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cs="B Lotus"/>
          <w:szCs w:val="28"/>
          <w:rtl/>
          <w:lang w:bidi="fa-IR"/>
        </w:rPr>
        <w:id w:val="-1280174786"/>
        <w:docPartObj>
          <w:docPartGallery w:val="Cover Pages"/>
          <w:docPartUnique/>
        </w:docPartObj>
      </w:sdtPr>
      <w:sdtEndPr>
        <w:rPr>
          <w:rFonts w:cs="B Nazanin"/>
          <w:b/>
          <w:bCs/>
          <w:i/>
          <w:color w:val="FFFF00"/>
        </w:rPr>
      </w:sdtEndPr>
      <w:sdtContent>
        <w:p w:rsidR="00286E38" w:rsidRPr="00286E38" w:rsidRDefault="00286E38" w:rsidP="00286E38">
          <w:pPr>
            <w:ind w:firstLine="357"/>
            <w:jc w:val="both"/>
            <w:rPr>
              <w:rFonts w:cs="B Lotus"/>
              <w:noProof/>
              <w:szCs w:val="28"/>
            </w:rPr>
          </w:pPr>
          <w:r w:rsidRPr="00286E38">
            <w:rPr>
              <w:rFonts w:cs="B Lotus"/>
              <w:noProof/>
              <w:szCs w:val="28"/>
            </w:rPr>
            <w:drawing>
              <wp:anchor distT="0" distB="0" distL="114300" distR="114300" simplePos="0" relativeHeight="251656704" behindDoc="1" locked="1" layoutInCell="1" allowOverlap="1" wp14:anchorId="70324F89" wp14:editId="55223F64">
                <wp:simplePos x="0" y="0"/>
                <wp:positionH relativeFrom="margin">
                  <wp:posOffset>-961390</wp:posOffset>
                </wp:positionH>
                <wp:positionV relativeFrom="margin">
                  <wp:posOffset>-1264920</wp:posOffset>
                </wp:positionV>
                <wp:extent cx="7635600" cy="10879200"/>
                <wp:effectExtent l="0" t="0" r="381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ster_moazzeni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35600" cy="10879200"/>
                        </a:xfrm>
                        <a:prstGeom prst="rect">
                          <a:avLst/>
                        </a:prstGeom>
                        <a:ln>
                          <a:noFill/>
                        </a:ln>
                      </pic:spPr>
                    </pic:pic>
                  </a:graphicData>
                </a:graphic>
                <wp14:sizeRelH relativeFrom="margin">
                  <wp14:pctWidth>0</wp14:pctWidth>
                </wp14:sizeRelH>
                <wp14:sizeRelV relativeFrom="margin">
                  <wp14:pctHeight>0</wp14:pctHeight>
                </wp14:sizeRelV>
              </wp:anchor>
            </w:drawing>
          </w:r>
        </w:p>
        <w:p w:rsidR="00286E38" w:rsidRPr="00286E38" w:rsidRDefault="00286E38" w:rsidP="00286E38">
          <w:pPr>
            <w:ind w:firstLine="357"/>
            <w:jc w:val="both"/>
            <w:rPr>
              <w:rFonts w:cs="B Lotus"/>
              <w:szCs w:val="28"/>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7C0704" w:rsidP="00286E38">
          <w:pPr>
            <w:ind w:left="-1039" w:firstLine="357"/>
            <w:jc w:val="both"/>
            <w:rPr>
              <w:rFonts w:cs="B Titr"/>
              <w:sz w:val="32"/>
              <w:szCs w:val="36"/>
              <w:rtl/>
              <w:lang w:bidi="fa-IR"/>
            </w:rPr>
          </w:pPr>
          <w:r>
            <w:rPr>
              <w:noProof/>
              <w:rtl/>
            </w:rPr>
            <mc:AlternateContent>
              <mc:Choice Requires="wps">
                <w:drawing>
                  <wp:anchor distT="0" distB="0" distL="114300" distR="114300" simplePos="0" relativeHeight="251659776" behindDoc="0" locked="1" layoutInCell="1" allowOverlap="1">
                    <wp:simplePos x="0" y="0"/>
                    <wp:positionH relativeFrom="column">
                      <wp:posOffset>647700</wp:posOffset>
                    </wp:positionH>
                    <wp:positionV relativeFrom="page">
                      <wp:posOffset>1656080</wp:posOffset>
                    </wp:positionV>
                    <wp:extent cx="6001385" cy="1238250"/>
                    <wp:effectExtent l="0" t="0" r="18415" b="19050"/>
                    <wp:wrapNone/>
                    <wp:docPr id="80"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1238250"/>
                            </a:xfrm>
                            <a:prstGeom prst="rect">
                              <a:avLst/>
                            </a:prstGeom>
                            <a:gradFill flip="none" rotWithShape="1">
                              <a:gsLst>
                                <a:gs pos="23000">
                                  <a:srgbClr val="5B9BD5">
                                    <a:lumMod val="75000"/>
                                    <a:shade val="67500"/>
                                    <a:satMod val="115000"/>
                                  </a:srgbClr>
                                </a:gs>
                                <a:gs pos="100000">
                                  <a:srgbClr val="5B9BD5">
                                    <a:lumMod val="75000"/>
                                    <a:shade val="100000"/>
                                    <a:satMod val="115000"/>
                                  </a:srgbClr>
                                </a:gs>
                              </a:gsLst>
                              <a:lin ang="2700000" scaled="1"/>
                              <a:tileRect/>
                            </a:gradFill>
                            <a:ln w="3175" cap="flat" cmpd="sng" algn="ctr">
                              <a:solidFill>
                                <a:sysClr val="window" lastClr="FFFFFF"/>
                              </a:solidFill>
                              <a:prstDash val="sysDot"/>
                              <a:miter lim="800000"/>
                            </a:ln>
                            <a:effectLst/>
                          </wps:spPr>
                          <wps:txbx>
                            <w:txbxContent>
                              <w:p w:rsidR="001D0AE4" w:rsidRPr="00286E38" w:rsidRDefault="001D0AE4" w:rsidP="00286E38">
                                <w:pPr>
                                  <w:jc w:val="center"/>
                                  <w:rPr>
                                    <w:rFonts w:ascii="IranNastaliq" w:hAnsi="IranNastaliq" w:cs="B Titr"/>
                                    <w:b/>
                                    <w:bCs/>
                                    <w:color w:val="FFFFFF"/>
                                    <w:sz w:val="36"/>
                                    <w:szCs w:val="40"/>
                                    <w:rtl/>
                                  </w:rPr>
                                </w:pPr>
                                <w:r w:rsidRPr="00286E38">
                                  <w:rPr>
                                    <w:rFonts w:ascii="IranNastaliq" w:hAnsi="IranNastaliq" w:cs="B Titr" w:hint="cs"/>
                                    <w:b/>
                                    <w:bCs/>
                                    <w:color w:val="FFC000"/>
                                    <w:sz w:val="66"/>
                                    <w:szCs w:val="66"/>
                                    <w:rtl/>
                                  </w:rPr>
                                  <w:t>دستورالعمل</w:t>
                                </w:r>
                                <w:r w:rsidRPr="00286E38">
                                  <w:rPr>
                                    <w:rFonts w:ascii="IranNastaliq" w:hAnsi="IranNastaliq" w:cs="B Titr" w:hint="cs"/>
                                    <w:b/>
                                    <w:bCs/>
                                    <w:color w:val="FFC000"/>
                                    <w:sz w:val="56"/>
                                    <w:szCs w:val="72"/>
                                    <w:rtl/>
                                  </w:rPr>
                                  <w:t xml:space="preserve"> </w:t>
                                </w:r>
                                <w:r w:rsidRPr="00286E38">
                                  <w:rPr>
                                    <w:rFonts w:ascii="IranNastaliq" w:hAnsi="IranNastaliq" w:cs="B Titr"/>
                                    <w:b/>
                                    <w:bCs/>
                                    <w:color w:val="FFFFFF"/>
                                    <w:sz w:val="32"/>
                                    <w:szCs w:val="36"/>
                                    <w:rtl/>
                                  </w:rPr>
                                  <w:t>اتصال منابع تولید</w:t>
                                </w:r>
                                <w:r w:rsidRPr="00286E38">
                                  <w:rPr>
                                    <w:rFonts w:ascii="IranNastaliq" w:hAnsi="IranNastaliq" w:cs="B Titr" w:hint="cs"/>
                                    <w:b/>
                                    <w:bCs/>
                                    <w:color w:val="FFFFFF"/>
                                    <w:sz w:val="32"/>
                                    <w:szCs w:val="36"/>
                                    <w:rtl/>
                                  </w:rPr>
                                  <w:t xml:space="preserve"> </w:t>
                                </w:r>
                                <w:r w:rsidRPr="00286E38">
                                  <w:rPr>
                                    <w:rFonts w:ascii="IranNastaliq" w:hAnsi="IranNastaliq" w:cs="B Titr"/>
                                    <w:b/>
                                    <w:bCs/>
                                    <w:color w:val="FFFFFF"/>
                                    <w:sz w:val="32"/>
                                    <w:szCs w:val="36"/>
                                    <w:rtl/>
                                  </w:rPr>
                                  <w:t>پراکنده به شبکه برق</w:t>
                                </w:r>
                                <w:r w:rsidRPr="00286E38">
                                  <w:rPr>
                                    <w:rFonts w:ascii="IranNastaliq" w:hAnsi="IranNastaliq" w:cs="B Titr" w:hint="cs"/>
                                    <w:b/>
                                    <w:bCs/>
                                    <w:color w:val="FFFFFF"/>
                                    <w:sz w:val="32"/>
                                    <w:szCs w:val="36"/>
                                    <w:rtl/>
                                  </w:rPr>
                                  <w:t xml:space="preserve"> ایران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63" o:spid="_x0000_s1026" style="position:absolute;left:0;text-align:left;margin-left:51pt;margin-top:130.4pt;width:472.55pt;height:9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" fillcolor="#1d62a1" strokecolor="window" strokeweight=".25pt">
                    <v:fill color2="#2476c0" rotate="t" angle="45" colors="0 #1d62a1;15073f #1d62a1" focus="100%" type="gradient"/>
                    <v:stroke dashstyle="1 1"/>
                    <v:path arrowok="t"/>
                    <v:textbox>
                      <w:txbxContent>
                        <w:p w:rsidR="001D0AE4" w:rsidRPr="00286E38" w:rsidRDefault="001D0AE4" w:rsidP="00286E38">
                          <w:pPr>
                            <w:jc w:val="center"/>
                            <w:rPr>
                              <w:rFonts w:ascii="IranNastaliq" w:hAnsi="IranNastaliq" w:cs="B Titr"/>
                              <w:b/>
                              <w:bCs/>
                              <w:color w:val="FFFFFF"/>
                              <w:sz w:val="36"/>
                              <w:szCs w:val="40"/>
                              <w:rtl/>
                            </w:rPr>
                          </w:pPr>
                          <w:r w:rsidRPr="00286E38">
                            <w:rPr>
                              <w:rFonts w:ascii="IranNastaliq" w:hAnsi="IranNastaliq" w:cs="B Titr" w:hint="cs"/>
                              <w:b/>
                              <w:bCs/>
                              <w:color w:val="FFC000"/>
                              <w:sz w:val="66"/>
                              <w:szCs w:val="66"/>
                              <w:rtl/>
                            </w:rPr>
                            <w:t>دستورالعمل</w:t>
                          </w:r>
                          <w:r w:rsidRPr="00286E38">
                            <w:rPr>
                              <w:rFonts w:ascii="IranNastaliq" w:hAnsi="IranNastaliq" w:cs="B Titr" w:hint="cs"/>
                              <w:b/>
                              <w:bCs/>
                              <w:color w:val="FFC000"/>
                              <w:sz w:val="56"/>
                              <w:szCs w:val="72"/>
                              <w:rtl/>
                            </w:rPr>
                            <w:t xml:space="preserve"> </w:t>
                          </w:r>
                          <w:r w:rsidRPr="00286E38">
                            <w:rPr>
                              <w:rFonts w:ascii="IranNastaliq" w:hAnsi="IranNastaliq" w:cs="B Titr"/>
                              <w:b/>
                              <w:bCs/>
                              <w:color w:val="FFFFFF"/>
                              <w:sz w:val="32"/>
                              <w:szCs w:val="36"/>
                              <w:rtl/>
                            </w:rPr>
                            <w:t>اتصال منابع تولید</w:t>
                          </w:r>
                          <w:r w:rsidRPr="00286E38">
                            <w:rPr>
                              <w:rFonts w:ascii="IranNastaliq" w:hAnsi="IranNastaliq" w:cs="B Titr" w:hint="cs"/>
                              <w:b/>
                              <w:bCs/>
                              <w:color w:val="FFFFFF"/>
                              <w:sz w:val="32"/>
                              <w:szCs w:val="36"/>
                              <w:rtl/>
                            </w:rPr>
                            <w:t xml:space="preserve"> </w:t>
                          </w:r>
                          <w:r w:rsidRPr="00286E38">
                            <w:rPr>
                              <w:rFonts w:ascii="IranNastaliq" w:hAnsi="IranNastaliq" w:cs="B Titr"/>
                              <w:b/>
                              <w:bCs/>
                              <w:color w:val="FFFFFF"/>
                              <w:sz w:val="32"/>
                              <w:szCs w:val="36"/>
                              <w:rtl/>
                            </w:rPr>
                            <w:t>پراکنده به شبکه برق</w:t>
                          </w:r>
                          <w:r w:rsidRPr="00286E38">
                            <w:rPr>
                              <w:rFonts w:ascii="IranNastaliq" w:hAnsi="IranNastaliq" w:cs="B Titr" w:hint="cs"/>
                              <w:b/>
                              <w:bCs/>
                              <w:color w:val="FFFFFF"/>
                              <w:sz w:val="32"/>
                              <w:szCs w:val="36"/>
                              <w:rtl/>
                            </w:rPr>
                            <w:t xml:space="preserve"> ایران</w:t>
                          </w:r>
                        </w:p>
                      </w:txbxContent>
                    </v:textbox>
                    <w10:wrap anchory="page"/>
                    <w10:anchorlock/>
                  </v:rect>
                </w:pict>
              </mc:Fallback>
            </mc:AlternateContent>
          </w: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lang w:bidi="fa-IR"/>
            </w:rPr>
          </w:pPr>
        </w:p>
        <w:p w:rsidR="00286E38" w:rsidRPr="00286E38" w:rsidRDefault="00286E38" w:rsidP="00286E38">
          <w:pPr>
            <w:ind w:left="-1039" w:firstLine="357"/>
            <w:jc w:val="both"/>
            <w:rPr>
              <w:rFonts w:cs="B Titr"/>
              <w:sz w:val="32"/>
              <w:szCs w:val="36"/>
              <w:lang w:bidi="fa-IR"/>
            </w:rPr>
          </w:pPr>
        </w:p>
        <w:p w:rsidR="00286E38" w:rsidRPr="00286E38" w:rsidRDefault="00286E38" w:rsidP="00286E38">
          <w:pPr>
            <w:ind w:left="-1039" w:firstLine="357"/>
            <w:jc w:val="both"/>
            <w:rPr>
              <w:rFonts w:cs="B Titr"/>
              <w:sz w:val="32"/>
              <w:szCs w:val="36"/>
              <w:lang w:bidi="fa-IR"/>
            </w:rPr>
          </w:pPr>
        </w:p>
        <w:p w:rsidR="00286E38" w:rsidRPr="00286E38" w:rsidRDefault="00286E38" w:rsidP="00286E38">
          <w:pPr>
            <w:ind w:left="-1039" w:firstLine="357"/>
            <w:jc w:val="both"/>
            <w:rPr>
              <w:rFonts w:cs="B Titr"/>
              <w:sz w:val="32"/>
              <w:szCs w:val="36"/>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286E38" w:rsidP="00286E38">
          <w:pPr>
            <w:ind w:left="-1039" w:firstLine="357"/>
            <w:jc w:val="both"/>
            <w:rPr>
              <w:rFonts w:cs="B Titr"/>
              <w:sz w:val="32"/>
              <w:szCs w:val="36"/>
              <w:rtl/>
              <w:lang w:bidi="fa-IR"/>
            </w:rPr>
          </w:pPr>
        </w:p>
        <w:p w:rsidR="00286E38" w:rsidRPr="00286E38" w:rsidRDefault="00A51B75" w:rsidP="00286E38">
          <w:pPr>
            <w:bidi w:val="0"/>
            <w:spacing w:after="160" w:line="259" w:lineRule="auto"/>
            <w:rPr>
              <w:rFonts w:cs="B Nazanin"/>
              <w:b/>
              <w:bCs/>
              <w:color w:val="FFFF00"/>
              <w:sz w:val="32"/>
              <w:szCs w:val="36"/>
              <w:rtl/>
              <w:lang w:bidi="fa-IR"/>
            </w:rPr>
          </w:pPr>
          <w:r w:rsidRPr="00A51B75">
            <w:rPr>
              <w:rFonts w:cs="B Titr"/>
              <w:noProof/>
              <w:sz w:val="32"/>
              <w:szCs w:val="36"/>
            </w:rPr>
            <mc:AlternateContent>
              <mc:Choice Requires="wps">
                <w:drawing>
                  <wp:anchor distT="0" distB="0" distL="114300" distR="114300" simplePos="0" relativeHeight="251661824" behindDoc="0" locked="0" layoutInCell="1" allowOverlap="1" wp14:anchorId="38E43BED" wp14:editId="26DBBB1B">
                    <wp:simplePos x="0" y="0"/>
                    <wp:positionH relativeFrom="column">
                      <wp:posOffset>4022090</wp:posOffset>
                    </wp:positionH>
                    <wp:positionV relativeFrom="paragraph">
                      <wp:posOffset>1046785</wp:posOffset>
                    </wp:positionV>
                    <wp:extent cx="167195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955" cy="1403985"/>
                            </a:xfrm>
                            <a:prstGeom prst="rect">
                              <a:avLst/>
                            </a:prstGeom>
                            <a:solidFill>
                              <a:srgbClr val="FFFFFF">
                                <a:alpha val="0"/>
                              </a:srgbClr>
                            </a:solidFill>
                            <a:ln w="9525">
                              <a:noFill/>
                              <a:miter lim="800000"/>
                              <a:headEnd/>
                              <a:tailEnd/>
                            </a:ln>
                          </wps:spPr>
                          <wps:txbx>
                            <w:txbxContent>
                              <w:p w:rsidR="00A51B75" w:rsidRPr="00A51B75" w:rsidRDefault="00A51B75" w:rsidP="00A51B75">
                                <w:pPr>
                                  <w:rPr>
                                    <w:i/>
                                    <w:iCs/>
                                    <w:color w:val="FFFF00"/>
                                  </w:rPr>
                                </w:pPr>
                                <w:r w:rsidRPr="00A51B75">
                                  <w:rPr>
                                    <w:rFonts w:asciiTheme="majorBidi" w:hAnsiTheme="majorBidi" w:cstheme="majorBidi"/>
                                    <w:i/>
                                    <w:iCs/>
                                    <w:noProof/>
                                    <w:color w:val="FFFF00"/>
                                    <w:lang w:val="en-GB" w:eastAsia="en-GB" w:bidi="fa-IR"/>
                                  </w:rPr>
                                  <w:t>TAV114-01/03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316.7pt;margin-top:82.4pt;width:131.65pt;height:110.55pt;z-index:2516618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" stroked="f">
                    <v:fill opacity="0"/>
                    <v:textbox style="mso-fit-shape-to-text:t">
                      <w:txbxContent>
                        <w:p w:rsidR="00A51B75" w:rsidRPr="00A51B75" w:rsidRDefault="00A51B75" w:rsidP="00A51B75">
                          <w:pPr>
                            <w:rPr>
                              <w:i/>
                              <w:iCs/>
                              <w:color w:val="FFFF00"/>
                            </w:rPr>
                          </w:pPr>
                          <w:r w:rsidRPr="00A51B75">
                            <w:rPr>
                              <w:rFonts w:asciiTheme="majorBidi" w:hAnsiTheme="majorBidi" w:cstheme="majorBidi"/>
                              <w:i/>
                              <w:iCs/>
                              <w:noProof/>
                              <w:color w:val="FFFF00"/>
                              <w:lang w:val="en-GB" w:eastAsia="en-GB" w:bidi="fa-IR"/>
                            </w:rPr>
                            <w:t>TAV114-01/03</w:t>
                          </w:r>
                        </w:p>
                      </w:txbxContent>
                    </v:textbox>
                  </v:shape>
                </w:pict>
              </mc:Fallback>
            </mc:AlternateContent>
          </w:r>
          <w:r w:rsidR="00286E38" w:rsidRPr="00286E38">
            <w:rPr>
              <w:rFonts w:cs="B Nazanin"/>
              <w:b/>
              <w:bCs/>
              <w:color w:val="FFFF00"/>
              <w:sz w:val="32"/>
              <w:szCs w:val="36"/>
              <w:rtl/>
              <w:lang w:bidi="fa-IR"/>
            </w:rPr>
            <w:br w:type="page"/>
          </w:r>
        </w:p>
        <w:p w:rsidR="00286E38" w:rsidRPr="00286E38" w:rsidRDefault="00286E38" w:rsidP="00286E38">
          <w:pPr>
            <w:tabs>
              <w:tab w:val="left" w:pos="2571"/>
            </w:tabs>
            <w:ind w:firstLine="357"/>
            <w:jc w:val="both"/>
            <w:rPr>
              <w:rFonts w:cs="B Nazanin"/>
              <w:b/>
              <w:bCs/>
              <w:color w:val="FFFF00"/>
              <w:sz w:val="32"/>
              <w:szCs w:val="36"/>
              <w:lang w:bidi="fa-IR"/>
            </w:rPr>
          </w:pPr>
        </w:p>
        <w:p w:rsidR="00286E38" w:rsidRPr="00286E38" w:rsidRDefault="00286E38" w:rsidP="00286E38">
          <w:pPr>
            <w:tabs>
              <w:tab w:val="left" w:pos="2571"/>
            </w:tabs>
            <w:ind w:firstLine="357"/>
            <w:jc w:val="both"/>
            <w:rPr>
              <w:rFonts w:cs="B Nazanin"/>
              <w:b/>
              <w:bCs/>
              <w:color w:val="FFFF00"/>
              <w:sz w:val="32"/>
              <w:szCs w:val="36"/>
              <w:rtl/>
              <w:lang w:bidi="fa-IR"/>
            </w:rPr>
          </w:pPr>
          <w:r w:rsidRPr="00286E38">
            <w:rPr>
              <w:rFonts w:cs="B Lotus"/>
              <w:noProof/>
              <w:szCs w:val="28"/>
            </w:rPr>
            <w:drawing>
              <wp:anchor distT="0" distB="0" distL="114300" distR="114300" simplePos="0" relativeHeight="251655680" behindDoc="0" locked="1" layoutInCell="1" allowOverlap="1" wp14:anchorId="24493A36" wp14:editId="284AE629">
                <wp:simplePos x="0" y="0"/>
                <wp:positionH relativeFrom="column">
                  <wp:posOffset>2517140</wp:posOffset>
                </wp:positionH>
                <wp:positionV relativeFrom="paragraph">
                  <wp:posOffset>27940</wp:posOffset>
                </wp:positionV>
                <wp:extent cx="723600" cy="723600"/>
                <wp:effectExtent l="0" t="0" r="635" b="635"/>
                <wp:wrapSquare wrapText="bothSides"/>
                <wp:docPr id="467" name="Picture 467"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10"/>
                        <a:srcRect/>
                        <a:stretch>
                          <a:fillRect/>
                        </a:stretch>
                      </pic:blipFill>
                      <pic:spPr bwMode="auto">
                        <a:xfrm>
                          <a:off x="0" y="0"/>
                          <a:ext cx="723600" cy="723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sdtContent>
    </w:sdt>
    <w:p w:rsidR="00286E38" w:rsidRPr="00286E38" w:rsidRDefault="00286E38" w:rsidP="00286E38">
      <w:pPr>
        <w:spacing w:line="360" w:lineRule="exact"/>
        <w:ind w:firstLine="357"/>
        <w:jc w:val="center"/>
        <w:rPr>
          <w:rFonts w:eastAsia="Calibri" w:cs="B Titr"/>
          <w:b/>
          <w:bCs/>
          <w:noProof/>
          <w:sz w:val="28"/>
          <w:szCs w:val="28"/>
          <w:rtl/>
          <w:lang w:val="en-GB" w:eastAsia="en-GB"/>
        </w:rPr>
      </w:pPr>
    </w:p>
    <w:p w:rsidR="00286E38" w:rsidRPr="00286E38" w:rsidRDefault="00286E38" w:rsidP="00286E38">
      <w:pPr>
        <w:spacing w:line="360" w:lineRule="exact"/>
        <w:ind w:firstLine="357"/>
        <w:jc w:val="center"/>
        <w:rPr>
          <w:rFonts w:eastAsia="Calibri" w:cs="B Titr"/>
          <w:b/>
          <w:bCs/>
          <w:noProof/>
          <w:sz w:val="28"/>
          <w:szCs w:val="28"/>
          <w:rtl/>
          <w:lang w:val="en-GB" w:eastAsia="en-GB"/>
        </w:rPr>
      </w:pPr>
    </w:p>
    <w:p w:rsidR="00286E38" w:rsidRPr="00286E38" w:rsidRDefault="00286E38" w:rsidP="00286E38">
      <w:pPr>
        <w:spacing w:line="276" w:lineRule="auto"/>
        <w:ind w:firstLine="357"/>
        <w:jc w:val="center"/>
        <w:rPr>
          <w:rFonts w:eastAsia="Calibri" w:cs="B Nazanin"/>
          <w:b/>
          <w:bCs/>
          <w:noProof/>
          <w:rtl/>
          <w:lang w:val="en-GB" w:eastAsia="en-GB"/>
        </w:rPr>
      </w:pPr>
      <w:r w:rsidRPr="00286E38">
        <w:rPr>
          <w:rFonts w:eastAsia="Calibri" w:cs="B Nazanin" w:hint="cs"/>
          <w:b/>
          <w:bCs/>
          <w:noProof/>
          <w:rtl/>
          <w:lang w:val="en-GB" w:eastAsia="en-GB"/>
        </w:rPr>
        <w:t>شرکت مدیریت تولید،</w:t>
      </w:r>
      <w:r w:rsidRPr="00286E38">
        <w:rPr>
          <w:rFonts w:eastAsia="Calibri" w:cs="B Nazanin"/>
          <w:b/>
          <w:bCs/>
          <w:noProof/>
          <w:lang w:val="en-GB" w:eastAsia="en-GB"/>
        </w:rPr>
        <w:t xml:space="preserve"> </w:t>
      </w:r>
      <w:r w:rsidRPr="00286E38">
        <w:rPr>
          <w:rFonts w:eastAsia="Calibri" w:cs="B Nazanin" w:hint="cs"/>
          <w:b/>
          <w:bCs/>
          <w:noProof/>
          <w:rtl/>
          <w:lang w:val="en-GB" w:eastAsia="en-GB"/>
        </w:rPr>
        <w:t>انتقال و توزیع نیروی برق ایران</w:t>
      </w:r>
      <w:r w:rsidR="00600004">
        <w:rPr>
          <w:rFonts w:eastAsia="Calibri" w:cs="B Nazanin" w:hint="cs"/>
          <w:b/>
          <w:bCs/>
          <w:noProof/>
          <w:rtl/>
          <w:lang w:val="en-GB" w:eastAsia="en-GB"/>
        </w:rPr>
        <w:t xml:space="preserve"> </w:t>
      </w:r>
      <w:r w:rsidRPr="00286E38">
        <w:rPr>
          <w:rFonts w:eastAsia="Calibri" w:cs="B Nazanin" w:hint="cs"/>
          <w:b/>
          <w:bCs/>
          <w:noProof/>
          <w:rtl/>
          <w:lang w:val="en-GB" w:eastAsia="en-GB"/>
        </w:rPr>
        <w:t>(توانیر)</w:t>
      </w:r>
    </w:p>
    <w:p w:rsidR="00286E38" w:rsidRPr="00286E38" w:rsidRDefault="00286E38" w:rsidP="00286E38">
      <w:pPr>
        <w:spacing w:line="276" w:lineRule="auto"/>
        <w:ind w:firstLine="357"/>
        <w:jc w:val="center"/>
        <w:rPr>
          <w:rFonts w:eastAsia="Calibri" w:cs="B Titr"/>
          <w:b/>
          <w:bCs/>
          <w:noProof/>
          <w:sz w:val="28"/>
          <w:szCs w:val="28"/>
          <w:rtl/>
          <w:lang w:val="en-GB" w:eastAsia="en-GB"/>
        </w:rPr>
      </w:pPr>
    </w:p>
    <w:p w:rsidR="00286E38" w:rsidRPr="00286E38" w:rsidRDefault="00286E38" w:rsidP="00286E38">
      <w:pPr>
        <w:spacing w:line="276" w:lineRule="auto"/>
        <w:ind w:firstLine="357"/>
        <w:jc w:val="center"/>
        <w:rPr>
          <w:rFonts w:eastAsia="Calibri" w:cs="B Titr"/>
          <w:b/>
          <w:bCs/>
          <w:noProof/>
          <w:sz w:val="32"/>
          <w:szCs w:val="32"/>
          <w:rtl/>
          <w:lang w:val="en-GB" w:eastAsia="en-GB"/>
        </w:rPr>
      </w:pPr>
      <w:r w:rsidRPr="00286E38">
        <w:rPr>
          <w:rFonts w:eastAsia="Calibri" w:cs="B Titr" w:hint="cs"/>
          <w:sz w:val="32"/>
          <w:szCs w:val="32"/>
          <w:rtl/>
        </w:rPr>
        <w:t>دستورالعمل اتصال منابع تولید پراکنده به شبکه برق ایران</w:t>
      </w:r>
    </w:p>
    <w:p w:rsidR="00286E38" w:rsidRPr="00286E38" w:rsidRDefault="00286E38" w:rsidP="00286E38">
      <w:pPr>
        <w:spacing w:line="276" w:lineRule="auto"/>
        <w:ind w:firstLine="357"/>
        <w:jc w:val="center"/>
        <w:rPr>
          <w:rFonts w:eastAsia="Calibri" w:cs="B Titr"/>
          <w:b/>
          <w:bCs/>
          <w:noProof/>
          <w:sz w:val="32"/>
          <w:szCs w:val="32"/>
          <w:rtl/>
          <w:lang w:val="en-GB" w:eastAsia="en-GB"/>
        </w:rPr>
      </w:pPr>
    </w:p>
    <w:p w:rsidR="00286E38" w:rsidRPr="00286E38" w:rsidRDefault="00286E38" w:rsidP="00286E38">
      <w:pPr>
        <w:spacing w:line="360" w:lineRule="exact"/>
        <w:ind w:firstLine="357"/>
        <w:jc w:val="center"/>
        <w:rPr>
          <w:rFonts w:eastAsia="Calibri" w:cs="B Titr"/>
          <w:b/>
          <w:bCs/>
          <w:noProof/>
          <w:sz w:val="28"/>
          <w:szCs w:val="28"/>
          <w:rtl/>
          <w:lang w:val="en-GB" w:eastAsia="en-GB"/>
        </w:rPr>
      </w:pPr>
    </w:p>
    <w:p w:rsidR="00286E38" w:rsidRPr="00286E38" w:rsidRDefault="00286E38" w:rsidP="00286E38">
      <w:pPr>
        <w:spacing w:line="360" w:lineRule="exact"/>
        <w:ind w:left="237" w:firstLine="142"/>
        <w:rPr>
          <w:rFonts w:eastAsia="Calibri" w:cs="B Nazanin"/>
          <w:b/>
          <w:bCs/>
          <w:noProof/>
          <w:rtl/>
          <w:lang w:val="en-GB" w:eastAsia="en-GB"/>
        </w:rPr>
      </w:pPr>
      <w:r w:rsidRPr="00286E38">
        <w:rPr>
          <w:rFonts w:eastAsia="Calibri" w:cs="B Nazanin" w:hint="cs"/>
          <w:b/>
          <w:bCs/>
          <w:noProof/>
          <w:rtl/>
          <w:lang w:val="en-GB" w:eastAsia="en-GB"/>
        </w:rPr>
        <w:t>دریافت کنندگان سند:</w:t>
      </w:r>
    </w:p>
    <w:p w:rsidR="00286E38" w:rsidRPr="00286E38" w:rsidRDefault="00286E38" w:rsidP="00286E38">
      <w:pPr>
        <w:numPr>
          <w:ilvl w:val="0"/>
          <w:numId w:val="38"/>
        </w:numPr>
        <w:ind w:left="804" w:hanging="199"/>
        <w:jc w:val="both"/>
        <w:rPr>
          <w:rFonts w:cs="B Nazanin"/>
          <w:b/>
          <w:bCs/>
          <w:sz w:val="22"/>
          <w:lang w:bidi="fa-IR"/>
        </w:rPr>
      </w:pPr>
      <w:r w:rsidRPr="00286E38">
        <w:rPr>
          <w:rFonts w:cs="B Nazanin" w:hint="cs"/>
          <w:b/>
          <w:bCs/>
          <w:sz w:val="22"/>
          <w:rtl/>
          <w:lang w:bidi="fa-IR"/>
        </w:rPr>
        <w:t>شركت توانير</w:t>
      </w:r>
    </w:p>
    <w:p w:rsidR="00286E38" w:rsidRPr="00286E38" w:rsidRDefault="00286E38" w:rsidP="00286E38">
      <w:pPr>
        <w:numPr>
          <w:ilvl w:val="0"/>
          <w:numId w:val="38"/>
        </w:numPr>
        <w:ind w:left="804" w:hanging="199"/>
        <w:jc w:val="both"/>
        <w:rPr>
          <w:rFonts w:cs="B Nazanin"/>
          <w:b/>
          <w:bCs/>
          <w:sz w:val="22"/>
          <w:lang w:bidi="fa-IR"/>
        </w:rPr>
      </w:pPr>
      <w:r w:rsidRPr="00286E38">
        <w:rPr>
          <w:rFonts w:cs="B Nazanin" w:hint="cs"/>
          <w:b/>
          <w:bCs/>
          <w:sz w:val="22"/>
          <w:rtl/>
          <w:lang w:bidi="fa-IR"/>
        </w:rPr>
        <w:t>شركت مديريت شبكه برق ايران</w:t>
      </w:r>
    </w:p>
    <w:p w:rsidR="00286E38" w:rsidRPr="00286E38" w:rsidRDefault="00286E38" w:rsidP="00286E38">
      <w:pPr>
        <w:numPr>
          <w:ilvl w:val="0"/>
          <w:numId w:val="38"/>
        </w:numPr>
        <w:ind w:left="804" w:hanging="199"/>
        <w:jc w:val="both"/>
        <w:rPr>
          <w:rFonts w:cs="B Nazanin"/>
          <w:b/>
          <w:bCs/>
          <w:sz w:val="22"/>
          <w:lang w:bidi="fa-IR"/>
        </w:rPr>
      </w:pPr>
      <w:r w:rsidRPr="00286E38">
        <w:rPr>
          <w:rFonts w:cs="B Nazanin" w:hint="cs"/>
          <w:b/>
          <w:bCs/>
          <w:sz w:val="22"/>
          <w:rtl/>
          <w:lang w:bidi="fa-IR"/>
        </w:rPr>
        <w:t>سازمان انرژی‌های تجدیدپذیر و بهره</w:t>
      </w:r>
      <w:r w:rsidRPr="00286E38">
        <w:rPr>
          <w:rFonts w:cs="B Nazanin" w:hint="cs"/>
          <w:b/>
          <w:bCs/>
          <w:sz w:val="22"/>
          <w:rtl/>
          <w:lang w:bidi="fa-IR"/>
        </w:rPr>
        <w:softHyphen/>
        <w:t>وري انرژي برق</w:t>
      </w:r>
    </w:p>
    <w:p w:rsidR="00286E38" w:rsidRPr="00286E38" w:rsidRDefault="00286E38" w:rsidP="00286E38">
      <w:pPr>
        <w:numPr>
          <w:ilvl w:val="0"/>
          <w:numId w:val="38"/>
        </w:numPr>
        <w:ind w:left="804" w:hanging="199"/>
        <w:jc w:val="both"/>
        <w:rPr>
          <w:rFonts w:cs="B Nazanin"/>
          <w:b/>
          <w:bCs/>
          <w:sz w:val="22"/>
          <w:lang w:bidi="fa-IR"/>
        </w:rPr>
      </w:pPr>
      <w:r w:rsidRPr="00286E38">
        <w:rPr>
          <w:rFonts w:cs="B Nazanin" w:hint="cs"/>
          <w:b/>
          <w:bCs/>
          <w:sz w:val="22"/>
          <w:rtl/>
          <w:lang w:bidi="fa-IR"/>
        </w:rPr>
        <w:t>شركت</w:t>
      </w:r>
      <w:r w:rsidRPr="00286E38">
        <w:rPr>
          <w:rFonts w:cs="B Nazanin" w:hint="cs"/>
          <w:b/>
          <w:bCs/>
          <w:sz w:val="22"/>
          <w:rtl/>
          <w:lang w:bidi="fa-IR"/>
        </w:rPr>
        <w:softHyphen/>
        <w:t>هاي برق منطقه</w:t>
      </w:r>
      <w:r w:rsidRPr="00286E38">
        <w:rPr>
          <w:rFonts w:cs="B Nazanin" w:hint="cs"/>
          <w:b/>
          <w:bCs/>
          <w:sz w:val="22"/>
          <w:rtl/>
          <w:lang w:bidi="fa-IR"/>
        </w:rPr>
        <w:softHyphen/>
        <w:t>اي</w:t>
      </w:r>
    </w:p>
    <w:p w:rsidR="00286E38" w:rsidRPr="00286E38" w:rsidRDefault="00286E38" w:rsidP="00286E38">
      <w:pPr>
        <w:numPr>
          <w:ilvl w:val="0"/>
          <w:numId w:val="38"/>
        </w:numPr>
        <w:ind w:left="804" w:hanging="199"/>
        <w:jc w:val="both"/>
        <w:rPr>
          <w:rFonts w:cs="B Nazanin"/>
          <w:b/>
          <w:bCs/>
          <w:sz w:val="22"/>
          <w:lang w:bidi="fa-IR"/>
        </w:rPr>
      </w:pPr>
      <w:r w:rsidRPr="00286E38">
        <w:rPr>
          <w:rFonts w:cs="B Nazanin" w:hint="cs"/>
          <w:b/>
          <w:bCs/>
          <w:sz w:val="22"/>
          <w:rtl/>
          <w:lang w:bidi="fa-IR"/>
        </w:rPr>
        <w:t>شركت</w:t>
      </w:r>
      <w:r w:rsidRPr="00286E38">
        <w:rPr>
          <w:rFonts w:cs="B Nazanin" w:hint="cs"/>
          <w:b/>
          <w:bCs/>
          <w:sz w:val="22"/>
          <w:rtl/>
          <w:lang w:bidi="fa-IR"/>
        </w:rPr>
        <w:softHyphen/>
        <w:t>هاي توزيع نيروي برق</w:t>
      </w:r>
    </w:p>
    <w:p w:rsidR="00286E38" w:rsidRPr="00286E38" w:rsidRDefault="00286E38" w:rsidP="00286E38">
      <w:pPr>
        <w:tabs>
          <w:tab w:val="center" w:pos="4680"/>
          <w:tab w:val="right" w:pos="9360"/>
        </w:tabs>
        <w:ind w:firstLine="357"/>
        <w:jc w:val="center"/>
        <w:rPr>
          <w:rFonts w:cs="B Nazanin"/>
          <w:b/>
          <w:bCs/>
          <w:sz w:val="28"/>
          <w:rtl/>
          <w:lang w:bidi="fa-IR"/>
        </w:rPr>
      </w:pPr>
    </w:p>
    <w:tbl>
      <w:tblPr>
        <w:tblStyle w:val="TableGrid37"/>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09"/>
        <w:gridCol w:w="2035"/>
        <w:gridCol w:w="2218"/>
        <w:gridCol w:w="2123"/>
      </w:tblGrid>
      <w:tr w:rsidR="00286E38" w:rsidRPr="00286E38" w:rsidTr="00286E38">
        <w:trPr>
          <w:trHeight w:val="341"/>
          <w:jc w:val="center"/>
        </w:trPr>
        <w:tc>
          <w:tcPr>
            <w:tcW w:w="2409" w:type="dxa"/>
            <w:tcBorders>
              <w:top w:val="double" w:sz="6" w:space="0" w:color="auto"/>
              <w:right w:val="nil"/>
            </w:tcBorders>
            <w:shd w:val="clear" w:color="auto" w:fill="DEEAF6"/>
            <w:vAlign w:val="center"/>
          </w:tcPr>
          <w:p w:rsidR="00286E38" w:rsidRPr="00286E38" w:rsidRDefault="00286E38" w:rsidP="00286E38">
            <w:pPr>
              <w:tabs>
                <w:tab w:val="center" w:pos="4680"/>
                <w:tab w:val="right" w:pos="9360"/>
              </w:tabs>
              <w:ind w:firstLine="357"/>
              <w:jc w:val="center"/>
              <w:rPr>
                <w:rFonts w:cs="B Nazanin"/>
                <w:b/>
                <w:bCs/>
                <w:sz w:val="28"/>
                <w:rtl/>
              </w:rPr>
            </w:pPr>
            <w:r w:rsidRPr="00286E38">
              <w:rPr>
                <w:rFonts w:cs="B Nazanin" w:hint="cs"/>
                <w:b/>
                <w:bCs/>
                <w:sz w:val="28"/>
                <w:rtl/>
              </w:rPr>
              <w:t>کد سند</w:t>
            </w:r>
          </w:p>
        </w:tc>
        <w:tc>
          <w:tcPr>
            <w:tcW w:w="2035" w:type="dxa"/>
            <w:tcBorders>
              <w:top w:val="double" w:sz="6" w:space="0" w:color="auto"/>
              <w:left w:val="nil"/>
              <w:bottom w:val="single" w:sz="4" w:space="0" w:color="auto"/>
              <w:right w:val="nil"/>
            </w:tcBorders>
            <w:shd w:val="clear" w:color="auto" w:fill="DEEAF6"/>
            <w:vAlign w:val="center"/>
          </w:tcPr>
          <w:p w:rsidR="00286E38" w:rsidRPr="00286E38" w:rsidRDefault="00286E38" w:rsidP="00286E38">
            <w:pPr>
              <w:tabs>
                <w:tab w:val="center" w:pos="4680"/>
                <w:tab w:val="right" w:pos="9360"/>
              </w:tabs>
              <w:ind w:firstLine="357"/>
              <w:jc w:val="center"/>
              <w:rPr>
                <w:rFonts w:cs="B Nazanin"/>
                <w:b/>
                <w:bCs/>
                <w:sz w:val="28"/>
                <w:rtl/>
              </w:rPr>
            </w:pPr>
            <w:r w:rsidRPr="00286E38">
              <w:rPr>
                <w:rFonts w:cs="B Nazanin" w:hint="cs"/>
                <w:b/>
                <w:bCs/>
                <w:sz w:val="28"/>
                <w:rtl/>
              </w:rPr>
              <w:t>تاریخ تهیه</w:t>
            </w:r>
          </w:p>
        </w:tc>
        <w:tc>
          <w:tcPr>
            <w:tcW w:w="2218" w:type="dxa"/>
            <w:tcBorders>
              <w:top w:val="double" w:sz="6" w:space="0" w:color="auto"/>
              <w:left w:val="nil"/>
              <w:bottom w:val="single" w:sz="4" w:space="0" w:color="auto"/>
              <w:right w:val="nil"/>
            </w:tcBorders>
            <w:shd w:val="clear" w:color="auto" w:fill="DEEAF6"/>
            <w:vAlign w:val="center"/>
          </w:tcPr>
          <w:p w:rsidR="00286E38" w:rsidRPr="00286E38" w:rsidRDefault="00286E38" w:rsidP="00286E38">
            <w:pPr>
              <w:tabs>
                <w:tab w:val="center" w:pos="4680"/>
                <w:tab w:val="right" w:pos="9360"/>
              </w:tabs>
              <w:ind w:firstLine="357"/>
              <w:jc w:val="center"/>
              <w:rPr>
                <w:rFonts w:cs="B Nazanin"/>
                <w:b/>
                <w:bCs/>
                <w:sz w:val="28"/>
                <w:rtl/>
                <w:lang w:bidi="fa-IR"/>
              </w:rPr>
            </w:pPr>
            <w:r w:rsidRPr="00286E38">
              <w:rPr>
                <w:rFonts w:cs="B Nazanin" w:hint="cs"/>
                <w:b/>
                <w:bCs/>
                <w:sz w:val="28"/>
                <w:rtl/>
                <w:lang w:bidi="fa-IR"/>
              </w:rPr>
              <w:t xml:space="preserve">تاریخ </w:t>
            </w:r>
            <w:r w:rsidRPr="00286E38">
              <w:rPr>
                <w:rFonts w:cs="B Nazanin" w:hint="cs"/>
                <w:b/>
                <w:bCs/>
                <w:sz w:val="28"/>
                <w:rtl/>
              </w:rPr>
              <w:t>بازنگری</w:t>
            </w:r>
          </w:p>
        </w:tc>
        <w:tc>
          <w:tcPr>
            <w:tcW w:w="2123" w:type="dxa"/>
            <w:tcBorders>
              <w:top w:val="double" w:sz="6" w:space="0" w:color="auto"/>
              <w:left w:val="nil"/>
              <w:bottom w:val="single" w:sz="4" w:space="0" w:color="auto"/>
            </w:tcBorders>
            <w:shd w:val="clear" w:color="auto" w:fill="DEEAF6"/>
            <w:vAlign w:val="center"/>
          </w:tcPr>
          <w:p w:rsidR="00286E38" w:rsidRPr="00286E38" w:rsidRDefault="00286E38" w:rsidP="00286E38">
            <w:pPr>
              <w:tabs>
                <w:tab w:val="center" w:pos="4680"/>
                <w:tab w:val="right" w:pos="9360"/>
              </w:tabs>
              <w:ind w:firstLine="357"/>
              <w:jc w:val="center"/>
              <w:rPr>
                <w:rFonts w:cs="B Nazanin"/>
                <w:b/>
                <w:bCs/>
                <w:sz w:val="28"/>
                <w:rtl/>
              </w:rPr>
            </w:pPr>
            <w:r w:rsidRPr="00286E38">
              <w:rPr>
                <w:rFonts w:cs="B Nazanin" w:hint="cs"/>
                <w:b/>
                <w:bCs/>
                <w:sz w:val="28"/>
                <w:rtl/>
              </w:rPr>
              <w:t>شماره آخرین بازنگری</w:t>
            </w:r>
          </w:p>
        </w:tc>
      </w:tr>
      <w:tr w:rsidR="00286E38" w:rsidRPr="00286E38" w:rsidTr="009923EE">
        <w:trPr>
          <w:trHeight w:val="424"/>
          <w:jc w:val="center"/>
        </w:trPr>
        <w:tc>
          <w:tcPr>
            <w:tcW w:w="2409" w:type="dxa"/>
            <w:tcBorders>
              <w:bottom w:val="double" w:sz="6" w:space="0" w:color="auto"/>
              <w:right w:val="nil"/>
            </w:tcBorders>
            <w:vAlign w:val="center"/>
          </w:tcPr>
          <w:p w:rsidR="00286E38" w:rsidRPr="008959AB" w:rsidRDefault="00286E38" w:rsidP="00286E38">
            <w:pPr>
              <w:spacing w:line="360" w:lineRule="exact"/>
              <w:ind w:firstLine="357"/>
              <w:jc w:val="center"/>
              <w:rPr>
                <w:rFonts w:asciiTheme="majorBidi" w:hAnsiTheme="majorBidi" w:cstheme="majorBidi"/>
                <w:noProof/>
                <w:lang w:val="en-GB" w:eastAsia="en-GB" w:bidi="fa-IR"/>
              </w:rPr>
            </w:pPr>
            <w:bookmarkStart w:id="0" w:name="_GoBack"/>
            <w:r w:rsidRPr="008959AB">
              <w:rPr>
                <w:rFonts w:asciiTheme="majorBidi" w:hAnsiTheme="majorBidi" w:cstheme="majorBidi"/>
                <w:noProof/>
                <w:lang w:val="en-GB" w:eastAsia="en-GB" w:bidi="fa-IR"/>
              </w:rPr>
              <w:t>TAV114-01/03</w:t>
            </w:r>
            <w:bookmarkEnd w:id="0"/>
          </w:p>
        </w:tc>
        <w:tc>
          <w:tcPr>
            <w:tcW w:w="2035" w:type="dxa"/>
            <w:tcBorders>
              <w:top w:val="single" w:sz="4" w:space="0" w:color="auto"/>
              <w:left w:val="nil"/>
              <w:bottom w:val="double" w:sz="6" w:space="0" w:color="auto"/>
              <w:right w:val="nil"/>
            </w:tcBorders>
            <w:vAlign w:val="center"/>
          </w:tcPr>
          <w:p w:rsidR="00286E38" w:rsidRPr="00286E38" w:rsidRDefault="00A51B75" w:rsidP="00286E38">
            <w:pPr>
              <w:spacing w:line="360" w:lineRule="exact"/>
              <w:ind w:firstLine="357"/>
              <w:jc w:val="center"/>
              <w:rPr>
                <w:rFonts w:cs="B Nazanin"/>
                <w:noProof/>
                <w:sz w:val="28"/>
                <w:szCs w:val="28"/>
                <w:rtl/>
                <w:lang w:val="en-GB" w:eastAsia="en-GB" w:bidi="fa-IR"/>
              </w:rPr>
            </w:pPr>
            <w:r>
              <w:rPr>
                <w:rFonts w:cs="B Nazanin" w:hint="cs"/>
                <w:noProof/>
                <w:sz w:val="28"/>
                <w:szCs w:val="28"/>
                <w:rtl/>
                <w:lang w:val="en-GB" w:eastAsia="en-GB" w:bidi="fa-IR"/>
              </w:rPr>
              <w:t>اسفند1392</w:t>
            </w:r>
          </w:p>
        </w:tc>
        <w:tc>
          <w:tcPr>
            <w:tcW w:w="2218" w:type="dxa"/>
            <w:tcBorders>
              <w:top w:val="single" w:sz="4" w:space="0" w:color="auto"/>
              <w:left w:val="nil"/>
              <w:bottom w:val="double" w:sz="6" w:space="0" w:color="auto"/>
              <w:right w:val="nil"/>
            </w:tcBorders>
            <w:vAlign w:val="center"/>
          </w:tcPr>
          <w:p w:rsidR="00286E38" w:rsidRPr="00286E38" w:rsidRDefault="00A51B75" w:rsidP="00286E38">
            <w:pPr>
              <w:spacing w:line="360" w:lineRule="exact"/>
              <w:ind w:firstLine="357"/>
              <w:jc w:val="center"/>
              <w:rPr>
                <w:rFonts w:cs="B Nazanin"/>
                <w:noProof/>
                <w:sz w:val="28"/>
                <w:szCs w:val="28"/>
                <w:rtl/>
                <w:lang w:val="en-GB" w:eastAsia="en-GB" w:bidi="fa-IR"/>
              </w:rPr>
            </w:pPr>
            <w:r>
              <w:rPr>
                <w:rFonts w:cs="B Nazanin" w:hint="cs"/>
                <w:noProof/>
                <w:sz w:val="28"/>
                <w:szCs w:val="28"/>
                <w:rtl/>
                <w:lang w:val="en-GB" w:eastAsia="en-GB" w:bidi="fa-IR"/>
              </w:rPr>
              <w:t>خرداد1400</w:t>
            </w:r>
          </w:p>
        </w:tc>
        <w:tc>
          <w:tcPr>
            <w:tcW w:w="2123" w:type="dxa"/>
            <w:tcBorders>
              <w:top w:val="single" w:sz="4" w:space="0" w:color="auto"/>
              <w:left w:val="nil"/>
              <w:bottom w:val="double" w:sz="6" w:space="0" w:color="auto"/>
            </w:tcBorders>
            <w:vAlign w:val="center"/>
          </w:tcPr>
          <w:p w:rsidR="00286E38" w:rsidRPr="00286E38" w:rsidRDefault="00286E38" w:rsidP="00286E38">
            <w:pPr>
              <w:spacing w:line="360" w:lineRule="exact"/>
              <w:ind w:firstLine="357"/>
              <w:jc w:val="center"/>
              <w:rPr>
                <w:rFonts w:cs="B Nazanin"/>
                <w:noProof/>
                <w:sz w:val="28"/>
                <w:szCs w:val="28"/>
                <w:rtl/>
                <w:lang w:val="en-GB" w:eastAsia="en-GB"/>
              </w:rPr>
            </w:pPr>
            <w:r w:rsidRPr="00286E38">
              <w:rPr>
                <w:rFonts w:cs="B Nazanin" w:hint="cs"/>
                <w:noProof/>
                <w:sz w:val="28"/>
                <w:szCs w:val="28"/>
                <w:rtl/>
                <w:lang w:val="en-GB" w:eastAsia="en-GB"/>
              </w:rPr>
              <w:t>03</w:t>
            </w:r>
          </w:p>
        </w:tc>
      </w:tr>
    </w:tbl>
    <w:p w:rsidR="00286E38" w:rsidRPr="00286E38" w:rsidRDefault="00286E38" w:rsidP="00286E38">
      <w:pPr>
        <w:spacing w:line="360" w:lineRule="exact"/>
        <w:ind w:firstLine="357"/>
        <w:rPr>
          <w:rFonts w:eastAsia="Calibri" w:cs="B Titr"/>
          <w:b/>
          <w:bCs/>
          <w:noProof/>
          <w:sz w:val="28"/>
          <w:szCs w:val="28"/>
          <w:rtl/>
          <w:lang w:val="en-GB" w:eastAsia="en-GB"/>
        </w:rPr>
      </w:pPr>
    </w:p>
    <w:p w:rsidR="00286E38" w:rsidRPr="00286E38" w:rsidRDefault="00286E38" w:rsidP="00286E38">
      <w:pPr>
        <w:spacing w:line="360" w:lineRule="exact"/>
        <w:ind w:firstLine="357"/>
        <w:jc w:val="both"/>
        <w:rPr>
          <w:rFonts w:eastAsia="Calibri" w:cs="B Titr"/>
          <w:b/>
          <w:bCs/>
          <w:noProof/>
          <w:sz w:val="28"/>
          <w:szCs w:val="28"/>
          <w:lang w:eastAsia="en-GB"/>
        </w:rPr>
      </w:pPr>
    </w:p>
    <w:tbl>
      <w:tblPr>
        <w:tblStyle w:val="TableGrid37"/>
        <w:bidiVisual/>
        <w:tblW w:w="0" w:type="auto"/>
        <w:tblInd w:w="203" w:type="dxa"/>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977"/>
        <w:gridCol w:w="2830"/>
        <w:gridCol w:w="2982"/>
      </w:tblGrid>
      <w:tr w:rsidR="00286E38" w:rsidRPr="00286E38" w:rsidTr="005116F8">
        <w:trPr>
          <w:trHeight w:val="307"/>
        </w:trPr>
        <w:tc>
          <w:tcPr>
            <w:tcW w:w="2977" w:type="dxa"/>
            <w:tcBorders>
              <w:top w:val="double" w:sz="6" w:space="0" w:color="auto"/>
              <w:bottom w:val="single" w:sz="4" w:space="0" w:color="auto"/>
              <w:right w:val="nil"/>
            </w:tcBorders>
            <w:shd w:val="clear" w:color="auto" w:fill="DEEAF6"/>
          </w:tcPr>
          <w:p w:rsidR="00286E38" w:rsidRPr="00286E38" w:rsidRDefault="00286E38" w:rsidP="00286E38">
            <w:pPr>
              <w:tabs>
                <w:tab w:val="center" w:pos="4680"/>
                <w:tab w:val="right" w:pos="9360"/>
              </w:tabs>
              <w:ind w:firstLine="357"/>
              <w:jc w:val="center"/>
              <w:rPr>
                <w:rFonts w:cs="B Nazanin"/>
                <w:b/>
                <w:bCs/>
                <w:sz w:val="28"/>
                <w:rtl/>
              </w:rPr>
            </w:pPr>
            <w:r w:rsidRPr="00286E38">
              <w:rPr>
                <w:rFonts w:cs="B Nazanin" w:hint="cs"/>
                <w:b/>
                <w:bCs/>
                <w:sz w:val="28"/>
                <w:rtl/>
              </w:rPr>
              <w:t>تهیه کننده</w:t>
            </w:r>
          </w:p>
        </w:tc>
        <w:tc>
          <w:tcPr>
            <w:tcW w:w="2830" w:type="dxa"/>
            <w:tcBorders>
              <w:top w:val="double" w:sz="6" w:space="0" w:color="auto"/>
              <w:left w:val="nil"/>
              <w:bottom w:val="single" w:sz="4" w:space="0" w:color="auto"/>
              <w:right w:val="nil"/>
            </w:tcBorders>
            <w:shd w:val="clear" w:color="auto" w:fill="DEEAF6"/>
          </w:tcPr>
          <w:p w:rsidR="00286E38" w:rsidRPr="00286E38" w:rsidRDefault="00286E38" w:rsidP="00286E38">
            <w:pPr>
              <w:tabs>
                <w:tab w:val="center" w:pos="4680"/>
                <w:tab w:val="right" w:pos="9360"/>
              </w:tabs>
              <w:ind w:firstLine="357"/>
              <w:jc w:val="center"/>
              <w:rPr>
                <w:rFonts w:cs="B Nazanin"/>
                <w:b/>
                <w:bCs/>
                <w:sz w:val="28"/>
                <w:rtl/>
              </w:rPr>
            </w:pPr>
            <w:r w:rsidRPr="00286E38">
              <w:rPr>
                <w:rFonts w:cs="B Nazanin" w:hint="cs"/>
                <w:b/>
                <w:bCs/>
                <w:sz w:val="28"/>
                <w:rtl/>
              </w:rPr>
              <w:t>تائید کننده</w:t>
            </w:r>
          </w:p>
        </w:tc>
        <w:tc>
          <w:tcPr>
            <w:tcW w:w="2982" w:type="dxa"/>
            <w:tcBorders>
              <w:top w:val="double" w:sz="6" w:space="0" w:color="auto"/>
              <w:left w:val="nil"/>
            </w:tcBorders>
            <w:shd w:val="clear" w:color="auto" w:fill="DEEAF6"/>
          </w:tcPr>
          <w:p w:rsidR="00286E38" w:rsidRPr="00286E38" w:rsidRDefault="00286E38" w:rsidP="00286E38">
            <w:pPr>
              <w:tabs>
                <w:tab w:val="center" w:pos="4680"/>
                <w:tab w:val="right" w:pos="9360"/>
              </w:tabs>
              <w:ind w:firstLine="357"/>
              <w:jc w:val="center"/>
              <w:rPr>
                <w:rFonts w:cs="B Nazanin"/>
                <w:b/>
                <w:bCs/>
                <w:sz w:val="28"/>
                <w:rtl/>
              </w:rPr>
            </w:pPr>
            <w:r w:rsidRPr="00286E38">
              <w:rPr>
                <w:rFonts w:cs="B Nazanin" w:hint="cs"/>
                <w:b/>
                <w:bCs/>
                <w:sz w:val="28"/>
                <w:rtl/>
              </w:rPr>
              <w:t>تصویب کننده</w:t>
            </w:r>
          </w:p>
        </w:tc>
      </w:tr>
      <w:tr w:rsidR="00286E38" w:rsidRPr="00286E38" w:rsidTr="005116F8">
        <w:trPr>
          <w:trHeight w:val="776"/>
        </w:trPr>
        <w:tc>
          <w:tcPr>
            <w:tcW w:w="2977" w:type="dxa"/>
            <w:tcBorders>
              <w:top w:val="single" w:sz="4" w:space="0" w:color="auto"/>
              <w:right w:val="nil"/>
            </w:tcBorders>
          </w:tcPr>
          <w:p w:rsidR="00286E38" w:rsidRPr="005116F8" w:rsidRDefault="005116F8" w:rsidP="005116F8">
            <w:pPr>
              <w:jc w:val="center"/>
              <w:rPr>
                <w:rFonts w:cs="B Nazanin"/>
                <w:b/>
                <w:bCs/>
                <w:noProof/>
                <w:sz w:val="22"/>
                <w:szCs w:val="22"/>
                <w:rtl/>
                <w:lang w:val="en-GB" w:eastAsia="en-GB" w:bidi="fa-IR"/>
              </w:rPr>
            </w:pPr>
            <w:r w:rsidRPr="000400DE">
              <w:rPr>
                <w:rFonts w:cs="B Nazanin" w:hint="cs"/>
                <w:b/>
                <w:bCs/>
                <w:noProof/>
                <w:sz w:val="20"/>
                <w:szCs w:val="20"/>
                <w:rtl/>
                <w:lang w:val="en-GB" w:eastAsia="en-GB"/>
              </w:rPr>
              <w:t xml:space="preserve">مدیر کل دفتر مهندسی و راهبری شبکه </w:t>
            </w:r>
            <w:r w:rsidRPr="005116F8">
              <w:rPr>
                <w:rFonts w:cs="B Nazanin" w:hint="cs"/>
                <w:b/>
                <w:bCs/>
                <w:noProof/>
                <w:sz w:val="22"/>
                <w:szCs w:val="22"/>
                <w:rtl/>
                <w:lang w:val="en-GB" w:eastAsia="en-GB"/>
              </w:rPr>
              <w:t>مسعود صادقی خمامی</w:t>
            </w:r>
          </w:p>
        </w:tc>
        <w:tc>
          <w:tcPr>
            <w:tcW w:w="2830" w:type="dxa"/>
            <w:tcBorders>
              <w:top w:val="single" w:sz="4" w:space="0" w:color="auto"/>
              <w:left w:val="nil"/>
              <w:bottom w:val="single" w:sz="4" w:space="0" w:color="auto"/>
              <w:right w:val="nil"/>
            </w:tcBorders>
          </w:tcPr>
          <w:p w:rsidR="005116F8" w:rsidRPr="005116F8" w:rsidRDefault="005116F8" w:rsidP="005116F8">
            <w:pPr>
              <w:jc w:val="center"/>
              <w:rPr>
                <w:rFonts w:cs="B Nazanin"/>
                <w:b/>
                <w:bCs/>
                <w:noProof/>
                <w:sz w:val="22"/>
                <w:szCs w:val="22"/>
                <w:rtl/>
                <w:lang w:val="en-GB" w:eastAsia="en-GB"/>
              </w:rPr>
            </w:pPr>
            <w:r w:rsidRPr="005116F8">
              <w:rPr>
                <w:rFonts w:cs="B Nazanin" w:hint="cs"/>
                <w:b/>
                <w:bCs/>
                <w:noProof/>
                <w:sz w:val="22"/>
                <w:szCs w:val="22"/>
                <w:rtl/>
                <w:lang w:val="en-GB" w:eastAsia="en-GB"/>
              </w:rPr>
              <w:t xml:space="preserve">معاونت هماهنگی توزیع </w:t>
            </w:r>
          </w:p>
          <w:p w:rsidR="00286E38" w:rsidRPr="005116F8" w:rsidRDefault="005116F8" w:rsidP="005116F8">
            <w:pPr>
              <w:jc w:val="center"/>
              <w:rPr>
                <w:rFonts w:cs="B Nazanin"/>
                <w:b/>
                <w:bCs/>
                <w:noProof/>
                <w:sz w:val="22"/>
                <w:szCs w:val="22"/>
                <w:rtl/>
                <w:lang w:val="en-GB" w:eastAsia="en-GB"/>
              </w:rPr>
            </w:pPr>
            <w:r w:rsidRPr="005116F8">
              <w:rPr>
                <w:rFonts w:cs="B Nazanin" w:hint="cs"/>
                <w:b/>
                <w:bCs/>
                <w:noProof/>
                <w:sz w:val="22"/>
                <w:szCs w:val="22"/>
                <w:rtl/>
                <w:lang w:val="en-GB" w:eastAsia="en-GB"/>
              </w:rPr>
              <w:t>غلامعلی رخشانی</w:t>
            </w:r>
            <w:r w:rsidRPr="005116F8">
              <w:rPr>
                <w:rFonts w:cs="B Nazanin"/>
                <w:b/>
                <w:bCs/>
                <w:noProof/>
                <w:sz w:val="22"/>
                <w:szCs w:val="22"/>
                <w:rtl/>
                <w:lang w:val="en-GB" w:eastAsia="en-GB"/>
              </w:rPr>
              <w:softHyphen/>
            </w:r>
            <w:r w:rsidRPr="005116F8">
              <w:rPr>
                <w:rFonts w:cs="B Nazanin" w:hint="cs"/>
                <w:b/>
                <w:bCs/>
                <w:noProof/>
                <w:sz w:val="22"/>
                <w:szCs w:val="22"/>
                <w:rtl/>
                <w:lang w:val="en-GB" w:eastAsia="en-GB"/>
              </w:rPr>
              <w:t>مهر</w:t>
            </w:r>
          </w:p>
        </w:tc>
        <w:tc>
          <w:tcPr>
            <w:tcW w:w="2982" w:type="dxa"/>
            <w:tcBorders>
              <w:left w:val="nil"/>
            </w:tcBorders>
          </w:tcPr>
          <w:p w:rsidR="00286E38" w:rsidRPr="005116F8" w:rsidRDefault="00286E38" w:rsidP="005116F8">
            <w:pPr>
              <w:ind w:firstLine="357"/>
              <w:jc w:val="center"/>
              <w:rPr>
                <w:rFonts w:cs="B Nazanin"/>
                <w:b/>
                <w:bCs/>
                <w:noProof/>
                <w:sz w:val="22"/>
                <w:szCs w:val="22"/>
                <w:rtl/>
                <w:lang w:val="en-GB" w:eastAsia="en-GB"/>
              </w:rPr>
            </w:pPr>
            <w:r w:rsidRPr="005116F8">
              <w:rPr>
                <w:rFonts w:cs="B Nazanin" w:hint="cs"/>
                <w:b/>
                <w:bCs/>
                <w:noProof/>
                <w:sz w:val="22"/>
                <w:szCs w:val="22"/>
                <w:rtl/>
                <w:lang w:val="en-GB" w:eastAsia="en-GB"/>
              </w:rPr>
              <w:t>مدیرعامل شرکت توانیر</w:t>
            </w:r>
          </w:p>
          <w:p w:rsidR="00286E38" w:rsidRPr="005116F8" w:rsidRDefault="00286E38" w:rsidP="005116F8">
            <w:pPr>
              <w:ind w:firstLine="357"/>
              <w:jc w:val="center"/>
              <w:rPr>
                <w:rFonts w:cs="B Nazanin"/>
                <w:b/>
                <w:bCs/>
                <w:noProof/>
                <w:sz w:val="22"/>
                <w:szCs w:val="22"/>
                <w:rtl/>
                <w:lang w:val="en-GB" w:eastAsia="en-GB"/>
              </w:rPr>
            </w:pPr>
            <w:r w:rsidRPr="005116F8">
              <w:rPr>
                <w:rFonts w:cs="B Nazanin" w:hint="cs"/>
                <w:b/>
                <w:bCs/>
                <w:noProof/>
                <w:sz w:val="22"/>
                <w:szCs w:val="22"/>
                <w:rtl/>
                <w:lang w:val="en-GB" w:eastAsia="en-GB"/>
              </w:rPr>
              <w:t>محمدحسن متولی</w:t>
            </w:r>
            <w:r w:rsidRPr="005116F8">
              <w:rPr>
                <w:rFonts w:cs="B Nazanin"/>
                <w:b/>
                <w:bCs/>
                <w:noProof/>
                <w:sz w:val="22"/>
                <w:szCs w:val="22"/>
                <w:rtl/>
                <w:lang w:val="en-GB" w:eastAsia="en-GB"/>
              </w:rPr>
              <w:softHyphen/>
            </w:r>
            <w:r w:rsidRPr="005116F8">
              <w:rPr>
                <w:rFonts w:cs="B Nazanin" w:hint="cs"/>
                <w:b/>
                <w:bCs/>
                <w:noProof/>
                <w:sz w:val="22"/>
                <w:szCs w:val="22"/>
                <w:rtl/>
                <w:lang w:val="en-GB" w:eastAsia="en-GB"/>
              </w:rPr>
              <w:t>زاده</w:t>
            </w:r>
          </w:p>
        </w:tc>
      </w:tr>
      <w:tr w:rsidR="00286E38" w:rsidRPr="00286E38" w:rsidTr="005116F8">
        <w:trPr>
          <w:trHeight w:val="1120"/>
        </w:trPr>
        <w:tc>
          <w:tcPr>
            <w:tcW w:w="2977" w:type="dxa"/>
            <w:tcBorders>
              <w:bottom w:val="double" w:sz="6" w:space="0" w:color="auto"/>
              <w:right w:val="nil"/>
            </w:tcBorders>
            <w:vAlign w:val="center"/>
          </w:tcPr>
          <w:p w:rsidR="00286E38" w:rsidRPr="00286E38" w:rsidRDefault="00286E38" w:rsidP="00286E38">
            <w:pPr>
              <w:spacing w:line="360" w:lineRule="exact"/>
              <w:ind w:firstLine="357"/>
              <w:jc w:val="center"/>
              <w:rPr>
                <w:rFonts w:cs="B Nazanin"/>
                <w:b/>
                <w:bCs/>
                <w:noProof/>
                <w:rtl/>
                <w:lang w:val="en-GB" w:eastAsia="en-GB"/>
              </w:rPr>
            </w:pPr>
          </w:p>
          <w:p w:rsidR="00286E38" w:rsidRPr="00286E38" w:rsidRDefault="00286E38" w:rsidP="00286E38">
            <w:pPr>
              <w:spacing w:line="360" w:lineRule="exact"/>
              <w:ind w:firstLine="357"/>
              <w:jc w:val="center"/>
              <w:rPr>
                <w:rFonts w:cs="B Nazanin"/>
                <w:b/>
                <w:bCs/>
                <w:noProof/>
                <w:rtl/>
                <w:lang w:val="en-GB" w:eastAsia="en-GB"/>
              </w:rPr>
            </w:pPr>
            <w:r w:rsidRPr="00286E38">
              <w:rPr>
                <w:rFonts w:cs="B Nazanin" w:hint="cs"/>
                <w:b/>
                <w:bCs/>
                <w:noProof/>
                <w:rtl/>
                <w:lang w:val="en-GB" w:eastAsia="en-GB"/>
              </w:rPr>
              <w:t>امضاء:</w:t>
            </w:r>
          </w:p>
        </w:tc>
        <w:tc>
          <w:tcPr>
            <w:tcW w:w="2830" w:type="dxa"/>
            <w:tcBorders>
              <w:top w:val="single" w:sz="4" w:space="0" w:color="auto"/>
              <w:left w:val="nil"/>
              <w:bottom w:val="double" w:sz="6" w:space="0" w:color="auto"/>
              <w:right w:val="nil"/>
            </w:tcBorders>
            <w:vAlign w:val="center"/>
          </w:tcPr>
          <w:p w:rsidR="00286E38" w:rsidRPr="00286E38" w:rsidRDefault="00286E38" w:rsidP="00286E38">
            <w:pPr>
              <w:spacing w:line="360" w:lineRule="exact"/>
              <w:ind w:firstLine="357"/>
              <w:jc w:val="center"/>
              <w:rPr>
                <w:rFonts w:cs="B Nazanin"/>
                <w:b/>
                <w:bCs/>
                <w:noProof/>
                <w:rtl/>
                <w:lang w:val="en-GB" w:eastAsia="en-GB"/>
              </w:rPr>
            </w:pPr>
          </w:p>
          <w:p w:rsidR="00286E38" w:rsidRPr="00286E38" w:rsidRDefault="00286E38" w:rsidP="00286E38">
            <w:pPr>
              <w:spacing w:line="360" w:lineRule="exact"/>
              <w:ind w:firstLine="357"/>
              <w:jc w:val="center"/>
              <w:rPr>
                <w:rFonts w:cs="B Nazanin"/>
                <w:b/>
                <w:bCs/>
                <w:noProof/>
                <w:rtl/>
                <w:lang w:val="en-GB" w:eastAsia="en-GB"/>
              </w:rPr>
            </w:pPr>
            <w:r w:rsidRPr="00286E38">
              <w:rPr>
                <w:rFonts w:cs="B Nazanin" w:hint="cs"/>
                <w:b/>
                <w:bCs/>
                <w:noProof/>
                <w:rtl/>
                <w:lang w:val="en-GB" w:eastAsia="en-GB"/>
              </w:rPr>
              <w:t>امضاء:</w:t>
            </w:r>
          </w:p>
        </w:tc>
        <w:tc>
          <w:tcPr>
            <w:tcW w:w="2982" w:type="dxa"/>
            <w:tcBorders>
              <w:left w:val="nil"/>
              <w:bottom w:val="double" w:sz="6" w:space="0" w:color="auto"/>
            </w:tcBorders>
            <w:vAlign w:val="center"/>
          </w:tcPr>
          <w:p w:rsidR="00286E38" w:rsidRPr="00286E38" w:rsidRDefault="00286E38" w:rsidP="00286E38">
            <w:pPr>
              <w:spacing w:line="360" w:lineRule="exact"/>
              <w:ind w:firstLine="357"/>
              <w:jc w:val="center"/>
              <w:rPr>
                <w:rFonts w:cs="B Nazanin"/>
                <w:b/>
                <w:bCs/>
                <w:noProof/>
                <w:rtl/>
                <w:lang w:val="en-GB" w:eastAsia="en-GB"/>
              </w:rPr>
            </w:pPr>
          </w:p>
          <w:p w:rsidR="00286E38" w:rsidRPr="00286E38" w:rsidRDefault="00286E38" w:rsidP="00286E38">
            <w:pPr>
              <w:spacing w:line="360" w:lineRule="exact"/>
              <w:ind w:firstLine="357"/>
              <w:jc w:val="center"/>
              <w:rPr>
                <w:rFonts w:cs="B Nazanin"/>
                <w:b/>
                <w:bCs/>
                <w:noProof/>
                <w:rtl/>
                <w:lang w:val="en-GB" w:eastAsia="en-GB"/>
              </w:rPr>
            </w:pPr>
            <w:r w:rsidRPr="00286E38">
              <w:rPr>
                <w:rFonts w:cs="B Nazanin" w:hint="cs"/>
                <w:b/>
                <w:bCs/>
                <w:noProof/>
                <w:rtl/>
                <w:lang w:val="en-GB" w:eastAsia="en-GB"/>
              </w:rPr>
              <w:t>امضاء:</w:t>
            </w:r>
          </w:p>
        </w:tc>
      </w:tr>
    </w:tbl>
    <w:p w:rsidR="00286E38" w:rsidRPr="00286E38" w:rsidRDefault="00286E38" w:rsidP="00286E38">
      <w:pPr>
        <w:spacing w:line="360" w:lineRule="exact"/>
        <w:ind w:firstLine="357"/>
        <w:jc w:val="center"/>
        <w:rPr>
          <w:rFonts w:eastAsia="Calibri" w:cs="B Titr"/>
          <w:i/>
          <w:iCs/>
          <w:noProof/>
          <w:color w:val="0066FF"/>
          <w:sz w:val="28"/>
          <w:szCs w:val="28"/>
          <w:rtl/>
          <w:lang w:val="en-GB" w:eastAsia="en-GB"/>
        </w:rPr>
      </w:pPr>
    </w:p>
    <w:p w:rsidR="00286E38" w:rsidRPr="00286E38" w:rsidRDefault="00B94F9C" w:rsidP="00286E38">
      <w:pPr>
        <w:spacing w:line="360" w:lineRule="exact"/>
        <w:ind w:firstLine="357"/>
        <w:jc w:val="center"/>
        <w:rPr>
          <w:rFonts w:eastAsia="Calibri" w:cs="B Titr"/>
          <w:i/>
          <w:iCs/>
          <w:noProof/>
          <w:color w:val="0066FF"/>
          <w:sz w:val="28"/>
          <w:szCs w:val="28"/>
          <w:rtl/>
          <w:lang w:val="en-GB" w:eastAsia="en-GB"/>
        </w:rPr>
      </w:pPr>
      <w:hyperlink r:id="rId11" w:history="1">
        <w:r w:rsidR="00286E38" w:rsidRPr="00286E38">
          <w:rPr>
            <w:rFonts w:eastAsia="Calibri" w:cs="B Titr"/>
            <w:i/>
            <w:iCs/>
            <w:noProof/>
            <w:color w:val="0563C1"/>
            <w:sz w:val="28"/>
            <w:szCs w:val="28"/>
            <w:u w:val="single"/>
            <w:lang w:val="en-GB" w:eastAsia="en-GB"/>
          </w:rPr>
          <w:t>http://www.tavanir.org.ir/dm/dmnezarat/</w:t>
        </w:r>
      </w:hyperlink>
    </w:p>
    <w:p w:rsidR="00286E38" w:rsidRPr="00286E38" w:rsidRDefault="00286E38" w:rsidP="00286E38">
      <w:pPr>
        <w:spacing w:after="160" w:line="259" w:lineRule="auto"/>
        <w:ind w:firstLine="357"/>
        <w:rPr>
          <w:rFonts w:eastAsia="Calibri" w:cs="B Titr"/>
          <w:b/>
          <w:bCs/>
          <w:noProof/>
          <w:sz w:val="28"/>
          <w:szCs w:val="28"/>
          <w:lang w:val="en-GB" w:eastAsia="en-GB"/>
        </w:rPr>
        <w:sectPr w:rsidR="00286E38" w:rsidRPr="00286E38" w:rsidSect="00F53ECA">
          <w:headerReference w:type="default" r:id="rId12"/>
          <w:footerReference w:type="default" r:id="rId13"/>
          <w:headerReference w:type="first" r:id="rId14"/>
          <w:footerReference w:type="first" r:id="rId15"/>
          <w:pgSz w:w="11906" w:h="16838" w:code="9"/>
          <w:pgMar w:top="1843" w:right="1440" w:bottom="1440" w:left="1440" w:header="708" w:footer="965" w:gutter="0"/>
          <w:pgNumType w:start="0"/>
          <w:cols w:space="708"/>
          <w:docGrid w:linePitch="360"/>
        </w:sectPr>
      </w:pPr>
    </w:p>
    <w:p w:rsidR="008E4DC5" w:rsidRDefault="008E4DC5" w:rsidP="00814FD7">
      <w:pPr>
        <w:spacing w:line="288" w:lineRule="auto"/>
        <w:jc w:val="center"/>
        <w:rPr>
          <w:rtl/>
          <w:lang w:bidi="fa-IR"/>
        </w:rPr>
      </w:pPr>
    </w:p>
    <w:p w:rsidR="008E4DC5" w:rsidRDefault="008E4DC5" w:rsidP="00814FD7">
      <w:pPr>
        <w:spacing w:line="288" w:lineRule="auto"/>
        <w:jc w:val="center"/>
        <w:rPr>
          <w:rtl/>
          <w:lang w:bidi="fa-IR"/>
        </w:rPr>
      </w:pPr>
    </w:p>
    <w:p w:rsidR="008E4DC5" w:rsidRDefault="008E4DC5" w:rsidP="00814FD7">
      <w:pPr>
        <w:spacing w:line="288" w:lineRule="auto"/>
        <w:jc w:val="center"/>
        <w:rPr>
          <w:rtl/>
          <w:lang w:bidi="fa-IR"/>
        </w:rPr>
        <w:sectPr w:rsidR="008E4DC5" w:rsidSect="00F53ECA">
          <w:headerReference w:type="even" r:id="rId16"/>
          <w:headerReference w:type="default" r:id="rId17"/>
          <w:footerReference w:type="default" r:id="rId18"/>
          <w:footnotePr>
            <w:numRestart w:val="eachPage"/>
          </w:footnotePr>
          <w:type w:val="continuous"/>
          <w:pgSz w:w="11906" w:h="16838" w:code="9"/>
          <w:pgMar w:top="1440" w:right="1814" w:bottom="567" w:left="1440" w:header="709" w:footer="709" w:gutter="0"/>
          <w:pgNumType w:start="0"/>
          <w:cols w:space="708"/>
          <w:titlePg/>
          <w:bidi/>
          <w:rtlGutter/>
          <w:docGrid w:linePitch="360"/>
        </w:sectPr>
      </w:pPr>
    </w:p>
    <w:p w:rsidR="00CA6FB9" w:rsidRDefault="006F57A7" w:rsidP="006F57A7">
      <w:pPr>
        <w:pStyle w:val="ListParagraph"/>
        <w:tabs>
          <w:tab w:val="right" w:pos="8794"/>
        </w:tabs>
        <w:bidi/>
        <w:spacing w:after="0"/>
        <w:ind w:left="0"/>
        <w:contextualSpacing/>
        <w:jc w:val="lowKashida"/>
        <w:rPr>
          <w:rFonts w:cs="B Nazanin"/>
          <w:sz w:val="24"/>
          <w:szCs w:val="28"/>
          <w:rtl/>
          <w:lang w:bidi="fa-IR"/>
        </w:rPr>
      </w:pPr>
      <w:r w:rsidRPr="00E93AF3">
        <w:rPr>
          <w:rFonts w:cs="B Nazanin" w:hint="cs"/>
          <w:b/>
          <w:bCs/>
          <w:szCs w:val="28"/>
          <w:rtl/>
          <w:lang w:bidi="fa-IR"/>
        </w:rPr>
        <w:lastRenderedPageBreak/>
        <w:t>فهرست مطالب</w:t>
      </w:r>
      <w:r>
        <w:rPr>
          <w:rFonts w:cs="B Nazanin"/>
          <w:b/>
          <w:bCs/>
          <w:szCs w:val="28"/>
          <w:rtl/>
          <w:lang w:bidi="fa-IR"/>
        </w:rPr>
        <w:tab/>
      </w:r>
      <w:r>
        <w:rPr>
          <w:rFonts w:cs="B Nazanin" w:hint="cs"/>
          <w:b/>
          <w:bCs/>
          <w:szCs w:val="28"/>
          <w:rtl/>
          <w:lang w:bidi="fa-IR"/>
        </w:rPr>
        <w:t>صفحه</w:t>
      </w:r>
    </w:p>
    <w:sdt>
      <w:sdtPr>
        <w:rPr>
          <w:rFonts w:cs="Times New Roman"/>
          <w:sz w:val="28"/>
          <w:szCs w:val="28"/>
          <w:rtl/>
        </w:rPr>
        <w:id w:val="1595897524"/>
        <w:docPartObj>
          <w:docPartGallery w:val="Table of Contents"/>
          <w:docPartUnique/>
        </w:docPartObj>
      </w:sdtPr>
      <w:sdtEndPr>
        <w:rPr>
          <w:rFonts w:cs="B Nazanin"/>
          <w:b/>
          <w:bCs/>
          <w:sz w:val="24"/>
          <w:szCs w:val="24"/>
        </w:rPr>
      </w:sdtEndPr>
      <w:sdtContent>
        <w:p w:rsidR="006F57A7" w:rsidRPr="006F57A7" w:rsidRDefault="003A078A">
          <w:pPr>
            <w:pStyle w:val="TOC1"/>
            <w:rPr>
              <w:rFonts w:asciiTheme="minorHAnsi" w:eastAsiaTheme="minorEastAsia" w:hAnsiTheme="minorHAnsi" w:cstheme="minorBidi"/>
              <w:rtl/>
              <w:lang w:bidi="ar-SA"/>
            </w:rPr>
          </w:pPr>
          <w:r w:rsidRPr="006F57A7">
            <w:rPr>
              <w:b/>
              <w:bCs/>
              <w:sz w:val="28"/>
              <w:szCs w:val="28"/>
            </w:rPr>
            <w:fldChar w:fldCharType="begin"/>
          </w:r>
          <w:r w:rsidRPr="006F57A7">
            <w:rPr>
              <w:b/>
              <w:bCs/>
              <w:sz w:val="28"/>
              <w:szCs w:val="28"/>
            </w:rPr>
            <w:instrText xml:space="preserve"> TOC \o "1-3" \h \z \u </w:instrText>
          </w:r>
          <w:r w:rsidRPr="006F57A7">
            <w:rPr>
              <w:b/>
              <w:bCs/>
              <w:sz w:val="28"/>
              <w:szCs w:val="28"/>
            </w:rPr>
            <w:fldChar w:fldCharType="separate"/>
          </w:r>
          <w:hyperlink w:anchor="_Toc66698542" w:history="1">
            <w:r w:rsidR="006F57A7" w:rsidRPr="006F57A7">
              <w:rPr>
                <w:rStyle w:val="Hyperlink"/>
                <w:sz w:val="26"/>
                <w:szCs w:val="26"/>
                <w:rtl/>
              </w:rPr>
              <w:t>1- هدف</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Toc66698542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11</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543" w:history="1">
            <w:r w:rsidR="006F57A7" w:rsidRPr="006F57A7">
              <w:rPr>
                <w:rStyle w:val="Hyperlink"/>
                <w:sz w:val="26"/>
                <w:szCs w:val="26"/>
                <w:rtl/>
              </w:rPr>
              <w:t>2- محدودة اجرا</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Toc66698543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11</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544" w:history="1">
            <w:r w:rsidR="006F57A7" w:rsidRPr="006F57A7">
              <w:rPr>
                <w:rStyle w:val="Hyperlink"/>
                <w:sz w:val="26"/>
                <w:szCs w:val="26"/>
                <w:rtl/>
              </w:rPr>
              <w:t>3- مسئول</w:t>
            </w:r>
            <w:r w:rsidR="006F57A7" w:rsidRPr="006F57A7">
              <w:rPr>
                <w:rStyle w:val="Hyperlink"/>
                <w:rFonts w:hint="cs"/>
                <w:sz w:val="26"/>
                <w:szCs w:val="26"/>
                <w:rtl/>
              </w:rPr>
              <w:t>ی</w:t>
            </w:r>
            <w:r w:rsidR="006F57A7" w:rsidRPr="006F57A7">
              <w:rPr>
                <w:rStyle w:val="Hyperlink"/>
                <w:rFonts w:hint="eastAsia"/>
                <w:sz w:val="26"/>
                <w:szCs w:val="26"/>
                <w:rtl/>
              </w:rPr>
              <w:t>ت</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Toc66698544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11</w:t>
            </w:r>
            <w:r w:rsidR="006F57A7" w:rsidRPr="006F57A7">
              <w:rPr>
                <w:webHidden/>
                <w:sz w:val="26"/>
                <w:szCs w:val="26"/>
                <w:rtl/>
              </w:rPr>
              <w:fldChar w:fldCharType="end"/>
            </w:r>
          </w:hyperlink>
        </w:p>
        <w:p w:rsidR="006F57A7" w:rsidRPr="006F57A7" w:rsidRDefault="00B94F9C" w:rsidP="006F57A7">
          <w:pPr>
            <w:pStyle w:val="TOC1"/>
            <w:rPr>
              <w:rFonts w:asciiTheme="minorHAnsi" w:eastAsiaTheme="minorEastAsia" w:hAnsiTheme="minorHAnsi" w:cstheme="minorBidi"/>
              <w:rtl/>
              <w:lang w:bidi="ar-SA"/>
            </w:rPr>
          </w:pPr>
          <w:hyperlink w:anchor="_Toc66698545" w:history="1">
            <w:r w:rsidR="006F57A7">
              <w:rPr>
                <w:rStyle w:val="Hyperlink"/>
                <w:rFonts w:hint="cs"/>
                <w:sz w:val="26"/>
                <w:szCs w:val="26"/>
                <w:rtl/>
              </w:rPr>
              <w:t>4-</w:t>
            </w:r>
            <w:r w:rsidR="006F57A7" w:rsidRPr="006F57A7">
              <w:rPr>
                <w:rStyle w:val="Hyperlink"/>
                <w:sz w:val="26"/>
                <w:szCs w:val="26"/>
                <w:rtl/>
              </w:rPr>
              <w:t xml:space="preserve"> مراجع اصل</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Toc66698545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12</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546" w:history="1">
            <w:r w:rsidR="006F57A7" w:rsidRPr="006F57A7">
              <w:rPr>
                <w:rStyle w:val="Hyperlink"/>
                <w:sz w:val="26"/>
                <w:szCs w:val="26"/>
                <w:rtl/>
              </w:rPr>
              <w:t>5- تعار</w:t>
            </w:r>
            <w:r w:rsidR="006F57A7" w:rsidRPr="006F57A7">
              <w:rPr>
                <w:rStyle w:val="Hyperlink"/>
                <w:rFonts w:hint="cs"/>
                <w:sz w:val="26"/>
                <w:szCs w:val="26"/>
                <w:rtl/>
              </w:rPr>
              <w:t>ی</w:t>
            </w:r>
            <w:r w:rsidR="006F57A7" w:rsidRPr="006F57A7">
              <w:rPr>
                <w:rStyle w:val="Hyperlink"/>
                <w:rFonts w:hint="eastAsia"/>
                <w:sz w:val="26"/>
                <w:szCs w:val="26"/>
                <w:rtl/>
              </w:rPr>
              <w:t>ف</w:t>
            </w:r>
            <w:r w:rsidR="006F57A7" w:rsidRPr="006F57A7">
              <w:rPr>
                <w:rStyle w:val="Hyperlink"/>
                <w:sz w:val="26"/>
                <w:szCs w:val="26"/>
                <w:rtl/>
              </w:rPr>
              <w:t xml:space="preserve"> و مفاهيم</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Toc66698546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14</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547" w:history="1">
            <w:r w:rsidR="006F57A7" w:rsidRPr="006F57A7">
              <w:rPr>
                <w:rStyle w:val="Hyperlink"/>
                <w:sz w:val="26"/>
                <w:szCs w:val="26"/>
                <w:rtl/>
              </w:rPr>
              <w:t>6- کلاس‌ها و طرح‌ها</w:t>
            </w:r>
            <w:r w:rsidR="006F57A7" w:rsidRPr="006F57A7">
              <w:rPr>
                <w:rStyle w:val="Hyperlink"/>
                <w:rFonts w:hint="cs"/>
                <w:sz w:val="26"/>
                <w:szCs w:val="26"/>
                <w:rtl/>
              </w:rPr>
              <w:t>ی</w:t>
            </w:r>
            <w:r w:rsidR="006F57A7" w:rsidRPr="006F57A7">
              <w:rPr>
                <w:rStyle w:val="Hyperlink"/>
                <w:sz w:val="26"/>
                <w:szCs w:val="26"/>
                <w:rtl/>
              </w:rPr>
              <w:t xml:space="preserve"> اتصال منابع تول</w:t>
            </w:r>
            <w:r w:rsidR="006F57A7" w:rsidRPr="006F57A7">
              <w:rPr>
                <w:rStyle w:val="Hyperlink"/>
                <w:rFonts w:hint="cs"/>
                <w:sz w:val="26"/>
                <w:szCs w:val="26"/>
                <w:rtl/>
              </w:rPr>
              <w:t>ی</w:t>
            </w:r>
            <w:r w:rsidR="006F57A7" w:rsidRPr="006F57A7">
              <w:rPr>
                <w:rStyle w:val="Hyperlink"/>
                <w:rFonts w:hint="eastAsia"/>
                <w:sz w:val="26"/>
                <w:szCs w:val="26"/>
                <w:rtl/>
              </w:rPr>
              <w:t>د</w:t>
            </w:r>
            <w:r w:rsidR="006F57A7" w:rsidRPr="006F57A7">
              <w:rPr>
                <w:rStyle w:val="Hyperlink"/>
                <w:sz w:val="26"/>
                <w:szCs w:val="26"/>
                <w:rtl/>
              </w:rPr>
              <w:t xml:space="preserve"> پراکنده به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Toc66698547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20</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48" w:history="1">
            <w:r w:rsidR="006F57A7" w:rsidRPr="006F57A7">
              <w:rPr>
                <w:rStyle w:val="Hyperlink"/>
                <w:sz w:val="26"/>
                <w:szCs w:val="26"/>
                <w:rtl/>
              </w:rPr>
              <w:t>6-1- طبقه</w:t>
            </w:r>
            <w:r w:rsidR="006F57A7" w:rsidRPr="006F57A7">
              <w:rPr>
                <w:rStyle w:val="Hyperlink"/>
                <w:sz w:val="26"/>
                <w:szCs w:val="26"/>
              </w:rPr>
              <w:t>‌</w:t>
            </w:r>
            <w:r w:rsidR="006F57A7" w:rsidRPr="006F57A7">
              <w:rPr>
                <w:rStyle w:val="Hyperlink"/>
                <w:sz w:val="26"/>
                <w:szCs w:val="26"/>
                <w:rtl/>
              </w:rPr>
              <w:t>بند</w:t>
            </w:r>
            <w:r w:rsidR="006F57A7" w:rsidRPr="006F57A7">
              <w:rPr>
                <w:rStyle w:val="Hyperlink"/>
                <w:rFonts w:hint="cs"/>
                <w:sz w:val="26"/>
                <w:szCs w:val="26"/>
                <w:rtl/>
              </w:rPr>
              <w:t>ی</w:t>
            </w:r>
            <w:r w:rsidR="006F57A7" w:rsidRPr="006F57A7">
              <w:rPr>
                <w:rStyle w:val="Hyperlink"/>
                <w:sz w:val="26"/>
                <w:szCs w:val="26"/>
                <w:rtl/>
              </w:rPr>
              <w:t xml:space="preserve"> منابع تول</w:t>
            </w:r>
            <w:r w:rsidR="006F57A7" w:rsidRPr="006F57A7">
              <w:rPr>
                <w:rStyle w:val="Hyperlink"/>
                <w:rFonts w:hint="cs"/>
                <w:sz w:val="26"/>
                <w:szCs w:val="26"/>
                <w:rtl/>
              </w:rPr>
              <w:t>ی</w:t>
            </w:r>
            <w:r w:rsidR="006F57A7" w:rsidRPr="006F57A7">
              <w:rPr>
                <w:rStyle w:val="Hyperlink"/>
                <w:sz w:val="26"/>
                <w:szCs w:val="26"/>
                <w:rtl/>
              </w:rPr>
              <w:t>د پراکنده با توجه به قدرت نام</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Toc66698548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20</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49" w:history="1">
            <w:r w:rsidR="006F57A7" w:rsidRPr="006F57A7">
              <w:rPr>
                <w:rStyle w:val="Hyperlink"/>
                <w:sz w:val="26"/>
                <w:szCs w:val="26"/>
                <w:rtl/>
              </w:rPr>
              <w:t>6-2- طرح</w:t>
            </w:r>
            <w:r w:rsidR="006F57A7" w:rsidRPr="006F57A7">
              <w:rPr>
                <w:rStyle w:val="Hyperlink"/>
                <w:sz w:val="26"/>
                <w:szCs w:val="26"/>
              </w:rPr>
              <w:t>‌</w:t>
            </w:r>
            <w:r w:rsidR="006F57A7" w:rsidRPr="006F57A7">
              <w:rPr>
                <w:rStyle w:val="Hyperlink"/>
                <w:sz w:val="26"/>
                <w:szCs w:val="26"/>
                <w:rtl/>
              </w:rPr>
              <w:t>هاي مجاز اتصال منابع تول</w:t>
            </w:r>
            <w:r w:rsidR="006F57A7" w:rsidRPr="006F57A7">
              <w:rPr>
                <w:rStyle w:val="Hyperlink"/>
                <w:rFonts w:hint="cs"/>
                <w:sz w:val="26"/>
                <w:szCs w:val="26"/>
                <w:rtl/>
              </w:rPr>
              <w:t>ی</w:t>
            </w:r>
            <w:r w:rsidR="006F57A7" w:rsidRPr="006F57A7">
              <w:rPr>
                <w:rStyle w:val="Hyperlink"/>
                <w:sz w:val="26"/>
                <w:szCs w:val="26"/>
                <w:rtl/>
              </w:rPr>
              <w:t>د پراکنده به شبكه با توجه به قدرت نام</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Toc66698549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20</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50" w:history="1">
            <w:r w:rsidR="006F57A7" w:rsidRPr="006F57A7">
              <w:rPr>
                <w:rStyle w:val="Hyperlink"/>
                <w:sz w:val="26"/>
                <w:szCs w:val="26"/>
                <w:rtl/>
              </w:rPr>
              <w:t>6-3- دسته‌بند</w:t>
            </w:r>
            <w:r w:rsidR="006F57A7" w:rsidRPr="006F57A7">
              <w:rPr>
                <w:rStyle w:val="Hyperlink"/>
                <w:rFonts w:hint="cs"/>
                <w:sz w:val="26"/>
                <w:szCs w:val="26"/>
                <w:rtl/>
              </w:rPr>
              <w:t>ی</w:t>
            </w:r>
            <w:r w:rsidR="006F57A7" w:rsidRPr="006F57A7">
              <w:rPr>
                <w:rStyle w:val="Hyperlink"/>
                <w:sz w:val="26"/>
                <w:szCs w:val="26"/>
                <w:rtl/>
              </w:rPr>
              <w:t xml:space="preserve"> عملکرد</w:t>
            </w:r>
            <w:r w:rsidR="006F57A7" w:rsidRPr="006F57A7">
              <w:rPr>
                <w:rStyle w:val="Hyperlink"/>
                <w:rFonts w:hint="cs"/>
                <w:sz w:val="26"/>
                <w:szCs w:val="26"/>
                <w:rtl/>
              </w:rPr>
              <w:t>ی</w:t>
            </w:r>
            <w:r w:rsidR="006F57A7" w:rsidRPr="006F57A7">
              <w:rPr>
                <w:rStyle w:val="Hyperlink"/>
                <w:sz w:val="26"/>
                <w:szCs w:val="26"/>
                <w:rtl/>
              </w:rPr>
              <w:t xml:space="preserve"> منابع تول</w:t>
            </w:r>
            <w:r w:rsidR="006F57A7" w:rsidRPr="006F57A7">
              <w:rPr>
                <w:rStyle w:val="Hyperlink"/>
                <w:rFonts w:hint="cs"/>
                <w:sz w:val="26"/>
                <w:szCs w:val="26"/>
                <w:rtl/>
              </w:rPr>
              <w:t>ی</w:t>
            </w:r>
            <w:r w:rsidR="006F57A7" w:rsidRPr="006F57A7">
              <w:rPr>
                <w:rStyle w:val="Hyperlink"/>
                <w:sz w:val="26"/>
                <w:szCs w:val="26"/>
                <w:rtl/>
              </w:rPr>
              <w:t>د پراکنده در شرا</w:t>
            </w:r>
            <w:r w:rsidR="006F57A7" w:rsidRPr="006F57A7">
              <w:rPr>
                <w:rStyle w:val="Hyperlink"/>
                <w:rFonts w:hint="cs"/>
                <w:sz w:val="26"/>
                <w:szCs w:val="26"/>
                <w:rtl/>
              </w:rPr>
              <w:t>ی</w:t>
            </w:r>
            <w:r w:rsidR="006F57A7" w:rsidRPr="006F57A7">
              <w:rPr>
                <w:rStyle w:val="Hyperlink"/>
                <w:rFonts w:hint="eastAsia"/>
                <w:sz w:val="26"/>
                <w:szCs w:val="26"/>
                <w:rtl/>
              </w:rPr>
              <w:t>ط</w:t>
            </w:r>
            <w:r w:rsidR="006F57A7" w:rsidRPr="006F57A7">
              <w:rPr>
                <w:rStyle w:val="Hyperlink"/>
                <w:sz w:val="26"/>
                <w:szCs w:val="26"/>
                <w:rtl/>
              </w:rPr>
              <w:t xml:space="preserve"> عاد</w:t>
            </w:r>
            <w:r w:rsidR="006F57A7" w:rsidRPr="006F57A7">
              <w:rPr>
                <w:rStyle w:val="Hyperlink"/>
                <w:rFonts w:hint="cs"/>
                <w:sz w:val="26"/>
                <w:szCs w:val="26"/>
                <w:rtl/>
              </w:rPr>
              <w:t>ی</w:t>
            </w:r>
            <w:r w:rsidR="006F57A7" w:rsidRPr="006F57A7">
              <w:rPr>
                <w:rStyle w:val="Hyperlink"/>
                <w:sz w:val="26"/>
                <w:szCs w:val="26"/>
                <w:rtl/>
              </w:rPr>
              <w:t xml:space="preserve"> و غ</w:t>
            </w:r>
            <w:r w:rsidR="006F57A7" w:rsidRPr="006F57A7">
              <w:rPr>
                <w:rStyle w:val="Hyperlink"/>
                <w:rFonts w:hint="cs"/>
                <w:sz w:val="26"/>
                <w:szCs w:val="26"/>
                <w:rtl/>
              </w:rPr>
              <w:t>ی</w:t>
            </w:r>
            <w:r w:rsidR="006F57A7" w:rsidRPr="006F57A7">
              <w:rPr>
                <w:rStyle w:val="Hyperlink"/>
                <w:rFonts w:hint="eastAsia"/>
                <w:sz w:val="26"/>
                <w:szCs w:val="26"/>
                <w:rtl/>
              </w:rPr>
              <w:t>رعاد</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Toc66698550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22</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51" w:history="1">
            <w:r w:rsidR="006F57A7" w:rsidRPr="006F57A7">
              <w:rPr>
                <w:rStyle w:val="Hyperlink"/>
                <w:sz w:val="26"/>
                <w:szCs w:val="26"/>
                <w:rtl/>
              </w:rPr>
              <w:t>6-3-1-</w:t>
            </w:r>
            <w:r w:rsidR="006F57A7" w:rsidRPr="006F57A7">
              <w:rPr>
                <w:rFonts w:asciiTheme="minorHAnsi" w:eastAsiaTheme="minorEastAsia" w:hAnsiTheme="minorHAnsi" w:cstheme="minorBidi"/>
                <w:rtl/>
                <w:lang w:bidi="ar-SA"/>
              </w:rPr>
              <w:tab/>
            </w:r>
            <w:r w:rsidR="006F57A7" w:rsidRPr="006F57A7">
              <w:rPr>
                <w:rStyle w:val="Hyperlink"/>
                <w:sz w:val="26"/>
                <w:szCs w:val="26"/>
                <w:rtl/>
              </w:rPr>
              <w:t>دسته‌بند</w:t>
            </w:r>
            <w:r w:rsidR="006F57A7" w:rsidRPr="006F57A7">
              <w:rPr>
                <w:rStyle w:val="Hyperlink"/>
                <w:rFonts w:hint="cs"/>
                <w:sz w:val="26"/>
                <w:szCs w:val="26"/>
                <w:rtl/>
              </w:rPr>
              <w:t>ی</w:t>
            </w:r>
            <w:r w:rsidR="006F57A7" w:rsidRPr="006F57A7">
              <w:rPr>
                <w:rStyle w:val="Hyperlink"/>
                <w:sz w:val="26"/>
                <w:szCs w:val="26"/>
                <w:rtl/>
              </w:rPr>
              <w:t xml:space="preserve"> عملکرد</w:t>
            </w:r>
            <w:r w:rsidR="006F57A7" w:rsidRPr="006F57A7">
              <w:rPr>
                <w:rStyle w:val="Hyperlink"/>
                <w:rFonts w:hint="cs"/>
                <w:sz w:val="26"/>
                <w:szCs w:val="26"/>
                <w:rtl/>
              </w:rPr>
              <w:t>ی</w:t>
            </w:r>
            <w:r w:rsidR="006F57A7" w:rsidRPr="006F57A7">
              <w:rPr>
                <w:rStyle w:val="Hyperlink"/>
                <w:sz w:val="26"/>
                <w:szCs w:val="26"/>
                <w:rtl/>
              </w:rPr>
              <w:t xml:space="preserve"> در شرا</w:t>
            </w:r>
            <w:r w:rsidR="006F57A7" w:rsidRPr="006F57A7">
              <w:rPr>
                <w:rStyle w:val="Hyperlink"/>
                <w:rFonts w:hint="cs"/>
                <w:sz w:val="26"/>
                <w:szCs w:val="26"/>
                <w:rtl/>
              </w:rPr>
              <w:t>ی</w:t>
            </w:r>
            <w:r w:rsidR="006F57A7" w:rsidRPr="006F57A7">
              <w:rPr>
                <w:rStyle w:val="Hyperlink"/>
                <w:rFonts w:hint="eastAsia"/>
                <w:sz w:val="26"/>
                <w:szCs w:val="26"/>
                <w:rtl/>
              </w:rPr>
              <w:t>ط</w:t>
            </w:r>
            <w:r w:rsidR="006F57A7" w:rsidRPr="006F57A7">
              <w:rPr>
                <w:rStyle w:val="Hyperlink"/>
                <w:sz w:val="26"/>
                <w:szCs w:val="26"/>
                <w:rtl/>
              </w:rPr>
              <w:t xml:space="preserve"> عاد</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Toc66698551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23</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52" w:history="1">
            <w:r w:rsidR="006F57A7" w:rsidRPr="006F57A7">
              <w:rPr>
                <w:rStyle w:val="Hyperlink"/>
                <w:sz w:val="26"/>
                <w:szCs w:val="26"/>
                <w:rtl/>
              </w:rPr>
              <w:t>6-3-2-</w:t>
            </w:r>
            <w:r w:rsidR="006F57A7" w:rsidRPr="006F57A7">
              <w:rPr>
                <w:rFonts w:asciiTheme="minorHAnsi" w:eastAsiaTheme="minorEastAsia" w:hAnsiTheme="minorHAnsi" w:cstheme="minorBidi"/>
                <w:rtl/>
                <w:lang w:bidi="ar-SA"/>
              </w:rPr>
              <w:tab/>
            </w:r>
            <w:r w:rsidR="006F57A7" w:rsidRPr="006F57A7">
              <w:rPr>
                <w:rStyle w:val="Hyperlink"/>
                <w:sz w:val="26"/>
                <w:szCs w:val="26"/>
                <w:rtl/>
              </w:rPr>
              <w:t>دسته‌بند</w:t>
            </w:r>
            <w:r w:rsidR="006F57A7" w:rsidRPr="006F57A7">
              <w:rPr>
                <w:rStyle w:val="Hyperlink"/>
                <w:rFonts w:hint="cs"/>
                <w:sz w:val="26"/>
                <w:szCs w:val="26"/>
                <w:rtl/>
              </w:rPr>
              <w:t>ی</w:t>
            </w:r>
            <w:r w:rsidR="006F57A7" w:rsidRPr="006F57A7">
              <w:rPr>
                <w:rStyle w:val="Hyperlink"/>
                <w:sz w:val="26"/>
                <w:szCs w:val="26"/>
                <w:rtl/>
              </w:rPr>
              <w:t xml:space="preserve"> عملکرد</w:t>
            </w:r>
            <w:r w:rsidR="006F57A7" w:rsidRPr="006F57A7">
              <w:rPr>
                <w:rStyle w:val="Hyperlink"/>
                <w:rFonts w:hint="cs"/>
                <w:sz w:val="26"/>
                <w:szCs w:val="26"/>
                <w:rtl/>
              </w:rPr>
              <w:t>ی</w:t>
            </w:r>
            <w:r w:rsidR="006F57A7" w:rsidRPr="006F57A7">
              <w:rPr>
                <w:rStyle w:val="Hyperlink"/>
                <w:sz w:val="26"/>
                <w:szCs w:val="26"/>
                <w:rtl/>
              </w:rPr>
              <w:t xml:space="preserve"> در شرا</w:t>
            </w:r>
            <w:r w:rsidR="006F57A7" w:rsidRPr="006F57A7">
              <w:rPr>
                <w:rStyle w:val="Hyperlink"/>
                <w:rFonts w:hint="cs"/>
                <w:sz w:val="26"/>
                <w:szCs w:val="26"/>
                <w:rtl/>
              </w:rPr>
              <w:t>ی</w:t>
            </w:r>
            <w:r w:rsidR="006F57A7" w:rsidRPr="006F57A7">
              <w:rPr>
                <w:rStyle w:val="Hyperlink"/>
                <w:rFonts w:hint="eastAsia"/>
                <w:sz w:val="26"/>
                <w:szCs w:val="26"/>
                <w:rtl/>
              </w:rPr>
              <w:t>ط</w:t>
            </w:r>
            <w:r w:rsidR="006F57A7" w:rsidRPr="006F57A7">
              <w:rPr>
                <w:rStyle w:val="Hyperlink"/>
                <w:sz w:val="26"/>
                <w:szCs w:val="26"/>
                <w:rtl/>
              </w:rPr>
              <w:t xml:space="preserve"> غ</w:t>
            </w:r>
            <w:r w:rsidR="006F57A7" w:rsidRPr="006F57A7">
              <w:rPr>
                <w:rStyle w:val="Hyperlink"/>
                <w:rFonts w:hint="cs"/>
                <w:sz w:val="26"/>
                <w:szCs w:val="26"/>
                <w:rtl/>
              </w:rPr>
              <w:t>ی</w:t>
            </w:r>
            <w:r w:rsidR="006F57A7" w:rsidRPr="006F57A7">
              <w:rPr>
                <w:rStyle w:val="Hyperlink"/>
                <w:rFonts w:hint="eastAsia"/>
                <w:sz w:val="26"/>
                <w:szCs w:val="26"/>
                <w:rtl/>
              </w:rPr>
              <w:t>رعاد</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Toc66698552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23</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53" w:history="1">
            <w:r w:rsidR="006F57A7" w:rsidRPr="006F57A7">
              <w:rPr>
                <w:rStyle w:val="Hyperlink"/>
                <w:sz w:val="26"/>
                <w:szCs w:val="26"/>
                <w:rtl/>
              </w:rPr>
              <w:t>6-3-3-</w:t>
            </w:r>
            <w:r w:rsidR="006F57A7" w:rsidRPr="006F57A7">
              <w:rPr>
                <w:rFonts w:asciiTheme="minorHAnsi" w:eastAsiaTheme="minorEastAsia" w:hAnsiTheme="minorHAnsi" w:cstheme="minorBidi"/>
                <w:rtl/>
                <w:lang w:bidi="ar-SA"/>
              </w:rPr>
              <w:tab/>
            </w:r>
            <w:r w:rsidR="006F57A7" w:rsidRPr="006F57A7">
              <w:rPr>
                <w:rStyle w:val="Hyperlink"/>
                <w:sz w:val="26"/>
                <w:szCs w:val="26"/>
                <w:rtl/>
              </w:rPr>
              <w:t>تع</w:t>
            </w:r>
            <w:r w:rsidR="006F57A7" w:rsidRPr="006F57A7">
              <w:rPr>
                <w:rStyle w:val="Hyperlink"/>
                <w:rFonts w:hint="cs"/>
                <w:sz w:val="26"/>
                <w:szCs w:val="26"/>
                <w:rtl/>
              </w:rPr>
              <w:t>یی</w:t>
            </w:r>
            <w:r w:rsidR="006F57A7" w:rsidRPr="006F57A7">
              <w:rPr>
                <w:rStyle w:val="Hyperlink"/>
                <w:rFonts w:hint="eastAsia"/>
                <w:sz w:val="26"/>
                <w:szCs w:val="26"/>
                <w:rtl/>
              </w:rPr>
              <w:t>ن</w:t>
            </w:r>
            <w:r w:rsidR="006F57A7" w:rsidRPr="006F57A7">
              <w:rPr>
                <w:rStyle w:val="Hyperlink"/>
                <w:sz w:val="26"/>
                <w:szCs w:val="26"/>
                <w:rtl/>
              </w:rPr>
              <w:t xml:space="preserve"> گروه‌ها</w:t>
            </w:r>
            <w:r w:rsidR="006F57A7" w:rsidRPr="006F57A7">
              <w:rPr>
                <w:rStyle w:val="Hyperlink"/>
                <w:rFonts w:hint="cs"/>
                <w:sz w:val="26"/>
                <w:szCs w:val="26"/>
                <w:rtl/>
              </w:rPr>
              <w:t>ی</w:t>
            </w:r>
            <w:r w:rsidR="006F57A7" w:rsidRPr="006F57A7">
              <w:rPr>
                <w:rStyle w:val="Hyperlink"/>
                <w:sz w:val="26"/>
                <w:szCs w:val="26"/>
                <w:rtl/>
              </w:rPr>
              <w:t xml:space="preserve"> عملکرد</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Toc66698553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24</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554" w:history="1">
            <w:r w:rsidR="006F57A7" w:rsidRPr="006F57A7">
              <w:rPr>
                <w:rStyle w:val="Hyperlink"/>
                <w:sz w:val="26"/>
                <w:szCs w:val="26"/>
                <w:rtl/>
              </w:rPr>
              <w:t>7- حداکثر ظرف</w:t>
            </w:r>
            <w:r w:rsidR="006F57A7" w:rsidRPr="006F57A7">
              <w:rPr>
                <w:rStyle w:val="Hyperlink"/>
                <w:rFonts w:hint="cs"/>
                <w:sz w:val="26"/>
                <w:szCs w:val="26"/>
                <w:rtl/>
              </w:rPr>
              <w:t>ی</w:t>
            </w:r>
            <w:r w:rsidR="006F57A7" w:rsidRPr="006F57A7">
              <w:rPr>
                <w:rStyle w:val="Hyperlink"/>
                <w:rFonts w:hint="eastAsia"/>
                <w:sz w:val="26"/>
                <w:szCs w:val="26"/>
                <w:rtl/>
              </w:rPr>
              <w:t>ت</w:t>
            </w:r>
            <w:r w:rsidR="006F57A7" w:rsidRPr="006F57A7">
              <w:rPr>
                <w:rStyle w:val="Hyperlink"/>
                <w:sz w:val="26"/>
                <w:szCs w:val="26"/>
                <w:rtl/>
              </w:rPr>
              <w:t xml:space="preserve"> قابل اتصال منابع تول</w:t>
            </w:r>
            <w:r w:rsidR="006F57A7" w:rsidRPr="006F57A7">
              <w:rPr>
                <w:rStyle w:val="Hyperlink"/>
                <w:rFonts w:hint="cs"/>
                <w:sz w:val="26"/>
                <w:szCs w:val="26"/>
                <w:rtl/>
              </w:rPr>
              <w:t>ی</w:t>
            </w:r>
            <w:r w:rsidR="006F57A7" w:rsidRPr="006F57A7">
              <w:rPr>
                <w:rStyle w:val="Hyperlink"/>
                <w:rFonts w:hint="eastAsia"/>
                <w:sz w:val="26"/>
                <w:szCs w:val="26"/>
                <w:rtl/>
              </w:rPr>
              <w:t>د</w:t>
            </w:r>
            <w:r w:rsidR="006F57A7" w:rsidRPr="006F57A7">
              <w:rPr>
                <w:rStyle w:val="Hyperlink"/>
                <w:sz w:val="26"/>
                <w:szCs w:val="26"/>
                <w:rtl/>
              </w:rPr>
              <w:t xml:space="preserve"> پراکنده به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Toc66698554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29</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555" w:history="1">
            <w:r w:rsidR="006F57A7" w:rsidRPr="006F57A7">
              <w:rPr>
                <w:rStyle w:val="Hyperlink"/>
                <w:sz w:val="26"/>
                <w:szCs w:val="26"/>
                <w:rtl/>
              </w:rPr>
              <w:t>8- مطالعات فن</w:t>
            </w:r>
            <w:r w:rsidR="006F57A7" w:rsidRPr="006F57A7">
              <w:rPr>
                <w:rStyle w:val="Hyperlink"/>
                <w:rFonts w:hint="cs"/>
                <w:sz w:val="26"/>
                <w:szCs w:val="26"/>
                <w:rtl/>
              </w:rPr>
              <w:t>ی</w:t>
            </w:r>
            <w:r w:rsidR="006F57A7" w:rsidRPr="006F57A7">
              <w:rPr>
                <w:rStyle w:val="Hyperlink"/>
                <w:sz w:val="26"/>
                <w:szCs w:val="26"/>
                <w:rtl/>
              </w:rPr>
              <w:t xml:space="preserve"> ته</w:t>
            </w:r>
            <w:r w:rsidR="006F57A7" w:rsidRPr="006F57A7">
              <w:rPr>
                <w:rStyle w:val="Hyperlink"/>
                <w:rFonts w:hint="cs"/>
                <w:sz w:val="26"/>
                <w:szCs w:val="26"/>
                <w:rtl/>
              </w:rPr>
              <w:t>ی</w:t>
            </w:r>
            <w:r w:rsidR="006F57A7" w:rsidRPr="006F57A7">
              <w:rPr>
                <w:rStyle w:val="Hyperlink"/>
                <w:rFonts w:hint="eastAsia"/>
                <w:sz w:val="26"/>
                <w:szCs w:val="26"/>
                <w:rtl/>
              </w:rPr>
              <w:t>ه</w:t>
            </w:r>
            <w:r w:rsidR="006F57A7" w:rsidRPr="006F57A7">
              <w:rPr>
                <w:rStyle w:val="Hyperlink"/>
                <w:sz w:val="26"/>
                <w:szCs w:val="26"/>
                <w:rtl/>
              </w:rPr>
              <w:t xml:space="preserve"> طرح اتصال منابع تول</w:t>
            </w:r>
            <w:r w:rsidR="006F57A7" w:rsidRPr="006F57A7">
              <w:rPr>
                <w:rStyle w:val="Hyperlink"/>
                <w:rFonts w:hint="cs"/>
                <w:sz w:val="26"/>
                <w:szCs w:val="26"/>
                <w:rtl/>
              </w:rPr>
              <w:t>ی</w:t>
            </w:r>
            <w:r w:rsidR="006F57A7" w:rsidRPr="006F57A7">
              <w:rPr>
                <w:rStyle w:val="Hyperlink"/>
                <w:rFonts w:hint="eastAsia"/>
                <w:sz w:val="26"/>
                <w:szCs w:val="26"/>
                <w:rtl/>
              </w:rPr>
              <w:t>د</w:t>
            </w:r>
            <w:r w:rsidR="006F57A7" w:rsidRPr="006F57A7">
              <w:rPr>
                <w:rStyle w:val="Hyperlink"/>
                <w:sz w:val="26"/>
                <w:szCs w:val="26"/>
                <w:rtl/>
              </w:rPr>
              <w:t xml:space="preserve"> پراکنده به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Toc66698555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31</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56" w:history="1">
            <w:r w:rsidR="006F57A7" w:rsidRPr="006F57A7">
              <w:rPr>
                <w:rStyle w:val="Hyperlink"/>
                <w:sz w:val="26"/>
                <w:szCs w:val="26"/>
                <w:rtl/>
              </w:rPr>
              <w:t>8-1- مطالعات پخش بار در حالت عاد</w:t>
            </w:r>
            <w:r w:rsidR="006F57A7" w:rsidRPr="006F57A7">
              <w:rPr>
                <w:rStyle w:val="Hyperlink"/>
                <w:rFonts w:hint="cs"/>
                <w:sz w:val="26"/>
                <w:szCs w:val="26"/>
                <w:rtl/>
              </w:rPr>
              <w:t>ی</w:t>
            </w:r>
            <w:r w:rsidR="006F57A7" w:rsidRPr="006F57A7">
              <w:rPr>
                <w:rStyle w:val="Hyperlink"/>
                <w:sz w:val="26"/>
                <w:szCs w:val="26"/>
                <w:rtl/>
              </w:rPr>
              <w:t xml:space="preserve"> و اضطرار</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Toc66698556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32</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57" w:history="1">
            <w:r w:rsidR="006F57A7" w:rsidRPr="006F57A7">
              <w:rPr>
                <w:rStyle w:val="Hyperlink"/>
                <w:sz w:val="26"/>
                <w:szCs w:val="26"/>
                <w:rtl/>
              </w:rPr>
              <w:t>8-2- مطالعات اتصال کوتاه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Toc66698557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35</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58" w:history="1">
            <w:r w:rsidR="006F57A7" w:rsidRPr="006F57A7">
              <w:rPr>
                <w:rStyle w:val="Hyperlink"/>
                <w:sz w:val="26"/>
                <w:szCs w:val="26"/>
                <w:rtl/>
              </w:rPr>
              <w:t>8-3- مطالعات ک</w:t>
            </w:r>
            <w:r w:rsidR="006F57A7" w:rsidRPr="006F57A7">
              <w:rPr>
                <w:rStyle w:val="Hyperlink"/>
                <w:rFonts w:hint="cs"/>
                <w:sz w:val="26"/>
                <w:szCs w:val="26"/>
                <w:rtl/>
              </w:rPr>
              <w:t>ی</w:t>
            </w:r>
            <w:r w:rsidR="006F57A7" w:rsidRPr="006F57A7">
              <w:rPr>
                <w:rStyle w:val="Hyperlink"/>
                <w:rFonts w:hint="eastAsia"/>
                <w:sz w:val="26"/>
                <w:szCs w:val="26"/>
                <w:rtl/>
              </w:rPr>
              <w:t>ف</w:t>
            </w:r>
            <w:r w:rsidR="006F57A7" w:rsidRPr="006F57A7">
              <w:rPr>
                <w:rStyle w:val="Hyperlink"/>
                <w:rFonts w:hint="cs"/>
                <w:sz w:val="26"/>
                <w:szCs w:val="26"/>
                <w:rtl/>
              </w:rPr>
              <w:t>ی</w:t>
            </w:r>
            <w:r w:rsidR="006F57A7" w:rsidRPr="006F57A7">
              <w:rPr>
                <w:rStyle w:val="Hyperlink"/>
                <w:rFonts w:hint="eastAsia"/>
                <w:sz w:val="26"/>
                <w:szCs w:val="26"/>
                <w:rtl/>
              </w:rPr>
              <w:t>ت</w:t>
            </w:r>
            <w:r w:rsidR="006F57A7" w:rsidRPr="006F57A7">
              <w:rPr>
                <w:rStyle w:val="Hyperlink"/>
                <w:sz w:val="26"/>
                <w:szCs w:val="26"/>
                <w:rtl/>
              </w:rPr>
              <w:t xml:space="preserve"> توان</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Toc66698558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38</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59" w:history="1">
            <w:r w:rsidR="006F57A7" w:rsidRPr="006F57A7">
              <w:rPr>
                <w:rStyle w:val="Hyperlink"/>
                <w:sz w:val="26"/>
                <w:szCs w:val="26"/>
                <w:rtl/>
              </w:rPr>
              <w:t>8-4- مطالعات هماهنگ</w:t>
            </w:r>
            <w:r w:rsidR="006F57A7" w:rsidRPr="006F57A7">
              <w:rPr>
                <w:rStyle w:val="Hyperlink"/>
                <w:rFonts w:hint="cs"/>
                <w:sz w:val="26"/>
                <w:szCs w:val="26"/>
                <w:rtl/>
              </w:rPr>
              <w:t>ی</w:t>
            </w:r>
            <w:r w:rsidR="006F57A7" w:rsidRPr="006F57A7">
              <w:rPr>
                <w:rStyle w:val="Hyperlink"/>
                <w:sz w:val="26"/>
                <w:szCs w:val="26"/>
                <w:rtl/>
              </w:rPr>
              <w:t xml:space="preserve"> حفاظت</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Toc66698559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42</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60" w:history="1">
            <w:r w:rsidR="006F57A7" w:rsidRPr="006F57A7">
              <w:rPr>
                <w:rStyle w:val="Hyperlink"/>
                <w:sz w:val="26"/>
                <w:szCs w:val="26"/>
                <w:rtl/>
              </w:rPr>
              <w:t>8-5- مطالعات د</w:t>
            </w:r>
            <w:r w:rsidR="006F57A7" w:rsidRPr="006F57A7">
              <w:rPr>
                <w:rStyle w:val="Hyperlink"/>
                <w:rFonts w:hint="cs"/>
                <w:sz w:val="26"/>
                <w:szCs w:val="26"/>
                <w:rtl/>
              </w:rPr>
              <w:t>ی</w:t>
            </w:r>
            <w:r w:rsidR="006F57A7" w:rsidRPr="006F57A7">
              <w:rPr>
                <w:rStyle w:val="Hyperlink"/>
                <w:sz w:val="26"/>
                <w:szCs w:val="26"/>
                <w:rtl/>
              </w:rPr>
              <w:t>نام</w:t>
            </w:r>
            <w:r w:rsidR="006F57A7" w:rsidRPr="006F57A7">
              <w:rPr>
                <w:rStyle w:val="Hyperlink"/>
                <w:rFonts w:hint="cs"/>
                <w:sz w:val="26"/>
                <w:szCs w:val="26"/>
                <w:rtl/>
              </w:rPr>
              <w:t>ی</w:t>
            </w:r>
            <w:r w:rsidR="006F57A7" w:rsidRPr="006F57A7">
              <w:rPr>
                <w:rStyle w:val="Hyperlink"/>
                <w:sz w:val="26"/>
                <w:szCs w:val="26"/>
                <w:rtl/>
              </w:rPr>
              <w:t>ک</w:t>
            </w:r>
            <w:r w:rsidR="006F57A7" w:rsidRPr="006F57A7">
              <w:rPr>
                <w:rStyle w:val="Hyperlink"/>
                <w:rFonts w:hint="cs"/>
                <w:sz w:val="26"/>
                <w:szCs w:val="26"/>
                <w:rtl/>
              </w:rPr>
              <w:t>ی</w:t>
            </w:r>
            <w:r w:rsidR="006F57A7" w:rsidRPr="006F57A7">
              <w:rPr>
                <w:rStyle w:val="Hyperlink"/>
                <w:sz w:val="26"/>
                <w:szCs w:val="26"/>
                <w:rtl/>
              </w:rPr>
              <w:t xml:space="preserve"> و پا</w:t>
            </w:r>
            <w:r w:rsidR="006F57A7" w:rsidRPr="006F57A7">
              <w:rPr>
                <w:rStyle w:val="Hyperlink"/>
                <w:rFonts w:hint="cs"/>
                <w:sz w:val="26"/>
                <w:szCs w:val="26"/>
                <w:rtl/>
              </w:rPr>
              <w:t>ی</w:t>
            </w:r>
            <w:r w:rsidR="006F57A7" w:rsidRPr="006F57A7">
              <w:rPr>
                <w:rStyle w:val="Hyperlink"/>
                <w:sz w:val="26"/>
                <w:szCs w:val="26"/>
                <w:rtl/>
              </w:rPr>
              <w:t>دار</w:t>
            </w:r>
            <w:r w:rsidR="006F57A7" w:rsidRPr="006F57A7">
              <w:rPr>
                <w:rStyle w:val="Hyperlink"/>
                <w:rFonts w:hint="cs"/>
                <w:sz w:val="26"/>
                <w:szCs w:val="26"/>
                <w:rtl/>
              </w:rPr>
              <w:t>ی</w:t>
            </w:r>
            <w:r w:rsidR="006F57A7" w:rsidRPr="006F57A7">
              <w:rPr>
                <w:rStyle w:val="Hyperlink"/>
                <w:sz w:val="26"/>
                <w:szCs w:val="26"/>
                <w:rtl/>
              </w:rPr>
              <w:t xml:space="preserve"> گذرا</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Toc66698560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46</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61" w:history="1">
            <w:r w:rsidR="006F57A7" w:rsidRPr="006F57A7">
              <w:rPr>
                <w:rStyle w:val="Hyperlink"/>
                <w:sz w:val="26"/>
                <w:szCs w:val="26"/>
                <w:rtl/>
              </w:rPr>
              <w:t>8-6- مطالعات س</w:t>
            </w:r>
            <w:r w:rsidR="006F57A7" w:rsidRPr="006F57A7">
              <w:rPr>
                <w:rStyle w:val="Hyperlink"/>
                <w:rFonts w:hint="cs"/>
                <w:sz w:val="26"/>
                <w:szCs w:val="26"/>
                <w:rtl/>
              </w:rPr>
              <w:t>ی</w:t>
            </w:r>
            <w:r w:rsidR="006F57A7" w:rsidRPr="006F57A7">
              <w:rPr>
                <w:rStyle w:val="Hyperlink"/>
                <w:sz w:val="26"/>
                <w:szCs w:val="26"/>
                <w:rtl/>
              </w:rPr>
              <w:t>ستم زم</w:t>
            </w:r>
            <w:r w:rsidR="006F57A7" w:rsidRPr="006F57A7">
              <w:rPr>
                <w:rStyle w:val="Hyperlink"/>
                <w:rFonts w:hint="cs"/>
                <w:sz w:val="26"/>
                <w:szCs w:val="26"/>
                <w:rtl/>
              </w:rPr>
              <w:t>ی</w:t>
            </w:r>
            <w:r w:rsidR="006F57A7" w:rsidRPr="006F57A7">
              <w:rPr>
                <w:rStyle w:val="Hyperlink"/>
                <w:sz w:val="26"/>
                <w:szCs w:val="26"/>
                <w:rtl/>
              </w:rPr>
              <w:t>ن</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Toc66698561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49</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62" w:history="1">
            <w:r w:rsidR="006F57A7" w:rsidRPr="006F57A7">
              <w:rPr>
                <w:rStyle w:val="Hyperlink"/>
                <w:sz w:val="26"/>
                <w:szCs w:val="26"/>
                <w:rtl/>
              </w:rPr>
              <w:t>8-7- فلوچارت انجام مطالعات</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Toc66698562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50</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563" w:history="1">
            <w:r w:rsidR="006F57A7" w:rsidRPr="006F57A7">
              <w:rPr>
                <w:rStyle w:val="Hyperlink"/>
                <w:sz w:val="26"/>
                <w:szCs w:val="26"/>
                <w:rtl/>
              </w:rPr>
              <w:t>9- شرا</w:t>
            </w:r>
            <w:r w:rsidR="006F57A7" w:rsidRPr="006F57A7">
              <w:rPr>
                <w:rStyle w:val="Hyperlink"/>
                <w:rFonts w:hint="cs"/>
                <w:sz w:val="26"/>
                <w:szCs w:val="26"/>
                <w:rtl/>
              </w:rPr>
              <w:t>ی</w:t>
            </w:r>
            <w:r w:rsidR="006F57A7" w:rsidRPr="006F57A7">
              <w:rPr>
                <w:rStyle w:val="Hyperlink"/>
                <w:rFonts w:hint="eastAsia"/>
                <w:sz w:val="26"/>
                <w:szCs w:val="26"/>
                <w:rtl/>
              </w:rPr>
              <w:t>ط</w:t>
            </w:r>
            <w:r w:rsidR="006F57A7" w:rsidRPr="006F57A7">
              <w:rPr>
                <w:rStyle w:val="Hyperlink"/>
                <w:sz w:val="26"/>
                <w:szCs w:val="26"/>
                <w:rtl/>
              </w:rPr>
              <w:t xml:space="preserve"> فن</w:t>
            </w:r>
            <w:r w:rsidR="006F57A7" w:rsidRPr="006F57A7">
              <w:rPr>
                <w:rStyle w:val="Hyperlink"/>
                <w:rFonts w:hint="cs"/>
                <w:sz w:val="26"/>
                <w:szCs w:val="26"/>
                <w:rtl/>
              </w:rPr>
              <w:t>ی</w:t>
            </w:r>
            <w:r w:rsidR="006F57A7" w:rsidRPr="006F57A7">
              <w:rPr>
                <w:rStyle w:val="Hyperlink"/>
                <w:sz w:val="26"/>
                <w:szCs w:val="26"/>
                <w:rtl/>
              </w:rPr>
              <w:t xml:space="preserve"> و محدوده پارامترها</w:t>
            </w:r>
            <w:r w:rsidR="006F57A7" w:rsidRPr="006F57A7">
              <w:rPr>
                <w:rStyle w:val="Hyperlink"/>
                <w:rFonts w:hint="cs"/>
                <w:sz w:val="26"/>
                <w:szCs w:val="26"/>
                <w:rtl/>
              </w:rPr>
              <w:t>ی</w:t>
            </w:r>
            <w:r w:rsidR="006F57A7" w:rsidRPr="006F57A7">
              <w:rPr>
                <w:rStyle w:val="Hyperlink"/>
                <w:sz w:val="26"/>
                <w:szCs w:val="26"/>
                <w:rtl/>
              </w:rPr>
              <w:t xml:space="preserve"> شبکه جهت اتصال منابع تول</w:t>
            </w:r>
            <w:r w:rsidR="006F57A7" w:rsidRPr="006F57A7">
              <w:rPr>
                <w:rStyle w:val="Hyperlink"/>
                <w:rFonts w:hint="cs"/>
                <w:sz w:val="26"/>
                <w:szCs w:val="26"/>
                <w:rtl/>
              </w:rPr>
              <w:t>ی</w:t>
            </w:r>
            <w:r w:rsidR="006F57A7" w:rsidRPr="006F57A7">
              <w:rPr>
                <w:rStyle w:val="Hyperlink"/>
                <w:rFonts w:hint="eastAsia"/>
                <w:sz w:val="26"/>
                <w:szCs w:val="26"/>
                <w:rtl/>
              </w:rPr>
              <w:t>د</w:t>
            </w:r>
            <w:r w:rsidR="006F57A7" w:rsidRPr="006F57A7">
              <w:rPr>
                <w:rStyle w:val="Hyperlink"/>
                <w:sz w:val="26"/>
                <w:szCs w:val="26"/>
                <w:rtl/>
              </w:rPr>
              <w:t xml:space="preserve"> پراکنده به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Toc66698563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52</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64" w:history="1">
            <w:r w:rsidR="006F57A7" w:rsidRPr="006F57A7">
              <w:rPr>
                <w:rStyle w:val="Hyperlink"/>
                <w:sz w:val="26"/>
                <w:szCs w:val="26"/>
                <w:rtl/>
              </w:rPr>
              <w:t>9-1- نقطه مرجع</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Toc66698564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53</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65" w:history="1">
            <w:r w:rsidR="006F57A7" w:rsidRPr="006F57A7">
              <w:rPr>
                <w:rStyle w:val="Hyperlink"/>
                <w:sz w:val="26"/>
                <w:szCs w:val="26"/>
                <w:rtl/>
              </w:rPr>
              <w:t>9-2- ولتاژها</w:t>
            </w:r>
            <w:r w:rsidR="006F57A7" w:rsidRPr="006F57A7">
              <w:rPr>
                <w:rStyle w:val="Hyperlink"/>
                <w:rFonts w:hint="cs"/>
                <w:sz w:val="26"/>
                <w:szCs w:val="26"/>
                <w:rtl/>
              </w:rPr>
              <w:t>ی</w:t>
            </w:r>
            <w:r w:rsidR="006F57A7" w:rsidRPr="006F57A7">
              <w:rPr>
                <w:rStyle w:val="Hyperlink"/>
                <w:sz w:val="26"/>
                <w:szCs w:val="26"/>
                <w:rtl/>
              </w:rPr>
              <w:t xml:space="preserve"> قابل اعمال</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Toc66698565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53</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66" w:history="1">
            <w:r w:rsidR="006F57A7" w:rsidRPr="006F57A7">
              <w:rPr>
                <w:rStyle w:val="Hyperlink"/>
                <w:sz w:val="26"/>
                <w:szCs w:val="26"/>
                <w:rtl/>
              </w:rPr>
              <w:t>9-3- دقت اندازه‌گ</w:t>
            </w:r>
            <w:r w:rsidR="006F57A7" w:rsidRPr="006F57A7">
              <w:rPr>
                <w:rStyle w:val="Hyperlink"/>
                <w:rFonts w:hint="cs"/>
                <w:sz w:val="26"/>
                <w:szCs w:val="26"/>
                <w:rtl/>
              </w:rPr>
              <w:t>ی</w:t>
            </w:r>
            <w:r w:rsidR="006F57A7" w:rsidRPr="006F57A7">
              <w:rPr>
                <w:rStyle w:val="Hyperlink"/>
                <w:rFonts w:hint="eastAsia"/>
                <w:sz w:val="26"/>
                <w:szCs w:val="26"/>
                <w:rtl/>
              </w:rPr>
              <w:t>ر</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Toc66698566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54</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67" w:history="1">
            <w:r w:rsidR="006F57A7" w:rsidRPr="006F57A7">
              <w:rPr>
                <w:rStyle w:val="Hyperlink"/>
                <w:sz w:val="26"/>
                <w:szCs w:val="26"/>
                <w:rtl/>
              </w:rPr>
              <w:t>9-4- توقف تول</w:t>
            </w:r>
            <w:r w:rsidR="006F57A7" w:rsidRPr="006F57A7">
              <w:rPr>
                <w:rStyle w:val="Hyperlink"/>
                <w:rFonts w:hint="cs"/>
                <w:sz w:val="26"/>
                <w:szCs w:val="26"/>
                <w:rtl/>
              </w:rPr>
              <w:t>ی</w:t>
            </w:r>
            <w:r w:rsidR="006F57A7" w:rsidRPr="006F57A7">
              <w:rPr>
                <w:rStyle w:val="Hyperlink"/>
                <w:rFonts w:hint="eastAsia"/>
                <w:sz w:val="26"/>
                <w:szCs w:val="26"/>
                <w:rtl/>
              </w:rPr>
              <w:t>د</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Toc66698567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55</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68" w:history="1">
            <w:r w:rsidR="006F57A7" w:rsidRPr="006F57A7">
              <w:rPr>
                <w:rStyle w:val="Hyperlink"/>
                <w:sz w:val="26"/>
                <w:szCs w:val="26"/>
                <w:rtl/>
              </w:rPr>
              <w:t>9-5- قابل</w:t>
            </w:r>
            <w:r w:rsidR="006F57A7" w:rsidRPr="006F57A7">
              <w:rPr>
                <w:rStyle w:val="Hyperlink"/>
                <w:rFonts w:hint="cs"/>
                <w:sz w:val="26"/>
                <w:szCs w:val="26"/>
                <w:rtl/>
              </w:rPr>
              <w:t>ی</w:t>
            </w:r>
            <w:r w:rsidR="006F57A7" w:rsidRPr="006F57A7">
              <w:rPr>
                <w:rStyle w:val="Hyperlink"/>
                <w:rFonts w:hint="eastAsia"/>
                <w:sz w:val="26"/>
                <w:szCs w:val="26"/>
                <w:rtl/>
              </w:rPr>
              <w:t>ت</w:t>
            </w:r>
            <w:r w:rsidR="006F57A7" w:rsidRPr="006F57A7">
              <w:rPr>
                <w:rStyle w:val="Hyperlink"/>
                <w:sz w:val="26"/>
                <w:szCs w:val="26"/>
                <w:rtl/>
              </w:rPr>
              <w:t xml:space="preserve"> کنترل</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Toc66698568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56</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569" w:history="1">
            <w:r w:rsidR="006F57A7" w:rsidRPr="006F57A7">
              <w:rPr>
                <w:rStyle w:val="Hyperlink"/>
                <w:sz w:val="26"/>
                <w:szCs w:val="26"/>
                <w:rtl/>
              </w:rPr>
              <w:t>9-6- ورود به سرو</w:t>
            </w:r>
            <w:r w:rsidR="006F57A7" w:rsidRPr="006F57A7">
              <w:rPr>
                <w:rStyle w:val="Hyperlink"/>
                <w:rFonts w:hint="cs"/>
                <w:sz w:val="26"/>
                <w:szCs w:val="26"/>
                <w:rtl/>
              </w:rPr>
              <w:t>ی</w:t>
            </w:r>
            <w:r w:rsidR="006F57A7" w:rsidRPr="006F57A7">
              <w:rPr>
                <w:rStyle w:val="Hyperlink"/>
                <w:rFonts w:hint="eastAsia"/>
                <w:sz w:val="26"/>
                <w:szCs w:val="26"/>
                <w:rtl/>
              </w:rPr>
              <w:t>س</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Toc66698569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56</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70" w:history="1">
            <w:r w:rsidR="006F57A7">
              <w:rPr>
                <w:rStyle w:val="Hyperlink"/>
                <w:rFonts w:hint="cs"/>
                <w:sz w:val="26"/>
                <w:szCs w:val="26"/>
                <w:rtl/>
              </w:rPr>
              <w:t>9-7-</w:t>
            </w:r>
            <w:r w:rsidR="006F57A7" w:rsidRPr="006F57A7">
              <w:rPr>
                <w:rStyle w:val="Hyperlink"/>
                <w:sz w:val="26"/>
                <w:szCs w:val="26"/>
                <w:rtl/>
              </w:rPr>
              <w:t xml:space="preserve"> تنظ</w:t>
            </w:r>
            <w:r w:rsidR="006F57A7" w:rsidRPr="006F57A7">
              <w:rPr>
                <w:rStyle w:val="Hyperlink"/>
                <w:rFonts w:hint="cs"/>
                <w:sz w:val="26"/>
                <w:szCs w:val="26"/>
                <w:rtl/>
              </w:rPr>
              <w:t>ی</w:t>
            </w:r>
            <w:r w:rsidR="006F57A7" w:rsidRPr="006F57A7">
              <w:rPr>
                <w:rStyle w:val="Hyperlink"/>
                <w:rFonts w:hint="eastAsia"/>
                <w:sz w:val="26"/>
                <w:szCs w:val="26"/>
                <w:rtl/>
              </w:rPr>
              <w:t>م</w:t>
            </w:r>
            <w:r w:rsidR="006F57A7" w:rsidRPr="006F57A7">
              <w:rPr>
                <w:rStyle w:val="Hyperlink"/>
                <w:sz w:val="26"/>
                <w:szCs w:val="26"/>
                <w:rtl/>
              </w:rPr>
              <w:t xml:space="preserve"> ولتاژ</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Toc66698570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57</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71" w:history="1">
            <w:r w:rsidR="006F57A7">
              <w:rPr>
                <w:rStyle w:val="Hyperlink"/>
                <w:rFonts w:hint="cs"/>
                <w:sz w:val="26"/>
                <w:szCs w:val="26"/>
                <w:rtl/>
              </w:rPr>
              <w:t>9-8-</w:t>
            </w:r>
            <w:r w:rsidR="006F57A7" w:rsidRPr="006F57A7">
              <w:rPr>
                <w:rStyle w:val="Hyperlink"/>
                <w:sz w:val="26"/>
                <w:szCs w:val="26"/>
                <w:rtl/>
              </w:rPr>
              <w:t xml:space="preserve"> هماهنگ</w:t>
            </w:r>
            <w:r w:rsidR="006F57A7" w:rsidRPr="006F57A7">
              <w:rPr>
                <w:rStyle w:val="Hyperlink"/>
                <w:rFonts w:hint="cs"/>
                <w:sz w:val="26"/>
                <w:szCs w:val="26"/>
                <w:rtl/>
              </w:rPr>
              <w:t>ی</w:t>
            </w:r>
            <w:r w:rsidR="006F57A7" w:rsidRPr="006F57A7">
              <w:rPr>
                <w:rStyle w:val="Hyperlink"/>
                <w:sz w:val="26"/>
                <w:szCs w:val="26"/>
                <w:rtl/>
              </w:rPr>
              <w:t xml:space="preserve"> با س</w:t>
            </w:r>
            <w:r w:rsidR="006F57A7" w:rsidRPr="006F57A7">
              <w:rPr>
                <w:rStyle w:val="Hyperlink"/>
                <w:rFonts w:hint="cs"/>
                <w:sz w:val="26"/>
                <w:szCs w:val="26"/>
                <w:rtl/>
              </w:rPr>
              <w:t>ی</w:t>
            </w:r>
            <w:r w:rsidR="006F57A7" w:rsidRPr="006F57A7">
              <w:rPr>
                <w:rStyle w:val="Hyperlink"/>
                <w:rFonts w:hint="eastAsia"/>
                <w:sz w:val="26"/>
                <w:szCs w:val="26"/>
                <w:rtl/>
              </w:rPr>
              <w:t>ستم</w:t>
            </w:r>
            <w:r w:rsidR="006F57A7" w:rsidRPr="006F57A7">
              <w:rPr>
                <w:rStyle w:val="Hyperlink"/>
                <w:sz w:val="26"/>
                <w:szCs w:val="26"/>
                <w:rtl/>
              </w:rPr>
              <w:t xml:space="preserve"> زم</w:t>
            </w:r>
            <w:r w:rsidR="006F57A7" w:rsidRPr="006F57A7">
              <w:rPr>
                <w:rStyle w:val="Hyperlink"/>
                <w:rFonts w:hint="cs"/>
                <w:sz w:val="26"/>
                <w:szCs w:val="26"/>
                <w:rtl/>
              </w:rPr>
              <w:t>ی</w:t>
            </w:r>
            <w:r w:rsidR="006F57A7" w:rsidRPr="006F57A7">
              <w:rPr>
                <w:rStyle w:val="Hyperlink"/>
                <w:rFonts w:hint="eastAsia"/>
                <w:sz w:val="26"/>
                <w:szCs w:val="26"/>
                <w:rtl/>
              </w:rPr>
              <w:t>ن</w:t>
            </w:r>
            <w:r w:rsidR="006F57A7" w:rsidRPr="006F57A7">
              <w:rPr>
                <w:rStyle w:val="Hyperlink"/>
                <w:sz w:val="26"/>
                <w:szCs w:val="26"/>
                <w:rtl/>
              </w:rPr>
              <w:t xml:space="preserve">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Toc66698571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60</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72" w:history="1">
            <w:r w:rsidR="006F57A7">
              <w:rPr>
                <w:rStyle w:val="Hyperlink"/>
                <w:rFonts w:hint="cs"/>
                <w:sz w:val="26"/>
                <w:szCs w:val="26"/>
                <w:rtl/>
              </w:rPr>
              <w:t>9-9-</w:t>
            </w:r>
            <w:r w:rsidR="006F57A7" w:rsidRPr="006F57A7">
              <w:rPr>
                <w:rStyle w:val="Hyperlink"/>
                <w:sz w:val="26"/>
                <w:szCs w:val="26"/>
                <w:rtl/>
              </w:rPr>
              <w:t xml:space="preserve"> سنکرون شدن با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Toc66698572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60</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73" w:history="1">
            <w:r w:rsidR="006F57A7">
              <w:rPr>
                <w:rStyle w:val="Hyperlink"/>
                <w:rFonts w:hint="cs"/>
                <w:sz w:val="26"/>
                <w:szCs w:val="26"/>
                <w:rtl/>
              </w:rPr>
              <w:t>9-10-</w:t>
            </w:r>
            <w:r w:rsidR="006F57A7" w:rsidRPr="006F57A7">
              <w:rPr>
                <w:rStyle w:val="Hyperlink"/>
                <w:sz w:val="26"/>
                <w:szCs w:val="26"/>
                <w:rtl/>
              </w:rPr>
              <w:t xml:space="preserve"> هماهنگ</w:t>
            </w:r>
            <w:r w:rsidR="006F57A7" w:rsidRPr="006F57A7">
              <w:rPr>
                <w:rStyle w:val="Hyperlink"/>
                <w:rFonts w:hint="cs"/>
                <w:sz w:val="26"/>
                <w:szCs w:val="26"/>
                <w:rtl/>
              </w:rPr>
              <w:t>ی</w:t>
            </w:r>
            <w:r w:rsidR="006F57A7" w:rsidRPr="006F57A7">
              <w:rPr>
                <w:rStyle w:val="Hyperlink"/>
                <w:sz w:val="26"/>
                <w:szCs w:val="26"/>
                <w:rtl/>
              </w:rPr>
              <w:t xml:space="preserve"> تبادل توان</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Toc66698573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61</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74" w:history="1">
            <w:r w:rsidR="006F57A7">
              <w:rPr>
                <w:rStyle w:val="Hyperlink"/>
                <w:rFonts w:hint="cs"/>
                <w:sz w:val="26"/>
                <w:szCs w:val="26"/>
                <w:rtl/>
              </w:rPr>
              <w:t>9-11-</w:t>
            </w:r>
            <w:r w:rsidR="006F57A7" w:rsidRPr="006F57A7">
              <w:rPr>
                <w:rStyle w:val="Hyperlink"/>
                <w:sz w:val="26"/>
                <w:szCs w:val="26"/>
                <w:rtl/>
              </w:rPr>
              <w:t xml:space="preserve"> تجه</w:t>
            </w:r>
            <w:r w:rsidR="006F57A7" w:rsidRPr="006F57A7">
              <w:rPr>
                <w:rStyle w:val="Hyperlink"/>
                <w:rFonts w:hint="cs"/>
                <w:sz w:val="26"/>
                <w:szCs w:val="26"/>
                <w:rtl/>
              </w:rPr>
              <w:t>ی</w:t>
            </w:r>
            <w:r w:rsidR="006F57A7" w:rsidRPr="006F57A7">
              <w:rPr>
                <w:rStyle w:val="Hyperlink"/>
                <w:rFonts w:hint="eastAsia"/>
                <w:sz w:val="26"/>
                <w:szCs w:val="26"/>
                <w:rtl/>
              </w:rPr>
              <w:t>زات</w:t>
            </w:r>
            <w:r w:rsidR="006F57A7" w:rsidRPr="006F57A7">
              <w:rPr>
                <w:rStyle w:val="Hyperlink"/>
                <w:sz w:val="26"/>
                <w:szCs w:val="26"/>
                <w:rtl/>
              </w:rPr>
              <w:t xml:space="preserve"> جداساز</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Toc66698574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62</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75" w:history="1">
            <w:r w:rsidR="006F57A7">
              <w:rPr>
                <w:rStyle w:val="Hyperlink"/>
                <w:rFonts w:hint="cs"/>
                <w:sz w:val="26"/>
                <w:szCs w:val="26"/>
                <w:rtl/>
              </w:rPr>
              <w:t>9-12-</w:t>
            </w:r>
            <w:r w:rsidR="006F57A7" w:rsidRPr="006F57A7">
              <w:rPr>
                <w:rStyle w:val="Hyperlink"/>
                <w:sz w:val="26"/>
                <w:szCs w:val="26"/>
                <w:rtl/>
              </w:rPr>
              <w:t xml:space="preserve"> پاسخ به اغتشاشات ولتاژ</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Toc66698575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63</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76" w:history="1">
            <w:r w:rsidR="006F57A7" w:rsidRPr="006F57A7">
              <w:rPr>
                <w:rStyle w:val="Hyperlink"/>
                <w:sz w:val="26"/>
                <w:szCs w:val="26"/>
                <w:rtl/>
              </w:rPr>
              <w:t>9-12-1-</w:t>
            </w:r>
            <w:r w:rsidR="006F57A7" w:rsidRPr="006F57A7">
              <w:rPr>
                <w:rFonts w:asciiTheme="minorHAnsi" w:eastAsiaTheme="minorEastAsia" w:hAnsiTheme="minorHAnsi" w:cstheme="minorBidi"/>
                <w:rtl/>
                <w:lang w:bidi="ar-SA"/>
              </w:rPr>
              <w:tab/>
            </w:r>
            <w:r w:rsidR="006F57A7" w:rsidRPr="006F57A7">
              <w:rPr>
                <w:rStyle w:val="Hyperlink"/>
                <w:sz w:val="26"/>
                <w:szCs w:val="26"/>
                <w:rtl/>
              </w:rPr>
              <w:t>الزامات تر</w:t>
            </w:r>
            <w:r w:rsidR="006F57A7" w:rsidRPr="006F57A7">
              <w:rPr>
                <w:rStyle w:val="Hyperlink"/>
                <w:rFonts w:hint="cs"/>
                <w:sz w:val="26"/>
                <w:szCs w:val="26"/>
                <w:rtl/>
              </w:rPr>
              <w:t>ی</w:t>
            </w:r>
            <w:r w:rsidR="006F57A7" w:rsidRPr="006F57A7">
              <w:rPr>
                <w:rStyle w:val="Hyperlink"/>
                <w:rFonts w:hint="eastAsia"/>
                <w:sz w:val="26"/>
                <w:szCs w:val="26"/>
                <w:rtl/>
              </w:rPr>
              <w:t>پ</w:t>
            </w:r>
            <w:r w:rsidR="006F57A7" w:rsidRPr="006F57A7">
              <w:rPr>
                <w:rStyle w:val="Hyperlink"/>
                <w:sz w:val="26"/>
                <w:szCs w:val="26"/>
                <w:rtl/>
              </w:rPr>
              <w:t xml:space="preserve"> ولتاژ</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Toc66698576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63</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77" w:history="1">
            <w:r w:rsidR="006F57A7" w:rsidRPr="006F57A7">
              <w:rPr>
                <w:rStyle w:val="Hyperlink"/>
                <w:sz w:val="26"/>
                <w:szCs w:val="26"/>
                <w:rtl/>
              </w:rPr>
              <w:t>9-12-2-</w:t>
            </w:r>
            <w:r w:rsidR="006F57A7" w:rsidRPr="006F57A7">
              <w:rPr>
                <w:rFonts w:asciiTheme="minorHAnsi" w:eastAsiaTheme="minorEastAsia" w:hAnsiTheme="minorHAnsi" w:cstheme="minorBidi"/>
                <w:rtl/>
                <w:lang w:bidi="ar-SA"/>
              </w:rPr>
              <w:tab/>
            </w:r>
            <w:r w:rsidR="006F57A7" w:rsidRPr="006F57A7">
              <w:rPr>
                <w:rStyle w:val="Hyperlink"/>
                <w:sz w:val="26"/>
                <w:szCs w:val="26"/>
                <w:rtl/>
              </w:rPr>
              <w:t>الزامات گذر از اغتشاشات ولتاژ</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Toc66698577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64</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78" w:history="1">
            <w:r w:rsidR="006F57A7">
              <w:rPr>
                <w:rStyle w:val="Hyperlink"/>
                <w:rFonts w:hint="cs"/>
                <w:sz w:val="26"/>
                <w:szCs w:val="26"/>
                <w:rtl/>
              </w:rPr>
              <w:t>9-13-</w:t>
            </w:r>
            <w:r w:rsidR="006F57A7" w:rsidRPr="006F57A7">
              <w:rPr>
                <w:rStyle w:val="Hyperlink"/>
                <w:sz w:val="26"/>
                <w:szCs w:val="26"/>
                <w:rtl/>
              </w:rPr>
              <w:t xml:space="preserve"> پاسخ به اغتشاشات فرکانس</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Toc66698578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70</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79" w:history="1">
            <w:r w:rsidR="006F57A7" w:rsidRPr="006F57A7">
              <w:rPr>
                <w:rStyle w:val="Hyperlink"/>
                <w:sz w:val="26"/>
                <w:szCs w:val="26"/>
                <w:rtl/>
              </w:rPr>
              <w:t>9-13-1-</w:t>
            </w:r>
            <w:r w:rsidR="006F57A7" w:rsidRPr="006F57A7">
              <w:rPr>
                <w:rFonts w:asciiTheme="minorHAnsi" w:eastAsiaTheme="minorEastAsia" w:hAnsiTheme="minorHAnsi" w:cstheme="minorBidi"/>
                <w:rtl/>
                <w:lang w:bidi="ar-SA"/>
              </w:rPr>
              <w:tab/>
            </w:r>
            <w:r w:rsidR="006F57A7" w:rsidRPr="006F57A7">
              <w:rPr>
                <w:rStyle w:val="Hyperlink"/>
                <w:sz w:val="26"/>
                <w:szCs w:val="26"/>
                <w:rtl/>
              </w:rPr>
              <w:t>الزامات تر</w:t>
            </w:r>
            <w:r w:rsidR="006F57A7" w:rsidRPr="006F57A7">
              <w:rPr>
                <w:rStyle w:val="Hyperlink"/>
                <w:rFonts w:hint="cs"/>
                <w:sz w:val="26"/>
                <w:szCs w:val="26"/>
                <w:rtl/>
              </w:rPr>
              <w:t>ی</w:t>
            </w:r>
            <w:r w:rsidR="006F57A7" w:rsidRPr="006F57A7">
              <w:rPr>
                <w:rStyle w:val="Hyperlink"/>
                <w:rFonts w:hint="eastAsia"/>
                <w:sz w:val="26"/>
                <w:szCs w:val="26"/>
                <w:rtl/>
              </w:rPr>
              <w:t>پ</w:t>
            </w:r>
            <w:r w:rsidR="006F57A7" w:rsidRPr="006F57A7">
              <w:rPr>
                <w:rStyle w:val="Hyperlink"/>
                <w:sz w:val="26"/>
                <w:szCs w:val="26"/>
                <w:rtl/>
              </w:rPr>
              <w:t xml:space="preserve"> فرکانس</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Toc66698579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70</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80" w:history="1">
            <w:r w:rsidR="006F57A7" w:rsidRPr="006F57A7">
              <w:rPr>
                <w:rStyle w:val="Hyperlink"/>
                <w:sz w:val="26"/>
                <w:szCs w:val="26"/>
                <w:rtl/>
              </w:rPr>
              <w:t>9-13-2-</w:t>
            </w:r>
            <w:r w:rsidR="006F57A7" w:rsidRPr="006F57A7">
              <w:rPr>
                <w:rFonts w:asciiTheme="minorHAnsi" w:eastAsiaTheme="minorEastAsia" w:hAnsiTheme="minorHAnsi" w:cstheme="minorBidi"/>
                <w:rtl/>
                <w:lang w:bidi="ar-SA"/>
              </w:rPr>
              <w:tab/>
            </w:r>
            <w:r w:rsidR="006F57A7" w:rsidRPr="006F57A7">
              <w:rPr>
                <w:rStyle w:val="Hyperlink"/>
                <w:sz w:val="26"/>
                <w:szCs w:val="26"/>
                <w:rtl/>
              </w:rPr>
              <w:t>الزامات گذر از اغتشاشات فرکانس</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Toc66698580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70</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81" w:history="1">
            <w:r w:rsidR="006F57A7">
              <w:rPr>
                <w:rStyle w:val="Hyperlink"/>
                <w:rFonts w:hint="cs"/>
                <w:sz w:val="26"/>
                <w:szCs w:val="26"/>
                <w:rtl/>
              </w:rPr>
              <w:t>9-14-</w:t>
            </w:r>
            <w:r w:rsidR="006F57A7" w:rsidRPr="006F57A7">
              <w:rPr>
                <w:rStyle w:val="Hyperlink"/>
                <w:sz w:val="26"/>
                <w:szCs w:val="26"/>
                <w:rtl/>
              </w:rPr>
              <w:t xml:space="preserve"> شرا</w:t>
            </w:r>
            <w:r w:rsidR="006F57A7" w:rsidRPr="006F57A7">
              <w:rPr>
                <w:rStyle w:val="Hyperlink"/>
                <w:rFonts w:hint="cs"/>
                <w:sz w:val="26"/>
                <w:szCs w:val="26"/>
                <w:rtl/>
              </w:rPr>
              <w:t>ی</w:t>
            </w:r>
            <w:r w:rsidR="006F57A7" w:rsidRPr="006F57A7">
              <w:rPr>
                <w:rStyle w:val="Hyperlink"/>
                <w:rFonts w:hint="eastAsia"/>
                <w:sz w:val="26"/>
                <w:szCs w:val="26"/>
                <w:rtl/>
              </w:rPr>
              <w:t>ط</w:t>
            </w:r>
            <w:r w:rsidR="006F57A7" w:rsidRPr="006F57A7">
              <w:rPr>
                <w:rStyle w:val="Hyperlink"/>
                <w:sz w:val="26"/>
                <w:szCs w:val="26"/>
                <w:rtl/>
              </w:rPr>
              <w:t xml:space="preserve"> خطا و قطع فاز</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Toc66698581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74</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82" w:history="1">
            <w:r w:rsidR="006F57A7">
              <w:rPr>
                <w:rStyle w:val="Hyperlink"/>
                <w:rFonts w:hint="cs"/>
                <w:sz w:val="26"/>
                <w:szCs w:val="26"/>
                <w:rtl/>
              </w:rPr>
              <w:t>9-15-</w:t>
            </w:r>
            <w:r w:rsidR="006F57A7" w:rsidRPr="006F57A7">
              <w:rPr>
                <w:rStyle w:val="Hyperlink"/>
                <w:sz w:val="26"/>
                <w:szCs w:val="26"/>
                <w:rtl/>
              </w:rPr>
              <w:t xml:space="preserve"> هارمون</w:t>
            </w:r>
            <w:r w:rsidR="006F57A7" w:rsidRPr="006F57A7">
              <w:rPr>
                <w:rStyle w:val="Hyperlink"/>
                <w:rFonts w:hint="cs"/>
                <w:sz w:val="26"/>
                <w:szCs w:val="26"/>
                <w:rtl/>
              </w:rPr>
              <w:t>ی</w:t>
            </w:r>
            <w:r w:rsidR="006F57A7" w:rsidRPr="006F57A7">
              <w:rPr>
                <w:rStyle w:val="Hyperlink"/>
                <w:rFonts w:hint="eastAsia"/>
                <w:sz w:val="26"/>
                <w:szCs w:val="26"/>
                <w:rtl/>
              </w:rPr>
              <w:t>ک</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Toc66698582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75</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83" w:history="1">
            <w:r w:rsidR="006F57A7">
              <w:rPr>
                <w:rStyle w:val="Hyperlink"/>
                <w:rFonts w:hint="cs"/>
                <w:sz w:val="26"/>
                <w:szCs w:val="26"/>
                <w:rtl/>
              </w:rPr>
              <w:t>9-16-</w:t>
            </w:r>
            <w:r w:rsidR="006F57A7" w:rsidRPr="006F57A7">
              <w:rPr>
                <w:rStyle w:val="Hyperlink"/>
                <w:sz w:val="26"/>
                <w:szCs w:val="26"/>
                <w:rtl/>
              </w:rPr>
              <w:t xml:space="preserve"> فل</w:t>
            </w:r>
            <w:r w:rsidR="006F57A7" w:rsidRPr="006F57A7">
              <w:rPr>
                <w:rStyle w:val="Hyperlink"/>
                <w:rFonts w:hint="cs"/>
                <w:sz w:val="26"/>
                <w:szCs w:val="26"/>
                <w:rtl/>
              </w:rPr>
              <w:t>ی</w:t>
            </w:r>
            <w:r w:rsidR="006F57A7" w:rsidRPr="006F57A7">
              <w:rPr>
                <w:rStyle w:val="Hyperlink"/>
                <w:rFonts w:hint="eastAsia"/>
                <w:sz w:val="26"/>
                <w:szCs w:val="26"/>
                <w:rtl/>
              </w:rPr>
              <w:t>کر</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Toc66698583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76</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84" w:history="1">
            <w:r w:rsidR="006F57A7">
              <w:rPr>
                <w:rStyle w:val="Hyperlink"/>
                <w:rFonts w:hint="cs"/>
                <w:sz w:val="26"/>
                <w:szCs w:val="26"/>
                <w:rtl/>
              </w:rPr>
              <w:t>9-17-</w:t>
            </w:r>
            <w:r w:rsidR="006F57A7" w:rsidRPr="006F57A7">
              <w:rPr>
                <w:rStyle w:val="Hyperlink"/>
                <w:sz w:val="26"/>
                <w:szCs w:val="26"/>
                <w:rtl/>
              </w:rPr>
              <w:t xml:space="preserve"> جر</w:t>
            </w:r>
            <w:r w:rsidR="006F57A7" w:rsidRPr="006F57A7">
              <w:rPr>
                <w:rStyle w:val="Hyperlink"/>
                <w:rFonts w:hint="cs"/>
                <w:sz w:val="26"/>
                <w:szCs w:val="26"/>
                <w:rtl/>
              </w:rPr>
              <w:t>ی</w:t>
            </w:r>
            <w:r w:rsidR="006F57A7" w:rsidRPr="006F57A7">
              <w:rPr>
                <w:rStyle w:val="Hyperlink"/>
                <w:rFonts w:hint="eastAsia"/>
                <w:sz w:val="26"/>
                <w:szCs w:val="26"/>
                <w:rtl/>
              </w:rPr>
              <w:t>ان</w:t>
            </w:r>
            <w:r w:rsidR="006F57A7" w:rsidRPr="006F57A7">
              <w:rPr>
                <w:rStyle w:val="Hyperlink"/>
                <w:sz w:val="26"/>
                <w:szCs w:val="26"/>
                <w:rtl/>
              </w:rPr>
              <w:t xml:space="preserve"> </w:t>
            </w:r>
            <w:r w:rsidR="006F57A7" w:rsidRPr="006F57A7">
              <w:rPr>
                <w:rStyle w:val="Hyperlink"/>
                <w:sz w:val="26"/>
                <w:szCs w:val="26"/>
              </w:rPr>
              <w:t>DC</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Toc66698584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77</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85" w:history="1">
            <w:r w:rsidR="006F57A7">
              <w:rPr>
                <w:rStyle w:val="Hyperlink"/>
                <w:rFonts w:hint="cs"/>
                <w:sz w:val="26"/>
                <w:szCs w:val="26"/>
                <w:rtl/>
              </w:rPr>
              <w:t>9-18-</w:t>
            </w:r>
            <w:r w:rsidR="006F57A7" w:rsidRPr="006F57A7">
              <w:rPr>
                <w:rStyle w:val="Hyperlink"/>
                <w:sz w:val="26"/>
                <w:szCs w:val="26"/>
                <w:rtl/>
              </w:rPr>
              <w:t xml:space="preserve"> تغ</w:t>
            </w:r>
            <w:r w:rsidR="006F57A7" w:rsidRPr="006F57A7">
              <w:rPr>
                <w:rStyle w:val="Hyperlink"/>
                <w:rFonts w:hint="cs"/>
                <w:sz w:val="26"/>
                <w:szCs w:val="26"/>
                <w:rtl/>
              </w:rPr>
              <w:t>یی</w:t>
            </w:r>
            <w:r w:rsidR="006F57A7" w:rsidRPr="006F57A7">
              <w:rPr>
                <w:rStyle w:val="Hyperlink"/>
                <w:rFonts w:hint="eastAsia"/>
                <w:sz w:val="26"/>
                <w:szCs w:val="26"/>
                <w:rtl/>
              </w:rPr>
              <w:t>رات</w:t>
            </w:r>
            <w:r w:rsidR="006F57A7" w:rsidRPr="006F57A7">
              <w:rPr>
                <w:rStyle w:val="Hyperlink"/>
                <w:sz w:val="26"/>
                <w:szCs w:val="26"/>
                <w:rtl/>
              </w:rPr>
              <w:t xml:space="preserve"> سر</w:t>
            </w:r>
            <w:r w:rsidR="006F57A7" w:rsidRPr="006F57A7">
              <w:rPr>
                <w:rStyle w:val="Hyperlink"/>
                <w:rFonts w:hint="cs"/>
                <w:sz w:val="26"/>
                <w:szCs w:val="26"/>
                <w:rtl/>
              </w:rPr>
              <w:t>ی</w:t>
            </w:r>
            <w:r w:rsidR="006F57A7" w:rsidRPr="006F57A7">
              <w:rPr>
                <w:rStyle w:val="Hyperlink"/>
                <w:rFonts w:hint="eastAsia"/>
                <w:sz w:val="26"/>
                <w:szCs w:val="26"/>
                <w:rtl/>
              </w:rPr>
              <w:t>ع</w:t>
            </w:r>
            <w:r w:rsidR="006F57A7" w:rsidRPr="006F57A7">
              <w:rPr>
                <w:rStyle w:val="Hyperlink"/>
                <w:sz w:val="26"/>
                <w:szCs w:val="26"/>
                <w:rtl/>
              </w:rPr>
              <w:t xml:space="preserve"> ولتاژ (</w:t>
            </w:r>
            <w:r w:rsidR="006F57A7" w:rsidRPr="006F57A7">
              <w:rPr>
                <w:rStyle w:val="Hyperlink"/>
                <w:sz w:val="26"/>
                <w:szCs w:val="26"/>
              </w:rPr>
              <w:t>RVC</w:t>
            </w:r>
            <w:r w:rsidR="006F57A7" w:rsidRPr="006F57A7">
              <w:rPr>
                <w:rStyle w:val="Hyperlink"/>
                <w:sz w:val="26"/>
                <w:szCs w:val="26"/>
                <w:rtl/>
              </w:rPr>
              <w:t>)</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Toc66698585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78</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86" w:history="1">
            <w:r w:rsidR="006F57A7">
              <w:rPr>
                <w:rStyle w:val="Hyperlink"/>
                <w:rFonts w:hint="cs"/>
                <w:sz w:val="26"/>
                <w:szCs w:val="26"/>
                <w:rtl/>
              </w:rPr>
              <w:t>9-19-</w:t>
            </w:r>
            <w:r w:rsidR="006F57A7" w:rsidRPr="006F57A7">
              <w:rPr>
                <w:rStyle w:val="Hyperlink"/>
                <w:sz w:val="26"/>
                <w:szCs w:val="26"/>
                <w:rtl/>
              </w:rPr>
              <w:t xml:space="preserve"> مشارکت در اضافه ولتاژ</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Toc66698586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78</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87" w:history="1">
            <w:r w:rsidR="006F57A7">
              <w:rPr>
                <w:rStyle w:val="Hyperlink"/>
                <w:rFonts w:hint="cs"/>
                <w:sz w:val="26"/>
                <w:szCs w:val="26"/>
                <w:rtl/>
              </w:rPr>
              <w:t>9-20-</w:t>
            </w:r>
            <w:r w:rsidR="006F57A7" w:rsidRPr="006F57A7">
              <w:rPr>
                <w:rStyle w:val="Hyperlink"/>
                <w:sz w:val="26"/>
                <w:szCs w:val="26"/>
                <w:rtl/>
              </w:rPr>
              <w:t xml:space="preserve"> فرو رزونانس</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Toc66698587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79</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88" w:history="1">
            <w:r w:rsidR="006F57A7">
              <w:rPr>
                <w:rStyle w:val="Hyperlink"/>
                <w:rFonts w:hint="cs"/>
                <w:sz w:val="26"/>
                <w:szCs w:val="26"/>
                <w:rtl/>
              </w:rPr>
              <w:t>9-21-</w:t>
            </w:r>
            <w:r w:rsidR="006F57A7" w:rsidRPr="006F57A7">
              <w:rPr>
                <w:rStyle w:val="Hyperlink"/>
                <w:sz w:val="26"/>
                <w:szCs w:val="26"/>
                <w:rtl/>
              </w:rPr>
              <w:t xml:space="preserve"> حفاظت در برابر تداخل الکترومغناط</w:t>
            </w:r>
            <w:r w:rsidR="006F57A7" w:rsidRPr="006F57A7">
              <w:rPr>
                <w:rStyle w:val="Hyperlink"/>
                <w:rFonts w:hint="cs"/>
                <w:sz w:val="26"/>
                <w:szCs w:val="26"/>
                <w:rtl/>
              </w:rPr>
              <w:t>ی</w:t>
            </w:r>
            <w:r w:rsidR="006F57A7" w:rsidRPr="006F57A7">
              <w:rPr>
                <w:rStyle w:val="Hyperlink"/>
                <w:rFonts w:hint="eastAsia"/>
                <w:sz w:val="26"/>
                <w:szCs w:val="26"/>
                <w:rtl/>
              </w:rPr>
              <w:t>س</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Toc66698588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80</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89" w:history="1">
            <w:r w:rsidR="006F57A7">
              <w:rPr>
                <w:rStyle w:val="Hyperlink"/>
                <w:rFonts w:hint="cs"/>
                <w:sz w:val="26"/>
                <w:szCs w:val="26"/>
                <w:rtl/>
              </w:rPr>
              <w:t>9-22-</w:t>
            </w:r>
            <w:r w:rsidR="006F57A7" w:rsidRPr="006F57A7">
              <w:rPr>
                <w:rStyle w:val="Hyperlink"/>
                <w:sz w:val="26"/>
                <w:szCs w:val="26"/>
                <w:rtl/>
              </w:rPr>
              <w:t xml:space="preserve"> تحمل ضربه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Toc66698589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81</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90" w:history="1">
            <w:r w:rsidR="006F57A7">
              <w:rPr>
                <w:rStyle w:val="Hyperlink"/>
                <w:rFonts w:hint="cs"/>
                <w:sz w:val="26"/>
                <w:szCs w:val="26"/>
                <w:rtl/>
              </w:rPr>
              <w:t>9-23-</w:t>
            </w:r>
            <w:r w:rsidR="006F57A7" w:rsidRPr="006F57A7">
              <w:rPr>
                <w:rStyle w:val="Hyperlink"/>
                <w:sz w:val="26"/>
                <w:szCs w:val="26"/>
                <w:rtl/>
              </w:rPr>
              <w:t xml:space="preserve"> جز</w:t>
            </w:r>
            <w:r w:rsidR="006F57A7" w:rsidRPr="006F57A7">
              <w:rPr>
                <w:rStyle w:val="Hyperlink"/>
                <w:rFonts w:hint="cs"/>
                <w:sz w:val="26"/>
                <w:szCs w:val="26"/>
                <w:rtl/>
              </w:rPr>
              <w:t>ی</w:t>
            </w:r>
            <w:r w:rsidR="006F57A7" w:rsidRPr="006F57A7">
              <w:rPr>
                <w:rStyle w:val="Hyperlink"/>
                <w:rFonts w:hint="eastAsia"/>
                <w:sz w:val="26"/>
                <w:szCs w:val="26"/>
                <w:rtl/>
              </w:rPr>
              <w:t>ره‌ا</w:t>
            </w:r>
            <w:r w:rsidR="006F57A7" w:rsidRPr="006F57A7">
              <w:rPr>
                <w:rStyle w:val="Hyperlink"/>
                <w:rFonts w:hint="cs"/>
                <w:sz w:val="26"/>
                <w:szCs w:val="26"/>
                <w:rtl/>
              </w:rPr>
              <w:t>ی</w:t>
            </w:r>
            <w:r w:rsidR="006F57A7" w:rsidRPr="006F57A7">
              <w:rPr>
                <w:rStyle w:val="Hyperlink"/>
                <w:sz w:val="26"/>
                <w:szCs w:val="26"/>
                <w:rtl/>
              </w:rPr>
              <w:t xml:space="preserve"> شدن</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Toc66698590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81</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91" w:history="1">
            <w:r w:rsidR="006F57A7">
              <w:rPr>
                <w:rStyle w:val="Hyperlink"/>
                <w:rFonts w:hint="cs"/>
                <w:sz w:val="26"/>
                <w:szCs w:val="26"/>
                <w:rtl/>
              </w:rPr>
              <w:t>9-24-</w:t>
            </w:r>
            <w:r w:rsidR="006F57A7" w:rsidRPr="006F57A7">
              <w:rPr>
                <w:rStyle w:val="Hyperlink"/>
                <w:sz w:val="26"/>
                <w:szCs w:val="26"/>
                <w:rtl/>
              </w:rPr>
              <w:t xml:space="preserve"> قابل</w:t>
            </w:r>
            <w:r w:rsidR="006F57A7" w:rsidRPr="006F57A7">
              <w:rPr>
                <w:rStyle w:val="Hyperlink"/>
                <w:rFonts w:hint="cs"/>
                <w:sz w:val="26"/>
                <w:szCs w:val="26"/>
                <w:rtl/>
              </w:rPr>
              <w:t>ی</w:t>
            </w:r>
            <w:r w:rsidR="006F57A7" w:rsidRPr="006F57A7">
              <w:rPr>
                <w:rStyle w:val="Hyperlink"/>
                <w:rFonts w:hint="eastAsia"/>
                <w:sz w:val="26"/>
                <w:szCs w:val="26"/>
                <w:rtl/>
              </w:rPr>
              <w:t>ت</w:t>
            </w:r>
            <w:r w:rsidR="006F57A7" w:rsidRPr="006F57A7">
              <w:rPr>
                <w:rStyle w:val="Hyperlink"/>
                <w:sz w:val="26"/>
                <w:szCs w:val="26"/>
                <w:rtl/>
              </w:rPr>
              <w:t xml:space="preserve"> توان راکت</w:t>
            </w:r>
            <w:r w:rsidR="006F57A7" w:rsidRPr="006F57A7">
              <w:rPr>
                <w:rStyle w:val="Hyperlink"/>
                <w:rFonts w:hint="cs"/>
                <w:sz w:val="26"/>
                <w:szCs w:val="26"/>
                <w:rtl/>
              </w:rPr>
              <w:t>ی</w:t>
            </w:r>
            <w:r w:rsidR="006F57A7" w:rsidRPr="006F57A7">
              <w:rPr>
                <w:rStyle w:val="Hyperlink"/>
                <w:sz w:val="26"/>
                <w:szCs w:val="26"/>
                <w:rtl/>
              </w:rPr>
              <w:t>و و کنترل ولتاژ/توان</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Toc66698591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83</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92" w:history="1">
            <w:r w:rsidR="006F57A7" w:rsidRPr="006F57A7">
              <w:rPr>
                <w:rStyle w:val="Hyperlink"/>
                <w:sz w:val="26"/>
                <w:szCs w:val="26"/>
                <w:rtl/>
              </w:rPr>
              <w:t>9-24-1-</w:t>
            </w:r>
            <w:r w:rsidR="006F57A7" w:rsidRPr="006F57A7">
              <w:rPr>
                <w:rFonts w:asciiTheme="minorHAnsi" w:eastAsiaTheme="minorEastAsia" w:hAnsiTheme="minorHAnsi" w:cstheme="minorBidi"/>
                <w:rtl/>
                <w:lang w:bidi="ar-SA"/>
              </w:rPr>
              <w:tab/>
            </w:r>
            <w:r w:rsidR="006F57A7" w:rsidRPr="006F57A7">
              <w:rPr>
                <w:rStyle w:val="Hyperlink"/>
                <w:sz w:val="26"/>
                <w:szCs w:val="26"/>
                <w:rtl/>
              </w:rPr>
              <w:t>مقدمه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Toc66698592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83</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93" w:history="1">
            <w:r w:rsidR="006F57A7" w:rsidRPr="006F57A7">
              <w:rPr>
                <w:rStyle w:val="Hyperlink"/>
                <w:sz w:val="26"/>
                <w:szCs w:val="26"/>
                <w:rtl/>
              </w:rPr>
              <w:t>9-24-2-</w:t>
            </w:r>
            <w:r w:rsidR="006F57A7" w:rsidRPr="006F57A7">
              <w:rPr>
                <w:rFonts w:asciiTheme="minorHAnsi" w:eastAsiaTheme="minorEastAsia" w:hAnsiTheme="minorHAnsi" w:cstheme="minorBidi"/>
                <w:rtl/>
                <w:lang w:bidi="ar-SA"/>
              </w:rPr>
              <w:tab/>
            </w:r>
            <w:r w:rsidR="006F57A7" w:rsidRPr="006F57A7">
              <w:rPr>
                <w:rStyle w:val="Hyperlink"/>
                <w:sz w:val="26"/>
                <w:szCs w:val="26"/>
                <w:rtl/>
              </w:rPr>
              <w:t>قابل</w:t>
            </w:r>
            <w:r w:rsidR="006F57A7" w:rsidRPr="006F57A7">
              <w:rPr>
                <w:rStyle w:val="Hyperlink"/>
                <w:rFonts w:hint="cs"/>
                <w:sz w:val="26"/>
                <w:szCs w:val="26"/>
                <w:rtl/>
              </w:rPr>
              <w:t>ی</w:t>
            </w:r>
            <w:r w:rsidR="006F57A7" w:rsidRPr="006F57A7">
              <w:rPr>
                <w:rStyle w:val="Hyperlink"/>
                <w:rFonts w:hint="eastAsia"/>
                <w:sz w:val="26"/>
                <w:szCs w:val="26"/>
                <w:rtl/>
              </w:rPr>
              <w:t>ت</w:t>
            </w:r>
            <w:r w:rsidR="006F57A7" w:rsidRPr="006F57A7">
              <w:rPr>
                <w:rStyle w:val="Hyperlink"/>
                <w:sz w:val="26"/>
                <w:szCs w:val="26"/>
                <w:rtl/>
              </w:rPr>
              <w:t xml:space="preserve"> توان راکت</w:t>
            </w:r>
            <w:r w:rsidR="006F57A7" w:rsidRPr="006F57A7">
              <w:rPr>
                <w:rStyle w:val="Hyperlink"/>
                <w:rFonts w:hint="cs"/>
                <w:sz w:val="26"/>
                <w:szCs w:val="26"/>
                <w:rtl/>
              </w:rPr>
              <w:t>ی</w:t>
            </w:r>
            <w:r w:rsidR="006F57A7" w:rsidRPr="006F57A7">
              <w:rPr>
                <w:rStyle w:val="Hyperlink"/>
                <w:rFonts w:hint="eastAsia"/>
                <w:sz w:val="26"/>
                <w:szCs w:val="26"/>
                <w:rtl/>
              </w:rPr>
              <w:t>و</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Toc66698593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83</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94" w:history="1">
            <w:r w:rsidR="006F57A7" w:rsidRPr="006F57A7">
              <w:rPr>
                <w:rStyle w:val="Hyperlink"/>
                <w:sz w:val="26"/>
                <w:szCs w:val="26"/>
                <w:rtl/>
              </w:rPr>
              <w:t>9-24-3-</w:t>
            </w:r>
            <w:r w:rsidR="006F57A7" w:rsidRPr="006F57A7">
              <w:rPr>
                <w:rFonts w:asciiTheme="minorHAnsi" w:eastAsiaTheme="minorEastAsia" w:hAnsiTheme="minorHAnsi" w:cstheme="minorBidi"/>
                <w:rtl/>
                <w:lang w:bidi="ar-SA"/>
              </w:rPr>
              <w:tab/>
            </w:r>
            <w:r w:rsidR="006F57A7" w:rsidRPr="006F57A7">
              <w:rPr>
                <w:rStyle w:val="Hyperlink"/>
                <w:sz w:val="26"/>
                <w:szCs w:val="26"/>
                <w:rtl/>
              </w:rPr>
              <w:t>کنترل ولتاژ و توان راکت</w:t>
            </w:r>
            <w:r w:rsidR="006F57A7" w:rsidRPr="006F57A7">
              <w:rPr>
                <w:rStyle w:val="Hyperlink"/>
                <w:rFonts w:hint="cs"/>
                <w:sz w:val="26"/>
                <w:szCs w:val="26"/>
                <w:rtl/>
              </w:rPr>
              <w:t>ی</w:t>
            </w:r>
            <w:r w:rsidR="006F57A7" w:rsidRPr="006F57A7">
              <w:rPr>
                <w:rStyle w:val="Hyperlink"/>
                <w:rFonts w:hint="eastAsia"/>
                <w:sz w:val="26"/>
                <w:szCs w:val="26"/>
                <w:rtl/>
              </w:rPr>
              <w:t>و</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Toc66698594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85</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95" w:history="1">
            <w:r w:rsidR="006F57A7" w:rsidRPr="006F57A7">
              <w:rPr>
                <w:rStyle w:val="Hyperlink"/>
                <w:sz w:val="26"/>
                <w:szCs w:val="26"/>
                <w:rtl/>
              </w:rPr>
              <w:t>9-24-4-</w:t>
            </w:r>
            <w:r w:rsidR="006F57A7" w:rsidRPr="006F57A7">
              <w:rPr>
                <w:rFonts w:asciiTheme="minorHAnsi" w:eastAsiaTheme="minorEastAsia" w:hAnsiTheme="minorHAnsi" w:cstheme="minorBidi"/>
                <w:rtl/>
                <w:lang w:bidi="ar-SA"/>
              </w:rPr>
              <w:tab/>
            </w:r>
            <w:r w:rsidR="006F57A7" w:rsidRPr="006F57A7">
              <w:rPr>
                <w:rStyle w:val="Hyperlink"/>
                <w:sz w:val="26"/>
                <w:szCs w:val="26"/>
                <w:rtl/>
              </w:rPr>
              <w:t>کنترل ولتاژ و توان اکت</w:t>
            </w:r>
            <w:r w:rsidR="006F57A7" w:rsidRPr="006F57A7">
              <w:rPr>
                <w:rStyle w:val="Hyperlink"/>
                <w:rFonts w:hint="cs"/>
                <w:sz w:val="26"/>
                <w:szCs w:val="26"/>
                <w:rtl/>
              </w:rPr>
              <w:t>ی</w:t>
            </w:r>
            <w:r w:rsidR="006F57A7" w:rsidRPr="006F57A7">
              <w:rPr>
                <w:rStyle w:val="Hyperlink"/>
                <w:rFonts w:hint="eastAsia"/>
                <w:sz w:val="26"/>
                <w:szCs w:val="26"/>
                <w:rtl/>
              </w:rPr>
              <w:t>و</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Toc66698595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91</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96" w:history="1">
            <w:r w:rsidR="006F57A7" w:rsidRPr="006F57A7">
              <w:rPr>
                <w:rStyle w:val="Hyperlink"/>
                <w:sz w:val="26"/>
                <w:szCs w:val="26"/>
                <w:rtl/>
              </w:rPr>
              <w:t>9-24-5-</w:t>
            </w:r>
            <w:r w:rsidR="006F57A7" w:rsidRPr="006F57A7">
              <w:rPr>
                <w:rFonts w:asciiTheme="minorHAnsi" w:eastAsiaTheme="minorEastAsia" w:hAnsiTheme="minorHAnsi" w:cstheme="minorBidi"/>
                <w:rtl/>
                <w:lang w:bidi="ar-SA"/>
              </w:rPr>
              <w:tab/>
            </w:r>
            <w:r w:rsidR="006F57A7" w:rsidRPr="006F57A7">
              <w:rPr>
                <w:rStyle w:val="Hyperlink"/>
                <w:sz w:val="26"/>
                <w:szCs w:val="26"/>
                <w:rtl/>
              </w:rPr>
              <w:t>الزامات توان راکت</w:t>
            </w:r>
            <w:r w:rsidR="006F57A7" w:rsidRPr="006F57A7">
              <w:rPr>
                <w:rStyle w:val="Hyperlink"/>
                <w:rFonts w:hint="cs"/>
                <w:sz w:val="26"/>
                <w:szCs w:val="26"/>
                <w:rtl/>
              </w:rPr>
              <w:t>ی</w:t>
            </w:r>
            <w:r w:rsidR="006F57A7" w:rsidRPr="006F57A7">
              <w:rPr>
                <w:rStyle w:val="Hyperlink"/>
                <w:rFonts w:hint="eastAsia"/>
                <w:sz w:val="26"/>
                <w:szCs w:val="26"/>
                <w:rtl/>
              </w:rPr>
              <w:t>و</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Toc66698596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92</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597" w:history="1">
            <w:r w:rsidR="006F57A7">
              <w:rPr>
                <w:rStyle w:val="Hyperlink"/>
                <w:rFonts w:hint="cs"/>
                <w:sz w:val="26"/>
                <w:szCs w:val="26"/>
                <w:rtl/>
              </w:rPr>
              <w:t>9-25-</w:t>
            </w:r>
            <w:r w:rsidR="006F57A7" w:rsidRPr="006F57A7">
              <w:rPr>
                <w:rStyle w:val="Hyperlink"/>
                <w:sz w:val="26"/>
                <w:szCs w:val="26"/>
                <w:rtl/>
              </w:rPr>
              <w:t xml:space="preserve"> مان</w:t>
            </w:r>
            <w:r w:rsidR="006F57A7" w:rsidRPr="006F57A7">
              <w:rPr>
                <w:rStyle w:val="Hyperlink"/>
                <w:rFonts w:hint="cs"/>
                <w:sz w:val="26"/>
                <w:szCs w:val="26"/>
                <w:rtl/>
              </w:rPr>
              <w:t>ی</w:t>
            </w:r>
            <w:r w:rsidR="006F57A7" w:rsidRPr="006F57A7">
              <w:rPr>
                <w:rStyle w:val="Hyperlink"/>
                <w:rFonts w:hint="eastAsia"/>
                <w:sz w:val="26"/>
                <w:szCs w:val="26"/>
                <w:rtl/>
              </w:rPr>
              <w:t>تور</w:t>
            </w:r>
            <w:r w:rsidR="006F57A7" w:rsidRPr="006F57A7">
              <w:rPr>
                <w:rStyle w:val="Hyperlink"/>
                <w:rFonts w:hint="cs"/>
                <w:sz w:val="26"/>
                <w:szCs w:val="26"/>
                <w:rtl/>
              </w:rPr>
              <w:t>ی</w:t>
            </w:r>
            <w:r w:rsidR="006F57A7" w:rsidRPr="006F57A7">
              <w:rPr>
                <w:rStyle w:val="Hyperlink"/>
                <w:rFonts w:hint="eastAsia"/>
                <w:sz w:val="26"/>
                <w:szCs w:val="26"/>
                <w:rtl/>
              </w:rPr>
              <w:t>نگ</w:t>
            </w:r>
            <w:r w:rsidR="006F57A7" w:rsidRPr="006F57A7">
              <w:rPr>
                <w:rStyle w:val="Hyperlink"/>
                <w:sz w:val="26"/>
                <w:szCs w:val="26"/>
                <w:rtl/>
              </w:rPr>
              <w:t>، تله‌متر</w:t>
            </w:r>
            <w:r w:rsidR="006F57A7" w:rsidRPr="006F57A7">
              <w:rPr>
                <w:rStyle w:val="Hyperlink"/>
                <w:rFonts w:hint="cs"/>
                <w:sz w:val="26"/>
                <w:szCs w:val="26"/>
                <w:rtl/>
              </w:rPr>
              <w:t>ی</w:t>
            </w:r>
            <w:r w:rsidR="006F57A7" w:rsidRPr="006F57A7">
              <w:rPr>
                <w:rStyle w:val="Hyperlink"/>
                <w:sz w:val="26"/>
                <w:szCs w:val="26"/>
                <w:rtl/>
              </w:rPr>
              <w:t xml:space="preserve"> و فرمان از راه دور</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Toc66698597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94</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98" w:history="1">
            <w:r w:rsidR="006F57A7" w:rsidRPr="006F57A7">
              <w:rPr>
                <w:rStyle w:val="Hyperlink"/>
                <w:sz w:val="26"/>
                <w:szCs w:val="26"/>
                <w:rtl/>
              </w:rPr>
              <w:t>9-25-1-</w:t>
            </w:r>
            <w:r w:rsidR="006F57A7" w:rsidRPr="006F57A7">
              <w:rPr>
                <w:rFonts w:asciiTheme="minorHAnsi" w:eastAsiaTheme="minorEastAsia" w:hAnsiTheme="minorHAnsi" w:cstheme="minorBidi"/>
                <w:rtl/>
                <w:lang w:bidi="ar-SA"/>
              </w:rPr>
              <w:tab/>
            </w:r>
            <w:r w:rsidR="006F57A7" w:rsidRPr="006F57A7">
              <w:rPr>
                <w:rStyle w:val="Hyperlink"/>
                <w:sz w:val="26"/>
                <w:szCs w:val="26"/>
                <w:rtl/>
              </w:rPr>
              <w:t>الزامات قابل</w:t>
            </w:r>
            <w:r w:rsidR="006F57A7" w:rsidRPr="006F57A7">
              <w:rPr>
                <w:rStyle w:val="Hyperlink"/>
                <w:rFonts w:hint="cs"/>
                <w:sz w:val="26"/>
                <w:szCs w:val="26"/>
                <w:rtl/>
              </w:rPr>
              <w:t>ی</w:t>
            </w:r>
            <w:r w:rsidR="006F57A7" w:rsidRPr="006F57A7">
              <w:rPr>
                <w:rStyle w:val="Hyperlink"/>
                <w:rFonts w:hint="eastAsia"/>
                <w:sz w:val="26"/>
                <w:szCs w:val="26"/>
                <w:rtl/>
              </w:rPr>
              <w:t>ت</w:t>
            </w:r>
            <w:r w:rsidR="006F57A7" w:rsidRPr="006F57A7">
              <w:rPr>
                <w:rStyle w:val="Hyperlink"/>
                <w:sz w:val="26"/>
                <w:szCs w:val="26"/>
                <w:rtl/>
              </w:rPr>
              <w:t xml:space="preserve"> همکار</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Toc66698598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95</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599" w:history="1">
            <w:r w:rsidR="006F57A7" w:rsidRPr="006F57A7">
              <w:rPr>
                <w:rStyle w:val="Hyperlink"/>
                <w:sz w:val="26"/>
                <w:szCs w:val="26"/>
                <w:rtl/>
              </w:rPr>
              <w:t>9-25-2-</w:t>
            </w:r>
            <w:r w:rsidR="006F57A7" w:rsidRPr="006F57A7">
              <w:rPr>
                <w:rFonts w:asciiTheme="minorHAnsi" w:eastAsiaTheme="minorEastAsia" w:hAnsiTheme="minorHAnsi" w:cstheme="minorBidi"/>
                <w:rtl/>
                <w:lang w:bidi="ar-SA"/>
              </w:rPr>
              <w:tab/>
            </w:r>
            <w:r w:rsidR="006F57A7" w:rsidRPr="006F57A7">
              <w:rPr>
                <w:rStyle w:val="Hyperlink"/>
                <w:sz w:val="26"/>
                <w:szCs w:val="26"/>
                <w:rtl/>
              </w:rPr>
              <w:t>الزامات مان</w:t>
            </w:r>
            <w:r w:rsidR="006F57A7" w:rsidRPr="006F57A7">
              <w:rPr>
                <w:rStyle w:val="Hyperlink"/>
                <w:rFonts w:hint="cs"/>
                <w:sz w:val="26"/>
                <w:szCs w:val="26"/>
                <w:rtl/>
              </w:rPr>
              <w:t>ی</w:t>
            </w:r>
            <w:r w:rsidR="006F57A7" w:rsidRPr="006F57A7">
              <w:rPr>
                <w:rStyle w:val="Hyperlink"/>
                <w:rFonts w:hint="eastAsia"/>
                <w:sz w:val="26"/>
                <w:szCs w:val="26"/>
                <w:rtl/>
              </w:rPr>
              <w:t>تور</w:t>
            </w:r>
            <w:r w:rsidR="006F57A7" w:rsidRPr="006F57A7">
              <w:rPr>
                <w:rStyle w:val="Hyperlink"/>
                <w:rFonts w:hint="cs"/>
                <w:sz w:val="26"/>
                <w:szCs w:val="26"/>
                <w:rtl/>
              </w:rPr>
              <w:t>ی</w:t>
            </w:r>
            <w:r w:rsidR="006F57A7" w:rsidRPr="006F57A7">
              <w:rPr>
                <w:rStyle w:val="Hyperlink"/>
                <w:rFonts w:hint="eastAsia"/>
                <w:sz w:val="26"/>
                <w:szCs w:val="26"/>
                <w:rtl/>
              </w:rPr>
              <w:t>نگ،</w:t>
            </w:r>
            <w:r w:rsidR="006F57A7" w:rsidRPr="006F57A7">
              <w:rPr>
                <w:rStyle w:val="Hyperlink"/>
                <w:sz w:val="26"/>
                <w:szCs w:val="26"/>
                <w:rtl/>
              </w:rPr>
              <w:t xml:space="preserve"> کنترل و تبادل اطلاعات</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Toc66698599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95</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600" w:history="1">
            <w:r w:rsidR="006F57A7" w:rsidRPr="006F57A7">
              <w:rPr>
                <w:rStyle w:val="Hyperlink"/>
                <w:sz w:val="26"/>
                <w:szCs w:val="26"/>
                <w:rtl/>
              </w:rPr>
              <w:t>9-25-3-</w:t>
            </w:r>
            <w:r w:rsidR="006F57A7" w:rsidRPr="006F57A7">
              <w:rPr>
                <w:rFonts w:asciiTheme="minorHAnsi" w:eastAsiaTheme="minorEastAsia" w:hAnsiTheme="minorHAnsi" w:cstheme="minorBidi"/>
                <w:rtl/>
                <w:lang w:bidi="ar-SA"/>
              </w:rPr>
              <w:tab/>
            </w:r>
            <w:r w:rsidR="006F57A7" w:rsidRPr="006F57A7">
              <w:rPr>
                <w:rStyle w:val="Hyperlink"/>
                <w:sz w:val="26"/>
                <w:szCs w:val="26"/>
                <w:rtl/>
              </w:rPr>
              <w:t>کنترل از راه دور</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Toc66698600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124</w:t>
            </w:r>
            <w:r w:rsidR="006F57A7" w:rsidRPr="006F57A7">
              <w:rPr>
                <w:webHidden/>
                <w:sz w:val="26"/>
                <w:szCs w:val="26"/>
                <w:rtl/>
              </w:rPr>
              <w:fldChar w:fldCharType="end"/>
            </w:r>
          </w:hyperlink>
        </w:p>
        <w:p w:rsidR="006F57A7" w:rsidRPr="006F57A7" w:rsidRDefault="00B94F9C">
          <w:pPr>
            <w:pStyle w:val="TOC3"/>
            <w:rPr>
              <w:rFonts w:asciiTheme="minorHAnsi" w:eastAsiaTheme="minorEastAsia" w:hAnsiTheme="minorHAnsi" w:cstheme="minorBidi"/>
              <w:rtl/>
              <w:lang w:bidi="ar-SA"/>
            </w:rPr>
          </w:pPr>
          <w:hyperlink w:anchor="_Toc66698601" w:history="1">
            <w:r w:rsidR="006F57A7" w:rsidRPr="006F57A7">
              <w:rPr>
                <w:rStyle w:val="Hyperlink"/>
                <w:sz w:val="26"/>
                <w:szCs w:val="26"/>
                <w:rtl/>
              </w:rPr>
              <w:t>9-25-4-</w:t>
            </w:r>
            <w:r w:rsidR="006F57A7" w:rsidRPr="006F57A7">
              <w:rPr>
                <w:rFonts w:asciiTheme="minorHAnsi" w:eastAsiaTheme="minorEastAsia" w:hAnsiTheme="minorHAnsi" w:cstheme="minorBidi"/>
                <w:rtl/>
                <w:lang w:bidi="ar-SA"/>
              </w:rPr>
              <w:tab/>
            </w:r>
            <w:r w:rsidR="006F57A7" w:rsidRPr="006F57A7">
              <w:rPr>
                <w:rStyle w:val="Hyperlink"/>
                <w:sz w:val="26"/>
                <w:szCs w:val="26"/>
                <w:rtl/>
              </w:rPr>
              <w:t>جمع‌بند</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Toc66698601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125</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602" w:history="1">
            <w:r w:rsidR="006F57A7">
              <w:rPr>
                <w:rStyle w:val="Hyperlink"/>
                <w:rFonts w:hint="cs"/>
                <w:sz w:val="26"/>
                <w:szCs w:val="26"/>
                <w:rtl/>
              </w:rPr>
              <w:t>9-26-</w:t>
            </w:r>
            <w:r w:rsidR="006F57A7" w:rsidRPr="006F57A7">
              <w:rPr>
                <w:rStyle w:val="Hyperlink"/>
                <w:sz w:val="26"/>
                <w:szCs w:val="26"/>
                <w:rtl/>
              </w:rPr>
              <w:t xml:space="preserve"> مخابرات</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Toc66698602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125</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603" w:history="1">
            <w:r w:rsidR="006F57A7">
              <w:rPr>
                <w:rStyle w:val="Hyperlink"/>
                <w:rFonts w:hint="cs"/>
                <w:sz w:val="26"/>
                <w:szCs w:val="26"/>
                <w:rtl/>
              </w:rPr>
              <w:t>9-27-</w:t>
            </w:r>
            <w:r w:rsidR="006F57A7" w:rsidRPr="006F57A7">
              <w:rPr>
                <w:rStyle w:val="Hyperlink"/>
                <w:sz w:val="26"/>
                <w:szCs w:val="26"/>
                <w:rtl/>
              </w:rPr>
              <w:t xml:space="preserve"> امن</w:t>
            </w:r>
            <w:r w:rsidR="006F57A7" w:rsidRPr="006F57A7">
              <w:rPr>
                <w:rStyle w:val="Hyperlink"/>
                <w:rFonts w:hint="cs"/>
                <w:sz w:val="26"/>
                <w:szCs w:val="26"/>
                <w:rtl/>
              </w:rPr>
              <w:t>ی</w:t>
            </w:r>
            <w:r w:rsidR="006F57A7" w:rsidRPr="006F57A7">
              <w:rPr>
                <w:rStyle w:val="Hyperlink"/>
                <w:rFonts w:hint="eastAsia"/>
                <w:sz w:val="26"/>
                <w:szCs w:val="26"/>
                <w:rtl/>
              </w:rPr>
              <w:t>ت</w:t>
            </w:r>
            <w:r w:rsidR="006F57A7" w:rsidRPr="006F57A7">
              <w:rPr>
                <w:rStyle w:val="Hyperlink"/>
                <w:sz w:val="26"/>
                <w:szCs w:val="26"/>
                <w:rtl/>
              </w:rPr>
              <w:t xml:space="preserve"> سا</w:t>
            </w:r>
            <w:r w:rsidR="006F57A7" w:rsidRPr="006F57A7">
              <w:rPr>
                <w:rStyle w:val="Hyperlink"/>
                <w:rFonts w:hint="cs"/>
                <w:sz w:val="26"/>
                <w:szCs w:val="26"/>
                <w:rtl/>
              </w:rPr>
              <w:t>ی</w:t>
            </w:r>
            <w:r w:rsidR="006F57A7" w:rsidRPr="006F57A7">
              <w:rPr>
                <w:rStyle w:val="Hyperlink"/>
                <w:rFonts w:hint="eastAsia"/>
                <w:sz w:val="26"/>
                <w:szCs w:val="26"/>
                <w:rtl/>
              </w:rPr>
              <w:t>بر</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Toc66698603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131</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604" w:history="1">
            <w:r w:rsidR="006F57A7" w:rsidRPr="006F57A7">
              <w:rPr>
                <w:rStyle w:val="Hyperlink"/>
                <w:sz w:val="26"/>
                <w:szCs w:val="26"/>
                <w:rtl/>
              </w:rPr>
              <w:t>10- حداقل تجه</w:t>
            </w:r>
            <w:r w:rsidR="006F57A7" w:rsidRPr="006F57A7">
              <w:rPr>
                <w:rStyle w:val="Hyperlink"/>
                <w:rFonts w:hint="cs"/>
                <w:sz w:val="26"/>
                <w:szCs w:val="26"/>
                <w:rtl/>
              </w:rPr>
              <w:t>ی</w:t>
            </w:r>
            <w:r w:rsidR="006F57A7" w:rsidRPr="006F57A7">
              <w:rPr>
                <w:rStyle w:val="Hyperlink"/>
                <w:sz w:val="26"/>
                <w:szCs w:val="26"/>
                <w:rtl/>
              </w:rPr>
              <w:t>زات مورد ن</w:t>
            </w:r>
            <w:r w:rsidR="006F57A7" w:rsidRPr="006F57A7">
              <w:rPr>
                <w:rStyle w:val="Hyperlink"/>
                <w:rFonts w:hint="cs"/>
                <w:sz w:val="26"/>
                <w:szCs w:val="26"/>
                <w:rtl/>
              </w:rPr>
              <w:t>ی</w:t>
            </w:r>
            <w:r w:rsidR="006F57A7" w:rsidRPr="006F57A7">
              <w:rPr>
                <w:rStyle w:val="Hyperlink"/>
                <w:sz w:val="26"/>
                <w:szCs w:val="26"/>
                <w:rtl/>
              </w:rPr>
              <w:t>از برا</w:t>
            </w:r>
            <w:r w:rsidR="006F57A7" w:rsidRPr="006F57A7">
              <w:rPr>
                <w:rStyle w:val="Hyperlink"/>
                <w:rFonts w:hint="cs"/>
                <w:sz w:val="26"/>
                <w:szCs w:val="26"/>
                <w:rtl/>
              </w:rPr>
              <w:t>ی</w:t>
            </w:r>
            <w:r w:rsidR="006F57A7" w:rsidRPr="006F57A7">
              <w:rPr>
                <w:rStyle w:val="Hyperlink"/>
                <w:sz w:val="26"/>
                <w:szCs w:val="26"/>
                <w:rtl/>
              </w:rPr>
              <w:t xml:space="preserve"> اتصال منابع تول</w:t>
            </w:r>
            <w:r w:rsidR="006F57A7" w:rsidRPr="006F57A7">
              <w:rPr>
                <w:rStyle w:val="Hyperlink"/>
                <w:rFonts w:hint="cs"/>
                <w:sz w:val="26"/>
                <w:szCs w:val="26"/>
                <w:rtl/>
              </w:rPr>
              <w:t>ی</w:t>
            </w:r>
            <w:r w:rsidR="006F57A7" w:rsidRPr="006F57A7">
              <w:rPr>
                <w:rStyle w:val="Hyperlink"/>
                <w:sz w:val="26"/>
                <w:szCs w:val="26"/>
                <w:rtl/>
              </w:rPr>
              <w:t>د پراکنده به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Toc66698604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132</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605" w:history="1">
            <w:r w:rsidR="006F57A7" w:rsidRPr="006F57A7">
              <w:rPr>
                <w:rStyle w:val="Hyperlink"/>
                <w:sz w:val="26"/>
                <w:szCs w:val="26"/>
                <w:rtl/>
              </w:rPr>
              <w:t>11- آزمون‌ها</w:t>
            </w:r>
            <w:r w:rsidR="006F57A7" w:rsidRPr="006F57A7">
              <w:rPr>
                <w:rStyle w:val="Hyperlink"/>
                <w:rFonts w:hint="cs"/>
                <w:sz w:val="26"/>
                <w:szCs w:val="26"/>
                <w:rtl/>
              </w:rPr>
              <w:t>ی</w:t>
            </w:r>
            <w:r w:rsidR="006F57A7" w:rsidRPr="006F57A7">
              <w:rPr>
                <w:rStyle w:val="Hyperlink"/>
                <w:sz w:val="26"/>
                <w:szCs w:val="26"/>
                <w:rtl/>
              </w:rPr>
              <w:t xml:space="preserve"> مورد ن</w:t>
            </w:r>
            <w:r w:rsidR="006F57A7" w:rsidRPr="006F57A7">
              <w:rPr>
                <w:rStyle w:val="Hyperlink"/>
                <w:rFonts w:hint="cs"/>
                <w:sz w:val="26"/>
                <w:szCs w:val="26"/>
                <w:rtl/>
              </w:rPr>
              <w:t>ی</w:t>
            </w:r>
            <w:r w:rsidR="006F57A7" w:rsidRPr="006F57A7">
              <w:rPr>
                <w:rStyle w:val="Hyperlink"/>
                <w:sz w:val="26"/>
                <w:szCs w:val="26"/>
                <w:rtl/>
              </w:rPr>
              <w:t>از برا</w:t>
            </w:r>
            <w:r w:rsidR="006F57A7" w:rsidRPr="006F57A7">
              <w:rPr>
                <w:rStyle w:val="Hyperlink"/>
                <w:rFonts w:hint="cs"/>
                <w:sz w:val="26"/>
                <w:szCs w:val="26"/>
                <w:rtl/>
              </w:rPr>
              <w:t>ی</w:t>
            </w:r>
            <w:r w:rsidR="006F57A7" w:rsidRPr="006F57A7">
              <w:rPr>
                <w:rStyle w:val="Hyperlink"/>
                <w:sz w:val="26"/>
                <w:szCs w:val="26"/>
                <w:rtl/>
              </w:rPr>
              <w:t xml:space="preserve"> اتصال منابع تول</w:t>
            </w:r>
            <w:r w:rsidR="006F57A7" w:rsidRPr="006F57A7">
              <w:rPr>
                <w:rStyle w:val="Hyperlink"/>
                <w:rFonts w:hint="cs"/>
                <w:sz w:val="26"/>
                <w:szCs w:val="26"/>
                <w:rtl/>
              </w:rPr>
              <w:t>ی</w:t>
            </w:r>
            <w:r w:rsidR="006F57A7" w:rsidRPr="006F57A7">
              <w:rPr>
                <w:rStyle w:val="Hyperlink"/>
                <w:sz w:val="26"/>
                <w:szCs w:val="26"/>
                <w:rtl/>
              </w:rPr>
              <w:t>د پراکنده به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Toc66698605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139</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606" w:history="1">
            <w:r w:rsidR="006F57A7" w:rsidRPr="006F57A7">
              <w:rPr>
                <w:rStyle w:val="Hyperlink"/>
                <w:sz w:val="26"/>
                <w:szCs w:val="26"/>
                <w:rtl/>
              </w:rPr>
              <w:t>11-1- آزمون</w:t>
            </w:r>
            <w:r w:rsidR="006F57A7" w:rsidRPr="006F57A7">
              <w:rPr>
                <w:rStyle w:val="Hyperlink"/>
                <w:sz w:val="26"/>
                <w:szCs w:val="26"/>
              </w:rPr>
              <w:t>‌</w:t>
            </w:r>
            <w:r w:rsidR="006F57A7" w:rsidRPr="006F57A7">
              <w:rPr>
                <w:rStyle w:val="Hyperlink"/>
                <w:sz w:val="26"/>
                <w:szCs w:val="26"/>
                <w:rtl/>
              </w:rPr>
              <w:t>ها</w:t>
            </w:r>
            <w:r w:rsidR="006F57A7" w:rsidRPr="006F57A7">
              <w:rPr>
                <w:rStyle w:val="Hyperlink"/>
                <w:rFonts w:hint="cs"/>
                <w:sz w:val="26"/>
                <w:szCs w:val="26"/>
                <w:rtl/>
              </w:rPr>
              <w:t>ی</w:t>
            </w:r>
            <w:r w:rsidR="006F57A7" w:rsidRPr="006F57A7">
              <w:rPr>
                <w:rStyle w:val="Hyperlink"/>
                <w:sz w:val="26"/>
                <w:szCs w:val="26"/>
                <w:rtl/>
              </w:rPr>
              <w:t xml:space="preserve"> راه انداز</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Toc66698606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139</w:t>
            </w:r>
            <w:r w:rsidR="006F57A7" w:rsidRPr="006F57A7">
              <w:rPr>
                <w:webHidden/>
                <w:sz w:val="26"/>
                <w:szCs w:val="26"/>
                <w:rtl/>
              </w:rPr>
              <w:fldChar w:fldCharType="end"/>
            </w:r>
          </w:hyperlink>
        </w:p>
        <w:p w:rsidR="006F57A7" w:rsidRPr="006F57A7" w:rsidRDefault="00B94F9C">
          <w:pPr>
            <w:pStyle w:val="TOC2"/>
            <w:rPr>
              <w:rFonts w:asciiTheme="minorHAnsi" w:eastAsiaTheme="minorEastAsia" w:hAnsiTheme="minorHAnsi" w:cstheme="minorBidi"/>
              <w:rtl/>
              <w:lang w:bidi="ar-SA"/>
            </w:rPr>
          </w:pPr>
          <w:hyperlink w:anchor="_Toc66698607" w:history="1">
            <w:r w:rsidR="006F57A7" w:rsidRPr="006F57A7">
              <w:rPr>
                <w:rStyle w:val="Hyperlink"/>
                <w:sz w:val="26"/>
                <w:szCs w:val="26"/>
                <w:rtl/>
              </w:rPr>
              <w:t>11-2- آزمون</w:t>
            </w:r>
            <w:r w:rsidR="006F57A7" w:rsidRPr="006F57A7">
              <w:rPr>
                <w:rStyle w:val="Hyperlink"/>
                <w:sz w:val="26"/>
                <w:szCs w:val="26"/>
              </w:rPr>
              <w:t>‌</w:t>
            </w:r>
            <w:r w:rsidR="006F57A7" w:rsidRPr="006F57A7">
              <w:rPr>
                <w:rStyle w:val="Hyperlink"/>
                <w:sz w:val="26"/>
                <w:szCs w:val="26"/>
                <w:rtl/>
              </w:rPr>
              <w:t>ها</w:t>
            </w:r>
            <w:r w:rsidR="006F57A7" w:rsidRPr="006F57A7">
              <w:rPr>
                <w:rStyle w:val="Hyperlink"/>
                <w:rFonts w:hint="cs"/>
                <w:sz w:val="26"/>
                <w:szCs w:val="26"/>
                <w:rtl/>
              </w:rPr>
              <w:t>ی</w:t>
            </w:r>
            <w:r w:rsidR="006F57A7" w:rsidRPr="006F57A7">
              <w:rPr>
                <w:rStyle w:val="Hyperlink"/>
                <w:sz w:val="26"/>
                <w:szCs w:val="26"/>
                <w:rtl/>
              </w:rPr>
              <w:t xml:space="preserve"> دورها</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Toc66698607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140</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608" w:history="1">
            <w:r w:rsidR="006F57A7" w:rsidRPr="006F57A7">
              <w:rPr>
                <w:rStyle w:val="Hyperlink"/>
                <w:sz w:val="26"/>
                <w:szCs w:val="26"/>
                <w:rtl/>
              </w:rPr>
              <w:t>12- الزامات و ق</w:t>
            </w:r>
            <w:r w:rsidR="006F57A7" w:rsidRPr="006F57A7">
              <w:rPr>
                <w:rStyle w:val="Hyperlink"/>
                <w:rFonts w:hint="cs"/>
                <w:sz w:val="26"/>
                <w:szCs w:val="26"/>
                <w:rtl/>
              </w:rPr>
              <w:t>ی</w:t>
            </w:r>
            <w:r w:rsidR="006F57A7" w:rsidRPr="006F57A7">
              <w:rPr>
                <w:rStyle w:val="Hyperlink"/>
                <w:sz w:val="26"/>
                <w:szCs w:val="26"/>
                <w:rtl/>
              </w:rPr>
              <w:t>ود فن</w:t>
            </w:r>
            <w:r w:rsidR="006F57A7" w:rsidRPr="006F57A7">
              <w:rPr>
                <w:rStyle w:val="Hyperlink"/>
                <w:rFonts w:hint="cs"/>
                <w:sz w:val="26"/>
                <w:szCs w:val="26"/>
                <w:rtl/>
              </w:rPr>
              <w:t>ی</w:t>
            </w:r>
            <w:r w:rsidR="006F57A7" w:rsidRPr="006F57A7">
              <w:rPr>
                <w:rStyle w:val="Hyperlink"/>
                <w:sz w:val="26"/>
                <w:szCs w:val="26"/>
                <w:rtl/>
              </w:rPr>
              <w:t xml:space="preserve"> بهره‌بردار</w:t>
            </w:r>
            <w:r w:rsidR="006F57A7" w:rsidRPr="006F57A7">
              <w:rPr>
                <w:rStyle w:val="Hyperlink"/>
                <w:rFonts w:hint="cs"/>
                <w:sz w:val="26"/>
                <w:szCs w:val="26"/>
                <w:rtl/>
              </w:rPr>
              <w:t>ی</w:t>
            </w:r>
            <w:r w:rsidR="006F57A7" w:rsidRPr="006F57A7">
              <w:rPr>
                <w:rStyle w:val="Hyperlink"/>
                <w:sz w:val="26"/>
                <w:szCs w:val="26"/>
                <w:rtl/>
              </w:rPr>
              <w:t xml:space="preserve"> از منابع تول</w:t>
            </w:r>
            <w:r w:rsidR="006F57A7" w:rsidRPr="006F57A7">
              <w:rPr>
                <w:rStyle w:val="Hyperlink"/>
                <w:rFonts w:hint="cs"/>
                <w:sz w:val="26"/>
                <w:szCs w:val="26"/>
                <w:rtl/>
              </w:rPr>
              <w:t>ی</w:t>
            </w:r>
            <w:r w:rsidR="006F57A7" w:rsidRPr="006F57A7">
              <w:rPr>
                <w:rStyle w:val="Hyperlink"/>
                <w:sz w:val="26"/>
                <w:szCs w:val="26"/>
                <w:rtl/>
              </w:rPr>
              <w:t>د پراکنده در حالت‌ها</w:t>
            </w:r>
            <w:r w:rsidR="006F57A7" w:rsidRPr="006F57A7">
              <w:rPr>
                <w:rStyle w:val="Hyperlink"/>
                <w:rFonts w:hint="cs"/>
                <w:sz w:val="26"/>
                <w:szCs w:val="26"/>
                <w:rtl/>
              </w:rPr>
              <w:t>ی</w:t>
            </w:r>
            <w:r w:rsidR="006F57A7" w:rsidRPr="006F57A7">
              <w:rPr>
                <w:rStyle w:val="Hyperlink"/>
                <w:sz w:val="26"/>
                <w:szCs w:val="26"/>
                <w:rtl/>
              </w:rPr>
              <w:t xml:space="preserve"> جدا و متصل به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Toc66698608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141</w:t>
            </w:r>
            <w:r w:rsidR="006F57A7" w:rsidRPr="006F57A7">
              <w:rPr>
                <w:webHidden/>
                <w:sz w:val="26"/>
                <w:szCs w:val="26"/>
                <w:rtl/>
              </w:rPr>
              <w:fldChar w:fldCharType="end"/>
            </w:r>
          </w:hyperlink>
        </w:p>
        <w:p w:rsidR="006F57A7" w:rsidRPr="006F57A7" w:rsidRDefault="00B94F9C">
          <w:pPr>
            <w:pStyle w:val="TOC1"/>
            <w:rPr>
              <w:rFonts w:asciiTheme="minorHAnsi" w:eastAsiaTheme="minorEastAsia" w:hAnsiTheme="minorHAnsi" w:cstheme="minorBidi"/>
              <w:rtl/>
              <w:lang w:bidi="ar-SA"/>
            </w:rPr>
          </w:pPr>
          <w:hyperlink w:anchor="_Toc66698609" w:history="1">
            <w:r w:rsidR="006F57A7" w:rsidRPr="006F57A7">
              <w:rPr>
                <w:rStyle w:val="Hyperlink"/>
                <w:sz w:val="26"/>
                <w:szCs w:val="26"/>
                <w:rtl/>
              </w:rPr>
              <w:t>13- اسناد و مدارک پ</w:t>
            </w:r>
            <w:r w:rsidR="006F57A7" w:rsidRPr="006F57A7">
              <w:rPr>
                <w:rStyle w:val="Hyperlink"/>
                <w:rFonts w:hint="cs"/>
                <w:sz w:val="26"/>
                <w:szCs w:val="26"/>
                <w:rtl/>
              </w:rPr>
              <w:t>ی</w:t>
            </w:r>
            <w:r w:rsidR="006F57A7" w:rsidRPr="006F57A7">
              <w:rPr>
                <w:rStyle w:val="Hyperlink"/>
                <w:rFonts w:hint="eastAsia"/>
                <w:sz w:val="26"/>
                <w:szCs w:val="26"/>
                <w:rtl/>
              </w:rPr>
              <w:t>وست</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Toc66698609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143</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610" w:history="1">
            <w:r w:rsidR="006F57A7">
              <w:rPr>
                <w:rStyle w:val="Hyperlink"/>
                <w:rFonts w:hint="cs"/>
                <w:sz w:val="26"/>
                <w:szCs w:val="26"/>
                <w:rtl/>
              </w:rPr>
              <w:t>13-1-</w:t>
            </w:r>
            <w:r w:rsidR="006F57A7" w:rsidRPr="006F57A7">
              <w:rPr>
                <w:rStyle w:val="Hyperlink"/>
                <w:sz w:val="26"/>
                <w:szCs w:val="26"/>
                <w:rtl/>
              </w:rPr>
              <w:t xml:space="preserve"> پ</w:t>
            </w:r>
            <w:r w:rsidR="006F57A7" w:rsidRPr="006F57A7">
              <w:rPr>
                <w:rStyle w:val="Hyperlink"/>
                <w:rFonts w:hint="cs"/>
                <w:sz w:val="26"/>
                <w:szCs w:val="26"/>
                <w:rtl/>
              </w:rPr>
              <w:t>ی</w:t>
            </w:r>
            <w:r w:rsidR="006F57A7" w:rsidRPr="006F57A7">
              <w:rPr>
                <w:rStyle w:val="Hyperlink"/>
                <w:rFonts w:hint="eastAsia"/>
                <w:sz w:val="26"/>
                <w:szCs w:val="26"/>
                <w:rtl/>
              </w:rPr>
              <w:t>وست</w:t>
            </w:r>
            <w:r w:rsidR="006F57A7" w:rsidRPr="006F57A7">
              <w:rPr>
                <w:rStyle w:val="Hyperlink"/>
                <w:sz w:val="26"/>
                <w:szCs w:val="26"/>
                <w:rtl/>
              </w:rPr>
              <w:t xml:space="preserve"> الف:</w:t>
            </w:r>
            <w:r w:rsidR="006F57A7">
              <w:rPr>
                <w:rStyle w:val="Hyperlink"/>
                <w:rFonts w:hint="cs"/>
                <w:sz w:val="26"/>
                <w:szCs w:val="26"/>
                <w:rtl/>
              </w:rPr>
              <w:t xml:space="preserve"> </w:t>
            </w:r>
            <w:r w:rsidR="006F57A7" w:rsidRPr="006F57A7">
              <w:rPr>
                <w:rStyle w:val="Hyperlink"/>
                <w:sz w:val="26"/>
                <w:szCs w:val="26"/>
                <w:rtl/>
              </w:rPr>
              <w:t>الزامات ادار</w:t>
            </w:r>
            <w:r w:rsidR="006F57A7" w:rsidRPr="006F57A7">
              <w:rPr>
                <w:rStyle w:val="Hyperlink"/>
                <w:rFonts w:hint="cs"/>
                <w:sz w:val="26"/>
                <w:szCs w:val="26"/>
                <w:rtl/>
              </w:rPr>
              <w:t>ی</w:t>
            </w:r>
            <w:r w:rsidR="006F57A7" w:rsidRPr="006F57A7">
              <w:rPr>
                <w:rStyle w:val="Hyperlink"/>
                <w:sz w:val="26"/>
                <w:szCs w:val="26"/>
                <w:rtl/>
              </w:rPr>
              <w:t xml:space="preserve"> و رو</w:t>
            </w:r>
            <w:r w:rsidR="006F57A7" w:rsidRPr="006F57A7">
              <w:rPr>
                <w:rStyle w:val="Hyperlink"/>
                <w:rFonts w:hint="cs"/>
                <w:sz w:val="26"/>
                <w:szCs w:val="26"/>
                <w:rtl/>
              </w:rPr>
              <w:t>ی</w:t>
            </w:r>
            <w:r w:rsidR="006F57A7" w:rsidRPr="006F57A7">
              <w:rPr>
                <w:rStyle w:val="Hyperlink"/>
                <w:rFonts w:hint="eastAsia"/>
                <w:sz w:val="26"/>
                <w:szCs w:val="26"/>
                <w:rtl/>
              </w:rPr>
              <w:t>ه‌ها</w:t>
            </w:r>
            <w:r w:rsidR="006F57A7" w:rsidRPr="006F57A7">
              <w:rPr>
                <w:rStyle w:val="Hyperlink"/>
                <w:rFonts w:hint="cs"/>
                <w:sz w:val="26"/>
                <w:szCs w:val="26"/>
                <w:rtl/>
              </w:rPr>
              <w:t>ی</w:t>
            </w:r>
            <w:r w:rsidR="006F57A7" w:rsidRPr="006F57A7">
              <w:rPr>
                <w:rStyle w:val="Hyperlink"/>
                <w:sz w:val="26"/>
                <w:szCs w:val="26"/>
                <w:rtl/>
              </w:rPr>
              <w:t xml:space="preserve"> اجرا</w:t>
            </w:r>
            <w:r w:rsidR="006F57A7" w:rsidRPr="006F57A7">
              <w:rPr>
                <w:rStyle w:val="Hyperlink"/>
                <w:rFonts w:hint="cs"/>
                <w:sz w:val="26"/>
                <w:szCs w:val="26"/>
                <w:rtl/>
              </w:rPr>
              <w:t>یی</w:t>
            </w:r>
            <w:r w:rsidR="006F57A7" w:rsidRPr="006F57A7">
              <w:rPr>
                <w:rStyle w:val="Hyperlink"/>
                <w:sz w:val="26"/>
                <w:szCs w:val="26"/>
                <w:rtl/>
              </w:rPr>
              <w:t xml:space="preserve"> اتصال منابع تول</w:t>
            </w:r>
            <w:r w:rsidR="006F57A7" w:rsidRPr="006F57A7">
              <w:rPr>
                <w:rStyle w:val="Hyperlink"/>
                <w:rFonts w:hint="cs"/>
                <w:sz w:val="26"/>
                <w:szCs w:val="26"/>
                <w:rtl/>
              </w:rPr>
              <w:t>ی</w:t>
            </w:r>
            <w:r w:rsidR="006F57A7" w:rsidRPr="006F57A7">
              <w:rPr>
                <w:rStyle w:val="Hyperlink"/>
                <w:sz w:val="26"/>
                <w:szCs w:val="26"/>
                <w:rtl/>
              </w:rPr>
              <w:t>د پراکنده به شبكه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Toc66698610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144</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618" w:history="1">
            <w:r w:rsidR="006F57A7">
              <w:rPr>
                <w:rStyle w:val="Hyperlink"/>
                <w:rFonts w:hint="cs"/>
                <w:sz w:val="26"/>
                <w:szCs w:val="26"/>
                <w:rtl/>
              </w:rPr>
              <w:t>13-2-</w:t>
            </w:r>
            <w:r w:rsidR="006F57A7" w:rsidRPr="006F57A7">
              <w:rPr>
                <w:rStyle w:val="Hyperlink"/>
                <w:sz w:val="26"/>
                <w:szCs w:val="26"/>
                <w:rtl/>
              </w:rPr>
              <w:t xml:space="preserve"> پ</w:t>
            </w:r>
            <w:r w:rsidR="006F57A7" w:rsidRPr="006F57A7">
              <w:rPr>
                <w:rStyle w:val="Hyperlink"/>
                <w:rFonts w:hint="cs"/>
                <w:sz w:val="26"/>
                <w:szCs w:val="26"/>
                <w:rtl/>
              </w:rPr>
              <w:t>ی</w:t>
            </w:r>
            <w:r w:rsidR="006F57A7" w:rsidRPr="006F57A7">
              <w:rPr>
                <w:rStyle w:val="Hyperlink"/>
                <w:rFonts w:hint="eastAsia"/>
                <w:sz w:val="26"/>
                <w:szCs w:val="26"/>
                <w:rtl/>
              </w:rPr>
              <w:t>وست</w:t>
            </w:r>
            <w:r w:rsidR="006F57A7" w:rsidRPr="006F57A7">
              <w:rPr>
                <w:rStyle w:val="Hyperlink"/>
                <w:sz w:val="26"/>
                <w:szCs w:val="26"/>
                <w:rtl/>
              </w:rPr>
              <w:t xml:space="preserve"> ب:</w:t>
            </w:r>
            <w:r w:rsidR="006F57A7">
              <w:rPr>
                <w:rStyle w:val="Hyperlink"/>
                <w:rFonts w:hint="cs"/>
                <w:sz w:val="26"/>
                <w:szCs w:val="26"/>
                <w:rtl/>
              </w:rPr>
              <w:t xml:space="preserve"> </w:t>
            </w:r>
            <w:r w:rsidR="006F57A7" w:rsidRPr="006F57A7">
              <w:rPr>
                <w:rStyle w:val="Hyperlink"/>
                <w:sz w:val="26"/>
                <w:szCs w:val="26"/>
                <w:rtl/>
              </w:rPr>
              <w:t>راهنماي انجام مطالعات فني ته</w:t>
            </w:r>
            <w:r w:rsidR="006F57A7" w:rsidRPr="006F57A7">
              <w:rPr>
                <w:rStyle w:val="Hyperlink"/>
                <w:rFonts w:hint="cs"/>
                <w:sz w:val="26"/>
                <w:szCs w:val="26"/>
                <w:rtl/>
              </w:rPr>
              <w:t>ی</w:t>
            </w:r>
            <w:r w:rsidR="006F57A7" w:rsidRPr="006F57A7">
              <w:rPr>
                <w:rStyle w:val="Hyperlink"/>
                <w:sz w:val="26"/>
                <w:szCs w:val="26"/>
                <w:rtl/>
              </w:rPr>
              <w:t>ه طرح اتصال منابع تول</w:t>
            </w:r>
            <w:r w:rsidR="006F57A7" w:rsidRPr="006F57A7">
              <w:rPr>
                <w:rStyle w:val="Hyperlink"/>
                <w:rFonts w:hint="cs"/>
                <w:sz w:val="26"/>
                <w:szCs w:val="26"/>
                <w:rtl/>
              </w:rPr>
              <w:t>ی</w:t>
            </w:r>
            <w:r w:rsidR="006F57A7" w:rsidRPr="006F57A7">
              <w:rPr>
                <w:rStyle w:val="Hyperlink"/>
                <w:sz w:val="26"/>
                <w:szCs w:val="26"/>
                <w:rtl/>
              </w:rPr>
              <w:t>د پراکنده به شبكه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Toc66698618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145</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620" w:history="1">
            <w:r w:rsidR="006F57A7">
              <w:rPr>
                <w:rStyle w:val="Hyperlink"/>
                <w:rFonts w:hint="cs"/>
                <w:sz w:val="26"/>
                <w:szCs w:val="26"/>
                <w:rtl/>
              </w:rPr>
              <w:t>13-3-</w:t>
            </w:r>
            <w:r w:rsidR="006F57A7" w:rsidRPr="006F57A7">
              <w:rPr>
                <w:rStyle w:val="Hyperlink"/>
                <w:sz w:val="26"/>
                <w:szCs w:val="26"/>
                <w:rtl/>
              </w:rPr>
              <w:t xml:space="preserve"> پ</w:t>
            </w:r>
            <w:r w:rsidR="006F57A7" w:rsidRPr="006F57A7">
              <w:rPr>
                <w:rStyle w:val="Hyperlink"/>
                <w:rFonts w:hint="cs"/>
                <w:sz w:val="26"/>
                <w:szCs w:val="26"/>
                <w:rtl/>
              </w:rPr>
              <w:t>ی</w:t>
            </w:r>
            <w:r w:rsidR="006F57A7" w:rsidRPr="006F57A7">
              <w:rPr>
                <w:rStyle w:val="Hyperlink"/>
                <w:rFonts w:hint="eastAsia"/>
                <w:sz w:val="26"/>
                <w:szCs w:val="26"/>
                <w:rtl/>
              </w:rPr>
              <w:t>وست</w:t>
            </w:r>
            <w:r w:rsidR="006F57A7" w:rsidRPr="006F57A7">
              <w:rPr>
                <w:rStyle w:val="Hyperlink"/>
                <w:sz w:val="26"/>
                <w:szCs w:val="26"/>
                <w:rtl/>
              </w:rPr>
              <w:t xml:space="preserve"> ج:</w:t>
            </w:r>
            <w:r w:rsidR="006F57A7">
              <w:rPr>
                <w:rStyle w:val="Hyperlink"/>
                <w:rFonts w:hint="cs"/>
                <w:sz w:val="26"/>
                <w:szCs w:val="26"/>
                <w:rtl/>
              </w:rPr>
              <w:t xml:space="preserve"> </w:t>
            </w:r>
            <w:r w:rsidR="006F57A7" w:rsidRPr="006F57A7">
              <w:rPr>
                <w:rStyle w:val="Hyperlink"/>
                <w:sz w:val="26"/>
                <w:szCs w:val="26"/>
                <w:rtl/>
              </w:rPr>
              <w:t>راهنما</w:t>
            </w:r>
            <w:r w:rsidR="006F57A7" w:rsidRPr="006F57A7">
              <w:rPr>
                <w:rStyle w:val="Hyperlink"/>
                <w:rFonts w:hint="cs"/>
                <w:sz w:val="26"/>
                <w:szCs w:val="26"/>
                <w:rtl/>
              </w:rPr>
              <w:t>ی</w:t>
            </w:r>
            <w:r w:rsidR="006F57A7" w:rsidRPr="006F57A7">
              <w:rPr>
                <w:rStyle w:val="Hyperlink"/>
                <w:sz w:val="26"/>
                <w:szCs w:val="26"/>
                <w:rtl/>
              </w:rPr>
              <w:t xml:space="preserve"> تع</w:t>
            </w:r>
            <w:r w:rsidR="006F57A7" w:rsidRPr="006F57A7">
              <w:rPr>
                <w:rStyle w:val="Hyperlink"/>
                <w:rFonts w:hint="cs"/>
                <w:sz w:val="26"/>
                <w:szCs w:val="26"/>
                <w:rtl/>
              </w:rPr>
              <w:t>یی</w:t>
            </w:r>
            <w:r w:rsidR="006F57A7" w:rsidRPr="006F57A7">
              <w:rPr>
                <w:rStyle w:val="Hyperlink"/>
                <w:sz w:val="26"/>
                <w:szCs w:val="26"/>
                <w:rtl/>
              </w:rPr>
              <w:t>ن حداقل تجه</w:t>
            </w:r>
            <w:r w:rsidR="006F57A7" w:rsidRPr="006F57A7">
              <w:rPr>
                <w:rStyle w:val="Hyperlink"/>
                <w:rFonts w:hint="cs"/>
                <w:sz w:val="26"/>
                <w:szCs w:val="26"/>
                <w:rtl/>
              </w:rPr>
              <w:t>ی</w:t>
            </w:r>
            <w:r w:rsidR="006F57A7" w:rsidRPr="006F57A7">
              <w:rPr>
                <w:rStyle w:val="Hyperlink"/>
                <w:sz w:val="26"/>
                <w:szCs w:val="26"/>
                <w:rtl/>
              </w:rPr>
              <w:t>زات جانب</w:t>
            </w:r>
            <w:r w:rsidR="006F57A7" w:rsidRPr="006F57A7">
              <w:rPr>
                <w:rStyle w:val="Hyperlink"/>
                <w:rFonts w:hint="cs"/>
                <w:sz w:val="26"/>
                <w:szCs w:val="26"/>
                <w:rtl/>
              </w:rPr>
              <w:t>ی</w:t>
            </w:r>
            <w:r w:rsidR="006F57A7" w:rsidRPr="006F57A7">
              <w:rPr>
                <w:rStyle w:val="Hyperlink"/>
                <w:sz w:val="26"/>
                <w:szCs w:val="26"/>
                <w:rtl/>
              </w:rPr>
              <w:t xml:space="preserve"> منابع تول</w:t>
            </w:r>
            <w:r w:rsidR="006F57A7" w:rsidRPr="006F57A7">
              <w:rPr>
                <w:rStyle w:val="Hyperlink"/>
                <w:rFonts w:hint="cs"/>
                <w:sz w:val="26"/>
                <w:szCs w:val="26"/>
                <w:rtl/>
              </w:rPr>
              <w:t>ی</w:t>
            </w:r>
            <w:r w:rsidR="006F57A7" w:rsidRPr="006F57A7">
              <w:rPr>
                <w:rStyle w:val="Hyperlink"/>
                <w:sz w:val="26"/>
                <w:szCs w:val="26"/>
                <w:rtl/>
              </w:rPr>
              <w:t>د پراکنده و ملاحظات توابع حفاظت</w:t>
            </w:r>
            <w:r w:rsidR="006F57A7" w:rsidRPr="006F57A7">
              <w:rPr>
                <w:rStyle w:val="Hyperlink"/>
                <w:rFonts w:hint="cs"/>
                <w:sz w:val="26"/>
                <w:szCs w:val="26"/>
                <w:rtl/>
              </w:rPr>
              <w:t>ی</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Toc66698620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146</w:t>
            </w:r>
            <w:r w:rsidR="006F57A7" w:rsidRPr="006F57A7">
              <w:rPr>
                <w:webHidden/>
                <w:sz w:val="26"/>
                <w:szCs w:val="26"/>
                <w:rtl/>
              </w:rPr>
              <w:fldChar w:fldCharType="end"/>
            </w:r>
          </w:hyperlink>
        </w:p>
        <w:p w:rsidR="006F57A7" w:rsidRPr="006F57A7" w:rsidRDefault="00B94F9C" w:rsidP="006F57A7">
          <w:pPr>
            <w:pStyle w:val="TOC2"/>
            <w:rPr>
              <w:rFonts w:asciiTheme="minorHAnsi" w:eastAsiaTheme="minorEastAsia" w:hAnsiTheme="minorHAnsi" w:cstheme="minorBidi"/>
              <w:rtl/>
              <w:lang w:bidi="ar-SA"/>
            </w:rPr>
          </w:pPr>
          <w:hyperlink w:anchor="_Toc66698622" w:history="1">
            <w:r w:rsidR="006F57A7">
              <w:rPr>
                <w:rStyle w:val="Hyperlink"/>
                <w:rFonts w:hint="cs"/>
                <w:sz w:val="26"/>
                <w:szCs w:val="26"/>
                <w:rtl/>
              </w:rPr>
              <w:t>13-4-</w:t>
            </w:r>
            <w:r w:rsidR="006F57A7" w:rsidRPr="006F57A7">
              <w:rPr>
                <w:rStyle w:val="Hyperlink"/>
                <w:sz w:val="26"/>
                <w:szCs w:val="26"/>
                <w:rtl/>
              </w:rPr>
              <w:t xml:space="preserve"> پ</w:t>
            </w:r>
            <w:r w:rsidR="006F57A7" w:rsidRPr="006F57A7">
              <w:rPr>
                <w:rStyle w:val="Hyperlink"/>
                <w:rFonts w:hint="cs"/>
                <w:sz w:val="26"/>
                <w:szCs w:val="26"/>
                <w:rtl/>
              </w:rPr>
              <w:t>ی</w:t>
            </w:r>
            <w:r w:rsidR="006F57A7" w:rsidRPr="006F57A7">
              <w:rPr>
                <w:rStyle w:val="Hyperlink"/>
                <w:rFonts w:hint="eastAsia"/>
                <w:sz w:val="26"/>
                <w:szCs w:val="26"/>
                <w:rtl/>
              </w:rPr>
              <w:t>وست</w:t>
            </w:r>
            <w:r w:rsidR="006F57A7" w:rsidRPr="006F57A7">
              <w:rPr>
                <w:rStyle w:val="Hyperlink"/>
                <w:sz w:val="26"/>
                <w:szCs w:val="26"/>
                <w:rtl/>
              </w:rPr>
              <w:t xml:space="preserve"> د</w:t>
            </w:r>
            <w:r w:rsidR="006F57A7">
              <w:rPr>
                <w:rStyle w:val="Hyperlink"/>
                <w:rFonts w:hint="cs"/>
                <w:sz w:val="26"/>
                <w:szCs w:val="26"/>
                <w:rtl/>
              </w:rPr>
              <w:t xml:space="preserve"> </w:t>
            </w:r>
            <w:r w:rsidR="006F57A7" w:rsidRPr="006F57A7">
              <w:rPr>
                <w:rStyle w:val="Hyperlink"/>
                <w:sz w:val="26"/>
                <w:szCs w:val="26"/>
                <w:rtl/>
              </w:rPr>
              <w:t>راهنما</w:t>
            </w:r>
            <w:r w:rsidR="006F57A7" w:rsidRPr="006F57A7">
              <w:rPr>
                <w:rStyle w:val="Hyperlink"/>
                <w:rFonts w:hint="cs"/>
                <w:sz w:val="26"/>
                <w:szCs w:val="26"/>
                <w:rtl/>
              </w:rPr>
              <w:t>ی</w:t>
            </w:r>
            <w:r w:rsidR="006F57A7" w:rsidRPr="006F57A7">
              <w:rPr>
                <w:rStyle w:val="Hyperlink"/>
                <w:sz w:val="26"/>
                <w:szCs w:val="26"/>
                <w:rtl/>
              </w:rPr>
              <w:t xml:space="preserve"> آزمون تجه</w:t>
            </w:r>
            <w:r w:rsidR="006F57A7" w:rsidRPr="006F57A7">
              <w:rPr>
                <w:rStyle w:val="Hyperlink"/>
                <w:rFonts w:hint="cs"/>
                <w:sz w:val="26"/>
                <w:szCs w:val="26"/>
                <w:rtl/>
              </w:rPr>
              <w:t>ی</w:t>
            </w:r>
            <w:r w:rsidR="006F57A7" w:rsidRPr="006F57A7">
              <w:rPr>
                <w:rStyle w:val="Hyperlink"/>
                <w:sz w:val="26"/>
                <w:szCs w:val="26"/>
                <w:rtl/>
              </w:rPr>
              <w:t>زات جهت اتصال منابع تول</w:t>
            </w:r>
            <w:r w:rsidR="006F57A7" w:rsidRPr="006F57A7">
              <w:rPr>
                <w:rStyle w:val="Hyperlink"/>
                <w:rFonts w:hint="cs"/>
                <w:sz w:val="26"/>
                <w:szCs w:val="26"/>
                <w:rtl/>
              </w:rPr>
              <w:t>ی</w:t>
            </w:r>
            <w:r w:rsidR="006F57A7" w:rsidRPr="006F57A7">
              <w:rPr>
                <w:rStyle w:val="Hyperlink"/>
                <w:sz w:val="26"/>
                <w:szCs w:val="26"/>
                <w:rtl/>
              </w:rPr>
              <w:t>د پراکنده به شبکه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Toc66698622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147</w:t>
            </w:r>
            <w:r w:rsidR="006F57A7" w:rsidRPr="006F57A7">
              <w:rPr>
                <w:webHidden/>
                <w:sz w:val="26"/>
                <w:szCs w:val="26"/>
                <w:rtl/>
              </w:rPr>
              <w:fldChar w:fldCharType="end"/>
            </w:r>
          </w:hyperlink>
        </w:p>
        <w:p w:rsidR="00BE3075" w:rsidRPr="006F57A7" w:rsidRDefault="00B94F9C" w:rsidP="006F57A7">
          <w:pPr>
            <w:pStyle w:val="TOC2"/>
            <w:rPr>
              <w:rtl/>
            </w:rPr>
          </w:pPr>
          <w:hyperlink w:anchor="_Toc66698624" w:history="1">
            <w:r w:rsidR="006F57A7">
              <w:rPr>
                <w:rStyle w:val="Hyperlink"/>
                <w:rFonts w:hint="cs"/>
                <w:sz w:val="26"/>
                <w:szCs w:val="26"/>
                <w:rtl/>
              </w:rPr>
              <w:t>13-5-</w:t>
            </w:r>
            <w:r w:rsidR="006F57A7" w:rsidRPr="006F57A7">
              <w:rPr>
                <w:rStyle w:val="Hyperlink"/>
                <w:sz w:val="26"/>
                <w:szCs w:val="26"/>
                <w:rtl/>
              </w:rPr>
              <w:t xml:space="preserve"> پ</w:t>
            </w:r>
            <w:r w:rsidR="006F57A7" w:rsidRPr="006F57A7">
              <w:rPr>
                <w:rStyle w:val="Hyperlink"/>
                <w:rFonts w:hint="cs"/>
                <w:sz w:val="26"/>
                <w:szCs w:val="26"/>
                <w:rtl/>
              </w:rPr>
              <w:t>ی</w:t>
            </w:r>
            <w:r w:rsidR="006F57A7" w:rsidRPr="006F57A7">
              <w:rPr>
                <w:rStyle w:val="Hyperlink"/>
                <w:rFonts w:hint="eastAsia"/>
                <w:sz w:val="26"/>
                <w:szCs w:val="26"/>
                <w:rtl/>
              </w:rPr>
              <w:t>وست</w:t>
            </w:r>
            <w:r w:rsidR="006F57A7" w:rsidRPr="006F57A7">
              <w:rPr>
                <w:rStyle w:val="Hyperlink"/>
                <w:sz w:val="26"/>
                <w:szCs w:val="26"/>
                <w:rtl/>
              </w:rPr>
              <w:t xml:space="preserve"> ه:</w:t>
            </w:r>
            <w:r w:rsidR="006F57A7">
              <w:rPr>
                <w:rStyle w:val="Hyperlink"/>
                <w:rFonts w:hint="cs"/>
                <w:sz w:val="26"/>
                <w:szCs w:val="26"/>
                <w:rtl/>
              </w:rPr>
              <w:t xml:space="preserve"> </w:t>
            </w:r>
            <w:r w:rsidR="006F57A7" w:rsidRPr="006F57A7">
              <w:rPr>
                <w:rStyle w:val="Hyperlink"/>
                <w:sz w:val="26"/>
                <w:szCs w:val="26"/>
                <w:rtl/>
              </w:rPr>
              <w:t>راهنما</w:t>
            </w:r>
            <w:r w:rsidR="006F57A7" w:rsidRPr="006F57A7">
              <w:rPr>
                <w:rStyle w:val="Hyperlink"/>
                <w:rFonts w:hint="cs"/>
                <w:sz w:val="26"/>
                <w:szCs w:val="26"/>
                <w:rtl/>
              </w:rPr>
              <w:t>ی</w:t>
            </w:r>
            <w:r w:rsidR="006F57A7" w:rsidRPr="006F57A7">
              <w:rPr>
                <w:rStyle w:val="Hyperlink"/>
                <w:sz w:val="26"/>
                <w:szCs w:val="26"/>
                <w:rtl/>
              </w:rPr>
              <w:t xml:space="preserve"> بهره‌بردار</w:t>
            </w:r>
            <w:r w:rsidR="006F57A7" w:rsidRPr="006F57A7">
              <w:rPr>
                <w:rStyle w:val="Hyperlink"/>
                <w:rFonts w:hint="cs"/>
                <w:sz w:val="26"/>
                <w:szCs w:val="26"/>
                <w:rtl/>
              </w:rPr>
              <w:t>ی</w:t>
            </w:r>
            <w:r w:rsidR="006F57A7" w:rsidRPr="006F57A7">
              <w:rPr>
                <w:rStyle w:val="Hyperlink"/>
                <w:sz w:val="26"/>
                <w:szCs w:val="26"/>
                <w:rtl/>
              </w:rPr>
              <w:t xml:space="preserve"> از منابع تول</w:t>
            </w:r>
            <w:r w:rsidR="006F57A7" w:rsidRPr="006F57A7">
              <w:rPr>
                <w:rStyle w:val="Hyperlink"/>
                <w:rFonts w:hint="cs"/>
                <w:sz w:val="26"/>
                <w:szCs w:val="26"/>
                <w:rtl/>
              </w:rPr>
              <w:t>ی</w:t>
            </w:r>
            <w:r w:rsidR="006F57A7" w:rsidRPr="006F57A7">
              <w:rPr>
                <w:rStyle w:val="Hyperlink"/>
                <w:sz w:val="26"/>
                <w:szCs w:val="26"/>
                <w:rtl/>
              </w:rPr>
              <w:t>د پراکنده در حالت‌هاي جدا و متصل به شبكه</w:t>
            </w:r>
            <w:r w:rsidR="006F57A7" w:rsidRPr="006F57A7">
              <w:rPr>
                <w:webHidden/>
                <w:sz w:val="26"/>
                <w:szCs w:val="26"/>
                <w:rtl/>
              </w:rPr>
              <w:tab/>
            </w:r>
            <w:r w:rsidR="006F57A7" w:rsidRPr="006F57A7">
              <w:rPr>
                <w:webHidden/>
                <w:sz w:val="26"/>
                <w:szCs w:val="26"/>
                <w:rtl/>
              </w:rPr>
              <w:fldChar w:fldCharType="begin"/>
            </w:r>
            <w:r w:rsidR="006F57A7" w:rsidRPr="006F57A7">
              <w:rPr>
                <w:webHidden/>
                <w:sz w:val="26"/>
                <w:szCs w:val="26"/>
                <w:rtl/>
              </w:rPr>
              <w:instrText xml:space="preserve"> </w:instrText>
            </w:r>
            <w:r w:rsidR="006F57A7" w:rsidRPr="006F57A7">
              <w:rPr>
                <w:webHidden/>
                <w:sz w:val="26"/>
                <w:szCs w:val="26"/>
              </w:rPr>
              <w:instrText>PAGEREF</w:instrText>
            </w:r>
            <w:r w:rsidR="006F57A7" w:rsidRPr="006F57A7">
              <w:rPr>
                <w:webHidden/>
                <w:sz w:val="26"/>
                <w:szCs w:val="26"/>
                <w:rtl/>
              </w:rPr>
              <w:instrText xml:space="preserve"> _</w:instrText>
            </w:r>
            <w:r w:rsidR="006F57A7" w:rsidRPr="006F57A7">
              <w:rPr>
                <w:webHidden/>
                <w:sz w:val="26"/>
                <w:szCs w:val="26"/>
              </w:rPr>
              <w:instrText>Toc66698624 \h</w:instrText>
            </w:r>
            <w:r w:rsidR="006F57A7" w:rsidRPr="006F57A7">
              <w:rPr>
                <w:webHidden/>
                <w:sz w:val="26"/>
                <w:szCs w:val="26"/>
                <w:rtl/>
              </w:rPr>
              <w:instrText xml:space="preserve"> </w:instrText>
            </w:r>
            <w:r w:rsidR="006F57A7" w:rsidRPr="006F57A7">
              <w:rPr>
                <w:webHidden/>
                <w:sz w:val="26"/>
                <w:szCs w:val="26"/>
                <w:rtl/>
              </w:rPr>
            </w:r>
            <w:r w:rsidR="006F57A7" w:rsidRPr="006F57A7">
              <w:rPr>
                <w:webHidden/>
                <w:sz w:val="26"/>
                <w:szCs w:val="26"/>
                <w:rtl/>
              </w:rPr>
              <w:fldChar w:fldCharType="separate"/>
            </w:r>
            <w:r w:rsidR="00A374EC">
              <w:rPr>
                <w:webHidden/>
                <w:sz w:val="26"/>
                <w:szCs w:val="26"/>
                <w:rtl/>
              </w:rPr>
              <w:t>148</w:t>
            </w:r>
            <w:r w:rsidR="006F57A7" w:rsidRPr="006F57A7">
              <w:rPr>
                <w:webHidden/>
                <w:sz w:val="26"/>
                <w:szCs w:val="26"/>
                <w:rtl/>
              </w:rPr>
              <w:fldChar w:fldCharType="end"/>
            </w:r>
          </w:hyperlink>
          <w:r w:rsidR="003A078A" w:rsidRPr="006F57A7">
            <w:rPr>
              <w:b/>
              <w:bCs/>
              <w:sz w:val="28"/>
              <w:szCs w:val="28"/>
            </w:rPr>
            <w:fldChar w:fldCharType="end"/>
          </w:r>
        </w:p>
      </w:sdtContent>
    </w:sdt>
    <w:p w:rsidR="007771AE" w:rsidRDefault="007771AE" w:rsidP="007771AE">
      <w:pPr>
        <w:pStyle w:val="ListParagraph"/>
        <w:bidi/>
        <w:spacing w:after="0"/>
        <w:ind w:left="0" w:firstLine="461"/>
        <w:contextualSpacing/>
        <w:jc w:val="lowKashida"/>
        <w:rPr>
          <w:rFonts w:cs="B Nazanin"/>
          <w:sz w:val="24"/>
          <w:szCs w:val="28"/>
          <w:rtl/>
          <w:lang w:bidi="fa-IR"/>
        </w:rPr>
      </w:pPr>
    </w:p>
    <w:p w:rsidR="007771AE" w:rsidRDefault="007771AE">
      <w:pPr>
        <w:bidi w:val="0"/>
        <w:rPr>
          <w:rFonts w:eastAsia="Calibri" w:cs="B Nazanin"/>
          <w:szCs w:val="28"/>
          <w:rtl/>
          <w:lang w:bidi="fa-IR"/>
        </w:rPr>
      </w:pPr>
      <w:r>
        <w:rPr>
          <w:rFonts w:cs="B Nazanin"/>
          <w:szCs w:val="28"/>
          <w:rtl/>
          <w:lang w:bidi="fa-IR"/>
        </w:rPr>
        <w:br w:type="page"/>
      </w:r>
    </w:p>
    <w:p w:rsidR="00791B1E" w:rsidRPr="00E800B6" w:rsidRDefault="00791B1E" w:rsidP="00791B1E">
      <w:pPr>
        <w:spacing w:line="288" w:lineRule="auto"/>
        <w:jc w:val="both"/>
        <w:rPr>
          <w:rFonts w:cs="B Nazanin"/>
          <w:b/>
          <w:bCs/>
          <w:sz w:val="22"/>
          <w:szCs w:val="28"/>
          <w:u w:val="single"/>
          <w:rtl/>
          <w:lang w:bidi="fa-IR"/>
        </w:rPr>
      </w:pPr>
      <w:r w:rsidRPr="00E800B6">
        <w:rPr>
          <w:rFonts w:cs="B Nazanin" w:hint="cs"/>
          <w:b/>
          <w:bCs/>
          <w:sz w:val="22"/>
          <w:szCs w:val="28"/>
          <w:u w:val="single"/>
          <w:rtl/>
          <w:lang w:bidi="fa-IR"/>
        </w:rPr>
        <w:lastRenderedPageBreak/>
        <w:t>پیش‌گفتار</w:t>
      </w:r>
    </w:p>
    <w:p w:rsidR="00D23066" w:rsidRPr="00E800B6" w:rsidRDefault="005D7BD0" w:rsidP="00245B31">
      <w:pPr>
        <w:pStyle w:val="ListParagraph"/>
        <w:bidi/>
        <w:spacing w:after="0"/>
        <w:ind w:left="0" w:firstLine="461"/>
        <w:contextualSpacing/>
        <w:jc w:val="lowKashida"/>
        <w:rPr>
          <w:rFonts w:cs="B Nazanin"/>
          <w:sz w:val="24"/>
          <w:szCs w:val="28"/>
          <w:rtl/>
          <w:lang w:bidi="fa-IR"/>
        </w:rPr>
      </w:pPr>
      <w:r w:rsidRPr="00E800B6">
        <w:rPr>
          <w:rFonts w:cs="B Nazanin" w:hint="cs"/>
          <w:sz w:val="24"/>
          <w:szCs w:val="28"/>
          <w:rtl/>
          <w:lang w:bidi="fa-IR"/>
        </w:rPr>
        <w:t xml:space="preserve">یکی از اهداف اصلی وزارت نیرو در سال‌های اخیر، توسعه استفاده از منابع تولید پراکنده و انرژی‌های تجدیدپذیر در شبکه برق بوده است. بر این اساس، </w:t>
      </w:r>
      <w:r w:rsidR="00D23066" w:rsidRPr="00E800B6">
        <w:rPr>
          <w:rFonts w:cs="B Nazanin" w:hint="cs"/>
          <w:sz w:val="24"/>
          <w:szCs w:val="28"/>
          <w:rtl/>
          <w:lang w:bidi="fa-IR"/>
        </w:rPr>
        <w:t>"</w:t>
      </w:r>
      <w:r w:rsidRPr="00E800B6">
        <w:rPr>
          <w:rFonts w:cs="B Nazanin" w:hint="cs"/>
          <w:sz w:val="24"/>
          <w:szCs w:val="28"/>
          <w:rtl/>
          <w:lang w:bidi="fa-IR"/>
        </w:rPr>
        <w:t>دستورالعمل</w:t>
      </w:r>
      <w:r w:rsidR="00D23066" w:rsidRPr="00E800B6">
        <w:rPr>
          <w:rFonts w:cs="B Nazanin" w:hint="cs"/>
          <w:sz w:val="24"/>
          <w:szCs w:val="28"/>
          <w:rtl/>
          <w:lang w:bidi="fa-IR"/>
        </w:rPr>
        <w:t xml:space="preserve"> </w:t>
      </w:r>
      <w:r w:rsidRPr="00E800B6">
        <w:rPr>
          <w:rFonts w:cs="B Nazanin" w:hint="cs"/>
          <w:sz w:val="24"/>
          <w:szCs w:val="28"/>
          <w:rtl/>
          <w:lang w:bidi="fa-IR"/>
        </w:rPr>
        <w:t xml:space="preserve">توسعه‌ی مولد مقیاس کوچک" در سال 1387 توسط وزارت نیرو ابلاغ گردید. همچنین جهت نیل به هدف مذکور، برنامه‌ریزی‌های لازم برای تدوین دستورالعمل اتصال به شبکه منابع تولید پراکنده توسط شرکت توانیر صورت گرفت و ویرایش اول آن در سال 1388 با عنوان "دستورالعمل اتصال مولدهای مقیاس کوچک به شبکه توزیع نیروی برق" و ویرایش دوم آن در سال 1392 با عنوان </w:t>
      </w:r>
      <w:r w:rsidR="00D23066" w:rsidRPr="00E800B6">
        <w:rPr>
          <w:rFonts w:cs="B Nazanin" w:hint="cs"/>
          <w:sz w:val="24"/>
          <w:szCs w:val="28"/>
          <w:rtl/>
          <w:lang w:bidi="fa-IR"/>
        </w:rPr>
        <w:t>"</w:t>
      </w:r>
      <w:r w:rsidRPr="00E800B6">
        <w:rPr>
          <w:rFonts w:cs="B Nazanin"/>
          <w:sz w:val="24"/>
          <w:szCs w:val="28"/>
          <w:rtl/>
          <w:lang w:bidi="fa-IR"/>
        </w:rPr>
        <w:t>دستورالعمل اتصال به شبكه منابع توليد پراكنده (مولدهاي مقياس كوچك)</w:t>
      </w:r>
      <w:r w:rsidR="00D23066" w:rsidRPr="00E800B6">
        <w:rPr>
          <w:rFonts w:cs="B Nazanin" w:hint="cs"/>
          <w:sz w:val="24"/>
          <w:szCs w:val="28"/>
          <w:rtl/>
          <w:lang w:bidi="fa-IR"/>
        </w:rPr>
        <w:t>"</w:t>
      </w:r>
      <w:r w:rsidR="00453F4A" w:rsidRPr="00E800B6">
        <w:rPr>
          <w:rFonts w:cs="B Nazanin" w:hint="cs"/>
          <w:sz w:val="24"/>
          <w:szCs w:val="28"/>
          <w:rtl/>
          <w:lang w:bidi="fa-IR"/>
        </w:rPr>
        <w:t xml:space="preserve"> تهیه و ابلاغ </w:t>
      </w:r>
      <w:r w:rsidR="00D23066" w:rsidRPr="00E800B6">
        <w:rPr>
          <w:rFonts w:cs="B Nazanin" w:hint="cs"/>
          <w:sz w:val="24"/>
          <w:szCs w:val="28"/>
          <w:rtl/>
          <w:lang w:bidi="fa-IR"/>
        </w:rPr>
        <w:t>شد</w:t>
      </w:r>
      <w:r w:rsidR="00453F4A" w:rsidRPr="00E800B6">
        <w:rPr>
          <w:rFonts w:cs="B Nazanin" w:hint="cs"/>
          <w:sz w:val="24"/>
          <w:szCs w:val="28"/>
          <w:rtl/>
          <w:lang w:bidi="fa-IR"/>
        </w:rPr>
        <w:t>.</w:t>
      </w:r>
    </w:p>
    <w:p w:rsidR="00F44594" w:rsidRDefault="00F44594" w:rsidP="00245B31">
      <w:pPr>
        <w:pStyle w:val="ListParagraph"/>
        <w:bidi/>
        <w:spacing w:after="0"/>
        <w:ind w:left="0" w:firstLine="461"/>
        <w:contextualSpacing/>
        <w:jc w:val="lowKashida"/>
        <w:rPr>
          <w:rFonts w:cs="B Nazanin"/>
          <w:sz w:val="24"/>
          <w:szCs w:val="28"/>
          <w:rtl/>
          <w:lang w:bidi="fa-IR"/>
        </w:rPr>
      </w:pPr>
      <w:r>
        <w:rPr>
          <w:rFonts w:cs="B Nazanin" w:hint="cs"/>
          <w:sz w:val="24"/>
          <w:szCs w:val="28"/>
          <w:rtl/>
          <w:lang w:bidi="fa-IR"/>
        </w:rPr>
        <w:t>از آنجایی که</w:t>
      </w:r>
      <w:r w:rsidR="00453F4A" w:rsidRPr="00E800B6">
        <w:rPr>
          <w:rFonts w:cs="B Nazanin" w:hint="cs"/>
          <w:sz w:val="24"/>
          <w:szCs w:val="28"/>
          <w:rtl/>
          <w:lang w:bidi="fa-IR"/>
        </w:rPr>
        <w:t xml:space="preserve"> دستورالعمل‌های قبلی تنها برای منابع تولید پراکنده غیر اینورتری (مولدهای مقیاس کوچک مبتنی بر ژنراتور سنکرون با محرک اولیه موتور گازسوز یا توربین گاز) تهیه شده بود، در سال 1396 پروژه‌ای</w:t>
      </w:r>
      <w:r w:rsidR="007906A0" w:rsidRPr="00E800B6">
        <w:rPr>
          <w:rFonts w:cs="B Nazanin" w:hint="cs"/>
          <w:sz w:val="24"/>
          <w:szCs w:val="28"/>
          <w:rtl/>
          <w:lang w:bidi="fa-IR"/>
        </w:rPr>
        <w:t xml:space="preserve"> در پژوهشگاه نیرو</w:t>
      </w:r>
      <w:r w:rsidR="00453F4A" w:rsidRPr="00E800B6">
        <w:rPr>
          <w:rFonts w:cs="B Nazanin" w:hint="cs"/>
          <w:sz w:val="24"/>
          <w:szCs w:val="28"/>
          <w:rtl/>
          <w:lang w:bidi="fa-IR"/>
        </w:rPr>
        <w:t xml:space="preserve"> </w:t>
      </w:r>
      <w:r w:rsidR="007906A0" w:rsidRPr="00E800B6">
        <w:rPr>
          <w:rFonts w:cs="B Nazanin" w:hint="cs"/>
          <w:sz w:val="24"/>
          <w:szCs w:val="28"/>
          <w:rtl/>
          <w:lang w:bidi="fa-IR"/>
        </w:rPr>
        <w:t>به منظور</w:t>
      </w:r>
      <w:r w:rsidR="00453F4A" w:rsidRPr="00E800B6">
        <w:rPr>
          <w:rFonts w:cs="B Nazanin" w:hint="cs"/>
          <w:sz w:val="24"/>
          <w:szCs w:val="28"/>
          <w:rtl/>
          <w:lang w:bidi="fa-IR"/>
        </w:rPr>
        <w:t xml:space="preserve"> تکمیل دستورالعمل برای منابع تولید پراکنده اینورتری و </w:t>
      </w:r>
      <w:r w:rsidR="007906A0" w:rsidRPr="00E800B6">
        <w:rPr>
          <w:rFonts w:cs="B Nazanin" w:hint="cs"/>
          <w:sz w:val="24"/>
          <w:szCs w:val="28"/>
          <w:rtl/>
          <w:lang w:bidi="fa-IR"/>
        </w:rPr>
        <w:t>به‌روزرسانی</w:t>
      </w:r>
      <w:r w:rsidR="00453F4A" w:rsidRPr="00E800B6">
        <w:rPr>
          <w:rFonts w:cs="B Nazanin" w:hint="cs"/>
          <w:sz w:val="24"/>
          <w:szCs w:val="28"/>
          <w:rtl/>
          <w:lang w:bidi="fa-IR"/>
        </w:rPr>
        <w:t xml:space="preserve"> بخش‌های مختلف آن</w:t>
      </w:r>
      <w:r w:rsidR="007906A0" w:rsidRPr="00E800B6">
        <w:rPr>
          <w:rFonts w:cs="B Nazanin" w:hint="cs"/>
          <w:sz w:val="24"/>
          <w:szCs w:val="28"/>
          <w:rtl/>
          <w:lang w:bidi="fa-IR"/>
        </w:rPr>
        <w:t xml:space="preserve"> </w:t>
      </w:r>
      <w:r>
        <w:rPr>
          <w:rFonts w:cs="B Nazanin" w:hint="cs"/>
          <w:sz w:val="24"/>
          <w:szCs w:val="28"/>
          <w:rtl/>
          <w:lang w:bidi="fa-IR"/>
        </w:rPr>
        <w:t>انجام شد.</w:t>
      </w:r>
    </w:p>
    <w:p w:rsidR="00517913" w:rsidRDefault="00517913" w:rsidP="008A4BB9">
      <w:pPr>
        <w:pStyle w:val="ListParagraph"/>
        <w:bidi/>
        <w:spacing w:after="0"/>
        <w:ind w:left="0" w:firstLine="461"/>
        <w:contextualSpacing/>
        <w:jc w:val="lowKashida"/>
        <w:rPr>
          <w:rFonts w:cs="B Nazanin"/>
          <w:sz w:val="24"/>
          <w:szCs w:val="28"/>
          <w:lang w:bidi="fa-IR"/>
        </w:rPr>
      </w:pPr>
      <w:r w:rsidRPr="00517913">
        <w:rPr>
          <w:rFonts w:cs="B Nazanin" w:hint="cs"/>
          <w:sz w:val="24"/>
          <w:szCs w:val="28"/>
          <w:rtl/>
          <w:lang w:bidi="fa-IR"/>
        </w:rPr>
        <w:t>بر</w:t>
      </w:r>
      <w:r>
        <w:rPr>
          <w:rFonts w:cs="B Nazanin" w:hint="cs"/>
          <w:sz w:val="24"/>
          <w:szCs w:val="28"/>
          <w:rtl/>
          <w:lang w:bidi="fa-IR"/>
        </w:rPr>
        <w:t xml:space="preserve"> </w:t>
      </w:r>
      <w:r w:rsidRPr="00517913">
        <w:rPr>
          <w:rFonts w:cs="B Nazanin" w:hint="cs"/>
          <w:sz w:val="24"/>
          <w:szCs w:val="28"/>
          <w:rtl/>
          <w:lang w:bidi="fa-IR"/>
        </w:rPr>
        <w:t>اساس نتایج پروژه فوق الذکر و در عین حال با توجه به توسعه استفاده از منابع انرژی تجدیدپذیر در شبکه</w:t>
      </w:r>
      <w:r>
        <w:rPr>
          <w:rFonts w:cs="B Nazanin" w:hint="cs"/>
          <w:sz w:val="24"/>
          <w:szCs w:val="28"/>
          <w:rtl/>
          <w:lang w:bidi="fa-IR"/>
        </w:rPr>
        <w:t>‌</w:t>
      </w:r>
      <w:r w:rsidRPr="00517913">
        <w:rPr>
          <w:rFonts w:cs="B Nazanin" w:hint="cs"/>
          <w:sz w:val="24"/>
          <w:szCs w:val="28"/>
          <w:rtl/>
          <w:lang w:bidi="fa-IR"/>
        </w:rPr>
        <w:t>های قدرت</w:t>
      </w:r>
      <w:r>
        <w:rPr>
          <w:rFonts w:cs="B Nazanin" w:hint="cs"/>
          <w:sz w:val="24"/>
          <w:szCs w:val="28"/>
          <w:rtl/>
          <w:lang w:bidi="fa-IR"/>
        </w:rPr>
        <w:t>،</w:t>
      </w:r>
      <w:r w:rsidRPr="00517913">
        <w:rPr>
          <w:rFonts w:cs="B Nazanin" w:hint="cs"/>
          <w:sz w:val="24"/>
          <w:szCs w:val="28"/>
          <w:rtl/>
          <w:lang w:bidi="fa-IR"/>
        </w:rPr>
        <w:t xml:space="preserve"> موضوع بروزرسانی دستورالعمل و پیوست</w:t>
      </w:r>
      <w:r>
        <w:rPr>
          <w:rFonts w:cs="B Nazanin" w:hint="cs"/>
          <w:sz w:val="24"/>
          <w:szCs w:val="28"/>
          <w:rtl/>
          <w:lang w:bidi="fa-IR"/>
        </w:rPr>
        <w:t>‌</w:t>
      </w:r>
      <w:r w:rsidRPr="00517913">
        <w:rPr>
          <w:rFonts w:cs="B Nazanin" w:hint="cs"/>
          <w:sz w:val="24"/>
          <w:szCs w:val="28"/>
          <w:rtl/>
          <w:lang w:bidi="fa-IR"/>
        </w:rPr>
        <w:t>های مرتبط تحت مأموریت ویژه</w:t>
      </w:r>
      <w:r>
        <w:rPr>
          <w:rFonts w:cs="B Nazanin" w:hint="cs"/>
          <w:sz w:val="24"/>
          <w:szCs w:val="28"/>
          <w:rtl/>
          <w:lang w:bidi="fa-IR"/>
        </w:rPr>
        <w:t>‌</w:t>
      </w:r>
      <w:r w:rsidRPr="00517913">
        <w:rPr>
          <w:rFonts w:cs="B Nazanin" w:hint="cs"/>
          <w:sz w:val="24"/>
          <w:szCs w:val="28"/>
          <w:rtl/>
          <w:lang w:bidi="fa-IR"/>
        </w:rPr>
        <w:t xml:space="preserve">ای با عنوان "بروزرسانی دستورالعمل اتصال منابع تولید پراکنده به شبکه" با حوزه پوششی وسیع‌تر و </w:t>
      </w:r>
      <w:r>
        <w:rPr>
          <w:rFonts w:cs="B Nazanin" w:hint="cs"/>
          <w:sz w:val="24"/>
          <w:szCs w:val="28"/>
          <w:rtl/>
          <w:lang w:bidi="fa-IR"/>
        </w:rPr>
        <w:t xml:space="preserve">با </w:t>
      </w:r>
      <w:r w:rsidRPr="00517913">
        <w:rPr>
          <w:rFonts w:cs="B Nazanin" w:hint="cs"/>
          <w:sz w:val="24"/>
          <w:szCs w:val="28"/>
          <w:rtl/>
          <w:lang w:bidi="fa-IR"/>
        </w:rPr>
        <w:t xml:space="preserve">لحاظ نمودن آخرین ویرایش سری استانداردهای </w:t>
      </w:r>
      <w:r w:rsidRPr="00517913">
        <w:rPr>
          <w:rFonts w:cs="B Nazanin"/>
          <w:sz w:val="24"/>
          <w:szCs w:val="28"/>
          <w:lang w:bidi="fa-IR"/>
        </w:rPr>
        <w:t>IEEE 1547</w:t>
      </w:r>
      <w:r>
        <w:rPr>
          <w:rFonts w:cs="B Nazanin" w:hint="cs"/>
          <w:sz w:val="24"/>
          <w:szCs w:val="28"/>
          <w:rtl/>
          <w:lang w:bidi="fa-IR"/>
        </w:rPr>
        <w:t>،</w:t>
      </w:r>
      <w:r w:rsidRPr="00517913">
        <w:rPr>
          <w:rFonts w:cs="B Nazanin" w:hint="cs"/>
          <w:sz w:val="24"/>
          <w:szCs w:val="28"/>
          <w:rtl/>
          <w:lang w:bidi="fa-IR"/>
        </w:rPr>
        <w:t xml:space="preserve"> در سال 1398</w:t>
      </w:r>
      <w:r>
        <w:rPr>
          <w:rFonts w:cs="B Nazanin" w:hint="cs"/>
          <w:sz w:val="24"/>
          <w:szCs w:val="28"/>
          <w:rtl/>
          <w:lang w:bidi="fa-IR"/>
        </w:rPr>
        <w:t xml:space="preserve"> </w:t>
      </w:r>
      <w:r w:rsidRPr="00517913">
        <w:rPr>
          <w:rFonts w:cs="B Nazanin" w:hint="cs"/>
          <w:sz w:val="24"/>
          <w:szCs w:val="28"/>
          <w:rtl/>
          <w:lang w:bidi="fa-IR"/>
        </w:rPr>
        <w:t>به</w:t>
      </w:r>
      <w:r>
        <w:rPr>
          <w:rFonts w:cs="B Nazanin" w:hint="cs"/>
          <w:sz w:val="24"/>
          <w:szCs w:val="28"/>
          <w:rtl/>
          <w:lang w:bidi="fa-IR"/>
        </w:rPr>
        <w:t xml:space="preserve"> دفتر مهندسی و راهبری شبکه ابلاغ و در این راستا شرکت توزیع نیروی برق استان همدان به عنوان شرکت همکار اصلی پروژه انتخاب </w:t>
      </w:r>
      <w:r w:rsidR="008A4BB9">
        <w:rPr>
          <w:rFonts w:cs="B Nazanin" w:hint="cs"/>
          <w:sz w:val="24"/>
          <w:szCs w:val="28"/>
          <w:rtl/>
          <w:lang w:bidi="fa-IR"/>
        </w:rPr>
        <w:t>شد</w:t>
      </w:r>
      <w:r>
        <w:rPr>
          <w:rFonts w:cs="B Nazanin" w:hint="cs"/>
          <w:sz w:val="24"/>
          <w:szCs w:val="28"/>
          <w:rtl/>
          <w:lang w:bidi="fa-IR"/>
        </w:rPr>
        <w:t>.</w:t>
      </w:r>
      <w:r w:rsidR="008A4BB9">
        <w:rPr>
          <w:rFonts w:cs="B Nazanin" w:hint="cs"/>
          <w:sz w:val="24"/>
          <w:szCs w:val="28"/>
          <w:rtl/>
          <w:lang w:bidi="fa-IR"/>
        </w:rPr>
        <w:t xml:space="preserve"> در نتیجه، ویرایش سوم دستورالعمل با عنوان "دستورالعمل اتصال منابع تولید پراکنده به شبکه</w:t>
      </w:r>
      <w:r w:rsidR="00C83282">
        <w:rPr>
          <w:rFonts w:cs="B Nazanin"/>
          <w:sz w:val="24"/>
          <w:szCs w:val="28"/>
          <w:lang w:bidi="fa-IR"/>
        </w:rPr>
        <w:t xml:space="preserve"> </w:t>
      </w:r>
      <w:r w:rsidR="00C83282">
        <w:rPr>
          <w:rFonts w:cs="B Nazanin" w:hint="cs"/>
          <w:sz w:val="24"/>
          <w:szCs w:val="28"/>
          <w:rtl/>
          <w:lang w:bidi="fa-IR"/>
        </w:rPr>
        <w:t>برق ایران</w:t>
      </w:r>
      <w:r w:rsidR="008A4BB9">
        <w:rPr>
          <w:rFonts w:cs="B Nazanin" w:hint="cs"/>
          <w:sz w:val="24"/>
          <w:szCs w:val="28"/>
          <w:rtl/>
          <w:lang w:bidi="fa-IR"/>
        </w:rPr>
        <w:t>" تهیه و ابلاغ گردید.</w:t>
      </w:r>
    </w:p>
    <w:p w:rsidR="00C83282" w:rsidRDefault="00C83282" w:rsidP="00C83282">
      <w:pPr>
        <w:pStyle w:val="ListParagraph"/>
        <w:bidi/>
        <w:spacing w:after="0"/>
        <w:ind w:left="0" w:firstLine="461"/>
        <w:contextualSpacing/>
        <w:jc w:val="lowKashida"/>
        <w:rPr>
          <w:rFonts w:cs="B Nazanin"/>
          <w:sz w:val="24"/>
          <w:szCs w:val="28"/>
          <w:rtl/>
          <w:lang w:bidi="fa-IR"/>
        </w:rPr>
      </w:pPr>
    </w:p>
    <w:p w:rsidR="00AF01C2" w:rsidRPr="00E800B6" w:rsidRDefault="00AF01C2" w:rsidP="00245B31">
      <w:pPr>
        <w:pStyle w:val="ListParagraph"/>
        <w:bidi/>
        <w:spacing w:after="0"/>
        <w:ind w:left="0" w:firstLine="454"/>
        <w:contextualSpacing/>
        <w:jc w:val="lowKashida"/>
        <w:rPr>
          <w:rFonts w:cs="B Nazanin"/>
          <w:sz w:val="24"/>
          <w:szCs w:val="28"/>
          <w:rtl/>
          <w:lang w:bidi="fa-IR"/>
        </w:rPr>
      </w:pPr>
      <w:r w:rsidRPr="00E800B6">
        <w:rPr>
          <w:rFonts w:cs="B Nazanin" w:hint="cs"/>
          <w:sz w:val="24"/>
          <w:szCs w:val="28"/>
          <w:rtl/>
          <w:lang w:bidi="fa-IR"/>
        </w:rPr>
        <w:t>مهم‌ترین تغییرات ویرایش حاضر دستورالعمل در مقایسه با ویرایش قبلی عبارت است از:</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تغییر عنوان دستورالعمل به صورت "دستورالعمل اتصال منابع تولید پراکنده به شبکه"</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اضافه شدن مباحث مرتبط با منابع تولید پراکنده اینورتری</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 xml:space="preserve">به‌روزرسانی دستورالعمل بر اساس استاندارد </w:t>
      </w:r>
      <w:r w:rsidRPr="006E0D34">
        <w:rPr>
          <w:rFonts w:cs="B Nazanin"/>
          <w:b/>
          <w:bCs/>
          <w:sz w:val="20"/>
          <w:szCs w:val="24"/>
          <w:lang w:bidi="fa-IR"/>
        </w:rPr>
        <w:t>IEEE 1547-2018 (Amendment 1-2020)</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تکمیل بخش تعاریف و مفاهیم</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اضافه شدن گروه‌های عملکردی منابع تولید پراکنده در شرایط عادی و غیرعادی</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اضافه شدن بخش حداکثر ظرفیت قابل اتصال منابع تولید پراکنده به شبکه</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تکمیل بخش مطالعات فنی تهیه طرح اتصال</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lastRenderedPageBreak/>
        <w:t>به‌روزرسانی بخش شرایط فنی و محدوده پارامترهای شبکه جهت اتصال منابع تولید پراکنده (تکمیل برخی بخش‌ها و اضافه شدن بخش‌های جدید)</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تکمیل بخش پاسخ به اغتشاشات ولتاژ و فرکانس و اضافه شدن مباحث مرتبط با قابلیت گذر از اغتشاشات ولتاژ و فرکانس</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به‌روزرسانی مباحث کیفیت توان و جداول مربوطه</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اضافه شدن بخش قابلیت توان راکتیو</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به‌روزرسانی و تکمیل بخش مانیتورینگ</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اضافه شدن بخش‌های مخابرات و امنیت سایبری</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lang w:bidi="fa-IR"/>
        </w:rPr>
      </w:pPr>
      <w:r w:rsidRPr="006E0D34">
        <w:rPr>
          <w:rFonts w:cs="B Nazanin" w:hint="cs"/>
          <w:b/>
          <w:bCs/>
          <w:sz w:val="20"/>
          <w:szCs w:val="24"/>
          <w:rtl/>
          <w:lang w:bidi="fa-IR"/>
        </w:rPr>
        <w:t>به‌روزرسانی تجهیزات جانبی مورد نیاز برای اتصال منابع تولید پراکنده به شبکه (خصوصاً توابع حفاظتی مورد نیاز)</w:t>
      </w:r>
    </w:p>
    <w:p w:rsidR="00AF01C2" w:rsidRPr="006E0D34" w:rsidRDefault="00AF01C2" w:rsidP="00994651">
      <w:pPr>
        <w:pStyle w:val="ListParagraph"/>
        <w:numPr>
          <w:ilvl w:val="0"/>
          <w:numId w:val="69"/>
        </w:numPr>
        <w:bidi/>
        <w:spacing w:after="0"/>
        <w:ind w:left="821"/>
        <w:contextualSpacing/>
        <w:jc w:val="lowKashida"/>
        <w:rPr>
          <w:rFonts w:cs="B Nazanin"/>
          <w:b/>
          <w:bCs/>
          <w:sz w:val="20"/>
          <w:szCs w:val="24"/>
          <w:rtl/>
          <w:lang w:bidi="fa-IR"/>
        </w:rPr>
      </w:pPr>
      <w:r w:rsidRPr="006E0D34">
        <w:rPr>
          <w:rFonts w:cs="B Nazanin" w:hint="cs"/>
          <w:b/>
          <w:bCs/>
          <w:sz w:val="20"/>
          <w:szCs w:val="24"/>
          <w:rtl/>
          <w:lang w:bidi="fa-IR"/>
        </w:rPr>
        <w:t>به‌روزرسانی پیوست‌های دستورالعمل</w:t>
      </w:r>
    </w:p>
    <w:p w:rsidR="00AF01C2" w:rsidRPr="00E800B6" w:rsidRDefault="00AF01C2" w:rsidP="00245B31">
      <w:pPr>
        <w:pStyle w:val="ListParagraph"/>
        <w:bidi/>
        <w:spacing w:after="0"/>
        <w:ind w:left="0" w:firstLine="454"/>
        <w:contextualSpacing/>
        <w:jc w:val="lowKashida"/>
        <w:rPr>
          <w:rFonts w:cs="B Nazanin"/>
          <w:sz w:val="24"/>
          <w:szCs w:val="28"/>
          <w:rtl/>
          <w:lang w:bidi="fa-IR"/>
        </w:rPr>
      </w:pPr>
    </w:p>
    <w:p w:rsidR="00EB74C8" w:rsidRPr="00E800B6" w:rsidRDefault="001E67FB" w:rsidP="00245B31">
      <w:pPr>
        <w:pStyle w:val="ListParagraph"/>
        <w:bidi/>
        <w:spacing w:after="0"/>
        <w:ind w:left="0" w:firstLine="454"/>
        <w:contextualSpacing/>
        <w:jc w:val="lowKashida"/>
        <w:rPr>
          <w:rFonts w:cs="B Nazanin"/>
          <w:sz w:val="24"/>
          <w:szCs w:val="28"/>
          <w:rtl/>
          <w:lang w:bidi="fa-IR"/>
        </w:rPr>
      </w:pPr>
      <w:r w:rsidRPr="00E800B6">
        <w:rPr>
          <w:rFonts w:cs="B Nazanin" w:hint="cs"/>
          <w:sz w:val="24"/>
          <w:szCs w:val="28"/>
          <w:rtl/>
          <w:lang w:bidi="fa-IR"/>
        </w:rPr>
        <w:t>دستورالعمل حاضر توسط همکاران گروه پژوهشی تجهیزات خط و پست پژوهشگاه نیرو، آقایان دکتر امیر حسین محمدزاده نیاکی، دکتر مجتبی گیلوانژاد و دکتر آرمان صفایی، و با هدایت و نظارت آقایان دکتر مسعود صادقی</w:t>
      </w:r>
      <w:r w:rsidR="00694413" w:rsidRPr="00E800B6">
        <w:rPr>
          <w:rFonts w:cs="B Nazanin" w:hint="cs"/>
          <w:sz w:val="24"/>
          <w:szCs w:val="28"/>
          <w:rtl/>
          <w:lang w:bidi="fa-IR"/>
        </w:rPr>
        <w:t xml:space="preserve"> </w:t>
      </w:r>
      <w:r w:rsidR="00694413" w:rsidRPr="00AA5201">
        <w:rPr>
          <w:rFonts w:cs="B Nazanin" w:hint="cs"/>
          <w:sz w:val="24"/>
          <w:szCs w:val="28"/>
          <w:rtl/>
          <w:lang w:bidi="fa-IR"/>
        </w:rPr>
        <w:t>خمامی</w:t>
      </w:r>
      <w:r w:rsidRPr="00AA5201">
        <w:rPr>
          <w:rFonts w:cs="B Nazanin" w:hint="cs"/>
          <w:sz w:val="24"/>
          <w:szCs w:val="28"/>
          <w:rtl/>
          <w:lang w:bidi="fa-IR"/>
        </w:rPr>
        <w:t xml:space="preserve">، </w:t>
      </w:r>
      <w:r w:rsidR="00A80E8A">
        <w:rPr>
          <w:rFonts w:cs="B Nazanin" w:hint="cs"/>
          <w:sz w:val="24"/>
          <w:szCs w:val="28"/>
          <w:rtl/>
          <w:lang w:bidi="fa-IR"/>
        </w:rPr>
        <w:t xml:space="preserve">مهندس مهرداد صمدی، </w:t>
      </w:r>
      <w:r w:rsidRPr="00AA5201">
        <w:rPr>
          <w:rFonts w:cs="B Nazanin" w:hint="cs"/>
          <w:sz w:val="24"/>
          <w:szCs w:val="28"/>
          <w:rtl/>
          <w:lang w:bidi="fa-IR"/>
        </w:rPr>
        <w:t>دکت</w:t>
      </w:r>
      <w:r w:rsidR="006E0D34" w:rsidRPr="00AA5201">
        <w:rPr>
          <w:rFonts w:cs="B Nazanin" w:hint="cs"/>
          <w:sz w:val="24"/>
          <w:szCs w:val="28"/>
          <w:rtl/>
          <w:lang w:bidi="fa-IR"/>
        </w:rPr>
        <w:t>ر مهیار قلی‌زاده</w:t>
      </w:r>
      <w:r w:rsidR="00A80E8A">
        <w:rPr>
          <w:rFonts w:cs="B Nazanin" w:hint="cs"/>
          <w:sz w:val="24"/>
          <w:szCs w:val="28"/>
          <w:rtl/>
          <w:lang w:bidi="fa-IR"/>
        </w:rPr>
        <w:t xml:space="preserve"> و</w:t>
      </w:r>
      <w:r w:rsidRPr="00AA5201">
        <w:rPr>
          <w:rFonts w:cs="B Nazanin" w:hint="cs"/>
          <w:sz w:val="24"/>
          <w:szCs w:val="28"/>
          <w:rtl/>
          <w:lang w:bidi="fa-IR"/>
        </w:rPr>
        <w:t xml:space="preserve"> مهندس میلاد بی‌آزار</w:t>
      </w:r>
      <w:r w:rsidR="00A80E8A">
        <w:rPr>
          <w:rFonts w:cs="B Nazanin" w:hint="cs"/>
          <w:sz w:val="24"/>
          <w:szCs w:val="28"/>
          <w:rtl/>
          <w:lang w:bidi="fa-IR"/>
        </w:rPr>
        <w:t xml:space="preserve"> </w:t>
      </w:r>
      <w:r w:rsidR="006E0D34" w:rsidRPr="00AA5201">
        <w:rPr>
          <w:rFonts w:cs="B Nazanin"/>
          <w:sz w:val="24"/>
          <w:szCs w:val="28"/>
          <w:rtl/>
          <w:lang w:bidi="fa-IR"/>
        </w:rPr>
        <w:t xml:space="preserve">از </w:t>
      </w:r>
      <w:r w:rsidR="00AA5201" w:rsidRPr="00AA5201">
        <w:rPr>
          <w:rFonts w:cs="B Nazanin" w:hint="cs"/>
          <w:sz w:val="24"/>
          <w:szCs w:val="28"/>
          <w:rtl/>
          <w:lang w:bidi="fa-IR"/>
        </w:rPr>
        <w:t xml:space="preserve">شرکت </w:t>
      </w:r>
      <w:r w:rsidR="006E0D34" w:rsidRPr="00AA5201">
        <w:rPr>
          <w:rFonts w:cs="B Nazanin"/>
          <w:sz w:val="24"/>
          <w:szCs w:val="28"/>
          <w:rtl/>
          <w:lang w:bidi="fa-IR"/>
        </w:rPr>
        <w:t>توان</w:t>
      </w:r>
      <w:r w:rsidR="006E0D34" w:rsidRPr="00AA5201">
        <w:rPr>
          <w:rFonts w:cs="B Nazanin" w:hint="cs"/>
          <w:sz w:val="24"/>
          <w:szCs w:val="28"/>
          <w:rtl/>
          <w:lang w:bidi="fa-IR"/>
        </w:rPr>
        <w:t>ی</w:t>
      </w:r>
      <w:r w:rsidR="006E0D34" w:rsidRPr="00AA5201">
        <w:rPr>
          <w:rFonts w:cs="B Nazanin" w:hint="eastAsia"/>
          <w:sz w:val="24"/>
          <w:szCs w:val="28"/>
          <w:rtl/>
          <w:lang w:bidi="fa-IR"/>
        </w:rPr>
        <w:t>ر</w:t>
      </w:r>
      <w:r w:rsidR="006E0D34" w:rsidRPr="00AA5201">
        <w:rPr>
          <w:rFonts w:cs="B Nazanin"/>
          <w:sz w:val="24"/>
          <w:szCs w:val="28"/>
          <w:rtl/>
          <w:lang w:bidi="fa-IR"/>
        </w:rPr>
        <w:t xml:space="preserve"> و </w:t>
      </w:r>
      <w:r w:rsidR="00A80E8A" w:rsidRPr="008F3884">
        <w:rPr>
          <w:rFonts w:cs="B Nazanin" w:hint="cs"/>
          <w:sz w:val="24"/>
          <w:szCs w:val="28"/>
          <w:rtl/>
          <w:lang w:bidi="fa-IR"/>
        </w:rPr>
        <w:t>آقایان مهندس</w:t>
      </w:r>
      <w:r w:rsidR="008F3884" w:rsidRPr="008F3884">
        <w:rPr>
          <w:rFonts w:cs="B Nazanin" w:hint="cs"/>
          <w:sz w:val="24"/>
          <w:szCs w:val="28"/>
          <w:rtl/>
          <w:lang w:bidi="fa-IR"/>
        </w:rPr>
        <w:t xml:space="preserve"> شیرزاد</w:t>
      </w:r>
      <w:r w:rsidR="00A80E8A" w:rsidRPr="008F3884">
        <w:rPr>
          <w:rFonts w:cs="B Nazanin" w:hint="cs"/>
          <w:sz w:val="24"/>
          <w:szCs w:val="28"/>
          <w:rtl/>
          <w:lang w:bidi="fa-IR"/>
        </w:rPr>
        <w:t xml:space="preserve"> جمشیدی و مهندس محمدرضا</w:t>
      </w:r>
      <w:r w:rsidR="00A80E8A">
        <w:rPr>
          <w:rFonts w:cs="B Nazanin" w:hint="cs"/>
          <w:sz w:val="24"/>
          <w:szCs w:val="28"/>
          <w:rtl/>
          <w:lang w:bidi="fa-IR"/>
        </w:rPr>
        <w:t xml:space="preserve"> اژدردل از</w:t>
      </w:r>
      <w:r w:rsidR="006E0D34" w:rsidRPr="006E0D34">
        <w:rPr>
          <w:rFonts w:cs="B Nazanin"/>
          <w:sz w:val="24"/>
          <w:szCs w:val="28"/>
          <w:rtl/>
          <w:lang w:bidi="fa-IR"/>
        </w:rPr>
        <w:t xml:space="preserve"> </w:t>
      </w:r>
      <w:r w:rsidR="001E36C3">
        <w:rPr>
          <w:rFonts w:cs="B Nazanin" w:hint="cs"/>
          <w:sz w:val="24"/>
          <w:szCs w:val="28"/>
          <w:rtl/>
          <w:lang w:bidi="fa-IR"/>
        </w:rPr>
        <w:t xml:space="preserve">شرکت </w:t>
      </w:r>
      <w:r w:rsidR="006E0D34" w:rsidRPr="006E0D34">
        <w:rPr>
          <w:rFonts w:cs="B Nazanin"/>
          <w:sz w:val="24"/>
          <w:szCs w:val="28"/>
          <w:rtl/>
          <w:lang w:bidi="fa-IR"/>
        </w:rPr>
        <w:t>توز</w:t>
      </w:r>
      <w:r w:rsidR="006E0D34" w:rsidRPr="006E0D34">
        <w:rPr>
          <w:rFonts w:cs="B Nazanin" w:hint="cs"/>
          <w:sz w:val="24"/>
          <w:szCs w:val="28"/>
          <w:rtl/>
          <w:lang w:bidi="fa-IR"/>
        </w:rPr>
        <w:t>ی</w:t>
      </w:r>
      <w:r w:rsidR="006E0D34" w:rsidRPr="006E0D34">
        <w:rPr>
          <w:rFonts w:cs="B Nazanin" w:hint="eastAsia"/>
          <w:sz w:val="24"/>
          <w:szCs w:val="28"/>
          <w:rtl/>
          <w:lang w:bidi="fa-IR"/>
        </w:rPr>
        <w:t>ع</w:t>
      </w:r>
      <w:r w:rsidR="006E0D34" w:rsidRPr="006E0D34">
        <w:rPr>
          <w:rFonts w:cs="B Nazanin"/>
          <w:sz w:val="24"/>
          <w:szCs w:val="28"/>
          <w:rtl/>
          <w:lang w:bidi="fa-IR"/>
        </w:rPr>
        <w:t xml:space="preserve"> ن</w:t>
      </w:r>
      <w:r w:rsidR="006E0D34" w:rsidRPr="006E0D34">
        <w:rPr>
          <w:rFonts w:cs="B Nazanin" w:hint="cs"/>
          <w:sz w:val="24"/>
          <w:szCs w:val="28"/>
          <w:rtl/>
          <w:lang w:bidi="fa-IR"/>
        </w:rPr>
        <w:t>ی</w:t>
      </w:r>
      <w:r w:rsidR="006E0D34" w:rsidRPr="006E0D34">
        <w:rPr>
          <w:rFonts w:cs="B Nazanin" w:hint="eastAsia"/>
          <w:sz w:val="24"/>
          <w:szCs w:val="28"/>
          <w:rtl/>
          <w:lang w:bidi="fa-IR"/>
        </w:rPr>
        <w:t>رو</w:t>
      </w:r>
      <w:r w:rsidR="006E0D34" w:rsidRPr="006E0D34">
        <w:rPr>
          <w:rFonts w:cs="B Nazanin" w:hint="cs"/>
          <w:sz w:val="24"/>
          <w:szCs w:val="28"/>
          <w:rtl/>
          <w:lang w:bidi="fa-IR"/>
        </w:rPr>
        <w:t>ی</w:t>
      </w:r>
      <w:r w:rsidR="006E0D34" w:rsidRPr="006E0D34">
        <w:rPr>
          <w:rFonts w:cs="B Nazanin"/>
          <w:sz w:val="24"/>
          <w:szCs w:val="28"/>
          <w:rtl/>
          <w:lang w:bidi="fa-IR"/>
        </w:rPr>
        <w:t xml:space="preserve"> برق استان همدان </w:t>
      </w:r>
      <w:r w:rsidRPr="00E800B6">
        <w:rPr>
          <w:rFonts w:cs="B Nazanin" w:hint="cs"/>
          <w:sz w:val="24"/>
          <w:szCs w:val="28"/>
          <w:rtl/>
          <w:lang w:bidi="fa-IR"/>
        </w:rPr>
        <w:t>تهیه</w:t>
      </w:r>
      <w:r w:rsidR="00EB74C8" w:rsidRPr="00E800B6">
        <w:rPr>
          <w:rFonts w:cs="B Nazanin" w:hint="cs"/>
          <w:sz w:val="24"/>
          <w:szCs w:val="28"/>
          <w:rtl/>
          <w:lang w:bidi="fa-IR"/>
        </w:rPr>
        <w:t xml:space="preserve"> و تدوین گردیده است.</w:t>
      </w:r>
    </w:p>
    <w:p w:rsidR="001E67FB" w:rsidRDefault="00EB74C8" w:rsidP="00245B31">
      <w:pPr>
        <w:pStyle w:val="ListParagraph"/>
        <w:bidi/>
        <w:spacing w:after="0"/>
        <w:ind w:left="0" w:firstLine="461"/>
        <w:contextualSpacing/>
        <w:jc w:val="lowKashida"/>
        <w:rPr>
          <w:rFonts w:cs="B Nazanin"/>
          <w:sz w:val="24"/>
          <w:szCs w:val="28"/>
          <w:rtl/>
          <w:lang w:bidi="fa-IR"/>
        </w:rPr>
      </w:pPr>
      <w:r w:rsidRPr="00E800B6">
        <w:rPr>
          <w:rFonts w:cs="B Nazanin" w:hint="cs"/>
          <w:sz w:val="24"/>
          <w:szCs w:val="28"/>
          <w:rtl/>
          <w:lang w:bidi="fa-IR"/>
        </w:rPr>
        <w:t xml:space="preserve">پس از ارسال دستورالعمل تهیه شده به کلیه ذینفعان مشتمل بر همه شرکت‌های توزیع نیروی برق و شرکت‌های برق منطقه‌ای سراسر کشور و دریافت نظرات، بیش از 30 جلسه کارگروه تخصصی با حضور اعضای </w:t>
      </w:r>
      <w:r w:rsidR="00371A8A" w:rsidRPr="00E800B6">
        <w:rPr>
          <w:rFonts w:cs="B Nazanin" w:hint="cs"/>
          <w:sz w:val="24"/>
          <w:szCs w:val="28"/>
          <w:rtl/>
          <w:lang w:bidi="fa-IR"/>
        </w:rPr>
        <w:t xml:space="preserve">اصلی </w:t>
      </w:r>
      <w:r w:rsidRPr="00E800B6">
        <w:rPr>
          <w:rFonts w:cs="B Nazanin" w:hint="cs"/>
          <w:sz w:val="24"/>
          <w:szCs w:val="28"/>
          <w:rtl/>
          <w:lang w:bidi="fa-IR"/>
        </w:rPr>
        <w:t>زیر</w:t>
      </w:r>
      <w:r w:rsidR="00521602">
        <w:rPr>
          <w:rFonts w:cs="B Nazanin" w:hint="cs"/>
          <w:sz w:val="24"/>
          <w:szCs w:val="28"/>
          <w:rtl/>
          <w:lang w:bidi="fa-IR"/>
        </w:rPr>
        <w:t xml:space="preserve"> (به ترتیب حروف الفبا)</w:t>
      </w:r>
      <w:r w:rsidRPr="00E800B6">
        <w:rPr>
          <w:rFonts w:cs="B Nazanin" w:hint="cs"/>
          <w:sz w:val="24"/>
          <w:szCs w:val="28"/>
          <w:rtl/>
          <w:lang w:bidi="fa-IR"/>
        </w:rPr>
        <w:t xml:space="preserve"> برای بررسی بخش‌های مختلف دستورالعمل و پیوست‌های آن تشکیل شد و در نهایت، دستورالعمل حاضر مورد تأیید نهایی قرار گرفت.</w:t>
      </w:r>
    </w:p>
    <w:p w:rsidR="00791B1E" w:rsidRDefault="00791B1E" w:rsidP="00245B31">
      <w:pPr>
        <w:pStyle w:val="ListParagraph"/>
        <w:bidi/>
        <w:spacing w:after="0"/>
        <w:ind w:left="0" w:firstLine="461"/>
        <w:contextualSpacing/>
        <w:jc w:val="lowKashida"/>
        <w:rPr>
          <w:rFonts w:cs="B Nazanin"/>
          <w:szCs w:val="28"/>
          <w:rtl/>
          <w:lang w:bidi="fa-IR"/>
        </w:rPr>
      </w:pPr>
    </w:p>
    <w:p w:rsidR="00DE6D5E" w:rsidRDefault="00DE6D5E">
      <w:pPr>
        <w:bidi w:val="0"/>
        <w:rPr>
          <w:rFonts w:eastAsia="Calibri" w:cs="B Nazanin"/>
          <w:sz w:val="22"/>
          <w:szCs w:val="28"/>
          <w:rtl/>
          <w:lang w:bidi="fa-IR"/>
        </w:rPr>
      </w:pPr>
      <w:r>
        <w:rPr>
          <w:rFonts w:cs="B Nazanin"/>
          <w:szCs w:val="28"/>
          <w:rtl/>
          <w:lang w:bidi="fa-IR"/>
        </w:rPr>
        <w:br w:type="page"/>
      </w:r>
    </w:p>
    <w:p w:rsidR="00A10FC7" w:rsidRDefault="00EA0AF0" w:rsidP="005703B9">
      <w:pPr>
        <w:pStyle w:val="ListParagraph"/>
        <w:bidi/>
        <w:spacing w:after="0" w:line="240" w:lineRule="auto"/>
        <w:ind w:left="0"/>
        <w:contextualSpacing/>
        <w:jc w:val="center"/>
        <w:rPr>
          <w:rFonts w:cs="B Nazanin"/>
          <w:b/>
          <w:bCs/>
          <w:sz w:val="18"/>
          <w:lang w:bidi="fa-IR"/>
        </w:rPr>
      </w:pPr>
      <w:r w:rsidRPr="00EA0AF0">
        <w:rPr>
          <w:rFonts w:cs="B Nazanin" w:hint="cs"/>
          <w:b/>
          <w:bCs/>
          <w:sz w:val="18"/>
          <w:rtl/>
          <w:lang w:bidi="fa-IR"/>
        </w:rPr>
        <w:lastRenderedPageBreak/>
        <w:t>جدول اسامی شرکت</w:t>
      </w:r>
      <w:r w:rsidR="005F6884">
        <w:rPr>
          <w:rFonts w:cs="B Nazanin" w:hint="cs"/>
          <w:b/>
          <w:bCs/>
          <w:sz w:val="18"/>
          <w:rtl/>
          <w:lang w:bidi="fa-IR"/>
        </w:rPr>
        <w:t>‌</w:t>
      </w:r>
      <w:r w:rsidRPr="00EA0AF0">
        <w:rPr>
          <w:rFonts w:cs="B Nazanin" w:hint="cs"/>
          <w:b/>
          <w:bCs/>
          <w:sz w:val="18"/>
          <w:rtl/>
          <w:lang w:bidi="fa-IR"/>
        </w:rPr>
        <w:t xml:space="preserve">کنندگان اصلی در </w:t>
      </w:r>
      <w:r w:rsidR="005F6884">
        <w:rPr>
          <w:rFonts w:cs="B Nazanin" w:hint="cs"/>
          <w:b/>
          <w:bCs/>
          <w:sz w:val="18"/>
          <w:rtl/>
          <w:lang w:bidi="fa-IR"/>
        </w:rPr>
        <w:t xml:space="preserve">جلسات </w:t>
      </w:r>
      <w:r w:rsidRPr="00EA0AF0">
        <w:rPr>
          <w:rFonts w:cs="B Nazanin" w:hint="cs"/>
          <w:b/>
          <w:bCs/>
          <w:sz w:val="18"/>
          <w:rtl/>
          <w:lang w:bidi="fa-IR"/>
        </w:rPr>
        <w:t>تدوین</w:t>
      </w:r>
      <w:r>
        <w:rPr>
          <w:rFonts w:cs="B Nazanin" w:hint="cs"/>
          <w:b/>
          <w:bCs/>
          <w:sz w:val="18"/>
          <w:rtl/>
          <w:lang w:bidi="fa-IR"/>
        </w:rPr>
        <w:t xml:space="preserve"> دستورالعمل به ترتیب حروف الفبا</w:t>
      </w:r>
    </w:p>
    <w:tbl>
      <w:tblPr>
        <w:tblStyle w:val="TableGrid"/>
        <w:bidiVisual/>
        <w:tblW w:w="909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748"/>
        <w:gridCol w:w="3710"/>
        <w:gridCol w:w="3634"/>
      </w:tblGrid>
      <w:tr w:rsidR="005703B9" w:rsidRPr="00E800B6" w:rsidTr="005703B9">
        <w:trPr>
          <w:trHeight w:val="539"/>
          <w:jc w:val="center"/>
        </w:trPr>
        <w:tc>
          <w:tcPr>
            <w:tcW w:w="1564" w:type="dxa"/>
            <w:shd w:val="clear" w:color="auto" w:fill="DAEEF3" w:themeFill="accent5" w:themeFillTint="33"/>
            <w:vAlign w:val="center"/>
          </w:tcPr>
          <w:p w:rsidR="005703B9" w:rsidRPr="00E800B6" w:rsidRDefault="005703B9" w:rsidP="005703B9">
            <w:pPr>
              <w:tabs>
                <w:tab w:val="right" w:pos="709"/>
              </w:tabs>
              <w:spacing w:line="276" w:lineRule="auto"/>
              <w:jc w:val="center"/>
              <w:rPr>
                <w:rFonts w:cs="B Nazanin"/>
                <w:b/>
                <w:bCs/>
                <w:sz w:val="26"/>
                <w:szCs w:val="26"/>
                <w:rtl/>
                <w:lang w:bidi="fa-IR"/>
              </w:rPr>
            </w:pPr>
            <w:r w:rsidRPr="00E800B6">
              <w:rPr>
                <w:rFonts w:cs="B Nazanin" w:hint="cs"/>
                <w:b/>
                <w:bCs/>
                <w:sz w:val="26"/>
                <w:szCs w:val="26"/>
                <w:rtl/>
                <w:lang w:bidi="fa-IR"/>
              </w:rPr>
              <w:t>ردیف</w:t>
            </w:r>
          </w:p>
        </w:tc>
        <w:tc>
          <w:tcPr>
            <w:tcW w:w="3319" w:type="dxa"/>
            <w:shd w:val="clear" w:color="auto" w:fill="DAEEF3" w:themeFill="accent5" w:themeFillTint="33"/>
            <w:vAlign w:val="center"/>
          </w:tcPr>
          <w:p w:rsidR="005703B9" w:rsidRPr="00E800B6" w:rsidRDefault="005703B9" w:rsidP="005703B9">
            <w:pPr>
              <w:tabs>
                <w:tab w:val="right" w:pos="709"/>
              </w:tabs>
              <w:spacing w:line="276" w:lineRule="auto"/>
              <w:jc w:val="center"/>
              <w:rPr>
                <w:rFonts w:cs="B Nazanin"/>
                <w:b/>
                <w:bCs/>
                <w:sz w:val="26"/>
                <w:szCs w:val="26"/>
                <w:rtl/>
                <w:lang w:bidi="fa-IR"/>
              </w:rPr>
            </w:pPr>
            <w:r w:rsidRPr="00E800B6">
              <w:rPr>
                <w:rFonts w:cs="B Nazanin" w:hint="cs"/>
                <w:b/>
                <w:bCs/>
                <w:sz w:val="26"/>
                <w:szCs w:val="26"/>
                <w:rtl/>
                <w:lang w:bidi="fa-IR"/>
              </w:rPr>
              <w:t>نام و نام خانوادگی</w:t>
            </w:r>
          </w:p>
        </w:tc>
        <w:tc>
          <w:tcPr>
            <w:tcW w:w="3251" w:type="dxa"/>
            <w:shd w:val="clear" w:color="auto" w:fill="DAEEF3" w:themeFill="accent5" w:themeFillTint="33"/>
            <w:vAlign w:val="center"/>
          </w:tcPr>
          <w:p w:rsidR="005703B9" w:rsidRPr="00E800B6" w:rsidRDefault="005703B9" w:rsidP="005703B9">
            <w:pPr>
              <w:tabs>
                <w:tab w:val="right" w:pos="709"/>
              </w:tabs>
              <w:spacing w:line="276" w:lineRule="auto"/>
              <w:jc w:val="center"/>
              <w:rPr>
                <w:rFonts w:cs="B Nazanin"/>
                <w:b/>
                <w:bCs/>
                <w:sz w:val="26"/>
                <w:szCs w:val="26"/>
                <w:rtl/>
                <w:lang w:bidi="fa-IR"/>
              </w:rPr>
            </w:pPr>
            <w:r w:rsidRPr="00E800B6">
              <w:rPr>
                <w:rFonts w:cs="B Nazanin" w:hint="cs"/>
                <w:b/>
                <w:bCs/>
                <w:sz w:val="26"/>
                <w:szCs w:val="26"/>
                <w:rtl/>
                <w:lang w:bidi="fa-IR"/>
              </w:rPr>
              <w:t>سازمان متبوع</w:t>
            </w:r>
          </w:p>
        </w:tc>
      </w:tr>
      <w:tr w:rsidR="005703B9" w:rsidRPr="00E800B6" w:rsidTr="005703B9">
        <w:trPr>
          <w:jc w:val="center"/>
        </w:trPr>
        <w:tc>
          <w:tcPr>
            <w:tcW w:w="1564"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1</w:t>
            </w:r>
          </w:p>
        </w:tc>
        <w:tc>
          <w:tcPr>
            <w:tcW w:w="3319"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محمدرضا اژدردل همدانی</w:t>
            </w:r>
          </w:p>
        </w:tc>
        <w:tc>
          <w:tcPr>
            <w:tcW w:w="3251"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شرکت توزیع استان همدان</w:t>
            </w:r>
          </w:p>
        </w:tc>
      </w:tr>
      <w:tr w:rsidR="005703B9" w:rsidRPr="00E800B6" w:rsidTr="005703B9">
        <w:trPr>
          <w:jc w:val="center"/>
        </w:trPr>
        <w:tc>
          <w:tcPr>
            <w:tcW w:w="1564"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2</w:t>
            </w:r>
          </w:p>
        </w:tc>
        <w:tc>
          <w:tcPr>
            <w:tcW w:w="3319"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 xml:space="preserve">میلاد بی‌آزار </w:t>
            </w:r>
            <w:r w:rsidRPr="00EA0AF0">
              <w:rPr>
                <w:rFonts w:cs="B Nazanin"/>
                <w:b/>
                <w:bCs/>
                <w:sz w:val="22"/>
                <w:rtl/>
                <w:lang w:bidi="fa-IR"/>
              </w:rPr>
              <w:t>قاد</w:t>
            </w:r>
            <w:r w:rsidRPr="00EA0AF0">
              <w:rPr>
                <w:rFonts w:cs="B Nazanin" w:hint="cs"/>
                <w:b/>
                <w:bCs/>
                <w:sz w:val="22"/>
                <w:rtl/>
                <w:lang w:bidi="fa-IR"/>
              </w:rPr>
              <w:t>ی</w:t>
            </w:r>
            <w:r w:rsidRPr="00EA0AF0">
              <w:rPr>
                <w:rFonts w:cs="B Nazanin" w:hint="eastAsia"/>
                <w:b/>
                <w:bCs/>
                <w:sz w:val="22"/>
                <w:rtl/>
                <w:lang w:bidi="fa-IR"/>
              </w:rPr>
              <w:t>کلائ</w:t>
            </w:r>
            <w:r w:rsidRPr="00EA0AF0">
              <w:rPr>
                <w:rFonts w:cs="B Nazanin" w:hint="cs"/>
                <w:b/>
                <w:bCs/>
                <w:sz w:val="22"/>
                <w:rtl/>
                <w:lang w:bidi="fa-IR"/>
              </w:rPr>
              <w:t>ی</w:t>
            </w:r>
          </w:p>
        </w:tc>
        <w:tc>
          <w:tcPr>
            <w:tcW w:w="3251"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شرکت توانیر</w:t>
            </w:r>
          </w:p>
        </w:tc>
      </w:tr>
      <w:tr w:rsidR="005703B9" w:rsidRPr="00E800B6" w:rsidTr="005703B9">
        <w:trPr>
          <w:jc w:val="center"/>
        </w:trPr>
        <w:tc>
          <w:tcPr>
            <w:tcW w:w="1564"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3</w:t>
            </w:r>
          </w:p>
        </w:tc>
        <w:tc>
          <w:tcPr>
            <w:tcW w:w="3319"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معین عابدینی</w:t>
            </w:r>
          </w:p>
        </w:tc>
        <w:tc>
          <w:tcPr>
            <w:tcW w:w="3251"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دانشگاه تهران</w:t>
            </w:r>
          </w:p>
        </w:tc>
      </w:tr>
      <w:tr w:rsidR="005703B9" w:rsidRPr="00E800B6" w:rsidTr="005703B9">
        <w:trPr>
          <w:jc w:val="center"/>
        </w:trPr>
        <w:tc>
          <w:tcPr>
            <w:tcW w:w="1564"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4</w:t>
            </w:r>
          </w:p>
        </w:tc>
        <w:tc>
          <w:tcPr>
            <w:tcW w:w="3319"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رحیم عجبی فرشباف</w:t>
            </w:r>
          </w:p>
        </w:tc>
        <w:tc>
          <w:tcPr>
            <w:tcW w:w="3251"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b/>
                <w:bCs/>
                <w:sz w:val="22"/>
                <w:rtl/>
                <w:lang w:bidi="fa-IR"/>
              </w:rPr>
              <w:t>شرکت توز</w:t>
            </w:r>
            <w:r w:rsidRPr="00EA0AF0">
              <w:rPr>
                <w:rFonts w:cs="B Nazanin" w:hint="cs"/>
                <w:b/>
                <w:bCs/>
                <w:sz w:val="22"/>
                <w:rtl/>
                <w:lang w:bidi="fa-IR"/>
              </w:rPr>
              <w:t>ی</w:t>
            </w:r>
            <w:r w:rsidRPr="00EA0AF0">
              <w:rPr>
                <w:rFonts w:cs="B Nazanin" w:hint="eastAsia"/>
                <w:b/>
                <w:bCs/>
                <w:sz w:val="22"/>
                <w:rtl/>
                <w:lang w:bidi="fa-IR"/>
              </w:rPr>
              <w:t>ع</w:t>
            </w:r>
            <w:r w:rsidRPr="00EA0AF0">
              <w:rPr>
                <w:rFonts w:cs="B Nazanin" w:hint="cs"/>
                <w:b/>
                <w:bCs/>
                <w:sz w:val="22"/>
                <w:rtl/>
                <w:lang w:bidi="fa-IR"/>
              </w:rPr>
              <w:t xml:space="preserve"> شهر</w:t>
            </w:r>
            <w:r w:rsidRPr="00EA0AF0">
              <w:rPr>
                <w:rFonts w:cs="B Nazanin"/>
                <w:b/>
                <w:bCs/>
                <w:sz w:val="22"/>
                <w:rtl/>
                <w:lang w:bidi="fa-IR"/>
              </w:rPr>
              <w:t xml:space="preserve"> تبر</w:t>
            </w:r>
            <w:r w:rsidRPr="00EA0AF0">
              <w:rPr>
                <w:rFonts w:cs="B Nazanin" w:hint="cs"/>
                <w:b/>
                <w:bCs/>
                <w:sz w:val="22"/>
                <w:rtl/>
                <w:lang w:bidi="fa-IR"/>
              </w:rPr>
              <w:t>ی</w:t>
            </w:r>
            <w:r w:rsidRPr="00EA0AF0">
              <w:rPr>
                <w:rFonts w:cs="B Nazanin" w:hint="eastAsia"/>
                <w:b/>
                <w:bCs/>
                <w:sz w:val="22"/>
                <w:rtl/>
                <w:lang w:bidi="fa-IR"/>
              </w:rPr>
              <w:t>ز</w:t>
            </w:r>
          </w:p>
        </w:tc>
      </w:tr>
      <w:tr w:rsidR="005703B9" w:rsidRPr="00E800B6" w:rsidTr="005703B9">
        <w:trPr>
          <w:jc w:val="center"/>
        </w:trPr>
        <w:tc>
          <w:tcPr>
            <w:tcW w:w="1564"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5</w:t>
            </w:r>
          </w:p>
        </w:tc>
        <w:tc>
          <w:tcPr>
            <w:tcW w:w="3319"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مهیار قلی‌زاده</w:t>
            </w:r>
          </w:p>
        </w:tc>
        <w:tc>
          <w:tcPr>
            <w:tcW w:w="3251"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شرکت توانیر</w:t>
            </w:r>
          </w:p>
        </w:tc>
      </w:tr>
      <w:tr w:rsidR="005703B9" w:rsidRPr="00E800B6" w:rsidTr="005703B9">
        <w:trPr>
          <w:jc w:val="center"/>
        </w:trPr>
        <w:tc>
          <w:tcPr>
            <w:tcW w:w="1564"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6</w:t>
            </w:r>
          </w:p>
        </w:tc>
        <w:tc>
          <w:tcPr>
            <w:tcW w:w="3319"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امیر حسین محمدزاده نیاکی</w:t>
            </w:r>
          </w:p>
        </w:tc>
        <w:tc>
          <w:tcPr>
            <w:tcW w:w="3251"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پژوهشگاه نیرو</w:t>
            </w:r>
          </w:p>
        </w:tc>
      </w:tr>
      <w:tr w:rsidR="005703B9" w:rsidRPr="00E800B6" w:rsidTr="005703B9">
        <w:trPr>
          <w:jc w:val="center"/>
        </w:trPr>
        <w:tc>
          <w:tcPr>
            <w:tcW w:w="1564"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7</w:t>
            </w:r>
          </w:p>
        </w:tc>
        <w:tc>
          <w:tcPr>
            <w:tcW w:w="3319"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رضا</w:t>
            </w:r>
            <w:r w:rsidRPr="00EA0AF0">
              <w:rPr>
                <w:rFonts w:cs="B Nazanin"/>
                <w:b/>
                <w:bCs/>
                <w:sz w:val="22"/>
                <w:rtl/>
                <w:lang w:bidi="fa-IR"/>
              </w:rPr>
              <w:t xml:space="preserve"> محمد</w:t>
            </w:r>
            <w:r w:rsidRPr="00EA0AF0">
              <w:rPr>
                <w:rFonts w:cs="B Nazanin" w:hint="cs"/>
                <w:b/>
                <w:bCs/>
                <w:sz w:val="22"/>
                <w:rtl/>
                <w:lang w:bidi="fa-IR"/>
              </w:rPr>
              <w:t>ی</w:t>
            </w:r>
            <w:r w:rsidRPr="00EA0AF0">
              <w:rPr>
                <w:rFonts w:cs="B Nazanin"/>
                <w:b/>
                <w:bCs/>
                <w:sz w:val="22"/>
                <w:rtl/>
                <w:lang w:bidi="fa-IR"/>
              </w:rPr>
              <w:t xml:space="preserve"> چبنلو</w:t>
            </w:r>
          </w:p>
        </w:tc>
        <w:tc>
          <w:tcPr>
            <w:tcW w:w="3251"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b/>
                <w:bCs/>
                <w:sz w:val="22"/>
                <w:rtl/>
                <w:lang w:bidi="fa-IR"/>
              </w:rPr>
              <w:t>دانشگاه شه</w:t>
            </w:r>
            <w:r w:rsidRPr="00EA0AF0">
              <w:rPr>
                <w:rFonts w:cs="B Nazanin" w:hint="cs"/>
                <w:b/>
                <w:bCs/>
                <w:sz w:val="22"/>
                <w:rtl/>
                <w:lang w:bidi="fa-IR"/>
              </w:rPr>
              <w:t>ی</w:t>
            </w:r>
            <w:r w:rsidRPr="00EA0AF0">
              <w:rPr>
                <w:rFonts w:cs="B Nazanin" w:hint="eastAsia"/>
                <w:b/>
                <w:bCs/>
                <w:sz w:val="22"/>
                <w:rtl/>
                <w:lang w:bidi="fa-IR"/>
              </w:rPr>
              <w:t>د</w:t>
            </w:r>
            <w:r w:rsidRPr="00EA0AF0">
              <w:rPr>
                <w:rFonts w:cs="B Nazanin"/>
                <w:b/>
                <w:bCs/>
                <w:sz w:val="22"/>
                <w:rtl/>
                <w:lang w:bidi="fa-IR"/>
              </w:rPr>
              <w:t xml:space="preserve"> بهشت</w:t>
            </w:r>
            <w:r w:rsidRPr="00EA0AF0">
              <w:rPr>
                <w:rFonts w:cs="B Nazanin" w:hint="cs"/>
                <w:b/>
                <w:bCs/>
                <w:sz w:val="22"/>
                <w:rtl/>
                <w:lang w:bidi="fa-IR"/>
              </w:rPr>
              <w:t>ی</w:t>
            </w:r>
          </w:p>
        </w:tc>
      </w:tr>
      <w:tr w:rsidR="005703B9" w:rsidRPr="00E800B6" w:rsidTr="005703B9">
        <w:trPr>
          <w:jc w:val="center"/>
        </w:trPr>
        <w:tc>
          <w:tcPr>
            <w:tcW w:w="1564"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8</w:t>
            </w:r>
          </w:p>
        </w:tc>
        <w:tc>
          <w:tcPr>
            <w:tcW w:w="3319"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حسین</w:t>
            </w:r>
            <w:r w:rsidRPr="00EA0AF0">
              <w:rPr>
                <w:rFonts w:cs="B Nazanin"/>
                <w:b/>
                <w:bCs/>
                <w:sz w:val="22"/>
                <w:rtl/>
                <w:lang w:bidi="fa-IR"/>
              </w:rPr>
              <w:t xml:space="preserve"> مخدوم</w:t>
            </w:r>
            <w:r w:rsidRPr="00EA0AF0">
              <w:rPr>
                <w:rFonts w:cs="B Nazanin" w:hint="cs"/>
                <w:b/>
                <w:bCs/>
                <w:sz w:val="22"/>
                <w:rtl/>
                <w:lang w:bidi="fa-IR"/>
              </w:rPr>
              <w:t>ی</w:t>
            </w:r>
          </w:p>
        </w:tc>
        <w:tc>
          <w:tcPr>
            <w:tcW w:w="3251"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b/>
                <w:bCs/>
                <w:sz w:val="22"/>
                <w:rtl/>
                <w:lang w:bidi="fa-IR"/>
              </w:rPr>
              <w:t>شرکت توز</w:t>
            </w:r>
            <w:r w:rsidRPr="00EA0AF0">
              <w:rPr>
                <w:rFonts w:cs="B Nazanin" w:hint="cs"/>
                <w:b/>
                <w:bCs/>
                <w:sz w:val="22"/>
                <w:rtl/>
                <w:lang w:bidi="fa-IR"/>
              </w:rPr>
              <w:t>ی</w:t>
            </w:r>
            <w:r w:rsidRPr="00EA0AF0">
              <w:rPr>
                <w:rFonts w:cs="B Nazanin" w:hint="eastAsia"/>
                <w:b/>
                <w:bCs/>
                <w:sz w:val="22"/>
                <w:rtl/>
                <w:lang w:bidi="fa-IR"/>
              </w:rPr>
              <w:t>ع</w:t>
            </w:r>
            <w:r w:rsidRPr="00EA0AF0">
              <w:rPr>
                <w:rFonts w:cs="B Nazanin" w:hint="cs"/>
                <w:b/>
                <w:bCs/>
                <w:sz w:val="22"/>
                <w:rtl/>
                <w:lang w:bidi="fa-IR"/>
              </w:rPr>
              <w:t xml:space="preserve"> استان</w:t>
            </w:r>
            <w:r w:rsidRPr="00EA0AF0">
              <w:rPr>
                <w:rFonts w:cs="B Nazanin"/>
                <w:b/>
                <w:bCs/>
                <w:sz w:val="22"/>
                <w:rtl/>
                <w:lang w:bidi="fa-IR"/>
              </w:rPr>
              <w:t xml:space="preserve"> کردستان</w:t>
            </w:r>
          </w:p>
        </w:tc>
      </w:tr>
      <w:tr w:rsidR="005703B9" w:rsidRPr="00E800B6" w:rsidTr="005703B9">
        <w:trPr>
          <w:jc w:val="center"/>
        </w:trPr>
        <w:tc>
          <w:tcPr>
            <w:tcW w:w="1564"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9</w:t>
            </w:r>
          </w:p>
        </w:tc>
        <w:tc>
          <w:tcPr>
            <w:tcW w:w="3319"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hint="cs"/>
                <w:b/>
                <w:bCs/>
                <w:sz w:val="22"/>
                <w:rtl/>
                <w:lang w:bidi="fa-IR"/>
              </w:rPr>
              <w:t>مهدی مرزبانی</w:t>
            </w:r>
          </w:p>
        </w:tc>
        <w:tc>
          <w:tcPr>
            <w:tcW w:w="3251" w:type="dxa"/>
            <w:vAlign w:val="center"/>
          </w:tcPr>
          <w:p w:rsidR="005703B9" w:rsidRPr="00EA0AF0" w:rsidRDefault="005703B9" w:rsidP="005703B9">
            <w:pPr>
              <w:tabs>
                <w:tab w:val="right" w:pos="709"/>
              </w:tabs>
              <w:spacing w:line="276" w:lineRule="auto"/>
              <w:jc w:val="center"/>
              <w:rPr>
                <w:rFonts w:cs="B Nazanin"/>
                <w:b/>
                <w:bCs/>
                <w:sz w:val="22"/>
                <w:rtl/>
                <w:lang w:bidi="fa-IR"/>
              </w:rPr>
            </w:pPr>
            <w:r w:rsidRPr="00EA0AF0">
              <w:rPr>
                <w:rFonts w:cs="B Nazanin"/>
                <w:b/>
                <w:bCs/>
                <w:sz w:val="22"/>
                <w:rtl/>
                <w:lang w:bidi="fa-IR"/>
              </w:rPr>
              <w:t>شرکت توز</w:t>
            </w:r>
            <w:r w:rsidRPr="00EA0AF0">
              <w:rPr>
                <w:rFonts w:cs="B Nazanin" w:hint="cs"/>
                <w:b/>
                <w:bCs/>
                <w:sz w:val="22"/>
                <w:rtl/>
                <w:lang w:bidi="fa-IR"/>
              </w:rPr>
              <w:t>ی</w:t>
            </w:r>
            <w:r w:rsidRPr="00EA0AF0">
              <w:rPr>
                <w:rFonts w:cs="B Nazanin" w:hint="eastAsia"/>
                <w:b/>
                <w:bCs/>
                <w:sz w:val="22"/>
                <w:rtl/>
                <w:lang w:bidi="fa-IR"/>
              </w:rPr>
              <w:t>ع</w:t>
            </w:r>
            <w:r w:rsidRPr="00EA0AF0">
              <w:rPr>
                <w:rFonts w:cs="B Nazanin" w:hint="cs"/>
                <w:b/>
                <w:bCs/>
                <w:sz w:val="22"/>
                <w:rtl/>
                <w:lang w:bidi="fa-IR"/>
              </w:rPr>
              <w:t xml:space="preserve"> استان</w:t>
            </w:r>
            <w:r w:rsidRPr="00EA0AF0">
              <w:rPr>
                <w:rFonts w:cs="B Nazanin"/>
                <w:b/>
                <w:bCs/>
                <w:sz w:val="22"/>
                <w:rtl/>
                <w:lang w:bidi="fa-IR"/>
              </w:rPr>
              <w:t xml:space="preserve"> خراسان رضو</w:t>
            </w:r>
            <w:r w:rsidRPr="00EA0AF0">
              <w:rPr>
                <w:rFonts w:cs="B Nazanin" w:hint="cs"/>
                <w:b/>
                <w:bCs/>
                <w:sz w:val="22"/>
                <w:rtl/>
                <w:lang w:bidi="fa-IR"/>
              </w:rPr>
              <w:t>ی</w:t>
            </w:r>
          </w:p>
        </w:tc>
      </w:tr>
    </w:tbl>
    <w:p w:rsidR="005703B9" w:rsidRDefault="005703B9" w:rsidP="005703B9">
      <w:pPr>
        <w:pStyle w:val="ListParagraph"/>
        <w:bidi/>
        <w:spacing w:after="0" w:line="240" w:lineRule="auto"/>
        <w:ind w:left="0"/>
        <w:contextualSpacing/>
        <w:jc w:val="center"/>
        <w:rPr>
          <w:rFonts w:cs="B Nazanin"/>
          <w:b/>
          <w:bCs/>
          <w:sz w:val="18"/>
          <w:lang w:bidi="fa-IR"/>
        </w:rPr>
      </w:pPr>
    </w:p>
    <w:p w:rsidR="005703B9" w:rsidRPr="00EA0AF0" w:rsidRDefault="005703B9" w:rsidP="005703B9">
      <w:pPr>
        <w:pStyle w:val="ListParagraph"/>
        <w:bidi/>
        <w:spacing w:after="0" w:line="240" w:lineRule="auto"/>
        <w:ind w:left="0"/>
        <w:contextualSpacing/>
        <w:jc w:val="center"/>
        <w:rPr>
          <w:rFonts w:cs="B Nazanin"/>
          <w:b/>
          <w:bCs/>
          <w:sz w:val="18"/>
          <w:rtl/>
          <w:lang w:bidi="fa-IR"/>
        </w:rPr>
      </w:pPr>
    </w:p>
    <w:tbl>
      <w:tblPr>
        <w:tblStyle w:val="TableGrid"/>
        <w:bidiVisual/>
        <w:tblW w:w="90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6311"/>
      </w:tblGrid>
      <w:tr w:rsidR="009923EE" w:rsidRPr="008A4BB9" w:rsidTr="00EA0AF0">
        <w:trPr>
          <w:trHeight w:val="3050"/>
          <w:jc w:val="center"/>
        </w:trPr>
        <w:tc>
          <w:tcPr>
            <w:tcW w:w="2781" w:type="dxa"/>
            <w:vAlign w:val="center"/>
          </w:tcPr>
          <w:p w:rsidR="009923EE" w:rsidRPr="004D2DD4" w:rsidRDefault="009923EE" w:rsidP="00EA0AF0">
            <w:pPr>
              <w:tabs>
                <w:tab w:val="right" w:pos="709"/>
              </w:tabs>
              <w:jc w:val="center"/>
              <w:rPr>
                <w:rFonts w:cs="B Nazanin"/>
                <w:b/>
                <w:bCs/>
                <w:sz w:val="20"/>
                <w:rtl/>
                <w:lang w:bidi="fa-IR"/>
              </w:rPr>
            </w:pPr>
            <w:r w:rsidRPr="00480537">
              <w:rPr>
                <w:rFonts w:cs="B Nazanin"/>
                <w:b/>
                <w:bCs/>
                <w:sz w:val="20"/>
                <w:rtl/>
                <w:lang w:bidi="fa-IR"/>
              </w:rPr>
              <w:t>مه</w:t>
            </w:r>
            <w:r w:rsidRPr="00480537">
              <w:rPr>
                <w:rFonts w:cs="B Nazanin" w:hint="cs"/>
                <w:b/>
                <w:bCs/>
                <w:sz w:val="20"/>
                <w:rtl/>
                <w:lang w:bidi="fa-IR"/>
              </w:rPr>
              <w:t>ی</w:t>
            </w:r>
            <w:r w:rsidRPr="00480537">
              <w:rPr>
                <w:rFonts w:cs="B Nazanin" w:hint="eastAsia"/>
                <w:b/>
                <w:bCs/>
                <w:sz w:val="20"/>
                <w:rtl/>
                <w:lang w:bidi="fa-IR"/>
              </w:rPr>
              <w:t>ار</w:t>
            </w:r>
            <w:r w:rsidRPr="00480537">
              <w:rPr>
                <w:rFonts w:cs="B Nazanin"/>
                <w:b/>
                <w:bCs/>
                <w:sz w:val="20"/>
                <w:rtl/>
                <w:lang w:bidi="fa-IR"/>
              </w:rPr>
              <w:t xml:space="preserve"> قل</w:t>
            </w:r>
            <w:r w:rsidRPr="00480537">
              <w:rPr>
                <w:rFonts w:cs="B Nazanin" w:hint="cs"/>
                <w:b/>
                <w:bCs/>
                <w:sz w:val="20"/>
                <w:rtl/>
                <w:lang w:bidi="fa-IR"/>
              </w:rPr>
              <w:t>ی‌</w:t>
            </w:r>
            <w:r w:rsidRPr="00480537">
              <w:rPr>
                <w:rFonts w:cs="B Nazanin" w:hint="eastAsia"/>
                <w:b/>
                <w:bCs/>
                <w:sz w:val="20"/>
                <w:rtl/>
                <w:lang w:bidi="fa-IR"/>
              </w:rPr>
              <w:t>زاده</w:t>
            </w:r>
          </w:p>
          <w:p w:rsidR="009923EE" w:rsidRPr="00096EA1" w:rsidRDefault="009923EE" w:rsidP="00EA0AF0">
            <w:pPr>
              <w:tabs>
                <w:tab w:val="right" w:pos="709"/>
              </w:tabs>
              <w:spacing w:after="240" w:line="276" w:lineRule="auto"/>
              <w:jc w:val="center"/>
              <w:rPr>
                <w:rFonts w:cs="B Nazanin"/>
                <w:b/>
                <w:bCs/>
                <w:sz w:val="20"/>
                <w:rtl/>
                <w:lang w:bidi="fa-IR"/>
              </w:rPr>
            </w:pPr>
            <w:r>
              <w:rPr>
                <w:rFonts w:cs="B Nazanin"/>
                <w:noProof/>
                <w:szCs w:val="28"/>
                <w:rtl/>
              </w:rPr>
              <w:drawing>
                <wp:inline distT="0" distB="0" distL="0" distR="0" wp14:anchorId="38E1C686" wp14:editId="4889E1D7">
                  <wp:extent cx="1204595" cy="14285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قلی زاده.jpeg"/>
                          <pic:cNvPicPr/>
                        </pic:nvPicPr>
                        <pic:blipFill rotWithShape="1">
                          <a:blip r:embed="rId19" cstate="print">
                            <a:extLst>
                              <a:ext uri="{28A0092B-C50C-407E-A947-70E740481C1C}">
                                <a14:useLocalDpi xmlns:a14="http://schemas.microsoft.com/office/drawing/2010/main" val="0"/>
                              </a:ext>
                            </a:extLst>
                          </a:blip>
                          <a:srcRect l="13783" t="5653" r="18636" b="16539"/>
                          <a:stretch/>
                        </pic:blipFill>
                        <pic:spPr bwMode="auto">
                          <a:xfrm>
                            <a:off x="0" y="0"/>
                            <a:ext cx="1211180" cy="1436365"/>
                          </a:xfrm>
                          <a:prstGeom prst="rect">
                            <a:avLst/>
                          </a:prstGeom>
                          <a:ln>
                            <a:noFill/>
                          </a:ln>
                          <a:extLst>
                            <a:ext uri="{53640926-AAD7-44D8-BBD7-CCE9431645EC}">
                              <a14:shadowObscured xmlns:a14="http://schemas.microsoft.com/office/drawing/2010/main"/>
                            </a:ext>
                          </a:extLst>
                        </pic:spPr>
                      </pic:pic>
                    </a:graphicData>
                  </a:graphic>
                </wp:inline>
              </w:drawing>
            </w:r>
          </w:p>
        </w:tc>
        <w:tc>
          <w:tcPr>
            <w:tcW w:w="6311" w:type="dxa"/>
            <w:vAlign w:val="center"/>
          </w:tcPr>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دکتری</w:t>
            </w:r>
            <w:r w:rsidRPr="006E04ED">
              <w:rPr>
                <w:rFonts w:cs="B Nazanin"/>
                <w:b/>
                <w:bCs/>
                <w:sz w:val="20"/>
                <w:rtl/>
                <w:lang w:bidi="fa-IR"/>
              </w:rPr>
              <w:t xml:space="preserve"> برق قدرت</w:t>
            </w:r>
            <w:r w:rsidRPr="006E04ED">
              <w:rPr>
                <w:rFonts w:cs="B Nazanin" w:hint="cs"/>
                <w:b/>
                <w:bCs/>
                <w:sz w:val="20"/>
                <w:rtl/>
                <w:lang w:bidi="fa-IR"/>
              </w:rPr>
              <w:t>،</w:t>
            </w:r>
            <w:r w:rsidRPr="006E04ED">
              <w:rPr>
                <w:rFonts w:cs="B Nazanin"/>
                <w:b/>
                <w:bCs/>
                <w:sz w:val="20"/>
                <w:rtl/>
                <w:lang w:bidi="fa-IR"/>
              </w:rPr>
              <w:t xml:space="preserve"> دانشگاه صنعت</w:t>
            </w:r>
            <w:r w:rsidRPr="006E04ED">
              <w:rPr>
                <w:rFonts w:cs="B Nazanin" w:hint="cs"/>
                <w:b/>
                <w:bCs/>
                <w:sz w:val="20"/>
                <w:rtl/>
                <w:lang w:bidi="fa-IR"/>
              </w:rPr>
              <w:t>ی</w:t>
            </w:r>
            <w:r w:rsidRPr="006E04ED">
              <w:rPr>
                <w:rFonts w:cs="B Nazanin"/>
                <w:b/>
                <w:bCs/>
                <w:sz w:val="20"/>
                <w:rtl/>
                <w:lang w:bidi="fa-IR"/>
              </w:rPr>
              <w:t xml:space="preserve"> </w:t>
            </w:r>
            <w:r w:rsidRPr="006E04ED">
              <w:rPr>
                <w:rFonts w:cs="B Nazanin" w:hint="cs"/>
                <w:b/>
                <w:bCs/>
                <w:sz w:val="20"/>
                <w:rtl/>
                <w:lang w:bidi="fa-IR"/>
              </w:rPr>
              <w:t>شریف</w:t>
            </w:r>
          </w:p>
          <w:p w:rsidR="009923EE" w:rsidRPr="006E04ED" w:rsidRDefault="009923EE" w:rsidP="009923EE">
            <w:pPr>
              <w:pStyle w:val="ListParagraph"/>
              <w:numPr>
                <w:ilvl w:val="0"/>
                <w:numId w:val="78"/>
              </w:numPr>
              <w:bidi/>
              <w:spacing w:after="0"/>
              <w:ind w:left="360"/>
              <w:rPr>
                <w:rFonts w:cs="B Nazanin"/>
                <w:b/>
                <w:bCs/>
                <w:sz w:val="20"/>
                <w:lang w:bidi="fa-IR"/>
              </w:rPr>
            </w:pPr>
            <w:r w:rsidRPr="006E04ED">
              <w:rPr>
                <w:rFonts w:cs="B Nazanin"/>
                <w:b/>
                <w:bCs/>
                <w:sz w:val="20"/>
                <w:rtl/>
                <w:lang w:bidi="fa-IR"/>
              </w:rPr>
              <w:t>سرپرست معاون مدير كل در مهندسي شبكه توزيع</w:t>
            </w:r>
            <w:r w:rsidRPr="006E04ED">
              <w:rPr>
                <w:rFonts w:cs="B Nazanin" w:hint="cs"/>
                <w:b/>
                <w:bCs/>
                <w:sz w:val="20"/>
                <w:rtl/>
                <w:lang w:bidi="fa-IR"/>
              </w:rPr>
              <w:t>،</w:t>
            </w:r>
            <w:r w:rsidRPr="006E04ED">
              <w:rPr>
                <w:rFonts w:cs="B Nazanin"/>
                <w:b/>
                <w:bCs/>
                <w:sz w:val="20"/>
                <w:rtl/>
                <w:lang w:bidi="fa-IR"/>
              </w:rPr>
              <w:t xml:space="preserve"> شرکت توان</w:t>
            </w:r>
            <w:r w:rsidRPr="006E04ED">
              <w:rPr>
                <w:rFonts w:cs="B Nazanin" w:hint="cs"/>
                <w:b/>
                <w:bCs/>
                <w:sz w:val="20"/>
                <w:rtl/>
                <w:lang w:bidi="fa-IR"/>
              </w:rPr>
              <w:t>ی</w:t>
            </w:r>
            <w:r w:rsidRPr="006E04ED">
              <w:rPr>
                <w:rFonts w:cs="B Nazanin" w:hint="eastAsia"/>
                <w:b/>
                <w:bCs/>
                <w:sz w:val="20"/>
                <w:rtl/>
                <w:lang w:bidi="fa-IR"/>
              </w:rPr>
              <w:t>ر</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زمینه‌های تخصصی: </w:t>
            </w:r>
            <w:r w:rsidRPr="006E04ED">
              <w:rPr>
                <w:rFonts w:cs="B Nazanin"/>
                <w:b/>
                <w:bCs/>
                <w:sz w:val="20"/>
                <w:rtl/>
                <w:lang w:bidi="fa-IR"/>
              </w:rPr>
              <w:t>مهندسي شبكه توزيع و انرژي</w:t>
            </w:r>
            <w:r w:rsidRPr="006E04ED">
              <w:rPr>
                <w:rFonts w:cs="B Nazanin" w:hint="cs"/>
                <w:b/>
                <w:bCs/>
                <w:sz w:val="20"/>
                <w:rtl/>
                <w:lang w:bidi="fa-IR"/>
              </w:rPr>
              <w:t>‌</w:t>
            </w:r>
            <w:r w:rsidRPr="006E04ED">
              <w:rPr>
                <w:rFonts w:cs="B Nazanin"/>
                <w:b/>
                <w:bCs/>
                <w:sz w:val="20"/>
                <w:rtl/>
                <w:lang w:bidi="fa-IR"/>
              </w:rPr>
              <w:t>هاي تجديدپذير</w:t>
            </w:r>
          </w:p>
        </w:tc>
      </w:tr>
      <w:tr w:rsidR="009923EE" w:rsidRPr="008A4BB9" w:rsidTr="00EA0AF0">
        <w:trPr>
          <w:trHeight w:val="3050"/>
          <w:jc w:val="center"/>
        </w:trPr>
        <w:tc>
          <w:tcPr>
            <w:tcW w:w="2781" w:type="dxa"/>
            <w:vAlign w:val="center"/>
          </w:tcPr>
          <w:p w:rsidR="009923EE" w:rsidRPr="004D2DD4" w:rsidRDefault="009923EE" w:rsidP="00EA0AF0">
            <w:pPr>
              <w:tabs>
                <w:tab w:val="right" w:pos="709"/>
              </w:tabs>
              <w:jc w:val="center"/>
              <w:rPr>
                <w:rFonts w:cs="B Nazanin"/>
                <w:b/>
                <w:bCs/>
                <w:sz w:val="20"/>
                <w:rtl/>
                <w:lang w:bidi="fa-IR"/>
              </w:rPr>
            </w:pPr>
            <w:r w:rsidRPr="004D2DD4">
              <w:rPr>
                <w:rFonts w:cs="B Nazanin" w:hint="cs"/>
                <w:b/>
                <w:bCs/>
                <w:sz w:val="20"/>
                <w:rtl/>
                <w:lang w:bidi="fa-IR"/>
              </w:rPr>
              <w:t xml:space="preserve">میلاد بی‌آزار </w:t>
            </w:r>
            <w:r w:rsidRPr="004D2DD4">
              <w:rPr>
                <w:rFonts w:cs="B Nazanin"/>
                <w:b/>
                <w:bCs/>
                <w:sz w:val="20"/>
                <w:rtl/>
                <w:lang w:bidi="fa-IR"/>
              </w:rPr>
              <w:t>قاد</w:t>
            </w:r>
            <w:r w:rsidRPr="004D2DD4">
              <w:rPr>
                <w:rFonts w:cs="B Nazanin" w:hint="cs"/>
                <w:b/>
                <w:bCs/>
                <w:sz w:val="20"/>
                <w:rtl/>
                <w:lang w:bidi="fa-IR"/>
              </w:rPr>
              <w:t>ی</w:t>
            </w:r>
            <w:r w:rsidRPr="004D2DD4">
              <w:rPr>
                <w:rFonts w:cs="B Nazanin" w:hint="eastAsia"/>
                <w:b/>
                <w:bCs/>
                <w:sz w:val="20"/>
                <w:rtl/>
                <w:lang w:bidi="fa-IR"/>
              </w:rPr>
              <w:t>کلائ</w:t>
            </w:r>
            <w:r w:rsidRPr="004D2DD4">
              <w:rPr>
                <w:rFonts w:cs="B Nazanin" w:hint="cs"/>
                <w:b/>
                <w:bCs/>
                <w:sz w:val="20"/>
                <w:rtl/>
                <w:lang w:bidi="fa-IR"/>
              </w:rPr>
              <w:t>ی</w:t>
            </w:r>
          </w:p>
          <w:p w:rsidR="009923EE" w:rsidRDefault="009923EE" w:rsidP="009923EE">
            <w:pPr>
              <w:tabs>
                <w:tab w:val="right" w:pos="709"/>
              </w:tabs>
              <w:spacing w:line="276" w:lineRule="auto"/>
              <w:jc w:val="center"/>
              <w:rPr>
                <w:rFonts w:cs="B Nazanin"/>
                <w:szCs w:val="28"/>
                <w:highlight w:val="yellow"/>
                <w:rtl/>
                <w:lang w:bidi="fa-IR"/>
              </w:rPr>
            </w:pPr>
            <w:r>
              <w:rPr>
                <w:rFonts w:cs="B Nazanin"/>
                <w:noProof/>
                <w:szCs w:val="28"/>
                <w:rtl/>
              </w:rPr>
              <w:drawing>
                <wp:inline distT="0" distB="0" distL="0" distR="0" wp14:anchorId="6CA9C2CE" wp14:editId="47A34089">
                  <wp:extent cx="1164846" cy="1563483"/>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بی آزار.jpeg"/>
                          <pic:cNvPicPr/>
                        </pic:nvPicPr>
                        <pic:blipFill rotWithShape="1">
                          <a:blip r:embed="rId20" cstate="print">
                            <a:extLst>
                              <a:ext uri="{28A0092B-C50C-407E-A947-70E740481C1C}">
                                <a14:useLocalDpi xmlns:a14="http://schemas.microsoft.com/office/drawing/2010/main" val="0"/>
                              </a:ext>
                            </a:extLst>
                          </a:blip>
                          <a:srcRect l="1747" b="1092"/>
                          <a:stretch/>
                        </pic:blipFill>
                        <pic:spPr bwMode="auto">
                          <a:xfrm>
                            <a:off x="0" y="0"/>
                            <a:ext cx="1164846" cy="1563483"/>
                          </a:xfrm>
                          <a:prstGeom prst="rect">
                            <a:avLst/>
                          </a:prstGeom>
                          <a:ln>
                            <a:noFill/>
                          </a:ln>
                          <a:extLst>
                            <a:ext uri="{53640926-AAD7-44D8-BBD7-CCE9431645EC}">
                              <a14:shadowObscured xmlns:a14="http://schemas.microsoft.com/office/drawing/2010/main"/>
                            </a:ext>
                          </a:extLst>
                        </pic:spPr>
                      </pic:pic>
                    </a:graphicData>
                  </a:graphic>
                </wp:inline>
              </w:drawing>
            </w:r>
          </w:p>
          <w:p w:rsidR="009923EE" w:rsidRPr="008A4BB9" w:rsidRDefault="009923EE" w:rsidP="009923EE">
            <w:pPr>
              <w:tabs>
                <w:tab w:val="right" w:pos="709"/>
              </w:tabs>
              <w:spacing w:line="276" w:lineRule="auto"/>
              <w:jc w:val="center"/>
              <w:rPr>
                <w:rFonts w:cs="B Nazanin"/>
                <w:szCs w:val="28"/>
                <w:highlight w:val="yellow"/>
                <w:rtl/>
                <w:lang w:bidi="fa-IR"/>
              </w:rPr>
            </w:pPr>
          </w:p>
        </w:tc>
        <w:tc>
          <w:tcPr>
            <w:tcW w:w="6311" w:type="dxa"/>
            <w:vAlign w:val="center"/>
          </w:tcPr>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کارشناسی</w:t>
            </w:r>
            <w:r w:rsidRPr="006E04ED">
              <w:rPr>
                <w:rFonts w:cs="B Nazanin"/>
                <w:b/>
                <w:bCs/>
                <w:sz w:val="20"/>
                <w:rtl/>
                <w:lang w:bidi="fa-IR"/>
              </w:rPr>
              <w:t xml:space="preserve"> </w:t>
            </w:r>
            <w:r w:rsidRPr="006E04ED">
              <w:rPr>
                <w:rFonts w:cs="B Nazanin" w:hint="cs"/>
                <w:b/>
                <w:bCs/>
                <w:sz w:val="20"/>
                <w:rtl/>
                <w:lang w:bidi="fa-IR"/>
              </w:rPr>
              <w:t>ارشد</w:t>
            </w:r>
            <w:r w:rsidRPr="006E04ED">
              <w:rPr>
                <w:rFonts w:cs="B Nazanin"/>
                <w:b/>
                <w:bCs/>
                <w:sz w:val="20"/>
                <w:rtl/>
                <w:lang w:bidi="fa-IR"/>
              </w:rPr>
              <w:t xml:space="preserve"> </w:t>
            </w:r>
            <w:r w:rsidRPr="006E04ED">
              <w:rPr>
                <w:rFonts w:cs="B Nazanin" w:hint="cs"/>
                <w:b/>
                <w:bCs/>
                <w:sz w:val="20"/>
                <w:rtl/>
                <w:lang w:bidi="fa-IR"/>
              </w:rPr>
              <w:t>برق</w:t>
            </w:r>
            <w:r w:rsidRPr="006E04ED">
              <w:rPr>
                <w:rFonts w:cs="B Nazanin"/>
                <w:b/>
                <w:bCs/>
                <w:sz w:val="20"/>
                <w:rtl/>
                <w:lang w:bidi="fa-IR"/>
              </w:rPr>
              <w:t xml:space="preserve"> </w:t>
            </w:r>
            <w:r w:rsidRPr="006E04ED">
              <w:rPr>
                <w:rFonts w:cs="B Nazanin" w:hint="cs"/>
                <w:b/>
                <w:bCs/>
                <w:sz w:val="20"/>
                <w:rtl/>
                <w:lang w:bidi="fa-IR"/>
              </w:rPr>
              <w:t>قدرت،</w:t>
            </w:r>
            <w:r w:rsidRPr="006E04ED">
              <w:rPr>
                <w:rFonts w:cs="B Nazanin"/>
                <w:b/>
                <w:bCs/>
                <w:sz w:val="20"/>
                <w:rtl/>
                <w:lang w:bidi="fa-IR"/>
              </w:rPr>
              <w:t xml:space="preserve"> </w:t>
            </w:r>
            <w:r w:rsidRPr="006E04ED">
              <w:rPr>
                <w:rFonts w:cs="B Nazanin" w:hint="cs"/>
                <w:b/>
                <w:bCs/>
                <w:sz w:val="20"/>
                <w:rtl/>
                <w:lang w:bidi="fa-IR"/>
              </w:rPr>
              <w:t>دانشگاه</w:t>
            </w:r>
            <w:r w:rsidRPr="006E04ED">
              <w:rPr>
                <w:rFonts w:cs="B Nazanin"/>
                <w:b/>
                <w:bCs/>
                <w:sz w:val="20"/>
                <w:rtl/>
                <w:lang w:bidi="fa-IR"/>
              </w:rPr>
              <w:t xml:space="preserve"> </w:t>
            </w:r>
            <w:r w:rsidRPr="006E04ED">
              <w:rPr>
                <w:rFonts w:cs="B Nazanin" w:hint="cs"/>
                <w:b/>
                <w:bCs/>
                <w:sz w:val="20"/>
                <w:rtl/>
                <w:lang w:bidi="fa-IR"/>
              </w:rPr>
              <w:t>صنعتی</w:t>
            </w:r>
            <w:r w:rsidRPr="006E04ED">
              <w:rPr>
                <w:rFonts w:cs="B Nazanin"/>
                <w:b/>
                <w:bCs/>
                <w:sz w:val="20"/>
                <w:rtl/>
                <w:lang w:bidi="fa-IR"/>
              </w:rPr>
              <w:t xml:space="preserve"> نوش</w:t>
            </w:r>
            <w:r w:rsidRPr="006E04ED">
              <w:rPr>
                <w:rFonts w:cs="B Nazanin" w:hint="cs"/>
                <w:b/>
                <w:bCs/>
                <w:sz w:val="20"/>
                <w:rtl/>
                <w:lang w:bidi="fa-IR"/>
              </w:rPr>
              <w:t>ی</w:t>
            </w:r>
            <w:r w:rsidRPr="006E04ED">
              <w:rPr>
                <w:rFonts w:cs="B Nazanin" w:hint="eastAsia"/>
                <w:b/>
                <w:bCs/>
                <w:sz w:val="20"/>
                <w:rtl/>
                <w:lang w:bidi="fa-IR"/>
              </w:rPr>
              <w:t>روان</w:t>
            </w:r>
            <w:r w:rsidRPr="006E04ED">
              <w:rPr>
                <w:rFonts w:cs="B Nazanin" w:hint="cs"/>
                <w:b/>
                <w:bCs/>
                <w:sz w:val="20"/>
                <w:rtl/>
                <w:lang w:bidi="fa-IR"/>
              </w:rPr>
              <w:t>ی</w:t>
            </w:r>
            <w:r w:rsidRPr="006E04ED">
              <w:rPr>
                <w:rFonts w:cs="B Nazanin"/>
                <w:b/>
                <w:bCs/>
                <w:sz w:val="20"/>
                <w:rtl/>
                <w:lang w:bidi="fa-IR"/>
              </w:rPr>
              <w:t xml:space="preserve"> بابل</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b/>
                <w:bCs/>
                <w:sz w:val="20"/>
                <w:rtl/>
                <w:lang w:bidi="fa-IR"/>
              </w:rPr>
              <w:t>کارشناس مطالعات س</w:t>
            </w:r>
            <w:r w:rsidRPr="006E04ED">
              <w:rPr>
                <w:rFonts w:cs="B Nazanin" w:hint="cs"/>
                <w:b/>
                <w:bCs/>
                <w:sz w:val="20"/>
                <w:rtl/>
                <w:lang w:bidi="fa-IR"/>
              </w:rPr>
              <w:t>ی</w:t>
            </w:r>
            <w:r w:rsidRPr="006E04ED">
              <w:rPr>
                <w:rFonts w:cs="B Nazanin" w:hint="eastAsia"/>
                <w:b/>
                <w:bCs/>
                <w:sz w:val="20"/>
                <w:rtl/>
                <w:lang w:bidi="fa-IR"/>
              </w:rPr>
              <w:t>ستم</w:t>
            </w:r>
            <w:r w:rsidRPr="006E04ED">
              <w:rPr>
                <w:rFonts w:cs="B Nazanin"/>
                <w:b/>
                <w:bCs/>
                <w:sz w:val="20"/>
                <w:rtl/>
                <w:lang w:bidi="fa-IR"/>
              </w:rPr>
              <w:t xml:space="preserve"> و روش</w:t>
            </w:r>
            <w:r w:rsidRPr="006E04ED">
              <w:rPr>
                <w:rFonts w:cs="B Nazanin" w:hint="cs"/>
                <w:b/>
                <w:bCs/>
                <w:sz w:val="20"/>
                <w:rtl/>
                <w:lang w:bidi="fa-IR"/>
              </w:rPr>
              <w:t>‌</w:t>
            </w:r>
            <w:r w:rsidRPr="006E04ED">
              <w:rPr>
                <w:rFonts w:cs="B Nazanin"/>
                <w:b/>
                <w:bCs/>
                <w:sz w:val="20"/>
                <w:rtl/>
                <w:lang w:bidi="fa-IR"/>
              </w:rPr>
              <w:t>ها</w:t>
            </w:r>
            <w:r w:rsidRPr="006E04ED">
              <w:rPr>
                <w:rFonts w:cs="B Nazanin" w:hint="cs"/>
                <w:b/>
                <w:bCs/>
                <w:sz w:val="20"/>
                <w:rtl/>
                <w:lang w:bidi="fa-IR"/>
              </w:rPr>
              <w:t>ی</w:t>
            </w:r>
            <w:r w:rsidRPr="006E04ED">
              <w:rPr>
                <w:rFonts w:cs="B Nazanin"/>
                <w:b/>
                <w:bCs/>
                <w:sz w:val="20"/>
                <w:rtl/>
                <w:lang w:bidi="fa-IR"/>
              </w:rPr>
              <w:t xml:space="preserve"> طراح</w:t>
            </w:r>
            <w:r w:rsidRPr="006E04ED">
              <w:rPr>
                <w:rFonts w:cs="B Nazanin" w:hint="cs"/>
                <w:b/>
                <w:bCs/>
                <w:sz w:val="20"/>
                <w:rtl/>
                <w:lang w:bidi="fa-IR"/>
              </w:rPr>
              <w:t>ی،</w:t>
            </w:r>
            <w:r w:rsidRPr="006E04ED">
              <w:rPr>
                <w:rFonts w:cs="B Nazanin"/>
                <w:b/>
                <w:bCs/>
                <w:sz w:val="20"/>
                <w:rtl/>
                <w:lang w:bidi="fa-IR"/>
              </w:rPr>
              <w:t xml:space="preserve"> شرکت توان</w:t>
            </w:r>
            <w:r w:rsidRPr="006E04ED">
              <w:rPr>
                <w:rFonts w:cs="B Nazanin" w:hint="cs"/>
                <w:b/>
                <w:bCs/>
                <w:sz w:val="20"/>
                <w:rtl/>
                <w:lang w:bidi="fa-IR"/>
              </w:rPr>
              <w:t>ی</w:t>
            </w:r>
            <w:r w:rsidRPr="006E04ED">
              <w:rPr>
                <w:rFonts w:cs="B Nazanin" w:hint="eastAsia"/>
                <w:b/>
                <w:bCs/>
                <w:sz w:val="20"/>
                <w:rtl/>
                <w:lang w:bidi="fa-IR"/>
              </w:rPr>
              <w:t>ر</w:t>
            </w:r>
          </w:p>
          <w:p w:rsidR="009923EE" w:rsidRPr="006E04ED" w:rsidRDefault="009923EE" w:rsidP="00EA0AF0">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زمینه‌های تخصصی: </w:t>
            </w:r>
            <w:r w:rsidRPr="006E04ED">
              <w:rPr>
                <w:rFonts w:cs="B Nazanin"/>
                <w:b/>
                <w:bCs/>
                <w:sz w:val="20"/>
                <w:rtl/>
                <w:lang w:bidi="fa-IR"/>
              </w:rPr>
              <w:t>مهندس</w:t>
            </w:r>
            <w:r w:rsidRPr="006E04ED">
              <w:rPr>
                <w:rFonts w:cs="B Nazanin" w:hint="cs"/>
                <w:b/>
                <w:bCs/>
                <w:sz w:val="20"/>
                <w:rtl/>
                <w:lang w:bidi="fa-IR"/>
              </w:rPr>
              <w:t>ی</w:t>
            </w:r>
            <w:r w:rsidRPr="006E04ED">
              <w:rPr>
                <w:rFonts w:cs="B Nazanin"/>
                <w:b/>
                <w:bCs/>
                <w:sz w:val="20"/>
                <w:rtl/>
                <w:lang w:bidi="fa-IR"/>
              </w:rPr>
              <w:t xml:space="preserve"> </w:t>
            </w:r>
            <w:r w:rsidR="00EA0AF0">
              <w:rPr>
                <w:rFonts w:cs="B Nazanin" w:hint="cs"/>
                <w:b/>
                <w:bCs/>
                <w:sz w:val="20"/>
                <w:rtl/>
                <w:lang w:bidi="fa-IR"/>
              </w:rPr>
              <w:t xml:space="preserve">شبکه </w:t>
            </w:r>
            <w:r w:rsidRPr="006E04ED">
              <w:rPr>
                <w:rFonts w:cs="B Nazanin"/>
                <w:b/>
                <w:bCs/>
                <w:sz w:val="20"/>
                <w:rtl/>
                <w:lang w:bidi="fa-IR"/>
              </w:rPr>
              <w:t>توز</w:t>
            </w:r>
            <w:r w:rsidRPr="006E04ED">
              <w:rPr>
                <w:rFonts w:cs="B Nazanin" w:hint="cs"/>
                <w:b/>
                <w:bCs/>
                <w:sz w:val="20"/>
                <w:rtl/>
                <w:lang w:bidi="fa-IR"/>
              </w:rPr>
              <w:t>ی</w:t>
            </w:r>
            <w:r w:rsidRPr="006E04ED">
              <w:rPr>
                <w:rFonts w:cs="B Nazanin" w:hint="eastAsia"/>
                <w:b/>
                <w:bCs/>
                <w:sz w:val="20"/>
                <w:rtl/>
                <w:lang w:bidi="fa-IR"/>
              </w:rPr>
              <w:t>ع</w:t>
            </w:r>
            <w:r w:rsidRPr="006E04ED">
              <w:rPr>
                <w:rFonts w:cs="B Nazanin"/>
                <w:b/>
                <w:bCs/>
                <w:sz w:val="20"/>
                <w:rtl/>
                <w:lang w:bidi="fa-IR"/>
              </w:rPr>
              <w:t xml:space="preserve"> و انرژ</w:t>
            </w:r>
            <w:r w:rsidRPr="006E04ED">
              <w:rPr>
                <w:rFonts w:cs="B Nazanin" w:hint="cs"/>
                <w:b/>
                <w:bCs/>
                <w:sz w:val="20"/>
                <w:rtl/>
                <w:lang w:bidi="fa-IR"/>
              </w:rPr>
              <w:t>ی‌</w:t>
            </w:r>
            <w:r w:rsidRPr="006E04ED">
              <w:rPr>
                <w:rFonts w:cs="B Nazanin"/>
                <w:b/>
                <w:bCs/>
                <w:sz w:val="20"/>
                <w:rtl/>
                <w:lang w:bidi="fa-IR"/>
              </w:rPr>
              <w:t>ها</w:t>
            </w:r>
            <w:r w:rsidRPr="006E04ED">
              <w:rPr>
                <w:rFonts w:cs="B Nazanin" w:hint="cs"/>
                <w:b/>
                <w:bCs/>
                <w:sz w:val="20"/>
                <w:rtl/>
                <w:lang w:bidi="fa-IR"/>
              </w:rPr>
              <w:t>ی</w:t>
            </w:r>
            <w:r w:rsidRPr="006E04ED">
              <w:rPr>
                <w:rFonts w:cs="B Nazanin"/>
                <w:b/>
                <w:bCs/>
                <w:sz w:val="20"/>
                <w:rtl/>
                <w:lang w:bidi="fa-IR"/>
              </w:rPr>
              <w:t xml:space="preserve"> تجد</w:t>
            </w:r>
            <w:r w:rsidRPr="006E04ED">
              <w:rPr>
                <w:rFonts w:cs="B Nazanin" w:hint="cs"/>
                <w:b/>
                <w:bCs/>
                <w:sz w:val="20"/>
                <w:rtl/>
                <w:lang w:bidi="fa-IR"/>
              </w:rPr>
              <w:t>ی</w:t>
            </w:r>
            <w:r w:rsidRPr="006E04ED">
              <w:rPr>
                <w:rFonts w:cs="B Nazanin" w:hint="eastAsia"/>
                <w:b/>
                <w:bCs/>
                <w:sz w:val="20"/>
                <w:rtl/>
                <w:lang w:bidi="fa-IR"/>
              </w:rPr>
              <w:t>دپذ</w:t>
            </w:r>
            <w:r w:rsidRPr="006E04ED">
              <w:rPr>
                <w:rFonts w:cs="B Nazanin" w:hint="cs"/>
                <w:b/>
                <w:bCs/>
                <w:sz w:val="20"/>
                <w:rtl/>
                <w:lang w:bidi="fa-IR"/>
              </w:rPr>
              <w:t>ی</w:t>
            </w:r>
            <w:r w:rsidRPr="006E04ED">
              <w:rPr>
                <w:rFonts w:cs="B Nazanin" w:hint="eastAsia"/>
                <w:b/>
                <w:bCs/>
                <w:sz w:val="20"/>
                <w:rtl/>
                <w:lang w:bidi="fa-IR"/>
              </w:rPr>
              <w:t>ر</w:t>
            </w:r>
          </w:p>
        </w:tc>
      </w:tr>
      <w:tr w:rsidR="009923EE" w:rsidRPr="008A4BB9" w:rsidTr="00EA0AF0">
        <w:trPr>
          <w:trHeight w:val="3050"/>
          <w:jc w:val="center"/>
        </w:trPr>
        <w:tc>
          <w:tcPr>
            <w:tcW w:w="2781" w:type="dxa"/>
            <w:vAlign w:val="center"/>
          </w:tcPr>
          <w:p w:rsidR="009923EE" w:rsidRPr="004D2DD4" w:rsidRDefault="009923EE" w:rsidP="00EA0AF0">
            <w:pPr>
              <w:tabs>
                <w:tab w:val="right" w:pos="709"/>
              </w:tabs>
              <w:jc w:val="center"/>
              <w:rPr>
                <w:rFonts w:cs="B Nazanin"/>
                <w:b/>
                <w:bCs/>
                <w:sz w:val="20"/>
                <w:rtl/>
                <w:lang w:bidi="fa-IR"/>
              </w:rPr>
            </w:pPr>
            <w:r w:rsidRPr="00C0212F">
              <w:rPr>
                <w:rFonts w:cs="B Nazanin"/>
                <w:b/>
                <w:bCs/>
                <w:sz w:val="20"/>
                <w:rtl/>
                <w:lang w:bidi="fa-IR"/>
              </w:rPr>
              <w:lastRenderedPageBreak/>
              <w:t>ام</w:t>
            </w:r>
            <w:r w:rsidRPr="00C0212F">
              <w:rPr>
                <w:rFonts w:cs="B Nazanin" w:hint="cs"/>
                <w:b/>
                <w:bCs/>
                <w:sz w:val="20"/>
                <w:rtl/>
                <w:lang w:bidi="fa-IR"/>
              </w:rPr>
              <w:t>ی</w:t>
            </w:r>
            <w:r w:rsidRPr="00C0212F">
              <w:rPr>
                <w:rFonts w:cs="B Nazanin" w:hint="eastAsia"/>
                <w:b/>
                <w:bCs/>
                <w:sz w:val="20"/>
                <w:rtl/>
                <w:lang w:bidi="fa-IR"/>
              </w:rPr>
              <w:t>ر</w:t>
            </w:r>
            <w:r w:rsidRPr="00C0212F">
              <w:rPr>
                <w:rFonts w:cs="B Nazanin"/>
                <w:b/>
                <w:bCs/>
                <w:sz w:val="20"/>
                <w:rtl/>
                <w:lang w:bidi="fa-IR"/>
              </w:rPr>
              <w:t xml:space="preserve"> حس</w:t>
            </w:r>
            <w:r w:rsidRPr="00C0212F">
              <w:rPr>
                <w:rFonts w:cs="B Nazanin" w:hint="cs"/>
                <w:b/>
                <w:bCs/>
                <w:sz w:val="20"/>
                <w:rtl/>
                <w:lang w:bidi="fa-IR"/>
              </w:rPr>
              <w:t>ی</w:t>
            </w:r>
            <w:r w:rsidRPr="00C0212F">
              <w:rPr>
                <w:rFonts w:cs="B Nazanin" w:hint="eastAsia"/>
                <w:b/>
                <w:bCs/>
                <w:sz w:val="20"/>
                <w:rtl/>
                <w:lang w:bidi="fa-IR"/>
              </w:rPr>
              <w:t>ن</w:t>
            </w:r>
            <w:r w:rsidRPr="00C0212F">
              <w:rPr>
                <w:rFonts w:cs="B Nazanin"/>
                <w:b/>
                <w:bCs/>
                <w:sz w:val="20"/>
                <w:rtl/>
                <w:lang w:bidi="fa-IR"/>
              </w:rPr>
              <w:t xml:space="preserve"> محمدزاده ن</w:t>
            </w:r>
            <w:r w:rsidRPr="00C0212F">
              <w:rPr>
                <w:rFonts w:cs="B Nazanin" w:hint="cs"/>
                <w:b/>
                <w:bCs/>
                <w:sz w:val="20"/>
                <w:rtl/>
                <w:lang w:bidi="fa-IR"/>
              </w:rPr>
              <w:t>ی</w:t>
            </w:r>
            <w:r w:rsidRPr="00C0212F">
              <w:rPr>
                <w:rFonts w:cs="B Nazanin" w:hint="eastAsia"/>
                <w:b/>
                <w:bCs/>
                <w:sz w:val="20"/>
                <w:rtl/>
                <w:lang w:bidi="fa-IR"/>
              </w:rPr>
              <w:t>اک</w:t>
            </w:r>
            <w:r w:rsidRPr="00C0212F">
              <w:rPr>
                <w:rFonts w:cs="B Nazanin" w:hint="cs"/>
                <w:b/>
                <w:bCs/>
                <w:sz w:val="20"/>
                <w:rtl/>
                <w:lang w:bidi="fa-IR"/>
              </w:rPr>
              <w:t>ی</w:t>
            </w:r>
          </w:p>
          <w:p w:rsidR="009923EE" w:rsidRPr="008A4BB9" w:rsidRDefault="009923EE" w:rsidP="00EA0AF0">
            <w:pPr>
              <w:tabs>
                <w:tab w:val="right" w:pos="709"/>
              </w:tabs>
              <w:spacing w:after="240" w:line="276" w:lineRule="auto"/>
              <w:jc w:val="center"/>
              <w:rPr>
                <w:rFonts w:cs="B Nazanin"/>
                <w:szCs w:val="28"/>
                <w:highlight w:val="yellow"/>
                <w:rtl/>
                <w:lang w:bidi="fa-IR"/>
              </w:rPr>
            </w:pPr>
            <w:r>
              <w:rPr>
                <w:rFonts w:cs="B Nazanin"/>
                <w:noProof/>
                <w:szCs w:val="28"/>
                <w:rtl/>
              </w:rPr>
              <w:drawing>
                <wp:inline distT="0" distB="0" distL="0" distR="0" wp14:anchorId="5CEFB098" wp14:editId="7256957A">
                  <wp:extent cx="1201029" cy="1638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محمدزاده.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30083" cy="1677932"/>
                          </a:xfrm>
                          <a:prstGeom prst="rect">
                            <a:avLst/>
                          </a:prstGeom>
                        </pic:spPr>
                      </pic:pic>
                    </a:graphicData>
                  </a:graphic>
                </wp:inline>
              </w:drawing>
            </w:r>
          </w:p>
        </w:tc>
        <w:tc>
          <w:tcPr>
            <w:tcW w:w="6311" w:type="dxa"/>
            <w:vAlign w:val="center"/>
          </w:tcPr>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دکتری</w:t>
            </w:r>
            <w:r w:rsidRPr="006E04ED">
              <w:rPr>
                <w:rFonts w:cs="B Nazanin"/>
                <w:b/>
                <w:bCs/>
                <w:sz w:val="20"/>
                <w:rtl/>
                <w:lang w:bidi="fa-IR"/>
              </w:rPr>
              <w:t xml:space="preserve"> برق قدرت</w:t>
            </w:r>
            <w:r w:rsidRPr="006E04ED">
              <w:rPr>
                <w:rFonts w:cs="B Nazanin" w:hint="cs"/>
                <w:b/>
                <w:bCs/>
                <w:sz w:val="20"/>
                <w:rtl/>
                <w:lang w:bidi="fa-IR"/>
              </w:rPr>
              <w:t>،</w:t>
            </w:r>
            <w:r w:rsidRPr="006E04ED">
              <w:rPr>
                <w:rFonts w:cs="B Nazanin"/>
                <w:b/>
                <w:bCs/>
                <w:sz w:val="20"/>
                <w:rtl/>
                <w:lang w:bidi="fa-IR"/>
              </w:rPr>
              <w:t xml:space="preserve"> دانشگاه </w:t>
            </w:r>
            <w:r w:rsidRPr="006E04ED">
              <w:rPr>
                <w:rFonts w:cs="B Nazanin" w:hint="cs"/>
                <w:b/>
                <w:bCs/>
                <w:sz w:val="20"/>
                <w:rtl/>
                <w:lang w:bidi="fa-IR"/>
              </w:rPr>
              <w:t>تهران</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b/>
                <w:bCs/>
                <w:sz w:val="20"/>
                <w:rtl/>
                <w:lang w:bidi="fa-IR"/>
              </w:rPr>
              <w:t>عضو ه</w:t>
            </w:r>
            <w:r w:rsidRPr="006E04ED">
              <w:rPr>
                <w:rFonts w:cs="B Nazanin" w:hint="cs"/>
                <w:b/>
                <w:bCs/>
                <w:sz w:val="20"/>
                <w:rtl/>
                <w:lang w:bidi="fa-IR"/>
              </w:rPr>
              <w:t>ی</w:t>
            </w:r>
            <w:r w:rsidRPr="006E04ED">
              <w:rPr>
                <w:rFonts w:cs="B Nazanin" w:hint="eastAsia"/>
                <w:b/>
                <w:bCs/>
                <w:sz w:val="20"/>
                <w:rtl/>
                <w:lang w:bidi="fa-IR"/>
              </w:rPr>
              <w:t>أت</w:t>
            </w:r>
            <w:r w:rsidRPr="006E04ED">
              <w:rPr>
                <w:rFonts w:cs="B Nazanin"/>
                <w:b/>
                <w:bCs/>
                <w:sz w:val="20"/>
                <w:rtl/>
                <w:lang w:bidi="fa-IR"/>
              </w:rPr>
              <w:t xml:space="preserve"> علم</w:t>
            </w:r>
            <w:r w:rsidRPr="006E04ED">
              <w:rPr>
                <w:rFonts w:cs="B Nazanin" w:hint="cs"/>
                <w:b/>
                <w:bCs/>
                <w:sz w:val="20"/>
                <w:rtl/>
                <w:lang w:bidi="fa-IR"/>
              </w:rPr>
              <w:t>ی</w:t>
            </w:r>
            <w:r w:rsidRPr="006E04ED">
              <w:rPr>
                <w:rFonts w:cs="B Nazanin"/>
                <w:b/>
                <w:bCs/>
                <w:sz w:val="20"/>
                <w:rtl/>
                <w:lang w:bidi="fa-IR"/>
              </w:rPr>
              <w:t xml:space="preserve"> گروه</w:t>
            </w:r>
            <w:r w:rsidRPr="006E04ED">
              <w:rPr>
                <w:rFonts w:cs="B Nazanin" w:hint="cs"/>
                <w:b/>
                <w:bCs/>
                <w:sz w:val="20"/>
                <w:rtl/>
                <w:lang w:bidi="fa-IR"/>
              </w:rPr>
              <w:t xml:space="preserve"> پژوهشی</w:t>
            </w:r>
            <w:r w:rsidRPr="006E04ED">
              <w:rPr>
                <w:rFonts w:cs="B Nazanin"/>
                <w:b/>
                <w:bCs/>
                <w:sz w:val="20"/>
                <w:rtl/>
                <w:lang w:bidi="fa-IR"/>
              </w:rPr>
              <w:t xml:space="preserve"> تجه</w:t>
            </w:r>
            <w:r w:rsidRPr="006E04ED">
              <w:rPr>
                <w:rFonts w:cs="B Nazanin" w:hint="cs"/>
                <w:b/>
                <w:bCs/>
                <w:sz w:val="20"/>
                <w:rtl/>
                <w:lang w:bidi="fa-IR"/>
              </w:rPr>
              <w:t>ی</w:t>
            </w:r>
            <w:r w:rsidRPr="006E04ED">
              <w:rPr>
                <w:rFonts w:cs="B Nazanin" w:hint="eastAsia"/>
                <w:b/>
                <w:bCs/>
                <w:sz w:val="20"/>
                <w:rtl/>
                <w:lang w:bidi="fa-IR"/>
              </w:rPr>
              <w:t>زات</w:t>
            </w:r>
            <w:r w:rsidRPr="006E04ED">
              <w:rPr>
                <w:rFonts w:cs="B Nazanin"/>
                <w:b/>
                <w:bCs/>
                <w:sz w:val="20"/>
                <w:rtl/>
                <w:lang w:bidi="fa-IR"/>
              </w:rPr>
              <w:t xml:space="preserve"> خط و پست</w:t>
            </w:r>
            <w:r w:rsidRPr="006E04ED">
              <w:rPr>
                <w:rFonts w:cs="B Nazanin" w:hint="cs"/>
                <w:b/>
                <w:bCs/>
                <w:sz w:val="20"/>
                <w:rtl/>
                <w:lang w:bidi="fa-IR"/>
              </w:rPr>
              <w:t>،</w:t>
            </w:r>
            <w:r w:rsidRPr="006E04ED">
              <w:rPr>
                <w:rFonts w:cs="B Nazanin"/>
                <w:b/>
                <w:bCs/>
                <w:sz w:val="20"/>
                <w:rtl/>
                <w:lang w:bidi="fa-IR"/>
              </w:rPr>
              <w:t xml:space="preserve"> پژوهشگاه ن</w:t>
            </w:r>
            <w:r w:rsidRPr="006E04ED">
              <w:rPr>
                <w:rFonts w:cs="B Nazanin" w:hint="cs"/>
                <w:b/>
                <w:bCs/>
                <w:sz w:val="20"/>
                <w:rtl/>
                <w:lang w:bidi="fa-IR"/>
              </w:rPr>
              <w:t>ی</w:t>
            </w:r>
            <w:r w:rsidRPr="006E04ED">
              <w:rPr>
                <w:rFonts w:cs="B Nazanin" w:hint="eastAsia"/>
                <w:b/>
                <w:bCs/>
                <w:sz w:val="20"/>
                <w:rtl/>
                <w:lang w:bidi="fa-IR"/>
              </w:rPr>
              <w:t>رو</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زمینه‌های تخصصی: منابع تولید پراکنده، </w:t>
            </w:r>
            <w:r w:rsidRPr="006E04ED">
              <w:rPr>
                <w:rFonts w:cs="B Nazanin"/>
                <w:b/>
                <w:bCs/>
                <w:sz w:val="20"/>
                <w:rtl/>
                <w:lang w:bidi="fa-IR"/>
              </w:rPr>
              <w:t>شبکه</w:t>
            </w:r>
            <w:r w:rsidRPr="006E04ED">
              <w:rPr>
                <w:rFonts w:cs="B Nazanin" w:hint="cs"/>
                <w:b/>
                <w:bCs/>
                <w:sz w:val="20"/>
                <w:rtl/>
                <w:lang w:bidi="fa-IR"/>
              </w:rPr>
              <w:t>‌</w:t>
            </w:r>
            <w:r w:rsidRPr="006E04ED">
              <w:rPr>
                <w:rFonts w:cs="B Nazanin"/>
                <w:b/>
                <w:bCs/>
                <w:sz w:val="20"/>
                <w:rtl/>
                <w:lang w:bidi="fa-IR"/>
              </w:rPr>
              <w:t>ها</w:t>
            </w:r>
            <w:r w:rsidRPr="006E04ED">
              <w:rPr>
                <w:rFonts w:cs="B Nazanin" w:hint="cs"/>
                <w:b/>
                <w:bCs/>
                <w:sz w:val="20"/>
                <w:rtl/>
                <w:lang w:bidi="fa-IR"/>
              </w:rPr>
              <w:t>ی</w:t>
            </w:r>
            <w:r w:rsidRPr="006E04ED">
              <w:rPr>
                <w:rFonts w:cs="B Nazanin"/>
                <w:b/>
                <w:bCs/>
                <w:sz w:val="20"/>
                <w:rtl/>
                <w:lang w:bidi="fa-IR"/>
              </w:rPr>
              <w:t xml:space="preserve"> هوشمند</w:t>
            </w:r>
            <w:r w:rsidRPr="006E04ED">
              <w:rPr>
                <w:rFonts w:cs="B Nazanin" w:hint="cs"/>
                <w:b/>
                <w:bCs/>
                <w:sz w:val="20"/>
                <w:rtl/>
                <w:lang w:bidi="fa-IR"/>
              </w:rPr>
              <w:t xml:space="preserve"> و</w:t>
            </w:r>
            <w:r w:rsidRPr="006E04ED">
              <w:rPr>
                <w:rFonts w:cs="B Nazanin"/>
                <w:b/>
                <w:bCs/>
                <w:sz w:val="20"/>
                <w:rtl/>
                <w:lang w:bidi="fa-IR"/>
              </w:rPr>
              <w:t xml:space="preserve"> حفاظت س</w:t>
            </w:r>
            <w:r w:rsidRPr="006E04ED">
              <w:rPr>
                <w:rFonts w:cs="B Nazanin" w:hint="cs"/>
                <w:b/>
                <w:bCs/>
                <w:sz w:val="20"/>
                <w:rtl/>
                <w:lang w:bidi="fa-IR"/>
              </w:rPr>
              <w:t>ی</w:t>
            </w:r>
            <w:r w:rsidRPr="006E04ED">
              <w:rPr>
                <w:rFonts w:cs="B Nazanin" w:hint="eastAsia"/>
                <w:b/>
                <w:bCs/>
                <w:sz w:val="20"/>
                <w:rtl/>
                <w:lang w:bidi="fa-IR"/>
              </w:rPr>
              <w:t>ستم</w:t>
            </w:r>
            <w:r w:rsidRPr="006E04ED">
              <w:rPr>
                <w:rFonts w:cs="B Nazanin" w:hint="cs"/>
                <w:b/>
                <w:bCs/>
                <w:sz w:val="20"/>
                <w:rtl/>
                <w:lang w:bidi="fa-IR"/>
              </w:rPr>
              <w:t>‌</w:t>
            </w:r>
            <w:r w:rsidRPr="006E04ED">
              <w:rPr>
                <w:rFonts w:cs="B Nazanin" w:hint="eastAsia"/>
                <w:b/>
                <w:bCs/>
                <w:sz w:val="20"/>
                <w:rtl/>
                <w:lang w:bidi="fa-IR"/>
              </w:rPr>
              <w:t>ها</w:t>
            </w:r>
            <w:r w:rsidRPr="006E04ED">
              <w:rPr>
                <w:rFonts w:cs="B Nazanin" w:hint="cs"/>
                <w:b/>
                <w:bCs/>
                <w:sz w:val="20"/>
                <w:rtl/>
                <w:lang w:bidi="fa-IR"/>
              </w:rPr>
              <w:t>ی</w:t>
            </w:r>
            <w:r w:rsidRPr="006E04ED">
              <w:rPr>
                <w:rFonts w:cs="B Nazanin"/>
                <w:b/>
                <w:bCs/>
                <w:sz w:val="20"/>
                <w:rtl/>
                <w:lang w:bidi="fa-IR"/>
              </w:rPr>
              <w:t xml:space="preserve"> قدرت</w:t>
            </w:r>
          </w:p>
        </w:tc>
      </w:tr>
      <w:tr w:rsidR="009923EE" w:rsidRPr="008A4BB9" w:rsidTr="00EA0AF0">
        <w:trPr>
          <w:trHeight w:val="3410"/>
          <w:jc w:val="center"/>
        </w:trPr>
        <w:tc>
          <w:tcPr>
            <w:tcW w:w="2781" w:type="dxa"/>
            <w:vAlign w:val="center"/>
          </w:tcPr>
          <w:p w:rsidR="009923EE" w:rsidRPr="004D2DD4" w:rsidRDefault="009923EE" w:rsidP="00EA0AF0">
            <w:pPr>
              <w:tabs>
                <w:tab w:val="right" w:pos="709"/>
              </w:tabs>
              <w:jc w:val="center"/>
              <w:rPr>
                <w:rFonts w:cs="B Nazanin"/>
                <w:b/>
                <w:bCs/>
                <w:sz w:val="20"/>
                <w:rtl/>
                <w:lang w:bidi="fa-IR"/>
              </w:rPr>
            </w:pPr>
            <w:r w:rsidRPr="00096EA1">
              <w:rPr>
                <w:rFonts w:cs="B Nazanin"/>
                <w:b/>
                <w:bCs/>
                <w:sz w:val="20"/>
                <w:rtl/>
                <w:lang w:bidi="fa-IR"/>
              </w:rPr>
              <w:t>محمدرضا اژدردل همدان</w:t>
            </w:r>
            <w:r w:rsidRPr="00096EA1">
              <w:rPr>
                <w:rFonts w:cs="B Nazanin" w:hint="cs"/>
                <w:b/>
                <w:bCs/>
                <w:sz w:val="20"/>
                <w:rtl/>
                <w:lang w:bidi="fa-IR"/>
              </w:rPr>
              <w:t>ی</w:t>
            </w:r>
          </w:p>
          <w:p w:rsidR="009923EE" w:rsidRPr="008A4BB9" w:rsidRDefault="009923EE" w:rsidP="00EA0AF0">
            <w:pPr>
              <w:tabs>
                <w:tab w:val="right" w:pos="709"/>
              </w:tabs>
              <w:spacing w:after="240" w:line="276" w:lineRule="auto"/>
              <w:jc w:val="center"/>
              <w:rPr>
                <w:rFonts w:cs="B Nazanin"/>
                <w:szCs w:val="28"/>
                <w:highlight w:val="yellow"/>
                <w:rtl/>
                <w:lang w:bidi="fa-IR"/>
              </w:rPr>
            </w:pPr>
            <w:r>
              <w:rPr>
                <w:rFonts w:cs="B Nazanin"/>
                <w:noProof/>
                <w:szCs w:val="28"/>
                <w:rtl/>
              </w:rPr>
              <w:drawing>
                <wp:inline distT="0" distB="0" distL="0" distR="0" wp14:anchorId="7EB1567D" wp14:editId="744FEC46">
                  <wp:extent cx="1177872" cy="1689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اژدردل.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83836" cy="1697652"/>
                          </a:xfrm>
                          <a:prstGeom prst="rect">
                            <a:avLst/>
                          </a:prstGeom>
                        </pic:spPr>
                      </pic:pic>
                    </a:graphicData>
                  </a:graphic>
                </wp:inline>
              </w:drawing>
            </w:r>
          </w:p>
        </w:tc>
        <w:tc>
          <w:tcPr>
            <w:tcW w:w="6311" w:type="dxa"/>
            <w:vAlign w:val="center"/>
          </w:tcPr>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کارشناسی</w:t>
            </w:r>
            <w:r w:rsidRPr="006E04ED">
              <w:rPr>
                <w:rFonts w:cs="B Nazanin"/>
                <w:b/>
                <w:bCs/>
                <w:sz w:val="20"/>
                <w:rtl/>
                <w:lang w:bidi="fa-IR"/>
              </w:rPr>
              <w:t xml:space="preserve"> </w:t>
            </w:r>
            <w:r w:rsidRPr="006E04ED">
              <w:rPr>
                <w:rFonts w:cs="B Nazanin" w:hint="cs"/>
                <w:b/>
                <w:bCs/>
                <w:sz w:val="20"/>
                <w:rtl/>
                <w:lang w:bidi="fa-IR"/>
              </w:rPr>
              <w:t>ارشد</w:t>
            </w:r>
            <w:r w:rsidRPr="006E04ED">
              <w:rPr>
                <w:rFonts w:cs="B Nazanin"/>
                <w:b/>
                <w:bCs/>
                <w:sz w:val="20"/>
                <w:rtl/>
                <w:lang w:bidi="fa-IR"/>
              </w:rPr>
              <w:t xml:space="preserve"> مد</w:t>
            </w:r>
            <w:r w:rsidRPr="006E04ED">
              <w:rPr>
                <w:rFonts w:cs="B Nazanin" w:hint="cs"/>
                <w:b/>
                <w:bCs/>
                <w:sz w:val="20"/>
                <w:rtl/>
                <w:lang w:bidi="fa-IR"/>
              </w:rPr>
              <w:t>ی</w:t>
            </w:r>
            <w:r w:rsidRPr="006E04ED">
              <w:rPr>
                <w:rFonts w:cs="B Nazanin" w:hint="eastAsia"/>
                <w:b/>
                <w:bCs/>
                <w:sz w:val="20"/>
                <w:rtl/>
                <w:lang w:bidi="fa-IR"/>
              </w:rPr>
              <w:t>ر</w:t>
            </w:r>
            <w:r w:rsidRPr="006E04ED">
              <w:rPr>
                <w:rFonts w:cs="B Nazanin" w:hint="cs"/>
                <w:b/>
                <w:bCs/>
                <w:sz w:val="20"/>
                <w:rtl/>
                <w:lang w:bidi="fa-IR"/>
              </w:rPr>
              <w:t>ی</w:t>
            </w:r>
            <w:r w:rsidRPr="006E04ED">
              <w:rPr>
                <w:rFonts w:cs="B Nazanin" w:hint="eastAsia"/>
                <w:b/>
                <w:bCs/>
                <w:sz w:val="20"/>
                <w:rtl/>
                <w:lang w:bidi="fa-IR"/>
              </w:rPr>
              <w:t>ت</w:t>
            </w:r>
            <w:r w:rsidRPr="006E04ED">
              <w:rPr>
                <w:rFonts w:cs="B Nazanin"/>
                <w:b/>
                <w:bCs/>
                <w:sz w:val="20"/>
                <w:rtl/>
                <w:lang w:bidi="fa-IR"/>
              </w:rPr>
              <w:t xml:space="preserve"> اجرا</w:t>
            </w:r>
            <w:r w:rsidRPr="006E04ED">
              <w:rPr>
                <w:rFonts w:cs="B Nazanin" w:hint="cs"/>
                <w:b/>
                <w:bCs/>
                <w:sz w:val="20"/>
                <w:rtl/>
                <w:lang w:bidi="fa-IR"/>
              </w:rPr>
              <w:t>یی، مرکز آموزش مدیریت وزارت نیرو</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مدیر دفتر بازار برق، شرکت توزیع نیروی برق استان همدان</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زمینه‌های تخصصی: </w:t>
            </w:r>
            <w:r w:rsidRPr="006E04ED">
              <w:rPr>
                <w:rFonts w:cs="B Nazanin"/>
                <w:b/>
                <w:bCs/>
                <w:sz w:val="20"/>
                <w:rtl/>
                <w:lang w:bidi="fa-IR"/>
              </w:rPr>
              <w:t>نصب و راه</w:t>
            </w:r>
            <w:r w:rsidRPr="006E04ED">
              <w:rPr>
                <w:rFonts w:cs="B Nazanin" w:hint="cs"/>
                <w:b/>
                <w:bCs/>
                <w:sz w:val="20"/>
                <w:rtl/>
                <w:lang w:bidi="fa-IR"/>
              </w:rPr>
              <w:t>‌</w:t>
            </w:r>
            <w:r w:rsidRPr="006E04ED">
              <w:rPr>
                <w:rFonts w:cs="B Nazanin"/>
                <w:b/>
                <w:bCs/>
                <w:sz w:val="20"/>
                <w:rtl/>
                <w:lang w:bidi="fa-IR"/>
              </w:rPr>
              <w:t>انداز</w:t>
            </w:r>
            <w:r w:rsidRPr="006E04ED">
              <w:rPr>
                <w:rFonts w:cs="B Nazanin" w:hint="cs"/>
                <w:b/>
                <w:bCs/>
                <w:sz w:val="20"/>
                <w:rtl/>
                <w:lang w:bidi="fa-IR"/>
              </w:rPr>
              <w:t>ی</w:t>
            </w:r>
            <w:r w:rsidRPr="006E04ED">
              <w:rPr>
                <w:rFonts w:cs="B Nazanin"/>
                <w:b/>
                <w:bCs/>
                <w:sz w:val="20"/>
                <w:rtl/>
                <w:lang w:bidi="fa-IR"/>
              </w:rPr>
              <w:t xml:space="preserve"> ن</w:t>
            </w:r>
            <w:r w:rsidRPr="006E04ED">
              <w:rPr>
                <w:rFonts w:cs="B Nazanin" w:hint="cs"/>
                <w:b/>
                <w:bCs/>
                <w:sz w:val="20"/>
                <w:rtl/>
                <w:lang w:bidi="fa-IR"/>
              </w:rPr>
              <w:t>ی</w:t>
            </w:r>
            <w:r w:rsidRPr="006E04ED">
              <w:rPr>
                <w:rFonts w:cs="B Nazanin" w:hint="eastAsia"/>
                <w:b/>
                <w:bCs/>
                <w:sz w:val="20"/>
                <w:rtl/>
                <w:lang w:bidi="fa-IR"/>
              </w:rPr>
              <w:t>روگاه</w:t>
            </w:r>
            <w:r w:rsidRPr="006E04ED">
              <w:rPr>
                <w:rFonts w:cs="B Nazanin" w:hint="cs"/>
                <w:b/>
                <w:bCs/>
                <w:sz w:val="20"/>
                <w:rtl/>
                <w:lang w:bidi="fa-IR"/>
              </w:rPr>
              <w:t>‌</w:t>
            </w:r>
            <w:r w:rsidRPr="006E04ED">
              <w:rPr>
                <w:rFonts w:cs="B Nazanin" w:hint="eastAsia"/>
                <w:b/>
                <w:bCs/>
                <w:sz w:val="20"/>
                <w:rtl/>
                <w:lang w:bidi="fa-IR"/>
              </w:rPr>
              <w:t>ها</w:t>
            </w:r>
            <w:r w:rsidRPr="006E04ED">
              <w:rPr>
                <w:rFonts w:cs="B Nazanin" w:hint="cs"/>
                <w:b/>
                <w:bCs/>
                <w:sz w:val="20"/>
                <w:rtl/>
                <w:lang w:bidi="fa-IR"/>
              </w:rPr>
              <w:t>ی</w:t>
            </w:r>
            <w:r w:rsidRPr="006E04ED">
              <w:rPr>
                <w:rFonts w:cs="B Nazanin"/>
                <w:b/>
                <w:bCs/>
                <w:sz w:val="20"/>
                <w:rtl/>
                <w:lang w:bidi="fa-IR"/>
              </w:rPr>
              <w:t xml:space="preserve"> </w:t>
            </w:r>
            <w:r w:rsidRPr="006E04ED">
              <w:rPr>
                <w:rFonts w:cs="B Nazanin"/>
                <w:b/>
                <w:bCs/>
                <w:sz w:val="20"/>
                <w:lang w:bidi="fa-IR"/>
              </w:rPr>
              <w:t>CHP</w:t>
            </w:r>
            <w:r w:rsidRPr="006E04ED">
              <w:rPr>
                <w:rFonts w:cs="B Nazanin"/>
                <w:b/>
                <w:bCs/>
                <w:sz w:val="20"/>
                <w:rtl/>
                <w:lang w:bidi="fa-IR"/>
              </w:rPr>
              <w:t xml:space="preserve"> و</w:t>
            </w:r>
            <w:r w:rsidRPr="006E04ED">
              <w:rPr>
                <w:rFonts w:cs="B Nazanin" w:hint="cs"/>
                <w:b/>
                <w:bCs/>
                <w:sz w:val="20"/>
                <w:rtl/>
                <w:lang w:bidi="fa-IR"/>
              </w:rPr>
              <w:t xml:space="preserve"> </w:t>
            </w:r>
            <w:r w:rsidRPr="006E04ED">
              <w:rPr>
                <w:rFonts w:cs="B Nazanin"/>
                <w:b/>
                <w:bCs/>
                <w:sz w:val="20"/>
                <w:rtl/>
                <w:lang w:bidi="fa-IR"/>
              </w:rPr>
              <w:t>خورش</w:t>
            </w:r>
            <w:r w:rsidRPr="006E04ED">
              <w:rPr>
                <w:rFonts w:cs="B Nazanin" w:hint="cs"/>
                <w:b/>
                <w:bCs/>
                <w:sz w:val="20"/>
                <w:rtl/>
                <w:lang w:bidi="fa-IR"/>
              </w:rPr>
              <w:t>ی</w:t>
            </w:r>
            <w:r w:rsidRPr="006E04ED">
              <w:rPr>
                <w:rFonts w:cs="B Nazanin" w:hint="eastAsia"/>
                <w:b/>
                <w:bCs/>
                <w:sz w:val="20"/>
                <w:rtl/>
                <w:lang w:bidi="fa-IR"/>
              </w:rPr>
              <w:t>د</w:t>
            </w:r>
            <w:r w:rsidRPr="006E04ED">
              <w:rPr>
                <w:rFonts w:cs="B Nazanin" w:hint="cs"/>
                <w:b/>
                <w:bCs/>
                <w:sz w:val="20"/>
                <w:rtl/>
                <w:lang w:bidi="fa-IR"/>
              </w:rPr>
              <w:t>ی</w:t>
            </w:r>
            <w:r w:rsidRPr="006E04ED">
              <w:rPr>
                <w:rFonts w:cs="B Nazanin"/>
                <w:b/>
                <w:bCs/>
                <w:sz w:val="20"/>
                <w:rtl/>
                <w:lang w:bidi="fa-IR"/>
              </w:rPr>
              <w:t xml:space="preserve"> و مطالعات اتصال به شبکه مولدها</w:t>
            </w:r>
            <w:r w:rsidRPr="006E04ED">
              <w:rPr>
                <w:rFonts w:cs="B Nazanin" w:hint="cs"/>
                <w:b/>
                <w:bCs/>
                <w:sz w:val="20"/>
                <w:rtl/>
                <w:lang w:bidi="fa-IR"/>
              </w:rPr>
              <w:t>ی</w:t>
            </w:r>
            <w:r w:rsidRPr="006E04ED">
              <w:rPr>
                <w:rFonts w:cs="B Nazanin"/>
                <w:b/>
                <w:bCs/>
                <w:sz w:val="20"/>
                <w:rtl/>
                <w:lang w:bidi="fa-IR"/>
              </w:rPr>
              <w:t xml:space="preserve"> تول</w:t>
            </w:r>
            <w:r w:rsidRPr="006E04ED">
              <w:rPr>
                <w:rFonts w:cs="B Nazanin" w:hint="cs"/>
                <w:b/>
                <w:bCs/>
                <w:sz w:val="20"/>
                <w:rtl/>
                <w:lang w:bidi="fa-IR"/>
              </w:rPr>
              <w:t>ی</w:t>
            </w:r>
            <w:r w:rsidRPr="006E04ED">
              <w:rPr>
                <w:rFonts w:cs="B Nazanin" w:hint="eastAsia"/>
                <w:b/>
                <w:bCs/>
                <w:sz w:val="20"/>
                <w:rtl/>
                <w:lang w:bidi="fa-IR"/>
              </w:rPr>
              <w:t>د</w:t>
            </w:r>
            <w:r w:rsidRPr="006E04ED">
              <w:rPr>
                <w:rFonts w:cs="B Nazanin"/>
                <w:b/>
                <w:bCs/>
                <w:sz w:val="20"/>
                <w:rtl/>
                <w:lang w:bidi="fa-IR"/>
              </w:rPr>
              <w:t xml:space="preserve"> پراکنده</w:t>
            </w:r>
          </w:p>
        </w:tc>
      </w:tr>
      <w:tr w:rsidR="009923EE" w:rsidRPr="008A4BB9" w:rsidTr="00EA0AF0">
        <w:trPr>
          <w:trHeight w:val="3050"/>
          <w:jc w:val="center"/>
        </w:trPr>
        <w:tc>
          <w:tcPr>
            <w:tcW w:w="2781" w:type="dxa"/>
            <w:vAlign w:val="center"/>
          </w:tcPr>
          <w:p w:rsidR="009923EE" w:rsidRPr="004D2DD4" w:rsidRDefault="009923EE" w:rsidP="00EA0AF0">
            <w:pPr>
              <w:tabs>
                <w:tab w:val="right" w:pos="709"/>
              </w:tabs>
              <w:jc w:val="center"/>
              <w:rPr>
                <w:rFonts w:cs="B Nazanin"/>
                <w:b/>
                <w:bCs/>
                <w:sz w:val="20"/>
                <w:rtl/>
                <w:lang w:bidi="fa-IR"/>
              </w:rPr>
            </w:pPr>
            <w:r>
              <w:rPr>
                <w:rFonts w:cs="B Nazanin" w:hint="cs"/>
                <w:b/>
                <w:bCs/>
                <w:sz w:val="20"/>
                <w:rtl/>
                <w:lang w:bidi="fa-IR"/>
              </w:rPr>
              <w:t>مهدی مرزبانی</w:t>
            </w:r>
          </w:p>
          <w:p w:rsidR="009923EE" w:rsidRPr="008A4BB9" w:rsidRDefault="009923EE" w:rsidP="00EA0AF0">
            <w:pPr>
              <w:tabs>
                <w:tab w:val="right" w:pos="709"/>
              </w:tabs>
              <w:spacing w:after="240" w:line="276" w:lineRule="auto"/>
              <w:jc w:val="center"/>
              <w:rPr>
                <w:rFonts w:cs="B Nazanin"/>
                <w:szCs w:val="28"/>
                <w:highlight w:val="yellow"/>
                <w:rtl/>
                <w:lang w:bidi="fa-IR"/>
              </w:rPr>
            </w:pPr>
            <w:r>
              <w:rPr>
                <w:rFonts w:cs="B Nazanin"/>
                <w:noProof/>
                <w:szCs w:val="28"/>
                <w:rtl/>
              </w:rPr>
              <w:drawing>
                <wp:inline distT="0" distB="0" distL="0" distR="0" wp14:anchorId="392824CD" wp14:editId="5418B18D">
                  <wp:extent cx="1206500" cy="1725379"/>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مرزبانی.jpeg"/>
                          <pic:cNvPicPr/>
                        </pic:nvPicPr>
                        <pic:blipFill>
                          <a:blip r:embed="rId23">
                            <a:extLst>
                              <a:ext uri="{28A0092B-C50C-407E-A947-70E740481C1C}">
                                <a14:useLocalDpi xmlns:a14="http://schemas.microsoft.com/office/drawing/2010/main" val="0"/>
                              </a:ext>
                            </a:extLst>
                          </a:blip>
                          <a:stretch>
                            <a:fillRect/>
                          </a:stretch>
                        </pic:blipFill>
                        <pic:spPr>
                          <a:xfrm>
                            <a:off x="0" y="0"/>
                            <a:ext cx="1229359" cy="1758069"/>
                          </a:xfrm>
                          <a:prstGeom prst="rect">
                            <a:avLst/>
                          </a:prstGeom>
                        </pic:spPr>
                      </pic:pic>
                    </a:graphicData>
                  </a:graphic>
                </wp:inline>
              </w:drawing>
            </w:r>
          </w:p>
        </w:tc>
        <w:tc>
          <w:tcPr>
            <w:tcW w:w="6311" w:type="dxa"/>
            <w:vAlign w:val="center"/>
          </w:tcPr>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eastAsia"/>
                <w:b/>
                <w:bCs/>
                <w:sz w:val="20"/>
                <w:rtl/>
                <w:lang w:bidi="fa-IR"/>
              </w:rPr>
              <w:t>کارشناس</w:t>
            </w:r>
            <w:r w:rsidRPr="006E04ED">
              <w:rPr>
                <w:rFonts w:cs="B Nazanin" w:hint="cs"/>
                <w:b/>
                <w:bCs/>
                <w:sz w:val="20"/>
                <w:rtl/>
                <w:lang w:bidi="fa-IR"/>
              </w:rPr>
              <w:t>ی</w:t>
            </w:r>
            <w:r w:rsidRPr="006E04ED">
              <w:rPr>
                <w:rFonts w:cs="B Nazanin"/>
                <w:b/>
                <w:bCs/>
                <w:sz w:val="20"/>
                <w:rtl/>
                <w:lang w:bidi="fa-IR"/>
              </w:rPr>
              <w:t xml:space="preserve"> ارشد </w:t>
            </w:r>
            <w:r w:rsidRPr="006E04ED">
              <w:rPr>
                <w:rFonts w:cs="B Nazanin" w:hint="cs"/>
                <w:b/>
                <w:bCs/>
                <w:sz w:val="20"/>
                <w:rtl/>
                <w:lang w:bidi="fa-IR"/>
              </w:rPr>
              <w:t>مهندسی پزشکی، دانشگاه آزاد اسلامی مشهد</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مدیر دفتر بازار برق، </w:t>
            </w:r>
            <w:r w:rsidRPr="006E04ED">
              <w:rPr>
                <w:rFonts w:cs="B Nazanin"/>
                <w:b/>
                <w:bCs/>
                <w:sz w:val="20"/>
                <w:rtl/>
                <w:lang w:bidi="fa-IR"/>
              </w:rPr>
              <w:t>شرکت توز</w:t>
            </w:r>
            <w:r w:rsidRPr="006E04ED">
              <w:rPr>
                <w:rFonts w:cs="B Nazanin" w:hint="cs"/>
                <w:b/>
                <w:bCs/>
                <w:sz w:val="20"/>
                <w:rtl/>
                <w:lang w:bidi="fa-IR"/>
              </w:rPr>
              <w:t>ی</w:t>
            </w:r>
            <w:r w:rsidRPr="006E04ED">
              <w:rPr>
                <w:rFonts w:cs="B Nazanin" w:hint="eastAsia"/>
                <w:b/>
                <w:bCs/>
                <w:sz w:val="20"/>
                <w:rtl/>
                <w:lang w:bidi="fa-IR"/>
              </w:rPr>
              <w:t>ع</w:t>
            </w:r>
            <w:r w:rsidRPr="006E04ED">
              <w:rPr>
                <w:rFonts w:cs="B Nazanin" w:hint="cs"/>
                <w:b/>
                <w:bCs/>
                <w:sz w:val="20"/>
                <w:rtl/>
                <w:lang w:bidi="fa-IR"/>
              </w:rPr>
              <w:t xml:space="preserve"> نیروی </w:t>
            </w:r>
            <w:r w:rsidRPr="006E04ED">
              <w:rPr>
                <w:rFonts w:cs="B Nazanin"/>
                <w:b/>
                <w:bCs/>
                <w:sz w:val="20"/>
                <w:rtl/>
                <w:lang w:bidi="fa-IR"/>
              </w:rPr>
              <w:t>برق</w:t>
            </w:r>
            <w:r w:rsidRPr="006E04ED">
              <w:rPr>
                <w:rFonts w:cs="B Nazanin" w:hint="cs"/>
                <w:b/>
                <w:bCs/>
                <w:sz w:val="20"/>
                <w:rtl/>
                <w:lang w:bidi="fa-IR"/>
              </w:rPr>
              <w:t xml:space="preserve"> استان</w:t>
            </w:r>
            <w:r w:rsidRPr="006E04ED">
              <w:rPr>
                <w:rFonts w:cs="B Nazanin"/>
                <w:b/>
                <w:bCs/>
                <w:sz w:val="20"/>
                <w:rtl/>
                <w:lang w:bidi="fa-IR"/>
              </w:rPr>
              <w:t xml:space="preserve"> </w:t>
            </w:r>
            <w:r w:rsidRPr="006E04ED">
              <w:rPr>
                <w:rFonts w:cs="B Nazanin" w:hint="cs"/>
                <w:b/>
                <w:bCs/>
                <w:sz w:val="20"/>
                <w:rtl/>
                <w:lang w:bidi="fa-IR"/>
              </w:rPr>
              <w:t>خراسان رضوی</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زمینه‌های تخصصی: نیروگاه‌های خورشیدی، بادی و </w:t>
            </w:r>
            <w:r w:rsidRPr="006E04ED">
              <w:rPr>
                <w:rFonts w:cs="B Nazanin"/>
                <w:b/>
                <w:bCs/>
                <w:sz w:val="20"/>
                <w:lang w:bidi="fa-IR"/>
              </w:rPr>
              <w:t>CHP</w:t>
            </w:r>
            <w:r w:rsidRPr="006E04ED">
              <w:rPr>
                <w:rFonts w:cs="B Nazanin" w:hint="cs"/>
                <w:b/>
                <w:bCs/>
                <w:sz w:val="20"/>
                <w:rtl/>
                <w:lang w:bidi="fa-IR"/>
              </w:rPr>
              <w:t>، مدیریت انرژی، اقتصاد برق و روش‌های تأمین منابع مالی</w:t>
            </w:r>
          </w:p>
        </w:tc>
      </w:tr>
      <w:tr w:rsidR="009923EE" w:rsidRPr="008A4BB9" w:rsidTr="00EA0AF0">
        <w:trPr>
          <w:trHeight w:val="2013"/>
          <w:jc w:val="center"/>
        </w:trPr>
        <w:tc>
          <w:tcPr>
            <w:tcW w:w="2781" w:type="dxa"/>
            <w:vAlign w:val="center"/>
          </w:tcPr>
          <w:p w:rsidR="009923EE" w:rsidRPr="004D2DD4" w:rsidRDefault="009923EE" w:rsidP="00EA0AF0">
            <w:pPr>
              <w:tabs>
                <w:tab w:val="right" w:pos="709"/>
              </w:tabs>
              <w:jc w:val="center"/>
              <w:rPr>
                <w:rFonts w:cs="B Nazanin"/>
                <w:b/>
                <w:bCs/>
                <w:sz w:val="20"/>
                <w:rtl/>
                <w:lang w:bidi="fa-IR"/>
              </w:rPr>
            </w:pPr>
            <w:r w:rsidRPr="00C57B4B">
              <w:rPr>
                <w:rFonts w:cs="B Nazanin"/>
                <w:b/>
                <w:bCs/>
                <w:sz w:val="20"/>
                <w:rtl/>
                <w:lang w:bidi="fa-IR"/>
              </w:rPr>
              <w:t>رح</w:t>
            </w:r>
            <w:r w:rsidRPr="00C57B4B">
              <w:rPr>
                <w:rFonts w:cs="B Nazanin" w:hint="cs"/>
                <w:b/>
                <w:bCs/>
                <w:sz w:val="20"/>
                <w:rtl/>
                <w:lang w:bidi="fa-IR"/>
              </w:rPr>
              <w:t>ی</w:t>
            </w:r>
            <w:r w:rsidRPr="00C57B4B">
              <w:rPr>
                <w:rFonts w:cs="B Nazanin" w:hint="eastAsia"/>
                <w:b/>
                <w:bCs/>
                <w:sz w:val="20"/>
                <w:rtl/>
                <w:lang w:bidi="fa-IR"/>
              </w:rPr>
              <w:t>م</w:t>
            </w:r>
            <w:r w:rsidRPr="00C57B4B">
              <w:rPr>
                <w:rFonts w:cs="B Nazanin"/>
                <w:b/>
                <w:bCs/>
                <w:sz w:val="20"/>
                <w:rtl/>
                <w:lang w:bidi="fa-IR"/>
              </w:rPr>
              <w:t xml:space="preserve"> عجب</w:t>
            </w:r>
            <w:r w:rsidRPr="00C57B4B">
              <w:rPr>
                <w:rFonts w:cs="B Nazanin" w:hint="cs"/>
                <w:b/>
                <w:bCs/>
                <w:sz w:val="20"/>
                <w:rtl/>
                <w:lang w:bidi="fa-IR"/>
              </w:rPr>
              <w:t>ی</w:t>
            </w:r>
            <w:r w:rsidRPr="00C57B4B">
              <w:rPr>
                <w:rFonts w:cs="B Nazanin"/>
                <w:b/>
                <w:bCs/>
                <w:sz w:val="20"/>
                <w:rtl/>
                <w:lang w:bidi="fa-IR"/>
              </w:rPr>
              <w:t xml:space="preserve"> فرشباف</w:t>
            </w:r>
          </w:p>
          <w:p w:rsidR="009923EE" w:rsidRPr="008A4BB9" w:rsidRDefault="009923EE" w:rsidP="009923EE">
            <w:pPr>
              <w:tabs>
                <w:tab w:val="right" w:pos="709"/>
              </w:tabs>
              <w:spacing w:line="276" w:lineRule="auto"/>
              <w:jc w:val="center"/>
              <w:rPr>
                <w:rFonts w:cs="B Nazanin"/>
                <w:szCs w:val="28"/>
                <w:highlight w:val="yellow"/>
                <w:rtl/>
                <w:lang w:bidi="fa-IR"/>
              </w:rPr>
            </w:pPr>
            <w:r>
              <w:rPr>
                <w:rFonts w:cs="B Nazanin"/>
                <w:noProof/>
                <w:szCs w:val="28"/>
                <w:rtl/>
              </w:rPr>
              <w:drawing>
                <wp:inline distT="0" distB="0" distL="0" distR="0" wp14:anchorId="52604956" wp14:editId="52EA3D49">
                  <wp:extent cx="1204138" cy="15938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عجبی.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14090" cy="1607024"/>
                          </a:xfrm>
                          <a:prstGeom prst="rect">
                            <a:avLst/>
                          </a:prstGeom>
                        </pic:spPr>
                      </pic:pic>
                    </a:graphicData>
                  </a:graphic>
                </wp:inline>
              </w:drawing>
            </w:r>
          </w:p>
        </w:tc>
        <w:tc>
          <w:tcPr>
            <w:tcW w:w="6311" w:type="dxa"/>
            <w:vAlign w:val="center"/>
          </w:tcPr>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دکتری</w:t>
            </w:r>
            <w:r w:rsidRPr="006E04ED">
              <w:rPr>
                <w:rFonts w:cs="B Nazanin"/>
                <w:b/>
                <w:bCs/>
                <w:sz w:val="20"/>
                <w:rtl/>
                <w:lang w:bidi="fa-IR"/>
              </w:rPr>
              <w:t xml:space="preserve"> برق قدرت</w:t>
            </w:r>
            <w:r w:rsidRPr="006E04ED">
              <w:rPr>
                <w:rFonts w:cs="B Nazanin" w:hint="cs"/>
                <w:b/>
                <w:bCs/>
                <w:sz w:val="20"/>
                <w:rtl/>
                <w:lang w:bidi="fa-IR"/>
              </w:rPr>
              <w:t>،</w:t>
            </w:r>
            <w:r w:rsidRPr="006E04ED">
              <w:rPr>
                <w:rFonts w:cs="B Nazanin"/>
                <w:b/>
                <w:bCs/>
                <w:sz w:val="20"/>
                <w:rtl/>
                <w:lang w:bidi="fa-IR"/>
              </w:rPr>
              <w:t xml:space="preserve"> دانشگاه صنعت</w:t>
            </w:r>
            <w:r w:rsidRPr="006E04ED">
              <w:rPr>
                <w:rFonts w:cs="B Nazanin" w:hint="cs"/>
                <w:b/>
                <w:bCs/>
                <w:sz w:val="20"/>
                <w:rtl/>
                <w:lang w:bidi="fa-IR"/>
              </w:rPr>
              <w:t>ی</w:t>
            </w:r>
            <w:r w:rsidRPr="006E04ED">
              <w:rPr>
                <w:rFonts w:cs="B Nazanin"/>
                <w:b/>
                <w:bCs/>
                <w:sz w:val="20"/>
                <w:rtl/>
                <w:lang w:bidi="fa-IR"/>
              </w:rPr>
              <w:t xml:space="preserve"> سهند</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کارشناس</w:t>
            </w:r>
            <w:r w:rsidRPr="006E04ED">
              <w:rPr>
                <w:rFonts w:cs="B Nazanin"/>
                <w:b/>
                <w:bCs/>
                <w:sz w:val="20"/>
                <w:rtl/>
                <w:lang w:bidi="fa-IR"/>
              </w:rPr>
              <w:t xml:space="preserve"> </w:t>
            </w:r>
            <w:r w:rsidRPr="006E04ED">
              <w:rPr>
                <w:rFonts w:cs="B Nazanin" w:hint="cs"/>
                <w:b/>
                <w:bCs/>
                <w:sz w:val="20"/>
                <w:rtl/>
                <w:lang w:bidi="fa-IR"/>
              </w:rPr>
              <w:t>مخابرات</w:t>
            </w:r>
            <w:r w:rsidRPr="006E04ED">
              <w:rPr>
                <w:rFonts w:cs="B Nazanin"/>
                <w:b/>
                <w:bCs/>
                <w:sz w:val="20"/>
                <w:rtl/>
                <w:lang w:bidi="fa-IR"/>
              </w:rPr>
              <w:t xml:space="preserve"> </w:t>
            </w:r>
            <w:r w:rsidRPr="006E04ED">
              <w:rPr>
                <w:rFonts w:cs="B Nazanin" w:hint="cs"/>
                <w:b/>
                <w:bCs/>
                <w:sz w:val="20"/>
                <w:rtl/>
                <w:lang w:bidi="fa-IR"/>
              </w:rPr>
              <w:t>و</w:t>
            </w:r>
            <w:r w:rsidRPr="006E04ED">
              <w:rPr>
                <w:rFonts w:cs="B Nazanin"/>
                <w:b/>
                <w:bCs/>
                <w:sz w:val="20"/>
                <w:rtl/>
                <w:lang w:bidi="fa-IR"/>
              </w:rPr>
              <w:t xml:space="preserve"> </w:t>
            </w:r>
            <w:r w:rsidRPr="006E04ED">
              <w:rPr>
                <w:rFonts w:cs="B Nazanin" w:hint="cs"/>
                <w:b/>
                <w:bCs/>
                <w:sz w:val="20"/>
                <w:rtl/>
                <w:lang w:bidi="fa-IR"/>
              </w:rPr>
              <w:t>اتوماسی</w:t>
            </w:r>
            <w:r w:rsidRPr="006E04ED">
              <w:rPr>
                <w:rFonts w:cs="B Nazanin" w:hint="eastAsia"/>
                <w:b/>
                <w:bCs/>
                <w:sz w:val="20"/>
                <w:rtl/>
                <w:lang w:bidi="fa-IR"/>
              </w:rPr>
              <w:t>ون</w:t>
            </w:r>
            <w:r w:rsidRPr="006E04ED">
              <w:rPr>
                <w:rFonts w:cs="B Nazanin"/>
                <w:b/>
                <w:bCs/>
                <w:sz w:val="20"/>
                <w:rtl/>
                <w:lang w:bidi="fa-IR"/>
              </w:rPr>
              <w:t xml:space="preserve"> و عضو کم</w:t>
            </w:r>
            <w:r w:rsidRPr="006E04ED">
              <w:rPr>
                <w:rFonts w:cs="B Nazanin" w:hint="cs"/>
                <w:b/>
                <w:bCs/>
                <w:sz w:val="20"/>
                <w:rtl/>
                <w:lang w:bidi="fa-IR"/>
              </w:rPr>
              <w:t>ی</w:t>
            </w:r>
            <w:r w:rsidRPr="006E04ED">
              <w:rPr>
                <w:rFonts w:cs="B Nazanin" w:hint="eastAsia"/>
                <w:b/>
                <w:bCs/>
                <w:sz w:val="20"/>
                <w:rtl/>
                <w:lang w:bidi="fa-IR"/>
              </w:rPr>
              <w:t>ته</w:t>
            </w:r>
            <w:r w:rsidRPr="006E04ED">
              <w:rPr>
                <w:rFonts w:cs="B Nazanin"/>
                <w:b/>
                <w:bCs/>
                <w:sz w:val="20"/>
                <w:rtl/>
                <w:lang w:bidi="fa-IR"/>
              </w:rPr>
              <w:t xml:space="preserve"> تحق</w:t>
            </w:r>
            <w:r w:rsidRPr="006E04ED">
              <w:rPr>
                <w:rFonts w:cs="B Nazanin" w:hint="cs"/>
                <w:b/>
                <w:bCs/>
                <w:sz w:val="20"/>
                <w:rtl/>
                <w:lang w:bidi="fa-IR"/>
              </w:rPr>
              <w:t>ی</w:t>
            </w:r>
            <w:r w:rsidRPr="006E04ED">
              <w:rPr>
                <w:rFonts w:cs="B Nazanin" w:hint="eastAsia"/>
                <w:b/>
                <w:bCs/>
                <w:sz w:val="20"/>
                <w:rtl/>
                <w:lang w:bidi="fa-IR"/>
              </w:rPr>
              <w:t>قات</w:t>
            </w:r>
            <w:r w:rsidRPr="006E04ED">
              <w:rPr>
                <w:rFonts w:cs="B Nazanin"/>
                <w:b/>
                <w:bCs/>
                <w:sz w:val="20"/>
                <w:rtl/>
                <w:lang w:bidi="fa-IR"/>
              </w:rPr>
              <w:t xml:space="preserve"> شرکت توز</w:t>
            </w:r>
            <w:r w:rsidRPr="006E04ED">
              <w:rPr>
                <w:rFonts w:cs="B Nazanin" w:hint="cs"/>
                <w:b/>
                <w:bCs/>
                <w:sz w:val="20"/>
                <w:rtl/>
                <w:lang w:bidi="fa-IR"/>
              </w:rPr>
              <w:t>ی</w:t>
            </w:r>
            <w:r w:rsidRPr="006E04ED">
              <w:rPr>
                <w:rFonts w:cs="B Nazanin" w:hint="eastAsia"/>
                <w:b/>
                <w:bCs/>
                <w:sz w:val="20"/>
                <w:rtl/>
                <w:lang w:bidi="fa-IR"/>
              </w:rPr>
              <w:t>ع</w:t>
            </w:r>
            <w:r w:rsidRPr="006E04ED">
              <w:rPr>
                <w:rFonts w:cs="B Nazanin"/>
                <w:b/>
                <w:bCs/>
                <w:sz w:val="20"/>
                <w:rtl/>
                <w:lang w:bidi="fa-IR"/>
              </w:rPr>
              <w:t xml:space="preserve"> ن</w:t>
            </w:r>
            <w:r w:rsidRPr="006E04ED">
              <w:rPr>
                <w:rFonts w:cs="B Nazanin" w:hint="cs"/>
                <w:b/>
                <w:bCs/>
                <w:sz w:val="20"/>
                <w:rtl/>
                <w:lang w:bidi="fa-IR"/>
              </w:rPr>
              <w:t>ی</w:t>
            </w:r>
            <w:r w:rsidRPr="006E04ED">
              <w:rPr>
                <w:rFonts w:cs="B Nazanin" w:hint="eastAsia"/>
                <w:b/>
                <w:bCs/>
                <w:sz w:val="20"/>
                <w:rtl/>
                <w:lang w:bidi="fa-IR"/>
              </w:rPr>
              <w:t>رو</w:t>
            </w:r>
            <w:r w:rsidRPr="006E04ED">
              <w:rPr>
                <w:rFonts w:cs="B Nazanin" w:hint="cs"/>
                <w:b/>
                <w:bCs/>
                <w:sz w:val="20"/>
                <w:rtl/>
                <w:lang w:bidi="fa-IR"/>
              </w:rPr>
              <w:t>ی</w:t>
            </w:r>
            <w:r w:rsidRPr="006E04ED">
              <w:rPr>
                <w:rFonts w:cs="B Nazanin"/>
                <w:b/>
                <w:bCs/>
                <w:sz w:val="20"/>
                <w:rtl/>
                <w:lang w:bidi="fa-IR"/>
              </w:rPr>
              <w:t xml:space="preserve"> برق </w:t>
            </w:r>
            <w:r w:rsidRPr="006E04ED">
              <w:rPr>
                <w:rFonts w:cs="B Nazanin" w:hint="cs"/>
                <w:b/>
                <w:bCs/>
                <w:sz w:val="20"/>
                <w:rtl/>
                <w:lang w:bidi="fa-IR"/>
              </w:rPr>
              <w:t xml:space="preserve">شهر </w:t>
            </w:r>
            <w:r w:rsidRPr="006E04ED">
              <w:rPr>
                <w:rFonts w:cs="B Nazanin"/>
                <w:b/>
                <w:bCs/>
                <w:sz w:val="20"/>
                <w:rtl/>
                <w:lang w:bidi="fa-IR"/>
              </w:rPr>
              <w:t>تبر</w:t>
            </w:r>
            <w:r w:rsidRPr="006E04ED">
              <w:rPr>
                <w:rFonts w:cs="B Nazanin" w:hint="cs"/>
                <w:b/>
                <w:bCs/>
                <w:sz w:val="20"/>
                <w:rtl/>
                <w:lang w:bidi="fa-IR"/>
              </w:rPr>
              <w:t>ی</w:t>
            </w:r>
            <w:r w:rsidRPr="006E04ED">
              <w:rPr>
                <w:rFonts w:cs="B Nazanin" w:hint="eastAsia"/>
                <w:b/>
                <w:bCs/>
                <w:sz w:val="20"/>
                <w:rtl/>
                <w:lang w:bidi="fa-IR"/>
              </w:rPr>
              <w:t>ز</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زمینه‌های تخصصی: </w:t>
            </w:r>
            <w:r w:rsidRPr="006E04ED">
              <w:rPr>
                <w:rFonts w:cs="B Nazanin"/>
                <w:b/>
                <w:bCs/>
                <w:sz w:val="20"/>
                <w:rtl/>
                <w:lang w:bidi="fa-IR"/>
              </w:rPr>
              <w:t>شبکه</w:t>
            </w:r>
            <w:r w:rsidRPr="006E04ED">
              <w:rPr>
                <w:rFonts w:cs="B Nazanin" w:hint="cs"/>
                <w:b/>
                <w:bCs/>
                <w:sz w:val="20"/>
                <w:rtl/>
                <w:lang w:bidi="fa-IR"/>
              </w:rPr>
              <w:t>‌</w:t>
            </w:r>
            <w:r w:rsidRPr="006E04ED">
              <w:rPr>
                <w:rFonts w:cs="B Nazanin"/>
                <w:b/>
                <w:bCs/>
                <w:sz w:val="20"/>
                <w:rtl/>
                <w:lang w:bidi="fa-IR"/>
              </w:rPr>
              <w:t>ها</w:t>
            </w:r>
            <w:r w:rsidRPr="006E04ED">
              <w:rPr>
                <w:rFonts w:cs="B Nazanin" w:hint="cs"/>
                <w:b/>
                <w:bCs/>
                <w:sz w:val="20"/>
                <w:rtl/>
                <w:lang w:bidi="fa-IR"/>
              </w:rPr>
              <w:t>ی</w:t>
            </w:r>
            <w:r w:rsidRPr="006E04ED">
              <w:rPr>
                <w:rFonts w:cs="B Nazanin"/>
                <w:b/>
                <w:bCs/>
                <w:sz w:val="20"/>
                <w:rtl/>
                <w:lang w:bidi="fa-IR"/>
              </w:rPr>
              <w:t xml:space="preserve"> توز</w:t>
            </w:r>
            <w:r w:rsidRPr="006E04ED">
              <w:rPr>
                <w:rFonts w:cs="B Nazanin" w:hint="cs"/>
                <w:b/>
                <w:bCs/>
                <w:sz w:val="20"/>
                <w:rtl/>
                <w:lang w:bidi="fa-IR"/>
              </w:rPr>
              <w:t>ی</w:t>
            </w:r>
            <w:r w:rsidRPr="006E04ED">
              <w:rPr>
                <w:rFonts w:cs="B Nazanin" w:hint="eastAsia"/>
                <w:b/>
                <w:bCs/>
                <w:sz w:val="20"/>
                <w:rtl/>
                <w:lang w:bidi="fa-IR"/>
              </w:rPr>
              <w:t>ع،</w:t>
            </w:r>
            <w:r w:rsidRPr="006E04ED">
              <w:rPr>
                <w:rFonts w:cs="B Nazanin"/>
                <w:b/>
                <w:bCs/>
                <w:sz w:val="20"/>
                <w:rtl/>
                <w:lang w:bidi="fa-IR"/>
              </w:rPr>
              <w:t xml:space="preserve"> تول</w:t>
            </w:r>
            <w:r w:rsidRPr="006E04ED">
              <w:rPr>
                <w:rFonts w:cs="B Nazanin" w:hint="cs"/>
                <w:b/>
                <w:bCs/>
                <w:sz w:val="20"/>
                <w:rtl/>
                <w:lang w:bidi="fa-IR"/>
              </w:rPr>
              <w:t>ی</w:t>
            </w:r>
            <w:r w:rsidRPr="006E04ED">
              <w:rPr>
                <w:rFonts w:cs="B Nazanin" w:hint="eastAsia"/>
                <w:b/>
                <w:bCs/>
                <w:sz w:val="20"/>
                <w:rtl/>
                <w:lang w:bidi="fa-IR"/>
              </w:rPr>
              <w:t>دات</w:t>
            </w:r>
            <w:r w:rsidRPr="006E04ED">
              <w:rPr>
                <w:rFonts w:cs="B Nazanin"/>
                <w:b/>
                <w:bCs/>
                <w:sz w:val="20"/>
                <w:rtl/>
                <w:lang w:bidi="fa-IR"/>
              </w:rPr>
              <w:t xml:space="preserve"> پراکنده، اتوماس</w:t>
            </w:r>
            <w:r w:rsidRPr="006E04ED">
              <w:rPr>
                <w:rFonts w:cs="B Nazanin" w:hint="cs"/>
                <w:b/>
                <w:bCs/>
                <w:sz w:val="20"/>
                <w:rtl/>
                <w:lang w:bidi="fa-IR"/>
              </w:rPr>
              <w:t>ی</w:t>
            </w:r>
            <w:r w:rsidRPr="006E04ED">
              <w:rPr>
                <w:rFonts w:cs="B Nazanin" w:hint="eastAsia"/>
                <w:b/>
                <w:bCs/>
                <w:sz w:val="20"/>
                <w:rtl/>
                <w:lang w:bidi="fa-IR"/>
              </w:rPr>
              <w:t>ون،</w:t>
            </w:r>
            <w:r w:rsidRPr="006E04ED">
              <w:rPr>
                <w:rFonts w:cs="B Nazanin"/>
                <w:b/>
                <w:bCs/>
                <w:sz w:val="20"/>
                <w:rtl/>
                <w:lang w:bidi="fa-IR"/>
              </w:rPr>
              <w:t xml:space="preserve"> مخابرات، تله</w:t>
            </w:r>
            <w:r w:rsidRPr="006E04ED">
              <w:rPr>
                <w:rFonts w:cs="B Nazanin" w:hint="cs"/>
                <w:b/>
                <w:bCs/>
                <w:sz w:val="20"/>
                <w:rtl/>
                <w:lang w:bidi="fa-IR"/>
              </w:rPr>
              <w:t>‌</w:t>
            </w:r>
            <w:r w:rsidRPr="006E04ED">
              <w:rPr>
                <w:rFonts w:cs="B Nazanin"/>
                <w:b/>
                <w:bCs/>
                <w:sz w:val="20"/>
                <w:rtl/>
                <w:lang w:bidi="fa-IR"/>
              </w:rPr>
              <w:t>متر</w:t>
            </w:r>
            <w:r w:rsidRPr="006E04ED">
              <w:rPr>
                <w:rFonts w:cs="B Nazanin" w:hint="cs"/>
                <w:b/>
                <w:bCs/>
                <w:sz w:val="20"/>
                <w:rtl/>
                <w:lang w:bidi="fa-IR"/>
              </w:rPr>
              <w:t>ی</w:t>
            </w:r>
            <w:r w:rsidRPr="006E04ED">
              <w:rPr>
                <w:rFonts w:cs="B Nazanin"/>
                <w:b/>
                <w:bCs/>
                <w:sz w:val="20"/>
                <w:rtl/>
                <w:lang w:bidi="fa-IR"/>
              </w:rPr>
              <w:t xml:space="preserve"> و اسکادا</w:t>
            </w:r>
          </w:p>
        </w:tc>
      </w:tr>
      <w:tr w:rsidR="009923EE" w:rsidRPr="008A4BB9" w:rsidTr="00EA0AF0">
        <w:trPr>
          <w:trHeight w:val="3050"/>
          <w:jc w:val="center"/>
        </w:trPr>
        <w:tc>
          <w:tcPr>
            <w:tcW w:w="2781" w:type="dxa"/>
            <w:vAlign w:val="center"/>
          </w:tcPr>
          <w:p w:rsidR="009923EE" w:rsidRPr="004D2DD4" w:rsidRDefault="009923EE" w:rsidP="00EA0AF0">
            <w:pPr>
              <w:tabs>
                <w:tab w:val="right" w:pos="709"/>
              </w:tabs>
              <w:jc w:val="center"/>
              <w:rPr>
                <w:rFonts w:cs="B Nazanin"/>
                <w:b/>
                <w:bCs/>
                <w:sz w:val="20"/>
                <w:rtl/>
                <w:lang w:bidi="fa-IR"/>
              </w:rPr>
            </w:pPr>
            <w:r w:rsidRPr="00C0212F">
              <w:rPr>
                <w:rFonts w:cs="B Nazanin"/>
                <w:b/>
                <w:bCs/>
                <w:sz w:val="20"/>
                <w:rtl/>
                <w:lang w:bidi="fa-IR"/>
              </w:rPr>
              <w:lastRenderedPageBreak/>
              <w:t>رضا محمد</w:t>
            </w:r>
            <w:r w:rsidRPr="00C0212F">
              <w:rPr>
                <w:rFonts w:cs="B Nazanin" w:hint="cs"/>
                <w:b/>
                <w:bCs/>
                <w:sz w:val="20"/>
                <w:rtl/>
                <w:lang w:bidi="fa-IR"/>
              </w:rPr>
              <w:t>ی</w:t>
            </w:r>
            <w:r w:rsidRPr="00C0212F">
              <w:rPr>
                <w:rFonts w:cs="B Nazanin"/>
                <w:b/>
                <w:bCs/>
                <w:sz w:val="20"/>
                <w:rtl/>
                <w:lang w:bidi="fa-IR"/>
              </w:rPr>
              <w:t xml:space="preserve"> چبنلو</w:t>
            </w:r>
          </w:p>
          <w:p w:rsidR="009923EE" w:rsidRPr="008A4BB9" w:rsidRDefault="009923EE" w:rsidP="00EA0AF0">
            <w:pPr>
              <w:tabs>
                <w:tab w:val="right" w:pos="709"/>
              </w:tabs>
              <w:spacing w:after="240" w:line="276" w:lineRule="auto"/>
              <w:jc w:val="center"/>
              <w:rPr>
                <w:rFonts w:cs="B Nazanin"/>
                <w:szCs w:val="28"/>
                <w:highlight w:val="yellow"/>
                <w:rtl/>
                <w:lang w:bidi="fa-IR"/>
              </w:rPr>
            </w:pPr>
            <w:r>
              <w:rPr>
                <w:rFonts w:cs="B Nazanin"/>
                <w:noProof/>
                <w:szCs w:val="28"/>
                <w:rtl/>
              </w:rPr>
              <w:drawing>
                <wp:inline distT="0" distB="0" distL="0" distR="0" wp14:anchorId="7F3DF993" wp14:editId="079C775D">
                  <wp:extent cx="1173192" cy="1518689"/>
                  <wp:effectExtent l="0" t="0" r="8255"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محمدی.jpeg"/>
                          <pic:cNvPicPr/>
                        </pic:nvPicPr>
                        <pic:blipFill rotWithShape="1">
                          <a:blip r:embed="rId25">
                            <a:extLst>
                              <a:ext uri="{28A0092B-C50C-407E-A947-70E740481C1C}">
                                <a14:useLocalDpi xmlns:a14="http://schemas.microsoft.com/office/drawing/2010/main" val="0"/>
                              </a:ext>
                            </a:extLst>
                          </a:blip>
                          <a:srcRect t="7255"/>
                          <a:stretch/>
                        </pic:blipFill>
                        <pic:spPr bwMode="auto">
                          <a:xfrm>
                            <a:off x="0" y="0"/>
                            <a:ext cx="1201403" cy="1555208"/>
                          </a:xfrm>
                          <a:prstGeom prst="rect">
                            <a:avLst/>
                          </a:prstGeom>
                          <a:ln>
                            <a:noFill/>
                          </a:ln>
                          <a:extLst>
                            <a:ext uri="{53640926-AAD7-44D8-BBD7-CCE9431645EC}">
                              <a14:shadowObscured xmlns:a14="http://schemas.microsoft.com/office/drawing/2010/main"/>
                            </a:ext>
                          </a:extLst>
                        </pic:spPr>
                      </pic:pic>
                    </a:graphicData>
                  </a:graphic>
                </wp:inline>
              </w:drawing>
            </w:r>
          </w:p>
        </w:tc>
        <w:tc>
          <w:tcPr>
            <w:tcW w:w="6311" w:type="dxa"/>
            <w:vAlign w:val="center"/>
          </w:tcPr>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دکتری</w:t>
            </w:r>
            <w:r w:rsidRPr="006E04ED">
              <w:rPr>
                <w:rFonts w:cs="B Nazanin"/>
                <w:b/>
                <w:bCs/>
                <w:sz w:val="20"/>
                <w:rtl/>
                <w:lang w:bidi="fa-IR"/>
              </w:rPr>
              <w:t xml:space="preserve"> مهندس</w:t>
            </w:r>
            <w:r w:rsidRPr="006E04ED">
              <w:rPr>
                <w:rFonts w:cs="B Nazanin" w:hint="cs"/>
                <w:b/>
                <w:bCs/>
                <w:sz w:val="20"/>
                <w:rtl/>
                <w:lang w:bidi="fa-IR"/>
              </w:rPr>
              <w:t>ی</w:t>
            </w:r>
            <w:r w:rsidRPr="006E04ED">
              <w:rPr>
                <w:rFonts w:cs="B Nazanin"/>
                <w:b/>
                <w:bCs/>
                <w:sz w:val="20"/>
                <w:rtl/>
                <w:lang w:bidi="fa-IR"/>
              </w:rPr>
              <w:t xml:space="preserve"> برق</w:t>
            </w:r>
            <w:r w:rsidRPr="006E04ED">
              <w:rPr>
                <w:rFonts w:cs="B Nazanin" w:hint="cs"/>
                <w:b/>
                <w:bCs/>
                <w:sz w:val="20"/>
                <w:rtl/>
                <w:lang w:bidi="fa-IR"/>
              </w:rPr>
              <w:t>،</w:t>
            </w:r>
            <w:r w:rsidRPr="006E04ED">
              <w:rPr>
                <w:rFonts w:cs="B Nazanin"/>
                <w:b/>
                <w:bCs/>
                <w:sz w:val="20"/>
                <w:rtl/>
                <w:lang w:bidi="fa-IR"/>
              </w:rPr>
              <w:t xml:space="preserve"> دانشگاه صنعت</w:t>
            </w:r>
            <w:r w:rsidRPr="006E04ED">
              <w:rPr>
                <w:rFonts w:cs="B Nazanin" w:hint="cs"/>
                <w:b/>
                <w:bCs/>
                <w:sz w:val="20"/>
                <w:rtl/>
                <w:lang w:bidi="fa-IR"/>
              </w:rPr>
              <w:t>ی</w:t>
            </w:r>
            <w:r w:rsidRPr="006E04ED">
              <w:rPr>
                <w:rFonts w:cs="B Nazanin"/>
                <w:b/>
                <w:bCs/>
                <w:sz w:val="20"/>
                <w:rtl/>
                <w:lang w:bidi="fa-IR"/>
              </w:rPr>
              <w:t xml:space="preserve"> ام</w:t>
            </w:r>
            <w:r w:rsidRPr="006E04ED">
              <w:rPr>
                <w:rFonts w:cs="B Nazanin" w:hint="cs"/>
                <w:b/>
                <w:bCs/>
                <w:sz w:val="20"/>
                <w:rtl/>
                <w:lang w:bidi="fa-IR"/>
              </w:rPr>
              <w:t>ی</w:t>
            </w:r>
            <w:r w:rsidRPr="006E04ED">
              <w:rPr>
                <w:rFonts w:cs="B Nazanin"/>
                <w:b/>
                <w:bCs/>
                <w:sz w:val="20"/>
                <w:rtl/>
                <w:lang w:bidi="fa-IR"/>
              </w:rPr>
              <w:t>رکب</w:t>
            </w:r>
            <w:r w:rsidRPr="006E04ED">
              <w:rPr>
                <w:rFonts w:cs="B Nazanin" w:hint="cs"/>
                <w:b/>
                <w:bCs/>
                <w:sz w:val="20"/>
                <w:rtl/>
                <w:lang w:bidi="fa-IR"/>
              </w:rPr>
              <w:t>ی</w:t>
            </w:r>
            <w:r w:rsidRPr="006E04ED">
              <w:rPr>
                <w:rFonts w:cs="B Nazanin" w:hint="eastAsia"/>
                <w:b/>
                <w:bCs/>
                <w:sz w:val="20"/>
                <w:rtl/>
                <w:lang w:bidi="fa-IR"/>
              </w:rPr>
              <w:t>ر</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عضو</w:t>
            </w:r>
            <w:r w:rsidRPr="006E04ED">
              <w:rPr>
                <w:rFonts w:cs="B Nazanin"/>
                <w:b/>
                <w:bCs/>
                <w:sz w:val="20"/>
                <w:rtl/>
                <w:lang w:bidi="fa-IR"/>
              </w:rPr>
              <w:t xml:space="preserve"> </w:t>
            </w:r>
            <w:r w:rsidRPr="006E04ED">
              <w:rPr>
                <w:rFonts w:cs="B Nazanin" w:hint="cs"/>
                <w:b/>
                <w:bCs/>
                <w:sz w:val="20"/>
                <w:rtl/>
                <w:lang w:bidi="fa-IR"/>
              </w:rPr>
              <w:t>هیأ</w:t>
            </w:r>
            <w:r w:rsidRPr="006E04ED">
              <w:rPr>
                <w:rFonts w:cs="B Nazanin" w:hint="eastAsia"/>
                <w:b/>
                <w:bCs/>
                <w:sz w:val="20"/>
                <w:rtl/>
                <w:lang w:bidi="fa-IR"/>
              </w:rPr>
              <w:t>ت</w:t>
            </w:r>
            <w:r w:rsidRPr="006E04ED">
              <w:rPr>
                <w:rFonts w:cs="B Nazanin"/>
                <w:b/>
                <w:bCs/>
                <w:sz w:val="20"/>
                <w:rtl/>
                <w:lang w:bidi="fa-IR"/>
              </w:rPr>
              <w:t xml:space="preserve"> علم</w:t>
            </w:r>
            <w:r w:rsidRPr="006E04ED">
              <w:rPr>
                <w:rFonts w:cs="B Nazanin" w:hint="cs"/>
                <w:b/>
                <w:bCs/>
                <w:sz w:val="20"/>
                <w:rtl/>
                <w:lang w:bidi="fa-IR"/>
              </w:rPr>
              <w:t>ی</w:t>
            </w:r>
            <w:r w:rsidRPr="006E04ED">
              <w:rPr>
                <w:rFonts w:cs="B Nazanin"/>
                <w:b/>
                <w:bCs/>
                <w:sz w:val="20"/>
                <w:rtl/>
                <w:lang w:bidi="fa-IR"/>
              </w:rPr>
              <w:t xml:space="preserve"> دانشکده مهندس</w:t>
            </w:r>
            <w:r w:rsidRPr="006E04ED">
              <w:rPr>
                <w:rFonts w:cs="B Nazanin" w:hint="cs"/>
                <w:b/>
                <w:bCs/>
                <w:sz w:val="20"/>
                <w:rtl/>
                <w:lang w:bidi="fa-IR"/>
              </w:rPr>
              <w:t>ی</w:t>
            </w:r>
            <w:r w:rsidRPr="006E04ED">
              <w:rPr>
                <w:rFonts w:cs="B Nazanin"/>
                <w:b/>
                <w:bCs/>
                <w:sz w:val="20"/>
                <w:rtl/>
                <w:lang w:bidi="fa-IR"/>
              </w:rPr>
              <w:t xml:space="preserve"> برق دانشگاه شه</w:t>
            </w:r>
            <w:r w:rsidRPr="006E04ED">
              <w:rPr>
                <w:rFonts w:cs="B Nazanin" w:hint="cs"/>
                <w:b/>
                <w:bCs/>
                <w:sz w:val="20"/>
                <w:rtl/>
                <w:lang w:bidi="fa-IR"/>
              </w:rPr>
              <w:t>ی</w:t>
            </w:r>
            <w:r w:rsidRPr="006E04ED">
              <w:rPr>
                <w:rFonts w:cs="B Nazanin" w:hint="eastAsia"/>
                <w:b/>
                <w:bCs/>
                <w:sz w:val="20"/>
                <w:rtl/>
                <w:lang w:bidi="fa-IR"/>
              </w:rPr>
              <w:t>د</w:t>
            </w:r>
            <w:r w:rsidRPr="006E04ED">
              <w:rPr>
                <w:rFonts w:cs="B Nazanin"/>
                <w:b/>
                <w:bCs/>
                <w:sz w:val="20"/>
                <w:rtl/>
                <w:lang w:bidi="fa-IR"/>
              </w:rPr>
              <w:t xml:space="preserve"> بهشت</w:t>
            </w:r>
            <w:r w:rsidRPr="006E04ED">
              <w:rPr>
                <w:rFonts w:cs="B Nazanin" w:hint="cs"/>
                <w:b/>
                <w:bCs/>
                <w:sz w:val="20"/>
                <w:rtl/>
                <w:lang w:bidi="fa-IR"/>
              </w:rPr>
              <w:t>ی</w:t>
            </w:r>
          </w:p>
          <w:p w:rsidR="009923EE" w:rsidRPr="006E04ED" w:rsidRDefault="009923EE" w:rsidP="009923EE">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زمینه‌های تخصصی: </w:t>
            </w:r>
            <w:r w:rsidRPr="006E04ED">
              <w:rPr>
                <w:rFonts w:cs="B Nazanin"/>
                <w:b/>
                <w:bCs/>
                <w:sz w:val="20"/>
                <w:rtl/>
                <w:lang w:bidi="fa-IR"/>
              </w:rPr>
              <w:t>حفاظت س</w:t>
            </w:r>
            <w:r w:rsidRPr="006E04ED">
              <w:rPr>
                <w:rFonts w:cs="B Nazanin" w:hint="cs"/>
                <w:b/>
                <w:bCs/>
                <w:sz w:val="20"/>
                <w:rtl/>
                <w:lang w:bidi="fa-IR"/>
              </w:rPr>
              <w:t>ی</w:t>
            </w:r>
            <w:r w:rsidRPr="006E04ED">
              <w:rPr>
                <w:rFonts w:cs="B Nazanin" w:hint="eastAsia"/>
                <w:b/>
                <w:bCs/>
                <w:sz w:val="20"/>
                <w:rtl/>
                <w:lang w:bidi="fa-IR"/>
              </w:rPr>
              <w:t>ستم</w:t>
            </w:r>
            <w:r w:rsidRPr="006E04ED">
              <w:rPr>
                <w:rFonts w:cs="B Nazanin" w:hint="cs"/>
                <w:b/>
                <w:bCs/>
                <w:sz w:val="20"/>
                <w:rtl/>
                <w:lang w:bidi="fa-IR"/>
              </w:rPr>
              <w:t>‌</w:t>
            </w:r>
            <w:r w:rsidRPr="006E04ED">
              <w:rPr>
                <w:rFonts w:cs="B Nazanin" w:hint="eastAsia"/>
                <w:b/>
                <w:bCs/>
                <w:sz w:val="20"/>
                <w:rtl/>
                <w:lang w:bidi="fa-IR"/>
              </w:rPr>
              <w:t>ها</w:t>
            </w:r>
            <w:r w:rsidRPr="006E04ED">
              <w:rPr>
                <w:rFonts w:cs="B Nazanin" w:hint="cs"/>
                <w:b/>
                <w:bCs/>
                <w:sz w:val="20"/>
                <w:rtl/>
                <w:lang w:bidi="fa-IR"/>
              </w:rPr>
              <w:t>ی</w:t>
            </w:r>
            <w:r w:rsidRPr="006E04ED">
              <w:rPr>
                <w:rFonts w:cs="B Nazanin"/>
                <w:b/>
                <w:bCs/>
                <w:sz w:val="20"/>
                <w:rtl/>
                <w:lang w:bidi="fa-IR"/>
              </w:rPr>
              <w:t xml:space="preserve"> قدرت</w:t>
            </w:r>
            <w:r w:rsidRPr="006E04ED">
              <w:rPr>
                <w:rFonts w:cs="B Nazanin" w:hint="cs"/>
                <w:b/>
                <w:bCs/>
                <w:sz w:val="20"/>
                <w:rtl/>
                <w:lang w:bidi="fa-IR"/>
              </w:rPr>
              <w:t xml:space="preserve">، شبکه‌های توزیع فعال و </w:t>
            </w:r>
            <w:r w:rsidRPr="006E04ED">
              <w:rPr>
                <w:rFonts w:cs="B Nazanin"/>
                <w:b/>
                <w:bCs/>
                <w:sz w:val="20"/>
                <w:rtl/>
                <w:lang w:bidi="fa-IR"/>
              </w:rPr>
              <w:t>شبکه</w:t>
            </w:r>
            <w:r w:rsidRPr="006E04ED">
              <w:rPr>
                <w:rFonts w:cs="B Nazanin" w:hint="cs"/>
                <w:b/>
                <w:bCs/>
                <w:sz w:val="20"/>
                <w:rtl/>
                <w:lang w:bidi="fa-IR"/>
              </w:rPr>
              <w:t>‌</w:t>
            </w:r>
            <w:r w:rsidRPr="006E04ED">
              <w:rPr>
                <w:rFonts w:cs="B Nazanin"/>
                <w:b/>
                <w:bCs/>
                <w:sz w:val="20"/>
                <w:rtl/>
                <w:lang w:bidi="fa-IR"/>
              </w:rPr>
              <w:t>ها</w:t>
            </w:r>
            <w:r w:rsidRPr="006E04ED">
              <w:rPr>
                <w:rFonts w:cs="B Nazanin" w:hint="cs"/>
                <w:b/>
                <w:bCs/>
                <w:sz w:val="20"/>
                <w:rtl/>
                <w:lang w:bidi="fa-IR"/>
              </w:rPr>
              <w:t>ی</w:t>
            </w:r>
            <w:r w:rsidRPr="006E04ED">
              <w:rPr>
                <w:rFonts w:cs="B Nazanin"/>
                <w:b/>
                <w:bCs/>
                <w:sz w:val="20"/>
                <w:rtl/>
                <w:lang w:bidi="fa-IR"/>
              </w:rPr>
              <w:t xml:space="preserve"> هوشمند</w:t>
            </w:r>
          </w:p>
        </w:tc>
      </w:tr>
      <w:tr w:rsidR="005E0690" w:rsidRPr="008A4BB9" w:rsidTr="00EA0AF0">
        <w:trPr>
          <w:trHeight w:val="3050"/>
          <w:jc w:val="center"/>
        </w:trPr>
        <w:tc>
          <w:tcPr>
            <w:tcW w:w="2781" w:type="dxa"/>
            <w:vAlign w:val="center"/>
          </w:tcPr>
          <w:p w:rsidR="005E0690" w:rsidRPr="004D2DD4" w:rsidRDefault="005E0690" w:rsidP="00EA0AF0">
            <w:pPr>
              <w:tabs>
                <w:tab w:val="right" w:pos="709"/>
              </w:tabs>
              <w:jc w:val="center"/>
              <w:rPr>
                <w:rFonts w:cs="B Nazanin"/>
                <w:b/>
                <w:bCs/>
                <w:sz w:val="20"/>
                <w:rtl/>
                <w:lang w:bidi="fa-IR"/>
              </w:rPr>
            </w:pPr>
            <w:r>
              <w:rPr>
                <w:rFonts w:cs="B Nazanin" w:hint="cs"/>
                <w:b/>
                <w:bCs/>
                <w:sz w:val="20"/>
                <w:rtl/>
                <w:lang w:bidi="fa-IR"/>
              </w:rPr>
              <w:t>حسین مخدومی</w:t>
            </w:r>
          </w:p>
          <w:p w:rsidR="005E0690" w:rsidRPr="008A4BB9" w:rsidRDefault="005E0690" w:rsidP="00EA0AF0">
            <w:pPr>
              <w:tabs>
                <w:tab w:val="right" w:pos="709"/>
              </w:tabs>
              <w:spacing w:after="240" w:line="276" w:lineRule="auto"/>
              <w:jc w:val="center"/>
              <w:rPr>
                <w:rFonts w:cs="B Nazanin"/>
                <w:szCs w:val="28"/>
                <w:highlight w:val="yellow"/>
                <w:rtl/>
                <w:lang w:bidi="fa-IR"/>
              </w:rPr>
            </w:pPr>
            <w:r>
              <w:rPr>
                <w:rFonts w:cs="B Nazanin"/>
                <w:noProof/>
                <w:szCs w:val="28"/>
                <w:rtl/>
              </w:rPr>
              <w:drawing>
                <wp:inline distT="0" distB="0" distL="0" distR="0" wp14:anchorId="189BE11C" wp14:editId="2F17BD19">
                  <wp:extent cx="1212850" cy="161713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مخدومی.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22861" cy="1630479"/>
                          </a:xfrm>
                          <a:prstGeom prst="rect">
                            <a:avLst/>
                          </a:prstGeom>
                        </pic:spPr>
                      </pic:pic>
                    </a:graphicData>
                  </a:graphic>
                </wp:inline>
              </w:drawing>
            </w:r>
          </w:p>
        </w:tc>
        <w:tc>
          <w:tcPr>
            <w:tcW w:w="6311" w:type="dxa"/>
            <w:vAlign w:val="center"/>
          </w:tcPr>
          <w:p w:rsidR="005E0690" w:rsidRPr="006E04ED" w:rsidRDefault="005E0690" w:rsidP="00076FFC">
            <w:pPr>
              <w:pStyle w:val="ListParagraph"/>
              <w:numPr>
                <w:ilvl w:val="0"/>
                <w:numId w:val="78"/>
              </w:numPr>
              <w:bidi/>
              <w:spacing w:after="0"/>
              <w:ind w:left="360"/>
              <w:rPr>
                <w:rFonts w:cs="B Nazanin"/>
                <w:b/>
                <w:bCs/>
                <w:sz w:val="20"/>
                <w:rtl/>
                <w:lang w:bidi="fa-IR"/>
              </w:rPr>
            </w:pPr>
            <w:r w:rsidRPr="006E04ED">
              <w:rPr>
                <w:rFonts w:cs="B Nazanin" w:hint="eastAsia"/>
                <w:b/>
                <w:bCs/>
                <w:sz w:val="20"/>
                <w:rtl/>
                <w:lang w:bidi="fa-IR"/>
              </w:rPr>
              <w:t>کارشناس</w:t>
            </w:r>
            <w:r w:rsidRPr="006E04ED">
              <w:rPr>
                <w:rFonts w:cs="B Nazanin" w:hint="cs"/>
                <w:b/>
                <w:bCs/>
                <w:sz w:val="20"/>
                <w:rtl/>
                <w:lang w:bidi="fa-IR"/>
              </w:rPr>
              <w:t>ی</w:t>
            </w:r>
            <w:r w:rsidRPr="006E04ED">
              <w:rPr>
                <w:rFonts w:cs="B Nazanin"/>
                <w:b/>
                <w:bCs/>
                <w:sz w:val="20"/>
                <w:rtl/>
                <w:lang w:bidi="fa-IR"/>
              </w:rPr>
              <w:t xml:space="preserve"> ارشد برق قدرت</w:t>
            </w:r>
            <w:r w:rsidRPr="006E04ED">
              <w:rPr>
                <w:rFonts w:cs="B Nazanin" w:hint="cs"/>
                <w:b/>
                <w:bCs/>
                <w:sz w:val="20"/>
                <w:rtl/>
                <w:lang w:bidi="fa-IR"/>
              </w:rPr>
              <w:t>،</w:t>
            </w:r>
            <w:r w:rsidRPr="006E04ED">
              <w:rPr>
                <w:rFonts w:cs="B Nazanin"/>
                <w:b/>
                <w:bCs/>
                <w:sz w:val="20"/>
                <w:rtl/>
                <w:lang w:bidi="fa-IR"/>
              </w:rPr>
              <w:t xml:space="preserve"> دانشگاه علم و صنعت ا</w:t>
            </w:r>
            <w:r w:rsidRPr="006E04ED">
              <w:rPr>
                <w:rFonts w:cs="B Nazanin" w:hint="cs"/>
                <w:b/>
                <w:bCs/>
                <w:sz w:val="20"/>
                <w:rtl/>
                <w:lang w:bidi="fa-IR"/>
              </w:rPr>
              <w:t>ی</w:t>
            </w:r>
            <w:r w:rsidRPr="006E04ED">
              <w:rPr>
                <w:rFonts w:cs="B Nazanin" w:hint="eastAsia"/>
                <w:b/>
                <w:bCs/>
                <w:sz w:val="20"/>
                <w:rtl/>
                <w:lang w:bidi="fa-IR"/>
              </w:rPr>
              <w:t>ران</w:t>
            </w:r>
          </w:p>
          <w:p w:rsidR="005E0690" w:rsidRPr="006E04ED" w:rsidRDefault="005E0690" w:rsidP="00076FFC">
            <w:pPr>
              <w:pStyle w:val="ListParagraph"/>
              <w:numPr>
                <w:ilvl w:val="0"/>
                <w:numId w:val="78"/>
              </w:numPr>
              <w:bidi/>
              <w:spacing w:after="0"/>
              <w:ind w:left="360"/>
              <w:rPr>
                <w:rFonts w:cs="B Nazanin"/>
                <w:b/>
                <w:bCs/>
                <w:sz w:val="20"/>
                <w:rtl/>
                <w:lang w:bidi="fa-IR"/>
              </w:rPr>
            </w:pPr>
            <w:r w:rsidRPr="006E04ED">
              <w:rPr>
                <w:rFonts w:cs="B Nazanin" w:hint="eastAsia"/>
                <w:b/>
                <w:bCs/>
                <w:sz w:val="20"/>
                <w:rtl/>
                <w:lang w:bidi="fa-IR"/>
              </w:rPr>
              <w:t>رئ</w:t>
            </w:r>
            <w:r w:rsidRPr="006E04ED">
              <w:rPr>
                <w:rFonts w:cs="B Nazanin" w:hint="cs"/>
                <w:b/>
                <w:bCs/>
                <w:sz w:val="20"/>
                <w:rtl/>
                <w:lang w:bidi="fa-IR"/>
              </w:rPr>
              <w:t>ی</w:t>
            </w:r>
            <w:r w:rsidRPr="006E04ED">
              <w:rPr>
                <w:rFonts w:cs="B Nazanin" w:hint="eastAsia"/>
                <w:b/>
                <w:bCs/>
                <w:sz w:val="20"/>
                <w:rtl/>
                <w:lang w:bidi="fa-IR"/>
              </w:rPr>
              <w:t>س</w:t>
            </w:r>
            <w:r w:rsidRPr="006E04ED">
              <w:rPr>
                <w:rFonts w:cs="B Nazanin"/>
                <w:b/>
                <w:bCs/>
                <w:sz w:val="20"/>
                <w:rtl/>
                <w:lang w:bidi="fa-IR"/>
              </w:rPr>
              <w:t xml:space="preserve"> گروه مطالعات و طراح</w:t>
            </w:r>
            <w:r w:rsidRPr="006E04ED">
              <w:rPr>
                <w:rFonts w:cs="B Nazanin" w:hint="cs"/>
                <w:b/>
                <w:bCs/>
                <w:sz w:val="20"/>
                <w:rtl/>
                <w:lang w:bidi="fa-IR"/>
              </w:rPr>
              <w:t xml:space="preserve">ی، </w:t>
            </w:r>
            <w:r w:rsidRPr="006E04ED">
              <w:rPr>
                <w:rFonts w:cs="B Nazanin"/>
                <w:b/>
                <w:bCs/>
                <w:sz w:val="20"/>
                <w:rtl/>
                <w:lang w:bidi="fa-IR"/>
              </w:rPr>
              <w:t>شرکت توز</w:t>
            </w:r>
            <w:r w:rsidRPr="006E04ED">
              <w:rPr>
                <w:rFonts w:cs="B Nazanin" w:hint="cs"/>
                <w:b/>
                <w:bCs/>
                <w:sz w:val="20"/>
                <w:rtl/>
                <w:lang w:bidi="fa-IR"/>
              </w:rPr>
              <w:t>ی</w:t>
            </w:r>
            <w:r w:rsidRPr="006E04ED">
              <w:rPr>
                <w:rFonts w:cs="B Nazanin" w:hint="eastAsia"/>
                <w:b/>
                <w:bCs/>
                <w:sz w:val="20"/>
                <w:rtl/>
                <w:lang w:bidi="fa-IR"/>
              </w:rPr>
              <w:t>ع</w:t>
            </w:r>
            <w:r w:rsidRPr="006E04ED">
              <w:rPr>
                <w:rFonts w:cs="B Nazanin" w:hint="cs"/>
                <w:b/>
                <w:bCs/>
                <w:sz w:val="20"/>
                <w:rtl/>
                <w:lang w:bidi="fa-IR"/>
              </w:rPr>
              <w:t xml:space="preserve"> نیروی </w:t>
            </w:r>
            <w:r w:rsidRPr="006E04ED">
              <w:rPr>
                <w:rFonts w:cs="B Nazanin"/>
                <w:b/>
                <w:bCs/>
                <w:sz w:val="20"/>
                <w:rtl/>
                <w:lang w:bidi="fa-IR"/>
              </w:rPr>
              <w:t>برق</w:t>
            </w:r>
            <w:r w:rsidRPr="006E04ED">
              <w:rPr>
                <w:rFonts w:cs="B Nazanin" w:hint="cs"/>
                <w:b/>
                <w:bCs/>
                <w:sz w:val="20"/>
                <w:rtl/>
                <w:lang w:bidi="fa-IR"/>
              </w:rPr>
              <w:t xml:space="preserve"> استان</w:t>
            </w:r>
            <w:r w:rsidRPr="006E04ED">
              <w:rPr>
                <w:rFonts w:cs="B Nazanin"/>
                <w:b/>
                <w:bCs/>
                <w:sz w:val="20"/>
                <w:rtl/>
                <w:lang w:bidi="fa-IR"/>
              </w:rPr>
              <w:t xml:space="preserve"> کردستان</w:t>
            </w:r>
          </w:p>
          <w:p w:rsidR="005E0690" w:rsidRPr="006E04ED" w:rsidRDefault="005E0690" w:rsidP="00076FFC">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زمینه‌های تخصصی: </w:t>
            </w:r>
            <w:r w:rsidRPr="006E04ED">
              <w:rPr>
                <w:rFonts w:cs="B Nazanin"/>
                <w:b/>
                <w:bCs/>
                <w:sz w:val="20"/>
                <w:rtl/>
                <w:lang w:bidi="fa-IR"/>
              </w:rPr>
              <w:t>طراح</w:t>
            </w:r>
            <w:r w:rsidRPr="006E04ED">
              <w:rPr>
                <w:rFonts w:cs="B Nazanin" w:hint="cs"/>
                <w:b/>
                <w:bCs/>
                <w:sz w:val="20"/>
                <w:rtl/>
                <w:lang w:bidi="fa-IR"/>
              </w:rPr>
              <w:t>ی</w:t>
            </w:r>
            <w:r w:rsidRPr="006E04ED">
              <w:rPr>
                <w:rFonts w:cs="B Nazanin"/>
                <w:b/>
                <w:bCs/>
                <w:sz w:val="20"/>
                <w:rtl/>
                <w:lang w:bidi="fa-IR"/>
              </w:rPr>
              <w:t xml:space="preserve"> و مطالعات فن</w:t>
            </w:r>
            <w:r w:rsidRPr="006E04ED">
              <w:rPr>
                <w:rFonts w:cs="B Nazanin" w:hint="cs"/>
                <w:b/>
                <w:bCs/>
                <w:sz w:val="20"/>
                <w:rtl/>
                <w:lang w:bidi="fa-IR"/>
              </w:rPr>
              <w:t>ی-</w:t>
            </w:r>
            <w:r w:rsidRPr="006E04ED">
              <w:rPr>
                <w:rFonts w:cs="B Nazanin"/>
                <w:b/>
                <w:bCs/>
                <w:sz w:val="20"/>
                <w:rtl/>
                <w:lang w:bidi="fa-IR"/>
              </w:rPr>
              <w:t>اقتصاد</w:t>
            </w:r>
            <w:r w:rsidRPr="006E04ED">
              <w:rPr>
                <w:rFonts w:cs="B Nazanin" w:hint="cs"/>
                <w:b/>
                <w:bCs/>
                <w:sz w:val="20"/>
                <w:rtl/>
                <w:lang w:bidi="fa-IR"/>
              </w:rPr>
              <w:t>ی</w:t>
            </w:r>
            <w:r w:rsidRPr="006E04ED">
              <w:rPr>
                <w:rFonts w:cs="B Nazanin"/>
                <w:b/>
                <w:bCs/>
                <w:sz w:val="20"/>
                <w:rtl/>
                <w:lang w:bidi="fa-IR"/>
              </w:rPr>
              <w:t xml:space="preserve"> شبکه‌ها</w:t>
            </w:r>
            <w:r w:rsidRPr="006E04ED">
              <w:rPr>
                <w:rFonts w:cs="B Nazanin" w:hint="cs"/>
                <w:b/>
                <w:bCs/>
                <w:sz w:val="20"/>
                <w:rtl/>
                <w:lang w:bidi="fa-IR"/>
              </w:rPr>
              <w:t>ی</w:t>
            </w:r>
            <w:r w:rsidRPr="006E04ED">
              <w:rPr>
                <w:rFonts w:cs="B Nazanin"/>
                <w:b/>
                <w:bCs/>
                <w:sz w:val="20"/>
                <w:rtl/>
                <w:lang w:bidi="fa-IR"/>
              </w:rPr>
              <w:t xml:space="preserve"> توز</w:t>
            </w:r>
            <w:r w:rsidRPr="006E04ED">
              <w:rPr>
                <w:rFonts w:cs="B Nazanin" w:hint="cs"/>
                <w:b/>
                <w:bCs/>
                <w:sz w:val="20"/>
                <w:rtl/>
                <w:lang w:bidi="fa-IR"/>
              </w:rPr>
              <w:t>ی</w:t>
            </w:r>
            <w:r w:rsidRPr="006E04ED">
              <w:rPr>
                <w:rFonts w:cs="B Nazanin" w:hint="eastAsia"/>
                <w:b/>
                <w:bCs/>
                <w:sz w:val="20"/>
                <w:rtl/>
                <w:lang w:bidi="fa-IR"/>
              </w:rPr>
              <w:t>ع،</w:t>
            </w:r>
            <w:r w:rsidRPr="006E04ED">
              <w:rPr>
                <w:rFonts w:cs="B Nazanin"/>
                <w:b/>
                <w:bCs/>
                <w:sz w:val="20"/>
                <w:rtl/>
                <w:lang w:bidi="fa-IR"/>
              </w:rPr>
              <w:t xml:space="preserve"> هوشمندساز</w:t>
            </w:r>
            <w:r w:rsidRPr="006E04ED">
              <w:rPr>
                <w:rFonts w:cs="B Nazanin" w:hint="cs"/>
                <w:b/>
                <w:bCs/>
                <w:sz w:val="20"/>
                <w:rtl/>
                <w:lang w:bidi="fa-IR"/>
              </w:rPr>
              <w:t>ی</w:t>
            </w:r>
            <w:r w:rsidRPr="006E04ED">
              <w:rPr>
                <w:rFonts w:cs="B Nazanin"/>
                <w:b/>
                <w:bCs/>
                <w:sz w:val="20"/>
                <w:rtl/>
                <w:lang w:bidi="fa-IR"/>
              </w:rPr>
              <w:t xml:space="preserve"> و بازار برق</w:t>
            </w:r>
          </w:p>
        </w:tc>
      </w:tr>
      <w:tr w:rsidR="00C0212F" w:rsidRPr="008A4BB9" w:rsidTr="00EA0AF0">
        <w:trPr>
          <w:trHeight w:val="3050"/>
          <w:jc w:val="center"/>
        </w:trPr>
        <w:tc>
          <w:tcPr>
            <w:tcW w:w="2781" w:type="dxa"/>
            <w:vAlign w:val="center"/>
          </w:tcPr>
          <w:p w:rsidR="00C57B4B" w:rsidRPr="004D2DD4" w:rsidRDefault="00C57B4B" w:rsidP="00EA0AF0">
            <w:pPr>
              <w:tabs>
                <w:tab w:val="right" w:pos="709"/>
              </w:tabs>
              <w:jc w:val="center"/>
              <w:rPr>
                <w:rFonts w:cs="B Nazanin"/>
                <w:b/>
                <w:bCs/>
                <w:sz w:val="20"/>
                <w:rtl/>
                <w:lang w:bidi="fa-IR"/>
              </w:rPr>
            </w:pPr>
            <w:r w:rsidRPr="006D49D8">
              <w:rPr>
                <w:rFonts w:cs="B Nazanin"/>
                <w:b/>
                <w:bCs/>
                <w:sz w:val="20"/>
                <w:rtl/>
                <w:lang w:bidi="fa-IR"/>
              </w:rPr>
              <w:t>مع</w:t>
            </w:r>
            <w:r w:rsidRPr="006D49D8">
              <w:rPr>
                <w:rFonts w:cs="B Nazanin" w:hint="cs"/>
                <w:b/>
                <w:bCs/>
                <w:sz w:val="20"/>
                <w:rtl/>
                <w:lang w:bidi="fa-IR"/>
              </w:rPr>
              <w:t>ی</w:t>
            </w:r>
            <w:r w:rsidRPr="006D49D8">
              <w:rPr>
                <w:rFonts w:cs="B Nazanin" w:hint="eastAsia"/>
                <w:b/>
                <w:bCs/>
                <w:sz w:val="20"/>
                <w:rtl/>
                <w:lang w:bidi="fa-IR"/>
              </w:rPr>
              <w:t>ن</w:t>
            </w:r>
            <w:r w:rsidRPr="006D49D8">
              <w:rPr>
                <w:rFonts w:cs="B Nazanin"/>
                <w:b/>
                <w:bCs/>
                <w:sz w:val="20"/>
                <w:rtl/>
                <w:lang w:bidi="fa-IR"/>
              </w:rPr>
              <w:t xml:space="preserve"> عابد</w:t>
            </w:r>
            <w:r w:rsidRPr="006D49D8">
              <w:rPr>
                <w:rFonts w:cs="B Nazanin" w:hint="cs"/>
                <w:b/>
                <w:bCs/>
                <w:sz w:val="20"/>
                <w:rtl/>
                <w:lang w:bidi="fa-IR"/>
              </w:rPr>
              <w:t>ی</w:t>
            </w:r>
            <w:r w:rsidRPr="006D49D8">
              <w:rPr>
                <w:rFonts w:cs="B Nazanin" w:hint="eastAsia"/>
                <w:b/>
                <w:bCs/>
                <w:sz w:val="20"/>
                <w:rtl/>
                <w:lang w:bidi="fa-IR"/>
              </w:rPr>
              <w:t>ن</w:t>
            </w:r>
            <w:r w:rsidRPr="006D49D8">
              <w:rPr>
                <w:rFonts w:cs="B Nazanin" w:hint="cs"/>
                <w:b/>
                <w:bCs/>
                <w:sz w:val="20"/>
                <w:rtl/>
                <w:lang w:bidi="fa-IR"/>
              </w:rPr>
              <w:t>ی</w:t>
            </w:r>
          </w:p>
          <w:p w:rsidR="00C57B4B" w:rsidRPr="008A4BB9" w:rsidRDefault="00C57B4B" w:rsidP="006E04ED">
            <w:pPr>
              <w:tabs>
                <w:tab w:val="right" w:pos="709"/>
              </w:tabs>
              <w:spacing w:line="276" w:lineRule="auto"/>
              <w:jc w:val="center"/>
              <w:rPr>
                <w:rFonts w:cs="B Nazanin"/>
                <w:szCs w:val="28"/>
                <w:highlight w:val="yellow"/>
                <w:rtl/>
                <w:lang w:bidi="fa-IR"/>
              </w:rPr>
            </w:pPr>
            <w:r>
              <w:rPr>
                <w:rFonts w:cs="B Nazanin"/>
                <w:noProof/>
                <w:szCs w:val="28"/>
                <w:rtl/>
              </w:rPr>
              <w:drawing>
                <wp:inline distT="0" distB="0" distL="0" distR="0" wp14:anchorId="3CBE3E53" wp14:editId="6969D29D">
                  <wp:extent cx="1164840" cy="1517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عابدینی.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88993" cy="1549119"/>
                          </a:xfrm>
                          <a:prstGeom prst="rect">
                            <a:avLst/>
                          </a:prstGeom>
                        </pic:spPr>
                      </pic:pic>
                    </a:graphicData>
                  </a:graphic>
                </wp:inline>
              </w:drawing>
            </w:r>
          </w:p>
        </w:tc>
        <w:tc>
          <w:tcPr>
            <w:tcW w:w="6311" w:type="dxa"/>
            <w:vAlign w:val="center"/>
          </w:tcPr>
          <w:p w:rsidR="00C57B4B" w:rsidRPr="006E04ED" w:rsidRDefault="00C57B4B" w:rsidP="00680C52">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دکتری</w:t>
            </w:r>
            <w:r w:rsidRPr="006E04ED">
              <w:rPr>
                <w:rFonts w:cs="B Nazanin"/>
                <w:b/>
                <w:bCs/>
                <w:sz w:val="20"/>
                <w:rtl/>
                <w:lang w:bidi="fa-IR"/>
              </w:rPr>
              <w:t xml:space="preserve"> </w:t>
            </w:r>
            <w:r w:rsidRPr="006E04ED">
              <w:rPr>
                <w:rFonts w:cs="B Nazanin" w:hint="cs"/>
                <w:b/>
                <w:bCs/>
                <w:sz w:val="20"/>
                <w:rtl/>
                <w:lang w:bidi="fa-IR"/>
              </w:rPr>
              <w:t>برق</w:t>
            </w:r>
            <w:r w:rsidRPr="006E04ED">
              <w:rPr>
                <w:rFonts w:cs="B Nazanin"/>
                <w:b/>
                <w:bCs/>
                <w:sz w:val="20"/>
                <w:rtl/>
                <w:lang w:bidi="fa-IR"/>
              </w:rPr>
              <w:t xml:space="preserve"> </w:t>
            </w:r>
            <w:r w:rsidRPr="006E04ED">
              <w:rPr>
                <w:rFonts w:cs="B Nazanin" w:hint="cs"/>
                <w:b/>
                <w:bCs/>
                <w:sz w:val="20"/>
                <w:rtl/>
                <w:lang w:bidi="fa-IR"/>
              </w:rPr>
              <w:t>قدرت</w:t>
            </w:r>
            <w:r w:rsidR="00C95C0A" w:rsidRPr="006E04ED">
              <w:rPr>
                <w:rFonts w:cs="B Nazanin" w:hint="cs"/>
                <w:b/>
                <w:bCs/>
                <w:sz w:val="20"/>
                <w:rtl/>
                <w:lang w:bidi="fa-IR"/>
              </w:rPr>
              <w:t>،</w:t>
            </w:r>
            <w:r w:rsidRPr="006E04ED">
              <w:rPr>
                <w:rFonts w:cs="B Nazanin"/>
                <w:b/>
                <w:bCs/>
                <w:sz w:val="20"/>
                <w:rtl/>
                <w:lang w:bidi="fa-IR"/>
              </w:rPr>
              <w:t xml:space="preserve"> </w:t>
            </w:r>
            <w:r w:rsidRPr="006E04ED">
              <w:rPr>
                <w:rFonts w:cs="B Nazanin" w:hint="cs"/>
                <w:b/>
                <w:bCs/>
                <w:sz w:val="20"/>
                <w:rtl/>
                <w:lang w:bidi="fa-IR"/>
              </w:rPr>
              <w:t>دانشگاه</w:t>
            </w:r>
            <w:r w:rsidRPr="006E04ED">
              <w:rPr>
                <w:rFonts w:cs="B Nazanin"/>
                <w:b/>
                <w:bCs/>
                <w:sz w:val="20"/>
                <w:rtl/>
                <w:lang w:bidi="fa-IR"/>
              </w:rPr>
              <w:t xml:space="preserve"> </w:t>
            </w:r>
            <w:r w:rsidRPr="006E04ED">
              <w:rPr>
                <w:rFonts w:cs="B Nazanin" w:hint="cs"/>
                <w:b/>
                <w:bCs/>
                <w:sz w:val="20"/>
                <w:rtl/>
                <w:lang w:bidi="fa-IR"/>
              </w:rPr>
              <w:t>تهران</w:t>
            </w:r>
          </w:p>
          <w:p w:rsidR="00C57B4B" w:rsidRPr="006E04ED" w:rsidRDefault="00C57B4B" w:rsidP="00680C52">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عضو</w:t>
            </w:r>
            <w:r w:rsidRPr="006E04ED">
              <w:rPr>
                <w:rFonts w:cs="B Nazanin"/>
                <w:b/>
                <w:bCs/>
                <w:sz w:val="20"/>
                <w:rtl/>
                <w:lang w:bidi="fa-IR"/>
              </w:rPr>
              <w:t xml:space="preserve"> </w:t>
            </w:r>
            <w:r w:rsidRPr="006E04ED">
              <w:rPr>
                <w:rFonts w:cs="B Nazanin" w:hint="cs"/>
                <w:b/>
                <w:bCs/>
                <w:sz w:val="20"/>
                <w:rtl/>
                <w:lang w:bidi="fa-IR"/>
              </w:rPr>
              <w:t>هیأ</w:t>
            </w:r>
            <w:r w:rsidRPr="006E04ED">
              <w:rPr>
                <w:rFonts w:cs="B Nazanin" w:hint="eastAsia"/>
                <w:b/>
                <w:bCs/>
                <w:sz w:val="20"/>
                <w:rtl/>
                <w:lang w:bidi="fa-IR"/>
              </w:rPr>
              <w:t>ت</w:t>
            </w:r>
            <w:r w:rsidRPr="006E04ED">
              <w:rPr>
                <w:rFonts w:cs="B Nazanin"/>
                <w:b/>
                <w:bCs/>
                <w:sz w:val="20"/>
                <w:rtl/>
                <w:lang w:bidi="fa-IR"/>
              </w:rPr>
              <w:t xml:space="preserve"> علم</w:t>
            </w:r>
            <w:r w:rsidRPr="006E04ED">
              <w:rPr>
                <w:rFonts w:cs="B Nazanin" w:hint="cs"/>
                <w:b/>
                <w:bCs/>
                <w:sz w:val="20"/>
                <w:rtl/>
                <w:lang w:bidi="fa-IR"/>
              </w:rPr>
              <w:t>ی</w:t>
            </w:r>
            <w:r w:rsidRPr="006E04ED">
              <w:rPr>
                <w:rFonts w:cs="B Nazanin"/>
                <w:b/>
                <w:bCs/>
                <w:sz w:val="20"/>
                <w:rtl/>
                <w:lang w:bidi="fa-IR"/>
              </w:rPr>
              <w:t xml:space="preserve"> دانشکده مهندس</w:t>
            </w:r>
            <w:r w:rsidRPr="006E04ED">
              <w:rPr>
                <w:rFonts w:cs="B Nazanin" w:hint="cs"/>
                <w:b/>
                <w:bCs/>
                <w:sz w:val="20"/>
                <w:rtl/>
                <w:lang w:bidi="fa-IR"/>
              </w:rPr>
              <w:t>ی</w:t>
            </w:r>
            <w:r w:rsidRPr="006E04ED">
              <w:rPr>
                <w:rFonts w:cs="B Nazanin"/>
                <w:b/>
                <w:bCs/>
                <w:sz w:val="20"/>
                <w:rtl/>
                <w:lang w:bidi="fa-IR"/>
              </w:rPr>
              <w:t xml:space="preserve"> برق</w:t>
            </w:r>
            <w:r w:rsidRPr="006E04ED">
              <w:rPr>
                <w:rFonts w:cs="B Nazanin" w:hint="cs"/>
                <w:b/>
                <w:bCs/>
                <w:sz w:val="20"/>
                <w:rtl/>
                <w:lang w:bidi="fa-IR"/>
              </w:rPr>
              <w:t xml:space="preserve"> و کامپیوتر</w:t>
            </w:r>
            <w:r w:rsidRPr="006E04ED">
              <w:rPr>
                <w:rFonts w:cs="B Nazanin"/>
                <w:b/>
                <w:bCs/>
                <w:sz w:val="20"/>
                <w:rtl/>
                <w:lang w:bidi="fa-IR"/>
              </w:rPr>
              <w:t xml:space="preserve"> دانشگاه</w:t>
            </w:r>
            <w:r w:rsidRPr="006E04ED">
              <w:rPr>
                <w:rFonts w:cs="B Nazanin" w:hint="cs"/>
                <w:b/>
                <w:bCs/>
                <w:sz w:val="20"/>
                <w:rtl/>
                <w:lang w:bidi="fa-IR"/>
              </w:rPr>
              <w:t xml:space="preserve"> تهران</w:t>
            </w:r>
          </w:p>
          <w:p w:rsidR="00C57B4B" w:rsidRPr="006E04ED" w:rsidRDefault="00C57B4B" w:rsidP="00680C52">
            <w:pPr>
              <w:pStyle w:val="ListParagraph"/>
              <w:numPr>
                <w:ilvl w:val="0"/>
                <w:numId w:val="78"/>
              </w:numPr>
              <w:bidi/>
              <w:spacing w:after="0"/>
              <w:ind w:left="360"/>
              <w:rPr>
                <w:rFonts w:cs="B Nazanin"/>
                <w:b/>
                <w:bCs/>
                <w:sz w:val="20"/>
                <w:rtl/>
                <w:lang w:bidi="fa-IR"/>
              </w:rPr>
            </w:pPr>
            <w:r w:rsidRPr="006E04ED">
              <w:rPr>
                <w:rFonts w:cs="B Nazanin" w:hint="cs"/>
                <w:b/>
                <w:bCs/>
                <w:sz w:val="20"/>
                <w:rtl/>
                <w:lang w:bidi="fa-IR"/>
              </w:rPr>
              <w:t xml:space="preserve">زمینه‌های تخصصی: </w:t>
            </w:r>
            <w:r w:rsidR="00032BD2" w:rsidRPr="006E04ED">
              <w:rPr>
                <w:rFonts w:cs="B Nazanin" w:hint="cs"/>
                <w:b/>
                <w:bCs/>
                <w:sz w:val="20"/>
                <w:rtl/>
                <w:lang w:bidi="fa-IR"/>
              </w:rPr>
              <w:t>دینامیک، پایداری و حفاظت شبکه</w:t>
            </w:r>
          </w:p>
        </w:tc>
      </w:tr>
    </w:tbl>
    <w:p w:rsidR="007771AE" w:rsidRDefault="007771AE" w:rsidP="00205F64">
      <w:pPr>
        <w:pStyle w:val="ListParagraph"/>
        <w:bidi/>
        <w:spacing w:after="0"/>
        <w:ind w:left="0" w:firstLine="461"/>
        <w:contextualSpacing/>
        <w:jc w:val="lowKashida"/>
        <w:rPr>
          <w:rFonts w:cs="B Nazanin"/>
          <w:sz w:val="24"/>
          <w:szCs w:val="28"/>
          <w:rtl/>
          <w:lang w:bidi="fa-IR"/>
        </w:rPr>
      </w:pPr>
    </w:p>
    <w:p w:rsidR="00371A8A" w:rsidRPr="00BE4E08" w:rsidRDefault="00371A8A" w:rsidP="007771AE">
      <w:pPr>
        <w:pStyle w:val="ListParagraph"/>
        <w:bidi/>
        <w:spacing w:after="0"/>
        <w:ind w:left="0" w:firstLine="461"/>
        <w:contextualSpacing/>
        <w:jc w:val="lowKashida"/>
        <w:rPr>
          <w:rFonts w:cs="B Nazanin"/>
          <w:sz w:val="24"/>
          <w:szCs w:val="28"/>
          <w:rtl/>
          <w:lang w:bidi="fa-IR"/>
        </w:rPr>
      </w:pPr>
      <w:r w:rsidRPr="00BE4E08">
        <w:rPr>
          <w:rFonts w:cs="B Nazanin" w:hint="cs"/>
          <w:sz w:val="24"/>
          <w:szCs w:val="28"/>
          <w:rtl/>
          <w:lang w:bidi="fa-IR"/>
        </w:rPr>
        <w:t>البته علاوه بر اعضای ذکر شده در فوق، از خبرگان</w:t>
      </w:r>
      <w:r w:rsidRPr="00BE4E08">
        <w:rPr>
          <w:rFonts w:cs="B Nazanin"/>
          <w:sz w:val="24"/>
          <w:szCs w:val="28"/>
          <w:rtl/>
          <w:lang w:bidi="fa-IR"/>
        </w:rPr>
        <w:t xml:space="preserve"> و متخصصان</w:t>
      </w:r>
      <w:r w:rsidRPr="00BE4E08">
        <w:rPr>
          <w:rFonts w:cs="B Nazanin" w:hint="cs"/>
          <w:sz w:val="24"/>
          <w:szCs w:val="28"/>
          <w:rtl/>
          <w:lang w:bidi="fa-IR"/>
        </w:rPr>
        <w:t xml:space="preserve"> مرتبط با هر حوزه در جلسه مربوطه دعوت به عمل آمد و نظرات ارزنده ایشان در تکمیل دستورالعمل مورد استفاده قرار گرفت که </w:t>
      </w:r>
      <w:r w:rsidR="00BE4E08" w:rsidRPr="00BE4E08">
        <w:rPr>
          <w:rFonts w:cs="B Nazanin" w:hint="cs"/>
          <w:sz w:val="24"/>
          <w:szCs w:val="28"/>
          <w:rtl/>
          <w:lang w:bidi="fa-IR"/>
        </w:rPr>
        <w:t xml:space="preserve">بدینوسیله </w:t>
      </w:r>
      <w:r w:rsidR="00BE4E08" w:rsidRPr="0080204F">
        <w:rPr>
          <w:rFonts w:cs="B Nazanin" w:hint="cs"/>
          <w:sz w:val="24"/>
          <w:szCs w:val="28"/>
          <w:rtl/>
          <w:lang w:bidi="fa-IR"/>
        </w:rPr>
        <w:t>از زحمات آقایان</w:t>
      </w:r>
      <w:r w:rsidR="00563C10" w:rsidRPr="0080204F">
        <w:rPr>
          <w:rFonts w:cs="B Nazanin" w:hint="cs"/>
          <w:sz w:val="24"/>
          <w:szCs w:val="28"/>
          <w:rtl/>
          <w:lang w:bidi="fa-IR"/>
        </w:rPr>
        <w:t xml:space="preserve"> مهندس ارسطو صادقیان </w:t>
      </w:r>
      <w:r w:rsidR="00452762" w:rsidRPr="0080204F">
        <w:rPr>
          <w:rFonts w:cs="B Nazanin" w:hint="cs"/>
          <w:sz w:val="24"/>
          <w:szCs w:val="28"/>
          <w:rtl/>
          <w:lang w:bidi="fa-IR"/>
        </w:rPr>
        <w:t>از شرکت توانیر،</w:t>
      </w:r>
      <w:r w:rsidR="00BE4E08" w:rsidRPr="0080204F">
        <w:rPr>
          <w:rFonts w:cs="B Nazanin" w:hint="cs"/>
          <w:sz w:val="24"/>
          <w:szCs w:val="28"/>
          <w:rtl/>
          <w:lang w:bidi="fa-IR"/>
        </w:rPr>
        <w:t xml:space="preserve"> دکتر هژیر قاسم‌نژاد</w:t>
      </w:r>
      <w:r w:rsidR="00BE4E08" w:rsidRPr="00BE4E08">
        <w:rPr>
          <w:rFonts w:cs="B Nazanin" w:hint="cs"/>
          <w:sz w:val="24"/>
          <w:szCs w:val="28"/>
          <w:rtl/>
          <w:lang w:bidi="fa-IR"/>
        </w:rPr>
        <w:t xml:space="preserve"> از </w:t>
      </w:r>
      <w:r w:rsidR="00BE4E08" w:rsidRPr="00BE4E08">
        <w:rPr>
          <w:rFonts w:cs="B Nazanin"/>
          <w:sz w:val="28"/>
          <w:szCs w:val="28"/>
          <w:rtl/>
          <w:lang w:bidi="fa-IR"/>
        </w:rPr>
        <w:t>شرکت توز</w:t>
      </w:r>
      <w:r w:rsidR="00BE4E08" w:rsidRPr="00BE4E08">
        <w:rPr>
          <w:rFonts w:cs="B Nazanin" w:hint="cs"/>
          <w:sz w:val="28"/>
          <w:szCs w:val="28"/>
          <w:rtl/>
          <w:lang w:bidi="fa-IR"/>
        </w:rPr>
        <w:t>ی</w:t>
      </w:r>
      <w:r w:rsidR="00BE4E08" w:rsidRPr="00BE4E08">
        <w:rPr>
          <w:rFonts w:cs="B Nazanin" w:hint="eastAsia"/>
          <w:sz w:val="28"/>
          <w:szCs w:val="28"/>
          <w:rtl/>
          <w:lang w:bidi="fa-IR"/>
        </w:rPr>
        <w:t>ع</w:t>
      </w:r>
      <w:r w:rsidR="00BE4E08" w:rsidRPr="00BE4E08">
        <w:rPr>
          <w:rFonts w:cs="B Nazanin"/>
          <w:sz w:val="28"/>
          <w:szCs w:val="28"/>
          <w:rtl/>
          <w:lang w:bidi="fa-IR"/>
        </w:rPr>
        <w:t xml:space="preserve"> جنوب</w:t>
      </w:r>
      <w:r w:rsidR="00BE4E08" w:rsidRPr="00BE4E08">
        <w:rPr>
          <w:rFonts w:cs="B Nazanin" w:hint="cs"/>
          <w:sz w:val="28"/>
          <w:szCs w:val="28"/>
          <w:rtl/>
          <w:lang w:bidi="fa-IR"/>
        </w:rPr>
        <w:t xml:space="preserve"> استان</w:t>
      </w:r>
      <w:r w:rsidR="00BE4E08" w:rsidRPr="00BE4E08">
        <w:rPr>
          <w:rFonts w:cs="B Nazanin"/>
          <w:sz w:val="28"/>
          <w:szCs w:val="28"/>
          <w:rtl/>
          <w:lang w:bidi="fa-IR"/>
        </w:rPr>
        <w:t xml:space="preserve"> کرمان</w:t>
      </w:r>
      <w:r w:rsidR="00BE4E08" w:rsidRPr="00BE4E08">
        <w:rPr>
          <w:rFonts w:cs="B Nazanin" w:hint="cs"/>
          <w:sz w:val="24"/>
          <w:szCs w:val="28"/>
          <w:rtl/>
          <w:lang w:bidi="fa-IR"/>
        </w:rPr>
        <w:t xml:space="preserve">، مهندس </w:t>
      </w:r>
      <w:r w:rsidR="00BE4E08" w:rsidRPr="00BE4E08">
        <w:rPr>
          <w:rFonts w:cs="B Nazanin" w:hint="cs"/>
          <w:sz w:val="28"/>
          <w:szCs w:val="28"/>
          <w:rtl/>
          <w:lang w:bidi="fa-IR"/>
        </w:rPr>
        <w:t xml:space="preserve">ایرج </w:t>
      </w:r>
      <w:r w:rsidR="00BE4E08" w:rsidRPr="00BE4E08">
        <w:rPr>
          <w:rFonts w:cs="B Nazanin"/>
          <w:sz w:val="28"/>
          <w:szCs w:val="28"/>
          <w:rtl/>
          <w:lang w:bidi="fa-IR"/>
        </w:rPr>
        <w:t>افشار</w:t>
      </w:r>
      <w:r w:rsidR="00BE4E08" w:rsidRPr="00BE4E08">
        <w:rPr>
          <w:rFonts w:cs="B Nazanin" w:hint="cs"/>
          <w:sz w:val="28"/>
          <w:szCs w:val="28"/>
          <w:rtl/>
          <w:lang w:bidi="fa-IR"/>
        </w:rPr>
        <w:t xml:space="preserve"> از </w:t>
      </w:r>
      <w:r w:rsidR="00BE4E08" w:rsidRPr="00BE4E08">
        <w:rPr>
          <w:rFonts w:cs="B Nazanin"/>
          <w:sz w:val="28"/>
          <w:szCs w:val="28"/>
          <w:rtl/>
          <w:lang w:bidi="fa-IR"/>
        </w:rPr>
        <w:t>شرکت توز</w:t>
      </w:r>
      <w:r w:rsidR="00BE4E08" w:rsidRPr="00BE4E08">
        <w:rPr>
          <w:rFonts w:cs="B Nazanin" w:hint="cs"/>
          <w:sz w:val="28"/>
          <w:szCs w:val="28"/>
          <w:rtl/>
          <w:lang w:bidi="fa-IR"/>
        </w:rPr>
        <w:t>ی</w:t>
      </w:r>
      <w:r w:rsidR="00BE4E08" w:rsidRPr="00BE4E08">
        <w:rPr>
          <w:rFonts w:cs="B Nazanin" w:hint="eastAsia"/>
          <w:sz w:val="28"/>
          <w:szCs w:val="28"/>
          <w:rtl/>
          <w:lang w:bidi="fa-IR"/>
        </w:rPr>
        <w:t>ع</w:t>
      </w:r>
      <w:r w:rsidR="00BE4E08" w:rsidRPr="00BE4E08">
        <w:rPr>
          <w:rFonts w:cs="B Nazanin" w:hint="cs"/>
          <w:sz w:val="28"/>
          <w:szCs w:val="28"/>
          <w:rtl/>
          <w:lang w:bidi="fa-IR"/>
        </w:rPr>
        <w:t xml:space="preserve"> استان</w:t>
      </w:r>
      <w:r w:rsidR="00BE4E08" w:rsidRPr="00BE4E08">
        <w:rPr>
          <w:rFonts w:cs="B Nazanin"/>
          <w:sz w:val="28"/>
          <w:szCs w:val="28"/>
          <w:rtl/>
          <w:lang w:bidi="fa-IR"/>
        </w:rPr>
        <w:t xml:space="preserve"> همدان</w:t>
      </w:r>
      <w:r w:rsidR="00BE4E08" w:rsidRPr="00BE4E08">
        <w:rPr>
          <w:rFonts w:cs="B Nazanin" w:hint="cs"/>
          <w:sz w:val="28"/>
          <w:szCs w:val="28"/>
          <w:rtl/>
          <w:lang w:bidi="fa-IR"/>
        </w:rPr>
        <w:t>، مهندس علی یکتا از شرکت توزیع شهر مشهد و مهندس نقی اکبرپور از شرکت توزیع تهران بزرگ سپاسگزاری می‌شود.</w:t>
      </w:r>
    </w:p>
    <w:p w:rsidR="007771AE" w:rsidRDefault="007771AE" w:rsidP="006E04ED">
      <w:pPr>
        <w:pStyle w:val="ListParagraph"/>
        <w:bidi/>
        <w:spacing w:after="0"/>
        <w:ind w:left="0" w:firstLine="454"/>
        <w:contextualSpacing/>
        <w:jc w:val="lowKashida"/>
        <w:rPr>
          <w:rFonts w:cs="B Nazanin"/>
          <w:szCs w:val="28"/>
          <w:rtl/>
          <w:lang w:bidi="fa-IR"/>
        </w:rPr>
      </w:pPr>
    </w:p>
    <w:p w:rsidR="00791B1E" w:rsidRDefault="00EB74C8" w:rsidP="007771AE">
      <w:pPr>
        <w:pStyle w:val="ListParagraph"/>
        <w:bidi/>
        <w:spacing w:after="0"/>
        <w:ind w:left="0" w:firstLine="454"/>
        <w:contextualSpacing/>
        <w:jc w:val="lowKashida"/>
        <w:rPr>
          <w:rFonts w:cs="B Nazanin"/>
          <w:szCs w:val="28"/>
          <w:lang w:bidi="fa-IR"/>
        </w:rPr>
      </w:pPr>
      <w:r w:rsidRPr="00E800B6">
        <w:rPr>
          <w:rFonts w:cs="B Nazanin" w:hint="cs"/>
          <w:szCs w:val="28"/>
          <w:rtl/>
          <w:lang w:bidi="fa-IR"/>
        </w:rPr>
        <w:lastRenderedPageBreak/>
        <w:t xml:space="preserve">در راستای نیل به هدف توسعه </w:t>
      </w:r>
      <w:r w:rsidR="00B863CB" w:rsidRPr="00E800B6">
        <w:rPr>
          <w:rFonts w:cs="B Nazanin" w:hint="cs"/>
          <w:szCs w:val="28"/>
          <w:rtl/>
          <w:lang w:bidi="fa-IR"/>
        </w:rPr>
        <w:t xml:space="preserve">استفاده از </w:t>
      </w:r>
      <w:r w:rsidRPr="00E800B6">
        <w:rPr>
          <w:rFonts w:cs="B Nazanin" w:hint="cs"/>
          <w:szCs w:val="28"/>
          <w:rtl/>
          <w:lang w:bidi="fa-IR"/>
        </w:rPr>
        <w:t xml:space="preserve">منابع تولید </w:t>
      </w:r>
      <w:r w:rsidR="00471F70" w:rsidRPr="00E800B6">
        <w:rPr>
          <w:rFonts w:cs="B Nazanin" w:hint="cs"/>
          <w:szCs w:val="28"/>
          <w:rtl/>
          <w:lang w:bidi="fa-IR"/>
        </w:rPr>
        <w:t>پراکنده</w:t>
      </w:r>
      <w:r w:rsidRPr="00E800B6">
        <w:rPr>
          <w:rFonts w:cs="B Nazanin" w:hint="cs"/>
          <w:szCs w:val="28"/>
          <w:rtl/>
          <w:lang w:bidi="fa-IR"/>
        </w:rPr>
        <w:t>، اجرای کامل مفاد دستورالعمل حاضر توسط کلیه ذینفعان مورد تأکید و انتظار می‌باشد. همچنین از همه صاحب‌نظران و متخصصان ذیربط که با در اختیار قرار دادن دانش فنی و وقت گران‌بهای خود در نگارش، بازنگری و تأیید دستورالعمل حاضر مشارکت نموده‌اند، قدردانی می‌گردد.</w:t>
      </w:r>
      <w:r w:rsidR="00791B1E">
        <w:rPr>
          <w:rFonts w:cs="B Nazanin"/>
          <w:szCs w:val="28"/>
          <w:rtl/>
          <w:lang w:bidi="fa-IR"/>
        </w:rPr>
        <w:br w:type="page"/>
      </w:r>
    </w:p>
    <w:p w:rsidR="00CA6FB9" w:rsidRDefault="00CA6FB9" w:rsidP="00CA6FB9">
      <w:pPr>
        <w:pStyle w:val="titr1"/>
        <w:jc w:val="both"/>
        <w:rPr>
          <w:rtl/>
        </w:rPr>
      </w:pPr>
      <w:bookmarkStart w:id="1" w:name="_Toc30947613"/>
      <w:r>
        <w:rPr>
          <w:rFonts w:hint="cs"/>
          <w:rtl/>
        </w:rPr>
        <w:lastRenderedPageBreak/>
        <w:t>مقدمه</w:t>
      </w:r>
      <w:bookmarkEnd w:id="1"/>
    </w:p>
    <w:p w:rsidR="00CA25F1" w:rsidRPr="00E800B6" w:rsidRDefault="00D26D12" w:rsidP="00CA6FB9">
      <w:pPr>
        <w:pStyle w:val="ListParagraph"/>
        <w:bidi/>
        <w:spacing w:after="0"/>
        <w:ind w:left="0" w:firstLine="454"/>
        <w:contextualSpacing/>
        <w:jc w:val="lowKashida"/>
        <w:rPr>
          <w:rFonts w:cs="B Nazanin"/>
          <w:szCs w:val="28"/>
          <w:rtl/>
          <w:lang w:bidi="fa-IR"/>
        </w:rPr>
      </w:pPr>
      <w:r w:rsidRPr="00E800B6">
        <w:rPr>
          <w:rFonts w:cs="B Nazanin" w:hint="cs"/>
          <w:sz w:val="28"/>
          <w:szCs w:val="28"/>
          <w:rtl/>
          <w:lang w:bidi="fa-IR"/>
        </w:rPr>
        <w:t>با حرکت سیستم</w:t>
      </w:r>
      <w:r w:rsidRPr="00E800B6">
        <w:rPr>
          <w:rFonts w:cs="B Nazanin" w:hint="cs"/>
          <w:sz w:val="28"/>
          <w:szCs w:val="28"/>
          <w:rtl/>
          <w:lang w:bidi="fa-IR"/>
        </w:rPr>
        <w:softHyphen/>
        <w:t>های قدرت از ساختار سنتی به سمت ساختار رقابتی، پیش</w:t>
      </w:r>
      <w:r w:rsidRPr="00E800B6">
        <w:rPr>
          <w:rFonts w:cs="B Nazanin" w:hint="cs"/>
          <w:sz w:val="28"/>
          <w:szCs w:val="28"/>
          <w:rtl/>
          <w:lang w:bidi="fa-IR"/>
        </w:rPr>
        <w:softHyphen/>
        <w:t>بینی می</w:t>
      </w:r>
      <w:r w:rsidRPr="00E800B6">
        <w:rPr>
          <w:rFonts w:cs="B Nazanin" w:hint="cs"/>
          <w:sz w:val="28"/>
          <w:szCs w:val="28"/>
          <w:rtl/>
          <w:lang w:bidi="fa-IR"/>
        </w:rPr>
        <w:softHyphen/>
        <w:t xml:space="preserve">شود </w:t>
      </w:r>
      <w:r w:rsidR="006835EF" w:rsidRPr="00E800B6">
        <w:rPr>
          <w:rFonts w:cs="B Nazanin" w:hint="cs"/>
          <w:sz w:val="28"/>
          <w:szCs w:val="28"/>
          <w:rtl/>
          <w:lang w:bidi="fa-IR"/>
        </w:rPr>
        <w:t>منابع تولید پراکنده</w:t>
      </w:r>
      <w:r w:rsidRPr="00E800B6">
        <w:rPr>
          <w:rFonts w:cs="B Nazanin" w:hint="cs"/>
          <w:sz w:val="28"/>
          <w:szCs w:val="28"/>
          <w:rtl/>
          <w:lang w:bidi="fa-IR"/>
        </w:rPr>
        <w:t xml:space="preserve"> نقش</w:t>
      </w:r>
      <w:r w:rsidR="001C33E1" w:rsidRPr="00E800B6">
        <w:rPr>
          <w:rFonts w:cs="B Nazanin" w:hint="cs"/>
          <w:sz w:val="28"/>
          <w:szCs w:val="28"/>
          <w:rtl/>
          <w:lang w:bidi="fa-IR"/>
        </w:rPr>
        <w:t>ی</w:t>
      </w:r>
      <w:r w:rsidRPr="00E800B6">
        <w:rPr>
          <w:rFonts w:cs="B Nazanin" w:hint="cs"/>
          <w:sz w:val="28"/>
          <w:szCs w:val="28"/>
          <w:rtl/>
          <w:lang w:bidi="fa-IR"/>
        </w:rPr>
        <w:t xml:space="preserve"> مهم و اساسی را </w:t>
      </w:r>
      <w:r w:rsidR="004C6C76" w:rsidRPr="00E800B6">
        <w:rPr>
          <w:rFonts w:cs="B Nazanin" w:hint="cs"/>
          <w:sz w:val="28"/>
          <w:szCs w:val="28"/>
          <w:rtl/>
          <w:lang w:bidi="fa-IR"/>
        </w:rPr>
        <w:t>در</w:t>
      </w:r>
      <w:r w:rsidRPr="00E800B6">
        <w:rPr>
          <w:rFonts w:cs="B Nazanin" w:hint="cs"/>
          <w:sz w:val="28"/>
          <w:szCs w:val="28"/>
          <w:rtl/>
          <w:lang w:bidi="fa-IR"/>
        </w:rPr>
        <w:t xml:space="preserve"> صنعت برق ایفا </w:t>
      </w:r>
      <w:r w:rsidR="00CA25F1" w:rsidRPr="00E800B6">
        <w:rPr>
          <w:rFonts w:cs="B Nazanin" w:hint="cs"/>
          <w:sz w:val="28"/>
          <w:szCs w:val="28"/>
          <w:rtl/>
          <w:lang w:bidi="fa-IR"/>
        </w:rPr>
        <w:t>نماين</w:t>
      </w:r>
      <w:r w:rsidRPr="00E800B6">
        <w:rPr>
          <w:rFonts w:cs="B Nazanin" w:hint="cs"/>
          <w:sz w:val="28"/>
          <w:szCs w:val="28"/>
          <w:rtl/>
          <w:lang w:bidi="fa-IR"/>
        </w:rPr>
        <w:t xml:space="preserve">د. </w:t>
      </w:r>
      <w:r w:rsidR="006835EF" w:rsidRPr="00E800B6">
        <w:rPr>
          <w:rFonts w:cs="B Nazanin" w:hint="cs"/>
          <w:sz w:val="28"/>
          <w:szCs w:val="28"/>
          <w:rtl/>
          <w:lang w:bidi="fa-IR"/>
        </w:rPr>
        <w:t>منابع تولید پراکنده</w:t>
      </w:r>
      <w:r w:rsidR="001C33E1" w:rsidRPr="00E800B6">
        <w:rPr>
          <w:rFonts w:cs="B Nazanin" w:hint="cs"/>
          <w:sz w:val="28"/>
          <w:szCs w:val="28"/>
          <w:rtl/>
          <w:lang w:bidi="fa-IR"/>
        </w:rPr>
        <w:t>،</w:t>
      </w:r>
      <w:r w:rsidRPr="00E800B6">
        <w:rPr>
          <w:rFonts w:cs="B Nazanin" w:hint="cs"/>
          <w:sz w:val="28"/>
          <w:szCs w:val="28"/>
          <w:rtl/>
          <w:lang w:bidi="fa-IR"/>
        </w:rPr>
        <w:t xml:space="preserve"> منابع تولید توان الکتریکی هستند که به صورت پراکنده در شبکة </w:t>
      </w:r>
      <w:r w:rsidR="008020E0" w:rsidRPr="00E800B6">
        <w:rPr>
          <w:rFonts w:cs="B Nazanin" w:hint="cs"/>
          <w:sz w:val="28"/>
          <w:szCs w:val="28"/>
          <w:rtl/>
          <w:lang w:bidi="fa-IR"/>
        </w:rPr>
        <w:t>برق</w:t>
      </w:r>
      <w:r w:rsidRPr="00E800B6">
        <w:rPr>
          <w:rFonts w:cs="B Nazanin" w:hint="cs"/>
          <w:sz w:val="28"/>
          <w:szCs w:val="28"/>
          <w:rtl/>
          <w:lang w:bidi="fa-IR"/>
        </w:rPr>
        <w:t xml:space="preserve"> برای تأمین انرژی الکتریکی مورد نیاز مصرف</w:t>
      </w:r>
      <w:r w:rsidR="008A7AF4">
        <w:rPr>
          <w:rFonts w:cs="B Nazanin" w:hint="cs"/>
          <w:sz w:val="28"/>
          <w:szCs w:val="28"/>
          <w:rtl/>
          <w:lang w:bidi="fa-IR"/>
        </w:rPr>
        <w:t>‌</w:t>
      </w:r>
      <w:r w:rsidRPr="00E800B6">
        <w:rPr>
          <w:rFonts w:cs="B Nazanin" w:hint="cs"/>
          <w:sz w:val="28"/>
          <w:szCs w:val="28"/>
          <w:rtl/>
          <w:lang w:bidi="fa-IR"/>
        </w:rPr>
        <w:t>کنندگان مورد استفاده قرار می</w:t>
      </w:r>
      <w:r w:rsidRPr="00E800B6">
        <w:rPr>
          <w:rFonts w:cs="B Nazanin" w:hint="cs"/>
          <w:sz w:val="28"/>
          <w:szCs w:val="28"/>
          <w:rtl/>
          <w:lang w:bidi="fa-IR"/>
        </w:rPr>
        <w:softHyphen/>
        <w:t xml:space="preserve">گیرند و مستقیماً به شبکه </w:t>
      </w:r>
      <w:r w:rsidR="00661DC3" w:rsidRPr="00E800B6">
        <w:rPr>
          <w:rFonts w:cs="B Nazanin" w:hint="cs"/>
          <w:sz w:val="28"/>
          <w:szCs w:val="28"/>
          <w:rtl/>
          <w:lang w:bidi="fa-IR"/>
        </w:rPr>
        <w:t xml:space="preserve">برق </w:t>
      </w:r>
      <w:r w:rsidRPr="00E800B6">
        <w:rPr>
          <w:rFonts w:cs="B Nazanin" w:hint="cs"/>
          <w:sz w:val="28"/>
          <w:szCs w:val="28"/>
          <w:rtl/>
          <w:lang w:bidi="fa-IR"/>
        </w:rPr>
        <w:t>یا محل مصرف</w:t>
      </w:r>
      <w:r w:rsidRPr="00E800B6">
        <w:rPr>
          <w:rFonts w:cs="B Nazanin" w:hint="cs"/>
          <w:sz w:val="28"/>
          <w:szCs w:val="28"/>
          <w:rtl/>
          <w:lang w:bidi="fa-IR"/>
        </w:rPr>
        <w:softHyphen/>
        <w:t>کننده متصل می</w:t>
      </w:r>
      <w:r w:rsidR="008A7AF4">
        <w:rPr>
          <w:rFonts w:cs="B Nazanin" w:hint="cs"/>
          <w:sz w:val="28"/>
          <w:szCs w:val="28"/>
          <w:rtl/>
          <w:lang w:bidi="fa-IR"/>
        </w:rPr>
        <w:t>‌</w:t>
      </w:r>
      <w:r w:rsidRPr="00E800B6">
        <w:rPr>
          <w:rFonts w:cs="B Nazanin" w:hint="cs"/>
          <w:sz w:val="28"/>
          <w:szCs w:val="28"/>
          <w:rtl/>
          <w:lang w:bidi="fa-IR"/>
        </w:rPr>
        <w:t>شوند.</w:t>
      </w:r>
      <w:r w:rsidR="000C231D" w:rsidRPr="00E800B6">
        <w:rPr>
          <w:rFonts w:ascii="Constantia" w:eastAsia="+mn-ea" w:cs="B Nazanin" w:hint="cs"/>
          <w:kern w:val="24"/>
          <w:sz w:val="28"/>
          <w:szCs w:val="28"/>
          <w:rtl/>
        </w:rPr>
        <w:t xml:space="preserve"> </w:t>
      </w:r>
      <w:r w:rsidR="00CA25F1" w:rsidRPr="00E800B6">
        <w:rPr>
          <w:rFonts w:cs="B Nazanin" w:hint="cs"/>
          <w:szCs w:val="28"/>
          <w:rtl/>
          <w:lang w:bidi="fa-IR"/>
        </w:rPr>
        <w:t>با</w:t>
      </w:r>
      <w:r w:rsidR="0091172D" w:rsidRPr="00E800B6">
        <w:rPr>
          <w:rFonts w:cs="B Nazanin" w:hint="cs"/>
          <w:szCs w:val="28"/>
          <w:rtl/>
          <w:lang w:bidi="fa-IR"/>
        </w:rPr>
        <w:t xml:space="preserve"> </w:t>
      </w:r>
      <w:r w:rsidR="00CA25F1" w:rsidRPr="00E800B6">
        <w:rPr>
          <w:rFonts w:cs="B Nazanin" w:hint="cs"/>
          <w:szCs w:val="28"/>
          <w:rtl/>
          <w:lang w:bidi="fa-IR"/>
        </w:rPr>
        <w:t xml:space="preserve">توجه </w:t>
      </w:r>
      <w:r w:rsidR="00661DC3" w:rsidRPr="00E800B6">
        <w:rPr>
          <w:rFonts w:cs="B Nazanin" w:hint="cs"/>
          <w:szCs w:val="28"/>
          <w:rtl/>
          <w:lang w:bidi="fa-IR"/>
        </w:rPr>
        <w:t xml:space="preserve">به </w:t>
      </w:r>
      <w:r w:rsidR="00CA25F1" w:rsidRPr="00E800B6">
        <w:rPr>
          <w:rFonts w:cs="B Nazanin" w:hint="cs"/>
          <w:szCs w:val="28"/>
          <w:rtl/>
          <w:lang w:bidi="fa-IR"/>
        </w:rPr>
        <w:t xml:space="preserve">اتصال این مولدها به شبکه به </w:t>
      </w:r>
      <w:r w:rsidR="00661DC3" w:rsidRPr="00E800B6">
        <w:rPr>
          <w:rFonts w:cs="B Nazanin" w:hint="cs"/>
          <w:szCs w:val="28"/>
          <w:rtl/>
          <w:lang w:bidi="fa-IR"/>
        </w:rPr>
        <w:t>منظور</w:t>
      </w:r>
      <w:r w:rsidRPr="00E800B6">
        <w:rPr>
          <w:rFonts w:cs="B Nazanin" w:hint="cs"/>
          <w:szCs w:val="28"/>
          <w:rtl/>
          <w:lang w:bidi="fa-IR"/>
        </w:rPr>
        <w:t xml:space="preserve"> بهره</w:t>
      </w:r>
      <w:r w:rsidRPr="00E800B6">
        <w:rPr>
          <w:rFonts w:cs="B Nazanin" w:hint="cs"/>
          <w:szCs w:val="28"/>
          <w:rtl/>
          <w:lang w:bidi="fa-IR"/>
        </w:rPr>
        <w:softHyphen/>
        <w:t>برداری بهتر و ایمن</w:t>
      </w:r>
      <w:r w:rsidRPr="00E800B6">
        <w:rPr>
          <w:rFonts w:cs="B Nazanin" w:hint="cs"/>
          <w:szCs w:val="28"/>
          <w:rtl/>
          <w:lang w:bidi="fa-IR"/>
        </w:rPr>
        <w:softHyphen/>
        <w:t>تر از شبکه</w:t>
      </w:r>
      <w:r w:rsidR="00661DC3" w:rsidRPr="00E800B6">
        <w:rPr>
          <w:rFonts w:cs="B Nazanin" w:hint="cs"/>
          <w:szCs w:val="28"/>
          <w:rtl/>
          <w:lang w:bidi="fa-IR"/>
        </w:rPr>
        <w:t xml:space="preserve"> برق، بايد</w:t>
      </w:r>
      <w:r w:rsidRPr="00E800B6">
        <w:rPr>
          <w:rFonts w:cs="B Nazanin" w:hint="cs"/>
          <w:szCs w:val="28"/>
          <w:rtl/>
          <w:lang w:bidi="fa-IR"/>
        </w:rPr>
        <w:t xml:space="preserve"> </w:t>
      </w:r>
      <w:r w:rsidR="00CA25F1" w:rsidRPr="00E800B6">
        <w:rPr>
          <w:rFonts w:cs="B Nazanin" w:hint="cs"/>
          <w:szCs w:val="28"/>
          <w:rtl/>
          <w:lang w:bidi="fa-IR"/>
        </w:rPr>
        <w:t xml:space="preserve">از </w:t>
      </w:r>
      <w:r w:rsidR="00661DC3" w:rsidRPr="00E800B6">
        <w:rPr>
          <w:rFonts w:cs="B Nazanin" w:hint="cs"/>
          <w:szCs w:val="28"/>
          <w:rtl/>
          <w:lang w:bidi="fa-IR"/>
        </w:rPr>
        <w:t>دستورالعمل</w:t>
      </w:r>
      <w:r w:rsidR="00661DC3" w:rsidRPr="00E800B6">
        <w:rPr>
          <w:rFonts w:cs="B Nazanin" w:hint="cs"/>
          <w:szCs w:val="28"/>
          <w:rtl/>
          <w:lang w:bidi="fa-IR"/>
        </w:rPr>
        <w:softHyphen/>
        <w:t>ها و استانداردها</w:t>
      </w:r>
      <w:r w:rsidR="00CA25F1" w:rsidRPr="00E800B6">
        <w:rPr>
          <w:rFonts w:cs="B Nazanin" w:hint="cs"/>
          <w:szCs w:val="28"/>
          <w:rtl/>
          <w:lang w:bidi="fa-IR"/>
        </w:rPr>
        <w:t>ي اتصال و بهره</w:t>
      </w:r>
      <w:r w:rsidR="00233E77" w:rsidRPr="00E800B6">
        <w:rPr>
          <w:rFonts w:cs="B Nazanin"/>
          <w:szCs w:val="28"/>
          <w:rtl/>
          <w:lang w:bidi="fa-IR"/>
        </w:rPr>
        <w:softHyphen/>
      </w:r>
      <w:r w:rsidR="00CA25F1" w:rsidRPr="00E800B6">
        <w:rPr>
          <w:rFonts w:cs="B Nazanin" w:hint="cs"/>
          <w:szCs w:val="28"/>
          <w:rtl/>
          <w:lang w:bidi="fa-IR"/>
        </w:rPr>
        <w:t>برداري از اين مولدها</w:t>
      </w:r>
      <w:r w:rsidRPr="00E800B6">
        <w:rPr>
          <w:rFonts w:cs="B Nazanin" w:hint="cs"/>
          <w:szCs w:val="28"/>
          <w:rtl/>
          <w:lang w:bidi="fa-IR"/>
        </w:rPr>
        <w:t xml:space="preserve"> </w:t>
      </w:r>
      <w:r w:rsidR="00CA25F1" w:rsidRPr="00E800B6">
        <w:rPr>
          <w:rFonts w:cs="B Nazanin" w:hint="cs"/>
          <w:szCs w:val="28"/>
          <w:rtl/>
          <w:lang w:bidi="fa-IR"/>
        </w:rPr>
        <w:t>استفاده</w:t>
      </w:r>
      <w:r w:rsidR="00377121" w:rsidRPr="00E800B6">
        <w:rPr>
          <w:rFonts w:cs="B Nazanin" w:hint="cs"/>
          <w:szCs w:val="28"/>
          <w:rtl/>
          <w:lang w:bidi="fa-IR"/>
        </w:rPr>
        <w:t xml:space="preserve"> گردد. </w:t>
      </w:r>
    </w:p>
    <w:p w:rsidR="00377121" w:rsidRPr="00E800B6" w:rsidRDefault="00377121" w:rsidP="00245B31">
      <w:pPr>
        <w:spacing w:line="276" w:lineRule="auto"/>
        <w:ind w:firstLine="454"/>
        <w:jc w:val="lowKashida"/>
        <w:rPr>
          <w:rFonts w:cs="B Nazanin"/>
          <w:sz w:val="22"/>
          <w:szCs w:val="28"/>
          <w:rtl/>
          <w:lang w:bidi="fa-IR"/>
        </w:rPr>
      </w:pPr>
      <w:r w:rsidRPr="00E800B6">
        <w:rPr>
          <w:rFonts w:cs="B Nazanin" w:hint="cs"/>
          <w:sz w:val="22"/>
          <w:szCs w:val="28"/>
          <w:rtl/>
          <w:lang w:bidi="fa-IR"/>
        </w:rPr>
        <w:t>این</w:t>
      </w:r>
      <w:r w:rsidR="00B91FAD" w:rsidRPr="00E800B6">
        <w:rPr>
          <w:rFonts w:cs="B Nazanin" w:hint="cs"/>
          <w:sz w:val="22"/>
          <w:szCs w:val="28"/>
          <w:rtl/>
          <w:lang w:bidi="fa-IR"/>
        </w:rPr>
        <w:t xml:space="preserve"> دستورالعمل،</w:t>
      </w:r>
      <w:r w:rsidRPr="00E800B6">
        <w:rPr>
          <w:rFonts w:cs="B Nazanin" w:hint="cs"/>
          <w:sz w:val="22"/>
          <w:szCs w:val="28"/>
          <w:rtl/>
          <w:lang w:bidi="fa-IR"/>
        </w:rPr>
        <w:t xml:space="preserve"> حداقل </w:t>
      </w:r>
      <w:r w:rsidR="00C33A32" w:rsidRPr="00E800B6">
        <w:rPr>
          <w:rFonts w:cs="B Nazanin" w:hint="cs"/>
          <w:sz w:val="22"/>
          <w:szCs w:val="28"/>
          <w:rtl/>
          <w:lang w:bidi="fa-IR"/>
        </w:rPr>
        <w:t>الزامات</w:t>
      </w:r>
      <w:r w:rsidR="003857E5" w:rsidRPr="00E800B6">
        <w:rPr>
          <w:rFonts w:cs="B Nazanin" w:hint="cs"/>
          <w:sz w:val="22"/>
          <w:szCs w:val="28"/>
          <w:rtl/>
          <w:lang w:bidi="fa-IR"/>
        </w:rPr>
        <w:t xml:space="preserve"> </w:t>
      </w:r>
      <w:r w:rsidR="00661DC3" w:rsidRPr="00E800B6">
        <w:rPr>
          <w:rFonts w:cs="B Nazanin" w:hint="cs"/>
          <w:sz w:val="22"/>
          <w:szCs w:val="28"/>
          <w:rtl/>
          <w:lang w:bidi="fa-IR"/>
        </w:rPr>
        <w:t>فني</w:t>
      </w:r>
      <w:r w:rsidRPr="00E800B6">
        <w:rPr>
          <w:rFonts w:cs="B Nazanin" w:hint="cs"/>
          <w:sz w:val="22"/>
          <w:szCs w:val="28"/>
          <w:rtl/>
          <w:lang w:bidi="fa-IR"/>
        </w:rPr>
        <w:t xml:space="preserve"> مورد نیاز جهت اتصال </w:t>
      </w:r>
      <w:r w:rsidR="006835EF" w:rsidRPr="00E800B6">
        <w:rPr>
          <w:rFonts w:cs="B Nazanin" w:hint="cs"/>
          <w:sz w:val="28"/>
          <w:szCs w:val="28"/>
          <w:rtl/>
          <w:lang w:bidi="fa-IR"/>
        </w:rPr>
        <w:t>منابع تولید پراکنده</w:t>
      </w:r>
      <w:r w:rsidR="006835EF" w:rsidRPr="00E800B6">
        <w:rPr>
          <w:rFonts w:cs="B Nazanin" w:hint="cs"/>
          <w:sz w:val="22"/>
          <w:szCs w:val="28"/>
          <w:rtl/>
          <w:lang w:bidi="fa-IR"/>
        </w:rPr>
        <w:t xml:space="preserve"> </w:t>
      </w:r>
      <w:r w:rsidRPr="00E800B6">
        <w:rPr>
          <w:rFonts w:cs="B Nazanin" w:hint="cs"/>
          <w:sz w:val="22"/>
          <w:szCs w:val="28"/>
          <w:rtl/>
          <w:lang w:bidi="fa-IR"/>
        </w:rPr>
        <w:t>به شبکه</w:t>
      </w:r>
      <w:r w:rsidR="002A14E4" w:rsidRPr="00E800B6">
        <w:rPr>
          <w:rFonts w:cs="B Nazanin" w:hint="cs"/>
          <w:sz w:val="22"/>
          <w:szCs w:val="28"/>
          <w:rtl/>
          <w:lang w:bidi="fa-IR"/>
        </w:rPr>
        <w:t>‌</w:t>
      </w:r>
      <w:r w:rsidRPr="00E800B6">
        <w:rPr>
          <w:rFonts w:cs="B Nazanin" w:hint="cs"/>
          <w:sz w:val="22"/>
          <w:szCs w:val="28"/>
          <w:rtl/>
          <w:lang w:bidi="fa-IR"/>
        </w:rPr>
        <w:t xml:space="preserve">های </w:t>
      </w:r>
      <w:r w:rsidR="00661DC3" w:rsidRPr="00E800B6">
        <w:rPr>
          <w:rFonts w:cs="B Nazanin" w:hint="cs"/>
          <w:sz w:val="22"/>
          <w:szCs w:val="28"/>
          <w:rtl/>
          <w:lang w:bidi="fa-IR"/>
        </w:rPr>
        <w:t>برق را</w:t>
      </w:r>
      <w:r w:rsidRPr="00E800B6">
        <w:rPr>
          <w:rFonts w:cs="B Nazanin" w:hint="cs"/>
          <w:sz w:val="22"/>
          <w:szCs w:val="28"/>
          <w:rtl/>
          <w:lang w:bidi="fa-IR"/>
        </w:rPr>
        <w:t xml:space="preserve"> </w:t>
      </w:r>
      <w:r w:rsidR="00201F87" w:rsidRPr="00E800B6">
        <w:rPr>
          <w:rFonts w:cs="B Nazanin" w:hint="cs"/>
          <w:sz w:val="22"/>
          <w:szCs w:val="28"/>
          <w:rtl/>
          <w:lang w:bidi="fa-IR"/>
        </w:rPr>
        <w:t xml:space="preserve">ارائه </w:t>
      </w:r>
      <w:r w:rsidRPr="00E800B6">
        <w:rPr>
          <w:rFonts w:cs="B Nazanin" w:hint="cs"/>
          <w:sz w:val="22"/>
          <w:szCs w:val="28"/>
          <w:rtl/>
          <w:lang w:bidi="fa-IR"/>
        </w:rPr>
        <w:t>می</w:t>
      </w:r>
      <w:r w:rsidR="00201F87" w:rsidRPr="00E800B6">
        <w:rPr>
          <w:rFonts w:cs="B Nazanin"/>
          <w:sz w:val="22"/>
          <w:szCs w:val="28"/>
          <w:rtl/>
          <w:lang w:bidi="fa-IR"/>
        </w:rPr>
        <w:softHyphen/>
      </w:r>
      <w:r w:rsidR="00661DC3" w:rsidRPr="00E800B6">
        <w:rPr>
          <w:rFonts w:cs="B Nazanin" w:hint="cs"/>
          <w:sz w:val="22"/>
          <w:szCs w:val="28"/>
          <w:rtl/>
          <w:lang w:bidi="fa-IR"/>
        </w:rPr>
        <w:t>نمايد و</w:t>
      </w:r>
      <w:r w:rsidRPr="00E800B6">
        <w:rPr>
          <w:rFonts w:cs="B Nazanin" w:hint="cs"/>
          <w:sz w:val="22"/>
          <w:szCs w:val="28"/>
          <w:rtl/>
          <w:lang w:bidi="fa-IR"/>
        </w:rPr>
        <w:t xml:space="preserve"> شامل</w:t>
      </w:r>
      <w:r w:rsidR="00661DC3" w:rsidRPr="00E800B6">
        <w:rPr>
          <w:rFonts w:cs="B Nazanin" w:hint="cs"/>
          <w:sz w:val="22"/>
          <w:szCs w:val="28"/>
          <w:rtl/>
          <w:lang w:bidi="fa-IR"/>
        </w:rPr>
        <w:t xml:space="preserve"> موارد</w:t>
      </w:r>
      <w:r w:rsidRPr="00E800B6">
        <w:rPr>
          <w:rFonts w:cs="B Nazanin" w:hint="cs"/>
          <w:sz w:val="22"/>
          <w:szCs w:val="28"/>
          <w:rtl/>
          <w:lang w:bidi="fa-IR"/>
        </w:rPr>
        <w:t xml:space="preserve"> زیر است:</w:t>
      </w:r>
    </w:p>
    <w:p w:rsidR="00377121" w:rsidRPr="00C83282" w:rsidRDefault="00377121" w:rsidP="00245B31">
      <w:pPr>
        <w:numPr>
          <w:ilvl w:val="0"/>
          <w:numId w:val="1"/>
        </w:numPr>
        <w:tabs>
          <w:tab w:val="clear" w:pos="1174"/>
          <w:tab w:val="num" w:pos="430"/>
        </w:tabs>
        <w:spacing w:line="276" w:lineRule="auto"/>
        <w:ind w:hanging="1027"/>
        <w:jc w:val="both"/>
        <w:rPr>
          <w:rFonts w:cs="B Nazanin"/>
          <w:b/>
          <w:bCs/>
          <w:sz w:val="20"/>
          <w:lang w:bidi="fa-IR"/>
        </w:rPr>
      </w:pPr>
      <w:r w:rsidRPr="00C83282">
        <w:rPr>
          <w:rFonts w:cs="B Nazanin" w:hint="cs"/>
          <w:b/>
          <w:bCs/>
          <w:sz w:val="20"/>
          <w:rtl/>
          <w:lang w:bidi="fa-IR"/>
        </w:rPr>
        <w:t xml:space="preserve">مراحل درخواست نصب و اتصال </w:t>
      </w:r>
      <w:r w:rsidR="006835EF" w:rsidRPr="00C83282">
        <w:rPr>
          <w:rFonts w:cs="B Nazanin" w:hint="cs"/>
          <w:b/>
          <w:bCs/>
          <w:rtl/>
          <w:lang w:bidi="fa-IR"/>
        </w:rPr>
        <w:t>منابع تولید پراکنده</w:t>
      </w:r>
      <w:r w:rsidR="006835EF" w:rsidRPr="00C83282">
        <w:rPr>
          <w:rFonts w:cs="B Nazanin" w:hint="cs"/>
          <w:b/>
          <w:bCs/>
          <w:sz w:val="20"/>
          <w:rtl/>
          <w:lang w:bidi="fa-IR"/>
        </w:rPr>
        <w:t xml:space="preserve"> </w:t>
      </w:r>
      <w:r w:rsidRPr="00C83282">
        <w:rPr>
          <w:rFonts w:cs="B Nazanin" w:hint="cs"/>
          <w:b/>
          <w:bCs/>
          <w:sz w:val="20"/>
          <w:rtl/>
          <w:lang w:bidi="fa-IR"/>
        </w:rPr>
        <w:t>به شبکه</w:t>
      </w:r>
    </w:p>
    <w:p w:rsidR="00201F87" w:rsidRPr="00C83282" w:rsidRDefault="00377121" w:rsidP="00245B31">
      <w:pPr>
        <w:numPr>
          <w:ilvl w:val="0"/>
          <w:numId w:val="1"/>
        </w:numPr>
        <w:tabs>
          <w:tab w:val="clear" w:pos="1174"/>
          <w:tab w:val="num" w:pos="430"/>
        </w:tabs>
        <w:spacing w:line="276" w:lineRule="auto"/>
        <w:ind w:hanging="1027"/>
        <w:jc w:val="both"/>
        <w:rPr>
          <w:rFonts w:cs="B Nazanin"/>
          <w:b/>
          <w:bCs/>
          <w:sz w:val="20"/>
          <w:lang w:bidi="fa-IR"/>
        </w:rPr>
      </w:pPr>
      <w:r w:rsidRPr="00C83282">
        <w:rPr>
          <w:rFonts w:cs="B Nazanin" w:hint="cs"/>
          <w:b/>
          <w:bCs/>
          <w:sz w:val="20"/>
          <w:rtl/>
          <w:lang w:bidi="fa-IR"/>
        </w:rPr>
        <w:t>اسناد مربوطه و پیوست</w:t>
      </w:r>
      <w:r w:rsidRPr="00C83282">
        <w:rPr>
          <w:rFonts w:cs="B Nazanin" w:hint="cs"/>
          <w:b/>
          <w:bCs/>
          <w:sz w:val="20"/>
          <w:rtl/>
          <w:lang w:bidi="fa-IR"/>
        </w:rPr>
        <w:softHyphen/>
        <w:t>های مورد ن</w:t>
      </w:r>
      <w:r w:rsidR="00201F87" w:rsidRPr="00C83282">
        <w:rPr>
          <w:rFonts w:cs="B Nazanin" w:hint="cs"/>
          <w:b/>
          <w:bCs/>
          <w:sz w:val="20"/>
          <w:rtl/>
          <w:lang w:bidi="fa-IR"/>
        </w:rPr>
        <w:t>یاز آن شامل فرم</w:t>
      </w:r>
      <w:r w:rsidR="00201F87" w:rsidRPr="00C83282">
        <w:rPr>
          <w:rFonts w:cs="B Nazanin" w:hint="cs"/>
          <w:b/>
          <w:bCs/>
          <w:sz w:val="20"/>
          <w:rtl/>
          <w:lang w:bidi="fa-IR"/>
        </w:rPr>
        <w:softHyphen/>
        <w:t>ها</w:t>
      </w:r>
      <w:r w:rsidR="00661DC3" w:rsidRPr="00C83282">
        <w:rPr>
          <w:rFonts w:cs="B Nazanin" w:hint="cs"/>
          <w:b/>
          <w:bCs/>
          <w:sz w:val="20"/>
          <w:rtl/>
          <w:lang w:bidi="fa-IR"/>
        </w:rPr>
        <w:t xml:space="preserve"> و مشخصات</w:t>
      </w:r>
      <w:r w:rsidR="00201F87" w:rsidRPr="00C83282">
        <w:rPr>
          <w:rFonts w:cs="B Nazanin" w:hint="cs"/>
          <w:b/>
          <w:bCs/>
          <w:sz w:val="20"/>
          <w:rtl/>
          <w:lang w:bidi="fa-IR"/>
        </w:rPr>
        <w:t xml:space="preserve"> ملزومات فنی</w:t>
      </w:r>
    </w:p>
    <w:p w:rsidR="00201F87" w:rsidRPr="00C83282" w:rsidRDefault="00201F87" w:rsidP="00245B31">
      <w:pPr>
        <w:numPr>
          <w:ilvl w:val="0"/>
          <w:numId w:val="1"/>
        </w:numPr>
        <w:tabs>
          <w:tab w:val="clear" w:pos="1174"/>
          <w:tab w:val="num" w:pos="430"/>
        </w:tabs>
        <w:spacing w:line="276" w:lineRule="auto"/>
        <w:ind w:hanging="1027"/>
        <w:jc w:val="both"/>
        <w:rPr>
          <w:rFonts w:cs="B Nazanin"/>
          <w:b/>
          <w:bCs/>
          <w:sz w:val="20"/>
          <w:lang w:bidi="fa-IR"/>
        </w:rPr>
      </w:pPr>
      <w:r w:rsidRPr="00C83282">
        <w:rPr>
          <w:rFonts w:cs="B Nazanin" w:hint="cs"/>
          <w:b/>
          <w:bCs/>
          <w:sz w:val="20"/>
          <w:rtl/>
          <w:lang w:bidi="fa-IR"/>
        </w:rPr>
        <w:t>حداقل تجهیزات</w:t>
      </w:r>
      <w:r w:rsidR="00377121" w:rsidRPr="00C83282">
        <w:rPr>
          <w:rFonts w:cs="B Nazanin" w:hint="cs"/>
          <w:b/>
          <w:bCs/>
          <w:sz w:val="20"/>
          <w:rtl/>
          <w:lang w:bidi="fa-IR"/>
        </w:rPr>
        <w:t xml:space="preserve"> </w:t>
      </w:r>
      <w:r w:rsidRPr="00C83282">
        <w:rPr>
          <w:rFonts w:cs="B Nazanin" w:hint="cs"/>
          <w:b/>
          <w:bCs/>
          <w:sz w:val="20"/>
          <w:rtl/>
          <w:lang w:bidi="fa-IR"/>
        </w:rPr>
        <w:t xml:space="preserve">و </w:t>
      </w:r>
      <w:r w:rsidR="00377121" w:rsidRPr="00C83282">
        <w:rPr>
          <w:rFonts w:cs="B Nazanin" w:hint="cs"/>
          <w:b/>
          <w:bCs/>
          <w:sz w:val="20"/>
          <w:rtl/>
          <w:lang w:bidi="fa-IR"/>
        </w:rPr>
        <w:t>مطالعات فنی</w:t>
      </w:r>
      <w:r w:rsidRPr="00C83282">
        <w:rPr>
          <w:rFonts w:cs="B Nazanin" w:hint="cs"/>
          <w:b/>
          <w:bCs/>
          <w:sz w:val="20"/>
          <w:rtl/>
          <w:lang w:bidi="fa-IR"/>
        </w:rPr>
        <w:t xml:space="preserve"> </w:t>
      </w:r>
      <w:r w:rsidR="00377121" w:rsidRPr="00C83282">
        <w:rPr>
          <w:rFonts w:cs="B Nazanin" w:hint="cs"/>
          <w:b/>
          <w:bCs/>
          <w:sz w:val="20"/>
          <w:rtl/>
          <w:lang w:bidi="fa-IR"/>
        </w:rPr>
        <w:t>مورد نیاز برای ا</w:t>
      </w:r>
      <w:r w:rsidR="00661DC3" w:rsidRPr="00C83282">
        <w:rPr>
          <w:rFonts w:cs="B Nazanin" w:hint="cs"/>
          <w:b/>
          <w:bCs/>
          <w:sz w:val="20"/>
          <w:rtl/>
          <w:lang w:bidi="fa-IR"/>
        </w:rPr>
        <w:t xml:space="preserve">تصال </w:t>
      </w:r>
      <w:r w:rsidR="006835EF" w:rsidRPr="00C83282">
        <w:rPr>
          <w:rFonts w:cs="B Nazanin" w:hint="cs"/>
          <w:b/>
          <w:bCs/>
          <w:rtl/>
          <w:lang w:bidi="fa-IR"/>
        </w:rPr>
        <w:t>منابع تولید پراکنده</w:t>
      </w:r>
      <w:r w:rsidR="006835EF" w:rsidRPr="00C83282">
        <w:rPr>
          <w:rFonts w:cs="B Nazanin" w:hint="cs"/>
          <w:b/>
          <w:bCs/>
          <w:sz w:val="20"/>
          <w:rtl/>
          <w:lang w:bidi="fa-IR"/>
        </w:rPr>
        <w:t xml:space="preserve"> </w:t>
      </w:r>
      <w:r w:rsidR="00661DC3" w:rsidRPr="00C83282">
        <w:rPr>
          <w:rFonts w:cs="B Nazanin" w:hint="cs"/>
          <w:b/>
          <w:bCs/>
          <w:sz w:val="20"/>
          <w:rtl/>
          <w:lang w:bidi="fa-IR"/>
        </w:rPr>
        <w:t>به شبکه برق</w:t>
      </w:r>
    </w:p>
    <w:p w:rsidR="00377121" w:rsidRPr="00C83282" w:rsidRDefault="00377121" w:rsidP="00245B31">
      <w:pPr>
        <w:numPr>
          <w:ilvl w:val="0"/>
          <w:numId w:val="1"/>
        </w:numPr>
        <w:tabs>
          <w:tab w:val="clear" w:pos="1174"/>
          <w:tab w:val="num" w:pos="430"/>
        </w:tabs>
        <w:spacing w:line="276" w:lineRule="auto"/>
        <w:ind w:hanging="1027"/>
        <w:jc w:val="both"/>
        <w:rPr>
          <w:rFonts w:cs="B Nazanin"/>
          <w:b/>
          <w:bCs/>
          <w:sz w:val="20"/>
          <w:lang w:bidi="fa-IR"/>
        </w:rPr>
      </w:pPr>
      <w:r w:rsidRPr="00C83282">
        <w:rPr>
          <w:rFonts w:cs="B Nazanin" w:hint="cs"/>
          <w:b/>
          <w:bCs/>
          <w:sz w:val="20"/>
          <w:rtl/>
          <w:lang w:bidi="fa-IR"/>
        </w:rPr>
        <w:t>انجام آزم</w:t>
      </w:r>
      <w:r w:rsidR="005D5D64" w:rsidRPr="00C83282">
        <w:rPr>
          <w:rFonts w:cs="B Nazanin" w:hint="cs"/>
          <w:b/>
          <w:bCs/>
          <w:sz w:val="20"/>
          <w:rtl/>
          <w:lang w:bidi="fa-IR"/>
        </w:rPr>
        <w:t>ون</w:t>
      </w:r>
      <w:r w:rsidRPr="00C83282">
        <w:rPr>
          <w:rFonts w:cs="B Nazanin" w:hint="cs"/>
          <w:b/>
          <w:bCs/>
          <w:sz w:val="20"/>
          <w:rtl/>
          <w:lang w:bidi="fa-IR"/>
        </w:rPr>
        <w:softHyphen/>
        <w:t>ها و راه</w:t>
      </w:r>
      <w:r w:rsidRPr="00C83282">
        <w:rPr>
          <w:rFonts w:cs="B Nazanin" w:hint="cs"/>
          <w:b/>
          <w:bCs/>
          <w:sz w:val="20"/>
          <w:rtl/>
          <w:lang w:bidi="fa-IR"/>
        </w:rPr>
        <w:softHyphen/>
        <w:t>اندازی ای</w:t>
      </w:r>
      <w:r w:rsidR="00BD77A6" w:rsidRPr="00C83282">
        <w:rPr>
          <w:rFonts w:cs="B Nazanin" w:hint="cs"/>
          <w:b/>
          <w:bCs/>
          <w:sz w:val="20"/>
          <w:rtl/>
          <w:lang w:bidi="fa-IR"/>
        </w:rPr>
        <w:t>ن</w:t>
      </w:r>
      <w:r w:rsidRPr="00C83282">
        <w:rPr>
          <w:rFonts w:cs="B Nazanin" w:hint="cs"/>
          <w:b/>
          <w:bCs/>
          <w:sz w:val="20"/>
          <w:rtl/>
          <w:lang w:bidi="fa-IR"/>
        </w:rPr>
        <w:t xml:space="preserve"> مولدها</w:t>
      </w:r>
    </w:p>
    <w:p w:rsidR="0058652D" w:rsidRPr="00E800B6" w:rsidRDefault="003D4CF3" w:rsidP="00245B31">
      <w:pPr>
        <w:pStyle w:val="ListParagraph"/>
        <w:bidi/>
        <w:spacing w:after="0"/>
        <w:ind w:left="0" w:firstLine="454"/>
        <w:contextualSpacing/>
        <w:jc w:val="lowKashida"/>
        <w:rPr>
          <w:rFonts w:cs="B Nazanin"/>
          <w:sz w:val="28"/>
          <w:szCs w:val="28"/>
          <w:rtl/>
          <w:lang w:bidi="fa-IR"/>
        </w:rPr>
      </w:pPr>
      <w:r w:rsidRPr="00E800B6">
        <w:rPr>
          <w:rFonts w:cs="B Nazanin" w:hint="eastAsia"/>
          <w:sz w:val="28"/>
          <w:szCs w:val="28"/>
          <w:rtl/>
          <w:lang w:bidi="fa-IR"/>
        </w:rPr>
        <w:t>اين</w:t>
      </w:r>
      <w:r w:rsidRPr="00E800B6">
        <w:rPr>
          <w:rFonts w:cs="B Nazanin"/>
          <w:sz w:val="28"/>
          <w:szCs w:val="28"/>
          <w:rtl/>
          <w:lang w:bidi="fa-IR"/>
        </w:rPr>
        <w:t xml:space="preserve"> دستورالعمل جايگزين </w:t>
      </w:r>
      <w:r w:rsidRPr="00E800B6">
        <w:rPr>
          <w:rFonts w:cs="B Nazanin" w:hint="eastAsia"/>
          <w:sz w:val="28"/>
          <w:szCs w:val="28"/>
          <w:rtl/>
          <w:lang w:bidi="fa-IR"/>
        </w:rPr>
        <w:t>كليه</w:t>
      </w:r>
      <w:r w:rsidRPr="00E800B6">
        <w:rPr>
          <w:rFonts w:cs="B Nazanin"/>
          <w:sz w:val="28"/>
          <w:szCs w:val="28"/>
          <w:rtl/>
          <w:lang w:bidi="fa-IR"/>
        </w:rPr>
        <w:t xml:space="preserve"> </w:t>
      </w:r>
      <w:r w:rsidRPr="00E800B6">
        <w:rPr>
          <w:rFonts w:cs="B Nazanin" w:hint="eastAsia"/>
          <w:sz w:val="28"/>
          <w:szCs w:val="28"/>
          <w:rtl/>
          <w:lang w:bidi="fa-IR"/>
        </w:rPr>
        <w:t>دستورالعمل</w:t>
      </w:r>
      <w:r w:rsidRPr="00E800B6">
        <w:rPr>
          <w:rFonts w:cs="B Nazanin"/>
          <w:sz w:val="28"/>
          <w:szCs w:val="28"/>
          <w:rtl/>
          <w:lang w:bidi="fa-IR"/>
        </w:rPr>
        <w:softHyphen/>
      </w:r>
      <w:r w:rsidRPr="00E800B6">
        <w:rPr>
          <w:rFonts w:cs="B Nazanin" w:hint="eastAsia"/>
          <w:sz w:val="28"/>
          <w:szCs w:val="28"/>
          <w:rtl/>
          <w:lang w:bidi="fa-IR"/>
        </w:rPr>
        <w:t>هايي</w:t>
      </w:r>
      <w:r w:rsidRPr="00E800B6">
        <w:rPr>
          <w:rFonts w:cs="B Nazanin"/>
          <w:sz w:val="28"/>
          <w:szCs w:val="28"/>
          <w:rtl/>
          <w:lang w:bidi="fa-IR"/>
        </w:rPr>
        <w:t xml:space="preserve"> كه تا قبل از </w:t>
      </w:r>
      <w:r w:rsidR="00AF01C2" w:rsidRPr="00E800B6">
        <w:rPr>
          <w:rFonts w:cs="B Nazanin"/>
          <w:sz w:val="28"/>
          <w:szCs w:val="28"/>
          <w:rtl/>
          <w:lang w:bidi="fa-IR"/>
        </w:rPr>
        <w:t xml:space="preserve">ابلاغ اين دستورالعمل تحت عنوان </w:t>
      </w:r>
      <w:r w:rsidRPr="00E800B6">
        <w:rPr>
          <w:rFonts w:cs="B Nazanin" w:hint="eastAsia"/>
          <w:sz w:val="28"/>
          <w:szCs w:val="28"/>
          <w:rtl/>
          <w:lang w:bidi="fa-IR"/>
        </w:rPr>
        <w:t>دستورالعمل</w:t>
      </w:r>
      <w:r w:rsidR="005D5D64" w:rsidRPr="00E800B6">
        <w:rPr>
          <w:rFonts w:cs="B Nazanin" w:hint="cs"/>
          <w:sz w:val="28"/>
          <w:szCs w:val="28"/>
          <w:rtl/>
          <w:lang w:bidi="fa-IR"/>
        </w:rPr>
        <w:t>‌های</w:t>
      </w:r>
      <w:r w:rsidRPr="00E800B6">
        <w:rPr>
          <w:rFonts w:cs="B Nazanin"/>
          <w:sz w:val="28"/>
          <w:szCs w:val="28"/>
          <w:rtl/>
          <w:lang w:bidi="fa-IR"/>
        </w:rPr>
        <w:t xml:space="preserve"> </w:t>
      </w:r>
      <w:r w:rsidRPr="00E800B6">
        <w:rPr>
          <w:rFonts w:cs="B Nazanin" w:hint="eastAsia"/>
          <w:sz w:val="28"/>
          <w:szCs w:val="28"/>
          <w:rtl/>
          <w:lang w:bidi="fa-IR"/>
        </w:rPr>
        <w:t>اتصال</w:t>
      </w:r>
      <w:r w:rsidRPr="00E800B6">
        <w:rPr>
          <w:rFonts w:cs="B Nazanin"/>
          <w:sz w:val="28"/>
          <w:szCs w:val="28"/>
          <w:rtl/>
          <w:lang w:bidi="fa-IR"/>
        </w:rPr>
        <w:t xml:space="preserve"> </w:t>
      </w:r>
      <w:r w:rsidRPr="00E800B6">
        <w:rPr>
          <w:rFonts w:cs="B Nazanin" w:hint="eastAsia"/>
          <w:sz w:val="28"/>
          <w:szCs w:val="28"/>
          <w:rtl/>
          <w:lang w:bidi="fa-IR"/>
        </w:rPr>
        <w:t>به</w:t>
      </w:r>
      <w:r w:rsidRPr="00E800B6">
        <w:rPr>
          <w:rFonts w:cs="B Nazanin"/>
          <w:sz w:val="28"/>
          <w:szCs w:val="28"/>
          <w:rtl/>
          <w:lang w:bidi="fa-IR"/>
        </w:rPr>
        <w:t xml:space="preserve"> </w:t>
      </w:r>
      <w:r w:rsidRPr="00E800B6">
        <w:rPr>
          <w:rFonts w:cs="B Nazanin" w:hint="eastAsia"/>
          <w:sz w:val="28"/>
          <w:szCs w:val="28"/>
          <w:rtl/>
          <w:lang w:bidi="fa-IR"/>
        </w:rPr>
        <w:t>شبكه</w:t>
      </w:r>
      <w:r w:rsidRPr="00E800B6">
        <w:rPr>
          <w:rFonts w:cs="B Nazanin"/>
          <w:sz w:val="28"/>
          <w:szCs w:val="28"/>
          <w:rtl/>
          <w:lang w:bidi="fa-IR"/>
        </w:rPr>
        <w:t xml:space="preserve"> </w:t>
      </w:r>
      <w:r w:rsidRPr="00E800B6">
        <w:rPr>
          <w:rFonts w:cs="B Nazanin" w:hint="eastAsia"/>
          <w:sz w:val="28"/>
          <w:szCs w:val="28"/>
          <w:rtl/>
          <w:lang w:bidi="fa-IR"/>
        </w:rPr>
        <w:t>مولدهاي</w:t>
      </w:r>
      <w:r w:rsidRPr="00E800B6">
        <w:rPr>
          <w:rFonts w:cs="B Nazanin"/>
          <w:sz w:val="28"/>
          <w:szCs w:val="28"/>
          <w:rtl/>
          <w:lang w:bidi="fa-IR"/>
        </w:rPr>
        <w:t xml:space="preserve"> </w:t>
      </w:r>
      <w:r w:rsidRPr="00E800B6">
        <w:rPr>
          <w:rFonts w:cs="B Nazanin" w:hint="eastAsia"/>
          <w:sz w:val="28"/>
          <w:szCs w:val="28"/>
          <w:rtl/>
          <w:lang w:bidi="fa-IR"/>
        </w:rPr>
        <w:t>مقياس</w:t>
      </w:r>
      <w:r w:rsidRPr="00E800B6">
        <w:rPr>
          <w:rFonts w:cs="B Nazanin"/>
          <w:sz w:val="28"/>
          <w:szCs w:val="28"/>
          <w:rtl/>
          <w:lang w:bidi="fa-IR"/>
        </w:rPr>
        <w:t xml:space="preserve"> </w:t>
      </w:r>
      <w:r w:rsidRPr="00E800B6">
        <w:rPr>
          <w:rFonts w:cs="B Nazanin" w:hint="eastAsia"/>
          <w:sz w:val="28"/>
          <w:szCs w:val="28"/>
          <w:rtl/>
          <w:lang w:bidi="fa-IR"/>
        </w:rPr>
        <w:t>كوچك</w:t>
      </w:r>
      <w:r w:rsidRPr="00E800B6">
        <w:rPr>
          <w:rFonts w:cs="B Nazanin"/>
          <w:sz w:val="28"/>
          <w:szCs w:val="28"/>
          <w:rtl/>
          <w:lang w:bidi="fa-IR"/>
        </w:rPr>
        <w:t xml:space="preserve"> </w:t>
      </w:r>
      <w:r w:rsidRPr="00E800B6">
        <w:rPr>
          <w:rFonts w:cs="B Nazanin" w:hint="eastAsia"/>
          <w:sz w:val="28"/>
          <w:szCs w:val="28"/>
          <w:rtl/>
          <w:lang w:bidi="fa-IR"/>
        </w:rPr>
        <w:t>صادر</w:t>
      </w:r>
      <w:r w:rsidRPr="00E800B6">
        <w:rPr>
          <w:rFonts w:cs="B Nazanin"/>
          <w:sz w:val="28"/>
          <w:szCs w:val="28"/>
          <w:rtl/>
          <w:lang w:bidi="fa-IR"/>
        </w:rPr>
        <w:t xml:space="preserve"> </w:t>
      </w:r>
      <w:r w:rsidRPr="00E800B6">
        <w:rPr>
          <w:rFonts w:cs="B Nazanin" w:hint="eastAsia"/>
          <w:sz w:val="28"/>
          <w:szCs w:val="28"/>
          <w:rtl/>
          <w:lang w:bidi="fa-IR"/>
        </w:rPr>
        <w:t>شده</w:t>
      </w:r>
      <w:r w:rsidRPr="00E800B6">
        <w:rPr>
          <w:rFonts w:cs="B Nazanin"/>
          <w:sz w:val="28"/>
          <w:szCs w:val="28"/>
          <w:rtl/>
          <w:lang w:bidi="fa-IR"/>
        </w:rPr>
        <w:softHyphen/>
      </w:r>
      <w:r w:rsidRPr="00E800B6">
        <w:rPr>
          <w:rFonts w:cs="B Nazanin" w:hint="eastAsia"/>
          <w:sz w:val="28"/>
          <w:szCs w:val="28"/>
          <w:rtl/>
          <w:lang w:bidi="fa-IR"/>
        </w:rPr>
        <w:t>اند،</w:t>
      </w:r>
      <w:r w:rsidRPr="00E800B6">
        <w:rPr>
          <w:rFonts w:cs="B Nazanin"/>
          <w:sz w:val="28"/>
          <w:szCs w:val="28"/>
          <w:rtl/>
          <w:lang w:bidi="fa-IR"/>
        </w:rPr>
        <w:t xml:space="preserve"> </w:t>
      </w:r>
      <w:r w:rsidRPr="00E800B6">
        <w:rPr>
          <w:rFonts w:cs="B Nazanin"/>
          <w:sz w:val="28"/>
          <w:szCs w:val="28"/>
          <w:rtl/>
          <w:lang w:bidi="fa-IR"/>
        </w:rPr>
        <w:softHyphen/>
      </w:r>
      <w:r w:rsidRPr="00E800B6">
        <w:rPr>
          <w:rFonts w:cs="B Nazanin" w:hint="eastAsia"/>
          <w:sz w:val="28"/>
          <w:szCs w:val="28"/>
          <w:rtl/>
          <w:lang w:bidi="fa-IR"/>
        </w:rPr>
        <w:t>گرديده</w:t>
      </w:r>
      <w:r w:rsidRPr="00E800B6">
        <w:rPr>
          <w:rFonts w:cs="B Nazanin"/>
          <w:sz w:val="28"/>
          <w:szCs w:val="28"/>
          <w:rtl/>
          <w:lang w:bidi="fa-IR"/>
        </w:rPr>
        <w:t xml:space="preserve"> </w:t>
      </w:r>
      <w:r w:rsidRPr="00E800B6">
        <w:rPr>
          <w:rFonts w:cs="B Nazanin" w:hint="eastAsia"/>
          <w:sz w:val="28"/>
          <w:szCs w:val="28"/>
          <w:rtl/>
          <w:lang w:bidi="fa-IR"/>
        </w:rPr>
        <w:t>و</w:t>
      </w:r>
      <w:r w:rsidRPr="00E800B6">
        <w:rPr>
          <w:rFonts w:cs="B Nazanin"/>
          <w:sz w:val="28"/>
          <w:szCs w:val="28"/>
          <w:rtl/>
          <w:lang w:bidi="fa-IR"/>
        </w:rPr>
        <w:t xml:space="preserve"> </w:t>
      </w:r>
      <w:r w:rsidRPr="00E800B6">
        <w:rPr>
          <w:rFonts w:cs="B Nazanin" w:hint="eastAsia"/>
          <w:sz w:val="28"/>
          <w:szCs w:val="28"/>
          <w:rtl/>
          <w:lang w:bidi="fa-IR"/>
        </w:rPr>
        <w:t>لازم</w:t>
      </w:r>
      <w:r w:rsidRPr="00E800B6">
        <w:rPr>
          <w:rFonts w:cs="B Nazanin"/>
          <w:sz w:val="28"/>
          <w:szCs w:val="28"/>
          <w:rtl/>
          <w:lang w:bidi="fa-IR"/>
        </w:rPr>
        <w:softHyphen/>
      </w:r>
      <w:r w:rsidRPr="00E800B6">
        <w:rPr>
          <w:rFonts w:cs="B Nazanin" w:hint="eastAsia"/>
          <w:sz w:val="28"/>
          <w:szCs w:val="28"/>
          <w:rtl/>
          <w:lang w:bidi="fa-IR"/>
        </w:rPr>
        <w:t>الاجرا</w:t>
      </w:r>
      <w:r w:rsidRPr="00E800B6">
        <w:rPr>
          <w:rFonts w:cs="B Nazanin"/>
          <w:sz w:val="28"/>
          <w:szCs w:val="28"/>
          <w:rtl/>
          <w:lang w:bidi="fa-IR"/>
        </w:rPr>
        <w:t xml:space="preserve"> </w:t>
      </w:r>
      <w:r w:rsidRPr="00E800B6">
        <w:rPr>
          <w:rFonts w:cs="B Nazanin" w:hint="eastAsia"/>
          <w:sz w:val="28"/>
          <w:szCs w:val="28"/>
          <w:rtl/>
          <w:lang w:bidi="fa-IR"/>
        </w:rPr>
        <w:t>مي</w:t>
      </w:r>
      <w:r w:rsidR="005D5D64" w:rsidRPr="00E800B6">
        <w:rPr>
          <w:rFonts w:cs="B Nazanin" w:hint="cs"/>
          <w:sz w:val="28"/>
          <w:szCs w:val="28"/>
          <w:rtl/>
          <w:lang w:bidi="fa-IR"/>
        </w:rPr>
        <w:t>‌</w:t>
      </w:r>
      <w:r w:rsidRPr="00E800B6">
        <w:rPr>
          <w:rFonts w:cs="B Nazanin" w:hint="eastAsia"/>
          <w:sz w:val="28"/>
          <w:szCs w:val="28"/>
          <w:rtl/>
          <w:lang w:bidi="fa-IR"/>
        </w:rPr>
        <w:t>باشد</w:t>
      </w:r>
      <w:r w:rsidRPr="00E800B6">
        <w:rPr>
          <w:rFonts w:cs="B Nazanin"/>
          <w:sz w:val="28"/>
          <w:szCs w:val="28"/>
          <w:rtl/>
          <w:lang w:bidi="fa-IR"/>
        </w:rPr>
        <w:t xml:space="preserve">. </w:t>
      </w:r>
    </w:p>
    <w:p w:rsidR="0058652D" w:rsidRPr="00E800B6" w:rsidRDefault="008A7AF4" w:rsidP="00C83282">
      <w:pPr>
        <w:pStyle w:val="ListParagraph"/>
        <w:bidi/>
        <w:spacing w:after="0"/>
        <w:ind w:left="0" w:firstLine="454"/>
        <w:contextualSpacing/>
        <w:jc w:val="lowKashida"/>
        <w:rPr>
          <w:rFonts w:cs="B Nazanin"/>
          <w:sz w:val="28"/>
          <w:szCs w:val="28"/>
          <w:rtl/>
          <w:lang w:bidi="fa-IR"/>
        </w:rPr>
      </w:pPr>
      <w:r>
        <w:rPr>
          <w:rFonts w:cs="B Nazanin" w:hint="cs"/>
          <w:sz w:val="28"/>
          <w:szCs w:val="28"/>
          <w:rtl/>
          <w:lang w:bidi="fa-IR"/>
        </w:rPr>
        <w:t xml:space="preserve">الزامات ادارای و رویه‌های اجرایی اتصال منابع تولید پراکنده به شبکه مشتمل بر دستور انجام کار و فرم‌های مربوطه در </w:t>
      </w:r>
      <w:r w:rsidRPr="00C83282">
        <w:rPr>
          <w:rFonts w:cs="B Nazanin" w:hint="cs"/>
          <w:b/>
          <w:bCs/>
          <w:sz w:val="28"/>
          <w:szCs w:val="28"/>
          <w:rtl/>
          <w:lang w:bidi="fa-IR"/>
        </w:rPr>
        <w:t>پیوست الف</w:t>
      </w:r>
      <w:r>
        <w:rPr>
          <w:rFonts w:cs="B Nazanin" w:hint="cs"/>
          <w:sz w:val="28"/>
          <w:szCs w:val="28"/>
          <w:rtl/>
          <w:lang w:bidi="fa-IR"/>
        </w:rPr>
        <w:t xml:space="preserve"> این دستورالعمل ارائه شده است. همچنین </w:t>
      </w:r>
      <w:r w:rsidR="00293701" w:rsidRPr="00E800B6">
        <w:rPr>
          <w:rFonts w:cs="B Nazanin" w:hint="eastAsia"/>
          <w:sz w:val="28"/>
          <w:szCs w:val="28"/>
          <w:rtl/>
          <w:lang w:bidi="fa-IR"/>
        </w:rPr>
        <w:t>به</w:t>
      </w:r>
      <w:r w:rsidR="00293701" w:rsidRPr="00E800B6">
        <w:rPr>
          <w:rFonts w:cs="B Nazanin"/>
          <w:sz w:val="28"/>
          <w:szCs w:val="28"/>
          <w:rtl/>
          <w:lang w:bidi="fa-IR"/>
        </w:rPr>
        <w:t xml:space="preserve"> منظور آشنايي با </w:t>
      </w:r>
      <w:r w:rsidR="00A032E6" w:rsidRPr="00E800B6">
        <w:rPr>
          <w:rFonts w:cs="B Nazanin" w:hint="cs"/>
          <w:sz w:val="28"/>
          <w:szCs w:val="28"/>
          <w:rtl/>
          <w:lang w:bidi="fa-IR"/>
        </w:rPr>
        <w:t>جنبه‌های مختلف اتصال منابع تولید پراکنده به شبکه</w:t>
      </w:r>
      <w:r w:rsidR="00293701" w:rsidRPr="00E800B6">
        <w:rPr>
          <w:rFonts w:cs="B Nazanin"/>
          <w:sz w:val="28"/>
          <w:szCs w:val="28"/>
          <w:rtl/>
          <w:lang w:bidi="fa-IR"/>
        </w:rPr>
        <w:t xml:space="preserve">، </w:t>
      </w:r>
      <w:r w:rsidR="00A032E6" w:rsidRPr="00E800B6">
        <w:rPr>
          <w:rFonts w:cs="B Nazanin" w:hint="cs"/>
          <w:sz w:val="28"/>
          <w:szCs w:val="28"/>
          <w:rtl/>
          <w:lang w:bidi="fa-IR"/>
        </w:rPr>
        <w:t>چهار</w:t>
      </w:r>
      <w:r w:rsidR="002A14E4" w:rsidRPr="00E800B6">
        <w:rPr>
          <w:rFonts w:cs="B Nazanin"/>
          <w:sz w:val="28"/>
          <w:szCs w:val="28"/>
          <w:rtl/>
          <w:lang w:bidi="fa-IR"/>
        </w:rPr>
        <w:t xml:space="preserve"> </w:t>
      </w:r>
      <w:r w:rsidR="00293701" w:rsidRPr="00E800B6">
        <w:rPr>
          <w:rFonts w:cs="B Nazanin" w:hint="eastAsia"/>
          <w:sz w:val="28"/>
          <w:szCs w:val="28"/>
          <w:rtl/>
          <w:lang w:bidi="fa-IR"/>
        </w:rPr>
        <w:t>گزارش</w:t>
      </w:r>
      <w:r w:rsidR="002A14E4" w:rsidRPr="00E800B6">
        <w:rPr>
          <w:rFonts w:cs="B Nazanin"/>
          <w:sz w:val="28"/>
          <w:szCs w:val="28"/>
          <w:rtl/>
          <w:lang w:bidi="fa-IR"/>
        </w:rPr>
        <w:t xml:space="preserve"> با عن</w:t>
      </w:r>
      <w:r w:rsidR="00A032E6" w:rsidRPr="00E800B6">
        <w:rPr>
          <w:rFonts w:cs="B Nazanin" w:hint="cs"/>
          <w:sz w:val="28"/>
          <w:szCs w:val="28"/>
          <w:rtl/>
          <w:lang w:bidi="fa-IR"/>
        </w:rPr>
        <w:t>ا</w:t>
      </w:r>
      <w:r w:rsidR="002A14E4" w:rsidRPr="00E800B6">
        <w:rPr>
          <w:rFonts w:cs="B Nazanin"/>
          <w:sz w:val="28"/>
          <w:szCs w:val="28"/>
          <w:rtl/>
          <w:lang w:bidi="fa-IR"/>
        </w:rPr>
        <w:t>و</w:t>
      </w:r>
      <w:r w:rsidR="00A032E6" w:rsidRPr="00E800B6">
        <w:rPr>
          <w:rFonts w:cs="B Nazanin" w:hint="cs"/>
          <w:sz w:val="28"/>
          <w:szCs w:val="28"/>
          <w:rtl/>
          <w:lang w:bidi="fa-IR"/>
        </w:rPr>
        <w:t>ی</w:t>
      </w:r>
      <w:r w:rsidR="002A14E4" w:rsidRPr="00E800B6">
        <w:rPr>
          <w:rFonts w:cs="B Nazanin"/>
          <w:sz w:val="28"/>
          <w:szCs w:val="28"/>
          <w:rtl/>
          <w:lang w:bidi="fa-IR"/>
        </w:rPr>
        <w:t>ن</w:t>
      </w:r>
      <w:r w:rsidR="00A032E6" w:rsidRPr="00E800B6">
        <w:rPr>
          <w:rFonts w:cs="B Nazanin" w:hint="cs"/>
          <w:sz w:val="28"/>
          <w:szCs w:val="28"/>
          <w:rtl/>
          <w:lang w:bidi="fa-IR"/>
        </w:rPr>
        <w:t xml:space="preserve"> زیر به عنوان راهنما</w:t>
      </w:r>
      <w:r w:rsidR="002A14E4" w:rsidRPr="00E800B6">
        <w:rPr>
          <w:rFonts w:cs="B Nazanin"/>
          <w:sz w:val="28"/>
          <w:szCs w:val="28"/>
          <w:rtl/>
          <w:lang w:bidi="fa-IR"/>
        </w:rPr>
        <w:t xml:space="preserve"> </w:t>
      </w:r>
      <w:r w:rsidR="00B714FC" w:rsidRPr="00E800B6">
        <w:rPr>
          <w:rFonts w:cs="B Nazanin" w:hint="eastAsia"/>
          <w:sz w:val="28"/>
          <w:szCs w:val="28"/>
          <w:rtl/>
          <w:lang w:bidi="fa-IR"/>
        </w:rPr>
        <w:t>به</w:t>
      </w:r>
      <w:r w:rsidR="00B714FC" w:rsidRPr="00E800B6">
        <w:rPr>
          <w:rFonts w:cs="B Nazanin"/>
          <w:sz w:val="28"/>
          <w:szCs w:val="28"/>
          <w:rtl/>
          <w:lang w:bidi="fa-IR"/>
        </w:rPr>
        <w:t xml:space="preserve"> </w:t>
      </w:r>
      <w:r w:rsidR="00B714FC" w:rsidRPr="00E800B6">
        <w:rPr>
          <w:rFonts w:cs="B Nazanin" w:hint="cs"/>
          <w:sz w:val="28"/>
          <w:szCs w:val="28"/>
          <w:rtl/>
          <w:lang w:bidi="fa-IR"/>
        </w:rPr>
        <w:t>پیوست</w:t>
      </w:r>
      <w:r w:rsidR="00B714FC" w:rsidRPr="00E800B6">
        <w:rPr>
          <w:rFonts w:cs="B Nazanin"/>
          <w:sz w:val="28"/>
          <w:szCs w:val="28"/>
          <w:rtl/>
          <w:lang w:bidi="fa-IR"/>
        </w:rPr>
        <w:t xml:space="preserve"> اين دستورالعمل </w:t>
      </w:r>
      <w:r w:rsidR="002A14E4" w:rsidRPr="00E800B6">
        <w:rPr>
          <w:rFonts w:cs="B Nazanin"/>
          <w:sz w:val="28"/>
          <w:szCs w:val="28"/>
          <w:rtl/>
          <w:lang w:bidi="fa-IR"/>
        </w:rPr>
        <w:t xml:space="preserve">ارائه </w:t>
      </w:r>
      <w:r>
        <w:rPr>
          <w:rFonts w:cs="B Nazanin" w:hint="cs"/>
          <w:sz w:val="28"/>
          <w:szCs w:val="28"/>
          <w:rtl/>
          <w:lang w:bidi="fa-IR"/>
        </w:rPr>
        <w:t>گردیده</w:t>
      </w:r>
      <w:r w:rsidR="002A14E4" w:rsidRPr="00E800B6">
        <w:rPr>
          <w:rFonts w:cs="B Nazanin"/>
          <w:sz w:val="28"/>
          <w:szCs w:val="28"/>
          <w:rtl/>
          <w:lang w:bidi="fa-IR"/>
        </w:rPr>
        <w:t xml:space="preserve"> است</w:t>
      </w:r>
      <w:r w:rsidR="00A032E6" w:rsidRPr="00E800B6">
        <w:rPr>
          <w:rFonts w:cs="B Nazanin" w:hint="cs"/>
          <w:sz w:val="28"/>
          <w:szCs w:val="28"/>
          <w:rtl/>
          <w:lang w:bidi="fa-IR"/>
        </w:rPr>
        <w:t>:</w:t>
      </w:r>
    </w:p>
    <w:p w:rsidR="00C83282" w:rsidRPr="00C83282" w:rsidRDefault="00C83282" w:rsidP="00C83282">
      <w:pPr>
        <w:pStyle w:val="ListParagraph"/>
        <w:numPr>
          <w:ilvl w:val="0"/>
          <w:numId w:val="80"/>
        </w:numPr>
        <w:bidi/>
        <w:spacing w:after="0" w:line="240" w:lineRule="auto"/>
        <w:ind w:left="855"/>
        <w:jc w:val="lowKashida"/>
        <w:rPr>
          <w:rFonts w:cs="B Nazanin"/>
          <w:b/>
          <w:bCs/>
          <w:sz w:val="24"/>
          <w:szCs w:val="24"/>
          <w:rtl/>
          <w:lang w:bidi="fa-IR"/>
        </w:rPr>
      </w:pPr>
      <w:r w:rsidRPr="00C83282">
        <w:rPr>
          <w:rFonts w:cs="B Nazanin" w:hint="cs"/>
          <w:b/>
          <w:bCs/>
          <w:sz w:val="24"/>
          <w:szCs w:val="24"/>
          <w:rtl/>
          <w:lang w:bidi="fa-IR"/>
        </w:rPr>
        <w:t xml:space="preserve">پیوست ب. </w:t>
      </w:r>
      <w:r w:rsidRPr="00C83282">
        <w:rPr>
          <w:rFonts w:cs="B Nazanin"/>
          <w:b/>
          <w:bCs/>
          <w:sz w:val="24"/>
          <w:szCs w:val="24"/>
          <w:rtl/>
          <w:lang w:bidi="fa-IR"/>
        </w:rPr>
        <w:t>راهنماي انجام مطالعات فني تهيه طرح اتصال منابع توليد پراكنده به شبكه برق</w:t>
      </w:r>
    </w:p>
    <w:p w:rsidR="00C83282" w:rsidRPr="00C83282" w:rsidRDefault="00C83282" w:rsidP="00C83282">
      <w:pPr>
        <w:pStyle w:val="ListParagraph"/>
        <w:numPr>
          <w:ilvl w:val="0"/>
          <w:numId w:val="80"/>
        </w:numPr>
        <w:bidi/>
        <w:spacing w:after="0" w:line="240" w:lineRule="auto"/>
        <w:ind w:left="855"/>
        <w:jc w:val="lowKashida"/>
        <w:rPr>
          <w:rFonts w:cs="B Nazanin"/>
          <w:b/>
          <w:bCs/>
          <w:sz w:val="24"/>
          <w:szCs w:val="24"/>
          <w:rtl/>
          <w:lang w:bidi="fa-IR"/>
        </w:rPr>
      </w:pPr>
      <w:r w:rsidRPr="00C83282">
        <w:rPr>
          <w:rFonts w:cs="B Nazanin" w:hint="cs"/>
          <w:b/>
          <w:bCs/>
          <w:sz w:val="24"/>
          <w:szCs w:val="24"/>
          <w:rtl/>
          <w:lang w:bidi="fa-IR"/>
        </w:rPr>
        <w:t xml:space="preserve">پیوست ج. </w:t>
      </w:r>
      <w:r w:rsidRPr="00C83282">
        <w:rPr>
          <w:rFonts w:cs="B Nazanin"/>
          <w:b/>
          <w:bCs/>
          <w:sz w:val="24"/>
          <w:szCs w:val="24"/>
          <w:rtl/>
          <w:lang w:bidi="fa-IR"/>
        </w:rPr>
        <w:t>راهنماي تعيين حداقل تجهيزات جانبي منابع توليد پراكنده و ملاحظات توابع حفاظت</w:t>
      </w:r>
      <w:r w:rsidRPr="00C83282">
        <w:rPr>
          <w:rFonts w:cs="B Nazanin" w:hint="cs"/>
          <w:b/>
          <w:bCs/>
          <w:sz w:val="24"/>
          <w:szCs w:val="24"/>
          <w:rtl/>
          <w:lang w:bidi="fa-IR"/>
        </w:rPr>
        <w:t>ی</w:t>
      </w:r>
    </w:p>
    <w:p w:rsidR="00C83282" w:rsidRPr="00C83282" w:rsidRDefault="00C83282" w:rsidP="00C83282">
      <w:pPr>
        <w:pStyle w:val="ListParagraph"/>
        <w:numPr>
          <w:ilvl w:val="0"/>
          <w:numId w:val="80"/>
        </w:numPr>
        <w:bidi/>
        <w:spacing w:after="0" w:line="240" w:lineRule="auto"/>
        <w:ind w:left="855"/>
        <w:jc w:val="lowKashida"/>
        <w:rPr>
          <w:rFonts w:cs="B Nazanin"/>
          <w:b/>
          <w:bCs/>
          <w:sz w:val="24"/>
          <w:szCs w:val="24"/>
          <w:rtl/>
          <w:lang w:bidi="fa-IR"/>
        </w:rPr>
      </w:pPr>
      <w:r w:rsidRPr="00C83282">
        <w:rPr>
          <w:rFonts w:cs="B Nazanin" w:hint="cs"/>
          <w:b/>
          <w:bCs/>
          <w:sz w:val="24"/>
          <w:szCs w:val="24"/>
          <w:rtl/>
          <w:lang w:bidi="fa-IR"/>
        </w:rPr>
        <w:t>پیوست د.</w:t>
      </w:r>
      <w:r w:rsidRPr="00C83282">
        <w:rPr>
          <w:rFonts w:cs="B Nazanin" w:hint="cs"/>
          <w:b/>
          <w:bCs/>
          <w:sz w:val="20"/>
          <w:szCs w:val="24"/>
          <w:rtl/>
        </w:rPr>
        <w:t xml:space="preserve"> </w:t>
      </w:r>
      <w:r w:rsidRPr="00C83282">
        <w:rPr>
          <w:rFonts w:cs="B Nazanin"/>
          <w:b/>
          <w:bCs/>
          <w:sz w:val="24"/>
          <w:szCs w:val="24"/>
          <w:rtl/>
          <w:lang w:bidi="fa-IR"/>
        </w:rPr>
        <w:t>راهنماي آزمون تجهيزات جهت اتصال منابع توليد پراكنده به شبكه برق</w:t>
      </w:r>
      <w:r w:rsidRPr="00C83282">
        <w:rPr>
          <w:rFonts w:cs="B Nazanin" w:hint="cs"/>
          <w:b/>
          <w:bCs/>
          <w:sz w:val="24"/>
          <w:szCs w:val="24"/>
          <w:rtl/>
          <w:lang w:bidi="fa-IR"/>
        </w:rPr>
        <w:t xml:space="preserve"> </w:t>
      </w:r>
    </w:p>
    <w:p w:rsidR="00C83282" w:rsidRPr="00C83282" w:rsidRDefault="00C83282" w:rsidP="00C83282">
      <w:pPr>
        <w:pStyle w:val="ListParagraph"/>
        <w:numPr>
          <w:ilvl w:val="0"/>
          <w:numId w:val="80"/>
        </w:numPr>
        <w:bidi/>
        <w:spacing w:after="0" w:line="240" w:lineRule="auto"/>
        <w:ind w:left="855"/>
        <w:jc w:val="lowKashida"/>
        <w:rPr>
          <w:rFonts w:cs="B Nazanin"/>
          <w:b/>
          <w:bCs/>
          <w:sz w:val="24"/>
          <w:szCs w:val="24"/>
          <w:rtl/>
          <w:lang w:bidi="fa-IR"/>
        </w:rPr>
      </w:pPr>
      <w:r w:rsidRPr="00C83282">
        <w:rPr>
          <w:rFonts w:cs="B Nazanin" w:hint="cs"/>
          <w:b/>
          <w:bCs/>
          <w:sz w:val="24"/>
          <w:szCs w:val="24"/>
          <w:rtl/>
          <w:lang w:bidi="fa-IR"/>
        </w:rPr>
        <w:t>پیوست ه. راهنماي</w:t>
      </w:r>
      <w:r w:rsidRPr="00C83282">
        <w:rPr>
          <w:rFonts w:cs="B Nazanin"/>
          <w:b/>
          <w:bCs/>
          <w:sz w:val="24"/>
          <w:szCs w:val="24"/>
          <w:lang w:bidi="fa-IR"/>
        </w:rPr>
        <w:t xml:space="preserve"> </w:t>
      </w:r>
      <w:r w:rsidRPr="00C83282">
        <w:rPr>
          <w:rFonts w:cs="B Nazanin" w:hint="cs"/>
          <w:b/>
          <w:bCs/>
          <w:sz w:val="24"/>
          <w:szCs w:val="24"/>
          <w:rtl/>
          <w:lang w:bidi="fa-IR"/>
        </w:rPr>
        <w:t>بهره</w:t>
      </w:r>
      <w:r w:rsidRPr="00C83282">
        <w:rPr>
          <w:rFonts w:cs="B Nazanin"/>
          <w:b/>
          <w:bCs/>
          <w:sz w:val="24"/>
          <w:szCs w:val="24"/>
          <w:rtl/>
          <w:lang w:bidi="fa-IR"/>
        </w:rPr>
        <w:softHyphen/>
      </w:r>
      <w:r w:rsidRPr="00C83282">
        <w:rPr>
          <w:rFonts w:cs="B Nazanin" w:hint="cs"/>
          <w:b/>
          <w:bCs/>
          <w:sz w:val="24"/>
          <w:szCs w:val="24"/>
          <w:rtl/>
          <w:lang w:bidi="fa-IR"/>
        </w:rPr>
        <w:t>برداري</w:t>
      </w:r>
      <w:r w:rsidRPr="00C83282">
        <w:rPr>
          <w:rFonts w:cs="B Nazanin"/>
          <w:b/>
          <w:bCs/>
          <w:sz w:val="24"/>
          <w:szCs w:val="24"/>
          <w:lang w:bidi="fa-IR"/>
        </w:rPr>
        <w:t xml:space="preserve"> </w:t>
      </w:r>
      <w:r w:rsidRPr="00C83282">
        <w:rPr>
          <w:rFonts w:cs="B Nazanin" w:hint="cs"/>
          <w:b/>
          <w:bCs/>
          <w:sz w:val="24"/>
          <w:szCs w:val="24"/>
          <w:rtl/>
          <w:lang w:bidi="fa-IR"/>
        </w:rPr>
        <w:t>از</w:t>
      </w:r>
      <w:r w:rsidRPr="00C83282">
        <w:rPr>
          <w:rFonts w:cs="B Nazanin"/>
          <w:b/>
          <w:bCs/>
          <w:sz w:val="24"/>
          <w:szCs w:val="24"/>
          <w:lang w:bidi="fa-IR"/>
        </w:rPr>
        <w:t xml:space="preserve"> </w:t>
      </w:r>
      <w:r w:rsidRPr="00C83282">
        <w:rPr>
          <w:rFonts w:cs="B Nazanin" w:hint="cs"/>
          <w:b/>
          <w:bCs/>
          <w:sz w:val="24"/>
          <w:szCs w:val="24"/>
          <w:rtl/>
          <w:lang w:bidi="fa-IR"/>
        </w:rPr>
        <w:t>منابع</w:t>
      </w:r>
      <w:r w:rsidRPr="00C83282">
        <w:rPr>
          <w:rFonts w:cs="B Nazanin"/>
          <w:b/>
          <w:bCs/>
          <w:sz w:val="24"/>
          <w:szCs w:val="24"/>
          <w:lang w:bidi="fa-IR"/>
        </w:rPr>
        <w:t xml:space="preserve"> </w:t>
      </w:r>
      <w:r w:rsidRPr="00C83282">
        <w:rPr>
          <w:rFonts w:cs="B Nazanin" w:hint="cs"/>
          <w:b/>
          <w:bCs/>
          <w:sz w:val="24"/>
          <w:szCs w:val="24"/>
          <w:rtl/>
          <w:lang w:bidi="fa-IR"/>
        </w:rPr>
        <w:t>توليد</w:t>
      </w:r>
      <w:r w:rsidRPr="00C83282">
        <w:rPr>
          <w:rFonts w:cs="B Nazanin"/>
          <w:b/>
          <w:bCs/>
          <w:sz w:val="24"/>
          <w:szCs w:val="24"/>
          <w:lang w:bidi="fa-IR"/>
        </w:rPr>
        <w:t xml:space="preserve"> </w:t>
      </w:r>
      <w:r w:rsidRPr="00C83282">
        <w:rPr>
          <w:rFonts w:cs="B Nazanin" w:hint="cs"/>
          <w:b/>
          <w:bCs/>
          <w:sz w:val="24"/>
          <w:szCs w:val="24"/>
          <w:rtl/>
          <w:lang w:bidi="fa-IR"/>
        </w:rPr>
        <w:t>پراكنده</w:t>
      </w:r>
      <w:r w:rsidRPr="00C83282">
        <w:rPr>
          <w:rFonts w:cs="B Nazanin"/>
          <w:b/>
          <w:bCs/>
          <w:sz w:val="24"/>
          <w:szCs w:val="24"/>
          <w:lang w:bidi="fa-IR"/>
        </w:rPr>
        <w:t xml:space="preserve"> </w:t>
      </w:r>
      <w:r w:rsidRPr="00C83282">
        <w:rPr>
          <w:rFonts w:cs="B Nazanin" w:hint="cs"/>
          <w:b/>
          <w:bCs/>
          <w:sz w:val="24"/>
          <w:szCs w:val="24"/>
          <w:rtl/>
          <w:lang w:bidi="fa-IR"/>
        </w:rPr>
        <w:t>در</w:t>
      </w:r>
      <w:r w:rsidRPr="00C83282">
        <w:rPr>
          <w:rFonts w:cs="B Nazanin"/>
          <w:b/>
          <w:bCs/>
          <w:sz w:val="24"/>
          <w:szCs w:val="24"/>
          <w:lang w:bidi="fa-IR"/>
        </w:rPr>
        <w:t xml:space="preserve"> </w:t>
      </w:r>
      <w:r w:rsidRPr="00C83282">
        <w:rPr>
          <w:rFonts w:cs="B Nazanin" w:hint="cs"/>
          <w:b/>
          <w:bCs/>
          <w:sz w:val="24"/>
          <w:szCs w:val="24"/>
          <w:rtl/>
          <w:lang w:bidi="fa-IR"/>
        </w:rPr>
        <w:t>حالت</w:t>
      </w:r>
      <w:r w:rsidRPr="00C83282">
        <w:rPr>
          <w:rFonts w:cs="B Nazanin"/>
          <w:b/>
          <w:bCs/>
          <w:sz w:val="24"/>
          <w:szCs w:val="24"/>
          <w:rtl/>
          <w:lang w:bidi="fa-IR"/>
        </w:rPr>
        <w:softHyphen/>
      </w:r>
      <w:r w:rsidRPr="00C83282">
        <w:rPr>
          <w:rFonts w:cs="B Nazanin" w:hint="cs"/>
          <w:b/>
          <w:bCs/>
          <w:sz w:val="24"/>
          <w:szCs w:val="24"/>
          <w:rtl/>
          <w:lang w:bidi="fa-IR"/>
        </w:rPr>
        <w:t>هاي</w:t>
      </w:r>
      <w:r w:rsidRPr="00C83282">
        <w:rPr>
          <w:rFonts w:cs="B Nazanin"/>
          <w:b/>
          <w:bCs/>
          <w:sz w:val="24"/>
          <w:szCs w:val="24"/>
          <w:lang w:bidi="fa-IR"/>
        </w:rPr>
        <w:t xml:space="preserve"> </w:t>
      </w:r>
      <w:r w:rsidRPr="00C83282">
        <w:rPr>
          <w:rFonts w:cs="B Nazanin" w:hint="cs"/>
          <w:b/>
          <w:bCs/>
          <w:sz w:val="24"/>
          <w:szCs w:val="24"/>
          <w:rtl/>
          <w:lang w:bidi="fa-IR"/>
        </w:rPr>
        <w:t>جدا</w:t>
      </w:r>
      <w:r w:rsidRPr="00C83282">
        <w:rPr>
          <w:rFonts w:cs="B Nazanin"/>
          <w:b/>
          <w:bCs/>
          <w:sz w:val="24"/>
          <w:szCs w:val="24"/>
          <w:lang w:bidi="fa-IR"/>
        </w:rPr>
        <w:t xml:space="preserve"> </w:t>
      </w:r>
      <w:r w:rsidRPr="00C83282">
        <w:rPr>
          <w:rFonts w:cs="B Nazanin" w:hint="cs"/>
          <w:b/>
          <w:bCs/>
          <w:sz w:val="24"/>
          <w:szCs w:val="24"/>
          <w:rtl/>
          <w:lang w:bidi="fa-IR"/>
        </w:rPr>
        <w:t>و</w:t>
      </w:r>
      <w:r w:rsidRPr="00C83282">
        <w:rPr>
          <w:rFonts w:cs="B Nazanin"/>
          <w:b/>
          <w:bCs/>
          <w:sz w:val="24"/>
          <w:szCs w:val="24"/>
          <w:lang w:bidi="fa-IR"/>
        </w:rPr>
        <w:t xml:space="preserve"> </w:t>
      </w:r>
      <w:r w:rsidRPr="00C83282">
        <w:rPr>
          <w:rFonts w:cs="B Nazanin" w:hint="cs"/>
          <w:b/>
          <w:bCs/>
          <w:sz w:val="24"/>
          <w:szCs w:val="24"/>
          <w:rtl/>
          <w:lang w:bidi="fa-IR"/>
        </w:rPr>
        <w:t>متصل</w:t>
      </w:r>
      <w:r w:rsidRPr="00C83282">
        <w:rPr>
          <w:rFonts w:cs="B Nazanin"/>
          <w:b/>
          <w:bCs/>
          <w:sz w:val="24"/>
          <w:szCs w:val="24"/>
          <w:lang w:bidi="fa-IR"/>
        </w:rPr>
        <w:t xml:space="preserve"> </w:t>
      </w:r>
      <w:r w:rsidRPr="00C83282">
        <w:rPr>
          <w:rFonts w:cs="B Nazanin" w:hint="cs"/>
          <w:b/>
          <w:bCs/>
          <w:sz w:val="24"/>
          <w:szCs w:val="24"/>
          <w:rtl/>
          <w:lang w:bidi="fa-IR"/>
        </w:rPr>
        <w:t>به</w:t>
      </w:r>
      <w:r w:rsidRPr="00C83282">
        <w:rPr>
          <w:rFonts w:cs="B Nazanin"/>
          <w:b/>
          <w:bCs/>
          <w:sz w:val="24"/>
          <w:szCs w:val="24"/>
          <w:lang w:bidi="fa-IR"/>
        </w:rPr>
        <w:t xml:space="preserve"> </w:t>
      </w:r>
      <w:r w:rsidRPr="00C83282">
        <w:rPr>
          <w:rFonts w:cs="B Nazanin" w:hint="cs"/>
          <w:b/>
          <w:bCs/>
          <w:sz w:val="24"/>
          <w:szCs w:val="24"/>
          <w:rtl/>
          <w:lang w:bidi="fa-IR"/>
        </w:rPr>
        <w:t>شبكه</w:t>
      </w:r>
    </w:p>
    <w:p w:rsidR="008A7AF4" w:rsidRDefault="008A7AF4" w:rsidP="0085316F">
      <w:pPr>
        <w:pStyle w:val="ListParagraph"/>
        <w:bidi/>
        <w:spacing w:after="0"/>
        <w:ind w:left="0" w:firstLine="454"/>
        <w:contextualSpacing/>
        <w:jc w:val="lowKashida"/>
        <w:rPr>
          <w:rFonts w:cs="B Nazanin"/>
          <w:sz w:val="28"/>
          <w:szCs w:val="28"/>
          <w:rtl/>
          <w:lang w:bidi="fa-IR"/>
        </w:rPr>
      </w:pPr>
    </w:p>
    <w:p w:rsidR="007E0891" w:rsidRDefault="007E0891">
      <w:pPr>
        <w:bidi w:val="0"/>
        <w:rPr>
          <w:rFonts w:cs="B Nazanin"/>
          <w:sz w:val="22"/>
          <w:szCs w:val="28"/>
          <w:rtl/>
          <w:lang w:bidi="fa-IR"/>
        </w:rPr>
      </w:pPr>
      <w:r>
        <w:rPr>
          <w:rFonts w:cs="B Nazanin"/>
          <w:sz w:val="22"/>
          <w:szCs w:val="28"/>
          <w:rtl/>
          <w:lang w:bidi="fa-IR"/>
        </w:rPr>
        <w:br w:type="page"/>
      </w:r>
    </w:p>
    <w:p w:rsidR="00C773C4" w:rsidRPr="00E93AF3" w:rsidRDefault="00BD77A6" w:rsidP="002C5FBC">
      <w:pPr>
        <w:pStyle w:val="Heading1"/>
        <w:rPr>
          <w:rtl/>
        </w:rPr>
      </w:pPr>
      <w:r w:rsidRPr="00E93AF3">
        <w:rPr>
          <w:rFonts w:hint="cs"/>
          <w:rtl/>
        </w:rPr>
        <w:lastRenderedPageBreak/>
        <w:t xml:space="preserve"> </w:t>
      </w:r>
      <w:bookmarkStart w:id="2" w:name="_Toc66698542"/>
      <w:r w:rsidRPr="00E93AF3">
        <w:rPr>
          <w:rFonts w:hint="cs"/>
          <w:rtl/>
        </w:rPr>
        <w:t>هدف</w:t>
      </w:r>
      <w:bookmarkEnd w:id="2"/>
      <w:r w:rsidRPr="00E93AF3">
        <w:rPr>
          <w:rFonts w:hint="cs"/>
          <w:rtl/>
        </w:rPr>
        <w:t xml:space="preserve"> </w:t>
      </w:r>
    </w:p>
    <w:p w:rsidR="00BD77A6" w:rsidRDefault="00BD77A6" w:rsidP="00245B31">
      <w:pPr>
        <w:spacing w:line="276" w:lineRule="auto"/>
        <w:ind w:firstLine="461"/>
        <w:jc w:val="both"/>
        <w:rPr>
          <w:rFonts w:cs="B Nazanin"/>
          <w:sz w:val="22"/>
          <w:szCs w:val="28"/>
          <w:rtl/>
          <w:lang w:bidi="fa-IR"/>
        </w:rPr>
      </w:pPr>
      <w:r w:rsidRPr="00E93AF3">
        <w:rPr>
          <w:rFonts w:cs="B Nazanin" w:hint="cs"/>
          <w:sz w:val="22"/>
          <w:szCs w:val="28"/>
          <w:rtl/>
          <w:lang w:bidi="fa-IR"/>
        </w:rPr>
        <w:t>هدف از این دستورالعمل</w:t>
      </w:r>
      <w:r w:rsidR="00707500" w:rsidRPr="00E93AF3">
        <w:rPr>
          <w:rFonts w:cs="B Nazanin" w:hint="cs"/>
          <w:sz w:val="22"/>
          <w:szCs w:val="28"/>
          <w:rtl/>
          <w:lang w:bidi="fa-IR"/>
        </w:rPr>
        <w:t>، ارائه روند</w:t>
      </w:r>
      <w:r w:rsidR="001B71D9" w:rsidRPr="00E93AF3">
        <w:rPr>
          <w:rFonts w:cs="B Nazanin"/>
          <w:sz w:val="22"/>
          <w:szCs w:val="28"/>
          <w:rtl/>
          <w:lang w:bidi="fa-IR"/>
        </w:rPr>
        <w:softHyphen/>
      </w:r>
      <w:r w:rsidR="00707500" w:rsidRPr="00E93AF3">
        <w:rPr>
          <w:rFonts w:cs="B Nazanin" w:hint="cs"/>
          <w:sz w:val="22"/>
          <w:szCs w:val="28"/>
          <w:rtl/>
          <w:lang w:bidi="fa-IR"/>
        </w:rPr>
        <w:t xml:space="preserve"> کلی </w:t>
      </w:r>
      <w:r w:rsidR="00193416">
        <w:rPr>
          <w:rFonts w:cs="B Nazanin" w:hint="cs"/>
          <w:sz w:val="22"/>
          <w:szCs w:val="28"/>
          <w:rtl/>
          <w:lang w:bidi="fa-IR"/>
        </w:rPr>
        <w:t>طي</w:t>
      </w:r>
      <w:r w:rsidR="00707500" w:rsidRPr="00E93AF3">
        <w:rPr>
          <w:rFonts w:cs="B Nazanin" w:hint="cs"/>
          <w:sz w:val="22"/>
          <w:szCs w:val="28"/>
          <w:rtl/>
          <w:lang w:bidi="fa-IR"/>
        </w:rPr>
        <w:t xml:space="preserve"> </w:t>
      </w:r>
      <w:r w:rsidR="00661DC3" w:rsidRPr="00E93AF3">
        <w:rPr>
          <w:rFonts w:cs="B Nazanin" w:hint="cs"/>
          <w:sz w:val="22"/>
          <w:szCs w:val="28"/>
          <w:rtl/>
          <w:lang w:bidi="fa-IR"/>
        </w:rPr>
        <w:t xml:space="preserve">مراحل </w:t>
      </w:r>
      <w:r w:rsidR="00707500" w:rsidRPr="00E93AF3">
        <w:rPr>
          <w:rFonts w:cs="B Nazanin" w:hint="cs"/>
          <w:sz w:val="22"/>
          <w:szCs w:val="28"/>
          <w:rtl/>
          <w:lang w:bidi="fa-IR"/>
        </w:rPr>
        <w:t xml:space="preserve">درخواست و نصب </w:t>
      </w:r>
      <w:r w:rsidR="00870650">
        <w:rPr>
          <w:rFonts w:cs="B Nazanin" w:hint="cs"/>
          <w:sz w:val="22"/>
          <w:szCs w:val="28"/>
          <w:rtl/>
          <w:lang w:bidi="fa-IR"/>
        </w:rPr>
        <w:t>منابع تولید پراکنده</w:t>
      </w:r>
      <w:r w:rsidR="00707500" w:rsidRPr="00E93AF3">
        <w:rPr>
          <w:rFonts w:cs="B Nazanin" w:hint="cs"/>
          <w:sz w:val="22"/>
          <w:szCs w:val="28"/>
          <w:rtl/>
          <w:lang w:bidi="fa-IR"/>
        </w:rPr>
        <w:t xml:space="preserve"> در شبکه و</w:t>
      </w:r>
      <w:r w:rsidRPr="00E93AF3">
        <w:rPr>
          <w:rFonts w:cs="B Nazanin" w:hint="cs"/>
          <w:sz w:val="22"/>
          <w:szCs w:val="28"/>
          <w:rtl/>
          <w:lang w:bidi="fa-IR"/>
        </w:rPr>
        <w:t xml:space="preserve"> </w:t>
      </w:r>
      <w:r w:rsidR="00661DC3" w:rsidRPr="00E93AF3">
        <w:rPr>
          <w:rFonts w:cs="B Nazanin" w:hint="cs"/>
          <w:sz w:val="22"/>
          <w:szCs w:val="28"/>
          <w:rtl/>
          <w:lang w:bidi="fa-IR"/>
        </w:rPr>
        <w:t xml:space="preserve">اطمينان از </w:t>
      </w:r>
      <w:r w:rsidRPr="00E93AF3">
        <w:rPr>
          <w:rFonts w:cs="B Nazanin" w:hint="cs"/>
          <w:sz w:val="22"/>
          <w:szCs w:val="28"/>
          <w:rtl/>
          <w:lang w:bidi="fa-IR"/>
        </w:rPr>
        <w:t xml:space="preserve">رعایت حداقل </w:t>
      </w:r>
      <w:r w:rsidR="0091172D">
        <w:rPr>
          <w:rFonts w:cs="B Nazanin" w:hint="cs"/>
          <w:sz w:val="22"/>
          <w:szCs w:val="28"/>
          <w:rtl/>
          <w:lang w:bidi="fa-IR"/>
        </w:rPr>
        <w:t>ا</w:t>
      </w:r>
      <w:r w:rsidR="0091172D" w:rsidRPr="00E93AF3">
        <w:rPr>
          <w:rFonts w:cs="B Nazanin" w:hint="cs"/>
          <w:sz w:val="22"/>
          <w:szCs w:val="28"/>
          <w:rtl/>
          <w:lang w:bidi="fa-IR"/>
        </w:rPr>
        <w:t>لز</w:t>
      </w:r>
      <w:r w:rsidR="0091172D">
        <w:rPr>
          <w:rFonts w:cs="B Nazanin" w:hint="cs"/>
          <w:sz w:val="22"/>
          <w:szCs w:val="28"/>
          <w:rtl/>
          <w:lang w:bidi="fa-IR"/>
        </w:rPr>
        <w:t>ا</w:t>
      </w:r>
      <w:r w:rsidR="0091172D" w:rsidRPr="00E93AF3">
        <w:rPr>
          <w:rFonts w:cs="B Nazanin" w:hint="cs"/>
          <w:sz w:val="22"/>
          <w:szCs w:val="28"/>
          <w:rtl/>
          <w:lang w:bidi="fa-IR"/>
        </w:rPr>
        <w:t xml:space="preserve">مات </w:t>
      </w:r>
      <w:r w:rsidR="00661DC3" w:rsidRPr="00E93AF3">
        <w:rPr>
          <w:rFonts w:cs="B Nazanin" w:hint="cs"/>
          <w:sz w:val="22"/>
          <w:szCs w:val="28"/>
          <w:rtl/>
          <w:lang w:bidi="fa-IR"/>
        </w:rPr>
        <w:t xml:space="preserve">فني </w:t>
      </w:r>
      <w:r w:rsidRPr="00E93AF3">
        <w:rPr>
          <w:rFonts w:cs="B Nazanin" w:hint="cs"/>
          <w:sz w:val="22"/>
          <w:szCs w:val="28"/>
          <w:rtl/>
          <w:lang w:bidi="fa-IR"/>
        </w:rPr>
        <w:t>مورد نیاز جهت اتصال</w:t>
      </w:r>
      <w:r w:rsidR="001B71D9" w:rsidRPr="00E93AF3">
        <w:rPr>
          <w:rFonts w:cs="B Nazanin" w:hint="cs"/>
          <w:sz w:val="22"/>
          <w:szCs w:val="28"/>
          <w:rtl/>
          <w:lang w:bidi="fa-IR"/>
        </w:rPr>
        <w:t xml:space="preserve"> این مولدها</w:t>
      </w:r>
      <w:r w:rsidR="00707500" w:rsidRPr="00E93AF3">
        <w:rPr>
          <w:rFonts w:cs="B Nazanin" w:hint="cs"/>
          <w:sz w:val="22"/>
          <w:szCs w:val="28"/>
          <w:rtl/>
          <w:lang w:bidi="fa-IR"/>
        </w:rPr>
        <w:t xml:space="preserve"> </w:t>
      </w:r>
      <w:r w:rsidR="00661DC3" w:rsidRPr="00E93AF3">
        <w:rPr>
          <w:rFonts w:cs="B Nazanin" w:hint="cs"/>
          <w:sz w:val="22"/>
          <w:szCs w:val="28"/>
          <w:rtl/>
          <w:lang w:bidi="fa-IR"/>
        </w:rPr>
        <w:t>به شبکه</w:t>
      </w:r>
      <w:r w:rsidR="00661DC3" w:rsidRPr="00E93AF3">
        <w:rPr>
          <w:rFonts w:cs="B Nazanin" w:hint="cs"/>
          <w:sz w:val="22"/>
          <w:szCs w:val="28"/>
          <w:rtl/>
          <w:lang w:bidi="fa-IR"/>
        </w:rPr>
        <w:softHyphen/>
        <w:t>های برق و بهره</w:t>
      </w:r>
      <w:r w:rsidR="001B71D9" w:rsidRPr="00E93AF3">
        <w:rPr>
          <w:rFonts w:cs="B Nazanin"/>
          <w:sz w:val="22"/>
          <w:szCs w:val="28"/>
          <w:rtl/>
          <w:lang w:bidi="fa-IR"/>
        </w:rPr>
        <w:softHyphen/>
      </w:r>
      <w:r w:rsidR="00661DC3" w:rsidRPr="00E93AF3">
        <w:rPr>
          <w:rFonts w:cs="B Nazanin" w:hint="cs"/>
          <w:sz w:val="22"/>
          <w:szCs w:val="28"/>
          <w:rtl/>
          <w:lang w:bidi="fa-IR"/>
        </w:rPr>
        <w:t>برداري ايمن از</w:t>
      </w:r>
      <w:r w:rsidRPr="00E93AF3">
        <w:rPr>
          <w:rFonts w:cs="B Nazanin" w:hint="cs"/>
          <w:sz w:val="22"/>
          <w:szCs w:val="28"/>
          <w:rtl/>
          <w:lang w:bidi="fa-IR"/>
        </w:rPr>
        <w:t xml:space="preserve"> </w:t>
      </w:r>
      <w:r w:rsidR="001B71D9" w:rsidRPr="00E93AF3">
        <w:rPr>
          <w:rFonts w:cs="B Nazanin" w:hint="cs"/>
          <w:sz w:val="22"/>
          <w:szCs w:val="28"/>
          <w:rtl/>
          <w:lang w:bidi="fa-IR"/>
        </w:rPr>
        <w:t>آنها</w:t>
      </w:r>
      <w:r w:rsidRPr="00E93AF3">
        <w:rPr>
          <w:rFonts w:cs="B Nazanin" w:hint="cs"/>
          <w:sz w:val="22"/>
          <w:szCs w:val="28"/>
          <w:rtl/>
          <w:lang w:bidi="fa-IR"/>
        </w:rPr>
        <w:t xml:space="preserve"> </w:t>
      </w:r>
      <w:r w:rsidR="00D50546" w:rsidRPr="00E93AF3">
        <w:rPr>
          <w:rFonts w:cs="B Nazanin" w:hint="cs"/>
          <w:sz w:val="22"/>
          <w:szCs w:val="28"/>
          <w:rtl/>
          <w:lang w:bidi="fa-IR"/>
        </w:rPr>
        <w:t>می</w:t>
      </w:r>
      <w:r w:rsidR="00D50546" w:rsidRPr="00E93AF3">
        <w:rPr>
          <w:rFonts w:cs="B Nazanin" w:hint="cs"/>
          <w:sz w:val="22"/>
          <w:szCs w:val="28"/>
          <w:rtl/>
          <w:lang w:bidi="fa-IR"/>
        </w:rPr>
        <w:softHyphen/>
        <w:t>باشد.</w:t>
      </w:r>
    </w:p>
    <w:p w:rsidR="008C0D1F" w:rsidRPr="00E93AF3" w:rsidRDefault="008C0D1F" w:rsidP="00E772CF">
      <w:pPr>
        <w:ind w:firstLine="461"/>
        <w:jc w:val="both"/>
        <w:rPr>
          <w:rFonts w:cs="B Nazanin"/>
          <w:sz w:val="22"/>
          <w:szCs w:val="28"/>
          <w:rtl/>
          <w:lang w:bidi="fa-IR"/>
        </w:rPr>
      </w:pPr>
    </w:p>
    <w:p w:rsidR="00D50546" w:rsidRPr="00E93AF3" w:rsidRDefault="00D50546" w:rsidP="002C5FBC">
      <w:pPr>
        <w:pStyle w:val="Heading1"/>
        <w:rPr>
          <w:rtl/>
        </w:rPr>
      </w:pPr>
      <w:r w:rsidRPr="00E93AF3">
        <w:rPr>
          <w:rFonts w:hint="cs"/>
          <w:rtl/>
        </w:rPr>
        <w:t xml:space="preserve"> </w:t>
      </w:r>
      <w:bookmarkStart w:id="3" w:name="_Toc66698543"/>
      <w:r w:rsidRPr="00E93AF3">
        <w:rPr>
          <w:rFonts w:hint="cs"/>
          <w:rtl/>
        </w:rPr>
        <w:t>محدودة اجرا</w:t>
      </w:r>
      <w:bookmarkEnd w:id="3"/>
    </w:p>
    <w:p w:rsidR="00D50546" w:rsidRPr="00E93AF3" w:rsidRDefault="00D50546" w:rsidP="00245B31">
      <w:pPr>
        <w:spacing w:line="276" w:lineRule="auto"/>
        <w:ind w:firstLine="461"/>
        <w:jc w:val="lowKashida"/>
        <w:rPr>
          <w:rFonts w:cs="B Nazanin"/>
          <w:sz w:val="22"/>
          <w:szCs w:val="28"/>
          <w:rtl/>
          <w:lang w:bidi="fa-IR"/>
        </w:rPr>
      </w:pPr>
      <w:r w:rsidRPr="00E800B6">
        <w:rPr>
          <w:rFonts w:cs="B Nazanin" w:hint="cs"/>
          <w:sz w:val="22"/>
          <w:szCs w:val="28"/>
          <w:rtl/>
          <w:lang w:bidi="fa-IR"/>
        </w:rPr>
        <w:t>محدودة اجرای این دستورالعمل</w:t>
      </w:r>
      <w:r w:rsidR="00707500" w:rsidRPr="00E800B6">
        <w:rPr>
          <w:rFonts w:cs="B Nazanin" w:hint="cs"/>
          <w:sz w:val="22"/>
          <w:szCs w:val="28"/>
          <w:rtl/>
          <w:lang w:bidi="fa-IR"/>
        </w:rPr>
        <w:t>، اتصال</w:t>
      </w:r>
      <w:r w:rsidRPr="00E800B6">
        <w:rPr>
          <w:rFonts w:cs="B Nazanin" w:hint="cs"/>
          <w:sz w:val="22"/>
          <w:szCs w:val="28"/>
          <w:rtl/>
          <w:lang w:bidi="fa-IR"/>
        </w:rPr>
        <w:t xml:space="preserve"> </w:t>
      </w:r>
      <w:r w:rsidR="000E56BB" w:rsidRPr="00E800B6">
        <w:rPr>
          <w:rFonts w:cs="B Nazanin" w:hint="cs"/>
          <w:sz w:val="22"/>
          <w:szCs w:val="28"/>
          <w:rtl/>
          <w:lang w:bidi="fa-IR"/>
        </w:rPr>
        <w:t>منابع تولید پراکنده اینورتری</w:t>
      </w:r>
      <w:r w:rsidR="005D5D64" w:rsidRPr="00E800B6">
        <w:rPr>
          <w:rFonts w:cs="B Nazanin" w:hint="cs"/>
          <w:sz w:val="22"/>
          <w:szCs w:val="28"/>
          <w:rtl/>
          <w:lang w:bidi="fa-IR"/>
        </w:rPr>
        <w:t xml:space="preserve"> (از جمله </w:t>
      </w:r>
      <w:r w:rsidR="00B714FC" w:rsidRPr="00E800B6">
        <w:rPr>
          <w:rFonts w:cs="B Nazanin" w:hint="cs"/>
          <w:sz w:val="22"/>
          <w:szCs w:val="28"/>
          <w:rtl/>
          <w:lang w:bidi="fa-IR"/>
        </w:rPr>
        <w:t>منابع</w:t>
      </w:r>
      <w:r w:rsidR="005D5D64" w:rsidRPr="00E800B6">
        <w:rPr>
          <w:rFonts w:cs="B Nazanin" w:hint="cs"/>
          <w:sz w:val="22"/>
          <w:szCs w:val="28"/>
          <w:rtl/>
          <w:lang w:bidi="fa-IR"/>
        </w:rPr>
        <w:t xml:space="preserve"> فتوولتاییک، </w:t>
      </w:r>
      <w:r w:rsidR="00426B63" w:rsidRPr="00E800B6">
        <w:rPr>
          <w:rFonts w:cs="B Nazanin" w:hint="cs"/>
          <w:sz w:val="22"/>
          <w:szCs w:val="28"/>
          <w:rtl/>
          <w:lang w:bidi="fa-IR"/>
        </w:rPr>
        <w:t>پیل سوختی</w:t>
      </w:r>
      <w:r w:rsidR="005D5D64" w:rsidRPr="00E800B6">
        <w:rPr>
          <w:rFonts w:cs="B Nazanin" w:hint="cs"/>
          <w:sz w:val="22"/>
          <w:szCs w:val="28"/>
          <w:rtl/>
          <w:lang w:bidi="fa-IR"/>
        </w:rPr>
        <w:t xml:space="preserve"> و ...)</w:t>
      </w:r>
      <w:r w:rsidR="000E56BB" w:rsidRPr="00E800B6">
        <w:rPr>
          <w:rFonts w:cs="B Nazanin" w:hint="cs"/>
          <w:sz w:val="22"/>
          <w:szCs w:val="28"/>
          <w:rtl/>
          <w:lang w:bidi="fa-IR"/>
        </w:rPr>
        <w:t xml:space="preserve"> و </w:t>
      </w:r>
      <w:r w:rsidR="00E4669F" w:rsidRPr="00E800B6">
        <w:rPr>
          <w:rFonts w:cs="B Nazanin" w:hint="cs"/>
          <w:sz w:val="22"/>
          <w:szCs w:val="28"/>
          <w:rtl/>
          <w:lang w:bidi="fa-IR"/>
        </w:rPr>
        <w:t xml:space="preserve">منابع تولید پراکنده </w:t>
      </w:r>
      <w:r w:rsidR="000E56BB" w:rsidRPr="00E800B6">
        <w:rPr>
          <w:rFonts w:cs="B Nazanin" w:hint="cs"/>
          <w:sz w:val="22"/>
          <w:szCs w:val="28"/>
          <w:rtl/>
          <w:lang w:bidi="fa-IR"/>
        </w:rPr>
        <w:t>غیر اینورتری</w:t>
      </w:r>
      <w:r w:rsidR="00950912" w:rsidRPr="00E800B6">
        <w:rPr>
          <w:rFonts w:cs="B Nazanin" w:hint="cs"/>
          <w:sz w:val="22"/>
          <w:szCs w:val="28"/>
          <w:rtl/>
          <w:lang w:bidi="fa-IR"/>
        </w:rPr>
        <w:t xml:space="preserve"> </w:t>
      </w:r>
      <w:r w:rsidR="0061112F" w:rsidRPr="00E800B6">
        <w:rPr>
          <w:rFonts w:cs="B Nazanin" w:hint="cs"/>
          <w:sz w:val="22"/>
          <w:szCs w:val="28"/>
          <w:rtl/>
          <w:lang w:bidi="fa-IR"/>
        </w:rPr>
        <w:t>(</w:t>
      </w:r>
      <w:r w:rsidR="00950912" w:rsidRPr="00E800B6">
        <w:rPr>
          <w:rFonts w:cs="B Nazanin" w:hint="cs"/>
          <w:sz w:val="22"/>
          <w:szCs w:val="28"/>
          <w:rtl/>
          <w:lang w:bidi="fa-IR"/>
        </w:rPr>
        <w:t>مبتني بر ژنراتور سنكرون با محرك اوليه موتور گازسوز</w:t>
      </w:r>
      <w:r w:rsidR="0061112F" w:rsidRPr="00E800B6">
        <w:rPr>
          <w:rFonts w:cs="B Nazanin" w:hint="cs"/>
          <w:sz w:val="22"/>
          <w:szCs w:val="28"/>
          <w:rtl/>
          <w:lang w:bidi="fa-IR"/>
        </w:rPr>
        <w:t xml:space="preserve"> </w:t>
      </w:r>
      <w:r w:rsidR="00950912" w:rsidRPr="00E800B6">
        <w:rPr>
          <w:rFonts w:cs="B Nazanin"/>
          <w:sz w:val="22"/>
          <w:szCs w:val="28"/>
          <w:lang w:bidi="fa-IR"/>
        </w:rPr>
        <w:t>(GE)</w:t>
      </w:r>
      <w:r w:rsidR="00950912" w:rsidRPr="00E800B6">
        <w:rPr>
          <w:rFonts w:cs="B Nazanin" w:hint="cs"/>
          <w:sz w:val="22"/>
          <w:szCs w:val="28"/>
          <w:rtl/>
          <w:lang w:bidi="fa-IR"/>
        </w:rPr>
        <w:t xml:space="preserve"> يا توربين گاز</w:t>
      </w:r>
      <w:r w:rsidR="00661DC3" w:rsidRPr="00E800B6">
        <w:rPr>
          <w:rFonts w:cs="B Nazanin" w:hint="cs"/>
          <w:sz w:val="22"/>
          <w:szCs w:val="28"/>
          <w:rtl/>
          <w:lang w:bidi="fa-IR"/>
        </w:rPr>
        <w:t xml:space="preserve"> </w:t>
      </w:r>
      <w:r w:rsidR="00950912" w:rsidRPr="00E800B6">
        <w:rPr>
          <w:rFonts w:cs="B Nazanin"/>
          <w:sz w:val="22"/>
          <w:szCs w:val="28"/>
          <w:lang w:bidi="fa-IR"/>
        </w:rPr>
        <w:t>(GT)</w:t>
      </w:r>
      <w:r w:rsidR="00AF01C2" w:rsidRPr="00E800B6">
        <w:rPr>
          <w:rFonts w:cs="B Nazanin" w:hint="cs"/>
          <w:sz w:val="22"/>
          <w:szCs w:val="28"/>
          <w:rtl/>
          <w:lang w:bidi="fa-IR"/>
        </w:rPr>
        <w:t xml:space="preserve"> و ...</w:t>
      </w:r>
      <w:r w:rsidR="0061112F" w:rsidRPr="00E800B6">
        <w:rPr>
          <w:rFonts w:cs="B Nazanin" w:hint="cs"/>
          <w:sz w:val="22"/>
          <w:szCs w:val="28"/>
          <w:rtl/>
          <w:lang w:bidi="fa-IR"/>
        </w:rPr>
        <w:t>)</w:t>
      </w:r>
      <w:r w:rsidR="00950912" w:rsidRPr="00E800B6">
        <w:rPr>
          <w:rFonts w:cs="B Nazanin" w:hint="cs"/>
          <w:sz w:val="22"/>
          <w:szCs w:val="28"/>
          <w:rtl/>
          <w:lang w:bidi="fa-IR"/>
        </w:rPr>
        <w:t xml:space="preserve"> </w:t>
      </w:r>
      <w:r w:rsidR="00661DC3" w:rsidRPr="00E800B6">
        <w:rPr>
          <w:rFonts w:cs="B Nazanin" w:hint="cs"/>
          <w:sz w:val="22"/>
          <w:szCs w:val="28"/>
          <w:rtl/>
          <w:lang w:bidi="fa-IR"/>
        </w:rPr>
        <w:t>با ظرفيت حداكثر تا 25 مگاوات</w:t>
      </w:r>
      <w:r w:rsidRPr="00E800B6">
        <w:rPr>
          <w:rFonts w:cs="B Nazanin" w:hint="cs"/>
          <w:sz w:val="22"/>
          <w:szCs w:val="28"/>
          <w:rtl/>
          <w:lang w:bidi="fa-IR"/>
        </w:rPr>
        <w:t xml:space="preserve"> ب</w:t>
      </w:r>
      <w:r w:rsidR="00707500" w:rsidRPr="00E800B6">
        <w:rPr>
          <w:rFonts w:cs="B Nazanin" w:hint="cs"/>
          <w:sz w:val="22"/>
          <w:szCs w:val="28"/>
          <w:rtl/>
          <w:lang w:bidi="fa-IR"/>
        </w:rPr>
        <w:t>ه</w:t>
      </w:r>
      <w:r w:rsidRPr="00E800B6">
        <w:rPr>
          <w:rFonts w:cs="B Nazanin" w:hint="cs"/>
          <w:sz w:val="22"/>
          <w:szCs w:val="28"/>
          <w:rtl/>
          <w:lang w:bidi="fa-IR"/>
        </w:rPr>
        <w:t xml:space="preserve"> سطوح ولتاژ فشار ضعیف </w:t>
      </w:r>
      <w:r w:rsidR="00E4669F" w:rsidRPr="00E800B6">
        <w:rPr>
          <w:rFonts w:cs="B Nazanin" w:hint="cs"/>
          <w:sz w:val="22"/>
          <w:szCs w:val="28"/>
          <w:rtl/>
          <w:lang w:bidi="fa-IR"/>
        </w:rPr>
        <w:t>(</w:t>
      </w:r>
      <w:r w:rsidR="00661DC3" w:rsidRPr="00E800B6">
        <w:rPr>
          <w:rFonts w:cs="B Nazanin" w:hint="cs"/>
          <w:sz w:val="22"/>
          <w:szCs w:val="28"/>
          <w:rtl/>
          <w:lang w:bidi="fa-IR"/>
        </w:rPr>
        <w:t>400 ولت</w:t>
      </w:r>
      <w:r w:rsidR="00E4669F" w:rsidRPr="00E800B6">
        <w:rPr>
          <w:rFonts w:cs="B Nazanin" w:hint="cs"/>
          <w:sz w:val="22"/>
          <w:szCs w:val="28"/>
          <w:rtl/>
          <w:lang w:bidi="fa-IR"/>
        </w:rPr>
        <w:t>)</w:t>
      </w:r>
      <w:r w:rsidR="00661DC3" w:rsidRPr="00E800B6">
        <w:rPr>
          <w:rFonts w:cs="B Nazanin" w:hint="cs"/>
          <w:sz w:val="22"/>
          <w:szCs w:val="28"/>
          <w:rtl/>
          <w:lang w:bidi="fa-IR"/>
        </w:rPr>
        <w:t xml:space="preserve"> </w:t>
      </w:r>
      <w:r w:rsidRPr="00E800B6">
        <w:rPr>
          <w:rFonts w:cs="B Nazanin" w:hint="cs"/>
          <w:sz w:val="22"/>
          <w:szCs w:val="28"/>
          <w:rtl/>
          <w:lang w:bidi="fa-IR"/>
        </w:rPr>
        <w:t>و فشار متوسط</w:t>
      </w:r>
      <w:r w:rsidR="00661DC3" w:rsidRPr="00E800B6">
        <w:rPr>
          <w:rFonts w:cs="B Nazanin" w:hint="cs"/>
          <w:sz w:val="22"/>
          <w:szCs w:val="28"/>
          <w:rtl/>
          <w:lang w:bidi="fa-IR"/>
        </w:rPr>
        <w:t xml:space="preserve"> (11 كيلوولت، 20 کیلوولت و 33 کیلوولت)</w:t>
      </w:r>
      <w:r w:rsidR="005421E0" w:rsidRPr="00E800B6">
        <w:rPr>
          <w:rFonts w:cs="B Nazanin" w:hint="cs"/>
          <w:sz w:val="22"/>
          <w:szCs w:val="28"/>
          <w:rtl/>
          <w:lang w:bidi="fa-IR"/>
        </w:rPr>
        <w:t xml:space="preserve"> ش</w:t>
      </w:r>
      <w:r w:rsidRPr="00E800B6">
        <w:rPr>
          <w:rFonts w:cs="B Nazanin" w:hint="cs"/>
          <w:sz w:val="22"/>
          <w:szCs w:val="28"/>
          <w:rtl/>
          <w:lang w:bidi="fa-IR"/>
        </w:rPr>
        <w:t>بکه</w:t>
      </w:r>
      <w:r w:rsidRPr="00E800B6">
        <w:rPr>
          <w:rFonts w:cs="B Nazanin" w:hint="cs"/>
          <w:sz w:val="22"/>
          <w:szCs w:val="28"/>
          <w:rtl/>
          <w:lang w:bidi="fa-IR"/>
        </w:rPr>
        <w:softHyphen/>
        <w:t>های توزیع</w:t>
      </w:r>
      <w:r w:rsidR="00661DC3" w:rsidRPr="00E800B6">
        <w:rPr>
          <w:rFonts w:cs="B Nazanin" w:hint="cs"/>
          <w:sz w:val="22"/>
          <w:szCs w:val="28"/>
          <w:rtl/>
          <w:lang w:bidi="fa-IR"/>
        </w:rPr>
        <w:t xml:space="preserve"> برق</w:t>
      </w:r>
      <w:r w:rsidRPr="00E800B6">
        <w:rPr>
          <w:rFonts w:cs="B Nazanin" w:hint="cs"/>
          <w:sz w:val="22"/>
          <w:szCs w:val="28"/>
          <w:rtl/>
          <w:lang w:bidi="fa-IR"/>
        </w:rPr>
        <w:t xml:space="preserve"> </w:t>
      </w:r>
      <w:r w:rsidR="00661DC3" w:rsidRPr="00E800B6">
        <w:rPr>
          <w:rFonts w:cs="B Nazanin" w:hint="cs"/>
          <w:sz w:val="22"/>
          <w:szCs w:val="28"/>
          <w:rtl/>
          <w:lang w:bidi="fa-IR"/>
        </w:rPr>
        <w:t>يا</w:t>
      </w:r>
      <w:r w:rsidRPr="00E800B6">
        <w:rPr>
          <w:rFonts w:cs="B Nazanin" w:hint="cs"/>
          <w:sz w:val="22"/>
          <w:szCs w:val="28"/>
          <w:rtl/>
          <w:lang w:bidi="fa-IR"/>
        </w:rPr>
        <w:t xml:space="preserve"> </w:t>
      </w:r>
      <w:r w:rsidR="00201F87" w:rsidRPr="00E800B6">
        <w:rPr>
          <w:rFonts w:cs="B Nazanin" w:hint="cs"/>
          <w:sz w:val="22"/>
          <w:szCs w:val="28"/>
          <w:rtl/>
          <w:lang w:bidi="fa-IR"/>
        </w:rPr>
        <w:t>باس</w:t>
      </w:r>
      <w:r w:rsidRPr="00E800B6">
        <w:rPr>
          <w:rFonts w:cs="B Nazanin" w:hint="cs"/>
          <w:sz w:val="22"/>
          <w:szCs w:val="28"/>
          <w:rtl/>
          <w:lang w:bidi="fa-IR"/>
        </w:rPr>
        <w:t xml:space="preserve"> </w:t>
      </w:r>
      <w:r w:rsidR="00E4669F" w:rsidRPr="00E800B6">
        <w:rPr>
          <w:rFonts w:cs="B Nazanin" w:hint="cs"/>
          <w:sz w:val="22"/>
          <w:szCs w:val="28"/>
          <w:rtl/>
          <w:lang w:bidi="fa-IR"/>
        </w:rPr>
        <w:t xml:space="preserve">فشار قوی </w:t>
      </w:r>
      <w:r w:rsidRPr="00E800B6">
        <w:rPr>
          <w:rFonts w:cs="B Nazanin" w:hint="cs"/>
          <w:sz w:val="22"/>
          <w:szCs w:val="28"/>
          <w:rtl/>
          <w:lang w:bidi="fa-IR"/>
        </w:rPr>
        <w:t>پست</w:t>
      </w:r>
      <w:r w:rsidRPr="00E800B6">
        <w:rPr>
          <w:rFonts w:cs="B Nazanin" w:hint="cs"/>
          <w:sz w:val="22"/>
          <w:szCs w:val="28"/>
          <w:rtl/>
          <w:lang w:bidi="fa-IR"/>
        </w:rPr>
        <w:softHyphen/>
        <w:t>های</w:t>
      </w:r>
      <w:r w:rsidR="00661DC3" w:rsidRPr="00E800B6">
        <w:rPr>
          <w:rFonts w:cs="B Nazanin" w:hint="cs"/>
          <w:sz w:val="22"/>
          <w:szCs w:val="28"/>
          <w:rtl/>
          <w:lang w:bidi="fa-IR"/>
        </w:rPr>
        <w:t xml:space="preserve"> فوق توزيع</w:t>
      </w:r>
      <w:r w:rsidR="00E4669F" w:rsidRPr="00E800B6">
        <w:rPr>
          <w:rFonts w:cs="B Nazanin" w:hint="cs"/>
          <w:sz w:val="22"/>
          <w:szCs w:val="28"/>
          <w:rtl/>
          <w:lang w:bidi="fa-IR"/>
        </w:rPr>
        <w:t xml:space="preserve"> (63، 66 يا 132 کیلوولت)</w:t>
      </w:r>
      <w:r w:rsidR="00661DC3" w:rsidRPr="00E800B6">
        <w:rPr>
          <w:rFonts w:cs="B Nazanin" w:hint="cs"/>
          <w:sz w:val="22"/>
          <w:szCs w:val="28"/>
          <w:rtl/>
          <w:lang w:bidi="fa-IR"/>
        </w:rPr>
        <w:t xml:space="preserve"> </w:t>
      </w:r>
      <w:r w:rsidR="005421E0" w:rsidRPr="00E800B6">
        <w:rPr>
          <w:rFonts w:cs="B Nazanin" w:hint="cs"/>
          <w:sz w:val="22"/>
          <w:szCs w:val="28"/>
          <w:rtl/>
          <w:lang w:bidi="fa-IR"/>
        </w:rPr>
        <w:t>می</w:t>
      </w:r>
      <w:r w:rsidR="005421E0" w:rsidRPr="00E800B6">
        <w:rPr>
          <w:rFonts w:cs="B Nazanin" w:hint="cs"/>
          <w:sz w:val="22"/>
          <w:szCs w:val="28"/>
          <w:rtl/>
          <w:lang w:bidi="fa-IR"/>
        </w:rPr>
        <w:softHyphen/>
        <w:t>باشد.</w:t>
      </w:r>
      <w:r w:rsidR="005421E0" w:rsidRPr="00E93AF3">
        <w:rPr>
          <w:rFonts w:cs="B Nazanin" w:hint="cs"/>
          <w:sz w:val="22"/>
          <w:szCs w:val="28"/>
          <w:rtl/>
          <w:lang w:bidi="fa-IR"/>
        </w:rPr>
        <w:t xml:space="preserve"> </w:t>
      </w:r>
    </w:p>
    <w:p w:rsidR="008C0D1F" w:rsidRPr="00E93AF3" w:rsidRDefault="008C0D1F" w:rsidP="00245B31">
      <w:pPr>
        <w:spacing w:line="276" w:lineRule="auto"/>
        <w:ind w:firstLine="461"/>
        <w:jc w:val="both"/>
        <w:rPr>
          <w:rFonts w:cs="B Nazanin"/>
          <w:sz w:val="22"/>
          <w:szCs w:val="28"/>
          <w:rtl/>
          <w:lang w:bidi="fa-IR"/>
        </w:rPr>
      </w:pPr>
    </w:p>
    <w:p w:rsidR="005421E0" w:rsidRPr="00E93AF3" w:rsidRDefault="005421E0" w:rsidP="002C5FBC">
      <w:pPr>
        <w:pStyle w:val="Heading1"/>
        <w:rPr>
          <w:rtl/>
        </w:rPr>
      </w:pPr>
      <w:r w:rsidRPr="00E93AF3">
        <w:rPr>
          <w:rFonts w:hint="cs"/>
          <w:rtl/>
        </w:rPr>
        <w:t xml:space="preserve"> </w:t>
      </w:r>
      <w:bookmarkStart w:id="4" w:name="_Toc66698544"/>
      <w:r w:rsidRPr="00E93AF3">
        <w:rPr>
          <w:rFonts w:hint="cs"/>
          <w:rtl/>
        </w:rPr>
        <w:t>مسئولیت</w:t>
      </w:r>
      <w:bookmarkEnd w:id="4"/>
    </w:p>
    <w:p w:rsidR="00C773C4" w:rsidRDefault="005421E0" w:rsidP="00245B31">
      <w:pPr>
        <w:spacing w:line="276" w:lineRule="auto"/>
        <w:ind w:firstLine="454"/>
        <w:jc w:val="lowKashida"/>
        <w:rPr>
          <w:rFonts w:cs="B Nazanin"/>
          <w:sz w:val="22"/>
          <w:szCs w:val="28"/>
          <w:lang w:bidi="fa-IR"/>
        </w:rPr>
      </w:pPr>
      <w:r w:rsidRPr="00E93AF3">
        <w:rPr>
          <w:rFonts w:cs="B Nazanin" w:hint="cs"/>
          <w:sz w:val="22"/>
          <w:szCs w:val="28"/>
          <w:rtl/>
          <w:lang w:bidi="fa-IR"/>
        </w:rPr>
        <w:t xml:space="preserve">مسئولیت اجرای این دستورالعمل </w:t>
      </w:r>
      <w:r w:rsidR="00BB17B5">
        <w:rPr>
          <w:rFonts w:cs="B Nazanin" w:hint="cs"/>
          <w:sz w:val="22"/>
          <w:szCs w:val="28"/>
          <w:rtl/>
          <w:lang w:bidi="fa-IR"/>
        </w:rPr>
        <w:t>حسب مورد و</w:t>
      </w:r>
      <w:r w:rsidR="00BB17B5" w:rsidRPr="00BB17B5">
        <w:rPr>
          <w:rFonts w:cs="B Nazanin" w:hint="cs"/>
          <w:sz w:val="22"/>
          <w:szCs w:val="28"/>
          <w:rtl/>
          <w:lang w:bidi="fa-IR"/>
        </w:rPr>
        <w:t xml:space="preserve"> با توجه به طبقه</w:t>
      </w:r>
      <w:r w:rsidR="00BB17B5" w:rsidRPr="00BB17B5">
        <w:rPr>
          <w:rFonts w:cs="B Nazanin" w:hint="cs"/>
          <w:sz w:val="22"/>
          <w:szCs w:val="28"/>
          <w:rtl/>
          <w:lang w:bidi="fa-IR"/>
        </w:rPr>
        <w:softHyphen/>
        <w:t xml:space="preserve">بندی صورت گرفته در </w:t>
      </w:r>
      <w:r w:rsidR="00C83996">
        <w:fldChar w:fldCharType="begin"/>
      </w:r>
      <w:r w:rsidR="00C83996">
        <w:instrText xml:space="preserve"> REF _Ref52888515 \h  \* MERGEFORMAT </w:instrText>
      </w:r>
      <w:r w:rsidR="00C83996">
        <w:fldChar w:fldCharType="separate"/>
      </w:r>
      <w:r w:rsidR="00A374EC" w:rsidRPr="00A374EC">
        <w:rPr>
          <w:rFonts w:cs="B Nazanin"/>
          <w:sz w:val="22"/>
          <w:szCs w:val="28"/>
          <w:rtl/>
          <w:lang w:bidi="fa-IR"/>
        </w:rPr>
        <w:t>جدول 2</w:t>
      </w:r>
      <w:r w:rsidR="00C83996">
        <w:fldChar w:fldCharType="end"/>
      </w:r>
      <w:r w:rsidR="00301DFF">
        <w:rPr>
          <w:rFonts w:cs="B Nazanin" w:hint="cs"/>
          <w:sz w:val="22"/>
          <w:szCs w:val="28"/>
          <w:rtl/>
          <w:lang w:bidi="fa-IR"/>
        </w:rPr>
        <w:t xml:space="preserve"> </w:t>
      </w:r>
      <w:r w:rsidRPr="00E93AF3">
        <w:rPr>
          <w:rFonts w:cs="B Nazanin" w:hint="cs"/>
          <w:sz w:val="22"/>
          <w:szCs w:val="28"/>
          <w:rtl/>
          <w:lang w:bidi="fa-IR"/>
        </w:rPr>
        <w:t>ب</w:t>
      </w:r>
      <w:r w:rsidR="00A06A79" w:rsidRPr="00E93AF3">
        <w:rPr>
          <w:rFonts w:cs="B Nazanin" w:hint="cs"/>
          <w:sz w:val="22"/>
          <w:szCs w:val="28"/>
          <w:rtl/>
          <w:lang w:bidi="fa-IR"/>
        </w:rPr>
        <w:t>ر</w:t>
      </w:r>
      <w:r w:rsidRPr="00E93AF3">
        <w:rPr>
          <w:rFonts w:cs="B Nazanin" w:hint="cs"/>
          <w:sz w:val="22"/>
          <w:szCs w:val="28"/>
          <w:rtl/>
          <w:lang w:bidi="fa-IR"/>
        </w:rPr>
        <w:t xml:space="preserve"> عهدة شرکت</w:t>
      </w:r>
      <w:r w:rsidRPr="00E93AF3">
        <w:rPr>
          <w:rFonts w:cs="B Nazanin" w:hint="cs"/>
          <w:sz w:val="22"/>
          <w:szCs w:val="28"/>
          <w:rtl/>
          <w:lang w:bidi="fa-IR"/>
        </w:rPr>
        <w:softHyphen/>
        <w:t>های توزی</w:t>
      </w:r>
      <w:r w:rsidR="00916321" w:rsidRPr="00E93AF3">
        <w:rPr>
          <w:rFonts w:cs="B Nazanin" w:hint="cs"/>
          <w:sz w:val="22"/>
          <w:szCs w:val="28"/>
          <w:rtl/>
          <w:lang w:bidi="fa-IR"/>
        </w:rPr>
        <w:t>ـ</w:t>
      </w:r>
      <w:r w:rsidRPr="00E93AF3">
        <w:rPr>
          <w:rFonts w:cs="B Nazanin" w:hint="cs"/>
          <w:sz w:val="22"/>
          <w:szCs w:val="28"/>
          <w:rtl/>
          <w:lang w:bidi="fa-IR"/>
        </w:rPr>
        <w:t>ع نیروی برق و شرکت</w:t>
      </w:r>
      <w:r w:rsidRPr="00E93AF3">
        <w:rPr>
          <w:rFonts w:cs="B Nazanin"/>
          <w:sz w:val="22"/>
          <w:szCs w:val="28"/>
          <w:rtl/>
          <w:lang w:bidi="fa-IR"/>
        </w:rPr>
        <w:softHyphen/>
      </w:r>
      <w:r w:rsidRPr="00E93AF3">
        <w:rPr>
          <w:rFonts w:cs="B Nazanin" w:hint="cs"/>
          <w:sz w:val="22"/>
          <w:szCs w:val="28"/>
          <w:rtl/>
          <w:lang w:bidi="fa-IR"/>
        </w:rPr>
        <w:t>های برق منطقه</w:t>
      </w:r>
      <w:r w:rsidRPr="00E93AF3">
        <w:rPr>
          <w:rFonts w:cs="B Nazanin" w:hint="cs"/>
          <w:sz w:val="22"/>
          <w:szCs w:val="28"/>
          <w:rtl/>
          <w:lang w:bidi="fa-IR"/>
        </w:rPr>
        <w:softHyphen/>
        <w:t>ای می</w:t>
      </w:r>
      <w:r w:rsidRPr="00E93AF3">
        <w:rPr>
          <w:rFonts w:cs="B Nazanin" w:hint="cs"/>
          <w:sz w:val="22"/>
          <w:szCs w:val="28"/>
          <w:rtl/>
          <w:lang w:bidi="fa-IR"/>
        </w:rPr>
        <w:softHyphen/>
        <w:t>باشد.</w:t>
      </w:r>
    </w:p>
    <w:p w:rsidR="00950912" w:rsidRPr="00BB17B5" w:rsidRDefault="00950912" w:rsidP="00245B31">
      <w:pPr>
        <w:spacing w:line="276" w:lineRule="auto"/>
        <w:jc w:val="both"/>
        <w:rPr>
          <w:rFonts w:cs="B Nazanin"/>
          <w:sz w:val="22"/>
          <w:szCs w:val="28"/>
          <w:rtl/>
          <w:lang w:bidi="fa-IR"/>
        </w:rPr>
      </w:pPr>
      <w:r w:rsidRPr="00BB17B5">
        <w:rPr>
          <w:rFonts w:cs="B Nazanin" w:hint="cs"/>
          <w:sz w:val="22"/>
          <w:szCs w:val="28"/>
          <w:rtl/>
          <w:lang w:bidi="fa-IR"/>
        </w:rPr>
        <w:t xml:space="preserve">تبصره 1: </w:t>
      </w:r>
      <w:r w:rsidR="00BB17B5">
        <w:rPr>
          <w:rFonts w:cs="B Nazanin" w:hint="cs"/>
          <w:sz w:val="22"/>
          <w:szCs w:val="28"/>
          <w:rtl/>
          <w:lang w:bidi="fa-IR"/>
        </w:rPr>
        <w:t xml:space="preserve">در مورد </w:t>
      </w:r>
      <w:r w:rsidR="00870650">
        <w:rPr>
          <w:rFonts w:cs="B Nazanin" w:hint="cs"/>
          <w:sz w:val="22"/>
          <w:szCs w:val="28"/>
          <w:rtl/>
          <w:lang w:bidi="fa-IR"/>
        </w:rPr>
        <w:t xml:space="preserve">منابع تولید پراکنده </w:t>
      </w:r>
      <w:r w:rsidR="00BB17B5" w:rsidRPr="00BB17B5">
        <w:rPr>
          <w:rFonts w:cs="B Nazanin" w:hint="cs"/>
          <w:sz w:val="22"/>
          <w:szCs w:val="28"/>
          <w:rtl/>
          <w:lang w:bidi="fa-IR"/>
        </w:rPr>
        <w:t>كه از طريق فيدر فشارضعيف عمومي</w:t>
      </w:r>
      <w:r w:rsidR="0061112F">
        <w:rPr>
          <w:rFonts w:cs="B Nazanin" w:hint="cs"/>
          <w:sz w:val="22"/>
          <w:szCs w:val="28"/>
          <w:rtl/>
          <w:lang w:bidi="fa-IR"/>
        </w:rPr>
        <w:t xml:space="preserve"> </w:t>
      </w:r>
      <w:r w:rsidR="00BB17B5">
        <w:rPr>
          <w:rFonts w:cs="B Nazanin" w:hint="cs"/>
          <w:sz w:val="22"/>
          <w:szCs w:val="28"/>
          <w:rtl/>
          <w:lang w:bidi="fa-IR"/>
        </w:rPr>
        <w:t>(طرح 1</w:t>
      </w:r>
      <w:r w:rsidR="00BB17B5" w:rsidRPr="00BB17B5">
        <w:rPr>
          <w:rFonts w:cs="B Nazanin" w:hint="cs"/>
          <w:sz w:val="22"/>
          <w:szCs w:val="28"/>
          <w:rtl/>
          <w:lang w:bidi="fa-IR"/>
        </w:rPr>
        <w:t>) يا فيدر فشارضعيف اختصاصي</w:t>
      </w:r>
      <w:r w:rsidR="0061112F">
        <w:rPr>
          <w:rFonts w:cs="B Nazanin" w:hint="cs"/>
          <w:sz w:val="22"/>
          <w:szCs w:val="28"/>
          <w:rtl/>
          <w:lang w:bidi="fa-IR"/>
        </w:rPr>
        <w:t xml:space="preserve"> </w:t>
      </w:r>
      <w:r w:rsidR="00BB17B5">
        <w:rPr>
          <w:rFonts w:cs="B Nazanin" w:hint="cs"/>
          <w:sz w:val="22"/>
          <w:szCs w:val="28"/>
          <w:rtl/>
          <w:lang w:bidi="fa-IR"/>
        </w:rPr>
        <w:t>(طرح 2</w:t>
      </w:r>
      <w:r w:rsidR="00BB17B5" w:rsidRPr="00BB17B5">
        <w:rPr>
          <w:rFonts w:cs="B Nazanin" w:hint="cs"/>
          <w:sz w:val="22"/>
          <w:szCs w:val="28"/>
          <w:rtl/>
          <w:lang w:bidi="fa-IR"/>
        </w:rPr>
        <w:t>)</w:t>
      </w:r>
      <w:r w:rsidR="00BB17B5">
        <w:rPr>
          <w:rFonts w:cs="B Nazanin" w:hint="cs"/>
          <w:sz w:val="22"/>
          <w:szCs w:val="28"/>
          <w:rtl/>
          <w:lang w:bidi="fa-IR"/>
        </w:rPr>
        <w:t xml:space="preserve"> يا فيدر فشار متوسط عمومي (طرح 3) به شبكه متصل مي</w:t>
      </w:r>
      <w:r w:rsidR="00BB17B5">
        <w:rPr>
          <w:rFonts w:cs="B Nazanin"/>
          <w:sz w:val="22"/>
          <w:szCs w:val="28"/>
          <w:rtl/>
          <w:lang w:bidi="fa-IR"/>
        </w:rPr>
        <w:softHyphen/>
      </w:r>
      <w:r w:rsidR="00BB17B5" w:rsidRPr="00BB17B5">
        <w:rPr>
          <w:rFonts w:cs="B Nazanin" w:hint="cs"/>
          <w:sz w:val="22"/>
          <w:szCs w:val="28"/>
          <w:rtl/>
          <w:lang w:bidi="fa-IR"/>
        </w:rPr>
        <w:t xml:space="preserve">شوند </w:t>
      </w:r>
      <w:r w:rsidRPr="00BB17B5">
        <w:rPr>
          <w:rFonts w:cs="B Nazanin" w:hint="cs"/>
          <w:sz w:val="22"/>
          <w:szCs w:val="28"/>
          <w:rtl/>
          <w:lang w:bidi="fa-IR"/>
        </w:rPr>
        <w:t>شرکت</w:t>
      </w:r>
      <w:r w:rsidR="0061112F">
        <w:rPr>
          <w:rFonts w:cs="B Nazanin" w:hint="cs"/>
          <w:sz w:val="22"/>
          <w:szCs w:val="28"/>
          <w:rtl/>
          <w:lang w:bidi="fa-IR"/>
        </w:rPr>
        <w:t>‌</w:t>
      </w:r>
      <w:r w:rsidRPr="00BB17B5">
        <w:rPr>
          <w:rFonts w:cs="B Nazanin" w:hint="cs"/>
          <w:sz w:val="22"/>
          <w:szCs w:val="28"/>
          <w:rtl/>
          <w:lang w:bidi="fa-IR"/>
        </w:rPr>
        <w:t>هاي توزیع نیروی برق مسئولیت اجرای این دستورالعمل و بررسي</w:t>
      </w:r>
      <w:r w:rsidR="0073408F">
        <w:rPr>
          <w:rFonts w:cs="B Nazanin" w:hint="cs"/>
          <w:sz w:val="22"/>
          <w:szCs w:val="28"/>
          <w:rtl/>
          <w:lang w:bidi="fa-IR"/>
        </w:rPr>
        <w:t>،</w:t>
      </w:r>
      <w:r w:rsidRPr="00BB17B5">
        <w:rPr>
          <w:rFonts w:cs="B Nazanin" w:hint="cs"/>
          <w:sz w:val="22"/>
          <w:szCs w:val="28"/>
          <w:rtl/>
          <w:lang w:bidi="fa-IR"/>
        </w:rPr>
        <w:t xml:space="preserve"> تأييد و تصويب درخواست متقاضيان را بر عهده دارند. </w:t>
      </w:r>
    </w:p>
    <w:p w:rsidR="00950912" w:rsidRPr="00BB17B5" w:rsidRDefault="00950912" w:rsidP="00576EE9">
      <w:pPr>
        <w:spacing w:line="276" w:lineRule="auto"/>
        <w:jc w:val="both"/>
        <w:rPr>
          <w:rFonts w:cs="B Nazanin"/>
          <w:sz w:val="22"/>
          <w:szCs w:val="28"/>
          <w:rtl/>
          <w:lang w:bidi="fa-IR"/>
        </w:rPr>
      </w:pPr>
      <w:r w:rsidRPr="00BB17B5">
        <w:rPr>
          <w:rFonts w:cs="B Nazanin" w:hint="cs"/>
          <w:sz w:val="22"/>
          <w:szCs w:val="28"/>
          <w:rtl/>
          <w:lang w:bidi="fa-IR"/>
        </w:rPr>
        <w:t>تبصره 2: در مولدها</w:t>
      </w:r>
      <w:r w:rsidR="00BB17B5">
        <w:rPr>
          <w:rFonts w:cs="B Nazanin" w:hint="cs"/>
          <w:sz w:val="22"/>
          <w:szCs w:val="28"/>
          <w:rtl/>
          <w:lang w:bidi="fa-IR"/>
        </w:rPr>
        <w:t>ي</w:t>
      </w:r>
      <w:r w:rsidRPr="00BB17B5">
        <w:rPr>
          <w:rFonts w:cs="B Nazanin" w:hint="cs"/>
          <w:sz w:val="22"/>
          <w:szCs w:val="28"/>
          <w:rtl/>
          <w:lang w:bidi="fa-IR"/>
        </w:rPr>
        <w:t>ي كه از طريق</w:t>
      </w:r>
      <w:r w:rsidR="00BB17B5">
        <w:rPr>
          <w:rFonts w:cs="B Nazanin" w:hint="cs"/>
          <w:sz w:val="22"/>
          <w:szCs w:val="28"/>
          <w:rtl/>
          <w:lang w:bidi="fa-IR"/>
        </w:rPr>
        <w:t xml:space="preserve"> </w:t>
      </w:r>
      <w:r w:rsidRPr="00BB17B5">
        <w:rPr>
          <w:rFonts w:cs="B Nazanin" w:hint="cs"/>
          <w:sz w:val="22"/>
          <w:szCs w:val="28"/>
          <w:rtl/>
          <w:lang w:bidi="fa-IR"/>
        </w:rPr>
        <w:t xml:space="preserve">فیدر </w:t>
      </w:r>
      <w:r w:rsidR="00BB17B5">
        <w:rPr>
          <w:rFonts w:cs="B Nazanin" w:hint="cs"/>
          <w:sz w:val="22"/>
          <w:szCs w:val="28"/>
          <w:rtl/>
          <w:lang w:bidi="fa-IR"/>
        </w:rPr>
        <w:t xml:space="preserve">فشار متوسط </w:t>
      </w:r>
      <w:r w:rsidRPr="00BB17B5">
        <w:rPr>
          <w:rFonts w:cs="B Nazanin" w:hint="cs"/>
          <w:sz w:val="22"/>
          <w:szCs w:val="28"/>
          <w:rtl/>
          <w:lang w:bidi="fa-IR"/>
        </w:rPr>
        <w:t>عمومی</w:t>
      </w:r>
      <w:r w:rsidR="0061112F">
        <w:rPr>
          <w:rFonts w:cs="B Nazanin" w:hint="cs"/>
          <w:sz w:val="22"/>
          <w:szCs w:val="28"/>
          <w:rtl/>
          <w:lang w:bidi="fa-IR"/>
        </w:rPr>
        <w:t xml:space="preserve"> </w:t>
      </w:r>
      <w:r w:rsidR="00BB17B5">
        <w:rPr>
          <w:rFonts w:cs="B Nazanin" w:hint="cs"/>
          <w:sz w:val="22"/>
          <w:szCs w:val="28"/>
          <w:rtl/>
          <w:lang w:bidi="fa-IR"/>
        </w:rPr>
        <w:t>(</w:t>
      </w:r>
      <w:r w:rsidR="00BB17B5" w:rsidRPr="00BB17B5">
        <w:rPr>
          <w:rFonts w:cs="B Nazanin" w:hint="cs"/>
          <w:sz w:val="22"/>
          <w:szCs w:val="28"/>
          <w:rtl/>
          <w:lang w:bidi="fa-IR"/>
        </w:rPr>
        <w:t>طرح 3</w:t>
      </w:r>
      <w:r w:rsidR="00BB17B5">
        <w:rPr>
          <w:rFonts w:cs="B Nazanin" w:hint="cs"/>
          <w:sz w:val="22"/>
          <w:szCs w:val="28"/>
          <w:rtl/>
          <w:lang w:bidi="fa-IR"/>
        </w:rPr>
        <w:t>)</w:t>
      </w:r>
      <w:r w:rsidRPr="00BB17B5">
        <w:rPr>
          <w:rFonts w:cs="B Nazanin" w:hint="cs"/>
          <w:sz w:val="22"/>
          <w:szCs w:val="28"/>
          <w:rtl/>
          <w:lang w:bidi="fa-IR"/>
        </w:rPr>
        <w:t xml:space="preserve"> به شبكه متصل مي</w:t>
      </w:r>
      <w:r w:rsidRPr="00BB17B5">
        <w:rPr>
          <w:rFonts w:cs="B Nazanin" w:hint="cs"/>
          <w:sz w:val="22"/>
          <w:szCs w:val="28"/>
          <w:rtl/>
          <w:lang w:bidi="fa-IR"/>
        </w:rPr>
        <w:softHyphen/>
        <w:t>شوند</w:t>
      </w:r>
      <w:r w:rsidR="00BB17B5">
        <w:rPr>
          <w:rFonts w:cs="B Nazanin" w:hint="cs"/>
          <w:sz w:val="22"/>
          <w:szCs w:val="28"/>
          <w:rtl/>
          <w:lang w:bidi="fa-IR"/>
        </w:rPr>
        <w:t xml:space="preserve"> و</w:t>
      </w:r>
      <w:r w:rsidR="00BB17B5" w:rsidRPr="00BB17B5">
        <w:rPr>
          <w:rFonts w:cs="B Nazanin" w:hint="cs"/>
          <w:sz w:val="22"/>
          <w:szCs w:val="28"/>
          <w:rtl/>
          <w:lang w:bidi="fa-IR"/>
        </w:rPr>
        <w:t xml:space="preserve"> </w:t>
      </w:r>
      <w:r w:rsidR="00BB17B5" w:rsidRPr="0080204F">
        <w:rPr>
          <w:rFonts w:cs="B Nazanin" w:hint="cs"/>
          <w:sz w:val="22"/>
          <w:szCs w:val="28"/>
          <w:rtl/>
          <w:lang w:bidi="fa-IR"/>
        </w:rPr>
        <w:t xml:space="preserve">قدرت </w:t>
      </w:r>
      <w:r w:rsidR="00576EE9" w:rsidRPr="0080204F">
        <w:rPr>
          <w:rFonts w:cs="B Nazanin" w:hint="cs"/>
          <w:sz w:val="22"/>
          <w:szCs w:val="28"/>
          <w:rtl/>
          <w:lang w:bidi="fa-IR"/>
        </w:rPr>
        <w:t>دو</w:t>
      </w:r>
      <w:r w:rsidR="00BB17B5" w:rsidRPr="0080204F">
        <w:rPr>
          <w:rFonts w:cs="B Nazanin" w:hint="cs"/>
          <w:sz w:val="22"/>
          <w:szCs w:val="28"/>
          <w:rtl/>
          <w:lang w:bidi="fa-IR"/>
        </w:rPr>
        <w:t xml:space="preserve"> مگاوات و بالاتر</w:t>
      </w:r>
      <w:r w:rsidR="00BB17B5">
        <w:rPr>
          <w:rFonts w:cs="B Nazanin" w:hint="cs"/>
          <w:sz w:val="22"/>
          <w:szCs w:val="28"/>
          <w:rtl/>
          <w:lang w:bidi="fa-IR"/>
        </w:rPr>
        <w:t xml:space="preserve"> دارند هرچند</w:t>
      </w:r>
      <w:r w:rsidR="00BB17B5" w:rsidRPr="00BB17B5">
        <w:rPr>
          <w:rFonts w:cs="B Nazanin" w:hint="cs"/>
          <w:sz w:val="22"/>
          <w:szCs w:val="28"/>
          <w:rtl/>
          <w:lang w:bidi="fa-IR"/>
        </w:rPr>
        <w:t xml:space="preserve"> </w:t>
      </w:r>
      <w:r w:rsidRPr="00BB17B5">
        <w:rPr>
          <w:rFonts w:cs="B Nazanin" w:hint="cs"/>
          <w:sz w:val="22"/>
          <w:szCs w:val="28"/>
          <w:rtl/>
          <w:lang w:bidi="fa-IR"/>
        </w:rPr>
        <w:t>شركت</w:t>
      </w:r>
      <w:r w:rsidRPr="00BB17B5">
        <w:rPr>
          <w:rFonts w:cs="B Nazanin" w:hint="cs"/>
          <w:sz w:val="22"/>
          <w:szCs w:val="28"/>
          <w:rtl/>
          <w:lang w:bidi="fa-IR"/>
        </w:rPr>
        <w:softHyphen/>
        <w:t>هاي توزيع نيروي برق مسئولیت اجرای این دستورالعمل و بررسي</w:t>
      </w:r>
      <w:r w:rsidR="0073408F">
        <w:rPr>
          <w:rFonts w:cs="B Nazanin" w:hint="cs"/>
          <w:sz w:val="22"/>
          <w:szCs w:val="28"/>
          <w:rtl/>
          <w:lang w:bidi="fa-IR"/>
        </w:rPr>
        <w:t>،</w:t>
      </w:r>
      <w:r w:rsidRPr="00BB17B5">
        <w:rPr>
          <w:rFonts w:cs="B Nazanin" w:hint="cs"/>
          <w:sz w:val="22"/>
          <w:szCs w:val="28"/>
          <w:rtl/>
          <w:lang w:bidi="fa-IR"/>
        </w:rPr>
        <w:t xml:space="preserve"> تأييد و تصويب درخواست متقاضيان را برعهده دارند ولي مراتب موافقت با اتصال آنها به شبكه بايد به اطلاع شركت برق منطقه</w:t>
      </w:r>
      <w:r w:rsidRPr="00BB17B5">
        <w:rPr>
          <w:rFonts w:cs="B Nazanin" w:hint="cs"/>
          <w:sz w:val="22"/>
          <w:szCs w:val="28"/>
          <w:rtl/>
          <w:lang w:bidi="fa-IR"/>
        </w:rPr>
        <w:softHyphen/>
        <w:t xml:space="preserve">اي ذيربط برسد. </w:t>
      </w:r>
    </w:p>
    <w:p w:rsidR="00E772CF" w:rsidRDefault="00950912" w:rsidP="00245B31">
      <w:pPr>
        <w:spacing w:line="276" w:lineRule="auto"/>
        <w:jc w:val="both"/>
        <w:rPr>
          <w:rFonts w:cs="B Nazanin"/>
          <w:sz w:val="22"/>
          <w:szCs w:val="28"/>
          <w:rtl/>
          <w:lang w:bidi="fa-IR"/>
        </w:rPr>
      </w:pPr>
      <w:r w:rsidRPr="00BB17B5">
        <w:rPr>
          <w:rFonts w:cs="B Nazanin" w:hint="cs"/>
          <w:sz w:val="22"/>
          <w:szCs w:val="28"/>
          <w:rtl/>
          <w:lang w:bidi="fa-IR"/>
        </w:rPr>
        <w:t xml:space="preserve">تبصره 3: مولدهايي كه از طريق فیدر فشار متوسط </w:t>
      </w:r>
      <w:r w:rsidR="00BB17B5" w:rsidRPr="00BB17B5">
        <w:rPr>
          <w:rFonts w:cs="B Nazanin" w:hint="cs"/>
          <w:sz w:val="22"/>
          <w:szCs w:val="28"/>
          <w:rtl/>
          <w:lang w:bidi="fa-IR"/>
        </w:rPr>
        <w:t xml:space="preserve">اختصاصی </w:t>
      </w:r>
      <w:r w:rsidRPr="00BB17B5">
        <w:rPr>
          <w:rFonts w:cs="B Nazanin" w:hint="cs"/>
          <w:sz w:val="22"/>
          <w:szCs w:val="28"/>
          <w:rtl/>
          <w:lang w:bidi="fa-IR"/>
        </w:rPr>
        <w:t>به شبكه متصل مي</w:t>
      </w:r>
      <w:r w:rsidRPr="00BB17B5">
        <w:rPr>
          <w:rFonts w:cs="B Nazanin"/>
          <w:sz w:val="22"/>
          <w:szCs w:val="28"/>
          <w:rtl/>
          <w:lang w:bidi="fa-IR"/>
        </w:rPr>
        <w:softHyphen/>
      </w:r>
      <w:r w:rsidRPr="00BB17B5">
        <w:rPr>
          <w:rFonts w:cs="B Nazanin" w:hint="cs"/>
          <w:sz w:val="22"/>
          <w:szCs w:val="28"/>
          <w:rtl/>
          <w:lang w:bidi="fa-IR"/>
        </w:rPr>
        <w:t>شوند</w:t>
      </w:r>
      <w:r w:rsidR="00BB17B5">
        <w:rPr>
          <w:rFonts w:cs="B Nazanin" w:hint="cs"/>
          <w:sz w:val="22"/>
          <w:szCs w:val="28"/>
          <w:rtl/>
          <w:lang w:bidi="fa-IR"/>
        </w:rPr>
        <w:t xml:space="preserve"> (</w:t>
      </w:r>
      <w:r w:rsidR="00BB17B5" w:rsidRPr="00BB17B5">
        <w:rPr>
          <w:rFonts w:cs="B Nazanin" w:hint="cs"/>
          <w:sz w:val="22"/>
          <w:szCs w:val="28"/>
          <w:rtl/>
          <w:lang w:bidi="fa-IR"/>
        </w:rPr>
        <w:t>طرح 4</w:t>
      </w:r>
      <w:r w:rsidR="00BB17B5">
        <w:rPr>
          <w:rFonts w:cs="B Nazanin" w:hint="cs"/>
          <w:sz w:val="22"/>
          <w:szCs w:val="28"/>
          <w:rtl/>
          <w:lang w:bidi="fa-IR"/>
        </w:rPr>
        <w:t>)</w:t>
      </w:r>
      <w:r w:rsidRPr="00BB17B5">
        <w:rPr>
          <w:rFonts w:cs="B Nazanin" w:hint="cs"/>
          <w:sz w:val="22"/>
          <w:szCs w:val="28"/>
          <w:rtl/>
          <w:lang w:bidi="fa-IR"/>
        </w:rPr>
        <w:t xml:space="preserve"> و يا</w:t>
      </w:r>
      <w:r w:rsidR="00BB17B5">
        <w:rPr>
          <w:rFonts w:cs="B Nazanin" w:hint="cs"/>
          <w:sz w:val="22"/>
          <w:szCs w:val="28"/>
          <w:rtl/>
          <w:lang w:bidi="fa-IR"/>
        </w:rPr>
        <w:t xml:space="preserve"> </w:t>
      </w:r>
      <w:r w:rsidRPr="00BB17B5">
        <w:rPr>
          <w:rFonts w:cs="B Nazanin" w:hint="cs"/>
          <w:sz w:val="22"/>
          <w:szCs w:val="28"/>
          <w:rtl/>
          <w:lang w:bidi="fa-IR"/>
        </w:rPr>
        <w:t>از طريق خط فوق توزيع اختصاصي</w:t>
      </w:r>
      <w:r w:rsidR="00BB17B5">
        <w:rPr>
          <w:rFonts w:cs="B Nazanin" w:hint="cs"/>
          <w:sz w:val="22"/>
          <w:szCs w:val="28"/>
          <w:rtl/>
          <w:lang w:bidi="fa-IR"/>
        </w:rPr>
        <w:t xml:space="preserve"> به سمت فشارقوي پست</w:t>
      </w:r>
      <w:r w:rsidRPr="00BB17B5">
        <w:rPr>
          <w:rFonts w:cs="B Nazanin" w:hint="cs"/>
          <w:sz w:val="22"/>
          <w:szCs w:val="28"/>
          <w:rtl/>
          <w:lang w:bidi="fa-IR"/>
        </w:rPr>
        <w:t xml:space="preserve"> فوق توزيع متصل مي</w:t>
      </w:r>
      <w:r w:rsidRPr="00BB17B5">
        <w:rPr>
          <w:rFonts w:cs="B Nazanin"/>
          <w:sz w:val="22"/>
          <w:szCs w:val="28"/>
          <w:rtl/>
          <w:lang w:bidi="fa-IR"/>
        </w:rPr>
        <w:softHyphen/>
      </w:r>
      <w:r w:rsidRPr="00BB17B5">
        <w:rPr>
          <w:rFonts w:cs="B Nazanin" w:hint="cs"/>
          <w:sz w:val="22"/>
          <w:szCs w:val="28"/>
          <w:rtl/>
          <w:lang w:bidi="fa-IR"/>
        </w:rPr>
        <w:t>شوند</w:t>
      </w:r>
      <w:r w:rsidR="00BB17B5">
        <w:rPr>
          <w:rFonts w:cs="B Nazanin" w:hint="cs"/>
          <w:sz w:val="22"/>
          <w:szCs w:val="28"/>
          <w:rtl/>
          <w:lang w:bidi="fa-IR"/>
        </w:rPr>
        <w:t xml:space="preserve"> </w:t>
      </w:r>
      <w:r w:rsidR="00870650">
        <w:rPr>
          <w:rFonts w:cs="B Nazanin" w:hint="cs"/>
          <w:sz w:val="22"/>
          <w:szCs w:val="28"/>
          <w:rtl/>
          <w:lang w:bidi="fa-IR"/>
        </w:rPr>
        <w:t>(</w:t>
      </w:r>
      <w:r w:rsidR="00BB17B5" w:rsidRPr="00BB17B5">
        <w:rPr>
          <w:rFonts w:cs="B Nazanin" w:hint="cs"/>
          <w:sz w:val="22"/>
          <w:szCs w:val="28"/>
          <w:rtl/>
          <w:lang w:bidi="fa-IR"/>
        </w:rPr>
        <w:t>طرح 5</w:t>
      </w:r>
      <w:r w:rsidR="00BB17B5">
        <w:rPr>
          <w:rFonts w:cs="B Nazanin" w:hint="cs"/>
          <w:sz w:val="22"/>
          <w:szCs w:val="28"/>
          <w:rtl/>
          <w:lang w:bidi="fa-IR"/>
        </w:rPr>
        <w:t>)،</w:t>
      </w:r>
      <w:r w:rsidRPr="00BB17B5">
        <w:rPr>
          <w:rFonts w:cs="B Nazanin" w:hint="cs"/>
          <w:sz w:val="22"/>
          <w:szCs w:val="28"/>
          <w:rtl/>
          <w:lang w:bidi="fa-IR"/>
        </w:rPr>
        <w:t xml:space="preserve"> مسئولیت اجرای این دستورالعمل و بررسي</w:t>
      </w:r>
      <w:r w:rsidR="0073408F">
        <w:rPr>
          <w:rFonts w:cs="B Nazanin" w:hint="cs"/>
          <w:sz w:val="22"/>
          <w:szCs w:val="28"/>
          <w:rtl/>
          <w:lang w:bidi="fa-IR"/>
        </w:rPr>
        <w:t>،</w:t>
      </w:r>
      <w:r w:rsidRPr="00BB17B5">
        <w:rPr>
          <w:rFonts w:cs="B Nazanin" w:hint="cs"/>
          <w:sz w:val="22"/>
          <w:szCs w:val="28"/>
          <w:rtl/>
          <w:lang w:bidi="fa-IR"/>
        </w:rPr>
        <w:t xml:space="preserve"> تأييد و تصويب درخواست متقاضيان بر عهده شرکت</w:t>
      </w:r>
      <w:r w:rsidRPr="00BB17B5">
        <w:rPr>
          <w:rFonts w:cs="B Nazanin"/>
          <w:sz w:val="22"/>
          <w:szCs w:val="28"/>
          <w:rtl/>
          <w:lang w:bidi="fa-IR"/>
        </w:rPr>
        <w:softHyphen/>
      </w:r>
      <w:r w:rsidRPr="00BB17B5">
        <w:rPr>
          <w:rFonts w:cs="B Nazanin" w:hint="cs"/>
          <w:sz w:val="22"/>
          <w:szCs w:val="28"/>
          <w:rtl/>
          <w:lang w:bidi="fa-IR"/>
        </w:rPr>
        <w:t xml:space="preserve"> برق منطقه</w:t>
      </w:r>
      <w:r w:rsidRPr="00BB17B5">
        <w:rPr>
          <w:rFonts w:cs="B Nazanin" w:hint="cs"/>
          <w:sz w:val="22"/>
          <w:szCs w:val="28"/>
          <w:rtl/>
          <w:lang w:bidi="fa-IR"/>
        </w:rPr>
        <w:softHyphen/>
        <w:t>ای ذيربط مي</w:t>
      </w:r>
      <w:r w:rsidRPr="00BB17B5">
        <w:rPr>
          <w:rFonts w:cs="B Nazanin" w:hint="cs"/>
          <w:sz w:val="22"/>
          <w:szCs w:val="28"/>
          <w:rtl/>
          <w:lang w:bidi="fa-IR"/>
        </w:rPr>
        <w:softHyphen/>
        <w:t xml:space="preserve">باشد. </w:t>
      </w:r>
    </w:p>
    <w:p w:rsidR="00E772CF" w:rsidRDefault="00E772CF" w:rsidP="00E772CF">
      <w:pPr>
        <w:jc w:val="both"/>
        <w:rPr>
          <w:rFonts w:cs="B Nazanin"/>
          <w:sz w:val="22"/>
          <w:szCs w:val="28"/>
          <w:rtl/>
          <w:lang w:bidi="fa-IR"/>
        </w:rPr>
      </w:pPr>
    </w:p>
    <w:p w:rsidR="008239A7" w:rsidRDefault="008239A7" w:rsidP="002C5FBC">
      <w:pPr>
        <w:pStyle w:val="Heading1"/>
      </w:pPr>
      <w:r>
        <w:rPr>
          <w:rFonts w:hint="cs"/>
          <w:rtl/>
        </w:rPr>
        <w:t xml:space="preserve"> </w:t>
      </w:r>
      <w:bookmarkStart w:id="5" w:name="_Toc66698545"/>
      <w:r>
        <w:rPr>
          <w:rFonts w:hint="cs"/>
          <w:rtl/>
        </w:rPr>
        <w:t>مراجع</w:t>
      </w:r>
      <w:r w:rsidR="00C54391">
        <w:rPr>
          <w:rFonts w:hint="cs"/>
          <w:rtl/>
        </w:rPr>
        <w:t xml:space="preserve"> اصلی</w:t>
      </w:r>
      <w:bookmarkEnd w:id="5"/>
    </w:p>
    <w:p w:rsidR="00D86F53" w:rsidRPr="00D86F53" w:rsidRDefault="00D86F53" w:rsidP="000D6DE1">
      <w:pPr>
        <w:spacing w:line="288" w:lineRule="auto"/>
        <w:jc w:val="both"/>
        <w:rPr>
          <w:rFonts w:cs="B Nazanin"/>
          <w:sz w:val="22"/>
          <w:szCs w:val="28"/>
          <w:rtl/>
          <w:lang w:bidi="fa-IR"/>
        </w:rPr>
      </w:pPr>
    </w:p>
    <w:p w:rsidR="00B35C4A" w:rsidRPr="00233C52" w:rsidRDefault="00B35C4A" w:rsidP="00994651">
      <w:pPr>
        <w:pStyle w:val="ListParagraph"/>
        <w:numPr>
          <w:ilvl w:val="0"/>
          <w:numId w:val="47"/>
        </w:numPr>
        <w:bidi/>
        <w:ind w:left="360"/>
        <w:jc w:val="both"/>
        <w:rPr>
          <w:rFonts w:cs="B Nazanin"/>
          <w:sz w:val="20"/>
          <w:szCs w:val="26"/>
          <w:lang w:bidi="fa-IR"/>
        </w:rPr>
      </w:pPr>
      <w:r>
        <w:rPr>
          <w:rFonts w:cs="Cambria" w:hint="cs"/>
          <w:sz w:val="20"/>
          <w:szCs w:val="26"/>
          <w:rtl/>
          <w:lang w:bidi="fa-IR"/>
        </w:rPr>
        <w:t>"</w:t>
      </w:r>
      <w:r>
        <w:rPr>
          <w:rFonts w:cs="B Nazanin" w:hint="cs"/>
          <w:sz w:val="20"/>
          <w:szCs w:val="26"/>
          <w:rtl/>
          <w:lang w:bidi="fa-IR"/>
        </w:rPr>
        <w:t>تعیین شرایط فنی اتصال به شبکه انواع منابع تولید پراکنده</w:t>
      </w:r>
      <w:r>
        <w:rPr>
          <w:rFonts w:cs="Cambria" w:hint="cs"/>
          <w:sz w:val="20"/>
          <w:szCs w:val="26"/>
          <w:rtl/>
          <w:lang w:bidi="fa-IR"/>
        </w:rPr>
        <w:t>"</w:t>
      </w:r>
      <w:r>
        <w:rPr>
          <w:rFonts w:cs="B Nazanin" w:hint="cs"/>
          <w:sz w:val="20"/>
          <w:szCs w:val="26"/>
          <w:rtl/>
          <w:lang w:bidi="fa-IR"/>
        </w:rPr>
        <w:t>، پژوهشگاه نیرو، بهمن 1399.</w:t>
      </w:r>
    </w:p>
    <w:p w:rsidR="00B35C4A" w:rsidRPr="00233C52" w:rsidRDefault="00B35C4A" w:rsidP="00994651">
      <w:pPr>
        <w:pStyle w:val="ListParagraph"/>
        <w:numPr>
          <w:ilvl w:val="0"/>
          <w:numId w:val="47"/>
        </w:numPr>
        <w:bidi/>
        <w:ind w:left="360"/>
        <w:jc w:val="both"/>
        <w:rPr>
          <w:rFonts w:cs="B Nazanin"/>
          <w:sz w:val="20"/>
          <w:szCs w:val="26"/>
          <w:lang w:bidi="fa-IR"/>
        </w:rPr>
      </w:pPr>
      <w:r>
        <w:rPr>
          <w:rFonts w:cs="Cambria" w:hint="cs"/>
          <w:sz w:val="20"/>
          <w:szCs w:val="26"/>
          <w:rtl/>
          <w:lang w:bidi="fa-IR"/>
        </w:rPr>
        <w:t>"</w:t>
      </w:r>
      <w:r w:rsidRPr="00233C52">
        <w:rPr>
          <w:rFonts w:cs="B Nazanin" w:hint="cs"/>
          <w:sz w:val="20"/>
          <w:szCs w:val="26"/>
          <w:rtl/>
          <w:lang w:bidi="fa-IR"/>
        </w:rPr>
        <w:t xml:space="preserve">دستورالعمل فنی و اجرایی </w:t>
      </w:r>
      <w:r>
        <w:rPr>
          <w:rFonts w:cs="B Nazanin" w:hint="cs"/>
          <w:sz w:val="20"/>
          <w:szCs w:val="26"/>
          <w:rtl/>
          <w:lang w:bidi="fa-IR"/>
        </w:rPr>
        <w:t>اتصال منابع تولید پراکنده به شبکه</w:t>
      </w:r>
      <w:r>
        <w:rPr>
          <w:rFonts w:cs="Cambria" w:hint="cs"/>
          <w:sz w:val="20"/>
          <w:szCs w:val="26"/>
          <w:rtl/>
          <w:lang w:bidi="fa-IR"/>
        </w:rPr>
        <w:t>"</w:t>
      </w:r>
      <w:r>
        <w:rPr>
          <w:rFonts w:cs="B Nazanin" w:hint="cs"/>
          <w:sz w:val="20"/>
          <w:szCs w:val="26"/>
          <w:rtl/>
          <w:lang w:bidi="fa-IR"/>
        </w:rPr>
        <w:t>، پژوهشگاه نیرو، بهمن 1396.</w:t>
      </w:r>
    </w:p>
    <w:p w:rsidR="0058652D" w:rsidRDefault="00140CAD" w:rsidP="00994651">
      <w:pPr>
        <w:pStyle w:val="ListParagraph"/>
        <w:numPr>
          <w:ilvl w:val="0"/>
          <w:numId w:val="47"/>
        </w:numPr>
        <w:ind w:left="360"/>
        <w:jc w:val="both"/>
        <w:rPr>
          <w:rFonts w:cs="B Nazanin"/>
          <w:szCs w:val="28"/>
          <w:lang w:bidi="fa-IR"/>
        </w:rPr>
      </w:pPr>
      <w:r w:rsidRPr="00FF1319">
        <w:rPr>
          <w:rFonts w:cs="B Nazanin"/>
          <w:szCs w:val="28"/>
          <w:lang w:bidi="fa-IR"/>
        </w:rPr>
        <w:t>IEEE Std 1547</w:t>
      </w:r>
      <w:r w:rsidR="003D4CF3" w:rsidRPr="000C1C57">
        <w:rPr>
          <w:rFonts w:cs="B Nazanin"/>
          <w:szCs w:val="28"/>
          <w:vertAlign w:val="superscript"/>
          <w:lang w:bidi="fa-IR"/>
        </w:rPr>
        <w:t>TM</w:t>
      </w:r>
      <w:r w:rsidRPr="00FF1319">
        <w:rPr>
          <w:rFonts w:cs="B Nazanin"/>
          <w:szCs w:val="28"/>
          <w:lang w:bidi="fa-IR"/>
        </w:rPr>
        <w:t>-2018</w:t>
      </w:r>
      <w:r w:rsidR="00D03ACD">
        <w:rPr>
          <w:rFonts w:cs="B Nazanin"/>
          <w:szCs w:val="28"/>
          <w:lang w:bidi="fa-IR"/>
        </w:rPr>
        <w:t>(A2020)</w:t>
      </w:r>
      <w:r w:rsidRPr="00FF1319">
        <w:rPr>
          <w:rFonts w:cs="B Nazanin"/>
          <w:szCs w:val="28"/>
          <w:lang w:bidi="fa-IR"/>
        </w:rPr>
        <w:t xml:space="preserve">, </w:t>
      </w:r>
      <w:r>
        <w:rPr>
          <w:rFonts w:cs="B Nazanin"/>
          <w:szCs w:val="28"/>
          <w:lang w:bidi="fa-IR"/>
        </w:rPr>
        <w:t>“</w:t>
      </w:r>
      <w:r w:rsidRPr="00FF1319">
        <w:rPr>
          <w:rFonts w:cs="B Nazanin"/>
          <w:szCs w:val="28"/>
          <w:lang w:bidi="fa-IR"/>
        </w:rPr>
        <w:t>IEEE Standard for Interconnection</w:t>
      </w:r>
      <w:r w:rsidRPr="00962647">
        <w:rPr>
          <w:rFonts w:cs="B Nazanin"/>
          <w:szCs w:val="28"/>
          <w:lang w:bidi="fa-IR"/>
        </w:rPr>
        <w:t xml:space="preserve"> </w:t>
      </w:r>
      <w:r w:rsidRPr="00140CAD">
        <w:rPr>
          <w:rFonts w:cs="B Nazanin"/>
          <w:szCs w:val="28"/>
          <w:lang w:bidi="fa-IR"/>
        </w:rPr>
        <w:t>and Interoperability of Distributed</w:t>
      </w:r>
      <w:r w:rsidRPr="00962647">
        <w:rPr>
          <w:rFonts w:cs="B Nazanin"/>
          <w:szCs w:val="28"/>
          <w:lang w:bidi="fa-IR"/>
        </w:rPr>
        <w:t xml:space="preserve"> </w:t>
      </w:r>
      <w:r w:rsidRPr="00140CAD">
        <w:rPr>
          <w:rFonts w:cs="B Nazanin"/>
          <w:szCs w:val="28"/>
          <w:lang w:bidi="fa-IR"/>
        </w:rPr>
        <w:t>Energy Resources with Associated</w:t>
      </w:r>
      <w:r>
        <w:rPr>
          <w:rFonts w:cs="B Nazanin"/>
          <w:szCs w:val="28"/>
          <w:lang w:bidi="fa-IR"/>
        </w:rPr>
        <w:t xml:space="preserve"> </w:t>
      </w:r>
      <w:r w:rsidRPr="00FF1319">
        <w:rPr>
          <w:rFonts w:cs="B Nazanin"/>
          <w:szCs w:val="28"/>
          <w:lang w:bidi="fa-IR"/>
        </w:rPr>
        <w:t>Electric Power Systems Interfaces</w:t>
      </w:r>
      <w:r>
        <w:rPr>
          <w:rFonts w:cs="B Nazanin"/>
          <w:szCs w:val="28"/>
          <w:lang w:bidi="fa-IR"/>
        </w:rPr>
        <w:t>”.</w:t>
      </w:r>
    </w:p>
    <w:p w:rsidR="0058652D" w:rsidRDefault="003D26D9" w:rsidP="00994651">
      <w:pPr>
        <w:pStyle w:val="ListParagraph"/>
        <w:numPr>
          <w:ilvl w:val="0"/>
          <w:numId w:val="47"/>
        </w:numPr>
        <w:ind w:left="360"/>
        <w:jc w:val="both"/>
        <w:rPr>
          <w:rFonts w:cs="B Nazanin"/>
          <w:szCs w:val="28"/>
          <w:lang w:bidi="fa-IR"/>
        </w:rPr>
      </w:pPr>
      <w:r w:rsidRPr="00FF1319">
        <w:rPr>
          <w:rFonts w:cs="B Nazanin"/>
          <w:szCs w:val="28"/>
          <w:lang w:bidi="fa-IR"/>
        </w:rPr>
        <w:t>IEEE Std 1547.1</w:t>
      </w:r>
      <w:r w:rsidRPr="00FF1319">
        <w:rPr>
          <w:rFonts w:cs="B Nazanin"/>
          <w:szCs w:val="28"/>
          <w:vertAlign w:val="superscript"/>
          <w:lang w:bidi="fa-IR"/>
        </w:rPr>
        <w:t>TM</w:t>
      </w:r>
      <w:r w:rsidRPr="00962647">
        <w:rPr>
          <w:rFonts w:cs="B Nazanin"/>
          <w:szCs w:val="28"/>
          <w:lang w:bidi="fa-IR"/>
        </w:rPr>
        <w:t>-</w:t>
      </w:r>
      <w:r w:rsidR="003A32AC">
        <w:rPr>
          <w:rFonts w:cs="B Nazanin"/>
          <w:szCs w:val="28"/>
          <w:lang w:bidi="fa-IR"/>
        </w:rPr>
        <w:t>2005(R</w:t>
      </w:r>
      <w:r w:rsidR="0086687B">
        <w:rPr>
          <w:rFonts w:cs="B Nazanin"/>
          <w:szCs w:val="28"/>
          <w:lang w:bidi="fa-IR"/>
        </w:rPr>
        <w:t>2011</w:t>
      </w:r>
      <w:r w:rsidR="003A32AC">
        <w:rPr>
          <w:rFonts w:cs="B Nazanin"/>
          <w:szCs w:val="28"/>
          <w:lang w:bidi="fa-IR"/>
        </w:rPr>
        <w:t>)</w:t>
      </w:r>
      <w:r w:rsidR="0086687B">
        <w:rPr>
          <w:rFonts w:cs="B Nazanin"/>
          <w:szCs w:val="28"/>
          <w:lang w:bidi="fa-IR"/>
        </w:rPr>
        <w:t>(A2015)</w:t>
      </w:r>
      <w:r w:rsidRPr="00962647">
        <w:rPr>
          <w:rFonts w:cs="B Nazanin"/>
          <w:szCs w:val="28"/>
          <w:lang w:bidi="fa-IR"/>
        </w:rPr>
        <w:t>, “</w:t>
      </w:r>
      <w:r w:rsidRPr="003D26D9">
        <w:rPr>
          <w:rFonts w:cs="B Nazanin"/>
          <w:szCs w:val="28"/>
          <w:lang w:bidi="fa-IR"/>
        </w:rPr>
        <w:t>IEEE Standard Conformance Test</w:t>
      </w:r>
      <w:r w:rsidRPr="00962647">
        <w:rPr>
          <w:rFonts w:cs="B Nazanin"/>
          <w:szCs w:val="28"/>
          <w:lang w:bidi="fa-IR"/>
        </w:rPr>
        <w:t xml:space="preserve"> </w:t>
      </w:r>
      <w:r w:rsidRPr="003D26D9">
        <w:rPr>
          <w:rFonts w:cs="B Nazanin"/>
          <w:szCs w:val="28"/>
          <w:lang w:bidi="fa-IR"/>
        </w:rPr>
        <w:t>Procedures for Equipment</w:t>
      </w:r>
      <w:r w:rsidRPr="00962647">
        <w:rPr>
          <w:rFonts w:cs="B Nazanin"/>
          <w:szCs w:val="28"/>
          <w:lang w:bidi="fa-IR"/>
        </w:rPr>
        <w:t xml:space="preserve"> </w:t>
      </w:r>
      <w:r w:rsidRPr="003D26D9">
        <w:rPr>
          <w:rFonts w:cs="B Nazanin"/>
          <w:szCs w:val="28"/>
          <w:lang w:bidi="fa-IR"/>
        </w:rPr>
        <w:t>Interconnecting Distributed Resources</w:t>
      </w:r>
      <w:r w:rsidR="003D4CF3" w:rsidRPr="000C1C57">
        <w:rPr>
          <w:rFonts w:cs="B Nazanin"/>
          <w:szCs w:val="28"/>
          <w:lang w:bidi="fa-IR"/>
        </w:rPr>
        <w:t xml:space="preserve"> with Electric Power Systems”.</w:t>
      </w:r>
    </w:p>
    <w:p w:rsidR="0058652D" w:rsidRDefault="00AA6CB2" w:rsidP="00994651">
      <w:pPr>
        <w:pStyle w:val="ListParagraph"/>
        <w:numPr>
          <w:ilvl w:val="0"/>
          <w:numId w:val="47"/>
        </w:numPr>
        <w:ind w:left="360"/>
        <w:jc w:val="both"/>
        <w:rPr>
          <w:rFonts w:cs="B Nazanin"/>
          <w:szCs w:val="28"/>
          <w:lang w:bidi="fa-IR"/>
        </w:rPr>
      </w:pPr>
      <w:r w:rsidRPr="00FF1319">
        <w:rPr>
          <w:rFonts w:cs="B Nazanin"/>
          <w:szCs w:val="28"/>
          <w:lang w:bidi="fa-IR"/>
        </w:rPr>
        <w:t>IEEE Std 1547.2</w:t>
      </w:r>
      <w:r w:rsidRPr="00FF1319">
        <w:rPr>
          <w:rFonts w:cs="B Nazanin"/>
          <w:szCs w:val="28"/>
          <w:vertAlign w:val="superscript"/>
          <w:lang w:bidi="fa-IR"/>
        </w:rPr>
        <w:t>TM</w:t>
      </w:r>
      <w:r w:rsidRPr="00962647">
        <w:rPr>
          <w:rFonts w:cs="B Nazanin"/>
          <w:szCs w:val="28"/>
          <w:lang w:bidi="fa-IR"/>
        </w:rPr>
        <w:t>-2008, “</w:t>
      </w:r>
      <w:r w:rsidR="003D4CF3" w:rsidRPr="000C1C57">
        <w:rPr>
          <w:rFonts w:cs="B Nazanin"/>
          <w:szCs w:val="28"/>
          <w:lang w:bidi="fa-IR"/>
        </w:rPr>
        <w:t>IEEE Application Guide for</w:t>
      </w:r>
      <w:r w:rsidRPr="00FF1319">
        <w:rPr>
          <w:rFonts w:cs="B Nazanin"/>
          <w:szCs w:val="28"/>
          <w:lang w:bidi="fa-IR"/>
        </w:rPr>
        <w:t xml:space="preserve"> </w:t>
      </w:r>
      <w:r w:rsidR="003D4CF3" w:rsidRPr="000C1C57">
        <w:rPr>
          <w:rFonts w:cs="B Nazanin"/>
          <w:szCs w:val="28"/>
          <w:lang w:bidi="fa-IR"/>
        </w:rPr>
        <w:t>IEEE Std 1547™, IEEE Standard</w:t>
      </w:r>
      <w:r>
        <w:rPr>
          <w:rFonts w:cs="B Nazanin"/>
          <w:szCs w:val="28"/>
          <w:lang w:bidi="fa-IR"/>
        </w:rPr>
        <w:t xml:space="preserve"> </w:t>
      </w:r>
      <w:r w:rsidR="003D4CF3" w:rsidRPr="000C1C57">
        <w:rPr>
          <w:rFonts w:cs="B Nazanin"/>
          <w:szCs w:val="28"/>
          <w:lang w:bidi="fa-IR"/>
        </w:rPr>
        <w:t>for Interconnecting Distributed</w:t>
      </w:r>
      <w:r w:rsidRPr="00FF1319">
        <w:rPr>
          <w:rFonts w:cs="B Nazanin"/>
          <w:szCs w:val="28"/>
          <w:lang w:bidi="fa-IR"/>
        </w:rPr>
        <w:t xml:space="preserve"> </w:t>
      </w:r>
      <w:r w:rsidR="003D4CF3" w:rsidRPr="000C1C57">
        <w:rPr>
          <w:rFonts w:cs="B Nazanin"/>
          <w:szCs w:val="28"/>
          <w:lang w:bidi="fa-IR"/>
        </w:rPr>
        <w:t>Resources with Electric Power</w:t>
      </w:r>
      <w:r w:rsidRPr="00FF1319">
        <w:rPr>
          <w:rFonts w:cs="B Nazanin"/>
          <w:szCs w:val="28"/>
          <w:lang w:bidi="fa-IR"/>
        </w:rPr>
        <w:t xml:space="preserve"> </w:t>
      </w:r>
      <w:r w:rsidR="003D4CF3" w:rsidRPr="000C1C57">
        <w:rPr>
          <w:rFonts w:cs="B Nazanin"/>
          <w:szCs w:val="28"/>
          <w:lang w:bidi="fa-IR"/>
        </w:rPr>
        <w:t>Systems</w:t>
      </w:r>
      <w:r w:rsidRPr="00FF1319">
        <w:rPr>
          <w:rFonts w:cs="B Nazanin"/>
          <w:szCs w:val="28"/>
          <w:lang w:bidi="fa-IR"/>
        </w:rPr>
        <w:t>”.</w:t>
      </w:r>
    </w:p>
    <w:p w:rsidR="0058652D" w:rsidRDefault="00476FF7" w:rsidP="00994651">
      <w:pPr>
        <w:pStyle w:val="ListParagraph"/>
        <w:numPr>
          <w:ilvl w:val="0"/>
          <w:numId w:val="47"/>
        </w:numPr>
        <w:ind w:left="360"/>
        <w:jc w:val="both"/>
        <w:rPr>
          <w:rFonts w:cs="B Nazanin"/>
          <w:szCs w:val="28"/>
          <w:lang w:bidi="fa-IR"/>
        </w:rPr>
      </w:pPr>
      <w:r w:rsidRPr="00FF1319">
        <w:rPr>
          <w:rFonts w:cs="B Nazanin"/>
          <w:szCs w:val="28"/>
          <w:lang w:bidi="fa-IR"/>
        </w:rPr>
        <w:t>IEEE Std 1547.3</w:t>
      </w:r>
      <w:r w:rsidRPr="00962647">
        <w:rPr>
          <w:rFonts w:cs="B Nazanin"/>
          <w:szCs w:val="28"/>
          <w:vertAlign w:val="superscript"/>
          <w:lang w:bidi="fa-IR"/>
        </w:rPr>
        <w:t>TM</w:t>
      </w:r>
      <w:r w:rsidRPr="00962647">
        <w:rPr>
          <w:rFonts w:cs="B Nazanin"/>
          <w:szCs w:val="28"/>
          <w:lang w:bidi="fa-IR"/>
        </w:rPr>
        <w:t>-2007, “</w:t>
      </w:r>
      <w:r w:rsidR="003D4CF3" w:rsidRPr="000C1C57">
        <w:rPr>
          <w:rFonts w:cs="B Nazanin"/>
          <w:szCs w:val="28"/>
          <w:lang w:bidi="fa-IR"/>
        </w:rPr>
        <w:t>IEEE Guide for Monitoring,</w:t>
      </w:r>
      <w:r w:rsidR="004426C2" w:rsidRPr="00FF1319">
        <w:rPr>
          <w:rFonts w:cs="B Nazanin"/>
          <w:szCs w:val="28"/>
          <w:lang w:bidi="fa-IR"/>
        </w:rPr>
        <w:t xml:space="preserve"> </w:t>
      </w:r>
      <w:r w:rsidR="003D4CF3" w:rsidRPr="000C1C57">
        <w:rPr>
          <w:rFonts w:cs="B Nazanin"/>
          <w:szCs w:val="28"/>
          <w:lang w:bidi="fa-IR"/>
        </w:rPr>
        <w:t>Information Exchange, and Control of</w:t>
      </w:r>
      <w:r w:rsidR="004426C2" w:rsidRPr="00FF1319">
        <w:rPr>
          <w:rFonts w:cs="B Nazanin"/>
          <w:szCs w:val="28"/>
          <w:lang w:bidi="fa-IR"/>
        </w:rPr>
        <w:t xml:space="preserve"> </w:t>
      </w:r>
      <w:r w:rsidR="003D4CF3" w:rsidRPr="000C1C57">
        <w:rPr>
          <w:rFonts w:cs="B Nazanin"/>
          <w:szCs w:val="28"/>
          <w:lang w:bidi="fa-IR"/>
        </w:rPr>
        <w:t>Distributed Resources Interconnected with</w:t>
      </w:r>
      <w:r w:rsidR="004426C2">
        <w:rPr>
          <w:rFonts w:cs="B Nazanin"/>
          <w:szCs w:val="28"/>
          <w:lang w:bidi="fa-IR"/>
        </w:rPr>
        <w:t xml:space="preserve"> </w:t>
      </w:r>
      <w:r w:rsidR="003D4CF3" w:rsidRPr="000C1C57">
        <w:rPr>
          <w:rFonts w:cs="B Nazanin"/>
          <w:szCs w:val="28"/>
          <w:lang w:bidi="fa-IR"/>
        </w:rPr>
        <w:t>Electric Power Systems</w:t>
      </w:r>
      <w:r w:rsidRPr="00FF1319">
        <w:rPr>
          <w:rFonts w:cs="B Nazanin"/>
          <w:szCs w:val="28"/>
          <w:lang w:bidi="fa-IR"/>
        </w:rPr>
        <w:t>”.</w:t>
      </w:r>
    </w:p>
    <w:p w:rsidR="0058652D" w:rsidRDefault="00503A5D" w:rsidP="00994651">
      <w:pPr>
        <w:pStyle w:val="ListParagraph"/>
        <w:numPr>
          <w:ilvl w:val="0"/>
          <w:numId w:val="47"/>
        </w:numPr>
        <w:ind w:left="360"/>
        <w:jc w:val="both"/>
        <w:rPr>
          <w:rFonts w:cs="B Nazanin"/>
          <w:szCs w:val="28"/>
          <w:lang w:bidi="fa-IR"/>
        </w:rPr>
      </w:pPr>
      <w:r w:rsidRPr="00FF1319">
        <w:rPr>
          <w:rFonts w:cs="B Nazanin"/>
          <w:szCs w:val="28"/>
          <w:lang w:bidi="fa-IR"/>
        </w:rPr>
        <w:t>IEEE Std 1547.4</w:t>
      </w:r>
      <w:r w:rsidRPr="00962647">
        <w:rPr>
          <w:rFonts w:cs="B Nazanin"/>
          <w:szCs w:val="28"/>
          <w:vertAlign w:val="superscript"/>
          <w:lang w:bidi="fa-IR"/>
        </w:rPr>
        <w:t>TM</w:t>
      </w:r>
      <w:r w:rsidRPr="00962647">
        <w:rPr>
          <w:rFonts w:cs="B Nazanin"/>
          <w:szCs w:val="28"/>
          <w:lang w:bidi="fa-IR"/>
        </w:rPr>
        <w:t>-2011, “IEEE Guide for Design, Operation, and Integration of Distributed Resource Island Systems with</w:t>
      </w:r>
      <w:r>
        <w:rPr>
          <w:rFonts w:cs="B Nazanin"/>
          <w:szCs w:val="28"/>
          <w:lang w:bidi="fa-IR"/>
        </w:rPr>
        <w:t xml:space="preserve"> </w:t>
      </w:r>
      <w:r w:rsidRPr="00FF1319">
        <w:rPr>
          <w:rFonts w:cs="B Nazanin"/>
          <w:szCs w:val="28"/>
          <w:lang w:bidi="fa-IR"/>
        </w:rPr>
        <w:t>Electric Power Systems”</w:t>
      </w:r>
      <w:r w:rsidRPr="00962647">
        <w:rPr>
          <w:rFonts w:cs="B Nazanin"/>
          <w:szCs w:val="28"/>
          <w:lang w:bidi="fa-IR"/>
        </w:rPr>
        <w:t>.</w:t>
      </w:r>
    </w:p>
    <w:p w:rsidR="0058652D" w:rsidRDefault="00503A5D" w:rsidP="00994651">
      <w:pPr>
        <w:pStyle w:val="ListParagraph"/>
        <w:numPr>
          <w:ilvl w:val="0"/>
          <w:numId w:val="47"/>
        </w:numPr>
        <w:ind w:left="360"/>
        <w:jc w:val="both"/>
        <w:rPr>
          <w:rFonts w:cs="B Nazanin"/>
          <w:szCs w:val="28"/>
          <w:lang w:bidi="fa-IR"/>
        </w:rPr>
      </w:pPr>
      <w:r w:rsidRPr="00FF1319">
        <w:rPr>
          <w:rFonts w:cs="B Nazanin"/>
          <w:szCs w:val="28"/>
          <w:lang w:bidi="fa-IR"/>
        </w:rPr>
        <w:t>IEEE Std 1547.6</w:t>
      </w:r>
      <w:r w:rsidRPr="00962647">
        <w:rPr>
          <w:rFonts w:cs="B Nazanin"/>
          <w:szCs w:val="28"/>
          <w:vertAlign w:val="superscript"/>
          <w:lang w:bidi="fa-IR"/>
        </w:rPr>
        <w:t>TM</w:t>
      </w:r>
      <w:r w:rsidRPr="00962647">
        <w:rPr>
          <w:rFonts w:cs="B Nazanin"/>
          <w:szCs w:val="28"/>
          <w:lang w:bidi="fa-IR"/>
        </w:rPr>
        <w:t>-2011, “IEEE Recommended Practice for Interconnecting Distributed Resources with Electric Power Systems Distribution Secondary</w:t>
      </w:r>
      <w:r>
        <w:rPr>
          <w:rFonts w:cs="B Nazanin"/>
          <w:szCs w:val="28"/>
          <w:lang w:bidi="fa-IR"/>
        </w:rPr>
        <w:t xml:space="preserve"> </w:t>
      </w:r>
      <w:r w:rsidRPr="00FF1319">
        <w:rPr>
          <w:rFonts w:cs="B Nazanin"/>
          <w:szCs w:val="28"/>
          <w:lang w:bidi="fa-IR"/>
        </w:rPr>
        <w:t>Networks”</w:t>
      </w:r>
      <w:r w:rsidRPr="00962647">
        <w:rPr>
          <w:rFonts w:cs="B Nazanin"/>
          <w:szCs w:val="28"/>
          <w:lang w:bidi="fa-IR"/>
        </w:rPr>
        <w:t>.</w:t>
      </w:r>
    </w:p>
    <w:p w:rsidR="0058652D" w:rsidRDefault="00E826BF" w:rsidP="00994651">
      <w:pPr>
        <w:pStyle w:val="ListParagraph"/>
        <w:numPr>
          <w:ilvl w:val="0"/>
          <w:numId w:val="47"/>
        </w:numPr>
        <w:ind w:left="360"/>
        <w:jc w:val="both"/>
        <w:rPr>
          <w:rFonts w:cs="B Nazanin"/>
          <w:szCs w:val="28"/>
          <w:lang w:bidi="fa-IR"/>
        </w:rPr>
      </w:pPr>
      <w:r w:rsidRPr="00FF1319">
        <w:rPr>
          <w:rFonts w:cs="B Nazanin"/>
          <w:szCs w:val="28"/>
          <w:lang w:bidi="fa-IR"/>
        </w:rPr>
        <w:t>IEEE Std 1547.7</w:t>
      </w:r>
      <w:r w:rsidRPr="00962647">
        <w:rPr>
          <w:rFonts w:cs="B Nazanin"/>
          <w:szCs w:val="28"/>
          <w:vertAlign w:val="superscript"/>
          <w:lang w:bidi="fa-IR"/>
        </w:rPr>
        <w:t>TM</w:t>
      </w:r>
      <w:r w:rsidRPr="00962647">
        <w:rPr>
          <w:rFonts w:cs="B Nazanin"/>
          <w:szCs w:val="28"/>
          <w:lang w:bidi="fa-IR"/>
        </w:rPr>
        <w:t>-2013, “IEEE Guide for Conducting Distribution Impact Studies for Distributed</w:t>
      </w:r>
      <w:r>
        <w:rPr>
          <w:rFonts w:cs="B Nazanin"/>
          <w:szCs w:val="28"/>
          <w:lang w:bidi="fa-IR"/>
        </w:rPr>
        <w:t xml:space="preserve"> </w:t>
      </w:r>
      <w:r w:rsidRPr="00FF1319">
        <w:rPr>
          <w:rFonts w:cs="B Nazanin"/>
          <w:szCs w:val="28"/>
          <w:lang w:bidi="fa-IR"/>
        </w:rPr>
        <w:t>Resource Interconnection”</w:t>
      </w:r>
      <w:r w:rsidRPr="00962647">
        <w:rPr>
          <w:rFonts w:cs="B Nazanin"/>
          <w:szCs w:val="28"/>
          <w:lang w:bidi="fa-IR"/>
        </w:rPr>
        <w:t>.</w:t>
      </w:r>
    </w:p>
    <w:p w:rsidR="0058652D" w:rsidRPr="000C1C57" w:rsidRDefault="00491DE2" w:rsidP="00994651">
      <w:pPr>
        <w:pStyle w:val="ListParagraph"/>
        <w:numPr>
          <w:ilvl w:val="0"/>
          <w:numId w:val="47"/>
        </w:numPr>
        <w:ind w:left="360"/>
        <w:jc w:val="both"/>
        <w:rPr>
          <w:rFonts w:cs="B Nazanin"/>
          <w:szCs w:val="28"/>
          <w:lang w:bidi="fa-IR"/>
        </w:rPr>
      </w:pPr>
      <w:r>
        <w:rPr>
          <w:rFonts w:cs="B Nazanin"/>
          <w:szCs w:val="28"/>
          <w:lang w:bidi="fa-IR"/>
        </w:rPr>
        <w:t>IEC TS 62786-2017, “</w:t>
      </w:r>
      <w:r w:rsidRPr="00491DE2">
        <w:rPr>
          <w:rFonts w:cs="B Nazanin"/>
          <w:szCs w:val="28"/>
          <w:lang w:bidi="fa-IR"/>
        </w:rPr>
        <w:t>Distributed energy resources connection with the grid</w:t>
      </w:r>
      <w:r>
        <w:rPr>
          <w:rFonts w:cs="B Nazanin"/>
          <w:szCs w:val="28"/>
          <w:lang w:bidi="fa-IR"/>
        </w:rPr>
        <w:t>”.</w:t>
      </w:r>
    </w:p>
    <w:p w:rsidR="00227B7E" w:rsidRDefault="00227B7E" w:rsidP="00994651">
      <w:pPr>
        <w:pStyle w:val="ListParagraph"/>
        <w:numPr>
          <w:ilvl w:val="0"/>
          <w:numId w:val="47"/>
        </w:numPr>
        <w:bidi/>
        <w:ind w:left="360"/>
        <w:jc w:val="both"/>
        <w:rPr>
          <w:rFonts w:cs="B Nazanin"/>
          <w:sz w:val="20"/>
          <w:szCs w:val="26"/>
          <w:lang w:bidi="fa-IR"/>
        </w:rPr>
      </w:pPr>
      <w:r>
        <w:rPr>
          <w:rFonts w:cs="Cambria" w:hint="cs"/>
          <w:sz w:val="20"/>
          <w:szCs w:val="26"/>
          <w:rtl/>
          <w:lang w:bidi="fa-IR"/>
        </w:rPr>
        <w:t>"</w:t>
      </w:r>
      <w:r>
        <w:rPr>
          <w:rFonts w:cs="B Nazanin" w:hint="cs"/>
          <w:sz w:val="20"/>
          <w:szCs w:val="26"/>
          <w:rtl/>
          <w:lang w:bidi="fa-IR"/>
        </w:rPr>
        <w:t>دستورالعمل توسعه‌ی مولد مقیاس کوچک</w:t>
      </w:r>
      <w:r>
        <w:rPr>
          <w:rFonts w:cs="Cambria" w:hint="cs"/>
          <w:sz w:val="20"/>
          <w:szCs w:val="26"/>
          <w:rtl/>
          <w:lang w:bidi="fa-IR"/>
        </w:rPr>
        <w:t>"</w:t>
      </w:r>
      <w:r>
        <w:rPr>
          <w:rFonts w:cs="B Nazanin" w:hint="cs"/>
          <w:sz w:val="20"/>
          <w:szCs w:val="26"/>
          <w:rtl/>
          <w:lang w:bidi="fa-IR"/>
        </w:rPr>
        <w:t>، وزارت نیرو، امور برق و انرژی، 1387.</w:t>
      </w:r>
    </w:p>
    <w:p w:rsidR="00227B7E" w:rsidRPr="005E0690" w:rsidRDefault="00227B7E" w:rsidP="00994651">
      <w:pPr>
        <w:pStyle w:val="ListParagraph"/>
        <w:numPr>
          <w:ilvl w:val="0"/>
          <w:numId w:val="47"/>
        </w:numPr>
        <w:bidi/>
        <w:ind w:left="360"/>
        <w:jc w:val="both"/>
        <w:rPr>
          <w:rFonts w:cs="B Nazanin"/>
          <w:sz w:val="20"/>
          <w:szCs w:val="26"/>
          <w:lang w:bidi="fa-IR"/>
        </w:rPr>
      </w:pPr>
      <w:r w:rsidRPr="005E0690">
        <w:rPr>
          <w:rFonts w:cs="Cambria" w:hint="cs"/>
          <w:sz w:val="20"/>
          <w:szCs w:val="26"/>
          <w:rtl/>
          <w:lang w:bidi="fa-IR"/>
        </w:rPr>
        <w:t>"</w:t>
      </w:r>
      <w:r w:rsidRPr="005E0690">
        <w:rPr>
          <w:rFonts w:cs="B Nazanin" w:hint="cs"/>
          <w:sz w:val="20"/>
          <w:szCs w:val="26"/>
          <w:rtl/>
          <w:lang w:bidi="fa-IR"/>
        </w:rPr>
        <w:t>دستورالعمل ثابت بهره‌برداری شبکه‌های فشار متوسط</w:t>
      </w:r>
      <w:r w:rsidRPr="005E0690">
        <w:rPr>
          <w:rFonts w:cs="Cambria" w:hint="cs"/>
          <w:sz w:val="20"/>
          <w:szCs w:val="26"/>
          <w:rtl/>
          <w:lang w:bidi="fa-IR"/>
        </w:rPr>
        <w:t>"</w:t>
      </w:r>
      <w:r w:rsidRPr="005E0690">
        <w:rPr>
          <w:rFonts w:cs="B Nazanin" w:hint="cs"/>
          <w:sz w:val="20"/>
          <w:szCs w:val="26"/>
          <w:rtl/>
          <w:lang w:bidi="fa-IR"/>
        </w:rPr>
        <w:t>، شرکت توانیر، معاونت هماهنگی توزیع، دفتر نظارت بر توزیع، 1396.</w:t>
      </w:r>
    </w:p>
    <w:p w:rsidR="0090386C" w:rsidRDefault="0090386C" w:rsidP="00994651">
      <w:pPr>
        <w:pStyle w:val="ListParagraph"/>
        <w:numPr>
          <w:ilvl w:val="0"/>
          <w:numId w:val="47"/>
        </w:numPr>
        <w:bidi/>
        <w:ind w:left="360"/>
        <w:jc w:val="both"/>
        <w:rPr>
          <w:rFonts w:cs="B Nazanin"/>
          <w:sz w:val="20"/>
          <w:szCs w:val="26"/>
          <w:lang w:bidi="fa-IR"/>
        </w:rPr>
      </w:pPr>
      <w:r w:rsidRPr="0090386C">
        <w:rPr>
          <w:rFonts w:cs="B Nazanin" w:hint="cs"/>
          <w:sz w:val="20"/>
          <w:szCs w:val="26"/>
          <w:rtl/>
          <w:lang w:bidi="fa-IR"/>
        </w:rPr>
        <w:t>"رویه رؤیت‌پذیری نیروگاه‌های تولید پراکنده"</w:t>
      </w:r>
      <w:r>
        <w:rPr>
          <w:rFonts w:cs="B Nazanin" w:hint="cs"/>
          <w:sz w:val="20"/>
          <w:szCs w:val="26"/>
          <w:rtl/>
          <w:lang w:bidi="fa-IR"/>
        </w:rPr>
        <w:t>،</w:t>
      </w:r>
      <w:r w:rsidR="00356EF7">
        <w:rPr>
          <w:rFonts w:cs="B Nazanin" w:hint="cs"/>
          <w:sz w:val="20"/>
          <w:szCs w:val="26"/>
          <w:rtl/>
          <w:lang w:bidi="fa-IR"/>
        </w:rPr>
        <w:t xml:space="preserve"> شرکت مدیریت شبکه برق ایران</w:t>
      </w:r>
      <w:r>
        <w:rPr>
          <w:rFonts w:cs="B Nazanin" w:hint="cs"/>
          <w:sz w:val="20"/>
          <w:szCs w:val="26"/>
          <w:rtl/>
          <w:lang w:bidi="fa-IR"/>
        </w:rPr>
        <w:t>،</w:t>
      </w:r>
      <w:r w:rsidR="00356EF7">
        <w:rPr>
          <w:rFonts w:cs="B Nazanin" w:hint="cs"/>
          <w:sz w:val="20"/>
          <w:szCs w:val="26"/>
          <w:rtl/>
          <w:lang w:bidi="fa-IR"/>
        </w:rPr>
        <w:t xml:space="preserve"> معاونت راهبری، دفتر مهندسی و نظارت،</w:t>
      </w:r>
      <w:r>
        <w:rPr>
          <w:rFonts w:cs="B Nazanin" w:hint="cs"/>
          <w:sz w:val="20"/>
          <w:szCs w:val="26"/>
          <w:rtl/>
          <w:lang w:bidi="fa-IR"/>
        </w:rPr>
        <w:t xml:space="preserve"> تیر 1399.</w:t>
      </w:r>
    </w:p>
    <w:p w:rsidR="0090386C" w:rsidRPr="00233C52" w:rsidRDefault="00356EF7" w:rsidP="00994651">
      <w:pPr>
        <w:pStyle w:val="ListParagraph"/>
        <w:numPr>
          <w:ilvl w:val="0"/>
          <w:numId w:val="47"/>
        </w:numPr>
        <w:bidi/>
        <w:ind w:left="360"/>
        <w:jc w:val="both"/>
        <w:rPr>
          <w:rFonts w:cs="B Nazanin"/>
          <w:sz w:val="20"/>
          <w:szCs w:val="26"/>
          <w:lang w:bidi="fa-IR"/>
        </w:rPr>
      </w:pPr>
      <w:r w:rsidRPr="00356EF7">
        <w:rPr>
          <w:rFonts w:cs="B Nazanin" w:hint="cs"/>
          <w:sz w:val="20"/>
          <w:szCs w:val="26"/>
          <w:rtl/>
          <w:lang w:bidi="fa-IR"/>
        </w:rPr>
        <w:lastRenderedPageBreak/>
        <w:t>"دستورالعمل اجرایی سیستم اتصال زمین شبکه‌های توزیع"</w:t>
      </w:r>
      <w:r>
        <w:rPr>
          <w:rFonts w:cs="B Nazanin" w:hint="cs"/>
          <w:sz w:val="20"/>
          <w:szCs w:val="26"/>
          <w:rtl/>
          <w:lang w:bidi="fa-IR"/>
        </w:rPr>
        <w:t>،</w:t>
      </w:r>
      <w:r w:rsidRPr="00356EF7">
        <w:rPr>
          <w:rFonts w:cs="B Nazanin" w:hint="cs"/>
          <w:sz w:val="20"/>
          <w:szCs w:val="26"/>
          <w:rtl/>
          <w:lang w:bidi="fa-IR"/>
        </w:rPr>
        <w:t xml:space="preserve"> </w:t>
      </w:r>
      <w:r>
        <w:rPr>
          <w:rFonts w:cs="B Nazanin" w:hint="cs"/>
          <w:sz w:val="20"/>
          <w:szCs w:val="26"/>
          <w:rtl/>
          <w:lang w:bidi="fa-IR"/>
        </w:rPr>
        <w:t>شرکت توانیر، معاونت هماهنگی توزیع، دفتر نظارت بر توزیع، 1393.</w:t>
      </w:r>
    </w:p>
    <w:p w:rsidR="007E0891" w:rsidRDefault="007E0891">
      <w:pPr>
        <w:bidi w:val="0"/>
        <w:rPr>
          <w:rFonts w:cs="B Nazanin"/>
          <w:sz w:val="22"/>
          <w:szCs w:val="28"/>
          <w:rtl/>
          <w:lang w:bidi="fa-IR"/>
        </w:rPr>
      </w:pPr>
      <w:r>
        <w:rPr>
          <w:rFonts w:cs="B Nazanin"/>
          <w:sz w:val="22"/>
          <w:szCs w:val="28"/>
          <w:rtl/>
          <w:lang w:bidi="fa-IR"/>
        </w:rPr>
        <w:br w:type="page"/>
      </w:r>
    </w:p>
    <w:p w:rsidR="000D6DE1" w:rsidRDefault="008239A7" w:rsidP="002C5FBC">
      <w:pPr>
        <w:pStyle w:val="Heading1"/>
        <w:rPr>
          <w:rtl/>
        </w:rPr>
      </w:pPr>
      <w:r w:rsidRPr="00612FFC">
        <w:rPr>
          <w:rFonts w:hint="cs"/>
          <w:rtl/>
        </w:rPr>
        <w:lastRenderedPageBreak/>
        <w:t xml:space="preserve"> </w:t>
      </w:r>
      <w:bookmarkStart w:id="6" w:name="_Toc66698546"/>
      <w:r w:rsidR="005421E0" w:rsidRPr="00612FFC">
        <w:rPr>
          <w:rFonts w:hint="cs"/>
          <w:rtl/>
        </w:rPr>
        <w:t>تعاریف</w:t>
      </w:r>
      <w:r w:rsidR="004B3F8C" w:rsidRPr="00612FFC">
        <w:rPr>
          <w:rFonts w:hint="cs"/>
          <w:rtl/>
        </w:rPr>
        <w:t xml:space="preserve"> و مفاهيم</w:t>
      </w:r>
      <w:bookmarkEnd w:id="6"/>
    </w:p>
    <w:p w:rsidR="00DD2B71" w:rsidRPr="00D56D62" w:rsidRDefault="00870650" w:rsidP="00245B31">
      <w:pPr>
        <w:spacing w:line="276" w:lineRule="auto"/>
        <w:jc w:val="both"/>
        <w:rPr>
          <w:rFonts w:cs="B Nazanin"/>
          <w:b/>
          <w:bCs/>
          <w:sz w:val="18"/>
          <w:u w:val="single"/>
          <w:rtl/>
          <w:lang w:bidi="fa-IR"/>
        </w:rPr>
      </w:pPr>
      <w:r w:rsidRPr="00D56D62">
        <w:rPr>
          <w:rFonts w:cs="B Nazanin" w:hint="cs"/>
          <w:b/>
          <w:bCs/>
          <w:sz w:val="18"/>
          <w:u w:val="single"/>
          <w:rtl/>
          <w:lang w:bidi="fa-IR"/>
        </w:rPr>
        <w:t>منبع تولید پراکنده</w:t>
      </w:r>
      <w:r w:rsidR="00E36EB6" w:rsidRPr="00D56D62">
        <w:rPr>
          <w:rStyle w:val="FootnoteReference"/>
          <w:rFonts w:cs="B Nazanin"/>
          <w:b/>
          <w:bCs/>
          <w:sz w:val="18"/>
          <w:u w:val="single"/>
          <w:rtl/>
          <w:lang w:bidi="fa-IR"/>
        </w:rPr>
        <w:footnoteReference w:id="1"/>
      </w:r>
      <w:r w:rsidR="00DD2B71" w:rsidRPr="00D56D62">
        <w:rPr>
          <w:rFonts w:cs="B Nazanin" w:hint="cs"/>
          <w:b/>
          <w:bCs/>
          <w:sz w:val="18"/>
          <w:u w:val="single"/>
          <w:rtl/>
          <w:lang w:bidi="fa-IR"/>
        </w:rPr>
        <w:t>:</w:t>
      </w:r>
    </w:p>
    <w:p w:rsidR="000D6DE1" w:rsidRDefault="000D6DE1" w:rsidP="00245B31">
      <w:pPr>
        <w:spacing w:line="276" w:lineRule="auto"/>
        <w:ind w:left="144"/>
        <w:jc w:val="both"/>
        <w:rPr>
          <w:rFonts w:cs="B Nazanin"/>
          <w:sz w:val="22"/>
          <w:szCs w:val="28"/>
          <w:rtl/>
          <w:lang w:bidi="fa-IR"/>
        </w:rPr>
      </w:pPr>
      <w:r>
        <w:rPr>
          <w:rFonts w:cs="B Nazanin" w:hint="cs"/>
          <w:sz w:val="22"/>
          <w:szCs w:val="28"/>
          <w:rtl/>
          <w:lang w:bidi="fa-IR"/>
        </w:rPr>
        <w:t>مجموعه</w:t>
      </w:r>
      <w:r>
        <w:rPr>
          <w:rFonts w:cs="B Nazanin" w:hint="cs"/>
          <w:sz w:val="22"/>
          <w:szCs w:val="28"/>
          <w:rtl/>
          <w:lang w:bidi="fa-IR"/>
        </w:rPr>
        <w:softHyphen/>
        <w:t>اي از دستگاه</w:t>
      </w:r>
      <w:r w:rsidR="00D56D62">
        <w:rPr>
          <w:rFonts w:cs="B Nazanin" w:hint="cs"/>
          <w:sz w:val="22"/>
          <w:szCs w:val="28"/>
          <w:rtl/>
          <w:lang w:bidi="fa-IR"/>
        </w:rPr>
        <w:t>‌</w:t>
      </w:r>
      <w:r>
        <w:rPr>
          <w:rFonts w:cs="B Nazanin" w:hint="cs"/>
          <w:sz w:val="22"/>
          <w:szCs w:val="28"/>
          <w:rtl/>
          <w:lang w:bidi="fa-IR"/>
        </w:rPr>
        <w:t>ها يا تاسيسات، به صورت يك واحد توليد برق است كه بهره</w:t>
      </w:r>
      <w:r>
        <w:rPr>
          <w:rFonts w:cs="B Nazanin" w:hint="cs"/>
          <w:sz w:val="22"/>
          <w:szCs w:val="28"/>
          <w:rtl/>
          <w:lang w:bidi="fa-IR"/>
        </w:rPr>
        <w:softHyphen/>
        <w:t>برداري از آن به صورت متصل به شبكه برق از نظر فني امكان</w:t>
      </w:r>
      <w:r>
        <w:rPr>
          <w:rFonts w:cs="B Nazanin" w:hint="cs"/>
          <w:sz w:val="22"/>
          <w:szCs w:val="28"/>
          <w:rtl/>
          <w:lang w:bidi="fa-IR"/>
        </w:rPr>
        <w:softHyphen/>
        <w:t xml:space="preserve">پذير بوده و ظرفيت عملي آن در محل اتصال به شبكه برق از 25 مگاوات بيشتر نباشد. مجموعه چند مولد كه اين شرط در مورد مجموع ظرفيت آنها رعايت شود و در يك نقطه به شبكه برق متصل شوند نيز، به عنوان </w:t>
      </w:r>
      <w:r w:rsidR="00870650">
        <w:rPr>
          <w:rFonts w:cs="B Nazanin" w:hint="cs"/>
          <w:sz w:val="22"/>
          <w:szCs w:val="28"/>
          <w:rtl/>
          <w:lang w:bidi="fa-IR"/>
        </w:rPr>
        <w:t xml:space="preserve">منبع تولید پراکنده </w:t>
      </w:r>
      <w:r w:rsidR="00D56D62">
        <w:rPr>
          <w:rFonts w:cs="B Nazanin" w:hint="cs"/>
          <w:sz w:val="22"/>
          <w:szCs w:val="28"/>
          <w:rtl/>
          <w:lang w:bidi="fa-IR"/>
        </w:rPr>
        <w:t>در نظر گرفته مي‌شوند.</w:t>
      </w:r>
    </w:p>
    <w:p w:rsidR="00DD2B71" w:rsidRPr="00D56D62" w:rsidRDefault="002D07B5" w:rsidP="00245B31">
      <w:pPr>
        <w:spacing w:line="276" w:lineRule="auto"/>
        <w:jc w:val="both"/>
        <w:rPr>
          <w:rFonts w:cs="B Nazanin"/>
          <w:b/>
          <w:bCs/>
          <w:sz w:val="18"/>
          <w:u w:val="single"/>
          <w:rtl/>
          <w:lang w:bidi="fa-IR"/>
        </w:rPr>
      </w:pPr>
      <w:r w:rsidRPr="00D56D62">
        <w:rPr>
          <w:rFonts w:cs="B Nazanin" w:hint="cs"/>
          <w:b/>
          <w:bCs/>
          <w:sz w:val="18"/>
          <w:u w:val="single"/>
          <w:rtl/>
          <w:lang w:bidi="fa-IR"/>
        </w:rPr>
        <w:t>شرکت برق:</w:t>
      </w:r>
    </w:p>
    <w:p w:rsidR="002D07B5" w:rsidRPr="00E93AF3" w:rsidRDefault="002D07B5" w:rsidP="00245B31">
      <w:pPr>
        <w:spacing w:line="276" w:lineRule="auto"/>
        <w:ind w:left="144"/>
        <w:jc w:val="both"/>
        <w:rPr>
          <w:rFonts w:cs="B Nazanin"/>
          <w:sz w:val="22"/>
          <w:szCs w:val="28"/>
          <w:lang w:bidi="fa-IR"/>
        </w:rPr>
      </w:pPr>
      <w:r w:rsidRPr="00E93AF3">
        <w:rPr>
          <w:rFonts w:cs="B Nazanin" w:hint="cs"/>
          <w:sz w:val="22"/>
          <w:szCs w:val="28"/>
          <w:rtl/>
          <w:lang w:bidi="fa-IR"/>
        </w:rPr>
        <w:t>در این دستورالعمل، شرکت برق شامل شرکت توزیع نیروی برق و يا شرکت برق منطقه</w:t>
      </w:r>
      <w:r w:rsidRPr="00E93AF3">
        <w:rPr>
          <w:rFonts w:cs="B Nazanin" w:hint="cs"/>
          <w:sz w:val="22"/>
          <w:szCs w:val="28"/>
          <w:rtl/>
          <w:lang w:bidi="fa-IR"/>
        </w:rPr>
        <w:softHyphen/>
        <w:t>ای می</w:t>
      </w:r>
      <w:r w:rsidRPr="00E93AF3">
        <w:rPr>
          <w:rFonts w:cs="B Nazanin" w:hint="cs"/>
          <w:sz w:val="22"/>
          <w:szCs w:val="28"/>
          <w:rtl/>
          <w:lang w:bidi="fa-IR"/>
        </w:rPr>
        <w:softHyphen/>
        <w:t xml:space="preserve">باشد. </w:t>
      </w:r>
    </w:p>
    <w:p w:rsidR="00DD2B71" w:rsidRPr="00D56D62" w:rsidRDefault="002D07B5" w:rsidP="00245B31">
      <w:pPr>
        <w:spacing w:line="276" w:lineRule="auto"/>
        <w:jc w:val="lowKashida"/>
        <w:rPr>
          <w:rFonts w:cs="B Nazanin"/>
          <w:sz w:val="18"/>
          <w:u w:val="single"/>
          <w:rtl/>
          <w:lang w:bidi="fa-IR"/>
        </w:rPr>
      </w:pPr>
      <w:r w:rsidRPr="00D56D62">
        <w:rPr>
          <w:rFonts w:cs="B Nazanin" w:hint="cs"/>
          <w:b/>
          <w:bCs/>
          <w:sz w:val="18"/>
          <w:u w:val="single"/>
          <w:rtl/>
          <w:lang w:bidi="fa-IR"/>
        </w:rPr>
        <w:t>نقطة اندازه</w:t>
      </w:r>
      <w:r w:rsidRPr="00D56D62">
        <w:rPr>
          <w:rFonts w:cs="B Nazanin" w:hint="cs"/>
          <w:b/>
          <w:bCs/>
          <w:sz w:val="18"/>
          <w:u w:val="single"/>
          <w:rtl/>
          <w:lang w:bidi="fa-IR"/>
        </w:rPr>
        <w:softHyphen/>
        <w:t>گیری</w:t>
      </w:r>
      <w:r w:rsidR="00DD2B71" w:rsidRPr="00D56D62">
        <w:rPr>
          <w:rFonts w:cs="B Nazanin" w:hint="cs"/>
          <w:sz w:val="18"/>
          <w:u w:val="single"/>
          <w:rtl/>
          <w:lang w:bidi="fa-IR"/>
        </w:rPr>
        <w:t>:</w:t>
      </w:r>
    </w:p>
    <w:p w:rsidR="002D07B5" w:rsidRPr="00E800B6" w:rsidRDefault="002D07B5" w:rsidP="00245B31">
      <w:pPr>
        <w:spacing w:line="276" w:lineRule="auto"/>
        <w:ind w:left="144"/>
        <w:jc w:val="both"/>
        <w:rPr>
          <w:rFonts w:cs="B Nazanin"/>
          <w:sz w:val="22"/>
          <w:szCs w:val="28"/>
          <w:rtl/>
          <w:lang w:bidi="fa-IR"/>
        </w:rPr>
      </w:pPr>
      <w:r w:rsidRPr="00E800B6">
        <w:rPr>
          <w:rFonts w:cs="B Nazanin" w:hint="cs"/>
          <w:sz w:val="22"/>
          <w:szCs w:val="28"/>
          <w:rtl/>
          <w:lang w:bidi="fa-IR"/>
        </w:rPr>
        <w:t>نقطه</w:t>
      </w:r>
      <w:r w:rsidRPr="00E800B6">
        <w:rPr>
          <w:rFonts w:cs="B Nazanin" w:hint="cs"/>
          <w:sz w:val="22"/>
          <w:szCs w:val="28"/>
          <w:rtl/>
          <w:lang w:bidi="fa-IR"/>
        </w:rPr>
        <w:softHyphen/>
        <w:t xml:space="preserve">ای است که انرژی الکتریکی تولیدی توسط </w:t>
      </w:r>
      <w:r w:rsidR="00870650" w:rsidRPr="00E800B6">
        <w:rPr>
          <w:rFonts w:cs="B Nazanin" w:hint="cs"/>
          <w:sz w:val="22"/>
          <w:szCs w:val="28"/>
          <w:rtl/>
          <w:lang w:bidi="fa-IR"/>
        </w:rPr>
        <w:t>منابع تولید پراکنده</w:t>
      </w:r>
      <w:r w:rsidRPr="00E800B6">
        <w:rPr>
          <w:rFonts w:cs="B Nazanin" w:hint="cs"/>
          <w:sz w:val="22"/>
          <w:szCs w:val="28"/>
          <w:rtl/>
          <w:lang w:bidi="fa-IR"/>
        </w:rPr>
        <w:t>، با استفاده از دستگاه</w:t>
      </w:r>
      <w:r w:rsidR="00AA1B21" w:rsidRPr="00E800B6">
        <w:rPr>
          <w:rFonts w:cs="B Nazanin" w:hint="cs"/>
          <w:sz w:val="22"/>
          <w:szCs w:val="28"/>
          <w:rtl/>
          <w:lang w:bidi="fa-IR"/>
        </w:rPr>
        <w:t>‌</w:t>
      </w:r>
      <w:r w:rsidRPr="00E800B6">
        <w:rPr>
          <w:rFonts w:cs="B Nazanin" w:hint="cs"/>
          <w:sz w:val="22"/>
          <w:szCs w:val="28"/>
          <w:rtl/>
          <w:lang w:bidi="fa-IR"/>
        </w:rPr>
        <w:t>های اندازه</w:t>
      </w:r>
      <w:r w:rsidR="00D56D62">
        <w:rPr>
          <w:rFonts w:cs="B Nazanin" w:hint="cs"/>
          <w:sz w:val="22"/>
          <w:szCs w:val="28"/>
          <w:rtl/>
          <w:lang w:bidi="fa-IR"/>
        </w:rPr>
        <w:t>‌</w:t>
      </w:r>
      <w:r w:rsidRPr="00E800B6">
        <w:rPr>
          <w:rFonts w:cs="B Nazanin" w:hint="cs"/>
          <w:sz w:val="22"/>
          <w:szCs w:val="28"/>
          <w:rtl/>
          <w:lang w:bidi="fa-IR"/>
        </w:rPr>
        <w:t>گیری منصوبه اندازه</w:t>
      </w:r>
      <w:r w:rsidRPr="00E800B6">
        <w:rPr>
          <w:rFonts w:cs="B Nazanin" w:hint="cs"/>
          <w:sz w:val="22"/>
          <w:szCs w:val="28"/>
          <w:rtl/>
          <w:lang w:bidi="fa-IR"/>
        </w:rPr>
        <w:softHyphen/>
        <w:t>گیری شده و تحویل شرکت برق می</w:t>
      </w:r>
      <w:r w:rsidRPr="00E800B6">
        <w:rPr>
          <w:rFonts w:cs="B Nazanin" w:hint="cs"/>
          <w:sz w:val="22"/>
          <w:szCs w:val="28"/>
          <w:rtl/>
          <w:lang w:bidi="fa-IR"/>
        </w:rPr>
        <w:softHyphen/>
        <w:t>شود.</w:t>
      </w:r>
    </w:p>
    <w:p w:rsidR="00DD2B71" w:rsidRPr="00D56D62" w:rsidRDefault="00AA1B21" w:rsidP="00245B31">
      <w:pPr>
        <w:spacing w:line="276" w:lineRule="auto"/>
        <w:jc w:val="lowKashida"/>
        <w:rPr>
          <w:rFonts w:cs="B Nazanin"/>
          <w:sz w:val="18"/>
          <w:u w:val="single"/>
          <w:rtl/>
          <w:lang w:bidi="fa-IR"/>
        </w:rPr>
      </w:pPr>
      <w:r w:rsidRPr="00D56D62">
        <w:rPr>
          <w:rFonts w:cs="B Nazanin" w:hint="cs"/>
          <w:b/>
          <w:bCs/>
          <w:sz w:val="18"/>
          <w:u w:val="single"/>
          <w:rtl/>
          <w:lang w:bidi="fa-IR"/>
        </w:rPr>
        <w:t>آزمون</w:t>
      </w:r>
      <w:r w:rsidR="002D07B5" w:rsidRPr="00D56D62">
        <w:rPr>
          <w:rFonts w:cs="B Nazanin" w:hint="cs"/>
          <w:b/>
          <w:bCs/>
          <w:sz w:val="18"/>
          <w:u w:val="single"/>
          <w:rtl/>
          <w:lang w:bidi="fa-IR"/>
        </w:rPr>
        <w:softHyphen/>
        <w:t>های راه اندازي</w:t>
      </w:r>
      <w:r w:rsidR="00DD2B71" w:rsidRPr="00D56D62">
        <w:rPr>
          <w:rFonts w:cs="B Nazanin" w:hint="cs"/>
          <w:sz w:val="18"/>
          <w:u w:val="single"/>
          <w:rtl/>
          <w:lang w:bidi="fa-IR"/>
        </w:rPr>
        <w:t>:</w:t>
      </w:r>
    </w:p>
    <w:p w:rsidR="002D07B5" w:rsidRPr="00E800B6" w:rsidRDefault="00AA1B21" w:rsidP="00245B31">
      <w:pPr>
        <w:spacing w:line="276" w:lineRule="auto"/>
        <w:ind w:left="144"/>
        <w:jc w:val="both"/>
        <w:rPr>
          <w:rFonts w:cs="B Nazanin"/>
          <w:sz w:val="22"/>
          <w:szCs w:val="28"/>
          <w:rtl/>
          <w:lang w:bidi="fa-IR"/>
        </w:rPr>
      </w:pPr>
      <w:r w:rsidRPr="00E800B6">
        <w:rPr>
          <w:rFonts w:cs="B Nazanin" w:hint="cs"/>
          <w:sz w:val="22"/>
          <w:szCs w:val="28"/>
          <w:rtl/>
          <w:lang w:bidi="fa-IR"/>
        </w:rPr>
        <w:t>آزمون</w:t>
      </w:r>
      <w:r w:rsidR="002D07B5" w:rsidRPr="00E800B6">
        <w:rPr>
          <w:rFonts w:cs="B Nazanin" w:hint="cs"/>
          <w:sz w:val="22"/>
          <w:szCs w:val="28"/>
          <w:rtl/>
          <w:lang w:bidi="fa-IR"/>
        </w:rPr>
        <w:softHyphen/>
        <w:t xml:space="preserve">هایی که به منظور تأیید عملکرد مناسب </w:t>
      </w:r>
      <w:r w:rsidR="00870650" w:rsidRPr="00E800B6">
        <w:rPr>
          <w:rFonts w:cs="B Nazanin" w:hint="cs"/>
          <w:sz w:val="22"/>
          <w:szCs w:val="28"/>
          <w:rtl/>
          <w:lang w:bidi="fa-IR"/>
        </w:rPr>
        <w:t>منابع تولید پراکنده</w:t>
      </w:r>
      <w:r w:rsidR="002D07B5" w:rsidRPr="00E800B6">
        <w:rPr>
          <w:rFonts w:cs="B Nazanin" w:hint="cs"/>
          <w:sz w:val="22"/>
          <w:szCs w:val="28"/>
          <w:rtl/>
          <w:lang w:bidi="fa-IR"/>
        </w:rPr>
        <w:t xml:space="preserve">، بر روی کلیة تجهیزات </w:t>
      </w:r>
      <w:r w:rsidR="00870650" w:rsidRPr="00E800B6">
        <w:rPr>
          <w:rFonts w:cs="B Nazanin" w:hint="cs"/>
          <w:sz w:val="22"/>
          <w:szCs w:val="28"/>
          <w:rtl/>
          <w:lang w:bidi="fa-IR"/>
        </w:rPr>
        <w:t xml:space="preserve">منابع تولید پراکنده </w:t>
      </w:r>
      <w:r w:rsidR="002D07B5" w:rsidRPr="00E800B6">
        <w:rPr>
          <w:rFonts w:cs="B Nazanin" w:hint="cs"/>
          <w:sz w:val="22"/>
          <w:szCs w:val="28"/>
          <w:rtl/>
          <w:lang w:bidi="fa-IR"/>
        </w:rPr>
        <w:t>قبل از اتصال این مولدها به شبکه (بهره</w:t>
      </w:r>
      <w:r w:rsidR="002D07B5" w:rsidRPr="00E800B6">
        <w:rPr>
          <w:rFonts w:cs="B Nazanin" w:hint="cs"/>
          <w:sz w:val="22"/>
          <w:szCs w:val="28"/>
          <w:rtl/>
          <w:lang w:bidi="fa-IR"/>
        </w:rPr>
        <w:softHyphen/>
        <w:t>برداری موازی) انجام می</w:t>
      </w:r>
      <w:r w:rsidRPr="00E800B6">
        <w:rPr>
          <w:rFonts w:cs="B Nazanin" w:hint="cs"/>
          <w:sz w:val="22"/>
          <w:szCs w:val="28"/>
          <w:rtl/>
          <w:lang w:bidi="fa-IR"/>
        </w:rPr>
        <w:t>‌</w:t>
      </w:r>
      <w:r w:rsidR="002D07B5" w:rsidRPr="00E800B6">
        <w:rPr>
          <w:rFonts w:cs="B Nazanin" w:hint="cs"/>
          <w:sz w:val="22"/>
          <w:szCs w:val="28"/>
          <w:rtl/>
          <w:lang w:bidi="fa-IR"/>
        </w:rPr>
        <w:t>شود.</w:t>
      </w:r>
    </w:p>
    <w:p w:rsidR="00DD2B71" w:rsidRPr="00D56D62" w:rsidRDefault="00AA1B21" w:rsidP="00245B31">
      <w:pPr>
        <w:spacing w:line="276" w:lineRule="auto"/>
        <w:jc w:val="lowKashida"/>
        <w:rPr>
          <w:rFonts w:cs="B Nazanin"/>
          <w:sz w:val="18"/>
          <w:u w:val="single"/>
          <w:rtl/>
          <w:lang w:bidi="fa-IR"/>
        </w:rPr>
      </w:pPr>
      <w:r w:rsidRPr="00D56D62">
        <w:rPr>
          <w:rFonts w:cs="B Nazanin" w:hint="cs"/>
          <w:b/>
          <w:bCs/>
          <w:sz w:val="18"/>
          <w:u w:val="single"/>
          <w:rtl/>
          <w:lang w:bidi="fa-IR"/>
        </w:rPr>
        <w:t>آزمون</w:t>
      </w:r>
      <w:r w:rsidR="002D07B5" w:rsidRPr="00D56D62">
        <w:rPr>
          <w:rFonts w:cs="B Nazanin" w:hint="cs"/>
          <w:b/>
          <w:bCs/>
          <w:sz w:val="18"/>
          <w:u w:val="single"/>
          <w:rtl/>
          <w:lang w:bidi="fa-IR"/>
        </w:rPr>
        <w:softHyphen/>
        <w:t>های دوره</w:t>
      </w:r>
      <w:r w:rsidR="002D07B5" w:rsidRPr="00D56D62">
        <w:rPr>
          <w:rFonts w:cs="B Nazanin" w:hint="cs"/>
          <w:b/>
          <w:bCs/>
          <w:sz w:val="18"/>
          <w:u w:val="single"/>
          <w:rtl/>
          <w:lang w:bidi="fa-IR"/>
        </w:rPr>
        <w:softHyphen/>
        <w:t>ای</w:t>
      </w:r>
      <w:r w:rsidR="00DD2B71" w:rsidRPr="00D56D62">
        <w:rPr>
          <w:rFonts w:cs="B Nazanin" w:hint="cs"/>
          <w:sz w:val="18"/>
          <w:u w:val="single"/>
          <w:rtl/>
          <w:lang w:bidi="fa-IR"/>
        </w:rPr>
        <w:t>:</w:t>
      </w:r>
    </w:p>
    <w:p w:rsidR="002D07B5" w:rsidRPr="00E800B6" w:rsidRDefault="00AA1B21" w:rsidP="00245B31">
      <w:pPr>
        <w:spacing w:line="276" w:lineRule="auto"/>
        <w:ind w:left="144"/>
        <w:jc w:val="both"/>
        <w:rPr>
          <w:rFonts w:cs="B Nazanin"/>
          <w:sz w:val="22"/>
          <w:szCs w:val="28"/>
          <w:rtl/>
          <w:lang w:bidi="fa-IR"/>
        </w:rPr>
      </w:pPr>
      <w:r w:rsidRPr="00E800B6">
        <w:rPr>
          <w:rFonts w:cs="B Nazanin" w:hint="cs"/>
          <w:sz w:val="22"/>
          <w:szCs w:val="28"/>
          <w:rtl/>
          <w:lang w:bidi="fa-IR"/>
        </w:rPr>
        <w:t>آزمون</w:t>
      </w:r>
      <w:r w:rsidR="002D07B5" w:rsidRPr="00E800B6">
        <w:rPr>
          <w:rFonts w:cs="B Nazanin" w:hint="cs"/>
          <w:sz w:val="22"/>
          <w:szCs w:val="28"/>
          <w:rtl/>
          <w:lang w:bidi="fa-IR"/>
        </w:rPr>
        <w:softHyphen/>
        <w:t xml:space="preserve">هایی که برای اطمینان از عملکرد صحیح تجهیزات </w:t>
      </w:r>
      <w:r w:rsidR="00870650" w:rsidRPr="00E800B6">
        <w:rPr>
          <w:rFonts w:cs="B Nazanin" w:hint="cs"/>
          <w:sz w:val="22"/>
          <w:szCs w:val="28"/>
          <w:rtl/>
          <w:lang w:bidi="fa-IR"/>
        </w:rPr>
        <w:t xml:space="preserve">منابع تولید پراکنده </w:t>
      </w:r>
      <w:r w:rsidR="002D07B5" w:rsidRPr="00E800B6">
        <w:rPr>
          <w:rFonts w:cs="B Nazanin" w:hint="cs"/>
          <w:sz w:val="22"/>
          <w:szCs w:val="28"/>
          <w:rtl/>
          <w:lang w:bidi="fa-IR"/>
        </w:rPr>
        <w:t>در دوره</w:t>
      </w:r>
      <w:r w:rsidR="002D07B5" w:rsidRPr="00E800B6">
        <w:rPr>
          <w:rFonts w:cs="B Nazanin" w:hint="cs"/>
          <w:sz w:val="22"/>
          <w:szCs w:val="28"/>
          <w:rtl/>
          <w:lang w:bidi="fa-IR"/>
        </w:rPr>
        <w:softHyphen/>
        <w:t>های زمانی مشخص انجام می</w:t>
      </w:r>
      <w:r w:rsidR="002D07B5" w:rsidRPr="00E800B6">
        <w:rPr>
          <w:rFonts w:cs="B Nazanin" w:hint="cs"/>
          <w:sz w:val="22"/>
          <w:szCs w:val="28"/>
          <w:rtl/>
          <w:lang w:bidi="fa-IR"/>
        </w:rPr>
        <w:softHyphen/>
        <w:t>گیرد.</w:t>
      </w:r>
    </w:p>
    <w:p w:rsidR="00DD2B71" w:rsidRPr="00D56D62" w:rsidRDefault="002D07B5" w:rsidP="00245B31">
      <w:pPr>
        <w:spacing w:line="276" w:lineRule="auto"/>
        <w:jc w:val="lowKashida"/>
        <w:rPr>
          <w:rFonts w:cs="B Nazanin"/>
          <w:b/>
          <w:bCs/>
          <w:sz w:val="18"/>
          <w:u w:val="single"/>
          <w:rtl/>
          <w:lang w:bidi="fa-IR"/>
        </w:rPr>
      </w:pPr>
      <w:r w:rsidRPr="00D56D62">
        <w:rPr>
          <w:rFonts w:cs="B Nazanin" w:hint="cs"/>
          <w:b/>
          <w:bCs/>
          <w:sz w:val="18"/>
          <w:u w:val="single"/>
          <w:rtl/>
          <w:lang w:bidi="fa-IR"/>
        </w:rPr>
        <w:t>توان منصوبه</w:t>
      </w:r>
      <w:r w:rsidR="00DD2B71" w:rsidRPr="00D56D62">
        <w:rPr>
          <w:rFonts w:cs="B Nazanin" w:hint="cs"/>
          <w:b/>
          <w:bCs/>
          <w:sz w:val="18"/>
          <w:u w:val="single"/>
          <w:rtl/>
          <w:lang w:bidi="fa-IR"/>
        </w:rPr>
        <w:t>:</w:t>
      </w:r>
    </w:p>
    <w:p w:rsidR="002D07B5" w:rsidRPr="00AA5E46" w:rsidRDefault="002D07B5" w:rsidP="0080204F">
      <w:pPr>
        <w:spacing w:line="276" w:lineRule="auto"/>
        <w:ind w:left="144"/>
        <w:jc w:val="both"/>
        <w:rPr>
          <w:rFonts w:cs="B Nazanin"/>
          <w:sz w:val="22"/>
          <w:szCs w:val="28"/>
          <w:rtl/>
          <w:lang w:bidi="fa-IR"/>
        </w:rPr>
      </w:pPr>
      <w:r w:rsidRPr="00AA5E46">
        <w:rPr>
          <w:rFonts w:cs="B Nazanin" w:hint="cs"/>
          <w:sz w:val="22"/>
          <w:szCs w:val="28"/>
          <w:rtl/>
          <w:lang w:bidi="fa-IR"/>
        </w:rPr>
        <w:t>مقدار ظرفیت نامی</w:t>
      </w:r>
      <w:r w:rsidR="00EA7EB2" w:rsidRPr="00AA5E46">
        <w:rPr>
          <w:rFonts w:cs="B Nazanin" w:hint="cs"/>
          <w:sz w:val="22"/>
          <w:szCs w:val="28"/>
          <w:rtl/>
          <w:lang w:bidi="fa-IR"/>
        </w:rPr>
        <w:t xml:space="preserve"> </w:t>
      </w:r>
      <w:r w:rsidR="00EA7EB2" w:rsidRPr="00AA5E46">
        <w:rPr>
          <w:rFonts w:cs="B Nazanin"/>
          <w:sz w:val="22"/>
          <w:szCs w:val="28"/>
          <w:lang w:bidi="fa-IR"/>
        </w:rPr>
        <w:t>AC</w:t>
      </w:r>
      <w:r w:rsidRPr="00AA5E46">
        <w:rPr>
          <w:rFonts w:cs="B Nazanin" w:hint="cs"/>
          <w:sz w:val="22"/>
          <w:szCs w:val="28"/>
          <w:rtl/>
          <w:lang w:bidi="fa-IR"/>
        </w:rPr>
        <w:t xml:space="preserve"> </w:t>
      </w:r>
      <w:r w:rsidR="0080204F">
        <w:rPr>
          <w:rFonts w:cs="B Nazanin" w:hint="cs"/>
          <w:sz w:val="22"/>
          <w:szCs w:val="28"/>
          <w:rtl/>
          <w:lang w:bidi="fa-IR"/>
        </w:rPr>
        <w:t>منبع تولید پراکنده</w:t>
      </w:r>
    </w:p>
    <w:p w:rsidR="00DD2B71" w:rsidRPr="00AA5E46" w:rsidRDefault="002D07B5" w:rsidP="00245B31">
      <w:pPr>
        <w:spacing w:line="276" w:lineRule="auto"/>
        <w:jc w:val="lowKashida"/>
        <w:rPr>
          <w:rFonts w:cs="B Nazanin"/>
          <w:b/>
          <w:bCs/>
          <w:sz w:val="18"/>
          <w:u w:val="single"/>
          <w:rtl/>
          <w:lang w:bidi="fa-IR"/>
        </w:rPr>
      </w:pPr>
      <w:r w:rsidRPr="00AA5E46">
        <w:rPr>
          <w:rFonts w:cs="B Nazanin" w:hint="cs"/>
          <w:b/>
          <w:bCs/>
          <w:sz w:val="18"/>
          <w:u w:val="single"/>
          <w:rtl/>
          <w:lang w:bidi="fa-IR"/>
        </w:rPr>
        <w:t>توان عملی تولید:</w:t>
      </w:r>
    </w:p>
    <w:p w:rsidR="002D07B5" w:rsidRPr="00AA5E46" w:rsidRDefault="006B115E" w:rsidP="00245B31">
      <w:pPr>
        <w:spacing w:line="276" w:lineRule="auto"/>
        <w:ind w:left="144"/>
        <w:jc w:val="both"/>
        <w:rPr>
          <w:rFonts w:cs="B Nazanin"/>
          <w:sz w:val="22"/>
          <w:szCs w:val="28"/>
          <w:rtl/>
          <w:lang w:bidi="fa-IR"/>
        </w:rPr>
      </w:pPr>
      <w:r w:rsidRPr="00AA5E46">
        <w:rPr>
          <w:rFonts w:cs="B Nazanin" w:hint="cs"/>
          <w:sz w:val="22"/>
          <w:szCs w:val="28"/>
          <w:rtl/>
          <w:lang w:bidi="fa-IR"/>
        </w:rPr>
        <w:t xml:space="preserve">حداکثر </w:t>
      </w:r>
      <w:r w:rsidR="00EA7EB2" w:rsidRPr="00AA5E46">
        <w:rPr>
          <w:rFonts w:cs="B Nazanin" w:hint="cs"/>
          <w:sz w:val="22"/>
          <w:szCs w:val="28"/>
          <w:rtl/>
          <w:lang w:bidi="fa-IR"/>
        </w:rPr>
        <w:t xml:space="preserve">مقدار توان </w:t>
      </w:r>
      <w:r w:rsidR="00EA7EB2" w:rsidRPr="00AA5E46">
        <w:rPr>
          <w:rFonts w:cs="B Nazanin"/>
          <w:sz w:val="22"/>
          <w:szCs w:val="28"/>
          <w:lang w:bidi="fa-IR"/>
        </w:rPr>
        <w:t>AC</w:t>
      </w:r>
      <w:r w:rsidR="002D07B5" w:rsidRPr="00AA5E46">
        <w:rPr>
          <w:rFonts w:cs="B Nazanin" w:hint="cs"/>
          <w:sz w:val="22"/>
          <w:szCs w:val="28"/>
          <w:rtl/>
          <w:lang w:bidi="fa-IR"/>
        </w:rPr>
        <w:t xml:space="preserve"> که </w:t>
      </w:r>
      <w:r w:rsidR="00870650" w:rsidRPr="00AA5E46">
        <w:rPr>
          <w:rFonts w:cs="B Nazanin" w:hint="cs"/>
          <w:sz w:val="22"/>
          <w:szCs w:val="28"/>
          <w:rtl/>
          <w:lang w:bidi="fa-IR"/>
        </w:rPr>
        <w:t xml:space="preserve">منبع تولید پراکنده </w:t>
      </w:r>
      <w:r w:rsidR="002D07B5" w:rsidRPr="00AA5E46">
        <w:rPr>
          <w:rFonts w:cs="B Nazanin" w:hint="cs"/>
          <w:sz w:val="22"/>
          <w:szCs w:val="28"/>
          <w:rtl/>
          <w:lang w:bidi="fa-IR"/>
        </w:rPr>
        <w:t>در شرایط واقعي و محيطي محل نصب می</w:t>
      </w:r>
      <w:r w:rsidR="00870650" w:rsidRPr="00AA5E46">
        <w:rPr>
          <w:rFonts w:cs="B Nazanin" w:hint="cs"/>
          <w:sz w:val="22"/>
          <w:szCs w:val="28"/>
          <w:rtl/>
          <w:lang w:bidi="fa-IR"/>
        </w:rPr>
        <w:t>‌</w:t>
      </w:r>
      <w:r w:rsidR="002D07B5" w:rsidRPr="00AA5E46">
        <w:rPr>
          <w:rFonts w:cs="B Nazanin" w:hint="cs"/>
          <w:sz w:val="22"/>
          <w:szCs w:val="28"/>
          <w:rtl/>
          <w:lang w:bidi="fa-IR"/>
        </w:rPr>
        <w:t>تواند تولید کند.</w:t>
      </w:r>
    </w:p>
    <w:p w:rsidR="00DD2B71" w:rsidRPr="00AA5E46" w:rsidRDefault="002D07B5" w:rsidP="00245B31">
      <w:pPr>
        <w:spacing w:line="276" w:lineRule="auto"/>
        <w:jc w:val="lowKashida"/>
        <w:rPr>
          <w:rFonts w:cs="B Nazanin"/>
          <w:b/>
          <w:bCs/>
          <w:sz w:val="18"/>
          <w:u w:val="single"/>
          <w:rtl/>
          <w:lang w:bidi="fa-IR"/>
        </w:rPr>
      </w:pPr>
      <w:r w:rsidRPr="00AA5E46">
        <w:rPr>
          <w:rFonts w:cs="B Nazanin" w:hint="cs"/>
          <w:b/>
          <w:bCs/>
          <w:sz w:val="18"/>
          <w:u w:val="single"/>
          <w:rtl/>
          <w:lang w:bidi="fa-IR"/>
        </w:rPr>
        <w:t>توان تزریقی:</w:t>
      </w:r>
    </w:p>
    <w:p w:rsidR="002D07B5" w:rsidRDefault="00EA7EB2" w:rsidP="00245B31">
      <w:pPr>
        <w:spacing w:line="276" w:lineRule="auto"/>
        <w:ind w:left="144"/>
        <w:jc w:val="both"/>
        <w:rPr>
          <w:rFonts w:cs="B Nazanin"/>
          <w:sz w:val="22"/>
          <w:szCs w:val="28"/>
          <w:rtl/>
          <w:lang w:bidi="fa-IR"/>
        </w:rPr>
      </w:pPr>
      <w:r w:rsidRPr="00AA5E46">
        <w:rPr>
          <w:rFonts w:cs="B Nazanin" w:hint="cs"/>
          <w:sz w:val="22"/>
          <w:szCs w:val="28"/>
          <w:rtl/>
          <w:lang w:bidi="fa-IR"/>
        </w:rPr>
        <w:t xml:space="preserve">مقدار توان </w:t>
      </w:r>
      <w:r w:rsidRPr="00AA5E46">
        <w:rPr>
          <w:rFonts w:cs="B Nazanin"/>
          <w:sz w:val="22"/>
          <w:szCs w:val="28"/>
          <w:lang w:bidi="fa-IR"/>
        </w:rPr>
        <w:t>AC</w:t>
      </w:r>
      <w:r w:rsidR="002D07B5" w:rsidRPr="00AA5E46">
        <w:rPr>
          <w:rFonts w:cs="B Nazanin" w:hint="cs"/>
          <w:sz w:val="22"/>
          <w:szCs w:val="28"/>
          <w:rtl/>
          <w:lang w:bidi="fa-IR"/>
        </w:rPr>
        <w:t xml:space="preserve"> است که از سمت </w:t>
      </w:r>
      <w:r w:rsidR="00870650" w:rsidRPr="00AA5E46">
        <w:rPr>
          <w:rFonts w:cs="B Nazanin" w:hint="cs"/>
          <w:sz w:val="22"/>
          <w:szCs w:val="28"/>
          <w:rtl/>
          <w:lang w:bidi="fa-IR"/>
        </w:rPr>
        <w:t xml:space="preserve">منبع تولید پراکنده </w:t>
      </w:r>
      <w:r w:rsidR="002D07B5" w:rsidRPr="00AA5E46">
        <w:rPr>
          <w:rFonts w:cs="B Nazanin" w:hint="cs"/>
          <w:sz w:val="22"/>
          <w:szCs w:val="28"/>
          <w:rtl/>
          <w:lang w:bidi="fa-IR"/>
        </w:rPr>
        <w:t>به شبکه تزریق می</w:t>
      </w:r>
      <w:r w:rsidR="002D07B5" w:rsidRPr="00AA5E46">
        <w:rPr>
          <w:rFonts w:cs="B Nazanin" w:hint="cs"/>
          <w:sz w:val="22"/>
          <w:szCs w:val="28"/>
          <w:rtl/>
          <w:lang w:bidi="fa-IR"/>
        </w:rPr>
        <w:softHyphen/>
        <w:t xml:space="preserve">شود. این توان بین مالک </w:t>
      </w:r>
      <w:r w:rsidR="00D56D62" w:rsidRPr="00AA5E46">
        <w:rPr>
          <w:rFonts w:cs="B Nazanin"/>
          <w:sz w:val="22"/>
          <w:szCs w:val="28"/>
          <w:rtl/>
          <w:lang w:bidi="fa-IR"/>
        </w:rPr>
        <w:t>منبع تولید پراکنده</w:t>
      </w:r>
      <w:r w:rsidR="002D07B5" w:rsidRPr="00AA5E46">
        <w:rPr>
          <w:rFonts w:cs="B Nazanin"/>
          <w:sz w:val="22"/>
          <w:szCs w:val="28"/>
          <w:rtl/>
          <w:lang w:bidi="fa-IR"/>
        </w:rPr>
        <w:t xml:space="preserve"> و بهره</w:t>
      </w:r>
      <w:r w:rsidR="002D07B5" w:rsidRPr="00AA5E46">
        <w:rPr>
          <w:rFonts w:cs="B Nazanin" w:hint="cs"/>
          <w:sz w:val="22"/>
          <w:szCs w:val="28"/>
          <w:rtl/>
          <w:lang w:bidi="fa-IR"/>
        </w:rPr>
        <w:softHyphen/>
        <w:t xml:space="preserve">بردار شبکه قابل توافق </w:t>
      </w:r>
      <w:r w:rsidR="008056AB" w:rsidRPr="00AA5E46">
        <w:rPr>
          <w:rFonts w:cs="B Nazanin" w:hint="cs"/>
          <w:sz w:val="22"/>
          <w:szCs w:val="28"/>
          <w:rtl/>
          <w:lang w:bidi="fa-IR"/>
        </w:rPr>
        <w:t>است</w:t>
      </w:r>
      <w:r w:rsidR="002D07B5" w:rsidRPr="00AA5E46">
        <w:rPr>
          <w:rFonts w:cs="B Nazanin" w:hint="cs"/>
          <w:sz w:val="22"/>
          <w:szCs w:val="28"/>
          <w:rtl/>
          <w:lang w:bidi="fa-IR"/>
        </w:rPr>
        <w:t xml:space="preserve"> و حداکثر مقدار آن برابر توان عملی تولید </w:t>
      </w:r>
      <w:r w:rsidR="00870650" w:rsidRPr="00AA5E46">
        <w:rPr>
          <w:rFonts w:cs="B Nazanin" w:hint="cs"/>
          <w:sz w:val="22"/>
          <w:szCs w:val="28"/>
          <w:rtl/>
          <w:lang w:bidi="fa-IR"/>
        </w:rPr>
        <w:t xml:space="preserve">منبع تولید پراکنده </w:t>
      </w:r>
      <w:r w:rsidR="002D07B5" w:rsidRPr="00AA5E46">
        <w:rPr>
          <w:rFonts w:cs="B Nazanin" w:hint="cs"/>
          <w:sz w:val="22"/>
          <w:szCs w:val="28"/>
          <w:rtl/>
          <w:lang w:bidi="fa-IR"/>
        </w:rPr>
        <w:t>می</w:t>
      </w:r>
      <w:r w:rsidR="002D07B5" w:rsidRPr="00AA5E46">
        <w:rPr>
          <w:rFonts w:cs="B Nazanin" w:hint="cs"/>
          <w:sz w:val="22"/>
          <w:szCs w:val="28"/>
          <w:rtl/>
          <w:lang w:bidi="fa-IR"/>
        </w:rPr>
        <w:softHyphen/>
        <w:t>باشد.</w:t>
      </w:r>
    </w:p>
    <w:p w:rsidR="00DD2B71" w:rsidRPr="00CB116A" w:rsidRDefault="002D07B5" w:rsidP="00245B31">
      <w:pPr>
        <w:spacing w:line="276" w:lineRule="auto"/>
        <w:jc w:val="lowKashida"/>
        <w:rPr>
          <w:rFonts w:ascii="Times New Roman Bold" w:hAnsi="Times New Roman Bold" w:cs="B Nazanin"/>
          <w:b/>
          <w:bCs/>
          <w:sz w:val="20"/>
          <w:u w:val="single"/>
          <w:rtl/>
          <w:lang w:bidi="fa-IR"/>
        </w:rPr>
      </w:pPr>
      <w:r w:rsidRPr="00CB116A">
        <w:rPr>
          <w:rFonts w:ascii="Times New Roman Bold" w:hAnsi="Times New Roman Bold" w:cs="B Nazanin" w:hint="cs"/>
          <w:b/>
          <w:bCs/>
          <w:sz w:val="20"/>
          <w:u w:val="single"/>
          <w:rtl/>
          <w:lang w:bidi="fa-IR"/>
        </w:rPr>
        <w:lastRenderedPageBreak/>
        <w:t xml:space="preserve">مشاور متقاضي </w:t>
      </w:r>
      <w:r w:rsidR="003E0E19">
        <w:rPr>
          <w:rFonts w:ascii="Times New Roman Bold" w:hAnsi="Times New Roman Bold" w:cs="B Nazanin"/>
          <w:b/>
          <w:bCs/>
          <w:sz w:val="20"/>
          <w:u w:val="single"/>
          <w:rtl/>
          <w:lang w:bidi="fa-IR"/>
        </w:rPr>
        <w:t>منبع تولید پراکنده</w:t>
      </w:r>
      <w:r w:rsidRPr="00CB116A">
        <w:rPr>
          <w:rFonts w:ascii="Times New Roman Bold" w:hAnsi="Times New Roman Bold" w:cs="B Nazanin" w:hint="cs"/>
          <w:b/>
          <w:bCs/>
          <w:sz w:val="20"/>
          <w:u w:val="single"/>
          <w:rtl/>
          <w:lang w:bidi="fa-IR"/>
        </w:rPr>
        <w:t>:</w:t>
      </w:r>
    </w:p>
    <w:p w:rsidR="002D07B5" w:rsidRPr="00BA76A0" w:rsidRDefault="002D07B5" w:rsidP="00245B31">
      <w:pPr>
        <w:spacing w:line="276" w:lineRule="auto"/>
        <w:ind w:left="144"/>
        <w:jc w:val="both"/>
        <w:rPr>
          <w:rFonts w:cs="B Nazanin"/>
          <w:sz w:val="22"/>
          <w:szCs w:val="28"/>
          <w:rtl/>
          <w:lang w:bidi="fa-IR"/>
        </w:rPr>
      </w:pPr>
      <w:r w:rsidRPr="00BA76A0">
        <w:rPr>
          <w:rFonts w:cs="B Nazanin" w:hint="cs"/>
          <w:sz w:val="22"/>
          <w:szCs w:val="28"/>
          <w:rtl/>
          <w:lang w:bidi="fa-IR"/>
        </w:rPr>
        <w:t>شركت</w:t>
      </w:r>
      <w:r w:rsidR="008F63D4" w:rsidRPr="00BA76A0">
        <w:rPr>
          <w:rFonts w:cs="B Nazanin" w:hint="cs"/>
          <w:sz w:val="22"/>
          <w:szCs w:val="28"/>
          <w:rtl/>
          <w:lang w:bidi="fa-IR"/>
        </w:rPr>
        <w:t>ی که</w:t>
      </w:r>
      <w:r w:rsidRPr="00BA76A0">
        <w:rPr>
          <w:rFonts w:cs="B Nazanin" w:hint="cs"/>
          <w:sz w:val="22"/>
          <w:szCs w:val="28"/>
          <w:rtl/>
          <w:lang w:bidi="fa-IR"/>
        </w:rPr>
        <w:t xml:space="preserve"> داراي گواهينامه صلاحيت مشاوره مرتبط از </w:t>
      </w:r>
      <w:r w:rsidR="002B60B3" w:rsidRPr="00BA76A0">
        <w:rPr>
          <w:rFonts w:cs="B Nazanin" w:hint="cs"/>
          <w:sz w:val="22"/>
          <w:szCs w:val="28"/>
          <w:rtl/>
          <w:lang w:bidi="fa-IR"/>
        </w:rPr>
        <w:t>سازمان برنامه و بودجه کشور</w:t>
      </w:r>
      <w:r w:rsidRPr="00BA76A0">
        <w:rPr>
          <w:rFonts w:cs="B Nazanin" w:hint="cs"/>
          <w:sz w:val="22"/>
          <w:szCs w:val="28"/>
          <w:rtl/>
          <w:lang w:bidi="fa-IR"/>
        </w:rPr>
        <w:t xml:space="preserve"> </w:t>
      </w:r>
      <w:r w:rsidR="008F63D4" w:rsidRPr="00BA76A0">
        <w:rPr>
          <w:rFonts w:cs="B Nazanin" w:hint="cs"/>
          <w:sz w:val="22"/>
          <w:szCs w:val="28"/>
          <w:rtl/>
          <w:lang w:bidi="fa-IR"/>
        </w:rPr>
        <w:t>است و</w:t>
      </w:r>
      <w:r w:rsidR="00BA76A0">
        <w:rPr>
          <w:rFonts w:cs="B Nazanin" w:hint="cs"/>
          <w:sz w:val="22"/>
          <w:szCs w:val="28"/>
          <w:rtl/>
          <w:lang w:bidi="fa-IR"/>
        </w:rPr>
        <w:t xml:space="preserve"> سرمايه‌</w:t>
      </w:r>
      <w:r w:rsidR="008F63D4" w:rsidRPr="00BA76A0">
        <w:rPr>
          <w:rFonts w:cs="B Nazanin" w:hint="cs"/>
          <w:sz w:val="22"/>
          <w:szCs w:val="28"/>
          <w:rtl/>
          <w:lang w:bidi="fa-IR"/>
        </w:rPr>
        <w:t>گذار (متقاضي) جهت انجام مطالعات فني اتصال منبع تولید پراکنده، به شركت برق معرفي مي</w:t>
      </w:r>
      <w:r w:rsidR="008F63D4" w:rsidRPr="00BA76A0">
        <w:rPr>
          <w:rFonts w:cs="B Nazanin" w:hint="cs"/>
          <w:sz w:val="22"/>
          <w:szCs w:val="28"/>
          <w:rtl/>
          <w:lang w:bidi="fa-IR"/>
        </w:rPr>
        <w:softHyphen/>
        <w:t>كند.</w:t>
      </w:r>
    </w:p>
    <w:p w:rsidR="005D7E77" w:rsidRPr="004A76AE" w:rsidRDefault="005D7E77" w:rsidP="00245B31">
      <w:pPr>
        <w:spacing w:line="276" w:lineRule="auto"/>
        <w:ind w:left="144"/>
        <w:jc w:val="both"/>
        <w:rPr>
          <w:rFonts w:cs="B Nazanin"/>
          <w:sz w:val="22"/>
          <w:szCs w:val="28"/>
          <w:rtl/>
          <w:lang w:bidi="fa-IR"/>
        </w:rPr>
      </w:pPr>
      <w:r w:rsidRPr="004A76AE">
        <w:rPr>
          <w:rFonts w:cs="B Nazanin" w:hint="cs"/>
          <w:sz w:val="22"/>
          <w:szCs w:val="28"/>
          <w:rtl/>
          <w:lang w:bidi="fa-IR"/>
        </w:rPr>
        <w:t>تبصره</w:t>
      </w:r>
      <w:r w:rsidR="007549CE" w:rsidRPr="004A76AE">
        <w:rPr>
          <w:rFonts w:cs="B Nazanin" w:hint="cs"/>
          <w:sz w:val="22"/>
          <w:szCs w:val="28"/>
          <w:rtl/>
          <w:lang w:bidi="fa-IR"/>
        </w:rPr>
        <w:t xml:space="preserve"> 1</w:t>
      </w:r>
      <w:r w:rsidRPr="004A76AE">
        <w:rPr>
          <w:rFonts w:cs="B Nazanin" w:hint="cs"/>
          <w:sz w:val="22"/>
          <w:szCs w:val="28"/>
          <w:rtl/>
          <w:lang w:bidi="fa-IR"/>
        </w:rPr>
        <w:t>: معرفی اعضای هیأت علمی گروه قدرت دانشگاه‌های کشور به عنوان مشاور در صورتیکه انعقاد قرارداد با معاونت پژوهشی دانشگاه انجام شود،</w:t>
      </w:r>
      <w:r w:rsidR="00946F2D" w:rsidRPr="004A76AE">
        <w:rPr>
          <w:rFonts w:cs="B Nazanin" w:hint="cs"/>
          <w:sz w:val="22"/>
          <w:szCs w:val="28"/>
          <w:rtl/>
          <w:lang w:bidi="fa-IR"/>
        </w:rPr>
        <w:t xml:space="preserve"> با تأیید شرکت برق</w:t>
      </w:r>
      <w:r w:rsidRPr="004A76AE">
        <w:rPr>
          <w:rFonts w:cs="B Nazanin" w:hint="cs"/>
          <w:sz w:val="22"/>
          <w:szCs w:val="28"/>
          <w:rtl/>
          <w:lang w:bidi="fa-IR"/>
        </w:rPr>
        <w:t xml:space="preserve"> بلامانع است.</w:t>
      </w:r>
    </w:p>
    <w:p w:rsidR="002D07B5" w:rsidRPr="004A76AE" w:rsidRDefault="002D07B5" w:rsidP="00245B31">
      <w:pPr>
        <w:spacing w:line="276" w:lineRule="auto"/>
        <w:ind w:left="144"/>
        <w:jc w:val="both"/>
        <w:rPr>
          <w:rFonts w:cs="B Nazanin"/>
          <w:sz w:val="22"/>
          <w:szCs w:val="28"/>
          <w:rtl/>
          <w:lang w:bidi="fa-IR"/>
        </w:rPr>
      </w:pPr>
      <w:r w:rsidRPr="004A76AE">
        <w:rPr>
          <w:rFonts w:cs="B Nazanin" w:hint="cs"/>
          <w:sz w:val="22"/>
          <w:szCs w:val="28"/>
          <w:rtl/>
          <w:lang w:bidi="fa-IR"/>
        </w:rPr>
        <w:t xml:space="preserve">تبصره </w:t>
      </w:r>
      <w:r w:rsidR="007549CE" w:rsidRPr="004A76AE">
        <w:rPr>
          <w:rFonts w:cs="B Nazanin" w:hint="cs"/>
          <w:sz w:val="22"/>
          <w:szCs w:val="28"/>
          <w:rtl/>
          <w:lang w:bidi="fa-IR"/>
        </w:rPr>
        <w:t>2</w:t>
      </w:r>
      <w:r w:rsidRPr="004A76AE">
        <w:rPr>
          <w:rFonts w:cs="B Nazanin" w:hint="cs"/>
          <w:sz w:val="22"/>
          <w:szCs w:val="28"/>
          <w:rtl/>
          <w:lang w:bidi="fa-IR"/>
        </w:rPr>
        <w:t>: هزينه انجام مطالعات و خدمات ارائه شده توسط اين شركت مشاور بر عهده متقاضي مي</w:t>
      </w:r>
      <w:r w:rsidR="004A76AE">
        <w:rPr>
          <w:rFonts w:cs="B Nazanin" w:hint="cs"/>
          <w:sz w:val="22"/>
          <w:szCs w:val="28"/>
          <w:rtl/>
          <w:lang w:bidi="fa-IR"/>
        </w:rPr>
        <w:t>‌</w:t>
      </w:r>
      <w:r w:rsidRPr="004A76AE">
        <w:rPr>
          <w:rFonts w:cs="B Nazanin" w:hint="cs"/>
          <w:sz w:val="22"/>
          <w:szCs w:val="28"/>
          <w:rtl/>
          <w:lang w:bidi="fa-IR"/>
        </w:rPr>
        <w:t xml:space="preserve">باشد. </w:t>
      </w:r>
    </w:p>
    <w:p w:rsidR="00DD2B71" w:rsidRPr="00BA76A0" w:rsidRDefault="002D07B5" w:rsidP="00245B31">
      <w:pPr>
        <w:spacing w:line="276" w:lineRule="auto"/>
        <w:jc w:val="lowKashida"/>
        <w:rPr>
          <w:rFonts w:cs="B Nazanin"/>
          <w:b/>
          <w:bCs/>
          <w:sz w:val="18"/>
          <w:u w:val="single"/>
          <w:rtl/>
          <w:lang w:bidi="fa-IR"/>
        </w:rPr>
      </w:pPr>
      <w:r w:rsidRPr="00BA76A0">
        <w:rPr>
          <w:rFonts w:cs="B Nazanin" w:hint="cs"/>
          <w:b/>
          <w:bCs/>
          <w:sz w:val="18"/>
          <w:u w:val="single"/>
          <w:rtl/>
          <w:lang w:bidi="fa-IR"/>
        </w:rPr>
        <w:t>مشاور شركت برق:</w:t>
      </w:r>
    </w:p>
    <w:p w:rsidR="002D07B5" w:rsidRPr="004A76AE" w:rsidRDefault="002D07B5" w:rsidP="00245B31">
      <w:pPr>
        <w:spacing w:line="276" w:lineRule="auto"/>
        <w:ind w:left="144"/>
        <w:jc w:val="both"/>
        <w:rPr>
          <w:rFonts w:cs="B Nazanin"/>
          <w:sz w:val="22"/>
          <w:szCs w:val="28"/>
          <w:rtl/>
          <w:lang w:bidi="fa-IR"/>
        </w:rPr>
      </w:pPr>
      <w:r w:rsidRPr="004A76AE">
        <w:rPr>
          <w:rFonts w:cs="B Nazanin" w:hint="cs"/>
          <w:sz w:val="22"/>
          <w:szCs w:val="28"/>
          <w:rtl/>
          <w:lang w:bidi="fa-IR"/>
        </w:rPr>
        <w:t>شركت صلاحيت داري كه شركت برق در صورت نياز به هزينه خود به منظور بررسي و ارزيابي فني مطالعات انجام شده توسط مشاور سرمايه</w:t>
      </w:r>
      <w:r w:rsidRPr="004A76AE">
        <w:rPr>
          <w:rFonts w:cs="B Nazanin" w:hint="cs"/>
          <w:sz w:val="22"/>
          <w:szCs w:val="28"/>
          <w:rtl/>
          <w:lang w:bidi="fa-IR"/>
        </w:rPr>
        <w:softHyphen/>
        <w:t>گذار و انجام مطالعات شبكه و ارائه اصلاحات در طرح پيشنهادي توسط سرمايه</w:t>
      </w:r>
      <w:r w:rsidRPr="004A76AE">
        <w:rPr>
          <w:rFonts w:cs="B Nazanin" w:hint="cs"/>
          <w:sz w:val="22"/>
          <w:szCs w:val="28"/>
          <w:rtl/>
          <w:lang w:bidi="fa-IR"/>
        </w:rPr>
        <w:softHyphen/>
        <w:t>گذار انتخاب مي</w:t>
      </w:r>
      <w:r w:rsidRPr="004A76AE">
        <w:rPr>
          <w:rFonts w:cs="B Nazanin" w:hint="cs"/>
          <w:sz w:val="22"/>
          <w:szCs w:val="28"/>
          <w:rtl/>
          <w:lang w:bidi="fa-IR"/>
        </w:rPr>
        <w:softHyphen/>
        <w:t xml:space="preserve">كند. اين شركت بايد داراي گواهينامه صلاحيت مرتبط از </w:t>
      </w:r>
      <w:r w:rsidR="00C75BDB" w:rsidRPr="004A76AE">
        <w:rPr>
          <w:rFonts w:cs="B Nazanin" w:hint="cs"/>
          <w:sz w:val="22"/>
          <w:szCs w:val="28"/>
          <w:rtl/>
          <w:lang w:bidi="fa-IR"/>
        </w:rPr>
        <w:t>سازمان برنامه و بودجه کشور</w:t>
      </w:r>
      <w:r w:rsidRPr="004A76AE">
        <w:rPr>
          <w:rFonts w:cs="B Nazanin" w:hint="cs"/>
          <w:sz w:val="22"/>
          <w:szCs w:val="28"/>
          <w:rtl/>
          <w:lang w:bidi="fa-IR"/>
        </w:rPr>
        <w:t xml:space="preserve"> به عنوان مشاور بوده و صلاحيت وي در زمينه نيروگاه</w:t>
      </w:r>
      <w:r w:rsidR="00C75BDB" w:rsidRPr="004A76AE">
        <w:rPr>
          <w:rFonts w:cs="B Nazanin" w:hint="cs"/>
          <w:sz w:val="22"/>
          <w:szCs w:val="28"/>
          <w:rtl/>
          <w:lang w:bidi="fa-IR"/>
        </w:rPr>
        <w:t>‌</w:t>
      </w:r>
      <w:r w:rsidRPr="004A76AE">
        <w:rPr>
          <w:rFonts w:cs="B Nazanin" w:hint="cs"/>
          <w:sz w:val="22"/>
          <w:szCs w:val="28"/>
          <w:rtl/>
          <w:lang w:bidi="fa-IR"/>
        </w:rPr>
        <w:t xml:space="preserve">هاي </w:t>
      </w:r>
      <w:r w:rsidR="00870650" w:rsidRPr="004A76AE">
        <w:rPr>
          <w:rFonts w:cs="B Nazanin" w:hint="cs"/>
          <w:sz w:val="22"/>
          <w:szCs w:val="28"/>
          <w:rtl/>
          <w:lang w:bidi="fa-IR"/>
        </w:rPr>
        <w:t>تولید پراکنده</w:t>
      </w:r>
      <w:r w:rsidRPr="004A76AE">
        <w:rPr>
          <w:rFonts w:cs="B Nazanin" w:hint="cs"/>
          <w:sz w:val="22"/>
          <w:szCs w:val="28"/>
          <w:rtl/>
          <w:lang w:bidi="fa-IR"/>
        </w:rPr>
        <w:t xml:space="preserve"> بايد مورد تأييد شركت </w:t>
      </w:r>
      <w:r w:rsidR="00C75BDB" w:rsidRPr="004A76AE">
        <w:rPr>
          <w:rFonts w:cs="B Nazanin" w:hint="cs"/>
          <w:sz w:val="22"/>
          <w:szCs w:val="28"/>
          <w:rtl/>
          <w:lang w:bidi="fa-IR"/>
        </w:rPr>
        <w:t>برق</w:t>
      </w:r>
      <w:r w:rsidRPr="004A76AE">
        <w:rPr>
          <w:rFonts w:cs="B Nazanin" w:hint="cs"/>
          <w:sz w:val="22"/>
          <w:szCs w:val="28"/>
          <w:rtl/>
          <w:lang w:bidi="fa-IR"/>
        </w:rPr>
        <w:t xml:space="preserve"> نيز باشد. </w:t>
      </w:r>
    </w:p>
    <w:p w:rsidR="00DD2B71" w:rsidRPr="00BA76A0" w:rsidRDefault="002D07B5" w:rsidP="00245B31">
      <w:pPr>
        <w:spacing w:line="276" w:lineRule="auto"/>
        <w:jc w:val="lowKashida"/>
        <w:rPr>
          <w:rFonts w:cs="B Nazanin"/>
          <w:b/>
          <w:bCs/>
          <w:sz w:val="18"/>
          <w:u w:val="single"/>
          <w:rtl/>
          <w:lang w:bidi="fa-IR"/>
        </w:rPr>
      </w:pPr>
      <w:r w:rsidRPr="00BA76A0">
        <w:rPr>
          <w:rFonts w:cs="B Nazanin" w:hint="cs"/>
          <w:b/>
          <w:bCs/>
          <w:sz w:val="18"/>
          <w:u w:val="single"/>
          <w:rtl/>
          <w:lang w:bidi="fa-IR"/>
        </w:rPr>
        <w:t>واحد جلب مشاركت:</w:t>
      </w:r>
    </w:p>
    <w:p w:rsidR="002D07B5" w:rsidRPr="004A76AE" w:rsidRDefault="002D07B5" w:rsidP="00245B31">
      <w:pPr>
        <w:spacing w:line="276" w:lineRule="auto"/>
        <w:ind w:left="144"/>
        <w:jc w:val="both"/>
        <w:rPr>
          <w:rFonts w:cs="B Nazanin"/>
          <w:sz w:val="22"/>
          <w:szCs w:val="28"/>
          <w:rtl/>
          <w:lang w:bidi="fa-IR"/>
        </w:rPr>
      </w:pPr>
      <w:r w:rsidRPr="004A76AE">
        <w:rPr>
          <w:rFonts w:cs="B Nazanin" w:hint="cs"/>
          <w:sz w:val="22"/>
          <w:szCs w:val="28"/>
          <w:rtl/>
          <w:lang w:bidi="fa-IR"/>
        </w:rPr>
        <w:t xml:space="preserve">براي معرفي </w:t>
      </w:r>
      <w:r w:rsidR="00E21821" w:rsidRPr="004A76AE">
        <w:rPr>
          <w:rFonts w:cs="B Nazanin" w:hint="cs"/>
          <w:sz w:val="22"/>
          <w:szCs w:val="28"/>
          <w:rtl/>
          <w:lang w:bidi="fa-IR"/>
        </w:rPr>
        <w:t>ساختگاه</w:t>
      </w:r>
      <w:r w:rsidRPr="004A76AE">
        <w:rPr>
          <w:rFonts w:cs="B Nazanin"/>
          <w:sz w:val="22"/>
          <w:szCs w:val="28"/>
          <w:rtl/>
          <w:lang w:bidi="fa-IR"/>
        </w:rPr>
        <w:softHyphen/>
      </w:r>
      <w:r w:rsidRPr="004A76AE">
        <w:rPr>
          <w:rFonts w:cs="B Nazanin" w:hint="cs"/>
          <w:sz w:val="22"/>
          <w:szCs w:val="28"/>
          <w:rtl/>
          <w:lang w:bidi="fa-IR"/>
        </w:rPr>
        <w:t xml:space="preserve">هاي مناسب احداث </w:t>
      </w:r>
      <w:r w:rsidR="009E118F" w:rsidRPr="004A76AE">
        <w:rPr>
          <w:rFonts w:cs="B Nazanin" w:hint="cs"/>
          <w:sz w:val="22"/>
          <w:szCs w:val="28"/>
          <w:rtl/>
          <w:lang w:bidi="fa-IR"/>
        </w:rPr>
        <w:t>منبع تولید پراکنده</w:t>
      </w:r>
      <w:r w:rsidRPr="004A76AE">
        <w:rPr>
          <w:rFonts w:cs="B Nazanin" w:hint="cs"/>
          <w:sz w:val="22"/>
          <w:szCs w:val="28"/>
          <w:rtl/>
          <w:lang w:bidi="fa-IR"/>
        </w:rPr>
        <w:t>، راهنمايي سرمايه</w:t>
      </w:r>
      <w:r w:rsidRPr="004A76AE">
        <w:rPr>
          <w:rFonts w:cs="B Nazanin" w:hint="cs"/>
          <w:sz w:val="22"/>
          <w:szCs w:val="28"/>
          <w:rtl/>
          <w:lang w:bidi="fa-IR"/>
        </w:rPr>
        <w:softHyphen/>
        <w:t>گذار</w:t>
      </w:r>
      <w:r w:rsidR="00F73197" w:rsidRPr="004A76AE">
        <w:rPr>
          <w:rFonts w:cs="B Nazanin" w:hint="cs"/>
          <w:sz w:val="22"/>
          <w:szCs w:val="28"/>
          <w:rtl/>
          <w:lang w:bidi="fa-IR"/>
        </w:rPr>
        <w:t>،</w:t>
      </w:r>
      <w:r w:rsidRPr="004A76AE">
        <w:rPr>
          <w:rFonts w:cs="B Nazanin" w:hint="cs"/>
          <w:sz w:val="22"/>
          <w:szCs w:val="28"/>
          <w:rtl/>
          <w:lang w:bidi="fa-IR"/>
        </w:rPr>
        <w:t xml:space="preserve"> حمايت از سرمايه</w:t>
      </w:r>
      <w:r w:rsidRPr="004A76AE">
        <w:rPr>
          <w:rFonts w:cs="B Nazanin" w:hint="cs"/>
          <w:sz w:val="22"/>
          <w:szCs w:val="28"/>
          <w:rtl/>
          <w:lang w:bidi="fa-IR"/>
        </w:rPr>
        <w:softHyphen/>
        <w:t xml:space="preserve">گذاري در احداث </w:t>
      </w:r>
      <w:r w:rsidR="00870650" w:rsidRPr="004A76AE">
        <w:rPr>
          <w:rFonts w:cs="B Nazanin" w:hint="cs"/>
          <w:sz w:val="22"/>
          <w:szCs w:val="28"/>
          <w:rtl/>
          <w:lang w:bidi="fa-IR"/>
        </w:rPr>
        <w:t>منابع تولید پراکنده</w:t>
      </w:r>
      <w:r w:rsidR="00F73197" w:rsidRPr="004A76AE">
        <w:rPr>
          <w:rFonts w:cs="B Nazanin" w:hint="cs"/>
          <w:sz w:val="22"/>
          <w:szCs w:val="28"/>
          <w:rtl/>
          <w:lang w:bidi="fa-IR"/>
        </w:rPr>
        <w:t xml:space="preserve"> و صدور مجوزهای لازم</w:t>
      </w:r>
      <w:r w:rsidRPr="004A76AE">
        <w:rPr>
          <w:rFonts w:cs="B Nazanin" w:hint="cs"/>
          <w:sz w:val="22"/>
          <w:szCs w:val="28"/>
          <w:rtl/>
          <w:lang w:bidi="fa-IR"/>
        </w:rPr>
        <w:t>، واحدهاي جلب مشاركت در</w:t>
      </w:r>
      <w:r w:rsidR="004A76AE">
        <w:rPr>
          <w:rFonts w:cs="B Nazanin" w:hint="cs"/>
          <w:sz w:val="22"/>
          <w:szCs w:val="28"/>
          <w:rtl/>
          <w:lang w:bidi="fa-IR"/>
        </w:rPr>
        <w:t xml:space="preserve"> </w:t>
      </w:r>
      <w:r w:rsidRPr="004A76AE">
        <w:rPr>
          <w:rFonts w:cs="B Nazanin" w:hint="cs"/>
          <w:sz w:val="22"/>
          <w:szCs w:val="28"/>
          <w:rtl/>
          <w:lang w:bidi="fa-IR"/>
        </w:rPr>
        <w:t xml:space="preserve"> شركت</w:t>
      </w:r>
      <w:r w:rsidRPr="004A76AE">
        <w:rPr>
          <w:rFonts w:cs="B Nazanin" w:hint="cs"/>
          <w:sz w:val="22"/>
          <w:szCs w:val="28"/>
          <w:rtl/>
          <w:lang w:bidi="fa-IR"/>
        </w:rPr>
        <w:softHyphen/>
        <w:t>هاي برق منطقه</w:t>
      </w:r>
      <w:r w:rsidRPr="004A76AE">
        <w:rPr>
          <w:rFonts w:cs="B Nazanin" w:hint="cs"/>
          <w:sz w:val="22"/>
          <w:szCs w:val="28"/>
          <w:rtl/>
          <w:lang w:bidi="fa-IR"/>
        </w:rPr>
        <w:softHyphen/>
        <w:t>اي و شركت</w:t>
      </w:r>
      <w:r w:rsidRPr="004A76AE">
        <w:rPr>
          <w:rFonts w:cs="B Nazanin" w:hint="cs"/>
          <w:sz w:val="22"/>
          <w:szCs w:val="28"/>
          <w:rtl/>
          <w:lang w:bidi="fa-IR"/>
        </w:rPr>
        <w:softHyphen/>
        <w:t>هاي توزيع نيروي برق با اختيارات كافي تشكيل شده</w:t>
      </w:r>
      <w:r w:rsidRPr="004A76AE">
        <w:rPr>
          <w:rFonts w:cs="B Nazanin" w:hint="cs"/>
          <w:sz w:val="22"/>
          <w:szCs w:val="28"/>
          <w:rtl/>
          <w:lang w:bidi="fa-IR"/>
        </w:rPr>
        <w:softHyphen/>
        <w:t>اند.</w:t>
      </w:r>
    </w:p>
    <w:p w:rsidR="00DD2B71" w:rsidRPr="00BA76A0" w:rsidRDefault="002D07B5" w:rsidP="00245B31">
      <w:pPr>
        <w:spacing w:line="276" w:lineRule="auto"/>
        <w:jc w:val="lowKashida"/>
        <w:rPr>
          <w:rFonts w:cs="B Nazanin"/>
          <w:b/>
          <w:bCs/>
          <w:sz w:val="18"/>
          <w:u w:val="single"/>
          <w:rtl/>
          <w:lang w:bidi="fa-IR"/>
        </w:rPr>
      </w:pPr>
      <w:r w:rsidRPr="00BA76A0">
        <w:rPr>
          <w:rFonts w:cs="B Nazanin" w:hint="cs"/>
          <w:b/>
          <w:bCs/>
          <w:sz w:val="18"/>
          <w:u w:val="single"/>
          <w:rtl/>
          <w:lang w:bidi="fa-IR"/>
        </w:rPr>
        <w:t>معرفي</w:t>
      </w:r>
      <w:r w:rsidRPr="00BA76A0">
        <w:rPr>
          <w:rFonts w:cs="B Nazanin" w:hint="cs"/>
          <w:b/>
          <w:bCs/>
          <w:sz w:val="18"/>
          <w:u w:val="single"/>
          <w:rtl/>
          <w:lang w:bidi="fa-IR"/>
        </w:rPr>
        <w:softHyphen/>
        <w:t>نامه:</w:t>
      </w:r>
    </w:p>
    <w:p w:rsidR="002D07B5" w:rsidRPr="004A76AE" w:rsidRDefault="002D07B5" w:rsidP="00245B31">
      <w:pPr>
        <w:spacing w:line="276" w:lineRule="auto"/>
        <w:ind w:left="144"/>
        <w:jc w:val="both"/>
        <w:rPr>
          <w:rFonts w:cs="B Nazanin"/>
          <w:sz w:val="22"/>
          <w:szCs w:val="28"/>
          <w:rtl/>
          <w:lang w:bidi="fa-IR"/>
        </w:rPr>
      </w:pPr>
      <w:r w:rsidRPr="004A76AE">
        <w:rPr>
          <w:rFonts w:cs="B Nazanin" w:hint="cs"/>
          <w:sz w:val="22"/>
          <w:szCs w:val="28"/>
          <w:rtl/>
          <w:lang w:bidi="fa-IR"/>
        </w:rPr>
        <w:t>نامه</w:t>
      </w:r>
      <w:r w:rsidRPr="004A76AE">
        <w:rPr>
          <w:rFonts w:cs="B Nazanin" w:hint="cs"/>
          <w:sz w:val="22"/>
          <w:szCs w:val="28"/>
          <w:rtl/>
          <w:lang w:bidi="fa-IR"/>
        </w:rPr>
        <w:softHyphen/>
        <w:t>اي است كه به موجب آن، شخص حقيقي و يا حقوقي براي انجام بررسي</w:t>
      </w:r>
      <w:r w:rsidRPr="004A76AE">
        <w:rPr>
          <w:rFonts w:cs="B Nazanin" w:hint="cs"/>
          <w:sz w:val="22"/>
          <w:szCs w:val="28"/>
          <w:rtl/>
          <w:lang w:bidi="fa-IR"/>
        </w:rPr>
        <w:softHyphen/>
        <w:t>هاي مقدماتي در خصوص احداث مولد در يك ساخ</w:t>
      </w:r>
      <w:r w:rsidR="00F73197" w:rsidRPr="004A76AE">
        <w:rPr>
          <w:rFonts w:cs="B Nazanin" w:hint="cs"/>
          <w:sz w:val="22"/>
          <w:szCs w:val="28"/>
          <w:rtl/>
          <w:lang w:bidi="fa-IR"/>
        </w:rPr>
        <w:t>تگاه يا محدوده معين به سازمان‌های مرتبط</w:t>
      </w:r>
      <w:r w:rsidRPr="004A76AE">
        <w:rPr>
          <w:rFonts w:cs="B Nazanin" w:hint="cs"/>
          <w:sz w:val="22"/>
          <w:szCs w:val="28"/>
          <w:rtl/>
          <w:lang w:bidi="fa-IR"/>
        </w:rPr>
        <w:t xml:space="preserve"> معرفي</w:t>
      </w:r>
      <w:r w:rsidR="00F73197" w:rsidRPr="004A76AE">
        <w:rPr>
          <w:rFonts w:cs="B Nazanin" w:hint="cs"/>
          <w:sz w:val="22"/>
          <w:szCs w:val="28"/>
          <w:rtl/>
          <w:lang w:bidi="fa-IR"/>
        </w:rPr>
        <w:t xml:space="preserve"> </w:t>
      </w:r>
      <w:r w:rsidR="00D266F7" w:rsidRPr="004A76AE">
        <w:rPr>
          <w:rFonts w:cs="B Nazanin" w:hint="cs"/>
          <w:sz w:val="22"/>
          <w:szCs w:val="28"/>
          <w:rtl/>
          <w:lang w:bidi="fa-IR"/>
        </w:rPr>
        <w:t>می‌شود.</w:t>
      </w:r>
      <w:r w:rsidRPr="004A76AE">
        <w:rPr>
          <w:rFonts w:cs="B Nazanin" w:hint="cs"/>
          <w:sz w:val="22"/>
          <w:szCs w:val="28"/>
          <w:rtl/>
          <w:lang w:bidi="fa-IR"/>
        </w:rPr>
        <w:t xml:space="preserve"> مدت اعتبار </w:t>
      </w:r>
      <w:r w:rsidR="00D266F7" w:rsidRPr="004A76AE">
        <w:rPr>
          <w:rFonts w:cs="B Nazanin" w:hint="cs"/>
          <w:sz w:val="22"/>
          <w:szCs w:val="28"/>
          <w:rtl/>
          <w:lang w:bidi="fa-IR"/>
        </w:rPr>
        <w:t>معرفی‌نامه 6 ماه است که با تشخیص شرکت برق تا 3 ماه</w:t>
      </w:r>
      <w:r w:rsidR="00272832" w:rsidRPr="004A76AE">
        <w:rPr>
          <w:rFonts w:cs="B Nazanin" w:hint="cs"/>
          <w:sz w:val="22"/>
          <w:szCs w:val="28"/>
          <w:rtl/>
          <w:lang w:bidi="fa-IR"/>
        </w:rPr>
        <w:t xml:space="preserve"> </w:t>
      </w:r>
      <w:r w:rsidR="00D266F7" w:rsidRPr="004A76AE">
        <w:rPr>
          <w:rFonts w:cs="B Nazanin" w:hint="cs"/>
          <w:sz w:val="22"/>
          <w:szCs w:val="28"/>
          <w:rtl/>
          <w:lang w:bidi="fa-IR"/>
        </w:rPr>
        <w:t>قابل تمدید می‌باشد.</w:t>
      </w:r>
    </w:p>
    <w:p w:rsidR="00DD2B71" w:rsidRPr="00BA76A0" w:rsidRDefault="002D07B5" w:rsidP="00245B31">
      <w:pPr>
        <w:spacing w:line="276" w:lineRule="auto"/>
        <w:jc w:val="lowKashida"/>
        <w:rPr>
          <w:rFonts w:cs="B Nazanin"/>
          <w:b/>
          <w:bCs/>
          <w:sz w:val="18"/>
          <w:u w:val="single"/>
          <w:rtl/>
          <w:lang w:bidi="fa-IR"/>
        </w:rPr>
      </w:pPr>
      <w:r w:rsidRPr="00BA76A0">
        <w:rPr>
          <w:rFonts w:cs="B Nazanin" w:hint="cs"/>
          <w:b/>
          <w:bCs/>
          <w:sz w:val="18"/>
          <w:u w:val="single"/>
          <w:rtl/>
          <w:lang w:bidi="fa-IR"/>
        </w:rPr>
        <w:t>موافقت</w:t>
      </w:r>
      <w:r w:rsidRPr="00BA76A0">
        <w:rPr>
          <w:rFonts w:cs="B Nazanin" w:hint="cs"/>
          <w:b/>
          <w:bCs/>
          <w:sz w:val="18"/>
          <w:u w:val="single"/>
          <w:rtl/>
          <w:lang w:bidi="fa-IR"/>
        </w:rPr>
        <w:softHyphen/>
        <w:t>نامه</w:t>
      </w:r>
      <w:r w:rsidR="006C63C8" w:rsidRPr="00BA76A0">
        <w:rPr>
          <w:rFonts w:cs="B Nazanin" w:hint="cs"/>
          <w:b/>
          <w:bCs/>
          <w:sz w:val="18"/>
          <w:u w:val="single"/>
          <w:rtl/>
          <w:lang w:bidi="fa-IR"/>
        </w:rPr>
        <w:t xml:space="preserve"> اولیه</w:t>
      </w:r>
      <w:r w:rsidRPr="00BA76A0">
        <w:rPr>
          <w:rFonts w:cs="B Nazanin" w:hint="cs"/>
          <w:b/>
          <w:bCs/>
          <w:sz w:val="18"/>
          <w:u w:val="single"/>
          <w:rtl/>
          <w:lang w:bidi="fa-IR"/>
        </w:rPr>
        <w:t>:</w:t>
      </w:r>
    </w:p>
    <w:p w:rsidR="002D07B5" w:rsidRDefault="002D07B5" w:rsidP="00245B31">
      <w:pPr>
        <w:spacing w:line="276" w:lineRule="auto"/>
        <w:ind w:left="144"/>
        <w:jc w:val="both"/>
        <w:rPr>
          <w:rFonts w:cs="B Nazanin"/>
          <w:sz w:val="22"/>
          <w:szCs w:val="28"/>
          <w:rtl/>
          <w:lang w:bidi="fa-IR"/>
        </w:rPr>
      </w:pPr>
      <w:r w:rsidRPr="004A76AE">
        <w:rPr>
          <w:rFonts w:cs="B Nazanin" w:hint="cs"/>
          <w:sz w:val="22"/>
          <w:szCs w:val="28"/>
          <w:rtl/>
          <w:lang w:bidi="fa-IR"/>
        </w:rPr>
        <w:t xml:space="preserve">اين </w:t>
      </w:r>
      <w:r w:rsidR="006C63C8" w:rsidRPr="004A76AE">
        <w:rPr>
          <w:rFonts w:cs="B Nazanin" w:hint="cs"/>
          <w:sz w:val="22"/>
          <w:szCs w:val="28"/>
          <w:rtl/>
          <w:lang w:bidi="fa-IR"/>
        </w:rPr>
        <w:t>مدرک</w:t>
      </w:r>
      <w:r w:rsidRPr="004A76AE">
        <w:rPr>
          <w:rFonts w:cs="B Nazanin" w:hint="cs"/>
          <w:sz w:val="22"/>
          <w:szCs w:val="28"/>
          <w:rtl/>
          <w:lang w:bidi="fa-IR"/>
        </w:rPr>
        <w:t xml:space="preserve"> براي تدارك مستندات لازم جهت</w:t>
      </w:r>
      <w:r w:rsidR="006C63C8" w:rsidRPr="004A76AE">
        <w:rPr>
          <w:rFonts w:cs="B Nazanin" w:hint="cs"/>
          <w:sz w:val="22"/>
          <w:szCs w:val="28"/>
          <w:rtl/>
          <w:lang w:bidi="fa-IR"/>
        </w:rPr>
        <w:t xml:space="preserve"> انجام مطالعات فنی اتصال به شبکه،</w:t>
      </w:r>
      <w:r w:rsidRPr="004A76AE">
        <w:rPr>
          <w:rFonts w:cs="B Nazanin" w:hint="cs"/>
          <w:sz w:val="22"/>
          <w:szCs w:val="28"/>
          <w:rtl/>
          <w:lang w:bidi="fa-IR"/>
        </w:rPr>
        <w:t xml:space="preserve"> تمهيد مراحل</w:t>
      </w:r>
      <w:r w:rsidR="006C63C8" w:rsidRPr="004A76AE">
        <w:rPr>
          <w:rFonts w:cs="B Nazanin" w:hint="cs"/>
          <w:sz w:val="22"/>
          <w:szCs w:val="28"/>
          <w:rtl/>
          <w:lang w:bidi="fa-IR"/>
        </w:rPr>
        <w:t xml:space="preserve"> فنی و</w:t>
      </w:r>
      <w:r w:rsidRPr="004A76AE">
        <w:rPr>
          <w:rFonts w:cs="B Nazanin" w:hint="cs"/>
          <w:sz w:val="22"/>
          <w:szCs w:val="28"/>
          <w:rtl/>
          <w:lang w:bidi="fa-IR"/>
        </w:rPr>
        <w:t xml:space="preserve"> اجرايي احداث مولد و </w:t>
      </w:r>
      <w:r w:rsidR="006C63C8" w:rsidRPr="004A76AE">
        <w:rPr>
          <w:rFonts w:cs="B Nazanin" w:hint="cs"/>
          <w:sz w:val="22"/>
          <w:szCs w:val="28"/>
          <w:rtl/>
          <w:lang w:bidi="fa-IR"/>
        </w:rPr>
        <w:t xml:space="preserve">در نهایت اخذ پروانه احداث </w:t>
      </w:r>
      <w:r w:rsidRPr="004A76AE">
        <w:rPr>
          <w:rFonts w:cs="B Nazanin" w:hint="cs"/>
          <w:sz w:val="22"/>
          <w:szCs w:val="28"/>
          <w:rtl/>
          <w:lang w:bidi="fa-IR"/>
        </w:rPr>
        <w:t xml:space="preserve">كاربرد دارد. </w:t>
      </w:r>
      <w:r w:rsidR="00561DB0" w:rsidRPr="004A76AE">
        <w:rPr>
          <w:rFonts w:cs="B Nazanin" w:hint="cs"/>
          <w:sz w:val="22"/>
          <w:szCs w:val="28"/>
          <w:rtl/>
          <w:lang w:bidi="fa-IR"/>
        </w:rPr>
        <w:t>بدیهی است صدور این موافقت‌نامه به منزله تأیید نهایی طرح اتصال و احداث مولد نمی‌باشد.</w:t>
      </w:r>
      <w:r w:rsidR="003C78AB" w:rsidRPr="004A76AE">
        <w:rPr>
          <w:rFonts w:cs="B Nazanin" w:hint="cs"/>
          <w:sz w:val="22"/>
          <w:szCs w:val="28"/>
          <w:rtl/>
          <w:lang w:bidi="fa-IR"/>
        </w:rPr>
        <w:t xml:space="preserve"> مدت اعتبار موافقت‌نامه 6 ماه از تاریخ صدور آن است که با تشخیص شرکت برق تا 3 ماه قابل تمدید می‌باشد.</w:t>
      </w:r>
    </w:p>
    <w:p w:rsidR="00033799" w:rsidRDefault="00033799">
      <w:pPr>
        <w:bidi w:val="0"/>
        <w:rPr>
          <w:rFonts w:cs="B Nazanin"/>
          <w:sz w:val="22"/>
          <w:szCs w:val="28"/>
          <w:rtl/>
          <w:lang w:bidi="fa-IR"/>
        </w:rPr>
      </w:pPr>
      <w:r>
        <w:rPr>
          <w:rFonts w:cs="B Nazanin"/>
          <w:sz w:val="22"/>
          <w:szCs w:val="28"/>
          <w:rtl/>
          <w:lang w:bidi="fa-IR"/>
        </w:rPr>
        <w:br w:type="page"/>
      </w:r>
    </w:p>
    <w:p w:rsidR="00DD2B71" w:rsidRPr="00BA76A0" w:rsidRDefault="002D07B5" w:rsidP="00245B31">
      <w:pPr>
        <w:spacing w:line="276" w:lineRule="auto"/>
        <w:jc w:val="lowKashida"/>
        <w:rPr>
          <w:rFonts w:cs="B Nazanin"/>
          <w:b/>
          <w:bCs/>
          <w:sz w:val="18"/>
          <w:u w:val="single"/>
          <w:rtl/>
          <w:lang w:bidi="fa-IR"/>
        </w:rPr>
      </w:pPr>
      <w:r w:rsidRPr="00BA76A0">
        <w:rPr>
          <w:rFonts w:cs="B Nazanin" w:hint="cs"/>
          <w:b/>
          <w:bCs/>
          <w:sz w:val="18"/>
          <w:u w:val="single"/>
          <w:rtl/>
          <w:lang w:bidi="fa-IR"/>
        </w:rPr>
        <w:lastRenderedPageBreak/>
        <w:t>پروانه احداث:</w:t>
      </w:r>
    </w:p>
    <w:p w:rsidR="002D07B5" w:rsidRPr="004A76AE" w:rsidRDefault="002D07B5" w:rsidP="00245B31">
      <w:pPr>
        <w:spacing w:line="276" w:lineRule="auto"/>
        <w:ind w:left="144"/>
        <w:jc w:val="both"/>
        <w:rPr>
          <w:rFonts w:cs="B Nazanin"/>
          <w:sz w:val="22"/>
          <w:szCs w:val="28"/>
          <w:rtl/>
          <w:lang w:bidi="fa-IR"/>
        </w:rPr>
      </w:pPr>
      <w:r w:rsidRPr="004A76AE">
        <w:rPr>
          <w:rFonts w:cs="B Nazanin" w:hint="cs"/>
          <w:sz w:val="22"/>
          <w:szCs w:val="28"/>
          <w:rtl/>
          <w:lang w:bidi="fa-IR"/>
        </w:rPr>
        <w:t>سندي است كه به موجب آن دارنده سند اجازه مي</w:t>
      </w:r>
      <w:r w:rsidRPr="004A76AE">
        <w:rPr>
          <w:rFonts w:cs="B Nazanin" w:hint="cs"/>
          <w:sz w:val="22"/>
          <w:szCs w:val="28"/>
          <w:rtl/>
          <w:lang w:bidi="fa-IR"/>
        </w:rPr>
        <w:softHyphen/>
        <w:t xml:space="preserve">يابد با رعايت استانداردهاي فني و ساير مشخصات و شرايطي كه در پروانه ذكر شده است، نسبت </w:t>
      </w:r>
      <w:r w:rsidR="00272832" w:rsidRPr="004A76AE">
        <w:rPr>
          <w:rFonts w:cs="B Nazanin" w:hint="cs"/>
          <w:sz w:val="22"/>
          <w:szCs w:val="28"/>
          <w:rtl/>
          <w:lang w:bidi="fa-IR"/>
        </w:rPr>
        <w:t>به احداث (نصب) مولد اقدام كند. مدت اعتبار پروانه احداث یک سال از تاریخ صدور آن است که با تشخیص شرکت برق تا 6 ماه قابل تمدید می‌باشد.</w:t>
      </w:r>
    </w:p>
    <w:p w:rsidR="00DD2B71" w:rsidRPr="00BA76A0" w:rsidRDefault="002D07B5" w:rsidP="00245B31">
      <w:pPr>
        <w:spacing w:line="276" w:lineRule="auto"/>
        <w:jc w:val="lowKashida"/>
        <w:rPr>
          <w:rFonts w:cs="B Nazanin"/>
          <w:b/>
          <w:bCs/>
          <w:sz w:val="18"/>
          <w:u w:val="single"/>
          <w:rtl/>
          <w:lang w:bidi="fa-IR"/>
        </w:rPr>
      </w:pPr>
      <w:r w:rsidRPr="00BA76A0">
        <w:rPr>
          <w:rFonts w:cs="B Nazanin" w:hint="cs"/>
          <w:b/>
          <w:bCs/>
          <w:sz w:val="18"/>
          <w:u w:val="single"/>
          <w:rtl/>
          <w:lang w:bidi="fa-IR"/>
        </w:rPr>
        <w:t>بار محلي:</w:t>
      </w:r>
    </w:p>
    <w:p w:rsidR="002D07B5" w:rsidRDefault="002D07B5" w:rsidP="00245B31">
      <w:pPr>
        <w:spacing w:line="276" w:lineRule="auto"/>
        <w:ind w:left="144"/>
        <w:jc w:val="both"/>
        <w:rPr>
          <w:rFonts w:cs="B Nazanin"/>
          <w:sz w:val="22"/>
          <w:szCs w:val="28"/>
          <w:rtl/>
          <w:lang w:bidi="fa-IR"/>
        </w:rPr>
      </w:pPr>
      <w:r w:rsidRPr="004A76AE">
        <w:rPr>
          <w:rFonts w:cs="B Nazanin" w:hint="cs"/>
          <w:sz w:val="22"/>
          <w:szCs w:val="28"/>
          <w:rtl/>
          <w:lang w:bidi="fa-IR"/>
        </w:rPr>
        <w:t>باري</w:t>
      </w:r>
      <w:r w:rsidR="00B46BEE" w:rsidRPr="004A76AE">
        <w:rPr>
          <w:rFonts w:cs="B Nazanin" w:hint="cs"/>
          <w:sz w:val="22"/>
          <w:szCs w:val="28"/>
          <w:rtl/>
          <w:lang w:bidi="fa-IR"/>
        </w:rPr>
        <w:t xml:space="preserve"> که به صورت موازی با منبع تولید پراکنده و قبل از نقطه اتصال مشترك (نقطه </w:t>
      </w:r>
      <w:r w:rsidR="00B46BEE" w:rsidRPr="004A76AE">
        <w:rPr>
          <w:rFonts w:cs="B Nazanin"/>
          <w:sz w:val="22"/>
          <w:szCs w:val="28"/>
          <w:lang w:bidi="fa-IR"/>
        </w:rPr>
        <w:t>PCC</w:t>
      </w:r>
      <w:r w:rsidR="00B46BEE" w:rsidRPr="004A76AE">
        <w:rPr>
          <w:rFonts w:cs="B Nazanin" w:hint="cs"/>
          <w:sz w:val="22"/>
          <w:szCs w:val="28"/>
          <w:rtl/>
          <w:lang w:bidi="fa-IR"/>
        </w:rPr>
        <w:t>) متصل است و به صورت محلی توسط</w:t>
      </w:r>
      <w:r w:rsidRPr="004A76AE">
        <w:rPr>
          <w:rFonts w:cs="B Nazanin" w:hint="cs"/>
          <w:sz w:val="22"/>
          <w:szCs w:val="28"/>
          <w:rtl/>
          <w:lang w:bidi="fa-IR"/>
        </w:rPr>
        <w:t xml:space="preserve"> منبع توليد پراكنده قابل تامين است.</w:t>
      </w:r>
    </w:p>
    <w:p w:rsidR="00DD2B71" w:rsidRPr="00BA76A0" w:rsidRDefault="002D07B5" w:rsidP="00245B31">
      <w:pPr>
        <w:spacing w:line="276" w:lineRule="auto"/>
        <w:jc w:val="lowKashida"/>
        <w:rPr>
          <w:rFonts w:cs="B Nazanin"/>
          <w:b/>
          <w:bCs/>
          <w:sz w:val="18"/>
          <w:u w:val="single"/>
          <w:rtl/>
          <w:lang w:bidi="fa-IR"/>
        </w:rPr>
      </w:pPr>
      <w:r w:rsidRPr="00BA76A0">
        <w:rPr>
          <w:rFonts w:cs="B Nazanin" w:hint="cs"/>
          <w:b/>
          <w:bCs/>
          <w:sz w:val="18"/>
          <w:u w:val="single"/>
          <w:rtl/>
          <w:lang w:bidi="fa-IR"/>
        </w:rPr>
        <w:t>جزیره</w:t>
      </w:r>
      <w:r w:rsidRPr="00BA76A0">
        <w:rPr>
          <w:rFonts w:cs="B Nazanin" w:hint="cs"/>
          <w:b/>
          <w:bCs/>
          <w:sz w:val="18"/>
          <w:u w:val="single"/>
          <w:rtl/>
          <w:lang w:bidi="fa-IR"/>
        </w:rPr>
        <w:softHyphen/>
        <w:t>:</w:t>
      </w:r>
    </w:p>
    <w:p w:rsidR="001A160A" w:rsidRPr="004A76AE" w:rsidRDefault="002D07B5" w:rsidP="00245B31">
      <w:pPr>
        <w:spacing w:line="276" w:lineRule="auto"/>
        <w:ind w:left="144"/>
        <w:jc w:val="both"/>
        <w:rPr>
          <w:rFonts w:cs="B Nazanin"/>
          <w:sz w:val="22"/>
          <w:szCs w:val="28"/>
          <w:rtl/>
          <w:lang w:bidi="fa-IR"/>
        </w:rPr>
      </w:pPr>
      <w:r w:rsidRPr="004A76AE">
        <w:rPr>
          <w:rFonts w:cs="B Nazanin" w:hint="cs"/>
          <w:sz w:val="22"/>
          <w:szCs w:val="28"/>
          <w:rtl/>
          <w:lang w:bidi="fa-IR"/>
        </w:rPr>
        <w:t>به قطع ارتباط و قطع تغذیه مجموعه</w:t>
      </w:r>
      <w:r w:rsidRPr="004A76AE">
        <w:rPr>
          <w:rFonts w:cs="B Nazanin" w:hint="cs"/>
          <w:sz w:val="22"/>
          <w:szCs w:val="28"/>
          <w:rtl/>
          <w:lang w:bidi="fa-IR"/>
        </w:rPr>
        <w:softHyphen/>
        <w:t xml:space="preserve">ای از شبکه برق (بالاتر از نقطه </w:t>
      </w:r>
      <w:r w:rsidRPr="004A76AE">
        <w:rPr>
          <w:rFonts w:cs="B Nazanin"/>
          <w:sz w:val="22"/>
          <w:szCs w:val="28"/>
          <w:lang w:bidi="fa-IR"/>
        </w:rPr>
        <w:t>PCC</w:t>
      </w:r>
      <w:r w:rsidRPr="004A76AE">
        <w:rPr>
          <w:rFonts w:cs="B Nazanin" w:hint="cs"/>
          <w:sz w:val="22"/>
          <w:szCs w:val="28"/>
          <w:rtl/>
          <w:lang w:bidi="fa-IR"/>
        </w:rPr>
        <w:t>) با شبکه سراسری و تغذیه این بخش از شبکه برق توسط منابع تولید پراکنده اطلاق می</w:t>
      </w:r>
      <w:r w:rsidRPr="004A76AE">
        <w:rPr>
          <w:rFonts w:cs="B Nazanin" w:hint="cs"/>
          <w:sz w:val="22"/>
          <w:szCs w:val="28"/>
          <w:rtl/>
          <w:lang w:bidi="fa-IR"/>
        </w:rPr>
        <w:softHyphen/>
        <w:t>شود که به دلیل از دست رفتن توان یا به دلیل از دست رفتن خطوط ارتبا</w:t>
      </w:r>
      <w:r w:rsidR="005B271A" w:rsidRPr="004A76AE">
        <w:rPr>
          <w:rFonts w:cs="B Nazanin" w:hint="cs"/>
          <w:sz w:val="22"/>
          <w:szCs w:val="28"/>
          <w:rtl/>
          <w:lang w:bidi="fa-IR"/>
        </w:rPr>
        <w:t>طی ایجاد می</w:t>
      </w:r>
      <w:r w:rsidR="005B271A" w:rsidRPr="004A76AE">
        <w:rPr>
          <w:rFonts w:cs="B Nazanin" w:hint="cs"/>
          <w:sz w:val="22"/>
          <w:szCs w:val="28"/>
          <w:rtl/>
          <w:lang w:bidi="fa-IR"/>
        </w:rPr>
        <w:softHyphen/>
        <w:t>شود. باید توجه شود</w:t>
      </w:r>
      <w:r w:rsidRPr="004A76AE">
        <w:rPr>
          <w:rFonts w:cs="B Nazanin" w:hint="cs"/>
          <w:sz w:val="22"/>
          <w:szCs w:val="28"/>
          <w:rtl/>
          <w:lang w:bidi="fa-IR"/>
        </w:rPr>
        <w:t xml:space="preserve"> كه تغذيه اين بخش جداشده از شبكه توسط منبع توليد پراكنده مجاز نمي‌باشد. شايان ذكر است که تغذیه بار محلی توسط منبع تولید پراکنده (نیروگاه</w:t>
      </w:r>
      <w:r w:rsidRPr="004A76AE">
        <w:rPr>
          <w:rFonts w:cs="B Nazanin" w:hint="cs"/>
          <w:sz w:val="22"/>
          <w:szCs w:val="28"/>
          <w:rtl/>
          <w:lang w:bidi="fa-IR"/>
        </w:rPr>
        <w:softHyphen/>
        <w:t>های خود تأمین) در صورت قطع ارتباط با شبکه سراسری، جزیره محسوب نمي‌شود.</w:t>
      </w:r>
    </w:p>
    <w:p w:rsidR="000F5417" w:rsidRPr="004A76AE" w:rsidRDefault="000F5417" w:rsidP="00245B31">
      <w:pPr>
        <w:spacing w:line="276" w:lineRule="auto"/>
        <w:ind w:left="144"/>
        <w:jc w:val="both"/>
        <w:rPr>
          <w:rFonts w:cs="B Nazanin"/>
          <w:sz w:val="22"/>
          <w:szCs w:val="28"/>
          <w:lang w:bidi="fa-IR"/>
        </w:rPr>
      </w:pPr>
      <w:r w:rsidRPr="004A76AE">
        <w:rPr>
          <w:rFonts w:cs="B Nazanin" w:hint="cs"/>
          <w:sz w:val="22"/>
          <w:szCs w:val="28"/>
          <w:rtl/>
          <w:lang w:bidi="fa-IR"/>
        </w:rPr>
        <w:t>تبصره</w:t>
      </w:r>
      <w:r w:rsidR="007549CE" w:rsidRPr="004A76AE">
        <w:rPr>
          <w:rFonts w:cs="B Nazanin" w:hint="cs"/>
          <w:sz w:val="22"/>
          <w:szCs w:val="28"/>
          <w:rtl/>
          <w:lang w:bidi="fa-IR"/>
        </w:rPr>
        <w:t xml:space="preserve"> 3</w:t>
      </w:r>
      <w:r w:rsidRPr="004A76AE">
        <w:rPr>
          <w:rFonts w:cs="B Nazanin" w:hint="cs"/>
          <w:sz w:val="22"/>
          <w:szCs w:val="28"/>
          <w:rtl/>
          <w:lang w:bidi="fa-IR"/>
        </w:rPr>
        <w:t>: دستورالعمل</w:t>
      </w:r>
      <w:r w:rsidR="004268F1" w:rsidRPr="004A76AE">
        <w:rPr>
          <w:rFonts w:cs="B Nazanin" w:hint="cs"/>
          <w:sz w:val="22"/>
          <w:szCs w:val="28"/>
          <w:rtl/>
          <w:lang w:bidi="fa-IR"/>
        </w:rPr>
        <w:t xml:space="preserve"> حاضر</w:t>
      </w:r>
      <w:r w:rsidRPr="004A76AE">
        <w:rPr>
          <w:rFonts w:cs="B Nazanin" w:hint="cs"/>
          <w:sz w:val="22"/>
          <w:szCs w:val="28"/>
          <w:rtl/>
          <w:lang w:bidi="fa-IR"/>
        </w:rPr>
        <w:t xml:space="preserve"> مربوط به اتصال منابع تولید پراکنده به شبکه است و لذا کارکرد جزیره‌ای (جدا از شبکه) منابع تولید پراکنده در محدوده این دستورالعمل نبوده و نیازمند بررسی و مطالعات مقتضی می‌باشد.</w:t>
      </w:r>
    </w:p>
    <w:p w:rsidR="00D56D62" w:rsidRPr="00BA76A0" w:rsidRDefault="00F03272"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توقف تولید</w:t>
      </w:r>
      <w:r w:rsidRPr="00BA76A0">
        <w:rPr>
          <w:rStyle w:val="FootnoteReference"/>
          <w:rFonts w:cs="B Nazanin"/>
          <w:b/>
          <w:bCs/>
          <w:color w:val="000000" w:themeColor="text1"/>
          <w:u w:val="single"/>
          <w:rtl/>
        </w:rPr>
        <w:footnoteReference w:id="2"/>
      </w:r>
      <w:r w:rsidRPr="00BA76A0">
        <w:rPr>
          <w:rStyle w:val="Emphasis"/>
          <w:rFonts w:hint="cs"/>
          <w:b/>
          <w:bCs/>
          <w:color w:val="000000" w:themeColor="text1"/>
          <w:szCs w:val="24"/>
          <w:u w:val="single"/>
          <w:rtl/>
        </w:rPr>
        <w:t>:</w:t>
      </w:r>
    </w:p>
    <w:p w:rsidR="006813F4" w:rsidRPr="004A76AE" w:rsidRDefault="00F03272" w:rsidP="00245B31">
      <w:pPr>
        <w:spacing w:line="276" w:lineRule="auto"/>
        <w:ind w:left="144"/>
        <w:jc w:val="both"/>
        <w:rPr>
          <w:rFonts w:cs="B Nazanin"/>
          <w:sz w:val="22"/>
          <w:szCs w:val="28"/>
          <w:rtl/>
          <w:lang w:bidi="fa-IR"/>
        </w:rPr>
      </w:pPr>
      <w:r w:rsidRPr="004A76AE">
        <w:rPr>
          <w:rFonts w:cs="B Nazanin" w:hint="cs"/>
          <w:sz w:val="22"/>
          <w:szCs w:val="28"/>
          <w:rtl/>
          <w:lang w:bidi="fa-IR"/>
        </w:rPr>
        <w:t>توقف تحویل توان اکتیو در شرایط حالت ماندگار و گذرا و محدودیت در تبادل توان راکتیو</w:t>
      </w:r>
    </w:p>
    <w:p w:rsidR="004A76AE" w:rsidRPr="004A76AE" w:rsidRDefault="006813F4" w:rsidP="00245B31">
      <w:pPr>
        <w:spacing w:line="276" w:lineRule="auto"/>
        <w:jc w:val="both"/>
        <w:rPr>
          <w:rStyle w:val="Emphasis"/>
          <w:b/>
          <w:bCs/>
          <w:color w:val="000000" w:themeColor="text1"/>
          <w:szCs w:val="24"/>
          <w:u w:val="single"/>
          <w:rtl/>
        </w:rPr>
      </w:pPr>
      <w:r w:rsidRPr="004A76AE">
        <w:rPr>
          <w:rStyle w:val="Emphasis"/>
          <w:rFonts w:hint="cs"/>
          <w:b/>
          <w:bCs/>
          <w:color w:val="000000" w:themeColor="text1"/>
          <w:szCs w:val="24"/>
          <w:u w:val="single"/>
          <w:rtl/>
        </w:rPr>
        <w:t>تریپ:</w:t>
      </w:r>
    </w:p>
    <w:p w:rsidR="006813F4" w:rsidRPr="00024818" w:rsidRDefault="006813F4" w:rsidP="00245B31">
      <w:pPr>
        <w:spacing w:line="276" w:lineRule="auto"/>
        <w:ind w:left="144"/>
        <w:jc w:val="both"/>
        <w:rPr>
          <w:rFonts w:cs="B Nazanin"/>
          <w:sz w:val="22"/>
          <w:szCs w:val="28"/>
          <w:rtl/>
          <w:lang w:bidi="fa-IR"/>
        </w:rPr>
      </w:pPr>
      <w:r w:rsidRPr="00024818">
        <w:rPr>
          <w:rFonts w:cs="B Nazanin" w:hint="cs"/>
          <w:sz w:val="22"/>
          <w:szCs w:val="28"/>
          <w:rtl/>
          <w:lang w:bidi="fa-IR"/>
        </w:rPr>
        <w:t>ممانعت از برگشت سریع به سرویس که می‌تواند شامل جداسازی باشد.</w:t>
      </w:r>
    </w:p>
    <w:p w:rsidR="00D56D62" w:rsidRPr="00BA76A0" w:rsidRDefault="007403F6"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گذر از اغتشاش</w:t>
      </w:r>
      <w:r w:rsidR="00BA5669" w:rsidRPr="00BA76A0">
        <w:rPr>
          <w:rStyle w:val="Emphasis"/>
          <w:rFonts w:hint="cs"/>
          <w:b/>
          <w:bCs/>
          <w:color w:val="000000" w:themeColor="text1"/>
          <w:szCs w:val="24"/>
          <w:u w:val="single"/>
          <w:rtl/>
          <w:lang w:bidi="fa-IR"/>
        </w:rPr>
        <w:t xml:space="preserve"> (ایستادگی در مقابل اغتشاش)</w:t>
      </w:r>
      <w:r w:rsidRPr="00BA76A0">
        <w:rPr>
          <w:rStyle w:val="FootnoteReference"/>
          <w:rFonts w:cs="B Nazanin"/>
          <w:b/>
          <w:bCs/>
          <w:color w:val="000000" w:themeColor="text1"/>
          <w:u w:val="single"/>
          <w:rtl/>
        </w:rPr>
        <w:footnoteReference w:id="3"/>
      </w:r>
      <w:r w:rsidRPr="00BA76A0">
        <w:rPr>
          <w:rStyle w:val="Emphasis"/>
          <w:rFonts w:hint="cs"/>
          <w:b/>
          <w:bCs/>
          <w:color w:val="000000" w:themeColor="text1"/>
          <w:szCs w:val="24"/>
          <w:u w:val="single"/>
          <w:rtl/>
        </w:rPr>
        <w:t>:</w:t>
      </w:r>
    </w:p>
    <w:p w:rsidR="007403F6" w:rsidRDefault="007403F6" w:rsidP="00245B31">
      <w:pPr>
        <w:spacing w:line="276" w:lineRule="auto"/>
        <w:ind w:left="144"/>
        <w:jc w:val="both"/>
        <w:rPr>
          <w:rFonts w:cs="B Nazanin"/>
          <w:sz w:val="22"/>
          <w:szCs w:val="28"/>
          <w:rtl/>
          <w:lang w:bidi="fa-IR"/>
        </w:rPr>
      </w:pPr>
      <w:r w:rsidRPr="00024818">
        <w:rPr>
          <w:rFonts w:cs="B Nazanin" w:hint="cs"/>
          <w:sz w:val="22"/>
          <w:szCs w:val="28"/>
          <w:rtl/>
          <w:lang w:bidi="fa-IR"/>
        </w:rPr>
        <w:t>توانایی تحمل اغتشاشات ولتاژ یا فرکانس در محدوده‌های تعیین شده و ادامه کار طبق روال مشخص شده</w:t>
      </w:r>
    </w:p>
    <w:p w:rsidR="00033799" w:rsidRDefault="00033799">
      <w:pPr>
        <w:bidi w:val="0"/>
        <w:rPr>
          <w:rFonts w:cs="B Nazanin"/>
          <w:sz w:val="22"/>
          <w:szCs w:val="28"/>
          <w:rtl/>
          <w:lang w:bidi="fa-IR"/>
        </w:rPr>
      </w:pPr>
      <w:r>
        <w:rPr>
          <w:rFonts w:cs="B Nazanin"/>
          <w:sz w:val="22"/>
          <w:szCs w:val="28"/>
          <w:rtl/>
          <w:lang w:bidi="fa-IR"/>
        </w:rPr>
        <w:br w:type="page"/>
      </w:r>
    </w:p>
    <w:p w:rsidR="00D56D62" w:rsidRPr="00BA76A0" w:rsidRDefault="007403F6"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lastRenderedPageBreak/>
        <w:t>بازیابی خروجی</w:t>
      </w:r>
      <w:r w:rsidRPr="00BA76A0">
        <w:rPr>
          <w:rStyle w:val="FootnoteReference"/>
          <w:rFonts w:cs="B Nazanin"/>
          <w:b/>
          <w:bCs/>
          <w:color w:val="000000" w:themeColor="text1"/>
          <w:u w:val="single"/>
          <w:rtl/>
        </w:rPr>
        <w:footnoteReference w:id="4"/>
      </w:r>
      <w:r w:rsidRPr="00BA76A0">
        <w:rPr>
          <w:rStyle w:val="Emphasis"/>
          <w:rFonts w:hint="cs"/>
          <w:b/>
          <w:bCs/>
          <w:color w:val="000000" w:themeColor="text1"/>
          <w:szCs w:val="24"/>
          <w:u w:val="single"/>
          <w:rtl/>
        </w:rPr>
        <w:t>:</w:t>
      </w:r>
    </w:p>
    <w:p w:rsidR="007403F6" w:rsidRPr="00024818" w:rsidRDefault="007403F6" w:rsidP="00245B31">
      <w:pPr>
        <w:spacing w:line="276" w:lineRule="auto"/>
        <w:ind w:left="144"/>
        <w:jc w:val="both"/>
        <w:rPr>
          <w:rFonts w:cs="B Nazanin"/>
          <w:sz w:val="22"/>
          <w:szCs w:val="28"/>
          <w:rtl/>
          <w:lang w:bidi="fa-IR"/>
        </w:rPr>
      </w:pPr>
      <w:r w:rsidRPr="00024818">
        <w:rPr>
          <w:rFonts w:cs="B Nazanin" w:hint="cs"/>
          <w:sz w:val="22"/>
          <w:szCs w:val="28"/>
          <w:rtl/>
          <w:lang w:bidi="fa-IR"/>
        </w:rPr>
        <w:t>بازگشت عملکرد منبع تولید پراکنده به حالت قبل از تغییرات غیرعادی ولتاژ یا فرکانس که به عملکرد گذر از اغتشاش منبع تولید پراکنده منجر شده است.</w:t>
      </w:r>
    </w:p>
    <w:p w:rsidR="00D56D62" w:rsidRPr="00BA76A0" w:rsidRDefault="00AB5F34"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عملکرد پیوسته</w:t>
      </w:r>
      <w:r w:rsidRPr="00BA76A0">
        <w:rPr>
          <w:rStyle w:val="FootnoteReference"/>
          <w:rFonts w:cs="B Nazanin"/>
          <w:b/>
          <w:bCs/>
          <w:color w:val="000000" w:themeColor="text1"/>
          <w:u w:val="single"/>
          <w:rtl/>
        </w:rPr>
        <w:footnoteReference w:id="5"/>
      </w:r>
      <w:r w:rsidRPr="00BA76A0">
        <w:rPr>
          <w:rStyle w:val="Emphasis"/>
          <w:rFonts w:hint="cs"/>
          <w:b/>
          <w:bCs/>
          <w:color w:val="000000" w:themeColor="text1"/>
          <w:szCs w:val="24"/>
          <w:u w:val="single"/>
          <w:rtl/>
        </w:rPr>
        <w:t>:</w:t>
      </w:r>
    </w:p>
    <w:p w:rsidR="00AB5F34" w:rsidRPr="00024818" w:rsidRDefault="00AB5F34" w:rsidP="00245B31">
      <w:pPr>
        <w:spacing w:line="276" w:lineRule="auto"/>
        <w:ind w:left="144"/>
        <w:jc w:val="both"/>
        <w:rPr>
          <w:sz w:val="22"/>
          <w:rtl/>
          <w:lang w:bidi="fa-IR"/>
        </w:rPr>
      </w:pPr>
      <w:r w:rsidRPr="00024818">
        <w:rPr>
          <w:rFonts w:cs="B Nazanin" w:hint="cs"/>
          <w:sz w:val="22"/>
          <w:szCs w:val="28"/>
          <w:rtl/>
          <w:lang w:bidi="fa-IR"/>
        </w:rPr>
        <w:t xml:space="preserve">تبادل جریان بین منبع تولید پراکنده و سیستم قدرت، درحالی که به شبکه قدرت </w:t>
      </w:r>
      <w:r w:rsidR="0032146D" w:rsidRPr="00024818">
        <w:rPr>
          <w:rFonts w:cs="B Nazanin" w:hint="cs"/>
          <w:sz w:val="22"/>
          <w:szCs w:val="28"/>
          <w:rtl/>
          <w:lang w:bidi="fa-IR"/>
        </w:rPr>
        <w:t>ناحیه‌ای</w:t>
      </w:r>
      <w:r w:rsidRPr="00024818">
        <w:rPr>
          <w:rFonts w:cs="B Nazanin" w:hint="cs"/>
          <w:sz w:val="22"/>
          <w:szCs w:val="28"/>
          <w:rtl/>
          <w:lang w:bidi="fa-IR"/>
        </w:rPr>
        <w:t xml:space="preserve"> متصل است و ولتاژ‌ و فرکانس در مقادیر تعیین شده هستند.</w:t>
      </w:r>
    </w:p>
    <w:p w:rsidR="00D56D62" w:rsidRPr="00BA76A0" w:rsidRDefault="00367B57"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عملکرد الزامی</w:t>
      </w:r>
      <w:r w:rsidRPr="00BA76A0">
        <w:rPr>
          <w:rStyle w:val="FootnoteReference"/>
          <w:rFonts w:cs="B Nazanin"/>
          <w:b/>
          <w:bCs/>
          <w:color w:val="000000" w:themeColor="text1"/>
          <w:u w:val="single"/>
          <w:rtl/>
        </w:rPr>
        <w:footnoteReference w:id="6"/>
      </w:r>
      <w:r w:rsidRPr="00BA76A0">
        <w:rPr>
          <w:rStyle w:val="Emphasis"/>
          <w:rFonts w:hint="cs"/>
          <w:b/>
          <w:bCs/>
          <w:color w:val="000000" w:themeColor="text1"/>
          <w:szCs w:val="24"/>
          <w:u w:val="single"/>
          <w:rtl/>
        </w:rPr>
        <w:t>:</w:t>
      </w:r>
    </w:p>
    <w:p w:rsidR="00367B57" w:rsidRDefault="00367B57" w:rsidP="00245B31">
      <w:pPr>
        <w:spacing w:line="276" w:lineRule="auto"/>
        <w:ind w:left="144"/>
        <w:jc w:val="both"/>
        <w:rPr>
          <w:rFonts w:cs="B Nazanin"/>
          <w:sz w:val="22"/>
          <w:szCs w:val="28"/>
          <w:rtl/>
          <w:lang w:bidi="fa-IR"/>
        </w:rPr>
      </w:pPr>
      <w:r w:rsidRPr="00024818">
        <w:rPr>
          <w:rFonts w:cs="B Nazanin" w:hint="cs"/>
          <w:sz w:val="22"/>
          <w:szCs w:val="28"/>
          <w:rtl/>
          <w:lang w:bidi="fa-IR"/>
        </w:rPr>
        <w:t xml:space="preserve">تداوم تبادل جریان اکتیو و راکتیو منبع تولید پراکنده با شبکه قدرت </w:t>
      </w:r>
      <w:r w:rsidR="0032146D" w:rsidRPr="00024818">
        <w:rPr>
          <w:rFonts w:cs="B Nazanin" w:hint="cs"/>
          <w:sz w:val="22"/>
          <w:szCs w:val="28"/>
          <w:rtl/>
          <w:lang w:bidi="fa-IR"/>
        </w:rPr>
        <w:t>ناحیه‌ای</w:t>
      </w:r>
      <w:r w:rsidRPr="00024818">
        <w:rPr>
          <w:rFonts w:cs="B Nazanin" w:hint="cs"/>
          <w:sz w:val="22"/>
          <w:szCs w:val="28"/>
          <w:rtl/>
          <w:lang w:bidi="fa-IR"/>
        </w:rPr>
        <w:t xml:space="preserve"> به صورت از پیش تعیین شده، با وجود اغتشاشات ولتاژ و فرکانس در شبکه قدرت </w:t>
      </w:r>
      <w:r w:rsidR="0032146D" w:rsidRPr="00024818">
        <w:rPr>
          <w:rFonts w:cs="B Nazanin" w:hint="cs"/>
          <w:sz w:val="22"/>
          <w:szCs w:val="28"/>
          <w:rtl/>
          <w:lang w:bidi="fa-IR"/>
        </w:rPr>
        <w:t>ناحیه‌ای</w:t>
      </w:r>
      <w:r w:rsidRPr="00024818">
        <w:rPr>
          <w:rFonts w:cs="B Nazanin" w:hint="cs"/>
          <w:sz w:val="22"/>
          <w:szCs w:val="28"/>
          <w:rtl/>
          <w:lang w:bidi="fa-IR"/>
        </w:rPr>
        <w:t xml:space="preserve"> با شدت و مدت زمان معلوم در محدوده</w:t>
      </w:r>
      <w:r w:rsidRPr="00024818">
        <w:rPr>
          <w:rFonts w:cs="B Nazanin"/>
          <w:sz w:val="22"/>
          <w:szCs w:val="28"/>
          <w:rtl/>
          <w:lang w:bidi="fa-IR"/>
        </w:rPr>
        <w:softHyphen/>
      </w:r>
      <w:r w:rsidRPr="00024818">
        <w:rPr>
          <w:rFonts w:cs="B Nazanin" w:hint="cs"/>
          <w:sz w:val="22"/>
          <w:szCs w:val="28"/>
          <w:rtl/>
          <w:lang w:bidi="fa-IR"/>
        </w:rPr>
        <w:t>های مشخص شده.</w:t>
      </w:r>
    </w:p>
    <w:p w:rsidR="00D56D62" w:rsidRPr="00BA76A0" w:rsidRDefault="007403F6"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قطع</w:t>
      </w:r>
      <w:r w:rsidR="00144AAF" w:rsidRPr="00BA76A0">
        <w:rPr>
          <w:rStyle w:val="Emphasis"/>
          <w:rFonts w:hint="cs"/>
          <w:b/>
          <w:bCs/>
          <w:color w:val="000000" w:themeColor="text1"/>
          <w:szCs w:val="24"/>
          <w:u w:val="single"/>
          <w:rtl/>
        </w:rPr>
        <w:t xml:space="preserve"> آنی</w:t>
      </w:r>
      <w:r w:rsidR="00144AAF" w:rsidRPr="00BA76A0">
        <w:rPr>
          <w:rStyle w:val="FootnoteReference"/>
          <w:rFonts w:cs="B Nazanin"/>
          <w:b/>
          <w:bCs/>
          <w:color w:val="000000" w:themeColor="text1"/>
          <w:u w:val="single"/>
          <w:rtl/>
        </w:rPr>
        <w:footnoteReference w:id="7"/>
      </w:r>
      <w:r w:rsidR="00144AAF" w:rsidRPr="00BA76A0">
        <w:rPr>
          <w:rStyle w:val="Emphasis"/>
          <w:rFonts w:hint="cs"/>
          <w:b/>
          <w:bCs/>
          <w:color w:val="000000" w:themeColor="text1"/>
          <w:szCs w:val="24"/>
          <w:u w:val="single"/>
          <w:rtl/>
        </w:rPr>
        <w:t>:</w:t>
      </w:r>
    </w:p>
    <w:p w:rsidR="00144AAF" w:rsidRPr="00024818" w:rsidRDefault="00144AAF" w:rsidP="00245B31">
      <w:pPr>
        <w:spacing w:line="276" w:lineRule="auto"/>
        <w:ind w:left="144"/>
        <w:jc w:val="both"/>
        <w:rPr>
          <w:rFonts w:cs="B Nazanin"/>
          <w:sz w:val="22"/>
          <w:szCs w:val="28"/>
          <w:rtl/>
          <w:lang w:bidi="fa-IR"/>
        </w:rPr>
      </w:pPr>
      <w:r w:rsidRPr="00024818">
        <w:rPr>
          <w:rFonts w:cs="B Nazanin" w:hint="cs"/>
          <w:sz w:val="22"/>
          <w:szCs w:val="28"/>
          <w:rtl/>
          <w:lang w:bidi="fa-IR"/>
        </w:rPr>
        <w:t>توقف تولید سیستم قدرت</w:t>
      </w:r>
      <w:r w:rsidR="00662478" w:rsidRPr="00024818">
        <w:rPr>
          <w:rFonts w:cs="B Nazanin" w:hint="cs"/>
          <w:sz w:val="22"/>
          <w:szCs w:val="28"/>
          <w:rtl/>
          <w:lang w:bidi="fa-IR"/>
        </w:rPr>
        <w:t xml:space="preserve"> به صورت موقت</w:t>
      </w:r>
      <w:r w:rsidRPr="00024818">
        <w:rPr>
          <w:rFonts w:cs="B Nazanin" w:hint="cs"/>
          <w:sz w:val="22"/>
          <w:szCs w:val="28"/>
          <w:rtl/>
          <w:lang w:bidi="fa-IR"/>
        </w:rPr>
        <w:t xml:space="preserve">، در حالیکه به شبکه قدرت </w:t>
      </w:r>
      <w:r w:rsidR="0032146D" w:rsidRPr="00024818">
        <w:rPr>
          <w:rFonts w:cs="B Nazanin" w:hint="cs"/>
          <w:sz w:val="22"/>
          <w:szCs w:val="28"/>
          <w:rtl/>
          <w:lang w:bidi="fa-IR"/>
        </w:rPr>
        <w:t>ناحیه‌ای</w:t>
      </w:r>
      <w:r w:rsidRPr="00024818">
        <w:rPr>
          <w:rFonts w:cs="B Nazanin" w:hint="cs"/>
          <w:sz w:val="22"/>
          <w:szCs w:val="28"/>
          <w:rtl/>
          <w:lang w:bidi="fa-IR"/>
        </w:rPr>
        <w:t xml:space="preserve"> متصل است، در پاسخ به اغتشاشات ولتاژ و فرکانس با قابلیت بازیابی آنی خروجی پس از بازگشت ولتاژ و فرکانس به محدوده تعریف شده</w:t>
      </w:r>
      <w:r w:rsidR="00662478" w:rsidRPr="00024818">
        <w:rPr>
          <w:rFonts w:cs="B Nazanin" w:hint="cs"/>
          <w:sz w:val="22"/>
          <w:szCs w:val="28"/>
          <w:rtl/>
          <w:lang w:bidi="fa-IR"/>
        </w:rPr>
        <w:t>.</w:t>
      </w:r>
    </w:p>
    <w:p w:rsidR="00D56D62" w:rsidRPr="00BA76A0" w:rsidRDefault="007403F6"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عملکرد مجاز</w:t>
      </w:r>
      <w:r w:rsidRPr="00BA76A0">
        <w:rPr>
          <w:rStyle w:val="FootnoteReference"/>
          <w:rFonts w:cs="B Nazanin"/>
          <w:b/>
          <w:bCs/>
          <w:color w:val="000000" w:themeColor="text1"/>
          <w:u w:val="single"/>
          <w:rtl/>
        </w:rPr>
        <w:footnoteReference w:id="8"/>
      </w:r>
      <w:r w:rsidRPr="00BA76A0">
        <w:rPr>
          <w:rStyle w:val="Emphasis"/>
          <w:rFonts w:hint="cs"/>
          <w:b/>
          <w:bCs/>
          <w:color w:val="000000" w:themeColor="text1"/>
          <w:szCs w:val="24"/>
          <w:u w:val="single"/>
          <w:rtl/>
        </w:rPr>
        <w:t>:</w:t>
      </w:r>
    </w:p>
    <w:p w:rsidR="007403F6" w:rsidRPr="00024818" w:rsidRDefault="007403F6" w:rsidP="00245B31">
      <w:pPr>
        <w:spacing w:line="276" w:lineRule="auto"/>
        <w:ind w:left="144"/>
        <w:jc w:val="both"/>
        <w:rPr>
          <w:rFonts w:cs="B Nazanin"/>
          <w:sz w:val="22"/>
          <w:szCs w:val="28"/>
          <w:rtl/>
          <w:lang w:bidi="fa-IR"/>
        </w:rPr>
      </w:pPr>
      <w:r w:rsidRPr="00024818">
        <w:rPr>
          <w:rFonts w:cs="B Nazanin" w:hint="cs"/>
          <w:sz w:val="22"/>
          <w:szCs w:val="28"/>
          <w:rtl/>
          <w:lang w:bidi="fa-IR"/>
        </w:rPr>
        <w:t xml:space="preserve">حالت عملکردی که منبع تولید پراکنده در پاسخ به اغتشاشات ولتاژ و فرکانس با عملکرد الزامی یا </w:t>
      </w:r>
      <w:r w:rsidR="004826EA" w:rsidRPr="00024818">
        <w:rPr>
          <w:rFonts w:cs="B Nazanin" w:hint="cs"/>
          <w:sz w:val="22"/>
          <w:szCs w:val="28"/>
          <w:rtl/>
          <w:lang w:bidi="fa-IR"/>
        </w:rPr>
        <w:t>قطع</w:t>
      </w:r>
      <w:r w:rsidRPr="00024818">
        <w:rPr>
          <w:rFonts w:cs="B Nazanin" w:hint="cs"/>
          <w:sz w:val="22"/>
          <w:szCs w:val="28"/>
          <w:rtl/>
          <w:lang w:bidi="fa-IR"/>
        </w:rPr>
        <w:t xml:space="preserve"> آنی گذر می‌کند.</w:t>
      </w:r>
    </w:p>
    <w:p w:rsidR="00D56D62" w:rsidRPr="00BA76A0" w:rsidRDefault="007E7935"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واسط مخابراتی محلی منبع تولید پراکنده</w:t>
      </w:r>
      <w:r w:rsidRPr="00BA76A0">
        <w:rPr>
          <w:rStyle w:val="FootnoteReference"/>
          <w:rFonts w:cs="B Nazanin"/>
          <w:b/>
          <w:bCs/>
          <w:color w:val="000000" w:themeColor="text1"/>
          <w:u w:val="single"/>
          <w:rtl/>
        </w:rPr>
        <w:footnoteReference w:id="9"/>
      </w:r>
      <w:r w:rsidRPr="00BA76A0">
        <w:rPr>
          <w:rStyle w:val="Emphasis"/>
          <w:rFonts w:hint="cs"/>
          <w:b/>
          <w:bCs/>
          <w:color w:val="000000" w:themeColor="text1"/>
          <w:szCs w:val="24"/>
          <w:u w:val="single"/>
          <w:rtl/>
        </w:rPr>
        <w:t>:</w:t>
      </w:r>
    </w:p>
    <w:p w:rsidR="007E7935" w:rsidRPr="00024818" w:rsidRDefault="007E7935" w:rsidP="00245B31">
      <w:pPr>
        <w:spacing w:line="276" w:lineRule="auto"/>
        <w:ind w:left="144"/>
        <w:jc w:val="both"/>
        <w:rPr>
          <w:rFonts w:cs="B Nazanin"/>
          <w:sz w:val="22"/>
          <w:szCs w:val="28"/>
          <w:lang w:bidi="fa-IR"/>
        </w:rPr>
      </w:pPr>
      <w:r w:rsidRPr="00024818">
        <w:rPr>
          <w:rFonts w:cs="B Nazanin" w:hint="cs"/>
          <w:sz w:val="22"/>
          <w:szCs w:val="28"/>
          <w:rtl/>
          <w:lang w:bidi="fa-IR"/>
        </w:rPr>
        <w:t>یک واسط محلی قادر به برقراری ارتباط برای پشتیبانی از الزامات تبادل اطلاعات مشخص شده در این دستورالعمل</w:t>
      </w:r>
    </w:p>
    <w:p w:rsidR="00D56D62" w:rsidRPr="00BA76A0" w:rsidRDefault="00D14D30"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قابلیت همکاری</w:t>
      </w:r>
      <w:r w:rsidRPr="00BA76A0">
        <w:rPr>
          <w:rStyle w:val="FootnoteReference"/>
          <w:rFonts w:cs="B Nazanin"/>
          <w:b/>
          <w:bCs/>
          <w:color w:val="000000" w:themeColor="text1"/>
          <w:u w:val="single"/>
          <w:rtl/>
        </w:rPr>
        <w:footnoteReference w:id="10"/>
      </w:r>
      <w:r w:rsidRPr="00BA76A0">
        <w:rPr>
          <w:rStyle w:val="Emphasis"/>
          <w:rFonts w:hint="cs"/>
          <w:b/>
          <w:bCs/>
          <w:color w:val="000000" w:themeColor="text1"/>
          <w:szCs w:val="24"/>
          <w:u w:val="single"/>
          <w:rtl/>
        </w:rPr>
        <w:t>:</w:t>
      </w:r>
    </w:p>
    <w:p w:rsidR="00D14D30" w:rsidRDefault="00D14D30" w:rsidP="00245B31">
      <w:pPr>
        <w:spacing w:line="276" w:lineRule="auto"/>
        <w:ind w:left="144"/>
        <w:jc w:val="both"/>
        <w:rPr>
          <w:rFonts w:cs="B Nazanin"/>
          <w:sz w:val="22"/>
          <w:szCs w:val="28"/>
          <w:rtl/>
          <w:lang w:bidi="fa-IR"/>
        </w:rPr>
      </w:pPr>
      <w:r w:rsidRPr="00024818">
        <w:rPr>
          <w:rFonts w:cs="B Nazanin"/>
          <w:sz w:val="22"/>
          <w:szCs w:val="28"/>
          <w:rtl/>
          <w:lang w:bidi="fa-IR"/>
        </w:rPr>
        <w:t>قابل</w:t>
      </w:r>
      <w:r w:rsidRPr="00024818">
        <w:rPr>
          <w:rFonts w:cs="B Nazanin" w:hint="cs"/>
          <w:sz w:val="22"/>
          <w:szCs w:val="28"/>
          <w:rtl/>
          <w:lang w:bidi="fa-IR"/>
        </w:rPr>
        <w:t>ی</w:t>
      </w:r>
      <w:r w:rsidRPr="00024818">
        <w:rPr>
          <w:rFonts w:cs="B Nazanin" w:hint="eastAsia"/>
          <w:sz w:val="22"/>
          <w:szCs w:val="28"/>
          <w:rtl/>
          <w:lang w:bidi="fa-IR"/>
        </w:rPr>
        <w:t>ت</w:t>
      </w:r>
      <w:r w:rsidRPr="00024818">
        <w:rPr>
          <w:rFonts w:cs="B Nazanin"/>
          <w:sz w:val="22"/>
          <w:szCs w:val="28"/>
          <w:rtl/>
          <w:lang w:bidi="fa-IR"/>
        </w:rPr>
        <w:t xml:space="preserve"> دو </w:t>
      </w:r>
      <w:r w:rsidRPr="00024818">
        <w:rPr>
          <w:rFonts w:cs="B Nazanin" w:hint="cs"/>
          <w:sz w:val="22"/>
          <w:szCs w:val="28"/>
          <w:rtl/>
          <w:lang w:bidi="fa-IR"/>
        </w:rPr>
        <w:t>ی</w:t>
      </w:r>
      <w:r w:rsidRPr="00024818">
        <w:rPr>
          <w:rFonts w:cs="B Nazanin" w:hint="eastAsia"/>
          <w:sz w:val="22"/>
          <w:szCs w:val="28"/>
          <w:rtl/>
          <w:lang w:bidi="fa-IR"/>
        </w:rPr>
        <w:t>ا</w:t>
      </w:r>
      <w:r w:rsidRPr="00024818">
        <w:rPr>
          <w:rFonts w:cs="B Nazanin"/>
          <w:sz w:val="22"/>
          <w:szCs w:val="28"/>
          <w:rtl/>
          <w:lang w:bidi="fa-IR"/>
        </w:rPr>
        <w:t xml:space="preserve"> چند شبکه، س</w:t>
      </w:r>
      <w:r w:rsidRPr="00024818">
        <w:rPr>
          <w:rFonts w:cs="B Nazanin" w:hint="cs"/>
          <w:sz w:val="22"/>
          <w:szCs w:val="28"/>
          <w:rtl/>
          <w:lang w:bidi="fa-IR"/>
        </w:rPr>
        <w:t>ی</w:t>
      </w:r>
      <w:r w:rsidRPr="00024818">
        <w:rPr>
          <w:rFonts w:cs="B Nazanin" w:hint="eastAsia"/>
          <w:sz w:val="22"/>
          <w:szCs w:val="28"/>
          <w:rtl/>
          <w:lang w:bidi="fa-IR"/>
        </w:rPr>
        <w:t>ستم،</w:t>
      </w:r>
      <w:r w:rsidRPr="00024818">
        <w:rPr>
          <w:rFonts w:cs="B Nazanin"/>
          <w:sz w:val="22"/>
          <w:szCs w:val="28"/>
          <w:rtl/>
          <w:lang w:bidi="fa-IR"/>
        </w:rPr>
        <w:t xml:space="preserve"> تجه</w:t>
      </w:r>
      <w:r w:rsidRPr="00024818">
        <w:rPr>
          <w:rFonts w:cs="B Nazanin" w:hint="cs"/>
          <w:sz w:val="22"/>
          <w:szCs w:val="28"/>
          <w:rtl/>
          <w:lang w:bidi="fa-IR"/>
        </w:rPr>
        <w:t>ی</w:t>
      </w:r>
      <w:r w:rsidRPr="00024818">
        <w:rPr>
          <w:rFonts w:cs="B Nazanin" w:hint="eastAsia"/>
          <w:sz w:val="22"/>
          <w:szCs w:val="28"/>
          <w:rtl/>
          <w:lang w:bidi="fa-IR"/>
        </w:rPr>
        <w:t>ز،</w:t>
      </w:r>
      <w:r w:rsidRPr="00024818">
        <w:rPr>
          <w:rFonts w:cs="B Nazanin"/>
          <w:sz w:val="22"/>
          <w:szCs w:val="28"/>
          <w:rtl/>
          <w:lang w:bidi="fa-IR"/>
        </w:rPr>
        <w:t xml:space="preserve"> برنامه کاربرد</w:t>
      </w:r>
      <w:r w:rsidRPr="00024818">
        <w:rPr>
          <w:rFonts w:cs="B Nazanin" w:hint="cs"/>
          <w:sz w:val="22"/>
          <w:szCs w:val="28"/>
          <w:rtl/>
          <w:lang w:bidi="fa-IR"/>
        </w:rPr>
        <w:t>ی</w:t>
      </w:r>
      <w:r w:rsidRPr="00024818">
        <w:rPr>
          <w:rFonts w:cs="B Nazanin"/>
          <w:sz w:val="22"/>
          <w:szCs w:val="28"/>
          <w:rtl/>
          <w:lang w:bidi="fa-IR"/>
        </w:rPr>
        <w:t xml:space="preserve"> و </w:t>
      </w:r>
      <w:r w:rsidRPr="00024818">
        <w:rPr>
          <w:rFonts w:cs="B Nazanin" w:hint="cs"/>
          <w:sz w:val="22"/>
          <w:szCs w:val="28"/>
          <w:rtl/>
          <w:lang w:bidi="fa-IR"/>
        </w:rPr>
        <w:t>ی</w:t>
      </w:r>
      <w:r w:rsidRPr="00024818">
        <w:rPr>
          <w:rFonts w:cs="B Nazanin" w:hint="eastAsia"/>
          <w:sz w:val="22"/>
          <w:szCs w:val="28"/>
          <w:rtl/>
          <w:lang w:bidi="fa-IR"/>
        </w:rPr>
        <w:t>ا</w:t>
      </w:r>
      <w:r w:rsidRPr="00024818">
        <w:rPr>
          <w:rFonts w:cs="B Nazanin"/>
          <w:sz w:val="22"/>
          <w:szCs w:val="28"/>
          <w:rtl/>
          <w:lang w:bidi="fa-IR"/>
        </w:rPr>
        <w:t xml:space="preserve"> جز</w:t>
      </w:r>
      <w:r w:rsidR="00FF083F" w:rsidRPr="00024818">
        <w:rPr>
          <w:rFonts w:cs="B Nazanin" w:hint="cs"/>
          <w:sz w:val="22"/>
          <w:szCs w:val="28"/>
          <w:rtl/>
          <w:lang w:bidi="fa-IR"/>
        </w:rPr>
        <w:t>ء</w:t>
      </w:r>
      <w:r w:rsidRPr="00024818">
        <w:rPr>
          <w:rFonts w:cs="B Nazanin"/>
          <w:sz w:val="22"/>
          <w:szCs w:val="28"/>
          <w:rtl/>
          <w:lang w:bidi="fa-IR"/>
        </w:rPr>
        <w:t xml:space="preserve"> برا</w:t>
      </w:r>
      <w:r w:rsidRPr="00024818">
        <w:rPr>
          <w:rFonts w:cs="B Nazanin" w:hint="cs"/>
          <w:sz w:val="22"/>
          <w:szCs w:val="28"/>
          <w:rtl/>
          <w:lang w:bidi="fa-IR"/>
        </w:rPr>
        <w:t>ی</w:t>
      </w:r>
      <w:r w:rsidRPr="00024818">
        <w:rPr>
          <w:rFonts w:cs="B Nazanin"/>
          <w:sz w:val="22"/>
          <w:szCs w:val="28"/>
          <w:rtl/>
          <w:lang w:bidi="fa-IR"/>
        </w:rPr>
        <w:t xml:space="preserve"> تبادل و </w:t>
      </w:r>
      <w:r w:rsidRPr="00024818">
        <w:rPr>
          <w:rFonts w:cs="B Nazanin" w:hint="cs"/>
          <w:sz w:val="22"/>
          <w:szCs w:val="28"/>
          <w:rtl/>
          <w:lang w:bidi="fa-IR"/>
        </w:rPr>
        <w:t>ی</w:t>
      </w:r>
      <w:r w:rsidRPr="00024818">
        <w:rPr>
          <w:rFonts w:cs="B Nazanin" w:hint="eastAsia"/>
          <w:sz w:val="22"/>
          <w:szCs w:val="28"/>
          <w:rtl/>
          <w:lang w:bidi="fa-IR"/>
        </w:rPr>
        <w:t>ا</w:t>
      </w:r>
      <w:r w:rsidRPr="00024818">
        <w:rPr>
          <w:rFonts w:cs="B Nazanin"/>
          <w:sz w:val="22"/>
          <w:szCs w:val="28"/>
          <w:rtl/>
          <w:lang w:bidi="fa-IR"/>
        </w:rPr>
        <w:t xml:space="preserve"> استفاده آسان از اطلاعات به طور ا</w:t>
      </w:r>
      <w:r w:rsidRPr="00024818">
        <w:rPr>
          <w:rFonts w:cs="B Nazanin" w:hint="cs"/>
          <w:sz w:val="22"/>
          <w:szCs w:val="28"/>
          <w:rtl/>
          <w:lang w:bidi="fa-IR"/>
        </w:rPr>
        <w:t>ی</w:t>
      </w:r>
      <w:r w:rsidRPr="00024818">
        <w:rPr>
          <w:rFonts w:cs="B Nazanin" w:hint="eastAsia"/>
          <w:sz w:val="22"/>
          <w:szCs w:val="28"/>
          <w:rtl/>
          <w:lang w:bidi="fa-IR"/>
        </w:rPr>
        <w:t>من</w:t>
      </w:r>
      <w:r w:rsidRPr="00024818">
        <w:rPr>
          <w:rFonts w:cs="B Nazanin"/>
          <w:sz w:val="22"/>
          <w:szCs w:val="28"/>
          <w:rtl/>
          <w:lang w:bidi="fa-IR"/>
        </w:rPr>
        <w:t xml:space="preserve"> و موثر.</w:t>
      </w:r>
    </w:p>
    <w:p w:rsidR="00033799" w:rsidRDefault="00033799">
      <w:pPr>
        <w:bidi w:val="0"/>
        <w:rPr>
          <w:rFonts w:cs="B Nazanin"/>
          <w:sz w:val="22"/>
          <w:szCs w:val="28"/>
          <w:rtl/>
          <w:lang w:bidi="fa-IR"/>
        </w:rPr>
      </w:pPr>
      <w:r>
        <w:rPr>
          <w:rFonts w:cs="B Nazanin"/>
          <w:sz w:val="22"/>
          <w:szCs w:val="28"/>
          <w:rtl/>
          <w:lang w:bidi="fa-IR"/>
        </w:rPr>
        <w:br w:type="page"/>
      </w:r>
    </w:p>
    <w:p w:rsidR="00D56D62" w:rsidRPr="00BA76A0" w:rsidRDefault="00217762"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lastRenderedPageBreak/>
        <w:t>شبکه قدرت</w:t>
      </w:r>
      <w:r w:rsidR="0054138C" w:rsidRPr="00BA76A0">
        <w:rPr>
          <w:rStyle w:val="Emphasis"/>
          <w:rFonts w:hint="cs"/>
          <w:b/>
          <w:bCs/>
          <w:color w:val="000000" w:themeColor="text1"/>
          <w:szCs w:val="24"/>
          <w:u w:val="single"/>
          <w:rtl/>
        </w:rPr>
        <w:t xml:space="preserve"> محلی</w:t>
      </w:r>
      <w:r w:rsidR="0054138C" w:rsidRPr="00BA76A0">
        <w:rPr>
          <w:rStyle w:val="FootnoteReference"/>
          <w:rFonts w:cs="B Nazanin"/>
          <w:b/>
          <w:bCs/>
          <w:color w:val="000000" w:themeColor="text1"/>
          <w:u w:val="single"/>
          <w:rtl/>
        </w:rPr>
        <w:footnoteReference w:id="11"/>
      </w:r>
      <w:r w:rsidR="0054138C" w:rsidRPr="00BA76A0">
        <w:rPr>
          <w:rStyle w:val="Emphasis"/>
          <w:rFonts w:hint="cs"/>
          <w:b/>
          <w:bCs/>
          <w:color w:val="000000" w:themeColor="text1"/>
          <w:szCs w:val="24"/>
          <w:u w:val="single"/>
          <w:rtl/>
        </w:rPr>
        <w:t>:</w:t>
      </w:r>
    </w:p>
    <w:p w:rsidR="0054138C" w:rsidRPr="00024818" w:rsidRDefault="0054138C" w:rsidP="00245B31">
      <w:pPr>
        <w:spacing w:line="276" w:lineRule="auto"/>
        <w:ind w:left="144"/>
        <w:jc w:val="both"/>
        <w:rPr>
          <w:rFonts w:cs="B Nazanin"/>
          <w:sz w:val="22"/>
          <w:szCs w:val="28"/>
          <w:rtl/>
          <w:lang w:bidi="fa-IR"/>
        </w:rPr>
      </w:pPr>
      <w:r w:rsidRPr="00024818">
        <w:rPr>
          <w:rFonts w:cs="B Nazanin" w:hint="cs"/>
          <w:sz w:val="22"/>
          <w:szCs w:val="28"/>
          <w:rtl/>
          <w:lang w:bidi="fa-IR"/>
        </w:rPr>
        <w:t>ی</w:t>
      </w:r>
      <w:r w:rsidRPr="00024818">
        <w:rPr>
          <w:rFonts w:cs="B Nazanin" w:hint="eastAsia"/>
          <w:sz w:val="22"/>
          <w:szCs w:val="28"/>
          <w:rtl/>
          <w:lang w:bidi="fa-IR"/>
        </w:rPr>
        <w:t>ک</w:t>
      </w:r>
      <w:r w:rsidRPr="00024818">
        <w:rPr>
          <w:rFonts w:cs="B Nazanin"/>
          <w:sz w:val="22"/>
          <w:szCs w:val="28"/>
          <w:rtl/>
          <w:lang w:bidi="fa-IR"/>
        </w:rPr>
        <w:t xml:space="preserve"> س</w:t>
      </w:r>
      <w:r w:rsidRPr="00024818">
        <w:rPr>
          <w:rFonts w:cs="B Nazanin" w:hint="cs"/>
          <w:sz w:val="22"/>
          <w:szCs w:val="28"/>
          <w:rtl/>
          <w:lang w:bidi="fa-IR"/>
        </w:rPr>
        <w:t>ی</w:t>
      </w:r>
      <w:r w:rsidRPr="00024818">
        <w:rPr>
          <w:rFonts w:cs="B Nazanin" w:hint="eastAsia"/>
          <w:sz w:val="22"/>
          <w:szCs w:val="28"/>
          <w:rtl/>
          <w:lang w:bidi="fa-IR"/>
        </w:rPr>
        <w:t>ستم</w:t>
      </w:r>
      <w:r w:rsidRPr="00024818">
        <w:rPr>
          <w:rFonts w:cs="B Nazanin"/>
          <w:sz w:val="22"/>
          <w:szCs w:val="28"/>
          <w:rtl/>
          <w:lang w:bidi="fa-IR"/>
        </w:rPr>
        <w:t xml:space="preserve"> قدرت الکتر</w:t>
      </w:r>
      <w:r w:rsidRPr="00024818">
        <w:rPr>
          <w:rFonts w:cs="B Nazanin" w:hint="cs"/>
          <w:sz w:val="22"/>
          <w:szCs w:val="28"/>
          <w:rtl/>
          <w:lang w:bidi="fa-IR"/>
        </w:rPr>
        <w:t>ی</w:t>
      </w:r>
      <w:r w:rsidRPr="00024818">
        <w:rPr>
          <w:rFonts w:cs="B Nazanin" w:hint="eastAsia"/>
          <w:sz w:val="22"/>
          <w:szCs w:val="28"/>
          <w:rtl/>
          <w:lang w:bidi="fa-IR"/>
        </w:rPr>
        <w:t>ک</w:t>
      </w:r>
      <w:r w:rsidRPr="00024818">
        <w:rPr>
          <w:rFonts w:cs="B Nazanin" w:hint="cs"/>
          <w:sz w:val="22"/>
          <w:szCs w:val="28"/>
          <w:rtl/>
          <w:lang w:bidi="fa-IR"/>
        </w:rPr>
        <w:t>ی</w:t>
      </w:r>
      <w:r w:rsidRPr="00024818">
        <w:rPr>
          <w:rFonts w:cs="B Nazanin"/>
          <w:sz w:val="22"/>
          <w:szCs w:val="28"/>
          <w:rtl/>
          <w:lang w:bidi="fa-IR"/>
        </w:rPr>
        <w:t xml:space="preserve"> که به طور کامل در </w:t>
      </w:r>
      <w:r w:rsidRPr="00024818">
        <w:rPr>
          <w:rFonts w:cs="B Nazanin" w:hint="cs"/>
          <w:sz w:val="22"/>
          <w:szCs w:val="28"/>
          <w:rtl/>
          <w:lang w:bidi="fa-IR"/>
        </w:rPr>
        <w:t>ی</w:t>
      </w:r>
      <w:r w:rsidRPr="00024818">
        <w:rPr>
          <w:rFonts w:cs="B Nazanin" w:hint="eastAsia"/>
          <w:sz w:val="22"/>
          <w:szCs w:val="28"/>
          <w:rtl/>
          <w:lang w:bidi="fa-IR"/>
        </w:rPr>
        <w:t>ک</w:t>
      </w:r>
      <w:r w:rsidRPr="00024818">
        <w:rPr>
          <w:rFonts w:cs="B Nazanin"/>
          <w:sz w:val="22"/>
          <w:szCs w:val="28"/>
          <w:rtl/>
          <w:lang w:bidi="fa-IR"/>
        </w:rPr>
        <w:t xml:space="preserve"> محل قرار گرفته است</w:t>
      </w:r>
      <w:r w:rsidRPr="00024818">
        <w:rPr>
          <w:rFonts w:cs="B Nazanin" w:hint="cs"/>
          <w:sz w:val="22"/>
          <w:szCs w:val="28"/>
          <w:rtl/>
          <w:lang w:bidi="fa-IR"/>
        </w:rPr>
        <w:t>.</w:t>
      </w:r>
    </w:p>
    <w:p w:rsidR="00D56D62" w:rsidRPr="00BA76A0" w:rsidRDefault="00135773"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 xml:space="preserve">شبکه قدرت </w:t>
      </w:r>
      <w:r w:rsidR="003E10BF" w:rsidRPr="00BA76A0">
        <w:rPr>
          <w:rStyle w:val="Emphasis"/>
          <w:rFonts w:hint="cs"/>
          <w:b/>
          <w:bCs/>
          <w:color w:val="000000" w:themeColor="text1"/>
          <w:szCs w:val="24"/>
          <w:u w:val="single"/>
          <w:rtl/>
        </w:rPr>
        <w:t>ناحیه</w:t>
      </w:r>
      <w:r w:rsidRPr="00BA76A0">
        <w:rPr>
          <w:rStyle w:val="Emphasis"/>
          <w:rFonts w:hint="cs"/>
          <w:b/>
          <w:bCs/>
          <w:color w:val="000000" w:themeColor="text1"/>
          <w:szCs w:val="24"/>
          <w:u w:val="single"/>
          <w:rtl/>
        </w:rPr>
        <w:t>‌ای</w:t>
      </w:r>
      <w:r w:rsidRPr="00BA76A0">
        <w:rPr>
          <w:rStyle w:val="FootnoteReference"/>
          <w:rFonts w:cs="B Nazanin"/>
          <w:b/>
          <w:bCs/>
          <w:color w:val="000000" w:themeColor="text1"/>
          <w:u w:val="single"/>
          <w:rtl/>
        </w:rPr>
        <w:footnoteReference w:id="12"/>
      </w:r>
      <w:r w:rsidRPr="00BA76A0">
        <w:rPr>
          <w:rStyle w:val="Emphasis"/>
          <w:rFonts w:hint="cs"/>
          <w:b/>
          <w:bCs/>
          <w:color w:val="000000" w:themeColor="text1"/>
          <w:szCs w:val="24"/>
          <w:u w:val="single"/>
          <w:rtl/>
        </w:rPr>
        <w:t>:</w:t>
      </w:r>
    </w:p>
    <w:p w:rsidR="00135773" w:rsidRPr="00024818" w:rsidRDefault="007F3442" w:rsidP="00245B31">
      <w:pPr>
        <w:spacing w:line="276" w:lineRule="auto"/>
        <w:ind w:left="144"/>
        <w:jc w:val="both"/>
        <w:rPr>
          <w:rFonts w:cs="B Nazanin"/>
          <w:sz w:val="22"/>
          <w:szCs w:val="28"/>
          <w:rtl/>
          <w:lang w:bidi="fa-IR"/>
        </w:rPr>
      </w:pPr>
      <w:r w:rsidRPr="00024818">
        <w:rPr>
          <w:rFonts w:cs="B Nazanin" w:hint="cs"/>
          <w:sz w:val="22"/>
          <w:szCs w:val="28"/>
          <w:rtl/>
          <w:lang w:bidi="fa-IR"/>
        </w:rPr>
        <w:t>شبکه</w:t>
      </w:r>
      <w:r w:rsidR="003E10BF" w:rsidRPr="00024818">
        <w:rPr>
          <w:rFonts w:cs="B Nazanin" w:hint="cs"/>
          <w:sz w:val="22"/>
          <w:szCs w:val="28"/>
          <w:rtl/>
          <w:lang w:bidi="fa-IR"/>
        </w:rPr>
        <w:t xml:space="preserve"> برق</w:t>
      </w:r>
      <w:r w:rsidRPr="00024818">
        <w:rPr>
          <w:rFonts w:cs="B Nazanin" w:hint="cs"/>
          <w:sz w:val="22"/>
          <w:szCs w:val="28"/>
          <w:rtl/>
          <w:lang w:bidi="fa-IR"/>
        </w:rPr>
        <w:t xml:space="preserve"> توزیع یا</w:t>
      </w:r>
      <w:r w:rsidR="003E10BF" w:rsidRPr="00024818">
        <w:rPr>
          <w:rFonts w:cs="B Nazanin" w:hint="cs"/>
          <w:sz w:val="22"/>
          <w:szCs w:val="28"/>
          <w:rtl/>
          <w:lang w:bidi="fa-IR"/>
        </w:rPr>
        <w:t xml:space="preserve"> </w:t>
      </w:r>
      <w:r w:rsidRPr="00024818">
        <w:rPr>
          <w:rFonts w:cs="B Nazanin" w:hint="cs"/>
          <w:sz w:val="22"/>
          <w:szCs w:val="28"/>
          <w:rtl/>
          <w:lang w:bidi="fa-IR"/>
        </w:rPr>
        <w:t>فوق توزیعی</w:t>
      </w:r>
      <w:r w:rsidR="00135773" w:rsidRPr="00024818">
        <w:rPr>
          <w:rFonts w:cs="B Nazanin"/>
          <w:sz w:val="22"/>
          <w:szCs w:val="28"/>
          <w:rtl/>
          <w:lang w:bidi="fa-IR"/>
        </w:rPr>
        <w:t xml:space="preserve"> که </w:t>
      </w:r>
      <w:r w:rsidR="00135773" w:rsidRPr="00024818">
        <w:rPr>
          <w:rFonts w:cs="B Nazanin" w:hint="cs"/>
          <w:sz w:val="22"/>
          <w:szCs w:val="28"/>
          <w:rtl/>
          <w:lang w:bidi="fa-IR"/>
        </w:rPr>
        <w:t>شبکه قدرت</w:t>
      </w:r>
      <w:r w:rsidR="00135773" w:rsidRPr="00024818">
        <w:rPr>
          <w:rFonts w:cs="B Nazanin"/>
          <w:sz w:val="22"/>
          <w:szCs w:val="28"/>
          <w:rtl/>
          <w:lang w:bidi="fa-IR"/>
        </w:rPr>
        <w:t xml:space="preserve"> محل</w:t>
      </w:r>
      <w:r w:rsidR="00135773" w:rsidRPr="00024818">
        <w:rPr>
          <w:rFonts w:cs="B Nazanin" w:hint="cs"/>
          <w:sz w:val="22"/>
          <w:szCs w:val="28"/>
          <w:rtl/>
          <w:lang w:bidi="fa-IR"/>
        </w:rPr>
        <w:t>ی</w:t>
      </w:r>
      <w:r w:rsidR="00135773" w:rsidRPr="00024818">
        <w:rPr>
          <w:rFonts w:cs="B Nazanin"/>
          <w:sz w:val="22"/>
          <w:szCs w:val="28"/>
          <w:rtl/>
          <w:lang w:bidi="fa-IR"/>
        </w:rPr>
        <w:t xml:space="preserve"> را </w:t>
      </w:r>
      <w:r w:rsidR="00135773" w:rsidRPr="00024818">
        <w:rPr>
          <w:rFonts w:cs="B Nazanin" w:hint="cs"/>
          <w:sz w:val="22"/>
          <w:szCs w:val="28"/>
          <w:rtl/>
          <w:lang w:bidi="fa-IR"/>
        </w:rPr>
        <w:t>تغذیه</w:t>
      </w:r>
      <w:r w:rsidR="00135773" w:rsidRPr="00024818">
        <w:rPr>
          <w:rFonts w:cs="B Nazanin"/>
          <w:sz w:val="22"/>
          <w:szCs w:val="28"/>
          <w:rtl/>
          <w:lang w:bidi="fa-IR"/>
        </w:rPr>
        <w:t xml:space="preserve"> م</w:t>
      </w:r>
      <w:r w:rsidR="00135773" w:rsidRPr="00024818">
        <w:rPr>
          <w:rFonts w:cs="B Nazanin" w:hint="cs"/>
          <w:sz w:val="22"/>
          <w:szCs w:val="28"/>
          <w:rtl/>
          <w:lang w:bidi="fa-IR"/>
        </w:rPr>
        <w:t>ی‌کند</w:t>
      </w:r>
      <w:r w:rsidR="00135773" w:rsidRPr="00024818">
        <w:rPr>
          <w:rFonts w:cs="B Nazanin"/>
          <w:sz w:val="22"/>
          <w:szCs w:val="28"/>
          <w:rtl/>
          <w:lang w:bidi="fa-IR"/>
        </w:rPr>
        <w:t>.</w:t>
      </w:r>
      <w:r w:rsidR="003E10BF" w:rsidRPr="00024818">
        <w:rPr>
          <w:rFonts w:cs="B Nazanin" w:hint="cs"/>
          <w:sz w:val="22"/>
          <w:szCs w:val="28"/>
          <w:rtl/>
          <w:lang w:bidi="fa-IR"/>
        </w:rPr>
        <w:t xml:space="preserve"> این شبکه با توجه به هر یک از طرح‌های </w:t>
      </w:r>
      <w:r w:rsidR="0032146D" w:rsidRPr="00024818">
        <w:rPr>
          <w:rFonts w:cs="B Nazanin" w:hint="cs"/>
          <w:sz w:val="22"/>
          <w:szCs w:val="28"/>
          <w:rtl/>
          <w:lang w:bidi="fa-IR"/>
        </w:rPr>
        <w:t>پنج‌</w:t>
      </w:r>
      <w:r w:rsidR="003E10BF" w:rsidRPr="00024818">
        <w:rPr>
          <w:rFonts w:cs="B Nazanin" w:hint="cs"/>
          <w:sz w:val="22"/>
          <w:szCs w:val="28"/>
          <w:rtl/>
          <w:lang w:bidi="fa-IR"/>
        </w:rPr>
        <w:t xml:space="preserve">گانه می‌تواند تحت مالکیت شرکت </w:t>
      </w:r>
      <w:r w:rsidR="0032146D" w:rsidRPr="00024818">
        <w:rPr>
          <w:rFonts w:cs="B Nazanin" w:hint="cs"/>
          <w:sz w:val="22"/>
          <w:szCs w:val="28"/>
          <w:rtl/>
          <w:lang w:bidi="fa-IR"/>
        </w:rPr>
        <w:t xml:space="preserve">توزیع </w:t>
      </w:r>
      <w:r w:rsidR="003E10BF" w:rsidRPr="00024818">
        <w:rPr>
          <w:rFonts w:cs="B Nazanin" w:hint="cs"/>
          <w:sz w:val="22"/>
          <w:szCs w:val="28"/>
          <w:rtl/>
          <w:lang w:bidi="fa-IR"/>
        </w:rPr>
        <w:t>نیرو</w:t>
      </w:r>
      <w:r w:rsidR="00421ED0" w:rsidRPr="00024818">
        <w:rPr>
          <w:rFonts w:cs="B Nazanin" w:hint="cs"/>
          <w:sz w:val="22"/>
          <w:szCs w:val="28"/>
          <w:rtl/>
          <w:lang w:bidi="fa-IR"/>
        </w:rPr>
        <w:t>ی برق یا شرکت برق منطقه‌ای باشد.</w:t>
      </w:r>
    </w:p>
    <w:p w:rsidR="00D56D62" w:rsidRPr="00BA76A0" w:rsidRDefault="00135773"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نقطه اتصال مشترک</w:t>
      </w:r>
      <w:r w:rsidRPr="00BA76A0">
        <w:rPr>
          <w:rStyle w:val="FootnoteReference"/>
          <w:rFonts w:cs="B Nazanin"/>
          <w:b/>
          <w:bCs/>
          <w:color w:val="000000" w:themeColor="text1"/>
          <w:u w:val="single"/>
          <w:rtl/>
        </w:rPr>
        <w:footnoteReference w:id="13"/>
      </w:r>
      <w:r w:rsidRPr="00BA76A0">
        <w:rPr>
          <w:rStyle w:val="Emphasis"/>
          <w:rFonts w:hint="cs"/>
          <w:b/>
          <w:bCs/>
          <w:color w:val="000000" w:themeColor="text1"/>
          <w:szCs w:val="24"/>
          <w:u w:val="single"/>
          <w:rtl/>
        </w:rPr>
        <w:t>:</w:t>
      </w:r>
    </w:p>
    <w:p w:rsidR="00135773" w:rsidRPr="00CB116A" w:rsidRDefault="00135773" w:rsidP="00245B31">
      <w:pPr>
        <w:spacing w:line="276" w:lineRule="auto"/>
        <w:ind w:left="144"/>
        <w:jc w:val="both"/>
        <w:rPr>
          <w:rFonts w:cs="B Nazanin"/>
          <w:sz w:val="22"/>
          <w:szCs w:val="28"/>
          <w:rtl/>
          <w:lang w:bidi="fa-IR"/>
        </w:rPr>
      </w:pPr>
      <w:r w:rsidRPr="00CB116A">
        <w:rPr>
          <w:rFonts w:cs="B Nazanin"/>
          <w:sz w:val="22"/>
          <w:szCs w:val="28"/>
          <w:rtl/>
          <w:lang w:bidi="fa-IR"/>
        </w:rPr>
        <w:t>نقطه اتصال ب</w:t>
      </w:r>
      <w:r w:rsidRPr="00CB116A">
        <w:rPr>
          <w:rFonts w:cs="B Nazanin" w:hint="cs"/>
          <w:sz w:val="22"/>
          <w:szCs w:val="28"/>
          <w:rtl/>
          <w:lang w:bidi="fa-IR"/>
        </w:rPr>
        <w:t>ی</w:t>
      </w:r>
      <w:r w:rsidRPr="00CB116A">
        <w:rPr>
          <w:rFonts w:cs="B Nazanin" w:hint="eastAsia"/>
          <w:sz w:val="22"/>
          <w:szCs w:val="28"/>
          <w:rtl/>
          <w:lang w:bidi="fa-IR"/>
        </w:rPr>
        <w:t>ن</w:t>
      </w:r>
      <w:r w:rsidRPr="00CB116A">
        <w:rPr>
          <w:rFonts w:cs="B Nazanin"/>
          <w:sz w:val="22"/>
          <w:szCs w:val="28"/>
          <w:rtl/>
          <w:lang w:bidi="fa-IR"/>
        </w:rPr>
        <w:t xml:space="preserve"> </w:t>
      </w:r>
      <w:r w:rsidRPr="00CB116A">
        <w:rPr>
          <w:rFonts w:cs="B Nazanin" w:hint="cs"/>
          <w:sz w:val="22"/>
          <w:szCs w:val="28"/>
          <w:rtl/>
          <w:lang w:bidi="fa-IR"/>
        </w:rPr>
        <w:t>شبکه قدرت</w:t>
      </w:r>
      <w:r w:rsidRPr="00CB116A">
        <w:rPr>
          <w:rFonts w:cs="B Nazanin"/>
          <w:sz w:val="22"/>
          <w:szCs w:val="28"/>
          <w:rtl/>
          <w:lang w:bidi="fa-IR"/>
        </w:rPr>
        <w:t xml:space="preserve"> </w:t>
      </w:r>
      <w:r w:rsidR="0032146D" w:rsidRPr="00CB116A">
        <w:rPr>
          <w:rFonts w:cs="B Nazanin"/>
          <w:sz w:val="22"/>
          <w:szCs w:val="28"/>
          <w:rtl/>
          <w:lang w:bidi="fa-IR"/>
        </w:rPr>
        <w:t>ناحیه‌ای</w:t>
      </w:r>
      <w:r w:rsidRPr="00CB116A">
        <w:rPr>
          <w:rFonts w:cs="B Nazanin"/>
          <w:sz w:val="22"/>
          <w:szCs w:val="28"/>
          <w:rtl/>
          <w:lang w:bidi="fa-IR"/>
        </w:rPr>
        <w:t xml:space="preserve"> و </w:t>
      </w:r>
      <w:r w:rsidRPr="00CB116A">
        <w:rPr>
          <w:rFonts w:cs="B Nazanin" w:hint="cs"/>
          <w:sz w:val="22"/>
          <w:szCs w:val="28"/>
          <w:rtl/>
          <w:lang w:bidi="fa-IR"/>
        </w:rPr>
        <w:t>شبکه</w:t>
      </w:r>
      <w:r w:rsidRPr="00CB116A">
        <w:rPr>
          <w:rFonts w:cs="B Nazanin"/>
          <w:sz w:val="22"/>
          <w:szCs w:val="28"/>
          <w:rtl/>
          <w:lang w:bidi="fa-IR"/>
        </w:rPr>
        <w:t xml:space="preserve"> قدرت محل</w:t>
      </w:r>
      <w:r w:rsidRPr="00CB116A">
        <w:rPr>
          <w:rFonts w:cs="B Nazanin" w:hint="cs"/>
          <w:sz w:val="22"/>
          <w:szCs w:val="28"/>
          <w:rtl/>
          <w:lang w:bidi="fa-IR"/>
        </w:rPr>
        <w:t>ی</w:t>
      </w:r>
      <w:r w:rsidR="0032146D" w:rsidRPr="00CB116A">
        <w:rPr>
          <w:rFonts w:cs="B Nazanin" w:hint="cs"/>
          <w:sz w:val="22"/>
          <w:szCs w:val="28"/>
          <w:rtl/>
          <w:lang w:bidi="fa-IR"/>
        </w:rPr>
        <w:t xml:space="preserve"> است</w:t>
      </w:r>
      <w:r w:rsidR="00F06CAE" w:rsidRPr="00CB116A">
        <w:rPr>
          <w:rFonts w:cs="B Nazanin" w:hint="cs"/>
          <w:sz w:val="22"/>
          <w:szCs w:val="28"/>
          <w:rtl/>
          <w:lang w:bidi="fa-IR"/>
        </w:rPr>
        <w:t xml:space="preserve">. در واقع نقطه </w:t>
      </w:r>
      <w:r w:rsidR="00F06CAE" w:rsidRPr="00CB116A">
        <w:rPr>
          <w:rFonts w:cs="B Nazanin"/>
          <w:sz w:val="22"/>
          <w:szCs w:val="28"/>
          <w:lang w:bidi="fa-IR"/>
        </w:rPr>
        <w:t>PCC</w:t>
      </w:r>
      <w:r w:rsidR="00F06CAE" w:rsidRPr="00CB116A">
        <w:rPr>
          <w:rFonts w:cs="B Nazanin" w:hint="cs"/>
          <w:sz w:val="22"/>
          <w:szCs w:val="28"/>
          <w:rtl/>
          <w:lang w:bidi="fa-IR"/>
        </w:rPr>
        <w:t xml:space="preserve"> همان نقطه‌ای است که تجهیزات اندازه‌گیری در آنجا نصب می‌شوند.</w:t>
      </w:r>
    </w:p>
    <w:p w:rsidR="00D56D62" w:rsidRPr="00BA76A0" w:rsidRDefault="00135773"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نقطه اتصال منبع تولید پراکنده</w:t>
      </w:r>
      <w:r w:rsidRPr="00BA76A0">
        <w:rPr>
          <w:rStyle w:val="FootnoteReference"/>
          <w:rFonts w:cs="B Nazanin"/>
          <w:b/>
          <w:bCs/>
          <w:color w:val="000000" w:themeColor="text1"/>
          <w:u w:val="single"/>
          <w:rtl/>
        </w:rPr>
        <w:footnoteReference w:id="14"/>
      </w:r>
      <w:r w:rsidRPr="00BA76A0">
        <w:rPr>
          <w:rStyle w:val="Emphasis"/>
          <w:rFonts w:hint="cs"/>
          <w:b/>
          <w:bCs/>
          <w:color w:val="000000" w:themeColor="text1"/>
          <w:szCs w:val="24"/>
          <w:u w:val="single"/>
          <w:rtl/>
        </w:rPr>
        <w:t>:</w:t>
      </w:r>
    </w:p>
    <w:p w:rsidR="00135773" w:rsidRPr="00CB116A" w:rsidRDefault="00135773" w:rsidP="00245B31">
      <w:pPr>
        <w:spacing w:line="276" w:lineRule="auto"/>
        <w:ind w:left="144"/>
        <w:jc w:val="both"/>
        <w:rPr>
          <w:rFonts w:cs="B Nazanin"/>
          <w:sz w:val="22"/>
          <w:szCs w:val="28"/>
          <w:rtl/>
          <w:lang w:bidi="fa-IR"/>
        </w:rPr>
      </w:pPr>
      <w:r w:rsidRPr="00CB116A">
        <w:rPr>
          <w:rFonts w:cs="B Nazanin"/>
          <w:sz w:val="22"/>
          <w:szCs w:val="28"/>
          <w:rtl/>
          <w:lang w:bidi="fa-IR"/>
        </w:rPr>
        <w:t>نقطه</w:t>
      </w:r>
      <w:r w:rsidRPr="00CB116A">
        <w:rPr>
          <w:rFonts w:cs="B Nazanin" w:hint="cs"/>
          <w:sz w:val="22"/>
          <w:szCs w:val="28"/>
          <w:rtl/>
          <w:lang w:bidi="fa-IR"/>
        </w:rPr>
        <w:t>‌ای</w:t>
      </w:r>
      <w:r w:rsidRPr="00CB116A">
        <w:rPr>
          <w:rFonts w:cs="B Nazanin"/>
          <w:sz w:val="22"/>
          <w:szCs w:val="28"/>
          <w:rtl/>
          <w:lang w:bidi="fa-IR"/>
        </w:rPr>
        <w:t xml:space="preserve"> که </w:t>
      </w:r>
      <w:r w:rsidR="004826EA" w:rsidRPr="00CB116A">
        <w:rPr>
          <w:rFonts w:cs="B Nazanin" w:hint="cs"/>
          <w:sz w:val="22"/>
          <w:szCs w:val="28"/>
          <w:rtl/>
          <w:lang w:bidi="fa-IR"/>
        </w:rPr>
        <w:t>منبع تولید پراکنده</w:t>
      </w:r>
      <w:r w:rsidRPr="00CB116A">
        <w:rPr>
          <w:rFonts w:cs="B Nazanin"/>
          <w:sz w:val="22"/>
          <w:szCs w:val="28"/>
          <w:rtl/>
          <w:lang w:bidi="fa-IR"/>
        </w:rPr>
        <w:t xml:space="preserve"> به صورت الکتر</w:t>
      </w:r>
      <w:r w:rsidRPr="00CB116A">
        <w:rPr>
          <w:rFonts w:cs="B Nazanin" w:hint="cs"/>
          <w:sz w:val="22"/>
          <w:szCs w:val="28"/>
          <w:rtl/>
          <w:lang w:bidi="fa-IR"/>
        </w:rPr>
        <w:t>ی</w:t>
      </w:r>
      <w:r w:rsidRPr="00CB116A">
        <w:rPr>
          <w:rFonts w:cs="B Nazanin" w:hint="eastAsia"/>
          <w:sz w:val="22"/>
          <w:szCs w:val="28"/>
          <w:rtl/>
          <w:lang w:bidi="fa-IR"/>
        </w:rPr>
        <w:t>ک</w:t>
      </w:r>
      <w:r w:rsidRPr="00CB116A">
        <w:rPr>
          <w:rFonts w:cs="B Nazanin" w:hint="cs"/>
          <w:sz w:val="22"/>
          <w:szCs w:val="28"/>
          <w:rtl/>
          <w:lang w:bidi="fa-IR"/>
        </w:rPr>
        <w:t>ی</w:t>
      </w:r>
      <w:r w:rsidRPr="00CB116A">
        <w:rPr>
          <w:rFonts w:cs="B Nazanin"/>
          <w:sz w:val="22"/>
          <w:szCs w:val="28"/>
          <w:rtl/>
          <w:lang w:bidi="fa-IR"/>
        </w:rPr>
        <w:t xml:space="preserve"> </w:t>
      </w:r>
      <w:r w:rsidR="004826EA" w:rsidRPr="00CB116A">
        <w:rPr>
          <w:rFonts w:cs="B Nazanin" w:hint="cs"/>
          <w:sz w:val="22"/>
          <w:szCs w:val="28"/>
          <w:rtl/>
          <w:lang w:bidi="fa-IR"/>
        </w:rPr>
        <w:t>در</w:t>
      </w:r>
      <w:r w:rsidRPr="00CB116A">
        <w:rPr>
          <w:rFonts w:cs="B Nazanin"/>
          <w:sz w:val="22"/>
          <w:szCs w:val="28"/>
          <w:rtl/>
          <w:lang w:bidi="fa-IR"/>
        </w:rPr>
        <w:t xml:space="preserve"> </w:t>
      </w:r>
      <w:r w:rsidRPr="00CB116A">
        <w:rPr>
          <w:rFonts w:cs="B Nazanin" w:hint="cs"/>
          <w:sz w:val="22"/>
          <w:szCs w:val="28"/>
          <w:rtl/>
          <w:lang w:bidi="fa-IR"/>
        </w:rPr>
        <w:t>شبکه قدرت</w:t>
      </w:r>
      <w:r w:rsidRPr="00CB116A">
        <w:rPr>
          <w:rFonts w:cs="B Nazanin"/>
          <w:sz w:val="22"/>
          <w:szCs w:val="28"/>
          <w:rtl/>
          <w:lang w:bidi="fa-IR"/>
        </w:rPr>
        <w:t xml:space="preserve"> محل</w:t>
      </w:r>
      <w:r w:rsidRPr="00CB116A">
        <w:rPr>
          <w:rFonts w:cs="B Nazanin" w:hint="cs"/>
          <w:sz w:val="22"/>
          <w:szCs w:val="28"/>
          <w:rtl/>
          <w:lang w:bidi="fa-IR"/>
        </w:rPr>
        <w:t>ی</w:t>
      </w:r>
      <w:r w:rsidRPr="00CB116A">
        <w:rPr>
          <w:rFonts w:cs="B Nazanin"/>
          <w:sz w:val="22"/>
          <w:szCs w:val="28"/>
          <w:rtl/>
          <w:lang w:bidi="fa-IR"/>
        </w:rPr>
        <w:t xml:space="preserve"> متصل م</w:t>
      </w:r>
      <w:r w:rsidRPr="00CB116A">
        <w:rPr>
          <w:rFonts w:cs="B Nazanin" w:hint="cs"/>
          <w:sz w:val="22"/>
          <w:szCs w:val="28"/>
          <w:rtl/>
          <w:lang w:bidi="fa-IR"/>
        </w:rPr>
        <w:t>ی‌شود</w:t>
      </w:r>
      <w:r w:rsidR="004826EA" w:rsidRPr="00CB116A">
        <w:rPr>
          <w:rFonts w:cs="B Nazanin" w:hint="cs"/>
          <w:sz w:val="22"/>
          <w:szCs w:val="28"/>
          <w:rtl/>
          <w:lang w:bidi="fa-IR"/>
        </w:rPr>
        <w:t xml:space="preserve"> (شامل بارهای موجود در شبکه قدرت محلی نمی‌شود)</w:t>
      </w:r>
      <w:r w:rsidRPr="00CB116A">
        <w:rPr>
          <w:rFonts w:cs="B Nazanin" w:hint="cs"/>
          <w:sz w:val="22"/>
          <w:szCs w:val="28"/>
          <w:rtl/>
          <w:lang w:bidi="fa-IR"/>
        </w:rPr>
        <w:t>.</w:t>
      </w:r>
    </w:p>
    <w:p w:rsidR="00D56D62" w:rsidRPr="00BA76A0" w:rsidRDefault="00135773" w:rsidP="00245B31">
      <w:pPr>
        <w:spacing w:line="276" w:lineRule="auto"/>
        <w:jc w:val="both"/>
        <w:rPr>
          <w:rStyle w:val="Emphasis"/>
          <w:b/>
          <w:bCs/>
          <w:color w:val="000000" w:themeColor="text1"/>
          <w:szCs w:val="24"/>
          <w:u w:val="single"/>
          <w:rtl/>
        </w:rPr>
      </w:pPr>
      <w:r w:rsidRPr="00BA76A0">
        <w:rPr>
          <w:rStyle w:val="Emphasis"/>
          <w:rFonts w:hint="cs"/>
          <w:b/>
          <w:bCs/>
          <w:color w:val="000000" w:themeColor="text1"/>
          <w:szCs w:val="24"/>
          <w:u w:val="single"/>
          <w:rtl/>
        </w:rPr>
        <w:t>نقطه مرجع</w:t>
      </w:r>
      <w:r w:rsidRPr="00BA76A0">
        <w:rPr>
          <w:rStyle w:val="FootnoteReference"/>
          <w:rFonts w:cs="B Nazanin"/>
          <w:b/>
          <w:bCs/>
          <w:color w:val="000000" w:themeColor="text1"/>
          <w:u w:val="single"/>
          <w:rtl/>
        </w:rPr>
        <w:footnoteReference w:id="15"/>
      </w:r>
      <w:r w:rsidRPr="00BA76A0">
        <w:rPr>
          <w:rStyle w:val="Emphasis"/>
          <w:rFonts w:hint="cs"/>
          <w:b/>
          <w:bCs/>
          <w:color w:val="000000" w:themeColor="text1"/>
          <w:szCs w:val="24"/>
          <w:u w:val="single"/>
          <w:rtl/>
        </w:rPr>
        <w:t>:</w:t>
      </w:r>
    </w:p>
    <w:p w:rsidR="00135773" w:rsidRPr="00CB116A" w:rsidRDefault="00135773" w:rsidP="00245B31">
      <w:pPr>
        <w:spacing w:line="276" w:lineRule="auto"/>
        <w:ind w:left="144"/>
        <w:jc w:val="both"/>
        <w:rPr>
          <w:rFonts w:cs="B Nazanin"/>
          <w:sz w:val="22"/>
          <w:szCs w:val="28"/>
          <w:rtl/>
          <w:lang w:bidi="fa-IR"/>
        </w:rPr>
      </w:pPr>
      <w:r w:rsidRPr="00CB116A">
        <w:rPr>
          <w:rFonts w:cs="B Nazanin"/>
          <w:sz w:val="22"/>
          <w:szCs w:val="28"/>
          <w:rtl/>
          <w:lang w:bidi="fa-IR"/>
        </w:rPr>
        <w:t>محل</w:t>
      </w:r>
      <w:r w:rsidRPr="00CB116A">
        <w:rPr>
          <w:rFonts w:cs="B Nazanin" w:hint="cs"/>
          <w:sz w:val="22"/>
          <w:szCs w:val="28"/>
          <w:rtl/>
          <w:lang w:bidi="fa-IR"/>
        </w:rPr>
        <w:t>ی</w:t>
      </w:r>
      <w:r w:rsidRPr="00CB116A">
        <w:rPr>
          <w:rFonts w:cs="B Nazanin"/>
          <w:sz w:val="22"/>
          <w:szCs w:val="28"/>
          <w:rtl/>
          <w:lang w:bidi="fa-IR"/>
        </w:rPr>
        <w:t xml:space="preserve"> که الزامات اتصال مشخص</w:t>
      </w:r>
      <w:r w:rsidRPr="00CB116A">
        <w:rPr>
          <w:rFonts w:cs="B Nazanin" w:hint="cs"/>
          <w:sz w:val="22"/>
          <w:szCs w:val="28"/>
          <w:rtl/>
          <w:lang w:bidi="fa-IR"/>
        </w:rPr>
        <w:t xml:space="preserve"> شده</w:t>
      </w:r>
      <w:r w:rsidRPr="00CB116A">
        <w:rPr>
          <w:rFonts w:cs="B Nazanin"/>
          <w:sz w:val="22"/>
          <w:szCs w:val="28"/>
          <w:rtl/>
          <w:lang w:bidi="fa-IR"/>
        </w:rPr>
        <w:t xml:space="preserve"> </w:t>
      </w:r>
      <w:r w:rsidRPr="00CB116A">
        <w:rPr>
          <w:rFonts w:cs="B Nazanin" w:hint="cs"/>
          <w:sz w:val="22"/>
          <w:szCs w:val="28"/>
          <w:rtl/>
          <w:lang w:bidi="fa-IR"/>
        </w:rPr>
        <w:t>در</w:t>
      </w:r>
      <w:r w:rsidRPr="00CB116A">
        <w:rPr>
          <w:rFonts w:cs="B Nazanin"/>
          <w:sz w:val="22"/>
          <w:szCs w:val="28"/>
          <w:rtl/>
          <w:lang w:bidi="fa-IR"/>
        </w:rPr>
        <w:t xml:space="preserve"> </w:t>
      </w:r>
      <w:r w:rsidRPr="00CB116A">
        <w:rPr>
          <w:rFonts w:cs="B Nazanin" w:hint="cs"/>
          <w:sz w:val="22"/>
          <w:szCs w:val="28"/>
          <w:rtl/>
          <w:lang w:bidi="fa-IR"/>
        </w:rPr>
        <w:t>ای</w:t>
      </w:r>
      <w:r w:rsidRPr="00CB116A">
        <w:rPr>
          <w:rFonts w:cs="B Nazanin" w:hint="eastAsia"/>
          <w:sz w:val="22"/>
          <w:szCs w:val="28"/>
          <w:rtl/>
          <w:lang w:bidi="fa-IR"/>
        </w:rPr>
        <w:t>ن</w:t>
      </w:r>
      <w:r w:rsidRPr="00CB116A">
        <w:rPr>
          <w:rFonts w:cs="B Nazanin"/>
          <w:sz w:val="22"/>
          <w:szCs w:val="28"/>
          <w:rtl/>
          <w:lang w:bidi="fa-IR"/>
        </w:rPr>
        <w:t xml:space="preserve"> </w:t>
      </w:r>
      <w:r w:rsidRPr="00CB116A">
        <w:rPr>
          <w:rFonts w:cs="B Nazanin" w:hint="cs"/>
          <w:sz w:val="22"/>
          <w:szCs w:val="28"/>
          <w:rtl/>
          <w:lang w:bidi="fa-IR"/>
        </w:rPr>
        <w:t>دستورالعمل</w:t>
      </w:r>
      <w:r w:rsidRPr="00CB116A">
        <w:rPr>
          <w:rFonts w:cs="B Nazanin"/>
          <w:sz w:val="22"/>
          <w:szCs w:val="28"/>
          <w:rtl/>
          <w:lang w:bidi="fa-IR"/>
        </w:rPr>
        <w:t xml:space="preserve"> اعمال م</w:t>
      </w:r>
      <w:r w:rsidRPr="00CB116A">
        <w:rPr>
          <w:rFonts w:cs="B Nazanin" w:hint="cs"/>
          <w:sz w:val="22"/>
          <w:szCs w:val="28"/>
          <w:rtl/>
          <w:lang w:bidi="fa-IR"/>
        </w:rPr>
        <w:t>ی‌شود</w:t>
      </w:r>
      <w:r w:rsidRPr="00CB116A">
        <w:rPr>
          <w:rFonts w:cs="B Nazanin"/>
          <w:sz w:val="22"/>
          <w:szCs w:val="28"/>
          <w:rtl/>
          <w:lang w:bidi="fa-IR"/>
        </w:rPr>
        <w:t>.</w:t>
      </w:r>
    </w:p>
    <w:p w:rsidR="00A17A15" w:rsidRDefault="00A17A15" w:rsidP="00245B31">
      <w:pPr>
        <w:spacing w:line="276" w:lineRule="auto"/>
        <w:jc w:val="both"/>
        <w:rPr>
          <w:rStyle w:val="Emphasis"/>
          <w:color w:val="000000" w:themeColor="text1"/>
          <w:rtl/>
          <w:lang w:bidi="fa-IR"/>
        </w:rPr>
      </w:pPr>
      <w:r w:rsidRPr="00A17A15">
        <w:rPr>
          <w:rStyle w:val="Emphasis"/>
          <w:rFonts w:hint="cs"/>
          <w:b/>
          <w:bCs/>
          <w:color w:val="000000" w:themeColor="text1"/>
          <w:rtl/>
          <w:lang w:bidi="fa-IR"/>
        </w:rPr>
        <w:t>نکته:</w:t>
      </w:r>
      <w:r w:rsidRPr="00A17A15">
        <w:rPr>
          <w:rStyle w:val="Emphasis"/>
          <w:rFonts w:hint="cs"/>
          <w:color w:val="000000" w:themeColor="text1"/>
          <w:rtl/>
          <w:lang w:bidi="fa-IR"/>
        </w:rPr>
        <w:t xml:space="preserve"> به طور کلی، نقطه‌ای که مالکیت بین منبع تولید پراکنده و شبکه برق عوض می‌شود به عنوان نقطه </w:t>
      </w:r>
      <w:r w:rsidRPr="00A17A15">
        <w:rPr>
          <w:rStyle w:val="Emphasis"/>
          <w:color w:val="000000" w:themeColor="text1"/>
          <w:lang w:bidi="fa-IR"/>
        </w:rPr>
        <w:t>PCC</w:t>
      </w:r>
      <w:r w:rsidRPr="00A17A15">
        <w:rPr>
          <w:rStyle w:val="Emphasis"/>
          <w:rFonts w:hint="cs"/>
          <w:color w:val="000000" w:themeColor="text1"/>
          <w:rtl/>
          <w:lang w:bidi="fa-IR"/>
        </w:rPr>
        <w:t xml:space="preserve"> در نظر گرفته می‌شود. در واقع نقطه </w:t>
      </w:r>
      <w:r w:rsidRPr="00A17A15">
        <w:rPr>
          <w:rStyle w:val="Emphasis"/>
          <w:color w:val="000000" w:themeColor="text1"/>
          <w:lang w:bidi="fa-IR"/>
        </w:rPr>
        <w:t>PCC</w:t>
      </w:r>
      <w:r w:rsidRPr="00A17A15">
        <w:rPr>
          <w:rStyle w:val="Emphasis"/>
          <w:rFonts w:hint="cs"/>
          <w:color w:val="000000" w:themeColor="text1"/>
          <w:rtl/>
          <w:lang w:bidi="fa-IR"/>
        </w:rPr>
        <w:t xml:space="preserve"> مرز بین مالکیت منبع تولید پراکنده و مالکیت شرکت برق است. به عنوان مثال، اگر </w:t>
      </w:r>
      <w:r w:rsidR="003E0E19">
        <w:rPr>
          <w:rStyle w:val="Emphasis"/>
          <w:color w:val="000000" w:themeColor="text1"/>
          <w:rtl/>
          <w:lang w:bidi="fa-IR"/>
        </w:rPr>
        <w:t>منبع تولید پراکنده</w:t>
      </w:r>
      <w:r w:rsidRPr="00A17A15">
        <w:rPr>
          <w:rStyle w:val="Emphasis"/>
          <w:rFonts w:hint="cs"/>
          <w:color w:val="000000" w:themeColor="text1"/>
          <w:rtl/>
          <w:lang w:bidi="fa-IR"/>
        </w:rPr>
        <w:t xml:space="preserve"> با یک ترانسفورماتور به شبکه متصل شود و مالک </w:t>
      </w:r>
      <w:r w:rsidR="003E0E19">
        <w:rPr>
          <w:rStyle w:val="Emphasis"/>
          <w:color w:val="000000" w:themeColor="text1"/>
          <w:rtl/>
          <w:lang w:bidi="fa-IR"/>
        </w:rPr>
        <w:t>منبع تولید پراکنده</w:t>
      </w:r>
      <w:r w:rsidRPr="00A17A15">
        <w:rPr>
          <w:rStyle w:val="Emphasis"/>
          <w:rFonts w:hint="cs"/>
          <w:color w:val="000000" w:themeColor="text1"/>
          <w:rtl/>
          <w:lang w:bidi="fa-IR"/>
        </w:rPr>
        <w:t xml:space="preserve"> مالک آن ترانسفورماتور باشد، نقطه </w:t>
      </w:r>
      <w:r w:rsidRPr="00A17A15">
        <w:rPr>
          <w:rStyle w:val="Emphasis"/>
          <w:color w:val="000000" w:themeColor="text1"/>
          <w:lang w:bidi="fa-IR"/>
        </w:rPr>
        <w:t>PCC</w:t>
      </w:r>
      <w:r w:rsidRPr="00A17A15">
        <w:rPr>
          <w:rStyle w:val="Emphasis"/>
          <w:rFonts w:hint="cs"/>
          <w:color w:val="000000" w:themeColor="text1"/>
          <w:rtl/>
          <w:lang w:bidi="fa-IR"/>
        </w:rPr>
        <w:t xml:space="preserve"> ترمینال فشار قوی ترانسفورماتور می‌باشد. نقطه </w:t>
      </w:r>
      <w:r w:rsidRPr="00A17A15">
        <w:rPr>
          <w:rStyle w:val="Emphasis"/>
          <w:color w:val="000000" w:themeColor="text1"/>
          <w:lang w:bidi="fa-IR"/>
        </w:rPr>
        <w:t>PoC</w:t>
      </w:r>
      <w:r w:rsidRPr="00A17A15">
        <w:rPr>
          <w:rStyle w:val="Emphasis"/>
          <w:rFonts w:hint="cs"/>
          <w:color w:val="000000" w:themeColor="text1"/>
          <w:rtl/>
          <w:lang w:bidi="fa-IR"/>
        </w:rPr>
        <w:t xml:space="preserve"> همیشه ترمینال خروجی منبع تولید پراکنده است.</w:t>
      </w:r>
    </w:p>
    <w:p w:rsidR="00D56D62" w:rsidRPr="00BA76A0" w:rsidRDefault="00596087" w:rsidP="00245B31">
      <w:pPr>
        <w:spacing w:line="276" w:lineRule="auto"/>
        <w:jc w:val="both"/>
        <w:rPr>
          <w:rStyle w:val="Emphasis"/>
          <w:b/>
          <w:bCs/>
          <w:color w:val="000000" w:themeColor="text1"/>
          <w:sz w:val="20"/>
          <w:szCs w:val="24"/>
          <w:u w:val="single"/>
          <w:rtl/>
          <w:lang w:bidi="fa-IR"/>
        </w:rPr>
      </w:pPr>
      <w:r w:rsidRPr="00BA76A0">
        <w:rPr>
          <w:rStyle w:val="Emphasis"/>
          <w:rFonts w:hint="cs"/>
          <w:b/>
          <w:bCs/>
          <w:color w:val="000000" w:themeColor="text1"/>
          <w:sz w:val="20"/>
          <w:szCs w:val="24"/>
          <w:u w:val="single"/>
          <w:rtl/>
          <w:lang w:bidi="fa-IR"/>
        </w:rPr>
        <w:t>کلید مولد:</w:t>
      </w:r>
    </w:p>
    <w:p w:rsidR="00596087" w:rsidRPr="00EB4DB9" w:rsidRDefault="00596087" w:rsidP="00245B31">
      <w:pPr>
        <w:spacing w:line="276" w:lineRule="auto"/>
        <w:ind w:left="144"/>
        <w:jc w:val="both"/>
        <w:rPr>
          <w:rFonts w:cs="B Nazanin"/>
          <w:sz w:val="22"/>
          <w:szCs w:val="28"/>
          <w:rtl/>
          <w:lang w:bidi="fa-IR"/>
        </w:rPr>
      </w:pPr>
      <w:r w:rsidRPr="00EB4DB9">
        <w:rPr>
          <w:rFonts w:cs="B Nazanin" w:hint="cs"/>
          <w:sz w:val="22"/>
          <w:szCs w:val="28"/>
          <w:rtl/>
          <w:lang w:bidi="fa-IR"/>
        </w:rPr>
        <w:t>کلید مجاور منبع تولید پراکنده که برای همه انواع منابع تولید پراکنده در همه کلاس‌ها و طرح‌های اتصال وجود دارد. در ژنراتورهای سنکرون این کلید مجهز به سیستم سنکرون کننده است.</w:t>
      </w:r>
    </w:p>
    <w:p w:rsidR="00D56D62" w:rsidRPr="00BA76A0" w:rsidRDefault="00596087" w:rsidP="00245B31">
      <w:pPr>
        <w:spacing w:line="276" w:lineRule="auto"/>
        <w:jc w:val="both"/>
        <w:rPr>
          <w:rStyle w:val="Emphasis"/>
          <w:b/>
          <w:bCs/>
          <w:color w:val="000000" w:themeColor="text1"/>
          <w:sz w:val="20"/>
          <w:szCs w:val="24"/>
          <w:u w:val="single"/>
          <w:rtl/>
          <w:lang w:bidi="fa-IR"/>
        </w:rPr>
      </w:pPr>
      <w:r w:rsidRPr="00BA76A0">
        <w:rPr>
          <w:rStyle w:val="Emphasis"/>
          <w:rFonts w:hint="cs"/>
          <w:b/>
          <w:bCs/>
          <w:color w:val="000000" w:themeColor="text1"/>
          <w:sz w:val="20"/>
          <w:szCs w:val="24"/>
          <w:u w:val="single"/>
          <w:rtl/>
          <w:lang w:bidi="fa-IR"/>
        </w:rPr>
        <w:t>کلید قدرت:</w:t>
      </w:r>
    </w:p>
    <w:p w:rsidR="00596087" w:rsidRPr="00EB4DB9" w:rsidRDefault="00596087" w:rsidP="00245B31">
      <w:pPr>
        <w:spacing w:line="276" w:lineRule="auto"/>
        <w:ind w:left="144"/>
        <w:jc w:val="both"/>
        <w:rPr>
          <w:rFonts w:cs="B Nazanin"/>
          <w:sz w:val="22"/>
          <w:szCs w:val="28"/>
          <w:rtl/>
          <w:lang w:bidi="fa-IR"/>
        </w:rPr>
      </w:pPr>
      <w:r w:rsidRPr="00EB4DB9">
        <w:rPr>
          <w:rFonts w:cs="B Nazanin" w:hint="cs"/>
          <w:sz w:val="22"/>
          <w:szCs w:val="28"/>
          <w:rtl/>
          <w:lang w:bidi="fa-IR"/>
        </w:rPr>
        <w:t>کلید فشار متوسط یا فشار قوی که در سمت فشار قوی ترانسفورماتور متصل‌کننده منبع تولید پراکنده به شبکه قرار دارد. این کلید، فقط در طرح‌هایی که منبع تولید پراکنده به شبکه فشار متوسط یا فشار قوی متصل می‌شود (طرح‌های اتصال 3، 4 و 5 مطابق بخش</w:t>
      </w:r>
      <w:r w:rsidR="004048DF" w:rsidRPr="00EB4DB9">
        <w:rPr>
          <w:rFonts w:cs="B Nazanin" w:hint="cs"/>
          <w:sz w:val="22"/>
          <w:szCs w:val="28"/>
          <w:rtl/>
          <w:lang w:bidi="fa-IR"/>
        </w:rPr>
        <w:t xml:space="preserve"> 6-2</w:t>
      </w:r>
      <w:r w:rsidRPr="00EB4DB9">
        <w:rPr>
          <w:rFonts w:cs="B Nazanin" w:hint="cs"/>
          <w:sz w:val="22"/>
          <w:szCs w:val="28"/>
          <w:rtl/>
          <w:lang w:bidi="fa-IR"/>
        </w:rPr>
        <w:t>) وجود دارد.</w:t>
      </w:r>
    </w:p>
    <w:p w:rsidR="00135773" w:rsidRPr="00E93AF3" w:rsidRDefault="00135773" w:rsidP="00245B31">
      <w:pPr>
        <w:spacing w:line="276" w:lineRule="auto"/>
        <w:jc w:val="both"/>
        <w:rPr>
          <w:rFonts w:cs="B Nazanin"/>
          <w:sz w:val="22"/>
          <w:szCs w:val="28"/>
          <w:rtl/>
          <w:lang w:bidi="fa-IR"/>
        </w:rPr>
      </w:pPr>
      <w:r w:rsidRPr="00E93AF3">
        <w:rPr>
          <w:rFonts w:cs="B Nazanin" w:hint="cs"/>
          <w:sz w:val="22"/>
          <w:szCs w:val="28"/>
          <w:rtl/>
          <w:lang w:bidi="fa-IR"/>
        </w:rPr>
        <w:lastRenderedPageBreak/>
        <w:t>سایر تعاریف منطبق بر دستورالعمل توسعة مولدهای مقیاس کوچک می</w:t>
      </w:r>
      <w:r w:rsidRPr="00E93AF3">
        <w:rPr>
          <w:rFonts w:cs="B Nazanin" w:hint="cs"/>
          <w:sz w:val="22"/>
          <w:szCs w:val="28"/>
          <w:rtl/>
          <w:lang w:bidi="fa-IR"/>
        </w:rPr>
        <w:softHyphen/>
        <w:t>باشد.</w:t>
      </w:r>
    </w:p>
    <w:p w:rsidR="00135773" w:rsidRDefault="00135773" w:rsidP="00245B31">
      <w:pPr>
        <w:spacing w:line="276" w:lineRule="auto"/>
        <w:jc w:val="both"/>
        <w:rPr>
          <w:rStyle w:val="Emphasis"/>
          <w:color w:val="000000" w:themeColor="text1"/>
          <w:rtl/>
          <w:lang w:bidi="fa-IR"/>
        </w:rPr>
      </w:pPr>
      <w:r w:rsidRPr="00982A88">
        <w:rPr>
          <w:rStyle w:val="Emphasis"/>
          <w:color w:val="000000" w:themeColor="text1"/>
          <w:rtl/>
        </w:rPr>
        <w:t>ا</w:t>
      </w:r>
      <w:r w:rsidRPr="00982A88">
        <w:rPr>
          <w:rStyle w:val="Emphasis"/>
          <w:rFonts w:hint="cs"/>
          <w:color w:val="000000" w:themeColor="text1"/>
          <w:rtl/>
        </w:rPr>
        <w:t>ی</w:t>
      </w:r>
      <w:r w:rsidRPr="00982A88">
        <w:rPr>
          <w:rStyle w:val="Emphasis"/>
          <w:rFonts w:hint="eastAsia"/>
          <w:color w:val="000000" w:themeColor="text1"/>
          <w:rtl/>
        </w:rPr>
        <w:t>ن</w:t>
      </w:r>
      <w:r w:rsidRPr="00982A88">
        <w:rPr>
          <w:rStyle w:val="Emphasis"/>
          <w:color w:val="000000" w:themeColor="text1"/>
          <w:rtl/>
        </w:rPr>
        <w:t xml:space="preserve"> </w:t>
      </w:r>
      <w:r w:rsidRPr="00982A88">
        <w:rPr>
          <w:rStyle w:val="Emphasis"/>
          <w:rFonts w:hint="cs"/>
          <w:color w:val="000000" w:themeColor="text1"/>
          <w:rtl/>
        </w:rPr>
        <w:t>دستورالعمل</w:t>
      </w:r>
      <w:r w:rsidRPr="00982A88">
        <w:rPr>
          <w:rStyle w:val="Emphasis"/>
          <w:color w:val="000000" w:themeColor="text1"/>
          <w:rtl/>
        </w:rPr>
        <w:t xml:space="preserve"> برا</w:t>
      </w:r>
      <w:r w:rsidRPr="00982A88">
        <w:rPr>
          <w:rStyle w:val="Emphasis"/>
          <w:rFonts w:hint="cs"/>
          <w:color w:val="000000" w:themeColor="text1"/>
          <w:rtl/>
        </w:rPr>
        <w:t>ی</w:t>
      </w:r>
      <w:r w:rsidRPr="00982A88">
        <w:rPr>
          <w:rStyle w:val="Emphasis"/>
          <w:color w:val="000000" w:themeColor="text1"/>
          <w:rtl/>
        </w:rPr>
        <w:t xml:space="preserve"> اتصال بر مبنا</w:t>
      </w:r>
      <w:r w:rsidRPr="00982A88">
        <w:rPr>
          <w:rStyle w:val="Emphasis"/>
          <w:rFonts w:hint="cs"/>
          <w:color w:val="000000" w:themeColor="text1"/>
          <w:rtl/>
        </w:rPr>
        <w:t>ی</w:t>
      </w:r>
      <w:r w:rsidRPr="00982A88">
        <w:rPr>
          <w:rStyle w:val="Emphasis"/>
          <w:color w:val="000000" w:themeColor="text1"/>
          <w:rtl/>
        </w:rPr>
        <w:t xml:space="preserve"> ظرف</w:t>
      </w:r>
      <w:r w:rsidRPr="00982A88">
        <w:rPr>
          <w:rStyle w:val="Emphasis"/>
          <w:rFonts w:hint="cs"/>
          <w:color w:val="000000" w:themeColor="text1"/>
          <w:rtl/>
        </w:rPr>
        <w:t>ی</w:t>
      </w:r>
      <w:r w:rsidRPr="00982A88">
        <w:rPr>
          <w:rStyle w:val="Emphasis"/>
          <w:rFonts w:hint="eastAsia"/>
          <w:color w:val="000000" w:themeColor="text1"/>
          <w:rtl/>
        </w:rPr>
        <w:t>ت</w:t>
      </w:r>
      <w:r w:rsidRPr="00982A88">
        <w:rPr>
          <w:rStyle w:val="Emphasis"/>
          <w:color w:val="000000" w:themeColor="text1"/>
          <w:rtl/>
        </w:rPr>
        <w:t xml:space="preserve"> نام</w:t>
      </w:r>
      <w:r w:rsidRPr="00982A88">
        <w:rPr>
          <w:rStyle w:val="Emphasis"/>
          <w:rFonts w:hint="cs"/>
          <w:color w:val="000000" w:themeColor="text1"/>
          <w:rtl/>
        </w:rPr>
        <w:t>ی</w:t>
      </w:r>
      <w:r w:rsidRPr="00982A88">
        <w:rPr>
          <w:rStyle w:val="Emphasis"/>
          <w:color w:val="000000" w:themeColor="text1"/>
          <w:rtl/>
        </w:rPr>
        <w:t xml:space="preserve"> تجم</w:t>
      </w:r>
      <w:r w:rsidRPr="00982A88">
        <w:rPr>
          <w:rStyle w:val="Emphasis"/>
          <w:rFonts w:hint="cs"/>
          <w:color w:val="000000" w:themeColor="text1"/>
          <w:rtl/>
        </w:rPr>
        <w:t>ی</w:t>
      </w:r>
      <w:r w:rsidRPr="00982A88">
        <w:rPr>
          <w:rStyle w:val="Emphasis"/>
          <w:color w:val="000000" w:themeColor="text1"/>
          <w:rtl/>
        </w:rPr>
        <w:t>ع</w:t>
      </w:r>
      <w:r w:rsidRPr="00982A88">
        <w:rPr>
          <w:rStyle w:val="Emphasis"/>
          <w:rFonts w:hint="cs"/>
          <w:color w:val="000000" w:themeColor="text1"/>
          <w:rtl/>
        </w:rPr>
        <w:t>ی</w:t>
      </w:r>
      <w:r w:rsidRPr="00982A88">
        <w:rPr>
          <w:rStyle w:val="Emphasis"/>
          <w:color w:val="000000" w:themeColor="text1"/>
          <w:rtl/>
        </w:rPr>
        <w:t xml:space="preserve"> همه واحدها</w:t>
      </w:r>
      <w:r w:rsidRPr="00982A88">
        <w:rPr>
          <w:rStyle w:val="Emphasis"/>
          <w:rFonts w:hint="cs"/>
          <w:color w:val="000000" w:themeColor="text1"/>
          <w:rtl/>
        </w:rPr>
        <w:t xml:space="preserve">ی تولید پراکنده </w:t>
      </w:r>
      <w:r w:rsidRPr="00982A88">
        <w:rPr>
          <w:rStyle w:val="Emphasis"/>
          <w:color w:val="000000" w:themeColor="text1"/>
          <w:rtl/>
        </w:rPr>
        <w:t xml:space="preserve">که داخل </w:t>
      </w:r>
      <w:r w:rsidRPr="00982A88">
        <w:rPr>
          <w:rStyle w:val="Emphasis"/>
          <w:rFonts w:hint="cs"/>
          <w:color w:val="000000" w:themeColor="text1"/>
          <w:rtl/>
        </w:rPr>
        <w:t>شبکه قدرت</w:t>
      </w:r>
      <w:r w:rsidRPr="00982A88">
        <w:rPr>
          <w:rStyle w:val="Emphasis"/>
          <w:color w:val="000000" w:themeColor="text1"/>
          <w:rtl/>
        </w:rPr>
        <w:t xml:space="preserve"> محل</w:t>
      </w:r>
      <w:r w:rsidRPr="00982A88">
        <w:rPr>
          <w:rStyle w:val="Emphasis"/>
          <w:rFonts w:hint="cs"/>
          <w:color w:val="000000" w:themeColor="text1"/>
          <w:rtl/>
        </w:rPr>
        <w:t>ی</w:t>
      </w:r>
      <w:r w:rsidRPr="00982A88">
        <w:rPr>
          <w:rStyle w:val="Emphasis"/>
          <w:color w:val="000000" w:themeColor="text1"/>
          <w:rtl/>
        </w:rPr>
        <w:t xml:space="preserve"> هستند، </w:t>
      </w:r>
      <w:r w:rsidRPr="00982A88">
        <w:rPr>
          <w:rStyle w:val="Emphasis"/>
          <w:rFonts w:hint="cs"/>
          <w:color w:val="000000" w:themeColor="text1"/>
          <w:rtl/>
        </w:rPr>
        <w:t>کاربرد دارد</w:t>
      </w:r>
      <w:r w:rsidRPr="00982A88">
        <w:rPr>
          <w:rStyle w:val="Emphasis"/>
          <w:color w:val="000000" w:themeColor="text1"/>
          <w:rtl/>
        </w:rPr>
        <w:t>. تجه</w:t>
      </w:r>
      <w:r w:rsidRPr="00982A88">
        <w:rPr>
          <w:rStyle w:val="Emphasis"/>
          <w:rFonts w:hint="cs"/>
          <w:color w:val="000000" w:themeColor="text1"/>
          <w:rtl/>
        </w:rPr>
        <w:t>ی</w:t>
      </w:r>
      <w:r w:rsidRPr="00982A88">
        <w:rPr>
          <w:rStyle w:val="Emphasis"/>
          <w:rFonts w:hint="eastAsia"/>
          <w:color w:val="000000" w:themeColor="text1"/>
          <w:rtl/>
        </w:rPr>
        <w:t>زات</w:t>
      </w:r>
      <w:r w:rsidRPr="00982A88">
        <w:rPr>
          <w:rStyle w:val="Emphasis"/>
          <w:color w:val="000000" w:themeColor="text1"/>
          <w:rtl/>
        </w:rPr>
        <w:t xml:space="preserve"> مکمل د</w:t>
      </w:r>
      <w:r w:rsidRPr="00982A88">
        <w:rPr>
          <w:rStyle w:val="Emphasis"/>
          <w:rFonts w:hint="cs"/>
          <w:color w:val="000000" w:themeColor="text1"/>
          <w:rtl/>
        </w:rPr>
        <w:t>ی</w:t>
      </w:r>
      <w:r w:rsidRPr="00982A88">
        <w:rPr>
          <w:rStyle w:val="Emphasis"/>
          <w:rFonts w:hint="eastAsia"/>
          <w:color w:val="000000" w:themeColor="text1"/>
          <w:rtl/>
        </w:rPr>
        <w:t>گر</w:t>
      </w:r>
      <w:r w:rsidRPr="00982A88">
        <w:rPr>
          <w:rStyle w:val="Emphasis"/>
          <w:rFonts w:hint="cs"/>
          <w:color w:val="000000" w:themeColor="text1"/>
          <w:rtl/>
        </w:rPr>
        <w:t>ی</w:t>
      </w:r>
      <w:r w:rsidRPr="00982A88">
        <w:rPr>
          <w:rStyle w:val="Emphasis"/>
          <w:color w:val="000000" w:themeColor="text1"/>
          <w:rtl/>
        </w:rPr>
        <w:t xml:space="preserve"> ن</w:t>
      </w:r>
      <w:r w:rsidRPr="00982A88">
        <w:rPr>
          <w:rStyle w:val="Emphasis"/>
          <w:rFonts w:hint="cs"/>
          <w:color w:val="000000" w:themeColor="text1"/>
          <w:rtl/>
        </w:rPr>
        <w:t>ی</w:t>
      </w:r>
      <w:r w:rsidRPr="00982A88">
        <w:rPr>
          <w:rStyle w:val="Emphasis"/>
          <w:rFonts w:hint="eastAsia"/>
          <w:color w:val="000000" w:themeColor="text1"/>
          <w:rtl/>
        </w:rPr>
        <w:t>ز</w:t>
      </w:r>
      <w:r w:rsidRPr="00982A88">
        <w:rPr>
          <w:rStyle w:val="Emphasis"/>
          <w:color w:val="000000" w:themeColor="text1"/>
          <w:rtl/>
        </w:rPr>
        <w:t xml:space="preserve"> </w:t>
      </w:r>
      <w:r w:rsidRPr="00982A88">
        <w:rPr>
          <w:rStyle w:val="Emphasis"/>
          <w:rFonts w:hint="cs"/>
          <w:color w:val="000000" w:themeColor="text1"/>
          <w:rtl/>
        </w:rPr>
        <w:t>ممکن است</w:t>
      </w:r>
      <w:r w:rsidRPr="00982A88">
        <w:rPr>
          <w:rStyle w:val="Emphasis"/>
          <w:color w:val="000000" w:themeColor="text1"/>
          <w:rtl/>
        </w:rPr>
        <w:t xml:space="preserve"> با </w:t>
      </w:r>
      <w:r w:rsidRPr="00982A88">
        <w:rPr>
          <w:rStyle w:val="Emphasis"/>
          <w:rFonts w:hint="cs"/>
          <w:color w:val="000000" w:themeColor="text1"/>
          <w:rtl/>
        </w:rPr>
        <w:t>منابع تولید پراکنده</w:t>
      </w:r>
      <w:r w:rsidRPr="00982A88">
        <w:rPr>
          <w:rStyle w:val="Emphasis"/>
          <w:color w:val="000000" w:themeColor="text1"/>
          <w:rtl/>
        </w:rPr>
        <w:t xml:space="preserve"> به کار گرفته شوند تا </w:t>
      </w:r>
      <w:r w:rsidRPr="00982A88">
        <w:rPr>
          <w:rStyle w:val="Emphasis"/>
          <w:rFonts w:hint="cs"/>
          <w:color w:val="000000" w:themeColor="text1"/>
          <w:rtl/>
        </w:rPr>
        <w:t>نیازمندی‌های اتصال</w:t>
      </w:r>
      <w:r w:rsidRPr="00982A88">
        <w:rPr>
          <w:rStyle w:val="Emphasis"/>
          <w:color w:val="000000" w:themeColor="text1"/>
          <w:rtl/>
        </w:rPr>
        <w:t xml:space="preserve"> برآورده شوند.</w:t>
      </w:r>
      <w:r w:rsidRPr="00982A88">
        <w:rPr>
          <w:rStyle w:val="Emphasis"/>
          <w:rFonts w:hint="cs"/>
          <w:color w:val="000000" w:themeColor="text1"/>
          <w:rtl/>
        </w:rPr>
        <w:t xml:space="preserve"> جهت شفاف‌تر شدن موضوع،</w:t>
      </w:r>
      <w:r w:rsidRPr="00982A88">
        <w:rPr>
          <w:rStyle w:val="Emphasis"/>
          <w:color w:val="000000" w:themeColor="text1"/>
          <w:rtl/>
        </w:rPr>
        <w:t xml:space="preserve"> ا</w:t>
      </w:r>
      <w:r w:rsidRPr="00982A88">
        <w:rPr>
          <w:rStyle w:val="Emphasis"/>
          <w:rFonts w:hint="cs"/>
          <w:color w:val="000000" w:themeColor="text1"/>
          <w:rtl/>
        </w:rPr>
        <w:t>ی</w:t>
      </w:r>
      <w:r w:rsidRPr="00982A88">
        <w:rPr>
          <w:rStyle w:val="Emphasis"/>
          <w:rFonts w:hint="eastAsia"/>
          <w:color w:val="000000" w:themeColor="text1"/>
          <w:rtl/>
        </w:rPr>
        <w:t>ن</w:t>
      </w:r>
      <w:r w:rsidRPr="00982A88">
        <w:rPr>
          <w:rStyle w:val="Emphasis"/>
          <w:color w:val="000000" w:themeColor="text1"/>
          <w:rtl/>
        </w:rPr>
        <w:t xml:space="preserve"> ارتباطات در </w:t>
      </w:r>
      <w:r w:rsidR="00C83996">
        <w:fldChar w:fldCharType="begin"/>
      </w:r>
      <w:r w:rsidR="00C83996">
        <w:instrText xml:space="preserve"> REF _Ref52888357 \h  \* MERGEFORMAT </w:instrText>
      </w:r>
      <w:r w:rsidR="00C83996">
        <w:fldChar w:fldCharType="separate"/>
      </w:r>
      <w:r w:rsidR="00A374EC" w:rsidRPr="00A374EC">
        <w:rPr>
          <w:rStyle w:val="Emphasis"/>
          <w:color w:val="000000" w:themeColor="text1"/>
          <w:rtl/>
        </w:rPr>
        <w:t>شکل 1</w:t>
      </w:r>
      <w:r w:rsidR="00C83996">
        <w:fldChar w:fldCharType="end"/>
      </w:r>
      <w:r w:rsidR="00982A88" w:rsidRPr="00982A88">
        <w:rPr>
          <w:rStyle w:val="Emphasis"/>
          <w:rFonts w:hint="cs"/>
          <w:color w:val="000000" w:themeColor="text1"/>
          <w:rtl/>
        </w:rPr>
        <w:t xml:space="preserve"> </w:t>
      </w:r>
      <w:r w:rsidRPr="00982A88">
        <w:rPr>
          <w:rStyle w:val="Emphasis"/>
          <w:color w:val="000000" w:themeColor="text1"/>
          <w:rtl/>
        </w:rPr>
        <w:t>نشان داده شده است</w:t>
      </w:r>
      <w:r w:rsidRPr="00982A88">
        <w:rPr>
          <w:rStyle w:val="Emphasis"/>
          <w:rFonts w:hint="cs"/>
          <w:color w:val="000000" w:themeColor="text1"/>
          <w:rtl/>
        </w:rPr>
        <w:t>.</w:t>
      </w:r>
    </w:p>
    <w:p w:rsidR="00245B31" w:rsidRDefault="00245B31" w:rsidP="00245B31">
      <w:pPr>
        <w:spacing w:line="276" w:lineRule="auto"/>
        <w:jc w:val="both"/>
        <w:rPr>
          <w:rStyle w:val="Emphasis"/>
          <w:color w:val="000000" w:themeColor="text1"/>
          <w:rtl/>
          <w:lang w:bidi="fa-IR"/>
        </w:rPr>
      </w:pPr>
    </w:p>
    <w:p w:rsidR="00F575D4" w:rsidRPr="00E800B6" w:rsidRDefault="00F575D4" w:rsidP="00F60BAF">
      <w:pPr>
        <w:spacing w:after="120"/>
        <w:jc w:val="center"/>
        <w:rPr>
          <w:rStyle w:val="Emphasis"/>
          <w:rFonts w:eastAsia="Calibri"/>
          <w:b/>
          <w:bCs/>
          <w:color w:val="000000" w:themeColor="text1"/>
          <w:sz w:val="28"/>
          <w:lang w:bidi="fa-IR"/>
        </w:rPr>
      </w:pPr>
      <w:r w:rsidRPr="00E800B6">
        <w:rPr>
          <w:rFonts w:eastAsia="Calibri" w:cs="B Nazanin"/>
          <w:b/>
          <w:bCs/>
          <w:noProof/>
          <w:color w:val="000000" w:themeColor="text1"/>
          <w:sz w:val="28"/>
          <w:szCs w:val="28"/>
        </w:rPr>
        <w:drawing>
          <wp:inline distT="0" distB="0" distL="0" distR="0" wp14:anchorId="7FEC23E6" wp14:editId="212A2146">
            <wp:extent cx="5335270" cy="36572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۱.png"/>
                    <pic:cNvPicPr/>
                  </pic:nvPicPr>
                  <pic:blipFill rotWithShape="1">
                    <a:blip r:embed="rId28" cstate="print">
                      <a:extLst>
                        <a:ext uri="{28A0092B-C50C-407E-A947-70E740481C1C}">
                          <a14:useLocalDpi xmlns:a14="http://schemas.microsoft.com/office/drawing/2010/main" val="0"/>
                        </a:ext>
                      </a:extLst>
                    </a:blip>
                    <a:srcRect t="1182" b="1637"/>
                    <a:stretch/>
                  </pic:blipFill>
                  <pic:spPr bwMode="auto">
                    <a:xfrm>
                      <a:off x="0" y="0"/>
                      <a:ext cx="5336157" cy="3657840"/>
                    </a:xfrm>
                    <a:prstGeom prst="rect">
                      <a:avLst/>
                    </a:prstGeom>
                    <a:ln>
                      <a:noFill/>
                    </a:ln>
                    <a:extLst>
                      <a:ext uri="{53640926-AAD7-44D8-BBD7-CCE9431645EC}">
                        <a14:shadowObscured xmlns:a14="http://schemas.microsoft.com/office/drawing/2010/main"/>
                      </a:ext>
                    </a:extLst>
                  </pic:spPr>
                </pic:pic>
              </a:graphicData>
            </a:graphic>
          </wp:inline>
        </w:drawing>
      </w:r>
    </w:p>
    <w:p w:rsidR="00980B3A" w:rsidRDefault="00F60BAF" w:rsidP="00EB4DB9">
      <w:pPr>
        <w:spacing w:after="120"/>
        <w:jc w:val="center"/>
        <w:rPr>
          <w:rFonts w:cs="B Nazanin"/>
          <w:sz w:val="22"/>
          <w:szCs w:val="28"/>
          <w:lang w:bidi="fa-IR"/>
        </w:rPr>
      </w:pPr>
      <w:bookmarkStart w:id="7" w:name="_Ref52888357"/>
      <w:r w:rsidRPr="00E800B6">
        <w:rPr>
          <w:rFonts w:cs="B Nazanin"/>
          <w:b/>
          <w:bCs/>
          <w:rtl/>
          <w:lang w:bidi="fa-IR"/>
        </w:rPr>
        <w:t xml:space="preserve">شکل </w:t>
      </w:r>
      <w:r w:rsidR="00D1755F" w:rsidRPr="00E800B6">
        <w:rPr>
          <w:rFonts w:cs="B Nazanin"/>
          <w:b/>
          <w:bCs/>
          <w:rtl/>
          <w:lang w:bidi="fa-IR"/>
        </w:rPr>
        <w:fldChar w:fldCharType="begin"/>
      </w:r>
      <w:r w:rsidRPr="00E800B6">
        <w:rPr>
          <w:rFonts w:cs="B Nazanin"/>
          <w:b/>
          <w:bCs/>
          <w:rtl/>
          <w:lang w:bidi="fa-IR"/>
        </w:rPr>
        <w:instrText xml:space="preserve"> </w:instrText>
      </w:r>
      <w:r w:rsidRPr="00E800B6">
        <w:rPr>
          <w:rFonts w:cs="B Nazanin"/>
          <w:b/>
          <w:bCs/>
          <w:lang w:bidi="fa-IR"/>
        </w:rPr>
        <w:instrText>SEQ</w:instrText>
      </w:r>
      <w:r w:rsidRPr="00E800B6">
        <w:rPr>
          <w:rFonts w:cs="B Nazanin"/>
          <w:b/>
          <w:bCs/>
          <w:rtl/>
          <w:lang w:bidi="fa-IR"/>
        </w:rPr>
        <w:instrText xml:space="preserve"> شکل \* </w:instrText>
      </w:r>
      <w:r w:rsidRPr="00E800B6">
        <w:rPr>
          <w:rFonts w:cs="B Nazanin"/>
          <w:b/>
          <w:bCs/>
          <w:lang w:bidi="fa-IR"/>
        </w:rPr>
        <w:instrText>ARABIC</w:instrText>
      </w:r>
      <w:r w:rsidRPr="00E800B6">
        <w:rPr>
          <w:rFonts w:cs="B Nazanin"/>
          <w:b/>
          <w:bCs/>
          <w:rtl/>
          <w:lang w:bidi="fa-IR"/>
        </w:rPr>
        <w:instrText xml:space="preserve"> </w:instrText>
      </w:r>
      <w:r w:rsidR="00D1755F" w:rsidRPr="00E800B6">
        <w:rPr>
          <w:rFonts w:cs="B Nazanin"/>
          <w:b/>
          <w:bCs/>
          <w:rtl/>
          <w:lang w:bidi="fa-IR"/>
        </w:rPr>
        <w:fldChar w:fldCharType="separate"/>
      </w:r>
      <w:r w:rsidR="00A374EC">
        <w:rPr>
          <w:rFonts w:cs="B Nazanin"/>
          <w:b/>
          <w:bCs/>
          <w:noProof/>
          <w:rtl/>
          <w:lang w:bidi="fa-IR"/>
        </w:rPr>
        <w:t>1</w:t>
      </w:r>
      <w:r w:rsidR="00D1755F" w:rsidRPr="00E800B6">
        <w:rPr>
          <w:rFonts w:cs="B Nazanin"/>
          <w:b/>
          <w:bCs/>
          <w:rtl/>
          <w:lang w:bidi="fa-IR"/>
        </w:rPr>
        <w:fldChar w:fldCharType="end"/>
      </w:r>
      <w:bookmarkEnd w:id="7"/>
      <w:r w:rsidRPr="00E800B6">
        <w:rPr>
          <w:rFonts w:cs="B Nazanin" w:hint="cs"/>
          <w:b/>
          <w:bCs/>
          <w:rtl/>
          <w:lang w:bidi="fa-IR"/>
        </w:rPr>
        <w:t>: حالت‌های مختلف اتصال</w:t>
      </w:r>
      <w:r w:rsidR="00A011AF" w:rsidRPr="00E800B6">
        <w:rPr>
          <w:rFonts w:cs="B Nazanin" w:hint="cs"/>
          <w:b/>
          <w:bCs/>
          <w:rtl/>
          <w:lang w:bidi="fa-IR"/>
        </w:rPr>
        <w:t xml:space="preserve"> منابع تولید پراکنده به شبکه</w:t>
      </w:r>
      <w:r w:rsidR="00980B3A">
        <w:rPr>
          <w:rFonts w:cs="B Nazanin"/>
          <w:sz w:val="22"/>
          <w:szCs w:val="28"/>
          <w:rtl/>
          <w:lang w:bidi="fa-IR"/>
        </w:rPr>
        <w:br w:type="page"/>
      </w:r>
    </w:p>
    <w:p w:rsidR="000B02CD" w:rsidRDefault="000B02CD" w:rsidP="002C5FBC">
      <w:pPr>
        <w:pStyle w:val="Heading1"/>
        <w:rPr>
          <w:rtl/>
        </w:rPr>
      </w:pPr>
      <w:r>
        <w:rPr>
          <w:rFonts w:hint="cs"/>
          <w:rtl/>
        </w:rPr>
        <w:lastRenderedPageBreak/>
        <w:t xml:space="preserve"> </w:t>
      </w:r>
      <w:bookmarkStart w:id="8" w:name="_Toc66698547"/>
      <w:r>
        <w:rPr>
          <w:rFonts w:hint="cs"/>
          <w:rtl/>
        </w:rPr>
        <w:t>کلاس‌ها و طرح‌های اتصال منابع تولید پراکنده به شبکه</w:t>
      </w:r>
      <w:bookmarkEnd w:id="8"/>
    </w:p>
    <w:p w:rsidR="00661DC3" w:rsidRPr="00763CA1" w:rsidRDefault="004B5219" w:rsidP="002C5FBC">
      <w:pPr>
        <w:pStyle w:val="Heading2"/>
        <w:rPr>
          <w:rFonts w:hint="eastAsia"/>
          <w:rtl/>
        </w:rPr>
      </w:pPr>
      <w:r>
        <w:rPr>
          <w:rFonts w:hint="cs"/>
          <w:rtl/>
        </w:rPr>
        <w:t xml:space="preserve"> </w:t>
      </w:r>
      <w:bookmarkStart w:id="9" w:name="_Toc66698548"/>
      <w:r w:rsidR="00661DC3" w:rsidRPr="00763CA1">
        <w:rPr>
          <w:rFonts w:hint="cs"/>
          <w:rtl/>
        </w:rPr>
        <w:t>طبقه</w:t>
      </w:r>
      <w:r w:rsidR="002C5FBC">
        <w:rPr>
          <w:rFonts w:hint="cs"/>
          <w:rtl/>
        </w:rPr>
        <w:t>‌</w:t>
      </w:r>
      <w:r w:rsidR="00661DC3" w:rsidRPr="00763CA1">
        <w:rPr>
          <w:rFonts w:hint="cs"/>
          <w:rtl/>
        </w:rPr>
        <w:t xml:space="preserve">بندی </w:t>
      </w:r>
      <w:r w:rsidR="00870650" w:rsidRPr="00763CA1">
        <w:rPr>
          <w:rtl/>
        </w:rPr>
        <w:t>منابع تول</w:t>
      </w:r>
      <w:r w:rsidR="00870650" w:rsidRPr="00763CA1">
        <w:rPr>
          <w:rFonts w:hint="cs"/>
          <w:rtl/>
        </w:rPr>
        <w:t>ی</w:t>
      </w:r>
      <w:r w:rsidR="00870650" w:rsidRPr="00763CA1">
        <w:rPr>
          <w:rFonts w:hint="eastAsia"/>
          <w:rtl/>
        </w:rPr>
        <w:t>د</w:t>
      </w:r>
      <w:r w:rsidR="00870650" w:rsidRPr="00763CA1">
        <w:rPr>
          <w:rtl/>
        </w:rPr>
        <w:t xml:space="preserve"> پراکنده </w:t>
      </w:r>
      <w:r w:rsidR="00661DC3" w:rsidRPr="00763CA1">
        <w:rPr>
          <w:rFonts w:hint="cs"/>
          <w:rtl/>
        </w:rPr>
        <w:t>با توجه به قدرت نامی</w:t>
      </w:r>
      <w:bookmarkEnd w:id="9"/>
    </w:p>
    <w:p w:rsidR="00661DC3" w:rsidRPr="00E800B6" w:rsidRDefault="00661DC3" w:rsidP="00982A88">
      <w:pPr>
        <w:spacing w:line="288" w:lineRule="auto"/>
        <w:ind w:firstLine="454"/>
        <w:jc w:val="lowKashida"/>
        <w:rPr>
          <w:rFonts w:cs="B Nazanin"/>
          <w:sz w:val="22"/>
          <w:szCs w:val="28"/>
          <w:rtl/>
          <w:lang w:bidi="fa-IR"/>
        </w:rPr>
      </w:pPr>
      <w:r w:rsidRPr="00E800B6">
        <w:rPr>
          <w:rFonts w:cs="B Nazanin" w:hint="cs"/>
          <w:sz w:val="22"/>
          <w:szCs w:val="28"/>
          <w:rtl/>
          <w:lang w:bidi="fa-IR"/>
        </w:rPr>
        <w:t xml:space="preserve">از آنجاییکه مسائل فنی مربوط به اتصال </w:t>
      </w:r>
      <w:r w:rsidR="00870650" w:rsidRPr="00E800B6">
        <w:rPr>
          <w:rFonts w:cs="B Nazanin" w:hint="cs"/>
          <w:sz w:val="22"/>
          <w:szCs w:val="28"/>
          <w:rtl/>
          <w:lang w:bidi="fa-IR"/>
        </w:rPr>
        <w:t xml:space="preserve">منابع تولید پراکنده </w:t>
      </w:r>
      <w:r w:rsidRPr="00E800B6">
        <w:rPr>
          <w:rFonts w:cs="B Nazanin" w:hint="cs"/>
          <w:sz w:val="22"/>
          <w:szCs w:val="28"/>
          <w:rtl/>
          <w:lang w:bidi="fa-IR"/>
        </w:rPr>
        <w:t xml:space="preserve">به شبکة </w:t>
      </w:r>
      <w:r w:rsidR="00886545" w:rsidRPr="00E800B6">
        <w:rPr>
          <w:rFonts w:cs="B Nazanin" w:hint="cs"/>
          <w:sz w:val="22"/>
          <w:szCs w:val="28"/>
          <w:rtl/>
          <w:lang w:bidi="fa-IR"/>
        </w:rPr>
        <w:t>برق</w:t>
      </w:r>
      <w:r w:rsidRPr="00E800B6">
        <w:rPr>
          <w:rFonts w:cs="B Nazanin" w:hint="cs"/>
          <w:sz w:val="22"/>
          <w:szCs w:val="28"/>
          <w:rtl/>
          <w:lang w:bidi="fa-IR"/>
        </w:rPr>
        <w:t xml:space="preserve"> (مانند حداقل تجهیزات جانبی مورد نیاز جهت اتصال صحیح این مولدها به شبکه و مکان اتصال این مولدها به شبکه و مسئولیت اجرای این دستورالعمل) می</w:t>
      </w:r>
      <w:r w:rsidRPr="00E800B6">
        <w:rPr>
          <w:rFonts w:cs="B Nazanin" w:hint="cs"/>
          <w:sz w:val="22"/>
          <w:szCs w:val="28"/>
          <w:rtl/>
          <w:lang w:bidi="fa-IR"/>
        </w:rPr>
        <w:softHyphen/>
        <w:t>تواند به طور چشمگیری با قدرت نامی مولدها تغییر کند، بنابراین، از لحاظ قدرت نامی این مولدها مطابق</w:t>
      </w:r>
      <w:r w:rsidR="00982A88" w:rsidRPr="00E800B6">
        <w:rPr>
          <w:rFonts w:cs="B Nazanin" w:hint="cs"/>
          <w:sz w:val="22"/>
          <w:szCs w:val="28"/>
          <w:rtl/>
          <w:lang w:bidi="fa-IR"/>
        </w:rPr>
        <w:t xml:space="preserve"> </w:t>
      </w:r>
      <w:r w:rsidR="00C83996" w:rsidRPr="00E800B6">
        <w:fldChar w:fldCharType="begin"/>
      </w:r>
      <w:r w:rsidR="00C83996" w:rsidRPr="00E800B6">
        <w:instrText xml:space="preserve"> REF _Ref52888417 \h  \* MERGEFORMAT </w:instrText>
      </w:r>
      <w:r w:rsidR="00C83996" w:rsidRPr="00E800B6">
        <w:fldChar w:fldCharType="separate"/>
      </w:r>
      <w:r w:rsidR="00A374EC" w:rsidRPr="00A374EC">
        <w:rPr>
          <w:rFonts w:cs="B Nazanin"/>
          <w:sz w:val="22"/>
          <w:szCs w:val="28"/>
          <w:rtl/>
          <w:lang w:bidi="fa-IR"/>
        </w:rPr>
        <w:t>جدول 1</w:t>
      </w:r>
      <w:r w:rsidR="00C83996" w:rsidRPr="00E800B6">
        <w:fldChar w:fldCharType="end"/>
      </w:r>
      <w:r w:rsidRPr="00E800B6">
        <w:rPr>
          <w:rFonts w:cs="B Nazanin" w:hint="cs"/>
          <w:sz w:val="22"/>
          <w:szCs w:val="28"/>
          <w:rtl/>
          <w:lang w:bidi="fa-IR"/>
        </w:rPr>
        <w:t xml:space="preserve"> </w:t>
      </w:r>
      <w:r w:rsidR="00CA25F1" w:rsidRPr="00E800B6">
        <w:rPr>
          <w:rFonts w:cs="B Nazanin" w:hint="cs"/>
          <w:sz w:val="22"/>
          <w:szCs w:val="28"/>
          <w:rtl/>
          <w:lang w:bidi="fa-IR"/>
        </w:rPr>
        <w:t xml:space="preserve">در 5 كلاس </w:t>
      </w:r>
      <w:r w:rsidRPr="00E800B6">
        <w:rPr>
          <w:rFonts w:cs="B Nazanin" w:hint="cs"/>
          <w:sz w:val="22"/>
          <w:szCs w:val="28"/>
          <w:rtl/>
          <w:lang w:bidi="fa-IR"/>
        </w:rPr>
        <w:t>طبقه</w:t>
      </w:r>
      <w:r w:rsidRPr="00E800B6">
        <w:rPr>
          <w:rFonts w:cs="B Nazanin" w:hint="cs"/>
          <w:sz w:val="22"/>
          <w:szCs w:val="28"/>
          <w:rtl/>
          <w:lang w:bidi="fa-IR"/>
        </w:rPr>
        <w:softHyphen/>
        <w:t>بندی مي شوند.</w:t>
      </w:r>
    </w:p>
    <w:p w:rsidR="00C007DC" w:rsidRPr="00E800B6" w:rsidRDefault="00C007DC" w:rsidP="00661DC3">
      <w:pPr>
        <w:spacing w:line="288" w:lineRule="auto"/>
        <w:ind w:firstLine="454"/>
        <w:jc w:val="lowKashida"/>
        <w:rPr>
          <w:rFonts w:cs="B Nazanin"/>
          <w:sz w:val="2"/>
          <w:szCs w:val="8"/>
          <w:rtl/>
          <w:lang w:bidi="fa-IR"/>
        </w:rPr>
      </w:pPr>
    </w:p>
    <w:p w:rsidR="00661DC3" w:rsidRPr="00E800B6" w:rsidRDefault="006D2344" w:rsidP="00982A88">
      <w:pPr>
        <w:pStyle w:val="ListParagraph"/>
        <w:bidi/>
        <w:spacing w:after="0"/>
        <w:ind w:left="27"/>
        <w:jc w:val="center"/>
        <w:rPr>
          <w:rFonts w:cs="B Nazanin"/>
          <w:b/>
          <w:bCs/>
          <w:sz w:val="24"/>
          <w:szCs w:val="24"/>
          <w:rtl/>
          <w:lang w:bidi="fa-IR"/>
        </w:rPr>
      </w:pPr>
      <w:bookmarkStart w:id="10" w:name="_Ref52888417"/>
      <w:r w:rsidRPr="00B46DD1">
        <w:rPr>
          <w:rFonts w:cs="B Nazanin"/>
          <w:b/>
          <w:bCs/>
          <w:sz w:val="24"/>
          <w:szCs w:val="24"/>
          <w:rtl/>
          <w:lang w:bidi="fa-IR"/>
        </w:rPr>
        <w:t xml:space="preserve">جدول </w:t>
      </w:r>
      <w:r w:rsidR="00D1755F" w:rsidRPr="00B46DD1">
        <w:rPr>
          <w:rFonts w:cs="B Nazanin"/>
          <w:b/>
          <w:bCs/>
          <w:sz w:val="24"/>
          <w:szCs w:val="24"/>
          <w:rtl/>
          <w:lang w:bidi="fa-IR"/>
        </w:rPr>
        <w:fldChar w:fldCharType="begin"/>
      </w:r>
      <w:r w:rsidRPr="00B46DD1">
        <w:rPr>
          <w:rFonts w:cs="B Nazanin"/>
          <w:b/>
          <w:bCs/>
          <w:sz w:val="24"/>
          <w:szCs w:val="24"/>
          <w:rtl/>
          <w:lang w:bidi="fa-IR"/>
        </w:rPr>
        <w:instrText xml:space="preserve"> </w:instrText>
      </w:r>
      <w:r w:rsidRPr="00B46DD1">
        <w:rPr>
          <w:rFonts w:cs="B Nazanin"/>
          <w:b/>
          <w:bCs/>
          <w:sz w:val="24"/>
          <w:szCs w:val="24"/>
          <w:lang w:bidi="fa-IR"/>
        </w:rPr>
        <w:instrText>SEQ</w:instrText>
      </w:r>
      <w:r w:rsidRPr="00B46DD1">
        <w:rPr>
          <w:rFonts w:cs="B Nazanin"/>
          <w:b/>
          <w:bCs/>
          <w:sz w:val="24"/>
          <w:szCs w:val="24"/>
          <w:rtl/>
          <w:lang w:bidi="fa-IR"/>
        </w:rPr>
        <w:instrText xml:space="preserve"> جدول \* </w:instrText>
      </w:r>
      <w:r w:rsidRPr="00B46DD1">
        <w:rPr>
          <w:rFonts w:cs="B Nazanin"/>
          <w:b/>
          <w:bCs/>
          <w:sz w:val="24"/>
          <w:szCs w:val="24"/>
          <w:lang w:bidi="fa-IR"/>
        </w:rPr>
        <w:instrText>ARABIC</w:instrText>
      </w:r>
      <w:r w:rsidRPr="00B46DD1">
        <w:rPr>
          <w:rFonts w:cs="B Nazanin"/>
          <w:b/>
          <w:bCs/>
          <w:sz w:val="24"/>
          <w:szCs w:val="24"/>
          <w:rtl/>
          <w:lang w:bidi="fa-IR"/>
        </w:rPr>
        <w:instrText xml:space="preserve"> </w:instrText>
      </w:r>
      <w:r w:rsidR="00D1755F" w:rsidRPr="00B46DD1">
        <w:rPr>
          <w:rFonts w:cs="B Nazanin"/>
          <w:b/>
          <w:bCs/>
          <w:sz w:val="24"/>
          <w:szCs w:val="24"/>
          <w:rtl/>
          <w:lang w:bidi="fa-IR"/>
        </w:rPr>
        <w:fldChar w:fldCharType="separate"/>
      </w:r>
      <w:r w:rsidR="00A374EC">
        <w:rPr>
          <w:rFonts w:cs="B Nazanin"/>
          <w:b/>
          <w:bCs/>
          <w:noProof/>
          <w:sz w:val="24"/>
          <w:szCs w:val="24"/>
          <w:rtl/>
          <w:lang w:bidi="fa-IR"/>
        </w:rPr>
        <w:t>1</w:t>
      </w:r>
      <w:r w:rsidR="00D1755F" w:rsidRPr="00B46DD1">
        <w:rPr>
          <w:rFonts w:cs="B Nazanin"/>
          <w:b/>
          <w:bCs/>
          <w:sz w:val="24"/>
          <w:szCs w:val="24"/>
          <w:rtl/>
          <w:lang w:bidi="fa-IR"/>
        </w:rPr>
        <w:fldChar w:fldCharType="end"/>
      </w:r>
      <w:bookmarkEnd w:id="10"/>
      <w:r w:rsidR="00661DC3" w:rsidRPr="00B46DD1">
        <w:rPr>
          <w:rFonts w:cs="B Nazanin" w:hint="cs"/>
          <w:b/>
          <w:bCs/>
          <w:sz w:val="24"/>
          <w:szCs w:val="24"/>
          <w:rtl/>
          <w:lang w:bidi="fa-IR"/>
        </w:rPr>
        <w:t>: طبقه</w:t>
      </w:r>
      <w:r w:rsidR="00661DC3" w:rsidRPr="00B46DD1">
        <w:rPr>
          <w:rFonts w:cs="B Nazanin" w:hint="cs"/>
          <w:b/>
          <w:bCs/>
          <w:sz w:val="24"/>
          <w:szCs w:val="24"/>
          <w:rtl/>
          <w:lang w:bidi="fa-IR"/>
        </w:rPr>
        <w:softHyphen/>
        <w:t xml:space="preserve">بندی </w:t>
      </w:r>
      <w:r w:rsidR="00870650" w:rsidRPr="00B46DD1">
        <w:rPr>
          <w:rFonts w:cs="B Nazanin" w:hint="cs"/>
          <w:b/>
          <w:bCs/>
          <w:sz w:val="24"/>
          <w:szCs w:val="24"/>
          <w:rtl/>
          <w:lang w:bidi="fa-IR"/>
        </w:rPr>
        <w:t>منابع تولید پراکنده</w:t>
      </w:r>
      <w:r w:rsidR="00661DC3" w:rsidRPr="00B46DD1">
        <w:rPr>
          <w:rFonts w:cs="B Nazanin" w:hint="cs"/>
          <w:b/>
          <w:bCs/>
          <w:sz w:val="24"/>
          <w:szCs w:val="24"/>
          <w:rtl/>
          <w:lang w:bidi="fa-IR"/>
        </w:rPr>
        <w:t xml:space="preserve"> با توجه به مقادیر </w:t>
      </w:r>
      <w:r w:rsidR="00E21821" w:rsidRPr="00B46DD1">
        <w:rPr>
          <w:rFonts w:cs="B Nazanin" w:hint="cs"/>
          <w:b/>
          <w:bCs/>
          <w:sz w:val="24"/>
          <w:szCs w:val="24"/>
          <w:rtl/>
          <w:lang w:bidi="fa-IR"/>
        </w:rPr>
        <w:t xml:space="preserve">قدرت </w:t>
      </w:r>
      <w:r w:rsidR="00661DC3" w:rsidRPr="00B46DD1">
        <w:rPr>
          <w:rFonts w:cs="B Nazanin" w:hint="cs"/>
          <w:b/>
          <w:bCs/>
          <w:sz w:val="24"/>
          <w:szCs w:val="24"/>
          <w:rtl/>
          <w:lang w:bidi="fa-IR"/>
        </w:rPr>
        <w:t>نامی</w:t>
      </w:r>
      <w:r w:rsidR="008056AB" w:rsidRPr="00B46DD1">
        <w:rPr>
          <w:rFonts w:cs="B Nazanin" w:hint="cs"/>
          <w:b/>
          <w:bCs/>
          <w:sz w:val="24"/>
          <w:szCs w:val="24"/>
          <w:rtl/>
          <w:lang w:bidi="fa-IR"/>
        </w:rPr>
        <w:t xml:space="preserve"> (توان منصوبه)</w:t>
      </w:r>
    </w:p>
    <w:tbl>
      <w:tblPr>
        <w:bidiVisual/>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034"/>
        <w:gridCol w:w="6274"/>
      </w:tblGrid>
      <w:tr w:rsidR="00B46DD1" w:rsidRPr="00E800B6" w:rsidTr="007C26B5">
        <w:trPr>
          <w:trHeight w:val="412"/>
          <w:jc w:val="center"/>
        </w:trPr>
        <w:tc>
          <w:tcPr>
            <w:tcW w:w="1034" w:type="dxa"/>
            <w:tcBorders>
              <w:top w:val="double" w:sz="6" w:space="0" w:color="auto"/>
              <w:left w:val="nil"/>
              <w:bottom w:val="single" w:sz="6" w:space="0" w:color="auto"/>
              <w:right w:val="nil"/>
            </w:tcBorders>
            <w:shd w:val="clear" w:color="auto" w:fill="DAEEF3" w:themeFill="accent5" w:themeFillTint="33"/>
            <w:vAlign w:val="center"/>
          </w:tcPr>
          <w:p w:rsidR="00B46DD1" w:rsidRPr="001E7AD7" w:rsidRDefault="00B46DD1" w:rsidP="00B46DD1">
            <w:pPr>
              <w:spacing w:line="288" w:lineRule="auto"/>
              <w:jc w:val="center"/>
              <w:rPr>
                <w:rFonts w:cs="B Nazanin"/>
                <w:b/>
                <w:bCs/>
                <w:rtl/>
                <w:lang w:bidi="fa-IR"/>
              </w:rPr>
            </w:pPr>
            <w:r w:rsidRPr="001E7AD7">
              <w:rPr>
                <w:rFonts w:cs="B Nazanin" w:hint="cs"/>
                <w:b/>
                <w:bCs/>
                <w:rtl/>
                <w:lang w:bidi="fa-IR"/>
              </w:rPr>
              <w:t>کلاس</w:t>
            </w:r>
          </w:p>
        </w:tc>
        <w:tc>
          <w:tcPr>
            <w:tcW w:w="6274" w:type="dxa"/>
            <w:tcBorders>
              <w:top w:val="double" w:sz="6" w:space="0" w:color="auto"/>
              <w:left w:val="nil"/>
              <w:bottom w:val="single" w:sz="6" w:space="0" w:color="auto"/>
              <w:right w:val="nil"/>
            </w:tcBorders>
            <w:shd w:val="clear" w:color="auto" w:fill="DAEEF3" w:themeFill="accent5" w:themeFillTint="33"/>
            <w:vAlign w:val="center"/>
          </w:tcPr>
          <w:p w:rsidR="00B46DD1" w:rsidRPr="001E7AD7" w:rsidRDefault="00B46DD1" w:rsidP="007C26B5">
            <w:pPr>
              <w:spacing w:line="288" w:lineRule="auto"/>
              <w:jc w:val="center"/>
              <w:rPr>
                <w:rFonts w:cs="B Nazanin"/>
                <w:b/>
                <w:bCs/>
                <w:rtl/>
                <w:lang w:bidi="fa-IR"/>
              </w:rPr>
            </w:pPr>
            <w:r w:rsidRPr="001E7AD7">
              <w:rPr>
                <w:rFonts w:cs="B Nazanin" w:hint="cs"/>
                <w:b/>
                <w:bCs/>
                <w:rtl/>
                <w:lang w:bidi="fa-IR"/>
              </w:rPr>
              <w:t>مقادیر قدرت نامی</w:t>
            </w:r>
          </w:p>
        </w:tc>
      </w:tr>
      <w:tr w:rsidR="00B46DD1" w:rsidRPr="00E800B6" w:rsidTr="007C26B5">
        <w:trPr>
          <w:trHeight w:val="340"/>
          <w:jc w:val="center"/>
        </w:trPr>
        <w:tc>
          <w:tcPr>
            <w:tcW w:w="1034" w:type="dxa"/>
            <w:tcBorders>
              <w:top w:val="single" w:sz="6" w:space="0" w:color="auto"/>
              <w:left w:val="nil"/>
              <w:bottom w:val="single" w:sz="4" w:space="0" w:color="auto"/>
              <w:right w:val="nil"/>
            </w:tcBorders>
            <w:shd w:val="clear" w:color="auto" w:fill="DAEEF3" w:themeFill="accent5" w:themeFillTint="33"/>
            <w:vAlign w:val="center"/>
          </w:tcPr>
          <w:p w:rsidR="00B46DD1" w:rsidRPr="00336DBC" w:rsidRDefault="00B46DD1" w:rsidP="007C26B5">
            <w:pPr>
              <w:spacing w:line="288" w:lineRule="auto"/>
              <w:jc w:val="center"/>
              <w:rPr>
                <w:rFonts w:cs="B Nazanin"/>
                <w:b/>
                <w:bCs/>
                <w:rtl/>
                <w:lang w:bidi="fa-IR"/>
              </w:rPr>
            </w:pPr>
            <w:r w:rsidRPr="00336DBC">
              <w:rPr>
                <w:rFonts w:cs="B Nazanin" w:hint="cs"/>
                <w:b/>
                <w:bCs/>
                <w:rtl/>
                <w:lang w:bidi="fa-IR"/>
              </w:rPr>
              <w:t>کلاس 1</w:t>
            </w:r>
          </w:p>
        </w:tc>
        <w:tc>
          <w:tcPr>
            <w:tcW w:w="6274" w:type="dxa"/>
            <w:tcBorders>
              <w:top w:val="single" w:sz="6" w:space="0" w:color="auto"/>
              <w:left w:val="nil"/>
              <w:bottom w:val="single" w:sz="4" w:space="0" w:color="auto"/>
              <w:right w:val="nil"/>
            </w:tcBorders>
            <w:vAlign w:val="center"/>
          </w:tcPr>
          <w:p w:rsidR="00B46DD1" w:rsidRPr="00336DBC" w:rsidRDefault="00B46DD1" w:rsidP="007C26B5">
            <w:pPr>
              <w:spacing w:line="288" w:lineRule="auto"/>
              <w:jc w:val="center"/>
              <w:rPr>
                <w:rFonts w:cs="B Nazanin"/>
                <w:szCs w:val="22"/>
                <w:rtl/>
                <w:lang w:bidi="fa-IR"/>
              </w:rPr>
            </w:pPr>
            <w:r w:rsidRPr="00336DBC">
              <w:rPr>
                <w:rFonts w:cs="B Nazanin" w:hint="cs"/>
                <w:szCs w:val="22"/>
                <w:rtl/>
                <w:lang w:bidi="fa-IR"/>
              </w:rPr>
              <w:t xml:space="preserve">کمتر از </w:t>
            </w:r>
            <w:r w:rsidRPr="00336DBC">
              <w:rPr>
                <w:rFonts w:cs="B Nazanin" w:hint="cs"/>
                <w:b/>
                <w:bCs/>
                <w:szCs w:val="22"/>
                <w:rtl/>
                <w:lang w:bidi="fa-IR"/>
              </w:rPr>
              <w:t>20</w:t>
            </w:r>
            <w:r w:rsidRPr="00336DBC">
              <w:rPr>
                <w:rFonts w:cs="B Nazanin" w:hint="cs"/>
                <w:szCs w:val="22"/>
                <w:rtl/>
                <w:lang w:bidi="fa-IR"/>
              </w:rPr>
              <w:t xml:space="preserve"> </w:t>
            </w:r>
            <w:r w:rsidRPr="007C36C5">
              <w:rPr>
                <w:rFonts w:cs="B Nazanin" w:hint="cs"/>
                <w:b/>
                <w:bCs/>
                <w:szCs w:val="22"/>
                <w:rtl/>
                <w:lang w:bidi="fa-IR"/>
              </w:rPr>
              <w:t>کیلووات</w:t>
            </w:r>
          </w:p>
        </w:tc>
      </w:tr>
      <w:tr w:rsidR="00B46DD1" w:rsidRPr="00E800B6" w:rsidTr="007C26B5">
        <w:trPr>
          <w:trHeight w:val="340"/>
          <w:jc w:val="center"/>
        </w:trPr>
        <w:tc>
          <w:tcPr>
            <w:tcW w:w="1034" w:type="dxa"/>
            <w:tcBorders>
              <w:top w:val="single" w:sz="4" w:space="0" w:color="auto"/>
              <w:left w:val="nil"/>
              <w:bottom w:val="single" w:sz="4" w:space="0" w:color="auto"/>
              <w:right w:val="nil"/>
            </w:tcBorders>
            <w:shd w:val="clear" w:color="auto" w:fill="DAEEF3" w:themeFill="accent5" w:themeFillTint="33"/>
          </w:tcPr>
          <w:p w:rsidR="00B46DD1" w:rsidRPr="00336DBC" w:rsidRDefault="00B46DD1" w:rsidP="007C26B5">
            <w:pPr>
              <w:jc w:val="center"/>
            </w:pPr>
            <w:r w:rsidRPr="00336DBC">
              <w:rPr>
                <w:rFonts w:cs="B Nazanin" w:hint="cs"/>
                <w:b/>
                <w:bCs/>
                <w:rtl/>
                <w:lang w:bidi="fa-IR"/>
              </w:rPr>
              <w:t>کلاس 2</w:t>
            </w:r>
          </w:p>
        </w:tc>
        <w:tc>
          <w:tcPr>
            <w:tcW w:w="6274" w:type="dxa"/>
            <w:tcBorders>
              <w:top w:val="single" w:sz="4" w:space="0" w:color="auto"/>
              <w:left w:val="nil"/>
              <w:bottom w:val="single" w:sz="4" w:space="0" w:color="auto"/>
              <w:right w:val="nil"/>
            </w:tcBorders>
            <w:shd w:val="clear" w:color="auto" w:fill="auto"/>
            <w:vAlign w:val="center"/>
          </w:tcPr>
          <w:p w:rsidR="00B46DD1" w:rsidRPr="00336DBC" w:rsidRDefault="00B46DD1" w:rsidP="007C26B5">
            <w:pPr>
              <w:spacing w:line="288" w:lineRule="auto"/>
              <w:jc w:val="center"/>
              <w:rPr>
                <w:rFonts w:cs="B Nazanin"/>
                <w:szCs w:val="22"/>
                <w:rtl/>
                <w:lang w:bidi="fa-IR"/>
              </w:rPr>
            </w:pPr>
            <w:r w:rsidRPr="00336DBC">
              <w:rPr>
                <w:rFonts w:cs="B Nazanin" w:hint="cs"/>
                <w:szCs w:val="22"/>
                <w:rtl/>
                <w:lang w:bidi="fa-IR"/>
              </w:rPr>
              <w:t xml:space="preserve">مساوي يا بیشتر از </w:t>
            </w:r>
            <w:r w:rsidRPr="00336DBC">
              <w:rPr>
                <w:rFonts w:cs="B Nazanin" w:hint="cs"/>
                <w:b/>
                <w:bCs/>
                <w:szCs w:val="22"/>
                <w:rtl/>
                <w:lang w:bidi="fa-IR"/>
              </w:rPr>
              <w:t>20</w:t>
            </w:r>
            <w:r w:rsidRPr="00336DBC">
              <w:rPr>
                <w:rFonts w:cs="B Nazanin" w:hint="cs"/>
                <w:szCs w:val="22"/>
                <w:rtl/>
                <w:lang w:bidi="fa-IR"/>
              </w:rPr>
              <w:t xml:space="preserve"> </w:t>
            </w:r>
            <w:r w:rsidRPr="007C36C5">
              <w:rPr>
                <w:rFonts w:cs="B Nazanin" w:hint="cs"/>
                <w:b/>
                <w:bCs/>
                <w:szCs w:val="22"/>
                <w:rtl/>
                <w:lang w:bidi="fa-IR"/>
              </w:rPr>
              <w:t>کیلووات</w:t>
            </w:r>
            <w:r w:rsidRPr="00336DBC">
              <w:rPr>
                <w:rFonts w:cs="B Nazanin" w:hint="cs"/>
                <w:szCs w:val="22"/>
                <w:rtl/>
                <w:lang w:bidi="fa-IR"/>
              </w:rPr>
              <w:t xml:space="preserve"> و کمتر از </w:t>
            </w:r>
            <w:r w:rsidRPr="00336DBC">
              <w:rPr>
                <w:rFonts w:cs="B Nazanin" w:hint="cs"/>
                <w:b/>
                <w:bCs/>
                <w:szCs w:val="22"/>
                <w:rtl/>
                <w:lang w:bidi="fa-IR"/>
              </w:rPr>
              <w:t>200</w:t>
            </w:r>
            <w:r w:rsidRPr="00336DBC">
              <w:rPr>
                <w:rFonts w:cs="B Nazanin" w:hint="cs"/>
                <w:szCs w:val="22"/>
                <w:rtl/>
                <w:lang w:bidi="fa-IR"/>
              </w:rPr>
              <w:t xml:space="preserve"> </w:t>
            </w:r>
            <w:r w:rsidRPr="007C36C5">
              <w:rPr>
                <w:rFonts w:cs="B Nazanin" w:hint="cs"/>
                <w:b/>
                <w:bCs/>
                <w:szCs w:val="22"/>
                <w:rtl/>
                <w:lang w:bidi="fa-IR"/>
              </w:rPr>
              <w:t>کیلووات</w:t>
            </w:r>
          </w:p>
        </w:tc>
      </w:tr>
      <w:tr w:rsidR="00B46DD1" w:rsidRPr="00E800B6" w:rsidTr="007C26B5">
        <w:trPr>
          <w:trHeight w:val="340"/>
          <w:jc w:val="center"/>
        </w:trPr>
        <w:tc>
          <w:tcPr>
            <w:tcW w:w="1034" w:type="dxa"/>
            <w:tcBorders>
              <w:top w:val="single" w:sz="4" w:space="0" w:color="auto"/>
              <w:left w:val="nil"/>
              <w:bottom w:val="single" w:sz="4" w:space="0" w:color="auto"/>
              <w:right w:val="nil"/>
            </w:tcBorders>
            <w:shd w:val="clear" w:color="auto" w:fill="DAEEF3" w:themeFill="accent5" w:themeFillTint="33"/>
          </w:tcPr>
          <w:p w:rsidR="00B46DD1" w:rsidRPr="00336DBC" w:rsidRDefault="00B46DD1" w:rsidP="007C26B5">
            <w:pPr>
              <w:jc w:val="center"/>
            </w:pPr>
            <w:r w:rsidRPr="00336DBC">
              <w:rPr>
                <w:rFonts w:cs="B Nazanin" w:hint="cs"/>
                <w:b/>
                <w:bCs/>
                <w:rtl/>
                <w:lang w:bidi="fa-IR"/>
              </w:rPr>
              <w:t>کلاس 3</w:t>
            </w:r>
          </w:p>
        </w:tc>
        <w:tc>
          <w:tcPr>
            <w:tcW w:w="6274" w:type="dxa"/>
            <w:tcBorders>
              <w:top w:val="single" w:sz="4" w:space="0" w:color="auto"/>
              <w:left w:val="nil"/>
              <w:bottom w:val="single" w:sz="4" w:space="0" w:color="auto"/>
              <w:right w:val="nil"/>
            </w:tcBorders>
            <w:shd w:val="clear" w:color="auto" w:fill="auto"/>
            <w:vAlign w:val="center"/>
          </w:tcPr>
          <w:p w:rsidR="00B46DD1" w:rsidRPr="00336DBC" w:rsidRDefault="00B46DD1" w:rsidP="007C26B5">
            <w:pPr>
              <w:spacing w:line="288" w:lineRule="auto"/>
              <w:jc w:val="center"/>
              <w:rPr>
                <w:rFonts w:cs="B Nazanin"/>
                <w:szCs w:val="22"/>
                <w:rtl/>
                <w:lang w:bidi="fa-IR"/>
              </w:rPr>
            </w:pPr>
            <w:r w:rsidRPr="00336DBC">
              <w:rPr>
                <w:rFonts w:cs="B Nazanin" w:hint="cs"/>
                <w:szCs w:val="22"/>
                <w:rtl/>
                <w:lang w:bidi="fa-IR"/>
              </w:rPr>
              <w:t xml:space="preserve">مساوي يا بیشتر از </w:t>
            </w:r>
            <w:r w:rsidRPr="00336DBC">
              <w:rPr>
                <w:rFonts w:cs="B Nazanin" w:hint="cs"/>
                <w:b/>
                <w:bCs/>
                <w:szCs w:val="22"/>
                <w:rtl/>
                <w:lang w:bidi="fa-IR"/>
              </w:rPr>
              <w:t>200</w:t>
            </w:r>
            <w:r w:rsidRPr="00336DBC">
              <w:rPr>
                <w:rFonts w:cs="B Nazanin" w:hint="cs"/>
                <w:szCs w:val="22"/>
                <w:rtl/>
                <w:lang w:bidi="fa-IR"/>
              </w:rPr>
              <w:t xml:space="preserve"> </w:t>
            </w:r>
            <w:r w:rsidRPr="007C36C5">
              <w:rPr>
                <w:rFonts w:cs="B Nazanin" w:hint="cs"/>
                <w:b/>
                <w:bCs/>
                <w:szCs w:val="22"/>
                <w:rtl/>
                <w:lang w:bidi="fa-IR"/>
              </w:rPr>
              <w:t>کیلووات</w:t>
            </w:r>
            <w:r w:rsidRPr="00336DBC">
              <w:rPr>
                <w:rFonts w:cs="B Nazanin" w:hint="cs"/>
                <w:szCs w:val="22"/>
                <w:rtl/>
                <w:lang w:bidi="fa-IR"/>
              </w:rPr>
              <w:t xml:space="preserve"> و کمتر از </w:t>
            </w:r>
            <w:r w:rsidRPr="00336DBC">
              <w:rPr>
                <w:rFonts w:cs="B Nazanin" w:hint="cs"/>
                <w:b/>
                <w:bCs/>
                <w:szCs w:val="22"/>
                <w:rtl/>
                <w:lang w:bidi="fa-IR"/>
              </w:rPr>
              <w:t>1000</w:t>
            </w:r>
            <w:r w:rsidRPr="007C36C5">
              <w:rPr>
                <w:rFonts w:cs="B Nazanin" w:hint="cs"/>
                <w:b/>
                <w:bCs/>
                <w:szCs w:val="22"/>
                <w:rtl/>
                <w:lang w:bidi="fa-IR"/>
              </w:rPr>
              <w:t xml:space="preserve"> کیلووات</w:t>
            </w:r>
          </w:p>
        </w:tc>
      </w:tr>
      <w:tr w:rsidR="00B46DD1" w:rsidRPr="00E800B6" w:rsidTr="007C26B5">
        <w:trPr>
          <w:trHeight w:val="340"/>
          <w:jc w:val="center"/>
        </w:trPr>
        <w:tc>
          <w:tcPr>
            <w:tcW w:w="1034" w:type="dxa"/>
            <w:tcBorders>
              <w:top w:val="single" w:sz="4" w:space="0" w:color="auto"/>
              <w:left w:val="nil"/>
              <w:bottom w:val="single" w:sz="4" w:space="0" w:color="auto"/>
              <w:right w:val="nil"/>
            </w:tcBorders>
            <w:shd w:val="clear" w:color="auto" w:fill="DAEEF3" w:themeFill="accent5" w:themeFillTint="33"/>
          </w:tcPr>
          <w:p w:rsidR="00B46DD1" w:rsidRPr="00336DBC" w:rsidRDefault="00B46DD1" w:rsidP="007C26B5">
            <w:pPr>
              <w:jc w:val="center"/>
            </w:pPr>
            <w:r w:rsidRPr="00336DBC">
              <w:rPr>
                <w:rFonts w:cs="B Nazanin" w:hint="cs"/>
                <w:b/>
                <w:bCs/>
                <w:rtl/>
                <w:lang w:bidi="fa-IR"/>
              </w:rPr>
              <w:t>کلاس 4</w:t>
            </w:r>
          </w:p>
        </w:tc>
        <w:tc>
          <w:tcPr>
            <w:tcW w:w="6274" w:type="dxa"/>
            <w:tcBorders>
              <w:top w:val="single" w:sz="4" w:space="0" w:color="auto"/>
              <w:left w:val="nil"/>
              <w:bottom w:val="single" w:sz="4" w:space="0" w:color="auto"/>
              <w:right w:val="nil"/>
            </w:tcBorders>
            <w:shd w:val="clear" w:color="auto" w:fill="auto"/>
            <w:vAlign w:val="center"/>
          </w:tcPr>
          <w:p w:rsidR="00B46DD1" w:rsidRPr="00336DBC" w:rsidRDefault="00B46DD1" w:rsidP="007C26B5">
            <w:pPr>
              <w:spacing w:line="288" w:lineRule="auto"/>
              <w:jc w:val="center"/>
              <w:rPr>
                <w:rFonts w:cs="B Nazanin"/>
                <w:szCs w:val="22"/>
                <w:rtl/>
                <w:lang w:bidi="fa-IR"/>
              </w:rPr>
            </w:pPr>
            <w:r w:rsidRPr="00336DBC">
              <w:rPr>
                <w:rFonts w:cs="B Nazanin" w:hint="cs"/>
                <w:szCs w:val="22"/>
                <w:rtl/>
                <w:lang w:bidi="fa-IR"/>
              </w:rPr>
              <w:t xml:space="preserve">مساوي يا بیشتر از </w:t>
            </w:r>
            <w:r w:rsidRPr="00336DBC">
              <w:rPr>
                <w:rFonts w:cs="B Nazanin" w:hint="cs"/>
                <w:b/>
                <w:bCs/>
                <w:szCs w:val="22"/>
                <w:rtl/>
                <w:lang w:bidi="fa-IR"/>
              </w:rPr>
              <w:t>1</w:t>
            </w:r>
            <w:r w:rsidRPr="00336DBC">
              <w:rPr>
                <w:rFonts w:cs="B Nazanin" w:hint="cs"/>
                <w:szCs w:val="22"/>
                <w:rtl/>
                <w:lang w:bidi="fa-IR"/>
              </w:rPr>
              <w:t xml:space="preserve"> </w:t>
            </w:r>
            <w:r w:rsidRPr="007C36C5">
              <w:rPr>
                <w:rFonts w:cs="B Nazanin" w:hint="cs"/>
                <w:b/>
                <w:bCs/>
                <w:szCs w:val="22"/>
                <w:rtl/>
                <w:lang w:bidi="fa-IR"/>
              </w:rPr>
              <w:t>مگاوات</w:t>
            </w:r>
            <w:r w:rsidRPr="00336DBC">
              <w:rPr>
                <w:rFonts w:cs="B Nazanin" w:hint="cs"/>
                <w:szCs w:val="22"/>
                <w:rtl/>
                <w:lang w:bidi="fa-IR"/>
              </w:rPr>
              <w:t xml:space="preserve"> و مساوی یا کمتر از </w:t>
            </w:r>
            <w:r w:rsidRPr="00336DBC">
              <w:rPr>
                <w:rFonts w:cs="B Nazanin" w:hint="cs"/>
                <w:b/>
                <w:bCs/>
                <w:szCs w:val="22"/>
                <w:rtl/>
                <w:lang w:bidi="fa-IR"/>
              </w:rPr>
              <w:t>7</w:t>
            </w:r>
            <w:r w:rsidRPr="00336DBC">
              <w:rPr>
                <w:rFonts w:cs="B Nazanin" w:hint="cs"/>
                <w:szCs w:val="22"/>
                <w:rtl/>
                <w:lang w:bidi="fa-IR"/>
              </w:rPr>
              <w:t xml:space="preserve"> </w:t>
            </w:r>
            <w:r w:rsidRPr="007C36C5">
              <w:rPr>
                <w:rFonts w:cs="B Nazanin" w:hint="cs"/>
                <w:b/>
                <w:bCs/>
                <w:szCs w:val="22"/>
                <w:rtl/>
                <w:lang w:bidi="fa-IR"/>
              </w:rPr>
              <w:t>مگاوات</w:t>
            </w:r>
          </w:p>
        </w:tc>
      </w:tr>
      <w:tr w:rsidR="00B46DD1" w:rsidRPr="00E93AF3" w:rsidTr="007C26B5">
        <w:trPr>
          <w:trHeight w:val="340"/>
          <w:jc w:val="center"/>
        </w:trPr>
        <w:tc>
          <w:tcPr>
            <w:tcW w:w="1034" w:type="dxa"/>
            <w:tcBorders>
              <w:top w:val="single" w:sz="4" w:space="0" w:color="auto"/>
              <w:left w:val="nil"/>
              <w:bottom w:val="double" w:sz="6" w:space="0" w:color="auto"/>
              <w:right w:val="nil"/>
            </w:tcBorders>
            <w:shd w:val="clear" w:color="auto" w:fill="DAEEF3" w:themeFill="accent5" w:themeFillTint="33"/>
          </w:tcPr>
          <w:p w:rsidR="00B46DD1" w:rsidRPr="00336DBC" w:rsidRDefault="00B46DD1" w:rsidP="007C26B5">
            <w:pPr>
              <w:jc w:val="center"/>
            </w:pPr>
            <w:r w:rsidRPr="00336DBC">
              <w:rPr>
                <w:rFonts w:cs="B Nazanin" w:hint="cs"/>
                <w:b/>
                <w:bCs/>
                <w:rtl/>
                <w:lang w:bidi="fa-IR"/>
              </w:rPr>
              <w:t>کلاس 5</w:t>
            </w:r>
          </w:p>
        </w:tc>
        <w:tc>
          <w:tcPr>
            <w:tcW w:w="6274" w:type="dxa"/>
            <w:tcBorders>
              <w:top w:val="single" w:sz="4" w:space="0" w:color="auto"/>
              <w:left w:val="nil"/>
              <w:bottom w:val="double" w:sz="6" w:space="0" w:color="auto"/>
              <w:right w:val="nil"/>
            </w:tcBorders>
            <w:vAlign w:val="center"/>
          </w:tcPr>
          <w:p w:rsidR="00B46DD1" w:rsidRPr="00336DBC" w:rsidRDefault="00B46DD1" w:rsidP="007C26B5">
            <w:pPr>
              <w:spacing w:line="288" w:lineRule="auto"/>
              <w:jc w:val="center"/>
              <w:rPr>
                <w:rFonts w:cs="B Nazanin"/>
                <w:szCs w:val="22"/>
                <w:rtl/>
                <w:lang w:bidi="fa-IR"/>
              </w:rPr>
            </w:pPr>
            <w:r w:rsidRPr="00336DBC">
              <w:rPr>
                <w:rFonts w:cs="B Nazanin" w:hint="cs"/>
                <w:szCs w:val="22"/>
                <w:rtl/>
                <w:lang w:bidi="fa-IR"/>
              </w:rPr>
              <w:t xml:space="preserve">بیشتر از </w:t>
            </w:r>
            <w:r w:rsidRPr="007C36C5">
              <w:rPr>
                <w:rFonts w:cs="B Nazanin" w:hint="cs"/>
                <w:b/>
                <w:bCs/>
                <w:szCs w:val="22"/>
                <w:rtl/>
                <w:lang w:bidi="fa-IR"/>
              </w:rPr>
              <w:t>7</w:t>
            </w:r>
            <w:r w:rsidRPr="00336DBC">
              <w:rPr>
                <w:rFonts w:cs="B Nazanin" w:hint="cs"/>
                <w:szCs w:val="22"/>
                <w:rtl/>
                <w:lang w:bidi="fa-IR"/>
              </w:rPr>
              <w:t xml:space="preserve"> </w:t>
            </w:r>
            <w:r w:rsidRPr="007C36C5">
              <w:rPr>
                <w:rFonts w:cs="B Nazanin" w:hint="cs"/>
                <w:b/>
                <w:bCs/>
                <w:szCs w:val="22"/>
                <w:rtl/>
                <w:lang w:bidi="fa-IR"/>
              </w:rPr>
              <w:t>مگاوات</w:t>
            </w:r>
            <w:r w:rsidRPr="00336DBC">
              <w:rPr>
                <w:rFonts w:cs="B Nazanin" w:hint="cs"/>
                <w:szCs w:val="22"/>
                <w:rtl/>
                <w:lang w:bidi="fa-IR"/>
              </w:rPr>
              <w:t xml:space="preserve"> و مساوی یا کمتر از </w:t>
            </w:r>
            <w:r w:rsidRPr="007C36C5">
              <w:rPr>
                <w:rFonts w:cs="B Nazanin" w:hint="cs"/>
                <w:b/>
                <w:bCs/>
                <w:szCs w:val="22"/>
                <w:rtl/>
                <w:lang w:bidi="fa-IR"/>
              </w:rPr>
              <w:t>25</w:t>
            </w:r>
            <w:r w:rsidRPr="00336DBC">
              <w:rPr>
                <w:rFonts w:cs="B Nazanin" w:hint="cs"/>
                <w:szCs w:val="22"/>
                <w:rtl/>
                <w:lang w:bidi="fa-IR"/>
              </w:rPr>
              <w:t xml:space="preserve"> </w:t>
            </w:r>
            <w:r w:rsidRPr="007C36C5">
              <w:rPr>
                <w:rFonts w:cs="B Nazanin" w:hint="cs"/>
                <w:b/>
                <w:bCs/>
                <w:szCs w:val="22"/>
                <w:rtl/>
                <w:lang w:bidi="fa-IR"/>
              </w:rPr>
              <w:t>مگاوات</w:t>
            </w:r>
          </w:p>
        </w:tc>
      </w:tr>
    </w:tbl>
    <w:p w:rsidR="00B46DD1" w:rsidRPr="00C007DC" w:rsidRDefault="00B46DD1" w:rsidP="00A91793">
      <w:pPr>
        <w:spacing w:line="288" w:lineRule="auto"/>
        <w:ind w:firstLine="454"/>
        <w:jc w:val="lowKashida"/>
        <w:rPr>
          <w:rFonts w:cs="B Nazanin"/>
          <w:sz w:val="10"/>
          <w:szCs w:val="16"/>
          <w:rtl/>
          <w:lang w:bidi="fa-IR"/>
        </w:rPr>
      </w:pPr>
    </w:p>
    <w:p w:rsidR="00661DC3" w:rsidRDefault="005B059E" w:rsidP="00870650">
      <w:pPr>
        <w:spacing w:line="288" w:lineRule="auto"/>
        <w:ind w:firstLine="454"/>
        <w:jc w:val="lowKashida"/>
        <w:rPr>
          <w:rFonts w:cs="B Nazanin"/>
          <w:sz w:val="22"/>
          <w:szCs w:val="28"/>
          <w:rtl/>
          <w:lang w:bidi="fa-IR"/>
        </w:rPr>
      </w:pPr>
      <w:r>
        <w:rPr>
          <w:rFonts w:cs="B Nazanin" w:hint="cs"/>
          <w:sz w:val="22"/>
          <w:szCs w:val="28"/>
          <w:rtl/>
          <w:lang w:bidi="fa-IR"/>
        </w:rPr>
        <w:t xml:space="preserve">تبصره 1: </w:t>
      </w:r>
      <w:r w:rsidR="00661DC3" w:rsidRPr="00E93AF3">
        <w:rPr>
          <w:rFonts w:cs="B Nazanin" w:hint="cs"/>
          <w:sz w:val="22"/>
          <w:szCs w:val="28"/>
          <w:rtl/>
          <w:lang w:bidi="fa-IR"/>
        </w:rPr>
        <w:t>طبقه</w:t>
      </w:r>
      <w:r w:rsidR="00661DC3" w:rsidRPr="00E93AF3">
        <w:rPr>
          <w:rFonts w:cs="B Nazanin" w:hint="cs"/>
          <w:sz w:val="22"/>
          <w:szCs w:val="28"/>
          <w:rtl/>
          <w:lang w:bidi="fa-IR"/>
        </w:rPr>
        <w:softHyphen/>
        <w:t>بندی فوق برای مولدهای سه</w:t>
      </w:r>
      <w:r w:rsidR="00661DC3" w:rsidRPr="00E93AF3">
        <w:rPr>
          <w:rFonts w:cs="B Nazanin" w:hint="cs"/>
          <w:sz w:val="22"/>
          <w:szCs w:val="28"/>
          <w:rtl/>
          <w:lang w:bidi="fa-IR"/>
        </w:rPr>
        <w:softHyphen/>
        <w:t>فاز می</w:t>
      </w:r>
      <w:r w:rsidR="00661DC3" w:rsidRPr="00E93AF3">
        <w:rPr>
          <w:rFonts w:cs="B Nazanin" w:hint="cs"/>
          <w:sz w:val="22"/>
          <w:szCs w:val="28"/>
          <w:rtl/>
          <w:lang w:bidi="fa-IR"/>
        </w:rPr>
        <w:softHyphen/>
        <w:t xml:space="preserve">باشد. </w:t>
      </w:r>
      <w:r w:rsidR="00870650">
        <w:rPr>
          <w:rFonts w:cs="B Nazanin" w:hint="cs"/>
          <w:sz w:val="22"/>
          <w:szCs w:val="28"/>
          <w:rtl/>
          <w:lang w:bidi="fa-IR"/>
        </w:rPr>
        <w:t xml:space="preserve">منابع تولید پراکنده </w:t>
      </w:r>
      <w:r w:rsidR="00661DC3" w:rsidRPr="00E93AF3">
        <w:rPr>
          <w:rFonts w:cs="B Nazanin" w:hint="cs"/>
          <w:sz w:val="22"/>
          <w:szCs w:val="28"/>
          <w:rtl/>
          <w:lang w:bidi="fa-IR"/>
        </w:rPr>
        <w:t xml:space="preserve">تکفاز با ظرفیت </w:t>
      </w:r>
      <w:r w:rsidR="00CA25F1" w:rsidRPr="00E93AF3">
        <w:rPr>
          <w:rFonts w:cs="B Nazanin" w:hint="cs"/>
          <w:sz w:val="22"/>
          <w:szCs w:val="28"/>
          <w:rtl/>
          <w:lang w:bidi="fa-IR"/>
        </w:rPr>
        <w:t>حداكثر</w:t>
      </w:r>
      <w:r w:rsidR="00233E77" w:rsidRPr="00E93AF3">
        <w:rPr>
          <w:rFonts w:cs="B Nazanin" w:hint="cs"/>
          <w:sz w:val="22"/>
          <w:szCs w:val="28"/>
          <w:rtl/>
          <w:lang w:bidi="fa-IR"/>
        </w:rPr>
        <w:t xml:space="preserve"> </w:t>
      </w:r>
      <w:r w:rsidR="00CA25F1" w:rsidRPr="00E93AF3">
        <w:rPr>
          <w:rFonts w:cs="B Nazanin" w:hint="cs"/>
          <w:sz w:val="22"/>
          <w:szCs w:val="28"/>
          <w:rtl/>
          <w:lang w:bidi="fa-IR"/>
        </w:rPr>
        <w:t>تا 5</w:t>
      </w:r>
      <w:r w:rsidR="00233E77" w:rsidRPr="00E93AF3">
        <w:rPr>
          <w:rFonts w:cs="B Nazanin" w:hint="cs"/>
          <w:sz w:val="22"/>
          <w:szCs w:val="28"/>
          <w:rtl/>
          <w:lang w:bidi="fa-IR"/>
        </w:rPr>
        <w:t xml:space="preserve"> </w:t>
      </w:r>
      <w:r w:rsidR="00CA25F1" w:rsidRPr="00E93AF3">
        <w:rPr>
          <w:rFonts w:cs="B Nazanin" w:hint="cs"/>
          <w:sz w:val="22"/>
          <w:szCs w:val="28"/>
          <w:rtl/>
          <w:lang w:bidi="fa-IR"/>
        </w:rPr>
        <w:t>کیلووات جزو کلاس</w:t>
      </w:r>
      <w:r w:rsidR="00A91793" w:rsidRPr="00E93AF3">
        <w:rPr>
          <w:rFonts w:cs="B Nazanin" w:hint="cs"/>
          <w:sz w:val="22"/>
          <w:szCs w:val="28"/>
          <w:rtl/>
          <w:lang w:bidi="fa-IR"/>
        </w:rPr>
        <w:t xml:space="preserve"> </w:t>
      </w:r>
      <w:r w:rsidR="00CA25F1" w:rsidRPr="00E93AF3">
        <w:rPr>
          <w:rFonts w:cs="B Nazanin" w:hint="cs"/>
          <w:sz w:val="22"/>
          <w:szCs w:val="28"/>
          <w:rtl/>
          <w:lang w:bidi="fa-IR"/>
        </w:rPr>
        <w:t>1</w:t>
      </w:r>
      <w:r w:rsidR="00A91793" w:rsidRPr="00E93AF3">
        <w:rPr>
          <w:rFonts w:cs="B Nazanin" w:hint="cs"/>
          <w:sz w:val="22"/>
          <w:szCs w:val="28"/>
          <w:rtl/>
          <w:lang w:bidi="fa-IR"/>
        </w:rPr>
        <w:t xml:space="preserve"> </w:t>
      </w:r>
      <w:r w:rsidR="00CA25F1" w:rsidRPr="00E93AF3">
        <w:rPr>
          <w:rFonts w:cs="B Nazanin" w:hint="cs"/>
          <w:sz w:val="22"/>
          <w:szCs w:val="28"/>
          <w:rtl/>
          <w:lang w:bidi="fa-IR"/>
        </w:rPr>
        <w:t>می</w:t>
      </w:r>
      <w:r w:rsidR="00CA25F1" w:rsidRPr="00E93AF3">
        <w:rPr>
          <w:rFonts w:cs="B Nazanin" w:hint="cs"/>
          <w:sz w:val="22"/>
          <w:szCs w:val="28"/>
          <w:rtl/>
          <w:lang w:bidi="fa-IR"/>
        </w:rPr>
        <w:softHyphen/>
        <w:t>باشند و</w:t>
      </w:r>
      <w:r w:rsidR="00233E77" w:rsidRPr="00E93AF3">
        <w:rPr>
          <w:rFonts w:cs="B Nazanin" w:hint="cs"/>
          <w:sz w:val="22"/>
          <w:szCs w:val="28"/>
          <w:rtl/>
          <w:lang w:bidi="fa-IR"/>
        </w:rPr>
        <w:t xml:space="preserve"> </w:t>
      </w:r>
      <w:r w:rsidR="00CA25F1" w:rsidRPr="00E93AF3">
        <w:rPr>
          <w:rFonts w:cs="B Nazanin" w:hint="cs"/>
          <w:sz w:val="22"/>
          <w:szCs w:val="28"/>
          <w:rtl/>
          <w:lang w:bidi="fa-IR"/>
        </w:rPr>
        <w:t>مولدهاي بيش از 5 كيلووات امكان اتصال</w:t>
      </w:r>
      <w:r w:rsidR="00E21959">
        <w:rPr>
          <w:rFonts w:cs="B Nazanin" w:hint="cs"/>
          <w:sz w:val="22"/>
          <w:szCs w:val="28"/>
          <w:rtl/>
          <w:lang w:bidi="fa-IR"/>
        </w:rPr>
        <w:t xml:space="preserve"> به شبكه</w:t>
      </w:r>
      <w:r w:rsidR="002969FB">
        <w:rPr>
          <w:rFonts w:cs="B Nazanin" w:hint="cs"/>
          <w:sz w:val="22"/>
          <w:szCs w:val="28"/>
          <w:rtl/>
          <w:lang w:bidi="fa-IR"/>
        </w:rPr>
        <w:t xml:space="preserve"> به صورت تكفاز را ندارند.</w:t>
      </w:r>
    </w:p>
    <w:p w:rsidR="005B059E" w:rsidRDefault="005B059E" w:rsidP="005B059E">
      <w:pPr>
        <w:spacing w:line="288" w:lineRule="auto"/>
        <w:ind w:firstLine="454"/>
        <w:jc w:val="lowKashida"/>
        <w:rPr>
          <w:rFonts w:cs="B Nazanin"/>
          <w:sz w:val="22"/>
          <w:szCs w:val="28"/>
          <w:lang w:bidi="fa-IR"/>
        </w:rPr>
      </w:pPr>
      <w:r w:rsidRPr="00E71306">
        <w:rPr>
          <w:rFonts w:cs="B Nazanin" w:hint="cs"/>
          <w:sz w:val="22"/>
          <w:szCs w:val="28"/>
          <w:rtl/>
          <w:lang w:bidi="fa-IR"/>
        </w:rPr>
        <w:t xml:space="preserve">تبصره 2: </w:t>
      </w:r>
      <w:r w:rsidRPr="00E71306">
        <w:rPr>
          <w:rFonts w:cs="B Nazanin"/>
          <w:sz w:val="22"/>
          <w:szCs w:val="28"/>
          <w:rtl/>
          <w:lang w:bidi="fa-IR"/>
        </w:rPr>
        <w:t>ممکن</w:t>
      </w:r>
      <w:r w:rsidRPr="00E71306">
        <w:rPr>
          <w:rFonts w:cs="B Nazanin" w:hint="cs"/>
          <w:sz w:val="22"/>
          <w:szCs w:val="28"/>
          <w:rtl/>
          <w:lang w:bidi="fa-IR"/>
        </w:rPr>
        <w:t xml:space="preserve"> </w:t>
      </w:r>
      <w:r w:rsidRPr="00E71306">
        <w:rPr>
          <w:rFonts w:cs="B Nazanin"/>
          <w:sz w:val="22"/>
          <w:szCs w:val="28"/>
          <w:rtl/>
          <w:lang w:bidi="fa-IR"/>
        </w:rPr>
        <w:t>است منابع تول</w:t>
      </w:r>
      <w:r w:rsidRPr="00E71306">
        <w:rPr>
          <w:rFonts w:cs="B Nazanin" w:hint="cs"/>
          <w:sz w:val="22"/>
          <w:szCs w:val="28"/>
          <w:rtl/>
          <w:lang w:bidi="fa-IR"/>
        </w:rPr>
        <w:t>ی</w:t>
      </w:r>
      <w:r w:rsidRPr="00E71306">
        <w:rPr>
          <w:rFonts w:cs="B Nazanin" w:hint="eastAsia"/>
          <w:sz w:val="22"/>
          <w:szCs w:val="28"/>
          <w:rtl/>
          <w:lang w:bidi="fa-IR"/>
        </w:rPr>
        <w:t>د</w:t>
      </w:r>
      <w:r w:rsidRPr="00E71306">
        <w:rPr>
          <w:rFonts w:cs="B Nazanin"/>
          <w:sz w:val="22"/>
          <w:szCs w:val="28"/>
          <w:rtl/>
          <w:lang w:bidi="fa-IR"/>
        </w:rPr>
        <w:t xml:space="preserve"> پراکنده با ظرف</w:t>
      </w:r>
      <w:r w:rsidRPr="00E71306">
        <w:rPr>
          <w:rFonts w:cs="B Nazanin" w:hint="cs"/>
          <w:sz w:val="22"/>
          <w:szCs w:val="28"/>
          <w:rtl/>
          <w:lang w:bidi="fa-IR"/>
        </w:rPr>
        <w:t>ی</w:t>
      </w:r>
      <w:r w:rsidRPr="00E71306">
        <w:rPr>
          <w:rFonts w:cs="B Nazanin" w:hint="eastAsia"/>
          <w:sz w:val="22"/>
          <w:szCs w:val="28"/>
          <w:rtl/>
          <w:lang w:bidi="fa-IR"/>
        </w:rPr>
        <w:t>ت</w:t>
      </w:r>
      <w:r w:rsidRPr="00E71306">
        <w:rPr>
          <w:rFonts w:cs="B Nazanin"/>
          <w:sz w:val="22"/>
          <w:szCs w:val="28"/>
          <w:rtl/>
          <w:lang w:bidi="fa-IR"/>
        </w:rPr>
        <w:t xml:space="preserve"> نام</w:t>
      </w:r>
      <w:r w:rsidRPr="00E71306">
        <w:rPr>
          <w:rFonts w:cs="B Nazanin" w:hint="cs"/>
          <w:sz w:val="22"/>
          <w:szCs w:val="28"/>
          <w:rtl/>
          <w:lang w:bidi="fa-IR"/>
        </w:rPr>
        <w:t>ی</w:t>
      </w:r>
      <w:r w:rsidRPr="00E71306">
        <w:rPr>
          <w:rFonts w:cs="B Nazanin"/>
          <w:sz w:val="22"/>
          <w:szCs w:val="28"/>
          <w:rtl/>
          <w:lang w:bidi="fa-IR"/>
        </w:rPr>
        <w:t xml:space="preserve"> ب</w:t>
      </w:r>
      <w:r w:rsidRPr="00E71306">
        <w:rPr>
          <w:rFonts w:cs="B Nazanin" w:hint="cs"/>
          <w:sz w:val="22"/>
          <w:szCs w:val="28"/>
          <w:rtl/>
          <w:lang w:bidi="fa-IR"/>
        </w:rPr>
        <w:t>ی</w:t>
      </w:r>
      <w:r w:rsidRPr="00E71306">
        <w:rPr>
          <w:rFonts w:cs="B Nazanin" w:hint="eastAsia"/>
          <w:sz w:val="22"/>
          <w:szCs w:val="28"/>
          <w:rtl/>
          <w:lang w:bidi="fa-IR"/>
        </w:rPr>
        <w:t>ش</w:t>
      </w:r>
      <w:r w:rsidRPr="00E71306">
        <w:rPr>
          <w:rFonts w:cs="B Nazanin"/>
          <w:sz w:val="22"/>
          <w:szCs w:val="28"/>
          <w:rtl/>
          <w:lang w:bidi="fa-IR"/>
        </w:rPr>
        <w:t xml:space="preserve"> از 25 مگاوات</w:t>
      </w:r>
      <w:r w:rsidR="00E71306" w:rsidRPr="00E71306">
        <w:rPr>
          <w:rFonts w:cs="B Nazanin" w:hint="cs"/>
          <w:sz w:val="22"/>
          <w:szCs w:val="28"/>
          <w:rtl/>
          <w:lang w:bidi="fa-IR"/>
        </w:rPr>
        <w:t xml:space="preserve"> تا حداکثر 30 مگاوات</w:t>
      </w:r>
      <w:r w:rsidRPr="00E71306">
        <w:rPr>
          <w:rFonts w:cs="B Nazanin"/>
          <w:sz w:val="22"/>
          <w:szCs w:val="28"/>
          <w:rtl/>
          <w:lang w:bidi="fa-IR"/>
        </w:rPr>
        <w:t xml:space="preserve"> هم در ل</w:t>
      </w:r>
      <w:r w:rsidRPr="00E71306">
        <w:rPr>
          <w:rFonts w:cs="B Nazanin" w:hint="cs"/>
          <w:sz w:val="22"/>
          <w:szCs w:val="28"/>
          <w:rtl/>
          <w:lang w:bidi="fa-IR"/>
        </w:rPr>
        <w:t>ی</w:t>
      </w:r>
      <w:r w:rsidRPr="00E71306">
        <w:rPr>
          <w:rFonts w:cs="B Nazanin" w:hint="eastAsia"/>
          <w:sz w:val="22"/>
          <w:szCs w:val="28"/>
          <w:rtl/>
          <w:lang w:bidi="fa-IR"/>
        </w:rPr>
        <w:t>ست</w:t>
      </w:r>
      <w:r w:rsidRPr="00E71306">
        <w:rPr>
          <w:rFonts w:cs="B Nazanin"/>
          <w:sz w:val="22"/>
          <w:szCs w:val="28"/>
          <w:rtl/>
          <w:lang w:bidi="fa-IR"/>
        </w:rPr>
        <w:t xml:space="preserve"> </w:t>
      </w:r>
      <w:r w:rsidRPr="0080204F">
        <w:rPr>
          <w:rFonts w:cs="B Nazanin"/>
          <w:sz w:val="22"/>
          <w:szCs w:val="28"/>
          <w:rtl/>
          <w:lang w:bidi="fa-IR"/>
        </w:rPr>
        <w:t>پ</w:t>
      </w:r>
      <w:r w:rsidRPr="0080204F">
        <w:rPr>
          <w:rFonts w:cs="B Nazanin" w:hint="cs"/>
          <w:sz w:val="22"/>
          <w:szCs w:val="28"/>
          <w:rtl/>
          <w:lang w:bidi="fa-IR"/>
        </w:rPr>
        <w:t>ی</w:t>
      </w:r>
      <w:r w:rsidRPr="0080204F">
        <w:rPr>
          <w:rFonts w:cs="B Nazanin" w:hint="eastAsia"/>
          <w:sz w:val="22"/>
          <w:szCs w:val="28"/>
          <w:rtl/>
          <w:lang w:bidi="fa-IR"/>
        </w:rPr>
        <w:t>شنهاد</w:t>
      </w:r>
      <w:r w:rsidRPr="0080204F">
        <w:rPr>
          <w:rFonts w:cs="B Nazanin" w:hint="cs"/>
          <w:sz w:val="22"/>
          <w:szCs w:val="28"/>
          <w:rtl/>
          <w:lang w:bidi="fa-IR"/>
        </w:rPr>
        <w:t>های</w:t>
      </w:r>
      <w:r w:rsidRPr="0080204F">
        <w:rPr>
          <w:rFonts w:cs="B Nazanin"/>
          <w:sz w:val="22"/>
          <w:szCs w:val="28"/>
          <w:rtl/>
          <w:lang w:bidi="fa-IR"/>
        </w:rPr>
        <w:t xml:space="preserve"> سرما</w:t>
      </w:r>
      <w:r w:rsidRPr="0080204F">
        <w:rPr>
          <w:rFonts w:cs="B Nazanin" w:hint="cs"/>
          <w:sz w:val="22"/>
          <w:szCs w:val="28"/>
          <w:rtl/>
          <w:lang w:bidi="fa-IR"/>
        </w:rPr>
        <w:t>ی</w:t>
      </w:r>
      <w:r w:rsidRPr="0080204F">
        <w:rPr>
          <w:rFonts w:cs="B Nazanin" w:hint="eastAsia"/>
          <w:sz w:val="22"/>
          <w:szCs w:val="28"/>
          <w:rtl/>
          <w:lang w:bidi="fa-IR"/>
        </w:rPr>
        <w:t>ه</w:t>
      </w:r>
      <w:r w:rsidRPr="0080204F">
        <w:rPr>
          <w:rFonts w:cs="B Nazanin" w:hint="cs"/>
          <w:sz w:val="22"/>
          <w:szCs w:val="28"/>
          <w:rtl/>
          <w:lang w:bidi="fa-IR"/>
        </w:rPr>
        <w:t>‌گذاران</w:t>
      </w:r>
      <w:r w:rsidRPr="0080204F">
        <w:rPr>
          <w:rFonts w:cs="B Nazanin"/>
          <w:sz w:val="22"/>
          <w:szCs w:val="28"/>
          <w:rtl/>
          <w:lang w:bidi="fa-IR"/>
        </w:rPr>
        <w:t xml:space="preserve"> باشد، در ا</w:t>
      </w:r>
      <w:r w:rsidRPr="0080204F">
        <w:rPr>
          <w:rFonts w:cs="B Nazanin" w:hint="cs"/>
          <w:sz w:val="22"/>
          <w:szCs w:val="28"/>
          <w:rtl/>
          <w:lang w:bidi="fa-IR"/>
        </w:rPr>
        <w:t>ی</w:t>
      </w:r>
      <w:r w:rsidRPr="0080204F">
        <w:rPr>
          <w:rFonts w:cs="B Nazanin" w:hint="eastAsia"/>
          <w:sz w:val="22"/>
          <w:szCs w:val="28"/>
          <w:rtl/>
          <w:lang w:bidi="fa-IR"/>
        </w:rPr>
        <w:t>نصورت</w:t>
      </w:r>
      <w:r w:rsidR="00132996" w:rsidRPr="0080204F">
        <w:rPr>
          <w:rFonts w:cs="B Nazanin" w:hint="cs"/>
          <w:sz w:val="22"/>
          <w:szCs w:val="28"/>
          <w:rtl/>
          <w:lang w:bidi="fa-IR"/>
        </w:rPr>
        <w:t>، به شرط عدم تجاوز قدرت عملی منبع از 25 مگاوات در نقطه اتصال،</w:t>
      </w:r>
      <w:r w:rsidRPr="0080204F">
        <w:rPr>
          <w:rFonts w:cs="B Nazanin"/>
          <w:sz w:val="22"/>
          <w:szCs w:val="28"/>
          <w:rtl/>
          <w:lang w:bidi="fa-IR"/>
        </w:rPr>
        <w:t xml:space="preserve"> مسئول</w:t>
      </w:r>
      <w:r w:rsidRPr="0080204F">
        <w:rPr>
          <w:rFonts w:cs="B Nazanin" w:hint="cs"/>
          <w:sz w:val="22"/>
          <w:szCs w:val="28"/>
          <w:rtl/>
          <w:lang w:bidi="fa-IR"/>
        </w:rPr>
        <w:t>ی</w:t>
      </w:r>
      <w:r w:rsidRPr="0080204F">
        <w:rPr>
          <w:rFonts w:cs="B Nazanin" w:hint="eastAsia"/>
          <w:sz w:val="22"/>
          <w:szCs w:val="28"/>
          <w:rtl/>
          <w:lang w:bidi="fa-IR"/>
        </w:rPr>
        <w:t>ت</w:t>
      </w:r>
      <w:r w:rsidRPr="00E71306">
        <w:rPr>
          <w:rFonts w:cs="B Nazanin"/>
          <w:sz w:val="22"/>
          <w:szCs w:val="28"/>
          <w:rtl/>
          <w:lang w:bidi="fa-IR"/>
        </w:rPr>
        <w:t xml:space="preserve"> اظهارنظر فن</w:t>
      </w:r>
      <w:r w:rsidRPr="00E71306">
        <w:rPr>
          <w:rFonts w:cs="B Nazanin" w:hint="cs"/>
          <w:sz w:val="22"/>
          <w:szCs w:val="28"/>
          <w:rtl/>
          <w:lang w:bidi="fa-IR"/>
        </w:rPr>
        <w:t>ی</w:t>
      </w:r>
      <w:r w:rsidRPr="00E71306">
        <w:rPr>
          <w:rFonts w:cs="B Nazanin"/>
          <w:sz w:val="22"/>
          <w:szCs w:val="28"/>
          <w:rtl/>
          <w:lang w:bidi="fa-IR"/>
        </w:rPr>
        <w:t xml:space="preserve"> و امکان</w:t>
      </w:r>
      <w:r w:rsidRPr="00E71306">
        <w:rPr>
          <w:rFonts w:cs="B Nazanin" w:hint="cs"/>
          <w:sz w:val="22"/>
          <w:szCs w:val="28"/>
          <w:rtl/>
          <w:lang w:bidi="fa-IR"/>
        </w:rPr>
        <w:t>‌سنجی</w:t>
      </w:r>
      <w:r w:rsidRPr="00E71306">
        <w:rPr>
          <w:rFonts w:cs="B Nazanin"/>
          <w:sz w:val="22"/>
          <w:szCs w:val="28"/>
          <w:rtl/>
          <w:lang w:bidi="fa-IR"/>
        </w:rPr>
        <w:t xml:space="preserve"> با شرکت برق منطقه</w:t>
      </w:r>
      <w:r w:rsidRPr="00E71306">
        <w:rPr>
          <w:rFonts w:cs="B Nazanin" w:hint="cs"/>
          <w:sz w:val="22"/>
          <w:szCs w:val="28"/>
          <w:rtl/>
          <w:lang w:bidi="fa-IR"/>
        </w:rPr>
        <w:t>‌ای</w:t>
      </w:r>
      <w:r w:rsidRPr="00E71306">
        <w:rPr>
          <w:rFonts w:cs="B Nazanin"/>
          <w:sz w:val="22"/>
          <w:szCs w:val="28"/>
          <w:rtl/>
          <w:lang w:bidi="fa-IR"/>
        </w:rPr>
        <w:t xml:space="preserve"> بوده و با توجه </w:t>
      </w:r>
      <w:r w:rsidRPr="00E71306">
        <w:rPr>
          <w:rFonts w:cs="B Nazanin" w:hint="cs"/>
          <w:sz w:val="22"/>
          <w:szCs w:val="28"/>
          <w:rtl/>
          <w:lang w:bidi="fa-IR"/>
        </w:rPr>
        <w:t xml:space="preserve">به </w:t>
      </w:r>
      <w:r w:rsidRPr="00E71306">
        <w:rPr>
          <w:rFonts w:cs="B Nazanin"/>
          <w:sz w:val="22"/>
          <w:szCs w:val="28"/>
          <w:rtl/>
          <w:lang w:bidi="fa-IR"/>
        </w:rPr>
        <w:t>مع</w:t>
      </w:r>
      <w:r w:rsidRPr="00E71306">
        <w:rPr>
          <w:rFonts w:cs="B Nazanin" w:hint="cs"/>
          <w:sz w:val="22"/>
          <w:szCs w:val="28"/>
          <w:rtl/>
          <w:lang w:bidi="fa-IR"/>
        </w:rPr>
        <w:t>ی</w:t>
      </w:r>
      <w:r w:rsidRPr="00E71306">
        <w:rPr>
          <w:rFonts w:cs="B Nazanin" w:hint="eastAsia"/>
          <w:sz w:val="22"/>
          <w:szCs w:val="28"/>
          <w:rtl/>
          <w:lang w:bidi="fa-IR"/>
        </w:rPr>
        <w:t>ارها</w:t>
      </w:r>
      <w:r w:rsidRPr="00E71306">
        <w:rPr>
          <w:rFonts w:cs="B Nazanin" w:hint="cs"/>
          <w:sz w:val="22"/>
          <w:szCs w:val="28"/>
          <w:rtl/>
          <w:lang w:bidi="fa-IR"/>
        </w:rPr>
        <w:t>ی</w:t>
      </w:r>
      <w:r w:rsidRPr="00E71306">
        <w:rPr>
          <w:rFonts w:cs="B Nazanin"/>
          <w:sz w:val="22"/>
          <w:szCs w:val="28"/>
          <w:rtl/>
          <w:lang w:bidi="fa-IR"/>
        </w:rPr>
        <w:t xml:space="preserve"> فن</w:t>
      </w:r>
      <w:r w:rsidRPr="00E71306">
        <w:rPr>
          <w:rFonts w:cs="B Nazanin" w:hint="cs"/>
          <w:sz w:val="22"/>
          <w:szCs w:val="28"/>
          <w:rtl/>
          <w:lang w:bidi="fa-IR"/>
        </w:rPr>
        <w:t>ی</w:t>
      </w:r>
      <w:r w:rsidRPr="00E71306">
        <w:rPr>
          <w:rFonts w:cs="B Nazanin"/>
          <w:sz w:val="22"/>
          <w:szCs w:val="28"/>
          <w:rtl/>
          <w:lang w:bidi="fa-IR"/>
        </w:rPr>
        <w:t xml:space="preserve"> و حداکثر ظرف</w:t>
      </w:r>
      <w:r w:rsidRPr="00E71306">
        <w:rPr>
          <w:rFonts w:cs="B Nazanin" w:hint="cs"/>
          <w:sz w:val="22"/>
          <w:szCs w:val="28"/>
          <w:rtl/>
          <w:lang w:bidi="fa-IR"/>
        </w:rPr>
        <w:t>ی</w:t>
      </w:r>
      <w:r w:rsidRPr="00E71306">
        <w:rPr>
          <w:rFonts w:cs="B Nazanin" w:hint="eastAsia"/>
          <w:sz w:val="22"/>
          <w:szCs w:val="28"/>
          <w:rtl/>
          <w:lang w:bidi="fa-IR"/>
        </w:rPr>
        <w:t>ت</w:t>
      </w:r>
      <w:r w:rsidRPr="00E71306">
        <w:rPr>
          <w:rFonts w:cs="B Nazanin"/>
          <w:sz w:val="22"/>
          <w:szCs w:val="28"/>
          <w:rtl/>
          <w:lang w:bidi="fa-IR"/>
        </w:rPr>
        <w:t xml:space="preserve"> قابل اتصال (</w:t>
      </w:r>
      <w:r w:rsidRPr="00E71306">
        <w:rPr>
          <w:rFonts w:cs="B Nazanin"/>
          <w:sz w:val="22"/>
          <w:szCs w:val="28"/>
          <w:lang w:bidi="fa-IR"/>
        </w:rPr>
        <w:t>Hosting Capacity</w:t>
      </w:r>
      <w:r w:rsidRPr="00E71306">
        <w:rPr>
          <w:rFonts w:cs="B Nazanin"/>
          <w:sz w:val="22"/>
          <w:szCs w:val="28"/>
          <w:rtl/>
          <w:lang w:bidi="fa-IR"/>
        </w:rPr>
        <w:t>) تع</w:t>
      </w:r>
      <w:r w:rsidRPr="00E71306">
        <w:rPr>
          <w:rFonts w:cs="B Nazanin" w:hint="cs"/>
          <w:sz w:val="22"/>
          <w:szCs w:val="28"/>
          <w:rtl/>
          <w:lang w:bidi="fa-IR"/>
        </w:rPr>
        <w:t>یی</w:t>
      </w:r>
      <w:r w:rsidRPr="00E71306">
        <w:rPr>
          <w:rFonts w:cs="B Nazanin" w:hint="eastAsia"/>
          <w:sz w:val="22"/>
          <w:szCs w:val="28"/>
          <w:rtl/>
          <w:lang w:bidi="fa-IR"/>
        </w:rPr>
        <w:t>ن</w:t>
      </w:r>
      <w:r w:rsidRPr="00E71306">
        <w:rPr>
          <w:rFonts w:cs="B Nazanin"/>
          <w:sz w:val="22"/>
          <w:szCs w:val="28"/>
          <w:rtl/>
          <w:lang w:bidi="fa-IR"/>
        </w:rPr>
        <w:t xml:space="preserve"> م</w:t>
      </w:r>
      <w:r w:rsidRPr="00E71306">
        <w:rPr>
          <w:rFonts w:cs="B Nazanin" w:hint="cs"/>
          <w:sz w:val="22"/>
          <w:szCs w:val="28"/>
          <w:rtl/>
          <w:lang w:bidi="fa-IR"/>
        </w:rPr>
        <w:t>ی‌گردد</w:t>
      </w:r>
      <w:r w:rsidRPr="00E71306">
        <w:rPr>
          <w:rFonts w:cs="B Nazanin"/>
          <w:sz w:val="22"/>
          <w:szCs w:val="28"/>
          <w:rtl/>
          <w:lang w:bidi="fa-IR"/>
        </w:rPr>
        <w:t>.</w:t>
      </w:r>
    </w:p>
    <w:p w:rsidR="002969FB" w:rsidRDefault="002969FB" w:rsidP="00870650">
      <w:pPr>
        <w:spacing w:line="288" w:lineRule="auto"/>
        <w:ind w:firstLine="454"/>
        <w:jc w:val="lowKashida"/>
        <w:rPr>
          <w:rFonts w:cs="B Nazanin"/>
          <w:sz w:val="22"/>
          <w:szCs w:val="28"/>
          <w:rtl/>
          <w:lang w:bidi="fa-IR"/>
        </w:rPr>
      </w:pPr>
    </w:p>
    <w:p w:rsidR="00C007DC" w:rsidRPr="00C007DC" w:rsidRDefault="00C007DC" w:rsidP="00A91793">
      <w:pPr>
        <w:spacing w:line="288" w:lineRule="auto"/>
        <w:ind w:firstLine="454"/>
        <w:jc w:val="lowKashida"/>
        <w:rPr>
          <w:rFonts w:cs="B Nazanin"/>
          <w:sz w:val="4"/>
          <w:szCs w:val="10"/>
          <w:rtl/>
          <w:lang w:bidi="fa-IR"/>
        </w:rPr>
      </w:pPr>
    </w:p>
    <w:p w:rsidR="00205ECE" w:rsidRPr="00763CA1" w:rsidRDefault="002C5FBC" w:rsidP="003A078A">
      <w:pPr>
        <w:pStyle w:val="Heading2"/>
        <w:rPr>
          <w:rFonts w:hint="eastAsia"/>
          <w:rtl/>
        </w:rPr>
      </w:pPr>
      <w:bookmarkStart w:id="11" w:name="_Ref58770752"/>
      <w:r>
        <w:rPr>
          <w:rFonts w:hint="cs"/>
          <w:rtl/>
        </w:rPr>
        <w:t xml:space="preserve"> </w:t>
      </w:r>
      <w:bookmarkStart w:id="12" w:name="_Toc66698549"/>
      <w:r w:rsidR="00205ECE" w:rsidRPr="00E93AF3">
        <w:rPr>
          <w:rFonts w:hint="cs"/>
          <w:rtl/>
        </w:rPr>
        <w:t>طرح</w:t>
      </w:r>
      <w:r w:rsidR="003A078A">
        <w:rPr>
          <w:rFonts w:hint="cs"/>
          <w:rtl/>
        </w:rPr>
        <w:t>‌</w:t>
      </w:r>
      <w:r w:rsidR="00205ECE" w:rsidRPr="00E93AF3">
        <w:rPr>
          <w:rFonts w:hint="cs"/>
          <w:rtl/>
        </w:rPr>
        <w:t xml:space="preserve">هاي مجاز اتصال </w:t>
      </w:r>
      <w:r w:rsidR="00870650" w:rsidRPr="00870650">
        <w:rPr>
          <w:rtl/>
        </w:rPr>
        <w:t>منابع تول</w:t>
      </w:r>
      <w:r w:rsidR="00870650" w:rsidRPr="00870650">
        <w:rPr>
          <w:rFonts w:hint="cs"/>
          <w:rtl/>
        </w:rPr>
        <w:t>ی</w:t>
      </w:r>
      <w:r w:rsidR="00870650" w:rsidRPr="00870650">
        <w:rPr>
          <w:rFonts w:hint="eastAsia"/>
          <w:rtl/>
        </w:rPr>
        <w:t>د</w:t>
      </w:r>
      <w:r w:rsidR="00870650" w:rsidRPr="00870650">
        <w:rPr>
          <w:rtl/>
        </w:rPr>
        <w:t xml:space="preserve"> پراکنده </w:t>
      </w:r>
      <w:r w:rsidR="00205ECE" w:rsidRPr="00E93AF3">
        <w:rPr>
          <w:rFonts w:hint="cs"/>
          <w:rtl/>
        </w:rPr>
        <w:t>به شبكه با توجه به قدرت نامی</w:t>
      </w:r>
      <w:bookmarkEnd w:id="11"/>
      <w:bookmarkEnd w:id="12"/>
    </w:p>
    <w:p w:rsidR="00233E77" w:rsidRDefault="00233E77" w:rsidP="00854860">
      <w:pPr>
        <w:spacing w:line="288" w:lineRule="auto"/>
        <w:ind w:firstLine="454"/>
        <w:jc w:val="both"/>
        <w:rPr>
          <w:rFonts w:cs="B Nazanin"/>
          <w:i/>
          <w:szCs w:val="28"/>
          <w:rtl/>
        </w:rPr>
      </w:pPr>
      <w:r w:rsidRPr="00E93AF3">
        <w:rPr>
          <w:rFonts w:cs="B Nazanin" w:hint="cs"/>
          <w:i/>
          <w:szCs w:val="28"/>
          <w:rtl/>
        </w:rPr>
        <w:t>با توجه به طبقه</w:t>
      </w:r>
      <w:r w:rsidRPr="00E93AF3">
        <w:rPr>
          <w:rFonts w:cs="B Nazanin" w:hint="cs"/>
          <w:i/>
          <w:szCs w:val="28"/>
          <w:rtl/>
        </w:rPr>
        <w:softHyphen/>
        <w:t xml:space="preserve">بندی صورت گرفته در </w:t>
      </w:r>
      <w:r w:rsidR="00C83996">
        <w:fldChar w:fldCharType="begin"/>
      </w:r>
      <w:r w:rsidR="00C83996">
        <w:instrText xml:space="preserve"> REF _Ref52888417 \h  \* MERGEFORMAT </w:instrText>
      </w:r>
      <w:r w:rsidR="00C83996">
        <w:fldChar w:fldCharType="separate"/>
      </w:r>
      <w:r w:rsidR="00A374EC" w:rsidRPr="00A374EC">
        <w:rPr>
          <w:rFonts w:cs="B Nazanin"/>
          <w:sz w:val="22"/>
          <w:szCs w:val="28"/>
          <w:rtl/>
          <w:lang w:bidi="fa-IR"/>
        </w:rPr>
        <w:t>جدول 1</w:t>
      </w:r>
      <w:r w:rsidR="00C83996">
        <w:fldChar w:fldCharType="end"/>
      </w:r>
      <w:r w:rsidRPr="00E93AF3">
        <w:rPr>
          <w:rFonts w:cs="B Nazanin" w:hint="cs"/>
          <w:i/>
          <w:szCs w:val="28"/>
          <w:rtl/>
        </w:rPr>
        <w:t>، مولدها با توجه به کلاس قدرتی که در آن قرار می</w:t>
      </w:r>
      <w:r w:rsidRPr="00E93AF3">
        <w:rPr>
          <w:rFonts w:cs="B Nazanin" w:hint="cs"/>
          <w:i/>
          <w:szCs w:val="28"/>
          <w:rtl/>
        </w:rPr>
        <w:softHyphen/>
        <w:t>گیرند از طریق یک یا دو طرح خاص می</w:t>
      </w:r>
      <w:r w:rsidRPr="00E93AF3">
        <w:rPr>
          <w:rFonts w:cs="B Nazanin" w:hint="cs"/>
          <w:i/>
          <w:szCs w:val="28"/>
          <w:rtl/>
        </w:rPr>
        <w:softHyphen/>
        <w:t>توانند به شبکه متصل شوند. طرح</w:t>
      </w:r>
      <w:r w:rsidRPr="00E93AF3">
        <w:rPr>
          <w:rFonts w:cs="B Nazanin"/>
          <w:i/>
          <w:szCs w:val="28"/>
          <w:rtl/>
        </w:rPr>
        <w:softHyphen/>
      </w:r>
      <w:r w:rsidRPr="00E93AF3">
        <w:rPr>
          <w:rFonts w:cs="B Nazanin" w:hint="cs"/>
          <w:i/>
          <w:szCs w:val="28"/>
          <w:rtl/>
        </w:rPr>
        <w:t>هايي که براي اتصال منابع تولید پراکنده به شبکه</w:t>
      </w:r>
      <w:r w:rsidRPr="00E93AF3">
        <w:rPr>
          <w:rFonts w:cs="B Nazanin"/>
          <w:i/>
          <w:szCs w:val="28"/>
          <w:rtl/>
        </w:rPr>
        <w:softHyphen/>
      </w:r>
      <w:r w:rsidRPr="00E93AF3">
        <w:rPr>
          <w:rFonts w:cs="B Nazanin" w:hint="cs"/>
          <w:i/>
          <w:szCs w:val="28"/>
          <w:rtl/>
        </w:rPr>
        <w:t>ها مورد استفاده قرار مي</w:t>
      </w:r>
      <w:r w:rsidRPr="00E93AF3">
        <w:rPr>
          <w:rFonts w:cs="B Nazanin"/>
          <w:i/>
          <w:szCs w:val="28"/>
          <w:rtl/>
        </w:rPr>
        <w:softHyphen/>
      </w:r>
      <w:r w:rsidRPr="00E93AF3">
        <w:rPr>
          <w:rFonts w:cs="B Nazanin" w:hint="cs"/>
          <w:i/>
          <w:szCs w:val="28"/>
          <w:rtl/>
        </w:rPr>
        <w:t xml:space="preserve">گيرند، در شکل </w:t>
      </w:r>
      <w:r w:rsidR="00A011AF">
        <w:rPr>
          <w:rFonts w:cs="B Nazanin" w:hint="cs"/>
          <w:i/>
          <w:szCs w:val="28"/>
          <w:rtl/>
        </w:rPr>
        <w:t>2</w:t>
      </w:r>
      <w:r w:rsidRPr="00E93AF3">
        <w:rPr>
          <w:rFonts w:cs="B Nazanin" w:hint="cs"/>
          <w:i/>
          <w:szCs w:val="28"/>
          <w:rtl/>
        </w:rPr>
        <w:t xml:space="preserve"> نمايش داده شده</w:t>
      </w:r>
      <w:r w:rsidRPr="00E93AF3">
        <w:rPr>
          <w:rFonts w:cs="B Nazanin"/>
          <w:i/>
          <w:szCs w:val="28"/>
          <w:rtl/>
        </w:rPr>
        <w:softHyphen/>
      </w:r>
      <w:r w:rsidRPr="00E93AF3">
        <w:rPr>
          <w:rFonts w:cs="B Nazanin" w:hint="cs"/>
          <w:i/>
          <w:szCs w:val="28"/>
          <w:rtl/>
        </w:rPr>
        <w:t>اند.</w:t>
      </w:r>
    </w:p>
    <w:p w:rsidR="00BA4061" w:rsidRDefault="00980C6F" w:rsidP="00BA4061">
      <w:pPr>
        <w:ind w:left="-563"/>
        <w:jc w:val="center"/>
        <w:rPr>
          <w:rFonts w:cs="B Nazanin"/>
          <w:b/>
          <w:bCs/>
          <w:rtl/>
          <w:lang w:bidi="fa-IR"/>
        </w:rPr>
      </w:pPr>
      <w:r w:rsidRPr="00F5290A">
        <w:object w:dxaOrig="15525" w:dyaOrig="103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65pt;height:309.8pt" o:ole="">
            <v:imagedata r:id="rId29" o:title=""/>
          </v:shape>
          <o:OLEObject Type="Embed" ProgID="Visio.Drawing.15" ShapeID="_x0000_i1025" DrawAspect="Content" ObjectID="_1684060591" r:id="rId30"/>
        </w:object>
      </w:r>
      <w:r w:rsidR="00BA4061" w:rsidRPr="00F60BAF">
        <w:rPr>
          <w:rFonts w:cs="B Nazanin"/>
          <w:b/>
          <w:bCs/>
          <w:rtl/>
          <w:lang w:bidi="fa-IR"/>
        </w:rPr>
        <w:t xml:space="preserve">شکل </w:t>
      </w:r>
      <w:r w:rsidR="00BA4061" w:rsidRPr="00F60BAF">
        <w:rPr>
          <w:rFonts w:cs="B Nazanin"/>
          <w:b/>
          <w:bCs/>
          <w:rtl/>
          <w:lang w:bidi="fa-IR"/>
        </w:rPr>
        <w:fldChar w:fldCharType="begin"/>
      </w:r>
      <w:r w:rsidR="00BA4061" w:rsidRPr="00F60BAF">
        <w:rPr>
          <w:rFonts w:cs="B Nazanin"/>
          <w:b/>
          <w:bCs/>
          <w:rtl/>
          <w:lang w:bidi="fa-IR"/>
        </w:rPr>
        <w:instrText xml:space="preserve"> </w:instrText>
      </w:r>
      <w:r w:rsidR="00BA4061" w:rsidRPr="00F60BAF">
        <w:rPr>
          <w:rFonts w:cs="B Nazanin"/>
          <w:b/>
          <w:bCs/>
          <w:lang w:bidi="fa-IR"/>
        </w:rPr>
        <w:instrText>SEQ</w:instrText>
      </w:r>
      <w:r w:rsidR="00BA4061" w:rsidRPr="00F60BAF">
        <w:rPr>
          <w:rFonts w:cs="B Nazanin"/>
          <w:b/>
          <w:bCs/>
          <w:rtl/>
          <w:lang w:bidi="fa-IR"/>
        </w:rPr>
        <w:instrText xml:space="preserve"> شکل \* </w:instrText>
      </w:r>
      <w:r w:rsidR="00BA4061" w:rsidRPr="00F60BAF">
        <w:rPr>
          <w:rFonts w:cs="B Nazanin"/>
          <w:b/>
          <w:bCs/>
          <w:lang w:bidi="fa-IR"/>
        </w:rPr>
        <w:instrText>ARABIC</w:instrText>
      </w:r>
      <w:r w:rsidR="00BA4061" w:rsidRPr="00F60BAF">
        <w:rPr>
          <w:rFonts w:cs="B Nazanin"/>
          <w:b/>
          <w:bCs/>
          <w:rtl/>
          <w:lang w:bidi="fa-IR"/>
        </w:rPr>
        <w:instrText xml:space="preserve"> </w:instrText>
      </w:r>
      <w:r w:rsidR="00BA4061" w:rsidRPr="00F60BAF">
        <w:rPr>
          <w:rFonts w:cs="B Nazanin"/>
          <w:b/>
          <w:bCs/>
          <w:rtl/>
          <w:lang w:bidi="fa-IR"/>
        </w:rPr>
        <w:fldChar w:fldCharType="separate"/>
      </w:r>
      <w:r w:rsidR="00A374EC">
        <w:rPr>
          <w:rFonts w:cs="B Nazanin"/>
          <w:b/>
          <w:bCs/>
          <w:noProof/>
          <w:rtl/>
          <w:lang w:bidi="fa-IR"/>
        </w:rPr>
        <w:t>2</w:t>
      </w:r>
      <w:r w:rsidR="00BA4061" w:rsidRPr="00F60BAF">
        <w:rPr>
          <w:rFonts w:cs="B Nazanin"/>
          <w:b/>
          <w:bCs/>
          <w:rtl/>
          <w:lang w:bidi="fa-IR"/>
        </w:rPr>
        <w:fldChar w:fldCharType="end"/>
      </w:r>
      <w:r w:rsidR="00BA4061">
        <w:rPr>
          <w:rFonts w:cs="B Nazanin" w:hint="cs"/>
          <w:b/>
          <w:bCs/>
          <w:rtl/>
          <w:lang w:bidi="fa-IR"/>
        </w:rPr>
        <w:t xml:space="preserve">: </w:t>
      </w:r>
      <w:r w:rsidR="00BA4061" w:rsidRPr="00E93AF3">
        <w:rPr>
          <w:rFonts w:cs="B Nazanin" w:hint="cs"/>
          <w:b/>
          <w:bCs/>
          <w:rtl/>
          <w:lang w:bidi="fa-IR"/>
        </w:rPr>
        <w:t>طرح</w:t>
      </w:r>
      <w:r w:rsidR="00BA4061" w:rsidRPr="00E93AF3">
        <w:rPr>
          <w:rFonts w:cs="B Nazanin" w:hint="cs"/>
          <w:b/>
          <w:bCs/>
          <w:rtl/>
          <w:lang w:bidi="fa-IR"/>
        </w:rPr>
        <w:softHyphen/>
        <w:t>های اتصال منابع تولید پراکنده به شبکه برق</w:t>
      </w:r>
    </w:p>
    <w:p w:rsidR="00BA4061" w:rsidRDefault="00BA4061" w:rsidP="00763CA1">
      <w:pPr>
        <w:spacing w:line="288" w:lineRule="auto"/>
        <w:ind w:firstLine="454"/>
        <w:jc w:val="both"/>
        <w:rPr>
          <w:rFonts w:cs="B Nazanin"/>
          <w:i/>
          <w:szCs w:val="28"/>
          <w:rtl/>
        </w:rPr>
      </w:pPr>
    </w:p>
    <w:p w:rsidR="00BA4061" w:rsidRPr="00BA4061" w:rsidRDefault="00BA4061" w:rsidP="00BA4061">
      <w:pPr>
        <w:pStyle w:val="ListParagraph"/>
        <w:numPr>
          <w:ilvl w:val="0"/>
          <w:numId w:val="70"/>
        </w:numPr>
        <w:bidi/>
        <w:spacing w:after="0" w:line="288" w:lineRule="auto"/>
        <w:jc w:val="both"/>
        <w:rPr>
          <w:rFonts w:cs="B Nazanin"/>
          <w:b/>
          <w:bCs/>
          <w:sz w:val="18"/>
          <w:szCs w:val="24"/>
          <w:rtl/>
          <w:lang w:bidi="fa-IR"/>
        </w:rPr>
      </w:pPr>
      <w:r w:rsidRPr="00BA4061">
        <w:rPr>
          <w:rFonts w:cs="B Nazanin" w:hint="cs"/>
          <w:b/>
          <w:bCs/>
          <w:sz w:val="18"/>
          <w:szCs w:val="24"/>
          <w:rtl/>
          <w:lang w:bidi="fa-IR"/>
        </w:rPr>
        <w:t>طرح 1: اتصال از طريق فيدر فشار ضعيف عمومي</w:t>
      </w:r>
    </w:p>
    <w:p w:rsidR="00BA4061" w:rsidRPr="00BA4061" w:rsidRDefault="00BA4061" w:rsidP="00BA4061">
      <w:pPr>
        <w:pStyle w:val="ListParagraph"/>
        <w:numPr>
          <w:ilvl w:val="0"/>
          <w:numId w:val="70"/>
        </w:numPr>
        <w:bidi/>
        <w:spacing w:after="0" w:line="288" w:lineRule="auto"/>
        <w:jc w:val="both"/>
        <w:rPr>
          <w:rFonts w:cs="B Nazanin"/>
          <w:b/>
          <w:bCs/>
          <w:sz w:val="18"/>
          <w:szCs w:val="24"/>
          <w:rtl/>
          <w:lang w:bidi="fa-IR"/>
        </w:rPr>
      </w:pPr>
      <w:r w:rsidRPr="00BA4061">
        <w:rPr>
          <w:rFonts w:cs="B Nazanin" w:hint="cs"/>
          <w:b/>
          <w:bCs/>
          <w:sz w:val="18"/>
          <w:szCs w:val="24"/>
          <w:rtl/>
          <w:lang w:bidi="fa-IR"/>
        </w:rPr>
        <w:t>طرح 2: اتصال از طريق فيدر فشار ضعيف اختصاصي</w:t>
      </w:r>
    </w:p>
    <w:p w:rsidR="00BA4061" w:rsidRPr="00BA4061" w:rsidRDefault="00BA4061" w:rsidP="00BA4061">
      <w:pPr>
        <w:pStyle w:val="ListParagraph"/>
        <w:numPr>
          <w:ilvl w:val="0"/>
          <w:numId w:val="70"/>
        </w:numPr>
        <w:bidi/>
        <w:spacing w:after="0" w:line="288" w:lineRule="auto"/>
        <w:jc w:val="both"/>
        <w:rPr>
          <w:rFonts w:cs="B Nazanin"/>
          <w:b/>
          <w:bCs/>
          <w:sz w:val="18"/>
          <w:szCs w:val="24"/>
          <w:rtl/>
          <w:lang w:bidi="fa-IR"/>
        </w:rPr>
      </w:pPr>
      <w:r w:rsidRPr="00BA4061">
        <w:rPr>
          <w:rFonts w:cs="B Nazanin" w:hint="cs"/>
          <w:b/>
          <w:bCs/>
          <w:sz w:val="18"/>
          <w:szCs w:val="24"/>
          <w:rtl/>
          <w:lang w:bidi="fa-IR"/>
        </w:rPr>
        <w:t>طرح 3: اتصال از طريق فيدر فشار متوسط عمومي</w:t>
      </w:r>
    </w:p>
    <w:p w:rsidR="00BA4061" w:rsidRPr="00BA4061" w:rsidRDefault="00BA4061" w:rsidP="00BA4061">
      <w:pPr>
        <w:pStyle w:val="ListParagraph"/>
        <w:numPr>
          <w:ilvl w:val="0"/>
          <w:numId w:val="70"/>
        </w:numPr>
        <w:bidi/>
        <w:spacing w:after="0" w:line="288" w:lineRule="auto"/>
        <w:jc w:val="both"/>
        <w:rPr>
          <w:rFonts w:cs="B Nazanin"/>
          <w:b/>
          <w:bCs/>
          <w:sz w:val="18"/>
          <w:szCs w:val="24"/>
          <w:rtl/>
          <w:lang w:bidi="fa-IR"/>
        </w:rPr>
      </w:pPr>
      <w:r w:rsidRPr="00BA4061">
        <w:rPr>
          <w:rFonts w:cs="B Nazanin" w:hint="cs"/>
          <w:b/>
          <w:bCs/>
          <w:sz w:val="18"/>
          <w:szCs w:val="24"/>
          <w:rtl/>
          <w:lang w:bidi="fa-IR"/>
        </w:rPr>
        <w:t>طرح 4: اتصال از طريق فیدر فشار متوسط اختصاصی</w:t>
      </w:r>
    </w:p>
    <w:p w:rsidR="00BA4061" w:rsidRPr="00BA4061" w:rsidRDefault="00BA4061" w:rsidP="00BA4061">
      <w:pPr>
        <w:pStyle w:val="ListParagraph"/>
        <w:numPr>
          <w:ilvl w:val="0"/>
          <w:numId w:val="70"/>
        </w:numPr>
        <w:bidi/>
        <w:spacing w:after="0" w:line="288" w:lineRule="auto"/>
        <w:jc w:val="both"/>
        <w:rPr>
          <w:rFonts w:cs="B Nazanin"/>
          <w:b/>
          <w:bCs/>
          <w:sz w:val="18"/>
          <w:szCs w:val="24"/>
          <w:rtl/>
          <w:lang w:bidi="fa-IR"/>
        </w:rPr>
      </w:pPr>
      <w:r w:rsidRPr="00BA4061">
        <w:rPr>
          <w:rFonts w:cs="B Nazanin" w:hint="cs"/>
          <w:b/>
          <w:bCs/>
          <w:sz w:val="18"/>
          <w:szCs w:val="24"/>
          <w:rtl/>
          <w:lang w:bidi="fa-IR"/>
        </w:rPr>
        <w:t>طرح 5: اتصال از طريق خط فوق توزيع اختصاصي به سمت فشارقوي پست فوق توزيع</w:t>
      </w:r>
    </w:p>
    <w:p w:rsidR="00BA4061" w:rsidRDefault="00BA4061" w:rsidP="00763CA1">
      <w:pPr>
        <w:spacing w:line="288" w:lineRule="auto"/>
        <w:ind w:firstLine="454"/>
        <w:jc w:val="both"/>
        <w:rPr>
          <w:rFonts w:cs="B Nazanin"/>
          <w:i/>
          <w:szCs w:val="28"/>
          <w:rtl/>
        </w:rPr>
      </w:pPr>
    </w:p>
    <w:p w:rsidR="00612FFC" w:rsidRDefault="00612FFC" w:rsidP="00763CA1">
      <w:pPr>
        <w:spacing w:line="288" w:lineRule="auto"/>
        <w:ind w:firstLine="454"/>
        <w:jc w:val="both"/>
        <w:rPr>
          <w:rFonts w:cs="B Nazanin"/>
          <w:i/>
          <w:szCs w:val="28"/>
          <w:rtl/>
        </w:rPr>
      </w:pPr>
    </w:p>
    <w:p w:rsidR="00233E77" w:rsidRDefault="00193416" w:rsidP="00763CA1">
      <w:pPr>
        <w:spacing w:line="288" w:lineRule="auto"/>
        <w:ind w:firstLine="454"/>
        <w:jc w:val="both"/>
        <w:rPr>
          <w:rFonts w:cs="B Nazanin"/>
          <w:i/>
          <w:szCs w:val="28"/>
          <w:rtl/>
        </w:rPr>
      </w:pPr>
      <w:r>
        <w:rPr>
          <w:rFonts w:cs="B Nazanin" w:hint="cs"/>
          <w:i/>
          <w:szCs w:val="28"/>
          <w:rtl/>
        </w:rPr>
        <w:t>طرح</w:t>
      </w:r>
      <w:r w:rsidR="000C3C32">
        <w:rPr>
          <w:rFonts w:cs="B Nazanin" w:hint="cs"/>
          <w:i/>
          <w:szCs w:val="28"/>
          <w:rtl/>
        </w:rPr>
        <w:t>‌</w:t>
      </w:r>
      <w:r>
        <w:rPr>
          <w:rFonts w:cs="B Nazanin" w:hint="cs"/>
          <w:i/>
          <w:szCs w:val="28"/>
          <w:rtl/>
        </w:rPr>
        <w:t xml:space="preserve">های مجاز </w:t>
      </w:r>
      <w:r w:rsidR="00233E77" w:rsidRPr="00E93AF3">
        <w:rPr>
          <w:rFonts w:cs="B Nazanin" w:hint="cs"/>
          <w:i/>
          <w:szCs w:val="28"/>
          <w:rtl/>
        </w:rPr>
        <w:t xml:space="preserve">که با توجه به </w:t>
      </w:r>
      <w:r>
        <w:rPr>
          <w:rFonts w:cs="B Nazanin" w:hint="cs"/>
          <w:i/>
          <w:szCs w:val="28"/>
          <w:rtl/>
        </w:rPr>
        <w:t xml:space="preserve">مجموع </w:t>
      </w:r>
      <w:r w:rsidR="00233E77" w:rsidRPr="00E93AF3">
        <w:rPr>
          <w:rFonts w:cs="B Nazanin" w:hint="cs"/>
          <w:i/>
          <w:szCs w:val="28"/>
          <w:rtl/>
        </w:rPr>
        <w:t>توان نامی منابع تولید پراکنده می</w:t>
      </w:r>
      <w:r w:rsidR="00233E77" w:rsidRPr="00E93AF3">
        <w:rPr>
          <w:rFonts w:cs="B Nazanin" w:hint="cs"/>
          <w:i/>
          <w:szCs w:val="28"/>
          <w:rtl/>
        </w:rPr>
        <w:softHyphen/>
        <w:t xml:space="preserve">توان برای اتصال این منابع به شبکه مورد استفاده قرار داد، در </w:t>
      </w:r>
      <w:r w:rsidR="00C83996">
        <w:fldChar w:fldCharType="begin"/>
      </w:r>
      <w:r w:rsidR="00C83996">
        <w:instrText xml:space="preserve"> REF _Ref52888515 \h  \* MERGEFORMAT </w:instrText>
      </w:r>
      <w:r w:rsidR="00C83996">
        <w:fldChar w:fldCharType="separate"/>
      </w:r>
      <w:r w:rsidR="00A374EC" w:rsidRPr="00A374EC">
        <w:rPr>
          <w:rFonts w:cs="B Nazanin"/>
          <w:i/>
          <w:szCs w:val="28"/>
          <w:rtl/>
        </w:rPr>
        <w:t>جدول 2</w:t>
      </w:r>
      <w:r w:rsidR="00C83996">
        <w:fldChar w:fldCharType="end"/>
      </w:r>
      <w:r w:rsidR="00763CA1">
        <w:rPr>
          <w:rFonts w:cs="B Nazanin" w:hint="cs"/>
          <w:i/>
          <w:szCs w:val="28"/>
          <w:rtl/>
        </w:rPr>
        <w:t xml:space="preserve"> </w:t>
      </w:r>
      <w:r w:rsidR="00233E77" w:rsidRPr="00E93AF3">
        <w:rPr>
          <w:rFonts w:cs="B Nazanin" w:hint="cs"/>
          <w:i/>
          <w:szCs w:val="28"/>
          <w:rtl/>
        </w:rPr>
        <w:t>ارائه شده است.</w:t>
      </w:r>
    </w:p>
    <w:p w:rsidR="00612FFC" w:rsidRDefault="00612FFC" w:rsidP="00193416">
      <w:pPr>
        <w:spacing w:line="288" w:lineRule="auto"/>
        <w:ind w:firstLine="454"/>
        <w:jc w:val="both"/>
        <w:rPr>
          <w:rFonts w:cs="B Nazanin"/>
          <w:i/>
          <w:szCs w:val="28"/>
          <w:rtl/>
        </w:rPr>
      </w:pPr>
    </w:p>
    <w:p w:rsidR="00612FFC" w:rsidRDefault="00612FFC" w:rsidP="00193416">
      <w:pPr>
        <w:spacing w:line="288" w:lineRule="auto"/>
        <w:ind w:firstLine="454"/>
        <w:jc w:val="both"/>
        <w:rPr>
          <w:rFonts w:cs="B Nazanin"/>
          <w:i/>
          <w:szCs w:val="28"/>
          <w:rtl/>
        </w:rPr>
      </w:pPr>
    </w:p>
    <w:p w:rsidR="00612FFC" w:rsidRDefault="00612FFC" w:rsidP="00193416">
      <w:pPr>
        <w:spacing w:line="288" w:lineRule="auto"/>
        <w:ind w:firstLine="454"/>
        <w:jc w:val="both"/>
        <w:rPr>
          <w:rFonts w:cs="B Nazanin"/>
          <w:i/>
          <w:szCs w:val="28"/>
          <w:rtl/>
        </w:rPr>
      </w:pPr>
    </w:p>
    <w:p w:rsidR="00612FFC" w:rsidRDefault="00612FFC" w:rsidP="00193416">
      <w:pPr>
        <w:spacing w:line="288" w:lineRule="auto"/>
        <w:ind w:firstLine="454"/>
        <w:jc w:val="both"/>
        <w:rPr>
          <w:rFonts w:cs="B Nazanin"/>
          <w:i/>
          <w:szCs w:val="28"/>
          <w:rtl/>
        </w:rPr>
      </w:pPr>
    </w:p>
    <w:p w:rsidR="00233E77" w:rsidRPr="00E93AF3" w:rsidRDefault="006D2344" w:rsidP="00FB6E38">
      <w:pPr>
        <w:pStyle w:val="ListParagraph"/>
        <w:bidi/>
        <w:spacing w:after="0"/>
        <w:ind w:left="27"/>
        <w:jc w:val="center"/>
        <w:rPr>
          <w:rFonts w:cs="B Nazanin"/>
          <w:b/>
          <w:bCs/>
          <w:sz w:val="24"/>
          <w:szCs w:val="24"/>
          <w:rtl/>
          <w:lang w:bidi="fa-IR"/>
        </w:rPr>
      </w:pPr>
      <w:bookmarkStart w:id="13" w:name="_Ref52888515"/>
      <w:r w:rsidRPr="008102F7">
        <w:rPr>
          <w:rFonts w:cs="B Nazanin"/>
          <w:b/>
          <w:bCs/>
          <w:sz w:val="24"/>
          <w:szCs w:val="24"/>
          <w:rtl/>
          <w:lang w:bidi="fa-IR"/>
        </w:rPr>
        <w:lastRenderedPageBreak/>
        <w:t xml:space="preserve">جدول </w:t>
      </w:r>
      <w:r w:rsidR="00D1755F" w:rsidRPr="008102F7">
        <w:rPr>
          <w:rFonts w:cs="B Nazanin"/>
          <w:b/>
          <w:bCs/>
          <w:sz w:val="24"/>
          <w:szCs w:val="24"/>
          <w:rtl/>
          <w:lang w:bidi="fa-IR"/>
        </w:rPr>
        <w:fldChar w:fldCharType="begin"/>
      </w:r>
      <w:r w:rsidRPr="008102F7">
        <w:rPr>
          <w:rFonts w:cs="B Nazanin"/>
          <w:b/>
          <w:bCs/>
          <w:sz w:val="24"/>
          <w:szCs w:val="24"/>
          <w:rtl/>
          <w:lang w:bidi="fa-IR"/>
        </w:rPr>
        <w:instrText xml:space="preserve"> </w:instrText>
      </w:r>
      <w:r w:rsidRPr="008102F7">
        <w:rPr>
          <w:rFonts w:cs="B Nazanin"/>
          <w:b/>
          <w:bCs/>
          <w:sz w:val="24"/>
          <w:szCs w:val="24"/>
          <w:lang w:bidi="fa-IR"/>
        </w:rPr>
        <w:instrText>SEQ</w:instrText>
      </w:r>
      <w:r w:rsidRPr="008102F7">
        <w:rPr>
          <w:rFonts w:cs="B Nazanin"/>
          <w:b/>
          <w:bCs/>
          <w:sz w:val="24"/>
          <w:szCs w:val="24"/>
          <w:rtl/>
          <w:lang w:bidi="fa-IR"/>
        </w:rPr>
        <w:instrText xml:space="preserve"> جدول \* </w:instrText>
      </w:r>
      <w:r w:rsidRPr="008102F7">
        <w:rPr>
          <w:rFonts w:cs="B Nazanin"/>
          <w:b/>
          <w:bCs/>
          <w:sz w:val="24"/>
          <w:szCs w:val="24"/>
          <w:lang w:bidi="fa-IR"/>
        </w:rPr>
        <w:instrText>ARABIC</w:instrText>
      </w:r>
      <w:r w:rsidRPr="008102F7">
        <w:rPr>
          <w:rFonts w:cs="B Nazanin"/>
          <w:b/>
          <w:bCs/>
          <w:sz w:val="24"/>
          <w:szCs w:val="24"/>
          <w:rtl/>
          <w:lang w:bidi="fa-IR"/>
        </w:rPr>
        <w:instrText xml:space="preserve"> </w:instrText>
      </w:r>
      <w:r w:rsidR="00D1755F" w:rsidRPr="008102F7">
        <w:rPr>
          <w:rFonts w:cs="B Nazanin"/>
          <w:b/>
          <w:bCs/>
          <w:sz w:val="24"/>
          <w:szCs w:val="24"/>
          <w:rtl/>
          <w:lang w:bidi="fa-IR"/>
        </w:rPr>
        <w:fldChar w:fldCharType="separate"/>
      </w:r>
      <w:r w:rsidR="00A374EC">
        <w:rPr>
          <w:rFonts w:cs="B Nazanin"/>
          <w:b/>
          <w:bCs/>
          <w:noProof/>
          <w:sz w:val="24"/>
          <w:szCs w:val="24"/>
          <w:rtl/>
          <w:lang w:bidi="fa-IR"/>
        </w:rPr>
        <w:t>2</w:t>
      </w:r>
      <w:r w:rsidR="00D1755F" w:rsidRPr="008102F7">
        <w:rPr>
          <w:rFonts w:cs="B Nazanin"/>
          <w:b/>
          <w:bCs/>
          <w:sz w:val="24"/>
          <w:szCs w:val="24"/>
          <w:rtl/>
          <w:lang w:bidi="fa-IR"/>
        </w:rPr>
        <w:fldChar w:fldCharType="end"/>
      </w:r>
      <w:bookmarkEnd w:id="13"/>
      <w:r w:rsidRPr="008102F7">
        <w:rPr>
          <w:rFonts w:cs="B Nazanin" w:hint="cs"/>
          <w:b/>
          <w:bCs/>
          <w:sz w:val="24"/>
          <w:szCs w:val="24"/>
          <w:rtl/>
          <w:lang w:bidi="fa-IR"/>
        </w:rPr>
        <w:t xml:space="preserve">: </w:t>
      </w:r>
      <w:r w:rsidR="00FB6E38" w:rsidRPr="008102F7">
        <w:rPr>
          <w:rFonts w:cs="B Nazanin" w:hint="cs"/>
          <w:b/>
          <w:bCs/>
          <w:sz w:val="24"/>
          <w:szCs w:val="24"/>
          <w:rtl/>
          <w:lang w:bidi="fa-IR"/>
        </w:rPr>
        <w:t xml:space="preserve">ارتباط </w:t>
      </w:r>
      <w:r w:rsidR="00233E77" w:rsidRPr="008102F7">
        <w:rPr>
          <w:rFonts w:cs="B Nazanin" w:hint="cs"/>
          <w:b/>
          <w:bCs/>
          <w:sz w:val="24"/>
          <w:szCs w:val="24"/>
          <w:rtl/>
          <w:lang w:bidi="fa-IR"/>
        </w:rPr>
        <w:t>طرح</w:t>
      </w:r>
      <w:r w:rsidR="00233E77" w:rsidRPr="008102F7">
        <w:rPr>
          <w:rFonts w:cs="B Nazanin" w:hint="cs"/>
          <w:b/>
          <w:bCs/>
          <w:sz w:val="24"/>
          <w:szCs w:val="24"/>
          <w:rtl/>
          <w:lang w:bidi="fa-IR"/>
        </w:rPr>
        <w:softHyphen/>
        <w:t>ها</w:t>
      </w:r>
      <w:r w:rsidR="00FB6E38" w:rsidRPr="008102F7">
        <w:rPr>
          <w:rFonts w:cs="B Nazanin" w:hint="cs"/>
          <w:b/>
          <w:bCs/>
          <w:sz w:val="24"/>
          <w:szCs w:val="24"/>
          <w:rtl/>
          <w:lang w:bidi="fa-IR"/>
        </w:rPr>
        <w:t xml:space="preserve"> با کلاس‌های</w:t>
      </w:r>
      <w:r w:rsidR="00233E77" w:rsidRPr="008102F7">
        <w:rPr>
          <w:rFonts w:cs="B Nazanin" w:hint="cs"/>
          <w:b/>
          <w:bCs/>
          <w:sz w:val="24"/>
          <w:szCs w:val="24"/>
          <w:rtl/>
          <w:lang w:bidi="fa-IR"/>
        </w:rPr>
        <w:t xml:space="preserve"> مجاز برای اتصال</w:t>
      </w:r>
      <w:r w:rsidR="003E0E19" w:rsidRPr="008102F7">
        <w:rPr>
          <w:rFonts w:cs="B Nazanin" w:hint="cs"/>
          <w:b/>
          <w:bCs/>
          <w:sz w:val="24"/>
          <w:szCs w:val="24"/>
          <w:rtl/>
          <w:lang w:bidi="fa-IR"/>
        </w:rPr>
        <w:t xml:space="preserve"> منبع تولید پراکنده</w:t>
      </w:r>
      <w:r w:rsidR="00233E77" w:rsidRPr="008102F7">
        <w:rPr>
          <w:rFonts w:cs="B Nazanin" w:hint="cs"/>
          <w:b/>
          <w:bCs/>
          <w:sz w:val="24"/>
          <w:szCs w:val="24"/>
          <w:rtl/>
          <w:lang w:bidi="fa-IR"/>
        </w:rPr>
        <w:t xml:space="preserve"> به شبکه با توجه به قدرت نامی</w:t>
      </w:r>
    </w:p>
    <w:tbl>
      <w:tblPr>
        <w:tblpPr w:leftFromText="180" w:rightFromText="180" w:vertAnchor="text" w:horzAnchor="margin" w:tblpXSpec="center" w:tblpY="162"/>
        <w:tblOverlap w:val="never"/>
        <w:bidiVisual/>
        <w:tblW w:w="0" w:type="auto"/>
        <w:tblLayout w:type="fixed"/>
        <w:tblLook w:val="01E0" w:firstRow="1" w:lastRow="1" w:firstColumn="1" w:lastColumn="1" w:noHBand="0" w:noVBand="0"/>
      </w:tblPr>
      <w:tblGrid>
        <w:gridCol w:w="1276"/>
        <w:gridCol w:w="1181"/>
        <w:gridCol w:w="1134"/>
        <w:gridCol w:w="1135"/>
        <w:gridCol w:w="1134"/>
        <w:gridCol w:w="1134"/>
      </w:tblGrid>
      <w:tr w:rsidR="00FB6E38" w:rsidRPr="00E93AF3" w:rsidTr="00257E57">
        <w:trPr>
          <w:trHeight w:hRule="exact" w:val="467"/>
        </w:trPr>
        <w:tc>
          <w:tcPr>
            <w:tcW w:w="1276" w:type="dxa"/>
            <w:tcBorders>
              <w:top w:val="double" w:sz="6" w:space="0" w:color="auto"/>
              <w:bottom w:val="single" w:sz="6" w:space="0" w:color="auto"/>
            </w:tcBorders>
            <w:shd w:val="clear" w:color="auto" w:fill="DAEEF3" w:themeFill="accent5" w:themeFillTint="33"/>
          </w:tcPr>
          <w:p w:rsidR="00FB6E38" w:rsidRPr="00C01F12" w:rsidRDefault="00FB6E38" w:rsidP="00257E57">
            <w:pPr>
              <w:tabs>
                <w:tab w:val="center" w:pos="4680"/>
                <w:tab w:val="right" w:pos="9360"/>
              </w:tabs>
              <w:jc w:val="center"/>
              <w:rPr>
                <w:rFonts w:cs="B Nazanin"/>
                <w:b/>
                <w:bCs/>
                <w:rtl/>
              </w:rPr>
            </w:pPr>
          </w:p>
        </w:tc>
        <w:tc>
          <w:tcPr>
            <w:tcW w:w="1181" w:type="dxa"/>
            <w:tcBorders>
              <w:top w:val="double" w:sz="6" w:space="0" w:color="auto"/>
              <w:bottom w:val="single" w:sz="6" w:space="0" w:color="auto"/>
            </w:tcBorders>
            <w:shd w:val="clear" w:color="auto" w:fill="DAEEF3" w:themeFill="accent5" w:themeFillTint="33"/>
            <w:vAlign w:val="center"/>
          </w:tcPr>
          <w:p w:rsidR="00FB6E38" w:rsidRPr="00C01F12" w:rsidRDefault="00FB6E38" w:rsidP="00257E57">
            <w:pPr>
              <w:tabs>
                <w:tab w:val="center" w:pos="4680"/>
                <w:tab w:val="right" w:pos="9360"/>
              </w:tabs>
              <w:jc w:val="center"/>
              <w:rPr>
                <w:rFonts w:cs="B Nazanin"/>
                <w:b/>
                <w:bCs/>
              </w:rPr>
            </w:pPr>
            <w:r w:rsidRPr="00C01F12">
              <w:rPr>
                <w:rFonts w:cs="B Nazanin" w:hint="cs"/>
                <w:b/>
                <w:bCs/>
                <w:rtl/>
              </w:rPr>
              <w:t>کلاس</w:t>
            </w:r>
            <w:r>
              <w:rPr>
                <w:rFonts w:cs="B Nazanin" w:hint="cs"/>
                <w:b/>
                <w:bCs/>
                <w:rtl/>
              </w:rPr>
              <w:t>1</w:t>
            </w:r>
          </w:p>
        </w:tc>
        <w:tc>
          <w:tcPr>
            <w:tcW w:w="1134" w:type="dxa"/>
            <w:tcBorders>
              <w:top w:val="double" w:sz="6" w:space="0" w:color="auto"/>
              <w:left w:val="nil"/>
              <w:bottom w:val="single" w:sz="6" w:space="0" w:color="auto"/>
            </w:tcBorders>
            <w:shd w:val="clear" w:color="auto" w:fill="DAEEF3" w:themeFill="accent5" w:themeFillTint="33"/>
            <w:vAlign w:val="center"/>
          </w:tcPr>
          <w:p w:rsidR="00FB6E38" w:rsidRPr="00C01F12" w:rsidRDefault="00FB6E38" w:rsidP="00257E57">
            <w:pPr>
              <w:tabs>
                <w:tab w:val="center" w:pos="4680"/>
                <w:tab w:val="right" w:pos="9360"/>
              </w:tabs>
              <w:jc w:val="center"/>
              <w:rPr>
                <w:rFonts w:cs="B Nazanin"/>
                <w:b/>
                <w:bCs/>
              </w:rPr>
            </w:pPr>
            <w:r w:rsidRPr="00C01F12">
              <w:rPr>
                <w:rFonts w:cs="B Nazanin" w:hint="cs"/>
                <w:b/>
                <w:bCs/>
                <w:rtl/>
              </w:rPr>
              <w:t>کلاس</w:t>
            </w:r>
            <w:r>
              <w:rPr>
                <w:rFonts w:cs="B Nazanin" w:hint="cs"/>
                <w:b/>
                <w:bCs/>
                <w:rtl/>
              </w:rPr>
              <w:t>2</w:t>
            </w:r>
          </w:p>
        </w:tc>
        <w:tc>
          <w:tcPr>
            <w:tcW w:w="1135" w:type="dxa"/>
            <w:tcBorders>
              <w:top w:val="double" w:sz="6" w:space="0" w:color="auto"/>
              <w:bottom w:val="single" w:sz="6" w:space="0" w:color="auto"/>
            </w:tcBorders>
            <w:shd w:val="clear" w:color="auto" w:fill="DAEEF3" w:themeFill="accent5" w:themeFillTint="33"/>
            <w:vAlign w:val="center"/>
          </w:tcPr>
          <w:p w:rsidR="00FB6E38" w:rsidRPr="00C01F12" w:rsidRDefault="00FB6E38" w:rsidP="00257E57">
            <w:pPr>
              <w:tabs>
                <w:tab w:val="center" w:pos="4680"/>
                <w:tab w:val="right" w:pos="9360"/>
              </w:tabs>
              <w:jc w:val="center"/>
              <w:rPr>
                <w:rFonts w:cs="B Nazanin"/>
                <w:b/>
                <w:bCs/>
              </w:rPr>
            </w:pPr>
            <w:r w:rsidRPr="00C01F12">
              <w:rPr>
                <w:rFonts w:cs="B Nazanin" w:hint="cs"/>
                <w:b/>
                <w:bCs/>
                <w:rtl/>
              </w:rPr>
              <w:t>کلاس3</w:t>
            </w:r>
          </w:p>
        </w:tc>
        <w:tc>
          <w:tcPr>
            <w:tcW w:w="1134" w:type="dxa"/>
            <w:tcBorders>
              <w:top w:val="double" w:sz="6" w:space="0" w:color="auto"/>
              <w:bottom w:val="single" w:sz="6" w:space="0" w:color="auto"/>
            </w:tcBorders>
            <w:shd w:val="clear" w:color="auto" w:fill="DAEEF3" w:themeFill="accent5" w:themeFillTint="33"/>
            <w:vAlign w:val="center"/>
          </w:tcPr>
          <w:p w:rsidR="00FB6E38" w:rsidRPr="00C01F12" w:rsidRDefault="00FB6E38" w:rsidP="00257E57">
            <w:pPr>
              <w:tabs>
                <w:tab w:val="center" w:pos="4680"/>
                <w:tab w:val="right" w:pos="9360"/>
              </w:tabs>
              <w:jc w:val="center"/>
              <w:rPr>
                <w:rFonts w:cs="B Nazanin"/>
                <w:b/>
                <w:bCs/>
              </w:rPr>
            </w:pPr>
            <w:r w:rsidRPr="00C01F12">
              <w:rPr>
                <w:rFonts w:cs="B Nazanin" w:hint="cs"/>
                <w:b/>
                <w:bCs/>
                <w:rtl/>
              </w:rPr>
              <w:t>کلاس</w:t>
            </w:r>
            <w:r>
              <w:rPr>
                <w:rFonts w:cs="B Nazanin" w:hint="cs"/>
                <w:b/>
                <w:bCs/>
                <w:rtl/>
              </w:rPr>
              <w:t>4</w:t>
            </w:r>
          </w:p>
        </w:tc>
        <w:tc>
          <w:tcPr>
            <w:tcW w:w="1134" w:type="dxa"/>
            <w:tcBorders>
              <w:top w:val="double" w:sz="6" w:space="0" w:color="auto"/>
              <w:bottom w:val="single" w:sz="6" w:space="0" w:color="auto"/>
            </w:tcBorders>
            <w:shd w:val="clear" w:color="auto" w:fill="DAEEF3" w:themeFill="accent5" w:themeFillTint="33"/>
            <w:vAlign w:val="center"/>
          </w:tcPr>
          <w:p w:rsidR="00FB6E38" w:rsidRPr="00C01F12" w:rsidRDefault="00FB6E38" w:rsidP="00257E57">
            <w:pPr>
              <w:tabs>
                <w:tab w:val="center" w:pos="4680"/>
                <w:tab w:val="right" w:pos="9360"/>
              </w:tabs>
              <w:jc w:val="center"/>
              <w:rPr>
                <w:rFonts w:cs="B Nazanin"/>
                <w:b/>
                <w:bCs/>
              </w:rPr>
            </w:pPr>
            <w:r w:rsidRPr="00C01F12">
              <w:rPr>
                <w:rFonts w:cs="B Nazanin" w:hint="cs"/>
                <w:b/>
                <w:bCs/>
                <w:rtl/>
              </w:rPr>
              <w:t>کلاس</w:t>
            </w:r>
            <w:r>
              <w:rPr>
                <w:rFonts w:cs="B Nazanin" w:hint="cs"/>
                <w:b/>
                <w:bCs/>
                <w:rtl/>
              </w:rPr>
              <w:t>5</w:t>
            </w:r>
          </w:p>
        </w:tc>
      </w:tr>
      <w:tr w:rsidR="00FB6E38" w:rsidRPr="00E93AF3" w:rsidTr="00612FFC">
        <w:trPr>
          <w:trHeight w:val="517"/>
        </w:trPr>
        <w:tc>
          <w:tcPr>
            <w:tcW w:w="1276" w:type="dxa"/>
            <w:tcBorders>
              <w:top w:val="single" w:sz="6" w:space="0" w:color="auto"/>
              <w:bottom w:val="single" w:sz="4" w:space="0" w:color="auto"/>
            </w:tcBorders>
            <w:shd w:val="clear" w:color="auto" w:fill="DAEEF3" w:themeFill="accent5" w:themeFillTint="33"/>
            <w:vAlign w:val="center"/>
          </w:tcPr>
          <w:p w:rsidR="00FB6E38" w:rsidRPr="00E93AF3" w:rsidRDefault="00FB6E38" w:rsidP="00257E57">
            <w:pPr>
              <w:tabs>
                <w:tab w:val="center" w:pos="4680"/>
                <w:tab w:val="right" w:pos="9360"/>
              </w:tabs>
              <w:jc w:val="center"/>
              <w:rPr>
                <w:rFonts w:cs="B Nazanin"/>
                <w:sz w:val="32"/>
                <w:szCs w:val="32"/>
              </w:rPr>
            </w:pPr>
            <w:r>
              <w:rPr>
                <w:rFonts w:cs="B Nazanin" w:hint="cs"/>
                <w:b/>
                <w:bCs/>
                <w:rtl/>
              </w:rPr>
              <w:t>طرح 1</w:t>
            </w:r>
          </w:p>
        </w:tc>
        <w:tc>
          <w:tcPr>
            <w:tcW w:w="1181" w:type="dxa"/>
            <w:tcBorders>
              <w:top w:val="single" w:sz="6" w:space="0" w:color="auto"/>
              <w:bottom w:val="single" w:sz="4" w:space="0" w:color="auto"/>
            </w:tcBorders>
            <w:shd w:val="clear" w:color="auto" w:fill="4BACC6" w:themeFill="accent5"/>
            <w:vAlign w:val="center"/>
          </w:tcPr>
          <w:p w:rsidR="00FB6E38" w:rsidRPr="00AB297D" w:rsidRDefault="00FB6E38" w:rsidP="00257E57">
            <w:pPr>
              <w:tabs>
                <w:tab w:val="center" w:pos="4680"/>
                <w:tab w:val="right" w:pos="9360"/>
              </w:tabs>
              <w:jc w:val="center"/>
              <w:rPr>
                <w:rFonts w:cs="B Nazanin"/>
                <w:b/>
                <w:bCs/>
                <w:color w:val="000000" w:themeColor="text1"/>
                <w:sz w:val="32"/>
                <w:szCs w:val="32"/>
              </w:rPr>
            </w:pPr>
            <w:r w:rsidRPr="00AB297D">
              <w:rPr>
                <w:rFonts w:cs="B Nazanin"/>
                <w:b/>
                <w:bCs/>
                <w:color w:val="000000" w:themeColor="text1"/>
                <w:sz w:val="32"/>
                <w:szCs w:val="32"/>
              </w:rPr>
              <w:t>*</w:t>
            </w:r>
          </w:p>
        </w:tc>
        <w:tc>
          <w:tcPr>
            <w:tcW w:w="1134" w:type="dxa"/>
            <w:tcBorders>
              <w:top w:val="single" w:sz="6" w:space="0" w:color="auto"/>
              <w:left w:val="nil"/>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Pr>
            </w:pPr>
          </w:p>
        </w:tc>
        <w:tc>
          <w:tcPr>
            <w:tcW w:w="1135" w:type="dxa"/>
            <w:tcBorders>
              <w:top w:val="single" w:sz="6" w:space="0" w:color="auto"/>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Pr>
            </w:pPr>
          </w:p>
        </w:tc>
        <w:tc>
          <w:tcPr>
            <w:tcW w:w="1134" w:type="dxa"/>
            <w:tcBorders>
              <w:top w:val="single" w:sz="6" w:space="0" w:color="auto"/>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Pr>
            </w:pPr>
          </w:p>
        </w:tc>
        <w:tc>
          <w:tcPr>
            <w:tcW w:w="1134" w:type="dxa"/>
            <w:tcBorders>
              <w:top w:val="single" w:sz="6" w:space="0" w:color="auto"/>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Pr>
            </w:pPr>
          </w:p>
        </w:tc>
      </w:tr>
      <w:tr w:rsidR="00FB6E38" w:rsidRPr="00E93AF3" w:rsidTr="00257E57">
        <w:trPr>
          <w:trHeight w:val="375"/>
        </w:trPr>
        <w:tc>
          <w:tcPr>
            <w:tcW w:w="1276" w:type="dxa"/>
            <w:tcBorders>
              <w:top w:val="single" w:sz="4" w:space="0" w:color="auto"/>
              <w:bottom w:val="single" w:sz="4" w:space="0" w:color="auto"/>
            </w:tcBorders>
            <w:shd w:val="clear" w:color="auto" w:fill="DAEEF3" w:themeFill="accent5" w:themeFillTint="33"/>
            <w:vAlign w:val="center"/>
          </w:tcPr>
          <w:p w:rsidR="00FB6E38" w:rsidRPr="00E93AF3" w:rsidRDefault="00FB6E38" w:rsidP="00257E57">
            <w:pPr>
              <w:tabs>
                <w:tab w:val="center" w:pos="4680"/>
                <w:tab w:val="right" w:pos="9360"/>
              </w:tabs>
              <w:jc w:val="center"/>
              <w:rPr>
                <w:rFonts w:cs="B Nazanin"/>
                <w:sz w:val="32"/>
                <w:szCs w:val="32"/>
                <w:rtl/>
              </w:rPr>
            </w:pPr>
            <w:r>
              <w:rPr>
                <w:rFonts w:cs="B Nazanin" w:hint="cs"/>
                <w:b/>
                <w:bCs/>
                <w:rtl/>
              </w:rPr>
              <w:t>طرح 2</w:t>
            </w:r>
          </w:p>
        </w:tc>
        <w:tc>
          <w:tcPr>
            <w:tcW w:w="1181" w:type="dxa"/>
            <w:tcBorders>
              <w:top w:val="single" w:sz="4" w:space="0" w:color="auto"/>
              <w:bottom w:val="single" w:sz="4" w:space="0" w:color="auto"/>
            </w:tcBorders>
            <w:shd w:val="clear" w:color="auto" w:fill="4BACC6" w:themeFill="accent5"/>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r w:rsidRPr="00AB297D">
              <w:rPr>
                <w:rFonts w:cs="B Nazanin"/>
                <w:b/>
                <w:bCs/>
                <w:color w:val="000000" w:themeColor="text1"/>
                <w:sz w:val="32"/>
                <w:szCs w:val="32"/>
              </w:rPr>
              <w:t>*</w:t>
            </w:r>
          </w:p>
        </w:tc>
        <w:tc>
          <w:tcPr>
            <w:tcW w:w="1134" w:type="dxa"/>
            <w:tcBorders>
              <w:top w:val="single" w:sz="4" w:space="0" w:color="auto"/>
              <w:left w:val="nil"/>
              <w:bottom w:val="single" w:sz="4" w:space="0" w:color="auto"/>
            </w:tcBorders>
            <w:shd w:val="clear" w:color="auto" w:fill="4BACC6" w:themeFill="accent5"/>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r w:rsidRPr="00AB297D">
              <w:rPr>
                <w:rFonts w:cs="B Nazanin"/>
                <w:b/>
                <w:bCs/>
                <w:color w:val="000000" w:themeColor="text1"/>
                <w:sz w:val="32"/>
                <w:szCs w:val="32"/>
              </w:rPr>
              <w:t>*</w:t>
            </w:r>
          </w:p>
        </w:tc>
        <w:tc>
          <w:tcPr>
            <w:tcW w:w="1135" w:type="dxa"/>
            <w:tcBorders>
              <w:top w:val="single" w:sz="4" w:space="0" w:color="auto"/>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4" w:type="dxa"/>
            <w:tcBorders>
              <w:top w:val="single" w:sz="4" w:space="0" w:color="auto"/>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4" w:type="dxa"/>
            <w:tcBorders>
              <w:top w:val="single" w:sz="4" w:space="0" w:color="auto"/>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r>
      <w:tr w:rsidR="00FB6E38" w:rsidRPr="00E93AF3" w:rsidTr="00257E57">
        <w:trPr>
          <w:trHeight w:val="242"/>
        </w:trPr>
        <w:tc>
          <w:tcPr>
            <w:tcW w:w="1276" w:type="dxa"/>
            <w:tcBorders>
              <w:top w:val="single" w:sz="4" w:space="0" w:color="auto"/>
              <w:bottom w:val="single" w:sz="4" w:space="0" w:color="auto"/>
            </w:tcBorders>
            <w:shd w:val="clear" w:color="auto" w:fill="DAEEF3" w:themeFill="accent5" w:themeFillTint="33"/>
            <w:vAlign w:val="center"/>
          </w:tcPr>
          <w:p w:rsidR="00FB6E38" w:rsidRPr="00E93AF3" w:rsidRDefault="00FB6E38" w:rsidP="00257E57">
            <w:pPr>
              <w:tabs>
                <w:tab w:val="center" w:pos="4680"/>
                <w:tab w:val="right" w:pos="9360"/>
              </w:tabs>
              <w:jc w:val="center"/>
              <w:rPr>
                <w:rFonts w:cs="B Nazanin"/>
                <w:sz w:val="32"/>
                <w:szCs w:val="32"/>
                <w:rtl/>
              </w:rPr>
            </w:pPr>
            <w:r>
              <w:rPr>
                <w:rFonts w:cs="B Nazanin" w:hint="cs"/>
                <w:b/>
                <w:bCs/>
                <w:rtl/>
              </w:rPr>
              <w:t>طرح 3</w:t>
            </w:r>
          </w:p>
        </w:tc>
        <w:tc>
          <w:tcPr>
            <w:tcW w:w="1181" w:type="dxa"/>
            <w:tcBorders>
              <w:top w:val="single" w:sz="4" w:space="0" w:color="auto"/>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4" w:type="dxa"/>
            <w:tcBorders>
              <w:top w:val="single" w:sz="4" w:space="0" w:color="auto"/>
              <w:left w:val="nil"/>
              <w:bottom w:val="single" w:sz="4" w:space="0" w:color="auto"/>
            </w:tcBorders>
            <w:shd w:val="clear" w:color="auto" w:fill="4BACC6" w:themeFill="accent5"/>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r w:rsidRPr="00AB297D">
              <w:rPr>
                <w:rFonts w:cs="B Nazanin"/>
                <w:b/>
                <w:bCs/>
                <w:color w:val="000000" w:themeColor="text1"/>
                <w:sz w:val="32"/>
                <w:szCs w:val="32"/>
              </w:rPr>
              <w:t>*</w:t>
            </w:r>
          </w:p>
        </w:tc>
        <w:tc>
          <w:tcPr>
            <w:tcW w:w="1135" w:type="dxa"/>
            <w:tcBorders>
              <w:top w:val="single" w:sz="4" w:space="0" w:color="auto"/>
              <w:bottom w:val="single" w:sz="4" w:space="0" w:color="auto"/>
            </w:tcBorders>
            <w:shd w:val="clear" w:color="auto" w:fill="4BACC6" w:themeFill="accent5"/>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r w:rsidRPr="00AB297D">
              <w:rPr>
                <w:rFonts w:cs="B Nazanin"/>
                <w:b/>
                <w:bCs/>
                <w:color w:val="000000" w:themeColor="text1"/>
                <w:sz w:val="32"/>
                <w:szCs w:val="32"/>
              </w:rPr>
              <w:t>*</w:t>
            </w:r>
          </w:p>
        </w:tc>
        <w:tc>
          <w:tcPr>
            <w:tcW w:w="1134" w:type="dxa"/>
            <w:tcBorders>
              <w:top w:val="single" w:sz="4" w:space="0" w:color="auto"/>
              <w:bottom w:val="single" w:sz="4" w:space="0" w:color="auto"/>
            </w:tcBorders>
            <w:shd w:val="clear" w:color="auto" w:fill="4BACC6" w:themeFill="accent5"/>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r w:rsidRPr="00AB297D">
              <w:rPr>
                <w:rFonts w:cs="B Nazanin"/>
                <w:b/>
                <w:bCs/>
                <w:color w:val="000000" w:themeColor="text1"/>
                <w:sz w:val="32"/>
                <w:szCs w:val="32"/>
              </w:rPr>
              <w:t>*</w:t>
            </w:r>
          </w:p>
        </w:tc>
        <w:tc>
          <w:tcPr>
            <w:tcW w:w="1134" w:type="dxa"/>
            <w:tcBorders>
              <w:top w:val="single" w:sz="4" w:space="0" w:color="auto"/>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r>
      <w:tr w:rsidR="00FB6E38" w:rsidRPr="00E93AF3" w:rsidTr="00257E57">
        <w:trPr>
          <w:trHeight w:val="290"/>
        </w:trPr>
        <w:tc>
          <w:tcPr>
            <w:tcW w:w="1276" w:type="dxa"/>
            <w:tcBorders>
              <w:top w:val="single" w:sz="4" w:space="0" w:color="auto"/>
              <w:bottom w:val="single" w:sz="4" w:space="0" w:color="auto"/>
            </w:tcBorders>
            <w:shd w:val="clear" w:color="auto" w:fill="DAEEF3" w:themeFill="accent5" w:themeFillTint="33"/>
            <w:vAlign w:val="center"/>
          </w:tcPr>
          <w:p w:rsidR="00FB6E38" w:rsidRPr="00E93AF3" w:rsidRDefault="00FB6E38" w:rsidP="00257E57">
            <w:pPr>
              <w:tabs>
                <w:tab w:val="center" w:pos="4680"/>
                <w:tab w:val="right" w:pos="9360"/>
              </w:tabs>
              <w:jc w:val="center"/>
              <w:rPr>
                <w:rFonts w:cs="B Nazanin"/>
                <w:sz w:val="32"/>
                <w:szCs w:val="32"/>
              </w:rPr>
            </w:pPr>
            <w:r>
              <w:rPr>
                <w:rFonts w:cs="B Nazanin" w:hint="cs"/>
                <w:b/>
                <w:bCs/>
                <w:rtl/>
              </w:rPr>
              <w:t>طرح 4</w:t>
            </w:r>
          </w:p>
        </w:tc>
        <w:tc>
          <w:tcPr>
            <w:tcW w:w="1181" w:type="dxa"/>
            <w:tcBorders>
              <w:top w:val="single" w:sz="4" w:space="0" w:color="auto"/>
              <w:bottom w:val="single" w:sz="4" w:space="0" w:color="auto"/>
            </w:tcBorders>
            <w:shd w:val="clear" w:color="auto" w:fill="FFFFFF"/>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4" w:type="dxa"/>
            <w:tcBorders>
              <w:top w:val="single" w:sz="4" w:space="0" w:color="auto"/>
              <w:left w:val="nil"/>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5" w:type="dxa"/>
            <w:tcBorders>
              <w:top w:val="single" w:sz="4" w:space="0" w:color="auto"/>
              <w:bottom w:val="single" w:sz="4"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4" w:type="dxa"/>
            <w:tcBorders>
              <w:top w:val="single" w:sz="4" w:space="0" w:color="auto"/>
              <w:bottom w:val="single" w:sz="4" w:space="0" w:color="auto"/>
            </w:tcBorders>
            <w:shd w:val="clear" w:color="auto" w:fill="4BACC6" w:themeFill="accent5"/>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r w:rsidRPr="00AB297D">
              <w:rPr>
                <w:rFonts w:cs="B Nazanin"/>
                <w:b/>
                <w:bCs/>
                <w:color w:val="000000" w:themeColor="text1"/>
                <w:sz w:val="32"/>
                <w:szCs w:val="32"/>
              </w:rPr>
              <w:t>*</w:t>
            </w:r>
          </w:p>
        </w:tc>
        <w:tc>
          <w:tcPr>
            <w:tcW w:w="1134" w:type="dxa"/>
            <w:tcBorders>
              <w:top w:val="single" w:sz="4" w:space="0" w:color="auto"/>
              <w:bottom w:val="single" w:sz="4" w:space="0" w:color="auto"/>
            </w:tcBorders>
            <w:shd w:val="clear" w:color="auto" w:fill="4BACC6" w:themeFill="accent5"/>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r w:rsidRPr="00AB297D">
              <w:rPr>
                <w:rFonts w:cs="B Nazanin"/>
                <w:b/>
                <w:bCs/>
                <w:color w:val="000000" w:themeColor="text1"/>
                <w:sz w:val="32"/>
                <w:szCs w:val="32"/>
              </w:rPr>
              <w:t>*</w:t>
            </w:r>
          </w:p>
        </w:tc>
      </w:tr>
      <w:tr w:rsidR="00FB6E38" w:rsidRPr="00E93AF3" w:rsidTr="00612FFC">
        <w:trPr>
          <w:trHeight w:val="408"/>
        </w:trPr>
        <w:tc>
          <w:tcPr>
            <w:tcW w:w="1276" w:type="dxa"/>
            <w:tcBorders>
              <w:top w:val="single" w:sz="4" w:space="0" w:color="auto"/>
              <w:bottom w:val="double" w:sz="6" w:space="0" w:color="auto"/>
            </w:tcBorders>
            <w:shd w:val="clear" w:color="auto" w:fill="DAEEF3" w:themeFill="accent5" w:themeFillTint="33"/>
            <w:vAlign w:val="center"/>
          </w:tcPr>
          <w:p w:rsidR="00FB6E38" w:rsidRPr="00E93AF3" w:rsidRDefault="00FB6E38" w:rsidP="00257E57">
            <w:pPr>
              <w:tabs>
                <w:tab w:val="center" w:pos="4680"/>
                <w:tab w:val="right" w:pos="9360"/>
              </w:tabs>
              <w:jc w:val="center"/>
              <w:rPr>
                <w:rFonts w:cs="B Nazanin"/>
                <w:sz w:val="32"/>
                <w:szCs w:val="32"/>
              </w:rPr>
            </w:pPr>
            <w:r>
              <w:rPr>
                <w:rFonts w:cs="B Nazanin" w:hint="cs"/>
                <w:b/>
                <w:bCs/>
                <w:rtl/>
              </w:rPr>
              <w:t>طرح 5</w:t>
            </w:r>
          </w:p>
        </w:tc>
        <w:tc>
          <w:tcPr>
            <w:tcW w:w="1181" w:type="dxa"/>
            <w:tcBorders>
              <w:top w:val="single" w:sz="4" w:space="0" w:color="auto"/>
              <w:bottom w:val="double" w:sz="6"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4" w:type="dxa"/>
            <w:tcBorders>
              <w:top w:val="single" w:sz="4" w:space="0" w:color="auto"/>
              <w:left w:val="nil"/>
              <w:bottom w:val="double" w:sz="6"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5" w:type="dxa"/>
            <w:tcBorders>
              <w:top w:val="single" w:sz="4" w:space="0" w:color="auto"/>
              <w:bottom w:val="double" w:sz="6"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4" w:type="dxa"/>
            <w:tcBorders>
              <w:top w:val="single" w:sz="4" w:space="0" w:color="auto"/>
              <w:bottom w:val="double" w:sz="6" w:space="0" w:color="auto"/>
            </w:tcBorders>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p>
        </w:tc>
        <w:tc>
          <w:tcPr>
            <w:tcW w:w="1134" w:type="dxa"/>
            <w:tcBorders>
              <w:top w:val="single" w:sz="4" w:space="0" w:color="auto"/>
              <w:bottom w:val="double" w:sz="6" w:space="0" w:color="auto"/>
            </w:tcBorders>
            <w:shd w:val="clear" w:color="auto" w:fill="4BACC6" w:themeFill="accent5"/>
            <w:vAlign w:val="center"/>
          </w:tcPr>
          <w:p w:rsidR="00FB6E38" w:rsidRPr="00AB297D" w:rsidRDefault="00FB6E38" w:rsidP="00257E57">
            <w:pPr>
              <w:tabs>
                <w:tab w:val="center" w:pos="4680"/>
                <w:tab w:val="right" w:pos="9360"/>
              </w:tabs>
              <w:jc w:val="center"/>
              <w:rPr>
                <w:rFonts w:cs="B Nazanin"/>
                <w:b/>
                <w:bCs/>
                <w:color w:val="000000" w:themeColor="text1"/>
                <w:sz w:val="32"/>
                <w:szCs w:val="32"/>
                <w:rtl/>
              </w:rPr>
            </w:pPr>
            <w:r w:rsidRPr="00AB297D">
              <w:rPr>
                <w:rFonts w:cs="B Nazanin"/>
                <w:b/>
                <w:bCs/>
                <w:color w:val="000000" w:themeColor="text1"/>
                <w:sz w:val="32"/>
                <w:szCs w:val="32"/>
              </w:rPr>
              <w:t>*</w:t>
            </w:r>
          </w:p>
        </w:tc>
      </w:tr>
    </w:tbl>
    <w:p w:rsidR="00233E77" w:rsidRDefault="00233E77" w:rsidP="00233E77">
      <w:pPr>
        <w:ind w:left="-743"/>
        <w:jc w:val="center"/>
        <w:rPr>
          <w:rFonts w:cs="B Nazanin"/>
          <w:sz w:val="28"/>
          <w:szCs w:val="28"/>
          <w:rtl/>
          <w:lang w:bidi="fa-IR"/>
        </w:rPr>
      </w:pPr>
    </w:p>
    <w:p w:rsidR="00FB6E38" w:rsidRDefault="00FB6E38" w:rsidP="00233E77">
      <w:pPr>
        <w:ind w:left="-743"/>
        <w:jc w:val="center"/>
        <w:rPr>
          <w:rFonts w:cs="B Nazanin"/>
          <w:sz w:val="28"/>
          <w:szCs w:val="28"/>
          <w:rtl/>
          <w:lang w:bidi="fa-IR"/>
        </w:rPr>
      </w:pPr>
    </w:p>
    <w:p w:rsidR="00FB6E38" w:rsidRDefault="00FB6E38" w:rsidP="00233E77">
      <w:pPr>
        <w:ind w:left="-743"/>
        <w:jc w:val="center"/>
        <w:rPr>
          <w:rFonts w:cs="B Nazanin"/>
          <w:sz w:val="28"/>
          <w:szCs w:val="28"/>
          <w:rtl/>
          <w:lang w:bidi="fa-IR"/>
        </w:rPr>
      </w:pPr>
    </w:p>
    <w:p w:rsidR="00612FFC" w:rsidRDefault="00612FFC" w:rsidP="00233E77">
      <w:pPr>
        <w:ind w:left="-743"/>
        <w:jc w:val="center"/>
        <w:rPr>
          <w:rFonts w:cs="B Nazanin"/>
          <w:sz w:val="28"/>
          <w:szCs w:val="28"/>
          <w:rtl/>
          <w:lang w:bidi="fa-IR"/>
        </w:rPr>
      </w:pPr>
    </w:p>
    <w:p w:rsidR="00612FFC" w:rsidRDefault="00612FFC" w:rsidP="00233E77">
      <w:pPr>
        <w:ind w:left="-743"/>
        <w:jc w:val="center"/>
        <w:rPr>
          <w:rFonts w:cs="B Nazanin"/>
          <w:sz w:val="28"/>
          <w:szCs w:val="28"/>
          <w:rtl/>
          <w:lang w:bidi="fa-IR"/>
        </w:rPr>
      </w:pPr>
    </w:p>
    <w:p w:rsidR="00612FFC" w:rsidRPr="00E93AF3" w:rsidRDefault="00612FFC" w:rsidP="00233E77">
      <w:pPr>
        <w:ind w:left="-743"/>
        <w:jc w:val="center"/>
        <w:rPr>
          <w:rFonts w:cs="B Nazanin"/>
          <w:sz w:val="28"/>
          <w:szCs w:val="28"/>
          <w:rtl/>
          <w:lang w:bidi="fa-IR"/>
        </w:rPr>
      </w:pPr>
    </w:p>
    <w:p w:rsidR="00233E77" w:rsidRDefault="00233E77" w:rsidP="00233E77">
      <w:pPr>
        <w:ind w:firstLine="27"/>
        <w:jc w:val="center"/>
        <w:rPr>
          <w:rFonts w:cs="B Nazanin"/>
          <w:rtl/>
          <w:lang w:bidi="fa-IR"/>
        </w:rPr>
      </w:pPr>
    </w:p>
    <w:p w:rsidR="00612FFC" w:rsidRPr="00E93AF3" w:rsidRDefault="00612FFC" w:rsidP="00233E77">
      <w:pPr>
        <w:ind w:firstLine="27"/>
        <w:jc w:val="center"/>
        <w:rPr>
          <w:rFonts w:cs="B Nazanin"/>
          <w:rtl/>
          <w:lang w:bidi="fa-IR"/>
        </w:rPr>
      </w:pPr>
    </w:p>
    <w:p w:rsidR="00233E77" w:rsidRPr="00E93AF3" w:rsidRDefault="00233E77" w:rsidP="00233E77">
      <w:pPr>
        <w:ind w:firstLine="27"/>
        <w:jc w:val="center"/>
        <w:rPr>
          <w:rFonts w:cs="B Nazanin"/>
          <w:rtl/>
          <w:lang w:bidi="fa-IR"/>
        </w:rPr>
      </w:pPr>
    </w:p>
    <w:p w:rsidR="00233E77" w:rsidRPr="00E93AF3" w:rsidRDefault="00233E77" w:rsidP="00763CA1">
      <w:pPr>
        <w:spacing w:line="276" w:lineRule="auto"/>
        <w:ind w:firstLine="397"/>
        <w:jc w:val="lowKashida"/>
        <w:rPr>
          <w:rFonts w:cs="B Nazanin"/>
          <w:sz w:val="28"/>
          <w:szCs w:val="28"/>
          <w:rtl/>
          <w:lang w:bidi="fa-IR"/>
        </w:rPr>
      </w:pPr>
      <w:r w:rsidRPr="00E93AF3">
        <w:rPr>
          <w:rFonts w:cs="B Nazanin" w:hint="cs"/>
          <w:sz w:val="28"/>
          <w:szCs w:val="28"/>
          <w:rtl/>
          <w:lang w:bidi="fa-IR"/>
        </w:rPr>
        <w:t xml:space="preserve">با توجه به </w:t>
      </w:r>
      <w:r w:rsidR="00C83996">
        <w:fldChar w:fldCharType="begin"/>
      </w:r>
      <w:r w:rsidR="00C83996">
        <w:instrText xml:space="preserve"> REF _Ref52888515 \h  \* MERGEFORMAT </w:instrText>
      </w:r>
      <w:r w:rsidR="00C83996">
        <w:fldChar w:fldCharType="separate"/>
      </w:r>
      <w:r w:rsidR="00A374EC" w:rsidRPr="00A374EC">
        <w:rPr>
          <w:rFonts w:cs="B Nazanin"/>
          <w:i/>
          <w:szCs w:val="28"/>
          <w:rtl/>
        </w:rPr>
        <w:t>جدول 2</w:t>
      </w:r>
      <w:r w:rsidR="00C83996">
        <w:fldChar w:fldCharType="end"/>
      </w:r>
      <w:r w:rsidR="00763CA1">
        <w:rPr>
          <w:rFonts w:cs="B Nazanin" w:hint="cs"/>
          <w:i/>
          <w:szCs w:val="28"/>
          <w:rtl/>
        </w:rPr>
        <w:t xml:space="preserve"> </w:t>
      </w:r>
      <w:r w:rsidRPr="00E93AF3">
        <w:rPr>
          <w:rFonts w:cs="B Nazanin" w:hint="cs"/>
          <w:sz w:val="28"/>
          <w:szCs w:val="28"/>
          <w:rtl/>
          <w:lang w:bidi="fa-IR"/>
        </w:rPr>
        <w:t>مشخص می</w:t>
      </w:r>
      <w:r w:rsidRPr="00E93AF3">
        <w:rPr>
          <w:rFonts w:cs="B Nazanin" w:hint="cs"/>
          <w:sz w:val="28"/>
          <w:szCs w:val="28"/>
          <w:rtl/>
          <w:lang w:bidi="fa-IR"/>
        </w:rPr>
        <w:softHyphen/>
        <w:t>شود که برخی از کلاس</w:t>
      </w:r>
      <w:r w:rsidRPr="00E93AF3">
        <w:rPr>
          <w:rFonts w:cs="B Nazanin"/>
          <w:sz w:val="28"/>
          <w:szCs w:val="28"/>
          <w:rtl/>
          <w:lang w:bidi="fa-IR"/>
        </w:rPr>
        <w:softHyphen/>
      </w:r>
      <w:r w:rsidRPr="00E93AF3">
        <w:rPr>
          <w:rFonts w:cs="B Nazanin" w:hint="cs"/>
          <w:sz w:val="28"/>
          <w:szCs w:val="28"/>
          <w:rtl/>
          <w:lang w:bidi="fa-IR"/>
        </w:rPr>
        <w:t>های منابع تولید پراکنده را نمی</w:t>
      </w:r>
      <w:r w:rsidRPr="00E93AF3">
        <w:rPr>
          <w:rFonts w:cs="B Nazanin"/>
          <w:sz w:val="28"/>
          <w:szCs w:val="28"/>
          <w:rtl/>
          <w:lang w:bidi="fa-IR"/>
        </w:rPr>
        <w:softHyphen/>
      </w:r>
      <w:r w:rsidRPr="00E93AF3">
        <w:rPr>
          <w:rFonts w:cs="B Nazanin" w:hint="cs"/>
          <w:sz w:val="28"/>
          <w:szCs w:val="28"/>
          <w:rtl/>
          <w:lang w:bidi="fa-IR"/>
        </w:rPr>
        <w:t>توان از طریق برخی از طرح</w:t>
      </w:r>
      <w:r w:rsidRPr="00E93AF3">
        <w:rPr>
          <w:rFonts w:cs="B Nazanin" w:hint="cs"/>
          <w:sz w:val="28"/>
          <w:szCs w:val="28"/>
          <w:rtl/>
          <w:lang w:bidi="fa-IR"/>
        </w:rPr>
        <w:softHyphen/>
        <w:t xml:space="preserve">های خاص به شبکه برق متصل نمود. به عنوان مثال </w:t>
      </w:r>
      <w:r w:rsidR="00E21959">
        <w:rPr>
          <w:rFonts w:cs="B Nazanin" w:hint="cs"/>
          <w:sz w:val="28"/>
          <w:szCs w:val="28"/>
          <w:rtl/>
          <w:lang w:bidi="fa-IR"/>
        </w:rPr>
        <w:t>اتصال</w:t>
      </w:r>
      <w:r w:rsidRPr="00E93AF3">
        <w:rPr>
          <w:rFonts w:cs="B Nazanin" w:hint="cs"/>
          <w:sz w:val="28"/>
          <w:szCs w:val="28"/>
          <w:rtl/>
          <w:lang w:bidi="fa-IR"/>
        </w:rPr>
        <w:t xml:space="preserve"> مولدهای کلاس 2 از طریق طرح 5 به شبکه </w:t>
      </w:r>
      <w:r w:rsidR="00E21959">
        <w:rPr>
          <w:rFonts w:cs="B Nazanin" w:hint="cs"/>
          <w:sz w:val="28"/>
          <w:szCs w:val="28"/>
          <w:rtl/>
          <w:lang w:bidi="fa-IR"/>
        </w:rPr>
        <w:t>مجاز نيست</w:t>
      </w:r>
      <w:r w:rsidRPr="00E93AF3">
        <w:rPr>
          <w:rFonts w:cs="B Nazanin" w:hint="cs"/>
          <w:sz w:val="28"/>
          <w:szCs w:val="28"/>
          <w:rtl/>
          <w:lang w:bidi="fa-IR"/>
        </w:rPr>
        <w:t>.</w:t>
      </w:r>
    </w:p>
    <w:p w:rsidR="00E21959" w:rsidRDefault="00233E77" w:rsidP="00763CA1">
      <w:pPr>
        <w:tabs>
          <w:tab w:val="right" w:pos="709"/>
        </w:tabs>
        <w:spacing w:line="276" w:lineRule="auto"/>
        <w:ind w:firstLine="397"/>
        <w:jc w:val="lowKashida"/>
        <w:rPr>
          <w:rFonts w:cs="B Nazanin"/>
          <w:i/>
          <w:sz w:val="28"/>
          <w:szCs w:val="28"/>
          <w:rtl/>
          <w:lang w:bidi="fa-IR"/>
        </w:rPr>
      </w:pPr>
      <w:r w:rsidRPr="00E93AF3">
        <w:rPr>
          <w:rFonts w:cs="B Nazanin" w:hint="cs"/>
          <w:i/>
          <w:sz w:val="28"/>
          <w:szCs w:val="28"/>
          <w:rtl/>
          <w:lang w:bidi="fa-IR"/>
        </w:rPr>
        <w:t>باید توجه شود که طرح</w:t>
      </w:r>
      <w:r w:rsidRPr="00E93AF3">
        <w:rPr>
          <w:rFonts w:cs="B Nazanin" w:hint="cs"/>
          <w:i/>
          <w:sz w:val="28"/>
          <w:szCs w:val="28"/>
          <w:rtl/>
          <w:lang w:bidi="fa-IR"/>
        </w:rPr>
        <w:softHyphen/>
        <w:t xml:space="preserve">های ارائه شده در </w:t>
      </w:r>
      <w:r w:rsidR="00C83996">
        <w:fldChar w:fldCharType="begin"/>
      </w:r>
      <w:r w:rsidR="00C83996">
        <w:instrText xml:space="preserve"> REF _Ref52888515 \h  \* MERGEFORMAT </w:instrText>
      </w:r>
      <w:r w:rsidR="00C83996">
        <w:fldChar w:fldCharType="separate"/>
      </w:r>
      <w:r w:rsidR="00A374EC" w:rsidRPr="00A374EC">
        <w:rPr>
          <w:rFonts w:cs="B Nazanin"/>
          <w:i/>
          <w:szCs w:val="28"/>
          <w:rtl/>
        </w:rPr>
        <w:t>جدول 2</w:t>
      </w:r>
      <w:r w:rsidR="00C83996">
        <w:fldChar w:fldCharType="end"/>
      </w:r>
      <w:r w:rsidRPr="00E93AF3">
        <w:rPr>
          <w:rFonts w:cs="B Nazanin" w:hint="cs"/>
          <w:i/>
          <w:sz w:val="28"/>
          <w:szCs w:val="28"/>
          <w:rtl/>
          <w:lang w:bidi="fa-IR"/>
        </w:rPr>
        <w:t>، طرح</w:t>
      </w:r>
      <w:r w:rsidRPr="00E93AF3">
        <w:rPr>
          <w:rFonts w:cs="B Nazanin" w:hint="cs"/>
          <w:i/>
          <w:sz w:val="28"/>
          <w:szCs w:val="28"/>
          <w:rtl/>
          <w:lang w:bidi="fa-IR"/>
        </w:rPr>
        <w:softHyphen/>
        <w:t>های پیشنهادی برای اتصال هر کلاس قدرت می</w:t>
      </w:r>
      <w:r w:rsidRPr="00E93AF3">
        <w:rPr>
          <w:rFonts w:cs="B Nazanin" w:hint="cs"/>
          <w:i/>
          <w:sz w:val="28"/>
          <w:szCs w:val="28"/>
          <w:rtl/>
          <w:lang w:bidi="fa-IR"/>
        </w:rPr>
        <w:softHyphen/>
        <w:t>باشند و در نهایت نتیجه مطالعات اتصال</w:t>
      </w:r>
      <w:r w:rsidRPr="00E93AF3">
        <w:rPr>
          <w:rFonts w:cs="B Nazanin" w:hint="cs"/>
          <w:i/>
          <w:sz w:val="28"/>
          <w:szCs w:val="28"/>
          <w:rtl/>
          <w:lang w:bidi="fa-IR"/>
        </w:rPr>
        <w:softHyphen/>
        <w:t>کوتاه و پخش</w:t>
      </w:r>
      <w:r w:rsidRPr="00E93AF3">
        <w:rPr>
          <w:rFonts w:cs="B Nazanin" w:hint="cs"/>
          <w:i/>
          <w:sz w:val="28"/>
          <w:szCs w:val="28"/>
          <w:rtl/>
          <w:lang w:bidi="fa-IR"/>
        </w:rPr>
        <w:softHyphen/>
        <w:t xml:space="preserve">بار تعیین کننده طرح مناسب برای اتصال مولد پراکنده به شبکه است. به </w:t>
      </w:r>
      <w:r w:rsidR="00C007DC">
        <w:rPr>
          <w:rFonts w:cs="B Nazanin" w:hint="cs"/>
          <w:i/>
          <w:sz w:val="28"/>
          <w:szCs w:val="28"/>
          <w:rtl/>
          <w:lang w:bidi="fa-IR"/>
        </w:rPr>
        <w:t>عنوان مثال</w:t>
      </w:r>
      <w:r w:rsidRPr="00E93AF3">
        <w:rPr>
          <w:rFonts w:cs="B Nazanin" w:hint="cs"/>
          <w:i/>
          <w:sz w:val="28"/>
          <w:szCs w:val="28"/>
          <w:rtl/>
          <w:lang w:bidi="fa-IR"/>
        </w:rPr>
        <w:t>، نتایج مطالعا</w:t>
      </w:r>
      <w:r w:rsidR="00083509">
        <w:rPr>
          <w:rFonts w:cs="B Nazanin" w:hint="cs"/>
          <w:i/>
          <w:sz w:val="28"/>
          <w:szCs w:val="28"/>
          <w:rtl/>
          <w:lang w:bidi="fa-IR"/>
        </w:rPr>
        <w:t>ت پخش</w:t>
      </w:r>
      <w:r w:rsidR="00083509">
        <w:rPr>
          <w:rFonts w:cs="B Nazanin" w:hint="cs"/>
          <w:i/>
          <w:sz w:val="28"/>
          <w:szCs w:val="28"/>
          <w:rtl/>
          <w:lang w:bidi="fa-IR"/>
        </w:rPr>
        <w:softHyphen/>
        <w:t>بار و اتصال</w:t>
      </w:r>
      <w:r w:rsidR="00083509">
        <w:rPr>
          <w:rFonts w:cs="B Nazanin" w:hint="cs"/>
          <w:i/>
          <w:sz w:val="28"/>
          <w:szCs w:val="28"/>
          <w:rtl/>
          <w:lang w:bidi="fa-IR"/>
        </w:rPr>
        <w:softHyphen/>
        <w:t>کوتاه مشخص می‌</w:t>
      </w:r>
      <w:r w:rsidRPr="00E93AF3">
        <w:rPr>
          <w:rFonts w:cs="B Nazanin" w:hint="cs"/>
          <w:i/>
          <w:sz w:val="28"/>
          <w:szCs w:val="28"/>
          <w:rtl/>
          <w:lang w:bidi="fa-IR"/>
        </w:rPr>
        <w:t>کند که در یک فیدر خاص، آیا یک مولد کلاس 4 می</w:t>
      </w:r>
      <w:r w:rsidRPr="00E93AF3">
        <w:rPr>
          <w:rFonts w:cs="B Nazanin" w:hint="cs"/>
          <w:i/>
          <w:sz w:val="28"/>
          <w:szCs w:val="28"/>
          <w:rtl/>
          <w:lang w:bidi="fa-IR"/>
        </w:rPr>
        <w:softHyphen/>
        <w:t xml:space="preserve">تواند از طریق طرح 3 به شبکه متصل شود و یا باید از طریق طرح 4 به شبکه متصل شود. </w:t>
      </w:r>
    </w:p>
    <w:p w:rsidR="00233E77" w:rsidRDefault="00233E77" w:rsidP="00763CA1">
      <w:pPr>
        <w:tabs>
          <w:tab w:val="right" w:pos="709"/>
        </w:tabs>
        <w:spacing w:line="276" w:lineRule="auto"/>
        <w:ind w:firstLine="397"/>
        <w:jc w:val="lowKashida"/>
        <w:rPr>
          <w:rFonts w:cs="B Nazanin"/>
          <w:i/>
          <w:sz w:val="28"/>
          <w:szCs w:val="28"/>
          <w:lang w:bidi="fa-IR"/>
        </w:rPr>
      </w:pPr>
      <w:r w:rsidRPr="00E93AF3">
        <w:rPr>
          <w:rFonts w:cs="B Nazanin" w:hint="cs"/>
          <w:i/>
          <w:sz w:val="28"/>
          <w:szCs w:val="28"/>
          <w:rtl/>
          <w:lang w:bidi="fa-IR"/>
        </w:rPr>
        <w:t>برای سایر کلاس</w:t>
      </w:r>
      <w:r w:rsidRPr="00E93AF3">
        <w:rPr>
          <w:rFonts w:cs="B Nazanin" w:hint="cs"/>
          <w:i/>
          <w:sz w:val="28"/>
          <w:szCs w:val="28"/>
          <w:rtl/>
          <w:lang w:bidi="fa-IR"/>
        </w:rPr>
        <w:softHyphen/>
        <w:t>ها و طرح</w:t>
      </w:r>
      <w:r w:rsidRPr="00E93AF3">
        <w:rPr>
          <w:rFonts w:cs="B Nazanin" w:hint="cs"/>
          <w:i/>
          <w:sz w:val="28"/>
          <w:szCs w:val="28"/>
          <w:rtl/>
          <w:lang w:bidi="fa-IR"/>
        </w:rPr>
        <w:softHyphen/>
        <w:t xml:space="preserve">های ارائه شده در </w:t>
      </w:r>
      <w:r w:rsidR="00C83996">
        <w:fldChar w:fldCharType="begin"/>
      </w:r>
      <w:r w:rsidR="00C83996">
        <w:instrText xml:space="preserve"> REF _Ref52888515 \h  \* MERGEFORMAT </w:instrText>
      </w:r>
      <w:r w:rsidR="00C83996">
        <w:fldChar w:fldCharType="separate"/>
      </w:r>
      <w:r w:rsidR="00A374EC" w:rsidRPr="00A374EC">
        <w:rPr>
          <w:rFonts w:cs="B Nazanin"/>
          <w:i/>
          <w:szCs w:val="28"/>
          <w:rtl/>
        </w:rPr>
        <w:t>جدول 2</w:t>
      </w:r>
      <w:r w:rsidR="00C83996">
        <w:fldChar w:fldCharType="end"/>
      </w:r>
      <w:r w:rsidR="00763CA1">
        <w:rPr>
          <w:rFonts w:cs="B Nazanin" w:hint="cs"/>
          <w:i/>
          <w:szCs w:val="28"/>
          <w:rtl/>
        </w:rPr>
        <w:t xml:space="preserve"> </w:t>
      </w:r>
      <w:r w:rsidRPr="00E93AF3">
        <w:rPr>
          <w:rFonts w:cs="B Nazanin" w:hint="cs"/>
          <w:i/>
          <w:sz w:val="28"/>
          <w:szCs w:val="28"/>
          <w:rtl/>
          <w:lang w:bidi="fa-IR"/>
        </w:rPr>
        <w:t>نیز به همین صورت نتایج مطالعات پخش</w:t>
      </w:r>
      <w:r w:rsidRPr="00E93AF3">
        <w:rPr>
          <w:rFonts w:cs="B Nazanin" w:hint="cs"/>
          <w:i/>
          <w:sz w:val="28"/>
          <w:szCs w:val="28"/>
          <w:rtl/>
          <w:lang w:bidi="fa-IR"/>
        </w:rPr>
        <w:softHyphen/>
        <w:t>بار و اتصال</w:t>
      </w:r>
      <w:r w:rsidRPr="00E93AF3">
        <w:rPr>
          <w:rFonts w:cs="B Nazanin" w:hint="cs"/>
          <w:i/>
          <w:sz w:val="28"/>
          <w:szCs w:val="28"/>
          <w:rtl/>
          <w:lang w:bidi="fa-IR"/>
        </w:rPr>
        <w:softHyphen/>
        <w:t>کوتاه تعیین</w:t>
      </w:r>
      <w:r w:rsidRPr="00E93AF3">
        <w:rPr>
          <w:rFonts w:cs="B Nazanin" w:hint="cs"/>
          <w:i/>
          <w:sz w:val="28"/>
          <w:szCs w:val="28"/>
          <w:rtl/>
          <w:lang w:bidi="fa-IR"/>
        </w:rPr>
        <w:softHyphen/>
        <w:t xml:space="preserve">کننده طرح مناسب برای اتصال مولدهای پراکنده به شبکه خواهد بود. </w:t>
      </w:r>
    </w:p>
    <w:p w:rsidR="00854860" w:rsidRPr="00E800B6" w:rsidRDefault="00854860" w:rsidP="00BE64C4">
      <w:pPr>
        <w:tabs>
          <w:tab w:val="right" w:pos="709"/>
        </w:tabs>
        <w:spacing w:line="276" w:lineRule="auto"/>
        <w:ind w:firstLine="397"/>
        <w:jc w:val="lowKashida"/>
        <w:rPr>
          <w:rFonts w:cs="B Nazanin"/>
          <w:i/>
          <w:sz w:val="28"/>
          <w:szCs w:val="28"/>
          <w:rtl/>
          <w:lang w:bidi="fa-IR"/>
        </w:rPr>
      </w:pPr>
    </w:p>
    <w:p w:rsidR="002C5C41" w:rsidRPr="00E800B6" w:rsidRDefault="002C5FBC" w:rsidP="002C5FBC">
      <w:pPr>
        <w:pStyle w:val="Heading2"/>
        <w:rPr>
          <w:rFonts w:hint="eastAsia"/>
          <w:rtl/>
        </w:rPr>
      </w:pPr>
      <w:r>
        <w:rPr>
          <w:rFonts w:hint="cs"/>
          <w:rtl/>
        </w:rPr>
        <w:t xml:space="preserve"> </w:t>
      </w:r>
      <w:bookmarkStart w:id="14" w:name="_Toc66698550"/>
      <w:r w:rsidR="002C5C41" w:rsidRPr="00E800B6">
        <w:rPr>
          <w:rFonts w:hint="cs"/>
          <w:rtl/>
        </w:rPr>
        <w:t xml:space="preserve">دسته‌بندی </w:t>
      </w:r>
      <w:r w:rsidR="00CC5BE1" w:rsidRPr="00E800B6">
        <w:rPr>
          <w:rFonts w:hint="cs"/>
          <w:rtl/>
        </w:rPr>
        <w:t xml:space="preserve">عملکردی </w:t>
      </w:r>
      <w:r w:rsidR="002C5C41" w:rsidRPr="00E800B6">
        <w:rPr>
          <w:rtl/>
        </w:rPr>
        <w:t>منابع تول</w:t>
      </w:r>
      <w:r w:rsidR="002C5C41" w:rsidRPr="00E800B6">
        <w:rPr>
          <w:rFonts w:hint="cs"/>
          <w:rtl/>
        </w:rPr>
        <w:t>ی</w:t>
      </w:r>
      <w:r w:rsidR="002C5C41" w:rsidRPr="00E800B6">
        <w:rPr>
          <w:rFonts w:hint="eastAsia"/>
          <w:rtl/>
        </w:rPr>
        <w:t>د</w:t>
      </w:r>
      <w:r w:rsidR="002C5C41" w:rsidRPr="00E800B6">
        <w:rPr>
          <w:rtl/>
        </w:rPr>
        <w:t xml:space="preserve"> پراکنده </w:t>
      </w:r>
      <w:r w:rsidR="002C5C41" w:rsidRPr="00E800B6">
        <w:rPr>
          <w:rFonts w:hint="cs"/>
          <w:rtl/>
        </w:rPr>
        <w:t>در شرایط عادی و غیرعادی</w:t>
      </w:r>
      <w:bookmarkEnd w:id="14"/>
    </w:p>
    <w:p w:rsidR="00BE64C4" w:rsidRPr="00E800B6" w:rsidRDefault="00BE64C4" w:rsidP="003E0E19">
      <w:pPr>
        <w:tabs>
          <w:tab w:val="right" w:pos="709"/>
        </w:tabs>
        <w:spacing w:line="276" w:lineRule="auto"/>
        <w:ind w:firstLine="397"/>
        <w:jc w:val="lowKashida"/>
        <w:rPr>
          <w:rFonts w:cs="B Nazanin"/>
          <w:szCs w:val="28"/>
          <w:rtl/>
          <w:lang w:bidi="fa-IR"/>
        </w:rPr>
      </w:pPr>
      <w:r w:rsidRPr="00E800B6">
        <w:rPr>
          <w:rFonts w:cs="B Nazanin" w:hint="cs"/>
          <w:szCs w:val="28"/>
          <w:rtl/>
          <w:lang w:bidi="fa-IR"/>
        </w:rPr>
        <w:t>علاوه بر دسته‌بندی فوق، دسته‌بندی‌های دیگری برای منابع تولید پراکنده در شرایط عادی و غیرعادی تحت عنوان دسته‌بندی عملکردی</w:t>
      </w:r>
      <w:r w:rsidRPr="00E800B6">
        <w:rPr>
          <w:rStyle w:val="FootnoteReference"/>
          <w:rFonts w:cs="B Nazanin"/>
          <w:szCs w:val="28"/>
          <w:rtl/>
          <w:lang w:bidi="fa-IR"/>
        </w:rPr>
        <w:footnoteReference w:id="16"/>
      </w:r>
      <w:r w:rsidRPr="00E800B6">
        <w:rPr>
          <w:rFonts w:cs="B Nazanin" w:hint="cs"/>
          <w:szCs w:val="28"/>
          <w:rtl/>
          <w:lang w:bidi="fa-IR"/>
        </w:rPr>
        <w:t xml:space="preserve"> وجود دارد که بر مبنای ویژگی‌های منابع تولید پراکنده از قبیل تکنولوژی، کاربرد، متغیر بودن توان تولیدی و ویژگی‌های </w:t>
      </w:r>
      <w:r w:rsidR="002E0854" w:rsidRPr="00E800B6">
        <w:rPr>
          <w:rFonts w:cs="B Nazanin" w:hint="cs"/>
          <w:szCs w:val="28"/>
          <w:rtl/>
          <w:lang w:bidi="fa-IR"/>
        </w:rPr>
        <w:t>خاص</w:t>
      </w:r>
      <w:r w:rsidRPr="00E800B6">
        <w:rPr>
          <w:rFonts w:cs="B Nazanin" w:hint="cs"/>
          <w:szCs w:val="28"/>
          <w:rtl/>
          <w:lang w:bidi="fa-IR"/>
        </w:rPr>
        <w:t xml:space="preserve"> نقطه اتصال مشترک با شبکه قدرت </w:t>
      </w:r>
      <w:r w:rsidR="0032146D" w:rsidRPr="00E800B6">
        <w:rPr>
          <w:rFonts w:cs="B Nazanin" w:hint="cs"/>
          <w:szCs w:val="28"/>
          <w:rtl/>
          <w:lang w:bidi="fa-IR"/>
        </w:rPr>
        <w:t>ناحیه‌ای</w:t>
      </w:r>
      <w:r w:rsidRPr="00E800B6">
        <w:rPr>
          <w:rFonts w:cs="B Nazanin" w:hint="cs"/>
          <w:szCs w:val="28"/>
          <w:rtl/>
          <w:lang w:bidi="fa-IR"/>
        </w:rPr>
        <w:t xml:space="preserve"> می‌باشد.</w:t>
      </w:r>
      <w:r w:rsidR="002E0854" w:rsidRPr="00E800B6">
        <w:rPr>
          <w:rFonts w:cs="B Nazanin" w:hint="cs"/>
          <w:szCs w:val="28"/>
          <w:rtl/>
          <w:lang w:bidi="fa-IR"/>
        </w:rPr>
        <w:t xml:space="preserve"> نفوذ سریع و فزاینده منابع تولید پراکنده در شبکه قدرت، نیاز به مجموعه محدودی از ویژگی‌های خاص عملکرد</w:t>
      </w:r>
      <w:r w:rsidR="003E0E19">
        <w:rPr>
          <w:rFonts w:cs="B Nazanin" w:hint="cs"/>
          <w:szCs w:val="28"/>
          <w:rtl/>
          <w:lang w:bidi="fa-IR"/>
        </w:rPr>
        <w:t xml:space="preserve"> منبع تولید پراکنده</w:t>
      </w:r>
      <w:r w:rsidR="002E0854" w:rsidRPr="00E800B6">
        <w:rPr>
          <w:rFonts w:cs="B Nazanin" w:hint="cs"/>
          <w:szCs w:val="28"/>
          <w:rtl/>
          <w:lang w:bidi="fa-IR"/>
        </w:rPr>
        <w:t xml:space="preserve"> را ایجاد نموده است، خصوصاً با توجه به موارد زیر:</w:t>
      </w:r>
    </w:p>
    <w:p w:rsidR="002E0854" w:rsidRPr="00E800B6" w:rsidRDefault="002E0854" w:rsidP="00994651">
      <w:pPr>
        <w:pStyle w:val="ListParagraph"/>
        <w:numPr>
          <w:ilvl w:val="0"/>
          <w:numId w:val="55"/>
        </w:numPr>
        <w:tabs>
          <w:tab w:val="right" w:pos="709"/>
        </w:tabs>
        <w:bidi/>
        <w:spacing w:after="0"/>
        <w:ind w:left="763"/>
        <w:jc w:val="lowKashida"/>
        <w:rPr>
          <w:rFonts w:cs="B Nazanin"/>
          <w:szCs w:val="28"/>
          <w:lang w:bidi="fa-IR"/>
        </w:rPr>
      </w:pPr>
      <w:r w:rsidRPr="00E800B6">
        <w:rPr>
          <w:rFonts w:cs="B Nazanin" w:hint="cs"/>
          <w:szCs w:val="28"/>
          <w:rtl/>
          <w:lang w:bidi="fa-IR"/>
        </w:rPr>
        <w:lastRenderedPageBreak/>
        <w:t xml:space="preserve">مشارکت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Pr="00E800B6">
        <w:rPr>
          <w:rFonts w:cs="B Nazanin" w:hint="cs"/>
          <w:szCs w:val="28"/>
          <w:rtl/>
          <w:lang w:bidi="fa-IR"/>
        </w:rPr>
        <w:t xml:space="preserve">در مدیریت ولتاژ و توان راکتیو شبکه قدرت </w:t>
      </w:r>
      <w:r w:rsidR="0032146D" w:rsidRPr="00E800B6">
        <w:rPr>
          <w:rFonts w:cs="B Nazanin" w:hint="cs"/>
          <w:szCs w:val="28"/>
          <w:rtl/>
          <w:lang w:bidi="fa-IR"/>
        </w:rPr>
        <w:t>ناحیه‌ای</w:t>
      </w:r>
    </w:p>
    <w:p w:rsidR="002E0854" w:rsidRPr="00E800B6" w:rsidRDefault="002E0854" w:rsidP="00994651">
      <w:pPr>
        <w:pStyle w:val="ListParagraph"/>
        <w:numPr>
          <w:ilvl w:val="0"/>
          <w:numId w:val="55"/>
        </w:numPr>
        <w:tabs>
          <w:tab w:val="right" w:pos="709"/>
        </w:tabs>
        <w:bidi/>
        <w:spacing w:after="0"/>
        <w:ind w:left="763"/>
        <w:jc w:val="lowKashida"/>
        <w:rPr>
          <w:rFonts w:cs="B Nazanin"/>
          <w:szCs w:val="28"/>
          <w:rtl/>
          <w:lang w:bidi="fa-IR"/>
        </w:rPr>
      </w:pPr>
      <w:r w:rsidRPr="00E800B6">
        <w:rPr>
          <w:rFonts w:cs="B Nazanin" w:hint="cs"/>
          <w:szCs w:val="28"/>
          <w:rtl/>
          <w:lang w:bidi="fa-IR"/>
        </w:rPr>
        <w:t xml:space="preserve">قابلیت‌های گذر از اغتشاشات ولتاژ و فرکانس که برای حفظ امنیت شبکه برق و کیفیت توان شبکه قدرت </w:t>
      </w:r>
      <w:r w:rsidR="0032146D" w:rsidRPr="00E800B6">
        <w:rPr>
          <w:rFonts w:cs="B Nazanin" w:hint="cs"/>
          <w:szCs w:val="28"/>
          <w:rtl/>
          <w:lang w:bidi="fa-IR"/>
        </w:rPr>
        <w:t>ناحیه‌ای</w:t>
      </w:r>
      <w:r w:rsidRPr="00E800B6">
        <w:rPr>
          <w:rFonts w:cs="B Nazanin" w:hint="cs"/>
          <w:szCs w:val="28"/>
          <w:rtl/>
          <w:lang w:bidi="fa-IR"/>
        </w:rPr>
        <w:t xml:space="preserve"> ضروری است.</w:t>
      </w:r>
    </w:p>
    <w:p w:rsidR="002E0854" w:rsidRPr="00E800B6" w:rsidRDefault="002E0854" w:rsidP="00BE64C4">
      <w:pPr>
        <w:tabs>
          <w:tab w:val="right" w:pos="709"/>
        </w:tabs>
        <w:spacing w:line="276" w:lineRule="auto"/>
        <w:ind w:firstLine="397"/>
        <w:jc w:val="lowKashida"/>
        <w:rPr>
          <w:rFonts w:cs="B Nazanin"/>
          <w:szCs w:val="28"/>
          <w:rtl/>
          <w:lang w:bidi="fa-IR"/>
        </w:rPr>
      </w:pPr>
    </w:p>
    <w:p w:rsidR="00AB5B30" w:rsidRPr="00E800B6" w:rsidRDefault="00AB5B30" w:rsidP="00D622AA">
      <w:pPr>
        <w:pStyle w:val="Heading3"/>
        <w:rPr>
          <w:rFonts w:hint="eastAsia"/>
          <w:rtl/>
        </w:rPr>
      </w:pPr>
      <w:bookmarkStart w:id="15" w:name="_Toc66698551"/>
      <w:r w:rsidRPr="00E800B6">
        <w:rPr>
          <w:rFonts w:hint="cs"/>
          <w:rtl/>
        </w:rPr>
        <w:t xml:space="preserve">دسته‌بندی </w:t>
      </w:r>
      <w:r w:rsidR="00CC5BE1" w:rsidRPr="00E800B6">
        <w:rPr>
          <w:rFonts w:hint="cs"/>
          <w:rtl/>
        </w:rPr>
        <w:t xml:space="preserve">عملکردی </w:t>
      </w:r>
      <w:r w:rsidRPr="00E800B6">
        <w:rPr>
          <w:rFonts w:hint="cs"/>
          <w:rtl/>
        </w:rPr>
        <w:t>در شرایط عادی</w:t>
      </w:r>
      <w:bookmarkEnd w:id="15"/>
    </w:p>
    <w:p w:rsidR="00E3361A" w:rsidRPr="00E800B6" w:rsidRDefault="00E3361A" w:rsidP="00E3361A">
      <w:pPr>
        <w:tabs>
          <w:tab w:val="right" w:pos="709"/>
        </w:tabs>
        <w:spacing w:line="276" w:lineRule="auto"/>
        <w:ind w:firstLine="397"/>
        <w:jc w:val="lowKashida"/>
        <w:rPr>
          <w:rFonts w:cs="B Nazanin"/>
          <w:szCs w:val="28"/>
          <w:rtl/>
          <w:lang w:bidi="fa-IR"/>
        </w:rPr>
      </w:pPr>
      <w:r w:rsidRPr="00E800B6">
        <w:rPr>
          <w:rFonts w:cs="B Nazanin" w:hint="cs"/>
          <w:szCs w:val="28"/>
          <w:rtl/>
          <w:lang w:bidi="fa-IR"/>
        </w:rPr>
        <w:t>با توجه به الزامات عملکردی تنظیم ولتاژ و قابلیت توان راکتیو، منابع تولید پراکنده به دو گروه تقسیم می‌شوند</w:t>
      </w:r>
      <w:r w:rsidR="00BF0FCF" w:rsidRPr="00E800B6">
        <w:rPr>
          <w:rFonts w:cs="B Nazanin" w:hint="cs"/>
          <w:szCs w:val="28"/>
          <w:rtl/>
          <w:lang w:bidi="fa-IR"/>
        </w:rPr>
        <w:t xml:space="preserve"> (شرایط عادی)</w:t>
      </w:r>
      <w:r w:rsidRPr="00E800B6">
        <w:rPr>
          <w:rFonts w:cs="B Nazanin" w:hint="cs"/>
          <w:szCs w:val="28"/>
          <w:rtl/>
          <w:lang w:bidi="fa-IR"/>
        </w:rPr>
        <w:t>:</w:t>
      </w:r>
    </w:p>
    <w:p w:rsidR="00E3361A" w:rsidRPr="00E800B6" w:rsidRDefault="00E3361A" w:rsidP="00994651">
      <w:pPr>
        <w:pStyle w:val="ListParagraph"/>
        <w:numPr>
          <w:ilvl w:val="0"/>
          <w:numId w:val="56"/>
        </w:numPr>
        <w:tabs>
          <w:tab w:val="right" w:pos="709"/>
        </w:tabs>
        <w:bidi/>
        <w:spacing w:after="0"/>
        <w:ind w:left="763"/>
        <w:jc w:val="lowKashida"/>
        <w:rPr>
          <w:rFonts w:cs="B Nazanin"/>
          <w:szCs w:val="28"/>
          <w:lang w:bidi="fa-IR"/>
        </w:rPr>
      </w:pPr>
      <w:r w:rsidRPr="00E800B6">
        <w:rPr>
          <w:rFonts w:cs="B Nazanin" w:hint="cs"/>
          <w:szCs w:val="28"/>
          <w:rtl/>
          <w:lang w:bidi="fa-IR"/>
        </w:rPr>
        <w:t xml:space="preserve">گروه </w:t>
      </w:r>
      <w:r w:rsidRPr="00E800B6">
        <w:rPr>
          <w:rFonts w:cs="B Nazanin"/>
          <w:szCs w:val="28"/>
          <w:lang w:bidi="fa-IR"/>
        </w:rPr>
        <w:t>A</w:t>
      </w:r>
      <w:r w:rsidRPr="00E800B6">
        <w:rPr>
          <w:rFonts w:cs="B Nazanin" w:hint="cs"/>
          <w:szCs w:val="28"/>
          <w:rtl/>
          <w:lang w:bidi="fa-IR"/>
        </w:rPr>
        <w:t xml:space="preserve">: </w:t>
      </w:r>
      <w:r w:rsidRPr="00E800B6">
        <w:rPr>
          <w:rFonts w:cs="B Nazanin"/>
          <w:szCs w:val="28"/>
          <w:rtl/>
          <w:lang w:bidi="fa-IR"/>
        </w:rPr>
        <w:t>حداقل قابلیت</w:t>
      </w:r>
      <w:r w:rsidRPr="00E800B6">
        <w:rPr>
          <w:rFonts w:cs="B Nazanin"/>
          <w:szCs w:val="28"/>
          <w:rtl/>
          <w:lang w:bidi="fa-IR"/>
        </w:rPr>
        <w:softHyphen/>
        <w:t>های عملکردی مورد</w:t>
      </w:r>
      <w:r w:rsidRPr="00E800B6">
        <w:rPr>
          <w:rFonts w:cs="B Nazanin" w:hint="cs"/>
          <w:szCs w:val="28"/>
          <w:rtl/>
          <w:lang w:bidi="fa-IR"/>
        </w:rPr>
        <w:t xml:space="preserve"> </w:t>
      </w:r>
      <w:r w:rsidRPr="00E800B6">
        <w:rPr>
          <w:rFonts w:cs="B Nazanin"/>
          <w:szCs w:val="28"/>
          <w:rtl/>
          <w:lang w:bidi="fa-IR"/>
        </w:rPr>
        <w:t xml:space="preserve">نیاز برای تنظیم ولتاژ </w:t>
      </w:r>
      <w:r w:rsidRPr="00E800B6">
        <w:rPr>
          <w:rFonts w:cs="B Nazanin" w:hint="cs"/>
          <w:szCs w:val="28"/>
          <w:rtl/>
          <w:lang w:bidi="fa-IR"/>
        </w:rPr>
        <w:t xml:space="preserve">شبکه </w:t>
      </w:r>
      <w:r w:rsidRPr="00E800B6">
        <w:rPr>
          <w:rFonts w:cs="B Nazanin"/>
          <w:szCs w:val="28"/>
          <w:rtl/>
          <w:lang w:bidi="fa-IR"/>
        </w:rPr>
        <w:t xml:space="preserve">قدرت </w:t>
      </w:r>
      <w:r w:rsidR="0032146D" w:rsidRPr="00E800B6">
        <w:rPr>
          <w:rFonts w:cs="B Nazanin" w:hint="cs"/>
          <w:szCs w:val="28"/>
          <w:rtl/>
          <w:lang w:bidi="fa-IR"/>
        </w:rPr>
        <w:t>ناحیه‌ای</w:t>
      </w:r>
      <w:r w:rsidRPr="00E800B6">
        <w:rPr>
          <w:rFonts w:cs="B Nazanin"/>
          <w:szCs w:val="28"/>
          <w:rtl/>
          <w:lang w:bidi="fa-IR"/>
        </w:rPr>
        <w:t xml:space="preserve"> را در بر می</w:t>
      </w:r>
      <w:r w:rsidRPr="00E800B6">
        <w:rPr>
          <w:rFonts w:cs="B Nazanin"/>
          <w:szCs w:val="28"/>
          <w:rtl/>
          <w:lang w:bidi="fa-IR"/>
        </w:rPr>
        <w:softHyphen/>
        <w:t xml:space="preserve">گیرد و از زمان انتشار این </w:t>
      </w:r>
      <w:r w:rsidRPr="00E800B6">
        <w:rPr>
          <w:rFonts w:cs="B Nazanin" w:hint="cs"/>
          <w:szCs w:val="28"/>
          <w:rtl/>
          <w:lang w:bidi="fa-IR"/>
        </w:rPr>
        <w:t>دستورالعمل</w:t>
      </w:r>
      <w:r w:rsidRPr="00E800B6">
        <w:rPr>
          <w:rFonts w:cs="B Nazanin"/>
          <w:szCs w:val="28"/>
          <w:rtl/>
          <w:lang w:bidi="fa-IR"/>
        </w:rPr>
        <w:t xml:space="preserve"> برای تمام فناوری</w:t>
      </w:r>
      <w:r w:rsidRPr="00E800B6">
        <w:rPr>
          <w:rFonts w:cs="B Nazanin"/>
          <w:szCs w:val="28"/>
          <w:rtl/>
          <w:lang w:bidi="fa-IR"/>
        </w:rPr>
        <w:softHyphen/>
        <w:t>های</w:t>
      </w:r>
      <w:r w:rsidRPr="00E800B6">
        <w:rPr>
          <w:rFonts w:cs="B Nazanin"/>
          <w:szCs w:val="28"/>
          <w:lang w:bidi="fa-IR"/>
        </w:rPr>
        <w:t xml:space="preserve"> </w:t>
      </w:r>
      <w:r w:rsidRPr="00E800B6">
        <w:rPr>
          <w:rFonts w:cs="B Nazanin"/>
          <w:szCs w:val="28"/>
          <w:rtl/>
          <w:lang w:bidi="fa-IR"/>
        </w:rPr>
        <w:t xml:space="preserve">منابع </w:t>
      </w:r>
      <w:r w:rsidRPr="00E800B6">
        <w:rPr>
          <w:rFonts w:cs="B Nazanin" w:hint="cs"/>
          <w:szCs w:val="28"/>
          <w:rtl/>
          <w:lang w:bidi="fa-IR"/>
        </w:rPr>
        <w:t>تولید</w:t>
      </w:r>
      <w:r w:rsidRPr="00E800B6">
        <w:rPr>
          <w:rFonts w:cs="B Nazanin"/>
          <w:szCs w:val="28"/>
          <w:rtl/>
          <w:lang w:bidi="fa-IR"/>
        </w:rPr>
        <w:t xml:space="preserve"> پراکنده</w:t>
      </w:r>
      <w:r w:rsidRPr="00E800B6">
        <w:rPr>
          <w:rFonts w:cs="B Nazanin"/>
          <w:szCs w:val="28"/>
          <w:lang w:bidi="fa-IR"/>
        </w:rPr>
        <w:t xml:space="preserve"> </w:t>
      </w:r>
      <w:r w:rsidRPr="00E800B6">
        <w:rPr>
          <w:rFonts w:cs="B Nazanin"/>
          <w:szCs w:val="28"/>
          <w:rtl/>
          <w:lang w:bidi="fa-IR"/>
        </w:rPr>
        <w:t>قابل دستیابی است.</w:t>
      </w:r>
      <w:r w:rsidRPr="00E800B6">
        <w:rPr>
          <w:rFonts w:cs="B Nazanin"/>
          <w:szCs w:val="28"/>
          <w:lang w:bidi="fa-IR"/>
        </w:rPr>
        <w:t xml:space="preserve"> </w:t>
      </w:r>
      <w:r w:rsidRPr="00E800B6">
        <w:rPr>
          <w:rFonts w:cs="B Nazanin"/>
          <w:szCs w:val="28"/>
          <w:rtl/>
          <w:lang w:bidi="fa-IR"/>
        </w:rPr>
        <w:t>این سطح از عملکرد برای کاربردهایی که نفوذ</w:t>
      </w:r>
      <w:r w:rsidRPr="00E800B6">
        <w:rPr>
          <w:rFonts w:cs="B Nazanin"/>
          <w:szCs w:val="28"/>
          <w:lang w:bidi="fa-IR"/>
        </w:rPr>
        <w:t xml:space="preserve"> </w:t>
      </w:r>
      <w:r w:rsidRPr="00E800B6">
        <w:rPr>
          <w:rFonts w:cs="B Nazanin"/>
          <w:szCs w:val="28"/>
          <w:rtl/>
          <w:lang w:bidi="fa-IR"/>
        </w:rPr>
        <w:t xml:space="preserve">منابع </w:t>
      </w:r>
      <w:r w:rsidR="00577BB0" w:rsidRPr="00E800B6">
        <w:rPr>
          <w:rFonts w:cs="B Nazanin" w:hint="cs"/>
          <w:szCs w:val="28"/>
          <w:rtl/>
          <w:lang w:bidi="fa-IR"/>
        </w:rPr>
        <w:t>تولید</w:t>
      </w:r>
      <w:r w:rsidRPr="00E800B6">
        <w:rPr>
          <w:rFonts w:cs="B Nazanin"/>
          <w:szCs w:val="28"/>
          <w:rtl/>
          <w:lang w:bidi="fa-IR"/>
        </w:rPr>
        <w:t xml:space="preserve"> پراکنده</w:t>
      </w:r>
      <w:r w:rsidRPr="00E800B6">
        <w:rPr>
          <w:rFonts w:cs="B Nazanin"/>
          <w:szCs w:val="28"/>
          <w:lang w:bidi="fa-IR"/>
        </w:rPr>
        <w:t xml:space="preserve"> </w:t>
      </w:r>
      <w:r w:rsidRPr="00E800B6">
        <w:rPr>
          <w:rFonts w:cs="B Nazanin"/>
          <w:szCs w:val="28"/>
          <w:rtl/>
          <w:lang w:bidi="fa-IR"/>
        </w:rPr>
        <w:t>در سیستم توزیع کمتر است</w:t>
      </w:r>
      <w:r w:rsidR="00577BB0" w:rsidRPr="00E800B6">
        <w:rPr>
          <w:rFonts w:cs="B Nazanin" w:hint="cs"/>
          <w:szCs w:val="28"/>
          <w:rtl/>
          <w:lang w:bidi="fa-IR"/>
        </w:rPr>
        <w:t>،</w:t>
      </w:r>
      <w:r w:rsidRPr="00E800B6">
        <w:rPr>
          <w:rFonts w:cs="B Nazanin"/>
          <w:szCs w:val="28"/>
          <w:rtl/>
          <w:lang w:bidi="fa-IR"/>
        </w:rPr>
        <w:t xml:space="preserve"> و</w:t>
      </w:r>
      <w:r w:rsidR="00577BB0" w:rsidRPr="00E800B6">
        <w:rPr>
          <w:rFonts w:cs="B Nazanin" w:hint="cs"/>
          <w:szCs w:val="28"/>
          <w:rtl/>
          <w:lang w:bidi="fa-IR"/>
        </w:rPr>
        <w:t xml:space="preserve"> جایی که</w:t>
      </w:r>
      <w:r w:rsidRPr="00E800B6">
        <w:rPr>
          <w:rFonts w:cs="B Nazanin"/>
          <w:szCs w:val="28"/>
          <w:rtl/>
          <w:lang w:bidi="fa-IR"/>
        </w:rPr>
        <w:t xml:space="preserve"> </w:t>
      </w:r>
      <w:r w:rsidR="00577BB0" w:rsidRPr="00E800B6">
        <w:rPr>
          <w:rFonts w:cs="B Nazanin"/>
          <w:szCs w:val="28"/>
          <w:rtl/>
          <w:lang w:bidi="fa-IR"/>
        </w:rPr>
        <w:t xml:space="preserve">کل </w:t>
      </w:r>
      <w:r w:rsidRPr="00E800B6">
        <w:rPr>
          <w:rFonts w:cs="B Nazanin"/>
          <w:szCs w:val="28"/>
          <w:rtl/>
          <w:lang w:bidi="fa-IR"/>
        </w:rPr>
        <w:t>توان</w:t>
      </w:r>
      <w:r w:rsidRPr="00E800B6">
        <w:rPr>
          <w:rFonts w:cs="B Nazanin"/>
          <w:szCs w:val="28"/>
          <w:lang w:bidi="fa-IR"/>
        </w:rPr>
        <w:t xml:space="preserve"> </w:t>
      </w:r>
      <w:r w:rsidR="00577BB0" w:rsidRPr="00E800B6">
        <w:rPr>
          <w:rFonts w:cs="B Nazanin"/>
          <w:szCs w:val="28"/>
          <w:rtl/>
          <w:lang w:bidi="fa-IR"/>
        </w:rPr>
        <w:t xml:space="preserve">خروجی </w:t>
      </w:r>
      <w:r w:rsidRPr="00E800B6">
        <w:rPr>
          <w:rFonts w:cs="B Nazanin"/>
          <w:szCs w:val="28"/>
          <w:rtl/>
          <w:lang w:bidi="fa-IR"/>
        </w:rPr>
        <w:t xml:space="preserve">منابع </w:t>
      </w:r>
      <w:r w:rsidR="00577BB0" w:rsidRPr="00E800B6">
        <w:rPr>
          <w:rFonts w:cs="B Nazanin" w:hint="cs"/>
          <w:szCs w:val="28"/>
          <w:rtl/>
          <w:lang w:bidi="fa-IR"/>
        </w:rPr>
        <w:t>تولید</w:t>
      </w:r>
      <w:r w:rsidRPr="00E800B6">
        <w:rPr>
          <w:rFonts w:cs="B Nazanin"/>
          <w:szCs w:val="28"/>
          <w:rtl/>
          <w:lang w:bidi="fa-IR"/>
        </w:rPr>
        <w:t xml:space="preserve"> پراکنده</w:t>
      </w:r>
      <w:r w:rsidRPr="00E800B6">
        <w:rPr>
          <w:rFonts w:cs="B Nazanin"/>
          <w:szCs w:val="28"/>
          <w:lang w:bidi="fa-IR"/>
        </w:rPr>
        <w:t xml:space="preserve"> </w:t>
      </w:r>
      <w:r w:rsidR="00577BB0" w:rsidRPr="00E800B6">
        <w:rPr>
          <w:rFonts w:cs="B Nazanin" w:hint="cs"/>
          <w:szCs w:val="28"/>
          <w:rtl/>
          <w:lang w:bidi="fa-IR"/>
        </w:rPr>
        <w:t>در معرض</w:t>
      </w:r>
      <w:r w:rsidRPr="00E800B6">
        <w:rPr>
          <w:rFonts w:cs="B Nazanin"/>
          <w:szCs w:val="28"/>
          <w:rtl/>
          <w:lang w:bidi="fa-IR"/>
        </w:rPr>
        <w:t xml:space="preserve"> تغییرات زیاد و مکرر نیست، کافی تلقی می</w:t>
      </w:r>
      <w:r w:rsidRPr="00E800B6">
        <w:rPr>
          <w:rFonts w:cs="B Nazanin"/>
          <w:szCs w:val="28"/>
          <w:rtl/>
          <w:lang w:bidi="fa-IR"/>
        </w:rPr>
        <w:softHyphen/>
        <w:t>شود</w:t>
      </w:r>
      <w:r w:rsidR="00577BB0" w:rsidRPr="00E800B6">
        <w:rPr>
          <w:rFonts w:cs="B Nazanin" w:hint="cs"/>
          <w:szCs w:val="28"/>
          <w:rtl/>
          <w:lang w:bidi="fa-IR"/>
        </w:rPr>
        <w:t>.</w:t>
      </w:r>
    </w:p>
    <w:p w:rsidR="00E3361A" w:rsidRPr="00E800B6" w:rsidRDefault="00E3361A" w:rsidP="00994651">
      <w:pPr>
        <w:pStyle w:val="ListParagraph"/>
        <w:numPr>
          <w:ilvl w:val="0"/>
          <w:numId w:val="56"/>
        </w:numPr>
        <w:tabs>
          <w:tab w:val="right" w:pos="709"/>
        </w:tabs>
        <w:bidi/>
        <w:spacing w:after="0"/>
        <w:ind w:left="763"/>
        <w:jc w:val="lowKashida"/>
        <w:rPr>
          <w:rFonts w:cs="B Nazanin"/>
          <w:szCs w:val="28"/>
          <w:lang w:bidi="fa-IR"/>
        </w:rPr>
      </w:pPr>
      <w:r w:rsidRPr="00E800B6">
        <w:rPr>
          <w:rFonts w:cs="B Nazanin" w:hint="cs"/>
          <w:szCs w:val="28"/>
          <w:rtl/>
          <w:lang w:bidi="fa-IR"/>
        </w:rPr>
        <w:t xml:space="preserve">گروه </w:t>
      </w:r>
      <w:r w:rsidRPr="00E800B6">
        <w:rPr>
          <w:rFonts w:cs="B Nazanin"/>
          <w:szCs w:val="28"/>
          <w:lang w:bidi="fa-IR"/>
        </w:rPr>
        <w:t>B</w:t>
      </w:r>
      <w:r w:rsidRPr="00E800B6">
        <w:rPr>
          <w:rFonts w:cs="B Nazanin" w:hint="cs"/>
          <w:szCs w:val="28"/>
          <w:rtl/>
          <w:lang w:bidi="fa-IR"/>
        </w:rPr>
        <w:t xml:space="preserve">: </w:t>
      </w:r>
      <w:r w:rsidR="00577BB0" w:rsidRPr="00E800B6">
        <w:rPr>
          <w:rFonts w:cs="B Nazanin"/>
          <w:szCs w:val="28"/>
          <w:rtl/>
          <w:lang w:bidi="fa-IR"/>
        </w:rPr>
        <w:t>تمام الزامات مورد نیاز گروه</w:t>
      </w:r>
      <w:r w:rsidR="00577BB0" w:rsidRPr="00E800B6">
        <w:rPr>
          <w:rFonts w:cs="B Nazanin"/>
          <w:szCs w:val="28"/>
          <w:lang w:bidi="fa-IR"/>
        </w:rPr>
        <w:t xml:space="preserve"> A </w:t>
      </w:r>
      <w:r w:rsidR="00577BB0" w:rsidRPr="00E800B6">
        <w:rPr>
          <w:rFonts w:cs="B Nazanin"/>
          <w:szCs w:val="28"/>
          <w:rtl/>
          <w:lang w:bidi="fa-IR"/>
        </w:rPr>
        <w:t>و قابلیت</w:t>
      </w:r>
      <w:r w:rsidR="00577BB0" w:rsidRPr="00E800B6">
        <w:rPr>
          <w:rFonts w:cs="B Nazanin"/>
          <w:szCs w:val="28"/>
          <w:rtl/>
          <w:lang w:bidi="fa-IR"/>
        </w:rPr>
        <w:softHyphen/>
        <w:t>های تکمیلی مورد نیاز برای یکپارچگی مناسب</w:t>
      </w:r>
      <w:r w:rsidR="00577BB0" w:rsidRPr="00E800B6">
        <w:rPr>
          <w:rFonts w:cs="B Nazanin"/>
          <w:szCs w:val="28"/>
          <w:lang w:bidi="fa-IR"/>
        </w:rPr>
        <w:t xml:space="preserve"> </w:t>
      </w:r>
      <w:r w:rsidR="00577BB0" w:rsidRPr="00E800B6">
        <w:rPr>
          <w:rFonts w:cs="B Nazanin" w:hint="cs"/>
          <w:szCs w:val="28"/>
          <w:rtl/>
          <w:lang w:bidi="fa-IR"/>
        </w:rPr>
        <w:t>منابع تولید پراکنده</w:t>
      </w:r>
      <w:r w:rsidR="00577BB0" w:rsidRPr="00E800B6">
        <w:rPr>
          <w:rFonts w:cs="B Nazanin"/>
          <w:szCs w:val="28"/>
          <w:rtl/>
          <w:lang w:bidi="fa-IR"/>
        </w:rPr>
        <w:t xml:space="preserve"> در</w:t>
      </w:r>
      <w:r w:rsidR="00577BB0" w:rsidRPr="00E800B6">
        <w:rPr>
          <w:rFonts w:cs="B Nazanin"/>
          <w:szCs w:val="28"/>
          <w:lang w:bidi="fa-IR"/>
        </w:rPr>
        <w:t xml:space="preserve"> </w:t>
      </w:r>
      <w:r w:rsidR="00577BB0" w:rsidRPr="00E800B6">
        <w:rPr>
          <w:rFonts w:cs="B Nazanin"/>
          <w:szCs w:val="28"/>
          <w:rtl/>
          <w:lang w:bidi="fa-IR"/>
        </w:rPr>
        <w:t>شبکه</w:t>
      </w:r>
      <w:r w:rsidR="00577BB0" w:rsidRPr="00E800B6">
        <w:rPr>
          <w:rFonts w:cs="B Nazanin"/>
          <w:szCs w:val="28"/>
          <w:rtl/>
          <w:lang w:bidi="fa-IR"/>
        </w:rPr>
        <w:softHyphen/>
        <w:t>های قدرت محلی را در بر می</w:t>
      </w:r>
      <w:r w:rsidR="00577BB0" w:rsidRPr="00E800B6">
        <w:rPr>
          <w:rFonts w:cs="B Nazanin"/>
          <w:szCs w:val="28"/>
          <w:rtl/>
          <w:lang w:bidi="fa-IR"/>
        </w:rPr>
        <w:softHyphen/>
        <w:t>گیرد. این سطح از عملکرد برای کاربردهایی که در آن نفوذ</w:t>
      </w:r>
      <w:r w:rsidR="00577BB0" w:rsidRPr="00E800B6">
        <w:rPr>
          <w:rFonts w:cs="B Nazanin"/>
          <w:szCs w:val="28"/>
          <w:lang w:bidi="fa-IR"/>
        </w:rPr>
        <w:t xml:space="preserve"> </w:t>
      </w:r>
      <w:r w:rsidR="00577BB0" w:rsidRPr="00E800B6">
        <w:rPr>
          <w:rFonts w:cs="B Nazanin"/>
          <w:szCs w:val="28"/>
          <w:rtl/>
          <w:lang w:bidi="fa-IR"/>
        </w:rPr>
        <w:t xml:space="preserve">تجمیعی منابع </w:t>
      </w:r>
      <w:r w:rsidR="00577BB0" w:rsidRPr="00E800B6">
        <w:rPr>
          <w:rFonts w:cs="B Nazanin" w:hint="cs"/>
          <w:szCs w:val="28"/>
          <w:rtl/>
          <w:lang w:bidi="fa-IR"/>
        </w:rPr>
        <w:t>تولید</w:t>
      </w:r>
      <w:r w:rsidR="00577BB0" w:rsidRPr="00E800B6">
        <w:rPr>
          <w:rFonts w:cs="B Nazanin"/>
          <w:szCs w:val="28"/>
          <w:rtl/>
          <w:lang w:bidi="fa-IR"/>
        </w:rPr>
        <w:t xml:space="preserve"> پراکنده</w:t>
      </w:r>
      <w:r w:rsidR="00577BB0" w:rsidRPr="00E800B6">
        <w:rPr>
          <w:rFonts w:cs="B Nazanin"/>
          <w:szCs w:val="28"/>
          <w:lang w:bidi="fa-IR"/>
        </w:rPr>
        <w:t xml:space="preserve"> </w:t>
      </w:r>
      <w:r w:rsidR="00577BB0" w:rsidRPr="00E800B6">
        <w:rPr>
          <w:rFonts w:cs="B Nazanin"/>
          <w:szCs w:val="28"/>
          <w:rtl/>
          <w:lang w:bidi="fa-IR"/>
        </w:rPr>
        <w:t>بیشتر است یا در جایی که کل توان</w:t>
      </w:r>
      <w:r w:rsidR="00577BB0" w:rsidRPr="00E800B6">
        <w:rPr>
          <w:rFonts w:cs="B Nazanin"/>
          <w:szCs w:val="28"/>
          <w:lang w:bidi="fa-IR"/>
        </w:rPr>
        <w:t xml:space="preserve"> </w:t>
      </w:r>
      <w:r w:rsidR="00577BB0" w:rsidRPr="00E800B6">
        <w:rPr>
          <w:rFonts w:cs="B Nazanin"/>
          <w:szCs w:val="28"/>
          <w:rtl/>
          <w:lang w:bidi="fa-IR"/>
        </w:rPr>
        <w:t xml:space="preserve">خروجی منابع </w:t>
      </w:r>
      <w:r w:rsidR="00577BB0" w:rsidRPr="00E800B6">
        <w:rPr>
          <w:rFonts w:cs="B Nazanin" w:hint="cs"/>
          <w:szCs w:val="28"/>
          <w:rtl/>
          <w:lang w:bidi="fa-IR"/>
        </w:rPr>
        <w:t>تولید</w:t>
      </w:r>
      <w:r w:rsidR="00577BB0" w:rsidRPr="00E800B6">
        <w:rPr>
          <w:rFonts w:cs="B Nazanin"/>
          <w:szCs w:val="28"/>
          <w:rtl/>
          <w:lang w:bidi="fa-IR"/>
        </w:rPr>
        <w:t xml:space="preserve"> پراکنده</w:t>
      </w:r>
      <w:r w:rsidR="00577BB0" w:rsidRPr="00E800B6">
        <w:rPr>
          <w:rFonts w:cs="B Nazanin"/>
          <w:szCs w:val="28"/>
          <w:lang w:bidi="fa-IR"/>
        </w:rPr>
        <w:t xml:space="preserve"> </w:t>
      </w:r>
      <w:r w:rsidR="00577BB0" w:rsidRPr="00E800B6">
        <w:rPr>
          <w:rFonts w:cs="B Nazanin"/>
          <w:szCs w:val="28"/>
          <w:rtl/>
          <w:lang w:bidi="fa-IR"/>
        </w:rPr>
        <w:t xml:space="preserve">در معرض تغییرات زیاد و مکرر است، </w:t>
      </w:r>
      <w:r w:rsidR="00577BB0" w:rsidRPr="00E800B6">
        <w:rPr>
          <w:rFonts w:cs="B Nazanin" w:hint="cs"/>
          <w:szCs w:val="28"/>
          <w:rtl/>
          <w:lang w:bidi="fa-IR"/>
        </w:rPr>
        <w:t>در نظر گرفته می‌شود</w:t>
      </w:r>
      <w:r w:rsidR="00577BB0" w:rsidRPr="00E800B6">
        <w:rPr>
          <w:rFonts w:cs="B Nazanin"/>
          <w:szCs w:val="28"/>
          <w:rtl/>
          <w:lang w:bidi="fa-IR"/>
        </w:rPr>
        <w:t>.</w:t>
      </w:r>
    </w:p>
    <w:p w:rsidR="00BE64C4" w:rsidRPr="00E800B6" w:rsidRDefault="00BE64C4" w:rsidP="00BE64C4">
      <w:pPr>
        <w:tabs>
          <w:tab w:val="right" w:pos="709"/>
        </w:tabs>
        <w:spacing w:line="276" w:lineRule="auto"/>
        <w:ind w:firstLine="397"/>
        <w:jc w:val="lowKashida"/>
        <w:rPr>
          <w:rFonts w:cs="B Nazanin"/>
          <w:szCs w:val="28"/>
          <w:rtl/>
          <w:lang w:bidi="fa-IR"/>
        </w:rPr>
      </w:pPr>
    </w:p>
    <w:p w:rsidR="00AB5B30" w:rsidRPr="00E800B6" w:rsidRDefault="00AB5B30" w:rsidP="00D622AA">
      <w:pPr>
        <w:pStyle w:val="Heading3"/>
        <w:rPr>
          <w:rFonts w:hint="eastAsia"/>
          <w:rtl/>
        </w:rPr>
      </w:pPr>
      <w:bookmarkStart w:id="16" w:name="_Toc66698552"/>
      <w:r w:rsidRPr="00E800B6">
        <w:rPr>
          <w:rFonts w:hint="cs"/>
          <w:rtl/>
        </w:rPr>
        <w:t xml:space="preserve">دسته‌بندی </w:t>
      </w:r>
      <w:r w:rsidR="00CC5BE1" w:rsidRPr="00E800B6">
        <w:rPr>
          <w:rFonts w:hint="cs"/>
          <w:rtl/>
        </w:rPr>
        <w:t xml:space="preserve">عملکردی </w:t>
      </w:r>
      <w:r w:rsidRPr="00E800B6">
        <w:rPr>
          <w:rFonts w:hint="cs"/>
          <w:rtl/>
        </w:rPr>
        <w:t>در شرایط غیرعادی</w:t>
      </w:r>
      <w:bookmarkEnd w:id="16"/>
    </w:p>
    <w:p w:rsidR="007A35DC" w:rsidRPr="00E800B6" w:rsidRDefault="007A35DC" w:rsidP="007A35DC">
      <w:pPr>
        <w:tabs>
          <w:tab w:val="right" w:pos="709"/>
        </w:tabs>
        <w:spacing w:line="276" w:lineRule="auto"/>
        <w:ind w:firstLine="397"/>
        <w:jc w:val="lowKashida"/>
        <w:rPr>
          <w:rFonts w:cs="B Nazanin"/>
          <w:szCs w:val="28"/>
          <w:rtl/>
          <w:lang w:bidi="fa-IR"/>
        </w:rPr>
      </w:pPr>
      <w:r w:rsidRPr="00E800B6">
        <w:rPr>
          <w:rFonts w:cs="B Nazanin" w:hint="cs"/>
          <w:szCs w:val="28"/>
          <w:rtl/>
          <w:lang w:bidi="fa-IR"/>
        </w:rPr>
        <w:t xml:space="preserve">همچنین 3 گروه برای پاسخ به شرایط غیرعادی شبکه قدرت </w:t>
      </w:r>
      <w:r w:rsidR="0032146D" w:rsidRPr="00E800B6">
        <w:rPr>
          <w:rFonts w:cs="B Nazanin" w:hint="cs"/>
          <w:szCs w:val="28"/>
          <w:rtl/>
          <w:lang w:bidi="fa-IR"/>
        </w:rPr>
        <w:t>ناحیه‌ای</w:t>
      </w:r>
      <w:r w:rsidRPr="00E800B6">
        <w:rPr>
          <w:rFonts w:cs="B Nazanin" w:hint="cs"/>
          <w:szCs w:val="28"/>
          <w:rtl/>
          <w:lang w:bidi="fa-IR"/>
        </w:rPr>
        <w:t xml:space="preserve"> تعریف می</w:t>
      </w:r>
      <w:r w:rsidRPr="00E800B6">
        <w:rPr>
          <w:rFonts w:cs="B Nazanin"/>
          <w:szCs w:val="28"/>
          <w:rtl/>
          <w:lang w:bidi="fa-IR"/>
        </w:rPr>
        <w:softHyphen/>
      </w:r>
      <w:r w:rsidRPr="00E800B6">
        <w:rPr>
          <w:rFonts w:cs="B Nazanin" w:hint="cs"/>
          <w:szCs w:val="28"/>
          <w:rtl/>
          <w:lang w:bidi="fa-IR"/>
        </w:rPr>
        <w:t>شود:</w:t>
      </w:r>
    </w:p>
    <w:p w:rsidR="007A35DC" w:rsidRPr="00E800B6" w:rsidRDefault="007A35DC" w:rsidP="00994651">
      <w:pPr>
        <w:pStyle w:val="ListParagraph"/>
        <w:numPr>
          <w:ilvl w:val="0"/>
          <w:numId w:val="57"/>
        </w:numPr>
        <w:tabs>
          <w:tab w:val="right" w:pos="709"/>
        </w:tabs>
        <w:bidi/>
        <w:spacing w:after="0"/>
        <w:ind w:left="763"/>
        <w:jc w:val="lowKashida"/>
        <w:rPr>
          <w:rFonts w:cs="B Nazanin"/>
          <w:szCs w:val="28"/>
          <w:lang w:bidi="fa-IR"/>
        </w:rPr>
      </w:pPr>
      <w:r w:rsidRPr="00E800B6">
        <w:rPr>
          <w:rFonts w:cs="B Nazanin" w:hint="cs"/>
          <w:szCs w:val="28"/>
          <w:rtl/>
          <w:lang w:bidi="fa-IR"/>
        </w:rPr>
        <w:t xml:space="preserve">گروه </w:t>
      </w:r>
      <w:r w:rsidRPr="00E800B6">
        <w:rPr>
          <w:rFonts w:cs="B Nazanin"/>
          <w:szCs w:val="28"/>
          <w:lang w:bidi="fa-IR"/>
        </w:rPr>
        <w:t>I</w:t>
      </w:r>
      <w:r w:rsidRPr="00E800B6">
        <w:rPr>
          <w:rFonts w:cs="B Nazanin" w:hint="cs"/>
          <w:szCs w:val="28"/>
          <w:rtl/>
          <w:lang w:bidi="fa-IR"/>
        </w:rPr>
        <w:t xml:space="preserve">: </w:t>
      </w:r>
      <w:r w:rsidR="00484A08" w:rsidRPr="00E800B6">
        <w:rPr>
          <w:rFonts w:cs="B Nazanin"/>
          <w:szCs w:val="28"/>
          <w:rtl/>
          <w:lang w:bidi="fa-IR"/>
        </w:rPr>
        <w:t xml:space="preserve">بر مبنای نیازهای </w:t>
      </w:r>
      <w:r w:rsidR="00BF0FCF" w:rsidRPr="00E800B6">
        <w:rPr>
          <w:rFonts w:cs="B Nazanin"/>
          <w:szCs w:val="28"/>
          <w:rtl/>
          <w:lang w:bidi="fa-IR"/>
        </w:rPr>
        <w:t xml:space="preserve">ضروری </w:t>
      </w:r>
      <w:r w:rsidR="00484A08" w:rsidRPr="00E800B6">
        <w:rPr>
          <w:rFonts w:cs="B Nazanin"/>
          <w:szCs w:val="28"/>
          <w:rtl/>
          <w:lang w:bidi="fa-IR"/>
        </w:rPr>
        <w:t xml:space="preserve">پایداری/قابلیت اطمینان </w:t>
      </w:r>
      <w:r w:rsidR="009B73D5" w:rsidRPr="00E800B6">
        <w:rPr>
          <w:rFonts w:cs="B Nazanin" w:hint="cs"/>
          <w:szCs w:val="28"/>
          <w:rtl/>
          <w:lang w:bidi="fa-IR"/>
        </w:rPr>
        <w:t>شبکه انتقال</w:t>
      </w:r>
      <w:r w:rsidR="009B73D5" w:rsidRPr="00E800B6">
        <w:rPr>
          <w:rStyle w:val="FootnoteReference"/>
          <w:rFonts w:cs="B Nazanin"/>
          <w:szCs w:val="28"/>
          <w:rtl/>
          <w:lang w:bidi="fa-IR"/>
        </w:rPr>
        <w:footnoteReference w:id="17"/>
      </w:r>
      <w:r w:rsidR="00484A08" w:rsidRPr="00E800B6">
        <w:rPr>
          <w:rFonts w:cs="B Nazanin"/>
          <w:szCs w:val="28"/>
          <w:rtl/>
          <w:lang w:bidi="fa-IR"/>
        </w:rPr>
        <w:t xml:space="preserve"> است و برای تمام فناوری</w:t>
      </w:r>
      <w:r w:rsidR="00484A08" w:rsidRPr="00E800B6">
        <w:rPr>
          <w:rFonts w:cs="B Nazanin"/>
          <w:szCs w:val="28"/>
          <w:rtl/>
          <w:lang w:bidi="fa-IR"/>
        </w:rPr>
        <w:softHyphen/>
        <w:t>های</w:t>
      </w:r>
      <w:r w:rsidR="00484A08" w:rsidRPr="00E800B6">
        <w:rPr>
          <w:rFonts w:cs="B Nazanin"/>
          <w:szCs w:val="28"/>
          <w:lang w:bidi="fa-IR"/>
        </w:rPr>
        <w:t xml:space="preserve"> </w:t>
      </w:r>
      <w:r w:rsidR="00484A08" w:rsidRPr="00E800B6">
        <w:rPr>
          <w:rFonts w:cs="B Nazanin"/>
          <w:szCs w:val="28"/>
          <w:rtl/>
          <w:lang w:bidi="fa-IR"/>
        </w:rPr>
        <w:t xml:space="preserve">منابع </w:t>
      </w:r>
      <w:r w:rsidR="00484A08" w:rsidRPr="00E800B6">
        <w:rPr>
          <w:rFonts w:cs="B Nazanin" w:hint="cs"/>
          <w:szCs w:val="28"/>
          <w:rtl/>
          <w:lang w:bidi="fa-IR"/>
        </w:rPr>
        <w:t>تولید</w:t>
      </w:r>
      <w:r w:rsidR="00484A08" w:rsidRPr="00E800B6">
        <w:rPr>
          <w:rFonts w:cs="B Nazanin"/>
          <w:szCs w:val="28"/>
          <w:rtl/>
          <w:lang w:bidi="fa-IR"/>
        </w:rPr>
        <w:t xml:space="preserve"> پراکنده</w:t>
      </w:r>
      <w:r w:rsidR="00484A08" w:rsidRPr="00E800B6">
        <w:rPr>
          <w:rFonts w:cs="B Nazanin"/>
          <w:szCs w:val="28"/>
          <w:lang w:bidi="fa-IR"/>
        </w:rPr>
        <w:t xml:space="preserve"> </w:t>
      </w:r>
      <w:r w:rsidR="00484A08" w:rsidRPr="00E800B6">
        <w:rPr>
          <w:rFonts w:cs="B Nazanin"/>
          <w:szCs w:val="28"/>
          <w:rtl/>
          <w:lang w:bidi="fa-IR"/>
        </w:rPr>
        <w:t>قابل دستیابی است</w:t>
      </w:r>
      <w:r w:rsidR="00484A08" w:rsidRPr="00E800B6">
        <w:rPr>
          <w:rFonts w:cs="B Nazanin" w:hint="cs"/>
          <w:szCs w:val="28"/>
          <w:rtl/>
          <w:lang w:bidi="fa-IR"/>
        </w:rPr>
        <w:t>.</w:t>
      </w:r>
    </w:p>
    <w:p w:rsidR="007A35DC" w:rsidRPr="00E800B6" w:rsidRDefault="007A35DC" w:rsidP="00994651">
      <w:pPr>
        <w:pStyle w:val="ListParagraph"/>
        <w:numPr>
          <w:ilvl w:val="0"/>
          <w:numId w:val="57"/>
        </w:numPr>
        <w:tabs>
          <w:tab w:val="right" w:pos="709"/>
        </w:tabs>
        <w:bidi/>
        <w:spacing w:after="0"/>
        <w:ind w:left="763"/>
        <w:jc w:val="lowKashida"/>
        <w:rPr>
          <w:rFonts w:cs="B Nazanin"/>
          <w:szCs w:val="28"/>
          <w:lang w:bidi="fa-IR"/>
        </w:rPr>
      </w:pPr>
      <w:r w:rsidRPr="00E800B6">
        <w:rPr>
          <w:rFonts w:cs="B Nazanin" w:hint="cs"/>
          <w:szCs w:val="28"/>
          <w:rtl/>
          <w:lang w:bidi="fa-IR"/>
        </w:rPr>
        <w:t xml:space="preserve">گروه </w:t>
      </w:r>
      <w:r w:rsidRPr="00E800B6">
        <w:rPr>
          <w:rFonts w:cs="B Nazanin"/>
          <w:szCs w:val="28"/>
          <w:lang w:bidi="fa-IR"/>
        </w:rPr>
        <w:t>II</w:t>
      </w:r>
      <w:r w:rsidRPr="00E800B6">
        <w:rPr>
          <w:rFonts w:cs="B Nazanin" w:hint="cs"/>
          <w:szCs w:val="28"/>
          <w:rtl/>
          <w:lang w:bidi="fa-IR"/>
        </w:rPr>
        <w:t xml:space="preserve">: </w:t>
      </w:r>
      <w:r w:rsidR="00484A08" w:rsidRPr="00E800B6">
        <w:rPr>
          <w:rFonts w:cs="B Nazanin"/>
          <w:szCs w:val="28"/>
          <w:rtl/>
          <w:lang w:bidi="fa-IR"/>
        </w:rPr>
        <w:t>تمام نیازهای پایداری/قابلیت اطمینان</w:t>
      </w:r>
      <w:r w:rsidR="00484A08" w:rsidRPr="00E800B6">
        <w:rPr>
          <w:rFonts w:cs="B Nazanin" w:hint="cs"/>
          <w:szCs w:val="28"/>
          <w:rtl/>
          <w:lang w:bidi="fa-IR"/>
        </w:rPr>
        <w:t xml:space="preserve"> </w:t>
      </w:r>
      <w:r w:rsidR="009B73D5" w:rsidRPr="00E800B6">
        <w:rPr>
          <w:rFonts w:cs="B Nazanin" w:hint="cs"/>
          <w:szCs w:val="28"/>
          <w:rtl/>
          <w:lang w:bidi="fa-IR"/>
        </w:rPr>
        <w:t>شبکه انتقال</w:t>
      </w:r>
      <w:r w:rsidR="009B73D5" w:rsidRPr="00E800B6">
        <w:rPr>
          <w:rFonts w:cs="B Nazanin"/>
          <w:szCs w:val="28"/>
          <w:rtl/>
          <w:lang w:bidi="fa-IR"/>
        </w:rPr>
        <w:t xml:space="preserve"> </w:t>
      </w:r>
      <w:r w:rsidR="00484A08" w:rsidRPr="00E800B6">
        <w:rPr>
          <w:rFonts w:cs="B Nazanin"/>
          <w:szCs w:val="28"/>
          <w:rtl/>
          <w:lang w:bidi="fa-IR"/>
        </w:rPr>
        <w:t>را پوشش می</w:t>
      </w:r>
      <w:r w:rsidR="00484A08" w:rsidRPr="00E800B6">
        <w:rPr>
          <w:rFonts w:cs="B Nazanin"/>
          <w:szCs w:val="28"/>
          <w:rtl/>
          <w:lang w:bidi="fa-IR"/>
        </w:rPr>
        <w:softHyphen/>
        <w:t>دهد و با استانداردهای قابلیت اطمینان موجود هماهنگ است تا از تریپ برای دامنه وسیع</w:t>
      </w:r>
      <w:r w:rsidR="00484A08" w:rsidRPr="00E800B6">
        <w:rPr>
          <w:rFonts w:cs="B Nazanin"/>
          <w:szCs w:val="28"/>
          <w:rtl/>
          <w:lang w:bidi="fa-IR"/>
        </w:rPr>
        <w:softHyphen/>
        <w:t xml:space="preserve">تری از </w:t>
      </w:r>
      <w:r w:rsidR="00BF0FCF" w:rsidRPr="00E800B6">
        <w:rPr>
          <w:rFonts w:cs="B Nazanin" w:hint="cs"/>
          <w:szCs w:val="28"/>
          <w:rtl/>
          <w:lang w:bidi="fa-IR"/>
        </w:rPr>
        <w:t>اغتشاشات</w:t>
      </w:r>
      <w:r w:rsidR="00484A08" w:rsidRPr="00E800B6">
        <w:rPr>
          <w:rFonts w:cs="B Nazanin"/>
          <w:szCs w:val="28"/>
          <w:rtl/>
          <w:lang w:bidi="fa-IR"/>
        </w:rPr>
        <w:t xml:space="preserve"> مربوط به پایداری</w:t>
      </w:r>
      <w:r w:rsidR="00484A08" w:rsidRPr="00E800B6">
        <w:rPr>
          <w:rFonts w:cs="B Nazanin"/>
          <w:szCs w:val="28"/>
          <w:lang w:bidi="fa-IR"/>
        </w:rPr>
        <w:t xml:space="preserve"> </w:t>
      </w:r>
      <w:r w:rsidR="009B73D5" w:rsidRPr="00E800B6">
        <w:rPr>
          <w:rFonts w:cs="B Nazanin" w:hint="cs"/>
          <w:szCs w:val="28"/>
          <w:rtl/>
          <w:lang w:bidi="fa-IR"/>
        </w:rPr>
        <w:t>شبکه انتقال</w:t>
      </w:r>
      <w:r w:rsidR="009B73D5" w:rsidRPr="00E800B6">
        <w:rPr>
          <w:rFonts w:cs="B Nazanin"/>
          <w:szCs w:val="28"/>
          <w:rtl/>
          <w:lang w:bidi="fa-IR"/>
        </w:rPr>
        <w:t xml:space="preserve"> </w:t>
      </w:r>
      <w:r w:rsidR="00484A08" w:rsidRPr="00E800B6">
        <w:rPr>
          <w:rFonts w:cs="B Nazanin"/>
          <w:szCs w:val="28"/>
          <w:rtl/>
          <w:lang w:bidi="fa-IR"/>
        </w:rPr>
        <w:t>جلوگیری کند.</w:t>
      </w:r>
    </w:p>
    <w:p w:rsidR="007A35DC" w:rsidRPr="00E800B6" w:rsidRDefault="007A35DC" w:rsidP="00994651">
      <w:pPr>
        <w:pStyle w:val="ListParagraph"/>
        <w:numPr>
          <w:ilvl w:val="0"/>
          <w:numId w:val="57"/>
        </w:numPr>
        <w:tabs>
          <w:tab w:val="right" w:pos="709"/>
        </w:tabs>
        <w:bidi/>
        <w:spacing w:after="0"/>
        <w:ind w:left="763"/>
        <w:jc w:val="lowKashida"/>
        <w:rPr>
          <w:rFonts w:cs="B Nazanin"/>
          <w:szCs w:val="28"/>
          <w:rtl/>
          <w:lang w:bidi="fa-IR"/>
        </w:rPr>
      </w:pPr>
      <w:r w:rsidRPr="00E800B6">
        <w:rPr>
          <w:rFonts w:cs="B Nazanin" w:hint="cs"/>
          <w:szCs w:val="28"/>
          <w:rtl/>
          <w:lang w:bidi="fa-IR"/>
        </w:rPr>
        <w:lastRenderedPageBreak/>
        <w:t xml:space="preserve">گروه </w:t>
      </w:r>
      <w:r w:rsidRPr="00E800B6">
        <w:rPr>
          <w:rFonts w:cs="B Nazanin"/>
          <w:szCs w:val="28"/>
          <w:lang w:bidi="fa-IR"/>
        </w:rPr>
        <w:t>III</w:t>
      </w:r>
      <w:r w:rsidRPr="00E800B6">
        <w:rPr>
          <w:rFonts w:cs="B Nazanin" w:hint="cs"/>
          <w:szCs w:val="28"/>
          <w:rtl/>
          <w:lang w:bidi="fa-IR"/>
        </w:rPr>
        <w:t xml:space="preserve">: </w:t>
      </w:r>
      <w:r w:rsidR="00484A08" w:rsidRPr="00E800B6">
        <w:rPr>
          <w:rFonts w:cs="B Nazanin"/>
          <w:szCs w:val="28"/>
          <w:rtl/>
          <w:lang w:bidi="fa-IR"/>
        </w:rPr>
        <w:t>بر مبنای نیازهای پایداری/قابلیت اطمینان</w:t>
      </w:r>
      <w:r w:rsidR="00484A08" w:rsidRPr="00E800B6">
        <w:rPr>
          <w:rFonts w:cs="B Nazanin"/>
          <w:szCs w:val="28"/>
          <w:lang w:bidi="fa-IR"/>
        </w:rPr>
        <w:t xml:space="preserve"> </w:t>
      </w:r>
      <w:r w:rsidR="009B73D5" w:rsidRPr="00E800B6">
        <w:rPr>
          <w:rFonts w:cs="B Nazanin" w:hint="cs"/>
          <w:szCs w:val="28"/>
          <w:rtl/>
          <w:lang w:bidi="fa-IR"/>
        </w:rPr>
        <w:t>شبکه انتقال</w:t>
      </w:r>
      <w:r w:rsidR="009B73D5" w:rsidRPr="00E800B6">
        <w:rPr>
          <w:rFonts w:cs="B Nazanin"/>
          <w:szCs w:val="28"/>
          <w:rtl/>
          <w:lang w:bidi="fa-IR"/>
        </w:rPr>
        <w:t xml:space="preserve"> </w:t>
      </w:r>
      <w:r w:rsidR="00484A08" w:rsidRPr="00E800B6">
        <w:rPr>
          <w:rFonts w:cs="B Nazanin"/>
          <w:szCs w:val="28"/>
          <w:rtl/>
          <w:lang w:bidi="fa-IR"/>
        </w:rPr>
        <w:t>و نیازهای قابلیت اطمینان / کیفیت توان سیستم توزیع می</w:t>
      </w:r>
      <w:r w:rsidR="00484A08" w:rsidRPr="00E800B6">
        <w:rPr>
          <w:rFonts w:cs="B Nazanin"/>
          <w:szCs w:val="28"/>
          <w:rtl/>
          <w:lang w:bidi="fa-IR"/>
        </w:rPr>
        <w:softHyphen/>
        <w:t>باشد و با الزامات اتصال موجود برای نفوذ بسیار بالای</w:t>
      </w:r>
      <w:r w:rsidR="00484A08" w:rsidRPr="00E800B6">
        <w:rPr>
          <w:rFonts w:cs="B Nazanin"/>
          <w:szCs w:val="28"/>
          <w:lang w:bidi="fa-IR"/>
        </w:rPr>
        <w:t xml:space="preserve"> </w:t>
      </w:r>
      <w:r w:rsidR="00484A08" w:rsidRPr="00E800B6">
        <w:rPr>
          <w:rFonts w:cs="B Nazanin" w:hint="cs"/>
          <w:szCs w:val="28"/>
          <w:rtl/>
          <w:lang w:bidi="fa-IR"/>
        </w:rPr>
        <w:t xml:space="preserve">منابع تولید پراکنده </w:t>
      </w:r>
      <w:r w:rsidR="00484A08" w:rsidRPr="00E800B6">
        <w:rPr>
          <w:rFonts w:cs="B Nazanin"/>
          <w:szCs w:val="28"/>
          <w:rtl/>
          <w:lang w:bidi="fa-IR"/>
        </w:rPr>
        <w:t>هماهنگ است</w:t>
      </w:r>
      <w:r w:rsidR="00484A08" w:rsidRPr="00E800B6">
        <w:rPr>
          <w:rFonts w:cs="B Nazanin" w:hint="cs"/>
          <w:szCs w:val="28"/>
          <w:rtl/>
          <w:lang w:bidi="fa-IR"/>
        </w:rPr>
        <w:t>.</w:t>
      </w:r>
    </w:p>
    <w:p w:rsidR="00612FFC" w:rsidRDefault="00612FFC" w:rsidP="00890586">
      <w:pPr>
        <w:tabs>
          <w:tab w:val="right" w:pos="709"/>
        </w:tabs>
        <w:spacing w:line="276" w:lineRule="auto"/>
        <w:ind w:firstLine="397"/>
        <w:jc w:val="lowKashida"/>
        <w:rPr>
          <w:rFonts w:cs="B Nazanin"/>
          <w:szCs w:val="28"/>
          <w:rtl/>
          <w:lang w:bidi="fa-IR"/>
        </w:rPr>
      </w:pPr>
    </w:p>
    <w:p w:rsidR="00890586" w:rsidRPr="00E800B6" w:rsidRDefault="00890586" w:rsidP="00890586">
      <w:pPr>
        <w:tabs>
          <w:tab w:val="right" w:pos="709"/>
        </w:tabs>
        <w:spacing w:line="276" w:lineRule="auto"/>
        <w:ind w:firstLine="397"/>
        <w:jc w:val="lowKashida"/>
        <w:rPr>
          <w:rFonts w:cs="B Nazanin"/>
          <w:szCs w:val="28"/>
          <w:rtl/>
          <w:lang w:bidi="fa-IR"/>
        </w:rPr>
      </w:pPr>
      <w:r w:rsidRPr="00E800B6">
        <w:rPr>
          <w:rFonts w:cs="B Nazanin" w:hint="cs"/>
          <w:szCs w:val="28"/>
          <w:rtl/>
          <w:lang w:bidi="fa-IR"/>
        </w:rPr>
        <w:t xml:space="preserve">نکته: گروه‌های </w:t>
      </w:r>
      <w:r w:rsidRPr="00E800B6">
        <w:rPr>
          <w:rFonts w:cs="B Nazanin"/>
          <w:szCs w:val="28"/>
          <w:lang w:bidi="fa-IR"/>
        </w:rPr>
        <w:t>A</w:t>
      </w:r>
      <w:r w:rsidRPr="00E800B6">
        <w:rPr>
          <w:rFonts w:cs="B Nazanin" w:hint="cs"/>
          <w:szCs w:val="28"/>
          <w:rtl/>
          <w:lang w:bidi="fa-IR"/>
        </w:rPr>
        <w:t xml:space="preserve"> و </w:t>
      </w:r>
      <w:r w:rsidRPr="00E800B6">
        <w:rPr>
          <w:rFonts w:cs="B Nazanin"/>
          <w:szCs w:val="28"/>
          <w:lang w:bidi="fa-IR"/>
        </w:rPr>
        <w:t>B</w:t>
      </w:r>
      <w:r w:rsidRPr="00E800B6">
        <w:rPr>
          <w:rFonts w:cs="B Nazanin" w:hint="cs"/>
          <w:szCs w:val="28"/>
          <w:rtl/>
          <w:lang w:bidi="fa-IR"/>
        </w:rPr>
        <w:t xml:space="preserve"> در دسته‌بندی شرایط عادی و گروه‌های </w:t>
      </w:r>
      <w:r w:rsidRPr="00E800B6">
        <w:rPr>
          <w:rFonts w:cs="B Nazanin"/>
          <w:szCs w:val="28"/>
          <w:lang w:bidi="fa-IR"/>
        </w:rPr>
        <w:t>I</w:t>
      </w:r>
      <w:r w:rsidRPr="00E800B6">
        <w:rPr>
          <w:rFonts w:cs="B Nazanin" w:hint="cs"/>
          <w:szCs w:val="28"/>
          <w:rtl/>
          <w:lang w:bidi="fa-IR"/>
        </w:rPr>
        <w:t xml:space="preserve">، </w:t>
      </w:r>
      <w:r w:rsidRPr="00E800B6">
        <w:rPr>
          <w:rFonts w:cs="B Nazanin"/>
          <w:szCs w:val="28"/>
          <w:lang w:bidi="fa-IR"/>
        </w:rPr>
        <w:t>II</w:t>
      </w:r>
      <w:r w:rsidRPr="00E800B6">
        <w:rPr>
          <w:rFonts w:cs="B Nazanin" w:hint="cs"/>
          <w:szCs w:val="28"/>
          <w:rtl/>
          <w:lang w:bidi="fa-IR"/>
        </w:rPr>
        <w:t xml:space="preserve"> و </w:t>
      </w:r>
      <w:r w:rsidRPr="00E800B6">
        <w:rPr>
          <w:rFonts w:cs="B Nazanin"/>
          <w:szCs w:val="28"/>
          <w:lang w:bidi="fa-IR"/>
        </w:rPr>
        <w:t>III</w:t>
      </w:r>
      <w:r w:rsidRPr="00E800B6">
        <w:rPr>
          <w:rFonts w:cs="B Nazanin" w:hint="cs"/>
          <w:szCs w:val="28"/>
          <w:rtl/>
          <w:lang w:bidi="fa-IR"/>
        </w:rPr>
        <w:t xml:space="preserve"> در دسته‌بندی شرایط غیرعادی ذاتاً به یکدیگر مرتبط نیستند. اما قویاً پیشنهاد می‌شود که گروه </w:t>
      </w:r>
      <w:r w:rsidRPr="00E800B6">
        <w:rPr>
          <w:rFonts w:cs="B Nazanin"/>
          <w:szCs w:val="28"/>
          <w:lang w:bidi="fa-IR"/>
        </w:rPr>
        <w:t>I</w:t>
      </w:r>
      <w:r w:rsidRPr="00E800B6">
        <w:rPr>
          <w:rFonts w:cs="B Nazanin" w:hint="cs"/>
          <w:szCs w:val="28"/>
          <w:rtl/>
          <w:lang w:bidi="fa-IR"/>
        </w:rPr>
        <w:t xml:space="preserve"> با گروه </w:t>
      </w:r>
      <w:r w:rsidRPr="00E800B6">
        <w:rPr>
          <w:rFonts w:cs="B Nazanin"/>
          <w:szCs w:val="28"/>
          <w:lang w:bidi="fa-IR"/>
        </w:rPr>
        <w:t>A</w:t>
      </w:r>
      <w:r w:rsidRPr="00E800B6">
        <w:rPr>
          <w:rFonts w:cs="B Nazanin" w:hint="cs"/>
          <w:szCs w:val="28"/>
          <w:rtl/>
          <w:lang w:bidi="fa-IR"/>
        </w:rPr>
        <w:t xml:space="preserve"> در نظر گرفته شود و گروه‌های </w:t>
      </w:r>
      <w:r w:rsidRPr="00E800B6">
        <w:rPr>
          <w:rFonts w:cs="B Nazanin"/>
          <w:szCs w:val="28"/>
          <w:lang w:bidi="fa-IR"/>
        </w:rPr>
        <w:t>II</w:t>
      </w:r>
      <w:r w:rsidRPr="00E800B6">
        <w:rPr>
          <w:rFonts w:cs="B Nazanin" w:hint="cs"/>
          <w:szCs w:val="28"/>
          <w:rtl/>
          <w:lang w:bidi="fa-IR"/>
        </w:rPr>
        <w:t xml:space="preserve"> و </w:t>
      </w:r>
      <w:r w:rsidRPr="00E800B6">
        <w:rPr>
          <w:rFonts w:cs="B Nazanin"/>
          <w:szCs w:val="28"/>
          <w:lang w:bidi="fa-IR"/>
        </w:rPr>
        <w:t>III</w:t>
      </w:r>
      <w:r w:rsidRPr="00E800B6">
        <w:rPr>
          <w:rFonts w:cs="B Nazanin" w:hint="cs"/>
          <w:szCs w:val="28"/>
          <w:rtl/>
          <w:lang w:bidi="fa-IR"/>
        </w:rPr>
        <w:t xml:space="preserve"> با گروه </w:t>
      </w:r>
      <w:r w:rsidRPr="00E800B6">
        <w:rPr>
          <w:rFonts w:cs="B Nazanin"/>
          <w:szCs w:val="28"/>
          <w:lang w:bidi="fa-IR"/>
        </w:rPr>
        <w:t>B</w:t>
      </w:r>
      <w:r w:rsidRPr="00E800B6">
        <w:rPr>
          <w:rFonts w:cs="B Nazanin" w:hint="cs"/>
          <w:szCs w:val="28"/>
          <w:rtl/>
          <w:lang w:bidi="fa-IR"/>
        </w:rPr>
        <w:t>.</w:t>
      </w:r>
    </w:p>
    <w:p w:rsidR="00890586" w:rsidRPr="00E800B6" w:rsidRDefault="00890586" w:rsidP="00BE64C4">
      <w:pPr>
        <w:tabs>
          <w:tab w:val="right" w:pos="709"/>
        </w:tabs>
        <w:spacing w:line="276" w:lineRule="auto"/>
        <w:ind w:firstLine="397"/>
        <w:jc w:val="lowKashida"/>
        <w:rPr>
          <w:rFonts w:cs="B Nazanin"/>
          <w:szCs w:val="28"/>
          <w:rtl/>
          <w:lang w:bidi="fa-IR"/>
        </w:rPr>
      </w:pPr>
    </w:p>
    <w:p w:rsidR="00AB5B30" w:rsidRPr="00E800B6" w:rsidRDefault="00AB5B30" w:rsidP="00D622AA">
      <w:pPr>
        <w:pStyle w:val="Heading3"/>
        <w:rPr>
          <w:rFonts w:hint="eastAsia"/>
          <w:rtl/>
        </w:rPr>
      </w:pPr>
      <w:bookmarkStart w:id="17" w:name="_Toc66698553"/>
      <w:r w:rsidRPr="00E800B6">
        <w:rPr>
          <w:rFonts w:hint="cs"/>
          <w:rtl/>
        </w:rPr>
        <w:t>تعیین گروه‌های عملکردی</w:t>
      </w:r>
      <w:bookmarkEnd w:id="17"/>
    </w:p>
    <w:p w:rsidR="00AB5B30" w:rsidRPr="00E800B6" w:rsidRDefault="00AB5B30" w:rsidP="00EB3D79">
      <w:pPr>
        <w:tabs>
          <w:tab w:val="right" w:pos="709"/>
        </w:tabs>
        <w:spacing w:line="276" w:lineRule="auto"/>
        <w:ind w:firstLine="397"/>
        <w:jc w:val="lowKashida"/>
        <w:rPr>
          <w:rFonts w:cs="B Nazanin"/>
          <w:szCs w:val="28"/>
          <w:rtl/>
        </w:rPr>
      </w:pPr>
      <w:r w:rsidRPr="00E800B6">
        <w:rPr>
          <w:rFonts w:cs="B Nazanin" w:hint="cs"/>
          <w:szCs w:val="28"/>
          <w:rtl/>
        </w:rPr>
        <w:t>قبل از اینکه به تعیین گروه</w:t>
      </w:r>
      <w:r w:rsidRPr="00E800B6">
        <w:rPr>
          <w:rFonts w:cs="B Nazanin"/>
          <w:szCs w:val="28"/>
          <w:rtl/>
        </w:rPr>
        <w:softHyphen/>
      </w:r>
      <w:r w:rsidRPr="00E800B6">
        <w:rPr>
          <w:rFonts w:cs="B Nazanin" w:hint="cs"/>
          <w:szCs w:val="28"/>
          <w:rtl/>
        </w:rPr>
        <w:t>های بالا پرداخته شود، باید یک دسته</w:t>
      </w:r>
      <w:r w:rsidRPr="00E800B6">
        <w:rPr>
          <w:rFonts w:cs="B Nazanin"/>
          <w:szCs w:val="28"/>
          <w:rtl/>
        </w:rPr>
        <w:softHyphen/>
      </w:r>
      <w:r w:rsidRPr="00E800B6">
        <w:rPr>
          <w:rFonts w:cs="B Nazanin" w:hint="cs"/>
          <w:szCs w:val="28"/>
          <w:rtl/>
        </w:rPr>
        <w:t xml:space="preserve">بندی سیستماتیک از انواع منابع </w:t>
      </w:r>
      <w:r w:rsidRPr="00E800B6">
        <w:rPr>
          <w:rFonts w:cs="B Nazanin" w:hint="cs"/>
          <w:szCs w:val="28"/>
          <w:rtl/>
          <w:lang w:bidi="fa-IR"/>
        </w:rPr>
        <w:t>تولید</w:t>
      </w:r>
      <w:r w:rsidRPr="00E800B6">
        <w:rPr>
          <w:rFonts w:cs="B Nazanin"/>
          <w:szCs w:val="28"/>
          <w:rtl/>
          <w:lang w:bidi="fa-IR"/>
        </w:rPr>
        <w:t xml:space="preserve"> </w:t>
      </w:r>
      <w:r w:rsidRPr="00E800B6">
        <w:rPr>
          <w:rFonts w:cs="B Nazanin" w:hint="cs"/>
          <w:szCs w:val="28"/>
          <w:rtl/>
        </w:rPr>
        <w:t>پراکنده ارائه گردد. لیست زیر ویژگی</w:t>
      </w:r>
      <w:r w:rsidR="00EB3D79" w:rsidRPr="00E800B6">
        <w:rPr>
          <w:rFonts w:cs="B Nazanin" w:hint="cs"/>
          <w:szCs w:val="28"/>
          <w:rtl/>
        </w:rPr>
        <w:t>‌های</w:t>
      </w:r>
      <w:r w:rsidRPr="00E800B6">
        <w:rPr>
          <w:rFonts w:cs="B Nazanin" w:hint="cs"/>
          <w:szCs w:val="28"/>
          <w:rtl/>
        </w:rPr>
        <w:t xml:space="preserve"> منابع </w:t>
      </w:r>
      <w:r w:rsidRPr="00E800B6">
        <w:rPr>
          <w:rFonts w:cs="B Nazanin" w:hint="cs"/>
          <w:szCs w:val="28"/>
          <w:rtl/>
          <w:lang w:bidi="fa-IR"/>
        </w:rPr>
        <w:t>تولید</w:t>
      </w:r>
      <w:r w:rsidRPr="00E800B6">
        <w:rPr>
          <w:rFonts w:cs="B Nazanin"/>
          <w:szCs w:val="28"/>
          <w:rtl/>
          <w:lang w:bidi="fa-IR"/>
        </w:rPr>
        <w:t xml:space="preserve"> </w:t>
      </w:r>
      <w:r w:rsidRPr="00E800B6">
        <w:rPr>
          <w:rFonts w:cs="B Nazanin" w:hint="cs"/>
          <w:szCs w:val="28"/>
          <w:rtl/>
        </w:rPr>
        <w:t>پراکنده که باید در نظر گرفته شود، می</w:t>
      </w:r>
      <w:r w:rsidRPr="00E800B6">
        <w:rPr>
          <w:rFonts w:cs="B Nazanin"/>
          <w:szCs w:val="28"/>
          <w:rtl/>
        </w:rPr>
        <w:softHyphen/>
      </w:r>
      <w:r w:rsidR="00EB3D79" w:rsidRPr="00E800B6">
        <w:rPr>
          <w:rFonts w:cs="B Nazanin" w:hint="cs"/>
          <w:szCs w:val="28"/>
          <w:rtl/>
        </w:rPr>
        <w:t>باشد (</w:t>
      </w:r>
      <w:r w:rsidRPr="00E800B6">
        <w:rPr>
          <w:rFonts w:cs="B Nazanin" w:hint="cs"/>
          <w:szCs w:val="28"/>
          <w:rtl/>
        </w:rPr>
        <w:t xml:space="preserve">البته این لیست </w:t>
      </w:r>
      <w:r w:rsidR="00EB3D79" w:rsidRPr="00E800B6">
        <w:rPr>
          <w:rFonts w:cs="B Nazanin" w:hint="cs"/>
          <w:szCs w:val="28"/>
          <w:rtl/>
        </w:rPr>
        <w:t>جامع</w:t>
      </w:r>
      <w:r w:rsidRPr="00E800B6">
        <w:rPr>
          <w:rFonts w:cs="B Nazanin" w:hint="cs"/>
          <w:szCs w:val="28"/>
          <w:rtl/>
        </w:rPr>
        <w:t xml:space="preserve"> نیست</w:t>
      </w:r>
      <w:r w:rsidR="00EB3D79" w:rsidRPr="00E800B6">
        <w:rPr>
          <w:rFonts w:cs="B Nazanin" w:hint="cs"/>
          <w:szCs w:val="28"/>
          <w:rtl/>
        </w:rPr>
        <w:t>)</w:t>
      </w:r>
      <w:r w:rsidRPr="00E800B6">
        <w:rPr>
          <w:rFonts w:cs="B Nazanin" w:hint="cs"/>
          <w:szCs w:val="28"/>
          <w:rtl/>
        </w:rPr>
        <w:t>:</w:t>
      </w:r>
    </w:p>
    <w:p w:rsidR="00EB3D79" w:rsidRPr="00E800B6" w:rsidRDefault="00EB3D79" w:rsidP="00994651">
      <w:pPr>
        <w:pStyle w:val="ListParagraph"/>
        <w:numPr>
          <w:ilvl w:val="0"/>
          <w:numId w:val="55"/>
        </w:numPr>
        <w:tabs>
          <w:tab w:val="right" w:pos="709"/>
        </w:tabs>
        <w:bidi/>
        <w:spacing w:after="0"/>
        <w:ind w:left="763"/>
        <w:jc w:val="lowKashida"/>
        <w:rPr>
          <w:rFonts w:cs="B Nazanin"/>
          <w:szCs w:val="28"/>
          <w:lang w:bidi="fa-IR"/>
        </w:rPr>
      </w:pPr>
      <w:r w:rsidRPr="00E800B6">
        <w:rPr>
          <w:rFonts w:cs="B Nazanin"/>
          <w:szCs w:val="28"/>
          <w:rtl/>
        </w:rPr>
        <w:t>فن</w:t>
      </w:r>
      <w:r w:rsidRPr="00E800B6">
        <w:rPr>
          <w:rFonts w:cs="B Nazanin"/>
          <w:szCs w:val="28"/>
          <w:rtl/>
        </w:rPr>
        <w:softHyphen/>
        <w:t>آوری تبدیل توان مانند ژنراتور سنکرون،‌ ژنراتور القایی، ژنراتور تغذیه دوگانه، اینورتر منبع ولتاژ و غیره</w:t>
      </w:r>
    </w:p>
    <w:p w:rsidR="00EB3D79" w:rsidRPr="00E800B6" w:rsidRDefault="00EB3D79" w:rsidP="00994651">
      <w:pPr>
        <w:pStyle w:val="ListParagraph"/>
        <w:numPr>
          <w:ilvl w:val="0"/>
          <w:numId w:val="55"/>
        </w:numPr>
        <w:tabs>
          <w:tab w:val="right" w:pos="709"/>
        </w:tabs>
        <w:bidi/>
        <w:spacing w:after="0"/>
        <w:ind w:left="763"/>
        <w:jc w:val="lowKashida"/>
        <w:rPr>
          <w:rFonts w:cs="B Nazanin"/>
          <w:szCs w:val="28"/>
          <w:rtl/>
        </w:rPr>
      </w:pPr>
      <w:r w:rsidRPr="00E800B6">
        <w:rPr>
          <w:rFonts w:cs="B Nazanin"/>
          <w:szCs w:val="28"/>
          <w:rtl/>
        </w:rPr>
        <w:t>منبع انرژی اولیه مانند خورشیدی، بیوگاز، سوخت فسیلی، آبی، بادی و غیره.</w:t>
      </w:r>
    </w:p>
    <w:p w:rsidR="00EB3D79" w:rsidRPr="00E800B6" w:rsidRDefault="00EB3D79" w:rsidP="00994651">
      <w:pPr>
        <w:pStyle w:val="ListParagraph"/>
        <w:numPr>
          <w:ilvl w:val="0"/>
          <w:numId w:val="55"/>
        </w:numPr>
        <w:tabs>
          <w:tab w:val="right" w:pos="709"/>
        </w:tabs>
        <w:bidi/>
        <w:spacing w:after="0"/>
        <w:ind w:left="763"/>
        <w:jc w:val="lowKashida"/>
        <w:rPr>
          <w:rFonts w:cs="B Nazanin"/>
          <w:szCs w:val="28"/>
          <w:rtl/>
        </w:rPr>
      </w:pPr>
      <w:r w:rsidRPr="00E800B6">
        <w:rPr>
          <w:rFonts w:cs="B Nazanin"/>
          <w:szCs w:val="28"/>
          <w:rtl/>
        </w:rPr>
        <w:t>محرک اولیه یا نوع</w:t>
      </w:r>
      <w:r w:rsidRPr="00E800B6">
        <w:rPr>
          <w:rFonts w:cs="B Nazanin" w:hint="cs"/>
          <w:szCs w:val="28"/>
          <w:rtl/>
        </w:rPr>
        <w:t>ی از</w:t>
      </w:r>
      <w:r w:rsidRPr="00E800B6">
        <w:rPr>
          <w:rFonts w:cs="B Nazanin"/>
          <w:szCs w:val="28"/>
          <w:rtl/>
        </w:rPr>
        <w:t xml:space="preserve"> تبدیل منبع انرژی اولیه مانند موتورهای رفت و برگشتی، توربین، پیل سوختی و غیره.</w:t>
      </w:r>
    </w:p>
    <w:p w:rsidR="00EB3D79" w:rsidRPr="00E800B6" w:rsidRDefault="00EB3D79" w:rsidP="00994651">
      <w:pPr>
        <w:pStyle w:val="ListParagraph"/>
        <w:numPr>
          <w:ilvl w:val="0"/>
          <w:numId w:val="55"/>
        </w:numPr>
        <w:tabs>
          <w:tab w:val="right" w:pos="709"/>
        </w:tabs>
        <w:bidi/>
        <w:spacing w:after="0"/>
        <w:ind w:left="763"/>
        <w:jc w:val="lowKashida"/>
        <w:rPr>
          <w:rFonts w:cs="B Nazanin"/>
          <w:szCs w:val="28"/>
          <w:rtl/>
        </w:rPr>
      </w:pPr>
      <w:r w:rsidRPr="00E800B6">
        <w:rPr>
          <w:rFonts w:cs="B Nazanin" w:hint="cs"/>
          <w:szCs w:val="28"/>
          <w:rtl/>
        </w:rPr>
        <w:t xml:space="preserve">کاربرد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Pr="00E800B6">
        <w:rPr>
          <w:rFonts w:cs="B Nazanin"/>
          <w:szCs w:val="28"/>
          <w:rtl/>
        </w:rPr>
        <w:t xml:space="preserve">مانند </w:t>
      </w:r>
      <w:r w:rsidRPr="00E800B6">
        <w:rPr>
          <w:rFonts w:cs="B Nazanin" w:hint="cs"/>
          <w:szCs w:val="28"/>
          <w:rtl/>
        </w:rPr>
        <w:t>تولید همزمان برق و حرارت</w:t>
      </w:r>
      <w:r w:rsidRPr="00E800B6">
        <w:rPr>
          <w:rStyle w:val="FootnoteReference"/>
          <w:rFonts w:cs="B Nazanin"/>
          <w:szCs w:val="28"/>
          <w:rtl/>
        </w:rPr>
        <w:footnoteReference w:id="18"/>
      </w:r>
      <w:r w:rsidRPr="00E800B6">
        <w:rPr>
          <w:rFonts w:cs="B Nazanin"/>
          <w:szCs w:val="28"/>
          <w:rtl/>
        </w:rPr>
        <w:t xml:space="preserve">، تولید برق تجاری، تولید پشتیبان برای تاسیسات مهم، </w:t>
      </w:r>
      <w:r w:rsidRPr="00E800B6">
        <w:rPr>
          <w:rFonts w:cs="B Nazanin" w:hint="cs"/>
          <w:szCs w:val="28"/>
          <w:rtl/>
        </w:rPr>
        <w:t>مشتریان خرد خودتامین</w:t>
      </w:r>
      <w:r w:rsidRPr="00E800B6">
        <w:rPr>
          <w:rStyle w:val="FootnoteReference"/>
          <w:rFonts w:cs="B Nazanin"/>
          <w:szCs w:val="28"/>
          <w:rtl/>
        </w:rPr>
        <w:footnoteReference w:id="19"/>
      </w:r>
      <w:r w:rsidRPr="00E800B6">
        <w:rPr>
          <w:rFonts w:cs="B Nazanin"/>
          <w:szCs w:val="28"/>
          <w:rtl/>
        </w:rPr>
        <w:t>، بازیافت سوخت زباله</w:t>
      </w:r>
      <w:r w:rsidRPr="00E800B6">
        <w:rPr>
          <w:rFonts w:cs="B Nazanin"/>
          <w:szCs w:val="28"/>
          <w:rtl/>
        </w:rPr>
        <w:softHyphen/>
        <w:t>ها و غیره.</w:t>
      </w:r>
    </w:p>
    <w:p w:rsidR="00EB3D79" w:rsidRPr="00E800B6" w:rsidRDefault="00EB3D79" w:rsidP="00994651">
      <w:pPr>
        <w:pStyle w:val="ListParagraph"/>
        <w:numPr>
          <w:ilvl w:val="0"/>
          <w:numId w:val="55"/>
        </w:numPr>
        <w:tabs>
          <w:tab w:val="right" w:pos="709"/>
        </w:tabs>
        <w:bidi/>
        <w:spacing w:after="0"/>
        <w:ind w:left="763"/>
        <w:jc w:val="lowKashida"/>
        <w:rPr>
          <w:rFonts w:cs="B Nazanin"/>
          <w:szCs w:val="28"/>
        </w:rPr>
      </w:pPr>
      <w:r w:rsidRPr="00E800B6">
        <w:rPr>
          <w:rFonts w:cs="B Nazanin"/>
          <w:szCs w:val="28"/>
          <w:rtl/>
        </w:rPr>
        <w:t xml:space="preserve">فاکتورهای مرتبط با </w:t>
      </w:r>
      <w:r w:rsidRPr="00E800B6">
        <w:rPr>
          <w:rFonts w:cs="B Nazanin"/>
          <w:szCs w:val="28"/>
        </w:rPr>
        <w:t>PCC</w:t>
      </w:r>
      <w:r w:rsidRPr="00E800B6">
        <w:rPr>
          <w:rFonts w:cs="B Nazanin"/>
          <w:szCs w:val="28"/>
          <w:rtl/>
        </w:rPr>
        <w:t xml:space="preserve"> در </w:t>
      </w:r>
      <w:r w:rsidRPr="00E800B6">
        <w:rPr>
          <w:rFonts w:cs="B Nazanin" w:hint="cs"/>
          <w:szCs w:val="28"/>
          <w:rtl/>
        </w:rPr>
        <w:t xml:space="preserve">شبکه قدرت </w:t>
      </w:r>
      <w:r w:rsidR="0032146D" w:rsidRPr="00E800B6">
        <w:rPr>
          <w:rFonts w:cs="B Nazanin" w:hint="cs"/>
          <w:szCs w:val="28"/>
          <w:rtl/>
        </w:rPr>
        <w:t>ناحیه‌ای</w:t>
      </w:r>
      <w:r w:rsidRPr="00E800B6">
        <w:rPr>
          <w:rFonts w:cs="B Nazanin"/>
          <w:szCs w:val="28"/>
          <w:rtl/>
        </w:rPr>
        <w:t xml:space="preserve"> مانند فیدرهای با نفوذ بالا، مناطق با نفوذ بالای</w:t>
      </w:r>
      <w:r w:rsidRPr="00E800B6">
        <w:rPr>
          <w:rFonts w:cs="B Nazanin" w:hint="cs"/>
          <w:szCs w:val="28"/>
          <w:rtl/>
        </w:rPr>
        <w:t xml:space="preserve"> ناحیه‌ای </w:t>
      </w:r>
      <w:r w:rsidR="003E0E19">
        <w:rPr>
          <w:rFonts w:cs="B Nazanin" w:hint="cs"/>
          <w:szCs w:val="28"/>
          <w:rtl/>
          <w:lang w:bidi="fa-IR"/>
        </w:rPr>
        <w:t>منبع تولید پراکنده</w:t>
      </w:r>
      <w:r w:rsidRPr="00E800B6">
        <w:rPr>
          <w:rFonts w:cs="B Nazanin"/>
          <w:szCs w:val="28"/>
          <w:rtl/>
        </w:rPr>
        <w:t xml:space="preserve">، فیدرهای اختصاصی توزیع، </w:t>
      </w:r>
      <w:r w:rsidRPr="00E800B6">
        <w:rPr>
          <w:rFonts w:cs="B Nazanin" w:hint="cs"/>
          <w:szCs w:val="28"/>
          <w:rtl/>
        </w:rPr>
        <w:t xml:space="preserve">قدرت نسبی سیستم، </w:t>
      </w:r>
      <w:r w:rsidRPr="00E800B6">
        <w:rPr>
          <w:rFonts w:cs="B Nazanin"/>
          <w:szCs w:val="28"/>
          <w:rtl/>
        </w:rPr>
        <w:t xml:space="preserve">محل </w:t>
      </w:r>
      <w:r w:rsidRPr="00E800B6">
        <w:rPr>
          <w:rFonts w:cs="B Nazanin"/>
          <w:szCs w:val="28"/>
        </w:rPr>
        <w:t>PCC</w:t>
      </w:r>
      <w:r w:rsidRPr="00E800B6">
        <w:rPr>
          <w:rFonts w:cs="B Nazanin"/>
          <w:szCs w:val="28"/>
          <w:rtl/>
        </w:rPr>
        <w:t xml:space="preserve"> در یک فیدر خاص و غیره.</w:t>
      </w:r>
    </w:p>
    <w:p w:rsidR="00EB3D79" w:rsidRPr="00E800B6" w:rsidRDefault="00BE0702" w:rsidP="00994651">
      <w:pPr>
        <w:pStyle w:val="ListParagraph"/>
        <w:numPr>
          <w:ilvl w:val="0"/>
          <w:numId w:val="55"/>
        </w:numPr>
        <w:tabs>
          <w:tab w:val="right" w:pos="709"/>
        </w:tabs>
        <w:bidi/>
        <w:spacing w:after="0"/>
        <w:ind w:left="763"/>
        <w:jc w:val="lowKashida"/>
        <w:rPr>
          <w:rFonts w:cs="B Nazanin"/>
          <w:szCs w:val="28"/>
        </w:rPr>
      </w:pPr>
      <w:r w:rsidRPr="00E800B6">
        <w:rPr>
          <w:rFonts w:cs="B Nazanin" w:hint="cs"/>
          <w:szCs w:val="28"/>
          <w:rtl/>
        </w:rPr>
        <w:t xml:space="preserve">تغییرات </w:t>
      </w:r>
      <w:r w:rsidR="006830F3" w:rsidRPr="00E800B6">
        <w:rPr>
          <w:rFonts w:cs="B Nazanin" w:hint="cs"/>
          <w:szCs w:val="28"/>
          <w:rtl/>
        </w:rPr>
        <w:t>توان</w:t>
      </w:r>
      <w:r w:rsidRPr="00E800B6">
        <w:rPr>
          <w:rFonts w:cs="B Nazanin" w:hint="cs"/>
          <w:szCs w:val="28"/>
          <w:rtl/>
        </w:rPr>
        <w:t xml:space="preserve"> خروجی </w:t>
      </w:r>
      <w:r w:rsidRPr="00E800B6">
        <w:rPr>
          <w:rFonts w:cs="B Nazanin" w:hint="cs"/>
          <w:szCs w:val="28"/>
          <w:rtl/>
          <w:lang w:bidi="fa-IR"/>
        </w:rPr>
        <w:t>برخی منابع تولید پراکنده</w:t>
      </w:r>
      <w:r w:rsidR="00F65EBD" w:rsidRPr="00E800B6">
        <w:rPr>
          <w:rFonts w:cs="B Nazanin" w:hint="cs"/>
          <w:szCs w:val="28"/>
          <w:rtl/>
          <w:lang w:bidi="fa-IR"/>
        </w:rPr>
        <w:t xml:space="preserve"> (مانند سلول‌های فتوولتائیک)</w:t>
      </w:r>
    </w:p>
    <w:p w:rsidR="00BE0702" w:rsidRPr="00E800B6" w:rsidRDefault="00BE0702" w:rsidP="00994651">
      <w:pPr>
        <w:pStyle w:val="ListParagraph"/>
        <w:numPr>
          <w:ilvl w:val="0"/>
          <w:numId w:val="55"/>
        </w:numPr>
        <w:tabs>
          <w:tab w:val="right" w:pos="709"/>
        </w:tabs>
        <w:bidi/>
        <w:spacing w:after="0"/>
        <w:ind w:left="763"/>
        <w:jc w:val="lowKashida"/>
        <w:rPr>
          <w:rFonts w:cs="B Nazanin"/>
          <w:szCs w:val="28"/>
          <w:rtl/>
        </w:rPr>
      </w:pPr>
      <w:r w:rsidRPr="00E800B6">
        <w:rPr>
          <w:rFonts w:cs="B Nazanin" w:hint="cs"/>
          <w:szCs w:val="28"/>
          <w:rtl/>
        </w:rPr>
        <w:t>سایر ویژگی‌ها</w:t>
      </w:r>
    </w:p>
    <w:p w:rsidR="00234B00" w:rsidRDefault="00234B00" w:rsidP="00AB5B30">
      <w:pPr>
        <w:spacing w:line="288" w:lineRule="auto"/>
        <w:jc w:val="lowKashida"/>
        <w:rPr>
          <w:rFonts w:cs="B Nazanin"/>
          <w:sz w:val="22"/>
          <w:szCs w:val="28"/>
          <w:rtl/>
          <w:lang w:bidi="fa-IR"/>
        </w:rPr>
      </w:pPr>
    </w:p>
    <w:p w:rsidR="00612FFC" w:rsidRPr="00E800B6" w:rsidRDefault="00612FFC" w:rsidP="00AB5B30">
      <w:pPr>
        <w:spacing w:line="288" w:lineRule="auto"/>
        <w:jc w:val="lowKashida"/>
        <w:rPr>
          <w:rFonts w:cs="B Nazanin"/>
          <w:sz w:val="22"/>
          <w:szCs w:val="28"/>
          <w:rtl/>
          <w:lang w:bidi="fa-IR"/>
        </w:rPr>
      </w:pPr>
    </w:p>
    <w:p w:rsidR="00142C43" w:rsidRPr="00E800B6" w:rsidRDefault="00142C43" w:rsidP="00142C43">
      <w:pPr>
        <w:spacing w:line="288" w:lineRule="auto"/>
        <w:jc w:val="lowKashida"/>
        <w:rPr>
          <w:rFonts w:cs="B Nazanin"/>
          <w:sz w:val="22"/>
          <w:szCs w:val="28"/>
          <w:rtl/>
          <w:lang w:bidi="fa-IR"/>
        </w:rPr>
      </w:pPr>
      <w:r w:rsidRPr="00E800B6">
        <w:rPr>
          <w:rFonts w:cs="B Nazanin" w:hint="cs"/>
          <w:sz w:val="22"/>
          <w:szCs w:val="28"/>
          <w:rtl/>
          <w:lang w:bidi="fa-IR"/>
        </w:rPr>
        <w:lastRenderedPageBreak/>
        <w:t>الف) تعیین گروه در شرایط عادی برای الزامات عملکردی تنظیم ولتاژ و  قابلیت توان راکتیو</w:t>
      </w:r>
      <w:r w:rsidR="005238AF" w:rsidRPr="00E800B6">
        <w:rPr>
          <w:rFonts w:cs="B Nazanin" w:hint="cs"/>
          <w:sz w:val="22"/>
          <w:szCs w:val="28"/>
          <w:rtl/>
          <w:lang w:bidi="fa-IR"/>
        </w:rPr>
        <w:t>:</w:t>
      </w:r>
    </w:p>
    <w:p w:rsidR="00AF40B9" w:rsidRPr="00E800B6" w:rsidRDefault="00142C43" w:rsidP="00175ED7">
      <w:pPr>
        <w:tabs>
          <w:tab w:val="right" w:pos="709"/>
        </w:tabs>
        <w:spacing w:line="276" w:lineRule="auto"/>
        <w:ind w:firstLine="397"/>
        <w:jc w:val="lowKashida"/>
        <w:rPr>
          <w:rFonts w:cs="B Nazanin"/>
          <w:szCs w:val="28"/>
          <w:rtl/>
          <w:lang w:bidi="fa-IR"/>
        </w:rPr>
      </w:pPr>
      <w:r w:rsidRPr="00E800B6">
        <w:rPr>
          <w:rFonts w:cs="B Nazanin" w:hint="cs"/>
          <w:szCs w:val="28"/>
          <w:rtl/>
        </w:rPr>
        <w:t>برای مواجهه با مسائل مربوط به کیفیت توان ناشی از افزایش نفوذ</w:t>
      </w:r>
      <w:r w:rsidRPr="00E800B6">
        <w:rPr>
          <w:rFonts w:cs="B Nazanin" w:hint="cs"/>
          <w:szCs w:val="28"/>
        </w:rPr>
        <w:t xml:space="preserve"> </w:t>
      </w:r>
      <w:r w:rsidRPr="00E800B6">
        <w:rPr>
          <w:rFonts w:cs="B Nazanin"/>
          <w:szCs w:val="28"/>
          <w:rtl/>
        </w:rPr>
        <w:t>من</w:t>
      </w:r>
      <w:r w:rsidRPr="00E800B6">
        <w:rPr>
          <w:rFonts w:cs="B Nazanin" w:hint="cs"/>
          <w:szCs w:val="28"/>
          <w:rtl/>
        </w:rPr>
        <w:t>ا</w:t>
      </w:r>
      <w:r w:rsidRPr="00E800B6">
        <w:rPr>
          <w:rFonts w:cs="B Nazanin"/>
          <w:szCs w:val="28"/>
          <w:rtl/>
        </w:rPr>
        <w:t xml:space="preserve">بع </w:t>
      </w:r>
      <w:r w:rsidR="006830F3" w:rsidRPr="00E800B6">
        <w:rPr>
          <w:rFonts w:cs="B Nazanin" w:hint="cs"/>
          <w:szCs w:val="28"/>
          <w:rtl/>
        </w:rPr>
        <w:t>تولید</w:t>
      </w:r>
      <w:r w:rsidRPr="00E800B6">
        <w:rPr>
          <w:rFonts w:cs="B Nazanin"/>
          <w:szCs w:val="28"/>
          <w:rtl/>
        </w:rPr>
        <w:t xml:space="preserve"> پراکنده</w:t>
      </w:r>
      <w:r w:rsidRPr="00E800B6">
        <w:rPr>
          <w:rFonts w:cs="B Nazanin" w:hint="cs"/>
          <w:szCs w:val="28"/>
          <w:rtl/>
        </w:rPr>
        <w:t>، به ویژه در</w:t>
      </w:r>
      <w:r w:rsidR="006830F3" w:rsidRPr="00E800B6">
        <w:rPr>
          <w:rFonts w:cs="B Nazanin" w:hint="cs"/>
          <w:szCs w:val="28"/>
          <w:rtl/>
        </w:rPr>
        <w:t xml:space="preserve"> </w:t>
      </w:r>
      <w:r w:rsidRPr="00E800B6">
        <w:rPr>
          <w:rFonts w:cs="B Nazanin"/>
          <w:szCs w:val="28"/>
          <w:rtl/>
        </w:rPr>
        <w:t>من</w:t>
      </w:r>
      <w:r w:rsidRPr="00E800B6">
        <w:rPr>
          <w:rFonts w:cs="B Nazanin" w:hint="cs"/>
          <w:szCs w:val="28"/>
          <w:rtl/>
        </w:rPr>
        <w:t>ا</w:t>
      </w:r>
      <w:r w:rsidRPr="00E800B6">
        <w:rPr>
          <w:rFonts w:cs="B Nazanin"/>
          <w:szCs w:val="28"/>
          <w:rtl/>
        </w:rPr>
        <w:t xml:space="preserve">بع </w:t>
      </w:r>
      <w:r w:rsidR="006830F3" w:rsidRPr="00E800B6">
        <w:rPr>
          <w:rFonts w:cs="B Nazanin" w:hint="cs"/>
          <w:szCs w:val="28"/>
          <w:rtl/>
        </w:rPr>
        <w:t>تولید</w:t>
      </w:r>
      <w:r w:rsidRPr="00E800B6">
        <w:rPr>
          <w:rFonts w:cs="B Nazanin"/>
          <w:szCs w:val="28"/>
          <w:rtl/>
        </w:rPr>
        <w:t xml:space="preserve"> پراکنده</w:t>
      </w:r>
      <w:r w:rsidRPr="00E800B6">
        <w:rPr>
          <w:rFonts w:cs="B Nazanin" w:hint="cs"/>
          <w:szCs w:val="28"/>
          <w:rtl/>
        </w:rPr>
        <w:t xml:space="preserve"> با تولید متغیر،</w:t>
      </w:r>
      <w:r w:rsidR="00A11886" w:rsidRPr="00E800B6">
        <w:rPr>
          <w:rFonts w:cs="B Nazanin" w:hint="cs"/>
          <w:szCs w:val="28"/>
          <w:rtl/>
        </w:rPr>
        <w:t xml:space="preserve"> بهتر است</w:t>
      </w:r>
      <w:r w:rsidRPr="00E800B6">
        <w:rPr>
          <w:rFonts w:cs="B Nazanin" w:hint="cs"/>
          <w:szCs w:val="28"/>
          <w:rtl/>
        </w:rPr>
        <w:t xml:space="preserve"> بیشتر</w:t>
      </w:r>
      <w:r w:rsidRPr="00E800B6">
        <w:rPr>
          <w:rFonts w:cs="B Nazanin" w:hint="cs"/>
          <w:szCs w:val="28"/>
        </w:rPr>
        <w:t xml:space="preserve"> </w:t>
      </w:r>
      <w:r w:rsidRPr="00E800B6">
        <w:rPr>
          <w:rFonts w:cs="B Nazanin"/>
          <w:szCs w:val="28"/>
          <w:rtl/>
        </w:rPr>
        <w:t>من</w:t>
      </w:r>
      <w:r w:rsidRPr="00E800B6">
        <w:rPr>
          <w:rFonts w:cs="B Nazanin" w:hint="cs"/>
          <w:szCs w:val="28"/>
          <w:rtl/>
        </w:rPr>
        <w:t>ا</w:t>
      </w:r>
      <w:r w:rsidRPr="00E800B6">
        <w:rPr>
          <w:rFonts w:cs="B Nazanin"/>
          <w:szCs w:val="28"/>
          <w:rtl/>
        </w:rPr>
        <w:t xml:space="preserve">بع </w:t>
      </w:r>
      <w:r w:rsidR="006830F3" w:rsidRPr="00E800B6">
        <w:rPr>
          <w:rFonts w:cs="B Nazanin" w:hint="cs"/>
          <w:szCs w:val="28"/>
          <w:rtl/>
        </w:rPr>
        <w:t>تولید</w:t>
      </w:r>
      <w:r w:rsidRPr="00E800B6">
        <w:rPr>
          <w:rFonts w:cs="B Nazanin"/>
          <w:szCs w:val="28"/>
          <w:rtl/>
        </w:rPr>
        <w:t xml:space="preserve"> پراکنده</w:t>
      </w:r>
      <w:r w:rsidRPr="00E800B6">
        <w:rPr>
          <w:rFonts w:cs="B Nazanin" w:hint="cs"/>
          <w:szCs w:val="28"/>
          <w:rtl/>
        </w:rPr>
        <w:t xml:space="preserve"> شرایط عملکردی گروه</w:t>
      </w:r>
      <w:r w:rsidRPr="00E800B6">
        <w:rPr>
          <w:rFonts w:cs="B Nazanin" w:hint="cs"/>
          <w:szCs w:val="28"/>
        </w:rPr>
        <w:t xml:space="preserve"> B </w:t>
      </w:r>
      <w:r w:rsidRPr="00E800B6">
        <w:rPr>
          <w:rFonts w:cs="B Nazanin" w:hint="cs"/>
          <w:szCs w:val="28"/>
          <w:rtl/>
        </w:rPr>
        <w:t xml:space="preserve">را </w:t>
      </w:r>
      <w:r w:rsidR="00A11886" w:rsidRPr="00E800B6">
        <w:rPr>
          <w:rFonts w:cs="B Nazanin" w:hint="cs"/>
          <w:szCs w:val="28"/>
          <w:rtl/>
        </w:rPr>
        <w:t>داشته باشند</w:t>
      </w:r>
      <w:r w:rsidRPr="00E800B6">
        <w:rPr>
          <w:rFonts w:cs="B Nazanin" w:hint="cs"/>
          <w:szCs w:val="28"/>
          <w:rtl/>
        </w:rPr>
        <w:t>.</w:t>
      </w:r>
      <w:r w:rsidRPr="00E800B6">
        <w:rPr>
          <w:rFonts w:cs="B Nazanin" w:hint="cs"/>
          <w:szCs w:val="28"/>
        </w:rPr>
        <w:t xml:space="preserve"> </w:t>
      </w:r>
      <w:r w:rsidRPr="00E800B6">
        <w:rPr>
          <w:rFonts w:cs="B Nazanin" w:hint="cs"/>
          <w:szCs w:val="28"/>
          <w:rtl/>
        </w:rPr>
        <w:t xml:space="preserve">با این حال، </w:t>
      </w:r>
      <w:r w:rsidRPr="00E800B6">
        <w:rPr>
          <w:rFonts w:cs="B Nazanin"/>
          <w:szCs w:val="28"/>
          <w:rtl/>
        </w:rPr>
        <w:t>من</w:t>
      </w:r>
      <w:r w:rsidRPr="00E800B6">
        <w:rPr>
          <w:rFonts w:cs="B Nazanin" w:hint="cs"/>
          <w:szCs w:val="28"/>
          <w:rtl/>
        </w:rPr>
        <w:t>ا</w:t>
      </w:r>
      <w:r w:rsidRPr="00E800B6">
        <w:rPr>
          <w:rFonts w:cs="B Nazanin"/>
          <w:szCs w:val="28"/>
          <w:rtl/>
        </w:rPr>
        <w:t xml:space="preserve">بع </w:t>
      </w:r>
      <w:r w:rsidR="006830F3" w:rsidRPr="00E800B6">
        <w:rPr>
          <w:rFonts w:cs="B Nazanin" w:hint="cs"/>
          <w:szCs w:val="28"/>
          <w:rtl/>
        </w:rPr>
        <w:t>تولید</w:t>
      </w:r>
      <w:r w:rsidRPr="00E800B6">
        <w:rPr>
          <w:rFonts w:cs="B Nazanin"/>
          <w:szCs w:val="28"/>
          <w:rtl/>
        </w:rPr>
        <w:t xml:space="preserve"> پراکنده</w:t>
      </w:r>
      <w:r w:rsidRPr="00E800B6">
        <w:rPr>
          <w:rFonts w:cs="B Nazanin" w:hint="cs"/>
          <w:szCs w:val="28"/>
          <w:rtl/>
        </w:rPr>
        <w:t xml:space="preserve"> متصل به</w:t>
      </w:r>
      <w:r w:rsidRPr="00E800B6">
        <w:rPr>
          <w:rFonts w:cs="B Nazanin" w:hint="cs"/>
          <w:szCs w:val="28"/>
        </w:rPr>
        <w:t xml:space="preserve"> PCC </w:t>
      </w:r>
      <w:r w:rsidRPr="00E800B6">
        <w:rPr>
          <w:rFonts w:cs="B Nazanin" w:hint="cs"/>
          <w:szCs w:val="28"/>
          <w:rtl/>
        </w:rPr>
        <w:t>که تقریباً به پست نزدیک می</w:t>
      </w:r>
      <w:r w:rsidRPr="00E800B6">
        <w:rPr>
          <w:rFonts w:cs="B Nazanin"/>
          <w:szCs w:val="28"/>
          <w:rtl/>
        </w:rPr>
        <w:softHyphen/>
      </w:r>
      <w:r w:rsidRPr="00E800B6">
        <w:rPr>
          <w:rFonts w:cs="B Nazanin" w:hint="cs"/>
          <w:szCs w:val="28"/>
          <w:rtl/>
        </w:rPr>
        <w:t>باشند و همچنین</w:t>
      </w:r>
      <w:r w:rsidRPr="00E800B6">
        <w:rPr>
          <w:rFonts w:cs="B Nazanin" w:hint="cs"/>
          <w:szCs w:val="28"/>
        </w:rPr>
        <w:t xml:space="preserve"> </w:t>
      </w:r>
      <w:r w:rsidRPr="00E800B6">
        <w:rPr>
          <w:rFonts w:cs="B Nazanin" w:hint="cs"/>
          <w:szCs w:val="28"/>
          <w:rtl/>
        </w:rPr>
        <w:t>تولید آن</w:t>
      </w:r>
      <w:r w:rsidRPr="00E800B6">
        <w:rPr>
          <w:rFonts w:cs="B Nazanin"/>
          <w:szCs w:val="28"/>
          <w:rtl/>
        </w:rPr>
        <w:softHyphen/>
      </w:r>
      <w:r w:rsidRPr="00E800B6">
        <w:rPr>
          <w:rFonts w:cs="B Nazanin" w:hint="cs"/>
          <w:szCs w:val="28"/>
          <w:rtl/>
        </w:rPr>
        <w:t>ها غیر متغیر است، ممکن است تأثیر کمتری در ولتاژ سیستم توزیع نسبت به</w:t>
      </w:r>
      <w:r w:rsidRPr="00E800B6">
        <w:rPr>
          <w:rFonts w:cs="B Nazanin" w:hint="cs"/>
          <w:szCs w:val="28"/>
        </w:rPr>
        <w:t xml:space="preserve"> </w:t>
      </w:r>
      <w:r w:rsidRPr="00E800B6">
        <w:rPr>
          <w:rFonts w:cs="B Nazanin"/>
          <w:szCs w:val="28"/>
          <w:rtl/>
        </w:rPr>
        <w:t>من</w:t>
      </w:r>
      <w:r w:rsidRPr="00E800B6">
        <w:rPr>
          <w:rFonts w:cs="B Nazanin" w:hint="cs"/>
          <w:szCs w:val="28"/>
          <w:rtl/>
        </w:rPr>
        <w:t>ا</w:t>
      </w:r>
      <w:r w:rsidRPr="00E800B6">
        <w:rPr>
          <w:rFonts w:cs="B Nazanin"/>
          <w:szCs w:val="28"/>
          <w:rtl/>
        </w:rPr>
        <w:t xml:space="preserve">بع </w:t>
      </w:r>
      <w:r w:rsidR="006830F3" w:rsidRPr="00E800B6">
        <w:rPr>
          <w:rFonts w:cs="B Nazanin" w:hint="cs"/>
          <w:szCs w:val="28"/>
          <w:rtl/>
        </w:rPr>
        <w:t>تولید</w:t>
      </w:r>
      <w:r w:rsidRPr="00E800B6">
        <w:rPr>
          <w:rFonts w:cs="B Nazanin"/>
          <w:szCs w:val="28"/>
          <w:rtl/>
        </w:rPr>
        <w:t xml:space="preserve"> پراکنده</w:t>
      </w:r>
      <w:r w:rsidRPr="00E800B6">
        <w:rPr>
          <w:rFonts w:cs="B Nazanin"/>
          <w:szCs w:val="28"/>
          <w:rtl/>
        </w:rPr>
        <w:softHyphen/>
      </w:r>
      <w:r w:rsidRPr="00E800B6">
        <w:rPr>
          <w:rFonts w:cs="B Nazanin" w:hint="cs"/>
          <w:szCs w:val="28"/>
          <w:rtl/>
        </w:rPr>
        <w:t xml:space="preserve"> نزدیک انتهای یک فیدر یا</w:t>
      </w:r>
      <w:r w:rsidRPr="00E800B6">
        <w:rPr>
          <w:rFonts w:cs="B Nazanin" w:hint="cs"/>
          <w:szCs w:val="28"/>
        </w:rPr>
        <w:t xml:space="preserve"> </w:t>
      </w:r>
      <w:r w:rsidRPr="00E800B6">
        <w:rPr>
          <w:rFonts w:cs="B Nazanin"/>
          <w:szCs w:val="28"/>
          <w:rtl/>
        </w:rPr>
        <w:t>من</w:t>
      </w:r>
      <w:r w:rsidRPr="00E800B6">
        <w:rPr>
          <w:rFonts w:cs="B Nazanin" w:hint="cs"/>
          <w:szCs w:val="28"/>
          <w:rtl/>
        </w:rPr>
        <w:t>ا</w:t>
      </w:r>
      <w:r w:rsidRPr="00E800B6">
        <w:rPr>
          <w:rFonts w:cs="B Nazanin"/>
          <w:szCs w:val="28"/>
          <w:rtl/>
        </w:rPr>
        <w:t xml:space="preserve">بع </w:t>
      </w:r>
      <w:r w:rsidR="006830F3" w:rsidRPr="00E800B6">
        <w:rPr>
          <w:rFonts w:cs="B Nazanin" w:hint="cs"/>
          <w:szCs w:val="28"/>
          <w:rtl/>
        </w:rPr>
        <w:t>تولید</w:t>
      </w:r>
      <w:r w:rsidRPr="00E800B6">
        <w:rPr>
          <w:rFonts w:cs="B Nazanin"/>
          <w:szCs w:val="28"/>
          <w:rtl/>
        </w:rPr>
        <w:t xml:space="preserve"> پراکنده</w:t>
      </w:r>
      <w:r w:rsidRPr="00E800B6">
        <w:rPr>
          <w:rFonts w:cs="B Nazanin" w:hint="cs"/>
          <w:szCs w:val="28"/>
          <w:rtl/>
        </w:rPr>
        <w:t xml:space="preserve"> با خروجی در معرض تغییرات زیاد، داشته باشند. در این موارد، </w:t>
      </w:r>
      <w:r w:rsidR="00175ED7" w:rsidRPr="00E800B6">
        <w:rPr>
          <w:rFonts w:cs="B Nazanin" w:hint="cs"/>
          <w:szCs w:val="28"/>
          <w:rtl/>
        </w:rPr>
        <w:t>منطقی</w:t>
      </w:r>
      <w:r w:rsidRPr="00E800B6">
        <w:rPr>
          <w:rFonts w:cs="B Nazanin" w:hint="cs"/>
          <w:szCs w:val="28"/>
          <w:rtl/>
        </w:rPr>
        <w:t xml:space="preserve"> است که تعداد محدودی از </w:t>
      </w:r>
      <w:r w:rsidRPr="00E800B6">
        <w:rPr>
          <w:rFonts w:cs="B Nazanin"/>
          <w:szCs w:val="28"/>
          <w:rtl/>
        </w:rPr>
        <w:t>من</w:t>
      </w:r>
      <w:r w:rsidRPr="00E800B6">
        <w:rPr>
          <w:rFonts w:cs="B Nazanin" w:hint="cs"/>
          <w:szCs w:val="28"/>
          <w:rtl/>
        </w:rPr>
        <w:t>ا</w:t>
      </w:r>
      <w:r w:rsidRPr="00E800B6">
        <w:rPr>
          <w:rFonts w:cs="B Nazanin"/>
          <w:szCs w:val="28"/>
          <w:rtl/>
        </w:rPr>
        <w:t xml:space="preserve">بع </w:t>
      </w:r>
      <w:r w:rsidR="006830F3" w:rsidRPr="00E800B6">
        <w:rPr>
          <w:rFonts w:cs="B Nazanin" w:hint="cs"/>
          <w:szCs w:val="28"/>
          <w:rtl/>
        </w:rPr>
        <w:t>تولید</w:t>
      </w:r>
      <w:r w:rsidRPr="00E800B6">
        <w:rPr>
          <w:rFonts w:cs="B Nazanin"/>
          <w:szCs w:val="28"/>
          <w:rtl/>
        </w:rPr>
        <w:t xml:space="preserve"> پراکنده</w:t>
      </w:r>
      <w:r w:rsidRPr="00E800B6">
        <w:rPr>
          <w:rFonts w:cs="B Nazanin" w:hint="cs"/>
          <w:szCs w:val="28"/>
          <w:rtl/>
        </w:rPr>
        <w:t xml:space="preserve"> با گروه </w:t>
      </w:r>
      <w:r w:rsidRPr="00E800B6">
        <w:rPr>
          <w:rFonts w:cs="B Nazanin"/>
          <w:szCs w:val="28"/>
        </w:rPr>
        <w:t>A</w:t>
      </w:r>
      <w:r w:rsidRPr="00E800B6">
        <w:rPr>
          <w:rFonts w:cs="B Nazanin" w:hint="cs"/>
          <w:szCs w:val="28"/>
          <w:rtl/>
        </w:rPr>
        <w:t xml:space="preserve"> </w:t>
      </w:r>
      <w:r w:rsidR="00DA19D5" w:rsidRPr="00E800B6">
        <w:rPr>
          <w:rFonts w:cs="B Nazanin" w:hint="cs"/>
          <w:szCs w:val="28"/>
          <w:rtl/>
        </w:rPr>
        <w:t>در نظر گرفته</w:t>
      </w:r>
      <w:r w:rsidR="006830F3" w:rsidRPr="00E800B6">
        <w:rPr>
          <w:rFonts w:cs="B Nazanin" w:hint="cs"/>
          <w:szCs w:val="28"/>
          <w:rtl/>
        </w:rPr>
        <w:t xml:space="preserve"> شوند.</w:t>
      </w:r>
      <w:r w:rsidR="00AF40B9" w:rsidRPr="00E800B6">
        <w:rPr>
          <w:rFonts w:cs="B Nazanin" w:hint="cs"/>
          <w:szCs w:val="28"/>
          <w:rtl/>
          <w:lang w:bidi="fa-IR"/>
        </w:rPr>
        <w:t xml:space="preserve"> هنگام تعیین تکلیف گروه عملکردی توصیه می</w:t>
      </w:r>
      <w:r w:rsidR="00AF40B9" w:rsidRPr="00E800B6">
        <w:rPr>
          <w:rFonts w:cs="B Nazanin"/>
          <w:szCs w:val="28"/>
          <w:rtl/>
          <w:lang w:bidi="fa-IR"/>
        </w:rPr>
        <w:softHyphen/>
      </w:r>
      <w:r w:rsidR="00AF40B9" w:rsidRPr="00E800B6">
        <w:rPr>
          <w:rFonts w:cs="B Nazanin" w:hint="cs"/>
          <w:szCs w:val="28"/>
          <w:rtl/>
          <w:lang w:bidi="fa-IR"/>
        </w:rPr>
        <w:t>شود که سوالات زیر در نظر گرفته شود:</w:t>
      </w:r>
    </w:p>
    <w:p w:rsidR="00AF40B9" w:rsidRPr="00E800B6" w:rsidRDefault="00AF40B9" w:rsidP="00994651">
      <w:pPr>
        <w:numPr>
          <w:ilvl w:val="0"/>
          <w:numId w:val="58"/>
        </w:numPr>
        <w:tabs>
          <w:tab w:val="right" w:pos="709"/>
        </w:tabs>
        <w:spacing w:line="276" w:lineRule="auto"/>
        <w:ind w:left="763"/>
        <w:jc w:val="lowKashida"/>
        <w:rPr>
          <w:rFonts w:cs="B Nazanin"/>
          <w:szCs w:val="28"/>
          <w:rtl/>
          <w:lang w:bidi="fa-IR"/>
        </w:rPr>
      </w:pPr>
      <w:r w:rsidRPr="00E800B6">
        <w:rPr>
          <w:rFonts w:cs="B Nazanin"/>
          <w:szCs w:val="28"/>
          <w:rtl/>
          <w:lang w:bidi="fa-IR"/>
        </w:rPr>
        <w:t xml:space="preserve">آیا طراحی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Pr="00E800B6">
        <w:rPr>
          <w:rFonts w:cs="B Nazanin"/>
          <w:szCs w:val="28"/>
          <w:rtl/>
          <w:lang w:bidi="fa-IR"/>
        </w:rPr>
        <w:t xml:space="preserve">مطابق با شرایط عملکردی گروه </w:t>
      </w:r>
      <w:r w:rsidRPr="00E800B6">
        <w:rPr>
          <w:rFonts w:cs="B Nazanin"/>
          <w:szCs w:val="28"/>
          <w:lang w:bidi="fa-IR"/>
        </w:rPr>
        <w:t>B</w:t>
      </w:r>
      <w:r w:rsidRPr="00E800B6">
        <w:rPr>
          <w:rFonts w:cs="B Nazanin"/>
          <w:szCs w:val="28"/>
          <w:rtl/>
          <w:lang w:bidi="fa-IR"/>
        </w:rPr>
        <w:t xml:space="preserve"> غیرعملی است؟</w:t>
      </w:r>
    </w:p>
    <w:p w:rsidR="00AF40B9" w:rsidRPr="00E800B6" w:rsidRDefault="00AF40B9" w:rsidP="00994651">
      <w:pPr>
        <w:numPr>
          <w:ilvl w:val="0"/>
          <w:numId w:val="58"/>
        </w:numPr>
        <w:tabs>
          <w:tab w:val="right" w:pos="709"/>
        </w:tabs>
        <w:spacing w:line="276" w:lineRule="auto"/>
        <w:ind w:left="763"/>
        <w:jc w:val="lowKashida"/>
        <w:rPr>
          <w:rFonts w:cs="B Nazanin"/>
          <w:szCs w:val="28"/>
          <w:rtl/>
          <w:lang w:bidi="fa-IR"/>
        </w:rPr>
      </w:pPr>
      <w:r w:rsidRPr="00E800B6">
        <w:rPr>
          <w:rFonts w:cs="B Nazanin"/>
          <w:szCs w:val="28"/>
          <w:rtl/>
          <w:lang w:bidi="fa-IR"/>
        </w:rPr>
        <w:t xml:space="preserve">آیا توان خروجی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Pr="00E800B6">
        <w:rPr>
          <w:rFonts w:cs="B Nazanin"/>
          <w:szCs w:val="28"/>
          <w:rtl/>
          <w:lang w:bidi="fa-IR"/>
        </w:rPr>
        <w:t>ثابت است و در معرض تغییرات زیاد و مکرر نیست؟</w:t>
      </w:r>
    </w:p>
    <w:p w:rsidR="00AF40B9" w:rsidRPr="00E800B6" w:rsidRDefault="00AF40B9" w:rsidP="00994651">
      <w:pPr>
        <w:numPr>
          <w:ilvl w:val="0"/>
          <w:numId w:val="58"/>
        </w:numPr>
        <w:tabs>
          <w:tab w:val="right" w:pos="709"/>
        </w:tabs>
        <w:spacing w:line="276" w:lineRule="auto"/>
        <w:ind w:left="763"/>
        <w:jc w:val="lowKashida"/>
        <w:rPr>
          <w:rFonts w:cs="B Nazanin"/>
          <w:szCs w:val="28"/>
          <w:rtl/>
          <w:lang w:bidi="fa-IR"/>
        </w:rPr>
      </w:pPr>
      <w:r w:rsidRPr="00E800B6">
        <w:rPr>
          <w:rFonts w:cs="B Nazanin"/>
          <w:szCs w:val="28"/>
          <w:rtl/>
          <w:lang w:bidi="fa-IR"/>
        </w:rPr>
        <w:t xml:space="preserve">آیا مقادیر نامی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Pr="00E800B6">
        <w:rPr>
          <w:rFonts w:cs="B Nazanin"/>
          <w:szCs w:val="28"/>
          <w:rtl/>
          <w:lang w:bidi="fa-IR"/>
        </w:rPr>
        <w:t xml:space="preserve">نسبت به قدرت اتصال کوتاه سیستم توزیع در </w:t>
      </w:r>
      <w:r w:rsidRPr="00E800B6">
        <w:rPr>
          <w:rFonts w:cs="B Nazanin"/>
          <w:szCs w:val="28"/>
          <w:lang w:bidi="fa-IR"/>
        </w:rPr>
        <w:t>PCC</w:t>
      </w:r>
      <w:r w:rsidRPr="00E800B6">
        <w:rPr>
          <w:rFonts w:cs="B Nazanin"/>
          <w:szCs w:val="28"/>
          <w:rtl/>
          <w:lang w:bidi="fa-IR"/>
        </w:rPr>
        <w:t xml:space="preserve"> کوچک است، به طوری که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Pr="00E800B6">
        <w:rPr>
          <w:rFonts w:cs="B Nazanin"/>
          <w:szCs w:val="28"/>
          <w:rtl/>
          <w:lang w:bidi="fa-IR"/>
        </w:rPr>
        <w:t>تاثیر قابل توجهی بر ولتاژ سیستم توزیع ندارد؟</w:t>
      </w:r>
    </w:p>
    <w:p w:rsidR="00AF40B9" w:rsidRPr="00E800B6" w:rsidRDefault="00AF40B9" w:rsidP="00994651">
      <w:pPr>
        <w:numPr>
          <w:ilvl w:val="0"/>
          <w:numId w:val="58"/>
        </w:numPr>
        <w:tabs>
          <w:tab w:val="right" w:pos="709"/>
        </w:tabs>
        <w:spacing w:line="276" w:lineRule="auto"/>
        <w:ind w:left="763"/>
        <w:jc w:val="lowKashida"/>
        <w:rPr>
          <w:rFonts w:cs="B Nazanin"/>
          <w:szCs w:val="28"/>
          <w:rtl/>
          <w:lang w:bidi="fa-IR"/>
        </w:rPr>
      </w:pPr>
      <w:r w:rsidRPr="00E800B6">
        <w:rPr>
          <w:rFonts w:cs="B Nazanin"/>
          <w:szCs w:val="28"/>
          <w:rtl/>
          <w:lang w:bidi="fa-IR"/>
        </w:rPr>
        <w:t xml:space="preserve">آیا نفوذ </w:t>
      </w:r>
      <w:r w:rsidRPr="00E800B6">
        <w:rPr>
          <w:rFonts w:cs="B Nazanin" w:hint="cs"/>
          <w:szCs w:val="28"/>
          <w:rtl/>
          <w:lang w:bidi="fa-IR"/>
        </w:rPr>
        <w:t xml:space="preserve">برنامه‌ریزی </w:t>
      </w:r>
      <w:r w:rsidRPr="00E800B6">
        <w:rPr>
          <w:rFonts w:cs="B Nazanin"/>
          <w:szCs w:val="28"/>
          <w:rtl/>
          <w:lang w:bidi="fa-IR"/>
        </w:rPr>
        <w:t xml:space="preserve">شده تمام </w:t>
      </w:r>
      <w:r w:rsidR="003E0E19">
        <w:rPr>
          <w:rFonts w:cs="B Nazanin" w:hint="cs"/>
          <w:szCs w:val="28"/>
          <w:rtl/>
          <w:lang w:bidi="fa-IR"/>
        </w:rPr>
        <w:t>منابع تولید پراکنده‌ای</w:t>
      </w:r>
      <w:r w:rsidR="003E0E19" w:rsidRPr="00E800B6">
        <w:rPr>
          <w:rFonts w:cs="B Nazanin" w:hint="cs"/>
          <w:szCs w:val="28"/>
          <w:rtl/>
          <w:lang w:bidi="fa-IR"/>
        </w:rPr>
        <w:t xml:space="preserve"> </w:t>
      </w:r>
      <w:r w:rsidRPr="00E800B6">
        <w:rPr>
          <w:rFonts w:cs="B Nazanin" w:hint="cs"/>
          <w:szCs w:val="28"/>
          <w:rtl/>
          <w:lang w:bidi="fa-IR"/>
        </w:rPr>
        <w:t>که مجاز به اتصال تحت</w:t>
      </w:r>
      <w:r w:rsidRPr="00E800B6">
        <w:rPr>
          <w:rFonts w:cs="B Nazanin"/>
          <w:szCs w:val="28"/>
          <w:rtl/>
          <w:lang w:bidi="fa-IR"/>
        </w:rPr>
        <w:t xml:space="preserve"> شرایط عملکردی گروه </w:t>
      </w:r>
      <w:r w:rsidRPr="00E800B6">
        <w:rPr>
          <w:rFonts w:cs="B Nazanin"/>
          <w:szCs w:val="28"/>
          <w:lang w:bidi="fa-IR"/>
        </w:rPr>
        <w:t>A</w:t>
      </w:r>
      <w:r w:rsidRPr="00E800B6">
        <w:rPr>
          <w:rFonts w:cs="B Nazanin"/>
          <w:szCs w:val="28"/>
          <w:rtl/>
          <w:lang w:bidi="fa-IR"/>
        </w:rPr>
        <w:t xml:space="preserve"> </w:t>
      </w:r>
      <w:r w:rsidRPr="00E800B6">
        <w:rPr>
          <w:rFonts w:cs="B Nazanin" w:hint="cs"/>
          <w:szCs w:val="28"/>
          <w:rtl/>
          <w:lang w:bidi="fa-IR"/>
        </w:rPr>
        <w:t xml:space="preserve">هستند، </w:t>
      </w:r>
      <w:r w:rsidRPr="00E800B6">
        <w:rPr>
          <w:rFonts w:cs="B Nazanin"/>
          <w:szCs w:val="28"/>
          <w:rtl/>
          <w:lang w:bidi="fa-IR"/>
        </w:rPr>
        <w:t xml:space="preserve">در مقایسه با مجموع سطح بار در </w:t>
      </w:r>
      <w:r w:rsidRPr="00E800B6">
        <w:rPr>
          <w:rFonts w:cs="B Nazanin" w:hint="cs"/>
          <w:szCs w:val="28"/>
          <w:rtl/>
          <w:lang w:bidi="fa-IR"/>
        </w:rPr>
        <w:t>آن</w:t>
      </w:r>
      <w:r w:rsidRPr="00E800B6">
        <w:rPr>
          <w:rFonts w:cs="B Nazanin"/>
          <w:szCs w:val="28"/>
          <w:rtl/>
          <w:lang w:bidi="fa-IR"/>
        </w:rPr>
        <w:t xml:space="preserve"> فیدر خاص به انداز</w:t>
      </w:r>
      <w:r w:rsidRPr="00E800B6">
        <w:rPr>
          <w:rFonts w:cs="B Nazanin" w:hint="cs"/>
          <w:szCs w:val="28"/>
          <w:rtl/>
          <w:lang w:bidi="fa-IR"/>
        </w:rPr>
        <w:t>ه کافی</w:t>
      </w:r>
      <w:r w:rsidRPr="00E800B6">
        <w:rPr>
          <w:rFonts w:cs="B Nazanin"/>
          <w:szCs w:val="28"/>
          <w:rtl/>
          <w:lang w:bidi="fa-IR"/>
        </w:rPr>
        <w:t xml:space="preserve"> کوچک است</w:t>
      </w:r>
      <w:r w:rsidRPr="00E800B6">
        <w:rPr>
          <w:rFonts w:cs="B Nazanin" w:hint="cs"/>
          <w:szCs w:val="28"/>
          <w:rtl/>
          <w:lang w:bidi="fa-IR"/>
        </w:rPr>
        <w:t>؟</w:t>
      </w:r>
    </w:p>
    <w:p w:rsidR="005238AF" w:rsidRPr="00E800B6" w:rsidRDefault="005238AF" w:rsidP="005238AF">
      <w:pPr>
        <w:tabs>
          <w:tab w:val="right" w:pos="709"/>
        </w:tabs>
        <w:spacing w:line="276" w:lineRule="auto"/>
        <w:ind w:firstLine="397"/>
        <w:jc w:val="lowKashida"/>
        <w:rPr>
          <w:rFonts w:cs="B Nazanin"/>
          <w:szCs w:val="28"/>
          <w:rtl/>
        </w:rPr>
      </w:pPr>
    </w:p>
    <w:p w:rsidR="005238AF" w:rsidRPr="00E800B6" w:rsidRDefault="005238AF" w:rsidP="005238AF">
      <w:pPr>
        <w:tabs>
          <w:tab w:val="right" w:pos="709"/>
        </w:tabs>
        <w:spacing w:line="276" w:lineRule="auto"/>
        <w:jc w:val="lowKashida"/>
        <w:rPr>
          <w:rFonts w:cs="B Nazanin"/>
          <w:szCs w:val="28"/>
          <w:rtl/>
          <w:lang w:bidi="fa-IR"/>
        </w:rPr>
      </w:pPr>
      <w:r w:rsidRPr="00E800B6">
        <w:rPr>
          <w:rFonts w:cs="B Nazanin" w:hint="cs"/>
          <w:szCs w:val="28"/>
          <w:rtl/>
          <w:lang w:bidi="fa-IR"/>
        </w:rPr>
        <w:t>در فلوچارت زیر یک درخت تصمیم نوعی برای تعیین گروه عملکردی در شرایط عادی ارائه شده است.</w:t>
      </w:r>
    </w:p>
    <w:p w:rsidR="005238AF" w:rsidRPr="00E800B6" w:rsidRDefault="00E47068" w:rsidP="005238AF">
      <w:pPr>
        <w:spacing w:after="120"/>
        <w:jc w:val="center"/>
        <w:rPr>
          <w:rFonts w:cs="B Nazanin"/>
          <w:b/>
          <w:bCs/>
          <w:rtl/>
          <w:lang w:bidi="fa-IR"/>
        </w:rPr>
      </w:pPr>
      <w:r w:rsidRPr="00E800B6">
        <w:rPr>
          <w:noProof/>
          <w:sz w:val="28"/>
          <w:rtl/>
        </w:rPr>
        <w:lastRenderedPageBreak/>
        <w:drawing>
          <wp:inline distT="0" distB="0" distL="0" distR="0" wp14:anchorId="684B3180" wp14:editId="27B6E8BF">
            <wp:extent cx="5124450" cy="6309795"/>
            <wp:effectExtent l="0" t="0" r="0" b="0"/>
            <wp:docPr id="6" name="Picture 6" descr="C:\Users\AmirHossein\Desktop\algorith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mirHossein\Desktop\algorithm 1.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30761" cy="6317566"/>
                    </a:xfrm>
                    <a:prstGeom prst="rect">
                      <a:avLst/>
                    </a:prstGeom>
                    <a:noFill/>
                    <a:ln>
                      <a:noFill/>
                    </a:ln>
                  </pic:spPr>
                </pic:pic>
              </a:graphicData>
            </a:graphic>
          </wp:inline>
        </w:drawing>
      </w:r>
    </w:p>
    <w:p w:rsidR="005238AF" w:rsidRPr="00E800B6" w:rsidRDefault="005238AF" w:rsidP="00763CA1">
      <w:pPr>
        <w:spacing w:after="120"/>
        <w:jc w:val="center"/>
        <w:rPr>
          <w:rStyle w:val="Emphasis"/>
          <w:rFonts w:eastAsia="Calibri"/>
          <w:b/>
          <w:bCs/>
          <w:color w:val="000000" w:themeColor="text1"/>
          <w:sz w:val="28"/>
          <w:rtl/>
          <w:lang w:bidi="fa-IR"/>
        </w:rPr>
      </w:pPr>
      <w:r w:rsidRPr="00E800B6">
        <w:rPr>
          <w:rFonts w:cs="B Nazanin"/>
          <w:b/>
          <w:bCs/>
          <w:rtl/>
          <w:lang w:bidi="fa-IR"/>
        </w:rPr>
        <w:t xml:space="preserve">شکل </w:t>
      </w:r>
      <w:r w:rsidR="00D1755F" w:rsidRPr="00E800B6">
        <w:rPr>
          <w:rFonts w:cs="B Nazanin"/>
          <w:b/>
          <w:bCs/>
          <w:rtl/>
          <w:lang w:bidi="fa-IR"/>
        </w:rPr>
        <w:fldChar w:fldCharType="begin"/>
      </w:r>
      <w:r w:rsidRPr="00E800B6">
        <w:rPr>
          <w:rFonts w:cs="B Nazanin"/>
          <w:b/>
          <w:bCs/>
          <w:rtl/>
          <w:lang w:bidi="fa-IR"/>
        </w:rPr>
        <w:instrText xml:space="preserve"> </w:instrText>
      </w:r>
      <w:r w:rsidRPr="00E800B6">
        <w:rPr>
          <w:rFonts w:cs="B Nazanin"/>
          <w:b/>
          <w:bCs/>
          <w:lang w:bidi="fa-IR"/>
        </w:rPr>
        <w:instrText>SEQ</w:instrText>
      </w:r>
      <w:r w:rsidRPr="00E800B6">
        <w:rPr>
          <w:rFonts w:cs="B Nazanin"/>
          <w:b/>
          <w:bCs/>
          <w:rtl/>
          <w:lang w:bidi="fa-IR"/>
        </w:rPr>
        <w:instrText xml:space="preserve"> شکل \* </w:instrText>
      </w:r>
      <w:r w:rsidRPr="00E800B6">
        <w:rPr>
          <w:rFonts w:cs="B Nazanin"/>
          <w:b/>
          <w:bCs/>
          <w:lang w:bidi="fa-IR"/>
        </w:rPr>
        <w:instrText>ARABIC</w:instrText>
      </w:r>
      <w:r w:rsidRPr="00E800B6">
        <w:rPr>
          <w:rFonts w:cs="B Nazanin"/>
          <w:b/>
          <w:bCs/>
          <w:rtl/>
          <w:lang w:bidi="fa-IR"/>
        </w:rPr>
        <w:instrText xml:space="preserve"> </w:instrText>
      </w:r>
      <w:r w:rsidR="00D1755F" w:rsidRPr="00E800B6">
        <w:rPr>
          <w:rFonts w:cs="B Nazanin"/>
          <w:b/>
          <w:bCs/>
          <w:rtl/>
          <w:lang w:bidi="fa-IR"/>
        </w:rPr>
        <w:fldChar w:fldCharType="separate"/>
      </w:r>
      <w:r w:rsidR="00A374EC">
        <w:rPr>
          <w:rFonts w:cs="B Nazanin"/>
          <w:b/>
          <w:bCs/>
          <w:noProof/>
          <w:rtl/>
          <w:lang w:bidi="fa-IR"/>
        </w:rPr>
        <w:t>3</w:t>
      </w:r>
      <w:r w:rsidR="00D1755F" w:rsidRPr="00E800B6">
        <w:rPr>
          <w:rFonts w:cs="B Nazanin"/>
          <w:b/>
          <w:bCs/>
          <w:rtl/>
          <w:lang w:bidi="fa-IR"/>
        </w:rPr>
        <w:fldChar w:fldCharType="end"/>
      </w:r>
      <w:r w:rsidRPr="00E800B6">
        <w:rPr>
          <w:rFonts w:cs="B Nazanin" w:hint="cs"/>
          <w:b/>
          <w:bCs/>
          <w:rtl/>
          <w:lang w:bidi="fa-IR"/>
        </w:rPr>
        <w:t>: فلوچارت تعیین گروه عملکردی در شرایط عادی</w:t>
      </w:r>
    </w:p>
    <w:p w:rsidR="00184523" w:rsidRPr="00E800B6" w:rsidRDefault="00184523" w:rsidP="00184523">
      <w:pPr>
        <w:spacing w:line="288" w:lineRule="auto"/>
        <w:jc w:val="lowKashida"/>
        <w:rPr>
          <w:rFonts w:cs="B Nazanin"/>
          <w:sz w:val="22"/>
          <w:szCs w:val="28"/>
          <w:rtl/>
          <w:lang w:bidi="fa-IR"/>
        </w:rPr>
      </w:pPr>
    </w:p>
    <w:p w:rsidR="00184523" w:rsidRPr="00E800B6" w:rsidRDefault="00184523" w:rsidP="00184523">
      <w:pPr>
        <w:spacing w:line="288" w:lineRule="auto"/>
        <w:jc w:val="lowKashida"/>
        <w:rPr>
          <w:rFonts w:cs="B Nazanin"/>
          <w:sz w:val="22"/>
          <w:szCs w:val="28"/>
          <w:rtl/>
          <w:lang w:bidi="fa-IR"/>
        </w:rPr>
      </w:pPr>
      <w:r w:rsidRPr="00E800B6">
        <w:rPr>
          <w:rFonts w:cs="B Nazanin" w:hint="cs"/>
          <w:sz w:val="22"/>
          <w:szCs w:val="28"/>
          <w:rtl/>
          <w:lang w:bidi="fa-IR"/>
        </w:rPr>
        <w:t xml:space="preserve">نکته: مقدار آستانه سطح اتصال کوتاه شبکه و نفوذ منابع تولید پراکنده جهت تعیین گروه‌های </w:t>
      </w:r>
      <w:r w:rsidRPr="00E800B6">
        <w:rPr>
          <w:rFonts w:cs="B Nazanin"/>
          <w:sz w:val="22"/>
          <w:szCs w:val="28"/>
          <w:lang w:bidi="fa-IR"/>
        </w:rPr>
        <w:t>A</w:t>
      </w:r>
      <w:r w:rsidRPr="00E800B6">
        <w:rPr>
          <w:rFonts w:cs="B Nazanin" w:hint="cs"/>
          <w:sz w:val="22"/>
          <w:szCs w:val="28"/>
          <w:rtl/>
          <w:lang w:bidi="fa-IR"/>
        </w:rPr>
        <w:t xml:space="preserve"> و </w:t>
      </w:r>
      <w:r w:rsidRPr="00E800B6">
        <w:rPr>
          <w:rFonts w:cs="B Nazanin"/>
          <w:sz w:val="22"/>
          <w:szCs w:val="28"/>
          <w:lang w:bidi="fa-IR"/>
        </w:rPr>
        <w:t>B</w:t>
      </w:r>
      <w:r w:rsidRPr="00E800B6">
        <w:rPr>
          <w:rFonts w:cs="B Nazanin" w:hint="cs"/>
          <w:sz w:val="22"/>
          <w:szCs w:val="28"/>
          <w:rtl/>
          <w:lang w:bidi="fa-IR"/>
        </w:rPr>
        <w:t xml:space="preserve"> بر عهده اپراتور شبکه قدرت ناحیه‌ای می‌باشد.</w:t>
      </w:r>
    </w:p>
    <w:p w:rsidR="00184523" w:rsidRPr="00E800B6" w:rsidRDefault="00184523" w:rsidP="005238AF">
      <w:pPr>
        <w:spacing w:line="288" w:lineRule="auto"/>
        <w:jc w:val="lowKashida"/>
        <w:rPr>
          <w:rFonts w:cs="B Nazanin"/>
          <w:sz w:val="22"/>
          <w:szCs w:val="28"/>
          <w:rtl/>
          <w:lang w:bidi="fa-IR"/>
        </w:rPr>
      </w:pPr>
    </w:p>
    <w:p w:rsidR="00E800B6" w:rsidRPr="00E800B6" w:rsidRDefault="00E800B6" w:rsidP="005238AF">
      <w:pPr>
        <w:spacing w:line="288" w:lineRule="auto"/>
        <w:jc w:val="lowKashida"/>
        <w:rPr>
          <w:rFonts w:cs="B Nazanin"/>
          <w:sz w:val="22"/>
          <w:szCs w:val="28"/>
          <w:rtl/>
          <w:lang w:bidi="fa-IR"/>
        </w:rPr>
      </w:pPr>
    </w:p>
    <w:p w:rsidR="005238AF" w:rsidRPr="00E800B6" w:rsidRDefault="005238AF" w:rsidP="005238AF">
      <w:pPr>
        <w:spacing w:line="288" w:lineRule="auto"/>
        <w:jc w:val="lowKashida"/>
        <w:rPr>
          <w:rFonts w:cs="B Nazanin"/>
          <w:sz w:val="22"/>
          <w:szCs w:val="28"/>
          <w:rtl/>
          <w:lang w:bidi="fa-IR"/>
        </w:rPr>
      </w:pPr>
      <w:r w:rsidRPr="00E800B6">
        <w:rPr>
          <w:rFonts w:cs="B Nazanin" w:hint="cs"/>
          <w:sz w:val="22"/>
          <w:szCs w:val="28"/>
          <w:rtl/>
          <w:lang w:bidi="fa-IR"/>
        </w:rPr>
        <w:lastRenderedPageBreak/>
        <w:t>ب) تعیین گروه در شرایط غیرعادی:</w:t>
      </w:r>
    </w:p>
    <w:p w:rsidR="00175ED7" w:rsidRPr="00E800B6" w:rsidRDefault="00175ED7" w:rsidP="003E0E19">
      <w:pPr>
        <w:tabs>
          <w:tab w:val="right" w:pos="709"/>
        </w:tabs>
        <w:spacing w:line="276" w:lineRule="auto"/>
        <w:ind w:firstLine="397"/>
        <w:jc w:val="lowKashida"/>
        <w:rPr>
          <w:rFonts w:cs="B Nazanin"/>
          <w:szCs w:val="28"/>
          <w:rtl/>
          <w:lang w:bidi="fa-IR"/>
        </w:rPr>
      </w:pPr>
      <w:r w:rsidRPr="00E800B6">
        <w:rPr>
          <w:rFonts w:cs="B Nazanin" w:hint="cs"/>
          <w:szCs w:val="28"/>
          <w:rtl/>
          <w:lang w:bidi="fa-IR"/>
        </w:rPr>
        <w:t xml:space="preserve">برای حفظ امنیت </w:t>
      </w:r>
      <w:r w:rsidR="009B73D5" w:rsidRPr="00E800B6">
        <w:rPr>
          <w:rFonts w:cs="B Nazanin" w:hint="cs"/>
          <w:szCs w:val="28"/>
          <w:rtl/>
          <w:lang w:bidi="fa-IR"/>
        </w:rPr>
        <w:t>شبکه انتقال</w:t>
      </w:r>
      <w:r w:rsidRPr="00E800B6">
        <w:rPr>
          <w:rFonts w:cs="B Nazanin" w:hint="cs"/>
          <w:szCs w:val="28"/>
          <w:rtl/>
          <w:lang w:bidi="fa-IR"/>
        </w:rPr>
        <w:t>، اکثر</w:t>
      </w:r>
      <w:r w:rsidR="003E0E19">
        <w:rPr>
          <w:rFonts w:cs="B Nazanin" w:hint="cs"/>
          <w:szCs w:val="28"/>
          <w:rtl/>
          <w:lang w:bidi="fa-IR"/>
        </w:rPr>
        <w:t xml:space="preserve"> منابع تولید پراکنده</w:t>
      </w:r>
      <w:r w:rsidR="003E0E19" w:rsidRPr="00E800B6">
        <w:rPr>
          <w:rFonts w:cs="B Nazanin" w:hint="cs"/>
          <w:szCs w:val="28"/>
          <w:rtl/>
          <w:lang w:bidi="fa-IR"/>
        </w:rPr>
        <w:t xml:space="preserve"> </w:t>
      </w:r>
      <w:r w:rsidRPr="00E800B6">
        <w:rPr>
          <w:rFonts w:cs="B Nazanin" w:hint="cs"/>
          <w:szCs w:val="28"/>
          <w:rtl/>
          <w:lang w:bidi="fa-IR"/>
        </w:rPr>
        <w:t>باید عملکرد گذر از خطای گروه</w:t>
      </w:r>
      <w:r w:rsidRPr="00E800B6">
        <w:rPr>
          <w:rFonts w:cs="B Nazanin" w:hint="cs"/>
          <w:szCs w:val="28"/>
          <w:lang w:bidi="fa-IR"/>
        </w:rPr>
        <w:t xml:space="preserve"> </w:t>
      </w:r>
      <w:r w:rsidRPr="00E800B6">
        <w:rPr>
          <w:rFonts w:cs="B Nazanin"/>
          <w:szCs w:val="28"/>
          <w:lang w:bidi="fa-IR"/>
        </w:rPr>
        <w:t>II</w:t>
      </w:r>
      <w:r w:rsidRPr="00E800B6">
        <w:rPr>
          <w:rFonts w:cs="B Nazanin" w:hint="cs"/>
          <w:szCs w:val="28"/>
          <w:lang w:bidi="fa-IR"/>
        </w:rPr>
        <w:t xml:space="preserve"> </w:t>
      </w:r>
      <w:r w:rsidRPr="00E800B6">
        <w:rPr>
          <w:rFonts w:cs="B Nazanin" w:hint="cs"/>
          <w:szCs w:val="28"/>
          <w:rtl/>
          <w:lang w:bidi="fa-IR"/>
        </w:rPr>
        <w:t xml:space="preserve">را داشته باشند. با این وجود، استثناهای قابل توجهی وجود دارد که به جای آن باید عملکرد گذر از خطای گروه </w:t>
      </w:r>
      <w:r w:rsidRPr="00E800B6">
        <w:rPr>
          <w:rFonts w:cs="B Nazanin"/>
          <w:szCs w:val="28"/>
          <w:lang w:bidi="fa-IR"/>
        </w:rPr>
        <w:t>I</w:t>
      </w:r>
      <w:r w:rsidRPr="00E800B6">
        <w:rPr>
          <w:rFonts w:cs="B Nazanin" w:hint="cs"/>
          <w:szCs w:val="28"/>
          <w:rtl/>
          <w:lang w:bidi="fa-IR"/>
        </w:rPr>
        <w:t xml:space="preserve"> و</w:t>
      </w:r>
      <w:r w:rsidRPr="00E800B6">
        <w:rPr>
          <w:rFonts w:cs="B Nazanin" w:hint="cs"/>
          <w:szCs w:val="28"/>
          <w:lang w:bidi="fa-IR"/>
        </w:rPr>
        <w:t xml:space="preserve"> </w:t>
      </w:r>
      <w:r w:rsidRPr="00E800B6">
        <w:rPr>
          <w:rFonts w:cs="B Nazanin"/>
          <w:szCs w:val="28"/>
          <w:lang w:bidi="fa-IR"/>
        </w:rPr>
        <w:t>III</w:t>
      </w:r>
      <w:r w:rsidRPr="00E800B6">
        <w:rPr>
          <w:rFonts w:cs="B Nazanin" w:hint="cs"/>
          <w:szCs w:val="28"/>
          <w:lang w:bidi="fa-IR"/>
        </w:rPr>
        <w:t xml:space="preserve"> </w:t>
      </w:r>
      <w:r w:rsidRPr="00E800B6">
        <w:rPr>
          <w:rFonts w:cs="B Nazanin" w:hint="cs"/>
          <w:szCs w:val="28"/>
          <w:rtl/>
          <w:lang w:bidi="fa-IR"/>
        </w:rPr>
        <w:t xml:space="preserve">را اعمال کرد. پس از ارزیابی </w:t>
      </w:r>
      <w:r w:rsidR="00E02436" w:rsidRPr="00E800B6">
        <w:rPr>
          <w:rFonts w:cs="B Nazanin" w:hint="cs"/>
          <w:szCs w:val="28"/>
          <w:rtl/>
          <w:lang w:bidi="fa-IR"/>
        </w:rPr>
        <w:t>منافع</w:t>
      </w:r>
      <w:r w:rsidRPr="00E800B6">
        <w:rPr>
          <w:rFonts w:cs="B Nazanin" w:hint="cs"/>
          <w:szCs w:val="28"/>
          <w:rtl/>
          <w:lang w:bidi="fa-IR"/>
        </w:rPr>
        <w:t xml:space="preserve"> اجتماعی، </w:t>
      </w:r>
      <w:r w:rsidRPr="00E800B6">
        <w:rPr>
          <w:rFonts w:cs="B Nazanin" w:hint="cs"/>
          <w:szCs w:val="28"/>
          <w:rtl/>
        </w:rPr>
        <w:t xml:space="preserve">منطقی است که تعداد محدودی از </w:t>
      </w:r>
      <w:r w:rsidRPr="00E800B6">
        <w:rPr>
          <w:rFonts w:cs="B Nazanin"/>
          <w:szCs w:val="28"/>
          <w:rtl/>
        </w:rPr>
        <w:t>من</w:t>
      </w:r>
      <w:r w:rsidRPr="00E800B6">
        <w:rPr>
          <w:rFonts w:cs="B Nazanin" w:hint="cs"/>
          <w:szCs w:val="28"/>
          <w:rtl/>
        </w:rPr>
        <w:t>ا</w:t>
      </w:r>
      <w:r w:rsidRPr="00E800B6">
        <w:rPr>
          <w:rFonts w:cs="B Nazanin"/>
          <w:szCs w:val="28"/>
          <w:rtl/>
        </w:rPr>
        <w:t xml:space="preserve">بع </w:t>
      </w:r>
      <w:r w:rsidRPr="00E800B6">
        <w:rPr>
          <w:rFonts w:cs="B Nazanin" w:hint="cs"/>
          <w:szCs w:val="28"/>
          <w:rtl/>
        </w:rPr>
        <w:t>تولید</w:t>
      </w:r>
      <w:r w:rsidRPr="00E800B6">
        <w:rPr>
          <w:rFonts w:cs="B Nazanin"/>
          <w:szCs w:val="28"/>
          <w:rtl/>
        </w:rPr>
        <w:t xml:space="preserve"> پراکنده</w:t>
      </w:r>
      <w:r w:rsidRPr="00E800B6">
        <w:rPr>
          <w:rFonts w:cs="B Nazanin" w:hint="cs"/>
          <w:szCs w:val="28"/>
          <w:rtl/>
        </w:rPr>
        <w:t xml:space="preserve"> که محدود به گروه عملکردی </w:t>
      </w:r>
      <w:r w:rsidRPr="00E800B6">
        <w:rPr>
          <w:rFonts w:cs="B Nazanin"/>
          <w:szCs w:val="28"/>
        </w:rPr>
        <w:t>A</w:t>
      </w:r>
      <w:r w:rsidRPr="00E800B6">
        <w:rPr>
          <w:rFonts w:cs="B Nazanin" w:hint="cs"/>
          <w:szCs w:val="28"/>
          <w:rtl/>
        </w:rPr>
        <w:t xml:space="preserve"> هستند و مزایای غیر الکتریکی دیگری دارند، در نظر گرفته شوند.</w:t>
      </w:r>
      <w:r w:rsidRPr="00E800B6">
        <w:rPr>
          <w:rFonts w:cs="B Nazanin" w:hint="cs"/>
          <w:szCs w:val="28"/>
          <w:rtl/>
          <w:lang w:bidi="fa-IR"/>
        </w:rPr>
        <w:t xml:space="preserve"> هنگام تعیین تکلیف گروه عملکردی توصیه می</w:t>
      </w:r>
      <w:r w:rsidRPr="00E800B6">
        <w:rPr>
          <w:rFonts w:cs="B Nazanin"/>
          <w:szCs w:val="28"/>
          <w:rtl/>
          <w:lang w:bidi="fa-IR"/>
        </w:rPr>
        <w:softHyphen/>
      </w:r>
      <w:r w:rsidRPr="00E800B6">
        <w:rPr>
          <w:rFonts w:cs="B Nazanin" w:hint="cs"/>
          <w:szCs w:val="28"/>
          <w:rtl/>
          <w:lang w:bidi="fa-IR"/>
        </w:rPr>
        <w:t>شود که سوالات زیر در نظر گرفته شود:</w:t>
      </w:r>
    </w:p>
    <w:p w:rsidR="00175ED7" w:rsidRPr="00E800B6" w:rsidRDefault="00175ED7" w:rsidP="00994651">
      <w:pPr>
        <w:numPr>
          <w:ilvl w:val="0"/>
          <w:numId w:val="58"/>
        </w:numPr>
        <w:tabs>
          <w:tab w:val="right" w:pos="709"/>
        </w:tabs>
        <w:spacing w:line="276" w:lineRule="auto"/>
        <w:ind w:left="763"/>
        <w:jc w:val="lowKashida"/>
        <w:rPr>
          <w:rFonts w:cs="B Nazanin"/>
          <w:szCs w:val="28"/>
          <w:rtl/>
          <w:lang w:bidi="fa-IR"/>
        </w:rPr>
      </w:pPr>
      <w:r w:rsidRPr="00E800B6">
        <w:rPr>
          <w:rFonts w:cs="B Nazanin"/>
          <w:szCs w:val="28"/>
          <w:rtl/>
          <w:lang w:bidi="fa-IR"/>
        </w:rPr>
        <w:t xml:space="preserve">آیا طراحی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Pr="00E800B6">
        <w:rPr>
          <w:rFonts w:cs="B Nazanin"/>
          <w:szCs w:val="28"/>
          <w:rtl/>
          <w:lang w:bidi="fa-IR"/>
        </w:rPr>
        <w:t xml:space="preserve">مطابق با شرایط عملکردی گروه </w:t>
      </w:r>
      <w:r w:rsidRPr="00E800B6">
        <w:rPr>
          <w:rFonts w:cs="B Nazanin"/>
          <w:szCs w:val="28"/>
          <w:lang w:bidi="fa-IR"/>
        </w:rPr>
        <w:t>II</w:t>
      </w:r>
      <w:r w:rsidRPr="00E800B6">
        <w:rPr>
          <w:rFonts w:cs="B Nazanin"/>
          <w:szCs w:val="28"/>
          <w:rtl/>
          <w:lang w:bidi="fa-IR"/>
        </w:rPr>
        <w:t xml:space="preserve"> </w:t>
      </w:r>
      <w:r w:rsidRPr="00E800B6">
        <w:rPr>
          <w:rFonts w:cs="B Nazanin" w:hint="cs"/>
          <w:szCs w:val="28"/>
          <w:rtl/>
          <w:lang w:bidi="fa-IR"/>
        </w:rPr>
        <w:t>یا</w:t>
      </w:r>
      <w:r w:rsidRPr="00E800B6">
        <w:rPr>
          <w:rFonts w:cs="B Nazanin"/>
          <w:szCs w:val="28"/>
          <w:rtl/>
          <w:lang w:bidi="fa-IR"/>
        </w:rPr>
        <w:t xml:space="preserve"> </w:t>
      </w:r>
      <w:r w:rsidRPr="00E800B6">
        <w:rPr>
          <w:rFonts w:cs="B Nazanin"/>
          <w:szCs w:val="28"/>
          <w:lang w:bidi="fa-IR"/>
        </w:rPr>
        <w:t>III</w:t>
      </w:r>
      <w:r w:rsidRPr="00E800B6">
        <w:rPr>
          <w:rFonts w:cs="B Nazanin"/>
          <w:szCs w:val="28"/>
          <w:rtl/>
          <w:lang w:bidi="fa-IR"/>
        </w:rPr>
        <w:t xml:space="preserve"> غیرعملی است؟</w:t>
      </w:r>
    </w:p>
    <w:p w:rsidR="00175ED7" w:rsidRPr="00E800B6" w:rsidRDefault="00175ED7" w:rsidP="00994651">
      <w:pPr>
        <w:numPr>
          <w:ilvl w:val="0"/>
          <w:numId w:val="58"/>
        </w:numPr>
        <w:tabs>
          <w:tab w:val="right" w:pos="709"/>
        </w:tabs>
        <w:spacing w:line="276" w:lineRule="auto"/>
        <w:ind w:left="763"/>
        <w:jc w:val="lowKashida"/>
        <w:rPr>
          <w:rFonts w:cs="B Nazanin"/>
          <w:szCs w:val="28"/>
          <w:rtl/>
          <w:lang w:bidi="fa-IR"/>
        </w:rPr>
      </w:pPr>
      <w:r w:rsidRPr="00E800B6">
        <w:rPr>
          <w:rFonts w:cs="B Nazanin"/>
          <w:szCs w:val="28"/>
          <w:rtl/>
          <w:lang w:bidi="fa-IR"/>
        </w:rPr>
        <w:t xml:space="preserve">آیا </w:t>
      </w:r>
      <w:r w:rsidR="00E02436" w:rsidRPr="00E800B6">
        <w:rPr>
          <w:rFonts w:cs="B Nazanin" w:hint="cs"/>
          <w:szCs w:val="28"/>
          <w:rtl/>
          <w:lang w:bidi="fa-IR"/>
        </w:rPr>
        <w:t>منفعت</w:t>
      </w:r>
      <w:r w:rsidRPr="00E800B6">
        <w:rPr>
          <w:rFonts w:cs="B Nazanin"/>
          <w:szCs w:val="28"/>
          <w:rtl/>
          <w:lang w:bidi="fa-IR"/>
        </w:rPr>
        <w:t xml:space="preserve"> اجتماعی</w:t>
      </w:r>
      <w:r w:rsidR="001D0BA4" w:rsidRPr="00E800B6">
        <w:rPr>
          <w:rFonts w:cs="B Nazanin" w:hint="cs"/>
          <w:szCs w:val="28"/>
          <w:rtl/>
          <w:lang w:bidi="fa-IR"/>
        </w:rPr>
        <w:t xml:space="preserve"> ارائه شده توسط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001D0BA4" w:rsidRPr="00E800B6">
        <w:rPr>
          <w:rFonts w:cs="B Nazanin" w:hint="cs"/>
          <w:szCs w:val="28"/>
          <w:rtl/>
          <w:lang w:bidi="fa-IR"/>
        </w:rPr>
        <w:t xml:space="preserve">وجود دارد که </w:t>
      </w:r>
      <w:r w:rsidRPr="00E800B6">
        <w:rPr>
          <w:rFonts w:cs="B Nazanin"/>
          <w:szCs w:val="28"/>
          <w:rtl/>
          <w:lang w:bidi="fa-IR"/>
        </w:rPr>
        <w:t>اثر سو</w:t>
      </w:r>
      <w:r w:rsidR="001D0BA4" w:rsidRPr="00E800B6">
        <w:rPr>
          <w:rFonts w:cs="B Nazanin" w:hint="cs"/>
          <w:szCs w:val="28"/>
          <w:rtl/>
          <w:lang w:bidi="fa-IR"/>
        </w:rPr>
        <w:t xml:space="preserve">ء احتمالی </w:t>
      </w:r>
      <w:r w:rsidRPr="00E800B6">
        <w:rPr>
          <w:rFonts w:cs="B Nazanin"/>
          <w:szCs w:val="28"/>
          <w:rtl/>
          <w:lang w:bidi="fa-IR"/>
        </w:rPr>
        <w:t xml:space="preserve">آن بر روی امنیت سیستم ناشی از کاهش </w:t>
      </w:r>
      <w:r w:rsidR="001D0BA4" w:rsidRPr="00E800B6">
        <w:rPr>
          <w:rFonts w:cs="B Nazanin" w:hint="cs"/>
          <w:szCs w:val="28"/>
          <w:rtl/>
          <w:lang w:bidi="fa-IR"/>
        </w:rPr>
        <w:t>قابلیت عملکردی (کاهش شماره گروه)</w:t>
      </w:r>
      <w:r w:rsidRPr="00E800B6">
        <w:rPr>
          <w:rFonts w:cs="B Nazanin"/>
          <w:szCs w:val="28"/>
          <w:rtl/>
          <w:lang w:bidi="fa-IR"/>
        </w:rPr>
        <w:t xml:space="preserve"> را جبران </w:t>
      </w:r>
      <w:r w:rsidR="001D0BA4" w:rsidRPr="00E800B6">
        <w:rPr>
          <w:rFonts w:cs="B Nazanin" w:hint="cs"/>
          <w:szCs w:val="28"/>
          <w:rtl/>
          <w:lang w:bidi="fa-IR"/>
        </w:rPr>
        <w:t>کند</w:t>
      </w:r>
      <w:r w:rsidR="001D0BA4" w:rsidRPr="00E800B6">
        <w:rPr>
          <w:rFonts w:cs="B Nazanin"/>
          <w:szCs w:val="28"/>
          <w:rtl/>
          <w:lang w:bidi="fa-IR"/>
        </w:rPr>
        <w:t>؟</w:t>
      </w:r>
    </w:p>
    <w:p w:rsidR="00175ED7" w:rsidRPr="00E800B6" w:rsidRDefault="001D0BA4" w:rsidP="00994651">
      <w:pPr>
        <w:numPr>
          <w:ilvl w:val="0"/>
          <w:numId w:val="58"/>
        </w:numPr>
        <w:tabs>
          <w:tab w:val="right" w:pos="709"/>
        </w:tabs>
        <w:spacing w:line="276" w:lineRule="auto"/>
        <w:ind w:left="763"/>
        <w:jc w:val="lowKashida"/>
        <w:rPr>
          <w:rFonts w:cs="B Nazanin"/>
          <w:szCs w:val="28"/>
          <w:rtl/>
          <w:lang w:bidi="fa-IR"/>
        </w:rPr>
      </w:pPr>
      <w:r w:rsidRPr="00E800B6">
        <w:rPr>
          <w:rFonts w:cs="B Nazanin" w:hint="cs"/>
          <w:szCs w:val="28"/>
          <w:rtl/>
          <w:lang w:bidi="fa-IR"/>
        </w:rPr>
        <w:t xml:space="preserve"> </w:t>
      </w:r>
      <w:r w:rsidRPr="00E800B6">
        <w:rPr>
          <w:rFonts w:cs="B Nazanin"/>
          <w:szCs w:val="28"/>
          <w:rtl/>
          <w:lang w:bidi="fa-IR"/>
        </w:rPr>
        <w:t xml:space="preserve">آیا نفوذ </w:t>
      </w:r>
      <w:r w:rsidRPr="00E800B6">
        <w:rPr>
          <w:rFonts w:cs="B Nazanin" w:hint="cs"/>
          <w:szCs w:val="28"/>
          <w:rtl/>
          <w:lang w:bidi="fa-IR"/>
        </w:rPr>
        <w:t xml:space="preserve">برنامه‌ریزی </w:t>
      </w:r>
      <w:r w:rsidRPr="00E800B6">
        <w:rPr>
          <w:rFonts w:cs="B Nazanin"/>
          <w:szCs w:val="28"/>
          <w:rtl/>
          <w:lang w:bidi="fa-IR"/>
        </w:rPr>
        <w:t xml:space="preserve">شده تمام </w:t>
      </w:r>
      <w:r w:rsidR="003E0E19">
        <w:rPr>
          <w:rFonts w:cs="B Nazanin" w:hint="cs"/>
          <w:szCs w:val="28"/>
          <w:rtl/>
          <w:lang w:bidi="fa-IR"/>
        </w:rPr>
        <w:t>منابع تولید پراکنده‌ای</w:t>
      </w:r>
      <w:r w:rsidR="003E0E19" w:rsidRPr="00E800B6">
        <w:rPr>
          <w:rFonts w:cs="B Nazanin" w:hint="cs"/>
          <w:szCs w:val="28"/>
          <w:rtl/>
          <w:lang w:bidi="fa-IR"/>
        </w:rPr>
        <w:t xml:space="preserve"> </w:t>
      </w:r>
      <w:r w:rsidRPr="00E800B6">
        <w:rPr>
          <w:rFonts w:cs="B Nazanin" w:hint="cs"/>
          <w:szCs w:val="28"/>
          <w:rtl/>
          <w:lang w:bidi="fa-IR"/>
        </w:rPr>
        <w:t>که مجاز به اتصال تحت</w:t>
      </w:r>
      <w:r w:rsidRPr="00E800B6">
        <w:rPr>
          <w:rFonts w:cs="B Nazanin"/>
          <w:szCs w:val="28"/>
          <w:rtl/>
          <w:lang w:bidi="fa-IR"/>
        </w:rPr>
        <w:t xml:space="preserve"> شرایط عملکردی گروه </w:t>
      </w:r>
      <w:r w:rsidRPr="00E800B6">
        <w:rPr>
          <w:rFonts w:cs="B Nazanin"/>
          <w:szCs w:val="28"/>
          <w:lang w:bidi="fa-IR"/>
        </w:rPr>
        <w:t>I</w:t>
      </w:r>
      <w:r w:rsidRPr="00E800B6">
        <w:rPr>
          <w:rFonts w:cs="B Nazanin"/>
          <w:szCs w:val="28"/>
          <w:rtl/>
          <w:lang w:bidi="fa-IR"/>
        </w:rPr>
        <w:t xml:space="preserve"> </w:t>
      </w:r>
      <w:r w:rsidRPr="00E800B6">
        <w:rPr>
          <w:rFonts w:cs="B Nazanin" w:hint="cs"/>
          <w:szCs w:val="28"/>
          <w:rtl/>
          <w:lang w:bidi="fa-IR"/>
        </w:rPr>
        <w:t xml:space="preserve">هستند، </w:t>
      </w:r>
      <w:r w:rsidRPr="00E800B6">
        <w:rPr>
          <w:rFonts w:cs="B Nazanin"/>
          <w:szCs w:val="28"/>
          <w:rtl/>
          <w:lang w:bidi="fa-IR"/>
        </w:rPr>
        <w:t xml:space="preserve">در مقایسه با مجموع سطح بار در </w:t>
      </w:r>
      <w:r w:rsidRPr="00E800B6">
        <w:rPr>
          <w:rFonts w:cs="B Nazanin" w:hint="cs"/>
          <w:szCs w:val="28"/>
          <w:rtl/>
          <w:lang w:bidi="fa-IR"/>
        </w:rPr>
        <w:t>آن</w:t>
      </w:r>
      <w:r w:rsidRPr="00E800B6">
        <w:rPr>
          <w:rFonts w:cs="B Nazanin"/>
          <w:szCs w:val="28"/>
          <w:rtl/>
          <w:lang w:bidi="fa-IR"/>
        </w:rPr>
        <w:t xml:space="preserve"> </w:t>
      </w:r>
      <w:r w:rsidRPr="00E800B6">
        <w:rPr>
          <w:rFonts w:cs="B Nazanin" w:hint="cs"/>
          <w:szCs w:val="28"/>
          <w:rtl/>
          <w:lang w:bidi="fa-IR"/>
        </w:rPr>
        <w:t>منطقه</w:t>
      </w:r>
      <w:r w:rsidRPr="00E800B6">
        <w:rPr>
          <w:rFonts w:cs="B Nazanin"/>
          <w:szCs w:val="28"/>
          <w:rtl/>
          <w:lang w:bidi="fa-IR"/>
        </w:rPr>
        <w:t xml:space="preserve"> به انداز</w:t>
      </w:r>
      <w:r w:rsidRPr="00E800B6">
        <w:rPr>
          <w:rFonts w:cs="B Nazanin" w:hint="cs"/>
          <w:szCs w:val="28"/>
          <w:rtl/>
          <w:lang w:bidi="fa-IR"/>
        </w:rPr>
        <w:t>ه کافی</w:t>
      </w:r>
      <w:r w:rsidRPr="00E800B6">
        <w:rPr>
          <w:rFonts w:cs="B Nazanin"/>
          <w:szCs w:val="28"/>
          <w:rtl/>
          <w:lang w:bidi="fa-IR"/>
        </w:rPr>
        <w:t xml:space="preserve"> کوچک است</w:t>
      </w:r>
      <w:r w:rsidRPr="00E800B6">
        <w:rPr>
          <w:rFonts w:cs="B Nazanin" w:hint="cs"/>
          <w:szCs w:val="28"/>
          <w:rtl/>
          <w:lang w:bidi="fa-IR"/>
        </w:rPr>
        <w:t>؟</w:t>
      </w:r>
    </w:p>
    <w:p w:rsidR="00175ED7" w:rsidRPr="00E800B6" w:rsidRDefault="0017525F" w:rsidP="003E0E19">
      <w:pPr>
        <w:tabs>
          <w:tab w:val="right" w:pos="709"/>
        </w:tabs>
        <w:spacing w:line="276" w:lineRule="auto"/>
        <w:ind w:firstLine="397"/>
        <w:jc w:val="lowKashida"/>
        <w:rPr>
          <w:rFonts w:cs="B Nazanin"/>
          <w:szCs w:val="28"/>
          <w:rtl/>
          <w:lang w:bidi="fa-IR"/>
        </w:rPr>
      </w:pPr>
      <w:r w:rsidRPr="00E800B6">
        <w:rPr>
          <w:rFonts w:cs="B Nazanin" w:hint="cs"/>
          <w:szCs w:val="28"/>
          <w:rtl/>
          <w:lang w:bidi="fa-IR"/>
        </w:rPr>
        <w:t>اگر جواب هر یک از موارد قبلی "بله" باشد، انتخاب گروه</w:t>
      </w:r>
      <w:r w:rsidR="00206F08" w:rsidRPr="00E800B6">
        <w:rPr>
          <w:rFonts w:cs="B Nazanin" w:hint="cs"/>
          <w:szCs w:val="28"/>
          <w:rtl/>
          <w:lang w:bidi="fa-IR"/>
        </w:rPr>
        <w:t xml:space="preserve"> </w:t>
      </w:r>
      <w:r w:rsidRPr="00E800B6">
        <w:rPr>
          <w:rFonts w:cs="B Nazanin" w:hint="cs"/>
          <w:szCs w:val="28"/>
          <w:rtl/>
          <w:lang w:bidi="fa-IR"/>
        </w:rPr>
        <w:t xml:space="preserve">عملکردی </w:t>
      </w:r>
      <w:r w:rsidRPr="00E800B6">
        <w:rPr>
          <w:rFonts w:cs="B Nazanin"/>
          <w:szCs w:val="28"/>
          <w:lang w:bidi="fa-IR"/>
        </w:rPr>
        <w:t>I</w:t>
      </w:r>
      <w:r w:rsidRPr="00E800B6">
        <w:rPr>
          <w:rFonts w:cs="B Nazanin" w:hint="cs"/>
          <w:szCs w:val="28"/>
          <w:rtl/>
          <w:lang w:bidi="fa-IR"/>
        </w:rPr>
        <w:t xml:space="preserve"> برای آن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Pr="00E800B6">
        <w:rPr>
          <w:rFonts w:cs="B Nazanin" w:hint="cs"/>
          <w:szCs w:val="28"/>
          <w:rtl/>
          <w:lang w:bidi="fa-IR"/>
        </w:rPr>
        <w:t>خاص،</w:t>
      </w:r>
      <w:r w:rsidR="00206F08" w:rsidRPr="00E800B6">
        <w:rPr>
          <w:rFonts w:cs="B Nazanin" w:hint="cs"/>
          <w:szCs w:val="28"/>
          <w:rtl/>
          <w:lang w:bidi="fa-IR"/>
        </w:rPr>
        <w:t xml:space="preserve"> </w:t>
      </w:r>
      <w:r w:rsidRPr="00E800B6">
        <w:rPr>
          <w:rFonts w:cs="B Nazanin" w:hint="cs"/>
          <w:szCs w:val="28"/>
          <w:rtl/>
          <w:lang w:bidi="fa-IR"/>
        </w:rPr>
        <w:t>از نظر قابلیت اطمینان سیستم قدرت مناسب است.</w:t>
      </w:r>
      <w:r w:rsidR="00206F08" w:rsidRPr="00E800B6">
        <w:rPr>
          <w:rFonts w:cs="B Nazanin" w:hint="cs"/>
          <w:szCs w:val="28"/>
          <w:rtl/>
          <w:lang w:bidi="fa-IR"/>
        </w:rPr>
        <w:t xml:space="preserve"> </w:t>
      </w:r>
      <w:r w:rsidRPr="00E800B6">
        <w:rPr>
          <w:rFonts w:cs="B Nazanin" w:hint="cs"/>
          <w:szCs w:val="28"/>
          <w:rtl/>
          <w:lang w:bidi="fa-IR"/>
        </w:rPr>
        <w:t>در همه موارد دیگر، باید گروه</w:t>
      </w:r>
      <w:r w:rsidRPr="00E800B6">
        <w:rPr>
          <w:rFonts w:cs="B Nazanin" w:hint="cs"/>
          <w:szCs w:val="28"/>
          <w:lang w:bidi="fa-IR"/>
        </w:rPr>
        <w:t xml:space="preserve"> </w:t>
      </w:r>
      <w:r w:rsidRPr="00E800B6">
        <w:rPr>
          <w:rFonts w:cs="B Nazanin" w:hint="cs"/>
          <w:szCs w:val="28"/>
          <w:rtl/>
          <w:lang w:bidi="fa-IR"/>
        </w:rPr>
        <w:t xml:space="preserve">عملکردی </w:t>
      </w:r>
      <w:r w:rsidR="00E02436" w:rsidRPr="00E800B6">
        <w:rPr>
          <w:rFonts w:cs="B Nazanin"/>
          <w:szCs w:val="28"/>
          <w:lang w:bidi="fa-IR"/>
        </w:rPr>
        <w:t>II</w:t>
      </w:r>
      <w:r w:rsidR="00E02436" w:rsidRPr="00E800B6">
        <w:rPr>
          <w:rFonts w:cs="B Nazanin" w:hint="cs"/>
          <w:szCs w:val="28"/>
          <w:rtl/>
          <w:lang w:bidi="fa-IR"/>
        </w:rPr>
        <w:t xml:space="preserve"> </w:t>
      </w:r>
      <w:r w:rsidRPr="00E800B6">
        <w:rPr>
          <w:rFonts w:cs="B Nazanin" w:hint="cs"/>
          <w:szCs w:val="28"/>
          <w:rtl/>
          <w:lang w:bidi="fa-IR"/>
        </w:rPr>
        <w:t>یا حتی سطح بالاتر از الزامات عملکردی مانند گروه</w:t>
      </w:r>
      <w:r w:rsidRPr="00E800B6">
        <w:rPr>
          <w:rFonts w:cs="B Nazanin" w:hint="cs"/>
          <w:szCs w:val="28"/>
          <w:lang w:bidi="fa-IR"/>
        </w:rPr>
        <w:t xml:space="preserve"> </w:t>
      </w:r>
      <w:r w:rsidRPr="00E800B6">
        <w:rPr>
          <w:rFonts w:cs="B Nazanin" w:hint="cs"/>
          <w:szCs w:val="28"/>
          <w:rtl/>
          <w:lang w:bidi="fa-IR"/>
        </w:rPr>
        <w:t>عملکردی</w:t>
      </w:r>
      <w:r w:rsidR="00E02436" w:rsidRPr="00E800B6">
        <w:rPr>
          <w:rFonts w:cs="B Nazanin" w:hint="cs"/>
          <w:szCs w:val="28"/>
          <w:rtl/>
          <w:lang w:bidi="fa-IR"/>
        </w:rPr>
        <w:t xml:space="preserve"> </w:t>
      </w:r>
      <w:r w:rsidR="00E02436" w:rsidRPr="00E800B6">
        <w:rPr>
          <w:rFonts w:cs="B Nazanin"/>
          <w:szCs w:val="28"/>
          <w:lang w:bidi="fa-IR"/>
        </w:rPr>
        <w:t>III</w:t>
      </w:r>
      <w:r w:rsidR="001F7A68" w:rsidRPr="00E800B6">
        <w:rPr>
          <w:rFonts w:cs="B Nazanin" w:hint="cs"/>
          <w:szCs w:val="28"/>
          <w:rtl/>
          <w:lang w:bidi="fa-IR"/>
        </w:rPr>
        <w:t xml:space="preserve"> انتخاب شود</w:t>
      </w:r>
      <w:r w:rsidRPr="00E800B6">
        <w:rPr>
          <w:rFonts w:cs="B Nazanin" w:hint="cs"/>
          <w:szCs w:val="28"/>
          <w:rtl/>
          <w:lang w:bidi="fa-IR"/>
        </w:rPr>
        <w:t xml:space="preserve">. در مناطقی که نفوذ </w:t>
      </w:r>
      <w:r w:rsidR="00E02436" w:rsidRPr="00E800B6">
        <w:rPr>
          <w:rFonts w:cs="B Nazanin" w:hint="cs"/>
          <w:szCs w:val="28"/>
          <w:rtl/>
          <w:lang w:bidi="fa-IR"/>
        </w:rPr>
        <w:t>منابع تولید</w:t>
      </w:r>
      <w:r w:rsidRPr="00E800B6">
        <w:rPr>
          <w:rFonts w:cs="B Nazanin" w:hint="cs"/>
          <w:szCs w:val="28"/>
          <w:rtl/>
          <w:lang w:bidi="fa-IR"/>
        </w:rPr>
        <w:t xml:space="preserve"> پراکنده زیاد است و تریپ</w:t>
      </w:r>
      <w:r w:rsidR="00E02436" w:rsidRPr="00E800B6">
        <w:rPr>
          <w:rFonts w:cs="B Nazanin" w:hint="cs"/>
          <w:szCs w:val="28"/>
          <w:rtl/>
          <w:lang w:bidi="fa-IR"/>
        </w:rPr>
        <w:t xml:space="preserve"> بی مورد</w:t>
      </w:r>
      <w:r w:rsidRPr="00E800B6">
        <w:rPr>
          <w:rFonts w:cs="B Nazanin" w:hint="cs"/>
          <w:szCs w:val="28"/>
          <w:rtl/>
          <w:lang w:bidi="fa-IR"/>
        </w:rPr>
        <w:t xml:space="preserve"> </w:t>
      </w:r>
      <w:r w:rsidR="003E0E19">
        <w:rPr>
          <w:rFonts w:cs="B Nazanin" w:hint="cs"/>
          <w:szCs w:val="28"/>
          <w:rtl/>
          <w:lang w:bidi="fa-IR"/>
        </w:rPr>
        <w:t>منبع تولید پراکنده</w:t>
      </w:r>
      <w:r w:rsidR="003E0E19" w:rsidRPr="00E800B6">
        <w:rPr>
          <w:rFonts w:cs="B Nazanin" w:hint="cs"/>
          <w:szCs w:val="28"/>
          <w:rtl/>
          <w:lang w:bidi="fa-IR"/>
        </w:rPr>
        <w:t xml:space="preserve"> </w:t>
      </w:r>
      <w:r w:rsidRPr="00E800B6">
        <w:rPr>
          <w:rFonts w:cs="B Nazanin" w:hint="cs"/>
          <w:szCs w:val="28"/>
          <w:rtl/>
          <w:lang w:bidi="fa-IR"/>
        </w:rPr>
        <w:t xml:space="preserve">ممکن است موجب فروپاشی ولتاژ‌ یا اضافه بار سیستم شود، الزامات گروه عملکردی </w:t>
      </w:r>
      <w:r w:rsidR="00E02436" w:rsidRPr="00E800B6">
        <w:rPr>
          <w:rFonts w:cs="B Nazanin"/>
          <w:szCs w:val="28"/>
          <w:lang w:bidi="fa-IR"/>
        </w:rPr>
        <w:t>III</w:t>
      </w:r>
      <w:r w:rsidR="00E02436" w:rsidRPr="00E800B6">
        <w:rPr>
          <w:rFonts w:cs="B Nazanin" w:hint="cs"/>
          <w:szCs w:val="28"/>
          <w:rtl/>
          <w:lang w:bidi="fa-IR"/>
        </w:rPr>
        <w:t xml:space="preserve"> </w:t>
      </w:r>
      <w:r w:rsidRPr="00E800B6">
        <w:rPr>
          <w:rFonts w:cs="B Nazanin" w:hint="cs"/>
          <w:szCs w:val="28"/>
          <w:rtl/>
          <w:lang w:bidi="fa-IR"/>
        </w:rPr>
        <w:t>لازم به نظر می</w:t>
      </w:r>
      <w:r w:rsidRPr="00E800B6">
        <w:rPr>
          <w:rFonts w:cs="B Nazanin"/>
          <w:szCs w:val="28"/>
          <w:rtl/>
          <w:lang w:bidi="fa-IR"/>
        </w:rPr>
        <w:softHyphen/>
      </w:r>
      <w:r w:rsidRPr="00E800B6">
        <w:rPr>
          <w:rFonts w:cs="B Nazanin" w:hint="cs"/>
          <w:szCs w:val="28"/>
          <w:rtl/>
          <w:lang w:bidi="fa-IR"/>
        </w:rPr>
        <w:t>رسد. البته حتی در این مناطق</w:t>
      </w:r>
      <w:r w:rsidR="00E02436" w:rsidRPr="00E800B6">
        <w:rPr>
          <w:rFonts w:cs="B Nazanin" w:hint="cs"/>
          <w:szCs w:val="28"/>
          <w:rtl/>
          <w:lang w:bidi="fa-IR"/>
        </w:rPr>
        <w:t xml:space="preserve"> با ضریب نفوذ بالا</w:t>
      </w:r>
      <w:r w:rsidRPr="00E800B6">
        <w:rPr>
          <w:rFonts w:cs="B Nazanin" w:hint="cs"/>
          <w:szCs w:val="28"/>
          <w:rtl/>
          <w:lang w:bidi="fa-IR"/>
        </w:rPr>
        <w:t xml:space="preserve"> نیز شاید منطقی باشد که</w:t>
      </w:r>
      <w:r w:rsidR="00E02436" w:rsidRPr="00E800B6">
        <w:rPr>
          <w:rFonts w:cs="B Nazanin" w:hint="cs"/>
          <w:szCs w:val="28"/>
          <w:rtl/>
          <w:lang w:bidi="fa-IR"/>
        </w:rPr>
        <w:t xml:space="preserve"> در صورت فراهم آوردن منافع منحصر بفرد،</w:t>
      </w:r>
      <w:r w:rsidRPr="00E800B6">
        <w:rPr>
          <w:rFonts w:cs="B Nazanin" w:hint="cs"/>
          <w:szCs w:val="28"/>
          <w:rtl/>
          <w:lang w:bidi="fa-IR"/>
        </w:rPr>
        <w:t xml:space="preserve"> تعداد محدودی از منابع </w:t>
      </w:r>
      <w:r w:rsidR="00E02436" w:rsidRPr="00E800B6">
        <w:rPr>
          <w:rFonts w:cs="B Nazanin" w:hint="cs"/>
          <w:szCs w:val="28"/>
          <w:rtl/>
          <w:lang w:bidi="fa-IR"/>
        </w:rPr>
        <w:t>تولید</w:t>
      </w:r>
      <w:r w:rsidRPr="00E800B6">
        <w:rPr>
          <w:rFonts w:cs="B Nazanin"/>
          <w:szCs w:val="28"/>
          <w:rtl/>
          <w:lang w:bidi="fa-IR"/>
        </w:rPr>
        <w:t xml:space="preserve"> </w:t>
      </w:r>
      <w:r w:rsidRPr="00E800B6">
        <w:rPr>
          <w:rFonts w:cs="B Nazanin" w:hint="cs"/>
          <w:szCs w:val="28"/>
          <w:rtl/>
          <w:lang w:bidi="fa-IR"/>
        </w:rPr>
        <w:t xml:space="preserve">پراکنده در گروه عملکردی </w:t>
      </w:r>
      <w:r w:rsidR="00E02436" w:rsidRPr="00E800B6">
        <w:rPr>
          <w:rFonts w:cs="B Nazanin"/>
          <w:szCs w:val="28"/>
          <w:lang w:bidi="fa-IR"/>
        </w:rPr>
        <w:t>I</w:t>
      </w:r>
      <w:r w:rsidRPr="00E800B6">
        <w:rPr>
          <w:rFonts w:cs="B Nazanin" w:hint="cs"/>
          <w:szCs w:val="28"/>
          <w:rtl/>
          <w:lang w:bidi="fa-IR"/>
        </w:rPr>
        <w:t xml:space="preserve"> یا </w:t>
      </w:r>
      <w:r w:rsidR="00E02436" w:rsidRPr="00E800B6">
        <w:rPr>
          <w:rFonts w:cs="B Nazanin"/>
          <w:szCs w:val="28"/>
          <w:lang w:bidi="fa-IR"/>
        </w:rPr>
        <w:t>II</w:t>
      </w:r>
      <w:r w:rsidRPr="00E800B6">
        <w:rPr>
          <w:rFonts w:cs="B Nazanin" w:hint="cs"/>
          <w:szCs w:val="28"/>
          <w:rtl/>
          <w:lang w:bidi="fa-IR"/>
        </w:rPr>
        <w:t xml:space="preserve"> جای بگیرند. </w:t>
      </w:r>
      <w:r w:rsidR="00E02436" w:rsidRPr="00E800B6">
        <w:rPr>
          <w:rFonts w:cs="B Nazanin" w:hint="cs"/>
          <w:szCs w:val="28"/>
          <w:rtl/>
          <w:lang w:bidi="fa-IR"/>
        </w:rPr>
        <w:t>مثالی از این حالت ژنراتور</w:t>
      </w:r>
      <w:r w:rsidRPr="00E800B6">
        <w:rPr>
          <w:rFonts w:cs="B Nazanin" w:hint="cs"/>
          <w:szCs w:val="28"/>
          <w:rtl/>
          <w:lang w:bidi="fa-IR"/>
        </w:rPr>
        <w:t xml:space="preserve"> بیوگاز </w:t>
      </w:r>
      <w:r w:rsidR="00E02436" w:rsidRPr="00E800B6">
        <w:rPr>
          <w:rFonts w:cs="B Nazanin" w:hint="cs"/>
          <w:szCs w:val="28"/>
          <w:rtl/>
          <w:lang w:bidi="fa-IR"/>
        </w:rPr>
        <w:t>با</w:t>
      </w:r>
      <w:r w:rsidRPr="00E800B6">
        <w:rPr>
          <w:rFonts w:cs="B Nazanin" w:hint="cs"/>
          <w:szCs w:val="28"/>
          <w:rtl/>
          <w:lang w:bidi="fa-IR"/>
        </w:rPr>
        <w:t xml:space="preserve"> توان خروجی ثابت</w:t>
      </w:r>
      <w:r w:rsidR="00E02436" w:rsidRPr="00E800B6">
        <w:rPr>
          <w:rFonts w:cs="B Nazanin" w:hint="cs"/>
          <w:szCs w:val="28"/>
          <w:rtl/>
          <w:lang w:bidi="fa-IR"/>
        </w:rPr>
        <w:t xml:space="preserve"> </w:t>
      </w:r>
      <w:r w:rsidRPr="00E800B6">
        <w:rPr>
          <w:rFonts w:cs="B Nazanin" w:hint="cs"/>
          <w:szCs w:val="28"/>
          <w:rtl/>
          <w:lang w:bidi="fa-IR"/>
        </w:rPr>
        <w:t>در سیستم توزیع</w:t>
      </w:r>
      <w:r w:rsidR="00E02436" w:rsidRPr="00E800B6">
        <w:rPr>
          <w:rFonts w:cs="B Nazanin" w:hint="cs"/>
          <w:szCs w:val="28"/>
          <w:rtl/>
          <w:lang w:bidi="fa-IR"/>
        </w:rPr>
        <w:t>ی است که دارای نفوذ بسیار بالای منابع فتوولتائیک می‌باشد</w:t>
      </w:r>
      <w:r w:rsidRPr="00E800B6">
        <w:rPr>
          <w:rFonts w:cs="B Nazanin" w:hint="cs"/>
          <w:szCs w:val="28"/>
          <w:rtl/>
          <w:lang w:bidi="fa-IR"/>
        </w:rPr>
        <w:t>. چگونگی تعیین گروه</w:t>
      </w:r>
      <w:r w:rsidRPr="00E800B6">
        <w:rPr>
          <w:rFonts w:cs="B Nazanin"/>
          <w:szCs w:val="28"/>
          <w:rtl/>
          <w:lang w:bidi="fa-IR"/>
        </w:rPr>
        <w:softHyphen/>
      </w:r>
      <w:r w:rsidRPr="00E800B6">
        <w:rPr>
          <w:rFonts w:cs="B Nazanin" w:hint="cs"/>
          <w:szCs w:val="28"/>
          <w:rtl/>
          <w:lang w:bidi="fa-IR"/>
        </w:rPr>
        <w:t>های عملکردی</w:t>
      </w:r>
      <w:r w:rsidR="00E02436" w:rsidRPr="00E800B6">
        <w:rPr>
          <w:rFonts w:cs="B Nazanin" w:hint="cs"/>
          <w:szCs w:val="28"/>
          <w:rtl/>
          <w:lang w:bidi="fa-IR"/>
        </w:rPr>
        <w:t xml:space="preserve"> در شرایط غیرعادی در جدول نوعی زیر ارائه شده</w:t>
      </w:r>
      <w:r w:rsidRPr="00E800B6">
        <w:rPr>
          <w:rFonts w:cs="B Nazanin" w:hint="cs"/>
          <w:szCs w:val="28"/>
          <w:rtl/>
          <w:lang w:bidi="fa-IR"/>
        </w:rPr>
        <w:t xml:space="preserve"> است.</w:t>
      </w:r>
    </w:p>
    <w:p w:rsidR="008A12A4" w:rsidRDefault="008A12A4" w:rsidP="00206F08">
      <w:pPr>
        <w:tabs>
          <w:tab w:val="right" w:pos="709"/>
        </w:tabs>
        <w:spacing w:line="276" w:lineRule="auto"/>
        <w:ind w:firstLine="397"/>
        <w:jc w:val="lowKashida"/>
        <w:rPr>
          <w:rFonts w:cs="B Nazanin"/>
          <w:szCs w:val="28"/>
          <w:rtl/>
          <w:lang w:bidi="fa-IR"/>
        </w:rPr>
      </w:pPr>
    </w:p>
    <w:p w:rsidR="00234B00" w:rsidRDefault="00234B00">
      <w:pPr>
        <w:bidi w:val="0"/>
        <w:rPr>
          <w:rFonts w:cs="B Nazanin"/>
          <w:szCs w:val="28"/>
          <w:rtl/>
          <w:lang w:bidi="fa-IR"/>
        </w:rPr>
      </w:pPr>
      <w:r>
        <w:rPr>
          <w:rFonts w:cs="B Nazanin"/>
          <w:szCs w:val="28"/>
          <w:rtl/>
          <w:lang w:bidi="fa-IR"/>
        </w:rPr>
        <w:br w:type="page"/>
      </w:r>
    </w:p>
    <w:p w:rsidR="001644E6" w:rsidRPr="00E800B6" w:rsidRDefault="001644E6" w:rsidP="00763CA1">
      <w:pPr>
        <w:pStyle w:val="ListParagraph"/>
        <w:bidi/>
        <w:spacing w:after="0"/>
        <w:ind w:left="27"/>
        <w:jc w:val="center"/>
        <w:rPr>
          <w:rFonts w:cs="B Nazanin"/>
          <w:b/>
          <w:bCs/>
          <w:sz w:val="24"/>
          <w:szCs w:val="24"/>
          <w:rtl/>
          <w:lang w:bidi="fa-IR"/>
        </w:rPr>
      </w:pPr>
      <w:r w:rsidRPr="00E800B6">
        <w:rPr>
          <w:rFonts w:cs="B Nazanin"/>
          <w:b/>
          <w:bCs/>
          <w:sz w:val="24"/>
          <w:szCs w:val="24"/>
          <w:rtl/>
          <w:lang w:bidi="fa-IR"/>
        </w:rPr>
        <w:lastRenderedPageBreak/>
        <w:t xml:space="preserve">جدول </w:t>
      </w:r>
      <w:r w:rsidR="00D1755F" w:rsidRPr="00E800B6">
        <w:rPr>
          <w:rFonts w:cs="B Nazanin"/>
          <w:b/>
          <w:bCs/>
          <w:sz w:val="24"/>
          <w:szCs w:val="24"/>
          <w:rtl/>
          <w:lang w:bidi="fa-IR"/>
        </w:rPr>
        <w:fldChar w:fldCharType="begin"/>
      </w:r>
      <w:r w:rsidRPr="00E800B6">
        <w:rPr>
          <w:rFonts w:cs="B Nazanin"/>
          <w:b/>
          <w:bCs/>
          <w:sz w:val="24"/>
          <w:szCs w:val="24"/>
          <w:rtl/>
          <w:lang w:bidi="fa-IR"/>
        </w:rPr>
        <w:instrText xml:space="preserve"> </w:instrText>
      </w:r>
      <w:r w:rsidRPr="00E800B6">
        <w:rPr>
          <w:rFonts w:cs="B Nazanin"/>
          <w:b/>
          <w:bCs/>
          <w:sz w:val="24"/>
          <w:szCs w:val="24"/>
          <w:lang w:bidi="fa-IR"/>
        </w:rPr>
        <w:instrText>SEQ</w:instrText>
      </w:r>
      <w:r w:rsidRPr="00E800B6">
        <w:rPr>
          <w:rFonts w:cs="B Nazanin"/>
          <w:b/>
          <w:bCs/>
          <w:sz w:val="24"/>
          <w:szCs w:val="24"/>
          <w:rtl/>
          <w:lang w:bidi="fa-IR"/>
        </w:rPr>
        <w:instrText xml:space="preserve"> جدول \* </w:instrText>
      </w:r>
      <w:r w:rsidRPr="00E800B6">
        <w:rPr>
          <w:rFonts w:cs="B Nazanin"/>
          <w:b/>
          <w:bCs/>
          <w:sz w:val="24"/>
          <w:szCs w:val="24"/>
          <w:lang w:bidi="fa-IR"/>
        </w:rPr>
        <w:instrText>ARABIC</w:instrText>
      </w:r>
      <w:r w:rsidRPr="00E800B6">
        <w:rPr>
          <w:rFonts w:cs="B Nazanin"/>
          <w:b/>
          <w:bCs/>
          <w:sz w:val="24"/>
          <w:szCs w:val="24"/>
          <w:rtl/>
          <w:lang w:bidi="fa-IR"/>
        </w:rPr>
        <w:instrText xml:space="preserve"> </w:instrText>
      </w:r>
      <w:r w:rsidR="00D1755F" w:rsidRPr="00E800B6">
        <w:rPr>
          <w:rFonts w:cs="B Nazanin"/>
          <w:b/>
          <w:bCs/>
          <w:sz w:val="24"/>
          <w:szCs w:val="24"/>
          <w:rtl/>
          <w:lang w:bidi="fa-IR"/>
        </w:rPr>
        <w:fldChar w:fldCharType="separate"/>
      </w:r>
      <w:r w:rsidR="00A374EC">
        <w:rPr>
          <w:rFonts w:cs="B Nazanin"/>
          <w:b/>
          <w:bCs/>
          <w:noProof/>
          <w:sz w:val="24"/>
          <w:szCs w:val="24"/>
          <w:rtl/>
          <w:lang w:bidi="fa-IR"/>
        </w:rPr>
        <w:t>3</w:t>
      </w:r>
      <w:r w:rsidR="00D1755F" w:rsidRPr="00E800B6">
        <w:rPr>
          <w:rFonts w:cs="B Nazanin"/>
          <w:b/>
          <w:bCs/>
          <w:sz w:val="24"/>
          <w:szCs w:val="24"/>
          <w:rtl/>
          <w:lang w:bidi="fa-IR"/>
        </w:rPr>
        <w:fldChar w:fldCharType="end"/>
      </w:r>
      <w:r w:rsidRPr="00E800B6">
        <w:rPr>
          <w:rFonts w:cs="B Nazanin" w:hint="cs"/>
          <w:b/>
          <w:bCs/>
          <w:sz w:val="24"/>
          <w:szCs w:val="24"/>
          <w:rtl/>
          <w:lang w:bidi="fa-IR"/>
        </w:rPr>
        <w:t>: نحوه تعیین گروه عملکردی در شرایط غیرعادی</w:t>
      </w:r>
    </w:p>
    <w:tbl>
      <w:tblPr>
        <w:tblStyle w:val="TableGrid2"/>
        <w:bidiVisual/>
        <w:tblW w:w="935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540"/>
        <w:gridCol w:w="2359"/>
        <w:gridCol w:w="1016"/>
        <w:gridCol w:w="1010"/>
        <w:gridCol w:w="1073"/>
        <w:gridCol w:w="1122"/>
        <w:gridCol w:w="1041"/>
        <w:gridCol w:w="1198"/>
      </w:tblGrid>
      <w:tr w:rsidR="00D207A4" w:rsidRPr="00E800B6" w:rsidTr="00F54C4E">
        <w:trPr>
          <w:trHeight w:val="20"/>
          <w:jc w:val="center"/>
        </w:trPr>
        <w:tc>
          <w:tcPr>
            <w:tcW w:w="2899" w:type="dxa"/>
            <w:gridSpan w:val="2"/>
            <w:vMerge w:val="restart"/>
            <w:tcBorders>
              <w:top w:val="double" w:sz="4" w:space="0" w:color="auto"/>
              <w:right w:val="nil"/>
            </w:tcBorders>
            <w:shd w:val="clear" w:color="auto" w:fill="DAEEF3" w:themeFill="accent5" w:themeFillTint="33"/>
            <w:vAlign w:val="center"/>
          </w:tcPr>
          <w:p w:rsidR="00D207A4" w:rsidRPr="00E800B6" w:rsidRDefault="00D207A4" w:rsidP="005D78FC">
            <w:pPr>
              <w:spacing w:line="0" w:lineRule="atLeast"/>
              <w:contextualSpacing/>
              <w:jc w:val="center"/>
              <w:rPr>
                <w:rFonts w:cs="B Nazanin"/>
                <w:b/>
                <w:bCs/>
                <w:rtl/>
                <w:lang w:bidi="fa-IR"/>
              </w:rPr>
            </w:pPr>
            <w:r w:rsidRPr="00E800B6">
              <w:rPr>
                <w:rFonts w:cs="B Nazanin" w:hint="cs"/>
                <w:b/>
                <w:bCs/>
                <w:rtl/>
                <w:lang w:bidi="fa-IR"/>
              </w:rPr>
              <w:t xml:space="preserve">نوع </w:t>
            </w:r>
            <w:r w:rsidR="00786388" w:rsidRPr="00786388">
              <w:rPr>
                <w:rFonts w:cs="B Nazanin" w:hint="cs"/>
                <w:b/>
                <w:bCs/>
                <w:rtl/>
                <w:lang w:bidi="fa-IR"/>
              </w:rPr>
              <w:t>منبع تولید پراکنده</w:t>
            </w:r>
          </w:p>
        </w:tc>
        <w:tc>
          <w:tcPr>
            <w:tcW w:w="6460" w:type="dxa"/>
            <w:gridSpan w:val="6"/>
            <w:tcBorders>
              <w:top w:val="double" w:sz="4" w:space="0" w:color="auto"/>
              <w:left w:val="nil"/>
            </w:tcBorders>
            <w:shd w:val="clear" w:color="auto" w:fill="DAEEF3" w:themeFill="accent5" w:themeFillTint="33"/>
            <w:vAlign w:val="center"/>
          </w:tcPr>
          <w:p w:rsidR="00D207A4" w:rsidRPr="00E800B6" w:rsidRDefault="00223EAF" w:rsidP="005D78FC">
            <w:pPr>
              <w:spacing w:line="0" w:lineRule="atLeast"/>
              <w:contextualSpacing/>
              <w:jc w:val="center"/>
              <w:rPr>
                <w:rFonts w:cs="B Nazanin"/>
                <w:b/>
                <w:bCs/>
                <w:rtl/>
              </w:rPr>
            </w:pPr>
            <w:r w:rsidRPr="00E800B6">
              <w:rPr>
                <w:rFonts w:cs="B Nazanin" w:hint="cs"/>
                <w:b/>
                <w:bCs/>
                <w:rtl/>
              </w:rPr>
              <w:t>کاربرد</w:t>
            </w:r>
            <w:r w:rsidR="00D207A4" w:rsidRPr="00E800B6">
              <w:rPr>
                <w:rFonts w:cs="B Nazanin"/>
                <w:b/>
                <w:bCs/>
                <w:rtl/>
              </w:rPr>
              <w:t xml:space="preserve"> منبع </w:t>
            </w:r>
            <w:r w:rsidR="00D207A4" w:rsidRPr="00E800B6">
              <w:rPr>
                <w:rFonts w:cs="B Nazanin" w:hint="cs"/>
                <w:b/>
                <w:bCs/>
                <w:rtl/>
                <w:lang w:bidi="fa-IR"/>
              </w:rPr>
              <w:t xml:space="preserve">تولید </w:t>
            </w:r>
            <w:r w:rsidR="00D207A4" w:rsidRPr="00E800B6">
              <w:rPr>
                <w:rFonts w:cs="B Nazanin"/>
                <w:b/>
                <w:bCs/>
                <w:rtl/>
              </w:rPr>
              <w:t>پراکنده</w:t>
            </w:r>
          </w:p>
        </w:tc>
      </w:tr>
      <w:tr w:rsidR="00904F7E" w:rsidRPr="00E800B6" w:rsidTr="00F54C4E">
        <w:trPr>
          <w:trHeight w:val="240"/>
          <w:jc w:val="center"/>
        </w:trPr>
        <w:tc>
          <w:tcPr>
            <w:tcW w:w="2899" w:type="dxa"/>
            <w:gridSpan w:val="2"/>
            <w:vMerge/>
            <w:tcBorders>
              <w:right w:val="nil"/>
            </w:tcBorders>
            <w:shd w:val="clear" w:color="auto" w:fill="DAEEF3" w:themeFill="accent5" w:themeFillTint="33"/>
            <w:vAlign w:val="center"/>
          </w:tcPr>
          <w:p w:rsidR="00904F7E" w:rsidRPr="00E800B6" w:rsidRDefault="00904F7E" w:rsidP="005D78FC">
            <w:pPr>
              <w:spacing w:line="0" w:lineRule="atLeast"/>
              <w:contextualSpacing/>
              <w:jc w:val="center"/>
              <w:rPr>
                <w:rFonts w:cs="B Nazanin"/>
                <w:b/>
                <w:bCs/>
                <w:i/>
                <w:iCs/>
                <w:sz w:val="22"/>
                <w:szCs w:val="22"/>
                <w:rtl/>
                <w:lang w:bidi="fa-IR"/>
              </w:rPr>
            </w:pPr>
          </w:p>
        </w:tc>
        <w:tc>
          <w:tcPr>
            <w:tcW w:w="1016" w:type="dxa"/>
            <w:tcBorders>
              <w:left w:val="nil"/>
            </w:tcBorders>
            <w:shd w:val="clear" w:color="auto" w:fill="DAEEF3" w:themeFill="accent5" w:themeFillTint="33"/>
            <w:vAlign w:val="center"/>
          </w:tcPr>
          <w:p w:rsidR="00904F7E" w:rsidRPr="00E800B6" w:rsidRDefault="00904F7E" w:rsidP="005D78FC">
            <w:pPr>
              <w:spacing w:line="0" w:lineRule="atLeast"/>
              <w:contextualSpacing/>
              <w:jc w:val="center"/>
              <w:rPr>
                <w:rFonts w:cs="B Nazanin"/>
                <w:b/>
                <w:bCs/>
                <w:rtl/>
                <w:lang w:bidi="fa-IR"/>
              </w:rPr>
            </w:pPr>
            <w:r w:rsidRPr="00E800B6">
              <w:rPr>
                <w:rFonts w:cs="B Nazanin" w:hint="cs"/>
                <w:b/>
                <w:bCs/>
                <w:rtl/>
                <w:lang w:bidi="fa-IR"/>
              </w:rPr>
              <w:t>خود تامین</w:t>
            </w:r>
            <w:r w:rsidRPr="00E800B6">
              <w:rPr>
                <w:rStyle w:val="FootnoteReference"/>
                <w:rFonts w:cs="B Nazanin"/>
                <w:b/>
                <w:bCs/>
                <w:rtl/>
                <w:lang w:bidi="fa-IR"/>
              </w:rPr>
              <w:footnoteReference w:id="20"/>
            </w:r>
          </w:p>
        </w:tc>
        <w:tc>
          <w:tcPr>
            <w:tcW w:w="1010" w:type="dxa"/>
            <w:shd w:val="clear" w:color="auto" w:fill="DAEEF3" w:themeFill="accent5" w:themeFillTint="33"/>
            <w:vAlign w:val="center"/>
          </w:tcPr>
          <w:p w:rsidR="00904F7E" w:rsidRPr="00E800B6" w:rsidRDefault="00904F7E" w:rsidP="005D78FC">
            <w:pPr>
              <w:spacing w:line="0" w:lineRule="atLeast"/>
              <w:contextualSpacing/>
              <w:jc w:val="center"/>
              <w:rPr>
                <w:rFonts w:cs="B Nazanin"/>
                <w:b/>
                <w:bCs/>
                <w:rtl/>
                <w:lang w:bidi="fa-IR"/>
              </w:rPr>
            </w:pPr>
            <w:r w:rsidRPr="00E800B6">
              <w:rPr>
                <w:rFonts w:cs="B Nazanin"/>
                <w:b/>
                <w:bCs/>
                <w:sz w:val="22"/>
                <w:szCs w:val="22"/>
              </w:rPr>
              <w:t>CHP</w:t>
            </w:r>
          </w:p>
        </w:tc>
        <w:tc>
          <w:tcPr>
            <w:tcW w:w="1073" w:type="dxa"/>
            <w:shd w:val="clear" w:color="auto" w:fill="DAEEF3" w:themeFill="accent5" w:themeFillTint="33"/>
            <w:vAlign w:val="center"/>
          </w:tcPr>
          <w:p w:rsidR="00904F7E" w:rsidRPr="00E800B6" w:rsidRDefault="00904F7E" w:rsidP="005D78FC">
            <w:pPr>
              <w:spacing w:line="0" w:lineRule="atLeast"/>
              <w:contextualSpacing/>
              <w:jc w:val="center"/>
              <w:rPr>
                <w:rFonts w:cs="B Nazanin"/>
                <w:b/>
                <w:bCs/>
                <w:rtl/>
                <w:lang w:bidi="fa-IR"/>
              </w:rPr>
            </w:pPr>
            <w:r w:rsidRPr="00E800B6">
              <w:rPr>
                <w:rFonts w:cs="B Nazanin" w:hint="cs"/>
                <w:b/>
                <w:bCs/>
                <w:rtl/>
                <w:lang w:bidi="fa-IR"/>
              </w:rPr>
              <w:t>بازیافت سوخت زباله</w:t>
            </w:r>
            <w:r w:rsidRPr="00E800B6">
              <w:rPr>
                <w:rStyle w:val="FootnoteReference"/>
                <w:rFonts w:cs="B Nazanin"/>
                <w:b/>
                <w:bCs/>
                <w:rtl/>
                <w:lang w:bidi="fa-IR"/>
              </w:rPr>
              <w:footnoteReference w:id="21"/>
            </w:r>
          </w:p>
        </w:tc>
        <w:tc>
          <w:tcPr>
            <w:tcW w:w="1122" w:type="dxa"/>
            <w:shd w:val="clear" w:color="auto" w:fill="DAEEF3" w:themeFill="accent5" w:themeFillTint="33"/>
            <w:vAlign w:val="center"/>
          </w:tcPr>
          <w:p w:rsidR="00904F7E" w:rsidRPr="00E800B6" w:rsidRDefault="00904F7E" w:rsidP="005D78FC">
            <w:pPr>
              <w:spacing w:line="0" w:lineRule="atLeast"/>
              <w:contextualSpacing/>
              <w:jc w:val="center"/>
              <w:rPr>
                <w:rFonts w:cs="B Nazanin"/>
                <w:b/>
                <w:bCs/>
                <w:rtl/>
                <w:lang w:bidi="fa-IR"/>
              </w:rPr>
            </w:pPr>
            <w:r w:rsidRPr="00E800B6">
              <w:rPr>
                <w:rFonts w:cs="B Nazanin" w:hint="cs"/>
                <w:b/>
                <w:bCs/>
                <w:rtl/>
                <w:lang w:bidi="fa-IR"/>
              </w:rPr>
              <w:t>انرژی تجدیدپذیر</w:t>
            </w:r>
          </w:p>
        </w:tc>
        <w:tc>
          <w:tcPr>
            <w:tcW w:w="1041" w:type="dxa"/>
            <w:shd w:val="clear" w:color="auto" w:fill="DAEEF3" w:themeFill="accent5" w:themeFillTint="33"/>
            <w:vAlign w:val="center"/>
          </w:tcPr>
          <w:p w:rsidR="00904F7E" w:rsidRPr="00E800B6" w:rsidRDefault="00904F7E" w:rsidP="005D78FC">
            <w:pPr>
              <w:spacing w:line="0" w:lineRule="atLeast"/>
              <w:contextualSpacing/>
              <w:jc w:val="center"/>
              <w:rPr>
                <w:rFonts w:cs="B Nazanin"/>
                <w:b/>
                <w:bCs/>
                <w:rtl/>
                <w:lang w:bidi="fa-IR"/>
              </w:rPr>
            </w:pPr>
            <w:r w:rsidRPr="00E800B6">
              <w:rPr>
                <w:rFonts w:cs="B Nazanin" w:hint="cs"/>
                <w:b/>
                <w:bCs/>
                <w:rtl/>
                <w:lang w:bidi="fa-IR"/>
              </w:rPr>
              <w:t>پشتیبانی بحرانی</w:t>
            </w:r>
          </w:p>
        </w:tc>
        <w:tc>
          <w:tcPr>
            <w:tcW w:w="1198" w:type="dxa"/>
            <w:shd w:val="clear" w:color="auto" w:fill="DAEEF3" w:themeFill="accent5" w:themeFillTint="33"/>
            <w:vAlign w:val="center"/>
          </w:tcPr>
          <w:p w:rsidR="00904F7E" w:rsidRPr="00E800B6" w:rsidRDefault="00904F7E" w:rsidP="005D78FC">
            <w:pPr>
              <w:spacing w:line="0" w:lineRule="atLeast"/>
              <w:contextualSpacing/>
              <w:jc w:val="center"/>
              <w:rPr>
                <w:rFonts w:cs="B Nazanin"/>
                <w:b/>
                <w:bCs/>
                <w:rtl/>
                <w:lang w:bidi="fa-IR"/>
              </w:rPr>
            </w:pPr>
            <w:r w:rsidRPr="00E800B6">
              <w:rPr>
                <w:rFonts w:cs="B Nazanin" w:hint="cs"/>
                <w:b/>
                <w:bCs/>
                <w:rtl/>
                <w:lang w:bidi="fa-IR"/>
              </w:rPr>
              <w:t>پیک‌سایی</w:t>
            </w:r>
            <w:r w:rsidRPr="00E800B6">
              <w:rPr>
                <w:rStyle w:val="FootnoteReference"/>
                <w:rFonts w:cs="B Nazanin"/>
                <w:b/>
                <w:bCs/>
                <w:rtl/>
                <w:lang w:bidi="fa-IR"/>
              </w:rPr>
              <w:footnoteReference w:id="22"/>
            </w:r>
          </w:p>
        </w:tc>
      </w:tr>
      <w:tr w:rsidR="00904F7E" w:rsidRPr="00E800B6" w:rsidTr="00B46DD1">
        <w:trPr>
          <w:trHeight w:val="20"/>
          <w:jc w:val="center"/>
        </w:trPr>
        <w:tc>
          <w:tcPr>
            <w:tcW w:w="54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1</w:t>
            </w:r>
          </w:p>
        </w:tc>
        <w:tc>
          <w:tcPr>
            <w:tcW w:w="2359" w:type="dxa"/>
            <w:vAlign w:val="center"/>
          </w:tcPr>
          <w:p w:rsidR="00904F7E" w:rsidRPr="00E800B6" w:rsidRDefault="00904F7E" w:rsidP="005D78FC">
            <w:pPr>
              <w:spacing w:line="0" w:lineRule="atLeast"/>
              <w:contextualSpacing/>
              <w:jc w:val="center"/>
              <w:rPr>
                <w:rFonts w:cs="B Nazanin"/>
                <w:sz w:val="22"/>
                <w:szCs w:val="22"/>
                <w:lang w:bidi="fa-IR"/>
              </w:rPr>
            </w:pPr>
            <w:r w:rsidRPr="00E800B6">
              <w:rPr>
                <w:rFonts w:cs="B Nazanin" w:hint="cs"/>
                <w:sz w:val="22"/>
                <w:szCs w:val="22"/>
                <w:rtl/>
                <w:lang w:bidi="fa-IR"/>
              </w:rPr>
              <w:t>ژنراتور سنکرون با محرک اولیه توربین یا موتور</w:t>
            </w:r>
          </w:p>
        </w:tc>
        <w:tc>
          <w:tcPr>
            <w:tcW w:w="1016"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1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73"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122"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41"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198"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r>
      <w:tr w:rsidR="00904F7E" w:rsidRPr="00E800B6" w:rsidTr="00B46DD1">
        <w:trPr>
          <w:trHeight w:val="20"/>
          <w:jc w:val="center"/>
        </w:trPr>
        <w:tc>
          <w:tcPr>
            <w:tcW w:w="54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2</w:t>
            </w:r>
          </w:p>
        </w:tc>
        <w:tc>
          <w:tcPr>
            <w:tcW w:w="2359" w:type="dxa"/>
            <w:vAlign w:val="center"/>
          </w:tcPr>
          <w:p w:rsidR="00904F7E" w:rsidRPr="00E800B6" w:rsidRDefault="00904F7E" w:rsidP="005D78FC">
            <w:pPr>
              <w:spacing w:line="0" w:lineRule="atLeast"/>
              <w:contextualSpacing/>
              <w:jc w:val="center"/>
              <w:rPr>
                <w:rFonts w:cs="B Nazanin"/>
                <w:sz w:val="22"/>
                <w:szCs w:val="22"/>
                <w:lang w:bidi="fa-IR"/>
              </w:rPr>
            </w:pPr>
            <w:r w:rsidRPr="00E800B6">
              <w:rPr>
                <w:rFonts w:cs="B Nazanin" w:hint="cs"/>
                <w:sz w:val="22"/>
                <w:szCs w:val="22"/>
                <w:rtl/>
                <w:lang w:bidi="fa-IR"/>
              </w:rPr>
              <w:t>توربین</w:t>
            </w:r>
            <w:r w:rsidRPr="00E800B6">
              <w:rPr>
                <w:rFonts w:cs="B Nazanin"/>
                <w:sz w:val="22"/>
                <w:szCs w:val="22"/>
                <w:rtl/>
                <w:lang w:bidi="fa-IR"/>
              </w:rPr>
              <w:softHyphen/>
            </w:r>
            <w:r w:rsidRPr="00E800B6">
              <w:rPr>
                <w:rFonts w:cs="B Nazanin" w:hint="cs"/>
                <w:sz w:val="22"/>
                <w:szCs w:val="22"/>
                <w:rtl/>
                <w:lang w:bidi="fa-IR"/>
              </w:rPr>
              <w:t>های بادی (همه انواع)</w:t>
            </w:r>
          </w:p>
        </w:tc>
        <w:tc>
          <w:tcPr>
            <w:tcW w:w="1016"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01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073"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122"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041"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198"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r>
      <w:tr w:rsidR="00904F7E" w:rsidRPr="00E800B6" w:rsidTr="00B46DD1">
        <w:trPr>
          <w:trHeight w:val="20"/>
          <w:jc w:val="center"/>
        </w:trPr>
        <w:tc>
          <w:tcPr>
            <w:tcW w:w="54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3</w:t>
            </w:r>
          </w:p>
        </w:tc>
        <w:tc>
          <w:tcPr>
            <w:tcW w:w="2359"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منابع اینوتری سلول خورشیدی</w:t>
            </w:r>
          </w:p>
        </w:tc>
        <w:tc>
          <w:tcPr>
            <w:tcW w:w="1016"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r w:rsidRPr="00E800B6">
              <w:rPr>
                <w:rFonts w:cs="B Nazanin" w:hint="cs"/>
                <w:sz w:val="22"/>
                <w:szCs w:val="22"/>
                <w:rtl/>
                <w:lang w:bidi="fa-IR"/>
              </w:rPr>
              <w:t xml:space="preserve"> </w:t>
            </w:r>
            <w:r w:rsidRPr="00E800B6">
              <w:rPr>
                <w:rFonts w:cs="B Nazanin" w:hint="cs"/>
                <w:sz w:val="22"/>
                <w:szCs w:val="22"/>
                <w:vertAlign w:val="superscript"/>
                <w:rtl/>
                <w:lang w:bidi="fa-IR"/>
              </w:rPr>
              <w:t>*</w:t>
            </w:r>
          </w:p>
        </w:tc>
        <w:tc>
          <w:tcPr>
            <w:tcW w:w="101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073"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122"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r w:rsidRPr="00E800B6">
              <w:rPr>
                <w:rFonts w:cs="B Nazanin" w:hint="cs"/>
                <w:sz w:val="22"/>
                <w:szCs w:val="22"/>
                <w:rtl/>
                <w:lang w:bidi="fa-IR"/>
              </w:rPr>
              <w:t xml:space="preserve"> </w:t>
            </w:r>
            <w:r w:rsidRPr="00E800B6">
              <w:rPr>
                <w:rFonts w:cs="B Nazanin" w:hint="cs"/>
                <w:sz w:val="22"/>
                <w:szCs w:val="22"/>
                <w:vertAlign w:val="superscript"/>
                <w:rtl/>
                <w:lang w:bidi="fa-IR"/>
              </w:rPr>
              <w:t>*</w:t>
            </w:r>
          </w:p>
        </w:tc>
        <w:tc>
          <w:tcPr>
            <w:tcW w:w="1041"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198"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r>
      <w:tr w:rsidR="00904F7E" w:rsidRPr="00E800B6" w:rsidTr="00B46DD1">
        <w:trPr>
          <w:trHeight w:val="20"/>
          <w:jc w:val="center"/>
        </w:trPr>
        <w:tc>
          <w:tcPr>
            <w:tcW w:w="54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4</w:t>
            </w:r>
          </w:p>
        </w:tc>
        <w:tc>
          <w:tcPr>
            <w:tcW w:w="2359"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منابع اینورتری پیل سوختی</w:t>
            </w:r>
          </w:p>
        </w:tc>
        <w:tc>
          <w:tcPr>
            <w:tcW w:w="1016"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1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73"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122"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41"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198"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r>
      <w:tr w:rsidR="00904F7E" w:rsidRPr="00E800B6" w:rsidTr="00B46DD1">
        <w:trPr>
          <w:trHeight w:val="20"/>
          <w:jc w:val="center"/>
        </w:trPr>
        <w:tc>
          <w:tcPr>
            <w:tcW w:w="54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5</w:t>
            </w:r>
          </w:p>
        </w:tc>
        <w:tc>
          <w:tcPr>
            <w:tcW w:w="2359"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هیدروژنراتورهای سنکرون</w:t>
            </w:r>
          </w:p>
        </w:tc>
        <w:tc>
          <w:tcPr>
            <w:tcW w:w="1016"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1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073"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122"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41"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198"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r>
      <w:tr w:rsidR="00904F7E" w:rsidRPr="00E800B6" w:rsidTr="00B46DD1">
        <w:trPr>
          <w:trHeight w:val="20"/>
          <w:jc w:val="center"/>
        </w:trPr>
        <w:tc>
          <w:tcPr>
            <w:tcW w:w="54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6</w:t>
            </w:r>
          </w:p>
        </w:tc>
        <w:tc>
          <w:tcPr>
            <w:tcW w:w="2359"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دیگر منابع اینورتری</w:t>
            </w:r>
          </w:p>
        </w:tc>
        <w:tc>
          <w:tcPr>
            <w:tcW w:w="1016"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01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073"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122"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041"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198"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r>
      <w:tr w:rsidR="00904F7E" w:rsidRPr="00E800B6" w:rsidTr="00B46DD1">
        <w:trPr>
          <w:trHeight w:val="20"/>
          <w:jc w:val="center"/>
        </w:trPr>
        <w:tc>
          <w:tcPr>
            <w:tcW w:w="54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7</w:t>
            </w:r>
          </w:p>
        </w:tc>
        <w:tc>
          <w:tcPr>
            <w:tcW w:w="2359"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منابع اینورتری ذخیره‌ساز انرژی</w:t>
            </w:r>
          </w:p>
        </w:tc>
        <w:tc>
          <w:tcPr>
            <w:tcW w:w="1016"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01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073"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122"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c>
          <w:tcPr>
            <w:tcW w:w="1041"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198"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r>
      <w:tr w:rsidR="00904F7E" w:rsidRPr="00E800B6" w:rsidTr="00B46DD1">
        <w:trPr>
          <w:trHeight w:val="20"/>
          <w:jc w:val="center"/>
        </w:trPr>
        <w:tc>
          <w:tcPr>
            <w:tcW w:w="54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8</w:t>
            </w:r>
          </w:p>
        </w:tc>
        <w:tc>
          <w:tcPr>
            <w:tcW w:w="2359"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دیگر ژنراتورهای سنکرون </w:t>
            </w:r>
          </w:p>
        </w:tc>
        <w:tc>
          <w:tcPr>
            <w:tcW w:w="1016"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10"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73"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122"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041"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w:t>
            </w:r>
          </w:p>
        </w:tc>
        <w:tc>
          <w:tcPr>
            <w:tcW w:w="1198" w:type="dxa"/>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w:t>
            </w:r>
          </w:p>
        </w:tc>
      </w:tr>
      <w:tr w:rsidR="00904F7E" w:rsidRPr="00E800B6" w:rsidTr="00B46DD1">
        <w:trPr>
          <w:trHeight w:val="20"/>
          <w:jc w:val="center"/>
        </w:trPr>
        <w:tc>
          <w:tcPr>
            <w:tcW w:w="540" w:type="dxa"/>
            <w:tcBorders>
              <w:bottom w:val="double" w:sz="4" w:space="0" w:color="auto"/>
            </w:tcBorders>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9</w:t>
            </w:r>
          </w:p>
        </w:tc>
        <w:tc>
          <w:tcPr>
            <w:tcW w:w="2359" w:type="dxa"/>
            <w:tcBorders>
              <w:bottom w:val="double" w:sz="4" w:space="0" w:color="auto"/>
            </w:tcBorders>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دیگر ژنراتورهای القایی</w:t>
            </w:r>
          </w:p>
        </w:tc>
        <w:tc>
          <w:tcPr>
            <w:tcW w:w="1016" w:type="dxa"/>
            <w:tcBorders>
              <w:bottom w:val="double" w:sz="4" w:space="0" w:color="auto"/>
            </w:tcBorders>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010" w:type="dxa"/>
            <w:tcBorders>
              <w:bottom w:val="double" w:sz="4" w:space="0" w:color="auto"/>
            </w:tcBorders>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073" w:type="dxa"/>
            <w:tcBorders>
              <w:bottom w:val="double" w:sz="4" w:space="0" w:color="auto"/>
            </w:tcBorders>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122" w:type="dxa"/>
            <w:tcBorders>
              <w:bottom w:val="double" w:sz="4" w:space="0" w:color="auto"/>
            </w:tcBorders>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041" w:type="dxa"/>
            <w:tcBorders>
              <w:bottom w:val="double" w:sz="4" w:space="0" w:color="auto"/>
            </w:tcBorders>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c>
          <w:tcPr>
            <w:tcW w:w="1198" w:type="dxa"/>
            <w:tcBorders>
              <w:bottom w:val="double" w:sz="4" w:space="0" w:color="auto"/>
            </w:tcBorders>
            <w:vAlign w:val="center"/>
          </w:tcPr>
          <w:p w:rsidR="00904F7E" w:rsidRPr="00E800B6" w:rsidRDefault="00904F7E" w:rsidP="005D78FC">
            <w:pPr>
              <w:spacing w:line="0" w:lineRule="atLeast"/>
              <w:contextualSpacing/>
              <w:jc w:val="center"/>
              <w:rPr>
                <w:rFonts w:cs="B Nazanin"/>
                <w:sz w:val="22"/>
                <w:szCs w:val="22"/>
                <w:rtl/>
                <w:lang w:bidi="fa-IR"/>
              </w:rPr>
            </w:pPr>
            <w:r w:rsidRPr="00E800B6">
              <w:rPr>
                <w:rFonts w:cs="B Nazanin" w:hint="cs"/>
                <w:sz w:val="22"/>
                <w:szCs w:val="22"/>
                <w:rtl/>
                <w:lang w:bidi="fa-IR"/>
              </w:rPr>
              <w:t xml:space="preserve">گروه </w:t>
            </w:r>
            <w:r w:rsidRPr="00E800B6">
              <w:rPr>
                <w:rFonts w:cs="B Nazanin"/>
                <w:sz w:val="22"/>
                <w:szCs w:val="22"/>
                <w:lang w:bidi="fa-IR"/>
              </w:rPr>
              <w:t>II</w:t>
            </w:r>
          </w:p>
        </w:tc>
      </w:tr>
    </w:tbl>
    <w:p w:rsidR="004B7BC8" w:rsidRPr="00E800B6" w:rsidRDefault="004B7BC8" w:rsidP="00786388">
      <w:pPr>
        <w:spacing w:line="288" w:lineRule="auto"/>
        <w:ind w:firstLine="454"/>
        <w:jc w:val="lowKashida"/>
        <w:rPr>
          <w:rFonts w:cs="B Nazanin"/>
          <w:sz w:val="20"/>
          <w:rtl/>
          <w:lang w:bidi="fa-IR"/>
        </w:rPr>
      </w:pPr>
      <w:r w:rsidRPr="00E800B6">
        <w:rPr>
          <w:rFonts w:cs="B Nazanin" w:hint="cs"/>
          <w:sz w:val="20"/>
          <w:rtl/>
          <w:lang w:bidi="fa-IR"/>
        </w:rPr>
        <w:t xml:space="preserve">* در این موارد در صورتیکه نفوذ </w:t>
      </w:r>
      <w:r w:rsidR="00786388" w:rsidRPr="00786388">
        <w:rPr>
          <w:rFonts w:cs="B Nazanin" w:hint="cs"/>
          <w:sz w:val="20"/>
          <w:rtl/>
          <w:lang w:bidi="fa-IR"/>
        </w:rPr>
        <w:t xml:space="preserve">منبع تولید پراکنده </w:t>
      </w:r>
      <w:r w:rsidRPr="00E800B6">
        <w:rPr>
          <w:rFonts w:cs="B Nazanin" w:hint="cs"/>
          <w:sz w:val="20"/>
          <w:rtl/>
          <w:lang w:bidi="fa-IR"/>
        </w:rPr>
        <w:t xml:space="preserve">در یک فیدر توزیع یا در سیستم توزیعی که از یک پست توزیع تغذیه می‌شود از مقادیر مشخص فراتر رود، گروه </w:t>
      </w:r>
      <w:r w:rsidRPr="00E800B6">
        <w:rPr>
          <w:rFonts w:cs="B Nazanin"/>
          <w:sz w:val="20"/>
          <w:lang w:bidi="fa-IR"/>
        </w:rPr>
        <w:t>III</w:t>
      </w:r>
      <w:r w:rsidRPr="00E800B6">
        <w:rPr>
          <w:rFonts w:cs="B Nazanin" w:hint="cs"/>
          <w:sz w:val="20"/>
          <w:rtl/>
          <w:lang w:bidi="fa-IR"/>
        </w:rPr>
        <w:t xml:space="preserve"> الزامی است.</w:t>
      </w:r>
    </w:p>
    <w:p w:rsidR="00D8069A" w:rsidRPr="00E800B6" w:rsidRDefault="00D8069A" w:rsidP="004F76D9">
      <w:pPr>
        <w:tabs>
          <w:tab w:val="right" w:pos="709"/>
        </w:tabs>
        <w:spacing w:line="276" w:lineRule="auto"/>
        <w:ind w:firstLine="397"/>
        <w:jc w:val="lowKashida"/>
        <w:rPr>
          <w:rFonts w:cs="B Nazanin"/>
          <w:szCs w:val="28"/>
          <w:rtl/>
          <w:lang w:bidi="fa-IR"/>
        </w:rPr>
      </w:pPr>
    </w:p>
    <w:p w:rsidR="00D8069A" w:rsidRPr="00E800B6" w:rsidRDefault="00D8069A" w:rsidP="004F76D9">
      <w:pPr>
        <w:tabs>
          <w:tab w:val="right" w:pos="709"/>
        </w:tabs>
        <w:spacing w:line="276" w:lineRule="auto"/>
        <w:ind w:firstLine="397"/>
        <w:jc w:val="lowKashida"/>
        <w:rPr>
          <w:rFonts w:cs="B Nazanin"/>
          <w:szCs w:val="28"/>
          <w:rtl/>
          <w:lang w:bidi="fa-IR"/>
        </w:rPr>
      </w:pPr>
      <w:r w:rsidRPr="00E800B6">
        <w:rPr>
          <w:rFonts w:cs="B Nazanin" w:hint="cs"/>
          <w:szCs w:val="28"/>
          <w:rtl/>
          <w:lang w:bidi="fa-IR"/>
        </w:rPr>
        <w:t xml:space="preserve">به طور خلاصه و با توجه به جدول فوق، گروه‌های </w:t>
      </w:r>
      <w:r w:rsidRPr="00E800B6">
        <w:rPr>
          <w:rFonts w:cs="B Nazanin"/>
          <w:szCs w:val="28"/>
          <w:lang w:bidi="fa-IR"/>
        </w:rPr>
        <w:t>I</w:t>
      </w:r>
      <w:r w:rsidRPr="00E800B6">
        <w:rPr>
          <w:rFonts w:cs="B Nazanin" w:hint="cs"/>
          <w:szCs w:val="28"/>
          <w:rtl/>
          <w:lang w:bidi="fa-IR"/>
        </w:rPr>
        <w:t xml:space="preserve"> و </w:t>
      </w:r>
      <w:r w:rsidRPr="00E800B6">
        <w:rPr>
          <w:rFonts w:cs="B Nazanin"/>
          <w:szCs w:val="28"/>
          <w:lang w:bidi="fa-IR"/>
        </w:rPr>
        <w:t>II</w:t>
      </w:r>
      <w:r w:rsidRPr="00E800B6">
        <w:rPr>
          <w:rFonts w:cs="B Nazanin" w:hint="cs"/>
          <w:szCs w:val="28"/>
          <w:rtl/>
          <w:lang w:bidi="fa-IR"/>
        </w:rPr>
        <w:t xml:space="preserve"> بر اساس نوع منبع تولید پراکنده به صورت زیر تعیین می‌شود:</w:t>
      </w:r>
    </w:p>
    <w:p w:rsidR="00D8069A" w:rsidRPr="00E800B6" w:rsidRDefault="00D8069A" w:rsidP="00994651">
      <w:pPr>
        <w:pStyle w:val="ListParagraph"/>
        <w:numPr>
          <w:ilvl w:val="0"/>
          <w:numId w:val="55"/>
        </w:numPr>
        <w:bidi/>
        <w:spacing w:after="0" w:line="288" w:lineRule="auto"/>
        <w:ind w:left="763"/>
        <w:jc w:val="lowKashida"/>
        <w:rPr>
          <w:rFonts w:cs="B Nazanin"/>
          <w:szCs w:val="28"/>
          <w:lang w:bidi="fa-IR"/>
        </w:rPr>
      </w:pPr>
      <w:r w:rsidRPr="00E800B6">
        <w:rPr>
          <w:rFonts w:cs="B Nazanin" w:hint="cs"/>
          <w:szCs w:val="28"/>
          <w:rtl/>
          <w:lang w:bidi="fa-IR"/>
        </w:rPr>
        <w:t xml:space="preserve">ژنراتورهای سنکرون و منابع اینورتری پیل سوختی: گروه </w:t>
      </w:r>
      <w:r w:rsidRPr="00E800B6">
        <w:rPr>
          <w:rFonts w:cs="B Nazanin"/>
          <w:szCs w:val="28"/>
          <w:lang w:bidi="fa-IR"/>
        </w:rPr>
        <w:t>I</w:t>
      </w:r>
    </w:p>
    <w:p w:rsidR="00D8069A" w:rsidRPr="00E800B6" w:rsidRDefault="00D8069A" w:rsidP="00994651">
      <w:pPr>
        <w:pStyle w:val="ListParagraph"/>
        <w:numPr>
          <w:ilvl w:val="0"/>
          <w:numId w:val="55"/>
        </w:numPr>
        <w:bidi/>
        <w:spacing w:after="0" w:line="288" w:lineRule="auto"/>
        <w:ind w:left="763"/>
        <w:jc w:val="lowKashida"/>
        <w:rPr>
          <w:rFonts w:cs="B Nazanin"/>
          <w:szCs w:val="28"/>
          <w:rtl/>
          <w:lang w:bidi="fa-IR"/>
        </w:rPr>
      </w:pPr>
      <w:r w:rsidRPr="00E800B6">
        <w:rPr>
          <w:rFonts w:cs="B Nazanin" w:hint="cs"/>
          <w:szCs w:val="28"/>
          <w:rtl/>
          <w:lang w:bidi="fa-IR"/>
        </w:rPr>
        <w:t xml:space="preserve">سایر انواع منابع تولید پراکنده مشتمل بر ژنراتورهای القایی، </w:t>
      </w:r>
      <w:r w:rsidR="00534038" w:rsidRPr="00E800B6">
        <w:rPr>
          <w:rFonts w:cs="B Nazanin" w:hint="cs"/>
          <w:szCs w:val="28"/>
          <w:rtl/>
          <w:lang w:bidi="fa-IR"/>
        </w:rPr>
        <w:t xml:space="preserve">سایر منابع اینورتری (خورشیدی، بادی و ...) و </w:t>
      </w:r>
      <w:r w:rsidRPr="00E800B6">
        <w:rPr>
          <w:rFonts w:cs="B Nazanin" w:hint="cs"/>
          <w:szCs w:val="28"/>
          <w:rtl/>
          <w:lang w:bidi="fa-IR"/>
        </w:rPr>
        <w:t>ذخیره‌سازها</w:t>
      </w:r>
      <w:r w:rsidR="00455456" w:rsidRPr="00E800B6">
        <w:rPr>
          <w:rFonts w:cs="B Nazanin" w:hint="cs"/>
          <w:szCs w:val="28"/>
          <w:rtl/>
          <w:lang w:bidi="fa-IR"/>
        </w:rPr>
        <w:t>ی انرژی</w:t>
      </w:r>
      <w:r w:rsidR="004F76D9" w:rsidRPr="00E800B6">
        <w:rPr>
          <w:rFonts w:cs="B Nazanin" w:hint="cs"/>
          <w:szCs w:val="28"/>
          <w:rtl/>
          <w:lang w:bidi="fa-IR"/>
        </w:rPr>
        <w:t xml:space="preserve">: گروه </w:t>
      </w:r>
      <w:r w:rsidR="004F76D9" w:rsidRPr="00E800B6">
        <w:rPr>
          <w:rFonts w:cs="B Nazanin"/>
          <w:szCs w:val="28"/>
          <w:lang w:bidi="fa-IR"/>
        </w:rPr>
        <w:t>II</w:t>
      </w:r>
    </w:p>
    <w:p w:rsidR="00D8069A" w:rsidRPr="00E800B6" w:rsidRDefault="00D8069A" w:rsidP="008A12A4">
      <w:pPr>
        <w:spacing w:line="288" w:lineRule="auto"/>
        <w:jc w:val="lowKashida"/>
        <w:rPr>
          <w:rFonts w:cs="B Nazanin"/>
          <w:sz w:val="22"/>
          <w:szCs w:val="28"/>
          <w:rtl/>
          <w:lang w:bidi="fa-IR"/>
        </w:rPr>
      </w:pPr>
    </w:p>
    <w:p w:rsidR="004F76D9" w:rsidRPr="00E800B6" w:rsidRDefault="004F76D9" w:rsidP="004F76D9">
      <w:pPr>
        <w:tabs>
          <w:tab w:val="right" w:pos="709"/>
        </w:tabs>
        <w:spacing w:line="276" w:lineRule="auto"/>
        <w:ind w:firstLine="397"/>
        <w:jc w:val="lowKashida"/>
        <w:rPr>
          <w:rFonts w:cs="B Nazanin"/>
          <w:szCs w:val="28"/>
          <w:rtl/>
          <w:lang w:bidi="fa-IR"/>
        </w:rPr>
      </w:pPr>
      <w:r w:rsidRPr="00E800B6">
        <w:rPr>
          <w:rFonts w:cs="B Nazanin" w:hint="cs"/>
          <w:szCs w:val="28"/>
          <w:rtl/>
          <w:lang w:bidi="fa-IR"/>
        </w:rPr>
        <w:t xml:space="preserve">نکته 1: تعیین گروه </w:t>
      </w:r>
      <w:r w:rsidRPr="00E800B6">
        <w:rPr>
          <w:rFonts w:cs="B Nazanin"/>
          <w:szCs w:val="28"/>
          <w:lang w:bidi="fa-IR"/>
        </w:rPr>
        <w:t>I</w:t>
      </w:r>
      <w:r w:rsidRPr="00E800B6">
        <w:rPr>
          <w:rFonts w:cs="B Nazanin" w:hint="cs"/>
          <w:szCs w:val="28"/>
          <w:rtl/>
          <w:lang w:bidi="fa-IR"/>
        </w:rPr>
        <w:t xml:space="preserve">، </w:t>
      </w:r>
      <w:r w:rsidRPr="00E800B6">
        <w:rPr>
          <w:rFonts w:cs="B Nazanin"/>
          <w:szCs w:val="28"/>
          <w:lang w:bidi="fa-IR"/>
        </w:rPr>
        <w:t>II</w:t>
      </w:r>
      <w:r w:rsidRPr="00E800B6">
        <w:rPr>
          <w:rFonts w:cs="B Nazanin" w:hint="cs"/>
          <w:szCs w:val="28"/>
          <w:rtl/>
          <w:lang w:bidi="fa-IR"/>
        </w:rPr>
        <w:t xml:space="preserve"> و </w:t>
      </w:r>
      <w:r w:rsidRPr="00E800B6">
        <w:rPr>
          <w:rFonts w:cs="B Nazanin"/>
          <w:szCs w:val="28"/>
          <w:lang w:bidi="fa-IR"/>
        </w:rPr>
        <w:t>III</w:t>
      </w:r>
      <w:r w:rsidRPr="00E800B6">
        <w:rPr>
          <w:rFonts w:cs="B Nazanin" w:hint="cs"/>
          <w:szCs w:val="28"/>
          <w:rtl/>
          <w:lang w:bidi="fa-IR"/>
        </w:rPr>
        <w:t xml:space="preserve"> برای منابع تولید پراکنده بر عهده اپراتور شبکه قدرت ناحیه‌ای می‌باشد.</w:t>
      </w:r>
    </w:p>
    <w:p w:rsidR="004F76D9" w:rsidRDefault="004F76D9" w:rsidP="004F76D9">
      <w:pPr>
        <w:tabs>
          <w:tab w:val="right" w:pos="709"/>
        </w:tabs>
        <w:spacing w:line="276" w:lineRule="auto"/>
        <w:ind w:firstLine="397"/>
        <w:jc w:val="lowKashida"/>
        <w:rPr>
          <w:rFonts w:cs="B Nazanin"/>
          <w:szCs w:val="28"/>
          <w:rtl/>
          <w:lang w:bidi="fa-IR"/>
        </w:rPr>
      </w:pPr>
      <w:r w:rsidRPr="00E800B6">
        <w:rPr>
          <w:rFonts w:cs="B Nazanin" w:hint="cs"/>
          <w:szCs w:val="28"/>
          <w:rtl/>
          <w:lang w:bidi="fa-IR"/>
        </w:rPr>
        <w:t xml:space="preserve">نکته 2: مقدار آستانه نفوذ منابع تولید پراکنده جهت تعیین گروه‌های </w:t>
      </w:r>
      <w:r w:rsidRPr="00E800B6">
        <w:rPr>
          <w:rFonts w:cs="B Nazanin"/>
          <w:szCs w:val="28"/>
          <w:lang w:bidi="fa-IR"/>
        </w:rPr>
        <w:t>II</w:t>
      </w:r>
      <w:r w:rsidRPr="00E800B6">
        <w:rPr>
          <w:rFonts w:cs="B Nazanin" w:hint="cs"/>
          <w:szCs w:val="28"/>
          <w:rtl/>
          <w:lang w:bidi="fa-IR"/>
        </w:rPr>
        <w:t xml:space="preserve"> و </w:t>
      </w:r>
      <w:r w:rsidRPr="00E800B6">
        <w:rPr>
          <w:rFonts w:cs="B Nazanin"/>
          <w:szCs w:val="28"/>
          <w:lang w:bidi="fa-IR"/>
        </w:rPr>
        <w:t>III</w:t>
      </w:r>
      <w:r w:rsidRPr="00E800B6">
        <w:rPr>
          <w:rFonts w:cs="B Nazanin" w:hint="cs"/>
          <w:szCs w:val="28"/>
          <w:rtl/>
          <w:lang w:bidi="fa-IR"/>
        </w:rPr>
        <w:t xml:space="preserve"> بر عهده اپراتور شبکه قدرت ناحیه‌ای می‌باشد.</w:t>
      </w:r>
    </w:p>
    <w:p w:rsidR="00D54A41" w:rsidRDefault="00D54A41">
      <w:pPr>
        <w:bidi w:val="0"/>
        <w:rPr>
          <w:rFonts w:cs="B Nazanin"/>
          <w:szCs w:val="28"/>
          <w:rtl/>
          <w:lang w:bidi="fa-IR"/>
        </w:rPr>
      </w:pPr>
      <w:r>
        <w:rPr>
          <w:rFonts w:cs="B Nazanin"/>
          <w:szCs w:val="28"/>
          <w:rtl/>
          <w:lang w:bidi="fa-IR"/>
        </w:rPr>
        <w:br w:type="page"/>
      </w:r>
    </w:p>
    <w:p w:rsidR="001A160A" w:rsidRDefault="006C2C83" w:rsidP="002C5FBC">
      <w:pPr>
        <w:pStyle w:val="Heading1"/>
        <w:rPr>
          <w:rtl/>
        </w:rPr>
      </w:pPr>
      <w:r w:rsidRPr="00985E07">
        <w:rPr>
          <w:rFonts w:hint="cs"/>
          <w:rtl/>
        </w:rPr>
        <w:lastRenderedPageBreak/>
        <w:t xml:space="preserve"> </w:t>
      </w:r>
      <w:bookmarkStart w:id="18" w:name="_Toc66698554"/>
      <w:r w:rsidRPr="00985E07">
        <w:rPr>
          <w:rFonts w:hint="cs"/>
          <w:rtl/>
        </w:rPr>
        <w:t>حداکثر ظرفیت قابل اتصال منابع تولید پراکنده به شبکه</w:t>
      </w:r>
      <w:bookmarkEnd w:id="18"/>
    </w:p>
    <w:p w:rsidR="001A160A" w:rsidRPr="00E800B6" w:rsidRDefault="006C2C83" w:rsidP="00E800B6">
      <w:pPr>
        <w:spacing w:line="288" w:lineRule="auto"/>
        <w:ind w:firstLine="454"/>
        <w:jc w:val="lowKashida"/>
        <w:rPr>
          <w:rFonts w:cs="B Nazanin"/>
          <w:sz w:val="22"/>
          <w:szCs w:val="28"/>
          <w:rtl/>
          <w:lang w:bidi="fa-IR"/>
        </w:rPr>
      </w:pPr>
      <w:r w:rsidRPr="00E800B6">
        <w:rPr>
          <w:rFonts w:cs="B Nazanin" w:hint="cs"/>
          <w:sz w:val="22"/>
          <w:szCs w:val="28"/>
          <w:rtl/>
          <w:lang w:bidi="fa-IR"/>
        </w:rPr>
        <w:t>با توجه به رشد روزافزون منابع تولید پراکنده در شبکه، لازم است که تأثیرات اتصال آن</w:t>
      </w:r>
      <w:r w:rsidRPr="00E800B6">
        <w:rPr>
          <w:rFonts w:cs="B Nazanin"/>
          <w:sz w:val="22"/>
          <w:szCs w:val="28"/>
          <w:rtl/>
          <w:lang w:bidi="fa-IR"/>
        </w:rPr>
        <w:softHyphen/>
      </w:r>
      <w:r w:rsidRPr="00E800B6">
        <w:rPr>
          <w:rFonts w:cs="B Nazanin" w:hint="cs"/>
          <w:sz w:val="22"/>
          <w:szCs w:val="28"/>
          <w:rtl/>
          <w:lang w:bidi="fa-IR"/>
        </w:rPr>
        <w:t>ها به شبکه مورد بررسی و مطالعه قرار گیرد. این تأثیرات شامل تأثیر بر روی</w:t>
      </w:r>
      <w:r w:rsidR="00580EDB" w:rsidRPr="00E800B6">
        <w:rPr>
          <w:rFonts w:cs="B Nazanin" w:hint="cs"/>
          <w:sz w:val="22"/>
          <w:szCs w:val="28"/>
          <w:rtl/>
          <w:lang w:bidi="fa-IR"/>
        </w:rPr>
        <w:t xml:space="preserve"> قیود سیستم شامل ولتاژ شینه‌ها، جریان خطوط، سطح اتصال کوتاه شبکه، میزان تلفات، هماهنگی حفاظتی و مقدار هارمونیک‌ها است.</w:t>
      </w:r>
      <w:r w:rsidRPr="00E800B6">
        <w:rPr>
          <w:rFonts w:cs="B Nazanin" w:hint="cs"/>
          <w:sz w:val="22"/>
          <w:szCs w:val="28"/>
          <w:rtl/>
          <w:lang w:bidi="fa-IR"/>
        </w:rPr>
        <w:t xml:space="preserve"> </w:t>
      </w:r>
      <w:r w:rsidR="00B05DF7" w:rsidRPr="00E800B6">
        <w:rPr>
          <w:rFonts w:cs="B Nazanin" w:hint="cs"/>
          <w:sz w:val="22"/>
          <w:szCs w:val="28"/>
          <w:rtl/>
          <w:lang w:bidi="fa-IR"/>
        </w:rPr>
        <w:t>بنابراین بررسی حداکثر ظرفیت قابل اتصال منابع تولید پراکنده به شبکه از اهمیت قابل توجهی برخوردار است.</w:t>
      </w:r>
    </w:p>
    <w:p w:rsidR="005E39E1" w:rsidRPr="00E800B6" w:rsidRDefault="00B05DF7" w:rsidP="00514F44">
      <w:pPr>
        <w:spacing w:line="288" w:lineRule="auto"/>
        <w:ind w:firstLine="454"/>
        <w:jc w:val="lowKashida"/>
        <w:rPr>
          <w:rFonts w:cs="B Nazanin"/>
          <w:sz w:val="22"/>
          <w:szCs w:val="28"/>
          <w:rtl/>
          <w:lang w:bidi="fa-IR"/>
        </w:rPr>
      </w:pPr>
      <w:r w:rsidRPr="00E800B6">
        <w:rPr>
          <w:rFonts w:cs="B Nazanin" w:hint="cs"/>
          <w:sz w:val="22"/>
          <w:szCs w:val="28"/>
          <w:rtl/>
          <w:lang w:bidi="fa-IR"/>
        </w:rPr>
        <w:t>حداکثر ظرفیت مجاز برای منابع تولید پراکنده باید به گونه</w:t>
      </w:r>
      <w:r w:rsidRPr="00E800B6">
        <w:rPr>
          <w:rFonts w:cs="B Nazanin"/>
          <w:sz w:val="22"/>
          <w:szCs w:val="28"/>
          <w:rtl/>
          <w:lang w:bidi="fa-IR"/>
        </w:rPr>
        <w:softHyphen/>
      </w:r>
      <w:r w:rsidRPr="00E800B6">
        <w:rPr>
          <w:rFonts w:cs="B Nazanin" w:hint="cs"/>
          <w:sz w:val="22"/>
          <w:szCs w:val="28"/>
          <w:rtl/>
          <w:lang w:bidi="fa-IR"/>
        </w:rPr>
        <w:t xml:space="preserve">ای باشد که ترانسفورماتور پست توزیع یا فوق توزیع جریان برگشتی به شبکه نداشته باشد. زیرا فلسفه منابع تولید پراکنده تأمین بارهای محلی در همان سطح ولتاژ </w:t>
      </w:r>
      <w:r w:rsidRPr="0080204F">
        <w:rPr>
          <w:rFonts w:cs="B Nazanin" w:hint="cs"/>
          <w:sz w:val="22"/>
          <w:szCs w:val="28"/>
          <w:rtl/>
          <w:lang w:bidi="fa-IR"/>
        </w:rPr>
        <w:t xml:space="preserve">است. </w:t>
      </w:r>
      <w:r w:rsidR="00514F44" w:rsidRPr="0080204F">
        <w:rPr>
          <w:rFonts w:cs="B Nazanin" w:hint="cs"/>
          <w:sz w:val="22"/>
          <w:szCs w:val="28"/>
          <w:rtl/>
          <w:lang w:bidi="fa-IR"/>
        </w:rPr>
        <w:t xml:space="preserve">با توجه به ابلاغیه شماره 350/53710/97 مورخ 19/12/97 معاون محترم وزیر نیرو در امور برق و انرژی، </w:t>
      </w:r>
      <w:r w:rsidR="005E39E1" w:rsidRPr="0080204F">
        <w:rPr>
          <w:rFonts w:cs="B Nazanin" w:hint="cs"/>
          <w:sz w:val="22"/>
          <w:szCs w:val="28"/>
          <w:rtl/>
          <w:lang w:bidi="fa-IR"/>
        </w:rPr>
        <w:t>معیار</w:t>
      </w:r>
      <w:r w:rsidR="005E39E1" w:rsidRPr="00E800B6">
        <w:rPr>
          <w:rFonts w:cs="B Nazanin" w:hint="cs"/>
          <w:sz w:val="22"/>
          <w:szCs w:val="28"/>
          <w:rtl/>
          <w:lang w:bidi="fa-IR"/>
        </w:rPr>
        <w:t xml:space="preserve"> تعیین حداکثر ظرفیت قابل اتصال منابع تولید پراکنده </w:t>
      </w:r>
      <w:r w:rsidR="00985E07" w:rsidRPr="00E800B6">
        <w:rPr>
          <w:rFonts w:cs="B Nazanin" w:hint="cs"/>
          <w:sz w:val="22"/>
          <w:szCs w:val="28"/>
          <w:rtl/>
          <w:lang w:bidi="fa-IR"/>
        </w:rPr>
        <w:t xml:space="preserve">می‌بایست </w:t>
      </w:r>
      <w:r w:rsidR="005E39E1" w:rsidRPr="00E800B6">
        <w:rPr>
          <w:rFonts w:cs="B Nazanin" w:hint="cs"/>
          <w:sz w:val="22"/>
          <w:szCs w:val="28"/>
          <w:rtl/>
          <w:lang w:bidi="fa-IR"/>
        </w:rPr>
        <w:t>مطابق زیر در نظر گرفته شود</w:t>
      </w:r>
      <w:r w:rsidR="00AE1CB6" w:rsidRPr="00E800B6">
        <w:rPr>
          <w:rFonts w:cs="B Nazanin" w:hint="cs"/>
          <w:sz w:val="22"/>
          <w:szCs w:val="28"/>
          <w:rtl/>
          <w:lang w:bidi="fa-IR"/>
        </w:rPr>
        <w:t xml:space="preserve"> (منظور از ظرفیت همان توان منصوبه یا توان نامی</w:t>
      </w:r>
      <w:r w:rsidR="00985E07" w:rsidRPr="00E800B6">
        <w:rPr>
          <w:rFonts w:cs="B Nazanin" w:hint="cs"/>
          <w:sz w:val="22"/>
          <w:szCs w:val="28"/>
          <w:rtl/>
          <w:lang w:bidi="fa-IR"/>
        </w:rPr>
        <w:t xml:space="preserve"> </w:t>
      </w:r>
      <w:r w:rsidR="00985E07" w:rsidRPr="00E800B6">
        <w:rPr>
          <w:rFonts w:cs="B Nazanin"/>
          <w:sz w:val="22"/>
          <w:szCs w:val="28"/>
          <w:rtl/>
          <w:lang w:bidi="fa-IR"/>
        </w:rPr>
        <w:t>منبع تول</w:t>
      </w:r>
      <w:r w:rsidR="00985E07" w:rsidRPr="00E800B6">
        <w:rPr>
          <w:rFonts w:cs="B Nazanin" w:hint="cs"/>
          <w:sz w:val="22"/>
          <w:szCs w:val="28"/>
          <w:rtl/>
          <w:lang w:bidi="fa-IR"/>
        </w:rPr>
        <w:t>ی</w:t>
      </w:r>
      <w:r w:rsidR="00985E07" w:rsidRPr="00E800B6">
        <w:rPr>
          <w:rFonts w:cs="B Nazanin" w:hint="eastAsia"/>
          <w:sz w:val="22"/>
          <w:szCs w:val="28"/>
          <w:rtl/>
          <w:lang w:bidi="fa-IR"/>
        </w:rPr>
        <w:t>د</w:t>
      </w:r>
      <w:r w:rsidR="00985E07" w:rsidRPr="00E800B6">
        <w:rPr>
          <w:rFonts w:cs="B Nazanin"/>
          <w:sz w:val="22"/>
          <w:szCs w:val="28"/>
          <w:rtl/>
          <w:lang w:bidi="fa-IR"/>
        </w:rPr>
        <w:t xml:space="preserve"> پراکنده</w:t>
      </w:r>
      <w:r w:rsidR="00514F44">
        <w:rPr>
          <w:rFonts w:cs="B Nazanin" w:hint="cs"/>
          <w:sz w:val="22"/>
          <w:szCs w:val="28"/>
          <w:rtl/>
          <w:lang w:bidi="fa-IR"/>
        </w:rPr>
        <w:t xml:space="preserve"> می‌باشد).</w:t>
      </w:r>
    </w:p>
    <w:p w:rsidR="00985E07" w:rsidRPr="00E800B6" w:rsidRDefault="00985E07" w:rsidP="00994651">
      <w:pPr>
        <w:pStyle w:val="ListParagraph"/>
        <w:numPr>
          <w:ilvl w:val="0"/>
          <w:numId w:val="68"/>
        </w:numPr>
        <w:bidi/>
        <w:spacing w:after="120" w:line="288" w:lineRule="auto"/>
        <w:ind w:left="821"/>
        <w:jc w:val="lowKashida"/>
        <w:rPr>
          <w:rFonts w:cs="B Nazanin"/>
          <w:szCs w:val="28"/>
          <w:lang w:bidi="fa-IR"/>
        </w:rPr>
      </w:pPr>
      <w:r w:rsidRPr="00E800B6">
        <w:rPr>
          <w:rFonts w:cs="B Nazanin" w:hint="cs"/>
          <w:szCs w:val="28"/>
          <w:rtl/>
          <w:lang w:bidi="fa-IR"/>
        </w:rPr>
        <w:t>حداکثر مجموع ظرفیت منابع تولید پراکنده (غیر از پنل‌های فتوولتاییک) برابر است با پنجاه درصد مجموع ظرفیت ترانسفورماتورهای پست (توزیع یا فوق توزیع) بالادست یا حداقل بار مصرفی آن پست (مجموع بارهای متصل به آن پست)، هر کدام که بیشتر باشد.</w:t>
      </w:r>
    </w:p>
    <w:p w:rsidR="00985E07" w:rsidRPr="00E800B6" w:rsidRDefault="00985E07" w:rsidP="00994651">
      <w:pPr>
        <w:pStyle w:val="ListParagraph"/>
        <w:numPr>
          <w:ilvl w:val="0"/>
          <w:numId w:val="68"/>
        </w:numPr>
        <w:bidi/>
        <w:spacing w:after="120" w:line="288" w:lineRule="auto"/>
        <w:ind w:left="821"/>
        <w:jc w:val="lowKashida"/>
        <w:rPr>
          <w:rFonts w:cs="B Nazanin"/>
          <w:szCs w:val="28"/>
          <w:rtl/>
          <w:lang w:bidi="fa-IR"/>
        </w:rPr>
      </w:pPr>
      <w:r w:rsidRPr="00E800B6">
        <w:rPr>
          <w:rFonts w:cs="B Nazanin" w:hint="cs"/>
          <w:szCs w:val="28"/>
          <w:rtl/>
          <w:lang w:bidi="fa-IR"/>
        </w:rPr>
        <w:t>حداکثر مجموع ظرفیت پنل</w:t>
      </w:r>
      <w:r w:rsidRPr="00E800B6">
        <w:rPr>
          <w:rFonts w:cs="B Nazanin"/>
          <w:szCs w:val="28"/>
          <w:rtl/>
          <w:lang w:bidi="fa-IR"/>
        </w:rPr>
        <w:softHyphen/>
      </w:r>
      <w:r w:rsidRPr="00E800B6">
        <w:rPr>
          <w:rFonts w:cs="B Nazanin" w:hint="cs"/>
          <w:szCs w:val="28"/>
          <w:rtl/>
          <w:lang w:bidi="fa-IR"/>
        </w:rPr>
        <w:t>های فتوولتاییک برابر است با پنجاه درصد مجموع ظرفیت ترانسفورماتورهای پست (توزیع یا فوق توزیع) بالادست یا میانگین بار مصرفی آن پست (مجموع بارهای متصل به آن پست)، هر کدام که بیشتر باشد.</w:t>
      </w:r>
    </w:p>
    <w:p w:rsidR="00881D4A" w:rsidRPr="00E800B6" w:rsidRDefault="00881D4A" w:rsidP="00881D4A">
      <w:pPr>
        <w:spacing w:line="288" w:lineRule="auto"/>
        <w:ind w:firstLine="454"/>
        <w:jc w:val="lowKashida"/>
        <w:rPr>
          <w:rFonts w:cs="B Nazanin"/>
          <w:sz w:val="22"/>
          <w:szCs w:val="28"/>
          <w:rtl/>
          <w:lang w:bidi="fa-IR"/>
        </w:rPr>
      </w:pPr>
      <w:r w:rsidRPr="00E800B6">
        <w:rPr>
          <w:rFonts w:cs="B Nazanin" w:hint="cs"/>
          <w:sz w:val="22"/>
          <w:szCs w:val="28"/>
          <w:rtl/>
          <w:lang w:bidi="fa-IR"/>
        </w:rPr>
        <w:t>در حالتی که ترکیبی از منابع فتوولتاییک و غیرفتوولتاییک در شبکه وجود داشته باشد، با توجه به اینکه در حالت مینیمم بار (که معمولاً در ساعات شب اتفاق می‌افتد) مولدهای فتوولتاییک تولید ندارند و همچنین با توجه به اینکه در زمان پیک تولید منابع فتوولتاییک، بار شبکه تقریباً متوسط بار روزانه است، دو شرط زیر باید برای تعیین حداکثر ظرفیت منابع تولید پراکنده بررسی شود:</w:t>
      </w:r>
    </w:p>
    <w:p w:rsidR="00985E07" w:rsidRPr="00E800B6" w:rsidRDefault="00985E07" w:rsidP="00994651">
      <w:pPr>
        <w:pStyle w:val="ListParagraph"/>
        <w:numPr>
          <w:ilvl w:val="0"/>
          <w:numId w:val="61"/>
        </w:numPr>
        <w:bidi/>
        <w:spacing w:after="0" w:line="288" w:lineRule="auto"/>
        <w:ind w:left="821"/>
        <w:jc w:val="lowKashida"/>
        <w:rPr>
          <w:rFonts w:cs="B Nazanin"/>
          <w:szCs w:val="28"/>
          <w:lang w:bidi="fa-IR"/>
        </w:rPr>
      </w:pPr>
      <w:r w:rsidRPr="00E800B6">
        <w:rPr>
          <w:rFonts w:cs="B Nazanin" w:hint="cs"/>
          <w:szCs w:val="28"/>
          <w:rtl/>
          <w:lang w:bidi="fa-IR"/>
        </w:rPr>
        <w:t>مجموع ظرفیت منابع غیرفتوولتاییک از پنجاه درصد مجموع ظرفیت ترانسفورماتورهای پست (توزیع یا فوق توزیع) بالادست یا حداقل بار مصرفی آن پست (مجموع بارهای متصل به آن پست)، هر کدام که بیشتر است، کمتر باشد.</w:t>
      </w:r>
    </w:p>
    <w:p w:rsidR="00985E07" w:rsidRPr="00E800B6" w:rsidRDefault="00985E07" w:rsidP="00994651">
      <w:pPr>
        <w:pStyle w:val="ListParagraph"/>
        <w:numPr>
          <w:ilvl w:val="0"/>
          <w:numId w:val="61"/>
        </w:numPr>
        <w:bidi/>
        <w:spacing w:after="120" w:line="288" w:lineRule="auto"/>
        <w:ind w:left="821"/>
        <w:jc w:val="lowKashida"/>
        <w:rPr>
          <w:rFonts w:cs="B Nazanin"/>
          <w:szCs w:val="28"/>
          <w:lang w:bidi="fa-IR"/>
        </w:rPr>
      </w:pPr>
      <w:r w:rsidRPr="00E800B6">
        <w:rPr>
          <w:rFonts w:cs="B Nazanin" w:hint="cs"/>
          <w:szCs w:val="28"/>
          <w:rtl/>
          <w:lang w:bidi="fa-IR"/>
        </w:rPr>
        <w:lastRenderedPageBreak/>
        <w:t>مجموع ظرفیت منابع فتوولتاییک و منابع غیرفتوولتاییک از پنجاه درصد مجموع ظرفیت ترانسفورماتورهای پست (توزیع یا فوق توزیع) بالادست یا میانگین بار مصرفی آن پست (مجموع بارهای متصل به آن پست)، هر کدام که بیشتر است، کمتر باشد.</w:t>
      </w:r>
    </w:p>
    <w:p w:rsidR="00985E07" w:rsidRPr="00E800B6" w:rsidRDefault="00985E07">
      <w:pPr>
        <w:spacing w:line="288" w:lineRule="auto"/>
        <w:ind w:firstLine="454"/>
        <w:jc w:val="lowKashida"/>
        <w:rPr>
          <w:rFonts w:cs="B Nazanin"/>
          <w:sz w:val="22"/>
          <w:szCs w:val="28"/>
          <w:rtl/>
          <w:lang w:bidi="fa-IR"/>
        </w:rPr>
      </w:pPr>
      <w:r w:rsidRPr="00E800B6">
        <w:rPr>
          <w:rFonts w:cs="B Nazanin" w:hint="cs"/>
          <w:b/>
          <w:bCs/>
          <w:szCs w:val="28"/>
          <w:rtl/>
          <w:lang w:bidi="fa-IR"/>
        </w:rPr>
        <w:t>نکته 1:</w:t>
      </w:r>
      <w:r w:rsidRPr="00E800B6">
        <w:rPr>
          <w:rFonts w:cs="B Nazanin" w:hint="cs"/>
          <w:szCs w:val="28"/>
          <w:rtl/>
          <w:lang w:bidi="fa-IR"/>
        </w:rPr>
        <w:t xml:space="preserve"> حداکثر مجموع ظرفیت قابل اتصال منابع تولید پراکنده به فیدر فشار متوسط نباید از 7 مگاوات بیشتر شود</w:t>
      </w:r>
      <w:r w:rsidRPr="00E800B6">
        <w:rPr>
          <w:rFonts w:cs="B Nazanin" w:hint="cs"/>
          <w:sz w:val="22"/>
          <w:szCs w:val="28"/>
          <w:rtl/>
          <w:lang w:bidi="fa-IR"/>
        </w:rPr>
        <w:t>.</w:t>
      </w:r>
    </w:p>
    <w:p w:rsidR="00985E07" w:rsidRDefault="00985E07" w:rsidP="00B63D1D">
      <w:pPr>
        <w:spacing w:line="288" w:lineRule="auto"/>
        <w:ind w:firstLine="454"/>
        <w:jc w:val="lowKashida"/>
        <w:rPr>
          <w:rFonts w:cs="B Nazanin"/>
          <w:szCs w:val="28"/>
          <w:rtl/>
          <w:lang w:bidi="fa-IR"/>
        </w:rPr>
      </w:pPr>
      <w:r w:rsidRPr="00E800B6">
        <w:rPr>
          <w:rFonts w:cs="B Nazanin" w:hint="cs"/>
          <w:b/>
          <w:bCs/>
          <w:szCs w:val="28"/>
          <w:rtl/>
          <w:lang w:bidi="fa-IR"/>
        </w:rPr>
        <w:t>نکته 2:</w:t>
      </w:r>
      <w:r w:rsidRPr="00E800B6">
        <w:rPr>
          <w:rFonts w:cs="B Nazanin" w:hint="cs"/>
          <w:szCs w:val="28"/>
          <w:rtl/>
          <w:lang w:bidi="fa-IR"/>
        </w:rPr>
        <w:t xml:space="preserve"> اگر به هر دلیلی (نظیر انجام مانور، قطع یا وصل بودن باس کوپلر پست و ...) شرایطی به وجود آید که حداقل بار یا میانگین بار از مقدار اولیه تعیین شده کمتر گردد، به نحوی که امکان برگشت توان تولیدی منبع تولید </w:t>
      </w:r>
      <w:r w:rsidRPr="0080204F">
        <w:rPr>
          <w:rFonts w:cs="B Nazanin" w:hint="cs"/>
          <w:szCs w:val="28"/>
          <w:rtl/>
          <w:lang w:bidi="fa-IR"/>
        </w:rPr>
        <w:t>پراکنده به شبکه بالادست وجود داشته باشد، مراتب بایستی به اطلاع بهره‌بردار منبع تولید پراکنده رسانده شود تا</w:t>
      </w:r>
      <w:r w:rsidR="00EA593E" w:rsidRPr="0080204F">
        <w:rPr>
          <w:rFonts w:cs="B Nazanin" w:hint="cs"/>
          <w:szCs w:val="28"/>
          <w:rtl/>
          <w:lang w:bidi="fa-IR"/>
        </w:rPr>
        <w:t xml:space="preserve"> بهره‌بردار شرکت برق</w:t>
      </w:r>
      <w:r w:rsidR="00CE5167" w:rsidRPr="0080204F">
        <w:rPr>
          <w:rFonts w:cs="B Nazanin" w:hint="cs"/>
          <w:szCs w:val="28"/>
          <w:rtl/>
          <w:lang w:bidi="fa-IR"/>
        </w:rPr>
        <w:t xml:space="preserve"> بر اساس ملاحظات فنی و اقتصادی،</w:t>
      </w:r>
      <w:r w:rsidRPr="0080204F">
        <w:rPr>
          <w:rFonts w:cs="B Nazanin" w:hint="cs"/>
          <w:szCs w:val="28"/>
          <w:rtl/>
          <w:lang w:bidi="fa-IR"/>
        </w:rPr>
        <w:t xml:space="preserve"> نسبت به کاهش توان تزریقی</w:t>
      </w:r>
      <w:r w:rsidR="00B63D1D" w:rsidRPr="0080204F">
        <w:rPr>
          <w:rFonts w:cs="B Nazanin" w:hint="cs"/>
          <w:szCs w:val="28"/>
          <w:rtl/>
          <w:lang w:bidi="fa-IR"/>
        </w:rPr>
        <w:t xml:space="preserve"> منبع تولید پراکنده </w:t>
      </w:r>
      <w:r w:rsidRPr="0080204F">
        <w:rPr>
          <w:rFonts w:cs="B Nazanin" w:hint="cs"/>
          <w:szCs w:val="28"/>
          <w:rtl/>
          <w:lang w:bidi="fa-IR"/>
        </w:rPr>
        <w:t>به شبکه</w:t>
      </w:r>
      <w:r w:rsidR="00BB582E">
        <w:rPr>
          <w:rFonts w:cs="B Nazanin" w:hint="cs"/>
          <w:szCs w:val="28"/>
          <w:rtl/>
          <w:lang w:bidi="fa-IR"/>
        </w:rPr>
        <w:t xml:space="preserve"> </w:t>
      </w:r>
      <w:r w:rsidR="00B63D1D" w:rsidRPr="0080204F">
        <w:rPr>
          <w:rFonts w:cs="B Nazanin" w:hint="cs"/>
          <w:szCs w:val="28"/>
          <w:rtl/>
          <w:lang w:bidi="fa-IR"/>
        </w:rPr>
        <w:t>(پرداخت هزینه آمادگی) یا تصمیم بر انتقال توان به بالادست در بازه زمانی کوتاه مدت،</w:t>
      </w:r>
      <w:r w:rsidRPr="0080204F">
        <w:rPr>
          <w:rFonts w:cs="B Nazanin" w:hint="cs"/>
          <w:szCs w:val="28"/>
          <w:rtl/>
          <w:lang w:bidi="fa-IR"/>
        </w:rPr>
        <w:t xml:space="preserve"> اقدام مناسب </w:t>
      </w:r>
      <w:r w:rsidR="00CE5167" w:rsidRPr="0080204F">
        <w:rPr>
          <w:rFonts w:cs="B Nazanin" w:hint="cs"/>
          <w:szCs w:val="28"/>
          <w:rtl/>
          <w:lang w:bidi="fa-IR"/>
        </w:rPr>
        <w:t>انجام دهد</w:t>
      </w:r>
      <w:r w:rsidRPr="0080204F">
        <w:rPr>
          <w:rFonts w:cs="B Nazanin" w:hint="cs"/>
          <w:szCs w:val="28"/>
          <w:rtl/>
          <w:lang w:bidi="fa-IR"/>
        </w:rPr>
        <w:t>.</w:t>
      </w:r>
    </w:p>
    <w:p w:rsidR="001A160A" w:rsidRDefault="005E0BB8">
      <w:pPr>
        <w:spacing w:line="288" w:lineRule="auto"/>
        <w:ind w:firstLine="454"/>
        <w:jc w:val="lowKashida"/>
        <w:rPr>
          <w:rFonts w:cs="B Nazanin"/>
          <w:sz w:val="22"/>
          <w:szCs w:val="28"/>
          <w:rtl/>
          <w:lang w:bidi="fa-IR"/>
        </w:rPr>
      </w:pPr>
      <w:r w:rsidRPr="005E0BB8">
        <w:rPr>
          <w:rFonts w:cs="B Nazanin" w:hint="cs"/>
          <w:sz w:val="22"/>
          <w:szCs w:val="28"/>
          <w:rtl/>
          <w:lang w:bidi="fa-IR"/>
        </w:rPr>
        <w:t>پس از تعیین</w:t>
      </w:r>
      <w:r>
        <w:rPr>
          <w:rFonts w:cs="B Nazanin" w:hint="cs"/>
          <w:sz w:val="22"/>
          <w:szCs w:val="28"/>
          <w:rtl/>
          <w:lang w:bidi="fa-IR"/>
        </w:rPr>
        <w:t xml:space="preserve"> حداکثر</w:t>
      </w:r>
      <w:r w:rsidRPr="005E0BB8">
        <w:rPr>
          <w:rFonts w:cs="B Nazanin" w:hint="cs"/>
          <w:sz w:val="22"/>
          <w:szCs w:val="28"/>
          <w:rtl/>
          <w:lang w:bidi="fa-IR"/>
        </w:rPr>
        <w:t xml:space="preserve"> ظرفیت </w:t>
      </w:r>
      <w:r>
        <w:rPr>
          <w:rFonts w:cs="B Nazanin" w:hint="cs"/>
          <w:sz w:val="22"/>
          <w:szCs w:val="28"/>
          <w:rtl/>
          <w:lang w:bidi="fa-IR"/>
        </w:rPr>
        <w:t xml:space="preserve">بر اساس معیارهای فوق، </w:t>
      </w:r>
      <w:r w:rsidR="004C29BA">
        <w:rPr>
          <w:rFonts w:cs="B Nazanin" w:hint="cs"/>
          <w:sz w:val="22"/>
          <w:szCs w:val="28"/>
          <w:rtl/>
          <w:lang w:bidi="fa-IR"/>
        </w:rPr>
        <w:t xml:space="preserve">لازم است قیود </w:t>
      </w:r>
      <w:r>
        <w:rPr>
          <w:rFonts w:cs="B Nazanin" w:hint="cs"/>
          <w:sz w:val="22"/>
          <w:szCs w:val="28"/>
          <w:rtl/>
          <w:lang w:bidi="fa-IR"/>
        </w:rPr>
        <w:t>سیستم</w:t>
      </w:r>
      <w:r w:rsidR="004C29BA">
        <w:rPr>
          <w:rFonts w:cs="B Nazanin" w:hint="cs"/>
          <w:sz w:val="22"/>
          <w:szCs w:val="28"/>
          <w:rtl/>
          <w:lang w:bidi="fa-IR"/>
        </w:rPr>
        <w:t xml:space="preserve"> </w:t>
      </w:r>
      <w:r>
        <w:rPr>
          <w:rFonts w:cs="B Nazanin" w:hint="cs"/>
          <w:sz w:val="22"/>
          <w:szCs w:val="28"/>
          <w:rtl/>
          <w:lang w:bidi="fa-IR"/>
        </w:rPr>
        <w:t xml:space="preserve">مورد بررسی قرار گیرد </w:t>
      </w:r>
      <w:r w:rsidR="004C29BA">
        <w:rPr>
          <w:rFonts w:cs="B Nazanin" w:hint="cs"/>
          <w:sz w:val="22"/>
          <w:szCs w:val="28"/>
          <w:rtl/>
          <w:lang w:bidi="fa-IR"/>
        </w:rPr>
        <w:t>و مقادیر پارامترها</w:t>
      </w:r>
      <w:r>
        <w:rPr>
          <w:rFonts w:cs="B Nazanin" w:hint="cs"/>
          <w:sz w:val="22"/>
          <w:szCs w:val="28"/>
          <w:rtl/>
          <w:lang w:bidi="fa-IR"/>
        </w:rPr>
        <w:t>ی شبکه</w:t>
      </w:r>
      <w:r w:rsidR="004C29BA">
        <w:rPr>
          <w:rFonts w:cs="B Nazanin" w:hint="cs"/>
          <w:sz w:val="22"/>
          <w:szCs w:val="28"/>
          <w:rtl/>
          <w:lang w:bidi="fa-IR"/>
        </w:rPr>
        <w:t xml:space="preserve"> پس از اتصال منابع تولید پراکنده در محدوده مجاز قرار داشته باشد</w:t>
      </w:r>
      <w:r>
        <w:rPr>
          <w:rFonts w:cs="B Nazanin" w:hint="cs"/>
          <w:sz w:val="22"/>
          <w:szCs w:val="28"/>
          <w:rtl/>
          <w:lang w:bidi="fa-IR"/>
        </w:rPr>
        <w:t>. در صورتیکه هر یک از قیود پس از اتصال منبع تولید پراکنده نقض شود، می‌بایست ظرفیت منبع کاهش یابد. این قیود عبارتند از:</w:t>
      </w:r>
    </w:p>
    <w:p w:rsidR="0058652D" w:rsidRPr="00E800B6" w:rsidRDefault="003D4CF3" w:rsidP="00994651">
      <w:pPr>
        <w:pStyle w:val="ListParagraph"/>
        <w:numPr>
          <w:ilvl w:val="0"/>
          <w:numId w:val="37"/>
        </w:numPr>
        <w:bidi/>
        <w:spacing w:after="120" w:line="288" w:lineRule="auto"/>
        <w:ind w:left="821"/>
        <w:jc w:val="lowKashida"/>
        <w:rPr>
          <w:rFonts w:cs="B Nazanin"/>
          <w:szCs w:val="28"/>
          <w:lang w:bidi="fa-IR"/>
        </w:rPr>
      </w:pPr>
      <w:r w:rsidRPr="00E800B6">
        <w:rPr>
          <w:rFonts w:cs="B Nazanin" w:hint="eastAsia"/>
          <w:b/>
          <w:bCs/>
          <w:szCs w:val="28"/>
          <w:rtl/>
          <w:lang w:bidi="fa-IR"/>
        </w:rPr>
        <w:t>ق</w:t>
      </w:r>
      <w:r w:rsidRPr="00E800B6">
        <w:rPr>
          <w:rFonts w:cs="B Nazanin" w:hint="cs"/>
          <w:b/>
          <w:bCs/>
          <w:szCs w:val="28"/>
          <w:rtl/>
          <w:lang w:bidi="fa-IR"/>
        </w:rPr>
        <w:t>ی</w:t>
      </w:r>
      <w:r w:rsidRPr="00E800B6">
        <w:rPr>
          <w:rFonts w:cs="B Nazanin" w:hint="eastAsia"/>
          <w:b/>
          <w:bCs/>
          <w:szCs w:val="28"/>
          <w:rtl/>
          <w:lang w:bidi="fa-IR"/>
        </w:rPr>
        <w:t>د</w:t>
      </w:r>
      <w:r w:rsidRPr="00E800B6">
        <w:rPr>
          <w:rFonts w:cs="B Nazanin"/>
          <w:b/>
          <w:bCs/>
          <w:szCs w:val="28"/>
          <w:rtl/>
          <w:lang w:bidi="fa-IR"/>
        </w:rPr>
        <w:t xml:space="preserve"> </w:t>
      </w:r>
      <w:r w:rsidRPr="00E800B6">
        <w:rPr>
          <w:rFonts w:cs="B Nazanin" w:hint="eastAsia"/>
          <w:b/>
          <w:bCs/>
          <w:szCs w:val="28"/>
          <w:rtl/>
          <w:lang w:bidi="fa-IR"/>
        </w:rPr>
        <w:t>ولتاژ</w:t>
      </w:r>
      <w:r w:rsidRPr="00E800B6">
        <w:rPr>
          <w:rFonts w:cs="B Nazanin"/>
          <w:b/>
          <w:bCs/>
          <w:szCs w:val="28"/>
          <w:rtl/>
          <w:lang w:bidi="fa-IR"/>
        </w:rPr>
        <w:t xml:space="preserve"> </w:t>
      </w:r>
      <w:r w:rsidRPr="00E800B6">
        <w:rPr>
          <w:rFonts w:cs="B Nazanin" w:hint="eastAsia"/>
          <w:b/>
          <w:bCs/>
          <w:szCs w:val="28"/>
          <w:rtl/>
          <w:lang w:bidi="fa-IR"/>
        </w:rPr>
        <w:t>ش</w:t>
      </w:r>
      <w:r w:rsidRPr="00E800B6">
        <w:rPr>
          <w:rFonts w:cs="B Nazanin" w:hint="cs"/>
          <w:b/>
          <w:bCs/>
          <w:szCs w:val="28"/>
          <w:rtl/>
          <w:lang w:bidi="fa-IR"/>
        </w:rPr>
        <w:t>ی</w:t>
      </w:r>
      <w:r w:rsidRPr="00E800B6">
        <w:rPr>
          <w:rFonts w:cs="B Nazanin" w:hint="eastAsia"/>
          <w:b/>
          <w:bCs/>
          <w:szCs w:val="28"/>
          <w:rtl/>
          <w:lang w:bidi="fa-IR"/>
        </w:rPr>
        <w:t>نه‌ها</w:t>
      </w:r>
      <w:r w:rsidRPr="00E800B6">
        <w:rPr>
          <w:rFonts w:cs="B Nazanin"/>
          <w:b/>
          <w:bCs/>
          <w:szCs w:val="28"/>
          <w:rtl/>
          <w:lang w:bidi="fa-IR"/>
        </w:rPr>
        <w:t>:</w:t>
      </w:r>
      <w:r w:rsidR="004C29BA" w:rsidRPr="00E800B6">
        <w:rPr>
          <w:rFonts w:cs="B Nazanin" w:hint="cs"/>
          <w:szCs w:val="28"/>
          <w:rtl/>
          <w:lang w:bidi="fa-IR"/>
        </w:rPr>
        <w:t xml:space="preserve"> ولتاژ شینه</w:t>
      </w:r>
      <w:r w:rsidR="004C29BA" w:rsidRPr="00E800B6">
        <w:rPr>
          <w:rFonts w:cs="B Nazanin"/>
          <w:szCs w:val="28"/>
          <w:rtl/>
          <w:lang w:bidi="fa-IR"/>
        </w:rPr>
        <w:softHyphen/>
      </w:r>
      <w:r w:rsidR="004C29BA" w:rsidRPr="00E800B6">
        <w:rPr>
          <w:rFonts w:cs="B Nazanin" w:hint="cs"/>
          <w:szCs w:val="28"/>
          <w:rtl/>
          <w:lang w:bidi="fa-IR"/>
        </w:rPr>
        <w:t>ها نباید از مقدار حداکثر و حداقل خود خارج شود</w:t>
      </w:r>
      <w:r w:rsidR="00745950" w:rsidRPr="00E800B6">
        <w:rPr>
          <w:rFonts w:cs="B Nazanin" w:hint="cs"/>
          <w:szCs w:val="28"/>
          <w:rtl/>
          <w:lang w:bidi="fa-IR"/>
        </w:rPr>
        <w:t xml:space="preserve"> (مطابق بخش</w:t>
      </w:r>
      <w:r w:rsidR="004048DF" w:rsidRPr="00E800B6">
        <w:rPr>
          <w:rFonts w:cs="B Nazanin" w:hint="cs"/>
          <w:szCs w:val="28"/>
          <w:rtl/>
          <w:lang w:bidi="fa-IR"/>
        </w:rPr>
        <w:t xml:space="preserve"> </w:t>
      </w:r>
      <w:r w:rsidR="00245B31">
        <w:rPr>
          <w:rFonts w:cs="B Nazanin" w:hint="cs"/>
          <w:szCs w:val="28"/>
          <w:rtl/>
          <w:lang w:bidi="fa-IR"/>
        </w:rPr>
        <w:t>9</w:t>
      </w:r>
      <w:r w:rsidR="004048DF" w:rsidRPr="00E800B6">
        <w:rPr>
          <w:rFonts w:cs="B Nazanin" w:hint="cs"/>
          <w:szCs w:val="28"/>
          <w:rtl/>
          <w:lang w:bidi="fa-IR"/>
        </w:rPr>
        <w:t>-7</w:t>
      </w:r>
      <w:r w:rsidR="00745950" w:rsidRPr="00E800B6">
        <w:rPr>
          <w:rFonts w:cs="B Nazanin" w:hint="cs"/>
          <w:szCs w:val="28"/>
          <w:rtl/>
          <w:lang w:bidi="fa-IR"/>
        </w:rPr>
        <w:t>)</w:t>
      </w:r>
      <w:r w:rsidR="004C29BA" w:rsidRPr="00E800B6">
        <w:rPr>
          <w:rFonts w:cs="B Nazanin" w:hint="cs"/>
          <w:szCs w:val="28"/>
          <w:rtl/>
          <w:lang w:bidi="fa-IR"/>
        </w:rPr>
        <w:t>.</w:t>
      </w:r>
    </w:p>
    <w:p w:rsidR="0058652D" w:rsidRPr="00E800B6" w:rsidRDefault="003D4CF3" w:rsidP="00994651">
      <w:pPr>
        <w:pStyle w:val="ListParagraph"/>
        <w:numPr>
          <w:ilvl w:val="0"/>
          <w:numId w:val="37"/>
        </w:numPr>
        <w:bidi/>
        <w:spacing w:after="120" w:line="288" w:lineRule="auto"/>
        <w:ind w:left="821"/>
        <w:jc w:val="lowKashida"/>
        <w:rPr>
          <w:rFonts w:cs="B Nazanin"/>
          <w:szCs w:val="28"/>
          <w:lang w:bidi="fa-IR"/>
        </w:rPr>
      </w:pPr>
      <w:r w:rsidRPr="00E800B6">
        <w:rPr>
          <w:rFonts w:cs="B Nazanin" w:hint="eastAsia"/>
          <w:b/>
          <w:bCs/>
          <w:szCs w:val="28"/>
          <w:rtl/>
          <w:lang w:bidi="fa-IR"/>
        </w:rPr>
        <w:t>ق</w:t>
      </w:r>
      <w:r w:rsidRPr="00E800B6">
        <w:rPr>
          <w:rFonts w:cs="B Nazanin" w:hint="cs"/>
          <w:b/>
          <w:bCs/>
          <w:szCs w:val="28"/>
          <w:rtl/>
          <w:lang w:bidi="fa-IR"/>
        </w:rPr>
        <w:t>ی</w:t>
      </w:r>
      <w:r w:rsidRPr="00E800B6">
        <w:rPr>
          <w:rFonts w:cs="B Nazanin" w:hint="eastAsia"/>
          <w:b/>
          <w:bCs/>
          <w:szCs w:val="28"/>
          <w:rtl/>
          <w:lang w:bidi="fa-IR"/>
        </w:rPr>
        <w:t>د</w:t>
      </w:r>
      <w:r w:rsidRPr="00E800B6">
        <w:rPr>
          <w:rFonts w:cs="B Nazanin"/>
          <w:b/>
          <w:bCs/>
          <w:szCs w:val="28"/>
          <w:rtl/>
          <w:lang w:bidi="fa-IR"/>
        </w:rPr>
        <w:t xml:space="preserve"> </w:t>
      </w:r>
      <w:r w:rsidRPr="00E800B6">
        <w:rPr>
          <w:rFonts w:cs="B Nazanin" w:hint="eastAsia"/>
          <w:b/>
          <w:bCs/>
          <w:szCs w:val="28"/>
          <w:rtl/>
          <w:lang w:bidi="fa-IR"/>
        </w:rPr>
        <w:t>جر</w:t>
      </w:r>
      <w:r w:rsidRPr="00E800B6">
        <w:rPr>
          <w:rFonts w:cs="B Nazanin" w:hint="cs"/>
          <w:b/>
          <w:bCs/>
          <w:szCs w:val="28"/>
          <w:rtl/>
          <w:lang w:bidi="fa-IR"/>
        </w:rPr>
        <w:t>ی</w:t>
      </w:r>
      <w:r w:rsidRPr="00E800B6">
        <w:rPr>
          <w:rFonts w:cs="B Nazanin" w:hint="eastAsia"/>
          <w:b/>
          <w:bCs/>
          <w:szCs w:val="28"/>
          <w:rtl/>
          <w:lang w:bidi="fa-IR"/>
        </w:rPr>
        <w:t>ان</w:t>
      </w:r>
      <w:r w:rsidRPr="00E800B6">
        <w:rPr>
          <w:rFonts w:cs="B Nazanin"/>
          <w:b/>
          <w:bCs/>
          <w:szCs w:val="28"/>
          <w:rtl/>
          <w:lang w:bidi="fa-IR"/>
        </w:rPr>
        <w:t xml:space="preserve"> </w:t>
      </w:r>
      <w:r w:rsidRPr="00E800B6">
        <w:rPr>
          <w:rFonts w:cs="B Nazanin" w:hint="eastAsia"/>
          <w:b/>
          <w:bCs/>
          <w:szCs w:val="28"/>
          <w:rtl/>
          <w:lang w:bidi="fa-IR"/>
        </w:rPr>
        <w:t>خطوط</w:t>
      </w:r>
      <w:r w:rsidRPr="00E800B6">
        <w:rPr>
          <w:rFonts w:cs="B Nazanin"/>
          <w:b/>
          <w:bCs/>
          <w:szCs w:val="28"/>
          <w:rtl/>
          <w:lang w:bidi="fa-IR"/>
        </w:rPr>
        <w:t>:</w:t>
      </w:r>
      <w:r w:rsidR="00A2563E" w:rsidRPr="00E800B6">
        <w:rPr>
          <w:rFonts w:cs="B Nazanin" w:hint="cs"/>
          <w:szCs w:val="28"/>
          <w:rtl/>
          <w:lang w:bidi="fa-IR"/>
        </w:rPr>
        <w:t xml:space="preserve"> جریان خطوط نباید از </w:t>
      </w:r>
      <w:r w:rsidR="00606673" w:rsidRPr="00E800B6">
        <w:rPr>
          <w:rFonts w:cs="B Nazanin" w:hint="cs"/>
          <w:szCs w:val="28"/>
          <w:rtl/>
          <w:lang w:bidi="fa-IR"/>
        </w:rPr>
        <w:t>مقادیر مجاز</w:t>
      </w:r>
      <w:r w:rsidR="00A2563E" w:rsidRPr="00E800B6">
        <w:rPr>
          <w:rFonts w:cs="B Nazanin" w:hint="cs"/>
          <w:szCs w:val="28"/>
          <w:rtl/>
          <w:lang w:bidi="fa-IR"/>
        </w:rPr>
        <w:t xml:space="preserve"> خود خارج شود.</w:t>
      </w:r>
    </w:p>
    <w:p w:rsidR="0058652D" w:rsidRPr="00E800B6" w:rsidRDefault="003D4CF3" w:rsidP="00994651">
      <w:pPr>
        <w:pStyle w:val="ListParagraph"/>
        <w:numPr>
          <w:ilvl w:val="0"/>
          <w:numId w:val="37"/>
        </w:numPr>
        <w:bidi/>
        <w:spacing w:after="120" w:line="288" w:lineRule="auto"/>
        <w:ind w:left="821"/>
        <w:jc w:val="lowKashida"/>
        <w:rPr>
          <w:rFonts w:cs="B Nazanin"/>
          <w:szCs w:val="28"/>
          <w:lang w:bidi="fa-IR"/>
        </w:rPr>
      </w:pPr>
      <w:r w:rsidRPr="00E800B6">
        <w:rPr>
          <w:rFonts w:cs="B Nazanin" w:hint="eastAsia"/>
          <w:b/>
          <w:bCs/>
          <w:szCs w:val="28"/>
          <w:rtl/>
          <w:lang w:bidi="fa-IR"/>
        </w:rPr>
        <w:t>ق</w:t>
      </w:r>
      <w:r w:rsidRPr="00E800B6">
        <w:rPr>
          <w:rFonts w:cs="B Nazanin" w:hint="cs"/>
          <w:b/>
          <w:bCs/>
          <w:szCs w:val="28"/>
          <w:rtl/>
          <w:lang w:bidi="fa-IR"/>
        </w:rPr>
        <w:t>ی</w:t>
      </w:r>
      <w:r w:rsidRPr="00E800B6">
        <w:rPr>
          <w:rFonts w:cs="B Nazanin" w:hint="eastAsia"/>
          <w:b/>
          <w:bCs/>
          <w:szCs w:val="28"/>
          <w:rtl/>
          <w:lang w:bidi="fa-IR"/>
        </w:rPr>
        <w:t>د</w:t>
      </w:r>
      <w:r w:rsidRPr="00E800B6">
        <w:rPr>
          <w:rFonts w:cs="B Nazanin"/>
          <w:b/>
          <w:bCs/>
          <w:szCs w:val="28"/>
          <w:rtl/>
          <w:lang w:bidi="fa-IR"/>
        </w:rPr>
        <w:t xml:space="preserve"> </w:t>
      </w:r>
      <w:r w:rsidRPr="00E800B6">
        <w:rPr>
          <w:rFonts w:cs="B Nazanin" w:hint="eastAsia"/>
          <w:b/>
          <w:bCs/>
          <w:szCs w:val="28"/>
          <w:rtl/>
          <w:lang w:bidi="fa-IR"/>
        </w:rPr>
        <w:t>تلفات</w:t>
      </w:r>
      <w:r w:rsidRPr="00E800B6">
        <w:rPr>
          <w:rFonts w:cs="B Nazanin"/>
          <w:b/>
          <w:bCs/>
          <w:szCs w:val="28"/>
          <w:rtl/>
          <w:lang w:bidi="fa-IR"/>
        </w:rPr>
        <w:t xml:space="preserve"> </w:t>
      </w:r>
      <w:r w:rsidRPr="00E800B6">
        <w:rPr>
          <w:rFonts w:cs="B Nazanin" w:hint="eastAsia"/>
          <w:b/>
          <w:bCs/>
          <w:szCs w:val="28"/>
          <w:rtl/>
          <w:lang w:bidi="fa-IR"/>
        </w:rPr>
        <w:t>س</w:t>
      </w:r>
      <w:r w:rsidRPr="00E800B6">
        <w:rPr>
          <w:rFonts w:cs="B Nazanin" w:hint="cs"/>
          <w:b/>
          <w:bCs/>
          <w:szCs w:val="28"/>
          <w:rtl/>
          <w:lang w:bidi="fa-IR"/>
        </w:rPr>
        <w:t>ی</w:t>
      </w:r>
      <w:r w:rsidRPr="00E800B6">
        <w:rPr>
          <w:rFonts w:cs="B Nazanin" w:hint="eastAsia"/>
          <w:b/>
          <w:bCs/>
          <w:szCs w:val="28"/>
          <w:rtl/>
          <w:lang w:bidi="fa-IR"/>
        </w:rPr>
        <w:t>ستم</w:t>
      </w:r>
      <w:r w:rsidRPr="00E800B6">
        <w:rPr>
          <w:rFonts w:cs="B Nazanin"/>
          <w:b/>
          <w:bCs/>
          <w:szCs w:val="28"/>
          <w:rtl/>
          <w:lang w:bidi="fa-IR"/>
        </w:rPr>
        <w:t>:</w:t>
      </w:r>
      <w:r w:rsidR="00A2563E" w:rsidRPr="00E800B6">
        <w:rPr>
          <w:rFonts w:cs="B Nazanin" w:hint="cs"/>
          <w:szCs w:val="28"/>
          <w:rtl/>
          <w:lang w:bidi="fa-IR"/>
        </w:rPr>
        <w:t xml:space="preserve"> با افزودن منبع تولید پراکنده نباید تلفات سیستم از حالت قبل از افزودن منبع بیشتر شود.</w:t>
      </w:r>
    </w:p>
    <w:p w:rsidR="00627257" w:rsidRPr="00E800B6" w:rsidRDefault="00627257" w:rsidP="00994651">
      <w:pPr>
        <w:pStyle w:val="ListParagraph"/>
        <w:numPr>
          <w:ilvl w:val="0"/>
          <w:numId w:val="37"/>
        </w:numPr>
        <w:bidi/>
        <w:spacing w:after="120" w:line="288" w:lineRule="auto"/>
        <w:ind w:left="821"/>
        <w:jc w:val="lowKashida"/>
        <w:rPr>
          <w:rFonts w:cs="B Nazanin"/>
          <w:szCs w:val="28"/>
          <w:rtl/>
          <w:lang w:bidi="fa-IR"/>
        </w:rPr>
      </w:pPr>
      <w:r w:rsidRPr="00E800B6">
        <w:rPr>
          <w:rFonts w:cs="B Nazanin" w:hint="cs"/>
          <w:b/>
          <w:bCs/>
          <w:szCs w:val="28"/>
          <w:rtl/>
          <w:lang w:bidi="fa-IR"/>
        </w:rPr>
        <w:t>قید سطح اتصال کوتاه:</w:t>
      </w:r>
      <w:r w:rsidRPr="00E800B6">
        <w:rPr>
          <w:rFonts w:cs="B Nazanin" w:hint="cs"/>
          <w:szCs w:val="28"/>
          <w:rtl/>
          <w:lang w:bidi="fa-IR"/>
        </w:rPr>
        <w:t xml:space="preserve"> سطح اتصال کوتاه تجهیزات پس از اتصال منبع تولید پراکنده از حد مجاز بیشتر نشود.</w:t>
      </w:r>
    </w:p>
    <w:p w:rsidR="0058652D" w:rsidRPr="00E800B6" w:rsidRDefault="003D4CF3" w:rsidP="00994651">
      <w:pPr>
        <w:pStyle w:val="ListParagraph"/>
        <w:numPr>
          <w:ilvl w:val="0"/>
          <w:numId w:val="37"/>
        </w:numPr>
        <w:bidi/>
        <w:spacing w:after="120" w:line="288" w:lineRule="auto"/>
        <w:ind w:left="821"/>
        <w:jc w:val="lowKashida"/>
        <w:rPr>
          <w:rFonts w:cs="B Nazanin"/>
          <w:szCs w:val="28"/>
          <w:lang w:bidi="fa-IR"/>
        </w:rPr>
      </w:pPr>
      <w:r w:rsidRPr="00E800B6">
        <w:rPr>
          <w:rFonts w:cs="B Nazanin" w:hint="eastAsia"/>
          <w:b/>
          <w:bCs/>
          <w:szCs w:val="28"/>
          <w:rtl/>
          <w:lang w:bidi="fa-IR"/>
        </w:rPr>
        <w:t>ق</w:t>
      </w:r>
      <w:r w:rsidRPr="00E800B6">
        <w:rPr>
          <w:rFonts w:cs="B Nazanin" w:hint="cs"/>
          <w:b/>
          <w:bCs/>
          <w:szCs w:val="28"/>
          <w:rtl/>
          <w:lang w:bidi="fa-IR"/>
        </w:rPr>
        <w:t>ی</w:t>
      </w:r>
      <w:r w:rsidRPr="00E800B6">
        <w:rPr>
          <w:rFonts w:cs="B Nazanin" w:hint="eastAsia"/>
          <w:b/>
          <w:bCs/>
          <w:szCs w:val="28"/>
          <w:rtl/>
          <w:lang w:bidi="fa-IR"/>
        </w:rPr>
        <w:t>د</w:t>
      </w:r>
      <w:r w:rsidRPr="00E800B6">
        <w:rPr>
          <w:rFonts w:cs="B Nazanin"/>
          <w:b/>
          <w:bCs/>
          <w:szCs w:val="28"/>
          <w:rtl/>
          <w:lang w:bidi="fa-IR"/>
        </w:rPr>
        <w:t xml:space="preserve"> </w:t>
      </w:r>
      <w:r w:rsidRPr="00E800B6">
        <w:rPr>
          <w:rFonts w:cs="B Nazanin" w:hint="eastAsia"/>
          <w:b/>
          <w:bCs/>
          <w:szCs w:val="28"/>
          <w:rtl/>
          <w:lang w:bidi="fa-IR"/>
        </w:rPr>
        <w:t>هماهنگ</w:t>
      </w:r>
      <w:r w:rsidRPr="00E800B6">
        <w:rPr>
          <w:rFonts w:cs="B Nazanin" w:hint="cs"/>
          <w:b/>
          <w:bCs/>
          <w:szCs w:val="28"/>
          <w:rtl/>
          <w:lang w:bidi="fa-IR"/>
        </w:rPr>
        <w:t>ی</w:t>
      </w:r>
      <w:r w:rsidRPr="00E800B6">
        <w:rPr>
          <w:rFonts w:cs="B Nazanin"/>
          <w:b/>
          <w:bCs/>
          <w:szCs w:val="28"/>
          <w:rtl/>
          <w:lang w:bidi="fa-IR"/>
        </w:rPr>
        <w:t xml:space="preserve"> </w:t>
      </w:r>
      <w:r w:rsidRPr="00E800B6">
        <w:rPr>
          <w:rFonts w:cs="B Nazanin" w:hint="eastAsia"/>
          <w:b/>
          <w:bCs/>
          <w:szCs w:val="28"/>
          <w:rtl/>
          <w:lang w:bidi="fa-IR"/>
        </w:rPr>
        <w:t>حفاظت</w:t>
      </w:r>
      <w:r w:rsidRPr="00E800B6">
        <w:rPr>
          <w:rFonts w:cs="B Nazanin" w:hint="cs"/>
          <w:b/>
          <w:bCs/>
          <w:szCs w:val="28"/>
          <w:rtl/>
          <w:lang w:bidi="fa-IR"/>
        </w:rPr>
        <w:t>ی</w:t>
      </w:r>
      <w:r w:rsidRPr="00E800B6">
        <w:rPr>
          <w:rFonts w:cs="B Nazanin"/>
          <w:b/>
          <w:bCs/>
          <w:szCs w:val="28"/>
          <w:rtl/>
          <w:lang w:bidi="fa-IR"/>
        </w:rPr>
        <w:t>:</w:t>
      </w:r>
      <w:r w:rsidR="00A2563E" w:rsidRPr="00E800B6">
        <w:rPr>
          <w:rFonts w:cs="B Nazanin" w:hint="cs"/>
          <w:szCs w:val="28"/>
          <w:rtl/>
          <w:lang w:bidi="fa-IR"/>
        </w:rPr>
        <w:t xml:space="preserve"> </w:t>
      </w:r>
      <w:r w:rsidR="00BC1D67" w:rsidRPr="00E800B6">
        <w:rPr>
          <w:rFonts w:cs="B Nazanin" w:hint="cs"/>
          <w:szCs w:val="28"/>
          <w:rtl/>
          <w:lang w:bidi="fa-IR"/>
        </w:rPr>
        <w:t>هماهنگی حفاظتی پس از افزودن منبع تولید پراکنده رعایت شود.</w:t>
      </w:r>
    </w:p>
    <w:p w:rsidR="006647EE" w:rsidRPr="00E800B6" w:rsidRDefault="003D4CF3" w:rsidP="00994651">
      <w:pPr>
        <w:pStyle w:val="ListParagraph"/>
        <w:numPr>
          <w:ilvl w:val="0"/>
          <w:numId w:val="37"/>
        </w:numPr>
        <w:bidi/>
        <w:spacing w:after="120" w:line="288" w:lineRule="auto"/>
        <w:ind w:left="821"/>
        <w:jc w:val="lowKashida"/>
        <w:rPr>
          <w:rFonts w:cs="B Nazanin"/>
          <w:szCs w:val="28"/>
          <w:rtl/>
          <w:lang w:bidi="fa-IR"/>
        </w:rPr>
      </w:pPr>
      <w:r w:rsidRPr="00E800B6">
        <w:rPr>
          <w:rFonts w:cs="B Nazanin" w:hint="eastAsia"/>
          <w:b/>
          <w:bCs/>
          <w:szCs w:val="28"/>
          <w:rtl/>
          <w:lang w:bidi="fa-IR"/>
        </w:rPr>
        <w:t>ق</w:t>
      </w:r>
      <w:r w:rsidRPr="00E800B6">
        <w:rPr>
          <w:rFonts w:cs="B Nazanin" w:hint="cs"/>
          <w:b/>
          <w:bCs/>
          <w:szCs w:val="28"/>
          <w:rtl/>
          <w:lang w:bidi="fa-IR"/>
        </w:rPr>
        <w:t>ی</w:t>
      </w:r>
      <w:r w:rsidRPr="00E800B6">
        <w:rPr>
          <w:rFonts w:cs="B Nazanin" w:hint="eastAsia"/>
          <w:b/>
          <w:bCs/>
          <w:szCs w:val="28"/>
          <w:rtl/>
          <w:lang w:bidi="fa-IR"/>
        </w:rPr>
        <w:t>د</w:t>
      </w:r>
      <w:r w:rsidRPr="00E800B6">
        <w:rPr>
          <w:rFonts w:cs="B Nazanin"/>
          <w:b/>
          <w:bCs/>
          <w:szCs w:val="28"/>
          <w:rtl/>
          <w:lang w:bidi="fa-IR"/>
        </w:rPr>
        <w:t xml:space="preserve"> </w:t>
      </w:r>
      <w:r w:rsidRPr="00E800B6">
        <w:rPr>
          <w:rFonts w:cs="B Nazanin" w:hint="eastAsia"/>
          <w:b/>
          <w:bCs/>
          <w:szCs w:val="28"/>
          <w:rtl/>
          <w:lang w:bidi="fa-IR"/>
        </w:rPr>
        <w:t>هارمون</w:t>
      </w:r>
      <w:r w:rsidRPr="00E800B6">
        <w:rPr>
          <w:rFonts w:cs="B Nazanin" w:hint="cs"/>
          <w:b/>
          <w:bCs/>
          <w:szCs w:val="28"/>
          <w:rtl/>
          <w:lang w:bidi="fa-IR"/>
        </w:rPr>
        <w:t>ی</w:t>
      </w:r>
      <w:r w:rsidRPr="00E800B6">
        <w:rPr>
          <w:rFonts w:cs="B Nazanin" w:hint="eastAsia"/>
          <w:b/>
          <w:bCs/>
          <w:szCs w:val="28"/>
          <w:rtl/>
          <w:lang w:bidi="fa-IR"/>
        </w:rPr>
        <w:t>ک</w:t>
      </w:r>
      <w:r w:rsidRPr="00E800B6">
        <w:rPr>
          <w:rFonts w:cs="B Nazanin"/>
          <w:b/>
          <w:bCs/>
          <w:szCs w:val="28"/>
          <w:rtl/>
          <w:lang w:bidi="fa-IR"/>
        </w:rPr>
        <w:t>:</w:t>
      </w:r>
      <w:r w:rsidR="00252A5D" w:rsidRPr="00E800B6">
        <w:rPr>
          <w:rFonts w:cs="B Nazanin" w:hint="cs"/>
          <w:szCs w:val="28"/>
          <w:rtl/>
          <w:lang w:bidi="fa-IR"/>
        </w:rPr>
        <w:t xml:space="preserve"> میزان هارمونیک ولتاژ </w:t>
      </w:r>
      <w:r w:rsidR="0001307B" w:rsidRPr="00E800B6">
        <w:rPr>
          <w:rFonts w:cs="B Nazanin" w:hint="cs"/>
          <w:szCs w:val="28"/>
          <w:rtl/>
          <w:lang w:bidi="fa-IR"/>
        </w:rPr>
        <w:t xml:space="preserve">و جریان </w:t>
      </w:r>
      <w:r w:rsidR="00252A5D" w:rsidRPr="00E800B6">
        <w:rPr>
          <w:rFonts w:cs="B Nazanin" w:hint="cs"/>
          <w:szCs w:val="28"/>
          <w:rtl/>
          <w:lang w:bidi="fa-IR"/>
        </w:rPr>
        <w:t>در محدوده مجاز باقی بماند</w:t>
      </w:r>
      <w:r w:rsidR="00745950" w:rsidRPr="00E800B6">
        <w:rPr>
          <w:rFonts w:cs="B Nazanin" w:hint="cs"/>
          <w:szCs w:val="28"/>
          <w:rtl/>
          <w:lang w:bidi="fa-IR"/>
        </w:rPr>
        <w:t xml:space="preserve"> (مطابق بخش</w:t>
      </w:r>
      <w:r w:rsidR="004048DF" w:rsidRPr="00E800B6">
        <w:rPr>
          <w:rFonts w:cs="B Nazanin" w:hint="cs"/>
          <w:szCs w:val="28"/>
          <w:rtl/>
          <w:lang w:bidi="fa-IR"/>
        </w:rPr>
        <w:t xml:space="preserve"> </w:t>
      </w:r>
      <w:r w:rsidR="00245B31">
        <w:rPr>
          <w:rFonts w:cs="B Nazanin" w:hint="cs"/>
          <w:szCs w:val="28"/>
          <w:rtl/>
          <w:lang w:bidi="fa-IR"/>
        </w:rPr>
        <w:t>9</w:t>
      </w:r>
      <w:r w:rsidR="004048DF" w:rsidRPr="00E800B6">
        <w:rPr>
          <w:rFonts w:cs="B Nazanin" w:hint="cs"/>
          <w:szCs w:val="28"/>
          <w:rtl/>
          <w:lang w:bidi="fa-IR"/>
        </w:rPr>
        <w:t>-15</w:t>
      </w:r>
      <w:r w:rsidR="00745950" w:rsidRPr="00E800B6">
        <w:rPr>
          <w:rFonts w:cs="B Nazanin" w:hint="cs"/>
          <w:szCs w:val="28"/>
          <w:rtl/>
          <w:lang w:bidi="fa-IR"/>
        </w:rPr>
        <w:t>)</w:t>
      </w:r>
      <w:r w:rsidR="00252A5D" w:rsidRPr="00E800B6">
        <w:rPr>
          <w:rFonts w:cs="B Nazanin" w:hint="cs"/>
          <w:szCs w:val="28"/>
          <w:rtl/>
          <w:lang w:bidi="fa-IR"/>
        </w:rPr>
        <w:t>.</w:t>
      </w:r>
    </w:p>
    <w:p w:rsidR="001A160A" w:rsidRDefault="00B62CFC" w:rsidP="002C5FBC">
      <w:pPr>
        <w:pStyle w:val="Heading1"/>
        <w:rPr>
          <w:rtl/>
        </w:rPr>
      </w:pPr>
      <w:r>
        <w:rPr>
          <w:rFonts w:hint="cs"/>
          <w:rtl/>
        </w:rPr>
        <w:lastRenderedPageBreak/>
        <w:t xml:space="preserve"> </w:t>
      </w:r>
      <w:bookmarkStart w:id="19" w:name="_Toc66698555"/>
      <w:r>
        <w:rPr>
          <w:rFonts w:hint="cs"/>
          <w:rtl/>
        </w:rPr>
        <w:t>مطالعات فنی تهیه طرح اتصال منابع تولید پراکنده به شبکه</w:t>
      </w:r>
      <w:bookmarkEnd w:id="19"/>
    </w:p>
    <w:p w:rsidR="001A160A" w:rsidRDefault="00526E67">
      <w:pPr>
        <w:spacing w:line="288" w:lineRule="auto"/>
        <w:jc w:val="lowKashida"/>
        <w:rPr>
          <w:rFonts w:cs="B Nazanin"/>
          <w:sz w:val="28"/>
          <w:szCs w:val="28"/>
          <w:rtl/>
          <w:lang w:bidi="fa-IR"/>
        </w:rPr>
      </w:pPr>
      <w:r w:rsidRPr="00E93AF3">
        <w:rPr>
          <w:rFonts w:cs="B Nazanin" w:hint="cs"/>
          <w:sz w:val="28"/>
          <w:szCs w:val="28"/>
          <w:rtl/>
          <w:lang w:bidi="fa-IR"/>
        </w:rPr>
        <w:t xml:space="preserve">به منظور بررسي تأثیر اتصال </w:t>
      </w:r>
      <w:r w:rsidR="00304207">
        <w:rPr>
          <w:rFonts w:cs="B Nazanin" w:hint="cs"/>
          <w:sz w:val="28"/>
          <w:szCs w:val="28"/>
          <w:rtl/>
          <w:lang w:bidi="fa-IR"/>
        </w:rPr>
        <w:t>منابع تولید پراکنده</w:t>
      </w:r>
      <w:r w:rsidRPr="00E93AF3">
        <w:rPr>
          <w:rFonts w:cs="B Nazanin" w:hint="cs"/>
          <w:sz w:val="28"/>
          <w:szCs w:val="28"/>
          <w:rtl/>
          <w:lang w:bidi="fa-IR"/>
        </w:rPr>
        <w:t xml:space="preserve"> به شبکه برق، مطالعات فنی</w:t>
      </w:r>
      <w:r>
        <w:rPr>
          <w:rFonts w:cs="B Nazanin" w:hint="cs"/>
          <w:sz w:val="28"/>
          <w:szCs w:val="28"/>
          <w:rtl/>
          <w:lang w:bidi="fa-IR"/>
        </w:rPr>
        <w:t xml:space="preserve"> زير</w:t>
      </w:r>
      <w:r w:rsidRPr="00E93AF3">
        <w:rPr>
          <w:rFonts w:cs="B Nazanin" w:hint="cs"/>
          <w:sz w:val="28"/>
          <w:szCs w:val="28"/>
          <w:rtl/>
          <w:lang w:bidi="fa-IR"/>
        </w:rPr>
        <w:t xml:space="preserve"> بايد انجام </w:t>
      </w:r>
      <w:r>
        <w:rPr>
          <w:rFonts w:cs="B Nazanin" w:hint="cs"/>
          <w:sz w:val="28"/>
          <w:szCs w:val="28"/>
          <w:rtl/>
          <w:lang w:bidi="fa-IR"/>
        </w:rPr>
        <w:t>گيرد:</w:t>
      </w:r>
    </w:p>
    <w:p w:rsidR="00526E67" w:rsidRPr="00B22153" w:rsidRDefault="00526E67" w:rsidP="00994651">
      <w:pPr>
        <w:numPr>
          <w:ilvl w:val="0"/>
          <w:numId w:val="28"/>
        </w:numPr>
        <w:spacing w:line="276" w:lineRule="auto"/>
        <w:jc w:val="lowKashida"/>
        <w:rPr>
          <w:rFonts w:cs="B Nazanin"/>
          <w:sz w:val="28"/>
          <w:szCs w:val="28"/>
          <w:rtl/>
          <w:lang w:bidi="fa-IR"/>
        </w:rPr>
      </w:pPr>
      <w:r w:rsidRPr="00B22153">
        <w:rPr>
          <w:rFonts w:cs="B Nazanin" w:hint="cs"/>
          <w:sz w:val="28"/>
          <w:szCs w:val="28"/>
          <w:rtl/>
          <w:lang w:bidi="fa-IR"/>
        </w:rPr>
        <w:t>مطالعات پخش</w:t>
      </w:r>
      <w:r w:rsidRPr="00B22153">
        <w:rPr>
          <w:rFonts w:cs="B Nazanin" w:hint="cs"/>
          <w:sz w:val="28"/>
          <w:szCs w:val="28"/>
          <w:rtl/>
          <w:lang w:bidi="fa-IR"/>
        </w:rPr>
        <w:softHyphen/>
        <w:t>بار در حالت عادی و اضطراری</w:t>
      </w:r>
    </w:p>
    <w:p w:rsidR="00526E67" w:rsidRPr="00B22153" w:rsidRDefault="00526E67" w:rsidP="00994651">
      <w:pPr>
        <w:numPr>
          <w:ilvl w:val="0"/>
          <w:numId w:val="28"/>
        </w:numPr>
        <w:spacing w:line="276" w:lineRule="auto"/>
        <w:jc w:val="lowKashida"/>
        <w:rPr>
          <w:rFonts w:cs="B Nazanin"/>
          <w:sz w:val="28"/>
          <w:szCs w:val="28"/>
          <w:lang w:bidi="fa-IR"/>
        </w:rPr>
      </w:pPr>
      <w:r w:rsidRPr="00B22153">
        <w:rPr>
          <w:rFonts w:cs="B Nazanin" w:hint="cs"/>
          <w:sz w:val="28"/>
          <w:szCs w:val="28"/>
          <w:rtl/>
          <w:lang w:bidi="fa-IR"/>
        </w:rPr>
        <w:t>مطالعات اتصال</w:t>
      </w:r>
      <w:r w:rsidRPr="00B22153">
        <w:rPr>
          <w:rFonts w:cs="B Nazanin"/>
          <w:sz w:val="28"/>
          <w:szCs w:val="28"/>
          <w:rtl/>
          <w:lang w:bidi="fa-IR"/>
        </w:rPr>
        <w:softHyphen/>
      </w:r>
      <w:r w:rsidRPr="00B22153">
        <w:rPr>
          <w:rFonts w:cs="B Nazanin" w:hint="cs"/>
          <w:sz w:val="28"/>
          <w:szCs w:val="28"/>
          <w:rtl/>
          <w:lang w:bidi="fa-IR"/>
        </w:rPr>
        <w:t>کوتاه</w:t>
      </w:r>
    </w:p>
    <w:p w:rsidR="00526E67" w:rsidRPr="00B22153" w:rsidRDefault="00526E67" w:rsidP="00994651">
      <w:pPr>
        <w:numPr>
          <w:ilvl w:val="0"/>
          <w:numId w:val="28"/>
        </w:numPr>
        <w:spacing w:line="276" w:lineRule="auto"/>
        <w:jc w:val="lowKashida"/>
        <w:rPr>
          <w:rFonts w:cs="B Nazanin"/>
          <w:sz w:val="28"/>
          <w:szCs w:val="28"/>
          <w:lang w:bidi="fa-IR"/>
        </w:rPr>
      </w:pPr>
      <w:r w:rsidRPr="00B22153">
        <w:rPr>
          <w:rFonts w:cs="B Nazanin" w:hint="cs"/>
          <w:sz w:val="28"/>
          <w:szCs w:val="28"/>
          <w:rtl/>
          <w:lang w:bidi="fa-IR"/>
        </w:rPr>
        <w:t>مطالعات کیفیت توان</w:t>
      </w:r>
    </w:p>
    <w:p w:rsidR="00526E67" w:rsidRPr="00B22153" w:rsidRDefault="00526E67" w:rsidP="00994651">
      <w:pPr>
        <w:numPr>
          <w:ilvl w:val="0"/>
          <w:numId w:val="28"/>
        </w:numPr>
        <w:spacing w:line="276" w:lineRule="auto"/>
        <w:jc w:val="lowKashida"/>
        <w:rPr>
          <w:rFonts w:cs="B Nazanin"/>
          <w:sz w:val="28"/>
          <w:szCs w:val="28"/>
          <w:lang w:bidi="fa-IR"/>
        </w:rPr>
      </w:pPr>
      <w:r w:rsidRPr="00B22153">
        <w:rPr>
          <w:rFonts w:cs="B Nazanin" w:hint="cs"/>
          <w:sz w:val="28"/>
          <w:szCs w:val="28"/>
          <w:rtl/>
          <w:lang w:bidi="fa-IR"/>
        </w:rPr>
        <w:t>مطالعات هماهنگی حفاظتی</w:t>
      </w:r>
    </w:p>
    <w:p w:rsidR="00526E67" w:rsidRPr="00B22153" w:rsidRDefault="00526E67" w:rsidP="00994651">
      <w:pPr>
        <w:numPr>
          <w:ilvl w:val="0"/>
          <w:numId w:val="28"/>
        </w:numPr>
        <w:spacing w:line="276" w:lineRule="auto"/>
        <w:jc w:val="lowKashida"/>
        <w:rPr>
          <w:rFonts w:cs="B Nazanin"/>
          <w:sz w:val="28"/>
          <w:szCs w:val="28"/>
          <w:lang w:bidi="fa-IR"/>
        </w:rPr>
      </w:pPr>
      <w:r w:rsidRPr="00B22153">
        <w:rPr>
          <w:rFonts w:cs="B Nazanin" w:hint="cs"/>
          <w:sz w:val="28"/>
          <w:szCs w:val="28"/>
          <w:rtl/>
          <w:lang w:bidi="fa-IR"/>
        </w:rPr>
        <w:t>مطالعات سیستم زمین</w:t>
      </w:r>
    </w:p>
    <w:p w:rsidR="00A249E0" w:rsidRPr="00B22153" w:rsidRDefault="00A249E0" w:rsidP="00994651">
      <w:pPr>
        <w:numPr>
          <w:ilvl w:val="0"/>
          <w:numId w:val="28"/>
        </w:numPr>
        <w:spacing w:line="276" w:lineRule="auto"/>
        <w:jc w:val="lowKashida"/>
        <w:rPr>
          <w:rFonts w:cs="B Nazanin"/>
          <w:sz w:val="28"/>
          <w:szCs w:val="28"/>
          <w:rtl/>
          <w:lang w:bidi="fa-IR"/>
        </w:rPr>
      </w:pPr>
      <w:r w:rsidRPr="00B22153">
        <w:rPr>
          <w:rFonts w:cs="B Nazanin" w:hint="cs"/>
          <w:sz w:val="28"/>
          <w:szCs w:val="28"/>
          <w:rtl/>
          <w:lang w:bidi="fa-IR"/>
        </w:rPr>
        <w:t>مطالعات دینامیکی و پایداری گذرا</w:t>
      </w:r>
    </w:p>
    <w:p w:rsidR="0058652D" w:rsidRPr="00E800B6" w:rsidRDefault="00526E67" w:rsidP="00245B31">
      <w:pPr>
        <w:spacing w:line="288" w:lineRule="auto"/>
        <w:jc w:val="lowKashida"/>
        <w:rPr>
          <w:rFonts w:cs="B Nazanin"/>
          <w:sz w:val="28"/>
          <w:szCs w:val="28"/>
          <w:rtl/>
          <w:lang w:bidi="fa-IR"/>
        </w:rPr>
      </w:pPr>
      <w:r w:rsidRPr="00E800B6">
        <w:rPr>
          <w:rFonts w:cs="B Nazanin" w:hint="cs"/>
          <w:sz w:val="28"/>
          <w:szCs w:val="28"/>
          <w:rtl/>
          <w:lang w:bidi="fa-IR"/>
        </w:rPr>
        <w:t xml:space="preserve">براي انجام صحيح اين مطالعات مي توان از </w:t>
      </w:r>
      <w:r w:rsidR="00AE3E4F" w:rsidRPr="00E800B6">
        <w:rPr>
          <w:rFonts w:cs="B Nazanin" w:hint="cs"/>
          <w:sz w:val="28"/>
          <w:szCs w:val="28"/>
          <w:rtl/>
          <w:lang w:bidi="fa-IR"/>
        </w:rPr>
        <w:t>پیوست (</w:t>
      </w:r>
      <w:r w:rsidR="00245B31">
        <w:rPr>
          <w:rFonts w:cs="B Nazanin" w:hint="cs"/>
          <w:sz w:val="28"/>
          <w:szCs w:val="28"/>
          <w:rtl/>
          <w:lang w:bidi="fa-IR"/>
        </w:rPr>
        <w:t>ب</w:t>
      </w:r>
      <w:r w:rsidR="00AE3E4F" w:rsidRPr="00E800B6">
        <w:rPr>
          <w:rFonts w:cs="B Nazanin" w:hint="cs"/>
          <w:sz w:val="28"/>
          <w:szCs w:val="28"/>
          <w:rtl/>
          <w:lang w:bidi="fa-IR"/>
        </w:rPr>
        <w:t xml:space="preserve">) این دستورالعمل با عنوان </w:t>
      </w:r>
      <w:r w:rsidRPr="00E800B6">
        <w:rPr>
          <w:rFonts w:hint="cs"/>
          <w:sz w:val="28"/>
          <w:szCs w:val="28"/>
          <w:rtl/>
          <w:lang w:bidi="fa-IR"/>
        </w:rPr>
        <w:t>"</w:t>
      </w:r>
      <w:r w:rsidRPr="00E800B6">
        <w:rPr>
          <w:rFonts w:cs="B Nazanin" w:hint="cs"/>
          <w:sz w:val="28"/>
          <w:szCs w:val="28"/>
          <w:rtl/>
          <w:lang w:bidi="fa-IR"/>
        </w:rPr>
        <w:t xml:space="preserve">راهنماي انجام مطالعات </w:t>
      </w:r>
      <w:r w:rsidR="00444D9D" w:rsidRPr="00E800B6">
        <w:rPr>
          <w:rFonts w:cs="B Nazanin" w:hint="cs"/>
          <w:sz w:val="28"/>
          <w:szCs w:val="28"/>
          <w:rtl/>
          <w:lang w:bidi="fa-IR"/>
        </w:rPr>
        <w:t>فنی</w:t>
      </w:r>
      <w:r w:rsidRPr="00E800B6">
        <w:rPr>
          <w:rFonts w:cs="B Nazanin" w:hint="cs"/>
          <w:sz w:val="28"/>
          <w:szCs w:val="28"/>
          <w:rtl/>
          <w:lang w:bidi="fa-IR"/>
        </w:rPr>
        <w:t xml:space="preserve"> تهيه طرح اتصال منابع توليد پراكنده</w:t>
      </w:r>
      <w:r w:rsidR="00444D9D" w:rsidRPr="00E800B6">
        <w:rPr>
          <w:rFonts w:cs="B Nazanin" w:hint="cs"/>
          <w:sz w:val="28"/>
          <w:szCs w:val="28"/>
          <w:rtl/>
          <w:lang w:bidi="fa-IR"/>
        </w:rPr>
        <w:t xml:space="preserve"> به شبکه</w:t>
      </w:r>
      <w:r w:rsidRPr="00E800B6">
        <w:rPr>
          <w:rFonts w:hint="cs"/>
          <w:sz w:val="28"/>
          <w:szCs w:val="28"/>
          <w:rtl/>
          <w:lang w:bidi="fa-IR"/>
        </w:rPr>
        <w:t>"</w:t>
      </w:r>
      <w:r w:rsidRPr="00E800B6">
        <w:rPr>
          <w:rFonts w:cs="B Nazanin" w:hint="cs"/>
          <w:sz w:val="28"/>
          <w:szCs w:val="28"/>
          <w:rtl/>
          <w:lang w:bidi="fa-IR"/>
        </w:rPr>
        <w:t xml:space="preserve"> استفاده نمود. </w:t>
      </w:r>
    </w:p>
    <w:p w:rsidR="00526E67" w:rsidRDefault="00526E67" w:rsidP="00436849">
      <w:pPr>
        <w:spacing w:line="288" w:lineRule="auto"/>
        <w:jc w:val="lowKashida"/>
        <w:rPr>
          <w:rFonts w:cs="B Nazanin"/>
          <w:sz w:val="28"/>
          <w:szCs w:val="28"/>
          <w:rtl/>
          <w:lang w:bidi="fa-IR"/>
        </w:rPr>
      </w:pPr>
      <w:r w:rsidRPr="00E800B6">
        <w:rPr>
          <w:rFonts w:cs="B Nazanin" w:hint="cs"/>
          <w:sz w:val="28"/>
          <w:szCs w:val="28"/>
          <w:rtl/>
          <w:lang w:bidi="fa-IR"/>
        </w:rPr>
        <w:t>جد</w:t>
      </w:r>
      <w:r w:rsidR="00596532" w:rsidRPr="00E800B6">
        <w:rPr>
          <w:rFonts w:cs="B Nazanin" w:hint="cs"/>
          <w:sz w:val="28"/>
          <w:szCs w:val="28"/>
          <w:rtl/>
          <w:lang w:bidi="fa-IR"/>
        </w:rPr>
        <w:t>ا</w:t>
      </w:r>
      <w:r w:rsidRPr="00E800B6">
        <w:rPr>
          <w:rFonts w:cs="B Nazanin" w:hint="cs"/>
          <w:sz w:val="28"/>
          <w:szCs w:val="28"/>
          <w:rtl/>
          <w:lang w:bidi="fa-IR"/>
        </w:rPr>
        <w:t>ول زير مطالعات فني مورد نياز جهت اتصال منابع توليد پراكنده</w:t>
      </w:r>
      <w:r w:rsidR="00596532" w:rsidRPr="00E800B6">
        <w:rPr>
          <w:rFonts w:cs="B Nazanin" w:hint="cs"/>
          <w:sz w:val="28"/>
          <w:szCs w:val="28"/>
          <w:rtl/>
          <w:lang w:bidi="fa-IR"/>
        </w:rPr>
        <w:t xml:space="preserve"> اینورتری و غیراینورتری</w:t>
      </w:r>
      <w:r w:rsidRPr="00E800B6">
        <w:rPr>
          <w:rFonts w:cs="B Nazanin" w:hint="cs"/>
          <w:sz w:val="28"/>
          <w:szCs w:val="28"/>
          <w:rtl/>
          <w:lang w:bidi="fa-IR"/>
        </w:rPr>
        <w:t xml:space="preserve"> به شبكه با توجه به طرح اتصال و كلاس قدرت نامي</w:t>
      </w:r>
      <w:r w:rsidRPr="00E800B6">
        <w:rPr>
          <w:rFonts w:cs="B Nazanin"/>
          <w:sz w:val="28"/>
          <w:szCs w:val="28"/>
          <w:lang w:bidi="fa-IR"/>
        </w:rPr>
        <w:t xml:space="preserve"> </w:t>
      </w:r>
      <w:r w:rsidRPr="00E800B6">
        <w:rPr>
          <w:rFonts w:cs="B Nazanin" w:hint="cs"/>
          <w:sz w:val="28"/>
          <w:szCs w:val="28"/>
          <w:rtl/>
          <w:lang w:bidi="fa-IR"/>
        </w:rPr>
        <w:t>را نشان مي‌دهد.</w:t>
      </w:r>
    </w:p>
    <w:p w:rsidR="00B22153" w:rsidRDefault="00B22153" w:rsidP="00436849">
      <w:pPr>
        <w:spacing w:line="288" w:lineRule="auto"/>
        <w:jc w:val="lowKashida"/>
        <w:rPr>
          <w:rFonts w:cs="B Nazanin"/>
          <w:sz w:val="28"/>
          <w:szCs w:val="28"/>
          <w:rtl/>
          <w:lang w:bidi="fa-IR"/>
        </w:rPr>
      </w:pPr>
    </w:p>
    <w:p w:rsidR="00526E67" w:rsidRPr="00E93AF3" w:rsidRDefault="002969FB" w:rsidP="008059A0">
      <w:pPr>
        <w:spacing w:line="288" w:lineRule="auto"/>
        <w:ind w:firstLine="5"/>
        <w:jc w:val="center"/>
        <w:rPr>
          <w:rFonts w:cs="B Nazanin"/>
          <w:b/>
          <w:bCs/>
          <w:rtl/>
          <w:lang w:bidi="fa-IR"/>
        </w:rPr>
      </w:pPr>
      <w:r w:rsidRPr="00E800B6">
        <w:rPr>
          <w:rFonts w:cs="B Nazanin"/>
          <w:b/>
          <w:bCs/>
          <w:rtl/>
          <w:lang w:bidi="fa-IR"/>
        </w:rPr>
        <w:t xml:space="preserve">جدول </w:t>
      </w:r>
      <w:r w:rsidR="00D1755F" w:rsidRPr="00E800B6">
        <w:rPr>
          <w:rFonts w:cs="B Nazanin"/>
          <w:b/>
          <w:bCs/>
          <w:rtl/>
          <w:lang w:bidi="fa-IR"/>
        </w:rPr>
        <w:fldChar w:fldCharType="begin"/>
      </w:r>
      <w:r w:rsidRPr="00E800B6">
        <w:rPr>
          <w:rFonts w:cs="B Nazanin"/>
          <w:b/>
          <w:bCs/>
          <w:rtl/>
          <w:lang w:bidi="fa-IR"/>
        </w:rPr>
        <w:instrText xml:space="preserve"> </w:instrText>
      </w:r>
      <w:r w:rsidRPr="00E800B6">
        <w:rPr>
          <w:rFonts w:cs="B Nazanin"/>
          <w:b/>
          <w:bCs/>
          <w:lang w:bidi="fa-IR"/>
        </w:rPr>
        <w:instrText>SEQ</w:instrText>
      </w:r>
      <w:r w:rsidRPr="00E800B6">
        <w:rPr>
          <w:rFonts w:cs="B Nazanin"/>
          <w:b/>
          <w:bCs/>
          <w:rtl/>
          <w:lang w:bidi="fa-IR"/>
        </w:rPr>
        <w:instrText xml:space="preserve"> جدول \* </w:instrText>
      </w:r>
      <w:r w:rsidRPr="00E800B6">
        <w:rPr>
          <w:rFonts w:cs="B Nazanin"/>
          <w:b/>
          <w:bCs/>
          <w:lang w:bidi="fa-IR"/>
        </w:rPr>
        <w:instrText>ARABIC</w:instrText>
      </w:r>
      <w:r w:rsidRPr="00E800B6">
        <w:rPr>
          <w:rFonts w:cs="B Nazanin"/>
          <w:b/>
          <w:bCs/>
          <w:rtl/>
          <w:lang w:bidi="fa-IR"/>
        </w:rPr>
        <w:instrText xml:space="preserve"> </w:instrText>
      </w:r>
      <w:r w:rsidR="00D1755F" w:rsidRPr="00E800B6">
        <w:rPr>
          <w:rFonts w:cs="B Nazanin"/>
          <w:b/>
          <w:bCs/>
          <w:rtl/>
          <w:lang w:bidi="fa-IR"/>
        </w:rPr>
        <w:fldChar w:fldCharType="separate"/>
      </w:r>
      <w:r w:rsidR="00A374EC">
        <w:rPr>
          <w:rFonts w:cs="B Nazanin"/>
          <w:b/>
          <w:bCs/>
          <w:noProof/>
          <w:rtl/>
          <w:lang w:bidi="fa-IR"/>
        </w:rPr>
        <w:t>4</w:t>
      </w:r>
      <w:r w:rsidR="00D1755F" w:rsidRPr="00E800B6">
        <w:rPr>
          <w:rFonts w:cs="B Nazanin"/>
          <w:b/>
          <w:bCs/>
          <w:rtl/>
          <w:lang w:bidi="fa-IR"/>
        </w:rPr>
        <w:fldChar w:fldCharType="end"/>
      </w:r>
      <w:r w:rsidRPr="00E800B6">
        <w:rPr>
          <w:rFonts w:cs="B Nazanin" w:hint="cs"/>
          <w:b/>
          <w:bCs/>
          <w:rtl/>
          <w:lang w:bidi="fa-IR"/>
        </w:rPr>
        <w:t xml:space="preserve">: </w:t>
      </w:r>
      <w:r w:rsidR="00526E67" w:rsidRPr="00E800B6">
        <w:rPr>
          <w:rFonts w:cs="B Nazanin" w:hint="cs"/>
          <w:b/>
          <w:bCs/>
          <w:rtl/>
          <w:lang w:bidi="fa-IR"/>
        </w:rPr>
        <w:t>مطالعات فني مورد نياز با توجه به طرح اتصال و كلاس قدرت منابع توليد پراكنده</w:t>
      </w:r>
      <w:r w:rsidR="00596532" w:rsidRPr="00E800B6">
        <w:rPr>
          <w:rFonts w:cs="B Nazanin" w:hint="cs"/>
          <w:b/>
          <w:bCs/>
          <w:rtl/>
          <w:lang w:bidi="fa-IR"/>
        </w:rPr>
        <w:t xml:space="preserve"> غیراینورتری</w:t>
      </w:r>
    </w:p>
    <w:tbl>
      <w:tblPr>
        <w:bidiVisual/>
        <w:tblW w:w="5034" w:type="pct"/>
        <w:tblInd w:w="-60" w:type="dxa"/>
        <w:shd w:val="clear" w:color="auto" w:fill="EEECE1" w:themeFill="background2"/>
        <w:tblCellMar>
          <w:left w:w="0" w:type="dxa"/>
          <w:right w:w="0" w:type="dxa"/>
        </w:tblCellMar>
        <w:tblLook w:val="04A0" w:firstRow="1" w:lastRow="0" w:firstColumn="1" w:lastColumn="0" w:noHBand="0" w:noVBand="1"/>
      </w:tblPr>
      <w:tblGrid>
        <w:gridCol w:w="2017"/>
        <w:gridCol w:w="991"/>
        <w:gridCol w:w="993"/>
        <w:gridCol w:w="1398"/>
        <w:gridCol w:w="1295"/>
        <w:gridCol w:w="1132"/>
        <w:gridCol w:w="1102"/>
      </w:tblGrid>
      <w:tr w:rsidR="00526E67" w:rsidRPr="0039391E" w:rsidTr="00B22153">
        <w:trPr>
          <w:trHeight w:val="1022"/>
        </w:trPr>
        <w:tc>
          <w:tcPr>
            <w:tcW w:w="1130" w:type="pct"/>
            <w:tcBorders>
              <w:top w:val="double" w:sz="4" w:space="0" w:color="auto"/>
              <w:bottom w:val="single" w:sz="4" w:space="0" w:color="auto"/>
              <w:tr2bl w:val="single" w:sz="18"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B22153">
            <w:pPr>
              <w:bidi w:val="0"/>
              <w:rPr>
                <w:rFonts w:ascii="Arial" w:hAnsi="Arial" w:cs="B Nazanin"/>
                <w:b/>
                <w:bCs/>
                <w:sz w:val="28"/>
                <w:szCs w:val="28"/>
                <w:rtl/>
                <w:lang w:bidi="fa-IR"/>
              </w:rPr>
            </w:pPr>
            <w:r w:rsidRPr="00B22153">
              <w:rPr>
                <w:rFonts w:ascii="Arial" w:hAnsi="Arial" w:cs="B Nazanin" w:hint="cs"/>
                <w:b/>
                <w:bCs/>
                <w:sz w:val="28"/>
                <w:szCs w:val="28"/>
                <w:rtl/>
                <w:lang w:bidi="fa-IR"/>
              </w:rPr>
              <w:t>مطالعه فني</w:t>
            </w:r>
          </w:p>
          <w:p w:rsidR="00526E67" w:rsidRPr="00B22153" w:rsidRDefault="00526E67" w:rsidP="00B22153">
            <w:pPr>
              <w:bidi w:val="0"/>
              <w:rPr>
                <w:rFonts w:ascii="Arial" w:hAnsi="Arial" w:cs="B Nazanin"/>
                <w:b/>
                <w:bCs/>
                <w:sz w:val="28"/>
                <w:szCs w:val="28"/>
                <w:lang w:bidi="fa-IR"/>
              </w:rPr>
            </w:pPr>
          </w:p>
          <w:p w:rsidR="00526E67" w:rsidRPr="00B22153" w:rsidRDefault="00526E67" w:rsidP="00B22153">
            <w:pPr>
              <w:bidi w:val="0"/>
              <w:jc w:val="right"/>
              <w:rPr>
                <w:rFonts w:ascii="Arial" w:hAnsi="Arial" w:cs="B Nazanin"/>
                <w:b/>
                <w:bCs/>
                <w:lang w:bidi="fa-IR"/>
              </w:rPr>
            </w:pPr>
            <w:r w:rsidRPr="00B22153">
              <w:rPr>
                <w:rFonts w:ascii="Arial" w:hAnsi="Arial" w:cs="B Nazanin" w:hint="cs"/>
                <w:b/>
                <w:bCs/>
                <w:sz w:val="28"/>
                <w:szCs w:val="28"/>
                <w:rtl/>
                <w:lang w:bidi="fa-IR"/>
              </w:rPr>
              <w:t>طرح وكلاس</w:t>
            </w:r>
          </w:p>
        </w:tc>
        <w:tc>
          <w:tcPr>
            <w:tcW w:w="555"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B22153">
            <w:pPr>
              <w:jc w:val="center"/>
              <w:rPr>
                <w:rFonts w:ascii="Arial" w:hAnsi="Arial" w:cs="B Nazanin"/>
                <w:b/>
                <w:bCs/>
                <w:lang w:bidi="fa-IR"/>
              </w:rPr>
            </w:pPr>
            <w:r w:rsidRPr="00B22153">
              <w:rPr>
                <w:rFonts w:ascii="Constantia" w:hAnsi="Arial" w:cs="B Nazanin" w:hint="cs"/>
                <w:b/>
                <w:bCs/>
                <w:color w:val="000000"/>
                <w:kern w:val="24"/>
                <w:rtl/>
                <w:lang w:bidi="fa-IR"/>
              </w:rPr>
              <w:t>مطالعات پخش بار</w:t>
            </w:r>
            <w:r w:rsidRPr="00B22153">
              <w:rPr>
                <w:rFonts w:ascii="Calibri" w:eastAsia="Calibri" w:hAnsi="Calibri" w:cs="B Nazanin"/>
                <w:b/>
                <w:bCs/>
                <w:color w:val="000000"/>
                <w:kern w:val="24"/>
                <w:lang w:bidi="fa-IR"/>
              </w:rPr>
              <w:t xml:space="preserve"> </w:t>
            </w:r>
          </w:p>
        </w:tc>
        <w:tc>
          <w:tcPr>
            <w:tcW w:w="556"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B22153">
            <w:pPr>
              <w:jc w:val="center"/>
              <w:rPr>
                <w:rFonts w:ascii="Arial" w:hAnsi="Arial" w:cs="B Nazanin"/>
                <w:b/>
                <w:bCs/>
                <w:lang w:bidi="fa-IR"/>
              </w:rPr>
            </w:pPr>
            <w:r w:rsidRPr="00B22153">
              <w:rPr>
                <w:rFonts w:ascii="Constantia" w:hAnsi="Arial" w:cs="B Nazanin" w:hint="cs"/>
                <w:b/>
                <w:bCs/>
                <w:color w:val="000000"/>
                <w:kern w:val="24"/>
                <w:rtl/>
                <w:lang w:bidi="fa-IR"/>
              </w:rPr>
              <w:t>مطالعات اتصال كوتاه</w:t>
            </w:r>
            <w:r w:rsidRPr="00B22153">
              <w:rPr>
                <w:rFonts w:ascii="Calibri" w:eastAsia="Calibri" w:hAnsi="Calibri" w:cs="B Nazanin"/>
                <w:b/>
                <w:bCs/>
                <w:color w:val="000000"/>
                <w:kern w:val="24"/>
                <w:lang w:bidi="fa-IR"/>
              </w:rPr>
              <w:t xml:space="preserve"> </w:t>
            </w:r>
          </w:p>
        </w:tc>
        <w:tc>
          <w:tcPr>
            <w:tcW w:w="783"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B22153">
            <w:pPr>
              <w:jc w:val="center"/>
              <w:rPr>
                <w:rFonts w:ascii="Arial" w:hAnsi="Arial" w:cs="B Nazanin"/>
                <w:b/>
                <w:bCs/>
                <w:lang w:bidi="fa-IR"/>
              </w:rPr>
            </w:pPr>
            <w:r w:rsidRPr="00B22153">
              <w:rPr>
                <w:rFonts w:ascii="Constantia" w:hAnsi="Arial" w:cs="B Nazanin" w:hint="cs"/>
                <w:b/>
                <w:bCs/>
                <w:color w:val="000000"/>
                <w:kern w:val="24"/>
                <w:rtl/>
                <w:lang w:bidi="fa-IR"/>
              </w:rPr>
              <w:t>مطالعات هماهنگي حفاظتي</w:t>
            </w:r>
            <w:r w:rsidRPr="00B22153">
              <w:rPr>
                <w:rFonts w:ascii="Calibri" w:eastAsia="Calibri" w:hAnsi="Calibri" w:cs="B Nazanin"/>
                <w:b/>
                <w:bCs/>
                <w:color w:val="000000"/>
                <w:kern w:val="24"/>
                <w:lang w:bidi="fa-IR"/>
              </w:rPr>
              <w:t xml:space="preserve"> </w:t>
            </w:r>
          </w:p>
        </w:tc>
        <w:tc>
          <w:tcPr>
            <w:tcW w:w="725"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B22153">
            <w:pPr>
              <w:jc w:val="center"/>
              <w:rPr>
                <w:rFonts w:ascii="Arial" w:hAnsi="Arial" w:cs="B Nazanin"/>
                <w:b/>
                <w:bCs/>
                <w:lang w:bidi="fa-IR"/>
              </w:rPr>
            </w:pPr>
            <w:r w:rsidRPr="00B22153">
              <w:rPr>
                <w:rFonts w:ascii="Constantia" w:hAnsi="Arial" w:cs="B Nazanin" w:hint="cs"/>
                <w:b/>
                <w:bCs/>
                <w:color w:val="000000"/>
                <w:kern w:val="24"/>
                <w:rtl/>
                <w:lang w:bidi="fa-IR"/>
              </w:rPr>
              <w:t>پايداري ديناميكي و گذرا</w:t>
            </w:r>
            <w:r w:rsidRPr="00B22153">
              <w:rPr>
                <w:rFonts w:ascii="Calibri" w:eastAsia="Calibri" w:hAnsi="Calibri" w:cs="B Nazanin"/>
                <w:b/>
                <w:bCs/>
                <w:color w:val="000000"/>
                <w:kern w:val="24"/>
                <w:lang w:bidi="fa-IR"/>
              </w:rPr>
              <w:t xml:space="preserve"> </w:t>
            </w:r>
          </w:p>
        </w:tc>
        <w:tc>
          <w:tcPr>
            <w:tcW w:w="634"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B22153">
            <w:pPr>
              <w:jc w:val="center"/>
              <w:rPr>
                <w:rFonts w:ascii="Arial" w:hAnsi="Arial" w:cs="B Nazanin"/>
                <w:b/>
                <w:bCs/>
                <w:lang w:bidi="fa-IR"/>
              </w:rPr>
            </w:pPr>
            <w:r w:rsidRPr="00B22153">
              <w:rPr>
                <w:rFonts w:ascii="Constantia" w:hAnsi="Arial" w:cs="B Nazanin" w:hint="cs"/>
                <w:b/>
                <w:bCs/>
                <w:color w:val="000000"/>
                <w:kern w:val="24"/>
                <w:rtl/>
                <w:lang w:bidi="fa-IR"/>
              </w:rPr>
              <w:t>مطالعات كيفيت توان</w:t>
            </w:r>
            <w:r w:rsidRPr="00B22153">
              <w:rPr>
                <w:rFonts w:ascii="Calibri" w:eastAsia="Calibri" w:hAnsi="Calibri" w:cs="B Nazanin"/>
                <w:b/>
                <w:bCs/>
                <w:color w:val="000000"/>
                <w:kern w:val="24"/>
                <w:lang w:bidi="fa-IR"/>
              </w:rPr>
              <w:t xml:space="preserve"> </w:t>
            </w:r>
          </w:p>
        </w:tc>
        <w:tc>
          <w:tcPr>
            <w:tcW w:w="617"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B22153">
            <w:pPr>
              <w:jc w:val="center"/>
              <w:rPr>
                <w:rFonts w:ascii="Arial" w:hAnsi="Arial" w:cs="B Nazanin"/>
                <w:b/>
                <w:bCs/>
                <w:lang w:bidi="fa-IR"/>
              </w:rPr>
            </w:pPr>
            <w:r w:rsidRPr="00B22153">
              <w:rPr>
                <w:rFonts w:ascii="Constantia" w:hAnsi="Arial" w:cs="B Nazanin" w:hint="cs"/>
                <w:b/>
                <w:bCs/>
                <w:color w:val="000000"/>
                <w:kern w:val="24"/>
                <w:rtl/>
                <w:lang w:bidi="fa-IR"/>
              </w:rPr>
              <w:t>مطالعات سيستم زمين</w:t>
            </w:r>
            <w:r w:rsidRPr="00B22153">
              <w:rPr>
                <w:rFonts w:ascii="Calibri" w:eastAsia="Calibri" w:hAnsi="Calibri" w:cs="B Nazanin"/>
                <w:b/>
                <w:bCs/>
                <w:color w:val="000000"/>
                <w:kern w:val="24"/>
                <w:lang w:bidi="fa-IR"/>
              </w:rPr>
              <w:t xml:space="preserve"> </w:t>
            </w:r>
          </w:p>
        </w:tc>
      </w:tr>
      <w:tr w:rsidR="00526E67" w:rsidRPr="0039391E" w:rsidTr="008102F7">
        <w:trPr>
          <w:trHeight w:val="450"/>
        </w:trPr>
        <w:tc>
          <w:tcPr>
            <w:tcW w:w="1130" w:type="pct"/>
            <w:tcBorders>
              <w:top w:val="sing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5D6F8A">
            <w:pPr>
              <w:jc w:val="center"/>
              <w:rPr>
                <w:rFonts w:ascii="Constantia" w:hAnsi="Arial" w:cs="B Nazanin"/>
                <w:b/>
                <w:bCs/>
                <w:color w:val="000000"/>
                <w:kern w:val="24"/>
                <w:sz w:val="22"/>
                <w:szCs w:val="22"/>
                <w:lang w:bidi="fa-IR"/>
              </w:rPr>
            </w:pPr>
            <w:r w:rsidRPr="00B22153">
              <w:rPr>
                <w:rFonts w:ascii="Constantia" w:hAnsi="Arial" w:cs="B Nazanin" w:hint="cs"/>
                <w:b/>
                <w:bCs/>
                <w:color w:val="000000"/>
                <w:kern w:val="24"/>
                <w:sz w:val="22"/>
                <w:szCs w:val="22"/>
                <w:rtl/>
                <w:lang w:bidi="fa-IR"/>
              </w:rPr>
              <w:t xml:space="preserve">كلاس 1 (طرح 1 و </w:t>
            </w:r>
            <w:r w:rsidR="005D6F8A" w:rsidRPr="00B22153">
              <w:rPr>
                <w:rFonts w:ascii="Constantia" w:hAnsi="Arial" w:cs="B Nazanin" w:hint="cs"/>
                <w:b/>
                <w:bCs/>
                <w:color w:val="000000"/>
                <w:kern w:val="24"/>
                <w:sz w:val="22"/>
                <w:szCs w:val="22"/>
                <w:rtl/>
                <w:lang w:bidi="fa-IR"/>
              </w:rPr>
              <w:t xml:space="preserve">2) </w:t>
            </w:r>
            <w:r w:rsidR="00180579" w:rsidRPr="00B22153">
              <w:rPr>
                <w:rFonts w:ascii="Constantia" w:hAnsi="Arial" w:cs="B Nazanin" w:hint="cs"/>
                <w:b/>
                <w:bCs/>
                <w:color w:val="000000"/>
                <w:kern w:val="24"/>
                <w:sz w:val="22"/>
                <w:szCs w:val="22"/>
                <w:rtl/>
                <w:lang w:bidi="fa-IR"/>
              </w:rPr>
              <w:t>*</w:t>
            </w:r>
          </w:p>
        </w:tc>
        <w:tc>
          <w:tcPr>
            <w:tcW w:w="555"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556"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783"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725"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34"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17"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r>
      <w:tr w:rsidR="00526E67" w:rsidRPr="0039391E" w:rsidTr="008102F7">
        <w:trPr>
          <w:trHeight w:val="62"/>
        </w:trPr>
        <w:tc>
          <w:tcPr>
            <w:tcW w:w="1130" w:type="pct"/>
            <w:tcBorders>
              <w:top w:val="sing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5D6F8A">
            <w:pPr>
              <w:jc w:val="center"/>
              <w:rPr>
                <w:rFonts w:ascii="Constantia" w:hAnsi="Arial" w:cs="B Nazanin"/>
                <w:b/>
                <w:bCs/>
                <w:color w:val="000000"/>
                <w:kern w:val="24"/>
                <w:sz w:val="22"/>
                <w:szCs w:val="22"/>
                <w:lang w:bidi="fa-IR"/>
              </w:rPr>
            </w:pPr>
            <w:r w:rsidRPr="00B22153">
              <w:rPr>
                <w:rFonts w:ascii="Constantia" w:hAnsi="Arial" w:cs="B Nazanin" w:hint="cs"/>
                <w:b/>
                <w:bCs/>
                <w:color w:val="000000"/>
                <w:kern w:val="24"/>
                <w:sz w:val="22"/>
                <w:szCs w:val="22"/>
                <w:rtl/>
                <w:lang w:bidi="fa-IR"/>
              </w:rPr>
              <w:t>كلاس 2</w:t>
            </w:r>
            <w:r w:rsidRPr="00B22153">
              <w:rPr>
                <w:rFonts w:ascii="Constantia" w:hAnsi="Arial" w:cs="B Nazanin"/>
                <w:b/>
                <w:bCs/>
                <w:color w:val="000000"/>
                <w:kern w:val="24"/>
                <w:sz w:val="22"/>
                <w:szCs w:val="22"/>
                <w:lang w:bidi="fa-IR"/>
              </w:rPr>
              <w:t xml:space="preserve"> </w:t>
            </w:r>
            <w:r w:rsidRPr="00B22153">
              <w:rPr>
                <w:rFonts w:ascii="Constantia" w:hAnsi="Arial" w:cs="B Nazanin" w:hint="cs"/>
                <w:b/>
                <w:bCs/>
                <w:color w:val="000000"/>
                <w:kern w:val="24"/>
                <w:sz w:val="22"/>
                <w:szCs w:val="22"/>
                <w:rtl/>
                <w:lang w:bidi="fa-IR"/>
              </w:rPr>
              <w:t xml:space="preserve">(طرح 2 و </w:t>
            </w:r>
            <w:r w:rsidR="005D6F8A" w:rsidRPr="00B22153">
              <w:rPr>
                <w:rFonts w:ascii="Constantia" w:hAnsi="Arial" w:cs="B Nazanin" w:hint="cs"/>
                <w:b/>
                <w:bCs/>
                <w:color w:val="000000"/>
                <w:kern w:val="24"/>
                <w:sz w:val="22"/>
                <w:szCs w:val="22"/>
                <w:rtl/>
                <w:lang w:bidi="fa-IR"/>
              </w:rPr>
              <w:t>3)</w:t>
            </w:r>
          </w:p>
        </w:tc>
        <w:tc>
          <w:tcPr>
            <w:tcW w:w="555"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556"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83"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25"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rtl/>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34"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17"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r>
      <w:tr w:rsidR="00526E67" w:rsidRPr="0039391E" w:rsidTr="008102F7">
        <w:trPr>
          <w:trHeight w:val="56"/>
        </w:trPr>
        <w:tc>
          <w:tcPr>
            <w:tcW w:w="1130" w:type="pct"/>
            <w:tcBorders>
              <w:top w:val="sing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5D6F8A">
            <w:pPr>
              <w:jc w:val="center"/>
              <w:rPr>
                <w:rFonts w:ascii="Constantia" w:hAnsi="Arial" w:cs="B Nazanin"/>
                <w:b/>
                <w:bCs/>
                <w:color w:val="000000"/>
                <w:kern w:val="24"/>
                <w:sz w:val="22"/>
                <w:szCs w:val="22"/>
                <w:rtl/>
                <w:lang w:bidi="fa-IR"/>
              </w:rPr>
            </w:pPr>
            <w:r w:rsidRPr="00B22153">
              <w:rPr>
                <w:rFonts w:ascii="Constantia" w:hAnsi="Arial" w:cs="B Nazanin" w:hint="cs"/>
                <w:b/>
                <w:bCs/>
                <w:color w:val="000000"/>
                <w:kern w:val="24"/>
                <w:sz w:val="22"/>
                <w:szCs w:val="22"/>
                <w:rtl/>
                <w:lang w:bidi="fa-IR"/>
              </w:rPr>
              <w:t xml:space="preserve">كلاس </w:t>
            </w:r>
            <w:r w:rsidR="005D6F8A" w:rsidRPr="00B22153">
              <w:rPr>
                <w:rFonts w:ascii="Constantia" w:hAnsi="Arial" w:cs="B Nazanin" w:hint="cs"/>
                <w:b/>
                <w:bCs/>
                <w:color w:val="000000"/>
                <w:kern w:val="24"/>
                <w:sz w:val="22"/>
                <w:szCs w:val="22"/>
                <w:rtl/>
                <w:lang w:bidi="fa-IR"/>
              </w:rPr>
              <w:t xml:space="preserve">3 </w:t>
            </w:r>
            <w:r w:rsidRPr="00B22153">
              <w:rPr>
                <w:rFonts w:ascii="Constantia" w:hAnsi="Arial" w:cs="B Nazanin" w:hint="cs"/>
                <w:b/>
                <w:bCs/>
                <w:color w:val="000000"/>
                <w:kern w:val="24"/>
                <w:sz w:val="22"/>
                <w:szCs w:val="22"/>
                <w:rtl/>
                <w:lang w:bidi="fa-IR"/>
              </w:rPr>
              <w:t xml:space="preserve">(طرح </w:t>
            </w:r>
            <w:r w:rsidR="005D6F8A" w:rsidRPr="00B22153">
              <w:rPr>
                <w:rFonts w:ascii="Constantia" w:hAnsi="Arial" w:cs="B Nazanin" w:hint="cs"/>
                <w:b/>
                <w:bCs/>
                <w:color w:val="000000"/>
                <w:kern w:val="24"/>
                <w:sz w:val="22"/>
                <w:szCs w:val="22"/>
                <w:rtl/>
                <w:lang w:bidi="fa-IR"/>
              </w:rPr>
              <w:t>3)</w:t>
            </w:r>
          </w:p>
        </w:tc>
        <w:tc>
          <w:tcPr>
            <w:tcW w:w="555"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556"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83"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25"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rtl/>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34"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17"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r>
      <w:tr w:rsidR="00526E67" w:rsidRPr="0039391E" w:rsidTr="008102F7">
        <w:trPr>
          <w:trHeight w:val="56"/>
        </w:trPr>
        <w:tc>
          <w:tcPr>
            <w:tcW w:w="1130" w:type="pct"/>
            <w:tcBorders>
              <w:top w:val="sing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5D6F8A">
            <w:pPr>
              <w:jc w:val="center"/>
              <w:rPr>
                <w:rFonts w:ascii="Constantia" w:hAnsi="Arial" w:cs="B Nazanin"/>
                <w:b/>
                <w:bCs/>
                <w:color w:val="000000"/>
                <w:kern w:val="24"/>
                <w:sz w:val="22"/>
                <w:szCs w:val="22"/>
                <w:lang w:bidi="fa-IR"/>
              </w:rPr>
            </w:pPr>
            <w:r w:rsidRPr="00B22153">
              <w:rPr>
                <w:rFonts w:ascii="Constantia" w:hAnsi="Arial" w:cs="B Nazanin" w:hint="cs"/>
                <w:b/>
                <w:bCs/>
                <w:color w:val="000000"/>
                <w:kern w:val="24"/>
                <w:sz w:val="22"/>
                <w:szCs w:val="22"/>
                <w:rtl/>
                <w:lang w:bidi="fa-IR"/>
              </w:rPr>
              <w:t xml:space="preserve">كلاس 4 (طرح 3 و </w:t>
            </w:r>
            <w:r w:rsidR="005D6F8A" w:rsidRPr="00B22153">
              <w:rPr>
                <w:rFonts w:ascii="Constantia" w:hAnsi="Arial" w:cs="B Nazanin" w:hint="cs"/>
                <w:b/>
                <w:bCs/>
                <w:color w:val="000000"/>
                <w:kern w:val="24"/>
                <w:sz w:val="22"/>
                <w:szCs w:val="22"/>
                <w:rtl/>
                <w:lang w:bidi="fa-IR"/>
              </w:rPr>
              <w:t>4)</w:t>
            </w:r>
          </w:p>
        </w:tc>
        <w:tc>
          <w:tcPr>
            <w:tcW w:w="555"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556"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83"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25"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634"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617"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r>
      <w:tr w:rsidR="00526E67" w:rsidRPr="0039391E" w:rsidTr="008102F7">
        <w:trPr>
          <w:trHeight w:val="56"/>
        </w:trPr>
        <w:tc>
          <w:tcPr>
            <w:tcW w:w="1130" w:type="pct"/>
            <w:tcBorders>
              <w:top w:val="single" w:sz="4" w:space="0" w:color="auto"/>
              <w:bottom w:val="double" w:sz="4" w:space="0" w:color="auto"/>
            </w:tcBorders>
            <w:shd w:val="clear" w:color="auto" w:fill="DAEEF3" w:themeFill="accent5" w:themeFillTint="33"/>
            <w:tcMar>
              <w:top w:w="19" w:type="dxa"/>
              <w:left w:w="108" w:type="dxa"/>
              <w:bottom w:w="0" w:type="dxa"/>
              <w:right w:w="108" w:type="dxa"/>
            </w:tcMar>
            <w:vAlign w:val="center"/>
            <w:hideMark/>
          </w:tcPr>
          <w:p w:rsidR="00526E67" w:rsidRPr="00B22153" w:rsidRDefault="00526E67" w:rsidP="005D6F8A">
            <w:pPr>
              <w:jc w:val="center"/>
              <w:rPr>
                <w:rFonts w:ascii="Constantia" w:hAnsi="Arial" w:cs="B Nazanin"/>
                <w:b/>
                <w:bCs/>
                <w:color w:val="000000"/>
                <w:kern w:val="24"/>
                <w:sz w:val="22"/>
                <w:szCs w:val="22"/>
                <w:lang w:bidi="fa-IR"/>
              </w:rPr>
            </w:pPr>
            <w:r w:rsidRPr="00B22153">
              <w:rPr>
                <w:rFonts w:ascii="Constantia" w:hAnsi="Arial" w:cs="B Nazanin" w:hint="cs"/>
                <w:b/>
                <w:bCs/>
                <w:color w:val="000000"/>
                <w:kern w:val="24"/>
                <w:sz w:val="22"/>
                <w:szCs w:val="22"/>
                <w:rtl/>
                <w:lang w:bidi="fa-IR"/>
              </w:rPr>
              <w:t>كلاس</w:t>
            </w:r>
            <w:r w:rsidR="005D6F8A" w:rsidRPr="00B22153">
              <w:rPr>
                <w:rFonts w:ascii="Constantia" w:hAnsi="Arial" w:cs="B Nazanin" w:hint="cs"/>
                <w:b/>
                <w:bCs/>
                <w:color w:val="000000"/>
                <w:kern w:val="24"/>
                <w:sz w:val="22"/>
                <w:szCs w:val="22"/>
                <w:rtl/>
                <w:lang w:bidi="fa-IR"/>
              </w:rPr>
              <w:t xml:space="preserve"> 5 </w:t>
            </w:r>
            <w:r w:rsidRPr="00B22153">
              <w:rPr>
                <w:rFonts w:ascii="Constantia" w:hAnsi="Arial" w:cs="B Nazanin" w:hint="cs"/>
                <w:b/>
                <w:bCs/>
                <w:color w:val="000000"/>
                <w:kern w:val="24"/>
                <w:sz w:val="22"/>
                <w:szCs w:val="22"/>
                <w:rtl/>
                <w:lang w:bidi="fa-IR"/>
              </w:rPr>
              <w:t xml:space="preserve">(طرح 4 و </w:t>
            </w:r>
            <w:r w:rsidR="005D6F8A" w:rsidRPr="00B22153">
              <w:rPr>
                <w:rFonts w:ascii="Constantia" w:hAnsi="Arial" w:cs="B Nazanin" w:hint="cs"/>
                <w:b/>
                <w:bCs/>
                <w:color w:val="000000"/>
                <w:kern w:val="24"/>
                <w:sz w:val="22"/>
                <w:szCs w:val="22"/>
                <w:rtl/>
                <w:lang w:bidi="fa-IR"/>
              </w:rPr>
              <w:t>5)</w:t>
            </w:r>
          </w:p>
        </w:tc>
        <w:tc>
          <w:tcPr>
            <w:tcW w:w="555"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556"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83"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25"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634"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617"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526E67" w:rsidRPr="00B22153" w:rsidRDefault="00526E67" w:rsidP="00A62078">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r>
    </w:tbl>
    <w:p w:rsidR="00CC0993" w:rsidRDefault="00CC0993" w:rsidP="00526E67">
      <w:pPr>
        <w:spacing w:line="288" w:lineRule="auto"/>
        <w:jc w:val="lowKashida"/>
        <w:rPr>
          <w:rFonts w:cs="B Nazanin"/>
          <w:sz w:val="28"/>
          <w:szCs w:val="28"/>
          <w:rtl/>
          <w:lang w:bidi="fa-IR"/>
        </w:rPr>
      </w:pPr>
    </w:p>
    <w:p w:rsidR="00B22153" w:rsidRDefault="00B22153" w:rsidP="00526E67">
      <w:pPr>
        <w:spacing w:line="288" w:lineRule="auto"/>
        <w:jc w:val="lowKashida"/>
        <w:rPr>
          <w:rFonts w:cs="B Nazanin"/>
          <w:sz w:val="28"/>
          <w:szCs w:val="28"/>
          <w:rtl/>
          <w:lang w:bidi="fa-IR"/>
        </w:rPr>
      </w:pPr>
    </w:p>
    <w:p w:rsidR="00B22153" w:rsidRDefault="00B22153" w:rsidP="00526E67">
      <w:pPr>
        <w:spacing w:line="288" w:lineRule="auto"/>
        <w:jc w:val="lowKashida"/>
        <w:rPr>
          <w:rFonts w:cs="B Nazanin"/>
          <w:sz w:val="28"/>
          <w:szCs w:val="28"/>
          <w:rtl/>
          <w:lang w:bidi="fa-IR"/>
        </w:rPr>
      </w:pPr>
    </w:p>
    <w:p w:rsidR="00B22153" w:rsidRDefault="00B22153" w:rsidP="00526E67">
      <w:pPr>
        <w:spacing w:line="288" w:lineRule="auto"/>
        <w:jc w:val="lowKashida"/>
        <w:rPr>
          <w:rFonts w:cs="B Nazanin"/>
          <w:sz w:val="28"/>
          <w:szCs w:val="28"/>
          <w:rtl/>
          <w:lang w:bidi="fa-IR"/>
        </w:rPr>
      </w:pPr>
    </w:p>
    <w:p w:rsidR="00B22153" w:rsidRDefault="00B22153" w:rsidP="00526E67">
      <w:pPr>
        <w:spacing w:line="288" w:lineRule="auto"/>
        <w:jc w:val="lowKashida"/>
        <w:rPr>
          <w:rFonts w:cs="B Nazanin"/>
          <w:sz w:val="28"/>
          <w:szCs w:val="28"/>
          <w:rtl/>
          <w:lang w:bidi="fa-IR"/>
        </w:rPr>
      </w:pPr>
    </w:p>
    <w:p w:rsidR="00B22153" w:rsidRDefault="00B22153" w:rsidP="00526E67">
      <w:pPr>
        <w:spacing w:line="288" w:lineRule="auto"/>
        <w:jc w:val="lowKashida"/>
        <w:rPr>
          <w:rFonts w:cs="B Nazanin"/>
          <w:sz w:val="28"/>
          <w:szCs w:val="28"/>
          <w:rtl/>
          <w:lang w:bidi="fa-IR"/>
        </w:rPr>
      </w:pPr>
    </w:p>
    <w:p w:rsidR="00596532" w:rsidRPr="00E800B6" w:rsidRDefault="00596532" w:rsidP="008059A0">
      <w:pPr>
        <w:spacing w:line="288" w:lineRule="auto"/>
        <w:ind w:firstLine="5"/>
        <w:jc w:val="center"/>
        <w:rPr>
          <w:rFonts w:cs="B Nazanin"/>
          <w:b/>
          <w:bCs/>
          <w:rtl/>
          <w:lang w:bidi="fa-IR"/>
        </w:rPr>
      </w:pPr>
      <w:r w:rsidRPr="00E800B6">
        <w:rPr>
          <w:rFonts w:cs="B Nazanin"/>
          <w:b/>
          <w:bCs/>
          <w:rtl/>
          <w:lang w:bidi="fa-IR"/>
        </w:rPr>
        <w:lastRenderedPageBreak/>
        <w:t xml:space="preserve">جدول </w:t>
      </w:r>
      <w:r w:rsidR="00D1755F" w:rsidRPr="00E800B6">
        <w:rPr>
          <w:rFonts w:cs="B Nazanin"/>
          <w:b/>
          <w:bCs/>
          <w:rtl/>
          <w:lang w:bidi="fa-IR"/>
        </w:rPr>
        <w:fldChar w:fldCharType="begin"/>
      </w:r>
      <w:r w:rsidRPr="00E800B6">
        <w:rPr>
          <w:rFonts w:cs="B Nazanin"/>
          <w:b/>
          <w:bCs/>
          <w:rtl/>
          <w:lang w:bidi="fa-IR"/>
        </w:rPr>
        <w:instrText xml:space="preserve"> </w:instrText>
      </w:r>
      <w:r w:rsidRPr="00E800B6">
        <w:rPr>
          <w:rFonts w:cs="B Nazanin"/>
          <w:b/>
          <w:bCs/>
          <w:lang w:bidi="fa-IR"/>
        </w:rPr>
        <w:instrText>SEQ</w:instrText>
      </w:r>
      <w:r w:rsidRPr="00E800B6">
        <w:rPr>
          <w:rFonts w:cs="B Nazanin"/>
          <w:b/>
          <w:bCs/>
          <w:rtl/>
          <w:lang w:bidi="fa-IR"/>
        </w:rPr>
        <w:instrText xml:space="preserve"> جدول \* </w:instrText>
      </w:r>
      <w:r w:rsidRPr="00E800B6">
        <w:rPr>
          <w:rFonts w:cs="B Nazanin"/>
          <w:b/>
          <w:bCs/>
          <w:lang w:bidi="fa-IR"/>
        </w:rPr>
        <w:instrText>ARABIC</w:instrText>
      </w:r>
      <w:r w:rsidRPr="00E800B6">
        <w:rPr>
          <w:rFonts w:cs="B Nazanin"/>
          <w:b/>
          <w:bCs/>
          <w:rtl/>
          <w:lang w:bidi="fa-IR"/>
        </w:rPr>
        <w:instrText xml:space="preserve"> </w:instrText>
      </w:r>
      <w:r w:rsidR="00D1755F" w:rsidRPr="00E800B6">
        <w:rPr>
          <w:rFonts w:cs="B Nazanin"/>
          <w:b/>
          <w:bCs/>
          <w:rtl/>
          <w:lang w:bidi="fa-IR"/>
        </w:rPr>
        <w:fldChar w:fldCharType="separate"/>
      </w:r>
      <w:r w:rsidR="00A374EC">
        <w:rPr>
          <w:rFonts w:cs="B Nazanin"/>
          <w:b/>
          <w:bCs/>
          <w:noProof/>
          <w:rtl/>
          <w:lang w:bidi="fa-IR"/>
        </w:rPr>
        <w:t>5</w:t>
      </w:r>
      <w:r w:rsidR="00D1755F" w:rsidRPr="00E800B6">
        <w:rPr>
          <w:rFonts w:cs="B Nazanin"/>
          <w:b/>
          <w:bCs/>
          <w:rtl/>
          <w:lang w:bidi="fa-IR"/>
        </w:rPr>
        <w:fldChar w:fldCharType="end"/>
      </w:r>
      <w:r w:rsidRPr="00E800B6">
        <w:rPr>
          <w:rFonts w:cs="B Nazanin" w:hint="cs"/>
          <w:b/>
          <w:bCs/>
          <w:rtl/>
          <w:lang w:bidi="fa-IR"/>
        </w:rPr>
        <w:t>: مطالعات فني مورد نياز با توجه به طرح اتصال و كلاس قدرت منابع توليد پراكنده اینورتری</w:t>
      </w:r>
    </w:p>
    <w:tbl>
      <w:tblPr>
        <w:bidiVisual/>
        <w:tblW w:w="5034" w:type="pct"/>
        <w:tblInd w:w="-60" w:type="dxa"/>
        <w:shd w:val="clear" w:color="auto" w:fill="EEECE1" w:themeFill="background2"/>
        <w:tblCellMar>
          <w:left w:w="0" w:type="dxa"/>
          <w:right w:w="0" w:type="dxa"/>
        </w:tblCellMar>
        <w:tblLook w:val="04A0" w:firstRow="1" w:lastRow="0" w:firstColumn="1" w:lastColumn="0" w:noHBand="0" w:noVBand="1"/>
      </w:tblPr>
      <w:tblGrid>
        <w:gridCol w:w="2017"/>
        <w:gridCol w:w="991"/>
        <w:gridCol w:w="993"/>
        <w:gridCol w:w="1398"/>
        <w:gridCol w:w="1295"/>
        <w:gridCol w:w="1132"/>
        <w:gridCol w:w="1102"/>
      </w:tblGrid>
      <w:tr w:rsidR="00B22153" w:rsidRPr="0039391E" w:rsidTr="009E313F">
        <w:trPr>
          <w:trHeight w:val="1022"/>
        </w:trPr>
        <w:tc>
          <w:tcPr>
            <w:tcW w:w="1130" w:type="pct"/>
            <w:tcBorders>
              <w:top w:val="double" w:sz="4" w:space="0" w:color="auto"/>
              <w:bottom w:val="single" w:sz="4" w:space="0" w:color="auto"/>
              <w:tr2bl w:val="single" w:sz="18"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bidi w:val="0"/>
              <w:rPr>
                <w:rFonts w:ascii="Arial" w:hAnsi="Arial" w:cs="B Nazanin"/>
                <w:b/>
                <w:bCs/>
                <w:sz w:val="28"/>
                <w:szCs w:val="28"/>
                <w:rtl/>
                <w:lang w:bidi="fa-IR"/>
              </w:rPr>
            </w:pPr>
            <w:r w:rsidRPr="00B22153">
              <w:rPr>
                <w:rFonts w:ascii="Arial" w:hAnsi="Arial" w:cs="B Nazanin" w:hint="cs"/>
                <w:b/>
                <w:bCs/>
                <w:sz w:val="28"/>
                <w:szCs w:val="28"/>
                <w:rtl/>
                <w:lang w:bidi="fa-IR"/>
              </w:rPr>
              <w:t>مطالعه فني</w:t>
            </w:r>
          </w:p>
          <w:p w:rsidR="00B22153" w:rsidRPr="00B22153" w:rsidRDefault="00B22153" w:rsidP="009E313F">
            <w:pPr>
              <w:bidi w:val="0"/>
              <w:rPr>
                <w:rFonts w:ascii="Arial" w:hAnsi="Arial" w:cs="B Nazanin"/>
                <w:b/>
                <w:bCs/>
                <w:sz w:val="28"/>
                <w:szCs w:val="28"/>
                <w:lang w:bidi="fa-IR"/>
              </w:rPr>
            </w:pPr>
          </w:p>
          <w:p w:rsidR="00B22153" w:rsidRPr="00B22153" w:rsidRDefault="00B22153" w:rsidP="009E313F">
            <w:pPr>
              <w:bidi w:val="0"/>
              <w:jc w:val="right"/>
              <w:rPr>
                <w:rFonts w:ascii="Arial" w:hAnsi="Arial" w:cs="B Nazanin"/>
                <w:b/>
                <w:bCs/>
                <w:lang w:bidi="fa-IR"/>
              </w:rPr>
            </w:pPr>
            <w:r w:rsidRPr="00B22153">
              <w:rPr>
                <w:rFonts w:ascii="Arial" w:hAnsi="Arial" w:cs="B Nazanin" w:hint="cs"/>
                <w:b/>
                <w:bCs/>
                <w:sz w:val="28"/>
                <w:szCs w:val="28"/>
                <w:rtl/>
                <w:lang w:bidi="fa-IR"/>
              </w:rPr>
              <w:t>طرح وكلاس</w:t>
            </w:r>
          </w:p>
        </w:tc>
        <w:tc>
          <w:tcPr>
            <w:tcW w:w="555"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Arial" w:hAnsi="Arial" w:cs="B Nazanin"/>
                <w:b/>
                <w:bCs/>
                <w:lang w:bidi="fa-IR"/>
              </w:rPr>
            </w:pPr>
            <w:r w:rsidRPr="00B22153">
              <w:rPr>
                <w:rFonts w:ascii="Constantia" w:hAnsi="Arial" w:cs="B Nazanin" w:hint="cs"/>
                <w:b/>
                <w:bCs/>
                <w:color w:val="000000"/>
                <w:kern w:val="24"/>
                <w:rtl/>
                <w:lang w:bidi="fa-IR"/>
              </w:rPr>
              <w:t>مطالعات پخش بار</w:t>
            </w:r>
            <w:r w:rsidRPr="00B22153">
              <w:rPr>
                <w:rFonts w:ascii="Calibri" w:eastAsia="Calibri" w:hAnsi="Calibri" w:cs="B Nazanin"/>
                <w:b/>
                <w:bCs/>
                <w:color w:val="000000"/>
                <w:kern w:val="24"/>
                <w:lang w:bidi="fa-IR"/>
              </w:rPr>
              <w:t xml:space="preserve"> </w:t>
            </w:r>
          </w:p>
        </w:tc>
        <w:tc>
          <w:tcPr>
            <w:tcW w:w="556"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Arial" w:hAnsi="Arial" w:cs="B Nazanin"/>
                <w:b/>
                <w:bCs/>
                <w:lang w:bidi="fa-IR"/>
              </w:rPr>
            </w:pPr>
            <w:r w:rsidRPr="00B22153">
              <w:rPr>
                <w:rFonts w:ascii="Constantia" w:hAnsi="Arial" w:cs="B Nazanin" w:hint="cs"/>
                <w:b/>
                <w:bCs/>
                <w:color w:val="000000"/>
                <w:kern w:val="24"/>
                <w:rtl/>
                <w:lang w:bidi="fa-IR"/>
              </w:rPr>
              <w:t>مطالعات اتصال كوتاه</w:t>
            </w:r>
            <w:r w:rsidRPr="00B22153">
              <w:rPr>
                <w:rFonts w:ascii="Calibri" w:eastAsia="Calibri" w:hAnsi="Calibri" w:cs="B Nazanin"/>
                <w:b/>
                <w:bCs/>
                <w:color w:val="000000"/>
                <w:kern w:val="24"/>
                <w:lang w:bidi="fa-IR"/>
              </w:rPr>
              <w:t xml:space="preserve"> </w:t>
            </w:r>
          </w:p>
        </w:tc>
        <w:tc>
          <w:tcPr>
            <w:tcW w:w="783"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Arial" w:hAnsi="Arial" w:cs="B Nazanin"/>
                <w:b/>
                <w:bCs/>
                <w:lang w:bidi="fa-IR"/>
              </w:rPr>
            </w:pPr>
            <w:r w:rsidRPr="00B22153">
              <w:rPr>
                <w:rFonts w:ascii="Constantia" w:hAnsi="Arial" w:cs="B Nazanin" w:hint="cs"/>
                <w:b/>
                <w:bCs/>
                <w:color w:val="000000"/>
                <w:kern w:val="24"/>
                <w:rtl/>
                <w:lang w:bidi="fa-IR"/>
              </w:rPr>
              <w:t>مطالعات هماهنگي حفاظتي</w:t>
            </w:r>
            <w:r w:rsidRPr="00B22153">
              <w:rPr>
                <w:rFonts w:ascii="Calibri" w:eastAsia="Calibri" w:hAnsi="Calibri" w:cs="B Nazanin"/>
                <w:b/>
                <w:bCs/>
                <w:color w:val="000000"/>
                <w:kern w:val="24"/>
                <w:lang w:bidi="fa-IR"/>
              </w:rPr>
              <w:t xml:space="preserve"> </w:t>
            </w:r>
          </w:p>
        </w:tc>
        <w:tc>
          <w:tcPr>
            <w:tcW w:w="725"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Arial" w:hAnsi="Arial" w:cs="B Nazanin"/>
                <w:b/>
                <w:bCs/>
                <w:lang w:bidi="fa-IR"/>
              </w:rPr>
            </w:pPr>
            <w:r w:rsidRPr="00B22153">
              <w:rPr>
                <w:rFonts w:ascii="Constantia" w:hAnsi="Arial" w:cs="B Nazanin" w:hint="cs"/>
                <w:b/>
                <w:bCs/>
                <w:color w:val="000000"/>
                <w:kern w:val="24"/>
                <w:rtl/>
                <w:lang w:bidi="fa-IR"/>
              </w:rPr>
              <w:t>پايداري ديناميكي و گذرا</w:t>
            </w:r>
            <w:r w:rsidRPr="00B22153">
              <w:rPr>
                <w:rFonts w:ascii="Calibri" w:eastAsia="Calibri" w:hAnsi="Calibri" w:cs="B Nazanin"/>
                <w:b/>
                <w:bCs/>
                <w:color w:val="000000"/>
                <w:kern w:val="24"/>
                <w:lang w:bidi="fa-IR"/>
              </w:rPr>
              <w:t xml:space="preserve"> </w:t>
            </w:r>
          </w:p>
        </w:tc>
        <w:tc>
          <w:tcPr>
            <w:tcW w:w="634"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Arial" w:hAnsi="Arial" w:cs="B Nazanin"/>
                <w:b/>
                <w:bCs/>
                <w:lang w:bidi="fa-IR"/>
              </w:rPr>
            </w:pPr>
            <w:r w:rsidRPr="00B22153">
              <w:rPr>
                <w:rFonts w:ascii="Constantia" w:hAnsi="Arial" w:cs="B Nazanin" w:hint="cs"/>
                <w:b/>
                <w:bCs/>
                <w:color w:val="000000"/>
                <w:kern w:val="24"/>
                <w:rtl/>
                <w:lang w:bidi="fa-IR"/>
              </w:rPr>
              <w:t>مطالعات كيفيت توان</w:t>
            </w:r>
            <w:r w:rsidRPr="00B22153">
              <w:rPr>
                <w:rFonts w:ascii="Calibri" w:eastAsia="Calibri" w:hAnsi="Calibri" w:cs="B Nazanin"/>
                <w:b/>
                <w:bCs/>
                <w:color w:val="000000"/>
                <w:kern w:val="24"/>
                <w:lang w:bidi="fa-IR"/>
              </w:rPr>
              <w:t xml:space="preserve"> </w:t>
            </w:r>
          </w:p>
        </w:tc>
        <w:tc>
          <w:tcPr>
            <w:tcW w:w="617" w:type="pct"/>
            <w:tcBorders>
              <w:top w:val="doub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Arial" w:hAnsi="Arial" w:cs="B Nazanin"/>
                <w:b/>
                <w:bCs/>
                <w:lang w:bidi="fa-IR"/>
              </w:rPr>
            </w:pPr>
            <w:r w:rsidRPr="00B22153">
              <w:rPr>
                <w:rFonts w:ascii="Constantia" w:hAnsi="Arial" w:cs="B Nazanin" w:hint="cs"/>
                <w:b/>
                <w:bCs/>
                <w:color w:val="000000"/>
                <w:kern w:val="24"/>
                <w:rtl/>
                <w:lang w:bidi="fa-IR"/>
              </w:rPr>
              <w:t>مطالعات سيستم زمين</w:t>
            </w:r>
            <w:r w:rsidRPr="00B22153">
              <w:rPr>
                <w:rFonts w:ascii="Calibri" w:eastAsia="Calibri" w:hAnsi="Calibri" w:cs="B Nazanin"/>
                <w:b/>
                <w:bCs/>
                <w:color w:val="000000"/>
                <w:kern w:val="24"/>
                <w:lang w:bidi="fa-IR"/>
              </w:rPr>
              <w:t xml:space="preserve"> </w:t>
            </w:r>
          </w:p>
        </w:tc>
      </w:tr>
      <w:tr w:rsidR="00B22153" w:rsidRPr="0039391E" w:rsidTr="009E313F">
        <w:trPr>
          <w:trHeight w:val="450"/>
        </w:trPr>
        <w:tc>
          <w:tcPr>
            <w:tcW w:w="1130" w:type="pct"/>
            <w:tcBorders>
              <w:top w:val="sing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sz w:val="22"/>
                <w:szCs w:val="22"/>
                <w:lang w:bidi="fa-IR"/>
              </w:rPr>
            </w:pPr>
            <w:r w:rsidRPr="00B22153">
              <w:rPr>
                <w:rFonts w:ascii="Constantia" w:hAnsi="Arial" w:cs="B Nazanin" w:hint="cs"/>
                <w:b/>
                <w:bCs/>
                <w:color w:val="000000"/>
                <w:kern w:val="24"/>
                <w:sz w:val="22"/>
                <w:szCs w:val="22"/>
                <w:rtl/>
                <w:lang w:bidi="fa-IR"/>
              </w:rPr>
              <w:t>كلاس 1 (طرح 1 و 2) *</w:t>
            </w:r>
          </w:p>
        </w:tc>
        <w:tc>
          <w:tcPr>
            <w:tcW w:w="555"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556"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783"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725"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34"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17"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r>
      <w:tr w:rsidR="00B22153" w:rsidRPr="0039391E" w:rsidTr="009E313F">
        <w:trPr>
          <w:trHeight w:val="62"/>
        </w:trPr>
        <w:tc>
          <w:tcPr>
            <w:tcW w:w="1130" w:type="pct"/>
            <w:tcBorders>
              <w:top w:val="sing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sz w:val="22"/>
                <w:szCs w:val="22"/>
                <w:lang w:bidi="fa-IR"/>
              </w:rPr>
            </w:pPr>
            <w:r w:rsidRPr="00B22153">
              <w:rPr>
                <w:rFonts w:ascii="Constantia" w:hAnsi="Arial" w:cs="B Nazanin" w:hint="cs"/>
                <w:b/>
                <w:bCs/>
                <w:color w:val="000000"/>
                <w:kern w:val="24"/>
                <w:sz w:val="22"/>
                <w:szCs w:val="22"/>
                <w:rtl/>
                <w:lang w:bidi="fa-IR"/>
              </w:rPr>
              <w:t>كلاس 2</w:t>
            </w:r>
            <w:r w:rsidRPr="00B22153">
              <w:rPr>
                <w:rFonts w:ascii="Constantia" w:hAnsi="Arial" w:cs="B Nazanin"/>
                <w:b/>
                <w:bCs/>
                <w:color w:val="000000"/>
                <w:kern w:val="24"/>
                <w:sz w:val="22"/>
                <w:szCs w:val="22"/>
                <w:lang w:bidi="fa-IR"/>
              </w:rPr>
              <w:t xml:space="preserve"> </w:t>
            </w:r>
            <w:r w:rsidRPr="00B22153">
              <w:rPr>
                <w:rFonts w:ascii="Constantia" w:hAnsi="Arial" w:cs="B Nazanin" w:hint="cs"/>
                <w:b/>
                <w:bCs/>
                <w:color w:val="000000"/>
                <w:kern w:val="24"/>
                <w:sz w:val="22"/>
                <w:szCs w:val="22"/>
                <w:rtl/>
                <w:lang w:bidi="fa-IR"/>
              </w:rPr>
              <w:t>(طرح 2 و 3)</w:t>
            </w:r>
          </w:p>
        </w:tc>
        <w:tc>
          <w:tcPr>
            <w:tcW w:w="555"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556"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83"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25"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rtl/>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34"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17"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r>
      <w:tr w:rsidR="00B22153" w:rsidRPr="0039391E" w:rsidTr="00B22153">
        <w:trPr>
          <w:trHeight w:val="56"/>
        </w:trPr>
        <w:tc>
          <w:tcPr>
            <w:tcW w:w="1130" w:type="pct"/>
            <w:tcBorders>
              <w:top w:val="sing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B22153">
            <w:pPr>
              <w:jc w:val="center"/>
              <w:rPr>
                <w:rFonts w:ascii="Constantia" w:hAnsi="Arial" w:cs="B Nazanin"/>
                <w:b/>
                <w:bCs/>
                <w:color w:val="000000"/>
                <w:kern w:val="24"/>
                <w:sz w:val="22"/>
                <w:szCs w:val="22"/>
                <w:rtl/>
                <w:lang w:bidi="fa-IR"/>
              </w:rPr>
            </w:pPr>
            <w:r w:rsidRPr="00B22153">
              <w:rPr>
                <w:rFonts w:ascii="Constantia" w:hAnsi="Arial" w:cs="B Nazanin" w:hint="cs"/>
                <w:b/>
                <w:bCs/>
                <w:color w:val="000000"/>
                <w:kern w:val="24"/>
                <w:sz w:val="22"/>
                <w:szCs w:val="22"/>
                <w:rtl/>
                <w:lang w:bidi="fa-IR"/>
              </w:rPr>
              <w:t>كلاس 3 (طرح 3)</w:t>
            </w:r>
          </w:p>
        </w:tc>
        <w:tc>
          <w:tcPr>
            <w:tcW w:w="555"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B22153">
            <w:pPr>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556"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B22153">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83"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B22153">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25" w:type="pct"/>
            <w:tcBorders>
              <w:top w:val="single" w:sz="4" w:space="0" w:color="auto"/>
              <w:bottom w:val="single" w:sz="4" w:space="0" w:color="auto"/>
            </w:tcBorders>
            <w:shd w:val="clear" w:color="auto" w:fill="B6DDE8" w:themeFill="accent5" w:themeFillTint="66"/>
            <w:tcMar>
              <w:top w:w="19" w:type="dxa"/>
              <w:left w:w="108" w:type="dxa"/>
              <w:bottom w:w="0" w:type="dxa"/>
              <w:right w:w="108" w:type="dxa"/>
            </w:tcMar>
            <w:vAlign w:val="center"/>
            <w:hideMark/>
          </w:tcPr>
          <w:p w:rsidR="00B22153" w:rsidRPr="00B22153" w:rsidRDefault="00B22153" w:rsidP="00B22153">
            <w:pPr>
              <w:jc w:val="center"/>
              <w:rPr>
                <w:rFonts w:ascii="Constantia" w:hAnsi="Arial" w:cs="B Nazanin"/>
                <w:b/>
                <w:bCs/>
                <w:color w:val="000000"/>
                <w:kern w:val="24"/>
                <w:rtl/>
                <w:lang w:bidi="fa-IR"/>
              </w:rPr>
            </w:pPr>
            <w:r w:rsidRPr="00B22153">
              <w:rPr>
                <w:rFonts w:ascii="Constantia" w:hAnsi="Arial" w:cs="B Nazanin"/>
                <w:b/>
                <w:bCs/>
                <w:color w:val="000000"/>
                <w:kern w:val="24"/>
                <w:rtl/>
                <w:lang w:bidi="fa-IR"/>
              </w:rPr>
              <w:t>-</w:t>
            </w:r>
            <w:r w:rsidRPr="00B22153">
              <w:rPr>
                <w:rFonts w:ascii="Constantia" w:hAnsi="Arial" w:cs="B Nazanin"/>
                <w:b/>
                <w:bCs/>
                <w:color w:val="000000"/>
                <w:kern w:val="24"/>
                <w:lang w:bidi="fa-IR"/>
              </w:rPr>
              <w:t xml:space="preserve"> </w:t>
            </w:r>
          </w:p>
        </w:tc>
        <w:tc>
          <w:tcPr>
            <w:tcW w:w="634"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B22153">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617"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B22153">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r>
      <w:tr w:rsidR="00B22153" w:rsidRPr="0039391E" w:rsidTr="009E313F">
        <w:trPr>
          <w:trHeight w:val="56"/>
        </w:trPr>
        <w:tc>
          <w:tcPr>
            <w:tcW w:w="1130" w:type="pct"/>
            <w:tcBorders>
              <w:top w:val="single" w:sz="4" w:space="0" w:color="auto"/>
              <w:bottom w:val="sing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sz w:val="22"/>
                <w:szCs w:val="22"/>
                <w:lang w:bidi="fa-IR"/>
              </w:rPr>
            </w:pPr>
            <w:r w:rsidRPr="00B22153">
              <w:rPr>
                <w:rFonts w:ascii="Constantia" w:hAnsi="Arial" w:cs="B Nazanin" w:hint="cs"/>
                <w:b/>
                <w:bCs/>
                <w:color w:val="000000"/>
                <w:kern w:val="24"/>
                <w:sz w:val="22"/>
                <w:szCs w:val="22"/>
                <w:rtl/>
                <w:lang w:bidi="fa-IR"/>
              </w:rPr>
              <w:t>كلاس 4 (طرح 3 و 4)</w:t>
            </w:r>
          </w:p>
        </w:tc>
        <w:tc>
          <w:tcPr>
            <w:tcW w:w="555"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556"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83"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25"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634"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617" w:type="pct"/>
            <w:tcBorders>
              <w:top w:val="single" w:sz="4" w:space="0" w:color="auto"/>
              <w:bottom w:val="sing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r>
      <w:tr w:rsidR="00B22153" w:rsidRPr="0039391E" w:rsidTr="009E313F">
        <w:trPr>
          <w:trHeight w:val="56"/>
        </w:trPr>
        <w:tc>
          <w:tcPr>
            <w:tcW w:w="1130" w:type="pct"/>
            <w:tcBorders>
              <w:top w:val="single" w:sz="4" w:space="0" w:color="auto"/>
              <w:bottom w:val="double" w:sz="4" w:space="0" w:color="auto"/>
            </w:tcBorders>
            <w:shd w:val="clear" w:color="auto" w:fill="DAEEF3" w:themeFill="accent5" w:themeFillTint="33"/>
            <w:tcMar>
              <w:top w:w="19" w:type="dxa"/>
              <w:left w:w="108" w:type="dxa"/>
              <w:bottom w:w="0" w:type="dxa"/>
              <w:right w:w="108" w:type="dxa"/>
            </w:tcMar>
            <w:vAlign w:val="center"/>
            <w:hideMark/>
          </w:tcPr>
          <w:p w:rsidR="00B22153" w:rsidRPr="00B22153" w:rsidRDefault="00B22153" w:rsidP="009E313F">
            <w:pPr>
              <w:jc w:val="center"/>
              <w:rPr>
                <w:rFonts w:ascii="Constantia" w:hAnsi="Arial" w:cs="B Nazanin"/>
                <w:b/>
                <w:bCs/>
                <w:color w:val="000000"/>
                <w:kern w:val="24"/>
                <w:sz w:val="22"/>
                <w:szCs w:val="22"/>
                <w:lang w:bidi="fa-IR"/>
              </w:rPr>
            </w:pPr>
            <w:r w:rsidRPr="00B22153">
              <w:rPr>
                <w:rFonts w:ascii="Constantia" w:hAnsi="Arial" w:cs="B Nazanin" w:hint="cs"/>
                <w:b/>
                <w:bCs/>
                <w:color w:val="000000"/>
                <w:kern w:val="24"/>
                <w:sz w:val="22"/>
                <w:szCs w:val="22"/>
                <w:rtl/>
                <w:lang w:bidi="fa-IR"/>
              </w:rPr>
              <w:t>كلاس 5 (طرح 4 و 5)</w:t>
            </w:r>
          </w:p>
        </w:tc>
        <w:tc>
          <w:tcPr>
            <w:tcW w:w="555"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556"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83"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725"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634"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c>
          <w:tcPr>
            <w:tcW w:w="617" w:type="pct"/>
            <w:tcBorders>
              <w:top w:val="single" w:sz="4" w:space="0" w:color="auto"/>
              <w:bottom w:val="double" w:sz="4" w:space="0" w:color="auto"/>
            </w:tcBorders>
            <w:shd w:val="clear" w:color="auto" w:fill="4BACC6" w:themeFill="accent5"/>
            <w:tcMar>
              <w:top w:w="19" w:type="dxa"/>
              <w:left w:w="108" w:type="dxa"/>
              <w:bottom w:w="0" w:type="dxa"/>
              <w:right w:w="108" w:type="dxa"/>
            </w:tcMar>
            <w:vAlign w:val="center"/>
            <w:hideMark/>
          </w:tcPr>
          <w:p w:rsidR="00B22153" w:rsidRPr="00B22153" w:rsidRDefault="00B22153" w:rsidP="009E313F">
            <w:pPr>
              <w:bidi w:val="0"/>
              <w:jc w:val="center"/>
              <w:rPr>
                <w:rFonts w:ascii="Constantia" w:hAnsi="Arial" w:cs="B Nazanin"/>
                <w:b/>
                <w:bCs/>
                <w:color w:val="000000"/>
                <w:kern w:val="24"/>
                <w:sz w:val="28"/>
                <w:szCs w:val="28"/>
                <w:lang w:bidi="fa-IR"/>
              </w:rPr>
            </w:pPr>
            <w:r w:rsidRPr="00B22153">
              <w:rPr>
                <w:rFonts w:ascii="Constantia" w:hAnsi="Arial" w:cs="B Nazanin"/>
                <w:b/>
                <w:bCs/>
                <w:color w:val="000000"/>
                <w:kern w:val="24"/>
                <w:sz w:val="28"/>
                <w:szCs w:val="28"/>
                <w:lang w:bidi="fa-IR"/>
              </w:rPr>
              <w:sym w:font="Wingdings" w:char="00FC"/>
            </w:r>
          </w:p>
        </w:tc>
      </w:tr>
    </w:tbl>
    <w:p w:rsidR="00B22153" w:rsidRDefault="00B22153" w:rsidP="00526E67">
      <w:pPr>
        <w:spacing w:line="288" w:lineRule="auto"/>
        <w:jc w:val="lowKashida"/>
        <w:rPr>
          <w:rFonts w:cs="B Nazanin"/>
          <w:sz w:val="28"/>
          <w:szCs w:val="28"/>
          <w:rtl/>
          <w:lang w:bidi="fa-IR"/>
        </w:rPr>
      </w:pPr>
    </w:p>
    <w:p w:rsidR="00596532" w:rsidRDefault="00180579" w:rsidP="00526E67">
      <w:pPr>
        <w:spacing w:line="288" w:lineRule="auto"/>
        <w:jc w:val="lowKashida"/>
        <w:rPr>
          <w:rFonts w:cs="B Nazanin"/>
          <w:sz w:val="28"/>
          <w:szCs w:val="28"/>
          <w:rtl/>
          <w:lang w:bidi="fa-IR"/>
        </w:rPr>
      </w:pPr>
      <w:r w:rsidRPr="00E800B6">
        <w:rPr>
          <w:rFonts w:cs="B Nazanin" w:hint="cs"/>
          <w:sz w:val="28"/>
          <w:szCs w:val="28"/>
          <w:rtl/>
          <w:lang w:bidi="fa-IR"/>
        </w:rPr>
        <w:t>* لزوم انجام مطالعات برای منابع تولید پراکنده کلاس 1، با توجه به ضریب نفوذ این منابع توسط شرکت برق تعیین خواهد شد.</w:t>
      </w:r>
    </w:p>
    <w:p w:rsidR="00180579" w:rsidRDefault="00180579" w:rsidP="00526E67">
      <w:pPr>
        <w:spacing w:line="288" w:lineRule="auto"/>
        <w:jc w:val="lowKashida"/>
        <w:rPr>
          <w:rFonts w:cs="B Nazanin"/>
          <w:sz w:val="28"/>
          <w:szCs w:val="28"/>
          <w:rtl/>
          <w:lang w:bidi="fa-IR"/>
        </w:rPr>
      </w:pPr>
    </w:p>
    <w:p w:rsidR="00FE239C" w:rsidRDefault="00FE239C" w:rsidP="00526E67">
      <w:pPr>
        <w:spacing w:line="288" w:lineRule="auto"/>
        <w:jc w:val="lowKashida"/>
        <w:rPr>
          <w:rFonts w:cs="B Nazanin"/>
          <w:sz w:val="28"/>
          <w:szCs w:val="28"/>
          <w:rtl/>
          <w:lang w:bidi="fa-IR"/>
        </w:rPr>
      </w:pPr>
      <w:r w:rsidRPr="00E800B6">
        <w:rPr>
          <w:rFonts w:cs="B Nazanin" w:hint="cs"/>
          <w:sz w:val="28"/>
          <w:szCs w:val="28"/>
          <w:rtl/>
          <w:lang w:bidi="fa-IR"/>
        </w:rPr>
        <w:t>وظیفة انجام این مطالعات بر عهدة مشاوری است كه سرمايه</w:t>
      </w:r>
      <w:r w:rsidRPr="00E800B6">
        <w:rPr>
          <w:rFonts w:cs="B Nazanin" w:hint="cs"/>
          <w:sz w:val="28"/>
          <w:szCs w:val="28"/>
          <w:rtl/>
          <w:lang w:bidi="fa-IR"/>
        </w:rPr>
        <w:softHyphen/>
        <w:t>گذار انتخاب مي</w:t>
      </w:r>
      <w:r w:rsidRPr="00E800B6">
        <w:rPr>
          <w:rFonts w:cs="B Nazanin" w:hint="cs"/>
          <w:sz w:val="28"/>
          <w:szCs w:val="28"/>
          <w:rtl/>
          <w:lang w:bidi="fa-IR"/>
        </w:rPr>
        <w:softHyphen/>
        <w:t>كند و مورد تأييد شركت برق مي</w:t>
      </w:r>
      <w:r w:rsidRPr="00E800B6">
        <w:rPr>
          <w:rFonts w:cs="B Nazanin" w:hint="cs"/>
          <w:sz w:val="28"/>
          <w:szCs w:val="28"/>
          <w:rtl/>
          <w:lang w:bidi="fa-IR"/>
        </w:rPr>
        <w:softHyphen/>
        <w:t>باشد و هزینة انجام این مطالعات نیز برعهده سرمايه</w:t>
      </w:r>
      <w:r w:rsidRPr="00E800B6">
        <w:rPr>
          <w:rFonts w:cs="B Nazanin" w:hint="cs"/>
          <w:sz w:val="28"/>
          <w:szCs w:val="28"/>
          <w:rtl/>
          <w:lang w:bidi="fa-IR"/>
        </w:rPr>
        <w:softHyphen/>
        <w:t>گذار است.</w:t>
      </w:r>
      <w:r w:rsidR="00600745" w:rsidRPr="00E800B6">
        <w:rPr>
          <w:rFonts w:cs="B Nazanin" w:hint="cs"/>
          <w:sz w:val="28"/>
          <w:szCs w:val="28"/>
          <w:rtl/>
          <w:lang w:bidi="fa-IR"/>
        </w:rPr>
        <w:t xml:space="preserve"> برای انجام مطالعات باید از نرم‌افزارهای معتبر سیستم توزیع استفاده شود.</w:t>
      </w:r>
    </w:p>
    <w:p w:rsidR="00B22153" w:rsidRDefault="00B22153" w:rsidP="00526E67">
      <w:pPr>
        <w:spacing w:line="288" w:lineRule="auto"/>
        <w:jc w:val="lowKashida"/>
        <w:rPr>
          <w:rFonts w:cs="B Nazanin"/>
          <w:sz w:val="28"/>
          <w:szCs w:val="28"/>
          <w:rtl/>
          <w:lang w:bidi="fa-IR"/>
        </w:rPr>
      </w:pPr>
    </w:p>
    <w:p w:rsidR="001A160A" w:rsidRDefault="00526E67" w:rsidP="00B27706">
      <w:pPr>
        <w:spacing w:line="288" w:lineRule="auto"/>
        <w:jc w:val="lowKashida"/>
        <w:rPr>
          <w:rFonts w:cs="B Nazanin"/>
          <w:sz w:val="28"/>
          <w:szCs w:val="28"/>
          <w:rtl/>
          <w:lang w:bidi="fa-IR"/>
        </w:rPr>
      </w:pPr>
      <w:r w:rsidRPr="00E93AF3">
        <w:rPr>
          <w:rFonts w:cs="B Nazanin" w:hint="cs"/>
          <w:sz w:val="28"/>
          <w:szCs w:val="28"/>
          <w:rtl/>
          <w:lang w:bidi="fa-IR"/>
        </w:rPr>
        <w:t>حداقل</w:t>
      </w:r>
      <w:r w:rsidRPr="002C7EF4">
        <w:rPr>
          <w:rFonts w:cs="B Nazanin" w:hint="cs"/>
          <w:sz w:val="28"/>
          <w:szCs w:val="28"/>
          <w:rtl/>
          <w:lang w:bidi="fa-IR"/>
        </w:rPr>
        <w:t xml:space="preserve"> </w:t>
      </w:r>
      <w:r w:rsidRPr="00E93AF3">
        <w:rPr>
          <w:rFonts w:cs="B Nazanin" w:hint="cs"/>
          <w:sz w:val="28"/>
          <w:szCs w:val="28"/>
          <w:rtl/>
          <w:lang w:bidi="fa-IR"/>
        </w:rPr>
        <w:t>مطالعات فنی</w:t>
      </w:r>
      <w:r>
        <w:rPr>
          <w:rFonts w:cs="B Nazanin" w:hint="cs"/>
          <w:sz w:val="28"/>
          <w:szCs w:val="28"/>
          <w:rtl/>
          <w:lang w:bidi="fa-IR"/>
        </w:rPr>
        <w:t xml:space="preserve"> كه براي تهيه طرح اتصال بايد انجام شود به شرح زير است:</w:t>
      </w:r>
    </w:p>
    <w:p w:rsidR="00E800B6" w:rsidRDefault="00E800B6" w:rsidP="00B27706">
      <w:pPr>
        <w:spacing w:line="288" w:lineRule="auto"/>
        <w:jc w:val="lowKashida"/>
        <w:rPr>
          <w:rFonts w:cs="B Nazanin"/>
          <w:sz w:val="28"/>
          <w:szCs w:val="28"/>
          <w:rtl/>
          <w:lang w:bidi="fa-IR"/>
        </w:rPr>
      </w:pPr>
    </w:p>
    <w:p w:rsidR="00232A14" w:rsidRPr="00182DAA" w:rsidRDefault="002C5FBC" w:rsidP="002C5FBC">
      <w:pPr>
        <w:pStyle w:val="Heading2"/>
        <w:rPr>
          <w:rFonts w:hint="eastAsia"/>
          <w:rtl/>
        </w:rPr>
      </w:pPr>
      <w:r>
        <w:rPr>
          <w:rFonts w:hint="cs"/>
          <w:rtl/>
        </w:rPr>
        <w:t xml:space="preserve"> </w:t>
      </w:r>
      <w:bookmarkStart w:id="20" w:name="_Toc66698556"/>
      <w:r w:rsidR="00232A14" w:rsidRPr="00182DAA">
        <w:rPr>
          <w:rFonts w:hint="cs"/>
          <w:rtl/>
        </w:rPr>
        <w:t>مطالعات پخش بار</w:t>
      </w:r>
      <w:r w:rsidR="007A4ADB" w:rsidRPr="00182DAA">
        <w:rPr>
          <w:rFonts w:hint="cs"/>
          <w:rtl/>
        </w:rPr>
        <w:t xml:space="preserve"> در حالت عادی و اضطراری</w:t>
      </w:r>
      <w:bookmarkEnd w:id="20"/>
    </w:p>
    <w:p w:rsidR="007A4ADB" w:rsidRPr="00E93AF3" w:rsidRDefault="007A4ADB" w:rsidP="00FE239C">
      <w:pPr>
        <w:spacing w:line="276" w:lineRule="auto"/>
        <w:ind w:firstLine="454"/>
        <w:jc w:val="lowKashida"/>
        <w:rPr>
          <w:rFonts w:cs="B Nazanin"/>
          <w:sz w:val="28"/>
          <w:szCs w:val="28"/>
          <w:lang w:bidi="fa-IR"/>
        </w:rPr>
      </w:pPr>
      <w:r w:rsidRPr="00E93AF3">
        <w:rPr>
          <w:rFonts w:cs="B Nazanin" w:hint="cs"/>
          <w:sz w:val="28"/>
          <w:szCs w:val="28"/>
          <w:rtl/>
          <w:lang w:bidi="fa-IR"/>
        </w:rPr>
        <w:t>مطالعات پخش</w:t>
      </w:r>
      <w:r w:rsidRPr="00E93AF3">
        <w:rPr>
          <w:rFonts w:cs="B Nazanin" w:hint="cs"/>
          <w:sz w:val="28"/>
          <w:szCs w:val="28"/>
          <w:rtl/>
          <w:lang w:bidi="fa-IR"/>
        </w:rPr>
        <w:softHyphen/>
        <w:t xml:space="preserve">بار، یکی از مطالعات پایه برای تعیین الزامات اتصال </w:t>
      </w:r>
      <w:r w:rsidR="00ED652C">
        <w:rPr>
          <w:rFonts w:cs="B Nazanin" w:hint="cs"/>
          <w:sz w:val="28"/>
          <w:szCs w:val="28"/>
          <w:rtl/>
          <w:lang w:bidi="fa-IR"/>
        </w:rPr>
        <w:t>منابع تولید پراکنده</w:t>
      </w:r>
      <w:r w:rsidR="00FE239C">
        <w:rPr>
          <w:rFonts w:cs="B Nazanin" w:hint="cs"/>
          <w:sz w:val="28"/>
          <w:szCs w:val="28"/>
          <w:rtl/>
          <w:lang w:bidi="fa-IR"/>
        </w:rPr>
        <w:t xml:space="preserve"> به شبکة برق می</w:t>
      </w:r>
      <w:r w:rsidR="00FE239C">
        <w:rPr>
          <w:rFonts w:cs="B Nazanin" w:hint="cs"/>
          <w:sz w:val="28"/>
          <w:szCs w:val="28"/>
          <w:rtl/>
          <w:lang w:bidi="fa-IR"/>
        </w:rPr>
        <w:softHyphen/>
        <w:t xml:space="preserve">باشد. </w:t>
      </w:r>
      <w:r w:rsidRPr="00E93AF3">
        <w:rPr>
          <w:rFonts w:cs="B Nazanin" w:hint="cs"/>
          <w:sz w:val="28"/>
          <w:szCs w:val="28"/>
          <w:rtl/>
          <w:lang w:bidi="fa-IR"/>
        </w:rPr>
        <w:t>اين مطالعات براي تعيين موارد زير انجام مي</w:t>
      </w:r>
      <w:r w:rsidRPr="00E93AF3">
        <w:rPr>
          <w:rFonts w:cs="B Nazanin" w:hint="cs"/>
          <w:sz w:val="28"/>
          <w:szCs w:val="28"/>
          <w:rtl/>
          <w:lang w:bidi="fa-IR"/>
        </w:rPr>
        <w:softHyphen/>
        <w:t>گيرد:</w:t>
      </w:r>
      <w:r w:rsidRPr="00E93AF3">
        <w:rPr>
          <w:rFonts w:cs="B Nazanin"/>
          <w:sz w:val="28"/>
          <w:szCs w:val="28"/>
          <w:lang w:bidi="fa-IR"/>
        </w:rPr>
        <w:t xml:space="preserve"> </w:t>
      </w:r>
    </w:p>
    <w:p w:rsidR="007A4ADB" w:rsidRPr="00E93AF3" w:rsidRDefault="007A4ADB" w:rsidP="007A4ADB">
      <w:pPr>
        <w:numPr>
          <w:ilvl w:val="3"/>
          <w:numId w:val="9"/>
        </w:numPr>
        <w:spacing w:line="276" w:lineRule="auto"/>
        <w:ind w:left="1139" w:hanging="284"/>
        <w:jc w:val="lowKashida"/>
        <w:rPr>
          <w:rFonts w:cs="B Nazanin"/>
          <w:sz w:val="28"/>
          <w:szCs w:val="28"/>
          <w:rtl/>
          <w:lang w:bidi="fa-IR"/>
        </w:rPr>
      </w:pPr>
      <w:r w:rsidRPr="00E93AF3">
        <w:rPr>
          <w:rFonts w:cs="B Nazanin" w:hint="cs"/>
          <w:sz w:val="28"/>
          <w:szCs w:val="28"/>
          <w:rtl/>
          <w:lang w:bidi="fa-IR"/>
        </w:rPr>
        <w:t xml:space="preserve">تعیین استراتژی مناسب جهت کنترل توان راكتيو و كنترل ولتاژ </w:t>
      </w:r>
    </w:p>
    <w:p w:rsidR="007A4ADB" w:rsidRPr="00E93AF3" w:rsidRDefault="007A4ADB" w:rsidP="007A4ADB">
      <w:pPr>
        <w:numPr>
          <w:ilvl w:val="3"/>
          <w:numId w:val="9"/>
        </w:numPr>
        <w:spacing w:line="276" w:lineRule="auto"/>
        <w:ind w:left="1139" w:hanging="284"/>
        <w:jc w:val="lowKashida"/>
        <w:rPr>
          <w:rFonts w:cs="B Nazanin"/>
          <w:sz w:val="28"/>
          <w:szCs w:val="28"/>
          <w:rtl/>
          <w:lang w:bidi="fa-IR"/>
        </w:rPr>
      </w:pPr>
      <w:r w:rsidRPr="00E93AF3">
        <w:rPr>
          <w:rFonts w:cs="B Nazanin" w:hint="cs"/>
          <w:sz w:val="28"/>
          <w:szCs w:val="28"/>
          <w:rtl/>
          <w:lang w:bidi="fa-IR"/>
        </w:rPr>
        <w:t>تعیین قيود و محدوديتهاي عملكرد در حالت دائم</w:t>
      </w:r>
      <w:r w:rsidRPr="00E93AF3">
        <w:rPr>
          <w:rFonts w:cs="B Nazanin"/>
          <w:sz w:val="28"/>
          <w:szCs w:val="28"/>
          <w:lang w:bidi="fa-IR"/>
        </w:rPr>
        <w:t xml:space="preserve"> </w:t>
      </w:r>
    </w:p>
    <w:p w:rsidR="007A4ADB" w:rsidRPr="00E93AF3" w:rsidRDefault="007A4ADB" w:rsidP="007A4ADB">
      <w:pPr>
        <w:numPr>
          <w:ilvl w:val="3"/>
          <w:numId w:val="9"/>
        </w:numPr>
        <w:spacing w:line="276" w:lineRule="auto"/>
        <w:ind w:left="1139" w:hanging="284"/>
        <w:jc w:val="lowKashida"/>
        <w:rPr>
          <w:rFonts w:cs="B Nazanin"/>
          <w:sz w:val="28"/>
          <w:szCs w:val="28"/>
          <w:lang w:bidi="fa-IR"/>
        </w:rPr>
      </w:pPr>
      <w:r w:rsidRPr="00E93AF3">
        <w:rPr>
          <w:rFonts w:cs="B Nazanin" w:hint="cs"/>
          <w:sz w:val="28"/>
          <w:szCs w:val="28"/>
          <w:rtl/>
          <w:lang w:bidi="fa-IR"/>
        </w:rPr>
        <w:t>تهيه اطلاعات لازم براي مطالعات كيفيت توان</w:t>
      </w:r>
      <w:r>
        <w:rPr>
          <w:rFonts w:cs="B Nazanin" w:hint="cs"/>
          <w:sz w:val="28"/>
          <w:szCs w:val="28"/>
          <w:rtl/>
          <w:lang w:bidi="fa-IR"/>
        </w:rPr>
        <w:t xml:space="preserve"> و هماهنگي حفاظتي</w:t>
      </w:r>
      <w:r w:rsidRPr="00E93AF3">
        <w:rPr>
          <w:rFonts w:cs="B Nazanin"/>
          <w:sz w:val="28"/>
          <w:szCs w:val="28"/>
          <w:lang w:bidi="fa-IR"/>
        </w:rPr>
        <w:t xml:space="preserve"> </w:t>
      </w:r>
    </w:p>
    <w:p w:rsidR="007A4ADB" w:rsidRPr="00E93AF3" w:rsidRDefault="007A4ADB" w:rsidP="007A4ADB">
      <w:pPr>
        <w:spacing w:line="276" w:lineRule="auto"/>
        <w:ind w:left="1139"/>
        <w:jc w:val="lowKashida"/>
        <w:rPr>
          <w:rFonts w:cs="B Nazanin"/>
          <w:sz w:val="28"/>
          <w:szCs w:val="28"/>
          <w:rtl/>
          <w:lang w:bidi="fa-IR"/>
        </w:rPr>
      </w:pPr>
    </w:p>
    <w:p w:rsidR="001A160A" w:rsidRDefault="00ED652C">
      <w:pPr>
        <w:spacing w:line="288" w:lineRule="auto"/>
        <w:ind w:firstLine="454"/>
        <w:jc w:val="lowKashida"/>
        <w:rPr>
          <w:rFonts w:cs="B Nazanin"/>
          <w:sz w:val="22"/>
          <w:szCs w:val="28"/>
          <w:rtl/>
          <w:lang w:bidi="fa-IR"/>
        </w:rPr>
      </w:pPr>
      <w:r>
        <w:rPr>
          <w:rFonts w:cs="B Nazanin" w:hint="cs"/>
          <w:sz w:val="22"/>
          <w:szCs w:val="28"/>
          <w:rtl/>
          <w:lang w:bidi="fa-IR"/>
        </w:rPr>
        <w:t>قیود، ورودی‌ها و خروجی‌های مطالعات پخش بار به شرح زیر است:</w:t>
      </w:r>
    </w:p>
    <w:p w:rsidR="00CC0993" w:rsidRDefault="00CC0993">
      <w:pPr>
        <w:spacing w:line="288" w:lineRule="auto"/>
        <w:ind w:firstLine="454"/>
        <w:jc w:val="lowKashida"/>
        <w:rPr>
          <w:rFonts w:cs="B Nazanin"/>
          <w:sz w:val="22"/>
          <w:szCs w:val="28"/>
          <w:rtl/>
          <w:lang w:bidi="fa-IR"/>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7544"/>
      </w:tblGrid>
      <w:tr w:rsidR="00281A52" w:rsidRPr="00E93AF3" w:rsidTr="00CC0993">
        <w:trPr>
          <w:trHeight w:val="251"/>
          <w:jc w:val="center"/>
        </w:trPr>
        <w:tc>
          <w:tcPr>
            <w:tcW w:w="1020" w:type="dxa"/>
            <w:shd w:val="clear" w:color="auto" w:fill="DAEEF3" w:themeFill="accent5" w:themeFillTint="33"/>
            <w:vAlign w:val="center"/>
          </w:tcPr>
          <w:p w:rsidR="00281A52" w:rsidRPr="00350B5A" w:rsidRDefault="00281A52" w:rsidP="00D14D30">
            <w:pPr>
              <w:spacing w:line="276" w:lineRule="auto"/>
              <w:jc w:val="center"/>
              <w:rPr>
                <w:rFonts w:cs="B Nazanin"/>
                <w:bCs/>
                <w:i/>
                <w:rtl/>
                <w:lang w:bidi="fa-IR"/>
              </w:rPr>
            </w:pPr>
            <w:r w:rsidRPr="00350B5A">
              <w:rPr>
                <w:rFonts w:cs="B Nazanin" w:hint="cs"/>
                <w:bCs/>
                <w:i/>
                <w:rtl/>
                <w:lang w:bidi="fa-IR"/>
              </w:rPr>
              <w:lastRenderedPageBreak/>
              <w:t>قیود</w:t>
            </w:r>
          </w:p>
        </w:tc>
        <w:tc>
          <w:tcPr>
            <w:tcW w:w="7544" w:type="dxa"/>
            <w:tcBorders>
              <w:bottom w:val="nil"/>
            </w:tcBorders>
            <w:vAlign w:val="center"/>
          </w:tcPr>
          <w:p w:rsidR="00281A52" w:rsidRPr="00E800B6" w:rsidRDefault="00281A52" w:rsidP="00994651">
            <w:pPr>
              <w:numPr>
                <w:ilvl w:val="0"/>
                <w:numId w:val="48"/>
              </w:numPr>
              <w:spacing w:line="276" w:lineRule="auto"/>
              <w:ind w:left="288" w:hanging="288"/>
              <w:jc w:val="both"/>
              <w:rPr>
                <w:rFonts w:cs="B Nazanin"/>
                <w:i/>
                <w:sz w:val="22"/>
                <w:lang w:bidi="fa-IR"/>
              </w:rPr>
            </w:pPr>
            <w:r w:rsidRPr="00E800B6">
              <w:rPr>
                <w:rFonts w:cs="B Nazanin"/>
                <w:i/>
                <w:sz w:val="22"/>
                <w:rtl/>
                <w:lang w:bidi="fa-IR"/>
              </w:rPr>
              <w:t>تول</w:t>
            </w:r>
            <w:r w:rsidRPr="00E800B6">
              <w:rPr>
                <w:rFonts w:cs="B Nazanin" w:hint="cs"/>
                <w:i/>
                <w:sz w:val="22"/>
                <w:rtl/>
                <w:lang w:bidi="fa-IR"/>
              </w:rPr>
              <w:t>ی</w:t>
            </w:r>
            <w:r w:rsidRPr="00E800B6">
              <w:rPr>
                <w:rFonts w:cs="B Nazanin" w:hint="eastAsia"/>
                <w:i/>
                <w:sz w:val="22"/>
                <w:rtl/>
                <w:lang w:bidi="fa-IR"/>
              </w:rPr>
              <w:t>د</w:t>
            </w:r>
            <w:r w:rsidRPr="00E800B6">
              <w:rPr>
                <w:rFonts w:cs="B Nazanin"/>
                <w:i/>
                <w:sz w:val="22"/>
                <w:rtl/>
                <w:lang w:bidi="fa-IR"/>
              </w:rPr>
              <w:t xml:space="preserve"> س</w:t>
            </w:r>
            <w:r w:rsidRPr="00E800B6">
              <w:rPr>
                <w:rFonts w:cs="B Nazanin" w:hint="cs"/>
                <w:i/>
                <w:sz w:val="22"/>
                <w:rtl/>
                <w:lang w:bidi="fa-IR"/>
              </w:rPr>
              <w:t>ی</w:t>
            </w:r>
            <w:r w:rsidRPr="00E800B6">
              <w:rPr>
                <w:rFonts w:cs="B Nazanin" w:hint="eastAsia"/>
                <w:i/>
                <w:sz w:val="22"/>
                <w:rtl/>
                <w:lang w:bidi="fa-IR"/>
              </w:rPr>
              <w:t>ستم،</w:t>
            </w:r>
            <w:r w:rsidRPr="00E800B6">
              <w:rPr>
                <w:rFonts w:cs="B Nazanin"/>
                <w:i/>
                <w:sz w:val="22"/>
                <w:rtl/>
                <w:lang w:bidi="fa-IR"/>
              </w:rPr>
              <w:t xml:space="preserve"> بار و تلفات را تام</w:t>
            </w:r>
            <w:r w:rsidRPr="00E800B6">
              <w:rPr>
                <w:rFonts w:cs="B Nazanin" w:hint="cs"/>
                <w:i/>
                <w:sz w:val="22"/>
                <w:rtl/>
                <w:lang w:bidi="fa-IR"/>
              </w:rPr>
              <w:t>ی</w:t>
            </w:r>
            <w:r w:rsidRPr="00E800B6">
              <w:rPr>
                <w:rFonts w:cs="B Nazanin" w:hint="eastAsia"/>
                <w:i/>
                <w:sz w:val="22"/>
                <w:rtl/>
                <w:lang w:bidi="fa-IR"/>
              </w:rPr>
              <w:t>ن</w:t>
            </w:r>
            <w:r w:rsidRPr="00E800B6">
              <w:rPr>
                <w:rFonts w:cs="B Nazanin"/>
                <w:i/>
                <w:sz w:val="22"/>
                <w:rtl/>
                <w:lang w:bidi="fa-IR"/>
              </w:rPr>
              <w:t xml:space="preserve"> کند.</w:t>
            </w:r>
          </w:p>
          <w:p w:rsidR="00424FC3" w:rsidRPr="00E800B6" w:rsidRDefault="00424FC3" w:rsidP="00994651">
            <w:pPr>
              <w:numPr>
                <w:ilvl w:val="0"/>
                <w:numId w:val="48"/>
              </w:numPr>
              <w:spacing w:line="276" w:lineRule="auto"/>
              <w:ind w:left="288" w:hanging="288"/>
              <w:jc w:val="both"/>
              <w:rPr>
                <w:rFonts w:cs="B Nazanin"/>
                <w:i/>
                <w:sz w:val="22"/>
                <w:lang w:bidi="fa-IR"/>
              </w:rPr>
            </w:pPr>
            <w:r w:rsidRPr="00E800B6">
              <w:rPr>
                <w:rFonts w:cs="B Nazanin"/>
                <w:i/>
                <w:sz w:val="22"/>
                <w:rtl/>
                <w:lang w:bidi="fa-IR"/>
              </w:rPr>
              <w:t>ولتاژ باس</w:t>
            </w:r>
            <w:r w:rsidRPr="00E800B6">
              <w:rPr>
                <w:rFonts w:cs="B Nazanin" w:hint="cs"/>
                <w:i/>
                <w:sz w:val="22"/>
                <w:rtl/>
                <w:lang w:bidi="fa-IR"/>
              </w:rPr>
              <w:t>‌ها</w:t>
            </w:r>
            <w:r w:rsidRPr="00E800B6">
              <w:rPr>
                <w:rFonts w:cs="B Nazanin"/>
                <w:i/>
                <w:sz w:val="22"/>
                <w:rtl/>
                <w:lang w:bidi="fa-IR"/>
              </w:rPr>
              <w:t xml:space="preserve"> </w:t>
            </w:r>
            <w:r w:rsidRPr="00E800B6">
              <w:rPr>
                <w:rFonts w:cs="B Nazanin" w:hint="cs"/>
                <w:i/>
                <w:sz w:val="22"/>
                <w:rtl/>
                <w:lang w:bidi="fa-IR"/>
              </w:rPr>
              <w:t>در</w:t>
            </w:r>
            <w:r w:rsidRPr="00E800B6">
              <w:rPr>
                <w:rFonts w:cs="B Nazanin"/>
                <w:i/>
                <w:sz w:val="22"/>
                <w:rtl/>
                <w:lang w:bidi="fa-IR"/>
              </w:rPr>
              <w:t xml:space="preserve"> </w:t>
            </w:r>
            <w:r w:rsidRPr="00E800B6">
              <w:rPr>
                <w:rFonts w:cs="B Nazanin" w:hint="cs"/>
                <w:i/>
                <w:sz w:val="22"/>
                <w:rtl/>
                <w:lang w:bidi="fa-IR"/>
              </w:rPr>
              <w:t>محدوده</w:t>
            </w:r>
            <w:r w:rsidRPr="00E800B6">
              <w:rPr>
                <w:rFonts w:cs="B Nazanin"/>
                <w:i/>
                <w:sz w:val="22"/>
                <w:rtl/>
                <w:lang w:bidi="fa-IR"/>
              </w:rPr>
              <w:t xml:space="preserve"> </w:t>
            </w:r>
            <w:r w:rsidRPr="00E800B6">
              <w:rPr>
                <w:rFonts w:cs="B Nazanin" w:hint="cs"/>
                <w:i/>
                <w:sz w:val="22"/>
                <w:rtl/>
                <w:lang w:bidi="fa-IR"/>
              </w:rPr>
              <w:t>مجاز (</w:t>
            </w:r>
            <w:r w:rsidR="00A31A9A" w:rsidRPr="00E800B6">
              <w:rPr>
                <w:rFonts w:cs="B Nazanin" w:hint="cs"/>
                <w:i/>
                <w:sz w:val="22"/>
                <w:rtl/>
                <w:lang w:bidi="fa-IR"/>
              </w:rPr>
              <w:t>مطابق بخش</w:t>
            </w:r>
            <w:r w:rsidR="004048DF" w:rsidRPr="00E800B6">
              <w:rPr>
                <w:rFonts w:cs="B Nazanin" w:hint="cs"/>
                <w:i/>
                <w:sz w:val="22"/>
                <w:rtl/>
                <w:lang w:bidi="fa-IR"/>
              </w:rPr>
              <w:t xml:space="preserve"> </w:t>
            </w:r>
            <w:r w:rsidR="00182DAA">
              <w:rPr>
                <w:rFonts w:cs="B Nazanin" w:hint="cs"/>
                <w:i/>
                <w:sz w:val="22"/>
                <w:rtl/>
                <w:lang w:bidi="fa-IR"/>
              </w:rPr>
              <w:t>9</w:t>
            </w:r>
            <w:r w:rsidR="004048DF" w:rsidRPr="00E800B6">
              <w:rPr>
                <w:rFonts w:cs="B Nazanin" w:hint="cs"/>
                <w:i/>
                <w:sz w:val="22"/>
                <w:rtl/>
                <w:lang w:bidi="fa-IR"/>
              </w:rPr>
              <w:t>-7</w:t>
            </w:r>
            <w:r w:rsidRPr="00E800B6">
              <w:rPr>
                <w:rFonts w:cs="B Nazanin" w:hint="cs"/>
                <w:i/>
                <w:sz w:val="22"/>
                <w:rtl/>
                <w:lang w:bidi="fa-IR"/>
              </w:rPr>
              <w:t>)</w:t>
            </w:r>
            <w:r w:rsidRPr="00E800B6">
              <w:rPr>
                <w:rFonts w:cs="B Nazanin"/>
                <w:i/>
                <w:sz w:val="22"/>
                <w:rtl/>
                <w:lang w:bidi="fa-IR"/>
              </w:rPr>
              <w:t xml:space="preserve"> </w:t>
            </w:r>
            <w:r w:rsidRPr="00E800B6">
              <w:rPr>
                <w:rFonts w:cs="B Nazanin" w:hint="cs"/>
                <w:i/>
                <w:sz w:val="22"/>
                <w:rtl/>
                <w:lang w:bidi="fa-IR"/>
              </w:rPr>
              <w:t>و</w:t>
            </w:r>
            <w:r w:rsidRPr="00E800B6">
              <w:rPr>
                <w:rFonts w:cs="B Nazanin"/>
                <w:i/>
                <w:sz w:val="22"/>
                <w:rtl/>
                <w:lang w:bidi="fa-IR"/>
              </w:rPr>
              <w:t xml:space="preserve"> </w:t>
            </w:r>
            <w:r w:rsidRPr="00E800B6">
              <w:rPr>
                <w:rFonts w:cs="B Nazanin" w:hint="cs"/>
                <w:i/>
                <w:sz w:val="22"/>
                <w:rtl/>
                <w:lang w:bidi="fa-IR"/>
              </w:rPr>
              <w:t>نزدی</w:t>
            </w:r>
            <w:r w:rsidRPr="00E800B6">
              <w:rPr>
                <w:rFonts w:cs="B Nazanin" w:hint="eastAsia"/>
                <w:i/>
                <w:sz w:val="22"/>
                <w:rtl/>
                <w:lang w:bidi="fa-IR"/>
              </w:rPr>
              <w:t>ک</w:t>
            </w:r>
            <w:r w:rsidRPr="00E800B6">
              <w:rPr>
                <w:rFonts w:cs="B Nazanin"/>
                <w:i/>
                <w:sz w:val="22"/>
                <w:rtl/>
                <w:lang w:bidi="fa-IR"/>
              </w:rPr>
              <w:t xml:space="preserve"> به مقاد</w:t>
            </w:r>
            <w:r w:rsidRPr="00E800B6">
              <w:rPr>
                <w:rFonts w:cs="B Nazanin" w:hint="cs"/>
                <w:i/>
                <w:sz w:val="22"/>
                <w:rtl/>
                <w:lang w:bidi="fa-IR"/>
              </w:rPr>
              <w:t>ی</w:t>
            </w:r>
            <w:r w:rsidRPr="00E800B6">
              <w:rPr>
                <w:rFonts w:cs="B Nazanin" w:hint="eastAsia"/>
                <w:i/>
                <w:sz w:val="22"/>
                <w:rtl/>
                <w:lang w:bidi="fa-IR"/>
              </w:rPr>
              <w:t>ر</w:t>
            </w:r>
            <w:r w:rsidRPr="00E800B6">
              <w:rPr>
                <w:rFonts w:cs="B Nazanin"/>
                <w:i/>
                <w:sz w:val="22"/>
                <w:rtl/>
                <w:lang w:bidi="fa-IR"/>
              </w:rPr>
              <w:t xml:space="preserve"> نام</w:t>
            </w:r>
            <w:r w:rsidRPr="00E800B6">
              <w:rPr>
                <w:rFonts w:cs="B Nazanin" w:hint="cs"/>
                <w:i/>
                <w:sz w:val="22"/>
                <w:rtl/>
                <w:lang w:bidi="fa-IR"/>
              </w:rPr>
              <w:t>ی</w:t>
            </w:r>
            <w:r w:rsidRPr="00E800B6">
              <w:rPr>
                <w:rFonts w:cs="B Nazanin"/>
                <w:i/>
                <w:sz w:val="22"/>
                <w:rtl/>
                <w:lang w:bidi="fa-IR"/>
              </w:rPr>
              <w:t xml:space="preserve"> خود باشند</w:t>
            </w:r>
            <w:r w:rsidRPr="00E800B6">
              <w:rPr>
                <w:rFonts w:cs="B Nazanin" w:hint="cs"/>
                <w:i/>
                <w:sz w:val="22"/>
                <w:rtl/>
                <w:lang w:bidi="fa-IR"/>
              </w:rPr>
              <w:t>.</w:t>
            </w:r>
          </w:p>
          <w:p w:rsidR="00424FC3" w:rsidRPr="00E800B6" w:rsidRDefault="00424FC3" w:rsidP="00994651">
            <w:pPr>
              <w:numPr>
                <w:ilvl w:val="0"/>
                <w:numId w:val="48"/>
              </w:numPr>
              <w:spacing w:line="276" w:lineRule="auto"/>
              <w:ind w:left="288" w:hanging="288"/>
              <w:jc w:val="both"/>
              <w:rPr>
                <w:rFonts w:cs="B Nazanin"/>
                <w:i/>
                <w:sz w:val="22"/>
                <w:lang w:bidi="fa-IR"/>
              </w:rPr>
            </w:pPr>
            <w:r w:rsidRPr="00E800B6">
              <w:rPr>
                <w:rFonts w:cs="B Nazanin" w:hint="cs"/>
                <w:i/>
                <w:sz w:val="22"/>
                <w:rtl/>
                <w:lang w:bidi="fa-IR"/>
              </w:rPr>
              <w:t>بهره</w:t>
            </w:r>
            <w:r w:rsidRPr="00E800B6">
              <w:rPr>
                <w:rFonts w:cs="B Nazanin"/>
                <w:i/>
                <w:sz w:val="22"/>
                <w:rtl/>
                <w:lang w:bidi="fa-IR"/>
              </w:rPr>
              <w:softHyphen/>
            </w:r>
            <w:r w:rsidRPr="00E800B6">
              <w:rPr>
                <w:rFonts w:cs="B Nazanin" w:hint="cs"/>
                <w:i/>
                <w:sz w:val="22"/>
                <w:rtl/>
                <w:lang w:bidi="fa-IR"/>
              </w:rPr>
              <w:t>برداری ژنراتور</w:t>
            </w:r>
            <w:r w:rsidRPr="00E800B6">
              <w:rPr>
                <w:rFonts w:cs="B Nazanin"/>
                <w:i/>
                <w:sz w:val="22"/>
                <w:rtl/>
                <w:lang w:bidi="fa-IR"/>
              </w:rPr>
              <w:softHyphen/>
            </w:r>
            <w:r w:rsidRPr="00E800B6">
              <w:rPr>
                <w:rFonts w:cs="B Nazanin" w:hint="cs"/>
                <w:i/>
                <w:sz w:val="22"/>
                <w:rtl/>
                <w:lang w:bidi="fa-IR"/>
              </w:rPr>
              <w:t>ها در محدوده مجاز توان اکتیو و راکتیو باشد.</w:t>
            </w:r>
          </w:p>
          <w:p w:rsidR="00424FC3" w:rsidRPr="00E800B6" w:rsidRDefault="00424FC3" w:rsidP="00994651">
            <w:pPr>
              <w:numPr>
                <w:ilvl w:val="0"/>
                <w:numId w:val="48"/>
              </w:numPr>
              <w:spacing w:line="276" w:lineRule="auto"/>
              <w:ind w:left="288" w:hanging="288"/>
              <w:jc w:val="both"/>
              <w:rPr>
                <w:rFonts w:cs="B Nazanin"/>
                <w:i/>
                <w:sz w:val="22"/>
                <w:lang w:bidi="fa-IR"/>
              </w:rPr>
            </w:pPr>
            <w:r w:rsidRPr="00E800B6">
              <w:rPr>
                <w:rFonts w:cs="B Nazanin" w:hint="cs"/>
                <w:i/>
                <w:sz w:val="22"/>
                <w:rtl/>
                <w:lang w:bidi="fa-IR"/>
              </w:rPr>
              <w:t>خطوط انتقال و توزیع و همچنین ترانسفورماتور</w:t>
            </w:r>
            <w:r w:rsidRPr="00E800B6">
              <w:rPr>
                <w:rFonts w:cs="B Nazanin"/>
                <w:i/>
                <w:sz w:val="22"/>
                <w:rtl/>
                <w:lang w:bidi="fa-IR"/>
              </w:rPr>
              <w:softHyphen/>
            </w:r>
            <w:r w:rsidRPr="00E800B6">
              <w:rPr>
                <w:rFonts w:cs="B Nazanin" w:hint="cs"/>
                <w:i/>
                <w:sz w:val="22"/>
                <w:rtl/>
                <w:lang w:bidi="fa-IR"/>
              </w:rPr>
              <w:t>ها دچار اضافه بار نشوند.</w:t>
            </w:r>
          </w:p>
          <w:p w:rsidR="00424FC3" w:rsidRPr="00E800B6" w:rsidRDefault="00424FC3" w:rsidP="00994651">
            <w:pPr>
              <w:numPr>
                <w:ilvl w:val="0"/>
                <w:numId w:val="48"/>
              </w:numPr>
              <w:spacing w:line="276" w:lineRule="auto"/>
              <w:ind w:left="288" w:hanging="288"/>
              <w:jc w:val="both"/>
              <w:rPr>
                <w:rFonts w:cs="B Nazanin"/>
                <w:i/>
                <w:sz w:val="22"/>
                <w:rtl/>
                <w:lang w:bidi="fa-IR"/>
              </w:rPr>
            </w:pPr>
            <w:r w:rsidRPr="00E800B6">
              <w:rPr>
                <w:rFonts w:cs="B Nazanin" w:hint="cs"/>
                <w:i/>
                <w:sz w:val="22"/>
                <w:rtl/>
                <w:lang w:bidi="fa-IR"/>
              </w:rPr>
              <w:t>در حداقل بار شبکه (بار محلی و بار پست فوق توزیع) و حداکثر ظرفیت مولد (با ضریب توان بهره</w:t>
            </w:r>
            <w:r w:rsidRPr="00E800B6">
              <w:rPr>
                <w:rFonts w:cs="B Nazanin"/>
                <w:i/>
                <w:sz w:val="22"/>
                <w:rtl/>
                <w:lang w:bidi="fa-IR"/>
              </w:rPr>
              <w:softHyphen/>
            </w:r>
            <w:r w:rsidRPr="00E800B6">
              <w:rPr>
                <w:rFonts w:cs="B Nazanin" w:hint="cs"/>
                <w:i/>
                <w:sz w:val="22"/>
                <w:rtl/>
                <w:lang w:bidi="fa-IR"/>
              </w:rPr>
              <w:t>برداری که در حالت بدبینانه 0.9 پس فاز در نظر گرفته می</w:t>
            </w:r>
            <w:r w:rsidRPr="00E800B6">
              <w:rPr>
                <w:rFonts w:cs="B Nazanin"/>
                <w:i/>
                <w:sz w:val="22"/>
                <w:rtl/>
                <w:lang w:bidi="fa-IR"/>
              </w:rPr>
              <w:softHyphen/>
            </w:r>
            <w:r w:rsidRPr="00E800B6">
              <w:rPr>
                <w:rFonts w:cs="B Nazanin" w:hint="cs"/>
                <w:i/>
                <w:sz w:val="22"/>
                <w:rtl/>
                <w:lang w:bidi="fa-IR"/>
              </w:rPr>
              <w:t>شود) اگر برگشت توان به شبکه بالادستی وجود دارد،</w:t>
            </w:r>
            <w:r w:rsidRPr="00E800B6">
              <w:rPr>
                <w:rFonts w:cs="B Nazanin"/>
                <w:i/>
                <w:sz w:val="22"/>
                <w:rtl/>
                <w:lang w:bidi="fa-IR"/>
              </w:rPr>
              <w:t xml:space="preserve"> </w:t>
            </w:r>
            <w:r w:rsidRPr="00E800B6">
              <w:rPr>
                <w:rFonts w:cs="B Nazanin" w:hint="cs"/>
                <w:i/>
                <w:sz w:val="22"/>
                <w:rtl/>
                <w:lang w:bidi="fa-IR"/>
              </w:rPr>
              <w:t>بایستی ول</w:t>
            </w:r>
            <w:r w:rsidR="00A31A9A" w:rsidRPr="00E800B6">
              <w:rPr>
                <w:rFonts w:cs="B Nazanin" w:hint="cs"/>
                <w:i/>
                <w:sz w:val="22"/>
                <w:rtl/>
                <w:lang w:bidi="fa-IR"/>
              </w:rPr>
              <w:t>تاژ در محل مولد بیش از حد مجاز</w:t>
            </w:r>
            <w:r w:rsidRPr="00E800B6">
              <w:rPr>
                <w:rFonts w:cs="B Nazanin" w:hint="cs"/>
                <w:i/>
                <w:sz w:val="22"/>
                <w:rtl/>
                <w:lang w:bidi="fa-IR"/>
              </w:rPr>
              <w:t xml:space="preserve"> نشود. همچنین در مواردی که بار شبکه پایین دست مولد یا برخی انشعابات مهم در اثر عملکرد تجهیزات حفاظتی قطع شود، بار شبکه از حداقل بار نیز کمتر می‌شود (حالت بی‌باری). در این شرایط هم نباید ولتاژ در محل مولد بیشتر از حد مجاز شود.</w:t>
            </w:r>
          </w:p>
          <w:p w:rsidR="00424FC3" w:rsidRPr="00E800B6" w:rsidRDefault="00424FC3" w:rsidP="00424FC3">
            <w:pPr>
              <w:spacing w:line="276" w:lineRule="auto"/>
              <w:ind w:left="288"/>
              <w:jc w:val="both"/>
              <w:rPr>
                <w:rFonts w:cs="B Nazanin"/>
                <w:i/>
                <w:sz w:val="22"/>
                <w:lang w:bidi="fa-IR"/>
              </w:rPr>
            </w:pPr>
            <w:r w:rsidRPr="00E800B6">
              <w:rPr>
                <w:rFonts w:cs="B Nazanin" w:hint="cs"/>
                <w:i/>
                <w:sz w:val="22"/>
                <w:rtl/>
                <w:lang w:bidi="fa-IR"/>
              </w:rPr>
              <w:t>لازم به ذکر است که گاهی به دلیل جبران‌سازی اضافی خازن شنت، ضریب توان فیدر بالادست خازن بصورت پیش فاز می</w:t>
            </w:r>
            <w:r w:rsidRPr="00E800B6">
              <w:rPr>
                <w:rFonts w:cs="B Nazanin"/>
                <w:i/>
                <w:sz w:val="22"/>
                <w:rtl/>
                <w:lang w:bidi="fa-IR"/>
              </w:rPr>
              <w:softHyphen/>
            </w:r>
            <w:r w:rsidRPr="00E800B6">
              <w:rPr>
                <w:rFonts w:cs="B Nazanin" w:hint="cs"/>
                <w:i/>
                <w:sz w:val="22"/>
                <w:rtl/>
                <w:lang w:bidi="fa-IR"/>
              </w:rPr>
              <w:t>شود. در این حالت بایستی ولتاژ در محل خازن</w:t>
            </w:r>
            <w:r w:rsidRPr="00E800B6">
              <w:rPr>
                <w:rFonts w:cs="B Nazanin"/>
                <w:i/>
                <w:sz w:val="22"/>
                <w:rtl/>
                <w:lang w:bidi="fa-IR"/>
              </w:rPr>
              <w:softHyphen/>
            </w:r>
            <w:r w:rsidRPr="00E800B6">
              <w:rPr>
                <w:rFonts w:cs="B Nazanin" w:hint="cs"/>
                <w:i/>
                <w:sz w:val="22"/>
                <w:rtl/>
                <w:lang w:bidi="fa-IR"/>
              </w:rPr>
              <w:t>ها نیز محاسبه شود تا اطمینان حاصل شود که ولتاژ آنها بیش از مقدار مجاز نباشد.</w:t>
            </w:r>
          </w:p>
          <w:p w:rsidR="00424FC3" w:rsidRPr="00E800B6" w:rsidRDefault="00424FC3" w:rsidP="00994651">
            <w:pPr>
              <w:numPr>
                <w:ilvl w:val="0"/>
                <w:numId w:val="48"/>
              </w:numPr>
              <w:spacing w:line="276" w:lineRule="auto"/>
              <w:ind w:left="288" w:hanging="288"/>
              <w:jc w:val="both"/>
              <w:rPr>
                <w:rFonts w:cs="B Nazanin"/>
                <w:i/>
                <w:sz w:val="22"/>
                <w:lang w:bidi="fa-IR"/>
              </w:rPr>
            </w:pPr>
            <w:r w:rsidRPr="00E800B6">
              <w:rPr>
                <w:rFonts w:cs="B Nazanin" w:hint="cs"/>
                <w:i/>
                <w:sz w:val="22"/>
                <w:rtl/>
                <w:lang w:bidi="fa-IR"/>
              </w:rPr>
              <w:t>در حداکثر بار شبکه و در حضور مولد، مناسب است محدودیت</w:t>
            </w:r>
            <w:r w:rsidRPr="00E800B6">
              <w:rPr>
                <w:rFonts w:cs="B Nazanin"/>
                <w:i/>
                <w:sz w:val="22"/>
                <w:rtl/>
                <w:lang w:bidi="fa-IR"/>
              </w:rPr>
              <w:softHyphen/>
            </w:r>
            <w:r w:rsidRPr="00E800B6">
              <w:rPr>
                <w:rFonts w:cs="B Nazanin" w:hint="cs"/>
                <w:i/>
                <w:sz w:val="22"/>
                <w:rtl/>
                <w:lang w:bidi="fa-IR"/>
              </w:rPr>
              <w:t xml:space="preserve">های بهره‌برداری (ولتاژ باسها، جریان عبوری از خطوط و ترانسفوماتورها) در حد مجاز باشد (ولتاژ بیش از </w:t>
            </w:r>
            <w:r w:rsidR="00A31A9A" w:rsidRPr="00E800B6">
              <w:rPr>
                <w:rFonts w:cs="B Nazanin" w:hint="cs"/>
                <w:i/>
                <w:sz w:val="22"/>
                <w:rtl/>
                <w:lang w:bidi="fa-IR"/>
              </w:rPr>
              <w:t>حداقل مقدار مجاز</w:t>
            </w:r>
            <w:r w:rsidRPr="00E800B6">
              <w:rPr>
                <w:rFonts w:cs="B Nazanin"/>
                <w:i/>
                <w:sz w:val="22"/>
                <w:rtl/>
                <w:lang w:bidi="fa-IR"/>
              </w:rPr>
              <w:t xml:space="preserve"> </w:t>
            </w:r>
            <w:r w:rsidRPr="00E800B6">
              <w:rPr>
                <w:rFonts w:cs="B Nazanin" w:hint="cs"/>
                <w:i/>
                <w:sz w:val="22"/>
                <w:rtl/>
                <w:lang w:bidi="fa-IR"/>
              </w:rPr>
              <w:t>باشد و جریان عبوری از هر بخش فیدر در حد جریان مجاز حرارتی آن باشد).</w:t>
            </w:r>
          </w:p>
          <w:p w:rsidR="00424FC3" w:rsidRPr="00E800B6" w:rsidRDefault="00424FC3" w:rsidP="00994651">
            <w:pPr>
              <w:numPr>
                <w:ilvl w:val="0"/>
                <w:numId w:val="48"/>
              </w:numPr>
              <w:spacing w:line="276" w:lineRule="auto"/>
              <w:ind w:left="288" w:hanging="288"/>
              <w:jc w:val="both"/>
              <w:rPr>
                <w:rFonts w:cs="B Nazanin"/>
                <w:i/>
                <w:sz w:val="22"/>
                <w:lang w:bidi="fa-IR"/>
              </w:rPr>
            </w:pPr>
            <w:r w:rsidRPr="00E800B6">
              <w:rPr>
                <w:rFonts w:cs="B Nazanin" w:hint="cs"/>
                <w:i/>
                <w:sz w:val="22"/>
                <w:rtl/>
                <w:lang w:bidi="fa-IR"/>
              </w:rPr>
              <w:t>در حداکثر بار شبکه و در حضور مولد، تلفات شبکه توزیع محاسبه شده و با مقدار تلفات، پیش از ورود مولد به مدار، مقایسه می</w:t>
            </w:r>
            <w:r w:rsidRPr="00E800B6">
              <w:rPr>
                <w:rFonts w:cs="B Nazanin"/>
                <w:i/>
                <w:sz w:val="22"/>
                <w:rtl/>
                <w:lang w:bidi="fa-IR"/>
              </w:rPr>
              <w:softHyphen/>
            </w:r>
            <w:r w:rsidRPr="00E800B6">
              <w:rPr>
                <w:rFonts w:cs="B Nazanin" w:hint="cs"/>
                <w:i/>
                <w:sz w:val="22"/>
                <w:rtl/>
                <w:lang w:bidi="fa-IR"/>
              </w:rPr>
              <w:t>شود. توصیه می</w:t>
            </w:r>
            <w:r w:rsidRPr="00E800B6">
              <w:rPr>
                <w:rFonts w:cs="B Nazanin"/>
                <w:i/>
                <w:sz w:val="22"/>
                <w:rtl/>
                <w:lang w:bidi="fa-IR"/>
              </w:rPr>
              <w:softHyphen/>
            </w:r>
            <w:r w:rsidRPr="00E800B6">
              <w:rPr>
                <w:rFonts w:cs="B Nazanin" w:hint="cs"/>
                <w:i/>
                <w:sz w:val="22"/>
                <w:rtl/>
                <w:lang w:bidi="fa-IR"/>
              </w:rPr>
              <w:t>شود که بار متصل به شبکه به هنگام محاسبه تلفات، بصورت جریان ثابت مدل شود و تلفات اهمی در حالت ورود و خروج مولد محاسبه شود.</w:t>
            </w:r>
          </w:p>
          <w:p w:rsidR="00424FC3" w:rsidRPr="00E800B6" w:rsidRDefault="00424FC3" w:rsidP="00994651">
            <w:pPr>
              <w:numPr>
                <w:ilvl w:val="0"/>
                <w:numId w:val="48"/>
              </w:numPr>
              <w:spacing w:line="276" w:lineRule="auto"/>
              <w:ind w:left="288" w:hanging="288"/>
              <w:jc w:val="both"/>
              <w:rPr>
                <w:rFonts w:cs="B Nazanin"/>
                <w:i/>
                <w:sz w:val="22"/>
                <w:lang w:bidi="fa-IR"/>
              </w:rPr>
            </w:pPr>
            <w:r w:rsidRPr="00E800B6">
              <w:rPr>
                <w:rFonts w:cs="B Nazanin" w:hint="cs"/>
                <w:i/>
                <w:sz w:val="22"/>
                <w:rtl/>
                <w:lang w:bidi="fa-IR"/>
              </w:rPr>
              <w:t>پخش بار باید برای مانورهای مختلف شبکه در حالت</w:t>
            </w:r>
            <w:r w:rsidRPr="00E800B6">
              <w:rPr>
                <w:rFonts w:cs="B Nazanin"/>
                <w:i/>
                <w:sz w:val="22"/>
                <w:rtl/>
                <w:lang w:bidi="fa-IR"/>
              </w:rPr>
              <w:softHyphen/>
            </w:r>
            <w:r w:rsidRPr="00E800B6">
              <w:rPr>
                <w:rFonts w:cs="B Nazanin" w:hint="cs"/>
                <w:i/>
                <w:sz w:val="22"/>
                <w:rtl/>
                <w:lang w:bidi="fa-IR"/>
              </w:rPr>
              <w:t>های کم</w:t>
            </w:r>
            <w:r w:rsidRPr="00E800B6">
              <w:rPr>
                <w:rFonts w:cs="B Nazanin"/>
                <w:i/>
                <w:sz w:val="22"/>
                <w:rtl/>
                <w:lang w:bidi="fa-IR"/>
              </w:rPr>
              <w:softHyphen/>
            </w:r>
            <w:r w:rsidRPr="00E800B6">
              <w:rPr>
                <w:rFonts w:cs="B Nazanin" w:hint="cs"/>
                <w:i/>
                <w:sz w:val="22"/>
                <w:rtl/>
                <w:lang w:bidi="fa-IR"/>
              </w:rPr>
              <w:t>باری و پرباری انجام گ</w:t>
            </w:r>
            <w:r w:rsidR="00646E1A" w:rsidRPr="00E800B6">
              <w:rPr>
                <w:rFonts w:cs="B Nazanin" w:hint="cs"/>
                <w:i/>
                <w:sz w:val="22"/>
                <w:rtl/>
                <w:lang w:bidi="fa-IR"/>
              </w:rPr>
              <w:t>یر</w:t>
            </w:r>
            <w:r w:rsidRPr="00E800B6">
              <w:rPr>
                <w:rFonts w:cs="B Nazanin" w:hint="cs"/>
                <w:i/>
                <w:sz w:val="22"/>
                <w:rtl/>
                <w:lang w:bidi="fa-IR"/>
              </w:rPr>
              <w:t>د.</w:t>
            </w:r>
          </w:p>
          <w:p w:rsidR="00FE239C" w:rsidRPr="00E800B6" w:rsidRDefault="00FE239C" w:rsidP="00994651">
            <w:pPr>
              <w:numPr>
                <w:ilvl w:val="0"/>
                <w:numId w:val="48"/>
              </w:numPr>
              <w:spacing w:line="276" w:lineRule="auto"/>
              <w:ind w:left="288" w:hanging="288"/>
              <w:jc w:val="both"/>
              <w:rPr>
                <w:rFonts w:cs="B Nazanin"/>
                <w:i/>
                <w:sz w:val="22"/>
                <w:lang w:bidi="fa-IR"/>
              </w:rPr>
            </w:pPr>
            <w:r w:rsidRPr="00E800B6">
              <w:rPr>
                <w:rFonts w:cs="B Nazanin" w:hint="cs"/>
                <w:i/>
                <w:sz w:val="22"/>
                <w:rtl/>
                <w:lang w:bidi="fa-IR"/>
              </w:rPr>
              <w:t xml:space="preserve">در پخش بار اضطراری و مطالعات </w:t>
            </w:r>
            <w:r w:rsidRPr="00E800B6">
              <w:rPr>
                <w:rFonts w:cs="B Nazanin"/>
                <w:i/>
                <w:sz w:val="22"/>
                <w:lang w:bidi="fa-IR"/>
              </w:rPr>
              <w:t>N-1 Contingency</w:t>
            </w:r>
            <w:r w:rsidRPr="00E800B6">
              <w:rPr>
                <w:rFonts w:cs="B Nazanin" w:hint="cs"/>
                <w:i/>
                <w:sz w:val="22"/>
                <w:rtl/>
                <w:lang w:bidi="fa-IR"/>
              </w:rPr>
              <w:t xml:space="preserve"> تجهیزات دچار اضافه بار نگردند.</w:t>
            </w:r>
          </w:p>
          <w:p w:rsidR="00424FC3" w:rsidRPr="00E800B6" w:rsidRDefault="00424FC3" w:rsidP="00994651">
            <w:pPr>
              <w:numPr>
                <w:ilvl w:val="0"/>
                <w:numId w:val="48"/>
              </w:numPr>
              <w:spacing w:line="276" w:lineRule="auto"/>
              <w:ind w:left="288" w:hanging="288"/>
              <w:jc w:val="both"/>
              <w:rPr>
                <w:rFonts w:cs="B Nazanin"/>
                <w:i/>
                <w:sz w:val="22"/>
                <w:rtl/>
                <w:lang w:bidi="fa-IR"/>
              </w:rPr>
            </w:pPr>
            <w:r w:rsidRPr="00E800B6">
              <w:rPr>
                <w:rFonts w:cs="B Nazanin"/>
                <w:i/>
                <w:sz w:val="22"/>
                <w:rtl/>
                <w:lang w:bidi="fa-IR"/>
              </w:rPr>
              <w:t>در تمام</w:t>
            </w:r>
            <w:r w:rsidRPr="00E800B6">
              <w:rPr>
                <w:rFonts w:cs="B Nazanin" w:hint="cs"/>
                <w:i/>
                <w:sz w:val="22"/>
                <w:rtl/>
                <w:lang w:bidi="fa-IR"/>
              </w:rPr>
              <w:t>ی</w:t>
            </w:r>
            <w:r w:rsidRPr="00E800B6">
              <w:rPr>
                <w:rFonts w:cs="B Nazanin"/>
                <w:i/>
                <w:sz w:val="22"/>
                <w:rtl/>
                <w:lang w:bidi="fa-IR"/>
              </w:rPr>
              <w:t xml:space="preserve"> موارد ذکر شده لازم است که نت</w:t>
            </w:r>
            <w:r w:rsidRPr="00E800B6">
              <w:rPr>
                <w:rFonts w:cs="B Nazanin" w:hint="cs"/>
                <w:i/>
                <w:sz w:val="22"/>
                <w:rtl/>
                <w:lang w:bidi="fa-IR"/>
              </w:rPr>
              <w:t>ی</w:t>
            </w:r>
            <w:r w:rsidRPr="00E800B6">
              <w:rPr>
                <w:rFonts w:cs="B Nazanin" w:hint="eastAsia"/>
                <w:i/>
                <w:sz w:val="22"/>
                <w:rtl/>
                <w:lang w:bidi="fa-IR"/>
              </w:rPr>
              <w:t>جه</w:t>
            </w:r>
            <w:r w:rsidRPr="00E800B6">
              <w:rPr>
                <w:rFonts w:cs="B Nazanin"/>
                <w:i/>
                <w:sz w:val="22"/>
                <w:rtl/>
                <w:lang w:bidi="fa-IR"/>
              </w:rPr>
              <w:t xml:space="preserve"> مطالعات پخش بار قبل و بعد از اتصال منبع تول</w:t>
            </w:r>
            <w:r w:rsidRPr="00E800B6">
              <w:rPr>
                <w:rFonts w:cs="B Nazanin" w:hint="cs"/>
                <w:i/>
                <w:sz w:val="22"/>
                <w:rtl/>
                <w:lang w:bidi="fa-IR"/>
              </w:rPr>
              <w:t>ی</w:t>
            </w:r>
            <w:r w:rsidRPr="00E800B6">
              <w:rPr>
                <w:rFonts w:cs="B Nazanin" w:hint="eastAsia"/>
                <w:i/>
                <w:sz w:val="22"/>
                <w:rtl/>
                <w:lang w:bidi="fa-IR"/>
              </w:rPr>
              <w:t>د</w:t>
            </w:r>
            <w:r w:rsidRPr="00E800B6">
              <w:rPr>
                <w:rFonts w:cs="B Nazanin"/>
                <w:i/>
                <w:sz w:val="22"/>
                <w:rtl/>
                <w:lang w:bidi="fa-IR"/>
              </w:rPr>
              <w:t xml:space="preserve"> پراکنده انجام شده و ا</w:t>
            </w:r>
            <w:r w:rsidRPr="00E800B6">
              <w:rPr>
                <w:rFonts w:cs="B Nazanin" w:hint="cs"/>
                <w:i/>
                <w:sz w:val="22"/>
                <w:rtl/>
                <w:lang w:bidi="fa-IR"/>
              </w:rPr>
              <w:t>ی</w:t>
            </w:r>
            <w:r w:rsidRPr="00E800B6">
              <w:rPr>
                <w:rFonts w:cs="B Nazanin" w:hint="eastAsia"/>
                <w:i/>
                <w:sz w:val="22"/>
                <w:rtl/>
                <w:lang w:bidi="fa-IR"/>
              </w:rPr>
              <w:t>ن</w:t>
            </w:r>
            <w:r w:rsidRPr="00E800B6">
              <w:rPr>
                <w:rFonts w:cs="B Nazanin"/>
                <w:i/>
                <w:sz w:val="22"/>
                <w:rtl/>
                <w:lang w:bidi="fa-IR"/>
              </w:rPr>
              <w:t xml:space="preserve"> دو حالت با هم مقا</w:t>
            </w:r>
            <w:r w:rsidRPr="00E800B6">
              <w:rPr>
                <w:rFonts w:cs="B Nazanin" w:hint="cs"/>
                <w:i/>
                <w:sz w:val="22"/>
                <w:rtl/>
                <w:lang w:bidi="fa-IR"/>
              </w:rPr>
              <w:t>ی</w:t>
            </w:r>
            <w:r w:rsidRPr="00E800B6">
              <w:rPr>
                <w:rFonts w:cs="B Nazanin" w:hint="eastAsia"/>
                <w:i/>
                <w:sz w:val="22"/>
                <w:rtl/>
                <w:lang w:bidi="fa-IR"/>
              </w:rPr>
              <w:t>سه</w:t>
            </w:r>
            <w:r w:rsidRPr="00E800B6">
              <w:rPr>
                <w:rFonts w:cs="B Nazanin"/>
                <w:i/>
                <w:sz w:val="22"/>
                <w:rtl/>
                <w:lang w:bidi="fa-IR"/>
              </w:rPr>
              <w:t xml:space="preserve"> شوند.</w:t>
            </w:r>
          </w:p>
        </w:tc>
      </w:tr>
      <w:tr w:rsidR="00281A52" w:rsidRPr="00E93AF3" w:rsidTr="00CC0993">
        <w:trPr>
          <w:jc w:val="center"/>
        </w:trPr>
        <w:tc>
          <w:tcPr>
            <w:tcW w:w="1020" w:type="dxa"/>
            <w:tcBorders>
              <w:bottom w:val="single" w:sz="4" w:space="0" w:color="auto"/>
            </w:tcBorders>
            <w:shd w:val="clear" w:color="auto" w:fill="DAEEF3" w:themeFill="accent5" w:themeFillTint="33"/>
            <w:vAlign w:val="center"/>
          </w:tcPr>
          <w:p w:rsidR="00281A52" w:rsidRPr="00350B5A" w:rsidRDefault="00281A52" w:rsidP="00D14D30">
            <w:pPr>
              <w:spacing w:line="276" w:lineRule="auto"/>
              <w:jc w:val="center"/>
              <w:rPr>
                <w:rFonts w:cs="B Nazanin"/>
                <w:bCs/>
                <w:i/>
                <w:rtl/>
                <w:lang w:bidi="fa-IR"/>
              </w:rPr>
            </w:pPr>
            <w:r w:rsidRPr="00350B5A">
              <w:rPr>
                <w:rFonts w:cs="B Nazanin" w:hint="cs"/>
                <w:bCs/>
                <w:i/>
                <w:rtl/>
                <w:lang w:bidi="fa-IR"/>
              </w:rPr>
              <w:t>ورودی‌ها</w:t>
            </w:r>
          </w:p>
        </w:tc>
        <w:tc>
          <w:tcPr>
            <w:tcW w:w="7544" w:type="dxa"/>
            <w:tcBorders>
              <w:bottom w:val="single" w:sz="4" w:space="0" w:color="auto"/>
            </w:tcBorders>
            <w:vAlign w:val="center"/>
          </w:tcPr>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مشخصات</w:t>
            </w:r>
            <w:r w:rsidRPr="00FE239C">
              <w:rPr>
                <w:rFonts w:cs="B Nazanin"/>
                <w:i/>
                <w:sz w:val="22"/>
                <w:rtl/>
                <w:lang w:bidi="fa-IR"/>
              </w:rPr>
              <w:t xml:space="preserve"> فن</w:t>
            </w:r>
            <w:r w:rsidRPr="00FE239C">
              <w:rPr>
                <w:rFonts w:cs="B Nazanin" w:hint="cs"/>
                <w:i/>
                <w:sz w:val="22"/>
                <w:rtl/>
                <w:lang w:bidi="fa-IR"/>
              </w:rPr>
              <w:t>ی</w:t>
            </w:r>
            <w:r w:rsidRPr="00FE239C">
              <w:rPr>
                <w:rFonts w:cs="B Nazanin"/>
                <w:i/>
                <w:sz w:val="22"/>
                <w:rtl/>
                <w:lang w:bidi="fa-IR"/>
              </w:rPr>
              <w:t xml:space="preserve"> و </w:t>
            </w:r>
            <w:r w:rsidRPr="00FE239C">
              <w:rPr>
                <w:rFonts w:cs="B Nazanin" w:hint="eastAsia"/>
                <w:i/>
                <w:sz w:val="22"/>
                <w:rtl/>
                <w:lang w:bidi="fa-IR"/>
              </w:rPr>
              <w:t>اطلاعات</w:t>
            </w:r>
            <w:r w:rsidRPr="00FE239C">
              <w:rPr>
                <w:rFonts w:cs="B Nazanin"/>
                <w:i/>
                <w:sz w:val="22"/>
                <w:rtl/>
                <w:lang w:bidi="fa-IR"/>
              </w:rPr>
              <w:t xml:space="preserve"> </w:t>
            </w:r>
            <w:r w:rsidRPr="00FE239C">
              <w:rPr>
                <w:rFonts w:cs="B Nazanin" w:hint="eastAsia"/>
                <w:i/>
                <w:sz w:val="22"/>
                <w:rtl/>
                <w:lang w:bidi="fa-IR"/>
              </w:rPr>
              <w:t>کامل</w:t>
            </w:r>
            <w:r w:rsidRPr="00FE239C">
              <w:rPr>
                <w:rFonts w:cs="B Nazanin"/>
                <w:i/>
                <w:sz w:val="22"/>
                <w:rtl/>
                <w:lang w:bidi="fa-IR"/>
              </w:rPr>
              <w:t xml:space="preserve"> </w:t>
            </w:r>
            <w:r w:rsidRPr="00FE239C">
              <w:rPr>
                <w:rFonts w:cs="B Nazanin" w:hint="eastAsia"/>
                <w:i/>
                <w:sz w:val="22"/>
                <w:rtl/>
                <w:lang w:bidi="fa-IR"/>
              </w:rPr>
              <w:t>تجه</w:t>
            </w:r>
            <w:r w:rsidRPr="00FE239C">
              <w:rPr>
                <w:rFonts w:cs="B Nazanin" w:hint="cs"/>
                <w:i/>
                <w:sz w:val="22"/>
                <w:rtl/>
                <w:lang w:bidi="fa-IR"/>
              </w:rPr>
              <w:t>ی</w:t>
            </w:r>
            <w:r w:rsidRPr="00FE239C">
              <w:rPr>
                <w:rFonts w:cs="B Nazanin" w:hint="eastAsia"/>
                <w:i/>
                <w:sz w:val="22"/>
                <w:rtl/>
                <w:lang w:bidi="fa-IR"/>
              </w:rPr>
              <w:t>زات</w:t>
            </w:r>
            <w:r w:rsidRPr="00FE239C">
              <w:rPr>
                <w:rFonts w:cs="B Nazanin"/>
                <w:i/>
                <w:sz w:val="22"/>
                <w:rtl/>
                <w:lang w:bidi="fa-IR"/>
              </w:rPr>
              <w:t xml:space="preserve"> </w:t>
            </w:r>
            <w:r w:rsidRPr="00FE239C">
              <w:rPr>
                <w:rFonts w:cs="B Nazanin" w:hint="eastAsia"/>
                <w:i/>
                <w:sz w:val="22"/>
                <w:rtl/>
                <w:lang w:bidi="fa-IR"/>
              </w:rPr>
              <w:t>شبکه</w:t>
            </w:r>
            <w:r w:rsidRPr="00FE239C">
              <w:rPr>
                <w:rFonts w:cs="B Nazanin"/>
                <w:i/>
                <w:sz w:val="22"/>
                <w:rtl/>
                <w:lang w:bidi="fa-IR"/>
              </w:rPr>
              <w:t xml:space="preserve"> </w:t>
            </w:r>
            <w:r w:rsidRPr="00FE239C">
              <w:rPr>
                <w:rFonts w:cs="B Nazanin" w:hint="eastAsia"/>
                <w:i/>
                <w:sz w:val="22"/>
                <w:rtl/>
                <w:lang w:bidi="fa-IR"/>
              </w:rPr>
              <w:t>از</w:t>
            </w:r>
            <w:r w:rsidRPr="00FE239C">
              <w:rPr>
                <w:rFonts w:cs="B Nazanin"/>
                <w:i/>
                <w:sz w:val="22"/>
                <w:rtl/>
                <w:lang w:bidi="fa-IR"/>
              </w:rPr>
              <w:t xml:space="preserve"> </w:t>
            </w:r>
            <w:r w:rsidRPr="00FE239C">
              <w:rPr>
                <w:rFonts w:cs="B Nazanin" w:hint="eastAsia"/>
                <w:i/>
                <w:sz w:val="22"/>
                <w:rtl/>
                <w:lang w:bidi="fa-IR"/>
              </w:rPr>
              <w:t>قب</w:t>
            </w:r>
            <w:r w:rsidRPr="00FE239C">
              <w:rPr>
                <w:rFonts w:cs="B Nazanin" w:hint="cs"/>
                <w:i/>
                <w:sz w:val="22"/>
                <w:rtl/>
                <w:lang w:bidi="fa-IR"/>
              </w:rPr>
              <w:t>ی</w:t>
            </w:r>
            <w:r w:rsidRPr="00FE239C">
              <w:rPr>
                <w:rFonts w:cs="B Nazanin" w:hint="eastAsia"/>
                <w:i/>
                <w:sz w:val="22"/>
                <w:rtl/>
                <w:lang w:bidi="fa-IR"/>
              </w:rPr>
              <w:t>ل</w:t>
            </w:r>
            <w:r w:rsidRPr="00FE239C">
              <w:rPr>
                <w:rFonts w:cs="B Nazanin"/>
                <w:i/>
                <w:sz w:val="22"/>
                <w:rtl/>
                <w:lang w:bidi="fa-IR"/>
              </w:rPr>
              <w:t xml:space="preserve"> </w:t>
            </w:r>
            <w:r w:rsidRPr="00FE239C">
              <w:rPr>
                <w:rFonts w:cs="B Nazanin" w:hint="eastAsia"/>
                <w:i/>
                <w:sz w:val="22"/>
                <w:rtl/>
                <w:lang w:bidi="fa-IR"/>
              </w:rPr>
              <w:t>ژنراتور،</w:t>
            </w:r>
            <w:r w:rsidRPr="00FE239C">
              <w:rPr>
                <w:rFonts w:cs="B Nazanin"/>
                <w:i/>
                <w:sz w:val="22"/>
                <w:rtl/>
                <w:lang w:bidi="fa-IR"/>
              </w:rPr>
              <w:t xml:space="preserve"> </w:t>
            </w:r>
            <w:r w:rsidRPr="00FE239C">
              <w:rPr>
                <w:rFonts w:cs="B Nazanin" w:hint="eastAsia"/>
                <w:i/>
                <w:sz w:val="22"/>
                <w:rtl/>
                <w:lang w:bidi="fa-IR"/>
              </w:rPr>
              <w:t>ترانسفورماتور،</w:t>
            </w:r>
            <w:r w:rsidRPr="00FE239C">
              <w:rPr>
                <w:rFonts w:cs="B Nazanin"/>
                <w:i/>
                <w:sz w:val="22"/>
                <w:rtl/>
                <w:lang w:bidi="fa-IR"/>
              </w:rPr>
              <w:t xml:space="preserve"> </w:t>
            </w:r>
            <w:r w:rsidRPr="00FE239C">
              <w:rPr>
                <w:rFonts w:cs="B Nazanin" w:hint="eastAsia"/>
                <w:i/>
                <w:sz w:val="22"/>
                <w:rtl/>
                <w:lang w:bidi="fa-IR"/>
              </w:rPr>
              <w:t>بار،</w:t>
            </w:r>
            <w:r w:rsidRPr="00FE239C">
              <w:rPr>
                <w:rFonts w:cs="B Nazanin"/>
                <w:i/>
                <w:sz w:val="22"/>
                <w:rtl/>
                <w:lang w:bidi="fa-IR"/>
              </w:rPr>
              <w:t xml:space="preserve"> </w:t>
            </w:r>
            <w:r w:rsidRPr="00FE239C">
              <w:rPr>
                <w:rFonts w:cs="B Nazanin" w:hint="eastAsia"/>
                <w:i/>
                <w:sz w:val="22"/>
                <w:rtl/>
                <w:lang w:bidi="fa-IR"/>
              </w:rPr>
              <w:t>خط،</w:t>
            </w:r>
            <w:r w:rsidRPr="00FE239C">
              <w:rPr>
                <w:rFonts w:cs="B Nazanin"/>
                <w:i/>
                <w:sz w:val="22"/>
                <w:rtl/>
                <w:lang w:bidi="fa-IR"/>
              </w:rPr>
              <w:t xml:space="preserve"> </w:t>
            </w:r>
            <w:r w:rsidRPr="00FE239C">
              <w:rPr>
                <w:rFonts w:cs="B Nazanin" w:hint="eastAsia"/>
                <w:i/>
                <w:sz w:val="22"/>
                <w:rtl/>
                <w:lang w:bidi="fa-IR"/>
              </w:rPr>
              <w:t>کابل،</w:t>
            </w:r>
            <w:r w:rsidRPr="00FE239C">
              <w:rPr>
                <w:rFonts w:cs="B Nazanin"/>
                <w:i/>
                <w:sz w:val="22"/>
                <w:rtl/>
                <w:lang w:bidi="fa-IR"/>
              </w:rPr>
              <w:t xml:space="preserve"> </w:t>
            </w:r>
            <w:r w:rsidRPr="00FE239C">
              <w:rPr>
                <w:rFonts w:cs="B Nazanin" w:hint="eastAsia"/>
                <w:i/>
                <w:sz w:val="22"/>
                <w:rtl/>
                <w:lang w:bidi="fa-IR"/>
              </w:rPr>
              <w:t>خازن</w:t>
            </w:r>
            <w:r w:rsidRPr="00FE239C">
              <w:rPr>
                <w:rFonts w:cs="B Nazanin"/>
                <w:i/>
                <w:sz w:val="22"/>
                <w:rtl/>
                <w:lang w:bidi="fa-IR"/>
              </w:rPr>
              <w:t xml:space="preserve"> </w:t>
            </w:r>
            <w:r w:rsidRPr="00FE239C">
              <w:rPr>
                <w:rFonts w:cs="B Nazanin" w:hint="eastAsia"/>
                <w:i/>
                <w:sz w:val="22"/>
                <w:rtl/>
                <w:lang w:bidi="fa-IR"/>
              </w:rPr>
              <w:t>و</w:t>
            </w:r>
            <w:r w:rsidRPr="00FE239C">
              <w:rPr>
                <w:rFonts w:cs="B Nazanin"/>
                <w:i/>
                <w:sz w:val="22"/>
                <w:rtl/>
                <w:lang w:bidi="fa-IR"/>
              </w:rPr>
              <w:t xml:space="preserve"> ...</w:t>
            </w:r>
          </w:p>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محدوده</w:t>
            </w:r>
            <w:r w:rsidRPr="00FE239C">
              <w:rPr>
                <w:rFonts w:cs="B Nazanin"/>
                <w:i/>
                <w:sz w:val="22"/>
                <w:rtl/>
                <w:lang w:bidi="fa-IR"/>
              </w:rPr>
              <w:t xml:space="preserve"> </w:t>
            </w:r>
            <w:r w:rsidRPr="00FE239C">
              <w:rPr>
                <w:rFonts w:cs="B Nazanin" w:hint="eastAsia"/>
                <w:i/>
                <w:sz w:val="22"/>
                <w:rtl/>
                <w:lang w:bidi="fa-IR"/>
              </w:rPr>
              <w:t>مجاز</w:t>
            </w:r>
            <w:r w:rsidRPr="00FE239C">
              <w:rPr>
                <w:rFonts w:cs="B Nazanin"/>
                <w:i/>
                <w:sz w:val="22"/>
                <w:rtl/>
                <w:lang w:bidi="fa-IR"/>
              </w:rPr>
              <w:t xml:space="preserve"> </w:t>
            </w:r>
            <w:r w:rsidRPr="00FE239C">
              <w:rPr>
                <w:rFonts w:cs="B Nazanin" w:hint="eastAsia"/>
                <w:i/>
                <w:sz w:val="22"/>
                <w:rtl/>
                <w:lang w:bidi="fa-IR"/>
              </w:rPr>
              <w:t>پارامترها</w:t>
            </w:r>
            <w:r w:rsidRPr="00FE239C">
              <w:rPr>
                <w:rFonts w:cs="B Nazanin" w:hint="cs"/>
                <w:i/>
                <w:sz w:val="22"/>
                <w:rtl/>
                <w:lang w:bidi="fa-IR"/>
              </w:rPr>
              <w:t>ی</w:t>
            </w:r>
            <w:r w:rsidRPr="00FE239C">
              <w:rPr>
                <w:rFonts w:cs="B Nazanin"/>
                <w:i/>
                <w:sz w:val="22"/>
                <w:rtl/>
                <w:lang w:bidi="fa-IR"/>
              </w:rPr>
              <w:t xml:space="preserve"> </w:t>
            </w:r>
            <w:r w:rsidRPr="00FE239C">
              <w:rPr>
                <w:rFonts w:cs="B Nazanin" w:hint="eastAsia"/>
                <w:i/>
                <w:sz w:val="22"/>
                <w:rtl/>
                <w:lang w:bidi="fa-IR"/>
              </w:rPr>
              <w:t>شبکه</w:t>
            </w:r>
            <w:r w:rsidRPr="00FE239C">
              <w:rPr>
                <w:rFonts w:cs="B Nazanin"/>
                <w:i/>
                <w:sz w:val="22"/>
                <w:rtl/>
                <w:lang w:bidi="fa-IR"/>
              </w:rPr>
              <w:t xml:space="preserve"> (ولتاژ، </w:t>
            </w:r>
            <w:r w:rsidRPr="00FE239C">
              <w:rPr>
                <w:rFonts w:cs="B Nazanin" w:hint="eastAsia"/>
                <w:i/>
                <w:sz w:val="22"/>
                <w:rtl/>
                <w:lang w:bidi="fa-IR"/>
              </w:rPr>
              <w:t>بارگذار</w:t>
            </w:r>
            <w:r w:rsidRPr="00FE239C">
              <w:rPr>
                <w:rFonts w:cs="B Nazanin" w:hint="cs"/>
                <w:i/>
                <w:sz w:val="22"/>
                <w:rtl/>
                <w:lang w:bidi="fa-IR"/>
              </w:rPr>
              <w:t>ی</w:t>
            </w:r>
            <w:r w:rsidRPr="00FE239C">
              <w:rPr>
                <w:rFonts w:cs="B Nazanin"/>
                <w:i/>
                <w:sz w:val="22"/>
                <w:rtl/>
                <w:lang w:bidi="fa-IR"/>
              </w:rPr>
              <w:t xml:space="preserve"> </w:t>
            </w:r>
            <w:r w:rsidRPr="00FE239C">
              <w:rPr>
                <w:rFonts w:cs="B Nazanin" w:hint="eastAsia"/>
                <w:i/>
                <w:sz w:val="22"/>
                <w:rtl/>
                <w:lang w:bidi="fa-IR"/>
              </w:rPr>
              <w:t>تجه</w:t>
            </w:r>
            <w:r w:rsidRPr="00FE239C">
              <w:rPr>
                <w:rFonts w:cs="B Nazanin" w:hint="cs"/>
                <w:i/>
                <w:sz w:val="22"/>
                <w:rtl/>
                <w:lang w:bidi="fa-IR"/>
              </w:rPr>
              <w:t>ی</w:t>
            </w:r>
            <w:r w:rsidRPr="00FE239C">
              <w:rPr>
                <w:rFonts w:cs="B Nazanin" w:hint="eastAsia"/>
                <w:i/>
                <w:sz w:val="22"/>
                <w:rtl/>
                <w:lang w:bidi="fa-IR"/>
              </w:rPr>
              <w:t>زات</w:t>
            </w:r>
            <w:r w:rsidRPr="00FE239C">
              <w:rPr>
                <w:rFonts w:cs="B Nazanin"/>
                <w:i/>
                <w:sz w:val="22"/>
                <w:rtl/>
                <w:lang w:bidi="fa-IR"/>
              </w:rPr>
              <w:t xml:space="preserve"> </w:t>
            </w:r>
            <w:r w:rsidRPr="00FE239C">
              <w:rPr>
                <w:rFonts w:cs="B Nazanin" w:hint="eastAsia"/>
                <w:i/>
                <w:sz w:val="22"/>
                <w:rtl/>
                <w:lang w:bidi="fa-IR"/>
              </w:rPr>
              <w:t>و</w:t>
            </w:r>
            <w:r w:rsidRPr="00FE239C">
              <w:rPr>
                <w:rFonts w:cs="B Nazanin"/>
                <w:i/>
                <w:sz w:val="22"/>
                <w:rtl/>
                <w:lang w:bidi="fa-IR"/>
              </w:rPr>
              <w:t xml:space="preserve"> ...)</w:t>
            </w:r>
          </w:p>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بار</w:t>
            </w:r>
            <w:r w:rsidRPr="00FE239C">
              <w:rPr>
                <w:rFonts w:cs="B Nazanin"/>
                <w:i/>
                <w:sz w:val="22"/>
                <w:rtl/>
                <w:lang w:bidi="fa-IR"/>
              </w:rPr>
              <w:t xml:space="preserve"> </w:t>
            </w:r>
            <w:r w:rsidRPr="00FE239C">
              <w:rPr>
                <w:rFonts w:cs="B Nazanin" w:hint="eastAsia"/>
                <w:i/>
                <w:sz w:val="22"/>
                <w:rtl/>
                <w:lang w:bidi="fa-IR"/>
              </w:rPr>
              <w:t>حداقل</w:t>
            </w:r>
            <w:r w:rsidRPr="00FE239C">
              <w:rPr>
                <w:rFonts w:cs="B Nazanin"/>
                <w:i/>
                <w:sz w:val="22"/>
                <w:rtl/>
                <w:lang w:bidi="fa-IR"/>
              </w:rPr>
              <w:t xml:space="preserve"> </w:t>
            </w:r>
            <w:r w:rsidRPr="00FE239C">
              <w:rPr>
                <w:rFonts w:cs="B Nazanin" w:hint="eastAsia"/>
                <w:i/>
                <w:sz w:val="22"/>
                <w:rtl/>
                <w:lang w:bidi="fa-IR"/>
              </w:rPr>
              <w:t>و</w:t>
            </w:r>
            <w:r w:rsidRPr="00FE239C">
              <w:rPr>
                <w:rFonts w:cs="B Nazanin"/>
                <w:i/>
                <w:sz w:val="22"/>
                <w:rtl/>
                <w:lang w:bidi="fa-IR"/>
              </w:rPr>
              <w:t xml:space="preserve"> </w:t>
            </w:r>
            <w:r w:rsidRPr="00FE239C">
              <w:rPr>
                <w:rFonts w:cs="B Nazanin" w:hint="eastAsia"/>
                <w:i/>
                <w:sz w:val="22"/>
                <w:rtl/>
                <w:lang w:bidi="fa-IR"/>
              </w:rPr>
              <w:t>حداكثر</w:t>
            </w:r>
            <w:r w:rsidRPr="00FE239C">
              <w:rPr>
                <w:rFonts w:cs="B Nazanin"/>
                <w:i/>
                <w:sz w:val="22"/>
                <w:rtl/>
                <w:lang w:bidi="fa-IR"/>
              </w:rPr>
              <w:t xml:space="preserve"> </w:t>
            </w:r>
            <w:r w:rsidRPr="00FE239C">
              <w:rPr>
                <w:rFonts w:cs="B Nazanin" w:hint="eastAsia"/>
                <w:i/>
                <w:sz w:val="22"/>
                <w:rtl/>
                <w:lang w:bidi="fa-IR"/>
              </w:rPr>
              <w:t>در</w:t>
            </w:r>
            <w:r w:rsidRPr="00FE239C">
              <w:rPr>
                <w:rFonts w:cs="B Nazanin"/>
                <w:i/>
                <w:sz w:val="22"/>
                <w:rtl/>
                <w:lang w:bidi="fa-IR"/>
              </w:rPr>
              <w:t xml:space="preserve"> </w:t>
            </w:r>
            <w:r w:rsidRPr="00FE239C">
              <w:rPr>
                <w:rFonts w:cs="B Nazanin" w:hint="eastAsia"/>
                <w:i/>
                <w:sz w:val="22"/>
                <w:rtl/>
                <w:lang w:bidi="fa-IR"/>
              </w:rPr>
              <w:t>زمان</w:t>
            </w:r>
            <w:r w:rsidRPr="00FE239C">
              <w:rPr>
                <w:rFonts w:cs="B Nazanin"/>
                <w:i/>
                <w:sz w:val="22"/>
                <w:rtl/>
                <w:lang w:bidi="fa-IR"/>
              </w:rPr>
              <w:t xml:space="preserve"> </w:t>
            </w:r>
            <w:r w:rsidRPr="00FE239C">
              <w:rPr>
                <w:rFonts w:cs="B Nazanin" w:hint="eastAsia"/>
                <w:i/>
                <w:sz w:val="22"/>
                <w:rtl/>
                <w:lang w:bidi="fa-IR"/>
              </w:rPr>
              <w:t>انجام</w:t>
            </w:r>
            <w:r w:rsidRPr="00FE239C">
              <w:rPr>
                <w:rFonts w:cs="B Nazanin"/>
                <w:i/>
                <w:sz w:val="22"/>
                <w:rtl/>
                <w:lang w:bidi="fa-IR"/>
              </w:rPr>
              <w:t xml:space="preserve"> </w:t>
            </w:r>
            <w:r w:rsidRPr="00FE239C">
              <w:rPr>
                <w:rFonts w:cs="B Nazanin" w:hint="eastAsia"/>
                <w:i/>
                <w:sz w:val="22"/>
                <w:rtl/>
                <w:lang w:bidi="fa-IR"/>
              </w:rPr>
              <w:t>مطالعه</w:t>
            </w:r>
            <w:r w:rsidRPr="00FE239C">
              <w:rPr>
                <w:rFonts w:cs="B Nazanin"/>
                <w:i/>
                <w:sz w:val="22"/>
                <w:rtl/>
                <w:lang w:bidi="fa-IR"/>
              </w:rPr>
              <w:t xml:space="preserve"> </w:t>
            </w:r>
            <w:r w:rsidRPr="00FE239C">
              <w:rPr>
                <w:rFonts w:cs="B Nazanin" w:hint="eastAsia"/>
                <w:i/>
                <w:sz w:val="22"/>
                <w:rtl/>
                <w:lang w:bidi="fa-IR"/>
              </w:rPr>
              <w:t>و</w:t>
            </w:r>
            <w:r w:rsidRPr="00FE239C">
              <w:rPr>
                <w:rFonts w:cs="B Nazanin"/>
                <w:i/>
                <w:sz w:val="22"/>
                <w:rtl/>
                <w:lang w:bidi="fa-IR"/>
              </w:rPr>
              <w:t xml:space="preserve"> </w:t>
            </w:r>
            <w:r w:rsidRPr="00FE239C">
              <w:rPr>
                <w:rFonts w:cs="B Nazanin" w:hint="eastAsia"/>
                <w:i/>
                <w:sz w:val="22"/>
                <w:rtl/>
                <w:lang w:bidi="fa-IR"/>
              </w:rPr>
              <w:t>ترجيحا</w:t>
            </w:r>
            <w:r w:rsidRPr="00FE239C">
              <w:rPr>
                <w:rFonts w:cs="B Nazanin"/>
                <w:i/>
                <w:sz w:val="22"/>
                <w:rtl/>
                <w:lang w:bidi="fa-IR"/>
              </w:rPr>
              <w:t xml:space="preserve"> </w:t>
            </w:r>
            <w:r w:rsidRPr="00FE239C">
              <w:rPr>
                <w:rFonts w:cs="B Nazanin" w:hint="eastAsia"/>
                <w:i/>
                <w:sz w:val="22"/>
                <w:rtl/>
                <w:lang w:bidi="fa-IR"/>
              </w:rPr>
              <w:t>مدل</w:t>
            </w:r>
            <w:r w:rsidRPr="00FE239C">
              <w:rPr>
                <w:rFonts w:cs="B Nazanin"/>
                <w:i/>
                <w:sz w:val="22"/>
                <w:rtl/>
                <w:lang w:bidi="fa-IR"/>
              </w:rPr>
              <w:t xml:space="preserve"> </w:t>
            </w:r>
            <w:r w:rsidRPr="00FE239C">
              <w:rPr>
                <w:rFonts w:cs="B Nazanin" w:hint="eastAsia"/>
                <w:i/>
                <w:sz w:val="22"/>
                <w:rtl/>
                <w:lang w:bidi="fa-IR"/>
              </w:rPr>
              <w:t>بار</w:t>
            </w:r>
            <w:r w:rsidRPr="00FE239C">
              <w:rPr>
                <w:rFonts w:cs="B Nazanin"/>
                <w:i/>
                <w:sz w:val="22"/>
                <w:rtl/>
                <w:lang w:bidi="fa-IR"/>
              </w:rPr>
              <w:t xml:space="preserve"> (</w:t>
            </w:r>
            <w:r w:rsidRPr="00FE239C">
              <w:rPr>
                <w:rFonts w:cs="B Nazanin" w:hint="eastAsia"/>
                <w:i/>
                <w:sz w:val="22"/>
                <w:rtl/>
                <w:lang w:bidi="fa-IR"/>
              </w:rPr>
              <w:t>از</w:t>
            </w:r>
            <w:r w:rsidRPr="00FE239C">
              <w:rPr>
                <w:rFonts w:cs="B Nazanin"/>
                <w:i/>
                <w:sz w:val="22"/>
                <w:rtl/>
                <w:lang w:bidi="fa-IR"/>
              </w:rPr>
              <w:t xml:space="preserve"> </w:t>
            </w:r>
            <w:r w:rsidRPr="00FE239C">
              <w:rPr>
                <w:rFonts w:cs="B Nazanin" w:hint="eastAsia"/>
                <w:i/>
                <w:sz w:val="22"/>
                <w:rtl/>
                <w:lang w:bidi="fa-IR"/>
              </w:rPr>
              <w:t>نظر</w:t>
            </w:r>
            <w:r w:rsidRPr="00FE239C">
              <w:rPr>
                <w:rFonts w:cs="B Nazanin"/>
                <w:i/>
                <w:sz w:val="22"/>
                <w:rtl/>
                <w:lang w:bidi="fa-IR"/>
              </w:rPr>
              <w:t xml:space="preserve"> </w:t>
            </w:r>
            <w:r w:rsidRPr="00FE239C">
              <w:rPr>
                <w:rFonts w:cs="B Nazanin" w:hint="eastAsia"/>
                <w:i/>
                <w:sz w:val="22"/>
                <w:rtl/>
                <w:lang w:bidi="fa-IR"/>
              </w:rPr>
              <w:t>وابستگي</w:t>
            </w:r>
            <w:r w:rsidRPr="00FE239C">
              <w:rPr>
                <w:rFonts w:cs="B Nazanin"/>
                <w:i/>
                <w:sz w:val="22"/>
                <w:rtl/>
                <w:lang w:bidi="fa-IR"/>
              </w:rPr>
              <w:t xml:space="preserve"> </w:t>
            </w:r>
            <w:r w:rsidRPr="00FE239C">
              <w:rPr>
                <w:rFonts w:cs="B Nazanin" w:hint="eastAsia"/>
                <w:i/>
                <w:sz w:val="22"/>
                <w:rtl/>
                <w:lang w:bidi="fa-IR"/>
              </w:rPr>
              <w:t>به</w:t>
            </w:r>
            <w:r w:rsidRPr="00FE239C">
              <w:rPr>
                <w:rFonts w:cs="B Nazanin"/>
                <w:i/>
                <w:sz w:val="22"/>
                <w:rtl/>
                <w:lang w:bidi="fa-IR"/>
              </w:rPr>
              <w:t xml:space="preserve"> </w:t>
            </w:r>
            <w:r w:rsidRPr="00FE239C">
              <w:rPr>
                <w:rFonts w:cs="B Nazanin" w:hint="eastAsia"/>
                <w:i/>
                <w:sz w:val="22"/>
                <w:rtl/>
                <w:lang w:bidi="fa-IR"/>
              </w:rPr>
              <w:t>ولتاژ</w:t>
            </w:r>
            <w:r w:rsidRPr="00FE239C">
              <w:rPr>
                <w:rFonts w:cs="B Nazanin"/>
                <w:i/>
                <w:sz w:val="22"/>
                <w:rtl/>
                <w:lang w:bidi="fa-IR"/>
              </w:rPr>
              <w:t>)</w:t>
            </w:r>
          </w:p>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پيك</w:t>
            </w:r>
            <w:r w:rsidRPr="00FE239C">
              <w:rPr>
                <w:rFonts w:cs="B Nazanin"/>
                <w:i/>
                <w:sz w:val="22"/>
                <w:rtl/>
                <w:lang w:bidi="fa-IR"/>
              </w:rPr>
              <w:t xml:space="preserve"> </w:t>
            </w:r>
            <w:r w:rsidRPr="00FE239C">
              <w:rPr>
                <w:rFonts w:cs="B Nazanin" w:hint="eastAsia"/>
                <w:i/>
                <w:sz w:val="22"/>
                <w:rtl/>
                <w:lang w:bidi="fa-IR"/>
              </w:rPr>
              <w:t>بار</w:t>
            </w:r>
            <w:r w:rsidRPr="00FE239C">
              <w:rPr>
                <w:rFonts w:cs="B Nazanin"/>
                <w:i/>
                <w:sz w:val="22"/>
                <w:rtl/>
                <w:lang w:bidi="fa-IR"/>
              </w:rPr>
              <w:t xml:space="preserve"> </w:t>
            </w:r>
            <w:r w:rsidRPr="00FE239C">
              <w:rPr>
                <w:rFonts w:cs="B Nazanin" w:hint="eastAsia"/>
                <w:i/>
                <w:sz w:val="22"/>
                <w:rtl/>
                <w:lang w:bidi="fa-IR"/>
              </w:rPr>
              <w:t>پيش</w:t>
            </w:r>
            <w:r w:rsidRPr="00FE239C">
              <w:rPr>
                <w:rFonts w:cs="B Nazanin"/>
                <w:i/>
                <w:sz w:val="22"/>
                <w:rtl/>
                <w:lang w:bidi="fa-IR"/>
              </w:rPr>
              <w:t xml:space="preserve"> </w:t>
            </w:r>
            <w:r w:rsidRPr="00FE239C">
              <w:rPr>
                <w:rFonts w:cs="B Nazanin" w:hint="eastAsia"/>
                <w:i/>
                <w:sz w:val="22"/>
                <w:rtl/>
                <w:lang w:bidi="fa-IR"/>
              </w:rPr>
              <w:t>بيني</w:t>
            </w:r>
            <w:r w:rsidRPr="00FE239C">
              <w:rPr>
                <w:rFonts w:cs="B Nazanin"/>
                <w:i/>
                <w:sz w:val="22"/>
                <w:rtl/>
                <w:lang w:bidi="fa-IR"/>
              </w:rPr>
              <w:t xml:space="preserve"> </w:t>
            </w:r>
            <w:r w:rsidRPr="00FE239C">
              <w:rPr>
                <w:rFonts w:cs="B Nazanin" w:hint="eastAsia"/>
                <w:i/>
                <w:sz w:val="22"/>
                <w:rtl/>
                <w:lang w:bidi="fa-IR"/>
              </w:rPr>
              <w:t>شده</w:t>
            </w:r>
            <w:r w:rsidRPr="00FE239C">
              <w:rPr>
                <w:rFonts w:cs="B Nazanin"/>
                <w:i/>
                <w:sz w:val="22"/>
                <w:rtl/>
                <w:lang w:bidi="fa-IR"/>
              </w:rPr>
              <w:t xml:space="preserve"> </w:t>
            </w:r>
            <w:r w:rsidRPr="00FE239C">
              <w:rPr>
                <w:rFonts w:cs="B Nazanin" w:hint="eastAsia"/>
                <w:i/>
                <w:sz w:val="22"/>
                <w:rtl/>
                <w:lang w:bidi="fa-IR"/>
              </w:rPr>
              <w:t>در</w:t>
            </w:r>
            <w:r w:rsidRPr="00FE239C">
              <w:rPr>
                <w:rFonts w:cs="B Nazanin"/>
                <w:i/>
                <w:sz w:val="22"/>
                <w:rtl/>
                <w:lang w:bidi="fa-IR"/>
              </w:rPr>
              <w:t xml:space="preserve"> </w:t>
            </w:r>
            <w:r w:rsidRPr="00FE239C">
              <w:rPr>
                <w:rFonts w:cs="B Nazanin" w:hint="eastAsia"/>
                <w:i/>
                <w:sz w:val="22"/>
                <w:rtl/>
                <w:lang w:bidi="fa-IR"/>
              </w:rPr>
              <w:t>آينده</w:t>
            </w:r>
            <w:r w:rsidRPr="00FE239C">
              <w:rPr>
                <w:rFonts w:cs="B Nazanin"/>
                <w:i/>
                <w:sz w:val="22"/>
                <w:rtl/>
                <w:lang w:bidi="fa-IR"/>
              </w:rPr>
              <w:t xml:space="preserve"> (معمولا </w:t>
            </w:r>
            <w:r w:rsidRPr="00FE239C">
              <w:rPr>
                <w:rFonts w:cs="B Nazanin" w:hint="eastAsia"/>
                <w:i/>
                <w:sz w:val="22"/>
                <w:rtl/>
                <w:lang w:bidi="fa-IR"/>
              </w:rPr>
              <w:t>پيش</w:t>
            </w:r>
            <w:r w:rsidRPr="00FE239C">
              <w:rPr>
                <w:rFonts w:cs="B Nazanin"/>
                <w:i/>
                <w:sz w:val="22"/>
                <w:rtl/>
                <w:lang w:bidi="fa-IR"/>
              </w:rPr>
              <w:t xml:space="preserve"> </w:t>
            </w:r>
            <w:r w:rsidRPr="00FE239C">
              <w:rPr>
                <w:rFonts w:cs="B Nazanin" w:hint="eastAsia"/>
                <w:i/>
                <w:sz w:val="22"/>
                <w:rtl/>
                <w:lang w:bidi="fa-IR"/>
              </w:rPr>
              <w:t>بيني</w:t>
            </w:r>
            <w:r w:rsidRPr="00FE239C">
              <w:rPr>
                <w:rFonts w:cs="B Nazanin"/>
                <w:i/>
                <w:sz w:val="22"/>
                <w:rtl/>
                <w:lang w:bidi="fa-IR"/>
              </w:rPr>
              <w:t xml:space="preserve"> 5 </w:t>
            </w:r>
            <w:r w:rsidRPr="00FE239C">
              <w:rPr>
                <w:rFonts w:cs="B Nazanin" w:hint="eastAsia"/>
                <w:i/>
                <w:sz w:val="22"/>
                <w:rtl/>
                <w:lang w:bidi="fa-IR"/>
              </w:rPr>
              <w:t>ساله</w:t>
            </w:r>
            <w:r w:rsidRPr="00FE239C">
              <w:rPr>
                <w:rFonts w:cs="B Nazanin"/>
                <w:i/>
                <w:sz w:val="22"/>
                <w:rtl/>
                <w:lang w:bidi="fa-IR"/>
              </w:rPr>
              <w:t>)</w:t>
            </w:r>
          </w:p>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ساختار</w:t>
            </w:r>
            <w:r w:rsidRPr="00FE239C">
              <w:rPr>
                <w:rFonts w:cs="B Nazanin"/>
                <w:i/>
                <w:sz w:val="22"/>
                <w:rtl/>
                <w:lang w:bidi="fa-IR"/>
              </w:rPr>
              <w:t xml:space="preserve"> </w:t>
            </w:r>
            <w:r w:rsidRPr="00FE239C">
              <w:rPr>
                <w:rFonts w:cs="B Nazanin" w:hint="eastAsia"/>
                <w:i/>
                <w:sz w:val="22"/>
                <w:rtl/>
                <w:lang w:bidi="fa-IR"/>
              </w:rPr>
              <w:t>شبكه</w:t>
            </w:r>
            <w:r w:rsidRPr="00FE239C">
              <w:rPr>
                <w:rFonts w:cs="B Nazanin"/>
                <w:i/>
                <w:sz w:val="22"/>
                <w:rtl/>
                <w:lang w:bidi="fa-IR"/>
              </w:rPr>
              <w:t xml:space="preserve"> </w:t>
            </w:r>
            <w:r w:rsidRPr="00FE239C">
              <w:rPr>
                <w:rFonts w:cs="B Nazanin" w:hint="eastAsia"/>
                <w:i/>
                <w:sz w:val="22"/>
                <w:rtl/>
                <w:lang w:bidi="fa-IR"/>
              </w:rPr>
              <w:t>تحت</w:t>
            </w:r>
            <w:r w:rsidRPr="00FE239C">
              <w:rPr>
                <w:rFonts w:cs="B Nazanin"/>
                <w:i/>
                <w:sz w:val="22"/>
                <w:rtl/>
                <w:lang w:bidi="fa-IR"/>
              </w:rPr>
              <w:t xml:space="preserve"> </w:t>
            </w:r>
            <w:r w:rsidRPr="00FE239C">
              <w:rPr>
                <w:rFonts w:cs="B Nazanin" w:hint="eastAsia"/>
                <w:i/>
                <w:sz w:val="22"/>
                <w:rtl/>
                <w:lang w:bidi="fa-IR"/>
              </w:rPr>
              <w:t>مطالعه</w:t>
            </w:r>
            <w:r w:rsidRPr="00FE239C">
              <w:rPr>
                <w:rFonts w:cs="B Nazanin"/>
                <w:i/>
                <w:sz w:val="22"/>
                <w:rtl/>
                <w:lang w:bidi="fa-IR"/>
              </w:rPr>
              <w:t xml:space="preserve"> </w:t>
            </w:r>
            <w:r w:rsidRPr="00FE239C">
              <w:rPr>
                <w:rFonts w:cs="B Nazanin" w:hint="eastAsia"/>
                <w:i/>
                <w:sz w:val="22"/>
                <w:rtl/>
                <w:lang w:bidi="fa-IR"/>
              </w:rPr>
              <w:t>در</w:t>
            </w:r>
            <w:r w:rsidRPr="00FE239C">
              <w:rPr>
                <w:rFonts w:cs="B Nazanin"/>
                <w:i/>
                <w:sz w:val="22"/>
                <w:rtl/>
                <w:lang w:bidi="fa-IR"/>
              </w:rPr>
              <w:t xml:space="preserve"> </w:t>
            </w:r>
            <w:r w:rsidRPr="00FE239C">
              <w:rPr>
                <w:rFonts w:cs="B Nazanin" w:hint="eastAsia"/>
                <w:i/>
                <w:sz w:val="22"/>
                <w:rtl/>
                <w:lang w:bidi="fa-IR"/>
              </w:rPr>
              <w:t>حالت‌هاي</w:t>
            </w:r>
            <w:r w:rsidRPr="00FE239C">
              <w:rPr>
                <w:rFonts w:cs="B Nazanin"/>
                <w:i/>
                <w:sz w:val="22"/>
                <w:rtl/>
                <w:lang w:bidi="fa-IR"/>
              </w:rPr>
              <w:t xml:space="preserve"> </w:t>
            </w:r>
            <w:r w:rsidRPr="00FE239C">
              <w:rPr>
                <w:rFonts w:cs="B Nazanin" w:hint="eastAsia"/>
                <w:i/>
                <w:sz w:val="22"/>
                <w:rtl/>
                <w:lang w:bidi="fa-IR"/>
              </w:rPr>
              <w:t>مختلف</w:t>
            </w:r>
            <w:r w:rsidRPr="00FE239C">
              <w:rPr>
                <w:rFonts w:cs="B Nazanin"/>
                <w:i/>
                <w:sz w:val="22"/>
                <w:rtl/>
                <w:lang w:bidi="fa-IR"/>
              </w:rPr>
              <w:t xml:space="preserve"> </w:t>
            </w:r>
            <w:r w:rsidRPr="00FE239C">
              <w:rPr>
                <w:rFonts w:cs="B Nazanin" w:hint="eastAsia"/>
                <w:i/>
                <w:sz w:val="22"/>
                <w:rtl/>
                <w:lang w:bidi="fa-IR"/>
              </w:rPr>
              <w:t>مانور</w:t>
            </w:r>
            <w:r w:rsidRPr="00FE239C">
              <w:rPr>
                <w:rFonts w:cs="B Nazanin"/>
                <w:i/>
                <w:sz w:val="22"/>
                <w:rtl/>
                <w:lang w:bidi="fa-IR"/>
              </w:rPr>
              <w:t xml:space="preserve"> </w:t>
            </w:r>
            <w:r w:rsidRPr="00FE239C">
              <w:rPr>
                <w:rFonts w:cs="B Nazanin" w:hint="eastAsia"/>
                <w:i/>
                <w:sz w:val="22"/>
                <w:rtl/>
                <w:lang w:bidi="fa-IR"/>
              </w:rPr>
              <w:t>در</w:t>
            </w:r>
            <w:r w:rsidRPr="00FE239C">
              <w:rPr>
                <w:rFonts w:cs="B Nazanin"/>
                <w:i/>
                <w:sz w:val="22"/>
                <w:rtl/>
                <w:lang w:bidi="fa-IR"/>
              </w:rPr>
              <w:t xml:space="preserve"> </w:t>
            </w:r>
            <w:r w:rsidRPr="00FE239C">
              <w:rPr>
                <w:rFonts w:cs="B Nazanin" w:hint="eastAsia"/>
                <w:i/>
                <w:sz w:val="22"/>
                <w:rtl/>
                <w:lang w:bidi="fa-IR"/>
              </w:rPr>
              <w:t>شبكه</w:t>
            </w:r>
            <w:r w:rsidRPr="00FE239C">
              <w:rPr>
                <w:rFonts w:cs="B Nazanin"/>
                <w:i/>
                <w:sz w:val="22"/>
                <w:rtl/>
                <w:lang w:bidi="fa-IR"/>
              </w:rPr>
              <w:t xml:space="preserve"> </w:t>
            </w:r>
            <w:r w:rsidRPr="00FE239C">
              <w:rPr>
                <w:rFonts w:cs="B Nazanin" w:hint="eastAsia"/>
                <w:i/>
                <w:sz w:val="22"/>
                <w:rtl/>
                <w:lang w:bidi="fa-IR"/>
              </w:rPr>
              <w:t>توزيع</w:t>
            </w:r>
          </w:p>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تعيين</w:t>
            </w:r>
            <w:r w:rsidRPr="00FE239C">
              <w:rPr>
                <w:rFonts w:cs="B Nazanin"/>
                <w:i/>
                <w:sz w:val="22"/>
                <w:rtl/>
                <w:lang w:bidi="fa-IR"/>
              </w:rPr>
              <w:t xml:space="preserve"> </w:t>
            </w:r>
            <w:r w:rsidRPr="00FE239C">
              <w:rPr>
                <w:rFonts w:cs="B Nazanin" w:hint="eastAsia"/>
                <w:i/>
                <w:sz w:val="22"/>
                <w:rtl/>
                <w:lang w:bidi="fa-IR"/>
              </w:rPr>
              <w:t>حالتي</w:t>
            </w:r>
            <w:r w:rsidRPr="00FE239C">
              <w:rPr>
                <w:rFonts w:cs="B Nazanin"/>
                <w:i/>
                <w:sz w:val="22"/>
                <w:rtl/>
                <w:lang w:bidi="fa-IR"/>
              </w:rPr>
              <w:t xml:space="preserve"> </w:t>
            </w:r>
            <w:r w:rsidRPr="00FE239C">
              <w:rPr>
                <w:rFonts w:cs="B Nazanin" w:hint="eastAsia"/>
                <w:i/>
                <w:sz w:val="22"/>
                <w:rtl/>
                <w:lang w:bidi="fa-IR"/>
              </w:rPr>
              <w:t>از</w:t>
            </w:r>
            <w:r w:rsidRPr="00FE239C">
              <w:rPr>
                <w:rFonts w:cs="B Nazanin"/>
                <w:i/>
                <w:sz w:val="22"/>
                <w:rtl/>
                <w:lang w:bidi="fa-IR"/>
              </w:rPr>
              <w:t xml:space="preserve"> </w:t>
            </w:r>
            <w:r w:rsidRPr="00FE239C">
              <w:rPr>
                <w:rFonts w:cs="B Nazanin" w:hint="eastAsia"/>
                <w:i/>
                <w:sz w:val="22"/>
                <w:rtl/>
                <w:lang w:bidi="fa-IR"/>
              </w:rPr>
              <w:t>ساختارهاي</w:t>
            </w:r>
            <w:r w:rsidRPr="00FE239C">
              <w:rPr>
                <w:rFonts w:cs="B Nazanin"/>
                <w:i/>
                <w:sz w:val="22"/>
                <w:rtl/>
                <w:lang w:bidi="fa-IR"/>
              </w:rPr>
              <w:t xml:space="preserve"> </w:t>
            </w:r>
            <w:r w:rsidRPr="00FE239C">
              <w:rPr>
                <w:rFonts w:cs="B Nazanin" w:hint="eastAsia"/>
                <w:i/>
                <w:sz w:val="22"/>
                <w:rtl/>
                <w:lang w:bidi="fa-IR"/>
              </w:rPr>
              <w:t>ممكن</w:t>
            </w:r>
            <w:r w:rsidRPr="00FE239C">
              <w:rPr>
                <w:rFonts w:cs="B Nazanin"/>
                <w:i/>
                <w:sz w:val="22"/>
                <w:rtl/>
                <w:lang w:bidi="fa-IR"/>
              </w:rPr>
              <w:t xml:space="preserve"> </w:t>
            </w:r>
            <w:r w:rsidRPr="00FE239C">
              <w:rPr>
                <w:rFonts w:cs="B Nazanin" w:hint="eastAsia"/>
                <w:i/>
                <w:sz w:val="22"/>
                <w:rtl/>
                <w:lang w:bidi="fa-IR"/>
              </w:rPr>
              <w:t>در</w:t>
            </w:r>
            <w:r w:rsidRPr="00FE239C">
              <w:rPr>
                <w:rFonts w:cs="B Nazanin"/>
                <w:i/>
                <w:sz w:val="22"/>
                <w:rtl/>
                <w:lang w:bidi="fa-IR"/>
              </w:rPr>
              <w:t xml:space="preserve"> </w:t>
            </w:r>
            <w:r w:rsidRPr="00FE239C">
              <w:rPr>
                <w:rFonts w:cs="B Nazanin" w:hint="eastAsia"/>
                <w:i/>
                <w:sz w:val="22"/>
                <w:rtl/>
                <w:lang w:bidi="fa-IR"/>
              </w:rPr>
              <w:t>شبكه</w:t>
            </w:r>
            <w:r w:rsidRPr="00FE239C">
              <w:rPr>
                <w:rFonts w:cs="B Nazanin"/>
                <w:i/>
                <w:sz w:val="22"/>
                <w:rtl/>
                <w:lang w:bidi="fa-IR"/>
              </w:rPr>
              <w:t xml:space="preserve"> </w:t>
            </w:r>
            <w:r w:rsidRPr="00FE239C">
              <w:rPr>
                <w:rFonts w:cs="B Nazanin" w:hint="eastAsia"/>
                <w:i/>
                <w:sz w:val="22"/>
                <w:rtl/>
                <w:lang w:bidi="fa-IR"/>
              </w:rPr>
              <w:t>توزيع</w:t>
            </w:r>
            <w:r w:rsidRPr="00FE239C">
              <w:rPr>
                <w:rFonts w:cs="B Nazanin"/>
                <w:i/>
                <w:sz w:val="22"/>
                <w:rtl/>
                <w:lang w:bidi="fa-IR"/>
              </w:rPr>
              <w:t xml:space="preserve"> </w:t>
            </w:r>
            <w:r w:rsidRPr="00FE239C">
              <w:rPr>
                <w:rFonts w:cs="B Nazanin" w:hint="eastAsia"/>
                <w:i/>
                <w:sz w:val="22"/>
                <w:rtl/>
                <w:lang w:bidi="fa-IR"/>
              </w:rPr>
              <w:t>كه</w:t>
            </w:r>
            <w:r w:rsidRPr="00FE239C">
              <w:rPr>
                <w:rFonts w:cs="B Nazanin"/>
                <w:i/>
                <w:sz w:val="22"/>
                <w:rtl/>
                <w:lang w:bidi="fa-IR"/>
              </w:rPr>
              <w:t xml:space="preserve"> </w:t>
            </w:r>
            <w:r w:rsidRPr="00FE239C">
              <w:rPr>
                <w:rFonts w:cs="B Nazanin" w:hint="eastAsia"/>
                <w:i/>
                <w:sz w:val="22"/>
                <w:rtl/>
                <w:lang w:bidi="fa-IR"/>
              </w:rPr>
              <w:t>در</w:t>
            </w:r>
            <w:r w:rsidRPr="00FE239C">
              <w:rPr>
                <w:rFonts w:cs="B Nazanin"/>
                <w:i/>
                <w:sz w:val="22"/>
                <w:rtl/>
                <w:lang w:bidi="fa-IR"/>
              </w:rPr>
              <w:t xml:space="preserve"> </w:t>
            </w:r>
            <w:r w:rsidRPr="00FE239C">
              <w:rPr>
                <w:rFonts w:cs="B Nazanin" w:hint="eastAsia"/>
                <w:i/>
                <w:sz w:val="22"/>
                <w:rtl/>
                <w:lang w:bidi="fa-IR"/>
              </w:rPr>
              <w:t>آن،</w:t>
            </w:r>
            <w:r w:rsidRPr="00FE239C">
              <w:rPr>
                <w:rFonts w:cs="B Nazanin"/>
                <w:i/>
                <w:sz w:val="22"/>
                <w:rtl/>
                <w:lang w:bidi="fa-IR"/>
              </w:rPr>
              <w:t xml:space="preserve"> </w:t>
            </w:r>
            <w:r w:rsidRPr="00FE239C">
              <w:rPr>
                <w:rFonts w:cs="B Nazanin" w:hint="eastAsia"/>
                <w:i/>
                <w:sz w:val="22"/>
                <w:rtl/>
                <w:lang w:bidi="fa-IR"/>
              </w:rPr>
              <w:t>حداكثر</w:t>
            </w:r>
            <w:r w:rsidRPr="00FE239C">
              <w:rPr>
                <w:rFonts w:cs="B Nazanin"/>
                <w:i/>
                <w:sz w:val="22"/>
                <w:rtl/>
                <w:lang w:bidi="fa-IR"/>
              </w:rPr>
              <w:t xml:space="preserve"> </w:t>
            </w:r>
            <w:r w:rsidRPr="00FE239C">
              <w:rPr>
                <w:rFonts w:cs="B Nazanin" w:hint="eastAsia"/>
                <w:i/>
                <w:sz w:val="22"/>
                <w:rtl/>
                <w:lang w:bidi="fa-IR"/>
              </w:rPr>
              <w:t>امپدانس</w:t>
            </w:r>
            <w:r w:rsidRPr="00FE239C">
              <w:rPr>
                <w:rFonts w:cs="B Nazanin"/>
                <w:i/>
                <w:sz w:val="22"/>
                <w:rtl/>
                <w:lang w:bidi="fa-IR"/>
              </w:rPr>
              <w:t xml:space="preserve"> </w:t>
            </w:r>
            <w:r w:rsidRPr="00FE239C">
              <w:rPr>
                <w:rFonts w:cs="B Nazanin" w:hint="eastAsia"/>
                <w:i/>
                <w:sz w:val="22"/>
                <w:rtl/>
                <w:lang w:bidi="fa-IR"/>
              </w:rPr>
              <w:t>بين</w:t>
            </w:r>
            <w:r w:rsidRPr="00FE239C">
              <w:rPr>
                <w:rFonts w:cs="B Nazanin"/>
                <w:i/>
                <w:sz w:val="22"/>
                <w:rtl/>
                <w:lang w:bidi="fa-IR"/>
              </w:rPr>
              <w:t xml:space="preserve"> </w:t>
            </w:r>
            <w:r w:rsidRPr="00FE239C">
              <w:rPr>
                <w:rFonts w:cs="B Nazanin" w:hint="eastAsia"/>
                <w:i/>
                <w:sz w:val="22"/>
                <w:rtl/>
                <w:lang w:bidi="fa-IR"/>
              </w:rPr>
              <w:t>ژنراتور</w:t>
            </w:r>
            <w:r w:rsidRPr="00FE239C">
              <w:rPr>
                <w:rFonts w:cs="B Nazanin"/>
                <w:i/>
                <w:sz w:val="22"/>
                <w:rtl/>
                <w:lang w:bidi="fa-IR"/>
              </w:rPr>
              <w:t xml:space="preserve"> </w:t>
            </w:r>
            <w:r w:rsidRPr="00FE239C">
              <w:rPr>
                <w:rFonts w:cs="B Nazanin" w:hint="eastAsia"/>
                <w:i/>
                <w:sz w:val="22"/>
                <w:rtl/>
                <w:lang w:bidi="fa-IR"/>
              </w:rPr>
              <w:t>و</w:t>
            </w:r>
            <w:r w:rsidRPr="00FE239C">
              <w:rPr>
                <w:rFonts w:cs="B Nazanin"/>
                <w:i/>
                <w:sz w:val="22"/>
                <w:rtl/>
                <w:lang w:bidi="fa-IR"/>
              </w:rPr>
              <w:t xml:space="preserve"> </w:t>
            </w:r>
            <w:r w:rsidRPr="00FE239C">
              <w:rPr>
                <w:rFonts w:cs="B Nazanin" w:hint="eastAsia"/>
                <w:i/>
                <w:sz w:val="22"/>
                <w:rtl/>
                <w:lang w:bidi="fa-IR"/>
              </w:rPr>
              <w:t>شبكه</w:t>
            </w:r>
            <w:r w:rsidRPr="00FE239C">
              <w:rPr>
                <w:rFonts w:cs="B Nazanin"/>
                <w:i/>
                <w:sz w:val="22"/>
                <w:rtl/>
                <w:lang w:bidi="fa-IR"/>
              </w:rPr>
              <w:t xml:space="preserve"> </w:t>
            </w:r>
            <w:r w:rsidRPr="00FE239C">
              <w:rPr>
                <w:rFonts w:cs="B Nazanin" w:hint="eastAsia"/>
                <w:i/>
                <w:sz w:val="22"/>
                <w:rtl/>
                <w:lang w:bidi="fa-IR"/>
              </w:rPr>
              <w:t>بالادستي</w:t>
            </w:r>
            <w:r w:rsidRPr="00FE239C">
              <w:rPr>
                <w:rFonts w:cs="B Nazanin"/>
                <w:i/>
                <w:sz w:val="22"/>
                <w:rtl/>
                <w:lang w:bidi="fa-IR"/>
              </w:rPr>
              <w:t xml:space="preserve"> </w:t>
            </w:r>
            <w:r w:rsidRPr="00FE239C">
              <w:rPr>
                <w:rFonts w:cs="B Nazanin" w:hint="eastAsia"/>
                <w:i/>
                <w:sz w:val="22"/>
                <w:rtl/>
                <w:lang w:bidi="fa-IR"/>
              </w:rPr>
              <w:t>وجود</w:t>
            </w:r>
            <w:r w:rsidRPr="00FE239C">
              <w:rPr>
                <w:rFonts w:cs="B Nazanin"/>
                <w:i/>
                <w:sz w:val="22"/>
                <w:rtl/>
                <w:lang w:bidi="fa-IR"/>
              </w:rPr>
              <w:t xml:space="preserve"> </w:t>
            </w:r>
            <w:r w:rsidRPr="00FE239C">
              <w:rPr>
                <w:rFonts w:cs="B Nazanin" w:hint="eastAsia"/>
                <w:i/>
                <w:sz w:val="22"/>
                <w:rtl/>
                <w:lang w:bidi="fa-IR"/>
              </w:rPr>
              <w:t>دارد</w:t>
            </w:r>
            <w:r w:rsidRPr="00FE239C">
              <w:rPr>
                <w:rFonts w:cs="B Nazanin"/>
                <w:i/>
                <w:sz w:val="22"/>
                <w:lang w:bidi="fa-IR"/>
              </w:rPr>
              <w:t>.</w:t>
            </w:r>
          </w:p>
          <w:p w:rsidR="00676D47" w:rsidRPr="00E800B6" w:rsidRDefault="00676D47" w:rsidP="00994651">
            <w:pPr>
              <w:numPr>
                <w:ilvl w:val="0"/>
                <w:numId w:val="48"/>
              </w:numPr>
              <w:spacing w:line="276" w:lineRule="auto"/>
              <w:ind w:left="288" w:hanging="288"/>
              <w:jc w:val="both"/>
              <w:rPr>
                <w:rFonts w:cs="B Nazanin"/>
                <w:i/>
                <w:sz w:val="22"/>
                <w:lang w:bidi="fa-IR"/>
              </w:rPr>
            </w:pPr>
            <w:r w:rsidRPr="00E800B6">
              <w:rPr>
                <w:rFonts w:cs="B Nazanin" w:hint="eastAsia"/>
                <w:i/>
                <w:sz w:val="22"/>
                <w:rtl/>
                <w:lang w:bidi="fa-IR"/>
              </w:rPr>
              <w:t>ولتاژ</w:t>
            </w:r>
            <w:r w:rsidRPr="00E800B6">
              <w:rPr>
                <w:rFonts w:cs="B Nazanin"/>
                <w:i/>
                <w:sz w:val="22"/>
                <w:rtl/>
                <w:lang w:bidi="fa-IR"/>
              </w:rPr>
              <w:t xml:space="preserve"> تنظ</w:t>
            </w:r>
            <w:r w:rsidRPr="00E800B6">
              <w:rPr>
                <w:rFonts w:cs="B Nazanin" w:hint="cs"/>
                <w:i/>
                <w:sz w:val="22"/>
                <w:rtl/>
                <w:lang w:bidi="fa-IR"/>
              </w:rPr>
              <w:t>ی</w:t>
            </w:r>
            <w:r w:rsidRPr="00E800B6">
              <w:rPr>
                <w:rFonts w:cs="B Nazanin" w:hint="eastAsia"/>
                <w:i/>
                <w:sz w:val="22"/>
                <w:rtl/>
                <w:lang w:bidi="fa-IR"/>
              </w:rPr>
              <w:t>م</w:t>
            </w:r>
            <w:r w:rsidRPr="00E800B6">
              <w:rPr>
                <w:rFonts w:cs="B Nazanin" w:hint="cs"/>
                <w:i/>
                <w:sz w:val="22"/>
                <w:rtl/>
                <w:lang w:bidi="fa-IR"/>
              </w:rPr>
              <w:t>ی</w:t>
            </w:r>
            <w:r w:rsidRPr="00E800B6">
              <w:rPr>
                <w:rFonts w:cs="B Nazanin"/>
                <w:i/>
                <w:sz w:val="22"/>
                <w:rtl/>
                <w:lang w:bidi="fa-IR"/>
              </w:rPr>
              <w:t xml:space="preserve"> </w:t>
            </w:r>
            <w:r w:rsidR="00646E1A" w:rsidRPr="00E800B6">
              <w:rPr>
                <w:rFonts w:cs="B Nazanin" w:hint="cs"/>
                <w:i/>
                <w:sz w:val="22"/>
                <w:rtl/>
                <w:lang w:bidi="fa-IR"/>
              </w:rPr>
              <w:t>تپ‌چنجر</w:t>
            </w:r>
            <w:r w:rsidRPr="00E800B6">
              <w:rPr>
                <w:rFonts w:cs="B Nazanin"/>
                <w:i/>
                <w:sz w:val="22"/>
                <w:rtl/>
                <w:lang w:bidi="fa-IR"/>
              </w:rPr>
              <w:t xml:space="preserve"> </w:t>
            </w:r>
            <w:r w:rsidRPr="00E800B6">
              <w:rPr>
                <w:rFonts w:cs="B Nazanin" w:hint="eastAsia"/>
                <w:i/>
                <w:sz w:val="22"/>
                <w:rtl/>
                <w:lang w:bidi="fa-IR"/>
              </w:rPr>
              <w:t>ترانسفورماتور</w:t>
            </w:r>
            <w:r w:rsidRPr="00E800B6">
              <w:rPr>
                <w:rFonts w:cs="B Nazanin"/>
                <w:i/>
                <w:sz w:val="22"/>
                <w:rtl/>
                <w:lang w:bidi="fa-IR"/>
              </w:rPr>
              <w:t xml:space="preserve"> </w:t>
            </w:r>
            <w:r w:rsidRPr="00E800B6">
              <w:rPr>
                <w:rFonts w:cs="B Nazanin" w:hint="eastAsia"/>
                <w:i/>
                <w:sz w:val="22"/>
                <w:rtl/>
                <w:lang w:bidi="fa-IR"/>
              </w:rPr>
              <w:t>پست</w:t>
            </w:r>
            <w:r w:rsidRPr="00E800B6">
              <w:rPr>
                <w:rFonts w:cs="B Nazanin"/>
                <w:i/>
                <w:sz w:val="22"/>
                <w:rtl/>
                <w:lang w:bidi="fa-IR"/>
              </w:rPr>
              <w:t xml:space="preserve"> </w:t>
            </w:r>
            <w:r w:rsidRPr="00E800B6">
              <w:rPr>
                <w:rFonts w:cs="B Nazanin" w:hint="eastAsia"/>
                <w:i/>
                <w:sz w:val="22"/>
                <w:rtl/>
                <w:lang w:bidi="fa-IR"/>
              </w:rPr>
              <w:t>فوق</w:t>
            </w:r>
            <w:r w:rsidRPr="00E800B6">
              <w:rPr>
                <w:rFonts w:cs="B Nazanin"/>
                <w:i/>
                <w:sz w:val="22"/>
                <w:rtl/>
                <w:lang w:bidi="fa-IR"/>
              </w:rPr>
              <w:t xml:space="preserve"> </w:t>
            </w:r>
            <w:r w:rsidRPr="00E800B6">
              <w:rPr>
                <w:rFonts w:cs="B Nazanin" w:hint="eastAsia"/>
                <w:i/>
                <w:sz w:val="22"/>
                <w:rtl/>
                <w:lang w:bidi="fa-IR"/>
              </w:rPr>
              <w:t>توز</w:t>
            </w:r>
            <w:r w:rsidRPr="00E800B6">
              <w:rPr>
                <w:rFonts w:cs="B Nazanin" w:hint="cs"/>
                <w:i/>
                <w:sz w:val="22"/>
                <w:rtl/>
                <w:lang w:bidi="fa-IR"/>
              </w:rPr>
              <w:t>ی</w:t>
            </w:r>
            <w:r w:rsidRPr="00E800B6">
              <w:rPr>
                <w:rFonts w:cs="B Nazanin" w:hint="eastAsia"/>
                <w:i/>
                <w:sz w:val="22"/>
                <w:rtl/>
                <w:lang w:bidi="fa-IR"/>
              </w:rPr>
              <w:t>ع</w:t>
            </w:r>
            <w:r w:rsidRPr="00E800B6">
              <w:rPr>
                <w:rFonts w:cs="B Nazanin"/>
                <w:i/>
                <w:sz w:val="22"/>
                <w:rtl/>
                <w:lang w:bidi="fa-IR"/>
              </w:rPr>
              <w:t xml:space="preserve"> </w:t>
            </w:r>
            <w:r w:rsidRPr="00E800B6">
              <w:rPr>
                <w:rFonts w:cs="B Nazanin" w:hint="eastAsia"/>
                <w:i/>
                <w:sz w:val="22"/>
                <w:rtl/>
                <w:lang w:bidi="fa-IR"/>
              </w:rPr>
              <w:t>در</w:t>
            </w:r>
            <w:r w:rsidRPr="00E800B6">
              <w:rPr>
                <w:rFonts w:cs="B Nazanin"/>
                <w:i/>
                <w:sz w:val="22"/>
                <w:rtl/>
                <w:lang w:bidi="fa-IR"/>
              </w:rPr>
              <w:t xml:space="preserve"> </w:t>
            </w:r>
            <w:r w:rsidRPr="00E800B6">
              <w:rPr>
                <w:rFonts w:cs="B Nazanin" w:hint="eastAsia"/>
                <w:i/>
                <w:sz w:val="22"/>
                <w:rtl/>
                <w:lang w:bidi="fa-IR"/>
              </w:rPr>
              <w:t>حالت</w:t>
            </w:r>
            <w:r w:rsidRPr="00E800B6">
              <w:rPr>
                <w:rFonts w:cs="B Nazanin"/>
                <w:i/>
                <w:sz w:val="22"/>
                <w:rtl/>
                <w:lang w:bidi="fa-IR"/>
              </w:rPr>
              <w:t xml:space="preserve"> </w:t>
            </w:r>
            <w:r w:rsidRPr="00E800B6">
              <w:rPr>
                <w:rFonts w:cs="B Nazanin" w:hint="eastAsia"/>
                <w:i/>
                <w:sz w:val="22"/>
                <w:rtl/>
                <w:lang w:bidi="fa-IR"/>
              </w:rPr>
              <w:t>پ</w:t>
            </w:r>
            <w:r w:rsidRPr="00E800B6">
              <w:rPr>
                <w:rFonts w:cs="B Nazanin" w:hint="cs"/>
                <w:i/>
                <w:sz w:val="22"/>
                <w:rtl/>
                <w:lang w:bidi="fa-IR"/>
              </w:rPr>
              <w:t>ی</w:t>
            </w:r>
            <w:r w:rsidRPr="00E800B6">
              <w:rPr>
                <w:rFonts w:cs="B Nazanin" w:hint="eastAsia"/>
                <w:i/>
                <w:sz w:val="22"/>
                <w:rtl/>
                <w:lang w:bidi="fa-IR"/>
              </w:rPr>
              <w:t>ک</w:t>
            </w:r>
            <w:r w:rsidRPr="00E800B6">
              <w:rPr>
                <w:rFonts w:cs="B Nazanin"/>
                <w:i/>
                <w:sz w:val="22"/>
                <w:rtl/>
                <w:lang w:bidi="fa-IR"/>
              </w:rPr>
              <w:t xml:space="preserve"> </w:t>
            </w:r>
            <w:r w:rsidRPr="00E800B6">
              <w:rPr>
                <w:rFonts w:cs="B Nazanin" w:hint="eastAsia"/>
                <w:i/>
                <w:sz w:val="22"/>
                <w:rtl/>
                <w:lang w:bidi="fa-IR"/>
              </w:rPr>
              <w:t>بار</w:t>
            </w:r>
            <w:r w:rsidRPr="00E800B6">
              <w:rPr>
                <w:rFonts w:cs="B Nazanin"/>
                <w:i/>
                <w:sz w:val="22"/>
                <w:rtl/>
                <w:lang w:bidi="fa-IR"/>
              </w:rPr>
              <w:t xml:space="preserve"> </w:t>
            </w:r>
            <w:r w:rsidRPr="00E800B6">
              <w:rPr>
                <w:rFonts w:cs="B Nazanin" w:hint="eastAsia"/>
                <w:i/>
                <w:sz w:val="22"/>
                <w:rtl/>
                <w:lang w:bidi="fa-IR"/>
              </w:rPr>
              <w:t>و</w:t>
            </w:r>
            <w:r w:rsidRPr="00E800B6">
              <w:rPr>
                <w:rFonts w:cs="B Nazanin"/>
                <w:i/>
                <w:sz w:val="22"/>
                <w:rtl/>
                <w:lang w:bidi="fa-IR"/>
              </w:rPr>
              <w:t xml:space="preserve"> </w:t>
            </w:r>
            <w:r w:rsidRPr="00E800B6">
              <w:rPr>
                <w:rFonts w:cs="B Nazanin" w:hint="eastAsia"/>
                <w:i/>
                <w:sz w:val="22"/>
                <w:rtl/>
                <w:lang w:bidi="fa-IR"/>
              </w:rPr>
              <w:t>غ</w:t>
            </w:r>
            <w:r w:rsidRPr="00E800B6">
              <w:rPr>
                <w:rFonts w:cs="B Nazanin" w:hint="cs"/>
                <w:i/>
                <w:sz w:val="22"/>
                <w:rtl/>
                <w:lang w:bidi="fa-IR"/>
              </w:rPr>
              <w:t>ی</w:t>
            </w:r>
            <w:r w:rsidRPr="00E800B6">
              <w:rPr>
                <w:rFonts w:cs="B Nazanin" w:hint="eastAsia"/>
                <w:i/>
                <w:sz w:val="22"/>
                <w:rtl/>
                <w:lang w:bidi="fa-IR"/>
              </w:rPr>
              <w:t>ر</w:t>
            </w:r>
            <w:r w:rsidRPr="00E800B6">
              <w:rPr>
                <w:rFonts w:cs="B Nazanin"/>
                <w:i/>
                <w:sz w:val="22"/>
                <w:rtl/>
                <w:lang w:bidi="fa-IR"/>
              </w:rPr>
              <w:t xml:space="preserve"> </w:t>
            </w:r>
            <w:r w:rsidRPr="00E800B6">
              <w:rPr>
                <w:rFonts w:cs="B Nazanin" w:hint="eastAsia"/>
                <w:i/>
                <w:sz w:val="22"/>
                <w:rtl/>
                <w:lang w:bidi="fa-IR"/>
              </w:rPr>
              <w:t>پ</w:t>
            </w:r>
            <w:r w:rsidRPr="00E800B6">
              <w:rPr>
                <w:rFonts w:cs="B Nazanin" w:hint="cs"/>
                <w:i/>
                <w:sz w:val="22"/>
                <w:rtl/>
                <w:lang w:bidi="fa-IR"/>
              </w:rPr>
              <w:t>ی</w:t>
            </w:r>
            <w:r w:rsidRPr="00E800B6">
              <w:rPr>
                <w:rFonts w:cs="B Nazanin" w:hint="eastAsia"/>
                <w:i/>
                <w:sz w:val="22"/>
                <w:rtl/>
                <w:lang w:bidi="fa-IR"/>
              </w:rPr>
              <w:t>ک</w:t>
            </w:r>
            <w:r w:rsidRPr="00E800B6">
              <w:rPr>
                <w:rFonts w:cs="B Nazanin"/>
                <w:i/>
                <w:sz w:val="22"/>
                <w:rtl/>
                <w:lang w:bidi="fa-IR"/>
              </w:rPr>
              <w:t xml:space="preserve"> (</w:t>
            </w:r>
            <w:r w:rsidRPr="00E800B6">
              <w:rPr>
                <w:rFonts w:cs="B Nazanin" w:hint="cs"/>
                <w:i/>
                <w:sz w:val="22"/>
                <w:rtl/>
                <w:lang w:bidi="fa-IR"/>
              </w:rPr>
              <w:t>ی</w:t>
            </w:r>
            <w:r w:rsidRPr="00E800B6">
              <w:rPr>
                <w:rFonts w:cs="B Nazanin" w:hint="eastAsia"/>
                <w:i/>
                <w:sz w:val="22"/>
                <w:rtl/>
                <w:lang w:bidi="fa-IR"/>
              </w:rPr>
              <w:t>عن</w:t>
            </w:r>
            <w:r w:rsidRPr="00E800B6">
              <w:rPr>
                <w:rFonts w:cs="B Nazanin" w:hint="cs"/>
                <w:i/>
                <w:sz w:val="22"/>
                <w:rtl/>
                <w:lang w:bidi="fa-IR"/>
              </w:rPr>
              <w:t>ی</w:t>
            </w:r>
            <w:r w:rsidRPr="00E800B6">
              <w:rPr>
                <w:rFonts w:cs="B Nazanin"/>
                <w:i/>
                <w:sz w:val="22"/>
                <w:rtl/>
                <w:lang w:bidi="fa-IR"/>
              </w:rPr>
              <w:t xml:space="preserve"> </w:t>
            </w:r>
            <w:r w:rsidRPr="00E800B6">
              <w:rPr>
                <w:rFonts w:cs="B Nazanin" w:hint="eastAsia"/>
                <w:i/>
                <w:sz w:val="22"/>
                <w:rtl/>
                <w:lang w:bidi="fa-IR"/>
              </w:rPr>
              <w:t>ولتاژ</w:t>
            </w:r>
            <w:r w:rsidRPr="00E800B6">
              <w:rPr>
                <w:rFonts w:cs="B Nazanin"/>
                <w:i/>
                <w:sz w:val="22"/>
                <w:rtl/>
                <w:lang w:bidi="fa-IR"/>
              </w:rPr>
              <w:t xml:space="preserve"> </w:t>
            </w:r>
            <w:r w:rsidRPr="00E800B6">
              <w:rPr>
                <w:rFonts w:cs="B Nazanin" w:hint="eastAsia"/>
                <w:i/>
                <w:sz w:val="22"/>
                <w:rtl/>
                <w:lang w:bidi="fa-IR"/>
              </w:rPr>
              <w:lastRenderedPageBreak/>
              <w:t>باس</w:t>
            </w:r>
            <w:r w:rsidRPr="00E800B6">
              <w:rPr>
                <w:rFonts w:cs="B Nazanin"/>
                <w:i/>
                <w:sz w:val="22"/>
                <w:rtl/>
                <w:lang w:bidi="fa-IR"/>
              </w:rPr>
              <w:t xml:space="preserve"> </w:t>
            </w:r>
            <w:r w:rsidRPr="00E800B6">
              <w:rPr>
                <w:rFonts w:cs="B Nazanin" w:hint="eastAsia"/>
                <w:i/>
                <w:sz w:val="22"/>
                <w:rtl/>
                <w:lang w:bidi="fa-IR"/>
              </w:rPr>
              <w:t>بار</w:t>
            </w:r>
            <w:r w:rsidRPr="00E800B6">
              <w:rPr>
                <w:rFonts w:cs="B Nazanin"/>
                <w:i/>
                <w:sz w:val="22"/>
                <w:rtl/>
                <w:lang w:bidi="fa-IR"/>
              </w:rPr>
              <w:t xml:space="preserve"> </w:t>
            </w:r>
            <w:r w:rsidRPr="00E800B6">
              <w:rPr>
                <w:rFonts w:cs="B Nazanin" w:hint="eastAsia"/>
                <w:i/>
                <w:sz w:val="22"/>
                <w:rtl/>
                <w:lang w:bidi="fa-IR"/>
              </w:rPr>
              <w:t>فشار</w:t>
            </w:r>
            <w:r w:rsidRPr="00E800B6">
              <w:rPr>
                <w:rFonts w:cs="B Nazanin"/>
                <w:i/>
                <w:sz w:val="22"/>
                <w:rtl/>
                <w:lang w:bidi="fa-IR"/>
              </w:rPr>
              <w:t xml:space="preserve"> </w:t>
            </w:r>
            <w:r w:rsidRPr="00E800B6">
              <w:rPr>
                <w:rFonts w:cs="B Nazanin" w:hint="eastAsia"/>
                <w:i/>
                <w:sz w:val="22"/>
                <w:rtl/>
                <w:lang w:bidi="fa-IR"/>
              </w:rPr>
              <w:t>متوسط</w:t>
            </w:r>
            <w:r w:rsidRPr="00E800B6">
              <w:rPr>
                <w:rFonts w:cs="B Nazanin"/>
                <w:i/>
                <w:sz w:val="22"/>
                <w:rtl/>
                <w:lang w:bidi="fa-IR"/>
              </w:rPr>
              <w:t xml:space="preserve"> </w:t>
            </w:r>
            <w:r w:rsidRPr="00E800B6">
              <w:rPr>
                <w:rFonts w:cs="B Nazanin" w:hint="eastAsia"/>
                <w:i/>
                <w:sz w:val="22"/>
                <w:rtl/>
                <w:lang w:bidi="fa-IR"/>
              </w:rPr>
              <w:t>پست</w:t>
            </w:r>
            <w:r w:rsidRPr="00E800B6">
              <w:rPr>
                <w:rFonts w:cs="B Nazanin"/>
                <w:i/>
                <w:sz w:val="22"/>
                <w:rtl/>
                <w:lang w:bidi="fa-IR"/>
              </w:rPr>
              <w:t xml:space="preserve"> </w:t>
            </w:r>
            <w:r w:rsidRPr="00E800B6">
              <w:rPr>
                <w:rFonts w:cs="B Nazanin" w:hint="eastAsia"/>
                <w:i/>
                <w:sz w:val="22"/>
                <w:rtl/>
                <w:lang w:bidi="fa-IR"/>
              </w:rPr>
              <w:t>فوق</w:t>
            </w:r>
            <w:r w:rsidRPr="00E800B6">
              <w:rPr>
                <w:rFonts w:cs="B Nazanin"/>
                <w:i/>
                <w:sz w:val="22"/>
                <w:rtl/>
                <w:lang w:bidi="fa-IR"/>
              </w:rPr>
              <w:t xml:space="preserve"> </w:t>
            </w:r>
            <w:r w:rsidRPr="00E800B6">
              <w:rPr>
                <w:rFonts w:cs="B Nazanin" w:hint="eastAsia"/>
                <w:i/>
                <w:sz w:val="22"/>
                <w:rtl/>
                <w:lang w:bidi="fa-IR"/>
              </w:rPr>
              <w:t>توز</w:t>
            </w:r>
            <w:r w:rsidRPr="00E800B6">
              <w:rPr>
                <w:rFonts w:cs="B Nazanin" w:hint="cs"/>
                <w:i/>
                <w:sz w:val="22"/>
                <w:rtl/>
                <w:lang w:bidi="fa-IR"/>
              </w:rPr>
              <w:t>ی</w:t>
            </w:r>
            <w:r w:rsidRPr="00E800B6">
              <w:rPr>
                <w:rFonts w:cs="B Nazanin" w:hint="eastAsia"/>
                <w:i/>
                <w:sz w:val="22"/>
                <w:rtl/>
                <w:lang w:bidi="fa-IR"/>
              </w:rPr>
              <w:t>ع</w:t>
            </w:r>
            <w:r w:rsidRPr="00E800B6">
              <w:rPr>
                <w:rFonts w:cs="B Nazanin"/>
                <w:i/>
                <w:sz w:val="22"/>
                <w:rtl/>
                <w:lang w:bidi="fa-IR"/>
              </w:rPr>
              <w:t xml:space="preserve"> </w:t>
            </w:r>
            <w:r w:rsidRPr="00E800B6">
              <w:rPr>
                <w:rFonts w:cs="B Nazanin" w:hint="eastAsia"/>
                <w:i/>
                <w:sz w:val="22"/>
                <w:rtl/>
                <w:lang w:bidi="fa-IR"/>
              </w:rPr>
              <w:t>در</w:t>
            </w:r>
            <w:r w:rsidRPr="00E800B6">
              <w:rPr>
                <w:rFonts w:cs="B Nazanin"/>
                <w:i/>
                <w:sz w:val="22"/>
                <w:rtl/>
                <w:lang w:bidi="fa-IR"/>
              </w:rPr>
              <w:t xml:space="preserve"> </w:t>
            </w:r>
            <w:r w:rsidRPr="00E800B6">
              <w:rPr>
                <w:rFonts w:cs="B Nazanin" w:hint="eastAsia"/>
                <w:i/>
                <w:sz w:val="22"/>
                <w:rtl/>
                <w:lang w:bidi="fa-IR"/>
              </w:rPr>
              <w:t>تابستان</w:t>
            </w:r>
            <w:r w:rsidRPr="00E800B6">
              <w:rPr>
                <w:rFonts w:cs="B Nazanin"/>
                <w:i/>
                <w:sz w:val="22"/>
                <w:rtl/>
                <w:lang w:bidi="fa-IR"/>
              </w:rPr>
              <w:t xml:space="preserve"> </w:t>
            </w:r>
            <w:r w:rsidRPr="00E800B6">
              <w:rPr>
                <w:rFonts w:cs="B Nazanin" w:hint="eastAsia"/>
                <w:i/>
                <w:sz w:val="22"/>
                <w:rtl/>
                <w:lang w:bidi="fa-IR"/>
              </w:rPr>
              <w:t>و</w:t>
            </w:r>
            <w:r w:rsidRPr="00E800B6">
              <w:rPr>
                <w:rFonts w:cs="B Nazanin"/>
                <w:i/>
                <w:sz w:val="22"/>
                <w:rtl/>
                <w:lang w:bidi="fa-IR"/>
              </w:rPr>
              <w:t xml:space="preserve"> </w:t>
            </w:r>
            <w:r w:rsidRPr="00E800B6">
              <w:rPr>
                <w:rFonts w:cs="B Nazanin" w:hint="eastAsia"/>
                <w:i/>
                <w:sz w:val="22"/>
                <w:rtl/>
                <w:lang w:bidi="fa-IR"/>
              </w:rPr>
              <w:t>زمستان</w:t>
            </w:r>
            <w:r w:rsidRPr="00E800B6">
              <w:rPr>
                <w:rFonts w:cs="B Nazanin"/>
                <w:i/>
                <w:sz w:val="22"/>
                <w:rtl/>
                <w:lang w:bidi="fa-IR"/>
              </w:rPr>
              <w:t>)</w:t>
            </w:r>
          </w:p>
          <w:p w:rsidR="00281A52" w:rsidRPr="00FE239C" w:rsidRDefault="00676D47" w:rsidP="00994651">
            <w:pPr>
              <w:numPr>
                <w:ilvl w:val="0"/>
                <w:numId w:val="48"/>
              </w:numPr>
              <w:spacing w:line="276" w:lineRule="auto"/>
              <w:ind w:left="288" w:hanging="288"/>
              <w:jc w:val="both"/>
              <w:rPr>
                <w:rFonts w:cs="B Nazanin"/>
                <w:i/>
                <w:sz w:val="22"/>
                <w:rtl/>
                <w:lang w:bidi="fa-IR"/>
              </w:rPr>
            </w:pPr>
            <w:r w:rsidRPr="00FE239C">
              <w:rPr>
                <w:rFonts w:cs="B Nazanin" w:hint="eastAsia"/>
                <w:i/>
                <w:sz w:val="22"/>
                <w:rtl/>
                <w:lang w:bidi="fa-IR"/>
              </w:rPr>
              <w:t>لازم</w:t>
            </w:r>
            <w:r w:rsidRPr="00FE239C">
              <w:rPr>
                <w:rFonts w:cs="B Nazanin"/>
                <w:i/>
                <w:sz w:val="22"/>
                <w:rtl/>
                <w:lang w:bidi="fa-IR"/>
              </w:rPr>
              <w:t xml:space="preserve"> است در مطالعات پخش بار مولد بصورت </w:t>
            </w:r>
            <w:r w:rsidRPr="00FE239C">
              <w:rPr>
                <w:rFonts w:cs="B Nazanin"/>
                <w:i/>
                <w:sz w:val="22"/>
                <w:lang w:bidi="fa-IR"/>
              </w:rPr>
              <w:t>PQ</w:t>
            </w:r>
            <w:r w:rsidRPr="00FE239C">
              <w:rPr>
                <w:rFonts w:cs="B Nazanin"/>
                <w:i/>
                <w:sz w:val="22"/>
                <w:rtl/>
                <w:lang w:bidi="fa-IR"/>
              </w:rPr>
              <w:t xml:space="preserve"> </w:t>
            </w:r>
            <w:r w:rsidRPr="00FE239C">
              <w:rPr>
                <w:rFonts w:cs="B Nazanin" w:hint="eastAsia"/>
                <w:i/>
                <w:sz w:val="22"/>
                <w:rtl/>
                <w:lang w:bidi="fa-IR"/>
              </w:rPr>
              <w:t>مدل</w:t>
            </w:r>
            <w:r w:rsidRPr="00FE239C">
              <w:rPr>
                <w:rFonts w:cs="B Nazanin"/>
                <w:i/>
                <w:sz w:val="22"/>
                <w:rtl/>
                <w:lang w:bidi="fa-IR"/>
              </w:rPr>
              <w:t xml:space="preserve"> گرديده که </w:t>
            </w:r>
            <w:r w:rsidRPr="00FE239C">
              <w:rPr>
                <w:rFonts w:cs="B Nazanin"/>
                <w:i/>
                <w:sz w:val="22"/>
                <w:lang w:bidi="fa-IR"/>
              </w:rPr>
              <w:t>P</w:t>
            </w:r>
            <w:r w:rsidRPr="00FE239C">
              <w:rPr>
                <w:rFonts w:cs="B Nazanin"/>
                <w:i/>
                <w:sz w:val="22"/>
                <w:rtl/>
                <w:lang w:bidi="fa-IR"/>
              </w:rPr>
              <w:t xml:space="preserve"> </w:t>
            </w:r>
            <w:r w:rsidRPr="00FE239C">
              <w:rPr>
                <w:rFonts w:cs="B Nazanin" w:hint="eastAsia"/>
                <w:i/>
                <w:sz w:val="22"/>
                <w:rtl/>
                <w:lang w:bidi="fa-IR"/>
              </w:rPr>
              <w:t>برابر</w:t>
            </w:r>
            <w:r w:rsidRPr="00FE239C">
              <w:rPr>
                <w:rFonts w:cs="B Nazanin"/>
                <w:i/>
                <w:sz w:val="22"/>
                <w:rtl/>
                <w:lang w:bidi="fa-IR"/>
              </w:rPr>
              <w:t xml:space="preserve"> با توان نام</w:t>
            </w:r>
            <w:r w:rsidRPr="00FE239C">
              <w:rPr>
                <w:rFonts w:cs="B Nazanin" w:hint="cs"/>
                <w:i/>
                <w:sz w:val="22"/>
                <w:rtl/>
                <w:lang w:bidi="fa-IR"/>
              </w:rPr>
              <w:t>ی</w:t>
            </w:r>
            <w:r w:rsidRPr="00FE239C">
              <w:rPr>
                <w:rFonts w:cs="B Nazanin"/>
                <w:i/>
                <w:sz w:val="22"/>
                <w:rtl/>
                <w:lang w:bidi="fa-IR"/>
              </w:rPr>
              <w:t xml:space="preserve"> است. </w:t>
            </w:r>
            <w:r w:rsidRPr="00FE239C">
              <w:rPr>
                <w:rFonts w:cs="B Nazanin"/>
                <w:i/>
                <w:sz w:val="22"/>
                <w:lang w:bidi="fa-IR"/>
              </w:rPr>
              <w:t>Q</w:t>
            </w:r>
            <w:r w:rsidRPr="00FE239C">
              <w:rPr>
                <w:rFonts w:cs="B Nazanin"/>
                <w:i/>
                <w:sz w:val="22"/>
                <w:rtl/>
                <w:lang w:bidi="fa-IR"/>
              </w:rPr>
              <w:t xml:space="preserve"> </w:t>
            </w:r>
            <w:r w:rsidRPr="00FE239C">
              <w:rPr>
                <w:rFonts w:cs="B Nazanin" w:hint="eastAsia"/>
                <w:i/>
                <w:sz w:val="22"/>
                <w:rtl/>
                <w:lang w:bidi="fa-IR"/>
              </w:rPr>
              <w:t>تزر</w:t>
            </w:r>
            <w:r w:rsidRPr="00FE239C">
              <w:rPr>
                <w:rFonts w:cs="B Nazanin" w:hint="cs"/>
                <w:i/>
                <w:sz w:val="22"/>
                <w:rtl/>
                <w:lang w:bidi="fa-IR"/>
              </w:rPr>
              <w:t>ی</w:t>
            </w:r>
            <w:r w:rsidRPr="00FE239C">
              <w:rPr>
                <w:rFonts w:cs="B Nazanin" w:hint="eastAsia"/>
                <w:i/>
                <w:sz w:val="22"/>
                <w:rtl/>
                <w:lang w:bidi="fa-IR"/>
              </w:rPr>
              <w:t>ق</w:t>
            </w:r>
            <w:r w:rsidRPr="00FE239C">
              <w:rPr>
                <w:rFonts w:cs="B Nazanin" w:hint="cs"/>
                <w:i/>
                <w:sz w:val="22"/>
                <w:rtl/>
                <w:lang w:bidi="fa-IR"/>
              </w:rPr>
              <w:t>ی</w:t>
            </w:r>
            <w:r w:rsidRPr="00FE239C">
              <w:rPr>
                <w:rFonts w:cs="B Nazanin"/>
                <w:i/>
                <w:sz w:val="22"/>
                <w:rtl/>
                <w:lang w:bidi="fa-IR"/>
              </w:rPr>
              <w:t xml:space="preserve"> </w:t>
            </w:r>
            <w:r w:rsidRPr="00FE239C">
              <w:rPr>
                <w:rFonts w:cs="B Nazanin" w:hint="eastAsia"/>
                <w:i/>
                <w:sz w:val="22"/>
                <w:rtl/>
                <w:lang w:bidi="fa-IR"/>
              </w:rPr>
              <w:t>به</w:t>
            </w:r>
            <w:r w:rsidRPr="00FE239C">
              <w:rPr>
                <w:rFonts w:cs="B Nazanin"/>
                <w:i/>
                <w:sz w:val="22"/>
                <w:rtl/>
                <w:lang w:bidi="fa-IR"/>
              </w:rPr>
              <w:t xml:space="preserve"> </w:t>
            </w:r>
            <w:r w:rsidRPr="00FE239C">
              <w:rPr>
                <w:rFonts w:cs="B Nazanin" w:hint="eastAsia"/>
                <w:i/>
                <w:sz w:val="22"/>
                <w:rtl/>
                <w:lang w:bidi="fa-IR"/>
              </w:rPr>
              <w:t>شبکه</w:t>
            </w:r>
            <w:r w:rsidRPr="00FE239C">
              <w:rPr>
                <w:rFonts w:cs="B Nazanin"/>
                <w:i/>
                <w:sz w:val="22"/>
                <w:rtl/>
                <w:lang w:bidi="fa-IR"/>
              </w:rPr>
              <w:t xml:space="preserve"> </w:t>
            </w:r>
            <w:r w:rsidRPr="00FE239C">
              <w:rPr>
                <w:rFonts w:cs="B Nazanin" w:hint="eastAsia"/>
                <w:i/>
                <w:sz w:val="22"/>
                <w:rtl/>
                <w:lang w:bidi="fa-IR"/>
              </w:rPr>
              <w:t>بايد</w:t>
            </w:r>
            <w:r w:rsidRPr="00FE239C">
              <w:rPr>
                <w:rFonts w:cs="B Nazanin"/>
                <w:i/>
                <w:sz w:val="22"/>
                <w:rtl/>
                <w:lang w:bidi="fa-IR"/>
              </w:rPr>
              <w:t xml:space="preserve"> متناسب با ضر</w:t>
            </w:r>
            <w:r w:rsidRPr="00FE239C">
              <w:rPr>
                <w:rFonts w:cs="B Nazanin" w:hint="cs"/>
                <w:i/>
                <w:sz w:val="22"/>
                <w:rtl/>
                <w:lang w:bidi="fa-IR"/>
              </w:rPr>
              <w:t>ی</w:t>
            </w:r>
            <w:r w:rsidRPr="00FE239C">
              <w:rPr>
                <w:rFonts w:cs="B Nazanin" w:hint="eastAsia"/>
                <w:i/>
                <w:sz w:val="22"/>
                <w:rtl/>
                <w:lang w:bidi="fa-IR"/>
              </w:rPr>
              <w:t>ب</w:t>
            </w:r>
            <w:r w:rsidRPr="00FE239C">
              <w:rPr>
                <w:rFonts w:cs="B Nazanin"/>
                <w:i/>
                <w:sz w:val="22"/>
                <w:rtl/>
                <w:lang w:bidi="fa-IR"/>
              </w:rPr>
              <w:t xml:space="preserve"> توان منبع تول</w:t>
            </w:r>
            <w:r w:rsidRPr="00FE239C">
              <w:rPr>
                <w:rFonts w:cs="B Nazanin" w:hint="cs"/>
                <w:i/>
                <w:sz w:val="22"/>
                <w:rtl/>
                <w:lang w:bidi="fa-IR"/>
              </w:rPr>
              <w:t>ی</w:t>
            </w:r>
            <w:r w:rsidRPr="00FE239C">
              <w:rPr>
                <w:rFonts w:cs="B Nazanin" w:hint="eastAsia"/>
                <w:i/>
                <w:sz w:val="22"/>
                <w:rtl/>
                <w:lang w:bidi="fa-IR"/>
              </w:rPr>
              <w:t>د</w:t>
            </w:r>
            <w:r w:rsidRPr="00FE239C">
              <w:rPr>
                <w:rFonts w:cs="B Nazanin"/>
                <w:i/>
                <w:sz w:val="22"/>
                <w:rtl/>
                <w:lang w:bidi="fa-IR"/>
              </w:rPr>
              <w:t xml:space="preserve"> پراکنده </w:t>
            </w:r>
            <w:r w:rsidRPr="00FE239C">
              <w:rPr>
                <w:rFonts w:cs="B Nazanin" w:hint="eastAsia"/>
                <w:i/>
                <w:sz w:val="22"/>
                <w:rtl/>
                <w:lang w:bidi="fa-IR"/>
              </w:rPr>
              <w:t>تنظ</w:t>
            </w:r>
            <w:r w:rsidRPr="00FE239C">
              <w:rPr>
                <w:rFonts w:cs="B Nazanin" w:hint="cs"/>
                <w:i/>
                <w:sz w:val="22"/>
                <w:rtl/>
                <w:lang w:bidi="fa-IR"/>
              </w:rPr>
              <w:t>ی</w:t>
            </w:r>
            <w:r w:rsidRPr="00FE239C">
              <w:rPr>
                <w:rFonts w:cs="B Nazanin" w:hint="eastAsia"/>
                <w:i/>
                <w:sz w:val="22"/>
                <w:rtl/>
                <w:lang w:bidi="fa-IR"/>
              </w:rPr>
              <w:t>م</w:t>
            </w:r>
            <w:r w:rsidRPr="00FE239C">
              <w:rPr>
                <w:rFonts w:cs="B Nazanin"/>
                <w:i/>
                <w:sz w:val="22"/>
                <w:rtl/>
                <w:lang w:bidi="fa-IR"/>
              </w:rPr>
              <w:t xml:space="preserve"> </w:t>
            </w:r>
            <w:r w:rsidRPr="00FE239C">
              <w:rPr>
                <w:rFonts w:cs="B Nazanin" w:hint="eastAsia"/>
                <w:i/>
                <w:sz w:val="22"/>
                <w:rtl/>
                <w:lang w:bidi="fa-IR"/>
              </w:rPr>
              <w:t>شود</w:t>
            </w:r>
            <w:r w:rsidRPr="00FE239C">
              <w:rPr>
                <w:rFonts w:cs="B Nazanin"/>
                <w:i/>
                <w:sz w:val="22"/>
                <w:rtl/>
                <w:lang w:bidi="fa-IR"/>
              </w:rPr>
              <w:t>.</w:t>
            </w:r>
          </w:p>
        </w:tc>
      </w:tr>
      <w:tr w:rsidR="00281A52" w:rsidRPr="00E93AF3" w:rsidTr="00CC0993">
        <w:trPr>
          <w:jc w:val="center"/>
        </w:trPr>
        <w:tc>
          <w:tcPr>
            <w:tcW w:w="1020" w:type="dxa"/>
            <w:tcBorders>
              <w:bottom w:val="single" w:sz="4" w:space="0" w:color="auto"/>
            </w:tcBorders>
            <w:shd w:val="clear" w:color="auto" w:fill="DAEEF3" w:themeFill="accent5" w:themeFillTint="33"/>
            <w:vAlign w:val="center"/>
          </w:tcPr>
          <w:p w:rsidR="00281A52" w:rsidRPr="00350B5A" w:rsidRDefault="00281A52" w:rsidP="00D14D30">
            <w:pPr>
              <w:spacing w:line="276" w:lineRule="auto"/>
              <w:jc w:val="center"/>
              <w:rPr>
                <w:rFonts w:cs="B Nazanin"/>
                <w:bCs/>
                <w:i/>
                <w:rtl/>
                <w:lang w:bidi="fa-IR"/>
              </w:rPr>
            </w:pPr>
            <w:r w:rsidRPr="00350B5A">
              <w:rPr>
                <w:rFonts w:cs="B Nazanin" w:hint="cs"/>
                <w:bCs/>
                <w:i/>
                <w:rtl/>
                <w:lang w:bidi="fa-IR"/>
              </w:rPr>
              <w:lastRenderedPageBreak/>
              <w:t>خروجی‌ها</w:t>
            </w:r>
          </w:p>
        </w:tc>
        <w:tc>
          <w:tcPr>
            <w:tcW w:w="7544" w:type="dxa"/>
            <w:tcBorders>
              <w:bottom w:val="single" w:sz="4" w:space="0" w:color="auto"/>
            </w:tcBorders>
            <w:vAlign w:val="center"/>
          </w:tcPr>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اندازه</w:t>
            </w:r>
            <w:r w:rsidRPr="00FE239C">
              <w:rPr>
                <w:rFonts w:cs="B Nazanin"/>
                <w:i/>
                <w:sz w:val="22"/>
                <w:rtl/>
                <w:lang w:bidi="fa-IR"/>
              </w:rPr>
              <w:t xml:space="preserve"> و </w:t>
            </w:r>
            <w:r w:rsidRPr="00FE239C">
              <w:rPr>
                <w:rFonts w:cs="B Nazanin" w:hint="eastAsia"/>
                <w:i/>
                <w:sz w:val="22"/>
                <w:rtl/>
                <w:lang w:bidi="fa-IR"/>
              </w:rPr>
              <w:t>زاو</w:t>
            </w:r>
            <w:r w:rsidRPr="00FE239C">
              <w:rPr>
                <w:rFonts w:cs="B Nazanin" w:hint="cs"/>
                <w:i/>
                <w:sz w:val="22"/>
                <w:rtl/>
                <w:lang w:bidi="fa-IR"/>
              </w:rPr>
              <w:t>ی</w:t>
            </w:r>
            <w:r w:rsidRPr="00FE239C">
              <w:rPr>
                <w:rFonts w:cs="B Nazanin" w:hint="eastAsia"/>
                <w:i/>
                <w:sz w:val="22"/>
                <w:rtl/>
                <w:lang w:bidi="fa-IR"/>
              </w:rPr>
              <w:t>ه</w:t>
            </w:r>
            <w:r w:rsidRPr="00FE239C">
              <w:rPr>
                <w:rFonts w:cs="B Nazanin"/>
                <w:i/>
                <w:sz w:val="22"/>
                <w:rtl/>
                <w:lang w:bidi="fa-IR"/>
              </w:rPr>
              <w:t xml:space="preserve"> ولتاژ باس‌ها</w:t>
            </w:r>
          </w:p>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جر</w:t>
            </w:r>
            <w:r w:rsidRPr="00FE239C">
              <w:rPr>
                <w:rFonts w:cs="B Nazanin" w:hint="cs"/>
                <w:i/>
                <w:sz w:val="22"/>
                <w:rtl/>
                <w:lang w:bidi="fa-IR"/>
              </w:rPr>
              <w:t>ی</w:t>
            </w:r>
            <w:r w:rsidRPr="00FE239C">
              <w:rPr>
                <w:rFonts w:cs="B Nazanin" w:hint="eastAsia"/>
                <w:i/>
                <w:sz w:val="22"/>
                <w:rtl/>
                <w:lang w:bidi="fa-IR"/>
              </w:rPr>
              <w:t>ان</w:t>
            </w:r>
            <w:r w:rsidRPr="00FE239C">
              <w:rPr>
                <w:rFonts w:cs="B Nazanin"/>
                <w:i/>
                <w:sz w:val="22"/>
                <w:rtl/>
                <w:lang w:bidi="fa-IR"/>
              </w:rPr>
              <w:t xml:space="preserve"> </w:t>
            </w:r>
            <w:r w:rsidRPr="00FE239C">
              <w:rPr>
                <w:rFonts w:cs="B Nazanin" w:hint="eastAsia"/>
                <w:i/>
                <w:sz w:val="22"/>
                <w:rtl/>
                <w:lang w:bidi="fa-IR"/>
              </w:rPr>
              <w:t>عبور</w:t>
            </w:r>
            <w:r w:rsidRPr="00FE239C">
              <w:rPr>
                <w:rFonts w:cs="B Nazanin" w:hint="cs"/>
                <w:i/>
                <w:sz w:val="22"/>
                <w:rtl/>
                <w:lang w:bidi="fa-IR"/>
              </w:rPr>
              <w:t>ی</w:t>
            </w:r>
            <w:r w:rsidRPr="00FE239C">
              <w:rPr>
                <w:rFonts w:cs="B Nazanin"/>
                <w:i/>
                <w:sz w:val="22"/>
                <w:rtl/>
                <w:lang w:bidi="fa-IR"/>
              </w:rPr>
              <w:t xml:space="preserve"> </w:t>
            </w:r>
            <w:r w:rsidRPr="00FE239C">
              <w:rPr>
                <w:rFonts w:cs="B Nazanin" w:hint="eastAsia"/>
                <w:i/>
                <w:sz w:val="22"/>
                <w:rtl/>
                <w:lang w:bidi="fa-IR"/>
              </w:rPr>
              <w:t>از</w:t>
            </w:r>
            <w:r w:rsidRPr="00FE239C">
              <w:rPr>
                <w:rFonts w:cs="B Nazanin"/>
                <w:i/>
                <w:sz w:val="22"/>
                <w:rtl/>
                <w:lang w:bidi="fa-IR"/>
              </w:rPr>
              <w:t xml:space="preserve"> </w:t>
            </w:r>
            <w:r w:rsidRPr="00FE239C">
              <w:rPr>
                <w:rFonts w:cs="B Nazanin" w:hint="eastAsia"/>
                <w:i/>
                <w:sz w:val="22"/>
                <w:rtl/>
                <w:lang w:bidi="fa-IR"/>
              </w:rPr>
              <w:t>تجه</w:t>
            </w:r>
            <w:r w:rsidRPr="00FE239C">
              <w:rPr>
                <w:rFonts w:cs="B Nazanin" w:hint="cs"/>
                <w:i/>
                <w:sz w:val="22"/>
                <w:rtl/>
                <w:lang w:bidi="fa-IR"/>
              </w:rPr>
              <w:t>ی</w:t>
            </w:r>
            <w:r w:rsidRPr="00FE239C">
              <w:rPr>
                <w:rFonts w:cs="B Nazanin" w:hint="eastAsia"/>
                <w:i/>
                <w:sz w:val="22"/>
                <w:rtl/>
                <w:lang w:bidi="fa-IR"/>
              </w:rPr>
              <w:t>زات</w:t>
            </w:r>
            <w:r w:rsidRPr="00FE239C">
              <w:rPr>
                <w:rFonts w:cs="B Nazanin"/>
                <w:i/>
                <w:sz w:val="22"/>
                <w:rtl/>
                <w:lang w:bidi="fa-IR"/>
              </w:rPr>
              <w:t xml:space="preserve"> (ژنراتورها، </w:t>
            </w:r>
            <w:r w:rsidRPr="00FE239C">
              <w:rPr>
                <w:rFonts w:cs="B Nazanin" w:hint="eastAsia"/>
                <w:i/>
                <w:sz w:val="22"/>
                <w:rtl/>
                <w:lang w:bidi="fa-IR"/>
              </w:rPr>
              <w:t>ترانسفورماتورها،</w:t>
            </w:r>
            <w:r w:rsidRPr="00FE239C">
              <w:rPr>
                <w:rFonts w:cs="B Nazanin"/>
                <w:i/>
                <w:sz w:val="22"/>
                <w:rtl/>
                <w:lang w:bidi="fa-IR"/>
              </w:rPr>
              <w:t xml:space="preserve"> </w:t>
            </w:r>
            <w:r w:rsidRPr="00FE239C">
              <w:rPr>
                <w:rFonts w:cs="B Nazanin" w:hint="eastAsia"/>
                <w:i/>
                <w:sz w:val="22"/>
                <w:rtl/>
                <w:lang w:bidi="fa-IR"/>
              </w:rPr>
              <w:t>خطوط،</w:t>
            </w:r>
            <w:r w:rsidRPr="00FE239C">
              <w:rPr>
                <w:rFonts w:cs="B Nazanin"/>
                <w:i/>
                <w:sz w:val="22"/>
                <w:rtl/>
                <w:lang w:bidi="fa-IR"/>
              </w:rPr>
              <w:t xml:space="preserve"> </w:t>
            </w:r>
            <w:r w:rsidRPr="00FE239C">
              <w:rPr>
                <w:rFonts w:cs="B Nazanin" w:hint="eastAsia"/>
                <w:i/>
                <w:sz w:val="22"/>
                <w:rtl/>
                <w:lang w:bidi="fa-IR"/>
              </w:rPr>
              <w:t>بارها</w:t>
            </w:r>
            <w:r w:rsidRPr="00FE239C">
              <w:rPr>
                <w:rFonts w:cs="B Nazanin"/>
                <w:i/>
                <w:sz w:val="22"/>
                <w:rtl/>
                <w:lang w:bidi="fa-IR"/>
              </w:rPr>
              <w:t xml:space="preserve"> </w:t>
            </w:r>
            <w:r w:rsidRPr="00FE239C">
              <w:rPr>
                <w:rFonts w:cs="B Nazanin" w:hint="eastAsia"/>
                <w:i/>
                <w:sz w:val="22"/>
                <w:rtl/>
                <w:lang w:bidi="fa-IR"/>
              </w:rPr>
              <w:t>و</w:t>
            </w:r>
            <w:r w:rsidRPr="00FE239C">
              <w:rPr>
                <w:rFonts w:cs="B Nazanin"/>
                <w:i/>
                <w:sz w:val="22"/>
                <w:rtl/>
                <w:lang w:bidi="fa-IR"/>
              </w:rPr>
              <w:t xml:space="preserve"> ...)</w:t>
            </w:r>
          </w:p>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توان</w:t>
            </w:r>
            <w:r w:rsidRPr="00FE239C">
              <w:rPr>
                <w:rFonts w:cs="B Nazanin"/>
                <w:i/>
                <w:sz w:val="22"/>
                <w:rtl/>
                <w:lang w:bidi="fa-IR"/>
              </w:rPr>
              <w:t xml:space="preserve"> </w:t>
            </w:r>
            <w:r w:rsidRPr="00FE239C">
              <w:rPr>
                <w:rFonts w:cs="B Nazanin" w:hint="eastAsia"/>
                <w:i/>
                <w:sz w:val="22"/>
                <w:rtl/>
                <w:lang w:bidi="fa-IR"/>
              </w:rPr>
              <w:t>اکت</w:t>
            </w:r>
            <w:r w:rsidRPr="00FE239C">
              <w:rPr>
                <w:rFonts w:cs="B Nazanin" w:hint="cs"/>
                <w:i/>
                <w:sz w:val="22"/>
                <w:rtl/>
                <w:lang w:bidi="fa-IR"/>
              </w:rPr>
              <w:t>ی</w:t>
            </w:r>
            <w:r w:rsidRPr="00FE239C">
              <w:rPr>
                <w:rFonts w:cs="B Nazanin" w:hint="eastAsia"/>
                <w:i/>
                <w:sz w:val="22"/>
                <w:rtl/>
                <w:lang w:bidi="fa-IR"/>
              </w:rPr>
              <w:t>و،</w:t>
            </w:r>
            <w:r w:rsidRPr="00FE239C">
              <w:rPr>
                <w:rFonts w:cs="B Nazanin"/>
                <w:i/>
                <w:sz w:val="22"/>
                <w:rtl/>
                <w:lang w:bidi="fa-IR"/>
              </w:rPr>
              <w:t xml:space="preserve"> </w:t>
            </w:r>
            <w:r w:rsidRPr="00FE239C">
              <w:rPr>
                <w:rFonts w:cs="B Nazanin" w:hint="eastAsia"/>
                <w:i/>
                <w:sz w:val="22"/>
                <w:rtl/>
                <w:lang w:bidi="fa-IR"/>
              </w:rPr>
              <w:t>توان</w:t>
            </w:r>
            <w:r w:rsidRPr="00FE239C">
              <w:rPr>
                <w:rFonts w:cs="B Nazanin"/>
                <w:i/>
                <w:sz w:val="22"/>
                <w:rtl/>
                <w:lang w:bidi="fa-IR"/>
              </w:rPr>
              <w:t xml:space="preserve"> </w:t>
            </w:r>
            <w:r w:rsidRPr="00FE239C">
              <w:rPr>
                <w:rFonts w:cs="B Nazanin" w:hint="eastAsia"/>
                <w:i/>
                <w:sz w:val="22"/>
                <w:rtl/>
                <w:lang w:bidi="fa-IR"/>
              </w:rPr>
              <w:t>راکت</w:t>
            </w:r>
            <w:r w:rsidRPr="00FE239C">
              <w:rPr>
                <w:rFonts w:cs="B Nazanin" w:hint="cs"/>
                <w:i/>
                <w:sz w:val="22"/>
                <w:rtl/>
                <w:lang w:bidi="fa-IR"/>
              </w:rPr>
              <w:t>ی</w:t>
            </w:r>
            <w:r w:rsidRPr="00FE239C">
              <w:rPr>
                <w:rFonts w:cs="B Nazanin" w:hint="eastAsia"/>
                <w:i/>
                <w:sz w:val="22"/>
                <w:rtl/>
                <w:lang w:bidi="fa-IR"/>
              </w:rPr>
              <w:t>و،</w:t>
            </w:r>
            <w:r w:rsidRPr="00FE239C">
              <w:rPr>
                <w:rFonts w:cs="B Nazanin"/>
                <w:i/>
                <w:sz w:val="22"/>
                <w:rtl/>
                <w:lang w:bidi="fa-IR"/>
              </w:rPr>
              <w:t xml:space="preserve"> </w:t>
            </w:r>
            <w:r w:rsidRPr="00FE239C">
              <w:rPr>
                <w:rFonts w:cs="B Nazanin" w:hint="eastAsia"/>
                <w:i/>
                <w:sz w:val="22"/>
                <w:rtl/>
                <w:lang w:bidi="fa-IR"/>
              </w:rPr>
              <w:t>توان</w:t>
            </w:r>
            <w:r w:rsidRPr="00FE239C">
              <w:rPr>
                <w:rFonts w:cs="B Nazanin"/>
                <w:i/>
                <w:sz w:val="22"/>
                <w:rtl/>
                <w:lang w:bidi="fa-IR"/>
              </w:rPr>
              <w:t xml:space="preserve"> </w:t>
            </w:r>
            <w:r w:rsidRPr="00FE239C">
              <w:rPr>
                <w:rFonts w:cs="B Nazanin" w:hint="eastAsia"/>
                <w:i/>
                <w:sz w:val="22"/>
                <w:rtl/>
                <w:lang w:bidi="fa-IR"/>
              </w:rPr>
              <w:t>ظاهر</w:t>
            </w:r>
            <w:r w:rsidRPr="00FE239C">
              <w:rPr>
                <w:rFonts w:cs="B Nazanin" w:hint="cs"/>
                <w:i/>
                <w:sz w:val="22"/>
                <w:rtl/>
                <w:lang w:bidi="fa-IR"/>
              </w:rPr>
              <w:t>ی</w:t>
            </w:r>
            <w:r w:rsidRPr="00FE239C">
              <w:rPr>
                <w:rFonts w:cs="B Nazanin"/>
                <w:i/>
                <w:sz w:val="22"/>
                <w:rtl/>
                <w:lang w:bidi="fa-IR"/>
              </w:rPr>
              <w:t xml:space="preserve"> </w:t>
            </w:r>
            <w:r w:rsidRPr="00FE239C">
              <w:rPr>
                <w:rFonts w:cs="B Nazanin" w:hint="eastAsia"/>
                <w:i/>
                <w:sz w:val="22"/>
                <w:rtl/>
                <w:lang w:bidi="fa-IR"/>
              </w:rPr>
              <w:t>و</w:t>
            </w:r>
            <w:r w:rsidRPr="00FE239C">
              <w:rPr>
                <w:rFonts w:cs="B Nazanin"/>
                <w:i/>
                <w:sz w:val="22"/>
                <w:rtl/>
                <w:lang w:bidi="fa-IR"/>
              </w:rPr>
              <w:t xml:space="preserve"> </w:t>
            </w:r>
            <w:r w:rsidRPr="00FE239C">
              <w:rPr>
                <w:rFonts w:cs="B Nazanin" w:hint="eastAsia"/>
                <w:i/>
                <w:sz w:val="22"/>
                <w:rtl/>
                <w:lang w:bidi="fa-IR"/>
              </w:rPr>
              <w:t>ضر</w:t>
            </w:r>
            <w:r w:rsidRPr="00FE239C">
              <w:rPr>
                <w:rFonts w:cs="B Nazanin" w:hint="cs"/>
                <w:i/>
                <w:sz w:val="22"/>
                <w:rtl/>
                <w:lang w:bidi="fa-IR"/>
              </w:rPr>
              <w:t>ی</w:t>
            </w:r>
            <w:r w:rsidRPr="00FE239C">
              <w:rPr>
                <w:rFonts w:cs="B Nazanin" w:hint="eastAsia"/>
                <w:i/>
                <w:sz w:val="22"/>
                <w:rtl/>
                <w:lang w:bidi="fa-IR"/>
              </w:rPr>
              <w:t>ب</w:t>
            </w:r>
            <w:r w:rsidRPr="00FE239C">
              <w:rPr>
                <w:rFonts w:cs="B Nazanin"/>
                <w:i/>
                <w:sz w:val="22"/>
                <w:rtl/>
                <w:lang w:bidi="fa-IR"/>
              </w:rPr>
              <w:t xml:space="preserve"> </w:t>
            </w:r>
            <w:r w:rsidRPr="00FE239C">
              <w:rPr>
                <w:rFonts w:cs="B Nazanin" w:hint="eastAsia"/>
                <w:i/>
                <w:sz w:val="22"/>
                <w:rtl/>
                <w:lang w:bidi="fa-IR"/>
              </w:rPr>
              <w:t>توان</w:t>
            </w:r>
            <w:r w:rsidRPr="00FE239C">
              <w:rPr>
                <w:rFonts w:cs="B Nazanin"/>
                <w:i/>
                <w:sz w:val="22"/>
                <w:rtl/>
                <w:lang w:bidi="fa-IR"/>
              </w:rPr>
              <w:t xml:space="preserve"> </w:t>
            </w:r>
            <w:r w:rsidRPr="00FE239C">
              <w:rPr>
                <w:rFonts w:cs="B Nazanin" w:hint="eastAsia"/>
                <w:i/>
                <w:sz w:val="22"/>
                <w:rtl/>
                <w:lang w:bidi="fa-IR"/>
              </w:rPr>
              <w:t>تجه</w:t>
            </w:r>
            <w:r w:rsidRPr="00FE239C">
              <w:rPr>
                <w:rFonts w:cs="B Nazanin" w:hint="cs"/>
                <w:i/>
                <w:sz w:val="22"/>
                <w:rtl/>
                <w:lang w:bidi="fa-IR"/>
              </w:rPr>
              <w:t>ی</w:t>
            </w:r>
            <w:r w:rsidRPr="00FE239C">
              <w:rPr>
                <w:rFonts w:cs="B Nazanin" w:hint="eastAsia"/>
                <w:i/>
                <w:sz w:val="22"/>
                <w:rtl/>
                <w:lang w:bidi="fa-IR"/>
              </w:rPr>
              <w:t>زات</w:t>
            </w:r>
          </w:p>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hint="eastAsia"/>
                <w:i/>
                <w:sz w:val="22"/>
                <w:rtl/>
                <w:lang w:bidi="fa-IR"/>
              </w:rPr>
              <w:t>م</w:t>
            </w:r>
            <w:r w:rsidRPr="00FE239C">
              <w:rPr>
                <w:rFonts w:cs="B Nazanin" w:hint="cs"/>
                <w:i/>
                <w:sz w:val="22"/>
                <w:rtl/>
                <w:lang w:bidi="fa-IR"/>
              </w:rPr>
              <w:t>ی</w:t>
            </w:r>
            <w:r w:rsidRPr="00FE239C">
              <w:rPr>
                <w:rFonts w:cs="B Nazanin" w:hint="eastAsia"/>
                <w:i/>
                <w:sz w:val="22"/>
                <w:rtl/>
                <w:lang w:bidi="fa-IR"/>
              </w:rPr>
              <w:t>زان</w:t>
            </w:r>
            <w:r w:rsidRPr="00FE239C">
              <w:rPr>
                <w:rFonts w:cs="B Nazanin"/>
                <w:i/>
                <w:sz w:val="22"/>
                <w:rtl/>
                <w:lang w:bidi="fa-IR"/>
              </w:rPr>
              <w:t xml:space="preserve"> </w:t>
            </w:r>
            <w:r w:rsidRPr="00FE239C">
              <w:rPr>
                <w:rFonts w:cs="B Nazanin" w:hint="eastAsia"/>
                <w:i/>
                <w:sz w:val="22"/>
                <w:rtl/>
                <w:lang w:bidi="fa-IR"/>
              </w:rPr>
              <w:t>بارگذار</w:t>
            </w:r>
            <w:r w:rsidRPr="00FE239C">
              <w:rPr>
                <w:rFonts w:cs="B Nazanin" w:hint="cs"/>
                <w:i/>
                <w:sz w:val="22"/>
                <w:rtl/>
                <w:lang w:bidi="fa-IR"/>
              </w:rPr>
              <w:t>ی</w:t>
            </w:r>
            <w:r w:rsidRPr="00FE239C">
              <w:rPr>
                <w:rFonts w:cs="B Nazanin"/>
                <w:i/>
                <w:sz w:val="22"/>
                <w:rtl/>
                <w:lang w:bidi="fa-IR"/>
              </w:rPr>
              <w:t xml:space="preserve"> </w:t>
            </w:r>
            <w:r w:rsidRPr="00FE239C">
              <w:rPr>
                <w:rFonts w:cs="B Nazanin" w:hint="eastAsia"/>
                <w:i/>
                <w:sz w:val="22"/>
                <w:rtl/>
                <w:lang w:bidi="fa-IR"/>
              </w:rPr>
              <w:t>تجه</w:t>
            </w:r>
            <w:r w:rsidRPr="00FE239C">
              <w:rPr>
                <w:rFonts w:cs="B Nazanin" w:hint="cs"/>
                <w:i/>
                <w:sz w:val="22"/>
                <w:rtl/>
                <w:lang w:bidi="fa-IR"/>
              </w:rPr>
              <w:t>ی</w:t>
            </w:r>
            <w:r w:rsidRPr="00FE239C">
              <w:rPr>
                <w:rFonts w:cs="B Nazanin" w:hint="eastAsia"/>
                <w:i/>
                <w:sz w:val="22"/>
                <w:rtl/>
                <w:lang w:bidi="fa-IR"/>
              </w:rPr>
              <w:t>زات</w:t>
            </w:r>
          </w:p>
          <w:p w:rsidR="00676D47" w:rsidRPr="00FE239C" w:rsidRDefault="00676D47" w:rsidP="00994651">
            <w:pPr>
              <w:numPr>
                <w:ilvl w:val="0"/>
                <w:numId w:val="48"/>
              </w:numPr>
              <w:spacing w:line="276" w:lineRule="auto"/>
              <w:ind w:left="288" w:hanging="288"/>
              <w:jc w:val="both"/>
              <w:rPr>
                <w:rFonts w:cs="B Nazanin"/>
                <w:i/>
                <w:sz w:val="22"/>
                <w:lang w:bidi="fa-IR"/>
              </w:rPr>
            </w:pPr>
            <w:r w:rsidRPr="00FE239C">
              <w:rPr>
                <w:rFonts w:cs="B Nazanin"/>
                <w:i/>
                <w:sz w:val="22"/>
                <w:rtl/>
                <w:lang w:bidi="fa-IR"/>
              </w:rPr>
              <w:t>نوع و سايز هاد</w:t>
            </w:r>
            <w:r w:rsidRPr="00FE239C">
              <w:rPr>
                <w:rFonts w:cs="B Nazanin" w:hint="cs"/>
                <w:i/>
                <w:sz w:val="22"/>
                <w:rtl/>
                <w:lang w:bidi="fa-IR"/>
              </w:rPr>
              <w:t>ی</w:t>
            </w:r>
            <w:r w:rsidRPr="00FE239C">
              <w:rPr>
                <w:rFonts w:cs="B Nazanin"/>
                <w:i/>
                <w:sz w:val="22"/>
                <w:rtl/>
                <w:lang w:bidi="fa-IR"/>
              </w:rPr>
              <w:t xml:space="preserve"> متصل</w:t>
            </w:r>
            <w:r w:rsidRPr="00FE239C">
              <w:rPr>
                <w:rFonts w:cs="B Nazanin" w:hint="eastAsia"/>
                <w:i/>
                <w:sz w:val="22"/>
                <w:rtl/>
                <w:lang w:bidi="fa-IR"/>
              </w:rPr>
              <w:t>‌کننده</w:t>
            </w:r>
            <w:r w:rsidRPr="00FE239C">
              <w:rPr>
                <w:rFonts w:cs="B Nazanin"/>
                <w:i/>
                <w:sz w:val="22"/>
                <w:rtl/>
                <w:lang w:bidi="fa-IR"/>
              </w:rPr>
              <w:t xml:space="preserve"> </w:t>
            </w:r>
            <w:r w:rsidRPr="00FE239C">
              <w:rPr>
                <w:rFonts w:cs="B Nazanin" w:hint="eastAsia"/>
                <w:i/>
                <w:sz w:val="22"/>
                <w:rtl/>
                <w:lang w:bidi="fa-IR"/>
              </w:rPr>
              <w:t>منبع</w:t>
            </w:r>
            <w:r w:rsidRPr="00FE239C">
              <w:rPr>
                <w:rFonts w:cs="B Nazanin"/>
                <w:i/>
                <w:sz w:val="22"/>
                <w:rtl/>
                <w:lang w:bidi="fa-IR"/>
              </w:rPr>
              <w:t xml:space="preserve"> </w:t>
            </w:r>
            <w:r w:rsidRPr="00FE239C">
              <w:rPr>
                <w:rFonts w:cs="B Nazanin" w:hint="eastAsia"/>
                <w:i/>
                <w:sz w:val="22"/>
                <w:rtl/>
                <w:lang w:bidi="fa-IR"/>
              </w:rPr>
              <w:t>تول</w:t>
            </w:r>
            <w:r w:rsidRPr="00FE239C">
              <w:rPr>
                <w:rFonts w:cs="B Nazanin" w:hint="cs"/>
                <w:i/>
                <w:sz w:val="22"/>
                <w:rtl/>
                <w:lang w:bidi="fa-IR"/>
              </w:rPr>
              <w:t>ی</w:t>
            </w:r>
            <w:r w:rsidRPr="00FE239C">
              <w:rPr>
                <w:rFonts w:cs="B Nazanin" w:hint="eastAsia"/>
                <w:i/>
                <w:sz w:val="22"/>
                <w:rtl/>
                <w:lang w:bidi="fa-IR"/>
              </w:rPr>
              <w:t>د</w:t>
            </w:r>
            <w:r w:rsidRPr="00FE239C">
              <w:rPr>
                <w:rFonts w:cs="B Nazanin"/>
                <w:i/>
                <w:sz w:val="22"/>
                <w:rtl/>
                <w:lang w:bidi="fa-IR"/>
              </w:rPr>
              <w:t xml:space="preserve"> </w:t>
            </w:r>
            <w:r w:rsidRPr="00FE239C">
              <w:rPr>
                <w:rFonts w:cs="B Nazanin" w:hint="eastAsia"/>
                <w:i/>
                <w:sz w:val="22"/>
                <w:rtl/>
                <w:lang w:bidi="fa-IR"/>
              </w:rPr>
              <w:t>پراکنده</w:t>
            </w:r>
            <w:r w:rsidRPr="00FE239C">
              <w:rPr>
                <w:rFonts w:cs="B Nazanin"/>
                <w:i/>
                <w:sz w:val="22"/>
                <w:rtl/>
                <w:lang w:bidi="fa-IR"/>
              </w:rPr>
              <w:t xml:space="preserve"> </w:t>
            </w:r>
            <w:r w:rsidRPr="00FE239C">
              <w:rPr>
                <w:rFonts w:cs="B Nazanin" w:hint="eastAsia"/>
                <w:i/>
                <w:sz w:val="22"/>
                <w:rtl/>
                <w:lang w:bidi="fa-IR"/>
              </w:rPr>
              <w:t>به</w:t>
            </w:r>
            <w:r w:rsidRPr="00FE239C">
              <w:rPr>
                <w:rFonts w:cs="B Nazanin"/>
                <w:i/>
                <w:sz w:val="22"/>
                <w:rtl/>
                <w:lang w:bidi="fa-IR"/>
              </w:rPr>
              <w:t xml:space="preserve"> </w:t>
            </w:r>
            <w:r w:rsidRPr="00FE239C">
              <w:rPr>
                <w:rFonts w:cs="B Nazanin" w:hint="eastAsia"/>
                <w:i/>
                <w:sz w:val="22"/>
                <w:rtl/>
                <w:lang w:bidi="fa-IR"/>
              </w:rPr>
              <w:t>شبکه</w:t>
            </w:r>
            <w:r w:rsidRPr="00FE239C">
              <w:rPr>
                <w:rFonts w:cs="B Nazanin"/>
                <w:i/>
                <w:sz w:val="22"/>
                <w:rtl/>
                <w:lang w:bidi="fa-IR"/>
              </w:rPr>
              <w:t xml:space="preserve"> </w:t>
            </w:r>
            <w:r w:rsidRPr="00FE239C">
              <w:rPr>
                <w:rFonts w:cs="B Nazanin" w:hint="eastAsia"/>
                <w:i/>
                <w:sz w:val="22"/>
                <w:rtl/>
                <w:lang w:bidi="fa-IR"/>
              </w:rPr>
              <w:t>و</w:t>
            </w:r>
            <w:r w:rsidRPr="00FE239C">
              <w:rPr>
                <w:rFonts w:cs="B Nazanin"/>
                <w:i/>
                <w:sz w:val="22"/>
                <w:rtl/>
                <w:lang w:bidi="fa-IR"/>
              </w:rPr>
              <w:t xml:space="preserve"> </w:t>
            </w:r>
            <w:r w:rsidRPr="00FE239C">
              <w:rPr>
                <w:rFonts w:cs="B Nazanin" w:hint="eastAsia"/>
                <w:i/>
                <w:sz w:val="22"/>
                <w:rtl/>
                <w:lang w:bidi="fa-IR"/>
              </w:rPr>
              <w:t>ف</w:t>
            </w:r>
            <w:r w:rsidRPr="00FE239C">
              <w:rPr>
                <w:rFonts w:cs="B Nazanin" w:hint="cs"/>
                <w:i/>
                <w:sz w:val="22"/>
                <w:rtl/>
                <w:lang w:bidi="fa-IR"/>
              </w:rPr>
              <w:t>ی</w:t>
            </w:r>
            <w:r w:rsidRPr="00FE239C">
              <w:rPr>
                <w:rFonts w:cs="B Nazanin" w:hint="eastAsia"/>
                <w:i/>
                <w:sz w:val="22"/>
                <w:rtl/>
                <w:lang w:bidi="fa-IR"/>
              </w:rPr>
              <w:t>در</w:t>
            </w:r>
            <w:r w:rsidRPr="00FE239C">
              <w:rPr>
                <w:rFonts w:cs="B Nazanin" w:hint="cs"/>
                <w:i/>
                <w:sz w:val="22"/>
                <w:rtl/>
                <w:lang w:bidi="fa-IR"/>
              </w:rPr>
              <w:t>ی</w:t>
            </w:r>
            <w:r w:rsidRPr="00FE239C">
              <w:rPr>
                <w:rFonts w:cs="B Nazanin"/>
                <w:i/>
                <w:sz w:val="22"/>
                <w:rtl/>
                <w:lang w:bidi="fa-IR"/>
              </w:rPr>
              <w:t xml:space="preserve"> که مول</w:t>
            </w:r>
            <w:r w:rsidRPr="00FE239C">
              <w:rPr>
                <w:rFonts w:cs="B Nazanin" w:hint="eastAsia"/>
                <w:i/>
                <w:sz w:val="22"/>
                <w:rtl/>
                <w:lang w:bidi="fa-IR"/>
              </w:rPr>
              <w:t>د</w:t>
            </w:r>
            <w:r w:rsidRPr="00FE239C">
              <w:rPr>
                <w:rFonts w:cs="B Nazanin"/>
                <w:i/>
                <w:sz w:val="22"/>
                <w:rtl/>
                <w:lang w:bidi="fa-IR"/>
              </w:rPr>
              <w:t xml:space="preserve"> بر آن نصب م</w:t>
            </w:r>
            <w:r w:rsidRPr="00FE239C">
              <w:rPr>
                <w:rFonts w:cs="B Nazanin" w:hint="cs"/>
                <w:i/>
                <w:sz w:val="22"/>
                <w:rtl/>
                <w:lang w:bidi="fa-IR"/>
              </w:rPr>
              <w:t>ی‌</w:t>
            </w:r>
            <w:r w:rsidRPr="00FE239C">
              <w:rPr>
                <w:rFonts w:cs="B Nazanin"/>
                <w:i/>
                <w:sz w:val="22"/>
                <w:rtl/>
                <w:lang w:bidi="fa-IR"/>
              </w:rPr>
              <w:t>شود</w:t>
            </w:r>
          </w:p>
          <w:p w:rsidR="00281A52" w:rsidRPr="00FE239C" w:rsidRDefault="00676D47" w:rsidP="00994651">
            <w:pPr>
              <w:numPr>
                <w:ilvl w:val="0"/>
                <w:numId w:val="48"/>
              </w:numPr>
              <w:spacing w:line="276" w:lineRule="auto"/>
              <w:ind w:left="288" w:hanging="288"/>
              <w:jc w:val="both"/>
              <w:rPr>
                <w:rFonts w:cs="B Nazanin"/>
                <w:i/>
                <w:sz w:val="22"/>
                <w:rtl/>
                <w:lang w:bidi="fa-IR"/>
              </w:rPr>
            </w:pPr>
            <w:r w:rsidRPr="00FE239C">
              <w:rPr>
                <w:rFonts w:cs="B Nazanin" w:hint="eastAsia"/>
                <w:i/>
                <w:sz w:val="22"/>
                <w:rtl/>
                <w:lang w:bidi="fa-IR"/>
              </w:rPr>
              <w:t>آلارم‌ها</w:t>
            </w:r>
            <w:r w:rsidRPr="00FE239C">
              <w:rPr>
                <w:rFonts w:cs="B Nazanin" w:hint="cs"/>
                <w:i/>
                <w:sz w:val="22"/>
                <w:rtl/>
                <w:lang w:bidi="fa-IR"/>
              </w:rPr>
              <w:t>ی</w:t>
            </w:r>
            <w:r w:rsidRPr="00FE239C">
              <w:rPr>
                <w:rFonts w:cs="B Nazanin"/>
                <w:i/>
                <w:sz w:val="22"/>
                <w:rtl/>
                <w:lang w:bidi="fa-IR"/>
              </w:rPr>
              <w:t xml:space="preserve"> </w:t>
            </w:r>
            <w:r w:rsidRPr="00FE239C">
              <w:rPr>
                <w:rFonts w:cs="B Nazanin" w:hint="eastAsia"/>
                <w:i/>
                <w:sz w:val="22"/>
                <w:rtl/>
                <w:lang w:bidi="fa-IR"/>
              </w:rPr>
              <w:t>س</w:t>
            </w:r>
            <w:r w:rsidRPr="00FE239C">
              <w:rPr>
                <w:rFonts w:cs="B Nazanin" w:hint="cs"/>
                <w:i/>
                <w:sz w:val="22"/>
                <w:rtl/>
                <w:lang w:bidi="fa-IR"/>
              </w:rPr>
              <w:t>ی</w:t>
            </w:r>
            <w:r w:rsidRPr="00FE239C">
              <w:rPr>
                <w:rFonts w:cs="B Nazanin" w:hint="eastAsia"/>
                <w:i/>
                <w:sz w:val="22"/>
                <w:rtl/>
                <w:lang w:bidi="fa-IR"/>
              </w:rPr>
              <w:t>ستم</w:t>
            </w:r>
            <w:r w:rsidRPr="00FE239C">
              <w:rPr>
                <w:rFonts w:cs="B Nazanin"/>
                <w:i/>
                <w:sz w:val="22"/>
                <w:rtl/>
                <w:lang w:bidi="fa-IR"/>
              </w:rPr>
              <w:t xml:space="preserve"> (خروج </w:t>
            </w:r>
            <w:r w:rsidRPr="00FE239C">
              <w:rPr>
                <w:rFonts w:cs="B Nazanin" w:hint="eastAsia"/>
                <w:i/>
                <w:sz w:val="22"/>
                <w:rtl/>
                <w:lang w:bidi="fa-IR"/>
              </w:rPr>
              <w:t>مقاد</w:t>
            </w:r>
            <w:r w:rsidRPr="00FE239C">
              <w:rPr>
                <w:rFonts w:cs="B Nazanin" w:hint="cs"/>
                <w:i/>
                <w:sz w:val="22"/>
                <w:rtl/>
                <w:lang w:bidi="fa-IR"/>
              </w:rPr>
              <w:t>ی</w:t>
            </w:r>
            <w:r w:rsidRPr="00FE239C">
              <w:rPr>
                <w:rFonts w:cs="B Nazanin" w:hint="eastAsia"/>
                <w:i/>
                <w:sz w:val="22"/>
                <w:rtl/>
                <w:lang w:bidi="fa-IR"/>
              </w:rPr>
              <w:t>ر</w:t>
            </w:r>
            <w:r w:rsidRPr="00FE239C">
              <w:rPr>
                <w:rFonts w:cs="B Nazanin"/>
                <w:i/>
                <w:sz w:val="22"/>
                <w:rtl/>
                <w:lang w:bidi="fa-IR"/>
              </w:rPr>
              <w:t xml:space="preserve"> </w:t>
            </w:r>
            <w:r w:rsidRPr="00FE239C">
              <w:rPr>
                <w:rFonts w:cs="B Nazanin" w:hint="eastAsia"/>
                <w:i/>
                <w:sz w:val="22"/>
                <w:rtl/>
                <w:lang w:bidi="fa-IR"/>
              </w:rPr>
              <w:t>ولتاژ</w:t>
            </w:r>
            <w:r w:rsidRPr="00FE239C">
              <w:rPr>
                <w:rFonts w:cs="B Nazanin"/>
                <w:i/>
                <w:sz w:val="22"/>
                <w:rtl/>
                <w:lang w:bidi="fa-IR"/>
              </w:rPr>
              <w:t xml:space="preserve"> </w:t>
            </w:r>
            <w:r w:rsidRPr="00FE239C">
              <w:rPr>
                <w:rFonts w:cs="B Nazanin" w:hint="eastAsia"/>
                <w:i/>
                <w:sz w:val="22"/>
                <w:rtl/>
                <w:lang w:bidi="fa-IR"/>
              </w:rPr>
              <w:t>باس‌ها</w:t>
            </w:r>
            <w:r w:rsidRPr="00FE239C">
              <w:rPr>
                <w:rFonts w:cs="B Nazanin"/>
                <w:i/>
                <w:sz w:val="22"/>
                <w:rtl/>
                <w:lang w:bidi="fa-IR"/>
              </w:rPr>
              <w:t xml:space="preserve"> </w:t>
            </w:r>
            <w:r w:rsidRPr="00FE239C">
              <w:rPr>
                <w:rFonts w:cs="B Nazanin" w:hint="eastAsia"/>
                <w:i/>
                <w:sz w:val="22"/>
                <w:rtl/>
                <w:lang w:bidi="fa-IR"/>
              </w:rPr>
              <w:t>و</w:t>
            </w:r>
            <w:r w:rsidRPr="00FE239C">
              <w:rPr>
                <w:rFonts w:cs="B Nazanin"/>
                <w:i/>
                <w:sz w:val="22"/>
                <w:rtl/>
                <w:lang w:bidi="fa-IR"/>
              </w:rPr>
              <w:t xml:space="preserve"> </w:t>
            </w:r>
            <w:r w:rsidRPr="00FE239C">
              <w:rPr>
                <w:rFonts w:cs="B Nazanin" w:hint="eastAsia"/>
                <w:i/>
                <w:sz w:val="22"/>
                <w:rtl/>
                <w:lang w:bidi="fa-IR"/>
              </w:rPr>
              <w:t>بارگذار</w:t>
            </w:r>
            <w:r w:rsidRPr="00FE239C">
              <w:rPr>
                <w:rFonts w:cs="B Nazanin" w:hint="cs"/>
                <w:i/>
                <w:sz w:val="22"/>
                <w:rtl/>
                <w:lang w:bidi="fa-IR"/>
              </w:rPr>
              <w:t>ی</w:t>
            </w:r>
            <w:r w:rsidRPr="00FE239C">
              <w:rPr>
                <w:rFonts w:cs="B Nazanin"/>
                <w:i/>
                <w:sz w:val="22"/>
                <w:rtl/>
                <w:lang w:bidi="fa-IR"/>
              </w:rPr>
              <w:t xml:space="preserve"> </w:t>
            </w:r>
            <w:r w:rsidRPr="00FE239C">
              <w:rPr>
                <w:rFonts w:cs="B Nazanin" w:hint="eastAsia"/>
                <w:i/>
                <w:sz w:val="22"/>
                <w:rtl/>
                <w:lang w:bidi="fa-IR"/>
              </w:rPr>
              <w:t>تجه</w:t>
            </w:r>
            <w:r w:rsidRPr="00FE239C">
              <w:rPr>
                <w:rFonts w:cs="B Nazanin" w:hint="cs"/>
                <w:i/>
                <w:sz w:val="22"/>
                <w:rtl/>
                <w:lang w:bidi="fa-IR"/>
              </w:rPr>
              <w:t>ی</w:t>
            </w:r>
            <w:r w:rsidRPr="00FE239C">
              <w:rPr>
                <w:rFonts w:cs="B Nazanin" w:hint="eastAsia"/>
                <w:i/>
                <w:sz w:val="22"/>
                <w:rtl/>
                <w:lang w:bidi="fa-IR"/>
              </w:rPr>
              <w:t>زات</w:t>
            </w:r>
            <w:r w:rsidRPr="00FE239C">
              <w:rPr>
                <w:rFonts w:cs="B Nazanin"/>
                <w:i/>
                <w:sz w:val="22"/>
                <w:rtl/>
                <w:lang w:bidi="fa-IR"/>
              </w:rPr>
              <w:t xml:space="preserve"> </w:t>
            </w:r>
            <w:r w:rsidRPr="00FE239C">
              <w:rPr>
                <w:rFonts w:cs="B Nazanin" w:hint="eastAsia"/>
                <w:i/>
                <w:sz w:val="22"/>
                <w:rtl/>
                <w:lang w:bidi="fa-IR"/>
              </w:rPr>
              <w:t>از</w:t>
            </w:r>
            <w:r w:rsidRPr="00FE239C">
              <w:rPr>
                <w:rFonts w:cs="B Nazanin"/>
                <w:i/>
                <w:sz w:val="22"/>
                <w:rtl/>
                <w:lang w:bidi="fa-IR"/>
              </w:rPr>
              <w:t xml:space="preserve"> </w:t>
            </w:r>
            <w:r w:rsidRPr="00FE239C">
              <w:rPr>
                <w:rFonts w:cs="B Nazanin" w:hint="eastAsia"/>
                <w:i/>
                <w:sz w:val="22"/>
                <w:rtl/>
                <w:lang w:bidi="fa-IR"/>
              </w:rPr>
              <w:t>محدوده</w:t>
            </w:r>
            <w:r w:rsidRPr="00FE239C">
              <w:rPr>
                <w:rFonts w:cs="B Nazanin"/>
                <w:i/>
                <w:sz w:val="22"/>
                <w:rtl/>
                <w:lang w:bidi="fa-IR"/>
              </w:rPr>
              <w:t xml:space="preserve"> </w:t>
            </w:r>
            <w:r w:rsidRPr="00FE239C">
              <w:rPr>
                <w:rFonts w:cs="B Nazanin" w:hint="eastAsia"/>
                <w:i/>
                <w:sz w:val="22"/>
                <w:rtl/>
                <w:lang w:bidi="fa-IR"/>
              </w:rPr>
              <w:t>مجاز</w:t>
            </w:r>
            <w:r w:rsidRPr="00FE239C">
              <w:rPr>
                <w:rFonts w:cs="B Nazanin"/>
                <w:i/>
                <w:sz w:val="22"/>
                <w:rtl/>
                <w:lang w:bidi="fa-IR"/>
              </w:rPr>
              <w:t>)</w:t>
            </w:r>
          </w:p>
        </w:tc>
      </w:tr>
    </w:tbl>
    <w:p w:rsidR="00350B5A" w:rsidRDefault="00350B5A">
      <w:pPr>
        <w:spacing w:line="288" w:lineRule="auto"/>
        <w:ind w:firstLine="454"/>
        <w:jc w:val="lowKashida"/>
        <w:rPr>
          <w:rFonts w:cs="B Nazanin"/>
          <w:sz w:val="22"/>
          <w:szCs w:val="28"/>
          <w:rtl/>
          <w:lang w:bidi="fa-IR"/>
        </w:rPr>
      </w:pPr>
    </w:p>
    <w:p w:rsidR="001A160A" w:rsidRDefault="007A4ADB">
      <w:pPr>
        <w:spacing w:line="276" w:lineRule="auto"/>
        <w:ind w:firstLine="454"/>
        <w:jc w:val="lowKashida"/>
        <w:rPr>
          <w:rFonts w:cs="B Nazanin"/>
          <w:sz w:val="28"/>
          <w:szCs w:val="28"/>
          <w:rtl/>
          <w:lang w:bidi="fa-IR"/>
        </w:rPr>
      </w:pPr>
      <w:r w:rsidRPr="008A0316">
        <w:rPr>
          <w:rFonts w:cs="B Nazanin" w:hint="cs"/>
          <w:sz w:val="28"/>
          <w:szCs w:val="28"/>
          <w:rtl/>
          <w:lang w:bidi="fa-IR"/>
        </w:rPr>
        <w:t>در مطالعات پخش</w:t>
      </w:r>
      <w:r w:rsidRPr="008A0316">
        <w:rPr>
          <w:rFonts w:cs="B Nazanin" w:hint="cs"/>
          <w:sz w:val="28"/>
          <w:szCs w:val="28"/>
          <w:rtl/>
          <w:lang w:bidi="fa-IR"/>
        </w:rPr>
        <w:softHyphen/>
        <w:t>بار، در حالت بهره</w:t>
      </w:r>
      <w:r w:rsidRPr="008A0316">
        <w:rPr>
          <w:rFonts w:cs="B Nazanin" w:hint="cs"/>
          <w:sz w:val="28"/>
          <w:szCs w:val="28"/>
          <w:rtl/>
          <w:lang w:bidi="fa-IR"/>
        </w:rPr>
        <w:softHyphen/>
        <w:t xml:space="preserve">برداری موازی </w:t>
      </w:r>
      <w:r w:rsidR="005004D5">
        <w:rPr>
          <w:rFonts w:cs="B Nazanin" w:hint="cs"/>
          <w:sz w:val="28"/>
          <w:szCs w:val="28"/>
          <w:rtl/>
          <w:lang w:bidi="fa-IR"/>
        </w:rPr>
        <w:t>منابع تولید پراکنده</w:t>
      </w:r>
      <w:r w:rsidRPr="008A0316">
        <w:rPr>
          <w:rFonts w:cs="B Nazanin" w:hint="cs"/>
          <w:sz w:val="28"/>
          <w:szCs w:val="28"/>
          <w:rtl/>
          <w:lang w:bidi="fa-IR"/>
        </w:rPr>
        <w:t xml:space="preserve"> با شبكه، اين مولدها به صورت یک بار منفی (تزریق توان به شبکه) با ضريب توان ثابت مدلسازی می</w:t>
      </w:r>
      <w:r w:rsidRPr="008A0316">
        <w:rPr>
          <w:rFonts w:cs="B Nazanin" w:hint="cs"/>
          <w:sz w:val="28"/>
          <w:szCs w:val="28"/>
          <w:rtl/>
          <w:lang w:bidi="fa-IR"/>
        </w:rPr>
        <w:softHyphen/>
        <w:t xml:space="preserve">شوند. </w:t>
      </w:r>
    </w:p>
    <w:p w:rsidR="007A4ADB" w:rsidRPr="00E93AF3" w:rsidRDefault="007A4ADB" w:rsidP="00646E1A">
      <w:pPr>
        <w:spacing w:line="276" w:lineRule="auto"/>
        <w:ind w:firstLine="454"/>
        <w:jc w:val="lowKashida"/>
        <w:rPr>
          <w:rFonts w:cs="B Nazanin"/>
          <w:sz w:val="28"/>
          <w:szCs w:val="28"/>
          <w:rtl/>
          <w:lang w:bidi="fa-IR"/>
        </w:rPr>
      </w:pPr>
      <w:r w:rsidRPr="00E800B6">
        <w:rPr>
          <w:rFonts w:cs="B Nazanin" w:hint="cs"/>
          <w:sz w:val="28"/>
          <w:szCs w:val="28"/>
          <w:rtl/>
          <w:lang w:bidi="fa-IR"/>
        </w:rPr>
        <w:t>در مطالعات پخش</w:t>
      </w:r>
      <w:r w:rsidRPr="00E800B6">
        <w:rPr>
          <w:rFonts w:cs="B Nazanin" w:hint="cs"/>
          <w:sz w:val="28"/>
          <w:szCs w:val="28"/>
          <w:rtl/>
          <w:lang w:bidi="fa-IR"/>
        </w:rPr>
        <w:softHyphen/>
        <w:t>بار، مهمترین موردي كه بررسی می</w:t>
      </w:r>
      <w:r w:rsidRPr="00E800B6">
        <w:rPr>
          <w:rFonts w:cs="B Nazanin" w:hint="cs"/>
          <w:sz w:val="28"/>
          <w:szCs w:val="28"/>
          <w:rtl/>
          <w:lang w:bidi="fa-IR"/>
        </w:rPr>
        <w:softHyphen/>
        <w:t>گردد، پروفیل ولتاژ در طول فیدر است. ورود و خروج</w:t>
      </w:r>
      <w:r w:rsidR="00646E1A" w:rsidRPr="00E800B6">
        <w:rPr>
          <w:rFonts w:cs="B Nazanin" w:hint="cs"/>
          <w:sz w:val="28"/>
          <w:szCs w:val="28"/>
          <w:rtl/>
          <w:lang w:bidi="fa-IR"/>
        </w:rPr>
        <w:t xml:space="preserve"> منبع تولید پراکنده</w:t>
      </w:r>
      <w:r w:rsidRPr="00E800B6">
        <w:rPr>
          <w:rFonts w:cs="B Nazanin"/>
          <w:sz w:val="28"/>
          <w:szCs w:val="28"/>
          <w:rtl/>
          <w:lang w:bidi="fa-IR"/>
        </w:rPr>
        <w:t xml:space="preserve"> به شبکه </w:t>
      </w:r>
      <w:r w:rsidR="005004D5" w:rsidRPr="00E800B6">
        <w:rPr>
          <w:rFonts w:cs="B Nazanin" w:hint="cs"/>
          <w:sz w:val="28"/>
          <w:szCs w:val="28"/>
          <w:rtl/>
          <w:lang w:bidi="fa-IR"/>
        </w:rPr>
        <w:t>در هيچ حالت بهره‌</w:t>
      </w:r>
      <w:r w:rsidRPr="00E800B6">
        <w:rPr>
          <w:rFonts w:cs="B Nazanin" w:hint="cs"/>
          <w:sz w:val="28"/>
          <w:szCs w:val="28"/>
          <w:rtl/>
          <w:lang w:bidi="fa-IR"/>
        </w:rPr>
        <w:t xml:space="preserve">برداري </w:t>
      </w:r>
      <w:r w:rsidRPr="00E800B6">
        <w:rPr>
          <w:rFonts w:cs="B Nazanin"/>
          <w:sz w:val="28"/>
          <w:szCs w:val="28"/>
          <w:rtl/>
          <w:lang w:bidi="fa-IR"/>
        </w:rPr>
        <w:t>نباید باعث شود</w:t>
      </w:r>
      <w:r w:rsidRPr="00E800B6">
        <w:rPr>
          <w:rFonts w:cs="B Nazanin" w:hint="cs"/>
          <w:sz w:val="28"/>
          <w:szCs w:val="28"/>
          <w:rtl/>
          <w:lang w:bidi="fa-IR"/>
        </w:rPr>
        <w:t xml:space="preserve"> سطح</w:t>
      </w:r>
      <w:r w:rsidRPr="00E800B6">
        <w:rPr>
          <w:rFonts w:cs="B Nazanin"/>
          <w:sz w:val="28"/>
          <w:szCs w:val="28"/>
          <w:rtl/>
          <w:lang w:bidi="fa-IR"/>
        </w:rPr>
        <w:t xml:space="preserve"> ولتاژ در هیچ نقطه</w:t>
      </w:r>
      <w:r w:rsidRPr="00E800B6">
        <w:rPr>
          <w:rFonts w:cs="B Nazanin" w:hint="cs"/>
          <w:sz w:val="28"/>
          <w:szCs w:val="28"/>
          <w:rtl/>
          <w:lang w:bidi="fa-IR"/>
        </w:rPr>
        <w:softHyphen/>
        <w:t>ای از شبکه از مقادیر مجاز (حداقل و حداكثر) تجاوز نمايد.</w:t>
      </w:r>
      <w:r w:rsidRPr="00E93AF3">
        <w:rPr>
          <w:rFonts w:cs="B Nazanin" w:hint="cs"/>
          <w:sz w:val="28"/>
          <w:szCs w:val="28"/>
          <w:rtl/>
          <w:lang w:bidi="fa-IR"/>
        </w:rPr>
        <w:t xml:space="preserve"> </w:t>
      </w:r>
    </w:p>
    <w:p w:rsidR="007A4ADB" w:rsidRPr="00E93AF3" w:rsidRDefault="007A4ADB" w:rsidP="007A4ADB">
      <w:pPr>
        <w:spacing w:line="276" w:lineRule="auto"/>
        <w:ind w:firstLine="454"/>
        <w:jc w:val="lowKashida"/>
        <w:rPr>
          <w:rFonts w:cs="B Nazanin"/>
          <w:sz w:val="28"/>
          <w:szCs w:val="28"/>
          <w:rtl/>
          <w:lang w:bidi="fa-IR"/>
        </w:rPr>
      </w:pPr>
      <w:r w:rsidRPr="00E93AF3">
        <w:rPr>
          <w:rFonts w:cs="B Nazanin" w:hint="cs"/>
          <w:sz w:val="28"/>
          <w:szCs w:val="28"/>
          <w:rtl/>
          <w:lang w:bidi="fa-IR"/>
        </w:rPr>
        <w:t>بنابراین، به منظور بررسی پروفیل ولتاژ در شرایط مختلف بهره</w:t>
      </w:r>
      <w:r w:rsidRPr="00E93AF3">
        <w:rPr>
          <w:rFonts w:cs="B Nazanin" w:hint="cs"/>
          <w:sz w:val="28"/>
          <w:szCs w:val="28"/>
          <w:rtl/>
          <w:lang w:bidi="fa-IR"/>
        </w:rPr>
        <w:softHyphen/>
        <w:t>برداری، دو سناریوی زیر در مطالعات پخش</w:t>
      </w:r>
      <w:r w:rsidRPr="00E93AF3">
        <w:rPr>
          <w:rFonts w:cs="B Nazanin"/>
          <w:sz w:val="28"/>
          <w:szCs w:val="28"/>
          <w:rtl/>
          <w:lang w:bidi="fa-IR"/>
        </w:rPr>
        <w:softHyphen/>
      </w:r>
      <w:r w:rsidRPr="00E93AF3">
        <w:rPr>
          <w:rFonts w:cs="B Nazanin" w:hint="cs"/>
          <w:sz w:val="28"/>
          <w:szCs w:val="28"/>
          <w:rtl/>
          <w:lang w:bidi="fa-IR"/>
        </w:rPr>
        <w:t xml:space="preserve">بار بايستي در نظر گرفته </w:t>
      </w:r>
      <w:r w:rsidRPr="00E93AF3">
        <w:rPr>
          <w:rFonts w:cs="B Nazanin"/>
          <w:sz w:val="28"/>
          <w:szCs w:val="28"/>
          <w:lang w:bidi="fa-IR"/>
        </w:rPr>
        <w:softHyphen/>
      </w:r>
      <w:r w:rsidRPr="00E93AF3">
        <w:rPr>
          <w:rFonts w:cs="B Nazanin" w:hint="cs"/>
          <w:sz w:val="28"/>
          <w:szCs w:val="28"/>
          <w:rtl/>
          <w:lang w:bidi="fa-IR"/>
        </w:rPr>
        <w:t xml:space="preserve">شود: </w:t>
      </w:r>
    </w:p>
    <w:p w:rsidR="001A160A" w:rsidRDefault="007A4ADB">
      <w:pPr>
        <w:numPr>
          <w:ilvl w:val="3"/>
          <w:numId w:val="9"/>
        </w:numPr>
        <w:spacing w:line="276" w:lineRule="auto"/>
        <w:ind w:left="1139" w:hanging="284"/>
        <w:jc w:val="lowKashida"/>
        <w:rPr>
          <w:rFonts w:cs="B Nazanin"/>
          <w:sz w:val="28"/>
          <w:szCs w:val="28"/>
          <w:rtl/>
          <w:lang w:bidi="fa-IR"/>
        </w:rPr>
      </w:pPr>
      <w:r w:rsidRPr="00E93AF3">
        <w:rPr>
          <w:rFonts w:cs="B Nazanin" w:hint="cs"/>
          <w:sz w:val="28"/>
          <w:szCs w:val="28"/>
          <w:rtl/>
          <w:lang w:bidi="fa-IR"/>
        </w:rPr>
        <w:t>شبکه در وضعیت کم</w:t>
      </w:r>
      <w:r w:rsidRPr="00E93AF3">
        <w:rPr>
          <w:rFonts w:cs="B Nazanin"/>
          <w:sz w:val="28"/>
          <w:szCs w:val="28"/>
          <w:rtl/>
          <w:lang w:bidi="fa-IR"/>
        </w:rPr>
        <w:softHyphen/>
      </w:r>
      <w:r w:rsidRPr="00E93AF3">
        <w:rPr>
          <w:rFonts w:cs="B Nazanin" w:hint="cs"/>
          <w:sz w:val="28"/>
          <w:szCs w:val="28"/>
          <w:rtl/>
          <w:lang w:bidi="fa-IR"/>
        </w:rPr>
        <w:t xml:space="preserve">باری و با حضور </w:t>
      </w:r>
      <w:r w:rsidR="005004D5">
        <w:rPr>
          <w:rFonts w:cs="B Nazanin" w:hint="cs"/>
          <w:szCs w:val="28"/>
          <w:rtl/>
          <w:lang w:bidi="fa-IR"/>
        </w:rPr>
        <w:t>منبع تولید پراکنده</w:t>
      </w:r>
      <w:r w:rsidRPr="00E93AF3">
        <w:rPr>
          <w:rFonts w:cs="B Nazanin"/>
          <w:sz w:val="28"/>
          <w:szCs w:val="28"/>
          <w:rtl/>
          <w:lang w:bidi="fa-IR"/>
        </w:rPr>
        <w:t xml:space="preserve"> (افزایش ولتاژ)</w:t>
      </w:r>
      <w:r w:rsidRPr="00E93AF3">
        <w:rPr>
          <w:rFonts w:cs="B Nazanin"/>
          <w:sz w:val="28"/>
          <w:szCs w:val="28"/>
          <w:lang w:bidi="fa-IR"/>
        </w:rPr>
        <w:t xml:space="preserve"> </w:t>
      </w:r>
    </w:p>
    <w:p w:rsidR="007A4ADB" w:rsidRPr="00E93AF3" w:rsidRDefault="007A4ADB" w:rsidP="005004D5">
      <w:pPr>
        <w:numPr>
          <w:ilvl w:val="3"/>
          <w:numId w:val="9"/>
        </w:numPr>
        <w:spacing w:line="276" w:lineRule="auto"/>
        <w:ind w:left="1139" w:hanging="284"/>
        <w:jc w:val="lowKashida"/>
        <w:rPr>
          <w:rFonts w:cs="B Nazanin"/>
          <w:sz w:val="28"/>
          <w:szCs w:val="28"/>
          <w:rtl/>
          <w:lang w:bidi="fa-IR"/>
        </w:rPr>
      </w:pPr>
      <w:r w:rsidRPr="00E93AF3">
        <w:rPr>
          <w:rFonts w:cs="B Nazanin" w:hint="cs"/>
          <w:sz w:val="28"/>
          <w:szCs w:val="28"/>
          <w:rtl/>
          <w:lang w:bidi="fa-IR"/>
        </w:rPr>
        <w:t>شبکه در وضعیت پرباری و بدون حضور</w:t>
      </w:r>
      <w:r w:rsidRPr="00E93AF3">
        <w:rPr>
          <w:rFonts w:cs="B Nazanin" w:hint="cs"/>
          <w:szCs w:val="28"/>
          <w:rtl/>
          <w:lang w:bidi="fa-IR"/>
        </w:rPr>
        <w:t xml:space="preserve"> </w:t>
      </w:r>
      <w:r w:rsidR="005004D5">
        <w:rPr>
          <w:rFonts w:cs="B Nazanin" w:hint="cs"/>
          <w:szCs w:val="28"/>
          <w:rtl/>
          <w:lang w:bidi="fa-IR"/>
        </w:rPr>
        <w:t>منبع تولید پراکنده</w:t>
      </w:r>
      <w:r w:rsidR="005004D5" w:rsidRPr="00E93AF3">
        <w:rPr>
          <w:rFonts w:cs="B Nazanin"/>
          <w:sz w:val="28"/>
          <w:szCs w:val="28"/>
          <w:rtl/>
          <w:lang w:bidi="fa-IR"/>
        </w:rPr>
        <w:t xml:space="preserve"> </w:t>
      </w:r>
      <w:r w:rsidRPr="00E93AF3">
        <w:rPr>
          <w:rFonts w:cs="B Nazanin"/>
          <w:sz w:val="28"/>
          <w:szCs w:val="28"/>
          <w:rtl/>
          <w:lang w:bidi="fa-IR"/>
        </w:rPr>
        <w:t>(کاهش ولتاژ)</w:t>
      </w:r>
    </w:p>
    <w:p w:rsidR="007A4ADB" w:rsidRPr="00E93AF3" w:rsidRDefault="007A4ADB" w:rsidP="005004D5">
      <w:pPr>
        <w:spacing w:line="276" w:lineRule="auto"/>
        <w:ind w:firstLine="454"/>
        <w:jc w:val="lowKashida"/>
        <w:rPr>
          <w:rFonts w:cs="B Nazanin"/>
          <w:sz w:val="28"/>
          <w:szCs w:val="28"/>
          <w:rtl/>
          <w:lang w:bidi="fa-IR"/>
        </w:rPr>
      </w:pPr>
      <w:r w:rsidRPr="00E93AF3">
        <w:rPr>
          <w:rFonts w:cs="B Nazanin" w:hint="cs"/>
          <w:sz w:val="28"/>
          <w:szCs w:val="28"/>
          <w:rtl/>
          <w:lang w:bidi="fa-IR"/>
        </w:rPr>
        <w:t xml:space="preserve">در صورتی که امکان مانور بر روی فیدر محل اتصال </w:t>
      </w:r>
      <w:r w:rsidR="005004D5">
        <w:rPr>
          <w:rFonts w:cs="B Nazanin" w:hint="cs"/>
          <w:szCs w:val="28"/>
          <w:rtl/>
          <w:lang w:bidi="fa-IR"/>
        </w:rPr>
        <w:t>منبع تولید پراکنده</w:t>
      </w:r>
      <w:r w:rsidR="005004D5" w:rsidRPr="00E93AF3">
        <w:rPr>
          <w:rFonts w:cs="B Nazanin"/>
          <w:sz w:val="28"/>
          <w:szCs w:val="28"/>
          <w:rtl/>
          <w:lang w:bidi="fa-IR"/>
        </w:rPr>
        <w:t xml:space="preserve"> </w:t>
      </w:r>
      <w:r w:rsidRPr="00E93AF3">
        <w:rPr>
          <w:rFonts w:cs="B Nazanin"/>
          <w:sz w:val="28"/>
          <w:szCs w:val="28"/>
          <w:rtl/>
          <w:lang w:bidi="fa-IR"/>
        </w:rPr>
        <w:t>به شبکه وجود داشته باشد، مطالعات پخش</w:t>
      </w:r>
      <w:r w:rsidRPr="00E93AF3">
        <w:rPr>
          <w:rFonts w:cs="B Nazanin" w:hint="cs"/>
          <w:sz w:val="28"/>
          <w:szCs w:val="28"/>
          <w:rtl/>
          <w:lang w:bidi="fa-IR"/>
        </w:rPr>
        <w:softHyphen/>
      </w:r>
      <w:r w:rsidRPr="00E93AF3">
        <w:rPr>
          <w:rFonts w:cs="B Nazanin"/>
          <w:sz w:val="28"/>
          <w:szCs w:val="28"/>
          <w:rtl/>
          <w:lang w:bidi="fa-IR"/>
        </w:rPr>
        <w:t>بار باید در سناریوهای مختلف (کم</w:t>
      </w:r>
      <w:r w:rsidRPr="00E93AF3">
        <w:rPr>
          <w:rFonts w:cs="B Nazanin"/>
          <w:sz w:val="28"/>
          <w:szCs w:val="28"/>
          <w:rtl/>
          <w:lang w:bidi="fa-IR"/>
        </w:rPr>
        <w:softHyphen/>
      </w:r>
      <w:r w:rsidRPr="00E93AF3">
        <w:rPr>
          <w:rFonts w:cs="B Nazanin" w:hint="cs"/>
          <w:sz w:val="28"/>
          <w:szCs w:val="28"/>
          <w:rtl/>
          <w:lang w:bidi="fa-IR"/>
        </w:rPr>
        <w:t>باری</w:t>
      </w:r>
      <w:r w:rsidRPr="00E93AF3">
        <w:rPr>
          <w:rFonts w:cs="B Nazanin"/>
          <w:sz w:val="28"/>
          <w:szCs w:val="28"/>
          <w:rtl/>
          <w:lang w:bidi="fa-IR"/>
        </w:rPr>
        <w:t xml:space="preserve"> و پرباری شبکه، حضور و عدم حضور </w:t>
      </w:r>
      <w:r w:rsidR="005004D5">
        <w:rPr>
          <w:rFonts w:cs="B Nazanin" w:hint="cs"/>
          <w:szCs w:val="28"/>
          <w:rtl/>
          <w:lang w:bidi="fa-IR"/>
        </w:rPr>
        <w:t>منبع تولید پراکنده</w:t>
      </w:r>
      <w:r w:rsidRPr="00E93AF3">
        <w:rPr>
          <w:rFonts w:cs="B Nazanin"/>
          <w:sz w:val="28"/>
          <w:szCs w:val="28"/>
          <w:rtl/>
          <w:lang w:bidi="fa-IR"/>
        </w:rPr>
        <w:t>) و به ازای مانورهای مختلف بر روی فیدر انجام شود.</w:t>
      </w:r>
      <w:r w:rsidRPr="00E93AF3">
        <w:rPr>
          <w:rFonts w:cs="B Nazanin" w:hint="cs"/>
          <w:sz w:val="28"/>
          <w:szCs w:val="28"/>
          <w:rtl/>
          <w:lang w:bidi="fa-IR"/>
        </w:rPr>
        <w:t xml:space="preserve"> </w:t>
      </w:r>
    </w:p>
    <w:p w:rsidR="007A4ADB" w:rsidRDefault="007A4ADB" w:rsidP="005004D5">
      <w:pPr>
        <w:spacing w:line="276" w:lineRule="auto"/>
        <w:ind w:firstLine="454"/>
        <w:jc w:val="lowKashida"/>
        <w:rPr>
          <w:rFonts w:cs="B Nazanin"/>
          <w:sz w:val="28"/>
          <w:szCs w:val="28"/>
          <w:rtl/>
          <w:lang w:bidi="fa-IR"/>
        </w:rPr>
      </w:pPr>
      <w:r w:rsidRPr="00E93AF3">
        <w:rPr>
          <w:rFonts w:cs="B Nazanin" w:hint="cs"/>
          <w:sz w:val="28"/>
          <w:szCs w:val="28"/>
          <w:rtl/>
          <w:lang w:bidi="fa-IR"/>
        </w:rPr>
        <w:t xml:space="preserve">در مواردی که امکان اتصال </w:t>
      </w:r>
      <w:r w:rsidR="005004D5">
        <w:rPr>
          <w:rFonts w:cs="B Nazanin" w:hint="cs"/>
          <w:szCs w:val="28"/>
          <w:rtl/>
          <w:lang w:bidi="fa-IR"/>
        </w:rPr>
        <w:t>منبع تولید پراکنده</w:t>
      </w:r>
      <w:r w:rsidR="005004D5" w:rsidRPr="00E93AF3">
        <w:rPr>
          <w:rFonts w:cs="B Nazanin"/>
          <w:sz w:val="28"/>
          <w:szCs w:val="28"/>
          <w:rtl/>
          <w:lang w:bidi="fa-IR"/>
        </w:rPr>
        <w:t xml:space="preserve"> </w:t>
      </w:r>
      <w:r w:rsidRPr="00E93AF3">
        <w:rPr>
          <w:rFonts w:cs="B Nazanin" w:hint="cs"/>
          <w:sz w:val="28"/>
          <w:szCs w:val="28"/>
          <w:rtl/>
          <w:lang w:bidi="fa-IR"/>
        </w:rPr>
        <w:t>به پست، از طريق 2 یا تعداد بیشتری فیدر وجود دارد، مطالعات باید برای تمامی فیدرها انجام شود تا در نهايت بهترين فيدر جهت اتصال نيروگاه به شبكه انتخاب گردد.</w:t>
      </w:r>
    </w:p>
    <w:p w:rsidR="00AD63AF" w:rsidRPr="00E93AF3" w:rsidRDefault="00AD63AF" w:rsidP="005004D5">
      <w:pPr>
        <w:spacing w:line="276" w:lineRule="auto"/>
        <w:ind w:firstLine="454"/>
        <w:jc w:val="lowKashida"/>
        <w:rPr>
          <w:rFonts w:cs="B Nazanin"/>
          <w:sz w:val="28"/>
          <w:szCs w:val="28"/>
          <w:rtl/>
          <w:lang w:bidi="fa-IR"/>
        </w:rPr>
      </w:pPr>
    </w:p>
    <w:p w:rsidR="0058652D" w:rsidRDefault="007A4ADB" w:rsidP="000C1C57">
      <w:pPr>
        <w:pStyle w:val="ListParagraph"/>
        <w:bidi/>
        <w:spacing w:after="0"/>
        <w:ind w:left="0" w:firstLine="454"/>
        <w:contextualSpacing/>
        <w:jc w:val="lowKashida"/>
        <w:rPr>
          <w:rFonts w:ascii="Constantia" w:eastAsia="+mn-ea" w:cs="B Nazanin"/>
          <w:kern w:val="24"/>
          <w:sz w:val="28"/>
          <w:szCs w:val="28"/>
          <w:rtl/>
        </w:rPr>
      </w:pPr>
      <w:r w:rsidRPr="00E93AF3">
        <w:rPr>
          <w:rFonts w:ascii="Constantia" w:eastAsia="+mn-ea" w:cs="B Nazanin" w:hint="cs"/>
          <w:kern w:val="24"/>
          <w:sz w:val="28"/>
          <w:szCs w:val="28"/>
          <w:rtl/>
        </w:rPr>
        <w:t>براي انجام محاسبات پخش</w:t>
      </w:r>
      <w:r w:rsidRPr="00E93AF3">
        <w:rPr>
          <w:rFonts w:ascii="Constantia" w:eastAsia="+mn-ea" w:cs="B Nazanin" w:hint="cs"/>
          <w:kern w:val="24"/>
          <w:sz w:val="28"/>
          <w:szCs w:val="28"/>
          <w:rtl/>
        </w:rPr>
        <w:softHyphen/>
        <w:t>بار در يک شبکة داراي توليد پراکنده، محدودة شبکه مورد مطالعه (خلاصه</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 xml:space="preserve">سازي شبکه) </w:t>
      </w:r>
      <w:r w:rsidR="00C867DF">
        <w:rPr>
          <w:rFonts w:ascii="Constantia" w:eastAsia="+mn-ea" w:cs="B Nazanin" w:hint="cs"/>
          <w:kern w:val="24"/>
          <w:sz w:val="28"/>
          <w:szCs w:val="28"/>
          <w:rtl/>
        </w:rPr>
        <w:t xml:space="preserve">به این صورت در نظر گرفته می‌شود که </w:t>
      </w:r>
      <w:r w:rsidR="003D4CF3" w:rsidRPr="000C1C57">
        <w:rPr>
          <w:rFonts w:ascii="Constantia" w:eastAsia="+mn-ea" w:cs="B Nazanin" w:hint="eastAsia"/>
          <w:kern w:val="24"/>
          <w:sz w:val="28"/>
          <w:szCs w:val="28"/>
          <w:rtl/>
        </w:rPr>
        <w:t>ف</w:t>
      </w:r>
      <w:r w:rsidR="003D4CF3" w:rsidRPr="000C1C57">
        <w:rPr>
          <w:rFonts w:ascii="Constantia" w:eastAsia="+mn-ea" w:cs="B Nazanin" w:hint="cs"/>
          <w:kern w:val="24"/>
          <w:sz w:val="28"/>
          <w:szCs w:val="28"/>
          <w:rtl/>
        </w:rPr>
        <w:t>ی</w:t>
      </w:r>
      <w:r w:rsidR="003D4CF3" w:rsidRPr="000C1C57">
        <w:rPr>
          <w:rFonts w:ascii="Constantia" w:eastAsia="+mn-ea" w:cs="B Nazanin" w:hint="eastAsia"/>
          <w:kern w:val="24"/>
          <w:sz w:val="28"/>
          <w:szCs w:val="28"/>
          <w:rtl/>
        </w:rPr>
        <w:t>در</w:t>
      </w:r>
      <w:r w:rsidR="003D4CF3" w:rsidRPr="000C1C57">
        <w:rPr>
          <w:rFonts w:ascii="Constantia" w:eastAsia="+mn-ea" w:cs="B Nazanin" w:hint="cs"/>
          <w:kern w:val="24"/>
          <w:sz w:val="28"/>
          <w:szCs w:val="28"/>
          <w:rtl/>
        </w:rPr>
        <w:t>ی</w:t>
      </w:r>
      <w:r w:rsidR="003D4CF3" w:rsidRPr="000C1C57">
        <w:rPr>
          <w:rFonts w:ascii="Constantia" w:eastAsia="+mn-ea" w:cs="B Nazanin"/>
          <w:kern w:val="24"/>
          <w:sz w:val="28"/>
          <w:szCs w:val="28"/>
          <w:rtl/>
        </w:rPr>
        <w:t xml:space="preserve"> که </w:t>
      </w:r>
      <w:r w:rsidR="0023522A">
        <w:rPr>
          <w:rFonts w:ascii="Constantia" w:eastAsia="+mn-ea" w:cs="B Nazanin" w:hint="cs"/>
          <w:kern w:val="24"/>
          <w:sz w:val="28"/>
          <w:szCs w:val="28"/>
          <w:rtl/>
        </w:rPr>
        <w:t>منبع تولید پراکنده</w:t>
      </w:r>
      <w:r w:rsidR="003D4CF3" w:rsidRPr="000C1C57">
        <w:rPr>
          <w:rFonts w:ascii="Constantia" w:eastAsia="+mn-ea" w:cs="B Nazanin"/>
          <w:kern w:val="24"/>
          <w:sz w:val="28"/>
          <w:szCs w:val="28"/>
          <w:rtl/>
        </w:rPr>
        <w:t xml:space="preserve"> به آن متصل است با</w:t>
      </w:r>
      <w:r w:rsidR="003D4CF3" w:rsidRPr="000C1C57">
        <w:rPr>
          <w:rFonts w:ascii="Constantia" w:eastAsia="+mn-ea" w:cs="B Nazanin" w:hint="cs"/>
          <w:kern w:val="24"/>
          <w:sz w:val="28"/>
          <w:szCs w:val="28"/>
          <w:rtl/>
        </w:rPr>
        <w:t>ی</w:t>
      </w:r>
      <w:r w:rsidR="003D4CF3" w:rsidRPr="000C1C57">
        <w:rPr>
          <w:rFonts w:ascii="Constantia" w:eastAsia="+mn-ea" w:cs="B Nazanin" w:hint="eastAsia"/>
          <w:kern w:val="24"/>
          <w:sz w:val="28"/>
          <w:szCs w:val="28"/>
          <w:rtl/>
        </w:rPr>
        <w:t>ست</w:t>
      </w:r>
      <w:r w:rsidR="003D4CF3" w:rsidRPr="000C1C57">
        <w:rPr>
          <w:rFonts w:ascii="Constantia" w:eastAsia="+mn-ea" w:cs="B Nazanin" w:hint="cs"/>
          <w:kern w:val="24"/>
          <w:sz w:val="28"/>
          <w:szCs w:val="28"/>
          <w:rtl/>
        </w:rPr>
        <w:t>ی</w:t>
      </w:r>
      <w:r w:rsidR="003D4CF3" w:rsidRPr="000C1C57">
        <w:rPr>
          <w:rFonts w:ascii="Constantia" w:eastAsia="+mn-ea" w:cs="B Nazanin"/>
          <w:kern w:val="24"/>
          <w:sz w:val="28"/>
          <w:szCs w:val="28"/>
          <w:rtl/>
        </w:rPr>
        <w:t xml:space="preserve"> در مطالعات پخش بار مدل شود. در ا</w:t>
      </w:r>
      <w:r w:rsidR="003D4CF3" w:rsidRPr="000C1C57">
        <w:rPr>
          <w:rFonts w:ascii="Constantia" w:eastAsia="+mn-ea" w:cs="B Nazanin" w:hint="cs"/>
          <w:kern w:val="24"/>
          <w:sz w:val="28"/>
          <w:szCs w:val="28"/>
          <w:rtl/>
        </w:rPr>
        <w:t>ی</w:t>
      </w:r>
      <w:r w:rsidR="003D4CF3" w:rsidRPr="000C1C57">
        <w:rPr>
          <w:rFonts w:ascii="Constantia" w:eastAsia="+mn-ea" w:cs="B Nazanin" w:hint="eastAsia"/>
          <w:kern w:val="24"/>
          <w:sz w:val="28"/>
          <w:szCs w:val="28"/>
          <w:rtl/>
        </w:rPr>
        <w:t>ن</w:t>
      </w:r>
      <w:r w:rsidR="003D4CF3" w:rsidRPr="000C1C57">
        <w:rPr>
          <w:rFonts w:ascii="Constantia" w:eastAsia="+mn-ea" w:cs="B Nazanin"/>
          <w:kern w:val="24"/>
          <w:sz w:val="28"/>
          <w:szCs w:val="28"/>
          <w:rtl/>
        </w:rPr>
        <w:t xml:space="preserve"> ف</w:t>
      </w:r>
      <w:r w:rsidR="003D4CF3" w:rsidRPr="000C1C57">
        <w:rPr>
          <w:rFonts w:ascii="Constantia" w:eastAsia="+mn-ea" w:cs="B Nazanin" w:hint="cs"/>
          <w:kern w:val="24"/>
          <w:sz w:val="28"/>
          <w:szCs w:val="28"/>
          <w:rtl/>
        </w:rPr>
        <w:t>ی</w:t>
      </w:r>
      <w:r w:rsidR="003D4CF3" w:rsidRPr="000C1C57">
        <w:rPr>
          <w:rFonts w:ascii="Constantia" w:eastAsia="+mn-ea" w:cs="B Nazanin" w:hint="eastAsia"/>
          <w:kern w:val="24"/>
          <w:sz w:val="28"/>
          <w:szCs w:val="28"/>
          <w:rtl/>
        </w:rPr>
        <w:t>در</w:t>
      </w:r>
      <w:r w:rsidR="003D4CF3" w:rsidRPr="000C1C57">
        <w:rPr>
          <w:rFonts w:ascii="Constantia" w:eastAsia="+mn-ea" w:cs="B Nazanin"/>
          <w:kern w:val="24"/>
          <w:sz w:val="28"/>
          <w:szCs w:val="28"/>
          <w:rtl/>
        </w:rPr>
        <w:t xml:space="preserve"> فقط کاف</w:t>
      </w:r>
      <w:r w:rsidR="003D4CF3" w:rsidRPr="000C1C57">
        <w:rPr>
          <w:rFonts w:ascii="Constantia" w:eastAsia="+mn-ea" w:cs="B Nazanin" w:hint="cs"/>
          <w:kern w:val="24"/>
          <w:sz w:val="28"/>
          <w:szCs w:val="28"/>
          <w:rtl/>
        </w:rPr>
        <w:t>ی</w:t>
      </w:r>
      <w:r w:rsidR="003D4CF3" w:rsidRPr="000C1C57">
        <w:rPr>
          <w:rFonts w:ascii="Constantia" w:eastAsia="+mn-ea" w:cs="B Nazanin"/>
          <w:kern w:val="24"/>
          <w:sz w:val="28"/>
          <w:szCs w:val="28"/>
          <w:rtl/>
        </w:rPr>
        <w:t xml:space="preserve"> است شاخه اصل</w:t>
      </w:r>
      <w:r w:rsidR="003D4CF3" w:rsidRPr="000C1C57">
        <w:rPr>
          <w:rFonts w:ascii="Constantia" w:eastAsia="+mn-ea" w:cs="B Nazanin" w:hint="cs"/>
          <w:kern w:val="24"/>
          <w:sz w:val="28"/>
          <w:szCs w:val="28"/>
          <w:rtl/>
        </w:rPr>
        <w:t>ی</w:t>
      </w:r>
      <w:r w:rsidR="003D4CF3" w:rsidRPr="000C1C57">
        <w:rPr>
          <w:rFonts w:ascii="Constantia" w:eastAsia="+mn-ea" w:cs="B Nazanin"/>
          <w:kern w:val="24"/>
          <w:sz w:val="28"/>
          <w:szCs w:val="28"/>
          <w:rtl/>
        </w:rPr>
        <w:t xml:space="preserve"> مدل </w:t>
      </w:r>
      <w:r w:rsidR="003D4CF3" w:rsidRPr="000C1C57">
        <w:rPr>
          <w:rFonts w:ascii="Constantia" w:eastAsia="+mn-ea" w:cs="B Nazanin"/>
          <w:kern w:val="24"/>
          <w:sz w:val="28"/>
          <w:szCs w:val="28"/>
          <w:rtl/>
        </w:rPr>
        <w:lastRenderedPageBreak/>
        <w:t>شود و شاخه</w:t>
      </w:r>
      <w:r w:rsidR="003D4CF3" w:rsidRPr="000C1C57">
        <w:rPr>
          <w:rFonts w:ascii="Constantia" w:eastAsia="+mn-ea" w:cs="B Nazanin"/>
          <w:kern w:val="24"/>
          <w:sz w:val="28"/>
          <w:szCs w:val="28"/>
          <w:rtl/>
        </w:rPr>
        <w:softHyphen/>
      </w:r>
      <w:r w:rsidR="003D4CF3" w:rsidRPr="000C1C57">
        <w:rPr>
          <w:rFonts w:ascii="Constantia" w:eastAsia="+mn-ea" w:cs="B Nazanin" w:hint="eastAsia"/>
          <w:kern w:val="24"/>
          <w:sz w:val="28"/>
          <w:szCs w:val="28"/>
          <w:rtl/>
        </w:rPr>
        <w:t>ها</w:t>
      </w:r>
      <w:r w:rsidR="003D4CF3" w:rsidRPr="000C1C57">
        <w:rPr>
          <w:rFonts w:ascii="Constantia" w:eastAsia="+mn-ea" w:cs="B Nazanin" w:hint="cs"/>
          <w:kern w:val="24"/>
          <w:sz w:val="28"/>
          <w:szCs w:val="28"/>
          <w:rtl/>
        </w:rPr>
        <w:t>ی</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فرع</w:t>
      </w:r>
      <w:r w:rsidR="003D4CF3" w:rsidRPr="000C1C57">
        <w:rPr>
          <w:rFonts w:ascii="Constantia" w:eastAsia="+mn-ea" w:cs="B Nazanin" w:hint="cs"/>
          <w:kern w:val="24"/>
          <w:sz w:val="28"/>
          <w:szCs w:val="28"/>
          <w:rtl/>
        </w:rPr>
        <w:t>ی</w:t>
      </w:r>
      <w:r w:rsidR="003D4CF3" w:rsidRPr="000C1C57">
        <w:rPr>
          <w:rFonts w:ascii="Constantia" w:eastAsia="+mn-ea" w:cs="B Nazanin" w:hint="eastAsia"/>
          <w:kern w:val="24"/>
          <w:sz w:val="28"/>
          <w:szCs w:val="28"/>
          <w:rtl/>
        </w:rPr>
        <w:t>،</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بصورت</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بار</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نقطه</w:t>
      </w:r>
      <w:r w:rsidR="003D4CF3" w:rsidRPr="000C1C57">
        <w:rPr>
          <w:rFonts w:ascii="Constantia" w:eastAsia="+mn-ea" w:cs="B Nazanin"/>
          <w:kern w:val="24"/>
          <w:sz w:val="28"/>
          <w:szCs w:val="28"/>
          <w:rtl/>
        </w:rPr>
        <w:softHyphen/>
      </w:r>
      <w:r w:rsidR="003D4CF3" w:rsidRPr="000C1C57">
        <w:rPr>
          <w:rFonts w:ascii="Constantia" w:eastAsia="+mn-ea" w:cs="B Nazanin" w:hint="eastAsia"/>
          <w:kern w:val="24"/>
          <w:sz w:val="28"/>
          <w:szCs w:val="28"/>
          <w:rtl/>
        </w:rPr>
        <w:t>ا</w:t>
      </w:r>
      <w:r w:rsidR="003D4CF3" w:rsidRPr="000C1C57">
        <w:rPr>
          <w:rFonts w:ascii="Constantia" w:eastAsia="+mn-ea" w:cs="B Nazanin" w:hint="cs"/>
          <w:kern w:val="24"/>
          <w:sz w:val="28"/>
          <w:szCs w:val="28"/>
          <w:rtl/>
        </w:rPr>
        <w:t>ی</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مدل</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م</w:t>
      </w:r>
      <w:r w:rsidR="003D4CF3" w:rsidRPr="000C1C57">
        <w:rPr>
          <w:rFonts w:ascii="Constantia" w:eastAsia="+mn-ea" w:cs="B Nazanin" w:hint="cs"/>
          <w:kern w:val="24"/>
          <w:sz w:val="28"/>
          <w:szCs w:val="28"/>
          <w:rtl/>
        </w:rPr>
        <w:t>ی</w:t>
      </w:r>
      <w:r w:rsidR="003D4CF3" w:rsidRPr="000C1C57">
        <w:rPr>
          <w:rFonts w:ascii="Constantia" w:eastAsia="+mn-ea" w:cs="B Nazanin"/>
          <w:kern w:val="24"/>
          <w:sz w:val="28"/>
          <w:szCs w:val="28"/>
          <w:rtl/>
        </w:rPr>
        <w:softHyphen/>
      </w:r>
      <w:r w:rsidR="003D4CF3" w:rsidRPr="000C1C57">
        <w:rPr>
          <w:rFonts w:ascii="Constantia" w:eastAsia="+mn-ea" w:cs="B Nazanin" w:hint="eastAsia"/>
          <w:kern w:val="24"/>
          <w:sz w:val="28"/>
          <w:szCs w:val="28"/>
          <w:rtl/>
        </w:rPr>
        <w:t>شوند</w:t>
      </w:r>
      <w:r w:rsidR="003D4CF3" w:rsidRPr="000C1C57">
        <w:rPr>
          <w:rFonts w:ascii="Constantia" w:eastAsia="+mn-ea" w:cs="B Nazanin"/>
          <w:kern w:val="24"/>
          <w:sz w:val="28"/>
          <w:szCs w:val="28"/>
          <w:rtl/>
        </w:rPr>
        <w:t xml:space="preserve"> (مگر </w:t>
      </w:r>
      <w:r w:rsidR="003D4CF3" w:rsidRPr="000C1C57">
        <w:rPr>
          <w:rFonts w:ascii="Constantia" w:eastAsia="+mn-ea" w:cs="B Nazanin" w:hint="eastAsia"/>
          <w:kern w:val="24"/>
          <w:sz w:val="28"/>
          <w:szCs w:val="28"/>
          <w:rtl/>
        </w:rPr>
        <w:t>ا</w:t>
      </w:r>
      <w:r w:rsidR="003D4CF3" w:rsidRPr="000C1C57">
        <w:rPr>
          <w:rFonts w:ascii="Constantia" w:eastAsia="+mn-ea" w:cs="B Nazanin" w:hint="cs"/>
          <w:kern w:val="24"/>
          <w:sz w:val="28"/>
          <w:szCs w:val="28"/>
          <w:rtl/>
        </w:rPr>
        <w:t>ی</w:t>
      </w:r>
      <w:r w:rsidR="003D4CF3" w:rsidRPr="000C1C57">
        <w:rPr>
          <w:rFonts w:ascii="Constantia" w:eastAsia="+mn-ea" w:cs="B Nazanin" w:hint="eastAsia"/>
          <w:kern w:val="24"/>
          <w:sz w:val="28"/>
          <w:szCs w:val="28"/>
          <w:rtl/>
        </w:rPr>
        <w:t>نکه</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جهت</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توان</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اکت</w:t>
      </w:r>
      <w:r w:rsidR="003D4CF3" w:rsidRPr="000C1C57">
        <w:rPr>
          <w:rFonts w:ascii="Constantia" w:eastAsia="+mn-ea" w:cs="B Nazanin" w:hint="cs"/>
          <w:kern w:val="24"/>
          <w:sz w:val="28"/>
          <w:szCs w:val="28"/>
          <w:rtl/>
        </w:rPr>
        <w:t>ی</w:t>
      </w:r>
      <w:r w:rsidR="003D4CF3" w:rsidRPr="000C1C57">
        <w:rPr>
          <w:rFonts w:ascii="Constantia" w:eastAsia="+mn-ea" w:cs="B Nazanin" w:hint="eastAsia"/>
          <w:kern w:val="24"/>
          <w:sz w:val="28"/>
          <w:szCs w:val="28"/>
          <w:rtl/>
        </w:rPr>
        <w:t>و</w:t>
      </w:r>
      <w:r w:rsidR="003D4CF3" w:rsidRPr="000C1C57">
        <w:rPr>
          <w:rFonts w:ascii="Constantia" w:eastAsia="+mn-ea" w:cs="B Nazanin"/>
          <w:kern w:val="24"/>
          <w:sz w:val="28"/>
          <w:szCs w:val="28"/>
          <w:rtl/>
        </w:rPr>
        <w:t xml:space="preserve"> </w:t>
      </w:r>
      <w:r w:rsidR="003D4CF3" w:rsidRPr="000C1C57">
        <w:rPr>
          <w:rFonts w:ascii="Constantia" w:eastAsia="+mn-ea" w:cs="B Nazanin" w:hint="cs"/>
          <w:kern w:val="24"/>
          <w:sz w:val="28"/>
          <w:szCs w:val="28"/>
          <w:rtl/>
        </w:rPr>
        <w:t>ی</w:t>
      </w:r>
      <w:r w:rsidR="003D4CF3" w:rsidRPr="000C1C57">
        <w:rPr>
          <w:rFonts w:ascii="Constantia" w:eastAsia="+mn-ea" w:cs="B Nazanin" w:hint="eastAsia"/>
          <w:kern w:val="24"/>
          <w:sz w:val="28"/>
          <w:szCs w:val="28"/>
          <w:rtl/>
        </w:rPr>
        <w:t>ا</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راکت</w:t>
      </w:r>
      <w:r w:rsidR="003D4CF3" w:rsidRPr="000C1C57">
        <w:rPr>
          <w:rFonts w:ascii="Constantia" w:eastAsia="+mn-ea" w:cs="B Nazanin" w:hint="cs"/>
          <w:kern w:val="24"/>
          <w:sz w:val="28"/>
          <w:szCs w:val="28"/>
          <w:rtl/>
        </w:rPr>
        <w:t>ی</w:t>
      </w:r>
      <w:r w:rsidR="003D4CF3" w:rsidRPr="000C1C57">
        <w:rPr>
          <w:rFonts w:ascii="Constantia" w:eastAsia="+mn-ea" w:cs="B Nazanin" w:hint="eastAsia"/>
          <w:kern w:val="24"/>
          <w:sz w:val="28"/>
          <w:szCs w:val="28"/>
          <w:rtl/>
        </w:rPr>
        <w:t>و</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به</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سمت</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شاخه</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فرع</w:t>
      </w:r>
      <w:r w:rsidR="003D4CF3" w:rsidRPr="000C1C57">
        <w:rPr>
          <w:rFonts w:ascii="Constantia" w:eastAsia="+mn-ea" w:cs="B Nazanin" w:hint="cs"/>
          <w:kern w:val="24"/>
          <w:sz w:val="28"/>
          <w:szCs w:val="28"/>
          <w:rtl/>
        </w:rPr>
        <w:t>ی</w:t>
      </w:r>
      <w:r w:rsidR="003D4CF3" w:rsidRPr="000C1C57">
        <w:rPr>
          <w:rFonts w:ascii="Constantia" w:eastAsia="+mn-ea" w:cs="B Nazanin"/>
          <w:kern w:val="24"/>
          <w:sz w:val="28"/>
          <w:szCs w:val="28"/>
          <w:rtl/>
        </w:rPr>
        <w:t xml:space="preserve"> </w:t>
      </w:r>
      <w:r w:rsidR="003D4CF3" w:rsidRPr="000C1C57">
        <w:rPr>
          <w:rFonts w:ascii="Constantia" w:eastAsia="+mn-ea" w:cs="B Nazanin" w:hint="eastAsia"/>
          <w:kern w:val="24"/>
          <w:sz w:val="28"/>
          <w:szCs w:val="28"/>
          <w:rtl/>
        </w:rPr>
        <w:t>نباشد</w:t>
      </w:r>
      <w:r w:rsidR="003D4CF3" w:rsidRPr="000C1C57">
        <w:rPr>
          <w:rFonts w:ascii="Constantia" w:eastAsia="+mn-ea" w:cs="B Nazanin"/>
          <w:kern w:val="24"/>
          <w:sz w:val="28"/>
          <w:szCs w:val="28"/>
          <w:rtl/>
        </w:rPr>
        <w:t>).</w:t>
      </w:r>
      <w:r w:rsidR="00C867DF">
        <w:rPr>
          <w:rFonts w:ascii="Constantia" w:eastAsia="+mn-ea" w:cs="B Nazanin" w:hint="cs"/>
          <w:kern w:val="24"/>
          <w:sz w:val="28"/>
          <w:szCs w:val="28"/>
          <w:rtl/>
        </w:rPr>
        <w:t xml:space="preserve"> </w:t>
      </w:r>
      <w:r w:rsidR="009C44AD" w:rsidRPr="009C44AD">
        <w:rPr>
          <w:rFonts w:ascii="Constantia" w:eastAsia="+mn-ea" w:cs="B Nazanin" w:hint="cs"/>
          <w:kern w:val="24"/>
          <w:sz w:val="28"/>
          <w:szCs w:val="28"/>
          <w:rtl/>
          <w:lang w:bidi="fa-IR"/>
        </w:rPr>
        <w:t>چنانچه سایر فیدرهای فشار متوسط خروجی به بار متصل باشند، به صورت یک بار نقطه</w:t>
      </w:r>
      <w:r w:rsidR="009C44AD" w:rsidRPr="009C44AD">
        <w:rPr>
          <w:rFonts w:ascii="Constantia" w:eastAsia="+mn-ea" w:cs="B Nazanin"/>
          <w:kern w:val="24"/>
          <w:sz w:val="28"/>
          <w:szCs w:val="28"/>
          <w:rtl/>
          <w:lang w:bidi="fa-IR"/>
        </w:rPr>
        <w:softHyphen/>
      </w:r>
      <w:r w:rsidR="009C44AD" w:rsidRPr="009C44AD">
        <w:rPr>
          <w:rFonts w:ascii="Constantia" w:eastAsia="+mn-ea" w:cs="B Nazanin" w:hint="cs"/>
          <w:kern w:val="24"/>
          <w:sz w:val="28"/>
          <w:szCs w:val="28"/>
          <w:rtl/>
          <w:lang w:bidi="fa-IR"/>
        </w:rPr>
        <w:t xml:space="preserve">ای متصل به باس بار فشار متوسط پست فوق توزیع </w:t>
      </w:r>
      <w:r w:rsidR="0023522A">
        <w:rPr>
          <w:rFonts w:ascii="Constantia" w:eastAsia="+mn-ea" w:cs="B Nazanin" w:hint="cs"/>
          <w:kern w:val="24"/>
          <w:sz w:val="28"/>
          <w:szCs w:val="28"/>
          <w:rtl/>
        </w:rPr>
        <w:t>مدل می‌شوند</w:t>
      </w:r>
      <w:r w:rsidR="003D4CF3" w:rsidRPr="000C1C57">
        <w:rPr>
          <w:rFonts w:ascii="Constantia" w:eastAsia="+mn-ea" w:cs="B Nazanin"/>
          <w:kern w:val="24"/>
          <w:sz w:val="28"/>
          <w:szCs w:val="28"/>
          <w:rtl/>
        </w:rPr>
        <w:t>.</w:t>
      </w:r>
      <w:r w:rsidR="009C44AD">
        <w:rPr>
          <w:rFonts w:ascii="Constantia" w:eastAsia="+mn-ea" w:cs="B Nazanin" w:hint="cs"/>
          <w:kern w:val="24"/>
          <w:sz w:val="28"/>
          <w:szCs w:val="28"/>
          <w:rtl/>
        </w:rPr>
        <w:t xml:space="preserve"> اما در صورت وجود خازن جبران‌ساز و یا مولد دیگر لازم است فیدر مربوطه تا محل خازن یا مولد دیگر مدل شود.</w:t>
      </w:r>
    </w:p>
    <w:p w:rsidR="0058652D" w:rsidRDefault="0058652D" w:rsidP="000C1C57">
      <w:pPr>
        <w:pStyle w:val="ListParagraph"/>
        <w:bidi/>
        <w:spacing w:after="0"/>
        <w:ind w:left="0" w:firstLine="454"/>
        <w:contextualSpacing/>
        <w:jc w:val="lowKashida"/>
        <w:rPr>
          <w:rFonts w:ascii="Constantia" w:eastAsia="+mn-ea" w:cs="B Nazanin"/>
          <w:kern w:val="24"/>
          <w:sz w:val="28"/>
          <w:szCs w:val="28"/>
          <w:rtl/>
        </w:rPr>
      </w:pPr>
    </w:p>
    <w:p w:rsidR="0058652D" w:rsidRDefault="00AD63AF" w:rsidP="000C1C57">
      <w:pPr>
        <w:pStyle w:val="ListParagraph"/>
        <w:bidi/>
        <w:spacing w:after="0"/>
        <w:ind w:left="0" w:firstLine="454"/>
        <w:contextualSpacing/>
        <w:jc w:val="lowKashida"/>
        <w:rPr>
          <w:rFonts w:ascii="Constantia" w:eastAsia="+mn-ea" w:cs="B Nazanin"/>
          <w:kern w:val="24"/>
          <w:sz w:val="28"/>
          <w:szCs w:val="28"/>
          <w:rtl/>
          <w:lang w:bidi="fa-IR"/>
        </w:rPr>
      </w:pPr>
      <w:r w:rsidRPr="00AD63AF">
        <w:rPr>
          <w:rFonts w:ascii="Constantia" w:eastAsia="+mn-ea" w:cs="B Nazanin" w:hint="cs"/>
          <w:kern w:val="24"/>
          <w:sz w:val="28"/>
          <w:szCs w:val="28"/>
          <w:rtl/>
          <w:lang w:bidi="fa-IR"/>
        </w:rPr>
        <w:t xml:space="preserve">پس از </w:t>
      </w:r>
      <w:r>
        <w:rPr>
          <w:rFonts w:ascii="Constantia" w:eastAsia="+mn-ea" w:cs="B Nazanin" w:hint="cs"/>
          <w:kern w:val="24"/>
          <w:sz w:val="28"/>
          <w:szCs w:val="28"/>
          <w:rtl/>
          <w:lang w:bidi="fa-IR"/>
        </w:rPr>
        <w:t>انجام</w:t>
      </w:r>
      <w:r w:rsidRPr="00AD63AF">
        <w:rPr>
          <w:rFonts w:ascii="Constantia" w:eastAsia="+mn-ea" w:cs="B Nazanin" w:hint="cs"/>
          <w:kern w:val="24"/>
          <w:sz w:val="28"/>
          <w:szCs w:val="28"/>
          <w:rtl/>
          <w:lang w:bidi="fa-IR"/>
        </w:rPr>
        <w:t xml:space="preserve"> پخش </w:t>
      </w:r>
      <w:r>
        <w:rPr>
          <w:rFonts w:ascii="Constantia" w:eastAsia="+mn-ea" w:cs="B Nazanin" w:hint="cs"/>
          <w:kern w:val="24"/>
          <w:sz w:val="28"/>
          <w:szCs w:val="28"/>
          <w:rtl/>
          <w:lang w:bidi="fa-IR"/>
        </w:rPr>
        <w:t xml:space="preserve">بار </w:t>
      </w:r>
      <w:r w:rsidRPr="00AD63AF">
        <w:rPr>
          <w:rFonts w:ascii="Constantia" w:eastAsia="+mn-ea" w:cs="B Nazanin" w:hint="cs"/>
          <w:kern w:val="24"/>
          <w:sz w:val="28"/>
          <w:szCs w:val="28"/>
          <w:rtl/>
          <w:lang w:bidi="fa-IR"/>
        </w:rPr>
        <w:t>لازم است اطلاعات خروجی بر اساس استانداردها و دستورالعمل</w:t>
      </w:r>
      <w:r w:rsidRPr="00AD63AF">
        <w:rPr>
          <w:rFonts w:ascii="Constantia" w:eastAsia="+mn-ea" w:cs="B Nazanin"/>
          <w:kern w:val="24"/>
          <w:sz w:val="28"/>
          <w:szCs w:val="28"/>
          <w:rtl/>
          <w:lang w:bidi="fa-IR"/>
        </w:rPr>
        <w:softHyphen/>
      </w:r>
      <w:r w:rsidRPr="00AD63AF">
        <w:rPr>
          <w:rFonts w:ascii="Constantia" w:eastAsia="+mn-ea" w:cs="B Nazanin" w:hint="cs"/>
          <w:kern w:val="24"/>
          <w:sz w:val="28"/>
          <w:szCs w:val="28"/>
          <w:rtl/>
          <w:lang w:bidi="fa-IR"/>
        </w:rPr>
        <w:t xml:space="preserve">های مربوط به اتصال </w:t>
      </w:r>
      <w:r>
        <w:rPr>
          <w:rFonts w:ascii="Constantia" w:eastAsia="+mn-ea" w:cs="B Nazanin" w:hint="cs"/>
          <w:kern w:val="24"/>
          <w:sz w:val="28"/>
          <w:szCs w:val="28"/>
          <w:rtl/>
          <w:lang w:bidi="fa-IR"/>
        </w:rPr>
        <w:t>منبع تولید پراکنده</w:t>
      </w:r>
      <w:r w:rsidRPr="00AD63AF">
        <w:rPr>
          <w:rFonts w:ascii="Constantia" w:eastAsia="+mn-ea" w:cs="B Nazanin" w:hint="cs"/>
          <w:kern w:val="24"/>
          <w:sz w:val="28"/>
          <w:szCs w:val="28"/>
          <w:rtl/>
          <w:lang w:bidi="fa-IR"/>
        </w:rPr>
        <w:t xml:space="preserve"> به شبکه از لحاظ محدودیت‌های الکتریکی مانند محدود مجاز ولتاژ سیستم (5</w:t>
      </w:r>
      <w:r w:rsidRPr="00AD63AF">
        <w:rPr>
          <w:rFonts w:ascii="Cambria" w:eastAsia="+mn-ea" w:hAnsi="Cambria"/>
          <w:kern w:val="24"/>
          <w:sz w:val="28"/>
          <w:szCs w:val="28"/>
          <w:rtl/>
          <w:lang w:bidi="fa-IR"/>
        </w:rPr>
        <w:t>±</w:t>
      </w:r>
      <w:r w:rsidRPr="00AD63AF">
        <w:rPr>
          <w:rFonts w:ascii="Constantia" w:eastAsia="+mn-ea" w:cs="B Nazanin" w:hint="cs"/>
          <w:kern w:val="24"/>
          <w:sz w:val="28"/>
          <w:szCs w:val="28"/>
          <w:rtl/>
          <w:lang w:bidi="fa-IR"/>
        </w:rPr>
        <w:t xml:space="preserve"> درصد ولتاژ نامی) و همینطور بارگیری مجاز خطوط (تا 80 درصد بار نامی) بررسی شود. در صورت مجاز بودن نتایج خروجی پخش بار</w:t>
      </w:r>
      <w:r>
        <w:rPr>
          <w:rFonts w:ascii="Constantia" w:eastAsia="+mn-ea" w:cs="B Nazanin" w:hint="cs"/>
          <w:kern w:val="24"/>
          <w:sz w:val="28"/>
          <w:szCs w:val="28"/>
          <w:rtl/>
          <w:lang w:bidi="fa-IR"/>
        </w:rPr>
        <w:t>،</w:t>
      </w:r>
      <w:r w:rsidRPr="00AD63AF">
        <w:rPr>
          <w:rFonts w:ascii="Constantia" w:eastAsia="+mn-ea" w:cs="B Nazanin" w:hint="cs"/>
          <w:kern w:val="24"/>
          <w:sz w:val="28"/>
          <w:szCs w:val="28"/>
          <w:rtl/>
          <w:lang w:bidi="fa-IR"/>
        </w:rPr>
        <w:t xml:space="preserve"> اتصال مولد به شبکه از دیدگاه مطالعات پخش بار مجاز می</w:t>
      </w:r>
      <w:r w:rsidRPr="00AD63AF">
        <w:rPr>
          <w:rFonts w:ascii="Constantia" w:eastAsia="+mn-ea" w:cs="B Nazanin"/>
          <w:kern w:val="24"/>
          <w:sz w:val="28"/>
          <w:szCs w:val="28"/>
          <w:rtl/>
          <w:lang w:bidi="fa-IR"/>
        </w:rPr>
        <w:softHyphen/>
      </w:r>
      <w:r w:rsidRPr="00AD63AF">
        <w:rPr>
          <w:rFonts w:ascii="Constantia" w:eastAsia="+mn-ea" w:cs="B Nazanin" w:hint="cs"/>
          <w:kern w:val="24"/>
          <w:sz w:val="28"/>
          <w:szCs w:val="28"/>
          <w:rtl/>
          <w:lang w:bidi="fa-IR"/>
        </w:rPr>
        <w:t>باشد.</w:t>
      </w:r>
    </w:p>
    <w:p w:rsidR="0058652D" w:rsidRDefault="00AD63AF" w:rsidP="00002E40">
      <w:pPr>
        <w:pStyle w:val="ListParagraph"/>
        <w:bidi/>
        <w:spacing w:after="0"/>
        <w:ind w:left="0" w:firstLine="454"/>
        <w:contextualSpacing/>
        <w:jc w:val="lowKashida"/>
        <w:rPr>
          <w:rFonts w:ascii="Constantia" w:eastAsia="+mn-ea" w:cs="B Nazanin"/>
          <w:kern w:val="24"/>
          <w:sz w:val="28"/>
          <w:szCs w:val="28"/>
          <w:rtl/>
          <w:lang w:bidi="fa-IR"/>
        </w:rPr>
      </w:pPr>
      <w:r w:rsidRPr="00E800B6">
        <w:rPr>
          <w:rFonts w:ascii="Constantia" w:eastAsia="+mn-ea" w:cs="B Nazanin" w:hint="cs"/>
          <w:kern w:val="24"/>
          <w:sz w:val="28"/>
          <w:szCs w:val="28"/>
          <w:rtl/>
          <w:lang w:bidi="fa-IR"/>
        </w:rPr>
        <w:t xml:space="preserve">در صورت مغایرت </w:t>
      </w:r>
      <w:r w:rsidR="0043505D" w:rsidRPr="00E800B6">
        <w:rPr>
          <w:rFonts w:ascii="Constantia" w:eastAsia="+mn-ea" w:cs="B Nazanin" w:hint="cs"/>
          <w:kern w:val="24"/>
          <w:sz w:val="28"/>
          <w:szCs w:val="28"/>
          <w:rtl/>
          <w:lang w:bidi="fa-IR"/>
        </w:rPr>
        <w:t>نتایج پخش بار با استاندارد لازم است</w:t>
      </w:r>
      <w:r w:rsidRPr="00E800B6">
        <w:rPr>
          <w:rFonts w:ascii="Constantia" w:eastAsia="+mn-ea" w:cs="B Nazanin" w:hint="cs"/>
          <w:kern w:val="24"/>
          <w:sz w:val="28"/>
          <w:szCs w:val="28"/>
          <w:rtl/>
          <w:lang w:bidi="fa-IR"/>
        </w:rPr>
        <w:t xml:space="preserve"> در طرح اتصال بازنگری انجام شود. این بازنگری می</w:t>
      </w:r>
      <w:r w:rsidRPr="00E800B6">
        <w:rPr>
          <w:rFonts w:ascii="Constantia" w:eastAsia="+mn-ea" w:cs="B Nazanin"/>
          <w:kern w:val="24"/>
          <w:sz w:val="28"/>
          <w:szCs w:val="28"/>
          <w:rtl/>
          <w:lang w:bidi="fa-IR"/>
        </w:rPr>
        <w:softHyphen/>
      </w:r>
      <w:r w:rsidRPr="00E800B6">
        <w:rPr>
          <w:rFonts w:ascii="Constantia" w:eastAsia="+mn-ea" w:cs="B Nazanin" w:hint="cs"/>
          <w:kern w:val="24"/>
          <w:sz w:val="28"/>
          <w:szCs w:val="28"/>
          <w:rtl/>
          <w:lang w:bidi="fa-IR"/>
        </w:rPr>
        <w:t>تواند شامل تغییر تجهیزات مورد استفاده اعم از تغییر سطح مقطع هادی</w:t>
      </w:r>
      <w:r w:rsidRPr="00E800B6">
        <w:rPr>
          <w:rFonts w:ascii="Constantia" w:eastAsia="+mn-ea" w:cs="B Nazanin"/>
          <w:kern w:val="24"/>
          <w:sz w:val="28"/>
          <w:szCs w:val="28"/>
          <w:rtl/>
          <w:lang w:bidi="fa-IR"/>
        </w:rPr>
        <w:softHyphen/>
      </w:r>
      <w:r w:rsidRPr="00E800B6">
        <w:rPr>
          <w:rFonts w:ascii="Constantia" w:eastAsia="+mn-ea" w:cs="B Nazanin" w:hint="cs"/>
          <w:kern w:val="24"/>
          <w:sz w:val="28"/>
          <w:szCs w:val="28"/>
          <w:rtl/>
          <w:lang w:bidi="fa-IR"/>
        </w:rPr>
        <w:t>های مختلف، تغییر تنظیمات ولتاژ و در صورت لزوم استفاده از تنظیم کننده</w:t>
      </w:r>
      <w:r w:rsidRPr="00E800B6">
        <w:rPr>
          <w:rFonts w:ascii="Constantia" w:eastAsia="+mn-ea" w:cs="B Nazanin"/>
          <w:kern w:val="24"/>
          <w:sz w:val="28"/>
          <w:szCs w:val="28"/>
          <w:rtl/>
          <w:lang w:bidi="fa-IR"/>
        </w:rPr>
        <w:softHyphen/>
      </w:r>
      <w:r w:rsidRPr="00E800B6">
        <w:rPr>
          <w:rFonts w:ascii="Constantia" w:eastAsia="+mn-ea" w:cs="B Nazanin" w:hint="cs"/>
          <w:kern w:val="24"/>
          <w:sz w:val="28"/>
          <w:szCs w:val="28"/>
          <w:rtl/>
          <w:lang w:bidi="fa-IR"/>
        </w:rPr>
        <w:t>های ولتاژ</w:t>
      </w:r>
      <w:r w:rsidR="00002E40" w:rsidRPr="00E800B6">
        <w:rPr>
          <w:rFonts w:ascii="Constantia" w:eastAsia="+mn-ea" w:cs="B Nazanin" w:hint="cs"/>
          <w:kern w:val="24"/>
          <w:sz w:val="28"/>
          <w:szCs w:val="28"/>
          <w:rtl/>
          <w:lang w:bidi="fa-IR"/>
        </w:rPr>
        <w:t xml:space="preserve"> و ...</w:t>
      </w:r>
      <w:r w:rsidRPr="00E800B6">
        <w:rPr>
          <w:rFonts w:ascii="Constantia" w:eastAsia="+mn-ea" w:cs="B Nazanin" w:hint="cs"/>
          <w:kern w:val="24"/>
          <w:sz w:val="28"/>
          <w:szCs w:val="28"/>
          <w:rtl/>
          <w:lang w:bidi="fa-IR"/>
        </w:rPr>
        <w:t xml:space="preserve"> </w:t>
      </w:r>
      <w:r w:rsidR="00002E40" w:rsidRPr="00E800B6">
        <w:rPr>
          <w:rFonts w:ascii="Constantia" w:eastAsia="+mn-ea" w:cs="B Nazanin" w:hint="cs"/>
          <w:kern w:val="24"/>
          <w:sz w:val="28"/>
          <w:szCs w:val="28"/>
          <w:rtl/>
          <w:lang w:bidi="fa-IR"/>
        </w:rPr>
        <w:t>ب</w:t>
      </w:r>
      <w:r w:rsidRPr="00E800B6">
        <w:rPr>
          <w:rFonts w:ascii="Constantia" w:eastAsia="+mn-ea" w:cs="B Nazanin" w:hint="cs"/>
          <w:kern w:val="24"/>
          <w:sz w:val="28"/>
          <w:szCs w:val="28"/>
          <w:rtl/>
          <w:lang w:bidi="fa-IR"/>
        </w:rPr>
        <w:t>اشد. ممکن است تغییراتی در محل نصب و همینطور توان خروجی مولد انجام شود. این تغییرات لازم است با هماهنگی کامل شرکت برق مربوطه و سرمایه</w:t>
      </w:r>
      <w:r w:rsidRPr="00E800B6">
        <w:rPr>
          <w:rFonts w:ascii="Constantia" w:eastAsia="+mn-ea" w:cs="B Nazanin"/>
          <w:kern w:val="24"/>
          <w:sz w:val="28"/>
          <w:szCs w:val="28"/>
          <w:rtl/>
          <w:lang w:bidi="fa-IR"/>
        </w:rPr>
        <w:softHyphen/>
      </w:r>
      <w:r w:rsidRPr="00E800B6">
        <w:rPr>
          <w:rFonts w:ascii="Constantia" w:eastAsia="+mn-ea" w:cs="B Nazanin" w:hint="cs"/>
          <w:kern w:val="24"/>
          <w:sz w:val="28"/>
          <w:szCs w:val="28"/>
          <w:rtl/>
          <w:lang w:bidi="fa-IR"/>
        </w:rPr>
        <w:t>گذار صورت گیرد.</w:t>
      </w:r>
    </w:p>
    <w:p w:rsidR="0058652D" w:rsidRPr="000C1C57" w:rsidRDefault="0058652D" w:rsidP="000C1C57">
      <w:pPr>
        <w:pStyle w:val="ListParagraph"/>
        <w:bidi/>
        <w:spacing w:after="0"/>
        <w:ind w:left="0" w:firstLine="454"/>
        <w:contextualSpacing/>
        <w:jc w:val="lowKashida"/>
        <w:rPr>
          <w:rFonts w:ascii="Constantia" w:eastAsia="+mn-ea" w:cs="B Nazanin"/>
          <w:kern w:val="24"/>
          <w:sz w:val="28"/>
          <w:szCs w:val="28"/>
          <w:rtl/>
          <w:lang w:bidi="fa-IR"/>
        </w:rPr>
      </w:pPr>
    </w:p>
    <w:p w:rsidR="001A160A" w:rsidRDefault="002C5FBC" w:rsidP="002C5FBC">
      <w:pPr>
        <w:pStyle w:val="Heading2"/>
        <w:rPr>
          <w:rFonts w:hint="eastAsia"/>
          <w:rtl/>
        </w:rPr>
      </w:pPr>
      <w:r>
        <w:rPr>
          <w:rFonts w:hint="cs"/>
          <w:rtl/>
        </w:rPr>
        <w:t xml:space="preserve"> </w:t>
      </w:r>
      <w:bookmarkStart w:id="21" w:name="_Toc66698557"/>
      <w:r w:rsidR="00232A14">
        <w:rPr>
          <w:rFonts w:hint="cs"/>
          <w:rtl/>
        </w:rPr>
        <w:t>مطالعات اتصال کوتاه</w:t>
      </w:r>
      <w:bookmarkEnd w:id="21"/>
    </w:p>
    <w:p w:rsidR="001A160A" w:rsidRDefault="008E3057">
      <w:pPr>
        <w:spacing w:line="276" w:lineRule="auto"/>
        <w:ind w:firstLine="454"/>
        <w:jc w:val="lowKashida"/>
        <w:rPr>
          <w:rFonts w:cs="B Nazanin"/>
          <w:sz w:val="28"/>
          <w:szCs w:val="28"/>
          <w:rtl/>
          <w:lang w:bidi="fa-IR"/>
        </w:rPr>
      </w:pPr>
      <w:r w:rsidRPr="00E93AF3">
        <w:rPr>
          <w:rFonts w:cs="B Nazanin" w:hint="cs"/>
          <w:sz w:val="28"/>
          <w:szCs w:val="28"/>
          <w:rtl/>
          <w:lang w:bidi="fa-IR"/>
        </w:rPr>
        <w:t>یکی از مطالعات فنی مهم که به عنوان پیش</w:t>
      </w:r>
      <w:r w:rsidRPr="00E93AF3">
        <w:rPr>
          <w:rFonts w:cs="B Nazanin"/>
          <w:sz w:val="28"/>
          <w:szCs w:val="28"/>
          <w:rtl/>
          <w:lang w:bidi="fa-IR"/>
        </w:rPr>
        <w:softHyphen/>
      </w:r>
      <w:r w:rsidRPr="00E93AF3">
        <w:rPr>
          <w:rFonts w:cs="B Nazanin" w:hint="cs"/>
          <w:sz w:val="28"/>
          <w:szCs w:val="28"/>
          <w:rtl/>
          <w:lang w:bidi="fa-IR"/>
        </w:rPr>
        <w:t xml:space="preserve">شرط اتصال </w:t>
      </w:r>
      <w:r w:rsidR="007D6501">
        <w:rPr>
          <w:rFonts w:cs="B Nazanin" w:hint="cs"/>
          <w:sz w:val="28"/>
          <w:szCs w:val="28"/>
          <w:rtl/>
          <w:lang w:bidi="fa-IR"/>
        </w:rPr>
        <w:t>منابع تولید پراکنده</w:t>
      </w:r>
      <w:r w:rsidRPr="00E93AF3">
        <w:rPr>
          <w:rFonts w:cs="B Nazanin" w:hint="cs"/>
          <w:sz w:val="28"/>
          <w:szCs w:val="28"/>
          <w:rtl/>
          <w:lang w:bidi="fa-IR"/>
        </w:rPr>
        <w:t xml:space="preserve"> به شبکة برق مطرح است، مطالعات اتصال</w:t>
      </w:r>
      <w:r w:rsidRPr="00E93AF3">
        <w:rPr>
          <w:rFonts w:cs="B Nazanin"/>
          <w:sz w:val="28"/>
          <w:szCs w:val="28"/>
          <w:rtl/>
          <w:lang w:bidi="fa-IR"/>
        </w:rPr>
        <w:softHyphen/>
      </w:r>
      <w:r w:rsidRPr="00E93AF3">
        <w:rPr>
          <w:rFonts w:cs="B Nazanin" w:hint="cs"/>
          <w:sz w:val="28"/>
          <w:szCs w:val="28"/>
          <w:rtl/>
          <w:lang w:bidi="fa-IR"/>
        </w:rPr>
        <w:t>کوتاه می</w:t>
      </w:r>
      <w:r w:rsidRPr="00E93AF3">
        <w:rPr>
          <w:rFonts w:cs="B Nazanin" w:hint="cs"/>
          <w:sz w:val="28"/>
          <w:szCs w:val="28"/>
          <w:rtl/>
          <w:lang w:bidi="fa-IR"/>
        </w:rPr>
        <w:softHyphen/>
        <w:t>باشد. نتایج حاصل از این مطالعات در موارد زیر کاربرد دارد:</w:t>
      </w:r>
    </w:p>
    <w:p w:rsidR="008E3057" w:rsidRPr="00E93AF3" w:rsidRDefault="008E3057" w:rsidP="008E3057">
      <w:pPr>
        <w:numPr>
          <w:ilvl w:val="0"/>
          <w:numId w:val="16"/>
        </w:numPr>
        <w:spacing w:line="288" w:lineRule="auto"/>
        <w:jc w:val="lowKashida"/>
        <w:rPr>
          <w:rFonts w:cs="B Nazanin"/>
          <w:sz w:val="28"/>
          <w:szCs w:val="28"/>
          <w:lang w:bidi="fa-IR"/>
        </w:rPr>
      </w:pPr>
      <w:r w:rsidRPr="00E93AF3">
        <w:rPr>
          <w:rFonts w:cs="B Nazanin" w:hint="cs"/>
          <w:sz w:val="28"/>
          <w:szCs w:val="28"/>
          <w:rtl/>
          <w:lang w:bidi="fa-IR"/>
        </w:rPr>
        <w:t>انتخاب تجهیزات حفاظتی</w:t>
      </w:r>
    </w:p>
    <w:p w:rsidR="008E3057" w:rsidRPr="00E93AF3" w:rsidRDefault="008E3057" w:rsidP="008E3057">
      <w:pPr>
        <w:numPr>
          <w:ilvl w:val="0"/>
          <w:numId w:val="16"/>
        </w:numPr>
        <w:spacing w:line="288" w:lineRule="auto"/>
        <w:jc w:val="lowKashida"/>
        <w:rPr>
          <w:rFonts w:cs="B Nazanin"/>
          <w:sz w:val="28"/>
          <w:szCs w:val="28"/>
          <w:lang w:bidi="fa-IR"/>
        </w:rPr>
      </w:pPr>
      <w:r w:rsidRPr="00E93AF3">
        <w:rPr>
          <w:rFonts w:cs="B Nazanin" w:hint="cs"/>
          <w:sz w:val="28"/>
          <w:szCs w:val="28"/>
          <w:rtl/>
          <w:lang w:bidi="fa-IR"/>
        </w:rPr>
        <w:t>تنظیم رله</w:t>
      </w:r>
      <w:r w:rsidRPr="00E93AF3">
        <w:rPr>
          <w:rFonts w:cs="B Nazanin" w:hint="cs"/>
          <w:sz w:val="28"/>
          <w:szCs w:val="28"/>
          <w:rtl/>
          <w:lang w:bidi="fa-IR"/>
        </w:rPr>
        <w:softHyphen/>
        <w:t>های حفاظتی</w:t>
      </w:r>
    </w:p>
    <w:p w:rsidR="008E3057" w:rsidRPr="00E93AF3" w:rsidRDefault="008E3057" w:rsidP="008E3057">
      <w:pPr>
        <w:numPr>
          <w:ilvl w:val="0"/>
          <w:numId w:val="16"/>
        </w:numPr>
        <w:spacing w:line="288" w:lineRule="auto"/>
        <w:jc w:val="lowKashida"/>
        <w:rPr>
          <w:rFonts w:cs="B Nazanin"/>
          <w:sz w:val="28"/>
          <w:szCs w:val="28"/>
          <w:lang w:bidi="fa-IR"/>
        </w:rPr>
      </w:pPr>
      <w:r w:rsidRPr="00E93AF3">
        <w:rPr>
          <w:rFonts w:cs="B Nazanin" w:hint="cs"/>
          <w:sz w:val="28"/>
          <w:szCs w:val="28"/>
          <w:rtl/>
          <w:lang w:bidi="fa-IR"/>
        </w:rPr>
        <w:t>هماهنگی رله</w:t>
      </w:r>
      <w:r w:rsidRPr="00E93AF3">
        <w:rPr>
          <w:rFonts w:cs="B Nazanin" w:hint="cs"/>
          <w:sz w:val="28"/>
          <w:szCs w:val="28"/>
          <w:rtl/>
          <w:lang w:bidi="fa-IR"/>
        </w:rPr>
        <w:softHyphen/>
        <w:t>های حفاظتی در سطوح مختلف</w:t>
      </w:r>
    </w:p>
    <w:p w:rsidR="008E3057" w:rsidRDefault="008E3057" w:rsidP="008E3057">
      <w:pPr>
        <w:spacing w:line="288" w:lineRule="auto"/>
        <w:ind w:left="1174"/>
        <w:jc w:val="lowKashida"/>
        <w:rPr>
          <w:rFonts w:cs="B Nazanin"/>
          <w:sz w:val="28"/>
          <w:szCs w:val="28"/>
          <w:rtl/>
          <w:lang w:bidi="fa-IR"/>
        </w:rPr>
      </w:pPr>
    </w:p>
    <w:p w:rsidR="001A160A" w:rsidRDefault="00CC46B2">
      <w:pPr>
        <w:spacing w:line="288" w:lineRule="auto"/>
        <w:ind w:firstLine="454"/>
        <w:jc w:val="lowKashida"/>
        <w:rPr>
          <w:rFonts w:cs="B Nazanin"/>
          <w:sz w:val="22"/>
          <w:szCs w:val="28"/>
          <w:rtl/>
          <w:lang w:bidi="fa-IR"/>
        </w:rPr>
      </w:pPr>
      <w:r>
        <w:rPr>
          <w:rFonts w:cs="B Nazanin" w:hint="cs"/>
          <w:sz w:val="22"/>
          <w:szCs w:val="28"/>
          <w:rtl/>
          <w:lang w:bidi="fa-IR"/>
        </w:rPr>
        <w:t xml:space="preserve">قیود، ورودی‌ها و خروجی‌های مطالعات </w:t>
      </w:r>
      <w:r w:rsidR="00610E27">
        <w:rPr>
          <w:rFonts w:cs="B Nazanin" w:hint="cs"/>
          <w:sz w:val="22"/>
          <w:szCs w:val="28"/>
          <w:rtl/>
          <w:lang w:bidi="fa-IR"/>
        </w:rPr>
        <w:t>اتصال کوتاه</w:t>
      </w:r>
      <w:r>
        <w:rPr>
          <w:rFonts w:cs="B Nazanin" w:hint="cs"/>
          <w:sz w:val="22"/>
          <w:szCs w:val="28"/>
          <w:rtl/>
          <w:lang w:bidi="fa-IR"/>
        </w:rPr>
        <w:t xml:space="preserve"> به شرح زیر است:</w:t>
      </w:r>
    </w:p>
    <w:p w:rsidR="005B46C3" w:rsidRDefault="005B46C3">
      <w:pPr>
        <w:bidi w:val="0"/>
        <w:rPr>
          <w:rFonts w:cs="B Nazanin"/>
          <w:sz w:val="22"/>
          <w:szCs w:val="28"/>
          <w:rtl/>
          <w:lang w:bidi="fa-IR"/>
        </w:rPr>
      </w:pPr>
      <w:r>
        <w:rPr>
          <w:rFonts w:cs="B Nazanin"/>
          <w:sz w:val="22"/>
          <w:szCs w:val="28"/>
          <w:rtl/>
          <w:lang w:bidi="fa-IR"/>
        </w:rPr>
        <w:br w:type="page"/>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7544"/>
      </w:tblGrid>
      <w:tr w:rsidR="00424FC3" w:rsidRPr="00E93AF3" w:rsidTr="00CC0993">
        <w:trPr>
          <w:trHeight w:val="251"/>
          <w:jc w:val="center"/>
        </w:trPr>
        <w:tc>
          <w:tcPr>
            <w:tcW w:w="1020" w:type="dxa"/>
            <w:shd w:val="clear" w:color="auto" w:fill="DAEEF3" w:themeFill="accent5" w:themeFillTint="33"/>
            <w:vAlign w:val="center"/>
          </w:tcPr>
          <w:p w:rsidR="00424FC3" w:rsidRPr="00350B5A" w:rsidRDefault="00424FC3" w:rsidP="00424FC3">
            <w:pPr>
              <w:spacing w:line="276" w:lineRule="auto"/>
              <w:jc w:val="center"/>
              <w:rPr>
                <w:rFonts w:cs="B Nazanin"/>
                <w:bCs/>
                <w:i/>
                <w:rtl/>
                <w:lang w:bidi="fa-IR"/>
              </w:rPr>
            </w:pPr>
            <w:r w:rsidRPr="00350B5A">
              <w:rPr>
                <w:rFonts w:cs="B Nazanin" w:hint="cs"/>
                <w:bCs/>
                <w:i/>
                <w:rtl/>
                <w:lang w:bidi="fa-IR"/>
              </w:rPr>
              <w:lastRenderedPageBreak/>
              <w:t>قیود</w:t>
            </w:r>
          </w:p>
        </w:tc>
        <w:tc>
          <w:tcPr>
            <w:tcW w:w="7544" w:type="dxa"/>
            <w:tcBorders>
              <w:bottom w:val="nil"/>
            </w:tcBorders>
            <w:vAlign w:val="center"/>
          </w:tcPr>
          <w:p w:rsidR="00424FC3" w:rsidRPr="001B2BE0" w:rsidRDefault="00424FC3" w:rsidP="00994651">
            <w:pPr>
              <w:numPr>
                <w:ilvl w:val="0"/>
                <w:numId w:val="48"/>
              </w:numPr>
              <w:spacing w:line="276" w:lineRule="auto"/>
              <w:ind w:left="302" w:hanging="288"/>
              <w:jc w:val="both"/>
              <w:rPr>
                <w:rFonts w:cs="B Nazanin"/>
                <w:i/>
                <w:sz w:val="22"/>
                <w:lang w:bidi="fa-IR"/>
              </w:rPr>
            </w:pPr>
            <w:r w:rsidRPr="001B2BE0">
              <w:rPr>
                <w:rFonts w:cs="B Nazanin" w:hint="cs"/>
                <w:i/>
                <w:sz w:val="22"/>
                <w:rtl/>
                <w:lang w:bidi="fa-IR"/>
              </w:rPr>
              <w:t xml:space="preserve">توانایی تحمل حرارتی و مکانیکی تجهیزات در برابر جریان اتصال کوتاه بررسی شود. به عبارت دیگر، </w:t>
            </w:r>
            <w:r w:rsidRPr="001B2BE0">
              <w:rPr>
                <w:rFonts w:cs="B Nazanin"/>
                <w:i/>
                <w:sz w:val="22"/>
                <w:rtl/>
                <w:lang w:bidi="fa-IR"/>
              </w:rPr>
              <w:t>کل</w:t>
            </w:r>
            <w:r w:rsidRPr="001B2BE0">
              <w:rPr>
                <w:rFonts w:cs="B Nazanin" w:hint="cs"/>
                <w:i/>
                <w:sz w:val="22"/>
                <w:rtl/>
                <w:lang w:bidi="fa-IR"/>
              </w:rPr>
              <w:t>ی</w:t>
            </w:r>
            <w:r w:rsidRPr="001B2BE0">
              <w:rPr>
                <w:rFonts w:cs="B Nazanin" w:hint="eastAsia"/>
                <w:i/>
                <w:sz w:val="22"/>
                <w:rtl/>
                <w:lang w:bidi="fa-IR"/>
              </w:rPr>
              <w:t>ه</w:t>
            </w:r>
            <w:r w:rsidRPr="001B2BE0">
              <w:rPr>
                <w:rFonts w:cs="B Nazanin"/>
                <w:i/>
                <w:sz w:val="22"/>
                <w:rtl/>
                <w:lang w:bidi="fa-IR"/>
              </w:rPr>
              <w:t xml:space="preserve"> تجه</w:t>
            </w:r>
            <w:r w:rsidRPr="001B2BE0">
              <w:rPr>
                <w:rFonts w:cs="B Nazanin" w:hint="cs"/>
                <w:i/>
                <w:sz w:val="22"/>
                <w:rtl/>
                <w:lang w:bidi="fa-IR"/>
              </w:rPr>
              <w:t>ی</w:t>
            </w:r>
            <w:r w:rsidRPr="001B2BE0">
              <w:rPr>
                <w:rFonts w:cs="B Nazanin" w:hint="eastAsia"/>
                <w:i/>
                <w:sz w:val="22"/>
                <w:rtl/>
                <w:lang w:bidi="fa-IR"/>
              </w:rPr>
              <w:t>زات</w:t>
            </w:r>
            <w:r w:rsidRPr="001B2BE0">
              <w:rPr>
                <w:rFonts w:cs="B Nazanin" w:hint="cs"/>
                <w:i/>
                <w:sz w:val="22"/>
                <w:rtl/>
                <w:lang w:bidi="fa-IR"/>
              </w:rPr>
              <w:t>ی</w:t>
            </w:r>
            <w:r w:rsidRPr="001B2BE0">
              <w:rPr>
                <w:rFonts w:cs="B Nazanin"/>
                <w:i/>
                <w:sz w:val="22"/>
                <w:rtl/>
                <w:lang w:bidi="fa-IR"/>
              </w:rPr>
              <w:t xml:space="preserve"> که جر</w:t>
            </w:r>
            <w:r w:rsidRPr="001B2BE0">
              <w:rPr>
                <w:rFonts w:cs="B Nazanin" w:hint="cs"/>
                <w:i/>
                <w:sz w:val="22"/>
                <w:rtl/>
                <w:lang w:bidi="fa-IR"/>
              </w:rPr>
              <w:t>ی</w:t>
            </w:r>
            <w:r w:rsidRPr="001B2BE0">
              <w:rPr>
                <w:rFonts w:cs="B Nazanin" w:hint="eastAsia"/>
                <w:i/>
                <w:sz w:val="22"/>
                <w:rtl/>
                <w:lang w:bidi="fa-IR"/>
              </w:rPr>
              <w:t>ان</w:t>
            </w:r>
            <w:r w:rsidRPr="001B2BE0">
              <w:rPr>
                <w:rFonts w:cs="B Nazanin"/>
                <w:i/>
                <w:sz w:val="22"/>
                <w:rtl/>
                <w:lang w:bidi="fa-IR"/>
              </w:rPr>
              <w:t xml:space="preserve"> اتصال کوتاه از آنها عبور م</w:t>
            </w:r>
            <w:r w:rsidRPr="001B2BE0">
              <w:rPr>
                <w:rFonts w:cs="B Nazanin" w:hint="cs"/>
                <w:i/>
                <w:sz w:val="22"/>
                <w:rtl/>
                <w:lang w:bidi="fa-IR"/>
              </w:rPr>
              <w:t>ی‌نمای</w:t>
            </w:r>
            <w:r w:rsidRPr="001B2BE0">
              <w:rPr>
                <w:rFonts w:cs="B Nazanin" w:hint="eastAsia"/>
                <w:i/>
                <w:sz w:val="22"/>
                <w:rtl/>
                <w:lang w:bidi="fa-IR"/>
              </w:rPr>
              <w:t>د</w:t>
            </w:r>
            <w:r w:rsidRPr="001B2BE0">
              <w:rPr>
                <w:rFonts w:cs="B Nazanin"/>
                <w:i/>
                <w:sz w:val="22"/>
                <w:rtl/>
                <w:lang w:bidi="fa-IR"/>
              </w:rPr>
              <w:t xml:space="preserve"> (هاد</w:t>
            </w:r>
            <w:r w:rsidRPr="001B2BE0">
              <w:rPr>
                <w:rFonts w:cs="B Nazanin" w:hint="cs"/>
                <w:i/>
                <w:sz w:val="22"/>
                <w:rtl/>
                <w:lang w:bidi="fa-IR"/>
              </w:rPr>
              <w:t>ی</w:t>
            </w:r>
            <w:r w:rsidRPr="001B2BE0">
              <w:rPr>
                <w:rFonts w:cs="B Nazanin" w:hint="eastAsia"/>
                <w:i/>
                <w:sz w:val="22"/>
                <w:rtl/>
                <w:lang w:bidi="fa-IR"/>
              </w:rPr>
              <w:t>،</w:t>
            </w:r>
            <w:r w:rsidRPr="001B2BE0">
              <w:rPr>
                <w:rFonts w:cs="B Nazanin"/>
                <w:i/>
                <w:sz w:val="22"/>
                <w:rtl/>
                <w:lang w:bidi="fa-IR"/>
              </w:rPr>
              <w:t xml:space="preserve"> انواع قطع کننده و ترانسفورماتورها</w:t>
            </w:r>
            <w:r w:rsidRPr="001B2BE0">
              <w:rPr>
                <w:rFonts w:cs="B Nazanin" w:hint="cs"/>
                <w:i/>
                <w:sz w:val="22"/>
                <w:rtl/>
                <w:lang w:bidi="fa-IR"/>
              </w:rPr>
              <w:t>ی</w:t>
            </w:r>
            <w:r w:rsidRPr="001B2BE0">
              <w:rPr>
                <w:rFonts w:cs="B Nazanin"/>
                <w:i/>
                <w:sz w:val="22"/>
                <w:rtl/>
                <w:lang w:bidi="fa-IR"/>
              </w:rPr>
              <w:t xml:space="preserve"> جر</w:t>
            </w:r>
            <w:r w:rsidRPr="001B2BE0">
              <w:rPr>
                <w:rFonts w:cs="B Nazanin" w:hint="cs"/>
                <w:i/>
                <w:sz w:val="22"/>
                <w:rtl/>
                <w:lang w:bidi="fa-IR"/>
              </w:rPr>
              <w:t>ی</w:t>
            </w:r>
            <w:r w:rsidRPr="001B2BE0">
              <w:rPr>
                <w:rFonts w:cs="B Nazanin" w:hint="eastAsia"/>
                <w:i/>
                <w:sz w:val="22"/>
                <w:rtl/>
                <w:lang w:bidi="fa-IR"/>
              </w:rPr>
              <w:t>ان</w:t>
            </w:r>
            <w:r w:rsidRPr="001B2BE0">
              <w:rPr>
                <w:rFonts w:cs="B Nazanin"/>
                <w:i/>
                <w:sz w:val="22"/>
                <w:rtl/>
                <w:lang w:bidi="fa-IR"/>
              </w:rPr>
              <w:t>) با</w:t>
            </w:r>
            <w:r w:rsidRPr="001B2BE0">
              <w:rPr>
                <w:rFonts w:cs="B Nazanin" w:hint="cs"/>
                <w:i/>
                <w:sz w:val="22"/>
                <w:rtl/>
                <w:lang w:bidi="fa-IR"/>
              </w:rPr>
              <w:t>ی</w:t>
            </w:r>
            <w:r w:rsidRPr="001B2BE0">
              <w:rPr>
                <w:rFonts w:cs="B Nazanin" w:hint="eastAsia"/>
                <w:i/>
                <w:sz w:val="22"/>
                <w:rtl/>
                <w:lang w:bidi="fa-IR"/>
              </w:rPr>
              <w:t>ست</w:t>
            </w:r>
            <w:r w:rsidRPr="001B2BE0">
              <w:rPr>
                <w:rFonts w:cs="B Nazanin" w:hint="cs"/>
                <w:i/>
                <w:sz w:val="22"/>
                <w:rtl/>
                <w:lang w:bidi="fa-IR"/>
              </w:rPr>
              <w:t>ی</w:t>
            </w:r>
            <w:r w:rsidRPr="001B2BE0">
              <w:rPr>
                <w:rFonts w:cs="B Nazanin"/>
                <w:i/>
                <w:sz w:val="22"/>
                <w:rtl/>
                <w:lang w:bidi="fa-IR"/>
              </w:rPr>
              <w:t xml:space="preserve"> قادر به عبور </w:t>
            </w:r>
            <w:r w:rsidRPr="001B2BE0">
              <w:rPr>
                <w:rFonts w:cs="B Nazanin"/>
                <w:i/>
                <w:sz w:val="22"/>
                <w:lang w:bidi="fa-IR"/>
              </w:rPr>
              <w:t>I</w:t>
            </w:r>
            <w:r w:rsidRPr="001B2BE0">
              <w:rPr>
                <w:rFonts w:cs="B Nazanin"/>
                <w:i/>
                <w:sz w:val="22"/>
                <w:vertAlign w:val="subscript"/>
                <w:lang w:bidi="fa-IR"/>
              </w:rPr>
              <w:t>th</w:t>
            </w:r>
            <w:r w:rsidRPr="001B2BE0">
              <w:rPr>
                <w:rFonts w:cs="B Nazanin"/>
                <w:i/>
                <w:sz w:val="22"/>
                <w:rtl/>
                <w:lang w:bidi="fa-IR"/>
              </w:rPr>
              <w:t xml:space="preserve"> (حد جر</w:t>
            </w:r>
            <w:r w:rsidRPr="001B2BE0">
              <w:rPr>
                <w:rFonts w:cs="B Nazanin" w:hint="cs"/>
                <w:i/>
                <w:sz w:val="22"/>
                <w:rtl/>
                <w:lang w:bidi="fa-IR"/>
              </w:rPr>
              <w:t>ی</w:t>
            </w:r>
            <w:r w:rsidRPr="001B2BE0">
              <w:rPr>
                <w:rFonts w:cs="B Nazanin" w:hint="eastAsia"/>
                <w:i/>
                <w:sz w:val="22"/>
                <w:rtl/>
                <w:lang w:bidi="fa-IR"/>
              </w:rPr>
              <w:t>ان</w:t>
            </w:r>
            <w:r w:rsidRPr="001B2BE0">
              <w:rPr>
                <w:rFonts w:cs="B Nazanin"/>
                <w:i/>
                <w:sz w:val="22"/>
                <w:rtl/>
                <w:lang w:bidi="fa-IR"/>
              </w:rPr>
              <w:t xml:space="preserve"> حرارت</w:t>
            </w:r>
            <w:r w:rsidRPr="001B2BE0">
              <w:rPr>
                <w:rFonts w:cs="B Nazanin" w:hint="cs"/>
                <w:i/>
                <w:sz w:val="22"/>
                <w:rtl/>
                <w:lang w:bidi="fa-IR"/>
              </w:rPr>
              <w:t>ی</w:t>
            </w:r>
            <w:r w:rsidRPr="001B2BE0">
              <w:rPr>
                <w:rFonts w:cs="B Nazanin"/>
                <w:i/>
                <w:sz w:val="22"/>
                <w:rtl/>
                <w:lang w:bidi="fa-IR"/>
              </w:rPr>
              <w:t xml:space="preserve">) در زمان </w:t>
            </w:r>
            <w:r w:rsidRPr="001B2BE0">
              <w:rPr>
                <w:rFonts w:cs="B Nazanin"/>
                <w:i/>
                <w:sz w:val="22"/>
                <w:lang w:bidi="fa-IR"/>
              </w:rPr>
              <w:t>T</w:t>
            </w:r>
            <w:r w:rsidRPr="001B2BE0">
              <w:rPr>
                <w:rFonts w:cs="B Nazanin"/>
                <w:i/>
                <w:sz w:val="22"/>
                <w:vertAlign w:val="subscript"/>
                <w:lang w:bidi="fa-IR"/>
              </w:rPr>
              <w:t>K</w:t>
            </w:r>
            <w:r w:rsidRPr="001B2BE0">
              <w:rPr>
                <w:rFonts w:cs="B Nazanin"/>
                <w:i/>
                <w:sz w:val="22"/>
                <w:rtl/>
                <w:lang w:bidi="fa-IR"/>
              </w:rPr>
              <w:t xml:space="preserve"> ثان</w:t>
            </w:r>
            <w:r w:rsidRPr="001B2BE0">
              <w:rPr>
                <w:rFonts w:cs="B Nazanin" w:hint="cs"/>
                <w:i/>
                <w:sz w:val="22"/>
                <w:rtl/>
                <w:lang w:bidi="fa-IR"/>
              </w:rPr>
              <w:t>ی</w:t>
            </w:r>
            <w:r w:rsidRPr="001B2BE0">
              <w:rPr>
                <w:rFonts w:cs="B Nazanin" w:hint="eastAsia"/>
                <w:i/>
                <w:sz w:val="22"/>
                <w:rtl/>
                <w:lang w:bidi="fa-IR"/>
              </w:rPr>
              <w:t>ه</w:t>
            </w:r>
            <w:r w:rsidRPr="001B2BE0">
              <w:rPr>
                <w:rFonts w:cs="B Nazanin"/>
                <w:i/>
                <w:sz w:val="22"/>
                <w:rtl/>
                <w:lang w:bidi="fa-IR"/>
              </w:rPr>
              <w:t xml:space="preserve"> باشند که </w:t>
            </w:r>
            <w:r w:rsidRPr="001B2BE0">
              <w:rPr>
                <w:rFonts w:cs="B Nazanin"/>
                <w:i/>
                <w:sz w:val="22"/>
                <w:lang w:bidi="fa-IR"/>
              </w:rPr>
              <w:t>T</w:t>
            </w:r>
            <w:r w:rsidRPr="001B2BE0">
              <w:rPr>
                <w:rFonts w:cs="B Nazanin"/>
                <w:i/>
                <w:sz w:val="22"/>
                <w:vertAlign w:val="subscript"/>
                <w:lang w:bidi="fa-IR"/>
              </w:rPr>
              <w:t>K</w:t>
            </w:r>
            <w:r w:rsidRPr="001B2BE0">
              <w:rPr>
                <w:rFonts w:cs="B Nazanin"/>
                <w:i/>
                <w:sz w:val="22"/>
                <w:rtl/>
                <w:lang w:bidi="fa-IR"/>
              </w:rPr>
              <w:t xml:space="preserve"> معمولا</w:t>
            </w:r>
            <w:r w:rsidRPr="001B2BE0">
              <w:rPr>
                <w:rFonts w:cs="B Nazanin" w:hint="cs"/>
                <w:i/>
                <w:sz w:val="22"/>
                <w:rtl/>
                <w:lang w:bidi="fa-IR"/>
              </w:rPr>
              <w:t>ً</w:t>
            </w:r>
            <w:r w:rsidRPr="001B2BE0">
              <w:rPr>
                <w:rFonts w:cs="B Nazanin"/>
                <w:i/>
                <w:sz w:val="22"/>
                <w:rtl/>
                <w:lang w:bidi="fa-IR"/>
              </w:rPr>
              <w:t xml:space="preserve"> برابر با 1 </w:t>
            </w:r>
            <w:r w:rsidRPr="001B2BE0">
              <w:rPr>
                <w:rFonts w:cs="B Nazanin" w:hint="cs"/>
                <w:i/>
                <w:sz w:val="22"/>
                <w:rtl/>
                <w:lang w:bidi="fa-IR"/>
              </w:rPr>
              <w:t>ی</w:t>
            </w:r>
            <w:r w:rsidRPr="001B2BE0">
              <w:rPr>
                <w:rFonts w:cs="B Nazanin" w:hint="eastAsia"/>
                <w:i/>
                <w:sz w:val="22"/>
                <w:rtl/>
                <w:lang w:bidi="fa-IR"/>
              </w:rPr>
              <w:t>ا</w:t>
            </w:r>
            <w:r w:rsidRPr="001B2BE0">
              <w:rPr>
                <w:rFonts w:cs="B Nazanin"/>
                <w:i/>
                <w:sz w:val="22"/>
                <w:rtl/>
                <w:lang w:bidi="fa-IR"/>
              </w:rPr>
              <w:t xml:space="preserve"> 3 ثان</w:t>
            </w:r>
            <w:r w:rsidRPr="001B2BE0">
              <w:rPr>
                <w:rFonts w:cs="B Nazanin" w:hint="cs"/>
                <w:i/>
                <w:sz w:val="22"/>
                <w:rtl/>
                <w:lang w:bidi="fa-IR"/>
              </w:rPr>
              <w:t>ی</w:t>
            </w:r>
            <w:r w:rsidRPr="001B2BE0">
              <w:rPr>
                <w:rFonts w:cs="B Nazanin" w:hint="eastAsia"/>
                <w:i/>
                <w:sz w:val="22"/>
                <w:rtl/>
                <w:lang w:bidi="fa-IR"/>
              </w:rPr>
              <w:t>ه</w:t>
            </w:r>
            <w:r w:rsidRPr="001B2BE0">
              <w:rPr>
                <w:rFonts w:cs="B Nazanin"/>
                <w:i/>
                <w:sz w:val="22"/>
                <w:rtl/>
                <w:lang w:bidi="fa-IR"/>
              </w:rPr>
              <w:t xml:space="preserve"> در نظر گرفته م</w:t>
            </w:r>
            <w:r w:rsidRPr="001B2BE0">
              <w:rPr>
                <w:rFonts w:cs="B Nazanin" w:hint="cs"/>
                <w:i/>
                <w:sz w:val="22"/>
                <w:rtl/>
                <w:lang w:bidi="fa-IR"/>
              </w:rPr>
              <w:t>ی‌شود</w:t>
            </w:r>
            <w:r w:rsidRPr="001B2BE0">
              <w:rPr>
                <w:rFonts w:cs="B Nazanin"/>
                <w:i/>
                <w:sz w:val="22"/>
                <w:rtl/>
                <w:lang w:bidi="fa-IR"/>
              </w:rPr>
              <w:t>.</w:t>
            </w:r>
            <w:r w:rsidRPr="001B2BE0">
              <w:rPr>
                <w:rFonts w:cs="B Nazanin" w:hint="cs"/>
                <w:i/>
                <w:sz w:val="22"/>
                <w:rtl/>
                <w:lang w:bidi="fa-IR"/>
              </w:rPr>
              <w:t xml:space="preserve"> همچنین کلیه تجهیزات بایستی توانایی تحمل نیروی الکترودینامیکی ناشی از پیک جریان اتصال کوتاه را داشته باشند.</w:t>
            </w:r>
          </w:p>
          <w:p w:rsidR="00424FC3" w:rsidRPr="001B2BE0" w:rsidRDefault="00424FC3" w:rsidP="00994651">
            <w:pPr>
              <w:numPr>
                <w:ilvl w:val="0"/>
                <w:numId w:val="48"/>
              </w:numPr>
              <w:spacing w:line="276" w:lineRule="auto"/>
              <w:ind w:left="302" w:hanging="288"/>
              <w:jc w:val="both"/>
              <w:rPr>
                <w:rFonts w:cs="B Nazanin"/>
                <w:i/>
                <w:sz w:val="22"/>
                <w:lang w:bidi="fa-IR"/>
              </w:rPr>
            </w:pPr>
            <w:r w:rsidRPr="001B2BE0">
              <w:rPr>
                <w:rFonts w:cs="B Nazanin"/>
                <w:i/>
                <w:sz w:val="22"/>
                <w:rtl/>
                <w:lang w:bidi="fa-IR"/>
              </w:rPr>
              <w:t>تجهيزات قطع كننده</w:t>
            </w:r>
            <w:r w:rsidRPr="001B2BE0">
              <w:rPr>
                <w:rFonts w:cs="B Nazanin" w:hint="cs"/>
                <w:i/>
                <w:sz w:val="22"/>
                <w:rtl/>
                <w:lang w:bidi="fa-IR"/>
              </w:rPr>
              <w:t>، توانایی قطع جریان اتصال کوتاه را داشته باشند.</w:t>
            </w:r>
          </w:p>
          <w:p w:rsidR="00424FC3" w:rsidRPr="001B2BE0" w:rsidRDefault="00424FC3" w:rsidP="00994651">
            <w:pPr>
              <w:numPr>
                <w:ilvl w:val="0"/>
                <w:numId w:val="48"/>
              </w:numPr>
              <w:spacing w:line="276" w:lineRule="auto"/>
              <w:ind w:left="302" w:hanging="288"/>
              <w:jc w:val="both"/>
              <w:rPr>
                <w:rFonts w:cs="B Nazanin"/>
                <w:i/>
                <w:sz w:val="22"/>
                <w:lang w:bidi="fa-IR"/>
              </w:rPr>
            </w:pPr>
            <w:r w:rsidRPr="001B2BE0">
              <w:rPr>
                <w:rFonts w:cs="B Nazanin" w:hint="cs"/>
                <w:i/>
                <w:sz w:val="22"/>
                <w:rtl/>
                <w:lang w:bidi="fa-IR"/>
              </w:rPr>
              <w:t>قدرت وصل تجهیزات قطع و وصل کننده در شرایط اتصال کوتاه بررسی شود.</w:t>
            </w:r>
          </w:p>
          <w:p w:rsidR="00424FC3" w:rsidRPr="001B2BE0" w:rsidRDefault="00424FC3" w:rsidP="00994651">
            <w:pPr>
              <w:numPr>
                <w:ilvl w:val="0"/>
                <w:numId w:val="48"/>
              </w:numPr>
              <w:spacing w:line="276" w:lineRule="auto"/>
              <w:ind w:left="302" w:hanging="288"/>
              <w:jc w:val="both"/>
              <w:rPr>
                <w:rFonts w:cs="B Nazanin"/>
                <w:i/>
                <w:sz w:val="22"/>
                <w:lang w:bidi="fa-IR"/>
              </w:rPr>
            </w:pPr>
            <w:r w:rsidRPr="001B2BE0">
              <w:rPr>
                <w:rFonts w:cs="B Nazanin" w:hint="cs"/>
                <w:i/>
                <w:sz w:val="22"/>
                <w:rtl/>
                <w:lang w:bidi="fa-IR"/>
              </w:rPr>
              <w:t>طراحی مناسب تجهیزات شبکه از قبیل ترانسفورماتورهای جریان در شرایط اتصال کوتاه بررسی شود.</w:t>
            </w:r>
          </w:p>
          <w:p w:rsidR="00424FC3" w:rsidRPr="001B2BE0" w:rsidRDefault="00424FC3" w:rsidP="00994651">
            <w:pPr>
              <w:numPr>
                <w:ilvl w:val="0"/>
                <w:numId w:val="48"/>
              </w:numPr>
              <w:spacing w:line="276" w:lineRule="auto"/>
              <w:ind w:left="302" w:hanging="288"/>
              <w:jc w:val="both"/>
              <w:rPr>
                <w:rFonts w:cs="B Nazanin"/>
                <w:i/>
                <w:sz w:val="22"/>
                <w:rtl/>
                <w:lang w:bidi="fa-IR"/>
              </w:rPr>
            </w:pPr>
            <w:r w:rsidRPr="001B2BE0">
              <w:rPr>
                <w:rFonts w:cs="B Nazanin" w:hint="eastAsia"/>
                <w:i/>
                <w:sz w:val="22"/>
                <w:rtl/>
                <w:lang w:bidi="fa-IR"/>
              </w:rPr>
              <w:t>مباحث</w:t>
            </w:r>
            <w:r w:rsidRPr="001B2BE0">
              <w:rPr>
                <w:rFonts w:cs="B Nazanin"/>
                <w:i/>
                <w:sz w:val="22"/>
                <w:rtl/>
                <w:lang w:bidi="fa-IR"/>
              </w:rPr>
              <w:t xml:space="preserve"> مرتبط با </w:t>
            </w:r>
            <w:r w:rsidRPr="001B2BE0">
              <w:rPr>
                <w:rFonts w:cs="B Nazanin" w:hint="eastAsia"/>
                <w:i/>
                <w:sz w:val="22"/>
                <w:rtl/>
                <w:lang w:bidi="fa-IR"/>
              </w:rPr>
              <w:t>حفاظت</w:t>
            </w:r>
            <w:r w:rsidRPr="001B2BE0">
              <w:rPr>
                <w:rFonts w:cs="B Nazanin"/>
                <w:i/>
                <w:sz w:val="22"/>
                <w:rtl/>
                <w:lang w:bidi="fa-IR"/>
              </w:rPr>
              <w:t xml:space="preserve"> </w:t>
            </w:r>
            <w:r w:rsidRPr="001B2BE0">
              <w:rPr>
                <w:rFonts w:cs="B Nazanin" w:hint="eastAsia"/>
                <w:i/>
                <w:sz w:val="22"/>
                <w:rtl/>
                <w:lang w:bidi="fa-IR"/>
              </w:rPr>
              <w:t>و</w:t>
            </w:r>
            <w:r w:rsidRPr="001B2BE0">
              <w:rPr>
                <w:rFonts w:cs="B Nazanin"/>
                <w:i/>
                <w:sz w:val="22"/>
                <w:rtl/>
                <w:lang w:bidi="fa-IR"/>
              </w:rPr>
              <w:t xml:space="preserve"> </w:t>
            </w:r>
            <w:r w:rsidRPr="001B2BE0">
              <w:rPr>
                <w:rFonts w:cs="B Nazanin" w:hint="eastAsia"/>
                <w:i/>
                <w:sz w:val="22"/>
                <w:rtl/>
                <w:lang w:bidi="fa-IR"/>
              </w:rPr>
              <w:t>پا</w:t>
            </w:r>
            <w:r w:rsidRPr="001B2BE0">
              <w:rPr>
                <w:rFonts w:cs="B Nazanin" w:hint="cs"/>
                <w:i/>
                <w:sz w:val="22"/>
                <w:rtl/>
                <w:lang w:bidi="fa-IR"/>
              </w:rPr>
              <w:t>ی</w:t>
            </w:r>
            <w:r w:rsidRPr="001B2BE0">
              <w:rPr>
                <w:rFonts w:cs="B Nazanin" w:hint="eastAsia"/>
                <w:i/>
                <w:sz w:val="22"/>
                <w:rtl/>
                <w:lang w:bidi="fa-IR"/>
              </w:rPr>
              <w:t>دار</w:t>
            </w:r>
            <w:r w:rsidRPr="001B2BE0">
              <w:rPr>
                <w:rFonts w:cs="B Nazanin" w:hint="cs"/>
                <w:i/>
                <w:sz w:val="22"/>
                <w:rtl/>
                <w:lang w:bidi="fa-IR"/>
              </w:rPr>
              <w:t>ی</w:t>
            </w:r>
            <w:r w:rsidRPr="001B2BE0">
              <w:rPr>
                <w:rFonts w:cs="B Nazanin"/>
                <w:i/>
                <w:sz w:val="22"/>
                <w:rtl/>
                <w:lang w:bidi="fa-IR"/>
              </w:rPr>
              <w:t xml:space="preserve"> در </w:t>
            </w:r>
            <w:r w:rsidRPr="001B2BE0">
              <w:rPr>
                <w:rFonts w:cs="B Nazanin" w:hint="eastAsia"/>
                <w:i/>
                <w:sz w:val="22"/>
                <w:rtl/>
                <w:lang w:bidi="fa-IR"/>
              </w:rPr>
              <w:t>بخش‌ها</w:t>
            </w:r>
            <w:r w:rsidRPr="001B2BE0">
              <w:rPr>
                <w:rFonts w:cs="B Nazanin" w:hint="cs"/>
                <w:i/>
                <w:sz w:val="22"/>
                <w:rtl/>
                <w:lang w:bidi="fa-IR"/>
              </w:rPr>
              <w:t>ی</w:t>
            </w:r>
            <w:r w:rsidR="004048DF">
              <w:rPr>
                <w:rFonts w:cs="B Nazanin" w:hint="cs"/>
                <w:i/>
                <w:sz w:val="22"/>
                <w:rtl/>
                <w:lang w:bidi="fa-IR"/>
              </w:rPr>
              <w:t xml:space="preserve"> </w:t>
            </w:r>
            <w:r w:rsidR="00182DAA">
              <w:rPr>
                <w:rFonts w:cs="B Nazanin" w:hint="cs"/>
                <w:i/>
                <w:sz w:val="22"/>
                <w:rtl/>
                <w:lang w:bidi="fa-IR"/>
              </w:rPr>
              <w:t>8</w:t>
            </w:r>
            <w:r w:rsidR="004048DF">
              <w:rPr>
                <w:rFonts w:cs="B Nazanin" w:hint="cs"/>
                <w:i/>
                <w:sz w:val="22"/>
                <w:rtl/>
                <w:lang w:bidi="fa-IR"/>
              </w:rPr>
              <w:t xml:space="preserve">-4 و </w:t>
            </w:r>
            <w:r w:rsidR="00182DAA">
              <w:rPr>
                <w:rFonts w:cs="B Nazanin" w:hint="cs"/>
                <w:i/>
                <w:sz w:val="22"/>
                <w:rtl/>
                <w:lang w:bidi="fa-IR"/>
              </w:rPr>
              <w:t>8</w:t>
            </w:r>
            <w:r w:rsidR="004048DF">
              <w:rPr>
                <w:rFonts w:cs="B Nazanin" w:hint="cs"/>
                <w:i/>
                <w:sz w:val="22"/>
                <w:rtl/>
                <w:lang w:bidi="fa-IR"/>
              </w:rPr>
              <w:t>-5</w:t>
            </w:r>
            <w:r w:rsidR="00FF66F2">
              <w:rPr>
                <w:rFonts w:cs="B Nazanin" w:hint="cs"/>
                <w:i/>
                <w:sz w:val="22"/>
                <w:rtl/>
                <w:lang w:bidi="fa-IR"/>
              </w:rPr>
              <w:t xml:space="preserve"> </w:t>
            </w:r>
            <w:r w:rsidRPr="001B2BE0">
              <w:rPr>
                <w:rFonts w:cs="B Nazanin"/>
                <w:i/>
                <w:sz w:val="22"/>
                <w:rtl/>
                <w:lang w:bidi="fa-IR"/>
              </w:rPr>
              <w:t>ارائه شد</w:t>
            </w:r>
            <w:r w:rsidR="001B2BE0" w:rsidRPr="001B2BE0">
              <w:rPr>
                <w:rFonts w:cs="B Nazanin" w:hint="cs"/>
                <w:i/>
                <w:sz w:val="22"/>
                <w:rtl/>
                <w:lang w:bidi="fa-IR"/>
              </w:rPr>
              <w:t>ه است</w:t>
            </w:r>
            <w:r w:rsidRPr="001B2BE0">
              <w:rPr>
                <w:rFonts w:cs="B Nazanin"/>
                <w:i/>
                <w:sz w:val="22"/>
                <w:rtl/>
                <w:lang w:bidi="fa-IR"/>
              </w:rPr>
              <w:t>.</w:t>
            </w:r>
          </w:p>
        </w:tc>
      </w:tr>
      <w:tr w:rsidR="00424FC3" w:rsidRPr="00E93AF3" w:rsidTr="00CC0993">
        <w:trPr>
          <w:jc w:val="center"/>
        </w:trPr>
        <w:tc>
          <w:tcPr>
            <w:tcW w:w="1020" w:type="dxa"/>
            <w:tcBorders>
              <w:bottom w:val="single" w:sz="4" w:space="0" w:color="auto"/>
            </w:tcBorders>
            <w:shd w:val="clear" w:color="auto" w:fill="DAEEF3" w:themeFill="accent5" w:themeFillTint="33"/>
            <w:vAlign w:val="center"/>
          </w:tcPr>
          <w:p w:rsidR="00424FC3" w:rsidRPr="00350B5A" w:rsidRDefault="00424FC3" w:rsidP="00424FC3">
            <w:pPr>
              <w:spacing w:line="276" w:lineRule="auto"/>
              <w:jc w:val="center"/>
              <w:rPr>
                <w:rFonts w:cs="B Nazanin"/>
                <w:bCs/>
                <w:i/>
                <w:rtl/>
                <w:lang w:bidi="fa-IR"/>
              </w:rPr>
            </w:pPr>
            <w:r w:rsidRPr="00350B5A">
              <w:rPr>
                <w:rFonts w:cs="B Nazanin" w:hint="cs"/>
                <w:bCs/>
                <w:i/>
                <w:rtl/>
                <w:lang w:bidi="fa-IR"/>
              </w:rPr>
              <w:t>ورودی‌ها</w:t>
            </w:r>
          </w:p>
        </w:tc>
        <w:tc>
          <w:tcPr>
            <w:tcW w:w="7544" w:type="dxa"/>
            <w:tcBorders>
              <w:bottom w:val="single" w:sz="4" w:space="0" w:color="auto"/>
            </w:tcBorders>
            <w:vAlign w:val="center"/>
          </w:tcPr>
          <w:p w:rsidR="001B2BE0" w:rsidRPr="005B46C3" w:rsidRDefault="001B2BE0" w:rsidP="00994651">
            <w:pPr>
              <w:numPr>
                <w:ilvl w:val="0"/>
                <w:numId w:val="48"/>
              </w:numPr>
              <w:spacing w:line="276" w:lineRule="auto"/>
              <w:ind w:left="288" w:hanging="288"/>
              <w:jc w:val="both"/>
              <w:rPr>
                <w:rFonts w:cs="B Nazanin"/>
                <w:i/>
                <w:sz w:val="22"/>
                <w:lang w:bidi="fa-IR"/>
              </w:rPr>
            </w:pPr>
            <w:r w:rsidRPr="005B46C3">
              <w:rPr>
                <w:rFonts w:cs="B Nazanin" w:hint="cs"/>
                <w:i/>
                <w:sz w:val="22"/>
                <w:rtl/>
                <w:lang w:bidi="fa-IR"/>
              </w:rPr>
              <w:t>مشخصات فنی تجهیزات، ترانسفورماتورها، خطوط شبکه، منابع تولید پراکنده موجود</w:t>
            </w:r>
            <w:r w:rsidR="00742B5B" w:rsidRPr="005B46C3">
              <w:rPr>
                <w:rFonts w:cs="B Nazanin" w:hint="cs"/>
                <w:i/>
                <w:sz w:val="22"/>
                <w:rtl/>
                <w:lang w:bidi="fa-IR"/>
              </w:rPr>
              <w:t>، سطح اتصال کوتاه فعلی پست</w:t>
            </w:r>
            <w:r w:rsidRPr="005B46C3">
              <w:rPr>
                <w:rFonts w:cs="B Nazanin" w:hint="cs"/>
                <w:i/>
                <w:sz w:val="22"/>
                <w:rtl/>
                <w:lang w:bidi="fa-IR"/>
              </w:rPr>
              <w:t xml:space="preserve"> و ...</w:t>
            </w:r>
          </w:p>
          <w:p w:rsidR="001B2BE0" w:rsidRPr="001B2BE0" w:rsidRDefault="001B2BE0" w:rsidP="00994651">
            <w:pPr>
              <w:numPr>
                <w:ilvl w:val="0"/>
                <w:numId w:val="48"/>
              </w:numPr>
              <w:spacing w:line="276" w:lineRule="auto"/>
              <w:ind w:left="288" w:hanging="288"/>
              <w:jc w:val="both"/>
              <w:rPr>
                <w:rFonts w:cs="B Nazanin"/>
                <w:i/>
                <w:sz w:val="22"/>
                <w:lang w:bidi="fa-IR"/>
              </w:rPr>
            </w:pPr>
            <w:r w:rsidRPr="001B2BE0">
              <w:rPr>
                <w:rFonts w:cs="B Nazanin"/>
                <w:i/>
                <w:sz w:val="22"/>
                <w:rtl/>
                <w:lang w:bidi="fa-IR"/>
              </w:rPr>
              <w:t>ساختار شبكه تحت مطالعه در حالت</w:t>
            </w:r>
            <w:r w:rsidRPr="001B2BE0">
              <w:rPr>
                <w:rFonts w:cs="B Nazanin" w:hint="cs"/>
                <w:i/>
                <w:sz w:val="22"/>
                <w:rtl/>
                <w:lang w:bidi="fa-IR"/>
              </w:rPr>
              <w:t>‌</w:t>
            </w:r>
            <w:r w:rsidRPr="001B2BE0">
              <w:rPr>
                <w:rFonts w:cs="B Nazanin"/>
                <w:i/>
                <w:sz w:val="22"/>
                <w:rtl/>
                <w:lang w:bidi="fa-IR"/>
              </w:rPr>
              <w:t>هاي مختلف مانور در شبكه توزيع و اطلاعات كامل شبكه</w:t>
            </w:r>
            <w:r w:rsidRPr="001B2BE0">
              <w:rPr>
                <w:rFonts w:cs="B Nazanin" w:hint="cs"/>
                <w:i/>
                <w:sz w:val="22"/>
                <w:rtl/>
                <w:lang w:bidi="fa-IR"/>
              </w:rPr>
              <w:t xml:space="preserve"> </w:t>
            </w:r>
            <w:r w:rsidRPr="001B2BE0">
              <w:rPr>
                <w:rFonts w:cs="B Nazanin"/>
                <w:i/>
                <w:sz w:val="22"/>
                <w:rtl/>
                <w:lang w:bidi="fa-IR"/>
              </w:rPr>
              <w:t>(سطح مقطع و طول بخش</w:t>
            </w:r>
            <w:r w:rsidRPr="001B2BE0">
              <w:rPr>
                <w:rFonts w:cs="B Nazanin"/>
                <w:i/>
                <w:sz w:val="22"/>
                <w:rtl/>
                <w:lang w:bidi="fa-IR"/>
              </w:rPr>
              <w:softHyphen/>
              <w:t>هاي مختلف شبكه بالادستي و پايين دستي مولد</w:t>
            </w:r>
            <w:r w:rsidRPr="001B2BE0">
              <w:rPr>
                <w:rFonts w:cs="B Nazanin" w:hint="cs"/>
                <w:i/>
                <w:sz w:val="22"/>
                <w:rtl/>
                <w:lang w:bidi="fa-IR"/>
              </w:rPr>
              <w:t xml:space="preserve"> و ...</w:t>
            </w:r>
            <w:r w:rsidRPr="001B2BE0">
              <w:rPr>
                <w:rFonts w:cs="B Nazanin"/>
                <w:i/>
                <w:sz w:val="22"/>
                <w:rtl/>
                <w:lang w:bidi="fa-IR"/>
              </w:rPr>
              <w:t>)</w:t>
            </w:r>
          </w:p>
          <w:p w:rsidR="001B2BE0" w:rsidRPr="001B2BE0" w:rsidRDefault="001B2BE0" w:rsidP="00994651">
            <w:pPr>
              <w:numPr>
                <w:ilvl w:val="0"/>
                <w:numId w:val="48"/>
              </w:numPr>
              <w:spacing w:line="276" w:lineRule="auto"/>
              <w:ind w:left="288" w:hanging="288"/>
              <w:jc w:val="both"/>
              <w:rPr>
                <w:rFonts w:cs="B Nazanin"/>
                <w:i/>
                <w:sz w:val="22"/>
                <w:lang w:bidi="fa-IR"/>
              </w:rPr>
            </w:pPr>
            <w:r w:rsidRPr="001B2BE0">
              <w:rPr>
                <w:rFonts w:cs="B Nazanin"/>
                <w:i/>
                <w:sz w:val="22"/>
                <w:rtl/>
                <w:lang w:bidi="fa-IR"/>
              </w:rPr>
              <w:t xml:space="preserve">موتورهاي </w:t>
            </w:r>
            <w:r w:rsidRPr="001B2BE0">
              <w:rPr>
                <w:rFonts w:cs="B Nazanin" w:hint="cs"/>
                <w:i/>
                <w:sz w:val="22"/>
                <w:rtl/>
                <w:lang w:bidi="fa-IR"/>
              </w:rPr>
              <w:t xml:space="preserve">بزرگ </w:t>
            </w:r>
            <w:r w:rsidRPr="001B2BE0">
              <w:rPr>
                <w:rFonts w:cs="B Nazanin"/>
                <w:i/>
                <w:sz w:val="22"/>
                <w:rtl/>
                <w:lang w:bidi="fa-IR"/>
              </w:rPr>
              <w:t>موجود در شبكه تحت مطالعه</w:t>
            </w:r>
          </w:p>
          <w:p w:rsidR="001B2BE0" w:rsidRPr="001B2BE0" w:rsidRDefault="001B2BE0" w:rsidP="00994651">
            <w:pPr>
              <w:numPr>
                <w:ilvl w:val="0"/>
                <w:numId w:val="48"/>
              </w:numPr>
              <w:spacing w:line="276" w:lineRule="auto"/>
              <w:ind w:left="288" w:hanging="288"/>
              <w:jc w:val="both"/>
              <w:rPr>
                <w:rFonts w:cs="B Nazanin"/>
                <w:i/>
                <w:sz w:val="22"/>
                <w:lang w:bidi="fa-IR"/>
              </w:rPr>
            </w:pPr>
            <w:r w:rsidRPr="001B2BE0">
              <w:rPr>
                <w:rFonts w:cs="B Nazanin"/>
                <w:i/>
                <w:sz w:val="22"/>
                <w:rtl/>
                <w:lang w:bidi="fa-IR"/>
              </w:rPr>
              <w:t>تعيين حالتي از ساختارهاي ممكن در شبكه توزيع كه در آن، حداقل امپدانس بين ژنراتور و</w:t>
            </w:r>
            <w:r w:rsidRPr="001B2BE0">
              <w:rPr>
                <w:rFonts w:cs="B Nazanin" w:hint="cs"/>
                <w:i/>
                <w:sz w:val="22"/>
                <w:rtl/>
                <w:lang w:bidi="fa-IR"/>
              </w:rPr>
              <w:t xml:space="preserve"> </w:t>
            </w:r>
            <w:r w:rsidRPr="001B2BE0">
              <w:rPr>
                <w:rFonts w:cs="B Nazanin"/>
                <w:i/>
                <w:sz w:val="22"/>
                <w:rtl/>
                <w:lang w:bidi="fa-IR"/>
              </w:rPr>
              <w:t>شبكه بالادستي وجود دارد.</w:t>
            </w:r>
          </w:p>
          <w:p w:rsidR="001B2BE0" w:rsidRPr="001B2BE0" w:rsidRDefault="001B2BE0" w:rsidP="00994651">
            <w:pPr>
              <w:numPr>
                <w:ilvl w:val="0"/>
                <w:numId w:val="48"/>
              </w:numPr>
              <w:spacing w:line="276" w:lineRule="auto"/>
              <w:ind w:left="288" w:hanging="288"/>
              <w:jc w:val="both"/>
              <w:rPr>
                <w:rFonts w:cs="B Nazanin"/>
                <w:i/>
                <w:sz w:val="22"/>
                <w:lang w:bidi="fa-IR"/>
              </w:rPr>
            </w:pPr>
            <w:r w:rsidRPr="001B2BE0">
              <w:rPr>
                <w:rFonts w:cs="B Nazanin"/>
                <w:i/>
                <w:sz w:val="22"/>
                <w:rtl/>
                <w:lang w:bidi="fa-IR"/>
              </w:rPr>
              <w:t>تحمل اتصال كوتاه نامي تجهيزات موجود در شبكه مورد مطالعه شامل انواع قطع</w:t>
            </w:r>
            <w:r w:rsidRPr="001B2BE0">
              <w:rPr>
                <w:rFonts w:cs="B Nazanin" w:hint="cs"/>
                <w:i/>
                <w:sz w:val="22"/>
                <w:rtl/>
                <w:lang w:bidi="fa-IR"/>
              </w:rPr>
              <w:t>‌</w:t>
            </w:r>
            <w:r w:rsidRPr="001B2BE0">
              <w:rPr>
                <w:rFonts w:cs="B Nazanin"/>
                <w:i/>
                <w:sz w:val="22"/>
                <w:rtl/>
                <w:lang w:bidi="fa-IR"/>
              </w:rPr>
              <w:t>كننده</w:t>
            </w:r>
            <w:r w:rsidRPr="001B2BE0">
              <w:rPr>
                <w:rFonts w:cs="B Nazanin"/>
                <w:i/>
                <w:sz w:val="22"/>
                <w:rtl/>
                <w:lang w:bidi="fa-IR"/>
              </w:rPr>
              <w:softHyphen/>
              <w:t>ها،</w:t>
            </w:r>
            <w:r w:rsidRPr="001B2BE0">
              <w:rPr>
                <w:rFonts w:cs="B Nazanin" w:hint="cs"/>
                <w:i/>
                <w:sz w:val="22"/>
                <w:rtl/>
                <w:lang w:bidi="fa-IR"/>
              </w:rPr>
              <w:t xml:space="preserve"> </w:t>
            </w:r>
            <w:r w:rsidRPr="001B2BE0">
              <w:rPr>
                <w:rFonts w:cs="B Nazanin"/>
                <w:i/>
                <w:sz w:val="22"/>
                <w:rtl/>
                <w:lang w:bidi="fa-IR"/>
              </w:rPr>
              <w:t>ترانسفورماتورهاي جريان</w:t>
            </w:r>
          </w:p>
          <w:p w:rsidR="00424FC3" w:rsidRPr="001B2BE0" w:rsidRDefault="001B2BE0" w:rsidP="00994651">
            <w:pPr>
              <w:numPr>
                <w:ilvl w:val="0"/>
                <w:numId w:val="48"/>
              </w:numPr>
              <w:spacing w:line="276" w:lineRule="auto"/>
              <w:ind w:left="288" w:hanging="288"/>
              <w:jc w:val="both"/>
              <w:rPr>
                <w:rFonts w:cs="B Nazanin"/>
                <w:i/>
                <w:sz w:val="22"/>
                <w:rtl/>
                <w:lang w:bidi="fa-IR"/>
              </w:rPr>
            </w:pPr>
            <w:r w:rsidRPr="001B2BE0">
              <w:rPr>
                <w:rFonts w:cs="B Nazanin"/>
                <w:i/>
                <w:sz w:val="22"/>
                <w:rtl/>
                <w:lang w:bidi="fa-IR"/>
              </w:rPr>
              <w:t>پارامترهاي ژنراتور و ترانسفورماتور واسطه (در صورت نياز)</w:t>
            </w:r>
          </w:p>
        </w:tc>
      </w:tr>
      <w:tr w:rsidR="00424FC3" w:rsidRPr="00E93AF3" w:rsidTr="00CC0993">
        <w:trPr>
          <w:jc w:val="center"/>
        </w:trPr>
        <w:tc>
          <w:tcPr>
            <w:tcW w:w="1020" w:type="dxa"/>
            <w:tcBorders>
              <w:bottom w:val="single" w:sz="4" w:space="0" w:color="auto"/>
            </w:tcBorders>
            <w:shd w:val="clear" w:color="auto" w:fill="DAEEF3" w:themeFill="accent5" w:themeFillTint="33"/>
            <w:vAlign w:val="center"/>
          </w:tcPr>
          <w:p w:rsidR="00424FC3" w:rsidRPr="00350B5A" w:rsidRDefault="00424FC3" w:rsidP="00424FC3">
            <w:pPr>
              <w:spacing w:line="276" w:lineRule="auto"/>
              <w:jc w:val="center"/>
              <w:rPr>
                <w:rFonts w:cs="B Nazanin"/>
                <w:bCs/>
                <w:i/>
                <w:rtl/>
                <w:lang w:bidi="fa-IR"/>
              </w:rPr>
            </w:pPr>
            <w:r w:rsidRPr="00350B5A">
              <w:rPr>
                <w:rFonts w:cs="B Nazanin" w:hint="cs"/>
                <w:bCs/>
                <w:i/>
                <w:rtl/>
                <w:lang w:bidi="fa-IR"/>
              </w:rPr>
              <w:t>خروجی‌ها</w:t>
            </w:r>
          </w:p>
        </w:tc>
        <w:tc>
          <w:tcPr>
            <w:tcW w:w="7544" w:type="dxa"/>
            <w:tcBorders>
              <w:bottom w:val="single" w:sz="4" w:space="0" w:color="auto"/>
            </w:tcBorders>
            <w:vAlign w:val="center"/>
          </w:tcPr>
          <w:p w:rsidR="001B2BE0" w:rsidRPr="001B2BE0" w:rsidRDefault="001B2BE0" w:rsidP="00994651">
            <w:pPr>
              <w:numPr>
                <w:ilvl w:val="0"/>
                <w:numId w:val="48"/>
              </w:numPr>
              <w:spacing w:line="276" w:lineRule="auto"/>
              <w:ind w:left="288" w:hanging="288"/>
              <w:jc w:val="both"/>
              <w:rPr>
                <w:rFonts w:cs="B Nazanin"/>
                <w:i/>
                <w:sz w:val="22"/>
                <w:lang w:bidi="fa-IR"/>
              </w:rPr>
            </w:pPr>
            <w:r w:rsidRPr="001B2BE0">
              <w:rPr>
                <w:rFonts w:cs="B Nazanin" w:hint="cs"/>
                <w:i/>
                <w:sz w:val="22"/>
                <w:rtl/>
                <w:lang w:bidi="fa-IR"/>
              </w:rPr>
              <w:t>جریان اتصال کوتاه متقارن اولیه</w:t>
            </w:r>
          </w:p>
          <w:p w:rsidR="001B2BE0" w:rsidRPr="001B2BE0" w:rsidRDefault="001B2BE0" w:rsidP="00994651">
            <w:pPr>
              <w:numPr>
                <w:ilvl w:val="0"/>
                <w:numId w:val="48"/>
              </w:numPr>
              <w:spacing w:line="276" w:lineRule="auto"/>
              <w:ind w:left="288" w:hanging="288"/>
              <w:jc w:val="both"/>
              <w:rPr>
                <w:rFonts w:cs="B Nazanin"/>
                <w:i/>
                <w:sz w:val="22"/>
                <w:lang w:bidi="fa-IR"/>
              </w:rPr>
            </w:pPr>
            <w:r w:rsidRPr="001B2BE0">
              <w:rPr>
                <w:rFonts w:cs="B Nazanin" w:hint="cs"/>
                <w:i/>
                <w:sz w:val="22"/>
                <w:rtl/>
                <w:lang w:bidi="fa-IR"/>
              </w:rPr>
              <w:t>توان اتصال کوتاه متقارن اولیه</w:t>
            </w:r>
          </w:p>
          <w:p w:rsidR="001B2BE0" w:rsidRPr="001B2BE0" w:rsidRDefault="001B2BE0" w:rsidP="00994651">
            <w:pPr>
              <w:numPr>
                <w:ilvl w:val="0"/>
                <w:numId w:val="48"/>
              </w:numPr>
              <w:spacing w:line="276" w:lineRule="auto"/>
              <w:ind w:left="288" w:hanging="288"/>
              <w:jc w:val="both"/>
              <w:rPr>
                <w:rFonts w:cs="B Nazanin"/>
                <w:i/>
                <w:sz w:val="22"/>
                <w:lang w:bidi="fa-IR"/>
              </w:rPr>
            </w:pPr>
            <w:r w:rsidRPr="001B2BE0">
              <w:rPr>
                <w:rFonts w:cs="B Nazanin" w:hint="cs"/>
                <w:i/>
                <w:sz w:val="22"/>
                <w:rtl/>
                <w:lang w:bidi="fa-IR"/>
              </w:rPr>
              <w:t>جریان اتصال کوتاه پیک</w:t>
            </w:r>
          </w:p>
          <w:p w:rsidR="001B2BE0" w:rsidRPr="001B2BE0" w:rsidRDefault="001B2BE0" w:rsidP="00994651">
            <w:pPr>
              <w:numPr>
                <w:ilvl w:val="0"/>
                <w:numId w:val="48"/>
              </w:numPr>
              <w:spacing w:line="276" w:lineRule="auto"/>
              <w:ind w:left="288" w:hanging="288"/>
              <w:jc w:val="both"/>
              <w:rPr>
                <w:rFonts w:cs="B Nazanin"/>
                <w:i/>
                <w:sz w:val="22"/>
                <w:lang w:bidi="fa-IR"/>
              </w:rPr>
            </w:pPr>
            <w:r w:rsidRPr="001B2BE0">
              <w:rPr>
                <w:rFonts w:cs="B Nazanin" w:hint="cs"/>
                <w:i/>
                <w:sz w:val="22"/>
                <w:rtl/>
                <w:lang w:bidi="fa-IR"/>
              </w:rPr>
              <w:t>جریان قطع اتصال کوتاه</w:t>
            </w:r>
          </w:p>
          <w:p w:rsidR="00424FC3" w:rsidRPr="001B2BE0" w:rsidRDefault="001B2BE0" w:rsidP="00994651">
            <w:pPr>
              <w:numPr>
                <w:ilvl w:val="0"/>
                <w:numId w:val="48"/>
              </w:numPr>
              <w:spacing w:line="276" w:lineRule="auto"/>
              <w:ind w:left="288" w:hanging="288"/>
              <w:jc w:val="both"/>
              <w:rPr>
                <w:rFonts w:cs="B Nazanin"/>
                <w:i/>
                <w:sz w:val="22"/>
                <w:rtl/>
                <w:lang w:bidi="fa-IR"/>
              </w:rPr>
            </w:pPr>
            <w:r w:rsidRPr="001B2BE0">
              <w:rPr>
                <w:rFonts w:cs="B Nazanin" w:hint="cs"/>
                <w:i/>
                <w:sz w:val="22"/>
                <w:rtl/>
                <w:lang w:bidi="fa-IR"/>
              </w:rPr>
              <w:t>جریان اتصال کوتاه حرارتی</w:t>
            </w:r>
          </w:p>
        </w:tc>
      </w:tr>
    </w:tbl>
    <w:p w:rsidR="00424FC3" w:rsidRDefault="00424FC3" w:rsidP="00CC46B2">
      <w:pPr>
        <w:spacing w:line="288" w:lineRule="auto"/>
        <w:ind w:firstLine="454"/>
        <w:jc w:val="lowKashida"/>
        <w:rPr>
          <w:rFonts w:cs="B Nazanin"/>
          <w:sz w:val="22"/>
          <w:szCs w:val="28"/>
          <w:rtl/>
          <w:lang w:bidi="fa-IR"/>
        </w:rPr>
      </w:pPr>
    </w:p>
    <w:p w:rsidR="008E3057" w:rsidRPr="00E93AF3" w:rsidRDefault="008E3057" w:rsidP="009E118F">
      <w:pPr>
        <w:pStyle w:val="ListParagraph"/>
        <w:bidi/>
        <w:spacing w:after="0"/>
        <w:ind w:left="454"/>
        <w:contextualSpacing/>
        <w:jc w:val="lowKashida"/>
        <w:rPr>
          <w:sz w:val="28"/>
          <w:szCs w:val="28"/>
        </w:rPr>
      </w:pPr>
      <w:r w:rsidRPr="005B46C3">
        <w:rPr>
          <w:rFonts w:ascii="Constantia" w:eastAsia="+mn-ea" w:cs="B Nazanin" w:hint="cs"/>
          <w:kern w:val="24"/>
          <w:sz w:val="28"/>
          <w:szCs w:val="28"/>
          <w:rtl/>
        </w:rPr>
        <w:t xml:space="preserve">عواملي كه در میزان تأثیرگذاری </w:t>
      </w:r>
      <w:r w:rsidR="009E118F" w:rsidRPr="005B46C3">
        <w:rPr>
          <w:rFonts w:cs="B Nazanin" w:hint="cs"/>
          <w:szCs w:val="28"/>
          <w:rtl/>
          <w:lang w:bidi="fa-IR"/>
        </w:rPr>
        <w:t xml:space="preserve">منبع تولید پراکنده </w:t>
      </w:r>
      <w:r w:rsidRPr="005B46C3">
        <w:rPr>
          <w:rFonts w:ascii="Constantia" w:eastAsia="+mn-ea" w:hAnsi="Constantia" w:cs="B Nazanin"/>
          <w:kern w:val="24"/>
          <w:sz w:val="28"/>
          <w:szCs w:val="28"/>
          <w:rtl/>
        </w:rPr>
        <w:t>بر سطح اتصال</w:t>
      </w:r>
      <w:r w:rsidRPr="005B46C3">
        <w:rPr>
          <w:rFonts w:ascii="Constantia" w:eastAsia="+mn-ea" w:hAnsi="Constantia" w:cs="B Nazanin" w:hint="cs"/>
          <w:kern w:val="24"/>
          <w:sz w:val="28"/>
          <w:szCs w:val="28"/>
          <w:rtl/>
        </w:rPr>
        <w:softHyphen/>
      </w:r>
      <w:r w:rsidRPr="005B46C3">
        <w:rPr>
          <w:rFonts w:ascii="Constantia" w:eastAsia="+mn-ea" w:cs="B Nazanin" w:hint="cs"/>
          <w:kern w:val="24"/>
          <w:sz w:val="28"/>
          <w:szCs w:val="28"/>
          <w:rtl/>
        </w:rPr>
        <w:t>کوتاه شبکه و نتايج مطالعات اتصال</w:t>
      </w:r>
      <w:r w:rsidRPr="005B46C3">
        <w:rPr>
          <w:rFonts w:ascii="Constantia" w:eastAsia="+mn-ea" w:cs="B Nazanin" w:hint="cs"/>
          <w:kern w:val="24"/>
          <w:sz w:val="28"/>
          <w:szCs w:val="28"/>
          <w:rtl/>
        </w:rPr>
        <w:softHyphen/>
        <w:t>كوتاه نقش بسزايي دارند و بايستي توسط مشاور حتماً در نظر گرفته شوند،</w:t>
      </w:r>
      <w:r w:rsidRPr="005B46C3">
        <w:rPr>
          <w:rFonts w:ascii="Constantia" w:eastAsia="+mn-ea" w:cs="B Nazanin" w:hint="cs"/>
          <w:kern w:val="24"/>
          <w:sz w:val="28"/>
          <w:szCs w:val="28"/>
          <w:rtl/>
          <w:lang w:bidi="fa-IR"/>
        </w:rPr>
        <w:t xml:space="preserve"> عبارتند از:</w:t>
      </w:r>
      <w:r w:rsidRPr="00E93AF3">
        <w:rPr>
          <w:rFonts w:ascii="Constantia" w:eastAsia="+mn-ea" w:cs="B Nazanin" w:hint="cs"/>
          <w:kern w:val="24"/>
          <w:sz w:val="28"/>
          <w:szCs w:val="28"/>
          <w:rtl/>
        </w:rPr>
        <w:t xml:space="preserve"> </w:t>
      </w:r>
    </w:p>
    <w:p w:rsidR="001A160A" w:rsidRDefault="008E3057">
      <w:pPr>
        <w:pStyle w:val="ListParagraph"/>
        <w:numPr>
          <w:ilvl w:val="3"/>
          <w:numId w:val="9"/>
        </w:numPr>
        <w:bidi/>
        <w:spacing w:after="0"/>
        <w:ind w:left="1281" w:hanging="426"/>
        <w:contextualSpacing/>
        <w:jc w:val="lowKashida"/>
        <w:rPr>
          <w:sz w:val="28"/>
          <w:szCs w:val="28"/>
          <w:rtl/>
        </w:rPr>
      </w:pPr>
      <w:r w:rsidRPr="00E93AF3">
        <w:rPr>
          <w:rFonts w:ascii="Constantia" w:eastAsia="+mn-ea" w:cs="B Nazanin" w:hint="cs"/>
          <w:kern w:val="24"/>
          <w:sz w:val="28"/>
          <w:szCs w:val="28"/>
          <w:rtl/>
        </w:rPr>
        <w:t xml:space="preserve">میزان قدرت منصوبه </w:t>
      </w:r>
      <w:r w:rsidR="00291F5D">
        <w:rPr>
          <w:rFonts w:cs="B Nazanin" w:hint="cs"/>
          <w:szCs w:val="28"/>
          <w:rtl/>
          <w:lang w:bidi="fa-IR"/>
        </w:rPr>
        <w:t>منبع تولید پراکنده</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سطح اتصال</w:t>
      </w:r>
      <w:r w:rsidRPr="00E93AF3">
        <w:rPr>
          <w:rFonts w:ascii="Constantia" w:eastAsia="+mn-ea" w:cs="B Nazanin"/>
          <w:kern w:val="24"/>
          <w:sz w:val="28"/>
          <w:szCs w:val="28"/>
          <w:rtl/>
        </w:rPr>
        <w:softHyphen/>
      </w:r>
      <w:r w:rsidRPr="00E93AF3">
        <w:rPr>
          <w:rFonts w:ascii="Constantia" w:eastAsia="+mn-ea" w:cs="B Nazanin" w:hint="cs"/>
          <w:kern w:val="24"/>
          <w:sz w:val="28"/>
          <w:szCs w:val="28"/>
          <w:rtl/>
        </w:rPr>
        <w:t>کوتاه شبکه و توپولوژی شبکه محل اتصال</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استفاده یا عدم استفاده از محدودکننده</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های جریان خطا در شبکه</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lastRenderedPageBreak/>
        <w:t>تعداد واحدهای نیروگاهی، نوع و تعداد ترانسفورماتورهای متصل کننده</w:t>
      </w:r>
      <w:r w:rsidRPr="00E93AF3">
        <w:rPr>
          <w:rFonts w:ascii="Constantia" w:eastAsia="+mn-ea" w:hAnsi="Constantia" w:cs="B Nazanin"/>
          <w:kern w:val="24"/>
          <w:sz w:val="28"/>
          <w:szCs w:val="28"/>
          <w:rtl/>
        </w:rPr>
        <w:t xml:space="preserve"> و نحوه اتصال واحدها به شبکه</w:t>
      </w:r>
    </w:p>
    <w:p w:rsidR="001A160A" w:rsidRDefault="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 xml:space="preserve">فاصله نصب </w:t>
      </w:r>
      <w:r w:rsidR="00291F5D">
        <w:rPr>
          <w:rFonts w:cs="B Nazanin" w:hint="cs"/>
          <w:szCs w:val="28"/>
          <w:rtl/>
          <w:lang w:bidi="fa-IR"/>
        </w:rPr>
        <w:t>منبع تولید پراکنده</w:t>
      </w:r>
      <w:r w:rsidRPr="00E93AF3">
        <w:rPr>
          <w:rFonts w:cs="B Nazanin"/>
          <w:sz w:val="28"/>
          <w:szCs w:val="28"/>
          <w:rtl/>
          <w:lang w:bidi="fa-IR"/>
        </w:rPr>
        <w:t xml:space="preserve"> </w:t>
      </w:r>
      <w:r w:rsidRPr="00E93AF3">
        <w:rPr>
          <w:rFonts w:ascii="Constantia" w:eastAsia="+mn-ea" w:hAnsi="Constantia" w:cs="B Nazanin"/>
          <w:kern w:val="24"/>
          <w:sz w:val="28"/>
          <w:szCs w:val="28"/>
          <w:rtl/>
        </w:rPr>
        <w:t xml:space="preserve">از پست </w:t>
      </w:r>
    </w:p>
    <w:p w:rsidR="008E3057" w:rsidRPr="00E93AF3" w:rsidRDefault="008E3057" w:rsidP="00291F5D">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نوع هادی متصل</w:t>
      </w:r>
      <w:r w:rsidRPr="00E93AF3">
        <w:rPr>
          <w:rFonts w:ascii="Constantia" w:eastAsia="+mn-ea" w:hAnsi="Constantia" w:cs="B Nazanin"/>
          <w:kern w:val="24"/>
          <w:sz w:val="28"/>
          <w:szCs w:val="28"/>
          <w:rtl/>
        </w:rPr>
        <w:t xml:space="preserve"> </w:t>
      </w:r>
      <w:r w:rsidRPr="00E93AF3">
        <w:rPr>
          <w:rFonts w:ascii="Constantia" w:eastAsia="+mn-ea" w:cs="B Nazanin" w:hint="cs"/>
          <w:kern w:val="24"/>
          <w:sz w:val="28"/>
          <w:szCs w:val="28"/>
          <w:rtl/>
        </w:rPr>
        <w:t xml:space="preserve">کننده </w:t>
      </w:r>
      <w:r w:rsidR="00291F5D">
        <w:rPr>
          <w:rFonts w:cs="B Nazanin" w:hint="cs"/>
          <w:szCs w:val="28"/>
          <w:rtl/>
          <w:lang w:bidi="fa-IR"/>
        </w:rPr>
        <w:t>منبع تولید پراکنده</w:t>
      </w:r>
      <w:r w:rsidR="00291F5D" w:rsidRPr="00E93AF3">
        <w:rPr>
          <w:rFonts w:cs="B Nazanin"/>
          <w:sz w:val="28"/>
          <w:szCs w:val="28"/>
          <w:rtl/>
          <w:lang w:bidi="fa-IR"/>
        </w:rPr>
        <w:t xml:space="preserve"> </w:t>
      </w:r>
      <w:r w:rsidRPr="00E93AF3">
        <w:rPr>
          <w:rFonts w:ascii="Constantia" w:eastAsia="+mn-ea" w:hAnsi="Constantia" w:cs="B Nazanin"/>
          <w:kern w:val="24"/>
          <w:sz w:val="28"/>
          <w:szCs w:val="28"/>
          <w:rtl/>
        </w:rPr>
        <w:t>به شبکه</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انتخاب سیستم زمین</w:t>
      </w:r>
    </w:p>
    <w:p w:rsidR="001A160A" w:rsidRDefault="001A160A">
      <w:pPr>
        <w:pStyle w:val="ListParagraph"/>
        <w:bidi/>
        <w:spacing w:after="0"/>
        <w:ind w:left="0" w:firstLine="454"/>
        <w:contextualSpacing/>
        <w:jc w:val="lowKashida"/>
        <w:rPr>
          <w:rFonts w:ascii="Constantia" w:eastAsia="+mn-ea" w:cs="B Nazanin"/>
          <w:kern w:val="24"/>
          <w:sz w:val="28"/>
          <w:szCs w:val="28"/>
          <w:rtl/>
        </w:rPr>
      </w:pPr>
    </w:p>
    <w:p w:rsidR="001A160A" w:rsidRDefault="008E3057">
      <w:pPr>
        <w:pStyle w:val="ListParagraph"/>
        <w:bidi/>
        <w:spacing w:after="0"/>
        <w:ind w:left="0" w:firstLine="454"/>
        <w:contextualSpacing/>
        <w:jc w:val="lowKashida"/>
        <w:rPr>
          <w:rFonts w:ascii="Constantia" w:eastAsia="+mn-ea" w:cs="B Nazanin"/>
          <w:kern w:val="24"/>
          <w:sz w:val="28"/>
          <w:szCs w:val="28"/>
          <w:rtl/>
        </w:rPr>
      </w:pPr>
      <w:r w:rsidRPr="00E93AF3">
        <w:rPr>
          <w:rFonts w:ascii="Constantia" w:eastAsia="+mn-ea" w:cs="B Nazanin" w:hint="cs"/>
          <w:kern w:val="24"/>
          <w:sz w:val="28"/>
          <w:szCs w:val="28"/>
          <w:rtl/>
        </w:rPr>
        <w:t>براي انجام محاسبات اتصال</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کوتاه در يک شبکة داراي توليد پراکنده، محدودة شبکه مورد مطالعه (خلاصه</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سازي شبکه)</w:t>
      </w:r>
      <w:r w:rsidR="0049737B">
        <w:rPr>
          <w:rFonts w:ascii="Constantia" w:eastAsia="+mn-ea" w:cs="B Nazanin" w:hint="cs"/>
          <w:kern w:val="24"/>
          <w:sz w:val="28"/>
          <w:szCs w:val="28"/>
          <w:rtl/>
        </w:rPr>
        <w:t xml:space="preserve"> به این صورت در نظر گرفته می‌شود:</w:t>
      </w:r>
    </w:p>
    <w:p w:rsidR="0058652D" w:rsidRPr="000C1C57" w:rsidRDefault="003D4CF3" w:rsidP="00994651">
      <w:pPr>
        <w:numPr>
          <w:ilvl w:val="0"/>
          <w:numId w:val="49"/>
        </w:numPr>
        <w:spacing w:line="288" w:lineRule="auto"/>
        <w:jc w:val="lowKashida"/>
        <w:rPr>
          <w:rFonts w:cs="B Nazanin"/>
          <w:sz w:val="22"/>
          <w:szCs w:val="28"/>
          <w:rtl/>
          <w:lang w:bidi="fa-IR"/>
        </w:rPr>
      </w:pPr>
      <w:r w:rsidRPr="000C1C57">
        <w:rPr>
          <w:rFonts w:cs="B Nazanin"/>
          <w:sz w:val="22"/>
          <w:szCs w:val="28"/>
          <w:rtl/>
          <w:lang w:bidi="fa-IR"/>
        </w:rPr>
        <w:t xml:space="preserve"> </w:t>
      </w:r>
      <w:r w:rsidRPr="000C1C57">
        <w:rPr>
          <w:rFonts w:cs="B Nazanin" w:hint="cs"/>
          <w:sz w:val="22"/>
          <w:szCs w:val="28"/>
          <w:rtl/>
          <w:lang w:bidi="fa-IR"/>
        </w:rPr>
        <w:t>در</w:t>
      </w:r>
      <w:r w:rsidRPr="000C1C57">
        <w:rPr>
          <w:rFonts w:cs="B Nazanin"/>
          <w:sz w:val="22"/>
          <w:szCs w:val="28"/>
          <w:rtl/>
          <w:lang w:bidi="fa-IR"/>
        </w:rPr>
        <w:t xml:space="preserve"> </w:t>
      </w:r>
      <w:r w:rsidRPr="000C1C57">
        <w:rPr>
          <w:rFonts w:cs="B Nazanin" w:hint="cs"/>
          <w:sz w:val="22"/>
          <w:szCs w:val="28"/>
          <w:rtl/>
          <w:lang w:bidi="fa-IR"/>
        </w:rPr>
        <w:t>صورت</w:t>
      </w:r>
      <w:r w:rsidRPr="000C1C57">
        <w:rPr>
          <w:rFonts w:cs="B Nazanin"/>
          <w:sz w:val="22"/>
          <w:szCs w:val="28"/>
          <w:rtl/>
          <w:lang w:bidi="fa-IR"/>
        </w:rPr>
        <w:t xml:space="preserve"> </w:t>
      </w:r>
      <w:r w:rsidRPr="000C1C57">
        <w:rPr>
          <w:rFonts w:cs="B Nazanin" w:hint="cs"/>
          <w:sz w:val="22"/>
          <w:szCs w:val="28"/>
          <w:rtl/>
          <w:lang w:bidi="fa-IR"/>
        </w:rPr>
        <w:t>اتصال</w:t>
      </w:r>
      <w:r w:rsidRPr="000C1C57">
        <w:rPr>
          <w:rFonts w:cs="B Nazanin"/>
          <w:sz w:val="22"/>
          <w:szCs w:val="28"/>
          <w:rtl/>
          <w:lang w:bidi="fa-IR"/>
        </w:rPr>
        <w:t xml:space="preserve"> </w:t>
      </w:r>
      <w:r w:rsidRPr="000C1C57">
        <w:rPr>
          <w:rFonts w:cs="B Nazanin" w:hint="cs"/>
          <w:sz w:val="22"/>
          <w:szCs w:val="28"/>
          <w:rtl/>
          <w:lang w:bidi="fa-IR"/>
        </w:rPr>
        <w:t>مولد</w:t>
      </w:r>
      <w:r w:rsidRPr="000C1C57">
        <w:rPr>
          <w:rFonts w:cs="B Nazanin"/>
          <w:sz w:val="22"/>
          <w:szCs w:val="28"/>
          <w:rtl/>
          <w:lang w:bidi="fa-IR"/>
        </w:rPr>
        <w:t xml:space="preserve"> </w:t>
      </w:r>
      <w:r w:rsidRPr="000C1C57">
        <w:rPr>
          <w:rFonts w:cs="B Nazanin" w:hint="cs"/>
          <w:sz w:val="22"/>
          <w:szCs w:val="28"/>
          <w:rtl/>
          <w:lang w:bidi="fa-IR"/>
        </w:rPr>
        <w:t>به</w:t>
      </w:r>
      <w:r w:rsidRPr="000C1C57">
        <w:rPr>
          <w:rFonts w:cs="B Nazanin"/>
          <w:sz w:val="22"/>
          <w:szCs w:val="28"/>
          <w:rtl/>
          <w:lang w:bidi="fa-IR"/>
        </w:rPr>
        <w:t xml:space="preserve"> </w:t>
      </w:r>
      <w:r w:rsidRPr="000C1C57">
        <w:rPr>
          <w:rFonts w:cs="B Nazanin" w:hint="cs"/>
          <w:sz w:val="22"/>
          <w:szCs w:val="28"/>
          <w:rtl/>
          <w:lang w:bidi="fa-IR"/>
        </w:rPr>
        <w:t>فيدر</w:t>
      </w:r>
      <w:r w:rsidRPr="000C1C57">
        <w:rPr>
          <w:rFonts w:cs="B Nazanin"/>
          <w:sz w:val="22"/>
          <w:szCs w:val="28"/>
          <w:rtl/>
          <w:lang w:bidi="fa-IR"/>
        </w:rPr>
        <w:t xml:space="preserve"> </w:t>
      </w:r>
      <w:r w:rsidRPr="000C1C57">
        <w:rPr>
          <w:rFonts w:cs="B Nazanin" w:hint="cs"/>
          <w:sz w:val="22"/>
          <w:szCs w:val="28"/>
          <w:rtl/>
          <w:lang w:bidi="fa-IR"/>
        </w:rPr>
        <w:t>يا</w:t>
      </w:r>
      <w:r w:rsidRPr="000C1C57">
        <w:rPr>
          <w:rFonts w:cs="B Nazanin"/>
          <w:sz w:val="22"/>
          <w:szCs w:val="28"/>
          <w:rtl/>
          <w:lang w:bidi="fa-IR"/>
        </w:rPr>
        <w:t xml:space="preserve"> </w:t>
      </w:r>
      <w:r w:rsidRPr="000C1C57">
        <w:rPr>
          <w:rFonts w:cs="B Nazanin" w:hint="cs"/>
          <w:sz w:val="22"/>
          <w:szCs w:val="28"/>
          <w:rtl/>
          <w:lang w:bidi="fa-IR"/>
        </w:rPr>
        <w:t>باس</w:t>
      </w:r>
      <w:r w:rsidRPr="000C1C57">
        <w:rPr>
          <w:rFonts w:cs="B Nazanin"/>
          <w:sz w:val="22"/>
          <w:szCs w:val="28"/>
          <w:rtl/>
          <w:lang w:bidi="fa-IR"/>
        </w:rPr>
        <w:t xml:space="preserve"> </w:t>
      </w:r>
      <w:r w:rsidRPr="000C1C57">
        <w:rPr>
          <w:rFonts w:cs="B Nazanin" w:hint="cs"/>
          <w:sz w:val="22"/>
          <w:szCs w:val="28"/>
          <w:rtl/>
          <w:lang w:bidi="fa-IR"/>
        </w:rPr>
        <w:t>بار</w:t>
      </w:r>
      <w:r w:rsidRPr="000C1C57">
        <w:rPr>
          <w:rFonts w:cs="B Nazanin"/>
          <w:sz w:val="22"/>
          <w:szCs w:val="28"/>
          <w:rtl/>
          <w:lang w:bidi="fa-IR"/>
        </w:rPr>
        <w:t xml:space="preserve"> </w:t>
      </w:r>
      <w:r w:rsidRPr="000C1C57">
        <w:rPr>
          <w:rFonts w:cs="B Nazanin" w:hint="cs"/>
          <w:sz w:val="22"/>
          <w:szCs w:val="28"/>
          <w:rtl/>
          <w:lang w:bidi="fa-IR"/>
        </w:rPr>
        <w:t>فشار</w:t>
      </w:r>
      <w:r w:rsidRPr="000C1C57">
        <w:rPr>
          <w:rFonts w:cs="B Nazanin"/>
          <w:sz w:val="22"/>
          <w:szCs w:val="28"/>
          <w:rtl/>
          <w:lang w:bidi="fa-IR"/>
        </w:rPr>
        <w:t xml:space="preserve"> </w:t>
      </w:r>
      <w:r w:rsidRPr="000C1C57">
        <w:rPr>
          <w:rFonts w:cs="B Nazanin" w:hint="cs"/>
          <w:sz w:val="22"/>
          <w:szCs w:val="28"/>
          <w:rtl/>
          <w:lang w:bidi="fa-IR"/>
        </w:rPr>
        <w:t>متوسط،</w:t>
      </w:r>
      <w:r w:rsidRPr="000C1C57">
        <w:rPr>
          <w:rFonts w:cs="B Nazanin"/>
          <w:sz w:val="22"/>
          <w:szCs w:val="28"/>
          <w:rtl/>
          <w:lang w:bidi="fa-IR"/>
        </w:rPr>
        <w:t xml:space="preserve"> </w:t>
      </w:r>
      <w:r w:rsidRPr="000C1C57">
        <w:rPr>
          <w:rFonts w:cs="B Nazanin" w:hint="cs"/>
          <w:sz w:val="22"/>
          <w:szCs w:val="28"/>
          <w:rtl/>
          <w:lang w:bidi="fa-IR"/>
        </w:rPr>
        <w:t>بايستي</w:t>
      </w:r>
      <w:r w:rsidRPr="000C1C57">
        <w:rPr>
          <w:rFonts w:cs="B Nazanin"/>
          <w:sz w:val="22"/>
          <w:szCs w:val="28"/>
          <w:rtl/>
          <w:lang w:bidi="fa-IR"/>
        </w:rPr>
        <w:t xml:space="preserve"> </w:t>
      </w:r>
      <w:r w:rsidRPr="000C1C57">
        <w:rPr>
          <w:rFonts w:cs="B Nazanin" w:hint="cs"/>
          <w:sz w:val="22"/>
          <w:szCs w:val="28"/>
          <w:rtl/>
          <w:lang w:bidi="fa-IR"/>
        </w:rPr>
        <w:t>ترانسفورماتورهاي</w:t>
      </w:r>
      <w:r w:rsidRPr="000C1C57">
        <w:rPr>
          <w:rFonts w:cs="B Nazanin"/>
          <w:sz w:val="22"/>
          <w:szCs w:val="28"/>
          <w:rtl/>
          <w:lang w:bidi="fa-IR"/>
        </w:rPr>
        <w:t xml:space="preserve"> </w:t>
      </w:r>
      <w:r w:rsidRPr="000C1C57">
        <w:rPr>
          <w:rFonts w:cs="B Nazanin" w:hint="cs"/>
          <w:sz w:val="22"/>
          <w:szCs w:val="28"/>
          <w:rtl/>
          <w:lang w:bidi="fa-IR"/>
        </w:rPr>
        <w:t>فوق</w:t>
      </w:r>
      <w:r w:rsidRPr="000C1C57">
        <w:rPr>
          <w:rFonts w:cs="B Nazanin"/>
          <w:sz w:val="22"/>
          <w:szCs w:val="28"/>
          <w:rtl/>
          <w:lang w:bidi="fa-IR"/>
        </w:rPr>
        <w:t xml:space="preserve"> </w:t>
      </w:r>
      <w:r w:rsidRPr="000C1C57">
        <w:rPr>
          <w:rFonts w:cs="B Nazanin" w:hint="cs"/>
          <w:sz w:val="22"/>
          <w:szCs w:val="28"/>
          <w:rtl/>
          <w:lang w:bidi="fa-IR"/>
        </w:rPr>
        <w:t>توزيع</w:t>
      </w:r>
      <w:r w:rsidRPr="000C1C57">
        <w:rPr>
          <w:rFonts w:cs="B Nazanin"/>
          <w:sz w:val="22"/>
          <w:szCs w:val="28"/>
          <w:rtl/>
          <w:lang w:bidi="fa-IR"/>
        </w:rPr>
        <w:t xml:space="preserve"> </w:t>
      </w:r>
      <w:r w:rsidRPr="000C1C57">
        <w:rPr>
          <w:rFonts w:cs="B Nazanin" w:hint="cs"/>
          <w:sz w:val="22"/>
          <w:szCs w:val="28"/>
          <w:rtl/>
          <w:lang w:bidi="fa-IR"/>
        </w:rPr>
        <w:t>و</w:t>
      </w:r>
      <w:r w:rsidRPr="000C1C57">
        <w:rPr>
          <w:rFonts w:cs="B Nazanin"/>
          <w:sz w:val="22"/>
          <w:szCs w:val="28"/>
          <w:rtl/>
          <w:lang w:bidi="fa-IR"/>
        </w:rPr>
        <w:t xml:space="preserve"> </w:t>
      </w:r>
      <w:r w:rsidRPr="000C1C57">
        <w:rPr>
          <w:rFonts w:cs="B Nazanin" w:hint="cs"/>
          <w:sz w:val="22"/>
          <w:szCs w:val="28"/>
          <w:rtl/>
          <w:lang w:bidi="fa-IR"/>
        </w:rPr>
        <w:t>ترانسفورماتورهاي</w:t>
      </w:r>
      <w:r w:rsidRPr="000C1C57">
        <w:rPr>
          <w:rFonts w:cs="B Nazanin"/>
          <w:sz w:val="22"/>
          <w:szCs w:val="28"/>
          <w:rtl/>
          <w:lang w:bidi="fa-IR"/>
        </w:rPr>
        <w:t xml:space="preserve"> </w:t>
      </w:r>
      <w:r w:rsidRPr="000C1C57">
        <w:rPr>
          <w:rFonts w:cs="B Nazanin" w:hint="cs"/>
          <w:sz w:val="22"/>
          <w:szCs w:val="28"/>
          <w:rtl/>
          <w:lang w:bidi="fa-IR"/>
        </w:rPr>
        <w:t>زمين</w:t>
      </w:r>
      <w:r w:rsidRPr="000C1C57">
        <w:rPr>
          <w:rFonts w:cs="B Nazanin"/>
          <w:sz w:val="22"/>
          <w:szCs w:val="28"/>
          <w:rtl/>
          <w:lang w:bidi="fa-IR"/>
        </w:rPr>
        <w:t xml:space="preserve"> </w:t>
      </w:r>
      <w:r w:rsidRPr="000C1C57">
        <w:rPr>
          <w:rFonts w:cs="B Nazanin" w:hint="cs"/>
          <w:sz w:val="22"/>
          <w:szCs w:val="28"/>
          <w:rtl/>
          <w:lang w:bidi="fa-IR"/>
        </w:rPr>
        <w:t>مربوطه</w:t>
      </w:r>
      <w:r w:rsidRPr="000C1C57">
        <w:rPr>
          <w:rFonts w:cs="B Nazanin"/>
          <w:sz w:val="22"/>
          <w:szCs w:val="28"/>
          <w:rtl/>
          <w:lang w:bidi="fa-IR"/>
        </w:rPr>
        <w:t xml:space="preserve"> </w:t>
      </w:r>
      <w:r w:rsidRPr="000C1C57">
        <w:rPr>
          <w:rFonts w:cs="B Nazanin" w:hint="cs"/>
          <w:sz w:val="22"/>
          <w:szCs w:val="28"/>
          <w:rtl/>
          <w:lang w:bidi="fa-IR"/>
        </w:rPr>
        <w:t>مدل</w:t>
      </w:r>
      <w:r w:rsidRPr="000C1C57">
        <w:rPr>
          <w:rFonts w:cs="B Nazanin"/>
          <w:sz w:val="22"/>
          <w:szCs w:val="28"/>
          <w:rtl/>
          <w:lang w:bidi="fa-IR"/>
        </w:rPr>
        <w:t xml:space="preserve"> </w:t>
      </w:r>
      <w:r w:rsidRPr="000C1C57">
        <w:rPr>
          <w:rFonts w:cs="B Nazanin" w:hint="cs"/>
          <w:sz w:val="22"/>
          <w:szCs w:val="28"/>
          <w:rtl/>
          <w:lang w:bidi="fa-IR"/>
        </w:rPr>
        <w:t>شده</w:t>
      </w:r>
      <w:r w:rsidRPr="000C1C57">
        <w:rPr>
          <w:rFonts w:cs="B Nazanin"/>
          <w:sz w:val="22"/>
          <w:szCs w:val="28"/>
          <w:rtl/>
          <w:lang w:bidi="fa-IR"/>
        </w:rPr>
        <w:t xml:space="preserve"> </w:t>
      </w:r>
      <w:r w:rsidRPr="000C1C57">
        <w:rPr>
          <w:rFonts w:cs="B Nazanin" w:hint="cs"/>
          <w:sz w:val="22"/>
          <w:szCs w:val="28"/>
          <w:rtl/>
          <w:lang w:bidi="fa-IR"/>
        </w:rPr>
        <w:t>و</w:t>
      </w:r>
      <w:r w:rsidRPr="000C1C57">
        <w:rPr>
          <w:rFonts w:cs="B Nazanin"/>
          <w:sz w:val="22"/>
          <w:szCs w:val="28"/>
          <w:rtl/>
          <w:lang w:bidi="fa-IR"/>
        </w:rPr>
        <w:t xml:space="preserve"> </w:t>
      </w:r>
      <w:r w:rsidRPr="000C1C57">
        <w:rPr>
          <w:rFonts w:cs="B Nazanin" w:hint="cs"/>
          <w:sz w:val="22"/>
          <w:szCs w:val="28"/>
          <w:rtl/>
          <w:lang w:bidi="fa-IR"/>
        </w:rPr>
        <w:t>شبكه</w:t>
      </w:r>
      <w:r w:rsidRPr="000C1C57">
        <w:rPr>
          <w:rFonts w:cs="B Nazanin"/>
          <w:sz w:val="22"/>
          <w:szCs w:val="28"/>
          <w:rtl/>
          <w:lang w:bidi="fa-IR"/>
        </w:rPr>
        <w:t xml:space="preserve"> </w:t>
      </w:r>
      <w:r w:rsidRPr="000C1C57">
        <w:rPr>
          <w:rFonts w:cs="B Nazanin" w:hint="cs"/>
          <w:sz w:val="22"/>
          <w:szCs w:val="28"/>
          <w:rtl/>
          <w:lang w:bidi="fa-IR"/>
        </w:rPr>
        <w:t>فوق</w:t>
      </w:r>
      <w:r w:rsidRPr="000C1C57">
        <w:rPr>
          <w:rFonts w:cs="B Nazanin"/>
          <w:sz w:val="22"/>
          <w:szCs w:val="28"/>
          <w:rtl/>
          <w:lang w:bidi="fa-IR"/>
        </w:rPr>
        <w:t xml:space="preserve"> </w:t>
      </w:r>
      <w:r w:rsidRPr="000C1C57">
        <w:rPr>
          <w:rFonts w:cs="B Nazanin" w:hint="cs"/>
          <w:sz w:val="22"/>
          <w:szCs w:val="28"/>
          <w:rtl/>
          <w:lang w:bidi="fa-IR"/>
        </w:rPr>
        <w:t>توزيع</w:t>
      </w:r>
      <w:r w:rsidRPr="000C1C57">
        <w:rPr>
          <w:rFonts w:cs="B Nazanin"/>
          <w:sz w:val="22"/>
          <w:szCs w:val="28"/>
          <w:rtl/>
          <w:lang w:bidi="fa-IR"/>
        </w:rPr>
        <w:t xml:space="preserve"> </w:t>
      </w:r>
      <w:r w:rsidRPr="000C1C57">
        <w:rPr>
          <w:rFonts w:cs="B Nazanin" w:hint="cs"/>
          <w:sz w:val="22"/>
          <w:szCs w:val="28"/>
          <w:rtl/>
          <w:lang w:bidi="fa-IR"/>
        </w:rPr>
        <w:t>بصورت</w:t>
      </w:r>
      <w:r w:rsidRPr="000C1C57">
        <w:rPr>
          <w:rFonts w:cs="B Nazanin"/>
          <w:sz w:val="22"/>
          <w:szCs w:val="28"/>
          <w:rtl/>
          <w:lang w:bidi="fa-IR"/>
        </w:rPr>
        <w:t xml:space="preserve"> </w:t>
      </w:r>
      <w:r w:rsidRPr="000C1C57">
        <w:rPr>
          <w:rFonts w:cs="B Nazanin" w:hint="cs"/>
          <w:sz w:val="22"/>
          <w:szCs w:val="28"/>
          <w:rtl/>
          <w:lang w:bidi="fa-IR"/>
        </w:rPr>
        <w:t>امپدانس</w:t>
      </w:r>
      <w:r w:rsidRPr="000C1C57">
        <w:rPr>
          <w:rFonts w:cs="B Nazanin"/>
          <w:sz w:val="22"/>
          <w:szCs w:val="28"/>
          <w:rtl/>
          <w:lang w:bidi="fa-IR"/>
        </w:rPr>
        <w:t xml:space="preserve"> </w:t>
      </w:r>
      <w:r w:rsidRPr="000C1C57">
        <w:rPr>
          <w:rFonts w:cs="B Nazanin" w:hint="cs"/>
          <w:sz w:val="22"/>
          <w:szCs w:val="28"/>
          <w:rtl/>
          <w:lang w:bidi="fa-IR"/>
        </w:rPr>
        <w:t>تونن</w:t>
      </w:r>
      <w:r w:rsidRPr="000C1C57">
        <w:rPr>
          <w:rFonts w:cs="B Nazanin"/>
          <w:sz w:val="22"/>
          <w:szCs w:val="28"/>
          <w:rtl/>
          <w:lang w:bidi="fa-IR"/>
        </w:rPr>
        <w:t xml:space="preserve"> </w:t>
      </w:r>
      <w:r w:rsidRPr="000C1C57">
        <w:rPr>
          <w:rFonts w:cs="B Nazanin" w:hint="cs"/>
          <w:sz w:val="22"/>
          <w:szCs w:val="28"/>
          <w:rtl/>
          <w:lang w:bidi="fa-IR"/>
        </w:rPr>
        <w:t>در</w:t>
      </w:r>
      <w:r w:rsidRPr="000C1C57">
        <w:rPr>
          <w:rFonts w:cs="B Nazanin"/>
          <w:sz w:val="22"/>
          <w:szCs w:val="28"/>
          <w:rtl/>
          <w:lang w:bidi="fa-IR"/>
        </w:rPr>
        <w:t xml:space="preserve"> </w:t>
      </w:r>
      <w:r w:rsidRPr="000C1C57">
        <w:rPr>
          <w:rFonts w:cs="B Nazanin" w:hint="cs"/>
          <w:sz w:val="22"/>
          <w:szCs w:val="28"/>
          <w:rtl/>
          <w:lang w:bidi="fa-IR"/>
        </w:rPr>
        <w:t>نظر</w:t>
      </w:r>
      <w:r w:rsidRPr="000C1C57">
        <w:rPr>
          <w:rFonts w:cs="B Nazanin"/>
          <w:sz w:val="22"/>
          <w:szCs w:val="28"/>
          <w:rtl/>
          <w:lang w:bidi="fa-IR"/>
        </w:rPr>
        <w:t xml:space="preserve"> </w:t>
      </w:r>
      <w:r w:rsidRPr="000C1C57">
        <w:rPr>
          <w:rFonts w:cs="B Nazanin" w:hint="cs"/>
          <w:sz w:val="22"/>
          <w:szCs w:val="28"/>
          <w:rtl/>
          <w:lang w:bidi="fa-IR"/>
        </w:rPr>
        <w:t>گرفته</w:t>
      </w:r>
      <w:r w:rsidRPr="000C1C57">
        <w:rPr>
          <w:rFonts w:cs="B Nazanin"/>
          <w:sz w:val="22"/>
          <w:szCs w:val="28"/>
          <w:rtl/>
          <w:lang w:bidi="fa-IR"/>
        </w:rPr>
        <w:t xml:space="preserve"> </w:t>
      </w:r>
      <w:r w:rsidRPr="000C1C57">
        <w:rPr>
          <w:rFonts w:cs="B Nazanin" w:hint="cs"/>
          <w:sz w:val="22"/>
          <w:szCs w:val="28"/>
          <w:rtl/>
          <w:lang w:bidi="fa-IR"/>
        </w:rPr>
        <w:t>شود</w:t>
      </w:r>
      <w:r w:rsidRPr="000C1C57">
        <w:rPr>
          <w:rFonts w:cs="B Nazanin"/>
          <w:sz w:val="22"/>
          <w:szCs w:val="28"/>
          <w:lang w:bidi="fa-IR"/>
        </w:rPr>
        <w:t>.</w:t>
      </w:r>
    </w:p>
    <w:p w:rsidR="0058652D" w:rsidRPr="000C1C57" w:rsidRDefault="003D4CF3" w:rsidP="00994651">
      <w:pPr>
        <w:numPr>
          <w:ilvl w:val="0"/>
          <w:numId w:val="49"/>
        </w:numPr>
        <w:spacing w:line="288" w:lineRule="auto"/>
        <w:jc w:val="lowKashida"/>
        <w:rPr>
          <w:rFonts w:cs="B Nazanin"/>
          <w:sz w:val="22"/>
          <w:szCs w:val="28"/>
          <w:rtl/>
          <w:lang w:bidi="fa-IR"/>
        </w:rPr>
      </w:pPr>
      <w:r w:rsidRPr="000C1C57">
        <w:rPr>
          <w:rFonts w:cs="B Nazanin" w:hint="cs"/>
          <w:sz w:val="22"/>
          <w:szCs w:val="28"/>
          <w:rtl/>
          <w:lang w:bidi="fa-IR"/>
        </w:rPr>
        <w:t>در</w:t>
      </w:r>
      <w:r w:rsidRPr="000C1C57">
        <w:rPr>
          <w:rFonts w:cs="B Nazanin"/>
          <w:sz w:val="22"/>
          <w:szCs w:val="28"/>
          <w:rtl/>
          <w:lang w:bidi="fa-IR"/>
        </w:rPr>
        <w:t xml:space="preserve"> </w:t>
      </w:r>
      <w:r w:rsidRPr="000C1C57">
        <w:rPr>
          <w:rFonts w:cs="B Nazanin" w:hint="cs"/>
          <w:sz w:val="22"/>
          <w:szCs w:val="28"/>
          <w:rtl/>
          <w:lang w:bidi="fa-IR"/>
        </w:rPr>
        <w:t>صورت</w:t>
      </w:r>
      <w:r w:rsidRPr="000C1C57">
        <w:rPr>
          <w:rFonts w:cs="B Nazanin"/>
          <w:sz w:val="22"/>
          <w:szCs w:val="28"/>
          <w:rtl/>
          <w:lang w:bidi="fa-IR"/>
        </w:rPr>
        <w:t xml:space="preserve"> </w:t>
      </w:r>
      <w:r w:rsidRPr="000C1C57">
        <w:rPr>
          <w:rFonts w:cs="B Nazanin" w:hint="cs"/>
          <w:sz w:val="22"/>
          <w:szCs w:val="28"/>
          <w:rtl/>
          <w:lang w:bidi="fa-IR"/>
        </w:rPr>
        <w:t>اتصال</w:t>
      </w:r>
      <w:r w:rsidRPr="000C1C57">
        <w:rPr>
          <w:rFonts w:cs="B Nazanin"/>
          <w:sz w:val="22"/>
          <w:szCs w:val="28"/>
          <w:rtl/>
          <w:lang w:bidi="fa-IR"/>
        </w:rPr>
        <w:t xml:space="preserve"> </w:t>
      </w:r>
      <w:r w:rsidRPr="000C1C57">
        <w:rPr>
          <w:rFonts w:cs="B Nazanin" w:hint="cs"/>
          <w:sz w:val="22"/>
          <w:szCs w:val="28"/>
          <w:rtl/>
          <w:lang w:bidi="fa-IR"/>
        </w:rPr>
        <w:t>مولد</w:t>
      </w:r>
      <w:r w:rsidRPr="000C1C57">
        <w:rPr>
          <w:rFonts w:cs="B Nazanin"/>
          <w:sz w:val="22"/>
          <w:szCs w:val="28"/>
          <w:rtl/>
          <w:lang w:bidi="fa-IR"/>
        </w:rPr>
        <w:t xml:space="preserve"> </w:t>
      </w:r>
      <w:r w:rsidRPr="000C1C57">
        <w:rPr>
          <w:rFonts w:cs="B Nazanin" w:hint="cs"/>
          <w:sz w:val="22"/>
          <w:szCs w:val="28"/>
          <w:rtl/>
          <w:lang w:bidi="fa-IR"/>
        </w:rPr>
        <w:t>به</w:t>
      </w:r>
      <w:r w:rsidRPr="000C1C57">
        <w:rPr>
          <w:rFonts w:cs="B Nazanin"/>
          <w:sz w:val="22"/>
          <w:szCs w:val="28"/>
          <w:rtl/>
          <w:lang w:bidi="fa-IR"/>
        </w:rPr>
        <w:t xml:space="preserve"> </w:t>
      </w:r>
      <w:r w:rsidRPr="000C1C57">
        <w:rPr>
          <w:rFonts w:cs="B Nazanin" w:hint="cs"/>
          <w:sz w:val="22"/>
          <w:szCs w:val="28"/>
          <w:rtl/>
          <w:lang w:bidi="fa-IR"/>
        </w:rPr>
        <w:t>فيدر</w:t>
      </w:r>
      <w:r w:rsidRPr="000C1C57">
        <w:rPr>
          <w:rFonts w:cs="B Nazanin"/>
          <w:sz w:val="22"/>
          <w:szCs w:val="28"/>
          <w:rtl/>
          <w:lang w:bidi="fa-IR"/>
        </w:rPr>
        <w:t xml:space="preserve"> </w:t>
      </w:r>
      <w:r w:rsidRPr="000C1C57">
        <w:rPr>
          <w:rFonts w:cs="B Nazanin" w:hint="cs"/>
          <w:sz w:val="22"/>
          <w:szCs w:val="28"/>
          <w:rtl/>
          <w:lang w:bidi="fa-IR"/>
        </w:rPr>
        <w:t>يا</w:t>
      </w:r>
      <w:r w:rsidRPr="000C1C57">
        <w:rPr>
          <w:rFonts w:cs="B Nazanin"/>
          <w:sz w:val="22"/>
          <w:szCs w:val="28"/>
          <w:rtl/>
          <w:lang w:bidi="fa-IR"/>
        </w:rPr>
        <w:t xml:space="preserve"> </w:t>
      </w:r>
      <w:r w:rsidRPr="000C1C57">
        <w:rPr>
          <w:rFonts w:cs="B Nazanin" w:hint="cs"/>
          <w:sz w:val="22"/>
          <w:szCs w:val="28"/>
          <w:rtl/>
          <w:lang w:bidi="fa-IR"/>
        </w:rPr>
        <w:t>باس</w:t>
      </w:r>
      <w:r w:rsidRPr="000C1C57">
        <w:rPr>
          <w:rFonts w:cs="B Nazanin"/>
          <w:sz w:val="22"/>
          <w:szCs w:val="28"/>
          <w:rtl/>
          <w:lang w:bidi="fa-IR"/>
        </w:rPr>
        <w:t xml:space="preserve"> </w:t>
      </w:r>
      <w:r w:rsidRPr="000C1C57">
        <w:rPr>
          <w:rFonts w:cs="B Nazanin" w:hint="cs"/>
          <w:sz w:val="22"/>
          <w:szCs w:val="28"/>
          <w:rtl/>
          <w:lang w:bidi="fa-IR"/>
        </w:rPr>
        <w:t>بار</w:t>
      </w:r>
      <w:r w:rsidRPr="000C1C57">
        <w:rPr>
          <w:rFonts w:cs="B Nazanin"/>
          <w:sz w:val="22"/>
          <w:szCs w:val="28"/>
          <w:rtl/>
          <w:lang w:bidi="fa-IR"/>
        </w:rPr>
        <w:t xml:space="preserve"> </w:t>
      </w:r>
      <w:r w:rsidRPr="000C1C57">
        <w:rPr>
          <w:rFonts w:cs="B Nazanin" w:hint="cs"/>
          <w:sz w:val="22"/>
          <w:szCs w:val="28"/>
          <w:rtl/>
          <w:lang w:bidi="fa-IR"/>
        </w:rPr>
        <w:t>فشار</w:t>
      </w:r>
      <w:r w:rsidRPr="000C1C57">
        <w:rPr>
          <w:rFonts w:cs="B Nazanin"/>
          <w:sz w:val="22"/>
          <w:szCs w:val="28"/>
          <w:rtl/>
          <w:lang w:bidi="fa-IR"/>
        </w:rPr>
        <w:t xml:space="preserve"> </w:t>
      </w:r>
      <w:r w:rsidRPr="000C1C57">
        <w:rPr>
          <w:rFonts w:cs="B Nazanin" w:hint="cs"/>
          <w:sz w:val="22"/>
          <w:szCs w:val="28"/>
          <w:rtl/>
          <w:lang w:bidi="fa-IR"/>
        </w:rPr>
        <w:t>ضعيف،</w:t>
      </w:r>
      <w:r w:rsidRPr="000C1C57">
        <w:rPr>
          <w:rFonts w:cs="B Nazanin"/>
          <w:sz w:val="22"/>
          <w:szCs w:val="28"/>
          <w:rtl/>
          <w:lang w:bidi="fa-IR"/>
        </w:rPr>
        <w:t xml:space="preserve"> </w:t>
      </w:r>
      <w:r w:rsidRPr="000C1C57">
        <w:rPr>
          <w:rFonts w:cs="B Nazanin" w:hint="cs"/>
          <w:sz w:val="22"/>
          <w:szCs w:val="28"/>
          <w:rtl/>
          <w:lang w:bidi="fa-IR"/>
        </w:rPr>
        <w:t>بايستي</w:t>
      </w:r>
      <w:r w:rsidRPr="000C1C57">
        <w:rPr>
          <w:rFonts w:cs="B Nazanin"/>
          <w:sz w:val="22"/>
          <w:szCs w:val="28"/>
          <w:rtl/>
          <w:lang w:bidi="fa-IR"/>
        </w:rPr>
        <w:t xml:space="preserve"> </w:t>
      </w:r>
      <w:r w:rsidRPr="000C1C57">
        <w:rPr>
          <w:rFonts w:cs="B Nazanin" w:hint="cs"/>
          <w:sz w:val="22"/>
          <w:szCs w:val="28"/>
          <w:rtl/>
          <w:lang w:bidi="fa-IR"/>
        </w:rPr>
        <w:t>ترانسفورماتور</w:t>
      </w:r>
      <w:r w:rsidRPr="000C1C57">
        <w:rPr>
          <w:rFonts w:cs="B Nazanin"/>
          <w:sz w:val="22"/>
          <w:szCs w:val="28"/>
          <w:rtl/>
          <w:lang w:bidi="fa-IR"/>
        </w:rPr>
        <w:t xml:space="preserve"> </w:t>
      </w:r>
      <w:r w:rsidRPr="000C1C57">
        <w:rPr>
          <w:rFonts w:cs="B Nazanin" w:hint="cs"/>
          <w:sz w:val="22"/>
          <w:szCs w:val="28"/>
          <w:rtl/>
          <w:lang w:bidi="fa-IR"/>
        </w:rPr>
        <w:t>توزيع</w:t>
      </w:r>
      <w:r w:rsidRPr="000C1C57">
        <w:rPr>
          <w:rFonts w:cs="B Nazanin"/>
          <w:sz w:val="22"/>
          <w:szCs w:val="28"/>
          <w:rtl/>
          <w:lang w:bidi="fa-IR"/>
        </w:rPr>
        <w:t xml:space="preserve"> </w:t>
      </w:r>
      <w:r w:rsidRPr="000C1C57">
        <w:rPr>
          <w:rFonts w:cs="B Nazanin" w:hint="cs"/>
          <w:sz w:val="22"/>
          <w:szCs w:val="28"/>
          <w:rtl/>
          <w:lang w:bidi="fa-IR"/>
        </w:rPr>
        <w:t>مدل</w:t>
      </w:r>
      <w:r w:rsidRPr="000C1C57">
        <w:rPr>
          <w:rFonts w:cs="B Nazanin"/>
          <w:sz w:val="22"/>
          <w:szCs w:val="28"/>
          <w:rtl/>
          <w:lang w:bidi="fa-IR"/>
        </w:rPr>
        <w:t xml:space="preserve"> </w:t>
      </w:r>
      <w:r w:rsidRPr="000C1C57">
        <w:rPr>
          <w:rFonts w:cs="B Nazanin" w:hint="cs"/>
          <w:sz w:val="22"/>
          <w:szCs w:val="28"/>
          <w:rtl/>
          <w:lang w:bidi="fa-IR"/>
        </w:rPr>
        <w:t>شده</w:t>
      </w:r>
      <w:r w:rsidRPr="000C1C57">
        <w:rPr>
          <w:rFonts w:cs="B Nazanin"/>
          <w:sz w:val="22"/>
          <w:szCs w:val="28"/>
          <w:rtl/>
          <w:lang w:bidi="fa-IR"/>
        </w:rPr>
        <w:t xml:space="preserve"> </w:t>
      </w:r>
      <w:r w:rsidRPr="000C1C57">
        <w:rPr>
          <w:rFonts w:cs="B Nazanin" w:hint="cs"/>
          <w:sz w:val="22"/>
          <w:szCs w:val="28"/>
          <w:rtl/>
          <w:lang w:bidi="fa-IR"/>
        </w:rPr>
        <w:t>و</w:t>
      </w:r>
      <w:r w:rsidRPr="000C1C57">
        <w:rPr>
          <w:rFonts w:cs="B Nazanin"/>
          <w:sz w:val="22"/>
          <w:szCs w:val="28"/>
          <w:rtl/>
          <w:lang w:bidi="fa-IR"/>
        </w:rPr>
        <w:t xml:space="preserve"> </w:t>
      </w:r>
      <w:r w:rsidRPr="000C1C57">
        <w:rPr>
          <w:rFonts w:cs="B Nazanin" w:hint="cs"/>
          <w:sz w:val="22"/>
          <w:szCs w:val="28"/>
          <w:rtl/>
          <w:lang w:bidi="fa-IR"/>
        </w:rPr>
        <w:t>شبكه</w:t>
      </w:r>
      <w:r w:rsidRPr="000C1C57">
        <w:rPr>
          <w:rFonts w:cs="B Nazanin"/>
          <w:sz w:val="22"/>
          <w:szCs w:val="28"/>
          <w:rtl/>
          <w:lang w:bidi="fa-IR"/>
        </w:rPr>
        <w:t xml:space="preserve"> </w:t>
      </w:r>
      <w:r w:rsidRPr="000C1C57">
        <w:rPr>
          <w:rFonts w:cs="B Nazanin" w:hint="cs"/>
          <w:sz w:val="22"/>
          <w:szCs w:val="28"/>
          <w:rtl/>
          <w:lang w:bidi="fa-IR"/>
        </w:rPr>
        <w:t>فشار</w:t>
      </w:r>
      <w:r w:rsidRPr="000C1C57">
        <w:rPr>
          <w:rFonts w:cs="B Nazanin"/>
          <w:sz w:val="22"/>
          <w:szCs w:val="28"/>
          <w:rtl/>
          <w:lang w:bidi="fa-IR"/>
        </w:rPr>
        <w:t xml:space="preserve"> </w:t>
      </w:r>
      <w:r w:rsidRPr="000C1C57">
        <w:rPr>
          <w:rFonts w:cs="B Nazanin" w:hint="cs"/>
          <w:sz w:val="22"/>
          <w:szCs w:val="28"/>
          <w:rtl/>
          <w:lang w:bidi="fa-IR"/>
        </w:rPr>
        <w:t>متوسط</w:t>
      </w:r>
      <w:r w:rsidRPr="000C1C57">
        <w:rPr>
          <w:rFonts w:cs="B Nazanin"/>
          <w:sz w:val="22"/>
          <w:szCs w:val="28"/>
          <w:rtl/>
          <w:lang w:bidi="fa-IR"/>
        </w:rPr>
        <w:t xml:space="preserve"> </w:t>
      </w:r>
      <w:r w:rsidRPr="000C1C57">
        <w:rPr>
          <w:rFonts w:cs="B Nazanin" w:hint="cs"/>
          <w:sz w:val="22"/>
          <w:szCs w:val="28"/>
          <w:rtl/>
          <w:lang w:bidi="fa-IR"/>
        </w:rPr>
        <w:t>بصورت</w:t>
      </w:r>
      <w:r w:rsidRPr="000C1C57">
        <w:rPr>
          <w:rFonts w:cs="B Nazanin"/>
          <w:sz w:val="22"/>
          <w:szCs w:val="28"/>
          <w:rtl/>
          <w:lang w:bidi="fa-IR"/>
        </w:rPr>
        <w:t xml:space="preserve"> </w:t>
      </w:r>
      <w:r w:rsidRPr="000C1C57">
        <w:rPr>
          <w:rFonts w:cs="B Nazanin" w:hint="cs"/>
          <w:sz w:val="22"/>
          <w:szCs w:val="28"/>
          <w:rtl/>
          <w:lang w:bidi="fa-IR"/>
        </w:rPr>
        <w:t>امپدانس</w:t>
      </w:r>
      <w:r w:rsidRPr="000C1C57">
        <w:rPr>
          <w:rFonts w:cs="B Nazanin"/>
          <w:sz w:val="22"/>
          <w:szCs w:val="28"/>
          <w:rtl/>
          <w:lang w:bidi="fa-IR"/>
        </w:rPr>
        <w:t xml:space="preserve"> </w:t>
      </w:r>
      <w:r w:rsidRPr="000C1C57">
        <w:rPr>
          <w:rFonts w:cs="B Nazanin" w:hint="cs"/>
          <w:sz w:val="22"/>
          <w:szCs w:val="28"/>
          <w:rtl/>
          <w:lang w:bidi="fa-IR"/>
        </w:rPr>
        <w:t>تونن</w:t>
      </w:r>
      <w:r w:rsidRPr="000C1C57">
        <w:rPr>
          <w:rFonts w:cs="B Nazanin"/>
          <w:sz w:val="22"/>
          <w:szCs w:val="28"/>
          <w:rtl/>
          <w:lang w:bidi="fa-IR"/>
        </w:rPr>
        <w:t xml:space="preserve"> </w:t>
      </w:r>
      <w:r w:rsidRPr="000C1C57">
        <w:rPr>
          <w:rFonts w:cs="B Nazanin" w:hint="cs"/>
          <w:sz w:val="22"/>
          <w:szCs w:val="28"/>
          <w:rtl/>
          <w:lang w:bidi="fa-IR"/>
        </w:rPr>
        <w:t>در</w:t>
      </w:r>
      <w:r w:rsidRPr="000C1C57">
        <w:rPr>
          <w:rFonts w:cs="B Nazanin"/>
          <w:sz w:val="22"/>
          <w:szCs w:val="28"/>
          <w:rtl/>
          <w:lang w:bidi="fa-IR"/>
        </w:rPr>
        <w:t xml:space="preserve"> </w:t>
      </w:r>
      <w:r w:rsidRPr="000C1C57">
        <w:rPr>
          <w:rFonts w:cs="B Nazanin" w:hint="cs"/>
          <w:sz w:val="22"/>
          <w:szCs w:val="28"/>
          <w:rtl/>
          <w:lang w:bidi="fa-IR"/>
        </w:rPr>
        <w:t>نظر</w:t>
      </w:r>
      <w:r w:rsidRPr="000C1C57">
        <w:rPr>
          <w:rFonts w:cs="B Nazanin"/>
          <w:sz w:val="22"/>
          <w:szCs w:val="28"/>
          <w:rtl/>
          <w:lang w:bidi="fa-IR"/>
        </w:rPr>
        <w:t xml:space="preserve"> </w:t>
      </w:r>
      <w:r w:rsidRPr="000C1C57">
        <w:rPr>
          <w:rFonts w:cs="B Nazanin" w:hint="cs"/>
          <w:sz w:val="22"/>
          <w:szCs w:val="28"/>
          <w:rtl/>
          <w:lang w:bidi="fa-IR"/>
        </w:rPr>
        <w:t>گرفته</w:t>
      </w:r>
      <w:r w:rsidRPr="000C1C57">
        <w:rPr>
          <w:rFonts w:cs="B Nazanin"/>
          <w:sz w:val="22"/>
          <w:szCs w:val="28"/>
          <w:rtl/>
          <w:lang w:bidi="fa-IR"/>
        </w:rPr>
        <w:t xml:space="preserve"> </w:t>
      </w:r>
      <w:r w:rsidRPr="000C1C57">
        <w:rPr>
          <w:rFonts w:cs="B Nazanin" w:hint="cs"/>
          <w:sz w:val="22"/>
          <w:szCs w:val="28"/>
          <w:rtl/>
          <w:lang w:bidi="fa-IR"/>
        </w:rPr>
        <w:t>شود</w:t>
      </w:r>
      <w:r w:rsidRPr="000C1C57">
        <w:rPr>
          <w:rFonts w:cs="B Nazanin"/>
          <w:sz w:val="22"/>
          <w:szCs w:val="28"/>
          <w:lang w:bidi="fa-IR"/>
        </w:rPr>
        <w:t>.</w:t>
      </w:r>
    </w:p>
    <w:p w:rsidR="0058652D" w:rsidRPr="000C1C57" w:rsidRDefault="003D4CF3" w:rsidP="00994651">
      <w:pPr>
        <w:numPr>
          <w:ilvl w:val="0"/>
          <w:numId w:val="49"/>
        </w:numPr>
        <w:spacing w:line="288" w:lineRule="auto"/>
        <w:jc w:val="lowKashida"/>
        <w:rPr>
          <w:rFonts w:cs="B Nazanin"/>
          <w:sz w:val="22"/>
          <w:szCs w:val="28"/>
          <w:lang w:bidi="fa-IR"/>
        </w:rPr>
      </w:pPr>
      <w:r w:rsidRPr="000C1C57">
        <w:rPr>
          <w:rFonts w:cs="B Nazanin" w:hint="cs"/>
          <w:sz w:val="22"/>
          <w:szCs w:val="28"/>
          <w:rtl/>
          <w:lang w:bidi="fa-IR"/>
        </w:rPr>
        <w:t>از</w:t>
      </w:r>
      <w:r w:rsidRPr="000C1C57">
        <w:rPr>
          <w:rFonts w:cs="B Nazanin"/>
          <w:sz w:val="22"/>
          <w:szCs w:val="28"/>
          <w:rtl/>
          <w:lang w:bidi="fa-IR"/>
        </w:rPr>
        <w:t xml:space="preserve"> </w:t>
      </w:r>
      <w:r w:rsidRPr="000C1C57">
        <w:rPr>
          <w:rFonts w:cs="B Nazanin" w:hint="cs"/>
          <w:sz w:val="22"/>
          <w:szCs w:val="28"/>
          <w:rtl/>
          <w:lang w:bidi="fa-IR"/>
        </w:rPr>
        <w:t>بارهاي</w:t>
      </w:r>
      <w:r w:rsidRPr="000C1C57">
        <w:rPr>
          <w:rFonts w:cs="B Nazanin"/>
          <w:sz w:val="22"/>
          <w:szCs w:val="28"/>
          <w:rtl/>
          <w:lang w:bidi="fa-IR"/>
        </w:rPr>
        <w:t xml:space="preserve"> </w:t>
      </w:r>
      <w:r w:rsidRPr="000C1C57">
        <w:rPr>
          <w:rFonts w:cs="B Nazanin" w:hint="cs"/>
          <w:sz w:val="22"/>
          <w:szCs w:val="28"/>
          <w:rtl/>
          <w:lang w:bidi="fa-IR"/>
        </w:rPr>
        <w:t>استاتيكي</w:t>
      </w:r>
      <w:r w:rsidRPr="000C1C57">
        <w:rPr>
          <w:rFonts w:cs="B Nazanin"/>
          <w:sz w:val="22"/>
          <w:szCs w:val="28"/>
          <w:rtl/>
          <w:lang w:bidi="fa-IR"/>
        </w:rPr>
        <w:t xml:space="preserve"> </w:t>
      </w:r>
      <w:r w:rsidRPr="000C1C57">
        <w:rPr>
          <w:rFonts w:cs="B Nazanin" w:hint="cs"/>
          <w:sz w:val="22"/>
          <w:szCs w:val="28"/>
          <w:rtl/>
          <w:lang w:bidi="fa-IR"/>
        </w:rPr>
        <w:t>با</w:t>
      </w:r>
      <w:r w:rsidRPr="000C1C57">
        <w:rPr>
          <w:rFonts w:cs="B Nazanin"/>
          <w:sz w:val="22"/>
          <w:szCs w:val="28"/>
          <w:rtl/>
          <w:lang w:bidi="fa-IR"/>
        </w:rPr>
        <w:t xml:space="preserve"> </w:t>
      </w:r>
      <w:r w:rsidRPr="000C1C57">
        <w:rPr>
          <w:rFonts w:cs="B Nazanin" w:hint="cs"/>
          <w:sz w:val="22"/>
          <w:szCs w:val="28"/>
          <w:rtl/>
          <w:lang w:bidi="fa-IR"/>
        </w:rPr>
        <w:t>اتصال</w:t>
      </w:r>
      <w:r w:rsidRPr="000C1C57">
        <w:rPr>
          <w:rFonts w:cs="B Nazanin"/>
          <w:sz w:val="22"/>
          <w:szCs w:val="28"/>
          <w:rtl/>
          <w:lang w:bidi="fa-IR"/>
        </w:rPr>
        <w:t xml:space="preserve"> </w:t>
      </w:r>
      <w:r w:rsidRPr="000C1C57">
        <w:rPr>
          <w:rFonts w:cs="B Nazanin" w:hint="cs"/>
          <w:sz w:val="22"/>
          <w:szCs w:val="28"/>
          <w:rtl/>
          <w:lang w:bidi="fa-IR"/>
        </w:rPr>
        <w:t>مثلث</w:t>
      </w:r>
      <w:r w:rsidRPr="000C1C57">
        <w:rPr>
          <w:rFonts w:cs="B Nazanin"/>
          <w:sz w:val="22"/>
          <w:szCs w:val="28"/>
          <w:rtl/>
          <w:lang w:bidi="fa-IR"/>
        </w:rPr>
        <w:t xml:space="preserve"> </w:t>
      </w:r>
      <w:r w:rsidRPr="000C1C57">
        <w:rPr>
          <w:rFonts w:cs="B Nazanin" w:hint="cs"/>
          <w:sz w:val="22"/>
          <w:szCs w:val="28"/>
          <w:rtl/>
          <w:lang w:bidi="fa-IR"/>
        </w:rPr>
        <w:t>يا</w:t>
      </w:r>
      <w:r w:rsidRPr="000C1C57">
        <w:rPr>
          <w:rFonts w:cs="B Nazanin"/>
          <w:sz w:val="22"/>
          <w:szCs w:val="28"/>
          <w:rtl/>
          <w:lang w:bidi="fa-IR"/>
        </w:rPr>
        <w:t xml:space="preserve"> </w:t>
      </w:r>
      <w:r w:rsidRPr="000C1C57">
        <w:rPr>
          <w:rFonts w:cs="B Nazanin" w:hint="cs"/>
          <w:sz w:val="22"/>
          <w:szCs w:val="28"/>
          <w:rtl/>
          <w:lang w:bidi="fa-IR"/>
        </w:rPr>
        <w:t>ستاره</w:t>
      </w:r>
      <w:r w:rsidRPr="000C1C57">
        <w:rPr>
          <w:rFonts w:cs="B Nazanin"/>
          <w:sz w:val="22"/>
          <w:szCs w:val="28"/>
          <w:rtl/>
          <w:lang w:bidi="fa-IR"/>
        </w:rPr>
        <w:t xml:space="preserve"> </w:t>
      </w:r>
      <w:r w:rsidRPr="000C1C57">
        <w:rPr>
          <w:rFonts w:cs="B Nazanin" w:hint="cs"/>
          <w:sz w:val="22"/>
          <w:szCs w:val="28"/>
          <w:rtl/>
          <w:lang w:bidi="fa-IR"/>
        </w:rPr>
        <w:t>زمين</w:t>
      </w:r>
      <w:r w:rsidRPr="000C1C57">
        <w:rPr>
          <w:rFonts w:cs="B Nazanin"/>
          <w:sz w:val="22"/>
          <w:szCs w:val="28"/>
          <w:rtl/>
          <w:lang w:bidi="fa-IR"/>
        </w:rPr>
        <w:t xml:space="preserve"> </w:t>
      </w:r>
      <w:r w:rsidRPr="000C1C57">
        <w:rPr>
          <w:rFonts w:cs="B Nazanin" w:hint="cs"/>
          <w:sz w:val="22"/>
          <w:szCs w:val="28"/>
          <w:rtl/>
          <w:lang w:bidi="fa-IR"/>
        </w:rPr>
        <w:t>نشده،</w:t>
      </w:r>
      <w:r w:rsidRPr="000C1C57">
        <w:rPr>
          <w:rFonts w:cs="B Nazanin"/>
          <w:sz w:val="22"/>
          <w:szCs w:val="28"/>
          <w:rtl/>
          <w:lang w:bidi="fa-IR"/>
        </w:rPr>
        <w:t xml:space="preserve"> </w:t>
      </w:r>
      <w:r w:rsidRPr="000C1C57">
        <w:rPr>
          <w:rFonts w:cs="B Nazanin" w:hint="cs"/>
          <w:sz w:val="22"/>
          <w:szCs w:val="28"/>
          <w:rtl/>
          <w:lang w:bidi="fa-IR"/>
        </w:rPr>
        <w:t>صرف</w:t>
      </w:r>
      <w:r w:rsidRPr="000C1C57">
        <w:rPr>
          <w:rFonts w:cs="B Nazanin"/>
          <w:sz w:val="22"/>
          <w:szCs w:val="28"/>
          <w:rtl/>
          <w:lang w:bidi="fa-IR"/>
        </w:rPr>
        <w:t xml:space="preserve"> </w:t>
      </w:r>
      <w:r w:rsidRPr="000C1C57">
        <w:rPr>
          <w:rFonts w:cs="B Nazanin" w:hint="cs"/>
          <w:sz w:val="22"/>
          <w:szCs w:val="28"/>
          <w:rtl/>
          <w:lang w:bidi="fa-IR"/>
        </w:rPr>
        <w:t>نظر</w:t>
      </w:r>
      <w:r w:rsidRPr="000C1C57">
        <w:rPr>
          <w:rFonts w:cs="B Nazanin"/>
          <w:sz w:val="22"/>
          <w:szCs w:val="28"/>
          <w:rtl/>
          <w:lang w:bidi="fa-IR"/>
        </w:rPr>
        <w:t xml:space="preserve"> </w:t>
      </w:r>
      <w:r w:rsidRPr="000C1C57">
        <w:rPr>
          <w:rFonts w:cs="B Nazanin" w:hint="cs"/>
          <w:sz w:val="22"/>
          <w:szCs w:val="28"/>
          <w:rtl/>
          <w:lang w:bidi="fa-IR"/>
        </w:rPr>
        <w:t>مي</w:t>
      </w:r>
      <w:r w:rsidRPr="000C1C57">
        <w:rPr>
          <w:rFonts w:cs="B Nazanin"/>
          <w:sz w:val="22"/>
          <w:szCs w:val="28"/>
          <w:rtl/>
          <w:lang w:bidi="fa-IR"/>
        </w:rPr>
        <w:softHyphen/>
      </w:r>
      <w:r w:rsidRPr="000C1C57">
        <w:rPr>
          <w:rFonts w:cs="B Nazanin" w:hint="cs"/>
          <w:sz w:val="22"/>
          <w:szCs w:val="28"/>
          <w:rtl/>
          <w:lang w:bidi="fa-IR"/>
        </w:rPr>
        <w:t>شود</w:t>
      </w:r>
      <w:r w:rsidRPr="000C1C57">
        <w:rPr>
          <w:rFonts w:cs="B Nazanin"/>
          <w:sz w:val="22"/>
          <w:szCs w:val="28"/>
          <w:rtl/>
          <w:lang w:bidi="fa-IR"/>
        </w:rPr>
        <w:t xml:space="preserve"> </w:t>
      </w:r>
      <w:r w:rsidRPr="000C1C57">
        <w:rPr>
          <w:rFonts w:cs="B Nazanin" w:hint="cs"/>
          <w:sz w:val="22"/>
          <w:szCs w:val="28"/>
          <w:rtl/>
          <w:lang w:bidi="fa-IR"/>
        </w:rPr>
        <w:t>ولي</w:t>
      </w:r>
      <w:r w:rsidRPr="000C1C57">
        <w:rPr>
          <w:rFonts w:cs="B Nazanin"/>
          <w:sz w:val="22"/>
          <w:szCs w:val="28"/>
          <w:rtl/>
          <w:lang w:bidi="fa-IR"/>
        </w:rPr>
        <w:t xml:space="preserve"> </w:t>
      </w:r>
      <w:r w:rsidRPr="000C1C57">
        <w:rPr>
          <w:rFonts w:cs="B Nazanin" w:hint="cs"/>
          <w:sz w:val="22"/>
          <w:szCs w:val="28"/>
          <w:rtl/>
          <w:lang w:bidi="fa-IR"/>
        </w:rPr>
        <w:t>موتورهاي</w:t>
      </w:r>
      <w:r w:rsidRPr="000C1C57">
        <w:rPr>
          <w:rFonts w:cs="B Nazanin"/>
          <w:sz w:val="22"/>
          <w:szCs w:val="28"/>
          <w:rtl/>
          <w:lang w:bidi="fa-IR"/>
        </w:rPr>
        <w:t xml:space="preserve"> </w:t>
      </w:r>
      <w:r w:rsidRPr="000C1C57">
        <w:rPr>
          <w:rFonts w:cs="B Nazanin" w:hint="cs"/>
          <w:sz w:val="22"/>
          <w:szCs w:val="28"/>
          <w:rtl/>
          <w:lang w:bidi="fa-IR"/>
        </w:rPr>
        <w:t>الكتريكي</w:t>
      </w:r>
      <w:r w:rsidRPr="000C1C57">
        <w:rPr>
          <w:rFonts w:cs="B Nazanin"/>
          <w:sz w:val="22"/>
          <w:szCs w:val="28"/>
          <w:rtl/>
          <w:lang w:bidi="fa-IR"/>
        </w:rPr>
        <w:t xml:space="preserve"> </w:t>
      </w:r>
      <w:r w:rsidRPr="000C1C57">
        <w:rPr>
          <w:rFonts w:cs="B Nazanin" w:hint="cs"/>
          <w:sz w:val="22"/>
          <w:szCs w:val="28"/>
          <w:rtl/>
          <w:lang w:bidi="fa-IR"/>
        </w:rPr>
        <w:t>بصورت</w:t>
      </w:r>
      <w:r w:rsidRPr="000C1C57">
        <w:rPr>
          <w:rFonts w:cs="B Nazanin"/>
          <w:sz w:val="22"/>
          <w:szCs w:val="28"/>
          <w:rtl/>
          <w:lang w:bidi="fa-IR"/>
        </w:rPr>
        <w:t xml:space="preserve"> </w:t>
      </w:r>
      <w:r w:rsidRPr="000C1C57">
        <w:rPr>
          <w:rFonts w:cs="B Nazanin" w:hint="cs"/>
          <w:sz w:val="22"/>
          <w:szCs w:val="28"/>
          <w:rtl/>
          <w:lang w:bidi="fa-IR"/>
        </w:rPr>
        <w:t>مجتمع</w:t>
      </w:r>
      <w:r w:rsidRPr="000C1C57">
        <w:rPr>
          <w:rFonts w:cs="B Nazanin"/>
          <w:sz w:val="22"/>
          <w:szCs w:val="28"/>
          <w:rtl/>
          <w:lang w:bidi="fa-IR"/>
        </w:rPr>
        <w:t xml:space="preserve"> </w:t>
      </w:r>
      <w:r w:rsidRPr="000C1C57">
        <w:rPr>
          <w:rFonts w:cs="B Nazanin" w:hint="cs"/>
          <w:sz w:val="22"/>
          <w:szCs w:val="28"/>
          <w:rtl/>
          <w:lang w:bidi="fa-IR"/>
        </w:rPr>
        <w:t>مدل</w:t>
      </w:r>
      <w:r w:rsidRPr="000C1C57">
        <w:rPr>
          <w:rFonts w:cs="B Nazanin"/>
          <w:sz w:val="22"/>
          <w:szCs w:val="28"/>
          <w:rtl/>
          <w:lang w:bidi="fa-IR"/>
        </w:rPr>
        <w:t xml:space="preserve"> </w:t>
      </w:r>
      <w:r w:rsidRPr="000C1C57">
        <w:rPr>
          <w:rFonts w:cs="B Nazanin" w:hint="cs"/>
          <w:sz w:val="22"/>
          <w:szCs w:val="28"/>
          <w:rtl/>
          <w:lang w:bidi="fa-IR"/>
        </w:rPr>
        <w:t>مي</w:t>
      </w:r>
      <w:r w:rsidRPr="000C1C57">
        <w:rPr>
          <w:rFonts w:cs="B Nazanin"/>
          <w:sz w:val="22"/>
          <w:szCs w:val="28"/>
          <w:rtl/>
          <w:lang w:bidi="fa-IR"/>
        </w:rPr>
        <w:softHyphen/>
      </w:r>
      <w:r w:rsidRPr="000C1C57">
        <w:rPr>
          <w:rFonts w:cs="B Nazanin" w:hint="cs"/>
          <w:sz w:val="22"/>
          <w:szCs w:val="28"/>
          <w:rtl/>
          <w:lang w:bidi="fa-IR"/>
        </w:rPr>
        <w:t>شوند</w:t>
      </w:r>
      <w:r w:rsidRPr="000C1C57">
        <w:rPr>
          <w:rFonts w:cs="B Nazanin"/>
          <w:sz w:val="22"/>
          <w:szCs w:val="28"/>
          <w:rtl/>
          <w:lang w:bidi="fa-IR"/>
        </w:rPr>
        <w:t>.</w:t>
      </w:r>
    </w:p>
    <w:p w:rsidR="001A160A" w:rsidRDefault="001A160A">
      <w:pPr>
        <w:pStyle w:val="ListParagraph"/>
        <w:bidi/>
        <w:spacing w:after="0"/>
        <w:ind w:left="0" w:firstLine="454"/>
        <w:contextualSpacing/>
        <w:jc w:val="lowKashida"/>
        <w:rPr>
          <w:sz w:val="28"/>
          <w:szCs w:val="28"/>
        </w:rPr>
      </w:pPr>
    </w:p>
    <w:p w:rsidR="008E3057" w:rsidRPr="00E93AF3" w:rsidRDefault="008E3057" w:rsidP="009E118F">
      <w:pPr>
        <w:pStyle w:val="ListParagraph"/>
        <w:bidi/>
        <w:spacing w:after="0"/>
        <w:ind w:left="0" w:firstLine="454"/>
        <w:contextualSpacing/>
        <w:jc w:val="lowKashida"/>
        <w:rPr>
          <w:sz w:val="28"/>
          <w:szCs w:val="28"/>
          <w:rtl/>
        </w:rPr>
      </w:pPr>
      <w:r w:rsidRPr="005B46C3">
        <w:rPr>
          <w:rFonts w:ascii="Constantia" w:eastAsia="+mn-ea" w:cs="B Nazanin" w:hint="cs"/>
          <w:kern w:val="24"/>
          <w:sz w:val="28"/>
          <w:szCs w:val="28"/>
          <w:rtl/>
        </w:rPr>
        <w:t>نوع سیم</w:t>
      </w:r>
      <w:r w:rsidRPr="005B46C3">
        <w:rPr>
          <w:rFonts w:ascii="Constantia" w:eastAsia="+mn-ea" w:hAnsi="Constantia" w:cs="B Nazanin" w:hint="cs"/>
          <w:kern w:val="24"/>
          <w:sz w:val="28"/>
          <w:szCs w:val="28"/>
          <w:rtl/>
        </w:rPr>
        <w:softHyphen/>
      </w:r>
      <w:r w:rsidRPr="005B46C3">
        <w:rPr>
          <w:rFonts w:ascii="Constantia" w:eastAsia="+mn-ea" w:cs="B Nazanin" w:hint="cs"/>
          <w:kern w:val="24"/>
          <w:sz w:val="28"/>
          <w:szCs w:val="28"/>
          <w:rtl/>
        </w:rPr>
        <w:t>بندی ترانسفورماتور متصل</w:t>
      </w:r>
      <w:r w:rsidRPr="005B46C3">
        <w:rPr>
          <w:rFonts w:ascii="Constantia" w:eastAsia="+mn-ea" w:hAnsi="Constantia" w:cs="B Nazanin"/>
          <w:kern w:val="24"/>
          <w:sz w:val="28"/>
          <w:szCs w:val="28"/>
        </w:rPr>
        <w:softHyphen/>
      </w:r>
      <w:r w:rsidRPr="005B46C3">
        <w:rPr>
          <w:rFonts w:ascii="Constantia" w:eastAsia="+mn-ea" w:cs="B Nazanin" w:hint="cs"/>
          <w:kern w:val="24"/>
          <w:sz w:val="28"/>
          <w:szCs w:val="28"/>
          <w:rtl/>
        </w:rPr>
        <w:t xml:space="preserve">کننده </w:t>
      </w:r>
      <w:r w:rsidR="009E118F" w:rsidRPr="005B46C3">
        <w:rPr>
          <w:rFonts w:cs="B Nazanin" w:hint="cs"/>
          <w:szCs w:val="28"/>
          <w:rtl/>
          <w:lang w:bidi="fa-IR"/>
        </w:rPr>
        <w:t xml:space="preserve">منبع تولید پراکنده </w:t>
      </w:r>
      <w:r w:rsidRPr="005B46C3">
        <w:rPr>
          <w:rFonts w:ascii="Constantia" w:eastAsia="+mn-ea" w:hAnsi="Constantia" w:cs="B Nazanin"/>
          <w:kern w:val="24"/>
          <w:sz w:val="28"/>
          <w:szCs w:val="28"/>
          <w:rtl/>
        </w:rPr>
        <w:t>به شبکه و سیستم زمین طراحی شده برای منابع تولید پراکنده به شدت نتایج مطالعات اتصال</w:t>
      </w:r>
      <w:r w:rsidRPr="005B46C3">
        <w:rPr>
          <w:rFonts w:ascii="Constantia" w:eastAsia="+mn-ea" w:hAnsi="Constantia" w:cs="B Nazanin"/>
          <w:kern w:val="24"/>
          <w:sz w:val="28"/>
          <w:szCs w:val="28"/>
        </w:rPr>
        <w:softHyphen/>
      </w:r>
      <w:r w:rsidRPr="005B46C3">
        <w:rPr>
          <w:rFonts w:ascii="Constantia" w:eastAsia="+mn-ea" w:cs="B Nazanin" w:hint="cs"/>
          <w:kern w:val="24"/>
          <w:sz w:val="28"/>
          <w:szCs w:val="28"/>
          <w:rtl/>
        </w:rPr>
        <w:t>کوتاه را تحت تأثیر قرار می</w:t>
      </w:r>
      <w:r w:rsidRPr="005B46C3">
        <w:rPr>
          <w:rFonts w:ascii="Constantia" w:eastAsia="+mn-ea" w:hAnsi="Constantia" w:cs="B Nazanin"/>
          <w:kern w:val="24"/>
          <w:sz w:val="28"/>
          <w:szCs w:val="28"/>
        </w:rPr>
        <w:softHyphen/>
      </w:r>
      <w:r w:rsidRPr="005B46C3">
        <w:rPr>
          <w:rFonts w:ascii="Constantia" w:eastAsia="+mn-ea" w:cs="B Nazanin" w:hint="cs"/>
          <w:kern w:val="24"/>
          <w:sz w:val="28"/>
          <w:szCs w:val="28"/>
          <w:rtl/>
        </w:rPr>
        <w:t>دهد.</w:t>
      </w:r>
      <w:r w:rsidRPr="00E93AF3">
        <w:rPr>
          <w:rFonts w:ascii="Constantia" w:eastAsia="+mn-ea" w:cs="B Nazanin" w:hint="cs"/>
          <w:kern w:val="24"/>
          <w:sz w:val="28"/>
          <w:szCs w:val="28"/>
          <w:rtl/>
        </w:rPr>
        <w:t xml:space="preserve"> </w:t>
      </w:r>
    </w:p>
    <w:p w:rsidR="008E3057" w:rsidRPr="00E93AF3" w:rsidRDefault="008E3057" w:rsidP="008E3057">
      <w:pPr>
        <w:pStyle w:val="ListParagraph"/>
        <w:bidi/>
        <w:spacing w:after="0"/>
        <w:ind w:left="454"/>
        <w:contextualSpacing/>
        <w:rPr>
          <w:sz w:val="28"/>
          <w:szCs w:val="28"/>
        </w:rPr>
      </w:pPr>
      <w:r w:rsidRPr="00E93AF3">
        <w:rPr>
          <w:rFonts w:ascii="Constantia" w:eastAsia="+mn-ea" w:cs="B Nazanin" w:hint="cs"/>
          <w:kern w:val="24"/>
          <w:sz w:val="28"/>
          <w:szCs w:val="28"/>
          <w:rtl/>
        </w:rPr>
        <w:t>در انجام مطالعات اتصال</w:t>
      </w:r>
      <w:r w:rsidRPr="00E93AF3">
        <w:rPr>
          <w:rFonts w:ascii="Constantia" w:eastAsia="+mn-ea" w:cs="B Nazanin"/>
          <w:kern w:val="24"/>
          <w:sz w:val="28"/>
          <w:szCs w:val="28"/>
        </w:rPr>
        <w:softHyphen/>
      </w:r>
      <w:r w:rsidRPr="00E93AF3">
        <w:rPr>
          <w:rFonts w:ascii="Constantia" w:eastAsia="+mn-ea" w:cs="B Nazanin" w:hint="cs"/>
          <w:kern w:val="24"/>
          <w:sz w:val="28"/>
          <w:szCs w:val="28"/>
          <w:rtl/>
        </w:rPr>
        <w:t>کوتاه موارد زیر باید در نظر گرفته شود:</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سناریوهای مختلف بهره</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 xml:space="preserve">برداری </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حضور و عدم حضور مولدهای پراکنده در شبکه</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 xml:space="preserve">انواع مختلف خطا </w:t>
      </w:r>
      <w:r w:rsidR="00D126D3">
        <w:rPr>
          <w:rFonts w:ascii="Constantia" w:eastAsia="+mn-ea" w:cs="B Nazanin" w:hint="cs"/>
          <w:kern w:val="24"/>
          <w:sz w:val="28"/>
          <w:szCs w:val="28"/>
          <w:rtl/>
        </w:rPr>
        <w:t>(</w:t>
      </w:r>
      <w:r w:rsidR="00D126D3" w:rsidRPr="00E93AF3">
        <w:rPr>
          <w:rFonts w:ascii="Constantia" w:eastAsia="+mn-ea" w:cs="B Nazanin" w:hint="cs"/>
          <w:kern w:val="24"/>
          <w:sz w:val="28"/>
          <w:szCs w:val="28"/>
          <w:rtl/>
        </w:rPr>
        <w:t>تک</w:t>
      </w:r>
      <w:r w:rsidR="00D126D3" w:rsidRPr="00E93AF3">
        <w:rPr>
          <w:rFonts w:ascii="Constantia" w:eastAsia="+mn-ea" w:hAnsi="Constantia" w:cs="B Nazanin"/>
          <w:kern w:val="24"/>
          <w:sz w:val="28"/>
          <w:szCs w:val="28"/>
        </w:rPr>
        <w:softHyphen/>
      </w:r>
      <w:r w:rsidR="00D126D3" w:rsidRPr="00E93AF3">
        <w:rPr>
          <w:rFonts w:ascii="Constantia" w:eastAsia="+mn-ea" w:cs="B Nazanin" w:hint="cs"/>
          <w:kern w:val="24"/>
          <w:sz w:val="28"/>
          <w:szCs w:val="28"/>
          <w:rtl/>
        </w:rPr>
        <w:t>فاز</w:t>
      </w:r>
      <w:r w:rsidR="00D126D3">
        <w:rPr>
          <w:rFonts w:ascii="Constantia" w:eastAsia="+mn-ea" w:cs="B Nazanin" w:hint="cs"/>
          <w:kern w:val="24"/>
          <w:sz w:val="28"/>
          <w:szCs w:val="28"/>
          <w:rtl/>
        </w:rPr>
        <w:t xml:space="preserve"> و </w:t>
      </w:r>
      <w:r w:rsidR="00D126D3" w:rsidRPr="00E93AF3">
        <w:rPr>
          <w:rFonts w:ascii="Constantia" w:eastAsia="+mn-ea" w:cs="B Nazanin" w:hint="cs"/>
          <w:kern w:val="24"/>
          <w:sz w:val="28"/>
          <w:szCs w:val="28"/>
          <w:rtl/>
        </w:rPr>
        <w:t>سه</w:t>
      </w:r>
      <w:r w:rsidR="00D126D3" w:rsidRPr="00E93AF3">
        <w:rPr>
          <w:rFonts w:ascii="Constantia" w:eastAsia="+mn-ea" w:hAnsi="Constantia" w:cs="B Nazanin"/>
          <w:kern w:val="24"/>
          <w:sz w:val="28"/>
          <w:szCs w:val="28"/>
        </w:rPr>
        <w:softHyphen/>
      </w:r>
      <w:r w:rsidR="00D126D3" w:rsidRPr="00E93AF3">
        <w:rPr>
          <w:rFonts w:ascii="Constantia" w:eastAsia="+mn-ea" w:cs="B Nazanin" w:hint="cs"/>
          <w:kern w:val="24"/>
          <w:sz w:val="28"/>
          <w:szCs w:val="28"/>
          <w:rtl/>
        </w:rPr>
        <w:t>فاز</w:t>
      </w:r>
      <w:r w:rsidR="00D126D3">
        <w:rPr>
          <w:rFonts w:ascii="Constantia" w:eastAsia="+mn-ea" w:cs="B Nazanin" w:hint="cs"/>
          <w:kern w:val="24"/>
          <w:sz w:val="28"/>
          <w:szCs w:val="28"/>
          <w:rtl/>
        </w:rPr>
        <w:t>)</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نقاط مختلف بروز خطا در شبکه (خطای تک</w:t>
      </w:r>
      <w:r w:rsidRPr="00E93AF3">
        <w:rPr>
          <w:rFonts w:ascii="Constantia" w:eastAsia="+mn-ea" w:hAnsi="Constantia" w:cs="B Nazanin"/>
          <w:kern w:val="24"/>
          <w:sz w:val="28"/>
          <w:szCs w:val="28"/>
        </w:rPr>
        <w:softHyphen/>
      </w:r>
      <w:r w:rsidRPr="00E93AF3">
        <w:rPr>
          <w:rFonts w:ascii="Constantia" w:eastAsia="+mn-ea" w:cs="B Nazanin" w:hint="cs"/>
          <w:kern w:val="24"/>
          <w:sz w:val="28"/>
          <w:szCs w:val="28"/>
          <w:rtl/>
        </w:rPr>
        <w:t>فاز و سه</w:t>
      </w:r>
      <w:r w:rsidRPr="00E93AF3">
        <w:rPr>
          <w:rFonts w:ascii="Constantia" w:eastAsia="+mn-ea" w:hAnsi="Constantia" w:cs="B Nazanin"/>
          <w:kern w:val="24"/>
          <w:sz w:val="28"/>
          <w:szCs w:val="28"/>
        </w:rPr>
        <w:softHyphen/>
      </w:r>
      <w:r w:rsidRPr="00E93AF3">
        <w:rPr>
          <w:rFonts w:ascii="Constantia" w:eastAsia="+mn-ea" w:cs="B Nazanin" w:hint="cs"/>
          <w:kern w:val="24"/>
          <w:sz w:val="28"/>
          <w:szCs w:val="28"/>
          <w:rtl/>
        </w:rPr>
        <w:t>فاز)</w:t>
      </w:r>
    </w:p>
    <w:p w:rsidR="001A160A" w:rsidRDefault="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بروز خطا در شبکه پایین</w:t>
      </w:r>
      <w:r w:rsidRPr="00E93AF3">
        <w:rPr>
          <w:rFonts w:ascii="Constantia" w:eastAsia="+mn-ea" w:hAnsi="Constantia" w:cs="B Nazanin"/>
          <w:kern w:val="24"/>
          <w:sz w:val="28"/>
          <w:szCs w:val="28"/>
        </w:rPr>
        <w:softHyphen/>
      </w:r>
      <w:r w:rsidRPr="00E93AF3">
        <w:rPr>
          <w:rFonts w:ascii="Constantia" w:eastAsia="+mn-ea" w:cs="B Nazanin" w:hint="cs"/>
          <w:kern w:val="24"/>
          <w:sz w:val="28"/>
          <w:szCs w:val="28"/>
          <w:rtl/>
        </w:rPr>
        <w:t xml:space="preserve">دست </w:t>
      </w:r>
      <w:r w:rsidR="00C1250D">
        <w:rPr>
          <w:rFonts w:cs="B Nazanin" w:hint="cs"/>
          <w:szCs w:val="28"/>
          <w:rtl/>
          <w:lang w:bidi="fa-IR"/>
        </w:rPr>
        <w:t>منبع تولید پراکنده</w:t>
      </w:r>
    </w:p>
    <w:p w:rsidR="008E3057" w:rsidRPr="00E93AF3" w:rsidRDefault="008E3057" w:rsidP="00C1250D">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 xml:space="preserve">بروز خطا در شبکه بالادست </w:t>
      </w:r>
      <w:r w:rsidR="00C1250D">
        <w:rPr>
          <w:rFonts w:cs="B Nazanin" w:hint="cs"/>
          <w:szCs w:val="28"/>
          <w:rtl/>
          <w:lang w:bidi="fa-IR"/>
        </w:rPr>
        <w:t>منبع تولید پراکنده</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بروز خطا در در داخل نیروگاه تولید پراکنده</w:t>
      </w:r>
    </w:p>
    <w:p w:rsidR="008E3057" w:rsidRPr="00E93AF3" w:rsidRDefault="008E3057" w:rsidP="008E3057">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t>بروز خطا در فیدرهای مجاور</w:t>
      </w:r>
    </w:p>
    <w:p w:rsidR="008E3057" w:rsidRPr="00E93AF3" w:rsidRDefault="008E3057" w:rsidP="00C1250D">
      <w:pPr>
        <w:pStyle w:val="ListParagraph"/>
        <w:numPr>
          <w:ilvl w:val="3"/>
          <w:numId w:val="9"/>
        </w:numPr>
        <w:tabs>
          <w:tab w:val="num" w:pos="1281"/>
        </w:tabs>
        <w:bidi/>
        <w:spacing w:after="0"/>
        <w:ind w:left="1281" w:hanging="426"/>
        <w:contextualSpacing/>
        <w:jc w:val="lowKashida"/>
        <w:rPr>
          <w:sz w:val="28"/>
          <w:szCs w:val="28"/>
          <w:rtl/>
        </w:rPr>
      </w:pPr>
      <w:r w:rsidRPr="00E93AF3">
        <w:rPr>
          <w:rFonts w:ascii="Constantia" w:eastAsia="+mn-ea" w:cs="B Nazanin" w:hint="cs"/>
          <w:kern w:val="24"/>
          <w:sz w:val="28"/>
          <w:szCs w:val="28"/>
          <w:rtl/>
        </w:rPr>
        <w:lastRenderedPageBreak/>
        <w:t xml:space="preserve">در صورتی که امکان انجام مانور در فیدر محل اتصال </w:t>
      </w:r>
      <w:r w:rsidR="00C1250D">
        <w:rPr>
          <w:rFonts w:cs="B Nazanin" w:hint="cs"/>
          <w:szCs w:val="28"/>
          <w:rtl/>
          <w:lang w:bidi="fa-IR"/>
        </w:rPr>
        <w:t>منبع تولید پراکنده</w:t>
      </w:r>
      <w:r w:rsidR="00C1250D" w:rsidRPr="00E93AF3">
        <w:rPr>
          <w:rFonts w:ascii="Constantia" w:eastAsia="+mn-ea" w:hAnsi="Constantia" w:cs="B Nazanin"/>
          <w:kern w:val="24"/>
          <w:sz w:val="28"/>
          <w:szCs w:val="28"/>
          <w:rtl/>
        </w:rPr>
        <w:t xml:space="preserve"> </w:t>
      </w:r>
      <w:r w:rsidRPr="00E93AF3">
        <w:rPr>
          <w:rFonts w:ascii="Constantia" w:eastAsia="+mn-ea" w:hAnsi="Constantia" w:cs="B Nazanin"/>
          <w:kern w:val="24"/>
          <w:sz w:val="28"/>
          <w:szCs w:val="28"/>
          <w:rtl/>
        </w:rPr>
        <w:t>وجود دارد، مطالعات اتصال</w:t>
      </w:r>
      <w:r w:rsidRPr="00E93AF3">
        <w:rPr>
          <w:rFonts w:ascii="Constantia" w:eastAsia="+mn-ea" w:hAnsi="Constantia" w:cs="B Nazanin"/>
          <w:kern w:val="24"/>
          <w:sz w:val="28"/>
          <w:szCs w:val="28"/>
        </w:rPr>
        <w:softHyphen/>
      </w:r>
      <w:r w:rsidRPr="00E93AF3">
        <w:rPr>
          <w:rFonts w:ascii="Constantia" w:eastAsia="+mn-ea" w:cs="B Nazanin" w:hint="cs"/>
          <w:kern w:val="24"/>
          <w:sz w:val="28"/>
          <w:szCs w:val="28"/>
          <w:rtl/>
        </w:rPr>
        <w:t>کوتاه باید به ازای مانورهای مختلف انجام شود.</w:t>
      </w:r>
    </w:p>
    <w:p w:rsidR="008E3057" w:rsidRDefault="008E3057" w:rsidP="00232A14">
      <w:pPr>
        <w:spacing w:line="288" w:lineRule="auto"/>
        <w:ind w:firstLine="454"/>
        <w:jc w:val="lowKashida"/>
        <w:rPr>
          <w:rFonts w:cs="B Nazanin"/>
          <w:sz w:val="22"/>
          <w:szCs w:val="28"/>
          <w:rtl/>
          <w:lang w:bidi="fa-IR"/>
        </w:rPr>
      </w:pPr>
    </w:p>
    <w:p w:rsidR="0058652D" w:rsidRPr="000C1C57" w:rsidRDefault="003D4CF3" w:rsidP="000C1C57">
      <w:pPr>
        <w:pStyle w:val="ListParagraph"/>
        <w:bidi/>
        <w:spacing w:after="0"/>
        <w:ind w:left="0" w:firstLine="454"/>
        <w:contextualSpacing/>
        <w:jc w:val="lowKashida"/>
        <w:rPr>
          <w:rFonts w:ascii="Constantia" w:eastAsia="+mn-ea" w:cs="B Nazanin"/>
          <w:kern w:val="24"/>
          <w:sz w:val="28"/>
          <w:szCs w:val="28"/>
          <w:rtl/>
        </w:rPr>
      </w:pPr>
      <w:r w:rsidRPr="000C1C57">
        <w:rPr>
          <w:rFonts w:ascii="Constantia" w:eastAsia="+mn-ea" w:cs="B Nazanin" w:hint="eastAsia"/>
          <w:kern w:val="24"/>
          <w:sz w:val="28"/>
          <w:szCs w:val="28"/>
          <w:rtl/>
        </w:rPr>
        <w:t>مکان‌ها</w:t>
      </w:r>
      <w:r w:rsidRPr="000C1C57">
        <w:rPr>
          <w:rFonts w:ascii="Constantia" w:eastAsia="+mn-ea" w:cs="B Nazanin" w:hint="cs"/>
          <w:kern w:val="24"/>
          <w:sz w:val="28"/>
          <w:szCs w:val="28"/>
          <w:rtl/>
        </w:rPr>
        <w:t>ی</w:t>
      </w:r>
      <w:r w:rsidRPr="000C1C57">
        <w:rPr>
          <w:rFonts w:ascii="Constantia" w:eastAsia="+mn-ea" w:cs="B Nazanin"/>
          <w:kern w:val="24"/>
          <w:sz w:val="28"/>
          <w:szCs w:val="28"/>
          <w:rtl/>
        </w:rPr>
        <w:t xml:space="preserve"> </w:t>
      </w:r>
      <w:r w:rsidRPr="000C1C57">
        <w:rPr>
          <w:rFonts w:ascii="Constantia" w:eastAsia="+mn-ea" w:cs="B Nazanin" w:hint="eastAsia"/>
          <w:kern w:val="24"/>
          <w:sz w:val="28"/>
          <w:szCs w:val="28"/>
          <w:rtl/>
        </w:rPr>
        <w:t>محاسبه</w:t>
      </w:r>
      <w:r w:rsidRPr="000C1C57">
        <w:rPr>
          <w:rFonts w:ascii="Constantia" w:eastAsia="+mn-ea" w:cs="B Nazanin"/>
          <w:kern w:val="24"/>
          <w:sz w:val="28"/>
          <w:szCs w:val="28"/>
          <w:rtl/>
        </w:rPr>
        <w:t xml:space="preserve"> </w:t>
      </w:r>
      <w:r w:rsidRPr="000C1C57">
        <w:rPr>
          <w:rFonts w:ascii="Constantia" w:eastAsia="+mn-ea" w:cs="B Nazanin" w:hint="eastAsia"/>
          <w:kern w:val="24"/>
          <w:sz w:val="28"/>
          <w:szCs w:val="28"/>
          <w:rtl/>
        </w:rPr>
        <w:t>جر</w:t>
      </w:r>
      <w:r w:rsidRPr="000C1C57">
        <w:rPr>
          <w:rFonts w:ascii="Constantia" w:eastAsia="+mn-ea" w:cs="B Nazanin" w:hint="cs"/>
          <w:kern w:val="24"/>
          <w:sz w:val="28"/>
          <w:szCs w:val="28"/>
          <w:rtl/>
        </w:rPr>
        <w:t>ی</w:t>
      </w:r>
      <w:r w:rsidRPr="000C1C57">
        <w:rPr>
          <w:rFonts w:ascii="Constantia" w:eastAsia="+mn-ea" w:cs="B Nazanin" w:hint="eastAsia"/>
          <w:kern w:val="24"/>
          <w:sz w:val="28"/>
          <w:szCs w:val="28"/>
          <w:rtl/>
        </w:rPr>
        <w:t>ان</w:t>
      </w:r>
      <w:r w:rsidRPr="000C1C57">
        <w:rPr>
          <w:rFonts w:ascii="Constantia" w:eastAsia="+mn-ea" w:cs="B Nazanin"/>
          <w:kern w:val="24"/>
          <w:sz w:val="28"/>
          <w:szCs w:val="28"/>
          <w:rtl/>
        </w:rPr>
        <w:t xml:space="preserve"> </w:t>
      </w:r>
      <w:r w:rsidRPr="000C1C57">
        <w:rPr>
          <w:rFonts w:ascii="Constantia" w:eastAsia="+mn-ea" w:cs="B Nazanin" w:hint="eastAsia"/>
          <w:kern w:val="24"/>
          <w:sz w:val="28"/>
          <w:szCs w:val="28"/>
          <w:rtl/>
        </w:rPr>
        <w:t>اتصال</w:t>
      </w:r>
      <w:r w:rsidRPr="000C1C57">
        <w:rPr>
          <w:rFonts w:ascii="Constantia" w:eastAsia="+mn-ea" w:cs="B Nazanin"/>
          <w:kern w:val="24"/>
          <w:sz w:val="28"/>
          <w:szCs w:val="28"/>
          <w:rtl/>
        </w:rPr>
        <w:t xml:space="preserve"> </w:t>
      </w:r>
      <w:r w:rsidRPr="000C1C57">
        <w:rPr>
          <w:rFonts w:ascii="Constantia" w:eastAsia="+mn-ea" w:cs="B Nazanin" w:hint="eastAsia"/>
          <w:kern w:val="24"/>
          <w:sz w:val="28"/>
          <w:szCs w:val="28"/>
          <w:rtl/>
        </w:rPr>
        <w:t>کوتاه</w:t>
      </w:r>
      <w:r w:rsidR="00995671">
        <w:rPr>
          <w:rFonts w:ascii="Constantia" w:eastAsia="+mn-ea" w:cs="B Nazanin" w:hint="cs"/>
          <w:kern w:val="24"/>
          <w:sz w:val="28"/>
          <w:szCs w:val="28"/>
          <w:rtl/>
        </w:rPr>
        <w:t xml:space="preserve"> به صورت زیر در نظر گرفته شود:</w:t>
      </w:r>
    </w:p>
    <w:p w:rsidR="00C84197" w:rsidRPr="00C84197" w:rsidRDefault="00C84197" w:rsidP="00994651">
      <w:pPr>
        <w:numPr>
          <w:ilvl w:val="0"/>
          <w:numId w:val="50"/>
        </w:numPr>
        <w:spacing w:line="288" w:lineRule="auto"/>
        <w:jc w:val="lowKashida"/>
        <w:rPr>
          <w:rFonts w:cs="B Nazanin"/>
          <w:sz w:val="22"/>
          <w:szCs w:val="28"/>
          <w:lang w:bidi="fa-IR"/>
        </w:rPr>
      </w:pPr>
      <w:r w:rsidRPr="00C84197">
        <w:rPr>
          <w:rFonts w:cs="B Nazanin"/>
          <w:sz w:val="22"/>
          <w:szCs w:val="28"/>
          <w:rtl/>
          <w:lang w:bidi="fa-IR"/>
        </w:rPr>
        <w:t>محل نصب تجهيزات سري با شبكه (ترانسفورماتور جريان و انواع قطع كننده)</w:t>
      </w:r>
    </w:p>
    <w:p w:rsidR="00C84197" w:rsidRPr="00C84197" w:rsidRDefault="00C84197" w:rsidP="00994651">
      <w:pPr>
        <w:numPr>
          <w:ilvl w:val="0"/>
          <w:numId w:val="50"/>
        </w:numPr>
        <w:spacing w:line="288" w:lineRule="auto"/>
        <w:jc w:val="lowKashida"/>
        <w:rPr>
          <w:rFonts w:cs="B Nazanin"/>
          <w:sz w:val="22"/>
          <w:szCs w:val="28"/>
          <w:lang w:bidi="fa-IR"/>
        </w:rPr>
      </w:pPr>
      <w:r w:rsidRPr="00C84197">
        <w:rPr>
          <w:rFonts w:cs="B Nazanin"/>
          <w:sz w:val="22"/>
          <w:szCs w:val="28"/>
          <w:rtl/>
          <w:lang w:bidi="fa-IR"/>
        </w:rPr>
        <w:t>بخش</w:t>
      </w:r>
      <w:r w:rsidRPr="00C84197">
        <w:rPr>
          <w:rFonts w:cs="B Nazanin" w:hint="cs"/>
          <w:sz w:val="22"/>
          <w:szCs w:val="28"/>
          <w:rtl/>
          <w:lang w:bidi="fa-IR"/>
        </w:rPr>
        <w:t>‌</w:t>
      </w:r>
      <w:r w:rsidRPr="00C84197">
        <w:rPr>
          <w:rFonts w:cs="B Nazanin"/>
          <w:sz w:val="22"/>
          <w:szCs w:val="28"/>
          <w:rtl/>
          <w:lang w:bidi="fa-IR"/>
        </w:rPr>
        <w:t>هايي از فيدر كه داراي سطح مقطع كمتري نسبت به ابتداي فيدر است.</w:t>
      </w:r>
    </w:p>
    <w:p w:rsidR="00C84197" w:rsidRPr="00C84197" w:rsidRDefault="00C84197" w:rsidP="00994651">
      <w:pPr>
        <w:numPr>
          <w:ilvl w:val="0"/>
          <w:numId w:val="50"/>
        </w:numPr>
        <w:spacing w:line="288" w:lineRule="auto"/>
        <w:jc w:val="lowKashida"/>
        <w:rPr>
          <w:rFonts w:cs="B Nazanin"/>
          <w:sz w:val="22"/>
          <w:szCs w:val="28"/>
          <w:lang w:bidi="fa-IR"/>
        </w:rPr>
      </w:pPr>
      <w:r w:rsidRPr="00C84197">
        <w:rPr>
          <w:rFonts w:cs="B Nazanin"/>
          <w:sz w:val="22"/>
          <w:szCs w:val="28"/>
          <w:rtl/>
          <w:lang w:bidi="fa-IR"/>
        </w:rPr>
        <w:t>محل نصب وسايل حفاظتي</w:t>
      </w:r>
    </w:p>
    <w:p w:rsidR="00C84197" w:rsidRPr="00C84197" w:rsidRDefault="00C84197" w:rsidP="00994651">
      <w:pPr>
        <w:numPr>
          <w:ilvl w:val="0"/>
          <w:numId w:val="50"/>
        </w:numPr>
        <w:spacing w:line="288" w:lineRule="auto"/>
        <w:jc w:val="lowKashida"/>
        <w:rPr>
          <w:rFonts w:cs="B Nazanin"/>
          <w:sz w:val="22"/>
          <w:szCs w:val="28"/>
          <w:lang w:bidi="fa-IR"/>
        </w:rPr>
      </w:pPr>
      <w:r w:rsidRPr="00C84197">
        <w:rPr>
          <w:rFonts w:cs="B Nazanin" w:hint="cs"/>
          <w:sz w:val="22"/>
          <w:szCs w:val="28"/>
          <w:rtl/>
          <w:lang w:bidi="fa-IR"/>
        </w:rPr>
        <w:t>محل نصب ترانسفورماتور جریان و کلید مربوط به مولد (معمولا سمت فشار ضعیف ترانسفورماتور واسطه)</w:t>
      </w:r>
    </w:p>
    <w:p w:rsidR="00C1250D" w:rsidRDefault="00C1250D" w:rsidP="00232A14">
      <w:pPr>
        <w:spacing w:line="288" w:lineRule="auto"/>
        <w:ind w:firstLine="454"/>
        <w:jc w:val="lowKashida"/>
        <w:rPr>
          <w:rFonts w:cs="B Nazanin"/>
          <w:sz w:val="22"/>
          <w:szCs w:val="28"/>
          <w:rtl/>
          <w:lang w:bidi="fa-IR"/>
        </w:rPr>
      </w:pPr>
    </w:p>
    <w:p w:rsidR="008C25C5" w:rsidRDefault="00F4747C" w:rsidP="008C25C5">
      <w:pPr>
        <w:spacing w:line="288" w:lineRule="auto"/>
        <w:ind w:firstLine="454"/>
        <w:jc w:val="lowKashida"/>
        <w:rPr>
          <w:rFonts w:cs="B Nazanin"/>
          <w:sz w:val="22"/>
          <w:szCs w:val="28"/>
          <w:rtl/>
          <w:lang w:bidi="fa-IR"/>
        </w:rPr>
      </w:pPr>
      <w:r>
        <w:rPr>
          <w:rFonts w:cs="B Nazanin" w:hint="cs"/>
          <w:sz w:val="22"/>
          <w:szCs w:val="28"/>
          <w:rtl/>
          <w:lang w:bidi="fa-IR"/>
        </w:rPr>
        <w:t>پس از انجام مطالعات اتصال کوتاه</w:t>
      </w:r>
      <w:r w:rsidRPr="00F4747C">
        <w:rPr>
          <w:rFonts w:cs="B Nazanin" w:hint="cs"/>
          <w:sz w:val="22"/>
          <w:szCs w:val="28"/>
          <w:rtl/>
          <w:lang w:bidi="fa-IR"/>
        </w:rPr>
        <w:t xml:space="preserve"> لازم است که خروجی</w:t>
      </w:r>
      <w:r w:rsidRPr="00F4747C">
        <w:rPr>
          <w:rFonts w:cs="B Nazanin"/>
          <w:sz w:val="22"/>
          <w:szCs w:val="28"/>
          <w:rtl/>
          <w:lang w:bidi="fa-IR"/>
        </w:rPr>
        <w:softHyphen/>
      </w:r>
      <w:r w:rsidRPr="00F4747C">
        <w:rPr>
          <w:rFonts w:cs="B Nazanin" w:hint="cs"/>
          <w:sz w:val="22"/>
          <w:szCs w:val="28"/>
          <w:rtl/>
          <w:lang w:bidi="fa-IR"/>
        </w:rPr>
        <w:t xml:space="preserve">های به دست آمده بررسی شده و در صورت وجود اطلاعات مشکوک و یا غیر منتظره نسبت به بررسی دقیق و علت یابی آن اقدام شود. پس از اطمینان از صحت اطلاعات خروجی، لازم است که شرایط اجزای سیستم با توجه به </w:t>
      </w:r>
      <w:r>
        <w:rPr>
          <w:rFonts w:cs="B Nazanin" w:hint="cs"/>
          <w:sz w:val="22"/>
          <w:szCs w:val="28"/>
          <w:rtl/>
          <w:lang w:bidi="fa-IR"/>
        </w:rPr>
        <w:t>قیود</w:t>
      </w:r>
      <w:r w:rsidRPr="00F4747C">
        <w:rPr>
          <w:rFonts w:cs="B Nazanin" w:hint="cs"/>
          <w:sz w:val="22"/>
          <w:szCs w:val="28"/>
          <w:rtl/>
          <w:lang w:bidi="fa-IR"/>
        </w:rPr>
        <w:t xml:space="preserve"> ذکر شده بررسی شود </w:t>
      </w:r>
      <w:r w:rsidR="008C25C5">
        <w:rPr>
          <w:rFonts w:cs="B Nazanin" w:hint="cs"/>
          <w:sz w:val="22"/>
          <w:szCs w:val="28"/>
          <w:rtl/>
          <w:lang w:bidi="fa-IR"/>
        </w:rPr>
        <w:t>(</w:t>
      </w:r>
      <w:r w:rsidRPr="00F4747C">
        <w:rPr>
          <w:rFonts w:cs="B Nazanin" w:hint="cs"/>
          <w:sz w:val="22"/>
          <w:szCs w:val="28"/>
          <w:rtl/>
          <w:lang w:bidi="fa-IR"/>
        </w:rPr>
        <w:t xml:space="preserve">برای مثال لازم است اطمینان حاصل پیدا کرد که حد حرارتی تجهیزات رعایت شده باشد و یا جریان قطع کلیدها از 80 درصد قدرت قطع نامی آنها کمتر باشد. همچنین لازم </w:t>
      </w:r>
      <w:r>
        <w:rPr>
          <w:rFonts w:cs="B Nazanin" w:hint="cs"/>
          <w:sz w:val="22"/>
          <w:szCs w:val="28"/>
          <w:rtl/>
          <w:lang w:bidi="fa-IR"/>
        </w:rPr>
        <w:t>است</w:t>
      </w:r>
      <w:r w:rsidRPr="00F4747C">
        <w:rPr>
          <w:rFonts w:cs="B Nazanin" w:hint="cs"/>
          <w:sz w:val="22"/>
          <w:szCs w:val="28"/>
          <w:rtl/>
          <w:lang w:bidi="fa-IR"/>
        </w:rPr>
        <w:t xml:space="preserve"> که به الزامات مرتبط با قدرت وصل کلید نیز توجه شود</w:t>
      </w:r>
      <w:r w:rsidR="008C25C5">
        <w:rPr>
          <w:rFonts w:cs="B Nazanin" w:hint="cs"/>
          <w:sz w:val="22"/>
          <w:szCs w:val="28"/>
          <w:rtl/>
          <w:lang w:bidi="fa-IR"/>
        </w:rPr>
        <w:t>)</w:t>
      </w:r>
      <w:r w:rsidRPr="00F4747C">
        <w:rPr>
          <w:rFonts w:cs="B Nazanin" w:hint="cs"/>
          <w:sz w:val="22"/>
          <w:szCs w:val="28"/>
          <w:rtl/>
          <w:lang w:bidi="fa-IR"/>
        </w:rPr>
        <w:t>.</w:t>
      </w:r>
    </w:p>
    <w:p w:rsidR="001A160A" w:rsidRDefault="00F4747C" w:rsidP="008C25C5">
      <w:pPr>
        <w:spacing w:line="288" w:lineRule="auto"/>
        <w:ind w:firstLine="454"/>
        <w:jc w:val="lowKashida"/>
        <w:rPr>
          <w:rFonts w:cs="B Nazanin"/>
          <w:sz w:val="22"/>
          <w:szCs w:val="28"/>
          <w:rtl/>
          <w:lang w:bidi="fa-IR"/>
        </w:rPr>
      </w:pPr>
      <w:r w:rsidRPr="00F4747C">
        <w:rPr>
          <w:rFonts w:cs="B Nazanin" w:hint="cs"/>
          <w:sz w:val="22"/>
          <w:szCs w:val="28"/>
          <w:rtl/>
          <w:lang w:bidi="fa-IR"/>
        </w:rPr>
        <w:t>درصورتی که نتایج از حدود مجاز تجاوز کند</w:t>
      </w:r>
      <w:r>
        <w:rPr>
          <w:rFonts w:cs="B Nazanin" w:hint="cs"/>
          <w:sz w:val="22"/>
          <w:szCs w:val="28"/>
          <w:rtl/>
          <w:lang w:bidi="fa-IR"/>
        </w:rPr>
        <w:t>،</w:t>
      </w:r>
      <w:r w:rsidRPr="00F4747C">
        <w:rPr>
          <w:rFonts w:cs="B Nazanin" w:hint="cs"/>
          <w:sz w:val="22"/>
          <w:szCs w:val="28"/>
          <w:rtl/>
          <w:lang w:bidi="fa-IR"/>
        </w:rPr>
        <w:t xml:space="preserve"> </w:t>
      </w:r>
      <w:r>
        <w:rPr>
          <w:rFonts w:cs="B Nazanin" w:hint="cs"/>
          <w:sz w:val="22"/>
          <w:szCs w:val="28"/>
          <w:rtl/>
          <w:lang w:bidi="fa-IR"/>
        </w:rPr>
        <w:t>می‌بایست</w:t>
      </w:r>
      <w:r w:rsidRPr="00F4747C">
        <w:rPr>
          <w:rFonts w:cs="B Nazanin" w:hint="cs"/>
          <w:sz w:val="22"/>
          <w:szCs w:val="28"/>
          <w:rtl/>
          <w:lang w:bidi="fa-IR"/>
        </w:rPr>
        <w:t xml:space="preserve"> اقدامات اصلاحی نظیر تغییر تجهیزات، تغییر ظرفیت مولد پراکنده و یا دیگر امور اصلاحی برای برطرف کردن مشکل ایجاد شده در نظر گرفته شود.</w:t>
      </w:r>
      <w:r w:rsidR="00995671">
        <w:rPr>
          <w:rFonts w:cs="B Nazanin" w:hint="cs"/>
          <w:sz w:val="22"/>
          <w:szCs w:val="28"/>
          <w:rtl/>
          <w:lang w:bidi="fa-IR"/>
        </w:rPr>
        <w:t xml:space="preserve"> </w:t>
      </w:r>
      <w:r w:rsidRPr="00F4747C">
        <w:rPr>
          <w:rFonts w:cs="B Nazanin" w:hint="cs"/>
          <w:sz w:val="22"/>
          <w:szCs w:val="28"/>
          <w:rtl/>
          <w:lang w:bidi="fa-IR"/>
        </w:rPr>
        <w:t>لازم به ذکر است همانند مطالعات پخش بار هرگونه تغییر در طرح اتصال، تجهیزات شبکه و یا دیگر اقدامات باید با هماهنگی با مالک منبع تولید پراکنده و شرکت برق مربوطه انجام شود.</w:t>
      </w:r>
    </w:p>
    <w:p w:rsidR="00D126D3" w:rsidRDefault="00D126D3" w:rsidP="00232A14">
      <w:pPr>
        <w:spacing w:line="288" w:lineRule="auto"/>
        <w:ind w:firstLine="454"/>
        <w:jc w:val="lowKashida"/>
        <w:rPr>
          <w:rFonts w:cs="B Nazanin"/>
          <w:sz w:val="22"/>
          <w:szCs w:val="28"/>
          <w:rtl/>
          <w:lang w:bidi="fa-IR"/>
        </w:rPr>
      </w:pPr>
    </w:p>
    <w:p w:rsidR="001A160A" w:rsidRDefault="002C5FBC" w:rsidP="002C5FBC">
      <w:pPr>
        <w:pStyle w:val="Heading2"/>
        <w:rPr>
          <w:rFonts w:hint="eastAsia"/>
          <w:rtl/>
        </w:rPr>
      </w:pPr>
      <w:r>
        <w:rPr>
          <w:rFonts w:hint="cs"/>
          <w:rtl/>
        </w:rPr>
        <w:t xml:space="preserve"> </w:t>
      </w:r>
      <w:bookmarkStart w:id="22" w:name="_Toc66698558"/>
      <w:r w:rsidR="00232A14">
        <w:rPr>
          <w:rFonts w:hint="cs"/>
          <w:rtl/>
        </w:rPr>
        <w:t xml:space="preserve">مطالعات </w:t>
      </w:r>
      <w:r w:rsidR="00993320">
        <w:rPr>
          <w:rFonts w:hint="cs"/>
          <w:rtl/>
        </w:rPr>
        <w:t>کیفیت توان</w:t>
      </w:r>
      <w:bookmarkEnd w:id="22"/>
    </w:p>
    <w:p w:rsidR="005562E6" w:rsidRPr="00E93AF3" w:rsidRDefault="005562E6" w:rsidP="005562E6">
      <w:pPr>
        <w:pStyle w:val="ListParagraph"/>
        <w:bidi/>
        <w:spacing w:after="0"/>
        <w:ind w:left="0" w:firstLine="454"/>
        <w:contextualSpacing/>
        <w:jc w:val="lowKashida"/>
        <w:rPr>
          <w:sz w:val="28"/>
          <w:szCs w:val="28"/>
        </w:rPr>
      </w:pPr>
      <w:r w:rsidRPr="00E93AF3">
        <w:rPr>
          <w:rFonts w:ascii="Constantia" w:eastAsia="+mn-ea" w:cs="B Nazanin" w:hint="cs"/>
          <w:kern w:val="24"/>
          <w:sz w:val="28"/>
          <w:szCs w:val="28"/>
          <w:rtl/>
        </w:rPr>
        <w:t>یکی از وظایف اصلی شرکتهای برق تأمین انرژی برق با کیفیت مناسب و با حداقل قطعی برای مشترکین است. اختلالات عمده کیفیت توان به چند دسته زیر تقسیم می</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شوند:</w:t>
      </w:r>
      <w:r w:rsidRPr="00E93AF3">
        <w:rPr>
          <w:rFonts w:ascii="Constantia" w:eastAsia="+mn-ea" w:hAnsi="Constantia" w:cs="B Nazanin"/>
          <w:kern w:val="24"/>
          <w:sz w:val="28"/>
          <w:szCs w:val="28"/>
        </w:rPr>
        <w:t xml:space="preserve"> </w:t>
      </w:r>
    </w:p>
    <w:p w:rsidR="001A160A" w:rsidRDefault="005562E6" w:rsidP="00994651">
      <w:pPr>
        <w:pStyle w:val="ListParagraph"/>
        <w:numPr>
          <w:ilvl w:val="1"/>
          <w:numId w:val="25"/>
        </w:numPr>
        <w:bidi/>
        <w:spacing w:after="0"/>
        <w:contextualSpacing/>
        <w:rPr>
          <w:sz w:val="28"/>
          <w:szCs w:val="28"/>
          <w:rtl/>
        </w:rPr>
      </w:pPr>
      <w:r w:rsidRPr="00E93AF3">
        <w:rPr>
          <w:rFonts w:ascii="Constantia" w:eastAsia="+mn-ea" w:cs="B Nazanin" w:hint="cs"/>
          <w:kern w:val="24"/>
          <w:sz w:val="28"/>
          <w:szCs w:val="28"/>
          <w:rtl/>
        </w:rPr>
        <w:t>اغتشاشات گذرا</w:t>
      </w:r>
      <w:r w:rsidRPr="00E93AF3">
        <w:rPr>
          <w:rFonts w:ascii="Constantia" w:eastAsia="+mn-ea" w:hAnsi="Constantia" w:cs="B Nazanin"/>
          <w:kern w:val="24"/>
          <w:sz w:val="28"/>
          <w:szCs w:val="28"/>
        </w:rPr>
        <w:t xml:space="preserve"> </w:t>
      </w:r>
    </w:p>
    <w:p w:rsidR="005562E6" w:rsidRPr="00E93AF3" w:rsidRDefault="005562E6" w:rsidP="00994651">
      <w:pPr>
        <w:pStyle w:val="ListParagraph"/>
        <w:numPr>
          <w:ilvl w:val="1"/>
          <w:numId w:val="25"/>
        </w:numPr>
        <w:bidi/>
        <w:spacing w:after="0"/>
        <w:contextualSpacing/>
        <w:rPr>
          <w:sz w:val="28"/>
          <w:szCs w:val="28"/>
          <w:rtl/>
        </w:rPr>
      </w:pPr>
      <w:r w:rsidRPr="00E93AF3">
        <w:rPr>
          <w:rFonts w:ascii="Constantia" w:eastAsia="+mn-ea" w:cs="B Nazanin" w:hint="cs"/>
          <w:kern w:val="24"/>
          <w:sz w:val="28"/>
          <w:szCs w:val="28"/>
          <w:rtl/>
        </w:rPr>
        <w:t>قطعی</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ها</w:t>
      </w:r>
      <w:r w:rsidRPr="00E93AF3">
        <w:rPr>
          <w:rFonts w:ascii="Constantia" w:eastAsia="+mn-ea" w:hAnsi="Constantia" w:cs="B Nazanin"/>
          <w:kern w:val="24"/>
          <w:sz w:val="28"/>
          <w:szCs w:val="28"/>
        </w:rPr>
        <w:t xml:space="preserve"> </w:t>
      </w:r>
    </w:p>
    <w:p w:rsidR="005562E6" w:rsidRPr="00E93AF3" w:rsidRDefault="005562E6" w:rsidP="00994651">
      <w:pPr>
        <w:pStyle w:val="ListParagraph"/>
        <w:numPr>
          <w:ilvl w:val="1"/>
          <w:numId w:val="25"/>
        </w:numPr>
        <w:bidi/>
        <w:spacing w:after="0"/>
        <w:contextualSpacing/>
        <w:rPr>
          <w:sz w:val="28"/>
          <w:szCs w:val="28"/>
          <w:rtl/>
        </w:rPr>
      </w:pPr>
      <w:r w:rsidRPr="00E93AF3">
        <w:rPr>
          <w:rFonts w:ascii="Constantia" w:eastAsia="+mn-ea" w:cs="B Nazanin" w:hint="cs"/>
          <w:kern w:val="24"/>
          <w:sz w:val="28"/>
          <w:szCs w:val="28"/>
          <w:rtl/>
        </w:rPr>
        <w:t>افت کوتاه مدت ولتاژ/ کاهش ولتاژ</w:t>
      </w:r>
      <w:r w:rsidRPr="00E93AF3">
        <w:rPr>
          <w:rFonts w:ascii="Constantia" w:eastAsia="+mn-ea" w:hAnsi="Constantia" w:cs="B Nazanin"/>
          <w:kern w:val="24"/>
          <w:sz w:val="28"/>
          <w:szCs w:val="28"/>
        </w:rPr>
        <w:t xml:space="preserve"> </w:t>
      </w:r>
    </w:p>
    <w:p w:rsidR="005562E6" w:rsidRPr="00E93AF3" w:rsidRDefault="005562E6" w:rsidP="00994651">
      <w:pPr>
        <w:pStyle w:val="ListParagraph"/>
        <w:numPr>
          <w:ilvl w:val="1"/>
          <w:numId w:val="25"/>
        </w:numPr>
        <w:bidi/>
        <w:spacing w:after="0"/>
        <w:contextualSpacing/>
        <w:rPr>
          <w:sz w:val="28"/>
          <w:szCs w:val="28"/>
          <w:rtl/>
        </w:rPr>
      </w:pPr>
      <w:r w:rsidRPr="00E93AF3">
        <w:rPr>
          <w:rFonts w:ascii="Constantia" w:eastAsia="+mn-ea" w:cs="B Nazanin" w:hint="cs"/>
          <w:kern w:val="24"/>
          <w:sz w:val="28"/>
          <w:szCs w:val="28"/>
          <w:rtl/>
        </w:rPr>
        <w:lastRenderedPageBreak/>
        <w:t>افزایش کوتاه مدت ولتاژ/ افزایش ولتاژ</w:t>
      </w:r>
      <w:r w:rsidRPr="00E93AF3">
        <w:rPr>
          <w:rFonts w:ascii="Constantia" w:eastAsia="+mn-ea" w:hAnsi="Constantia" w:cs="B Nazanin"/>
          <w:kern w:val="24"/>
          <w:sz w:val="28"/>
          <w:szCs w:val="28"/>
        </w:rPr>
        <w:t xml:space="preserve"> </w:t>
      </w:r>
    </w:p>
    <w:p w:rsidR="005562E6" w:rsidRPr="00E93AF3" w:rsidRDefault="005562E6" w:rsidP="00994651">
      <w:pPr>
        <w:pStyle w:val="ListParagraph"/>
        <w:numPr>
          <w:ilvl w:val="1"/>
          <w:numId w:val="25"/>
        </w:numPr>
        <w:bidi/>
        <w:spacing w:after="0"/>
        <w:contextualSpacing/>
        <w:rPr>
          <w:sz w:val="28"/>
          <w:szCs w:val="28"/>
          <w:rtl/>
        </w:rPr>
      </w:pPr>
      <w:r w:rsidRPr="00E93AF3">
        <w:rPr>
          <w:rFonts w:ascii="Constantia" w:eastAsia="+mn-ea" w:cs="B Nazanin" w:hint="cs"/>
          <w:kern w:val="24"/>
          <w:sz w:val="28"/>
          <w:szCs w:val="28"/>
          <w:rtl/>
        </w:rPr>
        <w:t>اعوجاج شکل موج</w:t>
      </w:r>
      <w:r w:rsidR="000854A5">
        <w:rPr>
          <w:rFonts w:ascii="Constantia" w:eastAsia="+mn-ea" w:cs="B Nazanin" w:hint="cs"/>
          <w:kern w:val="24"/>
          <w:sz w:val="28"/>
          <w:szCs w:val="28"/>
          <w:rtl/>
        </w:rPr>
        <w:t xml:space="preserve"> (</w:t>
      </w:r>
      <w:r w:rsidR="000854A5" w:rsidRPr="004F6869">
        <w:rPr>
          <w:rFonts w:ascii="Constantia" w:eastAsia="+mn-ea" w:cs="B Nazanin" w:hint="cs"/>
          <w:kern w:val="24"/>
          <w:sz w:val="28"/>
          <w:szCs w:val="28"/>
          <w:rtl/>
        </w:rPr>
        <w:t>هارمونیک‌ها</w:t>
      </w:r>
      <w:r w:rsidR="000854A5">
        <w:rPr>
          <w:rFonts w:ascii="Constantia" w:eastAsia="+mn-ea" w:cs="B Nazanin" w:hint="cs"/>
          <w:kern w:val="24"/>
          <w:sz w:val="28"/>
          <w:szCs w:val="28"/>
          <w:rtl/>
        </w:rPr>
        <w:t>)</w:t>
      </w:r>
    </w:p>
    <w:p w:rsidR="005562E6" w:rsidRPr="00E93AF3" w:rsidRDefault="005562E6" w:rsidP="00994651">
      <w:pPr>
        <w:pStyle w:val="ListParagraph"/>
        <w:numPr>
          <w:ilvl w:val="1"/>
          <w:numId w:val="25"/>
        </w:numPr>
        <w:bidi/>
        <w:spacing w:after="0"/>
        <w:contextualSpacing/>
        <w:rPr>
          <w:sz w:val="28"/>
          <w:szCs w:val="28"/>
          <w:rtl/>
        </w:rPr>
      </w:pPr>
      <w:r w:rsidRPr="00E93AF3">
        <w:rPr>
          <w:rFonts w:ascii="Constantia" w:eastAsia="+mn-ea" w:cs="B Nazanin" w:hint="cs"/>
          <w:kern w:val="24"/>
          <w:sz w:val="28"/>
          <w:szCs w:val="28"/>
          <w:rtl/>
        </w:rPr>
        <w:t>نوسانات ولتاژ</w:t>
      </w:r>
      <w:r w:rsidRPr="00E93AF3">
        <w:rPr>
          <w:rFonts w:ascii="Constantia" w:eastAsia="+mn-ea" w:hAnsi="Constantia" w:cs="B Nazanin"/>
          <w:kern w:val="24"/>
          <w:sz w:val="28"/>
          <w:szCs w:val="28"/>
        </w:rPr>
        <w:t xml:space="preserve"> </w:t>
      </w:r>
    </w:p>
    <w:p w:rsidR="005562E6" w:rsidRPr="00E93AF3" w:rsidRDefault="005562E6" w:rsidP="00994651">
      <w:pPr>
        <w:pStyle w:val="ListParagraph"/>
        <w:numPr>
          <w:ilvl w:val="1"/>
          <w:numId w:val="25"/>
        </w:numPr>
        <w:bidi/>
        <w:spacing w:after="0"/>
        <w:contextualSpacing/>
        <w:rPr>
          <w:sz w:val="28"/>
          <w:szCs w:val="28"/>
          <w:rtl/>
        </w:rPr>
      </w:pPr>
      <w:r w:rsidRPr="00E93AF3">
        <w:rPr>
          <w:rFonts w:ascii="Constantia" w:eastAsia="+mn-ea" w:cs="B Nazanin" w:hint="cs"/>
          <w:kern w:val="24"/>
          <w:sz w:val="28"/>
          <w:szCs w:val="28"/>
          <w:rtl/>
        </w:rPr>
        <w:t>تغییرات فرکانس</w:t>
      </w:r>
      <w:r w:rsidRPr="00E93AF3">
        <w:rPr>
          <w:rFonts w:ascii="Constantia" w:eastAsia="+mn-ea" w:hAnsi="Constantia" w:cs="B Nazanin"/>
          <w:kern w:val="24"/>
          <w:sz w:val="28"/>
          <w:szCs w:val="28"/>
        </w:rPr>
        <w:t xml:space="preserve"> </w:t>
      </w:r>
    </w:p>
    <w:p w:rsidR="005562E6" w:rsidRPr="00E93AF3" w:rsidRDefault="005562E6" w:rsidP="00994651">
      <w:pPr>
        <w:pStyle w:val="ListParagraph"/>
        <w:numPr>
          <w:ilvl w:val="1"/>
          <w:numId w:val="25"/>
        </w:numPr>
        <w:bidi/>
        <w:spacing w:after="0"/>
        <w:contextualSpacing/>
        <w:rPr>
          <w:sz w:val="28"/>
          <w:szCs w:val="28"/>
          <w:rtl/>
        </w:rPr>
      </w:pPr>
      <w:r w:rsidRPr="00E93AF3">
        <w:rPr>
          <w:rFonts w:ascii="Constantia" w:eastAsia="+mn-ea" w:cs="B Nazanin" w:hint="cs"/>
          <w:kern w:val="24"/>
          <w:sz w:val="28"/>
          <w:szCs w:val="28"/>
          <w:rtl/>
        </w:rPr>
        <w:t>فلیکر</w:t>
      </w:r>
      <w:r w:rsidRPr="00E93AF3">
        <w:rPr>
          <w:rFonts w:ascii="Constantia" w:eastAsia="+mn-ea" w:hAnsi="Constantia" w:cs="B Nazanin"/>
          <w:kern w:val="24"/>
          <w:sz w:val="28"/>
          <w:szCs w:val="28"/>
        </w:rPr>
        <w:t xml:space="preserve"> </w:t>
      </w:r>
    </w:p>
    <w:p w:rsidR="001A160A" w:rsidRDefault="005562E6">
      <w:pPr>
        <w:pStyle w:val="ListParagraph"/>
        <w:bidi/>
        <w:spacing w:after="0"/>
        <w:ind w:left="0" w:firstLine="454"/>
        <w:contextualSpacing/>
        <w:jc w:val="lowKashida"/>
        <w:rPr>
          <w:rFonts w:ascii="Constantia" w:eastAsia="+mn-ea" w:hAnsi="Constantia" w:cs="B Nazanin"/>
          <w:kern w:val="24"/>
          <w:sz w:val="28"/>
          <w:szCs w:val="28"/>
          <w:rtl/>
          <w:lang w:bidi="fa-IR"/>
        </w:rPr>
      </w:pPr>
      <w:r w:rsidRPr="00E93AF3">
        <w:rPr>
          <w:rFonts w:ascii="Constantia" w:eastAsia="+mn-ea" w:cs="B Nazanin" w:hint="cs"/>
          <w:kern w:val="24"/>
          <w:sz w:val="28"/>
          <w:szCs w:val="28"/>
          <w:rtl/>
        </w:rPr>
        <w:t>ورود و خروج واحدهای تولید پراکنده و یا تغییرات ناگهانی در تولید، بار و یا پیکربندی شبکه می</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تواند باعث بروز پدیده</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 xml:space="preserve">های کیفیت توان گردد. در حالت ماندگارِ عملكرد </w:t>
      </w:r>
      <w:r w:rsidR="00AC1E24">
        <w:rPr>
          <w:rFonts w:ascii="Constantia" w:eastAsia="+mn-ea" w:cs="B Nazanin" w:hint="cs"/>
          <w:kern w:val="24"/>
          <w:sz w:val="28"/>
          <w:szCs w:val="28"/>
          <w:rtl/>
        </w:rPr>
        <w:t>منبع تولید پراکنده</w:t>
      </w:r>
      <w:r w:rsidRPr="00E93AF3">
        <w:rPr>
          <w:rFonts w:ascii="Constantia" w:eastAsia="+mn-ea" w:cs="B Nazanin" w:hint="cs"/>
          <w:kern w:val="24"/>
          <w:sz w:val="28"/>
          <w:szCs w:val="28"/>
          <w:rtl/>
        </w:rPr>
        <w:t xml:space="preserve">، حفظ پروفیل ولتاژ در محدوده مجاز و میزان تولید هارمونیک توسط مولدهای پراکنده و کنترل آنها نيز از مباحث کیفیت توان است. میزان اهمیت این موضوعات، به قدرت </w:t>
      </w:r>
      <w:r w:rsidR="00AC1E24">
        <w:rPr>
          <w:rFonts w:ascii="Constantia" w:eastAsia="+mn-ea" w:cs="B Nazanin" w:hint="cs"/>
          <w:kern w:val="24"/>
          <w:sz w:val="28"/>
          <w:szCs w:val="28"/>
          <w:rtl/>
        </w:rPr>
        <w:t>منبع تولید پراکنده</w:t>
      </w:r>
      <w:r w:rsidRPr="00E93AF3">
        <w:rPr>
          <w:rFonts w:ascii="Constantia" w:eastAsia="+mn-ea" w:cs="B Nazanin" w:hint="cs"/>
          <w:kern w:val="24"/>
          <w:sz w:val="28"/>
          <w:szCs w:val="28"/>
          <w:rtl/>
        </w:rPr>
        <w:t xml:space="preserve"> و سطح اتصال</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 xml:space="preserve">کوتاه نقطه اتصال </w:t>
      </w:r>
      <w:r>
        <w:rPr>
          <w:rFonts w:ascii="Constantia" w:eastAsia="+mn-ea" w:cs="B Nazanin" w:hint="cs"/>
          <w:kern w:val="24"/>
          <w:sz w:val="28"/>
          <w:szCs w:val="28"/>
          <w:rtl/>
        </w:rPr>
        <w:t>به شبکه</w:t>
      </w:r>
      <w:r w:rsidRPr="00E93AF3">
        <w:rPr>
          <w:rFonts w:ascii="Constantia" w:eastAsia="+mn-ea" w:cs="B Nazanin" w:hint="cs"/>
          <w:kern w:val="24"/>
          <w:sz w:val="28"/>
          <w:szCs w:val="28"/>
          <w:rtl/>
        </w:rPr>
        <w:t xml:space="preserve"> </w:t>
      </w:r>
      <w:r w:rsidRPr="00E93AF3">
        <w:rPr>
          <w:rFonts w:ascii="Constantia" w:eastAsia="+mn-ea" w:hAnsi="Constantia" w:cs="B Nazanin"/>
          <w:kern w:val="24"/>
          <w:sz w:val="28"/>
          <w:szCs w:val="28"/>
          <w:rtl/>
        </w:rPr>
        <w:t>بستگی دارد.</w:t>
      </w:r>
    </w:p>
    <w:p w:rsidR="001A160A" w:rsidRDefault="001A160A">
      <w:pPr>
        <w:pStyle w:val="ListParagraph"/>
        <w:bidi/>
        <w:spacing w:after="0"/>
        <w:ind w:left="0" w:firstLine="454"/>
        <w:contextualSpacing/>
        <w:jc w:val="lowKashida"/>
        <w:rPr>
          <w:rFonts w:ascii="Constantia" w:eastAsia="+mn-ea" w:hAnsi="Constantia" w:cs="B Nazanin"/>
          <w:kern w:val="24"/>
          <w:sz w:val="28"/>
          <w:szCs w:val="28"/>
          <w:rtl/>
        </w:rPr>
      </w:pPr>
    </w:p>
    <w:p w:rsidR="001A160A" w:rsidRPr="000C1C57" w:rsidRDefault="003D4CF3">
      <w:pPr>
        <w:spacing w:line="288" w:lineRule="auto"/>
        <w:ind w:firstLine="454"/>
        <w:jc w:val="lowKashida"/>
        <w:rPr>
          <w:rFonts w:ascii="Constantia" w:eastAsia="+mn-ea" w:cs="B Nazanin"/>
          <w:kern w:val="24"/>
          <w:sz w:val="28"/>
          <w:szCs w:val="28"/>
          <w:rtl/>
        </w:rPr>
      </w:pPr>
      <w:r w:rsidRPr="000C1C57">
        <w:rPr>
          <w:rFonts w:ascii="Constantia" w:eastAsia="+mn-ea" w:cs="B Nazanin" w:hint="eastAsia"/>
          <w:kern w:val="24"/>
          <w:sz w:val="28"/>
          <w:szCs w:val="28"/>
          <w:rtl/>
        </w:rPr>
        <w:t>ق</w:t>
      </w:r>
      <w:r w:rsidRPr="000C1C57">
        <w:rPr>
          <w:rFonts w:ascii="Constantia" w:eastAsia="+mn-ea" w:cs="B Nazanin" w:hint="cs"/>
          <w:kern w:val="24"/>
          <w:sz w:val="28"/>
          <w:szCs w:val="28"/>
          <w:rtl/>
        </w:rPr>
        <w:t>ی</w:t>
      </w:r>
      <w:r w:rsidRPr="000C1C57">
        <w:rPr>
          <w:rFonts w:ascii="Constantia" w:eastAsia="+mn-ea" w:cs="B Nazanin" w:hint="eastAsia"/>
          <w:kern w:val="24"/>
          <w:sz w:val="28"/>
          <w:szCs w:val="28"/>
          <w:rtl/>
        </w:rPr>
        <w:t>ود،</w:t>
      </w:r>
      <w:r w:rsidRPr="000C1C57">
        <w:rPr>
          <w:rFonts w:ascii="Constantia" w:eastAsia="+mn-ea" w:cs="B Nazanin"/>
          <w:kern w:val="24"/>
          <w:sz w:val="28"/>
          <w:szCs w:val="28"/>
          <w:rtl/>
        </w:rPr>
        <w:t xml:space="preserve"> ورود</w:t>
      </w:r>
      <w:r w:rsidRPr="000C1C57">
        <w:rPr>
          <w:rFonts w:ascii="Constantia" w:eastAsia="+mn-ea" w:cs="B Nazanin" w:hint="cs"/>
          <w:kern w:val="24"/>
          <w:sz w:val="28"/>
          <w:szCs w:val="28"/>
          <w:rtl/>
        </w:rPr>
        <w:t>ی‌</w:t>
      </w:r>
      <w:r w:rsidRPr="000C1C57">
        <w:rPr>
          <w:rFonts w:ascii="Constantia" w:eastAsia="+mn-ea" w:cs="B Nazanin" w:hint="eastAsia"/>
          <w:kern w:val="24"/>
          <w:sz w:val="28"/>
          <w:szCs w:val="28"/>
          <w:rtl/>
        </w:rPr>
        <w:t>ها</w:t>
      </w:r>
      <w:r w:rsidRPr="000C1C57">
        <w:rPr>
          <w:rFonts w:ascii="Constantia" w:eastAsia="+mn-ea" w:cs="B Nazanin"/>
          <w:kern w:val="24"/>
          <w:sz w:val="28"/>
          <w:szCs w:val="28"/>
          <w:rtl/>
        </w:rPr>
        <w:t xml:space="preserve"> و خروج</w:t>
      </w:r>
      <w:r w:rsidRPr="000C1C57">
        <w:rPr>
          <w:rFonts w:ascii="Constantia" w:eastAsia="+mn-ea" w:cs="B Nazanin" w:hint="cs"/>
          <w:kern w:val="24"/>
          <w:sz w:val="28"/>
          <w:szCs w:val="28"/>
          <w:rtl/>
        </w:rPr>
        <w:t>ی‌</w:t>
      </w:r>
      <w:r w:rsidRPr="000C1C57">
        <w:rPr>
          <w:rFonts w:ascii="Constantia" w:eastAsia="+mn-ea" w:cs="B Nazanin" w:hint="eastAsia"/>
          <w:kern w:val="24"/>
          <w:sz w:val="28"/>
          <w:szCs w:val="28"/>
          <w:rtl/>
        </w:rPr>
        <w:t>ها</w:t>
      </w:r>
      <w:r w:rsidRPr="000C1C57">
        <w:rPr>
          <w:rFonts w:ascii="Constantia" w:eastAsia="+mn-ea" w:cs="B Nazanin" w:hint="cs"/>
          <w:kern w:val="24"/>
          <w:sz w:val="28"/>
          <w:szCs w:val="28"/>
          <w:rtl/>
        </w:rPr>
        <w:t>ی</w:t>
      </w:r>
      <w:r w:rsidRPr="000C1C57">
        <w:rPr>
          <w:rFonts w:ascii="Constantia" w:eastAsia="+mn-ea" w:cs="B Nazanin"/>
          <w:kern w:val="24"/>
          <w:sz w:val="28"/>
          <w:szCs w:val="28"/>
          <w:rtl/>
        </w:rPr>
        <w:t xml:space="preserve"> مطالعات </w:t>
      </w:r>
      <w:r w:rsidRPr="000C1C57">
        <w:rPr>
          <w:rFonts w:ascii="Constantia" w:eastAsia="+mn-ea" w:cs="B Nazanin" w:hint="eastAsia"/>
          <w:kern w:val="24"/>
          <w:sz w:val="28"/>
          <w:szCs w:val="28"/>
          <w:rtl/>
        </w:rPr>
        <w:t>ک</w:t>
      </w:r>
      <w:r w:rsidRPr="000C1C57">
        <w:rPr>
          <w:rFonts w:ascii="Constantia" w:eastAsia="+mn-ea" w:cs="B Nazanin" w:hint="cs"/>
          <w:kern w:val="24"/>
          <w:sz w:val="28"/>
          <w:szCs w:val="28"/>
          <w:rtl/>
        </w:rPr>
        <w:t>ی</w:t>
      </w:r>
      <w:r w:rsidRPr="000C1C57">
        <w:rPr>
          <w:rFonts w:ascii="Constantia" w:eastAsia="+mn-ea" w:cs="B Nazanin" w:hint="eastAsia"/>
          <w:kern w:val="24"/>
          <w:sz w:val="28"/>
          <w:szCs w:val="28"/>
          <w:rtl/>
        </w:rPr>
        <w:t>ف</w:t>
      </w:r>
      <w:r w:rsidRPr="000C1C57">
        <w:rPr>
          <w:rFonts w:ascii="Constantia" w:eastAsia="+mn-ea" w:cs="B Nazanin" w:hint="cs"/>
          <w:kern w:val="24"/>
          <w:sz w:val="28"/>
          <w:szCs w:val="28"/>
          <w:rtl/>
        </w:rPr>
        <w:t>ی</w:t>
      </w:r>
      <w:r w:rsidRPr="000C1C57">
        <w:rPr>
          <w:rFonts w:ascii="Constantia" w:eastAsia="+mn-ea" w:cs="B Nazanin" w:hint="eastAsia"/>
          <w:kern w:val="24"/>
          <w:sz w:val="28"/>
          <w:szCs w:val="28"/>
          <w:rtl/>
        </w:rPr>
        <w:t>ت</w:t>
      </w:r>
      <w:r w:rsidRPr="000C1C57">
        <w:rPr>
          <w:rFonts w:ascii="Constantia" w:eastAsia="+mn-ea" w:cs="B Nazanin"/>
          <w:kern w:val="24"/>
          <w:sz w:val="28"/>
          <w:szCs w:val="28"/>
          <w:rtl/>
        </w:rPr>
        <w:t xml:space="preserve"> </w:t>
      </w:r>
      <w:r w:rsidRPr="000C1C57">
        <w:rPr>
          <w:rFonts w:ascii="Constantia" w:eastAsia="+mn-ea" w:cs="B Nazanin" w:hint="eastAsia"/>
          <w:kern w:val="24"/>
          <w:sz w:val="28"/>
          <w:szCs w:val="28"/>
          <w:rtl/>
        </w:rPr>
        <w:t>توان</w:t>
      </w:r>
      <w:r w:rsidRPr="000C1C57">
        <w:rPr>
          <w:rFonts w:ascii="Constantia" w:eastAsia="+mn-ea" w:cs="B Nazanin"/>
          <w:kern w:val="24"/>
          <w:sz w:val="28"/>
          <w:szCs w:val="28"/>
          <w:rtl/>
        </w:rPr>
        <w:t xml:space="preserve"> به شرح ز</w:t>
      </w:r>
      <w:r w:rsidRPr="000C1C57">
        <w:rPr>
          <w:rFonts w:ascii="Constantia" w:eastAsia="+mn-ea" w:cs="B Nazanin" w:hint="cs"/>
          <w:kern w:val="24"/>
          <w:sz w:val="28"/>
          <w:szCs w:val="28"/>
          <w:rtl/>
        </w:rPr>
        <w:t>ی</w:t>
      </w:r>
      <w:r w:rsidRPr="000C1C57">
        <w:rPr>
          <w:rFonts w:ascii="Constantia" w:eastAsia="+mn-ea" w:cs="B Nazanin" w:hint="eastAsia"/>
          <w:kern w:val="24"/>
          <w:sz w:val="28"/>
          <w:szCs w:val="28"/>
          <w:rtl/>
        </w:rPr>
        <w:t>ر</w:t>
      </w:r>
      <w:r w:rsidRPr="000C1C57">
        <w:rPr>
          <w:rFonts w:ascii="Constantia" w:eastAsia="+mn-ea" w:cs="B Nazanin"/>
          <w:kern w:val="24"/>
          <w:sz w:val="28"/>
          <w:szCs w:val="28"/>
          <w:rtl/>
        </w:rPr>
        <w:t xml:space="preserve"> است:</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5703"/>
        <w:gridCol w:w="2017"/>
      </w:tblGrid>
      <w:tr w:rsidR="00CC0993" w:rsidRPr="005B46C3" w:rsidTr="00CC0993">
        <w:trPr>
          <w:trHeight w:val="251"/>
          <w:jc w:val="center"/>
        </w:trPr>
        <w:tc>
          <w:tcPr>
            <w:tcW w:w="1020" w:type="dxa"/>
            <w:shd w:val="clear" w:color="auto" w:fill="DAEEF3" w:themeFill="accent5" w:themeFillTint="33"/>
            <w:vAlign w:val="center"/>
          </w:tcPr>
          <w:p w:rsidR="00CC0993" w:rsidRPr="005B46C3" w:rsidRDefault="00CC0993" w:rsidP="003234E6">
            <w:pPr>
              <w:spacing w:line="276" w:lineRule="auto"/>
              <w:jc w:val="center"/>
              <w:rPr>
                <w:rFonts w:cs="B Nazanin"/>
                <w:bCs/>
                <w:i/>
                <w:rtl/>
                <w:lang w:bidi="fa-IR"/>
              </w:rPr>
            </w:pPr>
          </w:p>
        </w:tc>
        <w:tc>
          <w:tcPr>
            <w:tcW w:w="5703" w:type="dxa"/>
            <w:tcBorders>
              <w:bottom w:val="nil"/>
            </w:tcBorders>
            <w:shd w:val="clear" w:color="auto" w:fill="DAEEF3" w:themeFill="accent5" w:themeFillTint="33"/>
            <w:vAlign w:val="center"/>
          </w:tcPr>
          <w:p w:rsidR="00CC0993" w:rsidRPr="005B46C3" w:rsidRDefault="00CC0993" w:rsidP="00CC0993">
            <w:pPr>
              <w:spacing w:line="276" w:lineRule="auto"/>
              <w:jc w:val="both"/>
              <w:rPr>
                <w:rFonts w:cs="B Nazanin"/>
                <w:i/>
                <w:sz w:val="22"/>
                <w:rtl/>
                <w:lang w:bidi="fa-IR"/>
              </w:rPr>
            </w:pPr>
          </w:p>
        </w:tc>
        <w:tc>
          <w:tcPr>
            <w:tcW w:w="2017" w:type="dxa"/>
            <w:tcBorders>
              <w:bottom w:val="nil"/>
            </w:tcBorders>
            <w:shd w:val="clear" w:color="auto" w:fill="DAEEF3" w:themeFill="accent5" w:themeFillTint="33"/>
          </w:tcPr>
          <w:p w:rsidR="00CC0993" w:rsidRPr="00CC0993" w:rsidRDefault="00CC0993" w:rsidP="00CC0993">
            <w:pPr>
              <w:spacing w:line="276" w:lineRule="auto"/>
              <w:jc w:val="center"/>
              <w:rPr>
                <w:rFonts w:cs="B Nazanin"/>
                <w:b/>
                <w:bCs/>
                <w:i/>
                <w:sz w:val="22"/>
                <w:rtl/>
                <w:lang w:bidi="fa-IR"/>
              </w:rPr>
            </w:pPr>
            <w:r w:rsidRPr="00CC0993">
              <w:rPr>
                <w:rFonts w:cs="B Nazanin" w:hint="cs"/>
                <w:b/>
                <w:bCs/>
                <w:i/>
                <w:sz w:val="22"/>
                <w:rtl/>
                <w:lang w:bidi="fa-IR"/>
              </w:rPr>
              <w:t>محدوده پارامترها</w:t>
            </w:r>
          </w:p>
        </w:tc>
      </w:tr>
      <w:tr w:rsidR="00FF66F2" w:rsidRPr="005B46C3" w:rsidTr="00CC0993">
        <w:trPr>
          <w:trHeight w:val="251"/>
          <w:jc w:val="center"/>
        </w:trPr>
        <w:tc>
          <w:tcPr>
            <w:tcW w:w="1020" w:type="dxa"/>
            <w:vMerge w:val="restart"/>
            <w:shd w:val="clear" w:color="auto" w:fill="DAEEF3" w:themeFill="accent5" w:themeFillTint="33"/>
            <w:vAlign w:val="center"/>
          </w:tcPr>
          <w:p w:rsidR="00FF66F2" w:rsidRPr="005B46C3" w:rsidRDefault="00FF66F2" w:rsidP="007E22AA">
            <w:pPr>
              <w:spacing w:line="276" w:lineRule="auto"/>
              <w:jc w:val="center"/>
              <w:rPr>
                <w:rFonts w:cs="B Nazanin"/>
                <w:bCs/>
                <w:i/>
                <w:rtl/>
                <w:lang w:bidi="fa-IR"/>
              </w:rPr>
            </w:pPr>
            <w:r w:rsidRPr="005B46C3">
              <w:rPr>
                <w:rFonts w:cs="B Nazanin" w:hint="cs"/>
                <w:bCs/>
                <w:i/>
                <w:rtl/>
                <w:lang w:bidi="fa-IR"/>
              </w:rPr>
              <w:t>قیود</w:t>
            </w:r>
          </w:p>
        </w:tc>
        <w:tc>
          <w:tcPr>
            <w:tcW w:w="5703" w:type="dxa"/>
            <w:tcBorders>
              <w:bottom w:val="nil"/>
            </w:tcBorders>
            <w:vAlign w:val="center"/>
          </w:tcPr>
          <w:p w:rsidR="00FF66F2" w:rsidRPr="005B46C3" w:rsidRDefault="00FF66F2" w:rsidP="00994651">
            <w:pPr>
              <w:numPr>
                <w:ilvl w:val="0"/>
                <w:numId w:val="48"/>
              </w:numPr>
              <w:spacing w:line="276" w:lineRule="auto"/>
              <w:ind w:left="302" w:hanging="288"/>
              <w:jc w:val="both"/>
              <w:rPr>
                <w:rFonts w:cs="B Nazanin"/>
                <w:i/>
                <w:sz w:val="22"/>
                <w:rtl/>
                <w:lang w:bidi="fa-IR"/>
              </w:rPr>
            </w:pPr>
            <w:r w:rsidRPr="005B46C3">
              <w:rPr>
                <w:rFonts w:cs="B Nazanin"/>
                <w:i/>
                <w:sz w:val="22"/>
                <w:rtl/>
                <w:lang w:bidi="fa-IR"/>
              </w:rPr>
              <w:t>مؤلفه‌ها</w:t>
            </w:r>
            <w:r w:rsidRPr="005B46C3">
              <w:rPr>
                <w:rFonts w:cs="B Nazanin" w:hint="cs"/>
                <w:i/>
                <w:sz w:val="22"/>
                <w:rtl/>
                <w:lang w:bidi="fa-IR"/>
              </w:rPr>
              <w:t>ی</w:t>
            </w:r>
            <w:r w:rsidRPr="005B46C3">
              <w:rPr>
                <w:rFonts w:cs="B Nazanin"/>
                <w:i/>
                <w:sz w:val="22"/>
                <w:rtl/>
                <w:lang w:bidi="fa-IR"/>
              </w:rPr>
              <w:t xml:space="preserve"> هارمون</w:t>
            </w:r>
            <w:r w:rsidRPr="005B46C3">
              <w:rPr>
                <w:rFonts w:cs="B Nazanin" w:hint="cs"/>
                <w:i/>
                <w:sz w:val="22"/>
                <w:rtl/>
                <w:lang w:bidi="fa-IR"/>
              </w:rPr>
              <w:t>ی</w:t>
            </w:r>
            <w:r w:rsidRPr="005B46C3">
              <w:rPr>
                <w:rFonts w:cs="B Nazanin" w:hint="eastAsia"/>
                <w:i/>
                <w:sz w:val="22"/>
                <w:rtl/>
                <w:lang w:bidi="fa-IR"/>
              </w:rPr>
              <w:t>ک</w:t>
            </w:r>
            <w:r w:rsidRPr="005B46C3">
              <w:rPr>
                <w:rFonts w:cs="B Nazanin" w:hint="cs"/>
                <w:i/>
                <w:sz w:val="22"/>
                <w:rtl/>
                <w:lang w:bidi="fa-IR"/>
              </w:rPr>
              <w:t>ی</w:t>
            </w:r>
            <w:r w:rsidRPr="005B46C3">
              <w:rPr>
                <w:rFonts w:cs="B Nazanin"/>
                <w:i/>
                <w:sz w:val="22"/>
                <w:rtl/>
                <w:lang w:bidi="fa-IR"/>
              </w:rPr>
              <w:t xml:space="preserve"> و </w:t>
            </w:r>
            <w:r w:rsidRPr="005B46C3">
              <w:rPr>
                <w:rFonts w:cs="B Nazanin"/>
                <w:i/>
                <w:sz w:val="22"/>
                <w:lang w:bidi="fa-IR"/>
              </w:rPr>
              <w:t>THD</w:t>
            </w:r>
            <w:r w:rsidRPr="005B46C3">
              <w:rPr>
                <w:rFonts w:cs="B Nazanin"/>
                <w:i/>
                <w:sz w:val="22"/>
                <w:rtl/>
                <w:lang w:bidi="fa-IR"/>
              </w:rPr>
              <w:t xml:space="preserve"> جر</w:t>
            </w:r>
            <w:r w:rsidRPr="005B46C3">
              <w:rPr>
                <w:rFonts w:cs="B Nazanin" w:hint="cs"/>
                <w:i/>
                <w:sz w:val="22"/>
                <w:rtl/>
                <w:lang w:bidi="fa-IR"/>
              </w:rPr>
              <w:t>ی</w:t>
            </w:r>
            <w:r w:rsidRPr="005B46C3">
              <w:rPr>
                <w:rFonts w:cs="B Nazanin" w:hint="eastAsia"/>
                <w:i/>
                <w:sz w:val="22"/>
                <w:rtl/>
                <w:lang w:bidi="fa-IR"/>
              </w:rPr>
              <w:t>ان</w:t>
            </w:r>
            <w:r w:rsidRPr="005B46C3">
              <w:rPr>
                <w:rFonts w:cs="B Nazanin"/>
                <w:i/>
                <w:sz w:val="22"/>
                <w:rtl/>
                <w:lang w:bidi="fa-IR"/>
              </w:rPr>
              <w:t xml:space="preserve"> و ولتاژ از مقاد</w:t>
            </w:r>
            <w:r w:rsidRPr="005B46C3">
              <w:rPr>
                <w:rFonts w:cs="B Nazanin" w:hint="cs"/>
                <w:i/>
                <w:sz w:val="22"/>
                <w:rtl/>
                <w:lang w:bidi="fa-IR"/>
              </w:rPr>
              <w:t>ی</w:t>
            </w:r>
            <w:r w:rsidRPr="005B46C3">
              <w:rPr>
                <w:rFonts w:cs="B Nazanin" w:hint="eastAsia"/>
                <w:i/>
                <w:sz w:val="22"/>
                <w:rtl/>
                <w:lang w:bidi="fa-IR"/>
              </w:rPr>
              <w:t>ر</w:t>
            </w:r>
            <w:r w:rsidRPr="005B46C3">
              <w:rPr>
                <w:rFonts w:cs="B Nazanin"/>
                <w:i/>
                <w:sz w:val="22"/>
                <w:rtl/>
                <w:lang w:bidi="fa-IR"/>
              </w:rPr>
              <w:t xml:space="preserve"> مجاز تجاوز نکند.</w:t>
            </w:r>
          </w:p>
        </w:tc>
        <w:tc>
          <w:tcPr>
            <w:tcW w:w="2017" w:type="dxa"/>
            <w:tcBorders>
              <w:bottom w:val="nil"/>
            </w:tcBorders>
          </w:tcPr>
          <w:p w:rsidR="00FF66F2" w:rsidRPr="005B46C3" w:rsidRDefault="00FF66F2" w:rsidP="00994651">
            <w:pPr>
              <w:numPr>
                <w:ilvl w:val="0"/>
                <w:numId w:val="48"/>
              </w:numPr>
              <w:spacing w:line="276" w:lineRule="auto"/>
              <w:ind w:left="288" w:hanging="288"/>
              <w:jc w:val="both"/>
              <w:rPr>
                <w:rFonts w:cs="B Nazanin"/>
                <w:i/>
                <w:sz w:val="22"/>
                <w:rtl/>
                <w:lang w:bidi="fa-IR"/>
              </w:rPr>
            </w:pPr>
            <w:r w:rsidRPr="005B46C3">
              <w:rPr>
                <w:rFonts w:cs="B Nazanin" w:hint="cs"/>
                <w:i/>
                <w:sz w:val="22"/>
                <w:rtl/>
                <w:lang w:bidi="fa-IR"/>
              </w:rPr>
              <w:t>مطابق بخش</w:t>
            </w:r>
            <w:r w:rsidR="004048DF" w:rsidRPr="005B46C3">
              <w:rPr>
                <w:rFonts w:cs="B Nazanin" w:hint="cs"/>
                <w:i/>
                <w:sz w:val="22"/>
                <w:rtl/>
                <w:lang w:bidi="fa-IR"/>
              </w:rPr>
              <w:t xml:space="preserve"> </w:t>
            </w:r>
            <w:r w:rsidR="00EB546A">
              <w:rPr>
                <w:rFonts w:cs="B Nazanin" w:hint="cs"/>
                <w:i/>
                <w:sz w:val="22"/>
                <w:rtl/>
                <w:lang w:bidi="fa-IR"/>
              </w:rPr>
              <w:t>9</w:t>
            </w:r>
            <w:r w:rsidR="004048DF" w:rsidRPr="005B46C3">
              <w:rPr>
                <w:rFonts w:cs="B Nazanin" w:hint="cs"/>
                <w:i/>
                <w:sz w:val="22"/>
                <w:rtl/>
                <w:lang w:bidi="fa-IR"/>
              </w:rPr>
              <w:t>-15</w:t>
            </w:r>
          </w:p>
        </w:tc>
      </w:tr>
      <w:tr w:rsidR="00FF66F2" w:rsidRPr="005B46C3" w:rsidTr="00CC0993">
        <w:trPr>
          <w:trHeight w:val="251"/>
          <w:jc w:val="center"/>
        </w:trPr>
        <w:tc>
          <w:tcPr>
            <w:tcW w:w="1020" w:type="dxa"/>
            <w:vMerge/>
            <w:shd w:val="clear" w:color="auto" w:fill="DAEEF3" w:themeFill="accent5" w:themeFillTint="33"/>
            <w:vAlign w:val="center"/>
          </w:tcPr>
          <w:p w:rsidR="00FF66F2" w:rsidRPr="005B46C3" w:rsidRDefault="00FF66F2" w:rsidP="007E22AA">
            <w:pPr>
              <w:spacing w:line="276" w:lineRule="auto"/>
              <w:jc w:val="center"/>
              <w:rPr>
                <w:rFonts w:cs="B Nazanin"/>
                <w:bCs/>
                <w:i/>
                <w:rtl/>
                <w:lang w:bidi="fa-IR"/>
              </w:rPr>
            </w:pPr>
          </w:p>
        </w:tc>
        <w:tc>
          <w:tcPr>
            <w:tcW w:w="5703" w:type="dxa"/>
            <w:tcBorders>
              <w:bottom w:val="nil"/>
            </w:tcBorders>
            <w:vAlign w:val="center"/>
          </w:tcPr>
          <w:p w:rsidR="00FF66F2" w:rsidRPr="005B46C3" w:rsidRDefault="00FF66F2" w:rsidP="00994651">
            <w:pPr>
              <w:numPr>
                <w:ilvl w:val="0"/>
                <w:numId w:val="48"/>
              </w:numPr>
              <w:spacing w:line="276" w:lineRule="auto"/>
              <w:ind w:left="302" w:hanging="288"/>
              <w:jc w:val="both"/>
              <w:rPr>
                <w:rFonts w:cs="B Nazanin"/>
                <w:i/>
                <w:sz w:val="22"/>
                <w:rtl/>
                <w:lang w:bidi="fa-IR"/>
              </w:rPr>
            </w:pPr>
            <w:r w:rsidRPr="005B46C3">
              <w:rPr>
                <w:rFonts w:cs="B Nazanin" w:hint="cs"/>
                <w:i/>
                <w:sz w:val="22"/>
                <w:rtl/>
                <w:lang w:bidi="fa-IR"/>
              </w:rPr>
              <w:t>پروفیل ولتاژ در محدوده مجاز باقی بماند.</w:t>
            </w:r>
          </w:p>
        </w:tc>
        <w:tc>
          <w:tcPr>
            <w:tcW w:w="2017" w:type="dxa"/>
            <w:tcBorders>
              <w:bottom w:val="nil"/>
            </w:tcBorders>
          </w:tcPr>
          <w:p w:rsidR="00FF66F2" w:rsidRPr="005B46C3" w:rsidRDefault="00FF66F2" w:rsidP="00994651">
            <w:pPr>
              <w:numPr>
                <w:ilvl w:val="0"/>
                <w:numId w:val="48"/>
              </w:numPr>
              <w:spacing w:line="276" w:lineRule="auto"/>
              <w:ind w:left="288" w:hanging="288"/>
              <w:jc w:val="both"/>
              <w:rPr>
                <w:rFonts w:cs="B Nazanin"/>
                <w:i/>
                <w:sz w:val="22"/>
                <w:rtl/>
                <w:lang w:bidi="fa-IR"/>
              </w:rPr>
            </w:pPr>
            <w:r w:rsidRPr="005B46C3">
              <w:rPr>
                <w:rFonts w:cs="B Nazanin" w:hint="cs"/>
                <w:i/>
                <w:sz w:val="22"/>
                <w:rtl/>
                <w:lang w:bidi="fa-IR"/>
              </w:rPr>
              <w:t xml:space="preserve">مطابق بخش </w:t>
            </w:r>
            <w:r w:rsidR="00EB546A">
              <w:rPr>
                <w:rFonts w:cs="B Nazanin" w:hint="cs"/>
                <w:i/>
                <w:sz w:val="22"/>
                <w:rtl/>
                <w:lang w:bidi="fa-IR"/>
              </w:rPr>
              <w:t>9</w:t>
            </w:r>
            <w:r w:rsidR="004048DF" w:rsidRPr="005B46C3">
              <w:rPr>
                <w:rFonts w:cs="B Nazanin" w:hint="cs"/>
                <w:i/>
                <w:sz w:val="22"/>
                <w:rtl/>
                <w:lang w:bidi="fa-IR"/>
              </w:rPr>
              <w:t>-7</w:t>
            </w:r>
          </w:p>
        </w:tc>
      </w:tr>
      <w:tr w:rsidR="00FF66F2" w:rsidRPr="005B46C3" w:rsidTr="00CC0993">
        <w:trPr>
          <w:trHeight w:val="251"/>
          <w:jc w:val="center"/>
        </w:trPr>
        <w:tc>
          <w:tcPr>
            <w:tcW w:w="1020" w:type="dxa"/>
            <w:vMerge/>
            <w:shd w:val="clear" w:color="auto" w:fill="DAEEF3" w:themeFill="accent5" w:themeFillTint="33"/>
            <w:vAlign w:val="center"/>
          </w:tcPr>
          <w:p w:rsidR="00FF66F2" w:rsidRPr="005B46C3" w:rsidRDefault="00FF66F2" w:rsidP="00506D52">
            <w:pPr>
              <w:spacing w:line="276" w:lineRule="auto"/>
              <w:jc w:val="center"/>
              <w:rPr>
                <w:rFonts w:cs="B Nazanin"/>
                <w:bCs/>
                <w:i/>
                <w:rtl/>
                <w:lang w:bidi="fa-IR"/>
              </w:rPr>
            </w:pPr>
          </w:p>
        </w:tc>
        <w:tc>
          <w:tcPr>
            <w:tcW w:w="5703" w:type="dxa"/>
            <w:tcBorders>
              <w:bottom w:val="nil"/>
            </w:tcBorders>
            <w:vAlign w:val="center"/>
          </w:tcPr>
          <w:p w:rsidR="00FF66F2" w:rsidRPr="005B46C3" w:rsidRDefault="00FF66F2" w:rsidP="00994651">
            <w:pPr>
              <w:numPr>
                <w:ilvl w:val="0"/>
                <w:numId w:val="48"/>
              </w:numPr>
              <w:spacing w:line="276" w:lineRule="auto"/>
              <w:ind w:left="302" w:hanging="288"/>
              <w:jc w:val="both"/>
              <w:rPr>
                <w:rFonts w:cs="B Nazanin"/>
                <w:i/>
                <w:sz w:val="22"/>
                <w:rtl/>
                <w:lang w:bidi="fa-IR"/>
              </w:rPr>
            </w:pPr>
            <w:r w:rsidRPr="005B46C3">
              <w:rPr>
                <w:rFonts w:cs="B Nazanin" w:hint="eastAsia"/>
                <w:i/>
                <w:sz w:val="22"/>
                <w:rtl/>
                <w:lang w:bidi="fa-IR"/>
              </w:rPr>
              <w:t>فل</w:t>
            </w:r>
            <w:r w:rsidRPr="005B46C3">
              <w:rPr>
                <w:rFonts w:cs="B Nazanin" w:hint="cs"/>
                <w:i/>
                <w:sz w:val="22"/>
                <w:rtl/>
                <w:lang w:bidi="fa-IR"/>
              </w:rPr>
              <w:t>ی</w:t>
            </w:r>
            <w:r w:rsidRPr="005B46C3">
              <w:rPr>
                <w:rFonts w:cs="B Nazanin" w:hint="eastAsia"/>
                <w:i/>
                <w:sz w:val="22"/>
                <w:rtl/>
                <w:lang w:bidi="fa-IR"/>
              </w:rPr>
              <w:t>کر</w:t>
            </w:r>
            <w:r w:rsidRPr="005B46C3">
              <w:rPr>
                <w:rFonts w:cs="B Nazanin"/>
                <w:i/>
                <w:sz w:val="22"/>
                <w:rtl/>
                <w:lang w:bidi="fa-IR"/>
              </w:rPr>
              <w:t xml:space="preserve"> ولتاژ از مقاد</w:t>
            </w:r>
            <w:r w:rsidRPr="005B46C3">
              <w:rPr>
                <w:rFonts w:cs="B Nazanin" w:hint="cs"/>
                <w:i/>
                <w:sz w:val="22"/>
                <w:rtl/>
                <w:lang w:bidi="fa-IR"/>
              </w:rPr>
              <w:t>ی</w:t>
            </w:r>
            <w:r w:rsidRPr="005B46C3">
              <w:rPr>
                <w:rFonts w:cs="B Nazanin" w:hint="eastAsia"/>
                <w:i/>
                <w:sz w:val="22"/>
                <w:rtl/>
                <w:lang w:bidi="fa-IR"/>
              </w:rPr>
              <w:t>ر</w:t>
            </w:r>
            <w:r w:rsidRPr="005B46C3">
              <w:rPr>
                <w:rFonts w:cs="B Nazanin"/>
                <w:i/>
                <w:sz w:val="22"/>
                <w:rtl/>
                <w:lang w:bidi="fa-IR"/>
              </w:rPr>
              <w:t xml:space="preserve"> مجاز تجاوز نکند.</w:t>
            </w:r>
          </w:p>
        </w:tc>
        <w:tc>
          <w:tcPr>
            <w:tcW w:w="2017" w:type="dxa"/>
            <w:tcBorders>
              <w:bottom w:val="nil"/>
            </w:tcBorders>
          </w:tcPr>
          <w:p w:rsidR="00FF66F2" w:rsidRPr="005B46C3" w:rsidRDefault="00FF66F2" w:rsidP="00994651">
            <w:pPr>
              <w:numPr>
                <w:ilvl w:val="0"/>
                <w:numId w:val="48"/>
              </w:numPr>
              <w:spacing w:line="276" w:lineRule="auto"/>
              <w:ind w:left="288" w:hanging="288"/>
              <w:jc w:val="both"/>
              <w:rPr>
                <w:rFonts w:cs="B Nazanin"/>
                <w:i/>
                <w:sz w:val="22"/>
                <w:rtl/>
                <w:lang w:bidi="fa-IR"/>
              </w:rPr>
            </w:pPr>
            <w:r w:rsidRPr="005B46C3">
              <w:rPr>
                <w:rFonts w:cs="B Nazanin" w:hint="cs"/>
                <w:i/>
                <w:sz w:val="22"/>
                <w:rtl/>
                <w:lang w:bidi="fa-IR"/>
              </w:rPr>
              <w:t xml:space="preserve">مطابق بخش </w:t>
            </w:r>
            <w:r w:rsidR="00EB546A">
              <w:rPr>
                <w:rFonts w:cs="B Nazanin" w:hint="cs"/>
                <w:i/>
                <w:sz w:val="22"/>
                <w:rtl/>
                <w:lang w:bidi="fa-IR"/>
              </w:rPr>
              <w:t>9</w:t>
            </w:r>
            <w:r w:rsidR="004048DF" w:rsidRPr="005B46C3">
              <w:rPr>
                <w:rFonts w:cs="B Nazanin" w:hint="cs"/>
                <w:i/>
                <w:sz w:val="22"/>
                <w:rtl/>
                <w:lang w:bidi="fa-IR"/>
              </w:rPr>
              <w:t>-16</w:t>
            </w:r>
          </w:p>
        </w:tc>
      </w:tr>
      <w:tr w:rsidR="0014179F" w:rsidRPr="005B46C3" w:rsidTr="00CC0993">
        <w:trPr>
          <w:jc w:val="center"/>
        </w:trPr>
        <w:tc>
          <w:tcPr>
            <w:tcW w:w="1020" w:type="dxa"/>
            <w:tcBorders>
              <w:bottom w:val="single" w:sz="4" w:space="0" w:color="auto"/>
            </w:tcBorders>
            <w:shd w:val="clear" w:color="auto" w:fill="DAEEF3" w:themeFill="accent5" w:themeFillTint="33"/>
            <w:vAlign w:val="center"/>
          </w:tcPr>
          <w:p w:rsidR="0014179F" w:rsidRPr="005B46C3" w:rsidRDefault="0014179F" w:rsidP="00506D52">
            <w:pPr>
              <w:spacing w:line="276" w:lineRule="auto"/>
              <w:jc w:val="center"/>
              <w:rPr>
                <w:rFonts w:cs="B Nazanin"/>
                <w:bCs/>
                <w:i/>
                <w:rtl/>
                <w:lang w:bidi="fa-IR"/>
              </w:rPr>
            </w:pPr>
            <w:r w:rsidRPr="005B46C3">
              <w:rPr>
                <w:rFonts w:cs="B Nazanin" w:hint="cs"/>
                <w:bCs/>
                <w:i/>
                <w:rtl/>
                <w:lang w:bidi="fa-IR"/>
              </w:rPr>
              <w:t>ورودی‌ها</w:t>
            </w:r>
          </w:p>
        </w:tc>
        <w:tc>
          <w:tcPr>
            <w:tcW w:w="7720" w:type="dxa"/>
            <w:gridSpan w:val="2"/>
            <w:tcBorders>
              <w:bottom w:val="single" w:sz="4" w:space="0" w:color="auto"/>
            </w:tcBorders>
            <w:vAlign w:val="center"/>
          </w:tcPr>
          <w:p w:rsidR="0014179F" w:rsidRPr="005B46C3" w:rsidRDefault="0014179F" w:rsidP="00994651">
            <w:pPr>
              <w:numPr>
                <w:ilvl w:val="0"/>
                <w:numId w:val="48"/>
              </w:numPr>
              <w:spacing w:line="276" w:lineRule="auto"/>
              <w:ind w:left="288" w:hanging="288"/>
              <w:jc w:val="both"/>
              <w:rPr>
                <w:rFonts w:cs="B Nazanin"/>
                <w:i/>
                <w:sz w:val="22"/>
                <w:lang w:bidi="fa-IR"/>
              </w:rPr>
            </w:pPr>
            <w:r w:rsidRPr="005B46C3">
              <w:rPr>
                <w:rFonts w:cs="B Nazanin" w:hint="cs"/>
                <w:i/>
                <w:sz w:val="22"/>
                <w:rtl/>
                <w:lang w:bidi="fa-IR"/>
              </w:rPr>
              <w:t>اندازه‌گیری و آنالیز کیفیت توان شبکه توسط سرمایه‌گذار قبل از اتصال مولد به شبکه (به این منظور که سرمایه‌گذار از وضعیت کیفیت توان نقطه اتصال مطلع باشد و با آگاهی کامل نسبت به این موضوع، اقدام به سرمایه‌گذاری نماید)</w:t>
            </w:r>
          </w:p>
          <w:p w:rsidR="0014179F" w:rsidRPr="005B46C3" w:rsidRDefault="0014179F" w:rsidP="00994651">
            <w:pPr>
              <w:numPr>
                <w:ilvl w:val="0"/>
                <w:numId w:val="48"/>
              </w:numPr>
              <w:spacing w:line="276" w:lineRule="auto"/>
              <w:ind w:left="288" w:hanging="288"/>
              <w:jc w:val="both"/>
              <w:rPr>
                <w:rFonts w:cs="B Nazanin"/>
                <w:i/>
                <w:sz w:val="22"/>
                <w:lang w:bidi="fa-IR"/>
              </w:rPr>
            </w:pPr>
            <w:r w:rsidRPr="005B46C3">
              <w:rPr>
                <w:rFonts w:cs="B Nazanin"/>
                <w:i/>
                <w:sz w:val="22"/>
                <w:rtl/>
                <w:lang w:bidi="fa-IR"/>
              </w:rPr>
              <w:t>اطلاعات کامل تجه</w:t>
            </w:r>
            <w:r w:rsidRPr="005B46C3">
              <w:rPr>
                <w:rFonts w:cs="B Nazanin" w:hint="cs"/>
                <w:i/>
                <w:sz w:val="22"/>
                <w:rtl/>
                <w:lang w:bidi="fa-IR"/>
              </w:rPr>
              <w:t>ی</w:t>
            </w:r>
            <w:r w:rsidRPr="005B46C3">
              <w:rPr>
                <w:rFonts w:cs="B Nazanin" w:hint="eastAsia"/>
                <w:i/>
                <w:sz w:val="22"/>
                <w:rtl/>
                <w:lang w:bidi="fa-IR"/>
              </w:rPr>
              <w:t>زات</w:t>
            </w:r>
            <w:r w:rsidRPr="005B46C3">
              <w:rPr>
                <w:rFonts w:cs="B Nazanin"/>
                <w:i/>
                <w:sz w:val="22"/>
                <w:rtl/>
                <w:lang w:bidi="fa-IR"/>
              </w:rPr>
              <w:t xml:space="preserve"> شبکه (مؤلفه‌ها</w:t>
            </w:r>
            <w:r w:rsidRPr="005B46C3">
              <w:rPr>
                <w:rFonts w:cs="B Nazanin" w:hint="cs"/>
                <w:i/>
                <w:sz w:val="22"/>
                <w:rtl/>
                <w:lang w:bidi="fa-IR"/>
              </w:rPr>
              <w:t>ی</w:t>
            </w:r>
            <w:r w:rsidRPr="005B46C3">
              <w:rPr>
                <w:rFonts w:cs="B Nazanin"/>
                <w:i/>
                <w:sz w:val="22"/>
                <w:rtl/>
                <w:lang w:bidi="fa-IR"/>
              </w:rPr>
              <w:t xml:space="preserve"> هارمون</w:t>
            </w:r>
            <w:r w:rsidRPr="005B46C3">
              <w:rPr>
                <w:rFonts w:cs="B Nazanin" w:hint="cs"/>
                <w:i/>
                <w:sz w:val="22"/>
                <w:rtl/>
                <w:lang w:bidi="fa-IR"/>
              </w:rPr>
              <w:t>ی</w:t>
            </w:r>
            <w:r w:rsidRPr="005B46C3">
              <w:rPr>
                <w:rFonts w:cs="B Nazanin" w:hint="eastAsia"/>
                <w:i/>
                <w:sz w:val="22"/>
                <w:rtl/>
                <w:lang w:bidi="fa-IR"/>
              </w:rPr>
              <w:t>ک</w:t>
            </w:r>
            <w:r w:rsidRPr="005B46C3">
              <w:rPr>
                <w:rFonts w:cs="B Nazanin" w:hint="cs"/>
                <w:i/>
                <w:sz w:val="22"/>
                <w:rtl/>
                <w:lang w:bidi="fa-IR"/>
              </w:rPr>
              <w:t>ی</w:t>
            </w:r>
            <w:r w:rsidRPr="005B46C3">
              <w:rPr>
                <w:rFonts w:cs="B Nazanin"/>
                <w:i/>
                <w:sz w:val="22"/>
                <w:rtl/>
                <w:lang w:bidi="fa-IR"/>
              </w:rPr>
              <w:t xml:space="preserve"> منابع تول</w:t>
            </w:r>
            <w:r w:rsidRPr="005B46C3">
              <w:rPr>
                <w:rFonts w:cs="B Nazanin" w:hint="cs"/>
                <w:i/>
                <w:sz w:val="22"/>
                <w:rtl/>
                <w:lang w:bidi="fa-IR"/>
              </w:rPr>
              <w:t>ی</w:t>
            </w:r>
            <w:r w:rsidRPr="005B46C3">
              <w:rPr>
                <w:rFonts w:cs="B Nazanin" w:hint="eastAsia"/>
                <w:i/>
                <w:sz w:val="22"/>
                <w:rtl/>
                <w:lang w:bidi="fa-IR"/>
              </w:rPr>
              <w:t>د</w:t>
            </w:r>
            <w:r w:rsidRPr="005B46C3">
              <w:rPr>
                <w:rFonts w:cs="B Nazanin"/>
                <w:i/>
                <w:sz w:val="22"/>
                <w:rtl/>
                <w:lang w:bidi="fa-IR"/>
              </w:rPr>
              <w:t xml:space="preserve"> پراکنده، تجه</w:t>
            </w:r>
            <w:r w:rsidRPr="005B46C3">
              <w:rPr>
                <w:rFonts w:cs="B Nazanin" w:hint="cs"/>
                <w:i/>
                <w:sz w:val="22"/>
                <w:rtl/>
                <w:lang w:bidi="fa-IR"/>
              </w:rPr>
              <w:t>ی</w:t>
            </w:r>
            <w:r w:rsidRPr="005B46C3">
              <w:rPr>
                <w:rFonts w:cs="B Nazanin" w:hint="eastAsia"/>
                <w:i/>
                <w:sz w:val="22"/>
                <w:rtl/>
                <w:lang w:bidi="fa-IR"/>
              </w:rPr>
              <w:t>زات</w:t>
            </w:r>
            <w:r w:rsidRPr="005B46C3">
              <w:rPr>
                <w:rFonts w:cs="B Nazanin"/>
                <w:i/>
                <w:sz w:val="22"/>
                <w:rtl/>
                <w:lang w:bidi="fa-IR"/>
              </w:rPr>
              <w:t xml:space="preserve"> الکترون</w:t>
            </w:r>
            <w:r w:rsidRPr="005B46C3">
              <w:rPr>
                <w:rFonts w:cs="B Nazanin" w:hint="cs"/>
                <w:i/>
                <w:sz w:val="22"/>
                <w:rtl/>
                <w:lang w:bidi="fa-IR"/>
              </w:rPr>
              <w:t>ی</w:t>
            </w:r>
            <w:r w:rsidRPr="005B46C3">
              <w:rPr>
                <w:rFonts w:cs="B Nazanin" w:hint="eastAsia"/>
                <w:i/>
                <w:sz w:val="22"/>
                <w:rtl/>
                <w:lang w:bidi="fa-IR"/>
              </w:rPr>
              <w:t>ک</w:t>
            </w:r>
            <w:r w:rsidRPr="005B46C3">
              <w:rPr>
                <w:rFonts w:cs="B Nazanin"/>
                <w:i/>
                <w:sz w:val="22"/>
                <w:rtl/>
                <w:lang w:bidi="fa-IR"/>
              </w:rPr>
              <w:t xml:space="preserve"> قدرت، مبدل‌ها و </w:t>
            </w:r>
            <w:r w:rsidRPr="005B46C3">
              <w:rPr>
                <w:rFonts w:cs="B Nazanin" w:hint="cs"/>
                <w:i/>
                <w:sz w:val="22"/>
                <w:rtl/>
                <w:lang w:bidi="fa-IR"/>
              </w:rPr>
              <w:t>ی</w:t>
            </w:r>
            <w:r w:rsidRPr="005B46C3">
              <w:rPr>
                <w:rFonts w:cs="B Nazanin" w:hint="eastAsia"/>
                <w:i/>
                <w:sz w:val="22"/>
                <w:rtl/>
                <w:lang w:bidi="fa-IR"/>
              </w:rPr>
              <w:t>کسوکننده‌ها</w:t>
            </w:r>
            <w:r w:rsidRPr="005B46C3">
              <w:rPr>
                <w:rFonts w:cs="B Nazanin" w:hint="cs"/>
                <w:i/>
                <w:sz w:val="22"/>
                <w:rtl/>
                <w:lang w:bidi="fa-IR"/>
              </w:rPr>
              <w:t xml:space="preserve">، ضرایب فلیکر </w:t>
            </w:r>
            <w:r w:rsidR="007D27E7" w:rsidRPr="005B46C3">
              <w:rPr>
                <w:rFonts w:cs="B Nazanin" w:hint="cs"/>
                <w:i/>
                <w:sz w:val="22"/>
                <w:rtl/>
                <w:lang w:bidi="fa-IR"/>
              </w:rPr>
              <w:t>مولدهای تولید پراکنده</w:t>
            </w:r>
            <w:r w:rsidRPr="005B46C3">
              <w:rPr>
                <w:rFonts w:cs="B Nazanin" w:hint="cs"/>
                <w:i/>
                <w:sz w:val="22"/>
                <w:rtl/>
                <w:lang w:bidi="fa-IR"/>
              </w:rPr>
              <w:t xml:space="preserve"> و</w:t>
            </w:r>
            <w:r w:rsidRPr="005B46C3">
              <w:rPr>
                <w:rFonts w:cs="B Nazanin"/>
                <w:i/>
                <w:sz w:val="22"/>
                <w:rtl/>
                <w:lang w:bidi="fa-IR"/>
              </w:rPr>
              <w:t xml:space="preserve"> ...)</w:t>
            </w:r>
          </w:p>
          <w:p w:rsidR="0014179F" w:rsidRPr="005B46C3" w:rsidRDefault="0014179F" w:rsidP="00994651">
            <w:pPr>
              <w:numPr>
                <w:ilvl w:val="0"/>
                <w:numId w:val="48"/>
              </w:numPr>
              <w:spacing w:line="276" w:lineRule="auto"/>
              <w:ind w:left="288" w:hanging="288"/>
              <w:jc w:val="both"/>
              <w:rPr>
                <w:rFonts w:cs="B Nazanin"/>
                <w:i/>
                <w:sz w:val="22"/>
                <w:rtl/>
                <w:lang w:bidi="fa-IR"/>
              </w:rPr>
            </w:pPr>
            <w:r w:rsidRPr="005B46C3">
              <w:rPr>
                <w:rFonts w:cs="B Nazanin" w:hint="cs"/>
                <w:i/>
                <w:sz w:val="22"/>
                <w:rtl/>
                <w:lang w:bidi="fa-IR"/>
              </w:rPr>
              <w:t xml:space="preserve">نحوه اتصال منابع تولید پراکنده </w:t>
            </w:r>
            <w:r w:rsidRPr="005B46C3">
              <w:rPr>
                <w:rFonts w:cs="B Nazanin"/>
                <w:i/>
                <w:sz w:val="22"/>
                <w:rtl/>
              </w:rPr>
              <w:t>به شبکه (اتصال به صورت مستقیم یا از طریق ترانسفورماتور و نوع سیم</w:t>
            </w:r>
            <w:r w:rsidRPr="005B46C3">
              <w:rPr>
                <w:rFonts w:cs="B Nazanin"/>
                <w:i/>
                <w:sz w:val="22"/>
                <w:lang w:bidi="fa-IR"/>
              </w:rPr>
              <w:softHyphen/>
            </w:r>
            <w:r w:rsidRPr="005B46C3">
              <w:rPr>
                <w:rFonts w:cs="B Nazanin" w:hint="cs"/>
                <w:i/>
                <w:sz w:val="22"/>
                <w:rtl/>
              </w:rPr>
              <w:t>بندی ترانسفورماتور متصل</w:t>
            </w:r>
            <w:r w:rsidRPr="005B46C3">
              <w:rPr>
                <w:rFonts w:cs="B Nazanin"/>
                <w:i/>
                <w:sz w:val="22"/>
                <w:lang w:bidi="fa-IR"/>
              </w:rPr>
              <w:softHyphen/>
            </w:r>
            <w:r w:rsidRPr="005B46C3">
              <w:rPr>
                <w:rFonts w:cs="B Nazanin" w:hint="cs"/>
                <w:i/>
                <w:sz w:val="22"/>
                <w:rtl/>
              </w:rPr>
              <w:t>کننده)</w:t>
            </w:r>
          </w:p>
          <w:p w:rsidR="0014179F" w:rsidRPr="005B46C3" w:rsidRDefault="0014179F" w:rsidP="00994651">
            <w:pPr>
              <w:numPr>
                <w:ilvl w:val="0"/>
                <w:numId w:val="48"/>
              </w:numPr>
              <w:spacing w:line="276" w:lineRule="auto"/>
              <w:ind w:left="288" w:hanging="288"/>
              <w:jc w:val="both"/>
              <w:rPr>
                <w:rFonts w:cs="B Nazanin"/>
                <w:i/>
                <w:sz w:val="22"/>
                <w:rtl/>
                <w:lang w:bidi="fa-IR"/>
              </w:rPr>
            </w:pPr>
            <w:r w:rsidRPr="005B46C3">
              <w:rPr>
                <w:rFonts w:cs="B Nazanin" w:hint="cs"/>
                <w:i/>
                <w:sz w:val="22"/>
                <w:rtl/>
              </w:rPr>
              <w:t>نوع سیستم اتصال به شبکه (از طریق کابل یا سیم هوایی)</w:t>
            </w:r>
          </w:p>
        </w:tc>
      </w:tr>
      <w:tr w:rsidR="0014179F" w:rsidRPr="00E93AF3" w:rsidTr="00CC0993">
        <w:trPr>
          <w:jc w:val="center"/>
        </w:trPr>
        <w:tc>
          <w:tcPr>
            <w:tcW w:w="1020" w:type="dxa"/>
            <w:tcBorders>
              <w:bottom w:val="single" w:sz="4" w:space="0" w:color="auto"/>
            </w:tcBorders>
            <w:shd w:val="clear" w:color="auto" w:fill="DAEEF3" w:themeFill="accent5" w:themeFillTint="33"/>
            <w:vAlign w:val="center"/>
          </w:tcPr>
          <w:p w:rsidR="0014179F" w:rsidRPr="005B46C3" w:rsidRDefault="0014179F" w:rsidP="00506D52">
            <w:pPr>
              <w:spacing w:line="276" w:lineRule="auto"/>
              <w:jc w:val="center"/>
              <w:rPr>
                <w:rFonts w:cs="B Nazanin"/>
                <w:bCs/>
                <w:i/>
                <w:rtl/>
                <w:lang w:bidi="fa-IR"/>
              </w:rPr>
            </w:pPr>
            <w:r w:rsidRPr="005B46C3">
              <w:rPr>
                <w:rFonts w:cs="B Nazanin" w:hint="cs"/>
                <w:bCs/>
                <w:i/>
                <w:rtl/>
                <w:lang w:bidi="fa-IR"/>
              </w:rPr>
              <w:t>خروجی‌ها</w:t>
            </w:r>
          </w:p>
        </w:tc>
        <w:tc>
          <w:tcPr>
            <w:tcW w:w="7720" w:type="dxa"/>
            <w:gridSpan w:val="2"/>
            <w:tcBorders>
              <w:bottom w:val="single" w:sz="4" w:space="0" w:color="auto"/>
            </w:tcBorders>
            <w:vAlign w:val="center"/>
          </w:tcPr>
          <w:p w:rsidR="0014179F" w:rsidRPr="005B46C3" w:rsidRDefault="0014179F" w:rsidP="00994651">
            <w:pPr>
              <w:numPr>
                <w:ilvl w:val="0"/>
                <w:numId w:val="48"/>
              </w:numPr>
              <w:spacing w:line="276" w:lineRule="auto"/>
              <w:ind w:left="288" w:hanging="288"/>
              <w:jc w:val="both"/>
              <w:rPr>
                <w:rFonts w:cs="B Nazanin"/>
                <w:i/>
                <w:sz w:val="22"/>
                <w:rtl/>
                <w:lang w:bidi="fa-IR"/>
              </w:rPr>
            </w:pPr>
            <w:r w:rsidRPr="005B46C3">
              <w:rPr>
                <w:rFonts w:cs="B Nazanin"/>
                <w:i/>
                <w:sz w:val="22"/>
                <w:rtl/>
                <w:lang w:bidi="fa-IR"/>
              </w:rPr>
              <w:t>ط</w:t>
            </w:r>
            <w:r w:rsidRPr="005B46C3">
              <w:rPr>
                <w:rFonts w:cs="B Nazanin" w:hint="cs"/>
                <w:i/>
                <w:sz w:val="22"/>
                <w:rtl/>
                <w:lang w:bidi="fa-IR"/>
              </w:rPr>
              <w:t>ی</w:t>
            </w:r>
            <w:r w:rsidRPr="005B46C3">
              <w:rPr>
                <w:rFonts w:cs="B Nazanin" w:hint="eastAsia"/>
                <w:i/>
                <w:sz w:val="22"/>
                <w:rtl/>
                <w:lang w:bidi="fa-IR"/>
              </w:rPr>
              <w:t>ف</w:t>
            </w:r>
            <w:r w:rsidRPr="005B46C3">
              <w:rPr>
                <w:rFonts w:cs="B Nazanin"/>
                <w:i/>
                <w:sz w:val="22"/>
                <w:rtl/>
                <w:lang w:bidi="fa-IR"/>
              </w:rPr>
              <w:t xml:space="preserve"> فرکانس</w:t>
            </w:r>
            <w:r w:rsidRPr="005B46C3">
              <w:rPr>
                <w:rFonts w:cs="B Nazanin" w:hint="cs"/>
                <w:i/>
                <w:sz w:val="22"/>
                <w:rtl/>
                <w:lang w:bidi="fa-IR"/>
              </w:rPr>
              <w:t>ی</w:t>
            </w:r>
            <w:r w:rsidRPr="005B46C3">
              <w:rPr>
                <w:rFonts w:cs="B Nazanin"/>
                <w:i/>
                <w:sz w:val="22"/>
                <w:rtl/>
                <w:lang w:bidi="fa-IR"/>
              </w:rPr>
              <w:t xml:space="preserve"> و مؤلفه‌ها</w:t>
            </w:r>
            <w:r w:rsidRPr="005B46C3">
              <w:rPr>
                <w:rFonts w:cs="B Nazanin" w:hint="cs"/>
                <w:i/>
                <w:sz w:val="22"/>
                <w:rtl/>
                <w:lang w:bidi="fa-IR"/>
              </w:rPr>
              <w:t>ی</w:t>
            </w:r>
            <w:r w:rsidRPr="005B46C3">
              <w:rPr>
                <w:rFonts w:cs="B Nazanin"/>
                <w:i/>
                <w:sz w:val="22"/>
                <w:rtl/>
                <w:lang w:bidi="fa-IR"/>
              </w:rPr>
              <w:t xml:space="preserve"> هارمون</w:t>
            </w:r>
            <w:r w:rsidRPr="005B46C3">
              <w:rPr>
                <w:rFonts w:cs="B Nazanin" w:hint="cs"/>
                <w:i/>
                <w:sz w:val="22"/>
                <w:rtl/>
                <w:lang w:bidi="fa-IR"/>
              </w:rPr>
              <w:t>ی</w:t>
            </w:r>
            <w:r w:rsidRPr="005B46C3">
              <w:rPr>
                <w:rFonts w:cs="B Nazanin" w:hint="eastAsia"/>
                <w:i/>
                <w:sz w:val="22"/>
                <w:rtl/>
                <w:lang w:bidi="fa-IR"/>
              </w:rPr>
              <w:t>ک‌ها</w:t>
            </w:r>
            <w:r w:rsidRPr="005B46C3">
              <w:rPr>
                <w:rFonts w:cs="B Nazanin" w:hint="cs"/>
                <w:i/>
                <w:sz w:val="22"/>
                <w:rtl/>
                <w:lang w:bidi="fa-IR"/>
              </w:rPr>
              <w:t>ی</w:t>
            </w:r>
            <w:r w:rsidRPr="005B46C3">
              <w:rPr>
                <w:rFonts w:cs="B Nazanin"/>
                <w:i/>
                <w:sz w:val="22"/>
                <w:rtl/>
                <w:lang w:bidi="fa-IR"/>
              </w:rPr>
              <w:t xml:space="preserve"> جر</w:t>
            </w:r>
            <w:r w:rsidRPr="005B46C3">
              <w:rPr>
                <w:rFonts w:cs="B Nazanin" w:hint="cs"/>
                <w:i/>
                <w:sz w:val="22"/>
                <w:rtl/>
                <w:lang w:bidi="fa-IR"/>
              </w:rPr>
              <w:t>ی</w:t>
            </w:r>
            <w:r w:rsidRPr="005B46C3">
              <w:rPr>
                <w:rFonts w:cs="B Nazanin" w:hint="eastAsia"/>
                <w:i/>
                <w:sz w:val="22"/>
                <w:rtl/>
                <w:lang w:bidi="fa-IR"/>
              </w:rPr>
              <w:t>ان</w:t>
            </w:r>
            <w:r w:rsidRPr="005B46C3">
              <w:rPr>
                <w:rFonts w:cs="B Nazanin"/>
                <w:i/>
                <w:sz w:val="22"/>
                <w:rtl/>
                <w:lang w:bidi="fa-IR"/>
              </w:rPr>
              <w:t xml:space="preserve"> و ولتاژ</w:t>
            </w:r>
          </w:p>
          <w:p w:rsidR="0014179F" w:rsidRPr="005B46C3" w:rsidRDefault="0014179F" w:rsidP="00994651">
            <w:pPr>
              <w:numPr>
                <w:ilvl w:val="0"/>
                <w:numId w:val="48"/>
              </w:numPr>
              <w:spacing w:line="276" w:lineRule="auto"/>
              <w:ind w:left="288" w:hanging="288"/>
              <w:jc w:val="both"/>
              <w:rPr>
                <w:rFonts w:cs="B Nazanin"/>
                <w:i/>
                <w:sz w:val="22"/>
                <w:rtl/>
                <w:lang w:bidi="fa-IR"/>
              </w:rPr>
            </w:pPr>
            <w:r w:rsidRPr="005B46C3">
              <w:rPr>
                <w:rFonts w:cs="B Nazanin"/>
                <w:i/>
                <w:sz w:val="22"/>
                <w:lang w:bidi="fa-IR"/>
              </w:rPr>
              <w:t>THD</w:t>
            </w:r>
            <w:r w:rsidRPr="005B46C3">
              <w:rPr>
                <w:rFonts w:cs="B Nazanin"/>
                <w:i/>
                <w:sz w:val="22"/>
                <w:rtl/>
                <w:lang w:bidi="fa-IR"/>
              </w:rPr>
              <w:t xml:space="preserve"> جر</w:t>
            </w:r>
            <w:r w:rsidRPr="005B46C3">
              <w:rPr>
                <w:rFonts w:cs="B Nazanin" w:hint="cs"/>
                <w:i/>
                <w:sz w:val="22"/>
                <w:rtl/>
                <w:lang w:bidi="fa-IR"/>
              </w:rPr>
              <w:t>ی</w:t>
            </w:r>
            <w:r w:rsidRPr="005B46C3">
              <w:rPr>
                <w:rFonts w:cs="B Nazanin" w:hint="eastAsia"/>
                <w:i/>
                <w:sz w:val="22"/>
                <w:rtl/>
                <w:lang w:bidi="fa-IR"/>
              </w:rPr>
              <w:t>ان</w:t>
            </w:r>
            <w:r w:rsidRPr="005B46C3">
              <w:rPr>
                <w:rFonts w:cs="B Nazanin"/>
                <w:i/>
                <w:sz w:val="22"/>
                <w:rtl/>
                <w:lang w:bidi="fa-IR"/>
              </w:rPr>
              <w:t xml:space="preserve"> و ولتاژ</w:t>
            </w:r>
          </w:p>
          <w:p w:rsidR="0014179F" w:rsidRPr="005B46C3" w:rsidRDefault="0014179F" w:rsidP="00994651">
            <w:pPr>
              <w:numPr>
                <w:ilvl w:val="0"/>
                <w:numId w:val="48"/>
              </w:numPr>
              <w:spacing w:line="276" w:lineRule="auto"/>
              <w:ind w:left="288" w:hanging="288"/>
              <w:jc w:val="both"/>
              <w:rPr>
                <w:rFonts w:cs="B Nazanin"/>
                <w:i/>
                <w:sz w:val="22"/>
                <w:rtl/>
                <w:lang w:bidi="fa-IR"/>
              </w:rPr>
            </w:pPr>
            <w:r w:rsidRPr="005B46C3">
              <w:rPr>
                <w:rFonts w:cs="B Nazanin" w:hint="eastAsia"/>
                <w:i/>
                <w:sz w:val="22"/>
                <w:rtl/>
                <w:lang w:bidi="fa-IR"/>
              </w:rPr>
              <w:t>امپدانس</w:t>
            </w:r>
            <w:r w:rsidRPr="005B46C3">
              <w:rPr>
                <w:rFonts w:cs="B Nazanin"/>
                <w:i/>
                <w:sz w:val="22"/>
                <w:rtl/>
                <w:lang w:bidi="fa-IR"/>
              </w:rPr>
              <w:t xml:space="preserve"> هارمون</w:t>
            </w:r>
            <w:r w:rsidRPr="005B46C3">
              <w:rPr>
                <w:rFonts w:cs="B Nazanin" w:hint="cs"/>
                <w:i/>
                <w:sz w:val="22"/>
                <w:rtl/>
                <w:lang w:bidi="fa-IR"/>
              </w:rPr>
              <w:t>ی</w:t>
            </w:r>
            <w:r w:rsidRPr="005B46C3">
              <w:rPr>
                <w:rFonts w:cs="B Nazanin" w:hint="eastAsia"/>
                <w:i/>
                <w:sz w:val="22"/>
                <w:rtl/>
                <w:lang w:bidi="fa-IR"/>
              </w:rPr>
              <w:t>ک</w:t>
            </w:r>
            <w:r w:rsidRPr="005B46C3">
              <w:rPr>
                <w:rFonts w:cs="B Nazanin" w:hint="cs"/>
                <w:i/>
                <w:sz w:val="22"/>
                <w:rtl/>
                <w:lang w:bidi="fa-IR"/>
              </w:rPr>
              <w:t>ی</w:t>
            </w:r>
            <w:r w:rsidRPr="005B46C3">
              <w:rPr>
                <w:rFonts w:cs="B Nazanin"/>
                <w:i/>
                <w:sz w:val="22"/>
                <w:rtl/>
                <w:lang w:bidi="fa-IR"/>
              </w:rPr>
              <w:t xml:space="preserve"> س</w:t>
            </w:r>
            <w:r w:rsidRPr="005B46C3">
              <w:rPr>
                <w:rFonts w:cs="B Nazanin" w:hint="cs"/>
                <w:i/>
                <w:sz w:val="22"/>
                <w:rtl/>
                <w:lang w:bidi="fa-IR"/>
              </w:rPr>
              <w:t>ی</w:t>
            </w:r>
            <w:r w:rsidRPr="005B46C3">
              <w:rPr>
                <w:rFonts w:cs="B Nazanin" w:hint="eastAsia"/>
                <w:i/>
                <w:sz w:val="22"/>
                <w:rtl/>
                <w:lang w:bidi="fa-IR"/>
              </w:rPr>
              <w:t>ستم</w:t>
            </w:r>
          </w:p>
          <w:p w:rsidR="0014179F" w:rsidRPr="005B46C3" w:rsidRDefault="0014179F" w:rsidP="00994651">
            <w:pPr>
              <w:numPr>
                <w:ilvl w:val="0"/>
                <w:numId w:val="48"/>
              </w:numPr>
              <w:spacing w:line="276" w:lineRule="auto"/>
              <w:ind w:left="288" w:hanging="288"/>
              <w:jc w:val="both"/>
              <w:rPr>
                <w:rFonts w:cs="B Nazanin"/>
                <w:i/>
                <w:sz w:val="22"/>
                <w:rtl/>
                <w:lang w:bidi="fa-IR"/>
              </w:rPr>
            </w:pPr>
            <w:r w:rsidRPr="005B46C3">
              <w:rPr>
                <w:rFonts w:cs="B Nazanin" w:hint="eastAsia"/>
                <w:i/>
                <w:sz w:val="22"/>
                <w:rtl/>
                <w:lang w:bidi="fa-IR"/>
              </w:rPr>
              <w:t>تغ</w:t>
            </w:r>
            <w:r w:rsidRPr="005B46C3">
              <w:rPr>
                <w:rFonts w:cs="B Nazanin" w:hint="cs"/>
                <w:i/>
                <w:sz w:val="22"/>
                <w:rtl/>
                <w:lang w:bidi="fa-IR"/>
              </w:rPr>
              <w:t>یی</w:t>
            </w:r>
            <w:r w:rsidRPr="005B46C3">
              <w:rPr>
                <w:rFonts w:cs="B Nazanin" w:hint="eastAsia"/>
                <w:i/>
                <w:sz w:val="22"/>
                <w:rtl/>
                <w:lang w:bidi="fa-IR"/>
              </w:rPr>
              <w:t>رات</w:t>
            </w:r>
            <w:r w:rsidRPr="005B46C3">
              <w:rPr>
                <w:rFonts w:cs="B Nazanin"/>
                <w:i/>
                <w:sz w:val="22"/>
                <w:rtl/>
                <w:lang w:bidi="fa-IR"/>
              </w:rPr>
              <w:t xml:space="preserve"> ولتاژ</w:t>
            </w:r>
          </w:p>
        </w:tc>
      </w:tr>
    </w:tbl>
    <w:p w:rsidR="001A160A" w:rsidRDefault="001A160A">
      <w:pPr>
        <w:pStyle w:val="ListParagraph"/>
        <w:bidi/>
        <w:spacing w:after="0"/>
        <w:ind w:left="0" w:firstLine="454"/>
        <w:contextualSpacing/>
        <w:jc w:val="lowKashida"/>
        <w:rPr>
          <w:sz w:val="28"/>
          <w:szCs w:val="28"/>
          <w:rtl/>
        </w:rPr>
      </w:pPr>
    </w:p>
    <w:p w:rsidR="005B46C3" w:rsidRDefault="005B46C3" w:rsidP="005B46C3">
      <w:pPr>
        <w:pStyle w:val="ListParagraph"/>
        <w:bidi/>
        <w:spacing w:after="0"/>
        <w:ind w:left="0" w:firstLine="454"/>
        <w:contextualSpacing/>
        <w:jc w:val="lowKashida"/>
        <w:rPr>
          <w:sz w:val="28"/>
          <w:szCs w:val="28"/>
          <w:rtl/>
        </w:rPr>
      </w:pPr>
    </w:p>
    <w:p w:rsidR="005562E6" w:rsidRPr="00E93AF3" w:rsidRDefault="005562E6" w:rsidP="005562E6">
      <w:pPr>
        <w:pStyle w:val="ListParagraph"/>
        <w:bidi/>
        <w:spacing w:after="0"/>
        <w:ind w:left="0" w:firstLine="454"/>
        <w:contextualSpacing/>
        <w:jc w:val="lowKashida"/>
        <w:rPr>
          <w:sz w:val="28"/>
          <w:szCs w:val="28"/>
        </w:rPr>
      </w:pPr>
      <w:r w:rsidRPr="00E93AF3">
        <w:rPr>
          <w:rFonts w:ascii="Constantia" w:eastAsia="+mn-ea" w:cs="B Nazanin" w:hint="cs"/>
          <w:kern w:val="24"/>
          <w:sz w:val="28"/>
          <w:szCs w:val="28"/>
          <w:rtl/>
        </w:rPr>
        <w:lastRenderedPageBreak/>
        <w:t>در انجام مطالعات کیفیت توان باید سناریوها و موارد زیر در نظر گرفته شود:</w:t>
      </w:r>
    </w:p>
    <w:p w:rsidR="005562E6" w:rsidRPr="00E93AF3" w:rsidRDefault="005562E6" w:rsidP="00994651">
      <w:pPr>
        <w:pStyle w:val="ListParagraph"/>
        <w:numPr>
          <w:ilvl w:val="0"/>
          <w:numId w:val="26"/>
        </w:numPr>
        <w:bidi/>
        <w:spacing w:after="0"/>
        <w:contextualSpacing/>
        <w:jc w:val="lowKashida"/>
        <w:rPr>
          <w:sz w:val="28"/>
          <w:szCs w:val="28"/>
          <w:rtl/>
        </w:rPr>
      </w:pPr>
      <w:r w:rsidRPr="00E93AF3">
        <w:rPr>
          <w:rFonts w:ascii="Constantia" w:eastAsia="+mn-ea" w:cs="B Nazanin" w:hint="cs"/>
          <w:kern w:val="24"/>
          <w:sz w:val="28"/>
          <w:szCs w:val="28"/>
          <w:rtl/>
        </w:rPr>
        <w:t>حضور دائم و ورود و خروج منابع تولید پراکنده</w:t>
      </w:r>
    </w:p>
    <w:p w:rsidR="005562E6" w:rsidRPr="00E93AF3" w:rsidRDefault="005562E6" w:rsidP="00994651">
      <w:pPr>
        <w:pStyle w:val="ListParagraph"/>
        <w:numPr>
          <w:ilvl w:val="0"/>
          <w:numId w:val="26"/>
        </w:numPr>
        <w:bidi/>
        <w:spacing w:after="0"/>
        <w:contextualSpacing/>
        <w:jc w:val="lowKashida"/>
        <w:rPr>
          <w:sz w:val="28"/>
          <w:szCs w:val="28"/>
          <w:rtl/>
        </w:rPr>
      </w:pPr>
      <w:r w:rsidRPr="00E93AF3">
        <w:rPr>
          <w:rFonts w:ascii="Constantia" w:eastAsia="+mn-ea" w:cs="B Nazanin" w:hint="cs"/>
          <w:kern w:val="24"/>
          <w:sz w:val="28"/>
          <w:szCs w:val="28"/>
          <w:rtl/>
        </w:rPr>
        <w:t>پیکربندی</w:t>
      </w:r>
      <w:r w:rsidRPr="00E93AF3">
        <w:rPr>
          <w:rFonts w:ascii="Constantia" w:eastAsia="+mn-ea" w:hAnsi="Constantia" w:cs="B Nazanin"/>
          <w:kern w:val="24"/>
          <w:sz w:val="28"/>
          <w:szCs w:val="28"/>
          <w:rtl/>
        </w:rPr>
        <w:t xml:space="preserve"> </w:t>
      </w:r>
      <w:r w:rsidRPr="00E93AF3">
        <w:rPr>
          <w:rFonts w:ascii="Constantia" w:eastAsia="+mn-ea" w:cs="B Nazanin" w:hint="cs"/>
          <w:kern w:val="24"/>
          <w:sz w:val="28"/>
          <w:szCs w:val="28"/>
          <w:rtl/>
        </w:rPr>
        <w:t>های مختلف شبکه و مانورهای موجود بر روی فیدر مورد نظر</w:t>
      </w:r>
    </w:p>
    <w:p w:rsidR="005562E6" w:rsidRPr="00E93AF3" w:rsidRDefault="005562E6" w:rsidP="00994651">
      <w:pPr>
        <w:pStyle w:val="ListParagraph"/>
        <w:numPr>
          <w:ilvl w:val="0"/>
          <w:numId w:val="26"/>
        </w:numPr>
        <w:bidi/>
        <w:spacing w:after="0"/>
        <w:contextualSpacing/>
        <w:jc w:val="lowKashida"/>
        <w:rPr>
          <w:sz w:val="28"/>
          <w:szCs w:val="28"/>
          <w:rtl/>
        </w:rPr>
      </w:pPr>
      <w:r w:rsidRPr="00E93AF3">
        <w:rPr>
          <w:rFonts w:ascii="Constantia" w:eastAsia="+mn-ea" w:cs="B Nazanin" w:hint="cs"/>
          <w:kern w:val="24"/>
          <w:sz w:val="28"/>
          <w:szCs w:val="28"/>
          <w:rtl/>
        </w:rPr>
        <w:t>وجود خازن</w:t>
      </w:r>
      <w:r w:rsidRPr="00E93AF3">
        <w:rPr>
          <w:rFonts w:ascii="Constantia" w:eastAsia="+mn-ea" w:hAnsi="Constantia" w:cs="B Nazanin"/>
          <w:kern w:val="24"/>
          <w:sz w:val="28"/>
          <w:szCs w:val="28"/>
          <w:rtl/>
        </w:rPr>
        <w:t xml:space="preserve"> </w:t>
      </w:r>
      <w:r w:rsidRPr="00E93AF3">
        <w:rPr>
          <w:rFonts w:ascii="Constantia" w:eastAsia="+mn-ea" w:cs="B Nazanin" w:hint="cs"/>
          <w:kern w:val="24"/>
          <w:sz w:val="28"/>
          <w:szCs w:val="28"/>
          <w:rtl/>
        </w:rPr>
        <w:t>ها و ادوات تنظیم</w:t>
      </w:r>
      <w:r w:rsidRPr="00E93AF3">
        <w:rPr>
          <w:rFonts w:ascii="Constantia" w:eastAsia="+mn-ea" w:hAnsi="Constantia" w:cs="B Nazanin"/>
          <w:kern w:val="24"/>
          <w:sz w:val="28"/>
          <w:szCs w:val="28"/>
          <w:rtl/>
        </w:rPr>
        <w:t xml:space="preserve"> </w:t>
      </w:r>
      <w:r w:rsidRPr="00E93AF3">
        <w:rPr>
          <w:rFonts w:ascii="Constantia" w:eastAsia="+mn-ea" w:cs="B Nazanin" w:hint="cs"/>
          <w:kern w:val="24"/>
          <w:sz w:val="28"/>
          <w:szCs w:val="28"/>
          <w:rtl/>
        </w:rPr>
        <w:t>کننده ضریب توان و ولتاژ در شبکه</w:t>
      </w:r>
    </w:p>
    <w:p w:rsidR="005562E6" w:rsidRPr="00E93AF3" w:rsidRDefault="005562E6" w:rsidP="00994651">
      <w:pPr>
        <w:pStyle w:val="ListParagraph"/>
        <w:numPr>
          <w:ilvl w:val="0"/>
          <w:numId w:val="26"/>
        </w:numPr>
        <w:bidi/>
        <w:spacing w:after="0"/>
        <w:contextualSpacing/>
        <w:jc w:val="lowKashida"/>
        <w:rPr>
          <w:sz w:val="28"/>
          <w:szCs w:val="28"/>
          <w:rtl/>
        </w:rPr>
      </w:pPr>
      <w:r w:rsidRPr="00E93AF3">
        <w:rPr>
          <w:rFonts w:ascii="Constantia" w:eastAsia="+mn-ea" w:cs="B Nazanin" w:hint="cs"/>
          <w:kern w:val="24"/>
          <w:sz w:val="28"/>
          <w:szCs w:val="28"/>
          <w:rtl/>
        </w:rPr>
        <w:t xml:space="preserve">نحوه اتصال مولدهای پراکنده به شبکه </w:t>
      </w:r>
    </w:p>
    <w:p w:rsidR="005562E6" w:rsidRPr="005B46C3" w:rsidRDefault="005562E6" w:rsidP="00994651">
      <w:pPr>
        <w:pStyle w:val="ListParagraph"/>
        <w:numPr>
          <w:ilvl w:val="0"/>
          <w:numId w:val="26"/>
        </w:numPr>
        <w:bidi/>
        <w:spacing w:after="0"/>
        <w:contextualSpacing/>
        <w:jc w:val="lowKashida"/>
        <w:rPr>
          <w:sz w:val="28"/>
          <w:szCs w:val="28"/>
          <w:rtl/>
        </w:rPr>
      </w:pPr>
      <w:r w:rsidRPr="005B46C3">
        <w:rPr>
          <w:rFonts w:ascii="Constantia" w:eastAsia="+mn-ea" w:cs="B Nazanin" w:hint="cs"/>
          <w:kern w:val="24"/>
          <w:sz w:val="28"/>
          <w:szCs w:val="28"/>
          <w:rtl/>
        </w:rPr>
        <w:t>نوع سیم</w:t>
      </w:r>
      <w:r w:rsidRPr="005B46C3">
        <w:rPr>
          <w:rFonts w:ascii="Constantia" w:eastAsia="+mn-ea" w:hAnsi="Constantia" w:cs="B Nazanin" w:hint="cs"/>
          <w:kern w:val="24"/>
          <w:sz w:val="28"/>
          <w:szCs w:val="28"/>
          <w:rtl/>
        </w:rPr>
        <w:softHyphen/>
      </w:r>
      <w:r w:rsidRPr="005B46C3">
        <w:rPr>
          <w:rFonts w:ascii="Constantia" w:eastAsia="+mn-ea" w:cs="B Nazanin" w:hint="cs"/>
          <w:kern w:val="24"/>
          <w:sz w:val="28"/>
          <w:szCs w:val="28"/>
          <w:rtl/>
        </w:rPr>
        <w:t>بندی ترانسفورماتور متصل</w:t>
      </w:r>
      <w:r w:rsidRPr="005B46C3">
        <w:rPr>
          <w:rFonts w:ascii="Constantia" w:eastAsia="+mn-ea" w:hAnsi="Constantia" w:cs="B Nazanin" w:hint="cs"/>
          <w:kern w:val="24"/>
          <w:sz w:val="28"/>
          <w:szCs w:val="28"/>
          <w:rtl/>
        </w:rPr>
        <w:softHyphen/>
      </w:r>
      <w:r w:rsidRPr="005B46C3">
        <w:rPr>
          <w:rFonts w:ascii="Constantia" w:eastAsia="+mn-ea" w:cs="B Nazanin" w:hint="cs"/>
          <w:kern w:val="24"/>
          <w:sz w:val="28"/>
          <w:szCs w:val="28"/>
          <w:rtl/>
        </w:rPr>
        <w:t xml:space="preserve">کننده </w:t>
      </w:r>
      <w:r w:rsidR="009E118F" w:rsidRPr="005B46C3">
        <w:rPr>
          <w:rFonts w:cs="B Nazanin" w:hint="cs"/>
          <w:szCs w:val="28"/>
          <w:rtl/>
          <w:lang w:bidi="fa-IR"/>
        </w:rPr>
        <w:t xml:space="preserve">منبع تولید پراکنده </w:t>
      </w:r>
      <w:r w:rsidRPr="005B46C3">
        <w:rPr>
          <w:rFonts w:ascii="Constantia" w:eastAsia="+mn-ea" w:hAnsi="Constantia" w:cs="B Nazanin"/>
          <w:kern w:val="24"/>
          <w:sz w:val="28"/>
          <w:szCs w:val="28"/>
          <w:rtl/>
        </w:rPr>
        <w:t>به شبکه</w:t>
      </w:r>
    </w:p>
    <w:p w:rsidR="005562E6" w:rsidRPr="005B46C3" w:rsidRDefault="005562E6" w:rsidP="00994651">
      <w:pPr>
        <w:pStyle w:val="ListParagraph"/>
        <w:numPr>
          <w:ilvl w:val="0"/>
          <w:numId w:val="26"/>
        </w:numPr>
        <w:bidi/>
        <w:spacing w:after="0"/>
        <w:contextualSpacing/>
        <w:jc w:val="lowKashida"/>
        <w:rPr>
          <w:sz w:val="28"/>
          <w:szCs w:val="28"/>
          <w:rtl/>
        </w:rPr>
      </w:pPr>
      <w:r w:rsidRPr="005B46C3">
        <w:rPr>
          <w:rFonts w:ascii="Constantia" w:eastAsia="+mn-ea" w:cs="B Nazanin" w:hint="cs"/>
          <w:kern w:val="24"/>
          <w:sz w:val="28"/>
          <w:szCs w:val="28"/>
          <w:rtl/>
        </w:rPr>
        <w:t xml:space="preserve">طراحی سیستم زمین نیروگاه </w:t>
      </w:r>
      <w:r w:rsidR="009E118F" w:rsidRPr="005B46C3">
        <w:rPr>
          <w:rFonts w:cs="B Nazanin" w:hint="cs"/>
          <w:szCs w:val="28"/>
          <w:rtl/>
          <w:lang w:bidi="fa-IR"/>
        </w:rPr>
        <w:t>تولید پراکنده</w:t>
      </w:r>
    </w:p>
    <w:p w:rsidR="005562E6" w:rsidRPr="005B46C3" w:rsidRDefault="005562E6" w:rsidP="00994651">
      <w:pPr>
        <w:pStyle w:val="ListParagraph"/>
        <w:numPr>
          <w:ilvl w:val="0"/>
          <w:numId w:val="26"/>
        </w:numPr>
        <w:bidi/>
        <w:spacing w:after="0"/>
        <w:contextualSpacing/>
        <w:jc w:val="lowKashida"/>
        <w:rPr>
          <w:sz w:val="28"/>
          <w:szCs w:val="28"/>
          <w:rtl/>
        </w:rPr>
      </w:pPr>
      <w:r w:rsidRPr="005B46C3">
        <w:rPr>
          <w:rFonts w:ascii="Constantia" w:eastAsia="+mn-ea" w:cs="B Nazanin" w:hint="cs"/>
          <w:kern w:val="24"/>
          <w:sz w:val="28"/>
          <w:szCs w:val="28"/>
          <w:rtl/>
        </w:rPr>
        <w:t>در نظر گرفتن احتمال وقوع فرورزنانس</w:t>
      </w:r>
      <w:r w:rsidRPr="005B46C3">
        <w:rPr>
          <w:rFonts w:ascii="Constantia" w:eastAsia="+mn-ea" w:hAnsi="Constantia" w:cs="B Nazanin"/>
          <w:kern w:val="24"/>
          <w:sz w:val="28"/>
          <w:szCs w:val="28"/>
        </w:rPr>
        <w:t xml:space="preserve"> </w:t>
      </w:r>
    </w:p>
    <w:p w:rsidR="005562E6" w:rsidRPr="005B46C3" w:rsidRDefault="005562E6" w:rsidP="005562E6">
      <w:pPr>
        <w:pStyle w:val="ListParagraph"/>
        <w:bidi/>
        <w:spacing w:after="0"/>
        <w:ind w:left="0" w:firstLine="454"/>
        <w:contextualSpacing/>
        <w:jc w:val="lowKashida"/>
        <w:rPr>
          <w:rFonts w:ascii="Constantia" w:eastAsia="+mn-ea" w:cs="B Nazanin"/>
          <w:kern w:val="24"/>
          <w:sz w:val="28"/>
          <w:szCs w:val="28"/>
          <w:rtl/>
        </w:rPr>
      </w:pPr>
      <w:r w:rsidRPr="005B46C3">
        <w:rPr>
          <w:rFonts w:ascii="Constantia" w:eastAsia="+mn-ea" w:cs="B Nazanin" w:hint="cs"/>
          <w:kern w:val="24"/>
          <w:sz w:val="28"/>
          <w:szCs w:val="28"/>
          <w:rtl/>
        </w:rPr>
        <w:t>قبل از اقدام به نصب منابع تولید پراکنده بایستی وضعیت کیفیت توان شبکه محلی موجود به دقت بررسی شود و چنانچه پدیده</w:t>
      </w:r>
      <w:r w:rsidRPr="005B46C3">
        <w:rPr>
          <w:rFonts w:ascii="Constantia" w:eastAsia="+mn-ea" w:hAnsi="Constantia" w:cs="B Nazanin" w:hint="cs"/>
          <w:kern w:val="24"/>
          <w:sz w:val="28"/>
          <w:szCs w:val="28"/>
          <w:rtl/>
        </w:rPr>
        <w:softHyphen/>
      </w:r>
      <w:r w:rsidRPr="005B46C3">
        <w:rPr>
          <w:rFonts w:ascii="Constantia" w:eastAsia="+mn-ea" w:cs="B Nazanin" w:hint="cs"/>
          <w:kern w:val="24"/>
          <w:sz w:val="28"/>
          <w:szCs w:val="28"/>
          <w:rtl/>
        </w:rPr>
        <w:t>های کیفیت توان در محدوده</w:t>
      </w:r>
      <w:r w:rsidRPr="005B46C3">
        <w:rPr>
          <w:rFonts w:ascii="Constantia" w:eastAsia="+mn-ea" w:hAnsi="Constantia" w:cs="B Nazanin" w:hint="cs"/>
          <w:kern w:val="24"/>
          <w:sz w:val="28"/>
          <w:szCs w:val="28"/>
          <w:rtl/>
        </w:rPr>
        <w:softHyphen/>
      </w:r>
      <w:r w:rsidRPr="005B46C3">
        <w:rPr>
          <w:rFonts w:ascii="Constantia" w:eastAsia="+mn-ea" w:cs="B Nazanin" w:hint="cs"/>
          <w:kern w:val="24"/>
          <w:sz w:val="28"/>
          <w:szCs w:val="28"/>
          <w:rtl/>
        </w:rPr>
        <w:t xml:space="preserve">های مجاز قرار نداشته باشند، راهکارهایی برای بهبود کیفیت توان شبکه موجود اندیشیده شود و یا محل نصب </w:t>
      </w:r>
      <w:r w:rsidR="00621509" w:rsidRPr="005B46C3">
        <w:rPr>
          <w:rFonts w:ascii="Constantia" w:eastAsia="+mn-ea" w:cs="B Nazanin" w:hint="cs"/>
          <w:kern w:val="24"/>
          <w:sz w:val="28"/>
          <w:szCs w:val="28"/>
          <w:rtl/>
        </w:rPr>
        <w:t>منابع تولید پراکنده تغییر یابد.</w:t>
      </w:r>
    </w:p>
    <w:p w:rsidR="00621509" w:rsidRDefault="00621509" w:rsidP="00621509">
      <w:pPr>
        <w:pStyle w:val="ListParagraph"/>
        <w:bidi/>
        <w:spacing w:after="0"/>
        <w:ind w:left="0" w:firstLine="454"/>
        <w:contextualSpacing/>
        <w:jc w:val="lowKashida"/>
        <w:rPr>
          <w:rFonts w:ascii="Constantia" w:eastAsia="+mn-ea" w:cs="B Nazanin"/>
          <w:kern w:val="24"/>
          <w:sz w:val="28"/>
          <w:szCs w:val="28"/>
          <w:rtl/>
        </w:rPr>
      </w:pPr>
      <w:r w:rsidRPr="005B46C3">
        <w:rPr>
          <w:rFonts w:ascii="Constantia" w:eastAsia="+mn-ea" w:cs="B Nazanin" w:hint="cs"/>
          <w:kern w:val="24"/>
          <w:sz w:val="28"/>
          <w:szCs w:val="28"/>
          <w:rtl/>
        </w:rPr>
        <w:t>همچنین بعد از به مدار آمدن مولد، مؤلفه‌های کیفیت توان مورد سنجش قرار می‌گیرد و در صورت مغایرت و عدول از مقادیر تعیین شده در این دستورالعمل، سرمایه‌گذار مکلف به نصب تجهیزات مناسب می‌باشد.</w:t>
      </w:r>
    </w:p>
    <w:p w:rsidR="001A160A" w:rsidRDefault="005562E6">
      <w:pPr>
        <w:pStyle w:val="ListParagraph"/>
        <w:bidi/>
        <w:spacing w:after="0"/>
        <w:ind w:left="0" w:firstLine="454"/>
        <w:contextualSpacing/>
        <w:jc w:val="lowKashida"/>
        <w:rPr>
          <w:sz w:val="28"/>
          <w:szCs w:val="28"/>
          <w:rtl/>
        </w:rPr>
      </w:pPr>
      <w:r>
        <w:rPr>
          <w:rFonts w:ascii="Constantia" w:eastAsia="+mn-ea" w:cs="B Nazanin" w:hint="cs"/>
          <w:kern w:val="24"/>
          <w:sz w:val="28"/>
          <w:szCs w:val="28"/>
          <w:rtl/>
        </w:rPr>
        <w:t>برخی از</w:t>
      </w:r>
      <w:r w:rsidR="00080BB0">
        <w:rPr>
          <w:rFonts w:ascii="Constantia" w:eastAsia="+mn-ea" w:cs="B Nazanin" w:hint="cs"/>
          <w:kern w:val="24"/>
          <w:sz w:val="28"/>
          <w:szCs w:val="28"/>
          <w:rtl/>
        </w:rPr>
        <w:t xml:space="preserve"> </w:t>
      </w:r>
      <w:r w:rsidRPr="00E93AF3">
        <w:rPr>
          <w:rFonts w:ascii="Constantia" w:eastAsia="+mn-ea" w:cs="B Nazanin" w:hint="cs"/>
          <w:kern w:val="24"/>
          <w:sz w:val="28"/>
          <w:szCs w:val="28"/>
          <w:rtl/>
        </w:rPr>
        <w:t>پدیده</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های کیفیت توا</w:t>
      </w:r>
      <w:r>
        <w:rPr>
          <w:rFonts w:ascii="Constantia" w:eastAsia="+mn-ea" w:cs="B Nazanin" w:hint="cs"/>
          <w:kern w:val="24"/>
          <w:sz w:val="28"/>
          <w:szCs w:val="28"/>
          <w:rtl/>
        </w:rPr>
        <w:t xml:space="preserve">ن که </w:t>
      </w:r>
      <w:r w:rsidR="00080BB0">
        <w:rPr>
          <w:rFonts w:ascii="Constantia" w:eastAsia="+mn-ea" w:cs="B Nazanin" w:hint="cs"/>
          <w:kern w:val="24"/>
          <w:sz w:val="28"/>
          <w:szCs w:val="28"/>
          <w:rtl/>
        </w:rPr>
        <w:t>هنگام اتصال</w:t>
      </w:r>
      <w:r>
        <w:rPr>
          <w:rFonts w:ascii="Constantia" w:eastAsia="+mn-ea" w:cs="B Nazanin" w:hint="cs"/>
          <w:kern w:val="24"/>
          <w:sz w:val="28"/>
          <w:szCs w:val="28"/>
          <w:rtl/>
        </w:rPr>
        <w:t xml:space="preserve"> منابع تولید</w:t>
      </w:r>
      <w:r w:rsidR="00080BB0">
        <w:rPr>
          <w:rFonts w:ascii="Constantia" w:eastAsia="+mn-ea" w:cs="B Nazanin" w:hint="cs"/>
          <w:kern w:val="24"/>
          <w:sz w:val="28"/>
          <w:szCs w:val="28"/>
          <w:rtl/>
        </w:rPr>
        <w:t xml:space="preserve"> </w:t>
      </w:r>
      <w:r w:rsidRPr="00E93AF3">
        <w:rPr>
          <w:rFonts w:ascii="Constantia" w:eastAsia="+mn-ea" w:cs="B Nazanin" w:hint="cs"/>
          <w:kern w:val="24"/>
          <w:sz w:val="28"/>
          <w:szCs w:val="28"/>
          <w:rtl/>
        </w:rPr>
        <w:t xml:space="preserve">پراکنده </w:t>
      </w:r>
      <w:r w:rsidR="00080BB0">
        <w:rPr>
          <w:rFonts w:ascii="Constantia" w:eastAsia="+mn-ea" w:cs="B Nazanin" w:hint="cs"/>
          <w:kern w:val="24"/>
          <w:sz w:val="28"/>
          <w:szCs w:val="28"/>
          <w:rtl/>
        </w:rPr>
        <w:t>باید در نظر گرفته شود عبارتند از:</w:t>
      </w:r>
    </w:p>
    <w:p w:rsidR="001A160A" w:rsidRPr="000C1C57" w:rsidRDefault="00D01315" w:rsidP="00994651">
      <w:pPr>
        <w:pStyle w:val="ListParagraph"/>
        <w:numPr>
          <w:ilvl w:val="0"/>
          <w:numId w:val="27"/>
        </w:numPr>
        <w:bidi/>
        <w:spacing w:after="0"/>
        <w:ind w:left="822"/>
        <w:contextualSpacing/>
        <w:jc w:val="lowKashida"/>
        <w:rPr>
          <w:sz w:val="28"/>
          <w:szCs w:val="28"/>
          <w:rtl/>
        </w:rPr>
      </w:pPr>
      <w:r>
        <w:rPr>
          <w:rFonts w:ascii="Constantia" w:eastAsia="+mn-ea" w:cs="B Nazanin" w:hint="cs"/>
          <w:kern w:val="24"/>
          <w:sz w:val="28"/>
          <w:szCs w:val="28"/>
          <w:rtl/>
        </w:rPr>
        <w:t xml:space="preserve">اعوجاج </w:t>
      </w:r>
      <w:r w:rsidR="005562E6" w:rsidRPr="00E93AF3">
        <w:rPr>
          <w:rFonts w:ascii="Constantia" w:eastAsia="+mn-ea" w:cs="B Nazanin" w:hint="cs"/>
          <w:kern w:val="24"/>
          <w:sz w:val="28"/>
          <w:szCs w:val="28"/>
          <w:rtl/>
        </w:rPr>
        <w:t>هارمونی</w:t>
      </w:r>
      <w:r>
        <w:rPr>
          <w:rFonts w:ascii="Constantia" w:eastAsia="+mn-ea" w:cs="B Nazanin" w:hint="cs"/>
          <w:kern w:val="24"/>
          <w:sz w:val="28"/>
          <w:szCs w:val="28"/>
          <w:rtl/>
        </w:rPr>
        <w:t>کی</w:t>
      </w:r>
      <w:r w:rsidR="00DB0B74">
        <w:rPr>
          <w:rFonts w:ascii="Constantia" w:eastAsia="+mn-ea" w:cs="B Nazanin" w:hint="cs"/>
          <w:kern w:val="24"/>
          <w:sz w:val="28"/>
          <w:szCs w:val="28"/>
          <w:rtl/>
        </w:rPr>
        <w:t>:</w:t>
      </w:r>
    </w:p>
    <w:p w:rsidR="0058652D" w:rsidRPr="000C1C57" w:rsidRDefault="00D01315" w:rsidP="000C1C57">
      <w:pPr>
        <w:pStyle w:val="ListParagraph"/>
        <w:bidi/>
        <w:spacing w:after="0"/>
        <w:ind w:left="822"/>
        <w:contextualSpacing/>
        <w:jc w:val="lowKashida"/>
        <w:rPr>
          <w:sz w:val="28"/>
          <w:szCs w:val="28"/>
          <w:rtl/>
        </w:rPr>
      </w:pPr>
      <w:r w:rsidRPr="00D01315">
        <w:rPr>
          <w:rFonts w:ascii="Constantia" w:eastAsia="+mn-ea" w:cs="B Nazanin" w:hint="cs"/>
          <w:kern w:val="24"/>
          <w:sz w:val="28"/>
          <w:szCs w:val="28"/>
          <w:rtl/>
          <w:lang w:bidi="fa-IR"/>
        </w:rPr>
        <w:t>منابع تولید پراکنده اینورتری از قبیل سلول‌های خورشیدی و پیل‌های سوختی به دلیل دارا بودن ادوات الکترونیک قدرت، هارمونیک به شبکه تزریق می‌کنند که منجر به کاهش کیفیت توان خواهد شد.</w:t>
      </w:r>
      <w:r>
        <w:rPr>
          <w:rFonts w:ascii="Constantia" w:eastAsia="+mn-ea" w:cs="B Nazanin" w:hint="cs"/>
          <w:kern w:val="24"/>
          <w:sz w:val="28"/>
          <w:szCs w:val="28"/>
          <w:rtl/>
          <w:lang w:bidi="fa-IR"/>
        </w:rPr>
        <w:t xml:space="preserve"> همچنین </w:t>
      </w:r>
      <w:r w:rsidRPr="00D01315">
        <w:rPr>
          <w:rFonts w:ascii="Constantia" w:eastAsia="+mn-ea" w:cs="B Nazanin" w:hint="cs"/>
          <w:kern w:val="24"/>
          <w:sz w:val="28"/>
          <w:szCs w:val="28"/>
          <w:rtl/>
          <w:lang w:bidi="fa-IR"/>
        </w:rPr>
        <w:t>یکی از مشکلات مطرح شده برای اینورترهای مدرن این است که فرکانس‌های کلیدزنی ناشی از قطع و وصل سوئیچ‌های مبدل قدرت، گاهی اوقات منجر به ایجاد رزونانس در سیستم توزیع می‌گردد.</w:t>
      </w:r>
    </w:p>
    <w:p w:rsidR="00AE2F85" w:rsidRDefault="00AE2F85" w:rsidP="000C1C57">
      <w:pPr>
        <w:pStyle w:val="ListParagraph"/>
        <w:bidi/>
        <w:spacing w:after="0"/>
        <w:ind w:left="822"/>
        <w:contextualSpacing/>
        <w:jc w:val="lowKashida"/>
        <w:rPr>
          <w:sz w:val="28"/>
          <w:szCs w:val="28"/>
          <w:rtl/>
        </w:rPr>
      </w:pPr>
    </w:p>
    <w:p w:rsidR="001A160A" w:rsidRPr="000C1C57" w:rsidRDefault="005562E6" w:rsidP="00994651">
      <w:pPr>
        <w:pStyle w:val="ListParagraph"/>
        <w:numPr>
          <w:ilvl w:val="0"/>
          <w:numId w:val="27"/>
        </w:numPr>
        <w:bidi/>
        <w:spacing w:after="0"/>
        <w:ind w:left="822"/>
        <w:contextualSpacing/>
        <w:jc w:val="lowKashida"/>
        <w:rPr>
          <w:sz w:val="28"/>
          <w:szCs w:val="28"/>
          <w:rtl/>
        </w:rPr>
      </w:pPr>
      <w:r w:rsidRPr="00E93AF3">
        <w:rPr>
          <w:rFonts w:ascii="Constantia" w:eastAsia="+mn-ea" w:cs="B Nazanin" w:hint="cs"/>
          <w:kern w:val="24"/>
          <w:sz w:val="28"/>
          <w:szCs w:val="28"/>
          <w:rtl/>
        </w:rPr>
        <w:t>عدم تعادل ولتا</w:t>
      </w:r>
      <w:r w:rsidR="00DB0B74">
        <w:rPr>
          <w:rFonts w:ascii="Constantia" w:eastAsia="+mn-ea" w:cs="B Nazanin" w:hint="cs"/>
          <w:kern w:val="24"/>
          <w:sz w:val="28"/>
          <w:szCs w:val="28"/>
          <w:rtl/>
        </w:rPr>
        <w:t>ژ:</w:t>
      </w:r>
    </w:p>
    <w:p w:rsidR="0058652D" w:rsidRPr="000C1C57" w:rsidRDefault="00DB0B74" w:rsidP="000C1C57">
      <w:pPr>
        <w:pStyle w:val="ListParagraph"/>
        <w:bidi/>
        <w:spacing w:after="0"/>
        <w:ind w:left="822"/>
        <w:contextualSpacing/>
        <w:jc w:val="lowKashida"/>
        <w:rPr>
          <w:sz w:val="28"/>
          <w:szCs w:val="28"/>
          <w:rtl/>
        </w:rPr>
      </w:pPr>
      <w:r w:rsidRPr="00DB0B74">
        <w:rPr>
          <w:rFonts w:ascii="Constantia" w:eastAsia="+mn-ea" w:cs="B Nazanin" w:hint="cs"/>
          <w:kern w:val="24"/>
          <w:sz w:val="28"/>
          <w:szCs w:val="28"/>
          <w:rtl/>
          <w:lang w:bidi="fa-IR"/>
        </w:rPr>
        <w:t>اثرات مهم نامتعادلی ولتاژ شبکه بر روی منابع تولید پراکنده عبارتند از:</w:t>
      </w:r>
    </w:p>
    <w:p w:rsidR="0058652D" w:rsidRPr="000C1C57" w:rsidRDefault="003D4CF3" w:rsidP="00994651">
      <w:pPr>
        <w:pStyle w:val="ListParagraph"/>
        <w:numPr>
          <w:ilvl w:val="0"/>
          <w:numId w:val="51"/>
        </w:numPr>
        <w:bidi/>
        <w:spacing w:after="0"/>
        <w:ind w:left="1182"/>
        <w:contextualSpacing/>
        <w:jc w:val="lowKashida"/>
        <w:rPr>
          <w:rFonts w:cs="B Nazanin"/>
          <w:sz w:val="28"/>
          <w:szCs w:val="28"/>
        </w:rPr>
      </w:pPr>
      <w:r w:rsidRPr="000C1C57">
        <w:rPr>
          <w:rFonts w:cs="B Nazanin" w:hint="eastAsia"/>
          <w:sz w:val="28"/>
          <w:szCs w:val="28"/>
          <w:rtl/>
        </w:rPr>
        <w:t>تزر</w:t>
      </w:r>
      <w:r w:rsidRPr="000C1C57">
        <w:rPr>
          <w:rFonts w:cs="B Nazanin" w:hint="cs"/>
          <w:sz w:val="28"/>
          <w:szCs w:val="28"/>
          <w:rtl/>
        </w:rPr>
        <w:t>ی</w:t>
      </w:r>
      <w:r w:rsidRPr="000C1C57">
        <w:rPr>
          <w:rFonts w:cs="B Nazanin" w:hint="eastAsia"/>
          <w:sz w:val="28"/>
          <w:szCs w:val="28"/>
          <w:rtl/>
        </w:rPr>
        <w:t>ق</w:t>
      </w:r>
      <w:r w:rsidRPr="000C1C57">
        <w:rPr>
          <w:rFonts w:cs="B Nazanin"/>
          <w:sz w:val="28"/>
          <w:szCs w:val="28"/>
          <w:rtl/>
        </w:rPr>
        <w:t xml:space="preserve"> </w:t>
      </w:r>
      <w:r w:rsidRPr="000C1C57">
        <w:rPr>
          <w:rFonts w:cs="B Nazanin" w:hint="eastAsia"/>
          <w:sz w:val="28"/>
          <w:szCs w:val="28"/>
          <w:rtl/>
        </w:rPr>
        <w:t>جر</w:t>
      </w:r>
      <w:r w:rsidRPr="000C1C57">
        <w:rPr>
          <w:rFonts w:cs="B Nazanin" w:hint="cs"/>
          <w:sz w:val="28"/>
          <w:szCs w:val="28"/>
          <w:rtl/>
        </w:rPr>
        <w:t>ی</w:t>
      </w:r>
      <w:r w:rsidRPr="000C1C57">
        <w:rPr>
          <w:rFonts w:cs="B Nazanin" w:hint="eastAsia"/>
          <w:sz w:val="28"/>
          <w:szCs w:val="28"/>
          <w:rtl/>
        </w:rPr>
        <w:t>ان‌ها</w:t>
      </w:r>
      <w:r w:rsidRPr="000C1C57">
        <w:rPr>
          <w:rFonts w:cs="B Nazanin" w:hint="cs"/>
          <w:sz w:val="28"/>
          <w:szCs w:val="28"/>
          <w:rtl/>
        </w:rPr>
        <w:t>ی</w:t>
      </w:r>
      <w:r w:rsidRPr="000C1C57">
        <w:rPr>
          <w:rFonts w:cs="B Nazanin"/>
          <w:sz w:val="28"/>
          <w:szCs w:val="28"/>
          <w:rtl/>
        </w:rPr>
        <w:t xml:space="preserve"> </w:t>
      </w:r>
      <w:r w:rsidRPr="000C1C57">
        <w:rPr>
          <w:rFonts w:cs="B Nazanin" w:hint="eastAsia"/>
          <w:sz w:val="28"/>
          <w:szCs w:val="28"/>
          <w:rtl/>
        </w:rPr>
        <w:t>هارمون</w:t>
      </w:r>
      <w:r w:rsidRPr="000C1C57">
        <w:rPr>
          <w:rFonts w:cs="B Nazanin" w:hint="cs"/>
          <w:sz w:val="28"/>
          <w:szCs w:val="28"/>
          <w:rtl/>
        </w:rPr>
        <w:t>ی</w:t>
      </w:r>
      <w:r w:rsidRPr="000C1C57">
        <w:rPr>
          <w:rFonts w:cs="B Nazanin" w:hint="eastAsia"/>
          <w:sz w:val="28"/>
          <w:szCs w:val="28"/>
          <w:rtl/>
        </w:rPr>
        <w:t>ک</w:t>
      </w:r>
      <w:r w:rsidRPr="000C1C57">
        <w:rPr>
          <w:rFonts w:cs="B Nazanin" w:hint="cs"/>
          <w:sz w:val="28"/>
          <w:szCs w:val="28"/>
          <w:rtl/>
        </w:rPr>
        <w:t>ی</w:t>
      </w:r>
      <w:r w:rsidRPr="000C1C57">
        <w:rPr>
          <w:rFonts w:cs="B Nazanin"/>
          <w:sz w:val="28"/>
          <w:szCs w:val="28"/>
          <w:rtl/>
        </w:rPr>
        <w:t xml:space="preserve"> </w:t>
      </w:r>
      <w:r w:rsidRPr="000C1C57">
        <w:rPr>
          <w:rFonts w:cs="B Nazanin" w:hint="eastAsia"/>
          <w:sz w:val="28"/>
          <w:szCs w:val="28"/>
          <w:rtl/>
        </w:rPr>
        <w:t>اضافه</w:t>
      </w:r>
      <w:r w:rsidRPr="000C1C57">
        <w:rPr>
          <w:rFonts w:cs="B Nazanin"/>
          <w:sz w:val="28"/>
          <w:szCs w:val="28"/>
          <w:rtl/>
        </w:rPr>
        <w:t xml:space="preserve"> </w:t>
      </w:r>
      <w:r w:rsidRPr="000C1C57">
        <w:rPr>
          <w:rFonts w:cs="B Nazanin" w:hint="eastAsia"/>
          <w:sz w:val="28"/>
          <w:szCs w:val="28"/>
          <w:rtl/>
        </w:rPr>
        <w:t>به</w:t>
      </w:r>
      <w:r w:rsidRPr="000C1C57">
        <w:rPr>
          <w:rFonts w:cs="B Nazanin"/>
          <w:sz w:val="28"/>
          <w:szCs w:val="28"/>
          <w:rtl/>
        </w:rPr>
        <w:t xml:space="preserve"> </w:t>
      </w:r>
      <w:r w:rsidRPr="000C1C57">
        <w:rPr>
          <w:rFonts w:cs="B Nazanin" w:hint="eastAsia"/>
          <w:sz w:val="28"/>
          <w:szCs w:val="28"/>
          <w:rtl/>
        </w:rPr>
        <w:t>شبکه</w:t>
      </w:r>
      <w:r w:rsidRPr="000C1C57">
        <w:rPr>
          <w:rFonts w:cs="B Nazanin"/>
          <w:sz w:val="28"/>
          <w:szCs w:val="28"/>
          <w:rtl/>
        </w:rPr>
        <w:t xml:space="preserve"> </w:t>
      </w:r>
      <w:r w:rsidRPr="000C1C57">
        <w:rPr>
          <w:rFonts w:cs="B Nazanin" w:hint="eastAsia"/>
          <w:sz w:val="28"/>
          <w:szCs w:val="28"/>
          <w:rtl/>
        </w:rPr>
        <w:t>و</w:t>
      </w:r>
      <w:r w:rsidRPr="000C1C57">
        <w:rPr>
          <w:rFonts w:cs="B Nazanin"/>
          <w:sz w:val="28"/>
          <w:szCs w:val="28"/>
          <w:rtl/>
        </w:rPr>
        <w:t xml:space="preserve"> </w:t>
      </w:r>
      <w:r w:rsidRPr="000C1C57">
        <w:rPr>
          <w:rFonts w:cs="B Nazanin" w:hint="eastAsia"/>
          <w:sz w:val="28"/>
          <w:szCs w:val="28"/>
          <w:rtl/>
        </w:rPr>
        <w:t>در</w:t>
      </w:r>
      <w:r w:rsidRPr="000C1C57">
        <w:rPr>
          <w:rFonts w:cs="B Nazanin"/>
          <w:sz w:val="28"/>
          <w:szCs w:val="28"/>
          <w:rtl/>
        </w:rPr>
        <w:t xml:space="preserve"> </w:t>
      </w:r>
      <w:r w:rsidRPr="000C1C57">
        <w:rPr>
          <w:rFonts w:cs="B Nazanin" w:hint="eastAsia"/>
          <w:sz w:val="28"/>
          <w:szCs w:val="28"/>
          <w:rtl/>
        </w:rPr>
        <w:t>نت</w:t>
      </w:r>
      <w:r w:rsidRPr="000C1C57">
        <w:rPr>
          <w:rFonts w:cs="B Nazanin" w:hint="cs"/>
          <w:sz w:val="28"/>
          <w:szCs w:val="28"/>
          <w:rtl/>
        </w:rPr>
        <w:t>ی</w:t>
      </w:r>
      <w:r w:rsidRPr="000C1C57">
        <w:rPr>
          <w:rFonts w:cs="B Nazanin" w:hint="eastAsia"/>
          <w:sz w:val="28"/>
          <w:szCs w:val="28"/>
          <w:rtl/>
        </w:rPr>
        <w:t>جه</w:t>
      </w:r>
      <w:r w:rsidRPr="000C1C57">
        <w:rPr>
          <w:rFonts w:cs="B Nazanin"/>
          <w:sz w:val="28"/>
          <w:szCs w:val="28"/>
          <w:rtl/>
        </w:rPr>
        <w:t xml:space="preserve"> </w:t>
      </w:r>
      <w:r w:rsidRPr="000C1C57">
        <w:rPr>
          <w:rFonts w:cs="B Nazanin" w:hint="eastAsia"/>
          <w:sz w:val="28"/>
          <w:szCs w:val="28"/>
          <w:rtl/>
        </w:rPr>
        <w:t>تضع</w:t>
      </w:r>
      <w:r w:rsidRPr="000C1C57">
        <w:rPr>
          <w:rFonts w:cs="B Nazanin" w:hint="cs"/>
          <w:sz w:val="28"/>
          <w:szCs w:val="28"/>
          <w:rtl/>
        </w:rPr>
        <w:t>ی</w:t>
      </w:r>
      <w:r w:rsidRPr="000C1C57">
        <w:rPr>
          <w:rFonts w:cs="B Nazanin" w:hint="eastAsia"/>
          <w:sz w:val="28"/>
          <w:szCs w:val="28"/>
          <w:rtl/>
        </w:rPr>
        <w:t>ف</w:t>
      </w:r>
      <w:r w:rsidRPr="000C1C57">
        <w:rPr>
          <w:rFonts w:cs="B Nazanin"/>
          <w:sz w:val="28"/>
          <w:szCs w:val="28"/>
          <w:rtl/>
        </w:rPr>
        <w:t xml:space="preserve"> </w:t>
      </w:r>
      <w:r w:rsidRPr="000C1C57">
        <w:rPr>
          <w:rFonts w:cs="B Nazanin" w:hint="eastAsia"/>
          <w:sz w:val="28"/>
          <w:szCs w:val="28"/>
          <w:rtl/>
        </w:rPr>
        <w:t>ک</w:t>
      </w:r>
      <w:r w:rsidRPr="000C1C57">
        <w:rPr>
          <w:rFonts w:cs="B Nazanin" w:hint="cs"/>
          <w:sz w:val="28"/>
          <w:szCs w:val="28"/>
          <w:rtl/>
        </w:rPr>
        <w:t>ی</w:t>
      </w:r>
      <w:r w:rsidRPr="000C1C57">
        <w:rPr>
          <w:rFonts w:cs="B Nazanin" w:hint="eastAsia"/>
          <w:sz w:val="28"/>
          <w:szCs w:val="28"/>
          <w:rtl/>
        </w:rPr>
        <w:t>ف</w:t>
      </w:r>
      <w:r w:rsidRPr="000C1C57">
        <w:rPr>
          <w:rFonts w:cs="B Nazanin" w:hint="cs"/>
          <w:sz w:val="28"/>
          <w:szCs w:val="28"/>
          <w:rtl/>
        </w:rPr>
        <w:t>ی</w:t>
      </w:r>
      <w:r w:rsidRPr="000C1C57">
        <w:rPr>
          <w:rFonts w:cs="B Nazanin" w:hint="eastAsia"/>
          <w:sz w:val="28"/>
          <w:szCs w:val="28"/>
          <w:rtl/>
        </w:rPr>
        <w:t>ت</w:t>
      </w:r>
      <w:r w:rsidRPr="000C1C57">
        <w:rPr>
          <w:rFonts w:cs="B Nazanin"/>
          <w:sz w:val="28"/>
          <w:szCs w:val="28"/>
          <w:rtl/>
        </w:rPr>
        <w:t xml:space="preserve"> </w:t>
      </w:r>
      <w:r w:rsidRPr="000C1C57">
        <w:rPr>
          <w:rFonts w:cs="B Nazanin" w:hint="eastAsia"/>
          <w:sz w:val="28"/>
          <w:szCs w:val="28"/>
          <w:rtl/>
        </w:rPr>
        <w:t>توان</w:t>
      </w:r>
    </w:p>
    <w:p w:rsidR="0058652D" w:rsidRPr="000C1C57" w:rsidRDefault="003D4CF3" w:rsidP="00994651">
      <w:pPr>
        <w:pStyle w:val="ListParagraph"/>
        <w:numPr>
          <w:ilvl w:val="0"/>
          <w:numId w:val="51"/>
        </w:numPr>
        <w:bidi/>
        <w:spacing w:after="0"/>
        <w:ind w:left="1182"/>
        <w:contextualSpacing/>
        <w:jc w:val="lowKashida"/>
        <w:rPr>
          <w:rFonts w:cs="B Nazanin"/>
          <w:sz w:val="28"/>
          <w:szCs w:val="28"/>
        </w:rPr>
      </w:pPr>
      <w:r w:rsidRPr="000C1C57">
        <w:rPr>
          <w:rFonts w:cs="B Nazanin" w:hint="eastAsia"/>
          <w:sz w:val="28"/>
          <w:szCs w:val="28"/>
          <w:rtl/>
        </w:rPr>
        <w:lastRenderedPageBreak/>
        <w:t>ا</w:t>
      </w:r>
      <w:r w:rsidRPr="000C1C57">
        <w:rPr>
          <w:rFonts w:cs="B Nazanin" w:hint="cs"/>
          <w:sz w:val="28"/>
          <w:szCs w:val="28"/>
          <w:rtl/>
        </w:rPr>
        <w:t>ی</w:t>
      </w:r>
      <w:r w:rsidRPr="000C1C57">
        <w:rPr>
          <w:rFonts w:cs="B Nazanin" w:hint="eastAsia"/>
          <w:sz w:val="28"/>
          <w:szCs w:val="28"/>
          <w:rtl/>
        </w:rPr>
        <w:t>جاد</w:t>
      </w:r>
      <w:r w:rsidRPr="000C1C57">
        <w:rPr>
          <w:rFonts w:cs="B Nazanin"/>
          <w:sz w:val="28"/>
          <w:szCs w:val="28"/>
          <w:rtl/>
        </w:rPr>
        <w:t xml:space="preserve"> مؤلفه‌ها</w:t>
      </w:r>
      <w:r w:rsidRPr="000C1C57">
        <w:rPr>
          <w:rFonts w:cs="B Nazanin" w:hint="cs"/>
          <w:sz w:val="28"/>
          <w:szCs w:val="28"/>
          <w:rtl/>
        </w:rPr>
        <w:t>ی</w:t>
      </w:r>
      <w:r w:rsidRPr="000C1C57">
        <w:rPr>
          <w:rFonts w:cs="B Nazanin"/>
          <w:sz w:val="28"/>
          <w:szCs w:val="28"/>
          <w:rtl/>
        </w:rPr>
        <w:t xml:space="preserve"> هارمون</w:t>
      </w:r>
      <w:r w:rsidRPr="000C1C57">
        <w:rPr>
          <w:rFonts w:cs="B Nazanin" w:hint="cs"/>
          <w:sz w:val="28"/>
          <w:szCs w:val="28"/>
          <w:rtl/>
        </w:rPr>
        <w:t>ی</w:t>
      </w:r>
      <w:r w:rsidRPr="000C1C57">
        <w:rPr>
          <w:rFonts w:cs="B Nazanin" w:hint="eastAsia"/>
          <w:sz w:val="28"/>
          <w:szCs w:val="28"/>
          <w:rtl/>
        </w:rPr>
        <w:t>ک</w:t>
      </w:r>
      <w:r w:rsidRPr="000C1C57">
        <w:rPr>
          <w:rFonts w:cs="B Nazanin"/>
          <w:sz w:val="28"/>
          <w:szCs w:val="28"/>
          <w:rtl/>
        </w:rPr>
        <w:t xml:space="preserve"> دوم که منجر به افزا</w:t>
      </w:r>
      <w:r w:rsidRPr="000C1C57">
        <w:rPr>
          <w:rFonts w:cs="B Nazanin" w:hint="cs"/>
          <w:sz w:val="28"/>
          <w:szCs w:val="28"/>
          <w:rtl/>
        </w:rPr>
        <w:t>ی</w:t>
      </w:r>
      <w:r w:rsidRPr="000C1C57">
        <w:rPr>
          <w:rFonts w:cs="B Nazanin" w:hint="eastAsia"/>
          <w:sz w:val="28"/>
          <w:szCs w:val="28"/>
          <w:rtl/>
        </w:rPr>
        <w:t>ش</w:t>
      </w:r>
      <w:r w:rsidRPr="000C1C57">
        <w:rPr>
          <w:rFonts w:cs="B Nazanin"/>
          <w:sz w:val="28"/>
          <w:szCs w:val="28"/>
          <w:rtl/>
        </w:rPr>
        <w:t xml:space="preserve"> تلفات، تحت فشار قرار گرفتن تجه</w:t>
      </w:r>
      <w:r w:rsidRPr="000C1C57">
        <w:rPr>
          <w:rFonts w:cs="B Nazanin" w:hint="cs"/>
          <w:sz w:val="28"/>
          <w:szCs w:val="28"/>
          <w:rtl/>
        </w:rPr>
        <w:t>ی</w:t>
      </w:r>
      <w:r w:rsidRPr="000C1C57">
        <w:rPr>
          <w:rFonts w:cs="B Nazanin" w:hint="eastAsia"/>
          <w:sz w:val="28"/>
          <w:szCs w:val="28"/>
          <w:rtl/>
        </w:rPr>
        <w:t>زات</w:t>
      </w:r>
      <w:r w:rsidRPr="000C1C57">
        <w:rPr>
          <w:rFonts w:cs="B Nazanin"/>
          <w:sz w:val="28"/>
          <w:szCs w:val="28"/>
          <w:rtl/>
        </w:rPr>
        <w:t xml:space="preserve"> ا</w:t>
      </w:r>
      <w:r w:rsidRPr="000C1C57">
        <w:rPr>
          <w:rFonts w:cs="B Nazanin" w:hint="cs"/>
          <w:sz w:val="28"/>
          <w:szCs w:val="28"/>
          <w:rtl/>
        </w:rPr>
        <w:t>ی</w:t>
      </w:r>
      <w:r w:rsidRPr="000C1C57">
        <w:rPr>
          <w:rFonts w:cs="B Nazanin" w:hint="eastAsia"/>
          <w:sz w:val="28"/>
          <w:szCs w:val="28"/>
          <w:rtl/>
        </w:rPr>
        <w:t>نورتر</w:t>
      </w:r>
      <w:r w:rsidRPr="000C1C57">
        <w:rPr>
          <w:rFonts w:cs="B Nazanin"/>
          <w:sz w:val="28"/>
          <w:szCs w:val="28"/>
          <w:rtl/>
        </w:rPr>
        <w:t xml:space="preserve"> و اثر نامطلوب بر منبع </w:t>
      </w:r>
      <w:r w:rsidRPr="000C1C57">
        <w:rPr>
          <w:rFonts w:cs="B Nazanin"/>
          <w:sz w:val="24"/>
          <w:szCs w:val="24"/>
        </w:rPr>
        <w:t>dc</w:t>
      </w:r>
      <w:r w:rsidRPr="000C1C57">
        <w:rPr>
          <w:rFonts w:cs="B Nazanin"/>
          <w:sz w:val="28"/>
          <w:szCs w:val="28"/>
          <w:rtl/>
        </w:rPr>
        <w:t xml:space="preserve"> م</w:t>
      </w:r>
      <w:r w:rsidRPr="000C1C57">
        <w:rPr>
          <w:rFonts w:cs="B Nazanin" w:hint="cs"/>
          <w:sz w:val="28"/>
          <w:szCs w:val="28"/>
          <w:rtl/>
        </w:rPr>
        <w:t>ی‌</w:t>
      </w:r>
      <w:r w:rsidRPr="000C1C57">
        <w:rPr>
          <w:rFonts w:cs="B Nazanin" w:hint="eastAsia"/>
          <w:sz w:val="28"/>
          <w:szCs w:val="28"/>
          <w:rtl/>
        </w:rPr>
        <w:t>شود</w:t>
      </w:r>
      <w:r w:rsidRPr="000C1C57">
        <w:rPr>
          <w:rFonts w:cs="B Nazanin"/>
          <w:sz w:val="28"/>
          <w:szCs w:val="28"/>
          <w:rtl/>
        </w:rPr>
        <w:t>.</w:t>
      </w:r>
    </w:p>
    <w:p w:rsidR="0058652D" w:rsidRDefault="003D4CF3" w:rsidP="00994651">
      <w:pPr>
        <w:pStyle w:val="ListParagraph"/>
        <w:numPr>
          <w:ilvl w:val="0"/>
          <w:numId w:val="51"/>
        </w:numPr>
        <w:bidi/>
        <w:spacing w:after="0"/>
        <w:ind w:left="1182"/>
        <w:contextualSpacing/>
        <w:jc w:val="lowKashida"/>
        <w:rPr>
          <w:rFonts w:cs="B Nazanin"/>
          <w:sz w:val="28"/>
          <w:szCs w:val="28"/>
        </w:rPr>
      </w:pPr>
      <w:r w:rsidRPr="000C1C57">
        <w:rPr>
          <w:rFonts w:cs="B Nazanin" w:hint="eastAsia"/>
          <w:sz w:val="28"/>
          <w:szCs w:val="28"/>
          <w:rtl/>
        </w:rPr>
        <w:t>نامتعادل</w:t>
      </w:r>
      <w:r w:rsidRPr="000C1C57">
        <w:rPr>
          <w:rFonts w:cs="B Nazanin" w:hint="cs"/>
          <w:sz w:val="28"/>
          <w:szCs w:val="28"/>
          <w:rtl/>
        </w:rPr>
        <w:t>ی</w:t>
      </w:r>
      <w:r w:rsidRPr="000C1C57">
        <w:rPr>
          <w:rFonts w:cs="B Nazanin"/>
          <w:sz w:val="28"/>
          <w:szCs w:val="28"/>
          <w:rtl/>
        </w:rPr>
        <w:t xml:space="preserve"> </w:t>
      </w:r>
      <w:r w:rsidRPr="000C1C57">
        <w:rPr>
          <w:rFonts w:cs="B Nazanin" w:hint="eastAsia"/>
          <w:sz w:val="28"/>
          <w:szCs w:val="28"/>
          <w:rtl/>
        </w:rPr>
        <w:t>جر</w:t>
      </w:r>
      <w:r w:rsidRPr="000C1C57">
        <w:rPr>
          <w:rFonts w:cs="B Nazanin" w:hint="cs"/>
          <w:sz w:val="28"/>
          <w:szCs w:val="28"/>
          <w:rtl/>
        </w:rPr>
        <w:t>ی</w:t>
      </w:r>
      <w:r w:rsidRPr="000C1C57">
        <w:rPr>
          <w:rFonts w:cs="B Nazanin" w:hint="eastAsia"/>
          <w:sz w:val="28"/>
          <w:szCs w:val="28"/>
          <w:rtl/>
        </w:rPr>
        <w:t>ان</w:t>
      </w:r>
      <w:r w:rsidRPr="000C1C57">
        <w:rPr>
          <w:rFonts w:cs="B Nazanin"/>
          <w:sz w:val="28"/>
          <w:szCs w:val="28"/>
          <w:rtl/>
        </w:rPr>
        <w:t xml:space="preserve"> </w:t>
      </w:r>
      <w:r w:rsidRPr="000C1C57">
        <w:rPr>
          <w:rFonts w:cs="B Nazanin" w:hint="eastAsia"/>
          <w:sz w:val="28"/>
          <w:szCs w:val="28"/>
          <w:rtl/>
        </w:rPr>
        <w:t>ا</w:t>
      </w:r>
      <w:r w:rsidRPr="000C1C57">
        <w:rPr>
          <w:rFonts w:cs="B Nazanin" w:hint="cs"/>
          <w:sz w:val="28"/>
          <w:szCs w:val="28"/>
          <w:rtl/>
        </w:rPr>
        <w:t>ی</w:t>
      </w:r>
      <w:r w:rsidRPr="000C1C57">
        <w:rPr>
          <w:rFonts w:cs="B Nazanin" w:hint="eastAsia"/>
          <w:sz w:val="28"/>
          <w:szCs w:val="28"/>
          <w:rtl/>
        </w:rPr>
        <w:t>نورتر</w:t>
      </w:r>
      <w:r w:rsidRPr="000C1C57">
        <w:rPr>
          <w:rFonts w:cs="B Nazanin"/>
          <w:sz w:val="28"/>
          <w:szCs w:val="28"/>
          <w:rtl/>
        </w:rPr>
        <w:t xml:space="preserve"> </w:t>
      </w:r>
      <w:r w:rsidRPr="000C1C57">
        <w:rPr>
          <w:rFonts w:cs="B Nazanin" w:hint="eastAsia"/>
          <w:sz w:val="28"/>
          <w:szCs w:val="28"/>
          <w:rtl/>
        </w:rPr>
        <w:t>ناش</w:t>
      </w:r>
      <w:r w:rsidRPr="000C1C57">
        <w:rPr>
          <w:rFonts w:cs="B Nazanin" w:hint="cs"/>
          <w:sz w:val="28"/>
          <w:szCs w:val="28"/>
          <w:rtl/>
        </w:rPr>
        <w:t>ی</w:t>
      </w:r>
      <w:r w:rsidRPr="000C1C57">
        <w:rPr>
          <w:rFonts w:cs="B Nazanin"/>
          <w:sz w:val="28"/>
          <w:szCs w:val="28"/>
          <w:rtl/>
        </w:rPr>
        <w:t xml:space="preserve"> </w:t>
      </w:r>
      <w:r w:rsidRPr="000C1C57">
        <w:rPr>
          <w:rFonts w:cs="B Nazanin" w:hint="eastAsia"/>
          <w:sz w:val="28"/>
          <w:szCs w:val="28"/>
          <w:rtl/>
        </w:rPr>
        <w:t>از</w:t>
      </w:r>
      <w:r w:rsidRPr="000C1C57">
        <w:rPr>
          <w:rFonts w:cs="B Nazanin"/>
          <w:sz w:val="28"/>
          <w:szCs w:val="28"/>
          <w:rtl/>
        </w:rPr>
        <w:t xml:space="preserve"> </w:t>
      </w:r>
      <w:r w:rsidRPr="000C1C57">
        <w:rPr>
          <w:rFonts w:cs="B Nazanin" w:hint="eastAsia"/>
          <w:sz w:val="28"/>
          <w:szCs w:val="28"/>
          <w:rtl/>
        </w:rPr>
        <w:t>نامتعادل</w:t>
      </w:r>
      <w:r w:rsidRPr="000C1C57">
        <w:rPr>
          <w:rFonts w:cs="B Nazanin" w:hint="cs"/>
          <w:sz w:val="28"/>
          <w:szCs w:val="28"/>
          <w:rtl/>
        </w:rPr>
        <w:t>ی</w:t>
      </w:r>
      <w:r w:rsidRPr="000C1C57">
        <w:rPr>
          <w:rFonts w:cs="B Nazanin"/>
          <w:sz w:val="28"/>
          <w:szCs w:val="28"/>
          <w:rtl/>
        </w:rPr>
        <w:t xml:space="preserve"> </w:t>
      </w:r>
      <w:r w:rsidRPr="000C1C57">
        <w:rPr>
          <w:rFonts w:cs="B Nazanin" w:hint="eastAsia"/>
          <w:sz w:val="28"/>
          <w:szCs w:val="28"/>
          <w:rtl/>
        </w:rPr>
        <w:t>ولتاژ،</w:t>
      </w:r>
      <w:r w:rsidRPr="000C1C57">
        <w:rPr>
          <w:rFonts w:cs="B Nazanin"/>
          <w:sz w:val="28"/>
          <w:szCs w:val="28"/>
          <w:rtl/>
        </w:rPr>
        <w:t xml:space="preserve"> </w:t>
      </w:r>
      <w:r w:rsidRPr="000C1C57">
        <w:rPr>
          <w:rFonts w:cs="B Nazanin" w:hint="eastAsia"/>
          <w:sz w:val="28"/>
          <w:szCs w:val="28"/>
          <w:rtl/>
        </w:rPr>
        <w:t>تلفات</w:t>
      </w:r>
      <w:r w:rsidRPr="000C1C57">
        <w:rPr>
          <w:rFonts w:cs="B Nazanin"/>
          <w:sz w:val="28"/>
          <w:szCs w:val="28"/>
          <w:rtl/>
        </w:rPr>
        <w:t xml:space="preserve"> </w:t>
      </w:r>
      <w:r w:rsidRPr="000C1C57">
        <w:rPr>
          <w:rFonts w:cs="B Nazanin" w:hint="eastAsia"/>
          <w:sz w:val="28"/>
          <w:szCs w:val="28"/>
          <w:rtl/>
        </w:rPr>
        <w:t>ا</w:t>
      </w:r>
      <w:r w:rsidRPr="000C1C57">
        <w:rPr>
          <w:rFonts w:cs="B Nazanin" w:hint="cs"/>
          <w:sz w:val="28"/>
          <w:szCs w:val="28"/>
          <w:rtl/>
        </w:rPr>
        <w:t>ی</w:t>
      </w:r>
      <w:r w:rsidRPr="000C1C57">
        <w:rPr>
          <w:rFonts w:cs="B Nazanin" w:hint="eastAsia"/>
          <w:sz w:val="28"/>
          <w:szCs w:val="28"/>
          <w:rtl/>
        </w:rPr>
        <w:t>نورتر</w:t>
      </w:r>
      <w:r w:rsidRPr="000C1C57">
        <w:rPr>
          <w:rFonts w:cs="B Nazanin" w:hint="cs"/>
          <w:sz w:val="28"/>
          <w:szCs w:val="28"/>
          <w:rtl/>
        </w:rPr>
        <w:t>ی</w:t>
      </w:r>
      <w:r w:rsidRPr="000C1C57">
        <w:rPr>
          <w:rFonts w:cs="B Nazanin"/>
          <w:sz w:val="28"/>
          <w:szCs w:val="28"/>
          <w:rtl/>
        </w:rPr>
        <w:t xml:space="preserve"> </w:t>
      </w:r>
      <w:r w:rsidRPr="000C1C57">
        <w:rPr>
          <w:rFonts w:cs="B Nazanin" w:hint="eastAsia"/>
          <w:sz w:val="28"/>
          <w:szCs w:val="28"/>
          <w:rtl/>
        </w:rPr>
        <w:t>را</w:t>
      </w:r>
      <w:r w:rsidRPr="000C1C57">
        <w:rPr>
          <w:rFonts w:cs="B Nazanin"/>
          <w:sz w:val="28"/>
          <w:szCs w:val="28"/>
          <w:rtl/>
        </w:rPr>
        <w:t xml:space="preserve"> </w:t>
      </w:r>
      <w:r w:rsidRPr="000C1C57">
        <w:rPr>
          <w:rFonts w:cs="B Nazanin" w:hint="eastAsia"/>
          <w:sz w:val="28"/>
          <w:szCs w:val="28"/>
          <w:rtl/>
        </w:rPr>
        <w:t>کم</w:t>
      </w:r>
      <w:r w:rsidRPr="000C1C57">
        <w:rPr>
          <w:rFonts w:cs="B Nazanin" w:hint="cs"/>
          <w:sz w:val="28"/>
          <w:szCs w:val="28"/>
          <w:rtl/>
        </w:rPr>
        <w:t>ی</w:t>
      </w:r>
      <w:r w:rsidRPr="000C1C57">
        <w:rPr>
          <w:rFonts w:cs="B Nazanin"/>
          <w:sz w:val="28"/>
          <w:szCs w:val="28"/>
          <w:rtl/>
        </w:rPr>
        <w:t xml:space="preserve"> </w:t>
      </w:r>
      <w:r w:rsidRPr="000C1C57">
        <w:rPr>
          <w:rFonts w:cs="B Nazanin" w:hint="eastAsia"/>
          <w:sz w:val="28"/>
          <w:szCs w:val="28"/>
          <w:rtl/>
        </w:rPr>
        <w:t>افزا</w:t>
      </w:r>
      <w:r w:rsidRPr="000C1C57">
        <w:rPr>
          <w:rFonts w:cs="B Nazanin" w:hint="cs"/>
          <w:sz w:val="28"/>
          <w:szCs w:val="28"/>
          <w:rtl/>
        </w:rPr>
        <w:t>ی</w:t>
      </w:r>
      <w:r w:rsidRPr="000C1C57">
        <w:rPr>
          <w:rFonts w:cs="B Nazanin" w:hint="eastAsia"/>
          <w:sz w:val="28"/>
          <w:szCs w:val="28"/>
          <w:rtl/>
        </w:rPr>
        <w:t>ش</w:t>
      </w:r>
      <w:r w:rsidRPr="000C1C57">
        <w:rPr>
          <w:rFonts w:cs="B Nazanin"/>
          <w:sz w:val="28"/>
          <w:szCs w:val="28"/>
          <w:rtl/>
        </w:rPr>
        <w:t xml:space="preserve"> </w:t>
      </w:r>
      <w:r w:rsidRPr="000C1C57">
        <w:rPr>
          <w:rFonts w:cs="B Nazanin" w:hint="eastAsia"/>
          <w:sz w:val="28"/>
          <w:szCs w:val="28"/>
          <w:rtl/>
        </w:rPr>
        <w:t>م</w:t>
      </w:r>
      <w:r w:rsidRPr="000C1C57">
        <w:rPr>
          <w:rFonts w:cs="B Nazanin" w:hint="cs"/>
          <w:sz w:val="28"/>
          <w:szCs w:val="28"/>
          <w:rtl/>
        </w:rPr>
        <w:t>ی‌</w:t>
      </w:r>
      <w:r w:rsidRPr="000C1C57">
        <w:rPr>
          <w:rFonts w:cs="B Nazanin" w:hint="eastAsia"/>
          <w:sz w:val="28"/>
          <w:szCs w:val="28"/>
          <w:rtl/>
        </w:rPr>
        <w:t>دهد</w:t>
      </w:r>
      <w:r w:rsidRPr="000C1C57">
        <w:rPr>
          <w:rFonts w:cs="B Nazanin"/>
          <w:sz w:val="28"/>
          <w:szCs w:val="28"/>
          <w:rtl/>
        </w:rPr>
        <w:t>.</w:t>
      </w:r>
    </w:p>
    <w:p w:rsidR="0058652D" w:rsidRPr="000C1C57" w:rsidRDefault="0058652D" w:rsidP="000C1C57">
      <w:pPr>
        <w:pStyle w:val="ListParagraph"/>
        <w:bidi/>
        <w:spacing w:after="0"/>
        <w:ind w:left="1182"/>
        <w:contextualSpacing/>
        <w:jc w:val="lowKashida"/>
        <w:rPr>
          <w:rFonts w:cs="B Nazanin"/>
          <w:sz w:val="28"/>
          <w:szCs w:val="28"/>
          <w:rtl/>
        </w:rPr>
      </w:pPr>
    </w:p>
    <w:p w:rsidR="001A160A" w:rsidRPr="000C1C57" w:rsidRDefault="005562E6" w:rsidP="00994651">
      <w:pPr>
        <w:pStyle w:val="ListParagraph"/>
        <w:numPr>
          <w:ilvl w:val="0"/>
          <w:numId w:val="27"/>
        </w:numPr>
        <w:bidi/>
        <w:spacing w:after="0"/>
        <w:ind w:left="822"/>
        <w:contextualSpacing/>
        <w:jc w:val="lowKashida"/>
        <w:rPr>
          <w:sz w:val="28"/>
          <w:szCs w:val="28"/>
          <w:rtl/>
        </w:rPr>
      </w:pPr>
      <w:r w:rsidRPr="00E93AF3">
        <w:rPr>
          <w:rFonts w:ascii="Constantia" w:eastAsia="+mn-ea" w:cs="B Nazanin" w:hint="cs"/>
          <w:kern w:val="24"/>
          <w:sz w:val="28"/>
          <w:szCs w:val="28"/>
          <w:rtl/>
        </w:rPr>
        <w:t xml:space="preserve">نوسانات ولتاژ </w:t>
      </w:r>
      <w:r w:rsidR="00DB0B74">
        <w:rPr>
          <w:rFonts w:ascii="Constantia" w:eastAsia="+mn-ea" w:cs="B Nazanin" w:hint="cs"/>
          <w:kern w:val="24"/>
          <w:sz w:val="28"/>
          <w:szCs w:val="28"/>
          <w:rtl/>
        </w:rPr>
        <w:t>(تنظیم ولتاژ):</w:t>
      </w:r>
    </w:p>
    <w:p w:rsidR="0058652D" w:rsidRPr="000C1C57" w:rsidRDefault="003D4CF3" w:rsidP="000C1C57">
      <w:pPr>
        <w:pStyle w:val="ListParagraph"/>
        <w:bidi/>
        <w:spacing w:after="0"/>
        <w:ind w:left="822"/>
        <w:contextualSpacing/>
        <w:jc w:val="lowKashida"/>
        <w:rPr>
          <w:rFonts w:ascii="Constantia" w:eastAsia="+mn-ea" w:cs="B Nazanin"/>
          <w:kern w:val="24"/>
          <w:sz w:val="28"/>
          <w:szCs w:val="28"/>
          <w:rtl/>
          <w:lang w:bidi="fa-IR"/>
        </w:rPr>
      </w:pPr>
      <w:r w:rsidRPr="000C1C57">
        <w:rPr>
          <w:rFonts w:ascii="Constantia" w:eastAsia="+mn-ea" w:cs="B Nazanin" w:hint="eastAsia"/>
          <w:kern w:val="24"/>
          <w:sz w:val="28"/>
          <w:szCs w:val="28"/>
          <w:rtl/>
          <w:lang w:bidi="fa-IR"/>
        </w:rPr>
        <w:t>يكي</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از</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اهداف</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اوليه</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طراحي</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سيستم</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توزيع،</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تغذيه</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مصرف‌كنندگان</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با</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ولتاژ</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در</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بازه</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قابل</w:t>
      </w:r>
      <w:r w:rsidRPr="000C1C57">
        <w:rPr>
          <w:rFonts w:ascii="Constantia" w:eastAsia="+mn-ea" w:cs="B Nazanin"/>
          <w:kern w:val="24"/>
          <w:sz w:val="28"/>
          <w:szCs w:val="28"/>
          <w:rtl/>
          <w:lang w:bidi="fa-IR"/>
        </w:rPr>
        <w:t xml:space="preserve"> </w:t>
      </w:r>
      <w:r w:rsidRPr="000C1C57">
        <w:rPr>
          <w:rFonts w:ascii="Constantia" w:eastAsia="+mn-ea" w:cs="B Nazanin" w:hint="eastAsia"/>
          <w:kern w:val="24"/>
          <w:sz w:val="28"/>
          <w:szCs w:val="28"/>
          <w:rtl/>
          <w:lang w:bidi="fa-IR"/>
        </w:rPr>
        <w:t>قبول</w:t>
      </w:r>
      <w:r w:rsidR="00DB0B74">
        <w:rPr>
          <w:rFonts w:ascii="Constantia" w:eastAsia="+mn-ea" w:cs="B Nazanin" w:hint="cs"/>
          <w:kern w:val="24"/>
          <w:sz w:val="28"/>
          <w:szCs w:val="28"/>
          <w:rtl/>
          <w:lang w:bidi="fa-IR"/>
        </w:rPr>
        <w:t xml:space="preserve"> و مطابق استاندارد</w:t>
      </w:r>
      <w:r w:rsidRPr="000C1C57">
        <w:rPr>
          <w:rFonts w:ascii="Constantia" w:eastAsia="+mn-ea" w:cs="B Nazanin"/>
          <w:kern w:val="24"/>
          <w:sz w:val="28"/>
          <w:szCs w:val="28"/>
          <w:rtl/>
          <w:lang w:bidi="fa-IR"/>
        </w:rPr>
        <w:t xml:space="preserve"> مي‌باشد.</w:t>
      </w:r>
      <w:r w:rsidR="00DB0B74">
        <w:rPr>
          <w:rFonts w:ascii="Constantia" w:eastAsia="+mn-ea" w:cs="B Nazanin" w:hint="cs"/>
          <w:kern w:val="24"/>
          <w:sz w:val="28"/>
          <w:szCs w:val="28"/>
          <w:rtl/>
          <w:lang w:bidi="fa-IR"/>
        </w:rPr>
        <w:t xml:space="preserve"> </w:t>
      </w:r>
      <w:r w:rsidR="00DB0B74" w:rsidRPr="00DB0B74">
        <w:rPr>
          <w:rFonts w:ascii="Constantia" w:eastAsia="+mn-ea" w:cs="B Nazanin"/>
          <w:kern w:val="24"/>
          <w:sz w:val="28"/>
          <w:szCs w:val="28"/>
          <w:rtl/>
          <w:lang w:bidi="fa-IR"/>
        </w:rPr>
        <w:t>اضافه شدن توليد پراكنده به سيستم مي‌تواند الگوهاي شارش توان را به طور اساسي تغيير دهد و آنها را غير قابل پيش‌بيني نمايد</w:t>
      </w:r>
      <w:r w:rsidR="00471987">
        <w:rPr>
          <w:rFonts w:ascii="Constantia" w:eastAsia="+mn-ea" w:cs="B Nazanin" w:hint="cs"/>
          <w:kern w:val="24"/>
          <w:sz w:val="28"/>
          <w:szCs w:val="28"/>
          <w:rtl/>
          <w:lang w:bidi="fa-IR"/>
        </w:rPr>
        <w:t xml:space="preserve"> و در نتیجه تنظیم ولتاژ را دچار مشکل کند. </w:t>
      </w:r>
      <w:r w:rsidR="00471987" w:rsidRPr="00471987">
        <w:rPr>
          <w:rFonts w:ascii="Constantia" w:eastAsia="+mn-ea" w:cs="B Nazanin"/>
          <w:kern w:val="24"/>
          <w:sz w:val="28"/>
          <w:szCs w:val="28"/>
          <w:rtl/>
          <w:lang w:bidi="fa-IR"/>
        </w:rPr>
        <w:t xml:space="preserve">مسائل مهمي كه در </w:t>
      </w:r>
      <w:r w:rsidR="00471987">
        <w:rPr>
          <w:rFonts w:ascii="Constantia" w:eastAsia="+mn-ea" w:cs="B Nazanin" w:hint="cs"/>
          <w:kern w:val="24"/>
          <w:sz w:val="28"/>
          <w:szCs w:val="28"/>
          <w:rtl/>
          <w:lang w:bidi="fa-IR"/>
        </w:rPr>
        <w:t>این رابطه</w:t>
      </w:r>
      <w:r w:rsidR="00471987" w:rsidRPr="00471987">
        <w:rPr>
          <w:rFonts w:ascii="Constantia" w:eastAsia="+mn-ea" w:cs="B Nazanin"/>
          <w:kern w:val="24"/>
          <w:sz w:val="28"/>
          <w:szCs w:val="28"/>
          <w:rtl/>
          <w:lang w:bidi="fa-IR"/>
        </w:rPr>
        <w:t xml:space="preserve"> مطرح است </w:t>
      </w:r>
      <w:r w:rsidR="00471987">
        <w:rPr>
          <w:rFonts w:ascii="Constantia" w:eastAsia="+mn-ea" w:cs="B Nazanin" w:hint="cs"/>
          <w:kern w:val="24"/>
          <w:sz w:val="28"/>
          <w:szCs w:val="28"/>
          <w:rtl/>
          <w:lang w:bidi="fa-IR"/>
        </w:rPr>
        <w:t>عبارتند از:</w:t>
      </w:r>
    </w:p>
    <w:p w:rsidR="001A160A" w:rsidRDefault="00471987" w:rsidP="00994651">
      <w:pPr>
        <w:pStyle w:val="ListParagraph"/>
        <w:numPr>
          <w:ilvl w:val="0"/>
          <w:numId w:val="51"/>
        </w:numPr>
        <w:bidi/>
        <w:spacing w:after="0"/>
        <w:ind w:left="1182"/>
        <w:contextualSpacing/>
        <w:jc w:val="lowKashida"/>
        <w:rPr>
          <w:rFonts w:cs="B Nazanin"/>
          <w:sz w:val="28"/>
          <w:szCs w:val="28"/>
        </w:rPr>
      </w:pPr>
      <w:r w:rsidRPr="00471987">
        <w:rPr>
          <w:rFonts w:cs="B Nazanin" w:hint="cs"/>
          <w:sz w:val="28"/>
          <w:szCs w:val="28"/>
          <w:rtl/>
          <w:lang w:bidi="fa-IR"/>
        </w:rPr>
        <w:t>اضافه ولتاژهاي ناشي از شارش توان معكوس</w:t>
      </w:r>
    </w:p>
    <w:p w:rsidR="001A160A" w:rsidRDefault="00471987" w:rsidP="00994651">
      <w:pPr>
        <w:pStyle w:val="ListParagraph"/>
        <w:numPr>
          <w:ilvl w:val="0"/>
          <w:numId w:val="51"/>
        </w:numPr>
        <w:bidi/>
        <w:spacing w:after="0"/>
        <w:ind w:left="1182"/>
        <w:contextualSpacing/>
        <w:jc w:val="lowKashida"/>
        <w:rPr>
          <w:rFonts w:cs="B Nazanin"/>
          <w:sz w:val="28"/>
          <w:szCs w:val="28"/>
        </w:rPr>
      </w:pPr>
      <w:r>
        <w:rPr>
          <w:rFonts w:cs="B Nazanin" w:hint="cs"/>
          <w:sz w:val="28"/>
          <w:szCs w:val="28"/>
          <w:rtl/>
        </w:rPr>
        <w:t>اثرات متقابل با تنظیم‌کننده‌های ولتاژ (تپ چنجر و رگولاتور ولتاژ)</w:t>
      </w:r>
    </w:p>
    <w:p w:rsidR="001A160A" w:rsidRDefault="00471987" w:rsidP="00994651">
      <w:pPr>
        <w:pStyle w:val="ListParagraph"/>
        <w:numPr>
          <w:ilvl w:val="0"/>
          <w:numId w:val="51"/>
        </w:numPr>
        <w:bidi/>
        <w:spacing w:after="0"/>
        <w:ind w:left="1182"/>
        <w:contextualSpacing/>
        <w:jc w:val="lowKashida"/>
        <w:rPr>
          <w:rFonts w:cs="B Nazanin"/>
          <w:sz w:val="28"/>
          <w:szCs w:val="28"/>
        </w:rPr>
      </w:pPr>
      <w:r w:rsidRPr="00471987">
        <w:rPr>
          <w:rFonts w:cs="B Nazanin" w:hint="cs"/>
          <w:sz w:val="28"/>
          <w:szCs w:val="28"/>
          <w:rtl/>
          <w:lang w:bidi="fa-IR"/>
        </w:rPr>
        <w:t>اثر حضور يا عدم حضور منبع توليد پراكنده در پروفيل ولتاژ</w:t>
      </w:r>
    </w:p>
    <w:p w:rsidR="0058652D" w:rsidRDefault="0058652D" w:rsidP="000C1C57">
      <w:pPr>
        <w:pStyle w:val="ListParagraph"/>
        <w:bidi/>
        <w:spacing w:after="0"/>
        <w:ind w:left="822"/>
        <w:contextualSpacing/>
        <w:jc w:val="lowKashida"/>
        <w:rPr>
          <w:sz w:val="28"/>
          <w:szCs w:val="28"/>
        </w:rPr>
      </w:pPr>
    </w:p>
    <w:p w:rsidR="005562E6" w:rsidRPr="000C1C57" w:rsidRDefault="005562E6" w:rsidP="00994651">
      <w:pPr>
        <w:pStyle w:val="ListParagraph"/>
        <w:numPr>
          <w:ilvl w:val="0"/>
          <w:numId w:val="27"/>
        </w:numPr>
        <w:bidi/>
        <w:spacing w:after="0"/>
        <w:ind w:left="822"/>
        <w:contextualSpacing/>
        <w:jc w:val="lowKashida"/>
        <w:rPr>
          <w:sz w:val="28"/>
          <w:szCs w:val="28"/>
          <w:rtl/>
        </w:rPr>
      </w:pPr>
      <w:r>
        <w:rPr>
          <w:rFonts w:ascii="Constantia" w:eastAsia="+mn-ea" w:hAnsi="Constantia" w:cs="B Nazanin" w:hint="cs"/>
          <w:kern w:val="24"/>
          <w:sz w:val="28"/>
          <w:szCs w:val="28"/>
          <w:rtl/>
        </w:rPr>
        <w:t>فليكر</w:t>
      </w:r>
      <w:r w:rsidR="00471987">
        <w:rPr>
          <w:rFonts w:ascii="Constantia" w:eastAsia="+mn-ea" w:hAnsi="Constantia" w:cs="B Nazanin" w:hint="cs"/>
          <w:kern w:val="24"/>
          <w:sz w:val="28"/>
          <w:szCs w:val="28"/>
          <w:rtl/>
        </w:rPr>
        <w:t>:</w:t>
      </w:r>
    </w:p>
    <w:p w:rsidR="0058652D" w:rsidRPr="000C1C57" w:rsidRDefault="00471987" w:rsidP="000C1C57">
      <w:pPr>
        <w:pStyle w:val="ListParagraph"/>
        <w:bidi/>
        <w:spacing w:after="0"/>
        <w:ind w:left="822"/>
        <w:contextualSpacing/>
        <w:jc w:val="lowKashida"/>
        <w:rPr>
          <w:rFonts w:ascii="Constantia" w:eastAsia="+mn-ea" w:cs="B Nazanin"/>
          <w:kern w:val="24"/>
          <w:sz w:val="28"/>
          <w:szCs w:val="28"/>
          <w:rtl/>
          <w:lang w:bidi="fa-IR"/>
        </w:rPr>
      </w:pPr>
      <w:r w:rsidRPr="00471987">
        <w:rPr>
          <w:rFonts w:ascii="Constantia" w:eastAsia="+mn-ea" w:cs="B Nazanin" w:hint="cs"/>
          <w:kern w:val="24"/>
          <w:sz w:val="28"/>
          <w:szCs w:val="28"/>
          <w:rtl/>
          <w:lang w:bidi="fa-IR"/>
        </w:rPr>
        <w:t>يكي از مسائل مهم در مبحث ك</w:t>
      </w:r>
      <w:r w:rsidR="0073591B">
        <w:rPr>
          <w:rFonts w:ascii="Constantia" w:eastAsia="+mn-ea" w:cs="B Nazanin" w:hint="cs"/>
          <w:kern w:val="24"/>
          <w:sz w:val="28"/>
          <w:szCs w:val="28"/>
          <w:rtl/>
          <w:lang w:bidi="fa-IR"/>
        </w:rPr>
        <w:t>ی</w:t>
      </w:r>
      <w:r w:rsidRPr="00471987">
        <w:rPr>
          <w:rFonts w:ascii="Constantia" w:eastAsia="+mn-ea" w:cs="B Nazanin" w:hint="cs"/>
          <w:kern w:val="24"/>
          <w:sz w:val="28"/>
          <w:szCs w:val="28"/>
          <w:rtl/>
          <w:lang w:bidi="fa-IR"/>
        </w:rPr>
        <w:t xml:space="preserve">فيت توان، فليكر است كه مقدار بيش از حد آن موجب شكايت و نارضايتي مشتركين خواهد شد. </w:t>
      </w:r>
      <w:r w:rsidR="003D4CF3" w:rsidRPr="000C1C57">
        <w:rPr>
          <w:rFonts w:ascii="Constantia" w:eastAsia="+mn-ea" w:cs="B Nazanin" w:hint="eastAsia"/>
          <w:kern w:val="24"/>
          <w:sz w:val="28"/>
          <w:szCs w:val="28"/>
          <w:rtl/>
          <w:lang w:bidi="fa-IR"/>
        </w:rPr>
        <w:t>علاوه</w:t>
      </w:r>
      <w:r w:rsidR="003D4CF3" w:rsidRPr="000C1C57">
        <w:rPr>
          <w:rFonts w:ascii="Constantia" w:eastAsia="+mn-ea" w:cs="B Nazanin"/>
          <w:kern w:val="24"/>
          <w:sz w:val="28"/>
          <w:szCs w:val="28"/>
          <w:rtl/>
          <w:lang w:bidi="fa-IR"/>
        </w:rPr>
        <w:t xml:space="preserve"> </w:t>
      </w:r>
      <w:r w:rsidR="003D4CF3" w:rsidRPr="000C1C57">
        <w:rPr>
          <w:rFonts w:ascii="Constantia" w:eastAsia="+mn-ea" w:cs="B Nazanin" w:hint="eastAsia"/>
          <w:kern w:val="24"/>
          <w:sz w:val="28"/>
          <w:szCs w:val="28"/>
          <w:rtl/>
          <w:lang w:bidi="fa-IR"/>
        </w:rPr>
        <w:t>بر</w:t>
      </w:r>
      <w:r w:rsidR="003D4CF3" w:rsidRPr="000C1C57">
        <w:rPr>
          <w:rFonts w:ascii="Constantia" w:eastAsia="+mn-ea" w:cs="B Nazanin"/>
          <w:kern w:val="24"/>
          <w:sz w:val="28"/>
          <w:szCs w:val="28"/>
          <w:rtl/>
          <w:lang w:bidi="fa-IR"/>
        </w:rPr>
        <w:t xml:space="preserve"> </w:t>
      </w:r>
      <w:r w:rsidR="003D4CF3" w:rsidRPr="000C1C57">
        <w:rPr>
          <w:rFonts w:ascii="Constantia" w:eastAsia="+mn-ea" w:cs="B Nazanin" w:hint="eastAsia"/>
          <w:kern w:val="24"/>
          <w:sz w:val="28"/>
          <w:szCs w:val="28"/>
          <w:rtl/>
          <w:lang w:bidi="fa-IR"/>
        </w:rPr>
        <w:t>تغييرات</w:t>
      </w:r>
      <w:r>
        <w:rPr>
          <w:rFonts w:ascii="Constantia" w:eastAsia="+mn-ea" w:cs="B Nazanin" w:hint="cs"/>
          <w:kern w:val="24"/>
          <w:sz w:val="28"/>
          <w:szCs w:val="28"/>
          <w:rtl/>
          <w:lang w:bidi="fa-IR"/>
        </w:rPr>
        <w:t xml:space="preserve"> ناگهانی در </w:t>
      </w:r>
      <w:r w:rsidR="003D4CF3" w:rsidRPr="000C1C57">
        <w:rPr>
          <w:rFonts w:ascii="Constantia" w:eastAsia="+mn-ea" w:cs="B Nazanin" w:hint="eastAsia"/>
          <w:kern w:val="24"/>
          <w:sz w:val="28"/>
          <w:szCs w:val="28"/>
          <w:rtl/>
          <w:lang w:bidi="fa-IR"/>
        </w:rPr>
        <w:t>بار،</w:t>
      </w:r>
      <w:r w:rsidR="003D4CF3" w:rsidRPr="000C1C57">
        <w:rPr>
          <w:rFonts w:ascii="Constantia" w:eastAsia="+mn-ea" w:cs="B Nazanin"/>
          <w:kern w:val="24"/>
          <w:sz w:val="28"/>
          <w:szCs w:val="28"/>
          <w:rtl/>
          <w:lang w:bidi="fa-IR"/>
        </w:rPr>
        <w:t xml:space="preserve"> نوسانات در توان تحويلي منبع توليد پراكنده به شبكه نيز مي‌تواند منجر به ايجاد فليكر شود. در صورتيكه منبع انرژي (مانند توربين بادي يا پيل سوختي) داراي نوسانات مكانيكي (يا شيميايي) در توان خروجي باشد و تجهيزات الكتريكي آن (از قبيل باس </w:t>
      </w:r>
      <w:r w:rsidR="003D4CF3" w:rsidRPr="000C1C57">
        <w:rPr>
          <w:rFonts w:asciiTheme="majorBidi" w:eastAsia="+mn-ea" w:hAnsiTheme="majorBidi" w:cstheme="majorBidi"/>
          <w:kern w:val="24"/>
          <w:sz w:val="24"/>
          <w:szCs w:val="24"/>
          <w:lang w:bidi="fa-IR"/>
        </w:rPr>
        <w:t>DC</w:t>
      </w:r>
      <w:r w:rsidR="003D4CF3" w:rsidRPr="000C1C57">
        <w:rPr>
          <w:rFonts w:ascii="Constantia" w:eastAsia="+mn-ea" w:cs="B Nazanin"/>
          <w:kern w:val="24"/>
          <w:sz w:val="28"/>
          <w:szCs w:val="28"/>
          <w:rtl/>
          <w:lang w:bidi="fa-IR"/>
        </w:rPr>
        <w:t xml:space="preserve"> و اينورتر) انرژي ذخيره شده كافي براي هموار نمودن اين نوسانات را نداشته باشند، منبع توليد پراكنده توان غير يكنواخت و نوساني تزريق خواهد نمود.</w:t>
      </w:r>
    </w:p>
    <w:p w:rsidR="0058652D" w:rsidRDefault="0058652D" w:rsidP="000C1C57">
      <w:pPr>
        <w:pStyle w:val="ListParagraph"/>
        <w:bidi/>
        <w:spacing w:after="0"/>
        <w:ind w:left="822"/>
        <w:contextualSpacing/>
        <w:jc w:val="lowKashida"/>
        <w:rPr>
          <w:sz w:val="28"/>
          <w:szCs w:val="28"/>
          <w:rtl/>
        </w:rPr>
      </w:pPr>
    </w:p>
    <w:p w:rsidR="005562E6" w:rsidRPr="00E93AF3" w:rsidRDefault="005562E6" w:rsidP="005562E6">
      <w:pPr>
        <w:pStyle w:val="ListParagraph"/>
        <w:bidi/>
        <w:spacing w:after="0"/>
        <w:ind w:left="0" w:firstLine="454"/>
        <w:contextualSpacing/>
        <w:jc w:val="lowKashida"/>
        <w:rPr>
          <w:sz w:val="28"/>
          <w:szCs w:val="28"/>
        </w:rPr>
      </w:pPr>
      <w:r w:rsidRPr="00E93AF3">
        <w:rPr>
          <w:rFonts w:ascii="Constantia" w:eastAsia="+mn-ea" w:cs="B Nazanin" w:hint="cs"/>
          <w:kern w:val="24"/>
          <w:sz w:val="28"/>
          <w:szCs w:val="28"/>
          <w:rtl/>
        </w:rPr>
        <w:t>چون اغتشاش</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های گذرا می</w:t>
      </w:r>
      <w:r w:rsidRPr="00E93AF3">
        <w:rPr>
          <w:rFonts w:ascii="Constantia" w:eastAsia="+mn-ea" w:hAnsi="Constantia" w:cs="B Nazanin"/>
          <w:kern w:val="24"/>
          <w:sz w:val="28"/>
          <w:szCs w:val="28"/>
          <w:rtl/>
        </w:rPr>
        <w:t xml:space="preserve"> </w:t>
      </w:r>
      <w:r w:rsidRPr="00E93AF3">
        <w:rPr>
          <w:rFonts w:ascii="Constantia" w:eastAsia="+mn-ea" w:cs="B Nazanin" w:hint="cs"/>
          <w:kern w:val="24"/>
          <w:sz w:val="28"/>
          <w:szCs w:val="28"/>
          <w:rtl/>
        </w:rPr>
        <w:t>توانند بر عملکرد تجهیزات حساس به ولتاژ و فرکانس تأثیرگذار باشند، در موارد نیاز، راهکارهایی به منظور کاهش این تأثیرات، مثل استفاده از فیلترها، سیستم</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 xml:space="preserve">های </w:t>
      </w:r>
      <w:r w:rsidRPr="00E93AF3">
        <w:rPr>
          <w:rFonts w:ascii="Constantia" w:eastAsia="+mn-ea" w:hAnsi="Constantia" w:cs="B Nazanin"/>
          <w:i/>
          <w:iCs/>
          <w:kern w:val="24"/>
          <w:sz w:val="24"/>
          <w:szCs w:val="24"/>
        </w:rPr>
        <w:t>UPS</w:t>
      </w:r>
      <w:r w:rsidRPr="00E93AF3">
        <w:rPr>
          <w:rFonts w:ascii="Constantia" w:eastAsia="+mn-ea" w:hAnsi="Constantia" w:cs="B Nazanin"/>
          <w:kern w:val="24"/>
          <w:sz w:val="28"/>
          <w:szCs w:val="28"/>
          <w:rtl/>
        </w:rPr>
        <w:t xml:space="preserve"> و جایابی مجدد بارهای حساس اندیشیده شود.</w:t>
      </w:r>
      <w:r w:rsidRPr="00E93AF3">
        <w:rPr>
          <w:rFonts w:ascii="Constantia" w:eastAsia="+mn-ea" w:hAnsi="Constantia" w:cs="B Nazanin" w:hint="cs"/>
          <w:kern w:val="24"/>
          <w:sz w:val="28"/>
          <w:szCs w:val="28"/>
          <w:rtl/>
        </w:rPr>
        <w:t xml:space="preserve"> </w:t>
      </w:r>
    </w:p>
    <w:p w:rsidR="005562E6" w:rsidRPr="00E93AF3" w:rsidRDefault="005562E6" w:rsidP="009E118F">
      <w:pPr>
        <w:pStyle w:val="ListParagraph"/>
        <w:bidi/>
        <w:spacing w:after="0"/>
        <w:ind w:left="0" w:firstLine="454"/>
        <w:contextualSpacing/>
        <w:jc w:val="lowKashida"/>
        <w:rPr>
          <w:sz w:val="28"/>
          <w:szCs w:val="28"/>
          <w:rtl/>
        </w:rPr>
      </w:pPr>
      <w:r w:rsidRPr="005B46C3">
        <w:rPr>
          <w:rFonts w:ascii="Constantia" w:eastAsia="+mn-ea" w:cs="B Nazanin" w:hint="cs"/>
          <w:kern w:val="24"/>
          <w:sz w:val="28"/>
          <w:szCs w:val="28"/>
          <w:rtl/>
        </w:rPr>
        <w:t xml:space="preserve">طریقه اتصال </w:t>
      </w:r>
      <w:r w:rsidR="009E118F" w:rsidRPr="005B46C3">
        <w:rPr>
          <w:rFonts w:cs="B Nazanin" w:hint="cs"/>
          <w:szCs w:val="28"/>
          <w:rtl/>
          <w:lang w:bidi="fa-IR"/>
        </w:rPr>
        <w:t xml:space="preserve">منبع تولید پراکنده </w:t>
      </w:r>
      <w:r w:rsidRPr="005B46C3">
        <w:rPr>
          <w:rFonts w:ascii="Constantia" w:eastAsia="+mn-ea" w:hAnsi="Constantia" w:cs="B Nazanin"/>
          <w:kern w:val="24"/>
          <w:sz w:val="28"/>
          <w:szCs w:val="28"/>
          <w:rtl/>
        </w:rPr>
        <w:t>به شبکه (اتصال به صورت مستقیم یا از طریق ترانسفورماتور و نوع سیم</w:t>
      </w:r>
      <w:r w:rsidRPr="005B46C3">
        <w:rPr>
          <w:rFonts w:ascii="Constantia" w:eastAsia="+mn-ea" w:hAnsi="Constantia" w:cs="B Nazanin"/>
          <w:kern w:val="24"/>
          <w:sz w:val="28"/>
          <w:szCs w:val="28"/>
        </w:rPr>
        <w:softHyphen/>
      </w:r>
      <w:r w:rsidRPr="005B46C3">
        <w:rPr>
          <w:rFonts w:ascii="Constantia" w:eastAsia="+mn-ea" w:cs="B Nazanin" w:hint="cs"/>
          <w:kern w:val="24"/>
          <w:sz w:val="28"/>
          <w:szCs w:val="28"/>
          <w:rtl/>
        </w:rPr>
        <w:t>بندی ترانسفورماتور متصل</w:t>
      </w:r>
      <w:r w:rsidRPr="005B46C3">
        <w:rPr>
          <w:rFonts w:ascii="Constantia" w:eastAsia="+mn-ea" w:hAnsi="Constantia" w:cs="B Nazanin"/>
          <w:kern w:val="24"/>
          <w:sz w:val="28"/>
          <w:szCs w:val="28"/>
        </w:rPr>
        <w:softHyphen/>
      </w:r>
      <w:r w:rsidRPr="005B46C3">
        <w:rPr>
          <w:rFonts w:ascii="Constantia" w:eastAsia="+mn-ea" w:cs="B Nazanin" w:hint="cs"/>
          <w:kern w:val="24"/>
          <w:sz w:val="28"/>
          <w:szCs w:val="28"/>
          <w:rtl/>
        </w:rPr>
        <w:t xml:space="preserve">کننده) و همچنین نوع سیستم اتصال به شبکه (از طریق کابل یا سیم هوایی) تأثیر زیادی بر ایجاد فرورزنانس در شبکه خواهد داشت که به شدت کیفیت توان را تحت </w:t>
      </w:r>
      <w:r w:rsidRPr="005B46C3">
        <w:rPr>
          <w:rFonts w:ascii="Constantia" w:eastAsia="+mn-ea" w:cs="B Nazanin" w:hint="cs"/>
          <w:kern w:val="24"/>
          <w:sz w:val="28"/>
          <w:szCs w:val="28"/>
          <w:rtl/>
        </w:rPr>
        <w:lastRenderedPageBreak/>
        <w:t>تأثیر قرار می</w:t>
      </w:r>
      <w:r w:rsidRPr="005B46C3">
        <w:rPr>
          <w:rFonts w:ascii="Constantia" w:eastAsia="+mn-ea" w:hAnsi="Constantia" w:cs="B Nazanin"/>
          <w:kern w:val="24"/>
          <w:sz w:val="28"/>
          <w:szCs w:val="28"/>
        </w:rPr>
        <w:softHyphen/>
      </w:r>
      <w:r w:rsidRPr="005B46C3">
        <w:rPr>
          <w:rFonts w:ascii="Constantia" w:eastAsia="+mn-ea" w:cs="B Nazanin" w:hint="cs"/>
          <w:kern w:val="24"/>
          <w:sz w:val="28"/>
          <w:szCs w:val="28"/>
          <w:rtl/>
        </w:rPr>
        <w:t>دهد. بنابراین</w:t>
      </w:r>
      <w:r w:rsidRPr="005B46C3">
        <w:rPr>
          <w:rFonts w:ascii="Constantia" w:eastAsia="+mn-ea" w:cs="B Nazanin" w:hint="cs"/>
          <w:kern w:val="24"/>
          <w:sz w:val="28"/>
          <w:szCs w:val="28"/>
          <w:rtl/>
          <w:lang w:bidi="fa-IR"/>
        </w:rPr>
        <w:t>،</w:t>
      </w:r>
      <w:r w:rsidRPr="005B46C3">
        <w:rPr>
          <w:rFonts w:ascii="Constantia" w:eastAsia="+mn-ea" w:cs="B Nazanin" w:hint="cs"/>
          <w:kern w:val="24"/>
          <w:sz w:val="28"/>
          <w:szCs w:val="28"/>
          <w:rtl/>
        </w:rPr>
        <w:t xml:space="preserve"> قبل از اتصال </w:t>
      </w:r>
      <w:r w:rsidR="009E118F" w:rsidRPr="005B46C3">
        <w:rPr>
          <w:rFonts w:cs="B Nazanin" w:hint="cs"/>
          <w:szCs w:val="28"/>
          <w:rtl/>
          <w:lang w:bidi="fa-IR"/>
        </w:rPr>
        <w:t xml:space="preserve">منبع تولید پراکنده </w:t>
      </w:r>
      <w:r w:rsidRPr="005B46C3">
        <w:rPr>
          <w:rFonts w:ascii="Constantia" w:eastAsia="+mn-ea" w:hAnsi="Constantia" w:cs="B Nazanin"/>
          <w:kern w:val="24"/>
          <w:sz w:val="28"/>
          <w:szCs w:val="28"/>
          <w:rtl/>
        </w:rPr>
        <w:t>به شبکه بایستی احتمال ایجاد فرورزنانس به دقت بررسی شود.</w:t>
      </w:r>
      <w:r w:rsidRPr="00E93AF3">
        <w:rPr>
          <w:rFonts w:ascii="Constantia" w:eastAsia="+mn-ea" w:hAnsi="Constantia" w:cs="B Nazanin"/>
          <w:kern w:val="24"/>
          <w:sz w:val="28"/>
          <w:szCs w:val="28"/>
          <w:rtl/>
        </w:rPr>
        <w:t xml:space="preserve"> </w:t>
      </w:r>
    </w:p>
    <w:p w:rsidR="005562E6" w:rsidRPr="005B46C3" w:rsidRDefault="005562E6" w:rsidP="006835EF">
      <w:pPr>
        <w:spacing w:line="288" w:lineRule="auto"/>
        <w:ind w:firstLine="454"/>
        <w:jc w:val="lowKashida"/>
        <w:rPr>
          <w:rFonts w:cs="B Nazanin"/>
          <w:sz w:val="28"/>
          <w:szCs w:val="28"/>
          <w:rtl/>
          <w:lang w:bidi="fa-IR"/>
        </w:rPr>
      </w:pPr>
      <w:r w:rsidRPr="005B46C3">
        <w:rPr>
          <w:rFonts w:cs="B Nazanin" w:hint="cs"/>
          <w:sz w:val="28"/>
          <w:szCs w:val="28"/>
          <w:rtl/>
          <w:lang w:bidi="fa-IR"/>
        </w:rPr>
        <w:t xml:space="preserve">این مطالعات باید در سناریوهای مختلف حضور دائم و ورود و خروج </w:t>
      </w:r>
      <w:r w:rsidR="006835EF" w:rsidRPr="005B46C3">
        <w:rPr>
          <w:rFonts w:cs="B Nazanin" w:hint="cs"/>
          <w:sz w:val="28"/>
          <w:szCs w:val="28"/>
          <w:rtl/>
          <w:lang w:bidi="fa-IR"/>
        </w:rPr>
        <w:t xml:space="preserve">منابع تولید پراکنده </w:t>
      </w:r>
      <w:r w:rsidRPr="005B46C3">
        <w:rPr>
          <w:rFonts w:cs="B Nazanin" w:hint="cs"/>
          <w:sz w:val="28"/>
          <w:szCs w:val="28"/>
          <w:rtl/>
          <w:lang w:bidi="fa-IR"/>
        </w:rPr>
        <w:t>و با توجه به پیکربندی</w:t>
      </w:r>
      <w:r w:rsidRPr="005B46C3">
        <w:rPr>
          <w:rFonts w:cs="B Nazanin" w:hint="cs"/>
          <w:sz w:val="28"/>
          <w:szCs w:val="28"/>
          <w:rtl/>
          <w:lang w:bidi="fa-IR"/>
        </w:rPr>
        <w:softHyphen/>
        <w:t xml:space="preserve">های مختلف شبکه انجام گیرد. اتصال </w:t>
      </w:r>
      <w:r w:rsidR="006835EF" w:rsidRPr="005B46C3">
        <w:rPr>
          <w:rFonts w:cs="B Nazanin" w:hint="cs"/>
          <w:sz w:val="28"/>
          <w:szCs w:val="28"/>
          <w:rtl/>
          <w:lang w:bidi="fa-IR"/>
        </w:rPr>
        <w:t xml:space="preserve">منابع تولید پراکنده </w:t>
      </w:r>
      <w:r w:rsidRPr="005B46C3">
        <w:rPr>
          <w:rFonts w:cs="B Nazanin" w:hint="cs"/>
          <w:sz w:val="28"/>
          <w:szCs w:val="28"/>
          <w:rtl/>
          <w:lang w:bidi="fa-IR"/>
        </w:rPr>
        <w:t>به شبکه نباید باعث افزایش پدیده</w:t>
      </w:r>
      <w:r w:rsidRPr="005B46C3">
        <w:rPr>
          <w:rFonts w:cs="B Nazanin" w:hint="cs"/>
          <w:sz w:val="28"/>
          <w:szCs w:val="28"/>
          <w:rtl/>
          <w:lang w:bidi="fa-IR"/>
        </w:rPr>
        <w:softHyphen/>
        <w:t>های کیفیت توان مثل فلیکر، هارمونیک و اغتشاشات ولتاژ از حدود مجاز تعیین شده در استاندارد گردد.</w:t>
      </w:r>
    </w:p>
    <w:p w:rsidR="001A160A" w:rsidRPr="004A17FD" w:rsidRDefault="00365788">
      <w:pPr>
        <w:pStyle w:val="Style14ptFirstline05cm"/>
        <w:rPr>
          <w:rFonts w:cs="B Nazanin"/>
          <w:rtl/>
        </w:rPr>
      </w:pPr>
      <w:r w:rsidRPr="005B46C3">
        <w:rPr>
          <w:rFonts w:cs="B Nazanin" w:hint="cs"/>
          <w:rtl/>
        </w:rPr>
        <w:t>پس از انجام مطالعات کیفیت توان و مقایسه خروجی</w:t>
      </w:r>
      <w:r w:rsidRPr="005B46C3">
        <w:rPr>
          <w:rFonts w:cs="B Nazanin"/>
          <w:rtl/>
        </w:rPr>
        <w:softHyphen/>
      </w:r>
      <w:r w:rsidRPr="005B46C3">
        <w:rPr>
          <w:rFonts w:cs="B Nazanin" w:hint="cs"/>
          <w:rtl/>
        </w:rPr>
        <w:t>های مورد نظر با محدودیت</w:t>
      </w:r>
      <w:r w:rsidRPr="005B46C3">
        <w:rPr>
          <w:rFonts w:cs="B Nazanin"/>
          <w:rtl/>
        </w:rPr>
        <w:softHyphen/>
      </w:r>
      <w:r w:rsidRPr="005B46C3">
        <w:rPr>
          <w:rFonts w:cs="B Nazanin" w:hint="cs"/>
          <w:rtl/>
        </w:rPr>
        <w:t>های ارائه شده می</w:t>
      </w:r>
      <w:r w:rsidRPr="005B46C3">
        <w:rPr>
          <w:rFonts w:cs="B Nazanin"/>
          <w:rtl/>
        </w:rPr>
        <w:softHyphen/>
      </w:r>
      <w:r w:rsidRPr="005B46C3">
        <w:rPr>
          <w:rFonts w:cs="B Nazanin" w:hint="cs"/>
          <w:rtl/>
        </w:rPr>
        <w:t>توان تشخیص داد که آیا اضافه شدن منبع تولید پراکنده به شبکه باعث خارج شدن هارمونیک</w:t>
      </w:r>
      <w:r w:rsidRPr="005B46C3">
        <w:rPr>
          <w:rFonts w:cs="B Nazanin"/>
          <w:rtl/>
        </w:rPr>
        <w:softHyphen/>
      </w:r>
      <w:r w:rsidRPr="005B46C3">
        <w:rPr>
          <w:rFonts w:cs="B Nazanin" w:hint="cs"/>
          <w:rtl/>
        </w:rPr>
        <w:t>ها از محدوده مورد نظر شده است یا خیر. در صورت عدم تجاوز مقادیر هارمونیک</w:t>
      </w:r>
      <w:r w:rsidRPr="005B46C3">
        <w:rPr>
          <w:rFonts w:cs="B Nazanin"/>
          <w:rtl/>
        </w:rPr>
        <w:softHyphen/>
      </w:r>
      <w:r w:rsidRPr="005B46C3">
        <w:rPr>
          <w:rFonts w:cs="B Nazanin" w:hint="cs"/>
          <w:rtl/>
        </w:rPr>
        <w:t>ها طرح اتصال مولد مذکور از نظر مطالعات هارمونیکی مشکلی ندارد. در غیر این صورت لازم است اقدامات تصحیحی مانند تعویض نوع مولد یا تغییر برخی از تجهیزات شبکه با اطلاع هر دو طرف مالک مولد و شرکت برق مربوطه انجام شود.</w:t>
      </w:r>
      <w:r w:rsidR="009B5070" w:rsidRPr="005B46C3">
        <w:rPr>
          <w:rFonts w:cs="B Nazanin" w:hint="cs"/>
          <w:rtl/>
        </w:rPr>
        <w:t xml:space="preserve"> همچنین در صورتیکه</w:t>
      </w:r>
      <w:r w:rsidR="00EA2125" w:rsidRPr="005B46C3">
        <w:rPr>
          <w:rFonts w:cs="B Nazanin" w:hint="cs"/>
          <w:rtl/>
        </w:rPr>
        <w:t xml:space="preserve"> خود</w:t>
      </w:r>
      <w:r w:rsidR="009B5070" w:rsidRPr="005B46C3">
        <w:rPr>
          <w:rFonts w:cs="B Nazanin" w:hint="cs"/>
          <w:rtl/>
        </w:rPr>
        <w:t xml:space="preserve"> </w:t>
      </w:r>
      <w:r w:rsidR="00EA2125" w:rsidRPr="005B46C3">
        <w:rPr>
          <w:rFonts w:cs="B Nazanin" w:hint="cs"/>
          <w:rtl/>
        </w:rPr>
        <w:t>مولد اثر چندانی بر محتوای هارمونیکی شبکه ندارد، ولی از مشکلات هارمونیکی شبکه متأثر می‌شود، باید اقدامات اصلاحی نظیر تغییر محل اتصال و فیدر مولد انجام شود.</w:t>
      </w:r>
    </w:p>
    <w:p w:rsidR="00365788" w:rsidRDefault="00365788" w:rsidP="005562E6">
      <w:pPr>
        <w:spacing w:line="288" w:lineRule="auto"/>
        <w:ind w:firstLine="454"/>
        <w:jc w:val="lowKashida"/>
        <w:rPr>
          <w:rFonts w:cs="B Nazanin"/>
          <w:sz w:val="28"/>
          <w:szCs w:val="28"/>
          <w:rtl/>
          <w:lang w:bidi="fa-IR"/>
        </w:rPr>
      </w:pPr>
    </w:p>
    <w:p w:rsidR="001A160A" w:rsidRDefault="002C5FBC" w:rsidP="002C5FBC">
      <w:pPr>
        <w:pStyle w:val="Heading2"/>
        <w:rPr>
          <w:rFonts w:hint="eastAsia"/>
          <w:rtl/>
        </w:rPr>
      </w:pPr>
      <w:bookmarkStart w:id="23" w:name="_Ref52889736"/>
      <w:r>
        <w:rPr>
          <w:rFonts w:hint="cs"/>
          <w:rtl/>
        </w:rPr>
        <w:t xml:space="preserve"> </w:t>
      </w:r>
      <w:bookmarkStart w:id="24" w:name="_Toc66698559"/>
      <w:r w:rsidR="00993320">
        <w:rPr>
          <w:rFonts w:hint="cs"/>
          <w:rtl/>
        </w:rPr>
        <w:t>مطالعات هماهنگی حفاظتی</w:t>
      </w:r>
      <w:bookmarkEnd w:id="23"/>
      <w:bookmarkEnd w:id="24"/>
    </w:p>
    <w:p w:rsidR="001A160A" w:rsidRDefault="00515EC3">
      <w:pPr>
        <w:spacing w:line="288" w:lineRule="auto"/>
        <w:ind w:firstLine="454"/>
        <w:jc w:val="lowKashida"/>
        <w:rPr>
          <w:rFonts w:cs="B Nazanin"/>
          <w:sz w:val="28"/>
          <w:szCs w:val="28"/>
          <w:rtl/>
          <w:lang w:bidi="fa-IR"/>
        </w:rPr>
      </w:pPr>
      <w:r w:rsidRPr="00E93AF3">
        <w:rPr>
          <w:rFonts w:cs="B Nazanin" w:hint="cs"/>
          <w:sz w:val="28"/>
          <w:szCs w:val="28"/>
          <w:rtl/>
          <w:lang w:bidi="fa-IR"/>
        </w:rPr>
        <w:t>مطالعات هماهنگی حفاظتی یکی از اساسی</w:t>
      </w:r>
      <w:r w:rsidRPr="00E93AF3">
        <w:rPr>
          <w:rFonts w:cs="B Nazanin" w:hint="cs"/>
          <w:sz w:val="28"/>
          <w:szCs w:val="28"/>
          <w:rtl/>
          <w:lang w:bidi="fa-IR"/>
        </w:rPr>
        <w:softHyphen/>
        <w:t xml:space="preserve">ترین مطالعاتی است که باید قبل از اتصال مولد به شبکه انجام گیرد. افزايش سطح نفوذ </w:t>
      </w:r>
      <w:r w:rsidR="009B058F">
        <w:rPr>
          <w:rFonts w:cs="B Nazanin" w:hint="cs"/>
          <w:sz w:val="28"/>
          <w:szCs w:val="28"/>
          <w:rtl/>
          <w:lang w:bidi="fa-IR"/>
        </w:rPr>
        <w:t>منابع تولید پراکنده</w:t>
      </w:r>
      <w:r w:rsidRPr="00E93AF3">
        <w:rPr>
          <w:rFonts w:cs="B Nazanin" w:hint="cs"/>
          <w:sz w:val="28"/>
          <w:szCs w:val="28"/>
          <w:rtl/>
          <w:lang w:bidi="fa-IR"/>
        </w:rPr>
        <w:t xml:space="preserve"> در شبکه برق بسته به قدرت نامی مولد و ویژگی</w:t>
      </w:r>
      <w:r w:rsidRPr="00E93AF3">
        <w:rPr>
          <w:rFonts w:cs="B Nazanin" w:hint="cs"/>
          <w:sz w:val="28"/>
          <w:szCs w:val="28"/>
          <w:rtl/>
          <w:lang w:bidi="fa-IR"/>
        </w:rPr>
        <w:softHyphen/>
        <w:t>های شبکه، ممكن است هماهنگی حفاظتی رله</w:t>
      </w:r>
      <w:r w:rsidRPr="00E93AF3">
        <w:rPr>
          <w:rFonts w:cs="B Nazanin"/>
          <w:sz w:val="28"/>
          <w:szCs w:val="28"/>
          <w:rtl/>
          <w:lang w:bidi="fa-IR"/>
        </w:rPr>
        <w:softHyphen/>
      </w:r>
      <w:r w:rsidRPr="00E93AF3">
        <w:rPr>
          <w:rFonts w:cs="B Nazanin" w:hint="cs"/>
          <w:sz w:val="28"/>
          <w:szCs w:val="28"/>
          <w:rtl/>
          <w:lang w:bidi="fa-IR"/>
        </w:rPr>
        <w:t xml:space="preserve">هاي موجود در شبكه را مختل نمايد. </w:t>
      </w:r>
    </w:p>
    <w:p w:rsidR="00515EC3" w:rsidRPr="00E93AF3" w:rsidRDefault="00515EC3" w:rsidP="00515EC3">
      <w:pPr>
        <w:spacing w:line="288" w:lineRule="auto"/>
        <w:ind w:firstLine="454"/>
        <w:jc w:val="lowKashida"/>
        <w:rPr>
          <w:rFonts w:cs="B Nazanin"/>
          <w:sz w:val="28"/>
          <w:szCs w:val="28"/>
          <w:rtl/>
          <w:lang w:bidi="fa-IR"/>
        </w:rPr>
      </w:pPr>
      <w:r w:rsidRPr="00E93AF3">
        <w:rPr>
          <w:rFonts w:cs="B Nazanin" w:hint="cs"/>
          <w:sz w:val="28"/>
          <w:szCs w:val="28"/>
          <w:rtl/>
          <w:lang w:bidi="fa-IR"/>
        </w:rPr>
        <w:t>محدودة انجام مطالعات هماهنگی حفاظتی به ظرفیت و نوع مولد از نظر میزان مشارکت در تزریق جریان اتصال</w:t>
      </w:r>
      <w:r w:rsidRPr="00E93AF3">
        <w:rPr>
          <w:rFonts w:cs="B Nazanin"/>
          <w:sz w:val="28"/>
          <w:szCs w:val="28"/>
          <w:rtl/>
          <w:lang w:bidi="fa-IR"/>
        </w:rPr>
        <w:softHyphen/>
      </w:r>
      <w:r w:rsidRPr="00E93AF3">
        <w:rPr>
          <w:rFonts w:cs="B Nazanin" w:hint="cs"/>
          <w:sz w:val="28"/>
          <w:szCs w:val="28"/>
          <w:rtl/>
          <w:lang w:bidi="fa-IR"/>
        </w:rPr>
        <w:t>کوتاه و همچنین سطح اتصال</w:t>
      </w:r>
      <w:r w:rsidRPr="00E93AF3">
        <w:rPr>
          <w:rFonts w:cs="B Nazanin"/>
          <w:sz w:val="28"/>
          <w:szCs w:val="28"/>
          <w:rtl/>
          <w:lang w:bidi="fa-IR"/>
        </w:rPr>
        <w:softHyphen/>
      </w:r>
      <w:r w:rsidRPr="00E93AF3">
        <w:rPr>
          <w:rFonts w:cs="B Nazanin" w:hint="cs"/>
          <w:sz w:val="28"/>
          <w:szCs w:val="28"/>
          <w:rtl/>
          <w:lang w:bidi="fa-IR"/>
        </w:rPr>
        <w:t>کوتاه شبکه، بستگی دارد.</w:t>
      </w:r>
    </w:p>
    <w:p w:rsidR="001A160A" w:rsidRPr="005B46C3" w:rsidRDefault="00515EC3" w:rsidP="000E7C95">
      <w:pPr>
        <w:spacing w:line="288" w:lineRule="auto"/>
        <w:ind w:firstLine="454"/>
        <w:jc w:val="lowKashida"/>
        <w:rPr>
          <w:rFonts w:cs="B Nazanin"/>
          <w:sz w:val="28"/>
          <w:szCs w:val="28"/>
          <w:rtl/>
          <w:lang w:bidi="fa-IR"/>
        </w:rPr>
      </w:pPr>
      <w:r w:rsidRPr="005B46C3">
        <w:rPr>
          <w:rFonts w:cs="B Nazanin" w:hint="cs"/>
          <w:sz w:val="28"/>
          <w:szCs w:val="28"/>
          <w:rtl/>
          <w:lang w:bidi="fa-IR"/>
        </w:rPr>
        <w:t xml:space="preserve">مطالعات هماهنگی حفاظتی باید در سناریوهای مختلف انجام شود تا همة شرایط مختلف کارکرد </w:t>
      </w:r>
      <w:r w:rsidR="000E7C95" w:rsidRPr="005B46C3">
        <w:rPr>
          <w:rFonts w:cs="B Nazanin" w:hint="cs"/>
          <w:sz w:val="28"/>
          <w:szCs w:val="28"/>
          <w:rtl/>
          <w:lang w:bidi="fa-IR"/>
        </w:rPr>
        <w:t xml:space="preserve">منابع تولید پراکنده </w:t>
      </w:r>
      <w:r w:rsidRPr="005B46C3">
        <w:rPr>
          <w:rFonts w:cs="B Nazanin" w:hint="cs"/>
          <w:sz w:val="28"/>
          <w:szCs w:val="28"/>
          <w:rtl/>
          <w:lang w:bidi="fa-IR"/>
        </w:rPr>
        <w:t>را تحت پوشش قرار دهد. این سناریوها باید شرایط مختلف بهره</w:t>
      </w:r>
      <w:r w:rsidRPr="005B46C3">
        <w:rPr>
          <w:rFonts w:cs="B Nazanin" w:hint="cs"/>
          <w:sz w:val="28"/>
          <w:szCs w:val="28"/>
          <w:rtl/>
          <w:lang w:bidi="fa-IR"/>
        </w:rPr>
        <w:softHyphen/>
        <w:t xml:space="preserve">برداری (حضور و عدم حضور </w:t>
      </w:r>
      <w:r w:rsidR="00C33A32" w:rsidRPr="005B46C3">
        <w:rPr>
          <w:rFonts w:cs="B Nazanin" w:hint="cs"/>
          <w:sz w:val="22"/>
          <w:szCs w:val="28"/>
          <w:rtl/>
          <w:lang w:bidi="fa-IR"/>
        </w:rPr>
        <w:t>منبع تولید پراکنده</w:t>
      </w:r>
      <w:r w:rsidRPr="005B46C3">
        <w:rPr>
          <w:rFonts w:cs="B Nazanin" w:hint="cs"/>
          <w:sz w:val="28"/>
          <w:szCs w:val="28"/>
          <w:rtl/>
          <w:lang w:bidi="fa-IR"/>
        </w:rPr>
        <w:t>)، نقاط مختلف بروز خطا، تنظیمات مختلف تحریک ژنراتور و روش‌های کنترل آن (ضریب قدرت ثابت، توان اکتیو ثابت و ولتاژ ثابت) و همچنین خطاهاي تكفاز و سه فاز را شامل شود.</w:t>
      </w:r>
    </w:p>
    <w:p w:rsidR="00515EC3" w:rsidRPr="00E93AF3" w:rsidRDefault="00515EC3" w:rsidP="00786388">
      <w:pPr>
        <w:spacing w:line="288" w:lineRule="auto"/>
        <w:ind w:firstLine="454"/>
        <w:jc w:val="lowKashida"/>
        <w:rPr>
          <w:rFonts w:cs="B Nazanin"/>
          <w:i/>
          <w:sz w:val="28"/>
          <w:szCs w:val="28"/>
          <w:rtl/>
          <w:lang w:bidi="fa-IR"/>
        </w:rPr>
      </w:pPr>
      <w:r w:rsidRPr="005B46C3">
        <w:rPr>
          <w:rFonts w:cs="B Nazanin" w:hint="cs"/>
          <w:i/>
          <w:szCs w:val="28"/>
          <w:rtl/>
        </w:rPr>
        <w:t xml:space="preserve">هنگامی که در یک شبکه داراي </w:t>
      </w:r>
      <w:r w:rsidR="009E118F" w:rsidRPr="005B46C3">
        <w:rPr>
          <w:rFonts w:cs="B Nazanin" w:hint="cs"/>
          <w:sz w:val="22"/>
          <w:szCs w:val="28"/>
          <w:rtl/>
          <w:lang w:bidi="fa-IR"/>
        </w:rPr>
        <w:t xml:space="preserve">منابع تولید پراکنده </w:t>
      </w:r>
      <w:r w:rsidRPr="005B46C3">
        <w:rPr>
          <w:rFonts w:cs="B Nazanin" w:hint="cs"/>
          <w:i/>
          <w:szCs w:val="28"/>
          <w:rtl/>
        </w:rPr>
        <w:t xml:space="preserve">خطا اتفاق بیفتد، جریان خطا از دو طریق شبکه برق و </w:t>
      </w:r>
      <w:r w:rsidR="009E118F" w:rsidRPr="005B46C3">
        <w:rPr>
          <w:rFonts w:cs="B Nazanin" w:hint="cs"/>
          <w:sz w:val="22"/>
          <w:szCs w:val="28"/>
          <w:rtl/>
          <w:lang w:bidi="fa-IR"/>
        </w:rPr>
        <w:t xml:space="preserve">منابع تولید پراکنده </w:t>
      </w:r>
      <w:r w:rsidRPr="005B46C3">
        <w:rPr>
          <w:rFonts w:cs="B Nazanin" w:hint="cs"/>
          <w:i/>
          <w:szCs w:val="28"/>
          <w:rtl/>
        </w:rPr>
        <w:t>تامین می</w:t>
      </w:r>
      <w:r w:rsidRPr="005B46C3">
        <w:rPr>
          <w:rFonts w:cs="B Nazanin"/>
          <w:i/>
          <w:szCs w:val="28"/>
          <w:rtl/>
        </w:rPr>
        <w:softHyphen/>
      </w:r>
      <w:r w:rsidRPr="005B46C3">
        <w:rPr>
          <w:rFonts w:cs="B Nazanin" w:hint="cs"/>
          <w:i/>
          <w:szCs w:val="28"/>
          <w:rtl/>
        </w:rPr>
        <w:t xml:space="preserve">شود. مقدار مشارکت هر کدام از این دو منبع بستگی به </w:t>
      </w:r>
      <w:r w:rsidRPr="005B46C3">
        <w:rPr>
          <w:rFonts w:cs="B Nazanin" w:hint="cs"/>
          <w:i/>
          <w:szCs w:val="28"/>
          <w:rtl/>
        </w:rPr>
        <w:lastRenderedPageBreak/>
        <w:t xml:space="preserve">توپولوژی شبکه، امپدانس شبکه و اندازه واحدهای </w:t>
      </w:r>
      <w:r w:rsidR="00682FF3" w:rsidRPr="005B46C3">
        <w:rPr>
          <w:rFonts w:cs="B Nazanin" w:hint="cs"/>
          <w:sz w:val="22"/>
          <w:szCs w:val="28"/>
          <w:rtl/>
          <w:lang w:bidi="fa-IR"/>
        </w:rPr>
        <w:t xml:space="preserve">تولید پراکنده </w:t>
      </w:r>
      <w:r w:rsidRPr="005B46C3">
        <w:rPr>
          <w:rFonts w:cs="B Nazanin" w:hint="cs"/>
          <w:i/>
          <w:szCs w:val="28"/>
          <w:rtl/>
        </w:rPr>
        <w:t xml:space="preserve">دارد. </w:t>
      </w:r>
      <w:r w:rsidRPr="005B46C3">
        <w:rPr>
          <w:rFonts w:cs="B Nazanin" w:hint="cs"/>
          <w:i/>
          <w:sz w:val="28"/>
          <w:szCs w:val="28"/>
          <w:rtl/>
        </w:rPr>
        <w:t xml:space="preserve">اتصال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5B46C3">
        <w:rPr>
          <w:rFonts w:cs="B Nazanin" w:hint="cs"/>
          <w:i/>
          <w:sz w:val="28"/>
          <w:szCs w:val="28"/>
          <w:rtl/>
          <w:lang w:bidi="fa-IR"/>
        </w:rPr>
        <w:t>به شبكه موجب</w:t>
      </w:r>
      <w:r w:rsidR="00A53839" w:rsidRPr="005B46C3">
        <w:rPr>
          <w:rFonts w:cs="B Nazanin" w:hint="cs"/>
          <w:i/>
          <w:sz w:val="28"/>
          <w:szCs w:val="28"/>
          <w:rtl/>
          <w:lang w:bidi="fa-IR"/>
        </w:rPr>
        <w:t xml:space="preserve"> به وجود آمدن</w:t>
      </w:r>
      <w:r w:rsidRPr="005B46C3">
        <w:rPr>
          <w:rFonts w:cs="B Nazanin" w:hint="cs"/>
          <w:i/>
          <w:sz w:val="28"/>
          <w:szCs w:val="28"/>
          <w:rtl/>
          <w:lang w:bidi="fa-IR"/>
        </w:rPr>
        <w:t xml:space="preserve"> دو دسته</w:t>
      </w:r>
      <w:r w:rsidRPr="005B46C3">
        <w:rPr>
          <w:rFonts w:cs="B Nazanin"/>
          <w:i/>
          <w:sz w:val="28"/>
          <w:szCs w:val="28"/>
          <w:rtl/>
          <w:lang w:bidi="fa-IR"/>
        </w:rPr>
        <w:softHyphen/>
      </w:r>
      <w:r w:rsidRPr="005B46C3">
        <w:rPr>
          <w:rFonts w:cs="B Nazanin" w:hint="cs"/>
          <w:i/>
          <w:sz w:val="28"/>
          <w:szCs w:val="28"/>
          <w:rtl/>
          <w:lang w:bidi="fa-IR"/>
        </w:rPr>
        <w:t>ي كلي از مشكلات حفاظتي مي</w:t>
      </w:r>
      <w:r w:rsidRPr="005B46C3">
        <w:rPr>
          <w:rFonts w:cs="B Nazanin" w:hint="cs"/>
          <w:i/>
          <w:sz w:val="28"/>
          <w:szCs w:val="28"/>
          <w:rtl/>
          <w:lang w:bidi="fa-IR"/>
        </w:rPr>
        <w:softHyphen/>
        <w:t>شود: مشكلاتِ تشخيصِ خطا</w:t>
      </w:r>
      <w:r w:rsidRPr="005B46C3">
        <w:rPr>
          <w:rStyle w:val="FootnoteReference"/>
          <w:rFonts w:cs="B Nazanin"/>
          <w:b/>
          <w:bCs/>
          <w:i/>
          <w:szCs w:val="28"/>
          <w:rtl/>
          <w:lang w:bidi="fa-IR"/>
        </w:rPr>
        <w:footnoteReference w:id="23"/>
      </w:r>
      <w:r w:rsidRPr="005B46C3">
        <w:rPr>
          <w:rFonts w:cs="B Nazanin" w:hint="cs"/>
          <w:i/>
          <w:sz w:val="28"/>
          <w:szCs w:val="28"/>
          <w:rtl/>
          <w:lang w:bidi="fa-IR"/>
        </w:rPr>
        <w:t xml:space="preserve"> و مشكلاتِ عملكرد گزينشي</w:t>
      </w:r>
      <w:r w:rsidRPr="005B46C3">
        <w:rPr>
          <w:rStyle w:val="FootnoteReference"/>
          <w:rFonts w:cs="B Nazanin"/>
          <w:b/>
          <w:bCs/>
          <w:i/>
          <w:szCs w:val="28"/>
          <w:rtl/>
          <w:lang w:bidi="fa-IR"/>
        </w:rPr>
        <w:footnoteReference w:id="24"/>
      </w:r>
      <w:r w:rsidRPr="005B46C3">
        <w:rPr>
          <w:rFonts w:cs="B Nazanin" w:hint="cs"/>
          <w:i/>
          <w:sz w:val="28"/>
          <w:szCs w:val="28"/>
          <w:rtl/>
          <w:lang w:bidi="fa-IR"/>
        </w:rPr>
        <w:t xml:space="preserve">. </w:t>
      </w:r>
      <w:r w:rsidR="00FF4476" w:rsidRPr="005B46C3">
        <w:rPr>
          <w:rFonts w:cs="B Nazanin" w:hint="cs"/>
          <w:i/>
          <w:sz w:val="28"/>
          <w:szCs w:val="28"/>
          <w:rtl/>
          <w:lang w:bidi="fa-IR"/>
        </w:rPr>
        <w:t xml:space="preserve">در برخی موارد، </w:t>
      </w:r>
      <w:r w:rsidRPr="005B46C3">
        <w:rPr>
          <w:rFonts w:cs="B Nazanin" w:hint="cs"/>
          <w:i/>
          <w:sz w:val="28"/>
          <w:szCs w:val="28"/>
          <w:rtl/>
          <w:lang w:bidi="fa-IR"/>
        </w:rPr>
        <w:t xml:space="preserve">حضور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5B46C3">
        <w:rPr>
          <w:rFonts w:cs="B Nazanin" w:hint="cs"/>
          <w:i/>
          <w:sz w:val="28"/>
          <w:szCs w:val="28"/>
          <w:rtl/>
          <w:lang w:bidi="fa-IR"/>
        </w:rPr>
        <w:t xml:space="preserve">باعث كاهش جريان </w:t>
      </w:r>
      <w:r w:rsidR="001C3A3A" w:rsidRPr="005B46C3">
        <w:rPr>
          <w:rFonts w:cs="B Nazanin" w:hint="cs"/>
          <w:i/>
          <w:sz w:val="28"/>
          <w:szCs w:val="28"/>
          <w:rtl/>
          <w:lang w:bidi="fa-IR"/>
        </w:rPr>
        <w:t xml:space="preserve">خطای </w:t>
      </w:r>
      <w:r w:rsidRPr="005B46C3">
        <w:rPr>
          <w:rFonts w:cs="B Nazanin" w:hint="cs"/>
          <w:i/>
          <w:sz w:val="28"/>
          <w:szCs w:val="28"/>
          <w:rtl/>
          <w:lang w:bidi="fa-IR"/>
        </w:rPr>
        <w:t>شبكه و در نتيجه تاخير در عملكرد و يا حتي عدم تشخيص خطا توسط تجهيزات مختلف حفاظتي (كاهش حساسيت يا كورشدن حفاظت</w:t>
      </w:r>
      <w:r w:rsidRPr="005B46C3">
        <w:rPr>
          <w:rStyle w:val="FootnoteReference"/>
          <w:rFonts w:cs="B Nazanin"/>
          <w:b/>
          <w:bCs/>
          <w:i/>
          <w:szCs w:val="28"/>
          <w:rtl/>
          <w:lang w:bidi="fa-IR"/>
        </w:rPr>
        <w:footnoteReference w:id="25"/>
      </w:r>
      <w:r w:rsidRPr="005B46C3">
        <w:rPr>
          <w:rFonts w:cs="B Nazanin" w:hint="cs"/>
          <w:i/>
          <w:sz w:val="28"/>
          <w:szCs w:val="28"/>
          <w:rtl/>
          <w:lang w:bidi="fa-IR"/>
        </w:rPr>
        <w:t>) مي</w:t>
      </w:r>
      <w:r w:rsidRPr="005B46C3">
        <w:rPr>
          <w:rFonts w:cs="B Nazanin"/>
          <w:i/>
          <w:sz w:val="28"/>
          <w:szCs w:val="28"/>
          <w:rtl/>
          <w:lang w:bidi="fa-IR"/>
        </w:rPr>
        <w:softHyphen/>
      </w:r>
      <w:r w:rsidRPr="005B46C3">
        <w:rPr>
          <w:rFonts w:cs="B Nazanin" w:hint="cs"/>
          <w:i/>
          <w:sz w:val="28"/>
          <w:szCs w:val="28"/>
          <w:rtl/>
          <w:lang w:bidi="fa-IR"/>
        </w:rPr>
        <w:t>شود. عملكرد غيرگزينشي به معني عملكرد نابجاي تجهيزات حفاظتي يا به عبارت ديگر عدم رعايت توالي عملكرد صحيح آنها مي</w:t>
      </w:r>
      <w:r w:rsidRPr="005B46C3">
        <w:rPr>
          <w:rFonts w:cs="B Nazanin"/>
          <w:i/>
          <w:sz w:val="28"/>
          <w:szCs w:val="28"/>
          <w:rtl/>
          <w:lang w:bidi="fa-IR"/>
        </w:rPr>
        <w:softHyphen/>
      </w:r>
      <w:r w:rsidRPr="005B46C3">
        <w:rPr>
          <w:rFonts w:cs="B Nazanin" w:hint="cs"/>
          <w:i/>
          <w:sz w:val="28"/>
          <w:szCs w:val="28"/>
          <w:rtl/>
          <w:lang w:bidi="fa-IR"/>
        </w:rPr>
        <w:t xml:space="preserve">باشد. اتصال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5B46C3">
        <w:rPr>
          <w:rFonts w:cs="B Nazanin" w:hint="cs"/>
          <w:i/>
          <w:sz w:val="28"/>
          <w:szCs w:val="28"/>
          <w:rtl/>
          <w:lang w:bidi="fa-IR"/>
        </w:rPr>
        <w:t>مي</w:t>
      </w:r>
      <w:r w:rsidRPr="005B46C3">
        <w:rPr>
          <w:rFonts w:cs="B Nazanin"/>
          <w:i/>
          <w:sz w:val="28"/>
          <w:szCs w:val="28"/>
          <w:rtl/>
          <w:lang w:bidi="fa-IR"/>
        </w:rPr>
        <w:softHyphen/>
      </w:r>
      <w:r w:rsidRPr="005B46C3">
        <w:rPr>
          <w:rFonts w:cs="B Nazanin" w:hint="cs"/>
          <w:i/>
          <w:sz w:val="28"/>
          <w:szCs w:val="28"/>
          <w:rtl/>
          <w:lang w:bidi="fa-IR"/>
        </w:rPr>
        <w:t>تواند جريان خطا را از محدوده</w:t>
      </w:r>
      <w:r w:rsidRPr="005B46C3">
        <w:rPr>
          <w:rFonts w:cs="B Nazanin"/>
          <w:i/>
          <w:sz w:val="28"/>
          <w:szCs w:val="28"/>
          <w:rtl/>
          <w:lang w:bidi="fa-IR"/>
        </w:rPr>
        <w:softHyphen/>
      </w:r>
      <w:r w:rsidRPr="005B46C3">
        <w:rPr>
          <w:rFonts w:cs="B Nazanin" w:hint="cs"/>
          <w:i/>
          <w:sz w:val="28"/>
          <w:szCs w:val="28"/>
          <w:rtl/>
          <w:lang w:bidi="fa-IR"/>
        </w:rPr>
        <w:t>اي كه تجهيزات مختلف حفاظتي در آن هماهنگ عمل مي</w:t>
      </w:r>
      <w:r w:rsidR="00786388">
        <w:rPr>
          <w:rFonts w:cs="B Nazanin" w:hint="cs"/>
          <w:i/>
          <w:sz w:val="28"/>
          <w:szCs w:val="28"/>
          <w:rtl/>
          <w:lang w:bidi="fa-IR"/>
        </w:rPr>
        <w:t>‌</w:t>
      </w:r>
      <w:r w:rsidRPr="005B46C3">
        <w:rPr>
          <w:rFonts w:cs="B Nazanin" w:hint="cs"/>
          <w:i/>
          <w:sz w:val="28"/>
          <w:szCs w:val="28"/>
          <w:rtl/>
          <w:lang w:bidi="fa-IR"/>
        </w:rPr>
        <w:t>نمايند خارج كند يا باعث ناهمگونيِ جريان</w:t>
      </w:r>
      <w:r w:rsidRPr="005B46C3">
        <w:rPr>
          <w:rFonts w:cs="B Nazanin"/>
          <w:i/>
          <w:sz w:val="28"/>
          <w:szCs w:val="28"/>
          <w:rtl/>
          <w:lang w:bidi="fa-IR"/>
        </w:rPr>
        <w:softHyphen/>
      </w:r>
      <w:r w:rsidRPr="005B46C3">
        <w:rPr>
          <w:rFonts w:cs="B Nazanin" w:hint="cs"/>
          <w:i/>
          <w:sz w:val="28"/>
          <w:szCs w:val="28"/>
          <w:rtl/>
          <w:lang w:bidi="fa-IR"/>
        </w:rPr>
        <w:t xml:space="preserve">هاي تجهيزات مختلف شود و يا به دليل دوطرفه شدن جريانِ خطا باعث تريپ اشتباه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5B46C3">
        <w:rPr>
          <w:rFonts w:cs="B Nazanin" w:hint="cs"/>
          <w:i/>
          <w:sz w:val="28"/>
          <w:szCs w:val="28"/>
          <w:rtl/>
          <w:lang w:bidi="fa-IR"/>
        </w:rPr>
        <w:t>يا فيدر سالم شود و در نتيجه تجهيزات حفاظتي در زمان تعيين شده براي آنها عمل نكرده و بخش</w:t>
      </w:r>
      <w:r w:rsidRPr="005B46C3">
        <w:rPr>
          <w:rFonts w:cs="B Nazanin"/>
          <w:i/>
          <w:sz w:val="28"/>
          <w:szCs w:val="28"/>
          <w:rtl/>
          <w:lang w:bidi="fa-IR"/>
        </w:rPr>
        <w:softHyphen/>
      </w:r>
      <w:r w:rsidRPr="005B46C3">
        <w:rPr>
          <w:rFonts w:cs="B Nazanin" w:hint="cs"/>
          <w:i/>
          <w:sz w:val="28"/>
          <w:szCs w:val="28"/>
          <w:rtl/>
          <w:lang w:bidi="fa-IR"/>
        </w:rPr>
        <w:t>هاي سالم شبكه به دليل تريپ نابجا يا اشتباه تجهيزات حفاظتي بي</w:t>
      </w:r>
      <w:r w:rsidRPr="005B46C3">
        <w:rPr>
          <w:rFonts w:cs="B Nazanin"/>
          <w:i/>
          <w:sz w:val="28"/>
          <w:szCs w:val="28"/>
          <w:rtl/>
          <w:lang w:bidi="fa-IR"/>
        </w:rPr>
        <w:softHyphen/>
      </w:r>
      <w:r w:rsidRPr="005B46C3">
        <w:rPr>
          <w:rFonts w:cs="B Nazanin" w:hint="cs"/>
          <w:i/>
          <w:sz w:val="28"/>
          <w:szCs w:val="28"/>
          <w:rtl/>
          <w:lang w:bidi="fa-IR"/>
        </w:rPr>
        <w:t>برق خواهد شد.</w:t>
      </w:r>
    </w:p>
    <w:p w:rsidR="00515EC3" w:rsidRPr="00E93AF3" w:rsidRDefault="00515EC3" w:rsidP="009E118F">
      <w:pPr>
        <w:ind w:firstLine="397"/>
        <w:jc w:val="lowKashida"/>
        <w:rPr>
          <w:rFonts w:cs="B Nazanin"/>
          <w:i/>
          <w:szCs w:val="28"/>
          <w:rtl/>
          <w:lang w:bidi="fa-IR"/>
        </w:rPr>
      </w:pPr>
      <w:r w:rsidRPr="005B46C3">
        <w:rPr>
          <w:rFonts w:cs="B Nazanin" w:hint="cs"/>
          <w:sz w:val="28"/>
          <w:szCs w:val="28"/>
          <w:rtl/>
          <w:lang w:bidi="fa-IR"/>
        </w:rPr>
        <w:t xml:space="preserve">به طور كلي، </w:t>
      </w:r>
      <w:r w:rsidRPr="005B46C3">
        <w:rPr>
          <w:rFonts w:cs="B Nazanin" w:hint="cs"/>
          <w:i/>
          <w:szCs w:val="28"/>
          <w:rtl/>
          <w:lang w:bidi="fa-IR"/>
        </w:rPr>
        <w:t>چالش</w:t>
      </w:r>
      <w:r w:rsidRPr="005B46C3">
        <w:rPr>
          <w:rFonts w:cs="B Nazanin" w:hint="cs"/>
          <w:i/>
          <w:szCs w:val="28"/>
          <w:rtl/>
          <w:lang w:bidi="fa-IR"/>
        </w:rPr>
        <w:softHyphen/>
        <w:t xml:space="preserve">هاي حفاظتي ناشي از اتصال </w:t>
      </w:r>
      <w:r w:rsidR="009E118F" w:rsidRPr="005B46C3">
        <w:rPr>
          <w:rFonts w:cs="B Nazanin" w:hint="cs"/>
          <w:sz w:val="22"/>
          <w:szCs w:val="28"/>
          <w:rtl/>
          <w:lang w:bidi="fa-IR"/>
        </w:rPr>
        <w:t xml:space="preserve">منابع تولید پراکنده </w:t>
      </w:r>
      <w:r w:rsidRPr="005B46C3">
        <w:rPr>
          <w:rFonts w:cs="B Nazanin" w:hint="cs"/>
          <w:i/>
          <w:szCs w:val="28"/>
          <w:rtl/>
          <w:lang w:bidi="fa-IR"/>
        </w:rPr>
        <w:t>به شبکه عبارتند از:</w:t>
      </w:r>
    </w:p>
    <w:p w:rsidR="00515EC3" w:rsidRPr="00E93AF3" w:rsidRDefault="00515EC3" w:rsidP="00994651">
      <w:pPr>
        <w:pStyle w:val="NormalWeb"/>
        <w:numPr>
          <w:ilvl w:val="0"/>
          <w:numId w:val="31"/>
        </w:numPr>
        <w:bidi/>
        <w:spacing w:before="0" w:beforeAutospacing="0" w:after="0" w:afterAutospacing="0" w:line="276" w:lineRule="auto"/>
        <w:ind w:left="0" w:firstLine="397"/>
        <w:rPr>
          <w:rFonts w:cs="B Nazanin"/>
          <w:i/>
          <w:szCs w:val="28"/>
          <w:rtl/>
        </w:rPr>
      </w:pPr>
      <w:r w:rsidRPr="00E93AF3">
        <w:rPr>
          <w:rFonts w:cs="B Nazanin" w:hint="cs"/>
          <w:i/>
          <w:szCs w:val="28"/>
          <w:rtl/>
        </w:rPr>
        <w:t>افزايش سطح اتصال كوتاه</w:t>
      </w:r>
    </w:p>
    <w:p w:rsidR="00515EC3" w:rsidRPr="00E93AF3" w:rsidRDefault="00515EC3" w:rsidP="00994651">
      <w:pPr>
        <w:pStyle w:val="NormalWeb"/>
        <w:numPr>
          <w:ilvl w:val="0"/>
          <w:numId w:val="31"/>
        </w:numPr>
        <w:bidi/>
        <w:spacing w:before="0" w:beforeAutospacing="0" w:after="0" w:afterAutospacing="0" w:line="276" w:lineRule="auto"/>
        <w:ind w:left="0" w:firstLine="397"/>
        <w:rPr>
          <w:rFonts w:cs="B Nazanin"/>
          <w:i/>
          <w:szCs w:val="28"/>
          <w:rtl/>
        </w:rPr>
      </w:pPr>
      <w:r w:rsidRPr="00E93AF3">
        <w:rPr>
          <w:rFonts w:cs="B Nazanin" w:hint="cs"/>
          <w:i/>
          <w:szCs w:val="28"/>
          <w:rtl/>
        </w:rPr>
        <w:t>جزيره</w:t>
      </w:r>
      <w:r w:rsidRPr="00E93AF3">
        <w:rPr>
          <w:rFonts w:cs="B Nazanin" w:hint="cs"/>
          <w:i/>
          <w:szCs w:val="28"/>
          <w:rtl/>
        </w:rPr>
        <w:softHyphen/>
        <w:t>اي شدن ناخواسته</w:t>
      </w:r>
    </w:p>
    <w:p w:rsidR="00515EC3" w:rsidRPr="00E93AF3" w:rsidRDefault="00515EC3" w:rsidP="00994651">
      <w:pPr>
        <w:pStyle w:val="NormalWeb"/>
        <w:numPr>
          <w:ilvl w:val="0"/>
          <w:numId w:val="31"/>
        </w:numPr>
        <w:bidi/>
        <w:spacing w:before="0" w:beforeAutospacing="0" w:after="0" w:afterAutospacing="0" w:line="276" w:lineRule="auto"/>
        <w:ind w:left="0" w:firstLine="397"/>
        <w:rPr>
          <w:rFonts w:cs="B Nazanin"/>
          <w:i/>
          <w:szCs w:val="28"/>
          <w:rtl/>
        </w:rPr>
      </w:pPr>
      <w:r w:rsidRPr="00E93AF3">
        <w:rPr>
          <w:rFonts w:cs="B Nazanin" w:hint="cs"/>
          <w:i/>
          <w:szCs w:val="28"/>
          <w:rtl/>
        </w:rPr>
        <w:t>از ميان رفتن هماهنگي تجهيزات حفاظتي</w:t>
      </w:r>
    </w:p>
    <w:p w:rsidR="00515EC3" w:rsidRPr="00E93AF3" w:rsidRDefault="00515EC3" w:rsidP="00994651">
      <w:pPr>
        <w:pStyle w:val="NormalWeb"/>
        <w:numPr>
          <w:ilvl w:val="0"/>
          <w:numId w:val="31"/>
        </w:numPr>
        <w:bidi/>
        <w:spacing w:before="0" w:beforeAutospacing="0" w:after="0" w:afterAutospacing="0" w:line="276" w:lineRule="auto"/>
        <w:ind w:left="0" w:firstLine="397"/>
        <w:rPr>
          <w:rFonts w:cs="B Nazanin"/>
          <w:i/>
          <w:szCs w:val="28"/>
          <w:rtl/>
        </w:rPr>
      </w:pPr>
      <w:r w:rsidRPr="00E93AF3">
        <w:rPr>
          <w:rFonts w:cs="B Nazanin" w:hint="cs"/>
          <w:i/>
          <w:szCs w:val="28"/>
          <w:rtl/>
        </w:rPr>
        <w:t>تريپ اشتباه فيدرها ناشي از دو جهته شدن جريان خطا</w:t>
      </w:r>
    </w:p>
    <w:p w:rsidR="00515EC3" w:rsidRPr="00E93AF3" w:rsidRDefault="00515EC3" w:rsidP="00994651">
      <w:pPr>
        <w:pStyle w:val="NormalWeb"/>
        <w:numPr>
          <w:ilvl w:val="0"/>
          <w:numId w:val="31"/>
        </w:numPr>
        <w:bidi/>
        <w:spacing w:before="0" w:beforeAutospacing="0" w:after="0" w:afterAutospacing="0" w:line="276" w:lineRule="auto"/>
        <w:ind w:left="0" w:firstLine="397"/>
        <w:rPr>
          <w:rFonts w:cs="B Nazanin"/>
          <w:i/>
          <w:szCs w:val="28"/>
          <w:rtl/>
        </w:rPr>
      </w:pPr>
      <w:r w:rsidRPr="00E93AF3">
        <w:rPr>
          <w:rFonts w:cs="B Nazanin" w:hint="cs"/>
          <w:i/>
          <w:szCs w:val="28"/>
          <w:rtl/>
        </w:rPr>
        <w:t>تريپ اشتباه واحدهاي توليد پراكنده</w:t>
      </w:r>
    </w:p>
    <w:p w:rsidR="00515EC3" w:rsidRPr="00E93AF3" w:rsidRDefault="00515EC3" w:rsidP="00994651">
      <w:pPr>
        <w:pStyle w:val="NormalWeb"/>
        <w:numPr>
          <w:ilvl w:val="0"/>
          <w:numId w:val="31"/>
        </w:numPr>
        <w:bidi/>
        <w:spacing w:before="0" w:beforeAutospacing="0" w:after="0" w:afterAutospacing="0" w:line="276" w:lineRule="auto"/>
        <w:ind w:left="0" w:firstLine="397"/>
        <w:rPr>
          <w:rFonts w:cs="B Nazanin"/>
          <w:i/>
          <w:szCs w:val="28"/>
          <w:rtl/>
        </w:rPr>
      </w:pPr>
      <w:r w:rsidRPr="00E93AF3">
        <w:rPr>
          <w:rFonts w:cs="B Nazanin" w:hint="cs"/>
          <w:i/>
          <w:szCs w:val="28"/>
          <w:rtl/>
        </w:rPr>
        <w:t>كور شدن حفاظت (کاهش حساسیت رله</w:t>
      </w:r>
      <w:r w:rsidRPr="00E93AF3">
        <w:rPr>
          <w:rFonts w:cs="B Nazanin"/>
          <w:i/>
          <w:szCs w:val="28"/>
          <w:rtl/>
        </w:rPr>
        <w:softHyphen/>
      </w:r>
      <w:r w:rsidRPr="00E93AF3">
        <w:rPr>
          <w:rFonts w:cs="B Nazanin" w:hint="cs"/>
          <w:i/>
          <w:szCs w:val="28"/>
          <w:rtl/>
        </w:rPr>
        <w:t>ها)</w:t>
      </w:r>
    </w:p>
    <w:p w:rsidR="00515EC3" w:rsidRPr="00E93AF3" w:rsidRDefault="00515EC3" w:rsidP="00994651">
      <w:pPr>
        <w:pStyle w:val="NormalWeb"/>
        <w:numPr>
          <w:ilvl w:val="0"/>
          <w:numId w:val="31"/>
        </w:numPr>
        <w:bidi/>
        <w:spacing w:before="0" w:beforeAutospacing="0" w:after="0" w:afterAutospacing="0" w:line="276" w:lineRule="auto"/>
        <w:ind w:left="0" w:firstLine="397"/>
        <w:rPr>
          <w:rFonts w:cs="B Nazanin"/>
          <w:i/>
          <w:szCs w:val="28"/>
          <w:rtl/>
        </w:rPr>
      </w:pPr>
      <w:r w:rsidRPr="00E93AF3">
        <w:rPr>
          <w:rFonts w:cs="B Nazanin" w:hint="cs"/>
          <w:i/>
          <w:szCs w:val="28"/>
          <w:rtl/>
        </w:rPr>
        <w:t>جلوگيري از بازبست خودکار</w:t>
      </w:r>
    </w:p>
    <w:p w:rsidR="00515EC3" w:rsidRPr="00E93AF3" w:rsidRDefault="00515EC3" w:rsidP="00994651">
      <w:pPr>
        <w:pStyle w:val="NormalWeb"/>
        <w:numPr>
          <w:ilvl w:val="0"/>
          <w:numId w:val="31"/>
        </w:numPr>
        <w:bidi/>
        <w:spacing w:before="0" w:beforeAutospacing="0" w:after="0" w:afterAutospacing="0" w:line="276" w:lineRule="auto"/>
        <w:ind w:left="0" w:firstLine="397"/>
        <w:rPr>
          <w:rFonts w:cs="B Nazanin"/>
          <w:i/>
          <w:szCs w:val="28"/>
        </w:rPr>
      </w:pPr>
      <w:r w:rsidRPr="00E93AF3">
        <w:rPr>
          <w:rFonts w:cs="B Nazanin" w:hint="cs"/>
          <w:i/>
          <w:szCs w:val="28"/>
          <w:rtl/>
        </w:rPr>
        <w:t>بازبست غيرسنكرون يا خارج از فاز</w:t>
      </w:r>
      <w:r w:rsidRPr="00E93AF3">
        <w:rPr>
          <w:rStyle w:val="FootnoteReference"/>
          <w:rFonts w:cs="B Nazanin"/>
          <w:b/>
          <w:bCs/>
          <w:i/>
          <w:szCs w:val="28"/>
          <w:rtl/>
        </w:rPr>
        <w:footnoteReference w:id="26"/>
      </w:r>
    </w:p>
    <w:p w:rsidR="001A160A" w:rsidRDefault="00515EC3">
      <w:pPr>
        <w:spacing w:line="288" w:lineRule="auto"/>
        <w:ind w:firstLine="454"/>
        <w:jc w:val="lowKashida"/>
        <w:rPr>
          <w:rFonts w:cs="B Nazanin"/>
          <w:sz w:val="28"/>
          <w:szCs w:val="28"/>
          <w:rtl/>
          <w:lang w:bidi="fa-IR"/>
        </w:rPr>
      </w:pPr>
      <w:r w:rsidRPr="00E93AF3">
        <w:rPr>
          <w:rFonts w:cs="B Nazanin" w:hint="cs"/>
          <w:sz w:val="28"/>
          <w:szCs w:val="28"/>
          <w:rtl/>
          <w:lang w:bidi="fa-IR"/>
        </w:rPr>
        <w:t xml:space="preserve">بعد از نصب </w:t>
      </w:r>
      <w:r w:rsidR="009B058F">
        <w:rPr>
          <w:rFonts w:cs="B Nazanin" w:hint="cs"/>
          <w:sz w:val="28"/>
          <w:szCs w:val="28"/>
          <w:rtl/>
          <w:lang w:bidi="fa-IR"/>
        </w:rPr>
        <w:t>منابع تولید پراکنده</w:t>
      </w:r>
      <w:r w:rsidRPr="00E93AF3">
        <w:rPr>
          <w:rFonts w:cs="B Nazanin" w:hint="cs"/>
          <w:sz w:val="28"/>
          <w:szCs w:val="28"/>
          <w:rtl/>
          <w:lang w:bidi="fa-IR"/>
        </w:rPr>
        <w:t xml:space="preserve"> موارد زير بايد مورد بررسي قرار گيرد:</w:t>
      </w:r>
    </w:p>
    <w:p w:rsidR="001A160A" w:rsidRDefault="00515EC3" w:rsidP="00994651">
      <w:pPr>
        <w:numPr>
          <w:ilvl w:val="0"/>
          <w:numId w:val="32"/>
        </w:numPr>
        <w:spacing w:line="288" w:lineRule="auto"/>
        <w:jc w:val="lowKashida"/>
        <w:rPr>
          <w:rFonts w:cs="B Nazanin"/>
          <w:sz w:val="28"/>
          <w:szCs w:val="28"/>
          <w:lang w:bidi="fa-IR"/>
        </w:rPr>
      </w:pPr>
      <w:r w:rsidRPr="00E93AF3">
        <w:rPr>
          <w:rFonts w:cs="B Nazanin" w:hint="cs"/>
          <w:sz w:val="28"/>
          <w:szCs w:val="28"/>
          <w:rtl/>
          <w:lang w:bidi="fa-IR"/>
        </w:rPr>
        <w:t>هماهنگي رله</w:t>
      </w:r>
      <w:r w:rsidRPr="00E93AF3">
        <w:rPr>
          <w:rFonts w:cs="B Nazanin" w:hint="cs"/>
          <w:sz w:val="28"/>
          <w:szCs w:val="28"/>
          <w:rtl/>
          <w:lang w:bidi="fa-IR"/>
        </w:rPr>
        <w:softHyphen/>
        <w:t>هاي اضافه جريان فاز از پايين</w:t>
      </w:r>
      <w:r w:rsidRPr="00E93AF3">
        <w:rPr>
          <w:rFonts w:cs="B Nazanin" w:hint="cs"/>
          <w:sz w:val="28"/>
          <w:szCs w:val="28"/>
          <w:rtl/>
          <w:lang w:bidi="fa-IR"/>
        </w:rPr>
        <w:softHyphen/>
        <w:t xml:space="preserve">ترين سطح يعني </w:t>
      </w:r>
      <w:r w:rsidR="009B058F">
        <w:rPr>
          <w:rFonts w:cs="B Nazanin" w:hint="cs"/>
          <w:sz w:val="28"/>
          <w:szCs w:val="28"/>
          <w:rtl/>
          <w:lang w:bidi="fa-IR"/>
        </w:rPr>
        <w:t>مولد</w:t>
      </w:r>
      <w:r w:rsidRPr="00E93AF3">
        <w:rPr>
          <w:rFonts w:cs="B Nazanin" w:hint="cs"/>
          <w:sz w:val="28"/>
          <w:szCs w:val="28"/>
          <w:rtl/>
          <w:lang w:bidi="fa-IR"/>
        </w:rPr>
        <w:t xml:space="preserve">، تا يك سطح ولتاژ بالاتر از نقطه اتصال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E93AF3">
        <w:rPr>
          <w:rFonts w:cs="B Nazanin" w:hint="cs"/>
          <w:sz w:val="28"/>
          <w:szCs w:val="28"/>
          <w:rtl/>
          <w:lang w:bidi="fa-IR"/>
        </w:rPr>
        <w:t>به شبكه</w:t>
      </w:r>
    </w:p>
    <w:p w:rsidR="00515EC3" w:rsidRPr="00E93AF3" w:rsidRDefault="00515EC3" w:rsidP="00994651">
      <w:pPr>
        <w:numPr>
          <w:ilvl w:val="0"/>
          <w:numId w:val="32"/>
        </w:numPr>
        <w:spacing w:line="288" w:lineRule="auto"/>
        <w:jc w:val="lowKashida"/>
        <w:rPr>
          <w:rFonts w:cs="B Nazanin"/>
          <w:sz w:val="28"/>
          <w:szCs w:val="28"/>
          <w:lang w:bidi="fa-IR"/>
        </w:rPr>
      </w:pPr>
      <w:r w:rsidRPr="00E93AF3">
        <w:rPr>
          <w:rFonts w:cs="B Nazanin" w:hint="cs"/>
          <w:sz w:val="28"/>
          <w:szCs w:val="28"/>
          <w:rtl/>
          <w:lang w:bidi="fa-IR"/>
        </w:rPr>
        <w:t>هما</w:t>
      </w:r>
      <w:r>
        <w:rPr>
          <w:rFonts w:cs="B Nazanin" w:hint="cs"/>
          <w:sz w:val="28"/>
          <w:szCs w:val="28"/>
          <w:rtl/>
          <w:lang w:bidi="fa-IR"/>
        </w:rPr>
        <w:t>ه</w:t>
      </w:r>
      <w:r w:rsidRPr="00E93AF3">
        <w:rPr>
          <w:rFonts w:cs="B Nazanin" w:hint="cs"/>
          <w:sz w:val="28"/>
          <w:szCs w:val="28"/>
          <w:rtl/>
          <w:lang w:bidi="fa-IR"/>
        </w:rPr>
        <w:t>نگي رله</w:t>
      </w:r>
      <w:r w:rsidRPr="00E93AF3">
        <w:rPr>
          <w:rFonts w:cs="B Nazanin" w:hint="cs"/>
          <w:sz w:val="28"/>
          <w:szCs w:val="28"/>
          <w:rtl/>
          <w:lang w:bidi="fa-IR"/>
        </w:rPr>
        <w:softHyphen/>
        <w:t>هاي اضافه جريان زمين</w:t>
      </w:r>
    </w:p>
    <w:p w:rsidR="00515EC3" w:rsidRPr="00E93AF3" w:rsidRDefault="00515EC3" w:rsidP="00994651">
      <w:pPr>
        <w:numPr>
          <w:ilvl w:val="0"/>
          <w:numId w:val="32"/>
        </w:numPr>
        <w:spacing w:line="288" w:lineRule="auto"/>
        <w:jc w:val="lowKashida"/>
        <w:rPr>
          <w:rFonts w:cs="B Nazanin"/>
          <w:sz w:val="28"/>
          <w:szCs w:val="28"/>
          <w:lang w:bidi="fa-IR"/>
        </w:rPr>
      </w:pPr>
      <w:r w:rsidRPr="00E93AF3">
        <w:rPr>
          <w:rFonts w:cs="B Nazanin" w:hint="cs"/>
          <w:sz w:val="28"/>
          <w:szCs w:val="28"/>
          <w:rtl/>
          <w:lang w:bidi="fa-IR"/>
        </w:rPr>
        <w:lastRenderedPageBreak/>
        <w:t>هماهنگي رله</w:t>
      </w:r>
      <w:r w:rsidRPr="00E93AF3">
        <w:rPr>
          <w:rFonts w:cs="B Nazanin" w:hint="cs"/>
          <w:sz w:val="28"/>
          <w:szCs w:val="28"/>
          <w:rtl/>
          <w:lang w:bidi="fa-IR"/>
        </w:rPr>
        <w:softHyphen/>
        <w:t xml:space="preserve">هاي ولتاژي و فركانسي در سطوح مختلف حفاظتي از ژنراتور تا يك سطح ولتاژ بالاتر از مكان اتصال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E93AF3">
        <w:rPr>
          <w:rFonts w:cs="B Nazanin" w:hint="cs"/>
          <w:sz w:val="28"/>
          <w:szCs w:val="28"/>
          <w:rtl/>
          <w:lang w:bidi="fa-IR"/>
        </w:rPr>
        <w:t>به شبكه</w:t>
      </w:r>
    </w:p>
    <w:p w:rsidR="00515EC3" w:rsidRPr="005B46C3" w:rsidRDefault="00515EC3" w:rsidP="00994651">
      <w:pPr>
        <w:numPr>
          <w:ilvl w:val="0"/>
          <w:numId w:val="32"/>
        </w:numPr>
        <w:spacing w:line="288" w:lineRule="auto"/>
        <w:jc w:val="lowKashida"/>
        <w:rPr>
          <w:rFonts w:cs="B Nazanin"/>
          <w:sz w:val="28"/>
          <w:szCs w:val="28"/>
          <w:lang w:bidi="fa-IR"/>
        </w:rPr>
      </w:pPr>
      <w:r w:rsidRPr="005B46C3">
        <w:rPr>
          <w:rFonts w:cs="B Nazanin" w:hint="cs"/>
          <w:sz w:val="28"/>
          <w:szCs w:val="28"/>
          <w:rtl/>
          <w:lang w:bidi="fa-IR"/>
        </w:rPr>
        <w:t>هماهنگي حفاظتي بين رله</w:t>
      </w:r>
      <w:r w:rsidRPr="005B46C3">
        <w:rPr>
          <w:rFonts w:cs="B Nazanin" w:hint="cs"/>
          <w:sz w:val="28"/>
          <w:szCs w:val="28"/>
          <w:rtl/>
          <w:lang w:bidi="fa-IR"/>
        </w:rPr>
        <w:softHyphen/>
        <w:t>هاي حفاظتي خارج</w:t>
      </w:r>
      <w:r w:rsidRPr="005B46C3">
        <w:rPr>
          <w:rFonts w:cs="B Nazanin"/>
          <w:sz w:val="28"/>
          <w:szCs w:val="28"/>
          <w:rtl/>
          <w:lang w:bidi="fa-IR"/>
        </w:rPr>
        <w:softHyphen/>
      </w:r>
      <w:r w:rsidRPr="005B46C3">
        <w:rPr>
          <w:rFonts w:cs="B Nazanin" w:hint="cs"/>
          <w:sz w:val="28"/>
          <w:szCs w:val="28"/>
          <w:rtl/>
          <w:lang w:bidi="fa-IR"/>
        </w:rPr>
        <w:t xml:space="preserve">كننده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5B46C3">
        <w:rPr>
          <w:rFonts w:cs="B Nazanin" w:hint="cs"/>
          <w:sz w:val="28"/>
          <w:szCs w:val="28"/>
          <w:rtl/>
          <w:lang w:bidi="fa-IR"/>
        </w:rPr>
        <w:t>از شبكه با ريكلوزرها (بازبست خودكار)</w:t>
      </w:r>
      <w:r w:rsidR="00C251D8" w:rsidRPr="005B46C3">
        <w:rPr>
          <w:rFonts w:cs="B Nazanin" w:hint="cs"/>
          <w:sz w:val="28"/>
          <w:szCs w:val="28"/>
          <w:rtl/>
          <w:lang w:bidi="fa-IR"/>
        </w:rPr>
        <w:t xml:space="preserve"> وفق "</w:t>
      </w:r>
      <w:r w:rsidR="00512253">
        <w:rPr>
          <w:rFonts w:cs="B Nazanin" w:hint="cs"/>
          <w:sz w:val="28"/>
          <w:szCs w:val="28"/>
          <w:rtl/>
          <w:lang w:bidi="fa-IR"/>
        </w:rPr>
        <w:t>دستورالعمل</w:t>
      </w:r>
      <w:r w:rsidR="00C251D8" w:rsidRPr="005B46C3">
        <w:rPr>
          <w:rFonts w:cs="B Nazanin" w:hint="cs"/>
          <w:sz w:val="28"/>
          <w:szCs w:val="28"/>
          <w:rtl/>
          <w:lang w:bidi="fa-IR"/>
        </w:rPr>
        <w:t xml:space="preserve"> حفاظت شبکه‌های توزیع نیروی برق ایران"</w:t>
      </w:r>
    </w:p>
    <w:p w:rsidR="00515EC3" w:rsidRPr="00E93AF3" w:rsidRDefault="00515EC3" w:rsidP="00994651">
      <w:pPr>
        <w:numPr>
          <w:ilvl w:val="0"/>
          <w:numId w:val="32"/>
        </w:numPr>
        <w:spacing w:line="288" w:lineRule="auto"/>
        <w:jc w:val="lowKashida"/>
        <w:rPr>
          <w:rFonts w:cs="B Nazanin"/>
          <w:sz w:val="28"/>
          <w:szCs w:val="28"/>
          <w:lang w:bidi="fa-IR"/>
        </w:rPr>
      </w:pPr>
      <w:r w:rsidRPr="00E93AF3">
        <w:rPr>
          <w:rFonts w:cs="B Nazanin" w:hint="cs"/>
          <w:sz w:val="28"/>
          <w:szCs w:val="28"/>
          <w:rtl/>
          <w:lang w:bidi="fa-IR"/>
        </w:rPr>
        <w:t>هماهنگي سيستم انتقال تريپ با ريكلوزرها</w:t>
      </w:r>
    </w:p>
    <w:p w:rsidR="00515EC3" w:rsidRPr="00E93AF3" w:rsidRDefault="00515EC3" w:rsidP="00994651">
      <w:pPr>
        <w:numPr>
          <w:ilvl w:val="0"/>
          <w:numId w:val="32"/>
        </w:numPr>
        <w:spacing w:line="288" w:lineRule="auto"/>
        <w:jc w:val="lowKashida"/>
        <w:rPr>
          <w:rFonts w:cs="B Nazanin"/>
          <w:sz w:val="28"/>
          <w:szCs w:val="28"/>
          <w:lang w:bidi="fa-IR"/>
        </w:rPr>
      </w:pPr>
      <w:r w:rsidRPr="00E93AF3">
        <w:rPr>
          <w:rFonts w:cs="B Nazanin" w:hint="cs"/>
          <w:sz w:val="28"/>
          <w:szCs w:val="28"/>
          <w:rtl/>
          <w:lang w:bidi="fa-IR"/>
        </w:rPr>
        <w:t>هماهنگي رله</w:t>
      </w:r>
      <w:r w:rsidRPr="00E93AF3">
        <w:rPr>
          <w:rFonts w:cs="B Nazanin" w:hint="cs"/>
          <w:sz w:val="28"/>
          <w:szCs w:val="28"/>
          <w:rtl/>
          <w:lang w:bidi="fa-IR"/>
        </w:rPr>
        <w:softHyphen/>
        <w:t>هاي مورد استفاده براي آشكارسازي جزيره ناخواسته در شبكه</w:t>
      </w:r>
    </w:p>
    <w:p w:rsidR="00515EC3" w:rsidRPr="00E93AF3" w:rsidRDefault="00515EC3" w:rsidP="00994651">
      <w:pPr>
        <w:numPr>
          <w:ilvl w:val="0"/>
          <w:numId w:val="32"/>
        </w:numPr>
        <w:spacing w:line="288" w:lineRule="auto"/>
        <w:jc w:val="lowKashida"/>
        <w:rPr>
          <w:rFonts w:cs="B Nazanin"/>
          <w:sz w:val="28"/>
          <w:szCs w:val="28"/>
          <w:lang w:bidi="fa-IR"/>
        </w:rPr>
      </w:pPr>
      <w:r w:rsidRPr="00E93AF3">
        <w:rPr>
          <w:rFonts w:cs="B Nazanin" w:hint="cs"/>
          <w:sz w:val="28"/>
          <w:szCs w:val="28"/>
          <w:rtl/>
          <w:lang w:bidi="fa-IR"/>
        </w:rPr>
        <w:t>هماهنگي رله</w:t>
      </w:r>
      <w:r w:rsidRPr="00E93AF3">
        <w:rPr>
          <w:rFonts w:cs="B Nazanin" w:hint="cs"/>
          <w:sz w:val="28"/>
          <w:szCs w:val="28"/>
          <w:rtl/>
          <w:lang w:bidi="fa-IR"/>
        </w:rPr>
        <w:softHyphen/>
        <w:t xml:space="preserve">هاي مورد استفاده براي تشخيص وقوع خطاي تكفاز به زمين در شبكه توسط </w:t>
      </w:r>
      <w:r w:rsidR="00786388">
        <w:rPr>
          <w:rFonts w:cs="B Nazanin" w:hint="cs"/>
          <w:szCs w:val="28"/>
          <w:rtl/>
          <w:lang w:bidi="fa-IR"/>
        </w:rPr>
        <w:t>منبع تولید پراکنده</w:t>
      </w:r>
    </w:p>
    <w:p w:rsidR="00515EC3" w:rsidRPr="00E93AF3" w:rsidRDefault="00515EC3" w:rsidP="00994651">
      <w:pPr>
        <w:numPr>
          <w:ilvl w:val="0"/>
          <w:numId w:val="32"/>
        </w:numPr>
        <w:spacing w:line="288" w:lineRule="auto"/>
        <w:jc w:val="lowKashida"/>
        <w:rPr>
          <w:rFonts w:cs="B Nazanin"/>
          <w:sz w:val="28"/>
          <w:szCs w:val="28"/>
          <w:lang w:bidi="fa-IR"/>
        </w:rPr>
      </w:pPr>
      <w:r w:rsidRPr="00E93AF3">
        <w:rPr>
          <w:rFonts w:cs="B Nazanin" w:hint="cs"/>
          <w:sz w:val="28"/>
          <w:szCs w:val="28"/>
          <w:rtl/>
          <w:lang w:bidi="fa-IR"/>
        </w:rPr>
        <w:t>هماهنگي حفاظتي رله</w:t>
      </w:r>
      <w:r w:rsidRPr="00E93AF3">
        <w:rPr>
          <w:rFonts w:cs="B Nazanin" w:hint="cs"/>
          <w:sz w:val="28"/>
          <w:szCs w:val="28"/>
          <w:rtl/>
          <w:lang w:bidi="fa-IR"/>
        </w:rPr>
        <w:softHyphen/>
        <w:t xml:space="preserve">هاي موجود در شبكه بعد از اتصال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E93AF3">
        <w:rPr>
          <w:rFonts w:cs="B Nazanin" w:hint="cs"/>
          <w:sz w:val="28"/>
          <w:szCs w:val="28"/>
          <w:rtl/>
          <w:lang w:bidi="fa-IR"/>
        </w:rPr>
        <w:t xml:space="preserve">به شبكه تا يك سطح ولتاژ بالاتر از مكان اتصال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E93AF3">
        <w:rPr>
          <w:rFonts w:cs="B Nazanin" w:hint="cs"/>
          <w:sz w:val="28"/>
          <w:szCs w:val="28"/>
          <w:rtl/>
          <w:lang w:bidi="fa-IR"/>
        </w:rPr>
        <w:t>به شبكه</w:t>
      </w:r>
    </w:p>
    <w:p w:rsidR="00515EC3" w:rsidRPr="00E93AF3" w:rsidRDefault="00515EC3" w:rsidP="00994651">
      <w:pPr>
        <w:numPr>
          <w:ilvl w:val="0"/>
          <w:numId w:val="32"/>
        </w:numPr>
        <w:spacing w:line="288" w:lineRule="auto"/>
        <w:jc w:val="lowKashida"/>
        <w:rPr>
          <w:rFonts w:cs="B Nazanin"/>
          <w:sz w:val="28"/>
          <w:szCs w:val="28"/>
          <w:lang w:bidi="fa-IR"/>
        </w:rPr>
      </w:pPr>
      <w:r w:rsidRPr="00E93AF3">
        <w:rPr>
          <w:rFonts w:cs="B Nazanin" w:hint="cs"/>
          <w:sz w:val="28"/>
          <w:szCs w:val="28"/>
          <w:rtl/>
          <w:lang w:bidi="fa-IR"/>
        </w:rPr>
        <w:t xml:space="preserve">هماهنگي حفاظتي </w:t>
      </w:r>
      <w:r>
        <w:rPr>
          <w:rFonts w:cs="B Nazanin" w:hint="cs"/>
          <w:sz w:val="28"/>
          <w:szCs w:val="28"/>
          <w:rtl/>
          <w:lang w:bidi="fa-IR"/>
        </w:rPr>
        <w:t>رله ها</w:t>
      </w:r>
      <w:r w:rsidRPr="00E93AF3">
        <w:rPr>
          <w:rFonts w:cs="B Nazanin" w:hint="cs"/>
          <w:sz w:val="28"/>
          <w:szCs w:val="28"/>
          <w:rtl/>
          <w:lang w:bidi="fa-IR"/>
        </w:rPr>
        <w:t xml:space="preserve"> به ازاي مانورهاي ممكن </w:t>
      </w:r>
      <w:r>
        <w:rPr>
          <w:rFonts w:cs="B Nazanin" w:hint="cs"/>
          <w:sz w:val="28"/>
          <w:szCs w:val="28"/>
          <w:rtl/>
          <w:lang w:bidi="fa-IR"/>
        </w:rPr>
        <w:t>(</w:t>
      </w:r>
      <w:r w:rsidRPr="00E93AF3">
        <w:rPr>
          <w:rFonts w:cs="B Nazanin" w:hint="cs"/>
          <w:sz w:val="28"/>
          <w:szCs w:val="28"/>
          <w:rtl/>
          <w:lang w:bidi="fa-IR"/>
        </w:rPr>
        <w:t xml:space="preserve">در صورتي كه امكان انجام مانور در فيدرهاي مختلف وجود دارد كه اتصال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E93AF3">
        <w:rPr>
          <w:rFonts w:cs="B Nazanin" w:hint="cs"/>
          <w:sz w:val="28"/>
          <w:szCs w:val="28"/>
          <w:rtl/>
          <w:lang w:bidi="fa-IR"/>
        </w:rPr>
        <w:t xml:space="preserve">به پست فوق توزيع را از چند مسير </w:t>
      </w:r>
      <w:r>
        <w:rPr>
          <w:rFonts w:cs="B Nazanin" w:hint="cs"/>
          <w:sz w:val="28"/>
          <w:szCs w:val="28"/>
          <w:rtl/>
          <w:lang w:bidi="fa-IR"/>
        </w:rPr>
        <w:t xml:space="preserve">ممكن </w:t>
      </w:r>
      <w:r w:rsidRPr="00E93AF3">
        <w:rPr>
          <w:rFonts w:cs="B Nazanin" w:hint="cs"/>
          <w:sz w:val="28"/>
          <w:szCs w:val="28"/>
          <w:rtl/>
          <w:lang w:bidi="fa-IR"/>
        </w:rPr>
        <w:t>مي</w:t>
      </w:r>
      <w:r w:rsidRPr="00E93AF3">
        <w:rPr>
          <w:rFonts w:cs="B Nazanin" w:hint="cs"/>
          <w:sz w:val="28"/>
          <w:szCs w:val="28"/>
          <w:rtl/>
          <w:lang w:bidi="fa-IR"/>
        </w:rPr>
        <w:softHyphen/>
        <w:t>سازد</w:t>
      </w:r>
      <w:r>
        <w:rPr>
          <w:rFonts w:cs="B Nazanin" w:hint="cs"/>
          <w:sz w:val="28"/>
          <w:szCs w:val="28"/>
          <w:rtl/>
          <w:lang w:bidi="fa-IR"/>
        </w:rPr>
        <w:t>)</w:t>
      </w:r>
    </w:p>
    <w:p w:rsidR="0058652D" w:rsidRDefault="00515EC3" w:rsidP="00994651">
      <w:pPr>
        <w:numPr>
          <w:ilvl w:val="0"/>
          <w:numId w:val="32"/>
        </w:numPr>
        <w:spacing w:line="288" w:lineRule="auto"/>
        <w:ind w:left="912" w:hanging="450"/>
        <w:jc w:val="lowKashida"/>
        <w:rPr>
          <w:rFonts w:cs="B Nazanin"/>
          <w:sz w:val="28"/>
          <w:szCs w:val="28"/>
          <w:lang w:bidi="fa-IR"/>
        </w:rPr>
      </w:pPr>
      <w:r w:rsidRPr="002C7EF4">
        <w:rPr>
          <w:rFonts w:cs="B Nazanin" w:hint="cs"/>
          <w:sz w:val="28"/>
          <w:szCs w:val="28"/>
          <w:rtl/>
          <w:lang w:bidi="fa-IR"/>
        </w:rPr>
        <w:t>هماهنگي رله</w:t>
      </w:r>
      <w:r w:rsidRPr="002C7EF4">
        <w:rPr>
          <w:rFonts w:cs="B Nazanin" w:hint="cs"/>
          <w:sz w:val="28"/>
          <w:szCs w:val="28"/>
          <w:rtl/>
          <w:lang w:bidi="fa-IR"/>
        </w:rPr>
        <w:softHyphen/>
        <w:t xml:space="preserve">هاي جهت دار مورد استفاده در شبكه بعد از حضور </w:t>
      </w:r>
      <w:r w:rsidR="009B058F">
        <w:rPr>
          <w:rFonts w:cs="B Nazanin" w:hint="cs"/>
          <w:sz w:val="28"/>
          <w:szCs w:val="28"/>
          <w:rtl/>
          <w:lang w:bidi="fa-IR"/>
        </w:rPr>
        <w:t>منابع تولید پراکنده</w:t>
      </w:r>
      <w:r w:rsidRPr="002C7EF4">
        <w:rPr>
          <w:rFonts w:cs="B Nazanin" w:hint="cs"/>
          <w:sz w:val="28"/>
          <w:szCs w:val="28"/>
          <w:rtl/>
          <w:lang w:bidi="fa-IR"/>
        </w:rPr>
        <w:t xml:space="preserve"> در شبكه، به ازاي خطاهاي مختلف </w:t>
      </w:r>
    </w:p>
    <w:p w:rsidR="001A160A" w:rsidRDefault="000E0D9D" w:rsidP="0095404C">
      <w:pPr>
        <w:spacing w:before="120" w:line="288" w:lineRule="auto"/>
        <w:ind w:firstLine="461"/>
        <w:jc w:val="lowKashida"/>
        <w:rPr>
          <w:rFonts w:ascii="Constantia" w:eastAsia="+mn-ea" w:cs="B Nazanin"/>
          <w:kern w:val="24"/>
          <w:sz w:val="28"/>
          <w:szCs w:val="28"/>
          <w:rtl/>
        </w:rPr>
      </w:pPr>
      <w:r w:rsidRPr="004F6869">
        <w:rPr>
          <w:rFonts w:ascii="Constantia" w:eastAsia="+mn-ea" w:cs="B Nazanin" w:hint="cs"/>
          <w:kern w:val="24"/>
          <w:sz w:val="28"/>
          <w:szCs w:val="28"/>
          <w:rtl/>
        </w:rPr>
        <w:t xml:space="preserve">قیود، ورودی‌ها و خروجی‌های مطالعات </w:t>
      </w:r>
      <w:r>
        <w:rPr>
          <w:rFonts w:ascii="Constantia" w:eastAsia="+mn-ea" w:cs="B Nazanin" w:hint="cs"/>
          <w:kern w:val="24"/>
          <w:sz w:val="28"/>
          <w:szCs w:val="28"/>
          <w:rtl/>
        </w:rPr>
        <w:t>هماهنگی حفاظتی</w:t>
      </w:r>
      <w:r w:rsidRPr="004F6869">
        <w:rPr>
          <w:rFonts w:ascii="Constantia" w:eastAsia="+mn-ea" w:cs="B Nazanin" w:hint="cs"/>
          <w:kern w:val="24"/>
          <w:sz w:val="28"/>
          <w:szCs w:val="28"/>
          <w:rtl/>
        </w:rPr>
        <w:t xml:space="preserve"> به شرح زیر است:</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7544"/>
      </w:tblGrid>
      <w:tr w:rsidR="00506D52" w:rsidRPr="00E93AF3" w:rsidTr="00CC75FF">
        <w:trPr>
          <w:trHeight w:val="251"/>
          <w:jc w:val="center"/>
        </w:trPr>
        <w:tc>
          <w:tcPr>
            <w:tcW w:w="1020" w:type="dxa"/>
            <w:shd w:val="clear" w:color="auto" w:fill="DAEEF3" w:themeFill="accent5" w:themeFillTint="33"/>
            <w:vAlign w:val="center"/>
          </w:tcPr>
          <w:p w:rsidR="00506D52" w:rsidRPr="00350B5A" w:rsidRDefault="00506D52" w:rsidP="00506D52">
            <w:pPr>
              <w:spacing w:line="276" w:lineRule="auto"/>
              <w:jc w:val="center"/>
              <w:rPr>
                <w:rFonts w:cs="B Nazanin"/>
                <w:bCs/>
                <w:i/>
                <w:rtl/>
                <w:lang w:bidi="fa-IR"/>
              </w:rPr>
            </w:pPr>
            <w:r w:rsidRPr="00350B5A">
              <w:rPr>
                <w:rFonts w:cs="B Nazanin" w:hint="cs"/>
                <w:bCs/>
                <w:i/>
                <w:rtl/>
                <w:lang w:bidi="fa-IR"/>
              </w:rPr>
              <w:t>قیود</w:t>
            </w:r>
          </w:p>
        </w:tc>
        <w:tc>
          <w:tcPr>
            <w:tcW w:w="7544" w:type="dxa"/>
            <w:tcBorders>
              <w:bottom w:val="nil"/>
            </w:tcBorders>
            <w:vAlign w:val="center"/>
          </w:tcPr>
          <w:p w:rsidR="00506D52" w:rsidRPr="005B46C3" w:rsidRDefault="00506D52" w:rsidP="00994651">
            <w:pPr>
              <w:numPr>
                <w:ilvl w:val="0"/>
                <w:numId w:val="48"/>
              </w:numPr>
              <w:spacing w:line="276" w:lineRule="auto"/>
              <w:ind w:left="302" w:hanging="288"/>
              <w:jc w:val="both"/>
              <w:rPr>
                <w:rFonts w:cs="B Nazanin"/>
                <w:i/>
                <w:sz w:val="22"/>
                <w:lang w:bidi="fa-IR"/>
              </w:rPr>
            </w:pPr>
            <w:r w:rsidRPr="005B46C3">
              <w:rPr>
                <w:rFonts w:cs="B Nazanin" w:hint="eastAsia"/>
                <w:i/>
                <w:sz w:val="22"/>
                <w:rtl/>
                <w:lang w:bidi="fa-IR"/>
              </w:rPr>
              <w:t>هماهنگ</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ب</w:t>
            </w:r>
            <w:r w:rsidRPr="005B46C3">
              <w:rPr>
                <w:rFonts w:cs="B Nazanin" w:hint="cs"/>
                <w:i/>
                <w:sz w:val="22"/>
                <w:rtl/>
                <w:lang w:bidi="fa-IR"/>
              </w:rPr>
              <w:t>ی</w:t>
            </w:r>
            <w:r w:rsidRPr="005B46C3">
              <w:rPr>
                <w:rFonts w:cs="B Nazanin" w:hint="eastAsia"/>
                <w:i/>
                <w:sz w:val="22"/>
                <w:rtl/>
                <w:lang w:bidi="fa-IR"/>
              </w:rPr>
              <w:t>ن</w:t>
            </w:r>
            <w:r w:rsidRPr="005B46C3">
              <w:rPr>
                <w:rFonts w:cs="B Nazanin"/>
                <w:i/>
                <w:sz w:val="22"/>
                <w:rtl/>
                <w:lang w:bidi="fa-IR"/>
              </w:rPr>
              <w:t xml:space="preserve"> </w:t>
            </w:r>
            <w:r w:rsidRPr="005B46C3">
              <w:rPr>
                <w:rFonts w:cs="B Nazanin" w:hint="eastAsia"/>
                <w:i/>
                <w:sz w:val="22"/>
                <w:rtl/>
                <w:lang w:bidi="fa-IR"/>
              </w:rPr>
              <w:t>تجه</w:t>
            </w:r>
            <w:r w:rsidRPr="005B46C3">
              <w:rPr>
                <w:rFonts w:cs="B Nazanin" w:hint="cs"/>
                <w:i/>
                <w:sz w:val="22"/>
                <w:rtl/>
                <w:lang w:bidi="fa-IR"/>
              </w:rPr>
              <w:t>ی</w:t>
            </w:r>
            <w:r w:rsidRPr="005B46C3">
              <w:rPr>
                <w:rFonts w:cs="B Nazanin" w:hint="eastAsia"/>
                <w:i/>
                <w:sz w:val="22"/>
                <w:rtl/>
                <w:lang w:bidi="fa-IR"/>
              </w:rPr>
              <w:t>زات</w:t>
            </w:r>
            <w:r w:rsidRPr="005B46C3">
              <w:rPr>
                <w:rFonts w:cs="B Nazanin"/>
                <w:i/>
                <w:sz w:val="22"/>
                <w:rtl/>
                <w:lang w:bidi="fa-IR"/>
              </w:rPr>
              <w:t xml:space="preserve"> </w:t>
            </w:r>
            <w:r w:rsidRPr="005B46C3">
              <w:rPr>
                <w:rFonts w:cs="B Nazanin" w:hint="eastAsia"/>
                <w:i/>
                <w:sz w:val="22"/>
                <w:rtl/>
                <w:lang w:bidi="fa-IR"/>
              </w:rPr>
              <w:t>حفاظت</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رعا</w:t>
            </w:r>
            <w:r w:rsidRPr="005B46C3">
              <w:rPr>
                <w:rFonts w:cs="B Nazanin" w:hint="cs"/>
                <w:i/>
                <w:sz w:val="22"/>
                <w:rtl/>
                <w:lang w:bidi="fa-IR"/>
              </w:rPr>
              <w:t>ی</w:t>
            </w:r>
            <w:r w:rsidRPr="005B46C3">
              <w:rPr>
                <w:rFonts w:cs="B Nazanin" w:hint="eastAsia"/>
                <w:i/>
                <w:sz w:val="22"/>
                <w:rtl/>
                <w:lang w:bidi="fa-IR"/>
              </w:rPr>
              <w:t>ت</w:t>
            </w:r>
            <w:r w:rsidRPr="005B46C3">
              <w:rPr>
                <w:rFonts w:cs="B Nazanin"/>
                <w:i/>
                <w:sz w:val="22"/>
                <w:rtl/>
                <w:lang w:bidi="fa-IR"/>
              </w:rPr>
              <w:t xml:space="preserve"> </w:t>
            </w:r>
            <w:r w:rsidRPr="005B46C3">
              <w:rPr>
                <w:rFonts w:cs="B Nazanin" w:hint="eastAsia"/>
                <w:i/>
                <w:sz w:val="22"/>
                <w:rtl/>
                <w:lang w:bidi="fa-IR"/>
              </w:rPr>
              <w:t>شود</w:t>
            </w:r>
            <w:r w:rsidRPr="005B46C3">
              <w:rPr>
                <w:rFonts w:cs="B Nazanin"/>
                <w:i/>
                <w:sz w:val="22"/>
                <w:rtl/>
                <w:lang w:bidi="fa-IR"/>
              </w:rPr>
              <w:t>.</w:t>
            </w:r>
          </w:p>
          <w:p w:rsidR="00506D52" w:rsidRPr="005B46C3" w:rsidRDefault="00506D52" w:rsidP="00994651">
            <w:pPr>
              <w:numPr>
                <w:ilvl w:val="0"/>
                <w:numId w:val="48"/>
              </w:numPr>
              <w:spacing w:line="276" w:lineRule="auto"/>
              <w:ind w:left="302" w:hanging="288"/>
              <w:jc w:val="both"/>
              <w:rPr>
                <w:rFonts w:cs="B Nazanin"/>
                <w:i/>
                <w:sz w:val="22"/>
                <w:lang w:bidi="fa-IR"/>
              </w:rPr>
            </w:pPr>
            <w:r w:rsidRPr="005B46C3">
              <w:rPr>
                <w:rFonts w:cs="B Nazanin" w:hint="eastAsia"/>
                <w:i/>
                <w:sz w:val="22"/>
                <w:rtl/>
                <w:lang w:bidi="fa-IR"/>
              </w:rPr>
              <w:t>تنظ</w:t>
            </w:r>
            <w:r w:rsidRPr="005B46C3">
              <w:rPr>
                <w:rFonts w:cs="B Nazanin" w:hint="cs"/>
                <w:i/>
                <w:sz w:val="22"/>
                <w:rtl/>
                <w:lang w:bidi="fa-IR"/>
              </w:rPr>
              <w:t>ی</w:t>
            </w:r>
            <w:r w:rsidRPr="005B46C3">
              <w:rPr>
                <w:rFonts w:cs="B Nazanin" w:hint="eastAsia"/>
                <w:i/>
                <w:sz w:val="22"/>
                <w:rtl/>
                <w:lang w:bidi="fa-IR"/>
              </w:rPr>
              <w:t>مات</w:t>
            </w:r>
            <w:r w:rsidRPr="005B46C3">
              <w:rPr>
                <w:rFonts w:cs="B Nazanin"/>
                <w:i/>
                <w:sz w:val="22"/>
                <w:rtl/>
                <w:lang w:bidi="fa-IR"/>
              </w:rPr>
              <w:t xml:space="preserve"> </w:t>
            </w:r>
            <w:r w:rsidRPr="005B46C3">
              <w:rPr>
                <w:rFonts w:cs="B Nazanin" w:hint="eastAsia"/>
                <w:i/>
                <w:sz w:val="22"/>
                <w:rtl/>
                <w:lang w:bidi="fa-IR"/>
              </w:rPr>
              <w:t>تجه</w:t>
            </w:r>
            <w:r w:rsidRPr="005B46C3">
              <w:rPr>
                <w:rFonts w:cs="B Nazanin" w:hint="cs"/>
                <w:i/>
                <w:sz w:val="22"/>
                <w:rtl/>
                <w:lang w:bidi="fa-IR"/>
              </w:rPr>
              <w:t>ی</w:t>
            </w:r>
            <w:r w:rsidRPr="005B46C3">
              <w:rPr>
                <w:rFonts w:cs="B Nazanin" w:hint="eastAsia"/>
                <w:i/>
                <w:sz w:val="22"/>
                <w:rtl/>
                <w:lang w:bidi="fa-IR"/>
              </w:rPr>
              <w:t>زات</w:t>
            </w:r>
            <w:r w:rsidRPr="005B46C3">
              <w:rPr>
                <w:rFonts w:cs="B Nazanin"/>
                <w:i/>
                <w:sz w:val="22"/>
                <w:rtl/>
                <w:lang w:bidi="fa-IR"/>
              </w:rPr>
              <w:t xml:space="preserve"> </w:t>
            </w:r>
            <w:r w:rsidRPr="005B46C3">
              <w:rPr>
                <w:rFonts w:cs="B Nazanin" w:hint="eastAsia"/>
                <w:i/>
                <w:sz w:val="22"/>
                <w:rtl/>
                <w:lang w:bidi="fa-IR"/>
              </w:rPr>
              <w:t>حفاظت</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به</w:t>
            </w:r>
            <w:r w:rsidRPr="005B46C3">
              <w:rPr>
                <w:rFonts w:cs="B Nazanin"/>
                <w:i/>
                <w:sz w:val="22"/>
                <w:rtl/>
                <w:lang w:bidi="fa-IR"/>
              </w:rPr>
              <w:t xml:space="preserve"> </w:t>
            </w:r>
            <w:r w:rsidRPr="005B46C3">
              <w:rPr>
                <w:rFonts w:cs="B Nazanin" w:hint="eastAsia"/>
                <w:i/>
                <w:sz w:val="22"/>
                <w:rtl/>
                <w:lang w:bidi="fa-IR"/>
              </w:rPr>
              <w:t>گونه‌ا</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باشد</w:t>
            </w:r>
            <w:r w:rsidRPr="005B46C3">
              <w:rPr>
                <w:rFonts w:cs="B Nazanin"/>
                <w:i/>
                <w:sz w:val="22"/>
                <w:rtl/>
                <w:lang w:bidi="fa-IR"/>
              </w:rPr>
              <w:t xml:space="preserve"> </w:t>
            </w:r>
            <w:r w:rsidRPr="005B46C3">
              <w:rPr>
                <w:rFonts w:cs="B Nazanin" w:hint="eastAsia"/>
                <w:i/>
                <w:sz w:val="22"/>
                <w:rtl/>
                <w:lang w:bidi="fa-IR"/>
              </w:rPr>
              <w:t>که</w:t>
            </w:r>
            <w:r w:rsidRPr="005B46C3">
              <w:rPr>
                <w:rFonts w:cs="B Nazanin"/>
                <w:i/>
                <w:sz w:val="22"/>
                <w:rtl/>
                <w:lang w:bidi="fa-IR"/>
              </w:rPr>
              <w:t xml:space="preserve"> </w:t>
            </w:r>
            <w:r w:rsidRPr="005B46C3">
              <w:rPr>
                <w:rFonts w:cs="B Nazanin" w:hint="eastAsia"/>
                <w:i/>
                <w:sz w:val="22"/>
                <w:rtl/>
                <w:lang w:bidi="fa-IR"/>
              </w:rPr>
              <w:t>به</w:t>
            </w:r>
            <w:r w:rsidRPr="005B46C3">
              <w:rPr>
                <w:rFonts w:cs="B Nazanin"/>
                <w:i/>
                <w:sz w:val="22"/>
                <w:rtl/>
                <w:lang w:bidi="fa-IR"/>
              </w:rPr>
              <w:t xml:space="preserve"> </w:t>
            </w:r>
            <w:r w:rsidRPr="005B46C3">
              <w:rPr>
                <w:rFonts w:cs="B Nazanin" w:hint="eastAsia"/>
                <w:i/>
                <w:sz w:val="22"/>
                <w:rtl/>
                <w:lang w:bidi="fa-IR"/>
              </w:rPr>
              <w:t>ازا</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خطاها</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گوناگون</w:t>
            </w:r>
            <w:r w:rsidRPr="005B46C3">
              <w:rPr>
                <w:rFonts w:cs="B Nazanin"/>
                <w:i/>
                <w:sz w:val="22"/>
                <w:rtl/>
                <w:lang w:bidi="fa-IR"/>
              </w:rPr>
              <w:t xml:space="preserve"> </w:t>
            </w:r>
            <w:r w:rsidRPr="005B46C3">
              <w:rPr>
                <w:rFonts w:cs="B Nazanin" w:hint="eastAsia"/>
                <w:i/>
                <w:sz w:val="22"/>
                <w:rtl/>
                <w:lang w:bidi="fa-IR"/>
              </w:rPr>
              <w:t>و</w:t>
            </w:r>
            <w:r w:rsidRPr="005B46C3">
              <w:rPr>
                <w:rFonts w:cs="B Nazanin"/>
                <w:i/>
                <w:sz w:val="22"/>
                <w:rtl/>
                <w:lang w:bidi="fa-IR"/>
              </w:rPr>
              <w:t xml:space="preserve"> </w:t>
            </w:r>
            <w:r w:rsidRPr="005B46C3">
              <w:rPr>
                <w:rFonts w:cs="B Nazanin" w:hint="eastAsia"/>
                <w:i/>
                <w:sz w:val="22"/>
                <w:rtl/>
                <w:lang w:bidi="fa-IR"/>
              </w:rPr>
              <w:t>محل‌ها</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مختلف</w:t>
            </w:r>
            <w:r w:rsidRPr="005B46C3">
              <w:rPr>
                <w:rFonts w:cs="B Nazanin"/>
                <w:i/>
                <w:sz w:val="22"/>
                <w:rtl/>
                <w:lang w:bidi="fa-IR"/>
              </w:rPr>
              <w:t xml:space="preserve"> </w:t>
            </w:r>
            <w:r w:rsidRPr="005B46C3">
              <w:rPr>
                <w:rFonts w:cs="B Nazanin" w:hint="eastAsia"/>
                <w:i/>
                <w:sz w:val="22"/>
                <w:rtl/>
                <w:lang w:bidi="fa-IR"/>
              </w:rPr>
              <w:t>خطا،</w:t>
            </w:r>
            <w:r w:rsidRPr="005B46C3">
              <w:rPr>
                <w:rFonts w:cs="B Nazanin"/>
                <w:i/>
                <w:sz w:val="22"/>
                <w:rtl/>
                <w:lang w:bidi="fa-IR"/>
              </w:rPr>
              <w:t xml:space="preserve"> </w:t>
            </w:r>
            <w:r w:rsidRPr="005B46C3">
              <w:rPr>
                <w:rFonts w:cs="B Nazanin" w:hint="eastAsia"/>
                <w:i/>
                <w:sz w:val="22"/>
                <w:rtl/>
                <w:lang w:bidi="fa-IR"/>
              </w:rPr>
              <w:t>دارا</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عملکرد</w:t>
            </w:r>
            <w:r w:rsidRPr="005B46C3">
              <w:rPr>
                <w:rFonts w:cs="B Nazanin"/>
                <w:i/>
                <w:sz w:val="22"/>
                <w:rtl/>
                <w:lang w:bidi="fa-IR"/>
              </w:rPr>
              <w:t xml:space="preserve"> </w:t>
            </w:r>
            <w:r w:rsidRPr="005B46C3">
              <w:rPr>
                <w:rFonts w:cs="B Nazanin" w:hint="eastAsia"/>
                <w:i/>
                <w:sz w:val="22"/>
                <w:rtl/>
                <w:lang w:bidi="fa-IR"/>
              </w:rPr>
              <w:t>صح</w:t>
            </w:r>
            <w:r w:rsidRPr="005B46C3">
              <w:rPr>
                <w:rFonts w:cs="B Nazanin" w:hint="cs"/>
                <w:i/>
                <w:sz w:val="22"/>
                <w:rtl/>
                <w:lang w:bidi="fa-IR"/>
              </w:rPr>
              <w:t>ی</w:t>
            </w:r>
            <w:r w:rsidRPr="005B46C3">
              <w:rPr>
                <w:rFonts w:cs="B Nazanin" w:hint="eastAsia"/>
                <w:i/>
                <w:sz w:val="22"/>
                <w:rtl/>
                <w:lang w:bidi="fa-IR"/>
              </w:rPr>
              <w:t>ح</w:t>
            </w:r>
            <w:r w:rsidRPr="005B46C3">
              <w:rPr>
                <w:rFonts w:cs="B Nazanin"/>
                <w:i/>
                <w:sz w:val="22"/>
                <w:rtl/>
                <w:lang w:bidi="fa-IR"/>
              </w:rPr>
              <w:t xml:space="preserve"> </w:t>
            </w:r>
            <w:r w:rsidRPr="005B46C3">
              <w:rPr>
                <w:rFonts w:cs="B Nazanin" w:hint="eastAsia"/>
                <w:i/>
                <w:sz w:val="22"/>
                <w:rtl/>
                <w:lang w:bidi="fa-IR"/>
              </w:rPr>
              <w:t>و</w:t>
            </w:r>
            <w:r w:rsidRPr="005B46C3">
              <w:rPr>
                <w:rFonts w:cs="B Nazanin"/>
                <w:i/>
                <w:sz w:val="22"/>
                <w:rtl/>
                <w:lang w:bidi="fa-IR"/>
              </w:rPr>
              <w:t xml:space="preserve"> </w:t>
            </w:r>
            <w:r w:rsidRPr="005B46C3">
              <w:rPr>
                <w:rFonts w:cs="B Nazanin" w:hint="eastAsia"/>
                <w:i/>
                <w:sz w:val="22"/>
                <w:rtl/>
                <w:lang w:bidi="fa-IR"/>
              </w:rPr>
              <w:t>در</w:t>
            </w:r>
            <w:r w:rsidRPr="005B46C3">
              <w:rPr>
                <w:rFonts w:cs="B Nazanin"/>
                <w:i/>
                <w:sz w:val="22"/>
                <w:rtl/>
                <w:lang w:bidi="fa-IR"/>
              </w:rPr>
              <w:t xml:space="preserve"> </w:t>
            </w:r>
            <w:r w:rsidRPr="005B46C3">
              <w:rPr>
                <w:rFonts w:cs="B Nazanin" w:hint="eastAsia"/>
                <w:i/>
                <w:sz w:val="22"/>
                <w:rtl/>
                <w:lang w:bidi="fa-IR"/>
              </w:rPr>
              <w:t>زمان</w:t>
            </w:r>
            <w:r w:rsidRPr="005B46C3">
              <w:rPr>
                <w:rFonts w:cs="B Nazanin"/>
                <w:i/>
                <w:sz w:val="22"/>
                <w:rtl/>
                <w:lang w:bidi="fa-IR"/>
              </w:rPr>
              <w:t xml:space="preserve"> </w:t>
            </w:r>
            <w:r w:rsidRPr="005B46C3">
              <w:rPr>
                <w:rFonts w:cs="B Nazanin" w:hint="eastAsia"/>
                <w:i/>
                <w:sz w:val="22"/>
                <w:rtl/>
                <w:lang w:bidi="fa-IR"/>
              </w:rPr>
              <w:t>مناسب</w:t>
            </w:r>
            <w:r w:rsidRPr="005B46C3">
              <w:rPr>
                <w:rFonts w:cs="B Nazanin"/>
                <w:i/>
                <w:sz w:val="22"/>
                <w:rtl/>
                <w:lang w:bidi="fa-IR"/>
              </w:rPr>
              <w:t xml:space="preserve"> </w:t>
            </w:r>
            <w:r w:rsidRPr="005B46C3">
              <w:rPr>
                <w:rFonts w:cs="B Nazanin" w:hint="eastAsia"/>
                <w:i/>
                <w:sz w:val="22"/>
                <w:rtl/>
                <w:lang w:bidi="fa-IR"/>
              </w:rPr>
              <w:t>باشند</w:t>
            </w:r>
            <w:r w:rsidRPr="005B46C3">
              <w:rPr>
                <w:rFonts w:cs="B Nazanin"/>
                <w:i/>
                <w:sz w:val="22"/>
                <w:rtl/>
                <w:lang w:bidi="fa-IR"/>
              </w:rPr>
              <w:t>.</w:t>
            </w:r>
          </w:p>
          <w:p w:rsidR="00506D52" w:rsidRPr="005B46C3" w:rsidRDefault="00506D52" w:rsidP="00994651">
            <w:pPr>
              <w:numPr>
                <w:ilvl w:val="0"/>
                <w:numId w:val="48"/>
              </w:numPr>
              <w:spacing w:line="276" w:lineRule="auto"/>
              <w:ind w:left="302" w:hanging="288"/>
              <w:jc w:val="both"/>
              <w:rPr>
                <w:rFonts w:cs="B Nazanin"/>
                <w:i/>
                <w:sz w:val="22"/>
                <w:lang w:bidi="fa-IR"/>
              </w:rPr>
            </w:pPr>
            <w:r w:rsidRPr="005B46C3">
              <w:rPr>
                <w:rFonts w:cs="B Nazanin" w:hint="eastAsia"/>
                <w:i/>
                <w:sz w:val="22"/>
                <w:rtl/>
                <w:lang w:bidi="fa-IR"/>
              </w:rPr>
              <w:t>تنظ</w:t>
            </w:r>
            <w:r w:rsidRPr="005B46C3">
              <w:rPr>
                <w:rFonts w:cs="B Nazanin" w:hint="cs"/>
                <w:i/>
                <w:sz w:val="22"/>
                <w:rtl/>
                <w:lang w:bidi="fa-IR"/>
              </w:rPr>
              <w:t>ی</w:t>
            </w:r>
            <w:r w:rsidRPr="005B46C3">
              <w:rPr>
                <w:rFonts w:cs="B Nazanin" w:hint="eastAsia"/>
                <w:i/>
                <w:sz w:val="22"/>
                <w:rtl/>
                <w:lang w:bidi="fa-IR"/>
              </w:rPr>
              <w:t>مات</w:t>
            </w:r>
            <w:r w:rsidRPr="005B46C3">
              <w:rPr>
                <w:rFonts w:cs="B Nazanin"/>
                <w:i/>
                <w:sz w:val="22"/>
                <w:rtl/>
                <w:lang w:bidi="fa-IR"/>
              </w:rPr>
              <w:t xml:space="preserve"> </w:t>
            </w:r>
            <w:r w:rsidRPr="005B46C3">
              <w:rPr>
                <w:rFonts w:cs="B Nazanin" w:hint="eastAsia"/>
                <w:i/>
                <w:sz w:val="22"/>
                <w:rtl/>
                <w:lang w:bidi="fa-IR"/>
              </w:rPr>
              <w:t>تجه</w:t>
            </w:r>
            <w:r w:rsidRPr="005B46C3">
              <w:rPr>
                <w:rFonts w:cs="B Nazanin" w:hint="cs"/>
                <w:i/>
                <w:sz w:val="22"/>
                <w:rtl/>
                <w:lang w:bidi="fa-IR"/>
              </w:rPr>
              <w:t>ی</w:t>
            </w:r>
            <w:r w:rsidRPr="005B46C3">
              <w:rPr>
                <w:rFonts w:cs="B Nazanin" w:hint="eastAsia"/>
                <w:i/>
                <w:sz w:val="22"/>
                <w:rtl/>
                <w:lang w:bidi="fa-IR"/>
              </w:rPr>
              <w:t>زات</w:t>
            </w:r>
            <w:r w:rsidRPr="005B46C3">
              <w:rPr>
                <w:rFonts w:cs="B Nazanin"/>
                <w:i/>
                <w:sz w:val="22"/>
                <w:rtl/>
                <w:lang w:bidi="fa-IR"/>
              </w:rPr>
              <w:t xml:space="preserve"> </w:t>
            </w:r>
            <w:r w:rsidRPr="005B46C3">
              <w:rPr>
                <w:rFonts w:cs="B Nazanin" w:hint="eastAsia"/>
                <w:i/>
                <w:sz w:val="22"/>
                <w:rtl/>
                <w:lang w:bidi="fa-IR"/>
              </w:rPr>
              <w:t>حفاظت</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به</w:t>
            </w:r>
            <w:r w:rsidRPr="005B46C3">
              <w:rPr>
                <w:rFonts w:cs="B Nazanin"/>
                <w:i/>
                <w:sz w:val="22"/>
                <w:rtl/>
                <w:lang w:bidi="fa-IR"/>
              </w:rPr>
              <w:t xml:space="preserve"> </w:t>
            </w:r>
            <w:r w:rsidRPr="005B46C3">
              <w:rPr>
                <w:rFonts w:cs="B Nazanin" w:hint="eastAsia"/>
                <w:i/>
                <w:sz w:val="22"/>
                <w:rtl/>
                <w:lang w:bidi="fa-IR"/>
              </w:rPr>
              <w:t>گونه‌ا</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باشد</w:t>
            </w:r>
            <w:r w:rsidRPr="005B46C3">
              <w:rPr>
                <w:rFonts w:cs="B Nazanin"/>
                <w:i/>
                <w:sz w:val="22"/>
                <w:rtl/>
                <w:lang w:bidi="fa-IR"/>
              </w:rPr>
              <w:t xml:space="preserve"> </w:t>
            </w:r>
            <w:r w:rsidRPr="005B46C3">
              <w:rPr>
                <w:rFonts w:cs="B Nazanin" w:hint="eastAsia"/>
                <w:i/>
                <w:sz w:val="22"/>
                <w:rtl/>
                <w:lang w:bidi="fa-IR"/>
              </w:rPr>
              <w:t>که</w:t>
            </w:r>
            <w:r w:rsidRPr="005B46C3">
              <w:rPr>
                <w:rFonts w:cs="B Nazanin"/>
                <w:i/>
                <w:sz w:val="22"/>
                <w:rtl/>
                <w:lang w:bidi="fa-IR"/>
              </w:rPr>
              <w:t xml:space="preserve"> </w:t>
            </w:r>
            <w:r w:rsidRPr="005B46C3">
              <w:rPr>
                <w:rFonts w:cs="B Nazanin" w:hint="eastAsia"/>
                <w:i/>
                <w:sz w:val="22"/>
                <w:rtl/>
                <w:lang w:bidi="fa-IR"/>
              </w:rPr>
              <w:t>منجر</w:t>
            </w:r>
            <w:r w:rsidRPr="005B46C3">
              <w:rPr>
                <w:rFonts w:cs="B Nazanin"/>
                <w:i/>
                <w:sz w:val="22"/>
                <w:rtl/>
                <w:lang w:bidi="fa-IR"/>
              </w:rPr>
              <w:t xml:space="preserve"> </w:t>
            </w:r>
            <w:r w:rsidRPr="005B46C3">
              <w:rPr>
                <w:rFonts w:cs="B Nazanin" w:hint="eastAsia"/>
                <w:i/>
                <w:sz w:val="22"/>
                <w:rtl/>
                <w:lang w:bidi="fa-IR"/>
              </w:rPr>
              <w:t>به</w:t>
            </w:r>
            <w:r w:rsidRPr="005B46C3">
              <w:rPr>
                <w:rFonts w:cs="B Nazanin"/>
                <w:i/>
                <w:sz w:val="22"/>
                <w:rtl/>
                <w:lang w:bidi="fa-IR"/>
              </w:rPr>
              <w:t xml:space="preserve"> </w:t>
            </w:r>
            <w:r w:rsidRPr="005B46C3">
              <w:rPr>
                <w:rFonts w:cs="B Nazanin" w:hint="eastAsia"/>
                <w:i/>
                <w:sz w:val="22"/>
                <w:rtl/>
                <w:lang w:bidi="fa-IR"/>
              </w:rPr>
              <w:t>تر</w:t>
            </w:r>
            <w:r w:rsidRPr="005B46C3">
              <w:rPr>
                <w:rFonts w:cs="B Nazanin" w:hint="cs"/>
                <w:i/>
                <w:sz w:val="22"/>
                <w:rtl/>
                <w:lang w:bidi="fa-IR"/>
              </w:rPr>
              <w:t>ی</w:t>
            </w:r>
            <w:r w:rsidRPr="005B46C3">
              <w:rPr>
                <w:rFonts w:cs="B Nazanin" w:hint="eastAsia"/>
                <w:i/>
                <w:sz w:val="22"/>
                <w:rtl/>
                <w:lang w:bidi="fa-IR"/>
              </w:rPr>
              <w:t>پ</w:t>
            </w:r>
            <w:r w:rsidRPr="005B46C3">
              <w:rPr>
                <w:rFonts w:cs="B Nazanin"/>
                <w:i/>
                <w:sz w:val="22"/>
                <w:rtl/>
                <w:lang w:bidi="fa-IR"/>
              </w:rPr>
              <w:t xml:space="preserve"> </w:t>
            </w:r>
            <w:r w:rsidRPr="005B46C3">
              <w:rPr>
                <w:rFonts w:cs="B Nazanin" w:hint="eastAsia"/>
                <w:i/>
                <w:sz w:val="22"/>
                <w:rtl/>
                <w:lang w:bidi="fa-IR"/>
              </w:rPr>
              <w:t>نابجا</w:t>
            </w:r>
            <w:r w:rsidRPr="005B46C3">
              <w:rPr>
                <w:rFonts w:cs="B Nazanin"/>
                <w:i/>
                <w:sz w:val="22"/>
                <w:rtl/>
                <w:lang w:bidi="fa-IR"/>
              </w:rPr>
              <w:t xml:space="preserve"> </w:t>
            </w:r>
            <w:r w:rsidRPr="005B46C3">
              <w:rPr>
                <w:rFonts w:cs="B Nazanin" w:hint="eastAsia"/>
                <w:i/>
                <w:sz w:val="22"/>
                <w:rtl/>
                <w:lang w:bidi="fa-IR"/>
              </w:rPr>
              <w:t>نشود</w:t>
            </w:r>
            <w:r w:rsidRPr="005B46C3">
              <w:rPr>
                <w:rFonts w:cs="B Nazanin"/>
                <w:i/>
                <w:sz w:val="22"/>
                <w:rtl/>
                <w:lang w:bidi="fa-IR"/>
              </w:rPr>
              <w:t>.</w:t>
            </w:r>
          </w:p>
          <w:p w:rsidR="00506D52" w:rsidRPr="005B46C3" w:rsidRDefault="001F2757" w:rsidP="00994651">
            <w:pPr>
              <w:numPr>
                <w:ilvl w:val="0"/>
                <w:numId w:val="48"/>
              </w:numPr>
              <w:spacing w:line="276" w:lineRule="auto"/>
              <w:ind w:left="302" w:hanging="288"/>
              <w:jc w:val="both"/>
              <w:rPr>
                <w:rFonts w:cs="B Nazanin"/>
                <w:i/>
                <w:sz w:val="22"/>
                <w:lang w:bidi="fa-IR"/>
              </w:rPr>
            </w:pPr>
            <w:r w:rsidRPr="005B46C3">
              <w:rPr>
                <w:rFonts w:cs="B Nazanin" w:hint="cs"/>
                <w:i/>
                <w:sz w:val="22"/>
                <w:rtl/>
                <w:lang w:bidi="fa-IR"/>
              </w:rPr>
              <w:t xml:space="preserve">در خصوص منابع غیراینورتری، </w:t>
            </w:r>
            <w:r w:rsidR="00506D52" w:rsidRPr="005B46C3">
              <w:rPr>
                <w:rFonts w:cs="B Nazanin" w:hint="eastAsia"/>
                <w:i/>
                <w:sz w:val="22"/>
                <w:rtl/>
                <w:lang w:bidi="fa-IR"/>
              </w:rPr>
              <w:t>زمان</w:t>
            </w:r>
            <w:r w:rsidR="00506D52" w:rsidRPr="005B46C3">
              <w:rPr>
                <w:rFonts w:cs="B Nazanin"/>
                <w:i/>
                <w:sz w:val="22"/>
                <w:rtl/>
                <w:lang w:bidi="fa-IR"/>
              </w:rPr>
              <w:t xml:space="preserve"> </w:t>
            </w:r>
            <w:r w:rsidR="00506D52" w:rsidRPr="005B46C3">
              <w:rPr>
                <w:rFonts w:cs="B Nazanin" w:hint="eastAsia"/>
                <w:i/>
                <w:sz w:val="22"/>
                <w:rtl/>
                <w:lang w:bidi="fa-IR"/>
              </w:rPr>
              <w:t>عملکرد</w:t>
            </w:r>
            <w:r w:rsidR="00506D52" w:rsidRPr="005B46C3">
              <w:rPr>
                <w:rFonts w:cs="B Nazanin"/>
                <w:i/>
                <w:sz w:val="22"/>
                <w:rtl/>
                <w:lang w:bidi="fa-IR"/>
              </w:rPr>
              <w:t xml:space="preserve"> </w:t>
            </w:r>
            <w:r w:rsidR="00506D52" w:rsidRPr="005B46C3">
              <w:rPr>
                <w:rFonts w:cs="B Nazanin" w:hint="eastAsia"/>
                <w:i/>
                <w:sz w:val="22"/>
                <w:rtl/>
                <w:lang w:bidi="fa-IR"/>
              </w:rPr>
              <w:t>رله‌ها</w:t>
            </w:r>
            <w:r w:rsidR="00506D52" w:rsidRPr="005B46C3">
              <w:rPr>
                <w:rFonts w:cs="B Nazanin" w:hint="cs"/>
                <w:i/>
                <w:sz w:val="22"/>
                <w:rtl/>
                <w:lang w:bidi="fa-IR"/>
              </w:rPr>
              <w:t>ی</w:t>
            </w:r>
            <w:r w:rsidR="00506D52" w:rsidRPr="005B46C3">
              <w:rPr>
                <w:rFonts w:cs="B Nazanin"/>
                <w:i/>
                <w:sz w:val="22"/>
                <w:rtl/>
                <w:lang w:bidi="fa-IR"/>
              </w:rPr>
              <w:t xml:space="preserve"> </w:t>
            </w:r>
            <w:r w:rsidR="00506D52" w:rsidRPr="005B46C3">
              <w:rPr>
                <w:rFonts w:cs="B Nazanin" w:hint="eastAsia"/>
                <w:i/>
                <w:sz w:val="22"/>
                <w:rtl/>
                <w:lang w:bidi="fa-IR"/>
              </w:rPr>
              <w:t>حفاظت</w:t>
            </w:r>
            <w:r w:rsidR="00506D52" w:rsidRPr="005B46C3">
              <w:rPr>
                <w:rFonts w:cs="B Nazanin" w:hint="cs"/>
                <w:i/>
                <w:sz w:val="22"/>
                <w:rtl/>
                <w:lang w:bidi="fa-IR"/>
              </w:rPr>
              <w:t>ی</w:t>
            </w:r>
            <w:r w:rsidR="00506D52" w:rsidRPr="005B46C3">
              <w:rPr>
                <w:rFonts w:cs="B Nazanin"/>
                <w:i/>
                <w:sz w:val="22"/>
                <w:rtl/>
                <w:lang w:bidi="fa-IR"/>
              </w:rPr>
              <w:t xml:space="preserve"> </w:t>
            </w:r>
            <w:r w:rsidR="00506D52" w:rsidRPr="005B46C3">
              <w:rPr>
                <w:rFonts w:cs="B Nazanin" w:hint="eastAsia"/>
                <w:i/>
                <w:sz w:val="22"/>
                <w:rtl/>
                <w:lang w:bidi="fa-IR"/>
              </w:rPr>
              <w:t>متناسب</w:t>
            </w:r>
            <w:r w:rsidR="00506D52" w:rsidRPr="005B46C3">
              <w:rPr>
                <w:rFonts w:cs="B Nazanin"/>
                <w:i/>
                <w:sz w:val="22"/>
                <w:rtl/>
                <w:lang w:bidi="fa-IR"/>
              </w:rPr>
              <w:t xml:space="preserve"> </w:t>
            </w:r>
            <w:r w:rsidR="00506D52" w:rsidRPr="005B46C3">
              <w:rPr>
                <w:rFonts w:cs="B Nazanin" w:hint="eastAsia"/>
                <w:i/>
                <w:sz w:val="22"/>
                <w:rtl/>
                <w:lang w:bidi="fa-IR"/>
              </w:rPr>
              <w:t>با</w:t>
            </w:r>
            <w:r w:rsidR="00506D52" w:rsidRPr="005B46C3">
              <w:rPr>
                <w:rFonts w:cs="B Nazanin"/>
                <w:i/>
                <w:sz w:val="22"/>
                <w:rtl/>
                <w:lang w:bidi="fa-IR"/>
              </w:rPr>
              <w:t xml:space="preserve"> </w:t>
            </w:r>
            <w:r w:rsidR="00506D52" w:rsidRPr="005B46C3">
              <w:rPr>
                <w:rFonts w:cs="B Nazanin" w:hint="eastAsia"/>
                <w:i/>
                <w:sz w:val="22"/>
                <w:rtl/>
                <w:lang w:bidi="fa-IR"/>
              </w:rPr>
              <w:t>زمان</w:t>
            </w:r>
            <w:r w:rsidR="00506D52" w:rsidRPr="005B46C3">
              <w:rPr>
                <w:rFonts w:cs="B Nazanin"/>
                <w:i/>
                <w:sz w:val="22"/>
                <w:rtl/>
                <w:lang w:bidi="fa-IR"/>
              </w:rPr>
              <w:t xml:space="preserve"> </w:t>
            </w:r>
            <w:r w:rsidR="00506D52" w:rsidRPr="005B46C3">
              <w:rPr>
                <w:rFonts w:cs="B Nazanin" w:hint="eastAsia"/>
                <w:i/>
                <w:sz w:val="22"/>
                <w:rtl/>
                <w:lang w:bidi="fa-IR"/>
              </w:rPr>
              <w:t>بحران</w:t>
            </w:r>
            <w:r w:rsidR="00506D52" w:rsidRPr="005B46C3">
              <w:rPr>
                <w:rFonts w:cs="B Nazanin" w:hint="cs"/>
                <w:i/>
                <w:sz w:val="22"/>
                <w:rtl/>
                <w:lang w:bidi="fa-IR"/>
              </w:rPr>
              <w:t>ی</w:t>
            </w:r>
            <w:r w:rsidR="00506D52" w:rsidRPr="005B46C3">
              <w:rPr>
                <w:rFonts w:cs="B Nazanin"/>
                <w:i/>
                <w:sz w:val="22"/>
                <w:rtl/>
                <w:lang w:bidi="fa-IR"/>
              </w:rPr>
              <w:t xml:space="preserve"> </w:t>
            </w:r>
            <w:r w:rsidR="00506D52" w:rsidRPr="005B46C3">
              <w:rPr>
                <w:rFonts w:cs="B Nazanin" w:hint="eastAsia"/>
                <w:i/>
                <w:sz w:val="22"/>
                <w:rtl/>
                <w:lang w:bidi="fa-IR"/>
              </w:rPr>
              <w:t>رفع</w:t>
            </w:r>
            <w:r w:rsidR="00506D52" w:rsidRPr="005B46C3">
              <w:rPr>
                <w:rFonts w:cs="B Nazanin"/>
                <w:i/>
                <w:sz w:val="22"/>
                <w:rtl/>
                <w:lang w:bidi="fa-IR"/>
              </w:rPr>
              <w:t xml:space="preserve"> </w:t>
            </w:r>
            <w:r w:rsidR="00506D52" w:rsidRPr="005B46C3">
              <w:rPr>
                <w:rFonts w:cs="B Nazanin" w:hint="eastAsia"/>
                <w:i/>
                <w:sz w:val="22"/>
                <w:rtl/>
                <w:lang w:bidi="fa-IR"/>
              </w:rPr>
              <w:t>خطا</w:t>
            </w:r>
            <w:r w:rsidR="00506D52" w:rsidRPr="005B46C3">
              <w:rPr>
                <w:rStyle w:val="FootnoteReference"/>
                <w:rFonts w:cs="B Nazanin"/>
                <w:i/>
                <w:sz w:val="22"/>
                <w:rtl/>
                <w:lang w:bidi="fa-IR"/>
              </w:rPr>
              <w:footnoteReference w:id="27"/>
            </w:r>
            <w:r w:rsidR="00506D52" w:rsidRPr="005B46C3">
              <w:rPr>
                <w:rFonts w:cs="B Nazanin"/>
                <w:i/>
                <w:sz w:val="22"/>
                <w:rtl/>
                <w:lang w:bidi="fa-IR"/>
              </w:rPr>
              <w:t xml:space="preserve"> </w:t>
            </w:r>
            <w:r w:rsidR="00506D52" w:rsidRPr="005B46C3">
              <w:rPr>
                <w:rFonts w:cs="B Nazanin" w:hint="eastAsia"/>
                <w:i/>
                <w:sz w:val="22"/>
                <w:rtl/>
                <w:lang w:bidi="fa-IR"/>
              </w:rPr>
              <w:t>باشد</w:t>
            </w:r>
            <w:r w:rsidR="00506D52" w:rsidRPr="005B46C3">
              <w:rPr>
                <w:rFonts w:cs="B Nazanin" w:hint="cs"/>
                <w:i/>
                <w:sz w:val="22"/>
                <w:rtl/>
                <w:lang w:bidi="fa-IR"/>
              </w:rPr>
              <w:t xml:space="preserve"> (بخش</w:t>
            </w:r>
            <w:r w:rsidR="004048DF" w:rsidRPr="005B46C3">
              <w:rPr>
                <w:rFonts w:cs="B Nazanin" w:hint="cs"/>
                <w:i/>
                <w:sz w:val="22"/>
                <w:rtl/>
                <w:lang w:bidi="fa-IR"/>
              </w:rPr>
              <w:t xml:space="preserve"> </w:t>
            </w:r>
            <w:r w:rsidR="00EB546A">
              <w:rPr>
                <w:rFonts w:cs="B Nazanin" w:hint="cs"/>
                <w:i/>
                <w:sz w:val="22"/>
                <w:rtl/>
                <w:lang w:bidi="fa-IR"/>
              </w:rPr>
              <w:t>8</w:t>
            </w:r>
            <w:r w:rsidR="004048DF" w:rsidRPr="005B46C3">
              <w:rPr>
                <w:rFonts w:cs="B Nazanin" w:hint="cs"/>
                <w:i/>
                <w:sz w:val="22"/>
                <w:rtl/>
                <w:lang w:bidi="fa-IR"/>
              </w:rPr>
              <w:t>-5</w:t>
            </w:r>
            <w:r w:rsidR="00506D52" w:rsidRPr="005B46C3">
              <w:rPr>
                <w:rFonts w:cs="B Nazanin" w:hint="cs"/>
                <w:i/>
                <w:sz w:val="22"/>
                <w:rtl/>
                <w:lang w:bidi="fa-IR"/>
              </w:rPr>
              <w:t>)</w:t>
            </w:r>
            <w:r w:rsidR="00506D52" w:rsidRPr="005B46C3">
              <w:rPr>
                <w:rFonts w:cs="B Nazanin"/>
                <w:i/>
                <w:sz w:val="22"/>
                <w:rtl/>
                <w:lang w:bidi="fa-IR"/>
              </w:rPr>
              <w:t>.</w:t>
            </w:r>
          </w:p>
          <w:p w:rsidR="00506D52" w:rsidRPr="005B46C3" w:rsidRDefault="00506D52" w:rsidP="00994651">
            <w:pPr>
              <w:numPr>
                <w:ilvl w:val="0"/>
                <w:numId w:val="48"/>
              </w:numPr>
              <w:spacing w:line="276" w:lineRule="auto"/>
              <w:ind w:left="302" w:hanging="288"/>
              <w:jc w:val="both"/>
              <w:rPr>
                <w:rFonts w:cs="B Nazanin"/>
                <w:i/>
                <w:sz w:val="22"/>
                <w:rtl/>
                <w:lang w:bidi="fa-IR"/>
              </w:rPr>
            </w:pPr>
            <w:r w:rsidRPr="005B46C3">
              <w:rPr>
                <w:rFonts w:cs="B Nazanin" w:hint="eastAsia"/>
                <w:i/>
                <w:sz w:val="22"/>
                <w:rtl/>
                <w:lang w:bidi="fa-IR"/>
              </w:rPr>
              <w:t>منحن</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عملکرد</w:t>
            </w:r>
            <w:r w:rsidRPr="005B46C3">
              <w:rPr>
                <w:rFonts w:cs="B Nazanin"/>
                <w:i/>
                <w:sz w:val="22"/>
                <w:rtl/>
                <w:lang w:bidi="fa-IR"/>
              </w:rPr>
              <w:t xml:space="preserve"> </w:t>
            </w:r>
            <w:r w:rsidRPr="005B46C3">
              <w:rPr>
                <w:rFonts w:cs="B Nazanin" w:hint="eastAsia"/>
                <w:i/>
                <w:sz w:val="22"/>
                <w:rtl/>
                <w:lang w:bidi="fa-IR"/>
              </w:rPr>
              <w:t>رله‌ها</w:t>
            </w:r>
            <w:r w:rsidR="00E32F87"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حفاظت</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متناسب</w:t>
            </w:r>
            <w:r w:rsidRPr="005B46C3">
              <w:rPr>
                <w:rFonts w:cs="B Nazanin"/>
                <w:i/>
                <w:sz w:val="22"/>
                <w:rtl/>
                <w:lang w:bidi="fa-IR"/>
              </w:rPr>
              <w:t xml:space="preserve"> </w:t>
            </w:r>
            <w:r w:rsidRPr="005B46C3">
              <w:rPr>
                <w:rFonts w:cs="B Nazanin" w:hint="eastAsia"/>
                <w:i/>
                <w:sz w:val="22"/>
                <w:rtl/>
                <w:lang w:bidi="fa-IR"/>
              </w:rPr>
              <w:t>با</w:t>
            </w:r>
            <w:r w:rsidRPr="005B46C3">
              <w:rPr>
                <w:rFonts w:cs="B Nazanin"/>
                <w:i/>
                <w:sz w:val="22"/>
                <w:rtl/>
                <w:lang w:bidi="fa-IR"/>
              </w:rPr>
              <w:t xml:space="preserve"> </w:t>
            </w:r>
            <w:r w:rsidRPr="005B46C3">
              <w:rPr>
                <w:rFonts w:cs="B Nazanin" w:hint="eastAsia"/>
                <w:i/>
                <w:sz w:val="22"/>
                <w:rtl/>
                <w:lang w:bidi="fa-IR"/>
              </w:rPr>
              <w:t>منحن</w:t>
            </w:r>
            <w:r w:rsidRPr="005B46C3">
              <w:rPr>
                <w:rFonts w:cs="B Nazanin" w:hint="cs"/>
                <w:i/>
                <w:sz w:val="22"/>
                <w:rtl/>
                <w:lang w:bidi="fa-IR"/>
              </w:rPr>
              <w:t>ی</w:t>
            </w:r>
            <w:r w:rsidRPr="005B46C3">
              <w:rPr>
                <w:rFonts w:cs="B Nazanin"/>
                <w:i/>
                <w:sz w:val="22"/>
                <w:rtl/>
                <w:lang w:bidi="fa-IR"/>
              </w:rPr>
              <w:t xml:space="preserve"> </w:t>
            </w:r>
            <w:r w:rsidRPr="005B46C3">
              <w:rPr>
                <w:rFonts w:cs="B Nazanin" w:hint="eastAsia"/>
                <w:i/>
                <w:sz w:val="22"/>
                <w:rtl/>
                <w:lang w:bidi="fa-IR"/>
              </w:rPr>
              <w:t>آس</w:t>
            </w:r>
            <w:r w:rsidRPr="005B46C3">
              <w:rPr>
                <w:rFonts w:cs="B Nazanin" w:hint="cs"/>
                <w:i/>
                <w:sz w:val="22"/>
                <w:rtl/>
                <w:lang w:bidi="fa-IR"/>
              </w:rPr>
              <w:t>ی</w:t>
            </w:r>
            <w:r w:rsidRPr="005B46C3">
              <w:rPr>
                <w:rFonts w:cs="B Nazanin" w:hint="eastAsia"/>
                <w:i/>
                <w:sz w:val="22"/>
                <w:rtl/>
                <w:lang w:bidi="fa-IR"/>
              </w:rPr>
              <w:t>ب</w:t>
            </w:r>
            <w:r w:rsidRPr="005B46C3">
              <w:rPr>
                <w:rFonts w:cs="B Nazanin"/>
                <w:i/>
                <w:sz w:val="22"/>
                <w:rtl/>
                <w:lang w:bidi="fa-IR"/>
              </w:rPr>
              <w:t xml:space="preserve"> </w:t>
            </w:r>
            <w:r w:rsidRPr="005B46C3">
              <w:rPr>
                <w:rFonts w:cs="B Nazanin" w:hint="eastAsia"/>
                <w:i/>
                <w:sz w:val="22"/>
                <w:rtl/>
                <w:lang w:bidi="fa-IR"/>
              </w:rPr>
              <w:t>تجه</w:t>
            </w:r>
            <w:r w:rsidRPr="005B46C3">
              <w:rPr>
                <w:rFonts w:cs="B Nazanin" w:hint="cs"/>
                <w:i/>
                <w:sz w:val="22"/>
                <w:rtl/>
                <w:lang w:bidi="fa-IR"/>
              </w:rPr>
              <w:t>ی</w:t>
            </w:r>
            <w:r w:rsidRPr="005B46C3">
              <w:rPr>
                <w:rFonts w:cs="B Nazanin" w:hint="eastAsia"/>
                <w:i/>
                <w:sz w:val="22"/>
                <w:rtl/>
                <w:lang w:bidi="fa-IR"/>
              </w:rPr>
              <w:t>زات</w:t>
            </w:r>
            <w:r w:rsidRPr="005B46C3">
              <w:rPr>
                <w:rFonts w:cs="B Nazanin"/>
                <w:i/>
                <w:sz w:val="22"/>
                <w:vertAlign w:val="superscript"/>
                <w:rtl/>
                <w:lang w:bidi="fa-IR"/>
              </w:rPr>
              <w:footnoteReference w:id="28"/>
            </w:r>
            <w:r w:rsidRPr="005B46C3">
              <w:rPr>
                <w:rFonts w:cs="B Nazanin"/>
                <w:i/>
                <w:sz w:val="22"/>
                <w:rtl/>
                <w:lang w:bidi="fa-IR"/>
              </w:rPr>
              <w:t xml:space="preserve"> متناظر باشد.</w:t>
            </w:r>
          </w:p>
        </w:tc>
      </w:tr>
      <w:tr w:rsidR="00506D52" w:rsidRPr="00E93AF3" w:rsidTr="00CC75FF">
        <w:trPr>
          <w:jc w:val="center"/>
        </w:trPr>
        <w:tc>
          <w:tcPr>
            <w:tcW w:w="1020" w:type="dxa"/>
            <w:tcBorders>
              <w:bottom w:val="single" w:sz="4" w:space="0" w:color="auto"/>
            </w:tcBorders>
            <w:shd w:val="clear" w:color="auto" w:fill="DAEEF3" w:themeFill="accent5" w:themeFillTint="33"/>
            <w:vAlign w:val="center"/>
          </w:tcPr>
          <w:p w:rsidR="00506D52" w:rsidRPr="00350B5A" w:rsidRDefault="00506D52" w:rsidP="00506D52">
            <w:pPr>
              <w:spacing w:line="276" w:lineRule="auto"/>
              <w:jc w:val="center"/>
              <w:rPr>
                <w:rFonts w:cs="B Nazanin"/>
                <w:bCs/>
                <w:i/>
                <w:rtl/>
                <w:lang w:bidi="fa-IR"/>
              </w:rPr>
            </w:pPr>
            <w:r w:rsidRPr="00350B5A">
              <w:rPr>
                <w:rFonts w:cs="B Nazanin" w:hint="cs"/>
                <w:bCs/>
                <w:i/>
                <w:rtl/>
                <w:lang w:bidi="fa-IR"/>
              </w:rPr>
              <w:t>ورودی‌ها</w:t>
            </w:r>
          </w:p>
        </w:tc>
        <w:tc>
          <w:tcPr>
            <w:tcW w:w="7544" w:type="dxa"/>
            <w:tcBorders>
              <w:bottom w:val="single" w:sz="4" w:space="0" w:color="auto"/>
            </w:tcBorders>
            <w:vAlign w:val="center"/>
          </w:tcPr>
          <w:p w:rsidR="00506D52" w:rsidRPr="005B46C3" w:rsidRDefault="00506D52" w:rsidP="00994651">
            <w:pPr>
              <w:numPr>
                <w:ilvl w:val="0"/>
                <w:numId w:val="48"/>
              </w:numPr>
              <w:spacing w:line="276" w:lineRule="auto"/>
              <w:ind w:left="302" w:hanging="288"/>
              <w:jc w:val="both"/>
              <w:rPr>
                <w:rFonts w:cs="B Nazanin"/>
                <w:i/>
                <w:sz w:val="22"/>
                <w:rtl/>
                <w:lang w:bidi="fa-IR"/>
              </w:rPr>
            </w:pPr>
            <w:r w:rsidRPr="005B46C3">
              <w:rPr>
                <w:rFonts w:cs="B Nazanin"/>
                <w:i/>
                <w:sz w:val="22"/>
                <w:rtl/>
                <w:lang w:bidi="fa-IR"/>
              </w:rPr>
              <w:t>اطلاعات کامل تجه</w:t>
            </w:r>
            <w:r w:rsidRPr="005B46C3">
              <w:rPr>
                <w:rFonts w:cs="B Nazanin" w:hint="cs"/>
                <w:i/>
                <w:sz w:val="22"/>
                <w:rtl/>
                <w:lang w:bidi="fa-IR"/>
              </w:rPr>
              <w:t>ی</w:t>
            </w:r>
            <w:r w:rsidRPr="005B46C3">
              <w:rPr>
                <w:rFonts w:cs="B Nazanin" w:hint="eastAsia"/>
                <w:i/>
                <w:sz w:val="22"/>
                <w:rtl/>
                <w:lang w:bidi="fa-IR"/>
              </w:rPr>
              <w:t>زات</w:t>
            </w:r>
            <w:r w:rsidRPr="005B46C3">
              <w:rPr>
                <w:rFonts w:cs="B Nazanin"/>
                <w:i/>
                <w:sz w:val="22"/>
                <w:rtl/>
                <w:lang w:bidi="fa-IR"/>
              </w:rPr>
              <w:t xml:space="preserve"> شبکه (نوع </w:t>
            </w:r>
            <w:r w:rsidRPr="005B46C3">
              <w:rPr>
                <w:rFonts w:cs="B Nazanin" w:hint="cs"/>
                <w:i/>
                <w:sz w:val="22"/>
                <w:rtl/>
                <w:lang w:bidi="fa-IR"/>
              </w:rPr>
              <w:t>و</w:t>
            </w:r>
            <w:r w:rsidRPr="005B46C3">
              <w:rPr>
                <w:rFonts w:cs="B Nazanin"/>
                <w:i/>
                <w:sz w:val="22"/>
                <w:rtl/>
                <w:lang w:bidi="fa-IR"/>
              </w:rPr>
              <w:t xml:space="preserve"> تنظ</w:t>
            </w:r>
            <w:r w:rsidRPr="005B46C3">
              <w:rPr>
                <w:rFonts w:cs="B Nazanin" w:hint="cs"/>
                <w:i/>
                <w:sz w:val="22"/>
                <w:rtl/>
                <w:lang w:bidi="fa-IR"/>
              </w:rPr>
              <w:t>ی</w:t>
            </w:r>
            <w:r w:rsidRPr="005B46C3">
              <w:rPr>
                <w:rFonts w:cs="B Nazanin" w:hint="eastAsia"/>
                <w:i/>
                <w:sz w:val="22"/>
                <w:rtl/>
                <w:lang w:bidi="fa-IR"/>
              </w:rPr>
              <w:t>مات</w:t>
            </w:r>
            <w:r w:rsidRPr="005B46C3">
              <w:rPr>
                <w:rFonts w:cs="B Nazanin"/>
                <w:i/>
                <w:sz w:val="22"/>
                <w:rtl/>
                <w:lang w:bidi="fa-IR"/>
              </w:rPr>
              <w:t xml:space="preserve"> </w:t>
            </w:r>
            <w:r w:rsidRPr="005B46C3">
              <w:rPr>
                <w:rFonts w:cs="B Nazanin" w:hint="cs"/>
                <w:i/>
                <w:sz w:val="22"/>
                <w:rtl/>
                <w:lang w:bidi="fa-IR"/>
              </w:rPr>
              <w:t>تجهیزات حفاظتی</w:t>
            </w:r>
            <w:r w:rsidRPr="005B46C3">
              <w:rPr>
                <w:rFonts w:cs="B Nazanin"/>
                <w:i/>
                <w:sz w:val="22"/>
                <w:rtl/>
                <w:lang w:bidi="fa-IR"/>
              </w:rPr>
              <w:t>، اطلاعات ترانسفورماتورها</w:t>
            </w:r>
            <w:r w:rsidRPr="005B46C3">
              <w:rPr>
                <w:rFonts w:cs="B Nazanin" w:hint="cs"/>
                <w:i/>
                <w:sz w:val="22"/>
                <w:rtl/>
                <w:lang w:bidi="fa-IR"/>
              </w:rPr>
              <w:t>ی</w:t>
            </w:r>
            <w:r w:rsidRPr="005B46C3">
              <w:rPr>
                <w:rFonts w:cs="B Nazanin"/>
                <w:i/>
                <w:sz w:val="22"/>
                <w:rtl/>
                <w:lang w:bidi="fa-IR"/>
              </w:rPr>
              <w:t xml:space="preserve"> جر</w:t>
            </w:r>
            <w:r w:rsidRPr="005B46C3">
              <w:rPr>
                <w:rFonts w:cs="B Nazanin" w:hint="cs"/>
                <w:i/>
                <w:sz w:val="22"/>
                <w:rtl/>
                <w:lang w:bidi="fa-IR"/>
              </w:rPr>
              <w:t>ی</w:t>
            </w:r>
            <w:r w:rsidRPr="005B46C3">
              <w:rPr>
                <w:rFonts w:cs="B Nazanin" w:hint="eastAsia"/>
                <w:i/>
                <w:sz w:val="22"/>
                <w:rtl/>
                <w:lang w:bidi="fa-IR"/>
              </w:rPr>
              <w:t>ان</w:t>
            </w:r>
            <w:r w:rsidRPr="005B46C3">
              <w:rPr>
                <w:rFonts w:cs="B Nazanin"/>
                <w:i/>
                <w:sz w:val="22"/>
                <w:rtl/>
                <w:lang w:bidi="fa-IR"/>
              </w:rPr>
              <w:t xml:space="preserve"> و ولتاژ و ...)</w:t>
            </w:r>
          </w:p>
          <w:p w:rsidR="00506D52" w:rsidRPr="005B46C3" w:rsidRDefault="00506D52" w:rsidP="00994651">
            <w:pPr>
              <w:numPr>
                <w:ilvl w:val="0"/>
                <w:numId w:val="48"/>
              </w:numPr>
              <w:spacing w:line="276" w:lineRule="auto"/>
              <w:ind w:left="302" w:hanging="288"/>
              <w:jc w:val="both"/>
              <w:rPr>
                <w:rFonts w:cs="B Nazanin"/>
                <w:i/>
                <w:sz w:val="22"/>
                <w:rtl/>
                <w:lang w:bidi="fa-IR"/>
              </w:rPr>
            </w:pPr>
            <w:r w:rsidRPr="005B46C3">
              <w:rPr>
                <w:rFonts w:cs="B Nazanin" w:hint="eastAsia"/>
                <w:i/>
                <w:sz w:val="22"/>
                <w:rtl/>
                <w:lang w:bidi="fa-IR"/>
              </w:rPr>
              <w:t>سنار</w:t>
            </w:r>
            <w:r w:rsidRPr="005B46C3">
              <w:rPr>
                <w:rFonts w:cs="B Nazanin" w:hint="cs"/>
                <w:i/>
                <w:sz w:val="22"/>
                <w:rtl/>
                <w:lang w:bidi="fa-IR"/>
              </w:rPr>
              <w:t>ی</w:t>
            </w:r>
            <w:r w:rsidRPr="005B46C3">
              <w:rPr>
                <w:rFonts w:cs="B Nazanin" w:hint="eastAsia"/>
                <w:i/>
                <w:sz w:val="22"/>
                <w:rtl/>
                <w:lang w:bidi="fa-IR"/>
              </w:rPr>
              <w:t>وها</w:t>
            </w:r>
            <w:r w:rsidRPr="005B46C3">
              <w:rPr>
                <w:rFonts w:cs="B Nazanin" w:hint="cs"/>
                <w:i/>
                <w:sz w:val="22"/>
                <w:rtl/>
                <w:lang w:bidi="fa-IR"/>
              </w:rPr>
              <w:t>ی</w:t>
            </w:r>
            <w:r w:rsidRPr="005B46C3">
              <w:rPr>
                <w:rFonts w:cs="B Nazanin"/>
                <w:i/>
                <w:sz w:val="22"/>
                <w:rtl/>
                <w:lang w:bidi="fa-IR"/>
              </w:rPr>
              <w:t xml:space="preserve"> مختلف</w:t>
            </w:r>
            <w:r w:rsidRPr="005B46C3">
              <w:rPr>
                <w:rFonts w:cs="B Nazanin" w:hint="cs"/>
                <w:i/>
                <w:sz w:val="22"/>
                <w:rtl/>
                <w:lang w:bidi="fa-IR"/>
              </w:rPr>
              <w:t>ی</w:t>
            </w:r>
            <w:r w:rsidRPr="005B46C3">
              <w:rPr>
                <w:rFonts w:cs="B Nazanin"/>
                <w:i/>
                <w:sz w:val="22"/>
                <w:rtl/>
                <w:lang w:bidi="fa-IR"/>
              </w:rPr>
              <w:t xml:space="preserve"> که منجر به بدتر</w:t>
            </w:r>
            <w:r w:rsidRPr="005B46C3">
              <w:rPr>
                <w:rFonts w:cs="B Nazanin" w:hint="cs"/>
                <w:i/>
                <w:sz w:val="22"/>
                <w:rtl/>
                <w:lang w:bidi="fa-IR"/>
              </w:rPr>
              <w:t>ی</w:t>
            </w:r>
            <w:r w:rsidRPr="005B46C3">
              <w:rPr>
                <w:rFonts w:cs="B Nazanin" w:hint="eastAsia"/>
                <w:i/>
                <w:sz w:val="22"/>
                <w:rtl/>
                <w:lang w:bidi="fa-IR"/>
              </w:rPr>
              <w:t>ن</w:t>
            </w:r>
            <w:r w:rsidRPr="005B46C3">
              <w:rPr>
                <w:rFonts w:cs="B Nazanin"/>
                <w:i/>
                <w:sz w:val="22"/>
                <w:rtl/>
                <w:lang w:bidi="fa-IR"/>
              </w:rPr>
              <w:t xml:space="preserve"> شرا</w:t>
            </w:r>
            <w:r w:rsidRPr="005B46C3">
              <w:rPr>
                <w:rFonts w:cs="B Nazanin" w:hint="cs"/>
                <w:i/>
                <w:sz w:val="22"/>
                <w:rtl/>
                <w:lang w:bidi="fa-IR"/>
              </w:rPr>
              <w:t>ی</w:t>
            </w:r>
            <w:r w:rsidRPr="005B46C3">
              <w:rPr>
                <w:rFonts w:cs="B Nazanin" w:hint="eastAsia"/>
                <w:i/>
                <w:sz w:val="22"/>
                <w:rtl/>
                <w:lang w:bidi="fa-IR"/>
              </w:rPr>
              <w:t>ط</w:t>
            </w:r>
            <w:r w:rsidRPr="005B46C3">
              <w:rPr>
                <w:rFonts w:cs="B Nazanin"/>
                <w:i/>
                <w:sz w:val="22"/>
                <w:rtl/>
                <w:lang w:bidi="fa-IR"/>
              </w:rPr>
              <w:t xml:space="preserve"> از لحاظ هماهنگ</w:t>
            </w:r>
            <w:r w:rsidRPr="005B46C3">
              <w:rPr>
                <w:rFonts w:cs="B Nazanin" w:hint="cs"/>
                <w:i/>
                <w:sz w:val="22"/>
                <w:rtl/>
                <w:lang w:bidi="fa-IR"/>
              </w:rPr>
              <w:t>ی</w:t>
            </w:r>
            <w:r w:rsidRPr="005B46C3">
              <w:rPr>
                <w:rFonts w:cs="B Nazanin"/>
                <w:i/>
                <w:sz w:val="22"/>
                <w:rtl/>
                <w:lang w:bidi="fa-IR"/>
              </w:rPr>
              <w:t xml:space="preserve"> حفاظت</w:t>
            </w:r>
            <w:r w:rsidRPr="005B46C3">
              <w:rPr>
                <w:rFonts w:cs="B Nazanin" w:hint="cs"/>
                <w:i/>
                <w:sz w:val="22"/>
                <w:rtl/>
                <w:lang w:bidi="fa-IR"/>
              </w:rPr>
              <w:t>ی</w:t>
            </w:r>
            <w:r w:rsidRPr="005B46C3">
              <w:rPr>
                <w:rFonts w:cs="B Nazanin"/>
                <w:i/>
                <w:sz w:val="22"/>
                <w:rtl/>
                <w:lang w:bidi="fa-IR"/>
              </w:rPr>
              <w:t xml:space="preserve"> م</w:t>
            </w:r>
            <w:r w:rsidRPr="005B46C3">
              <w:rPr>
                <w:rFonts w:cs="B Nazanin" w:hint="cs"/>
                <w:i/>
                <w:sz w:val="22"/>
                <w:rtl/>
                <w:lang w:bidi="fa-IR"/>
              </w:rPr>
              <w:t>ی‌</w:t>
            </w:r>
            <w:r w:rsidRPr="005B46C3">
              <w:rPr>
                <w:rFonts w:cs="B Nazanin" w:hint="eastAsia"/>
                <w:i/>
                <w:sz w:val="22"/>
                <w:rtl/>
                <w:lang w:bidi="fa-IR"/>
              </w:rPr>
              <w:t>شوند</w:t>
            </w:r>
            <w:r w:rsidRPr="005B46C3">
              <w:rPr>
                <w:rFonts w:cs="B Nazanin"/>
                <w:i/>
                <w:sz w:val="22"/>
                <w:rtl/>
                <w:lang w:bidi="fa-IR"/>
              </w:rPr>
              <w:t>.</w:t>
            </w:r>
          </w:p>
          <w:p w:rsidR="00506D52" w:rsidRPr="005B46C3" w:rsidRDefault="00506D52" w:rsidP="00994651">
            <w:pPr>
              <w:numPr>
                <w:ilvl w:val="0"/>
                <w:numId w:val="48"/>
              </w:numPr>
              <w:spacing w:line="276" w:lineRule="auto"/>
              <w:ind w:left="302" w:hanging="288"/>
              <w:jc w:val="both"/>
              <w:rPr>
                <w:rFonts w:cs="B Nazanin"/>
                <w:i/>
                <w:sz w:val="22"/>
                <w:rtl/>
                <w:lang w:bidi="fa-IR"/>
              </w:rPr>
            </w:pPr>
            <w:r w:rsidRPr="005B46C3">
              <w:rPr>
                <w:rFonts w:cs="B Nazanin" w:hint="eastAsia"/>
                <w:i/>
                <w:sz w:val="22"/>
                <w:rtl/>
                <w:lang w:bidi="fa-IR"/>
              </w:rPr>
              <w:t>ساختار</w:t>
            </w:r>
            <w:r w:rsidRPr="005B46C3">
              <w:rPr>
                <w:rFonts w:cs="B Nazanin"/>
                <w:i/>
                <w:sz w:val="22"/>
                <w:rtl/>
                <w:lang w:bidi="fa-IR"/>
              </w:rPr>
              <w:t xml:space="preserve"> شبكه تحت مطالعه در حالت‌هاي مختلف مانور در شبكه</w:t>
            </w:r>
          </w:p>
        </w:tc>
      </w:tr>
      <w:tr w:rsidR="00506D52" w:rsidRPr="00E93AF3" w:rsidTr="00CC75FF">
        <w:trPr>
          <w:jc w:val="center"/>
        </w:trPr>
        <w:tc>
          <w:tcPr>
            <w:tcW w:w="1020" w:type="dxa"/>
            <w:tcBorders>
              <w:bottom w:val="single" w:sz="4" w:space="0" w:color="auto"/>
            </w:tcBorders>
            <w:shd w:val="clear" w:color="auto" w:fill="DAEEF3" w:themeFill="accent5" w:themeFillTint="33"/>
            <w:vAlign w:val="center"/>
          </w:tcPr>
          <w:p w:rsidR="00506D52" w:rsidRPr="00350B5A" w:rsidRDefault="00506D52" w:rsidP="00506D52">
            <w:pPr>
              <w:spacing w:line="276" w:lineRule="auto"/>
              <w:jc w:val="center"/>
              <w:rPr>
                <w:rFonts w:cs="B Nazanin"/>
                <w:bCs/>
                <w:i/>
                <w:rtl/>
                <w:lang w:bidi="fa-IR"/>
              </w:rPr>
            </w:pPr>
            <w:r w:rsidRPr="00350B5A">
              <w:rPr>
                <w:rFonts w:cs="B Nazanin" w:hint="cs"/>
                <w:bCs/>
                <w:i/>
                <w:rtl/>
                <w:lang w:bidi="fa-IR"/>
              </w:rPr>
              <w:lastRenderedPageBreak/>
              <w:t>خروجی‌ها</w:t>
            </w:r>
          </w:p>
        </w:tc>
        <w:tc>
          <w:tcPr>
            <w:tcW w:w="7544" w:type="dxa"/>
            <w:tcBorders>
              <w:bottom w:val="single" w:sz="4" w:space="0" w:color="auto"/>
            </w:tcBorders>
            <w:vAlign w:val="center"/>
          </w:tcPr>
          <w:p w:rsidR="00506D52" w:rsidRPr="005B46C3" w:rsidRDefault="00506D52" w:rsidP="00994651">
            <w:pPr>
              <w:numPr>
                <w:ilvl w:val="0"/>
                <w:numId w:val="48"/>
              </w:numPr>
              <w:spacing w:line="276" w:lineRule="auto"/>
              <w:ind w:left="288" w:hanging="288"/>
              <w:jc w:val="both"/>
              <w:rPr>
                <w:rFonts w:cs="B Nazanin"/>
                <w:i/>
                <w:sz w:val="22"/>
                <w:lang w:bidi="fa-IR"/>
              </w:rPr>
            </w:pPr>
            <w:r w:rsidRPr="005B46C3">
              <w:rPr>
                <w:rFonts w:cs="B Nazanin"/>
                <w:i/>
                <w:sz w:val="22"/>
                <w:rtl/>
                <w:lang w:bidi="fa-IR"/>
              </w:rPr>
              <w:t>زمان عملکرد رله‌ها</w:t>
            </w:r>
          </w:p>
          <w:p w:rsidR="00506D52" w:rsidRPr="005B46C3" w:rsidRDefault="00506D52" w:rsidP="00994651">
            <w:pPr>
              <w:numPr>
                <w:ilvl w:val="0"/>
                <w:numId w:val="48"/>
              </w:numPr>
              <w:spacing w:line="276" w:lineRule="auto"/>
              <w:ind w:left="288" w:hanging="288"/>
              <w:jc w:val="both"/>
              <w:rPr>
                <w:rFonts w:cs="B Nazanin"/>
                <w:i/>
                <w:sz w:val="22"/>
                <w:rtl/>
                <w:lang w:bidi="fa-IR"/>
              </w:rPr>
            </w:pPr>
            <w:r w:rsidRPr="005B46C3">
              <w:rPr>
                <w:rFonts w:cs="B Nazanin" w:hint="cs"/>
                <w:i/>
                <w:sz w:val="22"/>
                <w:rtl/>
                <w:lang w:bidi="fa-IR"/>
              </w:rPr>
              <w:t>مشخصات رله‌های انتخاب شده و تنظیمات آنها</w:t>
            </w:r>
          </w:p>
          <w:p w:rsidR="00506D52" w:rsidRPr="005B46C3" w:rsidRDefault="00506D52" w:rsidP="00994651">
            <w:pPr>
              <w:numPr>
                <w:ilvl w:val="0"/>
                <w:numId w:val="48"/>
              </w:numPr>
              <w:spacing w:line="276" w:lineRule="auto"/>
              <w:ind w:left="288" w:hanging="288"/>
              <w:jc w:val="both"/>
              <w:rPr>
                <w:rFonts w:cs="B Nazanin"/>
                <w:i/>
                <w:sz w:val="22"/>
                <w:rtl/>
                <w:lang w:bidi="fa-IR"/>
              </w:rPr>
            </w:pPr>
            <w:r w:rsidRPr="005B46C3">
              <w:rPr>
                <w:rFonts w:cs="B Nazanin"/>
                <w:i/>
                <w:sz w:val="22"/>
                <w:rtl/>
                <w:lang w:bidi="fa-IR"/>
              </w:rPr>
              <w:t>توال</w:t>
            </w:r>
            <w:r w:rsidRPr="005B46C3">
              <w:rPr>
                <w:rFonts w:cs="B Nazanin" w:hint="cs"/>
                <w:i/>
                <w:sz w:val="22"/>
                <w:rtl/>
                <w:lang w:bidi="fa-IR"/>
              </w:rPr>
              <w:t>ی</w:t>
            </w:r>
            <w:r w:rsidRPr="005B46C3">
              <w:rPr>
                <w:rFonts w:cs="B Nazanin"/>
                <w:i/>
                <w:sz w:val="22"/>
                <w:rtl/>
                <w:lang w:bidi="fa-IR"/>
              </w:rPr>
              <w:t xml:space="preserve"> عملکرد تجه</w:t>
            </w:r>
            <w:r w:rsidRPr="005B46C3">
              <w:rPr>
                <w:rFonts w:cs="B Nazanin" w:hint="cs"/>
                <w:i/>
                <w:sz w:val="22"/>
                <w:rtl/>
                <w:lang w:bidi="fa-IR"/>
              </w:rPr>
              <w:t>ی</w:t>
            </w:r>
            <w:r w:rsidRPr="005B46C3">
              <w:rPr>
                <w:rFonts w:cs="B Nazanin" w:hint="eastAsia"/>
                <w:i/>
                <w:sz w:val="22"/>
                <w:rtl/>
                <w:lang w:bidi="fa-IR"/>
              </w:rPr>
              <w:t>زات</w:t>
            </w:r>
            <w:r w:rsidRPr="005B46C3">
              <w:rPr>
                <w:rFonts w:cs="B Nazanin"/>
                <w:i/>
                <w:sz w:val="22"/>
                <w:rtl/>
                <w:lang w:bidi="fa-IR"/>
              </w:rPr>
              <w:t xml:space="preserve"> قطع‌کننده متناسب با زمان عملکرد رله مربوطه</w:t>
            </w:r>
          </w:p>
          <w:p w:rsidR="00506D52" w:rsidRPr="005B46C3" w:rsidRDefault="00506D52" w:rsidP="00994651">
            <w:pPr>
              <w:numPr>
                <w:ilvl w:val="0"/>
                <w:numId w:val="48"/>
              </w:numPr>
              <w:spacing w:line="276" w:lineRule="auto"/>
              <w:ind w:left="288" w:hanging="288"/>
              <w:jc w:val="both"/>
              <w:rPr>
                <w:rFonts w:cs="B Nazanin"/>
                <w:i/>
                <w:sz w:val="22"/>
                <w:rtl/>
                <w:lang w:bidi="fa-IR"/>
              </w:rPr>
            </w:pPr>
            <w:r w:rsidRPr="005B46C3">
              <w:rPr>
                <w:rFonts w:cs="B Nazanin" w:hint="eastAsia"/>
                <w:i/>
                <w:sz w:val="22"/>
                <w:rtl/>
                <w:lang w:bidi="fa-IR"/>
              </w:rPr>
              <w:t>مشخصه</w:t>
            </w:r>
            <w:r w:rsidRPr="005B46C3">
              <w:rPr>
                <w:rFonts w:cs="B Nazanin"/>
                <w:i/>
                <w:sz w:val="22"/>
                <w:rtl/>
                <w:lang w:bidi="fa-IR"/>
              </w:rPr>
              <w:t xml:space="preserve"> عملکرد</w:t>
            </w:r>
            <w:r w:rsidRPr="005B46C3">
              <w:rPr>
                <w:rFonts w:cs="B Nazanin" w:hint="cs"/>
                <w:i/>
                <w:sz w:val="22"/>
                <w:rtl/>
                <w:lang w:bidi="fa-IR"/>
              </w:rPr>
              <w:t>ی</w:t>
            </w:r>
            <w:r w:rsidRPr="005B46C3">
              <w:rPr>
                <w:rFonts w:cs="B Nazanin"/>
                <w:i/>
                <w:sz w:val="22"/>
                <w:rtl/>
                <w:lang w:bidi="fa-IR"/>
              </w:rPr>
              <w:t xml:space="preserve"> </w:t>
            </w:r>
            <w:r w:rsidRPr="005B46C3">
              <w:rPr>
                <w:rFonts w:cs="B Nazanin" w:hint="cs"/>
                <w:i/>
                <w:sz w:val="22"/>
                <w:rtl/>
                <w:lang w:bidi="fa-IR"/>
              </w:rPr>
              <w:t>تجهیزات حفاظتی</w:t>
            </w:r>
            <w:r w:rsidRPr="005B46C3">
              <w:rPr>
                <w:rFonts w:cs="B Nazanin"/>
                <w:i/>
                <w:sz w:val="22"/>
                <w:rtl/>
                <w:lang w:bidi="fa-IR"/>
              </w:rPr>
              <w:t xml:space="preserve"> (در صفحه جر</w:t>
            </w:r>
            <w:r w:rsidRPr="005B46C3">
              <w:rPr>
                <w:rFonts w:cs="B Nazanin" w:hint="cs"/>
                <w:i/>
                <w:sz w:val="22"/>
                <w:rtl/>
                <w:lang w:bidi="fa-IR"/>
              </w:rPr>
              <w:t>ی</w:t>
            </w:r>
            <w:r w:rsidRPr="005B46C3">
              <w:rPr>
                <w:rFonts w:cs="B Nazanin" w:hint="eastAsia"/>
                <w:i/>
                <w:sz w:val="22"/>
                <w:rtl/>
                <w:lang w:bidi="fa-IR"/>
              </w:rPr>
              <w:t>ان</w:t>
            </w:r>
            <w:r w:rsidRPr="005B46C3">
              <w:rPr>
                <w:rFonts w:cs="B Nazanin"/>
                <w:i/>
                <w:sz w:val="22"/>
                <w:rtl/>
                <w:lang w:bidi="fa-IR"/>
              </w:rPr>
              <w:t>-زمان</w:t>
            </w:r>
            <w:r w:rsidRPr="005B46C3">
              <w:rPr>
                <w:rFonts w:cs="B Nazanin" w:hint="cs"/>
                <w:i/>
                <w:sz w:val="22"/>
                <w:rtl/>
                <w:lang w:bidi="fa-IR"/>
              </w:rPr>
              <w:t xml:space="preserve"> </w:t>
            </w:r>
            <w:r w:rsidRPr="005B46C3">
              <w:rPr>
                <w:rFonts w:cs="B Nazanin"/>
                <w:i/>
                <w:sz w:val="22"/>
                <w:rtl/>
                <w:lang w:bidi="fa-IR"/>
              </w:rPr>
              <w:t>و ...)</w:t>
            </w:r>
          </w:p>
          <w:p w:rsidR="00506D52" w:rsidRPr="001B2BE0" w:rsidRDefault="00506D52" w:rsidP="00994651">
            <w:pPr>
              <w:numPr>
                <w:ilvl w:val="0"/>
                <w:numId w:val="48"/>
              </w:numPr>
              <w:spacing w:line="276" w:lineRule="auto"/>
              <w:ind w:left="288" w:hanging="288"/>
              <w:jc w:val="both"/>
              <w:rPr>
                <w:rFonts w:cs="B Nazanin"/>
                <w:i/>
                <w:sz w:val="22"/>
                <w:rtl/>
                <w:lang w:bidi="fa-IR"/>
              </w:rPr>
            </w:pPr>
            <w:r w:rsidRPr="005B46C3">
              <w:rPr>
                <w:rFonts w:cs="B Nazanin" w:hint="eastAsia"/>
                <w:i/>
                <w:sz w:val="22"/>
                <w:rtl/>
                <w:lang w:bidi="fa-IR"/>
              </w:rPr>
              <w:t>منحن</w:t>
            </w:r>
            <w:r w:rsidRPr="005B46C3">
              <w:rPr>
                <w:rFonts w:cs="B Nazanin" w:hint="cs"/>
                <w:i/>
                <w:sz w:val="22"/>
                <w:rtl/>
                <w:lang w:bidi="fa-IR"/>
              </w:rPr>
              <w:t>ی</w:t>
            </w:r>
            <w:r w:rsidRPr="005B46C3">
              <w:rPr>
                <w:rFonts w:cs="B Nazanin"/>
                <w:i/>
                <w:sz w:val="22"/>
                <w:rtl/>
                <w:lang w:bidi="fa-IR"/>
              </w:rPr>
              <w:t xml:space="preserve"> هماهنگ</w:t>
            </w:r>
            <w:r w:rsidRPr="005B46C3">
              <w:rPr>
                <w:rFonts w:cs="B Nazanin" w:hint="cs"/>
                <w:i/>
                <w:sz w:val="22"/>
                <w:rtl/>
                <w:lang w:bidi="fa-IR"/>
              </w:rPr>
              <w:t>ی</w:t>
            </w:r>
            <w:r w:rsidRPr="005B46C3">
              <w:rPr>
                <w:rFonts w:cs="B Nazanin"/>
                <w:i/>
                <w:sz w:val="22"/>
                <w:rtl/>
                <w:lang w:bidi="fa-IR"/>
              </w:rPr>
              <w:t xml:space="preserve"> حفاظت</w:t>
            </w:r>
            <w:r w:rsidRPr="005B46C3">
              <w:rPr>
                <w:rFonts w:cs="B Nazanin" w:hint="cs"/>
                <w:i/>
                <w:sz w:val="22"/>
                <w:rtl/>
                <w:lang w:bidi="fa-IR"/>
              </w:rPr>
              <w:t>ی</w:t>
            </w:r>
            <w:r w:rsidRPr="005B46C3">
              <w:rPr>
                <w:rFonts w:cs="B Nazanin"/>
                <w:i/>
                <w:sz w:val="22"/>
                <w:rtl/>
                <w:lang w:bidi="fa-IR"/>
              </w:rPr>
              <w:t xml:space="preserve"> ب</w:t>
            </w:r>
            <w:r w:rsidRPr="005B46C3">
              <w:rPr>
                <w:rFonts w:cs="B Nazanin" w:hint="cs"/>
                <w:i/>
                <w:sz w:val="22"/>
                <w:rtl/>
                <w:lang w:bidi="fa-IR"/>
              </w:rPr>
              <w:t>ی</w:t>
            </w:r>
            <w:r w:rsidRPr="005B46C3">
              <w:rPr>
                <w:rFonts w:cs="B Nazanin" w:hint="eastAsia"/>
                <w:i/>
                <w:sz w:val="22"/>
                <w:rtl/>
                <w:lang w:bidi="fa-IR"/>
              </w:rPr>
              <w:t>ن</w:t>
            </w:r>
            <w:r w:rsidRPr="005B46C3">
              <w:rPr>
                <w:rFonts w:cs="B Nazanin"/>
                <w:i/>
                <w:sz w:val="22"/>
                <w:rtl/>
                <w:lang w:bidi="fa-IR"/>
              </w:rPr>
              <w:t xml:space="preserve"> </w:t>
            </w:r>
            <w:r w:rsidRPr="005B46C3">
              <w:rPr>
                <w:rFonts w:cs="B Nazanin" w:hint="cs"/>
                <w:i/>
                <w:sz w:val="22"/>
                <w:rtl/>
                <w:lang w:bidi="fa-IR"/>
              </w:rPr>
              <w:t>تجهیزات حفاظتی</w:t>
            </w:r>
          </w:p>
        </w:tc>
      </w:tr>
    </w:tbl>
    <w:p w:rsidR="000E0D9D" w:rsidRDefault="000E0D9D" w:rsidP="000E0D9D">
      <w:pPr>
        <w:spacing w:line="288" w:lineRule="auto"/>
        <w:ind w:firstLine="454"/>
        <w:jc w:val="lowKashida"/>
        <w:rPr>
          <w:rFonts w:cs="B Nazanin"/>
          <w:sz w:val="22"/>
          <w:szCs w:val="28"/>
          <w:rtl/>
          <w:lang w:bidi="fa-IR"/>
        </w:rPr>
      </w:pPr>
    </w:p>
    <w:p w:rsidR="001A160A" w:rsidRDefault="00566CDA" w:rsidP="00786388">
      <w:pPr>
        <w:spacing w:line="288" w:lineRule="auto"/>
        <w:ind w:firstLine="454"/>
        <w:jc w:val="lowKashida"/>
        <w:rPr>
          <w:rFonts w:cs="B Nazanin"/>
          <w:sz w:val="22"/>
          <w:szCs w:val="28"/>
          <w:lang w:bidi="fa-IR"/>
        </w:rPr>
      </w:pPr>
      <w:r w:rsidRPr="00566CDA">
        <w:rPr>
          <w:rFonts w:cs="B Nazanin" w:hint="cs"/>
          <w:sz w:val="22"/>
          <w:szCs w:val="28"/>
          <w:rtl/>
          <w:lang w:bidi="fa-IR"/>
        </w:rPr>
        <w:t>به منظور رعایت هماهنگی میان رله</w:t>
      </w:r>
      <w:r w:rsidRPr="00566CDA">
        <w:rPr>
          <w:rFonts w:cs="B Nazanin"/>
          <w:sz w:val="22"/>
          <w:szCs w:val="28"/>
          <w:rtl/>
          <w:lang w:bidi="fa-IR"/>
        </w:rPr>
        <w:softHyphen/>
      </w:r>
      <w:r w:rsidRPr="00566CDA">
        <w:rPr>
          <w:rFonts w:cs="B Nazanin" w:hint="cs"/>
          <w:sz w:val="22"/>
          <w:szCs w:val="28"/>
          <w:rtl/>
          <w:lang w:bidi="fa-IR"/>
        </w:rPr>
        <w:t xml:space="preserve">های </w:t>
      </w:r>
      <w:r w:rsidR="00786388">
        <w:rPr>
          <w:rFonts w:cs="B Nazanin" w:hint="cs"/>
          <w:szCs w:val="28"/>
          <w:rtl/>
          <w:lang w:bidi="fa-IR"/>
        </w:rPr>
        <w:t>منبع تولید پراکنده</w:t>
      </w:r>
      <w:r w:rsidR="00786388" w:rsidRPr="00E800B6">
        <w:rPr>
          <w:rFonts w:cs="B Nazanin" w:hint="cs"/>
          <w:szCs w:val="28"/>
          <w:rtl/>
          <w:lang w:bidi="fa-IR"/>
        </w:rPr>
        <w:t xml:space="preserve"> </w:t>
      </w:r>
      <w:r>
        <w:rPr>
          <w:rFonts w:cs="B Nazanin" w:hint="cs"/>
          <w:sz w:val="22"/>
          <w:szCs w:val="28"/>
          <w:rtl/>
          <w:lang w:bidi="fa-IR"/>
        </w:rPr>
        <w:t>و</w:t>
      </w:r>
      <w:r w:rsidRPr="00566CDA">
        <w:rPr>
          <w:rFonts w:cs="B Nazanin" w:hint="cs"/>
          <w:sz w:val="22"/>
          <w:szCs w:val="28"/>
          <w:rtl/>
          <w:lang w:bidi="fa-IR"/>
        </w:rPr>
        <w:t xml:space="preserve"> شبکه توزیع، رعایت نکات زیر الزامی است:</w:t>
      </w:r>
    </w:p>
    <w:p w:rsidR="00566CDA" w:rsidRPr="005B46C3" w:rsidRDefault="00566CDA" w:rsidP="00994651">
      <w:pPr>
        <w:numPr>
          <w:ilvl w:val="0"/>
          <w:numId w:val="52"/>
        </w:numPr>
        <w:spacing w:line="288" w:lineRule="auto"/>
        <w:ind w:left="822"/>
        <w:jc w:val="lowKashida"/>
        <w:rPr>
          <w:rFonts w:cs="B Nazanin"/>
          <w:sz w:val="22"/>
          <w:szCs w:val="28"/>
          <w:lang w:bidi="fa-IR"/>
        </w:rPr>
      </w:pPr>
      <w:r w:rsidRPr="005B46C3">
        <w:rPr>
          <w:rFonts w:cs="B Nazanin"/>
          <w:sz w:val="22"/>
          <w:szCs w:val="28"/>
          <w:rtl/>
          <w:lang w:bidi="fa-IR"/>
        </w:rPr>
        <w:t>در صورت وقوع خطا در نزد</w:t>
      </w:r>
      <w:r w:rsidRPr="005B46C3">
        <w:rPr>
          <w:rFonts w:cs="B Nazanin" w:hint="cs"/>
          <w:sz w:val="22"/>
          <w:szCs w:val="28"/>
          <w:rtl/>
          <w:lang w:bidi="fa-IR"/>
        </w:rPr>
        <w:t>ی</w:t>
      </w:r>
      <w:r w:rsidRPr="005B46C3">
        <w:rPr>
          <w:rFonts w:cs="B Nazanin" w:hint="eastAsia"/>
          <w:sz w:val="22"/>
          <w:szCs w:val="28"/>
          <w:rtl/>
          <w:lang w:bidi="fa-IR"/>
        </w:rPr>
        <w:t>ک</w:t>
      </w:r>
      <w:r w:rsidRPr="005B46C3">
        <w:rPr>
          <w:rFonts w:cs="B Nazanin" w:hint="cs"/>
          <w:sz w:val="22"/>
          <w:szCs w:val="28"/>
          <w:rtl/>
          <w:lang w:bidi="fa-IR"/>
        </w:rPr>
        <w:t>ی</w:t>
      </w:r>
      <w:r w:rsidRPr="005B46C3">
        <w:rPr>
          <w:rFonts w:cs="B Nazanin"/>
          <w:sz w:val="22"/>
          <w:szCs w:val="28"/>
          <w:rtl/>
          <w:lang w:bidi="fa-IR"/>
        </w:rPr>
        <w:t xml:space="preserve"> مولدهاي سنکرون، خطر ناپا</w:t>
      </w:r>
      <w:r w:rsidRPr="005B46C3">
        <w:rPr>
          <w:rFonts w:cs="B Nazanin" w:hint="cs"/>
          <w:sz w:val="22"/>
          <w:szCs w:val="28"/>
          <w:rtl/>
          <w:lang w:bidi="fa-IR"/>
        </w:rPr>
        <w:t>ی</w:t>
      </w:r>
      <w:r w:rsidRPr="005B46C3">
        <w:rPr>
          <w:rFonts w:cs="B Nazanin" w:hint="eastAsia"/>
          <w:sz w:val="22"/>
          <w:szCs w:val="28"/>
          <w:rtl/>
          <w:lang w:bidi="fa-IR"/>
        </w:rPr>
        <w:t>داري</w:t>
      </w:r>
      <w:r w:rsidRPr="005B46C3">
        <w:rPr>
          <w:rFonts w:cs="B Nazanin"/>
          <w:sz w:val="22"/>
          <w:szCs w:val="28"/>
          <w:rtl/>
          <w:lang w:bidi="fa-IR"/>
        </w:rPr>
        <w:t xml:space="preserve"> گذرا وجود دارد. لذا با</w:t>
      </w:r>
      <w:r w:rsidRPr="005B46C3">
        <w:rPr>
          <w:rFonts w:cs="B Nazanin" w:hint="cs"/>
          <w:sz w:val="22"/>
          <w:szCs w:val="28"/>
          <w:rtl/>
          <w:lang w:bidi="fa-IR"/>
        </w:rPr>
        <w:t>ی</w:t>
      </w:r>
      <w:r w:rsidRPr="005B46C3">
        <w:rPr>
          <w:rFonts w:cs="B Nazanin" w:hint="eastAsia"/>
          <w:sz w:val="22"/>
          <w:szCs w:val="28"/>
          <w:rtl/>
          <w:lang w:bidi="fa-IR"/>
        </w:rPr>
        <w:t>د</w:t>
      </w:r>
      <w:r w:rsidRPr="005B46C3">
        <w:rPr>
          <w:rFonts w:cs="B Nazanin" w:hint="cs"/>
          <w:sz w:val="22"/>
          <w:szCs w:val="28"/>
          <w:rtl/>
          <w:lang w:bidi="fa-IR"/>
        </w:rPr>
        <w:t xml:space="preserve"> </w:t>
      </w:r>
      <w:r w:rsidRPr="005B46C3">
        <w:rPr>
          <w:rFonts w:cs="B Nazanin" w:hint="eastAsia"/>
          <w:sz w:val="22"/>
          <w:szCs w:val="28"/>
          <w:rtl/>
          <w:lang w:bidi="fa-IR"/>
        </w:rPr>
        <w:t>مولد</w:t>
      </w:r>
      <w:r w:rsidRPr="005B46C3">
        <w:rPr>
          <w:rFonts w:cs="B Nazanin"/>
          <w:sz w:val="22"/>
          <w:szCs w:val="28"/>
          <w:rtl/>
          <w:lang w:bidi="fa-IR"/>
        </w:rPr>
        <w:t xml:space="preserve"> را قبل از بروز ناپا</w:t>
      </w:r>
      <w:r w:rsidRPr="005B46C3">
        <w:rPr>
          <w:rFonts w:cs="B Nazanin" w:hint="cs"/>
          <w:sz w:val="22"/>
          <w:szCs w:val="28"/>
          <w:rtl/>
          <w:lang w:bidi="fa-IR"/>
        </w:rPr>
        <w:t>ی</w:t>
      </w:r>
      <w:r w:rsidRPr="005B46C3">
        <w:rPr>
          <w:rFonts w:cs="B Nazanin" w:hint="eastAsia"/>
          <w:sz w:val="22"/>
          <w:szCs w:val="28"/>
          <w:rtl/>
          <w:lang w:bidi="fa-IR"/>
        </w:rPr>
        <w:t>داري</w:t>
      </w:r>
      <w:r w:rsidRPr="005B46C3">
        <w:rPr>
          <w:rFonts w:cs="B Nazanin"/>
          <w:sz w:val="22"/>
          <w:szCs w:val="28"/>
          <w:rtl/>
          <w:lang w:bidi="fa-IR"/>
        </w:rPr>
        <w:t xml:space="preserve"> گذرا از شبکه خارج کرد. براي ا</w:t>
      </w:r>
      <w:r w:rsidRPr="005B46C3">
        <w:rPr>
          <w:rFonts w:cs="B Nazanin" w:hint="cs"/>
          <w:sz w:val="22"/>
          <w:szCs w:val="28"/>
          <w:rtl/>
          <w:lang w:bidi="fa-IR"/>
        </w:rPr>
        <w:t>ی</w:t>
      </w:r>
      <w:r w:rsidRPr="005B46C3">
        <w:rPr>
          <w:rFonts w:cs="B Nazanin" w:hint="eastAsia"/>
          <w:sz w:val="22"/>
          <w:szCs w:val="28"/>
          <w:rtl/>
          <w:lang w:bidi="fa-IR"/>
        </w:rPr>
        <w:t>ن</w:t>
      </w:r>
      <w:r w:rsidRPr="005B46C3">
        <w:rPr>
          <w:rFonts w:cs="B Nazanin"/>
          <w:sz w:val="22"/>
          <w:szCs w:val="28"/>
          <w:rtl/>
          <w:lang w:bidi="fa-IR"/>
        </w:rPr>
        <w:t xml:space="preserve"> منظور با</w:t>
      </w:r>
      <w:r w:rsidRPr="005B46C3">
        <w:rPr>
          <w:rFonts w:cs="B Nazanin" w:hint="cs"/>
          <w:sz w:val="22"/>
          <w:szCs w:val="28"/>
          <w:rtl/>
          <w:lang w:bidi="fa-IR"/>
        </w:rPr>
        <w:t>ی</w:t>
      </w:r>
      <w:r w:rsidRPr="005B46C3">
        <w:rPr>
          <w:rFonts w:cs="B Nazanin" w:hint="eastAsia"/>
          <w:sz w:val="22"/>
          <w:szCs w:val="28"/>
          <w:rtl/>
          <w:lang w:bidi="fa-IR"/>
        </w:rPr>
        <w:t>ست</w:t>
      </w:r>
      <w:r w:rsidRPr="005B46C3">
        <w:rPr>
          <w:rFonts w:cs="B Nazanin" w:hint="cs"/>
          <w:sz w:val="22"/>
          <w:szCs w:val="28"/>
          <w:rtl/>
          <w:lang w:bidi="fa-IR"/>
        </w:rPr>
        <w:t>ی</w:t>
      </w:r>
      <w:r w:rsidRPr="005B46C3">
        <w:rPr>
          <w:rFonts w:cs="B Nazanin"/>
          <w:sz w:val="22"/>
          <w:szCs w:val="28"/>
          <w:rtl/>
          <w:lang w:bidi="fa-IR"/>
        </w:rPr>
        <w:t xml:space="preserve"> حداقل </w:t>
      </w:r>
      <w:r w:rsidRPr="005B46C3">
        <w:rPr>
          <w:rFonts w:cs="B Nazanin" w:hint="cs"/>
          <w:sz w:val="22"/>
          <w:szCs w:val="28"/>
          <w:rtl/>
          <w:lang w:bidi="fa-IR"/>
        </w:rPr>
        <w:t>ی</w:t>
      </w:r>
      <w:r w:rsidRPr="005B46C3">
        <w:rPr>
          <w:rFonts w:cs="B Nazanin" w:hint="eastAsia"/>
          <w:sz w:val="22"/>
          <w:szCs w:val="28"/>
          <w:rtl/>
          <w:lang w:bidi="fa-IR"/>
        </w:rPr>
        <w:t>ک</w:t>
      </w:r>
      <w:r w:rsidRPr="005B46C3">
        <w:rPr>
          <w:rFonts w:cs="B Nazanin" w:hint="cs"/>
          <w:sz w:val="22"/>
          <w:szCs w:val="28"/>
          <w:rtl/>
          <w:lang w:bidi="fa-IR"/>
        </w:rPr>
        <w:t>ی</w:t>
      </w:r>
      <w:r w:rsidRPr="005B46C3">
        <w:rPr>
          <w:rFonts w:cs="B Nazanin"/>
          <w:sz w:val="22"/>
          <w:szCs w:val="28"/>
          <w:rtl/>
          <w:lang w:bidi="fa-IR"/>
        </w:rPr>
        <w:t xml:space="preserve"> از رله</w:t>
      </w:r>
      <w:r w:rsidRPr="005B46C3">
        <w:rPr>
          <w:rFonts w:cs="B Nazanin"/>
          <w:sz w:val="22"/>
          <w:szCs w:val="28"/>
          <w:rtl/>
          <w:lang w:bidi="fa-IR"/>
        </w:rPr>
        <w:softHyphen/>
      </w:r>
      <w:r w:rsidRPr="005B46C3">
        <w:rPr>
          <w:rFonts w:cs="B Nazanin" w:hint="eastAsia"/>
          <w:sz w:val="22"/>
          <w:szCs w:val="28"/>
          <w:rtl/>
          <w:lang w:bidi="fa-IR"/>
        </w:rPr>
        <w:t>هاي</w:t>
      </w:r>
      <w:r w:rsidRPr="005B46C3">
        <w:rPr>
          <w:rFonts w:cs="B Nazanin"/>
          <w:sz w:val="22"/>
          <w:szCs w:val="28"/>
          <w:rtl/>
          <w:lang w:bidi="fa-IR"/>
        </w:rPr>
        <w:t xml:space="preserve"> حفاظت</w:t>
      </w:r>
      <w:r w:rsidRPr="005B46C3">
        <w:rPr>
          <w:rFonts w:cs="B Nazanin" w:hint="cs"/>
          <w:sz w:val="22"/>
          <w:szCs w:val="28"/>
          <w:rtl/>
          <w:lang w:bidi="fa-IR"/>
        </w:rPr>
        <w:t>ی</w:t>
      </w:r>
      <w:r w:rsidRPr="005B46C3">
        <w:rPr>
          <w:rFonts w:cs="B Nazanin"/>
          <w:sz w:val="22"/>
          <w:szCs w:val="28"/>
          <w:rtl/>
          <w:lang w:bidi="fa-IR"/>
        </w:rPr>
        <w:t xml:space="preserve"> محل مشترك اتصال </w:t>
      </w:r>
      <w:r w:rsidRPr="005B46C3">
        <w:rPr>
          <w:rFonts w:cs="B Nazanin" w:hint="cs"/>
          <w:sz w:val="22"/>
          <w:szCs w:val="28"/>
          <w:rtl/>
          <w:lang w:bidi="fa-IR"/>
        </w:rPr>
        <w:t>ی</w:t>
      </w:r>
      <w:r w:rsidRPr="005B46C3">
        <w:rPr>
          <w:rFonts w:cs="B Nazanin" w:hint="eastAsia"/>
          <w:sz w:val="22"/>
          <w:szCs w:val="28"/>
          <w:rtl/>
          <w:lang w:bidi="fa-IR"/>
        </w:rPr>
        <w:t>ا</w:t>
      </w:r>
      <w:r w:rsidRPr="005B46C3">
        <w:rPr>
          <w:rFonts w:cs="B Nazanin"/>
          <w:sz w:val="22"/>
          <w:szCs w:val="28"/>
          <w:rtl/>
          <w:lang w:bidi="fa-IR"/>
        </w:rPr>
        <w:t xml:space="preserve"> رله</w:t>
      </w:r>
      <w:r w:rsidRPr="005B46C3">
        <w:rPr>
          <w:rFonts w:cs="B Nazanin"/>
          <w:sz w:val="22"/>
          <w:szCs w:val="28"/>
          <w:rtl/>
          <w:lang w:bidi="fa-IR"/>
        </w:rPr>
        <w:softHyphen/>
        <w:t>هاي ژنراتور را با تنظ</w:t>
      </w:r>
      <w:r w:rsidRPr="005B46C3">
        <w:rPr>
          <w:rFonts w:cs="B Nazanin" w:hint="cs"/>
          <w:sz w:val="22"/>
          <w:szCs w:val="28"/>
          <w:rtl/>
          <w:lang w:bidi="fa-IR"/>
        </w:rPr>
        <w:t>ی</w:t>
      </w:r>
      <w:r w:rsidRPr="005B46C3">
        <w:rPr>
          <w:rFonts w:cs="B Nazanin" w:hint="eastAsia"/>
          <w:sz w:val="22"/>
          <w:szCs w:val="28"/>
          <w:rtl/>
          <w:lang w:bidi="fa-IR"/>
        </w:rPr>
        <w:t>م</w:t>
      </w:r>
      <w:r w:rsidRPr="005B46C3">
        <w:rPr>
          <w:rFonts w:cs="B Nazanin" w:hint="cs"/>
          <w:sz w:val="22"/>
          <w:szCs w:val="28"/>
          <w:rtl/>
          <w:lang w:bidi="fa-IR"/>
        </w:rPr>
        <w:t xml:space="preserve">ات </w:t>
      </w:r>
      <w:r w:rsidRPr="005B46C3">
        <w:rPr>
          <w:rFonts w:cs="B Nazanin"/>
          <w:sz w:val="22"/>
          <w:szCs w:val="28"/>
          <w:rtl/>
          <w:lang w:bidi="fa-IR"/>
        </w:rPr>
        <w:t>مناسب ب</w:t>
      </w:r>
      <w:r w:rsidRPr="005B46C3">
        <w:rPr>
          <w:rFonts w:cs="B Nazanin" w:hint="cs"/>
          <w:sz w:val="22"/>
          <w:szCs w:val="28"/>
          <w:rtl/>
          <w:lang w:bidi="fa-IR"/>
        </w:rPr>
        <w:t>ه</w:t>
      </w:r>
      <w:r w:rsidRPr="005B46C3">
        <w:rPr>
          <w:rFonts w:cs="B Nazanin"/>
          <w:sz w:val="22"/>
          <w:szCs w:val="28"/>
          <w:rtl/>
          <w:lang w:bidi="fa-IR"/>
        </w:rPr>
        <w:softHyphen/>
        <w:t>کار برد</w:t>
      </w:r>
      <w:r w:rsidR="009B51F9" w:rsidRPr="005B46C3">
        <w:rPr>
          <w:rFonts w:cs="B Nazanin" w:hint="cs"/>
          <w:sz w:val="22"/>
          <w:szCs w:val="28"/>
          <w:rtl/>
          <w:lang w:bidi="fa-IR"/>
        </w:rPr>
        <w:t xml:space="preserve"> (مانند رله </w:t>
      </w:r>
      <w:r w:rsidR="009B51F9" w:rsidRPr="005B46C3">
        <w:rPr>
          <w:rFonts w:cs="B Nazanin"/>
          <w:sz w:val="22"/>
          <w:szCs w:val="28"/>
          <w:lang w:bidi="fa-IR"/>
        </w:rPr>
        <w:t>Overspeed</w:t>
      </w:r>
      <w:r w:rsidR="009B51F9" w:rsidRPr="005B46C3">
        <w:rPr>
          <w:rFonts w:cs="B Nazanin" w:hint="cs"/>
          <w:sz w:val="22"/>
          <w:szCs w:val="28"/>
          <w:rtl/>
          <w:lang w:bidi="fa-IR"/>
        </w:rPr>
        <w:t xml:space="preserve"> یا رله فرکانسی)</w:t>
      </w:r>
      <w:r w:rsidRPr="005B46C3">
        <w:rPr>
          <w:rFonts w:cs="B Nazanin"/>
          <w:sz w:val="22"/>
          <w:szCs w:val="28"/>
          <w:rtl/>
          <w:lang w:bidi="fa-IR"/>
        </w:rPr>
        <w:t>.</w:t>
      </w:r>
    </w:p>
    <w:p w:rsidR="0058652D" w:rsidRDefault="00566CDA" w:rsidP="00994651">
      <w:pPr>
        <w:numPr>
          <w:ilvl w:val="0"/>
          <w:numId w:val="52"/>
        </w:numPr>
        <w:spacing w:line="288" w:lineRule="auto"/>
        <w:ind w:left="822"/>
        <w:jc w:val="lowKashida"/>
        <w:rPr>
          <w:rFonts w:cs="B Nazanin"/>
          <w:sz w:val="22"/>
          <w:szCs w:val="28"/>
          <w:lang w:bidi="fa-IR"/>
        </w:rPr>
      </w:pPr>
      <w:r w:rsidRPr="00566CDA">
        <w:rPr>
          <w:rFonts w:cs="B Nazanin"/>
          <w:sz w:val="22"/>
          <w:szCs w:val="28"/>
          <w:rtl/>
          <w:lang w:bidi="fa-IR"/>
        </w:rPr>
        <w:t>در صورت</w:t>
      </w:r>
      <w:r w:rsidRPr="00566CDA">
        <w:rPr>
          <w:rFonts w:cs="B Nazanin" w:hint="cs"/>
          <w:sz w:val="22"/>
          <w:szCs w:val="28"/>
          <w:rtl/>
          <w:lang w:bidi="fa-IR"/>
        </w:rPr>
        <w:t>ی</w:t>
      </w:r>
      <w:r w:rsidRPr="00566CDA">
        <w:rPr>
          <w:rFonts w:cs="B Nazanin"/>
          <w:sz w:val="22"/>
          <w:szCs w:val="28"/>
          <w:rtl/>
          <w:lang w:bidi="fa-IR"/>
        </w:rPr>
        <w:t xml:space="preserve"> که وقوع خطا در شبکه و عملکرد رله</w:t>
      </w:r>
      <w:r w:rsidRPr="00566CDA">
        <w:rPr>
          <w:rFonts w:cs="B Nazanin"/>
          <w:sz w:val="22"/>
          <w:szCs w:val="28"/>
          <w:rtl/>
          <w:lang w:bidi="fa-IR"/>
        </w:rPr>
        <w:softHyphen/>
        <w:t xml:space="preserve">هاي شبکه باعث شود که </w:t>
      </w:r>
      <w:r w:rsidRPr="00566CDA">
        <w:rPr>
          <w:rFonts w:cs="B Nazanin" w:hint="cs"/>
          <w:sz w:val="22"/>
          <w:szCs w:val="28"/>
          <w:rtl/>
          <w:lang w:bidi="fa-IR"/>
        </w:rPr>
        <w:t>ی</w:t>
      </w:r>
      <w:r w:rsidRPr="00566CDA">
        <w:rPr>
          <w:rFonts w:cs="B Nazanin" w:hint="eastAsia"/>
          <w:sz w:val="22"/>
          <w:szCs w:val="28"/>
          <w:rtl/>
          <w:lang w:bidi="fa-IR"/>
        </w:rPr>
        <w:t>ک</w:t>
      </w:r>
      <w:r w:rsidRPr="00566CDA">
        <w:rPr>
          <w:rFonts w:cs="B Nazanin"/>
          <w:sz w:val="22"/>
          <w:szCs w:val="28"/>
          <w:rtl/>
          <w:lang w:bidi="fa-IR"/>
        </w:rPr>
        <w:t xml:space="preserve"> ر</w:t>
      </w:r>
      <w:r w:rsidRPr="00566CDA">
        <w:rPr>
          <w:rFonts w:cs="B Nazanin" w:hint="cs"/>
          <w:sz w:val="22"/>
          <w:szCs w:val="28"/>
          <w:rtl/>
          <w:lang w:bidi="fa-IR"/>
        </w:rPr>
        <w:t>ی</w:t>
      </w:r>
      <w:r w:rsidRPr="00566CDA">
        <w:rPr>
          <w:rFonts w:cs="B Nazanin" w:hint="eastAsia"/>
          <w:sz w:val="22"/>
          <w:szCs w:val="28"/>
          <w:rtl/>
          <w:lang w:bidi="fa-IR"/>
        </w:rPr>
        <w:t xml:space="preserve">زشبکه </w:t>
      </w:r>
      <w:r w:rsidRPr="00566CDA">
        <w:rPr>
          <w:rFonts w:cs="B Nazanin"/>
          <w:sz w:val="22"/>
          <w:szCs w:val="28"/>
          <w:rtl/>
          <w:lang w:bidi="fa-IR"/>
        </w:rPr>
        <w:t>جز</w:t>
      </w:r>
      <w:r w:rsidRPr="00566CDA">
        <w:rPr>
          <w:rFonts w:cs="B Nazanin" w:hint="cs"/>
          <w:sz w:val="22"/>
          <w:szCs w:val="28"/>
          <w:rtl/>
          <w:lang w:bidi="fa-IR"/>
        </w:rPr>
        <w:t>ی</w:t>
      </w:r>
      <w:r w:rsidRPr="00566CDA">
        <w:rPr>
          <w:rFonts w:cs="B Nazanin" w:hint="eastAsia"/>
          <w:sz w:val="22"/>
          <w:szCs w:val="28"/>
          <w:rtl/>
          <w:lang w:bidi="fa-IR"/>
        </w:rPr>
        <w:t>ره</w:t>
      </w:r>
      <w:r w:rsidRPr="00566CDA">
        <w:rPr>
          <w:rFonts w:cs="B Nazanin"/>
          <w:sz w:val="22"/>
          <w:szCs w:val="28"/>
          <w:rtl/>
          <w:lang w:bidi="fa-IR"/>
        </w:rPr>
        <w:softHyphen/>
      </w:r>
      <w:r w:rsidRPr="00566CDA">
        <w:rPr>
          <w:rFonts w:cs="B Nazanin" w:hint="cs"/>
          <w:sz w:val="22"/>
          <w:szCs w:val="28"/>
          <w:rtl/>
          <w:lang w:bidi="fa-IR"/>
        </w:rPr>
        <w:t>اي</w:t>
      </w:r>
      <w:r w:rsidRPr="00566CDA">
        <w:rPr>
          <w:rFonts w:cs="B Nazanin"/>
          <w:sz w:val="22"/>
          <w:szCs w:val="28"/>
          <w:rtl/>
          <w:lang w:bidi="fa-IR"/>
        </w:rPr>
        <w:t xml:space="preserve"> </w:t>
      </w:r>
      <w:r w:rsidRPr="00566CDA">
        <w:rPr>
          <w:rFonts w:cs="B Nazanin" w:hint="cs"/>
          <w:sz w:val="22"/>
          <w:szCs w:val="28"/>
          <w:rtl/>
          <w:lang w:bidi="fa-IR"/>
        </w:rPr>
        <w:t>ناخواسته</w:t>
      </w:r>
      <w:r w:rsidRPr="00566CDA">
        <w:rPr>
          <w:rFonts w:cs="B Nazanin"/>
          <w:sz w:val="22"/>
          <w:szCs w:val="28"/>
          <w:rtl/>
          <w:lang w:bidi="fa-IR"/>
        </w:rPr>
        <w:t xml:space="preserve"> </w:t>
      </w:r>
      <w:r w:rsidRPr="00566CDA">
        <w:rPr>
          <w:rFonts w:cs="B Nazanin" w:hint="cs"/>
          <w:sz w:val="22"/>
          <w:szCs w:val="28"/>
          <w:rtl/>
          <w:lang w:bidi="fa-IR"/>
        </w:rPr>
        <w:t>ایجاد</w:t>
      </w:r>
      <w:r w:rsidRPr="00566CDA">
        <w:rPr>
          <w:rFonts w:cs="B Nazanin"/>
          <w:sz w:val="22"/>
          <w:szCs w:val="28"/>
          <w:rtl/>
          <w:lang w:bidi="fa-IR"/>
        </w:rPr>
        <w:t xml:space="preserve"> </w:t>
      </w:r>
      <w:r w:rsidRPr="00566CDA">
        <w:rPr>
          <w:rFonts w:cs="B Nazanin" w:hint="cs"/>
          <w:sz w:val="22"/>
          <w:szCs w:val="28"/>
          <w:rtl/>
          <w:lang w:bidi="fa-IR"/>
        </w:rPr>
        <w:t>شود،</w:t>
      </w:r>
      <w:r w:rsidRPr="00566CDA">
        <w:rPr>
          <w:rFonts w:cs="B Nazanin"/>
          <w:sz w:val="22"/>
          <w:szCs w:val="28"/>
          <w:rtl/>
          <w:lang w:bidi="fa-IR"/>
        </w:rPr>
        <w:t xml:space="preserve"> </w:t>
      </w:r>
      <w:r w:rsidRPr="00566CDA">
        <w:rPr>
          <w:rFonts w:cs="B Nazanin" w:hint="cs"/>
          <w:sz w:val="22"/>
          <w:szCs w:val="28"/>
          <w:rtl/>
          <w:lang w:bidi="fa-IR"/>
        </w:rPr>
        <w:t>لازم</w:t>
      </w:r>
      <w:r w:rsidRPr="00566CDA">
        <w:rPr>
          <w:rFonts w:cs="B Nazanin"/>
          <w:sz w:val="22"/>
          <w:szCs w:val="28"/>
          <w:rtl/>
          <w:lang w:bidi="fa-IR"/>
        </w:rPr>
        <w:t xml:space="preserve"> </w:t>
      </w:r>
      <w:r w:rsidRPr="00566CDA">
        <w:rPr>
          <w:rFonts w:cs="B Nazanin" w:hint="cs"/>
          <w:sz w:val="22"/>
          <w:szCs w:val="28"/>
          <w:rtl/>
          <w:lang w:bidi="fa-IR"/>
        </w:rPr>
        <w:t>است</w:t>
      </w:r>
      <w:r w:rsidRPr="00566CDA">
        <w:rPr>
          <w:rFonts w:cs="B Nazanin"/>
          <w:sz w:val="22"/>
          <w:szCs w:val="28"/>
          <w:rtl/>
          <w:lang w:bidi="fa-IR"/>
        </w:rPr>
        <w:t xml:space="preserve"> </w:t>
      </w:r>
      <w:r w:rsidRPr="00566CDA">
        <w:rPr>
          <w:rFonts w:cs="B Nazanin" w:hint="cs"/>
          <w:sz w:val="22"/>
          <w:szCs w:val="28"/>
          <w:rtl/>
          <w:lang w:bidi="fa-IR"/>
        </w:rPr>
        <w:t>که</w:t>
      </w:r>
      <w:r w:rsidRPr="00566CDA">
        <w:rPr>
          <w:rFonts w:cs="B Nazanin"/>
          <w:sz w:val="22"/>
          <w:szCs w:val="28"/>
          <w:rtl/>
          <w:lang w:bidi="fa-IR"/>
        </w:rPr>
        <w:t xml:space="preserve"> </w:t>
      </w:r>
      <w:r w:rsidRPr="00566CDA">
        <w:rPr>
          <w:rFonts w:cs="B Nazanin" w:hint="cs"/>
          <w:sz w:val="22"/>
          <w:szCs w:val="28"/>
          <w:rtl/>
          <w:lang w:bidi="fa-IR"/>
        </w:rPr>
        <w:t xml:space="preserve">کلید </w:t>
      </w:r>
      <w:r w:rsidRPr="00566CDA">
        <w:rPr>
          <w:rFonts w:cs="B Nazanin"/>
          <w:sz w:val="22"/>
          <w:szCs w:val="28"/>
          <w:lang w:bidi="fa-IR"/>
        </w:rPr>
        <w:t>PCC</w:t>
      </w:r>
      <w:r w:rsidRPr="00566CDA">
        <w:rPr>
          <w:rFonts w:cs="B Nazanin" w:hint="cs"/>
          <w:sz w:val="22"/>
          <w:szCs w:val="28"/>
          <w:rtl/>
          <w:lang w:bidi="fa-IR"/>
        </w:rPr>
        <w:t xml:space="preserve"> </w:t>
      </w:r>
      <w:r w:rsidRPr="00566CDA">
        <w:rPr>
          <w:rFonts w:cs="B Nazanin"/>
          <w:sz w:val="22"/>
          <w:szCs w:val="28"/>
          <w:rtl/>
          <w:lang w:bidi="fa-IR"/>
        </w:rPr>
        <w:t>در مدت زمان حداکثر 2 ثان</w:t>
      </w:r>
      <w:r w:rsidRPr="00566CDA">
        <w:rPr>
          <w:rFonts w:cs="B Nazanin" w:hint="cs"/>
          <w:sz w:val="22"/>
          <w:szCs w:val="28"/>
          <w:rtl/>
          <w:lang w:bidi="fa-IR"/>
        </w:rPr>
        <w:t>ی</w:t>
      </w:r>
      <w:r w:rsidRPr="00566CDA">
        <w:rPr>
          <w:rFonts w:cs="B Nazanin" w:hint="eastAsia"/>
          <w:sz w:val="22"/>
          <w:szCs w:val="28"/>
          <w:rtl/>
          <w:lang w:bidi="fa-IR"/>
        </w:rPr>
        <w:t>ه</w:t>
      </w:r>
      <w:r w:rsidRPr="00566CDA">
        <w:rPr>
          <w:rFonts w:cs="B Nazanin"/>
          <w:sz w:val="22"/>
          <w:szCs w:val="28"/>
          <w:rtl/>
          <w:lang w:bidi="fa-IR"/>
        </w:rPr>
        <w:t xml:space="preserve"> باز شود.</w:t>
      </w:r>
    </w:p>
    <w:p w:rsidR="0058652D" w:rsidRDefault="00566CDA" w:rsidP="00994651">
      <w:pPr>
        <w:numPr>
          <w:ilvl w:val="0"/>
          <w:numId w:val="52"/>
        </w:numPr>
        <w:spacing w:line="288" w:lineRule="auto"/>
        <w:ind w:left="822"/>
        <w:jc w:val="lowKashida"/>
        <w:rPr>
          <w:rFonts w:cs="B Nazanin"/>
          <w:sz w:val="22"/>
          <w:szCs w:val="28"/>
          <w:lang w:bidi="fa-IR"/>
        </w:rPr>
      </w:pPr>
      <w:r w:rsidRPr="00566CDA">
        <w:rPr>
          <w:rFonts w:cs="B Nazanin"/>
          <w:sz w:val="22"/>
          <w:szCs w:val="28"/>
          <w:rtl/>
          <w:lang w:bidi="fa-IR"/>
        </w:rPr>
        <w:t>در صورت</w:t>
      </w:r>
      <w:r w:rsidRPr="00566CDA">
        <w:rPr>
          <w:rFonts w:cs="B Nazanin" w:hint="cs"/>
          <w:sz w:val="22"/>
          <w:szCs w:val="28"/>
          <w:rtl/>
          <w:lang w:bidi="fa-IR"/>
        </w:rPr>
        <w:t>ی</w:t>
      </w:r>
      <w:r w:rsidRPr="00566CDA">
        <w:rPr>
          <w:rFonts w:cs="B Nazanin"/>
          <w:sz w:val="22"/>
          <w:szCs w:val="28"/>
          <w:rtl/>
          <w:lang w:bidi="fa-IR"/>
        </w:rPr>
        <w:t xml:space="preserve"> که ولتاژ </w:t>
      </w:r>
      <w:r w:rsidRPr="00566CDA">
        <w:rPr>
          <w:rFonts w:cs="B Nazanin" w:hint="cs"/>
          <w:sz w:val="22"/>
          <w:szCs w:val="28"/>
          <w:rtl/>
          <w:lang w:bidi="fa-IR"/>
        </w:rPr>
        <w:t>ی</w:t>
      </w:r>
      <w:r w:rsidRPr="00566CDA">
        <w:rPr>
          <w:rFonts w:cs="B Nazanin" w:hint="eastAsia"/>
          <w:sz w:val="22"/>
          <w:szCs w:val="28"/>
          <w:rtl/>
          <w:lang w:bidi="fa-IR"/>
        </w:rPr>
        <w:t>ا</w:t>
      </w:r>
      <w:r w:rsidRPr="00566CDA">
        <w:rPr>
          <w:rFonts w:cs="B Nazanin"/>
          <w:sz w:val="22"/>
          <w:szCs w:val="28"/>
          <w:rtl/>
          <w:lang w:bidi="fa-IR"/>
        </w:rPr>
        <w:t xml:space="preserve"> فرکانس خروج</w:t>
      </w:r>
      <w:r w:rsidRPr="00566CDA">
        <w:rPr>
          <w:rFonts w:cs="B Nazanin" w:hint="cs"/>
          <w:sz w:val="22"/>
          <w:szCs w:val="28"/>
          <w:rtl/>
          <w:lang w:bidi="fa-IR"/>
        </w:rPr>
        <w:t>ی</w:t>
      </w:r>
      <w:r w:rsidRPr="00566CDA">
        <w:rPr>
          <w:rFonts w:cs="B Nazanin"/>
          <w:sz w:val="22"/>
          <w:szCs w:val="28"/>
          <w:rtl/>
          <w:lang w:bidi="fa-IR"/>
        </w:rPr>
        <w:t xml:space="preserve"> مولد</w:t>
      </w:r>
      <w:r w:rsidRPr="00566CDA">
        <w:rPr>
          <w:rFonts w:cs="B Nazanin" w:hint="cs"/>
          <w:sz w:val="22"/>
          <w:szCs w:val="28"/>
          <w:rtl/>
          <w:lang w:bidi="fa-IR"/>
        </w:rPr>
        <w:t>،</w:t>
      </w:r>
      <w:r w:rsidRPr="00566CDA">
        <w:rPr>
          <w:rFonts w:cs="B Nazanin"/>
          <w:sz w:val="22"/>
          <w:szCs w:val="28"/>
          <w:rtl/>
          <w:lang w:bidi="fa-IR"/>
        </w:rPr>
        <w:t xml:space="preserve"> انحراف ز</w:t>
      </w:r>
      <w:r w:rsidRPr="00566CDA">
        <w:rPr>
          <w:rFonts w:cs="B Nazanin" w:hint="cs"/>
          <w:sz w:val="22"/>
          <w:szCs w:val="28"/>
          <w:rtl/>
          <w:lang w:bidi="fa-IR"/>
        </w:rPr>
        <w:t>ی</w:t>
      </w:r>
      <w:r w:rsidRPr="00566CDA">
        <w:rPr>
          <w:rFonts w:cs="B Nazanin" w:hint="eastAsia"/>
          <w:sz w:val="22"/>
          <w:szCs w:val="28"/>
          <w:rtl/>
          <w:lang w:bidi="fa-IR"/>
        </w:rPr>
        <w:t>ادي</w:t>
      </w:r>
      <w:r w:rsidRPr="00566CDA">
        <w:rPr>
          <w:rFonts w:cs="B Nazanin"/>
          <w:sz w:val="22"/>
          <w:szCs w:val="28"/>
          <w:rtl/>
          <w:lang w:bidi="fa-IR"/>
        </w:rPr>
        <w:t xml:space="preserve"> از مقدار نام</w:t>
      </w:r>
      <w:r w:rsidRPr="00566CDA">
        <w:rPr>
          <w:rFonts w:cs="B Nazanin" w:hint="cs"/>
          <w:sz w:val="22"/>
          <w:szCs w:val="28"/>
          <w:rtl/>
          <w:lang w:bidi="fa-IR"/>
        </w:rPr>
        <w:t>ی</w:t>
      </w:r>
      <w:r w:rsidRPr="00566CDA">
        <w:rPr>
          <w:rFonts w:cs="B Nazanin"/>
          <w:sz w:val="22"/>
          <w:szCs w:val="28"/>
          <w:rtl/>
          <w:lang w:bidi="fa-IR"/>
        </w:rPr>
        <w:t xml:space="preserve"> داشته باشد، قبل از</w:t>
      </w:r>
      <w:r w:rsidRPr="00566CDA">
        <w:rPr>
          <w:rFonts w:cs="B Nazanin" w:hint="cs"/>
          <w:sz w:val="22"/>
          <w:szCs w:val="28"/>
          <w:rtl/>
          <w:lang w:bidi="fa-IR"/>
        </w:rPr>
        <w:t xml:space="preserve"> آ</w:t>
      </w:r>
      <w:r w:rsidRPr="00566CDA">
        <w:rPr>
          <w:rFonts w:cs="B Nazanin" w:hint="eastAsia"/>
          <w:sz w:val="22"/>
          <w:szCs w:val="28"/>
          <w:rtl/>
          <w:lang w:bidi="fa-IR"/>
        </w:rPr>
        <w:t>س</w:t>
      </w:r>
      <w:r w:rsidRPr="00566CDA">
        <w:rPr>
          <w:rFonts w:cs="B Nazanin" w:hint="cs"/>
          <w:sz w:val="22"/>
          <w:szCs w:val="28"/>
          <w:rtl/>
          <w:lang w:bidi="fa-IR"/>
        </w:rPr>
        <w:t>ی</w:t>
      </w:r>
      <w:r w:rsidRPr="00566CDA">
        <w:rPr>
          <w:rFonts w:cs="B Nazanin" w:hint="eastAsia"/>
          <w:sz w:val="22"/>
          <w:szCs w:val="28"/>
          <w:rtl/>
          <w:lang w:bidi="fa-IR"/>
        </w:rPr>
        <w:t>ب</w:t>
      </w:r>
      <w:r w:rsidRPr="00566CDA">
        <w:rPr>
          <w:rFonts w:cs="B Nazanin"/>
          <w:sz w:val="22"/>
          <w:szCs w:val="28"/>
          <w:rtl/>
          <w:lang w:bidi="fa-IR"/>
        </w:rPr>
        <w:t xml:space="preserve"> به مولد، تجه</w:t>
      </w:r>
      <w:r w:rsidRPr="00566CDA">
        <w:rPr>
          <w:rFonts w:cs="B Nazanin" w:hint="cs"/>
          <w:sz w:val="22"/>
          <w:szCs w:val="28"/>
          <w:rtl/>
          <w:lang w:bidi="fa-IR"/>
        </w:rPr>
        <w:t>ی</w:t>
      </w:r>
      <w:r w:rsidRPr="00566CDA">
        <w:rPr>
          <w:rFonts w:cs="B Nazanin" w:hint="eastAsia"/>
          <w:sz w:val="22"/>
          <w:szCs w:val="28"/>
          <w:rtl/>
          <w:lang w:bidi="fa-IR"/>
        </w:rPr>
        <w:t>زات</w:t>
      </w:r>
      <w:r w:rsidRPr="00566CDA">
        <w:rPr>
          <w:rFonts w:cs="B Nazanin"/>
          <w:sz w:val="22"/>
          <w:szCs w:val="28"/>
          <w:rtl/>
          <w:lang w:bidi="fa-IR"/>
        </w:rPr>
        <w:t xml:space="preserve"> شبکه و بارهاي متصل به شبکه، لازم است مولد از مدار خارج شود.</w:t>
      </w:r>
    </w:p>
    <w:p w:rsidR="0058652D" w:rsidRDefault="00566CDA" w:rsidP="00994651">
      <w:pPr>
        <w:numPr>
          <w:ilvl w:val="0"/>
          <w:numId w:val="52"/>
        </w:numPr>
        <w:spacing w:line="288" w:lineRule="auto"/>
        <w:ind w:left="822"/>
        <w:jc w:val="lowKashida"/>
        <w:rPr>
          <w:rFonts w:cs="B Nazanin"/>
          <w:sz w:val="22"/>
          <w:szCs w:val="28"/>
          <w:lang w:bidi="fa-IR"/>
        </w:rPr>
      </w:pPr>
      <w:r w:rsidRPr="00566CDA">
        <w:rPr>
          <w:rFonts w:cs="B Nazanin"/>
          <w:sz w:val="22"/>
          <w:szCs w:val="28"/>
          <w:rtl/>
          <w:lang w:bidi="fa-IR"/>
        </w:rPr>
        <w:t>در صورت وقوع خطا در شبکه بالادست، نبا</w:t>
      </w:r>
      <w:r w:rsidRPr="00566CDA">
        <w:rPr>
          <w:rFonts w:cs="B Nazanin" w:hint="cs"/>
          <w:sz w:val="22"/>
          <w:szCs w:val="28"/>
          <w:rtl/>
          <w:lang w:bidi="fa-IR"/>
        </w:rPr>
        <w:t>ی</w:t>
      </w:r>
      <w:r w:rsidRPr="00566CDA">
        <w:rPr>
          <w:rFonts w:cs="B Nazanin" w:hint="eastAsia"/>
          <w:sz w:val="22"/>
          <w:szCs w:val="28"/>
          <w:rtl/>
          <w:lang w:bidi="fa-IR"/>
        </w:rPr>
        <w:t>د</w:t>
      </w:r>
      <w:r w:rsidRPr="00566CDA">
        <w:rPr>
          <w:rFonts w:cs="B Nazanin"/>
          <w:sz w:val="22"/>
          <w:szCs w:val="28"/>
          <w:rtl/>
          <w:lang w:bidi="fa-IR"/>
        </w:rPr>
        <w:t xml:space="preserve"> مولد به صورت ناب</w:t>
      </w:r>
      <w:r w:rsidRPr="00566CDA">
        <w:rPr>
          <w:rFonts w:cs="B Nazanin" w:hint="cs"/>
          <w:sz w:val="22"/>
          <w:szCs w:val="28"/>
          <w:rtl/>
          <w:lang w:bidi="fa-IR"/>
        </w:rPr>
        <w:t>ه</w:t>
      </w:r>
      <w:r w:rsidRPr="00566CDA">
        <w:rPr>
          <w:rFonts w:cs="B Nazanin"/>
          <w:sz w:val="22"/>
          <w:szCs w:val="28"/>
          <w:rtl/>
          <w:lang w:bidi="fa-IR"/>
        </w:rPr>
        <w:softHyphen/>
        <w:t xml:space="preserve">جا از مدار خارج شود. </w:t>
      </w:r>
      <w:r w:rsidRPr="00566CDA">
        <w:rPr>
          <w:rFonts w:cs="B Nazanin" w:hint="cs"/>
          <w:sz w:val="22"/>
          <w:szCs w:val="28"/>
          <w:rtl/>
          <w:lang w:bidi="fa-IR"/>
        </w:rPr>
        <w:t>ی</w:t>
      </w:r>
      <w:r w:rsidRPr="00566CDA">
        <w:rPr>
          <w:rFonts w:cs="B Nazanin" w:hint="eastAsia"/>
          <w:sz w:val="22"/>
          <w:szCs w:val="28"/>
          <w:rtl/>
          <w:lang w:bidi="fa-IR"/>
        </w:rPr>
        <w:t>عن</w:t>
      </w:r>
      <w:r w:rsidRPr="00566CDA">
        <w:rPr>
          <w:rFonts w:cs="B Nazanin" w:hint="cs"/>
          <w:sz w:val="22"/>
          <w:szCs w:val="28"/>
          <w:rtl/>
          <w:lang w:bidi="fa-IR"/>
        </w:rPr>
        <w:t xml:space="preserve">ی </w:t>
      </w:r>
      <w:r w:rsidRPr="00566CDA">
        <w:rPr>
          <w:rFonts w:cs="B Nazanin" w:hint="eastAsia"/>
          <w:sz w:val="22"/>
          <w:szCs w:val="28"/>
          <w:rtl/>
          <w:lang w:bidi="fa-IR"/>
        </w:rPr>
        <w:t>لازم</w:t>
      </w:r>
      <w:r w:rsidRPr="00566CDA">
        <w:rPr>
          <w:rFonts w:cs="B Nazanin"/>
          <w:sz w:val="22"/>
          <w:szCs w:val="28"/>
          <w:rtl/>
          <w:lang w:bidi="fa-IR"/>
        </w:rPr>
        <w:t xml:space="preserve"> است هماهنگ</w:t>
      </w:r>
      <w:r w:rsidRPr="00566CDA">
        <w:rPr>
          <w:rFonts w:cs="B Nazanin" w:hint="cs"/>
          <w:sz w:val="22"/>
          <w:szCs w:val="28"/>
          <w:rtl/>
          <w:lang w:bidi="fa-IR"/>
        </w:rPr>
        <w:t>ی</w:t>
      </w:r>
      <w:r w:rsidRPr="00566CDA">
        <w:rPr>
          <w:rFonts w:cs="B Nazanin"/>
          <w:sz w:val="22"/>
          <w:szCs w:val="28"/>
          <w:rtl/>
          <w:lang w:bidi="fa-IR"/>
        </w:rPr>
        <w:t xml:space="preserve"> حفاظت</w:t>
      </w:r>
      <w:r w:rsidRPr="00566CDA">
        <w:rPr>
          <w:rFonts w:cs="B Nazanin" w:hint="cs"/>
          <w:sz w:val="22"/>
          <w:szCs w:val="28"/>
          <w:rtl/>
          <w:lang w:bidi="fa-IR"/>
        </w:rPr>
        <w:t>ی</w:t>
      </w:r>
      <w:r w:rsidRPr="00566CDA">
        <w:rPr>
          <w:rFonts w:cs="B Nazanin"/>
          <w:sz w:val="22"/>
          <w:szCs w:val="28"/>
          <w:rtl/>
          <w:lang w:bidi="fa-IR"/>
        </w:rPr>
        <w:t xml:space="preserve"> با رله</w:t>
      </w:r>
      <w:r w:rsidRPr="00566CDA">
        <w:rPr>
          <w:rFonts w:cs="B Nazanin"/>
          <w:sz w:val="22"/>
          <w:szCs w:val="28"/>
          <w:rtl/>
          <w:lang w:bidi="fa-IR"/>
        </w:rPr>
        <w:softHyphen/>
        <w:t>هاي بالادست برقرار باشد. ا</w:t>
      </w:r>
      <w:r w:rsidRPr="00566CDA">
        <w:rPr>
          <w:rFonts w:cs="B Nazanin" w:hint="cs"/>
          <w:sz w:val="22"/>
          <w:szCs w:val="28"/>
          <w:rtl/>
          <w:lang w:bidi="fa-IR"/>
        </w:rPr>
        <w:t>ی</w:t>
      </w:r>
      <w:r w:rsidRPr="00566CDA">
        <w:rPr>
          <w:rFonts w:cs="B Nazanin" w:hint="eastAsia"/>
          <w:sz w:val="22"/>
          <w:szCs w:val="28"/>
          <w:rtl/>
          <w:lang w:bidi="fa-IR"/>
        </w:rPr>
        <w:t>ن</w:t>
      </w:r>
      <w:r w:rsidRPr="00566CDA">
        <w:rPr>
          <w:rFonts w:cs="B Nazanin"/>
          <w:sz w:val="22"/>
          <w:szCs w:val="28"/>
          <w:rtl/>
          <w:lang w:bidi="fa-IR"/>
        </w:rPr>
        <w:t xml:space="preserve"> هماهنگ</w:t>
      </w:r>
      <w:r w:rsidRPr="00566CDA">
        <w:rPr>
          <w:rFonts w:cs="B Nazanin" w:hint="cs"/>
          <w:sz w:val="22"/>
          <w:szCs w:val="28"/>
          <w:rtl/>
          <w:lang w:bidi="fa-IR"/>
        </w:rPr>
        <w:t>ی</w:t>
      </w:r>
      <w:r w:rsidRPr="00566CDA">
        <w:rPr>
          <w:rFonts w:cs="B Nazanin"/>
          <w:sz w:val="22"/>
          <w:szCs w:val="28"/>
          <w:rtl/>
          <w:lang w:bidi="fa-IR"/>
        </w:rPr>
        <w:t xml:space="preserve"> به و</w:t>
      </w:r>
      <w:r w:rsidRPr="00566CDA">
        <w:rPr>
          <w:rFonts w:cs="B Nazanin" w:hint="cs"/>
          <w:sz w:val="22"/>
          <w:szCs w:val="28"/>
          <w:rtl/>
          <w:lang w:bidi="fa-IR"/>
        </w:rPr>
        <w:t>ی</w:t>
      </w:r>
      <w:r w:rsidRPr="00566CDA">
        <w:rPr>
          <w:rFonts w:cs="B Nazanin" w:hint="eastAsia"/>
          <w:sz w:val="22"/>
          <w:szCs w:val="28"/>
          <w:rtl/>
          <w:lang w:bidi="fa-IR"/>
        </w:rPr>
        <w:t>ژه</w:t>
      </w:r>
      <w:r w:rsidRPr="00566CDA">
        <w:rPr>
          <w:rFonts w:cs="B Nazanin"/>
          <w:sz w:val="22"/>
          <w:szCs w:val="28"/>
          <w:rtl/>
          <w:lang w:bidi="fa-IR"/>
        </w:rPr>
        <w:t xml:space="preserve"> در مورد رل</w:t>
      </w:r>
      <w:r w:rsidRPr="00566CDA">
        <w:rPr>
          <w:rFonts w:cs="B Nazanin" w:hint="cs"/>
          <w:sz w:val="22"/>
          <w:szCs w:val="28"/>
          <w:rtl/>
          <w:lang w:bidi="fa-IR"/>
        </w:rPr>
        <w:t>ه</w:t>
      </w:r>
      <w:r w:rsidRPr="00566CDA">
        <w:rPr>
          <w:rFonts w:cs="B Nazanin"/>
          <w:sz w:val="22"/>
          <w:szCs w:val="28"/>
          <w:rtl/>
          <w:lang w:bidi="fa-IR"/>
        </w:rPr>
        <w:softHyphen/>
      </w:r>
      <w:r w:rsidRPr="00566CDA">
        <w:rPr>
          <w:rFonts w:cs="B Nazanin" w:hint="cs"/>
          <w:sz w:val="22"/>
          <w:szCs w:val="28"/>
          <w:rtl/>
          <w:lang w:bidi="fa-IR"/>
        </w:rPr>
        <w:t>ه</w:t>
      </w:r>
      <w:r w:rsidRPr="00566CDA">
        <w:rPr>
          <w:rFonts w:cs="B Nazanin" w:hint="eastAsia"/>
          <w:sz w:val="22"/>
          <w:szCs w:val="28"/>
          <w:rtl/>
          <w:lang w:bidi="fa-IR"/>
        </w:rPr>
        <w:t>اي</w:t>
      </w:r>
      <w:r w:rsidRPr="00566CDA">
        <w:rPr>
          <w:rFonts w:cs="B Nazanin"/>
          <w:sz w:val="22"/>
          <w:szCs w:val="28"/>
          <w:rtl/>
          <w:lang w:bidi="fa-IR"/>
        </w:rPr>
        <w:t xml:space="preserve"> جر</w:t>
      </w:r>
      <w:r w:rsidRPr="00566CDA">
        <w:rPr>
          <w:rFonts w:cs="B Nazanin" w:hint="cs"/>
          <w:sz w:val="22"/>
          <w:szCs w:val="28"/>
          <w:rtl/>
          <w:lang w:bidi="fa-IR"/>
        </w:rPr>
        <w:t>ی</w:t>
      </w:r>
      <w:r w:rsidRPr="00566CDA">
        <w:rPr>
          <w:rFonts w:cs="B Nazanin" w:hint="eastAsia"/>
          <w:sz w:val="22"/>
          <w:szCs w:val="28"/>
          <w:rtl/>
          <w:lang w:bidi="fa-IR"/>
        </w:rPr>
        <w:t>ان</w:t>
      </w:r>
      <w:r w:rsidRPr="00566CDA">
        <w:rPr>
          <w:rFonts w:cs="B Nazanin" w:hint="cs"/>
          <w:sz w:val="22"/>
          <w:szCs w:val="28"/>
          <w:rtl/>
          <w:lang w:bidi="fa-IR"/>
        </w:rPr>
        <w:t>ی</w:t>
      </w:r>
      <w:r w:rsidRPr="00566CDA">
        <w:rPr>
          <w:rFonts w:cs="B Nazanin"/>
          <w:sz w:val="22"/>
          <w:szCs w:val="28"/>
          <w:rtl/>
          <w:lang w:bidi="fa-IR"/>
        </w:rPr>
        <w:t xml:space="preserve"> در محل مشترك اتصال و محل مولد، لازم است.</w:t>
      </w:r>
    </w:p>
    <w:p w:rsidR="0058652D" w:rsidRDefault="003D4CF3" w:rsidP="00994651">
      <w:pPr>
        <w:numPr>
          <w:ilvl w:val="0"/>
          <w:numId w:val="52"/>
        </w:numPr>
        <w:spacing w:line="288" w:lineRule="auto"/>
        <w:ind w:left="822"/>
        <w:jc w:val="lowKashida"/>
        <w:rPr>
          <w:rFonts w:cs="B Nazanin"/>
          <w:szCs w:val="28"/>
          <w:rtl/>
          <w:lang w:bidi="fa-IR"/>
        </w:rPr>
      </w:pPr>
      <w:r w:rsidRPr="000C1C57">
        <w:rPr>
          <w:rFonts w:cs="B Nazanin" w:hint="eastAsia"/>
          <w:sz w:val="22"/>
          <w:szCs w:val="28"/>
          <w:rtl/>
          <w:lang w:bidi="fa-IR"/>
        </w:rPr>
        <w:t>براي</w:t>
      </w:r>
      <w:r w:rsidRPr="000C1C57">
        <w:rPr>
          <w:rFonts w:cs="B Nazanin"/>
          <w:sz w:val="22"/>
          <w:szCs w:val="28"/>
          <w:rtl/>
          <w:lang w:bidi="fa-IR"/>
        </w:rPr>
        <w:t xml:space="preserve"> </w:t>
      </w:r>
      <w:r w:rsidRPr="000C1C57">
        <w:rPr>
          <w:rFonts w:cs="B Nazanin" w:hint="eastAsia"/>
          <w:sz w:val="22"/>
          <w:szCs w:val="28"/>
          <w:rtl/>
          <w:lang w:bidi="fa-IR"/>
        </w:rPr>
        <w:t>عدم</w:t>
      </w:r>
      <w:r w:rsidRPr="000C1C57">
        <w:rPr>
          <w:rFonts w:cs="B Nazanin"/>
          <w:sz w:val="22"/>
          <w:szCs w:val="28"/>
          <w:rtl/>
          <w:lang w:bidi="fa-IR"/>
        </w:rPr>
        <w:t xml:space="preserve"> </w:t>
      </w:r>
      <w:r w:rsidRPr="000C1C57">
        <w:rPr>
          <w:rFonts w:cs="B Nazanin" w:hint="eastAsia"/>
          <w:sz w:val="22"/>
          <w:szCs w:val="28"/>
          <w:rtl/>
          <w:lang w:bidi="fa-IR"/>
        </w:rPr>
        <w:t>تداخل</w:t>
      </w:r>
      <w:r w:rsidRPr="000C1C57">
        <w:rPr>
          <w:rFonts w:cs="B Nazanin"/>
          <w:sz w:val="22"/>
          <w:szCs w:val="28"/>
          <w:rtl/>
          <w:lang w:bidi="fa-IR"/>
        </w:rPr>
        <w:t xml:space="preserve"> </w:t>
      </w:r>
      <w:r w:rsidRPr="000C1C57">
        <w:rPr>
          <w:rFonts w:cs="B Nazanin" w:hint="eastAsia"/>
          <w:sz w:val="22"/>
          <w:szCs w:val="28"/>
          <w:rtl/>
          <w:lang w:bidi="fa-IR"/>
        </w:rPr>
        <w:t>در</w:t>
      </w:r>
      <w:r w:rsidR="005C2A02">
        <w:rPr>
          <w:rFonts w:cs="B Nazanin" w:hint="cs"/>
          <w:sz w:val="22"/>
          <w:szCs w:val="28"/>
          <w:rtl/>
          <w:lang w:bidi="fa-IR"/>
        </w:rPr>
        <w:t xml:space="preserve"> </w:t>
      </w:r>
      <w:r w:rsidRPr="000C1C57">
        <w:rPr>
          <w:rFonts w:cs="B Nazanin" w:hint="eastAsia"/>
          <w:sz w:val="22"/>
          <w:szCs w:val="28"/>
          <w:rtl/>
          <w:lang w:bidi="fa-IR"/>
        </w:rPr>
        <w:t>عملكرد</w:t>
      </w:r>
      <w:r w:rsidRPr="000C1C57">
        <w:rPr>
          <w:rFonts w:cs="B Nazanin"/>
          <w:sz w:val="22"/>
          <w:szCs w:val="28"/>
          <w:rtl/>
          <w:lang w:bidi="fa-IR"/>
        </w:rPr>
        <w:t xml:space="preserve"> </w:t>
      </w:r>
      <w:r w:rsidRPr="000C1C57">
        <w:rPr>
          <w:rFonts w:cs="B Nazanin" w:hint="eastAsia"/>
          <w:sz w:val="22"/>
          <w:szCs w:val="28"/>
          <w:rtl/>
          <w:lang w:bidi="fa-IR"/>
        </w:rPr>
        <w:t>رله</w:t>
      </w:r>
      <w:r w:rsidRPr="000C1C57">
        <w:rPr>
          <w:rFonts w:cs="B Nazanin"/>
          <w:sz w:val="22"/>
          <w:szCs w:val="28"/>
          <w:lang w:bidi="fa-IR"/>
        </w:rPr>
        <w:t>‌</w:t>
      </w:r>
      <w:r w:rsidRPr="000C1C57">
        <w:rPr>
          <w:rFonts w:cs="B Nazanin" w:hint="eastAsia"/>
          <w:sz w:val="22"/>
          <w:szCs w:val="28"/>
          <w:rtl/>
          <w:lang w:bidi="fa-IR"/>
        </w:rPr>
        <w:t>هاي</w:t>
      </w:r>
      <w:r w:rsidRPr="000C1C57">
        <w:rPr>
          <w:rFonts w:cs="B Nazanin"/>
          <w:sz w:val="22"/>
          <w:szCs w:val="28"/>
          <w:rtl/>
          <w:lang w:bidi="fa-IR"/>
        </w:rPr>
        <w:t xml:space="preserve"> </w:t>
      </w:r>
      <w:r w:rsidRPr="000C1C57">
        <w:rPr>
          <w:rFonts w:cs="B Nazanin" w:hint="eastAsia"/>
          <w:sz w:val="22"/>
          <w:szCs w:val="28"/>
          <w:rtl/>
          <w:lang w:bidi="fa-IR"/>
        </w:rPr>
        <w:t>اصلي</w:t>
      </w:r>
      <w:r w:rsidRPr="000C1C57">
        <w:rPr>
          <w:rFonts w:cs="B Nazanin"/>
          <w:sz w:val="22"/>
          <w:szCs w:val="28"/>
          <w:rtl/>
          <w:lang w:bidi="fa-IR"/>
        </w:rPr>
        <w:t xml:space="preserve"> </w:t>
      </w:r>
      <w:r w:rsidRPr="000C1C57">
        <w:rPr>
          <w:rFonts w:cs="B Nazanin" w:hint="eastAsia"/>
          <w:sz w:val="22"/>
          <w:szCs w:val="28"/>
          <w:rtl/>
          <w:lang w:bidi="fa-IR"/>
        </w:rPr>
        <w:t>و</w:t>
      </w:r>
      <w:r w:rsidRPr="000C1C57">
        <w:rPr>
          <w:rFonts w:cs="B Nazanin"/>
          <w:sz w:val="22"/>
          <w:szCs w:val="28"/>
          <w:rtl/>
          <w:lang w:bidi="fa-IR"/>
        </w:rPr>
        <w:t xml:space="preserve"> </w:t>
      </w:r>
      <w:r w:rsidRPr="000C1C57">
        <w:rPr>
          <w:rFonts w:cs="B Nazanin" w:hint="eastAsia"/>
          <w:sz w:val="22"/>
          <w:szCs w:val="28"/>
          <w:rtl/>
          <w:lang w:bidi="fa-IR"/>
        </w:rPr>
        <w:t>پشتيبان</w:t>
      </w:r>
      <w:r w:rsidRPr="000C1C57">
        <w:rPr>
          <w:rFonts w:cs="B Nazanin"/>
          <w:sz w:val="22"/>
          <w:szCs w:val="28"/>
          <w:rtl/>
          <w:lang w:bidi="fa-IR"/>
        </w:rPr>
        <w:t xml:space="preserve"> هنگام وقوع خطا، </w:t>
      </w:r>
      <w:r w:rsidRPr="000C1C57">
        <w:rPr>
          <w:rFonts w:cs="B Nazanin" w:hint="eastAsia"/>
          <w:sz w:val="22"/>
          <w:szCs w:val="28"/>
          <w:rtl/>
          <w:lang w:bidi="fa-IR"/>
        </w:rPr>
        <w:t>با</w:t>
      </w:r>
      <w:r w:rsidRPr="000C1C57">
        <w:rPr>
          <w:rFonts w:cs="B Nazanin" w:hint="cs"/>
          <w:sz w:val="22"/>
          <w:szCs w:val="28"/>
          <w:rtl/>
          <w:lang w:bidi="fa-IR"/>
        </w:rPr>
        <w:t>ی</w:t>
      </w:r>
      <w:r w:rsidRPr="000C1C57">
        <w:rPr>
          <w:rFonts w:cs="B Nazanin" w:hint="eastAsia"/>
          <w:sz w:val="22"/>
          <w:szCs w:val="28"/>
          <w:rtl/>
          <w:lang w:bidi="fa-IR"/>
        </w:rPr>
        <w:t>د</w:t>
      </w:r>
      <w:r w:rsidRPr="000C1C57">
        <w:rPr>
          <w:rFonts w:cs="B Nazanin"/>
          <w:sz w:val="22"/>
          <w:szCs w:val="28"/>
          <w:rtl/>
          <w:lang w:bidi="fa-IR"/>
        </w:rPr>
        <w:t xml:space="preserve"> </w:t>
      </w:r>
      <w:r w:rsidRPr="000C1C57">
        <w:rPr>
          <w:rFonts w:cs="B Nazanin" w:hint="eastAsia"/>
          <w:sz w:val="22"/>
          <w:szCs w:val="28"/>
          <w:rtl/>
          <w:lang w:bidi="fa-IR"/>
        </w:rPr>
        <w:t>فاصله</w:t>
      </w:r>
      <w:r w:rsidRPr="000C1C57">
        <w:rPr>
          <w:rFonts w:cs="B Nazanin"/>
          <w:sz w:val="22"/>
          <w:szCs w:val="28"/>
          <w:rtl/>
          <w:lang w:bidi="fa-IR"/>
        </w:rPr>
        <w:t xml:space="preserve"> زماني </w:t>
      </w:r>
      <w:r w:rsidRPr="000C1C57">
        <w:rPr>
          <w:rFonts w:cs="B Nazanin" w:hint="eastAsia"/>
          <w:sz w:val="22"/>
          <w:szCs w:val="28"/>
          <w:rtl/>
          <w:lang w:bidi="fa-IR"/>
        </w:rPr>
        <w:t>مناسب</w:t>
      </w:r>
      <w:r w:rsidRPr="000C1C57">
        <w:rPr>
          <w:rFonts w:cs="B Nazanin" w:hint="cs"/>
          <w:sz w:val="22"/>
          <w:szCs w:val="28"/>
          <w:rtl/>
          <w:lang w:bidi="fa-IR"/>
        </w:rPr>
        <w:t>ی</w:t>
      </w:r>
      <w:r w:rsidRPr="000C1C57">
        <w:rPr>
          <w:rFonts w:cs="B Nazanin"/>
          <w:sz w:val="22"/>
          <w:szCs w:val="28"/>
          <w:rtl/>
          <w:lang w:bidi="fa-IR"/>
        </w:rPr>
        <w:t xml:space="preserve"> بين زمان عملكرد رله</w:t>
      </w:r>
      <w:r w:rsidRPr="000C1C57">
        <w:rPr>
          <w:rFonts w:cs="B Nazanin"/>
          <w:sz w:val="22"/>
          <w:szCs w:val="28"/>
          <w:lang w:bidi="fa-IR"/>
        </w:rPr>
        <w:t>‌</w:t>
      </w:r>
      <w:r w:rsidRPr="000C1C57">
        <w:rPr>
          <w:rFonts w:cs="B Nazanin" w:hint="eastAsia"/>
          <w:sz w:val="22"/>
          <w:szCs w:val="28"/>
          <w:rtl/>
          <w:lang w:bidi="fa-IR"/>
        </w:rPr>
        <w:t>هاي</w:t>
      </w:r>
      <w:r w:rsidRPr="000C1C57">
        <w:rPr>
          <w:rFonts w:cs="B Nazanin"/>
          <w:sz w:val="22"/>
          <w:szCs w:val="28"/>
          <w:rtl/>
          <w:lang w:bidi="fa-IR"/>
        </w:rPr>
        <w:t xml:space="preserve"> </w:t>
      </w:r>
      <w:r w:rsidRPr="000C1C57">
        <w:rPr>
          <w:rFonts w:cs="B Nazanin" w:hint="eastAsia"/>
          <w:sz w:val="22"/>
          <w:szCs w:val="28"/>
          <w:rtl/>
          <w:lang w:bidi="fa-IR"/>
        </w:rPr>
        <w:t>اصلي</w:t>
      </w:r>
      <w:r w:rsidRPr="000C1C57">
        <w:rPr>
          <w:rFonts w:cs="B Nazanin"/>
          <w:sz w:val="22"/>
          <w:szCs w:val="28"/>
          <w:rtl/>
          <w:lang w:bidi="fa-IR"/>
        </w:rPr>
        <w:t xml:space="preserve"> </w:t>
      </w:r>
      <w:r w:rsidRPr="000C1C57">
        <w:rPr>
          <w:rFonts w:cs="B Nazanin" w:hint="eastAsia"/>
          <w:sz w:val="22"/>
          <w:szCs w:val="28"/>
          <w:rtl/>
          <w:lang w:bidi="fa-IR"/>
        </w:rPr>
        <w:t>و</w:t>
      </w:r>
      <w:r w:rsidRPr="000C1C57">
        <w:rPr>
          <w:rFonts w:cs="B Nazanin"/>
          <w:sz w:val="22"/>
          <w:szCs w:val="28"/>
          <w:rtl/>
          <w:lang w:bidi="fa-IR"/>
        </w:rPr>
        <w:t xml:space="preserve"> </w:t>
      </w:r>
      <w:r w:rsidRPr="000C1C57">
        <w:rPr>
          <w:rFonts w:cs="B Nazanin" w:hint="eastAsia"/>
          <w:sz w:val="22"/>
          <w:szCs w:val="28"/>
          <w:rtl/>
          <w:lang w:bidi="fa-IR"/>
        </w:rPr>
        <w:t>پشتيبان</w:t>
      </w:r>
      <w:r w:rsidRPr="000C1C57">
        <w:rPr>
          <w:rFonts w:cs="B Nazanin"/>
          <w:sz w:val="22"/>
          <w:szCs w:val="28"/>
          <w:rtl/>
          <w:lang w:bidi="fa-IR"/>
        </w:rPr>
        <w:t xml:space="preserve"> </w:t>
      </w:r>
      <w:r w:rsidRPr="000C1C57">
        <w:rPr>
          <w:rFonts w:cs="B Nazanin" w:hint="eastAsia"/>
          <w:sz w:val="22"/>
          <w:szCs w:val="28"/>
          <w:rtl/>
          <w:lang w:bidi="fa-IR"/>
        </w:rPr>
        <w:t>وجود</w:t>
      </w:r>
      <w:r w:rsidRPr="000C1C57">
        <w:rPr>
          <w:rFonts w:cs="B Nazanin"/>
          <w:sz w:val="22"/>
          <w:szCs w:val="28"/>
          <w:rtl/>
          <w:lang w:bidi="fa-IR"/>
        </w:rPr>
        <w:t xml:space="preserve"> </w:t>
      </w:r>
      <w:r w:rsidRPr="000C1C57">
        <w:rPr>
          <w:rFonts w:cs="B Nazanin" w:hint="eastAsia"/>
          <w:sz w:val="22"/>
          <w:szCs w:val="28"/>
          <w:rtl/>
          <w:lang w:bidi="fa-IR"/>
        </w:rPr>
        <w:t>داشته</w:t>
      </w:r>
      <w:r w:rsidR="00E32F87">
        <w:rPr>
          <w:rFonts w:cs="B Nazanin" w:hint="cs"/>
          <w:sz w:val="22"/>
          <w:szCs w:val="28"/>
          <w:rtl/>
          <w:lang w:bidi="fa-IR"/>
        </w:rPr>
        <w:t xml:space="preserve"> </w:t>
      </w:r>
      <w:r w:rsidRPr="000C1C57">
        <w:rPr>
          <w:rFonts w:cs="B Nazanin" w:hint="eastAsia"/>
          <w:sz w:val="22"/>
          <w:szCs w:val="28"/>
          <w:rtl/>
          <w:lang w:bidi="fa-IR"/>
        </w:rPr>
        <w:t>باشد</w:t>
      </w:r>
      <w:r w:rsidRPr="000C1C57">
        <w:rPr>
          <w:rFonts w:cs="B Nazanin"/>
          <w:sz w:val="22"/>
          <w:szCs w:val="28"/>
          <w:rtl/>
          <w:lang w:bidi="fa-IR"/>
        </w:rPr>
        <w:t xml:space="preserve">. </w:t>
      </w:r>
      <w:r w:rsidRPr="000C1C57">
        <w:rPr>
          <w:rFonts w:cs="B Nazanin" w:hint="eastAsia"/>
          <w:sz w:val="22"/>
          <w:szCs w:val="28"/>
          <w:rtl/>
          <w:lang w:bidi="fa-IR"/>
        </w:rPr>
        <w:t>در</w:t>
      </w:r>
      <w:r w:rsidRPr="000C1C57">
        <w:rPr>
          <w:rFonts w:cs="B Nazanin"/>
          <w:sz w:val="22"/>
          <w:szCs w:val="28"/>
          <w:rtl/>
          <w:lang w:bidi="fa-IR"/>
        </w:rPr>
        <w:t xml:space="preserve"> </w:t>
      </w:r>
      <w:r w:rsidRPr="000C1C57">
        <w:rPr>
          <w:rFonts w:cs="B Nazanin" w:hint="eastAsia"/>
          <w:sz w:val="22"/>
          <w:szCs w:val="28"/>
          <w:rtl/>
          <w:lang w:bidi="fa-IR"/>
        </w:rPr>
        <w:t>يك</w:t>
      </w:r>
      <w:r w:rsidRPr="000C1C57">
        <w:rPr>
          <w:rFonts w:cs="B Nazanin"/>
          <w:sz w:val="22"/>
          <w:szCs w:val="28"/>
          <w:rtl/>
          <w:lang w:bidi="fa-IR"/>
        </w:rPr>
        <w:t xml:space="preserve"> </w:t>
      </w:r>
      <w:r w:rsidRPr="000C1C57">
        <w:rPr>
          <w:rFonts w:cs="B Nazanin" w:hint="eastAsia"/>
          <w:sz w:val="22"/>
          <w:szCs w:val="28"/>
          <w:rtl/>
          <w:lang w:bidi="fa-IR"/>
        </w:rPr>
        <w:t>سيستم</w:t>
      </w:r>
      <w:r w:rsidRPr="000C1C57">
        <w:rPr>
          <w:rFonts w:cs="B Nazanin"/>
          <w:sz w:val="22"/>
          <w:szCs w:val="28"/>
          <w:rtl/>
          <w:lang w:bidi="fa-IR"/>
        </w:rPr>
        <w:t xml:space="preserve"> </w:t>
      </w:r>
      <w:r w:rsidRPr="000C1C57">
        <w:rPr>
          <w:rFonts w:cs="B Nazanin" w:hint="eastAsia"/>
          <w:sz w:val="22"/>
          <w:szCs w:val="28"/>
          <w:rtl/>
          <w:lang w:bidi="fa-IR"/>
        </w:rPr>
        <w:t>حفاظتي،</w:t>
      </w:r>
      <w:r w:rsidRPr="000C1C57">
        <w:rPr>
          <w:rFonts w:cs="B Nazanin"/>
          <w:sz w:val="22"/>
          <w:szCs w:val="28"/>
          <w:rtl/>
          <w:lang w:bidi="fa-IR"/>
        </w:rPr>
        <w:t xml:space="preserve"> </w:t>
      </w:r>
      <w:r w:rsidRPr="000C1C57">
        <w:rPr>
          <w:rFonts w:cs="B Nazanin" w:hint="eastAsia"/>
          <w:sz w:val="22"/>
          <w:szCs w:val="28"/>
          <w:rtl/>
          <w:lang w:bidi="fa-IR"/>
        </w:rPr>
        <w:t>زمان</w:t>
      </w:r>
      <w:r w:rsidRPr="000C1C57">
        <w:rPr>
          <w:rFonts w:cs="B Nazanin"/>
          <w:sz w:val="22"/>
          <w:szCs w:val="28"/>
          <w:rtl/>
          <w:lang w:bidi="fa-IR"/>
        </w:rPr>
        <w:t xml:space="preserve"> </w:t>
      </w:r>
      <w:r w:rsidRPr="000C1C57">
        <w:rPr>
          <w:rFonts w:cs="B Nazanin" w:hint="eastAsia"/>
          <w:sz w:val="22"/>
          <w:szCs w:val="28"/>
          <w:rtl/>
          <w:lang w:bidi="fa-IR"/>
        </w:rPr>
        <w:t>عملكرد</w:t>
      </w:r>
      <w:r w:rsidRPr="000C1C57">
        <w:rPr>
          <w:rFonts w:cs="B Nazanin"/>
          <w:sz w:val="22"/>
          <w:szCs w:val="28"/>
          <w:rtl/>
          <w:lang w:bidi="fa-IR"/>
        </w:rPr>
        <w:t xml:space="preserve"> </w:t>
      </w:r>
      <w:r w:rsidRPr="000C1C57">
        <w:rPr>
          <w:rFonts w:cs="B Nazanin" w:hint="eastAsia"/>
          <w:sz w:val="22"/>
          <w:szCs w:val="28"/>
          <w:rtl/>
          <w:lang w:bidi="fa-IR"/>
        </w:rPr>
        <w:t>رله</w:t>
      </w:r>
      <w:r w:rsidRPr="000C1C57">
        <w:rPr>
          <w:rFonts w:cs="B Nazanin"/>
          <w:sz w:val="22"/>
          <w:szCs w:val="28"/>
          <w:rtl/>
          <w:lang w:bidi="fa-IR"/>
        </w:rPr>
        <w:t xml:space="preserve"> </w:t>
      </w:r>
      <w:r w:rsidRPr="000C1C57">
        <w:rPr>
          <w:rFonts w:cs="B Nazanin" w:hint="eastAsia"/>
          <w:sz w:val="22"/>
          <w:szCs w:val="28"/>
          <w:rtl/>
          <w:lang w:bidi="fa-IR"/>
        </w:rPr>
        <w:t>بايستي</w:t>
      </w:r>
      <w:r w:rsidRPr="000C1C57">
        <w:rPr>
          <w:rFonts w:cs="B Nazanin"/>
          <w:sz w:val="22"/>
          <w:szCs w:val="28"/>
          <w:rtl/>
          <w:lang w:bidi="fa-IR"/>
        </w:rPr>
        <w:t xml:space="preserve"> </w:t>
      </w:r>
      <w:r w:rsidRPr="000C1C57">
        <w:rPr>
          <w:rFonts w:cs="B Nazanin" w:hint="eastAsia"/>
          <w:sz w:val="22"/>
          <w:szCs w:val="28"/>
          <w:rtl/>
          <w:lang w:bidi="fa-IR"/>
        </w:rPr>
        <w:t>بگونه</w:t>
      </w:r>
      <w:r w:rsidRPr="000C1C57">
        <w:rPr>
          <w:rFonts w:cs="B Nazanin"/>
          <w:sz w:val="22"/>
          <w:szCs w:val="28"/>
          <w:lang w:bidi="fa-IR"/>
        </w:rPr>
        <w:t>‌</w:t>
      </w:r>
      <w:r w:rsidRPr="000C1C57">
        <w:rPr>
          <w:rFonts w:cs="B Nazanin" w:hint="eastAsia"/>
          <w:sz w:val="22"/>
          <w:szCs w:val="28"/>
          <w:rtl/>
          <w:lang w:bidi="fa-IR"/>
        </w:rPr>
        <w:t>اي</w:t>
      </w:r>
      <w:r w:rsidRPr="000C1C57">
        <w:rPr>
          <w:rFonts w:cs="B Nazanin"/>
          <w:sz w:val="22"/>
          <w:szCs w:val="28"/>
          <w:rtl/>
          <w:lang w:bidi="fa-IR"/>
        </w:rPr>
        <w:t xml:space="preserve"> باشد كه </w:t>
      </w:r>
      <w:r w:rsidRPr="000C1C57">
        <w:rPr>
          <w:rFonts w:cs="B Nazanin"/>
          <w:sz w:val="22"/>
          <w:szCs w:val="28"/>
          <w:lang w:bidi="fa-IR"/>
        </w:rPr>
        <w:t>‌</w:t>
      </w:r>
      <w:r w:rsidRPr="000C1C57">
        <w:rPr>
          <w:rFonts w:cs="B Nazanin" w:hint="eastAsia"/>
          <w:sz w:val="22"/>
          <w:szCs w:val="28"/>
          <w:rtl/>
          <w:lang w:bidi="fa-IR"/>
        </w:rPr>
        <w:t>اولا</w:t>
      </w:r>
      <w:r w:rsidRPr="000C1C57">
        <w:rPr>
          <w:rFonts w:cs="B Nazanin"/>
          <w:sz w:val="22"/>
          <w:szCs w:val="28"/>
          <w:rtl/>
          <w:lang w:bidi="fa-IR"/>
        </w:rPr>
        <w:t xml:space="preserve">" </w:t>
      </w:r>
      <w:r w:rsidRPr="000C1C57">
        <w:rPr>
          <w:rFonts w:cs="B Nazanin" w:hint="eastAsia"/>
          <w:sz w:val="22"/>
          <w:szCs w:val="28"/>
          <w:rtl/>
          <w:lang w:bidi="fa-IR"/>
        </w:rPr>
        <w:t>اين</w:t>
      </w:r>
      <w:r w:rsidRPr="000C1C57">
        <w:rPr>
          <w:rFonts w:cs="B Nazanin"/>
          <w:sz w:val="22"/>
          <w:szCs w:val="28"/>
          <w:rtl/>
          <w:lang w:bidi="fa-IR"/>
        </w:rPr>
        <w:t xml:space="preserve"> </w:t>
      </w:r>
      <w:r w:rsidRPr="000C1C57">
        <w:rPr>
          <w:rFonts w:cs="B Nazanin" w:hint="eastAsia"/>
          <w:sz w:val="22"/>
          <w:szCs w:val="28"/>
          <w:rtl/>
          <w:lang w:bidi="fa-IR"/>
        </w:rPr>
        <w:t>زمان</w:t>
      </w:r>
      <w:r w:rsidRPr="000C1C57">
        <w:rPr>
          <w:rFonts w:cs="B Nazanin"/>
          <w:sz w:val="22"/>
          <w:szCs w:val="28"/>
          <w:rtl/>
          <w:lang w:bidi="fa-IR"/>
        </w:rPr>
        <w:t xml:space="preserve"> </w:t>
      </w:r>
      <w:r w:rsidRPr="000C1C57">
        <w:rPr>
          <w:rFonts w:cs="B Nazanin" w:hint="eastAsia"/>
          <w:sz w:val="22"/>
          <w:szCs w:val="28"/>
          <w:rtl/>
          <w:lang w:bidi="fa-IR"/>
        </w:rPr>
        <w:t>آنقدر</w:t>
      </w:r>
      <w:r w:rsidRPr="000C1C57">
        <w:rPr>
          <w:rFonts w:cs="B Nazanin"/>
          <w:sz w:val="22"/>
          <w:szCs w:val="28"/>
          <w:rtl/>
          <w:lang w:bidi="fa-IR"/>
        </w:rPr>
        <w:t xml:space="preserve"> </w:t>
      </w:r>
      <w:r w:rsidRPr="000C1C57">
        <w:rPr>
          <w:rFonts w:cs="B Nazanin" w:hint="eastAsia"/>
          <w:sz w:val="22"/>
          <w:szCs w:val="28"/>
          <w:rtl/>
          <w:lang w:bidi="fa-IR"/>
        </w:rPr>
        <w:t>بزرگ</w:t>
      </w:r>
      <w:r w:rsidRPr="000C1C57">
        <w:rPr>
          <w:rFonts w:cs="B Nazanin"/>
          <w:sz w:val="22"/>
          <w:szCs w:val="28"/>
          <w:rtl/>
          <w:lang w:bidi="fa-IR"/>
        </w:rPr>
        <w:t xml:space="preserve"> </w:t>
      </w:r>
      <w:r w:rsidRPr="000C1C57">
        <w:rPr>
          <w:rFonts w:cs="B Nazanin" w:hint="eastAsia"/>
          <w:sz w:val="22"/>
          <w:szCs w:val="28"/>
          <w:rtl/>
          <w:lang w:bidi="fa-IR"/>
        </w:rPr>
        <w:t>باشد</w:t>
      </w:r>
      <w:r w:rsidRPr="000C1C57">
        <w:rPr>
          <w:rFonts w:cs="B Nazanin"/>
          <w:sz w:val="22"/>
          <w:szCs w:val="28"/>
          <w:rtl/>
          <w:lang w:bidi="fa-IR"/>
        </w:rPr>
        <w:t xml:space="preserve"> </w:t>
      </w:r>
      <w:r w:rsidRPr="000C1C57">
        <w:rPr>
          <w:rFonts w:cs="B Nazanin" w:hint="eastAsia"/>
          <w:sz w:val="22"/>
          <w:szCs w:val="28"/>
          <w:rtl/>
          <w:lang w:bidi="fa-IR"/>
        </w:rPr>
        <w:t>ك</w:t>
      </w:r>
      <w:r w:rsidRPr="000C1C57">
        <w:rPr>
          <w:rFonts w:cs="B Nazanin"/>
          <w:sz w:val="22"/>
          <w:szCs w:val="28"/>
          <w:rtl/>
          <w:lang w:bidi="fa-IR"/>
        </w:rPr>
        <w:t>ه به</w:t>
      </w:r>
      <w:r w:rsidRPr="000C1C57">
        <w:rPr>
          <w:rFonts w:cs="B Nazanin"/>
          <w:sz w:val="22"/>
          <w:szCs w:val="28"/>
          <w:lang w:bidi="fa-IR"/>
        </w:rPr>
        <w:t>‌</w:t>
      </w:r>
      <w:r w:rsidRPr="000C1C57">
        <w:rPr>
          <w:rFonts w:cs="B Nazanin"/>
          <w:sz w:val="22"/>
          <w:szCs w:val="28"/>
          <w:rtl/>
          <w:lang w:bidi="fa-IR"/>
        </w:rPr>
        <w:t xml:space="preserve"> هنگام وقوع يك خطا، نزديكترين كليد به</w:t>
      </w:r>
      <w:r w:rsidRPr="000C1C57">
        <w:rPr>
          <w:rFonts w:cs="B Nazanin"/>
          <w:sz w:val="22"/>
          <w:szCs w:val="28"/>
          <w:lang w:bidi="fa-IR"/>
        </w:rPr>
        <w:t>‌</w:t>
      </w:r>
      <w:r w:rsidRPr="000C1C57">
        <w:rPr>
          <w:rFonts w:cs="B Nazanin"/>
          <w:sz w:val="22"/>
          <w:szCs w:val="28"/>
          <w:rtl/>
          <w:lang w:bidi="fa-IR"/>
        </w:rPr>
        <w:t xml:space="preserve"> محل خطا ابتدا قطع نمايد. ثانيا" آنقدر بزرگ نباشد كه درصورت عدم عملكرد حفاظت اصلي حتي با قطع رله</w:t>
      </w:r>
      <w:r w:rsidRPr="000C1C57">
        <w:rPr>
          <w:rFonts w:cs="B Nazanin"/>
          <w:sz w:val="22"/>
          <w:szCs w:val="28"/>
          <w:lang w:bidi="fa-IR"/>
        </w:rPr>
        <w:t>‌</w:t>
      </w:r>
      <w:r w:rsidRPr="000C1C57">
        <w:rPr>
          <w:rFonts w:cs="B Nazanin" w:hint="eastAsia"/>
          <w:sz w:val="22"/>
          <w:szCs w:val="28"/>
          <w:rtl/>
          <w:lang w:bidi="fa-IR"/>
        </w:rPr>
        <w:t>پشتيبان،</w:t>
      </w:r>
      <w:r w:rsidRPr="000C1C57">
        <w:rPr>
          <w:rFonts w:cs="B Nazanin"/>
          <w:sz w:val="22"/>
          <w:szCs w:val="28"/>
          <w:rtl/>
          <w:lang w:bidi="fa-IR"/>
        </w:rPr>
        <w:t xml:space="preserve"> </w:t>
      </w:r>
      <w:r w:rsidRPr="000C1C57">
        <w:rPr>
          <w:rFonts w:cs="B Nazanin" w:hint="eastAsia"/>
          <w:sz w:val="22"/>
          <w:szCs w:val="28"/>
          <w:rtl/>
          <w:lang w:bidi="fa-IR"/>
        </w:rPr>
        <w:t>سيستم</w:t>
      </w:r>
      <w:r w:rsidRPr="000C1C57">
        <w:rPr>
          <w:rFonts w:cs="B Nazanin"/>
          <w:sz w:val="22"/>
          <w:szCs w:val="28"/>
          <w:rtl/>
          <w:lang w:bidi="fa-IR"/>
        </w:rPr>
        <w:t xml:space="preserve"> </w:t>
      </w:r>
      <w:r w:rsidRPr="000C1C57">
        <w:rPr>
          <w:rFonts w:cs="B Nazanin" w:hint="eastAsia"/>
          <w:sz w:val="22"/>
          <w:szCs w:val="28"/>
          <w:rtl/>
          <w:lang w:bidi="fa-IR"/>
        </w:rPr>
        <w:t>آسيب</w:t>
      </w:r>
      <w:r w:rsidRPr="000C1C57">
        <w:rPr>
          <w:rFonts w:cs="B Nazanin"/>
          <w:sz w:val="22"/>
          <w:szCs w:val="28"/>
          <w:rtl/>
          <w:lang w:bidi="fa-IR"/>
        </w:rPr>
        <w:t xml:space="preserve"> </w:t>
      </w:r>
      <w:r w:rsidRPr="000C1C57">
        <w:rPr>
          <w:rFonts w:cs="B Nazanin" w:hint="eastAsia"/>
          <w:sz w:val="22"/>
          <w:szCs w:val="28"/>
          <w:rtl/>
          <w:lang w:bidi="fa-IR"/>
        </w:rPr>
        <w:t>جدي</w:t>
      </w:r>
      <w:r w:rsidRPr="000C1C57">
        <w:rPr>
          <w:rFonts w:cs="B Nazanin"/>
          <w:sz w:val="22"/>
          <w:szCs w:val="28"/>
          <w:rtl/>
          <w:lang w:bidi="fa-IR"/>
        </w:rPr>
        <w:t xml:space="preserve"> </w:t>
      </w:r>
      <w:r w:rsidRPr="000C1C57">
        <w:rPr>
          <w:rFonts w:cs="B Nazanin" w:hint="eastAsia"/>
          <w:sz w:val="22"/>
          <w:szCs w:val="28"/>
          <w:rtl/>
          <w:lang w:bidi="fa-IR"/>
        </w:rPr>
        <w:t>ببيند</w:t>
      </w:r>
      <w:r w:rsidRPr="000C1C57">
        <w:rPr>
          <w:rFonts w:cs="B Nazanin"/>
          <w:sz w:val="22"/>
          <w:szCs w:val="28"/>
          <w:rtl/>
          <w:lang w:bidi="fa-IR"/>
        </w:rPr>
        <w:t>.</w:t>
      </w:r>
    </w:p>
    <w:p w:rsidR="00515EC3" w:rsidRDefault="00515EC3" w:rsidP="00993320">
      <w:pPr>
        <w:spacing w:line="288" w:lineRule="auto"/>
        <w:ind w:firstLine="454"/>
        <w:jc w:val="lowKashida"/>
        <w:rPr>
          <w:rFonts w:cs="B Nazanin"/>
          <w:sz w:val="22"/>
          <w:szCs w:val="28"/>
          <w:rtl/>
          <w:lang w:bidi="fa-IR"/>
        </w:rPr>
      </w:pPr>
    </w:p>
    <w:p w:rsidR="006C1011" w:rsidRDefault="002C5FBC" w:rsidP="002C5FBC">
      <w:pPr>
        <w:pStyle w:val="Heading2"/>
        <w:rPr>
          <w:rFonts w:hint="eastAsia"/>
          <w:rtl/>
        </w:rPr>
      </w:pPr>
      <w:bookmarkStart w:id="25" w:name="_Ref52889747"/>
      <w:r>
        <w:rPr>
          <w:rFonts w:hint="cs"/>
          <w:rtl/>
        </w:rPr>
        <w:lastRenderedPageBreak/>
        <w:t xml:space="preserve"> </w:t>
      </w:r>
      <w:bookmarkStart w:id="26" w:name="_Toc66698560"/>
      <w:r w:rsidR="003D4CF3" w:rsidRPr="000C1C57">
        <w:rPr>
          <w:rFonts w:hint="eastAsia"/>
          <w:rtl/>
        </w:rPr>
        <w:t>مطالعات</w:t>
      </w:r>
      <w:r w:rsidR="003D4CF3" w:rsidRPr="000C1C57">
        <w:rPr>
          <w:rtl/>
        </w:rPr>
        <w:t xml:space="preserve"> </w:t>
      </w:r>
      <w:r w:rsidR="003D4CF3" w:rsidRPr="000C1C57">
        <w:rPr>
          <w:rFonts w:hint="eastAsia"/>
          <w:rtl/>
        </w:rPr>
        <w:t>د</w:t>
      </w:r>
      <w:r w:rsidR="003D4CF3" w:rsidRPr="000C1C57">
        <w:rPr>
          <w:rFonts w:hint="cs"/>
          <w:rtl/>
        </w:rPr>
        <w:t>ی</w:t>
      </w:r>
      <w:r w:rsidR="003D4CF3" w:rsidRPr="000C1C57">
        <w:rPr>
          <w:rFonts w:hint="eastAsia"/>
          <w:rtl/>
        </w:rPr>
        <w:t>نام</w:t>
      </w:r>
      <w:r w:rsidR="003D4CF3" w:rsidRPr="000C1C57">
        <w:rPr>
          <w:rFonts w:hint="cs"/>
          <w:rtl/>
        </w:rPr>
        <w:t>ی</w:t>
      </w:r>
      <w:r w:rsidR="003D4CF3" w:rsidRPr="000C1C57">
        <w:rPr>
          <w:rFonts w:hint="eastAsia"/>
          <w:rtl/>
        </w:rPr>
        <w:t>ک</w:t>
      </w:r>
      <w:r w:rsidR="003D4CF3" w:rsidRPr="000C1C57">
        <w:rPr>
          <w:rFonts w:hint="cs"/>
          <w:rtl/>
        </w:rPr>
        <w:t>ی</w:t>
      </w:r>
      <w:r w:rsidR="003D4CF3" w:rsidRPr="000C1C57">
        <w:rPr>
          <w:rtl/>
        </w:rPr>
        <w:t xml:space="preserve"> </w:t>
      </w:r>
      <w:r w:rsidR="003D4CF3" w:rsidRPr="000C1C57">
        <w:rPr>
          <w:rFonts w:hint="eastAsia"/>
          <w:rtl/>
        </w:rPr>
        <w:t>و</w:t>
      </w:r>
      <w:r w:rsidR="003D4CF3" w:rsidRPr="000C1C57">
        <w:rPr>
          <w:rtl/>
        </w:rPr>
        <w:t xml:space="preserve"> </w:t>
      </w:r>
      <w:r w:rsidR="003D4CF3" w:rsidRPr="000C1C57">
        <w:rPr>
          <w:rFonts w:hint="eastAsia"/>
          <w:rtl/>
        </w:rPr>
        <w:t>پا</w:t>
      </w:r>
      <w:r w:rsidR="003D4CF3" w:rsidRPr="000C1C57">
        <w:rPr>
          <w:rFonts w:hint="cs"/>
          <w:rtl/>
        </w:rPr>
        <w:t>ی</w:t>
      </w:r>
      <w:r w:rsidR="003D4CF3" w:rsidRPr="000C1C57">
        <w:rPr>
          <w:rFonts w:hint="eastAsia"/>
          <w:rtl/>
        </w:rPr>
        <w:t>دار</w:t>
      </w:r>
      <w:r w:rsidR="003D4CF3" w:rsidRPr="000C1C57">
        <w:rPr>
          <w:rFonts w:hint="cs"/>
          <w:rtl/>
        </w:rPr>
        <w:t>ی</w:t>
      </w:r>
      <w:r w:rsidR="003D4CF3" w:rsidRPr="000C1C57">
        <w:rPr>
          <w:rtl/>
        </w:rPr>
        <w:t xml:space="preserve"> </w:t>
      </w:r>
      <w:r w:rsidR="003D4CF3" w:rsidRPr="000C1C57">
        <w:rPr>
          <w:rFonts w:hint="eastAsia"/>
          <w:rtl/>
        </w:rPr>
        <w:t>گذرا</w:t>
      </w:r>
      <w:bookmarkEnd w:id="25"/>
      <w:bookmarkEnd w:id="26"/>
    </w:p>
    <w:p w:rsidR="006443AC" w:rsidRDefault="00666798" w:rsidP="00786388">
      <w:pPr>
        <w:spacing w:line="276" w:lineRule="auto"/>
        <w:ind w:firstLine="360"/>
        <w:jc w:val="lowKashida"/>
        <w:rPr>
          <w:rFonts w:cs="B Nazanin"/>
          <w:i/>
          <w:color w:val="000000" w:themeColor="text1"/>
          <w:szCs w:val="28"/>
          <w:rtl/>
        </w:rPr>
      </w:pPr>
      <w:r w:rsidRPr="00ED7444">
        <w:rPr>
          <w:rFonts w:cs="B Nazanin"/>
          <w:i/>
          <w:color w:val="000000" w:themeColor="text1"/>
          <w:szCs w:val="28"/>
          <w:rtl/>
        </w:rPr>
        <w:softHyphen/>
      </w:r>
      <w:r w:rsidRPr="00ED7444">
        <w:rPr>
          <w:rFonts w:cs="B Nazanin" w:hint="eastAsia"/>
          <w:i/>
          <w:color w:val="000000" w:themeColor="text1"/>
          <w:szCs w:val="28"/>
          <w:rtl/>
        </w:rPr>
        <w:t>اتصال</w:t>
      </w:r>
      <w:r w:rsidRPr="00ED7444">
        <w:rPr>
          <w:rFonts w:cs="B Nazanin"/>
          <w:i/>
          <w:color w:val="000000" w:themeColor="text1"/>
          <w:szCs w:val="28"/>
          <w:rtl/>
        </w:rPr>
        <w:t xml:space="preserve"> </w:t>
      </w:r>
      <w:r w:rsidRPr="00ED7444">
        <w:rPr>
          <w:rFonts w:cs="B Nazanin" w:hint="eastAsia"/>
          <w:i/>
          <w:color w:val="000000" w:themeColor="text1"/>
          <w:szCs w:val="28"/>
          <w:rtl/>
        </w:rPr>
        <w:t>منابع</w:t>
      </w:r>
      <w:r w:rsidRPr="00ED7444">
        <w:rPr>
          <w:rFonts w:cs="B Nazanin"/>
          <w:i/>
          <w:color w:val="000000" w:themeColor="text1"/>
          <w:szCs w:val="28"/>
          <w:rtl/>
        </w:rPr>
        <w:t xml:space="preserve"> </w:t>
      </w:r>
      <w:r w:rsidRPr="00ED7444">
        <w:rPr>
          <w:rFonts w:cs="B Nazanin" w:hint="eastAsia"/>
          <w:i/>
          <w:color w:val="000000" w:themeColor="text1"/>
          <w:szCs w:val="28"/>
          <w:rtl/>
        </w:rPr>
        <w:t>توليد</w:t>
      </w:r>
      <w:r w:rsidRPr="00ED7444">
        <w:rPr>
          <w:rFonts w:cs="B Nazanin"/>
          <w:i/>
          <w:color w:val="000000" w:themeColor="text1"/>
          <w:szCs w:val="28"/>
          <w:rtl/>
        </w:rPr>
        <w:t xml:space="preserve"> </w:t>
      </w:r>
      <w:r w:rsidR="00FA364E">
        <w:rPr>
          <w:rFonts w:cs="B Nazanin" w:hint="eastAsia"/>
          <w:i/>
          <w:color w:val="000000" w:themeColor="text1"/>
          <w:szCs w:val="28"/>
          <w:rtl/>
        </w:rPr>
        <w:t>پراكند</w:t>
      </w:r>
      <w:r w:rsidR="00FA364E">
        <w:rPr>
          <w:rFonts w:cs="B Nazanin" w:hint="cs"/>
          <w:i/>
          <w:color w:val="000000" w:themeColor="text1"/>
          <w:szCs w:val="28"/>
          <w:rtl/>
        </w:rPr>
        <w:t>ه</w:t>
      </w:r>
      <w:r w:rsidRPr="00ED7444">
        <w:rPr>
          <w:rFonts w:cs="B Nazanin"/>
          <w:i/>
          <w:color w:val="000000" w:themeColor="text1"/>
          <w:szCs w:val="28"/>
          <w:rtl/>
        </w:rPr>
        <w:t xml:space="preserve"> به </w:t>
      </w:r>
      <w:r w:rsidRPr="00ED7444">
        <w:rPr>
          <w:rFonts w:cs="B Nazanin" w:hint="eastAsia"/>
          <w:i/>
          <w:color w:val="000000" w:themeColor="text1"/>
          <w:szCs w:val="28"/>
          <w:rtl/>
        </w:rPr>
        <w:t>شبکه</w:t>
      </w:r>
      <w:r w:rsidRPr="00ED7444">
        <w:rPr>
          <w:rFonts w:cs="B Nazanin"/>
          <w:i/>
          <w:color w:val="000000" w:themeColor="text1"/>
          <w:szCs w:val="28"/>
          <w:rtl/>
        </w:rPr>
        <w:softHyphen/>
      </w:r>
      <w:r w:rsidRPr="00ED7444">
        <w:rPr>
          <w:rFonts w:cs="B Nazanin" w:hint="eastAsia"/>
          <w:i/>
          <w:color w:val="000000" w:themeColor="text1"/>
          <w:szCs w:val="28"/>
          <w:rtl/>
        </w:rPr>
        <w:t>ها</w:t>
      </w:r>
      <w:r w:rsidRPr="00ED7444">
        <w:rPr>
          <w:rFonts w:cs="B Nazanin" w:hint="cs"/>
          <w:i/>
          <w:color w:val="000000" w:themeColor="text1"/>
          <w:szCs w:val="28"/>
          <w:rtl/>
        </w:rPr>
        <w:t>ی</w:t>
      </w:r>
      <w:r w:rsidRPr="00ED7444">
        <w:rPr>
          <w:rFonts w:cs="B Nazanin"/>
          <w:i/>
          <w:color w:val="000000" w:themeColor="text1"/>
          <w:szCs w:val="28"/>
          <w:rtl/>
        </w:rPr>
        <w:t xml:space="preserve"> </w:t>
      </w:r>
      <w:r w:rsidRPr="00ED7444">
        <w:rPr>
          <w:rFonts w:cs="B Nazanin" w:hint="eastAsia"/>
          <w:i/>
          <w:color w:val="000000" w:themeColor="text1"/>
          <w:szCs w:val="28"/>
          <w:rtl/>
          <w:lang w:bidi="fa-IR"/>
        </w:rPr>
        <w:t>برق</w:t>
      </w:r>
      <w:r w:rsidRPr="00ED7444">
        <w:rPr>
          <w:rFonts w:cs="B Nazanin"/>
          <w:i/>
          <w:color w:val="000000" w:themeColor="text1"/>
          <w:szCs w:val="28"/>
          <w:rtl/>
        </w:rPr>
        <w:t xml:space="preserve"> </w:t>
      </w:r>
      <w:r w:rsidR="003D4CF3" w:rsidRPr="000C1C57">
        <w:rPr>
          <w:rFonts w:cs="B Nazanin" w:hint="eastAsia"/>
          <w:i/>
          <w:color w:val="000000" w:themeColor="text1"/>
          <w:szCs w:val="28"/>
          <w:rtl/>
        </w:rPr>
        <w:t>بسته</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به</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موقعيت</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نصب</w:t>
      </w:r>
      <w:r w:rsidR="00786388">
        <w:rPr>
          <w:rFonts w:cs="B Nazanin" w:hint="cs"/>
          <w:i/>
          <w:color w:val="000000" w:themeColor="text1"/>
          <w:szCs w:val="28"/>
          <w:rtl/>
        </w:rPr>
        <w:t xml:space="preserve">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003D4CF3" w:rsidRPr="000C1C57">
        <w:rPr>
          <w:rFonts w:cs="B Nazanin"/>
          <w:i/>
          <w:color w:val="000000" w:themeColor="text1"/>
          <w:szCs w:val="28"/>
          <w:rtl/>
        </w:rPr>
        <w:t>در شبكه</w:t>
      </w:r>
      <w:r w:rsidR="003D4CF3" w:rsidRPr="000C1C57">
        <w:rPr>
          <w:rFonts w:cs="B Nazanin" w:hint="eastAsia"/>
          <w:i/>
          <w:color w:val="000000" w:themeColor="text1"/>
          <w:szCs w:val="28"/>
          <w:rtl/>
        </w:rPr>
        <w:t>،</w:t>
      </w:r>
      <w:r w:rsidR="003D4CF3" w:rsidRPr="000C1C57">
        <w:rPr>
          <w:rFonts w:cs="B Nazanin"/>
          <w:i/>
          <w:color w:val="000000" w:themeColor="text1"/>
          <w:szCs w:val="28"/>
          <w:rtl/>
        </w:rPr>
        <w:t xml:space="preserve"> مكان و نوع خطا، زمان عملکرد </w:t>
      </w:r>
      <w:r w:rsidR="003D4CF3" w:rsidRPr="000C1C57">
        <w:rPr>
          <w:rFonts w:cs="B Nazanin" w:hint="eastAsia"/>
          <w:i/>
          <w:color w:val="000000" w:themeColor="text1"/>
          <w:szCs w:val="28"/>
          <w:rtl/>
        </w:rPr>
        <w:t>رله</w:t>
      </w:r>
      <w:r w:rsidR="003D4CF3" w:rsidRPr="000C1C57">
        <w:rPr>
          <w:rFonts w:cs="B Nazanin"/>
          <w:i/>
          <w:color w:val="000000" w:themeColor="text1"/>
          <w:szCs w:val="28"/>
          <w:rtl/>
        </w:rPr>
        <w:softHyphen/>
      </w:r>
      <w:r w:rsidR="003D4CF3" w:rsidRPr="000C1C57">
        <w:rPr>
          <w:rFonts w:cs="B Nazanin" w:hint="eastAsia"/>
          <w:i/>
          <w:color w:val="000000" w:themeColor="text1"/>
          <w:szCs w:val="28"/>
          <w:rtl/>
        </w:rPr>
        <w:t>ها</w:t>
      </w:r>
      <w:r w:rsidR="003D4CF3" w:rsidRPr="000C1C57">
        <w:rPr>
          <w:rFonts w:cs="B Nazanin" w:hint="cs"/>
          <w:i/>
          <w:color w:val="000000" w:themeColor="text1"/>
          <w:szCs w:val="28"/>
          <w:rtl/>
        </w:rPr>
        <w:t>ی</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حفاظت</w:t>
      </w:r>
      <w:r w:rsidR="003D4CF3" w:rsidRPr="000C1C57">
        <w:rPr>
          <w:rFonts w:cs="B Nazanin" w:hint="cs"/>
          <w:i/>
          <w:color w:val="000000" w:themeColor="text1"/>
          <w:szCs w:val="28"/>
          <w:rtl/>
        </w:rPr>
        <w:t>ی</w:t>
      </w:r>
      <w:r w:rsidR="003D4CF3" w:rsidRPr="000C1C57">
        <w:rPr>
          <w:rFonts w:cs="B Nazanin"/>
          <w:i/>
          <w:color w:val="000000" w:themeColor="text1"/>
          <w:szCs w:val="28"/>
          <w:rtl/>
        </w:rPr>
        <w:t xml:space="preserve"> و ظرفيت </w:t>
      </w:r>
      <w:r w:rsidR="003D4CF3" w:rsidRPr="000C1C57">
        <w:rPr>
          <w:rFonts w:cs="B Nazanin" w:hint="eastAsia"/>
          <w:i/>
          <w:color w:val="000000" w:themeColor="text1"/>
          <w:szCs w:val="28"/>
          <w:rtl/>
        </w:rPr>
        <w:t>مولد،</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ممكن</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است</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باعث</w:t>
      </w:r>
      <w:r w:rsidR="003D4CF3" w:rsidRPr="000C1C57">
        <w:rPr>
          <w:rFonts w:cs="B Nazanin"/>
          <w:i/>
          <w:color w:val="000000" w:themeColor="text1"/>
          <w:szCs w:val="28"/>
          <w:rtl/>
        </w:rPr>
        <w:t xml:space="preserve"> ا</w:t>
      </w:r>
      <w:r w:rsidR="003D4CF3" w:rsidRPr="000C1C57">
        <w:rPr>
          <w:rFonts w:cs="B Nazanin" w:hint="cs"/>
          <w:i/>
          <w:color w:val="000000" w:themeColor="text1"/>
          <w:szCs w:val="28"/>
          <w:rtl/>
        </w:rPr>
        <w:t>ی</w:t>
      </w:r>
      <w:r w:rsidR="003D4CF3" w:rsidRPr="000C1C57">
        <w:rPr>
          <w:rFonts w:cs="B Nazanin" w:hint="eastAsia"/>
          <w:i/>
          <w:color w:val="000000" w:themeColor="text1"/>
          <w:szCs w:val="28"/>
          <w:rtl/>
        </w:rPr>
        <w:t>جاد</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ناپا</w:t>
      </w:r>
      <w:r w:rsidR="003D4CF3" w:rsidRPr="000C1C57">
        <w:rPr>
          <w:rFonts w:cs="B Nazanin" w:hint="cs"/>
          <w:i/>
          <w:color w:val="000000" w:themeColor="text1"/>
          <w:szCs w:val="28"/>
          <w:rtl/>
        </w:rPr>
        <w:t>ی</w:t>
      </w:r>
      <w:r w:rsidR="003D4CF3" w:rsidRPr="000C1C57">
        <w:rPr>
          <w:rFonts w:cs="B Nazanin" w:hint="eastAsia"/>
          <w:i/>
          <w:color w:val="000000" w:themeColor="text1"/>
          <w:szCs w:val="28"/>
          <w:rtl/>
        </w:rPr>
        <w:t>دار</w:t>
      </w:r>
      <w:r w:rsidR="003D4CF3" w:rsidRPr="000C1C57">
        <w:rPr>
          <w:rFonts w:cs="B Nazanin" w:hint="cs"/>
          <w:i/>
          <w:color w:val="000000" w:themeColor="text1"/>
          <w:szCs w:val="28"/>
          <w:rtl/>
        </w:rPr>
        <w:t>ی</w:t>
      </w:r>
      <w:r w:rsidR="003D4CF3" w:rsidRPr="000C1C57">
        <w:rPr>
          <w:rFonts w:cs="B Nazanin"/>
          <w:i/>
          <w:color w:val="000000" w:themeColor="text1"/>
          <w:szCs w:val="28"/>
          <w:rtl/>
        </w:rPr>
        <w:t xml:space="preserve"> گذرا </w:t>
      </w:r>
      <w:r w:rsidR="003D4CF3" w:rsidRPr="000C1C57">
        <w:rPr>
          <w:rFonts w:cs="B Nazanin" w:hint="eastAsia"/>
          <w:i/>
          <w:color w:val="000000" w:themeColor="text1"/>
          <w:szCs w:val="28"/>
          <w:rtl/>
        </w:rPr>
        <w:t>گردد</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بنابراين،</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يکي</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از</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پيش</w:t>
      </w:r>
      <w:r w:rsidR="003D4CF3" w:rsidRPr="000C1C57">
        <w:rPr>
          <w:rFonts w:cs="B Nazanin"/>
          <w:i/>
          <w:color w:val="000000" w:themeColor="text1"/>
          <w:szCs w:val="28"/>
          <w:rtl/>
        </w:rPr>
        <w:softHyphen/>
      </w:r>
      <w:r w:rsidR="003D4CF3" w:rsidRPr="000C1C57">
        <w:rPr>
          <w:rFonts w:cs="B Nazanin" w:hint="eastAsia"/>
          <w:i/>
          <w:color w:val="000000" w:themeColor="text1"/>
          <w:szCs w:val="28"/>
          <w:rtl/>
        </w:rPr>
        <w:t>شرط</w:t>
      </w:r>
      <w:r w:rsidR="003D4CF3" w:rsidRPr="000C1C57">
        <w:rPr>
          <w:rFonts w:cs="B Nazanin"/>
          <w:i/>
          <w:color w:val="000000" w:themeColor="text1"/>
          <w:szCs w:val="28"/>
          <w:rtl/>
        </w:rPr>
        <w:softHyphen/>
      </w:r>
      <w:r w:rsidR="003D4CF3" w:rsidRPr="000C1C57">
        <w:rPr>
          <w:rFonts w:cs="B Nazanin" w:hint="eastAsia"/>
          <w:i/>
          <w:color w:val="000000" w:themeColor="text1"/>
          <w:szCs w:val="28"/>
          <w:rtl/>
        </w:rPr>
        <w:t>هاي</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اتصــال</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مولــد</w:t>
      </w:r>
      <w:r w:rsidR="003D4CF3" w:rsidRPr="000C1C57">
        <w:rPr>
          <w:rFonts w:cs="B Nazanin"/>
          <w:i/>
          <w:color w:val="000000" w:themeColor="text1"/>
          <w:szCs w:val="28"/>
          <w:rtl/>
        </w:rPr>
        <w:softHyphen/>
      </w:r>
      <w:r w:rsidR="003D4CF3" w:rsidRPr="000C1C57">
        <w:rPr>
          <w:rFonts w:cs="B Nazanin" w:hint="eastAsia"/>
          <w:i/>
          <w:color w:val="000000" w:themeColor="text1"/>
          <w:szCs w:val="28"/>
          <w:rtl/>
        </w:rPr>
        <w:t>هاي</w:t>
      </w:r>
      <w:r w:rsidR="003D4CF3" w:rsidRPr="000C1C57">
        <w:rPr>
          <w:rFonts w:cs="B Nazanin"/>
          <w:i/>
          <w:color w:val="000000" w:themeColor="text1"/>
          <w:szCs w:val="28"/>
          <w:rtl/>
        </w:rPr>
        <w:t xml:space="preserve"> پـــراکنده به </w:t>
      </w:r>
      <w:r w:rsidR="003D4CF3" w:rsidRPr="000C1C57">
        <w:rPr>
          <w:rFonts w:cs="B Nazanin" w:hint="eastAsia"/>
          <w:i/>
          <w:color w:val="000000" w:themeColor="text1"/>
          <w:szCs w:val="28"/>
          <w:rtl/>
        </w:rPr>
        <w:t>شبکه</w:t>
      </w:r>
      <w:r w:rsidR="003D4CF3" w:rsidRPr="000C1C57">
        <w:rPr>
          <w:rFonts w:cs="B Nazanin"/>
          <w:i/>
          <w:color w:val="000000" w:themeColor="text1"/>
          <w:szCs w:val="28"/>
          <w:rtl/>
        </w:rPr>
        <w:softHyphen/>
      </w:r>
      <w:r w:rsidR="003D4CF3" w:rsidRPr="000C1C57">
        <w:rPr>
          <w:rFonts w:cs="B Nazanin" w:hint="eastAsia"/>
          <w:i/>
          <w:color w:val="000000" w:themeColor="text1"/>
          <w:szCs w:val="28"/>
          <w:rtl/>
        </w:rPr>
        <w:t>ها</w:t>
      </w:r>
      <w:r w:rsidR="003D4CF3" w:rsidRPr="000C1C57">
        <w:rPr>
          <w:rFonts w:cs="B Nazanin" w:hint="cs"/>
          <w:i/>
          <w:color w:val="000000" w:themeColor="text1"/>
          <w:szCs w:val="28"/>
          <w:rtl/>
        </w:rPr>
        <w:t>ی</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برق</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انجام</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مطالعات</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پا</w:t>
      </w:r>
      <w:r w:rsidR="003D4CF3" w:rsidRPr="000C1C57">
        <w:rPr>
          <w:rFonts w:cs="B Nazanin" w:hint="cs"/>
          <w:i/>
          <w:color w:val="000000" w:themeColor="text1"/>
          <w:szCs w:val="28"/>
          <w:rtl/>
        </w:rPr>
        <w:t>ی</w:t>
      </w:r>
      <w:r w:rsidR="003D4CF3" w:rsidRPr="000C1C57">
        <w:rPr>
          <w:rFonts w:cs="B Nazanin" w:hint="eastAsia"/>
          <w:i/>
          <w:color w:val="000000" w:themeColor="text1"/>
          <w:szCs w:val="28"/>
          <w:rtl/>
        </w:rPr>
        <w:t>دار</w:t>
      </w:r>
      <w:r w:rsidR="003D4CF3" w:rsidRPr="000C1C57">
        <w:rPr>
          <w:rFonts w:cs="B Nazanin" w:hint="cs"/>
          <w:i/>
          <w:color w:val="000000" w:themeColor="text1"/>
          <w:szCs w:val="28"/>
          <w:rtl/>
        </w:rPr>
        <w:t>ی</w:t>
      </w:r>
      <w:r w:rsidR="003D4CF3" w:rsidRPr="000C1C57">
        <w:rPr>
          <w:rFonts w:cs="B Nazanin"/>
          <w:i/>
          <w:color w:val="000000" w:themeColor="text1"/>
          <w:szCs w:val="28"/>
          <w:rtl/>
        </w:rPr>
        <w:t xml:space="preserve"> گذرا و </w:t>
      </w:r>
      <w:r w:rsidR="003D4CF3" w:rsidRPr="000C1C57">
        <w:rPr>
          <w:rFonts w:cs="B Nazanin" w:hint="eastAsia"/>
          <w:i/>
          <w:color w:val="000000" w:themeColor="text1"/>
          <w:szCs w:val="28"/>
          <w:rtl/>
        </w:rPr>
        <w:t>کسب</w:t>
      </w:r>
      <w:r w:rsidR="003D4CF3" w:rsidRPr="000C1C57">
        <w:rPr>
          <w:rFonts w:cs="B Nazanin"/>
          <w:i/>
          <w:color w:val="000000" w:themeColor="text1"/>
          <w:szCs w:val="28"/>
          <w:rtl/>
        </w:rPr>
        <w:t xml:space="preserve"> </w:t>
      </w:r>
      <w:r w:rsidR="003D4CF3" w:rsidRPr="000C1C57">
        <w:rPr>
          <w:rFonts w:cs="B Nazanin" w:hint="eastAsia"/>
          <w:i/>
          <w:color w:val="000000" w:themeColor="text1"/>
          <w:szCs w:val="28"/>
          <w:rtl/>
        </w:rPr>
        <w:t>اطم</w:t>
      </w:r>
      <w:r w:rsidR="003D4CF3" w:rsidRPr="000C1C57">
        <w:rPr>
          <w:rFonts w:cs="B Nazanin" w:hint="cs"/>
          <w:i/>
          <w:color w:val="000000" w:themeColor="text1"/>
          <w:szCs w:val="28"/>
          <w:rtl/>
        </w:rPr>
        <w:t>ی</w:t>
      </w:r>
      <w:r w:rsidR="003D4CF3" w:rsidRPr="000C1C57">
        <w:rPr>
          <w:rFonts w:cs="B Nazanin" w:hint="eastAsia"/>
          <w:i/>
          <w:color w:val="000000" w:themeColor="text1"/>
          <w:szCs w:val="28"/>
          <w:rtl/>
        </w:rPr>
        <w:t>نان</w:t>
      </w:r>
      <w:r w:rsidR="003D4CF3" w:rsidRPr="000C1C57">
        <w:rPr>
          <w:rFonts w:cs="B Nazanin"/>
          <w:i/>
          <w:color w:val="000000" w:themeColor="text1"/>
          <w:szCs w:val="28"/>
          <w:rtl/>
        </w:rPr>
        <w:t xml:space="preserve"> از پا</w:t>
      </w:r>
      <w:r w:rsidR="003D4CF3" w:rsidRPr="000C1C57">
        <w:rPr>
          <w:rFonts w:cs="B Nazanin" w:hint="cs"/>
          <w:i/>
          <w:color w:val="000000" w:themeColor="text1"/>
          <w:szCs w:val="28"/>
          <w:rtl/>
        </w:rPr>
        <w:t>ی</w:t>
      </w:r>
      <w:r w:rsidR="003D4CF3" w:rsidRPr="000C1C57">
        <w:rPr>
          <w:rFonts w:cs="B Nazanin" w:hint="eastAsia"/>
          <w:i/>
          <w:color w:val="000000" w:themeColor="text1"/>
          <w:szCs w:val="28"/>
          <w:rtl/>
        </w:rPr>
        <w:t>دار</w:t>
      </w:r>
      <w:r w:rsidR="003D4CF3" w:rsidRPr="000C1C57">
        <w:rPr>
          <w:rFonts w:cs="B Nazanin" w:hint="cs"/>
          <w:i/>
          <w:color w:val="000000" w:themeColor="text1"/>
          <w:szCs w:val="28"/>
          <w:rtl/>
        </w:rPr>
        <w:t>ی</w:t>
      </w:r>
      <w:r w:rsidR="003D4CF3" w:rsidRPr="000C1C57">
        <w:rPr>
          <w:rFonts w:cs="B Nazanin"/>
          <w:i/>
          <w:color w:val="000000" w:themeColor="text1"/>
          <w:szCs w:val="28"/>
          <w:rtl/>
        </w:rPr>
        <w:t xml:space="preserve"> مولدها در هنگام وقوع خطا </w:t>
      </w:r>
      <w:r w:rsidR="003D4CF3" w:rsidRPr="000C1C57">
        <w:rPr>
          <w:rFonts w:cs="B Nazanin" w:hint="eastAsia"/>
          <w:i/>
          <w:color w:val="000000" w:themeColor="text1"/>
          <w:szCs w:val="28"/>
          <w:rtl/>
        </w:rPr>
        <w:t>در</w:t>
      </w:r>
      <w:r w:rsidR="003D4CF3" w:rsidRPr="000C1C57">
        <w:rPr>
          <w:rFonts w:cs="B Nazanin"/>
          <w:i/>
          <w:color w:val="000000" w:themeColor="text1"/>
          <w:szCs w:val="28"/>
          <w:rtl/>
        </w:rPr>
        <w:t xml:space="preserve"> شبکه </w:t>
      </w:r>
      <w:r w:rsidR="003D4CF3" w:rsidRPr="000C1C57">
        <w:rPr>
          <w:rFonts w:cs="B Nazanin" w:hint="eastAsia"/>
          <w:i/>
          <w:color w:val="000000" w:themeColor="text1"/>
          <w:szCs w:val="28"/>
          <w:rtl/>
        </w:rPr>
        <w:t>مي</w:t>
      </w:r>
      <w:r w:rsidR="003D4CF3" w:rsidRPr="000C1C57">
        <w:rPr>
          <w:rFonts w:cs="B Nazanin"/>
          <w:i/>
          <w:color w:val="000000" w:themeColor="text1"/>
          <w:szCs w:val="28"/>
          <w:rtl/>
        </w:rPr>
        <w:softHyphen/>
      </w:r>
      <w:r w:rsidR="003D4CF3" w:rsidRPr="000C1C57">
        <w:rPr>
          <w:rFonts w:cs="B Nazanin" w:hint="eastAsia"/>
          <w:i/>
          <w:color w:val="000000" w:themeColor="text1"/>
          <w:szCs w:val="28"/>
          <w:rtl/>
        </w:rPr>
        <w:t>بـاشد</w:t>
      </w:r>
      <w:r w:rsidR="003D4CF3" w:rsidRPr="000C1C57">
        <w:rPr>
          <w:rFonts w:cs="B Nazanin"/>
          <w:i/>
          <w:color w:val="000000" w:themeColor="text1"/>
          <w:szCs w:val="28"/>
          <w:rtl/>
        </w:rPr>
        <w:t>.</w:t>
      </w:r>
      <w:r w:rsidR="006443AC">
        <w:rPr>
          <w:rFonts w:cs="B Nazanin" w:hint="cs"/>
          <w:i/>
          <w:color w:val="000000" w:themeColor="text1"/>
          <w:szCs w:val="28"/>
          <w:rtl/>
        </w:rPr>
        <w:t xml:space="preserve"> </w:t>
      </w:r>
      <w:r w:rsidR="006443AC">
        <w:rPr>
          <w:rFonts w:cs="B Nazanin" w:hint="cs"/>
          <w:i/>
          <w:color w:val="000000" w:themeColor="text1"/>
          <w:szCs w:val="28"/>
          <w:rtl/>
          <w:lang w:bidi="fa-IR"/>
        </w:rPr>
        <w:t>حوادث</w:t>
      </w:r>
      <w:r w:rsidR="006443AC" w:rsidRPr="006443AC">
        <w:rPr>
          <w:rFonts w:cs="B Nazanin" w:hint="cs"/>
          <w:i/>
          <w:color w:val="000000" w:themeColor="text1"/>
          <w:szCs w:val="28"/>
          <w:rtl/>
          <w:lang w:bidi="fa-IR"/>
        </w:rPr>
        <w:t xml:space="preserve"> مختلفی می</w:t>
      </w:r>
      <w:r w:rsidR="006443AC" w:rsidRPr="006443AC">
        <w:rPr>
          <w:rFonts w:cs="B Nazanin"/>
          <w:i/>
          <w:color w:val="000000" w:themeColor="text1"/>
          <w:szCs w:val="28"/>
          <w:rtl/>
          <w:lang w:bidi="fa-IR"/>
        </w:rPr>
        <w:softHyphen/>
      </w:r>
      <w:r w:rsidR="006443AC" w:rsidRPr="006443AC">
        <w:rPr>
          <w:rFonts w:cs="B Nazanin" w:hint="cs"/>
          <w:i/>
          <w:color w:val="000000" w:themeColor="text1"/>
          <w:szCs w:val="28"/>
          <w:rtl/>
          <w:lang w:bidi="fa-IR"/>
        </w:rPr>
        <w:t xml:space="preserve">توانند منجر به ناپایداری گذرا در شبکه گردند که از جمله </w:t>
      </w:r>
      <w:r w:rsidR="006443AC" w:rsidRPr="005B46C3">
        <w:rPr>
          <w:rFonts w:cs="B Nazanin" w:hint="cs"/>
          <w:i/>
          <w:color w:val="000000" w:themeColor="text1"/>
          <w:szCs w:val="28"/>
          <w:rtl/>
          <w:lang w:bidi="fa-IR"/>
        </w:rPr>
        <w:t>آن</w:t>
      </w:r>
      <w:r w:rsidR="006443AC" w:rsidRPr="005B46C3">
        <w:rPr>
          <w:rFonts w:cs="B Nazanin"/>
          <w:i/>
          <w:color w:val="000000" w:themeColor="text1"/>
          <w:szCs w:val="28"/>
          <w:rtl/>
          <w:lang w:bidi="fa-IR"/>
        </w:rPr>
        <w:softHyphen/>
      </w:r>
      <w:r w:rsidR="006443AC" w:rsidRPr="005B46C3">
        <w:rPr>
          <w:rFonts w:cs="B Nazanin" w:hint="cs"/>
          <w:i/>
          <w:color w:val="000000" w:themeColor="text1"/>
          <w:szCs w:val="28"/>
          <w:rtl/>
          <w:lang w:bidi="fa-IR"/>
        </w:rPr>
        <w:t>ها می</w:t>
      </w:r>
      <w:r w:rsidR="006443AC" w:rsidRPr="005B46C3">
        <w:rPr>
          <w:rFonts w:cs="B Nazanin"/>
          <w:i/>
          <w:color w:val="000000" w:themeColor="text1"/>
          <w:szCs w:val="28"/>
          <w:rtl/>
          <w:lang w:bidi="fa-IR"/>
        </w:rPr>
        <w:softHyphen/>
      </w:r>
      <w:r w:rsidR="006443AC" w:rsidRPr="005B46C3">
        <w:rPr>
          <w:rFonts w:cs="B Nazanin" w:hint="cs"/>
          <w:i/>
          <w:color w:val="000000" w:themeColor="text1"/>
          <w:szCs w:val="28"/>
          <w:rtl/>
          <w:lang w:bidi="fa-IR"/>
        </w:rPr>
        <w:t xml:space="preserve">توان وقوع </w:t>
      </w:r>
      <w:r w:rsidR="00071A47" w:rsidRPr="005B46C3">
        <w:rPr>
          <w:rFonts w:cs="B Nazanin" w:hint="cs"/>
          <w:i/>
          <w:color w:val="000000" w:themeColor="text1"/>
          <w:szCs w:val="28"/>
          <w:rtl/>
          <w:lang w:bidi="fa-IR"/>
        </w:rPr>
        <w:t>خطا</w:t>
      </w:r>
      <w:r w:rsidR="006443AC" w:rsidRPr="005B46C3">
        <w:rPr>
          <w:rFonts w:cs="B Nazanin" w:hint="cs"/>
          <w:i/>
          <w:color w:val="000000" w:themeColor="text1"/>
          <w:szCs w:val="28"/>
          <w:rtl/>
          <w:lang w:bidi="fa-IR"/>
        </w:rPr>
        <w:t xml:space="preserve"> در</w:t>
      </w:r>
      <w:r w:rsidR="006443AC" w:rsidRPr="006443AC">
        <w:rPr>
          <w:rFonts w:cs="B Nazanin" w:hint="cs"/>
          <w:i/>
          <w:color w:val="000000" w:themeColor="text1"/>
          <w:szCs w:val="28"/>
          <w:rtl/>
          <w:lang w:bidi="fa-IR"/>
        </w:rPr>
        <w:t xml:space="preserve"> نزدیکی ژنراتور، خروج یکی از خطوط واسط از شبکه، خروج ترانسفورماتور بالادست در شبکه و غیره را نام برد.</w:t>
      </w:r>
      <w:r w:rsidR="006443AC">
        <w:rPr>
          <w:rFonts w:cs="B Nazanin" w:hint="cs"/>
          <w:i/>
          <w:color w:val="000000" w:themeColor="text1"/>
          <w:szCs w:val="28"/>
          <w:rtl/>
          <w:lang w:bidi="fa-IR"/>
        </w:rPr>
        <w:t xml:space="preserve"> </w:t>
      </w:r>
      <w:r w:rsidR="006443AC" w:rsidRPr="006443AC">
        <w:rPr>
          <w:rFonts w:cs="B Nazanin" w:hint="cs"/>
          <w:i/>
          <w:color w:val="000000" w:themeColor="text1"/>
          <w:szCs w:val="28"/>
          <w:rtl/>
          <w:lang w:bidi="fa-IR"/>
        </w:rPr>
        <w:t xml:space="preserve">عوامل مختلفی بر ناپایداری گذرای شبکه تاثیر گذار </w:t>
      </w:r>
      <w:r w:rsidR="00462C54">
        <w:rPr>
          <w:rFonts w:cs="B Nazanin" w:hint="cs"/>
          <w:i/>
          <w:color w:val="000000" w:themeColor="text1"/>
          <w:szCs w:val="28"/>
          <w:rtl/>
          <w:lang w:bidi="fa-IR"/>
        </w:rPr>
        <w:t xml:space="preserve">می‌باشند، از </w:t>
      </w:r>
      <w:r w:rsidR="006443AC" w:rsidRPr="006443AC">
        <w:rPr>
          <w:rFonts w:cs="B Nazanin" w:hint="cs"/>
          <w:i/>
          <w:color w:val="000000" w:themeColor="text1"/>
          <w:szCs w:val="28"/>
          <w:rtl/>
          <w:lang w:bidi="fa-IR"/>
        </w:rPr>
        <w:t>جمله</w:t>
      </w:r>
      <w:r w:rsidR="00462C54">
        <w:rPr>
          <w:rFonts w:cs="B Nazanin" w:hint="cs"/>
          <w:i/>
          <w:color w:val="000000" w:themeColor="text1"/>
          <w:szCs w:val="28"/>
          <w:rtl/>
          <w:lang w:bidi="fa-IR"/>
        </w:rPr>
        <w:t xml:space="preserve"> اینرسی ژنراتور،</w:t>
      </w:r>
      <w:r w:rsidR="006443AC" w:rsidRPr="006443AC">
        <w:rPr>
          <w:rFonts w:cs="B Nazanin" w:hint="cs"/>
          <w:i/>
          <w:color w:val="000000" w:themeColor="text1"/>
          <w:szCs w:val="28"/>
          <w:rtl/>
          <w:lang w:bidi="fa-IR"/>
        </w:rPr>
        <w:t xml:space="preserve"> نوع اتصال کوتاه و محل وقوع آن در شبکه، میزان توان خروجی مولد پیش از وقوع خطای اتصال کوتاه در شبکه و نیز نوع سیستم کنترل تحریک ژنراتور سنکرون (کنترل ولتاژ، کنترل ضریب توان، </w:t>
      </w:r>
      <w:r w:rsidR="00462C54">
        <w:rPr>
          <w:rFonts w:cs="B Nazanin" w:hint="cs"/>
          <w:i/>
          <w:color w:val="000000" w:themeColor="text1"/>
          <w:szCs w:val="28"/>
          <w:rtl/>
          <w:lang w:bidi="fa-IR"/>
        </w:rPr>
        <w:t>کنترل توان راکتیو و ...).</w:t>
      </w:r>
    </w:p>
    <w:p w:rsidR="00BD2FB5" w:rsidRPr="00ED7444" w:rsidRDefault="003D4CF3" w:rsidP="00462C54">
      <w:pPr>
        <w:spacing w:line="276" w:lineRule="auto"/>
        <w:ind w:firstLine="360"/>
        <w:jc w:val="lowKashida"/>
        <w:rPr>
          <w:rFonts w:cs="B Nazanin"/>
          <w:i/>
          <w:color w:val="000000" w:themeColor="text1"/>
          <w:szCs w:val="28"/>
          <w:rtl/>
        </w:rPr>
      </w:pPr>
      <w:r w:rsidRPr="000C1C57">
        <w:rPr>
          <w:rFonts w:cs="B Nazanin" w:hint="eastAsia"/>
          <w:i/>
          <w:color w:val="000000" w:themeColor="text1"/>
          <w:szCs w:val="28"/>
          <w:rtl/>
        </w:rPr>
        <w:t>معمولاً</w:t>
      </w:r>
      <w:r w:rsidRPr="000C1C57">
        <w:rPr>
          <w:rFonts w:cs="B Nazanin"/>
          <w:i/>
          <w:color w:val="000000" w:themeColor="text1"/>
          <w:szCs w:val="28"/>
          <w:rtl/>
        </w:rPr>
        <w:t xml:space="preserve"> براي انجام مطالعات </w:t>
      </w:r>
      <w:r w:rsidRPr="000C1C57">
        <w:rPr>
          <w:rFonts w:cs="B Nazanin" w:hint="eastAsia"/>
          <w:i/>
          <w:color w:val="000000" w:themeColor="text1"/>
          <w:szCs w:val="28"/>
          <w:rtl/>
        </w:rPr>
        <w:t>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t xml:space="preserve"> گذرا </w:t>
      </w:r>
      <w:r w:rsidRPr="000C1C57">
        <w:rPr>
          <w:rFonts w:cs="B Nazanin" w:hint="eastAsia"/>
          <w:i/>
          <w:color w:val="000000" w:themeColor="text1"/>
          <w:szCs w:val="28"/>
          <w:rtl/>
        </w:rPr>
        <w:t>در</w:t>
      </w:r>
      <w:r w:rsidRPr="000C1C57">
        <w:rPr>
          <w:rFonts w:cs="B Nazanin"/>
          <w:i/>
          <w:color w:val="000000" w:themeColor="text1"/>
          <w:szCs w:val="28"/>
          <w:rtl/>
        </w:rPr>
        <w:t xml:space="preserve"> </w:t>
      </w:r>
      <w:r w:rsidRPr="000C1C57">
        <w:rPr>
          <w:rFonts w:cs="B Nazanin" w:hint="eastAsia"/>
          <w:i/>
          <w:color w:val="000000" w:themeColor="text1"/>
          <w:szCs w:val="28"/>
          <w:rtl/>
        </w:rPr>
        <w:t>شبكه</w:t>
      </w:r>
      <w:r w:rsidRPr="000C1C57">
        <w:rPr>
          <w:rFonts w:cs="B Nazanin"/>
          <w:i/>
          <w:color w:val="000000" w:themeColor="text1"/>
          <w:szCs w:val="28"/>
          <w:rtl/>
        </w:rPr>
        <w:softHyphen/>
      </w:r>
      <w:r w:rsidRPr="000C1C57">
        <w:rPr>
          <w:rFonts w:cs="B Nazanin" w:hint="eastAsia"/>
          <w:i/>
          <w:color w:val="000000" w:themeColor="text1"/>
          <w:szCs w:val="28"/>
          <w:rtl/>
        </w:rPr>
        <w:t>هاي</w:t>
      </w:r>
      <w:r w:rsidRPr="000C1C57">
        <w:rPr>
          <w:rFonts w:cs="B Nazanin"/>
          <w:i/>
          <w:color w:val="000000" w:themeColor="text1"/>
          <w:szCs w:val="28"/>
          <w:rtl/>
        </w:rPr>
        <w:t xml:space="preserve"> </w:t>
      </w:r>
      <w:r w:rsidRPr="000C1C57">
        <w:rPr>
          <w:rFonts w:cs="B Nazanin" w:hint="eastAsia"/>
          <w:i/>
          <w:color w:val="000000" w:themeColor="text1"/>
          <w:szCs w:val="28"/>
          <w:rtl/>
        </w:rPr>
        <w:t>برق</w:t>
      </w:r>
      <w:r w:rsidRPr="000C1C57">
        <w:rPr>
          <w:rFonts w:cs="B Nazanin"/>
          <w:i/>
          <w:color w:val="000000" w:themeColor="text1"/>
          <w:szCs w:val="28"/>
          <w:rtl/>
        </w:rPr>
        <w:t xml:space="preserve"> </w:t>
      </w:r>
      <w:r w:rsidRPr="000C1C57">
        <w:rPr>
          <w:rFonts w:cs="B Nazanin" w:hint="eastAsia"/>
          <w:i/>
          <w:color w:val="000000" w:themeColor="text1"/>
          <w:szCs w:val="28"/>
          <w:rtl/>
        </w:rPr>
        <w:t>از</w:t>
      </w:r>
      <w:r w:rsidRPr="000C1C57">
        <w:rPr>
          <w:rFonts w:cs="B Nazanin"/>
          <w:i/>
          <w:color w:val="000000" w:themeColor="text1"/>
          <w:szCs w:val="28"/>
          <w:rtl/>
        </w:rPr>
        <w:t xml:space="preserve"> </w:t>
      </w:r>
      <w:r w:rsidRPr="000C1C57">
        <w:rPr>
          <w:rFonts w:cs="B Nazanin" w:hint="eastAsia"/>
          <w:i/>
          <w:color w:val="000000" w:themeColor="text1"/>
          <w:szCs w:val="28"/>
          <w:rtl/>
        </w:rPr>
        <w:t>شديدترين</w:t>
      </w:r>
      <w:r w:rsidRPr="000C1C57">
        <w:rPr>
          <w:rFonts w:cs="B Nazanin"/>
          <w:i/>
          <w:color w:val="000000" w:themeColor="text1"/>
          <w:szCs w:val="28"/>
          <w:rtl/>
        </w:rPr>
        <w:t xml:space="preserve"> </w:t>
      </w:r>
      <w:r w:rsidRPr="000C1C57">
        <w:rPr>
          <w:rFonts w:cs="B Nazanin" w:hint="eastAsia"/>
          <w:i/>
          <w:color w:val="000000" w:themeColor="text1"/>
          <w:szCs w:val="28"/>
          <w:rtl/>
        </w:rPr>
        <w:t>نوع</w:t>
      </w:r>
      <w:r w:rsidRPr="000C1C57">
        <w:rPr>
          <w:rFonts w:cs="B Nazanin"/>
          <w:i/>
          <w:color w:val="000000" w:themeColor="text1"/>
          <w:szCs w:val="28"/>
          <w:rtl/>
        </w:rPr>
        <w:t xml:space="preserve"> </w:t>
      </w:r>
      <w:r w:rsidRPr="000C1C57">
        <w:rPr>
          <w:rFonts w:cs="B Nazanin" w:hint="eastAsia"/>
          <w:i/>
          <w:color w:val="000000" w:themeColor="text1"/>
          <w:szCs w:val="28"/>
          <w:rtl/>
        </w:rPr>
        <w:t>خطا</w:t>
      </w:r>
      <w:r w:rsidRPr="000C1C57">
        <w:rPr>
          <w:rFonts w:cs="B Nazanin"/>
          <w:i/>
          <w:color w:val="000000" w:themeColor="text1"/>
          <w:szCs w:val="28"/>
          <w:rtl/>
        </w:rPr>
        <w:t xml:space="preserve"> </w:t>
      </w:r>
      <w:r w:rsidRPr="000C1C57">
        <w:rPr>
          <w:rFonts w:cs="B Nazanin" w:hint="eastAsia"/>
          <w:i/>
          <w:color w:val="000000" w:themeColor="text1"/>
          <w:szCs w:val="28"/>
          <w:rtl/>
        </w:rPr>
        <w:t>كه</w:t>
      </w:r>
      <w:r w:rsidRPr="000C1C57">
        <w:rPr>
          <w:rFonts w:cs="B Nazanin"/>
          <w:i/>
          <w:color w:val="000000" w:themeColor="text1"/>
          <w:szCs w:val="28"/>
          <w:rtl/>
        </w:rPr>
        <w:t xml:space="preserve"> بيشترين </w:t>
      </w:r>
      <w:r w:rsidRPr="000C1C57">
        <w:rPr>
          <w:rFonts w:cs="B Nazanin" w:hint="eastAsia"/>
          <w:i/>
          <w:color w:val="000000" w:themeColor="text1"/>
          <w:szCs w:val="28"/>
          <w:rtl/>
        </w:rPr>
        <w:t>ضربه</w:t>
      </w:r>
      <w:r w:rsidRPr="000C1C57">
        <w:rPr>
          <w:rFonts w:cs="B Nazanin"/>
          <w:i/>
          <w:color w:val="000000" w:themeColor="text1"/>
          <w:szCs w:val="28"/>
          <w:rtl/>
        </w:rPr>
        <w:t xml:space="preserve"> </w:t>
      </w:r>
      <w:r w:rsidRPr="000C1C57">
        <w:rPr>
          <w:rFonts w:cs="B Nazanin" w:hint="eastAsia"/>
          <w:i/>
          <w:color w:val="000000" w:themeColor="text1"/>
          <w:szCs w:val="28"/>
          <w:rtl/>
        </w:rPr>
        <w:t>را</w:t>
      </w:r>
      <w:r w:rsidRPr="000C1C57">
        <w:rPr>
          <w:rFonts w:cs="B Nazanin"/>
          <w:i/>
          <w:color w:val="000000" w:themeColor="text1"/>
          <w:szCs w:val="28"/>
          <w:rtl/>
        </w:rPr>
        <w:t xml:space="preserve"> </w:t>
      </w:r>
      <w:r w:rsidRPr="000C1C57">
        <w:rPr>
          <w:rFonts w:cs="B Nazanin" w:hint="eastAsia"/>
          <w:i/>
          <w:color w:val="000000" w:themeColor="text1"/>
          <w:szCs w:val="28"/>
          <w:rtl/>
        </w:rPr>
        <w:t>بر</w:t>
      </w:r>
      <w:r w:rsidRPr="000C1C57">
        <w:rPr>
          <w:rFonts w:cs="B Nazanin"/>
          <w:i/>
          <w:color w:val="000000" w:themeColor="text1"/>
          <w:szCs w:val="28"/>
          <w:rtl/>
        </w:rPr>
        <w:t xml:space="preserve"> </w:t>
      </w:r>
      <w:r w:rsidRPr="000C1C57">
        <w:rPr>
          <w:rFonts w:cs="B Nazanin" w:hint="eastAsia"/>
          <w:i/>
          <w:color w:val="000000" w:themeColor="text1"/>
          <w:szCs w:val="28"/>
          <w:rtl/>
        </w:rPr>
        <w:t>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شبكه</w:t>
      </w:r>
      <w:r w:rsidRPr="000C1C57">
        <w:rPr>
          <w:rFonts w:cs="B Nazanin"/>
          <w:i/>
          <w:color w:val="000000" w:themeColor="text1"/>
          <w:szCs w:val="28"/>
          <w:rtl/>
        </w:rPr>
        <w:t xml:space="preserve"> </w:t>
      </w:r>
      <w:r w:rsidRPr="000C1C57">
        <w:rPr>
          <w:rFonts w:cs="B Nazanin" w:hint="eastAsia"/>
          <w:i/>
          <w:color w:val="000000" w:themeColor="text1"/>
          <w:szCs w:val="28"/>
          <w:rtl/>
        </w:rPr>
        <w:t>وارد</w:t>
      </w:r>
      <w:r w:rsidRPr="000C1C57">
        <w:rPr>
          <w:rFonts w:cs="B Nazanin"/>
          <w:i/>
          <w:color w:val="000000" w:themeColor="text1"/>
          <w:szCs w:val="28"/>
          <w:rtl/>
        </w:rPr>
        <w:t xml:space="preserve"> </w:t>
      </w:r>
      <w:r w:rsidRPr="000C1C57">
        <w:rPr>
          <w:rFonts w:cs="B Nazanin" w:hint="eastAsia"/>
          <w:i/>
          <w:color w:val="000000" w:themeColor="text1"/>
          <w:szCs w:val="28"/>
          <w:rtl/>
        </w:rPr>
        <w:t>مي</w:t>
      </w:r>
      <w:r w:rsidRPr="000C1C57">
        <w:rPr>
          <w:rFonts w:cs="B Nazanin"/>
          <w:i/>
          <w:color w:val="000000" w:themeColor="text1"/>
          <w:szCs w:val="28"/>
          <w:rtl/>
        </w:rPr>
        <w:softHyphen/>
      </w:r>
      <w:r w:rsidRPr="000C1C57">
        <w:rPr>
          <w:rFonts w:cs="B Nazanin" w:hint="eastAsia"/>
          <w:i/>
          <w:color w:val="000000" w:themeColor="text1"/>
          <w:szCs w:val="28"/>
          <w:rtl/>
        </w:rPr>
        <w:t>كند</w:t>
      </w:r>
      <w:r w:rsidRPr="000C1C57">
        <w:rPr>
          <w:rFonts w:cs="B Nazanin"/>
          <w:i/>
          <w:color w:val="000000" w:themeColor="text1"/>
          <w:szCs w:val="28"/>
          <w:rtl/>
        </w:rPr>
        <w:t xml:space="preserve"> </w:t>
      </w:r>
      <w:r w:rsidRPr="000C1C57">
        <w:rPr>
          <w:rFonts w:cs="B Nazanin" w:hint="eastAsia"/>
          <w:i/>
          <w:color w:val="000000" w:themeColor="text1"/>
          <w:szCs w:val="28"/>
          <w:rtl/>
        </w:rPr>
        <w:t>يعني</w:t>
      </w:r>
      <w:r w:rsidRPr="000C1C57">
        <w:rPr>
          <w:rFonts w:cs="B Nazanin"/>
          <w:i/>
          <w:color w:val="000000" w:themeColor="text1"/>
          <w:szCs w:val="28"/>
          <w:rtl/>
        </w:rPr>
        <w:t xml:space="preserve"> </w:t>
      </w:r>
      <w:r w:rsidRPr="000C1C57">
        <w:rPr>
          <w:rFonts w:cs="B Nazanin" w:hint="eastAsia"/>
          <w:i/>
          <w:color w:val="000000" w:themeColor="text1"/>
          <w:szCs w:val="28"/>
          <w:rtl/>
        </w:rPr>
        <w:t>اتصال</w:t>
      </w:r>
      <w:r w:rsidRPr="000C1C57">
        <w:rPr>
          <w:rFonts w:cs="B Nazanin"/>
          <w:i/>
          <w:color w:val="000000" w:themeColor="text1"/>
          <w:szCs w:val="28"/>
          <w:rtl/>
        </w:rPr>
        <w:softHyphen/>
      </w:r>
      <w:r w:rsidRPr="000C1C57">
        <w:rPr>
          <w:rFonts w:cs="B Nazanin" w:hint="eastAsia"/>
          <w:i/>
          <w:color w:val="000000" w:themeColor="text1"/>
          <w:szCs w:val="28"/>
          <w:rtl/>
        </w:rPr>
        <w:t>كوتاه</w:t>
      </w:r>
      <w:r w:rsidRPr="000C1C57">
        <w:rPr>
          <w:rFonts w:cs="B Nazanin"/>
          <w:i/>
          <w:color w:val="000000" w:themeColor="text1"/>
          <w:szCs w:val="28"/>
          <w:rtl/>
        </w:rPr>
        <w:t xml:space="preserve"> </w:t>
      </w:r>
      <w:r w:rsidRPr="000C1C57">
        <w:rPr>
          <w:rFonts w:cs="B Nazanin" w:hint="eastAsia"/>
          <w:i/>
          <w:color w:val="000000" w:themeColor="text1"/>
          <w:szCs w:val="28"/>
          <w:rtl/>
        </w:rPr>
        <w:t>سه</w:t>
      </w:r>
      <w:r w:rsidRPr="000C1C57">
        <w:rPr>
          <w:rFonts w:cs="B Nazanin"/>
          <w:i/>
          <w:color w:val="000000" w:themeColor="text1"/>
          <w:szCs w:val="28"/>
          <w:rtl/>
        </w:rPr>
        <w:softHyphen/>
      </w:r>
      <w:r w:rsidRPr="000C1C57">
        <w:rPr>
          <w:rFonts w:cs="B Nazanin" w:hint="eastAsia"/>
          <w:i/>
          <w:color w:val="000000" w:themeColor="text1"/>
          <w:szCs w:val="28"/>
          <w:rtl/>
        </w:rPr>
        <w:t>فاز</w:t>
      </w:r>
      <w:r w:rsidRPr="000C1C57">
        <w:rPr>
          <w:rFonts w:cs="B Nazanin"/>
          <w:i/>
          <w:color w:val="000000" w:themeColor="text1"/>
          <w:szCs w:val="28"/>
          <w:rtl/>
        </w:rPr>
        <w:t xml:space="preserve"> </w:t>
      </w:r>
      <w:r w:rsidRPr="000C1C57">
        <w:rPr>
          <w:rFonts w:cs="B Nazanin" w:hint="eastAsia"/>
          <w:i/>
          <w:color w:val="000000" w:themeColor="text1"/>
          <w:szCs w:val="28"/>
          <w:rtl/>
        </w:rPr>
        <w:t>متقارن</w:t>
      </w:r>
      <w:r w:rsidRPr="000C1C57">
        <w:rPr>
          <w:rFonts w:cs="B Nazanin"/>
          <w:i/>
          <w:color w:val="000000" w:themeColor="text1"/>
          <w:szCs w:val="28"/>
          <w:rtl/>
        </w:rPr>
        <w:t xml:space="preserve"> </w:t>
      </w:r>
      <w:r w:rsidRPr="000C1C57">
        <w:rPr>
          <w:rFonts w:cs="B Nazanin" w:hint="eastAsia"/>
          <w:i/>
          <w:color w:val="000000" w:themeColor="text1"/>
          <w:szCs w:val="28"/>
          <w:rtl/>
        </w:rPr>
        <w:t>استفاده</w:t>
      </w:r>
      <w:r w:rsidRPr="000C1C57">
        <w:rPr>
          <w:rFonts w:cs="B Nazanin"/>
          <w:i/>
          <w:color w:val="000000" w:themeColor="text1"/>
          <w:szCs w:val="28"/>
          <w:rtl/>
        </w:rPr>
        <w:t xml:space="preserve"> </w:t>
      </w:r>
      <w:r w:rsidRPr="000C1C57">
        <w:rPr>
          <w:rFonts w:cs="B Nazanin" w:hint="eastAsia"/>
          <w:i/>
          <w:color w:val="000000" w:themeColor="text1"/>
          <w:szCs w:val="28"/>
          <w:rtl/>
        </w:rPr>
        <w:t>مي</w:t>
      </w:r>
      <w:r w:rsidRPr="000C1C57">
        <w:rPr>
          <w:rFonts w:cs="B Nazanin"/>
          <w:i/>
          <w:color w:val="000000" w:themeColor="text1"/>
          <w:szCs w:val="28"/>
          <w:rtl/>
        </w:rPr>
        <w:softHyphen/>
      </w:r>
      <w:r w:rsidRPr="000C1C57">
        <w:rPr>
          <w:rFonts w:cs="B Nazanin" w:hint="eastAsia"/>
          <w:i/>
          <w:color w:val="000000" w:themeColor="text1"/>
          <w:szCs w:val="28"/>
          <w:rtl/>
        </w:rPr>
        <w:t>شود</w:t>
      </w:r>
      <w:r w:rsidRPr="000C1C57">
        <w:rPr>
          <w:rFonts w:cs="B Nazanin"/>
          <w:i/>
          <w:color w:val="000000" w:themeColor="text1"/>
          <w:szCs w:val="28"/>
          <w:rtl/>
        </w:rPr>
        <w:t>. ب</w:t>
      </w:r>
      <w:r w:rsidRPr="000C1C57">
        <w:rPr>
          <w:rFonts w:cs="B Nazanin" w:hint="eastAsia"/>
          <w:i/>
          <w:color w:val="000000" w:themeColor="text1"/>
          <w:szCs w:val="28"/>
          <w:rtl/>
        </w:rPr>
        <w:t>ا</w:t>
      </w:r>
      <w:r w:rsidRPr="000C1C57">
        <w:rPr>
          <w:rFonts w:cs="B Nazanin"/>
          <w:i/>
          <w:color w:val="000000" w:themeColor="text1"/>
          <w:szCs w:val="28"/>
          <w:rtl/>
        </w:rPr>
        <w:t xml:space="preserve"> انجام محاسبات </w:t>
      </w:r>
      <w:r w:rsidRPr="000C1C57">
        <w:rPr>
          <w:rFonts w:cs="B Nazanin" w:hint="eastAsia"/>
          <w:i/>
          <w:color w:val="000000" w:themeColor="text1"/>
          <w:szCs w:val="28"/>
          <w:rtl/>
        </w:rPr>
        <w:t>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گذرا</w:t>
      </w:r>
      <w:r w:rsidRPr="000C1C57">
        <w:rPr>
          <w:rFonts w:cs="B Nazanin"/>
          <w:i/>
          <w:color w:val="000000" w:themeColor="text1"/>
          <w:szCs w:val="28"/>
          <w:rtl/>
        </w:rPr>
        <w:t xml:space="preserve"> </w:t>
      </w:r>
      <w:r w:rsidRPr="000C1C57">
        <w:rPr>
          <w:rFonts w:cs="B Nazanin" w:hint="eastAsia"/>
          <w:i/>
          <w:color w:val="000000" w:themeColor="text1"/>
          <w:szCs w:val="28"/>
          <w:rtl/>
        </w:rPr>
        <w:t>جهت</w:t>
      </w:r>
      <w:r w:rsidRPr="000C1C57">
        <w:rPr>
          <w:rFonts w:cs="B Nazanin"/>
          <w:i/>
          <w:color w:val="000000" w:themeColor="text1"/>
          <w:szCs w:val="28"/>
          <w:rtl/>
        </w:rPr>
        <w:t xml:space="preserve"> </w:t>
      </w:r>
      <w:r w:rsidRPr="000C1C57">
        <w:rPr>
          <w:rFonts w:cs="B Nazanin" w:hint="eastAsia"/>
          <w:i/>
          <w:color w:val="000000" w:themeColor="text1"/>
          <w:szCs w:val="28"/>
          <w:rtl/>
        </w:rPr>
        <w:t>اطم</w:t>
      </w:r>
      <w:r w:rsidRPr="000C1C57">
        <w:rPr>
          <w:rFonts w:cs="B Nazanin" w:hint="cs"/>
          <w:i/>
          <w:color w:val="000000" w:themeColor="text1"/>
          <w:szCs w:val="28"/>
          <w:rtl/>
        </w:rPr>
        <w:t>ی</w:t>
      </w:r>
      <w:r w:rsidRPr="000C1C57">
        <w:rPr>
          <w:rFonts w:cs="B Nazanin" w:hint="eastAsia"/>
          <w:i/>
          <w:color w:val="000000" w:themeColor="text1"/>
          <w:szCs w:val="28"/>
          <w:rtl/>
        </w:rPr>
        <w:t>نان</w:t>
      </w:r>
      <w:r w:rsidRPr="000C1C57">
        <w:rPr>
          <w:rFonts w:cs="B Nazanin"/>
          <w:i/>
          <w:color w:val="000000" w:themeColor="text1"/>
          <w:szCs w:val="28"/>
          <w:rtl/>
        </w:rPr>
        <w:t xml:space="preserve"> </w:t>
      </w:r>
      <w:r w:rsidRPr="000C1C57">
        <w:rPr>
          <w:rFonts w:cs="B Nazanin" w:hint="eastAsia"/>
          <w:i/>
          <w:color w:val="000000" w:themeColor="text1"/>
          <w:szCs w:val="28"/>
          <w:rtl/>
        </w:rPr>
        <w:t>از</w:t>
      </w:r>
      <w:r w:rsidRPr="000C1C57">
        <w:rPr>
          <w:rFonts w:cs="B Nazanin"/>
          <w:i/>
          <w:color w:val="000000" w:themeColor="text1"/>
          <w:szCs w:val="28"/>
          <w:rtl/>
        </w:rPr>
        <w:t xml:space="preserve"> </w:t>
      </w:r>
      <w:r w:rsidRPr="000C1C57">
        <w:rPr>
          <w:rFonts w:cs="B Nazanin" w:hint="eastAsia"/>
          <w:i/>
          <w:color w:val="000000" w:themeColor="text1"/>
          <w:szCs w:val="28"/>
          <w:rtl/>
        </w:rPr>
        <w:t>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مولدها</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پراکنده</w:t>
      </w:r>
      <w:r w:rsidRPr="000C1C57">
        <w:rPr>
          <w:rFonts w:cs="B Nazanin"/>
          <w:i/>
          <w:color w:val="000000" w:themeColor="text1"/>
          <w:szCs w:val="28"/>
          <w:rtl/>
        </w:rPr>
        <w:t xml:space="preserve"> </w:t>
      </w:r>
      <w:r w:rsidRPr="000C1C57">
        <w:rPr>
          <w:rFonts w:cs="B Nazanin" w:hint="eastAsia"/>
          <w:i/>
          <w:color w:val="000000" w:themeColor="text1"/>
          <w:szCs w:val="28"/>
          <w:rtl/>
        </w:rPr>
        <w:t>در</w:t>
      </w:r>
      <w:r w:rsidRPr="000C1C57">
        <w:rPr>
          <w:rFonts w:cs="B Nazanin"/>
          <w:i/>
          <w:color w:val="000000" w:themeColor="text1"/>
          <w:szCs w:val="28"/>
          <w:rtl/>
        </w:rPr>
        <w:t xml:space="preserve"> </w:t>
      </w:r>
      <w:r w:rsidRPr="000C1C57">
        <w:rPr>
          <w:rFonts w:cs="B Nazanin" w:hint="eastAsia"/>
          <w:i/>
          <w:color w:val="000000" w:themeColor="text1"/>
          <w:szCs w:val="28"/>
          <w:rtl/>
        </w:rPr>
        <w:t>هنگام</w:t>
      </w:r>
      <w:r w:rsidRPr="000C1C57">
        <w:rPr>
          <w:rFonts w:cs="B Nazanin"/>
          <w:i/>
          <w:color w:val="000000" w:themeColor="text1"/>
          <w:szCs w:val="28"/>
          <w:rtl/>
        </w:rPr>
        <w:t xml:space="preserve"> </w:t>
      </w:r>
      <w:r w:rsidRPr="000C1C57">
        <w:rPr>
          <w:rFonts w:cs="B Nazanin" w:hint="eastAsia"/>
          <w:i/>
          <w:color w:val="000000" w:themeColor="text1"/>
          <w:szCs w:val="28"/>
          <w:rtl/>
        </w:rPr>
        <w:t>وقوع</w:t>
      </w:r>
      <w:r w:rsidRPr="000C1C57">
        <w:rPr>
          <w:rFonts w:cs="B Nazanin"/>
          <w:i/>
          <w:color w:val="000000" w:themeColor="text1"/>
          <w:szCs w:val="28"/>
          <w:rtl/>
        </w:rPr>
        <w:t xml:space="preserve"> </w:t>
      </w:r>
      <w:r w:rsidRPr="000C1C57">
        <w:rPr>
          <w:rFonts w:cs="B Nazanin" w:hint="eastAsia"/>
          <w:i/>
          <w:color w:val="000000" w:themeColor="text1"/>
          <w:szCs w:val="28"/>
          <w:rtl/>
        </w:rPr>
        <w:t>خطا،</w:t>
      </w:r>
      <w:r w:rsidRPr="000C1C57">
        <w:rPr>
          <w:rFonts w:cs="B Nazanin"/>
          <w:i/>
          <w:color w:val="000000" w:themeColor="text1"/>
          <w:szCs w:val="28"/>
          <w:rtl/>
        </w:rPr>
        <w:t xml:space="preserve"> </w:t>
      </w:r>
      <w:r w:rsidRPr="000C1C57">
        <w:rPr>
          <w:rFonts w:cs="B Nazanin" w:hint="eastAsia"/>
          <w:i/>
          <w:color w:val="000000" w:themeColor="text1"/>
          <w:szCs w:val="28"/>
          <w:rtl/>
        </w:rPr>
        <w:t>شاخص</w:t>
      </w:r>
      <w:r w:rsidRPr="000C1C57">
        <w:rPr>
          <w:rFonts w:cs="B Nazanin"/>
          <w:i/>
          <w:color w:val="000000" w:themeColor="text1"/>
          <w:szCs w:val="28"/>
          <w:rtl/>
        </w:rPr>
        <w:t xml:space="preserve"> </w:t>
      </w:r>
      <w:r w:rsidRPr="000C1C57">
        <w:rPr>
          <w:rFonts w:cs="B Nazanin" w:hint="eastAsia"/>
          <w:i/>
          <w:color w:val="000000" w:themeColor="text1"/>
          <w:szCs w:val="28"/>
          <w:rtl/>
        </w:rPr>
        <w:t>زمان</w:t>
      </w:r>
      <w:r w:rsidRPr="000C1C57">
        <w:rPr>
          <w:rFonts w:cs="B Nazanin"/>
          <w:i/>
          <w:color w:val="000000" w:themeColor="text1"/>
          <w:szCs w:val="28"/>
          <w:rtl/>
        </w:rPr>
        <w:t xml:space="preserve"> </w:t>
      </w:r>
      <w:r w:rsidRPr="000C1C57">
        <w:rPr>
          <w:rFonts w:cs="B Nazanin" w:hint="eastAsia"/>
          <w:i/>
          <w:color w:val="000000" w:themeColor="text1"/>
          <w:szCs w:val="28"/>
          <w:rtl/>
        </w:rPr>
        <w:t>بحران</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رفع</w:t>
      </w:r>
      <w:r w:rsidRPr="000C1C57">
        <w:rPr>
          <w:rFonts w:cs="B Nazanin"/>
          <w:i/>
          <w:color w:val="000000" w:themeColor="text1"/>
          <w:szCs w:val="28"/>
          <w:rtl/>
        </w:rPr>
        <w:t xml:space="preserve"> </w:t>
      </w:r>
      <w:r w:rsidRPr="000C1C57">
        <w:rPr>
          <w:rFonts w:cs="B Nazanin" w:hint="eastAsia"/>
          <w:i/>
          <w:color w:val="000000" w:themeColor="text1"/>
          <w:szCs w:val="28"/>
          <w:rtl/>
        </w:rPr>
        <w:t>خطا</w:t>
      </w:r>
      <w:r w:rsidRPr="000C1C57">
        <w:rPr>
          <w:rFonts w:cs="B Nazanin"/>
          <w:i/>
          <w:color w:val="000000" w:themeColor="text1"/>
          <w:szCs w:val="28"/>
          <w:rtl/>
        </w:rPr>
        <w:t xml:space="preserve"> </w:t>
      </w:r>
      <w:r w:rsidRPr="000C1C57">
        <w:rPr>
          <w:rFonts w:cs="B Nazanin" w:hint="eastAsia"/>
          <w:i/>
          <w:color w:val="000000" w:themeColor="text1"/>
          <w:szCs w:val="28"/>
          <w:rtl/>
        </w:rPr>
        <w:t>که</w:t>
      </w:r>
      <w:r w:rsidRPr="000C1C57">
        <w:rPr>
          <w:rFonts w:cs="B Nazanin"/>
          <w:i/>
          <w:color w:val="000000" w:themeColor="text1"/>
          <w:szCs w:val="28"/>
          <w:rtl/>
        </w:rPr>
        <w:t xml:space="preserve"> </w:t>
      </w:r>
      <w:r w:rsidRPr="000C1C57">
        <w:rPr>
          <w:rFonts w:cs="B Nazanin" w:hint="eastAsia"/>
          <w:i/>
          <w:color w:val="000000" w:themeColor="text1"/>
          <w:szCs w:val="28"/>
          <w:rtl/>
        </w:rPr>
        <w:t>از</w:t>
      </w:r>
      <w:r w:rsidRPr="000C1C57">
        <w:rPr>
          <w:rFonts w:cs="B Nazanin"/>
          <w:i/>
          <w:color w:val="000000" w:themeColor="text1"/>
          <w:szCs w:val="28"/>
          <w:rtl/>
        </w:rPr>
        <w:t xml:space="preserve"> </w:t>
      </w:r>
      <w:r w:rsidRPr="000C1C57">
        <w:rPr>
          <w:rFonts w:cs="B Nazanin" w:hint="eastAsia"/>
          <w:i/>
          <w:color w:val="000000" w:themeColor="text1"/>
          <w:szCs w:val="28"/>
          <w:rtl/>
        </w:rPr>
        <w:t>آن</w:t>
      </w:r>
      <w:r w:rsidRPr="000C1C57">
        <w:rPr>
          <w:rFonts w:cs="B Nazanin"/>
          <w:i/>
          <w:color w:val="000000" w:themeColor="text1"/>
          <w:szCs w:val="28"/>
          <w:rtl/>
        </w:rPr>
        <w:t xml:space="preserve"> </w:t>
      </w:r>
      <w:r w:rsidRPr="000C1C57">
        <w:rPr>
          <w:rFonts w:cs="B Nazanin" w:hint="eastAsia"/>
          <w:i/>
          <w:color w:val="000000" w:themeColor="text1"/>
          <w:szCs w:val="28"/>
          <w:rtl/>
        </w:rPr>
        <w:t>به</w:t>
      </w:r>
      <w:r w:rsidRPr="000C1C57">
        <w:rPr>
          <w:rFonts w:cs="B Nazanin"/>
          <w:i/>
          <w:color w:val="000000" w:themeColor="text1"/>
          <w:szCs w:val="28"/>
          <w:rtl/>
        </w:rPr>
        <w:t xml:space="preserve"> </w:t>
      </w:r>
      <w:r w:rsidRPr="000C1C57">
        <w:rPr>
          <w:rFonts w:cs="B Nazanin" w:hint="eastAsia"/>
          <w:i/>
          <w:color w:val="000000" w:themeColor="text1"/>
          <w:szCs w:val="28"/>
          <w:rtl/>
        </w:rPr>
        <w:t>زمان</w:t>
      </w:r>
      <w:r w:rsidRPr="000C1C57">
        <w:rPr>
          <w:rFonts w:cs="B Nazanin"/>
          <w:i/>
          <w:color w:val="000000" w:themeColor="text1"/>
          <w:szCs w:val="28"/>
          <w:rtl/>
        </w:rPr>
        <w:t xml:space="preserve"> </w:t>
      </w:r>
      <w:r w:rsidRPr="000C1C57">
        <w:rPr>
          <w:rFonts w:cs="B Nazanin" w:hint="eastAsia"/>
          <w:i/>
          <w:color w:val="000000" w:themeColor="text1"/>
          <w:szCs w:val="28"/>
          <w:rtl/>
        </w:rPr>
        <w:t>بحران</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تحمل</w:t>
      </w:r>
      <w:r w:rsidRPr="000C1C57">
        <w:rPr>
          <w:rFonts w:cs="B Nazanin"/>
          <w:i/>
          <w:color w:val="000000" w:themeColor="text1"/>
          <w:szCs w:val="28"/>
          <w:rtl/>
        </w:rPr>
        <w:t xml:space="preserve"> </w:t>
      </w:r>
      <w:r w:rsidRPr="000C1C57">
        <w:rPr>
          <w:rFonts w:cs="B Nazanin" w:hint="eastAsia"/>
          <w:i/>
          <w:color w:val="000000" w:themeColor="text1"/>
          <w:szCs w:val="28"/>
          <w:rtl/>
        </w:rPr>
        <w:t>خطا</w:t>
      </w:r>
      <w:r w:rsidRPr="000C1C57">
        <w:rPr>
          <w:rFonts w:cs="B Nazanin"/>
          <w:i/>
          <w:color w:val="000000" w:themeColor="text1"/>
          <w:szCs w:val="28"/>
          <w:rtl/>
        </w:rPr>
        <w:t xml:space="preserve"> </w:t>
      </w:r>
      <w:r w:rsidRPr="000C1C57">
        <w:rPr>
          <w:rFonts w:cs="B Nazanin" w:hint="eastAsia"/>
          <w:i/>
          <w:color w:val="000000" w:themeColor="text1"/>
          <w:szCs w:val="28"/>
          <w:rtl/>
        </w:rPr>
        <w:t>توسط</w:t>
      </w:r>
      <w:r w:rsidRPr="000C1C57">
        <w:rPr>
          <w:rFonts w:cs="B Nazanin"/>
          <w:i/>
          <w:color w:val="000000" w:themeColor="text1"/>
          <w:szCs w:val="28"/>
          <w:rtl/>
        </w:rPr>
        <w:t xml:space="preserve"> </w:t>
      </w:r>
      <w:r w:rsidRPr="000C1C57">
        <w:rPr>
          <w:rFonts w:cs="B Nazanin" w:hint="eastAsia"/>
          <w:i/>
          <w:color w:val="000000" w:themeColor="text1"/>
          <w:szCs w:val="28"/>
          <w:rtl/>
        </w:rPr>
        <w:t>مولدها</w:t>
      </w:r>
      <w:r w:rsidRPr="000C1C57">
        <w:rPr>
          <w:rFonts w:cs="B Nazanin"/>
          <w:i/>
          <w:color w:val="000000" w:themeColor="text1"/>
          <w:szCs w:val="28"/>
          <w:rtl/>
        </w:rPr>
        <w:t xml:space="preserve"> </w:t>
      </w:r>
      <w:r w:rsidRPr="000C1C57">
        <w:rPr>
          <w:rFonts w:cs="B Nazanin" w:hint="cs"/>
          <w:i/>
          <w:color w:val="000000" w:themeColor="text1"/>
          <w:szCs w:val="28"/>
          <w:rtl/>
        </w:rPr>
        <w:t>ی</w:t>
      </w:r>
      <w:r w:rsidRPr="000C1C57">
        <w:rPr>
          <w:rFonts w:cs="B Nazanin" w:hint="eastAsia"/>
          <w:i/>
          <w:color w:val="000000" w:themeColor="text1"/>
          <w:szCs w:val="28"/>
          <w:rtl/>
        </w:rPr>
        <w:t>اد</w:t>
      </w:r>
      <w:r w:rsidRPr="000C1C57">
        <w:rPr>
          <w:rFonts w:cs="B Nazanin"/>
          <w:i/>
          <w:color w:val="000000" w:themeColor="text1"/>
          <w:szCs w:val="28"/>
          <w:rtl/>
        </w:rPr>
        <w:t xml:space="preserve"> </w:t>
      </w:r>
      <w:r w:rsidRPr="000C1C57">
        <w:rPr>
          <w:rFonts w:cs="B Nazanin" w:hint="eastAsia"/>
          <w:i/>
          <w:color w:val="000000" w:themeColor="text1"/>
          <w:szCs w:val="28"/>
          <w:rtl/>
        </w:rPr>
        <w:t>م</w:t>
      </w:r>
      <w:r w:rsidRPr="000C1C57">
        <w:rPr>
          <w:rFonts w:cs="B Nazanin" w:hint="cs"/>
          <w:i/>
          <w:color w:val="000000" w:themeColor="text1"/>
          <w:szCs w:val="28"/>
          <w:rtl/>
        </w:rPr>
        <w:t>ی</w:t>
      </w:r>
      <w:r w:rsidRPr="000C1C57">
        <w:rPr>
          <w:rFonts w:cs="B Nazanin"/>
          <w:i/>
          <w:color w:val="000000" w:themeColor="text1"/>
          <w:szCs w:val="28"/>
          <w:rtl/>
        </w:rPr>
        <w:softHyphen/>
      </w:r>
      <w:r w:rsidRPr="000C1C57">
        <w:rPr>
          <w:rFonts w:cs="B Nazanin" w:hint="eastAsia"/>
          <w:i/>
          <w:color w:val="000000" w:themeColor="text1"/>
          <w:szCs w:val="28"/>
          <w:rtl/>
        </w:rPr>
        <w:t>شود،</w:t>
      </w:r>
      <w:r w:rsidRPr="000C1C57">
        <w:rPr>
          <w:rFonts w:cs="B Nazanin"/>
          <w:i/>
          <w:color w:val="000000" w:themeColor="text1"/>
          <w:szCs w:val="28"/>
          <w:rtl/>
        </w:rPr>
        <w:t xml:space="preserve"> بدست مي آيد. از اين شاخص در تنظيم زمان عملكرد رله هاي حفاظتي استفاده </w:t>
      </w:r>
      <w:r w:rsidRPr="000C1C57">
        <w:rPr>
          <w:rFonts w:cs="B Nazanin" w:hint="eastAsia"/>
          <w:i/>
          <w:color w:val="000000" w:themeColor="text1"/>
          <w:szCs w:val="28"/>
          <w:rtl/>
        </w:rPr>
        <w:t>مي‌گردد</w:t>
      </w:r>
      <w:r w:rsidR="00462C54">
        <w:rPr>
          <w:rFonts w:cs="B Nazanin" w:hint="cs"/>
          <w:i/>
          <w:color w:val="000000" w:themeColor="text1"/>
          <w:szCs w:val="28"/>
          <w:rtl/>
        </w:rPr>
        <w:t>.</w:t>
      </w:r>
    </w:p>
    <w:p w:rsidR="00BD2FB5" w:rsidRPr="00ED7444" w:rsidRDefault="003D4CF3" w:rsidP="00BD2FB5">
      <w:pPr>
        <w:spacing w:line="276" w:lineRule="auto"/>
        <w:ind w:firstLine="360"/>
        <w:jc w:val="lowKashida"/>
        <w:rPr>
          <w:rFonts w:cs="B Nazanin"/>
          <w:i/>
          <w:color w:val="000000" w:themeColor="text1"/>
          <w:szCs w:val="28"/>
          <w:rtl/>
        </w:rPr>
      </w:pPr>
      <w:r w:rsidRPr="000C1C57">
        <w:rPr>
          <w:rFonts w:cs="B Nazanin" w:hint="eastAsia"/>
          <w:i/>
          <w:color w:val="000000" w:themeColor="text1"/>
          <w:szCs w:val="28"/>
          <w:rtl/>
        </w:rPr>
        <w:t>مطالعات</w:t>
      </w:r>
      <w:r w:rsidRPr="000C1C57">
        <w:rPr>
          <w:rFonts w:cs="B Nazanin"/>
          <w:i/>
          <w:color w:val="000000" w:themeColor="text1"/>
          <w:szCs w:val="28"/>
          <w:rtl/>
        </w:rPr>
        <w:t xml:space="preserve"> </w:t>
      </w:r>
      <w:r w:rsidRPr="000C1C57">
        <w:rPr>
          <w:rFonts w:cs="B Nazanin" w:hint="eastAsia"/>
          <w:i/>
          <w:color w:val="000000" w:themeColor="text1"/>
          <w:szCs w:val="28"/>
          <w:rtl/>
        </w:rPr>
        <w:t>پايداري</w:t>
      </w:r>
      <w:r w:rsidRPr="000C1C57">
        <w:rPr>
          <w:rFonts w:cs="B Nazanin"/>
          <w:i/>
          <w:color w:val="000000" w:themeColor="text1"/>
          <w:szCs w:val="28"/>
          <w:rtl/>
        </w:rPr>
        <w:t xml:space="preserve"> </w:t>
      </w:r>
      <w:r w:rsidRPr="000C1C57">
        <w:rPr>
          <w:rFonts w:cs="B Nazanin" w:hint="eastAsia"/>
          <w:i/>
          <w:color w:val="000000" w:themeColor="text1"/>
          <w:szCs w:val="28"/>
          <w:rtl/>
        </w:rPr>
        <w:t>گذرا</w:t>
      </w:r>
      <w:r w:rsidRPr="000C1C57">
        <w:rPr>
          <w:rFonts w:cs="B Nazanin"/>
          <w:i/>
          <w:color w:val="000000" w:themeColor="text1"/>
          <w:szCs w:val="28"/>
          <w:rtl/>
        </w:rPr>
        <w:t xml:space="preserve"> </w:t>
      </w:r>
      <w:r w:rsidRPr="000C1C57">
        <w:rPr>
          <w:rFonts w:cs="B Nazanin" w:hint="eastAsia"/>
          <w:i/>
          <w:color w:val="000000" w:themeColor="text1"/>
          <w:szCs w:val="28"/>
          <w:rtl/>
        </w:rPr>
        <w:t>مي‌بايست</w:t>
      </w:r>
      <w:r w:rsidRPr="000C1C57">
        <w:rPr>
          <w:rFonts w:cs="B Nazanin"/>
          <w:i/>
          <w:color w:val="000000" w:themeColor="text1"/>
          <w:szCs w:val="28"/>
          <w:rtl/>
        </w:rPr>
        <w:t xml:space="preserve"> </w:t>
      </w:r>
      <w:r w:rsidRPr="000C1C57">
        <w:rPr>
          <w:rFonts w:cs="B Nazanin" w:hint="eastAsia"/>
          <w:i/>
          <w:color w:val="000000" w:themeColor="text1"/>
          <w:szCs w:val="28"/>
          <w:rtl/>
        </w:rPr>
        <w:t>در</w:t>
      </w:r>
      <w:r w:rsidRPr="000C1C57">
        <w:rPr>
          <w:rFonts w:cs="B Nazanin"/>
          <w:i/>
          <w:color w:val="000000" w:themeColor="text1"/>
          <w:szCs w:val="28"/>
          <w:rtl/>
        </w:rPr>
        <w:t xml:space="preserve"> </w:t>
      </w:r>
      <w:r w:rsidRPr="000C1C57">
        <w:rPr>
          <w:rFonts w:cs="B Nazanin" w:hint="eastAsia"/>
          <w:i/>
          <w:color w:val="000000" w:themeColor="text1"/>
          <w:szCs w:val="28"/>
          <w:rtl/>
        </w:rPr>
        <w:t>حالت</w:t>
      </w:r>
      <w:r w:rsidRPr="000C1C57">
        <w:rPr>
          <w:rFonts w:cs="B Nazanin"/>
          <w:i/>
          <w:color w:val="000000" w:themeColor="text1"/>
          <w:szCs w:val="28"/>
          <w:rtl/>
        </w:rPr>
        <w:t xml:space="preserve"> </w:t>
      </w:r>
      <w:r w:rsidRPr="000C1C57">
        <w:rPr>
          <w:rFonts w:cs="B Nazanin" w:hint="eastAsia"/>
          <w:i/>
          <w:color w:val="000000" w:themeColor="text1"/>
          <w:szCs w:val="28"/>
          <w:rtl/>
        </w:rPr>
        <w:t>حداكثر</w:t>
      </w:r>
      <w:r w:rsidRPr="000C1C57">
        <w:rPr>
          <w:rFonts w:cs="B Nazanin"/>
          <w:i/>
          <w:color w:val="000000" w:themeColor="text1"/>
          <w:szCs w:val="28"/>
          <w:rtl/>
        </w:rPr>
        <w:t xml:space="preserve"> </w:t>
      </w:r>
      <w:r w:rsidRPr="000C1C57">
        <w:rPr>
          <w:rFonts w:cs="B Nazanin" w:hint="eastAsia"/>
          <w:i/>
          <w:color w:val="000000" w:themeColor="text1"/>
          <w:szCs w:val="28"/>
          <w:rtl/>
        </w:rPr>
        <w:t>بار</w:t>
      </w:r>
      <w:r w:rsidRPr="000C1C57">
        <w:rPr>
          <w:rFonts w:cs="B Nazanin"/>
          <w:i/>
          <w:color w:val="000000" w:themeColor="text1"/>
          <w:szCs w:val="28"/>
          <w:rtl/>
        </w:rPr>
        <w:t xml:space="preserve"> </w:t>
      </w:r>
      <w:r w:rsidRPr="000C1C57">
        <w:rPr>
          <w:rFonts w:cs="B Nazanin" w:hint="eastAsia"/>
          <w:i/>
          <w:color w:val="000000" w:themeColor="text1"/>
          <w:szCs w:val="28"/>
          <w:rtl/>
        </w:rPr>
        <w:t>و</w:t>
      </w:r>
      <w:r w:rsidRPr="000C1C57">
        <w:rPr>
          <w:rFonts w:cs="B Nazanin"/>
          <w:i/>
          <w:color w:val="000000" w:themeColor="text1"/>
          <w:szCs w:val="28"/>
          <w:rtl/>
        </w:rPr>
        <w:t xml:space="preserve"> </w:t>
      </w:r>
      <w:r w:rsidRPr="000C1C57">
        <w:rPr>
          <w:rFonts w:cs="B Nazanin" w:hint="eastAsia"/>
          <w:i/>
          <w:color w:val="000000" w:themeColor="text1"/>
          <w:szCs w:val="28"/>
          <w:rtl/>
        </w:rPr>
        <w:t>در</w:t>
      </w:r>
      <w:r w:rsidRPr="000C1C57">
        <w:rPr>
          <w:rFonts w:cs="B Nazanin"/>
          <w:i/>
          <w:color w:val="000000" w:themeColor="text1"/>
          <w:szCs w:val="28"/>
          <w:rtl/>
        </w:rPr>
        <w:t xml:space="preserve"> </w:t>
      </w:r>
      <w:r w:rsidRPr="000C1C57">
        <w:rPr>
          <w:rFonts w:cs="B Nazanin" w:hint="eastAsia"/>
          <w:i/>
          <w:color w:val="000000" w:themeColor="text1"/>
          <w:szCs w:val="28"/>
          <w:rtl/>
        </w:rPr>
        <w:t>حضور</w:t>
      </w:r>
      <w:r w:rsidRPr="000C1C57">
        <w:rPr>
          <w:rFonts w:cs="B Nazanin"/>
          <w:i/>
          <w:color w:val="000000" w:themeColor="text1"/>
          <w:szCs w:val="28"/>
          <w:rtl/>
        </w:rPr>
        <w:t xml:space="preserve"> </w:t>
      </w:r>
      <w:r w:rsidRPr="000C1C57">
        <w:rPr>
          <w:rFonts w:cs="B Nazanin" w:hint="eastAsia"/>
          <w:i/>
          <w:color w:val="000000" w:themeColor="text1"/>
          <w:szCs w:val="28"/>
          <w:rtl/>
        </w:rPr>
        <w:t>منبع</w:t>
      </w:r>
      <w:r w:rsidRPr="000C1C57">
        <w:rPr>
          <w:rFonts w:cs="B Nazanin"/>
          <w:i/>
          <w:color w:val="000000" w:themeColor="text1"/>
          <w:szCs w:val="28"/>
          <w:rtl/>
        </w:rPr>
        <w:t xml:space="preserve"> </w:t>
      </w:r>
      <w:r w:rsidRPr="000C1C57">
        <w:rPr>
          <w:rFonts w:cs="B Nazanin" w:hint="eastAsia"/>
          <w:i/>
          <w:color w:val="000000" w:themeColor="text1"/>
          <w:szCs w:val="28"/>
          <w:rtl/>
        </w:rPr>
        <w:t>توليد</w:t>
      </w:r>
      <w:r w:rsidRPr="000C1C57">
        <w:rPr>
          <w:rFonts w:cs="B Nazanin"/>
          <w:i/>
          <w:color w:val="000000" w:themeColor="text1"/>
          <w:szCs w:val="28"/>
          <w:rtl/>
        </w:rPr>
        <w:t xml:space="preserve"> </w:t>
      </w:r>
      <w:r w:rsidRPr="000C1C57">
        <w:rPr>
          <w:rFonts w:cs="B Nazanin" w:hint="eastAsia"/>
          <w:i/>
          <w:color w:val="000000" w:themeColor="text1"/>
          <w:szCs w:val="28"/>
          <w:rtl/>
        </w:rPr>
        <w:t>پراكنده</w:t>
      </w:r>
      <w:r w:rsidRPr="000C1C57">
        <w:rPr>
          <w:rFonts w:cs="B Nazanin"/>
          <w:i/>
          <w:color w:val="000000" w:themeColor="text1"/>
          <w:szCs w:val="28"/>
          <w:rtl/>
        </w:rPr>
        <w:t xml:space="preserve"> </w:t>
      </w:r>
      <w:r w:rsidRPr="000C1C57">
        <w:rPr>
          <w:rFonts w:cs="B Nazanin" w:hint="eastAsia"/>
          <w:i/>
          <w:color w:val="000000" w:themeColor="text1"/>
          <w:szCs w:val="28"/>
          <w:rtl/>
        </w:rPr>
        <w:t>و</w:t>
      </w:r>
      <w:r w:rsidRPr="000C1C57">
        <w:rPr>
          <w:rFonts w:cs="B Nazanin"/>
          <w:i/>
          <w:color w:val="000000" w:themeColor="text1"/>
          <w:szCs w:val="28"/>
          <w:rtl/>
        </w:rPr>
        <w:t xml:space="preserve"> </w:t>
      </w:r>
      <w:r w:rsidRPr="000C1C57">
        <w:rPr>
          <w:rFonts w:cs="B Nazanin" w:hint="eastAsia"/>
          <w:i/>
          <w:color w:val="000000" w:themeColor="text1"/>
          <w:szCs w:val="28"/>
          <w:rtl/>
        </w:rPr>
        <w:t>به</w:t>
      </w:r>
      <w:r w:rsidRPr="000C1C57">
        <w:rPr>
          <w:rFonts w:cs="B Nazanin"/>
          <w:i/>
          <w:color w:val="000000" w:themeColor="text1"/>
          <w:szCs w:val="28"/>
          <w:rtl/>
        </w:rPr>
        <w:t xml:space="preserve"> </w:t>
      </w:r>
      <w:r w:rsidRPr="000C1C57">
        <w:rPr>
          <w:rFonts w:cs="B Nazanin" w:hint="eastAsia"/>
          <w:i/>
          <w:color w:val="000000" w:themeColor="text1"/>
          <w:szCs w:val="28"/>
          <w:rtl/>
        </w:rPr>
        <w:t>ازاي</w:t>
      </w:r>
      <w:r w:rsidRPr="000C1C57">
        <w:rPr>
          <w:rFonts w:cs="B Nazanin"/>
          <w:i/>
          <w:color w:val="000000" w:themeColor="text1"/>
          <w:szCs w:val="28"/>
          <w:rtl/>
        </w:rPr>
        <w:t xml:space="preserve"> </w:t>
      </w:r>
      <w:r w:rsidRPr="000C1C57">
        <w:rPr>
          <w:rFonts w:cs="B Nazanin" w:hint="eastAsia"/>
          <w:i/>
          <w:color w:val="000000" w:themeColor="text1"/>
          <w:szCs w:val="28"/>
          <w:rtl/>
        </w:rPr>
        <w:t>حالتهاي</w:t>
      </w:r>
      <w:r w:rsidRPr="000C1C57">
        <w:rPr>
          <w:rFonts w:cs="B Nazanin"/>
          <w:i/>
          <w:color w:val="000000" w:themeColor="text1"/>
          <w:szCs w:val="28"/>
          <w:rtl/>
        </w:rPr>
        <w:t xml:space="preserve"> </w:t>
      </w:r>
      <w:r w:rsidRPr="000C1C57">
        <w:rPr>
          <w:rFonts w:cs="B Nazanin" w:hint="eastAsia"/>
          <w:i/>
          <w:color w:val="000000" w:themeColor="text1"/>
          <w:szCs w:val="28"/>
          <w:rtl/>
        </w:rPr>
        <w:t>مختلف</w:t>
      </w:r>
      <w:r w:rsidRPr="000C1C57">
        <w:rPr>
          <w:rFonts w:cs="B Nazanin"/>
          <w:i/>
          <w:color w:val="000000" w:themeColor="text1"/>
          <w:szCs w:val="28"/>
          <w:rtl/>
        </w:rPr>
        <w:t xml:space="preserve"> </w:t>
      </w:r>
      <w:r w:rsidRPr="000C1C57">
        <w:rPr>
          <w:rFonts w:cs="B Nazanin" w:hint="eastAsia"/>
          <w:i/>
          <w:color w:val="000000" w:themeColor="text1"/>
          <w:szCs w:val="28"/>
          <w:rtl/>
        </w:rPr>
        <w:t>مانور</w:t>
      </w:r>
      <w:r w:rsidRPr="000C1C57">
        <w:rPr>
          <w:rFonts w:cs="B Nazanin"/>
          <w:i/>
          <w:color w:val="000000" w:themeColor="text1"/>
          <w:szCs w:val="28"/>
          <w:rtl/>
        </w:rPr>
        <w:t xml:space="preserve"> </w:t>
      </w:r>
      <w:r w:rsidRPr="000C1C57">
        <w:rPr>
          <w:rFonts w:cs="B Nazanin" w:hint="eastAsia"/>
          <w:i/>
          <w:color w:val="000000" w:themeColor="text1"/>
          <w:szCs w:val="28"/>
          <w:rtl/>
        </w:rPr>
        <w:t>بهره</w:t>
      </w:r>
      <w:r w:rsidRPr="000C1C57">
        <w:rPr>
          <w:rFonts w:cs="B Nazanin"/>
          <w:i/>
          <w:color w:val="000000" w:themeColor="text1"/>
          <w:szCs w:val="28"/>
          <w:rtl/>
        </w:rPr>
        <w:t xml:space="preserve"> </w:t>
      </w:r>
      <w:r w:rsidRPr="000C1C57">
        <w:rPr>
          <w:rFonts w:cs="B Nazanin" w:hint="eastAsia"/>
          <w:i/>
          <w:color w:val="000000" w:themeColor="text1"/>
          <w:szCs w:val="28"/>
          <w:rtl/>
        </w:rPr>
        <w:t>برداري</w:t>
      </w:r>
      <w:r w:rsidRPr="000C1C57">
        <w:rPr>
          <w:rFonts w:cs="B Nazanin"/>
          <w:i/>
          <w:color w:val="000000" w:themeColor="text1"/>
          <w:szCs w:val="28"/>
          <w:rtl/>
        </w:rPr>
        <w:t xml:space="preserve"> </w:t>
      </w:r>
      <w:r w:rsidRPr="000C1C57">
        <w:rPr>
          <w:rFonts w:cs="B Nazanin" w:hint="eastAsia"/>
          <w:i/>
          <w:color w:val="000000" w:themeColor="text1"/>
          <w:szCs w:val="28"/>
          <w:rtl/>
        </w:rPr>
        <w:t>صورت</w:t>
      </w:r>
      <w:r w:rsidRPr="000C1C57">
        <w:rPr>
          <w:rFonts w:cs="B Nazanin"/>
          <w:i/>
          <w:color w:val="000000" w:themeColor="text1"/>
          <w:szCs w:val="28"/>
          <w:rtl/>
        </w:rPr>
        <w:t xml:space="preserve"> </w:t>
      </w:r>
      <w:r w:rsidRPr="000C1C57">
        <w:rPr>
          <w:rFonts w:cs="B Nazanin" w:hint="eastAsia"/>
          <w:i/>
          <w:color w:val="000000" w:themeColor="text1"/>
          <w:szCs w:val="28"/>
          <w:rtl/>
        </w:rPr>
        <w:t>گيرد</w:t>
      </w:r>
      <w:r w:rsidRPr="000C1C57">
        <w:rPr>
          <w:rFonts w:cs="B Nazanin"/>
          <w:i/>
          <w:color w:val="000000" w:themeColor="text1"/>
          <w:szCs w:val="28"/>
          <w:rtl/>
        </w:rPr>
        <w:t>.</w:t>
      </w:r>
    </w:p>
    <w:p w:rsidR="00BD2FB5" w:rsidRPr="00ED7444" w:rsidRDefault="003D4CF3" w:rsidP="00506D52">
      <w:pPr>
        <w:spacing w:line="276" w:lineRule="auto"/>
        <w:ind w:firstLine="360"/>
        <w:jc w:val="lowKashida"/>
        <w:rPr>
          <w:rFonts w:cs="B Nazanin"/>
          <w:i/>
          <w:color w:val="000000" w:themeColor="text1"/>
          <w:szCs w:val="28"/>
          <w:rtl/>
        </w:rPr>
      </w:pPr>
      <w:r w:rsidRPr="000C1C57">
        <w:rPr>
          <w:rFonts w:cs="B Nazanin"/>
          <w:i/>
          <w:color w:val="000000" w:themeColor="text1"/>
          <w:szCs w:val="28"/>
          <w:rtl/>
        </w:rPr>
        <w:t xml:space="preserve"> مقا</w:t>
      </w:r>
      <w:r w:rsidRPr="000C1C57">
        <w:rPr>
          <w:rFonts w:cs="B Nazanin" w:hint="cs"/>
          <w:i/>
          <w:color w:val="000000" w:themeColor="text1"/>
          <w:szCs w:val="28"/>
          <w:rtl/>
        </w:rPr>
        <w:t>ی</w:t>
      </w:r>
      <w:r w:rsidRPr="000C1C57">
        <w:rPr>
          <w:rFonts w:cs="B Nazanin" w:hint="eastAsia"/>
          <w:i/>
          <w:color w:val="000000" w:themeColor="text1"/>
          <w:szCs w:val="28"/>
          <w:rtl/>
        </w:rPr>
        <w:t>سه</w:t>
      </w:r>
      <w:r w:rsidRPr="000C1C57">
        <w:rPr>
          <w:rFonts w:cs="B Nazanin"/>
          <w:i/>
          <w:color w:val="000000" w:themeColor="text1"/>
          <w:szCs w:val="28"/>
          <w:rtl/>
        </w:rPr>
        <w:t xml:space="preserve"> زمان بحران</w:t>
      </w:r>
      <w:r w:rsidRPr="000C1C57">
        <w:rPr>
          <w:rFonts w:cs="B Nazanin" w:hint="cs"/>
          <w:i/>
          <w:color w:val="000000" w:themeColor="text1"/>
          <w:szCs w:val="28"/>
          <w:rtl/>
        </w:rPr>
        <w:t>ی</w:t>
      </w:r>
      <w:r w:rsidRPr="000C1C57">
        <w:rPr>
          <w:rFonts w:cs="B Nazanin"/>
          <w:i/>
          <w:color w:val="000000" w:themeColor="text1"/>
          <w:szCs w:val="28"/>
          <w:rtl/>
        </w:rPr>
        <w:t xml:space="preserve"> تحمل خطا با حداکثر زمان عملکرد </w:t>
      </w:r>
      <w:r w:rsidRPr="000C1C57">
        <w:rPr>
          <w:rFonts w:cs="B Nazanin" w:hint="eastAsia"/>
          <w:i/>
          <w:color w:val="000000" w:themeColor="text1"/>
          <w:szCs w:val="28"/>
          <w:rtl/>
        </w:rPr>
        <w:t>رله</w:t>
      </w:r>
      <w:r w:rsidRPr="000C1C57">
        <w:rPr>
          <w:rFonts w:cs="B Nazanin"/>
          <w:i/>
          <w:color w:val="000000" w:themeColor="text1"/>
          <w:szCs w:val="28"/>
          <w:rtl/>
        </w:rPr>
        <w:softHyphen/>
      </w:r>
      <w:r w:rsidRPr="000C1C57">
        <w:rPr>
          <w:rFonts w:cs="B Nazanin" w:hint="eastAsia"/>
          <w:i/>
          <w:color w:val="000000" w:themeColor="text1"/>
          <w:szCs w:val="28"/>
          <w:rtl/>
        </w:rPr>
        <w:t>ها</w:t>
      </w:r>
      <w:r w:rsidRPr="000C1C57">
        <w:rPr>
          <w:rFonts w:cs="B Nazanin" w:hint="cs"/>
          <w:i/>
          <w:color w:val="000000" w:themeColor="text1"/>
          <w:szCs w:val="28"/>
          <w:rtl/>
        </w:rPr>
        <w:t>ی</w:t>
      </w:r>
      <w:r w:rsidRPr="000C1C57">
        <w:rPr>
          <w:rFonts w:cs="B Nazanin"/>
          <w:i/>
          <w:color w:val="000000" w:themeColor="text1"/>
          <w:szCs w:val="28"/>
          <w:rtl/>
        </w:rPr>
        <w:t xml:space="preserve"> حفاظت</w:t>
      </w:r>
      <w:r w:rsidRPr="000C1C57">
        <w:rPr>
          <w:rFonts w:cs="B Nazanin" w:hint="cs"/>
          <w:i/>
          <w:color w:val="000000" w:themeColor="text1"/>
          <w:szCs w:val="28"/>
          <w:rtl/>
        </w:rPr>
        <w:t>ی</w:t>
      </w:r>
      <w:r w:rsidRPr="000C1C57">
        <w:rPr>
          <w:rFonts w:cs="B Nazanin"/>
          <w:i/>
          <w:color w:val="000000" w:themeColor="text1"/>
          <w:szCs w:val="28"/>
          <w:rtl/>
        </w:rPr>
        <w:t xml:space="preserve"> بعنوان شاخص</w:t>
      </w:r>
      <w:r w:rsidRPr="000C1C57">
        <w:rPr>
          <w:rFonts w:cs="B Nazanin" w:hint="cs"/>
          <w:i/>
          <w:color w:val="000000" w:themeColor="text1"/>
          <w:szCs w:val="28"/>
          <w:rtl/>
        </w:rPr>
        <w:t>ی</w:t>
      </w:r>
      <w:r w:rsidRPr="000C1C57">
        <w:rPr>
          <w:rFonts w:cs="B Nazanin"/>
          <w:i/>
          <w:color w:val="000000" w:themeColor="text1"/>
          <w:szCs w:val="28"/>
          <w:rtl/>
        </w:rPr>
        <w:t xml:space="preserve"> جهت کنترل و ارز</w:t>
      </w:r>
      <w:r w:rsidRPr="000C1C57">
        <w:rPr>
          <w:rFonts w:cs="B Nazanin" w:hint="cs"/>
          <w:i/>
          <w:color w:val="000000" w:themeColor="text1"/>
          <w:szCs w:val="28"/>
          <w:rtl/>
        </w:rPr>
        <w:t>ی</w:t>
      </w:r>
      <w:r w:rsidRPr="000C1C57">
        <w:rPr>
          <w:rFonts w:cs="B Nazanin" w:hint="eastAsia"/>
          <w:i/>
          <w:color w:val="000000" w:themeColor="text1"/>
          <w:szCs w:val="28"/>
          <w:rtl/>
        </w:rPr>
        <w:t>اب</w:t>
      </w:r>
      <w:r w:rsidRPr="000C1C57">
        <w:rPr>
          <w:rFonts w:cs="B Nazanin" w:hint="cs"/>
          <w:i/>
          <w:color w:val="000000" w:themeColor="text1"/>
          <w:szCs w:val="28"/>
          <w:rtl/>
        </w:rPr>
        <w:t>ی</w:t>
      </w:r>
      <w:r w:rsidRPr="000C1C57">
        <w:rPr>
          <w:rFonts w:cs="B Nazanin"/>
          <w:i/>
          <w:color w:val="000000" w:themeColor="text1"/>
          <w:szCs w:val="28"/>
          <w:rtl/>
        </w:rPr>
        <w:t xml:space="preserve"> طرح اتصال از منظر 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t xml:space="preserve"> گذرا </w:t>
      </w:r>
      <w:r w:rsidRPr="000C1C57">
        <w:rPr>
          <w:rFonts w:cs="B Nazanin" w:hint="eastAsia"/>
          <w:i/>
          <w:color w:val="000000" w:themeColor="text1"/>
          <w:szCs w:val="28"/>
          <w:rtl/>
        </w:rPr>
        <w:t>مورد</w:t>
      </w:r>
      <w:r w:rsidRPr="000C1C57">
        <w:rPr>
          <w:rFonts w:cs="B Nazanin"/>
          <w:i/>
          <w:color w:val="000000" w:themeColor="text1"/>
          <w:szCs w:val="28"/>
          <w:rtl/>
        </w:rPr>
        <w:t xml:space="preserve"> </w:t>
      </w:r>
      <w:r w:rsidRPr="000C1C57">
        <w:rPr>
          <w:rFonts w:cs="B Nazanin" w:hint="eastAsia"/>
          <w:i/>
          <w:color w:val="000000" w:themeColor="text1"/>
          <w:szCs w:val="28"/>
          <w:rtl/>
        </w:rPr>
        <w:t>استفاده</w:t>
      </w:r>
      <w:r w:rsidRPr="000C1C57">
        <w:rPr>
          <w:rFonts w:cs="B Nazanin"/>
          <w:i/>
          <w:color w:val="000000" w:themeColor="text1"/>
          <w:szCs w:val="28"/>
          <w:rtl/>
        </w:rPr>
        <w:t xml:space="preserve"> </w:t>
      </w:r>
      <w:r w:rsidRPr="000C1C57">
        <w:rPr>
          <w:rFonts w:cs="B Nazanin" w:hint="eastAsia"/>
          <w:i/>
          <w:color w:val="000000" w:themeColor="text1"/>
          <w:szCs w:val="28"/>
          <w:rtl/>
        </w:rPr>
        <w:t>واقع</w:t>
      </w:r>
      <w:r w:rsidRPr="000C1C57">
        <w:rPr>
          <w:rFonts w:cs="B Nazanin"/>
          <w:i/>
          <w:color w:val="000000" w:themeColor="text1"/>
          <w:szCs w:val="28"/>
          <w:rtl/>
        </w:rPr>
        <w:t xml:space="preserve"> </w:t>
      </w:r>
      <w:r w:rsidRPr="000C1C57">
        <w:rPr>
          <w:rFonts w:cs="B Nazanin" w:hint="eastAsia"/>
          <w:i/>
          <w:color w:val="000000" w:themeColor="text1"/>
          <w:szCs w:val="28"/>
          <w:rtl/>
        </w:rPr>
        <w:t>مي‌شود</w:t>
      </w:r>
      <w:r w:rsidRPr="000C1C57">
        <w:rPr>
          <w:rFonts w:cs="B Nazanin"/>
          <w:i/>
          <w:color w:val="000000" w:themeColor="text1"/>
          <w:szCs w:val="28"/>
          <w:rtl/>
        </w:rPr>
        <w:t>. در ا</w:t>
      </w:r>
      <w:r w:rsidRPr="000C1C57">
        <w:rPr>
          <w:rFonts w:cs="B Nazanin" w:hint="cs"/>
          <w:i/>
          <w:color w:val="000000" w:themeColor="text1"/>
          <w:szCs w:val="28"/>
          <w:rtl/>
        </w:rPr>
        <w:t>ی</w:t>
      </w:r>
      <w:r w:rsidRPr="000C1C57">
        <w:rPr>
          <w:rFonts w:cs="B Nazanin" w:hint="eastAsia"/>
          <w:i/>
          <w:color w:val="000000" w:themeColor="text1"/>
          <w:szCs w:val="28"/>
          <w:rtl/>
        </w:rPr>
        <w:t>ن</w:t>
      </w:r>
      <w:r w:rsidRPr="000C1C57">
        <w:rPr>
          <w:rFonts w:cs="B Nazanin"/>
          <w:i/>
          <w:color w:val="000000" w:themeColor="text1"/>
          <w:szCs w:val="28"/>
          <w:rtl/>
        </w:rPr>
        <w:t xml:space="preserve"> </w:t>
      </w:r>
      <w:r w:rsidRPr="000C1C57">
        <w:rPr>
          <w:rFonts w:cs="B Nazanin" w:hint="eastAsia"/>
          <w:i/>
          <w:color w:val="000000" w:themeColor="text1"/>
          <w:szCs w:val="28"/>
          <w:rtl/>
        </w:rPr>
        <w:t>دستورالعمل</w:t>
      </w:r>
      <w:r w:rsidRPr="000C1C57">
        <w:rPr>
          <w:rFonts w:cs="B Nazanin"/>
          <w:i/>
          <w:color w:val="000000" w:themeColor="text1"/>
          <w:szCs w:val="28"/>
          <w:rtl/>
        </w:rPr>
        <w:t xml:space="preserve"> از ب</w:t>
      </w:r>
      <w:r w:rsidRPr="000C1C57">
        <w:rPr>
          <w:rFonts w:cs="B Nazanin" w:hint="cs"/>
          <w:i/>
          <w:color w:val="000000" w:themeColor="text1"/>
          <w:szCs w:val="28"/>
          <w:rtl/>
        </w:rPr>
        <w:t>ی</w:t>
      </w:r>
      <w:r w:rsidRPr="000C1C57">
        <w:rPr>
          <w:rFonts w:cs="B Nazanin" w:hint="eastAsia"/>
          <w:i/>
          <w:color w:val="000000" w:themeColor="text1"/>
          <w:szCs w:val="28"/>
          <w:rtl/>
        </w:rPr>
        <w:t>ن</w:t>
      </w:r>
      <w:r w:rsidRPr="000C1C57">
        <w:rPr>
          <w:rFonts w:cs="B Nazanin"/>
          <w:i/>
          <w:color w:val="000000" w:themeColor="text1"/>
          <w:szCs w:val="28"/>
          <w:rtl/>
        </w:rPr>
        <w:t xml:space="preserve"> </w:t>
      </w:r>
      <w:r w:rsidRPr="000C1C57">
        <w:rPr>
          <w:rFonts w:cs="B Nazanin" w:hint="eastAsia"/>
          <w:i/>
          <w:color w:val="000000" w:themeColor="text1"/>
          <w:szCs w:val="28"/>
          <w:rtl/>
        </w:rPr>
        <w:t>انواع</w:t>
      </w:r>
      <w:r w:rsidRPr="000C1C57">
        <w:rPr>
          <w:rFonts w:cs="B Nazanin"/>
          <w:i/>
          <w:color w:val="000000" w:themeColor="text1"/>
          <w:szCs w:val="28"/>
          <w:rtl/>
        </w:rPr>
        <w:t xml:space="preserve"> </w:t>
      </w:r>
      <w:r w:rsidRPr="000C1C57">
        <w:rPr>
          <w:rFonts w:cs="B Nazanin" w:hint="eastAsia"/>
          <w:i/>
          <w:color w:val="000000" w:themeColor="text1"/>
          <w:szCs w:val="28"/>
          <w:rtl/>
        </w:rPr>
        <w:t>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softHyphen/>
      </w:r>
      <w:r w:rsidRPr="000C1C57">
        <w:rPr>
          <w:rFonts w:cs="B Nazanin" w:hint="eastAsia"/>
          <w:i/>
          <w:color w:val="000000" w:themeColor="text1"/>
          <w:szCs w:val="28"/>
          <w:rtl/>
        </w:rPr>
        <w:t>ها</w:t>
      </w:r>
      <w:r w:rsidRPr="000C1C57">
        <w:rPr>
          <w:rFonts w:cs="B Nazanin" w:hint="cs"/>
          <w:i/>
          <w:color w:val="000000" w:themeColor="text1"/>
          <w:szCs w:val="28"/>
          <w:rtl/>
        </w:rPr>
        <w:t>یی</w:t>
      </w:r>
      <w:r w:rsidRPr="000C1C57">
        <w:rPr>
          <w:rFonts w:cs="B Nazanin"/>
          <w:i/>
          <w:color w:val="000000" w:themeColor="text1"/>
          <w:szCs w:val="28"/>
          <w:rtl/>
        </w:rPr>
        <w:t xml:space="preserve"> که تهد</w:t>
      </w:r>
      <w:r w:rsidRPr="000C1C57">
        <w:rPr>
          <w:rFonts w:cs="B Nazanin" w:hint="cs"/>
          <w:i/>
          <w:color w:val="000000" w:themeColor="text1"/>
          <w:szCs w:val="28"/>
          <w:rtl/>
        </w:rPr>
        <w:t>ی</w:t>
      </w:r>
      <w:r w:rsidRPr="000C1C57">
        <w:rPr>
          <w:rFonts w:cs="B Nazanin" w:hint="eastAsia"/>
          <w:i/>
          <w:color w:val="000000" w:themeColor="text1"/>
          <w:szCs w:val="28"/>
          <w:rtl/>
        </w:rPr>
        <w:t>د</w:t>
      </w:r>
      <w:r w:rsidRPr="000C1C57">
        <w:rPr>
          <w:rFonts w:cs="B Nazanin"/>
          <w:i/>
          <w:color w:val="000000" w:themeColor="text1"/>
          <w:szCs w:val="28"/>
          <w:rtl/>
        </w:rPr>
        <w:t xml:space="preserve"> کننده شبکه و مولدها م</w:t>
      </w:r>
      <w:r w:rsidRPr="000C1C57">
        <w:rPr>
          <w:rFonts w:cs="B Nazanin" w:hint="cs"/>
          <w:i/>
          <w:color w:val="000000" w:themeColor="text1"/>
          <w:szCs w:val="28"/>
          <w:rtl/>
        </w:rPr>
        <w:t>ی</w:t>
      </w:r>
      <w:r w:rsidRPr="000C1C57">
        <w:rPr>
          <w:rFonts w:cs="B Nazanin"/>
          <w:i/>
          <w:color w:val="000000" w:themeColor="text1"/>
          <w:szCs w:val="28"/>
          <w:rtl/>
        </w:rPr>
        <w:softHyphen/>
      </w:r>
      <w:r w:rsidRPr="000C1C57">
        <w:rPr>
          <w:rFonts w:cs="B Nazanin" w:hint="eastAsia"/>
          <w:i/>
          <w:color w:val="000000" w:themeColor="text1"/>
          <w:szCs w:val="28"/>
          <w:rtl/>
        </w:rPr>
        <w:t>باشند</w:t>
      </w:r>
      <w:r w:rsidRPr="000C1C57">
        <w:rPr>
          <w:rFonts w:cs="B Nazanin"/>
          <w:i/>
          <w:color w:val="000000" w:themeColor="text1"/>
          <w:szCs w:val="28"/>
          <w:rtl/>
        </w:rPr>
        <w:t xml:space="preserve"> تنها 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t xml:space="preserve"> توان-زاو</w:t>
      </w:r>
      <w:r w:rsidRPr="000C1C57">
        <w:rPr>
          <w:rFonts w:cs="B Nazanin" w:hint="cs"/>
          <w:i/>
          <w:color w:val="000000" w:themeColor="text1"/>
          <w:szCs w:val="28"/>
          <w:rtl/>
        </w:rPr>
        <w:t>ی</w:t>
      </w:r>
      <w:r w:rsidRPr="000C1C57">
        <w:rPr>
          <w:rFonts w:cs="B Nazanin" w:hint="eastAsia"/>
          <w:i/>
          <w:color w:val="000000" w:themeColor="text1"/>
          <w:szCs w:val="28"/>
          <w:rtl/>
        </w:rPr>
        <w:t>ه</w:t>
      </w:r>
      <w:r w:rsidRPr="000C1C57">
        <w:rPr>
          <w:rFonts w:cs="B Nazanin"/>
          <w:i/>
          <w:color w:val="000000" w:themeColor="text1"/>
          <w:szCs w:val="28"/>
          <w:rtl/>
        </w:rPr>
        <w:t xml:space="preserve"> و از ب</w:t>
      </w:r>
      <w:r w:rsidRPr="000C1C57">
        <w:rPr>
          <w:rFonts w:cs="B Nazanin" w:hint="cs"/>
          <w:i/>
          <w:color w:val="000000" w:themeColor="text1"/>
          <w:szCs w:val="28"/>
          <w:rtl/>
        </w:rPr>
        <w:t>ی</w:t>
      </w:r>
      <w:r w:rsidRPr="000C1C57">
        <w:rPr>
          <w:rFonts w:cs="B Nazanin" w:hint="eastAsia"/>
          <w:i/>
          <w:color w:val="000000" w:themeColor="text1"/>
          <w:szCs w:val="28"/>
          <w:rtl/>
        </w:rPr>
        <w:t>ن</w:t>
      </w:r>
      <w:r w:rsidRPr="000C1C57">
        <w:rPr>
          <w:rFonts w:cs="B Nazanin"/>
          <w:i/>
          <w:color w:val="000000" w:themeColor="text1"/>
          <w:szCs w:val="28"/>
          <w:rtl/>
        </w:rPr>
        <w:t xml:space="preserve"> آنها هم تنها 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t xml:space="preserve"> گذرا</w:t>
      </w:r>
      <w:r w:rsidRPr="000C1C57">
        <w:rPr>
          <w:rFonts w:cs="B Nazanin" w:hint="cs"/>
          <w:i/>
          <w:color w:val="000000" w:themeColor="text1"/>
          <w:szCs w:val="28"/>
          <w:rtl/>
        </w:rPr>
        <w:t>ی</w:t>
      </w:r>
      <w:r w:rsidRPr="000C1C57">
        <w:rPr>
          <w:rFonts w:cs="B Nazanin"/>
          <w:i/>
          <w:color w:val="000000" w:themeColor="text1"/>
          <w:szCs w:val="28"/>
          <w:rtl/>
        </w:rPr>
        <w:t xml:space="preserve"> توان-زاو</w:t>
      </w:r>
      <w:r w:rsidRPr="000C1C57">
        <w:rPr>
          <w:rFonts w:cs="B Nazanin" w:hint="cs"/>
          <w:i/>
          <w:color w:val="000000" w:themeColor="text1"/>
          <w:szCs w:val="28"/>
          <w:rtl/>
        </w:rPr>
        <w:t>ی</w:t>
      </w:r>
      <w:r w:rsidRPr="000C1C57">
        <w:rPr>
          <w:rFonts w:cs="B Nazanin" w:hint="eastAsia"/>
          <w:i/>
          <w:color w:val="000000" w:themeColor="text1"/>
          <w:szCs w:val="28"/>
          <w:rtl/>
        </w:rPr>
        <w:t>ه</w:t>
      </w:r>
      <w:r w:rsidRPr="000C1C57">
        <w:rPr>
          <w:rFonts w:cs="B Nazanin"/>
          <w:i/>
          <w:color w:val="000000" w:themeColor="text1"/>
          <w:szCs w:val="28"/>
          <w:rtl/>
        </w:rPr>
        <w:t xml:space="preserve"> </w:t>
      </w:r>
      <w:r w:rsidRPr="000C1C57">
        <w:rPr>
          <w:rFonts w:cs="B Nazanin" w:hint="eastAsia"/>
          <w:i/>
          <w:color w:val="000000" w:themeColor="text1"/>
          <w:szCs w:val="28"/>
          <w:rtl/>
        </w:rPr>
        <w:t>که</w:t>
      </w:r>
      <w:r w:rsidRPr="000C1C57">
        <w:rPr>
          <w:rFonts w:cs="B Nazanin"/>
          <w:i/>
          <w:color w:val="000000" w:themeColor="text1"/>
          <w:szCs w:val="28"/>
          <w:rtl/>
        </w:rPr>
        <w:t xml:space="preserve"> </w:t>
      </w:r>
      <w:r w:rsidRPr="000C1C57">
        <w:rPr>
          <w:rFonts w:cs="B Nazanin" w:hint="eastAsia"/>
          <w:i/>
          <w:color w:val="000000" w:themeColor="text1"/>
          <w:szCs w:val="28"/>
          <w:rtl/>
        </w:rPr>
        <w:t>با</w:t>
      </w:r>
      <w:r w:rsidRPr="000C1C57">
        <w:rPr>
          <w:rFonts w:cs="B Nazanin"/>
          <w:i/>
          <w:color w:val="000000" w:themeColor="text1"/>
          <w:szCs w:val="28"/>
          <w:rtl/>
        </w:rPr>
        <w:t xml:space="preserve"> </w:t>
      </w:r>
      <w:r w:rsidRPr="000C1C57">
        <w:rPr>
          <w:rFonts w:cs="B Nazanin" w:hint="eastAsia"/>
          <w:i/>
          <w:color w:val="000000" w:themeColor="text1"/>
          <w:szCs w:val="28"/>
          <w:rtl/>
        </w:rPr>
        <w:t>سنکرون</w:t>
      </w:r>
      <w:r w:rsidRPr="000C1C57">
        <w:rPr>
          <w:rFonts w:cs="B Nazanin" w:hint="cs"/>
          <w:i/>
          <w:color w:val="000000" w:themeColor="text1"/>
          <w:szCs w:val="28"/>
          <w:rtl/>
        </w:rPr>
        <w:t>ی</w:t>
      </w:r>
      <w:r w:rsidRPr="000C1C57">
        <w:rPr>
          <w:rFonts w:cs="B Nazanin" w:hint="eastAsia"/>
          <w:i/>
          <w:color w:val="000000" w:themeColor="text1"/>
          <w:szCs w:val="28"/>
          <w:rtl/>
        </w:rPr>
        <w:t>زم</w:t>
      </w:r>
      <w:r w:rsidRPr="000C1C57">
        <w:rPr>
          <w:rFonts w:cs="B Nazanin"/>
          <w:i/>
          <w:color w:val="000000" w:themeColor="text1"/>
          <w:szCs w:val="28"/>
          <w:rtl/>
        </w:rPr>
        <w:t xml:space="preserve"> </w:t>
      </w:r>
      <w:r w:rsidRPr="000C1C57">
        <w:rPr>
          <w:rFonts w:cs="B Nazanin" w:hint="eastAsia"/>
          <w:i/>
          <w:color w:val="000000" w:themeColor="text1"/>
          <w:szCs w:val="28"/>
          <w:rtl/>
        </w:rPr>
        <w:t>مولد</w:t>
      </w:r>
      <w:r w:rsidRPr="000C1C57">
        <w:rPr>
          <w:rFonts w:cs="B Nazanin"/>
          <w:i/>
          <w:color w:val="000000" w:themeColor="text1"/>
          <w:szCs w:val="28"/>
          <w:rtl/>
        </w:rPr>
        <w:t xml:space="preserve"> </w:t>
      </w:r>
      <w:r w:rsidRPr="000C1C57">
        <w:rPr>
          <w:rFonts w:cs="B Nazanin" w:hint="eastAsia"/>
          <w:i/>
          <w:color w:val="000000" w:themeColor="text1"/>
          <w:szCs w:val="28"/>
          <w:rtl/>
        </w:rPr>
        <w:t>با</w:t>
      </w:r>
      <w:r w:rsidRPr="000C1C57">
        <w:rPr>
          <w:rFonts w:cs="B Nazanin"/>
          <w:i/>
          <w:color w:val="000000" w:themeColor="text1"/>
          <w:szCs w:val="28"/>
          <w:rtl/>
        </w:rPr>
        <w:t xml:space="preserve"> </w:t>
      </w:r>
      <w:r w:rsidRPr="000C1C57">
        <w:rPr>
          <w:rFonts w:cs="B Nazanin" w:hint="eastAsia"/>
          <w:i/>
          <w:color w:val="000000" w:themeColor="text1"/>
          <w:szCs w:val="28"/>
          <w:rtl/>
        </w:rPr>
        <w:t>شبکه</w:t>
      </w:r>
      <w:r w:rsidRPr="000C1C57">
        <w:rPr>
          <w:rFonts w:cs="B Nazanin"/>
          <w:i/>
          <w:color w:val="000000" w:themeColor="text1"/>
          <w:szCs w:val="28"/>
          <w:rtl/>
        </w:rPr>
        <w:t xml:space="preserve"> </w:t>
      </w:r>
      <w:r w:rsidRPr="000C1C57">
        <w:rPr>
          <w:rFonts w:cs="B Nazanin" w:hint="eastAsia"/>
          <w:i/>
          <w:color w:val="000000" w:themeColor="text1"/>
          <w:szCs w:val="28"/>
          <w:rtl/>
        </w:rPr>
        <w:t>مرتبط</w:t>
      </w:r>
      <w:r w:rsidRPr="000C1C57">
        <w:rPr>
          <w:rFonts w:cs="B Nazanin"/>
          <w:i/>
          <w:color w:val="000000" w:themeColor="text1"/>
          <w:szCs w:val="28"/>
          <w:rtl/>
        </w:rPr>
        <w:t xml:space="preserve"> </w:t>
      </w:r>
      <w:r w:rsidRPr="000C1C57">
        <w:rPr>
          <w:rFonts w:cs="B Nazanin" w:hint="eastAsia"/>
          <w:i/>
          <w:color w:val="000000" w:themeColor="text1"/>
          <w:szCs w:val="28"/>
          <w:rtl/>
        </w:rPr>
        <w:t>م</w:t>
      </w:r>
      <w:r w:rsidRPr="000C1C57">
        <w:rPr>
          <w:rFonts w:cs="B Nazanin" w:hint="cs"/>
          <w:i/>
          <w:color w:val="000000" w:themeColor="text1"/>
          <w:szCs w:val="28"/>
          <w:rtl/>
        </w:rPr>
        <w:t>ی</w:t>
      </w:r>
      <w:r w:rsidRPr="000C1C57">
        <w:rPr>
          <w:rFonts w:cs="B Nazanin"/>
          <w:i/>
          <w:color w:val="000000" w:themeColor="text1"/>
          <w:szCs w:val="28"/>
          <w:rtl/>
        </w:rPr>
        <w:softHyphen/>
      </w:r>
      <w:r w:rsidRPr="000C1C57">
        <w:rPr>
          <w:rFonts w:cs="B Nazanin" w:hint="eastAsia"/>
          <w:i/>
          <w:color w:val="000000" w:themeColor="text1"/>
          <w:szCs w:val="28"/>
          <w:rtl/>
        </w:rPr>
        <w:t>باشد</w:t>
      </w:r>
      <w:r w:rsidRPr="000C1C57">
        <w:rPr>
          <w:rFonts w:cs="B Nazanin"/>
          <w:i/>
          <w:color w:val="000000" w:themeColor="text1"/>
          <w:szCs w:val="28"/>
          <w:rtl/>
        </w:rPr>
        <w:t xml:space="preserve"> </w:t>
      </w:r>
      <w:r w:rsidRPr="000C1C57">
        <w:rPr>
          <w:rFonts w:cs="B Nazanin" w:hint="eastAsia"/>
          <w:i/>
          <w:color w:val="000000" w:themeColor="text1"/>
          <w:szCs w:val="28"/>
          <w:rtl/>
        </w:rPr>
        <w:t>به</w:t>
      </w:r>
      <w:r w:rsidRPr="000C1C57">
        <w:rPr>
          <w:rFonts w:cs="B Nazanin"/>
          <w:i/>
          <w:color w:val="000000" w:themeColor="text1"/>
          <w:szCs w:val="28"/>
          <w:rtl/>
        </w:rPr>
        <w:t xml:space="preserve"> </w:t>
      </w:r>
      <w:r w:rsidRPr="000C1C57">
        <w:rPr>
          <w:rFonts w:cs="B Nazanin" w:hint="eastAsia"/>
          <w:i/>
          <w:color w:val="000000" w:themeColor="text1"/>
          <w:szCs w:val="28"/>
          <w:rtl/>
        </w:rPr>
        <w:t>عنوان</w:t>
      </w:r>
      <w:r w:rsidRPr="000C1C57">
        <w:rPr>
          <w:rFonts w:cs="B Nazanin"/>
          <w:i/>
          <w:color w:val="000000" w:themeColor="text1"/>
          <w:szCs w:val="28"/>
          <w:rtl/>
        </w:rPr>
        <w:t xml:space="preserve"> </w:t>
      </w:r>
      <w:r w:rsidRPr="000C1C57">
        <w:rPr>
          <w:rFonts w:cs="B Nazanin" w:hint="eastAsia"/>
          <w:i/>
          <w:color w:val="000000" w:themeColor="text1"/>
          <w:szCs w:val="28"/>
          <w:rtl/>
        </w:rPr>
        <w:t>الزام</w:t>
      </w:r>
      <w:r w:rsidRPr="000C1C57">
        <w:rPr>
          <w:rFonts w:cs="B Nazanin"/>
          <w:i/>
          <w:color w:val="000000" w:themeColor="text1"/>
          <w:szCs w:val="28"/>
          <w:rtl/>
        </w:rPr>
        <w:t xml:space="preserve"> </w:t>
      </w:r>
      <w:r w:rsidRPr="000C1C57">
        <w:rPr>
          <w:rFonts w:cs="B Nazanin" w:hint="eastAsia"/>
          <w:i/>
          <w:color w:val="000000" w:themeColor="text1"/>
          <w:szCs w:val="28"/>
          <w:rtl/>
        </w:rPr>
        <w:t>و</w:t>
      </w:r>
      <w:r w:rsidRPr="000C1C57">
        <w:rPr>
          <w:rFonts w:cs="B Nazanin"/>
          <w:i/>
          <w:color w:val="000000" w:themeColor="text1"/>
          <w:szCs w:val="28"/>
          <w:rtl/>
        </w:rPr>
        <w:t xml:space="preserve"> </w:t>
      </w:r>
      <w:r w:rsidRPr="000C1C57">
        <w:rPr>
          <w:rFonts w:cs="B Nazanin" w:hint="eastAsia"/>
          <w:i/>
          <w:color w:val="000000" w:themeColor="text1"/>
          <w:szCs w:val="28"/>
          <w:rtl/>
        </w:rPr>
        <w:t>شاخص</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برا</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بررس</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درست</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و</w:t>
      </w:r>
      <w:r w:rsidRPr="000C1C57">
        <w:rPr>
          <w:rFonts w:cs="B Nazanin"/>
          <w:i/>
          <w:color w:val="000000" w:themeColor="text1"/>
          <w:szCs w:val="28"/>
          <w:rtl/>
        </w:rPr>
        <w:t xml:space="preserve"> </w:t>
      </w:r>
      <w:r w:rsidRPr="000C1C57">
        <w:rPr>
          <w:rFonts w:cs="B Nazanin" w:hint="eastAsia"/>
          <w:i/>
          <w:color w:val="000000" w:themeColor="text1"/>
          <w:szCs w:val="28"/>
          <w:rtl/>
        </w:rPr>
        <w:t>سلامت</w:t>
      </w:r>
      <w:r w:rsidRPr="000C1C57">
        <w:rPr>
          <w:rFonts w:cs="B Nazanin"/>
          <w:i/>
          <w:color w:val="000000" w:themeColor="text1"/>
          <w:szCs w:val="28"/>
          <w:rtl/>
        </w:rPr>
        <w:t xml:space="preserve"> </w:t>
      </w:r>
      <w:r w:rsidRPr="000C1C57">
        <w:rPr>
          <w:rFonts w:cs="B Nazanin" w:hint="eastAsia"/>
          <w:i/>
          <w:color w:val="000000" w:themeColor="text1"/>
          <w:szCs w:val="28"/>
          <w:rtl/>
        </w:rPr>
        <w:t>طرح</w:t>
      </w:r>
      <w:r w:rsidRPr="000C1C57">
        <w:rPr>
          <w:rFonts w:cs="B Nazanin"/>
          <w:i/>
          <w:color w:val="000000" w:themeColor="text1"/>
          <w:szCs w:val="28"/>
          <w:rtl/>
        </w:rPr>
        <w:t xml:space="preserve"> </w:t>
      </w:r>
      <w:r w:rsidRPr="000C1C57">
        <w:rPr>
          <w:rFonts w:cs="B Nazanin" w:hint="eastAsia"/>
          <w:i/>
          <w:color w:val="000000" w:themeColor="text1"/>
          <w:szCs w:val="28"/>
          <w:rtl/>
        </w:rPr>
        <w:t>اتصال</w:t>
      </w:r>
      <w:r w:rsidRPr="000C1C57">
        <w:rPr>
          <w:rFonts w:cs="B Nazanin"/>
          <w:i/>
          <w:color w:val="000000" w:themeColor="text1"/>
          <w:szCs w:val="28"/>
          <w:rtl/>
        </w:rPr>
        <w:t xml:space="preserve"> </w:t>
      </w:r>
      <w:r w:rsidRPr="000C1C57">
        <w:rPr>
          <w:rFonts w:cs="B Nazanin" w:hint="eastAsia"/>
          <w:i/>
          <w:color w:val="000000" w:themeColor="text1"/>
          <w:szCs w:val="28"/>
          <w:rtl/>
        </w:rPr>
        <w:t>استفاده</w:t>
      </w:r>
      <w:r w:rsidRPr="000C1C57">
        <w:rPr>
          <w:rFonts w:cs="B Nazanin"/>
          <w:i/>
          <w:color w:val="000000" w:themeColor="text1"/>
          <w:szCs w:val="28"/>
          <w:rtl/>
        </w:rPr>
        <w:t xml:space="preserve"> </w:t>
      </w:r>
      <w:r w:rsidRPr="000C1C57">
        <w:rPr>
          <w:rFonts w:cs="B Nazanin" w:hint="eastAsia"/>
          <w:i/>
          <w:color w:val="000000" w:themeColor="text1"/>
          <w:szCs w:val="28"/>
          <w:rtl/>
        </w:rPr>
        <w:t>شده</w:t>
      </w:r>
      <w:r w:rsidRPr="000C1C57">
        <w:rPr>
          <w:rFonts w:cs="B Nazanin"/>
          <w:i/>
          <w:color w:val="000000" w:themeColor="text1"/>
          <w:szCs w:val="28"/>
          <w:rtl/>
        </w:rPr>
        <w:t xml:space="preserve"> </w:t>
      </w:r>
      <w:r w:rsidRPr="000C1C57">
        <w:rPr>
          <w:rFonts w:cs="B Nazanin" w:hint="eastAsia"/>
          <w:i/>
          <w:color w:val="000000" w:themeColor="text1"/>
          <w:szCs w:val="28"/>
          <w:rtl/>
        </w:rPr>
        <w:t>است</w:t>
      </w:r>
      <w:r w:rsidRPr="000C1C57">
        <w:rPr>
          <w:rFonts w:cs="B Nazanin"/>
          <w:i/>
          <w:color w:val="000000" w:themeColor="text1"/>
          <w:szCs w:val="28"/>
          <w:rtl/>
        </w:rPr>
        <w:t xml:space="preserve">. </w:t>
      </w:r>
      <w:r w:rsidRPr="000C1C57">
        <w:rPr>
          <w:rFonts w:cs="B Nazanin" w:hint="eastAsia"/>
          <w:i/>
          <w:color w:val="000000" w:themeColor="text1"/>
          <w:szCs w:val="28"/>
          <w:rtl/>
        </w:rPr>
        <w:t>برا</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هر</w:t>
      </w:r>
      <w:r w:rsidRPr="000C1C57">
        <w:rPr>
          <w:rFonts w:cs="B Nazanin"/>
          <w:i/>
          <w:color w:val="000000" w:themeColor="text1"/>
          <w:szCs w:val="28"/>
          <w:rtl/>
        </w:rPr>
        <w:t xml:space="preserve"> </w:t>
      </w:r>
      <w:r w:rsidRPr="000C1C57">
        <w:rPr>
          <w:rFonts w:cs="B Nazanin" w:hint="eastAsia"/>
          <w:i/>
          <w:color w:val="000000" w:themeColor="text1"/>
          <w:szCs w:val="28"/>
          <w:rtl/>
        </w:rPr>
        <w:t>طرح</w:t>
      </w:r>
      <w:r w:rsidRPr="000C1C57">
        <w:rPr>
          <w:rFonts w:cs="B Nazanin"/>
          <w:i/>
          <w:color w:val="000000" w:themeColor="text1"/>
          <w:szCs w:val="28"/>
          <w:rtl/>
        </w:rPr>
        <w:t xml:space="preserve"> </w:t>
      </w:r>
      <w:r w:rsidRPr="000C1C57">
        <w:rPr>
          <w:rFonts w:cs="B Nazanin" w:hint="eastAsia"/>
          <w:i/>
          <w:color w:val="000000" w:themeColor="text1"/>
          <w:szCs w:val="28"/>
          <w:rtl/>
        </w:rPr>
        <w:t>پ</w:t>
      </w:r>
      <w:r w:rsidRPr="000C1C57">
        <w:rPr>
          <w:rFonts w:cs="B Nazanin" w:hint="cs"/>
          <w:i/>
          <w:color w:val="000000" w:themeColor="text1"/>
          <w:szCs w:val="28"/>
          <w:rtl/>
        </w:rPr>
        <w:t>ی</w:t>
      </w:r>
      <w:r w:rsidRPr="000C1C57">
        <w:rPr>
          <w:rFonts w:cs="B Nazanin" w:hint="eastAsia"/>
          <w:i/>
          <w:color w:val="000000" w:themeColor="text1"/>
          <w:szCs w:val="28"/>
          <w:rtl/>
        </w:rPr>
        <w:t>شنهاد</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جهت</w:t>
      </w:r>
      <w:r w:rsidRPr="000C1C57">
        <w:rPr>
          <w:rFonts w:cs="B Nazanin"/>
          <w:i/>
          <w:color w:val="000000" w:themeColor="text1"/>
          <w:szCs w:val="28"/>
          <w:rtl/>
        </w:rPr>
        <w:t xml:space="preserve"> </w:t>
      </w:r>
      <w:r w:rsidRPr="000C1C57">
        <w:rPr>
          <w:rFonts w:cs="B Nazanin" w:hint="eastAsia"/>
          <w:i/>
          <w:color w:val="000000" w:themeColor="text1"/>
          <w:szCs w:val="28"/>
          <w:rtl/>
        </w:rPr>
        <w:t>اتصال</w:t>
      </w:r>
      <w:r w:rsidRPr="000C1C57">
        <w:rPr>
          <w:rFonts w:cs="B Nazanin"/>
          <w:i/>
          <w:color w:val="000000" w:themeColor="text1"/>
          <w:szCs w:val="28"/>
          <w:rtl/>
        </w:rPr>
        <w:t xml:space="preserve"> </w:t>
      </w:r>
      <w:r w:rsidRPr="000C1C57">
        <w:rPr>
          <w:rFonts w:cs="B Nazanin" w:hint="eastAsia"/>
          <w:i/>
          <w:color w:val="000000" w:themeColor="text1"/>
          <w:szCs w:val="28"/>
          <w:rtl/>
        </w:rPr>
        <w:t>مولد</w:t>
      </w:r>
      <w:r w:rsidRPr="000C1C57">
        <w:rPr>
          <w:rFonts w:cs="B Nazanin"/>
          <w:i/>
          <w:color w:val="000000" w:themeColor="text1"/>
          <w:szCs w:val="28"/>
          <w:rtl/>
        </w:rPr>
        <w:t xml:space="preserve"> </w:t>
      </w:r>
      <w:r w:rsidRPr="000C1C57">
        <w:rPr>
          <w:rFonts w:cs="B Nazanin" w:hint="eastAsia"/>
          <w:i/>
          <w:color w:val="000000" w:themeColor="text1"/>
          <w:szCs w:val="28"/>
          <w:rtl/>
        </w:rPr>
        <w:t>پراکنده</w:t>
      </w:r>
      <w:r w:rsidRPr="000C1C57">
        <w:rPr>
          <w:rFonts w:cs="B Nazanin"/>
          <w:i/>
          <w:color w:val="000000" w:themeColor="text1"/>
          <w:szCs w:val="28"/>
          <w:rtl/>
        </w:rPr>
        <w:t xml:space="preserve"> </w:t>
      </w:r>
      <w:r w:rsidRPr="000C1C57">
        <w:rPr>
          <w:rFonts w:cs="B Nazanin" w:hint="eastAsia"/>
          <w:i/>
          <w:color w:val="000000" w:themeColor="text1"/>
          <w:szCs w:val="28"/>
          <w:rtl/>
        </w:rPr>
        <w:t>به</w:t>
      </w:r>
      <w:r w:rsidRPr="000C1C57">
        <w:rPr>
          <w:rFonts w:cs="B Nazanin"/>
          <w:i/>
          <w:color w:val="000000" w:themeColor="text1"/>
          <w:szCs w:val="28"/>
          <w:rtl/>
        </w:rPr>
        <w:t xml:space="preserve"> </w:t>
      </w:r>
      <w:r w:rsidRPr="000C1C57">
        <w:rPr>
          <w:rFonts w:cs="B Nazanin" w:hint="eastAsia"/>
          <w:i/>
          <w:color w:val="000000" w:themeColor="text1"/>
          <w:szCs w:val="28"/>
          <w:rtl/>
        </w:rPr>
        <w:t>شبکه</w:t>
      </w:r>
      <w:r w:rsidRPr="000C1C57">
        <w:rPr>
          <w:rFonts w:cs="B Nazanin"/>
          <w:i/>
          <w:color w:val="000000" w:themeColor="text1"/>
          <w:szCs w:val="28"/>
          <w:rtl/>
        </w:rPr>
        <w:t xml:space="preserve"> </w:t>
      </w:r>
      <w:r w:rsidRPr="000C1C57">
        <w:rPr>
          <w:rFonts w:cs="B Nazanin" w:hint="eastAsia"/>
          <w:i/>
          <w:color w:val="000000" w:themeColor="text1"/>
          <w:szCs w:val="28"/>
          <w:rtl/>
        </w:rPr>
        <w:t>توز</w:t>
      </w:r>
      <w:r w:rsidRPr="000C1C57">
        <w:rPr>
          <w:rFonts w:cs="B Nazanin" w:hint="cs"/>
          <w:i/>
          <w:color w:val="000000" w:themeColor="text1"/>
          <w:szCs w:val="28"/>
          <w:rtl/>
        </w:rPr>
        <w:t>ی</w:t>
      </w:r>
      <w:r w:rsidRPr="000C1C57">
        <w:rPr>
          <w:rFonts w:cs="B Nazanin" w:hint="eastAsia"/>
          <w:i/>
          <w:color w:val="000000" w:themeColor="text1"/>
          <w:szCs w:val="28"/>
          <w:rtl/>
        </w:rPr>
        <w:t>ع،</w:t>
      </w:r>
      <w:r w:rsidRPr="000C1C57">
        <w:rPr>
          <w:rFonts w:cs="B Nazanin"/>
          <w:i/>
          <w:color w:val="000000" w:themeColor="text1"/>
          <w:szCs w:val="28"/>
          <w:rtl/>
        </w:rPr>
        <w:t xml:space="preserve"> </w:t>
      </w:r>
      <w:r w:rsidRPr="000C1C57">
        <w:rPr>
          <w:rFonts w:cs="B Nazanin" w:hint="eastAsia"/>
          <w:i/>
          <w:color w:val="000000" w:themeColor="text1"/>
          <w:szCs w:val="28"/>
          <w:rtl/>
        </w:rPr>
        <w:t>به</w:t>
      </w:r>
      <w:r w:rsidRPr="000C1C57">
        <w:rPr>
          <w:rFonts w:cs="B Nazanin"/>
          <w:i/>
          <w:color w:val="000000" w:themeColor="text1"/>
          <w:szCs w:val="28"/>
          <w:rtl/>
        </w:rPr>
        <w:t xml:space="preserve"> </w:t>
      </w:r>
      <w:r w:rsidRPr="000C1C57">
        <w:rPr>
          <w:rFonts w:cs="B Nazanin" w:hint="eastAsia"/>
          <w:i/>
          <w:color w:val="000000" w:themeColor="text1"/>
          <w:szCs w:val="28"/>
          <w:rtl/>
        </w:rPr>
        <w:t>ازا</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بدتر</w:t>
      </w:r>
      <w:r w:rsidRPr="000C1C57">
        <w:rPr>
          <w:rFonts w:cs="B Nazanin" w:hint="cs"/>
          <w:i/>
          <w:color w:val="000000" w:themeColor="text1"/>
          <w:szCs w:val="28"/>
          <w:rtl/>
        </w:rPr>
        <w:t>ی</w:t>
      </w:r>
      <w:r w:rsidRPr="000C1C57">
        <w:rPr>
          <w:rFonts w:cs="B Nazanin" w:hint="eastAsia"/>
          <w:i/>
          <w:color w:val="000000" w:themeColor="text1"/>
          <w:szCs w:val="28"/>
          <w:rtl/>
        </w:rPr>
        <w:t>ن</w:t>
      </w:r>
      <w:r w:rsidRPr="000C1C57">
        <w:rPr>
          <w:rFonts w:cs="B Nazanin"/>
          <w:i/>
          <w:color w:val="000000" w:themeColor="text1"/>
          <w:szCs w:val="28"/>
          <w:rtl/>
        </w:rPr>
        <w:t xml:space="preserve"> </w:t>
      </w:r>
      <w:r w:rsidRPr="000C1C57">
        <w:rPr>
          <w:rFonts w:cs="B Nazanin" w:hint="eastAsia"/>
          <w:i/>
          <w:color w:val="000000" w:themeColor="text1"/>
          <w:szCs w:val="28"/>
          <w:rtl/>
        </w:rPr>
        <w:t>خطا،</w:t>
      </w:r>
      <w:r w:rsidRPr="000C1C57">
        <w:rPr>
          <w:rFonts w:cs="B Nazanin"/>
          <w:i/>
          <w:color w:val="000000" w:themeColor="text1"/>
          <w:szCs w:val="28"/>
          <w:rtl/>
        </w:rPr>
        <w:t xml:space="preserve"> </w:t>
      </w:r>
      <w:r w:rsidRPr="000C1C57">
        <w:rPr>
          <w:rFonts w:cs="B Nazanin" w:hint="eastAsia"/>
          <w:i/>
          <w:color w:val="000000" w:themeColor="text1"/>
          <w:szCs w:val="28"/>
          <w:rtl/>
        </w:rPr>
        <w:t>زمان</w:t>
      </w:r>
      <w:r w:rsidRPr="000C1C57">
        <w:rPr>
          <w:rFonts w:cs="B Nazanin"/>
          <w:i/>
          <w:color w:val="000000" w:themeColor="text1"/>
          <w:szCs w:val="28"/>
          <w:rtl/>
        </w:rPr>
        <w:t xml:space="preserve"> </w:t>
      </w:r>
      <w:r w:rsidRPr="000C1C57">
        <w:rPr>
          <w:rFonts w:cs="B Nazanin" w:hint="eastAsia"/>
          <w:i/>
          <w:color w:val="000000" w:themeColor="text1"/>
          <w:szCs w:val="28"/>
          <w:rtl/>
        </w:rPr>
        <w:t>بحران</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تحمل</w:t>
      </w:r>
      <w:r w:rsidRPr="000C1C57">
        <w:rPr>
          <w:rFonts w:cs="B Nazanin"/>
          <w:i/>
          <w:color w:val="000000" w:themeColor="text1"/>
          <w:szCs w:val="28"/>
          <w:rtl/>
        </w:rPr>
        <w:t xml:space="preserve"> </w:t>
      </w:r>
      <w:r w:rsidRPr="000C1C57">
        <w:rPr>
          <w:rFonts w:cs="B Nazanin" w:hint="eastAsia"/>
          <w:i/>
          <w:color w:val="000000" w:themeColor="text1"/>
          <w:szCs w:val="28"/>
          <w:rtl/>
        </w:rPr>
        <w:t>خطا</w:t>
      </w:r>
      <w:r w:rsidRPr="000C1C57">
        <w:rPr>
          <w:rFonts w:cs="B Nazanin"/>
          <w:i/>
          <w:color w:val="000000" w:themeColor="text1"/>
          <w:szCs w:val="28"/>
          <w:rtl/>
        </w:rPr>
        <w:t xml:space="preserve"> </w:t>
      </w:r>
      <w:r w:rsidRPr="000C1C57">
        <w:rPr>
          <w:rFonts w:cs="B Nazanin" w:hint="eastAsia"/>
          <w:i/>
          <w:color w:val="000000" w:themeColor="text1"/>
          <w:szCs w:val="28"/>
          <w:rtl/>
        </w:rPr>
        <w:t>محاسبه</w:t>
      </w:r>
      <w:r w:rsidRPr="000C1C57">
        <w:rPr>
          <w:rFonts w:cs="B Nazanin"/>
          <w:i/>
          <w:color w:val="000000" w:themeColor="text1"/>
          <w:szCs w:val="28"/>
          <w:rtl/>
        </w:rPr>
        <w:t xml:space="preserve"> </w:t>
      </w:r>
      <w:r w:rsidRPr="000C1C57">
        <w:rPr>
          <w:rFonts w:cs="B Nazanin" w:hint="eastAsia"/>
          <w:i/>
          <w:color w:val="000000" w:themeColor="text1"/>
          <w:szCs w:val="28"/>
          <w:rtl/>
        </w:rPr>
        <w:t>م</w:t>
      </w:r>
      <w:r w:rsidRPr="000C1C57">
        <w:rPr>
          <w:rFonts w:cs="B Nazanin" w:hint="cs"/>
          <w:i/>
          <w:color w:val="000000" w:themeColor="text1"/>
          <w:szCs w:val="28"/>
          <w:rtl/>
        </w:rPr>
        <w:t>ی</w:t>
      </w:r>
      <w:r w:rsidRPr="000C1C57">
        <w:rPr>
          <w:rFonts w:cs="B Nazanin"/>
          <w:i/>
          <w:color w:val="000000" w:themeColor="text1"/>
          <w:szCs w:val="28"/>
          <w:rtl/>
        </w:rPr>
        <w:softHyphen/>
      </w:r>
      <w:r w:rsidRPr="000C1C57">
        <w:rPr>
          <w:rFonts w:cs="B Nazanin" w:hint="eastAsia"/>
          <w:i/>
          <w:color w:val="000000" w:themeColor="text1"/>
          <w:szCs w:val="28"/>
          <w:rtl/>
        </w:rPr>
        <w:t>گردد</w:t>
      </w:r>
      <w:r w:rsidRPr="000C1C57">
        <w:rPr>
          <w:rFonts w:cs="B Nazanin"/>
          <w:i/>
          <w:color w:val="000000" w:themeColor="text1"/>
          <w:szCs w:val="28"/>
          <w:rtl/>
        </w:rPr>
        <w:t xml:space="preserve">. </w:t>
      </w:r>
      <w:r w:rsidRPr="000C1C57">
        <w:rPr>
          <w:rFonts w:cs="B Nazanin" w:hint="eastAsia"/>
          <w:i/>
          <w:color w:val="000000" w:themeColor="text1"/>
          <w:szCs w:val="28"/>
          <w:rtl/>
        </w:rPr>
        <w:t>چنانچه</w:t>
      </w:r>
      <w:r w:rsidRPr="000C1C57">
        <w:rPr>
          <w:rFonts w:cs="B Nazanin"/>
          <w:i/>
          <w:color w:val="000000" w:themeColor="text1"/>
          <w:szCs w:val="28"/>
          <w:rtl/>
        </w:rPr>
        <w:t xml:space="preserve"> </w:t>
      </w:r>
      <w:r w:rsidRPr="000C1C57">
        <w:rPr>
          <w:rFonts w:cs="B Nazanin" w:hint="eastAsia"/>
          <w:i/>
          <w:color w:val="000000" w:themeColor="text1"/>
          <w:szCs w:val="28"/>
          <w:rtl/>
        </w:rPr>
        <w:t>ا</w:t>
      </w:r>
      <w:r w:rsidRPr="000C1C57">
        <w:rPr>
          <w:rFonts w:cs="B Nazanin" w:hint="cs"/>
          <w:i/>
          <w:color w:val="000000" w:themeColor="text1"/>
          <w:szCs w:val="28"/>
          <w:rtl/>
        </w:rPr>
        <w:t>ی</w:t>
      </w:r>
      <w:r w:rsidRPr="000C1C57">
        <w:rPr>
          <w:rFonts w:cs="B Nazanin" w:hint="eastAsia"/>
          <w:i/>
          <w:color w:val="000000" w:themeColor="text1"/>
          <w:szCs w:val="28"/>
          <w:rtl/>
        </w:rPr>
        <w:t>ن</w:t>
      </w:r>
      <w:r w:rsidRPr="000C1C57">
        <w:rPr>
          <w:rFonts w:cs="B Nazanin"/>
          <w:i/>
          <w:color w:val="000000" w:themeColor="text1"/>
          <w:szCs w:val="28"/>
          <w:rtl/>
        </w:rPr>
        <w:t xml:space="preserve"> </w:t>
      </w:r>
      <w:r w:rsidRPr="000C1C57">
        <w:rPr>
          <w:rFonts w:cs="B Nazanin" w:hint="eastAsia"/>
          <w:i/>
          <w:color w:val="000000" w:themeColor="text1"/>
          <w:szCs w:val="28"/>
          <w:rtl/>
        </w:rPr>
        <w:t>زمان</w:t>
      </w:r>
      <w:r w:rsidRPr="000C1C57">
        <w:rPr>
          <w:rFonts w:cs="B Nazanin"/>
          <w:i/>
          <w:color w:val="000000" w:themeColor="text1"/>
          <w:szCs w:val="28"/>
          <w:rtl/>
        </w:rPr>
        <w:t xml:space="preserve"> </w:t>
      </w:r>
      <w:r w:rsidRPr="000C1C57">
        <w:rPr>
          <w:rFonts w:cs="B Nazanin" w:hint="eastAsia"/>
          <w:i/>
          <w:color w:val="000000" w:themeColor="text1"/>
          <w:szCs w:val="28"/>
          <w:rtl/>
        </w:rPr>
        <w:t>از</w:t>
      </w:r>
      <w:r w:rsidRPr="000C1C57">
        <w:rPr>
          <w:rFonts w:cs="B Nazanin"/>
          <w:i/>
          <w:color w:val="000000" w:themeColor="text1"/>
          <w:szCs w:val="28"/>
          <w:rtl/>
        </w:rPr>
        <w:t xml:space="preserve"> 5</w:t>
      </w:r>
      <w:r w:rsidRPr="000C1C57">
        <w:rPr>
          <w:rFonts w:cs="B Nazanin"/>
          <w:i/>
          <w:color w:val="000000" w:themeColor="text1"/>
          <w:szCs w:val="18"/>
          <w:rtl/>
        </w:rPr>
        <w:t>/</w:t>
      </w:r>
      <w:r w:rsidRPr="000C1C57">
        <w:rPr>
          <w:rFonts w:cs="B Nazanin"/>
          <w:i/>
          <w:color w:val="000000" w:themeColor="text1"/>
          <w:szCs w:val="28"/>
          <w:rtl/>
        </w:rPr>
        <w:t xml:space="preserve">1 برابر </w:t>
      </w:r>
      <w:r w:rsidRPr="000C1C57">
        <w:rPr>
          <w:rFonts w:cs="B Nazanin" w:hint="eastAsia"/>
          <w:i/>
          <w:color w:val="000000" w:themeColor="text1"/>
          <w:szCs w:val="28"/>
          <w:rtl/>
        </w:rPr>
        <w:t>بزرگتر</w:t>
      </w:r>
      <w:r w:rsidRPr="000C1C57">
        <w:rPr>
          <w:rFonts w:cs="B Nazanin" w:hint="cs"/>
          <w:i/>
          <w:color w:val="000000" w:themeColor="text1"/>
          <w:szCs w:val="28"/>
          <w:rtl/>
        </w:rPr>
        <w:t>ی</w:t>
      </w:r>
      <w:r w:rsidRPr="000C1C57">
        <w:rPr>
          <w:rFonts w:cs="B Nazanin" w:hint="eastAsia"/>
          <w:i/>
          <w:color w:val="000000" w:themeColor="text1"/>
          <w:szCs w:val="28"/>
          <w:rtl/>
        </w:rPr>
        <w:t>ن</w:t>
      </w:r>
      <w:r w:rsidRPr="000C1C57">
        <w:rPr>
          <w:rFonts w:cs="B Nazanin"/>
          <w:i/>
          <w:color w:val="000000" w:themeColor="text1"/>
          <w:szCs w:val="28"/>
          <w:rtl/>
        </w:rPr>
        <w:t xml:space="preserve"> </w:t>
      </w:r>
      <w:r w:rsidRPr="000C1C57">
        <w:rPr>
          <w:rFonts w:cs="B Nazanin" w:hint="eastAsia"/>
          <w:i/>
          <w:color w:val="000000" w:themeColor="text1"/>
          <w:szCs w:val="28"/>
          <w:rtl/>
        </w:rPr>
        <w:t>زمان</w:t>
      </w:r>
      <w:r w:rsidRPr="000C1C57">
        <w:rPr>
          <w:rFonts w:cs="B Nazanin"/>
          <w:i/>
          <w:color w:val="000000" w:themeColor="text1"/>
          <w:szCs w:val="28"/>
          <w:rtl/>
        </w:rPr>
        <w:t xml:space="preserve"> عملکرد </w:t>
      </w:r>
      <w:r w:rsidRPr="000C1C57">
        <w:rPr>
          <w:rFonts w:cs="B Nazanin" w:hint="eastAsia"/>
          <w:i/>
          <w:color w:val="000000" w:themeColor="text1"/>
          <w:szCs w:val="28"/>
          <w:rtl/>
        </w:rPr>
        <w:t>رله</w:t>
      </w:r>
      <w:r w:rsidRPr="000C1C57">
        <w:rPr>
          <w:rFonts w:cs="B Nazanin"/>
          <w:i/>
          <w:color w:val="000000" w:themeColor="text1"/>
          <w:szCs w:val="28"/>
          <w:rtl/>
        </w:rPr>
        <w:softHyphen/>
      </w:r>
      <w:r w:rsidRPr="000C1C57">
        <w:rPr>
          <w:rFonts w:cs="B Nazanin" w:hint="eastAsia"/>
          <w:i/>
          <w:color w:val="000000" w:themeColor="text1"/>
          <w:szCs w:val="28"/>
          <w:rtl/>
        </w:rPr>
        <w:t>ها</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مرتبط</w:t>
      </w:r>
      <w:r w:rsidRPr="000C1C57">
        <w:rPr>
          <w:rFonts w:cs="B Nazanin"/>
          <w:i/>
          <w:color w:val="000000" w:themeColor="text1"/>
          <w:szCs w:val="28"/>
          <w:rtl/>
        </w:rPr>
        <w:t xml:space="preserve"> </w:t>
      </w:r>
      <w:r w:rsidRPr="000C1C57">
        <w:rPr>
          <w:rFonts w:cs="B Nazanin" w:hint="eastAsia"/>
          <w:i/>
          <w:color w:val="000000" w:themeColor="text1"/>
          <w:szCs w:val="28"/>
          <w:rtl/>
        </w:rPr>
        <w:t>با</w:t>
      </w:r>
      <w:r w:rsidRPr="000C1C57">
        <w:rPr>
          <w:rFonts w:cs="B Nazanin"/>
          <w:i/>
          <w:color w:val="000000" w:themeColor="text1"/>
          <w:szCs w:val="28"/>
          <w:rtl/>
        </w:rPr>
        <w:t xml:space="preserve"> </w:t>
      </w:r>
      <w:r w:rsidRPr="000C1C57">
        <w:rPr>
          <w:rFonts w:cs="B Nazanin" w:hint="eastAsia"/>
          <w:i/>
          <w:color w:val="000000" w:themeColor="text1"/>
          <w:szCs w:val="28"/>
          <w:rtl/>
        </w:rPr>
        <w:t>آن</w:t>
      </w:r>
      <w:r w:rsidRPr="000C1C57">
        <w:rPr>
          <w:rFonts w:cs="B Nazanin"/>
          <w:i/>
          <w:color w:val="000000" w:themeColor="text1"/>
          <w:szCs w:val="28"/>
          <w:rtl/>
        </w:rPr>
        <w:t xml:space="preserve"> </w:t>
      </w:r>
      <w:r w:rsidRPr="000C1C57">
        <w:rPr>
          <w:rFonts w:cs="B Nazanin" w:hint="eastAsia"/>
          <w:i/>
          <w:color w:val="000000" w:themeColor="text1"/>
          <w:szCs w:val="28"/>
          <w:rtl/>
        </w:rPr>
        <w:t>خطا</w:t>
      </w:r>
      <w:r w:rsidRPr="000C1C57">
        <w:rPr>
          <w:rFonts w:cs="B Nazanin"/>
          <w:i/>
          <w:color w:val="000000" w:themeColor="text1"/>
          <w:szCs w:val="28"/>
          <w:rtl/>
        </w:rPr>
        <w:t xml:space="preserve"> </w:t>
      </w:r>
      <w:r w:rsidRPr="000C1C57">
        <w:rPr>
          <w:rFonts w:cs="B Nazanin" w:hint="eastAsia"/>
          <w:i/>
          <w:color w:val="000000" w:themeColor="text1"/>
          <w:szCs w:val="28"/>
          <w:rtl/>
        </w:rPr>
        <w:t>بزرگتر</w:t>
      </w:r>
      <w:r w:rsidRPr="000C1C57">
        <w:rPr>
          <w:rFonts w:cs="B Nazanin"/>
          <w:i/>
          <w:color w:val="000000" w:themeColor="text1"/>
          <w:szCs w:val="28"/>
          <w:rtl/>
        </w:rPr>
        <w:t xml:space="preserve"> </w:t>
      </w:r>
      <w:r w:rsidRPr="000C1C57">
        <w:rPr>
          <w:rFonts w:cs="B Nazanin" w:hint="eastAsia"/>
          <w:i/>
          <w:color w:val="000000" w:themeColor="text1"/>
          <w:szCs w:val="28"/>
          <w:rtl/>
        </w:rPr>
        <w:t>باشد</w:t>
      </w:r>
      <w:r w:rsidRPr="000C1C57">
        <w:rPr>
          <w:rFonts w:cs="B Nazanin"/>
          <w:i/>
          <w:color w:val="000000" w:themeColor="text1"/>
          <w:szCs w:val="28"/>
          <w:rtl/>
        </w:rPr>
        <w:t xml:space="preserve"> </w:t>
      </w:r>
      <w:r w:rsidRPr="000C1C57">
        <w:rPr>
          <w:rFonts w:cs="B Nazanin" w:hint="eastAsia"/>
          <w:i/>
          <w:color w:val="000000" w:themeColor="text1"/>
          <w:szCs w:val="28"/>
          <w:rtl/>
        </w:rPr>
        <w:t>در</w:t>
      </w:r>
      <w:r w:rsidRPr="000C1C57">
        <w:rPr>
          <w:rFonts w:cs="B Nazanin"/>
          <w:i/>
          <w:color w:val="000000" w:themeColor="text1"/>
          <w:szCs w:val="28"/>
          <w:rtl/>
        </w:rPr>
        <w:t xml:space="preserve"> </w:t>
      </w:r>
      <w:r w:rsidRPr="000C1C57">
        <w:rPr>
          <w:rFonts w:cs="B Nazanin" w:hint="eastAsia"/>
          <w:i/>
          <w:color w:val="000000" w:themeColor="text1"/>
          <w:szCs w:val="28"/>
          <w:rtl/>
        </w:rPr>
        <w:t>آن</w:t>
      </w:r>
      <w:r w:rsidRPr="000C1C57">
        <w:rPr>
          <w:rFonts w:cs="B Nazanin"/>
          <w:i/>
          <w:color w:val="000000" w:themeColor="text1"/>
          <w:szCs w:val="28"/>
          <w:rtl/>
        </w:rPr>
        <w:t xml:space="preserve"> </w:t>
      </w:r>
      <w:r w:rsidRPr="000C1C57">
        <w:rPr>
          <w:rFonts w:cs="B Nazanin" w:hint="eastAsia"/>
          <w:i/>
          <w:color w:val="000000" w:themeColor="text1"/>
          <w:szCs w:val="28"/>
          <w:rtl/>
        </w:rPr>
        <w:t>صورت</w:t>
      </w:r>
      <w:r w:rsidRPr="000C1C57">
        <w:rPr>
          <w:rFonts w:cs="B Nazanin"/>
          <w:i/>
          <w:color w:val="000000" w:themeColor="text1"/>
          <w:szCs w:val="28"/>
          <w:rtl/>
        </w:rPr>
        <w:t xml:space="preserve"> </w:t>
      </w:r>
      <w:r w:rsidRPr="000C1C57">
        <w:rPr>
          <w:rFonts w:cs="B Nazanin" w:hint="eastAsia"/>
          <w:i/>
          <w:color w:val="000000" w:themeColor="text1"/>
          <w:szCs w:val="28"/>
          <w:rtl/>
        </w:rPr>
        <w:t>طرح</w:t>
      </w:r>
      <w:r w:rsidRPr="000C1C57">
        <w:rPr>
          <w:rFonts w:cs="B Nazanin"/>
          <w:i/>
          <w:color w:val="000000" w:themeColor="text1"/>
          <w:szCs w:val="28"/>
          <w:rtl/>
        </w:rPr>
        <w:t xml:space="preserve"> </w:t>
      </w:r>
      <w:r w:rsidRPr="000C1C57">
        <w:rPr>
          <w:rFonts w:cs="B Nazanin" w:hint="eastAsia"/>
          <w:i/>
          <w:color w:val="000000" w:themeColor="text1"/>
          <w:szCs w:val="28"/>
          <w:rtl/>
        </w:rPr>
        <w:t>اتصال</w:t>
      </w:r>
      <w:r w:rsidRPr="000C1C57">
        <w:rPr>
          <w:rFonts w:cs="B Nazanin"/>
          <w:i/>
          <w:color w:val="000000" w:themeColor="text1"/>
          <w:szCs w:val="28"/>
          <w:rtl/>
        </w:rPr>
        <w:t xml:space="preserve"> مورد نظر از </w:t>
      </w:r>
      <w:r w:rsidRPr="000C1C57">
        <w:rPr>
          <w:rFonts w:cs="B Nazanin" w:hint="eastAsia"/>
          <w:i/>
          <w:color w:val="000000" w:themeColor="text1"/>
          <w:szCs w:val="28"/>
          <w:rtl/>
        </w:rPr>
        <w:t>د</w:t>
      </w:r>
      <w:r w:rsidRPr="000C1C57">
        <w:rPr>
          <w:rFonts w:cs="B Nazanin" w:hint="cs"/>
          <w:i/>
          <w:color w:val="000000" w:themeColor="text1"/>
          <w:szCs w:val="28"/>
          <w:rtl/>
        </w:rPr>
        <w:t>ی</w:t>
      </w:r>
      <w:r w:rsidRPr="000C1C57">
        <w:rPr>
          <w:rFonts w:cs="B Nazanin" w:hint="eastAsia"/>
          <w:i/>
          <w:color w:val="000000" w:themeColor="text1"/>
          <w:szCs w:val="28"/>
          <w:rtl/>
        </w:rPr>
        <w:t>دگاه</w:t>
      </w:r>
      <w:r w:rsidRPr="000C1C57">
        <w:rPr>
          <w:rFonts w:cs="B Nazanin"/>
          <w:i/>
          <w:color w:val="000000" w:themeColor="text1"/>
          <w:szCs w:val="28"/>
          <w:rtl/>
        </w:rPr>
        <w:t xml:space="preserve"> </w:t>
      </w:r>
      <w:r w:rsidRPr="000C1C57">
        <w:rPr>
          <w:rFonts w:cs="B Nazanin" w:hint="eastAsia"/>
          <w:i/>
          <w:color w:val="000000" w:themeColor="text1"/>
          <w:szCs w:val="28"/>
          <w:rtl/>
        </w:rPr>
        <w:t>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گذرا</w:t>
      </w:r>
      <w:r w:rsidRPr="000C1C57">
        <w:rPr>
          <w:rFonts w:cs="B Nazanin"/>
          <w:i/>
          <w:color w:val="000000" w:themeColor="text1"/>
          <w:szCs w:val="28"/>
          <w:rtl/>
        </w:rPr>
        <w:t xml:space="preserve"> </w:t>
      </w:r>
      <w:r w:rsidRPr="000C1C57">
        <w:rPr>
          <w:rFonts w:cs="B Nazanin" w:hint="eastAsia"/>
          <w:i/>
          <w:color w:val="000000" w:themeColor="text1"/>
          <w:szCs w:val="28"/>
          <w:rtl/>
        </w:rPr>
        <w:t>قابل</w:t>
      </w:r>
      <w:r w:rsidRPr="000C1C57">
        <w:rPr>
          <w:rFonts w:cs="B Nazanin"/>
          <w:i/>
          <w:color w:val="000000" w:themeColor="text1"/>
          <w:szCs w:val="28"/>
          <w:rtl/>
        </w:rPr>
        <w:t xml:space="preserve"> </w:t>
      </w:r>
      <w:r w:rsidRPr="000C1C57">
        <w:rPr>
          <w:rFonts w:cs="B Nazanin" w:hint="eastAsia"/>
          <w:i/>
          <w:color w:val="000000" w:themeColor="text1"/>
          <w:szCs w:val="28"/>
          <w:rtl/>
        </w:rPr>
        <w:t>قبول</w:t>
      </w:r>
      <w:r w:rsidRPr="000C1C57">
        <w:rPr>
          <w:rFonts w:cs="B Nazanin"/>
          <w:i/>
          <w:color w:val="000000" w:themeColor="text1"/>
          <w:szCs w:val="28"/>
          <w:rtl/>
        </w:rPr>
        <w:t xml:space="preserve"> </w:t>
      </w:r>
      <w:r w:rsidRPr="000C1C57">
        <w:rPr>
          <w:rFonts w:cs="B Nazanin" w:hint="eastAsia"/>
          <w:i/>
          <w:color w:val="000000" w:themeColor="text1"/>
          <w:szCs w:val="28"/>
          <w:rtl/>
        </w:rPr>
        <w:t>خواهد</w:t>
      </w:r>
      <w:r w:rsidRPr="000C1C57">
        <w:rPr>
          <w:rFonts w:cs="B Nazanin"/>
          <w:i/>
          <w:color w:val="000000" w:themeColor="text1"/>
          <w:szCs w:val="28"/>
          <w:rtl/>
        </w:rPr>
        <w:t xml:space="preserve"> </w:t>
      </w:r>
      <w:r w:rsidRPr="000C1C57">
        <w:rPr>
          <w:rFonts w:cs="B Nazanin" w:hint="eastAsia"/>
          <w:i/>
          <w:color w:val="000000" w:themeColor="text1"/>
          <w:szCs w:val="28"/>
          <w:rtl/>
        </w:rPr>
        <w:t>بود</w:t>
      </w:r>
      <w:r w:rsidRPr="000C1C57">
        <w:rPr>
          <w:rFonts w:cs="B Nazanin"/>
          <w:i/>
          <w:color w:val="000000" w:themeColor="text1"/>
          <w:szCs w:val="28"/>
          <w:rtl/>
        </w:rPr>
        <w:t xml:space="preserve">. </w:t>
      </w:r>
      <w:r w:rsidRPr="000C1C57">
        <w:rPr>
          <w:rFonts w:cs="B Nazanin" w:hint="eastAsia"/>
          <w:i/>
          <w:color w:val="000000" w:themeColor="text1"/>
          <w:szCs w:val="28"/>
          <w:rtl/>
        </w:rPr>
        <w:t>در</w:t>
      </w:r>
      <w:r w:rsidRPr="000C1C57">
        <w:rPr>
          <w:rFonts w:cs="B Nazanin"/>
          <w:i/>
          <w:color w:val="000000" w:themeColor="text1"/>
          <w:szCs w:val="28"/>
          <w:rtl/>
        </w:rPr>
        <w:t xml:space="preserve"> </w:t>
      </w:r>
      <w:r w:rsidRPr="000C1C57">
        <w:rPr>
          <w:rFonts w:cs="B Nazanin" w:hint="eastAsia"/>
          <w:i/>
          <w:color w:val="000000" w:themeColor="text1"/>
          <w:szCs w:val="28"/>
          <w:rtl/>
        </w:rPr>
        <w:t>غ</w:t>
      </w:r>
      <w:r w:rsidRPr="000C1C57">
        <w:rPr>
          <w:rFonts w:cs="B Nazanin" w:hint="cs"/>
          <w:i/>
          <w:color w:val="000000" w:themeColor="text1"/>
          <w:szCs w:val="28"/>
          <w:rtl/>
        </w:rPr>
        <w:t>ی</w:t>
      </w:r>
      <w:r w:rsidRPr="000C1C57">
        <w:rPr>
          <w:rFonts w:cs="B Nazanin" w:hint="eastAsia"/>
          <w:i/>
          <w:color w:val="000000" w:themeColor="text1"/>
          <w:szCs w:val="28"/>
          <w:rtl/>
        </w:rPr>
        <w:t>ر</w:t>
      </w:r>
      <w:r w:rsidRPr="000C1C57">
        <w:rPr>
          <w:rFonts w:cs="B Nazanin"/>
          <w:i/>
          <w:color w:val="000000" w:themeColor="text1"/>
          <w:szCs w:val="28"/>
          <w:rtl/>
        </w:rPr>
        <w:t xml:space="preserve"> </w:t>
      </w:r>
      <w:r w:rsidRPr="000C1C57">
        <w:rPr>
          <w:rFonts w:cs="B Nazanin" w:hint="eastAsia"/>
          <w:i/>
          <w:color w:val="000000" w:themeColor="text1"/>
          <w:szCs w:val="28"/>
          <w:rtl/>
        </w:rPr>
        <w:t>ا</w:t>
      </w:r>
      <w:r w:rsidRPr="000C1C57">
        <w:rPr>
          <w:rFonts w:cs="B Nazanin" w:hint="cs"/>
          <w:i/>
          <w:color w:val="000000" w:themeColor="text1"/>
          <w:szCs w:val="28"/>
          <w:rtl/>
        </w:rPr>
        <w:t>ی</w:t>
      </w:r>
      <w:r w:rsidRPr="000C1C57">
        <w:rPr>
          <w:rFonts w:cs="B Nazanin" w:hint="eastAsia"/>
          <w:i/>
          <w:color w:val="000000" w:themeColor="text1"/>
          <w:szCs w:val="28"/>
          <w:rtl/>
        </w:rPr>
        <w:t>نصورت</w:t>
      </w:r>
      <w:r w:rsidRPr="000C1C57">
        <w:rPr>
          <w:rFonts w:cs="B Nazanin"/>
          <w:i/>
          <w:color w:val="000000" w:themeColor="text1"/>
          <w:szCs w:val="28"/>
          <w:rtl/>
        </w:rPr>
        <w:t xml:space="preserve"> </w:t>
      </w:r>
      <w:r w:rsidRPr="000C1C57">
        <w:rPr>
          <w:rFonts w:cs="B Nazanin" w:hint="eastAsia"/>
          <w:i/>
          <w:color w:val="000000" w:themeColor="text1"/>
          <w:szCs w:val="28"/>
          <w:rtl/>
        </w:rPr>
        <w:t>طرح</w:t>
      </w:r>
      <w:r w:rsidRPr="000C1C57">
        <w:rPr>
          <w:rFonts w:cs="B Nazanin"/>
          <w:i/>
          <w:color w:val="000000" w:themeColor="text1"/>
          <w:szCs w:val="28"/>
          <w:rtl/>
        </w:rPr>
        <w:t xml:space="preserve"> </w:t>
      </w:r>
      <w:r w:rsidRPr="000C1C57">
        <w:rPr>
          <w:rFonts w:cs="B Nazanin" w:hint="eastAsia"/>
          <w:i/>
          <w:color w:val="000000" w:themeColor="text1"/>
          <w:szCs w:val="28"/>
          <w:rtl/>
        </w:rPr>
        <w:t>اتصال</w:t>
      </w:r>
      <w:r w:rsidRPr="000C1C57">
        <w:rPr>
          <w:rFonts w:cs="B Nazanin"/>
          <w:i/>
          <w:color w:val="000000" w:themeColor="text1"/>
          <w:szCs w:val="28"/>
          <w:rtl/>
        </w:rPr>
        <w:t xml:space="preserve"> </w:t>
      </w:r>
      <w:r w:rsidRPr="000C1C57">
        <w:rPr>
          <w:rFonts w:cs="B Nazanin" w:hint="eastAsia"/>
          <w:i/>
          <w:color w:val="000000" w:themeColor="text1"/>
          <w:szCs w:val="28"/>
          <w:rtl/>
        </w:rPr>
        <w:t>غ</w:t>
      </w:r>
      <w:r w:rsidRPr="000C1C57">
        <w:rPr>
          <w:rFonts w:cs="B Nazanin" w:hint="cs"/>
          <w:i/>
          <w:color w:val="000000" w:themeColor="text1"/>
          <w:szCs w:val="28"/>
          <w:rtl/>
        </w:rPr>
        <w:t>ی</w:t>
      </w:r>
      <w:r w:rsidRPr="000C1C57">
        <w:rPr>
          <w:rFonts w:cs="B Nazanin" w:hint="eastAsia"/>
          <w:i/>
          <w:color w:val="000000" w:themeColor="text1"/>
          <w:szCs w:val="28"/>
          <w:rtl/>
        </w:rPr>
        <w:t>رقابل</w:t>
      </w:r>
      <w:r w:rsidRPr="000C1C57">
        <w:rPr>
          <w:rFonts w:cs="B Nazanin"/>
          <w:i/>
          <w:color w:val="000000" w:themeColor="text1"/>
          <w:szCs w:val="28"/>
          <w:rtl/>
        </w:rPr>
        <w:t xml:space="preserve"> </w:t>
      </w:r>
      <w:r w:rsidRPr="000C1C57">
        <w:rPr>
          <w:rFonts w:cs="B Nazanin" w:hint="eastAsia"/>
          <w:i/>
          <w:color w:val="000000" w:themeColor="text1"/>
          <w:szCs w:val="28"/>
          <w:rtl/>
        </w:rPr>
        <w:t>قبول</w:t>
      </w:r>
      <w:r w:rsidRPr="000C1C57">
        <w:rPr>
          <w:rFonts w:cs="B Nazanin"/>
          <w:i/>
          <w:color w:val="000000" w:themeColor="text1"/>
          <w:szCs w:val="28"/>
          <w:rtl/>
        </w:rPr>
        <w:t xml:space="preserve"> </w:t>
      </w:r>
      <w:r w:rsidRPr="000C1C57">
        <w:rPr>
          <w:rFonts w:cs="B Nazanin" w:hint="eastAsia"/>
          <w:i/>
          <w:color w:val="000000" w:themeColor="text1"/>
          <w:szCs w:val="28"/>
          <w:rtl/>
        </w:rPr>
        <w:t>بوده</w:t>
      </w:r>
      <w:r w:rsidRPr="000C1C57">
        <w:rPr>
          <w:rFonts w:cs="B Nazanin"/>
          <w:i/>
          <w:color w:val="000000" w:themeColor="text1"/>
          <w:szCs w:val="28"/>
          <w:rtl/>
        </w:rPr>
        <w:t xml:space="preserve"> </w:t>
      </w:r>
      <w:r w:rsidRPr="000C1C57">
        <w:rPr>
          <w:rFonts w:cs="B Nazanin" w:hint="eastAsia"/>
          <w:i/>
          <w:color w:val="000000" w:themeColor="text1"/>
          <w:szCs w:val="28"/>
          <w:rtl/>
        </w:rPr>
        <w:t>و</w:t>
      </w:r>
      <w:r w:rsidRPr="000C1C57">
        <w:rPr>
          <w:rFonts w:cs="B Nazanin"/>
          <w:i/>
          <w:color w:val="000000" w:themeColor="text1"/>
          <w:szCs w:val="28"/>
          <w:rtl/>
        </w:rPr>
        <w:t xml:space="preserve"> </w:t>
      </w:r>
      <w:r w:rsidRPr="000C1C57">
        <w:rPr>
          <w:rFonts w:cs="B Nazanin" w:hint="eastAsia"/>
          <w:i/>
          <w:color w:val="000000" w:themeColor="text1"/>
          <w:szCs w:val="28"/>
          <w:rtl/>
        </w:rPr>
        <w:t>با</w:t>
      </w:r>
      <w:r w:rsidRPr="000C1C57">
        <w:rPr>
          <w:rFonts w:cs="B Nazanin" w:hint="cs"/>
          <w:i/>
          <w:color w:val="000000" w:themeColor="text1"/>
          <w:szCs w:val="28"/>
          <w:rtl/>
        </w:rPr>
        <w:t>ی</w:t>
      </w:r>
      <w:r w:rsidRPr="000C1C57">
        <w:rPr>
          <w:rFonts w:cs="B Nazanin" w:hint="eastAsia"/>
          <w:i/>
          <w:color w:val="000000" w:themeColor="text1"/>
          <w:szCs w:val="28"/>
          <w:rtl/>
        </w:rPr>
        <w:t>د</w:t>
      </w:r>
      <w:r w:rsidRPr="000C1C57">
        <w:rPr>
          <w:rFonts w:cs="B Nazanin"/>
          <w:i/>
          <w:color w:val="000000" w:themeColor="text1"/>
          <w:szCs w:val="28"/>
          <w:rtl/>
        </w:rPr>
        <w:t xml:space="preserve"> </w:t>
      </w:r>
      <w:r w:rsidRPr="000C1C57">
        <w:rPr>
          <w:rFonts w:cs="B Nazanin" w:hint="cs"/>
          <w:i/>
          <w:color w:val="000000" w:themeColor="text1"/>
          <w:szCs w:val="28"/>
          <w:rtl/>
        </w:rPr>
        <w:t>ی</w:t>
      </w:r>
      <w:r w:rsidRPr="000C1C57">
        <w:rPr>
          <w:rFonts w:cs="B Nazanin" w:hint="eastAsia"/>
          <w:i/>
          <w:color w:val="000000" w:themeColor="text1"/>
          <w:szCs w:val="28"/>
          <w:rtl/>
        </w:rPr>
        <w:t>ک</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از</w:t>
      </w:r>
      <w:r w:rsidRPr="000C1C57">
        <w:rPr>
          <w:rFonts w:cs="B Nazanin"/>
          <w:i/>
          <w:color w:val="000000" w:themeColor="text1"/>
          <w:szCs w:val="28"/>
          <w:rtl/>
        </w:rPr>
        <w:t xml:space="preserve"> </w:t>
      </w:r>
      <w:r w:rsidRPr="000C1C57">
        <w:rPr>
          <w:rFonts w:cs="B Nazanin" w:hint="eastAsia"/>
          <w:i/>
          <w:color w:val="000000" w:themeColor="text1"/>
          <w:szCs w:val="28"/>
          <w:rtl/>
        </w:rPr>
        <w:t>سه</w:t>
      </w:r>
      <w:r w:rsidRPr="000C1C57">
        <w:rPr>
          <w:rFonts w:cs="B Nazanin"/>
          <w:i/>
          <w:color w:val="000000" w:themeColor="text1"/>
          <w:szCs w:val="28"/>
          <w:rtl/>
        </w:rPr>
        <w:t xml:space="preserve"> </w:t>
      </w:r>
      <w:r w:rsidRPr="000C1C57">
        <w:rPr>
          <w:rFonts w:cs="B Nazanin" w:hint="eastAsia"/>
          <w:i/>
          <w:color w:val="000000" w:themeColor="text1"/>
          <w:szCs w:val="28"/>
          <w:rtl/>
        </w:rPr>
        <w:t>اقدام</w:t>
      </w:r>
      <w:r w:rsidRPr="000C1C57">
        <w:rPr>
          <w:rFonts w:cs="B Nazanin"/>
          <w:i/>
          <w:color w:val="000000" w:themeColor="text1"/>
          <w:szCs w:val="28"/>
          <w:rtl/>
        </w:rPr>
        <w:t xml:space="preserve"> </w:t>
      </w:r>
      <w:r w:rsidRPr="000C1C57">
        <w:rPr>
          <w:rFonts w:cs="B Nazanin" w:hint="eastAsia"/>
          <w:i/>
          <w:color w:val="000000" w:themeColor="text1"/>
          <w:szCs w:val="28"/>
          <w:rtl/>
        </w:rPr>
        <w:t>ز</w:t>
      </w:r>
      <w:r w:rsidRPr="000C1C57">
        <w:rPr>
          <w:rFonts w:cs="B Nazanin" w:hint="cs"/>
          <w:i/>
          <w:color w:val="000000" w:themeColor="text1"/>
          <w:szCs w:val="28"/>
          <w:rtl/>
        </w:rPr>
        <w:t>ی</w:t>
      </w:r>
      <w:r w:rsidRPr="000C1C57">
        <w:rPr>
          <w:rFonts w:cs="B Nazanin" w:hint="eastAsia"/>
          <w:i/>
          <w:color w:val="000000" w:themeColor="text1"/>
          <w:szCs w:val="28"/>
          <w:rtl/>
        </w:rPr>
        <w:t>ر</w:t>
      </w:r>
      <w:r w:rsidRPr="000C1C57">
        <w:rPr>
          <w:rFonts w:cs="B Nazanin"/>
          <w:i/>
          <w:color w:val="000000" w:themeColor="text1"/>
          <w:szCs w:val="28"/>
          <w:rtl/>
        </w:rPr>
        <w:t xml:space="preserve"> </w:t>
      </w:r>
      <w:r w:rsidRPr="000C1C57">
        <w:rPr>
          <w:rFonts w:cs="B Nazanin" w:hint="eastAsia"/>
          <w:i/>
          <w:color w:val="000000" w:themeColor="text1"/>
          <w:szCs w:val="28"/>
          <w:rtl/>
        </w:rPr>
        <w:t>انجام</w:t>
      </w:r>
      <w:r w:rsidRPr="000C1C57">
        <w:rPr>
          <w:rFonts w:cs="B Nazanin"/>
          <w:i/>
          <w:color w:val="000000" w:themeColor="text1"/>
          <w:szCs w:val="28"/>
          <w:rtl/>
        </w:rPr>
        <w:t xml:space="preserve"> </w:t>
      </w:r>
      <w:r w:rsidRPr="000C1C57">
        <w:rPr>
          <w:rFonts w:cs="B Nazanin" w:hint="eastAsia"/>
          <w:i/>
          <w:color w:val="000000" w:themeColor="text1"/>
          <w:szCs w:val="28"/>
          <w:rtl/>
        </w:rPr>
        <w:t>شود</w:t>
      </w:r>
      <w:r w:rsidRPr="000C1C57">
        <w:rPr>
          <w:rFonts w:cs="B Nazanin"/>
          <w:i/>
          <w:color w:val="000000" w:themeColor="text1"/>
          <w:szCs w:val="28"/>
          <w:rtl/>
        </w:rPr>
        <w:t>.</w:t>
      </w:r>
    </w:p>
    <w:p w:rsidR="00BD2FB5" w:rsidRPr="00ED7444" w:rsidRDefault="003D4CF3" w:rsidP="00994651">
      <w:pPr>
        <w:numPr>
          <w:ilvl w:val="0"/>
          <w:numId w:val="46"/>
        </w:numPr>
        <w:spacing w:line="276" w:lineRule="auto"/>
        <w:jc w:val="lowKashida"/>
        <w:rPr>
          <w:rFonts w:cs="B Nazanin"/>
          <w:i/>
          <w:color w:val="000000" w:themeColor="text1"/>
          <w:szCs w:val="28"/>
          <w:rtl/>
        </w:rPr>
      </w:pPr>
      <w:r w:rsidRPr="000C1C57">
        <w:rPr>
          <w:rFonts w:cs="B Nazanin" w:hint="eastAsia"/>
          <w:i/>
          <w:color w:val="000000" w:themeColor="text1"/>
          <w:szCs w:val="28"/>
          <w:rtl/>
        </w:rPr>
        <w:t>تعو</w:t>
      </w:r>
      <w:r w:rsidRPr="000C1C57">
        <w:rPr>
          <w:rFonts w:cs="B Nazanin" w:hint="cs"/>
          <w:i/>
          <w:color w:val="000000" w:themeColor="text1"/>
          <w:szCs w:val="28"/>
          <w:rtl/>
        </w:rPr>
        <w:t>ی</w:t>
      </w:r>
      <w:r w:rsidRPr="000C1C57">
        <w:rPr>
          <w:rFonts w:cs="B Nazanin" w:hint="eastAsia"/>
          <w:i/>
          <w:color w:val="000000" w:themeColor="text1"/>
          <w:szCs w:val="28"/>
          <w:rtl/>
        </w:rPr>
        <w:t>ض</w:t>
      </w:r>
      <w:r w:rsidRPr="000C1C57">
        <w:rPr>
          <w:rFonts w:cs="B Nazanin"/>
          <w:i/>
          <w:color w:val="000000" w:themeColor="text1"/>
          <w:szCs w:val="28"/>
          <w:rtl/>
        </w:rPr>
        <w:t xml:space="preserve"> </w:t>
      </w:r>
      <w:r w:rsidRPr="000C1C57">
        <w:rPr>
          <w:rFonts w:cs="B Nazanin" w:hint="eastAsia"/>
          <w:i/>
          <w:color w:val="000000" w:themeColor="text1"/>
          <w:szCs w:val="28"/>
          <w:rtl/>
        </w:rPr>
        <w:t>طرح</w:t>
      </w:r>
      <w:r w:rsidRPr="000C1C57">
        <w:rPr>
          <w:rFonts w:cs="B Nazanin"/>
          <w:i/>
          <w:color w:val="000000" w:themeColor="text1"/>
          <w:szCs w:val="28"/>
          <w:rtl/>
        </w:rPr>
        <w:t xml:space="preserve"> </w:t>
      </w:r>
      <w:r w:rsidRPr="000C1C57">
        <w:rPr>
          <w:rFonts w:cs="B Nazanin" w:hint="eastAsia"/>
          <w:i/>
          <w:color w:val="000000" w:themeColor="text1"/>
          <w:szCs w:val="28"/>
          <w:rtl/>
        </w:rPr>
        <w:t>اتصال</w:t>
      </w:r>
      <w:r w:rsidRPr="000C1C57">
        <w:rPr>
          <w:rFonts w:cs="B Nazanin"/>
          <w:i/>
          <w:color w:val="000000" w:themeColor="text1"/>
          <w:szCs w:val="28"/>
          <w:rtl/>
        </w:rPr>
        <w:t xml:space="preserve"> </w:t>
      </w:r>
      <w:r w:rsidRPr="000C1C57">
        <w:rPr>
          <w:rFonts w:cs="B Nazanin" w:hint="eastAsia"/>
          <w:i/>
          <w:color w:val="000000" w:themeColor="text1"/>
          <w:szCs w:val="28"/>
          <w:rtl/>
        </w:rPr>
        <w:t>پ</w:t>
      </w:r>
      <w:r w:rsidRPr="000C1C57">
        <w:rPr>
          <w:rFonts w:cs="B Nazanin" w:hint="cs"/>
          <w:i/>
          <w:color w:val="000000" w:themeColor="text1"/>
          <w:szCs w:val="28"/>
          <w:rtl/>
        </w:rPr>
        <w:t>ی</w:t>
      </w:r>
      <w:r w:rsidRPr="000C1C57">
        <w:rPr>
          <w:rFonts w:cs="B Nazanin" w:hint="eastAsia"/>
          <w:i/>
          <w:color w:val="000000" w:themeColor="text1"/>
          <w:szCs w:val="28"/>
          <w:rtl/>
        </w:rPr>
        <w:t>شنهاد</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با</w:t>
      </w:r>
      <w:r w:rsidRPr="000C1C57">
        <w:rPr>
          <w:rFonts w:cs="B Nazanin"/>
          <w:i/>
          <w:color w:val="000000" w:themeColor="text1"/>
          <w:szCs w:val="28"/>
          <w:rtl/>
        </w:rPr>
        <w:t xml:space="preserve"> </w:t>
      </w:r>
      <w:r w:rsidRPr="000C1C57">
        <w:rPr>
          <w:rFonts w:cs="B Nazanin" w:hint="cs"/>
          <w:i/>
          <w:color w:val="000000" w:themeColor="text1"/>
          <w:szCs w:val="28"/>
          <w:rtl/>
        </w:rPr>
        <w:t>ی</w:t>
      </w:r>
      <w:r w:rsidRPr="000C1C57">
        <w:rPr>
          <w:rFonts w:cs="B Nazanin" w:hint="eastAsia"/>
          <w:i/>
          <w:color w:val="000000" w:themeColor="text1"/>
          <w:szCs w:val="28"/>
          <w:rtl/>
        </w:rPr>
        <w:t>ک</w:t>
      </w:r>
      <w:r w:rsidRPr="000C1C57">
        <w:rPr>
          <w:rFonts w:cs="B Nazanin"/>
          <w:i/>
          <w:color w:val="000000" w:themeColor="text1"/>
          <w:szCs w:val="28"/>
          <w:rtl/>
        </w:rPr>
        <w:t xml:space="preserve"> </w:t>
      </w:r>
      <w:r w:rsidRPr="000C1C57">
        <w:rPr>
          <w:rFonts w:cs="B Nazanin" w:hint="eastAsia"/>
          <w:i/>
          <w:color w:val="000000" w:themeColor="text1"/>
          <w:szCs w:val="28"/>
          <w:rtl/>
        </w:rPr>
        <w:t>طرح</w:t>
      </w:r>
      <w:r w:rsidRPr="000C1C57">
        <w:rPr>
          <w:rFonts w:cs="B Nazanin"/>
          <w:i/>
          <w:color w:val="000000" w:themeColor="text1"/>
          <w:szCs w:val="28"/>
          <w:rtl/>
        </w:rPr>
        <w:t xml:space="preserve"> </w:t>
      </w:r>
      <w:r w:rsidRPr="000C1C57">
        <w:rPr>
          <w:rFonts w:cs="B Nazanin" w:hint="eastAsia"/>
          <w:i/>
          <w:color w:val="000000" w:themeColor="text1"/>
          <w:szCs w:val="28"/>
          <w:rtl/>
        </w:rPr>
        <w:t>قو</w:t>
      </w:r>
      <w:r w:rsidRPr="000C1C57">
        <w:rPr>
          <w:rFonts w:cs="B Nazanin" w:hint="cs"/>
          <w:i/>
          <w:color w:val="000000" w:themeColor="text1"/>
          <w:szCs w:val="28"/>
          <w:rtl/>
        </w:rPr>
        <w:t>ی</w:t>
      </w:r>
      <w:r w:rsidRPr="000C1C57">
        <w:rPr>
          <w:rFonts w:cs="B Nazanin" w:hint="eastAsia"/>
          <w:i/>
          <w:color w:val="000000" w:themeColor="text1"/>
          <w:szCs w:val="28"/>
          <w:rtl/>
        </w:rPr>
        <w:t>تر</w:t>
      </w:r>
      <w:r w:rsidRPr="000C1C57">
        <w:rPr>
          <w:rFonts w:cs="B Nazanin"/>
          <w:i/>
          <w:color w:val="000000" w:themeColor="text1"/>
          <w:szCs w:val="28"/>
          <w:rtl/>
        </w:rPr>
        <w:t xml:space="preserve"> </w:t>
      </w:r>
      <w:r w:rsidRPr="000C1C57">
        <w:rPr>
          <w:rFonts w:cs="B Nazanin" w:hint="eastAsia"/>
          <w:i/>
          <w:color w:val="000000" w:themeColor="text1"/>
          <w:szCs w:val="28"/>
          <w:rtl/>
        </w:rPr>
        <w:t>با</w:t>
      </w:r>
      <w:r w:rsidRPr="000C1C57">
        <w:rPr>
          <w:rFonts w:cs="B Nazanin"/>
          <w:i/>
          <w:color w:val="000000" w:themeColor="text1"/>
          <w:szCs w:val="28"/>
          <w:rtl/>
        </w:rPr>
        <w:t xml:space="preserve"> </w:t>
      </w:r>
      <w:r w:rsidRPr="000C1C57">
        <w:rPr>
          <w:rFonts w:cs="B Nazanin" w:hint="eastAsia"/>
          <w:i/>
          <w:color w:val="000000" w:themeColor="text1"/>
          <w:szCs w:val="28"/>
          <w:rtl/>
        </w:rPr>
        <w:t>زمان</w:t>
      </w:r>
      <w:r w:rsidRPr="000C1C57">
        <w:rPr>
          <w:rFonts w:cs="B Nazanin"/>
          <w:i/>
          <w:color w:val="000000" w:themeColor="text1"/>
          <w:szCs w:val="28"/>
          <w:rtl/>
        </w:rPr>
        <w:t xml:space="preserve"> </w:t>
      </w:r>
      <w:r w:rsidRPr="000C1C57">
        <w:rPr>
          <w:rFonts w:cs="B Nazanin" w:hint="eastAsia"/>
          <w:i/>
          <w:color w:val="000000" w:themeColor="text1"/>
          <w:szCs w:val="28"/>
          <w:rtl/>
        </w:rPr>
        <w:t>بحران</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تحمل</w:t>
      </w:r>
      <w:r w:rsidRPr="000C1C57">
        <w:rPr>
          <w:rFonts w:cs="B Nazanin"/>
          <w:i/>
          <w:color w:val="000000" w:themeColor="text1"/>
          <w:szCs w:val="28"/>
          <w:rtl/>
        </w:rPr>
        <w:t xml:space="preserve"> </w:t>
      </w:r>
      <w:r w:rsidRPr="000C1C57">
        <w:rPr>
          <w:rFonts w:cs="B Nazanin" w:hint="eastAsia"/>
          <w:i/>
          <w:color w:val="000000" w:themeColor="text1"/>
          <w:szCs w:val="28"/>
          <w:rtl/>
        </w:rPr>
        <w:t>خطا</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بزرگتر</w:t>
      </w:r>
    </w:p>
    <w:p w:rsidR="00BD2FB5" w:rsidRPr="00ED7444" w:rsidRDefault="003D4CF3" w:rsidP="00994651">
      <w:pPr>
        <w:numPr>
          <w:ilvl w:val="0"/>
          <w:numId w:val="46"/>
        </w:numPr>
        <w:spacing w:line="276" w:lineRule="auto"/>
        <w:jc w:val="lowKashida"/>
        <w:rPr>
          <w:rFonts w:cs="B Nazanin"/>
          <w:i/>
          <w:color w:val="000000" w:themeColor="text1"/>
          <w:szCs w:val="28"/>
          <w:rtl/>
        </w:rPr>
      </w:pPr>
      <w:r w:rsidRPr="000C1C57">
        <w:rPr>
          <w:rFonts w:cs="B Nazanin" w:hint="eastAsia"/>
          <w:i/>
          <w:color w:val="000000" w:themeColor="text1"/>
          <w:szCs w:val="28"/>
          <w:rtl/>
        </w:rPr>
        <w:lastRenderedPageBreak/>
        <w:t>کاهش</w:t>
      </w:r>
      <w:r w:rsidRPr="000C1C57">
        <w:rPr>
          <w:rFonts w:cs="B Nazanin"/>
          <w:i/>
          <w:color w:val="000000" w:themeColor="text1"/>
          <w:szCs w:val="28"/>
          <w:rtl/>
        </w:rPr>
        <w:t xml:space="preserve"> زمان عملکرد </w:t>
      </w:r>
      <w:r w:rsidRPr="000C1C57">
        <w:rPr>
          <w:rFonts w:cs="B Nazanin" w:hint="eastAsia"/>
          <w:i/>
          <w:color w:val="000000" w:themeColor="text1"/>
          <w:szCs w:val="28"/>
          <w:rtl/>
        </w:rPr>
        <w:t>رله</w:t>
      </w:r>
      <w:r w:rsidRPr="000C1C57">
        <w:rPr>
          <w:rFonts w:cs="B Nazanin"/>
          <w:i/>
          <w:color w:val="000000" w:themeColor="text1"/>
          <w:szCs w:val="28"/>
          <w:rtl/>
        </w:rPr>
        <w:softHyphen/>
      </w:r>
      <w:r w:rsidRPr="000C1C57">
        <w:rPr>
          <w:rFonts w:cs="B Nazanin" w:hint="eastAsia"/>
          <w:i/>
          <w:color w:val="000000" w:themeColor="text1"/>
          <w:szCs w:val="28"/>
          <w:rtl/>
        </w:rPr>
        <w:t>ها</w:t>
      </w:r>
      <w:r w:rsidRPr="000C1C57">
        <w:rPr>
          <w:rFonts w:cs="B Nazanin" w:hint="cs"/>
          <w:i/>
          <w:color w:val="000000" w:themeColor="text1"/>
          <w:szCs w:val="28"/>
          <w:rtl/>
        </w:rPr>
        <w:t>ی</w:t>
      </w:r>
      <w:r w:rsidRPr="000C1C57">
        <w:rPr>
          <w:rFonts w:cs="B Nazanin"/>
          <w:i/>
          <w:color w:val="000000" w:themeColor="text1"/>
          <w:szCs w:val="28"/>
          <w:rtl/>
        </w:rPr>
        <w:t xml:space="preserve"> موجود در شبکه </w:t>
      </w:r>
    </w:p>
    <w:p w:rsidR="00BD2FB5" w:rsidRPr="00ED7444" w:rsidRDefault="003D4CF3" w:rsidP="00994651">
      <w:pPr>
        <w:numPr>
          <w:ilvl w:val="0"/>
          <w:numId w:val="46"/>
        </w:numPr>
        <w:spacing w:line="276" w:lineRule="auto"/>
        <w:jc w:val="lowKashida"/>
        <w:rPr>
          <w:rFonts w:cs="B Nazanin"/>
          <w:i/>
          <w:color w:val="000000" w:themeColor="text1"/>
          <w:szCs w:val="28"/>
        </w:rPr>
      </w:pPr>
      <w:r w:rsidRPr="000C1C57">
        <w:rPr>
          <w:rFonts w:cs="B Nazanin" w:hint="eastAsia"/>
          <w:i/>
          <w:color w:val="000000" w:themeColor="text1"/>
          <w:szCs w:val="28"/>
          <w:rtl/>
        </w:rPr>
        <w:t>قبول</w:t>
      </w:r>
      <w:r w:rsidRPr="000C1C57">
        <w:rPr>
          <w:rFonts w:cs="B Nazanin"/>
          <w:i/>
          <w:color w:val="000000" w:themeColor="text1"/>
          <w:szCs w:val="28"/>
          <w:rtl/>
        </w:rPr>
        <w:t xml:space="preserve"> </w:t>
      </w:r>
      <w:r w:rsidRPr="000C1C57">
        <w:rPr>
          <w:rFonts w:cs="B Nazanin" w:hint="eastAsia"/>
          <w:i/>
          <w:color w:val="000000" w:themeColor="text1"/>
          <w:szCs w:val="28"/>
          <w:rtl/>
        </w:rPr>
        <w:t>ر</w:t>
      </w:r>
      <w:r w:rsidRPr="000C1C57">
        <w:rPr>
          <w:rFonts w:cs="B Nazanin" w:hint="cs"/>
          <w:i/>
          <w:color w:val="000000" w:themeColor="text1"/>
          <w:szCs w:val="28"/>
          <w:rtl/>
        </w:rPr>
        <w:t>ی</w:t>
      </w:r>
      <w:r w:rsidRPr="000C1C57">
        <w:rPr>
          <w:rFonts w:cs="B Nazanin" w:hint="eastAsia"/>
          <w:i/>
          <w:color w:val="000000" w:themeColor="text1"/>
          <w:szCs w:val="28"/>
          <w:rtl/>
        </w:rPr>
        <w:t>سک</w:t>
      </w:r>
      <w:r w:rsidRPr="000C1C57">
        <w:rPr>
          <w:rFonts w:cs="B Nazanin"/>
          <w:i/>
          <w:color w:val="000000" w:themeColor="text1"/>
          <w:szCs w:val="28"/>
          <w:rtl/>
        </w:rPr>
        <w:t xml:space="preserve"> </w:t>
      </w:r>
      <w:r w:rsidRPr="000C1C57">
        <w:rPr>
          <w:rFonts w:cs="B Nazanin" w:hint="eastAsia"/>
          <w:i/>
          <w:color w:val="000000" w:themeColor="text1"/>
          <w:szCs w:val="28"/>
          <w:rtl/>
        </w:rPr>
        <w:t>ناپا</w:t>
      </w:r>
      <w:r w:rsidRPr="000C1C57">
        <w:rPr>
          <w:rFonts w:cs="B Nazanin" w:hint="cs"/>
          <w:i/>
          <w:color w:val="000000" w:themeColor="text1"/>
          <w:szCs w:val="28"/>
          <w:rtl/>
        </w:rPr>
        <w:t>ی</w:t>
      </w:r>
      <w:r w:rsidRPr="000C1C57">
        <w:rPr>
          <w:rFonts w:cs="B Nazanin" w:hint="eastAsia"/>
          <w:i/>
          <w:color w:val="000000" w:themeColor="text1"/>
          <w:szCs w:val="28"/>
          <w:rtl/>
        </w:rPr>
        <w:t>دار</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مولد</w:t>
      </w:r>
      <w:r w:rsidRPr="000C1C57">
        <w:rPr>
          <w:rFonts w:cs="B Nazanin"/>
          <w:i/>
          <w:color w:val="000000" w:themeColor="text1"/>
          <w:szCs w:val="28"/>
          <w:rtl/>
        </w:rPr>
        <w:t xml:space="preserve"> </w:t>
      </w:r>
      <w:r w:rsidRPr="000C1C57">
        <w:rPr>
          <w:rFonts w:cs="B Nazanin" w:hint="eastAsia"/>
          <w:i/>
          <w:color w:val="000000" w:themeColor="text1"/>
          <w:szCs w:val="28"/>
          <w:rtl/>
        </w:rPr>
        <w:t>به</w:t>
      </w:r>
      <w:r w:rsidRPr="000C1C57">
        <w:rPr>
          <w:rFonts w:cs="B Nazanin"/>
          <w:i/>
          <w:color w:val="000000" w:themeColor="text1"/>
          <w:szCs w:val="28"/>
          <w:rtl/>
        </w:rPr>
        <w:t xml:space="preserve"> </w:t>
      </w:r>
      <w:r w:rsidRPr="000C1C57">
        <w:rPr>
          <w:rFonts w:cs="B Nazanin" w:hint="eastAsia"/>
          <w:i/>
          <w:color w:val="000000" w:themeColor="text1"/>
          <w:szCs w:val="28"/>
          <w:rtl/>
        </w:rPr>
        <w:t>ازا</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بدتر</w:t>
      </w:r>
      <w:r w:rsidRPr="000C1C57">
        <w:rPr>
          <w:rFonts w:cs="B Nazanin" w:hint="cs"/>
          <w:i/>
          <w:color w:val="000000" w:themeColor="text1"/>
          <w:szCs w:val="28"/>
          <w:rtl/>
        </w:rPr>
        <w:t>ی</w:t>
      </w:r>
      <w:r w:rsidRPr="000C1C57">
        <w:rPr>
          <w:rFonts w:cs="B Nazanin" w:hint="eastAsia"/>
          <w:i/>
          <w:color w:val="000000" w:themeColor="text1"/>
          <w:szCs w:val="28"/>
          <w:rtl/>
        </w:rPr>
        <w:t>ن</w:t>
      </w:r>
      <w:r w:rsidRPr="000C1C57">
        <w:rPr>
          <w:rFonts w:cs="B Nazanin"/>
          <w:i/>
          <w:color w:val="000000" w:themeColor="text1"/>
          <w:szCs w:val="28"/>
          <w:rtl/>
        </w:rPr>
        <w:t xml:space="preserve"> </w:t>
      </w:r>
      <w:r w:rsidRPr="000C1C57">
        <w:rPr>
          <w:rFonts w:cs="B Nazanin" w:hint="eastAsia"/>
          <w:i/>
          <w:color w:val="000000" w:themeColor="text1"/>
          <w:szCs w:val="28"/>
          <w:rtl/>
        </w:rPr>
        <w:t>خطا</w:t>
      </w:r>
      <w:r w:rsidRPr="000C1C57">
        <w:rPr>
          <w:rFonts w:cs="B Nazanin"/>
          <w:i/>
          <w:color w:val="000000" w:themeColor="text1"/>
          <w:szCs w:val="28"/>
          <w:rtl/>
        </w:rPr>
        <w:t xml:space="preserve"> </w:t>
      </w:r>
      <w:r w:rsidRPr="000C1C57">
        <w:rPr>
          <w:rFonts w:cs="B Nazanin" w:hint="eastAsia"/>
          <w:i/>
          <w:color w:val="000000" w:themeColor="text1"/>
          <w:szCs w:val="28"/>
          <w:rtl/>
        </w:rPr>
        <w:t>و</w:t>
      </w:r>
      <w:r w:rsidRPr="000C1C57">
        <w:rPr>
          <w:rFonts w:cs="B Nazanin"/>
          <w:i/>
          <w:color w:val="000000" w:themeColor="text1"/>
          <w:szCs w:val="28"/>
          <w:rtl/>
        </w:rPr>
        <w:t xml:space="preserve"> </w:t>
      </w:r>
      <w:r w:rsidRPr="000C1C57">
        <w:rPr>
          <w:rFonts w:cs="B Nazanin" w:hint="eastAsia"/>
          <w:i/>
          <w:color w:val="000000" w:themeColor="text1"/>
          <w:szCs w:val="28"/>
          <w:rtl/>
        </w:rPr>
        <w:t>مجهز</w:t>
      </w:r>
      <w:r w:rsidRPr="000C1C57">
        <w:rPr>
          <w:rFonts w:cs="B Nazanin"/>
          <w:i/>
          <w:color w:val="000000" w:themeColor="text1"/>
          <w:szCs w:val="28"/>
          <w:rtl/>
        </w:rPr>
        <w:t xml:space="preserve"> </w:t>
      </w:r>
      <w:r w:rsidRPr="000C1C57">
        <w:rPr>
          <w:rFonts w:cs="B Nazanin" w:hint="eastAsia"/>
          <w:i/>
          <w:color w:val="000000" w:themeColor="text1"/>
          <w:szCs w:val="28"/>
          <w:rtl/>
        </w:rPr>
        <w:t>نمودن</w:t>
      </w:r>
      <w:r w:rsidRPr="000C1C57">
        <w:rPr>
          <w:rFonts w:cs="B Nazanin"/>
          <w:i/>
          <w:color w:val="000000" w:themeColor="text1"/>
          <w:szCs w:val="28"/>
          <w:rtl/>
        </w:rPr>
        <w:t xml:space="preserve"> </w:t>
      </w:r>
      <w:r w:rsidRPr="000C1C57">
        <w:rPr>
          <w:rFonts w:cs="B Nazanin" w:hint="eastAsia"/>
          <w:i/>
          <w:color w:val="000000" w:themeColor="text1"/>
          <w:szCs w:val="28"/>
          <w:rtl/>
        </w:rPr>
        <w:t>مولد</w:t>
      </w:r>
      <w:r w:rsidRPr="000C1C57">
        <w:rPr>
          <w:rFonts w:cs="B Nazanin"/>
          <w:i/>
          <w:color w:val="000000" w:themeColor="text1"/>
          <w:szCs w:val="28"/>
          <w:rtl/>
        </w:rPr>
        <w:t xml:space="preserve"> </w:t>
      </w:r>
      <w:r w:rsidRPr="000C1C57">
        <w:rPr>
          <w:rFonts w:cs="B Nazanin" w:hint="eastAsia"/>
          <w:i/>
          <w:color w:val="000000" w:themeColor="text1"/>
          <w:szCs w:val="28"/>
          <w:rtl/>
        </w:rPr>
        <w:t>به</w:t>
      </w:r>
      <w:r w:rsidRPr="000C1C57">
        <w:rPr>
          <w:rFonts w:cs="B Nazanin"/>
          <w:i/>
          <w:color w:val="000000" w:themeColor="text1"/>
          <w:szCs w:val="28"/>
          <w:rtl/>
        </w:rPr>
        <w:t xml:space="preserve"> </w:t>
      </w:r>
      <w:r w:rsidRPr="000C1C57">
        <w:rPr>
          <w:rFonts w:cs="B Nazanin" w:hint="eastAsia"/>
          <w:i/>
          <w:color w:val="000000" w:themeColor="text1"/>
          <w:szCs w:val="28"/>
          <w:rtl/>
        </w:rPr>
        <w:t>رله</w:t>
      </w:r>
      <w:r w:rsidRPr="000C1C57">
        <w:rPr>
          <w:rFonts w:cs="B Nazanin"/>
          <w:i/>
          <w:color w:val="000000" w:themeColor="text1"/>
          <w:szCs w:val="28"/>
          <w:rtl/>
        </w:rPr>
        <w:t xml:space="preserve"> </w:t>
      </w:r>
      <w:r w:rsidRPr="000C1C57">
        <w:rPr>
          <w:rFonts w:cs="B Nazanin" w:hint="eastAsia"/>
          <w:i/>
          <w:color w:val="000000" w:themeColor="text1"/>
          <w:szCs w:val="28"/>
          <w:rtl/>
        </w:rPr>
        <w:t>حفاظت</w:t>
      </w:r>
      <w:r w:rsidRPr="000C1C57">
        <w:rPr>
          <w:rFonts w:cs="B Nazanin" w:hint="cs"/>
          <w:i/>
          <w:color w:val="000000" w:themeColor="text1"/>
          <w:szCs w:val="28"/>
          <w:rtl/>
        </w:rPr>
        <w:t>ی</w:t>
      </w:r>
      <w:r w:rsidRPr="000C1C57">
        <w:rPr>
          <w:rFonts w:cs="B Nazanin"/>
          <w:i/>
          <w:color w:val="000000" w:themeColor="text1"/>
          <w:szCs w:val="28"/>
          <w:rtl/>
        </w:rPr>
        <w:t xml:space="preserve"> </w:t>
      </w:r>
      <w:r w:rsidRPr="000C1C57">
        <w:rPr>
          <w:rFonts w:cs="B Nazanin" w:hint="eastAsia"/>
          <w:i/>
          <w:color w:val="000000" w:themeColor="text1"/>
          <w:szCs w:val="28"/>
          <w:rtl/>
        </w:rPr>
        <w:t>خروج</w:t>
      </w:r>
      <w:r w:rsidRPr="000C1C57">
        <w:rPr>
          <w:rFonts w:cs="B Nazanin"/>
          <w:i/>
          <w:color w:val="000000" w:themeColor="text1"/>
          <w:szCs w:val="28"/>
          <w:rtl/>
        </w:rPr>
        <w:t xml:space="preserve"> </w:t>
      </w:r>
      <w:r w:rsidRPr="000C1C57">
        <w:rPr>
          <w:rFonts w:cs="B Nazanin" w:hint="eastAsia"/>
          <w:i/>
          <w:color w:val="000000" w:themeColor="text1"/>
          <w:szCs w:val="28"/>
          <w:rtl/>
        </w:rPr>
        <w:t>از</w:t>
      </w:r>
      <w:r w:rsidRPr="000C1C57">
        <w:rPr>
          <w:rFonts w:cs="B Nazanin"/>
          <w:i/>
          <w:color w:val="000000" w:themeColor="text1"/>
          <w:szCs w:val="28"/>
          <w:rtl/>
        </w:rPr>
        <w:t xml:space="preserve"> </w:t>
      </w:r>
      <w:r w:rsidRPr="000C1C57">
        <w:rPr>
          <w:rFonts w:cs="B Nazanin" w:hint="eastAsia"/>
          <w:i/>
          <w:color w:val="000000" w:themeColor="text1"/>
          <w:szCs w:val="28"/>
          <w:rtl/>
        </w:rPr>
        <w:t>سنکرون</w:t>
      </w:r>
    </w:p>
    <w:p w:rsidR="0058652D" w:rsidRDefault="001A160A" w:rsidP="000C1C57">
      <w:pPr>
        <w:spacing w:line="276" w:lineRule="auto"/>
        <w:ind w:firstLine="360"/>
        <w:jc w:val="lowKashida"/>
        <w:rPr>
          <w:rFonts w:cs="B Nazanin"/>
          <w:i/>
          <w:color w:val="000000" w:themeColor="text1"/>
          <w:szCs w:val="28"/>
          <w:rtl/>
        </w:rPr>
      </w:pPr>
      <w:r>
        <w:rPr>
          <w:rFonts w:cs="B Nazanin" w:hint="eastAsia"/>
          <w:i/>
          <w:color w:val="000000" w:themeColor="text1"/>
          <w:szCs w:val="28"/>
          <w:rtl/>
        </w:rPr>
        <w:t>شايان</w:t>
      </w:r>
      <w:r>
        <w:rPr>
          <w:rFonts w:cs="B Nazanin"/>
          <w:i/>
          <w:color w:val="000000" w:themeColor="text1"/>
          <w:szCs w:val="28"/>
          <w:rtl/>
        </w:rPr>
        <w:t xml:space="preserve"> </w:t>
      </w:r>
      <w:r>
        <w:rPr>
          <w:rFonts w:cs="B Nazanin" w:hint="eastAsia"/>
          <w:i/>
          <w:color w:val="000000" w:themeColor="text1"/>
          <w:szCs w:val="28"/>
          <w:rtl/>
        </w:rPr>
        <w:t>ذكر</w:t>
      </w:r>
      <w:r>
        <w:rPr>
          <w:rFonts w:cs="B Nazanin"/>
          <w:i/>
          <w:color w:val="000000" w:themeColor="text1"/>
          <w:szCs w:val="28"/>
          <w:rtl/>
        </w:rPr>
        <w:t xml:space="preserve"> </w:t>
      </w:r>
      <w:r>
        <w:rPr>
          <w:rFonts w:cs="B Nazanin" w:hint="eastAsia"/>
          <w:i/>
          <w:color w:val="000000" w:themeColor="text1"/>
          <w:szCs w:val="28"/>
          <w:rtl/>
        </w:rPr>
        <w:t>است</w:t>
      </w:r>
      <w:r>
        <w:rPr>
          <w:rFonts w:cs="B Nazanin"/>
          <w:i/>
          <w:color w:val="000000" w:themeColor="text1"/>
          <w:szCs w:val="28"/>
          <w:rtl/>
        </w:rPr>
        <w:t xml:space="preserve"> </w:t>
      </w:r>
      <w:r>
        <w:rPr>
          <w:rFonts w:cs="B Nazanin" w:hint="eastAsia"/>
          <w:i/>
          <w:color w:val="000000" w:themeColor="text1"/>
          <w:szCs w:val="28"/>
          <w:rtl/>
        </w:rPr>
        <w:t>اين</w:t>
      </w:r>
      <w:r>
        <w:rPr>
          <w:rFonts w:cs="B Nazanin"/>
          <w:i/>
          <w:color w:val="000000" w:themeColor="text1"/>
          <w:szCs w:val="28"/>
          <w:rtl/>
        </w:rPr>
        <w:t xml:space="preserve"> </w:t>
      </w:r>
      <w:r>
        <w:rPr>
          <w:rFonts w:cs="B Nazanin" w:hint="eastAsia"/>
          <w:i/>
          <w:color w:val="000000" w:themeColor="text1"/>
          <w:szCs w:val="28"/>
          <w:rtl/>
        </w:rPr>
        <w:t>بررسي</w:t>
      </w:r>
      <w:r>
        <w:rPr>
          <w:rFonts w:cs="B Nazanin"/>
          <w:i/>
          <w:color w:val="000000" w:themeColor="text1"/>
          <w:szCs w:val="28"/>
          <w:rtl/>
        </w:rPr>
        <w:t xml:space="preserve"> </w:t>
      </w:r>
      <w:r>
        <w:rPr>
          <w:rFonts w:cs="B Nazanin" w:hint="eastAsia"/>
          <w:i/>
          <w:color w:val="000000" w:themeColor="text1"/>
          <w:szCs w:val="28"/>
          <w:rtl/>
        </w:rPr>
        <w:t>به</w:t>
      </w:r>
      <w:r>
        <w:rPr>
          <w:rFonts w:cs="B Nazanin"/>
          <w:i/>
          <w:color w:val="000000" w:themeColor="text1"/>
          <w:szCs w:val="28"/>
          <w:rtl/>
        </w:rPr>
        <w:t xml:space="preserve"> </w:t>
      </w:r>
      <w:r>
        <w:rPr>
          <w:rFonts w:cs="B Nazanin" w:hint="eastAsia"/>
          <w:i/>
          <w:color w:val="000000" w:themeColor="text1"/>
          <w:szCs w:val="28"/>
          <w:rtl/>
        </w:rPr>
        <w:t>ويژه</w:t>
      </w:r>
      <w:r>
        <w:rPr>
          <w:rFonts w:cs="B Nazanin"/>
          <w:i/>
          <w:color w:val="000000" w:themeColor="text1"/>
          <w:szCs w:val="28"/>
          <w:rtl/>
        </w:rPr>
        <w:t xml:space="preserve"> </w:t>
      </w:r>
      <w:r>
        <w:rPr>
          <w:rFonts w:cs="B Nazanin" w:hint="eastAsia"/>
          <w:i/>
          <w:color w:val="000000" w:themeColor="text1"/>
          <w:szCs w:val="28"/>
          <w:rtl/>
        </w:rPr>
        <w:t>هنگامي</w:t>
      </w:r>
      <w:r>
        <w:rPr>
          <w:rFonts w:cs="B Nazanin"/>
          <w:i/>
          <w:color w:val="000000" w:themeColor="text1"/>
          <w:szCs w:val="28"/>
          <w:rtl/>
        </w:rPr>
        <w:t xml:space="preserve"> </w:t>
      </w:r>
      <w:r>
        <w:rPr>
          <w:rFonts w:cs="B Nazanin" w:hint="eastAsia"/>
          <w:i/>
          <w:color w:val="000000" w:themeColor="text1"/>
          <w:szCs w:val="28"/>
          <w:rtl/>
        </w:rPr>
        <w:t>كه</w:t>
      </w:r>
      <w:r>
        <w:rPr>
          <w:rFonts w:cs="B Nazanin"/>
          <w:i/>
          <w:color w:val="000000" w:themeColor="text1"/>
          <w:szCs w:val="28"/>
          <w:rtl/>
        </w:rPr>
        <w:t xml:space="preserve"> </w:t>
      </w:r>
      <w:r>
        <w:rPr>
          <w:rFonts w:cs="B Nazanin" w:hint="eastAsia"/>
          <w:i/>
          <w:color w:val="000000" w:themeColor="text1"/>
          <w:szCs w:val="28"/>
          <w:rtl/>
        </w:rPr>
        <w:t>از</w:t>
      </w:r>
      <w:r>
        <w:rPr>
          <w:rFonts w:cs="B Nazanin"/>
          <w:i/>
          <w:color w:val="000000" w:themeColor="text1"/>
          <w:szCs w:val="28"/>
          <w:rtl/>
        </w:rPr>
        <w:t xml:space="preserve"> </w:t>
      </w:r>
      <w:r>
        <w:rPr>
          <w:rFonts w:cs="B Nazanin" w:hint="eastAsia"/>
          <w:i/>
          <w:color w:val="000000" w:themeColor="text1"/>
          <w:szCs w:val="28"/>
          <w:rtl/>
        </w:rPr>
        <w:t>چند</w:t>
      </w:r>
      <w:r>
        <w:rPr>
          <w:rFonts w:cs="B Nazanin"/>
          <w:i/>
          <w:color w:val="000000" w:themeColor="text1"/>
          <w:szCs w:val="28"/>
          <w:rtl/>
        </w:rPr>
        <w:t xml:space="preserve"> </w:t>
      </w:r>
      <w:r>
        <w:rPr>
          <w:rFonts w:cs="B Nazanin" w:hint="eastAsia"/>
          <w:i/>
          <w:color w:val="000000" w:themeColor="text1"/>
          <w:szCs w:val="28"/>
          <w:rtl/>
        </w:rPr>
        <w:t>مولد</w:t>
      </w:r>
      <w:r>
        <w:rPr>
          <w:rFonts w:cs="B Nazanin"/>
          <w:i/>
          <w:color w:val="000000" w:themeColor="text1"/>
          <w:szCs w:val="28"/>
          <w:rtl/>
        </w:rPr>
        <w:t xml:space="preserve"> </w:t>
      </w:r>
      <w:r>
        <w:rPr>
          <w:rFonts w:cs="B Nazanin" w:hint="eastAsia"/>
          <w:i/>
          <w:color w:val="000000" w:themeColor="text1"/>
          <w:szCs w:val="28"/>
          <w:rtl/>
        </w:rPr>
        <w:t>سنكرون</w:t>
      </w:r>
      <w:r>
        <w:rPr>
          <w:rFonts w:cs="B Nazanin"/>
          <w:i/>
          <w:color w:val="000000" w:themeColor="text1"/>
          <w:szCs w:val="28"/>
          <w:rtl/>
        </w:rPr>
        <w:t xml:space="preserve"> </w:t>
      </w:r>
      <w:r>
        <w:rPr>
          <w:rFonts w:cs="B Nazanin" w:hint="eastAsia"/>
          <w:i/>
          <w:color w:val="000000" w:themeColor="text1"/>
          <w:szCs w:val="28"/>
          <w:rtl/>
        </w:rPr>
        <w:t>بصورت</w:t>
      </w:r>
      <w:r>
        <w:rPr>
          <w:rFonts w:cs="B Nazanin"/>
          <w:i/>
          <w:color w:val="000000" w:themeColor="text1"/>
          <w:szCs w:val="28"/>
          <w:rtl/>
        </w:rPr>
        <w:t xml:space="preserve"> </w:t>
      </w:r>
      <w:r>
        <w:rPr>
          <w:rFonts w:cs="B Nazanin" w:hint="eastAsia"/>
          <w:i/>
          <w:color w:val="000000" w:themeColor="text1"/>
          <w:szCs w:val="28"/>
          <w:rtl/>
        </w:rPr>
        <w:t>موازي</w:t>
      </w:r>
      <w:r w:rsidR="003D4CF3" w:rsidRPr="000C1C57">
        <w:rPr>
          <w:rFonts w:cs="B Nazanin"/>
          <w:i/>
          <w:color w:val="000000" w:themeColor="text1"/>
          <w:szCs w:val="28"/>
          <w:rtl/>
        </w:rPr>
        <w:t xml:space="preserve"> </w:t>
      </w:r>
      <w:r w:rsidR="00666798" w:rsidRPr="00ED7444">
        <w:rPr>
          <w:rFonts w:cs="B Nazanin" w:hint="eastAsia"/>
          <w:i/>
          <w:color w:val="000000" w:themeColor="text1"/>
          <w:szCs w:val="28"/>
          <w:rtl/>
        </w:rPr>
        <w:t>استفاده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مي</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شود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اهميت</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دارد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كه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در</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صورت</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بروز</w:t>
      </w:r>
      <w:r w:rsidR="003D4CF3" w:rsidRPr="000C1C57">
        <w:rPr>
          <w:rFonts w:cs="B Nazanin"/>
          <w:i/>
          <w:color w:val="000000" w:themeColor="text1"/>
          <w:szCs w:val="28"/>
          <w:rtl/>
        </w:rPr>
        <w:t xml:space="preserve"> </w:t>
      </w:r>
      <w:r w:rsidR="00666798" w:rsidRPr="00ED7444">
        <w:rPr>
          <w:rFonts w:cs="B Nazanin" w:hint="eastAsia"/>
          <w:i/>
          <w:color w:val="000000" w:themeColor="text1"/>
          <w:szCs w:val="28"/>
          <w:rtl/>
        </w:rPr>
        <w:t>خطا</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در</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يكي</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از</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آنها</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چنانچه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در</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مدت</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زماني</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كمتر</w:t>
      </w:r>
      <w:r w:rsidR="003D4CF3" w:rsidRPr="000C1C57">
        <w:rPr>
          <w:rFonts w:cs="B Nazanin"/>
          <w:i/>
          <w:color w:val="000000" w:themeColor="text1"/>
          <w:szCs w:val="28"/>
          <w:rtl/>
        </w:rPr>
        <w:t xml:space="preserve"> </w:t>
      </w:r>
      <w:r w:rsidR="00666798" w:rsidRPr="00ED7444">
        <w:rPr>
          <w:rFonts w:cs="B Nazanin" w:hint="eastAsia"/>
          <w:i/>
          <w:color w:val="000000" w:themeColor="text1"/>
          <w:szCs w:val="28"/>
          <w:rtl/>
        </w:rPr>
        <w:t>از</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زمان</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بحراني</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خطا</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رفع</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شود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بقيه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مولدها</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مي</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توانند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با</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حفظ</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پايداري</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در</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مدار</w:t>
      </w:r>
      <w:r w:rsidR="003D4CF3" w:rsidRPr="000C1C57">
        <w:rPr>
          <w:rFonts w:cs="B Nazanin"/>
          <w:i/>
          <w:color w:val="000000" w:themeColor="text1"/>
          <w:szCs w:val="28"/>
          <w:rtl/>
        </w:rPr>
        <w:t xml:space="preserve"> </w:t>
      </w:r>
      <w:r w:rsidR="00666798" w:rsidRPr="00ED7444">
        <w:rPr>
          <w:rFonts w:cs="B Nazanin" w:hint="eastAsia"/>
          <w:i/>
          <w:color w:val="000000" w:themeColor="text1"/>
          <w:szCs w:val="28"/>
          <w:rtl/>
        </w:rPr>
        <w:t>بمانند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و</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به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توليد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ادامه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دهند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در</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غير</w:t>
      </w:r>
      <w:r w:rsidR="003D4CF3" w:rsidRPr="000C1C57">
        <w:rPr>
          <w:rFonts w:cs="B Nazanin"/>
          <w:i/>
          <w:color w:val="000000" w:themeColor="text1"/>
          <w:szCs w:val="28"/>
          <w:rtl/>
        </w:rPr>
        <w:t xml:space="preserve"> </w:t>
      </w:r>
      <w:r w:rsidR="00666798" w:rsidRPr="00ED7444">
        <w:rPr>
          <w:rFonts w:cs="B Nazanin" w:hint="eastAsia"/>
          <w:i/>
          <w:color w:val="000000" w:themeColor="text1"/>
          <w:szCs w:val="28"/>
          <w:rtl/>
        </w:rPr>
        <w:t>اين</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صورت</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رله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هاي</w:t>
      </w:r>
      <w:r w:rsidR="003D4CF3" w:rsidRPr="000C1C57">
        <w:rPr>
          <w:rFonts w:cs="B Nazanin"/>
          <w:i/>
          <w:color w:val="000000" w:themeColor="text1"/>
          <w:szCs w:val="28"/>
          <w:rtl/>
        </w:rPr>
        <w:t xml:space="preserve"> </w:t>
      </w:r>
      <w:r w:rsidR="00666798" w:rsidRPr="00ED7444">
        <w:rPr>
          <w:rFonts w:cs="B Nazanin" w:hint="eastAsia"/>
          <w:i/>
          <w:color w:val="000000" w:themeColor="text1"/>
          <w:szCs w:val="28"/>
          <w:rtl/>
        </w:rPr>
        <w:t>حفاظتي</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خروج</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از</w:t>
      </w:r>
      <w:r w:rsidR="003D4CF3" w:rsidRPr="000C1C57">
        <w:rPr>
          <w:rFonts w:cs="B Nazanin"/>
          <w:i/>
          <w:color w:val="000000" w:themeColor="text1"/>
          <w:szCs w:val="28"/>
          <w:rtl/>
        </w:rPr>
        <w:t xml:space="preserve"> </w:t>
      </w:r>
      <w:r w:rsidR="00666798" w:rsidRPr="00ED7444">
        <w:rPr>
          <w:rFonts w:cs="B Nazanin" w:hint="eastAsia"/>
          <w:i/>
          <w:color w:val="000000" w:themeColor="text1"/>
          <w:szCs w:val="28"/>
          <w:rtl/>
        </w:rPr>
        <w:t>سنكرون</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بايد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وجود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داشته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باشند</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تا</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با</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خارج</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كردن</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آنها</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از</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شبكه،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امنيت</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شبكه</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و</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ژنراتورها</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حفظ</w:t>
      </w:r>
      <w:r w:rsidR="00666798" w:rsidRPr="00ED7444">
        <w:rPr>
          <w:rFonts w:cs="B Nazanin"/>
          <w:i/>
          <w:color w:val="000000" w:themeColor="text1"/>
          <w:szCs w:val="28"/>
          <w:rtl/>
        </w:rPr>
        <w:t xml:space="preserve"> </w:t>
      </w:r>
      <w:r w:rsidR="00666798" w:rsidRPr="00ED7444">
        <w:rPr>
          <w:rFonts w:cs="B Nazanin" w:hint="eastAsia"/>
          <w:i/>
          <w:color w:val="000000" w:themeColor="text1"/>
          <w:szCs w:val="28"/>
          <w:rtl/>
        </w:rPr>
        <w:t>شود</w:t>
      </w:r>
      <w:r w:rsidR="00666798" w:rsidRPr="00ED7444">
        <w:rPr>
          <w:rFonts w:cs="B Nazanin"/>
          <w:i/>
          <w:color w:val="000000" w:themeColor="text1"/>
          <w:szCs w:val="28"/>
          <w:rtl/>
        </w:rPr>
        <w:t>.</w:t>
      </w:r>
    </w:p>
    <w:p w:rsidR="0058652D" w:rsidRDefault="00B63649" w:rsidP="000C1C57">
      <w:pPr>
        <w:spacing w:line="276" w:lineRule="auto"/>
        <w:ind w:firstLine="360"/>
        <w:jc w:val="lowKashida"/>
        <w:rPr>
          <w:rFonts w:cs="B Nazanin"/>
          <w:i/>
          <w:color w:val="000000" w:themeColor="text1"/>
          <w:szCs w:val="28"/>
          <w:rtl/>
        </w:rPr>
      </w:pPr>
      <w:r>
        <w:rPr>
          <w:rFonts w:cs="B Nazanin" w:hint="cs"/>
          <w:i/>
          <w:color w:val="000000" w:themeColor="text1"/>
          <w:szCs w:val="28"/>
          <w:rtl/>
        </w:rPr>
        <w:t xml:space="preserve">موارد فوق در خصوص مولدهای سنکرون بیان شده است. در خصوص منابع تولید پراکنده اینورتری (از قبیل نیروگاه خورشیدی) مطالعات پایداری </w:t>
      </w:r>
      <w:r w:rsidRPr="00B63649">
        <w:rPr>
          <w:rFonts w:cs="B Nazanin" w:hint="cs"/>
          <w:i/>
          <w:color w:val="000000" w:themeColor="text1"/>
          <w:szCs w:val="28"/>
          <w:rtl/>
          <w:lang w:bidi="fa-IR"/>
        </w:rPr>
        <w:t>در</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اثر</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اغتشاشات</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شبکه</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مانند</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خروج</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ناگهاني</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بار</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و</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خروج</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ناگهاني</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نيروگاه</w:t>
      </w:r>
      <w:r w:rsidRPr="00B63649">
        <w:rPr>
          <w:rFonts w:cs="B Nazanin"/>
          <w:i/>
          <w:color w:val="000000" w:themeColor="text1"/>
          <w:szCs w:val="28"/>
          <w:rtl/>
          <w:lang w:bidi="fa-IR"/>
        </w:rPr>
        <w:t xml:space="preserve"> </w:t>
      </w:r>
      <w:r>
        <w:rPr>
          <w:rFonts w:cs="B Nazanin" w:hint="cs"/>
          <w:i/>
          <w:color w:val="000000" w:themeColor="text1"/>
          <w:szCs w:val="28"/>
          <w:rtl/>
          <w:lang w:bidi="fa-IR"/>
        </w:rPr>
        <w:t xml:space="preserve">مورد </w:t>
      </w:r>
      <w:r w:rsidRPr="00B63649">
        <w:rPr>
          <w:rFonts w:cs="B Nazanin" w:hint="cs"/>
          <w:i/>
          <w:color w:val="000000" w:themeColor="text1"/>
          <w:szCs w:val="28"/>
          <w:rtl/>
          <w:lang w:bidi="fa-IR"/>
        </w:rPr>
        <w:t>بررسي</w:t>
      </w:r>
      <w:r>
        <w:rPr>
          <w:rFonts w:cs="B Nazanin" w:hint="cs"/>
          <w:i/>
          <w:color w:val="000000" w:themeColor="text1"/>
          <w:szCs w:val="28"/>
          <w:rtl/>
          <w:lang w:bidi="fa-IR"/>
        </w:rPr>
        <w:t xml:space="preserve"> قرار</w:t>
      </w:r>
      <w:r w:rsidRPr="00B63649">
        <w:rPr>
          <w:rFonts w:cs="B Nazanin"/>
          <w:i/>
          <w:color w:val="000000" w:themeColor="text1"/>
          <w:szCs w:val="28"/>
          <w:rtl/>
          <w:lang w:bidi="fa-IR"/>
        </w:rPr>
        <w:t xml:space="preserve"> </w:t>
      </w:r>
      <w:r>
        <w:rPr>
          <w:rFonts w:cs="B Nazanin" w:hint="cs"/>
          <w:i/>
          <w:color w:val="000000" w:themeColor="text1"/>
          <w:szCs w:val="28"/>
          <w:rtl/>
          <w:lang w:bidi="fa-IR"/>
        </w:rPr>
        <w:t>مي‌گیرد</w:t>
      </w:r>
      <w:r w:rsidRPr="00B63649">
        <w:rPr>
          <w:rFonts w:cs="B Nazanin" w:hint="cs"/>
          <w:i/>
          <w:color w:val="000000" w:themeColor="text1"/>
          <w:szCs w:val="28"/>
          <w:rtl/>
          <w:lang w:bidi="fa-IR"/>
        </w:rPr>
        <w:t>.</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در</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صورتي</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که</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بعد</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از</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وقوع</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اين</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اغتشاشات</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و</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پاسخ</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کنترلي</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تجهيزات</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شبکه</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به</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آن،</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محدوده</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ولتاژ</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در</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رنج</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مجاز</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قرار</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گرفته</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و</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يا</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منجر</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به</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فروپاشي</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ولتاژ</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نگردد،</w:t>
      </w:r>
      <w:r>
        <w:rPr>
          <w:rFonts w:cs="B Nazanin" w:hint="cs"/>
          <w:i/>
          <w:color w:val="000000" w:themeColor="text1"/>
          <w:szCs w:val="28"/>
          <w:rtl/>
          <w:lang w:bidi="fa-IR"/>
        </w:rPr>
        <w:t xml:space="preserve"> پایداری</w:t>
      </w:r>
      <w:r w:rsidRPr="00B63649">
        <w:rPr>
          <w:rFonts w:cs="B Nazanin"/>
          <w:i/>
          <w:color w:val="000000" w:themeColor="text1"/>
          <w:szCs w:val="28"/>
          <w:rtl/>
          <w:lang w:bidi="fa-IR"/>
        </w:rPr>
        <w:t xml:space="preserve"> </w:t>
      </w:r>
      <w:r w:rsidRPr="00B63649">
        <w:rPr>
          <w:rFonts w:cs="B Nazanin" w:hint="cs"/>
          <w:i/>
          <w:color w:val="000000" w:themeColor="text1"/>
          <w:szCs w:val="28"/>
          <w:rtl/>
          <w:lang w:bidi="fa-IR"/>
        </w:rPr>
        <w:t>سيستم</w:t>
      </w:r>
      <w:r w:rsidRPr="00B63649">
        <w:rPr>
          <w:rFonts w:cs="B Nazanin"/>
          <w:i/>
          <w:color w:val="000000" w:themeColor="text1"/>
          <w:szCs w:val="28"/>
          <w:rtl/>
          <w:lang w:bidi="fa-IR"/>
        </w:rPr>
        <w:t xml:space="preserve"> </w:t>
      </w:r>
      <w:r>
        <w:rPr>
          <w:rFonts w:cs="B Nazanin" w:hint="cs"/>
          <w:i/>
          <w:color w:val="000000" w:themeColor="text1"/>
          <w:szCs w:val="28"/>
          <w:rtl/>
          <w:lang w:bidi="fa-IR"/>
        </w:rPr>
        <w:t>حفظ شده است.</w:t>
      </w:r>
    </w:p>
    <w:p w:rsidR="00BD2FB5" w:rsidRPr="000C1C57" w:rsidRDefault="00BD2FB5" w:rsidP="00993320">
      <w:pPr>
        <w:spacing w:line="288" w:lineRule="auto"/>
        <w:ind w:firstLine="454"/>
        <w:jc w:val="lowKashida"/>
        <w:rPr>
          <w:rFonts w:cs="B Nazanin"/>
          <w:sz w:val="22"/>
          <w:szCs w:val="28"/>
          <w:rtl/>
          <w:lang w:bidi="fa-IR"/>
        </w:rPr>
      </w:pPr>
    </w:p>
    <w:p w:rsidR="0058652D" w:rsidRDefault="003D4CF3" w:rsidP="000C1C57">
      <w:pPr>
        <w:spacing w:line="276" w:lineRule="auto"/>
        <w:ind w:firstLine="360"/>
        <w:jc w:val="lowKashida"/>
        <w:rPr>
          <w:rFonts w:cs="B Nazanin"/>
          <w:i/>
          <w:color w:val="000000" w:themeColor="text1"/>
          <w:szCs w:val="28"/>
          <w:rtl/>
          <w:lang w:bidi="fa-IR"/>
        </w:rPr>
      </w:pPr>
      <w:r w:rsidRPr="000C1C57">
        <w:rPr>
          <w:rFonts w:cs="B Nazanin" w:hint="cs"/>
          <w:i/>
          <w:color w:val="000000" w:themeColor="text1"/>
          <w:szCs w:val="28"/>
          <w:rtl/>
          <w:lang w:bidi="fa-IR"/>
        </w:rPr>
        <w:t>قیود،</w:t>
      </w:r>
      <w:r w:rsidRPr="000C1C57">
        <w:rPr>
          <w:rFonts w:cs="B Nazanin"/>
          <w:i/>
          <w:color w:val="000000" w:themeColor="text1"/>
          <w:szCs w:val="28"/>
          <w:rtl/>
          <w:lang w:bidi="fa-IR"/>
        </w:rPr>
        <w:t xml:space="preserve"> ورود</w:t>
      </w:r>
      <w:r w:rsidRPr="000C1C57">
        <w:rPr>
          <w:rFonts w:cs="B Nazanin" w:hint="cs"/>
          <w:i/>
          <w:color w:val="000000" w:themeColor="text1"/>
          <w:szCs w:val="28"/>
          <w:rtl/>
          <w:lang w:bidi="fa-IR"/>
        </w:rPr>
        <w:t>ی‌ها</w:t>
      </w:r>
      <w:r w:rsidRPr="000C1C57">
        <w:rPr>
          <w:rFonts w:cs="B Nazanin"/>
          <w:i/>
          <w:color w:val="000000" w:themeColor="text1"/>
          <w:szCs w:val="28"/>
          <w:rtl/>
          <w:lang w:bidi="fa-IR"/>
        </w:rPr>
        <w:t xml:space="preserve"> و خروج</w:t>
      </w:r>
      <w:r w:rsidRPr="000C1C57">
        <w:rPr>
          <w:rFonts w:cs="B Nazanin" w:hint="cs"/>
          <w:i/>
          <w:color w:val="000000" w:themeColor="text1"/>
          <w:szCs w:val="28"/>
          <w:rtl/>
          <w:lang w:bidi="fa-IR"/>
        </w:rPr>
        <w:t>ی‌های</w:t>
      </w:r>
      <w:r w:rsidRPr="000C1C57">
        <w:rPr>
          <w:rFonts w:cs="B Nazanin"/>
          <w:i/>
          <w:color w:val="000000" w:themeColor="text1"/>
          <w:szCs w:val="28"/>
          <w:rtl/>
          <w:lang w:bidi="fa-IR"/>
        </w:rPr>
        <w:t xml:space="preserve"> </w:t>
      </w:r>
      <w:r w:rsidRPr="000C1C57">
        <w:rPr>
          <w:rFonts w:cs="B Nazanin" w:hint="cs"/>
          <w:i/>
          <w:color w:val="000000" w:themeColor="text1"/>
          <w:szCs w:val="28"/>
          <w:rtl/>
          <w:lang w:bidi="fa-IR"/>
        </w:rPr>
        <w:t>مطالعات</w:t>
      </w:r>
      <w:r w:rsidRPr="000C1C57">
        <w:rPr>
          <w:rFonts w:cs="B Nazanin"/>
          <w:i/>
          <w:color w:val="000000" w:themeColor="text1"/>
          <w:szCs w:val="28"/>
          <w:rtl/>
          <w:lang w:bidi="fa-IR"/>
        </w:rPr>
        <w:t xml:space="preserve"> </w:t>
      </w:r>
      <w:r w:rsidRPr="000C1C57">
        <w:rPr>
          <w:rFonts w:cs="B Nazanin" w:hint="cs"/>
          <w:i/>
          <w:color w:val="000000" w:themeColor="text1"/>
          <w:szCs w:val="28"/>
          <w:rtl/>
          <w:lang w:bidi="fa-IR"/>
        </w:rPr>
        <w:t>پایداری</w:t>
      </w:r>
      <w:r w:rsidRPr="000C1C57">
        <w:rPr>
          <w:rFonts w:cs="B Nazanin"/>
          <w:i/>
          <w:color w:val="000000" w:themeColor="text1"/>
          <w:szCs w:val="28"/>
          <w:rtl/>
          <w:lang w:bidi="fa-IR"/>
        </w:rPr>
        <w:t xml:space="preserve"> </w:t>
      </w:r>
      <w:r w:rsidRPr="000C1C57">
        <w:rPr>
          <w:rFonts w:cs="B Nazanin" w:hint="cs"/>
          <w:i/>
          <w:color w:val="000000" w:themeColor="text1"/>
          <w:szCs w:val="28"/>
          <w:rtl/>
          <w:lang w:bidi="fa-IR"/>
        </w:rPr>
        <w:t>گذرا</w:t>
      </w:r>
      <w:r w:rsidRPr="000C1C57">
        <w:rPr>
          <w:rFonts w:cs="B Nazanin"/>
          <w:i/>
          <w:color w:val="000000" w:themeColor="text1"/>
          <w:szCs w:val="28"/>
          <w:rtl/>
          <w:lang w:bidi="fa-IR"/>
        </w:rPr>
        <w:t xml:space="preserve"> به شرح ز</w:t>
      </w:r>
      <w:r w:rsidRPr="000C1C57">
        <w:rPr>
          <w:rFonts w:cs="B Nazanin" w:hint="cs"/>
          <w:i/>
          <w:color w:val="000000" w:themeColor="text1"/>
          <w:szCs w:val="28"/>
          <w:rtl/>
          <w:lang w:bidi="fa-IR"/>
        </w:rPr>
        <w:t>یر</w:t>
      </w:r>
      <w:r w:rsidRPr="000C1C57">
        <w:rPr>
          <w:rFonts w:cs="B Nazanin"/>
          <w:i/>
          <w:color w:val="000000" w:themeColor="text1"/>
          <w:szCs w:val="28"/>
          <w:rtl/>
          <w:lang w:bidi="fa-IR"/>
        </w:rPr>
        <w:t xml:space="preserve"> است:</w:t>
      </w:r>
    </w:p>
    <w:p w:rsidR="005B46C3" w:rsidRPr="000C1C57" w:rsidRDefault="005B46C3" w:rsidP="000C1C57">
      <w:pPr>
        <w:spacing w:line="276" w:lineRule="auto"/>
        <w:ind w:firstLine="360"/>
        <w:jc w:val="lowKashida"/>
        <w:rPr>
          <w:rFonts w:cs="B Nazanin"/>
          <w:i/>
          <w:color w:val="000000" w:themeColor="text1"/>
          <w:szCs w:val="28"/>
          <w:rtl/>
          <w:lang w:bidi="fa-IR"/>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7544"/>
      </w:tblGrid>
      <w:tr w:rsidR="001F2757" w:rsidRPr="00E93AF3" w:rsidTr="00CC75FF">
        <w:trPr>
          <w:trHeight w:val="251"/>
          <w:jc w:val="center"/>
        </w:trPr>
        <w:tc>
          <w:tcPr>
            <w:tcW w:w="1020" w:type="dxa"/>
            <w:shd w:val="clear" w:color="auto" w:fill="DAEEF3" w:themeFill="accent5" w:themeFillTint="33"/>
            <w:vAlign w:val="center"/>
          </w:tcPr>
          <w:p w:rsidR="001F2757" w:rsidRPr="00350B5A" w:rsidRDefault="001F2757" w:rsidP="00881D4A">
            <w:pPr>
              <w:spacing w:line="276" w:lineRule="auto"/>
              <w:jc w:val="center"/>
              <w:rPr>
                <w:rFonts w:cs="B Nazanin"/>
                <w:bCs/>
                <w:i/>
                <w:rtl/>
                <w:lang w:bidi="fa-IR"/>
              </w:rPr>
            </w:pPr>
            <w:r w:rsidRPr="00350B5A">
              <w:rPr>
                <w:rFonts w:cs="B Nazanin" w:hint="cs"/>
                <w:bCs/>
                <w:i/>
                <w:rtl/>
                <w:lang w:bidi="fa-IR"/>
              </w:rPr>
              <w:t>قیود</w:t>
            </w:r>
          </w:p>
        </w:tc>
        <w:tc>
          <w:tcPr>
            <w:tcW w:w="7544" w:type="dxa"/>
            <w:tcBorders>
              <w:bottom w:val="nil"/>
            </w:tcBorders>
            <w:vAlign w:val="center"/>
          </w:tcPr>
          <w:p w:rsidR="001F2757" w:rsidRPr="005B46C3" w:rsidRDefault="001F2757" w:rsidP="00994651">
            <w:pPr>
              <w:numPr>
                <w:ilvl w:val="0"/>
                <w:numId w:val="48"/>
              </w:numPr>
              <w:spacing w:line="276" w:lineRule="auto"/>
              <w:ind w:left="302" w:hanging="288"/>
              <w:jc w:val="both"/>
              <w:rPr>
                <w:rFonts w:cs="B Nazanin"/>
                <w:i/>
                <w:sz w:val="22"/>
                <w:lang w:bidi="fa-IR"/>
              </w:rPr>
            </w:pPr>
            <w:r w:rsidRPr="005B46C3">
              <w:rPr>
                <w:rFonts w:cs="B Nazanin" w:hint="cs"/>
                <w:i/>
                <w:sz w:val="22"/>
                <w:rtl/>
                <w:lang w:bidi="fa-IR"/>
              </w:rPr>
              <w:t>زمان بحرانی رفع خطا متناسب با زمان عملکرد رله‌های حفاظتی باشد.</w:t>
            </w:r>
          </w:p>
          <w:p w:rsidR="001F2757" w:rsidRPr="005B46C3" w:rsidRDefault="001F2757" w:rsidP="00994651">
            <w:pPr>
              <w:numPr>
                <w:ilvl w:val="0"/>
                <w:numId w:val="48"/>
              </w:numPr>
              <w:spacing w:line="276" w:lineRule="auto"/>
              <w:ind w:left="302" w:hanging="288"/>
              <w:jc w:val="both"/>
              <w:rPr>
                <w:rFonts w:cs="B Nazanin"/>
                <w:i/>
                <w:sz w:val="22"/>
                <w:lang w:bidi="fa-IR"/>
              </w:rPr>
            </w:pPr>
            <w:r w:rsidRPr="005B46C3">
              <w:rPr>
                <w:rFonts w:cs="B Nazanin" w:hint="cs"/>
                <w:i/>
                <w:sz w:val="22"/>
                <w:rtl/>
                <w:lang w:bidi="fa-IR"/>
              </w:rPr>
              <w:t>در خصوص منابع غیراینورتری، سرعت و زاویه رتور ژنراتورها در محدوده مجاز باقی بماند و سنکرونیزم ژنراتورها حفظ شود.</w:t>
            </w:r>
          </w:p>
          <w:p w:rsidR="001F2757" w:rsidRPr="005B46C3" w:rsidRDefault="001F2757" w:rsidP="00994651">
            <w:pPr>
              <w:numPr>
                <w:ilvl w:val="0"/>
                <w:numId w:val="48"/>
              </w:numPr>
              <w:spacing w:line="276" w:lineRule="auto"/>
              <w:ind w:left="302" w:hanging="288"/>
              <w:jc w:val="both"/>
              <w:rPr>
                <w:rFonts w:cs="B Nazanin"/>
                <w:i/>
                <w:sz w:val="22"/>
                <w:rtl/>
                <w:lang w:bidi="fa-IR"/>
              </w:rPr>
            </w:pPr>
            <w:r w:rsidRPr="005B46C3">
              <w:rPr>
                <w:rFonts w:cs="B Nazanin" w:hint="cs"/>
                <w:i/>
                <w:sz w:val="22"/>
                <w:rtl/>
                <w:lang w:bidi="fa-IR"/>
              </w:rPr>
              <w:t>در خصوص منابع اینورتری، در</w:t>
            </w:r>
            <w:r w:rsidRPr="005B46C3">
              <w:rPr>
                <w:rFonts w:cs="B Nazanin"/>
                <w:i/>
                <w:sz w:val="22"/>
                <w:rtl/>
                <w:lang w:bidi="fa-IR"/>
              </w:rPr>
              <w:t xml:space="preserve"> </w:t>
            </w:r>
            <w:r w:rsidRPr="005B46C3">
              <w:rPr>
                <w:rFonts w:cs="B Nazanin" w:hint="cs"/>
                <w:i/>
                <w:sz w:val="22"/>
                <w:rtl/>
                <w:lang w:bidi="fa-IR"/>
              </w:rPr>
              <w:t>اثر</w:t>
            </w:r>
            <w:r w:rsidRPr="005B46C3">
              <w:rPr>
                <w:rFonts w:cs="B Nazanin"/>
                <w:i/>
                <w:sz w:val="22"/>
                <w:rtl/>
                <w:lang w:bidi="fa-IR"/>
              </w:rPr>
              <w:t xml:space="preserve"> </w:t>
            </w:r>
            <w:r w:rsidRPr="005B46C3">
              <w:rPr>
                <w:rFonts w:cs="B Nazanin" w:hint="cs"/>
                <w:i/>
                <w:sz w:val="22"/>
                <w:rtl/>
                <w:lang w:bidi="fa-IR"/>
              </w:rPr>
              <w:t>اغتشاشات</w:t>
            </w:r>
            <w:r w:rsidRPr="005B46C3">
              <w:rPr>
                <w:rFonts w:cs="B Nazanin"/>
                <w:i/>
                <w:sz w:val="22"/>
                <w:rtl/>
                <w:lang w:bidi="fa-IR"/>
              </w:rPr>
              <w:t xml:space="preserve"> </w:t>
            </w:r>
            <w:r w:rsidRPr="005B46C3">
              <w:rPr>
                <w:rFonts w:cs="B Nazanin" w:hint="cs"/>
                <w:i/>
                <w:sz w:val="22"/>
                <w:rtl/>
                <w:lang w:bidi="fa-IR"/>
              </w:rPr>
              <w:t>شبکه</w:t>
            </w:r>
            <w:r w:rsidRPr="005B46C3">
              <w:rPr>
                <w:rFonts w:cs="B Nazanin"/>
                <w:i/>
                <w:sz w:val="22"/>
                <w:rtl/>
                <w:lang w:bidi="fa-IR"/>
              </w:rPr>
              <w:t xml:space="preserve"> </w:t>
            </w:r>
            <w:r w:rsidRPr="005B46C3">
              <w:rPr>
                <w:rFonts w:cs="B Nazanin" w:hint="cs"/>
                <w:i/>
                <w:sz w:val="22"/>
                <w:rtl/>
                <w:lang w:bidi="fa-IR"/>
              </w:rPr>
              <w:t>ولتاژ</w:t>
            </w:r>
            <w:r w:rsidRPr="005B46C3">
              <w:rPr>
                <w:rFonts w:cs="B Nazanin"/>
                <w:i/>
                <w:sz w:val="22"/>
                <w:rtl/>
                <w:lang w:bidi="fa-IR"/>
              </w:rPr>
              <w:t xml:space="preserve"> </w:t>
            </w:r>
            <w:r w:rsidRPr="005B46C3">
              <w:rPr>
                <w:rFonts w:cs="B Nazanin" w:hint="cs"/>
                <w:i/>
                <w:sz w:val="22"/>
                <w:rtl/>
                <w:lang w:bidi="fa-IR"/>
              </w:rPr>
              <w:t>در</w:t>
            </w:r>
            <w:r w:rsidRPr="005B46C3">
              <w:rPr>
                <w:rFonts w:cs="B Nazanin"/>
                <w:i/>
                <w:sz w:val="22"/>
                <w:rtl/>
                <w:lang w:bidi="fa-IR"/>
              </w:rPr>
              <w:t xml:space="preserve"> </w:t>
            </w:r>
            <w:r w:rsidRPr="005B46C3">
              <w:rPr>
                <w:rFonts w:cs="B Nazanin" w:hint="cs"/>
                <w:i/>
                <w:sz w:val="22"/>
                <w:rtl/>
                <w:lang w:bidi="fa-IR"/>
              </w:rPr>
              <w:t>محدوده</w:t>
            </w:r>
            <w:r w:rsidRPr="005B46C3">
              <w:rPr>
                <w:rFonts w:cs="B Nazanin"/>
                <w:i/>
                <w:sz w:val="22"/>
                <w:rtl/>
                <w:lang w:bidi="fa-IR"/>
              </w:rPr>
              <w:t xml:space="preserve"> </w:t>
            </w:r>
            <w:r w:rsidRPr="005B46C3">
              <w:rPr>
                <w:rFonts w:cs="B Nazanin" w:hint="cs"/>
                <w:i/>
                <w:sz w:val="22"/>
                <w:rtl/>
                <w:lang w:bidi="fa-IR"/>
              </w:rPr>
              <w:t>مجاز</w:t>
            </w:r>
            <w:r w:rsidRPr="005B46C3">
              <w:rPr>
                <w:rFonts w:cs="B Nazanin"/>
                <w:i/>
                <w:sz w:val="22"/>
                <w:rtl/>
                <w:lang w:bidi="fa-IR"/>
              </w:rPr>
              <w:t xml:space="preserve"> </w:t>
            </w:r>
            <w:r w:rsidRPr="005B46C3">
              <w:rPr>
                <w:rFonts w:cs="B Nazanin" w:hint="cs"/>
                <w:i/>
                <w:sz w:val="22"/>
                <w:rtl/>
                <w:lang w:bidi="fa-IR"/>
              </w:rPr>
              <w:t>قرار گیرد.</w:t>
            </w:r>
          </w:p>
        </w:tc>
      </w:tr>
      <w:tr w:rsidR="001F2757" w:rsidRPr="00E93AF3" w:rsidTr="00CC75FF">
        <w:trPr>
          <w:jc w:val="center"/>
        </w:trPr>
        <w:tc>
          <w:tcPr>
            <w:tcW w:w="1020" w:type="dxa"/>
            <w:tcBorders>
              <w:bottom w:val="single" w:sz="4" w:space="0" w:color="auto"/>
            </w:tcBorders>
            <w:shd w:val="clear" w:color="auto" w:fill="DAEEF3" w:themeFill="accent5" w:themeFillTint="33"/>
            <w:vAlign w:val="center"/>
          </w:tcPr>
          <w:p w:rsidR="001F2757" w:rsidRPr="00350B5A" w:rsidRDefault="001F2757" w:rsidP="00881D4A">
            <w:pPr>
              <w:spacing w:line="276" w:lineRule="auto"/>
              <w:jc w:val="center"/>
              <w:rPr>
                <w:rFonts w:cs="B Nazanin"/>
                <w:bCs/>
                <w:i/>
                <w:rtl/>
                <w:lang w:bidi="fa-IR"/>
              </w:rPr>
            </w:pPr>
            <w:r w:rsidRPr="00350B5A">
              <w:rPr>
                <w:rFonts w:cs="B Nazanin" w:hint="cs"/>
                <w:bCs/>
                <w:i/>
                <w:rtl/>
                <w:lang w:bidi="fa-IR"/>
              </w:rPr>
              <w:t>ورودی‌ها</w:t>
            </w:r>
          </w:p>
        </w:tc>
        <w:tc>
          <w:tcPr>
            <w:tcW w:w="7544" w:type="dxa"/>
            <w:tcBorders>
              <w:bottom w:val="single" w:sz="4" w:space="0" w:color="auto"/>
            </w:tcBorders>
            <w:vAlign w:val="center"/>
          </w:tcPr>
          <w:p w:rsidR="001F2757" w:rsidRPr="005B46C3" w:rsidRDefault="001F2757" w:rsidP="00994651">
            <w:pPr>
              <w:numPr>
                <w:ilvl w:val="0"/>
                <w:numId w:val="48"/>
              </w:numPr>
              <w:spacing w:line="276" w:lineRule="auto"/>
              <w:ind w:left="302" w:hanging="288"/>
              <w:jc w:val="both"/>
              <w:rPr>
                <w:rFonts w:cs="B Nazanin"/>
                <w:i/>
                <w:sz w:val="22"/>
                <w:lang w:bidi="fa-IR"/>
              </w:rPr>
            </w:pPr>
            <w:r w:rsidRPr="005B46C3">
              <w:rPr>
                <w:rFonts w:cs="B Nazanin" w:hint="cs"/>
                <w:i/>
                <w:sz w:val="22"/>
                <w:rtl/>
                <w:lang w:bidi="fa-IR"/>
              </w:rPr>
              <w:t>اطلاعات کامل تجهیزات شبکه (ثابت اینرسی، سیستم تحریک و راکتانس گذرای ژنراتورها، مدل‌سازی شبکه بینهایت و ...)</w:t>
            </w:r>
          </w:p>
          <w:p w:rsidR="001F2757" w:rsidRPr="005B46C3" w:rsidRDefault="001F2757" w:rsidP="00994651">
            <w:pPr>
              <w:numPr>
                <w:ilvl w:val="0"/>
                <w:numId w:val="48"/>
              </w:numPr>
              <w:spacing w:line="276" w:lineRule="auto"/>
              <w:ind w:left="302" w:hanging="288"/>
              <w:jc w:val="both"/>
              <w:rPr>
                <w:rFonts w:cs="B Nazanin"/>
                <w:i/>
                <w:sz w:val="22"/>
                <w:lang w:bidi="fa-IR"/>
              </w:rPr>
            </w:pPr>
            <w:r w:rsidRPr="005B46C3">
              <w:rPr>
                <w:rFonts w:cs="B Nazanin" w:hint="cs"/>
                <w:i/>
                <w:sz w:val="22"/>
                <w:rtl/>
                <w:lang w:bidi="fa-IR"/>
              </w:rPr>
              <w:t>تعیین نوع و محل رخداد (</w:t>
            </w:r>
            <w:r w:rsidRPr="005B46C3">
              <w:rPr>
                <w:rFonts w:cs="B Nazanin"/>
                <w:i/>
                <w:sz w:val="22"/>
                <w:lang w:bidi="fa-IR"/>
              </w:rPr>
              <w:t>Event</w:t>
            </w:r>
            <w:r w:rsidRPr="005B46C3">
              <w:rPr>
                <w:rFonts w:cs="B Nazanin" w:hint="cs"/>
                <w:i/>
                <w:sz w:val="22"/>
                <w:rtl/>
                <w:lang w:bidi="fa-IR"/>
              </w:rPr>
              <w:t>) مورد نظر (اتصال کوتاه، کلیدزنی و ...)</w:t>
            </w:r>
          </w:p>
          <w:p w:rsidR="001F2757" w:rsidRPr="005B46C3" w:rsidRDefault="001F2757" w:rsidP="00994651">
            <w:pPr>
              <w:numPr>
                <w:ilvl w:val="0"/>
                <w:numId w:val="48"/>
              </w:numPr>
              <w:spacing w:line="276" w:lineRule="auto"/>
              <w:ind w:left="302" w:hanging="288"/>
              <w:jc w:val="both"/>
              <w:rPr>
                <w:rFonts w:cs="B Nazanin"/>
                <w:i/>
                <w:sz w:val="22"/>
                <w:rtl/>
                <w:lang w:bidi="fa-IR"/>
              </w:rPr>
            </w:pPr>
            <w:r w:rsidRPr="005B46C3">
              <w:rPr>
                <w:rFonts w:cs="B Nazanin"/>
                <w:i/>
                <w:sz w:val="22"/>
                <w:rtl/>
                <w:lang w:bidi="fa-IR"/>
              </w:rPr>
              <w:t>ساختار شبكه تحت مطالعه در حالت</w:t>
            </w:r>
            <w:r w:rsidRPr="005B46C3">
              <w:rPr>
                <w:rFonts w:cs="B Nazanin" w:hint="cs"/>
                <w:i/>
                <w:sz w:val="22"/>
                <w:rtl/>
                <w:lang w:bidi="fa-IR"/>
              </w:rPr>
              <w:t>‌</w:t>
            </w:r>
            <w:r w:rsidRPr="005B46C3">
              <w:rPr>
                <w:rFonts w:cs="B Nazanin"/>
                <w:i/>
                <w:sz w:val="22"/>
                <w:rtl/>
                <w:lang w:bidi="fa-IR"/>
              </w:rPr>
              <w:t>هاي مختلف مانور در شبكه</w:t>
            </w:r>
          </w:p>
        </w:tc>
      </w:tr>
      <w:tr w:rsidR="001F2757" w:rsidRPr="00E93AF3" w:rsidTr="00CC75FF">
        <w:trPr>
          <w:jc w:val="center"/>
        </w:trPr>
        <w:tc>
          <w:tcPr>
            <w:tcW w:w="1020" w:type="dxa"/>
            <w:tcBorders>
              <w:bottom w:val="single" w:sz="4" w:space="0" w:color="auto"/>
            </w:tcBorders>
            <w:shd w:val="clear" w:color="auto" w:fill="DAEEF3" w:themeFill="accent5" w:themeFillTint="33"/>
            <w:vAlign w:val="center"/>
          </w:tcPr>
          <w:p w:rsidR="001F2757" w:rsidRPr="00350B5A" w:rsidRDefault="001F2757" w:rsidP="00881D4A">
            <w:pPr>
              <w:spacing w:line="276" w:lineRule="auto"/>
              <w:jc w:val="center"/>
              <w:rPr>
                <w:rFonts w:cs="B Nazanin"/>
                <w:bCs/>
                <w:i/>
                <w:rtl/>
                <w:lang w:bidi="fa-IR"/>
              </w:rPr>
            </w:pPr>
            <w:r w:rsidRPr="00350B5A">
              <w:rPr>
                <w:rFonts w:cs="B Nazanin" w:hint="cs"/>
                <w:bCs/>
                <w:i/>
                <w:rtl/>
                <w:lang w:bidi="fa-IR"/>
              </w:rPr>
              <w:t>خروجی‌ها</w:t>
            </w:r>
          </w:p>
        </w:tc>
        <w:tc>
          <w:tcPr>
            <w:tcW w:w="7544" w:type="dxa"/>
            <w:tcBorders>
              <w:bottom w:val="single" w:sz="4" w:space="0" w:color="auto"/>
            </w:tcBorders>
            <w:vAlign w:val="center"/>
          </w:tcPr>
          <w:p w:rsidR="001F2757" w:rsidRPr="005B46C3" w:rsidRDefault="001F2757" w:rsidP="00994651">
            <w:pPr>
              <w:numPr>
                <w:ilvl w:val="0"/>
                <w:numId w:val="48"/>
              </w:numPr>
              <w:spacing w:line="276" w:lineRule="auto"/>
              <w:ind w:left="288" w:hanging="288"/>
              <w:jc w:val="both"/>
              <w:rPr>
                <w:rFonts w:cs="B Nazanin"/>
                <w:i/>
                <w:sz w:val="22"/>
                <w:lang w:bidi="fa-IR"/>
              </w:rPr>
            </w:pPr>
            <w:r w:rsidRPr="005B46C3">
              <w:rPr>
                <w:rFonts w:cs="B Nazanin" w:hint="cs"/>
                <w:i/>
                <w:sz w:val="22"/>
                <w:rtl/>
                <w:lang w:bidi="fa-IR"/>
              </w:rPr>
              <w:t>زمان بحرانی رفع خطا (برای منابع غیراینورتری)</w:t>
            </w:r>
          </w:p>
          <w:p w:rsidR="001F2757" w:rsidRPr="005B46C3" w:rsidRDefault="001F2757" w:rsidP="00994651">
            <w:pPr>
              <w:numPr>
                <w:ilvl w:val="0"/>
                <w:numId w:val="48"/>
              </w:numPr>
              <w:spacing w:line="276" w:lineRule="auto"/>
              <w:ind w:left="288" w:hanging="288"/>
              <w:jc w:val="both"/>
              <w:rPr>
                <w:rFonts w:cs="B Nazanin"/>
                <w:i/>
                <w:sz w:val="22"/>
                <w:lang w:bidi="fa-IR"/>
              </w:rPr>
            </w:pPr>
            <w:r w:rsidRPr="005B46C3">
              <w:rPr>
                <w:rFonts w:cs="B Nazanin" w:hint="cs"/>
                <w:i/>
                <w:sz w:val="22"/>
                <w:rtl/>
                <w:lang w:bidi="fa-IR"/>
              </w:rPr>
              <w:t>سرعت و زاویه رتور ژنراتورها (برای منابع غیراینورتری)</w:t>
            </w:r>
          </w:p>
          <w:p w:rsidR="001F2757" w:rsidRPr="005B46C3" w:rsidRDefault="001F2757" w:rsidP="00994651">
            <w:pPr>
              <w:numPr>
                <w:ilvl w:val="0"/>
                <w:numId w:val="48"/>
              </w:numPr>
              <w:spacing w:line="276" w:lineRule="auto"/>
              <w:ind w:left="288" w:hanging="288"/>
              <w:jc w:val="both"/>
              <w:rPr>
                <w:rFonts w:cs="B Nazanin"/>
                <w:i/>
                <w:sz w:val="22"/>
                <w:lang w:bidi="fa-IR"/>
              </w:rPr>
            </w:pPr>
            <w:r w:rsidRPr="005B46C3">
              <w:rPr>
                <w:rFonts w:cs="B Nazanin" w:hint="cs"/>
                <w:i/>
                <w:sz w:val="22"/>
                <w:rtl/>
                <w:lang w:bidi="fa-IR"/>
              </w:rPr>
              <w:t>ولتاژ ترمینال واحد تولید پراکنده (برای منابع اینورتری)</w:t>
            </w:r>
          </w:p>
          <w:p w:rsidR="001F2757" w:rsidRPr="005B46C3" w:rsidRDefault="001F2757" w:rsidP="00994651">
            <w:pPr>
              <w:numPr>
                <w:ilvl w:val="0"/>
                <w:numId w:val="48"/>
              </w:numPr>
              <w:spacing w:line="276" w:lineRule="auto"/>
              <w:ind w:left="288" w:hanging="288"/>
              <w:jc w:val="both"/>
              <w:rPr>
                <w:rFonts w:cs="B Nazanin"/>
                <w:i/>
                <w:sz w:val="22"/>
                <w:rtl/>
                <w:lang w:bidi="fa-IR"/>
              </w:rPr>
            </w:pPr>
            <w:r w:rsidRPr="005B46C3">
              <w:rPr>
                <w:rFonts w:cs="B Nazanin" w:hint="cs"/>
                <w:i/>
                <w:sz w:val="22"/>
                <w:rtl/>
                <w:lang w:bidi="fa-IR"/>
              </w:rPr>
              <w:t>زمان عملکرد رله‌های حفاظتی</w:t>
            </w:r>
          </w:p>
        </w:tc>
      </w:tr>
    </w:tbl>
    <w:p w:rsidR="00163972" w:rsidRDefault="00163972" w:rsidP="00163972">
      <w:pPr>
        <w:spacing w:line="288" w:lineRule="auto"/>
        <w:ind w:firstLine="454"/>
        <w:jc w:val="lowKashida"/>
        <w:rPr>
          <w:rFonts w:cs="B Nazanin"/>
          <w:sz w:val="22"/>
          <w:szCs w:val="28"/>
          <w:rtl/>
          <w:lang w:bidi="fa-IR"/>
        </w:rPr>
      </w:pPr>
    </w:p>
    <w:p w:rsidR="00EB43ED" w:rsidRPr="001F2757" w:rsidRDefault="00EB43ED" w:rsidP="00E9668F">
      <w:pPr>
        <w:spacing w:line="288" w:lineRule="auto"/>
        <w:jc w:val="lowKashida"/>
        <w:rPr>
          <w:rFonts w:cs="B Nazanin"/>
          <w:b/>
          <w:bCs/>
          <w:sz w:val="20"/>
          <w:szCs w:val="26"/>
          <w:u w:val="single"/>
          <w:rtl/>
          <w:lang w:bidi="fa-IR"/>
        </w:rPr>
      </w:pPr>
      <w:r w:rsidRPr="005B46C3">
        <w:rPr>
          <w:rFonts w:cs="B Nazanin"/>
          <w:b/>
          <w:bCs/>
          <w:sz w:val="20"/>
          <w:szCs w:val="26"/>
          <w:u w:val="single"/>
          <w:rtl/>
          <w:lang w:bidi="fa-IR"/>
        </w:rPr>
        <w:lastRenderedPageBreak/>
        <w:t>قابل</w:t>
      </w:r>
      <w:r w:rsidRPr="005B46C3">
        <w:rPr>
          <w:rFonts w:cs="B Nazanin" w:hint="cs"/>
          <w:b/>
          <w:bCs/>
          <w:sz w:val="20"/>
          <w:szCs w:val="26"/>
          <w:u w:val="single"/>
          <w:rtl/>
          <w:lang w:bidi="fa-IR"/>
        </w:rPr>
        <w:t>ی</w:t>
      </w:r>
      <w:r w:rsidRPr="005B46C3">
        <w:rPr>
          <w:rFonts w:cs="B Nazanin" w:hint="eastAsia"/>
          <w:b/>
          <w:bCs/>
          <w:sz w:val="20"/>
          <w:szCs w:val="26"/>
          <w:u w:val="single"/>
          <w:rtl/>
          <w:lang w:bidi="fa-IR"/>
        </w:rPr>
        <w:t>ت</w:t>
      </w:r>
      <w:r w:rsidRPr="005B46C3">
        <w:rPr>
          <w:rFonts w:cs="B Nazanin"/>
          <w:b/>
          <w:bCs/>
          <w:sz w:val="20"/>
          <w:szCs w:val="26"/>
          <w:u w:val="single"/>
          <w:rtl/>
          <w:lang w:bidi="fa-IR"/>
        </w:rPr>
        <w:t xml:space="preserve"> گذر از </w:t>
      </w:r>
      <w:r w:rsidR="00E9668F" w:rsidRPr="005B46C3">
        <w:rPr>
          <w:rFonts w:cs="B Nazanin" w:hint="cs"/>
          <w:b/>
          <w:bCs/>
          <w:sz w:val="20"/>
          <w:szCs w:val="26"/>
          <w:u w:val="single"/>
          <w:rtl/>
          <w:lang w:bidi="fa-IR"/>
        </w:rPr>
        <w:t>اغتشاشات ولتاژ و فرکانس</w:t>
      </w:r>
    </w:p>
    <w:p w:rsidR="007C7A79" w:rsidRPr="007C7A79" w:rsidRDefault="007C7A79" w:rsidP="009A36F6">
      <w:pPr>
        <w:spacing w:line="276" w:lineRule="auto"/>
        <w:ind w:firstLine="360"/>
        <w:jc w:val="lowKashida"/>
        <w:rPr>
          <w:rFonts w:cs="B Nazanin"/>
          <w:i/>
          <w:color w:val="000000" w:themeColor="text1"/>
          <w:szCs w:val="28"/>
          <w:rtl/>
          <w:lang w:bidi="fa-IR"/>
        </w:rPr>
      </w:pPr>
      <w:r w:rsidRPr="007C7A79">
        <w:rPr>
          <w:rFonts w:cs="B Nazanin" w:hint="cs"/>
          <w:i/>
          <w:color w:val="000000" w:themeColor="text1"/>
          <w:szCs w:val="28"/>
          <w:rtl/>
          <w:lang w:bidi="fa-IR"/>
        </w:rPr>
        <w:t>در هنگام وقوع خطا در شبکه تا زمانیکه تجهيزات حفاظتی محل خطا را تشخیص داده و از بقیه شبکه جدا کنند، ولتاژ منبع افت می</w:t>
      </w:r>
      <w:r w:rsidRPr="007C7A79">
        <w:rPr>
          <w:rFonts w:cs="B Nazanin"/>
          <w:i/>
          <w:color w:val="000000" w:themeColor="text1"/>
          <w:szCs w:val="28"/>
          <w:rtl/>
          <w:lang w:bidi="fa-IR"/>
        </w:rPr>
        <w:t>‌</w:t>
      </w:r>
      <w:r w:rsidRPr="007C7A79">
        <w:rPr>
          <w:rFonts w:cs="B Nazanin" w:hint="cs"/>
          <w:i/>
          <w:color w:val="000000" w:themeColor="text1"/>
          <w:szCs w:val="28"/>
          <w:rtl/>
          <w:lang w:bidi="fa-IR"/>
        </w:rPr>
        <w:t>کند. در این بازه زمانی، ژنراتورهای نیروگاه</w:t>
      </w:r>
      <w:r w:rsidRPr="007C7A79">
        <w:rPr>
          <w:rFonts w:cs="B Nazanin"/>
          <w:i/>
          <w:color w:val="000000" w:themeColor="text1"/>
          <w:szCs w:val="28"/>
          <w:rtl/>
          <w:lang w:bidi="fa-IR"/>
        </w:rPr>
        <w:t>‌</w:t>
      </w:r>
      <w:r w:rsidRPr="007C7A79">
        <w:rPr>
          <w:rFonts w:cs="B Nazanin" w:hint="cs"/>
          <w:i/>
          <w:color w:val="000000" w:themeColor="text1"/>
          <w:szCs w:val="28"/>
          <w:rtl/>
          <w:lang w:bidi="fa-IR"/>
        </w:rPr>
        <w:t>های تولید پراکنده (بادی، خورشیدی و ...)، بسته به نوع و محل خطا، افت ولتاژ را در پایانه</w:t>
      </w:r>
      <w:r w:rsidRPr="007C7A79">
        <w:rPr>
          <w:rFonts w:cs="B Nazanin"/>
          <w:i/>
          <w:color w:val="000000" w:themeColor="text1"/>
          <w:szCs w:val="28"/>
          <w:rtl/>
          <w:lang w:bidi="fa-IR"/>
        </w:rPr>
        <w:t>‌</w:t>
      </w:r>
      <w:r w:rsidRPr="007C7A79">
        <w:rPr>
          <w:rFonts w:cs="B Nazanin" w:hint="cs"/>
          <w:i/>
          <w:color w:val="000000" w:themeColor="text1"/>
          <w:szCs w:val="28"/>
          <w:rtl/>
          <w:lang w:bidi="fa-IR"/>
        </w:rPr>
        <w:t>های خود تجربه می</w:t>
      </w:r>
      <w:r w:rsidRPr="007C7A79">
        <w:rPr>
          <w:rFonts w:cs="B Nazanin"/>
          <w:i/>
          <w:color w:val="000000" w:themeColor="text1"/>
          <w:szCs w:val="28"/>
          <w:rtl/>
          <w:lang w:bidi="fa-IR"/>
        </w:rPr>
        <w:t>‌</w:t>
      </w:r>
      <w:r w:rsidRPr="007C7A79">
        <w:rPr>
          <w:rFonts w:cs="B Nazanin" w:hint="cs"/>
          <w:i/>
          <w:color w:val="000000" w:themeColor="text1"/>
          <w:szCs w:val="28"/>
          <w:rtl/>
          <w:lang w:bidi="fa-IR"/>
        </w:rPr>
        <w:t xml:space="preserve">کنند. همچنین به دلیل </w:t>
      </w:r>
      <w:r w:rsidRPr="007C7A79">
        <w:rPr>
          <w:rFonts w:cs="B Nazanin"/>
          <w:i/>
          <w:color w:val="000000" w:themeColor="text1"/>
          <w:szCs w:val="28"/>
          <w:rtl/>
          <w:lang w:bidi="fa-IR"/>
        </w:rPr>
        <w:t>قطع بارها</w:t>
      </w:r>
      <w:r w:rsidRPr="007C7A79">
        <w:rPr>
          <w:rFonts w:cs="B Nazanin" w:hint="cs"/>
          <w:i/>
          <w:color w:val="000000" w:themeColor="text1"/>
          <w:szCs w:val="28"/>
          <w:rtl/>
          <w:lang w:bidi="fa-IR"/>
        </w:rPr>
        <w:t>ی</w:t>
      </w:r>
      <w:r w:rsidRPr="007C7A79">
        <w:rPr>
          <w:rFonts w:cs="B Nazanin"/>
          <w:i/>
          <w:color w:val="000000" w:themeColor="text1"/>
          <w:szCs w:val="28"/>
          <w:rtl/>
          <w:lang w:bidi="fa-IR"/>
        </w:rPr>
        <w:t xml:space="preserve"> بزرگ، برقدار کردن بانک‌ها</w:t>
      </w:r>
      <w:r w:rsidRPr="007C7A79">
        <w:rPr>
          <w:rFonts w:cs="B Nazanin" w:hint="cs"/>
          <w:i/>
          <w:color w:val="000000" w:themeColor="text1"/>
          <w:szCs w:val="28"/>
          <w:rtl/>
          <w:lang w:bidi="fa-IR"/>
        </w:rPr>
        <w:t>ی</w:t>
      </w:r>
      <w:r w:rsidRPr="007C7A79">
        <w:rPr>
          <w:rFonts w:cs="B Nazanin"/>
          <w:i/>
          <w:color w:val="000000" w:themeColor="text1"/>
          <w:szCs w:val="28"/>
          <w:rtl/>
          <w:lang w:bidi="fa-IR"/>
        </w:rPr>
        <w:t xml:space="preserve"> خازن</w:t>
      </w:r>
      <w:r w:rsidRPr="007C7A79">
        <w:rPr>
          <w:rFonts w:cs="B Nazanin" w:hint="cs"/>
          <w:i/>
          <w:color w:val="000000" w:themeColor="text1"/>
          <w:szCs w:val="28"/>
          <w:rtl/>
          <w:lang w:bidi="fa-IR"/>
        </w:rPr>
        <w:t>ی</w:t>
      </w:r>
      <w:r w:rsidRPr="007C7A79">
        <w:rPr>
          <w:rFonts w:cs="B Nazanin"/>
          <w:i/>
          <w:color w:val="000000" w:themeColor="text1"/>
          <w:szCs w:val="28"/>
          <w:rtl/>
          <w:lang w:bidi="fa-IR"/>
        </w:rPr>
        <w:t xml:space="preserve"> و </w:t>
      </w:r>
      <w:r w:rsidRPr="007C7A79">
        <w:rPr>
          <w:rFonts w:cs="B Nazanin" w:hint="cs"/>
          <w:i/>
          <w:color w:val="000000" w:themeColor="text1"/>
          <w:szCs w:val="28"/>
          <w:rtl/>
          <w:lang w:bidi="fa-IR"/>
        </w:rPr>
        <w:t>ی</w:t>
      </w:r>
      <w:r w:rsidRPr="007C7A79">
        <w:rPr>
          <w:rFonts w:cs="B Nazanin" w:hint="eastAsia"/>
          <w:i/>
          <w:color w:val="000000" w:themeColor="text1"/>
          <w:szCs w:val="28"/>
          <w:rtl/>
          <w:lang w:bidi="fa-IR"/>
        </w:rPr>
        <w:t>ا</w:t>
      </w:r>
      <w:r w:rsidRPr="007C7A79">
        <w:rPr>
          <w:rFonts w:cs="B Nazanin"/>
          <w:i/>
          <w:color w:val="000000" w:themeColor="text1"/>
          <w:szCs w:val="28"/>
          <w:rtl/>
          <w:lang w:bidi="fa-IR"/>
        </w:rPr>
        <w:t xml:space="preserve"> وقوع خطاهاي نامتقارن </w:t>
      </w:r>
      <w:r w:rsidRPr="007C7A79">
        <w:rPr>
          <w:rFonts w:cs="B Nazanin" w:hint="cs"/>
          <w:i/>
          <w:color w:val="000000" w:themeColor="text1"/>
          <w:szCs w:val="28"/>
          <w:rtl/>
          <w:lang w:bidi="fa-IR"/>
        </w:rPr>
        <w:t xml:space="preserve">ممکن است اضافه ولتاژهایی در شبکه رخ دهد. در گذشته، منابع تولید پراکنده هنگام بروز خطا یا اضافه ولتاژ، از شبکه جدا می‌شدند. ولی </w:t>
      </w:r>
      <w:r w:rsidRPr="007C7A79">
        <w:rPr>
          <w:rFonts w:cs="B Nazanin"/>
          <w:i/>
          <w:color w:val="000000" w:themeColor="text1"/>
          <w:szCs w:val="28"/>
          <w:rtl/>
          <w:lang w:bidi="fa-IR"/>
        </w:rPr>
        <w:t>در طول دهه</w:t>
      </w:r>
      <w:r w:rsidRPr="007C7A79">
        <w:rPr>
          <w:rFonts w:cs="B Nazanin" w:hint="cs"/>
          <w:i/>
          <w:color w:val="000000" w:themeColor="text1"/>
          <w:szCs w:val="28"/>
          <w:rtl/>
          <w:lang w:bidi="fa-IR"/>
        </w:rPr>
        <w:t>‌های</w:t>
      </w:r>
      <w:r w:rsidRPr="007C7A79">
        <w:rPr>
          <w:rFonts w:cs="B Nazanin"/>
          <w:i/>
          <w:color w:val="000000" w:themeColor="text1"/>
          <w:szCs w:val="28"/>
          <w:rtl/>
          <w:lang w:bidi="fa-IR"/>
        </w:rPr>
        <w:t xml:space="preserve"> اخ</w:t>
      </w:r>
      <w:r w:rsidRPr="007C7A79">
        <w:rPr>
          <w:rFonts w:cs="B Nazanin" w:hint="cs"/>
          <w:i/>
          <w:color w:val="000000" w:themeColor="text1"/>
          <w:szCs w:val="28"/>
          <w:rtl/>
          <w:lang w:bidi="fa-IR"/>
        </w:rPr>
        <w:t>ی</w:t>
      </w:r>
      <w:r w:rsidRPr="007C7A79">
        <w:rPr>
          <w:rFonts w:cs="B Nazanin" w:hint="eastAsia"/>
          <w:i/>
          <w:color w:val="000000" w:themeColor="text1"/>
          <w:szCs w:val="28"/>
          <w:rtl/>
          <w:lang w:bidi="fa-IR"/>
        </w:rPr>
        <w:t>ر</w:t>
      </w:r>
      <w:r w:rsidRPr="007C7A79">
        <w:rPr>
          <w:rFonts w:cs="B Nazanin" w:hint="cs"/>
          <w:i/>
          <w:color w:val="000000" w:themeColor="text1"/>
          <w:szCs w:val="28"/>
          <w:rtl/>
          <w:lang w:bidi="fa-IR"/>
        </w:rPr>
        <w:t xml:space="preserve"> که</w:t>
      </w:r>
      <w:r w:rsidRPr="007C7A79">
        <w:rPr>
          <w:rFonts w:cs="B Nazanin"/>
          <w:i/>
          <w:color w:val="000000" w:themeColor="text1"/>
          <w:szCs w:val="28"/>
          <w:rtl/>
          <w:lang w:bidi="fa-IR"/>
        </w:rPr>
        <w:t xml:space="preserve"> در بس</w:t>
      </w:r>
      <w:r w:rsidRPr="007C7A79">
        <w:rPr>
          <w:rFonts w:cs="B Nazanin" w:hint="cs"/>
          <w:i/>
          <w:color w:val="000000" w:themeColor="text1"/>
          <w:szCs w:val="28"/>
          <w:rtl/>
          <w:lang w:bidi="fa-IR"/>
        </w:rPr>
        <w:t>ی</w:t>
      </w:r>
      <w:r w:rsidRPr="007C7A79">
        <w:rPr>
          <w:rFonts w:cs="B Nazanin" w:hint="eastAsia"/>
          <w:i/>
          <w:color w:val="000000" w:themeColor="text1"/>
          <w:szCs w:val="28"/>
          <w:rtl/>
          <w:lang w:bidi="fa-IR"/>
        </w:rPr>
        <w:t>ار</w:t>
      </w:r>
      <w:r w:rsidRPr="007C7A79">
        <w:rPr>
          <w:rFonts w:cs="B Nazanin" w:hint="cs"/>
          <w:i/>
          <w:color w:val="000000" w:themeColor="text1"/>
          <w:szCs w:val="28"/>
          <w:rtl/>
          <w:lang w:bidi="fa-IR"/>
        </w:rPr>
        <w:t>ی</w:t>
      </w:r>
      <w:r w:rsidRPr="007C7A79">
        <w:rPr>
          <w:rFonts w:cs="B Nazanin"/>
          <w:i/>
          <w:color w:val="000000" w:themeColor="text1"/>
          <w:szCs w:val="28"/>
          <w:rtl/>
          <w:lang w:bidi="fa-IR"/>
        </w:rPr>
        <w:t xml:space="preserve"> از کشورها</w:t>
      </w:r>
      <w:r w:rsidRPr="007C7A79">
        <w:rPr>
          <w:rFonts w:cs="B Nazanin" w:hint="cs"/>
          <w:i/>
          <w:color w:val="000000" w:themeColor="text1"/>
          <w:szCs w:val="28"/>
          <w:rtl/>
          <w:lang w:bidi="fa-IR"/>
        </w:rPr>
        <w:t>ی پیشرفته</w:t>
      </w:r>
      <w:r w:rsidRPr="007C7A79">
        <w:rPr>
          <w:rFonts w:cs="B Nazanin"/>
          <w:i/>
          <w:color w:val="000000" w:themeColor="text1"/>
          <w:szCs w:val="28"/>
          <w:rtl/>
          <w:lang w:bidi="fa-IR"/>
        </w:rPr>
        <w:t>، ظرف</w:t>
      </w:r>
      <w:r w:rsidRPr="007C7A79">
        <w:rPr>
          <w:rFonts w:cs="B Nazanin" w:hint="cs"/>
          <w:i/>
          <w:color w:val="000000" w:themeColor="text1"/>
          <w:szCs w:val="28"/>
          <w:rtl/>
          <w:lang w:bidi="fa-IR"/>
        </w:rPr>
        <w:t>ی</w:t>
      </w:r>
      <w:r w:rsidRPr="007C7A79">
        <w:rPr>
          <w:rFonts w:cs="B Nazanin" w:hint="eastAsia"/>
          <w:i/>
          <w:color w:val="000000" w:themeColor="text1"/>
          <w:szCs w:val="28"/>
          <w:rtl/>
          <w:lang w:bidi="fa-IR"/>
        </w:rPr>
        <w:t>ت</w:t>
      </w:r>
      <w:r w:rsidR="009A36F6">
        <w:rPr>
          <w:rFonts w:cs="B Nazanin" w:hint="cs"/>
          <w:i/>
          <w:color w:val="000000" w:themeColor="text1"/>
          <w:szCs w:val="28"/>
          <w:rtl/>
          <w:lang w:bidi="fa-IR"/>
        </w:rPr>
        <w:t>،</w:t>
      </w:r>
      <w:r w:rsidRPr="007C7A79">
        <w:rPr>
          <w:rFonts w:cs="B Nazanin"/>
          <w:i/>
          <w:color w:val="000000" w:themeColor="text1"/>
          <w:szCs w:val="28"/>
          <w:rtl/>
          <w:lang w:bidi="fa-IR"/>
        </w:rPr>
        <w:t xml:space="preserve"> تعداد </w:t>
      </w:r>
      <w:r w:rsidRPr="007C7A79">
        <w:rPr>
          <w:rFonts w:cs="B Nazanin" w:hint="cs"/>
          <w:i/>
          <w:color w:val="000000" w:themeColor="text1"/>
          <w:szCs w:val="28"/>
          <w:rtl/>
          <w:lang w:bidi="fa-IR"/>
        </w:rPr>
        <w:t>و ضریب نفوذ</w:t>
      </w:r>
      <w:r w:rsidRPr="007C7A79">
        <w:rPr>
          <w:rFonts w:cs="B Nazanin"/>
          <w:i/>
          <w:color w:val="000000" w:themeColor="text1"/>
          <w:szCs w:val="28"/>
          <w:vertAlign w:val="superscript"/>
          <w:rtl/>
          <w:lang w:bidi="fa-IR"/>
        </w:rPr>
        <w:footnoteReference w:id="29"/>
      </w:r>
      <w:r w:rsidRPr="007C7A79">
        <w:rPr>
          <w:rFonts w:cs="B Nazanin" w:hint="cs"/>
          <w:i/>
          <w:color w:val="000000" w:themeColor="text1"/>
          <w:szCs w:val="28"/>
          <w:rtl/>
          <w:lang w:bidi="fa-IR"/>
        </w:rPr>
        <w:t xml:space="preserve"> منابع تولید پراکنده افزایش چشمگیری داشته است، جدا شدن آنها از شبکه باعث از بین رفتن بخش زیادی از توان تولیدی می‌شود که می‌تواند منجر به بروز مشکلات متعدد و حتی خاموشی سراسری شبکه گردد. </w:t>
      </w:r>
      <w:r w:rsidRPr="007C7A79">
        <w:rPr>
          <w:rFonts w:cs="B Nazanin"/>
          <w:i/>
          <w:color w:val="000000" w:themeColor="text1"/>
          <w:szCs w:val="28"/>
          <w:rtl/>
          <w:lang w:bidi="fa-IR"/>
        </w:rPr>
        <w:t>برا</w:t>
      </w:r>
      <w:r w:rsidRPr="007C7A79">
        <w:rPr>
          <w:rFonts w:cs="B Nazanin" w:hint="cs"/>
          <w:i/>
          <w:color w:val="000000" w:themeColor="text1"/>
          <w:szCs w:val="28"/>
          <w:rtl/>
          <w:lang w:bidi="fa-IR"/>
        </w:rPr>
        <w:t>ی</w:t>
      </w:r>
      <w:r w:rsidRPr="007C7A79">
        <w:rPr>
          <w:rFonts w:cs="B Nazanin"/>
          <w:i/>
          <w:color w:val="000000" w:themeColor="text1"/>
          <w:szCs w:val="28"/>
          <w:rtl/>
          <w:lang w:bidi="fa-IR"/>
        </w:rPr>
        <w:t xml:space="preserve"> پره</w:t>
      </w:r>
      <w:r w:rsidRPr="007C7A79">
        <w:rPr>
          <w:rFonts w:cs="B Nazanin" w:hint="cs"/>
          <w:i/>
          <w:color w:val="000000" w:themeColor="text1"/>
          <w:szCs w:val="28"/>
          <w:rtl/>
          <w:lang w:bidi="fa-IR"/>
        </w:rPr>
        <w:t>ی</w:t>
      </w:r>
      <w:r w:rsidRPr="007C7A79">
        <w:rPr>
          <w:rFonts w:cs="B Nazanin" w:hint="eastAsia"/>
          <w:i/>
          <w:color w:val="000000" w:themeColor="text1"/>
          <w:szCs w:val="28"/>
          <w:rtl/>
          <w:lang w:bidi="fa-IR"/>
        </w:rPr>
        <w:t>ز</w:t>
      </w:r>
      <w:r w:rsidRPr="007C7A79">
        <w:rPr>
          <w:rFonts w:cs="B Nazanin"/>
          <w:i/>
          <w:color w:val="000000" w:themeColor="text1"/>
          <w:szCs w:val="28"/>
          <w:rtl/>
          <w:lang w:bidi="fa-IR"/>
        </w:rPr>
        <w:t xml:space="preserve"> از اثرات نامطلوب قطع</w:t>
      </w:r>
      <w:r w:rsidRPr="007C7A79">
        <w:rPr>
          <w:rFonts w:cs="B Nazanin" w:hint="cs"/>
          <w:i/>
          <w:color w:val="000000" w:themeColor="text1"/>
          <w:szCs w:val="28"/>
          <w:rtl/>
          <w:lang w:bidi="fa-IR"/>
        </w:rPr>
        <w:t xml:space="preserve"> منابع تولید پراکنده در کشورهای دارای ضریب نفوذ بالا، می‌بایست این منابع دارای قابلیت گذر از افت ولتاژ (</w:t>
      </w:r>
      <w:r w:rsidR="003D4CF3" w:rsidRPr="000C1C57">
        <w:rPr>
          <w:rFonts w:cs="B Nazanin"/>
          <w:iCs/>
          <w:color w:val="000000" w:themeColor="text1"/>
          <w:szCs w:val="28"/>
        </w:rPr>
        <w:t>LVRT</w:t>
      </w:r>
      <w:r w:rsidRPr="007C7A79">
        <w:rPr>
          <w:rFonts w:cs="B Nazanin" w:hint="cs"/>
          <w:i/>
          <w:color w:val="000000" w:themeColor="text1"/>
          <w:szCs w:val="28"/>
          <w:rtl/>
          <w:lang w:bidi="fa-IR"/>
        </w:rPr>
        <w:t>)</w:t>
      </w:r>
      <w:r w:rsidRPr="007C7A79">
        <w:rPr>
          <w:rFonts w:cs="B Nazanin"/>
          <w:i/>
          <w:color w:val="000000" w:themeColor="text1"/>
          <w:szCs w:val="28"/>
          <w:vertAlign w:val="superscript"/>
          <w:rtl/>
          <w:lang w:bidi="fa-IR"/>
        </w:rPr>
        <w:footnoteReference w:id="30"/>
      </w:r>
      <w:r w:rsidRPr="007C7A79">
        <w:rPr>
          <w:rFonts w:cs="B Nazanin" w:hint="cs"/>
          <w:i/>
          <w:color w:val="000000" w:themeColor="text1"/>
          <w:szCs w:val="28"/>
          <w:rtl/>
          <w:lang w:bidi="fa-IR"/>
        </w:rPr>
        <w:t xml:space="preserve"> و قابلیت گذر از اضافه ولتاژ (</w:t>
      </w:r>
      <w:r w:rsidR="003D4CF3" w:rsidRPr="000C1C57">
        <w:rPr>
          <w:rFonts w:cs="B Nazanin"/>
          <w:iCs/>
          <w:color w:val="000000" w:themeColor="text1"/>
          <w:szCs w:val="28"/>
        </w:rPr>
        <w:t>HVRT</w:t>
      </w:r>
      <w:r w:rsidRPr="007C7A79">
        <w:rPr>
          <w:rFonts w:cs="B Nazanin" w:hint="cs"/>
          <w:i/>
          <w:color w:val="000000" w:themeColor="text1"/>
          <w:szCs w:val="28"/>
          <w:rtl/>
          <w:lang w:bidi="fa-IR"/>
        </w:rPr>
        <w:t>)</w:t>
      </w:r>
      <w:r w:rsidRPr="007C7A79">
        <w:rPr>
          <w:rFonts w:cs="B Nazanin"/>
          <w:i/>
          <w:color w:val="000000" w:themeColor="text1"/>
          <w:szCs w:val="28"/>
          <w:vertAlign w:val="superscript"/>
          <w:rtl/>
          <w:lang w:bidi="fa-IR"/>
        </w:rPr>
        <w:footnoteReference w:id="31"/>
      </w:r>
      <w:r w:rsidRPr="007C7A79">
        <w:rPr>
          <w:rFonts w:cs="B Nazanin" w:hint="cs"/>
          <w:i/>
          <w:color w:val="000000" w:themeColor="text1"/>
          <w:szCs w:val="28"/>
          <w:rtl/>
          <w:lang w:bidi="fa-IR"/>
        </w:rPr>
        <w:t xml:space="preserve"> باشند. به این معنی که منابع تولید پراکنده، هنگام بروز خطا و افت ولتاژ و همچنین هنگام بروز اضافه ولتاژ، باید در محدوده مشخصی متصل به شبکه باقی بمانند.</w:t>
      </w:r>
    </w:p>
    <w:p w:rsidR="007C7A79" w:rsidRDefault="007C7A79" w:rsidP="00EE6E18">
      <w:pPr>
        <w:spacing w:line="276" w:lineRule="auto"/>
        <w:ind w:firstLine="360"/>
        <w:jc w:val="lowKashida"/>
        <w:rPr>
          <w:rFonts w:cs="B Nazanin"/>
          <w:i/>
          <w:color w:val="000000" w:themeColor="text1"/>
          <w:szCs w:val="28"/>
          <w:rtl/>
          <w:lang w:bidi="fa-IR"/>
        </w:rPr>
      </w:pPr>
      <w:r w:rsidRPr="007C7A79">
        <w:rPr>
          <w:rFonts w:cs="B Nazanin" w:hint="cs"/>
          <w:i/>
          <w:color w:val="000000" w:themeColor="text1"/>
          <w:szCs w:val="28"/>
          <w:rtl/>
          <w:lang w:bidi="fa-IR"/>
        </w:rPr>
        <w:t xml:space="preserve">نیازمندی </w:t>
      </w:r>
      <w:r w:rsidR="003D4CF3" w:rsidRPr="000C1C57">
        <w:rPr>
          <w:rFonts w:cs="B Nazanin"/>
          <w:iCs/>
          <w:color w:val="000000" w:themeColor="text1"/>
          <w:szCs w:val="28"/>
        </w:rPr>
        <w:t>LVRT</w:t>
      </w:r>
      <w:r w:rsidRPr="007C7A79">
        <w:rPr>
          <w:rFonts w:cs="B Nazanin" w:hint="cs"/>
          <w:i/>
          <w:color w:val="000000" w:themeColor="text1"/>
          <w:szCs w:val="28"/>
          <w:rtl/>
          <w:lang w:bidi="fa-IR"/>
        </w:rPr>
        <w:t xml:space="preserve"> و </w:t>
      </w:r>
      <w:r w:rsidR="003D4CF3" w:rsidRPr="000C1C57">
        <w:rPr>
          <w:rFonts w:cs="B Nazanin"/>
          <w:iCs/>
          <w:color w:val="000000" w:themeColor="text1"/>
          <w:szCs w:val="28"/>
        </w:rPr>
        <w:t>HVRT</w:t>
      </w:r>
      <w:r w:rsidRPr="007C7A79">
        <w:rPr>
          <w:rFonts w:cs="B Nazanin" w:hint="cs"/>
          <w:i/>
          <w:color w:val="000000" w:themeColor="text1"/>
          <w:szCs w:val="28"/>
          <w:rtl/>
          <w:lang w:bidi="fa-IR"/>
        </w:rPr>
        <w:t xml:space="preserve"> با پروفیل ولتاژ-زمان ارزیابی می‌گردد. این پروفیل، محدوده‌ای را که منبع تولید پراکنده باید قادر باشد در شرایط وقوع خطا یا اضافه ولتاژ، به شبکه متصل بماند و به عملکرد پایدار خود ادامه دهد، تعیین می‌نماید. الزامات و مقررات و منحنی‌های مربوط به </w:t>
      </w:r>
      <w:r w:rsidR="003D4CF3" w:rsidRPr="000C1C57">
        <w:rPr>
          <w:rFonts w:cs="B Nazanin"/>
          <w:iCs/>
          <w:color w:val="000000" w:themeColor="text1"/>
          <w:szCs w:val="28"/>
        </w:rPr>
        <w:t>LVRT</w:t>
      </w:r>
      <w:r w:rsidRPr="007C7A79">
        <w:rPr>
          <w:rFonts w:cs="B Nazanin" w:hint="cs"/>
          <w:i/>
          <w:color w:val="000000" w:themeColor="text1"/>
          <w:szCs w:val="28"/>
          <w:rtl/>
          <w:lang w:bidi="fa-IR"/>
        </w:rPr>
        <w:t xml:space="preserve"> و </w:t>
      </w:r>
      <w:r w:rsidR="003D4CF3" w:rsidRPr="000C1C57">
        <w:rPr>
          <w:rFonts w:cs="B Nazanin"/>
          <w:iCs/>
          <w:color w:val="000000" w:themeColor="text1"/>
          <w:szCs w:val="28"/>
        </w:rPr>
        <w:t>HVRT</w:t>
      </w:r>
      <w:r w:rsidRPr="007C7A79">
        <w:rPr>
          <w:rFonts w:cs="B Nazanin" w:hint="cs"/>
          <w:i/>
          <w:color w:val="000000" w:themeColor="text1"/>
          <w:szCs w:val="28"/>
          <w:rtl/>
          <w:lang w:bidi="fa-IR"/>
        </w:rPr>
        <w:t xml:space="preserve"> در کشورهای مختلف مشخص شده است.</w:t>
      </w:r>
    </w:p>
    <w:p w:rsidR="007C7A79" w:rsidRPr="007C7A79" w:rsidRDefault="007C7A79" w:rsidP="00FE7E6A">
      <w:pPr>
        <w:spacing w:line="276" w:lineRule="auto"/>
        <w:ind w:firstLine="360"/>
        <w:jc w:val="lowKashida"/>
        <w:rPr>
          <w:rFonts w:cs="B Nazanin"/>
          <w:i/>
          <w:color w:val="000000" w:themeColor="text1"/>
          <w:szCs w:val="28"/>
          <w:rtl/>
          <w:lang w:bidi="fa-IR"/>
        </w:rPr>
      </w:pPr>
      <w:r w:rsidRPr="005B46C3">
        <w:rPr>
          <w:rFonts w:cs="B Nazanin" w:hint="cs"/>
          <w:i/>
          <w:color w:val="000000" w:themeColor="text1"/>
          <w:szCs w:val="28"/>
          <w:rtl/>
          <w:lang w:bidi="fa-IR"/>
        </w:rPr>
        <w:t xml:space="preserve">منحنی </w:t>
      </w:r>
      <w:r w:rsidR="003D4CF3" w:rsidRPr="005B46C3">
        <w:rPr>
          <w:rFonts w:cs="B Nazanin"/>
          <w:iCs/>
          <w:color w:val="000000" w:themeColor="text1"/>
          <w:szCs w:val="28"/>
          <w:lang w:bidi="fa-IR"/>
        </w:rPr>
        <w:t>LVRT</w:t>
      </w:r>
      <w:r w:rsidRPr="005B46C3">
        <w:rPr>
          <w:rFonts w:cs="B Nazanin" w:hint="cs"/>
          <w:i/>
          <w:color w:val="000000" w:themeColor="text1"/>
          <w:szCs w:val="28"/>
          <w:rtl/>
          <w:lang w:bidi="fa-IR"/>
        </w:rPr>
        <w:t xml:space="preserve"> حد پایین عملکرد قابل قبول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5B46C3">
        <w:rPr>
          <w:rFonts w:cs="B Nazanin" w:hint="cs"/>
          <w:i/>
          <w:color w:val="000000" w:themeColor="text1"/>
          <w:szCs w:val="28"/>
          <w:rtl/>
          <w:lang w:bidi="fa-IR"/>
        </w:rPr>
        <w:t xml:space="preserve">(متصل باقی ماندن به شبکه) و منحنی </w:t>
      </w:r>
      <w:r w:rsidR="003D4CF3" w:rsidRPr="005B46C3">
        <w:rPr>
          <w:rFonts w:cs="B Nazanin"/>
          <w:iCs/>
          <w:color w:val="000000" w:themeColor="text1"/>
          <w:szCs w:val="28"/>
          <w:lang w:bidi="fa-IR"/>
        </w:rPr>
        <w:t>HVRT</w:t>
      </w:r>
      <w:r w:rsidRPr="005B46C3">
        <w:rPr>
          <w:rFonts w:cs="B Nazanin" w:hint="cs"/>
          <w:i/>
          <w:color w:val="000000" w:themeColor="text1"/>
          <w:szCs w:val="28"/>
          <w:rtl/>
          <w:lang w:bidi="fa-IR"/>
        </w:rPr>
        <w:t xml:space="preserve"> حد بالای عملکرد قابل قبول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5B46C3">
        <w:rPr>
          <w:rFonts w:cs="B Nazanin" w:hint="cs"/>
          <w:i/>
          <w:color w:val="000000" w:themeColor="text1"/>
          <w:szCs w:val="28"/>
          <w:rtl/>
          <w:lang w:bidi="fa-IR"/>
        </w:rPr>
        <w:t xml:space="preserve">را مشخص می‌کند. تنظیمات حفاظتی از جمله حفاظت افت ولتاژ و اضافه ولتاژ باید به گونه‌ای باشد که با عملکرد </w:t>
      </w:r>
      <w:r w:rsidR="003D4CF3" w:rsidRPr="005B46C3">
        <w:rPr>
          <w:rFonts w:cs="B Nazanin"/>
          <w:iCs/>
          <w:color w:val="000000" w:themeColor="text1"/>
          <w:szCs w:val="28"/>
          <w:lang w:bidi="fa-IR"/>
        </w:rPr>
        <w:t>LVRT</w:t>
      </w:r>
      <w:r w:rsidRPr="005B46C3">
        <w:rPr>
          <w:rFonts w:cs="B Nazanin" w:hint="cs"/>
          <w:i/>
          <w:color w:val="000000" w:themeColor="text1"/>
          <w:szCs w:val="28"/>
          <w:rtl/>
          <w:lang w:bidi="fa-IR"/>
        </w:rPr>
        <w:t xml:space="preserve"> و </w:t>
      </w:r>
      <w:r w:rsidR="003D4CF3" w:rsidRPr="005B46C3">
        <w:rPr>
          <w:rFonts w:cs="B Nazanin"/>
          <w:iCs/>
          <w:color w:val="000000" w:themeColor="text1"/>
          <w:szCs w:val="28"/>
          <w:lang w:bidi="fa-IR"/>
        </w:rPr>
        <w:t>HVRT</w:t>
      </w:r>
      <w:r w:rsidRPr="005B46C3">
        <w:rPr>
          <w:rFonts w:cs="B Nazanin" w:hint="cs"/>
          <w:i/>
          <w:color w:val="000000" w:themeColor="text1"/>
          <w:szCs w:val="28"/>
          <w:rtl/>
          <w:lang w:bidi="fa-IR"/>
        </w:rPr>
        <w:t xml:space="preserve"> تداخل نداشته باشد.</w:t>
      </w:r>
      <w:r w:rsidR="001F2757" w:rsidRPr="005B46C3">
        <w:rPr>
          <w:rFonts w:cs="B Nazanin" w:hint="cs"/>
          <w:i/>
          <w:color w:val="000000" w:themeColor="text1"/>
          <w:szCs w:val="28"/>
          <w:rtl/>
          <w:lang w:bidi="fa-IR"/>
        </w:rPr>
        <w:t xml:space="preserve"> توضیحات بیشتر در بخش </w:t>
      </w:r>
      <w:r w:rsidR="00FE7E6A">
        <w:rPr>
          <w:rFonts w:cs="B Nazanin" w:hint="cs"/>
          <w:i/>
          <w:color w:val="000000" w:themeColor="text1"/>
          <w:szCs w:val="28"/>
          <w:rtl/>
          <w:lang w:bidi="fa-IR"/>
        </w:rPr>
        <w:t>9</w:t>
      </w:r>
      <w:r w:rsidR="004048DF" w:rsidRPr="005B46C3">
        <w:rPr>
          <w:rFonts w:cs="B Nazanin" w:hint="cs"/>
          <w:i/>
          <w:color w:val="000000" w:themeColor="text1"/>
          <w:szCs w:val="28"/>
          <w:rtl/>
          <w:lang w:bidi="fa-IR"/>
        </w:rPr>
        <w:t>-12-2</w:t>
      </w:r>
      <w:r w:rsidR="001F2757" w:rsidRPr="005B46C3">
        <w:rPr>
          <w:rFonts w:cs="B Nazanin" w:hint="cs"/>
          <w:i/>
          <w:color w:val="000000" w:themeColor="text1"/>
          <w:szCs w:val="28"/>
          <w:rtl/>
          <w:lang w:bidi="fa-IR"/>
        </w:rPr>
        <w:t xml:space="preserve"> ارائه شده است.</w:t>
      </w:r>
    </w:p>
    <w:p w:rsidR="007C7A79" w:rsidRDefault="007C7A79" w:rsidP="00786388">
      <w:pPr>
        <w:spacing w:line="276" w:lineRule="auto"/>
        <w:ind w:firstLine="360"/>
        <w:jc w:val="lowKashida"/>
        <w:rPr>
          <w:rFonts w:cs="B Nazanin"/>
          <w:i/>
          <w:color w:val="000000" w:themeColor="text1"/>
          <w:szCs w:val="28"/>
          <w:rtl/>
          <w:lang w:bidi="fa-IR"/>
        </w:rPr>
      </w:pPr>
      <w:r w:rsidRPr="007C7A79">
        <w:rPr>
          <w:rFonts w:cs="B Nazanin" w:hint="cs"/>
          <w:i/>
          <w:color w:val="000000" w:themeColor="text1"/>
          <w:szCs w:val="28"/>
          <w:rtl/>
          <w:lang w:bidi="fa-IR"/>
        </w:rPr>
        <w:t xml:space="preserve">جهت مطالعه و بررسی قابلیت </w:t>
      </w:r>
      <w:r w:rsidR="003D4CF3" w:rsidRPr="000C1C57">
        <w:rPr>
          <w:rFonts w:cs="B Nazanin"/>
          <w:iCs/>
          <w:color w:val="000000" w:themeColor="text1"/>
          <w:szCs w:val="28"/>
          <w:lang w:bidi="fa-IR"/>
        </w:rPr>
        <w:t>LVRT</w:t>
      </w:r>
      <w:r w:rsidRPr="007C7A79">
        <w:rPr>
          <w:rFonts w:cs="B Nazanin" w:hint="cs"/>
          <w:i/>
          <w:color w:val="000000" w:themeColor="text1"/>
          <w:szCs w:val="28"/>
          <w:rtl/>
          <w:lang w:bidi="fa-IR"/>
        </w:rPr>
        <w:t xml:space="preserve"> و </w:t>
      </w:r>
      <w:r w:rsidR="003D4CF3" w:rsidRPr="000C1C57">
        <w:rPr>
          <w:rFonts w:cs="B Nazanin"/>
          <w:iCs/>
          <w:color w:val="000000" w:themeColor="text1"/>
          <w:szCs w:val="28"/>
          <w:lang w:bidi="fa-IR"/>
        </w:rPr>
        <w:t>HVRT</w:t>
      </w:r>
      <w:r w:rsidRPr="007C7A79">
        <w:rPr>
          <w:rFonts w:cs="B Nazanin" w:hint="cs"/>
          <w:i/>
          <w:color w:val="000000" w:themeColor="text1"/>
          <w:szCs w:val="28"/>
          <w:rtl/>
          <w:lang w:bidi="fa-IR"/>
        </w:rPr>
        <w:t xml:space="preserve"> منابع تولید پراکنده، لازم است مدل دینامیکی و سیستم کنترل آنها به طور دقیق پیاده‌سازی شود و شبیه‌سازی در شرایط مختلف به ازای انواع خطاها و رخدادها انجام شود. پس از انجام شبیه‌سازی‌ها، تغییرات ولتاژ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7C7A79">
        <w:rPr>
          <w:rFonts w:cs="B Nazanin" w:hint="cs"/>
          <w:i/>
          <w:color w:val="000000" w:themeColor="text1"/>
          <w:szCs w:val="28"/>
          <w:rtl/>
          <w:lang w:bidi="fa-IR"/>
        </w:rPr>
        <w:t xml:space="preserve">با محدوده منحنی‌های </w:t>
      </w:r>
      <w:r w:rsidR="003D4CF3" w:rsidRPr="000C1C57">
        <w:rPr>
          <w:rFonts w:cs="B Nazanin"/>
          <w:iCs/>
          <w:color w:val="000000" w:themeColor="text1"/>
          <w:szCs w:val="28"/>
          <w:lang w:bidi="fa-IR"/>
        </w:rPr>
        <w:t>LVRT</w:t>
      </w:r>
      <w:r w:rsidRPr="007C7A79">
        <w:rPr>
          <w:rFonts w:cs="B Nazanin" w:hint="cs"/>
          <w:i/>
          <w:color w:val="000000" w:themeColor="text1"/>
          <w:szCs w:val="28"/>
          <w:rtl/>
          <w:lang w:bidi="fa-IR"/>
        </w:rPr>
        <w:t xml:space="preserve"> و </w:t>
      </w:r>
      <w:r w:rsidR="003D4CF3" w:rsidRPr="000C1C57">
        <w:rPr>
          <w:rFonts w:cs="B Nazanin"/>
          <w:iCs/>
          <w:color w:val="000000" w:themeColor="text1"/>
          <w:szCs w:val="28"/>
          <w:lang w:bidi="fa-IR"/>
        </w:rPr>
        <w:t>HVRT</w:t>
      </w:r>
      <w:r w:rsidRPr="007C7A79">
        <w:rPr>
          <w:rFonts w:cs="B Nazanin" w:hint="cs"/>
          <w:i/>
          <w:color w:val="000000" w:themeColor="text1"/>
          <w:szCs w:val="28"/>
          <w:rtl/>
          <w:lang w:bidi="fa-IR"/>
        </w:rPr>
        <w:t xml:space="preserve"> مقایسه می‌شود.</w:t>
      </w:r>
    </w:p>
    <w:p w:rsidR="00513438" w:rsidRDefault="00513438" w:rsidP="00FE7E6A">
      <w:pPr>
        <w:spacing w:line="276" w:lineRule="auto"/>
        <w:ind w:firstLine="360"/>
        <w:jc w:val="lowKashida"/>
        <w:rPr>
          <w:rFonts w:cs="B Nazanin"/>
          <w:i/>
          <w:color w:val="000000" w:themeColor="text1"/>
          <w:szCs w:val="28"/>
          <w:rtl/>
          <w:lang w:bidi="fa-IR"/>
        </w:rPr>
      </w:pPr>
      <w:r w:rsidRPr="005B46C3">
        <w:rPr>
          <w:rFonts w:cs="B Nazanin" w:hint="cs"/>
          <w:i/>
          <w:color w:val="000000" w:themeColor="text1"/>
          <w:szCs w:val="28"/>
          <w:rtl/>
          <w:lang w:bidi="fa-IR"/>
        </w:rPr>
        <w:lastRenderedPageBreak/>
        <w:t xml:space="preserve">مشابه </w:t>
      </w:r>
      <w:r w:rsidR="00E9668F" w:rsidRPr="005B46C3">
        <w:rPr>
          <w:rFonts w:cs="B Nazanin" w:hint="cs"/>
          <w:i/>
          <w:color w:val="000000" w:themeColor="text1"/>
          <w:szCs w:val="28"/>
          <w:rtl/>
          <w:lang w:bidi="fa-IR"/>
        </w:rPr>
        <w:t>مطالب</w:t>
      </w:r>
      <w:r w:rsidRPr="005B46C3">
        <w:rPr>
          <w:rFonts w:cs="B Nazanin" w:hint="cs"/>
          <w:i/>
          <w:color w:val="000000" w:themeColor="text1"/>
          <w:szCs w:val="28"/>
          <w:rtl/>
          <w:lang w:bidi="fa-IR"/>
        </w:rPr>
        <w:t xml:space="preserve"> ارائه شده برای قابلیت گذر از اغتشاشات ولتاژ، منابع تولید پراکنده باید دارای قابلیت گذر از افت فرکانس (</w:t>
      </w:r>
      <w:r w:rsidRPr="005B46C3">
        <w:rPr>
          <w:rFonts w:cs="B Nazanin"/>
          <w:iCs/>
          <w:color w:val="000000" w:themeColor="text1"/>
          <w:szCs w:val="28"/>
        </w:rPr>
        <w:t>LFRT</w:t>
      </w:r>
      <w:r w:rsidRPr="005B46C3">
        <w:rPr>
          <w:rFonts w:cs="B Nazanin" w:hint="cs"/>
          <w:i/>
          <w:color w:val="000000" w:themeColor="text1"/>
          <w:szCs w:val="28"/>
          <w:rtl/>
          <w:lang w:bidi="fa-IR"/>
        </w:rPr>
        <w:t>)</w:t>
      </w:r>
      <w:r w:rsidRPr="005B46C3">
        <w:rPr>
          <w:rFonts w:cs="B Nazanin"/>
          <w:i/>
          <w:color w:val="000000" w:themeColor="text1"/>
          <w:szCs w:val="28"/>
          <w:vertAlign w:val="superscript"/>
          <w:rtl/>
          <w:lang w:bidi="fa-IR"/>
        </w:rPr>
        <w:footnoteReference w:id="32"/>
      </w:r>
      <w:r w:rsidRPr="005B46C3">
        <w:rPr>
          <w:rFonts w:cs="B Nazanin" w:hint="cs"/>
          <w:i/>
          <w:color w:val="000000" w:themeColor="text1"/>
          <w:szCs w:val="28"/>
          <w:rtl/>
          <w:lang w:bidi="fa-IR"/>
        </w:rPr>
        <w:t xml:space="preserve"> و قابلیت گذر از اضافه فرکانس (</w:t>
      </w:r>
      <w:r w:rsidRPr="005B46C3">
        <w:rPr>
          <w:rFonts w:cs="B Nazanin"/>
          <w:iCs/>
          <w:color w:val="000000" w:themeColor="text1"/>
          <w:szCs w:val="28"/>
        </w:rPr>
        <w:t>HFRT</w:t>
      </w:r>
      <w:r w:rsidRPr="005B46C3">
        <w:rPr>
          <w:rFonts w:cs="B Nazanin" w:hint="cs"/>
          <w:i/>
          <w:color w:val="000000" w:themeColor="text1"/>
          <w:szCs w:val="28"/>
          <w:rtl/>
          <w:lang w:bidi="fa-IR"/>
        </w:rPr>
        <w:t>)</w:t>
      </w:r>
      <w:r w:rsidRPr="005B46C3">
        <w:rPr>
          <w:rFonts w:cs="B Nazanin"/>
          <w:i/>
          <w:color w:val="000000" w:themeColor="text1"/>
          <w:szCs w:val="28"/>
          <w:vertAlign w:val="superscript"/>
          <w:rtl/>
          <w:lang w:bidi="fa-IR"/>
        </w:rPr>
        <w:footnoteReference w:id="33"/>
      </w:r>
      <w:r w:rsidRPr="005B46C3">
        <w:rPr>
          <w:rFonts w:cs="B Nazanin" w:hint="cs"/>
          <w:i/>
          <w:color w:val="000000" w:themeColor="text1"/>
          <w:szCs w:val="28"/>
          <w:rtl/>
          <w:lang w:bidi="fa-IR"/>
        </w:rPr>
        <w:t xml:space="preserve"> باشند. توضیحات بیشتر در بخش </w:t>
      </w:r>
      <w:r w:rsidR="00FE7E6A">
        <w:rPr>
          <w:rFonts w:cs="B Nazanin" w:hint="cs"/>
          <w:i/>
          <w:color w:val="000000" w:themeColor="text1"/>
          <w:szCs w:val="28"/>
          <w:rtl/>
          <w:lang w:bidi="fa-IR"/>
        </w:rPr>
        <w:t>9</w:t>
      </w:r>
      <w:r w:rsidR="004048DF" w:rsidRPr="005B46C3">
        <w:rPr>
          <w:rFonts w:cs="B Nazanin" w:hint="cs"/>
          <w:i/>
          <w:color w:val="000000" w:themeColor="text1"/>
          <w:szCs w:val="28"/>
          <w:rtl/>
          <w:lang w:bidi="fa-IR"/>
        </w:rPr>
        <w:t>-13-2</w:t>
      </w:r>
      <w:r w:rsidRPr="005B46C3">
        <w:rPr>
          <w:rFonts w:cs="B Nazanin" w:hint="cs"/>
          <w:i/>
          <w:color w:val="000000" w:themeColor="text1"/>
          <w:szCs w:val="28"/>
          <w:rtl/>
          <w:lang w:bidi="fa-IR"/>
        </w:rPr>
        <w:t xml:space="preserve"> ارائه شده است.</w:t>
      </w:r>
    </w:p>
    <w:p w:rsidR="00513438" w:rsidRPr="007C7A79" w:rsidRDefault="00513438" w:rsidP="007C7A79">
      <w:pPr>
        <w:spacing w:line="276" w:lineRule="auto"/>
        <w:ind w:firstLine="360"/>
        <w:jc w:val="lowKashida"/>
        <w:rPr>
          <w:rFonts w:cs="B Nazanin"/>
          <w:i/>
          <w:color w:val="000000" w:themeColor="text1"/>
          <w:szCs w:val="28"/>
          <w:rtl/>
          <w:lang w:bidi="fa-IR"/>
        </w:rPr>
      </w:pPr>
    </w:p>
    <w:p w:rsidR="00C95183" w:rsidRPr="005B46C3" w:rsidRDefault="00C95183" w:rsidP="00FE7E6A">
      <w:pPr>
        <w:spacing w:line="288" w:lineRule="auto"/>
        <w:ind w:firstLine="454"/>
        <w:jc w:val="lowKashida"/>
        <w:rPr>
          <w:rFonts w:cs="B Nazanin"/>
          <w:sz w:val="22"/>
          <w:szCs w:val="28"/>
          <w:rtl/>
          <w:lang w:bidi="fa-IR"/>
        </w:rPr>
      </w:pPr>
      <w:r w:rsidRPr="005B46C3">
        <w:rPr>
          <w:rFonts w:cs="B Nazanin" w:hint="cs"/>
          <w:sz w:val="22"/>
          <w:szCs w:val="28"/>
          <w:rtl/>
          <w:lang w:bidi="fa-IR"/>
        </w:rPr>
        <w:t xml:space="preserve">تبصره: الزامات گذر از اغتشاشات ولتاژ </w:t>
      </w:r>
      <w:r w:rsidRPr="005B46C3">
        <w:rPr>
          <w:rFonts w:cs="B Nazanin" w:hint="cs"/>
          <w:i/>
          <w:color w:val="000000" w:themeColor="text1"/>
          <w:szCs w:val="28"/>
          <w:rtl/>
          <w:lang w:bidi="fa-IR"/>
        </w:rPr>
        <w:t xml:space="preserve">در بخش </w:t>
      </w:r>
      <w:r w:rsidR="00FE7E6A">
        <w:rPr>
          <w:rFonts w:cs="B Nazanin" w:hint="cs"/>
          <w:i/>
          <w:color w:val="000000" w:themeColor="text1"/>
          <w:szCs w:val="28"/>
          <w:rtl/>
          <w:lang w:bidi="fa-IR"/>
        </w:rPr>
        <w:t>9</w:t>
      </w:r>
      <w:r w:rsidR="004048DF" w:rsidRPr="005B46C3">
        <w:rPr>
          <w:rFonts w:cs="B Nazanin" w:hint="cs"/>
          <w:i/>
          <w:color w:val="000000" w:themeColor="text1"/>
          <w:szCs w:val="28"/>
          <w:rtl/>
          <w:lang w:bidi="fa-IR"/>
        </w:rPr>
        <w:t>-12-2</w:t>
      </w:r>
      <w:r w:rsidRPr="005B46C3">
        <w:rPr>
          <w:rFonts w:cs="B Nazanin" w:hint="cs"/>
          <w:sz w:val="22"/>
          <w:szCs w:val="28"/>
          <w:rtl/>
          <w:lang w:bidi="fa-IR"/>
        </w:rPr>
        <w:t xml:space="preserve"> </w:t>
      </w:r>
      <w:r w:rsidR="00E9668F" w:rsidRPr="005B46C3">
        <w:rPr>
          <w:rFonts w:cs="B Nazanin" w:hint="cs"/>
          <w:sz w:val="22"/>
          <w:szCs w:val="28"/>
          <w:rtl/>
          <w:lang w:bidi="fa-IR"/>
        </w:rPr>
        <w:t xml:space="preserve">و الزامات گذر از اغتشاشات فرکانس </w:t>
      </w:r>
      <w:r w:rsidR="00E9668F" w:rsidRPr="005B46C3">
        <w:rPr>
          <w:rFonts w:cs="B Nazanin" w:hint="cs"/>
          <w:i/>
          <w:color w:val="000000" w:themeColor="text1"/>
          <w:szCs w:val="28"/>
          <w:rtl/>
          <w:lang w:bidi="fa-IR"/>
        </w:rPr>
        <w:t xml:space="preserve">در بخش </w:t>
      </w:r>
      <w:r w:rsidR="00FE7E6A">
        <w:rPr>
          <w:rFonts w:cs="B Nazanin" w:hint="cs"/>
          <w:i/>
          <w:color w:val="000000" w:themeColor="text1"/>
          <w:szCs w:val="28"/>
          <w:rtl/>
          <w:lang w:bidi="fa-IR"/>
        </w:rPr>
        <w:t>9</w:t>
      </w:r>
      <w:r w:rsidR="004048DF" w:rsidRPr="005B46C3">
        <w:rPr>
          <w:rFonts w:cs="B Nazanin" w:hint="cs"/>
          <w:i/>
          <w:color w:val="000000" w:themeColor="text1"/>
          <w:szCs w:val="28"/>
          <w:rtl/>
          <w:lang w:bidi="fa-IR"/>
        </w:rPr>
        <w:t>-13-2</w:t>
      </w:r>
      <w:r w:rsidR="00E9668F" w:rsidRPr="005B46C3">
        <w:rPr>
          <w:rFonts w:cs="B Nazanin" w:hint="cs"/>
          <w:sz w:val="22"/>
          <w:szCs w:val="28"/>
          <w:rtl/>
          <w:lang w:bidi="fa-IR"/>
        </w:rPr>
        <w:t xml:space="preserve"> ت</w:t>
      </w:r>
      <w:r w:rsidRPr="005B46C3">
        <w:rPr>
          <w:rFonts w:cs="B Nazanin" w:hint="cs"/>
          <w:sz w:val="22"/>
          <w:szCs w:val="28"/>
          <w:rtl/>
          <w:lang w:bidi="fa-IR"/>
        </w:rPr>
        <w:t>عیین شده است. لازم به ذکر است الزامات ذکر شده در بخش</w:t>
      </w:r>
      <w:r w:rsidR="00E9668F" w:rsidRPr="005B46C3">
        <w:rPr>
          <w:rFonts w:cs="B Nazanin" w:hint="cs"/>
          <w:sz w:val="22"/>
          <w:szCs w:val="28"/>
          <w:rtl/>
          <w:lang w:bidi="fa-IR"/>
        </w:rPr>
        <w:t>‌های</w:t>
      </w:r>
      <w:r w:rsidRPr="005B46C3">
        <w:rPr>
          <w:rFonts w:cs="B Nazanin" w:hint="cs"/>
          <w:sz w:val="22"/>
          <w:szCs w:val="28"/>
          <w:rtl/>
          <w:lang w:bidi="fa-IR"/>
        </w:rPr>
        <w:t xml:space="preserve"> مذکور برای منابع تولید پراکنده‌ای که به سطح ولتاژ فشار ضعیف متصل می‌شوند، یعنی طرح‌های اتصال 1 و 2، الزام‌آور نمی‌باشد.</w:t>
      </w:r>
    </w:p>
    <w:p w:rsidR="0058652D" w:rsidRPr="000C1C57" w:rsidRDefault="0058652D" w:rsidP="000C1C57">
      <w:pPr>
        <w:spacing w:line="276" w:lineRule="auto"/>
        <w:ind w:firstLine="360"/>
        <w:jc w:val="lowKashida"/>
        <w:rPr>
          <w:rFonts w:cs="B Nazanin"/>
          <w:i/>
          <w:color w:val="000000" w:themeColor="text1"/>
          <w:szCs w:val="28"/>
          <w:rtl/>
        </w:rPr>
      </w:pPr>
    </w:p>
    <w:p w:rsidR="001A160A" w:rsidRPr="001C3661" w:rsidRDefault="002C5FBC" w:rsidP="002C5FBC">
      <w:pPr>
        <w:pStyle w:val="Heading2"/>
        <w:rPr>
          <w:rFonts w:hint="eastAsia"/>
          <w:rtl/>
        </w:rPr>
      </w:pPr>
      <w:r>
        <w:rPr>
          <w:rFonts w:hint="cs"/>
          <w:rtl/>
        </w:rPr>
        <w:t xml:space="preserve"> </w:t>
      </w:r>
      <w:bookmarkStart w:id="27" w:name="_Toc66698561"/>
      <w:r w:rsidR="00B56E71">
        <w:rPr>
          <w:rFonts w:hint="eastAsia"/>
          <w:rtl/>
        </w:rPr>
        <w:t>مطالعات</w:t>
      </w:r>
      <w:r w:rsidR="00B56E71">
        <w:rPr>
          <w:rtl/>
        </w:rPr>
        <w:t xml:space="preserve"> </w:t>
      </w:r>
      <w:r w:rsidR="00B56E71">
        <w:rPr>
          <w:rFonts w:hint="eastAsia"/>
          <w:rtl/>
        </w:rPr>
        <w:t>س</w:t>
      </w:r>
      <w:r w:rsidR="00B56E71">
        <w:rPr>
          <w:rFonts w:hint="cs"/>
          <w:rtl/>
        </w:rPr>
        <w:t>ی</w:t>
      </w:r>
      <w:r w:rsidR="00B56E71">
        <w:rPr>
          <w:rFonts w:hint="eastAsia"/>
          <w:rtl/>
        </w:rPr>
        <w:t>ستم</w:t>
      </w:r>
      <w:r w:rsidR="00B56E71">
        <w:rPr>
          <w:rtl/>
        </w:rPr>
        <w:t xml:space="preserve"> </w:t>
      </w:r>
      <w:r w:rsidR="00B56E71">
        <w:rPr>
          <w:rFonts w:hint="eastAsia"/>
          <w:rtl/>
        </w:rPr>
        <w:t>زم</w:t>
      </w:r>
      <w:r w:rsidR="00B56E71">
        <w:rPr>
          <w:rFonts w:hint="cs"/>
          <w:rtl/>
        </w:rPr>
        <w:t>ی</w:t>
      </w:r>
      <w:r w:rsidR="00B56E71">
        <w:rPr>
          <w:rFonts w:hint="eastAsia"/>
          <w:rtl/>
        </w:rPr>
        <w:t>ن</w:t>
      </w:r>
      <w:bookmarkEnd w:id="27"/>
    </w:p>
    <w:p w:rsidR="006C1011" w:rsidRDefault="00B56E71" w:rsidP="00154A76">
      <w:pPr>
        <w:spacing w:line="288" w:lineRule="auto"/>
        <w:ind w:firstLine="454"/>
        <w:jc w:val="lowKashida"/>
        <w:rPr>
          <w:rFonts w:cs="B Nazanin"/>
          <w:sz w:val="28"/>
          <w:szCs w:val="28"/>
          <w:rtl/>
          <w:lang w:bidi="fa-IR"/>
        </w:rPr>
      </w:pPr>
      <w:r>
        <w:rPr>
          <w:rFonts w:cs="B Nazanin" w:hint="eastAsia"/>
          <w:sz w:val="28"/>
          <w:szCs w:val="28"/>
          <w:rtl/>
          <w:lang w:bidi="fa-IR"/>
        </w:rPr>
        <w:t>طرح</w:t>
      </w:r>
      <w:r>
        <w:rPr>
          <w:rFonts w:cs="B Nazanin"/>
          <w:sz w:val="28"/>
          <w:szCs w:val="28"/>
          <w:rtl/>
          <w:lang w:bidi="fa-IR"/>
        </w:rPr>
        <w:t xml:space="preserve"> </w:t>
      </w:r>
      <w:r>
        <w:rPr>
          <w:rFonts w:cs="B Nazanin" w:hint="eastAsia"/>
          <w:sz w:val="28"/>
          <w:szCs w:val="28"/>
          <w:rtl/>
          <w:lang w:bidi="fa-IR"/>
        </w:rPr>
        <w:t>س</w:t>
      </w:r>
      <w:r>
        <w:rPr>
          <w:rFonts w:cs="B Nazanin" w:hint="cs"/>
          <w:sz w:val="28"/>
          <w:szCs w:val="28"/>
          <w:rtl/>
          <w:lang w:bidi="fa-IR"/>
        </w:rPr>
        <w:t>ی</w:t>
      </w:r>
      <w:r>
        <w:rPr>
          <w:rFonts w:cs="B Nazanin" w:hint="eastAsia"/>
          <w:sz w:val="28"/>
          <w:szCs w:val="28"/>
          <w:rtl/>
          <w:lang w:bidi="fa-IR"/>
        </w:rPr>
        <w:t>ستم</w:t>
      </w:r>
      <w:r>
        <w:rPr>
          <w:rFonts w:cs="B Nazanin"/>
          <w:sz w:val="28"/>
          <w:szCs w:val="28"/>
          <w:rtl/>
          <w:lang w:bidi="fa-IR"/>
        </w:rPr>
        <w:t xml:space="preserve"> </w:t>
      </w:r>
      <w:r>
        <w:rPr>
          <w:rFonts w:cs="B Nazanin" w:hint="eastAsia"/>
          <w:sz w:val="28"/>
          <w:szCs w:val="28"/>
          <w:rtl/>
          <w:lang w:bidi="fa-IR"/>
        </w:rPr>
        <w:t>زم</w:t>
      </w:r>
      <w:r>
        <w:rPr>
          <w:rFonts w:cs="B Nazanin" w:hint="cs"/>
          <w:sz w:val="28"/>
          <w:szCs w:val="28"/>
          <w:rtl/>
          <w:lang w:bidi="fa-IR"/>
        </w:rPr>
        <w:t>ی</w:t>
      </w:r>
      <w:r>
        <w:rPr>
          <w:rFonts w:cs="B Nazanin" w:hint="eastAsia"/>
          <w:sz w:val="28"/>
          <w:szCs w:val="28"/>
          <w:rtl/>
          <w:lang w:bidi="fa-IR"/>
        </w:rPr>
        <w:t>ن</w:t>
      </w:r>
      <w:r>
        <w:rPr>
          <w:rFonts w:cs="B Nazanin"/>
          <w:sz w:val="28"/>
          <w:szCs w:val="28"/>
          <w:rtl/>
          <w:lang w:bidi="fa-IR"/>
        </w:rPr>
        <w:t xml:space="preserve"> </w:t>
      </w:r>
      <w:r>
        <w:rPr>
          <w:rFonts w:cs="B Nazanin" w:hint="eastAsia"/>
          <w:sz w:val="28"/>
          <w:szCs w:val="28"/>
          <w:rtl/>
          <w:lang w:bidi="fa-IR"/>
        </w:rPr>
        <w:t>اتصال</w:t>
      </w:r>
      <w:r>
        <w:rPr>
          <w:rFonts w:cs="B Nazanin"/>
          <w:sz w:val="28"/>
          <w:szCs w:val="28"/>
          <w:rtl/>
          <w:lang w:bidi="fa-IR"/>
        </w:rPr>
        <w:t xml:space="preserve"> </w:t>
      </w:r>
      <w:r w:rsidR="001C3661">
        <w:rPr>
          <w:rFonts w:cs="B Nazanin" w:hint="cs"/>
          <w:sz w:val="28"/>
          <w:szCs w:val="28"/>
          <w:rtl/>
          <w:lang w:bidi="fa-IR"/>
        </w:rPr>
        <w:t>منابع تولید پراکنده</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شبکه</w:t>
      </w:r>
      <w:r>
        <w:rPr>
          <w:rFonts w:cs="B Nazanin"/>
          <w:sz w:val="28"/>
          <w:szCs w:val="28"/>
          <w:rtl/>
          <w:lang w:bidi="fa-IR"/>
        </w:rPr>
        <w:t xml:space="preserve"> </w:t>
      </w:r>
      <w:r>
        <w:rPr>
          <w:rFonts w:cs="B Nazanin" w:hint="eastAsia"/>
          <w:sz w:val="28"/>
          <w:szCs w:val="28"/>
          <w:rtl/>
          <w:lang w:bidi="fa-IR"/>
        </w:rPr>
        <w:t>نبا</w:t>
      </w:r>
      <w:r>
        <w:rPr>
          <w:rFonts w:cs="B Nazanin" w:hint="cs"/>
          <w:sz w:val="28"/>
          <w:szCs w:val="28"/>
          <w:rtl/>
          <w:lang w:bidi="fa-IR"/>
        </w:rPr>
        <w:t>ی</w:t>
      </w:r>
      <w:r>
        <w:rPr>
          <w:rFonts w:cs="B Nazanin" w:hint="eastAsia"/>
          <w:sz w:val="28"/>
          <w:szCs w:val="28"/>
          <w:rtl/>
          <w:lang w:bidi="fa-IR"/>
        </w:rPr>
        <w:t>د</w:t>
      </w:r>
      <w:r>
        <w:rPr>
          <w:rFonts w:cs="B Nazanin"/>
          <w:sz w:val="28"/>
          <w:szCs w:val="28"/>
          <w:rtl/>
          <w:lang w:bidi="fa-IR"/>
        </w:rPr>
        <w:t xml:space="preserve"> </w:t>
      </w:r>
      <w:r>
        <w:rPr>
          <w:rFonts w:cs="B Nazanin" w:hint="eastAsia"/>
          <w:sz w:val="28"/>
          <w:szCs w:val="28"/>
          <w:rtl/>
          <w:lang w:bidi="fa-IR"/>
        </w:rPr>
        <w:t>باعث</w:t>
      </w:r>
      <w:r>
        <w:rPr>
          <w:rFonts w:cs="B Nazanin"/>
          <w:sz w:val="28"/>
          <w:szCs w:val="28"/>
          <w:rtl/>
          <w:lang w:bidi="fa-IR"/>
        </w:rPr>
        <w:t xml:space="preserve"> </w:t>
      </w:r>
      <w:r>
        <w:rPr>
          <w:rFonts w:cs="B Nazanin" w:hint="eastAsia"/>
          <w:sz w:val="28"/>
          <w:szCs w:val="28"/>
          <w:rtl/>
          <w:lang w:bidi="fa-IR"/>
        </w:rPr>
        <w:t>ا</w:t>
      </w:r>
      <w:r>
        <w:rPr>
          <w:rFonts w:cs="B Nazanin" w:hint="cs"/>
          <w:sz w:val="28"/>
          <w:szCs w:val="28"/>
          <w:rtl/>
          <w:lang w:bidi="fa-IR"/>
        </w:rPr>
        <w:t>ی</w:t>
      </w:r>
      <w:r>
        <w:rPr>
          <w:rFonts w:cs="B Nazanin" w:hint="eastAsia"/>
          <w:sz w:val="28"/>
          <w:szCs w:val="28"/>
          <w:rtl/>
          <w:lang w:bidi="fa-IR"/>
        </w:rPr>
        <w:t>جاد</w:t>
      </w:r>
      <w:r>
        <w:rPr>
          <w:rFonts w:cs="B Nazanin"/>
          <w:sz w:val="28"/>
          <w:szCs w:val="28"/>
          <w:rtl/>
          <w:lang w:bidi="fa-IR"/>
        </w:rPr>
        <w:t xml:space="preserve"> </w:t>
      </w:r>
      <w:r>
        <w:rPr>
          <w:rFonts w:cs="B Nazanin" w:hint="eastAsia"/>
          <w:sz w:val="28"/>
          <w:szCs w:val="28"/>
          <w:rtl/>
          <w:lang w:bidi="fa-IR"/>
        </w:rPr>
        <w:t>اضافه</w:t>
      </w:r>
      <w:r>
        <w:rPr>
          <w:rFonts w:cs="B Nazanin"/>
          <w:sz w:val="28"/>
          <w:szCs w:val="28"/>
          <w:rtl/>
          <w:lang w:bidi="fa-IR"/>
        </w:rPr>
        <w:t xml:space="preserve"> </w:t>
      </w:r>
      <w:r>
        <w:rPr>
          <w:rFonts w:cs="B Nazanin" w:hint="eastAsia"/>
          <w:sz w:val="28"/>
          <w:szCs w:val="28"/>
          <w:rtl/>
          <w:lang w:bidi="fa-IR"/>
        </w:rPr>
        <w:t>ولتاژ</w:t>
      </w:r>
      <w:r>
        <w:rPr>
          <w:rFonts w:cs="B Nazanin"/>
          <w:sz w:val="28"/>
          <w:szCs w:val="28"/>
          <w:rtl/>
          <w:lang w:bidi="fa-IR"/>
        </w:rPr>
        <w:t xml:space="preserve"> </w:t>
      </w:r>
      <w:r>
        <w:rPr>
          <w:rFonts w:cs="B Nazanin" w:hint="eastAsia"/>
          <w:sz w:val="28"/>
          <w:szCs w:val="28"/>
          <w:rtl/>
          <w:lang w:bidi="fa-IR"/>
        </w:rPr>
        <w:t>در</w:t>
      </w:r>
      <w:r>
        <w:rPr>
          <w:rFonts w:cs="B Nazanin"/>
          <w:sz w:val="28"/>
          <w:szCs w:val="28"/>
          <w:rtl/>
          <w:lang w:bidi="fa-IR"/>
        </w:rPr>
        <w:t xml:space="preserve"> </w:t>
      </w:r>
      <w:r>
        <w:rPr>
          <w:rFonts w:cs="B Nazanin" w:hint="eastAsia"/>
          <w:sz w:val="28"/>
          <w:szCs w:val="28"/>
          <w:rtl/>
          <w:lang w:bidi="fa-IR"/>
        </w:rPr>
        <w:t>شبکه،</w:t>
      </w:r>
      <w:r>
        <w:rPr>
          <w:rFonts w:cs="B Nazanin"/>
          <w:sz w:val="28"/>
          <w:szCs w:val="28"/>
          <w:rtl/>
          <w:lang w:bidi="fa-IR"/>
        </w:rPr>
        <w:t xml:space="preserve"> </w:t>
      </w:r>
      <w:r>
        <w:rPr>
          <w:rFonts w:cs="B Nazanin" w:hint="eastAsia"/>
          <w:sz w:val="28"/>
          <w:szCs w:val="28"/>
          <w:rtl/>
          <w:lang w:bidi="fa-IR"/>
        </w:rPr>
        <w:t>ب</w:t>
      </w:r>
      <w:r>
        <w:rPr>
          <w:rFonts w:cs="B Nazanin" w:hint="cs"/>
          <w:sz w:val="28"/>
          <w:szCs w:val="28"/>
          <w:rtl/>
          <w:lang w:bidi="fa-IR"/>
        </w:rPr>
        <w:t>ی</w:t>
      </w:r>
      <w:r>
        <w:rPr>
          <w:rFonts w:cs="B Nazanin" w:hint="eastAsia"/>
          <w:sz w:val="28"/>
          <w:szCs w:val="28"/>
          <w:rtl/>
          <w:lang w:bidi="fa-IR"/>
        </w:rPr>
        <w:t>ش</w:t>
      </w:r>
      <w:r>
        <w:rPr>
          <w:rFonts w:cs="B Nazanin"/>
          <w:sz w:val="28"/>
          <w:szCs w:val="28"/>
          <w:rtl/>
          <w:lang w:bidi="fa-IR"/>
        </w:rPr>
        <w:t xml:space="preserve"> </w:t>
      </w:r>
      <w:r>
        <w:rPr>
          <w:rFonts w:cs="B Nazanin" w:hint="eastAsia"/>
          <w:sz w:val="28"/>
          <w:szCs w:val="28"/>
          <w:rtl/>
          <w:lang w:bidi="fa-IR"/>
        </w:rPr>
        <w:t>از</w:t>
      </w:r>
      <w:r>
        <w:rPr>
          <w:rFonts w:cs="B Nazanin"/>
          <w:sz w:val="28"/>
          <w:szCs w:val="28"/>
          <w:rtl/>
          <w:lang w:bidi="fa-IR"/>
        </w:rPr>
        <w:t xml:space="preserve"> </w:t>
      </w:r>
      <w:r>
        <w:rPr>
          <w:rFonts w:cs="B Nazanin" w:hint="eastAsia"/>
          <w:sz w:val="28"/>
          <w:szCs w:val="28"/>
          <w:rtl/>
          <w:lang w:bidi="fa-IR"/>
        </w:rPr>
        <w:t>حدود</w:t>
      </w:r>
      <w:r>
        <w:rPr>
          <w:rFonts w:cs="B Nazanin"/>
          <w:sz w:val="28"/>
          <w:szCs w:val="28"/>
          <w:rtl/>
          <w:lang w:bidi="fa-IR"/>
        </w:rPr>
        <w:t xml:space="preserve"> </w:t>
      </w:r>
      <w:r>
        <w:rPr>
          <w:rFonts w:cs="B Nazanin" w:hint="eastAsia"/>
          <w:sz w:val="28"/>
          <w:szCs w:val="28"/>
          <w:rtl/>
          <w:lang w:bidi="fa-IR"/>
        </w:rPr>
        <w:t>نام</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تجه</w:t>
      </w:r>
      <w:r>
        <w:rPr>
          <w:rFonts w:cs="B Nazanin" w:hint="cs"/>
          <w:sz w:val="28"/>
          <w:szCs w:val="28"/>
          <w:rtl/>
          <w:lang w:bidi="fa-IR"/>
        </w:rPr>
        <w:t>ی</w:t>
      </w:r>
      <w:r>
        <w:rPr>
          <w:rFonts w:cs="B Nazanin" w:hint="eastAsia"/>
          <w:sz w:val="28"/>
          <w:szCs w:val="28"/>
          <w:rtl/>
          <w:lang w:bidi="fa-IR"/>
        </w:rPr>
        <w:t>زات</w:t>
      </w:r>
      <w:r>
        <w:rPr>
          <w:rFonts w:cs="B Nazanin"/>
          <w:sz w:val="28"/>
          <w:szCs w:val="28"/>
          <w:rtl/>
          <w:lang w:bidi="fa-IR"/>
        </w:rPr>
        <w:t xml:space="preserve"> </w:t>
      </w:r>
      <w:r>
        <w:rPr>
          <w:rFonts w:cs="B Nazanin" w:hint="eastAsia"/>
          <w:sz w:val="28"/>
          <w:szCs w:val="28"/>
          <w:rtl/>
          <w:lang w:bidi="fa-IR"/>
        </w:rPr>
        <w:t>متصل</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شبکه</w:t>
      </w:r>
      <w:r>
        <w:rPr>
          <w:rFonts w:cs="B Nazanin"/>
          <w:sz w:val="28"/>
          <w:szCs w:val="28"/>
          <w:rtl/>
          <w:lang w:bidi="fa-IR"/>
        </w:rPr>
        <w:t xml:space="preserve"> </w:t>
      </w:r>
      <w:r>
        <w:rPr>
          <w:rFonts w:cs="B Nazanin" w:hint="eastAsia"/>
          <w:sz w:val="28"/>
          <w:szCs w:val="28"/>
          <w:rtl/>
          <w:lang w:bidi="fa-IR"/>
        </w:rPr>
        <w:t>گردد</w:t>
      </w:r>
      <w:r w:rsidR="00B9065D">
        <w:rPr>
          <w:rFonts w:cs="B Nazanin" w:hint="cs"/>
          <w:sz w:val="28"/>
          <w:szCs w:val="28"/>
          <w:rtl/>
          <w:lang w:bidi="fa-IR"/>
        </w:rPr>
        <w:t xml:space="preserve"> و</w:t>
      </w:r>
      <w:r>
        <w:rPr>
          <w:rFonts w:cs="B Nazanin"/>
          <w:sz w:val="28"/>
          <w:szCs w:val="28"/>
          <w:rtl/>
          <w:lang w:bidi="fa-IR"/>
        </w:rPr>
        <w:t xml:space="preserve"> </w:t>
      </w:r>
      <w:r>
        <w:rPr>
          <w:rFonts w:cs="B Nazanin" w:hint="eastAsia"/>
          <w:sz w:val="28"/>
          <w:szCs w:val="28"/>
          <w:rtl/>
          <w:lang w:bidi="fa-IR"/>
        </w:rPr>
        <w:t>نبا</w:t>
      </w:r>
      <w:r>
        <w:rPr>
          <w:rFonts w:cs="B Nazanin" w:hint="cs"/>
          <w:sz w:val="28"/>
          <w:szCs w:val="28"/>
          <w:rtl/>
          <w:lang w:bidi="fa-IR"/>
        </w:rPr>
        <w:t>ی</w:t>
      </w:r>
      <w:r>
        <w:rPr>
          <w:rFonts w:cs="B Nazanin" w:hint="eastAsia"/>
          <w:sz w:val="28"/>
          <w:szCs w:val="28"/>
          <w:rtl/>
          <w:lang w:bidi="fa-IR"/>
        </w:rPr>
        <w:t>د</w:t>
      </w:r>
      <w:r>
        <w:rPr>
          <w:rFonts w:cs="B Nazanin"/>
          <w:sz w:val="28"/>
          <w:szCs w:val="28"/>
          <w:rtl/>
          <w:lang w:bidi="fa-IR"/>
        </w:rPr>
        <w:t xml:space="preserve"> </w:t>
      </w:r>
      <w:r>
        <w:rPr>
          <w:rFonts w:cs="B Nazanin" w:hint="eastAsia"/>
          <w:sz w:val="28"/>
          <w:szCs w:val="28"/>
          <w:rtl/>
          <w:lang w:bidi="fa-IR"/>
        </w:rPr>
        <w:t>باعث</w:t>
      </w:r>
      <w:r>
        <w:rPr>
          <w:rFonts w:cs="B Nazanin"/>
          <w:sz w:val="28"/>
          <w:szCs w:val="28"/>
          <w:rtl/>
          <w:lang w:bidi="fa-IR"/>
        </w:rPr>
        <w:t xml:space="preserve"> </w:t>
      </w:r>
      <w:r>
        <w:rPr>
          <w:rFonts w:cs="B Nazanin" w:hint="eastAsia"/>
          <w:sz w:val="28"/>
          <w:szCs w:val="28"/>
          <w:rtl/>
          <w:lang w:bidi="fa-IR"/>
        </w:rPr>
        <w:t>بهم</w:t>
      </w:r>
      <w:r>
        <w:rPr>
          <w:rFonts w:cs="B Nazanin"/>
          <w:sz w:val="28"/>
          <w:szCs w:val="28"/>
          <w:rtl/>
          <w:lang w:bidi="fa-IR"/>
        </w:rPr>
        <w:softHyphen/>
      </w:r>
      <w:r>
        <w:rPr>
          <w:rFonts w:cs="B Nazanin" w:hint="eastAsia"/>
          <w:sz w:val="28"/>
          <w:szCs w:val="28"/>
          <w:rtl/>
          <w:lang w:bidi="fa-IR"/>
        </w:rPr>
        <w:t>ر</w:t>
      </w:r>
      <w:r>
        <w:rPr>
          <w:rFonts w:cs="B Nazanin" w:hint="cs"/>
          <w:sz w:val="28"/>
          <w:szCs w:val="28"/>
          <w:rtl/>
          <w:lang w:bidi="fa-IR"/>
        </w:rPr>
        <w:t>ی</w:t>
      </w:r>
      <w:r>
        <w:rPr>
          <w:rFonts w:cs="B Nazanin" w:hint="eastAsia"/>
          <w:sz w:val="28"/>
          <w:szCs w:val="28"/>
          <w:rtl/>
          <w:lang w:bidi="fa-IR"/>
        </w:rPr>
        <w:t>ختن</w:t>
      </w:r>
      <w:r>
        <w:rPr>
          <w:rFonts w:cs="B Nazanin"/>
          <w:sz w:val="28"/>
          <w:szCs w:val="28"/>
          <w:rtl/>
          <w:lang w:bidi="fa-IR"/>
        </w:rPr>
        <w:t xml:space="preserve"> </w:t>
      </w:r>
      <w:r>
        <w:rPr>
          <w:rFonts w:cs="B Nazanin" w:hint="eastAsia"/>
          <w:sz w:val="28"/>
          <w:szCs w:val="28"/>
          <w:rtl/>
          <w:lang w:bidi="fa-IR"/>
        </w:rPr>
        <w:t>هماهنگ</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تجه</w:t>
      </w:r>
      <w:r>
        <w:rPr>
          <w:rFonts w:cs="B Nazanin" w:hint="cs"/>
          <w:sz w:val="28"/>
          <w:szCs w:val="28"/>
          <w:rtl/>
          <w:lang w:bidi="fa-IR"/>
        </w:rPr>
        <w:t>ی</w:t>
      </w:r>
      <w:r>
        <w:rPr>
          <w:rFonts w:cs="B Nazanin" w:hint="eastAsia"/>
          <w:sz w:val="28"/>
          <w:szCs w:val="28"/>
          <w:rtl/>
          <w:lang w:bidi="fa-IR"/>
        </w:rPr>
        <w:t>زات</w:t>
      </w:r>
      <w:r>
        <w:rPr>
          <w:rFonts w:cs="B Nazanin"/>
          <w:sz w:val="28"/>
          <w:szCs w:val="28"/>
          <w:rtl/>
          <w:lang w:bidi="fa-IR"/>
        </w:rPr>
        <w:t xml:space="preserve"> </w:t>
      </w:r>
      <w:r>
        <w:rPr>
          <w:rFonts w:cs="B Nazanin" w:hint="eastAsia"/>
          <w:sz w:val="28"/>
          <w:szCs w:val="28"/>
          <w:rtl/>
          <w:lang w:bidi="fa-IR"/>
        </w:rPr>
        <w:t>حفاظت</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مربوط</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تشخ</w:t>
      </w:r>
      <w:r>
        <w:rPr>
          <w:rFonts w:cs="B Nazanin" w:hint="cs"/>
          <w:sz w:val="28"/>
          <w:szCs w:val="28"/>
          <w:rtl/>
          <w:lang w:bidi="fa-IR"/>
        </w:rPr>
        <w:t>ی</w:t>
      </w:r>
      <w:r>
        <w:rPr>
          <w:rFonts w:cs="B Nazanin" w:hint="eastAsia"/>
          <w:sz w:val="28"/>
          <w:szCs w:val="28"/>
          <w:rtl/>
          <w:lang w:bidi="fa-IR"/>
        </w:rPr>
        <w:t>ص</w:t>
      </w:r>
      <w:r>
        <w:rPr>
          <w:rFonts w:cs="B Nazanin"/>
          <w:sz w:val="28"/>
          <w:szCs w:val="28"/>
          <w:rtl/>
          <w:lang w:bidi="fa-IR"/>
        </w:rPr>
        <w:t xml:space="preserve"> </w:t>
      </w:r>
      <w:r>
        <w:rPr>
          <w:rFonts w:cs="B Nazanin" w:hint="eastAsia"/>
          <w:sz w:val="28"/>
          <w:szCs w:val="28"/>
          <w:rtl/>
          <w:lang w:bidi="fa-IR"/>
        </w:rPr>
        <w:t>خطا</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زم</w:t>
      </w:r>
      <w:r>
        <w:rPr>
          <w:rFonts w:cs="B Nazanin" w:hint="cs"/>
          <w:sz w:val="28"/>
          <w:szCs w:val="28"/>
          <w:rtl/>
          <w:lang w:bidi="fa-IR"/>
        </w:rPr>
        <w:t>ی</w:t>
      </w:r>
      <w:r>
        <w:rPr>
          <w:rFonts w:cs="B Nazanin" w:hint="eastAsia"/>
          <w:sz w:val="28"/>
          <w:szCs w:val="28"/>
          <w:rtl/>
          <w:lang w:bidi="fa-IR"/>
        </w:rPr>
        <w:t>ن</w:t>
      </w:r>
      <w:r>
        <w:rPr>
          <w:rFonts w:cs="B Nazanin"/>
          <w:sz w:val="28"/>
          <w:szCs w:val="28"/>
          <w:rtl/>
          <w:lang w:bidi="fa-IR"/>
        </w:rPr>
        <w:t xml:space="preserve"> </w:t>
      </w:r>
      <w:r>
        <w:rPr>
          <w:rFonts w:cs="B Nazanin" w:hint="eastAsia"/>
          <w:sz w:val="28"/>
          <w:szCs w:val="28"/>
          <w:rtl/>
          <w:lang w:bidi="fa-IR"/>
        </w:rPr>
        <w:t>در</w:t>
      </w:r>
      <w:r>
        <w:rPr>
          <w:rFonts w:cs="B Nazanin"/>
          <w:sz w:val="28"/>
          <w:szCs w:val="28"/>
          <w:rtl/>
          <w:lang w:bidi="fa-IR"/>
        </w:rPr>
        <w:t xml:space="preserve"> </w:t>
      </w:r>
      <w:r>
        <w:rPr>
          <w:rFonts w:cs="B Nazanin" w:hint="eastAsia"/>
          <w:sz w:val="28"/>
          <w:szCs w:val="28"/>
          <w:rtl/>
          <w:lang w:bidi="fa-IR"/>
        </w:rPr>
        <w:t>شبکه</w:t>
      </w:r>
      <w:r>
        <w:rPr>
          <w:rFonts w:cs="B Nazanin"/>
          <w:sz w:val="28"/>
          <w:szCs w:val="28"/>
          <w:rtl/>
          <w:lang w:bidi="fa-IR"/>
        </w:rPr>
        <w:t xml:space="preserve"> </w:t>
      </w:r>
      <w:r>
        <w:rPr>
          <w:rFonts w:cs="B Nazanin" w:hint="eastAsia"/>
          <w:sz w:val="28"/>
          <w:szCs w:val="28"/>
          <w:rtl/>
          <w:lang w:bidi="fa-IR"/>
        </w:rPr>
        <w:t>گردد</w:t>
      </w:r>
      <w:r w:rsidR="00B9065D">
        <w:rPr>
          <w:rFonts w:cs="B Nazanin" w:hint="cs"/>
          <w:sz w:val="28"/>
          <w:szCs w:val="28"/>
          <w:rtl/>
          <w:lang w:bidi="fa-IR"/>
        </w:rPr>
        <w:t>. همچنین</w:t>
      </w:r>
      <w:r w:rsidR="00D97361">
        <w:rPr>
          <w:rFonts w:cs="B Nazanin" w:hint="cs"/>
          <w:sz w:val="28"/>
          <w:szCs w:val="28"/>
          <w:rtl/>
          <w:lang w:bidi="fa-IR"/>
        </w:rPr>
        <w:t xml:space="preserve"> باید </w:t>
      </w:r>
      <w:r w:rsidR="00D97361" w:rsidRPr="00D97361">
        <w:rPr>
          <w:rFonts w:cs="B Nazanin" w:hint="cs"/>
          <w:sz w:val="28"/>
          <w:szCs w:val="28"/>
          <w:rtl/>
          <w:lang w:bidi="fa-IR"/>
        </w:rPr>
        <w:t xml:space="preserve">میزان جریان ایجاد شده در اثر وقوع خطاهای الکتریکی متقارن یا نامتقارن </w:t>
      </w:r>
      <w:r w:rsidR="00D97361">
        <w:rPr>
          <w:rFonts w:cs="B Nazanin" w:hint="cs"/>
          <w:sz w:val="28"/>
          <w:szCs w:val="28"/>
          <w:rtl/>
          <w:lang w:bidi="fa-IR"/>
        </w:rPr>
        <w:t>را محدود نماید</w:t>
      </w:r>
      <w:r w:rsidR="00B9065D">
        <w:rPr>
          <w:rFonts w:cs="B Nazanin" w:hint="cs"/>
          <w:sz w:val="28"/>
          <w:szCs w:val="28"/>
          <w:rtl/>
          <w:lang w:bidi="fa-IR"/>
        </w:rPr>
        <w:t>، ولی به اندازه‌ای محدود شود که قابل شناسایی توسط تجهیزات حفاظتی باشد.</w:t>
      </w:r>
    </w:p>
    <w:p w:rsidR="0058652D" w:rsidRDefault="00B56E71">
      <w:pPr>
        <w:spacing w:line="288" w:lineRule="auto"/>
        <w:ind w:firstLine="454"/>
        <w:jc w:val="lowKashida"/>
        <w:rPr>
          <w:rFonts w:cs="B Nazanin"/>
          <w:sz w:val="28"/>
          <w:szCs w:val="28"/>
          <w:rtl/>
          <w:lang w:bidi="fa-IR"/>
        </w:rPr>
      </w:pPr>
      <w:r>
        <w:rPr>
          <w:rFonts w:cs="B Nazanin" w:hint="eastAsia"/>
          <w:sz w:val="28"/>
          <w:szCs w:val="28"/>
          <w:rtl/>
          <w:lang w:bidi="fa-IR"/>
        </w:rPr>
        <w:t>چگونگ</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ارتباط</w:t>
      </w:r>
      <w:r>
        <w:rPr>
          <w:rFonts w:cs="B Nazanin"/>
          <w:sz w:val="28"/>
          <w:szCs w:val="28"/>
          <w:rtl/>
          <w:lang w:bidi="fa-IR"/>
        </w:rPr>
        <w:t xml:space="preserve"> </w:t>
      </w:r>
      <w:r>
        <w:rPr>
          <w:rFonts w:cs="B Nazanin" w:hint="eastAsia"/>
          <w:sz w:val="28"/>
          <w:szCs w:val="28"/>
          <w:rtl/>
          <w:lang w:bidi="fa-IR"/>
        </w:rPr>
        <w:t>ب</w:t>
      </w:r>
      <w:r>
        <w:rPr>
          <w:rFonts w:cs="B Nazanin" w:hint="cs"/>
          <w:sz w:val="28"/>
          <w:szCs w:val="28"/>
          <w:rtl/>
          <w:lang w:bidi="fa-IR"/>
        </w:rPr>
        <w:t>ی</w:t>
      </w:r>
      <w:r>
        <w:rPr>
          <w:rFonts w:cs="B Nazanin" w:hint="eastAsia"/>
          <w:sz w:val="28"/>
          <w:szCs w:val="28"/>
          <w:rtl/>
          <w:lang w:bidi="fa-IR"/>
        </w:rPr>
        <w:t>ن</w:t>
      </w:r>
      <w:r>
        <w:rPr>
          <w:rFonts w:cs="B Nazanin"/>
          <w:sz w:val="28"/>
          <w:szCs w:val="28"/>
          <w:rtl/>
          <w:lang w:bidi="fa-IR"/>
        </w:rPr>
        <w:t xml:space="preserve"> </w:t>
      </w:r>
      <w:r>
        <w:rPr>
          <w:rFonts w:cs="B Nazanin" w:hint="eastAsia"/>
          <w:sz w:val="28"/>
          <w:szCs w:val="28"/>
          <w:rtl/>
          <w:lang w:bidi="fa-IR"/>
        </w:rPr>
        <w:t>س</w:t>
      </w:r>
      <w:r>
        <w:rPr>
          <w:rFonts w:cs="B Nazanin" w:hint="cs"/>
          <w:sz w:val="28"/>
          <w:szCs w:val="28"/>
          <w:rtl/>
          <w:lang w:bidi="fa-IR"/>
        </w:rPr>
        <w:t>ی</w:t>
      </w:r>
      <w:r>
        <w:rPr>
          <w:rFonts w:cs="B Nazanin" w:hint="eastAsia"/>
          <w:sz w:val="28"/>
          <w:szCs w:val="28"/>
          <w:rtl/>
          <w:lang w:bidi="fa-IR"/>
        </w:rPr>
        <w:t>ستم</w:t>
      </w:r>
      <w:r>
        <w:rPr>
          <w:rFonts w:cs="B Nazanin"/>
          <w:sz w:val="28"/>
          <w:szCs w:val="28"/>
          <w:rtl/>
          <w:lang w:bidi="fa-IR"/>
        </w:rPr>
        <w:t xml:space="preserve"> </w:t>
      </w:r>
      <w:r>
        <w:rPr>
          <w:rFonts w:cs="B Nazanin" w:hint="eastAsia"/>
          <w:sz w:val="28"/>
          <w:szCs w:val="28"/>
          <w:rtl/>
          <w:lang w:bidi="fa-IR"/>
        </w:rPr>
        <w:t>زم</w:t>
      </w:r>
      <w:r>
        <w:rPr>
          <w:rFonts w:cs="B Nazanin" w:hint="cs"/>
          <w:sz w:val="28"/>
          <w:szCs w:val="28"/>
          <w:rtl/>
          <w:lang w:bidi="fa-IR"/>
        </w:rPr>
        <w:t>ی</w:t>
      </w:r>
      <w:r>
        <w:rPr>
          <w:rFonts w:cs="B Nazanin" w:hint="eastAsia"/>
          <w:sz w:val="28"/>
          <w:szCs w:val="28"/>
          <w:rtl/>
          <w:lang w:bidi="fa-IR"/>
        </w:rPr>
        <w:t>ن</w:t>
      </w:r>
      <w:r>
        <w:rPr>
          <w:rFonts w:cs="B Nazanin"/>
          <w:sz w:val="28"/>
          <w:szCs w:val="28"/>
          <w:rtl/>
          <w:lang w:bidi="fa-IR"/>
        </w:rPr>
        <w:t xml:space="preserve"> </w:t>
      </w:r>
      <w:r>
        <w:rPr>
          <w:rFonts w:cs="B Nazanin" w:hint="eastAsia"/>
          <w:sz w:val="28"/>
          <w:szCs w:val="28"/>
          <w:rtl/>
          <w:lang w:bidi="fa-IR"/>
        </w:rPr>
        <w:t>ژنراتور،</w:t>
      </w:r>
      <w:r>
        <w:rPr>
          <w:rFonts w:cs="B Nazanin"/>
          <w:sz w:val="28"/>
          <w:szCs w:val="28"/>
          <w:rtl/>
          <w:lang w:bidi="fa-IR"/>
        </w:rPr>
        <w:t xml:space="preserve"> </w:t>
      </w:r>
      <w:r>
        <w:rPr>
          <w:rFonts w:cs="B Nazanin" w:hint="eastAsia"/>
          <w:sz w:val="28"/>
          <w:szCs w:val="28"/>
          <w:rtl/>
          <w:lang w:bidi="fa-IR"/>
        </w:rPr>
        <w:t>ترانسفورماتور</w:t>
      </w:r>
      <w:r>
        <w:rPr>
          <w:rFonts w:cs="B Nazanin"/>
          <w:sz w:val="28"/>
          <w:szCs w:val="28"/>
          <w:rtl/>
          <w:lang w:bidi="fa-IR"/>
        </w:rPr>
        <w:t xml:space="preserve"> </w:t>
      </w:r>
      <w:r>
        <w:rPr>
          <w:rFonts w:cs="B Nazanin" w:hint="eastAsia"/>
          <w:sz w:val="28"/>
          <w:szCs w:val="28"/>
          <w:rtl/>
          <w:lang w:bidi="fa-IR"/>
        </w:rPr>
        <w:t>و</w:t>
      </w:r>
      <w:r>
        <w:rPr>
          <w:rFonts w:cs="B Nazanin"/>
          <w:sz w:val="28"/>
          <w:szCs w:val="28"/>
          <w:rtl/>
          <w:lang w:bidi="fa-IR"/>
        </w:rPr>
        <w:t xml:space="preserve"> </w:t>
      </w:r>
      <w:r>
        <w:rPr>
          <w:rFonts w:cs="B Nazanin" w:hint="eastAsia"/>
          <w:sz w:val="28"/>
          <w:szCs w:val="28"/>
          <w:rtl/>
          <w:lang w:bidi="fa-IR"/>
        </w:rPr>
        <w:t>شبکه،</w:t>
      </w:r>
      <w:r>
        <w:rPr>
          <w:rFonts w:cs="B Nazanin"/>
          <w:sz w:val="28"/>
          <w:szCs w:val="28"/>
          <w:rtl/>
          <w:lang w:bidi="fa-IR"/>
        </w:rPr>
        <w:t xml:space="preserve"> </w:t>
      </w:r>
      <w:r>
        <w:rPr>
          <w:rFonts w:cs="B Nazanin" w:hint="eastAsia"/>
          <w:sz w:val="28"/>
          <w:szCs w:val="28"/>
          <w:rtl/>
          <w:lang w:bidi="fa-IR"/>
        </w:rPr>
        <w:t>با</w:t>
      </w:r>
      <w:r>
        <w:rPr>
          <w:rFonts w:cs="B Nazanin"/>
          <w:sz w:val="28"/>
          <w:szCs w:val="28"/>
          <w:rtl/>
          <w:lang w:bidi="fa-IR"/>
        </w:rPr>
        <w:t xml:space="preserve"> </w:t>
      </w:r>
      <w:r>
        <w:rPr>
          <w:rFonts w:cs="B Nazanin" w:hint="eastAsia"/>
          <w:sz w:val="28"/>
          <w:szCs w:val="28"/>
          <w:rtl/>
          <w:lang w:bidi="fa-IR"/>
        </w:rPr>
        <w:t>توجه</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نوع</w:t>
      </w:r>
      <w:r>
        <w:rPr>
          <w:rFonts w:cs="B Nazanin"/>
          <w:sz w:val="28"/>
          <w:szCs w:val="28"/>
          <w:rtl/>
          <w:lang w:bidi="fa-IR"/>
        </w:rPr>
        <w:t xml:space="preserve"> </w:t>
      </w:r>
      <w:r>
        <w:rPr>
          <w:rFonts w:cs="B Nazanin" w:hint="eastAsia"/>
          <w:sz w:val="28"/>
          <w:szCs w:val="28"/>
          <w:rtl/>
          <w:lang w:bidi="fa-IR"/>
        </w:rPr>
        <w:t>اتصال</w:t>
      </w:r>
      <w:r>
        <w:rPr>
          <w:rFonts w:cs="B Nazanin"/>
          <w:sz w:val="28"/>
          <w:szCs w:val="28"/>
          <w:rtl/>
          <w:lang w:bidi="fa-IR"/>
        </w:rPr>
        <w:t xml:space="preserve"> </w:t>
      </w:r>
      <w:r>
        <w:rPr>
          <w:rFonts w:cs="B Nazanin" w:hint="eastAsia"/>
          <w:sz w:val="28"/>
          <w:szCs w:val="28"/>
          <w:rtl/>
          <w:lang w:bidi="fa-IR"/>
        </w:rPr>
        <w:t>س</w:t>
      </w:r>
      <w:r>
        <w:rPr>
          <w:rFonts w:cs="B Nazanin" w:hint="cs"/>
          <w:sz w:val="28"/>
          <w:szCs w:val="28"/>
          <w:rtl/>
          <w:lang w:bidi="fa-IR"/>
        </w:rPr>
        <w:t>ی</w:t>
      </w:r>
      <w:r>
        <w:rPr>
          <w:rFonts w:cs="B Nazanin" w:hint="eastAsia"/>
          <w:sz w:val="28"/>
          <w:szCs w:val="28"/>
          <w:rtl/>
          <w:lang w:bidi="fa-IR"/>
        </w:rPr>
        <w:t>م</w:t>
      </w:r>
      <w:r>
        <w:rPr>
          <w:rFonts w:cs="B Nazanin"/>
          <w:sz w:val="28"/>
          <w:szCs w:val="28"/>
          <w:rtl/>
          <w:lang w:bidi="fa-IR"/>
        </w:rPr>
        <w:softHyphen/>
      </w:r>
      <w:r>
        <w:rPr>
          <w:rFonts w:cs="B Nazanin" w:hint="eastAsia"/>
          <w:sz w:val="28"/>
          <w:szCs w:val="28"/>
          <w:rtl/>
          <w:lang w:bidi="fa-IR"/>
        </w:rPr>
        <w:t>پ</w:t>
      </w:r>
      <w:r>
        <w:rPr>
          <w:rFonts w:cs="B Nazanin" w:hint="cs"/>
          <w:sz w:val="28"/>
          <w:szCs w:val="28"/>
          <w:rtl/>
          <w:lang w:bidi="fa-IR"/>
        </w:rPr>
        <w:t>ی</w:t>
      </w:r>
      <w:r>
        <w:rPr>
          <w:rFonts w:cs="B Nazanin" w:hint="eastAsia"/>
          <w:sz w:val="28"/>
          <w:szCs w:val="28"/>
          <w:rtl/>
          <w:lang w:bidi="fa-IR"/>
        </w:rPr>
        <w:t>چ</w:t>
      </w:r>
      <w:r>
        <w:rPr>
          <w:rFonts w:cs="B Nazanin"/>
          <w:sz w:val="28"/>
          <w:szCs w:val="28"/>
          <w:rtl/>
          <w:lang w:bidi="fa-IR"/>
        </w:rPr>
        <w:softHyphen/>
      </w:r>
      <w:r>
        <w:rPr>
          <w:rFonts w:cs="B Nazanin" w:hint="eastAsia"/>
          <w:sz w:val="28"/>
          <w:szCs w:val="28"/>
          <w:rtl/>
          <w:lang w:bidi="fa-IR"/>
        </w:rPr>
        <w:t>ها</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ترانسفورماتور</w:t>
      </w:r>
      <w:r>
        <w:rPr>
          <w:rFonts w:cs="B Nazanin"/>
          <w:sz w:val="28"/>
          <w:szCs w:val="28"/>
          <w:rtl/>
          <w:lang w:bidi="fa-IR"/>
        </w:rPr>
        <w:t xml:space="preserve"> </w:t>
      </w:r>
      <w:r>
        <w:rPr>
          <w:rFonts w:cs="B Nazanin" w:hint="eastAsia"/>
          <w:sz w:val="28"/>
          <w:szCs w:val="28"/>
          <w:rtl/>
          <w:lang w:bidi="fa-IR"/>
        </w:rPr>
        <w:t>متصل</w:t>
      </w:r>
      <w:r>
        <w:rPr>
          <w:rFonts w:cs="B Nazanin"/>
          <w:sz w:val="28"/>
          <w:szCs w:val="28"/>
          <w:rtl/>
          <w:lang w:bidi="fa-IR"/>
        </w:rPr>
        <w:softHyphen/>
      </w:r>
      <w:r>
        <w:rPr>
          <w:rFonts w:cs="B Nazanin" w:hint="eastAsia"/>
          <w:sz w:val="28"/>
          <w:szCs w:val="28"/>
          <w:rtl/>
          <w:lang w:bidi="fa-IR"/>
        </w:rPr>
        <w:t>کنندة</w:t>
      </w:r>
      <w:r>
        <w:rPr>
          <w:rFonts w:cs="B Nazanin"/>
          <w:sz w:val="28"/>
          <w:szCs w:val="28"/>
          <w:rtl/>
          <w:lang w:bidi="fa-IR"/>
        </w:rPr>
        <w:t xml:space="preserve"> </w:t>
      </w:r>
      <w:r>
        <w:rPr>
          <w:rFonts w:cs="B Nazanin" w:hint="eastAsia"/>
          <w:sz w:val="28"/>
          <w:szCs w:val="28"/>
          <w:rtl/>
          <w:lang w:bidi="fa-IR"/>
        </w:rPr>
        <w:t>مولد</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شبکة</w:t>
      </w:r>
      <w:r>
        <w:rPr>
          <w:rFonts w:cs="B Nazanin"/>
          <w:sz w:val="28"/>
          <w:szCs w:val="28"/>
          <w:rtl/>
          <w:lang w:bidi="fa-IR"/>
        </w:rPr>
        <w:t xml:space="preserve"> </w:t>
      </w:r>
      <w:r>
        <w:rPr>
          <w:rFonts w:cs="B Nazanin" w:hint="eastAsia"/>
          <w:sz w:val="28"/>
          <w:szCs w:val="28"/>
          <w:rtl/>
          <w:lang w:bidi="fa-IR"/>
        </w:rPr>
        <w:t>برق،</w:t>
      </w:r>
      <w:r>
        <w:rPr>
          <w:rFonts w:cs="B Nazanin"/>
          <w:sz w:val="28"/>
          <w:szCs w:val="28"/>
          <w:rtl/>
          <w:lang w:bidi="fa-IR"/>
        </w:rPr>
        <w:t xml:space="preserve"> </w:t>
      </w:r>
      <w:r>
        <w:rPr>
          <w:rFonts w:cs="B Nazanin" w:hint="eastAsia"/>
          <w:sz w:val="28"/>
          <w:szCs w:val="28"/>
          <w:rtl/>
          <w:lang w:bidi="fa-IR"/>
        </w:rPr>
        <w:t>تأث</w:t>
      </w:r>
      <w:r>
        <w:rPr>
          <w:rFonts w:cs="B Nazanin" w:hint="cs"/>
          <w:sz w:val="28"/>
          <w:szCs w:val="28"/>
          <w:rtl/>
          <w:lang w:bidi="fa-IR"/>
        </w:rPr>
        <w:t>ی</w:t>
      </w:r>
      <w:r>
        <w:rPr>
          <w:rFonts w:cs="B Nazanin" w:hint="eastAsia"/>
          <w:sz w:val="28"/>
          <w:szCs w:val="28"/>
          <w:rtl/>
          <w:lang w:bidi="fa-IR"/>
        </w:rPr>
        <w:t>ر</w:t>
      </w:r>
      <w:r>
        <w:rPr>
          <w:rFonts w:cs="B Nazanin"/>
          <w:sz w:val="28"/>
          <w:szCs w:val="28"/>
          <w:rtl/>
          <w:lang w:bidi="fa-IR"/>
        </w:rPr>
        <w:t xml:space="preserve"> </w:t>
      </w:r>
      <w:r>
        <w:rPr>
          <w:rFonts w:cs="B Nazanin" w:hint="eastAsia"/>
          <w:sz w:val="28"/>
          <w:szCs w:val="28"/>
          <w:rtl/>
          <w:lang w:bidi="fa-IR"/>
        </w:rPr>
        <w:t>مهم</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در</w:t>
      </w:r>
      <w:r>
        <w:rPr>
          <w:rFonts w:cs="B Nazanin"/>
          <w:sz w:val="28"/>
          <w:szCs w:val="28"/>
          <w:rtl/>
          <w:lang w:bidi="fa-IR"/>
        </w:rPr>
        <w:t xml:space="preserve"> </w:t>
      </w:r>
      <w:r>
        <w:rPr>
          <w:rFonts w:cs="B Nazanin" w:hint="eastAsia"/>
          <w:sz w:val="28"/>
          <w:szCs w:val="28"/>
          <w:rtl/>
          <w:lang w:bidi="fa-IR"/>
        </w:rPr>
        <w:t>رفتار</w:t>
      </w:r>
      <w:r>
        <w:rPr>
          <w:rFonts w:cs="B Nazanin"/>
          <w:sz w:val="28"/>
          <w:szCs w:val="28"/>
          <w:rtl/>
          <w:lang w:bidi="fa-IR"/>
        </w:rPr>
        <w:t xml:space="preserve"> </w:t>
      </w:r>
      <w:r>
        <w:rPr>
          <w:rFonts w:cs="B Nazanin" w:hint="eastAsia"/>
          <w:sz w:val="28"/>
          <w:szCs w:val="28"/>
          <w:rtl/>
          <w:lang w:bidi="fa-IR"/>
        </w:rPr>
        <w:t>شبکه</w:t>
      </w:r>
      <w:r>
        <w:rPr>
          <w:rFonts w:cs="B Nazanin"/>
          <w:sz w:val="28"/>
          <w:szCs w:val="28"/>
          <w:rtl/>
          <w:lang w:bidi="fa-IR"/>
        </w:rPr>
        <w:t xml:space="preserve"> </w:t>
      </w:r>
      <w:r>
        <w:rPr>
          <w:rFonts w:cs="B Nazanin" w:hint="eastAsia"/>
          <w:sz w:val="28"/>
          <w:szCs w:val="28"/>
          <w:rtl/>
          <w:lang w:bidi="fa-IR"/>
        </w:rPr>
        <w:t>در</w:t>
      </w:r>
      <w:r>
        <w:rPr>
          <w:rFonts w:cs="B Nazanin"/>
          <w:sz w:val="28"/>
          <w:szCs w:val="28"/>
          <w:rtl/>
          <w:lang w:bidi="fa-IR"/>
        </w:rPr>
        <w:t xml:space="preserve"> </w:t>
      </w:r>
      <w:r>
        <w:rPr>
          <w:rFonts w:cs="B Nazanin" w:hint="eastAsia"/>
          <w:sz w:val="28"/>
          <w:szCs w:val="28"/>
          <w:rtl/>
          <w:lang w:bidi="fa-IR"/>
        </w:rPr>
        <w:t>هنگام</w:t>
      </w:r>
      <w:r>
        <w:rPr>
          <w:rFonts w:cs="B Nazanin"/>
          <w:sz w:val="28"/>
          <w:szCs w:val="28"/>
          <w:rtl/>
          <w:lang w:bidi="fa-IR"/>
        </w:rPr>
        <w:t xml:space="preserve"> </w:t>
      </w:r>
      <w:r>
        <w:rPr>
          <w:rFonts w:cs="B Nazanin" w:hint="eastAsia"/>
          <w:sz w:val="28"/>
          <w:szCs w:val="28"/>
          <w:rtl/>
          <w:lang w:bidi="fa-IR"/>
        </w:rPr>
        <w:t>وقوع</w:t>
      </w:r>
      <w:r>
        <w:rPr>
          <w:rFonts w:cs="B Nazanin"/>
          <w:sz w:val="28"/>
          <w:szCs w:val="28"/>
          <w:rtl/>
          <w:lang w:bidi="fa-IR"/>
        </w:rPr>
        <w:t xml:space="preserve"> </w:t>
      </w:r>
      <w:r>
        <w:rPr>
          <w:rFonts w:cs="B Nazanin" w:hint="eastAsia"/>
          <w:sz w:val="28"/>
          <w:szCs w:val="28"/>
          <w:rtl/>
          <w:lang w:bidi="fa-IR"/>
        </w:rPr>
        <w:t>انواع</w:t>
      </w:r>
      <w:r>
        <w:rPr>
          <w:rFonts w:cs="B Nazanin"/>
          <w:sz w:val="28"/>
          <w:szCs w:val="28"/>
          <w:rtl/>
          <w:lang w:bidi="fa-IR"/>
        </w:rPr>
        <w:t xml:space="preserve"> </w:t>
      </w:r>
      <w:r>
        <w:rPr>
          <w:rFonts w:cs="B Nazanin" w:hint="eastAsia"/>
          <w:sz w:val="28"/>
          <w:szCs w:val="28"/>
          <w:rtl/>
          <w:lang w:bidi="fa-IR"/>
        </w:rPr>
        <w:t>خطاها</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اتصال</w:t>
      </w:r>
      <w:r>
        <w:rPr>
          <w:rFonts w:cs="B Nazanin"/>
          <w:sz w:val="28"/>
          <w:szCs w:val="28"/>
          <w:rtl/>
          <w:lang w:bidi="fa-IR"/>
        </w:rPr>
        <w:softHyphen/>
      </w:r>
      <w:r>
        <w:rPr>
          <w:rFonts w:cs="B Nazanin" w:hint="eastAsia"/>
          <w:sz w:val="28"/>
          <w:szCs w:val="28"/>
          <w:rtl/>
          <w:lang w:bidi="fa-IR"/>
        </w:rPr>
        <w:t>کوتاه</w:t>
      </w:r>
      <w:r>
        <w:rPr>
          <w:rFonts w:cs="B Nazanin"/>
          <w:sz w:val="28"/>
          <w:szCs w:val="28"/>
          <w:rtl/>
          <w:lang w:bidi="fa-IR"/>
        </w:rPr>
        <w:t xml:space="preserve"> </w:t>
      </w:r>
      <w:r>
        <w:rPr>
          <w:rFonts w:cs="B Nazanin" w:hint="eastAsia"/>
          <w:sz w:val="28"/>
          <w:szCs w:val="28"/>
          <w:rtl/>
          <w:lang w:bidi="fa-IR"/>
        </w:rPr>
        <w:t>در</w:t>
      </w:r>
      <w:r>
        <w:rPr>
          <w:rFonts w:cs="B Nazanin"/>
          <w:sz w:val="28"/>
          <w:szCs w:val="28"/>
          <w:rtl/>
          <w:lang w:bidi="fa-IR"/>
        </w:rPr>
        <w:t xml:space="preserve"> </w:t>
      </w:r>
      <w:r>
        <w:rPr>
          <w:rFonts w:cs="B Nazanin" w:hint="eastAsia"/>
          <w:sz w:val="28"/>
          <w:szCs w:val="28"/>
          <w:rtl/>
          <w:lang w:bidi="fa-IR"/>
        </w:rPr>
        <w:t>مکانها</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مختلف</w:t>
      </w:r>
      <w:r>
        <w:rPr>
          <w:rFonts w:cs="B Nazanin"/>
          <w:sz w:val="28"/>
          <w:szCs w:val="28"/>
          <w:rtl/>
          <w:lang w:bidi="fa-IR"/>
        </w:rPr>
        <w:t xml:space="preserve"> </w:t>
      </w:r>
      <w:r>
        <w:rPr>
          <w:rFonts w:cs="B Nazanin" w:hint="eastAsia"/>
          <w:sz w:val="28"/>
          <w:szCs w:val="28"/>
          <w:rtl/>
          <w:lang w:bidi="fa-IR"/>
        </w:rPr>
        <w:t>شبکه</w:t>
      </w:r>
      <w:r>
        <w:rPr>
          <w:rFonts w:cs="B Nazanin"/>
          <w:sz w:val="28"/>
          <w:szCs w:val="28"/>
          <w:rtl/>
          <w:lang w:bidi="fa-IR"/>
        </w:rPr>
        <w:t xml:space="preserve"> </w:t>
      </w:r>
      <w:r>
        <w:rPr>
          <w:rFonts w:cs="B Nazanin" w:hint="eastAsia"/>
          <w:sz w:val="28"/>
          <w:szCs w:val="28"/>
          <w:rtl/>
          <w:lang w:bidi="fa-IR"/>
        </w:rPr>
        <w:t>دارد</w:t>
      </w:r>
      <w:r>
        <w:rPr>
          <w:rFonts w:cs="B Nazanin"/>
          <w:sz w:val="28"/>
          <w:szCs w:val="28"/>
          <w:rtl/>
          <w:lang w:bidi="fa-IR"/>
        </w:rPr>
        <w:t xml:space="preserve">. </w:t>
      </w:r>
      <w:r>
        <w:rPr>
          <w:rFonts w:cs="B Nazanin" w:hint="eastAsia"/>
          <w:sz w:val="28"/>
          <w:szCs w:val="28"/>
          <w:rtl/>
          <w:lang w:bidi="fa-IR"/>
        </w:rPr>
        <w:t>جهت</w:t>
      </w:r>
      <w:r>
        <w:rPr>
          <w:rFonts w:cs="B Nazanin"/>
          <w:sz w:val="28"/>
          <w:szCs w:val="28"/>
          <w:rtl/>
          <w:lang w:bidi="fa-IR"/>
        </w:rPr>
        <w:t xml:space="preserve"> </w:t>
      </w:r>
      <w:r>
        <w:rPr>
          <w:rFonts w:cs="B Nazanin" w:hint="eastAsia"/>
          <w:sz w:val="28"/>
          <w:szCs w:val="28"/>
          <w:rtl/>
          <w:lang w:bidi="fa-IR"/>
        </w:rPr>
        <w:t>پ</w:t>
      </w:r>
      <w:r>
        <w:rPr>
          <w:rFonts w:cs="B Nazanin" w:hint="cs"/>
          <w:sz w:val="28"/>
          <w:szCs w:val="28"/>
          <w:rtl/>
          <w:lang w:bidi="fa-IR"/>
        </w:rPr>
        <w:t>ی</w:t>
      </w:r>
      <w:r>
        <w:rPr>
          <w:rFonts w:cs="B Nazanin" w:hint="eastAsia"/>
          <w:sz w:val="28"/>
          <w:szCs w:val="28"/>
          <w:rtl/>
          <w:lang w:bidi="fa-IR"/>
        </w:rPr>
        <w:t>شگ</w:t>
      </w:r>
      <w:r>
        <w:rPr>
          <w:rFonts w:cs="B Nazanin" w:hint="cs"/>
          <w:sz w:val="28"/>
          <w:szCs w:val="28"/>
          <w:rtl/>
          <w:lang w:bidi="fa-IR"/>
        </w:rPr>
        <w:t>ی</w:t>
      </w:r>
      <w:r>
        <w:rPr>
          <w:rFonts w:cs="B Nazanin" w:hint="eastAsia"/>
          <w:sz w:val="28"/>
          <w:szCs w:val="28"/>
          <w:rtl/>
          <w:lang w:bidi="fa-IR"/>
        </w:rPr>
        <w:t>ر</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از</w:t>
      </w:r>
      <w:r>
        <w:rPr>
          <w:rFonts w:cs="B Nazanin"/>
          <w:sz w:val="28"/>
          <w:szCs w:val="28"/>
          <w:rtl/>
          <w:lang w:bidi="fa-IR"/>
        </w:rPr>
        <w:t xml:space="preserve"> </w:t>
      </w:r>
      <w:r>
        <w:rPr>
          <w:rFonts w:cs="B Nazanin" w:hint="eastAsia"/>
          <w:sz w:val="28"/>
          <w:szCs w:val="28"/>
          <w:rtl/>
          <w:lang w:bidi="fa-IR"/>
        </w:rPr>
        <w:t>آثار</w:t>
      </w:r>
      <w:r>
        <w:rPr>
          <w:rFonts w:cs="B Nazanin"/>
          <w:sz w:val="28"/>
          <w:szCs w:val="28"/>
          <w:rtl/>
          <w:lang w:bidi="fa-IR"/>
        </w:rPr>
        <w:t xml:space="preserve"> </w:t>
      </w:r>
      <w:r>
        <w:rPr>
          <w:rFonts w:cs="B Nazanin" w:hint="eastAsia"/>
          <w:sz w:val="28"/>
          <w:szCs w:val="28"/>
          <w:rtl/>
          <w:lang w:bidi="fa-IR"/>
        </w:rPr>
        <w:t>سوء</w:t>
      </w:r>
      <w:r>
        <w:rPr>
          <w:rFonts w:cs="B Nazanin"/>
          <w:sz w:val="28"/>
          <w:szCs w:val="28"/>
          <w:rtl/>
          <w:lang w:bidi="fa-IR"/>
        </w:rPr>
        <w:t xml:space="preserve"> </w:t>
      </w:r>
      <w:r>
        <w:rPr>
          <w:rFonts w:cs="B Nazanin" w:hint="cs"/>
          <w:sz w:val="28"/>
          <w:szCs w:val="28"/>
          <w:rtl/>
          <w:lang w:bidi="fa-IR"/>
        </w:rPr>
        <w:t>ی</w:t>
      </w:r>
      <w:r>
        <w:rPr>
          <w:rFonts w:cs="B Nazanin" w:hint="eastAsia"/>
          <w:sz w:val="28"/>
          <w:szCs w:val="28"/>
          <w:rtl/>
          <w:lang w:bidi="fa-IR"/>
        </w:rPr>
        <w:t>ک</w:t>
      </w:r>
      <w:r>
        <w:rPr>
          <w:rFonts w:cs="B Nazanin"/>
          <w:sz w:val="28"/>
          <w:szCs w:val="28"/>
          <w:rtl/>
          <w:lang w:bidi="fa-IR"/>
        </w:rPr>
        <w:t xml:space="preserve"> </w:t>
      </w:r>
      <w:r>
        <w:rPr>
          <w:rFonts w:cs="B Nazanin" w:hint="eastAsia"/>
          <w:sz w:val="28"/>
          <w:szCs w:val="28"/>
          <w:rtl/>
          <w:lang w:bidi="fa-IR"/>
        </w:rPr>
        <w:t>طراح</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نامناسب</w:t>
      </w:r>
      <w:r>
        <w:rPr>
          <w:rFonts w:cs="B Nazanin"/>
          <w:sz w:val="28"/>
          <w:szCs w:val="28"/>
          <w:rtl/>
          <w:lang w:bidi="fa-IR"/>
        </w:rPr>
        <w:t xml:space="preserve"> </w:t>
      </w:r>
      <w:r>
        <w:rPr>
          <w:rFonts w:cs="B Nazanin" w:hint="eastAsia"/>
          <w:sz w:val="28"/>
          <w:szCs w:val="28"/>
          <w:rtl/>
          <w:lang w:bidi="fa-IR"/>
        </w:rPr>
        <w:t>برا</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س</w:t>
      </w:r>
      <w:r>
        <w:rPr>
          <w:rFonts w:cs="B Nazanin" w:hint="cs"/>
          <w:sz w:val="28"/>
          <w:szCs w:val="28"/>
          <w:rtl/>
          <w:lang w:bidi="fa-IR"/>
        </w:rPr>
        <w:t>ی</w:t>
      </w:r>
      <w:r>
        <w:rPr>
          <w:rFonts w:cs="B Nazanin" w:hint="eastAsia"/>
          <w:sz w:val="28"/>
          <w:szCs w:val="28"/>
          <w:rtl/>
          <w:lang w:bidi="fa-IR"/>
        </w:rPr>
        <w:t>ستم</w:t>
      </w:r>
      <w:r>
        <w:rPr>
          <w:rFonts w:cs="B Nazanin"/>
          <w:sz w:val="28"/>
          <w:szCs w:val="28"/>
          <w:rtl/>
          <w:lang w:bidi="fa-IR"/>
        </w:rPr>
        <w:t xml:space="preserve"> </w:t>
      </w:r>
      <w:r>
        <w:rPr>
          <w:rFonts w:cs="B Nazanin" w:hint="eastAsia"/>
          <w:sz w:val="28"/>
          <w:szCs w:val="28"/>
          <w:rtl/>
          <w:lang w:bidi="fa-IR"/>
        </w:rPr>
        <w:t>زم</w:t>
      </w:r>
      <w:r>
        <w:rPr>
          <w:rFonts w:cs="B Nazanin" w:hint="cs"/>
          <w:sz w:val="28"/>
          <w:szCs w:val="28"/>
          <w:rtl/>
          <w:lang w:bidi="fa-IR"/>
        </w:rPr>
        <w:t>ی</w:t>
      </w:r>
      <w:r>
        <w:rPr>
          <w:rFonts w:cs="B Nazanin" w:hint="eastAsia"/>
          <w:sz w:val="28"/>
          <w:szCs w:val="28"/>
          <w:rtl/>
          <w:lang w:bidi="fa-IR"/>
        </w:rPr>
        <w:t>ن،</w:t>
      </w:r>
      <w:r>
        <w:rPr>
          <w:rFonts w:cs="B Nazanin"/>
          <w:sz w:val="28"/>
          <w:szCs w:val="28"/>
          <w:rtl/>
          <w:lang w:bidi="fa-IR"/>
        </w:rPr>
        <w:t xml:space="preserve"> </w:t>
      </w:r>
      <w:r>
        <w:rPr>
          <w:rFonts w:cs="B Nazanin" w:hint="eastAsia"/>
          <w:sz w:val="28"/>
          <w:szCs w:val="28"/>
          <w:rtl/>
          <w:lang w:bidi="fa-IR"/>
        </w:rPr>
        <w:t>با</w:t>
      </w:r>
      <w:r>
        <w:rPr>
          <w:rFonts w:cs="B Nazanin" w:hint="cs"/>
          <w:sz w:val="28"/>
          <w:szCs w:val="28"/>
          <w:rtl/>
          <w:lang w:bidi="fa-IR"/>
        </w:rPr>
        <w:t>ی</w:t>
      </w:r>
      <w:r>
        <w:rPr>
          <w:rFonts w:cs="B Nazanin" w:hint="eastAsia"/>
          <w:sz w:val="28"/>
          <w:szCs w:val="28"/>
          <w:rtl/>
          <w:lang w:bidi="fa-IR"/>
        </w:rPr>
        <w:t>د</w:t>
      </w:r>
      <w:r>
        <w:rPr>
          <w:rFonts w:cs="B Nazanin"/>
          <w:sz w:val="28"/>
          <w:szCs w:val="28"/>
          <w:rtl/>
          <w:lang w:bidi="fa-IR"/>
        </w:rPr>
        <w:t xml:space="preserve"> </w:t>
      </w:r>
      <w:r>
        <w:rPr>
          <w:rFonts w:cs="B Nazanin" w:hint="eastAsia"/>
          <w:sz w:val="28"/>
          <w:szCs w:val="28"/>
          <w:rtl/>
          <w:lang w:bidi="fa-IR"/>
        </w:rPr>
        <w:t>مطالعات</w:t>
      </w:r>
      <w:r>
        <w:rPr>
          <w:rFonts w:cs="B Nazanin"/>
          <w:sz w:val="28"/>
          <w:szCs w:val="28"/>
          <w:rtl/>
          <w:lang w:bidi="fa-IR"/>
        </w:rPr>
        <w:t xml:space="preserve"> </w:t>
      </w:r>
      <w:r>
        <w:rPr>
          <w:rFonts w:cs="B Nazanin" w:hint="eastAsia"/>
          <w:sz w:val="28"/>
          <w:szCs w:val="28"/>
          <w:rtl/>
          <w:lang w:bidi="fa-IR"/>
        </w:rPr>
        <w:t>س</w:t>
      </w:r>
      <w:r>
        <w:rPr>
          <w:rFonts w:cs="B Nazanin" w:hint="cs"/>
          <w:sz w:val="28"/>
          <w:szCs w:val="28"/>
          <w:rtl/>
          <w:lang w:bidi="fa-IR"/>
        </w:rPr>
        <w:t>ی</w:t>
      </w:r>
      <w:r>
        <w:rPr>
          <w:rFonts w:cs="B Nazanin" w:hint="eastAsia"/>
          <w:sz w:val="28"/>
          <w:szCs w:val="28"/>
          <w:rtl/>
          <w:lang w:bidi="fa-IR"/>
        </w:rPr>
        <w:t>ستم</w:t>
      </w:r>
      <w:r>
        <w:rPr>
          <w:rFonts w:cs="B Nazanin"/>
          <w:sz w:val="28"/>
          <w:szCs w:val="28"/>
          <w:rtl/>
          <w:lang w:bidi="fa-IR"/>
        </w:rPr>
        <w:t xml:space="preserve"> </w:t>
      </w:r>
      <w:r>
        <w:rPr>
          <w:rFonts w:cs="B Nazanin" w:hint="eastAsia"/>
          <w:sz w:val="28"/>
          <w:szCs w:val="28"/>
          <w:rtl/>
          <w:lang w:bidi="fa-IR"/>
        </w:rPr>
        <w:t>زم</w:t>
      </w:r>
      <w:r>
        <w:rPr>
          <w:rFonts w:cs="B Nazanin" w:hint="cs"/>
          <w:sz w:val="28"/>
          <w:szCs w:val="28"/>
          <w:rtl/>
          <w:lang w:bidi="fa-IR"/>
        </w:rPr>
        <w:t>ی</w:t>
      </w:r>
      <w:r>
        <w:rPr>
          <w:rFonts w:cs="B Nazanin" w:hint="eastAsia"/>
          <w:sz w:val="28"/>
          <w:szCs w:val="28"/>
          <w:rtl/>
          <w:lang w:bidi="fa-IR"/>
        </w:rPr>
        <w:t>ن</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منظور</w:t>
      </w:r>
      <w:r>
        <w:rPr>
          <w:rFonts w:cs="B Nazanin"/>
          <w:sz w:val="28"/>
          <w:szCs w:val="28"/>
          <w:rtl/>
          <w:lang w:bidi="fa-IR"/>
        </w:rPr>
        <w:t xml:space="preserve"> </w:t>
      </w:r>
      <w:r>
        <w:rPr>
          <w:rFonts w:cs="B Nazanin" w:hint="eastAsia"/>
          <w:sz w:val="28"/>
          <w:szCs w:val="28"/>
          <w:rtl/>
          <w:lang w:bidi="fa-IR"/>
        </w:rPr>
        <w:t>ارائه</w:t>
      </w:r>
      <w:r>
        <w:rPr>
          <w:rFonts w:cs="B Nazanin"/>
          <w:sz w:val="28"/>
          <w:szCs w:val="28"/>
          <w:rtl/>
          <w:lang w:bidi="fa-IR"/>
        </w:rPr>
        <w:t xml:space="preserve"> </w:t>
      </w:r>
      <w:r>
        <w:rPr>
          <w:rFonts w:cs="B Nazanin" w:hint="eastAsia"/>
          <w:sz w:val="28"/>
          <w:szCs w:val="28"/>
          <w:rtl/>
          <w:lang w:bidi="fa-IR"/>
        </w:rPr>
        <w:t>طرح</w:t>
      </w:r>
      <w:r>
        <w:rPr>
          <w:rFonts w:cs="B Nazanin" w:hint="cs"/>
          <w:sz w:val="28"/>
          <w:szCs w:val="28"/>
          <w:rtl/>
          <w:lang w:bidi="fa-IR"/>
        </w:rPr>
        <w:t>ی</w:t>
      </w:r>
      <w:r>
        <w:rPr>
          <w:rFonts w:cs="B Nazanin"/>
          <w:sz w:val="28"/>
          <w:szCs w:val="28"/>
          <w:rtl/>
          <w:lang w:bidi="fa-IR"/>
        </w:rPr>
        <w:t xml:space="preserve"> </w:t>
      </w:r>
      <w:r>
        <w:rPr>
          <w:rFonts w:cs="B Nazanin" w:hint="eastAsia"/>
          <w:sz w:val="28"/>
          <w:szCs w:val="28"/>
          <w:rtl/>
          <w:lang w:bidi="fa-IR"/>
        </w:rPr>
        <w:t>جهت</w:t>
      </w:r>
      <w:r>
        <w:rPr>
          <w:rFonts w:cs="B Nazanin"/>
          <w:sz w:val="28"/>
          <w:szCs w:val="28"/>
          <w:rtl/>
          <w:lang w:bidi="fa-IR"/>
        </w:rPr>
        <w:t xml:space="preserve"> </w:t>
      </w:r>
      <w:r>
        <w:rPr>
          <w:rFonts w:cs="B Nazanin" w:hint="eastAsia"/>
          <w:sz w:val="28"/>
          <w:szCs w:val="28"/>
          <w:rtl/>
          <w:lang w:bidi="fa-IR"/>
        </w:rPr>
        <w:t>اتصال</w:t>
      </w:r>
      <w:r>
        <w:rPr>
          <w:rFonts w:cs="B Nazanin"/>
          <w:sz w:val="28"/>
          <w:szCs w:val="28"/>
          <w:rtl/>
          <w:lang w:bidi="fa-IR"/>
        </w:rPr>
        <w:t xml:space="preserve"> </w:t>
      </w:r>
      <w:r>
        <w:rPr>
          <w:rFonts w:cs="B Nazanin" w:hint="eastAsia"/>
          <w:sz w:val="28"/>
          <w:szCs w:val="28"/>
          <w:rtl/>
          <w:lang w:bidi="fa-IR"/>
        </w:rPr>
        <w:t>ا</w:t>
      </w:r>
      <w:r>
        <w:rPr>
          <w:rFonts w:cs="B Nazanin" w:hint="cs"/>
          <w:sz w:val="28"/>
          <w:szCs w:val="28"/>
          <w:rtl/>
          <w:lang w:bidi="fa-IR"/>
        </w:rPr>
        <w:t>ی</w:t>
      </w:r>
      <w:r>
        <w:rPr>
          <w:rFonts w:cs="B Nazanin" w:hint="eastAsia"/>
          <w:sz w:val="28"/>
          <w:szCs w:val="28"/>
          <w:rtl/>
          <w:lang w:bidi="fa-IR"/>
        </w:rPr>
        <w:t>من</w:t>
      </w:r>
      <w:r>
        <w:rPr>
          <w:rFonts w:cs="B Nazanin"/>
          <w:sz w:val="28"/>
          <w:szCs w:val="28"/>
          <w:rtl/>
          <w:lang w:bidi="fa-IR"/>
        </w:rPr>
        <w:t xml:space="preserve"> </w:t>
      </w:r>
      <w:r>
        <w:rPr>
          <w:rFonts w:cs="B Nazanin" w:hint="eastAsia"/>
          <w:sz w:val="28"/>
          <w:szCs w:val="28"/>
          <w:rtl/>
          <w:lang w:bidi="fa-IR"/>
        </w:rPr>
        <w:t>و</w:t>
      </w:r>
      <w:r>
        <w:rPr>
          <w:rFonts w:cs="B Nazanin"/>
          <w:sz w:val="28"/>
          <w:szCs w:val="28"/>
          <w:rtl/>
          <w:lang w:bidi="fa-IR"/>
        </w:rPr>
        <w:t xml:space="preserve"> </w:t>
      </w:r>
      <w:r>
        <w:rPr>
          <w:rFonts w:cs="B Nazanin" w:hint="eastAsia"/>
          <w:sz w:val="28"/>
          <w:szCs w:val="28"/>
          <w:rtl/>
          <w:lang w:bidi="fa-IR"/>
        </w:rPr>
        <w:t>مطمئن</w:t>
      </w:r>
      <w:r>
        <w:rPr>
          <w:rFonts w:cs="B Nazanin"/>
          <w:sz w:val="28"/>
          <w:szCs w:val="28"/>
          <w:rtl/>
          <w:lang w:bidi="fa-IR"/>
        </w:rPr>
        <w:t xml:space="preserve"> </w:t>
      </w:r>
      <w:r w:rsidR="00E05AD1">
        <w:rPr>
          <w:rFonts w:cs="B Nazanin" w:hint="cs"/>
          <w:sz w:val="28"/>
          <w:szCs w:val="28"/>
          <w:rtl/>
          <w:lang w:bidi="fa-IR"/>
        </w:rPr>
        <w:t>منبع تولید پراکنده</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شبکه</w:t>
      </w:r>
      <w:r>
        <w:rPr>
          <w:rFonts w:cs="B Nazanin"/>
          <w:sz w:val="28"/>
          <w:szCs w:val="28"/>
          <w:rtl/>
          <w:lang w:bidi="fa-IR"/>
        </w:rPr>
        <w:t xml:space="preserve"> </w:t>
      </w:r>
      <w:r>
        <w:rPr>
          <w:rFonts w:cs="B Nazanin" w:hint="eastAsia"/>
          <w:sz w:val="28"/>
          <w:szCs w:val="28"/>
          <w:rtl/>
          <w:lang w:bidi="fa-IR"/>
        </w:rPr>
        <w:t>برق</w:t>
      </w:r>
      <w:r>
        <w:rPr>
          <w:rFonts w:cs="B Nazanin"/>
          <w:sz w:val="28"/>
          <w:szCs w:val="28"/>
          <w:rtl/>
          <w:lang w:bidi="fa-IR"/>
        </w:rPr>
        <w:t xml:space="preserve"> </w:t>
      </w:r>
      <w:r>
        <w:rPr>
          <w:rFonts w:cs="B Nazanin" w:hint="eastAsia"/>
          <w:sz w:val="28"/>
          <w:szCs w:val="28"/>
          <w:rtl/>
          <w:lang w:bidi="fa-IR"/>
        </w:rPr>
        <w:t>صورت</w:t>
      </w:r>
      <w:r>
        <w:rPr>
          <w:rFonts w:cs="B Nazanin"/>
          <w:sz w:val="28"/>
          <w:szCs w:val="28"/>
          <w:rtl/>
          <w:lang w:bidi="fa-IR"/>
        </w:rPr>
        <w:t xml:space="preserve"> </w:t>
      </w:r>
      <w:r>
        <w:rPr>
          <w:rFonts w:cs="B Nazanin" w:hint="eastAsia"/>
          <w:sz w:val="28"/>
          <w:szCs w:val="28"/>
          <w:rtl/>
          <w:lang w:bidi="fa-IR"/>
        </w:rPr>
        <w:t>گ</w:t>
      </w:r>
      <w:r>
        <w:rPr>
          <w:rFonts w:cs="B Nazanin" w:hint="cs"/>
          <w:sz w:val="28"/>
          <w:szCs w:val="28"/>
          <w:rtl/>
          <w:lang w:bidi="fa-IR"/>
        </w:rPr>
        <w:t>ی</w:t>
      </w:r>
      <w:r>
        <w:rPr>
          <w:rFonts w:cs="B Nazanin" w:hint="eastAsia"/>
          <w:sz w:val="28"/>
          <w:szCs w:val="28"/>
          <w:rtl/>
          <w:lang w:bidi="fa-IR"/>
        </w:rPr>
        <w:t>رد</w:t>
      </w:r>
      <w:r>
        <w:rPr>
          <w:rFonts w:cs="B Nazanin"/>
          <w:sz w:val="28"/>
          <w:szCs w:val="28"/>
          <w:rtl/>
          <w:lang w:bidi="fa-IR"/>
        </w:rPr>
        <w:t>.</w:t>
      </w:r>
    </w:p>
    <w:p w:rsidR="0058652D" w:rsidRDefault="00AE6669" w:rsidP="00BE3075">
      <w:pPr>
        <w:spacing w:line="288" w:lineRule="auto"/>
        <w:ind w:firstLine="454"/>
        <w:jc w:val="lowKashida"/>
        <w:rPr>
          <w:rFonts w:cs="B Nazanin"/>
          <w:sz w:val="28"/>
          <w:szCs w:val="28"/>
          <w:rtl/>
          <w:lang w:bidi="fa-IR"/>
        </w:rPr>
      </w:pPr>
      <w:r w:rsidRPr="00AE6669">
        <w:rPr>
          <w:rFonts w:cs="B Nazanin" w:hint="cs"/>
          <w:sz w:val="28"/>
          <w:szCs w:val="28"/>
          <w:rtl/>
          <w:lang w:bidi="fa-IR"/>
        </w:rPr>
        <w:t>طراحی سیستم زمین برای مولدهای تولید پراکنده به طرح</w:t>
      </w:r>
      <w:r w:rsidRPr="00AE6669">
        <w:rPr>
          <w:rFonts w:cs="B Nazanin"/>
          <w:sz w:val="28"/>
          <w:szCs w:val="28"/>
          <w:rtl/>
          <w:lang w:bidi="fa-IR"/>
        </w:rPr>
        <w:softHyphen/>
      </w:r>
      <w:r w:rsidRPr="00AE6669">
        <w:rPr>
          <w:rFonts w:cs="B Nazanin" w:hint="cs"/>
          <w:sz w:val="28"/>
          <w:szCs w:val="28"/>
          <w:rtl/>
          <w:lang w:bidi="fa-IR"/>
        </w:rPr>
        <w:t>های مختلف اتصال به شبکه بستگی دارد، به گونه</w:t>
      </w:r>
      <w:r w:rsidRPr="00AE6669">
        <w:rPr>
          <w:rFonts w:cs="B Nazanin"/>
          <w:sz w:val="28"/>
          <w:szCs w:val="28"/>
          <w:rtl/>
          <w:lang w:bidi="fa-IR"/>
        </w:rPr>
        <w:softHyphen/>
      </w:r>
      <w:r w:rsidRPr="00AE6669">
        <w:rPr>
          <w:rFonts w:cs="B Nazanin" w:hint="cs"/>
          <w:sz w:val="28"/>
          <w:szCs w:val="28"/>
          <w:rtl/>
          <w:lang w:bidi="fa-IR"/>
        </w:rPr>
        <w:t xml:space="preserve">ای که عواملی از قبیل تعداد مولدها، </w:t>
      </w:r>
      <w:r>
        <w:rPr>
          <w:rFonts w:cs="B Nazanin" w:hint="cs"/>
          <w:sz w:val="28"/>
          <w:szCs w:val="28"/>
          <w:rtl/>
          <w:lang w:bidi="fa-IR"/>
        </w:rPr>
        <w:t xml:space="preserve">نحوه اتصال مولد تولید پراکنده به شبکه (اتصال به صورت مستقیم یا از طریق ترانسفورماتور)، </w:t>
      </w:r>
      <w:r w:rsidRPr="00AE6669">
        <w:rPr>
          <w:rFonts w:cs="B Nazanin" w:hint="cs"/>
          <w:sz w:val="28"/>
          <w:szCs w:val="28"/>
          <w:rtl/>
          <w:lang w:bidi="fa-IR"/>
        </w:rPr>
        <w:t>سیم‌بندی ترانسفورماتورهای واسطه و نیز موازی بودن یا جدا</w:t>
      </w:r>
      <w:r w:rsidRPr="00AE6669">
        <w:rPr>
          <w:rFonts w:cs="B Nazanin"/>
          <w:sz w:val="28"/>
          <w:szCs w:val="28"/>
          <w:rtl/>
          <w:lang w:bidi="fa-IR"/>
        </w:rPr>
        <w:t xml:space="preserve"> </w:t>
      </w:r>
      <w:r w:rsidRPr="00AE6669">
        <w:rPr>
          <w:rFonts w:cs="B Nazanin" w:hint="cs"/>
          <w:sz w:val="28"/>
          <w:szCs w:val="28"/>
          <w:rtl/>
          <w:lang w:bidi="fa-IR"/>
        </w:rPr>
        <w:t>بودن از شبکه بر روی طراحی سیستم زمین تاثیر گذارند</w:t>
      </w:r>
      <w:r>
        <w:rPr>
          <w:rFonts w:cs="B Nazanin" w:hint="cs"/>
          <w:sz w:val="28"/>
          <w:szCs w:val="28"/>
          <w:rtl/>
          <w:lang w:bidi="fa-IR"/>
        </w:rPr>
        <w:t>.</w:t>
      </w:r>
    </w:p>
    <w:p w:rsidR="005C041E" w:rsidRPr="00454F7C" w:rsidRDefault="00B56E71" w:rsidP="005C041E">
      <w:pPr>
        <w:spacing w:line="288" w:lineRule="auto"/>
        <w:ind w:firstLine="454"/>
        <w:jc w:val="lowKashida"/>
        <w:rPr>
          <w:rFonts w:cs="B Nazanin"/>
          <w:sz w:val="28"/>
          <w:szCs w:val="28"/>
          <w:rtl/>
          <w:lang w:bidi="fa-IR"/>
        </w:rPr>
      </w:pPr>
      <w:r>
        <w:rPr>
          <w:rFonts w:cs="B Nazanin" w:hint="eastAsia"/>
          <w:sz w:val="28"/>
          <w:szCs w:val="28"/>
          <w:rtl/>
          <w:lang w:bidi="fa-IR"/>
        </w:rPr>
        <w:t>در</w:t>
      </w:r>
      <w:r>
        <w:rPr>
          <w:rFonts w:cs="B Nazanin"/>
          <w:sz w:val="28"/>
          <w:szCs w:val="28"/>
          <w:rtl/>
          <w:lang w:bidi="fa-IR"/>
        </w:rPr>
        <w:t xml:space="preserve"> </w:t>
      </w:r>
      <w:r>
        <w:rPr>
          <w:rFonts w:cs="B Nazanin" w:hint="eastAsia"/>
          <w:sz w:val="28"/>
          <w:szCs w:val="28"/>
          <w:rtl/>
          <w:lang w:bidi="fa-IR"/>
        </w:rPr>
        <w:t>طراحي</w:t>
      </w:r>
      <w:r>
        <w:rPr>
          <w:rFonts w:cs="B Nazanin"/>
          <w:sz w:val="28"/>
          <w:szCs w:val="28"/>
          <w:rtl/>
          <w:lang w:bidi="fa-IR"/>
        </w:rPr>
        <w:t xml:space="preserve"> </w:t>
      </w:r>
      <w:r>
        <w:rPr>
          <w:rFonts w:cs="B Nazanin" w:hint="eastAsia"/>
          <w:sz w:val="28"/>
          <w:szCs w:val="28"/>
          <w:rtl/>
          <w:lang w:bidi="fa-IR"/>
        </w:rPr>
        <w:t>سيستم</w:t>
      </w:r>
      <w:r>
        <w:rPr>
          <w:rFonts w:cs="B Nazanin"/>
          <w:sz w:val="28"/>
          <w:szCs w:val="28"/>
          <w:rtl/>
          <w:lang w:bidi="fa-IR"/>
        </w:rPr>
        <w:t xml:space="preserve"> </w:t>
      </w:r>
      <w:r>
        <w:rPr>
          <w:rFonts w:cs="B Nazanin" w:hint="eastAsia"/>
          <w:sz w:val="28"/>
          <w:szCs w:val="28"/>
          <w:rtl/>
          <w:lang w:bidi="fa-IR"/>
        </w:rPr>
        <w:t>زمين</w:t>
      </w:r>
      <w:r>
        <w:rPr>
          <w:rFonts w:cs="B Nazanin"/>
          <w:sz w:val="28"/>
          <w:szCs w:val="28"/>
          <w:rtl/>
          <w:lang w:bidi="fa-IR"/>
        </w:rPr>
        <w:t xml:space="preserve"> </w:t>
      </w:r>
      <w:r>
        <w:rPr>
          <w:rFonts w:cs="B Nazanin" w:hint="eastAsia"/>
          <w:sz w:val="28"/>
          <w:szCs w:val="28"/>
          <w:rtl/>
          <w:lang w:bidi="fa-IR"/>
        </w:rPr>
        <w:t>موارد</w:t>
      </w:r>
      <w:r>
        <w:rPr>
          <w:rFonts w:cs="B Nazanin"/>
          <w:sz w:val="28"/>
          <w:szCs w:val="28"/>
          <w:rtl/>
          <w:lang w:bidi="fa-IR"/>
        </w:rPr>
        <w:t xml:space="preserve"> </w:t>
      </w:r>
      <w:r>
        <w:rPr>
          <w:rFonts w:cs="B Nazanin" w:hint="eastAsia"/>
          <w:sz w:val="28"/>
          <w:szCs w:val="28"/>
          <w:rtl/>
          <w:lang w:bidi="fa-IR"/>
        </w:rPr>
        <w:t>زير</w:t>
      </w:r>
      <w:r>
        <w:rPr>
          <w:rFonts w:cs="B Nazanin"/>
          <w:sz w:val="28"/>
          <w:szCs w:val="28"/>
          <w:rtl/>
          <w:lang w:bidi="fa-IR"/>
        </w:rPr>
        <w:t xml:space="preserve"> </w:t>
      </w:r>
      <w:r>
        <w:rPr>
          <w:rFonts w:cs="B Nazanin" w:hint="eastAsia"/>
          <w:sz w:val="28"/>
          <w:szCs w:val="28"/>
          <w:rtl/>
          <w:lang w:bidi="fa-IR"/>
        </w:rPr>
        <w:t>بايد</w:t>
      </w:r>
      <w:r>
        <w:rPr>
          <w:rFonts w:cs="B Nazanin"/>
          <w:sz w:val="28"/>
          <w:szCs w:val="28"/>
          <w:rtl/>
          <w:lang w:bidi="fa-IR"/>
        </w:rPr>
        <w:t xml:space="preserve"> </w:t>
      </w:r>
      <w:r>
        <w:rPr>
          <w:rFonts w:cs="B Nazanin" w:hint="eastAsia"/>
          <w:sz w:val="28"/>
          <w:szCs w:val="28"/>
          <w:rtl/>
          <w:lang w:bidi="fa-IR"/>
        </w:rPr>
        <w:t>در</w:t>
      </w:r>
      <w:r>
        <w:rPr>
          <w:rFonts w:cs="B Nazanin"/>
          <w:sz w:val="28"/>
          <w:szCs w:val="28"/>
          <w:rtl/>
          <w:lang w:bidi="fa-IR"/>
        </w:rPr>
        <w:t xml:space="preserve"> </w:t>
      </w:r>
      <w:r>
        <w:rPr>
          <w:rFonts w:cs="B Nazanin" w:hint="eastAsia"/>
          <w:sz w:val="28"/>
          <w:szCs w:val="28"/>
          <w:rtl/>
          <w:lang w:bidi="fa-IR"/>
        </w:rPr>
        <w:t>نظر</w:t>
      </w:r>
      <w:r>
        <w:rPr>
          <w:rFonts w:cs="B Nazanin"/>
          <w:sz w:val="28"/>
          <w:szCs w:val="28"/>
          <w:rtl/>
          <w:lang w:bidi="fa-IR"/>
        </w:rPr>
        <w:t xml:space="preserve"> </w:t>
      </w:r>
      <w:r>
        <w:rPr>
          <w:rFonts w:cs="B Nazanin" w:hint="eastAsia"/>
          <w:sz w:val="28"/>
          <w:szCs w:val="28"/>
          <w:rtl/>
          <w:lang w:bidi="fa-IR"/>
        </w:rPr>
        <w:t>گرفته</w:t>
      </w:r>
      <w:r>
        <w:rPr>
          <w:rFonts w:cs="B Nazanin"/>
          <w:sz w:val="28"/>
          <w:szCs w:val="28"/>
          <w:rtl/>
          <w:lang w:bidi="fa-IR"/>
        </w:rPr>
        <w:t xml:space="preserve"> </w:t>
      </w:r>
      <w:r>
        <w:rPr>
          <w:rFonts w:cs="B Nazanin" w:hint="eastAsia"/>
          <w:sz w:val="28"/>
          <w:szCs w:val="28"/>
          <w:rtl/>
          <w:lang w:bidi="fa-IR"/>
        </w:rPr>
        <w:t>شود</w:t>
      </w:r>
      <w:r>
        <w:rPr>
          <w:rFonts w:cs="B Nazanin"/>
          <w:sz w:val="28"/>
          <w:szCs w:val="28"/>
          <w:rtl/>
          <w:lang w:bidi="fa-IR"/>
        </w:rPr>
        <w:t>:</w:t>
      </w:r>
    </w:p>
    <w:p w:rsidR="006C1011" w:rsidRDefault="00B56E71" w:rsidP="00994651">
      <w:pPr>
        <w:numPr>
          <w:ilvl w:val="0"/>
          <w:numId w:val="34"/>
        </w:numPr>
        <w:spacing w:line="288" w:lineRule="auto"/>
        <w:jc w:val="lowKashida"/>
        <w:rPr>
          <w:rFonts w:cs="B Nazanin"/>
          <w:sz w:val="28"/>
          <w:szCs w:val="28"/>
          <w:lang w:bidi="fa-IR"/>
        </w:rPr>
      </w:pPr>
      <w:r>
        <w:rPr>
          <w:rFonts w:cs="B Nazanin" w:hint="eastAsia"/>
          <w:sz w:val="28"/>
          <w:szCs w:val="28"/>
          <w:rtl/>
          <w:lang w:bidi="fa-IR"/>
        </w:rPr>
        <w:lastRenderedPageBreak/>
        <w:t>سيستم</w:t>
      </w:r>
      <w:r>
        <w:rPr>
          <w:rFonts w:cs="B Nazanin"/>
          <w:sz w:val="28"/>
          <w:szCs w:val="28"/>
          <w:rtl/>
          <w:lang w:bidi="fa-IR"/>
        </w:rPr>
        <w:t xml:space="preserve"> </w:t>
      </w:r>
      <w:r>
        <w:rPr>
          <w:rFonts w:cs="B Nazanin" w:hint="eastAsia"/>
          <w:sz w:val="28"/>
          <w:szCs w:val="28"/>
          <w:rtl/>
          <w:lang w:bidi="fa-IR"/>
        </w:rPr>
        <w:t>زمين</w:t>
      </w:r>
      <w:r>
        <w:rPr>
          <w:rFonts w:cs="B Nazanin"/>
          <w:sz w:val="28"/>
          <w:szCs w:val="28"/>
          <w:rtl/>
          <w:lang w:bidi="fa-IR"/>
        </w:rPr>
        <w:t xml:space="preserve"> </w:t>
      </w:r>
      <w:r>
        <w:rPr>
          <w:rFonts w:cs="B Nazanin" w:hint="eastAsia"/>
          <w:sz w:val="28"/>
          <w:szCs w:val="28"/>
          <w:rtl/>
          <w:lang w:bidi="fa-IR"/>
        </w:rPr>
        <w:t>نيروگاه</w:t>
      </w:r>
      <w:r w:rsidR="006914D8" w:rsidRPr="00AE6669">
        <w:rPr>
          <w:rFonts w:cs="B Nazanin" w:hint="cs"/>
          <w:sz w:val="28"/>
          <w:szCs w:val="28"/>
          <w:rtl/>
          <w:lang w:bidi="fa-IR"/>
        </w:rPr>
        <w:t>‌</w:t>
      </w:r>
      <w:r>
        <w:rPr>
          <w:rFonts w:cs="B Nazanin" w:hint="eastAsia"/>
          <w:sz w:val="28"/>
          <w:szCs w:val="28"/>
          <w:rtl/>
          <w:lang w:bidi="fa-IR"/>
        </w:rPr>
        <w:t>هاي</w:t>
      </w:r>
      <w:r>
        <w:rPr>
          <w:rFonts w:cs="B Nazanin"/>
          <w:sz w:val="28"/>
          <w:szCs w:val="28"/>
          <w:rtl/>
          <w:lang w:bidi="fa-IR"/>
        </w:rPr>
        <w:t xml:space="preserve"> </w:t>
      </w:r>
      <w:r w:rsidR="003D4CF3" w:rsidRPr="000C1C57">
        <w:rPr>
          <w:rFonts w:cs="B Nazanin" w:hint="eastAsia"/>
          <w:sz w:val="28"/>
          <w:szCs w:val="28"/>
          <w:rtl/>
          <w:lang w:bidi="fa-IR"/>
        </w:rPr>
        <w:t>تول</w:t>
      </w:r>
      <w:r w:rsidR="003D4CF3" w:rsidRPr="000C1C57">
        <w:rPr>
          <w:rFonts w:cs="B Nazanin" w:hint="cs"/>
          <w:sz w:val="28"/>
          <w:szCs w:val="28"/>
          <w:rtl/>
          <w:lang w:bidi="fa-IR"/>
        </w:rPr>
        <w:t>ی</w:t>
      </w:r>
      <w:r w:rsidR="003D4CF3" w:rsidRPr="000C1C57">
        <w:rPr>
          <w:rFonts w:cs="B Nazanin" w:hint="eastAsia"/>
          <w:sz w:val="28"/>
          <w:szCs w:val="28"/>
          <w:rtl/>
          <w:lang w:bidi="fa-IR"/>
        </w:rPr>
        <w:t>د</w:t>
      </w:r>
      <w:r w:rsidR="003D4CF3" w:rsidRPr="000C1C57">
        <w:rPr>
          <w:rFonts w:cs="B Nazanin"/>
          <w:sz w:val="28"/>
          <w:szCs w:val="28"/>
          <w:rtl/>
          <w:lang w:bidi="fa-IR"/>
        </w:rPr>
        <w:t xml:space="preserve"> </w:t>
      </w:r>
      <w:r w:rsidR="003D4CF3" w:rsidRPr="000C1C57">
        <w:rPr>
          <w:rFonts w:cs="B Nazanin" w:hint="eastAsia"/>
          <w:sz w:val="28"/>
          <w:szCs w:val="28"/>
          <w:rtl/>
          <w:lang w:bidi="fa-IR"/>
        </w:rPr>
        <w:t>پراکنده</w:t>
      </w:r>
      <w:r>
        <w:rPr>
          <w:rFonts w:cs="B Nazanin"/>
          <w:sz w:val="28"/>
          <w:szCs w:val="28"/>
          <w:rtl/>
          <w:lang w:bidi="fa-IR"/>
        </w:rPr>
        <w:t xml:space="preserve"> </w:t>
      </w:r>
      <w:r>
        <w:rPr>
          <w:rFonts w:cs="B Nazanin" w:hint="eastAsia"/>
          <w:sz w:val="28"/>
          <w:szCs w:val="28"/>
          <w:rtl/>
          <w:lang w:bidi="fa-IR"/>
        </w:rPr>
        <w:t>بايد</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گونه</w:t>
      </w:r>
      <w:r>
        <w:rPr>
          <w:rFonts w:cs="B Nazanin"/>
          <w:sz w:val="28"/>
          <w:szCs w:val="28"/>
          <w:rtl/>
          <w:lang w:bidi="fa-IR"/>
        </w:rPr>
        <w:softHyphen/>
      </w:r>
      <w:r>
        <w:rPr>
          <w:rFonts w:cs="B Nazanin" w:hint="eastAsia"/>
          <w:sz w:val="28"/>
          <w:szCs w:val="28"/>
          <w:rtl/>
          <w:lang w:bidi="fa-IR"/>
        </w:rPr>
        <w:t>اي</w:t>
      </w:r>
      <w:r>
        <w:rPr>
          <w:rFonts w:cs="B Nazanin"/>
          <w:sz w:val="28"/>
          <w:szCs w:val="28"/>
          <w:rtl/>
          <w:lang w:bidi="fa-IR"/>
        </w:rPr>
        <w:t xml:space="preserve"> </w:t>
      </w:r>
      <w:r>
        <w:rPr>
          <w:rFonts w:cs="B Nazanin" w:hint="eastAsia"/>
          <w:sz w:val="28"/>
          <w:szCs w:val="28"/>
          <w:rtl/>
          <w:lang w:bidi="fa-IR"/>
        </w:rPr>
        <w:t>طراحي</w:t>
      </w:r>
      <w:r>
        <w:rPr>
          <w:rFonts w:cs="B Nazanin"/>
          <w:sz w:val="28"/>
          <w:szCs w:val="28"/>
          <w:rtl/>
          <w:lang w:bidi="fa-IR"/>
        </w:rPr>
        <w:t xml:space="preserve"> </w:t>
      </w:r>
      <w:r>
        <w:rPr>
          <w:rFonts w:cs="B Nazanin" w:hint="eastAsia"/>
          <w:sz w:val="28"/>
          <w:szCs w:val="28"/>
          <w:rtl/>
          <w:lang w:bidi="fa-IR"/>
        </w:rPr>
        <w:t>شود</w:t>
      </w:r>
      <w:r>
        <w:rPr>
          <w:rFonts w:cs="B Nazanin"/>
          <w:sz w:val="28"/>
          <w:szCs w:val="28"/>
          <w:rtl/>
          <w:lang w:bidi="fa-IR"/>
        </w:rPr>
        <w:t xml:space="preserve"> </w:t>
      </w:r>
      <w:r>
        <w:rPr>
          <w:rFonts w:cs="B Nazanin" w:hint="eastAsia"/>
          <w:sz w:val="28"/>
          <w:szCs w:val="28"/>
          <w:rtl/>
          <w:lang w:bidi="fa-IR"/>
        </w:rPr>
        <w:t>كه</w:t>
      </w:r>
      <w:r>
        <w:rPr>
          <w:rFonts w:cs="B Nazanin"/>
          <w:sz w:val="28"/>
          <w:szCs w:val="28"/>
          <w:rtl/>
          <w:lang w:bidi="fa-IR"/>
        </w:rPr>
        <w:t xml:space="preserve"> </w:t>
      </w:r>
      <w:r>
        <w:rPr>
          <w:rFonts w:cs="B Nazanin" w:hint="eastAsia"/>
          <w:sz w:val="28"/>
          <w:szCs w:val="28"/>
          <w:rtl/>
          <w:lang w:bidi="fa-IR"/>
        </w:rPr>
        <w:t>قبل</w:t>
      </w:r>
      <w:r>
        <w:rPr>
          <w:rFonts w:cs="B Nazanin"/>
          <w:sz w:val="28"/>
          <w:szCs w:val="28"/>
          <w:rtl/>
          <w:lang w:bidi="fa-IR"/>
        </w:rPr>
        <w:t xml:space="preserve"> </w:t>
      </w:r>
      <w:r>
        <w:rPr>
          <w:rFonts w:cs="B Nazanin" w:hint="eastAsia"/>
          <w:sz w:val="28"/>
          <w:szCs w:val="28"/>
          <w:rtl/>
          <w:lang w:bidi="fa-IR"/>
        </w:rPr>
        <w:t>از</w:t>
      </w:r>
      <w:r>
        <w:rPr>
          <w:rFonts w:cs="B Nazanin"/>
          <w:sz w:val="28"/>
          <w:szCs w:val="28"/>
          <w:rtl/>
          <w:lang w:bidi="fa-IR"/>
        </w:rPr>
        <w:t xml:space="preserve"> </w:t>
      </w:r>
      <w:r>
        <w:rPr>
          <w:rFonts w:cs="B Nazanin" w:hint="eastAsia"/>
          <w:sz w:val="28"/>
          <w:szCs w:val="28"/>
          <w:rtl/>
          <w:lang w:bidi="fa-IR"/>
        </w:rPr>
        <w:t>تشخيص</w:t>
      </w:r>
      <w:r>
        <w:rPr>
          <w:rFonts w:cs="B Nazanin"/>
          <w:sz w:val="28"/>
          <w:szCs w:val="28"/>
          <w:rtl/>
          <w:lang w:bidi="fa-IR"/>
        </w:rPr>
        <w:t xml:space="preserve"> </w:t>
      </w:r>
      <w:r>
        <w:rPr>
          <w:rFonts w:cs="B Nazanin" w:hint="eastAsia"/>
          <w:sz w:val="28"/>
          <w:szCs w:val="28"/>
          <w:rtl/>
          <w:lang w:bidi="fa-IR"/>
        </w:rPr>
        <w:t>وقوع</w:t>
      </w:r>
      <w:r>
        <w:rPr>
          <w:rFonts w:cs="B Nazanin"/>
          <w:sz w:val="28"/>
          <w:szCs w:val="28"/>
          <w:rtl/>
          <w:lang w:bidi="fa-IR"/>
        </w:rPr>
        <w:t xml:space="preserve"> </w:t>
      </w:r>
      <w:r>
        <w:rPr>
          <w:rFonts w:cs="B Nazanin" w:hint="eastAsia"/>
          <w:sz w:val="28"/>
          <w:szCs w:val="28"/>
          <w:rtl/>
          <w:lang w:bidi="fa-IR"/>
        </w:rPr>
        <w:t>جزيره</w:t>
      </w:r>
      <w:r>
        <w:rPr>
          <w:rFonts w:cs="B Nazanin"/>
          <w:sz w:val="28"/>
          <w:szCs w:val="28"/>
          <w:rtl/>
          <w:lang w:bidi="fa-IR"/>
        </w:rPr>
        <w:t xml:space="preserve"> ناخواسته در شبكه و قطع مولد از شبكه، اضافه ولتاژ مخربي در سيستم اتصال مولد به شبكه ايجاد نگردد.</w:t>
      </w:r>
    </w:p>
    <w:p w:rsidR="005C041E" w:rsidRPr="00454F7C" w:rsidRDefault="00B56E71" w:rsidP="00994651">
      <w:pPr>
        <w:numPr>
          <w:ilvl w:val="0"/>
          <w:numId w:val="34"/>
        </w:numPr>
        <w:spacing w:line="288" w:lineRule="auto"/>
        <w:jc w:val="lowKashida"/>
        <w:rPr>
          <w:rFonts w:cs="B Nazanin"/>
          <w:sz w:val="28"/>
          <w:szCs w:val="28"/>
          <w:lang w:bidi="fa-IR"/>
        </w:rPr>
      </w:pPr>
      <w:r>
        <w:rPr>
          <w:rFonts w:cs="B Nazanin" w:hint="eastAsia"/>
          <w:sz w:val="28"/>
          <w:szCs w:val="28"/>
          <w:rtl/>
          <w:lang w:bidi="fa-IR"/>
        </w:rPr>
        <w:t>طرح</w:t>
      </w:r>
      <w:r>
        <w:rPr>
          <w:rFonts w:cs="B Nazanin"/>
          <w:sz w:val="28"/>
          <w:szCs w:val="28"/>
          <w:rtl/>
          <w:lang w:bidi="fa-IR"/>
        </w:rPr>
        <w:t xml:space="preserve"> </w:t>
      </w:r>
      <w:r>
        <w:rPr>
          <w:rFonts w:cs="B Nazanin" w:hint="eastAsia"/>
          <w:sz w:val="28"/>
          <w:szCs w:val="28"/>
          <w:rtl/>
          <w:lang w:bidi="fa-IR"/>
        </w:rPr>
        <w:t>سيستم</w:t>
      </w:r>
      <w:r>
        <w:rPr>
          <w:rFonts w:cs="B Nazanin"/>
          <w:sz w:val="28"/>
          <w:szCs w:val="28"/>
          <w:rtl/>
          <w:lang w:bidi="fa-IR"/>
        </w:rPr>
        <w:t xml:space="preserve"> </w:t>
      </w:r>
      <w:r>
        <w:rPr>
          <w:rFonts w:cs="B Nazanin" w:hint="eastAsia"/>
          <w:sz w:val="28"/>
          <w:szCs w:val="28"/>
          <w:rtl/>
          <w:lang w:bidi="fa-IR"/>
        </w:rPr>
        <w:t>زمين</w:t>
      </w:r>
      <w:r>
        <w:rPr>
          <w:rFonts w:cs="B Nazanin"/>
          <w:sz w:val="28"/>
          <w:szCs w:val="28"/>
          <w:rtl/>
          <w:lang w:bidi="fa-IR"/>
        </w:rPr>
        <w:t xml:space="preserve"> </w:t>
      </w:r>
      <w:r>
        <w:rPr>
          <w:rFonts w:cs="B Nazanin" w:hint="eastAsia"/>
          <w:sz w:val="28"/>
          <w:szCs w:val="28"/>
          <w:rtl/>
          <w:lang w:bidi="fa-IR"/>
        </w:rPr>
        <w:t>بايد</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گونه</w:t>
      </w:r>
      <w:r>
        <w:rPr>
          <w:rFonts w:cs="B Nazanin"/>
          <w:sz w:val="28"/>
          <w:szCs w:val="28"/>
          <w:rtl/>
          <w:lang w:bidi="fa-IR"/>
        </w:rPr>
        <w:softHyphen/>
      </w:r>
      <w:r>
        <w:rPr>
          <w:rFonts w:cs="B Nazanin" w:hint="eastAsia"/>
          <w:sz w:val="28"/>
          <w:szCs w:val="28"/>
          <w:rtl/>
          <w:lang w:bidi="fa-IR"/>
        </w:rPr>
        <w:t>اي</w:t>
      </w:r>
      <w:r>
        <w:rPr>
          <w:rFonts w:cs="B Nazanin"/>
          <w:sz w:val="28"/>
          <w:szCs w:val="28"/>
          <w:rtl/>
          <w:lang w:bidi="fa-IR"/>
        </w:rPr>
        <w:t xml:space="preserve"> </w:t>
      </w:r>
      <w:r>
        <w:rPr>
          <w:rFonts w:cs="B Nazanin" w:hint="eastAsia"/>
          <w:sz w:val="28"/>
          <w:szCs w:val="28"/>
          <w:rtl/>
          <w:lang w:bidi="fa-IR"/>
        </w:rPr>
        <w:t>انجام</w:t>
      </w:r>
      <w:r>
        <w:rPr>
          <w:rFonts w:cs="B Nazanin"/>
          <w:sz w:val="28"/>
          <w:szCs w:val="28"/>
          <w:rtl/>
          <w:lang w:bidi="fa-IR"/>
        </w:rPr>
        <w:t xml:space="preserve"> </w:t>
      </w:r>
      <w:r>
        <w:rPr>
          <w:rFonts w:cs="B Nazanin" w:hint="eastAsia"/>
          <w:sz w:val="28"/>
          <w:szCs w:val="28"/>
          <w:rtl/>
          <w:lang w:bidi="fa-IR"/>
        </w:rPr>
        <w:t>شود</w:t>
      </w:r>
      <w:r>
        <w:rPr>
          <w:rFonts w:cs="B Nazanin"/>
          <w:sz w:val="28"/>
          <w:szCs w:val="28"/>
          <w:rtl/>
          <w:lang w:bidi="fa-IR"/>
        </w:rPr>
        <w:t xml:space="preserve"> </w:t>
      </w:r>
      <w:r>
        <w:rPr>
          <w:rFonts w:cs="B Nazanin" w:hint="eastAsia"/>
          <w:sz w:val="28"/>
          <w:szCs w:val="28"/>
          <w:rtl/>
          <w:lang w:bidi="fa-IR"/>
        </w:rPr>
        <w:t>كه</w:t>
      </w:r>
      <w:r>
        <w:rPr>
          <w:rFonts w:cs="B Nazanin"/>
          <w:sz w:val="28"/>
          <w:szCs w:val="28"/>
          <w:rtl/>
          <w:lang w:bidi="fa-IR"/>
        </w:rPr>
        <w:t xml:space="preserve"> </w:t>
      </w:r>
      <w:r>
        <w:rPr>
          <w:rFonts w:cs="B Nazanin" w:hint="eastAsia"/>
          <w:sz w:val="28"/>
          <w:szCs w:val="28"/>
          <w:rtl/>
          <w:lang w:bidi="fa-IR"/>
        </w:rPr>
        <w:t>تمامي</w:t>
      </w:r>
      <w:r>
        <w:rPr>
          <w:rFonts w:cs="B Nazanin"/>
          <w:sz w:val="28"/>
          <w:szCs w:val="28"/>
          <w:rtl/>
          <w:lang w:bidi="fa-IR"/>
        </w:rPr>
        <w:t xml:space="preserve"> </w:t>
      </w:r>
      <w:r>
        <w:rPr>
          <w:rFonts w:cs="B Nazanin" w:hint="eastAsia"/>
          <w:sz w:val="28"/>
          <w:szCs w:val="28"/>
          <w:rtl/>
          <w:lang w:bidi="fa-IR"/>
        </w:rPr>
        <w:t>خطاهاي</w:t>
      </w:r>
      <w:r>
        <w:rPr>
          <w:rFonts w:cs="B Nazanin"/>
          <w:sz w:val="28"/>
          <w:szCs w:val="28"/>
          <w:rtl/>
          <w:lang w:bidi="fa-IR"/>
        </w:rPr>
        <w:t xml:space="preserve"> </w:t>
      </w:r>
      <w:r>
        <w:rPr>
          <w:rFonts w:cs="B Nazanin" w:hint="eastAsia"/>
          <w:sz w:val="28"/>
          <w:szCs w:val="28"/>
          <w:rtl/>
          <w:lang w:bidi="fa-IR"/>
        </w:rPr>
        <w:t>تكفاز</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زميني</w:t>
      </w:r>
      <w:r>
        <w:rPr>
          <w:rFonts w:cs="B Nazanin"/>
          <w:sz w:val="28"/>
          <w:szCs w:val="28"/>
          <w:rtl/>
          <w:lang w:bidi="fa-IR"/>
        </w:rPr>
        <w:t xml:space="preserve"> </w:t>
      </w:r>
      <w:r>
        <w:rPr>
          <w:rFonts w:cs="B Nazanin" w:hint="eastAsia"/>
          <w:sz w:val="28"/>
          <w:szCs w:val="28"/>
          <w:rtl/>
          <w:lang w:bidi="fa-IR"/>
        </w:rPr>
        <w:t>كه</w:t>
      </w:r>
      <w:r>
        <w:rPr>
          <w:rFonts w:cs="B Nazanin"/>
          <w:sz w:val="28"/>
          <w:szCs w:val="28"/>
          <w:rtl/>
          <w:lang w:bidi="fa-IR"/>
        </w:rPr>
        <w:t xml:space="preserve"> </w:t>
      </w:r>
      <w:r>
        <w:rPr>
          <w:rFonts w:cs="B Nazanin" w:hint="eastAsia"/>
          <w:sz w:val="28"/>
          <w:szCs w:val="28"/>
          <w:rtl/>
          <w:lang w:bidi="fa-IR"/>
        </w:rPr>
        <w:t>در</w:t>
      </w:r>
      <w:r>
        <w:rPr>
          <w:rFonts w:cs="B Nazanin"/>
          <w:sz w:val="28"/>
          <w:szCs w:val="28"/>
          <w:rtl/>
          <w:lang w:bidi="fa-IR"/>
        </w:rPr>
        <w:t xml:space="preserve"> </w:t>
      </w:r>
      <w:r>
        <w:rPr>
          <w:rFonts w:cs="B Nazanin" w:hint="eastAsia"/>
          <w:sz w:val="28"/>
          <w:szCs w:val="28"/>
          <w:rtl/>
          <w:lang w:bidi="fa-IR"/>
        </w:rPr>
        <w:t>سمت</w:t>
      </w:r>
      <w:r>
        <w:rPr>
          <w:rFonts w:cs="B Nazanin"/>
          <w:sz w:val="28"/>
          <w:szCs w:val="28"/>
          <w:rtl/>
          <w:lang w:bidi="fa-IR"/>
        </w:rPr>
        <w:t xml:space="preserve"> </w:t>
      </w:r>
      <w:r>
        <w:rPr>
          <w:rFonts w:cs="B Nazanin" w:hint="eastAsia"/>
          <w:sz w:val="28"/>
          <w:szCs w:val="28"/>
          <w:rtl/>
          <w:lang w:bidi="fa-IR"/>
        </w:rPr>
        <w:t>شبكه</w:t>
      </w:r>
      <w:r>
        <w:rPr>
          <w:rFonts w:cs="B Nazanin"/>
          <w:sz w:val="28"/>
          <w:szCs w:val="28"/>
          <w:rtl/>
          <w:lang w:bidi="fa-IR"/>
        </w:rPr>
        <w:t xml:space="preserve"> </w:t>
      </w:r>
      <w:r>
        <w:rPr>
          <w:rFonts w:cs="B Nazanin" w:hint="eastAsia"/>
          <w:sz w:val="28"/>
          <w:szCs w:val="28"/>
          <w:rtl/>
          <w:lang w:bidi="fa-IR"/>
        </w:rPr>
        <w:t>رخ</w:t>
      </w:r>
      <w:r>
        <w:rPr>
          <w:rFonts w:cs="B Nazanin"/>
          <w:sz w:val="28"/>
          <w:szCs w:val="28"/>
          <w:rtl/>
          <w:lang w:bidi="fa-IR"/>
        </w:rPr>
        <w:t xml:space="preserve"> </w:t>
      </w:r>
      <w:r>
        <w:rPr>
          <w:rFonts w:cs="B Nazanin" w:hint="eastAsia"/>
          <w:sz w:val="28"/>
          <w:szCs w:val="28"/>
          <w:rtl/>
          <w:lang w:bidi="fa-IR"/>
        </w:rPr>
        <w:t>مي</w:t>
      </w:r>
      <w:r>
        <w:rPr>
          <w:rFonts w:cs="B Nazanin"/>
          <w:sz w:val="28"/>
          <w:szCs w:val="28"/>
          <w:rtl/>
          <w:lang w:bidi="fa-IR"/>
        </w:rPr>
        <w:softHyphen/>
      </w:r>
      <w:r>
        <w:rPr>
          <w:rFonts w:cs="B Nazanin" w:hint="eastAsia"/>
          <w:sz w:val="28"/>
          <w:szCs w:val="28"/>
          <w:rtl/>
          <w:lang w:bidi="fa-IR"/>
        </w:rPr>
        <w:t>دهد</w:t>
      </w:r>
      <w:r>
        <w:rPr>
          <w:rFonts w:cs="B Nazanin"/>
          <w:sz w:val="28"/>
          <w:szCs w:val="28"/>
          <w:rtl/>
          <w:lang w:bidi="fa-IR"/>
        </w:rPr>
        <w:t xml:space="preserve"> توسط نيروگاه </w:t>
      </w:r>
      <w:r w:rsidR="003D4CF3" w:rsidRPr="000C1C57">
        <w:rPr>
          <w:rFonts w:cs="B Nazanin" w:hint="eastAsia"/>
          <w:sz w:val="28"/>
          <w:szCs w:val="28"/>
          <w:rtl/>
          <w:lang w:bidi="fa-IR"/>
        </w:rPr>
        <w:t>تول</w:t>
      </w:r>
      <w:r w:rsidR="003D4CF3" w:rsidRPr="000C1C57">
        <w:rPr>
          <w:rFonts w:cs="B Nazanin" w:hint="cs"/>
          <w:sz w:val="28"/>
          <w:szCs w:val="28"/>
          <w:rtl/>
          <w:lang w:bidi="fa-IR"/>
        </w:rPr>
        <w:t>ی</w:t>
      </w:r>
      <w:r w:rsidR="003D4CF3" w:rsidRPr="000C1C57">
        <w:rPr>
          <w:rFonts w:cs="B Nazanin" w:hint="eastAsia"/>
          <w:sz w:val="28"/>
          <w:szCs w:val="28"/>
          <w:rtl/>
          <w:lang w:bidi="fa-IR"/>
        </w:rPr>
        <w:t>د</w:t>
      </w:r>
      <w:r w:rsidR="003D4CF3" w:rsidRPr="000C1C57">
        <w:rPr>
          <w:rFonts w:cs="B Nazanin"/>
          <w:sz w:val="28"/>
          <w:szCs w:val="28"/>
          <w:rtl/>
          <w:lang w:bidi="fa-IR"/>
        </w:rPr>
        <w:t xml:space="preserve"> </w:t>
      </w:r>
      <w:r w:rsidR="003D4CF3" w:rsidRPr="000C1C57">
        <w:rPr>
          <w:rFonts w:cs="B Nazanin" w:hint="eastAsia"/>
          <w:sz w:val="28"/>
          <w:szCs w:val="28"/>
          <w:rtl/>
          <w:lang w:bidi="fa-IR"/>
        </w:rPr>
        <w:t>پراکنده</w:t>
      </w:r>
      <w:r w:rsidR="003D4CF3" w:rsidRPr="000C1C57">
        <w:rPr>
          <w:rFonts w:cs="B Nazanin"/>
          <w:sz w:val="28"/>
          <w:szCs w:val="28"/>
          <w:rtl/>
          <w:lang w:bidi="fa-IR"/>
        </w:rPr>
        <w:t xml:space="preserve"> </w:t>
      </w:r>
      <w:r>
        <w:rPr>
          <w:rFonts w:cs="B Nazanin"/>
          <w:sz w:val="28"/>
          <w:szCs w:val="28"/>
          <w:rtl/>
          <w:lang w:bidi="fa-IR"/>
        </w:rPr>
        <w:t xml:space="preserve">ديده شود و باعث خروج </w:t>
      </w:r>
      <w:r w:rsidR="00786388">
        <w:rPr>
          <w:rFonts w:cs="B Nazanin" w:hint="cs"/>
          <w:szCs w:val="28"/>
          <w:rtl/>
          <w:lang w:bidi="fa-IR"/>
        </w:rPr>
        <w:t>منبع تولید پراکنده</w:t>
      </w:r>
      <w:r w:rsidR="00786388" w:rsidRPr="00E800B6">
        <w:rPr>
          <w:rFonts w:cs="B Nazanin" w:hint="cs"/>
          <w:szCs w:val="28"/>
          <w:rtl/>
          <w:lang w:bidi="fa-IR"/>
        </w:rPr>
        <w:t xml:space="preserve"> </w:t>
      </w:r>
      <w:r>
        <w:rPr>
          <w:rFonts w:cs="B Nazanin"/>
          <w:sz w:val="28"/>
          <w:szCs w:val="28"/>
          <w:rtl/>
          <w:lang w:bidi="fa-IR"/>
        </w:rPr>
        <w:t>از مدار گردد.</w:t>
      </w:r>
    </w:p>
    <w:p w:rsidR="005C041E" w:rsidRDefault="00B56E71" w:rsidP="00994651">
      <w:pPr>
        <w:numPr>
          <w:ilvl w:val="0"/>
          <w:numId w:val="34"/>
        </w:numPr>
        <w:spacing w:line="288" w:lineRule="auto"/>
        <w:jc w:val="lowKashida"/>
        <w:rPr>
          <w:rFonts w:cs="B Nazanin"/>
          <w:sz w:val="28"/>
          <w:szCs w:val="28"/>
          <w:lang w:bidi="fa-IR"/>
        </w:rPr>
      </w:pPr>
      <w:r>
        <w:rPr>
          <w:rFonts w:cs="B Nazanin" w:hint="eastAsia"/>
          <w:sz w:val="28"/>
          <w:szCs w:val="28"/>
          <w:rtl/>
          <w:lang w:bidi="fa-IR"/>
        </w:rPr>
        <w:t>طرح</w:t>
      </w:r>
      <w:r>
        <w:rPr>
          <w:rFonts w:cs="B Nazanin"/>
          <w:sz w:val="28"/>
          <w:szCs w:val="28"/>
          <w:rtl/>
          <w:lang w:bidi="fa-IR"/>
        </w:rPr>
        <w:t xml:space="preserve"> </w:t>
      </w:r>
      <w:r>
        <w:rPr>
          <w:rFonts w:cs="B Nazanin" w:hint="eastAsia"/>
          <w:sz w:val="28"/>
          <w:szCs w:val="28"/>
          <w:rtl/>
          <w:lang w:bidi="fa-IR"/>
        </w:rPr>
        <w:t>زمين</w:t>
      </w:r>
      <w:r>
        <w:rPr>
          <w:rFonts w:cs="B Nazanin"/>
          <w:sz w:val="28"/>
          <w:szCs w:val="28"/>
          <w:rtl/>
          <w:lang w:bidi="fa-IR"/>
        </w:rPr>
        <w:t xml:space="preserve"> </w:t>
      </w:r>
      <w:r>
        <w:rPr>
          <w:rFonts w:cs="B Nazanin" w:hint="eastAsia"/>
          <w:sz w:val="28"/>
          <w:szCs w:val="28"/>
          <w:rtl/>
          <w:lang w:bidi="fa-IR"/>
        </w:rPr>
        <w:t>بايد</w:t>
      </w:r>
      <w:r>
        <w:rPr>
          <w:rFonts w:cs="B Nazanin"/>
          <w:sz w:val="28"/>
          <w:szCs w:val="28"/>
          <w:rtl/>
          <w:lang w:bidi="fa-IR"/>
        </w:rPr>
        <w:t xml:space="preserve"> </w:t>
      </w:r>
      <w:r>
        <w:rPr>
          <w:rFonts w:cs="B Nazanin" w:hint="eastAsia"/>
          <w:sz w:val="28"/>
          <w:szCs w:val="28"/>
          <w:rtl/>
          <w:lang w:bidi="fa-IR"/>
        </w:rPr>
        <w:t>به</w:t>
      </w:r>
      <w:r>
        <w:rPr>
          <w:rFonts w:cs="B Nazanin"/>
          <w:sz w:val="28"/>
          <w:szCs w:val="28"/>
          <w:rtl/>
          <w:lang w:bidi="fa-IR"/>
        </w:rPr>
        <w:t xml:space="preserve"> </w:t>
      </w:r>
      <w:r>
        <w:rPr>
          <w:rFonts w:cs="B Nazanin" w:hint="eastAsia"/>
          <w:sz w:val="28"/>
          <w:szCs w:val="28"/>
          <w:rtl/>
          <w:lang w:bidi="fa-IR"/>
        </w:rPr>
        <w:t>گونه</w:t>
      </w:r>
      <w:r>
        <w:rPr>
          <w:rFonts w:cs="B Nazanin"/>
          <w:sz w:val="28"/>
          <w:szCs w:val="28"/>
          <w:rtl/>
          <w:lang w:bidi="fa-IR"/>
        </w:rPr>
        <w:softHyphen/>
      </w:r>
      <w:r>
        <w:rPr>
          <w:rFonts w:cs="B Nazanin" w:hint="eastAsia"/>
          <w:sz w:val="28"/>
          <w:szCs w:val="28"/>
          <w:rtl/>
          <w:lang w:bidi="fa-IR"/>
        </w:rPr>
        <w:t>اي</w:t>
      </w:r>
      <w:r>
        <w:rPr>
          <w:rFonts w:cs="B Nazanin"/>
          <w:sz w:val="28"/>
          <w:szCs w:val="28"/>
          <w:rtl/>
          <w:lang w:bidi="fa-IR"/>
        </w:rPr>
        <w:t xml:space="preserve"> </w:t>
      </w:r>
      <w:r>
        <w:rPr>
          <w:rFonts w:cs="B Nazanin" w:hint="eastAsia"/>
          <w:sz w:val="28"/>
          <w:szCs w:val="28"/>
          <w:rtl/>
          <w:lang w:bidi="fa-IR"/>
        </w:rPr>
        <w:t>طراحي</w:t>
      </w:r>
      <w:r>
        <w:rPr>
          <w:rFonts w:cs="B Nazanin"/>
          <w:sz w:val="28"/>
          <w:szCs w:val="28"/>
          <w:rtl/>
          <w:lang w:bidi="fa-IR"/>
        </w:rPr>
        <w:t xml:space="preserve"> </w:t>
      </w:r>
      <w:r>
        <w:rPr>
          <w:rFonts w:cs="B Nazanin" w:hint="eastAsia"/>
          <w:sz w:val="28"/>
          <w:szCs w:val="28"/>
          <w:rtl/>
          <w:lang w:bidi="fa-IR"/>
        </w:rPr>
        <w:t>گردد</w:t>
      </w:r>
      <w:r>
        <w:rPr>
          <w:rFonts w:cs="B Nazanin"/>
          <w:sz w:val="28"/>
          <w:szCs w:val="28"/>
          <w:rtl/>
          <w:lang w:bidi="fa-IR"/>
        </w:rPr>
        <w:t xml:space="preserve"> </w:t>
      </w:r>
      <w:r>
        <w:rPr>
          <w:rFonts w:cs="B Nazanin" w:hint="eastAsia"/>
          <w:sz w:val="28"/>
          <w:szCs w:val="28"/>
          <w:rtl/>
          <w:lang w:bidi="fa-IR"/>
        </w:rPr>
        <w:t>كه</w:t>
      </w:r>
      <w:r>
        <w:rPr>
          <w:rFonts w:cs="B Nazanin"/>
          <w:sz w:val="28"/>
          <w:szCs w:val="28"/>
          <w:rtl/>
          <w:lang w:bidi="fa-IR"/>
        </w:rPr>
        <w:t xml:space="preserve"> </w:t>
      </w:r>
      <w:r>
        <w:rPr>
          <w:rFonts w:cs="B Nazanin" w:hint="eastAsia"/>
          <w:sz w:val="28"/>
          <w:szCs w:val="28"/>
          <w:rtl/>
          <w:lang w:bidi="fa-IR"/>
        </w:rPr>
        <w:t>باعث</w:t>
      </w:r>
      <w:r>
        <w:rPr>
          <w:rFonts w:cs="B Nazanin"/>
          <w:sz w:val="28"/>
          <w:szCs w:val="28"/>
          <w:rtl/>
          <w:lang w:bidi="fa-IR"/>
        </w:rPr>
        <w:t xml:space="preserve"> </w:t>
      </w:r>
      <w:r>
        <w:rPr>
          <w:rFonts w:cs="B Nazanin" w:hint="eastAsia"/>
          <w:sz w:val="28"/>
          <w:szCs w:val="28"/>
          <w:rtl/>
          <w:lang w:bidi="fa-IR"/>
        </w:rPr>
        <w:t>كوري</w:t>
      </w:r>
      <w:r>
        <w:rPr>
          <w:rFonts w:cs="B Nazanin"/>
          <w:sz w:val="28"/>
          <w:szCs w:val="28"/>
          <w:rtl/>
          <w:lang w:bidi="fa-IR"/>
        </w:rPr>
        <w:t xml:space="preserve"> </w:t>
      </w:r>
      <w:r>
        <w:rPr>
          <w:rFonts w:cs="B Nazanin" w:hint="eastAsia"/>
          <w:sz w:val="28"/>
          <w:szCs w:val="28"/>
          <w:rtl/>
          <w:lang w:bidi="fa-IR"/>
        </w:rPr>
        <w:t>حفاظتي</w:t>
      </w:r>
      <w:r>
        <w:rPr>
          <w:rFonts w:cs="B Nazanin"/>
          <w:sz w:val="28"/>
          <w:szCs w:val="28"/>
          <w:rtl/>
          <w:lang w:bidi="fa-IR"/>
        </w:rPr>
        <w:t xml:space="preserve"> </w:t>
      </w:r>
      <w:r>
        <w:rPr>
          <w:rFonts w:cs="B Nazanin" w:hint="eastAsia"/>
          <w:sz w:val="28"/>
          <w:szCs w:val="28"/>
          <w:rtl/>
          <w:lang w:bidi="fa-IR"/>
        </w:rPr>
        <w:t>و</w:t>
      </w:r>
      <w:r>
        <w:rPr>
          <w:rFonts w:cs="B Nazanin"/>
          <w:sz w:val="28"/>
          <w:szCs w:val="28"/>
          <w:rtl/>
          <w:lang w:bidi="fa-IR"/>
        </w:rPr>
        <w:t xml:space="preserve"> </w:t>
      </w:r>
      <w:r>
        <w:rPr>
          <w:rFonts w:cs="B Nazanin" w:hint="eastAsia"/>
          <w:sz w:val="28"/>
          <w:szCs w:val="28"/>
          <w:rtl/>
          <w:lang w:bidi="fa-IR"/>
        </w:rPr>
        <w:t>كاهش</w:t>
      </w:r>
      <w:r>
        <w:rPr>
          <w:rFonts w:cs="B Nazanin"/>
          <w:sz w:val="28"/>
          <w:szCs w:val="28"/>
          <w:rtl/>
          <w:lang w:bidi="fa-IR"/>
        </w:rPr>
        <w:t xml:space="preserve"> </w:t>
      </w:r>
      <w:r>
        <w:rPr>
          <w:rFonts w:cs="B Nazanin" w:hint="eastAsia"/>
          <w:sz w:val="28"/>
          <w:szCs w:val="28"/>
          <w:rtl/>
          <w:lang w:bidi="fa-IR"/>
        </w:rPr>
        <w:t>حساسيت</w:t>
      </w:r>
      <w:r>
        <w:rPr>
          <w:rFonts w:cs="B Nazanin"/>
          <w:sz w:val="28"/>
          <w:szCs w:val="28"/>
          <w:rtl/>
          <w:lang w:bidi="fa-IR"/>
        </w:rPr>
        <w:t xml:space="preserve"> </w:t>
      </w:r>
      <w:r>
        <w:rPr>
          <w:rFonts w:cs="B Nazanin" w:hint="eastAsia"/>
          <w:sz w:val="28"/>
          <w:szCs w:val="28"/>
          <w:rtl/>
          <w:lang w:bidi="fa-IR"/>
        </w:rPr>
        <w:t>رله</w:t>
      </w:r>
      <w:r>
        <w:rPr>
          <w:rFonts w:cs="B Nazanin"/>
          <w:sz w:val="28"/>
          <w:szCs w:val="28"/>
          <w:rtl/>
          <w:lang w:bidi="fa-IR"/>
        </w:rPr>
        <w:softHyphen/>
      </w:r>
      <w:r>
        <w:rPr>
          <w:rFonts w:cs="B Nazanin" w:hint="eastAsia"/>
          <w:sz w:val="28"/>
          <w:szCs w:val="28"/>
          <w:rtl/>
          <w:lang w:bidi="fa-IR"/>
        </w:rPr>
        <w:t>هاي</w:t>
      </w:r>
      <w:r>
        <w:rPr>
          <w:rFonts w:cs="B Nazanin"/>
          <w:sz w:val="28"/>
          <w:szCs w:val="28"/>
          <w:rtl/>
          <w:lang w:bidi="fa-IR"/>
        </w:rPr>
        <w:t xml:space="preserve"> </w:t>
      </w:r>
      <w:r>
        <w:rPr>
          <w:rFonts w:cs="B Nazanin" w:hint="eastAsia"/>
          <w:sz w:val="28"/>
          <w:szCs w:val="28"/>
          <w:rtl/>
          <w:lang w:bidi="fa-IR"/>
        </w:rPr>
        <w:t>اتصال</w:t>
      </w:r>
      <w:r>
        <w:rPr>
          <w:rFonts w:cs="B Nazanin"/>
          <w:sz w:val="28"/>
          <w:szCs w:val="28"/>
          <w:rtl/>
          <w:lang w:bidi="fa-IR"/>
        </w:rPr>
        <w:t xml:space="preserve"> </w:t>
      </w:r>
      <w:r>
        <w:rPr>
          <w:rFonts w:cs="B Nazanin" w:hint="eastAsia"/>
          <w:sz w:val="28"/>
          <w:szCs w:val="28"/>
          <w:rtl/>
          <w:lang w:bidi="fa-IR"/>
        </w:rPr>
        <w:t>زمين</w:t>
      </w:r>
      <w:r>
        <w:rPr>
          <w:rFonts w:cs="B Nazanin"/>
          <w:sz w:val="28"/>
          <w:szCs w:val="28"/>
          <w:rtl/>
          <w:lang w:bidi="fa-IR"/>
        </w:rPr>
        <w:t xml:space="preserve"> </w:t>
      </w:r>
      <w:r>
        <w:rPr>
          <w:rFonts w:cs="B Nazanin" w:hint="eastAsia"/>
          <w:sz w:val="28"/>
          <w:szCs w:val="28"/>
          <w:rtl/>
          <w:lang w:bidi="fa-IR"/>
        </w:rPr>
        <w:t>نگردد</w:t>
      </w:r>
      <w:r>
        <w:rPr>
          <w:rFonts w:cs="B Nazanin"/>
          <w:sz w:val="28"/>
          <w:szCs w:val="28"/>
          <w:rtl/>
          <w:lang w:bidi="fa-IR"/>
        </w:rPr>
        <w:t>.</w:t>
      </w:r>
    </w:p>
    <w:p w:rsidR="009E3935" w:rsidRPr="005B46C3" w:rsidRDefault="007A4D84" w:rsidP="00994651">
      <w:pPr>
        <w:numPr>
          <w:ilvl w:val="0"/>
          <w:numId w:val="34"/>
        </w:numPr>
        <w:spacing w:line="288" w:lineRule="auto"/>
        <w:jc w:val="lowKashida"/>
        <w:rPr>
          <w:rFonts w:cs="B Nazanin"/>
          <w:sz w:val="28"/>
          <w:szCs w:val="28"/>
          <w:lang w:bidi="fa-IR"/>
        </w:rPr>
      </w:pPr>
      <w:r w:rsidRPr="005B46C3">
        <w:rPr>
          <w:rFonts w:cs="B Nazanin" w:hint="cs"/>
          <w:sz w:val="28"/>
          <w:szCs w:val="28"/>
          <w:rtl/>
          <w:lang w:bidi="fa-IR"/>
        </w:rPr>
        <w:t xml:space="preserve">سیستم </w:t>
      </w:r>
      <w:r w:rsidR="009E3935" w:rsidRPr="005B46C3">
        <w:rPr>
          <w:rFonts w:cs="B Nazanin" w:hint="cs"/>
          <w:sz w:val="28"/>
          <w:szCs w:val="28"/>
          <w:rtl/>
          <w:lang w:bidi="fa-IR"/>
        </w:rPr>
        <w:t>ارتینگ در نظر گرفته شده برای برقگیر</w:t>
      </w:r>
      <w:r w:rsidRPr="005B46C3">
        <w:rPr>
          <w:rFonts w:cs="B Nazanin" w:hint="cs"/>
          <w:sz w:val="28"/>
          <w:szCs w:val="28"/>
          <w:rtl/>
          <w:lang w:bidi="fa-IR"/>
        </w:rPr>
        <w:t xml:space="preserve"> از سیستم ارتینگ</w:t>
      </w:r>
      <w:r w:rsidR="009E3935" w:rsidRPr="005B46C3">
        <w:rPr>
          <w:rFonts w:cs="B Nazanin" w:hint="cs"/>
          <w:sz w:val="28"/>
          <w:szCs w:val="28"/>
          <w:rtl/>
          <w:lang w:bidi="fa-IR"/>
        </w:rPr>
        <w:t xml:space="preserve"> حفاظت</w:t>
      </w:r>
      <w:r w:rsidR="00A33C93" w:rsidRPr="005B46C3">
        <w:rPr>
          <w:rFonts w:cs="B Nazanin" w:hint="cs"/>
          <w:sz w:val="28"/>
          <w:szCs w:val="28"/>
          <w:rtl/>
          <w:lang w:bidi="fa-IR"/>
        </w:rPr>
        <w:t xml:space="preserve"> بدنه</w:t>
      </w:r>
      <w:r w:rsidR="009E3935" w:rsidRPr="005B46C3">
        <w:rPr>
          <w:rFonts w:cs="B Nazanin" w:hint="cs"/>
          <w:sz w:val="28"/>
          <w:szCs w:val="28"/>
          <w:rtl/>
          <w:lang w:bidi="fa-IR"/>
        </w:rPr>
        <w:t xml:space="preserve"> و نول الکتریکی </w:t>
      </w:r>
      <w:r w:rsidRPr="005B46C3">
        <w:rPr>
          <w:rFonts w:cs="B Nazanin" w:hint="cs"/>
          <w:sz w:val="28"/>
          <w:szCs w:val="28"/>
          <w:rtl/>
          <w:lang w:bidi="fa-IR"/>
        </w:rPr>
        <w:t xml:space="preserve">باید کاملاً مجزا از هم اجرا شود. همچنین بهتر است سیستم ارتینگ حفاظت بدنه از سیستم ارتینگ نول الکتریکی به صورت مجزا از هم اجرا شود و عملکرد هر کدام، دیگری را تحت تاثیر قرار ندهد. در صورتیکه از یک سیستم ارتینگ برای حفاظت بدنه و نول الکتریکی استفاده شود، باید هادی‌های مجزا </w:t>
      </w:r>
      <w:r w:rsidR="00EC42FD" w:rsidRPr="005B46C3">
        <w:rPr>
          <w:rFonts w:cs="B Nazanin" w:hint="cs"/>
          <w:sz w:val="28"/>
          <w:szCs w:val="28"/>
          <w:rtl/>
          <w:lang w:bidi="fa-IR"/>
        </w:rPr>
        <w:t xml:space="preserve">برای نول الکتریکی و حفاظت بدنه به کار رود و همبندی در تابلوی اصلی نصب شده در نقطه </w:t>
      </w:r>
      <w:r w:rsidR="00EC42FD" w:rsidRPr="005B46C3">
        <w:rPr>
          <w:rFonts w:cs="B Nazanin"/>
          <w:lang w:bidi="fa-IR"/>
        </w:rPr>
        <w:t>PCC</w:t>
      </w:r>
      <w:r w:rsidR="00EC42FD" w:rsidRPr="005B46C3">
        <w:rPr>
          <w:rFonts w:cs="B Nazanin" w:hint="cs"/>
          <w:rtl/>
          <w:lang w:bidi="fa-IR"/>
        </w:rPr>
        <w:t xml:space="preserve"> </w:t>
      </w:r>
      <w:r w:rsidR="00EC42FD" w:rsidRPr="005B46C3">
        <w:rPr>
          <w:rFonts w:cs="B Nazanin" w:hint="cs"/>
          <w:sz w:val="28"/>
          <w:szCs w:val="28"/>
          <w:rtl/>
          <w:lang w:bidi="fa-IR"/>
        </w:rPr>
        <w:t>انجام گردد.</w:t>
      </w:r>
    </w:p>
    <w:p w:rsidR="00A33C93" w:rsidRPr="005B46C3" w:rsidRDefault="00A33C93" w:rsidP="00994651">
      <w:pPr>
        <w:numPr>
          <w:ilvl w:val="0"/>
          <w:numId w:val="34"/>
        </w:numPr>
        <w:spacing w:line="288" w:lineRule="auto"/>
        <w:jc w:val="lowKashida"/>
        <w:rPr>
          <w:rFonts w:cs="B Nazanin"/>
          <w:sz w:val="28"/>
          <w:szCs w:val="28"/>
          <w:lang w:bidi="fa-IR"/>
        </w:rPr>
      </w:pPr>
      <w:r w:rsidRPr="005B46C3">
        <w:rPr>
          <w:rFonts w:cs="B Nazanin" w:hint="cs"/>
          <w:sz w:val="28"/>
          <w:szCs w:val="28"/>
          <w:rtl/>
          <w:lang w:bidi="fa-IR"/>
        </w:rPr>
        <w:t>مقاومت مناسب سیستم زمین کمتر از 2 اهم می‌باشد و بایستی به صورت فصلی کنترل و در صورت نیاز اصلاح گردد.</w:t>
      </w:r>
    </w:p>
    <w:p w:rsidR="009E3935" w:rsidRPr="005B46C3" w:rsidRDefault="009E3935" w:rsidP="00994651">
      <w:pPr>
        <w:numPr>
          <w:ilvl w:val="0"/>
          <w:numId w:val="34"/>
        </w:numPr>
        <w:spacing w:line="288" w:lineRule="auto"/>
        <w:jc w:val="lowKashida"/>
        <w:rPr>
          <w:rFonts w:cs="B Nazanin"/>
          <w:sz w:val="28"/>
          <w:szCs w:val="28"/>
          <w:lang w:bidi="fa-IR"/>
        </w:rPr>
      </w:pPr>
      <w:r w:rsidRPr="005B46C3">
        <w:rPr>
          <w:rFonts w:cs="B Nazanin" w:hint="cs"/>
          <w:sz w:val="28"/>
          <w:szCs w:val="28"/>
          <w:rtl/>
          <w:lang w:bidi="fa-IR"/>
        </w:rPr>
        <w:t>موارد مرتبط در "دستورالعمل اجرایی سیستم اتصال زمین شبکه‌های توزیع" لحاظ شود.</w:t>
      </w:r>
    </w:p>
    <w:p w:rsidR="002022FA" w:rsidRDefault="002022FA" w:rsidP="00993320">
      <w:pPr>
        <w:spacing w:line="288" w:lineRule="auto"/>
        <w:ind w:firstLine="454"/>
        <w:jc w:val="lowKashida"/>
        <w:rPr>
          <w:rFonts w:cs="B Nazanin"/>
          <w:sz w:val="22"/>
          <w:szCs w:val="28"/>
          <w:rtl/>
          <w:lang w:bidi="fa-IR"/>
        </w:rPr>
      </w:pPr>
    </w:p>
    <w:p w:rsidR="006C1011" w:rsidRPr="000C1C57" w:rsidRDefault="002C5FBC" w:rsidP="002C5FBC">
      <w:pPr>
        <w:pStyle w:val="Heading2"/>
        <w:rPr>
          <w:rFonts w:hint="eastAsia"/>
          <w:rtl/>
        </w:rPr>
      </w:pPr>
      <w:r>
        <w:rPr>
          <w:rFonts w:hint="cs"/>
          <w:rtl/>
        </w:rPr>
        <w:t xml:space="preserve"> </w:t>
      </w:r>
      <w:bookmarkStart w:id="28" w:name="_Toc66698562"/>
      <w:r w:rsidR="00083509">
        <w:rPr>
          <w:rFonts w:hint="cs"/>
          <w:rtl/>
        </w:rPr>
        <w:t>فلوچارت انجام مطالعات</w:t>
      </w:r>
      <w:bookmarkEnd w:id="28"/>
    </w:p>
    <w:p w:rsidR="0058652D" w:rsidRPr="000C1C57" w:rsidRDefault="0006793C" w:rsidP="00FF66F2">
      <w:pPr>
        <w:spacing w:line="288" w:lineRule="auto"/>
        <w:ind w:firstLine="454"/>
        <w:jc w:val="lowKashida"/>
        <w:rPr>
          <w:rFonts w:cs="B Nazanin"/>
          <w:sz w:val="28"/>
          <w:szCs w:val="28"/>
          <w:rtl/>
          <w:lang w:bidi="fa-IR"/>
        </w:rPr>
      </w:pPr>
      <w:r w:rsidRPr="0006793C">
        <w:rPr>
          <w:rFonts w:cs="B Nazanin" w:hint="cs"/>
          <w:sz w:val="28"/>
          <w:szCs w:val="28"/>
          <w:rtl/>
          <w:lang w:bidi="fa-IR"/>
        </w:rPr>
        <w:t xml:space="preserve">روش انجام انواع مطالعات اتصال منابع تولید پراکنده به شبکه مشتمل بر قیود، ورودی‌ها و خروجی‌های هر یک از مطالعات در </w:t>
      </w:r>
      <w:r>
        <w:rPr>
          <w:rFonts w:cs="B Nazanin" w:hint="cs"/>
          <w:sz w:val="28"/>
          <w:szCs w:val="28"/>
          <w:rtl/>
          <w:lang w:bidi="fa-IR"/>
        </w:rPr>
        <w:t>بخش‌های</w:t>
      </w:r>
      <w:r w:rsidRPr="0006793C">
        <w:rPr>
          <w:rFonts w:cs="B Nazanin" w:hint="cs"/>
          <w:sz w:val="28"/>
          <w:szCs w:val="28"/>
          <w:rtl/>
          <w:lang w:bidi="fa-IR"/>
        </w:rPr>
        <w:t xml:space="preserve"> قبل ارائه گردید. فلوچارت نحوه انجام مطالعات</w:t>
      </w:r>
      <w:r w:rsidR="00877E1A">
        <w:rPr>
          <w:rFonts w:cs="B Nazanin" w:hint="cs"/>
          <w:sz w:val="28"/>
          <w:szCs w:val="28"/>
          <w:rtl/>
          <w:lang w:bidi="fa-IR"/>
        </w:rPr>
        <w:t xml:space="preserve"> و توالی آنها</w:t>
      </w:r>
      <w:r w:rsidRPr="0006793C">
        <w:rPr>
          <w:rFonts w:cs="B Nazanin" w:hint="cs"/>
          <w:sz w:val="28"/>
          <w:szCs w:val="28"/>
          <w:rtl/>
          <w:lang w:bidi="fa-IR"/>
        </w:rPr>
        <w:t xml:space="preserve"> در </w:t>
      </w:r>
      <w:r w:rsidR="00C83996">
        <w:fldChar w:fldCharType="begin"/>
      </w:r>
      <w:r w:rsidR="00C83996">
        <w:instrText xml:space="preserve"> REF _Ref52889693 \h  \* MERGEFORMAT </w:instrText>
      </w:r>
      <w:r w:rsidR="00C83996">
        <w:fldChar w:fldCharType="separate"/>
      </w:r>
      <w:r w:rsidR="00A374EC" w:rsidRPr="00A374EC">
        <w:rPr>
          <w:rFonts w:cs="B Nazanin"/>
          <w:sz w:val="28"/>
          <w:szCs w:val="28"/>
          <w:rtl/>
          <w:lang w:bidi="fa-IR"/>
        </w:rPr>
        <w:t>شکل 4</w:t>
      </w:r>
      <w:r w:rsidR="00C83996">
        <w:fldChar w:fldCharType="end"/>
      </w:r>
      <w:r w:rsidR="00FF66F2">
        <w:rPr>
          <w:rFonts w:cs="B Nazanin" w:hint="cs"/>
          <w:sz w:val="28"/>
          <w:szCs w:val="28"/>
          <w:rtl/>
          <w:lang w:bidi="fa-IR"/>
        </w:rPr>
        <w:t xml:space="preserve"> </w:t>
      </w:r>
      <w:r w:rsidRPr="0006793C">
        <w:rPr>
          <w:rFonts w:cs="B Nazanin" w:hint="cs"/>
          <w:sz w:val="28"/>
          <w:szCs w:val="28"/>
          <w:rtl/>
          <w:lang w:bidi="fa-IR"/>
        </w:rPr>
        <w:t>نشان داده شده است</w:t>
      </w:r>
      <w:r>
        <w:rPr>
          <w:rFonts w:cs="B Nazanin" w:hint="cs"/>
          <w:sz w:val="28"/>
          <w:szCs w:val="28"/>
          <w:rtl/>
          <w:lang w:bidi="fa-IR"/>
        </w:rPr>
        <w:t>.</w:t>
      </w:r>
    </w:p>
    <w:p w:rsidR="0058652D" w:rsidRDefault="0058652D" w:rsidP="000C1C57">
      <w:pPr>
        <w:spacing w:line="288" w:lineRule="auto"/>
        <w:ind w:left="-168" w:firstLine="12"/>
        <w:jc w:val="center"/>
        <w:rPr>
          <w:rFonts w:cs="B Nazanin"/>
          <w:sz w:val="22"/>
          <w:szCs w:val="28"/>
          <w:rtl/>
          <w:lang w:bidi="fa-IR"/>
        </w:rPr>
      </w:pPr>
      <w:r w:rsidRPr="000C1C57">
        <w:rPr>
          <w:rFonts w:cs="B Nazanin"/>
          <w:noProof/>
          <w:sz w:val="22"/>
          <w:szCs w:val="28"/>
        </w:rPr>
        <w:lastRenderedPageBreak/>
        <w:drawing>
          <wp:inline distT="0" distB="0" distL="0" distR="0" wp14:anchorId="2F0BBAC9" wp14:editId="70096ADD">
            <wp:extent cx="5494020" cy="6627225"/>
            <wp:effectExtent l="19050" t="0" r="0" b="0"/>
            <wp:docPr id="534" name="Picture 534" descr="C:\Users\ahmohamadzadeh\AppData\Local\Microsoft\Windows\INetCache\Content.Word\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6" descr="C:\Users\ahmohamadzadeh\AppData\Local\Microsoft\Windows\INetCache\Content.Word\flowchart.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94020" cy="6627225"/>
                    </a:xfrm>
                    <a:prstGeom prst="rect">
                      <a:avLst/>
                    </a:prstGeom>
                    <a:noFill/>
                    <a:ln>
                      <a:noFill/>
                    </a:ln>
                  </pic:spPr>
                </pic:pic>
              </a:graphicData>
            </a:graphic>
          </wp:inline>
        </w:drawing>
      </w:r>
    </w:p>
    <w:p w:rsidR="006C1011" w:rsidRDefault="00BA45C1" w:rsidP="00FF66F2">
      <w:pPr>
        <w:ind w:left="-563"/>
        <w:jc w:val="center"/>
        <w:rPr>
          <w:rFonts w:cs="B Nazanin"/>
          <w:b/>
          <w:bCs/>
          <w:rtl/>
          <w:lang w:bidi="fa-IR"/>
        </w:rPr>
      </w:pPr>
      <w:bookmarkStart w:id="29" w:name="_Ref52889693"/>
      <w:r w:rsidRPr="00BA45C1">
        <w:rPr>
          <w:rFonts w:cs="B Nazanin"/>
          <w:b/>
          <w:bCs/>
          <w:rtl/>
          <w:lang w:bidi="fa-IR"/>
        </w:rPr>
        <w:t xml:space="preserve">شکل </w:t>
      </w:r>
      <w:r w:rsidR="00D1755F" w:rsidRPr="00BA45C1">
        <w:rPr>
          <w:rFonts w:cs="B Nazanin"/>
          <w:b/>
          <w:bCs/>
          <w:rtl/>
          <w:lang w:bidi="fa-IR"/>
        </w:rPr>
        <w:fldChar w:fldCharType="begin"/>
      </w:r>
      <w:r w:rsidRPr="00BA45C1">
        <w:rPr>
          <w:rFonts w:cs="B Nazanin"/>
          <w:b/>
          <w:bCs/>
          <w:rtl/>
          <w:lang w:bidi="fa-IR"/>
        </w:rPr>
        <w:instrText xml:space="preserve"> </w:instrText>
      </w:r>
      <w:r w:rsidRPr="00BA45C1">
        <w:rPr>
          <w:rFonts w:cs="B Nazanin"/>
          <w:b/>
          <w:bCs/>
          <w:lang w:bidi="fa-IR"/>
        </w:rPr>
        <w:instrText>SEQ</w:instrText>
      </w:r>
      <w:r w:rsidRPr="00BA45C1">
        <w:rPr>
          <w:rFonts w:cs="B Nazanin"/>
          <w:b/>
          <w:bCs/>
          <w:rtl/>
          <w:lang w:bidi="fa-IR"/>
        </w:rPr>
        <w:instrText xml:space="preserve"> شکل \* </w:instrText>
      </w:r>
      <w:r w:rsidRPr="00BA45C1">
        <w:rPr>
          <w:rFonts w:cs="B Nazanin"/>
          <w:b/>
          <w:bCs/>
          <w:lang w:bidi="fa-IR"/>
        </w:rPr>
        <w:instrText>ARABIC</w:instrText>
      </w:r>
      <w:r w:rsidRPr="00BA45C1">
        <w:rPr>
          <w:rFonts w:cs="B Nazanin"/>
          <w:b/>
          <w:bCs/>
          <w:rtl/>
          <w:lang w:bidi="fa-IR"/>
        </w:rPr>
        <w:instrText xml:space="preserve"> </w:instrText>
      </w:r>
      <w:r w:rsidR="00D1755F" w:rsidRPr="00BA45C1">
        <w:rPr>
          <w:rFonts w:cs="B Nazanin"/>
          <w:b/>
          <w:bCs/>
          <w:rtl/>
          <w:lang w:bidi="fa-IR"/>
        </w:rPr>
        <w:fldChar w:fldCharType="separate"/>
      </w:r>
      <w:r w:rsidR="00A374EC">
        <w:rPr>
          <w:rFonts w:cs="B Nazanin"/>
          <w:b/>
          <w:bCs/>
          <w:noProof/>
          <w:rtl/>
          <w:lang w:bidi="fa-IR"/>
        </w:rPr>
        <w:t>4</w:t>
      </w:r>
      <w:r w:rsidR="00D1755F" w:rsidRPr="00BA45C1">
        <w:rPr>
          <w:rFonts w:cs="B Nazanin"/>
          <w:b/>
          <w:bCs/>
          <w:rtl/>
          <w:lang w:bidi="fa-IR"/>
        </w:rPr>
        <w:fldChar w:fldCharType="end"/>
      </w:r>
      <w:bookmarkEnd w:id="29"/>
      <w:r w:rsidRPr="00BA45C1">
        <w:rPr>
          <w:rFonts w:cs="B Nazanin" w:hint="cs"/>
          <w:b/>
          <w:bCs/>
          <w:rtl/>
          <w:lang w:bidi="fa-IR"/>
        </w:rPr>
        <w:t xml:space="preserve">: </w:t>
      </w:r>
      <w:r w:rsidR="00D9437F" w:rsidRPr="00D9437F">
        <w:rPr>
          <w:rFonts w:cs="B Nazanin" w:hint="cs"/>
          <w:b/>
          <w:bCs/>
          <w:rtl/>
          <w:lang w:bidi="fa-IR"/>
        </w:rPr>
        <w:t>فلوچارت نحوه انجام مطالعات اتصال به شبکه</w:t>
      </w:r>
    </w:p>
    <w:p w:rsidR="00D9437F" w:rsidRDefault="00D9437F" w:rsidP="00993320">
      <w:pPr>
        <w:spacing w:line="288" w:lineRule="auto"/>
        <w:ind w:firstLine="454"/>
        <w:jc w:val="lowKashida"/>
        <w:rPr>
          <w:rFonts w:cs="B Nazanin"/>
          <w:sz w:val="22"/>
          <w:szCs w:val="28"/>
          <w:rtl/>
          <w:lang w:bidi="fa-IR"/>
        </w:rPr>
      </w:pPr>
    </w:p>
    <w:p w:rsidR="006647EE" w:rsidRDefault="006647EE">
      <w:pPr>
        <w:bidi w:val="0"/>
        <w:rPr>
          <w:rFonts w:cs="B Nazanin"/>
          <w:sz w:val="22"/>
          <w:szCs w:val="28"/>
          <w:rtl/>
          <w:lang w:bidi="fa-IR"/>
        </w:rPr>
      </w:pPr>
      <w:r>
        <w:rPr>
          <w:rFonts w:cs="B Nazanin"/>
          <w:sz w:val="22"/>
          <w:szCs w:val="28"/>
          <w:rtl/>
          <w:lang w:bidi="fa-IR"/>
        </w:rPr>
        <w:br w:type="page"/>
      </w:r>
    </w:p>
    <w:p w:rsidR="001A160A" w:rsidRDefault="002C5FBC" w:rsidP="002C5FBC">
      <w:pPr>
        <w:pStyle w:val="Heading1"/>
        <w:rPr>
          <w:rtl/>
        </w:rPr>
      </w:pPr>
      <w:r>
        <w:rPr>
          <w:rFonts w:hint="cs"/>
          <w:rtl/>
        </w:rPr>
        <w:lastRenderedPageBreak/>
        <w:t xml:space="preserve"> </w:t>
      </w:r>
      <w:bookmarkStart w:id="30" w:name="_Toc66698563"/>
      <w:r w:rsidR="00232A14">
        <w:rPr>
          <w:rFonts w:hint="cs"/>
          <w:rtl/>
        </w:rPr>
        <w:t>شرایط فنی و محدوده پارامترهای شبکه جهت اتصال منابع تولید پراکنده به شبکه</w:t>
      </w:r>
      <w:bookmarkEnd w:id="30"/>
    </w:p>
    <w:p w:rsidR="00553F08" w:rsidRDefault="00553F08" w:rsidP="008C4745">
      <w:pPr>
        <w:spacing w:line="288" w:lineRule="auto"/>
        <w:ind w:firstLine="454"/>
        <w:jc w:val="lowKashida"/>
        <w:rPr>
          <w:rFonts w:cs="B Nazanin"/>
          <w:sz w:val="22"/>
          <w:szCs w:val="28"/>
          <w:rtl/>
          <w:lang w:bidi="fa-IR"/>
        </w:rPr>
      </w:pPr>
      <w:r w:rsidRPr="005B46C3">
        <w:rPr>
          <w:rFonts w:cs="B Nazanin" w:hint="cs"/>
          <w:sz w:val="22"/>
          <w:szCs w:val="28"/>
          <w:rtl/>
          <w:lang w:bidi="fa-IR"/>
        </w:rPr>
        <w:t xml:space="preserve">مواردي که باید هنگام اتصال </w:t>
      </w:r>
      <w:r w:rsidR="000E7C95" w:rsidRPr="005B46C3">
        <w:rPr>
          <w:rFonts w:cs="B Nazanin" w:hint="cs"/>
          <w:sz w:val="28"/>
          <w:szCs w:val="28"/>
          <w:rtl/>
          <w:lang w:bidi="fa-IR"/>
        </w:rPr>
        <w:t>منابع تولید پراکنده</w:t>
      </w:r>
      <w:r w:rsidR="000E7C95" w:rsidRPr="005B46C3">
        <w:rPr>
          <w:rFonts w:cs="B Nazanin" w:hint="cs"/>
          <w:sz w:val="22"/>
          <w:szCs w:val="28"/>
          <w:rtl/>
          <w:lang w:bidi="fa-IR"/>
        </w:rPr>
        <w:t xml:space="preserve"> </w:t>
      </w:r>
      <w:r w:rsidRPr="005B46C3">
        <w:rPr>
          <w:rFonts w:cs="B Nazanin" w:hint="cs"/>
          <w:sz w:val="22"/>
          <w:szCs w:val="28"/>
          <w:rtl/>
          <w:lang w:bidi="fa-IR"/>
        </w:rPr>
        <w:t xml:space="preserve">به شبکة برق مورد بررسی قرار گيرند، </w:t>
      </w:r>
      <w:r w:rsidR="008C4745">
        <w:rPr>
          <w:rFonts w:cs="B Nazanin" w:hint="cs"/>
          <w:sz w:val="22"/>
          <w:szCs w:val="28"/>
          <w:rtl/>
          <w:lang w:bidi="fa-IR"/>
        </w:rPr>
        <w:t xml:space="preserve">مطابق جدول زیر است که </w:t>
      </w:r>
      <w:r w:rsidR="008C4745">
        <w:rPr>
          <w:rFonts w:cs="B Nazanin" w:hint="cs"/>
          <w:sz w:val="28"/>
          <w:szCs w:val="28"/>
          <w:rtl/>
          <w:lang w:bidi="fa-IR"/>
        </w:rPr>
        <w:t>در ادامه تشريح مي‌گردد.</w:t>
      </w:r>
    </w:p>
    <w:p w:rsidR="00242452" w:rsidRDefault="00242452" w:rsidP="000E7C95">
      <w:pPr>
        <w:spacing w:line="288" w:lineRule="auto"/>
        <w:ind w:firstLine="454"/>
        <w:jc w:val="lowKashida"/>
        <w:rPr>
          <w:rFonts w:cs="B Nazanin"/>
          <w:sz w:val="22"/>
          <w:szCs w:val="28"/>
          <w:rtl/>
          <w:lang w:bidi="fa-IR"/>
        </w:rPr>
      </w:pPr>
    </w:p>
    <w:tbl>
      <w:tblPr>
        <w:tblStyle w:val="TableGrid"/>
        <w:bidiVisual/>
        <w:tblW w:w="856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554"/>
        <w:gridCol w:w="3132"/>
        <w:gridCol w:w="2882"/>
      </w:tblGrid>
      <w:tr w:rsidR="00242452" w:rsidRPr="008C4745" w:rsidTr="008C4745">
        <w:trPr>
          <w:jc w:val="center"/>
        </w:trPr>
        <w:tc>
          <w:tcPr>
            <w:tcW w:w="2554" w:type="dxa"/>
            <w:tcBorders>
              <w:top w:val="double" w:sz="4" w:space="0" w:color="auto"/>
            </w:tcBorders>
            <w:shd w:val="clear" w:color="auto" w:fill="DAEEF3" w:themeFill="accent5" w:themeFillTint="33"/>
            <w:vAlign w:val="center"/>
          </w:tcPr>
          <w:p w:rsidR="00242452" w:rsidRPr="008C4745" w:rsidRDefault="007B0967"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 </w:t>
            </w:r>
            <w:r w:rsidR="00242452" w:rsidRPr="008C4745">
              <w:rPr>
                <w:rFonts w:ascii="Times New Roman Bold" w:hAnsi="Times New Roman Bold" w:cs="B Nazanin" w:hint="cs"/>
                <w:b/>
                <w:bCs/>
                <w:sz w:val="20"/>
                <w:rtl/>
                <w:lang w:bidi="fa-IR"/>
              </w:rPr>
              <w:t>نقطه مرجع</w:t>
            </w:r>
          </w:p>
        </w:tc>
        <w:tc>
          <w:tcPr>
            <w:tcW w:w="3132" w:type="dxa"/>
            <w:tcBorders>
              <w:top w:val="double" w:sz="4" w:space="0" w:color="auto"/>
            </w:tcBorders>
            <w:shd w:val="clear" w:color="auto" w:fill="B6DDE8" w:themeFill="accent5" w:themeFillTint="66"/>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9-10- </w:t>
            </w:r>
            <w:r w:rsidR="00242452" w:rsidRPr="008C4745">
              <w:rPr>
                <w:rFonts w:ascii="Times New Roman Bold" w:hAnsi="Times New Roman Bold" w:cs="B Nazanin" w:hint="cs"/>
                <w:b/>
                <w:bCs/>
                <w:sz w:val="20"/>
                <w:rtl/>
                <w:lang w:bidi="fa-IR"/>
              </w:rPr>
              <w:t>هماهنگی تبادل توان</w:t>
            </w:r>
          </w:p>
        </w:tc>
        <w:tc>
          <w:tcPr>
            <w:tcW w:w="2882" w:type="dxa"/>
            <w:tcBorders>
              <w:top w:val="double" w:sz="4" w:space="0" w:color="auto"/>
            </w:tcBorders>
            <w:shd w:val="clear" w:color="auto" w:fill="DAEEF3" w:themeFill="accent5" w:themeFillTint="33"/>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9-19- </w:t>
            </w:r>
            <w:r w:rsidR="00242452" w:rsidRPr="008C4745">
              <w:rPr>
                <w:rFonts w:ascii="Times New Roman Bold" w:hAnsi="Times New Roman Bold" w:cs="B Nazanin" w:hint="cs"/>
                <w:b/>
                <w:bCs/>
                <w:sz w:val="20"/>
                <w:rtl/>
                <w:lang w:bidi="fa-IR"/>
              </w:rPr>
              <w:t>مشارکت در اضافه ولتاژ</w:t>
            </w:r>
          </w:p>
        </w:tc>
      </w:tr>
      <w:tr w:rsidR="00242452" w:rsidRPr="008C4745" w:rsidTr="008C4745">
        <w:trPr>
          <w:jc w:val="center"/>
        </w:trPr>
        <w:tc>
          <w:tcPr>
            <w:tcW w:w="2554" w:type="dxa"/>
            <w:shd w:val="clear" w:color="auto" w:fill="DAEEF3" w:themeFill="accent5" w:themeFillTint="33"/>
            <w:vAlign w:val="center"/>
          </w:tcPr>
          <w:p w:rsidR="00242452" w:rsidRPr="008C4745" w:rsidRDefault="007B0967"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9-2- </w:t>
            </w:r>
            <w:r w:rsidR="00242452" w:rsidRPr="008C4745">
              <w:rPr>
                <w:rFonts w:ascii="Times New Roman Bold" w:hAnsi="Times New Roman Bold" w:cs="B Nazanin" w:hint="cs"/>
                <w:b/>
                <w:bCs/>
                <w:sz w:val="20"/>
                <w:rtl/>
                <w:lang w:bidi="fa-IR"/>
              </w:rPr>
              <w:t>ولتاژهای قابل اعمال</w:t>
            </w:r>
          </w:p>
        </w:tc>
        <w:tc>
          <w:tcPr>
            <w:tcW w:w="3132" w:type="dxa"/>
            <w:shd w:val="clear" w:color="auto" w:fill="B6DDE8" w:themeFill="accent5" w:themeFillTint="66"/>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9-11- </w:t>
            </w:r>
            <w:r w:rsidR="00242452" w:rsidRPr="008C4745">
              <w:rPr>
                <w:rFonts w:ascii="Times New Roman Bold" w:hAnsi="Times New Roman Bold" w:cs="B Nazanin" w:hint="cs"/>
                <w:b/>
                <w:bCs/>
                <w:sz w:val="20"/>
                <w:rtl/>
                <w:lang w:bidi="fa-IR"/>
              </w:rPr>
              <w:t>تجهیزات جداسازی</w:t>
            </w:r>
          </w:p>
        </w:tc>
        <w:tc>
          <w:tcPr>
            <w:tcW w:w="2882" w:type="dxa"/>
            <w:shd w:val="clear" w:color="auto" w:fill="DAEEF3" w:themeFill="accent5" w:themeFillTint="33"/>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9-20- </w:t>
            </w:r>
            <w:r w:rsidR="00242452" w:rsidRPr="008C4745">
              <w:rPr>
                <w:rFonts w:ascii="Times New Roman Bold" w:hAnsi="Times New Roman Bold" w:cs="B Nazanin" w:hint="cs"/>
                <w:b/>
                <w:bCs/>
                <w:sz w:val="20"/>
                <w:rtl/>
                <w:lang w:bidi="fa-IR"/>
              </w:rPr>
              <w:t>فرو رزونانس</w:t>
            </w:r>
          </w:p>
        </w:tc>
      </w:tr>
      <w:tr w:rsidR="00242452" w:rsidRPr="008C4745" w:rsidTr="008C4745">
        <w:trPr>
          <w:jc w:val="center"/>
        </w:trPr>
        <w:tc>
          <w:tcPr>
            <w:tcW w:w="2554" w:type="dxa"/>
            <w:shd w:val="clear" w:color="auto" w:fill="DAEEF3" w:themeFill="accent5" w:themeFillTint="33"/>
            <w:vAlign w:val="center"/>
          </w:tcPr>
          <w:p w:rsidR="00242452" w:rsidRPr="008C4745" w:rsidRDefault="00F13223"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9-3- </w:t>
            </w:r>
            <w:r w:rsidR="00242452" w:rsidRPr="008C4745">
              <w:rPr>
                <w:rFonts w:ascii="Times New Roman Bold" w:hAnsi="Times New Roman Bold" w:cs="B Nazanin" w:hint="cs"/>
                <w:b/>
                <w:bCs/>
                <w:sz w:val="20"/>
                <w:rtl/>
                <w:lang w:bidi="fa-IR"/>
              </w:rPr>
              <w:t>دقت اندازه‌گیری</w:t>
            </w:r>
          </w:p>
        </w:tc>
        <w:tc>
          <w:tcPr>
            <w:tcW w:w="3132" w:type="dxa"/>
            <w:shd w:val="clear" w:color="auto" w:fill="B6DDE8" w:themeFill="accent5" w:themeFillTint="66"/>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9-12- </w:t>
            </w:r>
            <w:r w:rsidR="00242452" w:rsidRPr="008C4745">
              <w:rPr>
                <w:rFonts w:ascii="Times New Roman Bold" w:hAnsi="Times New Roman Bold" w:cs="B Nazanin" w:hint="cs"/>
                <w:b/>
                <w:bCs/>
                <w:sz w:val="20"/>
                <w:rtl/>
                <w:lang w:bidi="fa-IR"/>
              </w:rPr>
              <w:t>پاسخ به اغتشاشات ولتاژ</w:t>
            </w:r>
          </w:p>
        </w:tc>
        <w:tc>
          <w:tcPr>
            <w:tcW w:w="2882" w:type="dxa"/>
            <w:shd w:val="clear" w:color="auto" w:fill="DAEEF3" w:themeFill="accent5" w:themeFillTint="33"/>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9-21- </w:t>
            </w:r>
            <w:r w:rsidR="00242452" w:rsidRPr="008C4745">
              <w:rPr>
                <w:rFonts w:ascii="Times New Roman Bold" w:hAnsi="Times New Roman Bold" w:cs="B Nazanin" w:hint="cs"/>
                <w:b/>
                <w:bCs/>
                <w:sz w:val="20"/>
                <w:rtl/>
                <w:lang w:bidi="fa-IR"/>
              </w:rPr>
              <w:t>حفاظت در برابر تداخل الکترومغناطیسی</w:t>
            </w:r>
          </w:p>
        </w:tc>
      </w:tr>
      <w:tr w:rsidR="00242452" w:rsidRPr="008C4745" w:rsidTr="008C4745">
        <w:trPr>
          <w:jc w:val="center"/>
        </w:trPr>
        <w:tc>
          <w:tcPr>
            <w:tcW w:w="2554" w:type="dxa"/>
            <w:shd w:val="clear" w:color="auto" w:fill="DAEEF3" w:themeFill="accent5" w:themeFillTint="33"/>
            <w:vAlign w:val="center"/>
          </w:tcPr>
          <w:p w:rsidR="00242452" w:rsidRPr="008C4745" w:rsidRDefault="00F13223"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9-4- </w:t>
            </w:r>
            <w:r w:rsidR="00242452" w:rsidRPr="008C4745">
              <w:rPr>
                <w:rFonts w:ascii="Times New Roman Bold" w:hAnsi="Times New Roman Bold" w:cs="B Nazanin" w:hint="cs"/>
                <w:b/>
                <w:bCs/>
                <w:sz w:val="20"/>
                <w:rtl/>
                <w:lang w:bidi="fa-IR"/>
              </w:rPr>
              <w:t>توقف تولید</w:t>
            </w:r>
          </w:p>
        </w:tc>
        <w:tc>
          <w:tcPr>
            <w:tcW w:w="3132" w:type="dxa"/>
            <w:shd w:val="clear" w:color="auto" w:fill="B6DDE8" w:themeFill="accent5" w:themeFillTint="66"/>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9-13- </w:t>
            </w:r>
            <w:r w:rsidR="00242452" w:rsidRPr="008C4745">
              <w:rPr>
                <w:rFonts w:ascii="Times New Roman Bold" w:hAnsi="Times New Roman Bold" w:cs="B Nazanin" w:hint="cs"/>
                <w:b/>
                <w:bCs/>
                <w:sz w:val="20"/>
                <w:rtl/>
                <w:lang w:bidi="fa-IR"/>
              </w:rPr>
              <w:t>پاسخ به اغتشاشات فرکانس</w:t>
            </w:r>
          </w:p>
        </w:tc>
        <w:tc>
          <w:tcPr>
            <w:tcW w:w="2882" w:type="dxa"/>
            <w:shd w:val="clear" w:color="auto" w:fill="DAEEF3" w:themeFill="accent5" w:themeFillTint="33"/>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9-22- </w:t>
            </w:r>
            <w:r w:rsidR="00242452" w:rsidRPr="008C4745">
              <w:rPr>
                <w:rFonts w:ascii="Times New Roman Bold" w:hAnsi="Times New Roman Bold" w:cs="B Nazanin" w:hint="cs"/>
                <w:b/>
                <w:bCs/>
                <w:sz w:val="20"/>
                <w:rtl/>
                <w:lang w:bidi="fa-IR"/>
              </w:rPr>
              <w:t>تحمل ضربه</w:t>
            </w:r>
          </w:p>
        </w:tc>
      </w:tr>
      <w:tr w:rsidR="00242452" w:rsidRPr="008C4745" w:rsidTr="008C4745">
        <w:trPr>
          <w:jc w:val="center"/>
        </w:trPr>
        <w:tc>
          <w:tcPr>
            <w:tcW w:w="2554" w:type="dxa"/>
            <w:shd w:val="clear" w:color="auto" w:fill="DAEEF3" w:themeFill="accent5" w:themeFillTint="33"/>
            <w:vAlign w:val="center"/>
          </w:tcPr>
          <w:p w:rsidR="00242452" w:rsidRPr="008C4745" w:rsidRDefault="00F13223"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9-5- </w:t>
            </w:r>
            <w:r w:rsidR="00242452" w:rsidRPr="008C4745">
              <w:rPr>
                <w:rFonts w:ascii="Times New Roman Bold" w:hAnsi="Times New Roman Bold" w:cs="B Nazanin" w:hint="cs"/>
                <w:b/>
                <w:bCs/>
                <w:sz w:val="20"/>
                <w:rtl/>
                <w:lang w:bidi="fa-IR"/>
              </w:rPr>
              <w:t>قابلیت کنترل</w:t>
            </w:r>
          </w:p>
        </w:tc>
        <w:tc>
          <w:tcPr>
            <w:tcW w:w="3132" w:type="dxa"/>
            <w:shd w:val="clear" w:color="auto" w:fill="B6DDE8" w:themeFill="accent5" w:themeFillTint="66"/>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9-14- </w:t>
            </w:r>
            <w:r w:rsidR="00242452" w:rsidRPr="008C4745">
              <w:rPr>
                <w:rFonts w:ascii="Times New Roman Bold" w:hAnsi="Times New Roman Bold" w:cs="B Nazanin" w:hint="cs"/>
                <w:b/>
                <w:bCs/>
                <w:sz w:val="20"/>
                <w:rtl/>
                <w:lang w:bidi="fa-IR"/>
              </w:rPr>
              <w:t>شرایط خطا و قطع فاز</w:t>
            </w:r>
          </w:p>
        </w:tc>
        <w:tc>
          <w:tcPr>
            <w:tcW w:w="2882" w:type="dxa"/>
            <w:shd w:val="clear" w:color="auto" w:fill="DAEEF3" w:themeFill="accent5" w:themeFillTint="33"/>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9-23- </w:t>
            </w:r>
            <w:r w:rsidR="00242452" w:rsidRPr="008C4745">
              <w:rPr>
                <w:rFonts w:ascii="Times New Roman Bold" w:hAnsi="Times New Roman Bold" w:cs="B Nazanin" w:hint="cs"/>
                <w:b/>
                <w:bCs/>
                <w:sz w:val="20"/>
                <w:rtl/>
                <w:lang w:bidi="fa-IR"/>
              </w:rPr>
              <w:t>جزيره‌اي شدن</w:t>
            </w:r>
          </w:p>
        </w:tc>
      </w:tr>
      <w:tr w:rsidR="00242452" w:rsidRPr="008C4745" w:rsidTr="008C4745">
        <w:trPr>
          <w:jc w:val="center"/>
        </w:trPr>
        <w:tc>
          <w:tcPr>
            <w:tcW w:w="2554" w:type="dxa"/>
            <w:shd w:val="clear" w:color="auto" w:fill="DAEEF3" w:themeFill="accent5" w:themeFillTint="33"/>
            <w:vAlign w:val="center"/>
          </w:tcPr>
          <w:p w:rsidR="00242452" w:rsidRPr="008C4745" w:rsidRDefault="00F13223"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9-6- </w:t>
            </w:r>
            <w:r w:rsidR="00242452" w:rsidRPr="008C4745">
              <w:rPr>
                <w:rFonts w:ascii="Times New Roman Bold" w:hAnsi="Times New Roman Bold" w:cs="B Nazanin" w:hint="cs"/>
                <w:b/>
                <w:bCs/>
                <w:sz w:val="20"/>
                <w:rtl/>
                <w:lang w:bidi="fa-IR"/>
              </w:rPr>
              <w:t>ورود به سرویس</w:t>
            </w:r>
          </w:p>
        </w:tc>
        <w:tc>
          <w:tcPr>
            <w:tcW w:w="3132" w:type="dxa"/>
            <w:shd w:val="clear" w:color="auto" w:fill="B6DDE8" w:themeFill="accent5" w:themeFillTint="66"/>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9-15- </w:t>
            </w:r>
            <w:r w:rsidR="00242452" w:rsidRPr="008C4745">
              <w:rPr>
                <w:rFonts w:ascii="Times New Roman Bold" w:hAnsi="Times New Roman Bold" w:cs="B Nazanin" w:hint="cs"/>
                <w:b/>
                <w:bCs/>
                <w:sz w:val="20"/>
                <w:rtl/>
                <w:lang w:bidi="fa-IR"/>
              </w:rPr>
              <w:t>هارمونیک</w:t>
            </w:r>
          </w:p>
        </w:tc>
        <w:tc>
          <w:tcPr>
            <w:tcW w:w="2882" w:type="dxa"/>
            <w:shd w:val="clear" w:color="auto" w:fill="DAEEF3" w:themeFill="accent5" w:themeFillTint="33"/>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9-24- </w:t>
            </w:r>
            <w:r w:rsidR="00242452" w:rsidRPr="008C4745">
              <w:rPr>
                <w:rFonts w:ascii="Times New Roman Bold" w:hAnsi="Times New Roman Bold" w:cs="B Nazanin" w:hint="cs"/>
                <w:b/>
                <w:bCs/>
                <w:sz w:val="20"/>
                <w:rtl/>
                <w:lang w:bidi="fa-IR"/>
              </w:rPr>
              <w:t>قابلیت توان راکتیو و کنترل ولتاژ/توان</w:t>
            </w:r>
          </w:p>
        </w:tc>
      </w:tr>
      <w:tr w:rsidR="00242452" w:rsidRPr="008C4745" w:rsidTr="008C4745">
        <w:trPr>
          <w:jc w:val="center"/>
        </w:trPr>
        <w:tc>
          <w:tcPr>
            <w:tcW w:w="2554" w:type="dxa"/>
            <w:shd w:val="clear" w:color="auto" w:fill="DAEEF3" w:themeFill="accent5" w:themeFillTint="33"/>
            <w:vAlign w:val="center"/>
          </w:tcPr>
          <w:p w:rsidR="00242452" w:rsidRPr="008C4745" w:rsidRDefault="00F13223"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9-7- </w:t>
            </w:r>
            <w:r w:rsidR="00242452" w:rsidRPr="008C4745">
              <w:rPr>
                <w:rFonts w:ascii="Times New Roman Bold" w:hAnsi="Times New Roman Bold" w:cs="B Nazanin" w:hint="cs"/>
                <w:b/>
                <w:bCs/>
                <w:sz w:val="20"/>
                <w:rtl/>
                <w:lang w:bidi="fa-IR"/>
              </w:rPr>
              <w:t>تنظیم ولتاژ</w:t>
            </w:r>
          </w:p>
        </w:tc>
        <w:tc>
          <w:tcPr>
            <w:tcW w:w="3132" w:type="dxa"/>
            <w:shd w:val="clear" w:color="auto" w:fill="B6DDE8" w:themeFill="accent5" w:themeFillTint="66"/>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9-16- </w:t>
            </w:r>
            <w:r w:rsidR="00242452" w:rsidRPr="008C4745">
              <w:rPr>
                <w:rFonts w:ascii="Times New Roman Bold" w:hAnsi="Times New Roman Bold" w:cs="B Nazanin" w:hint="cs"/>
                <w:b/>
                <w:bCs/>
                <w:sz w:val="20"/>
                <w:rtl/>
                <w:lang w:bidi="fa-IR"/>
              </w:rPr>
              <w:t>فلیکر</w:t>
            </w:r>
          </w:p>
        </w:tc>
        <w:tc>
          <w:tcPr>
            <w:tcW w:w="2882" w:type="dxa"/>
            <w:shd w:val="clear" w:color="auto" w:fill="DAEEF3" w:themeFill="accent5" w:themeFillTint="33"/>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9-25- </w:t>
            </w:r>
            <w:r w:rsidR="00242452" w:rsidRPr="008C4745">
              <w:rPr>
                <w:rFonts w:ascii="Times New Roman Bold" w:hAnsi="Times New Roman Bold" w:cs="B Nazanin" w:hint="cs"/>
                <w:b/>
                <w:bCs/>
                <w:sz w:val="20"/>
                <w:rtl/>
                <w:lang w:bidi="fa-IR"/>
              </w:rPr>
              <w:t>مانیتورینگ، تله‌متری و فرمان از راه دور</w:t>
            </w:r>
          </w:p>
        </w:tc>
      </w:tr>
      <w:tr w:rsidR="00242452" w:rsidRPr="008C4745" w:rsidTr="008C4745">
        <w:trPr>
          <w:jc w:val="center"/>
        </w:trPr>
        <w:tc>
          <w:tcPr>
            <w:tcW w:w="2554" w:type="dxa"/>
            <w:shd w:val="clear" w:color="auto" w:fill="DAEEF3" w:themeFill="accent5" w:themeFillTint="33"/>
            <w:vAlign w:val="center"/>
          </w:tcPr>
          <w:p w:rsidR="00242452" w:rsidRPr="008C4745" w:rsidRDefault="00F13223"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9-8- </w:t>
            </w:r>
            <w:r w:rsidR="00242452" w:rsidRPr="008C4745">
              <w:rPr>
                <w:rFonts w:ascii="Times New Roman Bold" w:hAnsi="Times New Roman Bold" w:cs="B Nazanin" w:hint="cs"/>
                <w:b/>
                <w:bCs/>
                <w:sz w:val="20"/>
                <w:rtl/>
                <w:lang w:bidi="fa-IR"/>
              </w:rPr>
              <w:t>هماهنگی با سیستم زمین شبکه</w:t>
            </w:r>
          </w:p>
        </w:tc>
        <w:tc>
          <w:tcPr>
            <w:tcW w:w="3132" w:type="dxa"/>
            <w:shd w:val="clear" w:color="auto" w:fill="B6DDE8" w:themeFill="accent5" w:themeFillTint="66"/>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9-17- </w:t>
            </w:r>
            <w:r w:rsidR="00242452" w:rsidRPr="008C4745">
              <w:rPr>
                <w:rFonts w:ascii="Times New Roman Bold" w:hAnsi="Times New Roman Bold" w:cs="B Nazanin" w:hint="cs"/>
                <w:b/>
                <w:bCs/>
                <w:sz w:val="20"/>
                <w:rtl/>
                <w:lang w:bidi="fa-IR"/>
              </w:rPr>
              <w:t xml:space="preserve">جریان </w:t>
            </w:r>
            <w:r w:rsidR="00242452" w:rsidRPr="008C4745">
              <w:rPr>
                <w:rFonts w:ascii="Times New Roman Bold" w:hAnsi="Times New Roman Bold" w:cs="B Nazanin"/>
                <w:b/>
                <w:bCs/>
                <w:sz w:val="20"/>
                <w:lang w:bidi="fa-IR"/>
              </w:rPr>
              <w:t>DC</w:t>
            </w:r>
          </w:p>
        </w:tc>
        <w:tc>
          <w:tcPr>
            <w:tcW w:w="2882" w:type="dxa"/>
            <w:shd w:val="clear" w:color="auto" w:fill="DAEEF3" w:themeFill="accent5" w:themeFillTint="33"/>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9-26- </w:t>
            </w:r>
            <w:r w:rsidR="00242452" w:rsidRPr="008C4745">
              <w:rPr>
                <w:rFonts w:ascii="Times New Roman Bold" w:hAnsi="Times New Roman Bold" w:cs="B Nazanin" w:hint="cs"/>
                <w:b/>
                <w:bCs/>
                <w:sz w:val="20"/>
                <w:rtl/>
                <w:lang w:bidi="fa-IR"/>
              </w:rPr>
              <w:t>مخابرات</w:t>
            </w:r>
          </w:p>
        </w:tc>
      </w:tr>
      <w:tr w:rsidR="00242452" w:rsidRPr="008C4745" w:rsidTr="008C4745">
        <w:trPr>
          <w:jc w:val="center"/>
        </w:trPr>
        <w:tc>
          <w:tcPr>
            <w:tcW w:w="2554" w:type="dxa"/>
            <w:shd w:val="clear" w:color="auto" w:fill="DAEEF3" w:themeFill="accent5" w:themeFillTint="33"/>
            <w:vAlign w:val="center"/>
          </w:tcPr>
          <w:p w:rsidR="00242452" w:rsidRPr="008C4745" w:rsidRDefault="00F13223"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9-9- </w:t>
            </w:r>
            <w:r w:rsidR="00242452" w:rsidRPr="008C4745">
              <w:rPr>
                <w:rFonts w:ascii="Times New Roman Bold" w:hAnsi="Times New Roman Bold" w:cs="B Nazanin" w:hint="cs"/>
                <w:b/>
                <w:bCs/>
                <w:sz w:val="20"/>
                <w:rtl/>
                <w:lang w:bidi="fa-IR"/>
              </w:rPr>
              <w:t>سنکرون شدن با شبکه</w:t>
            </w:r>
          </w:p>
        </w:tc>
        <w:tc>
          <w:tcPr>
            <w:tcW w:w="3132" w:type="dxa"/>
            <w:shd w:val="clear" w:color="auto" w:fill="B6DDE8" w:themeFill="accent5" w:themeFillTint="66"/>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9-18- </w:t>
            </w:r>
            <w:r w:rsidR="00242452" w:rsidRPr="008C4745">
              <w:rPr>
                <w:rFonts w:ascii="Times New Roman Bold" w:hAnsi="Times New Roman Bold" w:cs="B Nazanin" w:hint="cs"/>
                <w:b/>
                <w:bCs/>
                <w:sz w:val="20"/>
                <w:rtl/>
                <w:lang w:bidi="fa-IR"/>
              </w:rPr>
              <w:t>تغییرات سریع ولتاژ</w:t>
            </w:r>
          </w:p>
        </w:tc>
        <w:tc>
          <w:tcPr>
            <w:tcW w:w="2882" w:type="dxa"/>
            <w:shd w:val="clear" w:color="auto" w:fill="DAEEF3" w:themeFill="accent5" w:themeFillTint="33"/>
            <w:vAlign w:val="center"/>
          </w:tcPr>
          <w:p w:rsidR="00242452" w:rsidRPr="008C4745" w:rsidRDefault="008C4745" w:rsidP="008C4745">
            <w:pPr>
              <w:spacing w:line="288" w:lineRule="auto"/>
              <w:rPr>
                <w:rFonts w:ascii="Times New Roman Bold" w:hAnsi="Times New Roman Bold" w:cs="B Nazanin"/>
                <w:b/>
                <w:bCs/>
                <w:sz w:val="20"/>
                <w:rtl/>
                <w:lang w:bidi="fa-IR"/>
              </w:rPr>
            </w:pPr>
            <w:r w:rsidRPr="008C4745">
              <w:rPr>
                <w:rFonts w:ascii="Times New Roman Bold" w:hAnsi="Times New Roman Bold" w:cs="B Nazanin" w:hint="cs"/>
                <w:b/>
                <w:bCs/>
                <w:sz w:val="20"/>
                <w:rtl/>
                <w:lang w:bidi="fa-IR"/>
              </w:rPr>
              <w:t xml:space="preserve">9-27- </w:t>
            </w:r>
            <w:r w:rsidR="00242452" w:rsidRPr="008C4745">
              <w:rPr>
                <w:rFonts w:ascii="Times New Roman Bold" w:hAnsi="Times New Roman Bold" w:cs="B Nazanin" w:hint="cs"/>
                <w:b/>
                <w:bCs/>
                <w:sz w:val="20"/>
                <w:rtl/>
                <w:lang w:bidi="fa-IR"/>
              </w:rPr>
              <w:t>امنیت سایبری</w:t>
            </w:r>
          </w:p>
        </w:tc>
      </w:tr>
    </w:tbl>
    <w:p w:rsidR="00553F08" w:rsidRPr="00950912" w:rsidRDefault="00553F08" w:rsidP="008C4745">
      <w:pPr>
        <w:spacing w:line="288" w:lineRule="auto"/>
        <w:jc w:val="lowKashida"/>
        <w:rPr>
          <w:rFonts w:cs="B Nazanin"/>
          <w:sz w:val="22"/>
          <w:szCs w:val="28"/>
          <w:rtl/>
          <w:lang w:bidi="fa-IR"/>
        </w:rPr>
      </w:pPr>
    </w:p>
    <w:p w:rsidR="00553F08" w:rsidRDefault="00553F08" w:rsidP="00553F08">
      <w:pPr>
        <w:spacing w:line="288" w:lineRule="auto"/>
        <w:ind w:firstLine="454"/>
        <w:jc w:val="lowKashida"/>
        <w:rPr>
          <w:rFonts w:cs="B Nazanin"/>
          <w:sz w:val="22"/>
          <w:szCs w:val="28"/>
          <w:rtl/>
          <w:lang w:bidi="fa-IR"/>
        </w:rPr>
      </w:pPr>
    </w:p>
    <w:p w:rsidR="0040330C" w:rsidRDefault="0040330C" w:rsidP="00553F08">
      <w:pPr>
        <w:spacing w:line="288" w:lineRule="auto"/>
        <w:ind w:firstLine="454"/>
        <w:jc w:val="lowKashida"/>
        <w:rPr>
          <w:rFonts w:cs="B Nazanin"/>
          <w:sz w:val="22"/>
          <w:szCs w:val="28"/>
          <w:rtl/>
          <w:lang w:bidi="fa-IR"/>
        </w:rPr>
        <w:sectPr w:rsidR="0040330C" w:rsidSect="00F53ECA">
          <w:footerReference w:type="first" r:id="rId33"/>
          <w:footnotePr>
            <w:numRestart w:val="eachPage"/>
          </w:footnotePr>
          <w:pgSz w:w="11906" w:h="16838" w:code="9"/>
          <w:pgMar w:top="1440" w:right="1814" w:bottom="567" w:left="1440" w:header="709" w:footer="709" w:gutter="0"/>
          <w:pgNumType w:start="1"/>
          <w:cols w:space="708"/>
          <w:titlePg/>
          <w:bidi/>
          <w:rtlGutter/>
          <w:docGrid w:linePitch="360"/>
        </w:sectPr>
      </w:pPr>
    </w:p>
    <w:p w:rsidR="00374398" w:rsidRPr="00442BA5" w:rsidRDefault="00B15AF8" w:rsidP="00B15AF8">
      <w:pPr>
        <w:pStyle w:val="Heading2"/>
        <w:rPr>
          <w:rFonts w:hint="eastAsia"/>
          <w:rtl/>
        </w:rPr>
      </w:pPr>
      <w:r>
        <w:rPr>
          <w:rFonts w:hint="cs"/>
          <w:rtl/>
        </w:rPr>
        <w:lastRenderedPageBreak/>
        <w:t xml:space="preserve"> </w:t>
      </w:r>
      <w:bookmarkStart w:id="31" w:name="_Toc66698564"/>
      <w:r w:rsidR="00545D74" w:rsidRPr="00442BA5">
        <w:rPr>
          <w:rFonts w:hint="cs"/>
          <w:rtl/>
        </w:rPr>
        <w:t>نقطه مرجع</w:t>
      </w:r>
      <w:bookmarkEnd w:id="31"/>
    </w:p>
    <w:p w:rsidR="00A45317" w:rsidRPr="00F91373" w:rsidRDefault="00816A5B" w:rsidP="00A45317">
      <w:pPr>
        <w:spacing w:line="288" w:lineRule="auto"/>
        <w:ind w:firstLine="454"/>
        <w:jc w:val="lowKashida"/>
        <w:rPr>
          <w:rFonts w:cs="B Nazanin"/>
          <w:sz w:val="22"/>
          <w:szCs w:val="28"/>
          <w:rtl/>
          <w:lang w:bidi="fa-IR"/>
        </w:rPr>
      </w:pPr>
      <w:r w:rsidRPr="00F91373">
        <w:rPr>
          <w:rFonts w:cs="B Nazanin" w:hint="cs"/>
          <w:sz w:val="22"/>
          <w:szCs w:val="28"/>
          <w:rtl/>
          <w:lang w:bidi="fa-IR"/>
        </w:rPr>
        <w:t>الزامات عملکردی این دستورالعمل برای یک یا چند واحد تولید پراکنده که به شبکه قدرت محلی وصل می</w:t>
      </w:r>
      <w:r w:rsidRPr="00F91373">
        <w:rPr>
          <w:rFonts w:cs="B Nazanin"/>
          <w:sz w:val="22"/>
          <w:szCs w:val="28"/>
          <w:rtl/>
          <w:lang w:bidi="fa-IR"/>
        </w:rPr>
        <w:softHyphen/>
      </w:r>
      <w:r w:rsidRPr="00F91373">
        <w:rPr>
          <w:rFonts w:cs="B Nazanin" w:hint="cs"/>
          <w:sz w:val="22"/>
          <w:szCs w:val="28"/>
          <w:rtl/>
          <w:lang w:bidi="fa-IR"/>
        </w:rPr>
        <w:t>شوند،‌ می</w:t>
      </w:r>
      <w:r w:rsidRPr="00F91373">
        <w:rPr>
          <w:rFonts w:cs="B Nazanin"/>
          <w:sz w:val="22"/>
          <w:szCs w:val="28"/>
          <w:rtl/>
          <w:lang w:bidi="fa-IR"/>
        </w:rPr>
        <w:softHyphen/>
      </w:r>
      <w:r w:rsidRPr="00F91373">
        <w:rPr>
          <w:rFonts w:cs="B Nazanin" w:hint="cs"/>
          <w:sz w:val="22"/>
          <w:szCs w:val="28"/>
          <w:rtl/>
          <w:lang w:bidi="fa-IR"/>
        </w:rPr>
        <w:t>باشد. نقطه مرجع</w:t>
      </w:r>
      <w:r w:rsidR="00FC444B" w:rsidRPr="00F91373">
        <w:rPr>
          <w:rFonts w:cs="B Nazanin" w:hint="cs"/>
          <w:sz w:val="22"/>
          <w:szCs w:val="28"/>
          <w:rtl/>
          <w:lang w:bidi="fa-IR"/>
        </w:rPr>
        <w:t xml:space="preserve"> (</w:t>
      </w:r>
      <w:r w:rsidR="00FC444B" w:rsidRPr="00F91373">
        <w:rPr>
          <w:rFonts w:cs="B Nazanin"/>
          <w:sz w:val="22"/>
          <w:szCs w:val="28"/>
          <w:lang w:bidi="fa-IR"/>
        </w:rPr>
        <w:t>RPA</w:t>
      </w:r>
      <w:r w:rsidR="00FC444B" w:rsidRPr="00F91373">
        <w:rPr>
          <w:rFonts w:cs="B Nazanin" w:hint="cs"/>
          <w:sz w:val="22"/>
          <w:szCs w:val="28"/>
          <w:rtl/>
          <w:lang w:bidi="fa-IR"/>
        </w:rPr>
        <w:t>)</w:t>
      </w:r>
      <w:r w:rsidRPr="00F91373">
        <w:rPr>
          <w:rFonts w:cs="B Nazanin" w:hint="cs"/>
          <w:sz w:val="22"/>
          <w:szCs w:val="28"/>
          <w:rtl/>
          <w:lang w:bidi="fa-IR"/>
        </w:rPr>
        <w:t>، محلی است که در آن، الزامات مشخص</w:t>
      </w:r>
      <w:r w:rsidRPr="00F91373">
        <w:rPr>
          <w:rFonts w:cs="B Nazanin"/>
          <w:sz w:val="22"/>
          <w:szCs w:val="28"/>
          <w:rtl/>
          <w:lang w:bidi="fa-IR"/>
        </w:rPr>
        <w:softHyphen/>
      </w:r>
      <w:r w:rsidRPr="00F91373">
        <w:rPr>
          <w:rFonts w:cs="B Nazanin" w:hint="cs"/>
          <w:sz w:val="22"/>
          <w:szCs w:val="28"/>
          <w:rtl/>
          <w:lang w:bidi="fa-IR"/>
        </w:rPr>
        <w:t xml:space="preserve">شده در این دستورالعمل باید برآورده شود. </w:t>
      </w:r>
      <w:r w:rsidR="00FC444B" w:rsidRPr="00F91373">
        <w:rPr>
          <w:rFonts w:cs="B Nazanin" w:hint="cs"/>
          <w:sz w:val="22"/>
          <w:szCs w:val="28"/>
          <w:rtl/>
          <w:lang w:bidi="fa-IR"/>
        </w:rPr>
        <w:t>مشخصات شبکه قدرت محلی و منبع تولید پراکنده، نقطه مرجع را تعیین می</w:t>
      </w:r>
      <w:r w:rsidR="00FC444B" w:rsidRPr="00F91373">
        <w:rPr>
          <w:rFonts w:cs="B Nazanin"/>
          <w:sz w:val="22"/>
          <w:szCs w:val="28"/>
          <w:rtl/>
          <w:lang w:bidi="fa-IR"/>
        </w:rPr>
        <w:softHyphen/>
      </w:r>
      <w:r w:rsidR="00FC444B" w:rsidRPr="00F91373">
        <w:rPr>
          <w:rFonts w:cs="B Nazanin" w:hint="cs"/>
          <w:sz w:val="22"/>
          <w:szCs w:val="28"/>
          <w:rtl/>
          <w:lang w:bidi="fa-IR"/>
        </w:rPr>
        <w:t xml:space="preserve">کند. به جز برای مواردی که در این دستورالعمل ذکر شده است، نقطه مرجع برای همه الزامات عملکردی نقطه </w:t>
      </w:r>
      <w:r w:rsidR="00FC444B" w:rsidRPr="00F91373">
        <w:rPr>
          <w:rFonts w:cs="B Nazanin"/>
          <w:sz w:val="22"/>
          <w:szCs w:val="28"/>
          <w:lang w:bidi="fa-IR"/>
        </w:rPr>
        <w:t>PCC</w:t>
      </w:r>
      <w:r w:rsidR="00A45317" w:rsidRPr="00F91373">
        <w:rPr>
          <w:rFonts w:cs="B Nazanin" w:hint="cs"/>
          <w:sz w:val="22"/>
          <w:szCs w:val="28"/>
          <w:rtl/>
          <w:lang w:bidi="fa-IR"/>
        </w:rPr>
        <w:t xml:space="preserve"> می‌باشد.</w:t>
      </w:r>
    </w:p>
    <w:p w:rsidR="00816A5B" w:rsidRPr="00F91373" w:rsidRDefault="00FC444B" w:rsidP="0032146D">
      <w:pPr>
        <w:spacing w:line="288" w:lineRule="auto"/>
        <w:ind w:firstLine="454"/>
        <w:jc w:val="lowKashida"/>
        <w:rPr>
          <w:rFonts w:cs="B Nazanin"/>
          <w:sz w:val="22"/>
          <w:szCs w:val="28"/>
          <w:rtl/>
          <w:lang w:bidi="fa-IR"/>
        </w:rPr>
      </w:pPr>
      <w:r w:rsidRPr="00F91373">
        <w:rPr>
          <w:rFonts w:cs="B Nazanin" w:hint="cs"/>
          <w:sz w:val="22"/>
          <w:szCs w:val="28"/>
          <w:rtl/>
          <w:lang w:bidi="fa-IR"/>
        </w:rPr>
        <w:t>در شبکه</w:t>
      </w:r>
      <w:r w:rsidRPr="00F91373">
        <w:rPr>
          <w:rFonts w:cs="B Nazanin"/>
          <w:sz w:val="22"/>
          <w:szCs w:val="28"/>
          <w:rtl/>
          <w:lang w:bidi="fa-IR"/>
        </w:rPr>
        <w:softHyphen/>
      </w:r>
      <w:r w:rsidRPr="00F91373">
        <w:rPr>
          <w:rFonts w:cs="B Nazanin" w:hint="cs"/>
          <w:sz w:val="22"/>
          <w:szCs w:val="28"/>
          <w:rtl/>
          <w:lang w:bidi="fa-IR"/>
        </w:rPr>
        <w:t xml:space="preserve">های قدرت محلی که </w:t>
      </w:r>
      <w:r w:rsidR="00A45317" w:rsidRPr="00F91373">
        <w:rPr>
          <w:rFonts w:cs="B Nazanin" w:hint="cs"/>
          <w:sz w:val="22"/>
          <w:szCs w:val="28"/>
          <w:rtl/>
          <w:lang w:bidi="fa-IR"/>
        </w:rPr>
        <w:t>پیوستگی توالی صفر</w:t>
      </w:r>
      <w:r w:rsidR="00A45317" w:rsidRPr="00F91373">
        <w:rPr>
          <w:rStyle w:val="FootnoteReference"/>
          <w:rFonts w:cs="B Nazanin"/>
          <w:sz w:val="22"/>
          <w:szCs w:val="28"/>
          <w:rtl/>
          <w:lang w:bidi="fa-IR"/>
        </w:rPr>
        <w:footnoteReference w:id="34"/>
      </w:r>
      <w:r w:rsidR="00A45317" w:rsidRPr="00F91373">
        <w:rPr>
          <w:rFonts w:cs="B Nazanin" w:hint="cs"/>
          <w:sz w:val="22"/>
          <w:szCs w:val="28"/>
          <w:rtl/>
          <w:lang w:bidi="fa-IR"/>
        </w:rPr>
        <w:t xml:space="preserve"> حفظ شود و </w:t>
      </w:r>
      <w:r w:rsidRPr="00F91373">
        <w:rPr>
          <w:rFonts w:cs="B Nazanin" w:hint="cs"/>
          <w:sz w:val="22"/>
          <w:szCs w:val="28"/>
          <w:rtl/>
          <w:lang w:bidi="fa-IR"/>
        </w:rPr>
        <w:t xml:space="preserve">یکی از شرایط زیر برقرار باشد، نقطه مرجع، نقطه </w:t>
      </w:r>
      <w:r w:rsidRPr="00F91373">
        <w:rPr>
          <w:rFonts w:cs="B Nazanin"/>
          <w:sz w:val="22"/>
          <w:szCs w:val="28"/>
          <w:lang w:bidi="fa-IR"/>
        </w:rPr>
        <w:t>PoC</w:t>
      </w:r>
      <w:r w:rsidRPr="00F91373">
        <w:rPr>
          <w:rFonts w:cs="B Nazanin" w:hint="cs"/>
          <w:sz w:val="22"/>
          <w:szCs w:val="28"/>
          <w:rtl/>
          <w:lang w:bidi="fa-IR"/>
        </w:rPr>
        <w:t xml:space="preserve"> و یا </w:t>
      </w:r>
      <w:r w:rsidR="00B07BDA" w:rsidRPr="00F91373">
        <w:rPr>
          <w:rFonts w:cs="B Nazanin" w:hint="cs"/>
          <w:sz w:val="22"/>
          <w:szCs w:val="28"/>
          <w:rtl/>
          <w:lang w:bidi="fa-IR"/>
        </w:rPr>
        <w:t xml:space="preserve">با توافق بین اپراتور شبکه قدرت </w:t>
      </w:r>
      <w:r w:rsidR="0032146D" w:rsidRPr="00F91373">
        <w:rPr>
          <w:rFonts w:cs="B Nazanin" w:hint="cs"/>
          <w:szCs w:val="28"/>
          <w:rtl/>
          <w:lang w:bidi="fa-IR"/>
        </w:rPr>
        <w:t>ناحیه‌ای</w:t>
      </w:r>
      <w:r w:rsidR="0032146D" w:rsidRPr="00F91373">
        <w:rPr>
          <w:rFonts w:cs="B Nazanin"/>
          <w:szCs w:val="28"/>
          <w:rtl/>
          <w:lang w:bidi="fa-IR"/>
        </w:rPr>
        <w:t xml:space="preserve"> </w:t>
      </w:r>
      <w:r w:rsidR="00B07BDA" w:rsidRPr="00F91373">
        <w:rPr>
          <w:rFonts w:cs="B Nazanin" w:hint="cs"/>
          <w:sz w:val="22"/>
          <w:szCs w:val="28"/>
          <w:rtl/>
          <w:lang w:bidi="fa-IR"/>
        </w:rPr>
        <w:t xml:space="preserve">و اپراتور منبع تولید پراکنده </w:t>
      </w:r>
      <w:r w:rsidRPr="00F91373">
        <w:rPr>
          <w:rFonts w:cs="B Nazanin" w:hint="cs"/>
          <w:sz w:val="22"/>
          <w:szCs w:val="28"/>
          <w:rtl/>
          <w:lang w:bidi="fa-IR"/>
        </w:rPr>
        <w:t>هر نقطه</w:t>
      </w:r>
      <w:r w:rsidRPr="00F91373">
        <w:rPr>
          <w:rFonts w:cs="B Nazanin"/>
          <w:sz w:val="22"/>
          <w:szCs w:val="28"/>
          <w:rtl/>
          <w:lang w:bidi="fa-IR"/>
        </w:rPr>
        <w:softHyphen/>
      </w:r>
      <w:r w:rsidRPr="00F91373">
        <w:rPr>
          <w:rFonts w:cs="B Nazanin" w:hint="cs"/>
          <w:sz w:val="22"/>
          <w:szCs w:val="28"/>
          <w:rtl/>
          <w:lang w:bidi="fa-IR"/>
        </w:rPr>
        <w:t xml:space="preserve">ای بین (یا شامل) نقاط </w:t>
      </w:r>
      <w:r w:rsidRPr="00F91373">
        <w:rPr>
          <w:rFonts w:cs="B Nazanin"/>
          <w:sz w:val="22"/>
          <w:szCs w:val="28"/>
          <w:lang w:bidi="fa-IR"/>
        </w:rPr>
        <w:t>PCC</w:t>
      </w:r>
      <w:r w:rsidRPr="00F91373">
        <w:rPr>
          <w:rFonts w:cs="B Nazanin" w:hint="cs"/>
          <w:sz w:val="22"/>
          <w:szCs w:val="28"/>
          <w:rtl/>
          <w:lang w:bidi="fa-IR"/>
        </w:rPr>
        <w:t xml:space="preserve"> و </w:t>
      </w:r>
      <w:r w:rsidRPr="00F91373">
        <w:rPr>
          <w:rFonts w:cs="B Nazanin"/>
          <w:sz w:val="22"/>
          <w:szCs w:val="28"/>
          <w:lang w:bidi="fa-IR"/>
        </w:rPr>
        <w:t>PoC</w:t>
      </w:r>
      <w:r w:rsidRPr="00F91373">
        <w:rPr>
          <w:rFonts w:cs="B Nazanin" w:hint="cs"/>
          <w:sz w:val="22"/>
          <w:szCs w:val="28"/>
          <w:rtl/>
          <w:lang w:bidi="fa-IR"/>
        </w:rPr>
        <w:t xml:space="preserve"> </w:t>
      </w:r>
      <w:r w:rsidR="007A3EF6" w:rsidRPr="00F91373">
        <w:rPr>
          <w:rFonts w:cs="B Nazanin" w:hint="cs"/>
          <w:sz w:val="22"/>
          <w:szCs w:val="28"/>
          <w:rtl/>
          <w:lang w:bidi="fa-IR"/>
        </w:rPr>
        <w:t>خواهد بود:</w:t>
      </w:r>
    </w:p>
    <w:p w:rsidR="007A3EF6" w:rsidRPr="00F91373" w:rsidRDefault="007A3EF6" w:rsidP="001F15E6">
      <w:pPr>
        <w:spacing w:line="288" w:lineRule="auto"/>
        <w:ind w:firstLine="454"/>
        <w:jc w:val="lowKashida"/>
        <w:rPr>
          <w:rFonts w:cs="B Nazanin"/>
          <w:sz w:val="22"/>
          <w:szCs w:val="28"/>
          <w:rtl/>
          <w:lang w:bidi="fa-IR"/>
        </w:rPr>
      </w:pPr>
      <w:r w:rsidRPr="00F91373">
        <w:rPr>
          <w:rFonts w:cs="B Nazanin" w:hint="cs"/>
          <w:sz w:val="22"/>
          <w:szCs w:val="28"/>
          <w:rtl/>
          <w:lang w:bidi="fa-IR"/>
        </w:rPr>
        <w:t xml:space="preserve">الف) مجموع ظرفیت نامی منابع </w:t>
      </w:r>
      <w:r w:rsidR="004C1F11" w:rsidRPr="00F91373">
        <w:rPr>
          <w:rFonts w:cs="B Nazanin" w:hint="cs"/>
          <w:sz w:val="22"/>
          <w:szCs w:val="28"/>
          <w:rtl/>
          <w:lang w:bidi="fa-IR"/>
        </w:rPr>
        <w:t>تولید</w:t>
      </w:r>
      <w:r w:rsidRPr="00F91373">
        <w:rPr>
          <w:rFonts w:cs="B Nazanin" w:hint="cs"/>
          <w:sz w:val="22"/>
          <w:szCs w:val="28"/>
          <w:rtl/>
          <w:lang w:bidi="fa-IR"/>
        </w:rPr>
        <w:t xml:space="preserve"> پراکنده</w:t>
      </w:r>
      <w:r w:rsidR="004C1F11" w:rsidRPr="00F91373">
        <w:rPr>
          <w:rFonts w:cs="B Nazanin" w:hint="cs"/>
          <w:sz w:val="22"/>
          <w:szCs w:val="28"/>
          <w:rtl/>
          <w:lang w:bidi="fa-IR"/>
        </w:rPr>
        <w:t xml:space="preserve"> برابر یا کمتر از</w:t>
      </w:r>
      <w:r w:rsidRPr="00F91373">
        <w:rPr>
          <w:rFonts w:cs="B Nazanin" w:hint="cs"/>
          <w:sz w:val="22"/>
          <w:szCs w:val="28"/>
          <w:rtl/>
          <w:lang w:bidi="fa-IR"/>
        </w:rPr>
        <w:t xml:space="preserve"> </w:t>
      </w:r>
      <w:r w:rsidR="004C1F11" w:rsidRPr="00F91373">
        <w:rPr>
          <w:rFonts w:cs="B Nazanin" w:hint="cs"/>
          <w:sz w:val="22"/>
          <w:szCs w:val="28"/>
          <w:rtl/>
          <w:lang w:bidi="fa-IR"/>
        </w:rPr>
        <w:t xml:space="preserve">200 </w:t>
      </w:r>
      <w:r w:rsidR="001F0F9E" w:rsidRPr="00F91373">
        <w:rPr>
          <w:rFonts w:cs="B Nazanin" w:hint="cs"/>
          <w:sz w:val="22"/>
          <w:szCs w:val="28"/>
          <w:rtl/>
          <w:lang w:bidi="fa-IR"/>
        </w:rPr>
        <w:t>کیلووات</w:t>
      </w:r>
      <w:r w:rsidRPr="00F91373">
        <w:rPr>
          <w:rFonts w:cs="B Nazanin" w:hint="cs"/>
          <w:sz w:val="22"/>
          <w:szCs w:val="28"/>
          <w:rtl/>
          <w:lang w:bidi="fa-IR"/>
        </w:rPr>
        <w:t xml:space="preserve"> باشد،</w:t>
      </w:r>
      <w:r w:rsidR="004C1F11" w:rsidRPr="00F91373">
        <w:rPr>
          <w:rFonts w:cs="B Nazanin" w:hint="cs"/>
          <w:sz w:val="22"/>
          <w:szCs w:val="28"/>
          <w:rtl/>
          <w:lang w:bidi="fa-IR"/>
        </w:rPr>
        <w:t xml:space="preserve"> </w:t>
      </w:r>
      <w:r w:rsidRPr="00F91373">
        <w:rPr>
          <w:rFonts w:cs="B Nazanin" w:hint="cs"/>
          <w:sz w:val="22"/>
          <w:szCs w:val="28"/>
          <w:rtl/>
          <w:lang w:bidi="fa-IR"/>
        </w:rPr>
        <w:t>یا</w:t>
      </w:r>
    </w:p>
    <w:p w:rsidR="007A3EF6" w:rsidRPr="00F91373" w:rsidRDefault="007A3EF6" w:rsidP="00F26773">
      <w:pPr>
        <w:spacing w:line="288" w:lineRule="auto"/>
        <w:ind w:firstLine="454"/>
        <w:jc w:val="lowKashida"/>
        <w:rPr>
          <w:rFonts w:cs="B Nazanin"/>
          <w:sz w:val="22"/>
          <w:szCs w:val="28"/>
          <w:rtl/>
          <w:lang w:bidi="fa-IR"/>
        </w:rPr>
      </w:pPr>
      <w:r w:rsidRPr="00F91373">
        <w:rPr>
          <w:rFonts w:cs="B Nazanin" w:hint="cs"/>
          <w:sz w:val="22"/>
          <w:szCs w:val="28"/>
          <w:rtl/>
          <w:lang w:bidi="fa-IR"/>
        </w:rPr>
        <w:t xml:space="preserve">ب) دیماند بار </w:t>
      </w:r>
      <w:r w:rsidR="00F26773" w:rsidRPr="00F91373">
        <w:rPr>
          <w:rFonts w:cs="B Nazanin" w:hint="cs"/>
          <w:sz w:val="22"/>
          <w:szCs w:val="28"/>
          <w:rtl/>
          <w:lang w:bidi="fa-IR"/>
        </w:rPr>
        <w:t xml:space="preserve">محلی </w:t>
      </w:r>
      <w:r w:rsidRPr="00F91373">
        <w:rPr>
          <w:rFonts w:cs="B Nazanin" w:hint="cs"/>
          <w:sz w:val="22"/>
          <w:szCs w:val="28"/>
          <w:rtl/>
          <w:lang w:bidi="fa-IR"/>
        </w:rPr>
        <w:t>میانگین سالیانه</w:t>
      </w:r>
      <w:r w:rsidR="00B3771A" w:rsidRPr="00F91373">
        <w:rPr>
          <w:rFonts w:cs="B Nazanin" w:hint="cs"/>
          <w:sz w:val="22"/>
          <w:szCs w:val="28"/>
          <w:rtl/>
          <w:lang w:bidi="fa-IR"/>
        </w:rPr>
        <w:t xml:space="preserve"> (که توسط اپراتور شبکه قدرت </w:t>
      </w:r>
      <w:r w:rsidR="00B3771A" w:rsidRPr="00F91373">
        <w:rPr>
          <w:rFonts w:cs="B Nazanin" w:hint="cs"/>
          <w:szCs w:val="28"/>
          <w:rtl/>
          <w:lang w:bidi="fa-IR"/>
        </w:rPr>
        <w:t>ناحیه‌ای محاسبه می‌شود</w:t>
      </w:r>
      <w:r w:rsidR="00B3771A" w:rsidRPr="00F91373">
        <w:rPr>
          <w:rFonts w:cs="B Nazanin" w:hint="cs"/>
          <w:sz w:val="22"/>
          <w:szCs w:val="28"/>
          <w:rtl/>
          <w:lang w:bidi="fa-IR"/>
        </w:rPr>
        <w:t>)</w:t>
      </w:r>
      <w:r w:rsidR="00F26773" w:rsidRPr="00F91373">
        <w:rPr>
          <w:rFonts w:cs="B Nazanin" w:hint="cs"/>
          <w:sz w:val="22"/>
          <w:szCs w:val="28"/>
          <w:rtl/>
          <w:lang w:bidi="fa-IR"/>
        </w:rPr>
        <w:t xml:space="preserve"> </w:t>
      </w:r>
      <w:r w:rsidR="00805AB0" w:rsidRPr="00F91373">
        <w:rPr>
          <w:rFonts w:cs="B Nazanin" w:hint="cs"/>
          <w:sz w:val="22"/>
          <w:szCs w:val="28"/>
          <w:rtl/>
          <w:lang w:bidi="fa-IR"/>
        </w:rPr>
        <w:t>بیشتر</w:t>
      </w:r>
      <w:r w:rsidRPr="00F91373">
        <w:rPr>
          <w:rFonts w:cs="B Nazanin" w:hint="cs"/>
          <w:sz w:val="22"/>
          <w:szCs w:val="28"/>
          <w:rtl/>
          <w:lang w:bidi="fa-IR"/>
        </w:rPr>
        <w:t xml:space="preserve"> از 10 درصد مجموع ظرفیت نامی منابع تولید پراکنده باشد</w:t>
      </w:r>
      <w:r w:rsidR="00593559" w:rsidRPr="00F91373">
        <w:rPr>
          <w:rFonts w:cs="B Nazanin" w:hint="cs"/>
          <w:sz w:val="22"/>
          <w:szCs w:val="28"/>
          <w:rtl/>
          <w:lang w:bidi="fa-IR"/>
        </w:rPr>
        <w:t xml:space="preserve">، و جایی که تزریق توان بیشتر از 200 </w:t>
      </w:r>
      <w:r w:rsidR="001F0F9E" w:rsidRPr="00F91373">
        <w:rPr>
          <w:rFonts w:cs="B Nazanin" w:hint="cs"/>
          <w:sz w:val="22"/>
          <w:szCs w:val="28"/>
          <w:rtl/>
          <w:lang w:bidi="fa-IR"/>
        </w:rPr>
        <w:t xml:space="preserve">کیلووات </w:t>
      </w:r>
      <w:r w:rsidR="00593559" w:rsidRPr="00F91373">
        <w:rPr>
          <w:rFonts w:cs="B Nazanin" w:hint="cs"/>
          <w:sz w:val="22"/>
          <w:szCs w:val="28"/>
          <w:rtl/>
          <w:lang w:bidi="fa-IR"/>
        </w:rPr>
        <w:t>به مدت بیشتر از 30 ثانیه برای شبکه قدرت م</w:t>
      </w:r>
      <w:r w:rsidR="00F26773" w:rsidRPr="00F91373">
        <w:rPr>
          <w:rFonts w:cs="B Nazanin" w:hint="cs"/>
          <w:sz w:val="22"/>
          <w:szCs w:val="28"/>
          <w:rtl/>
          <w:lang w:bidi="fa-IR"/>
        </w:rPr>
        <w:t>حلی مقدور نیست یا ممنوع می‌باشد.</w:t>
      </w:r>
    </w:p>
    <w:p w:rsidR="00A45317" w:rsidRPr="00F91373" w:rsidRDefault="00A45317" w:rsidP="00442BA5">
      <w:pPr>
        <w:spacing w:line="288" w:lineRule="auto"/>
        <w:ind w:firstLine="454"/>
        <w:jc w:val="lowKashida"/>
        <w:rPr>
          <w:rFonts w:cs="B Nazanin"/>
          <w:sz w:val="22"/>
          <w:szCs w:val="28"/>
          <w:rtl/>
          <w:lang w:bidi="fa-IR"/>
        </w:rPr>
      </w:pPr>
      <w:r w:rsidRPr="00F91373">
        <w:rPr>
          <w:rFonts w:cs="B Nazanin" w:hint="cs"/>
          <w:sz w:val="22"/>
          <w:szCs w:val="28"/>
          <w:rtl/>
          <w:lang w:bidi="fa-IR"/>
        </w:rPr>
        <w:t xml:space="preserve">در سایر شبکه‌های قدرت محلی که یکی از شرایط (الف) یا (ب) فوق برقرار است، ولی شرط پیوستگی توالی صفر برقرار نیست، نقطه مرجع برای الزامات عملکردی غیر از پاسخ به </w:t>
      </w:r>
      <w:r w:rsidR="006710F0" w:rsidRPr="00F91373">
        <w:rPr>
          <w:rFonts w:cs="B Nazanin" w:hint="cs"/>
          <w:sz w:val="22"/>
          <w:szCs w:val="28"/>
          <w:rtl/>
          <w:lang w:bidi="fa-IR"/>
        </w:rPr>
        <w:t>شرایط غیرعادی</w:t>
      </w:r>
      <w:r w:rsidRPr="00F91373">
        <w:rPr>
          <w:rFonts w:cs="B Nazanin" w:hint="cs"/>
          <w:sz w:val="22"/>
          <w:szCs w:val="28"/>
          <w:rtl/>
          <w:lang w:bidi="fa-IR"/>
        </w:rPr>
        <w:t xml:space="preserve"> که در بخش‌های</w:t>
      </w:r>
      <w:r w:rsidR="004048DF" w:rsidRPr="00F91373">
        <w:rPr>
          <w:rFonts w:cs="B Nazanin" w:hint="cs"/>
          <w:sz w:val="22"/>
          <w:szCs w:val="28"/>
          <w:rtl/>
          <w:lang w:bidi="fa-IR"/>
        </w:rPr>
        <w:t xml:space="preserve"> </w:t>
      </w:r>
      <w:r w:rsidR="00442BA5">
        <w:rPr>
          <w:rFonts w:cs="B Nazanin" w:hint="cs"/>
          <w:sz w:val="22"/>
          <w:szCs w:val="28"/>
          <w:rtl/>
          <w:lang w:bidi="fa-IR"/>
        </w:rPr>
        <w:t>9</w:t>
      </w:r>
      <w:r w:rsidR="004048DF" w:rsidRPr="00F91373">
        <w:rPr>
          <w:rFonts w:cs="B Nazanin" w:hint="cs"/>
          <w:sz w:val="22"/>
          <w:szCs w:val="28"/>
          <w:rtl/>
          <w:lang w:bidi="fa-IR"/>
        </w:rPr>
        <w:t xml:space="preserve">-12 و </w:t>
      </w:r>
      <w:r w:rsidR="00442BA5">
        <w:rPr>
          <w:rFonts w:cs="B Nazanin" w:hint="cs"/>
          <w:sz w:val="22"/>
          <w:szCs w:val="28"/>
          <w:rtl/>
          <w:lang w:bidi="fa-IR"/>
        </w:rPr>
        <w:t>9</w:t>
      </w:r>
      <w:r w:rsidR="004048DF" w:rsidRPr="00F91373">
        <w:rPr>
          <w:rFonts w:cs="B Nazanin" w:hint="cs"/>
          <w:sz w:val="22"/>
          <w:szCs w:val="28"/>
          <w:rtl/>
          <w:lang w:bidi="fa-IR"/>
        </w:rPr>
        <w:t>-14</w:t>
      </w:r>
      <w:r w:rsidRPr="00F91373">
        <w:rPr>
          <w:rFonts w:cs="B Nazanin" w:hint="cs"/>
          <w:sz w:val="22"/>
          <w:szCs w:val="28"/>
          <w:rtl/>
          <w:lang w:bidi="fa-IR"/>
        </w:rPr>
        <w:t xml:space="preserve"> </w:t>
      </w:r>
      <w:r w:rsidR="006710F0" w:rsidRPr="00F91373">
        <w:rPr>
          <w:rFonts w:cs="B Nazanin" w:hint="cs"/>
          <w:sz w:val="22"/>
          <w:szCs w:val="28"/>
          <w:rtl/>
          <w:lang w:bidi="fa-IR"/>
        </w:rPr>
        <w:t xml:space="preserve">مشخص شده است، باید نقطه </w:t>
      </w:r>
      <w:r w:rsidR="006710F0" w:rsidRPr="00F91373">
        <w:rPr>
          <w:rFonts w:cs="B Nazanin"/>
          <w:sz w:val="22"/>
          <w:szCs w:val="28"/>
          <w:lang w:bidi="fa-IR"/>
        </w:rPr>
        <w:t>PoC</w:t>
      </w:r>
      <w:r w:rsidR="006710F0" w:rsidRPr="00F91373">
        <w:rPr>
          <w:rFonts w:cs="B Nazanin" w:hint="cs"/>
          <w:sz w:val="22"/>
          <w:szCs w:val="28"/>
          <w:rtl/>
          <w:lang w:bidi="fa-IR"/>
        </w:rPr>
        <w:t xml:space="preserve"> و یا با توافق بین اپراتور شبکه قدرت </w:t>
      </w:r>
      <w:r w:rsidR="0032146D" w:rsidRPr="00F91373">
        <w:rPr>
          <w:rFonts w:cs="B Nazanin" w:hint="cs"/>
          <w:szCs w:val="28"/>
          <w:rtl/>
          <w:lang w:bidi="fa-IR"/>
        </w:rPr>
        <w:t>ناحیه‌ای</w:t>
      </w:r>
      <w:r w:rsidR="0032146D" w:rsidRPr="00F91373">
        <w:rPr>
          <w:rFonts w:cs="B Nazanin"/>
          <w:szCs w:val="28"/>
          <w:rtl/>
          <w:lang w:bidi="fa-IR"/>
        </w:rPr>
        <w:t xml:space="preserve"> </w:t>
      </w:r>
      <w:r w:rsidR="006710F0" w:rsidRPr="00F91373">
        <w:rPr>
          <w:rFonts w:cs="B Nazanin" w:hint="cs"/>
          <w:sz w:val="22"/>
          <w:szCs w:val="28"/>
          <w:rtl/>
          <w:lang w:bidi="fa-IR"/>
        </w:rPr>
        <w:t>و اپراتور منبع تولید پراکنده هر نقطه</w:t>
      </w:r>
      <w:r w:rsidR="006710F0" w:rsidRPr="00F91373">
        <w:rPr>
          <w:rFonts w:cs="B Nazanin"/>
          <w:sz w:val="22"/>
          <w:szCs w:val="28"/>
          <w:rtl/>
          <w:lang w:bidi="fa-IR"/>
        </w:rPr>
        <w:softHyphen/>
      </w:r>
      <w:r w:rsidR="006710F0" w:rsidRPr="00F91373">
        <w:rPr>
          <w:rFonts w:cs="B Nazanin" w:hint="cs"/>
          <w:sz w:val="22"/>
          <w:szCs w:val="28"/>
          <w:rtl/>
          <w:lang w:bidi="fa-IR"/>
        </w:rPr>
        <w:t xml:space="preserve">ای بین (یا شامل) نقاط </w:t>
      </w:r>
      <w:r w:rsidR="006710F0" w:rsidRPr="00F91373">
        <w:rPr>
          <w:rFonts w:cs="B Nazanin"/>
          <w:sz w:val="22"/>
          <w:szCs w:val="28"/>
          <w:lang w:bidi="fa-IR"/>
        </w:rPr>
        <w:t>PCC</w:t>
      </w:r>
      <w:r w:rsidR="006710F0" w:rsidRPr="00F91373">
        <w:rPr>
          <w:rFonts w:cs="B Nazanin" w:hint="cs"/>
          <w:sz w:val="22"/>
          <w:szCs w:val="28"/>
          <w:rtl/>
          <w:lang w:bidi="fa-IR"/>
        </w:rPr>
        <w:t xml:space="preserve"> و </w:t>
      </w:r>
      <w:r w:rsidR="006710F0" w:rsidRPr="00F91373">
        <w:rPr>
          <w:rFonts w:cs="B Nazanin"/>
          <w:sz w:val="22"/>
          <w:szCs w:val="28"/>
          <w:lang w:bidi="fa-IR"/>
        </w:rPr>
        <w:t>PoC</w:t>
      </w:r>
      <w:r w:rsidR="006710F0" w:rsidRPr="00F91373">
        <w:rPr>
          <w:rFonts w:cs="B Nazanin" w:hint="cs"/>
          <w:sz w:val="22"/>
          <w:szCs w:val="28"/>
          <w:rtl/>
          <w:lang w:bidi="fa-IR"/>
        </w:rPr>
        <w:t xml:space="preserve"> باشد. نقطه مرجع برای الزامات عملکردی </w:t>
      </w:r>
      <w:r w:rsidR="004048DF" w:rsidRPr="00F91373">
        <w:rPr>
          <w:rFonts w:cs="B Nazanin" w:hint="cs"/>
          <w:sz w:val="22"/>
          <w:szCs w:val="28"/>
          <w:rtl/>
          <w:lang w:bidi="fa-IR"/>
        </w:rPr>
        <w:t xml:space="preserve">بخش‌های </w:t>
      </w:r>
      <w:r w:rsidR="00442BA5">
        <w:rPr>
          <w:rFonts w:cs="B Nazanin" w:hint="cs"/>
          <w:sz w:val="22"/>
          <w:szCs w:val="28"/>
          <w:rtl/>
          <w:lang w:bidi="fa-IR"/>
        </w:rPr>
        <w:t>9</w:t>
      </w:r>
      <w:r w:rsidR="004048DF" w:rsidRPr="00F91373">
        <w:rPr>
          <w:rFonts w:cs="B Nazanin" w:hint="cs"/>
          <w:sz w:val="22"/>
          <w:szCs w:val="28"/>
          <w:rtl/>
          <w:lang w:bidi="fa-IR"/>
        </w:rPr>
        <w:t xml:space="preserve">-12 و </w:t>
      </w:r>
      <w:r w:rsidR="00442BA5">
        <w:rPr>
          <w:rFonts w:cs="B Nazanin" w:hint="cs"/>
          <w:sz w:val="22"/>
          <w:szCs w:val="28"/>
          <w:rtl/>
          <w:lang w:bidi="fa-IR"/>
        </w:rPr>
        <w:t>9</w:t>
      </w:r>
      <w:r w:rsidR="004048DF" w:rsidRPr="00F91373">
        <w:rPr>
          <w:rFonts w:cs="B Nazanin" w:hint="cs"/>
          <w:sz w:val="22"/>
          <w:szCs w:val="28"/>
          <w:rtl/>
          <w:lang w:bidi="fa-IR"/>
        </w:rPr>
        <w:t xml:space="preserve">-14 </w:t>
      </w:r>
      <w:r w:rsidR="006710F0" w:rsidRPr="00F91373">
        <w:rPr>
          <w:rFonts w:cs="B Nazanin" w:hint="cs"/>
          <w:sz w:val="22"/>
          <w:szCs w:val="28"/>
          <w:rtl/>
          <w:lang w:bidi="fa-IR"/>
        </w:rPr>
        <w:t>نیز باید نقطه</w:t>
      </w:r>
      <w:r w:rsidR="006710F0" w:rsidRPr="00F91373">
        <w:rPr>
          <w:rFonts w:cs="B Nazanin"/>
          <w:sz w:val="22"/>
          <w:szCs w:val="28"/>
          <w:rtl/>
          <w:lang w:bidi="fa-IR"/>
        </w:rPr>
        <w:softHyphen/>
      </w:r>
      <w:r w:rsidR="006710F0" w:rsidRPr="00F91373">
        <w:rPr>
          <w:rFonts w:cs="B Nazanin" w:hint="cs"/>
          <w:sz w:val="22"/>
          <w:szCs w:val="28"/>
          <w:rtl/>
          <w:lang w:bidi="fa-IR"/>
        </w:rPr>
        <w:t xml:space="preserve">ای بین (یا شامل) نقاط </w:t>
      </w:r>
      <w:r w:rsidR="006710F0" w:rsidRPr="00F91373">
        <w:rPr>
          <w:rFonts w:cs="B Nazanin"/>
          <w:sz w:val="22"/>
          <w:szCs w:val="28"/>
          <w:lang w:bidi="fa-IR"/>
        </w:rPr>
        <w:t>PCC</w:t>
      </w:r>
      <w:r w:rsidR="006710F0" w:rsidRPr="00F91373">
        <w:rPr>
          <w:rFonts w:cs="B Nazanin" w:hint="cs"/>
          <w:sz w:val="22"/>
          <w:szCs w:val="28"/>
          <w:rtl/>
          <w:lang w:bidi="fa-IR"/>
        </w:rPr>
        <w:t xml:space="preserve"> و </w:t>
      </w:r>
      <w:r w:rsidR="006710F0" w:rsidRPr="00F91373">
        <w:rPr>
          <w:rFonts w:cs="B Nazanin"/>
          <w:sz w:val="22"/>
          <w:szCs w:val="28"/>
          <w:lang w:bidi="fa-IR"/>
        </w:rPr>
        <w:t>PoC</w:t>
      </w:r>
      <w:r w:rsidR="006710F0" w:rsidRPr="00F91373">
        <w:rPr>
          <w:rFonts w:cs="B Nazanin" w:hint="cs"/>
          <w:sz w:val="22"/>
          <w:szCs w:val="28"/>
          <w:rtl/>
          <w:lang w:bidi="fa-IR"/>
        </w:rPr>
        <w:t xml:space="preserve"> باشد که مناسب برای تشخیص شرایط </w:t>
      </w:r>
      <w:r w:rsidR="006124D4" w:rsidRPr="00F91373">
        <w:rPr>
          <w:rFonts w:cs="B Nazanin" w:hint="cs"/>
          <w:sz w:val="22"/>
          <w:szCs w:val="28"/>
          <w:rtl/>
          <w:lang w:bidi="fa-IR"/>
        </w:rPr>
        <w:t>غیرعادی</w:t>
      </w:r>
      <w:r w:rsidR="006710F0" w:rsidRPr="00F91373">
        <w:rPr>
          <w:rFonts w:cs="B Nazanin" w:hint="cs"/>
          <w:sz w:val="22"/>
          <w:szCs w:val="28"/>
          <w:rtl/>
          <w:lang w:bidi="fa-IR"/>
        </w:rPr>
        <w:t xml:space="preserve"> </w:t>
      </w:r>
      <w:r w:rsidR="006124D4" w:rsidRPr="00F91373">
        <w:rPr>
          <w:rFonts w:cs="B Nazanin" w:hint="cs"/>
          <w:sz w:val="22"/>
          <w:szCs w:val="28"/>
          <w:rtl/>
          <w:lang w:bidi="fa-IR"/>
        </w:rPr>
        <w:t>است.</w:t>
      </w:r>
    </w:p>
    <w:p w:rsidR="00A45317" w:rsidRPr="00F91373" w:rsidRDefault="00A45317" w:rsidP="00816A5B">
      <w:pPr>
        <w:spacing w:line="288" w:lineRule="auto"/>
        <w:ind w:firstLine="454"/>
        <w:jc w:val="lowKashida"/>
        <w:rPr>
          <w:rFonts w:cs="B Nazanin"/>
          <w:sz w:val="22"/>
          <w:szCs w:val="28"/>
          <w:rtl/>
          <w:lang w:bidi="fa-IR"/>
        </w:rPr>
      </w:pPr>
    </w:p>
    <w:p w:rsidR="00B07BDA" w:rsidRPr="00F91373" w:rsidRDefault="00B15AF8" w:rsidP="00B15AF8">
      <w:pPr>
        <w:pStyle w:val="Heading2"/>
        <w:rPr>
          <w:rFonts w:hint="eastAsia"/>
          <w:rtl/>
        </w:rPr>
      </w:pPr>
      <w:r>
        <w:rPr>
          <w:rFonts w:hint="cs"/>
          <w:rtl/>
        </w:rPr>
        <w:t xml:space="preserve"> </w:t>
      </w:r>
      <w:bookmarkStart w:id="32" w:name="_Toc66698565"/>
      <w:r w:rsidR="000D63CA" w:rsidRPr="00F91373">
        <w:rPr>
          <w:rFonts w:hint="cs"/>
          <w:rtl/>
        </w:rPr>
        <w:t>ولتاژهای قابل اعمال</w:t>
      </w:r>
      <w:bookmarkEnd w:id="32"/>
    </w:p>
    <w:p w:rsidR="00B07BDA" w:rsidRPr="00F91373" w:rsidRDefault="000D63CA" w:rsidP="0061314D">
      <w:pPr>
        <w:spacing w:line="288" w:lineRule="auto"/>
        <w:ind w:firstLine="454"/>
        <w:jc w:val="lowKashida"/>
        <w:rPr>
          <w:rFonts w:cs="B Nazanin"/>
          <w:sz w:val="22"/>
          <w:szCs w:val="28"/>
          <w:lang w:bidi="fa-IR"/>
        </w:rPr>
      </w:pPr>
      <w:r w:rsidRPr="00F91373">
        <w:rPr>
          <w:rFonts w:cs="B Nazanin" w:hint="cs"/>
          <w:sz w:val="22"/>
          <w:szCs w:val="28"/>
          <w:rtl/>
          <w:lang w:bidi="fa-IR"/>
        </w:rPr>
        <w:t>ولتاژهای قابل اعمال، مقادیر الکتریکی هستند که عملکرد یک شبکه قدرت محلی یا یک منبع تولید پراکنده را با توجه به نقطه مرجع به صورت ترکیب فاز به نوترال، فاز به زمین و فاز به فاز و با دقت زمانی مشخص تعیین می</w:t>
      </w:r>
      <w:r w:rsidRPr="00F91373">
        <w:rPr>
          <w:rFonts w:cs="B Nazanin"/>
          <w:sz w:val="22"/>
          <w:szCs w:val="28"/>
          <w:rtl/>
          <w:lang w:bidi="fa-IR"/>
        </w:rPr>
        <w:softHyphen/>
      </w:r>
      <w:r w:rsidRPr="00F91373">
        <w:rPr>
          <w:rFonts w:cs="B Nazanin" w:hint="cs"/>
          <w:sz w:val="22"/>
          <w:szCs w:val="28"/>
          <w:rtl/>
          <w:lang w:bidi="fa-IR"/>
        </w:rPr>
        <w:t>کنند.</w:t>
      </w:r>
    </w:p>
    <w:p w:rsidR="00245119" w:rsidRPr="00F91373" w:rsidRDefault="00245119" w:rsidP="00783130">
      <w:pPr>
        <w:spacing w:line="288" w:lineRule="auto"/>
        <w:ind w:firstLine="454"/>
        <w:jc w:val="lowKashida"/>
        <w:rPr>
          <w:rFonts w:cs="B Nazanin"/>
          <w:sz w:val="22"/>
          <w:szCs w:val="28"/>
          <w:rtl/>
          <w:lang w:bidi="fa-IR"/>
        </w:rPr>
      </w:pPr>
      <w:r w:rsidRPr="00F91373">
        <w:rPr>
          <w:rFonts w:cs="B Nazanin" w:hint="cs"/>
          <w:sz w:val="22"/>
          <w:szCs w:val="28"/>
          <w:rtl/>
          <w:lang w:bidi="fa-IR"/>
        </w:rPr>
        <w:lastRenderedPageBreak/>
        <w:t xml:space="preserve">برای منبع تولید پراکنده با </w:t>
      </w:r>
      <w:r w:rsidRPr="00F91373">
        <w:rPr>
          <w:rFonts w:cs="B Nazanin"/>
          <w:sz w:val="22"/>
          <w:szCs w:val="28"/>
          <w:lang w:bidi="fa-IR"/>
        </w:rPr>
        <w:t>PCC</w:t>
      </w:r>
      <w:r w:rsidRPr="00F91373">
        <w:rPr>
          <w:rFonts w:cs="B Nazanin" w:hint="cs"/>
          <w:sz w:val="22"/>
          <w:szCs w:val="28"/>
          <w:rtl/>
          <w:lang w:bidi="fa-IR"/>
        </w:rPr>
        <w:t xml:space="preserve"> واقع در فشار متوسط، ولتاژهای قابل اعمال </w:t>
      </w:r>
      <w:r w:rsidR="00783130" w:rsidRPr="00F91373">
        <w:rPr>
          <w:rFonts w:cs="B Nazanin" w:hint="cs"/>
          <w:sz w:val="22"/>
          <w:szCs w:val="28"/>
          <w:rtl/>
          <w:lang w:bidi="fa-IR"/>
        </w:rPr>
        <w:t>بر اساس</w:t>
      </w:r>
      <w:r w:rsidRPr="00F91373">
        <w:rPr>
          <w:rFonts w:cs="B Nazanin" w:hint="cs"/>
          <w:sz w:val="22"/>
          <w:szCs w:val="28"/>
          <w:rtl/>
          <w:lang w:bidi="fa-IR"/>
        </w:rPr>
        <w:t xml:space="preserve"> آرایش</w:t>
      </w:r>
      <w:r w:rsidR="003A4283" w:rsidRPr="00F91373">
        <w:rPr>
          <w:rStyle w:val="FootnoteReference"/>
          <w:rFonts w:cs="B Nazanin"/>
          <w:sz w:val="22"/>
          <w:szCs w:val="28"/>
          <w:rtl/>
          <w:lang w:bidi="fa-IR"/>
        </w:rPr>
        <w:footnoteReference w:id="35"/>
      </w:r>
      <w:r w:rsidRPr="00F91373">
        <w:rPr>
          <w:rFonts w:cs="B Nazanin" w:hint="cs"/>
          <w:sz w:val="22"/>
          <w:szCs w:val="28"/>
          <w:rtl/>
          <w:lang w:bidi="fa-IR"/>
        </w:rPr>
        <w:t xml:space="preserve"> و ولتاژ نامی شبکه قدرت </w:t>
      </w:r>
      <w:r w:rsidR="0032146D" w:rsidRPr="00F91373">
        <w:rPr>
          <w:rFonts w:cs="B Nazanin" w:hint="cs"/>
          <w:sz w:val="22"/>
          <w:szCs w:val="28"/>
          <w:rtl/>
          <w:lang w:bidi="fa-IR"/>
        </w:rPr>
        <w:t>ناحیه‌ای</w:t>
      </w:r>
      <w:r w:rsidRPr="00F91373">
        <w:rPr>
          <w:rFonts w:cs="B Nazanin" w:hint="cs"/>
          <w:sz w:val="22"/>
          <w:szCs w:val="28"/>
          <w:rtl/>
          <w:lang w:bidi="fa-IR"/>
        </w:rPr>
        <w:t xml:space="preserve"> در </w:t>
      </w:r>
      <w:r w:rsidRPr="00F91373">
        <w:rPr>
          <w:rFonts w:cs="B Nazanin"/>
          <w:sz w:val="22"/>
          <w:szCs w:val="28"/>
          <w:lang w:bidi="fa-IR"/>
        </w:rPr>
        <w:t>PCC</w:t>
      </w:r>
      <w:r w:rsidRPr="00F91373">
        <w:rPr>
          <w:rFonts w:cs="B Nazanin" w:hint="cs"/>
          <w:sz w:val="22"/>
          <w:szCs w:val="28"/>
          <w:rtl/>
          <w:lang w:bidi="fa-IR"/>
        </w:rPr>
        <w:t xml:space="preserve"> تعیین می</w:t>
      </w:r>
      <w:r w:rsidRPr="00F91373">
        <w:rPr>
          <w:rFonts w:cs="B Nazanin"/>
          <w:sz w:val="22"/>
          <w:szCs w:val="28"/>
          <w:rtl/>
          <w:lang w:bidi="fa-IR"/>
        </w:rPr>
        <w:softHyphen/>
      </w:r>
      <w:r w:rsidRPr="00F91373">
        <w:rPr>
          <w:rFonts w:cs="B Nazanin" w:hint="cs"/>
          <w:sz w:val="22"/>
          <w:szCs w:val="28"/>
          <w:rtl/>
          <w:lang w:bidi="fa-IR"/>
        </w:rPr>
        <w:t xml:space="preserve">شود. برای منبع تولید پراکنده با </w:t>
      </w:r>
      <w:r w:rsidRPr="00F91373">
        <w:rPr>
          <w:rFonts w:cs="B Nazanin"/>
          <w:sz w:val="22"/>
          <w:szCs w:val="28"/>
          <w:lang w:bidi="fa-IR"/>
        </w:rPr>
        <w:t>PCC</w:t>
      </w:r>
      <w:r w:rsidRPr="00F91373">
        <w:rPr>
          <w:rFonts w:cs="B Nazanin" w:hint="cs"/>
          <w:sz w:val="22"/>
          <w:szCs w:val="28"/>
          <w:rtl/>
          <w:lang w:bidi="fa-IR"/>
        </w:rPr>
        <w:t xml:space="preserve"> واقع در فشار ضعیف، ولتاژهای قابل اعمال توسط آرایش سیم</w:t>
      </w:r>
      <w:r w:rsidRPr="00F91373">
        <w:rPr>
          <w:rFonts w:cs="B Nazanin"/>
          <w:sz w:val="22"/>
          <w:szCs w:val="28"/>
          <w:rtl/>
          <w:lang w:bidi="fa-IR"/>
        </w:rPr>
        <w:softHyphen/>
      </w:r>
      <w:r w:rsidRPr="00F91373">
        <w:rPr>
          <w:rFonts w:cs="B Nazanin" w:hint="cs"/>
          <w:sz w:val="22"/>
          <w:szCs w:val="28"/>
          <w:rtl/>
          <w:lang w:bidi="fa-IR"/>
        </w:rPr>
        <w:t>بندی</w:t>
      </w:r>
      <w:r w:rsidRPr="00F91373">
        <w:rPr>
          <w:rFonts w:cs="B Nazanin"/>
          <w:sz w:val="22"/>
          <w:szCs w:val="28"/>
          <w:rtl/>
          <w:lang w:bidi="fa-IR"/>
        </w:rPr>
        <w:softHyphen/>
      </w:r>
      <w:r w:rsidRPr="00F91373">
        <w:rPr>
          <w:rFonts w:cs="B Nazanin" w:hint="cs"/>
          <w:sz w:val="22"/>
          <w:szCs w:val="28"/>
          <w:rtl/>
          <w:lang w:bidi="fa-IR"/>
        </w:rPr>
        <w:t xml:space="preserve">های ولتاژ فشار ضعیف </w:t>
      </w:r>
      <w:r w:rsidR="00DA0468" w:rsidRPr="00F91373">
        <w:rPr>
          <w:rFonts w:cs="B Nazanin" w:hint="cs"/>
          <w:sz w:val="22"/>
          <w:szCs w:val="28"/>
          <w:rtl/>
          <w:lang w:bidi="fa-IR"/>
        </w:rPr>
        <w:t xml:space="preserve">ترانسفورماتور </w:t>
      </w:r>
      <w:r w:rsidRPr="00F91373">
        <w:rPr>
          <w:rFonts w:cs="B Nazanin" w:hint="cs"/>
          <w:sz w:val="22"/>
          <w:szCs w:val="28"/>
          <w:rtl/>
          <w:lang w:bidi="fa-IR"/>
        </w:rPr>
        <w:t>بین سیستم فشار متوسط و سیستم فشار ضعیف تعیین می</w:t>
      </w:r>
      <w:r w:rsidRPr="00F91373">
        <w:rPr>
          <w:rFonts w:cs="B Nazanin"/>
          <w:sz w:val="22"/>
          <w:szCs w:val="28"/>
          <w:rtl/>
          <w:lang w:bidi="fa-IR"/>
        </w:rPr>
        <w:softHyphen/>
      </w:r>
      <w:r w:rsidRPr="00F91373">
        <w:rPr>
          <w:rFonts w:cs="B Nazanin" w:hint="cs"/>
          <w:sz w:val="22"/>
          <w:szCs w:val="28"/>
          <w:rtl/>
          <w:lang w:bidi="fa-IR"/>
        </w:rPr>
        <w:t>شود. ولتاژهای قابل اعمالی که باید تعیین شود، در جدول</w:t>
      </w:r>
      <w:r w:rsidRPr="00F91373">
        <w:rPr>
          <w:rFonts w:cs="B Nazanin"/>
          <w:sz w:val="22"/>
          <w:szCs w:val="28"/>
          <w:rtl/>
          <w:lang w:bidi="fa-IR"/>
        </w:rPr>
        <w:softHyphen/>
      </w:r>
      <w:r w:rsidRPr="00F91373">
        <w:rPr>
          <w:rFonts w:cs="B Nazanin" w:hint="cs"/>
          <w:sz w:val="22"/>
          <w:szCs w:val="28"/>
          <w:rtl/>
          <w:lang w:bidi="fa-IR"/>
        </w:rPr>
        <w:t>های زیر نشان داده شده است. برای سیستم</w:t>
      </w:r>
      <w:r w:rsidRPr="00F91373">
        <w:rPr>
          <w:rFonts w:cs="B Nazanin"/>
          <w:sz w:val="22"/>
          <w:szCs w:val="28"/>
          <w:rtl/>
          <w:lang w:bidi="fa-IR"/>
        </w:rPr>
        <w:softHyphen/>
      </w:r>
      <w:r w:rsidRPr="00F91373">
        <w:rPr>
          <w:rFonts w:cs="B Nazanin" w:hint="cs"/>
          <w:sz w:val="22"/>
          <w:szCs w:val="28"/>
          <w:rtl/>
          <w:lang w:bidi="fa-IR"/>
        </w:rPr>
        <w:t>های چندفاز، الزامات ولتاژهای قابل اعمال بابد برای همه فازها اعمال شود.</w:t>
      </w:r>
    </w:p>
    <w:p w:rsidR="00245119" w:rsidRPr="00F91373" w:rsidRDefault="002969FB" w:rsidP="00FF66F2">
      <w:pPr>
        <w:spacing w:line="288" w:lineRule="auto"/>
        <w:jc w:val="center"/>
        <w:rPr>
          <w:rFonts w:cs="B Nazanin"/>
          <w:b/>
          <w:bCs/>
          <w:rtl/>
          <w:lang w:bidi="fa-IR"/>
        </w:rPr>
      </w:pPr>
      <w:r w:rsidRPr="00F91373">
        <w:rPr>
          <w:rFonts w:cs="B Nazanin"/>
          <w:b/>
          <w:bCs/>
          <w:rtl/>
          <w:lang w:bidi="fa-IR"/>
        </w:rPr>
        <w:t xml:space="preserve">جدول </w:t>
      </w:r>
      <w:r w:rsidR="00D1755F" w:rsidRPr="00F91373">
        <w:rPr>
          <w:rFonts w:cs="B Nazanin"/>
          <w:b/>
          <w:bCs/>
          <w:rtl/>
          <w:lang w:bidi="fa-IR"/>
        </w:rPr>
        <w:fldChar w:fldCharType="begin"/>
      </w:r>
      <w:r w:rsidRPr="00F91373">
        <w:rPr>
          <w:rFonts w:cs="B Nazanin"/>
          <w:b/>
          <w:bCs/>
          <w:rtl/>
          <w:lang w:bidi="fa-IR"/>
        </w:rPr>
        <w:instrText xml:space="preserve"> </w:instrText>
      </w:r>
      <w:r w:rsidRPr="00F91373">
        <w:rPr>
          <w:rFonts w:cs="B Nazanin"/>
          <w:b/>
          <w:bCs/>
          <w:lang w:bidi="fa-IR"/>
        </w:rPr>
        <w:instrText>SEQ</w:instrText>
      </w:r>
      <w:r w:rsidRPr="00F91373">
        <w:rPr>
          <w:rFonts w:cs="B Nazanin"/>
          <w:b/>
          <w:bCs/>
          <w:rtl/>
          <w:lang w:bidi="fa-IR"/>
        </w:rPr>
        <w:instrText xml:space="preserve"> جدول \* </w:instrText>
      </w:r>
      <w:r w:rsidRPr="00F91373">
        <w:rPr>
          <w:rFonts w:cs="B Nazanin"/>
          <w:b/>
          <w:bCs/>
          <w:lang w:bidi="fa-IR"/>
        </w:rPr>
        <w:instrText>ARABIC</w:instrText>
      </w:r>
      <w:r w:rsidRPr="00F91373">
        <w:rPr>
          <w:rFonts w:cs="B Nazanin"/>
          <w:b/>
          <w:bCs/>
          <w:rtl/>
          <w:lang w:bidi="fa-IR"/>
        </w:rPr>
        <w:instrText xml:space="preserve"> </w:instrText>
      </w:r>
      <w:r w:rsidR="00D1755F" w:rsidRPr="00F91373">
        <w:rPr>
          <w:rFonts w:cs="B Nazanin"/>
          <w:b/>
          <w:bCs/>
          <w:rtl/>
          <w:lang w:bidi="fa-IR"/>
        </w:rPr>
        <w:fldChar w:fldCharType="separate"/>
      </w:r>
      <w:r w:rsidR="00A374EC">
        <w:rPr>
          <w:rFonts w:cs="B Nazanin"/>
          <w:b/>
          <w:bCs/>
          <w:noProof/>
          <w:rtl/>
          <w:lang w:bidi="fa-IR"/>
        </w:rPr>
        <w:t>6</w:t>
      </w:r>
      <w:r w:rsidR="00D1755F" w:rsidRPr="00F91373">
        <w:rPr>
          <w:rFonts w:cs="B Nazanin"/>
          <w:b/>
          <w:bCs/>
          <w:rtl/>
          <w:lang w:bidi="fa-IR"/>
        </w:rPr>
        <w:fldChar w:fldCharType="end"/>
      </w:r>
      <w:r w:rsidRPr="00F91373">
        <w:rPr>
          <w:rFonts w:cs="B Nazanin" w:hint="cs"/>
          <w:b/>
          <w:bCs/>
          <w:rtl/>
          <w:lang w:bidi="fa-IR"/>
        </w:rPr>
        <w:t>:</w:t>
      </w:r>
      <w:r w:rsidR="00F33817" w:rsidRPr="00F91373">
        <w:rPr>
          <w:rtl/>
        </w:rPr>
        <w:t xml:space="preserve"> </w:t>
      </w:r>
      <w:r w:rsidR="00F33817" w:rsidRPr="00F91373">
        <w:rPr>
          <w:rFonts w:cs="B Nazanin"/>
          <w:b/>
          <w:bCs/>
          <w:rtl/>
          <w:lang w:bidi="fa-IR"/>
        </w:rPr>
        <w:t>ولتاژها</w:t>
      </w:r>
      <w:r w:rsidR="00F33817" w:rsidRPr="00F91373">
        <w:rPr>
          <w:rFonts w:cs="B Nazanin" w:hint="cs"/>
          <w:b/>
          <w:bCs/>
          <w:rtl/>
          <w:lang w:bidi="fa-IR"/>
        </w:rPr>
        <w:t>ی</w:t>
      </w:r>
      <w:r w:rsidR="00F33817" w:rsidRPr="00F91373">
        <w:rPr>
          <w:rFonts w:cs="B Nazanin"/>
          <w:b/>
          <w:bCs/>
          <w:rtl/>
          <w:lang w:bidi="fa-IR"/>
        </w:rPr>
        <w:t xml:space="preserve"> قابل اعمال برا</w:t>
      </w:r>
      <w:r w:rsidR="00F33817" w:rsidRPr="00F91373">
        <w:rPr>
          <w:rFonts w:cs="B Nazanin" w:hint="cs"/>
          <w:b/>
          <w:bCs/>
          <w:rtl/>
          <w:lang w:bidi="fa-IR"/>
        </w:rPr>
        <w:t>ی</w:t>
      </w:r>
      <w:r w:rsidR="00F33817" w:rsidRPr="00F91373">
        <w:rPr>
          <w:rFonts w:cs="B Nazanin"/>
          <w:b/>
          <w:bCs/>
          <w:rtl/>
          <w:lang w:bidi="fa-IR"/>
        </w:rPr>
        <w:t xml:space="preserve"> </w:t>
      </w:r>
      <w:r w:rsidR="00F33817" w:rsidRPr="00F91373">
        <w:rPr>
          <w:rFonts w:cs="B Nazanin"/>
          <w:b/>
          <w:bCs/>
          <w:sz w:val="22"/>
          <w:szCs w:val="22"/>
          <w:lang w:bidi="fa-IR"/>
        </w:rPr>
        <w:t>PCC</w:t>
      </w:r>
      <w:r w:rsidR="00F33817" w:rsidRPr="00F91373">
        <w:rPr>
          <w:rFonts w:cs="B Nazanin"/>
          <w:b/>
          <w:bCs/>
          <w:sz w:val="22"/>
          <w:szCs w:val="22"/>
          <w:rtl/>
          <w:lang w:bidi="fa-IR"/>
        </w:rPr>
        <w:t xml:space="preserve"> </w:t>
      </w:r>
      <w:r w:rsidR="00F33817" w:rsidRPr="00F91373">
        <w:rPr>
          <w:rFonts w:cs="B Nazanin"/>
          <w:b/>
          <w:bCs/>
          <w:rtl/>
          <w:lang w:bidi="fa-IR"/>
        </w:rPr>
        <w:t>واقع در فشار متوسط</w:t>
      </w:r>
    </w:p>
    <w:tbl>
      <w:tblPr>
        <w:tblStyle w:val="TableGrid3"/>
        <w:bidiVisual/>
        <w:tblW w:w="6017"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330"/>
        <w:gridCol w:w="2687"/>
      </w:tblGrid>
      <w:tr w:rsidR="00B73608" w:rsidRPr="00F91373" w:rsidTr="00E1434B">
        <w:trPr>
          <w:trHeight w:val="20"/>
          <w:jc w:val="center"/>
        </w:trPr>
        <w:tc>
          <w:tcPr>
            <w:tcW w:w="3330" w:type="dxa"/>
            <w:shd w:val="clear" w:color="auto" w:fill="DAEEF3" w:themeFill="accent5" w:themeFillTint="33"/>
            <w:vAlign w:val="center"/>
          </w:tcPr>
          <w:p w:rsidR="00B73608" w:rsidRPr="00F91373" w:rsidRDefault="00B73608" w:rsidP="005D78FC">
            <w:pPr>
              <w:spacing w:line="0" w:lineRule="atLeast"/>
              <w:contextualSpacing/>
              <w:jc w:val="center"/>
              <w:rPr>
                <w:rFonts w:cs="B Nazanin"/>
                <w:b/>
                <w:bCs/>
                <w:sz w:val="22"/>
                <w:szCs w:val="22"/>
                <w:lang w:bidi="fa-IR"/>
              </w:rPr>
            </w:pPr>
            <w:r w:rsidRPr="00F91373">
              <w:rPr>
                <w:rFonts w:cs="B Nazanin" w:hint="cs"/>
                <w:b/>
                <w:bCs/>
                <w:rtl/>
                <w:lang w:bidi="fa-IR"/>
              </w:rPr>
              <w:t xml:space="preserve">شبکه قدرت </w:t>
            </w:r>
            <w:r w:rsidR="0032146D" w:rsidRPr="00F91373">
              <w:rPr>
                <w:rFonts w:cs="B Nazanin" w:hint="cs"/>
                <w:b/>
                <w:bCs/>
                <w:rtl/>
                <w:lang w:bidi="fa-IR"/>
              </w:rPr>
              <w:t>ناحیه‌ای</w:t>
            </w:r>
            <w:r w:rsidRPr="00F91373">
              <w:rPr>
                <w:rFonts w:cs="B Nazanin" w:hint="cs"/>
                <w:b/>
                <w:bCs/>
                <w:rtl/>
                <w:lang w:bidi="fa-IR"/>
              </w:rPr>
              <w:t xml:space="preserve"> در </w:t>
            </w:r>
            <w:r w:rsidRPr="00F91373">
              <w:rPr>
                <w:rFonts w:cs="B Nazanin"/>
                <w:b/>
                <w:bCs/>
                <w:sz w:val="22"/>
                <w:szCs w:val="22"/>
                <w:lang w:bidi="fa-IR"/>
              </w:rPr>
              <w:t>PCC</w:t>
            </w:r>
          </w:p>
        </w:tc>
        <w:tc>
          <w:tcPr>
            <w:tcW w:w="2687" w:type="dxa"/>
            <w:shd w:val="clear" w:color="auto" w:fill="DAEEF3" w:themeFill="accent5" w:themeFillTint="33"/>
            <w:vAlign w:val="center"/>
          </w:tcPr>
          <w:p w:rsidR="00B73608" w:rsidRPr="00F91373" w:rsidRDefault="00B73608" w:rsidP="005D78FC">
            <w:pPr>
              <w:spacing w:line="0" w:lineRule="atLeast"/>
              <w:contextualSpacing/>
              <w:jc w:val="center"/>
              <w:rPr>
                <w:rFonts w:cs="B Nazanin"/>
                <w:b/>
                <w:bCs/>
                <w:rtl/>
                <w:lang w:bidi="fa-IR"/>
              </w:rPr>
            </w:pPr>
            <w:r w:rsidRPr="00F91373">
              <w:rPr>
                <w:rFonts w:cs="B Nazanin" w:hint="cs"/>
                <w:b/>
                <w:bCs/>
                <w:rtl/>
                <w:lang w:bidi="fa-IR"/>
              </w:rPr>
              <w:t>ولتاژهای قابل اعمال</w:t>
            </w:r>
          </w:p>
        </w:tc>
      </w:tr>
      <w:tr w:rsidR="00B73608" w:rsidRPr="00F91373" w:rsidTr="00E1434B">
        <w:trPr>
          <w:trHeight w:val="20"/>
          <w:jc w:val="center"/>
        </w:trPr>
        <w:tc>
          <w:tcPr>
            <w:tcW w:w="3330" w:type="dxa"/>
            <w:vAlign w:val="center"/>
          </w:tcPr>
          <w:p w:rsidR="00B73608" w:rsidRPr="00F91373" w:rsidRDefault="00B73608" w:rsidP="005D78FC">
            <w:pPr>
              <w:spacing w:line="0" w:lineRule="atLeast"/>
              <w:contextualSpacing/>
              <w:jc w:val="center"/>
              <w:rPr>
                <w:rFonts w:cs="B Nazanin"/>
                <w:sz w:val="22"/>
                <w:szCs w:val="22"/>
                <w:rtl/>
                <w:lang w:bidi="fa-IR"/>
              </w:rPr>
            </w:pPr>
            <w:r w:rsidRPr="00F91373">
              <w:rPr>
                <w:rFonts w:cs="B Nazanin" w:hint="cs"/>
                <w:sz w:val="22"/>
                <w:szCs w:val="22"/>
                <w:rtl/>
                <w:lang w:bidi="fa-IR"/>
              </w:rPr>
              <w:t>سه فاز 4 سیمه</w:t>
            </w:r>
          </w:p>
        </w:tc>
        <w:tc>
          <w:tcPr>
            <w:tcW w:w="2687" w:type="dxa"/>
            <w:vAlign w:val="center"/>
          </w:tcPr>
          <w:p w:rsidR="00B73608" w:rsidRPr="00F91373" w:rsidRDefault="00B73608" w:rsidP="005D78FC">
            <w:pPr>
              <w:spacing w:line="0" w:lineRule="atLeast"/>
              <w:contextualSpacing/>
              <w:jc w:val="center"/>
              <w:rPr>
                <w:rFonts w:cs="B Nazanin"/>
                <w:sz w:val="22"/>
                <w:szCs w:val="22"/>
                <w:rtl/>
                <w:lang w:bidi="fa-IR"/>
              </w:rPr>
            </w:pPr>
            <w:r w:rsidRPr="00F91373">
              <w:rPr>
                <w:rFonts w:cs="B Nazanin" w:hint="cs"/>
                <w:sz w:val="22"/>
                <w:szCs w:val="22"/>
                <w:rtl/>
                <w:lang w:bidi="fa-IR"/>
              </w:rPr>
              <w:t>فاز به فاز و فاز به نوترال</w:t>
            </w:r>
          </w:p>
        </w:tc>
      </w:tr>
      <w:tr w:rsidR="00B73608" w:rsidRPr="00F91373" w:rsidTr="00E1434B">
        <w:trPr>
          <w:trHeight w:val="20"/>
          <w:jc w:val="center"/>
        </w:trPr>
        <w:tc>
          <w:tcPr>
            <w:tcW w:w="3330" w:type="dxa"/>
            <w:vAlign w:val="center"/>
          </w:tcPr>
          <w:p w:rsidR="00B73608" w:rsidRPr="00F91373" w:rsidRDefault="00B73608" w:rsidP="005D78FC">
            <w:pPr>
              <w:spacing w:line="0" w:lineRule="atLeast"/>
              <w:contextualSpacing/>
              <w:jc w:val="center"/>
              <w:rPr>
                <w:rFonts w:cs="B Nazanin"/>
                <w:sz w:val="22"/>
                <w:szCs w:val="22"/>
                <w:rtl/>
                <w:lang w:bidi="fa-IR"/>
              </w:rPr>
            </w:pPr>
            <w:r w:rsidRPr="00F91373">
              <w:rPr>
                <w:rFonts w:cs="B Nazanin" w:hint="cs"/>
                <w:sz w:val="22"/>
                <w:szCs w:val="22"/>
                <w:rtl/>
                <w:lang w:bidi="fa-IR"/>
              </w:rPr>
              <w:t>سه فاز 3 سیمه زمین شده</w:t>
            </w:r>
          </w:p>
        </w:tc>
        <w:tc>
          <w:tcPr>
            <w:tcW w:w="2687" w:type="dxa"/>
            <w:vAlign w:val="center"/>
          </w:tcPr>
          <w:p w:rsidR="00B73608" w:rsidRPr="00F91373" w:rsidRDefault="00B73608" w:rsidP="005D78FC">
            <w:pPr>
              <w:spacing w:line="0" w:lineRule="atLeast"/>
              <w:contextualSpacing/>
              <w:jc w:val="center"/>
              <w:rPr>
                <w:rFonts w:cs="B Nazanin"/>
                <w:sz w:val="22"/>
                <w:szCs w:val="22"/>
                <w:rtl/>
                <w:lang w:bidi="fa-IR"/>
              </w:rPr>
            </w:pPr>
            <w:r w:rsidRPr="00F91373">
              <w:rPr>
                <w:rFonts w:cs="B Nazanin" w:hint="cs"/>
                <w:sz w:val="22"/>
                <w:szCs w:val="22"/>
                <w:rtl/>
                <w:lang w:bidi="fa-IR"/>
              </w:rPr>
              <w:t>فاز به فاز و فاز به زمین</w:t>
            </w:r>
          </w:p>
        </w:tc>
      </w:tr>
      <w:tr w:rsidR="00B73608" w:rsidRPr="00F91373" w:rsidTr="00E1434B">
        <w:trPr>
          <w:trHeight w:val="20"/>
          <w:jc w:val="center"/>
        </w:trPr>
        <w:tc>
          <w:tcPr>
            <w:tcW w:w="3330" w:type="dxa"/>
            <w:vAlign w:val="center"/>
          </w:tcPr>
          <w:p w:rsidR="00B73608" w:rsidRPr="00F91373" w:rsidRDefault="00B73608" w:rsidP="005D78FC">
            <w:pPr>
              <w:spacing w:line="0" w:lineRule="atLeast"/>
              <w:contextualSpacing/>
              <w:jc w:val="center"/>
              <w:rPr>
                <w:rFonts w:cs="B Nazanin"/>
                <w:sz w:val="22"/>
                <w:szCs w:val="22"/>
                <w:rtl/>
                <w:lang w:bidi="fa-IR"/>
              </w:rPr>
            </w:pPr>
            <w:r w:rsidRPr="00F91373">
              <w:rPr>
                <w:rFonts w:cs="B Nazanin" w:hint="cs"/>
                <w:sz w:val="22"/>
                <w:szCs w:val="22"/>
                <w:rtl/>
                <w:lang w:bidi="fa-IR"/>
              </w:rPr>
              <w:t>سه فاز 3 سیمه زمین نشده</w:t>
            </w:r>
          </w:p>
        </w:tc>
        <w:tc>
          <w:tcPr>
            <w:tcW w:w="2687" w:type="dxa"/>
            <w:vAlign w:val="center"/>
          </w:tcPr>
          <w:p w:rsidR="00B73608" w:rsidRPr="00F91373" w:rsidRDefault="00B73608" w:rsidP="005D78FC">
            <w:pPr>
              <w:spacing w:line="0" w:lineRule="atLeast"/>
              <w:contextualSpacing/>
              <w:jc w:val="center"/>
              <w:rPr>
                <w:rFonts w:cs="B Nazanin"/>
                <w:sz w:val="22"/>
                <w:szCs w:val="22"/>
                <w:rtl/>
                <w:lang w:bidi="fa-IR"/>
              </w:rPr>
            </w:pPr>
            <w:r w:rsidRPr="00F91373">
              <w:rPr>
                <w:rFonts w:cs="B Nazanin" w:hint="cs"/>
                <w:sz w:val="22"/>
                <w:szCs w:val="22"/>
                <w:rtl/>
                <w:lang w:bidi="fa-IR"/>
              </w:rPr>
              <w:t>فاز به فاز</w:t>
            </w:r>
          </w:p>
        </w:tc>
      </w:tr>
    </w:tbl>
    <w:p w:rsidR="00B73608" w:rsidRPr="00F91373" w:rsidRDefault="00B73608" w:rsidP="00B73608">
      <w:pPr>
        <w:spacing w:line="288" w:lineRule="auto"/>
        <w:jc w:val="center"/>
        <w:rPr>
          <w:rFonts w:cs="B Nazanin"/>
          <w:sz w:val="22"/>
          <w:szCs w:val="28"/>
          <w:rtl/>
          <w:lang w:bidi="fa-IR"/>
        </w:rPr>
      </w:pPr>
    </w:p>
    <w:p w:rsidR="00992FE8" w:rsidRPr="00F91373" w:rsidRDefault="00992FE8" w:rsidP="00FF66F2">
      <w:pPr>
        <w:spacing w:line="288" w:lineRule="auto"/>
        <w:jc w:val="center"/>
        <w:rPr>
          <w:rFonts w:cs="B Nazanin"/>
          <w:b/>
          <w:bCs/>
          <w:rtl/>
          <w:lang w:bidi="fa-IR"/>
        </w:rPr>
      </w:pPr>
      <w:r w:rsidRPr="00F91373">
        <w:rPr>
          <w:rFonts w:cs="B Nazanin"/>
          <w:b/>
          <w:bCs/>
          <w:rtl/>
          <w:lang w:bidi="fa-IR"/>
        </w:rPr>
        <w:t xml:space="preserve">جدول </w:t>
      </w:r>
      <w:r w:rsidR="00D1755F" w:rsidRPr="00F91373">
        <w:rPr>
          <w:rFonts w:cs="B Nazanin"/>
          <w:b/>
          <w:bCs/>
          <w:rtl/>
          <w:lang w:bidi="fa-IR"/>
        </w:rPr>
        <w:fldChar w:fldCharType="begin"/>
      </w:r>
      <w:r w:rsidRPr="00F91373">
        <w:rPr>
          <w:rFonts w:cs="B Nazanin"/>
          <w:b/>
          <w:bCs/>
          <w:rtl/>
          <w:lang w:bidi="fa-IR"/>
        </w:rPr>
        <w:instrText xml:space="preserve"> </w:instrText>
      </w:r>
      <w:r w:rsidRPr="00F91373">
        <w:rPr>
          <w:rFonts w:cs="B Nazanin"/>
          <w:b/>
          <w:bCs/>
          <w:lang w:bidi="fa-IR"/>
        </w:rPr>
        <w:instrText>SEQ</w:instrText>
      </w:r>
      <w:r w:rsidRPr="00F91373">
        <w:rPr>
          <w:rFonts w:cs="B Nazanin"/>
          <w:b/>
          <w:bCs/>
          <w:rtl/>
          <w:lang w:bidi="fa-IR"/>
        </w:rPr>
        <w:instrText xml:space="preserve"> جدول \* </w:instrText>
      </w:r>
      <w:r w:rsidRPr="00F91373">
        <w:rPr>
          <w:rFonts w:cs="B Nazanin"/>
          <w:b/>
          <w:bCs/>
          <w:lang w:bidi="fa-IR"/>
        </w:rPr>
        <w:instrText>ARABIC</w:instrText>
      </w:r>
      <w:r w:rsidRPr="00F91373">
        <w:rPr>
          <w:rFonts w:cs="B Nazanin"/>
          <w:b/>
          <w:bCs/>
          <w:rtl/>
          <w:lang w:bidi="fa-IR"/>
        </w:rPr>
        <w:instrText xml:space="preserve"> </w:instrText>
      </w:r>
      <w:r w:rsidR="00D1755F" w:rsidRPr="00F91373">
        <w:rPr>
          <w:rFonts w:cs="B Nazanin"/>
          <w:b/>
          <w:bCs/>
          <w:rtl/>
          <w:lang w:bidi="fa-IR"/>
        </w:rPr>
        <w:fldChar w:fldCharType="separate"/>
      </w:r>
      <w:r w:rsidR="00A374EC">
        <w:rPr>
          <w:rFonts w:cs="B Nazanin"/>
          <w:b/>
          <w:bCs/>
          <w:noProof/>
          <w:rtl/>
          <w:lang w:bidi="fa-IR"/>
        </w:rPr>
        <w:t>7</w:t>
      </w:r>
      <w:r w:rsidR="00D1755F" w:rsidRPr="00F91373">
        <w:rPr>
          <w:rFonts w:cs="B Nazanin"/>
          <w:b/>
          <w:bCs/>
          <w:rtl/>
          <w:lang w:bidi="fa-IR"/>
        </w:rPr>
        <w:fldChar w:fldCharType="end"/>
      </w:r>
      <w:r w:rsidRPr="00F91373">
        <w:rPr>
          <w:rFonts w:cs="B Nazanin" w:hint="cs"/>
          <w:b/>
          <w:bCs/>
          <w:rtl/>
          <w:lang w:bidi="fa-IR"/>
        </w:rPr>
        <w:t>:</w:t>
      </w:r>
      <w:r w:rsidRPr="00F91373">
        <w:rPr>
          <w:rtl/>
        </w:rPr>
        <w:t xml:space="preserve"> </w:t>
      </w:r>
      <w:r w:rsidRPr="00F91373">
        <w:rPr>
          <w:rFonts w:cs="B Nazanin"/>
          <w:b/>
          <w:bCs/>
          <w:rtl/>
          <w:lang w:bidi="fa-IR"/>
        </w:rPr>
        <w:t>ولتاژها</w:t>
      </w:r>
      <w:r w:rsidRPr="00F91373">
        <w:rPr>
          <w:rFonts w:cs="B Nazanin" w:hint="cs"/>
          <w:b/>
          <w:bCs/>
          <w:rtl/>
          <w:lang w:bidi="fa-IR"/>
        </w:rPr>
        <w:t>ی</w:t>
      </w:r>
      <w:r w:rsidRPr="00F91373">
        <w:rPr>
          <w:rFonts w:cs="B Nazanin"/>
          <w:b/>
          <w:bCs/>
          <w:rtl/>
          <w:lang w:bidi="fa-IR"/>
        </w:rPr>
        <w:t xml:space="preserve"> قابل اعمال برا</w:t>
      </w:r>
      <w:r w:rsidRPr="00F91373">
        <w:rPr>
          <w:rFonts w:cs="B Nazanin" w:hint="cs"/>
          <w:b/>
          <w:bCs/>
          <w:rtl/>
          <w:lang w:bidi="fa-IR"/>
        </w:rPr>
        <w:t>ی</w:t>
      </w:r>
      <w:r w:rsidRPr="00F91373">
        <w:rPr>
          <w:rFonts w:cs="B Nazanin"/>
          <w:b/>
          <w:bCs/>
          <w:rtl/>
          <w:lang w:bidi="fa-IR"/>
        </w:rPr>
        <w:t xml:space="preserve"> </w:t>
      </w:r>
      <w:r w:rsidRPr="00F91373">
        <w:rPr>
          <w:rFonts w:cs="B Nazanin"/>
          <w:b/>
          <w:bCs/>
          <w:sz w:val="22"/>
          <w:szCs w:val="22"/>
          <w:lang w:bidi="fa-IR"/>
        </w:rPr>
        <w:t>PCC</w:t>
      </w:r>
      <w:r w:rsidRPr="00F91373">
        <w:rPr>
          <w:rFonts w:cs="B Nazanin"/>
          <w:b/>
          <w:bCs/>
          <w:sz w:val="22"/>
          <w:szCs w:val="22"/>
          <w:rtl/>
          <w:lang w:bidi="fa-IR"/>
        </w:rPr>
        <w:t xml:space="preserve"> </w:t>
      </w:r>
      <w:r w:rsidRPr="00F91373">
        <w:rPr>
          <w:rFonts w:cs="B Nazanin"/>
          <w:b/>
          <w:bCs/>
          <w:rtl/>
          <w:lang w:bidi="fa-IR"/>
        </w:rPr>
        <w:t xml:space="preserve">واقع در فشار </w:t>
      </w:r>
      <w:r w:rsidRPr="00F91373">
        <w:rPr>
          <w:rFonts w:cs="B Nazanin" w:hint="cs"/>
          <w:b/>
          <w:bCs/>
          <w:rtl/>
          <w:lang w:bidi="fa-IR"/>
        </w:rPr>
        <w:t>ضعیف</w:t>
      </w:r>
    </w:p>
    <w:tbl>
      <w:tblPr>
        <w:tblStyle w:val="TableGrid4"/>
        <w:bidiVisual/>
        <w:tblW w:w="6249"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162"/>
        <w:gridCol w:w="3087"/>
      </w:tblGrid>
      <w:tr w:rsidR="00240F3F" w:rsidRPr="00F91373" w:rsidTr="00F54C4E">
        <w:trPr>
          <w:trHeight w:val="20"/>
          <w:jc w:val="center"/>
        </w:trPr>
        <w:tc>
          <w:tcPr>
            <w:tcW w:w="3162" w:type="dxa"/>
            <w:shd w:val="clear" w:color="auto" w:fill="DAEEF3" w:themeFill="accent5" w:themeFillTint="33"/>
            <w:vAlign w:val="center"/>
          </w:tcPr>
          <w:p w:rsidR="00240F3F" w:rsidRPr="00F91373" w:rsidRDefault="00240F3F" w:rsidP="005D78FC">
            <w:pPr>
              <w:spacing w:line="0" w:lineRule="atLeast"/>
              <w:contextualSpacing/>
              <w:jc w:val="center"/>
              <w:rPr>
                <w:rFonts w:cs="B Nazanin"/>
                <w:b/>
                <w:bCs/>
                <w:sz w:val="22"/>
                <w:szCs w:val="22"/>
                <w:lang w:bidi="fa-IR"/>
              </w:rPr>
            </w:pPr>
            <w:r w:rsidRPr="00F91373">
              <w:rPr>
                <w:rFonts w:cs="B Nazanin" w:hint="cs"/>
                <w:b/>
                <w:bCs/>
                <w:rtl/>
                <w:lang w:bidi="fa-IR"/>
              </w:rPr>
              <w:t>آرایش سیم</w:t>
            </w:r>
            <w:r w:rsidRPr="00F91373">
              <w:rPr>
                <w:rFonts w:cs="B Nazanin"/>
                <w:b/>
                <w:bCs/>
                <w:rtl/>
                <w:lang w:bidi="fa-IR"/>
              </w:rPr>
              <w:softHyphen/>
            </w:r>
            <w:r w:rsidRPr="00F91373">
              <w:rPr>
                <w:rFonts w:cs="B Nazanin" w:hint="cs"/>
                <w:b/>
                <w:bCs/>
                <w:rtl/>
                <w:lang w:bidi="fa-IR"/>
              </w:rPr>
              <w:t xml:space="preserve">بندی فشار ضعیف ترانسفورماتور شبکه قدرت </w:t>
            </w:r>
            <w:r w:rsidR="0032146D" w:rsidRPr="00F91373">
              <w:rPr>
                <w:rFonts w:cs="B Nazanin" w:hint="cs"/>
                <w:b/>
                <w:bCs/>
                <w:rtl/>
                <w:lang w:bidi="fa-IR"/>
              </w:rPr>
              <w:t>ناحیه‌ای</w:t>
            </w:r>
            <w:r w:rsidRPr="00F91373">
              <w:rPr>
                <w:rFonts w:cs="B Nazanin" w:hint="cs"/>
                <w:b/>
                <w:bCs/>
                <w:rtl/>
                <w:lang w:bidi="fa-IR"/>
              </w:rPr>
              <w:t xml:space="preserve"> </w:t>
            </w:r>
          </w:p>
        </w:tc>
        <w:tc>
          <w:tcPr>
            <w:tcW w:w="3087" w:type="dxa"/>
            <w:shd w:val="clear" w:color="auto" w:fill="DAEEF3" w:themeFill="accent5" w:themeFillTint="33"/>
            <w:vAlign w:val="center"/>
          </w:tcPr>
          <w:p w:rsidR="00240F3F" w:rsidRPr="00F91373" w:rsidRDefault="00240F3F" w:rsidP="005D78FC">
            <w:pPr>
              <w:spacing w:line="0" w:lineRule="atLeast"/>
              <w:contextualSpacing/>
              <w:jc w:val="center"/>
              <w:rPr>
                <w:rFonts w:cs="B Nazanin"/>
                <w:b/>
                <w:bCs/>
                <w:rtl/>
                <w:lang w:bidi="fa-IR"/>
              </w:rPr>
            </w:pPr>
            <w:r w:rsidRPr="00F91373">
              <w:rPr>
                <w:rFonts w:cs="B Nazanin" w:hint="cs"/>
                <w:b/>
                <w:bCs/>
                <w:rtl/>
                <w:lang w:bidi="fa-IR"/>
              </w:rPr>
              <w:t>ولتاژهای قابل اعمال</w:t>
            </w:r>
          </w:p>
        </w:tc>
      </w:tr>
      <w:tr w:rsidR="00240F3F" w:rsidRPr="00F91373" w:rsidTr="00F54C4E">
        <w:trPr>
          <w:trHeight w:val="20"/>
          <w:jc w:val="center"/>
        </w:trPr>
        <w:tc>
          <w:tcPr>
            <w:tcW w:w="3162" w:type="dxa"/>
            <w:vAlign w:val="center"/>
          </w:tcPr>
          <w:p w:rsidR="00240F3F" w:rsidRPr="00F91373" w:rsidRDefault="005B323B" w:rsidP="005D78FC">
            <w:pPr>
              <w:spacing w:line="0" w:lineRule="atLeast"/>
              <w:contextualSpacing/>
              <w:jc w:val="center"/>
              <w:rPr>
                <w:rFonts w:cs="B Nazanin"/>
                <w:rtl/>
                <w:lang w:bidi="fa-IR"/>
              </w:rPr>
            </w:pPr>
            <w:r w:rsidRPr="00F91373">
              <w:rPr>
                <w:rFonts w:cs="B Nazanin" w:hint="cs"/>
                <w:rtl/>
                <w:lang w:bidi="fa-IR"/>
              </w:rPr>
              <w:t>ستاره زمین شده</w:t>
            </w:r>
            <w:r w:rsidR="00240F3F" w:rsidRPr="00F91373">
              <w:rPr>
                <w:rFonts w:cs="B Nazanin" w:hint="cs"/>
                <w:rtl/>
                <w:lang w:bidi="fa-IR"/>
              </w:rPr>
              <w:t xml:space="preserve">، </w:t>
            </w:r>
            <w:r w:rsidRPr="00F91373">
              <w:rPr>
                <w:rFonts w:cs="B Nazanin" w:hint="cs"/>
                <w:rtl/>
                <w:lang w:bidi="fa-IR"/>
              </w:rPr>
              <w:t>تی</w:t>
            </w:r>
            <w:r w:rsidR="00240F3F" w:rsidRPr="00F91373">
              <w:rPr>
                <w:rFonts w:cs="B Nazanin" w:hint="cs"/>
                <w:rtl/>
                <w:lang w:bidi="fa-IR"/>
              </w:rPr>
              <w:t xml:space="preserve"> یا زیگراگ</w:t>
            </w:r>
          </w:p>
        </w:tc>
        <w:tc>
          <w:tcPr>
            <w:tcW w:w="3087" w:type="dxa"/>
            <w:vAlign w:val="center"/>
          </w:tcPr>
          <w:p w:rsidR="00240F3F" w:rsidRPr="00F91373" w:rsidRDefault="00240F3F" w:rsidP="005D78FC">
            <w:pPr>
              <w:spacing w:line="0" w:lineRule="atLeast"/>
              <w:contextualSpacing/>
              <w:jc w:val="center"/>
              <w:rPr>
                <w:rFonts w:cs="B Nazanin"/>
                <w:rtl/>
                <w:lang w:bidi="fa-IR"/>
              </w:rPr>
            </w:pPr>
            <w:r w:rsidRPr="00F91373">
              <w:rPr>
                <w:rFonts w:cs="B Nazanin" w:hint="cs"/>
                <w:rtl/>
                <w:lang w:bidi="fa-IR"/>
              </w:rPr>
              <w:t>فاز به فاز و فاز به نوترال یا</w:t>
            </w:r>
          </w:p>
          <w:p w:rsidR="00240F3F" w:rsidRPr="00F91373" w:rsidRDefault="00240F3F" w:rsidP="005D78FC">
            <w:pPr>
              <w:spacing w:line="0" w:lineRule="atLeast"/>
              <w:contextualSpacing/>
              <w:jc w:val="center"/>
              <w:rPr>
                <w:rFonts w:cs="B Nazanin"/>
                <w:rtl/>
                <w:lang w:bidi="fa-IR"/>
              </w:rPr>
            </w:pPr>
            <w:r w:rsidRPr="00F91373">
              <w:rPr>
                <w:rFonts w:cs="B Nazanin" w:hint="cs"/>
                <w:rtl/>
                <w:lang w:bidi="fa-IR"/>
              </w:rPr>
              <w:t>فاز به فاز و فاز به زمین</w:t>
            </w:r>
          </w:p>
        </w:tc>
      </w:tr>
      <w:tr w:rsidR="00240F3F" w:rsidRPr="00F91373" w:rsidTr="00F54C4E">
        <w:trPr>
          <w:trHeight w:val="20"/>
          <w:jc w:val="center"/>
        </w:trPr>
        <w:tc>
          <w:tcPr>
            <w:tcW w:w="3162" w:type="dxa"/>
            <w:vAlign w:val="center"/>
          </w:tcPr>
          <w:p w:rsidR="00240F3F" w:rsidRPr="00F91373" w:rsidRDefault="005B323B" w:rsidP="005D78FC">
            <w:pPr>
              <w:spacing w:line="0" w:lineRule="atLeast"/>
              <w:contextualSpacing/>
              <w:jc w:val="center"/>
              <w:rPr>
                <w:rFonts w:cs="B Nazanin"/>
                <w:rtl/>
                <w:lang w:bidi="fa-IR"/>
              </w:rPr>
            </w:pPr>
            <w:r w:rsidRPr="00F91373">
              <w:rPr>
                <w:rFonts w:cs="B Nazanin" w:hint="cs"/>
                <w:rtl/>
                <w:lang w:bidi="fa-IR"/>
              </w:rPr>
              <w:t xml:space="preserve">ستاره زمین نشده </w:t>
            </w:r>
            <w:r w:rsidR="00240F3F" w:rsidRPr="00F91373">
              <w:rPr>
                <w:rFonts w:cs="B Nazanin" w:hint="cs"/>
                <w:rtl/>
                <w:lang w:bidi="fa-IR"/>
              </w:rPr>
              <w:t xml:space="preserve">، </w:t>
            </w:r>
            <w:r w:rsidRPr="00F91373">
              <w:rPr>
                <w:rFonts w:cs="B Nazanin" w:hint="cs"/>
                <w:rtl/>
                <w:lang w:bidi="fa-IR"/>
              </w:rPr>
              <w:t>تی</w:t>
            </w:r>
            <w:r w:rsidR="00240F3F" w:rsidRPr="00F91373">
              <w:rPr>
                <w:rFonts w:cs="B Nazanin" w:hint="cs"/>
                <w:rtl/>
                <w:lang w:bidi="fa-IR"/>
              </w:rPr>
              <w:t xml:space="preserve"> یا زیگراگ</w:t>
            </w:r>
          </w:p>
        </w:tc>
        <w:tc>
          <w:tcPr>
            <w:tcW w:w="3087" w:type="dxa"/>
            <w:vAlign w:val="center"/>
          </w:tcPr>
          <w:p w:rsidR="00240F3F" w:rsidRPr="00F91373" w:rsidRDefault="00240F3F" w:rsidP="005D78FC">
            <w:pPr>
              <w:spacing w:line="0" w:lineRule="atLeast"/>
              <w:contextualSpacing/>
              <w:jc w:val="center"/>
              <w:rPr>
                <w:rFonts w:cs="B Nazanin"/>
                <w:rtl/>
                <w:lang w:bidi="fa-IR"/>
              </w:rPr>
            </w:pPr>
            <w:r w:rsidRPr="00F91373">
              <w:rPr>
                <w:rFonts w:cs="B Nazanin" w:hint="cs"/>
                <w:rtl/>
                <w:lang w:bidi="fa-IR"/>
              </w:rPr>
              <w:t>فاز به فاز یا فاز به نوترال</w:t>
            </w:r>
          </w:p>
        </w:tc>
      </w:tr>
      <w:tr w:rsidR="00240F3F" w:rsidRPr="00F91373" w:rsidTr="00F54C4E">
        <w:trPr>
          <w:trHeight w:val="20"/>
          <w:jc w:val="center"/>
        </w:trPr>
        <w:tc>
          <w:tcPr>
            <w:tcW w:w="3162" w:type="dxa"/>
            <w:vAlign w:val="center"/>
          </w:tcPr>
          <w:p w:rsidR="00240F3F" w:rsidRPr="00F91373" w:rsidRDefault="005B323B" w:rsidP="005D78FC">
            <w:pPr>
              <w:spacing w:line="0" w:lineRule="atLeast"/>
              <w:contextualSpacing/>
              <w:jc w:val="center"/>
              <w:rPr>
                <w:rFonts w:cs="B Nazanin"/>
                <w:rtl/>
                <w:lang w:bidi="fa-IR"/>
              </w:rPr>
            </w:pPr>
            <w:r w:rsidRPr="00F91373">
              <w:rPr>
                <w:rFonts w:cs="B Nazanin" w:hint="cs"/>
                <w:rtl/>
                <w:lang w:bidi="fa-IR"/>
              </w:rPr>
              <w:t>مثلث</w:t>
            </w:r>
          </w:p>
        </w:tc>
        <w:tc>
          <w:tcPr>
            <w:tcW w:w="3087" w:type="dxa"/>
            <w:vAlign w:val="center"/>
          </w:tcPr>
          <w:p w:rsidR="00240F3F" w:rsidRPr="00F91373" w:rsidRDefault="00240F3F" w:rsidP="005D78FC">
            <w:pPr>
              <w:spacing w:line="0" w:lineRule="atLeast"/>
              <w:contextualSpacing/>
              <w:jc w:val="center"/>
              <w:rPr>
                <w:rFonts w:cs="B Nazanin"/>
                <w:rtl/>
                <w:lang w:bidi="fa-IR"/>
              </w:rPr>
            </w:pPr>
            <w:r w:rsidRPr="00F91373">
              <w:rPr>
                <w:rFonts w:cs="B Nazanin" w:hint="cs"/>
                <w:rtl/>
                <w:lang w:bidi="fa-IR"/>
              </w:rPr>
              <w:t>فاز به فاز</w:t>
            </w:r>
          </w:p>
        </w:tc>
      </w:tr>
    </w:tbl>
    <w:p w:rsidR="00992FE8" w:rsidRPr="00F91373" w:rsidRDefault="00992FE8" w:rsidP="00B73608">
      <w:pPr>
        <w:spacing w:line="288" w:lineRule="auto"/>
        <w:jc w:val="center"/>
        <w:rPr>
          <w:rFonts w:cs="B Nazanin"/>
          <w:sz w:val="22"/>
          <w:szCs w:val="28"/>
          <w:rtl/>
          <w:lang w:bidi="fa-IR"/>
        </w:rPr>
      </w:pPr>
    </w:p>
    <w:p w:rsidR="00245119" w:rsidRPr="00F91373" w:rsidRDefault="00245119" w:rsidP="00805AB0">
      <w:pPr>
        <w:spacing w:line="288" w:lineRule="auto"/>
        <w:ind w:firstLine="454"/>
        <w:jc w:val="lowKashida"/>
        <w:rPr>
          <w:rFonts w:cs="B Nazanin"/>
          <w:sz w:val="22"/>
          <w:szCs w:val="28"/>
          <w:lang w:bidi="fa-IR"/>
        </w:rPr>
      </w:pPr>
      <w:r w:rsidRPr="00F91373">
        <w:rPr>
          <w:rFonts w:cs="B Nazanin" w:hint="cs"/>
          <w:sz w:val="22"/>
          <w:szCs w:val="28"/>
          <w:rtl/>
          <w:lang w:bidi="fa-IR"/>
        </w:rPr>
        <w:t>فرکانس قابل اعمال، مولفه اصلی فرکانس است. ولتاژهای قابل اعمال باید به صورت مقادیر موثر</w:t>
      </w:r>
      <w:r w:rsidR="00805AB0" w:rsidRPr="00F91373">
        <w:rPr>
          <w:rFonts w:cs="B Nazanin" w:hint="cs"/>
          <w:sz w:val="22"/>
          <w:szCs w:val="28"/>
          <w:rtl/>
          <w:lang w:bidi="fa-IR"/>
        </w:rPr>
        <w:t xml:space="preserve"> (</w:t>
      </w:r>
      <w:r w:rsidR="00805AB0" w:rsidRPr="00F91373">
        <w:rPr>
          <w:rFonts w:cs="B Nazanin"/>
          <w:sz w:val="22"/>
          <w:szCs w:val="28"/>
          <w:lang w:bidi="fa-IR"/>
        </w:rPr>
        <w:t>RMS</w:t>
      </w:r>
      <w:r w:rsidR="00805AB0" w:rsidRPr="00F91373">
        <w:rPr>
          <w:rFonts w:cs="B Nazanin" w:hint="cs"/>
          <w:sz w:val="22"/>
          <w:szCs w:val="28"/>
          <w:rtl/>
          <w:lang w:bidi="fa-IR"/>
        </w:rPr>
        <w:t>)</w:t>
      </w:r>
      <w:r w:rsidRPr="00F91373">
        <w:rPr>
          <w:rFonts w:cs="B Nazanin" w:hint="cs"/>
          <w:sz w:val="22"/>
          <w:szCs w:val="28"/>
          <w:rtl/>
          <w:lang w:bidi="fa-IR"/>
        </w:rPr>
        <w:t xml:space="preserve"> در طول د</w:t>
      </w:r>
      <w:r w:rsidR="00805AB0" w:rsidRPr="00F91373">
        <w:rPr>
          <w:rFonts w:cs="B Nazanin" w:hint="cs"/>
          <w:sz w:val="22"/>
          <w:szCs w:val="28"/>
          <w:rtl/>
          <w:lang w:bidi="fa-IR"/>
        </w:rPr>
        <w:t>وره فرکانس اصلی قبلی مشخص شوند.</w:t>
      </w:r>
    </w:p>
    <w:p w:rsidR="00245119" w:rsidRPr="00F91373" w:rsidRDefault="00245119" w:rsidP="00245119">
      <w:pPr>
        <w:spacing w:line="288" w:lineRule="auto"/>
        <w:ind w:firstLine="454"/>
        <w:jc w:val="lowKashida"/>
        <w:rPr>
          <w:rFonts w:cs="B Nazanin"/>
          <w:sz w:val="22"/>
          <w:szCs w:val="28"/>
          <w:rtl/>
          <w:lang w:bidi="fa-IR"/>
        </w:rPr>
      </w:pPr>
    </w:p>
    <w:p w:rsidR="003A4283" w:rsidRPr="00F91373" w:rsidRDefault="00B15AF8" w:rsidP="00B15AF8">
      <w:pPr>
        <w:pStyle w:val="Heading2"/>
        <w:rPr>
          <w:rFonts w:hint="eastAsia"/>
          <w:rtl/>
        </w:rPr>
      </w:pPr>
      <w:r>
        <w:rPr>
          <w:rFonts w:hint="cs"/>
          <w:rtl/>
        </w:rPr>
        <w:t xml:space="preserve"> </w:t>
      </w:r>
      <w:bookmarkStart w:id="33" w:name="_Toc66698566"/>
      <w:r w:rsidR="003A4283" w:rsidRPr="00F91373">
        <w:rPr>
          <w:rFonts w:hint="cs"/>
          <w:rtl/>
        </w:rPr>
        <w:t>دقت اندازه‌گیری</w:t>
      </w:r>
      <w:bookmarkEnd w:id="33"/>
    </w:p>
    <w:p w:rsidR="003A4283" w:rsidRDefault="00943D5A" w:rsidP="004724CB">
      <w:pPr>
        <w:spacing w:line="288" w:lineRule="auto"/>
        <w:ind w:firstLine="454"/>
        <w:jc w:val="lowKashida"/>
        <w:rPr>
          <w:rFonts w:cs="B Nazanin"/>
          <w:sz w:val="22"/>
          <w:szCs w:val="28"/>
          <w:lang w:bidi="fa-IR"/>
        </w:rPr>
      </w:pPr>
      <w:r w:rsidRPr="00F91373">
        <w:rPr>
          <w:rFonts w:cs="B Nazanin" w:hint="cs"/>
          <w:sz w:val="22"/>
          <w:szCs w:val="28"/>
          <w:rtl/>
          <w:lang w:bidi="fa-IR"/>
        </w:rPr>
        <w:t>منبع تولی</w:t>
      </w:r>
      <w:r w:rsidR="00363E6D" w:rsidRPr="00F91373">
        <w:rPr>
          <w:rFonts w:cs="B Nazanin" w:hint="cs"/>
          <w:sz w:val="22"/>
          <w:szCs w:val="28"/>
          <w:rtl/>
          <w:lang w:bidi="fa-IR"/>
        </w:rPr>
        <w:t>د</w:t>
      </w:r>
      <w:r w:rsidRPr="00F91373">
        <w:rPr>
          <w:rFonts w:cs="B Nazanin" w:hint="cs"/>
          <w:sz w:val="22"/>
          <w:szCs w:val="28"/>
          <w:rtl/>
          <w:lang w:bidi="fa-IR"/>
        </w:rPr>
        <w:t xml:space="preserve"> پراکنده باید حداقل</w:t>
      </w:r>
      <w:r w:rsidR="00363E6D" w:rsidRPr="00F91373">
        <w:rPr>
          <w:rFonts w:cs="B Nazanin" w:hint="cs"/>
          <w:sz w:val="22"/>
          <w:szCs w:val="28"/>
          <w:rtl/>
          <w:lang w:bidi="fa-IR"/>
        </w:rPr>
        <w:t xml:space="preserve"> الزامات دقت </w:t>
      </w:r>
      <w:r w:rsidR="00DC490B" w:rsidRPr="00F91373">
        <w:rPr>
          <w:rFonts w:cs="B Nazanin" w:hint="cs"/>
          <w:sz w:val="22"/>
          <w:szCs w:val="28"/>
          <w:rtl/>
          <w:lang w:bidi="fa-IR"/>
        </w:rPr>
        <w:t xml:space="preserve">محاسبه و </w:t>
      </w:r>
      <w:r w:rsidR="00363E6D" w:rsidRPr="00F91373">
        <w:rPr>
          <w:rFonts w:cs="B Nazanin" w:hint="cs"/>
          <w:sz w:val="22"/>
          <w:szCs w:val="28"/>
          <w:rtl/>
          <w:lang w:bidi="fa-IR"/>
        </w:rPr>
        <w:t xml:space="preserve">اندازه‌گیری </w:t>
      </w:r>
      <w:r w:rsidRPr="00F91373">
        <w:rPr>
          <w:rFonts w:cs="B Nazanin" w:hint="cs"/>
          <w:sz w:val="22"/>
          <w:szCs w:val="28"/>
          <w:rtl/>
          <w:lang w:bidi="fa-IR"/>
        </w:rPr>
        <w:t xml:space="preserve">حالت دائم و حالت گذرا </w:t>
      </w:r>
      <w:r w:rsidR="00363E6D" w:rsidRPr="00F91373">
        <w:rPr>
          <w:rFonts w:cs="B Nazanin" w:hint="cs"/>
          <w:sz w:val="22"/>
          <w:szCs w:val="28"/>
          <w:rtl/>
          <w:lang w:bidi="fa-IR"/>
        </w:rPr>
        <w:t xml:space="preserve">برای ولتاژ، فرکانس، توان اکتیو، توان </w:t>
      </w:r>
      <w:r w:rsidR="004724CB" w:rsidRPr="00F91373">
        <w:rPr>
          <w:rFonts w:cs="B Nazanin" w:hint="cs"/>
          <w:sz w:val="22"/>
          <w:szCs w:val="28"/>
          <w:rtl/>
          <w:lang w:bidi="fa-IR"/>
        </w:rPr>
        <w:t>راکتیو و زمان</w:t>
      </w:r>
      <w:r w:rsidR="00363E6D" w:rsidRPr="00F91373">
        <w:rPr>
          <w:rFonts w:cs="B Nazanin" w:hint="cs"/>
          <w:sz w:val="22"/>
          <w:szCs w:val="28"/>
          <w:rtl/>
          <w:lang w:bidi="fa-IR"/>
        </w:rPr>
        <w:t xml:space="preserve"> </w:t>
      </w:r>
      <w:r w:rsidR="004724CB" w:rsidRPr="00F91373">
        <w:rPr>
          <w:rFonts w:cs="B Nazanin" w:hint="cs"/>
          <w:sz w:val="22"/>
          <w:szCs w:val="28"/>
          <w:rtl/>
          <w:lang w:bidi="fa-IR"/>
        </w:rPr>
        <w:t xml:space="preserve">را </w:t>
      </w:r>
      <w:r w:rsidR="00363E6D" w:rsidRPr="00F91373">
        <w:rPr>
          <w:rFonts w:cs="B Nazanin" w:hint="cs"/>
          <w:sz w:val="22"/>
          <w:szCs w:val="28"/>
          <w:rtl/>
          <w:lang w:bidi="fa-IR"/>
        </w:rPr>
        <w:t xml:space="preserve">مطابق </w:t>
      </w:r>
      <w:r w:rsidR="00C83996" w:rsidRPr="00F91373">
        <w:fldChar w:fldCharType="begin"/>
      </w:r>
      <w:r w:rsidR="00C83996" w:rsidRPr="00F91373">
        <w:instrText xml:space="preserve"> REF _Ref52890225 \h  \* MERGEFORMAT </w:instrText>
      </w:r>
      <w:r w:rsidR="00C83996" w:rsidRPr="00F91373">
        <w:fldChar w:fldCharType="separate"/>
      </w:r>
      <w:r w:rsidR="00A374EC" w:rsidRPr="00A374EC">
        <w:rPr>
          <w:rFonts w:cs="B Nazanin"/>
          <w:sz w:val="22"/>
          <w:szCs w:val="28"/>
          <w:rtl/>
          <w:lang w:bidi="fa-IR"/>
        </w:rPr>
        <w:t>جدول 8</w:t>
      </w:r>
      <w:r w:rsidR="00C83996" w:rsidRPr="00F91373">
        <w:fldChar w:fldCharType="end"/>
      </w:r>
      <w:r w:rsidR="00FF66F2" w:rsidRPr="00F91373">
        <w:rPr>
          <w:rFonts w:cs="B Nazanin" w:hint="cs"/>
          <w:sz w:val="22"/>
          <w:szCs w:val="28"/>
          <w:rtl/>
          <w:lang w:bidi="fa-IR"/>
        </w:rPr>
        <w:t xml:space="preserve"> </w:t>
      </w:r>
      <w:r w:rsidR="00363E6D" w:rsidRPr="00F91373">
        <w:rPr>
          <w:rFonts w:cs="B Nazanin" w:hint="cs"/>
          <w:sz w:val="22"/>
          <w:szCs w:val="28"/>
          <w:rtl/>
          <w:lang w:bidi="fa-IR"/>
        </w:rPr>
        <w:t xml:space="preserve">پوشش دهد. دقت واقعی </w:t>
      </w:r>
      <w:r w:rsidR="00DC490B" w:rsidRPr="00F91373">
        <w:rPr>
          <w:rFonts w:cs="B Nazanin" w:hint="cs"/>
          <w:sz w:val="22"/>
          <w:szCs w:val="28"/>
          <w:rtl/>
          <w:lang w:bidi="fa-IR"/>
        </w:rPr>
        <w:t xml:space="preserve">محاسبه و </w:t>
      </w:r>
      <w:r w:rsidR="00363E6D" w:rsidRPr="00F91373">
        <w:rPr>
          <w:rFonts w:cs="B Nazanin" w:hint="cs"/>
          <w:sz w:val="22"/>
          <w:szCs w:val="28"/>
          <w:rtl/>
          <w:lang w:bidi="fa-IR"/>
        </w:rPr>
        <w:t>اندازه‌گیری منبع تولید پراکنده باید برای هر یک از مقادیر فوق اظهار شود.</w:t>
      </w:r>
    </w:p>
    <w:p w:rsidR="00F91373" w:rsidRPr="00F91373" w:rsidRDefault="00F91373" w:rsidP="004724CB">
      <w:pPr>
        <w:spacing w:line="288" w:lineRule="auto"/>
        <w:ind w:firstLine="454"/>
        <w:jc w:val="lowKashida"/>
        <w:rPr>
          <w:rFonts w:cs="B Nazanin"/>
          <w:sz w:val="22"/>
          <w:szCs w:val="28"/>
          <w:rtl/>
          <w:lang w:bidi="fa-IR"/>
        </w:rPr>
      </w:pPr>
    </w:p>
    <w:p w:rsidR="00363E6D" w:rsidRPr="00F91373" w:rsidRDefault="002969FB" w:rsidP="0095404C">
      <w:pPr>
        <w:bidi w:val="0"/>
        <w:spacing w:line="276" w:lineRule="auto"/>
        <w:jc w:val="center"/>
        <w:rPr>
          <w:rFonts w:cs="B Nazanin"/>
          <w:bCs/>
          <w:i/>
          <w:lang w:bidi="fa-IR"/>
        </w:rPr>
      </w:pPr>
      <w:bookmarkStart w:id="34" w:name="_Ref52890225"/>
      <w:r w:rsidRPr="00F91373">
        <w:rPr>
          <w:rFonts w:cs="B Nazanin"/>
          <w:b/>
          <w:bCs/>
          <w:rtl/>
          <w:lang w:bidi="fa-IR"/>
        </w:rPr>
        <w:lastRenderedPageBreak/>
        <w:t xml:space="preserve">جدول </w:t>
      </w:r>
      <w:r w:rsidR="00D1755F" w:rsidRPr="00F91373">
        <w:rPr>
          <w:rFonts w:cs="B Nazanin"/>
          <w:b/>
          <w:bCs/>
          <w:rtl/>
          <w:lang w:bidi="fa-IR"/>
        </w:rPr>
        <w:fldChar w:fldCharType="begin"/>
      </w:r>
      <w:r w:rsidRPr="00F91373">
        <w:rPr>
          <w:rFonts w:cs="B Nazanin"/>
          <w:b/>
          <w:bCs/>
          <w:rtl/>
          <w:lang w:bidi="fa-IR"/>
        </w:rPr>
        <w:instrText xml:space="preserve"> </w:instrText>
      </w:r>
      <w:r w:rsidRPr="00F91373">
        <w:rPr>
          <w:rFonts w:cs="B Nazanin"/>
          <w:b/>
          <w:bCs/>
          <w:lang w:bidi="fa-IR"/>
        </w:rPr>
        <w:instrText>SEQ</w:instrText>
      </w:r>
      <w:r w:rsidRPr="00F91373">
        <w:rPr>
          <w:rFonts w:cs="B Nazanin"/>
          <w:b/>
          <w:bCs/>
          <w:rtl/>
          <w:lang w:bidi="fa-IR"/>
        </w:rPr>
        <w:instrText xml:space="preserve"> جدول \* </w:instrText>
      </w:r>
      <w:r w:rsidRPr="00F91373">
        <w:rPr>
          <w:rFonts w:cs="B Nazanin"/>
          <w:b/>
          <w:bCs/>
          <w:lang w:bidi="fa-IR"/>
        </w:rPr>
        <w:instrText>ARABIC</w:instrText>
      </w:r>
      <w:r w:rsidRPr="00F91373">
        <w:rPr>
          <w:rFonts w:cs="B Nazanin"/>
          <w:b/>
          <w:bCs/>
          <w:rtl/>
          <w:lang w:bidi="fa-IR"/>
        </w:rPr>
        <w:instrText xml:space="preserve"> </w:instrText>
      </w:r>
      <w:r w:rsidR="00D1755F" w:rsidRPr="00F91373">
        <w:rPr>
          <w:rFonts w:cs="B Nazanin"/>
          <w:b/>
          <w:bCs/>
          <w:rtl/>
          <w:lang w:bidi="fa-IR"/>
        </w:rPr>
        <w:fldChar w:fldCharType="separate"/>
      </w:r>
      <w:r w:rsidR="00A374EC">
        <w:rPr>
          <w:rFonts w:cs="B Nazanin"/>
          <w:b/>
          <w:bCs/>
          <w:noProof/>
          <w:rtl/>
          <w:lang w:bidi="fa-IR"/>
        </w:rPr>
        <w:t>8</w:t>
      </w:r>
      <w:r w:rsidR="00D1755F" w:rsidRPr="00F91373">
        <w:rPr>
          <w:rFonts w:cs="B Nazanin"/>
          <w:b/>
          <w:bCs/>
          <w:rtl/>
          <w:lang w:bidi="fa-IR"/>
        </w:rPr>
        <w:fldChar w:fldCharType="end"/>
      </w:r>
      <w:bookmarkEnd w:id="34"/>
      <w:r w:rsidRPr="00F91373">
        <w:rPr>
          <w:rFonts w:cs="B Nazanin" w:hint="cs"/>
          <w:b/>
          <w:bCs/>
          <w:rtl/>
          <w:lang w:bidi="fa-IR"/>
        </w:rPr>
        <w:t xml:space="preserve">: </w:t>
      </w:r>
      <w:r w:rsidR="00363E6D" w:rsidRPr="00F91373">
        <w:rPr>
          <w:rFonts w:cs="B Nazanin" w:hint="cs"/>
          <w:bCs/>
          <w:i/>
          <w:rtl/>
          <w:lang w:bidi="fa-IR"/>
        </w:rPr>
        <w:t>حداقل الزامات دقت</w:t>
      </w:r>
      <w:r w:rsidR="00DC490B" w:rsidRPr="00F91373">
        <w:rPr>
          <w:rFonts w:cs="B Nazanin" w:hint="cs"/>
          <w:bCs/>
          <w:i/>
          <w:rtl/>
          <w:lang w:bidi="fa-IR"/>
        </w:rPr>
        <w:t xml:space="preserve"> محاسبه و</w:t>
      </w:r>
      <w:r w:rsidR="00363E6D" w:rsidRPr="00F91373">
        <w:rPr>
          <w:rFonts w:cs="B Nazanin" w:hint="cs"/>
          <w:bCs/>
          <w:i/>
          <w:rtl/>
          <w:lang w:bidi="fa-IR"/>
        </w:rPr>
        <w:t xml:space="preserve"> اندازه‌گیری</w:t>
      </w:r>
      <w:r w:rsidR="00A352E1" w:rsidRPr="00F91373">
        <w:rPr>
          <w:rFonts w:cs="B Nazanin" w:hint="cs"/>
          <w:bCs/>
          <w:i/>
          <w:vertAlign w:val="superscript"/>
          <w:rtl/>
          <w:lang w:bidi="fa-IR"/>
        </w:rPr>
        <w:t>*</w:t>
      </w:r>
    </w:p>
    <w:tbl>
      <w:tblPr>
        <w:tblStyle w:val="TableGrid1"/>
        <w:bidiVisual/>
        <w:tblW w:w="863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219"/>
        <w:gridCol w:w="1468"/>
        <w:gridCol w:w="1037"/>
        <w:gridCol w:w="1138"/>
        <w:gridCol w:w="1463"/>
        <w:gridCol w:w="1076"/>
        <w:gridCol w:w="1231"/>
      </w:tblGrid>
      <w:tr w:rsidR="003C6EE1" w:rsidRPr="00F91373" w:rsidTr="00F54C4E">
        <w:trPr>
          <w:trHeight w:val="512"/>
          <w:jc w:val="center"/>
        </w:trPr>
        <w:tc>
          <w:tcPr>
            <w:tcW w:w="1219" w:type="dxa"/>
            <w:tcBorders>
              <w:top w:val="double" w:sz="4" w:space="0" w:color="auto"/>
              <w:bottom w:val="single" w:sz="4" w:space="0" w:color="auto"/>
              <w:right w:val="nil"/>
            </w:tcBorders>
            <w:shd w:val="clear" w:color="auto" w:fill="DAEEF3" w:themeFill="accent5" w:themeFillTint="33"/>
            <w:vAlign w:val="center"/>
          </w:tcPr>
          <w:p w:rsidR="003C6EE1" w:rsidRPr="00F91373" w:rsidRDefault="003C6EE1" w:rsidP="00027CAE">
            <w:pPr>
              <w:spacing w:line="0" w:lineRule="atLeast"/>
              <w:contextualSpacing/>
              <w:jc w:val="center"/>
              <w:rPr>
                <w:rFonts w:cs="B Nazanin"/>
                <w:b/>
                <w:bCs/>
                <w:i/>
                <w:iCs/>
                <w:sz w:val="22"/>
                <w:szCs w:val="22"/>
                <w:rtl/>
                <w:lang w:bidi="fa-IR"/>
              </w:rPr>
            </w:pPr>
            <w:r w:rsidRPr="00F91373">
              <w:rPr>
                <w:rFonts w:cs="B Nazanin" w:hint="cs"/>
                <w:b/>
                <w:bCs/>
                <w:sz w:val="22"/>
                <w:szCs w:val="22"/>
                <w:rtl/>
                <w:lang w:bidi="fa-IR"/>
              </w:rPr>
              <w:t>دوره زمانی</w:t>
            </w:r>
          </w:p>
        </w:tc>
        <w:tc>
          <w:tcPr>
            <w:tcW w:w="3643" w:type="dxa"/>
            <w:gridSpan w:val="3"/>
            <w:tcBorders>
              <w:top w:val="double" w:sz="4" w:space="0" w:color="auto"/>
              <w:left w:val="nil"/>
              <w:bottom w:val="single" w:sz="4" w:space="0" w:color="auto"/>
              <w:right w:val="nil"/>
            </w:tcBorders>
            <w:shd w:val="clear" w:color="auto" w:fill="DAEEF3" w:themeFill="accent5" w:themeFillTint="33"/>
            <w:vAlign w:val="center"/>
          </w:tcPr>
          <w:p w:rsidR="003C6EE1" w:rsidRPr="00F91373" w:rsidRDefault="003C6EE1" w:rsidP="00027CAE">
            <w:pPr>
              <w:spacing w:line="0" w:lineRule="atLeast"/>
              <w:contextualSpacing/>
              <w:jc w:val="center"/>
              <w:rPr>
                <w:rFonts w:cs="B Nazanin"/>
                <w:b/>
                <w:bCs/>
                <w:i/>
                <w:iCs/>
                <w:sz w:val="22"/>
                <w:szCs w:val="22"/>
                <w:lang w:bidi="fa-IR"/>
              </w:rPr>
            </w:pPr>
            <w:r w:rsidRPr="00F91373">
              <w:rPr>
                <w:rFonts w:cs="B Nazanin" w:hint="cs"/>
                <w:b/>
                <w:bCs/>
                <w:sz w:val="22"/>
                <w:szCs w:val="22"/>
                <w:rtl/>
                <w:lang w:bidi="fa-IR"/>
              </w:rPr>
              <w:t>اندازه‌گیری حالت دائم</w:t>
            </w:r>
          </w:p>
        </w:tc>
        <w:tc>
          <w:tcPr>
            <w:tcW w:w="3770" w:type="dxa"/>
            <w:gridSpan w:val="3"/>
            <w:tcBorders>
              <w:top w:val="double" w:sz="4" w:space="0" w:color="auto"/>
              <w:left w:val="nil"/>
              <w:bottom w:val="single" w:sz="4" w:space="0" w:color="auto"/>
            </w:tcBorders>
            <w:shd w:val="clear" w:color="auto" w:fill="DAEEF3" w:themeFill="accent5" w:themeFillTint="33"/>
            <w:vAlign w:val="center"/>
          </w:tcPr>
          <w:p w:rsidR="003C6EE1" w:rsidRPr="00F91373" w:rsidRDefault="003C6EE1" w:rsidP="003C6EE1">
            <w:pPr>
              <w:spacing w:line="0" w:lineRule="atLeast"/>
              <w:contextualSpacing/>
              <w:jc w:val="center"/>
              <w:rPr>
                <w:rFonts w:cs="B Nazanin"/>
                <w:b/>
                <w:bCs/>
                <w:sz w:val="22"/>
                <w:szCs w:val="22"/>
                <w:rtl/>
                <w:lang w:bidi="fa-IR"/>
              </w:rPr>
            </w:pPr>
            <w:r w:rsidRPr="00F91373">
              <w:rPr>
                <w:rFonts w:cs="B Nazanin" w:hint="cs"/>
                <w:b/>
                <w:bCs/>
                <w:sz w:val="22"/>
                <w:szCs w:val="22"/>
                <w:rtl/>
                <w:lang w:bidi="fa-IR"/>
              </w:rPr>
              <w:t>اندازه‌گیری حالت گذرا</w:t>
            </w:r>
          </w:p>
        </w:tc>
      </w:tr>
      <w:tr w:rsidR="003C6EE1" w:rsidRPr="00F91373" w:rsidTr="00F54C4E">
        <w:trPr>
          <w:trHeight w:val="20"/>
          <w:jc w:val="center"/>
        </w:trPr>
        <w:tc>
          <w:tcPr>
            <w:tcW w:w="1219" w:type="dxa"/>
            <w:tcBorders>
              <w:top w:val="single" w:sz="4" w:space="0" w:color="auto"/>
              <w:bottom w:val="single" w:sz="4" w:space="0" w:color="auto"/>
              <w:right w:val="nil"/>
            </w:tcBorders>
            <w:shd w:val="clear" w:color="auto" w:fill="DAEEF3" w:themeFill="accent5" w:themeFillTint="33"/>
            <w:vAlign w:val="center"/>
          </w:tcPr>
          <w:p w:rsidR="003C6EE1" w:rsidRPr="00F91373" w:rsidRDefault="003C6EE1" w:rsidP="00027CAE">
            <w:pPr>
              <w:spacing w:line="0" w:lineRule="atLeast"/>
              <w:contextualSpacing/>
              <w:jc w:val="center"/>
              <w:rPr>
                <w:rFonts w:cs="B Nazanin"/>
                <w:b/>
                <w:bCs/>
                <w:sz w:val="22"/>
                <w:szCs w:val="22"/>
                <w:rtl/>
                <w:lang w:bidi="fa-IR"/>
              </w:rPr>
            </w:pPr>
            <w:r w:rsidRPr="00F91373">
              <w:rPr>
                <w:rFonts w:cs="B Nazanin" w:hint="cs"/>
                <w:b/>
                <w:bCs/>
                <w:sz w:val="22"/>
                <w:szCs w:val="22"/>
                <w:rtl/>
                <w:lang w:bidi="fa-IR"/>
              </w:rPr>
              <w:t>پارامتر</w:t>
            </w:r>
          </w:p>
        </w:tc>
        <w:tc>
          <w:tcPr>
            <w:tcW w:w="1468" w:type="dxa"/>
            <w:tcBorders>
              <w:top w:val="single" w:sz="4" w:space="0" w:color="auto"/>
              <w:left w:val="nil"/>
              <w:bottom w:val="single" w:sz="4" w:space="0" w:color="auto"/>
              <w:right w:val="nil"/>
            </w:tcBorders>
            <w:shd w:val="clear" w:color="auto" w:fill="DAEEF3" w:themeFill="accent5" w:themeFillTint="33"/>
            <w:vAlign w:val="center"/>
          </w:tcPr>
          <w:p w:rsidR="003C6EE1" w:rsidRPr="00F91373" w:rsidRDefault="003C6EE1" w:rsidP="00027CAE">
            <w:pPr>
              <w:spacing w:line="0" w:lineRule="atLeast"/>
              <w:contextualSpacing/>
              <w:jc w:val="center"/>
              <w:rPr>
                <w:rFonts w:cs="B Nazanin"/>
                <w:b/>
                <w:bCs/>
                <w:sz w:val="22"/>
                <w:szCs w:val="22"/>
                <w:rtl/>
                <w:lang w:bidi="fa-IR"/>
              </w:rPr>
            </w:pPr>
            <w:r w:rsidRPr="00F91373">
              <w:rPr>
                <w:rFonts w:cs="B Nazanin" w:hint="cs"/>
                <w:b/>
                <w:bCs/>
                <w:sz w:val="22"/>
                <w:szCs w:val="22"/>
                <w:rtl/>
                <w:lang w:bidi="fa-IR"/>
              </w:rPr>
              <w:t>دامنه</w:t>
            </w:r>
          </w:p>
        </w:tc>
        <w:tc>
          <w:tcPr>
            <w:tcW w:w="1037" w:type="dxa"/>
            <w:tcBorders>
              <w:top w:val="single" w:sz="4" w:space="0" w:color="auto"/>
              <w:left w:val="nil"/>
              <w:bottom w:val="single" w:sz="4" w:space="0" w:color="auto"/>
              <w:right w:val="nil"/>
            </w:tcBorders>
            <w:shd w:val="clear" w:color="auto" w:fill="DAEEF3" w:themeFill="accent5" w:themeFillTint="33"/>
            <w:vAlign w:val="center"/>
          </w:tcPr>
          <w:p w:rsidR="003C6EE1" w:rsidRPr="00F91373" w:rsidRDefault="003C6EE1" w:rsidP="00027CAE">
            <w:pPr>
              <w:spacing w:line="0" w:lineRule="atLeast"/>
              <w:contextualSpacing/>
              <w:jc w:val="center"/>
              <w:rPr>
                <w:rFonts w:cs="B Nazanin"/>
                <w:b/>
                <w:bCs/>
                <w:sz w:val="22"/>
                <w:szCs w:val="22"/>
                <w:rtl/>
                <w:lang w:bidi="fa-IR"/>
              </w:rPr>
            </w:pPr>
            <w:r w:rsidRPr="00F91373">
              <w:rPr>
                <w:rFonts w:cs="B Nazanin" w:hint="cs"/>
                <w:b/>
                <w:bCs/>
                <w:sz w:val="22"/>
                <w:szCs w:val="22"/>
                <w:rtl/>
                <w:lang w:bidi="fa-IR"/>
              </w:rPr>
              <w:t>پنجره اندازه‌گیری</w:t>
            </w:r>
          </w:p>
        </w:tc>
        <w:tc>
          <w:tcPr>
            <w:tcW w:w="1138" w:type="dxa"/>
            <w:tcBorders>
              <w:top w:val="single" w:sz="4" w:space="0" w:color="auto"/>
              <w:left w:val="nil"/>
              <w:bottom w:val="single" w:sz="4" w:space="0" w:color="auto"/>
              <w:right w:val="nil"/>
            </w:tcBorders>
            <w:shd w:val="clear" w:color="auto" w:fill="DAEEF3" w:themeFill="accent5" w:themeFillTint="33"/>
            <w:vAlign w:val="center"/>
          </w:tcPr>
          <w:p w:rsidR="003C6EE1" w:rsidRPr="00F91373" w:rsidRDefault="003C6EE1" w:rsidP="00027CAE">
            <w:pPr>
              <w:spacing w:line="0" w:lineRule="atLeast"/>
              <w:contextualSpacing/>
              <w:jc w:val="center"/>
              <w:rPr>
                <w:rFonts w:cs="B Nazanin"/>
                <w:b/>
                <w:bCs/>
                <w:sz w:val="22"/>
                <w:szCs w:val="22"/>
                <w:rtl/>
                <w:lang w:bidi="fa-IR"/>
              </w:rPr>
            </w:pPr>
            <w:r w:rsidRPr="00F91373">
              <w:rPr>
                <w:rFonts w:cs="B Nazanin" w:hint="cs"/>
                <w:b/>
                <w:bCs/>
                <w:sz w:val="22"/>
                <w:szCs w:val="22"/>
                <w:rtl/>
                <w:lang w:bidi="fa-IR"/>
              </w:rPr>
              <w:t>مینیمم دقت اندازه‌گیری</w:t>
            </w:r>
          </w:p>
        </w:tc>
        <w:tc>
          <w:tcPr>
            <w:tcW w:w="1463" w:type="dxa"/>
            <w:tcBorders>
              <w:top w:val="single" w:sz="4" w:space="0" w:color="auto"/>
              <w:left w:val="nil"/>
              <w:bottom w:val="single" w:sz="4" w:space="0" w:color="auto"/>
              <w:right w:val="nil"/>
            </w:tcBorders>
            <w:shd w:val="clear" w:color="auto" w:fill="DAEEF3" w:themeFill="accent5" w:themeFillTint="33"/>
            <w:vAlign w:val="center"/>
          </w:tcPr>
          <w:p w:rsidR="003C6EE1" w:rsidRPr="00F91373" w:rsidRDefault="003C6EE1" w:rsidP="00027CAE">
            <w:pPr>
              <w:spacing w:line="0" w:lineRule="atLeast"/>
              <w:contextualSpacing/>
              <w:jc w:val="center"/>
              <w:rPr>
                <w:rFonts w:cs="B Nazanin"/>
                <w:b/>
                <w:bCs/>
                <w:sz w:val="22"/>
                <w:szCs w:val="22"/>
                <w:rtl/>
                <w:lang w:bidi="fa-IR"/>
              </w:rPr>
            </w:pPr>
            <w:r w:rsidRPr="00F91373">
              <w:rPr>
                <w:rFonts w:cs="B Nazanin" w:hint="cs"/>
                <w:b/>
                <w:bCs/>
                <w:sz w:val="22"/>
                <w:szCs w:val="22"/>
                <w:rtl/>
                <w:lang w:bidi="fa-IR"/>
              </w:rPr>
              <w:t>دامنه</w:t>
            </w:r>
          </w:p>
        </w:tc>
        <w:tc>
          <w:tcPr>
            <w:tcW w:w="1076" w:type="dxa"/>
            <w:tcBorders>
              <w:top w:val="single" w:sz="4" w:space="0" w:color="auto"/>
              <w:left w:val="nil"/>
              <w:bottom w:val="single" w:sz="4" w:space="0" w:color="auto"/>
              <w:right w:val="nil"/>
            </w:tcBorders>
            <w:shd w:val="clear" w:color="auto" w:fill="DAEEF3" w:themeFill="accent5" w:themeFillTint="33"/>
            <w:vAlign w:val="center"/>
          </w:tcPr>
          <w:p w:rsidR="003C6EE1" w:rsidRPr="00F91373" w:rsidRDefault="003C6EE1" w:rsidP="00027CAE">
            <w:pPr>
              <w:spacing w:line="0" w:lineRule="atLeast"/>
              <w:contextualSpacing/>
              <w:jc w:val="center"/>
              <w:rPr>
                <w:rFonts w:cs="B Nazanin"/>
                <w:b/>
                <w:bCs/>
                <w:sz w:val="22"/>
                <w:szCs w:val="22"/>
                <w:rtl/>
                <w:lang w:bidi="fa-IR"/>
              </w:rPr>
            </w:pPr>
            <w:r w:rsidRPr="00F91373">
              <w:rPr>
                <w:rFonts w:cs="B Nazanin" w:hint="cs"/>
                <w:b/>
                <w:bCs/>
                <w:sz w:val="22"/>
                <w:szCs w:val="22"/>
                <w:rtl/>
                <w:lang w:bidi="fa-IR"/>
              </w:rPr>
              <w:t>پنجره اندازه‌گیری</w:t>
            </w:r>
          </w:p>
        </w:tc>
        <w:tc>
          <w:tcPr>
            <w:tcW w:w="1231" w:type="dxa"/>
            <w:tcBorders>
              <w:top w:val="single" w:sz="4" w:space="0" w:color="auto"/>
              <w:left w:val="nil"/>
              <w:bottom w:val="single" w:sz="4" w:space="0" w:color="auto"/>
            </w:tcBorders>
            <w:shd w:val="clear" w:color="auto" w:fill="DAEEF3" w:themeFill="accent5" w:themeFillTint="33"/>
            <w:vAlign w:val="center"/>
          </w:tcPr>
          <w:p w:rsidR="003C6EE1" w:rsidRPr="00F91373" w:rsidRDefault="003C6EE1" w:rsidP="00027CAE">
            <w:pPr>
              <w:spacing w:line="0" w:lineRule="atLeast"/>
              <w:contextualSpacing/>
              <w:jc w:val="center"/>
              <w:rPr>
                <w:rFonts w:cs="B Nazanin"/>
                <w:b/>
                <w:bCs/>
                <w:sz w:val="22"/>
                <w:szCs w:val="22"/>
                <w:rtl/>
                <w:lang w:bidi="fa-IR"/>
              </w:rPr>
            </w:pPr>
            <w:r w:rsidRPr="00F91373">
              <w:rPr>
                <w:rFonts w:cs="B Nazanin" w:hint="cs"/>
                <w:b/>
                <w:bCs/>
                <w:sz w:val="22"/>
                <w:szCs w:val="22"/>
                <w:rtl/>
                <w:lang w:bidi="fa-IR"/>
              </w:rPr>
              <w:t>مینیمم دقت اندازه‌گیری</w:t>
            </w:r>
          </w:p>
        </w:tc>
      </w:tr>
      <w:tr w:rsidR="003C6EE1" w:rsidRPr="00F91373" w:rsidTr="00F54C4E">
        <w:trPr>
          <w:trHeight w:val="20"/>
          <w:jc w:val="center"/>
        </w:trPr>
        <w:tc>
          <w:tcPr>
            <w:tcW w:w="1219" w:type="dxa"/>
            <w:tcBorders>
              <w:top w:val="single" w:sz="4" w:space="0" w:color="auto"/>
            </w:tcBorders>
            <w:vAlign w:val="center"/>
          </w:tcPr>
          <w:p w:rsidR="003C6EE1" w:rsidRPr="00F91373" w:rsidRDefault="003C6EE1" w:rsidP="003C6EE1">
            <w:pPr>
              <w:spacing w:line="0" w:lineRule="atLeast"/>
              <w:contextualSpacing/>
              <w:jc w:val="center"/>
              <w:rPr>
                <w:rFonts w:cs="B Nazanin"/>
                <w:sz w:val="22"/>
                <w:szCs w:val="22"/>
                <w:lang w:bidi="fa-IR"/>
              </w:rPr>
            </w:pPr>
            <w:r w:rsidRPr="00F91373">
              <w:rPr>
                <w:rFonts w:cs="B Nazanin" w:hint="cs"/>
                <w:sz w:val="22"/>
                <w:szCs w:val="22"/>
                <w:rtl/>
                <w:lang w:bidi="fa-IR"/>
              </w:rPr>
              <w:t xml:space="preserve">ولتاژ </w:t>
            </w:r>
            <w:r w:rsidRPr="00F91373">
              <w:rPr>
                <w:rFonts w:cs="B Nazanin"/>
                <w:sz w:val="22"/>
                <w:szCs w:val="22"/>
                <w:lang w:bidi="fa-IR"/>
              </w:rPr>
              <w:t>(</w:t>
            </w:r>
            <w:r w:rsidRPr="00F91373">
              <w:rPr>
                <w:rFonts w:cs="B Nazanin"/>
                <w:sz w:val="20"/>
                <w:szCs w:val="20"/>
                <w:lang w:bidi="fa-IR"/>
              </w:rPr>
              <w:t>RMS</w:t>
            </w:r>
            <w:r w:rsidRPr="00F91373">
              <w:rPr>
                <w:rFonts w:cs="B Nazanin"/>
                <w:sz w:val="22"/>
                <w:szCs w:val="22"/>
                <w:lang w:bidi="fa-IR"/>
              </w:rPr>
              <w:t>)</w:t>
            </w:r>
          </w:p>
        </w:tc>
        <w:tc>
          <w:tcPr>
            <w:tcW w:w="1468" w:type="dxa"/>
            <w:tcBorders>
              <w:top w:val="single" w:sz="4" w:space="0" w:color="auto"/>
            </w:tcBorders>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0.5 تا 1.2 پریونیت</w:t>
            </w:r>
          </w:p>
        </w:tc>
        <w:tc>
          <w:tcPr>
            <w:tcW w:w="1037" w:type="dxa"/>
            <w:tcBorders>
              <w:top w:val="single" w:sz="4" w:space="0" w:color="auto"/>
            </w:tcBorders>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10 سیکل</w:t>
            </w:r>
          </w:p>
        </w:tc>
        <w:tc>
          <w:tcPr>
            <w:tcW w:w="1138" w:type="dxa"/>
            <w:tcBorders>
              <w:top w:val="single" w:sz="4" w:space="0" w:color="auto"/>
            </w:tcBorders>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1</w:t>
            </w:r>
            <w:r w:rsidRPr="00F91373">
              <w:rPr>
                <w:rFonts w:ascii="Cambria" w:hAnsi="Cambria" w:cs="Cambria" w:hint="cs"/>
                <w:sz w:val="22"/>
                <w:szCs w:val="22"/>
                <w:rtl/>
                <w:lang w:bidi="fa-IR"/>
              </w:rPr>
              <w:t>±</w:t>
            </w:r>
            <w:r w:rsidRPr="00F91373">
              <w:rPr>
                <w:rFonts w:cs="B Nazanin" w:hint="cs"/>
                <w:sz w:val="22"/>
                <w:szCs w:val="22"/>
                <w:rtl/>
                <w:lang w:bidi="fa-IR"/>
              </w:rPr>
              <w:t xml:space="preserve"> درصد ولتاژ نامی</w:t>
            </w:r>
          </w:p>
        </w:tc>
        <w:tc>
          <w:tcPr>
            <w:tcW w:w="1463" w:type="dxa"/>
            <w:tcBorders>
              <w:top w:val="single" w:sz="4" w:space="0" w:color="auto"/>
            </w:tcBorders>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0.5 تا 1.2 پریونیت</w:t>
            </w:r>
          </w:p>
        </w:tc>
        <w:tc>
          <w:tcPr>
            <w:tcW w:w="1076" w:type="dxa"/>
            <w:tcBorders>
              <w:top w:val="single" w:sz="4" w:space="0" w:color="auto"/>
            </w:tcBorders>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5 سیکل</w:t>
            </w:r>
          </w:p>
        </w:tc>
        <w:tc>
          <w:tcPr>
            <w:tcW w:w="1231" w:type="dxa"/>
            <w:tcBorders>
              <w:top w:val="single" w:sz="4" w:space="0" w:color="auto"/>
            </w:tcBorders>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2</w:t>
            </w:r>
            <w:r w:rsidRPr="00F91373">
              <w:rPr>
                <w:rFonts w:ascii="Cambria" w:hAnsi="Cambria" w:cs="Cambria" w:hint="cs"/>
                <w:sz w:val="22"/>
                <w:szCs w:val="22"/>
                <w:rtl/>
                <w:lang w:bidi="fa-IR"/>
              </w:rPr>
              <w:t>±</w:t>
            </w:r>
            <w:r w:rsidRPr="00F91373">
              <w:rPr>
                <w:rFonts w:cs="B Nazanin" w:hint="cs"/>
                <w:sz w:val="22"/>
                <w:szCs w:val="22"/>
                <w:rtl/>
                <w:lang w:bidi="fa-IR"/>
              </w:rPr>
              <w:t xml:space="preserve"> درصد ولتاژ نامی</w:t>
            </w:r>
          </w:p>
        </w:tc>
      </w:tr>
      <w:tr w:rsidR="003C6EE1" w:rsidRPr="00F91373" w:rsidTr="00F54C4E">
        <w:trPr>
          <w:trHeight w:val="440"/>
          <w:jc w:val="center"/>
        </w:trPr>
        <w:tc>
          <w:tcPr>
            <w:tcW w:w="1219"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فرکانس</w:t>
            </w:r>
            <w:r w:rsidRPr="00F91373">
              <w:rPr>
                <w:rFonts w:cs="B Nazanin" w:hint="cs"/>
                <w:sz w:val="22"/>
                <w:szCs w:val="22"/>
                <w:vertAlign w:val="superscript"/>
                <w:rtl/>
                <w:lang w:bidi="fa-IR"/>
              </w:rPr>
              <w:t>**</w:t>
            </w:r>
          </w:p>
        </w:tc>
        <w:tc>
          <w:tcPr>
            <w:tcW w:w="1468" w:type="dxa"/>
            <w:vAlign w:val="center"/>
          </w:tcPr>
          <w:p w:rsidR="003C6EE1" w:rsidRPr="00F91373" w:rsidRDefault="0067405D" w:rsidP="0067405D">
            <w:pPr>
              <w:spacing w:line="0" w:lineRule="atLeast"/>
              <w:contextualSpacing/>
              <w:jc w:val="center"/>
              <w:rPr>
                <w:rFonts w:cs="B Nazanin"/>
                <w:sz w:val="22"/>
                <w:szCs w:val="22"/>
                <w:rtl/>
                <w:lang w:bidi="fa-IR"/>
              </w:rPr>
            </w:pPr>
            <w:r w:rsidRPr="00F91373">
              <w:rPr>
                <w:rFonts w:cs="B Nazanin" w:hint="cs"/>
                <w:sz w:val="22"/>
                <w:szCs w:val="22"/>
                <w:rtl/>
                <w:lang w:bidi="fa-IR"/>
              </w:rPr>
              <w:t>67/41</w:t>
            </w:r>
            <w:r w:rsidR="003C6EE1" w:rsidRPr="00F91373">
              <w:rPr>
                <w:rFonts w:cs="B Nazanin" w:hint="cs"/>
                <w:sz w:val="22"/>
                <w:szCs w:val="22"/>
                <w:rtl/>
                <w:lang w:bidi="fa-IR"/>
              </w:rPr>
              <w:t xml:space="preserve"> تا </w:t>
            </w:r>
            <w:r w:rsidRPr="00F91373">
              <w:rPr>
                <w:rFonts w:cs="B Nazanin" w:hint="cs"/>
                <w:sz w:val="22"/>
                <w:szCs w:val="22"/>
                <w:rtl/>
                <w:lang w:bidi="fa-IR"/>
              </w:rPr>
              <w:t>55</w:t>
            </w:r>
            <w:r w:rsidR="003C6EE1" w:rsidRPr="00F91373">
              <w:rPr>
                <w:rFonts w:cs="B Nazanin" w:hint="cs"/>
                <w:sz w:val="22"/>
                <w:szCs w:val="22"/>
                <w:rtl/>
                <w:lang w:bidi="fa-IR"/>
              </w:rPr>
              <w:t xml:space="preserve"> هرتز</w:t>
            </w:r>
          </w:p>
        </w:tc>
        <w:tc>
          <w:tcPr>
            <w:tcW w:w="1037"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60 سیکل</w:t>
            </w:r>
          </w:p>
        </w:tc>
        <w:tc>
          <w:tcPr>
            <w:tcW w:w="1138"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10 میلی</w:t>
            </w:r>
            <w:r w:rsidRPr="00F91373">
              <w:rPr>
                <w:rFonts w:cs="B Nazanin"/>
                <w:sz w:val="22"/>
                <w:szCs w:val="22"/>
                <w:rtl/>
                <w:lang w:bidi="fa-IR"/>
              </w:rPr>
              <w:softHyphen/>
            </w:r>
            <w:r w:rsidRPr="00F91373">
              <w:rPr>
                <w:rFonts w:cs="B Nazanin" w:hint="cs"/>
                <w:sz w:val="22"/>
                <w:szCs w:val="22"/>
                <w:rtl/>
                <w:lang w:bidi="fa-IR"/>
              </w:rPr>
              <w:t>هرتز</w:t>
            </w:r>
          </w:p>
        </w:tc>
        <w:tc>
          <w:tcPr>
            <w:tcW w:w="1463" w:type="dxa"/>
            <w:vAlign w:val="center"/>
          </w:tcPr>
          <w:p w:rsidR="003C6EE1" w:rsidRPr="00F91373" w:rsidRDefault="0067405D" w:rsidP="0067405D">
            <w:pPr>
              <w:spacing w:line="0" w:lineRule="atLeast"/>
              <w:contextualSpacing/>
              <w:jc w:val="center"/>
              <w:rPr>
                <w:rFonts w:cs="B Nazanin"/>
                <w:sz w:val="22"/>
                <w:szCs w:val="22"/>
                <w:rtl/>
                <w:lang w:bidi="fa-IR"/>
              </w:rPr>
            </w:pPr>
            <w:r w:rsidRPr="00F91373">
              <w:rPr>
                <w:rFonts w:cs="B Nazanin" w:hint="cs"/>
                <w:sz w:val="22"/>
                <w:szCs w:val="22"/>
                <w:rtl/>
                <w:lang w:bidi="fa-IR"/>
              </w:rPr>
              <w:t>67/41</w:t>
            </w:r>
            <w:r w:rsidR="003C6EE1" w:rsidRPr="00F91373">
              <w:rPr>
                <w:rFonts w:cs="B Nazanin" w:hint="cs"/>
                <w:sz w:val="22"/>
                <w:szCs w:val="22"/>
                <w:rtl/>
                <w:lang w:bidi="fa-IR"/>
              </w:rPr>
              <w:t xml:space="preserve"> تا </w:t>
            </w:r>
            <w:r w:rsidRPr="00F91373">
              <w:rPr>
                <w:rFonts w:cs="B Nazanin" w:hint="cs"/>
                <w:sz w:val="22"/>
                <w:szCs w:val="22"/>
                <w:rtl/>
                <w:lang w:bidi="fa-IR"/>
              </w:rPr>
              <w:t>55</w:t>
            </w:r>
            <w:r w:rsidR="003C6EE1" w:rsidRPr="00F91373">
              <w:rPr>
                <w:rFonts w:cs="B Nazanin" w:hint="cs"/>
                <w:sz w:val="22"/>
                <w:szCs w:val="22"/>
                <w:rtl/>
                <w:lang w:bidi="fa-IR"/>
              </w:rPr>
              <w:t xml:space="preserve"> هرتز</w:t>
            </w:r>
          </w:p>
        </w:tc>
        <w:tc>
          <w:tcPr>
            <w:tcW w:w="1076"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5 سیکل</w:t>
            </w:r>
          </w:p>
        </w:tc>
        <w:tc>
          <w:tcPr>
            <w:tcW w:w="1231"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100 میلی</w:t>
            </w:r>
            <w:r w:rsidRPr="00F91373">
              <w:rPr>
                <w:rFonts w:cs="B Nazanin"/>
                <w:sz w:val="22"/>
                <w:szCs w:val="22"/>
                <w:rtl/>
                <w:lang w:bidi="fa-IR"/>
              </w:rPr>
              <w:softHyphen/>
            </w:r>
            <w:r w:rsidRPr="00F91373">
              <w:rPr>
                <w:rFonts w:cs="B Nazanin" w:hint="cs"/>
                <w:sz w:val="22"/>
                <w:szCs w:val="22"/>
                <w:rtl/>
                <w:lang w:bidi="fa-IR"/>
              </w:rPr>
              <w:t>هرتز</w:t>
            </w:r>
          </w:p>
        </w:tc>
      </w:tr>
      <w:tr w:rsidR="003C6EE1" w:rsidRPr="00F91373" w:rsidTr="00F54C4E">
        <w:trPr>
          <w:trHeight w:val="20"/>
          <w:jc w:val="center"/>
        </w:trPr>
        <w:tc>
          <w:tcPr>
            <w:tcW w:w="1219"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توان اکتیو</w:t>
            </w:r>
          </w:p>
        </w:tc>
        <w:tc>
          <w:tcPr>
            <w:tcW w:w="1468"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0.2 تا 1 پریونیت</w:t>
            </w:r>
          </w:p>
        </w:tc>
        <w:tc>
          <w:tcPr>
            <w:tcW w:w="1037"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10 سیکل</w:t>
            </w:r>
          </w:p>
        </w:tc>
        <w:tc>
          <w:tcPr>
            <w:tcW w:w="1138"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5</w:t>
            </w:r>
            <w:r w:rsidRPr="00F91373">
              <w:rPr>
                <w:rFonts w:ascii="Cambria" w:hAnsi="Cambria" w:cs="Cambria" w:hint="cs"/>
                <w:sz w:val="22"/>
                <w:szCs w:val="22"/>
                <w:rtl/>
                <w:lang w:bidi="fa-IR"/>
              </w:rPr>
              <w:t>±</w:t>
            </w:r>
            <w:r w:rsidRPr="00F91373">
              <w:rPr>
                <w:rFonts w:cs="B Nazanin" w:hint="cs"/>
                <w:sz w:val="22"/>
                <w:szCs w:val="22"/>
                <w:rtl/>
                <w:lang w:bidi="fa-IR"/>
              </w:rPr>
              <w:t xml:space="preserve"> درصد توان نامی</w:t>
            </w:r>
          </w:p>
        </w:tc>
        <w:tc>
          <w:tcPr>
            <w:tcW w:w="1463"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w:t>
            </w:r>
          </w:p>
        </w:tc>
        <w:tc>
          <w:tcPr>
            <w:tcW w:w="1076"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w:t>
            </w:r>
          </w:p>
        </w:tc>
        <w:tc>
          <w:tcPr>
            <w:tcW w:w="1231"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w:t>
            </w:r>
          </w:p>
        </w:tc>
      </w:tr>
      <w:tr w:rsidR="003C6EE1" w:rsidRPr="00F91373" w:rsidTr="00F54C4E">
        <w:trPr>
          <w:trHeight w:val="20"/>
          <w:jc w:val="center"/>
        </w:trPr>
        <w:tc>
          <w:tcPr>
            <w:tcW w:w="1219"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توان راکتیو</w:t>
            </w:r>
          </w:p>
        </w:tc>
        <w:tc>
          <w:tcPr>
            <w:tcW w:w="1468"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0.2 تا 1 پریونیت</w:t>
            </w:r>
          </w:p>
        </w:tc>
        <w:tc>
          <w:tcPr>
            <w:tcW w:w="1037"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10 سیکل</w:t>
            </w:r>
          </w:p>
        </w:tc>
        <w:tc>
          <w:tcPr>
            <w:tcW w:w="1138"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5</w:t>
            </w:r>
            <w:r w:rsidRPr="00F91373">
              <w:rPr>
                <w:rFonts w:ascii="Cambria" w:hAnsi="Cambria" w:cs="Cambria" w:hint="cs"/>
                <w:sz w:val="22"/>
                <w:szCs w:val="22"/>
                <w:rtl/>
                <w:lang w:bidi="fa-IR"/>
              </w:rPr>
              <w:t>±</w:t>
            </w:r>
            <w:r w:rsidRPr="00F91373">
              <w:rPr>
                <w:rFonts w:cs="B Nazanin" w:hint="cs"/>
                <w:sz w:val="22"/>
                <w:szCs w:val="22"/>
                <w:rtl/>
                <w:lang w:bidi="fa-IR"/>
              </w:rPr>
              <w:t xml:space="preserve"> درصد توان نامی</w:t>
            </w:r>
          </w:p>
        </w:tc>
        <w:tc>
          <w:tcPr>
            <w:tcW w:w="1463"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w:t>
            </w:r>
          </w:p>
        </w:tc>
        <w:tc>
          <w:tcPr>
            <w:tcW w:w="1076"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w:t>
            </w:r>
          </w:p>
        </w:tc>
        <w:tc>
          <w:tcPr>
            <w:tcW w:w="1231"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w:t>
            </w:r>
          </w:p>
        </w:tc>
      </w:tr>
      <w:tr w:rsidR="003C6EE1" w:rsidRPr="00363E6D" w:rsidTr="00F54C4E">
        <w:trPr>
          <w:trHeight w:val="20"/>
          <w:jc w:val="center"/>
        </w:trPr>
        <w:tc>
          <w:tcPr>
            <w:tcW w:w="1219"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زمان</w:t>
            </w:r>
          </w:p>
        </w:tc>
        <w:tc>
          <w:tcPr>
            <w:tcW w:w="1468"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5 تا 600 ثانیه</w:t>
            </w:r>
          </w:p>
        </w:tc>
        <w:tc>
          <w:tcPr>
            <w:tcW w:w="1037"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w:t>
            </w:r>
          </w:p>
        </w:tc>
        <w:tc>
          <w:tcPr>
            <w:tcW w:w="1138"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1 درصد بازه اندازه</w:t>
            </w:r>
            <w:r w:rsidRPr="00F91373">
              <w:rPr>
                <w:rFonts w:cs="B Nazanin"/>
                <w:sz w:val="22"/>
                <w:szCs w:val="22"/>
                <w:rtl/>
                <w:lang w:bidi="fa-IR"/>
              </w:rPr>
              <w:softHyphen/>
            </w:r>
            <w:r w:rsidRPr="00F91373">
              <w:rPr>
                <w:rFonts w:cs="B Nazanin" w:hint="cs"/>
                <w:sz w:val="22"/>
                <w:szCs w:val="22"/>
                <w:rtl/>
                <w:lang w:bidi="fa-IR"/>
              </w:rPr>
              <w:t>گیری</w:t>
            </w:r>
          </w:p>
        </w:tc>
        <w:tc>
          <w:tcPr>
            <w:tcW w:w="1463"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100 میلی</w:t>
            </w:r>
            <w:r w:rsidRPr="00F91373">
              <w:rPr>
                <w:rFonts w:cs="B Nazanin"/>
                <w:sz w:val="22"/>
                <w:szCs w:val="22"/>
                <w:rtl/>
                <w:lang w:bidi="fa-IR"/>
              </w:rPr>
              <w:softHyphen/>
            </w:r>
            <w:r w:rsidRPr="00F91373">
              <w:rPr>
                <w:rFonts w:cs="B Nazanin" w:hint="cs"/>
                <w:sz w:val="22"/>
                <w:szCs w:val="22"/>
                <w:rtl/>
                <w:lang w:bidi="fa-IR"/>
              </w:rPr>
              <w:t>ثانیه تا 5 ثانیه</w:t>
            </w:r>
          </w:p>
        </w:tc>
        <w:tc>
          <w:tcPr>
            <w:tcW w:w="1076"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w:t>
            </w:r>
          </w:p>
        </w:tc>
        <w:tc>
          <w:tcPr>
            <w:tcW w:w="1231" w:type="dxa"/>
            <w:vAlign w:val="center"/>
          </w:tcPr>
          <w:p w:rsidR="003C6EE1" w:rsidRPr="00F91373" w:rsidRDefault="003C6EE1" w:rsidP="003C6EE1">
            <w:pPr>
              <w:spacing w:line="0" w:lineRule="atLeast"/>
              <w:contextualSpacing/>
              <w:jc w:val="center"/>
              <w:rPr>
                <w:rFonts w:cs="B Nazanin"/>
                <w:sz w:val="22"/>
                <w:szCs w:val="22"/>
                <w:rtl/>
                <w:lang w:bidi="fa-IR"/>
              </w:rPr>
            </w:pPr>
            <w:r w:rsidRPr="00F91373">
              <w:rPr>
                <w:rFonts w:cs="B Nazanin" w:hint="cs"/>
                <w:sz w:val="22"/>
                <w:szCs w:val="22"/>
                <w:rtl/>
                <w:lang w:bidi="fa-IR"/>
              </w:rPr>
              <w:t>2 سیکل</w:t>
            </w:r>
          </w:p>
        </w:tc>
      </w:tr>
    </w:tbl>
    <w:p w:rsidR="003C6EE1" w:rsidRPr="00F91373" w:rsidRDefault="003C6EE1" w:rsidP="00CE3D6B">
      <w:pPr>
        <w:spacing w:line="288" w:lineRule="auto"/>
        <w:ind w:firstLine="454"/>
        <w:jc w:val="lowKashida"/>
        <w:rPr>
          <w:rFonts w:cs="B Nazanin"/>
          <w:sz w:val="20"/>
          <w:rtl/>
          <w:lang w:bidi="fa-IR"/>
        </w:rPr>
      </w:pPr>
    </w:p>
    <w:p w:rsidR="00363E6D" w:rsidRPr="00F91373" w:rsidRDefault="00AD095B" w:rsidP="00CE3D6B">
      <w:pPr>
        <w:spacing w:line="288" w:lineRule="auto"/>
        <w:ind w:firstLine="454"/>
        <w:jc w:val="lowKashida"/>
        <w:rPr>
          <w:rFonts w:cs="B Nazanin"/>
          <w:sz w:val="20"/>
          <w:rtl/>
          <w:lang w:bidi="fa-IR"/>
        </w:rPr>
      </w:pPr>
      <w:r w:rsidRPr="00F91373">
        <w:rPr>
          <w:rFonts w:cs="B Nazanin" w:hint="cs"/>
          <w:sz w:val="20"/>
          <w:rtl/>
          <w:lang w:bidi="fa-IR"/>
        </w:rPr>
        <w:t xml:space="preserve">* الزامات دقت اندازه‌گیری مشخص شده در این جدول، برای </w:t>
      </w:r>
      <w:r w:rsidRPr="00F91373">
        <w:rPr>
          <w:rFonts w:cs="B Nazanin"/>
          <w:sz w:val="20"/>
          <w:lang w:bidi="fa-IR"/>
        </w:rPr>
        <w:t>THD</w:t>
      </w:r>
      <w:r w:rsidRPr="00F91373">
        <w:rPr>
          <w:rFonts w:cs="B Nazanin" w:hint="cs"/>
          <w:sz w:val="20"/>
          <w:rtl/>
          <w:lang w:bidi="fa-IR"/>
        </w:rPr>
        <w:t xml:space="preserve"> ولتاژ کمتر از </w:t>
      </w:r>
      <w:r w:rsidR="00CE3D6B" w:rsidRPr="00F91373">
        <w:rPr>
          <w:rFonts w:cs="B Nazanin" w:hint="cs"/>
          <w:sz w:val="20"/>
          <w:rtl/>
          <w:lang w:bidi="fa-IR"/>
        </w:rPr>
        <w:t>5/2</w:t>
      </w:r>
      <w:r w:rsidRPr="00F91373">
        <w:rPr>
          <w:rFonts w:cs="B Nazanin" w:hint="cs"/>
          <w:sz w:val="20"/>
          <w:rtl/>
          <w:lang w:bidi="fa-IR"/>
        </w:rPr>
        <w:t xml:space="preserve">% و هارمونیک ولتاژ تکی کمتر از </w:t>
      </w:r>
      <w:r w:rsidR="00CE3D6B" w:rsidRPr="00F91373">
        <w:rPr>
          <w:rFonts w:cs="B Nazanin" w:hint="cs"/>
          <w:sz w:val="20"/>
          <w:rtl/>
          <w:lang w:bidi="fa-IR"/>
        </w:rPr>
        <w:t>5/1</w:t>
      </w:r>
      <w:r w:rsidRPr="00F91373">
        <w:rPr>
          <w:rFonts w:cs="B Nazanin" w:hint="cs"/>
          <w:sz w:val="20"/>
          <w:rtl/>
          <w:lang w:bidi="fa-IR"/>
        </w:rPr>
        <w:t>% قابل اعمال است.</w:t>
      </w:r>
    </w:p>
    <w:p w:rsidR="00AD095B" w:rsidRPr="00F91373" w:rsidRDefault="00AD095B" w:rsidP="00AD095B">
      <w:pPr>
        <w:spacing w:line="288" w:lineRule="auto"/>
        <w:ind w:firstLine="454"/>
        <w:jc w:val="lowKashida"/>
        <w:rPr>
          <w:rFonts w:cs="B Nazanin"/>
          <w:sz w:val="20"/>
          <w:rtl/>
          <w:lang w:bidi="fa-IR"/>
        </w:rPr>
      </w:pPr>
      <w:r w:rsidRPr="00F91373">
        <w:rPr>
          <w:rFonts w:cs="B Nazanin" w:hint="cs"/>
          <w:sz w:val="20"/>
          <w:rtl/>
          <w:lang w:bidi="fa-IR"/>
        </w:rPr>
        <w:t xml:space="preserve">** الزامات دقت برای فرکانس تنها زمانی قابل اعمال است که ولتاژ مؤلفه اصلی بیشتر از 30% ولتاژ نامی باشد. </w:t>
      </w:r>
    </w:p>
    <w:p w:rsidR="00363E6D" w:rsidRPr="00F91373" w:rsidRDefault="00363E6D" w:rsidP="00363E6D">
      <w:pPr>
        <w:spacing w:line="288" w:lineRule="auto"/>
        <w:ind w:firstLine="454"/>
        <w:jc w:val="lowKashida"/>
        <w:rPr>
          <w:rFonts w:cs="B Nazanin"/>
          <w:sz w:val="22"/>
          <w:szCs w:val="28"/>
          <w:rtl/>
          <w:lang w:bidi="fa-IR"/>
        </w:rPr>
      </w:pPr>
    </w:p>
    <w:p w:rsidR="00043A62" w:rsidRPr="00F91373" w:rsidRDefault="00B15AF8" w:rsidP="00B15AF8">
      <w:pPr>
        <w:pStyle w:val="Heading2"/>
        <w:rPr>
          <w:rFonts w:hint="eastAsia"/>
          <w:rtl/>
        </w:rPr>
      </w:pPr>
      <w:r>
        <w:rPr>
          <w:rFonts w:hint="cs"/>
          <w:rtl/>
        </w:rPr>
        <w:t xml:space="preserve"> </w:t>
      </w:r>
      <w:bookmarkStart w:id="35" w:name="_Toc66698567"/>
      <w:r w:rsidR="00F03272" w:rsidRPr="00F91373">
        <w:rPr>
          <w:rFonts w:hint="cs"/>
          <w:rtl/>
        </w:rPr>
        <w:t>توقف تولید</w:t>
      </w:r>
      <w:bookmarkEnd w:id="35"/>
    </w:p>
    <w:p w:rsidR="00043A62" w:rsidRPr="00F91373" w:rsidRDefault="00F03272" w:rsidP="00786388">
      <w:pPr>
        <w:spacing w:line="288" w:lineRule="auto"/>
        <w:ind w:firstLine="454"/>
        <w:jc w:val="lowKashida"/>
        <w:rPr>
          <w:rFonts w:cs="B Nazanin"/>
          <w:sz w:val="22"/>
          <w:szCs w:val="28"/>
          <w:lang w:bidi="fa-IR"/>
        </w:rPr>
      </w:pPr>
      <w:r w:rsidRPr="00F91373">
        <w:rPr>
          <w:rFonts w:cs="B Nazanin" w:hint="cs"/>
          <w:sz w:val="22"/>
          <w:szCs w:val="28"/>
          <w:rtl/>
          <w:lang w:bidi="fa-IR"/>
        </w:rPr>
        <w:t xml:space="preserve">در حالت توقف تولید، منبع تولید پراکنده نباید توان اکتیو در شرایط حالت دائم یا گذرا تحویل دهد. الزامات توقف تولید باید به نقطه </w:t>
      </w:r>
      <w:r w:rsidRPr="00F91373">
        <w:rPr>
          <w:rFonts w:cs="B Nazanin"/>
          <w:sz w:val="22"/>
          <w:szCs w:val="28"/>
          <w:lang w:bidi="fa-IR"/>
        </w:rPr>
        <w:t>PoC</w:t>
      </w:r>
      <w:r w:rsidRPr="00F91373">
        <w:rPr>
          <w:rFonts w:cs="B Nazanin" w:hint="cs"/>
          <w:sz w:val="22"/>
          <w:szCs w:val="28"/>
          <w:rtl/>
          <w:lang w:bidi="fa-IR"/>
        </w:rPr>
        <w:t xml:space="preserve"> اعمال شود. </w:t>
      </w:r>
      <w:r w:rsidR="00631F3A" w:rsidRPr="00F91373">
        <w:rPr>
          <w:rFonts w:cs="B Nazanin" w:hint="cs"/>
          <w:sz w:val="22"/>
          <w:szCs w:val="28"/>
          <w:rtl/>
          <w:lang w:bidi="fa-IR"/>
        </w:rPr>
        <w:t xml:space="preserve">در شبکه قدرت محلی با ظرفیت نامی تجمیعی منابع تولید پراکنده کمتر از 200 </w:t>
      </w:r>
      <w:r w:rsidR="006A4C61" w:rsidRPr="00F91373">
        <w:rPr>
          <w:rFonts w:cs="B Nazanin" w:hint="cs"/>
          <w:sz w:val="22"/>
          <w:szCs w:val="28"/>
          <w:rtl/>
          <w:lang w:bidi="fa-IR"/>
        </w:rPr>
        <w:t>کیلووات</w:t>
      </w:r>
      <w:r w:rsidR="00631F3A" w:rsidRPr="00F91373">
        <w:rPr>
          <w:rFonts w:cs="B Nazanin" w:hint="cs"/>
          <w:sz w:val="22"/>
          <w:szCs w:val="28"/>
          <w:rtl/>
          <w:lang w:bidi="fa-IR"/>
        </w:rPr>
        <w:t xml:space="preserve">، </w:t>
      </w:r>
      <w:r w:rsidRPr="00F91373">
        <w:rPr>
          <w:rFonts w:cs="B Nazanin" w:hint="cs"/>
          <w:sz w:val="22"/>
          <w:szCs w:val="28"/>
          <w:rtl/>
          <w:lang w:bidi="fa-IR"/>
        </w:rPr>
        <w:t xml:space="preserve">توان راکتیو مبادله شده </w:t>
      </w:r>
      <w:r w:rsidR="00631F3A" w:rsidRPr="00F91373">
        <w:rPr>
          <w:rFonts w:cs="B Nazanin" w:hint="cs"/>
          <w:sz w:val="22"/>
          <w:szCs w:val="28"/>
          <w:rtl/>
          <w:lang w:bidi="fa-IR"/>
        </w:rPr>
        <w:t>در حالت</w:t>
      </w:r>
      <w:r w:rsidRPr="00F91373">
        <w:rPr>
          <w:rFonts w:cs="B Nazanin" w:hint="cs"/>
          <w:sz w:val="22"/>
          <w:szCs w:val="28"/>
          <w:rtl/>
          <w:lang w:bidi="fa-IR"/>
        </w:rPr>
        <w:t xml:space="preserve"> توقف تولید باید کمتر از 10 درصد ظرفیت نامی منبع باشد. </w:t>
      </w:r>
      <w:r w:rsidR="00631F3A" w:rsidRPr="00F91373">
        <w:rPr>
          <w:rFonts w:cs="B Nazanin" w:hint="cs"/>
          <w:sz w:val="22"/>
          <w:szCs w:val="28"/>
          <w:rtl/>
          <w:lang w:bidi="fa-IR"/>
        </w:rPr>
        <w:t xml:space="preserve">برای منابع تولید پراکنده بزرگتر از 200 </w:t>
      </w:r>
      <w:r w:rsidR="006A4C61" w:rsidRPr="00F91373">
        <w:rPr>
          <w:rFonts w:cs="B Nazanin" w:hint="cs"/>
          <w:sz w:val="22"/>
          <w:szCs w:val="28"/>
          <w:rtl/>
          <w:lang w:bidi="fa-IR"/>
        </w:rPr>
        <w:t>کیلووات</w:t>
      </w:r>
      <w:r w:rsidR="00631F3A" w:rsidRPr="00F91373">
        <w:rPr>
          <w:rFonts w:cs="B Nazanin" w:hint="cs"/>
          <w:sz w:val="22"/>
          <w:szCs w:val="28"/>
          <w:rtl/>
          <w:lang w:bidi="fa-IR"/>
        </w:rPr>
        <w:t xml:space="preserve">، </w:t>
      </w:r>
      <w:r w:rsidRPr="00F91373">
        <w:rPr>
          <w:rFonts w:cs="B Nazanin" w:hint="cs"/>
          <w:sz w:val="22"/>
          <w:szCs w:val="28"/>
          <w:rtl/>
          <w:lang w:bidi="fa-IR"/>
        </w:rPr>
        <w:t>توان راکتیو مبادله شده باید کمتر</w:t>
      </w:r>
      <w:r w:rsidR="00631F3A" w:rsidRPr="00F91373">
        <w:rPr>
          <w:rFonts w:cs="B Nazanin" w:hint="cs"/>
          <w:sz w:val="22"/>
          <w:szCs w:val="28"/>
          <w:rtl/>
          <w:lang w:bidi="fa-IR"/>
        </w:rPr>
        <w:t xml:space="preserve"> از 3 درصد ظرفیت نامی منبع باشد و منحصراً از تجهیزات پسیو حاصل شود.</w:t>
      </w:r>
      <w:r w:rsidR="00936C73" w:rsidRPr="00F91373">
        <w:rPr>
          <w:rFonts w:cs="B Nazanin" w:hint="cs"/>
          <w:sz w:val="22"/>
          <w:szCs w:val="28"/>
          <w:rtl/>
          <w:lang w:bidi="fa-IR"/>
        </w:rPr>
        <w:t xml:space="preserve"> در صورت درخواست اپراتور شبکه قدرت </w:t>
      </w:r>
      <w:r w:rsidR="0032146D" w:rsidRPr="00F91373">
        <w:rPr>
          <w:rFonts w:cs="B Nazanin" w:hint="cs"/>
          <w:sz w:val="22"/>
          <w:szCs w:val="28"/>
          <w:rtl/>
          <w:lang w:bidi="fa-IR"/>
        </w:rPr>
        <w:t>ناحیه‌ای</w:t>
      </w:r>
      <w:r w:rsidR="00936C73" w:rsidRPr="00F91373">
        <w:rPr>
          <w:rFonts w:cs="B Nazanin" w:hint="cs"/>
          <w:sz w:val="22"/>
          <w:szCs w:val="28"/>
          <w:rtl/>
          <w:lang w:bidi="fa-IR"/>
        </w:rPr>
        <w:t xml:space="preserve">، اپراتور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00936C73" w:rsidRPr="00F91373">
        <w:rPr>
          <w:rFonts w:cs="B Nazanin" w:hint="cs"/>
          <w:sz w:val="22"/>
          <w:szCs w:val="28"/>
          <w:rtl/>
          <w:lang w:bidi="fa-IR"/>
        </w:rPr>
        <w:t xml:space="preserve">باید سوسپتانس راکتیوی که در شرایط توقف تولید به شبکه قدرت </w:t>
      </w:r>
      <w:r w:rsidR="0032146D" w:rsidRPr="00F91373">
        <w:rPr>
          <w:rFonts w:cs="B Nazanin" w:hint="cs"/>
          <w:sz w:val="22"/>
          <w:szCs w:val="28"/>
          <w:rtl/>
          <w:lang w:bidi="fa-IR"/>
        </w:rPr>
        <w:t>ناحیه‌ای</w:t>
      </w:r>
      <w:r w:rsidR="00936C73" w:rsidRPr="00F91373">
        <w:rPr>
          <w:rFonts w:cs="B Nazanin" w:hint="cs"/>
          <w:sz w:val="22"/>
          <w:szCs w:val="28"/>
          <w:rtl/>
          <w:lang w:bidi="fa-IR"/>
        </w:rPr>
        <w:t xml:space="preserve"> متصل باقی می</w:t>
      </w:r>
      <w:r w:rsidR="00936C73" w:rsidRPr="00F91373">
        <w:rPr>
          <w:rFonts w:cs="B Nazanin"/>
          <w:sz w:val="22"/>
          <w:szCs w:val="28"/>
          <w:rtl/>
          <w:lang w:bidi="fa-IR"/>
        </w:rPr>
        <w:softHyphen/>
      </w:r>
      <w:r w:rsidR="00936C73" w:rsidRPr="00F91373">
        <w:rPr>
          <w:rFonts w:cs="B Nazanin" w:hint="cs"/>
          <w:sz w:val="22"/>
          <w:szCs w:val="28"/>
          <w:rtl/>
          <w:lang w:bidi="fa-IR"/>
        </w:rPr>
        <w:t>ماند را فراهم کند.</w:t>
      </w:r>
      <w:r w:rsidR="00105E93" w:rsidRPr="00F91373">
        <w:rPr>
          <w:rFonts w:cs="B Nazanin" w:hint="cs"/>
          <w:sz w:val="22"/>
          <w:szCs w:val="28"/>
          <w:rtl/>
          <w:lang w:bidi="fa-IR"/>
        </w:rPr>
        <w:t xml:space="preserve"> جذب توان اکتیو و تبادل توان راکتیو در حالت توقف تولید تنها برای</w:t>
      </w:r>
      <w:r w:rsidR="0050497B" w:rsidRPr="00F91373">
        <w:rPr>
          <w:rFonts w:cs="B Nazanin" w:hint="cs"/>
          <w:sz w:val="22"/>
          <w:szCs w:val="28"/>
          <w:rtl/>
          <w:lang w:bidi="fa-IR"/>
        </w:rPr>
        <w:t xml:space="preserve"> ادامه</w:t>
      </w:r>
      <w:r w:rsidR="00105E93" w:rsidRPr="00F91373">
        <w:rPr>
          <w:rFonts w:cs="B Nazanin" w:hint="cs"/>
          <w:sz w:val="22"/>
          <w:szCs w:val="28"/>
          <w:rtl/>
          <w:lang w:bidi="fa-IR"/>
        </w:rPr>
        <w:t xml:space="preserve"> تغذیه بارهای کمکی</w:t>
      </w:r>
      <w:r w:rsidR="0050497B" w:rsidRPr="00F91373">
        <w:rPr>
          <w:rFonts w:cs="B Nazanin" w:hint="cs"/>
          <w:sz w:val="22"/>
          <w:szCs w:val="28"/>
          <w:rtl/>
          <w:lang w:bidi="fa-IR"/>
        </w:rPr>
        <w:t xml:space="preserve"> و نگهداری</w:t>
      </w:r>
      <w:r w:rsidR="00105E93" w:rsidRPr="00F91373">
        <w:rPr>
          <w:rFonts w:cs="B Nazanin" w:hint="cs"/>
          <w:sz w:val="22"/>
          <w:szCs w:val="28"/>
          <w:rtl/>
          <w:lang w:bidi="fa-IR"/>
        </w:rPr>
        <w:t xml:space="preserve">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00105E93" w:rsidRPr="00F91373">
        <w:rPr>
          <w:rFonts w:cs="B Nazanin" w:hint="cs"/>
          <w:sz w:val="22"/>
          <w:szCs w:val="28"/>
          <w:rtl/>
          <w:lang w:bidi="fa-IR"/>
        </w:rPr>
        <w:t>مجاز است.</w:t>
      </w:r>
    </w:p>
    <w:p w:rsidR="00043A62" w:rsidRDefault="00043A62" w:rsidP="00363E6D">
      <w:pPr>
        <w:spacing w:line="288" w:lineRule="auto"/>
        <w:ind w:firstLine="454"/>
        <w:jc w:val="lowKashida"/>
        <w:rPr>
          <w:rFonts w:cs="B Nazanin"/>
          <w:sz w:val="22"/>
          <w:szCs w:val="28"/>
          <w:rtl/>
          <w:lang w:bidi="fa-IR"/>
        </w:rPr>
      </w:pPr>
    </w:p>
    <w:p w:rsidR="00F91373" w:rsidRDefault="00F91373" w:rsidP="00363E6D">
      <w:pPr>
        <w:spacing w:line="288" w:lineRule="auto"/>
        <w:ind w:firstLine="454"/>
        <w:jc w:val="lowKashida"/>
        <w:rPr>
          <w:rFonts w:cs="B Nazanin"/>
          <w:sz w:val="22"/>
          <w:szCs w:val="28"/>
          <w:rtl/>
          <w:lang w:bidi="fa-IR"/>
        </w:rPr>
      </w:pPr>
    </w:p>
    <w:p w:rsidR="00B01418" w:rsidRPr="00F91373" w:rsidRDefault="00B15AF8" w:rsidP="00B15AF8">
      <w:pPr>
        <w:pStyle w:val="Heading2"/>
        <w:rPr>
          <w:rFonts w:hint="eastAsia"/>
          <w:rtl/>
        </w:rPr>
      </w:pPr>
      <w:bookmarkStart w:id="36" w:name="_Ref51773457"/>
      <w:r>
        <w:rPr>
          <w:rFonts w:hint="cs"/>
          <w:rtl/>
        </w:rPr>
        <w:lastRenderedPageBreak/>
        <w:t xml:space="preserve"> </w:t>
      </w:r>
      <w:bookmarkStart w:id="37" w:name="_Toc66698568"/>
      <w:r w:rsidR="00B01418" w:rsidRPr="00F91373">
        <w:rPr>
          <w:rFonts w:hint="cs"/>
          <w:rtl/>
        </w:rPr>
        <w:t>قابلیت کنترل</w:t>
      </w:r>
      <w:bookmarkEnd w:id="36"/>
      <w:bookmarkEnd w:id="37"/>
    </w:p>
    <w:p w:rsidR="00B01418" w:rsidRPr="00F91373" w:rsidRDefault="00B01418" w:rsidP="00786388">
      <w:pPr>
        <w:spacing w:line="288" w:lineRule="auto"/>
        <w:ind w:firstLine="454"/>
        <w:jc w:val="lowKashida"/>
        <w:rPr>
          <w:rFonts w:cs="B Nazanin"/>
          <w:sz w:val="22"/>
          <w:szCs w:val="28"/>
          <w:lang w:bidi="fa-IR"/>
        </w:rPr>
      </w:pPr>
      <w:r w:rsidRPr="00F91373">
        <w:rPr>
          <w:rFonts w:cs="B Nazanin" w:hint="cs"/>
          <w:sz w:val="22"/>
          <w:szCs w:val="28"/>
          <w:rtl/>
          <w:lang w:bidi="fa-IR"/>
        </w:rPr>
        <w:t>منابع تولید پراکنده باید قادر باشند حداکثر در 2 ثانیه تولید را متوقف نموده و تریپ دهند. همچنین این منابع باید بتوانند توان اکتیو خروجی خود را محدود نمایند (بر حسب درصدی از ظرفیت نامی). محدود کردن توان اکتیو (حداکثر تا نقطه تنظیم محدودیت توان اکتیو) باید در زمانی کمتر از 30 ثانیه یا زمانی که طول می</w:t>
      </w:r>
      <w:r w:rsidRPr="00F91373">
        <w:rPr>
          <w:rFonts w:cs="B Nazanin"/>
          <w:sz w:val="22"/>
          <w:szCs w:val="28"/>
          <w:rtl/>
          <w:lang w:bidi="fa-IR"/>
        </w:rPr>
        <w:softHyphen/>
      </w:r>
      <w:r w:rsidRPr="00F91373">
        <w:rPr>
          <w:rFonts w:cs="B Nazanin" w:hint="cs"/>
          <w:sz w:val="22"/>
          <w:szCs w:val="28"/>
          <w:rtl/>
          <w:lang w:bidi="fa-IR"/>
        </w:rPr>
        <w:t>کشد منبع انرژی اولیه</w:t>
      </w:r>
      <w:r w:rsidRPr="00F91373">
        <w:rPr>
          <w:rStyle w:val="FootnoteReference"/>
          <w:rFonts w:cs="B Nazanin"/>
          <w:sz w:val="22"/>
          <w:szCs w:val="28"/>
          <w:rtl/>
          <w:lang w:bidi="fa-IR"/>
        </w:rPr>
        <w:footnoteReference w:id="36"/>
      </w:r>
      <w:r w:rsidRPr="00F91373">
        <w:rPr>
          <w:rFonts w:cs="B Nazanin" w:hint="cs"/>
          <w:sz w:val="22"/>
          <w:szCs w:val="28"/>
          <w:rtl/>
          <w:lang w:bidi="fa-IR"/>
        </w:rPr>
        <w:t>، توان خود را کاهش دهد (هرکدام بزرگتر است)، انجام شود. به علاوه، انتقال</w:t>
      </w:r>
      <w:r w:rsidR="00387EA3" w:rsidRPr="00F91373">
        <w:rPr>
          <w:rStyle w:val="FootnoteReference"/>
          <w:rFonts w:cs="B Nazanin"/>
          <w:sz w:val="22"/>
          <w:szCs w:val="28"/>
          <w:rtl/>
          <w:lang w:bidi="fa-IR"/>
        </w:rPr>
        <w:footnoteReference w:id="37"/>
      </w:r>
      <w:r w:rsidRPr="00F91373">
        <w:rPr>
          <w:rFonts w:cs="B Nazanin" w:hint="cs"/>
          <w:sz w:val="22"/>
          <w:szCs w:val="28"/>
          <w:rtl/>
          <w:lang w:bidi="fa-IR"/>
        </w:rPr>
        <w:t xml:space="preserve"> بین </w:t>
      </w:r>
      <w:r w:rsidR="00C73390" w:rsidRPr="00F91373">
        <w:rPr>
          <w:rFonts w:cs="B Nazanin" w:hint="cs"/>
          <w:sz w:val="22"/>
          <w:szCs w:val="28"/>
          <w:rtl/>
          <w:lang w:bidi="fa-IR"/>
        </w:rPr>
        <w:t>حالت‌های عملکردی</w:t>
      </w:r>
      <w:r w:rsidR="00C73390" w:rsidRPr="00F91373">
        <w:rPr>
          <w:rStyle w:val="FootnoteReference"/>
          <w:rFonts w:cs="B Nazanin"/>
          <w:sz w:val="22"/>
          <w:szCs w:val="28"/>
          <w:rtl/>
          <w:lang w:bidi="fa-IR"/>
        </w:rPr>
        <w:footnoteReference w:id="38"/>
      </w:r>
      <w:r w:rsidRPr="00F91373">
        <w:rPr>
          <w:rFonts w:cs="B Nazanin" w:hint="cs"/>
          <w:sz w:val="22"/>
          <w:szCs w:val="28"/>
          <w:rtl/>
          <w:lang w:bidi="fa-IR"/>
        </w:rPr>
        <w:t xml:space="preserve"> مختلف </w:t>
      </w:r>
      <w:r w:rsidR="00387EA3" w:rsidRPr="00F91373">
        <w:rPr>
          <w:rFonts w:cs="B Nazanin"/>
          <w:sz w:val="22"/>
          <w:szCs w:val="28"/>
          <w:rtl/>
          <w:lang w:bidi="fa-IR"/>
        </w:rPr>
        <w:t>نباید بیش از 30 ثانیه پس از</w:t>
      </w:r>
      <w:r w:rsidR="00387EA3" w:rsidRPr="00F91373">
        <w:rPr>
          <w:rFonts w:cs="B Nazanin" w:hint="cs"/>
          <w:sz w:val="22"/>
          <w:szCs w:val="28"/>
          <w:rtl/>
          <w:lang w:bidi="fa-IR"/>
        </w:rPr>
        <w:t xml:space="preserve"> دریافت</w:t>
      </w:r>
      <w:r w:rsidR="00387EA3" w:rsidRPr="00F91373">
        <w:rPr>
          <w:rFonts w:cs="B Nazanin"/>
          <w:sz w:val="22"/>
          <w:szCs w:val="28"/>
          <w:rtl/>
          <w:lang w:bidi="fa-IR"/>
        </w:rPr>
        <w:t xml:space="preserve"> تغییر تنظیمات </w:t>
      </w:r>
      <w:r w:rsidR="00510C2E" w:rsidRPr="00F91373">
        <w:rPr>
          <w:rFonts w:cs="B Nazanin" w:hint="cs"/>
          <w:sz w:val="22"/>
          <w:szCs w:val="28"/>
          <w:rtl/>
          <w:lang w:bidi="fa-IR"/>
        </w:rPr>
        <w:t>حالت عملکردی</w:t>
      </w:r>
      <w:r w:rsidR="00387EA3" w:rsidRPr="00F91373">
        <w:rPr>
          <w:rFonts w:cs="B Nazanin"/>
          <w:sz w:val="22"/>
          <w:szCs w:val="28"/>
          <w:rtl/>
          <w:lang w:bidi="fa-IR"/>
        </w:rPr>
        <w:t xml:space="preserve"> </w:t>
      </w:r>
      <w:r w:rsidR="00387EA3" w:rsidRPr="00F91373">
        <w:rPr>
          <w:rFonts w:cs="B Nazanin" w:hint="cs"/>
          <w:sz w:val="22"/>
          <w:szCs w:val="28"/>
          <w:rtl/>
          <w:lang w:bidi="fa-IR"/>
        </w:rPr>
        <w:t xml:space="preserve">در محل </w:t>
      </w:r>
      <w:r w:rsidR="00387EA3" w:rsidRPr="00F91373">
        <w:rPr>
          <w:rFonts w:cs="B Nazanin"/>
          <w:sz w:val="22"/>
          <w:szCs w:val="28"/>
          <w:rtl/>
          <w:lang w:bidi="fa-IR"/>
        </w:rPr>
        <w:t xml:space="preserve">واسط مخابراتی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00387EA3" w:rsidRPr="00F91373">
        <w:rPr>
          <w:rFonts w:cs="B Nazanin"/>
          <w:sz w:val="22"/>
          <w:szCs w:val="28"/>
          <w:rtl/>
          <w:lang w:bidi="fa-IR"/>
        </w:rPr>
        <w:t>آغاز شود</w:t>
      </w:r>
      <w:r w:rsidR="00387EA3" w:rsidRPr="00F91373">
        <w:rPr>
          <w:rFonts w:cs="B Nazanin" w:hint="cs"/>
          <w:sz w:val="22"/>
          <w:szCs w:val="28"/>
          <w:rtl/>
          <w:lang w:bidi="fa-IR"/>
        </w:rPr>
        <w:t xml:space="preserve">. </w:t>
      </w:r>
      <w:r w:rsidR="00510C2E" w:rsidRPr="00F91373">
        <w:rPr>
          <w:rFonts w:cs="B Nazanin"/>
          <w:sz w:val="22"/>
          <w:szCs w:val="28"/>
          <w:rtl/>
          <w:lang w:bidi="fa-IR"/>
        </w:rPr>
        <w:t>تغییرات حالت</w:t>
      </w:r>
      <w:r w:rsidR="00786388">
        <w:rPr>
          <w:rFonts w:cs="B Nazanin" w:hint="cs"/>
          <w:sz w:val="22"/>
          <w:szCs w:val="28"/>
          <w:rtl/>
          <w:lang w:bidi="fa-IR"/>
        </w:rPr>
        <w:t>‌</w:t>
      </w:r>
      <w:r w:rsidR="00510C2E" w:rsidRPr="00F91373">
        <w:rPr>
          <w:rFonts w:cs="B Nazanin"/>
          <w:sz w:val="22"/>
          <w:szCs w:val="28"/>
          <w:rtl/>
          <w:lang w:bidi="fa-IR"/>
        </w:rPr>
        <w:t>های عملکردی باید به گونه</w:t>
      </w:r>
      <w:r w:rsidR="00510C2E" w:rsidRPr="00F91373">
        <w:rPr>
          <w:rFonts w:cs="B Nazanin"/>
          <w:sz w:val="22"/>
          <w:szCs w:val="28"/>
          <w:rtl/>
          <w:lang w:bidi="fa-IR"/>
        </w:rPr>
        <w:softHyphen/>
        <w:t xml:space="preserve">ای اجرا شوند که خروجی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00510C2E" w:rsidRPr="00F91373">
        <w:rPr>
          <w:rFonts w:cs="B Nazanin"/>
          <w:sz w:val="22"/>
          <w:szCs w:val="28"/>
          <w:rtl/>
          <w:lang w:bidi="fa-IR"/>
        </w:rPr>
        <w:t xml:space="preserve">در یک بازه </w:t>
      </w:r>
      <w:r w:rsidR="00510C2E" w:rsidRPr="00F91373">
        <w:rPr>
          <w:rFonts w:cs="B Nazanin" w:hint="cs"/>
          <w:sz w:val="22"/>
          <w:szCs w:val="28"/>
          <w:rtl/>
          <w:lang w:bidi="fa-IR"/>
        </w:rPr>
        <w:t>ز</w:t>
      </w:r>
      <w:r w:rsidR="00510C2E" w:rsidRPr="00F91373">
        <w:rPr>
          <w:rFonts w:cs="B Nazanin"/>
          <w:sz w:val="22"/>
          <w:szCs w:val="28"/>
          <w:rtl/>
          <w:lang w:bidi="fa-IR"/>
        </w:rPr>
        <w:t>مانی بین 5 ثانیه تا 300 ثانیه به آرامی</w:t>
      </w:r>
      <w:r w:rsidR="00510C2E" w:rsidRPr="00F91373">
        <w:rPr>
          <w:rFonts w:cs="B Nazanin" w:hint="cs"/>
          <w:sz w:val="22"/>
          <w:szCs w:val="28"/>
          <w:rtl/>
          <w:lang w:bidi="fa-IR"/>
        </w:rPr>
        <w:t xml:space="preserve"> انتقال یابد</w:t>
      </w:r>
      <w:r w:rsidR="00510C2E" w:rsidRPr="00F91373">
        <w:rPr>
          <w:rFonts w:cs="B Nazanin"/>
          <w:sz w:val="22"/>
          <w:szCs w:val="28"/>
          <w:rtl/>
          <w:lang w:bidi="fa-IR"/>
        </w:rPr>
        <w:t>.</w:t>
      </w:r>
      <w:r w:rsidR="00B24DA6" w:rsidRPr="00F91373">
        <w:rPr>
          <w:rFonts w:cs="B Nazanin" w:hint="cs"/>
          <w:sz w:val="22"/>
          <w:szCs w:val="28"/>
          <w:rtl/>
          <w:lang w:bidi="fa-IR"/>
        </w:rPr>
        <w:t xml:space="preserve"> </w:t>
      </w:r>
      <w:r w:rsidR="00B24DA6" w:rsidRPr="00F91373">
        <w:rPr>
          <w:rFonts w:cs="B Nazanin"/>
          <w:sz w:val="22"/>
          <w:szCs w:val="28"/>
          <w:rtl/>
          <w:lang w:bidi="fa-IR"/>
        </w:rPr>
        <w:t>برای تمام تنظیمات پارامتر</w:t>
      </w:r>
      <w:r w:rsidR="00B24DA6" w:rsidRPr="00F91373">
        <w:rPr>
          <w:rFonts w:cs="B Nazanin" w:hint="cs"/>
          <w:sz w:val="22"/>
          <w:szCs w:val="28"/>
          <w:rtl/>
          <w:lang w:bidi="fa-IR"/>
        </w:rPr>
        <w:t xml:space="preserve">های </w:t>
      </w:r>
      <w:r w:rsidR="00B24DA6" w:rsidRPr="00F91373">
        <w:rPr>
          <w:rFonts w:cs="B Nazanin"/>
          <w:sz w:val="22"/>
          <w:szCs w:val="28"/>
          <w:rtl/>
          <w:lang w:bidi="fa-IR"/>
        </w:rPr>
        <w:t>کنترل</w:t>
      </w:r>
      <w:r w:rsidR="00B24DA6" w:rsidRPr="00F91373">
        <w:rPr>
          <w:rFonts w:cs="B Nazanin" w:hint="cs"/>
          <w:sz w:val="22"/>
          <w:szCs w:val="28"/>
          <w:rtl/>
          <w:lang w:bidi="fa-IR"/>
        </w:rPr>
        <w:t>ی</w:t>
      </w:r>
      <w:r w:rsidR="00B24DA6" w:rsidRPr="00F91373">
        <w:rPr>
          <w:rFonts w:cs="B Nazanin"/>
          <w:sz w:val="22"/>
          <w:szCs w:val="28"/>
          <w:rtl/>
          <w:lang w:bidi="fa-IR"/>
        </w:rPr>
        <w:t xml:space="preserve"> و ح</w:t>
      </w:r>
      <w:r w:rsidR="00B24DA6" w:rsidRPr="00F91373">
        <w:rPr>
          <w:rFonts w:cs="B Nazanin" w:hint="cs"/>
          <w:sz w:val="22"/>
          <w:szCs w:val="28"/>
          <w:rtl/>
          <w:lang w:bidi="fa-IR"/>
        </w:rPr>
        <w:t>فا</w:t>
      </w:r>
      <w:r w:rsidR="00B24DA6" w:rsidRPr="00F91373">
        <w:rPr>
          <w:rFonts w:cs="B Nazanin"/>
          <w:sz w:val="22"/>
          <w:szCs w:val="28"/>
          <w:rtl/>
          <w:lang w:bidi="fa-IR"/>
        </w:rPr>
        <w:t xml:space="preserve">ظتی، زمان </w:t>
      </w:r>
      <w:r w:rsidR="00B24DA6" w:rsidRPr="00F91373">
        <w:rPr>
          <w:rFonts w:cs="B Nazanin" w:hint="cs"/>
          <w:sz w:val="22"/>
          <w:szCs w:val="28"/>
          <w:rtl/>
          <w:lang w:bidi="fa-IR"/>
        </w:rPr>
        <w:t>بین</w:t>
      </w:r>
      <w:r w:rsidR="00B24DA6" w:rsidRPr="00F91373">
        <w:rPr>
          <w:rFonts w:cs="B Nazanin"/>
          <w:sz w:val="22"/>
          <w:szCs w:val="28"/>
          <w:rtl/>
          <w:lang w:bidi="fa-IR"/>
        </w:rPr>
        <w:t xml:space="preserve"> </w:t>
      </w:r>
      <w:r w:rsidR="00B24DA6" w:rsidRPr="00F91373">
        <w:rPr>
          <w:rFonts w:cs="B Nazanin" w:hint="cs"/>
          <w:sz w:val="22"/>
          <w:szCs w:val="28"/>
          <w:rtl/>
          <w:lang w:bidi="fa-IR"/>
        </w:rPr>
        <w:t xml:space="preserve">دریافت </w:t>
      </w:r>
      <w:r w:rsidR="003C6EE1" w:rsidRPr="00F91373">
        <w:rPr>
          <w:rFonts w:cs="B Nazanin" w:hint="cs"/>
          <w:sz w:val="22"/>
          <w:szCs w:val="28"/>
          <w:rtl/>
          <w:lang w:bidi="fa-IR"/>
        </w:rPr>
        <w:t xml:space="preserve">سیگنال </w:t>
      </w:r>
      <w:r w:rsidR="00B24DA6" w:rsidRPr="00F91373">
        <w:rPr>
          <w:rFonts w:cs="B Nazanin" w:hint="cs"/>
          <w:sz w:val="22"/>
          <w:szCs w:val="28"/>
          <w:rtl/>
          <w:lang w:bidi="fa-IR"/>
        </w:rPr>
        <w:t>توسط</w:t>
      </w:r>
      <w:r w:rsidR="00B24DA6" w:rsidRPr="00F91373">
        <w:rPr>
          <w:rFonts w:cs="B Nazanin"/>
          <w:sz w:val="22"/>
          <w:szCs w:val="28"/>
          <w:rtl/>
          <w:lang w:bidi="fa-IR"/>
        </w:rPr>
        <w:t xml:space="preserve"> </w:t>
      </w:r>
      <w:r w:rsidR="00B24DA6" w:rsidRPr="00F91373">
        <w:rPr>
          <w:rFonts w:cs="B Nazanin" w:hint="cs"/>
          <w:sz w:val="22"/>
          <w:szCs w:val="28"/>
          <w:rtl/>
          <w:lang w:bidi="fa-IR"/>
        </w:rPr>
        <w:t>واسط</w:t>
      </w:r>
      <w:r w:rsidR="00B24DA6" w:rsidRPr="00F91373">
        <w:rPr>
          <w:rFonts w:cs="B Nazanin"/>
          <w:sz w:val="22"/>
          <w:szCs w:val="28"/>
          <w:rtl/>
          <w:lang w:bidi="fa-IR"/>
        </w:rPr>
        <w:t xml:space="preserve"> </w:t>
      </w:r>
      <w:r w:rsidR="00B24DA6" w:rsidRPr="00F91373">
        <w:rPr>
          <w:rFonts w:cs="B Nazanin" w:hint="cs"/>
          <w:sz w:val="22"/>
          <w:szCs w:val="28"/>
          <w:rtl/>
          <w:lang w:bidi="fa-IR"/>
        </w:rPr>
        <w:t>مخابراتی</w:t>
      </w:r>
      <w:r w:rsidR="00B24DA6" w:rsidRPr="00F91373">
        <w:rPr>
          <w:rFonts w:cs="B Nazanin"/>
          <w:sz w:val="22"/>
          <w:szCs w:val="28"/>
          <w:rtl/>
          <w:lang w:bidi="fa-IR"/>
        </w:rPr>
        <w:t xml:space="preserve">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005E50EF" w:rsidRPr="00F91373">
        <w:rPr>
          <w:rFonts w:cs="B Nazanin" w:hint="cs"/>
          <w:sz w:val="22"/>
          <w:szCs w:val="28"/>
          <w:rtl/>
          <w:lang w:bidi="fa-IR"/>
        </w:rPr>
        <w:t>و</w:t>
      </w:r>
      <w:r w:rsidR="00B24DA6" w:rsidRPr="00F91373">
        <w:rPr>
          <w:rFonts w:cs="B Nazanin"/>
          <w:sz w:val="22"/>
          <w:szCs w:val="28"/>
          <w:rtl/>
          <w:lang w:bidi="fa-IR"/>
        </w:rPr>
        <w:t xml:space="preserve"> </w:t>
      </w:r>
      <w:r w:rsidR="00B24DA6" w:rsidRPr="00F91373">
        <w:rPr>
          <w:rFonts w:cs="B Nazanin" w:hint="cs"/>
          <w:sz w:val="22"/>
          <w:szCs w:val="28"/>
          <w:rtl/>
          <w:lang w:bidi="fa-IR"/>
        </w:rPr>
        <w:t xml:space="preserve">آغاز </w:t>
      </w:r>
      <w:r w:rsidR="005E50EF" w:rsidRPr="00F91373">
        <w:rPr>
          <w:rFonts w:cs="B Nazanin" w:hint="cs"/>
          <w:sz w:val="22"/>
          <w:szCs w:val="28"/>
          <w:rtl/>
          <w:lang w:bidi="fa-IR"/>
        </w:rPr>
        <w:t>اقدامی که باید انجام شود</w:t>
      </w:r>
      <w:r w:rsidR="00B24DA6" w:rsidRPr="00F91373">
        <w:rPr>
          <w:rFonts w:cs="B Nazanin"/>
          <w:sz w:val="22"/>
          <w:szCs w:val="28"/>
          <w:rtl/>
          <w:lang w:bidi="fa-IR"/>
        </w:rPr>
        <w:t>، نباید بیشتر از 30 ثانیه باشد</w:t>
      </w:r>
      <w:r w:rsidR="00B24DA6" w:rsidRPr="00F91373">
        <w:rPr>
          <w:rFonts w:cs="B Nazanin" w:hint="cs"/>
          <w:sz w:val="22"/>
          <w:szCs w:val="28"/>
          <w:rtl/>
          <w:lang w:bidi="fa-IR"/>
        </w:rPr>
        <w:t>.</w:t>
      </w:r>
    </w:p>
    <w:p w:rsidR="00545D74" w:rsidRPr="00F91373" w:rsidRDefault="00545D74" w:rsidP="00363E6D">
      <w:pPr>
        <w:spacing w:line="288" w:lineRule="auto"/>
        <w:ind w:firstLine="454"/>
        <w:jc w:val="lowKashida"/>
        <w:rPr>
          <w:rFonts w:cs="B Nazanin"/>
          <w:sz w:val="22"/>
          <w:szCs w:val="28"/>
          <w:lang w:bidi="fa-IR"/>
        </w:rPr>
      </w:pPr>
    </w:p>
    <w:p w:rsidR="008A72A3" w:rsidRPr="00442BA5" w:rsidRDefault="00B15AF8" w:rsidP="00B15AF8">
      <w:pPr>
        <w:pStyle w:val="Heading2"/>
        <w:rPr>
          <w:rFonts w:hint="eastAsia"/>
          <w:rtl/>
        </w:rPr>
      </w:pPr>
      <w:bookmarkStart w:id="38" w:name="_Ref51772917"/>
      <w:r>
        <w:rPr>
          <w:rFonts w:hint="cs"/>
          <w:rtl/>
        </w:rPr>
        <w:t xml:space="preserve"> </w:t>
      </w:r>
      <w:bookmarkStart w:id="39" w:name="_Toc66698569"/>
      <w:r w:rsidR="008A72A3" w:rsidRPr="00442BA5">
        <w:rPr>
          <w:rFonts w:hint="cs"/>
          <w:rtl/>
        </w:rPr>
        <w:t>ورود به سرویس</w:t>
      </w:r>
      <w:r w:rsidR="008A72A3" w:rsidRPr="00F91373">
        <w:rPr>
          <w:rStyle w:val="FootnoteReference"/>
          <w:rtl/>
        </w:rPr>
        <w:footnoteReference w:id="39"/>
      </w:r>
      <w:bookmarkEnd w:id="38"/>
      <w:bookmarkEnd w:id="39"/>
    </w:p>
    <w:p w:rsidR="008A72A3" w:rsidRPr="00F91373" w:rsidRDefault="008A72A3" w:rsidP="008A72A3">
      <w:pPr>
        <w:spacing w:line="288" w:lineRule="auto"/>
        <w:ind w:firstLine="454"/>
        <w:jc w:val="lowKashida"/>
        <w:rPr>
          <w:rFonts w:cs="B Nazanin"/>
          <w:sz w:val="22"/>
          <w:szCs w:val="28"/>
          <w:rtl/>
          <w:lang w:bidi="fa-IR"/>
        </w:rPr>
      </w:pPr>
      <w:r w:rsidRPr="00F91373">
        <w:rPr>
          <w:rFonts w:cs="B Nazanin" w:hint="cs"/>
          <w:sz w:val="22"/>
          <w:szCs w:val="28"/>
          <w:rtl/>
          <w:lang w:bidi="fa-IR"/>
        </w:rPr>
        <w:t xml:space="preserve">تا زمانی که ولتاژهای قابل اعمال و فرکانس سیستم در محدوده تعیین شده در جدول زیر قرار نگرفته است، منبع تولید پراکنده نباید به شبکه قدرت </w:t>
      </w:r>
      <w:r w:rsidR="0032146D" w:rsidRPr="00F91373">
        <w:rPr>
          <w:rFonts w:cs="B Nazanin" w:hint="cs"/>
          <w:sz w:val="22"/>
          <w:szCs w:val="28"/>
          <w:rtl/>
          <w:lang w:bidi="fa-IR"/>
        </w:rPr>
        <w:t>ناحیه‌ای</w:t>
      </w:r>
      <w:r w:rsidRPr="00F91373">
        <w:rPr>
          <w:rFonts w:cs="B Nazanin" w:hint="cs"/>
          <w:sz w:val="22"/>
          <w:szCs w:val="28"/>
          <w:rtl/>
          <w:lang w:bidi="fa-IR"/>
        </w:rPr>
        <w:t xml:space="preserve"> توان بدهد.</w:t>
      </w:r>
    </w:p>
    <w:p w:rsidR="008A72A3" w:rsidRPr="00F91373" w:rsidRDefault="002969FB" w:rsidP="00246D4F">
      <w:pPr>
        <w:spacing w:line="288" w:lineRule="auto"/>
        <w:jc w:val="center"/>
        <w:rPr>
          <w:rFonts w:ascii="Times New Roman Bold" w:hAnsi="Times New Roman Bold" w:cs="B Nazanin"/>
          <w:b/>
          <w:bCs/>
          <w:sz w:val="22"/>
          <w:rtl/>
          <w:lang w:bidi="fa-IR"/>
        </w:rPr>
      </w:pPr>
      <w:bookmarkStart w:id="40" w:name="_Ref52896078"/>
      <w:r w:rsidRPr="00F91373">
        <w:rPr>
          <w:rFonts w:ascii="Times New Roman Bold" w:hAnsi="Times New Roman Bold" w:cs="B Nazanin"/>
          <w:b/>
          <w:bCs/>
          <w:sz w:val="22"/>
          <w:rtl/>
          <w:lang w:bidi="fa-IR"/>
        </w:rPr>
        <w:t xml:space="preserve">جدول </w:t>
      </w:r>
      <w:r w:rsidR="00D1755F" w:rsidRPr="00F91373">
        <w:rPr>
          <w:rFonts w:ascii="Times New Roman Bold" w:hAnsi="Times New Roman Bold" w:cs="B Nazanin"/>
          <w:b/>
          <w:bCs/>
          <w:sz w:val="22"/>
          <w:rtl/>
          <w:lang w:bidi="fa-IR"/>
        </w:rPr>
        <w:fldChar w:fldCharType="begin"/>
      </w:r>
      <w:r w:rsidRPr="00F91373">
        <w:rPr>
          <w:rFonts w:ascii="Times New Roman Bold" w:hAnsi="Times New Roman Bold" w:cs="B Nazanin"/>
          <w:b/>
          <w:bCs/>
          <w:sz w:val="22"/>
          <w:rtl/>
          <w:lang w:bidi="fa-IR"/>
        </w:rPr>
        <w:instrText xml:space="preserve"> </w:instrText>
      </w:r>
      <w:r w:rsidRPr="00F91373">
        <w:rPr>
          <w:rFonts w:ascii="Times New Roman Bold" w:hAnsi="Times New Roman Bold" w:cs="B Nazanin"/>
          <w:b/>
          <w:bCs/>
          <w:sz w:val="22"/>
          <w:lang w:bidi="fa-IR"/>
        </w:rPr>
        <w:instrText>SEQ</w:instrText>
      </w:r>
      <w:r w:rsidRPr="00F91373">
        <w:rPr>
          <w:rFonts w:ascii="Times New Roman Bold" w:hAnsi="Times New Roman Bold" w:cs="B Nazanin"/>
          <w:b/>
          <w:bCs/>
          <w:sz w:val="22"/>
          <w:rtl/>
          <w:lang w:bidi="fa-IR"/>
        </w:rPr>
        <w:instrText xml:space="preserve"> جدول \* </w:instrText>
      </w:r>
      <w:r w:rsidRPr="00F91373">
        <w:rPr>
          <w:rFonts w:ascii="Times New Roman Bold" w:hAnsi="Times New Roman Bold" w:cs="B Nazanin"/>
          <w:b/>
          <w:bCs/>
          <w:sz w:val="22"/>
          <w:lang w:bidi="fa-IR"/>
        </w:rPr>
        <w:instrText>ARABIC</w:instrText>
      </w:r>
      <w:r w:rsidRPr="00F91373">
        <w:rPr>
          <w:rFonts w:ascii="Times New Roman Bold" w:hAnsi="Times New Roman Bold" w:cs="B Nazanin"/>
          <w:b/>
          <w:bCs/>
          <w:sz w:val="22"/>
          <w:rtl/>
          <w:lang w:bidi="fa-IR"/>
        </w:rPr>
        <w:instrText xml:space="preserve"> </w:instrText>
      </w:r>
      <w:r w:rsidR="00D1755F" w:rsidRPr="00F91373">
        <w:rPr>
          <w:rFonts w:ascii="Times New Roman Bold" w:hAnsi="Times New Roman Bold" w:cs="B Nazanin"/>
          <w:b/>
          <w:bCs/>
          <w:sz w:val="22"/>
          <w:rtl/>
          <w:lang w:bidi="fa-IR"/>
        </w:rPr>
        <w:fldChar w:fldCharType="separate"/>
      </w:r>
      <w:r w:rsidR="00A374EC">
        <w:rPr>
          <w:rFonts w:ascii="Times New Roman Bold" w:hAnsi="Times New Roman Bold" w:cs="B Nazanin"/>
          <w:b/>
          <w:bCs/>
          <w:noProof/>
          <w:sz w:val="22"/>
          <w:rtl/>
          <w:lang w:bidi="fa-IR"/>
        </w:rPr>
        <w:t>9</w:t>
      </w:r>
      <w:r w:rsidR="00D1755F" w:rsidRPr="00F91373">
        <w:rPr>
          <w:rFonts w:ascii="Times New Roman Bold" w:hAnsi="Times New Roman Bold" w:cs="B Nazanin"/>
          <w:b/>
          <w:bCs/>
          <w:sz w:val="22"/>
          <w:rtl/>
          <w:lang w:bidi="fa-IR"/>
        </w:rPr>
        <w:fldChar w:fldCharType="end"/>
      </w:r>
      <w:bookmarkEnd w:id="40"/>
      <w:r w:rsidRPr="00F91373">
        <w:rPr>
          <w:rFonts w:ascii="Times New Roman Bold" w:hAnsi="Times New Roman Bold" w:cs="B Nazanin" w:hint="cs"/>
          <w:b/>
          <w:bCs/>
          <w:sz w:val="22"/>
          <w:rtl/>
          <w:lang w:bidi="fa-IR"/>
        </w:rPr>
        <w:t>:</w:t>
      </w:r>
      <w:r w:rsidR="00950D28" w:rsidRPr="00F91373">
        <w:rPr>
          <w:rFonts w:ascii="Times New Roman Bold" w:hAnsi="Times New Roman Bold"/>
          <w:sz w:val="22"/>
          <w:rtl/>
        </w:rPr>
        <w:t xml:space="preserve"> </w:t>
      </w:r>
      <w:r w:rsidR="00950D28" w:rsidRPr="00F91373">
        <w:rPr>
          <w:rFonts w:ascii="Times New Roman Bold" w:hAnsi="Times New Roman Bold" w:cs="B Nazanin"/>
          <w:b/>
          <w:bCs/>
          <w:sz w:val="22"/>
          <w:rtl/>
          <w:lang w:bidi="fa-IR"/>
        </w:rPr>
        <w:t>مع</w:t>
      </w:r>
      <w:r w:rsidR="00950D28" w:rsidRPr="00F91373">
        <w:rPr>
          <w:rFonts w:ascii="Times New Roman Bold" w:hAnsi="Times New Roman Bold" w:cs="B Nazanin" w:hint="cs"/>
          <w:b/>
          <w:bCs/>
          <w:sz w:val="22"/>
          <w:rtl/>
          <w:lang w:bidi="fa-IR"/>
        </w:rPr>
        <w:t>ی</w:t>
      </w:r>
      <w:r w:rsidR="00950D28" w:rsidRPr="00F91373">
        <w:rPr>
          <w:rFonts w:ascii="Times New Roman Bold" w:hAnsi="Times New Roman Bold" w:cs="B Nazanin" w:hint="eastAsia"/>
          <w:b/>
          <w:bCs/>
          <w:sz w:val="22"/>
          <w:rtl/>
          <w:lang w:bidi="fa-IR"/>
        </w:rPr>
        <w:t>ار</w:t>
      </w:r>
      <w:r w:rsidR="00950D28" w:rsidRPr="00F91373">
        <w:rPr>
          <w:rFonts w:ascii="Times New Roman Bold" w:hAnsi="Times New Roman Bold" w:cs="B Nazanin"/>
          <w:b/>
          <w:bCs/>
          <w:sz w:val="22"/>
          <w:rtl/>
          <w:lang w:bidi="fa-IR"/>
        </w:rPr>
        <w:t xml:space="preserve"> ورود </w:t>
      </w:r>
      <w:r w:rsidR="00950D28" w:rsidRPr="00F91373">
        <w:rPr>
          <w:rFonts w:ascii="Times New Roman Bold" w:hAnsi="Times New Roman Bold" w:cs="B Nazanin" w:hint="cs"/>
          <w:b/>
          <w:bCs/>
          <w:sz w:val="22"/>
          <w:rtl/>
          <w:lang w:bidi="fa-IR"/>
        </w:rPr>
        <w:t>به سرویس</w:t>
      </w:r>
      <w:r w:rsidR="00950D28" w:rsidRPr="00F91373">
        <w:rPr>
          <w:rFonts w:ascii="Times New Roman Bold" w:hAnsi="Times New Roman Bold" w:cs="B Nazanin"/>
          <w:b/>
          <w:bCs/>
          <w:sz w:val="22"/>
          <w:rtl/>
          <w:lang w:bidi="fa-IR"/>
        </w:rPr>
        <w:t xml:space="preserve"> برا</w:t>
      </w:r>
      <w:r w:rsidR="00950D28" w:rsidRPr="00F91373">
        <w:rPr>
          <w:rFonts w:ascii="Times New Roman Bold" w:hAnsi="Times New Roman Bold" w:cs="B Nazanin" w:hint="cs"/>
          <w:b/>
          <w:bCs/>
          <w:sz w:val="22"/>
          <w:rtl/>
          <w:lang w:bidi="fa-IR"/>
        </w:rPr>
        <w:t>ی</w:t>
      </w:r>
      <w:r w:rsidR="00950D28" w:rsidRPr="00F91373">
        <w:rPr>
          <w:rFonts w:ascii="Times New Roman Bold" w:hAnsi="Times New Roman Bold" w:cs="B Nazanin"/>
          <w:b/>
          <w:bCs/>
          <w:sz w:val="22"/>
          <w:rtl/>
          <w:lang w:bidi="fa-IR"/>
        </w:rPr>
        <w:t xml:space="preserve"> گروه</w:t>
      </w:r>
      <w:r w:rsidR="00950D28" w:rsidRPr="00F91373">
        <w:rPr>
          <w:rFonts w:ascii="Times New Roman Bold" w:hAnsi="Times New Roman Bold" w:cs="B Nazanin" w:hint="cs"/>
          <w:b/>
          <w:bCs/>
          <w:sz w:val="22"/>
          <w:rtl/>
          <w:lang w:bidi="fa-IR"/>
        </w:rPr>
        <w:t>‌های</w:t>
      </w:r>
      <w:r w:rsidR="00950D28" w:rsidRPr="00F91373">
        <w:rPr>
          <w:rFonts w:ascii="Times New Roman Bold" w:hAnsi="Times New Roman Bold" w:cs="B Nazanin"/>
          <w:b/>
          <w:bCs/>
          <w:sz w:val="22"/>
          <w:rtl/>
          <w:lang w:bidi="fa-IR"/>
        </w:rPr>
        <w:t xml:space="preserve"> عملکرد</w:t>
      </w:r>
      <w:r w:rsidR="00950D28" w:rsidRPr="00F91373">
        <w:rPr>
          <w:rFonts w:ascii="Times New Roman Bold" w:hAnsi="Times New Roman Bold" w:cs="B Nazanin" w:hint="cs"/>
          <w:b/>
          <w:bCs/>
          <w:sz w:val="22"/>
          <w:rtl/>
          <w:lang w:bidi="fa-IR"/>
        </w:rPr>
        <w:t>ی</w:t>
      </w:r>
      <w:r w:rsidR="00950D28" w:rsidRPr="00F91373">
        <w:rPr>
          <w:rFonts w:ascii="Times New Roman Bold" w:hAnsi="Times New Roman Bold" w:cs="B Nazanin"/>
          <w:b/>
          <w:bCs/>
          <w:sz w:val="22"/>
          <w:rtl/>
          <w:lang w:bidi="fa-IR"/>
        </w:rPr>
        <w:t xml:space="preserve"> </w:t>
      </w:r>
      <w:r w:rsidR="00950D28" w:rsidRPr="00F91373">
        <w:rPr>
          <w:rFonts w:ascii="Times New Roman Bold" w:hAnsi="Times New Roman Bold" w:cs="B Nazanin"/>
          <w:b/>
          <w:bCs/>
          <w:sz w:val="22"/>
          <w:lang w:bidi="fa-IR"/>
        </w:rPr>
        <w:t>I</w:t>
      </w:r>
      <w:r w:rsidR="00950D28" w:rsidRPr="00F91373">
        <w:rPr>
          <w:rFonts w:ascii="Times New Roman Bold" w:hAnsi="Times New Roman Bold" w:cs="B Nazanin"/>
          <w:b/>
          <w:bCs/>
          <w:sz w:val="22"/>
          <w:rtl/>
          <w:lang w:bidi="fa-IR"/>
        </w:rPr>
        <w:t xml:space="preserve">، </w:t>
      </w:r>
      <w:r w:rsidR="00950D28" w:rsidRPr="00F91373">
        <w:rPr>
          <w:rFonts w:ascii="Times New Roman Bold" w:hAnsi="Times New Roman Bold" w:cs="B Nazanin"/>
          <w:b/>
          <w:bCs/>
          <w:sz w:val="22"/>
          <w:lang w:bidi="fa-IR"/>
        </w:rPr>
        <w:t>II</w:t>
      </w:r>
      <w:r w:rsidR="00950D28" w:rsidRPr="00F91373">
        <w:rPr>
          <w:rFonts w:ascii="Times New Roman Bold" w:hAnsi="Times New Roman Bold" w:cs="B Nazanin"/>
          <w:b/>
          <w:bCs/>
          <w:sz w:val="22"/>
          <w:rtl/>
          <w:lang w:bidi="fa-IR"/>
        </w:rPr>
        <w:t xml:space="preserve"> و </w:t>
      </w:r>
      <w:r w:rsidR="00950D28" w:rsidRPr="00F91373">
        <w:rPr>
          <w:rFonts w:ascii="Times New Roman Bold" w:hAnsi="Times New Roman Bold" w:cs="B Nazanin"/>
          <w:b/>
          <w:bCs/>
          <w:sz w:val="22"/>
          <w:lang w:bidi="fa-IR"/>
        </w:rPr>
        <w:t>III</w:t>
      </w:r>
      <w:r w:rsidR="00950D28" w:rsidRPr="00F91373">
        <w:rPr>
          <w:rFonts w:ascii="Times New Roman Bold" w:hAnsi="Times New Roman Bold" w:cs="B Nazanin"/>
          <w:b/>
          <w:bCs/>
          <w:sz w:val="22"/>
          <w:rtl/>
          <w:lang w:bidi="fa-IR"/>
        </w:rPr>
        <w:t xml:space="preserve"> منابع </w:t>
      </w:r>
      <w:r w:rsidR="00950D28" w:rsidRPr="00F91373">
        <w:rPr>
          <w:rFonts w:ascii="Times New Roman Bold" w:hAnsi="Times New Roman Bold" w:cs="B Nazanin" w:hint="cs"/>
          <w:b/>
          <w:bCs/>
          <w:sz w:val="22"/>
          <w:rtl/>
          <w:lang w:bidi="fa-IR"/>
        </w:rPr>
        <w:t>تولید</w:t>
      </w:r>
      <w:r w:rsidR="00950D28" w:rsidRPr="00F91373">
        <w:rPr>
          <w:rFonts w:ascii="Times New Roman Bold" w:hAnsi="Times New Roman Bold" w:cs="B Nazanin"/>
          <w:b/>
          <w:bCs/>
          <w:sz w:val="22"/>
          <w:rtl/>
          <w:lang w:bidi="fa-IR"/>
        </w:rPr>
        <w:t xml:space="preserve"> پراکنده</w:t>
      </w:r>
    </w:p>
    <w:tbl>
      <w:tblPr>
        <w:tblStyle w:val="TableGrid5"/>
        <w:bidiVisual/>
        <w:tblW w:w="8604"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074"/>
        <w:gridCol w:w="1699"/>
        <w:gridCol w:w="2707"/>
        <w:gridCol w:w="2124"/>
      </w:tblGrid>
      <w:tr w:rsidR="00E10551" w:rsidRPr="00F91373" w:rsidTr="00731557">
        <w:trPr>
          <w:trHeight w:val="20"/>
          <w:jc w:val="center"/>
        </w:trPr>
        <w:tc>
          <w:tcPr>
            <w:tcW w:w="3773" w:type="dxa"/>
            <w:gridSpan w:val="2"/>
            <w:shd w:val="clear" w:color="auto" w:fill="DAEEF3" w:themeFill="accent5" w:themeFillTint="33"/>
            <w:vAlign w:val="center"/>
          </w:tcPr>
          <w:p w:rsidR="00E10551" w:rsidRPr="00F91373" w:rsidRDefault="00E10551" w:rsidP="00E10551">
            <w:pPr>
              <w:spacing w:line="0" w:lineRule="atLeast"/>
              <w:contextualSpacing/>
              <w:jc w:val="center"/>
              <w:rPr>
                <w:rFonts w:cs="B Nazanin"/>
                <w:b/>
                <w:bCs/>
                <w:rtl/>
                <w:lang w:bidi="fa-IR"/>
              </w:rPr>
            </w:pPr>
            <w:r w:rsidRPr="00F91373">
              <w:rPr>
                <w:rFonts w:cs="B Nazanin" w:hint="cs"/>
                <w:b/>
                <w:bCs/>
                <w:rtl/>
                <w:lang w:bidi="fa-IR"/>
              </w:rPr>
              <w:t>معیار ورود به سرویس</w:t>
            </w:r>
          </w:p>
        </w:tc>
        <w:tc>
          <w:tcPr>
            <w:tcW w:w="2707" w:type="dxa"/>
            <w:shd w:val="clear" w:color="auto" w:fill="DAEEF3" w:themeFill="accent5" w:themeFillTint="33"/>
            <w:vAlign w:val="center"/>
          </w:tcPr>
          <w:p w:rsidR="00E10551" w:rsidRPr="00F91373" w:rsidRDefault="00E10551" w:rsidP="00EA419E">
            <w:pPr>
              <w:spacing w:line="0" w:lineRule="atLeast"/>
              <w:contextualSpacing/>
              <w:jc w:val="center"/>
              <w:rPr>
                <w:rFonts w:cs="B Nazanin"/>
                <w:b/>
                <w:bCs/>
                <w:rtl/>
                <w:lang w:bidi="fa-IR"/>
              </w:rPr>
            </w:pPr>
            <w:r w:rsidRPr="00F91373">
              <w:rPr>
                <w:rFonts w:cs="B Nazanin" w:hint="cs"/>
                <w:b/>
                <w:bCs/>
                <w:rtl/>
                <w:lang w:bidi="fa-IR"/>
              </w:rPr>
              <w:t>تن</w:t>
            </w:r>
            <w:r w:rsidR="00EA419E" w:rsidRPr="00F91373">
              <w:rPr>
                <w:rFonts w:cs="B Nazanin" w:hint="cs"/>
                <w:b/>
                <w:bCs/>
                <w:rtl/>
                <w:lang w:bidi="fa-IR"/>
              </w:rPr>
              <w:t>ظ</w:t>
            </w:r>
            <w:r w:rsidRPr="00F91373">
              <w:rPr>
                <w:rFonts w:cs="B Nazanin" w:hint="cs"/>
                <w:b/>
                <w:bCs/>
                <w:rtl/>
                <w:lang w:bidi="fa-IR"/>
              </w:rPr>
              <w:t>یمات پیش فرض</w:t>
            </w:r>
          </w:p>
        </w:tc>
        <w:tc>
          <w:tcPr>
            <w:tcW w:w="2124" w:type="dxa"/>
            <w:shd w:val="clear" w:color="auto" w:fill="DAEEF3" w:themeFill="accent5" w:themeFillTint="33"/>
            <w:vAlign w:val="center"/>
          </w:tcPr>
          <w:p w:rsidR="00E10551" w:rsidRPr="00F91373" w:rsidRDefault="00E10551" w:rsidP="00E10551">
            <w:pPr>
              <w:spacing w:line="0" w:lineRule="atLeast"/>
              <w:contextualSpacing/>
              <w:jc w:val="center"/>
              <w:rPr>
                <w:rFonts w:cs="B Nazanin"/>
                <w:b/>
                <w:bCs/>
                <w:rtl/>
                <w:lang w:bidi="fa-IR"/>
              </w:rPr>
            </w:pPr>
            <w:r w:rsidRPr="00F91373">
              <w:rPr>
                <w:rFonts w:cs="B Nazanin" w:hint="cs"/>
                <w:b/>
                <w:bCs/>
                <w:rtl/>
                <w:lang w:bidi="fa-IR"/>
              </w:rPr>
              <w:t>محدوده تنظیمات مجاز</w:t>
            </w:r>
          </w:p>
        </w:tc>
      </w:tr>
      <w:tr w:rsidR="00E10551" w:rsidRPr="00F91373" w:rsidTr="00731557">
        <w:trPr>
          <w:trHeight w:val="20"/>
          <w:jc w:val="center"/>
        </w:trPr>
        <w:tc>
          <w:tcPr>
            <w:tcW w:w="2074" w:type="dxa"/>
            <w:vMerge w:val="restart"/>
            <w:vAlign w:val="center"/>
          </w:tcPr>
          <w:p w:rsidR="00E10551" w:rsidRPr="00F91373" w:rsidRDefault="00221D16" w:rsidP="00E10551">
            <w:pPr>
              <w:spacing w:line="0" w:lineRule="atLeast"/>
              <w:contextualSpacing/>
              <w:jc w:val="center"/>
              <w:rPr>
                <w:rFonts w:cs="B Nazanin"/>
                <w:rtl/>
                <w:lang w:bidi="fa-IR"/>
              </w:rPr>
            </w:pPr>
            <w:r w:rsidRPr="00F91373">
              <w:rPr>
                <w:rFonts w:cs="B Nazanin" w:hint="cs"/>
                <w:rtl/>
                <w:lang w:bidi="fa-IR"/>
              </w:rPr>
              <w:t>محدوده ولتاژ ق</w:t>
            </w:r>
            <w:r w:rsidR="00E10551" w:rsidRPr="00F91373">
              <w:rPr>
                <w:rFonts w:cs="B Nazanin" w:hint="cs"/>
                <w:rtl/>
                <w:lang w:bidi="fa-IR"/>
              </w:rPr>
              <w:t>ابل اعمال</w:t>
            </w:r>
          </w:p>
        </w:tc>
        <w:tc>
          <w:tcPr>
            <w:tcW w:w="1699" w:type="dxa"/>
            <w:vAlign w:val="center"/>
          </w:tcPr>
          <w:p w:rsidR="00E10551" w:rsidRPr="00F91373" w:rsidRDefault="00E10551" w:rsidP="00E10551">
            <w:pPr>
              <w:spacing w:line="0" w:lineRule="atLeast"/>
              <w:contextualSpacing/>
              <w:jc w:val="center"/>
              <w:rPr>
                <w:rFonts w:cs="B Nazanin"/>
                <w:rtl/>
                <w:lang w:bidi="fa-IR"/>
              </w:rPr>
            </w:pPr>
            <w:r w:rsidRPr="00F91373">
              <w:rPr>
                <w:rFonts w:cs="B Nazanin" w:hint="cs"/>
                <w:rtl/>
                <w:lang w:bidi="fa-IR"/>
              </w:rPr>
              <w:t>مقدار مینیمم</w:t>
            </w:r>
          </w:p>
        </w:tc>
        <w:tc>
          <w:tcPr>
            <w:tcW w:w="2707" w:type="dxa"/>
            <w:vAlign w:val="center"/>
          </w:tcPr>
          <w:p w:rsidR="00E10551" w:rsidRPr="00F91373" w:rsidRDefault="00E10551" w:rsidP="00F50A1A">
            <w:pPr>
              <w:spacing w:line="0" w:lineRule="atLeast"/>
              <w:contextualSpacing/>
              <w:jc w:val="center"/>
              <w:rPr>
                <w:rFonts w:cs="B Nazanin"/>
                <w:rtl/>
                <w:lang w:bidi="fa-IR"/>
              </w:rPr>
            </w:pPr>
            <w:r w:rsidRPr="00F91373">
              <w:rPr>
                <w:rFonts w:cs="B Nazanin" w:hint="cs"/>
                <w:rtl/>
                <w:lang w:bidi="fa-IR"/>
              </w:rPr>
              <w:t xml:space="preserve">بیشتر </w:t>
            </w:r>
            <w:r w:rsidR="00F50A1A" w:rsidRPr="00F91373">
              <w:rPr>
                <w:rFonts w:cs="B Nazanin" w:hint="cs"/>
                <w:rtl/>
                <w:lang w:bidi="fa-IR"/>
              </w:rPr>
              <w:t>یا مساوی</w:t>
            </w:r>
            <w:r w:rsidRPr="00F91373">
              <w:rPr>
                <w:rFonts w:cs="B Nazanin" w:hint="cs"/>
                <w:rtl/>
                <w:lang w:bidi="fa-IR"/>
              </w:rPr>
              <w:t xml:space="preserve"> 0.917 پریونیت</w:t>
            </w:r>
          </w:p>
        </w:tc>
        <w:tc>
          <w:tcPr>
            <w:tcW w:w="2124" w:type="dxa"/>
            <w:vAlign w:val="center"/>
          </w:tcPr>
          <w:p w:rsidR="00E10551" w:rsidRPr="00F91373" w:rsidRDefault="00E10551" w:rsidP="008C50AC">
            <w:pPr>
              <w:spacing w:line="0" w:lineRule="atLeast"/>
              <w:contextualSpacing/>
              <w:jc w:val="center"/>
              <w:rPr>
                <w:rFonts w:cs="B Nazanin"/>
                <w:rtl/>
                <w:lang w:bidi="fa-IR"/>
              </w:rPr>
            </w:pPr>
            <w:r w:rsidRPr="00F91373">
              <w:rPr>
                <w:rFonts w:cs="B Nazanin" w:hint="cs"/>
                <w:rtl/>
                <w:lang w:bidi="fa-IR"/>
              </w:rPr>
              <w:t>0.</w:t>
            </w:r>
            <w:r w:rsidR="008C50AC" w:rsidRPr="00F91373">
              <w:rPr>
                <w:rFonts w:cs="B Nazanin" w:hint="cs"/>
                <w:rtl/>
                <w:lang w:bidi="fa-IR"/>
              </w:rPr>
              <w:t xml:space="preserve">88 تا </w:t>
            </w:r>
            <w:r w:rsidRPr="00F91373">
              <w:rPr>
                <w:rFonts w:cs="B Nazanin" w:hint="cs"/>
                <w:rtl/>
                <w:lang w:bidi="fa-IR"/>
              </w:rPr>
              <w:t>0.</w:t>
            </w:r>
            <w:r w:rsidR="008C50AC" w:rsidRPr="00F91373">
              <w:rPr>
                <w:rFonts w:cs="B Nazanin" w:hint="cs"/>
                <w:rtl/>
                <w:lang w:bidi="fa-IR"/>
              </w:rPr>
              <w:t>95</w:t>
            </w:r>
            <w:r w:rsidRPr="00F91373">
              <w:rPr>
                <w:rFonts w:cs="B Nazanin" w:hint="cs"/>
                <w:rtl/>
                <w:lang w:bidi="fa-IR"/>
              </w:rPr>
              <w:t xml:space="preserve"> پریونیت</w:t>
            </w:r>
          </w:p>
        </w:tc>
      </w:tr>
      <w:tr w:rsidR="00E10551" w:rsidRPr="00F91373" w:rsidTr="00731557">
        <w:trPr>
          <w:trHeight w:val="20"/>
          <w:jc w:val="center"/>
        </w:trPr>
        <w:tc>
          <w:tcPr>
            <w:tcW w:w="2074" w:type="dxa"/>
            <w:vMerge/>
            <w:vAlign w:val="center"/>
          </w:tcPr>
          <w:p w:rsidR="00E10551" w:rsidRPr="00F91373" w:rsidRDefault="00E10551" w:rsidP="00E10551">
            <w:pPr>
              <w:spacing w:line="0" w:lineRule="atLeast"/>
              <w:contextualSpacing/>
              <w:jc w:val="center"/>
              <w:rPr>
                <w:rFonts w:cs="B Nazanin"/>
                <w:rtl/>
                <w:lang w:bidi="fa-IR"/>
              </w:rPr>
            </w:pPr>
          </w:p>
        </w:tc>
        <w:tc>
          <w:tcPr>
            <w:tcW w:w="1699" w:type="dxa"/>
            <w:vAlign w:val="center"/>
          </w:tcPr>
          <w:p w:rsidR="00E10551" w:rsidRPr="00F91373" w:rsidRDefault="00E10551" w:rsidP="00E10551">
            <w:pPr>
              <w:spacing w:line="0" w:lineRule="atLeast"/>
              <w:contextualSpacing/>
              <w:jc w:val="center"/>
              <w:rPr>
                <w:rFonts w:cs="B Nazanin"/>
                <w:rtl/>
                <w:lang w:bidi="fa-IR"/>
              </w:rPr>
            </w:pPr>
            <w:r w:rsidRPr="00F91373">
              <w:rPr>
                <w:rFonts w:cs="B Nazanin" w:hint="cs"/>
                <w:rtl/>
                <w:lang w:bidi="fa-IR"/>
              </w:rPr>
              <w:t>مقدار ماکزیمم</w:t>
            </w:r>
          </w:p>
        </w:tc>
        <w:tc>
          <w:tcPr>
            <w:tcW w:w="2707" w:type="dxa"/>
            <w:vAlign w:val="center"/>
          </w:tcPr>
          <w:p w:rsidR="00E10551" w:rsidRPr="00F91373" w:rsidRDefault="00E10551" w:rsidP="00E10551">
            <w:pPr>
              <w:spacing w:line="0" w:lineRule="atLeast"/>
              <w:contextualSpacing/>
              <w:jc w:val="center"/>
              <w:rPr>
                <w:rFonts w:cs="B Nazanin"/>
                <w:rtl/>
                <w:lang w:bidi="fa-IR"/>
              </w:rPr>
            </w:pPr>
            <w:r w:rsidRPr="00F91373">
              <w:rPr>
                <w:rFonts w:cs="B Nazanin" w:hint="cs"/>
                <w:rtl/>
                <w:lang w:bidi="fa-IR"/>
              </w:rPr>
              <w:t xml:space="preserve">کمتر </w:t>
            </w:r>
            <w:r w:rsidR="00F50A1A" w:rsidRPr="00F91373">
              <w:rPr>
                <w:rFonts w:cs="B Nazanin" w:hint="cs"/>
                <w:rtl/>
                <w:lang w:bidi="fa-IR"/>
              </w:rPr>
              <w:t xml:space="preserve">یا مساوی </w:t>
            </w:r>
            <w:r w:rsidRPr="00F91373">
              <w:rPr>
                <w:rFonts w:cs="B Nazanin" w:hint="cs"/>
                <w:rtl/>
                <w:lang w:bidi="fa-IR"/>
              </w:rPr>
              <w:t>1.05 پریونیت</w:t>
            </w:r>
          </w:p>
        </w:tc>
        <w:tc>
          <w:tcPr>
            <w:tcW w:w="2124" w:type="dxa"/>
            <w:vAlign w:val="center"/>
          </w:tcPr>
          <w:p w:rsidR="00E10551" w:rsidRPr="00F91373" w:rsidRDefault="00E10551" w:rsidP="008C50AC">
            <w:pPr>
              <w:spacing w:line="0" w:lineRule="atLeast"/>
              <w:contextualSpacing/>
              <w:jc w:val="center"/>
              <w:rPr>
                <w:rFonts w:cs="B Nazanin"/>
                <w:rtl/>
                <w:lang w:bidi="fa-IR"/>
              </w:rPr>
            </w:pPr>
            <w:r w:rsidRPr="00F91373">
              <w:rPr>
                <w:rFonts w:cs="B Nazanin" w:hint="cs"/>
                <w:rtl/>
                <w:lang w:bidi="fa-IR"/>
              </w:rPr>
              <w:t>1.05</w:t>
            </w:r>
            <w:r w:rsidR="008C50AC" w:rsidRPr="00F91373">
              <w:rPr>
                <w:rFonts w:cs="B Nazanin" w:hint="cs"/>
                <w:rtl/>
                <w:lang w:bidi="fa-IR"/>
              </w:rPr>
              <w:t xml:space="preserve"> تا </w:t>
            </w:r>
            <w:r w:rsidRPr="00F91373">
              <w:rPr>
                <w:rFonts w:cs="B Nazanin" w:hint="cs"/>
                <w:rtl/>
                <w:lang w:bidi="fa-IR"/>
              </w:rPr>
              <w:t>1.06 پریونیت</w:t>
            </w:r>
          </w:p>
        </w:tc>
      </w:tr>
      <w:tr w:rsidR="00E10551" w:rsidRPr="00F91373" w:rsidTr="00731557">
        <w:trPr>
          <w:trHeight w:val="20"/>
          <w:jc w:val="center"/>
        </w:trPr>
        <w:tc>
          <w:tcPr>
            <w:tcW w:w="2074" w:type="dxa"/>
            <w:vMerge w:val="restart"/>
            <w:vAlign w:val="center"/>
          </w:tcPr>
          <w:p w:rsidR="00E10551" w:rsidRPr="00F91373" w:rsidRDefault="00E10551" w:rsidP="00E10551">
            <w:pPr>
              <w:spacing w:line="0" w:lineRule="atLeast"/>
              <w:contextualSpacing/>
              <w:jc w:val="center"/>
              <w:rPr>
                <w:rFonts w:cs="B Nazanin"/>
                <w:rtl/>
                <w:lang w:bidi="fa-IR"/>
              </w:rPr>
            </w:pPr>
            <w:r w:rsidRPr="00F91373">
              <w:rPr>
                <w:rFonts w:cs="B Nazanin" w:hint="cs"/>
                <w:rtl/>
                <w:lang w:bidi="fa-IR"/>
              </w:rPr>
              <w:t>محدوده فرکانس</w:t>
            </w:r>
          </w:p>
        </w:tc>
        <w:tc>
          <w:tcPr>
            <w:tcW w:w="1699" w:type="dxa"/>
            <w:vAlign w:val="center"/>
          </w:tcPr>
          <w:p w:rsidR="00E10551" w:rsidRPr="00F91373" w:rsidRDefault="00E10551" w:rsidP="00E10551">
            <w:pPr>
              <w:spacing w:line="0" w:lineRule="atLeast"/>
              <w:contextualSpacing/>
              <w:jc w:val="center"/>
              <w:rPr>
                <w:rFonts w:cs="B Nazanin"/>
                <w:rtl/>
                <w:lang w:bidi="fa-IR"/>
              </w:rPr>
            </w:pPr>
            <w:r w:rsidRPr="00F91373">
              <w:rPr>
                <w:rFonts w:cs="B Nazanin" w:hint="cs"/>
                <w:rtl/>
                <w:lang w:bidi="fa-IR"/>
              </w:rPr>
              <w:t>مقدار مینیمم</w:t>
            </w:r>
          </w:p>
        </w:tc>
        <w:tc>
          <w:tcPr>
            <w:tcW w:w="2707" w:type="dxa"/>
            <w:vAlign w:val="center"/>
          </w:tcPr>
          <w:p w:rsidR="00E10551" w:rsidRPr="00F91373" w:rsidRDefault="00E10551" w:rsidP="00EA419E">
            <w:pPr>
              <w:spacing w:line="0" w:lineRule="atLeast"/>
              <w:contextualSpacing/>
              <w:jc w:val="center"/>
              <w:rPr>
                <w:rFonts w:cs="B Nazanin"/>
                <w:rtl/>
                <w:lang w:bidi="fa-IR"/>
              </w:rPr>
            </w:pPr>
            <w:r w:rsidRPr="00F91373">
              <w:rPr>
                <w:rFonts w:cs="B Nazanin" w:hint="cs"/>
                <w:rtl/>
                <w:lang w:bidi="fa-IR"/>
              </w:rPr>
              <w:t xml:space="preserve">بیشتر </w:t>
            </w:r>
            <w:r w:rsidR="00F50A1A" w:rsidRPr="00F91373">
              <w:rPr>
                <w:rFonts w:cs="B Nazanin" w:hint="cs"/>
                <w:rtl/>
                <w:lang w:bidi="fa-IR"/>
              </w:rPr>
              <w:t xml:space="preserve">یا مساوی </w:t>
            </w:r>
            <w:r w:rsidR="00EA419E" w:rsidRPr="00F91373">
              <w:rPr>
                <w:rFonts w:cs="B Nazanin" w:hint="cs"/>
                <w:rtl/>
                <w:lang w:bidi="fa-IR"/>
              </w:rPr>
              <w:t>49</w:t>
            </w:r>
            <w:r w:rsidRPr="00F91373">
              <w:rPr>
                <w:rFonts w:cs="B Nazanin" w:hint="cs"/>
                <w:rtl/>
                <w:lang w:bidi="fa-IR"/>
              </w:rPr>
              <w:t>.5 هرتز</w:t>
            </w:r>
          </w:p>
        </w:tc>
        <w:tc>
          <w:tcPr>
            <w:tcW w:w="2124" w:type="dxa"/>
            <w:vAlign w:val="center"/>
          </w:tcPr>
          <w:p w:rsidR="00E10551" w:rsidRPr="00F91373" w:rsidRDefault="00EA419E" w:rsidP="00EA419E">
            <w:pPr>
              <w:spacing w:line="0" w:lineRule="atLeast"/>
              <w:contextualSpacing/>
              <w:jc w:val="center"/>
              <w:rPr>
                <w:rFonts w:cs="B Nazanin"/>
                <w:rtl/>
                <w:lang w:bidi="fa-IR"/>
              </w:rPr>
            </w:pPr>
            <w:r w:rsidRPr="00F91373">
              <w:rPr>
                <w:rFonts w:cs="B Nazanin" w:hint="cs"/>
                <w:rtl/>
                <w:lang w:bidi="fa-IR"/>
              </w:rPr>
              <w:t>49</w:t>
            </w:r>
            <w:r w:rsidR="00E10551" w:rsidRPr="00F91373">
              <w:rPr>
                <w:rFonts w:cs="B Nazanin" w:hint="cs"/>
                <w:rtl/>
                <w:lang w:bidi="fa-IR"/>
              </w:rPr>
              <w:t>.</w:t>
            </w:r>
            <w:r w:rsidR="008C50AC" w:rsidRPr="00F91373">
              <w:rPr>
                <w:rFonts w:cs="B Nazanin" w:hint="cs"/>
                <w:rtl/>
                <w:lang w:bidi="fa-IR"/>
              </w:rPr>
              <w:t xml:space="preserve">0 تا </w:t>
            </w:r>
            <w:r w:rsidRPr="00F91373">
              <w:rPr>
                <w:rFonts w:cs="B Nazanin" w:hint="cs"/>
                <w:rtl/>
                <w:lang w:bidi="fa-IR"/>
              </w:rPr>
              <w:t>49</w:t>
            </w:r>
            <w:r w:rsidR="00E10551" w:rsidRPr="00F91373">
              <w:rPr>
                <w:rFonts w:cs="B Nazanin" w:hint="cs"/>
                <w:rtl/>
                <w:lang w:bidi="fa-IR"/>
              </w:rPr>
              <w:t>.</w:t>
            </w:r>
            <w:r w:rsidR="008C50AC" w:rsidRPr="00F91373">
              <w:rPr>
                <w:rFonts w:cs="B Nazanin" w:hint="cs"/>
                <w:rtl/>
                <w:lang w:bidi="fa-IR"/>
              </w:rPr>
              <w:t>9</w:t>
            </w:r>
            <w:r w:rsidR="00E10551" w:rsidRPr="00F91373">
              <w:rPr>
                <w:rFonts w:cs="B Nazanin" w:hint="cs"/>
                <w:rtl/>
                <w:lang w:bidi="fa-IR"/>
              </w:rPr>
              <w:t xml:space="preserve"> هرتز</w:t>
            </w:r>
          </w:p>
        </w:tc>
      </w:tr>
      <w:tr w:rsidR="00E10551" w:rsidRPr="00F91373" w:rsidTr="00731557">
        <w:trPr>
          <w:trHeight w:val="20"/>
          <w:jc w:val="center"/>
        </w:trPr>
        <w:tc>
          <w:tcPr>
            <w:tcW w:w="2074" w:type="dxa"/>
            <w:vMerge/>
            <w:vAlign w:val="center"/>
          </w:tcPr>
          <w:p w:rsidR="00E10551" w:rsidRPr="00F91373" w:rsidRDefault="00E10551" w:rsidP="00E10551">
            <w:pPr>
              <w:spacing w:line="0" w:lineRule="atLeast"/>
              <w:contextualSpacing/>
              <w:jc w:val="center"/>
              <w:rPr>
                <w:rFonts w:cs="B Nazanin"/>
                <w:rtl/>
                <w:lang w:bidi="fa-IR"/>
              </w:rPr>
            </w:pPr>
          </w:p>
        </w:tc>
        <w:tc>
          <w:tcPr>
            <w:tcW w:w="1699" w:type="dxa"/>
            <w:vAlign w:val="center"/>
          </w:tcPr>
          <w:p w:rsidR="00E10551" w:rsidRPr="00F91373" w:rsidRDefault="00E10551" w:rsidP="00E10551">
            <w:pPr>
              <w:spacing w:line="0" w:lineRule="atLeast"/>
              <w:contextualSpacing/>
              <w:jc w:val="center"/>
              <w:rPr>
                <w:rFonts w:cs="B Nazanin"/>
                <w:rtl/>
                <w:lang w:bidi="fa-IR"/>
              </w:rPr>
            </w:pPr>
            <w:r w:rsidRPr="00F91373">
              <w:rPr>
                <w:rFonts w:cs="B Nazanin" w:hint="cs"/>
                <w:rtl/>
                <w:lang w:bidi="fa-IR"/>
              </w:rPr>
              <w:t>مقدار ماکزیمم</w:t>
            </w:r>
          </w:p>
        </w:tc>
        <w:tc>
          <w:tcPr>
            <w:tcW w:w="2707" w:type="dxa"/>
            <w:vAlign w:val="center"/>
          </w:tcPr>
          <w:p w:rsidR="00E10551" w:rsidRPr="00F91373" w:rsidRDefault="00E10551" w:rsidP="00EA419E">
            <w:pPr>
              <w:spacing w:line="0" w:lineRule="atLeast"/>
              <w:contextualSpacing/>
              <w:jc w:val="center"/>
              <w:rPr>
                <w:rFonts w:cs="B Nazanin"/>
                <w:rtl/>
                <w:lang w:bidi="fa-IR"/>
              </w:rPr>
            </w:pPr>
            <w:r w:rsidRPr="00F91373">
              <w:rPr>
                <w:rFonts w:cs="B Nazanin" w:hint="cs"/>
                <w:rtl/>
                <w:lang w:bidi="fa-IR"/>
              </w:rPr>
              <w:t xml:space="preserve">کمتر </w:t>
            </w:r>
            <w:r w:rsidR="00F50A1A" w:rsidRPr="00F91373">
              <w:rPr>
                <w:rFonts w:cs="B Nazanin" w:hint="cs"/>
                <w:rtl/>
                <w:lang w:bidi="fa-IR"/>
              </w:rPr>
              <w:t xml:space="preserve">یا مساوی </w:t>
            </w:r>
            <w:r w:rsidR="00EA419E" w:rsidRPr="00F91373">
              <w:rPr>
                <w:rFonts w:cs="B Nazanin" w:hint="cs"/>
                <w:rtl/>
                <w:lang w:bidi="fa-IR"/>
              </w:rPr>
              <w:t>50</w:t>
            </w:r>
            <w:r w:rsidRPr="00F91373">
              <w:rPr>
                <w:rFonts w:cs="B Nazanin" w:hint="cs"/>
                <w:rtl/>
                <w:lang w:bidi="fa-IR"/>
              </w:rPr>
              <w:t>.1 هرتز</w:t>
            </w:r>
          </w:p>
        </w:tc>
        <w:tc>
          <w:tcPr>
            <w:tcW w:w="2124" w:type="dxa"/>
            <w:vAlign w:val="center"/>
          </w:tcPr>
          <w:p w:rsidR="00E10551" w:rsidRPr="00F91373" w:rsidRDefault="00EA419E" w:rsidP="00EA419E">
            <w:pPr>
              <w:spacing w:line="0" w:lineRule="atLeast"/>
              <w:contextualSpacing/>
              <w:jc w:val="center"/>
              <w:rPr>
                <w:rFonts w:cs="B Nazanin"/>
                <w:rtl/>
                <w:lang w:bidi="fa-IR"/>
              </w:rPr>
            </w:pPr>
            <w:r w:rsidRPr="00F91373">
              <w:rPr>
                <w:rFonts w:cs="B Nazanin" w:hint="cs"/>
                <w:rtl/>
                <w:lang w:bidi="fa-IR"/>
              </w:rPr>
              <w:t>50</w:t>
            </w:r>
            <w:r w:rsidR="00E10551" w:rsidRPr="00F91373">
              <w:rPr>
                <w:rFonts w:cs="B Nazanin" w:hint="cs"/>
                <w:rtl/>
                <w:lang w:bidi="fa-IR"/>
              </w:rPr>
              <w:t>.</w:t>
            </w:r>
            <w:r w:rsidR="008C50AC" w:rsidRPr="00F91373">
              <w:rPr>
                <w:rFonts w:cs="B Nazanin" w:hint="cs"/>
                <w:rtl/>
                <w:lang w:bidi="fa-IR"/>
              </w:rPr>
              <w:t xml:space="preserve">1 تا </w:t>
            </w:r>
            <w:r w:rsidRPr="00F91373">
              <w:rPr>
                <w:rFonts w:cs="B Nazanin" w:hint="cs"/>
                <w:rtl/>
                <w:lang w:bidi="fa-IR"/>
              </w:rPr>
              <w:t>51</w:t>
            </w:r>
            <w:r w:rsidR="00E10551" w:rsidRPr="00F91373">
              <w:rPr>
                <w:rFonts w:cs="B Nazanin" w:hint="cs"/>
                <w:rtl/>
                <w:lang w:bidi="fa-IR"/>
              </w:rPr>
              <w:t>.</w:t>
            </w:r>
            <w:r w:rsidR="008C50AC" w:rsidRPr="00F91373">
              <w:rPr>
                <w:rFonts w:cs="B Nazanin" w:hint="cs"/>
                <w:rtl/>
                <w:lang w:bidi="fa-IR"/>
              </w:rPr>
              <w:t>0</w:t>
            </w:r>
            <w:r w:rsidR="00E10551" w:rsidRPr="00F91373">
              <w:rPr>
                <w:rFonts w:cs="B Nazanin" w:hint="cs"/>
                <w:rtl/>
                <w:lang w:bidi="fa-IR"/>
              </w:rPr>
              <w:t xml:space="preserve"> هرتز</w:t>
            </w:r>
          </w:p>
        </w:tc>
      </w:tr>
    </w:tbl>
    <w:p w:rsidR="00E10551" w:rsidRPr="00F91373" w:rsidRDefault="00E10551" w:rsidP="00E10551">
      <w:pPr>
        <w:spacing w:line="288" w:lineRule="auto"/>
        <w:jc w:val="center"/>
        <w:rPr>
          <w:rFonts w:cs="B Nazanin"/>
          <w:sz w:val="22"/>
          <w:szCs w:val="28"/>
          <w:rtl/>
          <w:lang w:bidi="fa-IR"/>
        </w:rPr>
      </w:pPr>
    </w:p>
    <w:p w:rsidR="00E87C1F" w:rsidRPr="00F91373" w:rsidRDefault="00786388" w:rsidP="00E87C1F">
      <w:pPr>
        <w:spacing w:line="288" w:lineRule="auto"/>
        <w:ind w:firstLine="454"/>
        <w:jc w:val="lowKashida"/>
        <w:rPr>
          <w:rFonts w:cs="B Nazanin"/>
          <w:sz w:val="22"/>
          <w:szCs w:val="28"/>
          <w:rtl/>
          <w:lang w:bidi="fa-IR"/>
        </w:rPr>
      </w:pPr>
      <w:r>
        <w:rPr>
          <w:rFonts w:cs="B Nazanin" w:hint="cs"/>
          <w:szCs w:val="28"/>
          <w:rtl/>
          <w:lang w:bidi="fa-IR"/>
        </w:rPr>
        <w:t>منبع تولید پراکنده</w:t>
      </w:r>
      <w:r w:rsidRPr="00E800B6">
        <w:rPr>
          <w:rFonts w:cs="B Nazanin" w:hint="cs"/>
          <w:szCs w:val="28"/>
          <w:rtl/>
          <w:lang w:bidi="fa-IR"/>
        </w:rPr>
        <w:t xml:space="preserve"> </w:t>
      </w:r>
      <w:r w:rsidR="00E87C1F" w:rsidRPr="00F91373">
        <w:rPr>
          <w:rFonts w:cs="B Nazanin" w:hint="cs"/>
          <w:sz w:val="22"/>
          <w:szCs w:val="28"/>
          <w:rtl/>
          <w:lang w:bidi="fa-IR"/>
        </w:rPr>
        <w:t>باید</w:t>
      </w:r>
      <w:r w:rsidR="007C2C6D" w:rsidRPr="00F91373">
        <w:rPr>
          <w:rFonts w:cs="B Nazanin" w:hint="cs"/>
          <w:sz w:val="22"/>
          <w:szCs w:val="28"/>
          <w:rtl/>
          <w:lang w:bidi="fa-IR"/>
        </w:rPr>
        <w:t xml:space="preserve"> قابلیت ورود به سرویس با تا</w:t>
      </w:r>
      <w:r w:rsidR="00E87C1F" w:rsidRPr="00F91373">
        <w:rPr>
          <w:rFonts w:cs="B Nazanin" w:hint="cs"/>
          <w:sz w:val="22"/>
          <w:szCs w:val="28"/>
          <w:rtl/>
          <w:lang w:bidi="fa-IR"/>
        </w:rPr>
        <w:t xml:space="preserve">خیر عمدی قابل تنظیم را زمانی که ولتاژ و فرکانس شبکه قدرت </w:t>
      </w:r>
      <w:r w:rsidR="0032146D" w:rsidRPr="00F91373">
        <w:rPr>
          <w:rFonts w:cs="B Nazanin" w:hint="cs"/>
          <w:sz w:val="22"/>
          <w:szCs w:val="28"/>
          <w:rtl/>
          <w:lang w:bidi="fa-IR"/>
        </w:rPr>
        <w:t>ناحیه‌ای</w:t>
      </w:r>
      <w:r w:rsidR="00E87C1F" w:rsidRPr="00F91373">
        <w:rPr>
          <w:rFonts w:cs="B Nazanin" w:hint="cs"/>
          <w:sz w:val="22"/>
          <w:szCs w:val="28"/>
          <w:rtl/>
          <w:lang w:bidi="fa-IR"/>
        </w:rPr>
        <w:t xml:space="preserve"> در محدوده</w:t>
      </w:r>
      <w:r w:rsidR="00E87C1F" w:rsidRPr="00F91373">
        <w:rPr>
          <w:rFonts w:cs="B Nazanin"/>
          <w:sz w:val="22"/>
          <w:szCs w:val="28"/>
          <w:rtl/>
          <w:lang w:bidi="fa-IR"/>
        </w:rPr>
        <w:softHyphen/>
      </w:r>
      <w:r w:rsidR="00E87C1F" w:rsidRPr="00F91373">
        <w:rPr>
          <w:rFonts w:cs="B Nazanin" w:hint="cs"/>
          <w:sz w:val="22"/>
          <w:szCs w:val="28"/>
          <w:rtl/>
          <w:lang w:bidi="fa-IR"/>
        </w:rPr>
        <w:t>های مشخص</w:t>
      </w:r>
      <w:r w:rsidR="00E87C1F" w:rsidRPr="00F91373">
        <w:rPr>
          <w:rFonts w:cs="B Nazanin"/>
          <w:sz w:val="22"/>
          <w:szCs w:val="28"/>
          <w:rtl/>
          <w:lang w:bidi="fa-IR"/>
        </w:rPr>
        <w:softHyphen/>
      </w:r>
      <w:r w:rsidR="00E87C1F" w:rsidRPr="00F91373">
        <w:rPr>
          <w:rFonts w:cs="B Nazanin" w:hint="cs"/>
          <w:sz w:val="22"/>
          <w:szCs w:val="28"/>
          <w:rtl/>
          <w:lang w:bidi="fa-IR"/>
        </w:rPr>
        <w:t>شده در جدول بالا هستند، داشته باشد. محدوده قابل تنظیم حداقل تاخیر عمدی باید بین 0 تا 600 ثانیه با مقدار تاخیر پیش فرض 300 ثانیه باشد.</w:t>
      </w:r>
    </w:p>
    <w:p w:rsidR="00EC5EC8" w:rsidRPr="00F91373" w:rsidRDefault="00EC5EC8" w:rsidP="00786388">
      <w:pPr>
        <w:spacing w:line="288" w:lineRule="auto"/>
        <w:ind w:firstLine="454"/>
        <w:jc w:val="lowKashida"/>
        <w:rPr>
          <w:rFonts w:cs="B Nazanin"/>
          <w:sz w:val="22"/>
          <w:szCs w:val="28"/>
          <w:rtl/>
          <w:lang w:bidi="fa-IR"/>
        </w:rPr>
      </w:pPr>
      <w:r w:rsidRPr="00F91373">
        <w:rPr>
          <w:rFonts w:cs="B Nazanin" w:hint="cs"/>
          <w:sz w:val="22"/>
          <w:szCs w:val="28"/>
          <w:rtl/>
          <w:lang w:bidi="fa-IR"/>
        </w:rPr>
        <w:lastRenderedPageBreak/>
        <w:t>هنگام ورود به سرویس، توان اکتیو خروجی باید به صورت خطی یا با شیب خطی پله‌ای</w:t>
      </w:r>
      <w:r w:rsidRPr="00F91373">
        <w:rPr>
          <w:rStyle w:val="FootnoteReference"/>
          <w:rFonts w:cs="B Nazanin"/>
          <w:sz w:val="22"/>
          <w:szCs w:val="28"/>
          <w:rtl/>
          <w:lang w:bidi="fa-IR"/>
        </w:rPr>
        <w:footnoteReference w:id="40"/>
      </w:r>
      <w:r w:rsidRPr="00F91373">
        <w:rPr>
          <w:rFonts w:cs="B Nazanin" w:hint="cs"/>
          <w:sz w:val="22"/>
          <w:szCs w:val="28"/>
          <w:rtl/>
          <w:lang w:bidi="fa-IR"/>
        </w:rPr>
        <w:t xml:space="preserve"> افزایش یابد؛ به گونه‌ای که </w:t>
      </w:r>
      <w:r w:rsidRPr="00F91373">
        <w:rPr>
          <w:rFonts w:cs="B Nazanin"/>
          <w:sz w:val="22"/>
          <w:szCs w:val="28"/>
          <w:rtl/>
          <w:lang w:bidi="fa-IR"/>
        </w:rPr>
        <w:t xml:space="preserve">میانگین نرخ تغییر بیش از </w:t>
      </w:r>
      <w:r w:rsidRPr="00F91373">
        <w:rPr>
          <w:rFonts w:cs="B Nazanin" w:hint="cs"/>
          <w:sz w:val="22"/>
          <w:szCs w:val="28"/>
          <w:rtl/>
          <w:lang w:bidi="fa-IR"/>
        </w:rPr>
        <w:t>نسبت توان اکتیو نامی</w:t>
      </w:r>
      <w:r w:rsidRPr="00F91373">
        <w:rPr>
          <w:rFonts w:cs="B Nazanin"/>
          <w:sz w:val="22"/>
          <w:szCs w:val="28"/>
          <w:lang w:bidi="fa-IR"/>
        </w:rPr>
        <w:t xml:space="preserve">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F91373">
        <w:rPr>
          <w:rFonts w:cs="B Nazanin"/>
          <w:sz w:val="22"/>
          <w:szCs w:val="28"/>
          <w:rtl/>
          <w:lang w:bidi="fa-IR"/>
        </w:rPr>
        <w:t xml:space="preserve">تقسیم بر </w:t>
      </w:r>
      <w:r w:rsidRPr="00F91373">
        <w:rPr>
          <w:rFonts w:cs="B Nazanin" w:hint="cs"/>
          <w:sz w:val="22"/>
          <w:szCs w:val="28"/>
          <w:rtl/>
          <w:lang w:bidi="fa-IR"/>
        </w:rPr>
        <w:t xml:space="preserve">دوره ورود به سرویس نباشد. </w:t>
      </w:r>
      <w:r w:rsidRPr="00F91373">
        <w:rPr>
          <w:rFonts w:cs="B Nazanin"/>
          <w:sz w:val="22"/>
          <w:szCs w:val="28"/>
          <w:rtl/>
          <w:lang w:bidi="fa-IR"/>
        </w:rPr>
        <w:t>مدت زمان</w:t>
      </w:r>
      <w:r w:rsidRPr="00F91373">
        <w:rPr>
          <w:rFonts w:cs="B Nazanin" w:hint="cs"/>
          <w:sz w:val="22"/>
          <w:szCs w:val="28"/>
          <w:rtl/>
          <w:lang w:bidi="fa-IR"/>
        </w:rPr>
        <w:t xml:space="preserve"> دوره</w:t>
      </w:r>
      <w:r w:rsidRPr="00F91373">
        <w:rPr>
          <w:rFonts w:cs="B Nazanin"/>
          <w:sz w:val="22"/>
          <w:szCs w:val="28"/>
          <w:rtl/>
          <w:lang w:bidi="fa-IR"/>
        </w:rPr>
        <w:t xml:space="preserve"> </w:t>
      </w:r>
      <w:r w:rsidRPr="00F91373">
        <w:rPr>
          <w:rFonts w:cs="B Nazanin" w:hint="cs"/>
          <w:sz w:val="22"/>
          <w:szCs w:val="28"/>
          <w:rtl/>
          <w:lang w:bidi="fa-IR"/>
        </w:rPr>
        <w:t>ورود به سرویس</w:t>
      </w:r>
      <w:r w:rsidRPr="00F91373">
        <w:rPr>
          <w:rFonts w:cs="B Nazanin"/>
          <w:sz w:val="22"/>
          <w:szCs w:val="28"/>
          <w:rtl/>
          <w:lang w:bidi="fa-IR"/>
        </w:rPr>
        <w:t xml:space="preserve"> باید در محدوده 1 ثانیه تا 1000 ثانیه با زمان پیش فرض 300 ثانیه قابل تنظیم باشد.</w:t>
      </w:r>
      <w:r w:rsidRPr="00F91373">
        <w:rPr>
          <w:rFonts w:cs="B Nazanin" w:hint="cs"/>
          <w:sz w:val="22"/>
          <w:szCs w:val="28"/>
          <w:rtl/>
          <w:lang w:bidi="fa-IR"/>
        </w:rPr>
        <w:t xml:space="preserve"> </w:t>
      </w:r>
      <w:r w:rsidRPr="00F91373">
        <w:rPr>
          <w:rFonts w:cs="B Nazanin"/>
          <w:sz w:val="22"/>
          <w:szCs w:val="28"/>
          <w:rtl/>
          <w:lang w:bidi="fa-IR"/>
        </w:rPr>
        <w:t xml:space="preserve">حداکثر افزایش توان </w:t>
      </w:r>
      <w:r w:rsidRPr="00F91373">
        <w:rPr>
          <w:rFonts w:cs="B Nazanin" w:hint="cs"/>
          <w:sz w:val="22"/>
          <w:szCs w:val="28"/>
          <w:rtl/>
          <w:lang w:bidi="fa-IR"/>
        </w:rPr>
        <w:t>اکتیو</w:t>
      </w:r>
      <w:r w:rsidRPr="00F91373">
        <w:rPr>
          <w:rFonts w:cs="B Nazanin"/>
          <w:sz w:val="22"/>
          <w:szCs w:val="28"/>
          <w:rtl/>
          <w:lang w:bidi="fa-IR"/>
        </w:rPr>
        <w:t xml:space="preserve"> هر </w:t>
      </w:r>
      <w:r w:rsidRPr="00F91373">
        <w:rPr>
          <w:rFonts w:cs="B Nazanin" w:hint="cs"/>
          <w:sz w:val="22"/>
          <w:szCs w:val="28"/>
          <w:rtl/>
          <w:lang w:bidi="fa-IR"/>
        </w:rPr>
        <w:t>پله</w:t>
      </w:r>
      <w:r w:rsidRPr="00F91373">
        <w:rPr>
          <w:rFonts w:cs="B Nazanin"/>
          <w:sz w:val="22"/>
          <w:szCs w:val="28"/>
          <w:rtl/>
          <w:lang w:bidi="fa-IR"/>
        </w:rPr>
        <w:t xml:space="preserve"> در طول دوره </w:t>
      </w:r>
      <w:r w:rsidRPr="00F91373">
        <w:rPr>
          <w:rFonts w:cs="B Nazanin" w:hint="cs"/>
          <w:sz w:val="22"/>
          <w:szCs w:val="28"/>
          <w:rtl/>
          <w:lang w:bidi="fa-IR"/>
        </w:rPr>
        <w:t xml:space="preserve">ورود به سرویس باید </w:t>
      </w:r>
      <w:r w:rsidRPr="00F91373">
        <w:rPr>
          <w:rFonts w:cs="B Nazanin"/>
          <w:sz w:val="22"/>
          <w:szCs w:val="28"/>
          <w:rtl/>
          <w:lang w:bidi="fa-IR"/>
        </w:rPr>
        <w:t xml:space="preserve">کمتر یا </w:t>
      </w:r>
      <w:r w:rsidRPr="00F91373">
        <w:rPr>
          <w:rFonts w:cs="B Nazanin" w:hint="cs"/>
          <w:sz w:val="22"/>
          <w:szCs w:val="28"/>
          <w:rtl/>
          <w:lang w:bidi="fa-IR"/>
        </w:rPr>
        <w:t>مساوی</w:t>
      </w:r>
      <w:r w:rsidRPr="00F91373">
        <w:rPr>
          <w:rFonts w:cs="B Nazanin"/>
          <w:sz w:val="22"/>
          <w:szCs w:val="28"/>
          <w:rtl/>
          <w:lang w:bidi="fa-IR"/>
        </w:rPr>
        <w:t xml:space="preserve"> 20 </w:t>
      </w:r>
      <w:r w:rsidRPr="00F91373">
        <w:rPr>
          <w:rFonts w:cs="B Nazanin" w:hint="cs"/>
          <w:sz w:val="22"/>
          <w:szCs w:val="28"/>
          <w:rtl/>
          <w:lang w:bidi="fa-IR"/>
        </w:rPr>
        <w:t xml:space="preserve">درصد توان اکتیو نامی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F91373">
        <w:rPr>
          <w:rFonts w:cs="B Nazanin"/>
          <w:sz w:val="22"/>
          <w:szCs w:val="28"/>
          <w:rtl/>
          <w:lang w:bidi="fa-IR"/>
        </w:rPr>
        <w:t>باشد</w:t>
      </w:r>
      <w:r w:rsidRPr="00F91373">
        <w:rPr>
          <w:rFonts w:cs="B Nazanin" w:hint="cs"/>
          <w:sz w:val="22"/>
          <w:szCs w:val="28"/>
          <w:rtl/>
          <w:lang w:bidi="fa-IR"/>
        </w:rPr>
        <w:t>.</w:t>
      </w:r>
      <w:r w:rsidR="001801BF" w:rsidRPr="00F91373">
        <w:rPr>
          <w:rFonts w:cs="B Nazanin" w:hint="cs"/>
          <w:sz w:val="22"/>
          <w:szCs w:val="28"/>
          <w:rtl/>
          <w:lang w:bidi="fa-IR"/>
        </w:rPr>
        <w:t xml:space="preserve"> در صورت استفاده از روش شیب پله‌ای، نرخ</w:t>
      </w:r>
      <w:r w:rsidR="001801BF" w:rsidRPr="00F91373">
        <w:rPr>
          <w:rFonts w:cs="B Nazanin"/>
          <w:sz w:val="22"/>
          <w:szCs w:val="28"/>
          <w:rtl/>
          <w:lang w:bidi="fa-IR"/>
        </w:rPr>
        <w:t xml:space="preserve"> تغییر در دوره زمانی بین هر دو </w:t>
      </w:r>
      <w:r w:rsidR="001801BF" w:rsidRPr="00F91373">
        <w:rPr>
          <w:rFonts w:cs="B Nazanin" w:hint="cs"/>
          <w:sz w:val="22"/>
          <w:szCs w:val="28"/>
          <w:rtl/>
          <w:lang w:bidi="fa-IR"/>
        </w:rPr>
        <w:t>پله</w:t>
      </w:r>
      <w:r w:rsidR="001801BF" w:rsidRPr="00F91373">
        <w:rPr>
          <w:rFonts w:cs="B Nazanin"/>
          <w:sz w:val="22"/>
          <w:szCs w:val="28"/>
          <w:rtl/>
          <w:lang w:bidi="fa-IR"/>
        </w:rPr>
        <w:t xml:space="preserve"> متوالی نباید از میانگین نرخ تغییر در </w:t>
      </w:r>
      <w:r w:rsidR="001801BF" w:rsidRPr="00F91373">
        <w:rPr>
          <w:rFonts w:cs="B Nazanin" w:hint="cs"/>
          <w:sz w:val="22"/>
          <w:szCs w:val="28"/>
          <w:rtl/>
          <w:lang w:bidi="fa-IR"/>
        </w:rPr>
        <w:t>کل</w:t>
      </w:r>
      <w:r w:rsidR="001801BF" w:rsidRPr="00F91373">
        <w:rPr>
          <w:rFonts w:cs="B Nazanin"/>
          <w:sz w:val="22"/>
          <w:szCs w:val="28"/>
          <w:rtl/>
          <w:lang w:bidi="fa-IR"/>
        </w:rPr>
        <w:t xml:space="preserve"> دوره </w:t>
      </w:r>
      <w:r w:rsidR="001801BF" w:rsidRPr="00F91373">
        <w:rPr>
          <w:rFonts w:cs="B Nazanin" w:hint="cs"/>
          <w:sz w:val="22"/>
          <w:szCs w:val="28"/>
          <w:rtl/>
          <w:lang w:bidi="fa-IR"/>
        </w:rPr>
        <w:t xml:space="preserve">ورود به سرویس </w:t>
      </w:r>
      <w:r w:rsidR="001801BF" w:rsidRPr="00F91373">
        <w:rPr>
          <w:rFonts w:cs="B Nazanin"/>
          <w:sz w:val="22"/>
          <w:szCs w:val="28"/>
          <w:rtl/>
          <w:lang w:bidi="fa-IR"/>
        </w:rPr>
        <w:t>فراتر رود</w:t>
      </w:r>
      <w:r w:rsidR="001801BF" w:rsidRPr="00F91373">
        <w:rPr>
          <w:rFonts w:cs="B Nazanin" w:hint="cs"/>
          <w:sz w:val="22"/>
          <w:szCs w:val="28"/>
          <w:rtl/>
          <w:lang w:bidi="fa-IR"/>
        </w:rPr>
        <w:t>.</w:t>
      </w:r>
      <w:r w:rsidR="00607091" w:rsidRPr="00F91373">
        <w:rPr>
          <w:rFonts w:cs="B Nazanin" w:hint="cs"/>
          <w:sz w:val="22"/>
          <w:szCs w:val="28"/>
          <w:rtl/>
          <w:lang w:bidi="fa-IR"/>
        </w:rPr>
        <w:t xml:space="preserve"> </w:t>
      </w:r>
      <w:r w:rsidR="00607091" w:rsidRPr="00F91373">
        <w:rPr>
          <w:rFonts w:cs="B Nazanin"/>
          <w:sz w:val="22"/>
          <w:szCs w:val="28"/>
          <w:rtl/>
          <w:lang w:bidi="fa-IR"/>
        </w:rPr>
        <w:t xml:space="preserve">این </w:t>
      </w:r>
      <w:r w:rsidR="00607091" w:rsidRPr="00F91373">
        <w:rPr>
          <w:rFonts w:cs="B Nazanin" w:hint="cs"/>
          <w:sz w:val="22"/>
          <w:szCs w:val="28"/>
          <w:rtl/>
          <w:lang w:bidi="fa-IR"/>
        </w:rPr>
        <w:t>الزام</w:t>
      </w:r>
      <w:r w:rsidR="00607091" w:rsidRPr="00F91373">
        <w:rPr>
          <w:rFonts w:cs="B Nazanin"/>
          <w:sz w:val="22"/>
          <w:szCs w:val="28"/>
          <w:rtl/>
          <w:lang w:bidi="fa-IR"/>
        </w:rPr>
        <w:t xml:space="preserve"> حداکثر </w:t>
      </w:r>
      <w:r w:rsidR="00607091" w:rsidRPr="00F91373">
        <w:rPr>
          <w:rFonts w:cs="B Nazanin" w:hint="cs"/>
          <w:sz w:val="22"/>
          <w:szCs w:val="28"/>
          <w:rtl/>
          <w:lang w:bidi="fa-IR"/>
        </w:rPr>
        <w:t>نرخ</w:t>
      </w:r>
      <w:r w:rsidR="00607091" w:rsidRPr="00F91373">
        <w:rPr>
          <w:rFonts w:cs="B Nazanin"/>
          <w:sz w:val="22"/>
          <w:szCs w:val="28"/>
          <w:rtl/>
          <w:lang w:bidi="fa-IR"/>
        </w:rPr>
        <w:t xml:space="preserve"> شیب است و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00607091" w:rsidRPr="00F91373">
        <w:rPr>
          <w:rFonts w:cs="B Nazanin" w:hint="cs"/>
          <w:sz w:val="22"/>
          <w:szCs w:val="28"/>
          <w:rtl/>
          <w:lang w:bidi="fa-IR"/>
        </w:rPr>
        <w:t>می‌تواند خروجی</w:t>
      </w:r>
      <w:r w:rsidR="00607091" w:rsidRPr="00F91373">
        <w:rPr>
          <w:rFonts w:cs="B Nazanin"/>
          <w:sz w:val="22"/>
          <w:szCs w:val="28"/>
          <w:rtl/>
          <w:lang w:bidi="fa-IR"/>
        </w:rPr>
        <w:t xml:space="preserve"> </w:t>
      </w:r>
      <w:r w:rsidR="00607091" w:rsidRPr="00F91373">
        <w:rPr>
          <w:rFonts w:cs="B Nazanin" w:hint="cs"/>
          <w:sz w:val="22"/>
          <w:szCs w:val="28"/>
          <w:rtl/>
          <w:lang w:bidi="fa-IR"/>
        </w:rPr>
        <w:t>خود</w:t>
      </w:r>
      <w:r w:rsidR="00607091" w:rsidRPr="00F91373">
        <w:rPr>
          <w:rFonts w:cs="B Nazanin"/>
          <w:sz w:val="22"/>
          <w:szCs w:val="28"/>
          <w:rtl/>
          <w:lang w:bidi="fa-IR"/>
        </w:rPr>
        <w:t xml:space="preserve"> را کندتر از آنچه مشخص شده افزایش دهد</w:t>
      </w:r>
      <w:r w:rsidR="00607091" w:rsidRPr="00F91373">
        <w:rPr>
          <w:rFonts w:cs="B Nazanin" w:hint="cs"/>
          <w:sz w:val="22"/>
          <w:szCs w:val="28"/>
          <w:rtl/>
          <w:lang w:bidi="fa-IR"/>
        </w:rPr>
        <w:t>.</w:t>
      </w:r>
    </w:p>
    <w:p w:rsidR="00607091" w:rsidRPr="00F91373" w:rsidRDefault="00607091" w:rsidP="00994651">
      <w:pPr>
        <w:pStyle w:val="ListParagraph"/>
        <w:numPr>
          <w:ilvl w:val="0"/>
          <w:numId w:val="54"/>
        </w:numPr>
        <w:bidi/>
        <w:spacing w:line="288" w:lineRule="auto"/>
        <w:ind w:left="372"/>
        <w:jc w:val="lowKashida"/>
        <w:rPr>
          <w:rFonts w:cs="B Nazanin"/>
          <w:szCs w:val="28"/>
          <w:lang w:bidi="fa-IR"/>
        </w:rPr>
      </w:pPr>
      <w:r w:rsidRPr="00F91373">
        <w:rPr>
          <w:rFonts w:cs="B Nazanin" w:hint="cs"/>
          <w:szCs w:val="28"/>
          <w:rtl/>
          <w:lang w:bidi="fa-IR"/>
        </w:rPr>
        <w:t>استثنا</w:t>
      </w:r>
      <w:r w:rsidR="007C2C6D" w:rsidRPr="00F91373">
        <w:rPr>
          <w:rFonts w:cs="B Nazanin" w:hint="cs"/>
          <w:szCs w:val="28"/>
          <w:rtl/>
          <w:lang w:bidi="fa-IR"/>
        </w:rPr>
        <w:t>ء</w:t>
      </w:r>
      <w:r w:rsidRPr="00F91373">
        <w:rPr>
          <w:rFonts w:cs="B Nazanin" w:hint="cs"/>
          <w:szCs w:val="28"/>
          <w:rtl/>
          <w:lang w:bidi="fa-IR"/>
        </w:rPr>
        <w:t xml:space="preserve"> 1: برای شبکه قدرت محلی با ظرفیت تجمیعی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F91373">
        <w:rPr>
          <w:rFonts w:cs="B Nazanin" w:hint="cs"/>
          <w:szCs w:val="28"/>
          <w:rtl/>
          <w:lang w:bidi="fa-IR"/>
        </w:rPr>
        <w:t xml:space="preserve">کمتر از 200 </w:t>
      </w:r>
      <w:r w:rsidR="006A4C61" w:rsidRPr="00F91373">
        <w:rPr>
          <w:rFonts w:cs="B Nazanin" w:hint="cs"/>
          <w:szCs w:val="28"/>
          <w:rtl/>
          <w:lang w:bidi="fa-IR"/>
        </w:rPr>
        <w:t>کیلووات</w:t>
      </w:r>
      <w:r w:rsidRPr="00F91373">
        <w:rPr>
          <w:rFonts w:cs="B Nazanin" w:hint="cs"/>
          <w:szCs w:val="28"/>
          <w:rtl/>
          <w:lang w:bidi="fa-IR"/>
        </w:rPr>
        <w:t xml:space="preserve">، واحدهای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F91373">
        <w:rPr>
          <w:rFonts w:cs="B Nazanin" w:hint="cs"/>
          <w:szCs w:val="28"/>
          <w:rtl/>
          <w:lang w:bidi="fa-IR"/>
        </w:rPr>
        <w:t>تکی می</w:t>
      </w:r>
      <w:r w:rsidRPr="00F91373">
        <w:rPr>
          <w:rFonts w:cs="B Nazanin"/>
          <w:szCs w:val="28"/>
          <w:rtl/>
          <w:lang w:bidi="fa-IR"/>
        </w:rPr>
        <w:softHyphen/>
      </w:r>
      <w:r w:rsidRPr="00F91373">
        <w:rPr>
          <w:rFonts w:cs="B Nazanin" w:hint="cs"/>
          <w:szCs w:val="28"/>
          <w:rtl/>
          <w:lang w:bidi="fa-IR"/>
        </w:rPr>
        <w:t>توانند خروجی توان اکتیو خود را بدون محدودیت در نرخ تغییر، پس از یک تاخیر زمانی تصادفی با مقدار پیش</w:t>
      </w:r>
      <w:r w:rsidRPr="00F91373">
        <w:rPr>
          <w:rFonts w:cs="B Nazanin"/>
          <w:szCs w:val="28"/>
          <w:rtl/>
          <w:lang w:bidi="fa-IR"/>
        </w:rPr>
        <w:softHyphen/>
      </w:r>
      <w:r w:rsidRPr="00F91373">
        <w:rPr>
          <w:rFonts w:cs="B Nazanin" w:hint="cs"/>
          <w:szCs w:val="28"/>
          <w:rtl/>
          <w:lang w:bidi="fa-IR"/>
        </w:rPr>
        <w:t>فرض 300 ثانیه و قابل تنظیم بین 1 تا 1000 ثانیه، افزایش دهند.</w:t>
      </w:r>
    </w:p>
    <w:p w:rsidR="007C2C6D" w:rsidRPr="00F91373" w:rsidRDefault="007C2C6D" w:rsidP="00994651">
      <w:pPr>
        <w:pStyle w:val="ListParagraph"/>
        <w:numPr>
          <w:ilvl w:val="0"/>
          <w:numId w:val="54"/>
        </w:numPr>
        <w:bidi/>
        <w:spacing w:line="288" w:lineRule="auto"/>
        <w:ind w:left="372"/>
        <w:jc w:val="lowKashida"/>
        <w:rPr>
          <w:rFonts w:cs="B Nazanin"/>
          <w:szCs w:val="28"/>
          <w:rtl/>
          <w:lang w:bidi="fa-IR"/>
        </w:rPr>
      </w:pPr>
      <w:r w:rsidRPr="00F91373">
        <w:rPr>
          <w:rFonts w:cs="B Nazanin" w:hint="cs"/>
          <w:szCs w:val="28"/>
          <w:rtl/>
          <w:lang w:bidi="fa-IR"/>
        </w:rPr>
        <w:t xml:space="preserve">استثناء 2: افزایش توان اکتیو خروجی توسط شبکه قدرت محلی با ظرفیت تجمیعی منابع تولید پراکنده بزرگتر یا مساوی 200 </w:t>
      </w:r>
      <w:r w:rsidR="006A4C61" w:rsidRPr="00F91373">
        <w:rPr>
          <w:rFonts w:cs="B Nazanin" w:hint="cs"/>
          <w:szCs w:val="28"/>
          <w:rtl/>
          <w:lang w:bidi="fa-IR"/>
        </w:rPr>
        <w:t>کیلووات</w:t>
      </w:r>
      <w:r w:rsidRPr="00F91373">
        <w:rPr>
          <w:rFonts w:cs="B Nazanin" w:hint="cs"/>
          <w:szCs w:val="28"/>
          <w:rtl/>
          <w:lang w:bidi="fa-IR"/>
        </w:rPr>
        <w:t xml:space="preserve">، و افزایش توان با پله‌های بیشتر از 20 درصد توان اکتیو نامی باید به تایید اپراتور شبکه قدرت </w:t>
      </w:r>
      <w:r w:rsidR="0032146D" w:rsidRPr="00F91373">
        <w:rPr>
          <w:rFonts w:cs="B Nazanin" w:hint="cs"/>
          <w:szCs w:val="28"/>
          <w:rtl/>
          <w:lang w:bidi="fa-IR"/>
        </w:rPr>
        <w:t>ناحیه‌ای</w:t>
      </w:r>
      <w:r w:rsidRPr="00F91373">
        <w:rPr>
          <w:rFonts w:cs="B Nazanin" w:hint="cs"/>
          <w:szCs w:val="28"/>
          <w:rtl/>
          <w:lang w:bidi="fa-IR"/>
        </w:rPr>
        <w:t xml:space="preserve"> برسد.</w:t>
      </w:r>
    </w:p>
    <w:p w:rsidR="008A72A3" w:rsidRPr="00F91373" w:rsidRDefault="008A72A3" w:rsidP="00363E6D">
      <w:pPr>
        <w:spacing w:line="288" w:lineRule="auto"/>
        <w:ind w:firstLine="454"/>
        <w:jc w:val="lowKashida"/>
        <w:rPr>
          <w:rFonts w:cs="B Nazanin"/>
          <w:sz w:val="22"/>
          <w:szCs w:val="28"/>
          <w:rtl/>
          <w:lang w:bidi="fa-IR"/>
        </w:rPr>
      </w:pPr>
    </w:p>
    <w:p w:rsidR="00594E9D" w:rsidRPr="00F91373" w:rsidRDefault="00594E9D" w:rsidP="009B7726">
      <w:pPr>
        <w:spacing w:line="288" w:lineRule="auto"/>
        <w:ind w:firstLine="454"/>
        <w:jc w:val="lowKashida"/>
        <w:rPr>
          <w:rFonts w:cs="B Nazanin"/>
          <w:sz w:val="22"/>
          <w:szCs w:val="28"/>
          <w:rtl/>
          <w:lang w:bidi="fa-IR"/>
        </w:rPr>
      </w:pPr>
      <w:r w:rsidRPr="00F91373">
        <w:rPr>
          <w:rFonts w:cs="B Nazanin" w:hint="cs"/>
          <w:sz w:val="22"/>
          <w:szCs w:val="28"/>
          <w:rtl/>
          <w:lang w:bidi="fa-IR"/>
        </w:rPr>
        <w:t xml:space="preserve">نکته: چگونگی در مدار آوردن منابع تولید پراکنده و </w:t>
      </w:r>
      <w:r w:rsidRPr="00F91373">
        <w:rPr>
          <w:rFonts w:cs="B Nazanin" w:hint="eastAsia"/>
          <w:sz w:val="22"/>
          <w:szCs w:val="28"/>
          <w:rtl/>
          <w:lang w:bidi="fa-IR"/>
        </w:rPr>
        <w:t>نحوه</w:t>
      </w:r>
      <w:r w:rsidRPr="00F91373">
        <w:rPr>
          <w:rFonts w:cs="B Nazanin"/>
          <w:sz w:val="22"/>
          <w:szCs w:val="28"/>
          <w:rtl/>
          <w:lang w:bidi="fa-IR"/>
        </w:rPr>
        <w:t xml:space="preserve"> </w:t>
      </w:r>
      <w:r w:rsidRPr="00F91373">
        <w:rPr>
          <w:rFonts w:cs="B Nazanin" w:hint="eastAsia"/>
          <w:sz w:val="22"/>
          <w:szCs w:val="28"/>
          <w:rtl/>
          <w:lang w:bidi="fa-IR"/>
        </w:rPr>
        <w:t>هماهنگ</w:t>
      </w:r>
      <w:r w:rsidRPr="00F91373">
        <w:rPr>
          <w:rFonts w:cs="B Nazanin" w:hint="cs"/>
          <w:sz w:val="22"/>
          <w:szCs w:val="28"/>
          <w:rtl/>
          <w:lang w:bidi="fa-IR"/>
        </w:rPr>
        <w:t>ی</w:t>
      </w:r>
      <w:r w:rsidRPr="00F91373">
        <w:rPr>
          <w:rFonts w:cs="B Nazanin"/>
          <w:sz w:val="22"/>
          <w:szCs w:val="28"/>
          <w:rtl/>
          <w:lang w:bidi="fa-IR"/>
        </w:rPr>
        <w:t xml:space="preserve"> </w:t>
      </w:r>
      <w:r w:rsidRPr="00F91373">
        <w:rPr>
          <w:rFonts w:cs="B Nazanin" w:hint="eastAsia"/>
          <w:sz w:val="22"/>
          <w:szCs w:val="28"/>
          <w:rtl/>
          <w:lang w:bidi="fa-IR"/>
        </w:rPr>
        <w:t>و</w:t>
      </w:r>
      <w:r w:rsidRPr="00F91373">
        <w:rPr>
          <w:rFonts w:cs="B Nazanin"/>
          <w:sz w:val="22"/>
          <w:szCs w:val="28"/>
          <w:rtl/>
          <w:lang w:bidi="fa-IR"/>
        </w:rPr>
        <w:t xml:space="preserve"> </w:t>
      </w:r>
      <w:r w:rsidRPr="00F91373">
        <w:rPr>
          <w:rFonts w:cs="B Nazanin" w:hint="eastAsia"/>
          <w:sz w:val="22"/>
          <w:szCs w:val="28"/>
          <w:rtl/>
          <w:lang w:bidi="fa-IR"/>
        </w:rPr>
        <w:t>تعامل</w:t>
      </w:r>
      <w:r w:rsidRPr="00F91373">
        <w:rPr>
          <w:rFonts w:cs="B Nazanin"/>
          <w:sz w:val="22"/>
          <w:szCs w:val="28"/>
          <w:rtl/>
          <w:lang w:bidi="fa-IR"/>
        </w:rPr>
        <w:t xml:space="preserve"> </w:t>
      </w:r>
      <w:r w:rsidRPr="00F91373">
        <w:rPr>
          <w:rFonts w:cs="B Nazanin" w:hint="eastAsia"/>
          <w:sz w:val="22"/>
          <w:szCs w:val="28"/>
          <w:rtl/>
          <w:lang w:bidi="fa-IR"/>
        </w:rPr>
        <w:t>ب</w:t>
      </w:r>
      <w:r w:rsidRPr="00F91373">
        <w:rPr>
          <w:rFonts w:cs="B Nazanin" w:hint="cs"/>
          <w:sz w:val="22"/>
          <w:szCs w:val="28"/>
          <w:rtl/>
          <w:lang w:bidi="fa-IR"/>
        </w:rPr>
        <w:t>ی</w:t>
      </w:r>
      <w:r w:rsidRPr="00F91373">
        <w:rPr>
          <w:rFonts w:cs="B Nazanin" w:hint="eastAsia"/>
          <w:sz w:val="22"/>
          <w:szCs w:val="28"/>
          <w:rtl/>
          <w:lang w:bidi="fa-IR"/>
        </w:rPr>
        <w:t>ن</w:t>
      </w:r>
      <w:r w:rsidRPr="00F91373">
        <w:rPr>
          <w:rFonts w:cs="B Nazanin"/>
          <w:sz w:val="22"/>
          <w:szCs w:val="28"/>
          <w:rtl/>
          <w:lang w:bidi="fa-IR"/>
        </w:rPr>
        <w:t xml:space="preserve"> </w:t>
      </w:r>
      <w:r w:rsidRPr="00F91373">
        <w:rPr>
          <w:rFonts w:cs="B Nazanin" w:hint="eastAsia"/>
          <w:sz w:val="22"/>
          <w:szCs w:val="28"/>
          <w:rtl/>
          <w:lang w:bidi="fa-IR"/>
        </w:rPr>
        <w:t>بهره</w:t>
      </w:r>
      <w:r w:rsidRPr="00F91373">
        <w:rPr>
          <w:rFonts w:cs="B Nazanin" w:hint="cs"/>
          <w:sz w:val="22"/>
          <w:szCs w:val="28"/>
          <w:rtl/>
          <w:lang w:bidi="fa-IR"/>
        </w:rPr>
        <w:t>‌</w:t>
      </w:r>
      <w:r w:rsidRPr="00F91373">
        <w:rPr>
          <w:rFonts w:cs="B Nazanin" w:hint="eastAsia"/>
          <w:sz w:val="22"/>
          <w:szCs w:val="28"/>
          <w:rtl/>
          <w:lang w:bidi="fa-IR"/>
        </w:rPr>
        <w:t>بردار</w:t>
      </w:r>
      <w:r w:rsidRPr="00F91373">
        <w:rPr>
          <w:rFonts w:cs="B Nazanin"/>
          <w:sz w:val="22"/>
          <w:szCs w:val="28"/>
          <w:rtl/>
          <w:lang w:bidi="fa-IR"/>
        </w:rPr>
        <w:t xml:space="preserve"> </w:t>
      </w:r>
      <w:r w:rsidRPr="00F91373">
        <w:rPr>
          <w:rFonts w:cs="B Nazanin" w:hint="eastAsia"/>
          <w:sz w:val="22"/>
          <w:szCs w:val="28"/>
          <w:rtl/>
          <w:lang w:bidi="fa-IR"/>
        </w:rPr>
        <w:t>شبکه</w:t>
      </w:r>
      <w:r w:rsidRPr="00F91373">
        <w:rPr>
          <w:rFonts w:cs="B Nazanin"/>
          <w:sz w:val="22"/>
          <w:szCs w:val="28"/>
          <w:rtl/>
          <w:lang w:bidi="fa-IR"/>
        </w:rPr>
        <w:t xml:space="preserve"> </w:t>
      </w:r>
      <w:r w:rsidRPr="00F91373">
        <w:rPr>
          <w:rFonts w:cs="B Nazanin" w:hint="eastAsia"/>
          <w:sz w:val="22"/>
          <w:szCs w:val="28"/>
          <w:rtl/>
          <w:lang w:bidi="fa-IR"/>
        </w:rPr>
        <w:t>و</w:t>
      </w:r>
      <w:r w:rsidRPr="00F91373">
        <w:rPr>
          <w:rFonts w:cs="B Nazanin"/>
          <w:sz w:val="22"/>
          <w:szCs w:val="28"/>
          <w:rtl/>
          <w:lang w:bidi="fa-IR"/>
        </w:rPr>
        <w:t xml:space="preserve"> </w:t>
      </w:r>
      <w:r w:rsidRPr="00F91373">
        <w:rPr>
          <w:rFonts w:cs="B Nazanin" w:hint="eastAsia"/>
          <w:sz w:val="22"/>
          <w:szCs w:val="28"/>
          <w:rtl/>
          <w:lang w:bidi="fa-IR"/>
        </w:rPr>
        <w:t>اپراتور</w:t>
      </w:r>
      <w:r w:rsidRPr="00F91373">
        <w:rPr>
          <w:rFonts w:cs="B Nazanin"/>
          <w:sz w:val="22"/>
          <w:szCs w:val="28"/>
          <w:rtl/>
          <w:lang w:bidi="fa-IR"/>
        </w:rPr>
        <w:t xml:space="preserve"> </w:t>
      </w:r>
      <w:r w:rsidRPr="00F91373">
        <w:rPr>
          <w:rFonts w:cs="B Nazanin" w:hint="eastAsia"/>
          <w:sz w:val="22"/>
          <w:szCs w:val="28"/>
          <w:rtl/>
          <w:lang w:bidi="fa-IR"/>
        </w:rPr>
        <w:t>منبع</w:t>
      </w:r>
      <w:r w:rsidRPr="00F91373">
        <w:rPr>
          <w:rFonts w:cs="B Nazanin"/>
          <w:sz w:val="22"/>
          <w:szCs w:val="28"/>
          <w:rtl/>
          <w:lang w:bidi="fa-IR"/>
        </w:rPr>
        <w:t xml:space="preserve"> </w:t>
      </w:r>
      <w:r w:rsidRPr="00F91373">
        <w:rPr>
          <w:rFonts w:cs="B Nazanin" w:hint="eastAsia"/>
          <w:sz w:val="22"/>
          <w:szCs w:val="28"/>
          <w:rtl/>
          <w:lang w:bidi="fa-IR"/>
        </w:rPr>
        <w:t>تول</w:t>
      </w:r>
      <w:r w:rsidRPr="00F91373">
        <w:rPr>
          <w:rFonts w:cs="B Nazanin" w:hint="cs"/>
          <w:sz w:val="22"/>
          <w:szCs w:val="28"/>
          <w:rtl/>
          <w:lang w:bidi="fa-IR"/>
        </w:rPr>
        <w:t>ی</w:t>
      </w:r>
      <w:r w:rsidRPr="00F91373">
        <w:rPr>
          <w:rFonts w:cs="B Nazanin" w:hint="eastAsia"/>
          <w:sz w:val="22"/>
          <w:szCs w:val="28"/>
          <w:rtl/>
          <w:lang w:bidi="fa-IR"/>
        </w:rPr>
        <w:t>د</w:t>
      </w:r>
      <w:r w:rsidRPr="00F91373">
        <w:rPr>
          <w:rFonts w:cs="B Nazanin"/>
          <w:sz w:val="22"/>
          <w:szCs w:val="28"/>
          <w:rtl/>
          <w:lang w:bidi="fa-IR"/>
        </w:rPr>
        <w:t xml:space="preserve"> </w:t>
      </w:r>
      <w:r w:rsidRPr="00F91373">
        <w:rPr>
          <w:rFonts w:cs="B Nazanin" w:hint="eastAsia"/>
          <w:sz w:val="22"/>
          <w:szCs w:val="28"/>
          <w:rtl/>
          <w:lang w:bidi="fa-IR"/>
        </w:rPr>
        <w:t>پراکنده</w:t>
      </w:r>
      <w:r w:rsidRPr="00F91373">
        <w:rPr>
          <w:rFonts w:cs="B Nazanin" w:hint="cs"/>
          <w:sz w:val="22"/>
          <w:szCs w:val="28"/>
          <w:rtl/>
          <w:lang w:bidi="fa-IR"/>
        </w:rPr>
        <w:t xml:space="preserve"> به تفصیل در پیوست (</w:t>
      </w:r>
      <w:r w:rsidR="009B7726">
        <w:rPr>
          <w:rFonts w:cs="B Nazanin" w:hint="cs"/>
          <w:sz w:val="22"/>
          <w:szCs w:val="28"/>
          <w:rtl/>
          <w:lang w:bidi="fa-IR"/>
        </w:rPr>
        <w:t>ه</w:t>
      </w:r>
      <w:r w:rsidRPr="00F91373">
        <w:rPr>
          <w:rFonts w:cs="B Nazanin" w:hint="cs"/>
          <w:sz w:val="22"/>
          <w:szCs w:val="28"/>
          <w:rtl/>
          <w:lang w:bidi="fa-IR"/>
        </w:rPr>
        <w:t>) این دستورالعمل "</w:t>
      </w:r>
      <w:r w:rsidRPr="00F91373">
        <w:rPr>
          <w:rFonts w:cs="B Nazanin"/>
          <w:sz w:val="22"/>
          <w:szCs w:val="28"/>
          <w:rtl/>
          <w:lang w:bidi="fa-IR"/>
        </w:rPr>
        <w:t>راهنما</w:t>
      </w:r>
      <w:r w:rsidRPr="00F91373">
        <w:rPr>
          <w:rFonts w:cs="B Nazanin" w:hint="cs"/>
          <w:sz w:val="22"/>
          <w:szCs w:val="28"/>
          <w:rtl/>
          <w:lang w:bidi="fa-IR"/>
        </w:rPr>
        <w:t>ی</w:t>
      </w:r>
      <w:r w:rsidRPr="00F91373">
        <w:rPr>
          <w:rFonts w:cs="B Nazanin"/>
          <w:sz w:val="22"/>
          <w:szCs w:val="28"/>
          <w:rtl/>
          <w:lang w:bidi="fa-IR"/>
        </w:rPr>
        <w:t xml:space="preserve"> بهره‌بردار</w:t>
      </w:r>
      <w:r w:rsidRPr="00F91373">
        <w:rPr>
          <w:rFonts w:cs="B Nazanin" w:hint="cs"/>
          <w:sz w:val="22"/>
          <w:szCs w:val="28"/>
          <w:rtl/>
          <w:lang w:bidi="fa-IR"/>
        </w:rPr>
        <w:t>ی</w:t>
      </w:r>
      <w:r w:rsidRPr="00F91373">
        <w:rPr>
          <w:rFonts w:cs="B Nazanin"/>
          <w:sz w:val="22"/>
          <w:szCs w:val="28"/>
          <w:rtl/>
          <w:lang w:bidi="fa-IR"/>
        </w:rPr>
        <w:t xml:space="preserve"> از منابع تول</w:t>
      </w:r>
      <w:r w:rsidRPr="00F91373">
        <w:rPr>
          <w:rFonts w:cs="B Nazanin" w:hint="cs"/>
          <w:sz w:val="22"/>
          <w:szCs w:val="28"/>
          <w:rtl/>
          <w:lang w:bidi="fa-IR"/>
        </w:rPr>
        <w:t>ی</w:t>
      </w:r>
      <w:r w:rsidRPr="00F91373">
        <w:rPr>
          <w:rFonts w:cs="B Nazanin" w:hint="eastAsia"/>
          <w:sz w:val="22"/>
          <w:szCs w:val="28"/>
          <w:rtl/>
          <w:lang w:bidi="fa-IR"/>
        </w:rPr>
        <w:t>د</w:t>
      </w:r>
      <w:r w:rsidRPr="00F91373">
        <w:rPr>
          <w:rFonts w:cs="B Nazanin"/>
          <w:sz w:val="22"/>
          <w:szCs w:val="28"/>
          <w:rtl/>
          <w:lang w:bidi="fa-IR"/>
        </w:rPr>
        <w:t xml:space="preserve"> پراکنده در حالت‌هاي جدا و متصل به شبكه</w:t>
      </w:r>
      <w:r w:rsidRPr="00F91373">
        <w:rPr>
          <w:rFonts w:cs="B Nazanin" w:hint="cs"/>
          <w:sz w:val="22"/>
          <w:szCs w:val="28"/>
          <w:rtl/>
          <w:lang w:bidi="fa-IR"/>
        </w:rPr>
        <w:t>" ارائه شده است که باید مد نظر قرار گیرد.</w:t>
      </w:r>
    </w:p>
    <w:p w:rsidR="00594E9D" w:rsidRPr="00594E9D" w:rsidRDefault="00594E9D" w:rsidP="00363E6D">
      <w:pPr>
        <w:spacing w:line="288" w:lineRule="auto"/>
        <w:ind w:firstLine="454"/>
        <w:jc w:val="lowKashida"/>
        <w:rPr>
          <w:rFonts w:cs="B Nazanin"/>
          <w:sz w:val="22"/>
          <w:szCs w:val="28"/>
          <w:lang w:bidi="fa-IR"/>
        </w:rPr>
      </w:pPr>
    </w:p>
    <w:p w:rsidR="001A160A" w:rsidRPr="00FC03C1" w:rsidRDefault="00B15AF8" w:rsidP="00B15AF8">
      <w:pPr>
        <w:pStyle w:val="Heading2"/>
        <w:rPr>
          <w:rFonts w:hint="eastAsia"/>
        </w:rPr>
      </w:pPr>
      <w:bookmarkStart w:id="41" w:name="_Ref52889468"/>
      <w:r>
        <w:rPr>
          <w:rFonts w:hint="cs"/>
          <w:rtl/>
        </w:rPr>
        <w:t xml:space="preserve"> </w:t>
      </w:r>
      <w:bookmarkStart w:id="42" w:name="_Toc66698570"/>
      <w:r w:rsidR="003309A7" w:rsidRPr="00FC03C1">
        <w:rPr>
          <w:rFonts w:hint="cs"/>
          <w:rtl/>
        </w:rPr>
        <w:t>تنظیم ولتاژ</w:t>
      </w:r>
      <w:bookmarkEnd w:id="41"/>
      <w:bookmarkEnd w:id="42"/>
    </w:p>
    <w:p w:rsidR="00F57311" w:rsidRPr="00E93AF3" w:rsidRDefault="000E7C95" w:rsidP="000E7C95">
      <w:pPr>
        <w:spacing w:line="288" w:lineRule="auto"/>
        <w:ind w:firstLine="454"/>
        <w:jc w:val="lowKashida"/>
        <w:rPr>
          <w:rFonts w:cs="B Nazanin"/>
          <w:sz w:val="22"/>
          <w:szCs w:val="28"/>
          <w:rtl/>
          <w:lang w:bidi="fa-IR"/>
        </w:rPr>
      </w:pPr>
      <w:r w:rsidRPr="00F91373">
        <w:rPr>
          <w:rFonts w:cs="B Nazanin" w:hint="cs"/>
          <w:sz w:val="28"/>
          <w:szCs w:val="28"/>
          <w:rtl/>
          <w:lang w:bidi="fa-IR"/>
        </w:rPr>
        <w:t xml:space="preserve">منابع تولید پراکنده </w:t>
      </w:r>
      <w:r w:rsidR="00F57311" w:rsidRPr="00F91373">
        <w:rPr>
          <w:rFonts w:cs="B Nazanin" w:hint="cs"/>
          <w:sz w:val="28"/>
          <w:szCs w:val="28"/>
          <w:rtl/>
          <w:lang w:bidi="fa-IR"/>
        </w:rPr>
        <w:t>ممكن است باعث افزایش ولتاژ یا کاهش ولتاژ در شبکه شوند. به هر صورت</w:t>
      </w:r>
      <w:r w:rsidR="00F57311" w:rsidRPr="00F91373">
        <w:rPr>
          <w:rFonts w:cs="B Nazanin" w:hint="cs"/>
          <w:sz w:val="22"/>
          <w:szCs w:val="28"/>
          <w:rtl/>
          <w:lang w:bidi="fa-IR"/>
        </w:rPr>
        <w:t xml:space="preserve"> در مدار آمدن و خارج شدن از مدار </w:t>
      </w:r>
      <w:r w:rsidRPr="00F91373">
        <w:rPr>
          <w:rFonts w:cs="B Nazanin" w:hint="cs"/>
          <w:sz w:val="28"/>
          <w:szCs w:val="28"/>
          <w:rtl/>
          <w:lang w:bidi="fa-IR"/>
        </w:rPr>
        <w:t>منابع تولید پراکنده</w:t>
      </w:r>
      <w:r w:rsidRPr="00F91373">
        <w:rPr>
          <w:rFonts w:cs="B Nazanin" w:hint="cs"/>
          <w:sz w:val="22"/>
          <w:szCs w:val="28"/>
          <w:rtl/>
          <w:lang w:bidi="fa-IR"/>
        </w:rPr>
        <w:t xml:space="preserve"> </w:t>
      </w:r>
      <w:r w:rsidR="00F57311" w:rsidRPr="00F91373">
        <w:rPr>
          <w:rFonts w:cs="B Nazanin" w:hint="cs"/>
          <w:sz w:val="22"/>
          <w:szCs w:val="28"/>
          <w:rtl/>
          <w:lang w:bidi="fa-IR"/>
        </w:rPr>
        <w:t>نباید باعث انحراف ولتاژ مصرف</w:t>
      </w:r>
      <w:r w:rsidR="00F57311" w:rsidRPr="00F91373">
        <w:rPr>
          <w:rFonts w:cs="B Nazanin" w:hint="cs"/>
          <w:sz w:val="22"/>
          <w:szCs w:val="28"/>
          <w:rtl/>
          <w:lang w:bidi="fa-IR"/>
        </w:rPr>
        <w:softHyphen/>
        <w:t>کنندگان، بیش از حد مجاز شود.</w:t>
      </w:r>
      <w:r w:rsidR="00F57311" w:rsidRPr="00E93AF3">
        <w:rPr>
          <w:rFonts w:cs="B Nazanin" w:hint="cs"/>
          <w:sz w:val="22"/>
          <w:szCs w:val="28"/>
          <w:rtl/>
          <w:lang w:bidi="fa-IR"/>
        </w:rPr>
        <w:t xml:space="preserve"> </w:t>
      </w:r>
    </w:p>
    <w:p w:rsidR="00F57311" w:rsidRPr="00E93AF3" w:rsidRDefault="00F57311" w:rsidP="00F57311">
      <w:pPr>
        <w:pStyle w:val="ListParagraph"/>
        <w:bidi/>
        <w:ind w:left="0" w:firstLine="397"/>
        <w:contextualSpacing/>
        <w:jc w:val="lowKashida"/>
        <w:rPr>
          <w:rFonts w:cs="B Nazanin"/>
          <w:sz w:val="28"/>
          <w:szCs w:val="28"/>
          <w:rtl/>
          <w:lang w:bidi="fa-IR"/>
        </w:rPr>
      </w:pPr>
      <w:r w:rsidRPr="00E93AF3">
        <w:rPr>
          <w:rFonts w:cs="B Nazanin" w:hint="cs"/>
          <w:sz w:val="28"/>
          <w:szCs w:val="28"/>
          <w:rtl/>
          <w:lang w:bidi="fa-IR"/>
        </w:rPr>
        <w:lastRenderedPageBreak/>
        <w:t>از آنجایی که منابع تولید پراکنده در هنگام بهره</w:t>
      </w:r>
      <w:r w:rsidRPr="00E93AF3">
        <w:rPr>
          <w:rFonts w:cs="B Nazanin" w:hint="cs"/>
          <w:sz w:val="28"/>
          <w:szCs w:val="28"/>
          <w:rtl/>
          <w:lang w:bidi="fa-IR"/>
        </w:rPr>
        <w:softHyphen/>
        <w:t xml:space="preserve">برداری موازی با شبکه مجاز به تنظیم ولتاژ فعال در شبکه نیستند، </w:t>
      </w:r>
      <w:r>
        <w:rPr>
          <w:rFonts w:cs="B Nazanin" w:hint="cs"/>
          <w:sz w:val="28"/>
          <w:szCs w:val="28"/>
          <w:rtl/>
          <w:lang w:bidi="fa-IR"/>
        </w:rPr>
        <w:t>لذا</w:t>
      </w:r>
      <w:r w:rsidRPr="00E93AF3">
        <w:rPr>
          <w:rFonts w:cs="B Nazanin" w:hint="cs"/>
          <w:sz w:val="28"/>
          <w:szCs w:val="28"/>
          <w:rtl/>
          <w:lang w:bidi="fa-IR"/>
        </w:rPr>
        <w:t xml:space="preserve"> بهره</w:t>
      </w:r>
      <w:r w:rsidRPr="00E93AF3">
        <w:rPr>
          <w:rFonts w:cs="B Nazanin" w:hint="cs"/>
          <w:sz w:val="28"/>
          <w:szCs w:val="28"/>
          <w:rtl/>
          <w:lang w:bidi="fa-IR"/>
        </w:rPr>
        <w:softHyphen/>
        <w:t xml:space="preserve">برداری از این منابع در حالت موازی با شبکه در مود </w:t>
      </w:r>
      <w:r w:rsidRPr="00E93AF3">
        <w:rPr>
          <w:rFonts w:cs="B Nazanin"/>
          <w:position w:val="-10"/>
          <w:sz w:val="28"/>
          <w:szCs w:val="28"/>
          <w:lang w:bidi="fa-IR"/>
        </w:rPr>
        <w:object w:dxaOrig="560" w:dyaOrig="320">
          <v:shape id="_x0000_i1026" type="#_x0000_t75" style="width:25.9pt;height:18.45pt" o:ole="">
            <v:imagedata r:id="rId34" o:title=""/>
          </v:shape>
          <o:OLEObject Type="Embed" ProgID="Equation.DSMT4" ShapeID="_x0000_i1026" DrawAspect="Content" ObjectID="_1684060592" r:id="rId35"/>
        </w:object>
      </w:r>
      <w:r>
        <w:rPr>
          <w:rFonts w:cs="B Nazanin" w:hint="cs"/>
          <w:sz w:val="28"/>
          <w:szCs w:val="28"/>
          <w:rtl/>
          <w:lang w:bidi="fa-IR"/>
        </w:rPr>
        <w:t xml:space="preserve"> ثابت انجام می</w:t>
      </w:r>
      <w:r>
        <w:rPr>
          <w:rFonts w:cs="B Nazanin" w:hint="cs"/>
          <w:sz w:val="28"/>
          <w:szCs w:val="28"/>
          <w:rtl/>
          <w:lang w:bidi="fa-IR"/>
        </w:rPr>
        <w:softHyphen/>
        <w:t>شود.</w:t>
      </w:r>
      <w:r w:rsidRPr="00E93AF3">
        <w:rPr>
          <w:rFonts w:cs="B Nazanin" w:hint="cs"/>
          <w:sz w:val="28"/>
          <w:szCs w:val="28"/>
          <w:rtl/>
          <w:lang w:bidi="fa-IR"/>
        </w:rPr>
        <w:t xml:space="preserve"> در چنین شرایطی، </w:t>
      </w:r>
      <w:r w:rsidRPr="00E93AF3">
        <w:rPr>
          <w:rFonts w:cs="B Nazanin"/>
          <w:i/>
          <w:iCs/>
          <w:sz w:val="24"/>
          <w:szCs w:val="24"/>
          <w:lang w:bidi="fa-IR"/>
        </w:rPr>
        <w:t>AVR</w:t>
      </w:r>
      <w:r w:rsidRPr="00E93AF3">
        <w:rPr>
          <w:rFonts w:cs="B Nazanin" w:hint="cs"/>
          <w:sz w:val="28"/>
          <w:szCs w:val="28"/>
          <w:rtl/>
          <w:lang w:bidi="fa-IR"/>
        </w:rPr>
        <w:t xml:space="preserve"> وظیفه دارد تحریک ژنراتور را به گونه</w:t>
      </w:r>
      <w:r w:rsidRPr="00E93AF3">
        <w:rPr>
          <w:rFonts w:cs="B Nazanin" w:hint="cs"/>
          <w:sz w:val="28"/>
          <w:szCs w:val="28"/>
          <w:rtl/>
          <w:lang w:bidi="fa-IR"/>
        </w:rPr>
        <w:softHyphen/>
        <w:t>ای کنترل کند که ژنراتور در ضریب توان ثابت مورد بهره</w:t>
      </w:r>
      <w:r w:rsidRPr="00E93AF3">
        <w:rPr>
          <w:rFonts w:cs="B Nazanin" w:hint="cs"/>
          <w:sz w:val="28"/>
          <w:szCs w:val="28"/>
          <w:rtl/>
          <w:lang w:bidi="fa-IR"/>
        </w:rPr>
        <w:softHyphen/>
        <w:t>برداری قرار بگیرد</w:t>
      </w:r>
      <w:r>
        <w:rPr>
          <w:rFonts w:cs="B Nazanin" w:hint="cs"/>
          <w:sz w:val="28"/>
          <w:szCs w:val="28"/>
          <w:rtl/>
          <w:lang w:bidi="fa-IR"/>
        </w:rPr>
        <w:t>.</w:t>
      </w:r>
      <w:r w:rsidRPr="00E93AF3">
        <w:rPr>
          <w:rFonts w:cs="B Nazanin" w:hint="cs"/>
          <w:sz w:val="28"/>
          <w:szCs w:val="28"/>
          <w:rtl/>
          <w:lang w:bidi="fa-IR"/>
        </w:rPr>
        <w:t xml:space="preserve"> اما هنگامی که ژنراتور از شبکه جدا می</w:t>
      </w:r>
      <w:r w:rsidRPr="00E93AF3">
        <w:rPr>
          <w:rFonts w:cs="B Nazanin" w:hint="cs"/>
          <w:sz w:val="28"/>
          <w:szCs w:val="28"/>
          <w:rtl/>
          <w:lang w:bidi="fa-IR"/>
        </w:rPr>
        <w:softHyphen/>
        <w:t>گردد و قصد تغذیه بار محلی خود را دارد و توانی به شبکه تزریق نمی</w:t>
      </w:r>
      <w:r w:rsidRPr="00E93AF3">
        <w:rPr>
          <w:rFonts w:cs="B Nazanin" w:hint="cs"/>
          <w:sz w:val="28"/>
          <w:szCs w:val="28"/>
          <w:rtl/>
          <w:lang w:bidi="fa-IR"/>
        </w:rPr>
        <w:softHyphen/>
        <w:t>کند، می</w:t>
      </w:r>
      <w:r w:rsidRPr="00E93AF3">
        <w:rPr>
          <w:rFonts w:cs="B Nazanin" w:hint="cs"/>
          <w:sz w:val="28"/>
          <w:szCs w:val="28"/>
          <w:rtl/>
          <w:lang w:bidi="fa-IR"/>
        </w:rPr>
        <w:softHyphen/>
        <w:t xml:space="preserve">توان </w:t>
      </w:r>
      <w:r w:rsidRPr="00E93AF3">
        <w:rPr>
          <w:rFonts w:cs="B Nazanin"/>
          <w:i/>
          <w:iCs/>
          <w:sz w:val="24"/>
          <w:szCs w:val="24"/>
          <w:lang w:bidi="fa-IR"/>
        </w:rPr>
        <w:t>AVR</w:t>
      </w:r>
      <w:r w:rsidRPr="00E93AF3">
        <w:rPr>
          <w:rFonts w:cs="B Nazanin" w:hint="cs"/>
          <w:sz w:val="28"/>
          <w:szCs w:val="28"/>
          <w:rtl/>
          <w:lang w:bidi="fa-IR"/>
        </w:rPr>
        <w:t xml:space="preserve"> ژنراتور را در مود </w:t>
      </w:r>
      <w:r w:rsidRPr="00E93AF3">
        <w:rPr>
          <w:rFonts w:cs="B Nazanin"/>
          <w:i/>
          <w:iCs/>
          <w:sz w:val="24"/>
          <w:szCs w:val="24"/>
          <w:lang w:bidi="fa-IR"/>
        </w:rPr>
        <w:t>PV</w:t>
      </w:r>
      <w:r w:rsidRPr="00E93AF3">
        <w:rPr>
          <w:rFonts w:cs="B Nazanin" w:hint="cs"/>
          <w:sz w:val="28"/>
          <w:szCs w:val="28"/>
          <w:rtl/>
          <w:lang w:bidi="fa-IR"/>
        </w:rPr>
        <w:t xml:space="preserve"> قرار داد، تا مولد ولتاژ بار محلی خود را تنظیم کند و بار محلی در اثر افت ولتاژ یا افزایش ولتاژ آسیب نبیند. چنانچه قرار نيست كه اين ژنراتور به صورت مجزا از شبكه بهره</w:t>
      </w:r>
      <w:r w:rsidRPr="00E93AF3">
        <w:rPr>
          <w:rFonts w:cs="B Nazanin"/>
          <w:sz w:val="28"/>
          <w:szCs w:val="28"/>
          <w:rtl/>
          <w:lang w:bidi="fa-IR"/>
        </w:rPr>
        <w:softHyphen/>
      </w:r>
      <w:r w:rsidRPr="00E93AF3">
        <w:rPr>
          <w:rFonts w:cs="B Nazanin" w:hint="cs"/>
          <w:sz w:val="28"/>
          <w:szCs w:val="28"/>
          <w:rtl/>
          <w:lang w:bidi="fa-IR"/>
        </w:rPr>
        <w:t xml:space="preserve">برداري شود، تنظيم </w:t>
      </w:r>
      <w:r w:rsidRPr="00E93AF3">
        <w:rPr>
          <w:rFonts w:cs="B Nazanin"/>
          <w:i/>
          <w:iCs/>
          <w:sz w:val="24"/>
          <w:szCs w:val="24"/>
          <w:lang w:bidi="fa-IR"/>
        </w:rPr>
        <w:t>AVR</w:t>
      </w:r>
      <w:r w:rsidRPr="00E93AF3">
        <w:rPr>
          <w:rFonts w:cs="B Nazanin" w:hint="cs"/>
          <w:i/>
          <w:iCs/>
          <w:sz w:val="24"/>
          <w:szCs w:val="24"/>
          <w:rtl/>
          <w:lang w:bidi="fa-IR"/>
        </w:rPr>
        <w:t xml:space="preserve"> </w:t>
      </w:r>
      <w:r w:rsidRPr="00E93AF3">
        <w:rPr>
          <w:rFonts w:cs="B Nazanin" w:hint="cs"/>
          <w:sz w:val="28"/>
          <w:szCs w:val="28"/>
          <w:rtl/>
          <w:lang w:bidi="fa-IR"/>
        </w:rPr>
        <w:t>همواره در مود</w:t>
      </w:r>
      <w:r w:rsidRPr="00E93AF3">
        <w:rPr>
          <w:rFonts w:cs="B Nazanin" w:hint="cs"/>
          <w:sz w:val="24"/>
          <w:szCs w:val="24"/>
          <w:rtl/>
          <w:lang w:bidi="fa-IR"/>
        </w:rPr>
        <w:t xml:space="preserve"> </w:t>
      </w:r>
      <w:r w:rsidRPr="00E93AF3">
        <w:rPr>
          <w:rFonts w:cs="B Nazanin"/>
          <w:i/>
          <w:iCs/>
          <w:sz w:val="24"/>
          <w:szCs w:val="24"/>
          <w:lang w:bidi="fa-IR"/>
        </w:rPr>
        <w:t>PQ</w:t>
      </w:r>
      <w:r w:rsidRPr="00E93AF3">
        <w:rPr>
          <w:rFonts w:cs="B Nazanin" w:hint="cs"/>
          <w:sz w:val="24"/>
          <w:szCs w:val="24"/>
          <w:rtl/>
          <w:lang w:bidi="fa-IR"/>
        </w:rPr>
        <w:t xml:space="preserve"> </w:t>
      </w:r>
      <w:r w:rsidRPr="00E93AF3">
        <w:rPr>
          <w:rFonts w:cs="B Nazanin" w:hint="cs"/>
          <w:sz w:val="28"/>
          <w:szCs w:val="28"/>
          <w:rtl/>
          <w:lang w:bidi="fa-IR"/>
        </w:rPr>
        <w:t>يعني</w:t>
      </w:r>
      <w:r w:rsidRPr="00E93AF3">
        <w:rPr>
          <w:rFonts w:cs="B Nazanin" w:hint="cs"/>
          <w:sz w:val="24"/>
          <w:szCs w:val="24"/>
          <w:rtl/>
          <w:lang w:bidi="fa-IR"/>
        </w:rPr>
        <w:t xml:space="preserve"> </w:t>
      </w:r>
      <w:r w:rsidRPr="00E93AF3">
        <w:rPr>
          <w:rFonts w:cs="B Nazanin"/>
          <w:position w:val="-10"/>
          <w:sz w:val="28"/>
          <w:szCs w:val="28"/>
          <w:lang w:bidi="fa-IR"/>
        </w:rPr>
        <w:object w:dxaOrig="560" w:dyaOrig="320">
          <v:shape id="_x0000_i1027" type="#_x0000_t75" style="width:25.9pt;height:18.45pt" o:ole="">
            <v:imagedata r:id="rId34" o:title=""/>
          </v:shape>
          <o:OLEObject Type="Embed" ProgID="Equation.DSMT4" ShapeID="_x0000_i1027" DrawAspect="Content" ObjectID="_1684060593" r:id="rId36"/>
        </w:object>
      </w:r>
      <w:r w:rsidRPr="00E93AF3">
        <w:rPr>
          <w:rFonts w:cs="B Nazanin" w:hint="cs"/>
          <w:sz w:val="28"/>
          <w:szCs w:val="28"/>
          <w:rtl/>
          <w:lang w:bidi="fa-IR"/>
        </w:rPr>
        <w:t xml:space="preserve"> ثابت خواهد بود.</w:t>
      </w:r>
    </w:p>
    <w:p w:rsidR="00F57311" w:rsidRDefault="00F57311" w:rsidP="001B1809">
      <w:pPr>
        <w:spacing w:line="276" w:lineRule="auto"/>
        <w:ind w:firstLine="454"/>
        <w:jc w:val="lowKashida"/>
        <w:rPr>
          <w:rFonts w:cs="B Nazanin"/>
          <w:i/>
          <w:sz w:val="28"/>
          <w:szCs w:val="28"/>
          <w:rtl/>
          <w:lang w:bidi="fa-IR"/>
        </w:rPr>
      </w:pPr>
      <w:r w:rsidRPr="00E93AF3">
        <w:rPr>
          <w:rFonts w:cs="B Nazanin" w:hint="cs"/>
          <w:i/>
          <w:sz w:val="28"/>
          <w:szCs w:val="28"/>
          <w:rtl/>
          <w:lang w:bidi="fa-IR"/>
        </w:rPr>
        <w:t>محدوده</w:t>
      </w:r>
      <w:r w:rsidRPr="00E93AF3">
        <w:rPr>
          <w:rFonts w:cs="B Nazanin" w:hint="cs"/>
          <w:i/>
          <w:sz w:val="28"/>
          <w:szCs w:val="28"/>
          <w:rtl/>
          <w:lang w:bidi="fa-IR"/>
        </w:rPr>
        <w:softHyphen/>
        <w:t xml:space="preserve">های مجاز ولتاژ مطابق </w:t>
      </w:r>
      <w:r w:rsidR="00C83996">
        <w:fldChar w:fldCharType="begin"/>
      </w:r>
      <w:r w:rsidR="00C83996">
        <w:instrText xml:space="preserve"> REF _Ref52890329 \h  \* MERGEFORMAT </w:instrText>
      </w:r>
      <w:r w:rsidR="00C83996">
        <w:fldChar w:fldCharType="separate"/>
      </w:r>
      <w:r w:rsidR="00A374EC" w:rsidRPr="00A374EC">
        <w:rPr>
          <w:rFonts w:cs="B Nazanin"/>
          <w:i/>
          <w:sz w:val="28"/>
          <w:szCs w:val="28"/>
          <w:rtl/>
          <w:lang w:bidi="fa-IR"/>
        </w:rPr>
        <w:t>جدول 10</w:t>
      </w:r>
      <w:r w:rsidR="00C83996">
        <w:fldChar w:fldCharType="end"/>
      </w:r>
      <w:r w:rsidR="001B1809">
        <w:rPr>
          <w:rFonts w:cs="B Nazanin" w:hint="cs"/>
          <w:i/>
          <w:sz w:val="28"/>
          <w:szCs w:val="28"/>
          <w:rtl/>
          <w:lang w:bidi="fa-IR"/>
        </w:rPr>
        <w:t xml:space="preserve"> </w:t>
      </w:r>
      <w:r w:rsidRPr="00E93AF3">
        <w:rPr>
          <w:rFonts w:cs="B Nazanin" w:hint="cs"/>
          <w:i/>
          <w:sz w:val="28"/>
          <w:szCs w:val="28"/>
          <w:rtl/>
          <w:lang w:bidi="fa-IR"/>
        </w:rPr>
        <w:t>می</w:t>
      </w:r>
      <w:r w:rsidRPr="00E93AF3">
        <w:rPr>
          <w:rFonts w:cs="B Nazanin" w:hint="cs"/>
          <w:i/>
          <w:sz w:val="28"/>
          <w:szCs w:val="28"/>
          <w:rtl/>
          <w:lang w:bidi="fa-IR"/>
        </w:rPr>
        <w:softHyphen/>
        <w:t>باشد.</w:t>
      </w:r>
    </w:p>
    <w:p w:rsidR="00EA419E" w:rsidRPr="00E93AF3" w:rsidRDefault="00EA419E" w:rsidP="001B1809">
      <w:pPr>
        <w:spacing w:line="276" w:lineRule="auto"/>
        <w:ind w:firstLine="454"/>
        <w:jc w:val="lowKashida"/>
        <w:rPr>
          <w:rFonts w:cs="B Nazanin"/>
          <w:i/>
          <w:sz w:val="28"/>
          <w:szCs w:val="28"/>
          <w:rtl/>
          <w:lang w:bidi="fa-IR"/>
        </w:rPr>
      </w:pPr>
    </w:p>
    <w:p w:rsidR="00F57311" w:rsidRPr="00E93AF3" w:rsidRDefault="002969FB" w:rsidP="001B1809">
      <w:pPr>
        <w:spacing w:line="276" w:lineRule="auto"/>
        <w:jc w:val="center"/>
        <w:rPr>
          <w:rFonts w:cs="B Nazanin"/>
          <w:bCs/>
          <w:i/>
          <w:lang w:bidi="fa-IR"/>
        </w:rPr>
      </w:pPr>
      <w:bookmarkStart w:id="43" w:name="_Ref52890329"/>
      <w:r w:rsidRPr="00F91373">
        <w:rPr>
          <w:rFonts w:cs="B Nazanin"/>
          <w:b/>
          <w:bCs/>
          <w:rtl/>
          <w:lang w:bidi="fa-IR"/>
        </w:rPr>
        <w:t xml:space="preserve">جدول </w:t>
      </w:r>
      <w:r w:rsidR="00D1755F" w:rsidRPr="00F91373">
        <w:rPr>
          <w:rFonts w:cs="B Nazanin"/>
          <w:b/>
          <w:bCs/>
          <w:rtl/>
          <w:lang w:bidi="fa-IR"/>
        </w:rPr>
        <w:fldChar w:fldCharType="begin"/>
      </w:r>
      <w:r w:rsidRPr="00F91373">
        <w:rPr>
          <w:rFonts w:cs="B Nazanin"/>
          <w:b/>
          <w:bCs/>
          <w:rtl/>
          <w:lang w:bidi="fa-IR"/>
        </w:rPr>
        <w:instrText xml:space="preserve"> </w:instrText>
      </w:r>
      <w:r w:rsidRPr="00F91373">
        <w:rPr>
          <w:rFonts w:cs="B Nazanin"/>
          <w:b/>
          <w:bCs/>
          <w:lang w:bidi="fa-IR"/>
        </w:rPr>
        <w:instrText>SEQ</w:instrText>
      </w:r>
      <w:r w:rsidRPr="00F91373">
        <w:rPr>
          <w:rFonts w:cs="B Nazanin"/>
          <w:b/>
          <w:bCs/>
          <w:rtl/>
          <w:lang w:bidi="fa-IR"/>
        </w:rPr>
        <w:instrText xml:space="preserve"> جدول \* </w:instrText>
      </w:r>
      <w:r w:rsidRPr="00F91373">
        <w:rPr>
          <w:rFonts w:cs="B Nazanin"/>
          <w:b/>
          <w:bCs/>
          <w:lang w:bidi="fa-IR"/>
        </w:rPr>
        <w:instrText>ARABIC</w:instrText>
      </w:r>
      <w:r w:rsidRPr="00F91373">
        <w:rPr>
          <w:rFonts w:cs="B Nazanin"/>
          <w:b/>
          <w:bCs/>
          <w:rtl/>
          <w:lang w:bidi="fa-IR"/>
        </w:rPr>
        <w:instrText xml:space="preserve"> </w:instrText>
      </w:r>
      <w:r w:rsidR="00D1755F" w:rsidRPr="00F91373">
        <w:rPr>
          <w:rFonts w:cs="B Nazanin"/>
          <w:b/>
          <w:bCs/>
          <w:rtl/>
          <w:lang w:bidi="fa-IR"/>
        </w:rPr>
        <w:fldChar w:fldCharType="separate"/>
      </w:r>
      <w:r w:rsidR="00A374EC">
        <w:rPr>
          <w:rFonts w:cs="B Nazanin"/>
          <w:b/>
          <w:bCs/>
          <w:noProof/>
          <w:rtl/>
          <w:lang w:bidi="fa-IR"/>
        </w:rPr>
        <w:t>10</w:t>
      </w:r>
      <w:r w:rsidR="00D1755F" w:rsidRPr="00F91373">
        <w:rPr>
          <w:rFonts w:cs="B Nazanin"/>
          <w:b/>
          <w:bCs/>
          <w:rtl/>
          <w:lang w:bidi="fa-IR"/>
        </w:rPr>
        <w:fldChar w:fldCharType="end"/>
      </w:r>
      <w:bookmarkEnd w:id="43"/>
      <w:r w:rsidRPr="00F91373">
        <w:rPr>
          <w:rFonts w:cs="B Nazanin" w:hint="cs"/>
          <w:b/>
          <w:bCs/>
          <w:rtl/>
          <w:lang w:bidi="fa-IR"/>
        </w:rPr>
        <w:t xml:space="preserve">: </w:t>
      </w:r>
      <w:r w:rsidR="00F57311" w:rsidRPr="00F91373">
        <w:rPr>
          <w:rFonts w:cs="B Nazanin" w:hint="cs"/>
          <w:bCs/>
          <w:i/>
          <w:rtl/>
          <w:lang w:bidi="fa-IR"/>
        </w:rPr>
        <w:t>محدوده</w:t>
      </w:r>
      <w:r w:rsidR="00F57311" w:rsidRPr="00F91373">
        <w:rPr>
          <w:rFonts w:cs="B Nazanin" w:hint="cs"/>
          <w:bCs/>
          <w:i/>
          <w:rtl/>
          <w:lang w:bidi="fa-IR"/>
        </w:rPr>
        <w:softHyphen/>
        <w:t>های ولتاژ در سطح توزيع</w:t>
      </w:r>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1543"/>
        <w:gridCol w:w="2429"/>
        <w:gridCol w:w="2164"/>
      </w:tblGrid>
      <w:tr w:rsidR="00F57311" w:rsidRPr="00E93AF3" w:rsidTr="00731557">
        <w:trPr>
          <w:jc w:val="center"/>
        </w:trPr>
        <w:tc>
          <w:tcPr>
            <w:tcW w:w="1543" w:type="dxa"/>
            <w:shd w:val="clear" w:color="auto" w:fill="DAEEF3" w:themeFill="accent5" w:themeFillTint="33"/>
            <w:vAlign w:val="center"/>
          </w:tcPr>
          <w:p w:rsidR="00F57311" w:rsidRPr="00731557" w:rsidRDefault="00800702" w:rsidP="006443AC">
            <w:pPr>
              <w:spacing w:line="276" w:lineRule="auto"/>
              <w:jc w:val="center"/>
              <w:rPr>
                <w:rFonts w:cs="B Nazanin"/>
                <w:bCs/>
                <w:i/>
                <w:shd w:val="clear" w:color="auto" w:fill="EEECE1"/>
                <w:rtl/>
                <w:lang w:bidi="fa-IR"/>
              </w:rPr>
            </w:pPr>
            <w:r w:rsidRPr="00731557">
              <w:rPr>
                <w:rFonts w:cs="B Nazanin" w:hint="cs"/>
                <w:bCs/>
                <w:i/>
                <w:rtl/>
                <w:lang w:bidi="fa-IR"/>
              </w:rPr>
              <w:t xml:space="preserve">سطح </w:t>
            </w:r>
            <w:r w:rsidR="00F57311" w:rsidRPr="00731557">
              <w:rPr>
                <w:rFonts w:cs="B Nazanin" w:hint="cs"/>
                <w:bCs/>
                <w:i/>
                <w:rtl/>
                <w:lang w:bidi="fa-IR"/>
              </w:rPr>
              <w:t>ولتاژ</w:t>
            </w:r>
          </w:p>
        </w:tc>
        <w:tc>
          <w:tcPr>
            <w:tcW w:w="2429" w:type="dxa"/>
            <w:shd w:val="clear" w:color="auto" w:fill="DAEEF3" w:themeFill="accent5" w:themeFillTint="33"/>
            <w:vAlign w:val="center"/>
          </w:tcPr>
          <w:p w:rsidR="00F57311" w:rsidRPr="00731557" w:rsidRDefault="00F57311" w:rsidP="006443AC">
            <w:pPr>
              <w:spacing w:line="276" w:lineRule="auto"/>
              <w:jc w:val="center"/>
              <w:rPr>
                <w:rFonts w:cs="B Nazanin"/>
                <w:bCs/>
                <w:i/>
                <w:rtl/>
                <w:lang w:bidi="fa-IR"/>
              </w:rPr>
            </w:pPr>
            <w:r w:rsidRPr="00731557">
              <w:rPr>
                <w:rFonts w:cs="B Nazanin" w:hint="cs"/>
                <w:bCs/>
                <w:i/>
                <w:rtl/>
                <w:lang w:bidi="fa-IR"/>
              </w:rPr>
              <w:t>حداقل ولتاژ</w:t>
            </w:r>
          </w:p>
          <w:p w:rsidR="00800702" w:rsidRPr="00731557" w:rsidRDefault="00800702" w:rsidP="006443AC">
            <w:pPr>
              <w:spacing w:line="276" w:lineRule="auto"/>
              <w:jc w:val="center"/>
              <w:rPr>
                <w:rFonts w:cs="B Nazanin"/>
                <w:bCs/>
                <w:i/>
                <w:shd w:val="clear" w:color="auto" w:fill="EEECE1"/>
                <w:rtl/>
                <w:lang w:bidi="fa-IR"/>
              </w:rPr>
            </w:pPr>
            <w:r w:rsidRPr="00731557">
              <w:rPr>
                <w:rFonts w:cs="B Nazanin" w:hint="cs"/>
                <w:bCs/>
                <w:i/>
                <w:rtl/>
                <w:lang w:bidi="fa-IR"/>
              </w:rPr>
              <w:t>(درصد از ولتاژ نامی)</w:t>
            </w:r>
          </w:p>
        </w:tc>
        <w:tc>
          <w:tcPr>
            <w:tcW w:w="2164" w:type="dxa"/>
            <w:shd w:val="clear" w:color="auto" w:fill="DAEEF3" w:themeFill="accent5" w:themeFillTint="33"/>
            <w:vAlign w:val="center"/>
          </w:tcPr>
          <w:p w:rsidR="00F57311" w:rsidRPr="00731557" w:rsidRDefault="00F57311" w:rsidP="006443AC">
            <w:pPr>
              <w:spacing w:line="276" w:lineRule="auto"/>
              <w:jc w:val="center"/>
              <w:rPr>
                <w:rFonts w:cs="B Nazanin"/>
                <w:bCs/>
                <w:i/>
                <w:rtl/>
                <w:lang w:bidi="fa-IR"/>
              </w:rPr>
            </w:pPr>
            <w:r w:rsidRPr="00731557">
              <w:rPr>
                <w:rFonts w:cs="B Nazanin" w:hint="cs"/>
                <w:bCs/>
                <w:i/>
                <w:rtl/>
                <w:lang w:bidi="fa-IR"/>
              </w:rPr>
              <w:t>حداکثر ولتاژ</w:t>
            </w:r>
          </w:p>
          <w:p w:rsidR="00800702" w:rsidRPr="00731557" w:rsidRDefault="00800702" w:rsidP="006443AC">
            <w:pPr>
              <w:spacing w:line="276" w:lineRule="auto"/>
              <w:jc w:val="center"/>
              <w:rPr>
                <w:rFonts w:cs="B Nazanin"/>
                <w:bCs/>
                <w:i/>
                <w:shd w:val="clear" w:color="auto" w:fill="EEECE1"/>
                <w:rtl/>
                <w:lang w:bidi="fa-IR"/>
              </w:rPr>
            </w:pPr>
            <w:r w:rsidRPr="00731557">
              <w:rPr>
                <w:rFonts w:cs="B Nazanin" w:hint="cs"/>
                <w:bCs/>
                <w:i/>
                <w:rtl/>
                <w:lang w:bidi="fa-IR"/>
              </w:rPr>
              <w:t>(درصد از ولتاژ نامی)</w:t>
            </w:r>
          </w:p>
        </w:tc>
      </w:tr>
      <w:tr w:rsidR="00F57311" w:rsidRPr="00E93AF3" w:rsidTr="00731557">
        <w:trPr>
          <w:jc w:val="center"/>
        </w:trPr>
        <w:tc>
          <w:tcPr>
            <w:tcW w:w="1543" w:type="dxa"/>
            <w:shd w:val="clear" w:color="auto" w:fill="DAEEF3" w:themeFill="accent5" w:themeFillTint="33"/>
            <w:vAlign w:val="center"/>
          </w:tcPr>
          <w:p w:rsidR="00F57311" w:rsidRPr="00731557" w:rsidRDefault="00800702" w:rsidP="006443AC">
            <w:pPr>
              <w:spacing w:line="276" w:lineRule="auto"/>
              <w:jc w:val="center"/>
              <w:rPr>
                <w:rFonts w:cs="B Nazanin"/>
                <w:bCs/>
                <w:i/>
                <w:rtl/>
                <w:lang w:bidi="fa-IR"/>
              </w:rPr>
            </w:pPr>
            <w:r w:rsidRPr="00731557">
              <w:rPr>
                <w:rFonts w:cs="B Nazanin" w:hint="cs"/>
                <w:bCs/>
                <w:i/>
                <w:rtl/>
                <w:lang w:bidi="fa-IR"/>
              </w:rPr>
              <w:t>فشار ضعیف</w:t>
            </w:r>
          </w:p>
          <w:p w:rsidR="00800702" w:rsidRPr="00800702" w:rsidRDefault="00800702" w:rsidP="006443AC">
            <w:pPr>
              <w:spacing w:line="276" w:lineRule="auto"/>
              <w:jc w:val="center"/>
              <w:rPr>
                <w:rFonts w:cs="B Nazanin"/>
                <w:bCs/>
                <w:i/>
                <w:sz w:val="22"/>
                <w:szCs w:val="22"/>
                <w:rtl/>
                <w:lang w:bidi="fa-IR"/>
              </w:rPr>
            </w:pPr>
            <w:r>
              <w:rPr>
                <w:rFonts w:cs="B Nazanin" w:hint="cs"/>
                <w:bCs/>
                <w:i/>
                <w:sz w:val="22"/>
                <w:szCs w:val="22"/>
                <w:rtl/>
                <w:lang w:bidi="fa-IR"/>
              </w:rPr>
              <w:t>(</w:t>
            </w:r>
            <w:r w:rsidRPr="00800702">
              <w:rPr>
                <w:rFonts w:cs="B Nazanin" w:hint="cs"/>
                <w:bCs/>
                <w:i/>
                <w:sz w:val="22"/>
                <w:szCs w:val="22"/>
                <w:rtl/>
                <w:lang w:bidi="fa-IR"/>
              </w:rPr>
              <w:t>تکفاز: 230 ولت</w:t>
            </w:r>
          </w:p>
          <w:p w:rsidR="00800702" w:rsidRPr="00800702" w:rsidRDefault="00800702" w:rsidP="006443AC">
            <w:pPr>
              <w:spacing w:line="276" w:lineRule="auto"/>
              <w:jc w:val="center"/>
              <w:rPr>
                <w:rFonts w:cs="B Nazanin"/>
                <w:bCs/>
                <w:i/>
                <w:rtl/>
                <w:lang w:bidi="fa-IR"/>
              </w:rPr>
            </w:pPr>
            <w:r w:rsidRPr="00800702">
              <w:rPr>
                <w:rFonts w:cs="B Nazanin" w:hint="cs"/>
                <w:bCs/>
                <w:i/>
                <w:sz w:val="22"/>
                <w:szCs w:val="22"/>
                <w:rtl/>
                <w:lang w:bidi="fa-IR"/>
              </w:rPr>
              <w:t>سه فاز: 400 ولت)</w:t>
            </w:r>
          </w:p>
        </w:tc>
        <w:tc>
          <w:tcPr>
            <w:tcW w:w="2429" w:type="dxa"/>
            <w:vAlign w:val="center"/>
          </w:tcPr>
          <w:p w:rsidR="00F57311" w:rsidRPr="00E93AF3" w:rsidRDefault="00F57311" w:rsidP="006443AC">
            <w:pPr>
              <w:spacing w:line="276" w:lineRule="auto"/>
              <w:jc w:val="center"/>
              <w:rPr>
                <w:rFonts w:cs="B Nazanin"/>
                <w:i/>
                <w:rtl/>
                <w:lang w:bidi="fa-IR"/>
              </w:rPr>
            </w:pPr>
            <w:r w:rsidRPr="00E93AF3">
              <w:rPr>
                <w:rFonts w:cs="B Nazanin" w:hint="cs"/>
                <w:i/>
                <w:rtl/>
                <w:lang w:bidi="fa-IR"/>
              </w:rPr>
              <w:t>95%</w:t>
            </w:r>
          </w:p>
        </w:tc>
        <w:tc>
          <w:tcPr>
            <w:tcW w:w="2164" w:type="dxa"/>
            <w:vAlign w:val="center"/>
          </w:tcPr>
          <w:p w:rsidR="00F57311" w:rsidRPr="00E93AF3" w:rsidRDefault="00F57311" w:rsidP="006443AC">
            <w:pPr>
              <w:spacing w:line="276" w:lineRule="auto"/>
              <w:jc w:val="center"/>
              <w:rPr>
                <w:rFonts w:cs="B Nazanin"/>
                <w:i/>
                <w:rtl/>
                <w:lang w:bidi="fa-IR"/>
              </w:rPr>
            </w:pPr>
            <w:r w:rsidRPr="00E93AF3">
              <w:rPr>
                <w:rFonts w:cs="B Nazanin" w:hint="cs"/>
                <w:i/>
                <w:rtl/>
                <w:lang w:bidi="fa-IR"/>
              </w:rPr>
              <w:t>105%</w:t>
            </w:r>
          </w:p>
        </w:tc>
      </w:tr>
      <w:tr w:rsidR="00800702" w:rsidRPr="00E93AF3" w:rsidTr="00731557">
        <w:trPr>
          <w:jc w:val="center"/>
        </w:trPr>
        <w:tc>
          <w:tcPr>
            <w:tcW w:w="1543" w:type="dxa"/>
            <w:shd w:val="clear" w:color="auto" w:fill="DAEEF3" w:themeFill="accent5" w:themeFillTint="33"/>
            <w:vAlign w:val="center"/>
          </w:tcPr>
          <w:p w:rsidR="00800702" w:rsidRPr="00731557" w:rsidRDefault="00800702" w:rsidP="00800702">
            <w:pPr>
              <w:spacing w:line="276" w:lineRule="auto"/>
              <w:jc w:val="center"/>
              <w:rPr>
                <w:rFonts w:cs="B Nazanin"/>
                <w:bCs/>
                <w:i/>
                <w:rtl/>
                <w:lang w:bidi="fa-IR"/>
              </w:rPr>
            </w:pPr>
            <w:r w:rsidRPr="00731557">
              <w:rPr>
                <w:rFonts w:cs="B Nazanin" w:hint="cs"/>
                <w:bCs/>
                <w:i/>
                <w:rtl/>
                <w:lang w:bidi="fa-IR"/>
              </w:rPr>
              <w:t>فشار متوسط</w:t>
            </w:r>
          </w:p>
        </w:tc>
        <w:tc>
          <w:tcPr>
            <w:tcW w:w="2429" w:type="dxa"/>
            <w:vAlign w:val="center"/>
          </w:tcPr>
          <w:p w:rsidR="00800702" w:rsidRPr="00E93AF3" w:rsidRDefault="00EA419E" w:rsidP="00800702">
            <w:pPr>
              <w:spacing w:line="276" w:lineRule="auto"/>
              <w:jc w:val="center"/>
              <w:rPr>
                <w:rFonts w:cs="B Nazanin"/>
                <w:i/>
                <w:rtl/>
                <w:lang w:bidi="fa-IR"/>
              </w:rPr>
            </w:pPr>
            <w:r>
              <w:rPr>
                <w:rFonts w:cs="B Nazanin" w:hint="cs"/>
                <w:i/>
                <w:rtl/>
                <w:lang w:bidi="fa-IR"/>
              </w:rPr>
              <w:t>%5/97</w:t>
            </w:r>
          </w:p>
        </w:tc>
        <w:tc>
          <w:tcPr>
            <w:tcW w:w="2164" w:type="dxa"/>
            <w:vAlign w:val="center"/>
          </w:tcPr>
          <w:p w:rsidR="00800702" w:rsidRPr="00E93AF3" w:rsidRDefault="00800702" w:rsidP="00800702">
            <w:pPr>
              <w:spacing w:line="276" w:lineRule="auto"/>
              <w:jc w:val="center"/>
              <w:rPr>
                <w:rFonts w:cs="B Nazanin"/>
                <w:i/>
                <w:rtl/>
                <w:lang w:bidi="fa-IR"/>
              </w:rPr>
            </w:pPr>
            <w:r w:rsidRPr="00E93AF3">
              <w:rPr>
                <w:rFonts w:cs="B Nazanin" w:hint="cs"/>
                <w:i/>
                <w:rtl/>
                <w:lang w:bidi="fa-IR"/>
              </w:rPr>
              <w:t>105%</w:t>
            </w:r>
          </w:p>
        </w:tc>
      </w:tr>
    </w:tbl>
    <w:p w:rsidR="0058652D" w:rsidRDefault="0058652D" w:rsidP="000C1C57">
      <w:pPr>
        <w:spacing w:line="288" w:lineRule="auto"/>
        <w:ind w:firstLine="454"/>
        <w:jc w:val="lowKashida"/>
        <w:rPr>
          <w:rFonts w:cs="B Nazanin"/>
          <w:sz w:val="22"/>
          <w:szCs w:val="28"/>
          <w:rtl/>
          <w:lang w:bidi="fa-IR"/>
        </w:rPr>
      </w:pPr>
    </w:p>
    <w:p w:rsidR="00F57311" w:rsidRPr="00E93AF3" w:rsidRDefault="00F57311" w:rsidP="00F57311">
      <w:pPr>
        <w:spacing w:line="288" w:lineRule="auto"/>
        <w:jc w:val="lowKashida"/>
        <w:rPr>
          <w:rFonts w:cs="B Nazanin"/>
          <w:b/>
          <w:bCs/>
          <w:sz w:val="22"/>
          <w:szCs w:val="28"/>
          <w:rtl/>
          <w:lang w:bidi="fa-IR"/>
        </w:rPr>
      </w:pPr>
      <w:r w:rsidRPr="00E93AF3">
        <w:rPr>
          <w:rFonts w:cs="B Nazanin" w:hint="cs"/>
          <w:b/>
          <w:bCs/>
          <w:sz w:val="22"/>
          <w:szCs w:val="28"/>
          <w:rtl/>
          <w:lang w:bidi="fa-IR"/>
        </w:rPr>
        <w:t>الف- کاهش ولتاژ</w:t>
      </w:r>
    </w:p>
    <w:p w:rsidR="001A160A" w:rsidRDefault="00F57311">
      <w:pPr>
        <w:spacing w:line="288" w:lineRule="auto"/>
        <w:ind w:firstLine="454"/>
        <w:jc w:val="lowKashida"/>
        <w:rPr>
          <w:rFonts w:cs="B Nazanin"/>
          <w:sz w:val="22"/>
          <w:szCs w:val="28"/>
          <w:rtl/>
          <w:lang w:bidi="fa-IR"/>
        </w:rPr>
      </w:pPr>
      <w:r>
        <w:rPr>
          <w:rFonts w:cs="B Nazanin" w:hint="cs"/>
          <w:sz w:val="22"/>
          <w:szCs w:val="28"/>
          <w:rtl/>
          <w:lang w:bidi="fa-IR"/>
        </w:rPr>
        <w:t>در صورت خارج شدن منابع تولید پراکنده (به صورت خواسته یا ناخواسته) به ویژه در ساعات پرباری ممکن است کاهش ولتاژ در بخش ها</w:t>
      </w:r>
      <w:r w:rsidR="00EA419E">
        <w:rPr>
          <w:rFonts w:cs="B Nazanin" w:hint="cs"/>
          <w:sz w:val="22"/>
          <w:szCs w:val="28"/>
          <w:rtl/>
          <w:lang w:bidi="fa-IR"/>
        </w:rPr>
        <w:t>ی</w:t>
      </w:r>
      <w:r>
        <w:rPr>
          <w:rFonts w:cs="B Nazanin" w:hint="cs"/>
          <w:sz w:val="22"/>
          <w:szCs w:val="28"/>
          <w:rtl/>
          <w:lang w:bidi="fa-IR"/>
        </w:rPr>
        <w:t>ی از شبکه روی دهد. این موضوع در مطالعات پخش بار باید مورد توجه قرار گیرد.</w:t>
      </w:r>
    </w:p>
    <w:p w:rsidR="001A160A" w:rsidRDefault="00F57311" w:rsidP="00786388">
      <w:pPr>
        <w:spacing w:line="288" w:lineRule="auto"/>
        <w:ind w:firstLine="454"/>
        <w:jc w:val="lowKashida"/>
        <w:rPr>
          <w:rFonts w:cs="B Nazanin"/>
          <w:sz w:val="22"/>
          <w:szCs w:val="28"/>
          <w:rtl/>
          <w:lang w:bidi="fa-IR"/>
        </w:rPr>
      </w:pPr>
      <w:r w:rsidRPr="00F91373">
        <w:rPr>
          <w:rFonts w:cs="B Nazanin" w:hint="cs"/>
          <w:sz w:val="22"/>
          <w:szCs w:val="28"/>
          <w:rtl/>
          <w:lang w:bidi="fa-IR"/>
        </w:rPr>
        <w:t>همچنین بعضی از شبکه</w:t>
      </w:r>
      <w:r w:rsidRPr="00F91373">
        <w:rPr>
          <w:rFonts w:cs="B Nazanin" w:hint="cs"/>
          <w:sz w:val="22"/>
          <w:szCs w:val="28"/>
          <w:rtl/>
          <w:lang w:bidi="fa-IR"/>
        </w:rPr>
        <w:softHyphen/>
        <w:t>های برق مجهز به تنظیم</w:t>
      </w:r>
      <w:r w:rsidRPr="00F91373">
        <w:rPr>
          <w:rFonts w:cs="B Nazanin"/>
          <w:sz w:val="22"/>
          <w:szCs w:val="28"/>
          <w:rtl/>
          <w:lang w:bidi="fa-IR"/>
        </w:rPr>
        <w:softHyphen/>
      </w:r>
      <w:r w:rsidRPr="00F91373">
        <w:rPr>
          <w:rFonts w:cs="B Nazanin" w:hint="cs"/>
          <w:sz w:val="22"/>
          <w:szCs w:val="28"/>
          <w:rtl/>
          <w:lang w:bidi="fa-IR"/>
        </w:rPr>
        <w:t>کننده</w:t>
      </w:r>
      <w:r w:rsidRPr="00F91373">
        <w:rPr>
          <w:rFonts w:cs="B Nazanin" w:hint="cs"/>
          <w:sz w:val="22"/>
          <w:szCs w:val="28"/>
          <w:rtl/>
          <w:lang w:bidi="fa-IR"/>
        </w:rPr>
        <w:softHyphen/>
        <w:t>های جبران افت ولتاژ خط (</w:t>
      </w:r>
      <w:r w:rsidRPr="00F91373">
        <w:rPr>
          <w:rFonts w:cs="B Nazanin"/>
          <w:i/>
          <w:iCs/>
          <w:sz w:val="22"/>
          <w:szCs w:val="22"/>
          <w:lang w:bidi="fa-IR"/>
        </w:rPr>
        <w:t>LDC</w:t>
      </w:r>
      <w:r w:rsidRPr="00F91373">
        <w:rPr>
          <w:rFonts w:cs="B Nazanin" w:hint="cs"/>
          <w:sz w:val="22"/>
          <w:szCs w:val="28"/>
          <w:rtl/>
          <w:lang w:bidi="fa-IR"/>
        </w:rPr>
        <w:t>)</w:t>
      </w:r>
      <w:r w:rsidRPr="00F91373">
        <w:rPr>
          <w:rStyle w:val="FootnoteReference"/>
          <w:rFonts w:cs="B Nazanin"/>
          <w:sz w:val="22"/>
          <w:szCs w:val="28"/>
          <w:rtl/>
          <w:lang w:bidi="fa-IR"/>
        </w:rPr>
        <w:footnoteReference w:id="41"/>
      </w:r>
      <w:r w:rsidRPr="00F91373">
        <w:rPr>
          <w:rFonts w:cs="B Nazanin" w:hint="cs"/>
          <w:sz w:val="22"/>
          <w:szCs w:val="28"/>
          <w:rtl/>
          <w:lang w:bidi="fa-IR"/>
        </w:rPr>
        <w:t xml:space="preserve"> بمنظور جبران افت ولتاژ ایجاد شده در طول فیدر هستند تا بتوانند افت ولتاژ ایجاد شده در طول فیدر را جبران</w:t>
      </w:r>
      <w:r w:rsidRPr="00F91373">
        <w:rPr>
          <w:rFonts w:cs="B Nazanin" w:hint="cs"/>
          <w:sz w:val="22"/>
          <w:szCs w:val="28"/>
          <w:rtl/>
          <w:lang w:bidi="fa-IR"/>
        </w:rPr>
        <w:softHyphen/>
        <w:t xml:space="preserve">سازی کرده و انرژی مورد نیاز مشترکین را در محدوده ولتاژی مناسبی به آنها تحویل دهند. اگر </w:t>
      </w:r>
      <w:r w:rsidR="00BD66AF" w:rsidRPr="00F91373">
        <w:rPr>
          <w:rFonts w:cs="B Nazanin" w:hint="cs"/>
          <w:sz w:val="28"/>
          <w:szCs w:val="28"/>
          <w:rtl/>
          <w:lang w:bidi="fa-IR"/>
        </w:rPr>
        <w:t>منابع تولید پراکنده</w:t>
      </w:r>
      <w:r w:rsidR="00BD66AF" w:rsidRPr="00F91373">
        <w:rPr>
          <w:rFonts w:cs="B Nazanin" w:hint="cs"/>
          <w:sz w:val="22"/>
          <w:szCs w:val="28"/>
          <w:rtl/>
          <w:lang w:bidi="fa-IR"/>
        </w:rPr>
        <w:t xml:space="preserve"> </w:t>
      </w:r>
      <w:r w:rsidRPr="00F91373">
        <w:rPr>
          <w:rFonts w:cs="B Nazanin" w:hint="cs"/>
          <w:sz w:val="22"/>
          <w:szCs w:val="28"/>
          <w:rtl/>
          <w:lang w:bidi="fa-IR"/>
        </w:rPr>
        <w:t xml:space="preserve">در قسمت متمرکز بار نصب و درصد قابل توجهی از بار را تأمین کنند، احتمال </w:t>
      </w:r>
      <w:r w:rsidRPr="00F91373">
        <w:rPr>
          <w:rFonts w:cs="B Nazanin" w:hint="cs"/>
          <w:sz w:val="22"/>
          <w:szCs w:val="28"/>
          <w:rtl/>
          <w:lang w:bidi="fa-IR"/>
        </w:rPr>
        <w:lastRenderedPageBreak/>
        <w:t xml:space="preserve">ایجاد تداخل با عملکرد </w:t>
      </w:r>
      <w:r w:rsidRPr="00F91373">
        <w:rPr>
          <w:rFonts w:cs="B Nazanin"/>
          <w:lang w:bidi="fa-IR"/>
        </w:rPr>
        <w:t>LDC</w:t>
      </w:r>
      <w:r w:rsidRPr="00F91373">
        <w:rPr>
          <w:rFonts w:cs="B Nazanin" w:hint="cs"/>
          <w:sz w:val="28"/>
          <w:szCs w:val="28"/>
          <w:rtl/>
          <w:lang w:bidi="fa-IR"/>
        </w:rPr>
        <w:t>ها</w:t>
      </w:r>
      <w:r w:rsidRPr="00F91373">
        <w:rPr>
          <w:rFonts w:cs="B Nazanin" w:hint="cs"/>
          <w:sz w:val="22"/>
          <w:szCs w:val="28"/>
          <w:rtl/>
          <w:lang w:bidi="fa-IR"/>
        </w:rPr>
        <w:t xml:space="preserve"> وجود خواهد داشت. در این حالت، از آنجایی که </w:t>
      </w:r>
      <w:r w:rsidR="00BD66AF" w:rsidRPr="00F91373">
        <w:rPr>
          <w:rFonts w:cs="B Nazanin" w:hint="cs"/>
          <w:sz w:val="28"/>
          <w:szCs w:val="28"/>
          <w:rtl/>
          <w:lang w:bidi="fa-IR"/>
        </w:rPr>
        <w:t>منابع تولید پراکنده</w:t>
      </w:r>
      <w:r w:rsidR="00BD66AF" w:rsidRPr="00F91373">
        <w:rPr>
          <w:rFonts w:cs="B Nazanin" w:hint="cs"/>
          <w:sz w:val="22"/>
          <w:szCs w:val="28"/>
          <w:rtl/>
          <w:lang w:bidi="fa-IR"/>
        </w:rPr>
        <w:t xml:space="preserve"> </w:t>
      </w:r>
      <w:r w:rsidRPr="00F91373">
        <w:rPr>
          <w:rFonts w:cs="B Nazanin" w:hint="cs"/>
          <w:sz w:val="22"/>
          <w:szCs w:val="28"/>
          <w:rtl/>
          <w:lang w:bidi="fa-IR"/>
        </w:rPr>
        <w:t>قسمتی از بار شبکه را تامین می</w:t>
      </w:r>
      <w:r w:rsidRPr="00F91373">
        <w:rPr>
          <w:rFonts w:cs="B Nazanin" w:hint="cs"/>
          <w:sz w:val="22"/>
          <w:szCs w:val="28"/>
          <w:rtl/>
          <w:lang w:bidi="fa-IR"/>
        </w:rPr>
        <w:softHyphen/>
        <w:t>کنند، جریان عبوری از فیدر و همچنین میزان تلفات کاهش خواهد یافت و ولتاژ در برخی از باس</w:t>
      </w:r>
      <w:r w:rsidRPr="00F91373">
        <w:rPr>
          <w:rFonts w:cs="B Nazanin" w:hint="cs"/>
          <w:sz w:val="22"/>
          <w:szCs w:val="28"/>
          <w:rtl/>
          <w:lang w:bidi="fa-IR"/>
        </w:rPr>
        <w:softHyphen/>
        <w:t xml:space="preserve">های شبکه مخصوصاً باسهایی که نزدیک به محل اتصال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F91373">
        <w:rPr>
          <w:rFonts w:cs="B Nazanin" w:hint="cs"/>
          <w:sz w:val="22"/>
          <w:szCs w:val="28"/>
          <w:rtl/>
          <w:lang w:bidi="fa-IR"/>
        </w:rPr>
        <w:t>به شبکه قرار دارند، افزایش می</w:t>
      </w:r>
      <w:r w:rsidRPr="00F91373">
        <w:rPr>
          <w:rFonts w:cs="B Nazanin" w:hint="cs"/>
          <w:sz w:val="22"/>
          <w:szCs w:val="28"/>
          <w:rtl/>
          <w:lang w:bidi="fa-IR"/>
        </w:rPr>
        <w:softHyphen/>
        <w:t>یابد. در نتیجه تنظیم</w:t>
      </w:r>
      <w:r w:rsidRPr="00F91373">
        <w:rPr>
          <w:rFonts w:cs="B Nazanin"/>
          <w:sz w:val="22"/>
          <w:szCs w:val="28"/>
          <w:lang w:bidi="fa-IR"/>
        </w:rPr>
        <w:softHyphen/>
      </w:r>
      <w:r w:rsidRPr="00F91373">
        <w:rPr>
          <w:rFonts w:cs="B Nazanin" w:hint="cs"/>
          <w:sz w:val="22"/>
          <w:szCs w:val="28"/>
          <w:rtl/>
          <w:lang w:bidi="fa-IR"/>
        </w:rPr>
        <w:t>کننده ولتاژ مقدار کمتری را بمنظور تصحیح ولتاژ در نظر می</w:t>
      </w:r>
      <w:r w:rsidRPr="00F91373">
        <w:rPr>
          <w:rFonts w:cs="B Nazanin" w:hint="cs"/>
          <w:sz w:val="22"/>
          <w:szCs w:val="28"/>
          <w:rtl/>
          <w:lang w:bidi="fa-IR"/>
        </w:rPr>
        <w:softHyphen/>
        <w:t xml:space="preserve">گیرد. در چنین شرایطی اگر شبکه قبل از اتصال </w:t>
      </w:r>
      <w:r w:rsidR="00BD66AF" w:rsidRPr="00F91373">
        <w:rPr>
          <w:rFonts w:cs="B Nazanin" w:hint="cs"/>
          <w:sz w:val="28"/>
          <w:szCs w:val="28"/>
          <w:rtl/>
          <w:lang w:bidi="fa-IR"/>
        </w:rPr>
        <w:t>منابع تولید پراکنده</w:t>
      </w:r>
      <w:r w:rsidR="00BD66AF" w:rsidRPr="00F91373">
        <w:rPr>
          <w:rFonts w:cs="B Nazanin" w:hint="cs"/>
          <w:sz w:val="22"/>
          <w:szCs w:val="28"/>
          <w:rtl/>
          <w:lang w:bidi="fa-IR"/>
        </w:rPr>
        <w:t xml:space="preserve"> </w:t>
      </w:r>
      <w:r w:rsidRPr="00F91373">
        <w:rPr>
          <w:rFonts w:cs="B Nazanin" w:hint="cs"/>
          <w:sz w:val="22"/>
          <w:szCs w:val="28"/>
          <w:rtl/>
          <w:lang w:bidi="fa-IR"/>
        </w:rPr>
        <w:t>دچار مشکل یا افت بیش از حد مجاز باشد و یا ولتاژ قبل از اتصال این مولدها به شبکه نزدیک به محدوده مجاز باشد، از آنجایی که تنظیم</w:t>
      </w:r>
      <w:r w:rsidRPr="00F91373">
        <w:rPr>
          <w:rFonts w:cs="B Nazanin" w:hint="cs"/>
          <w:sz w:val="22"/>
          <w:szCs w:val="28"/>
          <w:rtl/>
          <w:lang w:bidi="fa-IR"/>
        </w:rPr>
        <w:softHyphen/>
        <w:t xml:space="preserve">کننده، بعد از اتصال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F91373">
        <w:rPr>
          <w:rFonts w:cs="B Nazanin" w:hint="cs"/>
          <w:sz w:val="22"/>
          <w:szCs w:val="28"/>
          <w:rtl/>
          <w:lang w:bidi="fa-IR"/>
        </w:rPr>
        <w:t>ولتاژ کمتری را برای تصحیح ولتاژ انتهای خط انتخاب می</w:t>
      </w:r>
      <w:r w:rsidRPr="00F91373">
        <w:rPr>
          <w:rFonts w:cs="B Nazanin" w:hint="cs"/>
          <w:sz w:val="22"/>
          <w:szCs w:val="28"/>
          <w:rtl/>
          <w:lang w:bidi="fa-IR"/>
        </w:rPr>
        <w:softHyphen/>
        <w:t xml:space="preserve">کند، هنگامی که این مولدها از مدار خارج </w:t>
      </w:r>
      <w:r w:rsidRPr="00F91373">
        <w:rPr>
          <w:rFonts w:cs="B Nazanin" w:hint="cs"/>
          <w:sz w:val="22"/>
          <w:szCs w:val="28"/>
          <w:rtl/>
          <w:lang w:bidi="fa-IR"/>
        </w:rPr>
        <w:softHyphen/>
        <w:t>می</w:t>
      </w:r>
      <w:r w:rsidRPr="00F91373">
        <w:rPr>
          <w:rFonts w:cs="B Nazanin" w:hint="cs"/>
          <w:sz w:val="22"/>
          <w:szCs w:val="28"/>
          <w:rtl/>
          <w:lang w:bidi="fa-IR"/>
        </w:rPr>
        <w:softHyphen/>
        <w:t>شوند، ولتاژ در انتهاي فیدر افت خواهد کرد و به طور صحیح جبران</w:t>
      </w:r>
      <w:r w:rsidRPr="00F91373">
        <w:rPr>
          <w:rFonts w:cs="B Nazanin"/>
          <w:sz w:val="22"/>
          <w:szCs w:val="28"/>
          <w:rtl/>
          <w:lang w:bidi="fa-IR"/>
        </w:rPr>
        <w:softHyphen/>
      </w:r>
      <w:r w:rsidRPr="00F91373">
        <w:rPr>
          <w:rFonts w:cs="B Nazanin" w:hint="cs"/>
          <w:sz w:val="22"/>
          <w:szCs w:val="28"/>
          <w:rtl/>
          <w:lang w:bidi="fa-IR"/>
        </w:rPr>
        <w:t>سازی نخواهد شد.</w:t>
      </w:r>
      <w:r w:rsidRPr="00F91373">
        <w:rPr>
          <w:rFonts w:cs="B Nazanin" w:hint="cs"/>
          <w:i/>
          <w:sz w:val="22"/>
          <w:szCs w:val="28"/>
          <w:rtl/>
          <w:lang w:bidi="fa-IR"/>
        </w:rPr>
        <w:t xml:space="preserve"> حضور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F91373">
        <w:rPr>
          <w:rFonts w:cs="B Nazanin" w:hint="cs"/>
          <w:i/>
          <w:sz w:val="22"/>
          <w:szCs w:val="28"/>
          <w:rtl/>
          <w:lang w:bidi="fa-IR"/>
        </w:rPr>
        <w:t>می</w:t>
      </w:r>
      <w:r w:rsidRPr="00F91373">
        <w:rPr>
          <w:rFonts w:cs="B Nazanin" w:hint="cs"/>
          <w:i/>
          <w:sz w:val="22"/>
          <w:szCs w:val="28"/>
          <w:rtl/>
          <w:lang w:bidi="fa-IR"/>
        </w:rPr>
        <w:softHyphen/>
        <w:t>تواند به صورت محلی الگوهای شارش توان را تغییر دهد، همین امر می</w:t>
      </w:r>
      <w:r w:rsidRPr="00F91373">
        <w:rPr>
          <w:rFonts w:cs="B Nazanin" w:hint="cs"/>
          <w:i/>
          <w:sz w:val="22"/>
          <w:szCs w:val="28"/>
          <w:rtl/>
          <w:lang w:bidi="fa-IR"/>
        </w:rPr>
        <w:softHyphen/>
        <w:t xml:space="preserve">تواند باعث شود </w:t>
      </w:r>
      <w:r w:rsidRPr="00F91373">
        <w:rPr>
          <w:rFonts w:cs="B Nazanin"/>
          <w:i/>
          <w:sz w:val="22"/>
          <w:szCs w:val="28"/>
          <w:lang w:bidi="fa-IR"/>
        </w:rPr>
        <w:t>LTC</w:t>
      </w:r>
      <w:r w:rsidRPr="00F91373">
        <w:rPr>
          <w:rStyle w:val="FootnoteReference"/>
          <w:rFonts w:cs="B Nazanin"/>
          <w:i/>
          <w:sz w:val="22"/>
          <w:szCs w:val="28"/>
          <w:rtl/>
          <w:lang w:bidi="fa-IR"/>
        </w:rPr>
        <w:footnoteReference w:id="42"/>
      </w:r>
      <w:r w:rsidRPr="00F91373">
        <w:rPr>
          <w:rFonts w:cs="B Nazanin" w:hint="cs"/>
          <w:i/>
          <w:sz w:val="22"/>
          <w:szCs w:val="28"/>
          <w:rtl/>
          <w:lang w:bidi="fa-IR"/>
        </w:rPr>
        <w:t xml:space="preserve"> یا </w:t>
      </w:r>
      <w:r w:rsidRPr="00F91373">
        <w:rPr>
          <w:rFonts w:cs="B Nazanin"/>
          <w:i/>
          <w:sz w:val="22"/>
          <w:szCs w:val="28"/>
          <w:lang w:bidi="fa-IR"/>
        </w:rPr>
        <w:t>SVR</w:t>
      </w:r>
      <w:r w:rsidRPr="00F91373">
        <w:rPr>
          <w:rStyle w:val="FootnoteReference"/>
          <w:rFonts w:cs="B Nazanin"/>
          <w:i/>
          <w:sz w:val="22"/>
          <w:szCs w:val="28"/>
          <w:rtl/>
          <w:lang w:bidi="fa-IR"/>
        </w:rPr>
        <w:footnoteReference w:id="43"/>
      </w:r>
      <w:r w:rsidRPr="00F91373">
        <w:rPr>
          <w:rFonts w:cs="B Nazanin" w:hint="cs"/>
          <w:i/>
          <w:sz w:val="22"/>
          <w:szCs w:val="28"/>
          <w:rtl/>
          <w:lang w:bidi="fa-IR"/>
        </w:rPr>
        <w:t xml:space="preserve"> نتواند پروفیل ولتاژ را به نحو مطلوبی تنظیم کنند.</w:t>
      </w:r>
    </w:p>
    <w:p w:rsidR="00F57311" w:rsidRDefault="00F57311" w:rsidP="00F57311">
      <w:pPr>
        <w:spacing w:line="288" w:lineRule="auto"/>
        <w:ind w:firstLine="454"/>
        <w:jc w:val="lowKashida"/>
        <w:rPr>
          <w:rFonts w:cs="B Nazanin"/>
          <w:sz w:val="22"/>
          <w:szCs w:val="28"/>
          <w:rtl/>
          <w:lang w:bidi="fa-IR"/>
        </w:rPr>
      </w:pPr>
      <w:r w:rsidRPr="00E93AF3">
        <w:rPr>
          <w:rFonts w:cs="B Nazanin" w:hint="cs"/>
          <w:sz w:val="22"/>
          <w:szCs w:val="28"/>
          <w:rtl/>
          <w:lang w:bidi="fa-IR"/>
        </w:rPr>
        <w:t>بمنظور جلوگیری از چنین عملکردی و برای حفظ ولتاژ مناسب در محل مشترکین، باید کنترل</w:t>
      </w:r>
      <w:r w:rsidRPr="00E93AF3">
        <w:rPr>
          <w:rFonts w:cs="B Nazanin" w:hint="cs"/>
          <w:sz w:val="22"/>
          <w:szCs w:val="28"/>
          <w:rtl/>
          <w:lang w:bidi="fa-IR"/>
        </w:rPr>
        <w:softHyphen/>
        <w:t>کننده یا تنظیم</w:t>
      </w:r>
      <w:r w:rsidRPr="00E93AF3">
        <w:rPr>
          <w:rFonts w:cs="B Nazanin" w:hint="cs"/>
          <w:sz w:val="22"/>
          <w:szCs w:val="28"/>
          <w:rtl/>
          <w:lang w:bidi="fa-IR"/>
        </w:rPr>
        <w:softHyphen/>
        <w:t>کننده</w:t>
      </w:r>
      <w:r w:rsidRPr="00E93AF3">
        <w:rPr>
          <w:rFonts w:cs="B Nazanin" w:hint="cs"/>
          <w:sz w:val="22"/>
          <w:szCs w:val="28"/>
          <w:rtl/>
          <w:lang w:bidi="fa-IR"/>
        </w:rPr>
        <w:softHyphen/>
        <w:t>های اضافی در مرکز بار در شبکه نصب گردد.</w:t>
      </w:r>
    </w:p>
    <w:p w:rsidR="00F57311" w:rsidRPr="00E93AF3" w:rsidRDefault="00F57311" w:rsidP="00F57311">
      <w:pPr>
        <w:spacing w:line="288" w:lineRule="auto"/>
        <w:ind w:firstLine="454"/>
        <w:jc w:val="lowKashida"/>
        <w:rPr>
          <w:rFonts w:cs="B Nazanin"/>
          <w:sz w:val="22"/>
          <w:szCs w:val="28"/>
          <w:rtl/>
          <w:lang w:bidi="fa-IR"/>
        </w:rPr>
      </w:pPr>
    </w:p>
    <w:p w:rsidR="00F57311" w:rsidRPr="00E93AF3" w:rsidRDefault="00F57311" w:rsidP="00F57311">
      <w:pPr>
        <w:spacing w:line="288" w:lineRule="auto"/>
        <w:jc w:val="lowKashida"/>
        <w:rPr>
          <w:rFonts w:cs="B Nazanin"/>
          <w:b/>
          <w:bCs/>
          <w:sz w:val="22"/>
          <w:szCs w:val="28"/>
          <w:rtl/>
          <w:lang w:bidi="fa-IR"/>
        </w:rPr>
      </w:pPr>
      <w:r w:rsidRPr="00E93AF3">
        <w:rPr>
          <w:rFonts w:cs="B Nazanin" w:hint="cs"/>
          <w:b/>
          <w:bCs/>
          <w:sz w:val="22"/>
          <w:szCs w:val="28"/>
          <w:rtl/>
          <w:lang w:bidi="fa-IR"/>
        </w:rPr>
        <w:t>ب- اضافه ولتاژ</w:t>
      </w:r>
    </w:p>
    <w:p w:rsidR="00F57311" w:rsidRPr="00E93AF3" w:rsidRDefault="00F57311" w:rsidP="00786388">
      <w:pPr>
        <w:spacing w:line="288" w:lineRule="auto"/>
        <w:ind w:firstLine="454"/>
        <w:jc w:val="lowKashida"/>
        <w:rPr>
          <w:rFonts w:cs="B Nazanin"/>
          <w:sz w:val="22"/>
          <w:szCs w:val="28"/>
          <w:rtl/>
          <w:lang w:bidi="fa-IR"/>
        </w:rPr>
      </w:pPr>
      <w:r w:rsidRPr="00F91373">
        <w:rPr>
          <w:rFonts w:cs="B Nazanin" w:hint="cs"/>
          <w:i/>
          <w:sz w:val="22"/>
          <w:szCs w:val="28"/>
          <w:rtl/>
          <w:lang w:bidi="fa-IR"/>
        </w:rPr>
        <w:t>اتصال منابع تولید پراکنده به فیدر موجود، باعث می</w:t>
      </w:r>
      <w:r w:rsidRPr="00F91373">
        <w:rPr>
          <w:rFonts w:cs="B Nazanin" w:hint="cs"/>
          <w:i/>
          <w:sz w:val="22"/>
          <w:szCs w:val="28"/>
          <w:rtl/>
          <w:lang w:bidi="fa-IR"/>
        </w:rPr>
        <w:softHyphen/>
        <w:t xml:space="preserve">شود قسمتی از بار فیدر که قبل از حضور </w:t>
      </w:r>
      <w:r w:rsidR="00786388">
        <w:rPr>
          <w:rFonts w:cs="B Nazanin" w:hint="cs"/>
          <w:szCs w:val="28"/>
          <w:rtl/>
          <w:lang w:bidi="fa-IR"/>
        </w:rPr>
        <w:t>منبع تولید پراکنده</w:t>
      </w:r>
      <w:r w:rsidRPr="00F91373">
        <w:rPr>
          <w:rFonts w:cs="B Nazanin" w:hint="cs"/>
          <w:i/>
          <w:sz w:val="22"/>
          <w:szCs w:val="28"/>
          <w:rtl/>
          <w:lang w:bidi="fa-IR"/>
        </w:rPr>
        <w:t>، توسط شبکه تأمین می</w:t>
      </w:r>
      <w:r w:rsidRPr="00F91373">
        <w:rPr>
          <w:rFonts w:cs="B Nazanin"/>
          <w:i/>
          <w:sz w:val="22"/>
          <w:szCs w:val="28"/>
          <w:rtl/>
          <w:lang w:bidi="fa-IR"/>
        </w:rPr>
        <w:softHyphen/>
      </w:r>
      <w:r w:rsidRPr="00F91373">
        <w:rPr>
          <w:rFonts w:cs="B Nazanin" w:hint="cs"/>
          <w:i/>
          <w:sz w:val="22"/>
          <w:szCs w:val="28"/>
          <w:rtl/>
          <w:lang w:bidi="fa-IR"/>
        </w:rPr>
        <w:t xml:space="preserve">شد، توسط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F91373">
        <w:rPr>
          <w:rFonts w:cs="B Nazanin" w:hint="cs"/>
          <w:i/>
          <w:sz w:val="22"/>
          <w:szCs w:val="28"/>
          <w:rtl/>
          <w:lang w:bidi="fa-IR"/>
        </w:rPr>
        <w:t xml:space="preserve">تأمین گردد و در برخی موارد شارش معکوس توان در شبکه را به همراه خواهد داشت که این امر در شرایط کم باری </w:t>
      </w:r>
      <w:r w:rsidRPr="00F91373">
        <w:rPr>
          <w:rFonts w:cs="B Nazanin" w:hint="cs"/>
          <w:sz w:val="22"/>
          <w:szCs w:val="28"/>
          <w:rtl/>
          <w:lang w:bidi="fa-IR"/>
        </w:rPr>
        <w:t>مخصوصاً برای مصرف</w:t>
      </w:r>
      <w:r w:rsidRPr="00F91373">
        <w:rPr>
          <w:rFonts w:cs="B Nazanin" w:hint="cs"/>
          <w:sz w:val="22"/>
          <w:szCs w:val="28"/>
          <w:rtl/>
          <w:lang w:bidi="fa-IR"/>
        </w:rPr>
        <w:softHyphen/>
        <w:t>کنندگانی که در نزدیکی محل اتصال نیروگاه پراکنده قرار دارند</w:t>
      </w:r>
      <w:r w:rsidRPr="00F91373">
        <w:rPr>
          <w:rFonts w:cs="B Nazanin" w:hint="cs"/>
          <w:i/>
          <w:sz w:val="22"/>
          <w:szCs w:val="28"/>
          <w:rtl/>
          <w:lang w:bidi="fa-IR"/>
        </w:rPr>
        <w:t xml:space="preserve"> ممکن است منجر به افزایش ولتاژ گردد.</w:t>
      </w:r>
      <w:r w:rsidRPr="00F91373">
        <w:rPr>
          <w:rFonts w:cs="B Nazanin" w:hint="cs"/>
          <w:sz w:val="22"/>
          <w:szCs w:val="28"/>
          <w:rtl/>
          <w:lang w:bidi="fa-IR"/>
        </w:rPr>
        <w:t xml:space="preserve"> در شرایط بهره</w:t>
      </w:r>
      <w:r w:rsidRPr="00F91373">
        <w:rPr>
          <w:rFonts w:cs="B Nazanin" w:hint="cs"/>
          <w:sz w:val="22"/>
          <w:szCs w:val="28"/>
          <w:rtl/>
          <w:lang w:bidi="fa-IR"/>
        </w:rPr>
        <w:softHyphen/>
        <w:t>برداری عادی، امپدانس ترانسفورماتورها و شبکه، باعث ایجاد افت ولتاژ در طول شبکه می</w:t>
      </w:r>
      <w:r w:rsidRPr="00F91373">
        <w:rPr>
          <w:rFonts w:cs="B Nazanin" w:hint="cs"/>
          <w:sz w:val="22"/>
          <w:szCs w:val="28"/>
          <w:rtl/>
          <w:lang w:bidi="fa-IR"/>
        </w:rPr>
        <w:softHyphen/>
        <w:t xml:space="preserve">شوند. به عبارت دیگر، در این حالت، </w:t>
      </w:r>
      <w:r w:rsidR="00BD66AF" w:rsidRPr="00F91373">
        <w:rPr>
          <w:rFonts w:cs="B Nazanin" w:hint="cs"/>
          <w:sz w:val="28"/>
          <w:szCs w:val="28"/>
          <w:rtl/>
          <w:lang w:bidi="fa-IR"/>
        </w:rPr>
        <w:t>منابع تولید پراکنده</w:t>
      </w:r>
      <w:r w:rsidR="00BD66AF" w:rsidRPr="00F91373">
        <w:rPr>
          <w:rFonts w:cs="B Nazanin" w:hint="cs"/>
          <w:sz w:val="22"/>
          <w:szCs w:val="28"/>
          <w:rtl/>
          <w:lang w:bidi="fa-IR"/>
        </w:rPr>
        <w:t xml:space="preserve"> </w:t>
      </w:r>
      <w:r w:rsidRPr="00F91373">
        <w:rPr>
          <w:rFonts w:cs="B Nazanin" w:hint="cs"/>
          <w:sz w:val="22"/>
          <w:szCs w:val="28"/>
          <w:rtl/>
          <w:lang w:bidi="fa-IR"/>
        </w:rPr>
        <w:t>ممکن است با تزریق جریان در جهت معکوس، باعث کاهش افت ولتاژ در ترانسفورماتورها و شبکه شود، که این امر افزایش ولتاژ در برخی از باس</w:t>
      </w:r>
      <w:r w:rsidRPr="00F91373">
        <w:rPr>
          <w:rFonts w:cs="B Nazanin" w:hint="cs"/>
          <w:sz w:val="22"/>
          <w:szCs w:val="28"/>
          <w:rtl/>
          <w:lang w:bidi="fa-IR"/>
        </w:rPr>
        <w:softHyphen/>
        <w:t>های شبکه را در پی خواهد داشت. این موضوع در مطالعات پخش بار باید مورد توجه قرار گیرد.</w:t>
      </w:r>
    </w:p>
    <w:p w:rsidR="0058652D" w:rsidRPr="000C1C57" w:rsidRDefault="0058652D" w:rsidP="000C1C57">
      <w:pPr>
        <w:spacing w:line="288" w:lineRule="auto"/>
        <w:ind w:firstLine="454"/>
        <w:jc w:val="lowKashida"/>
        <w:rPr>
          <w:rFonts w:cs="B Nazanin"/>
          <w:sz w:val="22"/>
          <w:szCs w:val="28"/>
          <w:rtl/>
          <w:lang w:bidi="fa-IR"/>
        </w:rPr>
      </w:pPr>
    </w:p>
    <w:p w:rsidR="0058652D" w:rsidRDefault="00B15AF8" w:rsidP="00B15AF8">
      <w:pPr>
        <w:pStyle w:val="Heading2"/>
        <w:rPr>
          <w:rFonts w:hint="eastAsia"/>
        </w:rPr>
      </w:pPr>
      <w:r>
        <w:rPr>
          <w:rFonts w:hint="cs"/>
          <w:rtl/>
        </w:rPr>
        <w:lastRenderedPageBreak/>
        <w:t xml:space="preserve"> </w:t>
      </w:r>
      <w:bookmarkStart w:id="44" w:name="_Toc66698571"/>
      <w:r w:rsidR="003309A7" w:rsidRPr="003309A7">
        <w:rPr>
          <w:rFonts w:hint="cs"/>
          <w:rtl/>
        </w:rPr>
        <w:t>هماهنگی با سیستم زمین شبکه</w:t>
      </w:r>
      <w:bookmarkEnd w:id="44"/>
    </w:p>
    <w:p w:rsidR="001A160A" w:rsidRDefault="00B73310">
      <w:pPr>
        <w:spacing w:line="288" w:lineRule="auto"/>
        <w:ind w:firstLine="454"/>
        <w:jc w:val="lowKashida"/>
        <w:rPr>
          <w:rFonts w:cs="B Nazanin"/>
          <w:sz w:val="22"/>
          <w:szCs w:val="28"/>
          <w:lang w:bidi="fa-IR"/>
        </w:rPr>
      </w:pPr>
      <w:r w:rsidRPr="00E93AF3">
        <w:rPr>
          <w:rFonts w:cs="B Nazanin" w:hint="cs"/>
          <w:sz w:val="28"/>
          <w:szCs w:val="28"/>
          <w:rtl/>
          <w:lang w:bidi="fa-IR"/>
        </w:rPr>
        <w:t xml:space="preserve">چگونگي ارتباط بين سيستم زمين </w:t>
      </w:r>
      <w:r>
        <w:rPr>
          <w:rFonts w:cs="B Nazanin" w:hint="cs"/>
          <w:sz w:val="28"/>
          <w:szCs w:val="28"/>
          <w:rtl/>
          <w:lang w:bidi="fa-IR"/>
        </w:rPr>
        <w:t>منبع</w:t>
      </w:r>
      <w:r w:rsidRPr="00E93AF3">
        <w:rPr>
          <w:rFonts w:cs="B Nazanin" w:hint="cs"/>
          <w:sz w:val="28"/>
          <w:szCs w:val="28"/>
          <w:rtl/>
          <w:lang w:bidi="fa-IR"/>
        </w:rPr>
        <w:t xml:space="preserve"> تولید پراکنده، ترانسفورماتور متصل</w:t>
      </w:r>
      <w:r w:rsidRPr="00E93AF3">
        <w:rPr>
          <w:rFonts w:cs="B Nazanin" w:hint="cs"/>
          <w:sz w:val="28"/>
          <w:szCs w:val="28"/>
          <w:rtl/>
          <w:lang w:bidi="fa-IR"/>
        </w:rPr>
        <w:softHyphen/>
        <w:t>کننده مولد به شبکه و سیستم زمین شبكه برق، یکی از مسائل بسیار مهم در مطالعات شبکه</w:t>
      </w:r>
      <w:r w:rsidRPr="00E93AF3">
        <w:rPr>
          <w:rFonts w:cs="B Nazanin" w:hint="cs"/>
          <w:sz w:val="28"/>
          <w:szCs w:val="28"/>
          <w:rtl/>
          <w:lang w:bidi="fa-IR"/>
        </w:rPr>
        <w:softHyphen/>
        <w:t>های برق در هنگام نصب و اتصال منابع تولید پراکنده به شبکه می</w:t>
      </w:r>
      <w:r w:rsidRPr="00E93AF3">
        <w:rPr>
          <w:rFonts w:cs="B Nazanin" w:hint="cs"/>
          <w:sz w:val="28"/>
          <w:szCs w:val="28"/>
          <w:rtl/>
          <w:lang w:bidi="fa-IR"/>
        </w:rPr>
        <w:softHyphen/>
        <w:t>باشد. این مسأله تأثير مهمي در رفتار شبكه در هنگام وقوع انواع خطاهاي اتصال</w:t>
      </w:r>
      <w:r w:rsidRPr="00E93AF3">
        <w:rPr>
          <w:rFonts w:cs="B Nazanin"/>
          <w:sz w:val="28"/>
          <w:szCs w:val="28"/>
          <w:rtl/>
          <w:lang w:bidi="fa-IR"/>
        </w:rPr>
        <w:softHyphen/>
      </w:r>
      <w:r w:rsidRPr="00E93AF3">
        <w:rPr>
          <w:rFonts w:cs="B Nazanin" w:hint="cs"/>
          <w:sz w:val="28"/>
          <w:szCs w:val="28"/>
          <w:rtl/>
          <w:lang w:bidi="fa-IR"/>
        </w:rPr>
        <w:t>كوتاه در مكان</w:t>
      </w:r>
      <w:r w:rsidRPr="00E93AF3">
        <w:rPr>
          <w:rFonts w:cs="B Nazanin"/>
          <w:sz w:val="28"/>
          <w:szCs w:val="28"/>
          <w:rtl/>
          <w:lang w:bidi="fa-IR"/>
        </w:rPr>
        <w:softHyphen/>
      </w:r>
      <w:r w:rsidRPr="00E93AF3">
        <w:rPr>
          <w:rFonts w:cs="B Nazanin" w:hint="cs"/>
          <w:sz w:val="28"/>
          <w:szCs w:val="28"/>
          <w:rtl/>
          <w:lang w:bidi="fa-IR"/>
        </w:rPr>
        <w:t>هاي مختلف شبكه دارد.</w:t>
      </w:r>
      <w:r w:rsidRPr="00E93AF3">
        <w:rPr>
          <w:rFonts w:cs="B Nazanin" w:hint="cs"/>
          <w:sz w:val="22"/>
          <w:szCs w:val="28"/>
          <w:rtl/>
          <w:lang w:bidi="fa-IR"/>
        </w:rPr>
        <w:t xml:space="preserve"> </w:t>
      </w:r>
      <w:r w:rsidRPr="00E93AF3">
        <w:rPr>
          <w:rFonts w:cs="B Nazanin" w:hint="cs"/>
          <w:i/>
          <w:sz w:val="22"/>
          <w:szCs w:val="28"/>
          <w:rtl/>
          <w:lang w:bidi="fa-IR"/>
        </w:rPr>
        <w:t>سیستم زمین مراکز تولید پراکنده باید به نحوی طراحی و اجرا شود که تأثیر نامطلوبی بر شبکه برق نداشته باشد و بهره</w:t>
      </w:r>
      <w:r w:rsidRPr="00E93AF3">
        <w:rPr>
          <w:rFonts w:cs="B Nazanin" w:hint="cs"/>
          <w:i/>
          <w:sz w:val="22"/>
          <w:szCs w:val="28"/>
          <w:rtl/>
          <w:lang w:bidi="fa-IR"/>
        </w:rPr>
        <w:softHyphen/>
        <w:t>برداری از منبع تولید پراکنده در سناریوهای مختلف، چه به صورت مجزا از شبکه یا موازی با شبکه، تداخلی در سیستم حفاظتی و همچنین بهره</w:t>
      </w:r>
      <w:r w:rsidRPr="00E93AF3">
        <w:rPr>
          <w:rFonts w:cs="B Nazanin" w:hint="cs"/>
          <w:i/>
          <w:sz w:val="22"/>
          <w:szCs w:val="28"/>
          <w:rtl/>
          <w:lang w:bidi="fa-IR"/>
        </w:rPr>
        <w:softHyphen/>
        <w:t xml:space="preserve">برداری از شبکه برق ایجاد نکند. </w:t>
      </w:r>
      <w:r w:rsidRPr="00E93AF3">
        <w:rPr>
          <w:rFonts w:cs="B Nazanin" w:hint="cs"/>
          <w:sz w:val="22"/>
          <w:szCs w:val="28"/>
          <w:rtl/>
          <w:lang w:bidi="fa-IR"/>
        </w:rPr>
        <w:t xml:space="preserve">اتصال </w:t>
      </w:r>
      <w:r>
        <w:rPr>
          <w:rFonts w:cs="B Nazanin" w:hint="cs"/>
          <w:sz w:val="22"/>
          <w:szCs w:val="28"/>
          <w:rtl/>
          <w:lang w:bidi="fa-IR"/>
        </w:rPr>
        <w:t>منابع تولید پراکنده</w:t>
      </w:r>
      <w:r w:rsidRPr="00E93AF3">
        <w:rPr>
          <w:rFonts w:cs="B Nazanin" w:hint="cs"/>
          <w:sz w:val="22"/>
          <w:szCs w:val="28"/>
          <w:rtl/>
          <w:lang w:bidi="fa-IR"/>
        </w:rPr>
        <w:t xml:space="preserve"> به شبکه برق باید هماهنگ با سیستم زمین شبکة برق باشد.</w:t>
      </w:r>
    </w:p>
    <w:p w:rsidR="00B73310" w:rsidRPr="004F6869" w:rsidRDefault="00B73310" w:rsidP="00553F08">
      <w:pPr>
        <w:spacing w:line="288" w:lineRule="auto"/>
        <w:ind w:firstLine="454"/>
        <w:jc w:val="lowKashida"/>
        <w:rPr>
          <w:rFonts w:cs="B Nazanin"/>
          <w:sz w:val="22"/>
          <w:szCs w:val="28"/>
          <w:rtl/>
          <w:lang w:bidi="fa-IR"/>
        </w:rPr>
      </w:pPr>
    </w:p>
    <w:p w:rsidR="0058652D" w:rsidRDefault="00B15AF8" w:rsidP="00B15AF8">
      <w:pPr>
        <w:pStyle w:val="Heading2"/>
        <w:rPr>
          <w:rFonts w:hint="eastAsia"/>
        </w:rPr>
      </w:pPr>
      <w:r>
        <w:rPr>
          <w:rFonts w:hint="cs"/>
          <w:rtl/>
        </w:rPr>
        <w:t xml:space="preserve"> </w:t>
      </w:r>
      <w:bookmarkStart w:id="45" w:name="_Toc66698572"/>
      <w:r w:rsidR="003309A7" w:rsidRPr="003309A7">
        <w:rPr>
          <w:rFonts w:hint="cs"/>
          <w:rtl/>
        </w:rPr>
        <w:t>سنکرون شدن با شبکه</w:t>
      </w:r>
      <w:bookmarkEnd w:id="45"/>
    </w:p>
    <w:p w:rsidR="001A160A" w:rsidRDefault="007F2441">
      <w:pPr>
        <w:spacing w:line="288" w:lineRule="auto"/>
        <w:ind w:firstLine="454"/>
        <w:jc w:val="lowKashida"/>
        <w:rPr>
          <w:rFonts w:cs="B Nazanin"/>
          <w:sz w:val="22"/>
          <w:szCs w:val="28"/>
          <w:rtl/>
          <w:lang w:bidi="fa-IR"/>
        </w:rPr>
      </w:pPr>
      <w:r w:rsidRPr="00E93AF3">
        <w:rPr>
          <w:rFonts w:cs="B Nazanin" w:hint="cs"/>
          <w:sz w:val="22"/>
          <w:szCs w:val="28"/>
          <w:rtl/>
          <w:lang w:bidi="fa-IR"/>
        </w:rPr>
        <w:t xml:space="preserve">به طور کلی، سنکرونیزم به یکسان بودن دامنة ولتاژ، فرکانس و زاویة فاز بین شبکة برق و </w:t>
      </w:r>
      <w:r>
        <w:rPr>
          <w:rFonts w:cs="B Nazanin" w:hint="cs"/>
          <w:sz w:val="22"/>
          <w:szCs w:val="28"/>
          <w:rtl/>
          <w:lang w:bidi="fa-IR"/>
        </w:rPr>
        <w:t>منبع تولید پراکنده</w:t>
      </w:r>
      <w:r w:rsidRPr="00E93AF3">
        <w:rPr>
          <w:rFonts w:cs="B Nazanin" w:hint="cs"/>
          <w:sz w:val="22"/>
          <w:szCs w:val="28"/>
          <w:rtl/>
          <w:lang w:bidi="fa-IR"/>
        </w:rPr>
        <w:t xml:space="preserve"> گفته می</w:t>
      </w:r>
      <w:r w:rsidRPr="00E93AF3">
        <w:rPr>
          <w:rFonts w:cs="B Nazanin" w:hint="cs"/>
          <w:sz w:val="22"/>
          <w:szCs w:val="28"/>
          <w:rtl/>
          <w:lang w:bidi="fa-IR"/>
        </w:rPr>
        <w:softHyphen/>
        <w:t>شود. براي سنكرون</w:t>
      </w:r>
      <w:r w:rsidRPr="00E93AF3">
        <w:rPr>
          <w:rFonts w:cs="B Nazanin" w:hint="cs"/>
          <w:sz w:val="22"/>
          <w:szCs w:val="28"/>
          <w:rtl/>
          <w:lang w:bidi="fa-IR"/>
        </w:rPr>
        <w:softHyphen/>
        <w:t>سازي شرايط زير بايد برقرار باشد:</w:t>
      </w:r>
    </w:p>
    <w:p w:rsidR="007F2441" w:rsidRPr="00E93AF3" w:rsidRDefault="007F2441" w:rsidP="00994651">
      <w:pPr>
        <w:numPr>
          <w:ilvl w:val="0"/>
          <w:numId w:val="35"/>
        </w:numPr>
        <w:spacing w:line="288" w:lineRule="auto"/>
        <w:jc w:val="lowKashida"/>
        <w:rPr>
          <w:rFonts w:cs="B Nazanin"/>
          <w:sz w:val="22"/>
          <w:szCs w:val="28"/>
          <w:lang w:bidi="fa-IR"/>
        </w:rPr>
      </w:pPr>
      <w:r w:rsidRPr="00E93AF3">
        <w:rPr>
          <w:rFonts w:cs="B Nazanin" w:hint="cs"/>
          <w:sz w:val="22"/>
          <w:szCs w:val="28"/>
          <w:rtl/>
          <w:lang w:bidi="fa-IR"/>
        </w:rPr>
        <w:t xml:space="preserve">توالي فازها بين </w:t>
      </w:r>
      <w:r>
        <w:rPr>
          <w:rFonts w:cs="B Nazanin" w:hint="cs"/>
          <w:sz w:val="22"/>
          <w:szCs w:val="28"/>
          <w:rtl/>
          <w:lang w:bidi="fa-IR"/>
        </w:rPr>
        <w:t>منبع تولید پراکنده</w:t>
      </w:r>
      <w:r w:rsidRPr="00E93AF3">
        <w:rPr>
          <w:rFonts w:cs="B Nazanin" w:hint="cs"/>
          <w:sz w:val="22"/>
          <w:szCs w:val="28"/>
          <w:rtl/>
          <w:lang w:bidi="fa-IR"/>
        </w:rPr>
        <w:t xml:space="preserve"> و شبكه رعايت گردد.</w:t>
      </w:r>
    </w:p>
    <w:p w:rsidR="007F2441" w:rsidRPr="00E93AF3" w:rsidRDefault="007F2441" w:rsidP="00994651">
      <w:pPr>
        <w:numPr>
          <w:ilvl w:val="0"/>
          <w:numId w:val="35"/>
        </w:numPr>
        <w:spacing w:line="288" w:lineRule="auto"/>
        <w:jc w:val="lowKashida"/>
        <w:rPr>
          <w:rFonts w:cs="B Nazanin"/>
          <w:sz w:val="22"/>
          <w:szCs w:val="28"/>
          <w:lang w:bidi="fa-IR"/>
        </w:rPr>
      </w:pPr>
      <w:r w:rsidRPr="00E93AF3">
        <w:rPr>
          <w:rFonts w:cs="B Nazanin" w:hint="cs"/>
          <w:sz w:val="22"/>
          <w:szCs w:val="28"/>
          <w:rtl/>
          <w:lang w:bidi="fa-IR"/>
        </w:rPr>
        <w:t>اختلاف فركانس دو سيستم در محدوده مجاز باشد.</w:t>
      </w:r>
    </w:p>
    <w:p w:rsidR="007F2441" w:rsidRPr="00E93AF3" w:rsidRDefault="007F2441" w:rsidP="00994651">
      <w:pPr>
        <w:numPr>
          <w:ilvl w:val="0"/>
          <w:numId w:val="35"/>
        </w:numPr>
        <w:spacing w:line="288" w:lineRule="auto"/>
        <w:jc w:val="lowKashida"/>
        <w:rPr>
          <w:rFonts w:cs="B Nazanin"/>
          <w:sz w:val="22"/>
          <w:szCs w:val="28"/>
          <w:lang w:bidi="fa-IR"/>
        </w:rPr>
      </w:pPr>
      <w:r w:rsidRPr="00E93AF3">
        <w:rPr>
          <w:rFonts w:cs="B Nazanin" w:hint="cs"/>
          <w:sz w:val="22"/>
          <w:szCs w:val="28"/>
          <w:rtl/>
          <w:lang w:bidi="fa-IR"/>
        </w:rPr>
        <w:t xml:space="preserve">اختلاف دامنه ولتاژ شبكه و </w:t>
      </w:r>
      <w:r>
        <w:rPr>
          <w:rFonts w:cs="B Nazanin" w:hint="cs"/>
          <w:sz w:val="22"/>
          <w:szCs w:val="28"/>
          <w:rtl/>
          <w:lang w:bidi="fa-IR"/>
        </w:rPr>
        <w:t>منبع تولید پراکنده</w:t>
      </w:r>
      <w:r w:rsidRPr="00E93AF3">
        <w:rPr>
          <w:rFonts w:cs="B Nazanin" w:hint="cs"/>
          <w:sz w:val="22"/>
          <w:szCs w:val="28"/>
          <w:rtl/>
          <w:lang w:bidi="fa-IR"/>
        </w:rPr>
        <w:t xml:space="preserve"> در محدوده مجاز باشد.</w:t>
      </w:r>
    </w:p>
    <w:p w:rsidR="007F2441" w:rsidRPr="00E93AF3" w:rsidRDefault="007F2441" w:rsidP="00994651">
      <w:pPr>
        <w:numPr>
          <w:ilvl w:val="0"/>
          <w:numId w:val="35"/>
        </w:numPr>
        <w:spacing w:line="288" w:lineRule="auto"/>
        <w:jc w:val="lowKashida"/>
        <w:rPr>
          <w:rFonts w:cs="B Nazanin"/>
          <w:sz w:val="22"/>
          <w:szCs w:val="28"/>
          <w:rtl/>
          <w:lang w:bidi="fa-IR"/>
        </w:rPr>
      </w:pPr>
      <w:r w:rsidRPr="00E93AF3">
        <w:rPr>
          <w:rFonts w:cs="B Nazanin" w:hint="cs"/>
          <w:sz w:val="22"/>
          <w:szCs w:val="28"/>
          <w:rtl/>
          <w:lang w:bidi="fa-IR"/>
        </w:rPr>
        <w:t xml:space="preserve">زاويه فاز دو </w:t>
      </w:r>
      <w:r w:rsidRPr="00F91373">
        <w:rPr>
          <w:rFonts w:cs="B Nazanin" w:hint="cs"/>
          <w:sz w:val="22"/>
          <w:szCs w:val="28"/>
          <w:rtl/>
          <w:lang w:bidi="fa-IR"/>
        </w:rPr>
        <w:t xml:space="preserve">سيستم در </w:t>
      </w:r>
      <w:r w:rsidR="006006E8" w:rsidRPr="00F91373">
        <w:rPr>
          <w:rFonts w:cs="B Nazanin" w:hint="cs"/>
          <w:sz w:val="22"/>
          <w:szCs w:val="28"/>
          <w:rtl/>
          <w:lang w:bidi="fa-IR"/>
        </w:rPr>
        <w:t>م</w:t>
      </w:r>
      <w:r w:rsidRPr="00F91373">
        <w:rPr>
          <w:rFonts w:cs="B Nazanin" w:hint="cs"/>
          <w:sz w:val="22"/>
          <w:szCs w:val="28"/>
          <w:rtl/>
          <w:lang w:bidi="fa-IR"/>
        </w:rPr>
        <w:t>حدوده مجاز باشد</w:t>
      </w:r>
      <w:r w:rsidRPr="00E93AF3">
        <w:rPr>
          <w:rFonts w:cs="B Nazanin" w:hint="cs"/>
          <w:sz w:val="22"/>
          <w:szCs w:val="28"/>
          <w:rtl/>
          <w:lang w:bidi="fa-IR"/>
        </w:rPr>
        <w:t>.</w:t>
      </w:r>
    </w:p>
    <w:p w:rsidR="007F2441" w:rsidRPr="00E93AF3" w:rsidRDefault="00C83996" w:rsidP="002D5987">
      <w:pPr>
        <w:spacing w:line="288" w:lineRule="auto"/>
        <w:ind w:firstLine="454"/>
        <w:jc w:val="lowKashida"/>
        <w:rPr>
          <w:rFonts w:cs="B Nazanin"/>
          <w:sz w:val="22"/>
          <w:szCs w:val="28"/>
          <w:rtl/>
          <w:lang w:bidi="fa-IR"/>
        </w:rPr>
      </w:pPr>
      <w:r>
        <w:fldChar w:fldCharType="begin"/>
      </w:r>
      <w:r>
        <w:instrText xml:space="preserve"> REF _Ref52890364 \h  \* MERGEFORMAT </w:instrText>
      </w:r>
      <w:r>
        <w:fldChar w:fldCharType="separate"/>
      </w:r>
      <w:r w:rsidR="00A374EC" w:rsidRPr="00A374EC">
        <w:rPr>
          <w:rFonts w:cs="B Nazanin"/>
          <w:sz w:val="22"/>
          <w:szCs w:val="28"/>
          <w:rtl/>
          <w:lang w:bidi="fa-IR"/>
        </w:rPr>
        <w:t>جدول 11</w:t>
      </w:r>
      <w:r>
        <w:fldChar w:fldCharType="end"/>
      </w:r>
      <w:r w:rsidR="007F2441" w:rsidRPr="00E93AF3">
        <w:rPr>
          <w:rFonts w:cs="B Nazanin" w:hint="cs"/>
          <w:sz w:val="22"/>
          <w:szCs w:val="28"/>
          <w:rtl/>
          <w:lang w:bidi="fa-IR"/>
        </w:rPr>
        <w:t xml:space="preserve">، شرایط اتصال </w:t>
      </w:r>
      <w:r w:rsidR="007F2441">
        <w:rPr>
          <w:rFonts w:cs="B Nazanin" w:hint="cs"/>
          <w:sz w:val="22"/>
          <w:szCs w:val="28"/>
          <w:rtl/>
          <w:lang w:bidi="fa-IR"/>
        </w:rPr>
        <w:t>منبع تولید پراکنده</w:t>
      </w:r>
      <w:r w:rsidR="007F2441" w:rsidRPr="00E93AF3">
        <w:rPr>
          <w:rFonts w:cs="B Nazanin" w:hint="cs"/>
          <w:sz w:val="22"/>
          <w:szCs w:val="28"/>
          <w:rtl/>
          <w:lang w:bidi="fa-IR"/>
        </w:rPr>
        <w:t xml:space="preserve"> به شبکة برق يعني مقادير مجاز اختلاف در لحظه وصل شدن به شبكه را نشان می</w:t>
      </w:r>
      <w:r w:rsidR="007F2441" w:rsidRPr="00E93AF3">
        <w:rPr>
          <w:rFonts w:cs="B Nazanin" w:hint="cs"/>
          <w:sz w:val="22"/>
          <w:szCs w:val="28"/>
          <w:rtl/>
          <w:lang w:bidi="fa-IR"/>
        </w:rPr>
        <w:softHyphen/>
        <w:t>دهد.</w:t>
      </w:r>
    </w:p>
    <w:p w:rsidR="001A160A" w:rsidRDefault="002969FB" w:rsidP="001B1809">
      <w:pPr>
        <w:spacing w:line="288" w:lineRule="auto"/>
        <w:jc w:val="center"/>
        <w:rPr>
          <w:rFonts w:cs="B Nazanin"/>
          <w:b/>
          <w:bCs/>
          <w:rtl/>
          <w:lang w:bidi="fa-IR"/>
        </w:rPr>
      </w:pPr>
      <w:bookmarkStart w:id="46" w:name="_Ref52890364"/>
      <w:r w:rsidRPr="006D2344">
        <w:rPr>
          <w:rFonts w:cs="B Nazanin"/>
          <w:b/>
          <w:bCs/>
          <w:rtl/>
          <w:lang w:bidi="fa-IR"/>
        </w:rPr>
        <w:t xml:space="preserve">جدول </w:t>
      </w:r>
      <w:r w:rsidR="00D1755F" w:rsidRPr="006D2344">
        <w:rPr>
          <w:rFonts w:cs="B Nazanin"/>
          <w:b/>
          <w:bCs/>
          <w:rtl/>
          <w:lang w:bidi="fa-IR"/>
        </w:rPr>
        <w:fldChar w:fldCharType="begin"/>
      </w:r>
      <w:r w:rsidRPr="006D2344">
        <w:rPr>
          <w:rFonts w:cs="B Nazanin"/>
          <w:b/>
          <w:bCs/>
          <w:rtl/>
          <w:lang w:bidi="fa-IR"/>
        </w:rPr>
        <w:instrText xml:space="preserve"> </w:instrText>
      </w:r>
      <w:r w:rsidRPr="006D2344">
        <w:rPr>
          <w:rFonts w:cs="B Nazanin"/>
          <w:b/>
          <w:bCs/>
          <w:lang w:bidi="fa-IR"/>
        </w:rPr>
        <w:instrText>SEQ</w:instrText>
      </w:r>
      <w:r w:rsidRPr="006D2344">
        <w:rPr>
          <w:rFonts w:cs="B Nazanin"/>
          <w:b/>
          <w:bCs/>
          <w:rtl/>
          <w:lang w:bidi="fa-IR"/>
        </w:rPr>
        <w:instrText xml:space="preserve"> جدول \* </w:instrText>
      </w:r>
      <w:r w:rsidRPr="006D2344">
        <w:rPr>
          <w:rFonts w:cs="B Nazanin"/>
          <w:b/>
          <w:bCs/>
          <w:lang w:bidi="fa-IR"/>
        </w:rPr>
        <w:instrText>ARABIC</w:instrText>
      </w:r>
      <w:r w:rsidRPr="006D2344">
        <w:rPr>
          <w:rFonts w:cs="B Nazanin"/>
          <w:b/>
          <w:bCs/>
          <w:rtl/>
          <w:lang w:bidi="fa-IR"/>
        </w:rPr>
        <w:instrText xml:space="preserve"> </w:instrText>
      </w:r>
      <w:r w:rsidR="00D1755F" w:rsidRPr="006D2344">
        <w:rPr>
          <w:rFonts w:cs="B Nazanin"/>
          <w:b/>
          <w:bCs/>
          <w:rtl/>
          <w:lang w:bidi="fa-IR"/>
        </w:rPr>
        <w:fldChar w:fldCharType="separate"/>
      </w:r>
      <w:r w:rsidR="00A374EC">
        <w:rPr>
          <w:rFonts w:cs="B Nazanin"/>
          <w:b/>
          <w:bCs/>
          <w:noProof/>
          <w:rtl/>
          <w:lang w:bidi="fa-IR"/>
        </w:rPr>
        <w:t>11</w:t>
      </w:r>
      <w:r w:rsidR="00D1755F" w:rsidRPr="006D2344">
        <w:rPr>
          <w:rFonts w:cs="B Nazanin"/>
          <w:b/>
          <w:bCs/>
          <w:rtl/>
          <w:lang w:bidi="fa-IR"/>
        </w:rPr>
        <w:fldChar w:fldCharType="end"/>
      </w:r>
      <w:bookmarkEnd w:id="46"/>
      <w:r w:rsidRPr="006D2344">
        <w:rPr>
          <w:rFonts w:cs="B Nazanin" w:hint="cs"/>
          <w:b/>
          <w:bCs/>
          <w:rtl/>
          <w:lang w:bidi="fa-IR"/>
        </w:rPr>
        <w:t xml:space="preserve">: </w:t>
      </w:r>
      <w:r w:rsidR="007F2441" w:rsidRPr="00E93AF3">
        <w:rPr>
          <w:rFonts w:cs="B Nazanin" w:hint="cs"/>
          <w:b/>
          <w:bCs/>
          <w:rtl/>
          <w:lang w:bidi="fa-IR"/>
        </w:rPr>
        <w:t xml:space="preserve">شرایط اتصال </w:t>
      </w:r>
      <w:r w:rsidR="007F2441">
        <w:rPr>
          <w:rFonts w:cs="B Nazanin" w:hint="cs"/>
          <w:b/>
          <w:bCs/>
          <w:rtl/>
          <w:lang w:bidi="fa-IR"/>
        </w:rPr>
        <w:t>منبع تولید پراکنده</w:t>
      </w:r>
      <w:r w:rsidR="007F2441" w:rsidRPr="00E93AF3">
        <w:rPr>
          <w:rFonts w:cs="B Nazanin" w:hint="cs"/>
          <w:b/>
          <w:bCs/>
          <w:rtl/>
          <w:lang w:bidi="fa-IR"/>
        </w:rPr>
        <w:t xml:space="preserve"> به شبکه برق</w:t>
      </w:r>
    </w:p>
    <w:tbl>
      <w:tblPr>
        <w:bidiVisual/>
        <w:tblW w:w="0" w:type="auto"/>
        <w:tblBorders>
          <w:top w:val="double" w:sz="4" w:space="0" w:color="auto"/>
          <w:bottom w:val="double" w:sz="4" w:space="0" w:color="auto"/>
          <w:insideH w:val="single" w:sz="4" w:space="0" w:color="auto"/>
        </w:tblBorders>
        <w:tblLook w:val="01E0" w:firstRow="1" w:lastRow="1" w:firstColumn="1" w:lastColumn="1" w:noHBand="0" w:noVBand="0"/>
      </w:tblPr>
      <w:tblGrid>
        <w:gridCol w:w="3720"/>
        <w:gridCol w:w="1800"/>
        <w:gridCol w:w="1620"/>
        <w:gridCol w:w="1728"/>
      </w:tblGrid>
      <w:tr w:rsidR="007F2441" w:rsidRPr="00E93AF3" w:rsidTr="00A83539">
        <w:tc>
          <w:tcPr>
            <w:tcW w:w="3720" w:type="dxa"/>
            <w:shd w:val="clear" w:color="auto" w:fill="DAEEF3" w:themeFill="accent5" w:themeFillTint="33"/>
            <w:vAlign w:val="center"/>
          </w:tcPr>
          <w:p w:rsidR="001A160A" w:rsidRPr="00A83539" w:rsidRDefault="007F2441">
            <w:pPr>
              <w:jc w:val="center"/>
              <w:rPr>
                <w:rFonts w:cs="B Nazanin"/>
                <w:rtl/>
                <w:lang w:bidi="fa-IR"/>
              </w:rPr>
            </w:pPr>
            <w:r w:rsidRPr="00A83539">
              <w:rPr>
                <w:rFonts w:cs="B Nazanin" w:hint="cs"/>
                <w:b/>
                <w:bCs/>
                <w:rtl/>
                <w:lang w:bidi="fa-IR"/>
              </w:rPr>
              <w:t>مجموع مقادیر نامی منابع تولید پراکنده</w:t>
            </w:r>
            <w:r w:rsidRPr="00A83539">
              <w:rPr>
                <w:rFonts w:cs="B Nazanin" w:hint="cs"/>
                <w:rtl/>
                <w:lang w:bidi="fa-IR"/>
              </w:rPr>
              <w:t xml:space="preserve"> (</w:t>
            </w:r>
            <w:r w:rsidRPr="00A83539">
              <w:rPr>
                <w:rFonts w:cs="B Nazanin"/>
                <w:b/>
                <w:bCs/>
                <w:lang w:bidi="fa-IR"/>
              </w:rPr>
              <w:t>kW</w:t>
            </w:r>
            <w:r w:rsidRPr="00A83539">
              <w:rPr>
                <w:rFonts w:cs="B Nazanin" w:hint="cs"/>
                <w:rtl/>
                <w:lang w:bidi="fa-IR"/>
              </w:rPr>
              <w:t>)</w:t>
            </w:r>
          </w:p>
        </w:tc>
        <w:tc>
          <w:tcPr>
            <w:tcW w:w="1800" w:type="dxa"/>
            <w:shd w:val="clear" w:color="auto" w:fill="DAEEF3" w:themeFill="accent5" w:themeFillTint="33"/>
            <w:vAlign w:val="center"/>
          </w:tcPr>
          <w:p w:rsidR="007F2441" w:rsidRPr="00E93AF3" w:rsidRDefault="007F2441" w:rsidP="006443AC">
            <w:pPr>
              <w:jc w:val="center"/>
              <w:rPr>
                <w:rFonts w:cs="B Nazanin"/>
                <w:b/>
                <w:bCs/>
                <w:rtl/>
                <w:lang w:bidi="fa-IR"/>
              </w:rPr>
            </w:pPr>
            <w:r w:rsidRPr="00E93AF3">
              <w:rPr>
                <w:rFonts w:cs="B Nazanin" w:hint="cs"/>
                <w:b/>
                <w:bCs/>
                <w:rtl/>
                <w:lang w:bidi="fa-IR"/>
              </w:rPr>
              <w:t>اختلاف زاویة فاز</w:t>
            </w:r>
          </w:p>
          <w:p w:rsidR="007F2441" w:rsidRPr="00E93AF3" w:rsidRDefault="007F2441" w:rsidP="006443AC">
            <w:pPr>
              <w:jc w:val="center"/>
              <w:rPr>
                <w:rFonts w:cs="B Nazanin"/>
                <w:rtl/>
                <w:lang w:bidi="fa-IR"/>
              </w:rPr>
            </w:pPr>
            <w:r w:rsidRPr="00E93AF3">
              <w:rPr>
                <w:rFonts w:cs="B Nazanin"/>
                <w:position w:val="-10"/>
                <w:lang w:bidi="fa-IR"/>
              </w:rPr>
              <w:object w:dxaOrig="740" w:dyaOrig="320">
                <v:shape id="_x0000_i1028" type="#_x0000_t75" style="width:38.6pt;height:16.15pt" o:ole="">
                  <v:imagedata r:id="rId37" o:title=""/>
                </v:shape>
                <o:OLEObject Type="Embed" ProgID="Equation.DSMT4" ShapeID="_x0000_i1028" DrawAspect="Content" ObjectID="_1684060594" r:id="rId38"/>
              </w:object>
            </w:r>
          </w:p>
        </w:tc>
        <w:tc>
          <w:tcPr>
            <w:tcW w:w="1620" w:type="dxa"/>
            <w:shd w:val="clear" w:color="auto" w:fill="DAEEF3" w:themeFill="accent5" w:themeFillTint="33"/>
            <w:vAlign w:val="center"/>
          </w:tcPr>
          <w:p w:rsidR="007F2441" w:rsidRPr="00E93AF3" w:rsidRDefault="007F2441" w:rsidP="006443AC">
            <w:pPr>
              <w:jc w:val="center"/>
              <w:rPr>
                <w:rFonts w:cs="B Nazanin"/>
                <w:b/>
                <w:bCs/>
                <w:rtl/>
                <w:lang w:bidi="fa-IR"/>
              </w:rPr>
            </w:pPr>
            <w:r w:rsidRPr="00E93AF3">
              <w:rPr>
                <w:rFonts w:cs="B Nazanin" w:hint="cs"/>
                <w:b/>
                <w:bCs/>
                <w:rtl/>
                <w:lang w:bidi="fa-IR"/>
              </w:rPr>
              <w:t>اختلاف ولتاژ</w:t>
            </w:r>
          </w:p>
          <w:p w:rsidR="007F2441" w:rsidRPr="00E93AF3" w:rsidRDefault="007F2441" w:rsidP="006443AC">
            <w:pPr>
              <w:jc w:val="center"/>
              <w:rPr>
                <w:rFonts w:cs="B Nazanin"/>
                <w:rtl/>
                <w:lang w:bidi="fa-IR"/>
              </w:rPr>
            </w:pPr>
            <w:r w:rsidRPr="00E93AF3">
              <w:rPr>
                <w:rFonts w:cs="B Nazanin"/>
                <w:position w:val="-10"/>
                <w:lang w:bidi="fa-IR"/>
              </w:rPr>
              <w:object w:dxaOrig="800" w:dyaOrig="320">
                <v:shape id="_x0000_i1029" type="#_x0000_t75" style="width:39.15pt;height:16.15pt" o:ole="">
                  <v:imagedata r:id="rId39" o:title=""/>
                </v:shape>
                <o:OLEObject Type="Embed" ProgID="Equation.DSMT4" ShapeID="_x0000_i1029" DrawAspect="Content" ObjectID="_1684060595" r:id="rId40"/>
              </w:object>
            </w:r>
          </w:p>
        </w:tc>
        <w:tc>
          <w:tcPr>
            <w:tcW w:w="1728" w:type="dxa"/>
            <w:shd w:val="clear" w:color="auto" w:fill="DAEEF3" w:themeFill="accent5" w:themeFillTint="33"/>
            <w:vAlign w:val="center"/>
          </w:tcPr>
          <w:p w:rsidR="007F2441" w:rsidRPr="00E93AF3" w:rsidRDefault="007F2441" w:rsidP="006443AC">
            <w:pPr>
              <w:jc w:val="center"/>
              <w:rPr>
                <w:rFonts w:cs="B Nazanin"/>
                <w:b/>
                <w:bCs/>
                <w:rtl/>
                <w:lang w:bidi="fa-IR"/>
              </w:rPr>
            </w:pPr>
            <w:r w:rsidRPr="00E93AF3">
              <w:rPr>
                <w:rFonts w:cs="B Nazanin" w:hint="cs"/>
                <w:b/>
                <w:bCs/>
                <w:rtl/>
                <w:lang w:bidi="fa-IR"/>
              </w:rPr>
              <w:t>اختلاف فرکانس</w:t>
            </w:r>
          </w:p>
          <w:p w:rsidR="007F2441" w:rsidRPr="00E93AF3" w:rsidRDefault="007F2441" w:rsidP="006443AC">
            <w:pPr>
              <w:jc w:val="center"/>
              <w:rPr>
                <w:rFonts w:cs="B Nazanin"/>
                <w:rtl/>
                <w:lang w:bidi="fa-IR"/>
              </w:rPr>
            </w:pPr>
            <w:r w:rsidRPr="00E93AF3">
              <w:rPr>
                <w:rFonts w:cs="B Nazanin"/>
                <w:position w:val="-10"/>
                <w:lang w:bidi="fa-IR"/>
              </w:rPr>
              <w:object w:dxaOrig="960" w:dyaOrig="320">
                <v:shape id="_x0000_i1030" type="#_x0000_t75" style="width:46.65pt;height:16.15pt" o:ole="">
                  <v:imagedata r:id="rId41" o:title=""/>
                </v:shape>
                <o:OLEObject Type="Embed" ProgID="Equation.DSMT4" ShapeID="_x0000_i1030" DrawAspect="Content" ObjectID="_1684060596" r:id="rId42"/>
              </w:object>
            </w:r>
          </w:p>
        </w:tc>
      </w:tr>
      <w:tr w:rsidR="007F2441" w:rsidRPr="00E93AF3" w:rsidTr="00A83539">
        <w:tc>
          <w:tcPr>
            <w:tcW w:w="3720" w:type="dxa"/>
            <w:shd w:val="clear" w:color="auto" w:fill="DAEEF3" w:themeFill="accent5" w:themeFillTint="33"/>
            <w:vAlign w:val="center"/>
          </w:tcPr>
          <w:p w:rsidR="007F2441" w:rsidRPr="00A83539" w:rsidRDefault="007F2441" w:rsidP="006443AC">
            <w:pPr>
              <w:jc w:val="center"/>
              <w:rPr>
                <w:rFonts w:cs="B Nazanin"/>
                <w:b/>
                <w:bCs/>
                <w:rtl/>
                <w:lang w:bidi="fa-IR"/>
              </w:rPr>
            </w:pPr>
            <w:r w:rsidRPr="00A83539">
              <w:rPr>
                <w:rFonts w:cs="B Nazanin" w:hint="cs"/>
                <w:b/>
                <w:bCs/>
                <w:rtl/>
                <w:lang w:bidi="fa-IR"/>
              </w:rPr>
              <w:t>کلاس 1</w:t>
            </w:r>
          </w:p>
        </w:tc>
        <w:tc>
          <w:tcPr>
            <w:tcW w:w="180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20</w:t>
            </w:r>
          </w:p>
        </w:tc>
        <w:tc>
          <w:tcPr>
            <w:tcW w:w="162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10</w:t>
            </w:r>
          </w:p>
        </w:tc>
        <w:tc>
          <w:tcPr>
            <w:tcW w:w="1728"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3/0</w:t>
            </w:r>
          </w:p>
        </w:tc>
      </w:tr>
      <w:tr w:rsidR="007F2441" w:rsidRPr="00E93AF3" w:rsidTr="00A83539">
        <w:tc>
          <w:tcPr>
            <w:tcW w:w="3720" w:type="dxa"/>
            <w:shd w:val="clear" w:color="auto" w:fill="DAEEF3" w:themeFill="accent5" w:themeFillTint="33"/>
            <w:vAlign w:val="center"/>
          </w:tcPr>
          <w:p w:rsidR="007F2441" w:rsidRPr="00A83539" w:rsidRDefault="007F2441" w:rsidP="006443AC">
            <w:pPr>
              <w:jc w:val="center"/>
              <w:rPr>
                <w:rFonts w:cs="B Nazanin"/>
                <w:b/>
                <w:bCs/>
                <w:rtl/>
                <w:lang w:bidi="fa-IR"/>
              </w:rPr>
            </w:pPr>
            <w:r w:rsidRPr="00A83539">
              <w:rPr>
                <w:rFonts w:cs="B Nazanin" w:hint="cs"/>
                <w:b/>
                <w:bCs/>
                <w:rtl/>
                <w:lang w:bidi="fa-IR"/>
              </w:rPr>
              <w:t>کلاس 2</w:t>
            </w:r>
          </w:p>
        </w:tc>
        <w:tc>
          <w:tcPr>
            <w:tcW w:w="180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20</w:t>
            </w:r>
          </w:p>
        </w:tc>
        <w:tc>
          <w:tcPr>
            <w:tcW w:w="162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10</w:t>
            </w:r>
          </w:p>
        </w:tc>
        <w:tc>
          <w:tcPr>
            <w:tcW w:w="1728"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3/0</w:t>
            </w:r>
          </w:p>
        </w:tc>
      </w:tr>
      <w:tr w:rsidR="007F2441" w:rsidRPr="00E93AF3" w:rsidTr="00A83539">
        <w:tc>
          <w:tcPr>
            <w:tcW w:w="3720" w:type="dxa"/>
            <w:shd w:val="clear" w:color="auto" w:fill="DAEEF3" w:themeFill="accent5" w:themeFillTint="33"/>
            <w:vAlign w:val="center"/>
          </w:tcPr>
          <w:p w:rsidR="007F2441" w:rsidRPr="00A83539" w:rsidRDefault="007F2441" w:rsidP="006443AC">
            <w:pPr>
              <w:jc w:val="center"/>
              <w:rPr>
                <w:rFonts w:cs="B Nazanin"/>
                <w:b/>
                <w:bCs/>
                <w:rtl/>
                <w:lang w:bidi="fa-IR"/>
              </w:rPr>
            </w:pPr>
            <w:r w:rsidRPr="00A83539">
              <w:rPr>
                <w:rFonts w:cs="B Nazanin" w:hint="cs"/>
                <w:b/>
                <w:bCs/>
                <w:rtl/>
                <w:lang w:bidi="fa-IR"/>
              </w:rPr>
              <w:t>کلاس 3</w:t>
            </w:r>
          </w:p>
        </w:tc>
        <w:tc>
          <w:tcPr>
            <w:tcW w:w="180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15</w:t>
            </w:r>
          </w:p>
        </w:tc>
        <w:tc>
          <w:tcPr>
            <w:tcW w:w="162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5</w:t>
            </w:r>
          </w:p>
        </w:tc>
        <w:tc>
          <w:tcPr>
            <w:tcW w:w="1728"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2/0</w:t>
            </w:r>
          </w:p>
        </w:tc>
      </w:tr>
      <w:tr w:rsidR="007F2441" w:rsidRPr="00E93AF3" w:rsidTr="00A83539">
        <w:tc>
          <w:tcPr>
            <w:tcW w:w="3720" w:type="dxa"/>
            <w:shd w:val="clear" w:color="auto" w:fill="DAEEF3" w:themeFill="accent5" w:themeFillTint="33"/>
            <w:vAlign w:val="center"/>
          </w:tcPr>
          <w:p w:rsidR="007F2441" w:rsidRPr="00A83539" w:rsidRDefault="007F2441" w:rsidP="006443AC">
            <w:pPr>
              <w:jc w:val="center"/>
              <w:rPr>
                <w:rFonts w:cs="B Nazanin"/>
                <w:b/>
                <w:bCs/>
                <w:rtl/>
                <w:lang w:bidi="fa-IR"/>
              </w:rPr>
            </w:pPr>
            <w:r w:rsidRPr="00A83539">
              <w:rPr>
                <w:rFonts w:cs="B Nazanin" w:hint="cs"/>
                <w:b/>
                <w:bCs/>
                <w:rtl/>
                <w:lang w:bidi="fa-IR"/>
              </w:rPr>
              <w:t>کلاس 4</w:t>
            </w:r>
          </w:p>
        </w:tc>
        <w:tc>
          <w:tcPr>
            <w:tcW w:w="180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10</w:t>
            </w:r>
          </w:p>
        </w:tc>
        <w:tc>
          <w:tcPr>
            <w:tcW w:w="162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3</w:t>
            </w:r>
          </w:p>
        </w:tc>
        <w:tc>
          <w:tcPr>
            <w:tcW w:w="1728"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1/0</w:t>
            </w:r>
          </w:p>
        </w:tc>
      </w:tr>
      <w:tr w:rsidR="007F2441" w:rsidRPr="00E93AF3" w:rsidTr="00A83539">
        <w:tc>
          <w:tcPr>
            <w:tcW w:w="3720" w:type="dxa"/>
            <w:shd w:val="clear" w:color="auto" w:fill="DAEEF3" w:themeFill="accent5" w:themeFillTint="33"/>
            <w:vAlign w:val="center"/>
          </w:tcPr>
          <w:p w:rsidR="007F2441" w:rsidRPr="00A83539" w:rsidRDefault="007F2441" w:rsidP="006443AC">
            <w:pPr>
              <w:jc w:val="center"/>
              <w:rPr>
                <w:rFonts w:cs="B Nazanin"/>
                <w:b/>
                <w:bCs/>
                <w:rtl/>
                <w:lang w:bidi="fa-IR"/>
              </w:rPr>
            </w:pPr>
            <w:r w:rsidRPr="00A83539">
              <w:rPr>
                <w:rFonts w:cs="B Nazanin" w:hint="cs"/>
                <w:b/>
                <w:bCs/>
                <w:rtl/>
                <w:lang w:bidi="fa-IR"/>
              </w:rPr>
              <w:t>کلاس 5</w:t>
            </w:r>
          </w:p>
        </w:tc>
        <w:tc>
          <w:tcPr>
            <w:tcW w:w="180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10</w:t>
            </w:r>
          </w:p>
        </w:tc>
        <w:tc>
          <w:tcPr>
            <w:tcW w:w="1620"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3</w:t>
            </w:r>
          </w:p>
        </w:tc>
        <w:tc>
          <w:tcPr>
            <w:tcW w:w="1728" w:type="dxa"/>
            <w:vAlign w:val="center"/>
          </w:tcPr>
          <w:p w:rsidR="007F2441" w:rsidRPr="00E93AF3" w:rsidRDefault="007F2441" w:rsidP="006443AC">
            <w:pPr>
              <w:jc w:val="center"/>
              <w:rPr>
                <w:rFonts w:cs="B Nazanin"/>
                <w:sz w:val="28"/>
                <w:szCs w:val="28"/>
                <w:rtl/>
                <w:lang w:bidi="fa-IR"/>
              </w:rPr>
            </w:pPr>
            <w:r w:rsidRPr="00E93AF3">
              <w:rPr>
                <w:rFonts w:cs="B Nazanin" w:hint="cs"/>
                <w:sz w:val="28"/>
                <w:szCs w:val="28"/>
                <w:rtl/>
                <w:lang w:bidi="fa-IR"/>
              </w:rPr>
              <w:t>1/0</w:t>
            </w:r>
          </w:p>
        </w:tc>
      </w:tr>
    </w:tbl>
    <w:p w:rsidR="007F2441" w:rsidRPr="00E93AF3" w:rsidRDefault="007F2441" w:rsidP="007F2441">
      <w:pPr>
        <w:ind w:firstLine="454"/>
        <w:jc w:val="lowKashida"/>
        <w:rPr>
          <w:rFonts w:cs="B Nazanin"/>
          <w:sz w:val="22"/>
          <w:szCs w:val="28"/>
          <w:rtl/>
          <w:lang w:bidi="fa-IR"/>
        </w:rPr>
      </w:pPr>
    </w:p>
    <w:p w:rsidR="001A160A" w:rsidRDefault="007F2441">
      <w:pPr>
        <w:spacing w:line="288" w:lineRule="auto"/>
        <w:ind w:firstLine="454"/>
        <w:jc w:val="lowKashida"/>
        <w:rPr>
          <w:rFonts w:cs="B Nazanin"/>
          <w:sz w:val="22"/>
          <w:szCs w:val="28"/>
          <w:rtl/>
          <w:lang w:bidi="fa-IR"/>
        </w:rPr>
      </w:pPr>
      <w:r w:rsidRPr="00E93AF3">
        <w:rPr>
          <w:rFonts w:cs="B Nazanin" w:hint="cs"/>
          <w:sz w:val="22"/>
          <w:szCs w:val="28"/>
          <w:rtl/>
          <w:lang w:bidi="fa-IR"/>
        </w:rPr>
        <w:lastRenderedPageBreak/>
        <w:t xml:space="preserve">ضمناً، اتصال </w:t>
      </w:r>
      <w:r>
        <w:rPr>
          <w:rFonts w:cs="B Nazanin" w:hint="cs"/>
          <w:sz w:val="22"/>
          <w:szCs w:val="28"/>
          <w:rtl/>
          <w:lang w:bidi="fa-IR"/>
        </w:rPr>
        <w:t>منابع تولید پراکنده</w:t>
      </w:r>
      <w:r w:rsidRPr="00E93AF3">
        <w:rPr>
          <w:rFonts w:cs="B Nazanin" w:hint="cs"/>
          <w:sz w:val="22"/>
          <w:szCs w:val="28"/>
          <w:rtl/>
          <w:lang w:bidi="fa-IR"/>
        </w:rPr>
        <w:t xml:space="preserve"> به شبکه نباید باعث انحراف ولتاژ شبکه به میزان بیش از %5</w:t>
      </w:r>
      <w:r w:rsidRPr="00E93AF3">
        <w:rPr>
          <w:rFonts w:cs="B Nazanin"/>
          <w:sz w:val="22"/>
          <w:szCs w:val="28"/>
          <w:lang w:bidi="fa-IR"/>
        </w:rPr>
        <w:object w:dxaOrig="220" w:dyaOrig="240">
          <v:shape id="_x0000_i1031" type="#_x0000_t75" style="width:9.2pt;height:10.35pt" o:ole="">
            <v:imagedata r:id="rId43" o:title=""/>
          </v:shape>
          <o:OLEObject Type="Embed" ProgID="Equation.DSMT4" ShapeID="_x0000_i1031" DrawAspect="Content" ObjectID="_1684060597" r:id="rId44"/>
        </w:object>
      </w:r>
      <w:r w:rsidRPr="00E93AF3">
        <w:rPr>
          <w:rFonts w:cs="B Nazanin" w:hint="cs"/>
          <w:sz w:val="22"/>
          <w:szCs w:val="28"/>
          <w:rtl/>
          <w:lang w:bidi="fa-IR"/>
        </w:rPr>
        <w:t xml:space="preserve"> از </w:t>
      </w:r>
      <w:r>
        <w:rPr>
          <w:rFonts w:cs="B Nazanin" w:hint="cs"/>
          <w:sz w:val="22"/>
          <w:szCs w:val="28"/>
          <w:rtl/>
          <w:lang w:bidi="fa-IR"/>
        </w:rPr>
        <w:t>ولتاژ نامی</w:t>
      </w:r>
      <w:r w:rsidRPr="00E93AF3">
        <w:rPr>
          <w:rFonts w:cs="B Nazanin" w:hint="cs"/>
          <w:sz w:val="22"/>
          <w:szCs w:val="28"/>
          <w:rtl/>
          <w:lang w:bidi="fa-IR"/>
        </w:rPr>
        <w:t xml:space="preserve"> شبکه در نقطة اتصال مشترک</w:t>
      </w:r>
      <w:r>
        <w:rPr>
          <w:rFonts w:cs="B Nazanin" w:hint="cs"/>
          <w:sz w:val="22"/>
          <w:szCs w:val="28"/>
          <w:rtl/>
          <w:lang w:bidi="fa-IR"/>
        </w:rPr>
        <w:t xml:space="preserve"> در سطح ولتاژ فشار </w:t>
      </w:r>
      <w:r w:rsidR="00140AFC">
        <w:rPr>
          <w:rFonts w:cs="B Nazanin" w:hint="cs"/>
          <w:sz w:val="22"/>
          <w:szCs w:val="28"/>
          <w:rtl/>
          <w:lang w:bidi="fa-IR"/>
        </w:rPr>
        <w:t>ضعیف</w:t>
      </w:r>
      <w:r w:rsidR="00140AFC" w:rsidRPr="00E93AF3">
        <w:rPr>
          <w:rFonts w:cs="B Nazanin" w:hint="cs"/>
          <w:sz w:val="22"/>
          <w:szCs w:val="28"/>
          <w:rtl/>
          <w:lang w:bidi="fa-IR"/>
        </w:rPr>
        <w:t xml:space="preserve"> </w:t>
      </w:r>
      <w:r>
        <w:rPr>
          <w:rFonts w:cs="B Nazanin" w:hint="cs"/>
          <w:sz w:val="22"/>
          <w:szCs w:val="28"/>
          <w:rtl/>
          <w:lang w:bidi="fa-IR"/>
        </w:rPr>
        <w:t xml:space="preserve">و </w:t>
      </w:r>
      <w:r w:rsidRPr="00E93AF3">
        <w:rPr>
          <w:rFonts w:cs="B Nazanin" w:hint="cs"/>
          <w:sz w:val="22"/>
          <w:szCs w:val="28"/>
          <w:rtl/>
          <w:lang w:bidi="fa-IR"/>
        </w:rPr>
        <w:t>به میزان بیش از %</w:t>
      </w:r>
      <w:r>
        <w:rPr>
          <w:rFonts w:cs="B Nazanin" w:hint="cs"/>
          <w:sz w:val="22"/>
          <w:szCs w:val="28"/>
          <w:rtl/>
          <w:lang w:bidi="fa-IR"/>
        </w:rPr>
        <w:t>3</w:t>
      </w:r>
      <w:r w:rsidRPr="00E93AF3">
        <w:rPr>
          <w:rFonts w:cs="B Nazanin"/>
          <w:sz w:val="22"/>
          <w:szCs w:val="28"/>
          <w:lang w:bidi="fa-IR"/>
        </w:rPr>
        <w:object w:dxaOrig="220" w:dyaOrig="240">
          <v:shape id="_x0000_i1032" type="#_x0000_t75" style="width:9.2pt;height:10.35pt" o:ole="">
            <v:imagedata r:id="rId43" o:title=""/>
          </v:shape>
          <o:OLEObject Type="Embed" ProgID="Equation.DSMT4" ShapeID="_x0000_i1032" DrawAspect="Content" ObjectID="_1684060598" r:id="rId45"/>
        </w:object>
      </w:r>
      <w:r w:rsidRPr="00E93AF3">
        <w:rPr>
          <w:rFonts w:cs="B Nazanin" w:hint="cs"/>
          <w:sz w:val="22"/>
          <w:szCs w:val="28"/>
          <w:rtl/>
          <w:lang w:bidi="fa-IR"/>
        </w:rPr>
        <w:t xml:space="preserve"> از </w:t>
      </w:r>
      <w:r>
        <w:rPr>
          <w:rFonts w:cs="B Nazanin" w:hint="cs"/>
          <w:sz w:val="22"/>
          <w:szCs w:val="28"/>
          <w:rtl/>
          <w:lang w:bidi="fa-IR"/>
        </w:rPr>
        <w:t>ولتاژ نامی</w:t>
      </w:r>
      <w:r w:rsidRPr="00E93AF3">
        <w:rPr>
          <w:rFonts w:cs="B Nazanin" w:hint="cs"/>
          <w:sz w:val="22"/>
          <w:szCs w:val="28"/>
          <w:rtl/>
          <w:lang w:bidi="fa-IR"/>
        </w:rPr>
        <w:t xml:space="preserve"> شبکه در نقطة اتصال مشترک</w:t>
      </w:r>
      <w:r>
        <w:rPr>
          <w:rFonts w:cs="B Nazanin" w:hint="cs"/>
          <w:sz w:val="22"/>
          <w:szCs w:val="28"/>
          <w:rtl/>
          <w:lang w:bidi="fa-IR"/>
        </w:rPr>
        <w:t xml:space="preserve"> در سطح ولتاژ فشار </w:t>
      </w:r>
      <w:r w:rsidR="00140AFC">
        <w:rPr>
          <w:rFonts w:cs="B Nazanin" w:hint="cs"/>
          <w:sz w:val="22"/>
          <w:szCs w:val="28"/>
          <w:rtl/>
          <w:lang w:bidi="fa-IR"/>
        </w:rPr>
        <w:t xml:space="preserve">متوسط </w:t>
      </w:r>
      <w:r w:rsidRPr="00E93AF3">
        <w:rPr>
          <w:rFonts w:cs="B Nazanin" w:hint="cs"/>
          <w:sz w:val="22"/>
          <w:szCs w:val="28"/>
          <w:rtl/>
          <w:lang w:bidi="fa-IR"/>
        </w:rPr>
        <w:t>شود.</w:t>
      </w:r>
    </w:p>
    <w:p w:rsidR="001A160A" w:rsidRDefault="007F2441" w:rsidP="00994651">
      <w:pPr>
        <w:numPr>
          <w:ilvl w:val="0"/>
          <w:numId w:val="31"/>
        </w:numPr>
        <w:spacing w:line="288" w:lineRule="auto"/>
        <w:jc w:val="lowKashida"/>
        <w:rPr>
          <w:rFonts w:cs="B Nazanin"/>
          <w:sz w:val="22"/>
          <w:szCs w:val="28"/>
          <w:lang w:bidi="fa-IR"/>
        </w:rPr>
      </w:pPr>
      <w:r w:rsidRPr="00E93AF3">
        <w:rPr>
          <w:rFonts w:cs="B Nazanin" w:hint="cs"/>
          <w:sz w:val="22"/>
          <w:szCs w:val="28"/>
          <w:rtl/>
          <w:lang w:bidi="fa-IR"/>
        </w:rPr>
        <w:t xml:space="preserve">وصل و سنكرون كردن دستي يا اتوماتيك </w:t>
      </w:r>
      <w:r w:rsidR="00D251D3">
        <w:rPr>
          <w:rFonts w:cs="B Nazanin" w:hint="cs"/>
          <w:sz w:val="22"/>
          <w:szCs w:val="28"/>
          <w:rtl/>
          <w:lang w:bidi="fa-IR"/>
        </w:rPr>
        <w:t>منبع تولید پراکنده</w:t>
      </w:r>
      <w:r w:rsidRPr="00E93AF3">
        <w:rPr>
          <w:rFonts w:cs="B Nazanin" w:hint="cs"/>
          <w:sz w:val="22"/>
          <w:szCs w:val="28"/>
          <w:rtl/>
          <w:lang w:bidi="fa-IR"/>
        </w:rPr>
        <w:t xml:space="preserve"> با شبكه بايد با اجازه بهره</w:t>
      </w:r>
      <w:r w:rsidRPr="00E93AF3">
        <w:rPr>
          <w:rFonts w:cs="B Nazanin" w:hint="cs"/>
          <w:sz w:val="22"/>
          <w:szCs w:val="28"/>
          <w:rtl/>
          <w:lang w:bidi="fa-IR"/>
        </w:rPr>
        <w:softHyphen/>
        <w:t>بردار شبكه باشد.</w:t>
      </w:r>
    </w:p>
    <w:p w:rsidR="007F2441" w:rsidRPr="00E93AF3" w:rsidRDefault="007F2441" w:rsidP="00994651">
      <w:pPr>
        <w:numPr>
          <w:ilvl w:val="0"/>
          <w:numId w:val="31"/>
        </w:numPr>
        <w:spacing w:line="288" w:lineRule="auto"/>
        <w:jc w:val="lowKashida"/>
        <w:rPr>
          <w:rFonts w:cs="B Nazanin"/>
          <w:sz w:val="22"/>
          <w:szCs w:val="28"/>
          <w:lang w:bidi="fa-IR"/>
        </w:rPr>
      </w:pPr>
      <w:r w:rsidRPr="00E93AF3">
        <w:rPr>
          <w:rFonts w:cs="B Nazanin" w:hint="cs"/>
          <w:sz w:val="22"/>
          <w:szCs w:val="28"/>
          <w:rtl/>
          <w:lang w:bidi="fa-IR"/>
        </w:rPr>
        <w:t>بهتر است سنكرون كردن توسط سيستم اتوماتيك انجام شود. استفاده از سنكرون</w:t>
      </w:r>
      <w:r w:rsidRPr="00E93AF3">
        <w:rPr>
          <w:rFonts w:cs="B Nazanin" w:hint="cs"/>
          <w:sz w:val="22"/>
          <w:szCs w:val="28"/>
          <w:rtl/>
          <w:lang w:bidi="fa-IR"/>
        </w:rPr>
        <w:softHyphen/>
        <w:t>سازي دستي نيز به عنوان پشتيبان سنكرون</w:t>
      </w:r>
      <w:r w:rsidRPr="00E93AF3">
        <w:rPr>
          <w:rFonts w:cs="B Nazanin" w:hint="cs"/>
          <w:sz w:val="22"/>
          <w:szCs w:val="28"/>
          <w:rtl/>
          <w:lang w:bidi="fa-IR"/>
        </w:rPr>
        <w:softHyphen/>
        <w:t>سا</w:t>
      </w:r>
      <w:r>
        <w:rPr>
          <w:rFonts w:cs="B Nazanin" w:hint="cs"/>
          <w:sz w:val="22"/>
          <w:szCs w:val="28"/>
          <w:rtl/>
          <w:lang w:bidi="fa-IR"/>
        </w:rPr>
        <w:t xml:space="preserve">زي اتوماتيك در نظر گرفته </w:t>
      </w:r>
      <w:r w:rsidRPr="00E93AF3">
        <w:rPr>
          <w:rFonts w:cs="B Nazanin" w:hint="cs"/>
          <w:sz w:val="22"/>
          <w:szCs w:val="28"/>
          <w:rtl/>
          <w:lang w:bidi="fa-IR"/>
        </w:rPr>
        <w:softHyphen/>
        <w:t>شود.</w:t>
      </w:r>
    </w:p>
    <w:p w:rsidR="007F2441" w:rsidRPr="00E93AF3" w:rsidRDefault="007F2441" w:rsidP="00994651">
      <w:pPr>
        <w:numPr>
          <w:ilvl w:val="0"/>
          <w:numId w:val="31"/>
        </w:numPr>
        <w:spacing w:line="288" w:lineRule="auto"/>
        <w:jc w:val="lowKashida"/>
        <w:rPr>
          <w:rFonts w:cs="B Nazanin"/>
          <w:sz w:val="22"/>
          <w:szCs w:val="28"/>
          <w:rtl/>
          <w:lang w:bidi="fa-IR"/>
        </w:rPr>
      </w:pPr>
      <w:r w:rsidRPr="00E93AF3">
        <w:rPr>
          <w:rFonts w:cs="B Nazanin" w:hint="cs"/>
          <w:sz w:val="22"/>
          <w:szCs w:val="28"/>
          <w:rtl/>
          <w:lang w:bidi="fa-IR"/>
        </w:rPr>
        <w:t>تجهيز سنكرون</w:t>
      </w:r>
      <w:r w:rsidRPr="00E93AF3">
        <w:rPr>
          <w:rFonts w:cs="B Nazanin" w:hint="cs"/>
          <w:sz w:val="22"/>
          <w:szCs w:val="28"/>
          <w:rtl/>
          <w:lang w:bidi="fa-IR"/>
        </w:rPr>
        <w:softHyphen/>
        <w:t xml:space="preserve">كننده </w:t>
      </w:r>
      <w:r w:rsidR="00D251D3">
        <w:rPr>
          <w:rFonts w:cs="B Nazanin" w:hint="cs"/>
          <w:sz w:val="22"/>
          <w:szCs w:val="28"/>
          <w:rtl/>
          <w:lang w:bidi="fa-IR"/>
        </w:rPr>
        <w:t>منبع تولید پراکنده</w:t>
      </w:r>
      <w:r w:rsidR="00D251D3" w:rsidRPr="00E93AF3">
        <w:rPr>
          <w:rFonts w:cs="B Nazanin" w:hint="cs"/>
          <w:sz w:val="22"/>
          <w:szCs w:val="28"/>
          <w:rtl/>
          <w:lang w:bidi="fa-IR"/>
        </w:rPr>
        <w:t xml:space="preserve"> </w:t>
      </w:r>
      <w:r w:rsidRPr="00E93AF3">
        <w:rPr>
          <w:rFonts w:cs="B Nazanin" w:hint="cs"/>
          <w:sz w:val="22"/>
          <w:szCs w:val="28"/>
          <w:rtl/>
          <w:lang w:bidi="fa-IR"/>
        </w:rPr>
        <w:t>با شبكه برق، بايد توانايي تحمل 220% ولتاژ نامي سيستم در محل سنكرونيزاسيون را داشته باشد تا از ايجاد قوس هنگامي كه كليد باز است جلوگيري شود.</w:t>
      </w:r>
    </w:p>
    <w:p w:rsidR="00553F08" w:rsidRPr="004F6869" w:rsidRDefault="00553F08" w:rsidP="00553F08">
      <w:pPr>
        <w:spacing w:line="288" w:lineRule="auto"/>
        <w:ind w:firstLine="454"/>
        <w:jc w:val="lowKashida"/>
        <w:rPr>
          <w:rFonts w:cs="B Nazanin"/>
          <w:sz w:val="22"/>
          <w:szCs w:val="28"/>
          <w:rtl/>
          <w:lang w:bidi="fa-IR"/>
        </w:rPr>
      </w:pPr>
    </w:p>
    <w:p w:rsidR="0058652D" w:rsidRDefault="00B15AF8" w:rsidP="00B15AF8">
      <w:pPr>
        <w:pStyle w:val="Heading2"/>
        <w:rPr>
          <w:rFonts w:hint="eastAsia"/>
        </w:rPr>
      </w:pPr>
      <w:r>
        <w:rPr>
          <w:rFonts w:hint="cs"/>
          <w:rtl/>
        </w:rPr>
        <w:t xml:space="preserve"> </w:t>
      </w:r>
      <w:bookmarkStart w:id="47" w:name="_Toc66698573"/>
      <w:r w:rsidR="003309A7" w:rsidRPr="003309A7">
        <w:rPr>
          <w:rFonts w:hint="cs"/>
          <w:rtl/>
        </w:rPr>
        <w:t>هماهنگی تبادل توان</w:t>
      </w:r>
      <w:bookmarkEnd w:id="47"/>
    </w:p>
    <w:p w:rsidR="001A160A" w:rsidRDefault="006809CA">
      <w:pPr>
        <w:spacing w:line="288" w:lineRule="auto"/>
        <w:ind w:firstLine="454"/>
        <w:jc w:val="lowKashida"/>
        <w:rPr>
          <w:rFonts w:cs="B Nazanin"/>
          <w:sz w:val="22"/>
          <w:szCs w:val="28"/>
          <w:rtl/>
          <w:lang w:bidi="fa-IR"/>
        </w:rPr>
      </w:pPr>
      <w:r w:rsidRPr="00E93AF3">
        <w:rPr>
          <w:rFonts w:cs="B Nazanin" w:hint="cs"/>
          <w:sz w:val="22"/>
          <w:szCs w:val="28"/>
          <w:rtl/>
          <w:lang w:bidi="fa-IR"/>
        </w:rPr>
        <w:t>هنگامی که شبکه به هر دلیلی بی</w:t>
      </w:r>
      <w:r w:rsidRPr="00E93AF3">
        <w:rPr>
          <w:rFonts w:cs="B Nazanin" w:hint="cs"/>
          <w:sz w:val="22"/>
          <w:szCs w:val="28"/>
          <w:rtl/>
          <w:lang w:bidi="fa-IR"/>
        </w:rPr>
        <w:softHyphen/>
        <w:t xml:space="preserve">برق </w:t>
      </w:r>
      <w:r w:rsidRPr="00E93AF3">
        <w:rPr>
          <w:rFonts w:cs="B Nazanin" w:hint="cs"/>
          <w:sz w:val="22"/>
          <w:szCs w:val="28"/>
          <w:rtl/>
          <w:lang w:bidi="fa-IR"/>
        </w:rPr>
        <w:softHyphen/>
        <w:t>می</w:t>
      </w:r>
      <w:r w:rsidRPr="00E93AF3">
        <w:rPr>
          <w:rFonts w:cs="B Nazanin" w:hint="cs"/>
          <w:sz w:val="22"/>
          <w:szCs w:val="28"/>
          <w:rtl/>
          <w:lang w:bidi="fa-IR"/>
        </w:rPr>
        <w:softHyphen/>
        <w:t xml:space="preserve">گردد، </w:t>
      </w:r>
      <w:r>
        <w:rPr>
          <w:rFonts w:cs="B Nazanin" w:hint="cs"/>
          <w:sz w:val="22"/>
          <w:szCs w:val="28"/>
          <w:rtl/>
          <w:lang w:bidi="fa-IR"/>
        </w:rPr>
        <w:t>منابع تولید پراکنده</w:t>
      </w:r>
      <w:r w:rsidRPr="00E93AF3">
        <w:rPr>
          <w:rFonts w:cs="B Nazanin" w:hint="cs"/>
          <w:sz w:val="22"/>
          <w:szCs w:val="28"/>
          <w:rtl/>
          <w:lang w:bidi="fa-IR"/>
        </w:rPr>
        <w:t xml:space="preserve"> نباید به ش</w:t>
      </w:r>
      <w:r>
        <w:rPr>
          <w:rFonts w:cs="B Nazanin" w:hint="cs"/>
          <w:sz w:val="22"/>
          <w:szCs w:val="28"/>
          <w:rtl/>
          <w:lang w:bidi="fa-IR"/>
        </w:rPr>
        <w:t>بکة برق تزریق توان داشته باشند.</w:t>
      </w:r>
    </w:p>
    <w:p w:rsidR="00F91373" w:rsidRDefault="006809CA" w:rsidP="0095404C">
      <w:pPr>
        <w:spacing w:line="288" w:lineRule="auto"/>
        <w:ind w:firstLine="454"/>
        <w:jc w:val="lowKashida"/>
        <w:rPr>
          <w:rFonts w:cs="B Nazanin"/>
          <w:sz w:val="22"/>
          <w:szCs w:val="28"/>
          <w:rtl/>
          <w:lang w:bidi="fa-IR"/>
        </w:rPr>
      </w:pPr>
      <w:r w:rsidRPr="00E93AF3">
        <w:rPr>
          <w:rFonts w:cs="B Nazanin" w:hint="cs"/>
          <w:sz w:val="22"/>
          <w:szCs w:val="28"/>
          <w:rtl/>
          <w:lang w:bidi="fa-IR"/>
        </w:rPr>
        <w:t>برای اطمینان از ایمنی کارکنان هنگام تعمیرات خط یا فعالیت</w:t>
      </w:r>
      <w:r w:rsidRPr="00E93AF3">
        <w:rPr>
          <w:rFonts w:cs="B Nazanin" w:hint="cs"/>
          <w:sz w:val="22"/>
          <w:szCs w:val="28"/>
          <w:rtl/>
          <w:lang w:bidi="fa-IR"/>
        </w:rPr>
        <w:softHyphen/>
        <w:t>های مرتبط با بازیابی سیستم، لازم است که از برقدار شدن شبکه بدون هماهنگي با شركت برق مربوطه جلوگیری شود و مولدهای پراکنده بدون هماهنگی با بهره</w:t>
      </w:r>
      <w:r w:rsidRPr="00E93AF3">
        <w:rPr>
          <w:rFonts w:cs="B Nazanin" w:hint="cs"/>
          <w:sz w:val="22"/>
          <w:szCs w:val="28"/>
          <w:rtl/>
          <w:lang w:bidi="fa-IR"/>
        </w:rPr>
        <w:softHyphen/>
        <w:t>بردار شبکه برق به شبکه متصل نگردند. هنگامی که به هر دلیلی فیدر شبکه بی</w:t>
      </w:r>
      <w:r w:rsidRPr="00E93AF3">
        <w:rPr>
          <w:rFonts w:cs="B Nazanin" w:hint="cs"/>
          <w:sz w:val="22"/>
          <w:szCs w:val="28"/>
          <w:rtl/>
          <w:lang w:bidi="fa-IR"/>
        </w:rPr>
        <w:softHyphen/>
        <w:t>برق می</w:t>
      </w:r>
      <w:r w:rsidRPr="00E93AF3">
        <w:rPr>
          <w:rFonts w:cs="B Nazanin" w:hint="cs"/>
          <w:sz w:val="22"/>
          <w:szCs w:val="28"/>
          <w:rtl/>
          <w:lang w:bidi="fa-IR"/>
        </w:rPr>
        <w:softHyphen/>
        <w:t>شود یا به عبارتی يك کلید در فیدر قطع می</w:t>
      </w:r>
      <w:r w:rsidRPr="00E93AF3">
        <w:rPr>
          <w:rFonts w:cs="B Nazanin" w:hint="cs"/>
          <w:sz w:val="22"/>
          <w:szCs w:val="28"/>
          <w:rtl/>
          <w:lang w:bidi="fa-IR"/>
        </w:rPr>
        <w:softHyphen/>
        <w:t>شود، چون مولدهای پراکنده اجازه بهره</w:t>
      </w:r>
      <w:r w:rsidRPr="00E93AF3">
        <w:rPr>
          <w:rFonts w:cs="B Nazanin" w:hint="cs"/>
          <w:sz w:val="22"/>
          <w:szCs w:val="28"/>
          <w:rtl/>
          <w:lang w:bidi="fa-IR"/>
        </w:rPr>
        <w:softHyphen/>
        <w:t>برداری جزیره</w:t>
      </w:r>
      <w:r w:rsidRPr="00E93AF3">
        <w:rPr>
          <w:rFonts w:cs="B Nazanin" w:hint="cs"/>
          <w:sz w:val="22"/>
          <w:szCs w:val="28"/>
          <w:rtl/>
          <w:lang w:bidi="fa-IR"/>
        </w:rPr>
        <w:softHyphen/>
        <w:t xml:space="preserve">ای را ندارند، باید حتماً طی مدت زمان 2 ثانیه از شبکه جدا شوند. در این صورت </w:t>
      </w:r>
      <w:r>
        <w:rPr>
          <w:rFonts w:cs="B Nazanin" w:hint="cs"/>
          <w:sz w:val="22"/>
          <w:szCs w:val="28"/>
          <w:rtl/>
          <w:lang w:bidi="fa-IR"/>
        </w:rPr>
        <w:t>منابع تولید پراکنده</w:t>
      </w:r>
      <w:r w:rsidRPr="00E93AF3">
        <w:rPr>
          <w:rFonts w:cs="B Nazanin" w:hint="cs"/>
          <w:sz w:val="22"/>
          <w:szCs w:val="28"/>
          <w:rtl/>
          <w:lang w:bidi="fa-IR"/>
        </w:rPr>
        <w:t xml:space="preserve"> فقط می</w:t>
      </w:r>
      <w:r w:rsidRPr="00E93AF3">
        <w:rPr>
          <w:rFonts w:cs="B Nazanin" w:hint="cs"/>
          <w:sz w:val="22"/>
          <w:szCs w:val="28"/>
          <w:rtl/>
          <w:lang w:bidi="fa-IR"/>
        </w:rPr>
        <w:softHyphen/>
        <w:t xml:space="preserve">توانند بار محلی خود را تأمین کنند. همچنین، اگر ولتاژ و فرکانس شبکه خارج از محدودة مجاز ارائه شده در استانداردها باشند، </w:t>
      </w:r>
      <w:r>
        <w:rPr>
          <w:rFonts w:cs="B Nazanin" w:hint="cs"/>
          <w:sz w:val="22"/>
          <w:szCs w:val="28"/>
          <w:rtl/>
          <w:lang w:bidi="fa-IR"/>
        </w:rPr>
        <w:t>منابع تولید پراکنده</w:t>
      </w:r>
      <w:r w:rsidRPr="00E93AF3">
        <w:rPr>
          <w:rFonts w:cs="B Nazanin" w:hint="cs"/>
          <w:sz w:val="22"/>
          <w:szCs w:val="28"/>
          <w:rtl/>
          <w:lang w:bidi="fa-IR"/>
        </w:rPr>
        <w:t xml:space="preserve"> باید از شبکه جدا شده و نباید به شبکه تزریق توان داشته باشند. بايستي عملكرد ريكلوزرها، سكشنالايزرها و سيستم اتوماسيون بكار رفته در شبكه برق بگونه</w:t>
      </w:r>
      <w:r w:rsidRPr="00E93AF3">
        <w:rPr>
          <w:rFonts w:cs="B Nazanin" w:hint="cs"/>
          <w:sz w:val="22"/>
          <w:szCs w:val="28"/>
          <w:rtl/>
          <w:lang w:bidi="fa-IR"/>
        </w:rPr>
        <w:softHyphen/>
        <w:t xml:space="preserve">اي تنظيم شود كه از اتصال خارج از سنكرون </w:t>
      </w:r>
      <w:r>
        <w:rPr>
          <w:rFonts w:cs="B Nazanin" w:hint="cs"/>
          <w:sz w:val="22"/>
          <w:szCs w:val="28"/>
          <w:rtl/>
          <w:lang w:bidi="fa-IR"/>
        </w:rPr>
        <w:t>منابع تولید پراکنده</w:t>
      </w:r>
      <w:r w:rsidRPr="00E93AF3">
        <w:rPr>
          <w:rFonts w:cs="B Nazanin" w:hint="cs"/>
          <w:sz w:val="22"/>
          <w:szCs w:val="28"/>
          <w:rtl/>
          <w:lang w:bidi="fa-IR"/>
        </w:rPr>
        <w:t xml:space="preserve"> به شبكه جلوگيري به عمل آيد. ريكلوزرها نبايد در زماني كه </w:t>
      </w:r>
      <w:r>
        <w:rPr>
          <w:rFonts w:cs="B Nazanin" w:hint="cs"/>
          <w:sz w:val="22"/>
          <w:szCs w:val="28"/>
          <w:rtl/>
          <w:lang w:bidi="fa-IR"/>
        </w:rPr>
        <w:t>منابع تولید پراکنده</w:t>
      </w:r>
      <w:r w:rsidRPr="00E93AF3">
        <w:rPr>
          <w:rFonts w:cs="B Nazanin" w:hint="cs"/>
          <w:sz w:val="22"/>
          <w:szCs w:val="28"/>
          <w:rtl/>
          <w:lang w:bidi="fa-IR"/>
        </w:rPr>
        <w:t xml:space="preserve"> در مدار هستند ولي شبكه بي</w:t>
      </w:r>
      <w:r w:rsidR="0095404C">
        <w:rPr>
          <w:rFonts w:cs="B Nazanin" w:hint="cs"/>
          <w:sz w:val="22"/>
          <w:szCs w:val="28"/>
          <w:rtl/>
          <w:lang w:bidi="fa-IR"/>
        </w:rPr>
        <w:t>‌</w:t>
      </w:r>
      <w:r w:rsidRPr="00E93AF3">
        <w:rPr>
          <w:rFonts w:cs="B Nazanin" w:hint="cs"/>
          <w:sz w:val="22"/>
          <w:szCs w:val="28"/>
          <w:rtl/>
          <w:lang w:bidi="fa-IR"/>
        </w:rPr>
        <w:t>برق است فرمان وصل به كليد</w:t>
      </w:r>
      <w:r w:rsidRPr="00E93AF3">
        <w:rPr>
          <w:rFonts w:cs="B Nazanin" w:hint="cs"/>
          <w:sz w:val="22"/>
          <w:szCs w:val="28"/>
          <w:rtl/>
          <w:lang w:bidi="fa-IR"/>
        </w:rPr>
        <w:softHyphen/>
        <w:t>هاي فيدر بدهند و زمان اولين فرمان وصل آنها بايد به گونه</w:t>
      </w:r>
      <w:r w:rsidRPr="00E93AF3">
        <w:rPr>
          <w:rFonts w:cs="B Nazanin" w:hint="cs"/>
          <w:sz w:val="22"/>
          <w:szCs w:val="28"/>
          <w:rtl/>
          <w:lang w:bidi="fa-IR"/>
        </w:rPr>
        <w:softHyphen/>
        <w:t xml:space="preserve">اي تنظيم شود كه بعد از خارج شدن </w:t>
      </w:r>
      <w:r>
        <w:rPr>
          <w:rFonts w:cs="B Nazanin" w:hint="cs"/>
          <w:sz w:val="22"/>
          <w:szCs w:val="28"/>
          <w:rtl/>
          <w:lang w:bidi="fa-IR"/>
        </w:rPr>
        <w:t>منابع تولید پراکنده</w:t>
      </w:r>
      <w:r w:rsidRPr="00E93AF3">
        <w:rPr>
          <w:rFonts w:cs="B Nazanin" w:hint="cs"/>
          <w:sz w:val="22"/>
          <w:szCs w:val="28"/>
          <w:rtl/>
          <w:lang w:bidi="fa-IR"/>
        </w:rPr>
        <w:t xml:space="preserve"> از مدار فرمان وصل كليد را بدهند.</w:t>
      </w:r>
      <w:r w:rsidR="00F91373">
        <w:rPr>
          <w:rFonts w:cs="B Nazanin"/>
          <w:sz w:val="22"/>
          <w:szCs w:val="28"/>
          <w:rtl/>
          <w:lang w:bidi="fa-IR"/>
        </w:rPr>
        <w:br w:type="page"/>
      </w:r>
    </w:p>
    <w:p w:rsidR="0058652D" w:rsidRDefault="00B15AF8" w:rsidP="00B15AF8">
      <w:pPr>
        <w:pStyle w:val="Heading2"/>
        <w:rPr>
          <w:rFonts w:hint="eastAsia"/>
        </w:rPr>
      </w:pPr>
      <w:r>
        <w:rPr>
          <w:rFonts w:hint="cs"/>
          <w:rtl/>
        </w:rPr>
        <w:lastRenderedPageBreak/>
        <w:t xml:space="preserve"> </w:t>
      </w:r>
      <w:bookmarkStart w:id="48" w:name="_Toc66698574"/>
      <w:r w:rsidR="003309A7" w:rsidRPr="003309A7">
        <w:rPr>
          <w:rFonts w:hint="cs"/>
          <w:rtl/>
        </w:rPr>
        <w:t>تجهیزات جداسازی</w:t>
      </w:r>
      <w:bookmarkEnd w:id="48"/>
    </w:p>
    <w:p w:rsidR="00846A80" w:rsidRPr="00E93AF3" w:rsidRDefault="00846A80" w:rsidP="00846A80">
      <w:pPr>
        <w:spacing w:line="288" w:lineRule="auto"/>
        <w:ind w:firstLine="454"/>
        <w:jc w:val="lowKashida"/>
        <w:rPr>
          <w:rFonts w:cs="B Nazanin"/>
          <w:sz w:val="22"/>
          <w:szCs w:val="28"/>
          <w:rtl/>
          <w:lang w:bidi="fa-IR"/>
        </w:rPr>
      </w:pPr>
      <w:r>
        <w:rPr>
          <w:rFonts w:cs="B Nazanin" w:hint="cs"/>
          <w:sz w:val="22"/>
          <w:szCs w:val="28"/>
          <w:rtl/>
          <w:lang w:bidi="fa-IR"/>
        </w:rPr>
        <w:t>"</w:t>
      </w:r>
      <w:r w:rsidRPr="00E93AF3">
        <w:rPr>
          <w:rFonts w:cs="B Nazanin" w:hint="cs"/>
          <w:sz w:val="22"/>
          <w:szCs w:val="28"/>
          <w:rtl/>
          <w:lang w:bidi="fa-IR"/>
        </w:rPr>
        <w:t xml:space="preserve">بین </w:t>
      </w:r>
      <w:r>
        <w:rPr>
          <w:rFonts w:cs="B Nazanin" w:hint="cs"/>
          <w:sz w:val="22"/>
          <w:szCs w:val="28"/>
          <w:rtl/>
          <w:lang w:bidi="fa-IR"/>
        </w:rPr>
        <w:t>منابع تولید پراکنده</w:t>
      </w:r>
      <w:r w:rsidRPr="00E93AF3">
        <w:rPr>
          <w:rFonts w:cs="B Nazanin" w:hint="cs"/>
          <w:sz w:val="22"/>
          <w:szCs w:val="28"/>
          <w:rtl/>
          <w:lang w:bidi="fa-IR"/>
        </w:rPr>
        <w:t xml:space="preserve"> و شبکه برق باید تجهیز جداکننده</w:t>
      </w:r>
      <w:r w:rsidRPr="00E93AF3">
        <w:rPr>
          <w:rFonts w:cs="B Nazanin" w:hint="cs"/>
          <w:sz w:val="22"/>
          <w:szCs w:val="28"/>
          <w:rtl/>
          <w:lang w:bidi="fa-IR"/>
        </w:rPr>
        <w:softHyphen/>
        <w:t>ای وجود داشته باشد که به سهولت در دسترس بوده، قابلیت قفل شدن</w:t>
      </w:r>
      <w:r w:rsidRPr="00E93AF3">
        <w:rPr>
          <w:rStyle w:val="FootnoteReference"/>
          <w:rFonts w:cs="B Nazanin"/>
          <w:sz w:val="22"/>
          <w:szCs w:val="28"/>
          <w:rtl/>
          <w:lang w:bidi="fa-IR"/>
        </w:rPr>
        <w:footnoteReference w:id="44"/>
      </w:r>
      <w:r w:rsidRPr="00E93AF3">
        <w:rPr>
          <w:rFonts w:cs="B Nazanin" w:hint="cs"/>
          <w:sz w:val="22"/>
          <w:szCs w:val="28"/>
          <w:rtl/>
          <w:lang w:bidi="fa-IR"/>
        </w:rPr>
        <w:t xml:space="preserve"> داشته و وضعيت باز یا بسته بودن آن نمایان و قابل رویت</w:t>
      </w:r>
      <w:r w:rsidRPr="00E93AF3">
        <w:rPr>
          <w:rStyle w:val="FootnoteReference"/>
          <w:rFonts w:cs="B Nazanin"/>
          <w:sz w:val="22"/>
          <w:szCs w:val="28"/>
          <w:rtl/>
          <w:lang w:bidi="fa-IR"/>
        </w:rPr>
        <w:footnoteReference w:id="45"/>
      </w:r>
      <w:r w:rsidRPr="00E93AF3">
        <w:rPr>
          <w:rFonts w:cs="B Nazanin" w:hint="cs"/>
          <w:sz w:val="22"/>
          <w:szCs w:val="28"/>
          <w:rtl/>
          <w:lang w:bidi="fa-IR"/>
        </w:rPr>
        <w:t xml:space="preserve"> باشد، تا در صورت نیاز </w:t>
      </w:r>
      <w:r>
        <w:rPr>
          <w:rFonts w:cs="B Nazanin" w:hint="cs"/>
          <w:sz w:val="22"/>
          <w:szCs w:val="28"/>
          <w:rtl/>
          <w:lang w:bidi="fa-IR"/>
        </w:rPr>
        <w:t>منابع تولید پراکنده</w:t>
      </w:r>
      <w:r w:rsidRPr="00E93AF3">
        <w:rPr>
          <w:rFonts w:cs="B Nazanin" w:hint="cs"/>
          <w:sz w:val="22"/>
          <w:szCs w:val="28"/>
          <w:rtl/>
          <w:lang w:bidi="fa-IR"/>
        </w:rPr>
        <w:t xml:space="preserve"> از شبکه قطع گردند."</w:t>
      </w:r>
    </w:p>
    <w:p w:rsidR="001A160A" w:rsidRDefault="00846A80">
      <w:pPr>
        <w:spacing w:line="288" w:lineRule="auto"/>
        <w:ind w:firstLine="454"/>
        <w:jc w:val="lowKashida"/>
        <w:rPr>
          <w:rFonts w:cs="B Nazanin"/>
          <w:sz w:val="22"/>
          <w:szCs w:val="28"/>
          <w:rtl/>
          <w:lang w:bidi="fa-IR"/>
        </w:rPr>
      </w:pPr>
      <w:r w:rsidRPr="00E93AF3">
        <w:rPr>
          <w:rFonts w:cs="B Nazanin" w:hint="cs"/>
          <w:sz w:val="22"/>
          <w:szCs w:val="28"/>
          <w:rtl/>
          <w:lang w:bidi="fa-IR"/>
        </w:rPr>
        <w:t xml:space="preserve">تجهیز جداکننده، </w:t>
      </w:r>
      <w:r>
        <w:rPr>
          <w:rFonts w:cs="B Nazanin" w:hint="cs"/>
          <w:sz w:val="22"/>
          <w:szCs w:val="28"/>
          <w:rtl/>
          <w:lang w:bidi="fa-IR"/>
        </w:rPr>
        <w:t>منبع تولید پراکنده</w:t>
      </w:r>
      <w:r w:rsidRPr="00E93AF3">
        <w:rPr>
          <w:rFonts w:cs="B Nazanin" w:hint="cs"/>
          <w:sz w:val="22"/>
          <w:szCs w:val="28"/>
          <w:rtl/>
          <w:lang w:bidi="fa-IR"/>
        </w:rPr>
        <w:t xml:space="preserve"> را از لحاظ الکتریکی از شبکة برق جدا می</w:t>
      </w:r>
      <w:r w:rsidRPr="00E93AF3">
        <w:rPr>
          <w:rFonts w:cs="B Nazanin" w:hint="cs"/>
          <w:sz w:val="22"/>
          <w:szCs w:val="28"/>
          <w:rtl/>
          <w:lang w:bidi="fa-IR"/>
        </w:rPr>
        <w:softHyphen/>
        <w:t xml:space="preserve">کند و معمولاً در نقطه </w:t>
      </w:r>
      <w:r>
        <w:rPr>
          <w:rFonts w:cs="B Nazanin" w:hint="cs"/>
          <w:sz w:val="22"/>
          <w:szCs w:val="28"/>
          <w:rtl/>
          <w:lang w:bidi="fa-IR"/>
        </w:rPr>
        <w:t>اتصال به شبکه</w:t>
      </w:r>
      <w:r w:rsidRPr="00E93AF3">
        <w:rPr>
          <w:rFonts w:cs="B Nazanin" w:hint="cs"/>
          <w:sz w:val="22"/>
          <w:szCs w:val="28"/>
          <w:rtl/>
          <w:lang w:bidi="fa-IR"/>
        </w:rPr>
        <w:t xml:space="preserve"> نصب می</w:t>
      </w:r>
      <w:r w:rsidRPr="00E93AF3">
        <w:rPr>
          <w:rFonts w:cs="B Nazanin" w:hint="cs"/>
          <w:sz w:val="22"/>
          <w:szCs w:val="28"/>
          <w:rtl/>
          <w:lang w:bidi="fa-IR"/>
        </w:rPr>
        <w:softHyphen/>
        <w:t xml:space="preserve">شود. این تجهیز جداکننده باید بتواند جداسازی کاملی را ایجاد کند به نحوی که، اگر تجهیز جداکننده فعال شد و عمل جداسازی را انجام داد، چنانچه شبکة برق یا </w:t>
      </w:r>
      <w:r>
        <w:rPr>
          <w:rFonts w:cs="B Nazanin" w:hint="cs"/>
          <w:sz w:val="22"/>
          <w:szCs w:val="28"/>
          <w:rtl/>
          <w:lang w:bidi="fa-IR"/>
        </w:rPr>
        <w:t>منبع تولید پراکنده</w:t>
      </w:r>
      <w:r w:rsidRPr="00E93AF3">
        <w:rPr>
          <w:rFonts w:cs="B Nazanin" w:hint="cs"/>
          <w:sz w:val="22"/>
          <w:szCs w:val="28"/>
          <w:rtl/>
          <w:lang w:bidi="fa-IR"/>
        </w:rPr>
        <w:t xml:space="preserve"> برقدار شدند، نباید شرایط مخاطره</w:t>
      </w:r>
      <w:r w:rsidRPr="00E93AF3">
        <w:rPr>
          <w:rFonts w:cs="B Nazanin"/>
          <w:sz w:val="22"/>
          <w:szCs w:val="28"/>
          <w:rtl/>
          <w:lang w:bidi="fa-IR"/>
        </w:rPr>
        <w:softHyphen/>
      </w:r>
      <w:r w:rsidRPr="00E93AF3">
        <w:rPr>
          <w:rFonts w:cs="B Nazanin" w:hint="cs"/>
          <w:sz w:val="22"/>
          <w:szCs w:val="28"/>
          <w:rtl/>
          <w:lang w:bidi="fa-IR"/>
        </w:rPr>
        <w:t>آمیز یا غیر ایمنی در شبکه ایجاد شود و تجهیزات و یا پرسنل حاضر در محل با خطری مواجه گردند. بنابراین، هدف اولیة این تجهیز، فراهم</w:t>
      </w:r>
      <w:r w:rsidRPr="00E93AF3">
        <w:rPr>
          <w:rFonts w:cs="B Nazanin"/>
          <w:sz w:val="22"/>
          <w:szCs w:val="28"/>
          <w:rtl/>
          <w:lang w:bidi="fa-IR"/>
        </w:rPr>
        <w:softHyphen/>
      </w:r>
      <w:r w:rsidRPr="00E93AF3">
        <w:rPr>
          <w:rFonts w:cs="B Nazanin" w:hint="cs"/>
          <w:sz w:val="22"/>
          <w:szCs w:val="28"/>
          <w:rtl/>
          <w:lang w:bidi="fa-IR"/>
        </w:rPr>
        <w:t>آوردن ایمنی کافی برای کارکنان در طی دورة انجام تعمیرات خط یا فعالیت</w:t>
      </w:r>
      <w:r w:rsidRPr="00E93AF3">
        <w:rPr>
          <w:rFonts w:cs="B Nazanin" w:hint="cs"/>
          <w:sz w:val="22"/>
          <w:szCs w:val="28"/>
          <w:rtl/>
          <w:lang w:bidi="fa-IR"/>
        </w:rPr>
        <w:softHyphen/>
        <w:t>های دیگر می</w:t>
      </w:r>
      <w:r w:rsidRPr="00E93AF3">
        <w:rPr>
          <w:rFonts w:cs="B Nazanin" w:hint="cs"/>
          <w:sz w:val="22"/>
          <w:szCs w:val="28"/>
          <w:rtl/>
          <w:lang w:bidi="fa-IR"/>
        </w:rPr>
        <w:softHyphen/>
        <w:t>باشد.</w:t>
      </w:r>
    </w:p>
    <w:p w:rsidR="00846A80" w:rsidRPr="00E93AF3" w:rsidRDefault="00846A80" w:rsidP="00846A80">
      <w:pPr>
        <w:spacing w:line="288" w:lineRule="auto"/>
        <w:ind w:firstLine="454"/>
        <w:jc w:val="lowKashida"/>
        <w:rPr>
          <w:rFonts w:cs="B Nazanin"/>
          <w:sz w:val="22"/>
          <w:szCs w:val="28"/>
          <w:rtl/>
          <w:lang w:bidi="fa-IR"/>
        </w:rPr>
      </w:pPr>
      <w:r w:rsidRPr="00E93AF3">
        <w:rPr>
          <w:rFonts w:cs="B Nazanin" w:hint="cs"/>
          <w:sz w:val="22"/>
          <w:szCs w:val="28"/>
          <w:rtl/>
          <w:lang w:bidi="fa-IR"/>
        </w:rPr>
        <w:t>به طور کلی:</w:t>
      </w:r>
    </w:p>
    <w:p w:rsidR="0058652D" w:rsidRDefault="00846A80" w:rsidP="000C1C57">
      <w:pPr>
        <w:numPr>
          <w:ilvl w:val="0"/>
          <w:numId w:val="14"/>
        </w:numPr>
        <w:tabs>
          <w:tab w:val="clear" w:pos="2082"/>
          <w:tab w:val="num" w:pos="1092"/>
        </w:tabs>
        <w:spacing w:line="288" w:lineRule="auto"/>
        <w:ind w:left="1092"/>
        <w:jc w:val="lowKashida"/>
        <w:rPr>
          <w:rFonts w:cs="B Nazanin"/>
          <w:sz w:val="22"/>
          <w:szCs w:val="28"/>
          <w:lang w:bidi="fa-IR"/>
        </w:rPr>
      </w:pPr>
      <w:r w:rsidRPr="00E93AF3">
        <w:rPr>
          <w:rFonts w:cs="B Nazanin" w:hint="cs"/>
          <w:sz w:val="22"/>
          <w:szCs w:val="28"/>
          <w:rtl/>
          <w:lang w:bidi="fa-IR"/>
        </w:rPr>
        <w:t xml:space="preserve">هماهنگی مشخصات نامی کلید با </w:t>
      </w:r>
      <w:r>
        <w:rPr>
          <w:rFonts w:cs="B Nazanin" w:hint="cs"/>
          <w:sz w:val="22"/>
          <w:szCs w:val="28"/>
          <w:rtl/>
          <w:lang w:bidi="fa-IR"/>
        </w:rPr>
        <w:t>منبع تولید پراکنده</w:t>
      </w:r>
      <w:r w:rsidRPr="00E93AF3">
        <w:rPr>
          <w:rFonts w:cs="B Nazanin" w:hint="cs"/>
          <w:sz w:val="22"/>
          <w:szCs w:val="28"/>
          <w:rtl/>
          <w:lang w:bidi="fa-IR"/>
        </w:rPr>
        <w:t xml:space="preserve"> ضروری است.</w:t>
      </w:r>
    </w:p>
    <w:p w:rsidR="00846A80" w:rsidRPr="00E93AF3" w:rsidRDefault="00846A80" w:rsidP="00846A80">
      <w:pPr>
        <w:numPr>
          <w:ilvl w:val="0"/>
          <w:numId w:val="14"/>
        </w:numPr>
        <w:tabs>
          <w:tab w:val="clear" w:pos="2082"/>
          <w:tab w:val="num" w:pos="1092"/>
        </w:tabs>
        <w:spacing w:line="288" w:lineRule="auto"/>
        <w:ind w:left="1092"/>
        <w:jc w:val="lowKashida"/>
        <w:rPr>
          <w:rFonts w:cs="B Nazanin"/>
          <w:sz w:val="22"/>
          <w:szCs w:val="28"/>
          <w:lang w:bidi="fa-IR"/>
        </w:rPr>
      </w:pPr>
      <w:r w:rsidRPr="00E93AF3">
        <w:rPr>
          <w:rFonts w:cs="B Nazanin" w:hint="cs"/>
          <w:sz w:val="22"/>
          <w:szCs w:val="28"/>
          <w:rtl/>
          <w:lang w:bidi="fa-IR"/>
        </w:rPr>
        <w:t>وصل تجهيز جداساز (كليد نقطه اتصال مشترك) منوط به ارسال فرمان وصل همزمان توسط بهره</w:t>
      </w:r>
      <w:r w:rsidRPr="00E93AF3">
        <w:rPr>
          <w:rFonts w:cs="B Nazanin" w:hint="cs"/>
          <w:sz w:val="22"/>
          <w:szCs w:val="28"/>
          <w:rtl/>
          <w:lang w:bidi="fa-IR"/>
        </w:rPr>
        <w:softHyphen/>
        <w:t>بردار شبكه و بهره</w:t>
      </w:r>
      <w:r w:rsidRPr="00E93AF3">
        <w:rPr>
          <w:rFonts w:cs="B Nazanin" w:hint="cs"/>
          <w:sz w:val="22"/>
          <w:szCs w:val="28"/>
          <w:rtl/>
          <w:lang w:bidi="fa-IR"/>
        </w:rPr>
        <w:softHyphen/>
        <w:t xml:space="preserve">بردار </w:t>
      </w:r>
      <w:r>
        <w:rPr>
          <w:rFonts w:cs="B Nazanin" w:hint="cs"/>
          <w:sz w:val="22"/>
          <w:szCs w:val="28"/>
          <w:rtl/>
          <w:lang w:bidi="fa-IR"/>
        </w:rPr>
        <w:t>منابع تولید پراکنده</w:t>
      </w:r>
      <w:r w:rsidRPr="00E93AF3">
        <w:rPr>
          <w:rFonts w:cs="B Nazanin" w:hint="cs"/>
          <w:sz w:val="22"/>
          <w:szCs w:val="28"/>
          <w:rtl/>
          <w:lang w:bidi="fa-IR"/>
        </w:rPr>
        <w:t xml:space="preserve"> خواهد بود.</w:t>
      </w:r>
    </w:p>
    <w:p w:rsidR="00846A80" w:rsidRPr="00E93AF3" w:rsidRDefault="00846A80" w:rsidP="00846A80">
      <w:pPr>
        <w:numPr>
          <w:ilvl w:val="0"/>
          <w:numId w:val="14"/>
        </w:numPr>
        <w:tabs>
          <w:tab w:val="clear" w:pos="2082"/>
          <w:tab w:val="num" w:pos="1092"/>
        </w:tabs>
        <w:spacing w:line="288" w:lineRule="auto"/>
        <w:ind w:left="1092"/>
        <w:jc w:val="lowKashida"/>
        <w:rPr>
          <w:rFonts w:cs="B Nazanin"/>
          <w:sz w:val="22"/>
          <w:szCs w:val="28"/>
          <w:lang w:bidi="fa-IR"/>
        </w:rPr>
      </w:pPr>
      <w:r w:rsidRPr="00E93AF3">
        <w:rPr>
          <w:rFonts w:cs="B Nazanin" w:hint="cs"/>
          <w:sz w:val="22"/>
          <w:szCs w:val="28"/>
          <w:rtl/>
          <w:lang w:bidi="fa-IR"/>
        </w:rPr>
        <w:t>قطع تجهيز جداساز (كليد نقطه اتصال مشترك) منوط به ارسال فرمان قطع توسط بهره</w:t>
      </w:r>
      <w:r w:rsidRPr="00E93AF3">
        <w:rPr>
          <w:rFonts w:cs="B Nazanin" w:hint="cs"/>
          <w:sz w:val="22"/>
          <w:szCs w:val="28"/>
          <w:rtl/>
          <w:lang w:bidi="fa-IR"/>
        </w:rPr>
        <w:softHyphen/>
        <w:t>بردار شبكه يا سرمايه</w:t>
      </w:r>
      <w:r w:rsidRPr="00E93AF3">
        <w:rPr>
          <w:rFonts w:cs="B Nazanin" w:hint="cs"/>
          <w:sz w:val="22"/>
          <w:szCs w:val="28"/>
          <w:rtl/>
          <w:lang w:bidi="fa-IR"/>
        </w:rPr>
        <w:softHyphen/>
        <w:t>گذار مي</w:t>
      </w:r>
      <w:r w:rsidRPr="00E93AF3">
        <w:rPr>
          <w:rFonts w:cs="B Nazanin" w:hint="cs"/>
          <w:sz w:val="22"/>
          <w:szCs w:val="28"/>
          <w:rtl/>
          <w:lang w:bidi="fa-IR"/>
        </w:rPr>
        <w:softHyphen/>
        <w:t>باشد. اما قطع بي</w:t>
      </w:r>
      <w:r w:rsidRPr="00E93AF3">
        <w:rPr>
          <w:rFonts w:cs="B Nazanin" w:hint="cs"/>
          <w:sz w:val="22"/>
          <w:szCs w:val="28"/>
          <w:rtl/>
          <w:lang w:bidi="fa-IR"/>
        </w:rPr>
        <w:softHyphen/>
        <w:t>دليل آن براي هيچ كدام از طرفين مجاز نمي</w:t>
      </w:r>
      <w:r w:rsidRPr="00E93AF3">
        <w:rPr>
          <w:rFonts w:cs="B Nazanin" w:hint="cs"/>
          <w:sz w:val="22"/>
          <w:szCs w:val="28"/>
          <w:rtl/>
          <w:lang w:bidi="fa-IR"/>
        </w:rPr>
        <w:softHyphen/>
        <w:t xml:space="preserve">باشد و حتي الامكان بايد با هماهنگي طرفين انجام شود. </w:t>
      </w:r>
    </w:p>
    <w:p w:rsidR="00846A80" w:rsidRPr="00E93AF3" w:rsidRDefault="00846A80" w:rsidP="00846A80">
      <w:pPr>
        <w:numPr>
          <w:ilvl w:val="0"/>
          <w:numId w:val="14"/>
        </w:numPr>
        <w:tabs>
          <w:tab w:val="clear" w:pos="2082"/>
          <w:tab w:val="num" w:pos="1092"/>
        </w:tabs>
        <w:spacing w:line="288" w:lineRule="auto"/>
        <w:ind w:left="1092"/>
        <w:jc w:val="lowKashida"/>
        <w:rPr>
          <w:rFonts w:cs="B Nazanin"/>
          <w:sz w:val="22"/>
          <w:szCs w:val="28"/>
          <w:lang w:bidi="fa-IR"/>
        </w:rPr>
      </w:pPr>
      <w:r w:rsidRPr="00E93AF3">
        <w:rPr>
          <w:rFonts w:cs="B Nazanin" w:hint="cs"/>
          <w:sz w:val="22"/>
          <w:szCs w:val="28"/>
          <w:rtl/>
          <w:lang w:bidi="fa-IR"/>
        </w:rPr>
        <w:t xml:space="preserve">تجهيز جداساز بايد به فرماني كه </w:t>
      </w:r>
      <w:r>
        <w:rPr>
          <w:rFonts w:cs="B Nazanin" w:hint="cs"/>
          <w:sz w:val="22"/>
          <w:szCs w:val="28"/>
          <w:rtl/>
          <w:lang w:bidi="fa-IR"/>
        </w:rPr>
        <w:t xml:space="preserve">از </w:t>
      </w:r>
      <w:r w:rsidRPr="00E93AF3">
        <w:rPr>
          <w:rFonts w:cs="B Nazanin" w:hint="cs"/>
          <w:sz w:val="22"/>
          <w:szCs w:val="28"/>
          <w:rtl/>
          <w:lang w:bidi="fa-IR"/>
        </w:rPr>
        <w:t>سوي بهره</w:t>
      </w:r>
      <w:r w:rsidRPr="00E93AF3">
        <w:rPr>
          <w:rFonts w:cs="B Nazanin" w:hint="cs"/>
          <w:sz w:val="22"/>
          <w:szCs w:val="28"/>
          <w:rtl/>
          <w:lang w:bidi="fa-IR"/>
        </w:rPr>
        <w:softHyphen/>
        <w:t>بردار شبكه صادر مي</w:t>
      </w:r>
      <w:r w:rsidRPr="00E93AF3">
        <w:rPr>
          <w:rFonts w:cs="B Nazanin" w:hint="cs"/>
          <w:sz w:val="22"/>
          <w:szCs w:val="28"/>
          <w:rtl/>
          <w:lang w:bidi="fa-IR"/>
        </w:rPr>
        <w:softHyphen/>
        <w:t>شود حساس باشد و بتواند در صورت صدور فرمان قطع و يا وصل توسط بهره</w:t>
      </w:r>
      <w:r w:rsidRPr="00E93AF3">
        <w:rPr>
          <w:rFonts w:cs="B Nazanin" w:hint="cs"/>
          <w:sz w:val="22"/>
          <w:szCs w:val="28"/>
          <w:rtl/>
          <w:lang w:bidi="fa-IR"/>
        </w:rPr>
        <w:softHyphen/>
        <w:t>بردار شبكه، مولد را از شبكه جدا كند.</w:t>
      </w:r>
    </w:p>
    <w:p w:rsidR="00846A80" w:rsidRPr="00E93AF3" w:rsidRDefault="00846A80" w:rsidP="00846A80">
      <w:pPr>
        <w:numPr>
          <w:ilvl w:val="0"/>
          <w:numId w:val="14"/>
        </w:numPr>
        <w:tabs>
          <w:tab w:val="clear" w:pos="2082"/>
          <w:tab w:val="num" w:pos="1092"/>
        </w:tabs>
        <w:spacing w:line="288" w:lineRule="auto"/>
        <w:ind w:left="1092"/>
        <w:jc w:val="lowKashida"/>
        <w:rPr>
          <w:rFonts w:cs="B Nazanin"/>
          <w:sz w:val="22"/>
          <w:szCs w:val="28"/>
          <w:lang w:bidi="fa-IR"/>
        </w:rPr>
      </w:pPr>
      <w:r w:rsidRPr="00E93AF3">
        <w:rPr>
          <w:rFonts w:cs="B Nazanin" w:hint="cs"/>
          <w:sz w:val="22"/>
          <w:szCs w:val="28"/>
          <w:rtl/>
          <w:lang w:bidi="fa-IR"/>
        </w:rPr>
        <w:t>تجهيز جداساز بايد با سيستم</w:t>
      </w:r>
      <w:r w:rsidRPr="00E93AF3">
        <w:rPr>
          <w:rFonts w:cs="B Nazanin" w:hint="cs"/>
          <w:sz w:val="22"/>
          <w:szCs w:val="28"/>
          <w:rtl/>
          <w:lang w:bidi="fa-IR"/>
        </w:rPr>
        <w:softHyphen/>
        <w:t>هاي حفاظتي و رله</w:t>
      </w:r>
      <w:r w:rsidRPr="00E93AF3">
        <w:rPr>
          <w:rFonts w:cs="B Nazanin" w:hint="cs"/>
          <w:sz w:val="22"/>
          <w:szCs w:val="28"/>
          <w:rtl/>
          <w:lang w:bidi="fa-IR"/>
        </w:rPr>
        <w:softHyphen/>
        <w:t>هاي بكار برده شده هماهنگ باشد.</w:t>
      </w:r>
    </w:p>
    <w:p w:rsidR="00846A80" w:rsidRPr="00E93AF3" w:rsidRDefault="00846A80" w:rsidP="00846A80">
      <w:pPr>
        <w:numPr>
          <w:ilvl w:val="0"/>
          <w:numId w:val="14"/>
        </w:numPr>
        <w:tabs>
          <w:tab w:val="clear" w:pos="2082"/>
          <w:tab w:val="num" w:pos="1092"/>
        </w:tabs>
        <w:spacing w:line="288" w:lineRule="auto"/>
        <w:ind w:left="1092"/>
        <w:jc w:val="lowKashida"/>
        <w:rPr>
          <w:rFonts w:cs="B Nazanin"/>
          <w:sz w:val="22"/>
          <w:szCs w:val="28"/>
          <w:lang w:bidi="fa-IR"/>
        </w:rPr>
      </w:pPr>
      <w:r w:rsidRPr="00E93AF3">
        <w:rPr>
          <w:rFonts w:cs="B Nazanin" w:hint="cs"/>
          <w:sz w:val="22"/>
          <w:szCs w:val="28"/>
          <w:rtl/>
          <w:lang w:bidi="fa-IR"/>
        </w:rPr>
        <w:t>تجهيز جداساز بايد تحمل عايقي كافي در حالت باز را داشته باشد تا در صورتي كه شبكه و مولد برقدار شدند باعث ايجاد شرايط ناامن و ايجاد قوس نشود.</w:t>
      </w:r>
    </w:p>
    <w:p w:rsidR="00846A80" w:rsidRPr="00E93AF3" w:rsidRDefault="00846A80" w:rsidP="00846A80">
      <w:pPr>
        <w:numPr>
          <w:ilvl w:val="0"/>
          <w:numId w:val="14"/>
        </w:numPr>
        <w:tabs>
          <w:tab w:val="clear" w:pos="2082"/>
          <w:tab w:val="num" w:pos="1092"/>
        </w:tabs>
        <w:spacing w:line="288" w:lineRule="auto"/>
        <w:ind w:left="1092"/>
        <w:jc w:val="lowKashida"/>
        <w:rPr>
          <w:rFonts w:cs="B Nazanin"/>
          <w:sz w:val="22"/>
          <w:szCs w:val="28"/>
          <w:lang w:bidi="fa-IR"/>
        </w:rPr>
      </w:pPr>
      <w:r w:rsidRPr="00E93AF3">
        <w:rPr>
          <w:rFonts w:cs="B Nazanin" w:hint="cs"/>
          <w:sz w:val="22"/>
          <w:szCs w:val="28"/>
          <w:rtl/>
          <w:lang w:bidi="fa-IR"/>
        </w:rPr>
        <w:t>اگر تجهیز جداکننده نیاز بهره</w:t>
      </w:r>
      <w:r w:rsidRPr="00E93AF3">
        <w:rPr>
          <w:rFonts w:cs="B Nazanin"/>
          <w:sz w:val="22"/>
          <w:szCs w:val="28"/>
          <w:rtl/>
          <w:lang w:bidi="fa-IR"/>
        </w:rPr>
        <w:softHyphen/>
      </w:r>
      <w:r w:rsidRPr="00E93AF3">
        <w:rPr>
          <w:rFonts w:cs="B Nazanin" w:hint="cs"/>
          <w:sz w:val="22"/>
          <w:szCs w:val="28"/>
          <w:rtl/>
          <w:lang w:bidi="fa-IR"/>
        </w:rPr>
        <w:t>بردار شبکة برق باشد، محل قرار گرفتن آن و بهره</w:t>
      </w:r>
      <w:r w:rsidRPr="00E93AF3">
        <w:rPr>
          <w:rFonts w:cs="B Nazanin" w:hint="cs"/>
          <w:sz w:val="22"/>
          <w:szCs w:val="28"/>
          <w:rtl/>
          <w:lang w:bidi="fa-IR"/>
        </w:rPr>
        <w:softHyphen/>
        <w:t>برداری از آن باید دقیقاً مطابق با نیاز شبکة برق باشد.</w:t>
      </w:r>
    </w:p>
    <w:p w:rsidR="0058652D" w:rsidRPr="00B97A6D" w:rsidRDefault="00B15AF8" w:rsidP="00B15AF8">
      <w:pPr>
        <w:pStyle w:val="Heading2"/>
        <w:rPr>
          <w:rFonts w:hint="eastAsia"/>
        </w:rPr>
      </w:pPr>
      <w:bookmarkStart w:id="49" w:name="_Ref52708180"/>
      <w:r>
        <w:rPr>
          <w:rFonts w:hint="cs"/>
          <w:rtl/>
        </w:rPr>
        <w:lastRenderedPageBreak/>
        <w:t xml:space="preserve"> </w:t>
      </w:r>
      <w:bookmarkStart w:id="50" w:name="_Toc66698575"/>
      <w:r w:rsidR="003D4CF3" w:rsidRPr="00BE3075">
        <w:rPr>
          <w:rFonts w:hint="eastAsia"/>
          <w:rtl/>
        </w:rPr>
        <w:t>پاسخ</w:t>
      </w:r>
      <w:r w:rsidR="003D4CF3" w:rsidRPr="00B97A6D">
        <w:rPr>
          <w:rtl/>
        </w:rPr>
        <w:t xml:space="preserve"> </w:t>
      </w:r>
      <w:r w:rsidR="003D4CF3" w:rsidRPr="00B97A6D">
        <w:rPr>
          <w:rFonts w:hint="eastAsia"/>
          <w:rtl/>
        </w:rPr>
        <w:t>به</w:t>
      </w:r>
      <w:r w:rsidR="003D4CF3" w:rsidRPr="00B97A6D">
        <w:rPr>
          <w:rtl/>
        </w:rPr>
        <w:t xml:space="preserve"> </w:t>
      </w:r>
      <w:r w:rsidR="003D4CF3" w:rsidRPr="00B97A6D">
        <w:rPr>
          <w:rFonts w:hint="eastAsia"/>
          <w:rtl/>
        </w:rPr>
        <w:t>اغتشاشات</w:t>
      </w:r>
      <w:r w:rsidR="003D4CF3" w:rsidRPr="00B97A6D">
        <w:rPr>
          <w:rtl/>
        </w:rPr>
        <w:t xml:space="preserve"> </w:t>
      </w:r>
      <w:r w:rsidR="003D4CF3" w:rsidRPr="00B97A6D">
        <w:rPr>
          <w:rFonts w:hint="eastAsia"/>
          <w:rtl/>
        </w:rPr>
        <w:t>ولتاژ</w:t>
      </w:r>
      <w:bookmarkEnd w:id="49"/>
      <w:bookmarkEnd w:id="50"/>
    </w:p>
    <w:p w:rsidR="00524554" w:rsidRPr="00C44B9F" w:rsidRDefault="00524554" w:rsidP="00D622AA">
      <w:pPr>
        <w:pStyle w:val="Heading3"/>
        <w:rPr>
          <w:rFonts w:hint="eastAsia"/>
          <w:rtl/>
        </w:rPr>
      </w:pPr>
      <w:bookmarkStart w:id="51" w:name="_Ref52895569"/>
      <w:bookmarkStart w:id="52" w:name="_Toc66698576"/>
      <w:r w:rsidRPr="00C44B9F">
        <w:rPr>
          <w:rFonts w:hint="cs"/>
          <w:rtl/>
        </w:rPr>
        <w:t>الزامات تریپ ولتاژ</w:t>
      </w:r>
      <w:bookmarkEnd w:id="51"/>
      <w:bookmarkEnd w:id="52"/>
    </w:p>
    <w:p w:rsidR="00D45177" w:rsidRPr="00B97A6D" w:rsidRDefault="00D45177" w:rsidP="00D45177">
      <w:pPr>
        <w:spacing w:line="288" w:lineRule="auto"/>
        <w:ind w:firstLine="454"/>
        <w:jc w:val="lowKashida"/>
        <w:rPr>
          <w:rFonts w:cs="B Nazanin"/>
          <w:sz w:val="22"/>
          <w:szCs w:val="28"/>
          <w:rtl/>
          <w:lang w:bidi="fa-IR"/>
        </w:rPr>
      </w:pPr>
      <w:r w:rsidRPr="00B97A6D">
        <w:rPr>
          <w:rFonts w:cs="B Nazanin" w:hint="eastAsia"/>
          <w:i/>
          <w:sz w:val="22"/>
          <w:szCs w:val="28"/>
          <w:rtl/>
          <w:lang w:bidi="fa-IR"/>
        </w:rPr>
        <w:t>به</w:t>
      </w:r>
      <w:r w:rsidRPr="00B97A6D">
        <w:rPr>
          <w:rFonts w:cs="B Nazanin"/>
          <w:i/>
          <w:sz w:val="22"/>
          <w:szCs w:val="28"/>
          <w:rtl/>
          <w:lang w:bidi="fa-IR"/>
        </w:rPr>
        <w:t xml:space="preserve"> </w:t>
      </w:r>
      <w:r w:rsidRPr="00B97A6D">
        <w:rPr>
          <w:rFonts w:cs="B Nazanin" w:hint="eastAsia"/>
          <w:i/>
          <w:sz w:val="22"/>
          <w:szCs w:val="28"/>
          <w:rtl/>
          <w:lang w:bidi="fa-IR"/>
        </w:rPr>
        <w:t>دلا</w:t>
      </w:r>
      <w:r w:rsidRPr="00B97A6D">
        <w:rPr>
          <w:rFonts w:cs="B Nazanin" w:hint="cs"/>
          <w:i/>
          <w:sz w:val="22"/>
          <w:szCs w:val="28"/>
          <w:rtl/>
          <w:lang w:bidi="fa-IR"/>
        </w:rPr>
        <w:t>ی</w:t>
      </w:r>
      <w:r w:rsidRPr="00B97A6D">
        <w:rPr>
          <w:rFonts w:cs="B Nazanin" w:hint="eastAsia"/>
          <w:i/>
          <w:sz w:val="22"/>
          <w:szCs w:val="28"/>
          <w:rtl/>
          <w:lang w:bidi="fa-IR"/>
        </w:rPr>
        <w:t>ل</w:t>
      </w:r>
      <w:r w:rsidRPr="00B97A6D">
        <w:rPr>
          <w:rFonts w:cs="B Nazanin"/>
          <w:i/>
          <w:sz w:val="22"/>
          <w:szCs w:val="28"/>
          <w:rtl/>
          <w:lang w:bidi="fa-IR"/>
        </w:rPr>
        <w:t xml:space="preserve"> </w:t>
      </w:r>
      <w:r w:rsidRPr="00B97A6D">
        <w:rPr>
          <w:rFonts w:cs="B Nazanin" w:hint="eastAsia"/>
          <w:i/>
          <w:sz w:val="22"/>
          <w:szCs w:val="28"/>
          <w:rtl/>
          <w:lang w:bidi="fa-IR"/>
        </w:rPr>
        <w:t>مختلف</w:t>
      </w:r>
      <w:r w:rsidRPr="00B97A6D">
        <w:rPr>
          <w:rFonts w:cs="B Nazanin"/>
          <w:i/>
          <w:sz w:val="22"/>
          <w:szCs w:val="28"/>
          <w:rtl/>
          <w:lang w:bidi="fa-IR"/>
        </w:rPr>
        <w:t xml:space="preserve"> </w:t>
      </w:r>
      <w:r w:rsidRPr="00B97A6D">
        <w:rPr>
          <w:rFonts w:cs="B Nazanin" w:hint="eastAsia"/>
          <w:i/>
          <w:sz w:val="22"/>
          <w:szCs w:val="28"/>
          <w:rtl/>
          <w:lang w:bidi="fa-IR"/>
        </w:rPr>
        <w:t>مثل</w:t>
      </w:r>
      <w:r w:rsidRPr="00B97A6D">
        <w:rPr>
          <w:rFonts w:cs="B Nazanin"/>
          <w:i/>
          <w:sz w:val="22"/>
          <w:szCs w:val="28"/>
          <w:rtl/>
          <w:lang w:bidi="fa-IR"/>
        </w:rPr>
        <w:t xml:space="preserve"> </w:t>
      </w:r>
      <w:r w:rsidRPr="00B97A6D">
        <w:rPr>
          <w:rFonts w:cs="B Nazanin" w:hint="eastAsia"/>
          <w:i/>
          <w:sz w:val="22"/>
          <w:szCs w:val="28"/>
          <w:rtl/>
          <w:lang w:bidi="fa-IR"/>
        </w:rPr>
        <w:t>ورود</w:t>
      </w:r>
      <w:r w:rsidRPr="00B97A6D">
        <w:rPr>
          <w:rFonts w:cs="B Nazanin"/>
          <w:i/>
          <w:sz w:val="22"/>
          <w:szCs w:val="28"/>
          <w:rtl/>
          <w:lang w:bidi="fa-IR"/>
        </w:rPr>
        <w:t xml:space="preserve"> </w:t>
      </w:r>
      <w:r w:rsidRPr="00B97A6D">
        <w:rPr>
          <w:rFonts w:cs="B Nazanin" w:hint="eastAsia"/>
          <w:i/>
          <w:sz w:val="22"/>
          <w:szCs w:val="28"/>
          <w:rtl/>
          <w:lang w:bidi="fa-IR"/>
        </w:rPr>
        <w:t>و</w:t>
      </w:r>
      <w:r w:rsidRPr="00B97A6D">
        <w:rPr>
          <w:rFonts w:cs="B Nazanin"/>
          <w:i/>
          <w:sz w:val="22"/>
          <w:szCs w:val="28"/>
          <w:rtl/>
          <w:lang w:bidi="fa-IR"/>
        </w:rPr>
        <w:t xml:space="preserve"> </w:t>
      </w:r>
      <w:r w:rsidRPr="00B97A6D">
        <w:rPr>
          <w:rFonts w:cs="B Nazanin" w:hint="eastAsia"/>
          <w:i/>
          <w:sz w:val="22"/>
          <w:szCs w:val="28"/>
          <w:rtl/>
          <w:lang w:bidi="fa-IR"/>
        </w:rPr>
        <w:t>خروج</w:t>
      </w:r>
      <w:r w:rsidRPr="00B97A6D">
        <w:rPr>
          <w:rFonts w:cs="B Nazanin"/>
          <w:i/>
          <w:sz w:val="22"/>
          <w:szCs w:val="28"/>
          <w:rtl/>
          <w:lang w:bidi="fa-IR"/>
        </w:rPr>
        <w:t xml:space="preserve"> </w:t>
      </w:r>
      <w:r w:rsidRPr="00B97A6D">
        <w:rPr>
          <w:rFonts w:cs="B Nazanin" w:hint="eastAsia"/>
          <w:i/>
          <w:sz w:val="22"/>
          <w:szCs w:val="28"/>
          <w:rtl/>
          <w:lang w:bidi="fa-IR"/>
        </w:rPr>
        <w:t>بارها</w:t>
      </w:r>
      <w:r w:rsidRPr="00B97A6D">
        <w:rPr>
          <w:rFonts w:cs="B Nazanin" w:hint="cs"/>
          <w:i/>
          <w:sz w:val="22"/>
          <w:szCs w:val="28"/>
          <w:rtl/>
          <w:lang w:bidi="fa-IR"/>
        </w:rPr>
        <w:t>ی</w:t>
      </w:r>
      <w:r w:rsidRPr="00B97A6D">
        <w:rPr>
          <w:rFonts w:cs="B Nazanin"/>
          <w:i/>
          <w:sz w:val="22"/>
          <w:szCs w:val="28"/>
          <w:rtl/>
          <w:lang w:bidi="fa-IR"/>
        </w:rPr>
        <w:t xml:space="preserve"> </w:t>
      </w:r>
      <w:r w:rsidRPr="00B97A6D">
        <w:rPr>
          <w:rFonts w:cs="B Nazanin" w:hint="eastAsia"/>
          <w:i/>
          <w:sz w:val="22"/>
          <w:szCs w:val="28"/>
          <w:rtl/>
          <w:lang w:bidi="fa-IR"/>
        </w:rPr>
        <w:t>سلف</w:t>
      </w:r>
      <w:r w:rsidRPr="00B97A6D">
        <w:rPr>
          <w:rFonts w:cs="B Nazanin" w:hint="cs"/>
          <w:i/>
          <w:sz w:val="22"/>
          <w:szCs w:val="28"/>
          <w:rtl/>
          <w:lang w:bidi="fa-IR"/>
        </w:rPr>
        <w:t>ی</w:t>
      </w:r>
      <w:r w:rsidRPr="00B97A6D">
        <w:rPr>
          <w:rFonts w:cs="B Nazanin"/>
          <w:i/>
          <w:sz w:val="22"/>
          <w:szCs w:val="28"/>
          <w:rtl/>
          <w:lang w:bidi="fa-IR"/>
        </w:rPr>
        <w:t xml:space="preserve"> </w:t>
      </w:r>
      <w:r w:rsidRPr="00B97A6D">
        <w:rPr>
          <w:rFonts w:cs="B Nazanin" w:hint="eastAsia"/>
          <w:i/>
          <w:sz w:val="22"/>
          <w:szCs w:val="28"/>
          <w:rtl/>
          <w:lang w:bidi="fa-IR"/>
        </w:rPr>
        <w:t>و</w:t>
      </w:r>
      <w:r w:rsidRPr="00B97A6D">
        <w:rPr>
          <w:rFonts w:cs="B Nazanin"/>
          <w:i/>
          <w:sz w:val="22"/>
          <w:szCs w:val="28"/>
          <w:rtl/>
          <w:lang w:bidi="fa-IR"/>
        </w:rPr>
        <w:t xml:space="preserve"> </w:t>
      </w:r>
      <w:r w:rsidRPr="00B97A6D">
        <w:rPr>
          <w:rFonts w:cs="B Nazanin" w:hint="eastAsia"/>
          <w:i/>
          <w:sz w:val="22"/>
          <w:szCs w:val="28"/>
          <w:rtl/>
          <w:lang w:bidi="fa-IR"/>
        </w:rPr>
        <w:t>خازن</w:t>
      </w:r>
      <w:r w:rsidRPr="00B97A6D">
        <w:rPr>
          <w:rFonts w:cs="B Nazanin" w:hint="cs"/>
          <w:i/>
          <w:sz w:val="22"/>
          <w:szCs w:val="28"/>
          <w:rtl/>
          <w:lang w:bidi="fa-IR"/>
        </w:rPr>
        <w:t>ی</w:t>
      </w:r>
      <w:r w:rsidRPr="00B97A6D">
        <w:rPr>
          <w:rFonts w:cs="B Nazanin"/>
          <w:i/>
          <w:sz w:val="22"/>
          <w:szCs w:val="28"/>
          <w:rtl/>
          <w:lang w:bidi="fa-IR"/>
        </w:rPr>
        <w:t xml:space="preserve"> </w:t>
      </w:r>
      <w:r w:rsidRPr="00B97A6D">
        <w:rPr>
          <w:rFonts w:cs="B Nazanin" w:hint="eastAsia"/>
          <w:i/>
          <w:sz w:val="22"/>
          <w:szCs w:val="28"/>
          <w:rtl/>
          <w:lang w:bidi="fa-IR"/>
        </w:rPr>
        <w:t>بزرگ</w:t>
      </w:r>
      <w:r w:rsidRPr="00B97A6D">
        <w:rPr>
          <w:rFonts w:cs="B Nazanin"/>
          <w:i/>
          <w:sz w:val="22"/>
          <w:szCs w:val="28"/>
          <w:rtl/>
          <w:lang w:bidi="fa-IR"/>
        </w:rPr>
        <w:t xml:space="preserve"> </w:t>
      </w:r>
      <w:r w:rsidRPr="00B97A6D">
        <w:rPr>
          <w:rFonts w:cs="B Nazanin" w:hint="eastAsia"/>
          <w:i/>
          <w:sz w:val="22"/>
          <w:szCs w:val="28"/>
          <w:rtl/>
          <w:lang w:bidi="fa-IR"/>
        </w:rPr>
        <w:t>و</w:t>
      </w:r>
      <w:r w:rsidRPr="00B97A6D">
        <w:rPr>
          <w:rFonts w:cs="B Nazanin"/>
          <w:i/>
          <w:sz w:val="22"/>
          <w:szCs w:val="28"/>
          <w:rtl/>
          <w:lang w:bidi="fa-IR"/>
        </w:rPr>
        <w:t xml:space="preserve"> </w:t>
      </w:r>
      <w:r w:rsidRPr="00B97A6D">
        <w:rPr>
          <w:rFonts w:cs="B Nazanin" w:hint="eastAsia"/>
          <w:i/>
          <w:sz w:val="22"/>
          <w:szCs w:val="28"/>
          <w:rtl/>
          <w:lang w:bidi="fa-IR"/>
        </w:rPr>
        <w:t>سوئ</w:t>
      </w:r>
      <w:r w:rsidRPr="00B97A6D">
        <w:rPr>
          <w:rFonts w:cs="B Nazanin" w:hint="cs"/>
          <w:i/>
          <w:sz w:val="22"/>
          <w:szCs w:val="28"/>
          <w:rtl/>
          <w:lang w:bidi="fa-IR"/>
        </w:rPr>
        <w:t>ی</w:t>
      </w:r>
      <w:r w:rsidRPr="00B97A6D">
        <w:rPr>
          <w:rFonts w:cs="B Nazanin" w:hint="eastAsia"/>
          <w:i/>
          <w:sz w:val="22"/>
          <w:szCs w:val="28"/>
          <w:rtl/>
          <w:lang w:bidi="fa-IR"/>
        </w:rPr>
        <w:t>چ</w:t>
      </w:r>
      <w:r w:rsidRPr="00B97A6D">
        <w:rPr>
          <w:rFonts w:cs="B Nazanin" w:hint="cs"/>
          <w:i/>
          <w:sz w:val="22"/>
          <w:szCs w:val="28"/>
          <w:rtl/>
          <w:lang w:bidi="fa-IR"/>
        </w:rPr>
        <w:t>ی</w:t>
      </w:r>
      <w:r w:rsidRPr="00B97A6D">
        <w:rPr>
          <w:rFonts w:cs="B Nazanin" w:hint="eastAsia"/>
          <w:i/>
          <w:sz w:val="22"/>
          <w:szCs w:val="28"/>
          <w:rtl/>
          <w:lang w:bidi="fa-IR"/>
        </w:rPr>
        <w:t>نگ</w:t>
      </w:r>
      <w:r w:rsidRPr="00B97A6D">
        <w:rPr>
          <w:rFonts w:cs="B Nazanin"/>
          <w:i/>
          <w:sz w:val="22"/>
          <w:szCs w:val="28"/>
          <w:rtl/>
          <w:lang w:bidi="fa-IR"/>
        </w:rPr>
        <w:softHyphen/>
      </w:r>
      <w:r w:rsidRPr="00B97A6D">
        <w:rPr>
          <w:rFonts w:cs="B Nazanin" w:hint="eastAsia"/>
          <w:i/>
          <w:sz w:val="22"/>
          <w:szCs w:val="28"/>
          <w:rtl/>
          <w:lang w:bidi="fa-IR"/>
        </w:rPr>
        <w:t>ها</w:t>
      </w:r>
      <w:r w:rsidRPr="00B97A6D">
        <w:rPr>
          <w:rFonts w:cs="B Nazanin"/>
          <w:i/>
          <w:sz w:val="22"/>
          <w:szCs w:val="28"/>
          <w:rtl/>
          <w:lang w:bidi="fa-IR"/>
        </w:rPr>
        <w:t xml:space="preserve"> </w:t>
      </w:r>
      <w:r w:rsidRPr="00B97A6D">
        <w:rPr>
          <w:rFonts w:cs="B Nazanin" w:hint="eastAsia"/>
          <w:i/>
          <w:sz w:val="22"/>
          <w:szCs w:val="28"/>
          <w:rtl/>
          <w:lang w:bidi="fa-IR"/>
        </w:rPr>
        <w:t>و</w:t>
      </w:r>
      <w:r w:rsidRPr="00B97A6D">
        <w:rPr>
          <w:rFonts w:cs="B Nazanin"/>
          <w:i/>
          <w:sz w:val="22"/>
          <w:szCs w:val="28"/>
          <w:rtl/>
          <w:lang w:bidi="fa-IR"/>
        </w:rPr>
        <w:t xml:space="preserve"> ... </w:t>
      </w:r>
      <w:r w:rsidRPr="00B97A6D">
        <w:rPr>
          <w:rFonts w:cs="B Nazanin" w:hint="eastAsia"/>
          <w:i/>
          <w:sz w:val="22"/>
          <w:szCs w:val="28"/>
          <w:rtl/>
          <w:lang w:bidi="fa-IR"/>
        </w:rPr>
        <w:t>ممکن</w:t>
      </w:r>
      <w:r w:rsidRPr="00B97A6D">
        <w:rPr>
          <w:rFonts w:cs="B Nazanin"/>
          <w:i/>
          <w:sz w:val="22"/>
          <w:szCs w:val="28"/>
          <w:rtl/>
          <w:lang w:bidi="fa-IR"/>
        </w:rPr>
        <w:t xml:space="preserve"> </w:t>
      </w:r>
      <w:r w:rsidRPr="00B97A6D">
        <w:rPr>
          <w:rFonts w:cs="B Nazanin" w:hint="eastAsia"/>
          <w:i/>
          <w:sz w:val="22"/>
          <w:szCs w:val="28"/>
          <w:rtl/>
          <w:lang w:bidi="fa-IR"/>
        </w:rPr>
        <w:t>است</w:t>
      </w:r>
      <w:r w:rsidRPr="00B97A6D">
        <w:rPr>
          <w:rFonts w:cs="B Nazanin"/>
          <w:i/>
          <w:sz w:val="22"/>
          <w:szCs w:val="28"/>
          <w:rtl/>
          <w:lang w:bidi="fa-IR"/>
        </w:rPr>
        <w:t xml:space="preserve"> </w:t>
      </w:r>
      <w:r w:rsidRPr="00B97A6D">
        <w:rPr>
          <w:rFonts w:cs="B Nazanin" w:hint="eastAsia"/>
          <w:i/>
          <w:sz w:val="22"/>
          <w:szCs w:val="28"/>
          <w:rtl/>
          <w:lang w:bidi="fa-IR"/>
        </w:rPr>
        <w:t>ولتاژ</w:t>
      </w:r>
      <w:r w:rsidRPr="00B97A6D">
        <w:rPr>
          <w:rFonts w:cs="B Nazanin"/>
          <w:i/>
          <w:sz w:val="22"/>
          <w:szCs w:val="28"/>
          <w:rtl/>
          <w:lang w:bidi="fa-IR"/>
        </w:rPr>
        <w:t xml:space="preserve"> </w:t>
      </w:r>
      <w:r w:rsidRPr="00B97A6D">
        <w:rPr>
          <w:rFonts w:cs="B Nazanin" w:hint="eastAsia"/>
          <w:i/>
          <w:sz w:val="22"/>
          <w:szCs w:val="28"/>
          <w:rtl/>
          <w:lang w:bidi="fa-IR"/>
        </w:rPr>
        <w:t>شبکه</w:t>
      </w:r>
      <w:r w:rsidRPr="00B97A6D">
        <w:rPr>
          <w:rFonts w:cs="B Nazanin"/>
          <w:i/>
          <w:sz w:val="22"/>
          <w:szCs w:val="28"/>
          <w:rtl/>
          <w:lang w:bidi="fa-IR"/>
        </w:rPr>
        <w:t xml:space="preserve"> </w:t>
      </w:r>
      <w:r w:rsidRPr="00B97A6D">
        <w:rPr>
          <w:rFonts w:cs="B Nazanin" w:hint="eastAsia"/>
          <w:i/>
          <w:sz w:val="22"/>
          <w:szCs w:val="28"/>
          <w:rtl/>
          <w:lang w:bidi="fa-IR"/>
        </w:rPr>
        <w:t>از</w:t>
      </w:r>
      <w:r w:rsidRPr="00B97A6D">
        <w:rPr>
          <w:rFonts w:cs="B Nazanin"/>
          <w:i/>
          <w:sz w:val="22"/>
          <w:szCs w:val="28"/>
          <w:rtl/>
          <w:lang w:bidi="fa-IR"/>
        </w:rPr>
        <w:t xml:space="preserve"> </w:t>
      </w:r>
      <w:r w:rsidRPr="00B97A6D">
        <w:rPr>
          <w:rFonts w:cs="B Nazanin" w:hint="eastAsia"/>
          <w:i/>
          <w:sz w:val="22"/>
          <w:szCs w:val="28"/>
          <w:rtl/>
          <w:lang w:bidi="fa-IR"/>
        </w:rPr>
        <w:t>محدوده</w:t>
      </w:r>
      <w:r w:rsidRPr="00B97A6D">
        <w:rPr>
          <w:rFonts w:cs="B Nazanin"/>
          <w:i/>
          <w:sz w:val="22"/>
          <w:szCs w:val="28"/>
          <w:rtl/>
          <w:lang w:bidi="fa-IR"/>
        </w:rPr>
        <w:softHyphen/>
      </w:r>
      <w:r w:rsidRPr="00B97A6D">
        <w:rPr>
          <w:rFonts w:cs="B Nazanin" w:hint="eastAsia"/>
          <w:i/>
          <w:sz w:val="22"/>
          <w:szCs w:val="28"/>
          <w:rtl/>
          <w:lang w:bidi="fa-IR"/>
        </w:rPr>
        <w:t>ها</w:t>
      </w:r>
      <w:r w:rsidRPr="00B97A6D">
        <w:rPr>
          <w:rFonts w:cs="B Nazanin" w:hint="cs"/>
          <w:i/>
          <w:sz w:val="22"/>
          <w:szCs w:val="28"/>
          <w:rtl/>
          <w:lang w:bidi="fa-IR"/>
        </w:rPr>
        <w:t>ی</w:t>
      </w:r>
      <w:r w:rsidRPr="00B97A6D">
        <w:rPr>
          <w:rFonts w:cs="B Nazanin"/>
          <w:i/>
          <w:sz w:val="22"/>
          <w:szCs w:val="28"/>
          <w:rtl/>
          <w:lang w:bidi="fa-IR"/>
        </w:rPr>
        <w:t xml:space="preserve"> </w:t>
      </w:r>
      <w:r w:rsidRPr="00B97A6D">
        <w:rPr>
          <w:rFonts w:cs="B Nazanin" w:hint="eastAsia"/>
          <w:i/>
          <w:sz w:val="22"/>
          <w:szCs w:val="28"/>
          <w:rtl/>
          <w:lang w:bidi="fa-IR"/>
        </w:rPr>
        <w:t>مجاز</w:t>
      </w:r>
      <w:r w:rsidRPr="00B97A6D">
        <w:rPr>
          <w:rFonts w:cs="B Nazanin"/>
          <w:i/>
          <w:sz w:val="22"/>
          <w:szCs w:val="28"/>
          <w:rtl/>
          <w:lang w:bidi="fa-IR"/>
        </w:rPr>
        <w:t xml:space="preserve"> </w:t>
      </w:r>
      <w:r w:rsidRPr="00B97A6D">
        <w:rPr>
          <w:rFonts w:cs="B Nazanin" w:hint="eastAsia"/>
          <w:i/>
          <w:sz w:val="22"/>
          <w:szCs w:val="28"/>
          <w:rtl/>
          <w:lang w:bidi="fa-IR"/>
        </w:rPr>
        <w:t>فراتر</w:t>
      </w:r>
      <w:r w:rsidRPr="00B97A6D">
        <w:rPr>
          <w:rFonts w:cs="B Nazanin"/>
          <w:i/>
          <w:sz w:val="22"/>
          <w:szCs w:val="28"/>
          <w:rtl/>
          <w:lang w:bidi="fa-IR"/>
        </w:rPr>
        <w:t xml:space="preserve"> </w:t>
      </w:r>
      <w:r w:rsidRPr="00B97A6D">
        <w:rPr>
          <w:rFonts w:cs="B Nazanin" w:hint="eastAsia"/>
          <w:i/>
          <w:sz w:val="22"/>
          <w:szCs w:val="28"/>
          <w:rtl/>
          <w:lang w:bidi="fa-IR"/>
        </w:rPr>
        <w:t>رود</w:t>
      </w:r>
      <w:r w:rsidRPr="00B97A6D">
        <w:rPr>
          <w:rFonts w:cs="B Nazanin"/>
          <w:i/>
          <w:sz w:val="22"/>
          <w:szCs w:val="28"/>
          <w:rtl/>
          <w:lang w:bidi="fa-IR"/>
        </w:rPr>
        <w:t>.</w:t>
      </w:r>
    </w:p>
    <w:p w:rsidR="00D45177" w:rsidRPr="00447C0B" w:rsidRDefault="00D45177" w:rsidP="00765EB2">
      <w:pPr>
        <w:spacing w:line="288" w:lineRule="auto"/>
        <w:ind w:firstLine="454"/>
        <w:jc w:val="lowKashida"/>
        <w:rPr>
          <w:rFonts w:cs="B Nazanin"/>
          <w:sz w:val="22"/>
          <w:szCs w:val="28"/>
          <w:rtl/>
          <w:lang w:bidi="fa-IR"/>
        </w:rPr>
      </w:pPr>
      <w:r w:rsidRPr="00447C0B">
        <w:rPr>
          <w:rFonts w:cs="B Nazanin"/>
          <w:sz w:val="22"/>
          <w:szCs w:val="28"/>
          <w:rtl/>
          <w:lang w:bidi="fa-IR"/>
        </w:rPr>
        <w:t xml:space="preserve">" بمنظور حفاظت </w:t>
      </w:r>
      <w:r w:rsidR="00097416" w:rsidRPr="00447C0B">
        <w:rPr>
          <w:rFonts w:cs="B Nazanin" w:hint="eastAsia"/>
          <w:sz w:val="22"/>
          <w:szCs w:val="28"/>
          <w:rtl/>
          <w:lang w:bidi="fa-IR"/>
        </w:rPr>
        <w:t>منابع</w:t>
      </w:r>
      <w:r w:rsidR="00097416" w:rsidRPr="00447C0B">
        <w:rPr>
          <w:rFonts w:cs="B Nazanin"/>
          <w:sz w:val="22"/>
          <w:szCs w:val="28"/>
          <w:rtl/>
          <w:lang w:bidi="fa-IR"/>
        </w:rPr>
        <w:t xml:space="preserve"> </w:t>
      </w:r>
      <w:r w:rsidR="00097416" w:rsidRPr="00447C0B">
        <w:rPr>
          <w:rFonts w:cs="B Nazanin" w:hint="eastAsia"/>
          <w:sz w:val="22"/>
          <w:szCs w:val="28"/>
          <w:rtl/>
          <w:lang w:bidi="fa-IR"/>
        </w:rPr>
        <w:t>تول</w:t>
      </w:r>
      <w:r w:rsidR="00097416" w:rsidRPr="00447C0B">
        <w:rPr>
          <w:rFonts w:cs="B Nazanin" w:hint="cs"/>
          <w:sz w:val="22"/>
          <w:szCs w:val="28"/>
          <w:rtl/>
          <w:lang w:bidi="fa-IR"/>
        </w:rPr>
        <w:t>ی</w:t>
      </w:r>
      <w:r w:rsidR="00097416" w:rsidRPr="00447C0B">
        <w:rPr>
          <w:rFonts w:cs="B Nazanin" w:hint="eastAsia"/>
          <w:sz w:val="22"/>
          <w:szCs w:val="28"/>
          <w:rtl/>
          <w:lang w:bidi="fa-IR"/>
        </w:rPr>
        <w:t>د</w:t>
      </w:r>
      <w:r w:rsidR="00097416" w:rsidRPr="00447C0B">
        <w:rPr>
          <w:rFonts w:cs="B Nazanin"/>
          <w:sz w:val="22"/>
          <w:szCs w:val="28"/>
          <w:rtl/>
          <w:lang w:bidi="fa-IR"/>
        </w:rPr>
        <w:t xml:space="preserve"> </w:t>
      </w:r>
      <w:r w:rsidR="00097416" w:rsidRPr="00447C0B">
        <w:rPr>
          <w:rFonts w:cs="B Nazanin" w:hint="eastAsia"/>
          <w:sz w:val="22"/>
          <w:szCs w:val="28"/>
          <w:rtl/>
          <w:lang w:bidi="fa-IR"/>
        </w:rPr>
        <w:t>پراکنده</w:t>
      </w:r>
      <w:r w:rsidRPr="00447C0B">
        <w:rPr>
          <w:rFonts w:cs="B Nazanin"/>
          <w:sz w:val="22"/>
          <w:szCs w:val="28"/>
          <w:rtl/>
          <w:lang w:bidi="fa-IR"/>
        </w:rPr>
        <w:t xml:space="preserve"> در برابر اغتشاشات ولتاژ، لازم است دامنة موج اصل</w:t>
      </w:r>
      <w:r w:rsidRPr="00447C0B">
        <w:rPr>
          <w:rFonts w:cs="B Nazanin" w:hint="cs"/>
          <w:sz w:val="22"/>
          <w:szCs w:val="28"/>
          <w:rtl/>
          <w:lang w:bidi="fa-IR"/>
        </w:rPr>
        <w:t>ی</w:t>
      </w:r>
      <w:r w:rsidRPr="00447C0B">
        <w:rPr>
          <w:rFonts w:cs="B Nazanin"/>
          <w:sz w:val="22"/>
          <w:szCs w:val="28"/>
          <w:rtl/>
          <w:lang w:bidi="fa-IR"/>
        </w:rPr>
        <w:t xml:space="preserve"> برا</w:t>
      </w:r>
      <w:r w:rsidRPr="00447C0B">
        <w:rPr>
          <w:rFonts w:cs="B Nazanin" w:hint="cs"/>
          <w:sz w:val="22"/>
          <w:szCs w:val="28"/>
          <w:rtl/>
          <w:lang w:bidi="fa-IR"/>
        </w:rPr>
        <w:t>ی</w:t>
      </w:r>
      <w:r w:rsidRPr="00447C0B">
        <w:rPr>
          <w:rFonts w:cs="B Nazanin"/>
          <w:sz w:val="22"/>
          <w:szCs w:val="28"/>
          <w:rtl/>
          <w:lang w:bidi="fa-IR"/>
        </w:rPr>
        <w:t xml:space="preserve"> ولتاژها</w:t>
      </w:r>
      <w:r w:rsidRPr="00447C0B">
        <w:rPr>
          <w:rFonts w:cs="B Nazanin" w:hint="cs"/>
          <w:sz w:val="22"/>
          <w:szCs w:val="28"/>
          <w:rtl/>
          <w:lang w:bidi="fa-IR"/>
        </w:rPr>
        <w:t>ی</w:t>
      </w:r>
      <w:r w:rsidRPr="00447C0B">
        <w:rPr>
          <w:rFonts w:cs="B Nazanin"/>
          <w:sz w:val="22"/>
          <w:szCs w:val="28"/>
          <w:rtl/>
          <w:lang w:bidi="fa-IR"/>
        </w:rPr>
        <w:t xml:space="preserve"> فاز به فاز و فاز به زم</w:t>
      </w:r>
      <w:r w:rsidRPr="00447C0B">
        <w:rPr>
          <w:rFonts w:cs="B Nazanin" w:hint="cs"/>
          <w:sz w:val="22"/>
          <w:szCs w:val="28"/>
          <w:rtl/>
          <w:lang w:bidi="fa-IR"/>
        </w:rPr>
        <w:t>ی</w:t>
      </w:r>
      <w:r w:rsidRPr="00447C0B">
        <w:rPr>
          <w:rFonts w:cs="B Nazanin" w:hint="eastAsia"/>
          <w:sz w:val="22"/>
          <w:szCs w:val="28"/>
          <w:rtl/>
          <w:lang w:bidi="fa-IR"/>
        </w:rPr>
        <w:t>ن</w:t>
      </w:r>
      <w:r w:rsidRPr="00447C0B">
        <w:rPr>
          <w:rFonts w:cs="B Nazanin"/>
          <w:sz w:val="22"/>
          <w:szCs w:val="28"/>
          <w:rtl/>
          <w:lang w:bidi="fa-IR"/>
        </w:rPr>
        <w:t xml:space="preserve"> به طور </w:t>
      </w:r>
      <w:r w:rsidR="00EC2AA2" w:rsidRPr="00447C0B">
        <w:rPr>
          <w:rFonts w:cs="B Nazanin" w:hint="cs"/>
          <w:sz w:val="22"/>
          <w:szCs w:val="28"/>
          <w:rtl/>
          <w:lang w:bidi="fa-IR"/>
        </w:rPr>
        <w:t>دائم</w:t>
      </w:r>
      <w:r w:rsidRPr="00447C0B">
        <w:rPr>
          <w:rFonts w:cs="B Nazanin"/>
          <w:sz w:val="22"/>
          <w:szCs w:val="28"/>
          <w:rtl/>
          <w:lang w:bidi="fa-IR"/>
        </w:rPr>
        <w:t xml:space="preserve"> اندازه</w:t>
      </w:r>
      <w:r w:rsidRPr="00447C0B">
        <w:rPr>
          <w:rFonts w:cs="B Nazanin"/>
          <w:sz w:val="22"/>
          <w:szCs w:val="28"/>
          <w:rtl/>
          <w:lang w:bidi="fa-IR"/>
        </w:rPr>
        <w:softHyphen/>
      </w:r>
      <w:r w:rsidRPr="00447C0B">
        <w:rPr>
          <w:rFonts w:cs="B Nazanin" w:hint="eastAsia"/>
          <w:sz w:val="22"/>
          <w:szCs w:val="28"/>
          <w:rtl/>
          <w:lang w:bidi="fa-IR"/>
        </w:rPr>
        <w:t>گ</w:t>
      </w:r>
      <w:r w:rsidRPr="00447C0B">
        <w:rPr>
          <w:rFonts w:cs="B Nazanin" w:hint="cs"/>
          <w:sz w:val="22"/>
          <w:szCs w:val="28"/>
          <w:rtl/>
          <w:lang w:bidi="fa-IR"/>
        </w:rPr>
        <w:t>ی</w:t>
      </w:r>
      <w:r w:rsidRPr="00447C0B">
        <w:rPr>
          <w:rFonts w:cs="B Nazanin" w:hint="eastAsia"/>
          <w:sz w:val="22"/>
          <w:szCs w:val="28"/>
          <w:rtl/>
          <w:lang w:bidi="fa-IR"/>
        </w:rPr>
        <w:t>ر</w:t>
      </w:r>
      <w:r w:rsidRPr="00447C0B">
        <w:rPr>
          <w:rFonts w:cs="B Nazanin" w:hint="cs"/>
          <w:sz w:val="22"/>
          <w:szCs w:val="28"/>
          <w:rtl/>
          <w:lang w:bidi="fa-IR"/>
        </w:rPr>
        <w:t>ی</w:t>
      </w:r>
      <w:r w:rsidRPr="00447C0B">
        <w:rPr>
          <w:rFonts w:cs="B Nazanin"/>
          <w:sz w:val="22"/>
          <w:szCs w:val="28"/>
          <w:rtl/>
          <w:lang w:bidi="fa-IR"/>
        </w:rPr>
        <w:t xml:space="preserve"> </w:t>
      </w:r>
      <w:r w:rsidRPr="00447C0B">
        <w:rPr>
          <w:rFonts w:cs="B Nazanin" w:hint="eastAsia"/>
          <w:sz w:val="22"/>
          <w:szCs w:val="28"/>
          <w:rtl/>
          <w:lang w:bidi="fa-IR"/>
        </w:rPr>
        <w:t>شود</w:t>
      </w:r>
      <w:r w:rsidRPr="00447C0B">
        <w:rPr>
          <w:rFonts w:cs="B Nazanin"/>
          <w:sz w:val="22"/>
          <w:szCs w:val="28"/>
          <w:rtl/>
          <w:lang w:bidi="fa-IR"/>
        </w:rPr>
        <w:t xml:space="preserve">. </w:t>
      </w:r>
      <w:r w:rsidRPr="00447C0B">
        <w:rPr>
          <w:rFonts w:cs="B Nazanin" w:hint="eastAsia"/>
          <w:sz w:val="22"/>
          <w:szCs w:val="28"/>
          <w:rtl/>
          <w:lang w:bidi="fa-IR"/>
        </w:rPr>
        <w:t>هنگام</w:t>
      </w:r>
      <w:r w:rsidRPr="00447C0B">
        <w:rPr>
          <w:rFonts w:cs="B Nazanin" w:hint="cs"/>
          <w:sz w:val="22"/>
          <w:szCs w:val="28"/>
          <w:rtl/>
          <w:lang w:bidi="fa-IR"/>
        </w:rPr>
        <w:t>ی</w:t>
      </w:r>
      <w:r w:rsidRPr="00447C0B">
        <w:rPr>
          <w:rFonts w:cs="B Nazanin"/>
          <w:sz w:val="22"/>
          <w:szCs w:val="28"/>
          <w:rtl/>
          <w:lang w:bidi="fa-IR"/>
        </w:rPr>
        <w:t xml:space="preserve"> </w:t>
      </w:r>
      <w:r w:rsidRPr="00447C0B">
        <w:rPr>
          <w:rFonts w:cs="B Nazanin" w:hint="eastAsia"/>
          <w:sz w:val="22"/>
          <w:szCs w:val="28"/>
          <w:rtl/>
          <w:lang w:bidi="fa-IR"/>
        </w:rPr>
        <w:t>که</w:t>
      </w:r>
      <w:r w:rsidRPr="00447C0B">
        <w:rPr>
          <w:rFonts w:cs="B Nazanin"/>
          <w:sz w:val="22"/>
          <w:szCs w:val="28"/>
          <w:rtl/>
          <w:lang w:bidi="fa-IR"/>
        </w:rPr>
        <w:t xml:space="preserve"> </w:t>
      </w:r>
      <w:r w:rsidRPr="00447C0B">
        <w:rPr>
          <w:rFonts w:cs="B Nazanin" w:hint="eastAsia"/>
          <w:sz w:val="22"/>
          <w:szCs w:val="28"/>
          <w:rtl/>
          <w:lang w:bidi="fa-IR"/>
        </w:rPr>
        <w:t>شرا</w:t>
      </w:r>
      <w:r w:rsidRPr="00447C0B">
        <w:rPr>
          <w:rFonts w:cs="B Nazanin" w:hint="cs"/>
          <w:sz w:val="22"/>
          <w:szCs w:val="28"/>
          <w:rtl/>
          <w:lang w:bidi="fa-IR"/>
        </w:rPr>
        <w:t>ی</w:t>
      </w:r>
      <w:r w:rsidRPr="00447C0B">
        <w:rPr>
          <w:rFonts w:cs="B Nazanin" w:hint="eastAsia"/>
          <w:sz w:val="22"/>
          <w:szCs w:val="28"/>
          <w:rtl/>
          <w:lang w:bidi="fa-IR"/>
        </w:rPr>
        <w:t>ط</w:t>
      </w:r>
      <w:r w:rsidRPr="00447C0B">
        <w:rPr>
          <w:rFonts w:cs="B Nazanin"/>
          <w:sz w:val="22"/>
          <w:szCs w:val="28"/>
          <w:rtl/>
          <w:lang w:bidi="fa-IR"/>
        </w:rPr>
        <w:t xml:space="preserve"> </w:t>
      </w:r>
      <w:r w:rsidRPr="00447C0B">
        <w:rPr>
          <w:rFonts w:cs="B Nazanin" w:hint="eastAsia"/>
          <w:sz w:val="22"/>
          <w:szCs w:val="28"/>
          <w:rtl/>
          <w:lang w:bidi="fa-IR"/>
        </w:rPr>
        <w:t>اضطرار</w:t>
      </w:r>
      <w:r w:rsidRPr="00447C0B">
        <w:rPr>
          <w:rFonts w:cs="B Nazanin" w:hint="cs"/>
          <w:sz w:val="22"/>
          <w:szCs w:val="28"/>
          <w:rtl/>
          <w:lang w:bidi="fa-IR"/>
        </w:rPr>
        <w:t>ی</w:t>
      </w:r>
      <w:r w:rsidRPr="00447C0B">
        <w:rPr>
          <w:rFonts w:cs="B Nazanin"/>
          <w:sz w:val="22"/>
          <w:szCs w:val="28"/>
          <w:rtl/>
          <w:lang w:bidi="fa-IR"/>
        </w:rPr>
        <w:t xml:space="preserve"> </w:t>
      </w:r>
      <w:r w:rsidRPr="00447C0B">
        <w:rPr>
          <w:rFonts w:cs="B Nazanin" w:hint="eastAsia"/>
          <w:sz w:val="22"/>
          <w:szCs w:val="28"/>
          <w:rtl/>
          <w:lang w:bidi="fa-IR"/>
        </w:rPr>
        <w:t>به</w:t>
      </w:r>
      <w:r w:rsidRPr="00447C0B">
        <w:rPr>
          <w:rFonts w:cs="B Nazanin"/>
          <w:sz w:val="22"/>
          <w:szCs w:val="28"/>
          <w:rtl/>
          <w:lang w:bidi="fa-IR"/>
        </w:rPr>
        <w:t xml:space="preserve"> </w:t>
      </w:r>
      <w:r w:rsidRPr="00447C0B">
        <w:rPr>
          <w:rFonts w:cs="B Nazanin" w:hint="eastAsia"/>
          <w:sz w:val="22"/>
          <w:szCs w:val="28"/>
          <w:rtl/>
          <w:lang w:bidi="fa-IR"/>
        </w:rPr>
        <w:t>وجود</w:t>
      </w:r>
      <w:r w:rsidRPr="00447C0B">
        <w:rPr>
          <w:rFonts w:cs="B Nazanin"/>
          <w:sz w:val="22"/>
          <w:szCs w:val="28"/>
          <w:rtl/>
          <w:lang w:bidi="fa-IR"/>
        </w:rPr>
        <w:t xml:space="preserve"> </w:t>
      </w:r>
      <w:r w:rsidRPr="00447C0B">
        <w:rPr>
          <w:rFonts w:cs="B Nazanin" w:hint="eastAsia"/>
          <w:sz w:val="22"/>
          <w:szCs w:val="28"/>
          <w:rtl/>
          <w:lang w:bidi="fa-IR"/>
        </w:rPr>
        <w:t>م</w:t>
      </w:r>
      <w:r w:rsidRPr="00447C0B">
        <w:rPr>
          <w:rFonts w:cs="B Nazanin" w:hint="cs"/>
          <w:sz w:val="22"/>
          <w:szCs w:val="28"/>
          <w:rtl/>
          <w:lang w:bidi="fa-IR"/>
        </w:rPr>
        <w:t>ی</w:t>
      </w:r>
      <w:r w:rsidRPr="00447C0B">
        <w:rPr>
          <w:rFonts w:cs="B Nazanin"/>
          <w:sz w:val="22"/>
          <w:szCs w:val="28"/>
          <w:rtl/>
          <w:lang w:bidi="fa-IR"/>
        </w:rPr>
        <w:softHyphen/>
      </w:r>
      <w:r w:rsidRPr="00447C0B">
        <w:rPr>
          <w:rFonts w:cs="B Nazanin" w:hint="eastAsia"/>
          <w:sz w:val="22"/>
          <w:szCs w:val="28"/>
          <w:rtl/>
          <w:lang w:bidi="fa-IR"/>
        </w:rPr>
        <w:t>آ</w:t>
      </w:r>
      <w:r w:rsidRPr="00447C0B">
        <w:rPr>
          <w:rFonts w:cs="B Nazanin" w:hint="cs"/>
          <w:sz w:val="22"/>
          <w:szCs w:val="28"/>
          <w:rtl/>
          <w:lang w:bidi="fa-IR"/>
        </w:rPr>
        <w:t>ی</w:t>
      </w:r>
      <w:r w:rsidRPr="00447C0B">
        <w:rPr>
          <w:rFonts w:cs="B Nazanin" w:hint="eastAsia"/>
          <w:sz w:val="22"/>
          <w:szCs w:val="28"/>
          <w:rtl/>
          <w:lang w:bidi="fa-IR"/>
        </w:rPr>
        <w:t>د</w:t>
      </w:r>
      <w:r w:rsidRPr="00447C0B">
        <w:rPr>
          <w:rFonts w:cs="B Nazanin"/>
          <w:sz w:val="22"/>
          <w:szCs w:val="28"/>
          <w:rtl/>
          <w:lang w:bidi="fa-IR"/>
        </w:rPr>
        <w:t xml:space="preserve"> و ولتاژها در محدودة مجاز قرار ندارند، </w:t>
      </w:r>
      <w:r w:rsidR="00097416" w:rsidRPr="00447C0B">
        <w:rPr>
          <w:rFonts w:cs="B Nazanin" w:hint="eastAsia"/>
          <w:sz w:val="22"/>
          <w:szCs w:val="28"/>
          <w:rtl/>
          <w:lang w:bidi="fa-IR"/>
        </w:rPr>
        <w:t>منابع</w:t>
      </w:r>
      <w:r w:rsidR="00097416" w:rsidRPr="00447C0B">
        <w:rPr>
          <w:rFonts w:cs="B Nazanin"/>
          <w:sz w:val="22"/>
          <w:szCs w:val="28"/>
          <w:rtl/>
          <w:lang w:bidi="fa-IR"/>
        </w:rPr>
        <w:t xml:space="preserve"> تول</w:t>
      </w:r>
      <w:r w:rsidR="00097416" w:rsidRPr="00447C0B">
        <w:rPr>
          <w:rFonts w:cs="B Nazanin" w:hint="cs"/>
          <w:sz w:val="22"/>
          <w:szCs w:val="28"/>
          <w:rtl/>
          <w:lang w:bidi="fa-IR"/>
        </w:rPr>
        <w:t>ی</w:t>
      </w:r>
      <w:r w:rsidR="00097416" w:rsidRPr="00447C0B">
        <w:rPr>
          <w:rFonts w:cs="B Nazanin" w:hint="eastAsia"/>
          <w:sz w:val="22"/>
          <w:szCs w:val="28"/>
          <w:rtl/>
          <w:lang w:bidi="fa-IR"/>
        </w:rPr>
        <w:t>د</w:t>
      </w:r>
      <w:r w:rsidR="00097416" w:rsidRPr="00447C0B">
        <w:rPr>
          <w:rFonts w:cs="B Nazanin"/>
          <w:sz w:val="22"/>
          <w:szCs w:val="28"/>
          <w:rtl/>
          <w:lang w:bidi="fa-IR"/>
        </w:rPr>
        <w:t xml:space="preserve"> پراکنده </w:t>
      </w:r>
      <w:r w:rsidRPr="00447C0B">
        <w:rPr>
          <w:rFonts w:cs="B Nazanin" w:hint="eastAsia"/>
          <w:sz w:val="22"/>
          <w:szCs w:val="28"/>
          <w:rtl/>
          <w:lang w:bidi="fa-IR"/>
        </w:rPr>
        <w:t>با</w:t>
      </w:r>
      <w:r w:rsidRPr="00447C0B">
        <w:rPr>
          <w:rFonts w:cs="B Nazanin" w:hint="cs"/>
          <w:sz w:val="22"/>
          <w:szCs w:val="28"/>
          <w:rtl/>
          <w:lang w:bidi="fa-IR"/>
        </w:rPr>
        <w:t>ی</w:t>
      </w:r>
      <w:r w:rsidRPr="00447C0B">
        <w:rPr>
          <w:rFonts w:cs="B Nazanin" w:hint="eastAsia"/>
          <w:sz w:val="22"/>
          <w:szCs w:val="28"/>
          <w:rtl/>
          <w:lang w:bidi="fa-IR"/>
        </w:rPr>
        <w:t>د</w:t>
      </w:r>
      <w:r w:rsidRPr="00447C0B">
        <w:rPr>
          <w:rFonts w:cs="B Nazanin"/>
          <w:sz w:val="22"/>
          <w:szCs w:val="28"/>
          <w:rtl/>
          <w:lang w:bidi="fa-IR"/>
        </w:rPr>
        <w:t xml:space="preserve"> </w:t>
      </w:r>
      <w:r w:rsidRPr="00447C0B">
        <w:rPr>
          <w:rFonts w:cs="B Nazanin" w:hint="eastAsia"/>
          <w:sz w:val="22"/>
          <w:szCs w:val="28"/>
          <w:rtl/>
          <w:lang w:bidi="fa-IR"/>
        </w:rPr>
        <w:t>مطابق</w:t>
      </w:r>
      <w:r w:rsidRPr="00447C0B">
        <w:rPr>
          <w:rFonts w:cs="B Nazanin"/>
          <w:sz w:val="22"/>
          <w:szCs w:val="28"/>
          <w:rtl/>
          <w:lang w:bidi="fa-IR"/>
        </w:rPr>
        <w:t xml:space="preserve"> </w:t>
      </w:r>
      <w:r w:rsidRPr="00447C0B">
        <w:rPr>
          <w:rFonts w:cs="B Nazanin" w:hint="eastAsia"/>
          <w:sz w:val="22"/>
          <w:szCs w:val="28"/>
          <w:rtl/>
          <w:lang w:bidi="fa-IR"/>
        </w:rPr>
        <w:t>با</w:t>
      </w:r>
      <w:r w:rsidRPr="00447C0B">
        <w:rPr>
          <w:rFonts w:cs="B Nazanin"/>
          <w:sz w:val="22"/>
          <w:szCs w:val="28"/>
          <w:rtl/>
          <w:lang w:bidi="fa-IR"/>
        </w:rPr>
        <w:t xml:space="preserve"> </w:t>
      </w:r>
      <w:r w:rsidR="00765EB2" w:rsidRPr="00447C0B">
        <w:rPr>
          <w:rFonts w:cs="B Nazanin" w:hint="cs"/>
          <w:sz w:val="22"/>
          <w:szCs w:val="28"/>
          <w:rtl/>
          <w:lang w:bidi="fa-IR"/>
        </w:rPr>
        <w:t>شرایط مشخص شده</w:t>
      </w:r>
      <w:r w:rsidRPr="00447C0B">
        <w:rPr>
          <w:rFonts w:cs="B Nazanin"/>
          <w:sz w:val="22"/>
          <w:szCs w:val="28"/>
          <w:rtl/>
          <w:lang w:bidi="fa-IR"/>
        </w:rPr>
        <w:t xml:space="preserve"> </w:t>
      </w:r>
      <w:r w:rsidRPr="00447C0B">
        <w:rPr>
          <w:rFonts w:cs="B Nazanin" w:hint="eastAsia"/>
          <w:sz w:val="22"/>
          <w:szCs w:val="28"/>
          <w:rtl/>
          <w:lang w:bidi="fa-IR"/>
        </w:rPr>
        <w:t>از</w:t>
      </w:r>
      <w:r w:rsidRPr="00447C0B">
        <w:rPr>
          <w:rFonts w:cs="B Nazanin"/>
          <w:sz w:val="22"/>
          <w:szCs w:val="28"/>
          <w:rtl/>
          <w:lang w:bidi="fa-IR"/>
        </w:rPr>
        <w:t xml:space="preserve"> </w:t>
      </w:r>
      <w:r w:rsidRPr="00447C0B">
        <w:rPr>
          <w:rFonts w:cs="B Nazanin" w:hint="eastAsia"/>
          <w:sz w:val="22"/>
          <w:szCs w:val="28"/>
          <w:rtl/>
          <w:lang w:bidi="fa-IR"/>
        </w:rPr>
        <w:t>مدار</w:t>
      </w:r>
      <w:r w:rsidRPr="00447C0B">
        <w:rPr>
          <w:rFonts w:cs="B Nazanin"/>
          <w:sz w:val="22"/>
          <w:szCs w:val="28"/>
          <w:rtl/>
          <w:lang w:bidi="fa-IR"/>
        </w:rPr>
        <w:t xml:space="preserve"> </w:t>
      </w:r>
      <w:r w:rsidRPr="00447C0B">
        <w:rPr>
          <w:rFonts w:cs="B Nazanin" w:hint="eastAsia"/>
          <w:sz w:val="22"/>
          <w:szCs w:val="28"/>
          <w:rtl/>
          <w:lang w:bidi="fa-IR"/>
        </w:rPr>
        <w:t>خارج</w:t>
      </w:r>
      <w:r w:rsidRPr="00447C0B">
        <w:rPr>
          <w:rFonts w:cs="B Nazanin"/>
          <w:sz w:val="22"/>
          <w:szCs w:val="28"/>
          <w:rtl/>
          <w:lang w:bidi="fa-IR"/>
        </w:rPr>
        <w:t xml:space="preserve"> </w:t>
      </w:r>
      <w:r w:rsidRPr="00447C0B">
        <w:rPr>
          <w:rFonts w:cs="B Nazanin" w:hint="eastAsia"/>
          <w:sz w:val="22"/>
          <w:szCs w:val="28"/>
          <w:rtl/>
          <w:lang w:bidi="fa-IR"/>
        </w:rPr>
        <w:t>شوند</w:t>
      </w:r>
      <w:r w:rsidRPr="00447C0B">
        <w:rPr>
          <w:rFonts w:cs="B Nazanin"/>
          <w:sz w:val="22"/>
          <w:szCs w:val="28"/>
          <w:rtl/>
          <w:lang w:bidi="fa-IR"/>
        </w:rPr>
        <w:t>."</w:t>
      </w:r>
    </w:p>
    <w:p w:rsidR="00765EB2" w:rsidRPr="00765EB2" w:rsidRDefault="00765EB2" w:rsidP="00B1159E">
      <w:pPr>
        <w:spacing w:line="288" w:lineRule="auto"/>
        <w:ind w:firstLine="454"/>
        <w:jc w:val="lowKashida"/>
        <w:rPr>
          <w:rFonts w:cs="B Nazanin"/>
          <w:szCs w:val="28"/>
          <w:rtl/>
          <w:lang w:bidi="fa-IR"/>
        </w:rPr>
      </w:pPr>
      <w:r w:rsidRPr="00447C0B">
        <w:rPr>
          <w:rFonts w:cs="B Nazanin" w:hint="cs"/>
          <w:szCs w:val="28"/>
          <w:rtl/>
          <w:lang w:bidi="fa-IR"/>
        </w:rPr>
        <w:t>بازه تنظیمات مجاز و تنظیمات پیش‌فرض برای اضافه ولتاژ (</w:t>
      </w:r>
      <w:r w:rsidRPr="00447C0B">
        <w:rPr>
          <w:rFonts w:cs="B Nazanin"/>
          <w:szCs w:val="28"/>
          <w:lang w:bidi="fa-IR"/>
        </w:rPr>
        <w:t>OV</w:t>
      </w:r>
      <w:r w:rsidRPr="00447C0B">
        <w:rPr>
          <w:rFonts w:cs="B Nazanin" w:hint="cs"/>
          <w:szCs w:val="28"/>
          <w:rtl/>
          <w:lang w:bidi="fa-IR"/>
        </w:rPr>
        <w:t>)، کاهش ولتاژ (</w:t>
      </w:r>
      <w:r w:rsidRPr="00447C0B">
        <w:rPr>
          <w:rFonts w:cs="B Nazanin"/>
          <w:szCs w:val="28"/>
          <w:lang w:bidi="fa-IR"/>
        </w:rPr>
        <w:t>UV</w:t>
      </w:r>
      <w:r w:rsidRPr="00447C0B">
        <w:rPr>
          <w:rFonts w:cs="B Nazanin" w:hint="cs"/>
          <w:szCs w:val="28"/>
          <w:rtl/>
          <w:lang w:bidi="fa-IR"/>
        </w:rPr>
        <w:t xml:space="preserve">) و زمان رفع خطا برای </w:t>
      </w:r>
      <w:r w:rsidR="00A7781E" w:rsidRPr="00447C0B">
        <w:rPr>
          <w:rFonts w:cs="B Nazanin" w:hint="cs"/>
          <w:szCs w:val="28"/>
          <w:rtl/>
          <w:lang w:bidi="fa-IR"/>
        </w:rPr>
        <w:t xml:space="preserve">منابع تولید پراکنده </w:t>
      </w:r>
      <w:r w:rsidRPr="00447C0B">
        <w:rPr>
          <w:rFonts w:cs="B Nazanin" w:hint="cs"/>
          <w:szCs w:val="28"/>
          <w:rtl/>
          <w:lang w:bidi="fa-IR"/>
        </w:rPr>
        <w:t xml:space="preserve">گروه‌های </w:t>
      </w:r>
      <w:r w:rsidRPr="00447C0B">
        <w:rPr>
          <w:rFonts w:cs="B Nazanin"/>
          <w:szCs w:val="28"/>
          <w:lang w:bidi="fa-IR"/>
        </w:rPr>
        <w:t>I</w:t>
      </w:r>
      <w:r w:rsidRPr="00447C0B">
        <w:rPr>
          <w:rFonts w:cs="B Nazanin" w:hint="cs"/>
          <w:szCs w:val="28"/>
          <w:rtl/>
          <w:lang w:bidi="fa-IR"/>
        </w:rPr>
        <w:t xml:space="preserve">، </w:t>
      </w:r>
      <w:r w:rsidRPr="00447C0B">
        <w:rPr>
          <w:rFonts w:cs="B Nazanin"/>
          <w:szCs w:val="28"/>
          <w:lang w:bidi="fa-IR"/>
        </w:rPr>
        <w:t>II</w:t>
      </w:r>
      <w:r w:rsidRPr="00447C0B">
        <w:rPr>
          <w:rFonts w:cs="B Nazanin" w:hint="cs"/>
          <w:szCs w:val="28"/>
          <w:rtl/>
          <w:lang w:bidi="fa-IR"/>
        </w:rPr>
        <w:t xml:space="preserve"> و </w:t>
      </w:r>
      <w:r w:rsidRPr="00447C0B">
        <w:rPr>
          <w:rFonts w:cs="B Nazanin"/>
          <w:szCs w:val="28"/>
          <w:lang w:bidi="fa-IR"/>
        </w:rPr>
        <w:t>III</w:t>
      </w:r>
      <w:r w:rsidRPr="00447C0B">
        <w:rPr>
          <w:rFonts w:cs="B Nazanin" w:hint="cs"/>
          <w:szCs w:val="28"/>
          <w:rtl/>
          <w:lang w:bidi="fa-IR"/>
        </w:rPr>
        <w:t xml:space="preserve"> در جداول</w:t>
      </w:r>
      <w:r w:rsidR="00E307AF" w:rsidRPr="00447C0B">
        <w:rPr>
          <w:rFonts w:cs="B Nazanin" w:hint="cs"/>
          <w:szCs w:val="28"/>
          <w:rtl/>
          <w:lang w:bidi="fa-IR"/>
        </w:rPr>
        <w:t xml:space="preserve"> </w:t>
      </w:r>
      <w:r w:rsidR="00B1159E">
        <w:rPr>
          <w:rFonts w:cs="B Nazanin" w:hint="cs"/>
          <w:szCs w:val="28"/>
          <w:rtl/>
          <w:lang w:bidi="fa-IR"/>
        </w:rPr>
        <w:t>12</w:t>
      </w:r>
      <w:r w:rsidR="00E307AF" w:rsidRPr="00447C0B">
        <w:rPr>
          <w:rFonts w:cs="B Nazanin" w:hint="cs"/>
          <w:szCs w:val="28"/>
          <w:rtl/>
          <w:lang w:bidi="fa-IR"/>
        </w:rPr>
        <w:t xml:space="preserve"> تا </w:t>
      </w:r>
      <w:r w:rsidR="00B1159E">
        <w:rPr>
          <w:rFonts w:cs="B Nazanin" w:hint="cs"/>
          <w:szCs w:val="28"/>
          <w:rtl/>
          <w:lang w:bidi="fa-IR"/>
        </w:rPr>
        <w:t>14</w:t>
      </w:r>
      <w:r w:rsidR="001B65D5" w:rsidRPr="00447C0B">
        <w:rPr>
          <w:rFonts w:cs="B Nazanin" w:hint="cs"/>
          <w:szCs w:val="28"/>
          <w:rtl/>
          <w:lang w:bidi="fa-IR"/>
        </w:rPr>
        <w:t xml:space="preserve"> </w:t>
      </w:r>
      <w:r w:rsidRPr="00447C0B">
        <w:rPr>
          <w:rFonts w:cs="B Nazanin" w:hint="cs"/>
          <w:szCs w:val="28"/>
          <w:rtl/>
          <w:lang w:bidi="fa-IR"/>
        </w:rPr>
        <w:t>ارائه شده است.</w:t>
      </w:r>
    </w:p>
    <w:p w:rsidR="00A7781E" w:rsidRPr="00447C0B" w:rsidRDefault="00A7781E" w:rsidP="00786388">
      <w:pPr>
        <w:spacing w:line="288" w:lineRule="auto"/>
        <w:jc w:val="center"/>
        <w:rPr>
          <w:rFonts w:cs="B Nazanin"/>
          <w:b/>
          <w:bCs/>
          <w:rtl/>
          <w:lang w:bidi="fa-IR"/>
        </w:rPr>
      </w:pPr>
      <w:bookmarkStart w:id="53" w:name="_Ref52893287"/>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12</w:t>
      </w:r>
      <w:r w:rsidR="00D1755F" w:rsidRPr="00447C0B">
        <w:rPr>
          <w:rFonts w:cs="B Nazanin"/>
          <w:b/>
          <w:bCs/>
          <w:rtl/>
          <w:lang w:bidi="fa-IR"/>
        </w:rPr>
        <w:fldChar w:fldCharType="end"/>
      </w:r>
      <w:bookmarkEnd w:id="53"/>
      <w:r w:rsidRPr="00447C0B">
        <w:rPr>
          <w:rFonts w:cs="B Nazanin" w:hint="cs"/>
          <w:b/>
          <w:bCs/>
          <w:rtl/>
          <w:lang w:bidi="fa-IR"/>
        </w:rPr>
        <w:t xml:space="preserve">: </w:t>
      </w:r>
      <w:r w:rsidRPr="00447C0B">
        <w:rPr>
          <w:rFonts w:cs="B Nazanin"/>
          <w:b/>
          <w:bCs/>
          <w:rtl/>
          <w:lang w:bidi="fa-IR"/>
        </w:rPr>
        <w:t xml:space="preserve">پاسخ </w:t>
      </w:r>
      <w:r w:rsidR="00786388" w:rsidRPr="00786388">
        <w:rPr>
          <w:rFonts w:cs="B Nazanin" w:hint="cs"/>
          <w:b/>
          <w:bCs/>
          <w:rtl/>
          <w:lang w:bidi="fa-IR"/>
        </w:rPr>
        <w:t xml:space="preserve">منبع تولید پراکنده </w:t>
      </w:r>
      <w:r w:rsidR="006E5677" w:rsidRPr="00447C0B">
        <w:rPr>
          <w:rFonts w:cs="B Nazanin" w:hint="cs"/>
          <w:b/>
          <w:bCs/>
          <w:rtl/>
          <w:lang w:bidi="fa-IR"/>
        </w:rPr>
        <w:t>(الزام تریپ</w:t>
      </w:r>
      <w:r w:rsidR="006E5677" w:rsidRPr="00447C0B">
        <w:rPr>
          <w:rStyle w:val="FootnoteReference"/>
          <w:rFonts w:cs="B Nazanin"/>
          <w:b/>
          <w:bCs/>
          <w:rtl/>
          <w:lang w:bidi="fa-IR"/>
        </w:rPr>
        <w:footnoteReference w:id="46"/>
      </w:r>
      <w:r w:rsidR="006E5677" w:rsidRPr="00447C0B">
        <w:rPr>
          <w:rFonts w:cs="B Nazanin" w:hint="cs"/>
          <w:b/>
          <w:bCs/>
          <w:rtl/>
          <w:lang w:bidi="fa-IR"/>
        </w:rPr>
        <w:t xml:space="preserve">) </w:t>
      </w:r>
      <w:r w:rsidRPr="00447C0B">
        <w:rPr>
          <w:rFonts w:cs="B Nazanin"/>
          <w:b/>
          <w:bCs/>
          <w:rtl/>
          <w:lang w:bidi="fa-IR"/>
        </w:rPr>
        <w:t>به شرا</w:t>
      </w:r>
      <w:r w:rsidRPr="00447C0B">
        <w:rPr>
          <w:rFonts w:cs="B Nazanin" w:hint="cs"/>
          <w:b/>
          <w:bCs/>
          <w:rtl/>
          <w:lang w:bidi="fa-IR"/>
        </w:rPr>
        <w:t>ی</w:t>
      </w:r>
      <w:r w:rsidRPr="00447C0B">
        <w:rPr>
          <w:rFonts w:cs="B Nazanin" w:hint="eastAsia"/>
          <w:b/>
          <w:bCs/>
          <w:rtl/>
          <w:lang w:bidi="fa-IR"/>
        </w:rPr>
        <w:t>ط</w:t>
      </w:r>
      <w:r w:rsidRPr="00447C0B">
        <w:rPr>
          <w:rFonts w:cs="B Nazanin"/>
          <w:b/>
          <w:bCs/>
          <w:rtl/>
          <w:lang w:bidi="fa-IR"/>
        </w:rPr>
        <w:t xml:space="preserve"> غ</w:t>
      </w:r>
      <w:r w:rsidRPr="00447C0B">
        <w:rPr>
          <w:rFonts w:cs="B Nazanin" w:hint="cs"/>
          <w:b/>
          <w:bCs/>
          <w:rtl/>
          <w:lang w:bidi="fa-IR"/>
        </w:rPr>
        <w:t>ی</w:t>
      </w:r>
      <w:r w:rsidRPr="00447C0B">
        <w:rPr>
          <w:rFonts w:cs="B Nazanin" w:hint="eastAsia"/>
          <w:b/>
          <w:bCs/>
          <w:rtl/>
          <w:lang w:bidi="fa-IR"/>
        </w:rPr>
        <w:t>رعاد</w:t>
      </w:r>
      <w:r w:rsidRPr="00447C0B">
        <w:rPr>
          <w:rFonts w:cs="B Nazanin" w:hint="cs"/>
          <w:b/>
          <w:bCs/>
          <w:rtl/>
          <w:lang w:bidi="fa-IR"/>
        </w:rPr>
        <w:t>ی</w:t>
      </w:r>
      <w:r w:rsidRPr="00447C0B">
        <w:rPr>
          <w:rFonts w:cs="B Nazanin"/>
          <w:b/>
          <w:bCs/>
          <w:rtl/>
          <w:lang w:bidi="fa-IR"/>
        </w:rPr>
        <w:t xml:space="preserve"> ولتاژ برا</w:t>
      </w:r>
      <w:r w:rsidRPr="00447C0B">
        <w:rPr>
          <w:rFonts w:cs="B Nazanin" w:hint="cs"/>
          <w:b/>
          <w:bCs/>
          <w:rtl/>
          <w:lang w:bidi="fa-IR"/>
        </w:rPr>
        <w:t>ی</w:t>
      </w:r>
      <w:r w:rsidRPr="00447C0B">
        <w:rPr>
          <w:rFonts w:cs="B Nazanin"/>
          <w:b/>
          <w:bCs/>
          <w:rtl/>
          <w:lang w:bidi="fa-IR"/>
        </w:rPr>
        <w:t xml:space="preserve"> گروه </w:t>
      </w:r>
      <w:r w:rsidRPr="00447C0B">
        <w:rPr>
          <w:rFonts w:cs="B Nazanin"/>
          <w:b/>
          <w:bCs/>
          <w:lang w:bidi="fa-IR"/>
        </w:rPr>
        <w:t>I</w:t>
      </w:r>
    </w:p>
    <w:tbl>
      <w:tblPr>
        <w:tblStyle w:val="TableGrid6"/>
        <w:bidiVisual/>
        <w:tblW w:w="877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327"/>
        <w:gridCol w:w="2395"/>
        <w:gridCol w:w="1360"/>
        <w:gridCol w:w="2380"/>
        <w:gridCol w:w="1310"/>
      </w:tblGrid>
      <w:tr w:rsidR="001F7A4E" w:rsidRPr="00447C0B" w:rsidTr="00DF26BE">
        <w:trPr>
          <w:trHeight w:val="485"/>
          <w:jc w:val="center"/>
        </w:trPr>
        <w:tc>
          <w:tcPr>
            <w:tcW w:w="1327" w:type="dxa"/>
            <w:vMerge w:val="restart"/>
            <w:shd w:val="clear" w:color="auto" w:fill="DAEEF3" w:themeFill="accent5" w:themeFillTint="33"/>
            <w:vAlign w:val="center"/>
          </w:tcPr>
          <w:p w:rsidR="001F7A4E" w:rsidRPr="00447C0B" w:rsidRDefault="001F7A4E" w:rsidP="001F7A4E">
            <w:pPr>
              <w:spacing w:line="0" w:lineRule="atLeast"/>
              <w:contextualSpacing/>
              <w:jc w:val="center"/>
              <w:rPr>
                <w:rFonts w:cs="B Nazanin"/>
                <w:b/>
                <w:bCs/>
                <w:sz w:val="22"/>
                <w:rtl/>
                <w:lang w:bidi="fa-IR"/>
              </w:rPr>
            </w:pPr>
            <w:r w:rsidRPr="00447C0B">
              <w:rPr>
                <w:rFonts w:cs="B Nazanin" w:hint="cs"/>
                <w:b/>
                <w:bCs/>
                <w:sz w:val="22"/>
                <w:rtl/>
                <w:lang w:bidi="fa-IR"/>
              </w:rPr>
              <w:t>عملکرد تریپ</w:t>
            </w:r>
          </w:p>
        </w:tc>
        <w:tc>
          <w:tcPr>
            <w:tcW w:w="3755" w:type="dxa"/>
            <w:gridSpan w:val="2"/>
            <w:shd w:val="clear" w:color="auto" w:fill="DAEEF3" w:themeFill="accent5" w:themeFillTint="33"/>
            <w:vAlign w:val="center"/>
          </w:tcPr>
          <w:p w:rsidR="001F7A4E" w:rsidRPr="00447C0B" w:rsidRDefault="001F7A4E" w:rsidP="004C592B">
            <w:pPr>
              <w:spacing w:line="0" w:lineRule="atLeast"/>
              <w:contextualSpacing/>
              <w:jc w:val="center"/>
              <w:rPr>
                <w:rFonts w:cs="B Nazanin"/>
                <w:b/>
                <w:bCs/>
                <w:rtl/>
                <w:lang w:bidi="fa-IR"/>
              </w:rPr>
            </w:pPr>
            <w:r w:rsidRPr="00447C0B">
              <w:rPr>
                <w:rFonts w:cs="B Nazanin" w:hint="cs"/>
                <w:b/>
                <w:bCs/>
                <w:rtl/>
                <w:lang w:bidi="fa-IR"/>
              </w:rPr>
              <w:t xml:space="preserve">تنظیمات </w:t>
            </w:r>
            <w:r w:rsidR="004C592B" w:rsidRPr="00447C0B">
              <w:rPr>
                <w:rFonts w:cs="B Nazanin" w:hint="cs"/>
                <w:b/>
                <w:bCs/>
                <w:rtl/>
                <w:lang w:bidi="fa-IR"/>
              </w:rPr>
              <w:t>پیشنهادی</w:t>
            </w:r>
          </w:p>
        </w:tc>
        <w:tc>
          <w:tcPr>
            <w:tcW w:w="3690" w:type="dxa"/>
            <w:gridSpan w:val="2"/>
            <w:shd w:val="clear" w:color="auto" w:fill="DAEEF3" w:themeFill="accent5" w:themeFillTint="33"/>
            <w:vAlign w:val="center"/>
          </w:tcPr>
          <w:p w:rsidR="001F7A4E" w:rsidRPr="00447C0B" w:rsidRDefault="001F7A4E" w:rsidP="001F7A4E">
            <w:pPr>
              <w:spacing w:line="0" w:lineRule="atLeast"/>
              <w:contextualSpacing/>
              <w:jc w:val="center"/>
              <w:rPr>
                <w:rFonts w:cs="B Nazanin"/>
                <w:b/>
                <w:bCs/>
                <w:rtl/>
                <w:lang w:bidi="fa-IR"/>
              </w:rPr>
            </w:pPr>
            <w:r w:rsidRPr="00447C0B">
              <w:rPr>
                <w:rFonts w:cs="B Nazanin" w:hint="cs"/>
                <w:b/>
                <w:bCs/>
                <w:rtl/>
                <w:lang w:bidi="fa-IR"/>
              </w:rPr>
              <w:t>محدوده تنظیمات مجاز</w:t>
            </w:r>
          </w:p>
        </w:tc>
      </w:tr>
      <w:tr w:rsidR="001F7A4E" w:rsidRPr="00447C0B" w:rsidTr="00DF26BE">
        <w:trPr>
          <w:jc w:val="center"/>
        </w:trPr>
        <w:tc>
          <w:tcPr>
            <w:tcW w:w="1327" w:type="dxa"/>
            <w:vMerge/>
            <w:shd w:val="clear" w:color="auto" w:fill="DAEEF3" w:themeFill="accent5" w:themeFillTint="33"/>
            <w:vAlign w:val="center"/>
          </w:tcPr>
          <w:p w:rsidR="001F7A4E" w:rsidRPr="00447C0B" w:rsidRDefault="001F7A4E" w:rsidP="001F7A4E">
            <w:pPr>
              <w:spacing w:line="0" w:lineRule="atLeast"/>
              <w:ind w:firstLine="284"/>
              <w:contextualSpacing/>
              <w:jc w:val="center"/>
              <w:rPr>
                <w:rFonts w:cs="B Nazanin"/>
                <w:sz w:val="20"/>
                <w:szCs w:val="22"/>
                <w:rtl/>
                <w:lang w:bidi="fa-IR"/>
              </w:rPr>
            </w:pPr>
          </w:p>
        </w:tc>
        <w:tc>
          <w:tcPr>
            <w:tcW w:w="2395" w:type="dxa"/>
            <w:shd w:val="clear" w:color="auto" w:fill="DAEEF3" w:themeFill="accent5" w:themeFillTint="33"/>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ولتاژ</w:t>
            </w:r>
          </w:p>
          <w:p w:rsidR="001F7A4E" w:rsidRPr="00447C0B" w:rsidRDefault="001F7A4E" w:rsidP="001F7A4E">
            <w:pPr>
              <w:spacing w:line="0" w:lineRule="atLeast"/>
              <w:contextualSpacing/>
              <w:jc w:val="center"/>
              <w:rPr>
                <w:rFonts w:cs="B Nazanin"/>
                <w:lang w:bidi="fa-IR"/>
              </w:rPr>
            </w:pPr>
            <w:r w:rsidRPr="00447C0B">
              <w:rPr>
                <w:rFonts w:cs="B Nazanin" w:hint="cs"/>
                <w:rtl/>
                <w:lang w:bidi="fa-IR"/>
              </w:rPr>
              <w:t>(پریونیت بر حسب ولتاژ نامی)</w:t>
            </w:r>
          </w:p>
        </w:tc>
        <w:tc>
          <w:tcPr>
            <w:tcW w:w="1360" w:type="dxa"/>
            <w:shd w:val="clear" w:color="auto" w:fill="DAEEF3" w:themeFill="accent5" w:themeFillTint="33"/>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زمان رفع خطا</w:t>
            </w:r>
          </w:p>
          <w:p w:rsidR="001F7A4E" w:rsidRPr="00447C0B" w:rsidRDefault="001F7A4E" w:rsidP="001F7A4E">
            <w:pPr>
              <w:spacing w:line="0" w:lineRule="atLeast"/>
              <w:contextualSpacing/>
              <w:jc w:val="center"/>
              <w:rPr>
                <w:rFonts w:cs="B Nazanin"/>
                <w:lang w:bidi="fa-IR"/>
              </w:rPr>
            </w:pPr>
            <w:r w:rsidRPr="00447C0B">
              <w:rPr>
                <w:rFonts w:cs="B Nazanin" w:hint="cs"/>
                <w:rtl/>
                <w:lang w:bidi="fa-IR"/>
              </w:rPr>
              <w:t>(ثانیه)</w:t>
            </w:r>
          </w:p>
        </w:tc>
        <w:tc>
          <w:tcPr>
            <w:tcW w:w="2380" w:type="dxa"/>
            <w:shd w:val="clear" w:color="auto" w:fill="DAEEF3" w:themeFill="accent5" w:themeFillTint="33"/>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ولتاژ</w:t>
            </w:r>
          </w:p>
          <w:p w:rsidR="001F7A4E" w:rsidRPr="00447C0B" w:rsidRDefault="001F7A4E" w:rsidP="001F7A4E">
            <w:pPr>
              <w:spacing w:line="0" w:lineRule="atLeast"/>
              <w:contextualSpacing/>
              <w:jc w:val="center"/>
              <w:rPr>
                <w:rFonts w:cs="B Nazanin"/>
                <w:lang w:bidi="fa-IR"/>
              </w:rPr>
            </w:pPr>
            <w:r w:rsidRPr="00447C0B">
              <w:rPr>
                <w:rFonts w:cs="B Nazanin" w:hint="cs"/>
                <w:rtl/>
                <w:lang w:bidi="fa-IR"/>
              </w:rPr>
              <w:t>(پریونیت بر حسب ولتاژ نامی)</w:t>
            </w:r>
          </w:p>
        </w:tc>
        <w:tc>
          <w:tcPr>
            <w:tcW w:w="1310" w:type="dxa"/>
            <w:shd w:val="clear" w:color="auto" w:fill="DAEEF3" w:themeFill="accent5" w:themeFillTint="33"/>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زمان رفع خطا</w:t>
            </w:r>
          </w:p>
          <w:p w:rsidR="001F7A4E" w:rsidRPr="00447C0B" w:rsidRDefault="001F7A4E" w:rsidP="001F7A4E">
            <w:pPr>
              <w:spacing w:line="0" w:lineRule="atLeast"/>
              <w:contextualSpacing/>
              <w:jc w:val="center"/>
              <w:rPr>
                <w:rFonts w:cs="B Nazanin"/>
                <w:lang w:bidi="fa-IR"/>
              </w:rPr>
            </w:pPr>
            <w:r w:rsidRPr="00447C0B">
              <w:rPr>
                <w:rFonts w:cs="B Nazanin" w:hint="cs"/>
                <w:rtl/>
                <w:lang w:bidi="fa-IR"/>
              </w:rPr>
              <w:t>(ثانیه)</w:t>
            </w:r>
          </w:p>
        </w:tc>
      </w:tr>
      <w:tr w:rsidR="001F7A4E" w:rsidRPr="00447C0B" w:rsidTr="00DF26BE">
        <w:trPr>
          <w:trHeight w:val="431"/>
          <w:jc w:val="center"/>
        </w:trPr>
        <w:tc>
          <w:tcPr>
            <w:tcW w:w="1327" w:type="dxa"/>
            <w:vAlign w:val="center"/>
          </w:tcPr>
          <w:p w:rsidR="001F7A4E" w:rsidRPr="00447C0B" w:rsidRDefault="001F7A4E" w:rsidP="001F7A4E">
            <w:pPr>
              <w:spacing w:line="0" w:lineRule="atLeast"/>
              <w:contextualSpacing/>
              <w:jc w:val="center"/>
              <w:rPr>
                <w:rFonts w:cs="B Nazanin"/>
                <w:sz w:val="22"/>
                <w:lang w:bidi="fa-IR"/>
              </w:rPr>
            </w:pPr>
            <w:r w:rsidRPr="00447C0B">
              <w:rPr>
                <w:rFonts w:cs="B Nazanin"/>
                <w:sz w:val="22"/>
                <w:lang w:bidi="fa-IR"/>
              </w:rPr>
              <w:t>OV2</w:t>
            </w:r>
          </w:p>
        </w:tc>
        <w:tc>
          <w:tcPr>
            <w:tcW w:w="2395"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1.2</w:t>
            </w:r>
          </w:p>
        </w:tc>
        <w:tc>
          <w:tcPr>
            <w:tcW w:w="136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0.16</w:t>
            </w:r>
          </w:p>
        </w:tc>
        <w:tc>
          <w:tcPr>
            <w:tcW w:w="2380" w:type="dxa"/>
            <w:vAlign w:val="center"/>
          </w:tcPr>
          <w:p w:rsidR="001F7A4E" w:rsidRPr="00447C0B" w:rsidRDefault="00E87ABC" w:rsidP="001F7A4E">
            <w:pPr>
              <w:spacing w:line="0" w:lineRule="atLeast"/>
              <w:contextualSpacing/>
              <w:jc w:val="center"/>
              <w:rPr>
                <w:rFonts w:cs="B Nazanin"/>
                <w:rtl/>
                <w:lang w:bidi="fa-IR"/>
              </w:rPr>
            </w:pPr>
            <w:r w:rsidRPr="00447C0B">
              <w:rPr>
                <w:rFonts w:cs="B Nazanin" w:hint="cs"/>
                <w:rtl/>
                <w:lang w:bidi="fa-IR"/>
              </w:rPr>
              <w:t xml:space="preserve">ثابت در </w:t>
            </w:r>
            <w:r w:rsidR="001F7A4E" w:rsidRPr="00447C0B">
              <w:rPr>
                <w:rFonts w:cs="B Nazanin" w:hint="cs"/>
                <w:rtl/>
                <w:lang w:bidi="fa-IR"/>
              </w:rPr>
              <w:t>1.2</w:t>
            </w:r>
          </w:p>
        </w:tc>
        <w:tc>
          <w:tcPr>
            <w:tcW w:w="1310" w:type="dxa"/>
            <w:vAlign w:val="center"/>
          </w:tcPr>
          <w:p w:rsidR="001F7A4E" w:rsidRPr="00447C0B" w:rsidRDefault="00E87ABC" w:rsidP="001F7A4E">
            <w:pPr>
              <w:spacing w:line="0" w:lineRule="atLeast"/>
              <w:contextualSpacing/>
              <w:jc w:val="center"/>
              <w:rPr>
                <w:rFonts w:cs="B Nazanin"/>
                <w:rtl/>
                <w:lang w:bidi="fa-IR"/>
              </w:rPr>
            </w:pPr>
            <w:r w:rsidRPr="00447C0B">
              <w:rPr>
                <w:rFonts w:cs="B Nazanin" w:hint="cs"/>
                <w:rtl/>
                <w:lang w:bidi="fa-IR"/>
              </w:rPr>
              <w:t xml:space="preserve">ثابت در </w:t>
            </w:r>
            <w:r w:rsidR="001F7A4E" w:rsidRPr="00447C0B">
              <w:rPr>
                <w:rFonts w:cs="B Nazanin" w:hint="cs"/>
                <w:rtl/>
                <w:lang w:bidi="fa-IR"/>
              </w:rPr>
              <w:t>0.16</w:t>
            </w:r>
          </w:p>
        </w:tc>
      </w:tr>
      <w:tr w:rsidR="001F7A4E" w:rsidRPr="00447C0B" w:rsidTr="00DF26BE">
        <w:trPr>
          <w:trHeight w:val="440"/>
          <w:jc w:val="center"/>
        </w:trPr>
        <w:tc>
          <w:tcPr>
            <w:tcW w:w="1327" w:type="dxa"/>
            <w:vAlign w:val="center"/>
          </w:tcPr>
          <w:p w:rsidR="001F7A4E" w:rsidRPr="00447C0B" w:rsidRDefault="001F7A4E" w:rsidP="001F7A4E">
            <w:pPr>
              <w:spacing w:line="0" w:lineRule="atLeast"/>
              <w:contextualSpacing/>
              <w:jc w:val="center"/>
              <w:rPr>
                <w:rFonts w:cs="B Nazanin"/>
                <w:sz w:val="22"/>
                <w:rtl/>
                <w:lang w:bidi="fa-IR"/>
              </w:rPr>
            </w:pPr>
            <w:r w:rsidRPr="00447C0B">
              <w:rPr>
                <w:rFonts w:cs="B Nazanin"/>
                <w:sz w:val="22"/>
                <w:lang w:bidi="fa-IR"/>
              </w:rPr>
              <w:t>OV1</w:t>
            </w:r>
          </w:p>
        </w:tc>
        <w:tc>
          <w:tcPr>
            <w:tcW w:w="2395"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1.1</w:t>
            </w:r>
          </w:p>
        </w:tc>
        <w:tc>
          <w:tcPr>
            <w:tcW w:w="136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2</w:t>
            </w:r>
          </w:p>
        </w:tc>
        <w:tc>
          <w:tcPr>
            <w:tcW w:w="238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1.2 - 1.1</w:t>
            </w:r>
          </w:p>
        </w:tc>
        <w:tc>
          <w:tcPr>
            <w:tcW w:w="131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13 - 1</w:t>
            </w:r>
          </w:p>
        </w:tc>
      </w:tr>
      <w:tr w:rsidR="001F7A4E" w:rsidRPr="00447C0B" w:rsidTr="00DF26BE">
        <w:trPr>
          <w:trHeight w:val="440"/>
          <w:jc w:val="center"/>
        </w:trPr>
        <w:tc>
          <w:tcPr>
            <w:tcW w:w="1327" w:type="dxa"/>
            <w:vAlign w:val="center"/>
          </w:tcPr>
          <w:p w:rsidR="001F7A4E" w:rsidRPr="00447C0B" w:rsidRDefault="001F7A4E" w:rsidP="001F7A4E">
            <w:pPr>
              <w:spacing w:line="0" w:lineRule="atLeast"/>
              <w:contextualSpacing/>
              <w:jc w:val="center"/>
              <w:rPr>
                <w:rFonts w:cs="B Nazanin"/>
                <w:sz w:val="22"/>
                <w:rtl/>
                <w:lang w:bidi="fa-IR"/>
              </w:rPr>
            </w:pPr>
            <w:r w:rsidRPr="00447C0B">
              <w:rPr>
                <w:rFonts w:cs="B Nazanin"/>
                <w:sz w:val="22"/>
                <w:lang w:bidi="fa-IR"/>
              </w:rPr>
              <w:t>UV1</w:t>
            </w:r>
          </w:p>
        </w:tc>
        <w:tc>
          <w:tcPr>
            <w:tcW w:w="2395"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0.7</w:t>
            </w:r>
          </w:p>
        </w:tc>
        <w:tc>
          <w:tcPr>
            <w:tcW w:w="136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2</w:t>
            </w:r>
          </w:p>
        </w:tc>
        <w:tc>
          <w:tcPr>
            <w:tcW w:w="238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0.88 - 0</w:t>
            </w:r>
          </w:p>
        </w:tc>
        <w:tc>
          <w:tcPr>
            <w:tcW w:w="131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21 - 2</w:t>
            </w:r>
          </w:p>
        </w:tc>
      </w:tr>
      <w:tr w:rsidR="001F7A4E" w:rsidRPr="00447C0B" w:rsidTr="00DF26BE">
        <w:trPr>
          <w:trHeight w:val="440"/>
          <w:jc w:val="center"/>
        </w:trPr>
        <w:tc>
          <w:tcPr>
            <w:tcW w:w="1327" w:type="dxa"/>
            <w:vAlign w:val="center"/>
          </w:tcPr>
          <w:p w:rsidR="001F7A4E" w:rsidRPr="00447C0B" w:rsidRDefault="001F7A4E" w:rsidP="001F7A4E">
            <w:pPr>
              <w:spacing w:line="0" w:lineRule="atLeast"/>
              <w:contextualSpacing/>
              <w:jc w:val="center"/>
              <w:rPr>
                <w:rFonts w:cs="B Nazanin"/>
                <w:sz w:val="22"/>
                <w:rtl/>
                <w:lang w:bidi="fa-IR"/>
              </w:rPr>
            </w:pPr>
            <w:r w:rsidRPr="00447C0B">
              <w:rPr>
                <w:rFonts w:cs="B Nazanin"/>
                <w:sz w:val="22"/>
                <w:lang w:bidi="fa-IR"/>
              </w:rPr>
              <w:t>UV2</w:t>
            </w:r>
          </w:p>
        </w:tc>
        <w:tc>
          <w:tcPr>
            <w:tcW w:w="2395"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0.45</w:t>
            </w:r>
          </w:p>
        </w:tc>
        <w:tc>
          <w:tcPr>
            <w:tcW w:w="136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0.16</w:t>
            </w:r>
          </w:p>
        </w:tc>
        <w:tc>
          <w:tcPr>
            <w:tcW w:w="238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0.5 - 0</w:t>
            </w:r>
          </w:p>
        </w:tc>
        <w:tc>
          <w:tcPr>
            <w:tcW w:w="1310" w:type="dxa"/>
            <w:vAlign w:val="center"/>
          </w:tcPr>
          <w:p w:rsidR="001F7A4E" w:rsidRPr="00447C0B" w:rsidRDefault="001F7A4E" w:rsidP="001F7A4E">
            <w:pPr>
              <w:spacing w:line="0" w:lineRule="atLeast"/>
              <w:contextualSpacing/>
              <w:jc w:val="center"/>
              <w:rPr>
                <w:rFonts w:cs="B Nazanin"/>
                <w:rtl/>
                <w:lang w:bidi="fa-IR"/>
              </w:rPr>
            </w:pPr>
            <w:r w:rsidRPr="00447C0B">
              <w:rPr>
                <w:rFonts w:cs="B Nazanin" w:hint="cs"/>
                <w:rtl/>
                <w:lang w:bidi="fa-IR"/>
              </w:rPr>
              <w:t>2 - 0.16</w:t>
            </w:r>
          </w:p>
        </w:tc>
      </w:tr>
    </w:tbl>
    <w:p w:rsidR="00A7781E" w:rsidRPr="00447C0B" w:rsidRDefault="00A7781E" w:rsidP="00A7781E">
      <w:pPr>
        <w:spacing w:line="288" w:lineRule="auto"/>
        <w:jc w:val="center"/>
        <w:rPr>
          <w:rFonts w:cs="B Nazanin"/>
          <w:rtl/>
          <w:lang w:bidi="fa-IR"/>
        </w:rPr>
      </w:pPr>
    </w:p>
    <w:p w:rsidR="00E87ABC" w:rsidRPr="00447C0B" w:rsidRDefault="00E87ABC" w:rsidP="00786388">
      <w:pPr>
        <w:spacing w:line="288" w:lineRule="auto"/>
        <w:jc w:val="center"/>
        <w:rPr>
          <w:rFonts w:cs="B Nazanin"/>
          <w:b/>
          <w:bCs/>
          <w:rtl/>
          <w:lang w:bidi="fa-IR"/>
        </w:rPr>
      </w:pPr>
      <w:bookmarkStart w:id="54" w:name="_Ref56862912"/>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13</w:t>
      </w:r>
      <w:r w:rsidR="00D1755F" w:rsidRPr="00447C0B">
        <w:rPr>
          <w:rFonts w:cs="B Nazanin"/>
          <w:b/>
          <w:bCs/>
          <w:rtl/>
          <w:lang w:bidi="fa-IR"/>
        </w:rPr>
        <w:fldChar w:fldCharType="end"/>
      </w:r>
      <w:bookmarkEnd w:id="54"/>
      <w:r w:rsidRPr="00447C0B">
        <w:rPr>
          <w:rFonts w:cs="B Nazanin" w:hint="cs"/>
          <w:b/>
          <w:bCs/>
          <w:rtl/>
          <w:lang w:bidi="fa-IR"/>
        </w:rPr>
        <w:t xml:space="preserve">: </w:t>
      </w:r>
      <w:r w:rsidRPr="00447C0B">
        <w:rPr>
          <w:rFonts w:cs="B Nazanin"/>
          <w:b/>
          <w:bCs/>
          <w:rtl/>
          <w:lang w:bidi="fa-IR"/>
        </w:rPr>
        <w:t xml:space="preserve">پاسخ </w:t>
      </w:r>
      <w:r w:rsidR="00786388" w:rsidRPr="00786388">
        <w:rPr>
          <w:rFonts w:cs="B Nazanin" w:hint="cs"/>
          <w:b/>
          <w:bCs/>
          <w:rtl/>
          <w:lang w:bidi="fa-IR"/>
        </w:rPr>
        <w:t xml:space="preserve">منبع تولید پراکنده </w:t>
      </w:r>
      <w:r w:rsidR="006E5677" w:rsidRPr="00447C0B">
        <w:rPr>
          <w:rFonts w:cs="B Nazanin" w:hint="cs"/>
          <w:b/>
          <w:bCs/>
          <w:rtl/>
          <w:lang w:bidi="fa-IR"/>
        </w:rPr>
        <w:t xml:space="preserve">(الزام تریپ) </w:t>
      </w:r>
      <w:r w:rsidRPr="00447C0B">
        <w:rPr>
          <w:rFonts w:cs="B Nazanin"/>
          <w:b/>
          <w:bCs/>
          <w:rtl/>
          <w:lang w:bidi="fa-IR"/>
        </w:rPr>
        <w:t>به شرا</w:t>
      </w:r>
      <w:r w:rsidRPr="00447C0B">
        <w:rPr>
          <w:rFonts w:cs="B Nazanin" w:hint="cs"/>
          <w:b/>
          <w:bCs/>
          <w:rtl/>
          <w:lang w:bidi="fa-IR"/>
        </w:rPr>
        <w:t>ی</w:t>
      </w:r>
      <w:r w:rsidRPr="00447C0B">
        <w:rPr>
          <w:rFonts w:cs="B Nazanin" w:hint="eastAsia"/>
          <w:b/>
          <w:bCs/>
          <w:rtl/>
          <w:lang w:bidi="fa-IR"/>
        </w:rPr>
        <w:t>ط</w:t>
      </w:r>
      <w:r w:rsidRPr="00447C0B">
        <w:rPr>
          <w:rFonts w:cs="B Nazanin"/>
          <w:b/>
          <w:bCs/>
          <w:rtl/>
          <w:lang w:bidi="fa-IR"/>
        </w:rPr>
        <w:t xml:space="preserve"> غ</w:t>
      </w:r>
      <w:r w:rsidRPr="00447C0B">
        <w:rPr>
          <w:rFonts w:cs="B Nazanin" w:hint="cs"/>
          <w:b/>
          <w:bCs/>
          <w:rtl/>
          <w:lang w:bidi="fa-IR"/>
        </w:rPr>
        <w:t>ی</w:t>
      </w:r>
      <w:r w:rsidRPr="00447C0B">
        <w:rPr>
          <w:rFonts w:cs="B Nazanin" w:hint="eastAsia"/>
          <w:b/>
          <w:bCs/>
          <w:rtl/>
          <w:lang w:bidi="fa-IR"/>
        </w:rPr>
        <w:t>رعاد</w:t>
      </w:r>
      <w:r w:rsidRPr="00447C0B">
        <w:rPr>
          <w:rFonts w:cs="B Nazanin" w:hint="cs"/>
          <w:b/>
          <w:bCs/>
          <w:rtl/>
          <w:lang w:bidi="fa-IR"/>
        </w:rPr>
        <w:t>ی</w:t>
      </w:r>
      <w:r w:rsidRPr="00447C0B">
        <w:rPr>
          <w:rFonts w:cs="B Nazanin"/>
          <w:b/>
          <w:bCs/>
          <w:rtl/>
          <w:lang w:bidi="fa-IR"/>
        </w:rPr>
        <w:t xml:space="preserve"> ولتاژ برا</w:t>
      </w:r>
      <w:r w:rsidRPr="00447C0B">
        <w:rPr>
          <w:rFonts w:cs="B Nazanin" w:hint="cs"/>
          <w:b/>
          <w:bCs/>
          <w:rtl/>
          <w:lang w:bidi="fa-IR"/>
        </w:rPr>
        <w:t>ی</w:t>
      </w:r>
      <w:r w:rsidRPr="00447C0B">
        <w:rPr>
          <w:rFonts w:cs="B Nazanin"/>
          <w:b/>
          <w:bCs/>
          <w:rtl/>
          <w:lang w:bidi="fa-IR"/>
        </w:rPr>
        <w:t xml:space="preserve"> گروه </w:t>
      </w:r>
      <w:r w:rsidRPr="00447C0B">
        <w:rPr>
          <w:rFonts w:cs="B Nazanin"/>
          <w:b/>
          <w:bCs/>
          <w:lang w:bidi="fa-IR"/>
        </w:rPr>
        <w:t>II</w:t>
      </w:r>
    </w:p>
    <w:tbl>
      <w:tblPr>
        <w:tblStyle w:val="TableGrid6"/>
        <w:bidiVisual/>
        <w:tblW w:w="877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327"/>
        <w:gridCol w:w="2395"/>
        <w:gridCol w:w="1360"/>
        <w:gridCol w:w="2380"/>
        <w:gridCol w:w="1310"/>
      </w:tblGrid>
      <w:tr w:rsidR="00E87ABC" w:rsidRPr="00447C0B" w:rsidTr="00DF26BE">
        <w:trPr>
          <w:trHeight w:val="485"/>
          <w:jc w:val="center"/>
        </w:trPr>
        <w:tc>
          <w:tcPr>
            <w:tcW w:w="1327" w:type="dxa"/>
            <w:vMerge w:val="restart"/>
            <w:shd w:val="clear" w:color="auto" w:fill="DAEEF3" w:themeFill="accent5" w:themeFillTint="33"/>
            <w:vAlign w:val="center"/>
          </w:tcPr>
          <w:p w:rsidR="00E87ABC" w:rsidRPr="00447C0B" w:rsidRDefault="00E87ABC" w:rsidP="00427432">
            <w:pPr>
              <w:spacing w:line="0" w:lineRule="atLeast"/>
              <w:contextualSpacing/>
              <w:jc w:val="center"/>
              <w:rPr>
                <w:rFonts w:cs="B Nazanin"/>
                <w:b/>
                <w:bCs/>
                <w:sz w:val="22"/>
                <w:rtl/>
                <w:lang w:bidi="fa-IR"/>
              </w:rPr>
            </w:pPr>
            <w:r w:rsidRPr="00447C0B">
              <w:rPr>
                <w:rFonts w:cs="B Nazanin" w:hint="cs"/>
                <w:b/>
                <w:bCs/>
                <w:sz w:val="22"/>
                <w:rtl/>
                <w:lang w:bidi="fa-IR"/>
              </w:rPr>
              <w:t>عملکرد تریپ</w:t>
            </w:r>
          </w:p>
        </w:tc>
        <w:tc>
          <w:tcPr>
            <w:tcW w:w="3755" w:type="dxa"/>
            <w:gridSpan w:val="2"/>
            <w:shd w:val="clear" w:color="auto" w:fill="DAEEF3" w:themeFill="accent5" w:themeFillTint="33"/>
            <w:vAlign w:val="center"/>
          </w:tcPr>
          <w:p w:rsidR="00E87ABC" w:rsidRPr="00447C0B" w:rsidRDefault="00E87ABC" w:rsidP="00427432">
            <w:pPr>
              <w:spacing w:line="0" w:lineRule="atLeast"/>
              <w:contextualSpacing/>
              <w:jc w:val="center"/>
              <w:rPr>
                <w:rFonts w:cs="B Nazanin"/>
                <w:b/>
                <w:bCs/>
                <w:rtl/>
                <w:lang w:bidi="fa-IR"/>
              </w:rPr>
            </w:pPr>
            <w:r w:rsidRPr="00447C0B">
              <w:rPr>
                <w:rFonts w:cs="B Nazanin" w:hint="cs"/>
                <w:b/>
                <w:bCs/>
                <w:rtl/>
                <w:lang w:bidi="fa-IR"/>
              </w:rPr>
              <w:t xml:space="preserve">تنظیمات </w:t>
            </w:r>
            <w:r w:rsidR="004C592B" w:rsidRPr="00447C0B">
              <w:rPr>
                <w:rFonts w:cs="B Nazanin" w:hint="cs"/>
                <w:b/>
                <w:bCs/>
                <w:rtl/>
                <w:lang w:bidi="fa-IR"/>
              </w:rPr>
              <w:t>پیشنهادی</w:t>
            </w:r>
          </w:p>
        </w:tc>
        <w:tc>
          <w:tcPr>
            <w:tcW w:w="3690" w:type="dxa"/>
            <w:gridSpan w:val="2"/>
            <w:shd w:val="clear" w:color="auto" w:fill="DAEEF3" w:themeFill="accent5" w:themeFillTint="33"/>
            <w:vAlign w:val="center"/>
          </w:tcPr>
          <w:p w:rsidR="00E87ABC" w:rsidRPr="00447C0B" w:rsidRDefault="00E87ABC" w:rsidP="00427432">
            <w:pPr>
              <w:spacing w:line="0" w:lineRule="atLeast"/>
              <w:contextualSpacing/>
              <w:jc w:val="center"/>
              <w:rPr>
                <w:rFonts w:cs="B Nazanin"/>
                <w:b/>
                <w:bCs/>
                <w:rtl/>
                <w:lang w:bidi="fa-IR"/>
              </w:rPr>
            </w:pPr>
            <w:r w:rsidRPr="00447C0B">
              <w:rPr>
                <w:rFonts w:cs="B Nazanin" w:hint="cs"/>
                <w:b/>
                <w:bCs/>
                <w:rtl/>
                <w:lang w:bidi="fa-IR"/>
              </w:rPr>
              <w:t>محدوده تنظیمات مجاز</w:t>
            </w:r>
          </w:p>
        </w:tc>
      </w:tr>
      <w:tr w:rsidR="00E87ABC" w:rsidRPr="00447C0B" w:rsidTr="00DF26BE">
        <w:trPr>
          <w:jc w:val="center"/>
        </w:trPr>
        <w:tc>
          <w:tcPr>
            <w:tcW w:w="1327" w:type="dxa"/>
            <w:vMerge/>
            <w:shd w:val="clear" w:color="auto" w:fill="DAEEF3" w:themeFill="accent5" w:themeFillTint="33"/>
            <w:vAlign w:val="center"/>
          </w:tcPr>
          <w:p w:rsidR="00E87ABC" w:rsidRPr="00447C0B" w:rsidRDefault="00E87ABC" w:rsidP="00427432">
            <w:pPr>
              <w:spacing w:line="0" w:lineRule="atLeast"/>
              <w:ind w:firstLine="284"/>
              <w:contextualSpacing/>
              <w:jc w:val="center"/>
              <w:rPr>
                <w:rFonts w:cs="B Nazanin"/>
                <w:sz w:val="20"/>
                <w:szCs w:val="22"/>
                <w:rtl/>
                <w:lang w:bidi="fa-IR"/>
              </w:rPr>
            </w:pPr>
          </w:p>
        </w:tc>
        <w:tc>
          <w:tcPr>
            <w:tcW w:w="2395" w:type="dxa"/>
            <w:shd w:val="clear" w:color="auto" w:fill="DAEEF3" w:themeFill="accent5" w:themeFillTint="33"/>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ولتاژ</w:t>
            </w:r>
          </w:p>
          <w:p w:rsidR="00E87ABC" w:rsidRPr="00447C0B" w:rsidRDefault="00E87ABC" w:rsidP="00427432">
            <w:pPr>
              <w:spacing w:line="0" w:lineRule="atLeast"/>
              <w:contextualSpacing/>
              <w:jc w:val="center"/>
              <w:rPr>
                <w:rFonts w:cs="B Nazanin"/>
                <w:lang w:bidi="fa-IR"/>
              </w:rPr>
            </w:pPr>
            <w:r w:rsidRPr="00447C0B">
              <w:rPr>
                <w:rFonts w:cs="B Nazanin" w:hint="cs"/>
                <w:rtl/>
                <w:lang w:bidi="fa-IR"/>
              </w:rPr>
              <w:t>(پریونیت بر حسب ولتاژ نامی)</w:t>
            </w:r>
          </w:p>
        </w:tc>
        <w:tc>
          <w:tcPr>
            <w:tcW w:w="1360" w:type="dxa"/>
            <w:shd w:val="clear" w:color="auto" w:fill="DAEEF3" w:themeFill="accent5" w:themeFillTint="33"/>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زمان رفع خطا</w:t>
            </w:r>
          </w:p>
          <w:p w:rsidR="00E87ABC" w:rsidRPr="00447C0B" w:rsidRDefault="00E87ABC" w:rsidP="00427432">
            <w:pPr>
              <w:spacing w:line="0" w:lineRule="atLeast"/>
              <w:contextualSpacing/>
              <w:jc w:val="center"/>
              <w:rPr>
                <w:rFonts w:cs="B Nazanin"/>
                <w:lang w:bidi="fa-IR"/>
              </w:rPr>
            </w:pPr>
            <w:r w:rsidRPr="00447C0B">
              <w:rPr>
                <w:rFonts w:cs="B Nazanin" w:hint="cs"/>
                <w:rtl/>
                <w:lang w:bidi="fa-IR"/>
              </w:rPr>
              <w:t>(ثانیه)</w:t>
            </w:r>
          </w:p>
        </w:tc>
        <w:tc>
          <w:tcPr>
            <w:tcW w:w="2380" w:type="dxa"/>
            <w:shd w:val="clear" w:color="auto" w:fill="DAEEF3" w:themeFill="accent5" w:themeFillTint="33"/>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ولتاژ</w:t>
            </w:r>
          </w:p>
          <w:p w:rsidR="00E87ABC" w:rsidRPr="00447C0B" w:rsidRDefault="00E87ABC" w:rsidP="00427432">
            <w:pPr>
              <w:spacing w:line="0" w:lineRule="atLeast"/>
              <w:contextualSpacing/>
              <w:jc w:val="center"/>
              <w:rPr>
                <w:rFonts w:cs="B Nazanin"/>
                <w:lang w:bidi="fa-IR"/>
              </w:rPr>
            </w:pPr>
            <w:r w:rsidRPr="00447C0B">
              <w:rPr>
                <w:rFonts w:cs="B Nazanin" w:hint="cs"/>
                <w:rtl/>
                <w:lang w:bidi="fa-IR"/>
              </w:rPr>
              <w:t>(پریونیت بر حسب ولتاژ نامی)</w:t>
            </w:r>
          </w:p>
        </w:tc>
        <w:tc>
          <w:tcPr>
            <w:tcW w:w="1310" w:type="dxa"/>
            <w:shd w:val="clear" w:color="auto" w:fill="DAEEF3" w:themeFill="accent5" w:themeFillTint="33"/>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زمان رفع خطا</w:t>
            </w:r>
          </w:p>
          <w:p w:rsidR="00E87ABC" w:rsidRPr="00447C0B" w:rsidRDefault="00E87ABC" w:rsidP="00427432">
            <w:pPr>
              <w:spacing w:line="0" w:lineRule="atLeast"/>
              <w:contextualSpacing/>
              <w:jc w:val="center"/>
              <w:rPr>
                <w:rFonts w:cs="B Nazanin"/>
                <w:lang w:bidi="fa-IR"/>
              </w:rPr>
            </w:pPr>
            <w:r w:rsidRPr="00447C0B">
              <w:rPr>
                <w:rFonts w:cs="B Nazanin" w:hint="cs"/>
                <w:rtl/>
                <w:lang w:bidi="fa-IR"/>
              </w:rPr>
              <w:t>(ثانیه)</w:t>
            </w:r>
          </w:p>
        </w:tc>
      </w:tr>
      <w:tr w:rsidR="00E87ABC" w:rsidRPr="00447C0B" w:rsidTr="00DF26BE">
        <w:trPr>
          <w:trHeight w:val="431"/>
          <w:jc w:val="center"/>
        </w:trPr>
        <w:tc>
          <w:tcPr>
            <w:tcW w:w="1327" w:type="dxa"/>
            <w:vAlign w:val="center"/>
          </w:tcPr>
          <w:p w:rsidR="00E87ABC" w:rsidRPr="00447C0B" w:rsidRDefault="00E87ABC" w:rsidP="00427432">
            <w:pPr>
              <w:spacing w:line="0" w:lineRule="atLeast"/>
              <w:contextualSpacing/>
              <w:jc w:val="center"/>
              <w:rPr>
                <w:rFonts w:cs="B Nazanin"/>
                <w:sz w:val="22"/>
                <w:lang w:bidi="fa-IR"/>
              </w:rPr>
            </w:pPr>
            <w:r w:rsidRPr="00447C0B">
              <w:rPr>
                <w:rFonts w:cs="B Nazanin"/>
                <w:sz w:val="22"/>
                <w:lang w:bidi="fa-IR"/>
              </w:rPr>
              <w:t>OV2</w:t>
            </w:r>
          </w:p>
        </w:tc>
        <w:tc>
          <w:tcPr>
            <w:tcW w:w="2395"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1.2</w:t>
            </w:r>
          </w:p>
        </w:tc>
        <w:tc>
          <w:tcPr>
            <w:tcW w:w="136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0.16</w:t>
            </w:r>
          </w:p>
        </w:tc>
        <w:tc>
          <w:tcPr>
            <w:tcW w:w="2380" w:type="dxa"/>
            <w:vAlign w:val="center"/>
          </w:tcPr>
          <w:p w:rsidR="00E87ABC" w:rsidRPr="00447C0B" w:rsidRDefault="00E87ABC" w:rsidP="00427432">
            <w:pPr>
              <w:spacing w:line="0" w:lineRule="atLeast"/>
              <w:contextualSpacing/>
              <w:jc w:val="center"/>
              <w:rPr>
                <w:rFonts w:cs="B Nazanin"/>
                <w:lang w:bidi="fa-IR"/>
              </w:rPr>
            </w:pPr>
            <w:r w:rsidRPr="00447C0B">
              <w:rPr>
                <w:rFonts w:cs="B Nazanin" w:hint="cs"/>
                <w:rtl/>
                <w:lang w:bidi="fa-IR"/>
              </w:rPr>
              <w:t>ثابت در 1.2</w:t>
            </w:r>
          </w:p>
        </w:tc>
        <w:tc>
          <w:tcPr>
            <w:tcW w:w="131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ثابت در 0.16</w:t>
            </w:r>
          </w:p>
        </w:tc>
      </w:tr>
      <w:tr w:rsidR="00E87ABC" w:rsidRPr="00447C0B" w:rsidTr="00DF26BE">
        <w:trPr>
          <w:trHeight w:val="440"/>
          <w:jc w:val="center"/>
        </w:trPr>
        <w:tc>
          <w:tcPr>
            <w:tcW w:w="1327" w:type="dxa"/>
            <w:vAlign w:val="center"/>
          </w:tcPr>
          <w:p w:rsidR="00E87ABC" w:rsidRPr="00447C0B" w:rsidRDefault="00E87ABC" w:rsidP="00427432">
            <w:pPr>
              <w:spacing w:line="0" w:lineRule="atLeast"/>
              <w:contextualSpacing/>
              <w:jc w:val="center"/>
              <w:rPr>
                <w:rFonts w:cs="B Nazanin"/>
                <w:sz w:val="22"/>
                <w:rtl/>
                <w:lang w:bidi="fa-IR"/>
              </w:rPr>
            </w:pPr>
            <w:r w:rsidRPr="00447C0B">
              <w:rPr>
                <w:rFonts w:cs="B Nazanin"/>
                <w:sz w:val="22"/>
                <w:lang w:bidi="fa-IR"/>
              </w:rPr>
              <w:t>OV1</w:t>
            </w:r>
          </w:p>
        </w:tc>
        <w:tc>
          <w:tcPr>
            <w:tcW w:w="2395"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1.1</w:t>
            </w:r>
          </w:p>
        </w:tc>
        <w:tc>
          <w:tcPr>
            <w:tcW w:w="136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2</w:t>
            </w:r>
          </w:p>
        </w:tc>
        <w:tc>
          <w:tcPr>
            <w:tcW w:w="238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1.2 - 1.1</w:t>
            </w:r>
          </w:p>
        </w:tc>
        <w:tc>
          <w:tcPr>
            <w:tcW w:w="131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13 - 1</w:t>
            </w:r>
          </w:p>
        </w:tc>
      </w:tr>
      <w:tr w:rsidR="00E87ABC" w:rsidRPr="00447C0B" w:rsidTr="00DF26BE">
        <w:trPr>
          <w:trHeight w:val="440"/>
          <w:jc w:val="center"/>
        </w:trPr>
        <w:tc>
          <w:tcPr>
            <w:tcW w:w="1327" w:type="dxa"/>
            <w:vAlign w:val="center"/>
          </w:tcPr>
          <w:p w:rsidR="00E87ABC" w:rsidRPr="00447C0B" w:rsidRDefault="00E87ABC" w:rsidP="00427432">
            <w:pPr>
              <w:spacing w:line="0" w:lineRule="atLeast"/>
              <w:contextualSpacing/>
              <w:jc w:val="center"/>
              <w:rPr>
                <w:rFonts w:cs="B Nazanin"/>
                <w:sz w:val="22"/>
                <w:rtl/>
                <w:lang w:bidi="fa-IR"/>
              </w:rPr>
            </w:pPr>
            <w:r w:rsidRPr="00447C0B">
              <w:rPr>
                <w:rFonts w:cs="B Nazanin"/>
                <w:sz w:val="22"/>
                <w:lang w:bidi="fa-IR"/>
              </w:rPr>
              <w:t>UV1</w:t>
            </w:r>
          </w:p>
        </w:tc>
        <w:tc>
          <w:tcPr>
            <w:tcW w:w="2395"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0.7</w:t>
            </w:r>
          </w:p>
        </w:tc>
        <w:tc>
          <w:tcPr>
            <w:tcW w:w="136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10</w:t>
            </w:r>
          </w:p>
        </w:tc>
        <w:tc>
          <w:tcPr>
            <w:tcW w:w="238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0.88 - 0</w:t>
            </w:r>
          </w:p>
        </w:tc>
        <w:tc>
          <w:tcPr>
            <w:tcW w:w="131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21 - 2</w:t>
            </w:r>
          </w:p>
        </w:tc>
      </w:tr>
      <w:tr w:rsidR="00E87ABC" w:rsidRPr="00447C0B" w:rsidTr="00DF26BE">
        <w:trPr>
          <w:trHeight w:val="440"/>
          <w:jc w:val="center"/>
        </w:trPr>
        <w:tc>
          <w:tcPr>
            <w:tcW w:w="1327" w:type="dxa"/>
            <w:vAlign w:val="center"/>
          </w:tcPr>
          <w:p w:rsidR="00E87ABC" w:rsidRPr="00447C0B" w:rsidRDefault="00E87ABC" w:rsidP="00427432">
            <w:pPr>
              <w:spacing w:line="0" w:lineRule="atLeast"/>
              <w:contextualSpacing/>
              <w:jc w:val="center"/>
              <w:rPr>
                <w:rFonts w:cs="B Nazanin"/>
                <w:sz w:val="22"/>
                <w:rtl/>
                <w:lang w:bidi="fa-IR"/>
              </w:rPr>
            </w:pPr>
            <w:r w:rsidRPr="00447C0B">
              <w:rPr>
                <w:rFonts w:cs="B Nazanin"/>
                <w:sz w:val="22"/>
                <w:lang w:bidi="fa-IR"/>
              </w:rPr>
              <w:t>UV2</w:t>
            </w:r>
          </w:p>
        </w:tc>
        <w:tc>
          <w:tcPr>
            <w:tcW w:w="2395"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0.45</w:t>
            </w:r>
          </w:p>
        </w:tc>
        <w:tc>
          <w:tcPr>
            <w:tcW w:w="136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0.16</w:t>
            </w:r>
          </w:p>
        </w:tc>
        <w:tc>
          <w:tcPr>
            <w:tcW w:w="238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0.5 - 0</w:t>
            </w:r>
          </w:p>
        </w:tc>
        <w:tc>
          <w:tcPr>
            <w:tcW w:w="131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2 - 0.16</w:t>
            </w:r>
          </w:p>
        </w:tc>
      </w:tr>
    </w:tbl>
    <w:p w:rsidR="00E87ABC" w:rsidRPr="00447C0B" w:rsidRDefault="00E87ABC" w:rsidP="00A7781E">
      <w:pPr>
        <w:spacing w:line="288" w:lineRule="auto"/>
        <w:jc w:val="center"/>
        <w:rPr>
          <w:rFonts w:cs="B Nazanin"/>
          <w:rtl/>
          <w:lang w:bidi="fa-IR"/>
        </w:rPr>
      </w:pPr>
    </w:p>
    <w:p w:rsidR="00E87ABC" w:rsidRPr="00447C0B" w:rsidRDefault="00E87ABC" w:rsidP="00786388">
      <w:pPr>
        <w:spacing w:line="288" w:lineRule="auto"/>
        <w:jc w:val="center"/>
        <w:rPr>
          <w:rFonts w:cs="B Nazanin"/>
          <w:b/>
          <w:bCs/>
          <w:rtl/>
          <w:lang w:bidi="fa-IR"/>
        </w:rPr>
      </w:pPr>
      <w:bookmarkStart w:id="55" w:name="_Ref52893290"/>
      <w:r w:rsidRPr="00447C0B">
        <w:rPr>
          <w:rFonts w:cs="B Nazanin"/>
          <w:b/>
          <w:bCs/>
          <w:rtl/>
          <w:lang w:bidi="fa-IR"/>
        </w:rPr>
        <w:lastRenderedPageBreak/>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14</w:t>
      </w:r>
      <w:r w:rsidR="00D1755F" w:rsidRPr="00447C0B">
        <w:rPr>
          <w:rFonts w:cs="B Nazanin"/>
          <w:b/>
          <w:bCs/>
          <w:rtl/>
          <w:lang w:bidi="fa-IR"/>
        </w:rPr>
        <w:fldChar w:fldCharType="end"/>
      </w:r>
      <w:bookmarkEnd w:id="55"/>
      <w:r w:rsidRPr="00447C0B">
        <w:rPr>
          <w:rFonts w:cs="B Nazanin" w:hint="cs"/>
          <w:b/>
          <w:bCs/>
          <w:rtl/>
          <w:lang w:bidi="fa-IR"/>
        </w:rPr>
        <w:t xml:space="preserve">: </w:t>
      </w:r>
      <w:r w:rsidRPr="00447C0B">
        <w:rPr>
          <w:rFonts w:cs="B Nazanin"/>
          <w:b/>
          <w:bCs/>
          <w:rtl/>
          <w:lang w:bidi="fa-IR"/>
        </w:rPr>
        <w:t xml:space="preserve">پاسخ </w:t>
      </w:r>
      <w:r w:rsidR="00786388" w:rsidRPr="00786388">
        <w:rPr>
          <w:rFonts w:cs="B Nazanin" w:hint="cs"/>
          <w:b/>
          <w:bCs/>
          <w:rtl/>
          <w:lang w:bidi="fa-IR"/>
        </w:rPr>
        <w:t xml:space="preserve">منبع تولید پراکنده </w:t>
      </w:r>
      <w:r w:rsidR="006E5677" w:rsidRPr="00447C0B">
        <w:rPr>
          <w:rFonts w:cs="B Nazanin" w:hint="cs"/>
          <w:b/>
          <w:bCs/>
          <w:rtl/>
          <w:lang w:bidi="fa-IR"/>
        </w:rPr>
        <w:t xml:space="preserve">(الزام تریپ) </w:t>
      </w:r>
      <w:r w:rsidRPr="00447C0B">
        <w:rPr>
          <w:rFonts w:cs="B Nazanin"/>
          <w:b/>
          <w:bCs/>
          <w:rtl/>
          <w:lang w:bidi="fa-IR"/>
        </w:rPr>
        <w:t>به شرا</w:t>
      </w:r>
      <w:r w:rsidRPr="00447C0B">
        <w:rPr>
          <w:rFonts w:cs="B Nazanin" w:hint="cs"/>
          <w:b/>
          <w:bCs/>
          <w:rtl/>
          <w:lang w:bidi="fa-IR"/>
        </w:rPr>
        <w:t>ی</w:t>
      </w:r>
      <w:r w:rsidRPr="00447C0B">
        <w:rPr>
          <w:rFonts w:cs="B Nazanin" w:hint="eastAsia"/>
          <w:b/>
          <w:bCs/>
          <w:rtl/>
          <w:lang w:bidi="fa-IR"/>
        </w:rPr>
        <w:t>ط</w:t>
      </w:r>
      <w:r w:rsidRPr="00447C0B">
        <w:rPr>
          <w:rFonts w:cs="B Nazanin"/>
          <w:b/>
          <w:bCs/>
          <w:rtl/>
          <w:lang w:bidi="fa-IR"/>
        </w:rPr>
        <w:t xml:space="preserve"> غ</w:t>
      </w:r>
      <w:r w:rsidRPr="00447C0B">
        <w:rPr>
          <w:rFonts w:cs="B Nazanin" w:hint="cs"/>
          <w:b/>
          <w:bCs/>
          <w:rtl/>
          <w:lang w:bidi="fa-IR"/>
        </w:rPr>
        <w:t>ی</w:t>
      </w:r>
      <w:r w:rsidRPr="00447C0B">
        <w:rPr>
          <w:rFonts w:cs="B Nazanin" w:hint="eastAsia"/>
          <w:b/>
          <w:bCs/>
          <w:rtl/>
          <w:lang w:bidi="fa-IR"/>
        </w:rPr>
        <w:t>رعاد</w:t>
      </w:r>
      <w:r w:rsidRPr="00447C0B">
        <w:rPr>
          <w:rFonts w:cs="B Nazanin" w:hint="cs"/>
          <w:b/>
          <w:bCs/>
          <w:rtl/>
          <w:lang w:bidi="fa-IR"/>
        </w:rPr>
        <w:t>ی</w:t>
      </w:r>
      <w:r w:rsidRPr="00447C0B">
        <w:rPr>
          <w:rFonts w:cs="B Nazanin"/>
          <w:b/>
          <w:bCs/>
          <w:rtl/>
          <w:lang w:bidi="fa-IR"/>
        </w:rPr>
        <w:t xml:space="preserve"> ولتاژ برا</w:t>
      </w:r>
      <w:r w:rsidRPr="00447C0B">
        <w:rPr>
          <w:rFonts w:cs="B Nazanin" w:hint="cs"/>
          <w:b/>
          <w:bCs/>
          <w:rtl/>
          <w:lang w:bidi="fa-IR"/>
        </w:rPr>
        <w:t>ی</w:t>
      </w:r>
      <w:r w:rsidRPr="00447C0B">
        <w:rPr>
          <w:rFonts w:cs="B Nazanin"/>
          <w:b/>
          <w:bCs/>
          <w:rtl/>
          <w:lang w:bidi="fa-IR"/>
        </w:rPr>
        <w:t xml:space="preserve"> گروه </w:t>
      </w:r>
      <w:r w:rsidRPr="00447C0B">
        <w:rPr>
          <w:rFonts w:cs="B Nazanin"/>
          <w:b/>
          <w:bCs/>
          <w:lang w:bidi="fa-IR"/>
        </w:rPr>
        <w:t>III</w:t>
      </w:r>
    </w:p>
    <w:tbl>
      <w:tblPr>
        <w:tblStyle w:val="TableGrid6"/>
        <w:bidiVisual/>
        <w:tblW w:w="877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327"/>
        <w:gridCol w:w="2395"/>
        <w:gridCol w:w="1360"/>
        <w:gridCol w:w="2380"/>
        <w:gridCol w:w="1310"/>
      </w:tblGrid>
      <w:tr w:rsidR="00E87ABC" w:rsidRPr="00447C0B" w:rsidTr="007D7593">
        <w:trPr>
          <w:trHeight w:val="485"/>
          <w:jc w:val="center"/>
        </w:trPr>
        <w:tc>
          <w:tcPr>
            <w:tcW w:w="1327" w:type="dxa"/>
            <w:vMerge w:val="restart"/>
            <w:shd w:val="clear" w:color="auto" w:fill="DAEEF3" w:themeFill="accent5" w:themeFillTint="33"/>
            <w:vAlign w:val="center"/>
          </w:tcPr>
          <w:p w:rsidR="00E87ABC" w:rsidRPr="00447C0B" w:rsidRDefault="00E87ABC" w:rsidP="00427432">
            <w:pPr>
              <w:spacing w:line="0" w:lineRule="atLeast"/>
              <w:contextualSpacing/>
              <w:jc w:val="center"/>
              <w:rPr>
                <w:rFonts w:cs="B Nazanin"/>
                <w:b/>
                <w:bCs/>
                <w:sz w:val="22"/>
                <w:rtl/>
                <w:lang w:bidi="fa-IR"/>
              </w:rPr>
            </w:pPr>
            <w:r w:rsidRPr="00447C0B">
              <w:rPr>
                <w:rFonts w:cs="B Nazanin" w:hint="cs"/>
                <w:b/>
                <w:bCs/>
                <w:sz w:val="22"/>
                <w:rtl/>
                <w:lang w:bidi="fa-IR"/>
              </w:rPr>
              <w:t>عملکرد تریپ</w:t>
            </w:r>
          </w:p>
        </w:tc>
        <w:tc>
          <w:tcPr>
            <w:tcW w:w="3755" w:type="dxa"/>
            <w:gridSpan w:val="2"/>
            <w:shd w:val="clear" w:color="auto" w:fill="DAEEF3" w:themeFill="accent5" w:themeFillTint="33"/>
            <w:vAlign w:val="center"/>
          </w:tcPr>
          <w:p w:rsidR="00E87ABC" w:rsidRPr="00447C0B" w:rsidRDefault="00E87ABC" w:rsidP="00427432">
            <w:pPr>
              <w:spacing w:line="0" w:lineRule="atLeast"/>
              <w:contextualSpacing/>
              <w:jc w:val="center"/>
              <w:rPr>
                <w:rFonts w:cs="B Nazanin"/>
                <w:b/>
                <w:bCs/>
                <w:rtl/>
                <w:lang w:bidi="fa-IR"/>
              </w:rPr>
            </w:pPr>
            <w:r w:rsidRPr="00447C0B">
              <w:rPr>
                <w:rFonts w:cs="B Nazanin" w:hint="cs"/>
                <w:b/>
                <w:bCs/>
                <w:rtl/>
                <w:lang w:bidi="fa-IR"/>
              </w:rPr>
              <w:t xml:space="preserve">تنظیمات </w:t>
            </w:r>
            <w:r w:rsidR="004C592B" w:rsidRPr="00447C0B">
              <w:rPr>
                <w:rFonts w:cs="B Nazanin" w:hint="cs"/>
                <w:b/>
                <w:bCs/>
                <w:rtl/>
                <w:lang w:bidi="fa-IR"/>
              </w:rPr>
              <w:t>پیشنهادی</w:t>
            </w:r>
          </w:p>
        </w:tc>
        <w:tc>
          <w:tcPr>
            <w:tcW w:w="3690" w:type="dxa"/>
            <w:gridSpan w:val="2"/>
            <w:shd w:val="clear" w:color="auto" w:fill="DAEEF3" w:themeFill="accent5" w:themeFillTint="33"/>
            <w:vAlign w:val="center"/>
          </w:tcPr>
          <w:p w:rsidR="00E87ABC" w:rsidRPr="00447C0B" w:rsidRDefault="00E87ABC" w:rsidP="00427432">
            <w:pPr>
              <w:spacing w:line="0" w:lineRule="atLeast"/>
              <w:contextualSpacing/>
              <w:jc w:val="center"/>
              <w:rPr>
                <w:rFonts w:cs="B Nazanin"/>
                <w:b/>
                <w:bCs/>
                <w:rtl/>
                <w:lang w:bidi="fa-IR"/>
              </w:rPr>
            </w:pPr>
            <w:r w:rsidRPr="00447C0B">
              <w:rPr>
                <w:rFonts w:cs="B Nazanin" w:hint="cs"/>
                <w:b/>
                <w:bCs/>
                <w:rtl/>
                <w:lang w:bidi="fa-IR"/>
              </w:rPr>
              <w:t>محدوده تنظیمات مجاز</w:t>
            </w:r>
          </w:p>
        </w:tc>
      </w:tr>
      <w:tr w:rsidR="00E87ABC" w:rsidRPr="00447C0B" w:rsidTr="007D7593">
        <w:trPr>
          <w:jc w:val="center"/>
        </w:trPr>
        <w:tc>
          <w:tcPr>
            <w:tcW w:w="1327" w:type="dxa"/>
            <w:vMerge/>
            <w:shd w:val="clear" w:color="auto" w:fill="DAEEF3" w:themeFill="accent5" w:themeFillTint="33"/>
            <w:vAlign w:val="center"/>
          </w:tcPr>
          <w:p w:rsidR="00E87ABC" w:rsidRPr="00447C0B" w:rsidRDefault="00E87ABC" w:rsidP="00427432">
            <w:pPr>
              <w:spacing w:line="0" w:lineRule="atLeast"/>
              <w:ind w:firstLine="284"/>
              <w:contextualSpacing/>
              <w:jc w:val="center"/>
              <w:rPr>
                <w:rFonts w:cs="B Nazanin"/>
                <w:sz w:val="20"/>
                <w:szCs w:val="22"/>
                <w:rtl/>
                <w:lang w:bidi="fa-IR"/>
              </w:rPr>
            </w:pPr>
          </w:p>
        </w:tc>
        <w:tc>
          <w:tcPr>
            <w:tcW w:w="2395" w:type="dxa"/>
            <w:shd w:val="clear" w:color="auto" w:fill="DAEEF3" w:themeFill="accent5" w:themeFillTint="33"/>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ولتاژ</w:t>
            </w:r>
          </w:p>
          <w:p w:rsidR="00E87ABC" w:rsidRPr="00447C0B" w:rsidRDefault="00E87ABC" w:rsidP="00427432">
            <w:pPr>
              <w:spacing w:line="0" w:lineRule="atLeast"/>
              <w:contextualSpacing/>
              <w:jc w:val="center"/>
              <w:rPr>
                <w:rFonts w:cs="B Nazanin"/>
                <w:lang w:bidi="fa-IR"/>
              </w:rPr>
            </w:pPr>
            <w:r w:rsidRPr="00447C0B">
              <w:rPr>
                <w:rFonts w:cs="B Nazanin" w:hint="cs"/>
                <w:rtl/>
                <w:lang w:bidi="fa-IR"/>
              </w:rPr>
              <w:t>(پریونیت بر حسب ولتاژ نامی)</w:t>
            </w:r>
          </w:p>
        </w:tc>
        <w:tc>
          <w:tcPr>
            <w:tcW w:w="1360" w:type="dxa"/>
            <w:shd w:val="clear" w:color="auto" w:fill="DAEEF3" w:themeFill="accent5" w:themeFillTint="33"/>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زمان رفع خطا</w:t>
            </w:r>
          </w:p>
          <w:p w:rsidR="00E87ABC" w:rsidRPr="00447C0B" w:rsidRDefault="00E87ABC" w:rsidP="00427432">
            <w:pPr>
              <w:spacing w:line="0" w:lineRule="atLeast"/>
              <w:contextualSpacing/>
              <w:jc w:val="center"/>
              <w:rPr>
                <w:rFonts w:cs="B Nazanin"/>
                <w:lang w:bidi="fa-IR"/>
              </w:rPr>
            </w:pPr>
            <w:r w:rsidRPr="00447C0B">
              <w:rPr>
                <w:rFonts w:cs="B Nazanin" w:hint="cs"/>
                <w:rtl/>
                <w:lang w:bidi="fa-IR"/>
              </w:rPr>
              <w:t>(ثانیه)</w:t>
            </w:r>
          </w:p>
        </w:tc>
        <w:tc>
          <w:tcPr>
            <w:tcW w:w="2380" w:type="dxa"/>
            <w:shd w:val="clear" w:color="auto" w:fill="DAEEF3" w:themeFill="accent5" w:themeFillTint="33"/>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ولتاژ</w:t>
            </w:r>
          </w:p>
          <w:p w:rsidR="00E87ABC" w:rsidRPr="00447C0B" w:rsidRDefault="00E87ABC" w:rsidP="00427432">
            <w:pPr>
              <w:spacing w:line="0" w:lineRule="atLeast"/>
              <w:contextualSpacing/>
              <w:jc w:val="center"/>
              <w:rPr>
                <w:rFonts w:cs="B Nazanin"/>
                <w:lang w:bidi="fa-IR"/>
              </w:rPr>
            </w:pPr>
            <w:r w:rsidRPr="00447C0B">
              <w:rPr>
                <w:rFonts w:cs="B Nazanin" w:hint="cs"/>
                <w:rtl/>
                <w:lang w:bidi="fa-IR"/>
              </w:rPr>
              <w:t>(پریونیت بر حسب ولتاژ نامی)</w:t>
            </w:r>
          </w:p>
        </w:tc>
        <w:tc>
          <w:tcPr>
            <w:tcW w:w="1310" w:type="dxa"/>
            <w:shd w:val="clear" w:color="auto" w:fill="DAEEF3" w:themeFill="accent5" w:themeFillTint="33"/>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زمان رفع خطا</w:t>
            </w:r>
          </w:p>
          <w:p w:rsidR="00E87ABC" w:rsidRPr="00447C0B" w:rsidRDefault="00E87ABC" w:rsidP="00427432">
            <w:pPr>
              <w:spacing w:line="0" w:lineRule="atLeast"/>
              <w:contextualSpacing/>
              <w:jc w:val="center"/>
              <w:rPr>
                <w:rFonts w:cs="B Nazanin"/>
                <w:lang w:bidi="fa-IR"/>
              </w:rPr>
            </w:pPr>
            <w:r w:rsidRPr="00447C0B">
              <w:rPr>
                <w:rFonts w:cs="B Nazanin" w:hint="cs"/>
                <w:rtl/>
                <w:lang w:bidi="fa-IR"/>
              </w:rPr>
              <w:t>(ثانیه)</w:t>
            </w:r>
          </w:p>
        </w:tc>
      </w:tr>
      <w:tr w:rsidR="00E87ABC" w:rsidRPr="00447C0B" w:rsidTr="007D7593">
        <w:trPr>
          <w:trHeight w:val="431"/>
          <w:jc w:val="center"/>
        </w:trPr>
        <w:tc>
          <w:tcPr>
            <w:tcW w:w="1327" w:type="dxa"/>
            <w:vAlign w:val="center"/>
          </w:tcPr>
          <w:p w:rsidR="00E87ABC" w:rsidRPr="00447C0B" w:rsidRDefault="00E87ABC" w:rsidP="00427432">
            <w:pPr>
              <w:spacing w:line="0" w:lineRule="atLeast"/>
              <w:contextualSpacing/>
              <w:jc w:val="center"/>
              <w:rPr>
                <w:rFonts w:cs="B Nazanin"/>
                <w:sz w:val="22"/>
                <w:lang w:bidi="fa-IR"/>
              </w:rPr>
            </w:pPr>
            <w:r w:rsidRPr="00447C0B">
              <w:rPr>
                <w:rFonts w:cs="B Nazanin"/>
                <w:sz w:val="22"/>
                <w:lang w:bidi="fa-IR"/>
              </w:rPr>
              <w:t>OV2</w:t>
            </w:r>
          </w:p>
        </w:tc>
        <w:tc>
          <w:tcPr>
            <w:tcW w:w="2395"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1.2</w:t>
            </w:r>
          </w:p>
        </w:tc>
        <w:tc>
          <w:tcPr>
            <w:tcW w:w="136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0.16</w:t>
            </w:r>
          </w:p>
        </w:tc>
        <w:tc>
          <w:tcPr>
            <w:tcW w:w="238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ثابت در 1.2</w:t>
            </w:r>
          </w:p>
        </w:tc>
        <w:tc>
          <w:tcPr>
            <w:tcW w:w="131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ثابت در 0.16</w:t>
            </w:r>
          </w:p>
        </w:tc>
      </w:tr>
      <w:tr w:rsidR="00E87ABC" w:rsidRPr="00447C0B" w:rsidTr="007D7593">
        <w:trPr>
          <w:trHeight w:val="440"/>
          <w:jc w:val="center"/>
        </w:trPr>
        <w:tc>
          <w:tcPr>
            <w:tcW w:w="1327" w:type="dxa"/>
            <w:vAlign w:val="center"/>
          </w:tcPr>
          <w:p w:rsidR="00E87ABC" w:rsidRPr="00447C0B" w:rsidRDefault="00E87ABC" w:rsidP="00427432">
            <w:pPr>
              <w:spacing w:line="0" w:lineRule="atLeast"/>
              <w:contextualSpacing/>
              <w:jc w:val="center"/>
              <w:rPr>
                <w:rFonts w:cs="B Nazanin"/>
                <w:sz w:val="22"/>
                <w:rtl/>
                <w:lang w:bidi="fa-IR"/>
              </w:rPr>
            </w:pPr>
            <w:r w:rsidRPr="00447C0B">
              <w:rPr>
                <w:rFonts w:cs="B Nazanin"/>
                <w:sz w:val="22"/>
                <w:lang w:bidi="fa-IR"/>
              </w:rPr>
              <w:t>OV1</w:t>
            </w:r>
          </w:p>
        </w:tc>
        <w:tc>
          <w:tcPr>
            <w:tcW w:w="2395"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1.1</w:t>
            </w:r>
          </w:p>
        </w:tc>
        <w:tc>
          <w:tcPr>
            <w:tcW w:w="136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13</w:t>
            </w:r>
          </w:p>
        </w:tc>
        <w:tc>
          <w:tcPr>
            <w:tcW w:w="238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1.2 - 1.1</w:t>
            </w:r>
          </w:p>
        </w:tc>
        <w:tc>
          <w:tcPr>
            <w:tcW w:w="131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13 - 1</w:t>
            </w:r>
          </w:p>
        </w:tc>
      </w:tr>
      <w:tr w:rsidR="00E87ABC" w:rsidRPr="00447C0B" w:rsidTr="007D7593">
        <w:trPr>
          <w:trHeight w:val="440"/>
          <w:jc w:val="center"/>
        </w:trPr>
        <w:tc>
          <w:tcPr>
            <w:tcW w:w="1327" w:type="dxa"/>
            <w:vAlign w:val="center"/>
          </w:tcPr>
          <w:p w:rsidR="00E87ABC" w:rsidRPr="00447C0B" w:rsidRDefault="00E87ABC" w:rsidP="00427432">
            <w:pPr>
              <w:spacing w:line="0" w:lineRule="atLeast"/>
              <w:contextualSpacing/>
              <w:jc w:val="center"/>
              <w:rPr>
                <w:rFonts w:cs="B Nazanin"/>
                <w:sz w:val="22"/>
                <w:rtl/>
                <w:lang w:bidi="fa-IR"/>
              </w:rPr>
            </w:pPr>
            <w:r w:rsidRPr="00447C0B">
              <w:rPr>
                <w:rFonts w:cs="B Nazanin"/>
                <w:sz w:val="22"/>
                <w:lang w:bidi="fa-IR"/>
              </w:rPr>
              <w:t>UV1</w:t>
            </w:r>
          </w:p>
        </w:tc>
        <w:tc>
          <w:tcPr>
            <w:tcW w:w="2395" w:type="dxa"/>
            <w:vAlign w:val="center"/>
          </w:tcPr>
          <w:p w:rsidR="00E87ABC" w:rsidRPr="00447C0B" w:rsidRDefault="00E87ABC" w:rsidP="00E87ABC">
            <w:pPr>
              <w:spacing w:line="0" w:lineRule="atLeast"/>
              <w:contextualSpacing/>
              <w:jc w:val="center"/>
              <w:rPr>
                <w:rFonts w:cs="B Nazanin"/>
                <w:rtl/>
                <w:lang w:bidi="fa-IR"/>
              </w:rPr>
            </w:pPr>
            <w:r w:rsidRPr="00447C0B">
              <w:rPr>
                <w:rFonts w:cs="B Nazanin" w:hint="cs"/>
                <w:rtl/>
                <w:lang w:bidi="fa-IR"/>
              </w:rPr>
              <w:t>0.88</w:t>
            </w:r>
          </w:p>
        </w:tc>
        <w:tc>
          <w:tcPr>
            <w:tcW w:w="136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21</w:t>
            </w:r>
          </w:p>
        </w:tc>
        <w:tc>
          <w:tcPr>
            <w:tcW w:w="2380" w:type="dxa"/>
            <w:vAlign w:val="center"/>
          </w:tcPr>
          <w:p w:rsidR="00E87ABC" w:rsidRPr="00447C0B" w:rsidRDefault="00E87ABC" w:rsidP="00427432">
            <w:pPr>
              <w:spacing w:line="0" w:lineRule="atLeast"/>
              <w:contextualSpacing/>
              <w:jc w:val="center"/>
              <w:rPr>
                <w:rFonts w:cs="B Nazanin"/>
                <w:rtl/>
                <w:lang w:bidi="fa-IR"/>
              </w:rPr>
            </w:pPr>
            <w:r w:rsidRPr="00447C0B">
              <w:rPr>
                <w:rFonts w:cs="B Nazanin" w:hint="cs"/>
                <w:rtl/>
                <w:lang w:bidi="fa-IR"/>
              </w:rPr>
              <w:t>0.88 - 0</w:t>
            </w:r>
          </w:p>
        </w:tc>
        <w:tc>
          <w:tcPr>
            <w:tcW w:w="1310" w:type="dxa"/>
            <w:vAlign w:val="center"/>
          </w:tcPr>
          <w:p w:rsidR="00E87ABC" w:rsidRPr="00447C0B" w:rsidRDefault="00E87ABC" w:rsidP="00B4598B">
            <w:pPr>
              <w:spacing w:line="0" w:lineRule="atLeast"/>
              <w:contextualSpacing/>
              <w:jc w:val="center"/>
              <w:rPr>
                <w:rFonts w:cs="B Nazanin"/>
                <w:rtl/>
                <w:lang w:bidi="fa-IR"/>
              </w:rPr>
            </w:pPr>
            <w:r w:rsidRPr="00447C0B">
              <w:rPr>
                <w:rFonts w:cs="B Nazanin" w:hint="cs"/>
                <w:rtl/>
                <w:lang w:bidi="fa-IR"/>
              </w:rPr>
              <w:t xml:space="preserve">50 - </w:t>
            </w:r>
            <w:r w:rsidR="00B4598B" w:rsidRPr="00447C0B">
              <w:rPr>
                <w:rFonts w:cs="B Nazanin" w:hint="cs"/>
                <w:rtl/>
                <w:lang w:bidi="fa-IR"/>
              </w:rPr>
              <w:t>2</w:t>
            </w:r>
          </w:p>
        </w:tc>
      </w:tr>
      <w:tr w:rsidR="00E87ABC" w:rsidRPr="00A7781E" w:rsidTr="007D7593">
        <w:trPr>
          <w:trHeight w:val="440"/>
          <w:jc w:val="center"/>
        </w:trPr>
        <w:tc>
          <w:tcPr>
            <w:tcW w:w="1327" w:type="dxa"/>
            <w:vAlign w:val="center"/>
          </w:tcPr>
          <w:p w:rsidR="00E87ABC" w:rsidRPr="00447C0B" w:rsidRDefault="00E87ABC" w:rsidP="00E87ABC">
            <w:pPr>
              <w:spacing w:line="0" w:lineRule="atLeast"/>
              <w:contextualSpacing/>
              <w:jc w:val="center"/>
              <w:rPr>
                <w:rFonts w:cs="B Nazanin"/>
                <w:sz w:val="22"/>
                <w:rtl/>
                <w:lang w:bidi="fa-IR"/>
              </w:rPr>
            </w:pPr>
            <w:r w:rsidRPr="00447C0B">
              <w:rPr>
                <w:rFonts w:cs="B Nazanin"/>
                <w:sz w:val="22"/>
                <w:lang w:bidi="fa-IR"/>
              </w:rPr>
              <w:t>UV2</w:t>
            </w:r>
          </w:p>
        </w:tc>
        <w:tc>
          <w:tcPr>
            <w:tcW w:w="2395" w:type="dxa"/>
            <w:vAlign w:val="center"/>
          </w:tcPr>
          <w:p w:rsidR="00E87ABC" w:rsidRPr="00447C0B" w:rsidRDefault="00E87ABC" w:rsidP="00E87ABC">
            <w:pPr>
              <w:spacing w:line="0" w:lineRule="atLeast"/>
              <w:contextualSpacing/>
              <w:jc w:val="center"/>
              <w:rPr>
                <w:rFonts w:cs="B Nazanin"/>
                <w:rtl/>
                <w:lang w:bidi="fa-IR"/>
              </w:rPr>
            </w:pPr>
            <w:r w:rsidRPr="00447C0B">
              <w:rPr>
                <w:rFonts w:cs="B Nazanin" w:hint="cs"/>
                <w:rtl/>
                <w:lang w:bidi="fa-IR"/>
              </w:rPr>
              <w:t>0.5</w:t>
            </w:r>
          </w:p>
        </w:tc>
        <w:tc>
          <w:tcPr>
            <w:tcW w:w="1360" w:type="dxa"/>
            <w:vAlign w:val="center"/>
          </w:tcPr>
          <w:p w:rsidR="00E87ABC" w:rsidRPr="00447C0B" w:rsidRDefault="00E87ABC" w:rsidP="00E87ABC">
            <w:pPr>
              <w:spacing w:line="0" w:lineRule="atLeast"/>
              <w:contextualSpacing/>
              <w:jc w:val="center"/>
              <w:rPr>
                <w:rFonts w:cs="B Nazanin"/>
                <w:rtl/>
                <w:lang w:bidi="fa-IR"/>
              </w:rPr>
            </w:pPr>
            <w:r w:rsidRPr="00447C0B">
              <w:rPr>
                <w:rFonts w:cs="B Nazanin" w:hint="cs"/>
                <w:rtl/>
                <w:lang w:bidi="fa-IR"/>
              </w:rPr>
              <w:t>2</w:t>
            </w:r>
          </w:p>
        </w:tc>
        <w:tc>
          <w:tcPr>
            <w:tcW w:w="2380" w:type="dxa"/>
            <w:vAlign w:val="center"/>
          </w:tcPr>
          <w:p w:rsidR="00E87ABC" w:rsidRPr="00447C0B" w:rsidRDefault="00E87ABC" w:rsidP="00E87ABC">
            <w:pPr>
              <w:spacing w:line="0" w:lineRule="atLeast"/>
              <w:contextualSpacing/>
              <w:jc w:val="center"/>
              <w:rPr>
                <w:rFonts w:cs="B Nazanin"/>
                <w:rtl/>
                <w:lang w:bidi="fa-IR"/>
              </w:rPr>
            </w:pPr>
            <w:r w:rsidRPr="00447C0B">
              <w:rPr>
                <w:rFonts w:cs="B Nazanin" w:hint="cs"/>
                <w:rtl/>
                <w:lang w:bidi="fa-IR"/>
              </w:rPr>
              <w:t>0.5 - 0</w:t>
            </w:r>
          </w:p>
        </w:tc>
        <w:tc>
          <w:tcPr>
            <w:tcW w:w="1310" w:type="dxa"/>
            <w:vAlign w:val="center"/>
          </w:tcPr>
          <w:p w:rsidR="00E87ABC" w:rsidRPr="00A7781E" w:rsidRDefault="00E87ABC" w:rsidP="00B4598B">
            <w:pPr>
              <w:spacing w:line="0" w:lineRule="atLeast"/>
              <w:contextualSpacing/>
              <w:jc w:val="center"/>
              <w:rPr>
                <w:rFonts w:cs="B Nazanin"/>
                <w:rtl/>
                <w:lang w:bidi="fa-IR"/>
              </w:rPr>
            </w:pPr>
            <w:r w:rsidRPr="00447C0B">
              <w:rPr>
                <w:rFonts w:cs="B Nazanin" w:hint="cs"/>
                <w:rtl/>
                <w:lang w:bidi="fa-IR"/>
              </w:rPr>
              <w:t xml:space="preserve">21 </w:t>
            </w:r>
            <w:r w:rsidR="00B4598B" w:rsidRPr="00447C0B">
              <w:rPr>
                <w:rFonts w:cs="B Nazanin" w:hint="cs"/>
                <w:rtl/>
                <w:lang w:bidi="fa-IR"/>
              </w:rPr>
              <w:t>-</w:t>
            </w:r>
            <w:r w:rsidRPr="00447C0B">
              <w:rPr>
                <w:rFonts w:cs="B Nazanin" w:hint="cs"/>
                <w:rtl/>
                <w:lang w:bidi="fa-IR"/>
              </w:rPr>
              <w:t xml:space="preserve"> </w:t>
            </w:r>
            <w:r w:rsidR="00B4598B" w:rsidRPr="00447C0B">
              <w:rPr>
                <w:rFonts w:cs="B Nazanin" w:hint="cs"/>
                <w:rtl/>
                <w:lang w:bidi="fa-IR"/>
              </w:rPr>
              <w:t>0.16</w:t>
            </w:r>
          </w:p>
        </w:tc>
      </w:tr>
    </w:tbl>
    <w:p w:rsidR="00E87ABC" w:rsidRPr="00B97A6D" w:rsidRDefault="00E87ABC" w:rsidP="00A7781E">
      <w:pPr>
        <w:spacing w:line="288" w:lineRule="auto"/>
        <w:jc w:val="center"/>
        <w:rPr>
          <w:rFonts w:cs="B Nazanin"/>
          <w:b/>
          <w:bCs/>
          <w:rtl/>
          <w:lang w:bidi="fa-IR"/>
        </w:rPr>
      </w:pPr>
    </w:p>
    <w:p w:rsidR="00A7781E" w:rsidRPr="00447C0B" w:rsidRDefault="00524554" w:rsidP="00D622AA">
      <w:pPr>
        <w:pStyle w:val="Heading3"/>
        <w:rPr>
          <w:rFonts w:hint="eastAsia"/>
          <w:rtl/>
        </w:rPr>
      </w:pPr>
      <w:bookmarkStart w:id="56" w:name="_Ref52890779"/>
      <w:bookmarkStart w:id="57" w:name="_Toc66698577"/>
      <w:r w:rsidRPr="00447C0B">
        <w:rPr>
          <w:rFonts w:hint="cs"/>
          <w:rtl/>
        </w:rPr>
        <w:t>الزامات گذر از اغتشاشات ولتاژ</w:t>
      </w:r>
      <w:bookmarkEnd w:id="56"/>
      <w:bookmarkEnd w:id="57"/>
    </w:p>
    <w:p w:rsidR="001A295D" w:rsidRPr="00447C0B" w:rsidRDefault="00524554" w:rsidP="003E5F17">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منابع تولید پراکنده باید </w:t>
      </w:r>
      <w:r w:rsidR="003D27B6" w:rsidRPr="00447C0B">
        <w:rPr>
          <w:rFonts w:cs="B Nazanin" w:hint="cs"/>
          <w:sz w:val="22"/>
          <w:szCs w:val="28"/>
          <w:rtl/>
          <w:lang w:bidi="fa-IR"/>
        </w:rPr>
        <w:t>قابلیت گذر از</w:t>
      </w:r>
      <w:r w:rsidRPr="00447C0B">
        <w:rPr>
          <w:rFonts w:cs="B Nazanin" w:hint="cs"/>
          <w:sz w:val="22"/>
          <w:szCs w:val="28"/>
          <w:rtl/>
          <w:lang w:bidi="fa-IR"/>
        </w:rPr>
        <w:t xml:space="preserve"> اغتشاشات ولتاژ مطابق جداول</w:t>
      </w:r>
      <w:r w:rsidR="00E307AF" w:rsidRPr="00447C0B">
        <w:rPr>
          <w:rFonts w:cs="B Nazanin" w:hint="cs"/>
          <w:sz w:val="22"/>
          <w:szCs w:val="28"/>
          <w:rtl/>
          <w:lang w:bidi="fa-IR"/>
        </w:rPr>
        <w:t xml:space="preserve"> </w:t>
      </w:r>
      <w:r w:rsidR="003E5F17">
        <w:rPr>
          <w:rFonts w:cs="B Nazanin" w:hint="cs"/>
          <w:sz w:val="22"/>
          <w:szCs w:val="28"/>
          <w:rtl/>
          <w:lang w:bidi="fa-IR"/>
        </w:rPr>
        <w:t>15</w:t>
      </w:r>
      <w:r w:rsidR="00E307AF" w:rsidRPr="00447C0B">
        <w:rPr>
          <w:rFonts w:cs="B Nazanin" w:hint="cs"/>
          <w:sz w:val="22"/>
          <w:szCs w:val="28"/>
          <w:rtl/>
          <w:lang w:bidi="fa-IR"/>
        </w:rPr>
        <w:t xml:space="preserve"> تا </w:t>
      </w:r>
      <w:r w:rsidR="003E5F17">
        <w:rPr>
          <w:rFonts w:cs="B Nazanin" w:hint="cs"/>
          <w:sz w:val="22"/>
          <w:szCs w:val="28"/>
          <w:rtl/>
          <w:lang w:bidi="fa-IR"/>
        </w:rPr>
        <w:t>17</w:t>
      </w:r>
      <w:r w:rsidR="001B65D5" w:rsidRPr="00447C0B">
        <w:rPr>
          <w:rFonts w:cs="B Nazanin" w:hint="cs"/>
          <w:sz w:val="22"/>
          <w:szCs w:val="28"/>
          <w:rtl/>
          <w:lang w:bidi="fa-IR"/>
        </w:rPr>
        <w:t xml:space="preserve"> </w:t>
      </w:r>
      <w:r w:rsidRPr="00447C0B">
        <w:rPr>
          <w:rFonts w:cs="B Nazanin" w:hint="cs"/>
          <w:sz w:val="22"/>
          <w:szCs w:val="28"/>
          <w:rtl/>
          <w:lang w:bidi="fa-IR"/>
        </w:rPr>
        <w:t xml:space="preserve">به ازای گروه‌های مختلف </w:t>
      </w:r>
      <w:r w:rsidR="003D27B6" w:rsidRPr="00447C0B">
        <w:rPr>
          <w:rFonts w:cs="B Nazanin" w:hint="cs"/>
          <w:sz w:val="22"/>
          <w:szCs w:val="28"/>
          <w:rtl/>
          <w:lang w:bidi="fa-IR"/>
        </w:rPr>
        <w:t>را داشته باشند</w:t>
      </w:r>
      <w:r w:rsidRPr="00447C0B">
        <w:rPr>
          <w:rFonts w:cs="B Nazanin" w:hint="cs"/>
          <w:sz w:val="22"/>
          <w:szCs w:val="28"/>
          <w:rtl/>
          <w:lang w:bidi="fa-IR"/>
        </w:rPr>
        <w:t>.</w:t>
      </w:r>
    </w:p>
    <w:p w:rsidR="00AF6B8C" w:rsidRPr="00447C0B" w:rsidRDefault="00AF6B8C" w:rsidP="00440170">
      <w:pPr>
        <w:spacing w:line="288" w:lineRule="auto"/>
        <w:ind w:firstLine="454"/>
        <w:jc w:val="lowKashida"/>
        <w:rPr>
          <w:rFonts w:cs="B Nazanin"/>
          <w:sz w:val="22"/>
          <w:szCs w:val="28"/>
          <w:rtl/>
          <w:lang w:bidi="fa-IR"/>
        </w:rPr>
      </w:pPr>
      <w:r w:rsidRPr="00447C0B">
        <w:rPr>
          <w:rFonts w:cs="B Nazanin" w:hint="cs"/>
          <w:sz w:val="22"/>
          <w:szCs w:val="28"/>
          <w:rtl/>
          <w:lang w:bidi="fa-IR"/>
        </w:rPr>
        <w:t>در صورتیکه فرکانس خارج از محدوده گذر مشخص شده در بخش</w:t>
      </w:r>
      <w:r w:rsidR="004048DF" w:rsidRPr="00447C0B">
        <w:rPr>
          <w:rFonts w:cs="B Nazanin" w:hint="cs"/>
          <w:sz w:val="22"/>
          <w:szCs w:val="28"/>
          <w:rtl/>
          <w:lang w:bidi="fa-IR"/>
        </w:rPr>
        <w:t xml:space="preserve"> </w:t>
      </w:r>
      <w:r w:rsidR="00440170">
        <w:rPr>
          <w:rFonts w:cs="B Nazanin" w:hint="cs"/>
          <w:sz w:val="22"/>
          <w:szCs w:val="28"/>
          <w:rtl/>
          <w:lang w:bidi="fa-IR"/>
        </w:rPr>
        <w:t>9</w:t>
      </w:r>
      <w:r w:rsidR="004048DF" w:rsidRPr="00447C0B">
        <w:rPr>
          <w:rFonts w:cs="B Nazanin" w:hint="cs"/>
          <w:sz w:val="22"/>
          <w:szCs w:val="28"/>
          <w:rtl/>
          <w:lang w:bidi="fa-IR"/>
        </w:rPr>
        <w:t>-13-2</w:t>
      </w:r>
      <w:r w:rsidRPr="00447C0B">
        <w:rPr>
          <w:rFonts w:cs="B Nazanin" w:hint="cs"/>
          <w:sz w:val="22"/>
          <w:szCs w:val="28"/>
          <w:rtl/>
          <w:lang w:bidi="fa-IR"/>
        </w:rPr>
        <w:t xml:space="preserve"> باشد، الزامات گذر از اغتشاشات ولتاژ مشخص شده در این بخش قابل اعمال نیست. همچنین در صورتی که یکی از شرایط زیر اتفاق بیفتد، گذر از اغتشاشات ولتاژ مشخص شده در این بخش نباید انجام شود و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447C0B">
        <w:rPr>
          <w:rFonts w:cs="B Nazanin" w:hint="cs"/>
          <w:sz w:val="22"/>
          <w:szCs w:val="28"/>
          <w:rtl/>
          <w:lang w:bidi="fa-IR"/>
        </w:rPr>
        <w:t xml:space="preserve">می‌تواند فرمان قطع از شبکه قدرت </w:t>
      </w:r>
      <w:r w:rsidR="0032146D" w:rsidRPr="00447C0B">
        <w:rPr>
          <w:rFonts w:cs="B Nazanin" w:hint="cs"/>
          <w:sz w:val="22"/>
          <w:szCs w:val="28"/>
          <w:rtl/>
          <w:lang w:bidi="fa-IR"/>
        </w:rPr>
        <w:t>ناحیه‌ای</w:t>
      </w:r>
      <w:r w:rsidRPr="00447C0B">
        <w:rPr>
          <w:rFonts w:cs="B Nazanin" w:hint="cs"/>
          <w:sz w:val="22"/>
          <w:szCs w:val="28"/>
          <w:rtl/>
          <w:lang w:bidi="fa-IR"/>
        </w:rPr>
        <w:t xml:space="preserve"> را صادر کند:</w:t>
      </w:r>
    </w:p>
    <w:p w:rsidR="00AF6B8C" w:rsidRPr="00447C0B" w:rsidRDefault="00AF6B8C" w:rsidP="00786388">
      <w:pPr>
        <w:spacing w:line="288" w:lineRule="auto"/>
        <w:ind w:firstLine="454"/>
        <w:jc w:val="lowKashida"/>
        <w:rPr>
          <w:rFonts w:cs="B Nazanin"/>
          <w:sz w:val="22"/>
          <w:szCs w:val="28"/>
          <w:rtl/>
          <w:lang w:bidi="fa-IR"/>
        </w:rPr>
      </w:pPr>
      <w:r w:rsidRPr="00447C0B">
        <w:rPr>
          <w:rFonts w:cs="B Nazanin" w:hint="cs"/>
          <w:sz w:val="22"/>
          <w:szCs w:val="28"/>
          <w:rtl/>
          <w:lang w:bidi="fa-IR"/>
        </w:rPr>
        <w:t>الف) اگر توان اکتیو خالص ارسالی به شبکه</w:t>
      </w:r>
      <w:r w:rsidRPr="00447C0B">
        <w:rPr>
          <w:rFonts w:cs="B Nazanin"/>
          <w:sz w:val="22"/>
          <w:szCs w:val="28"/>
          <w:rtl/>
          <w:lang w:bidi="fa-IR"/>
        </w:rPr>
        <w:t xml:space="preserve"> </w:t>
      </w:r>
      <w:r w:rsidRPr="00447C0B">
        <w:rPr>
          <w:rFonts w:cs="B Nazanin" w:hint="cs"/>
          <w:sz w:val="22"/>
          <w:szCs w:val="28"/>
          <w:rtl/>
          <w:lang w:bidi="fa-IR"/>
        </w:rPr>
        <w:t xml:space="preserve">قدرت </w:t>
      </w:r>
      <w:r w:rsidR="0032146D" w:rsidRPr="00447C0B">
        <w:rPr>
          <w:rFonts w:cs="B Nazanin" w:hint="cs"/>
          <w:sz w:val="22"/>
          <w:szCs w:val="28"/>
          <w:rtl/>
          <w:lang w:bidi="fa-IR"/>
        </w:rPr>
        <w:t>ناحیه‌ای</w:t>
      </w:r>
      <w:r w:rsidRPr="00447C0B">
        <w:rPr>
          <w:rFonts w:cs="B Nazanin" w:hint="cs"/>
          <w:sz w:val="22"/>
          <w:szCs w:val="28"/>
          <w:rtl/>
          <w:lang w:bidi="fa-IR"/>
        </w:rPr>
        <w:t xml:space="preserve"> در نقطه</w:t>
      </w:r>
      <w:r w:rsidRPr="00447C0B">
        <w:rPr>
          <w:rFonts w:cs="B Nazanin"/>
          <w:sz w:val="22"/>
          <w:szCs w:val="28"/>
          <w:rtl/>
          <w:lang w:bidi="fa-IR"/>
        </w:rPr>
        <w:t xml:space="preserve"> </w:t>
      </w:r>
      <w:r w:rsidRPr="00447C0B">
        <w:rPr>
          <w:rFonts w:cs="B Nazanin"/>
          <w:sz w:val="22"/>
          <w:szCs w:val="28"/>
          <w:lang w:bidi="fa-IR"/>
        </w:rPr>
        <w:t>PCC</w:t>
      </w:r>
      <w:r w:rsidRPr="00447C0B">
        <w:rPr>
          <w:rFonts w:cs="B Nazanin"/>
          <w:sz w:val="22"/>
          <w:szCs w:val="28"/>
          <w:rtl/>
          <w:lang w:bidi="fa-IR"/>
        </w:rPr>
        <w:t xml:space="preserve"> به طور پیوسته کمتر از 10 درصد مجموع توان نامی </w:t>
      </w:r>
      <w:r w:rsidR="00786388">
        <w:rPr>
          <w:rFonts w:cs="B Nazanin" w:hint="cs"/>
          <w:szCs w:val="28"/>
          <w:rtl/>
          <w:lang w:bidi="fa-IR"/>
        </w:rPr>
        <w:t>منابع تولید پراکنده</w:t>
      </w:r>
      <w:r w:rsidR="00786388" w:rsidRPr="00E800B6">
        <w:rPr>
          <w:rFonts w:cs="B Nazanin" w:hint="cs"/>
          <w:szCs w:val="28"/>
          <w:rtl/>
          <w:lang w:bidi="fa-IR"/>
        </w:rPr>
        <w:t xml:space="preserve"> </w:t>
      </w:r>
      <w:r w:rsidRPr="00447C0B">
        <w:rPr>
          <w:rFonts w:cs="B Nazanin"/>
          <w:sz w:val="22"/>
          <w:szCs w:val="28"/>
          <w:rtl/>
          <w:lang w:bidi="fa-IR"/>
        </w:rPr>
        <w:t xml:space="preserve">متصل به شبکه قدرت </w:t>
      </w:r>
      <w:r w:rsidRPr="00447C0B">
        <w:rPr>
          <w:rFonts w:cs="B Nazanin" w:hint="cs"/>
          <w:sz w:val="22"/>
          <w:szCs w:val="28"/>
          <w:rtl/>
          <w:lang w:bidi="fa-IR"/>
        </w:rPr>
        <w:t>محلی</w:t>
      </w:r>
      <w:r w:rsidRPr="00447C0B">
        <w:rPr>
          <w:rFonts w:cs="B Nazanin"/>
          <w:sz w:val="22"/>
          <w:szCs w:val="28"/>
          <w:rtl/>
          <w:lang w:bidi="fa-IR"/>
        </w:rPr>
        <w:t xml:space="preserve"> قبل از اغتشاش ولتاژ باشد و شبکه قدرت محلی از شبکه قدرت </w:t>
      </w:r>
      <w:r w:rsidR="0032146D" w:rsidRPr="00447C0B">
        <w:rPr>
          <w:rFonts w:cs="B Nazanin"/>
          <w:sz w:val="22"/>
          <w:szCs w:val="28"/>
          <w:rtl/>
          <w:lang w:bidi="fa-IR"/>
        </w:rPr>
        <w:t>ناحیه‌ای</w:t>
      </w:r>
      <w:r w:rsidRPr="00447C0B">
        <w:rPr>
          <w:rFonts w:cs="B Nazanin"/>
          <w:sz w:val="22"/>
          <w:szCs w:val="28"/>
          <w:rtl/>
          <w:lang w:bidi="fa-IR"/>
        </w:rPr>
        <w:t xml:space="preserve"> جدا شده باشد</w:t>
      </w:r>
      <w:r w:rsidRPr="00447C0B">
        <w:rPr>
          <w:rFonts w:cs="B Nazanin" w:hint="cs"/>
          <w:sz w:val="22"/>
          <w:szCs w:val="28"/>
          <w:rtl/>
          <w:lang w:bidi="fa-IR"/>
        </w:rPr>
        <w:t>،</w:t>
      </w:r>
      <w:r w:rsidRPr="00447C0B">
        <w:rPr>
          <w:rFonts w:cs="B Nazanin"/>
          <w:sz w:val="22"/>
          <w:szCs w:val="28"/>
          <w:rtl/>
          <w:lang w:bidi="fa-IR"/>
        </w:rPr>
        <w:t xml:space="preserve"> یا</w:t>
      </w:r>
    </w:p>
    <w:p w:rsidR="00AF6B8C" w:rsidRPr="00447C0B" w:rsidRDefault="00AF6B8C" w:rsidP="00786388">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ب) اگر </w:t>
      </w:r>
      <w:r w:rsidRPr="00447C0B">
        <w:rPr>
          <w:rFonts w:cs="B Nazanin"/>
          <w:sz w:val="22"/>
          <w:szCs w:val="28"/>
          <w:rtl/>
          <w:lang w:bidi="fa-IR"/>
        </w:rPr>
        <w:t xml:space="preserve">توان اکتیو بار شبکه قدرت محلی برابر یا بزرگتر از 90 درصد مجموع توان خروجی </w:t>
      </w:r>
      <w:r w:rsidR="00786388">
        <w:rPr>
          <w:rFonts w:cs="B Nazanin" w:hint="cs"/>
          <w:szCs w:val="28"/>
          <w:rtl/>
          <w:lang w:bidi="fa-IR"/>
        </w:rPr>
        <w:t>منابع تولید پراکنده</w:t>
      </w:r>
      <w:r w:rsidR="00786388" w:rsidRPr="00E800B6">
        <w:rPr>
          <w:rFonts w:cs="B Nazanin" w:hint="cs"/>
          <w:szCs w:val="28"/>
          <w:rtl/>
          <w:lang w:bidi="fa-IR"/>
        </w:rPr>
        <w:t xml:space="preserve"> </w:t>
      </w:r>
      <w:r w:rsidRPr="00447C0B">
        <w:rPr>
          <w:rFonts w:cs="B Nazanin"/>
          <w:sz w:val="22"/>
          <w:szCs w:val="28"/>
          <w:rtl/>
          <w:lang w:bidi="fa-IR"/>
        </w:rPr>
        <w:t xml:space="preserve">قبل از اغتشاش، در 0.1 ثانیه از زمانی که </w:t>
      </w:r>
      <w:r w:rsidR="00786388">
        <w:rPr>
          <w:rFonts w:cs="B Nazanin" w:hint="cs"/>
          <w:szCs w:val="28"/>
          <w:rtl/>
          <w:lang w:bidi="fa-IR"/>
        </w:rPr>
        <w:t>منبع تولید پراکنده</w:t>
      </w:r>
      <w:r w:rsidR="00786388" w:rsidRPr="00E800B6">
        <w:rPr>
          <w:rFonts w:cs="B Nazanin" w:hint="cs"/>
          <w:szCs w:val="28"/>
          <w:rtl/>
          <w:lang w:bidi="fa-IR"/>
        </w:rPr>
        <w:t xml:space="preserve"> </w:t>
      </w:r>
      <w:r w:rsidRPr="00447C0B">
        <w:rPr>
          <w:rFonts w:cs="B Nazanin"/>
          <w:sz w:val="22"/>
          <w:szCs w:val="28"/>
          <w:rtl/>
          <w:lang w:bidi="fa-IR"/>
        </w:rPr>
        <w:t>توقف تولید و تریپ می</w:t>
      </w:r>
      <w:r w:rsidR="00786388">
        <w:rPr>
          <w:rFonts w:cs="B Nazanin" w:hint="cs"/>
          <w:sz w:val="22"/>
          <w:szCs w:val="28"/>
          <w:rtl/>
          <w:lang w:bidi="fa-IR"/>
        </w:rPr>
        <w:t>‌</w:t>
      </w:r>
      <w:r w:rsidRPr="00447C0B">
        <w:rPr>
          <w:rFonts w:cs="B Nazanin"/>
          <w:sz w:val="22"/>
          <w:szCs w:val="28"/>
          <w:rtl/>
          <w:lang w:bidi="fa-IR"/>
        </w:rPr>
        <w:t xml:space="preserve">دهد، قطع </w:t>
      </w:r>
      <w:r w:rsidRPr="00447C0B">
        <w:rPr>
          <w:rFonts w:cs="B Nazanin" w:hint="cs"/>
          <w:sz w:val="22"/>
          <w:szCs w:val="28"/>
          <w:rtl/>
          <w:lang w:bidi="fa-IR"/>
        </w:rPr>
        <w:t>شود</w:t>
      </w:r>
      <w:r w:rsidRPr="00447C0B">
        <w:rPr>
          <w:rFonts w:cs="B Nazanin"/>
          <w:sz w:val="22"/>
          <w:szCs w:val="28"/>
          <w:rtl/>
          <w:lang w:bidi="fa-IR"/>
        </w:rPr>
        <w:t>.</w:t>
      </w:r>
    </w:p>
    <w:p w:rsidR="00AF6B8C" w:rsidRPr="00447C0B" w:rsidRDefault="00AF6B8C" w:rsidP="0079470F">
      <w:pPr>
        <w:spacing w:line="288" w:lineRule="auto"/>
        <w:ind w:firstLine="454"/>
        <w:jc w:val="lowKashida"/>
        <w:rPr>
          <w:rFonts w:cs="B Nazanin"/>
          <w:sz w:val="22"/>
          <w:szCs w:val="28"/>
          <w:rtl/>
          <w:lang w:bidi="fa-IR"/>
        </w:rPr>
      </w:pPr>
    </w:p>
    <w:p w:rsidR="00E335B7" w:rsidRPr="00447C0B" w:rsidRDefault="00C2444F" w:rsidP="0079470F">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تبصره: الزامات گذر از اغتشاشات ولتاژ تعیین شده در این بخش، برای </w:t>
      </w:r>
      <w:r w:rsidR="00C95183" w:rsidRPr="00447C0B">
        <w:rPr>
          <w:rFonts w:cs="B Nazanin" w:hint="cs"/>
          <w:sz w:val="22"/>
          <w:szCs w:val="28"/>
          <w:rtl/>
          <w:lang w:bidi="fa-IR"/>
        </w:rPr>
        <w:t>منابع تولید پراکنده‌ای که به سطح ولتاژ فشار ضعیف متصل می‌شوند، یعنی طرح‌های اتصال 1 و 2، الزام‌آور نمی‌باشد.</w:t>
      </w:r>
    </w:p>
    <w:p w:rsidR="00E335B7" w:rsidRPr="00447C0B" w:rsidRDefault="00E335B7" w:rsidP="0079470F">
      <w:pPr>
        <w:spacing w:line="288" w:lineRule="auto"/>
        <w:ind w:firstLine="454"/>
        <w:jc w:val="lowKashida"/>
        <w:rPr>
          <w:rFonts w:cs="B Nazanin"/>
          <w:sz w:val="22"/>
          <w:szCs w:val="28"/>
          <w:rtl/>
          <w:lang w:bidi="fa-IR"/>
        </w:rPr>
      </w:pPr>
    </w:p>
    <w:p w:rsidR="00447C0B" w:rsidRPr="00447C0B" w:rsidRDefault="00447C0B" w:rsidP="0079470F">
      <w:pPr>
        <w:spacing w:line="288" w:lineRule="auto"/>
        <w:ind w:firstLine="454"/>
        <w:jc w:val="lowKashida"/>
        <w:rPr>
          <w:rFonts w:cs="B Nazanin"/>
          <w:sz w:val="22"/>
          <w:szCs w:val="28"/>
          <w:rtl/>
          <w:lang w:bidi="fa-IR"/>
        </w:rPr>
      </w:pPr>
    </w:p>
    <w:p w:rsidR="00447C0B" w:rsidRPr="00447C0B" w:rsidRDefault="00447C0B" w:rsidP="0079470F">
      <w:pPr>
        <w:spacing w:line="288" w:lineRule="auto"/>
        <w:ind w:firstLine="454"/>
        <w:jc w:val="lowKashida"/>
        <w:rPr>
          <w:rFonts w:cs="B Nazanin"/>
          <w:sz w:val="22"/>
          <w:szCs w:val="28"/>
          <w:rtl/>
          <w:lang w:bidi="fa-IR"/>
        </w:rPr>
      </w:pPr>
    </w:p>
    <w:p w:rsidR="001A295D" w:rsidRPr="00447C0B" w:rsidRDefault="001A295D" w:rsidP="00786388">
      <w:pPr>
        <w:spacing w:line="288" w:lineRule="auto"/>
        <w:jc w:val="center"/>
        <w:rPr>
          <w:rFonts w:cs="B Nazanin"/>
          <w:b/>
          <w:bCs/>
          <w:lang w:bidi="fa-IR"/>
        </w:rPr>
      </w:pPr>
      <w:bookmarkStart w:id="58" w:name="_Ref52893363"/>
      <w:r w:rsidRPr="00447C0B">
        <w:rPr>
          <w:rFonts w:cs="B Nazanin"/>
          <w:b/>
          <w:bCs/>
          <w:rtl/>
          <w:lang w:bidi="fa-IR"/>
        </w:rPr>
        <w:lastRenderedPageBreak/>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15</w:t>
      </w:r>
      <w:r w:rsidR="00D1755F" w:rsidRPr="00447C0B">
        <w:rPr>
          <w:rFonts w:cs="B Nazanin"/>
          <w:b/>
          <w:bCs/>
          <w:rtl/>
          <w:lang w:bidi="fa-IR"/>
        </w:rPr>
        <w:fldChar w:fldCharType="end"/>
      </w:r>
      <w:bookmarkEnd w:id="58"/>
      <w:r w:rsidRPr="00447C0B">
        <w:rPr>
          <w:rFonts w:cs="B Nazanin" w:hint="cs"/>
          <w:b/>
          <w:bCs/>
          <w:rtl/>
          <w:lang w:bidi="fa-IR"/>
        </w:rPr>
        <w:t xml:space="preserve">: الزامات گذر از اغتشاشات ولتاژ </w:t>
      </w:r>
      <w:r w:rsidR="00786388" w:rsidRPr="00786388">
        <w:rPr>
          <w:rFonts w:cs="B Nazanin" w:hint="cs"/>
          <w:b/>
          <w:bCs/>
          <w:rtl/>
          <w:lang w:bidi="fa-IR"/>
        </w:rPr>
        <w:t xml:space="preserve">منبع تولید پراکنده </w:t>
      </w:r>
      <w:r w:rsidRPr="00447C0B">
        <w:rPr>
          <w:rFonts w:cs="B Nazanin"/>
          <w:b/>
          <w:bCs/>
          <w:rtl/>
          <w:lang w:bidi="fa-IR"/>
        </w:rPr>
        <w:t>برا</w:t>
      </w:r>
      <w:r w:rsidRPr="00447C0B">
        <w:rPr>
          <w:rFonts w:cs="B Nazanin" w:hint="cs"/>
          <w:b/>
          <w:bCs/>
          <w:rtl/>
          <w:lang w:bidi="fa-IR"/>
        </w:rPr>
        <w:t>ی</w:t>
      </w:r>
      <w:r w:rsidRPr="00447C0B">
        <w:rPr>
          <w:rFonts w:cs="B Nazanin"/>
          <w:b/>
          <w:bCs/>
          <w:rtl/>
          <w:lang w:bidi="fa-IR"/>
        </w:rPr>
        <w:t xml:space="preserve"> گروه </w:t>
      </w:r>
      <w:r w:rsidRPr="00447C0B">
        <w:rPr>
          <w:rFonts w:cs="B Nazanin"/>
          <w:b/>
          <w:bCs/>
          <w:lang w:bidi="fa-IR"/>
        </w:rPr>
        <w:t>I</w:t>
      </w:r>
    </w:p>
    <w:tbl>
      <w:tblPr>
        <w:tblStyle w:val="TableGrid7"/>
        <w:bidiVisual/>
        <w:tblW w:w="9120"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537"/>
        <w:gridCol w:w="1463"/>
        <w:gridCol w:w="3666"/>
        <w:gridCol w:w="2454"/>
      </w:tblGrid>
      <w:tr w:rsidR="008E1FD6" w:rsidRPr="00447C0B" w:rsidTr="007D7593">
        <w:trPr>
          <w:jc w:val="center"/>
        </w:trPr>
        <w:tc>
          <w:tcPr>
            <w:tcW w:w="1537" w:type="dxa"/>
            <w:shd w:val="clear" w:color="auto" w:fill="DAEEF3" w:themeFill="accent5" w:themeFillTint="33"/>
            <w:vAlign w:val="center"/>
          </w:tcPr>
          <w:p w:rsidR="001A295D" w:rsidRPr="00447C0B" w:rsidRDefault="001A295D" w:rsidP="001A295D">
            <w:pPr>
              <w:spacing w:line="400" w:lineRule="atLeast"/>
              <w:contextualSpacing/>
              <w:jc w:val="center"/>
              <w:rPr>
                <w:rFonts w:cs="B Nazanin"/>
                <w:b/>
                <w:bCs/>
                <w:sz w:val="22"/>
                <w:rtl/>
                <w:lang w:bidi="fa-IR"/>
              </w:rPr>
            </w:pPr>
            <w:r w:rsidRPr="00447C0B">
              <w:rPr>
                <w:rFonts w:cs="B Nazanin" w:hint="cs"/>
                <w:b/>
                <w:bCs/>
                <w:sz w:val="22"/>
                <w:rtl/>
                <w:lang w:bidi="fa-IR"/>
              </w:rPr>
              <w:t>محدوده ولتاژ</w:t>
            </w:r>
          </w:p>
          <w:p w:rsidR="001A295D" w:rsidRPr="00447C0B" w:rsidRDefault="001A295D" w:rsidP="001A295D">
            <w:pPr>
              <w:spacing w:line="400" w:lineRule="atLeast"/>
              <w:contextualSpacing/>
              <w:jc w:val="center"/>
              <w:rPr>
                <w:rFonts w:cs="B Nazanin"/>
                <w:b/>
                <w:bCs/>
                <w:sz w:val="22"/>
                <w:rtl/>
                <w:lang w:bidi="fa-IR"/>
              </w:rPr>
            </w:pPr>
            <w:r w:rsidRPr="00447C0B">
              <w:rPr>
                <w:rFonts w:cs="B Nazanin" w:hint="cs"/>
                <w:b/>
                <w:bCs/>
                <w:sz w:val="22"/>
                <w:rtl/>
                <w:lang w:bidi="fa-IR"/>
              </w:rPr>
              <w:t>(پریونیت)</w:t>
            </w:r>
          </w:p>
        </w:tc>
        <w:tc>
          <w:tcPr>
            <w:tcW w:w="1463" w:type="dxa"/>
            <w:shd w:val="clear" w:color="auto" w:fill="DAEEF3" w:themeFill="accent5" w:themeFillTint="33"/>
            <w:vAlign w:val="center"/>
          </w:tcPr>
          <w:p w:rsidR="001A295D" w:rsidRPr="00447C0B" w:rsidRDefault="001A295D" w:rsidP="001A295D">
            <w:pPr>
              <w:spacing w:line="400" w:lineRule="atLeast"/>
              <w:contextualSpacing/>
              <w:jc w:val="center"/>
              <w:rPr>
                <w:rFonts w:cs="B Nazanin"/>
                <w:b/>
                <w:bCs/>
                <w:sz w:val="22"/>
                <w:rtl/>
                <w:lang w:bidi="fa-IR"/>
              </w:rPr>
            </w:pPr>
            <w:r w:rsidRPr="00447C0B">
              <w:rPr>
                <w:rFonts w:cs="B Nazanin" w:hint="cs"/>
                <w:b/>
                <w:bCs/>
                <w:sz w:val="22"/>
                <w:rtl/>
                <w:lang w:bidi="fa-IR"/>
              </w:rPr>
              <w:t>حالت / پاسخ عملکردی</w:t>
            </w:r>
          </w:p>
        </w:tc>
        <w:tc>
          <w:tcPr>
            <w:tcW w:w="3666" w:type="dxa"/>
            <w:shd w:val="clear" w:color="auto" w:fill="DAEEF3" w:themeFill="accent5" w:themeFillTint="33"/>
            <w:vAlign w:val="center"/>
          </w:tcPr>
          <w:p w:rsidR="001A295D" w:rsidRPr="00447C0B" w:rsidRDefault="001A295D" w:rsidP="001A295D">
            <w:pPr>
              <w:spacing w:line="400" w:lineRule="atLeast"/>
              <w:contextualSpacing/>
              <w:jc w:val="center"/>
              <w:rPr>
                <w:rFonts w:cs="B Nazanin"/>
                <w:b/>
                <w:bCs/>
                <w:sz w:val="22"/>
                <w:rtl/>
                <w:lang w:bidi="fa-IR"/>
              </w:rPr>
            </w:pPr>
            <w:r w:rsidRPr="00447C0B">
              <w:rPr>
                <w:rFonts w:cs="B Nazanin" w:hint="cs"/>
                <w:b/>
                <w:bCs/>
                <w:sz w:val="22"/>
                <w:rtl/>
                <w:lang w:bidi="fa-IR"/>
              </w:rPr>
              <w:t>مینیمم زمان گذر (ثانیه)</w:t>
            </w:r>
          </w:p>
          <w:p w:rsidR="001A295D" w:rsidRPr="00447C0B" w:rsidRDefault="001A295D" w:rsidP="001A295D">
            <w:pPr>
              <w:spacing w:line="400" w:lineRule="atLeast"/>
              <w:contextualSpacing/>
              <w:jc w:val="center"/>
              <w:rPr>
                <w:rFonts w:cs="B Nazanin"/>
                <w:b/>
                <w:bCs/>
                <w:sz w:val="22"/>
                <w:rtl/>
                <w:lang w:bidi="fa-IR"/>
              </w:rPr>
            </w:pPr>
            <w:r w:rsidRPr="00447C0B">
              <w:rPr>
                <w:rFonts w:cs="B Nazanin" w:hint="cs"/>
                <w:b/>
                <w:bCs/>
                <w:sz w:val="22"/>
                <w:rtl/>
                <w:lang w:bidi="fa-IR"/>
              </w:rPr>
              <w:t>(معیار طراحی)</w:t>
            </w:r>
          </w:p>
        </w:tc>
        <w:tc>
          <w:tcPr>
            <w:tcW w:w="2454" w:type="dxa"/>
            <w:shd w:val="clear" w:color="auto" w:fill="DAEEF3" w:themeFill="accent5" w:themeFillTint="33"/>
            <w:vAlign w:val="center"/>
          </w:tcPr>
          <w:p w:rsidR="001A295D" w:rsidRPr="00447C0B" w:rsidRDefault="001A295D" w:rsidP="001A295D">
            <w:pPr>
              <w:spacing w:line="400" w:lineRule="atLeast"/>
              <w:contextualSpacing/>
              <w:jc w:val="center"/>
              <w:rPr>
                <w:rFonts w:cs="B Nazanin"/>
                <w:b/>
                <w:bCs/>
                <w:sz w:val="22"/>
                <w:rtl/>
                <w:lang w:bidi="fa-IR"/>
              </w:rPr>
            </w:pPr>
            <w:r w:rsidRPr="00447C0B">
              <w:rPr>
                <w:rFonts w:cs="B Nazanin" w:hint="cs"/>
                <w:b/>
                <w:bCs/>
                <w:sz w:val="22"/>
                <w:rtl/>
                <w:lang w:bidi="fa-IR"/>
              </w:rPr>
              <w:t>ماکزیمم زمان پاسخ (ثانیه)</w:t>
            </w:r>
          </w:p>
          <w:p w:rsidR="001A295D" w:rsidRPr="00447C0B" w:rsidRDefault="001A295D" w:rsidP="001A295D">
            <w:pPr>
              <w:spacing w:line="400" w:lineRule="atLeast"/>
              <w:contextualSpacing/>
              <w:jc w:val="center"/>
              <w:rPr>
                <w:rFonts w:cs="B Nazanin"/>
                <w:b/>
                <w:bCs/>
                <w:sz w:val="22"/>
                <w:rtl/>
                <w:lang w:bidi="fa-IR"/>
              </w:rPr>
            </w:pPr>
            <w:r w:rsidRPr="00447C0B">
              <w:rPr>
                <w:rFonts w:cs="B Nazanin" w:hint="cs"/>
                <w:b/>
                <w:bCs/>
                <w:sz w:val="22"/>
                <w:rtl/>
                <w:lang w:bidi="fa-IR"/>
              </w:rPr>
              <w:t>(معیار طراحی)</w:t>
            </w:r>
          </w:p>
        </w:tc>
      </w:tr>
      <w:tr w:rsidR="008E1FD6" w:rsidRPr="00447C0B" w:rsidTr="007D7593">
        <w:trPr>
          <w:trHeight w:val="323"/>
          <w:jc w:val="center"/>
        </w:trPr>
        <w:tc>
          <w:tcPr>
            <w:tcW w:w="1537" w:type="dxa"/>
            <w:vAlign w:val="center"/>
          </w:tcPr>
          <w:p w:rsidR="001A295D" w:rsidRPr="00447C0B" w:rsidRDefault="008E1FD6" w:rsidP="001A295D">
            <w:pPr>
              <w:spacing w:line="400" w:lineRule="atLeast"/>
              <w:contextualSpacing/>
              <w:jc w:val="center"/>
              <w:rPr>
                <w:rFonts w:cs="B Nazanin"/>
                <w:sz w:val="22"/>
                <w:lang w:bidi="fa-IR"/>
              </w:rPr>
            </w:pPr>
            <w:r w:rsidRPr="00447C0B">
              <w:rPr>
                <w:rFonts w:cs="B Nazanin"/>
                <w:sz w:val="22"/>
                <w:lang w:bidi="fa-IR"/>
              </w:rPr>
              <w:t>V&gt;1.20</w:t>
            </w:r>
          </w:p>
        </w:tc>
        <w:tc>
          <w:tcPr>
            <w:tcW w:w="1463" w:type="dxa"/>
            <w:vAlign w:val="center"/>
          </w:tcPr>
          <w:p w:rsidR="001A295D" w:rsidRPr="00447C0B" w:rsidRDefault="001A295D" w:rsidP="001A295D">
            <w:pPr>
              <w:spacing w:line="400" w:lineRule="atLeast"/>
              <w:contextualSpacing/>
              <w:jc w:val="center"/>
              <w:rPr>
                <w:rFonts w:cs="B Nazanin"/>
                <w:sz w:val="22"/>
                <w:lang w:bidi="fa-IR"/>
              </w:rPr>
            </w:pPr>
            <w:r w:rsidRPr="00447C0B">
              <w:rPr>
                <w:rFonts w:cs="B Nazanin" w:hint="cs"/>
                <w:sz w:val="22"/>
                <w:rtl/>
                <w:lang w:bidi="fa-IR"/>
              </w:rPr>
              <w:t>توقف تولید</w:t>
            </w:r>
            <w:r w:rsidR="003C4A3F" w:rsidRPr="00447C0B">
              <w:rPr>
                <w:rStyle w:val="FootnoteReference"/>
                <w:rFonts w:cs="B Nazanin"/>
                <w:sz w:val="22"/>
                <w:rtl/>
                <w:lang w:bidi="fa-IR"/>
              </w:rPr>
              <w:footnoteReference w:id="47"/>
            </w:r>
          </w:p>
        </w:tc>
        <w:tc>
          <w:tcPr>
            <w:tcW w:w="3666" w:type="dxa"/>
            <w:vAlign w:val="center"/>
          </w:tcPr>
          <w:p w:rsidR="001A295D" w:rsidRPr="00447C0B" w:rsidRDefault="001A295D" w:rsidP="001A295D">
            <w:pPr>
              <w:spacing w:line="400" w:lineRule="atLeast"/>
              <w:contextualSpacing/>
              <w:jc w:val="center"/>
              <w:rPr>
                <w:rFonts w:cs="B Nazanin"/>
                <w:sz w:val="22"/>
                <w:lang w:bidi="fa-IR"/>
              </w:rPr>
            </w:pPr>
            <w:r w:rsidRPr="00447C0B">
              <w:rPr>
                <w:rFonts w:cs="B Nazanin" w:hint="cs"/>
                <w:sz w:val="22"/>
                <w:rtl/>
                <w:lang w:bidi="fa-IR"/>
              </w:rPr>
              <w:t>-</w:t>
            </w:r>
          </w:p>
        </w:tc>
        <w:tc>
          <w:tcPr>
            <w:tcW w:w="2454" w:type="dxa"/>
            <w:vAlign w:val="center"/>
          </w:tcPr>
          <w:p w:rsidR="001A295D" w:rsidRPr="00447C0B" w:rsidRDefault="001A295D" w:rsidP="001A295D">
            <w:pPr>
              <w:spacing w:line="400" w:lineRule="atLeast"/>
              <w:contextualSpacing/>
              <w:jc w:val="center"/>
              <w:rPr>
                <w:rFonts w:cs="B Nazanin"/>
                <w:sz w:val="22"/>
                <w:lang w:bidi="fa-IR"/>
              </w:rPr>
            </w:pPr>
            <w:r w:rsidRPr="00447C0B">
              <w:rPr>
                <w:rFonts w:cs="B Nazanin" w:hint="cs"/>
                <w:sz w:val="22"/>
                <w:rtl/>
                <w:lang w:bidi="fa-IR"/>
              </w:rPr>
              <w:t>0.16</w:t>
            </w:r>
          </w:p>
        </w:tc>
      </w:tr>
      <w:tr w:rsidR="008E1FD6" w:rsidRPr="00447C0B" w:rsidTr="007D7593">
        <w:trPr>
          <w:jc w:val="center"/>
        </w:trPr>
        <w:tc>
          <w:tcPr>
            <w:tcW w:w="1537"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sz w:val="22"/>
                <w:lang w:bidi="fa-IR"/>
              </w:rPr>
              <w:t>1.175&lt;V</w:t>
            </w:r>
            <w:r w:rsidR="008E1FD6" w:rsidRPr="00447C0B">
              <w:rPr>
                <w:sz w:val="22"/>
                <w:lang w:bidi="fa-IR"/>
              </w:rPr>
              <w:t>≤</w:t>
            </w:r>
            <w:r w:rsidRPr="00447C0B">
              <w:rPr>
                <w:rFonts w:cs="B Nazanin"/>
                <w:sz w:val="22"/>
                <w:lang w:bidi="fa-IR"/>
              </w:rPr>
              <w:t>1.2</w:t>
            </w:r>
            <w:r w:rsidR="008E1FD6" w:rsidRPr="00447C0B">
              <w:rPr>
                <w:rFonts w:cs="B Nazanin"/>
                <w:sz w:val="22"/>
                <w:lang w:bidi="fa-IR"/>
              </w:rPr>
              <w:t>0</w:t>
            </w:r>
          </w:p>
        </w:tc>
        <w:tc>
          <w:tcPr>
            <w:tcW w:w="1463" w:type="dxa"/>
            <w:vAlign w:val="center"/>
          </w:tcPr>
          <w:p w:rsidR="001A295D" w:rsidRPr="00447C0B" w:rsidRDefault="008E1FD6" w:rsidP="007403F6">
            <w:pPr>
              <w:spacing w:line="400" w:lineRule="atLeast"/>
              <w:contextualSpacing/>
              <w:jc w:val="center"/>
              <w:rPr>
                <w:rFonts w:cs="B Nazanin"/>
                <w:sz w:val="22"/>
                <w:rtl/>
                <w:lang w:bidi="fa-IR"/>
              </w:rPr>
            </w:pPr>
            <w:r w:rsidRPr="00447C0B">
              <w:rPr>
                <w:rFonts w:cs="B Nazanin" w:hint="cs"/>
                <w:sz w:val="22"/>
                <w:rtl/>
                <w:lang w:bidi="fa-IR"/>
              </w:rPr>
              <w:t>عملکرد</w:t>
            </w:r>
            <w:r w:rsidR="001A295D" w:rsidRPr="00447C0B">
              <w:rPr>
                <w:rFonts w:cs="B Nazanin" w:hint="cs"/>
                <w:sz w:val="22"/>
                <w:rtl/>
                <w:lang w:bidi="fa-IR"/>
              </w:rPr>
              <w:t xml:space="preserve"> مجاز</w:t>
            </w:r>
            <w:r w:rsidR="003C4A3F" w:rsidRPr="00447C0B">
              <w:rPr>
                <w:rStyle w:val="FootnoteReference"/>
                <w:rFonts w:cs="B Nazanin"/>
                <w:sz w:val="22"/>
                <w:rtl/>
                <w:lang w:bidi="fa-IR"/>
              </w:rPr>
              <w:footnoteReference w:id="48"/>
            </w:r>
          </w:p>
        </w:tc>
        <w:tc>
          <w:tcPr>
            <w:tcW w:w="3666"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0.2</w:t>
            </w:r>
          </w:p>
        </w:tc>
        <w:tc>
          <w:tcPr>
            <w:tcW w:w="2454"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w:t>
            </w:r>
          </w:p>
        </w:tc>
      </w:tr>
      <w:tr w:rsidR="008E1FD6" w:rsidRPr="00447C0B" w:rsidTr="007D7593">
        <w:trPr>
          <w:jc w:val="center"/>
        </w:trPr>
        <w:tc>
          <w:tcPr>
            <w:tcW w:w="1537"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sz w:val="22"/>
                <w:lang w:bidi="fa-IR"/>
              </w:rPr>
              <w:t>1.15&lt;V</w:t>
            </w:r>
            <w:r w:rsidR="008E1FD6" w:rsidRPr="00447C0B">
              <w:rPr>
                <w:sz w:val="22"/>
                <w:lang w:bidi="fa-IR"/>
              </w:rPr>
              <w:t>≤</w:t>
            </w:r>
            <w:r w:rsidRPr="00447C0B">
              <w:rPr>
                <w:rFonts w:cs="B Nazanin"/>
                <w:sz w:val="22"/>
                <w:lang w:bidi="fa-IR"/>
              </w:rPr>
              <w:t>1.175</w:t>
            </w:r>
          </w:p>
        </w:tc>
        <w:tc>
          <w:tcPr>
            <w:tcW w:w="1463" w:type="dxa"/>
            <w:vAlign w:val="center"/>
          </w:tcPr>
          <w:p w:rsidR="001A295D" w:rsidRPr="00447C0B" w:rsidRDefault="008E1FD6" w:rsidP="001A295D">
            <w:pPr>
              <w:spacing w:line="400" w:lineRule="atLeast"/>
              <w:contextualSpacing/>
              <w:jc w:val="center"/>
              <w:rPr>
                <w:rFonts w:cs="B Nazanin"/>
                <w:sz w:val="22"/>
                <w:rtl/>
                <w:lang w:bidi="fa-IR"/>
              </w:rPr>
            </w:pPr>
            <w:r w:rsidRPr="00447C0B">
              <w:rPr>
                <w:rFonts w:cs="B Nazanin" w:hint="cs"/>
                <w:sz w:val="22"/>
                <w:rtl/>
                <w:lang w:bidi="fa-IR"/>
              </w:rPr>
              <w:t xml:space="preserve">عملکرد </w:t>
            </w:r>
            <w:r w:rsidR="001A295D" w:rsidRPr="00447C0B">
              <w:rPr>
                <w:rFonts w:cs="B Nazanin" w:hint="cs"/>
                <w:sz w:val="22"/>
                <w:rtl/>
                <w:lang w:bidi="fa-IR"/>
              </w:rPr>
              <w:t>مجاز</w:t>
            </w:r>
          </w:p>
        </w:tc>
        <w:tc>
          <w:tcPr>
            <w:tcW w:w="3666"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0.5</w:t>
            </w:r>
          </w:p>
        </w:tc>
        <w:tc>
          <w:tcPr>
            <w:tcW w:w="2454"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w:t>
            </w:r>
          </w:p>
        </w:tc>
      </w:tr>
      <w:tr w:rsidR="008E1FD6" w:rsidRPr="00447C0B" w:rsidTr="007D7593">
        <w:trPr>
          <w:jc w:val="center"/>
        </w:trPr>
        <w:tc>
          <w:tcPr>
            <w:tcW w:w="1537"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sz w:val="22"/>
                <w:lang w:bidi="fa-IR"/>
              </w:rPr>
              <w:t>1.10&lt;V</w:t>
            </w:r>
            <w:r w:rsidR="008E1FD6" w:rsidRPr="00447C0B">
              <w:rPr>
                <w:sz w:val="22"/>
                <w:lang w:bidi="fa-IR"/>
              </w:rPr>
              <w:t>≤</w:t>
            </w:r>
            <w:r w:rsidRPr="00447C0B">
              <w:rPr>
                <w:rFonts w:cs="B Nazanin"/>
                <w:sz w:val="22"/>
                <w:lang w:bidi="fa-IR"/>
              </w:rPr>
              <w:t>1.15</w:t>
            </w:r>
          </w:p>
        </w:tc>
        <w:tc>
          <w:tcPr>
            <w:tcW w:w="1463" w:type="dxa"/>
            <w:vAlign w:val="center"/>
          </w:tcPr>
          <w:p w:rsidR="001A295D" w:rsidRPr="00447C0B" w:rsidRDefault="008E1FD6" w:rsidP="001A295D">
            <w:pPr>
              <w:spacing w:line="400" w:lineRule="atLeast"/>
              <w:contextualSpacing/>
              <w:jc w:val="center"/>
              <w:rPr>
                <w:rFonts w:cs="B Nazanin"/>
                <w:sz w:val="22"/>
                <w:rtl/>
                <w:lang w:bidi="fa-IR"/>
              </w:rPr>
            </w:pPr>
            <w:r w:rsidRPr="00447C0B">
              <w:rPr>
                <w:rFonts w:cs="B Nazanin" w:hint="cs"/>
                <w:sz w:val="22"/>
                <w:rtl/>
                <w:lang w:bidi="fa-IR"/>
              </w:rPr>
              <w:t xml:space="preserve">عملکرد </w:t>
            </w:r>
            <w:r w:rsidR="001A295D" w:rsidRPr="00447C0B">
              <w:rPr>
                <w:rFonts w:cs="B Nazanin" w:hint="cs"/>
                <w:sz w:val="22"/>
                <w:rtl/>
                <w:lang w:bidi="fa-IR"/>
              </w:rPr>
              <w:t>مجاز</w:t>
            </w:r>
          </w:p>
        </w:tc>
        <w:tc>
          <w:tcPr>
            <w:tcW w:w="3666"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1</w:t>
            </w:r>
          </w:p>
        </w:tc>
        <w:tc>
          <w:tcPr>
            <w:tcW w:w="2454"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w:t>
            </w:r>
          </w:p>
        </w:tc>
      </w:tr>
      <w:tr w:rsidR="008E1FD6" w:rsidRPr="00447C0B" w:rsidTr="007D7593">
        <w:trPr>
          <w:jc w:val="center"/>
        </w:trPr>
        <w:tc>
          <w:tcPr>
            <w:tcW w:w="1537"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sz w:val="22"/>
                <w:lang w:bidi="fa-IR"/>
              </w:rPr>
              <w:t>0.88</w:t>
            </w:r>
            <w:r w:rsidR="008E1FD6" w:rsidRPr="00447C0B">
              <w:rPr>
                <w:sz w:val="22"/>
                <w:lang w:bidi="fa-IR"/>
              </w:rPr>
              <w:t>≤</w:t>
            </w:r>
            <w:r w:rsidRPr="00447C0B">
              <w:rPr>
                <w:rFonts w:cs="B Nazanin"/>
                <w:sz w:val="22"/>
                <w:lang w:bidi="fa-IR"/>
              </w:rPr>
              <w:t>V</w:t>
            </w:r>
            <w:r w:rsidR="008E1FD6" w:rsidRPr="00447C0B">
              <w:rPr>
                <w:sz w:val="22"/>
                <w:lang w:bidi="fa-IR"/>
              </w:rPr>
              <w:t>≤</w:t>
            </w:r>
            <w:r w:rsidRPr="00447C0B">
              <w:rPr>
                <w:rFonts w:cs="B Nazanin"/>
                <w:sz w:val="22"/>
                <w:lang w:bidi="fa-IR"/>
              </w:rPr>
              <w:t>1.10</w:t>
            </w:r>
          </w:p>
        </w:tc>
        <w:tc>
          <w:tcPr>
            <w:tcW w:w="1463" w:type="dxa"/>
            <w:vAlign w:val="center"/>
          </w:tcPr>
          <w:p w:rsidR="001A295D" w:rsidRPr="00447C0B" w:rsidRDefault="008E1FD6" w:rsidP="007403F6">
            <w:pPr>
              <w:spacing w:line="400" w:lineRule="atLeast"/>
              <w:contextualSpacing/>
              <w:jc w:val="center"/>
              <w:rPr>
                <w:rFonts w:cs="B Nazanin"/>
                <w:sz w:val="22"/>
                <w:rtl/>
                <w:lang w:bidi="fa-IR"/>
              </w:rPr>
            </w:pPr>
            <w:r w:rsidRPr="00447C0B">
              <w:rPr>
                <w:rFonts w:cs="B Nazanin" w:hint="cs"/>
                <w:sz w:val="22"/>
                <w:rtl/>
                <w:lang w:bidi="fa-IR"/>
              </w:rPr>
              <w:t xml:space="preserve">عملکرد </w:t>
            </w:r>
            <w:r w:rsidR="001A295D" w:rsidRPr="00447C0B">
              <w:rPr>
                <w:rFonts w:cs="B Nazanin" w:hint="cs"/>
                <w:sz w:val="22"/>
                <w:rtl/>
                <w:lang w:bidi="fa-IR"/>
              </w:rPr>
              <w:t>پیوسته</w:t>
            </w:r>
            <w:r w:rsidR="003C4A3F" w:rsidRPr="00447C0B">
              <w:rPr>
                <w:rStyle w:val="FootnoteReference"/>
                <w:rFonts w:cs="B Nazanin"/>
                <w:sz w:val="22"/>
                <w:rtl/>
                <w:lang w:bidi="fa-IR"/>
              </w:rPr>
              <w:footnoteReference w:id="49"/>
            </w:r>
          </w:p>
        </w:tc>
        <w:tc>
          <w:tcPr>
            <w:tcW w:w="3666"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بی نهایت</w:t>
            </w:r>
          </w:p>
        </w:tc>
        <w:tc>
          <w:tcPr>
            <w:tcW w:w="2454"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w:t>
            </w:r>
          </w:p>
        </w:tc>
      </w:tr>
      <w:tr w:rsidR="008E1FD6" w:rsidRPr="00447C0B" w:rsidTr="007D7593">
        <w:trPr>
          <w:jc w:val="center"/>
        </w:trPr>
        <w:tc>
          <w:tcPr>
            <w:tcW w:w="1537"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sz w:val="22"/>
                <w:lang w:bidi="fa-IR"/>
              </w:rPr>
              <w:t>0.7</w:t>
            </w:r>
            <w:r w:rsidR="00106F3D" w:rsidRPr="00447C0B">
              <w:rPr>
                <w:rFonts w:cs="B Nazanin"/>
                <w:sz w:val="22"/>
                <w:lang w:bidi="fa-IR"/>
              </w:rPr>
              <w:t>0</w:t>
            </w:r>
            <w:r w:rsidR="008E1FD6" w:rsidRPr="00447C0B">
              <w:rPr>
                <w:sz w:val="22"/>
                <w:lang w:bidi="fa-IR"/>
              </w:rPr>
              <w:t>≤</w:t>
            </w:r>
            <w:r w:rsidRPr="00447C0B">
              <w:rPr>
                <w:rFonts w:cs="B Nazanin"/>
                <w:sz w:val="22"/>
                <w:lang w:bidi="fa-IR"/>
              </w:rPr>
              <w:t>V&lt;0.88</w:t>
            </w:r>
          </w:p>
        </w:tc>
        <w:tc>
          <w:tcPr>
            <w:tcW w:w="1463" w:type="dxa"/>
            <w:vAlign w:val="center"/>
          </w:tcPr>
          <w:p w:rsidR="001A295D" w:rsidRPr="00447C0B" w:rsidRDefault="008E1FD6" w:rsidP="007403F6">
            <w:pPr>
              <w:spacing w:line="400" w:lineRule="atLeast"/>
              <w:contextualSpacing/>
              <w:jc w:val="center"/>
              <w:rPr>
                <w:rFonts w:cs="B Nazanin"/>
                <w:sz w:val="22"/>
                <w:rtl/>
                <w:lang w:bidi="fa-IR"/>
              </w:rPr>
            </w:pPr>
            <w:r w:rsidRPr="00447C0B">
              <w:rPr>
                <w:rFonts w:cs="B Nazanin" w:hint="cs"/>
                <w:sz w:val="22"/>
                <w:rtl/>
                <w:lang w:bidi="fa-IR"/>
              </w:rPr>
              <w:t xml:space="preserve">عملکرد </w:t>
            </w:r>
            <w:r w:rsidR="001A295D" w:rsidRPr="00447C0B">
              <w:rPr>
                <w:rFonts w:cs="B Nazanin" w:hint="cs"/>
                <w:sz w:val="22"/>
                <w:rtl/>
                <w:lang w:bidi="fa-IR"/>
              </w:rPr>
              <w:t>الزامی</w:t>
            </w:r>
            <w:r w:rsidR="003C4A3F" w:rsidRPr="00447C0B">
              <w:rPr>
                <w:rStyle w:val="FootnoteReference"/>
                <w:rFonts w:cs="B Nazanin"/>
                <w:sz w:val="22"/>
                <w:rtl/>
                <w:lang w:bidi="fa-IR"/>
              </w:rPr>
              <w:footnoteReference w:id="50"/>
            </w:r>
          </w:p>
        </w:tc>
        <w:tc>
          <w:tcPr>
            <w:tcW w:w="3666" w:type="dxa"/>
            <w:vAlign w:val="center"/>
          </w:tcPr>
          <w:p w:rsidR="008E1FD6" w:rsidRPr="00447C0B" w:rsidRDefault="008E1FD6" w:rsidP="008E1FD6">
            <w:pPr>
              <w:spacing w:line="400" w:lineRule="atLeast"/>
              <w:contextualSpacing/>
              <w:jc w:val="center"/>
              <w:rPr>
                <w:rFonts w:cs="B Nazanin"/>
                <w:sz w:val="22"/>
                <w:rtl/>
                <w:lang w:bidi="fa-IR"/>
              </w:rPr>
            </w:pPr>
            <w:r w:rsidRPr="00447C0B">
              <w:rPr>
                <w:rFonts w:cs="B Nazanin" w:hint="cs"/>
                <w:sz w:val="22"/>
                <w:rtl/>
                <w:lang w:bidi="fa-IR"/>
              </w:rPr>
              <w:t>شیب خطی 4 ثانیه بر 1 پریونیت ولتاژ با شروع از 0.7 ثانیه در 0.7 پریونیت</w:t>
            </w:r>
          </w:p>
          <w:p w:rsidR="001A295D" w:rsidRPr="00447C0B" w:rsidRDefault="00B94F9C" w:rsidP="00427432">
            <w:pPr>
              <w:spacing w:line="400" w:lineRule="atLeast"/>
              <w:contextualSpacing/>
              <w:jc w:val="center"/>
              <w:rPr>
                <w:rFonts w:cs="B Nazanin"/>
                <w:sz w:val="22"/>
                <w:lang w:bidi="fa-IR"/>
              </w:rPr>
            </w:pPr>
            <m:oMathPara>
              <m:oMath>
                <m:sSub>
                  <m:sSubPr>
                    <m:ctrlPr>
                      <w:rPr>
                        <w:rFonts w:ascii="Cambria Math" w:hAnsi="Cambria Math" w:cs="B Nazanin"/>
                        <w:sz w:val="22"/>
                        <w:lang w:bidi="fa-IR"/>
                      </w:rPr>
                    </m:ctrlPr>
                  </m:sSubPr>
                  <m:e>
                    <m:r>
                      <w:rPr>
                        <w:rFonts w:ascii="Cambria Math" w:hAnsi="Cambria Math" w:cs="B Nazanin"/>
                        <w:sz w:val="22"/>
                        <w:lang w:bidi="fa-IR"/>
                      </w:rPr>
                      <m:t>T</m:t>
                    </m:r>
                  </m:e>
                  <m:sub>
                    <m:r>
                      <w:rPr>
                        <w:rFonts w:ascii="Cambria Math" w:hAnsi="Cambria Math" w:cs="B Nazanin"/>
                        <w:sz w:val="22"/>
                        <w:lang w:bidi="fa-IR"/>
                      </w:rPr>
                      <m:t>VRT</m:t>
                    </m:r>
                  </m:sub>
                </m:sSub>
                <m:r>
                  <w:rPr>
                    <w:rFonts w:ascii="Cambria Math" w:hAnsi="Cambria Math" w:cs="B Nazanin"/>
                    <w:sz w:val="22"/>
                    <w:lang w:bidi="fa-IR"/>
                  </w:rPr>
                  <m:t>=0.7 s+</m:t>
                </m:r>
                <m:f>
                  <m:fPr>
                    <m:ctrlPr>
                      <w:rPr>
                        <w:rFonts w:ascii="Cambria Math" w:hAnsi="Cambria Math" w:cs="B Nazanin"/>
                        <w:i/>
                        <w:sz w:val="22"/>
                        <w:lang w:bidi="fa-IR"/>
                      </w:rPr>
                    </m:ctrlPr>
                  </m:fPr>
                  <m:num>
                    <m:r>
                      <w:rPr>
                        <w:rFonts w:ascii="Cambria Math" w:hAnsi="Cambria Math" w:cs="B Nazanin"/>
                        <w:sz w:val="22"/>
                        <w:lang w:bidi="fa-IR"/>
                      </w:rPr>
                      <m:t>4 s</m:t>
                    </m:r>
                  </m:num>
                  <m:den>
                    <m:r>
                      <w:rPr>
                        <w:rFonts w:ascii="Cambria Math" w:hAnsi="Cambria Math" w:cs="B Nazanin"/>
                        <w:sz w:val="22"/>
                        <w:lang w:bidi="fa-IR"/>
                      </w:rPr>
                      <m:t>1 p.u.</m:t>
                    </m:r>
                  </m:den>
                </m:f>
                <m:d>
                  <m:dPr>
                    <m:ctrlPr>
                      <w:rPr>
                        <w:rFonts w:ascii="Cambria Math" w:hAnsi="Cambria Math" w:cs="B Nazanin"/>
                        <w:i/>
                        <w:sz w:val="22"/>
                        <w:lang w:bidi="fa-IR"/>
                      </w:rPr>
                    </m:ctrlPr>
                  </m:dPr>
                  <m:e>
                    <m:r>
                      <w:rPr>
                        <w:rFonts w:ascii="Cambria Math" w:hAnsi="Cambria Math" w:cs="B Nazanin"/>
                        <w:sz w:val="22"/>
                        <w:lang w:bidi="fa-IR"/>
                      </w:rPr>
                      <m:t>V-0.7 p.u.</m:t>
                    </m:r>
                  </m:e>
                </m:d>
              </m:oMath>
            </m:oMathPara>
          </w:p>
        </w:tc>
        <w:tc>
          <w:tcPr>
            <w:tcW w:w="2454"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w:t>
            </w:r>
          </w:p>
        </w:tc>
      </w:tr>
      <w:tr w:rsidR="008E1FD6" w:rsidRPr="00447C0B" w:rsidTr="007D7593">
        <w:trPr>
          <w:jc w:val="center"/>
        </w:trPr>
        <w:tc>
          <w:tcPr>
            <w:tcW w:w="1537" w:type="dxa"/>
            <w:vAlign w:val="center"/>
          </w:tcPr>
          <w:p w:rsidR="001A295D" w:rsidRPr="00447C0B" w:rsidRDefault="001A295D" w:rsidP="008E1FD6">
            <w:pPr>
              <w:spacing w:line="400" w:lineRule="atLeast"/>
              <w:contextualSpacing/>
              <w:jc w:val="center"/>
              <w:rPr>
                <w:rFonts w:cs="B Nazanin"/>
                <w:sz w:val="22"/>
                <w:rtl/>
                <w:lang w:bidi="fa-IR"/>
              </w:rPr>
            </w:pPr>
            <w:r w:rsidRPr="00447C0B">
              <w:rPr>
                <w:rFonts w:cs="B Nazanin"/>
                <w:sz w:val="22"/>
                <w:lang w:bidi="fa-IR"/>
              </w:rPr>
              <w:t>0.5</w:t>
            </w:r>
            <w:r w:rsidR="00C73FB5" w:rsidRPr="00447C0B">
              <w:rPr>
                <w:rFonts w:cs="B Nazanin"/>
                <w:sz w:val="22"/>
                <w:lang w:bidi="fa-IR"/>
              </w:rPr>
              <w:t>0</w:t>
            </w:r>
            <w:r w:rsidR="008E1FD6" w:rsidRPr="00447C0B">
              <w:rPr>
                <w:sz w:val="22"/>
                <w:lang w:bidi="fa-IR"/>
              </w:rPr>
              <w:t>≤</w:t>
            </w:r>
            <w:r w:rsidRPr="00447C0B">
              <w:rPr>
                <w:rFonts w:cs="B Nazanin"/>
                <w:sz w:val="22"/>
                <w:lang w:bidi="fa-IR"/>
              </w:rPr>
              <w:t>V&lt;0.7</w:t>
            </w:r>
            <w:r w:rsidR="00106F3D" w:rsidRPr="00447C0B">
              <w:rPr>
                <w:rFonts w:cs="B Nazanin"/>
                <w:sz w:val="22"/>
                <w:lang w:bidi="fa-IR"/>
              </w:rPr>
              <w:t>0</w:t>
            </w:r>
          </w:p>
        </w:tc>
        <w:tc>
          <w:tcPr>
            <w:tcW w:w="1463" w:type="dxa"/>
            <w:vAlign w:val="center"/>
          </w:tcPr>
          <w:p w:rsidR="001A295D" w:rsidRPr="00447C0B" w:rsidRDefault="008E1FD6" w:rsidP="001A295D">
            <w:pPr>
              <w:spacing w:line="400" w:lineRule="atLeast"/>
              <w:contextualSpacing/>
              <w:jc w:val="center"/>
              <w:rPr>
                <w:rFonts w:cs="B Nazanin"/>
                <w:sz w:val="22"/>
                <w:rtl/>
                <w:lang w:bidi="fa-IR"/>
              </w:rPr>
            </w:pPr>
            <w:r w:rsidRPr="00447C0B">
              <w:rPr>
                <w:rFonts w:cs="B Nazanin" w:hint="cs"/>
                <w:sz w:val="22"/>
                <w:rtl/>
                <w:lang w:bidi="fa-IR"/>
              </w:rPr>
              <w:t xml:space="preserve">عملکرد </w:t>
            </w:r>
            <w:r w:rsidR="001A295D" w:rsidRPr="00447C0B">
              <w:rPr>
                <w:rFonts w:cs="B Nazanin" w:hint="cs"/>
                <w:sz w:val="22"/>
                <w:rtl/>
                <w:lang w:bidi="fa-IR"/>
              </w:rPr>
              <w:t>مجاز</w:t>
            </w:r>
          </w:p>
        </w:tc>
        <w:tc>
          <w:tcPr>
            <w:tcW w:w="3666"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0.16</w:t>
            </w:r>
          </w:p>
        </w:tc>
        <w:tc>
          <w:tcPr>
            <w:tcW w:w="2454"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w:t>
            </w:r>
          </w:p>
        </w:tc>
      </w:tr>
      <w:tr w:rsidR="008E1FD6" w:rsidRPr="00447C0B" w:rsidTr="007D7593">
        <w:trPr>
          <w:jc w:val="center"/>
        </w:trPr>
        <w:tc>
          <w:tcPr>
            <w:tcW w:w="1537"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sz w:val="22"/>
                <w:lang w:bidi="fa-IR"/>
              </w:rPr>
              <w:t>V&lt;0.5</w:t>
            </w:r>
            <w:r w:rsidR="00106F3D" w:rsidRPr="00447C0B">
              <w:rPr>
                <w:rFonts w:cs="B Nazanin"/>
                <w:sz w:val="22"/>
                <w:lang w:bidi="fa-IR"/>
              </w:rPr>
              <w:t>0</w:t>
            </w:r>
          </w:p>
        </w:tc>
        <w:tc>
          <w:tcPr>
            <w:tcW w:w="1463"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توقف تولید</w:t>
            </w:r>
          </w:p>
        </w:tc>
        <w:tc>
          <w:tcPr>
            <w:tcW w:w="3666"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w:t>
            </w:r>
          </w:p>
        </w:tc>
        <w:tc>
          <w:tcPr>
            <w:tcW w:w="2454" w:type="dxa"/>
            <w:vAlign w:val="center"/>
          </w:tcPr>
          <w:p w:rsidR="001A295D" w:rsidRPr="00447C0B" w:rsidRDefault="001A295D" w:rsidP="001A295D">
            <w:pPr>
              <w:spacing w:line="400" w:lineRule="atLeast"/>
              <w:contextualSpacing/>
              <w:jc w:val="center"/>
              <w:rPr>
                <w:rFonts w:cs="B Nazanin"/>
                <w:sz w:val="22"/>
                <w:rtl/>
                <w:lang w:bidi="fa-IR"/>
              </w:rPr>
            </w:pPr>
            <w:r w:rsidRPr="00447C0B">
              <w:rPr>
                <w:rFonts w:cs="B Nazanin" w:hint="cs"/>
                <w:sz w:val="22"/>
                <w:rtl/>
                <w:lang w:bidi="fa-IR"/>
              </w:rPr>
              <w:t>0.16</w:t>
            </w:r>
          </w:p>
        </w:tc>
      </w:tr>
    </w:tbl>
    <w:p w:rsidR="001A295D" w:rsidRPr="00447C0B" w:rsidRDefault="001A295D" w:rsidP="001A295D">
      <w:pPr>
        <w:spacing w:line="288" w:lineRule="auto"/>
        <w:jc w:val="center"/>
        <w:rPr>
          <w:rFonts w:cs="B Nazanin"/>
          <w:rtl/>
          <w:lang w:bidi="fa-IR"/>
        </w:rPr>
      </w:pPr>
    </w:p>
    <w:p w:rsidR="00427432" w:rsidRPr="00447C0B" w:rsidRDefault="00427432" w:rsidP="00786388">
      <w:pPr>
        <w:spacing w:line="288" w:lineRule="auto"/>
        <w:jc w:val="center"/>
        <w:rPr>
          <w:rFonts w:cs="B Nazanin"/>
          <w:b/>
          <w:bCs/>
          <w:lang w:bidi="fa-IR"/>
        </w:rPr>
      </w:pPr>
      <w:bookmarkStart w:id="59" w:name="_Ref56862920"/>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16</w:t>
      </w:r>
      <w:r w:rsidR="00D1755F" w:rsidRPr="00447C0B">
        <w:rPr>
          <w:rFonts w:cs="B Nazanin"/>
          <w:b/>
          <w:bCs/>
          <w:rtl/>
          <w:lang w:bidi="fa-IR"/>
        </w:rPr>
        <w:fldChar w:fldCharType="end"/>
      </w:r>
      <w:bookmarkEnd w:id="59"/>
      <w:r w:rsidRPr="00447C0B">
        <w:rPr>
          <w:rFonts w:cs="B Nazanin" w:hint="cs"/>
          <w:b/>
          <w:bCs/>
          <w:rtl/>
          <w:lang w:bidi="fa-IR"/>
        </w:rPr>
        <w:t xml:space="preserve">: الزامات گذر از اغتشاشات ولتاژ </w:t>
      </w:r>
      <w:r w:rsidR="00786388" w:rsidRPr="00786388">
        <w:rPr>
          <w:rFonts w:cs="B Nazanin" w:hint="cs"/>
          <w:b/>
          <w:bCs/>
          <w:rtl/>
          <w:lang w:bidi="fa-IR"/>
        </w:rPr>
        <w:t xml:space="preserve">منبع تولید پراکنده </w:t>
      </w:r>
      <w:r w:rsidRPr="00447C0B">
        <w:rPr>
          <w:rFonts w:cs="B Nazanin"/>
          <w:b/>
          <w:bCs/>
          <w:rtl/>
          <w:lang w:bidi="fa-IR"/>
        </w:rPr>
        <w:t>برا</w:t>
      </w:r>
      <w:r w:rsidRPr="00447C0B">
        <w:rPr>
          <w:rFonts w:cs="B Nazanin" w:hint="cs"/>
          <w:b/>
          <w:bCs/>
          <w:rtl/>
          <w:lang w:bidi="fa-IR"/>
        </w:rPr>
        <w:t>ی</w:t>
      </w:r>
      <w:r w:rsidRPr="00447C0B">
        <w:rPr>
          <w:rFonts w:cs="B Nazanin"/>
          <w:b/>
          <w:bCs/>
          <w:rtl/>
          <w:lang w:bidi="fa-IR"/>
        </w:rPr>
        <w:t xml:space="preserve"> گروه </w:t>
      </w:r>
      <w:r w:rsidR="0079470F" w:rsidRPr="00447C0B">
        <w:rPr>
          <w:rFonts w:cs="B Nazanin"/>
          <w:b/>
          <w:bCs/>
          <w:lang w:bidi="fa-IR"/>
        </w:rPr>
        <w:t>II</w:t>
      </w:r>
    </w:p>
    <w:tbl>
      <w:tblPr>
        <w:tblStyle w:val="TableGrid7"/>
        <w:bidiVisual/>
        <w:tblW w:w="9120"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536"/>
        <w:gridCol w:w="1593"/>
        <w:gridCol w:w="3538"/>
        <w:gridCol w:w="2453"/>
      </w:tblGrid>
      <w:tr w:rsidR="00106F3D" w:rsidRPr="00447C0B" w:rsidTr="00DC4325">
        <w:trPr>
          <w:jc w:val="center"/>
        </w:trPr>
        <w:tc>
          <w:tcPr>
            <w:tcW w:w="1536" w:type="dxa"/>
            <w:shd w:val="clear" w:color="auto" w:fill="DAEEF3" w:themeFill="accent5" w:themeFillTint="33"/>
            <w:vAlign w:val="center"/>
          </w:tcPr>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محدوده ولتاژ</w:t>
            </w:r>
          </w:p>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(پریونیت)</w:t>
            </w:r>
          </w:p>
        </w:tc>
        <w:tc>
          <w:tcPr>
            <w:tcW w:w="1593" w:type="dxa"/>
            <w:shd w:val="clear" w:color="auto" w:fill="DAEEF3" w:themeFill="accent5" w:themeFillTint="33"/>
            <w:vAlign w:val="center"/>
          </w:tcPr>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حالت / پاسخ عملکردی</w:t>
            </w:r>
          </w:p>
        </w:tc>
        <w:tc>
          <w:tcPr>
            <w:tcW w:w="3538" w:type="dxa"/>
            <w:shd w:val="clear" w:color="auto" w:fill="DAEEF3" w:themeFill="accent5" w:themeFillTint="33"/>
            <w:vAlign w:val="center"/>
          </w:tcPr>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مینیمم زمان گذر (ثانیه)</w:t>
            </w:r>
          </w:p>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(معیار طراحی)</w:t>
            </w:r>
          </w:p>
        </w:tc>
        <w:tc>
          <w:tcPr>
            <w:tcW w:w="2453" w:type="dxa"/>
            <w:shd w:val="clear" w:color="auto" w:fill="DAEEF3" w:themeFill="accent5" w:themeFillTint="33"/>
            <w:vAlign w:val="center"/>
          </w:tcPr>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ماکزیمم زمان پاسخ (ثانیه)</w:t>
            </w:r>
          </w:p>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(معیار طراحی)</w:t>
            </w:r>
          </w:p>
        </w:tc>
      </w:tr>
      <w:tr w:rsidR="00106F3D" w:rsidRPr="00447C0B" w:rsidTr="00DC4325">
        <w:trPr>
          <w:trHeight w:val="323"/>
          <w:jc w:val="center"/>
        </w:trPr>
        <w:tc>
          <w:tcPr>
            <w:tcW w:w="1536" w:type="dxa"/>
            <w:vAlign w:val="center"/>
          </w:tcPr>
          <w:p w:rsidR="00106F3D" w:rsidRPr="00447C0B" w:rsidRDefault="00106F3D" w:rsidP="007403F6">
            <w:pPr>
              <w:spacing w:line="400" w:lineRule="atLeast"/>
              <w:contextualSpacing/>
              <w:jc w:val="center"/>
              <w:rPr>
                <w:rFonts w:cs="B Nazanin"/>
                <w:sz w:val="22"/>
                <w:lang w:bidi="fa-IR"/>
              </w:rPr>
            </w:pPr>
            <w:r w:rsidRPr="00447C0B">
              <w:rPr>
                <w:rFonts w:cs="B Nazanin"/>
                <w:sz w:val="22"/>
                <w:lang w:bidi="fa-IR"/>
              </w:rPr>
              <w:t>V&gt;1.20</w:t>
            </w:r>
          </w:p>
        </w:tc>
        <w:tc>
          <w:tcPr>
            <w:tcW w:w="1593" w:type="dxa"/>
            <w:vAlign w:val="center"/>
          </w:tcPr>
          <w:p w:rsidR="00106F3D" w:rsidRPr="00447C0B" w:rsidRDefault="00106F3D" w:rsidP="007403F6">
            <w:pPr>
              <w:spacing w:line="400" w:lineRule="atLeast"/>
              <w:contextualSpacing/>
              <w:jc w:val="center"/>
              <w:rPr>
                <w:rFonts w:cs="B Nazanin"/>
                <w:sz w:val="22"/>
                <w:lang w:bidi="fa-IR"/>
              </w:rPr>
            </w:pPr>
            <w:r w:rsidRPr="00447C0B">
              <w:rPr>
                <w:rFonts w:cs="B Nazanin" w:hint="cs"/>
                <w:sz w:val="22"/>
                <w:rtl/>
                <w:lang w:bidi="fa-IR"/>
              </w:rPr>
              <w:t>توقف تولید</w:t>
            </w:r>
          </w:p>
        </w:tc>
        <w:tc>
          <w:tcPr>
            <w:tcW w:w="3538" w:type="dxa"/>
            <w:vAlign w:val="center"/>
          </w:tcPr>
          <w:p w:rsidR="00106F3D" w:rsidRPr="00447C0B" w:rsidRDefault="00106F3D" w:rsidP="007403F6">
            <w:pPr>
              <w:spacing w:line="400" w:lineRule="atLeast"/>
              <w:contextualSpacing/>
              <w:jc w:val="center"/>
              <w:rPr>
                <w:rFonts w:cs="B Nazanin"/>
                <w:sz w:val="22"/>
                <w:lang w:bidi="fa-IR"/>
              </w:rPr>
            </w:pPr>
            <w:r w:rsidRPr="00447C0B">
              <w:rPr>
                <w:rFonts w:cs="B Nazanin" w:hint="cs"/>
                <w:sz w:val="22"/>
                <w:rtl/>
                <w:lang w:bidi="fa-IR"/>
              </w:rPr>
              <w:t>-</w:t>
            </w:r>
          </w:p>
        </w:tc>
        <w:tc>
          <w:tcPr>
            <w:tcW w:w="2453" w:type="dxa"/>
            <w:vAlign w:val="center"/>
          </w:tcPr>
          <w:p w:rsidR="00106F3D" w:rsidRPr="00447C0B" w:rsidRDefault="00106F3D" w:rsidP="007403F6">
            <w:pPr>
              <w:spacing w:line="400" w:lineRule="atLeast"/>
              <w:contextualSpacing/>
              <w:jc w:val="center"/>
              <w:rPr>
                <w:rFonts w:cs="B Nazanin"/>
                <w:sz w:val="22"/>
                <w:lang w:bidi="fa-IR"/>
              </w:rPr>
            </w:pPr>
            <w:r w:rsidRPr="00447C0B">
              <w:rPr>
                <w:rFonts w:cs="B Nazanin" w:hint="cs"/>
                <w:sz w:val="22"/>
                <w:rtl/>
                <w:lang w:bidi="fa-IR"/>
              </w:rPr>
              <w:t>0.16</w:t>
            </w:r>
          </w:p>
        </w:tc>
      </w:tr>
      <w:tr w:rsidR="00106F3D" w:rsidRPr="00447C0B" w:rsidTr="00DC4325">
        <w:trPr>
          <w:jc w:val="center"/>
        </w:trPr>
        <w:tc>
          <w:tcPr>
            <w:tcW w:w="1536"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sz w:val="22"/>
                <w:lang w:bidi="fa-IR"/>
              </w:rPr>
              <w:t>1.175&lt;V</w:t>
            </w:r>
            <w:r w:rsidRPr="00447C0B">
              <w:rPr>
                <w:sz w:val="22"/>
                <w:lang w:bidi="fa-IR"/>
              </w:rPr>
              <w:t>≤</w:t>
            </w:r>
            <w:r w:rsidRPr="00447C0B">
              <w:rPr>
                <w:rFonts w:cs="B Nazanin"/>
                <w:sz w:val="22"/>
                <w:lang w:bidi="fa-IR"/>
              </w:rPr>
              <w:t>1.20</w:t>
            </w:r>
          </w:p>
        </w:tc>
        <w:tc>
          <w:tcPr>
            <w:tcW w:w="1593"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عملکرد مجاز</w:t>
            </w:r>
          </w:p>
        </w:tc>
        <w:tc>
          <w:tcPr>
            <w:tcW w:w="3538"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0.2</w:t>
            </w:r>
          </w:p>
        </w:tc>
        <w:tc>
          <w:tcPr>
            <w:tcW w:w="245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w:t>
            </w:r>
          </w:p>
        </w:tc>
      </w:tr>
      <w:tr w:rsidR="00106F3D" w:rsidRPr="00447C0B" w:rsidTr="00DC4325">
        <w:trPr>
          <w:jc w:val="center"/>
        </w:trPr>
        <w:tc>
          <w:tcPr>
            <w:tcW w:w="1536"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sz w:val="22"/>
                <w:lang w:bidi="fa-IR"/>
              </w:rPr>
              <w:t>1.15&lt;V</w:t>
            </w:r>
            <w:r w:rsidRPr="00447C0B">
              <w:rPr>
                <w:sz w:val="22"/>
                <w:lang w:bidi="fa-IR"/>
              </w:rPr>
              <w:t>≤</w:t>
            </w:r>
            <w:r w:rsidRPr="00447C0B">
              <w:rPr>
                <w:rFonts w:cs="B Nazanin"/>
                <w:sz w:val="22"/>
                <w:lang w:bidi="fa-IR"/>
              </w:rPr>
              <w:t>1.175</w:t>
            </w:r>
          </w:p>
        </w:tc>
        <w:tc>
          <w:tcPr>
            <w:tcW w:w="159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عملکرد مجاز</w:t>
            </w:r>
          </w:p>
        </w:tc>
        <w:tc>
          <w:tcPr>
            <w:tcW w:w="3538"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0.5</w:t>
            </w:r>
          </w:p>
        </w:tc>
        <w:tc>
          <w:tcPr>
            <w:tcW w:w="245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w:t>
            </w:r>
          </w:p>
        </w:tc>
      </w:tr>
      <w:tr w:rsidR="00106F3D" w:rsidRPr="00447C0B" w:rsidTr="00DC4325">
        <w:trPr>
          <w:jc w:val="center"/>
        </w:trPr>
        <w:tc>
          <w:tcPr>
            <w:tcW w:w="1536"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sz w:val="22"/>
                <w:lang w:bidi="fa-IR"/>
              </w:rPr>
              <w:t>1.10&lt;V</w:t>
            </w:r>
            <w:r w:rsidRPr="00447C0B">
              <w:rPr>
                <w:sz w:val="22"/>
                <w:lang w:bidi="fa-IR"/>
              </w:rPr>
              <w:t>≤</w:t>
            </w:r>
            <w:r w:rsidRPr="00447C0B">
              <w:rPr>
                <w:rFonts w:cs="B Nazanin"/>
                <w:sz w:val="22"/>
                <w:lang w:bidi="fa-IR"/>
              </w:rPr>
              <w:t>1.15</w:t>
            </w:r>
          </w:p>
        </w:tc>
        <w:tc>
          <w:tcPr>
            <w:tcW w:w="159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عملکرد مجاز</w:t>
            </w:r>
          </w:p>
        </w:tc>
        <w:tc>
          <w:tcPr>
            <w:tcW w:w="3538"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1</w:t>
            </w:r>
          </w:p>
        </w:tc>
        <w:tc>
          <w:tcPr>
            <w:tcW w:w="245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w:t>
            </w:r>
          </w:p>
        </w:tc>
      </w:tr>
      <w:tr w:rsidR="00106F3D" w:rsidRPr="00447C0B" w:rsidTr="00DC4325">
        <w:trPr>
          <w:jc w:val="center"/>
        </w:trPr>
        <w:tc>
          <w:tcPr>
            <w:tcW w:w="1536"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sz w:val="22"/>
                <w:lang w:bidi="fa-IR"/>
              </w:rPr>
              <w:t>0.88</w:t>
            </w:r>
            <w:r w:rsidRPr="00447C0B">
              <w:rPr>
                <w:sz w:val="22"/>
                <w:lang w:bidi="fa-IR"/>
              </w:rPr>
              <w:t>≤</w:t>
            </w:r>
            <w:r w:rsidRPr="00447C0B">
              <w:rPr>
                <w:rFonts w:cs="B Nazanin"/>
                <w:sz w:val="22"/>
                <w:lang w:bidi="fa-IR"/>
              </w:rPr>
              <w:t>V</w:t>
            </w:r>
            <w:r w:rsidRPr="00447C0B">
              <w:rPr>
                <w:sz w:val="22"/>
                <w:lang w:bidi="fa-IR"/>
              </w:rPr>
              <w:t>≤</w:t>
            </w:r>
            <w:r w:rsidRPr="00447C0B">
              <w:rPr>
                <w:rFonts w:cs="B Nazanin"/>
                <w:sz w:val="22"/>
                <w:lang w:bidi="fa-IR"/>
              </w:rPr>
              <w:t>1.10</w:t>
            </w:r>
          </w:p>
        </w:tc>
        <w:tc>
          <w:tcPr>
            <w:tcW w:w="1593"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عملکرد پیوسته</w:t>
            </w:r>
          </w:p>
        </w:tc>
        <w:tc>
          <w:tcPr>
            <w:tcW w:w="3538"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بی نهایت</w:t>
            </w:r>
          </w:p>
        </w:tc>
        <w:tc>
          <w:tcPr>
            <w:tcW w:w="245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w:t>
            </w:r>
          </w:p>
        </w:tc>
      </w:tr>
      <w:tr w:rsidR="00106F3D" w:rsidRPr="00447C0B" w:rsidTr="00DC4325">
        <w:trPr>
          <w:jc w:val="center"/>
        </w:trPr>
        <w:tc>
          <w:tcPr>
            <w:tcW w:w="1536"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sz w:val="22"/>
                <w:lang w:bidi="fa-IR"/>
              </w:rPr>
              <w:t>0.65</w:t>
            </w:r>
            <w:r w:rsidRPr="00447C0B">
              <w:rPr>
                <w:sz w:val="22"/>
                <w:lang w:bidi="fa-IR"/>
              </w:rPr>
              <w:t>≤</w:t>
            </w:r>
            <w:r w:rsidRPr="00447C0B">
              <w:rPr>
                <w:rFonts w:cs="B Nazanin"/>
                <w:sz w:val="22"/>
                <w:lang w:bidi="fa-IR"/>
              </w:rPr>
              <w:t>V&lt;0.88</w:t>
            </w:r>
          </w:p>
        </w:tc>
        <w:tc>
          <w:tcPr>
            <w:tcW w:w="1593"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عملکرد الزامی</w:t>
            </w:r>
          </w:p>
        </w:tc>
        <w:tc>
          <w:tcPr>
            <w:tcW w:w="3538"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شیب خطی 8.7 ثانیه بر 1 پریونیت ولتاژ با شروع از 3 ثانیه در 0.65 پریونیت</w:t>
            </w:r>
          </w:p>
          <w:p w:rsidR="00106F3D" w:rsidRPr="00447C0B" w:rsidRDefault="00B94F9C" w:rsidP="00106F3D">
            <w:pPr>
              <w:spacing w:line="400" w:lineRule="atLeast"/>
              <w:contextualSpacing/>
              <w:jc w:val="center"/>
              <w:rPr>
                <w:rFonts w:cs="B Nazanin"/>
                <w:sz w:val="22"/>
                <w:lang w:bidi="fa-IR"/>
              </w:rPr>
            </w:pPr>
            <m:oMathPara>
              <m:oMath>
                <m:sSub>
                  <m:sSubPr>
                    <m:ctrlPr>
                      <w:rPr>
                        <w:rFonts w:ascii="Cambria Math" w:hAnsi="Cambria Math" w:cs="B Nazanin"/>
                        <w:sz w:val="22"/>
                        <w:lang w:bidi="fa-IR"/>
                      </w:rPr>
                    </m:ctrlPr>
                  </m:sSubPr>
                  <m:e>
                    <m:r>
                      <w:rPr>
                        <w:rFonts w:ascii="Cambria Math" w:hAnsi="Cambria Math" w:cs="B Nazanin"/>
                        <w:sz w:val="22"/>
                        <w:lang w:bidi="fa-IR"/>
                      </w:rPr>
                      <m:t>T</m:t>
                    </m:r>
                  </m:e>
                  <m:sub>
                    <m:r>
                      <w:rPr>
                        <w:rFonts w:ascii="Cambria Math" w:hAnsi="Cambria Math" w:cs="B Nazanin"/>
                        <w:sz w:val="22"/>
                        <w:lang w:bidi="fa-IR"/>
                      </w:rPr>
                      <m:t>VRT</m:t>
                    </m:r>
                  </m:sub>
                </m:sSub>
                <m:r>
                  <w:rPr>
                    <w:rFonts w:ascii="Cambria Math" w:hAnsi="Cambria Math" w:cs="B Nazanin"/>
                    <w:sz w:val="22"/>
                    <w:lang w:bidi="fa-IR"/>
                  </w:rPr>
                  <m:t>=3 s+</m:t>
                </m:r>
                <m:f>
                  <m:fPr>
                    <m:ctrlPr>
                      <w:rPr>
                        <w:rFonts w:ascii="Cambria Math" w:hAnsi="Cambria Math" w:cs="B Nazanin"/>
                        <w:i/>
                        <w:sz w:val="22"/>
                        <w:lang w:bidi="fa-IR"/>
                      </w:rPr>
                    </m:ctrlPr>
                  </m:fPr>
                  <m:num>
                    <m:r>
                      <w:rPr>
                        <w:rFonts w:ascii="Cambria Math" w:hAnsi="Cambria Math" w:cs="B Nazanin"/>
                        <w:sz w:val="22"/>
                        <w:lang w:bidi="fa-IR"/>
                      </w:rPr>
                      <m:t>8.7 s</m:t>
                    </m:r>
                  </m:num>
                  <m:den>
                    <m:r>
                      <w:rPr>
                        <w:rFonts w:ascii="Cambria Math" w:hAnsi="Cambria Math" w:cs="B Nazanin"/>
                        <w:sz w:val="22"/>
                        <w:lang w:bidi="fa-IR"/>
                      </w:rPr>
                      <m:t>1 p.u.</m:t>
                    </m:r>
                  </m:den>
                </m:f>
                <m:d>
                  <m:dPr>
                    <m:ctrlPr>
                      <w:rPr>
                        <w:rFonts w:ascii="Cambria Math" w:hAnsi="Cambria Math" w:cs="B Nazanin"/>
                        <w:i/>
                        <w:sz w:val="22"/>
                        <w:lang w:bidi="fa-IR"/>
                      </w:rPr>
                    </m:ctrlPr>
                  </m:dPr>
                  <m:e>
                    <m:r>
                      <w:rPr>
                        <w:rFonts w:ascii="Cambria Math" w:hAnsi="Cambria Math" w:cs="B Nazanin"/>
                        <w:sz w:val="22"/>
                        <w:lang w:bidi="fa-IR"/>
                      </w:rPr>
                      <m:t>V-0.65 p.u.</m:t>
                    </m:r>
                  </m:e>
                </m:d>
              </m:oMath>
            </m:oMathPara>
          </w:p>
        </w:tc>
        <w:tc>
          <w:tcPr>
            <w:tcW w:w="245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w:t>
            </w:r>
          </w:p>
        </w:tc>
      </w:tr>
      <w:tr w:rsidR="00106F3D" w:rsidRPr="00447C0B" w:rsidTr="00DC4325">
        <w:trPr>
          <w:jc w:val="center"/>
        </w:trPr>
        <w:tc>
          <w:tcPr>
            <w:tcW w:w="1536"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sz w:val="22"/>
                <w:lang w:bidi="fa-IR"/>
              </w:rPr>
              <w:t>0.45</w:t>
            </w:r>
            <w:r w:rsidRPr="00447C0B">
              <w:rPr>
                <w:sz w:val="22"/>
                <w:lang w:bidi="fa-IR"/>
              </w:rPr>
              <w:t>≤</w:t>
            </w:r>
            <w:r w:rsidRPr="00447C0B">
              <w:rPr>
                <w:rFonts w:cs="B Nazanin"/>
                <w:sz w:val="22"/>
                <w:lang w:bidi="fa-IR"/>
              </w:rPr>
              <w:t>V&lt;0.65</w:t>
            </w:r>
          </w:p>
        </w:tc>
        <w:tc>
          <w:tcPr>
            <w:tcW w:w="159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عملکرد مجاز</w:t>
            </w:r>
          </w:p>
        </w:tc>
        <w:tc>
          <w:tcPr>
            <w:tcW w:w="3538"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0.32</w:t>
            </w:r>
          </w:p>
        </w:tc>
        <w:tc>
          <w:tcPr>
            <w:tcW w:w="245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w:t>
            </w:r>
          </w:p>
        </w:tc>
      </w:tr>
      <w:tr w:rsidR="00106F3D" w:rsidRPr="00447C0B" w:rsidTr="00DC4325">
        <w:trPr>
          <w:jc w:val="center"/>
        </w:trPr>
        <w:tc>
          <w:tcPr>
            <w:tcW w:w="1536"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sz w:val="22"/>
                <w:lang w:bidi="fa-IR"/>
              </w:rPr>
              <w:t>0.30</w:t>
            </w:r>
            <w:r w:rsidRPr="00447C0B">
              <w:rPr>
                <w:sz w:val="22"/>
                <w:lang w:bidi="fa-IR"/>
              </w:rPr>
              <w:t>≤</w:t>
            </w:r>
            <w:r w:rsidRPr="00447C0B">
              <w:rPr>
                <w:rFonts w:cs="B Nazanin"/>
                <w:sz w:val="22"/>
                <w:lang w:bidi="fa-IR"/>
              </w:rPr>
              <w:t>V&lt;0.45</w:t>
            </w:r>
          </w:p>
        </w:tc>
        <w:tc>
          <w:tcPr>
            <w:tcW w:w="159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عملکرد مجاز</w:t>
            </w:r>
          </w:p>
        </w:tc>
        <w:tc>
          <w:tcPr>
            <w:tcW w:w="3538"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0.16</w:t>
            </w:r>
          </w:p>
        </w:tc>
        <w:tc>
          <w:tcPr>
            <w:tcW w:w="245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w:t>
            </w:r>
          </w:p>
        </w:tc>
      </w:tr>
      <w:tr w:rsidR="00106F3D" w:rsidRPr="00447C0B" w:rsidTr="00DC4325">
        <w:trPr>
          <w:jc w:val="center"/>
        </w:trPr>
        <w:tc>
          <w:tcPr>
            <w:tcW w:w="1536"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sz w:val="22"/>
                <w:lang w:bidi="fa-IR"/>
              </w:rPr>
              <w:t>V&lt;0.30</w:t>
            </w:r>
          </w:p>
        </w:tc>
        <w:tc>
          <w:tcPr>
            <w:tcW w:w="159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توقف تولید</w:t>
            </w:r>
          </w:p>
        </w:tc>
        <w:tc>
          <w:tcPr>
            <w:tcW w:w="3538"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w:t>
            </w:r>
          </w:p>
        </w:tc>
        <w:tc>
          <w:tcPr>
            <w:tcW w:w="2453"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0.16</w:t>
            </w:r>
          </w:p>
        </w:tc>
      </w:tr>
    </w:tbl>
    <w:p w:rsidR="00427432" w:rsidRPr="00447C0B" w:rsidRDefault="00427432" w:rsidP="001A295D">
      <w:pPr>
        <w:spacing w:line="288" w:lineRule="auto"/>
        <w:jc w:val="center"/>
        <w:rPr>
          <w:rFonts w:cs="B Nazanin"/>
          <w:rtl/>
          <w:lang w:bidi="fa-IR"/>
        </w:rPr>
      </w:pPr>
    </w:p>
    <w:p w:rsidR="00427432" w:rsidRPr="00447C0B" w:rsidRDefault="00427432" w:rsidP="00786388">
      <w:pPr>
        <w:spacing w:line="288" w:lineRule="auto"/>
        <w:jc w:val="center"/>
        <w:rPr>
          <w:rFonts w:cs="B Nazanin"/>
          <w:b/>
          <w:bCs/>
          <w:lang w:bidi="fa-IR"/>
        </w:rPr>
      </w:pPr>
      <w:bookmarkStart w:id="60" w:name="_Ref52893368"/>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17</w:t>
      </w:r>
      <w:r w:rsidR="00D1755F" w:rsidRPr="00447C0B">
        <w:rPr>
          <w:rFonts w:cs="B Nazanin"/>
          <w:b/>
          <w:bCs/>
          <w:rtl/>
          <w:lang w:bidi="fa-IR"/>
        </w:rPr>
        <w:fldChar w:fldCharType="end"/>
      </w:r>
      <w:bookmarkEnd w:id="60"/>
      <w:r w:rsidRPr="00447C0B">
        <w:rPr>
          <w:rFonts w:cs="B Nazanin" w:hint="cs"/>
          <w:b/>
          <w:bCs/>
          <w:rtl/>
          <w:lang w:bidi="fa-IR"/>
        </w:rPr>
        <w:t xml:space="preserve">: الزامات گذر از اغتشاشات ولتاژ </w:t>
      </w:r>
      <w:r w:rsidR="00786388" w:rsidRPr="00786388">
        <w:rPr>
          <w:rFonts w:cs="B Nazanin" w:hint="cs"/>
          <w:b/>
          <w:bCs/>
          <w:rtl/>
          <w:lang w:bidi="fa-IR"/>
        </w:rPr>
        <w:t xml:space="preserve">منبع تولید پراکنده </w:t>
      </w:r>
      <w:r w:rsidRPr="00447C0B">
        <w:rPr>
          <w:rFonts w:cs="B Nazanin"/>
          <w:b/>
          <w:bCs/>
          <w:rtl/>
          <w:lang w:bidi="fa-IR"/>
        </w:rPr>
        <w:t>برا</w:t>
      </w:r>
      <w:r w:rsidRPr="00447C0B">
        <w:rPr>
          <w:rFonts w:cs="B Nazanin" w:hint="cs"/>
          <w:b/>
          <w:bCs/>
          <w:rtl/>
          <w:lang w:bidi="fa-IR"/>
        </w:rPr>
        <w:t>ی</w:t>
      </w:r>
      <w:r w:rsidRPr="00447C0B">
        <w:rPr>
          <w:rFonts w:cs="B Nazanin"/>
          <w:b/>
          <w:bCs/>
          <w:rtl/>
          <w:lang w:bidi="fa-IR"/>
        </w:rPr>
        <w:t xml:space="preserve"> گروه </w:t>
      </w:r>
      <w:r w:rsidR="0079470F" w:rsidRPr="00447C0B">
        <w:rPr>
          <w:rFonts w:cs="B Nazanin"/>
          <w:b/>
          <w:bCs/>
          <w:lang w:bidi="fa-IR"/>
        </w:rPr>
        <w:t>III</w:t>
      </w:r>
    </w:p>
    <w:tbl>
      <w:tblPr>
        <w:tblStyle w:val="TableGrid7"/>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534"/>
        <w:gridCol w:w="1595"/>
        <w:gridCol w:w="3182"/>
        <w:gridCol w:w="2557"/>
      </w:tblGrid>
      <w:tr w:rsidR="00106F3D" w:rsidRPr="00447C0B" w:rsidTr="00141814">
        <w:trPr>
          <w:jc w:val="center"/>
        </w:trPr>
        <w:tc>
          <w:tcPr>
            <w:tcW w:w="1538" w:type="dxa"/>
            <w:shd w:val="clear" w:color="auto" w:fill="DAEEF3" w:themeFill="accent5" w:themeFillTint="33"/>
            <w:vAlign w:val="center"/>
          </w:tcPr>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محدوده ولتاژ</w:t>
            </w:r>
          </w:p>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(پریونیت)</w:t>
            </w:r>
          </w:p>
        </w:tc>
        <w:tc>
          <w:tcPr>
            <w:tcW w:w="1612" w:type="dxa"/>
            <w:shd w:val="clear" w:color="auto" w:fill="DAEEF3" w:themeFill="accent5" w:themeFillTint="33"/>
            <w:vAlign w:val="center"/>
          </w:tcPr>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حالت / پاسخ عملکردی</w:t>
            </w:r>
          </w:p>
        </w:tc>
        <w:tc>
          <w:tcPr>
            <w:tcW w:w="3248" w:type="dxa"/>
            <w:shd w:val="clear" w:color="auto" w:fill="DAEEF3" w:themeFill="accent5" w:themeFillTint="33"/>
            <w:vAlign w:val="center"/>
          </w:tcPr>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مینیمم زمان گذر (ثانیه)</w:t>
            </w:r>
          </w:p>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(معیار طراحی)</w:t>
            </w:r>
          </w:p>
        </w:tc>
        <w:tc>
          <w:tcPr>
            <w:tcW w:w="2605" w:type="dxa"/>
            <w:shd w:val="clear" w:color="auto" w:fill="DAEEF3" w:themeFill="accent5" w:themeFillTint="33"/>
            <w:vAlign w:val="center"/>
          </w:tcPr>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ماکزیمم زمان پاسخ (ثانیه)</w:t>
            </w:r>
          </w:p>
          <w:p w:rsidR="00106F3D" w:rsidRPr="00447C0B" w:rsidRDefault="00106F3D" w:rsidP="007403F6">
            <w:pPr>
              <w:spacing w:line="400" w:lineRule="atLeast"/>
              <w:contextualSpacing/>
              <w:jc w:val="center"/>
              <w:rPr>
                <w:rFonts w:cs="B Nazanin"/>
                <w:b/>
                <w:bCs/>
                <w:sz w:val="22"/>
                <w:rtl/>
                <w:lang w:bidi="fa-IR"/>
              </w:rPr>
            </w:pPr>
            <w:r w:rsidRPr="00447C0B">
              <w:rPr>
                <w:rFonts w:cs="B Nazanin" w:hint="cs"/>
                <w:b/>
                <w:bCs/>
                <w:sz w:val="22"/>
                <w:rtl/>
                <w:lang w:bidi="fa-IR"/>
              </w:rPr>
              <w:t>(معیار طراحی)</w:t>
            </w:r>
          </w:p>
        </w:tc>
      </w:tr>
      <w:tr w:rsidR="00106F3D" w:rsidRPr="00447C0B" w:rsidTr="00141814">
        <w:trPr>
          <w:trHeight w:val="323"/>
          <w:jc w:val="center"/>
        </w:trPr>
        <w:tc>
          <w:tcPr>
            <w:tcW w:w="1538" w:type="dxa"/>
            <w:vAlign w:val="center"/>
          </w:tcPr>
          <w:p w:rsidR="00106F3D" w:rsidRPr="00447C0B" w:rsidRDefault="00106F3D" w:rsidP="007403F6">
            <w:pPr>
              <w:spacing w:line="400" w:lineRule="atLeast"/>
              <w:contextualSpacing/>
              <w:jc w:val="center"/>
              <w:rPr>
                <w:rFonts w:cs="B Nazanin"/>
                <w:sz w:val="22"/>
                <w:lang w:bidi="fa-IR"/>
              </w:rPr>
            </w:pPr>
            <w:r w:rsidRPr="00447C0B">
              <w:rPr>
                <w:rFonts w:cs="B Nazanin"/>
                <w:sz w:val="22"/>
                <w:lang w:bidi="fa-IR"/>
              </w:rPr>
              <w:t>V&gt;1.20</w:t>
            </w:r>
          </w:p>
        </w:tc>
        <w:tc>
          <w:tcPr>
            <w:tcW w:w="1612" w:type="dxa"/>
            <w:vAlign w:val="center"/>
          </w:tcPr>
          <w:p w:rsidR="00106F3D" w:rsidRPr="00447C0B" w:rsidRDefault="00106F3D" w:rsidP="007403F6">
            <w:pPr>
              <w:spacing w:line="400" w:lineRule="atLeast"/>
              <w:contextualSpacing/>
              <w:jc w:val="center"/>
              <w:rPr>
                <w:rFonts w:cs="B Nazanin"/>
                <w:sz w:val="22"/>
                <w:lang w:bidi="fa-IR"/>
              </w:rPr>
            </w:pPr>
            <w:r w:rsidRPr="00447C0B">
              <w:rPr>
                <w:rFonts w:cs="B Nazanin" w:hint="cs"/>
                <w:sz w:val="22"/>
                <w:rtl/>
                <w:lang w:bidi="fa-IR"/>
              </w:rPr>
              <w:t>توقف تولید</w:t>
            </w:r>
          </w:p>
        </w:tc>
        <w:tc>
          <w:tcPr>
            <w:tcW w:w="3248" w:type="dxa"/>
            <w:vAlign w:val="center"/>
          </w:tcPr>
          <w:p w:rsidR="00106F3D" w:rsidRPr="00447C0B" w:rsidRDefault="00106F3D" w:rsidP="007403F6">
            <w:pPr>
              <w:spacing w:line="400" w:lineRule="atLeast"/>
              <w:contextualSpacing/>
              <w:jc w:val="center"/>
              <w:rPr>
                <w:rFonts w:cs="B Nazanin"/>
                <w:sz w:val="22"/>
                <w:lang w:bidi="fa-IR"/>
              </w:rPr>
            </w:pPr>
            <w:r w:rsidRPr="00447C0B">
              <w:rPr>
                <w:rFonts w:cs="B Nazanin" w:hint="cs"/>
                <w:sz w:val="22"/>
                <w:rtl/>
                <w:lang w:bidi="fa-IR"/>
              </w:rPr>
              <w:t>-</w:t>
            </w:r>
          </w:p>
        </w:tc>
        <w:tc>
          <w:tcPr>
            <w:tcW w:w="2605" w:type="dxa"/>
            <w:vAlign w:val="center"/>
          </w:tcPr>
          <w:p w:rsidR="00106F3D" w:rsidRPr="00447C0B" w:rsidRDefault="00106F3D" w:rsidP="007403F6">
            <w:pPr>
              <w:spacing w:line="400" w:lineRule="atLeast"/>
              <w:contextualSpacing/>
              <w:jc w:val="center"/>
              <w:rPr>
                <w:rFonts w:cs="B Nazanin"/>
                <w:sz w:val="22"/>
                <w:lang w:bidi="fa-IR"/>
              </w:rPr>
            </w:pPr>
            <w:r w:rsidRPr="00447C0B">
              <w:rPr>
                <w:rFonts w:cs="B Nazanin" w:hint="cs"/>
                <w:sz w:val="22"/>
                <w:rtl/>
                <w:lang w:bidi="fa-IR"/>
              </w:rPr>
              <w:t>0.16</w:t>
            </w:r>
          </w:p>
        </w:tc>
      </w:tr>
      <w:tr w:rsidR="00106F3D" w:rsidRPr="00447C0B" w:rsidTr="00141814">
        <w:trPr>
          <w:jc w:val="center"/>
        </w:trPr>
        <w:tc>
          <w:tcPr>
            <w:tcW w:w="1538"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sz w:val="22"/>
                <w:lang w:bidi="fa-IR"/>
              </w:rPr>
              <w:t>1.10&lt;V</w:t>
            </w:r>
            <w:r w:rsidRPr="00447C0B">
              <w:rPr>
                <w:sz w:val="22"/>
                <w:lang w:bidi="fa-IR"/>
              </w:rPr>
              <w:t>≤</w:t>
            </w:r>
            <w:r w:rsidRPr="00447C0B">
              <w:rPr>
                <w:rFonts w:cs="B Nazanin"/>
                <w:sz w:val="22"/>
                <w:lang w:bidi="fa-IR"/>
              </w:rPr>
              <w:t>1.20</w:t>
            </w:r>
          </w:p>
        </w:tc>
        <w:tc>
          <w:tcPr>
            <w:tcW w:w="1612" w:type="dxa"/>
            <w:vAlign w:val="center"/>
          </w:tcPr>
          <w:p w:rsidR="00106F3D" w:rsidRPr="00447C0B" w:rsidRDefault="000554D6" w:rsidP="007403F6">
            <w:pPr>
              <w:spacing w:line="400" w:lineRule="atLeast"/>
              <w:contextualSpacing/>
              <w:jc w:val="center"/>
              <w:rPr>
                <w:rFonts w:cs="B Nazanin"/>
                <w:sz w:val="22"/>
                <w:rtl/>
                <w:lang w:bidi="fa-IR"/>
              </w:rPr>
            </w:pPr>
            <w:r w:rsidRPr="00447C0B">
              <w:rPr>
                <w:rFonts w:cs="B Nazanin" w:hint="cs"/>
                <w:sz w:val="22"/>
                <w:rtl/>
                <w:lang w:bidi="fa-IR"/>
              </w:rPr>
              <w:t>قطع</w:t>
            </w:r>
            <w:r w:rsidR="00106F3D" w:rsidRPr="00447C0B">
              <w:rPr>
                <w:rFonts w:cs="B Nazanin" w:hint="cs"/>
                <w:sz w:val="22"/>
                <w:rtl/>
                <w:lang w:bidi="fa-IR"/>
              </w:rPr>
              <w:t xml:space="preserve"> آنی</w:t>
            </w:r>
            <w:r w:rsidR="003C4A3F" w:rsidRPr="00447C0B">
              <w:rPr>
                <w:rStyle w:val="FootnoteReference"/>
                <w:rFonts w:cs="B Nazanin"/>
                <w:sz w:val="22"/>
                <w:rtl/>
                <w:lang w:bidi="fa-IR"/>
              </w:rPr>
              <w:footnoteReference w:id="51"/>
            </w:r>
          </w:p>
        </w:tc>
        <w:tc>
          <w:tcPr>
            <w:tcW w:w="3248"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12</w:t>
            </w:r>
          </w:p>
        </w:tc>
        <w:tc>
          <w:tcPr>
            <w:tcW w:w="2605"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0.083</w:t>
            </w:r>
          </w:p>
        </w:tc>
      </w:tr>
      <w:tr w:rsidR="00106F3D" w:rsidRPr="00447C0B" w:rsidTr="00141814">
        <w:trPr>
          <w:jc w:val="center"/>
        </w:trPr>
        <w:tc>
          <w:tcPr>
            <w:tcW w:w="1538"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sz w:val="22"/>
                <w:lang w:bidi="fa-IR"/>
              </w:rPr>
              <w:t>0.88</w:t>
            </w:r>
            <w:r w:rsidRPr="00447C0B">
              <w:rPr>
                <w:sz w:val="22"/>
                <w:lang w:bidi="fa-IR"/>
              </w:rPr>
              <w:t>≤</w:t>
            </w:r>
            <w:r w:rsidRPr="00447C0B">
              <w:rPr>
                <w:rFonts w:cs="B Nazanin"/>
                <w:sz w:val="22"/>
                <w:lang w:bidi="fa-IR"/>
              </w:rPr>
              <w:t>V</w:t>
            </w:r>
            <w:r w:rsidRPr="00447C0B">
              <w:rPr>
                <w:sz w:val="22"/>
                <w:lang w:bidi="fa-IR"/>
              </w:rPr>
              <w:t>≤</w:t>
            </w:r>
            <w:r w:rsidRPr="00447C0B">
              <w:rPr>
                <w:rFonts w:cs="B Nazanin"/>
                <w:sz w:val="22"/>
                <w:lang w:bidi="fa-IR"/>
              </w:rPr>
              <w:t>1.10</w:t>
            </w:r>
          </w:p>
        </w:tc>
        <w:tc>
          <w:tcPr>
            <w:tcW w:w="1612"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عملکرد پیوسته</w:t>
            </w:r>
          </w:p>
        </w:tc>
        <w:tc>
          <w:tcPr>
            <w:tcW w:w="3248"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بی نهایت</w:t>
            </w:r>
          </w:p>
        </w:tc>
        <w:tc>
          <w:tcPr>
            <w:tcW w:w="2605" w:type="dxa"/>
            <w:vAlign w:val="center"/>
          </w:tcPr>
          <w:p w:rsidR="00106F3D" w:rsidRPr="00447C0B" w:rsidRDefault="00106F3D" w:rsidP="007403F6">
            <w:pPr>
              <w:spacing w:line="400" w:lineRule="atLeast"/>
              <w:contextualSpacing/>
              <w:jc w:val="center"/>
              <w:rPr>
                <w:rFonts w:cs="B Nazanin"/>
                <w:sz w:val="22"/>
                <w:rtl/>
                <w:lang w:bidi="fa-IR"/>
              </w:rPr>
            </w:pPr>
            <w:r w:rsidRPr="00447C0B">
              <w:rPr>
                <w:rFonts w:cs="B Nazanin" w:hint="cs"/>
                <w:sz w:val="22"/>
                <w:rtl/>
                <w:lang w:bidi="fa-IR"/>
              </w:rPr>
              <w:t>-</w:t>
            </w:r>
          </w:p>
        </w:tc>
      </w:tr>
      <w:tr w:rsidR="00106F3D" w:rsidRPr="00447C0B" w:rsidTr="00141814">
        <w:trPr>
          <w:jc w:val="center"/>
        </w:trPr>
        <w:tc>
          <w:tcPr>
            <w:tcW w:w="1538"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sz w:val="22"/>
                <w:lang w:bidi="fa-IR"/>
              </w:rPr>
              <w:t>0.70</w:t>
            </w:r>
            <w:r w:rsidRPr="00447C0B">
              <w:rPr>
                <w:sz w:val="22"/>
                <w:lang w:bidi="fa-IR"/>
              </w:rPr>
              <w:t>≤</w:t>
            </w:r>
            <w:r w:rsidRPr="00447C0B">
              <w:rPr>
                <w:rFonts w:cs="B Nazanin"/>
                <w:sz w:val="22"/>
                <w:lang w:bidi="fa-IR"/>
              </w:rPr>
              <w:t>V&lt;0.88</w:t>
            </w:r>
          </w:p>
        </w:tc>
        <w:tc>
          <w:tcPr>
            <w:tcW w:w="1612" w:type="dxa"/>
            <w:vAlign w:val="center"/>
          </w:tcPr>
          <w:p w:rsidR="00106F3D" w:rsidRPr="00447C0B" w:rsidRDefault="00106F3D" w:rsidP="00106F3D">
            <w:pPr>
              <w:spacing w:line="400" w:lineRule="atLeast"/>
              <w:contextualSpacing/>
              <w:jc w:val="center"/>
              <w:rPr>
                <w:rFonts w:cs="B Nazanin"/>
                <w:sz w:val="22"/>
                <w:lang w:bidi="fa-IR"/>
              </w:rPr>
            </w:pPr>
            <w:r w:rsidRPr="00447C0B">
              <w:rPr>
                <w:rFonts w:cs="B Nazanin" w:hint="cs"/>
                <w:sz w:val="22"/>
                <w:rtl/>
                <w:lang w:bidi="fa-IR"/>
              </w:rPr>
              <w:t>عملکرد الزامی</w:t>
            </w:r>
          </w:p>
        </w:tc>
        <w:tc>
          <w:tcPr>
            <w:tcW w:w="3248"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20</w:t>
            </w:r>
          </w:p>
        </w:tc>
        <w:tc>
          <w:tcPr>
            <w:tcW w:w="2605"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w:t>
            </w:r>
          </w:p>
        </w:tc>
      </w:tr>
      <w:tr w:rsidR="00106F3D" w:rsidRPr="00447C0B" w:rsidTr="00141814">
        <w:trPr>
          <w:jc w:val="center"/>
        </w:trPr>
        <w:tc>
          <w:tcPr>
            <w:tcW w:w="1538"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sz w:val="22"/>
                <w:lang w:bidi="fa-IR"/>
              </w:rPr>
              <w:t>0.5</w:t>
            </w:r>
            <w:r w:rsidR="00C73FB5" w:rsidRPr="00447C0B">
              <w:rPr>
                <w:rFonts w:cs="B Nazanin"/>
                <w:sz w:val="22"/>
                <w:lang w:bidi="fa-IR"/>
              </w:rPr>
              <w:t>0</w:t>
            </w:r>
            <w:r w:rsidRPr="00447C0B">
              <w:rPr>
                <w:sz w:val="22"/>
                <w:lang w:bidi="fa-IR"/>
              </w:rPr>
              <w:t>≤</w:t>
            </w:r>
            <w:r w:rsidRPr="00447C0B">
              <w:rPr>
                <w:rFonts w:cs="B Nazanin"/>
                <w:sz w:val="22"/>
                <w:lang w:bidi="fa-IR"/>
              </w:rPr>
              <w:t>V&lt;0.70</w:t>
            </w:r>
          </w:p>
        </w:tc>
        <w:tc>
          <w:tcPr>
            <w:tcW w:w="1612" w:type="dxa"/>
            <w:vAlign w:val="center"/>
          </w:tcPr>
          <w:p w:rsidR="00106F3D" w:rsidRPr="00447C0B" w:rsidRDefault="00106F3D" w:rsidP="00106F3D">
            <w:pPr>
              <w:spacing w:line="400" w:lineRule="atLeast"/>
              <w:contextualSpacing/>
              <w:jc w:val="center"/>
              <w:rPr>
                <w:rFonts w:cs="B Nazanin"/>
                <w:sz w:val="22"/>
                <w:lang w:bidi="fa-IR"/>
              </w:rPr>
            </w:pPr>
            <w:r w:rsidRPr="00447C0B">
              <w:rPr>
                <w:rFonts w:cs="B Nazanin" w:hint="cs"/>
                <w:sz w:val="22"/>
                <w:rtl/>
                <w:lang w:bidi="fa-IR"/>
              </w:rPr>
              <w:t>عملکرد الزامی</w:t>
            </w:r>
          </w:p>
        </w:tc>
        <w:tc>
          <w:tcPr>
            <w:tcW w:w="3248"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10</w:t>
            </w:r>
          </w:p>
        </w:tc>
        <w:tc>
          <w:tcPr>
            <w:tcW w:w="2605" w:type="dxa"/>
            <w:vAlign w:val="center"/>
          </w:tcPr>
          <w:p w:rsidR="00106F3D" w:rsidRPr="00447C0B" w:rsidRDefault="00106F3D" w:rsidP="00106F3D">
            <w:pPr>
              <w:spacing w:line="400" w:lineRule="atLeast"/>
              <w:contextualSpacing/>
              <w:jc w:val="center"/>
              <w:rPr>
                <w:rFonts w:cs="B Nazanin"/>
                <w:sz w:val="22"/>
                <w:rtl/>
                <w:lang w:bidi="fa-IR"/>
              </w:rPr>
            </w:pPr>
            <w:r w:rsidRPr="00447C0B">
              <w:rPr>
                <w:rFonts w:cs="B Nazanin" w:hint="cs"/>
                <w:sz w:val="22"/>
                <w:rtl/>
                <w:lang w:bidi="fa-IR"/>
              </w:rPr>
              <w:t>-</w:t>
            </w:r>
          </w:p>
        </w:tc>
      </w:tr>
      <w:tr w:rsidR="00C73FB5" w:rsidRPr="00447C0B" w:rsidTr="00141814">
        <w:trPr>
          <w:jc w:val="center"/>
        </w:trPr>
        <w:tc>
          <w:tcPr>
            <w:tcW w:w="1538" w:type="dxa"/>
            <w:vAlign w:val="center"/>
          </w:tcPr>
          <w:p w:rsidR="00C73FB5" w:rsidRPr="00447C0B" w:rsidRDefault="00C73FB5" w:rsidP="00C73FB5">
            <w:pPr>
              <w:spacing w:line="400" w:lineRule="atLeast"/>
              <w:contextualSpacing/>
              <w:jc w:val="center"/>
              <w:rPr>
                <w:rFonts w:cs="B Nazanin"/>
                <w:sz w:val="22"/>
                <w:rtl/>
                <w:lang w:bidi="fa-IR"/>
              </w:rPr>
            </w:pPr>
            <w:r w:rsidRPr="00447C0B">
              <w:rPr>
                <w:rFonts w:cs="B Nazanin"/>
                <w:sz w:val="22"/>
                <w:lang w:bidi="fa-IR"/>
              </w:rPr>
              <w:t>V&lt;0.50</w:t>
            </w:r>
          </w:p>
        </w:tc>
        <w:tc>
          <w:tcPr>
            <w:tcW w:w="1612" w:type="dxa"/>
            <w:vAlign w:val="center"/>
          </w:tcPr>
          <w:p w:rsidR="00C73FB5" w:rsidRPr="00447C0B" w:rsidRDefault="000554D6" w:rsidP="00C73FB5">
            <w:pPr>
              <w:spacing w:line="400" w:lineRule="atLeast"/>
              <w:contextualSpacing/>
              <w:jc w:val="center"/>
              <w:rPr>
                <w:rFonts w:cs="B Nazanin"/>
                <w:sz w:val="22"/>
                <w:rtl/>
                <w:lang w:bidi="fa-IR"/>
              </w:rPr>
            </w:pPr>
            <w:r w:rsidRPr="00447C0B">
              <w:rPr>
                <w:rFonts w:cs="B Nazanin" w:hint="cs"/>
                <w:sz w:val="22"/>
                <w:rtl/>
                <w:lang w:bidi="fa-IR"/>
              </w:rPr>
              <w:t xml:space="preserve">قطع </w:t>
            </w:r>
            <w:r w:rsidR="00C73FB5" w:rsidRPr="00447C0B">
              <w:rPr>
                <w:rFonts w:cs="B Nazanin" w:hint="cs"/>
                <w:sz w:val="22"/>
                <w:rtl/>
                <w:lang w:bidi="fa-IR"/>
              </w:rPr>
              <w:t>آنی</w:t>
            </w:r>
          </w:p>
        </w:tc>
        <w:tc>
          <w:tcPr>
            <w:tcW w:w="3248" w:type="dxa"/>
            <w:vAlign w:val="center"/>
          </w:tcPr>
          <w:p w:rsidR="00C73FB5" w:rsidRPr="00447C0B" w:rsidRDefault="00C73FB5" w:rsidP="00C73FB5">
            <w:pPr>
              <w:spacing w:line="400" w:lineRule="atLeast"/>
              <w:contextualSpacing/>
              <w:jc w:val="center"/>
              <w:rPr>
                <w:rFonts w:cs="B Nazanin"/>
                <w:sz w:val="22"/>
                <w:rtl/>
                <w:lang w:bidi="fa-IR"/>
              </w:rPr>
            </w:pPr>
            <w:r w:rsidRPr="00447C0B">
              <w:rPr>
                <w:rFonts w:cs="B Nazanin" w:hint="cs"/>
                <w:sz w:val="22"/>
                <w:rtl/>
                <w:lang w:bidi="fa-IR"/>
              </w:rPr>
              <w:t>1</w:t>
            </w:r>
          </w:p>
        </w:tc>
        <w:tc>
          <w:tcPr>
            <w:tcW w:w="2605" w:type="dxa"/>
            <w:vAlign w:val="center"/>
          </w:tcPr>
          <w:p w:rsidR="00C73FB5" w:rsidRPr="00447C0B" w:rsidRDefault="00C73FB5" w:rsidP="00C73FB5">
            <w:pPr>
              <w:spacing w:line="400" w:lineRule="atLeast"/>
              <w:contextualSpacing/>
              <w:jc w:val="center"/>
              <w:rPr>
                <w:rFonts w:cs="B Nazanin"/>
                <w:sz w:val="22"/>
                <w:rtl/>
                <w:lang w:bidi="fa-IR"/>
              </w:rPr>
            </w:pPr>
            <w:r w:rsidRPr="00447C0B">
              <w:rPr>
                <w:rFonts w:cs="B Nazanin" w:hint="cs"/>
                <w:sz w:val="22"/>
                <w:rtl/>
                <w:lang w:bidi="fa-IR"/>
              </w:rPr>
              <w:t>0.083</w:t>
            </w:r>
          </w:p>
        </w:tc>
      </w:tr>
    </w:tbl>
    <w:p w:rsidR="00427432" w:rsidRPr="00447C0B" w:rsidRDefault="00427432" w:rsidP="001A295D">
      <w:pPr>
        <w:spacing w:line="288" w:lineRule="auto"/>
        <w:jc w:val="center"/>
        <w:rPr>
          <w:rFonts w:cs="B Nazanin"/>
          <w:rtl/>
          <w:lang w:bidi="fa-IR"/>
        </w:rPr>
      </w:pPr>
    </w:p>
    <w:p w:rsidR="005B266C" w:rsidRPr="00447C0B" w:rsidRDefault="005B266C" w:rsidP="005B266C">
      <w:pPr>
        <w:spacing w:line="288" w:lineRule="auto"/>
        <w:ind w:firstLine="454"/>
        <w:jc w:val="lowKashida"/>
        <w:rPr>
          <w:rFonts w:cs="B Nazanin"/>
          <w:b/>
          <w:bCs/>
          <w:sz w:val="22"/>
          <w:szCs w:val="28"/>
          <w:u w:val="single"/>
          <w:rtl/>
          <w:lang w:bidi="fa-IR"/>
        </w:rPr>
      </w:pPr>
      <w:r w:rsidRPr="00447C0B">
        <w:rPr>
          <w:rFonts w:cs="B Nazanin" w:hint="cs"/>
          <w:b/>
          <w:bCs/>
          <w:sz w:val="22"/>
          <w:szCs w:val="28"/>
          <w:u w:val="single"/>
          <w:rtl/>
          <w:lang w:bidi="fa-IR"/>
        </w:rPr>
        <w:t>عملکرد پیوسته</w:t>
      </w:r>
    </w:p>
    <w:p w:rsidR="005B266C" w:rsidRPr="00447C0B" w:rsidRDefault="005B266C" w:rsidP="00786388">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اغتشاشات ولتاژ با هر مدت زمانی، که در آن ولتاژ قابل اعمال در محدوده </w:t>
      </w:r>
      <w:r w:rsidRPr="00447C0B">
        <w:rPr>
          <w:rFonts w:cs="B Nazanin"/>
          <w:sz w:val="22"/>
          <w:szCs w:val="28"/>
          <w:lang w:bidi="fa-IR"/>
        </w:rPr>
        <w:t>B</w:t>
      </w:r>
      <w:r w:rsidRPr="00447C0B">
        <w:rPr>
          <w:rFonts w:cs="B Nazanin" w:hint="cs"/>
          <w:sz w:val="22"/>
          <w:szCs w:val="28"/>
          <w:rtl/>
          <w:lang w:bidi="fa-IR"/>
        </w:rPr>
        <w:t xml:space="preserve"> تعریف شده در </w:t>
      </w:r>
      <w:r w:rsidRPr="00447C0B">
        <w:rPr>
          <w:rFonts w:cs="B Nazanin"/>
          <w:sz w:val="22"/>
          <w:szCs w:val="28"/>
          <w:lang w:bidi="fa-IR"/>
        </w:rPr>
        <w:t>ANSI C84.1</w:t>
      </w:r>
      <w:r w:rsidRPr="00447C0B">
        <w:rPr>
          <w:rFonts w:cs="B Nazanin" w:hint="cs"/>
          <w:sz w:val="22"/>
          <w:szCs w:val="28"/>
          <w:rtl/>
          <w:lang w:bidi="fa-IR"/>
        </w:rPr>
        <w:t xml:space="preserve"> باقی می‌ماند، نباید منجر به توقف تولید و تریپ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شود و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باید در چنین اغتشاشاتی در مدار باقی بماند و قادر باشد به تبادل توان اکتیو، حداقل به میزان قبل از اغتشاش، ادامه دهد. انحرافات موقت توان با مدت زمان کمتر از 0.5 ثانیه مجاز است. البته توقف تولید و تریپ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می‌تواند رخ دهد، در صورتیکه مؤلفه توالی منفی ولتاژ بیشتر از 5 درصد ولتاژ نامی به مدت بیشتر از 60 ثانیه یا بیشتر از 3 درصد ولتاژ نامی به مدت بیشتر از 300 ثانیه باشد، به شرطی که عدم تعادل ولتاژ به وسیله جریان‌های نا</w:t>
      </w:r>
      <w:r w:rsidR="00815FCC" w:rsidRPr="00447C0B">
        <w:rPr>
          <w:rFonts w:cs="B Nazanin" w:hint="cs"/>
          <w:sz w:val="22"/>
          <w:szCs w:val="28"/>
          <w:rtl/>
          <w:lang w:bidi="fa-IR"/>
        </w:rPr>
        <w:t>متعادل شبکه قدرت محلی نه ایجاد شده باشد</w:t>
      </w:r>
      <w:r w:rsidRPr="00447C0B">
        <w:rPr>
          <w:rFonts w:cs="B Nazanin" w:hint="cs"/>
          <w:sz w:val="22"/>
          <w:szCs w:val="28"/>
          <w:rtl/>
          <w:lang w:bidi="fa-IR"/>
        </w:rPr>
        <w:t xml:space="preserve"> و نه تشدید گردد.</w:t>
      </w:r>
    </w:p>
    <w:p w:rsidR="005B266C" w:rsidRPr="00447C0B" w:rsidRDefault="005B266C" w:rsidP="005B266C">
      <w:pPr>
        <w:spacing w:line="288" w:lineRule="auto"/>
        <w:ind w:firstLine="454"/>
        <w:jc w:val="lowKashida"/>
        <w:rPr>
          <w:rFonts w:cs="B Nazanin"/>
          <w:sz w:val="22"/>
          <w:szCs w:val="28"/>
          <w:rtl/>
          <w:lang w:bidi="fa-IR"/>
        </w:rPr>
      </w:pPr>
    </w:p>
    <w:p w:rsidR="005B266C" w:rsidRPr="00447C0B" w:rsidRDefault="005B266C" w:rsidP="005B266C">
      <w:pPr>
        <w:spacing w:line="288" w:lineRule="auto"/>
        <w:ind w:firstLine="454"/>
        <w:jc w:val="lowKashida"/>
        <w:rPr>
          <w:rFonts w:cs="B Nazanin"/>
          <w:b/>
          <w:bCs/>
          <w:sz w:val="22"/>
          <w:szCs w:val="28"/>
          <w:u w:val="single"/>
          <w:rtl/>
          <w:lang w:bidi="fa-IR"/>
        </w:rPr>
      </w:pPr>
      <w:r w:rsidRPr="00447C0B">
        <w:rPr>
          <w:rFonts w:cs="B Nazanin" w:hint="cs"/>
          <w:b/>
          <w:bCs/>
          <w:sz w:val="22"/>
          <w:szCs w:val="28"/>
          <w:u w:val="single"/>
          <w:rtl/>
          <w:lang w:bidi="fa-IR"/>
        </w:rPr>
        <w:t>گذر از افت ولتاژ</w:t>
      </w:r>
      <w:r w:rsidRPr="00447C0B">
        <w:rPr>
          <w:rStyle w:val="FootnoteReference"/>
          <w:rFonts w:cs="B Nazanin"/>
          <w:b/>
          <w:bCs/>
          <w:sz w:val="22"/>
          <w:szCs w:val="28"/>
          <w:u w:val="single"/>
          <w:rtl/>
          <w:lang w:bidi="fa-IR"/>
        </w:rPr>
        <w:footnoteReference w:id="52"/>
      </w:r>
    </w:p>
    <w:p w:rsidR="00AF2011" w:rsidRPr="00447C0B" w:rsidRDefault="00AF2011" w:rsidP="003E5F17">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هنگام اغتشاشات ولتاژ موقت، که ولتاژ فازی که کمترین مقدار را دارد کمتر از حداقل ناحیه عملکرد پیوسته باشد و در بازه مشخص شده در </w:t>
      </w:r>
      <w:r w:rsidR="002B29A3" w:rsidRPr="00447C0B">
        <w:rPr>
          <w:rFonts w:cs="B Nazanin" w:hint="cs"/>
          <w:sz w:val="22"/>
          <w:szCs w:val="28"/>
          <w:rtl/>
          <w:lang w:bidi="fa-IR"/>
        </w:rPr>
        <w:t>جداول</w:t>
      </w:r>
      <w:r w:rsidR="00E307AF" w:rsidRPr="00447C0B">
        <w:rPr>
          <w:rFonts w:cs="B Nazanin" w:hint="cs"/>
          <w:sz w:val="22"/>
          <w:szCs w:val="28"/>
          <w:rtl/>
          <w:lang w:bidi="fa-IR"/>
        </w:rPr>
        <w:t xml:space="preserve"> </w:t>
      </w:r>
      <w:r w:rsidR="003E5F17">
        <w:rPr>
          <w:rFonts w:cs="B Nazanin" w:hint="cs"/>
          <w:sz w:val="22"/>
          <w:szCs w:val="28"/>
          <w:rtl/>
          <w:lang w:bidi="fa-IR"/>
        </w:rPr>
        <w:t>15</w:t>
      </w:r>
      <w:r w:rsidR="00E307AF" w:rsidRPr="00447C0B">
        <w:rPr>
          <w:rFonts w:cs="B Nazanin" w:hint="cs"/>
          <w:sz w:val="22"/>
          <w:szCs w:val="28"/>
          <w:rtl/>
          <w:lang w:bidi="fa-IR"/>
        </w:rPr>
        <w:t xml:space="preserve"> تا </w:t>
      </w:r>
      <w:r w:rsidR="003E5F17">
        <w:rPr>
          <w:rFonts w:cs="B Nazanin" w:hint="cs"/>
          <w:sz w:val="22"/>
          <w:szCs w:val="28"/>
          <w:rtl/>
          <w:lang w:bidi="fa-IR"/>
        </w:rPr>
        <w:t>17</w:t>
      </w:r>
      <w:r w:rsidR="002B29A3" w:rsidRPr="00447C0B">
        <w:rPr>
          <w:rFonts w:cs="B Nazanin" w:hint="cs"/>
          <w:sz w:val="22"/>
          <w:szCs w:val="28"/>
          <w:rtl/>
          <w:lang w:bidi="fa-IR"/>
        </w:rPr>
        <w:t xml:space="preserve"> </w:t>
      </w:r>
      <w:r w:rsidRPr="00447C0B">
        <w:rPr>
          <w:rFonts w:cs="B Nazanin" w:hint="cs"/>
          <w:sz w:val="22"/>
          <w:szCs w:val="28"/>
          <w:rtl/>
          <w:lang w:bidi="fa-IR"/>
        </w:rPr>
        <w:t xml:space="preserve">باشد،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علاوه بر قابلیت گذر، باید سنکرونیزم با شبکه را حفظ کند</w:t>
      </w:r>
      <w:r w:rsidR="00F26762" w:rsidRPr="00447C0B">
        <w:rPr>
          <w:rFonts w:cs="B Nazanin" w:hint="cs"/>
          <w:sz w:val="22"/>
          <w:szCs w:val="28"/>
          <w:rtl/>
          <w:lang w:bidi="fa-IR"/>
        </w:rPr>
        <w:t>، تریپ ندهد و خروجی را بازیابی کند (مطابق شرایط بیان شده در بخش "بازیابی خروجی").</w:t>
      </w:r>
    </w:p>
    <w:p w:rsidR="00527EF3" w:rsidRPr="00447C0B" w:rsidRDefault="00527EF3" w:rsidP="00786388">
      <w:pPr>
        <w:spacing w:line="288" w:lineRule="auto"/>
        <w:ind w:firstLine="454"/>
        <w:jc w:val="lowKashida"/>
        <w:rPr>
          <w:rFonts w:cs="B Nazanin"/>
          <w:sz w:val="22"/>
          <w:szCs w:val="28"/>
          <w:rtl/>
          <w:lang w:bidi="fa-IR"/>
        </w:rPr>
      </w:pPr>
      <w:r w:rsidRPr="00447C0B">
        <w:rPr>
          <w:rFonts w:cs="B Nazanin" w:hint="cs"/>
          <w:sz w:val="22"/>
          <w:szCs w:val="28"/>
          <w:rtl/>
          <w:lang w:bidi="fa-IR"/>
        </w:rPr>
        <w:lastRenderedPageBreak/>
        <w:t xml:space="preserve">در این شرایط </w:t>
      </w:r>
      <w:r w:rsidR="007B4513" w:rsidRPr="00447C0B">
        <w:rPr>
          <w:rFonts w:cs="B Nazanin" w:hint="cs"/>
          <w:sz w:val="22"/>
          <w:szCs w:val="28"/>
          <w:rtl/>
          <w:lang w:bidi="fa-IR"/>
        </w:rPr>
        <w:t xml:space="preserve">در ناحیه عملکرد الزامی، </w:t>
      </w:r>
      <w:r w:rsidR="00786388" w:rsidRPr="00786388">
        <w:rPr>
          <w:rFonts w:cs="B Nazanin" w:hint="cs"/>
          <w:sz w:val="22"/>
          <w:szCs w:val="28"/>
          <w:rtl/>
          <w:lang w:bidi="fa-IR"/>
        </w:rPr>
        <w:t xml:space="preserve">منبع تولید پراکنده </w:t>
      </w:r>
      <w:r w:rsidR="007B4513" w:rsidRPr="00447C0B">
        <w:rPr>
          <w:rFonts w:cs="B Nazanin" w:hint="cs"/>
          <w:sz w:val="22"/>
          <w:szCs w:val="28"/>
          <w:rtl/>
          <w:lang w:bidi="fa-IR"/>
        </w:rPr>
        <w:t>باید سنکرونیزم با شبکه را حفظ کند، به تبادل جریان با شبکه ادامه دهد و توقف تولید و تریپ ندهد.</w:t>
      </w:r>
      <w:r w:rsidR="00D71A49" w:rsidRPr="00447C0B">
        <w:rPr>
          <w:rFonts w:cs="B Nazanin" w:hint="cs"/>
          <w:sz w:val="22"/>
          <w:szCs w:val="28"/>
          <w:rtl/>
          <w:lang w:bidi="fa-IR"/>
        </w:rPr>
        <w:t xml:space="preserve"> </w:t>
      </w:r>
      <w:r w:rsidRPr="00447C0B">
        <w:rPr>
          <w:rFonts w:cs="B Nazanin" w:hint="cs"/>
          <w:sz w:val="22"/>
          <w:szCs w:val="28"/>
          <w:rtl/>
          <w:lang w:bidi="fa-IR"/>
        </w:rPr>
        <w:t xml:space="preserve">منابع تولید پراکنده گروه‌های </w:t>
      </w:r>
      <w:r w:rsidRPr="00447C0B">
        <w:rPr>
          <w:rFonts w:cs="B Nazanin"/>
          <w:sz w:val="22"/>
          <w:szCs w:val="28"/>
          <w:lang w:bidi="fa-IR"/>
        </w:rPr>
        <w:t>II</w:t>
      </w:r>
      <w:r w:rsidRPr="00447C0B">
        <w:rPr>
          <w:rFonts w:cs="B Nazanin" w:hint="cs"/>
          <w:sz w:val="22"/>
          <w:szCs w:val="28"/>
          <w:rtl/>
          <w:lang w:bidi="fa-IR"/>
        </w:rPr>
        <w:t xml:space="preserve"> و </w:t>
      </w:r>
      <w:r w:rsidRPr="00447C0B">
        <w:rPr>
          <w:rFonts w:cs="B Nazanin"/>
          <w:sz w:val="22"/>
          <w:szCs w:val="28"/>
          <w:lang w:bidi="fa-IR"/>
        </w:rPr>
        <w:t>III</w:t>
      </w:r>
      <w:r w:rsidRPr="00447C0B">
        <w:rPr>
          <w:rFonts w:cs="B Nazanin" w:hint="cs"/>
          <w:sz w:val="22"/>
          <w:szCs w:val="28"/>
          <w:rtl/>
          <w:lang w:bidi="fa-IR"/>
        </w:rPr>
        <w:t xml:space="preserve"> به صورت پیش‌فرض نباید جریان ظاهری خود در حالت عملکرد الزامی را به پایین‌تر از 80 درصد مقدار پیش از اغتشاش کاهش ده</w:t>
      </w:r>
      <w:r w:rsidR="00D71A49" w:rsidRPr="00447C0B">
        <w:rPr>
          <w:rFonts w:cs="B Nazanin" w:hint="cs"/>
          <w:sz w:val="22"/>
          <w:szCs w:val="28"/>
          <w:rtl/>
          <w:lang w:bidi="fa-IR"/>
        </w:rPr>
        <w:t>ن</w:t>
      </w:r>
      <w:r w:rsidRPr="00447C0B">
        <w:rPr>
          <w:rFonts w:cs="B Nazanin" w:hint="cs"/>
          <w:sz w:val="22"/>
          <w:szCs w:val="28"/>
          <w:rtl/>
          <w:lang w:bidi="fa-IR"/>
        </w:rPr>
        <w:t xml:space="preserve">د. البته این مقدار در صورت توافق بین بهره‌بردار شبکه و بهره‌بردار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قابل تغییر است.</w:t>
      </w:r>
    </w:p>
    <w:p w:rsidR="007B4513" w:rsidRPr="00447C0B" w:rsidRDefault="001B2F68" w:rsidP="00786388">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در ناحیه عملکرد مجاز،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باید سنکرونیزم با شبکه را حفظ کند یا تریپ ندهد، می‌تواند به تبادل جریان با شبکه ادامه دهد یا توقف تولید بدهد</w:t>
      </w:r>
      <w:r w:rsidR="000554D6" w:rsidRPr="00447C0B">
        <w:rPr>
          <w:rFonts w:cs="B Nazanin" w:hint="cs"/>
          <w:sz w:val="22"/>
          <w:szCs w:val="28"/>
          <w:rtl/>
          <w:lang w:bidi="fa-IR"/>
        </w:rPr>
        <w:t>.</w:t>
      </w:r>
      <w:r w:rsidRPr="00447C0B">
        <w:rPr>
          <w:rFonts w:cs="B Nazanin" w:hint="cs"/>
          <w:sz w:val="22"/>
          <w:szCs w:val="28"/>
          <w:rtl/>
          <w:lang w:bidi="fa-IR"/>
        </w:rPr>
        <w:t xml:space="preserve"> اگر توقف تولید بدهد</w:t>
      </w:r>
      <w:r w:rsidR="000554D6" w:rsidRPr="00447C0B">
        <w:rPr>
          <w:rFonts w:cs="B Nazanin" w:hint="cs"/>
          <w:sz w:val="22"/>
          <w:szCs w:val="28"/>
          <w:rtl/>
          <w:lang w:bidi="fa-IR"/>
        </w:rPr>
        <w:t>،</w:t>
      </w:r>
      <w:r w:rsidRPr="00447C0B">
        <w:rPr>
          <w:rFonts w:cs="B Nazanin" w:hint="cs"/>
          <w:sz w:val="22"/>
          <w:szCs w:val="28"/>
          <w:rtl/>
          <w:lang w:bidi="fa-IR"/>
        </w:rPr>
        <w:t xml:space="preserve"> باید خروجی را بازیابی کند</w:t>
      </w:r>
      <w:r w:rsidR="003E0179" w:rsidRPr="00447C0B">
        <w:rPr>
          <w:rFonts w:cs="B Nazanin" w:hint="cs"/>
          <w:sz w:val="22"/>
          <w:szCs w:val="28"/>
          <w:rtl/>
          <w:lang w:bidi="fa-IR"/>
        </w:rPr>
        <w:t xml:space="preserve"> (مطابق شرایط بیان شده </w:t>
      </w:r>
      <w:r w:rsidR="00D71A49" w:rsidRPr="00447C0B">
        <w:rPr>
          <w:rFonts w:cs="B Nazanin" w:hint="cs"/>
          <w:sz w:val="22"/>
          <w:szCs w:val="28"/>
          <w:rtl/>
          <w:lang w:bidi="fa-IR"/>
        </w:rPr>
        <w:t>در بخش "بازیابی خروجی").</w:t>
      </w:r>
    </w:p>
    <w:p w:rsidR="000554D6" w:rsidRPr="00447C0B" w:rsidRDefault="00D71A49" w:rsidP="00786388">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برای </w:t>
      </w:r>
      <w:r w:rsidR="00786388" w:rsidRPr="00786388">
        <w:rPr>
          <w:rFonts w:cs="B Nazanin" w:hint="cs"/>
          <w:sz w:val="22"/>
          <w:szCs w:val="28"/>
          <w:rtl/>
          <w:lang w:bidi="fa-IR"/>
        </w:rPr>
        <w:t>من</w:t>
      </w:r>
      <w:r w:rsidR="00786388">
        <w:rPr>
          <w:rFonts w:cs="B Nazanin" w:hint="cs"/>
          <w:sz w:val="22"/>
          <w:szCs w:val="28"/>
          <w:rtl/>
          <w:lang w:bidi="fa-IR"/>
        </w:rPr>
        <w:t>ا</w:t>
      </w:r>
      <w:r w:rsidR="00786388" w:rsidRPr="00786388">
        <w:rPr>
          <w:rFonts w:cs="B Nazanin" w:hint="cs"/>
          <w:sz w:val="22"/>
          <w:szCs w:val="28"/>
          <w:rtl/>
          <w:lang w:bidi="fa-IR"/>
        </w:rPr>
        <w:t xml:space="preserve">بع تولید پراکنده </w:t>
      </w:r>
      <w:r w:rsidRPr="00447C0B">
        <w:rPr>
          <w:rFonts w:cs="B Nazanin" w:hint="cs"/>
          <w:sz w:val="22"/>
          <w:szCs w:val="28"/>
          <w:rtl/>
          <w:lang w:bidi="fa-IR"/>
        </w:rPr>
        <w:t xml:space="preserve">گروه </w:t>
      </w:r>
      <w:r w:rsidRPr="00447C0B">
        <w:rPr>
          <w:rFonts w:cs="B Nazanin"/>
          <w:sz w:val="22"/>
          <w:szCs w:val="28"/>
          <w:lang w:bidi="fa-IR"/>
        </w:rPr>
        <w:t>III</w:t>
      </w:r>
      <w:r w:rsidR="00542D22" w:rsidRPr="00447C0B">
        <w:rPr>
          <w:rFonts w:cs="B Nazanin" w:hint="cs"/>
          <w:sz w:val="22"/>
          <w:szCs w:val="28"/>
          <w:rtl/>
          <w:lang w:bidi="fa-IR"/>
        </w:rPr>
        <w:t xml:space="preserve">، </w:t>
      </w:r>
      <w:r w:rsidR="000554D6" w:rsidRPr="00447C0B">
        <w:rPr>
          <w:rFonts w:cs="B Nazanin" w:hint="cs"/>
          <w:sz w:val="22"/>
          <w:szCs w:val="28"/>
          <w:rtl/>
          <w:lang w:bidi="fa-IR"/>
        </w:rPr>
        <w:t xml:space="preserve">در ناحیه قطع آنی، </w:t>
      </w:r>
      <w:r w:rsidR="00786388">
        <w:rPr>
          <w:rFonts w:cs="B Nazanin" w:hint="cs"/>
          <w:sz w:val="22"/>
          <w:szCs w:val="28"/>
          <w:rtl/>
          <w:lang w:bidi="fa-IR"/>
        </w:rPr>
        <w:t>مولد</w:t>
      </w:r>
      <w:r w:rsidR="00786388" w:rsidRPr="00786388">
        <w:rPr>
          <w:rFonts w:cs="B Nazanin" w:hint="cs"/>
          <w:sz w:val="22"/>
          <w:szCs w:val="28"/>
          <w:rtl/>
          <w:lang w:bidi="fa-IR"/>
        </w:rPr>
        <w:t xml:space="preserve"> </w:t>
      </w:r>
      <w:r w:rsidR="000554D6" w:rsidRPr="00447C0B">
        <w:rPr>
          <w:rFonts w:cs="B Nazanin" w:hint="cs"/>
          <w:sz w:val="22"/>
          <w:szCs w:val="28"/>
          <w:rtl/>
          <w:lang w:bidi="fa-IR"/>
        </w:rPr>
        <w:t>نباید تریپ دهد، باید توقف تولید دهد و باید خروجی را بازیابی کند</w:t>
      </w:r>
      <w:r w:rsidR="003E0179" w:rsidRPr="00447C0B">
        <w:rPr>
          <w:rFonts w:cs="B Nazanin" w:hint="cs"/>
          <w:sz w:val="22"/>
          <w:szCs w:val="28"/>
          <w:rtl/>
          <w:lang w:bidi="fa-IR"/>
        </w:rPr>
        <w:t xml:space="preserve"> (مطابق شرایط بیان شده </w:t>
      </w:r>
      <w:r w:rsidR="00542D22" w:rsidRPr="00447C0B">
        <w:rPr>
          <w:rFonts w:cs="B Nazanin" w:hint="cs"/>
          <w:sz w:val="22"/>
          <w:szCs w:val="28"/>
          <w:rtl/>
          <w:lang w:bidi="fa-IR"/>
        </w:rPr>
        <w:t>در بخش "بازیابی خروجی").</w:t>
      </w:r>
    </w:p>
    <w:p w:rsidR="008037B0" w:rsidRPr="00447C0B" w:rsidRDefault="008037B0" w:rsidP="00C97FB3">
      <w:pPr>
        <w:spacing w:line="288" w:lineRule="auto"/>
        <w:ind w:firstLine="454"/>
        <w:jc w:val="lowKashida"/>
        <w:rPr>
          <w:rFonts w:cs="B Nazanin"/>
          <w:sz w:val="22"/>
          <w:szCs w:val="28"/>
          <w:rtl/>
          <w:lang w:bidi="fa-IR"/>
        </w:rPr>
      </w:pPr>
    </w:p>
    <w:p w:rsidR="000E5656" w:rsidRPr="00447C0B" w:rsidRDefault="000E5656" w:rsidP="000E5656">
      <w:pPr>
        <w:spacing w:line="288" w:lineRule="auto"/>
        <w:ind w:firstLine="454"/>
        <w:jc w:val="lowKashida"/>
        <w:rPr>
          <w:rFonts w:cs="B Nazanin"/>
          <w:b/>
          <w:bCs/>
          <w:sz w:val="22"/>
          <w:szCs w:val="28"/>
          <w:u w:val="single"/>
          <w:rtl/>
          <w:lang w:bidi="fa-IR"/>
        </w:rPr>
      </w:pPr>
      <w:r w:rsidRPr="00447C0B">
        <w:rPr>
          <w:rFonts w:cs="B Nazanin" w:hint="cs"/>
          <w:b/>
          <w:bCs/>
          <w:sz w:val="22"/>
          <w:szCs w:val="28"/>
          <w:u w:val="single"/>
          <w:rtl/>
          <w:lang w:bidi="fa-IR"/>
        </w:rPr>
        <w:t>گذر از اضافه ولتاژ</w:t>
      </w:r>
      <w:r w:rsidRPr="00447C0B">
        <w:rPr>
          <w:rStyle w:val="FootnoteReference"/>
          <w:rFonts w:cs="B Nazanin"/>
          <w:b/>
          <w:bCs/>
          <w:sz w:val="22"/>
          <w:szCs w:val="28"/>
          <w:u w:val="single"/>
          <w:rtl/>
          <w:lang w:bidi="fa-IR"/>
        </w:rPr>
        <w:footnoteReference w:id="53"/>
      </w:r>
    </w:p>
    <w:p w:rsidR="000E5656" w:rsidRPr="00447C0B" w:rsidRDefault="000E5656" w:rsidP="003E5F17">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هنگام اغتشاشات ولتاژ موقت، که ولتاژ فازی که بیشترین مقدار را دارد بیشتر از حداکثر ناحیه عملکرد پیوسته باشد و در بازه مشخص شده در </w:t>
      </w:r>
      <w:r w:rsidR="002B29A3" w:rsidRPr="00447C0B">
        <w:rPr>
          <w:rFonts w:cs="B Nazanin" w:hint="cs"/>
          <w:sz w:val="22"/>
          <w:szCs w:val="28"/>
          <w:rtl/>
          <w:lang w:bidi="fa-IR"/>
        </w:rPr>
        <w:t>جداول</w:t>
      </w:r>
      <w:r w:rsidR="00E307AF" w:rsidRPr="00447C0B">
        <w:rPr>
          <w:rFonts w:cs="B Nazanin" w:hint="cs"/>
          <w:sz w:val="22"/>
          <w:szCs w:val="28"/>
          <w:rtl/>
          <w:lang w:bidi="fa-IR"/>
        </w:rPr>
        <w:t xml:space="preserve"> </w:t>
      </w:r>
      <w:r w:rsidR="003E5F17">
        <w:rPr>
          <w:rFonts w:cs="B Nazanin" w:hint="cs"/>
          <w:sz w:val="22"/>
          <w:szCs w:val="28"/>
          <w:rtl/>
          <w:lang w:bidi="fa-IR"/>
        </w:rPr>
        <w:t>15</w:t>
      </w:r>
      <w:r w:rsidR="00E307AF" w:rsidRPr="00447C0B">
        <w:rPr>
          <w:rFonts w:cs="B Nazanin" w:hint="cs"/>
          <w:sz w:val="22"/>
          <w:szCs w:val="28"/>
          <w:rtl/>
          <w:lang w:bidi="fa-IR"/>
        </w:rPr>
        <w:t xml:space="preserve"> تا </w:t>
      </w:r>
      <w:r w:rsidR="003E5F17">
        <w:rPr>
          <w:rFonts w:cs="B Nazanin" w:hint="cs"/>
          <w:sz w:val="22"/>
          <w:szCs w:val="28"/>
          <w:rtl/>
          <w:lang w:bidi="fa-IR"/>
        </w:rPr>
        <w:t>17</w:t>
      </w:r>
      <w:r w:rsidR="002B29A3" w:rsidRPr="00447C0B">
        <w:rPr>
          <w:rFonts w:cs="B Nazanin" w:hint="cs"/>
          <w:sz w:val="22"/>
          <w:szCs w:val="28"/>
          <w:rtl/>
          <w:lang w:bidi="fa-IR"/>
        </w:rPr>
        <w:t xml:space="preserve"> </w:t>
      </w:r>
      <w:r w:rsidRPr="00447C0B">
        <w:rPr>
          <w:rFonts w:cs="B Nazanin" w:hint="cs"/>
          <w:sz w:val="22"/>
          <w:szCs w:val="28"/>
          <w:rtl/>
          <w:lang w:bidi="fa-IR"/>
        </w:rPr>
        <w:t xml:space="preserve">باشد،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علاوه بر قابلیت گذر، باید سنکرونیزم با شبکه را حفظ کند، تریپ ندهد و خروجی را بازیابی کند (مطابق شرایط بیان شده در بخش "بازیابی خروجی").</w:t>
      </w:r>
    </w:p>
    <w:p w:rsidR="000E5656" w:rsidRPr="00447C0B" w:rsidRDefault="000E5656" w:rsidP="00786388">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در این شرایط در ناحیه عملکرد مجاز،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باید سنکرونیزم با شبکه را</w:t>
      </w:r>
      <w:r w:rsidR="003D0EAA" w:rsidRPr="00447C0B">
        <w:rPr>
          <w:rFonts w:cs="B Nazanin" w:hint="cs"/>
          <w:sz w:val="22"/>
          <w:szCs w:val="28"/>
          <w:rtl/>
          <w:lang w:bidi="fa-IR"/>
        </w:rPr>
        <w:t xml:space="preserve"> </w:t>
      </w:r>
      <w:r w:rsidRPr="00447C0B">
        <w:rPr>
          <w:rFonts w:cs="B Nazanin" w:hint="cs"/>
          <w:sz w:val="22"/>
          <w:szCs w:val="28"/>
          <w:rtl/>
          <w:lang w:bidi="fa-IR"/>
        </w:rPr>
        <w:t>حفظ کند یا تریپ ندهد، می‌تواند به تبادل جریان با شبکه ادامه دهد یا توقف تولید بدهد. اگر توقف تولید بدهد، باید خروجی را بازیابی کند (مطابق شرایط بیان شده در بخش "بازیابی خروجی").</w:t>
      </w:r>
    </w:p>
    <w:p w:rsidR="000E5656" w:rsidRPr="00447C0B" w:rsidRDefault="000E5656" w:rsidP="00786388">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برای </w:t>
      </w:r>
      <w:r w:rsidR="00786388" w:rsidRPr="00786388">
        <w:rPr>
          <w:rFonts w:cs="B Nazanin" w:hint="cs"/>
          <w:sz w:val="22"/>
          <w:szCs w:val="28"/>
          <w:rtl/>
          <w:lang w:bidi="fa-IR"/>
        </w:rPr>
        <w:t>من</w:t>
      </w:r>
      <w:r w:rsidR="00786388">
        <w:rPr>
          <w:rFonts w:cs="B Nazanin" w:hint="cs"/>
          <w:sz w:val="22"/>
          <w:szCs w:val="28"/>
          <w:rtl/>
          <w:lang w:bidi="fa-IR"/>
        </w:rPr>
        <w:t>ا</w:t>
      </w:r>
      <w:r w:rsidR="00786388" w:rsidRPr="00786388">
        <w:rPr>
          <w:rFonts w:cs="B Nazanin" w:hint="cs"/>
          <w:sz w:val="22"/>
          <w:szCs w:val="28"/>
          <w:rtl/>
          <w:lang w:bidi="fa-IR"/>
        </w:rPr>
        <w:t xml:space="preserve">بع تولید پراکنده </w:t>
      </w:r>
      <w:r w:rsidRPr="00447C0B">
        <w:rPr>
          <w:rFonts w:cs="B Nazanin" w:hint="cs"/>
          <w:sz w:val="22"/>
          <w:szCs w:val="28"/>
          <w:rtl/>
          <w:lang w:bidi="fa-IR"/>
        </w:rPr>
        <w:t xml:space="preserve">گروه </w:t>
      </w:r>
      <w:r w:rsidRPr="00447C0B">
        <w:rPr>
          <w:rFonts w:cs="B Nazanin"/>
          <w:sz w:val="22"/>
          <w:szCs w:val="28"/>
          <w:lang w:bidi="fa-IR"/>
        </w:rPr>
        <w:t>III</w:t>
      </w:r>
      <w:r w:rsidRPr="00447C0B">
        <w:rPr>
          <w:rFonts w:cs="B Nazanin" w:hint="cs"/>
          <w:sz w:val="22"/>
          <w:szCs w:val="28"/>
          <w:rtl/>
          <w:lang w:bidi="fa-IR"/>
        </w:rPr>
        <w:t xml:space="preserve">، در ناحیه قطع آنی، </w:t>
      </w:r>
      <w:r w:rsidR="00786388">
        <w:rPr>
          <w:rFonts w:cs="B Nazanin" w:hint="cs"/>
          <w:sz w:val="22"/>
          <w:szCs w:val="28"/>
          <w:rtl/>
          <w:lang w:bidi="fa-IR"/>
        </w:rPr>
        <w:t>مولد</w:t>
      </w:r>
      <w:r w:rsidR="00786388" w:rsidRPr="00786388">
        <w:rPr>
          <w:rFonts w:cs="B Nazanin" w:hint="cs"/>
          <w:sz w:val="22"/>
          <w:szCs w:val="28"/>
          <w:rtl/>
          <w:lang w:bidi="fa-IR"/>
        </w:rPr>
        <w:t xml:space="preserve"> </w:t>
      </w:r>
      <w:r w:rsidRPr="00447C0B">
        <w:rPr>
          <w:rFonts w:cs="B Nazanin" w:hint="cs"/>
          <w:sz w:val="22"/>
          <w:szCs w:val="28"/>
          <w:rtl/>
          <w:lang w:bidi="fa-IR"/>
        </w:rPr>
        <w:t>نباید تریپ دهد، باید توقف تولید دهد و باید خروجی را بازیابی کند (مطابق شرایط بیان شده در بخش "بازیابی خروجی").</w:t>
      </w:r>
    </w:p>
    <w:p w:rsidR="000E5656" w:rsidRPr="00447C0B" w:rsidRDefault="000E5656" w:rsidP="00C97FB3">
      <w:pPr>
        <w:spacing w:line="288" w:lineRule="auto"/>
        <w:ind w:firstLine="454"/>
        <w:jc w:val="lowKashida"/>
        <w:rPr>
          <w:rFonts w:cs="B Nazanin"/>
          <w:sz w:val="22"/>
          <w:szCs w:val="28"/>
          <w:rtl/>
          <w:lang w:bidi="fa-IR"/>
        </w:rPr>
      </w:pPr>
    </w:p>
    <w:p w:rsidR="008037B0" w:rsidRPr="00447C0B" w:rsidRDefault="008037B0" w:rsidP="00C97FB3">
      <w:pPr>
        <w:spacing w:line="288" w:lineRule="auto"/>
        <w:ind w:firstLine="454"/>
        <w:jc w:val="lowKashida"/>
        <w:rPr>
          <w:rFonts w:cs="B Nazanin"/>
          <w:b/>
          <w:bCs/>
          <w:sz w:val="22"/>
          <w:szCs w:val="28"/>
          <w:u w:val="single"/>
          <w:rtl/>
          <w:lang w:bidi="fa-IR"/>
        </w:rPr>
      </w:pPr>
      <w:r w:rsidRPr="00447C0B">
        <w:rPr>
          <w:rFonts w:cs="B Nazanin" w:hint="cs"/>
          <w:b/>
          <w:bCs/>
          <w:sz w:val="22"/>
          <w:szCs w:val="28"/>
          <w:u w:val="single"/>
          <w:rtl/>
          <w:lang w:bidi="fa-IR"/>
        </w:rPr>
        <w:t>بازیابی خروجی</w:t>
      </w:r>
    </w:p>
    <w:p w:rsidR="008037B0" w:rsidRPr="00447C0B" w:rsidRDefault="008037B0" w:rsidP="00786388">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در صورتیکه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از اغتشاش ولتاژ، بدون تریپ گذر کرد، اگر ولتاژ در حالت گذر از افت ولتاژ از مقدار پایینی ناحیه عملکرد الزامی پیشی بگیرد یا ولتاژ در حالت گذر از اضافه ولتاژ به زیر </w:t>
      </w:r>
      <w:r w:rsidRPr="00447C0B">
        <w:rPr>
          <w:rFonts w:cs="B Nazanin" w:hint="cs"/>
          <w:sz w:val="22"/>
          <w:szCs w:val="28"/>
          <w:rtl/>
          <w:lang w:bidi="fa-IR"/>
        </w:rPr>
        <w:lastRenderedPageBreak/>
        <w:t xml:space="preserve">مقدار بالایی ناحیه عملکرد پیوسته برگردد،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باید سنکرونیزم با شبکه را حفظ کند و باید خروجی جریان اکتیو را </w:t>
      </w:r>
      <w:r w:rsidR="003E0179" w:rsidRPr="00447C0B">
        <w:rPr>
          <w:rFonts w:cs="B Nazanin" w:hint="cs"/>
          <w:sz w:val="22"/>
          <w:szCs w:val="28"/>
          <w:rtl/>
          <w:lang w:bidi="fa-IR"/>
        </w:rPr>
        <w:t xml:space="preserve">در مدت زمان حداکثر 0.4 ثانیه </w:t>
      </w:r>
      <w:r w:rsidRPr="00447C0B">
        <w:rPr>
          <w:rFonts w:cs="B Nazanin" w:hint="cs"/>
          <w:sz w:val="22"/>
          <w:szCs w:val="28"/>
          <w:rtl/>
          <w:lang w:bidi="fa-IR"/>
        </w:rPr>
        <w:t xml:space="preserve">به حداقل 80 درصد مقدار جریان اکتیو قبل از اغتشاش </w:t>
      </w:r>
      <w:r w:rsidR="003E0179" w:rsidRPr="00447C0B">
        <w:rPr>
          <w:rFonts w:cs="B Nazanin" w:hint="cs"/>
          <w:sz w:val="22"/>
          <w:szCs w:val="28"/>
          <w:rtl/>
          <w:lang w:bidi="fa-IR"/>
        </w:rPr>
        <w:t>برگرداند.</w:t>
      </w:r>
    </w:p>
    <w:p w:rsidR="00C342BD" w:rsidRPr="003D0EAA" w:rsidRDefault="00C342BD" w:rsidP="00C97FB3">
      <w:pPr>
        <w:spacing w:line="288" w:lineRule="auto"/>
        <w:ind w:firstLine="454"/>
        <w:jc w:val="lowKashida"/>
        <w:rPr>
          <w:rFonts w:cs="B Nazanin"/>
          <w:sz w:val="22"/>
          <w:szCs w:val="28"/>
          <w:highlight w:val="green"/>
          <w:rtl/>
          <w:lang w:bidi="fa-IR"/>
        </w:rPr>
      </w:pPr>
    </w:p>
    <w:p w:rsidR="003D0EAA" w:rsidRDefault="003D0EAA" w:rsidP="006A1064">
      <w:pPr>
        <w:spacing w:line="288" w:lineRule="auto"/>
        <w:ind w:firstLine="454"/>
        <w:jc w:val="lowKashida"/>
        <w:rPr>
          <w:rFonts w:cs="B Nazanin"/>
          <w:sz w:val="22"/>
          <w:szCs w:val="28"/>
          <w:rtl/>
          <w:lang w:bidi="fa-IR"/>
        </w:rPr>
      </w:pPr>
      <w:r w:rsidRPr="00447C0B">
        <w:rPr>
          <w:rFonts w:cs="B Nazanin" w:hint="cs"/>
          <w:sz w:val="22"/>
          <w:szCs w:val="28"/>
          <w:rtl/>
          <w:lang w:bidi="fa-IR"/>
        </w:rPr>
        <w:t>در انتهای این بخش، خلاصه</w:t>
      </w:r>
      <w:r w:rsidRPr="00447C0B">
        <w:rPr>
          <w:rFonts w:cs="B Nazanin"/>
          <w:sz w:val="22"/>
          <w:szCs w:val="28"/>
          <w:rtl/>
          <w:lang w:bidi="fa-IR"/>
        </w:rPr>
        <w:softHyphen/>
      </w:r>
      <w:r w:rsidRPr="00447C0B">
        <w:rPr>
          <w:rFonts w:cs="B Nazanin" w:hint="cs"/>
          <w:sz w:val="22"/>
          <w:szCs w:val="28"/>
          <w:rtl/>
          <w:lang w:bidi="fa-IR"/>
        </w:rPr>
        <w:t xml:space="preserve">ای از موارد مطرح شده در مورد پاسخ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به شرایط غیرعادی ولتاژ و الزامات گذر از ولتاژ به ازای گروه</w:t>
      </w:r>
      <w:r w:rsidRPr="00447C0B">
        <w:rPr>
          <w:rFonts w:cs="B Nazanin"/>
          <w:sz w:val="22"/>
          <w:szCs w:val="28"/>
          <w:rtl/>
          <w:lang w:bidi="fa-IR"/>
        </w:rPr>
        <w:softHyphen/>
      </w:r>
      <w:r w:rsidRPr="00447C0B">
        <w:rPr>
          <w:rFonts w:cs="B Nazanin" w:hint="cs"/>
          <w:sz w:val="22"/>
          <w:szCs w:val="28"/>
          <w:rtl/>
          <w:lang w:bidi="fa-IR"/>
        </w:rPr>
        <w:t xml:space="preserve">های مختلف در شکل‌های </w:t>
      </w:r>
      <w:r w:rsidR="006A1064">
        <w:rPr>
          <w:rFonts w:cs="B Nazanin" w:hint="cs"/>
          <w:sz w:val="22"/>
          <w:szCs w:val="28"/>
          <w:rtl/>
          <w:lang w:bidi="fa-IR"/>
        </w:rPr>
        <w:t>5</w:t>
      </w:r>
      <w:r w:rsidR="00E307AF" w:rsidRPr="00447C0B">
        <w:rPr>
          <w:rFonts w:cs="B Nazanin" w:hint="cs"/>
          <w:sz w:val="22"/>
          <w:szCs w:val="28"/>
          <w:rtl/>
          <w:lang w:bidi="fa-IR"/>
        </w:rPr>
        <w:t xml:space="preserve"> تا </w:t>
      </w:r>
      <w:r w:rsidR="006A1064">
        <w:rPr>
          <w:rFonts w:cs="B Nazanin" w:hint="cs"/>
          <w:sz w:val="22"/>
          <w:szCs w:val="28"/>
          <w:rtl/>
          <w:lang w:bidi="fa-IR"/>
        </w:rPr>
        <w:t>7</w:t>
      </w:r>
      <w:r w:rsidR="002B29A3" w:rsidRPr="00447C0B">
        <w:rPr>
          <w:rFonts w:cs="B Nazanin" w:hint="cs"/>
          <w:sz w:val="22"/>
          <w:szCs w:val="28"/>
          <w:rtl/>
          <w:lang w:bidi="fa-IR"/>
        </w:rPr>
        <w:t xml:space="preserve"> </w:t>
      </w:r>
      <w:r w:rsidRPr="00447C0B">
        <w:rPr>
          <w:rFonts w:cs="B Nazanin" w:hint="cs"/>
          <w:sz w:val="22"/>
          <w:szCs w:val="28"/>
          <w:rtl/>
          <w:lang w:bidi="fa-IR"/>
        </w:rPr>
        <w:t>نشان داده شده است.</w:t>
      </w:r>
    </w:p>
    <w:p w:rsidR="00D55E6E" w:rsidRPr="00447C0B" w:rsidRDefault="00D55E6E" w:rsidP="00E307AF">
      <w:pPr>
        <w:spacing w:line="288" w:lineRule="auto"/>
        <w:ind w:firstLine="454"/>
        <w:jc w:val="lowKashida"/>
        <w:rPr>
          <w:rFonts w:cs="B Nazanin"/>
          <w:sz w:val="22"/>
          <w:szCs w:val="28"/>
          <w:rtl/>
          <w:lang w:bidi="fa-IR"/>
        </w:rPr>
      </w:pPr>
    </w:p>
    <w:p w:rsidR="003D0EAA" w:rsidRPr="00447C0B" w:rsidRDefault="005A459B" w:rsidP="003D0EAA">
      <w:pPr>
        <w:spacing w:line="288" w:lineRule="auto"/>
        <w:jc w:val="center"/>
        <w:rPr>
          <w:rFonts w:cs="B Nazanin"/>
          <w:sz w:val="22"/>
          <w:szCs w:val="28"/>
          <w:rtl/>
          <w:lang w:bidi="fa-IR"/>
        </w:rPr>
      </w:pPr>
      <w:r w:rsidRPr="00447C0B">
        <w:rPr>
          <w:rFonts w:cs="B Nazanin"/>
          <w:noProof/>
          <w:sz w:val="22"/>
          <w:szCs w:val="28"/>
        </w:rPr>
        <w:drawing>
          <wp:inline distT="0" distB="0" distL="0" distR="0" wp14:anchorId="345582D1" wp14:editId="4F88605F">
            <wp:extent cx="5486400" cy="3657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D0EAA" w:rsidRPr="00447C0B" w:rsidRDefault="003D0EAA" w:rsidP="003E5F17">
      <w:pPr>
        <w:jc w:val="center"/>
        <w:rPr>
          <w:rFonts w:ascii="Times New Roman Bold" w:hAnsi="Times New Roman Bold" w:cs="B Nazanin"/>
          <w:b/>
          <w:bCs/>
          <w:sz w:val="20"/>
          <w:rtl/>
          <w:lang w:bidi="fa-IR"/>
        </w:rPr>
      </w:pPr>
      <w:bookmarkStart w:id="61" w:name="_Ref52893471"/>
      <w:r w:rsidRPr="00447C0B">
        <w:rPr>
          <w:rFonts w:ascii="Times New Roman Bold" w:hAnsi="Times New Roman Bold" w:cs="B Nazanin"/>
          <w:b/>
          <w:bCs/>
          <w:sz w:val="20"/>
          <w:rtl/>
          <w:lang w:bidi="fa-IR"/>
        </w:rPr>
        <w:t xml:space="preserve">شکل </w:t>
      </w:r>
      <w:r w:rsidR="00D1755F" w:rsidRPr="00447C0B">
        <w:rPr>
          <w:rFonts w:ascii="Times New Roman Bold" w:hAnsi="Times New Roman Bold" w:cs="B Nazanin"/>
          <w:b/>
          <w:bCs/>
          <w:sz w:val="20"/>
          <w:rtl/>
          <w:lang w:bidi="fa-IR"/>
        </w:rPr>
        <w:fldChar w:fldCharType="begin"/>
      </w:r>
      <w:r w:rsidRPr="00447C0B">
        <w:rPr>
          <w:rFonts w:ascii="Times New Roman Bold" w:hAnsi="Times New Roman Bold" w:cs="B Nazanin"/>
          <w:b/>
          <w:bCs/>
          <w:sz w:val="20"/>
          <w:rtl/>
          <w:lang w:bidi="fa-IR"/>
        </w:rPr>
        <w:instrText xml:space="preserve"> </w:instrText>
      </w:r>
      <w:r w:rsidRPr="00447C0B">
        <w:rPr>
          <w:rFonts w:ascii="Times New Roman Bold" w:hAnsi="Times New Roman Bold" w:cs="B Nazanin"/>
          <w:b/>
          <w:bCs/>
          <w:sz w:val="20"/>
          <w:lang w:bidi="fa-IR"/>
        </w:rPr>
        <w:instrText>SEQ</w:instrText>
      </w:r>
      <w:r w:rsidRPr="00447C0B">
        <w:rPr>
          <w:rFonts w:ascii="Times New Roman Bold" w:hAnsi="Times New Roman Bold" w:cs="B Nazanin"/>
          <w:b/>
          <w:bCs/>
          <w:sz w:val="20"/>
          <w:rtl/>
          <w:lang w:bidi="fa-IR"/>
        </w:rPr>
        <w:instrText xml:space="preserve"> شکل \* </w:instrText>
      </w:r>
      <w:r w:rsidRPr="00447C0B">
        <w:rPr>
          <w:rFonts w:ascii="Times New Roman Bold" w:hAnsi="Times New Roman Bold" w:cs="B Nazanin"/>
          <w:b/>
          <w:bCs/>
          <w:sz w:val="20"/>
          <w:lang w:bidi="fa-IR"/>
        </w:rPr>
        <w:instrText>ARABIC</w:instrText>
      </w:r>
      <w:r w:rsidRPr="00447C0B">
        <w:rPr>
          <w:rFonts w:ascii="Times New Roman Bold" w:hAnsi="Times New Roman Bold" w:cs="B Nazanin"/>
          <w:b/>
          <w:bCs/>
          <w:sz w:val="20"/>
          <w:rtl/>
          <w:lang w:bidi="fa-IR"/>
        </w:rPr>
        <w:instrText xml:space="preserve"> </w:instrText>
      </w:r>
      <w:r w:rsidR="00D1755F" w:rsidRPr="00447C0B">
        <w:rPr>
          <w:rFonts w:ascii="Times New Roman Bold" w:hAnsi="Times New Roman Bold" w:cs="B Nazanin"/>
          <w:b/>
          <w:bCs/>
          <w:sz w:val="20"/>
          <w:rtl/>
          <w:lang w:bidi="fa-IR"/>
        </w:rPr>
        <w:fldChar w:fldCharType="separate"/>
      </w:r>
      <w:r w:rsidR="00A374EC">
        <w:rPr>
          <w:rFonts w:ascii="Times New Roman Bold" w:hAnsi="Times New Roman Bold" w:cs="B Nazanin"/>
          <w:b/>
          <w:bCs/>
          <w:noProof/>
          <w:sz w:val="20"/>
          <w:rtl/>
          <w:lang w:bidi="fa-IR"/>
        </w:rPr>
        <w:t>5</w:t>
      </w:r>
      <w:r w:rsidR="00D1755F" w:rsidRPr="00447C0B">
        <w:rPr>
          <w:rFonts w:ascii="Times New Roman Bold" w:hAnsi="Times New Roman Bold" w:cs="B Nazanin"/>
          <w:b/>
          <w:bCs/>
          <w:sz w:val="20"/>
          <w:rtl/>
          <w:lang w:bidi="fa-IR"/>
        </w:rPr>
        <w:fldChar w:fldCharType="end"/>
      </w:r>
      <w:bookmarkEnd w:id="61"/>
      <w:r w:rsidRPr="00447C0B">
        <w:rPr>
          <w:rFonts w:ascii="Times New Roman Bold" w:hAnsi="Times New Roman Bold" w:cs="B Nazanin" w:hint="cs"/>
          <w:b/>
          <w:bCs/>
          <w:sz w:val="20"/>
          <w:rtl/>
          <w:lang w:bidi="fa-IR"/>
        </w:rPr>
        <w:t xml:space="preserve">: خلاصه پاسخ </w:t>
      </w:r>
      <w:r w:rsidR="00786388" w:rsidRPr="00786388">
        <w:rPr>
          <w:rFonts w:ascii="Times New Roman Bold" w:hAnsi="Times New Roman Bold" w:cs="B Nazanin" w:hint="cs"/>
          <w:b/>
          <w:bCs/>
          <w:sz w:val="20"/>
          <w:rtl/>
          <w:lang w:bidi="fa-IR"/>
        </w:rPr>
        <w:t xml:space="preserve">منبع تولید پراکنده </w:t>
      </w:r>
      <w:r w:rsidRPr="00447C0B">
        <w:rPr>
          <w:rFonts w:ascii="Times New Roman Bold" w:hAnsi="Times New Roman Bold" w:cs="B Nazanin" w:hint="cs"/>
          <w:b/>
          <w:bCs/>
          <w:sz w:val="20"/>
          <w:rtl/>
          <w:lang w:bidi="fa-IR"/>
        </w:rPr>
        <w:t xml:space="preserve">به شرایط غیرعادی ولتاژ و الزامات گذر از </w:t>
      </w:r>
      <w:r w:rsidR="000F7202" w:rsidRPr="00447C0B">
        <w:rPr>
          <w:rFonts w:ascii="Times New Roman Bold" w:hAnsi="Times New Roman Bold" w:cs="B Nazanin" w:hint="cs"/>
          <w:b/>
          <w:bCs/>
          <w:sz w:val="20"/>
          <w:rtl/>
          <w:lang w:bidi="fa-IR"/>
        </w:rPr>
        <w:t xml:space="preserve">اغتشاشات </w:t>
      </w:r>
      <w:r w:rsidRPr="00447C0B">
        <w:rPr>
          <w:rFonts w:ascii="Times New Roman Bold" w:hAnsi="Times New Roman Bold" w:cs="B Nazanin" w:hint="cs"/>
          <w:b/>
          <w:bCs/>
          <w:sz w:val="20"/>
          <w:rtl/>
          <w:lang w:bidi="fa-IR"/>
        </w:rPr>
        <w:t xml:space="preserve">ولتاژ برای گروه </w:t>
      </w:r>
      <w:r w:rsidRPr="00447C0B">
        <w:rPr>
          <w:rFonts w:ascii="Times New Roman Bold" w:hAnsi="Times New Roman Bold" w:cs="B Nazanin"/>
          <w:b/>
          <w:bCs/>
          <w:sz w:val="20"/>
          <w:lang w:bidi="fa-IR"/>
        </w:rPr>
        <w:t>I</w:t>
      </w:r>
      <w:r w:rsidR="005A459B" w:rsidRPr="00447C0B">
        <w:rPr>
          <w:rFonts w:ascii="Times New Roman Bold" w:hAnsi="Times New Roman Bold" w:cs="B Nazanin" w:hint="cs"/>
          <w:b/>
          <w:bCs/>
          <w:sz w:val="20"/>
          <w:rtl/>
          <w:lang w:bidi="fa-IR"/>
        </w:rPr>
        <w:t xml:space="preserve"> (جداول</w:t>
      </w:r>
      <w:r w:rsidR="00E307AF" w:rsidRPr="00447C0B">
        <w:rPr>
          <w:rFonts w:ascii="Times New Roman Bold" w:hAnsi="Times New Roman Bold" w:cs="B Nazanin" w:hint="cs"/>
          <w:b/>
          <w:bCs/>
          <w:sz w:val="20"/>
          <w:rtl/>
          <w:lang w:bidi="fa-IR"/>
        </w:rPr>
        <w:t xml:space="preserve"> </w:t>
      </w:r>
      <w:r w:rsidR="003E5F17">
        <w:rPr>
          <w:rFonts w:ascii="Times New Roman Bold" w:hAnsi="Times New Roman Bold" w:cs="B Nazanin" w:hint="cs"/>
          <w:b/>
          <w:bCs/>
          <w:sz w:val="20"/>
          <w:rtl/>
          <w:lang w:bidi="fa-IR"/>
        </w:rPr>
        <w:t>12</w:t>
      </w:r>
      <w:r w:rsidR="00E307AF" w:rsidRPr="00447C0B">
        <w:rPr>
          <w:rFonts w:ascii="Times New Roman Bold" w:hAnsi="Times New Roman Bold" w:cs="B Nazanin" w:hint="cs"/>
          <w:b/>
          <w:bCs/>
          <w:sz w:val="20"/>
          <w:rtl/>
          <w:lang w:bidi="fa-IR"/>
        </w:rPr>
        <w:t xml:space="preserve"> و </w:t>
      </w:r>
      <w:r w:rsidR="003E5F17">
        <w:rPr>
          <w:rFonts w:ascii="Times New Roman Bold" w:hAnsi="Times New Roman Bold" w:cs="B Nazanin" w:hint="cs"/>
          <w:b/>
          <w:bCs/>
          <w:sz w:val="20"/>
          <w:rtl/>
          <w:lang w:bidi="fa-IR"/>
        </w:rPr>
        <w:t>15</w:t>
      </w:r>
      <w:r w:rsidR="005A459B" w:rsidRPr="00447C0B">
        <w:rPr>
          <w:rFonts w:ascii="Times New Roman Bold" w:hAnsi="Times New Roman Bold" w:cs="B Nazanin" w:hint="cs"/>
          <w:b/>
          <w:bCs/>
          <w:sz w:val="20"/>
          <w:rtl/>
          <w:lang w:bidi="fa-IR"/>
        </w:rPr>
        <w:t>)</w:t>
      </w:r>
    </w:p>
    <w:p w:rsidR="003D0EAA" w:rsidRPr="006A4C61" w:rsidRDefault="003D0EAA" w:rsidP="00C97FB3">
      <w:pPr>
        <w:spacing w:line="288" w:lineRule="auto"/>
        <w:ind w:firstLine="454"/>
        <w:jc w:val="lowKashida"/>
        <w:rPr>
          <w:rFonts w:cs="B Nazanin"/>
          <w:sz w:val="22"/>
          <w:szCs w:val="28"/>
          <w:highlight w:val="green"/>
          <w:rtl/>
          <w:lang w:bidi="fa-IR"/>
        </w:rPr>
      </w:pPr>
    </w:p>
    <w:p w:rsidR="003D0EAA" w:rsidRPr="00447C0B" w:rsidRDefault="005A459B" w:rsidP="003D0EAA">
      <w:pPr>
        <w:spacing w:line="288" w:lineRule="auto"/>
        <w:jc w:val="center"/>
        <w:rPr>
          <w:rFonts w:cs="B Nazanin"/>
          <w:sz w:val="22"/>
          <w:szCs w:val="28"/>
          <w:rtl/>
          <w:lang w:bidi="fa-IR"/>
        </w:rPr>
      </w:pPr>
      <w:r w:rsidRPr="00447C0B">
        <w:rPr>
          <w:rFonts w:cs="B Nazanin"/>
          <w:noProof/>
          <w:sz w:val="22"/>
          <w:szCs w:val="28"/>
        </w:rPr>
        <w:lastRenderedPageBreak/>
        <w:drawing>
          <wp:inline distT="0" distB="0" distL="0" distR="0" wp14:anchorId="3DE5EB30" wp14:editId="387C5FA3">
            <wp:extent cx="5534025" cy="37122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34025" cy="3712210"/>
                    </a:xfrm>
                    <a:prstGeom prst="rect">
                      <a:avLst/>
                    </a:prstGeom>
                    <a:noFill/>
                    <a:ln>
                      <a:noFill/>
                    </a:ln>
                  </pic:spPr>
                </pic:pic>
              </a:graphicData>
            </a:graphic>
          </wp:inline>
        </w:drawing>
      </w:r>
    </w:p>
    <w:p w:rsidR="003D0EAA" w:rsidRPr="00447C0B" w:rsidRDefault="003D0EAA" w:rsidP="003E5F17">
      <w:pPr>
        <w:jc w:val="center"/>
        <w:rPr>
          <w:rFonts w:ascii="Times New Roman Bold" w:hAnsi="Times New Roman Bold" w:cs="B Nazanin"/>
          <w:b/>
          <w:bCs/>
          <w:sz w:val="20"/>
          <w:rtl/>
          <w:lang w:bidi="fa-IR"/>
        </w:rPr>
      </w:pPr>
      <w:r w:rsidRPr="00447C0B">
        <w:rPr>
          <w:rFonts w:ascii="Times New Roman Bold" w:hAnsi="Times New Roman Bold" w:cs="B Nazanin"/>
          <w:b/>
          <w:bCs/>
          <w:sz w:val="20"/>
          <w:rtl/>
          <w:lang w:bidi="fa-IR"/>
        </w:rPr>
        <w:t xml:space="preserve">شکل </w:t>
      </w:r>
      <w:r w:rsidR="00D1755F" w:rsidRPr="00447C0B">
        <w:rPr>
          <w:rFonts w:ascii="Times New Roman Bold" w:hAnsi="Times New Roman Bold" w:cs="B Nazanin"/>
          <w:b/>
          <w:bCs/>
          <w:sz w:val="20"/>
          <w:rtl/>
          <w:lang w:bidi="fa-IR"/>
        </w:rPr>
        <w:fldChar w:fldCharType="begin"/>
      </w:r>
      <w:r w:rsidRPr="00447C0B">
        <w:rPr>
          <w:rFonts w:ascii="Times New Roman Bold" w:hAnsi="Times New Roman Bold" w:cs="B Nazanin"/>
          <w:b/>
          <w:bCs/>
          <w:sz w:val="20"/>
          <w:rtl/>
          <w:lang w:bidi="fa-IR"/>
        </w:rPr>
        <w:instrText xml:space="preserve"> </w:instrText>
      </w:r>
      <w:r w:rsidRPr="00447C0B">
        <w:rPr>
          <w:rFonts w:ascii="Times New Roman Bold" w:hAnsi="Times New Roman Bold" w:cs="B Nazanin"/>
          <w:b/>
          <w:bCs/>
          <w:sz w:val="20"/>
          <w:lang w:bidi="fa-IR"/>
        </w:rPr>
        <w:instrText>SEQ</w:instrText>
      </w:r>
      <w:r w:rsidRPr="00447C0B">
        <w:rPr>
          <w:rFonts w:ascii="Times New Roman Bold" w:hAnsi="Times New Roman Bold" w:cs="B Nazanin"/>
          <w:b/>
          <w:bCs/>
          <w:sz w:val="20"/>
          <w:rtl/>
          <w:lang w:bidi="fa-IR"/>
        </w:rPr>
        <w:instrText xml:space="preserve"> شکل \* </w:instrText>
      </w:r>
      <w:r w:rsidRPr="00447C0B">
        <w:rPr>
          <w:rFonts w:ascii="Times New Roman Bold" w:hAnsi="Times New Roman Bold" w:cs="B Nazanin"/>
          <w:b/>
          <w:bCs/>
          <w:sz w:val="20"/>
          <w:lang w:bidi="fa-IR"/>
        </w:rPr>
        <w:instrText>ARABIC</w:instrText>
      </w:r>
      <w:r w:rsidRPr="00447C0B">
        <w:rPr>
          <w:rFonts w:ascii="Times New Roman Bold" w:hAnsi="Times New Roman Bold" w:cs="B Nazanin"/>
          <w:b/>
          <w:bCs/>
          <w:sz w:val="20"/>
          <w:rtl/>
          <w:lang w:bidi="fa-IR"/>
        </w:rPr>
        <w:instrText xml:space="preserve"> </w:instrText>
      </w:r>
      <w:r w:rsidR="00D1755F" w:rsidRPr="00447C0B">
        <w:rPr>
          <w:rFonts w:ascii="Times New Roman Bold" w:hAnsi="Times New Roman Bold" w:cs="B Nazanin"/>
          <w:b/>
          <w:bCs/>
          <w:sz w:val="20"/>
          <w:rtl/>
          <w:lang w:bidi="fa-IR"/>
        </w:rPr>
        <w:fldChar w:fldCharType="separate"/>
      </w:r>
      <w:r w:rsidR="00A374EC">
        <w:rPr>
          <w:rFonts w:ascii="Times New Roman Bold" w:hAnsi="Times New Roman Bold" w:cs="B Nazanin"/>
          <w:b/>
          <w:bCs/>
          <w:noProof/>
          <w:sz w:val="20"/>
          <w:rtl/>
          <w:lang w:bidi="fa-IR"/>
        </w:rPr>
        <w:t>6</w:t>
      </w:r>
      <w:r w:rsidR="00D1755F" w:rsidRPr="00447C0B">
        <w:rPr>
          <w:rFonts w:ascii="Times New Roman Bold" w:hAnsi="Times New Roman Bold" w:cs="B Nazanin"/>
          <w:b/>
          <w:bCs/>
          <w:sz w:val="20"/>
          <w:rtl/>
          <w:lang w:bidi="fa-IR"/>
        </w:rPr>
        <w:fldChar w:fldCharType="end"/>
      </w:r>
      <w:r w:rsidRPr="00447C0B">
        <w:rPr>
          <w:rFonts w:ascii="Times New Roman Bold" w:hAnsi="Times New Roman Bold" w:cs="B Nazanin" w:hint="cs"/>
          <w:b/>
          <w:bCs/>
          <w:sz w:val="20"/>
          <w:rtl/>
          <w:lang w:bidi="fa-IR"/>
        </w:rPr>
        <w:t xml:space="preserve">: خلاصه پاسخ </w:t>
      </w:r>
      <w:r w:rsidR="00786388" w:rsidRPr="00786388">
        <w:rPr>
          <w:rFonts w:ascii="Times New Roman Bold" w:hAnsi="Times New Roman Bold" w:cs="B Nazanin" w:hint="cs"/>
          <w:b/>
          <w:bCs/>
          <w:sz w:val="20"/>
          <w:rtl/>
          <w:lang w:bidi="fa-IR"/>
        </w:rPr>
        <w:t xml:space="preserve">منبع تولید پراکنده </w:t>
      </w:r>
      <w:r w:rsidRPr="00447C0B">
        <w:rPr>
          <w:rFonts w:ascii="Times New Roman Bold" w:hAnsi="Times New Roman Bold" w:cs="B Nazanin" w:hint="cs"/>
          <w:b/>
          <w:bCs/>
          <w:sz w:val="20"/>
          <w:rtl/>
          <w:lang w:bidi="fa-IR"/>
        </w:rPr>
        <w:t xml:space="preserve">به شرایط غیرعادی ولتاژ و الزامات گذر از </w:t>
      </w:r>
      <w:r w:rsidR="000F7202" w:rsidRPr="00447C0B">
        <w:rPr>
          <w:rFonts w:ascii="Times New Roman Bold" w:hAnsi="Times New Roman Bold" w:cs="B Nazanin" w:hint="cs"/>
          <w:b/>
          <w:bCs/>
          <w:sz w:val="20"/>
          <w:rtl/>
          <w:lang w:bidi="fa-IR"/>
        </w:rPr>
        <w:t xml:space="preserve">اغتشاشات </w:t>
      </w:r>
      <w:r w:rsidRPr="00447C0B">
        <w:rPr>
          <w:rFonts w:ascii="Times New Roman Bold" w:hAnsi="Times New Roman Bold" w:cs="B Nazanin" w:hint="cs"/>
          <w:b/>
          <w:bCs/>
          <w:sz w:val="20"/>
          <w:rtl/>
          <w:lang w:bidi="fa-IR"/>
        </w:rPr>
        <w:t xml:space="preserve">ولتاژ برای گروه </w:t>
      </w:r>
      <w:r w:rsidRPr="00447C0B">
        <w:rPr>
          <w:rFonts w:ascii="Times New Roman Bold" w:hAnsi="Times New Roman Bold" w:cs="B Nazanin"/>
          <w:b/>
          <w:bCs/>
          <w:sz w:val="20"/>
          <w:lang w:bidi="fa-IR"/>
        </w:rPr>
        <w:t>II</w:t>
      </w:r>
      <w:r w:rsidR="005A459B" w:rsidRPr="00447C0B">
        <w:rPr>
          <w:rFonts w:ascii="Times New Roman Bold" w:hAnsi="Times New Roman Bold" w:cs="B Nazanin" w:hint="cs"/>
          <w:b/>
          <w:bCs/>
          <w:sz w:val="20"/>
          <w:rtl/>
          <w:lang w:bidi="fa-IR"/>
        </w:rPr>
        <w:t xml:space="preserve"> (جداو</w:t>
      </w:r>
      <w:r w:rsidR="00E307AF" w:rsidRPr="00447C0B">
        <w:rPr>
          <w:rFonts w:ascii="Times New Roman Bold" w:hAnsi="Times New Roman Bold" w:cs="B Nazanin" w:hint="cs"/>
          <w:b/>
          <w:bCs/>
          <w:sz w:val="20"/>
          <w:rtl/>
          <w:lang w:bidi="fa-IR"/>
        </w:rPr>
        <w:t xml:space="preserve">ل </w:t>
      </w:r>
      <w:r w:rsidR="003E5F17">
        <w:rPr>
          <w:rFonts w:ascii="Times New Roman Bold" w:hAnsi="Times New Roman Bold" w:cs="B Nazanin" w:hint="cs"/>
          <w:b/>
          <w:bCs/>
          <w:sz w:val="20"/>
          <w:rtl/>
          <w:lang w:bidi="fa-IR"/>
        </w:rPr>
        <w:t>13</w:t>
      </w:r>
      <w:r w:rsidR="00E307AF" w:rsidRPr="00447C0B">
        <w:rPr>
          <w:rFonts w:ascii="Times New Roman Bold" w:hAnsi="Times New Roman Bold" w:cs="B Nazanin" w:hint="cs"/>
          <w:b/>
          <w:bCs/>
          <w:sz w:val="20"/>
          <w:rtl/>
          <w:lang w:bidi="fa-IR"/>
        </w:rPr>
        <w:t xml:space="preserve"> و </w:t>
      </w:r>
      <w:r w:rsidR="003E5F17">
        <w:rPr>
          <w:rFonts w:ascii="Times New Roman Bold" w:hAnsi="Times New Roman Bold" w:cs="B Nazanin" w:hint="cs"/>
          <w:b/>
          <w:bCs/>
          <w:sz w:val="20"/>
          <w:rtl/>
          <w:lang w:bidi="fa-IR"/>
        </w:rPr>
        <w:t>16</w:t>
      </w:r>
      <w:r w:rsidR="005A459B" w:rsidRPr="00447C0B">
        <w:rPr>
          <w:rFonts w:ascii="Times New Roman Bold" w:hAnsi="Times New Roman Bold" w:cs="B Nazanin" w:hint="cs"/>
          <w:b/>
          <w:bCs/>
          <w:sz w:val="20"/>
          <w:rtl/>
          <w:lang w:bidi="fa-IR"/>
        </w:rPr>
        <w:t>)</w:t>
      </w:r>
    </w:p>
    <w:p w:rsidR="003D0EAA" w:rsidRPr="00447C0B" w:rsidRDefault="0096364A" w:rsidP="009865F2">
      <w:pPr>
        <w:spacing w:line="288" w:lineRule="auto"/>
        <w:jc w:val="center"/>
        <w:rPr>
          <w:rFonts w:cs="B Nazanin"/>
          <w:sz w:val="22"/>
          <w:szCs w:val="28"/>
          <w:rtl/>
          <w:lang w:bidi="fa-IR"/>
        </w:rPr>
      </w:pPr>
      <w:r w:rsidRPr="00447C0B">
        <w:rPr>
          <w:rFonts w:cs="B Nazanin"/>
          <w:noProof/>
          <w:sz w:val="22"/>
          <w:szCs w:val="28"/>
        </w:rPr>
        <w:drawing>
          <wp:inline distT="0" distB="0" distL="0" distR="0" wp14:anchorId="166DC9D5" wp14:editId="0CE4AD26">
            <wp:extent cx="5486400" cy="3657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D0EAA" w:rsidRPr="00447C0B" w:rsidRDefault="003D0EAA" w:rsidP="003E5F17">
      <w:pPr>
        <w:jc w:val="center"/>
        <w:rPr>
          <w:rFonts w:ascii="Times New Roman Bold" w:hAnsi="Times New Roman Bold" w:cs="B Nazanin"/>
          <w:b/>
          <w:bCs/>
          <w:sz w:val="20"/>
          <w:rtl/>
          <w:lang w:bidi="fa-IR"/>
        </w:rPr>
      </w:pPr>
      <w:bookmarkStart w:id="62" w:name="_Ref52893477"/>
      <w:r w:rsidRPr="00447C0B">
        <w:rPr>
          <w:rFonts w:ascii="Times New Roman Bold" w:hAnsi="Times New Roman Bold" w:cs="B Nazanin"/>
          <w:b/>
          <w:bCs/>
          <w:sz w:val="20"/>
          <w:rtl/>
          <w:lang w:bidi="fa-IR"/>
        </w:rPr>
        <w:t xml:space="preserve">شکل </w:t>
      </w:r>
      <w:r w:rsidR="00D1755F" w:rsidRPr="00447C0B">
        <w:rPr>
          <w:rFonts w:ascii="Times New Roman Bold" w:hAnsi="Times New Roman Bold" w:cs="B Nazanin"/>
          <w:b/>
          <w:bCs/>
          <w:sz w:val="20"/>
          <w:rtl/>
          <w:lang w:bidi="fa-IR"/>
        </w:rPr>
        <w:fldChar w:fldCharType="begin"/>
      </w:r>
      <w:r w:rsidRPr="00447C0B">
        <w:rPr>
          <w:rFonts w:ascii="Times New Roman Bold" w:hAnsi="Times New Roman Bold" w:cs="B Nazanin"/>
          <w:b/>
          <w:bCs/>
          <w:sz w:val="20"/>
          <w:rtl/>
          <w:lang w:bidi="fa-IR"/>
        </w:rPr>
        <w:instrText xml:space="preserve"> </w:instrText>
      </w:r>
      <w:r w:rsidRPr="00447C0B">
        <w:rPr>
          <w:rFonts w:ascii="Times New Roman Bold" w:hAnsi="Times New Roman Bold" w:cs="B Nazanin"/>
          <w:b/>
          <w:bCs/>
          <w:sz w:val="20"/>
          <w:lang w:bidi="fa-IR"/>
        </w:rPr>
        <w:instrText>SEQ</w:instrText>
      </w:r>
      <w:r w:rsidRPr="00447C0B">
        <w:rPr>
          <w:rFonts w:ascii="Times New Roman Bold" w:hAnsi="Times New Roman Bold" w:cs="B Nazanin"/>
          <w:b/>
          <w:bCs/>
          <w:sz w:val="20"/>
          <w:rtl/>
          <w:lang w:bidi="fa-IR"/>
        </w:rPr>
        <w:instrText xml:space="preserve"> شکل \* </w:instrText>
      </w:r>
      <w:r w:rsidRPr="00447C0B">
        <w:rPr>
          <w:rFonts w:ascii="Times New Roman Bold" w:hAnsi="Times New Roman Bold" w:cs="B Nazanin"/>
          <w:b/>
          <w:bCs/>
          <w:sz w:val="20"/>
          <w:lang w:bidi="fa-IR"/>
        </w:rPr>
        <w:instrText>ARABIC</w:instrText>
      </w:r>
      <w:r w:rsidRPr="00447C0B">
        <w:rPr>
          <w:rFonts w:ascii="Times New Roman Bold" w:hAnsi="Times New Roman Bold" w:cs="B Nazanin"/>
          <w:b/>
          <w:bCs/>
          <w:sz w:val="20"/>
          <w:rtl/>
          <w:lang w:bidi="fa-IR"/>
        </w:rPr>
        <w:instrText xml:space="preserve"> </w:instrText>
      </w:r>
      <w:r w:rsidR="00D1755F" w:rsidRPr="00447C0B">
        <w:rPr>
          <w:rFonts w:ascii="Times New Roman Bold" w:hAnsi="Times New Roman Bold" w:cs="B Nazanin"/>
          <w:b/>
          <w:bCs/>
          <w:sz w:val="20"/>
          <w:rtl/>
          <w:lang w:bidi="fa-IR"/>
        </w:rPr>
        <w:fldChar w:fldCharType="separate"/>
      </w:r>
      <w:r w:rsidR="00A374EC">
        <w:rPr>
          <w:rFonts w:ascii="Times New Roman Bold" w:hAnsi="Times New Roman Bold" w:cs="B Nazanin"/>
          <w:b/>
          <w:bCs/>
          <w:noProof/>
          <w:sz w:val="20"/>
          <w:rtl/>
          <w:lang w:bidi="fa-IR"/>
        </w:rPr>
        <w:t>7</w:t>
      </w:r>
      <w:r w:rsidR="00D1755F" w:rsidRPr="00447C0B">
        <w:rPr>
          <w:rFonts w:ascii="Times New Roman Bold" w:hAnsi="Times New Roman Bold" w:cs="B Nazanin"/>
          <w:b/>
          <w:bCs/>
          <w:sz w:val="20"/>
          <w:rtl/>
          <w:lang w:bidi="fa-IR"/>
        </w:rPr>
        <w:fldChar w:fldCharType="end"/>
      </w:r>
      <w:bookmarkEnd w:id="62"/>
      <w:r w:rsidRPr="00447C0B">
        <w:rPr>
          <w:rFonts w:ascii="Times New Roman Bold" w:hAnsi="Times New Roman Bold" w:cs="B Nazanin" w:hint="cs"/>
          <w:b/>
          <w:bCs/>
          <w:sz w:val="20"/>
          <w:rtl/>
          <w:lang w:bidi="fa-IR"/>
        </w:rPr>
        <w:t xml:space="preserve">: خلاصه پاسخ </w:t>
      </w:r>
      <w:r w:rsidR="00786388" w:rsidRPr="00786388">
        <w:rPr>
          <w:rFonts w:ascii="Times New Roman Bold" w:hAnsi="Times New Roman Bold" w:cs="B Nazanin" w:hint="cs"/>
          <w:b/>
          <w:bCs/>
          <w:sz w:val="20"/>
          <w:rtl/>
          <w:lang w:bidi="fa-IR"/>
        </w:rPr>
        <w:t xml:space="preserve">منبع تولید پراکنده </w:t>
      </w:r>
      <w:r w:rsidRPr="00447C0B">
        <w:rPr>
          <w:rFonts w:ascii="Times New Roman Bold" w:hAnsi="Times New Roman Bold" w:cs="B Nazanin" w:hint="cs"/>
          <w:b/>
          <w:bCs/>
          <w:sz w:val="20"/>
          <w:rtl/>
          <w:lang w:bidi="fa-IR"/>
        </w:rPr>
        <w:t xml:space="preserve">به شرایط غیرعادی ولتاژ و الزامات گذر از </w:t>
      </w:r>
      <w:r w:rsidR="00117827" w:rsidRPr="00447C0B">
        <w:rPr>
          <w:rFonts w:ascii="Times New Roman Bold" w:hAnsi="Times New Roman Bold" w:cs="B Nazanin" w:hint="cs"/>
          <w:b/>
          <w:bCs/>
          <w:sz w:val="20"/>
          <w:rtl/>
          <w:lang w:bidi="fa-IR"/>
        </w:rPr>
        <w:t xml:space="preserve">اغتشاشات </w:t>
      </w:r>
      <w:r w:rsidRPr="00447C0B">
        <w:rPr>
          <w:rFonts w:ascii="Times New Roman Bold" w:hAnsi="Times New Roman Bold" w:cs="B Nazanin" w:hint="cs"/>
          <w:b/>
          <w:bCs/>
          <w:sz w:val="20"/>
          <w:rtl/>
          <w:lang w:bidi="fa-IR"/>
        </w:rPr>
        <w:t xml:space="preserve">ولتاژ برای گروه </w:t>
      </w:r>
      <w:r w:rsidRPr="00447C0B">
        <w:rPr>
          <w:rFonts w:ascii="Times New Roman Bold" w:hAnsi="Times New Roman Bold" w:cs="B Nazanin"/>
          <w:b/>
          <w:bCs/>
          <w:sz w:val="20"/>
          <w:lang w:bidi="fa-IR"/>
        </w:rPr>
        <w:t>III</w:t>
      </w:r>
      <w:r w:rsidR="005A459B" w:rsidRPr="00447C0B">
        <w:rPr>
          <w:rFonts w:ascii="Times New Roman Bold" w:hAnsi="Times New Roman Bold" w:cs="B Nazanin" w:hint="cs"/>
          <w:b/>
          <w:bCs/>
          <w:sz w:val="20"/>
          <w:rtl/>
          <w:lang w:bidi="fa-IR"/>
        </w:rPr>
        <w:t xml:space="preserve"> (جداو</w:t>
      </w:r>
      <w:r w:rsidR="00E307AF" w:rsidRPr="00447C0B">
        <w:rPr>
          <w:rFonts w:ascii="Times New Roman Bold" w:hAnsi="Times New Roman Bold" w:cs="B Nazanin" w:hint="cs"/>
          <w:b/>
          <w:bCs/>
          <w:sz w:val="20"/>
          <w:rtl/>
          <w:lang w:bidi="fa-IR"/>
        </w:rPr>
        <w:t xml:space="preserve">ل </w:t>
      </w:r>
      <w:r w:rsidR="003E5F17">
        <w:rPr>
          <w:rFonts w:ascii="Times New Roman Bold" w:hAnsi="Times New Roman Bold" w:cs="B Nazanin" w:hint="cs"/>
          <w:b/>
          <w:bCs/>
          <w:sz w:val="20"/>
          <w:rtl/>
          <w:lang w:bidi="fa-IR"/>
        </w:rPr>
        <w:t>14</w:t>
      </w:r>
      <w:r w:rsidR="00E307AF" w:rsidRPr="00447C0B">
        <w:rPr>
          <w:rFonts w:ascii="Times New Roman Bold" w:hAnsi="Times New Roman Bold" w:cs="B Nazanin" w:hint="cs"/>
          <w:b/>
          <w:bCs/>
          <w:sz w:val="20"/>
          <w:rtl/>
          <w:lang w:bidi="fa-IR"/>
        </w:rPr>
        <w:t xml:space="preserve"> و </w:t>
      </w:r>
      <w:r w:rsidR="003E5F17">
        <w:rPr>
          <w:rFonts w:ascii="Times New Roman Bold" w:hAnsi="Times New Roman Bold" w:cs="B Nazanin" w:hint="cs"/>
          <w:b/>
          <w:bCs/>
          <w:sz w:val="20"/>
          <w:rtl/>
          <w:lang w:bidi="fa-IR"/>
        </w:rPr>
        <w:t>17</w:t>
      </w:r>
      <w:r w:rsidR="005A459B" w:rsidRPr="00447C0B">
        <w:rPr>
          <w:rFonts w:ascii="Times New Roman Bold" w:hAnsi="Times New Roman Bold" w:cs="B Nazanin" w:hint="cs"/>
          <w:b/>
          <w:bCs/>
          <w:sz w:val="20"/>
          <w:rtl/>
          <w:lang w:bidi="fa-IR"/>
        </w:rPr>
        <w:t>)</w:t>
      </w:r>
    </w:p>
    <w:p w:rsidR="003D0EAA" w:rsidRDefault="005B11A6" w:rsidP="006A1064">
      <w:pPr>
        <w:spacing w:line="288" w:lineRule="auto"/>
        <w:ind w:firstLine="454"/>
        <w:jc w:val="lowKashida"/>
        <w:rPr>
          <w:rFonts w:cs="B Nazanin"/>
          <w:sz w:val="22"/>
          <w:szCs w:val="28"/>
          <w:rtl/>
          <w:lang w:bidi="fa-IR"/>
        </w:rPr>
      </w:pPr>
      <w:r w:rsidRPr="00447C0B">
        <w:rPr>
          <w:rFonts w:cs="B Nazanin" w:hint="cs"/>
          <w:sz w:val="22"/>
          <w:szCs w:val="28"/>
          <w:rtl/>
          <w:lang w:bidi="fa-IR"/>
        </w:rPr>
        <w:lastRenderedPageBreak/>
        <w:t xml:space="preserve">نکته: با توجه به قابلیت رله حفاظتی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و محدوده قابل تنظیم آن، </w:t>
      </w:r>
      <w:r w:rsidR="00786388" w:rsidRPr="00786388">
        <w:rPr>
          <w:rFonts w:cs="B Nazanin" w:hint="cs"/>
          <w:sz w:val="22"/>
          <w:szCs w:val="28"/>
          <w:rtl/>
          <w:lang w:bidi="fa-IR"/>
        </w:rPr>
        <w:t xml:space="preserve">منبع تولید پراکنده </w:t>
      </w:r>
      <w:r w:rsidRPr="00447C0B">
        <w:rPr>
          <w:rFonts w:cs="B Nazanin" w:hint="cs"/>
          <w:sz w:val="22"/>
          <w:szCs w:val="28"/>
          <w:rtl/>
          <w:lang w:bidi="fa-IR"/>
        </w:rPr>
        <w:t>در نواحی بدون رنگ (</w:t>
      </w:r>
      <w:r w:rsidRPr="00447C0B">
        <w:rPr>
          <w:rFonts w:cs="B Nazanin"/>
          <w:sz w:val="22"/>
          <w:szCs w:val="28"/>
          <w:lang w:bidi="fa-IR"/>
        </w:rPr>
        <w:t>may ride-through or may trip</w:t>
      </w:r>
      <w:r w:rsidRPr="00447C0B">
        <w:rPr>
          <w:rFonts w:cs="B Nazanin" w:hint="cs"/>
          <w:sz w:val="22"/>
          <w:szCs w:val="28"/>
          <w:rtl/>
          <w:lang w:bidi="fa-IR"/>
        </w:rPr>
        <w:t>) در شکل‌های</w:t>
      </w:r>
      <w:r w:rsidR="00E307AF" w:rsidRPr="00447C0B">
        <w:rPr>
          <w:rFonts w:cs="B Nazanin" w:hint="cs"/>
          <w:sz w:val="22"/>
          <w:szCs w:val="28"/>
          <w:rtl/>
          <w:lang w:bidi="fa-IR"/>
        </w:rPr>
        <w:t xml:space="preserve"> </w:t>
      </w:r>
      <w:r w:rsidR="006A1064">
        <w:rPr>
          <w:rFonts w:cs="B Nazanin" w:hint="cs"/>
          <w:sz w:val="22"/>
          <w:szCs w:val="28"/>
          <w:rtl/>
          <w:lang w:bidi="fa-IR"/>
        </w:rPr>
        <w:t>5</w:t>
      </w:r>
      <w:r w:rsidR="00E307AF" w:rsidRPr="00447C0B">
        <w:rPr>
          <w:rFonts w:cs="B Nazanin" w:hint="cs"/>
          <w:sz w:val="22"/>
          <w:szCs w:val="28"/>
          <w:rtl/>
          <w:lang w:bidi="fa-IR"/>
        </w:rPr>
        <w:t xml:space="preserve"> تا </w:t>
      </w:r>
      <w:r w:rsidR="006A1064">
        <w:rPr>
          <w:rFonts w:cs="B Nazanin" w:hint="cs"/>
          <w:sz w:val="22"/>
          <w:szCs w:val="28"/>
          <w:rtl/>
          <w:lang w:bidi="fa-IR"/>
        </w:rPr>
        <w:t>7</w:t>
      </w:r>
      <w:r w:rsidRPr="00447C0B">
        <w:rPr>
          <w:rFonts w:cs="B Nazanin" w:hint="cs"/>
          <w:sz w:val="22"/>
          <w:szCs w:val="28"/>
          <w:rtl/>
          <w:lang w:bidi="fa-IR"/>
        </w:rPr>
        <w:t xml:space="preserve"> می‌تواند </w:t>
      </w:r>
      <w:r w:rsidR="00877182" w:rsidRPr="00447C0B">
        <w:rPr>
          <w:rFonts w:cs="B Nazanin" w:hint="cs"/>
          <w:sz w:val="22"/>
          <w:szCs w:val="28"/>
          <w:rtl/>
          <w:lang w:bidi="fa-IR"/>
        </w:rPr>
        <w:t>تریپ دهد.</w:t>
      </w:r>
    </w:p>
    <w:p w:rsidR="005B11A6" w:rsidRDefault="005B11A6" w:rsidP="00C97FB3">
      <w:pPr>
        <w:spacing w:line="288" w:lineRule="auto"/>
        <w:ind w:firstLine="454"/>
        <w:jc w:val="lowKashida"/>
        <w:rPr>
          <w:rFonts w:cs="B Nazanin"/>
          <w:sz w:val="22"/>
          <w:szCs w:val="28"/>
          <w:rtl/>
          <w:lang w:bidi="fa-IR"/>
        </w:rPr>
      </w:pPr>
    </w:p>
    <w:p w:rsidR="0058652D" w:rsidRPr="00530C9F" w:rsidRDefault="00B15AF8" w:rsidP="00B15AF8">
      <w:pPr>
        <w:pStyle w:val="Heading2"/>
        <w:rPr>
          <w:rFonts w:hint="eastAsia"/>
        </w:rPr>
      </w:pPr>
      <w:r>
        <w:rPr>
          <w:rFonts w:hint="cs"/>
          <w:rtl/>
        </w:rPr>
        <w:t xml:space="preserve"> </w:t>
      </w:r>
      <w:bookmarkStart w:id="63" w:name="_Toc66698578"/>
      <w:r w:rsidR="003D4CF3" w:rsidRPr="00530C9F">
        <w:rPr>
          <w:rFonts w:hint="eastAsia"/>
          <w:rtl/>
        </w:rPr>
        <w:t>پاسخ</w:t>
      </w:r>
      <w:r w:rsidR="003D4CF3" w:rsidRPr="00530C9F">
        <w:rPr>
          <w:rtl/>
        </w:rPr>
        <w:t xml:space="preserve"> </w:t>
      </w:r>
      <w:r w:rsidR="003D4CF3" w:rsidRPr="00530C9F">
        <w:rPr>
          <w:rFonts w:hint="eastAsia"/>
          <w:rtl/>
        </w:rPr>
        <w:t>به</w:t>
      </w:r>
      <w:r w:rsidR="003D4CF3" w:rsidRPr="00530C9F">
        <w:rPr>
          <w:rtl/>
        </w:rPr>
        <w:t xml:space="preserve"> </w:t>
      </w:r>
      <w:r w:rsidR="003D4CF3" w:rsidRPr="00530C9F">
        <w:rPr>
          <w:rFonts w:hint="eastAsia"/>
          <w:rtl/>
        </w:rPr>
        <w:t>اغتشاشات</w:t>
      </w:r>
      <w:r w:rsidR="003D4CF3" w:rsidRPr="00530C9F">
        <w:rPr>
          <w:rtl/>
        </w:rPr>
        <w:t xml:space="preserve"> </w:t>
      </w:r>
      <w:r w:rsidR="003D4CF3" w:rsidRPr="00530C9F">
        <w:rPr>
          <w:rFonts w:hint="eastAsia"/>
          <w:rtl/>
        </w:rPr>
        <w:t>فرکانس</w:t>
      </w:r>
      <w:bookmarkEnd w:id="63"/>
    </w:p>
    <w:p w:rsidR="00A33203" w:rsidRPr="00C44B9F" w:rsidRDefault="00A33203" w:rsidP="00D622AA">
      <w:pPr>
        <w:pStyle w:val="Heading3"/>
        <w:rPr>
          <w:rFonts w:hint="eastAsia"/>
          <w:rtl/>
        </w:rPr>
      </w:pPr>
      <w:bookmarkStart w:id="64" w:name="_Ref52896182"/>
      <w:bookmarkStart w:id="65" w:name="_Toc66698579"/>
      <w:r w:rsidRPr="00C44B9F">
        <w:rPr>
          <w:rFonts w:hint="cs"/>
          <w:rtl/>
        </w:rPr>
        <w:t>الزامات تریپ فرکانس</w:t>
      </w:r>
      <w:bookmarkEnd w:id="64"/>
      <w:bookmarkEnd w:id="65"/>
    </w:p>
    <w:p w:rsidR="006C1011" w:rsidRPr="00530C9F" w:rsidRDefault="006C1011" w:rsidP="006C1011">
      <w:pPr>
        <w:spacing w:line="288" w:lineRule="auto"/>
        <w:ind w:firstLine="454"/>
        <w:jc w:val="lowKashida"/>
        <w:rPr>
          <w:rFonts w:cs="B Nazanin"/>
          <w:sz w:val="22"/>
          <w:szCs w:val="28"/>
          <w:rtl/>
          <w:lang w:bidi="fa-IR"/>
        </w:rPr>
      </w:pPr>
      <w:r w:rsidRPr="00530C9F">
        <w:rPr>
          <w:rFonts w:cs="B Nazanin" w:hint="eastAsia"/>
          <w:i/>
          <w:sz w:val="22"/>
          <w:szCs w:val="28"/>
          <w:rtl/>
          <w:lang w:bidi="fa-IR"/>
        </w:rPr>
        <w:t>ورود</w:t>
      </w:r>
      <w:r w:rsidRPr="00530C9F">
        <w:rPr>
          <w:rFonts w:cs="B Nazanin"/>
          <w:i/>
          <w:sz w:val="22"/>
          <w:szCs w:val="28"/>
          <w:rtl/>
          <w:lang w:bidi="fa-IR"/>
        </w:rPr>
        <w:t xml:space="preserve"> </w:t>
      </w:r>
      <w:r w:rsidRPr="00530C9F">
        <w:rPr>
          <w:rFonts w:cs="B Nazanin" w:hint="eastAsia"/>
          <w:i/>
          <w:sz w:val="22"/>
          <w:szCs w:val="28"/>
          <w:rtl/>
          <w:lang w:bidi="fa-IR"/>
        </w:rPr>
        <w:t>و</w:t>
      </w:r>
      <w:r w:rsidRPr="00530C9F">
        <w:rPr>
          <w:rFonts w:cs="B Nazanin"/>
          <w:i/>
          <w:sz w:val="22"/>
          <w:szCs w:val="28"/>
          <w:rtl/>
          <w:lang w:bidi="fa-IR"/>
        </w:rPr>
        <w:t xml:space="preserve"> </w:t>
      </w:r>
      <w:r w:rsidRPr="00530C9F">
        <w:rPr>
          <w:rFonts w:cs="B Nazanin" w:hint="eastAsia"/>
          <w:i/>
          <w:sz w:val="22"/>
          <w:szCs w:val="28"/>
          <w:rtl/>
          <w:lang w:bidi="fa-IR"/>
        </w:rPr>
        <w:t>خروج</w:t>
      </w:r>
      <w:r w:rsidRPr="00530C9F">
        <w:rPr>
          <w:rFonts w:cs="B Nazanin"/>
          <w:i/>
          <w:sz w:val="22"/>
          <w:szCs w:val="28"/>
          <w:rtl/>
          <w:lang w:bidi="fa-IR"/>
        </w:rPr>
        <w:t xml:space="preserve"> </w:t>
      </w:r>
      <w:r w:rsidRPr="00530C9F">
        <w:rPr>
          <w:rFonts w:cs="B Nazanin" w:hint="eastAsia"/>
          <w:i/>
          <w:sz w:val="22"/>
          <w:szCs w:val="28"/>
          <w:rtl/>
          <w:lang w:bidi="fa-IR"/>
        </w:rPr>
        <w:t>مولدها</w:t>
      </w:r>
      <w:r w:rsidRPr="00530C9F">
        <w:rPr>
          <w:rFonts w:cs="B Nazanin" w:hint="cs"/>
          <w:i/>
          <w:sz w:val="22"/>
          <w:szCs w:val="28"/>
          <w:rtl/>
          <w:lang w:bidi="fa-IR"/>
        </w:rPr>
        <w:t>ی</w:t>
      </w:r>
      <w:r w:rsidRPr="00530C9F">
        <w:rPr>
          <w:rFonts w:cs="B Nazanin"/>
          <w:i/>
          <w:sz w:val="22"/>
          <w:szCs w:val="28"/>
          <w:rtl/>
          <w:lang w:bidi="fa-IR"/>
        </w:rPr>
        <w:t xml:space="preserve"> </w:t>
      </w:r>
      <w:r w:rsidRPr="00530C9F">
        <w:rPr>
          <w:rFonts w:cs="B Nazanin" w:hint="eastAsia"/>
          <w:i/>
          <w:sz w:val="22"/>
          <w:szCs w:val="28"/>
          <w:rtl/>
          <w:lang w:bidi="fa-IR"/>
        </w:rPr>
        <w:t>بزرگ</w:t>
      </w:r>
      <w:r w:rsidRPr="00530C9F">
        <w:rPr>
          <w:rFonts w:cs="B Nazanin"/>
          <w:i/>
          <w:sz w:val="22"/>
          <w:szCs w:val="28"/>
          <w:rtl/>
          <w:lang w:bidi="fa-IR"/>
        </w:rPr>
        <w:t xml:space="preserve"> </w:t>
      </w:r>
      <w:r w:rsidRPr="00530C9F">
        <w:rPr>
          <w:rFonts w:cs="B Nazanin" w:hint="cs"/>
          <w:i/>
          <w:sz w:val="22"/>
          <w:szCs w:val="28"/>
          <w:rtl/>
          <w:lang w:bidi="fa-IR"/>
        </w:rPr>
        <w:t>ی</w:t>
      </w:r>
      <w:r w:rsidRPr="00530C9F">
        <w:rPr>
          <w:rFonts w:cs="B Nazanin" w:hint="eastAsia"/>
          <w:i/>
          <w:sz w:val="22"/>
          <w:szCs w:val="28"/>
          <w:rtl/>
          <w:lang w:bidi="fa-IR"/>
        </w:rPr>
        <w:t>ا</w:t>
      </w:r>
      <w:r w:rsidRPr="00530C9F">
        <w:rPr>
          <w:rFonts w:cs="B Nazanin"/>
          <w:i/>
          <w:sz w:val="22"/>
          <w:szCs w:val="28"/>
          <w:rtl/>
          <w:lang w:bidi="fa-IR"/>
        </w:rPr>
        <w:t xml:space="preserve"> </w:t>
      </w:r>
      <w:r w:rsidRPr="00530C9F">
        <w:rPr>
          <w:rFonts w:cs="B Nazanin" w:hint="eastAsia"/>
          <w:i/>
          <w:sz w:val="22"/>
          <w:szCs w:val="28"/>
          <w:rtl/>
          <w:lang w:bidi="fa-IR"/>
        </w:rPr>
        <w:t>بارها</w:t>
      </w:r>
      <w:r w:rsidRPr="00530C9F">
        <w:rPr>
          <w:rFonts w:cs="B Nazanin" w:hint="cs"/>
          <w:i/>
          <w:sz w:val="22"/>
          <w:szCs w:val="28"/>
          <w:rtl/>
          <w:lang w:bidi="fa-IR"/>
        </w:rPr>
        <w:t>ی</w:t>
      </w:r>
      <w:r w:rsidRPr="00530C9F">
        <w:rPr>
          <w:rFonts w:cs="B Nazanin"/>
          <w:i/>
          <w:sz w:val="22"/>
          <w:szCs w:val="28"/>
          <w:rtl/>
          <w:lang w:bidi="fa-IR"/>
        </w:rPr>
        <w:t xml:space="preserve"> </w:t>
      </w:r>
      <w:r w:rsidRPr="00530C9F">
        <w:rPr>
          <w:rFonts w:cs="B Nazanin" w:hint="eastAsia"/>
          <w:i/>
          <w:sz w:val="22"/>
          <w:szCs w:val="28"/>
          <w:rtl/>
          <w:lang w:bidi="fa-IR"/>
        </w:rPr>
        <w:t>بزرگ</w:t>
      </w:r>
      <w:r w:rsidRPr="00530C9F">
        <w:rPr>
          <w:rFonts w:cs="B Nazanin"/>
          <w:i/>
          <w:sz w:val="22"/>
          <w:szCs w:val="28"/>
          <w:rtl/>
          <w:lang w:bidi="fa-IR"/>
        </w:rPr>
        <w:t xml:space="preserve"> </w:t>
      </w:r>
      <w:r w:rsidRPr="00530C9F">
        <w:rPr>
          <w:rFonts w:cs="B Nazanin" w:hint="cs"/>
          <w:i/>
          <w:sz w:val="22"/>
          <w:szCs w:val="28"/>
          <w:rtl/>
          <w:lang w:bidi="fa-IR"/>
        </w:rPr>
        <w:t>ی</w:t>
      </w:r>
      <w:r w:rsidRPr="00530C9F">
        <w:rPr>
          <w:rFonts w:cs="B Nazanin" w:hint="eastAsia"/>
          <w:i/>
          <w:sz w:val="22"/>
          <w:szCs w:val="28"/>
          <w:rtl/>
          <w:lang w:bidi="fa-IR"/>
        </w:rPr>
        <w:t>ا</w:t>
      </w:r>
      <w:r w:rsidRPr="00530C9F">
        <w:rPr>
          <w:rFonts w:cs="B Nazanin"/>
          <w:i/>
          <w:sz w:val="22"/>
          <w:szCs w:val="28"/>
          <w:rtl/>
          <w:lang w:bidi="fa-IR"/>
        </w:rPr>
        <w:t xml:space="preserve"> </w:t>
      </w:r>
      <w:r w:rsidRPr="00530C9F">
        <w:rPr>
          <w:rFonts w:cs="B Nazanin" w:hint="eastAsia"/>
          <w:i/>
          <w:sz w:val="22"/>
          <w:szCs w:val="28"/>
          <w:rtl/>
          <w:lang w:bidi="fa-IR"/>
        </w:rPr>
        <w:t>قطع</w:t>
      </w:r>
      <w:r w:rsidRPr="00530C9F">
        <w:rPr>
          <w:rFonts w:cs="B Nazanin"/>
          <w:i/>
          <w:sz w:val="22"/>
          <w:szCs w:val="28"/>
          <w:rtl/>
          <w:lang w:bidi="fa-IR"/>
        </w:rPr>
        <w:t xml:space="preserve"> </w:t>
      </w:r>
      <w:r w:rsidRPr="00530C9F">
        <w:rPr>
          <w:rFonts w:cs="B Nazanin" w:hint="eastAsia"/>
          <w:i/>
          <w:sz w:val="22"/>
          <w:szCs w:val="28"/>
          <w:rtl/>
          <w:lang w:bidi="fa-IR"/>
        </w:rPr>
        <w:t>شدن</w:t>
      </w:r>
      <w:r w:rsidRPr="00530C9F">
        <w:rPr>
          <w:rFonts w:cs="B Nazanin"/>
          <w:i/>
          <w:sz w:val="22"/>
          <w:szCs w:val="28"/>
          <w:rtl/>
          <w:lang w:bidi="fa-IR"/>
        </w:rPr>
        <w:t xml:space="preserve"> </w:t>
      </w:r>
      <w:r w:rsidRPr="00530C9F">
        <w:rPr>
          <w:rFonts w:cs="B Nazanin" w:hint="eastAsia"/>
          <w:i/>
          <w:sz w:val="22"/>
          <w:szCs w:val="28"/>
          <w:rtl/>
          <w:lang w:bidi="fa-IR"/>
        </w:rPr>
        <w:t>بخش</w:t>
      </w:r>
      <w:r w:rsidRPr="00530C9F">
        <w:rPr>
          <w:rFonts w:cs="B Nazanin" w:hint="cs"/>
          <w:i/>
          <w:sz w:val="22"/>
          <w:szCs w:val="28"/>
          <w:rtl/>
          <w:lang w:bidi="fa-IR"/>
        </w:rPr>
        <w:t>ی</w:t>
      </w:r>
      <w:r w:rsidRPr="00530C9F">
        <w:rPr>
          <w:rFonts w:cs="B Nazanin"/>
          <w:i/>
          <w:sz w:val="22"/>
          <w:szCs w:val="28"/>
          <w:rtl/>
          <w:lang w:bidi="fa-IR"/>
        </w:rPr>
        <w:t xml:space="preserve"> </w:t>
      </w:r>
      <w:r w:rsidRPr="00530C9F">
        <w:rPr>
          <w:rFonts w:cs="B Nazanin" w:hint="eastAsia"/>
          <w:i/>
          <w:sz w:val="22"/>
          <w:szCs w:val="28"/>
          <w:rtl/>
          <w:lang w:bidi="fa-IR"/>
        </w:rPr>
        <w:t>از</w:t>
      </w:r>
      <w:r w:rsidRPr="00530C9F">
        <w:rPr>
          <w:rFonts w:cs="B Nazanin"/>
          <w:i/>
          <w:sz w:val="22"/>
          <w:szCs w:val="28"/>
          <w:rtl/>
          <w:lang w:bidi="fa-IR"/>
        </w:rPr>
        <w:t xml:space="preserve"> </w:t>
      </w:r>
      <w:r w:rsidRPr="00530C9F">
        <w:rPr>
          <w:rFonts w:cs="B Nazanin" w:hint="eastAsia"/>
          <w:i/>
          <w:sz w:val="22"/>
          <w:szCs w:val="28"/>
          <w:rtl/>
          <w:lang w:bidi="fa-IR"/>
        </w:rPr>
        <w:t>ف</w:t>
      </w:r>
      <w:r w:rsidRPr="00530C9F">
        <w:rPr>
          <w:rFonts w:cs="B Nazanin" w:hint="cs"/>
          <w:i/>
          <w:sz w:val="22"/>
          <w:szCs w:val="28"/>
          <w:rtl/>
          <w:lang w:bidi="fa-IR"/>
        </w:rPr>
        <w:t>ی</w:t>
      </w:r>
      <w:r w:rsidRPr="00530C9F">
        <w:rPr>
          <w:rFonts w:cs="B Nazanin" w:hint="eastAsia"/>
          <w:i/>
          <w:sz w:val="22"/>
          <w:szCs w:val="28"/>
          <w:rtl/>
          <w:lang w:bidi="fa-IR"/>
        </w:rPr>
        <w:t>در</w:t>
      </w:r>
      <w:r w:rsidRPr="00530C9F">
        <w:rPr>
          <w:rFonts w:cs="B Nazanin"/>
          <w:i/>
          <w:sz w:val="22"/>
          <w:szCs w:val="28"/>
          <w:rtl/>
          <w:lang w:bidi="fa-IR"/>
        </w:rPr>
        <w:t xml:space="preserve"> </w:t>
      </w:r>
      <w:r w:rsidRPr="00530C9F">
        <w:rPr>
          <w:rFonts w:cs="B Nazanin" w:hint="eastAsia"/>
          <w:i/>
          <w:sz w:val="22"/>
          <w:szCs w:val="28"/>
          <w:rtl/>
          <w:lang w:bidi="fa-IR"/>
        </w:rPr>
        <w:t>و</w:t>
      </w:r>
      <w:r w:rsidRPr="00530C9F">
        <w:rPr>
          <w:rFonts w:cs="B Nazanin"/>
          <w:i/>
          <w:sz w:val="22"/>
          <w:szCs w:val="28"/>
          <w:rtl/>
          <w:lang w:bidi="fa-IR"/>
        </w:rPr>
        <w:t xml:space="preserve"> ... </w:t>
      </w:r>
      <w:r w:rsidRPr="00530C9F">
        <w:rPr>
          <w:rFonts w:cs="B Nazanin" w:hint="eastAsia"/>
          <w:i/>
          <w:sz w:val="22"/>
          <w:szCs w:val="28"/>
          <w:rtl/>
          <w:lang w:bidi="fa-IR"/>
        </w:rPr>
        <w:t>م</w:t>
      </w:r>
      <w:r w:rsidRPr="00530C9F">
        <w:rPr>
          <w:rFonts w:cs="B Nazanin" w:hint="cs"/>
          <w:i/>
          <w:sz w:val="22"/>
          <w:szCs w:val="28"/>
          <w:rtl/>
          <w:lang w:bidi="fa-IR"/>
        </w:rPr>
        <w:t>ی</w:t>
      </w:r>
      <w:r w:rsidRPr="00530C9F">
        <w:rPr>
          <w:rFonts w:cs="B Nazanin"/>
          <w:i/>
          <w:sz w:val="22"/>
          <w:szCs w:val="28"/>
          <w:rtl/>
          <w:lang w:bidi="fa-IR"/>
        </w:rPr>
        <w:softHyphen/>
      </w:r>
      <w:r w:rsidRPr="00530C9F">
        <w:rPr>
          <w:rFonts w:cs="B Nazanin" w:hint="eastAsia"/>
          <w:i/>
          <w:sz w:val="22"/>
          <w:szCs w:val="28"/>
          <w:rtl/>
          <w:lang w:bidi="fa-IR"/>
        </w:rPr>
        <w:t>تواند</w:t>
      </w:r>
      <w:r w:rsidRPr="00530C9F">
        <w:rPr>
          <w:rFonts w:cs="B Nazanin"/>
          <w:i/>
          <w:sz w:val="22"/>
          <w:szCs w:val="28"/>
          <w:rtl/>
          <w:lang w:bidi="fa-IR"/>
        </w:rPr>
        <w:t xml:space="preserve"> </w:t>
      </w:r>
      <w:r w:rsidRPr="00530C9F">
        <w:rPr>
          <w:rFonts w:cs="B Nazanin" w:hint="eastAsia"/>
          <w:i/>
          <w:sz w:val="22"/>
          <w:szCs w:val="28"/>
          <w:rtl/>
          <w:lang w:bidi="fa-IR"/>
        </w:rPr>
        <w:t>باعث</w:t>
      </w:r>
      <w:r w:rsidRPr="00530C9F">
        <w:rPr>
          <w:rFonts w:cs="B Nazanin"/>
          <w:i/>
          <w:sz w:val="22"/>
          <w:szCs w:val="28"/>
          <w:rtl/>
          <w:lang w:bidi="fa-IR"/>
        </w:rPr>
        <w:t xml:space="preserve"> </w:t>
      </w:r>
      <w:r w:rsidRPr="00530C9F">
        <w:rPr>
          <w:rFonts w:cs="B Nazanin" w:hint="eastAsia"/>
          <w:i/>
          <w:sz w:val="22"/>
          <w:szCs w:val="28"/>
          <w:rtl/>
          <w:lang w:bidi="fa-IR"/>
        </w:rPr>
        <w:t>شود</w:t>
      </w:r>
      <w:r w:rsidRPr="00530C9F">
        <w:rPr>
          <w:rFonts w:cs="B Nazanin"/>
          <w:i/>
          <w:sz w:val="22"/>
          <w:szCs w:val="28"/>
          <w:rtl/>
          <w:lang w:bidi="fa-IR"/>
        </w:rPr>
        <w:t xml:space="preserve"> </w:t>
      </w:r>
      <w:r w:rsidRPr="00530C9F">
        <w:rPr>
          <w:rFonts w:cs="B Nazanin" w:hint="eastAsia"/>
          <w:i/>
          <w:sz w:val="22"/>
          <w:szCs w:val="28"/>
          <w:rtl/>
          <w:lang w:bidi="fa-IR"/>
        </w:rPr>
        <w:t>فرکانس</w:t>
      </w:r>
      <w:r w:rsidRPr="00530C9F">
        <w:rPr>
          <w:rFonts w:cs="B Nazanin"/>
          <w:i/>
          <w:sz w:val="22"/>
          <w:szCs w:val="28"/>
          <w:rtl/>
          <w:lang w:bidi="fa-IR"/>
        </w:rPr>
        <w:t xml:space="preserve"> </w:t>
      </w:r>
      <w:r w:rsidRPr="00530C9F">
        <w:rPr>
          <w:rFonts w:cs="B Nazanin" w:hint="eastAsia"/>
          <w:i/>
          <w:sz w:val="22"/>
          <w:szCs w:val="28"/>
          <w:rtl/>
          <w:lang w:bidi="fa-IR"/>
        </w:rPr>
        <w:t>شبکه</w:t>
      </w:r>
      <w:r w:rsidRPr="00530C9F">
        <w:rPr>
          <w:rFonts w:cs="B Nazanin"/>
          <w:i/>
          <w:sz w:val="22"/>
          <w:szCs w:val="28"/>
          <w:rtl/>
          <w:lang w:bidi="fa-IR"/>
        </w:rPr>
        <w:t xml:space="preserve"> </w:t>
      </w:r>
      <w:r w:rsidRPr="00530C9F">
        <w:rPr>
          <w:rFonts w:cs="B Nazanin" w:hint="eastAsia"/>
          <w:i/>
          <w:sz w:val="22"/>
          <w:szCs w:val="28"/>
          <w:rtl/>
          <w:lang w:bidi="fa-IR"/>
        </w:rPr>
        <w:t>برا</w:t>
      </w:r>
      <w:r w:rsidRPr="00530C9F">
        <w:rPr>
          <w:rFonts w:cs="B Nazanin" w:hint="cs"/>
          <w:i/>
          <w:sz w:val="22"/>
          <w:szCs w:val="28"/>
          <w:rtl/>
          <w:lang w:bidi="fa-IR"/>
        </w:rPr>
        <w:t>ی</w:t>
      </w:r>
      <w:r w:rsidRPr="00530C9F">
        <w:rPr>
          <w:rFonts w:cs="B Nazanin"/>
          <w:i/>
          <w:sz w:val="22"/>
          <w:szCs w:val="28"/>
          <w:rtl/>
          <w:lang w:bidi="fa-IR"/>
        </w:rPr>
        <w:t xml:space="preserve"> </w:t>
      </w:r>
      <w:r w:rsidRPr="00530C9F">
        <w:rPr>
          <w:rFonts w:cs="B Nazanin" w:hint="eastAsia"/>
          <w:i/>
          <w:sz w:val="22"/>
          <w:szCs w:val="28"/>
          <w:rtl/>
          <w:lang w:bidi="fa-IR"/>
        </w:rPr>
        <w:t>مدت</w:t>
      </w:r>
      <w:r w:rsidRPr="00530C9F">
        <w:rPr>
          <w:rFonts w:cs="B Nazanin" w:hint="cs"/>
          <w:i/>
          <w:sz w:val="22"/>
          <w:szCs w:val="28"/>
          <w:rtl/>
          <w:lang w:bidi="fa-IR"/>
        </w:rPr>
        <w:t>ی</w:t>
      </w:r>
      <w:r w:rsidRPr="00530C9F">
        <w:rPr>
          <w:rFonts w:cs="B Nazanin"/>
          <w:i/>
          <w:sz w:val="22"/>
          <w:szCs w:val="28"/>
          <w:rtl/>
          <w:lang w:bidi="fa-IR"/>
        </w:rPr>
        <w:t xml:space="preserve"> </w:t>
      </w:r>
      <w:r w:rsidRPr="00530C9F">
        <w:rPr>
          <w:rFonts w:cs="B Nazanin" w:hint="eastAsia"/>
          <w:i/>
          <w:sz w:val="22"/>
          <w:szCs w:val="28"/>
          <w:rtl/>
          <w:lang w:bidi="fa-IR"/>
        </w:rPr>
        <w:t>از</w:t>
      </w:r>
      <w:r w:rsidRPr="00530C9F">
        <w:rPr>
          <w:rFonts w:cs="B Nazanin"/>
          <w:i/>
          <w:sz w:val="22"/>
          <w:szCs w:val="28"/>
          <w:rtl/>
          <w:lang w:bidi="fa-IR"/>
        </w:rPr>
        <w:t xml:space="preserve"> </w:t>
      </w:r>
      <w:r w:rsidRPr="00530C9F">
        <w:rPr>
          <w:rFonts w:cs="B Nazanin" w:hint="eastAsia"/>
          <w:i/>
          <w:sz w:val="22"/>
          <w:szCs w:val="28"/>
          <w:rtl/>
          <w:lang w:bidi="fa-IR"/>
        </w:rPr>
        <w:t>محدوده</w:t>
      </w:r>
      <w:r w:rsidRPr="00530C9F">
        <w:rPr>
          <w:rFonts w:cs="B Nazanin"/>
          <w:i/>
          <w:sz w:val="22"/>
          <w:szCs w:val="28"/>
          <w:rtl/>
          <w:lang w:bidi="fa-IR"/>
        </w:rPr>
        <w:softHyphen/>
      </w:r>
      <w:r w:rsidRPr="00530C9F">
        <w:rPr>
          <w:rFonts w:cs="B Nazanin" w:hint="eastAsia"/>
          <w:i/>
          <w:sz w:val="22"/>
          <w:szCs w:val="28"/>
          <w:rtl/>
          <w:lang w:bidi="fa-IR"/>
        </w:rPr>
        <w:t>ها</w:t>
      </w:r>
      <w:r w:rsidRPr="00530C9F">
        <w:rPr>
          <w:rFonts w:cs="B Nazanin" w:hint="cs"/>
          <w:i/>
          <w:sz w:val="22"/>
          <w:szCs w:val="28"/>
          <w:rtl/>
          <w:lang w:bidi="fa-IR"/>
        </w:rPr>
        <w:t>ی</w:t>
      </w:r>
      <w:r w:rsidRPr="00530C9F">
        <w:rPr>
          <w:rFonts w:cs="B Nazanin"/>
          <w:i/>
          <w:sz w:val="22"/>
          <w:szCs w:val="28"/>
          <w:rtl/>
          <w:lang w:bidi="fa-IR"/>
        </w:rPr>
        <w:t xml:space="preserve"> </w:t>
      </w:r>
      <w:r w:rsidRPr="00530C9F">
        <w:rPr>
          <w:rFonts w:cs="B Nazanin" w:hint="eastAsia"/>
          <w:i/>
          <w:sz w:val="22"/>
          <w:szCs w:val="28"/>
          <w:rtl/>
          <w:lang w:bidi="fa-IR"/>
        </w:rPr>
        <w:t>مجاز</w:t>
      </w:r>
      <w:r w:rsidRPr="00530C9F">
        <w:rPr>
          <w:rFonts w:cs="B Nazanin"/>
          <w:i/>
          <w:sz w:val="22"/>
          <w:szCs w:val="28"/>
          <w:rtl/>
          <w:lang w:bidi="fa-IR"/>
        </w:rPr>
        <w:t xml:space="preserve"> </w:t>
      </w:r>
      <w:r w:rsidRPr="00530C9F">
        <w:rPr>
          <w:rFonts w:cs="B Nazanin" w:hint="eastAsia"/>
          <w:i/>
          <w:sz w:val="22"/>
          <w:szCs w:val="28"/>
          <w:rtl/>
          <w:lang w:bidi="fa-IR"/>
        </w:rPr>
        <w:t>خارج</w:t>
      </w:r>
      <w:r w:rsidRPr="00530C9F">
        <w:rPr>
          <w:rFonts w:cs="B Nazanin"/>
          <w:i/>
          <w:sz w:val="22"/>
          <w:szCs w:val="28"/>
          <w:rtl/>
          <w:lang w:bidi="fa-IR"/>
        </w:rPr>
        <w:t xml:space="preserve"> </w:t>
      </w:r>
      <w:r w:rsidRPr="00530C9F">
        <w:rPr>
          <w:rFonts w:cs="B Nazanin" w:hint="eastAsia"/>
          <w:i/>
          <w:sz w:val="22"/>
          <w:szCs w:val="28"/>
          <w:rtl/>
          <w:lang w:bidi="fa-IR"/>
        </w:rPr>
        <w:t>شود</w:t>
      </w:r>
      <w:r w:rsidRPr="00530C9F">
        <w:rPr>
          <w:rFonts w:cs="B Nazanin"/>
          <w:i/>
          <w:sz w:val="22"/>
          <w:szCs w:val="28"/>
          <w:rtl/>
          <w:lang w:bidi="fa-IR"/>
        </w:rPr>
        <w:t>.</w:t>
      </w:r>
    </w:p>
    <w:p w:rsidR="006C1011" w:rsidRPr="00530C9F" w:rsidRDefault="006C1011" w:rsidP="00154A76">
      <w:pPr>
        <w:spacing w:line="288" w:lineRule="auto"/>
        <w:ind w:firstLine="454"/>
        <w:jc w:val="lowKashida"/>
        <w:rPr>
          <w:rFonts w:cs="B Nazanin"/>
          <w:sz w:val="22"/>
          <w:szCs w:val="28"/>
          <w:rtl/>
          <w:lang w:bidi="fa-IR"/>
        </w:rPr>
      </w:pPr>
      <w:r w:rsidRPr="00530C9F">
        <w:rPr>
          <w:rFonts w:cs="B Nazanin"/>
          <w:sz w:val="22"/>
          <w:szCs w:val="28"/>
          <w:rtl/>
          <w:lang w:bidi="fa-IR"/>
        </w:rPr>
        <w:t>"</w:t>
      </w:r>
      <w:r w:rsidR="00605E54" w:rsidRPr="00530C9F">
        <w:rPr>
          <w:rFonts w:cs="B Nazanin" w:hint="eastAsia"/>
          <w:sz w:val="22"/>
          <w:szCs w:val="28"/>
          <w:rtl/>
          <w:lang w:bidi="fa-IR"/>
        </w:rPr>
        <w:t>منابع</w:t>
      </w:r>
      <w:r w:rsidR="00605E54" w:rsidRPr="00530C9F">
        <w:rPr>
          <w:rFonts w:cs="B Nazanin"/>
          <w:sz w:val="22"/>
          <w:szCs w:val="28"/>
          <w:rtl/>
          <w:lang w:bidi="fa-IR"/>
        </w:rPr>
        <w:t xml:space="preserve"> </w:t>
      </w:r>
      <w:r w:rsidR="00605E54" w:rsidRPr="00530C9F">
        <w:rPr>
          <w:rFonts w:cs="B Nazanin" w:hint="eastAsia"/>
          <w:sz w:val="22"/>
          <w:szCs w:val="28"/>
          <w:rtl/>
          <w:lang w:bidi="fa-IR"/>
        </w:rPr>
        <w:t>تول</w:t>
      </w:r>
      <w:r w:rsidR="00605E54" w:rsidRPr="00530C9F">
        <w:rPr>
          <w:rFonts w:cs="B Nazanin" w:hint="cs"/>
          <w:sz w:val="22"/>
          <w:szCs w:val="28"/>
          <w:rtl/>
          <w:lang w:bidi="fa-IR"/>
        </w:rPr>
        <w:t>ی</w:t>
      </w:r>
      <w:r w:rsidR="00605E54" w:rsidRPr="00530C9F">
        <w:rPr>
          <w:rFonts w:cs="B Nazanin" w:hint="eastAsia"/>
          <w:sz w:val="22"/>
          <w:szCs w:val="28"/>
          <w:rtl/>
          <w:lang w:bidi="fa-IR"/>
        </w:rPr>
        <w:t>د</w:t>
      </w:r>
      <w:r w:rsidR="00605E54" w:rsidRPr="00530C9F">
        <w:rPr>
          <w:rFonts w:cs="B Nazanin"/>
          <w:sz w:val="22"/>
          <w:szCs w:val="28"/>
          <w:rtl/>
          <w:lang w:bidi="fa-IR"/>
        </w:rPr>
        <w:t xml:space="preserve"> </w:t>
      </w:r>
      <w:r w:rsidR="00605E54" w:rsidRPr="00530C9F">
        <w:rPr>
          <w:rFonts w:cs="B Nazanin" w:hint="eastAsia"/>
          <w:sz w:val="22"/>
          <w:szCs w:val="28"/>
          <w:rtl/>
          <w:lang w:bidi="fa-IR"/>
        </w:rPr>
        <w:t>پراکنده</w:t>
      </w:r>
      <w:r w:rsidRPr="00530C9F">
        <w:rPr>
          <w:rFonts w:cs="B Nazanin"/>
          <w:sz w:val="22"/>
          <w:szCs w:val="28"/>
          <w:rtl/>
          <w:lang w:bidi="fa-IR"/>
        </w:rPr>
        <w:t xml:space="preserve"> با</w:t>
      </w:r>
      <w:r w:rsidRPr="00530C9F">
        <w:rPr>
          <w:rFonts w:cs="B Nazanin" w:hint="cs"/>
          <w:sz w:val="22"/>
          <w:szCs w:val="28"/>
          <w:rtl/>
          <w:lang w:bidi="fa-IR"/>
        </w:rPr>
        <w:t>ی</w:t>
      </w:r>
      <w:r w:rsidRPr="00530C9F">
        <w:rPr>
          <w:rFonts w:cs="B Nazanin" w:hint="eastAsia"/>
          <w:sz w:val="22"/>
          <w:szCs w:val="28"/>
          <w:rtl/>
          <w:lang w:bidi="fa-IR"/>
        </w:rPr>
        <w:t>د</w:t>
      </w:r>
      <w:r w:rsidRPr="00530C9F">
        <w:rPr>
          <w:rFonts w:cs="B Nazanin"/>
          <w:sz w:val="22"/>
          <w:szCs w:val="28"/>
          <w:rtl/>
          <w:lang w:bidi="fa-IR"/>
        </w:rPr>
        <w:t xml:space="preserve"> از محدودة مجاز و قابل قبول فرکانس در شبکة برق پ</w:t>
      </w:r>
      <w:r w:rsidRPr="00530C9F">
        <w:rPr>
          <w:rFonts w:cs="B Nazanin" w:hint="cs"/>
          <w:sz w:val="22"/>
          <w:szCs w:val="28"/>
          <w:rtl/>
          <w:lang w:bidi="fa-IR"/>
        </w:rPr>
        <w:t>ی</w:t>
      </w:r>
      <w:r w:rsidRPr="00530C9F">
        <w:rPr>
          <w:rFonts w:cs="B Nazanin" w:hint="eastAsia"/>
          <w:sz w:val="22"/>
          <w:szCs w:val="28"/>
          <w:rtl/>
          <w:lang w:bidi="fa-IR"/>
        </w:rPr>
        <w:t>رو</w:t>
      </w:r>
      <w:r w:rsidRPr="00530C9F">
        <w:rPr>
          <w:rFonts w:cs="B Nazanin" w:hint="cs"/>
          <w:sz w:val="22"/>
          <w:szCs w:val="28"/>
          <w:rtl/>
          <w:lang w:bidi="fa-IR"/>
        </w:rPr>
        <w:t>ی</w:t>
      </w:r>
      <w:r w:rsidRPr="00530C9F">
        <w:rPr>
          <w:rFonts w:cs="B Nazanin"/>
          <w:sz w:val="22"/>
          <w:szCs w:val="28"/>
          <w:rtl/>
          <w:lang w:bidi="fa-IR"/>
        </w:rPr>
        <w:t xml:space="preserve"> کنند."</w:t>
      </w:r>
    </w:p>
    <w:p w:rsidR="0058652D" w:rsidRPr="00447C0B" w:rsidRDefault="006C1011" w:rsidP="00447C0B">
      <w:pPr>
        <w:spacing w:line="288" w:lineRule="auto"/>
        <w:ind w:firstLine="454"/>
        <w:jc w:val="lowKashida"/>
        <w:rPr>
          <w:rFonts w:cs="B Nazanin"/>
          <w:sz w:val="22"/>
          <w:szCs w:val="28"/>
          <w:rtl/>
          <w:lang w:bidi="fa-IR"/>
        </w:rPr>
      </w:pPr>
      <w:r w:rsidRPr="00447C0B">
        <w:rPr>
          <w:rFonts w:cs="B Nazanin" w:hint="eastAsia"/>
          <w:sz w:val="22"/>
          <w:szCs w:val="28"/>
          <w:rtl/>
          <w:lang w:bidi="fa-IR"/>
        </w:rPr>
        <w:t>برا</w:t>
      </w:r>
      <w:r w:rsidRPr="00447C0B">
        <w:rPr>
          <w:rFonts w:cs="B Nazanin" w:hint="cs"/>
          <w:sz w:val="22"/>
          <w:szCs w:val="28"/>
          <w:rtl/>
          <w:lang w:bidi="fa-IR"/>
        </w:rPr>
        <w:t>ی</w:t>
      </w:r>
      <w:r w:rsidRPr="00447C0B">
        <w:rPr>
          <w:rFonts w:cs="B Nazanin"/>
          <w:sz w:val="22"/>
          <w:szCs w:val="28"/>
          <w:rtl/>
          <w:lang w:bidi="fa-IR"/>
        </w:rPr>
        <w:t xml:space="preserve"> </w:t>
      </w:r>
      <w:r w:rsidRPr="00447C0B">
        <w:rPr>
          <w:rFonts w:cs="B Nazanin" w:hint="eastAsia"/>
          <w:sz w:val="22"/>
          <w:szCs w:val="28"/>
          <w:rtl/>
          <w:lang w:bidi="fa-IR"/>
        </w:rPr>
        <w:t>ا</w:t>
      </w:r>
      <w:r w:rsidRPr="00447C0B">
        <w:rPr>
          <w:rFonts w:cs="B Nazanin" w:hint="cs"/>
          <w:sz w:val="22"/>
          <w:szCs w:val="28"/>
          <w:rtl/>
          <w:lang w:bidi="fa-IR"/>
        </w:rPr>
        <w:t>ی</w:t>
      </w:r>
      <w:r w:rsidRPr="00447C0B">
        <w:rPr>
          <w:rFonts w:cs="B Nazanin" w:hint="eastAsia"/>
          <w:sz w:val="22"/>
          <w:szCs w:val="28"/>
          <w:rtl/>
          <w:lang w:bidi="fa-IR"/>
        </w:rPr>
        <w:t>ن</w:t>
      </w:r>
      <w:r w:rsidRPr="00447C0B">
        <w:rPr>
          <w:rFonts w:cs="B Nazanin"/>
          <w:sz w:val="22"/>
          <w:szCs w:val="28"/>
          <w:rtl/>
          <w:lang w:bidi="fa-IR"/>
        </w:rPr>
        <w:t xml:space="preserve"> </w:t>
      </w:r>
      <w:r w:rsidRPr="00447C0B">
        <w:rPr>
          <w:rFonts w:cs="B Nazanin" w:hint="eastAsia"/>
          <w:sz w:val="22"/>
          <w:szCs w:val="28"/>
          <w:rtl/>
          <w:lang w:bidi="fa-IR"/>
        </w:rPr>
        <w:t>منظور،</w:t>
      </w:r>
      <w:r w:rsidRPr="00447C0B">
        <w:rPr>
          <w:rFonts w:cs="B Nazanin"/>
          <w:sz w:val="22"/>
          <w:szCs w:val="28"/>
          <w:rtl/>
          <w:lang w:bidi="fa-IR"/>
        </w:rPr>
        <w:t xml:space="preserve"> </w:t>
      </w:r>
      <w:r w:rsidRPr="00447C0B">
        <w:rPr>
          <w:rFonts w:cs="B Nazanin" w:hint="eastAsia"/>
          <w:sz w:val="22"/>
          <w:szCs w:val="28"/>
          <w:rtl/>
          <w:lang w:bidi="fa-IR"/>
        </w:rPr>
        <w:t>لازم</w:t>
      </w:r>
      <w:r w:rsidRPr="00447C0B">
        <w:rPr>
          <w:rFonts w:cs="B Nazanin"/>
          <w:sz w:val="22"/>
          <w:szCs w:val="28"/>
          <w:rtl/>
          <w:lang w:bidi="fa-IR"/>
        </w:rPr>
        <w:t xml:space="preserve"> </w:t>
      </w:r>
      <w:r w:rsidRPr="00447C0B">
        <w:rPr>
          <w:rFonts w:cs="B Nazanin" w:hint="eastAsia"/>
          <w:sz w:val="22"/>
          <w:szCs w:val="28"/>
          <w:rtl/>
          <w:lang w:bidi="fa-IR"/>
        </w:rPr>
        <w:t>است</w:t>
      </w:r>
      <w:r w:rsidRPr="00447C0B">
        <w:rPr>
          <w:rFonts w:cs="B Nazanin"/>
          <w:sz w:val="22"/>
          <w:szCs w:val="28"/>
          <w:rtl/>
          <w:lang w:bidi="fa-IR"/>
        </w:rPr>
        <w:t xml:space="preserve"> </w:t>
      </w:r>
      <w:r w:rsidRPr="00447C0B">
        <w:rPr>
          <w:rFonts w:cs="B Nazanin" w:hint="eastAsia"/>
          <w:sz w:val="22"/>
          <w:szCs w:val="28"/>
          <w:rtl/>
          <w:lang w:bidi="fa-IR"/>
        </w:rPr>
        <w:t>تا</w:t>
      </w:r>
      <w:r w:rsidRPr="00447C0B">
        <w:rPr>
          <w:rFonts w:cs="B Nazanin"/>
          <w:sz w:val="22"/>
          <w:szCs w:val="28"/>
          <w:rtl/>
          <w:lang w:bidi="fa-IR"/>
        </w:rPr>
        <w:t xml:space="preserve"> </w:t>
      </w:r>
      <w:r w:rsidRPr="00447C0B">
        <w:rPr>
          <w:rFonts w:cs="B Nazanin" w:hint="eastAsia"/>
          <w:sz w:val="22"/>
          <w:szCs w:val="28"/>
          <w:rtl/>
          <w:lang w:bidi="fa-IR"/>
        </w:rPr>
        <w:t>رله</w:t>
      </w:r>
      <w:r w:rsidRPr="00447C0B">
        <w:rPr>
          <w:rFonts w:cs="B Nazanin"/>
          <w:sz w:val="22"/>
          <w:szCs w:val="28"/>
          <w:rtl/>
          <w:lang w:bidi="fa-IR"/>
        </w:rPr>
        <w:softHyphen/>
      </w:r>
      <w:r w:rsidRPr="00447C0B">
        <w:rPr>
          <w:rFonts w:cs="B Nazanin" w:hint="eastAsia"/>
          <w:sz w:val="22"/>
          <w:szCs w:val="28"/>
          <w:rtl/>
          <w:lang w:bidi="fa-IR"/>
        </w:rPr>
        <w:t>ها</w:t>
      </w:r>
      <w:r w:rsidRPr="00447C0B">
        <w:rPr>
          <w:rFonts w:cs="B Nazanin" w:hint="cs"/>
          <w:sz w:val="22"/>
          <w:szCs w:val="28"/>
          <w:rtl/>
          <w:lang w:bidi="fa-IR"/>
        </w:rPr>
        <w:t>ی</w:t>
      </w:r>
      <w:r w:rsidRPr="00447C0B">
        <w:rPr>
          <w:rFonts w:cs="B Nazanin"/>
          <w:sz w:val="22"/>
          <w:szCs w:val="28"/>
          <w:rtl/>
          <w:lang w:bidi="fa-IR"/>
        </w:rPr>
        <w:t xml:space="preserve"> حساس به فرکانس</w:t>
      </w:r>
      <w:r w:rsidR="00C63421" w:rsidRPr="00447C0B">
        <w:rPr>
          <w:rFonts w:cs="B Nazanin" w:hint="cs"/>
          <w:sz w:val="22"/>
          <w:szCs w:val="28"/>
          <w:rtl/>
          <w:lang w:bidi="fa-IR"/>
        </w:rPr>
        <w:t xml:space="preserve"> در نقطه مرجع نصب شوند</w:t>
      </w:r>
      <w:r w:rsidRPr="00447C0B">
        <w:rPr>
          <w:rFonts w:cs="B Nazanin"/>
          <w:sz w:val="22"/>
          <w:szCs w:val="28"/>
          <w:rtl/>
          <w:lang w:bidi="fa-IR"/>
        </w:rPr>
        <w:t xml:space="preserve"> و هنگام</w:t>
      </w:r>
      <w:r w:rsidRPr="00447C0B">
        <w:rPr>
          <w:rFonts w:cs="B Nazanin" w:hint="cs"/>
          <w:sz w:val="22"/>
          <w:szCs w:val="28"/>
          <w:rtl/>
          <w:lang w:bidi="fa-IR"/>
        </w:rPr>
        <w:t>ی</w:t>
      </w:r>
      <w:r w:rsidRPr="00447C0B">
        <w:rPr>
          <w:rFonts w:cs="B Nazanin"/>
          <w:sz w:val="22"/>
          <w:szCs w:val="28"/>
          <w:rtl/>
          <w:lang w:bidi="fa-IR"/>
        </w:rPr>
        <w:t xml:space="preserve"> که فرکانس س</w:t>
      </w:r>
      <w:r w:rsidRPr="00447C0B">
        <w:rPr>
          <w:rFonts w:cs="B Nazanin" w:hint="cs"/>
          <w:sz w:val="22"/>
          <w:szCs w:val="28"/>
          <w:rtl/>
          <w:lang w:bidi="fa-IR"/>
        </w:rPr>
        <w:t>ی</w:t>
      </w:r>
      <w:r w:rsidRPr="00447C0B">
        <w:rPr>
          <w:rFonts w:cs="B Nazanin" w:hint="eastAsia"/>
          <w:sz w:val="22"/>
          <w:szCs w:val="28"/>
          <w:rtl/>
          <w:lang w:bidi="fa-IR"/>
        </w:rPr>
        <w:t>ستم</w:t>
      </w:r>
      <w:r w:rsidRPr="00447C0B">
        <w:rPr>
          <w:rFonts w:cs="B Nazanin"/>
          <w:sz w:val="22"/>
          <w:szCs w:val="28"/>
          <w:rtl/>
          <w:lang w:bidi="fa-IR"/>
        </w:rPr>
        <w:t xml:space="preserve"> </w:t>
      </w:r>
      <w:r w:rsidR="00605E54" w:rsidRPr="00447C0B">
        <w:rPr>
          <w:rFonts w:cs="B Nazanin" w:hint="eastAsia"/>
          <w:sz w:val="22"/>
          <w:szCs w:val="28"/>
          <w:rtl/>
          <w:lang w:bidi="fa-IR"/>
        </w:rPr>
        <w:t>خارج</w:t>
      </w:r>
      <w:r w:rsidRPr="00447C0B">
        <w:rPr>
          <w:rFonts w:cs="B Nazanin"/>
          <w:sz w:val="22"/>
          <w:szCs w:val="28"/>
          <w:rtl/>
          <w:lang w:bidi="fa-IR"/>
        </w:rPr>
        <w:t xml:space="preserve"> از محدودة مشخص شده در </w:t>
      </w:r>
      <w:r w:rsidR="00C83996" w:rsidRPr="00447C0B">
        <w:fldChar w:fldCharType="begin"/>
      </w:r>
      <w:r w:rsidR="00C83996" w:rsidRPr="00447C0B">
        <w:instrText xml:space="preserve"> REF _Ref52890726 \h  \* MERGEFORMAT </w:instrText>
      </w:r>
      <w:r w:rsidR="00C83996" w:rsidRPr="00447C0B">
        <w:fldChar w:fldCharType="separate"/>
      </w:r>
      <w:r w:rsidR="00A374EC" w:rsidRPr="00A374EC">
        <w:rPr>
          <w:rFonts w:cs="B Nazanin"/>
          <w:sz w:val="22"/>
          <w:szCs w:val="28"/>
          <w:rtl/>
          <w:lang w:bidi="fa-IR"/>
        </w:rPr>
        <w:t>جدول 18</w:t>
      </w:r>
      <w:r w:rsidR="00C83996" w:rsidRPr="00447C0B">
        <w:fldChar w:fldCharType="end"/>
      </w:r>
      <w:r w:rsidR="007C5374" w:rsidRPr="00447C0B">
        <w:rPr>
          <w:rFonts w:cs="B Nazanin" w:hint="cs"/>
          <w:sz w:val="22"/>
          <w:szCs w:val="28"/>
          <w:rtl/>
          <w:lang w:bidi="fa-IR"/>
        </w:rPr>
        <w:t xml:space="preserve"> </w:t>
      </w:r>
      <w:r w:rsidRPr="00447C0B">
        <w:rPr>
          <w:rFonts w:cs="B Nazanin"/>
          <w:sz w:val="22"/>
          <w:szCs w:val="28"/>
          <w:rtl/>
          <w:lang w:bidi="fa-IR"/>
        </w:rPr>
        <w:t xml:space="preserve">باشد، </w:t>
      </w:r>
      <w:r w:rsidR="003C1B9F" w:rsidRPr="00447C0B">
        <w:rPr>
          <w:rFonts w:cs="B Nazanin" w:hint="cs"/>
          <w:sz w:val="22"/>
          <w:szCs w:val="28"/>
          <w:rtl/>
          <w:lang w:bidi="fa-IR"/>
        </w:rPr>
        <w:t xml:space="preserve">به شرطی که مولفه اصلی ولتاژ هر فاز بیشتر از 30 درصد مقدار نامی باشد، </w:t>
      </w:r>
      <w:r w:rsidR="00605E54" w:rsidRPr="00447C0B">
        <w:rPr>
          <w:rFonts w:cs="B Nazanin" w:hint="eastAsia"/>
          <w:sz w:val="22"/>
          <w:szCs w:val="28"/>
          <w:rtl/>
          <w:lang w:bidi="fa-IR"/>
        </w:rPr>
        <w:t>منبع</w:t>
      </w:r>
      <w:r w:rsidR="00605E54" w:rsidRPr="00447C0B">
        <w:rPr>
          <w:rFonts w:cs="B Nazanin"/>
          <w:sz w:val="22"/>
          <w:szCs w:val="28"/>
          <w:rtl/>
          <w:lang w:bidi="fa-IR"/>
        </w:rPr>
        <w:t xml:space="preserve"> </w:t>
      </w:r>
      <w:r w:rsidR="00605E54" w:rsidRPr="00447C0B">
        <w:rPr>
          <w:rFonts w:cs="B Nazanin" w:hint="eastAsia"/>
          <w:sz w:val="22"/>
          <w:szCs w:val="28"/>
          <w:rtl/>
          <w:lang w:bidi="fa-IR"/>
        </w:rPr>
        <w:t>تول</w:t>
      </w:r>
      <w:r w:rsidR="00605E54" w:rsidRPr="00447C0B">
        <w:rPr>
          <w:rFonts w:cs="B Nazanin" w:hint="cs"/>
          <w:sz w:val="22"/>
          <w:szCs w:val="28"/>
          <w:rtl/>
          <w:lang w:bidi="fa-IR"/>
        </w:rPr>
        <w:t>ی</w:t>
      </w:r>
      <w:r w:rsidR="00605E54" w:rsidRPr="00447C0B">
        <w:rPr>
          <w:rFonts w:cs="B Nazanin" w:hint="eastAsia"/>
          <w:sz w:val="22"/>
          <w:szCs w:val="28"/>
          <w:rtl/>
          <w:lang w:bidi="fa-IR"/>
        </w:rPr>
        <w:t>د</w:t>
      </w:r>
      <w:r w:rsidR="00605E54" w:rsidRPr="00447C0B">
        <w:rPr>
          <w:rFonts w:cs="B Nazanin"/>
          <w:sz w:val="22"/>
          <w:szCs w:val="28"/>
          <w:rtl/>
          <w:lang w:bidi="fa-IR"/>
        </w:rPr>
        <w:t xml:space="preserve"> </w:t>
      </w:r>
      <w:r w:rsidR="00605E54" w:rsidRPr="00447C0B">
        <w:rPr>
          <w:rFonts w:cs="B Nazanin" w:hint="eastAsia"/>
          <w:sz w:val="22"/>
          <w:szCs w:val="28"/>
          <w:rtl/>
          <w:lang w:bidi="fa-IR"/>
        </w:rPr>
        <w:t>پراکنده</w:t>
      </w:r>
      <w:r w:rsidRPr="00447C0B">
        <w:rPr>
          <w:rFonts w:cs="B Nazanin"/>
          <w:sz w:val="22"/>
          <w:szCs w:val="28"/>
          <w:rtl/>
          <w:lang w:bidi="fa-IR"/>
        </w:rPr>
        <w:t xml:space="preserve"> با</w:t>
      </w:r>
      <w:r w:rsidRPr="00447C0B">
        <w:rPr>
          <w:rFonts w:cs="B Nazanin" w:hint="cs"/>
          <w:sz w:val="22"/>
          <w:szCs w:val="28"/>
          <w:rtl/>
          <w:lang w:bidi="fa-IR"/>
        </w:rPr>
        <w:t>ی</w:t>
      </w:r>
      <w:r w:rsidRPr="00447C0B">
        <w:rPr>
          <w:rFonts w:cs="B Nazanin" w:hint="eastAsia"/>
          <w:sz w:val="22"/>
          <w:szCs w:val="28"/>
          <w:rtl/>
          <w:lang w:bidi="fa-IR"/>
        </w:rPr>
        <w:t>د</w:t>
      </w:r>
      <w:r w:rsidRPr="00447C0B">
        <w:rPr>
          <w:rFonts w:cs="B Nazanin"/>
          <w:sz w:val="22"/>
          <w:szCs w:val="28"/>
          <w:rtl/>
          <w:lang w:bidi="fa-IR"/>
        </w:rPr>
        <w:t xml:space="preserve"> ط</w:t>
      </w:r>
      <w:r w:rsidRPr="00447C0B">
        <w:rPr>
          <w:rFonts w:cs="B Nazanin" w:hint="cs"/>
          <w:sz w:val="22"/>
          <w:szCs w:val="28"/>
          <w:rtl/>
          <w:lang w:bidi="fa-IR"/>
        </w:rPr>
        <w:t>ی</w:t>
      </w:r>
      <w:r w:rsidRPr="00447C0B">
        <w:rPr>
          <w:rFonts w:cs="B Nazanin"/>
          <w:sz w:val="22"/>
          <w:szCs w:val="28"/>
          <w:rtl/>
          <w:lang w:bidi="fa-IR"/>
        </w:rPr>
        <w:t xml:space="preserve"> زمان مشخص شده در ا</w:t>
      </w:r>
      <w:r w:rsidRPr="00447C0B">
        <w:rPr>
          <w:rFonts w:cs="B Nazanin" w:hint="cs"/>
          <w:sz w:val="22"/>
          <w:szCs w:val="28"/>
          <w:rtl/>
          <w:lang w:bidi="fa-IR"/>
        </w:rPr>
        <w:t>ی</w:t>
      </w:r>
      <w:r w:rsidRPr="00447C0B">
        <w:rPr>
          <w:rFonts w:cs="B Nazanin" w:hint="eastAsia"/>
          <w:sz w:val="22"/>
          <w:szCs w:val="28"/>
          <w:rtl/>
          <w:lang w:bidi="fa-IR"/>
        </w:rPr>
        <w:t>ن</w:t>
      </w:r>
      <w:r w:rsidRPr="00447C0B">
        <w:rPr>
          <w:rFonts w:cs="B Nazanin"/>
          <w:sz w:val="22"/>
          <w:szCs w:val="28"/>
          <w:rtl/>
          <w:lang w:bidi="fa-IR"/>
        </w:rPr>
        <w:t xml:space="preserve"> جدول تزر</w:t>
      </w:r>
      <w:r w:rsidRPr="00447C0B">
        <w:rPr>
          <w:rFonts w:cs="B Nazanin" w:hint="cs"/>
          <w:sz w:val="22"/>
          <w:szCs w:val="28"/>
          <w:rtl/>
          <w:lang w:bidi="fa-IR"/>
        </w:rPr>
        <w:t>ی</w:t>
      </w:r>
      <w:r w:rsidRPr="00447C0B">
        <w:rPr>
          <w:rFonts w:cs="B Nazanin" w:hint="eastAsia"/>
          <w:sz w:val="22"/>
          <w:szCs w:val="28"/>
          <w:rtl/>
          <w:lang w:bidi="fa-IR"/>
        </w:rPr>
        <w:t>ق</w:t>
      </w:r>
      <w:r w:rsidRPr="00447C0B">
        <w:rPr>
          <w:rFonts w:cs="B Nazanin"/>
          <w:sz w:val="22"/>
          <w:szCs w:val="28"/>
          <w:rtl/>
          <w:lang w:bidi="fa-IR"/>
        </w:rPr>
        <w:t xml:space="preserve"> توان به شبکه را متوقف کند</w:t>
      </w:r>
      <w:r w:rsidR="00A33203" w:rsidRPr="00447C0B">
        <w:rPr>
          <w:rFonts w:cs="B Nazanin" w:hint="cs"/>
          <w:sz w:val="22"/>
          <w:szCs w:val="28"/>
          <w:rtl/>
          <w:lang w:bidi="fa-IR"/>
        </w:rPr>
        <w:t xml:space="preserve"> و تریپ دهد</w:t>
      </w:r>
      <w:r w:rsidRPr="00447C0B">
        <w:rPr>
          <w:rFonts w:cs="B Nazanin"/>
          <w:sz w:val="22"/>
          <w:szCs w:val="28"/>
          <w:rtl/>
          <w:lang w:bidi="fa-IR"/>
        </w:rPr>
        <w:t>.</w:t>
      </w:r>
    </w:p>
    <w:p w:rsidR="00A33203" w:rsidRPr="00765EB2" w:rsidRDefault="00A33203" w:rsidP="007C5374">
      <w:pPr>
        <w:spacing w:line="288" w:lineRule="auto"/>
        <w:ind w:firstLine="454"/>
        <w:jc w:val="lowKashida"/>
        <w:rPr>
          <w:rFonts w:cs="B Nazanin"/>
          <w:szCs w:val="28"/>
          <w:rtl/>
          <w:lang w:bidi="fa-IR"/>
        </w:rPr>
      </w:pPr>
      <w:r w:rsidRPr="00447C0B">
        <w:rPr>
          <w:rFonts w:cs="B Nazanin" w:hint="cs"/>
          <w:szCs w:val="28"/>
          <w:rtl/>
          <w:lang w:bidi="fa-IR"/>
        </w:rPr>
        <w:t>بازه تنظیمات مجاز و تنظیمات پیش‌فرض برای اضافه فرکانس (</w:t>
      </w:r>
      <w:r w:rsidRPr="00447C0B">
        <w:rPr>
          <w:rFonts w:cs="B Nazanin"/>
          <w:szCs w:val="28"/>
          <w:lang w:bidi="fa-IR"/>
        </w:rPr>
        <w:t>OF</w:t>
      </w:r>
      <w:r w:rsidRPr="00447C0B">
        <w:rPr>
          <w:rFonts w:cs="B Nazanin" w:hint="cs"/>
          <w:szCs w:val="28"/>
          <w:rtl/>
          <w:lang w:bidi="fa-IR"/>
        </w:rPr>
        <w:t>)، کاهش فرکانس (</w:t>
      </w:r>
      <w:r w:rsidRPr="00447C0B">
        <w:rPr>
          <w:rFonts w:cs="B Nazanin"/>
          <w:szCs w:val="28"/>
          <w:lang w:bidi="fa-IR"/>
        </w:rPr>
        <w:t>UF</w:t>
      </w:r>
      <w:r w:rsidRPr="00447C0B">
        <w:rPr>
          <w:rFonts w:cs="B Nazanin" w:hint="cs"/>
          <w:szCs w:val="28"/>
          <w:rtl/>
          <w:lang w:bidi="fa-IR"/>
        </w:rPr>
        <w:t xml:space="preserve">) و زمان رفع خطا برای منابع تولید پراکنده گروه‌های </w:t>
      </w:r>
      <w:r w:rsidRPr="00447C0B">
        <w:rPr>
          <w:rFonts w:cs="B Nazanin"/>
          <w:szCs w:val="28"/>
          <w:lang w:bidi="fa-IR"/>
        </w:rPr>
        <w:t>I</w:t>
      </w:r>
      <w:r w:rsidRPr="00447C0B">
        <w:rPr>
          <w:rFonts w:cs="B Nazanin" w:hint="cs"/>
          <w:szCs w:val="28"/>
          <w:rtl/>
          <w:lang w:bidi="fa-IR"/>
        </w:rPr>
        <w:t xml:space="preserve">، </w:t>
      </w:r>
      <w:r w:rsidRPr="00447C0B">
        <w:rPr>
          <w:rFonts w:cs="B Nazanin"/>
          <w:szCs w:val="28"/>
          <w:lang w:bidi="fa-IR"/>
        </w:rPr>
        <w:t>II</w:t>
      </w:r>
      <w:r w:rsidRPr="00447C0B">
        <w:rPr>
          <w:rFonts w:cs="B Nazanin" w:hint="cs"/>
          <w:szCs w:val="28"/>
          <w:rtl/>
          <w:lang w:bidi="fa-IR"/>
        </w:rPr>
        <w:t xml:space="preserve"> و </w:t>
      </w:r>
      <w:r w:rsidRPr="00447C0B">
        <w:rPr>
          <w:rFonts w:cs="B Nazanin"/>
          <w:szCs w:val="28"/>
          <w:lang w:bidi="fa-IR"/>
        </w:rPr>
        <w:t>III</w:t>
      </w:r>
      <w:r w:rsidRPr="00447C0B">
        <w:rPr>
          <w:rFonts w:cs="B Nazanin" w:hint="cs"/>
          <w:szCs w:val="28"/>
          <w:rtl/>
          <w:lang w:bidi="fa-IR"/>
        </w:rPr>
        <w:t xml:space="preserve"> در </w:t>
      </w:r>
      <w:r w:rsidR="00C83996" w:rsidRPr="00447C0B">
        <w:fldChar w:fldCharType="begin"/>
      </w:r>
      <w:r w:rsidR="00C83996" w:rsidRPr="00447C0B">
        <w:instrText xml:space="preserve"> REF _Ref52890726 \h  \* MERGEFORMAT </w:instrText>
      </w:r>
      <w:r w:rsidR="00C83996" w:rsidRPr="00447C0B">
        <w:fldChar w:fldCharType="separate"/>
      </w:r>
      <w:r w:rsidR="00A374EC" w:rsidRPr="00A374EC">
        <w:rPr>
          <w:rFonts w:cs="B Nazanin"/>
          <w:sz w:val="22"/>
          <w:szCs w:val="28"/>
          <w:rtl/>
          <w:lang w:bidi="fa-IR"/>
        </w:rPr>
        <w:t>جدول 18</w:t>
      </w:r>
      <w:r w:rsidR="00C83996" w:rsidRPr="00447C0B">
        <w:fldChar w:fldCharType="end"/>
      </w:r>
      <w:r w:rsidR="003C1B9F" w:rsidRPr="00447C0B">
        <w:rPr>
          <w:rFonts w:cs="B Nazanin" w:hint="cs"/>
          <w:szCs w:val="28"/>
          <w:rtl/>
          <w:lang w:bidi="fa-IR"/>
        </w:rPr>
        <w:t xml:space="preserve"> </w:t>
      </w:r>
      <w:r w:rsidRPr="00447C0B">
        <w:rPr>
          <w:rFonts w:cs="B Nazanin" w:hint="cs"/>
          <w:szCs w:val="28"/>
          <w:rtl/>
          <w:lang w:bidi="fa-IR"/>
        </w:rPr>
        <w:t>ارائه شده است.</w:t>
      </w:r>
    </w:p>
    <w:p w:rsidR="00A33203" w:rsidRPr="00530C9F" w:rsidRDefault="00A33203" w:rsidP="002D5987">
      <w:pPr>
        <w:spacing w:line="288" w:lineRule="auto"/>
        <w:ind w:firstLine="454"/>
        <w:jc w:val="lowKashida"/>
        <w:rPr>
          <w:rFonts w:cs="B Nazanin"/>
          <w:sz w:val="22"/>
          <w:szCs w:val="28"/>
          <w:rtl/>
          <w:lang w:bidi="fa-IR"/>
        </w:rPr>
      </w:pPr>
    </w:p>
    <w:p w:rsidR="003C1B9F" w:rsidRPr="00447C0B" w:rsidRDefault="003C1B9F" w:rsidP="00786388">
      <w:pPr>
        <w:spacing w:line="288" w:lineRule="auto"/>
        <w:jc w:val="center"/>
        <w:rPr>
          <w:rFonts w:cs="B Nazanin"/>
          <w:b/>
          <w:bCs/>
          <w:lang w:bidi="fa-IR"/>
        </w:rPr>
      </w:pPr>
      <w:bookmarkStart w:id="66" w:name="_Ref52890726"/>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18</w:t>
      </w:r>
      <w:r w:rsidR="00D1755F" w:rsidRPr="00447C0B">
        <w:rPr>
          <w:rFonts w:cs="B Nazanin"/>
          <w:b/>
          <w:bCs/>
          <w:rtl/>
          <w:lang w:bidi="fa-IR"/>
        </w:rPr>
        <w:fldChar w:fldCharType="end"/>
      </w:r>
      <w:bookmarkEnd w:id="66"/>
      <w:r w:rsidRPr="00447C0B">
        <w:rPr>
          <w:rFonts w:cs="B Nazanin" w:hint="cs"/>
          <w:b/>
          <w:bCs/>
          <w:rtl/>
          <w:lang w:bidi="fa-IR"/>
        </w:rPr>
        <w:t xml:space="preserve">: </w:t>
      </w:r>
      <w:r w:rsidRPr="00447C0B">
        <w:rPr>
          <w:rFonts w:cs="B Nazanin" w:hint="eastAsia"/>
          <w:b/>
          <w:bCs/>
          <w:rtl/>
          <w:lang w:bidi="fa-IR"/>
        </w:rPr>
        <w:t>پاسخ</w:t>
      </w:r>
      <w:r w:rsidRPr="00447C0B">
        <w:rPr>
          <w:rFonts w:cs="B Nazanin"/>
          <w:b/>
          <w:bCs/>
          <w:rtl/>
          <w:lang w:bidi="fa-IR"/>
        </w:rPr>
        <w:t xml:space="preserve"> </w:t>
      </w:r>
      <w:r w:rsidR="00786388" w:rsidRPr="00786388">
        <w:rPr>
          <w:rFonts w:cs="B Nazanin" w:hint="cs"/>
          <w:b/>
          <w:bCs/>
          <w:rtl/>
          <w:lang w:bidi="fa-IR"/>
        </w:rPr>
        <w:t xml:space="preserve">منبع تولید پراکنده </w:t>
      </w:r>
      <w:r w:rsidR="000F7202" w:rsidRPr="00447C0B">
        <w:rPr>
          <w:rFonts w:cs="B Nazanin" w:hint="cs"/>
          <w:b/>
          <w:bCs/>
          <w:rtl/>
          <w:lang w:bidi="fa-IR"/>
        </w:rPr>
        <w:t>(الزام تریپ)</w:t>
      </w:r>
      <w:r w:rsidRPr="00447C0B">
        <w:rPr>
          <w:rFonts w:cs="B Nazanin"/>
          <w:b/>
          <w:bCs/>
          <w:rtl/>
          <w:lang w:bidi="fa-IR"/>
        </w:rPr>
        <w:t xml:space="preserve"> </w:t>
      </w:r>
      <w:r w:rsidRPr="00447C0B">
        <w:rPr>
          <w:rFonts w:cs="B Nazanin" w:hint="eastAsia"/>
          <w:b/>
          <w:bCs/>
          <w:rtl/>
          <w:lang w:bidi="fa-IR"/>
        </w:rPr>
        <w:t>به</w:t>
      </w:r>
      <w:r w:rsidRPr="00447C0B">
        <w:rPr>
          <w:rFonts w:cs="B Nazanin"/>
          <w:b/>
          <w:bCs/>
          <w:rtl/>
          <w:lang w:bidi="fa-IR"/>
        </w:rPr>
        <w:t xml:space="preserve"> </w:t>
      </w:r>
      <w:r w:rsidR="000F7202" w:rsidRPr="00447C0B">
        <w:rPr>
          <w:rFonts w:cs="B Nazanin" w:hint="cs"/>
          <w:b/>
          <w:bCs/>
          <w:rtl/>
          <w:lang w:bidi="fa-IR"/>
        </w:rPr>
        <w:t>شرایط غیرعادی</w:t>
      </w:r>
      <w:r w:rsidRPr="00447C0B">
        <w:rPr>
          <w:rFonts w:cs="B Nazanin"/>
          <w:b/>
          <w:bCs/>
          <w:rtl/>
          <w:lang w:bidi="fa-IR"/>
        </w:rPr>
        <w:t xml:space="preserve"> </w:t>
      </w:r>
      <w:r w:rsidRPr="00447C0B">
        <w:rPr>
          <w:rFonts w:cs="B Nazanin" w:hint="eastAsia"/>
          <w:b/>
          <w:bCs/>
          <w:rtl/>
          <w:lang w:bidi="fa-IR"/>
        </w:rPr>
        <w:t>فرکانس</w:t>
      </w:r>
      <w:r w:rsidR="00851E91" w:rsidRPr="00447C0B">
        <w:rPr>
          <w:rFonts w:cs="B Nazanin" w:hint="cs"/>
          <w:b/>
          <w:bCs/>
          <w:rtl/>
          <w:lang w:bidi="fa-IR"/>
        </w:rPr>
        <w:t xml:space="preserve"> برای گروه‌های </w:t>
      </w:r>
      <w:r w:rsidR="00851E91" w:rsidRPr="00447C0B">
        <w:rPr>
          <w:rFonts w:cs="B Nazanin"/>
          <w:b/>
          <w:bCs/>
          <w:lang w:bidi="fa-IR"/>
        </w:rPr>
        <w:t>I</w:t>
      </w:r>
      <w:r w:rsidR="00851E91" w:rsidRPr="00447C0B">
        <w:rPr>
          <w:rFonts w:cs="B Nazanin" w:hint="cs"/>
          <w:b/>
          <w:bCs/>
          <w:rtl/>
          <w:lang w:bidi="fa-IR"/>
        </w:rPr>
        <w:t xml:space="preserve">، </w:t>
      </w:r>
      <w:r w:rsidR="00851E91" w:rsidRPr="00447C0B">
        <w:rPr>
          <w:rFonts w:cs="B Nazanin"/>
          <w:b/>
          <w:bCs/>
          <w:lang w:bidi="fa-IR"/>
        </w:rPr>
        <w:t>II</w:t>
      </w:r>
      <w:r w:rsidR="00851E91" w:rsidRPr="00447C0B">
        <w:rPr>
          <w:rFonts w:cs="B Nazanin" w:hint="cs"/>
          <w:b/>
          <w:bCs/>
          <w:rtl/>
          <w:lang w:bidi="fa-IR"/>
        </w:rPr>
        <w:t xml:space="preserve"> و </w:t>
      </w:r>
      <w:r w:rsidR="00851E91" w:rsidRPr="00447C0B">
        <w:rPr>
          <w:rFonts w:cs="B Nazanin"/>
          <w:b/>
          <w:bCs/>
          <w:lang w:bidi="fa-IR"/>
        </w:rPr>
        <w:t>III</w:t>
      </w:r>
    </w:p>
    <w:tbl>
      <w:tblPr>
        <w:tblStyle w:val="TableGrid8"/>
        <w:bidiVisual/>
        <w:tblW w:w="7544"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22"/>
        <w:gridCol w:w="1286"/>
        <w:gridCol w:w="1336"/>
        <w:gridCol w:w="1411"/>
        <w:gridCol w:w="1289"/>
      </w:tblGrid>
      <w:tr w:rsidR="00BD453A" w:rsidRPr="00447C0B" w:rsidTr="00141814">
        <w:trPr>
          <w:jc w:val="center"/>
        </w:trPr>
        <w:tc>
          <w:tcPr>
            <w:tcW w:w="2222" w:type="dxa"/>
            <w:vMerge w:val="restart"/>
            <w:shd w:val="clear" w:color="auto" w:fill="DAEEF3" w:themeFill="accent5" w:themeFillTint="33"/>
            <w:vAlign w:val="center"/>
          </w:tcPr>
          <w:p w:rsidR="00BD453A" w:rsidRPr="00447C0B" w:rsidRDefault="00BD453A" w:rsidP="00BD453A">
            <w:pPr>
              <w:spacing w:line="0" w:lineRule="atLeast"/>
              <w:contextualSpacing/>
              <w:jc w:val="center"/>
              <w:rPr>
                <w:rFonts w:cs="B Nazanin"/>
                <w:b/>
                <w:bCs/>
                <w:sz w:val="22"/>
                <w:rtl/>
                <w:lang w:bidi="fa-IR"/>
              </w:rPr>
            </w:pPr>
            <w:r w:rsidRPr="00447C0B">
              <w:rPr>
                <w:rFonts w:cs="B Nazanin" w:hint="cs"/>
                <w:b/>
                <w:bCs/>
                <w:sz w:val="22"/>
                <w:rtl/>
                <w:lang w:bidi="fa-IR"/>
              </w:rPr>
              <w:t>عملکرد تریپ</w:t>
            </w:r>
          </w:p>
        </w:tc>
        <w:tc>
          <w:tcPr>
            <w:tcW w:w="2622" w:type="dxa"/>
            <w:gridSpan w:val="2"/>
            <w:shd w:val="clear" w:color="auto" w:fill="DAEEF3" w:themeFill="accent5" w:themeFillTint="33"/>
          </w:tcPr>
          <w:p w:rsidR="00BD453A" w:rsidRPr="00447C0B" w:rsidRDefault="00BD453A" w:rsidP="0084081B">
            <w:pPr>
              <w:spacing w:line="0" w:lineRule="atLeast"/>
              <w:contextualSpacing/>
              <w:jc w:val="center"/>
              <w:rPr>
                <w:rFonts w:cs="B Nazanin"/>
                <w:b/>
                <w:bCs/>
                <w:rtl/>
                <w:lang w:bidi="fa-IR"/>
              </w:rPr>
            </w:pPr>
            <w:r w:rsidRPr="00447C0B">
              <w:rPr>
                <w:rFonts w:cs="B Nazanin" w:hint="cs"/>
                <w:b/>
                <w:bCs/>
                <w:rtl/>
                <w:lang w:bidi="fa-IR"/>
              </w:rPr>
              <w:t xml:space="preserve">تنظیمات </w:t>
            </w:r>
            <w:r w:rsidR="0084081B" w:rsidRPr="00447C0B">
              <w:rPr>
                <w:rFonts w:cs="B Nazanin" w:hint="cs"/>
                <w:b/>
                <w:bCs/>
                <w:rtl/>
                <w:lang w:bidi="fa-IR"/>
              </w:rPr>
              <w:t>پیشنهادی</w:t>
            </w:r>
          </w:p>
        </w:tc>
        <w:tc>
          <w:tcPr>
            <w:tcW w:w="2700" w:type="dxa"/>
            <w:gridSpan w:val="2"/>
            <w:shd w:val="clear" w:color="auto" w:fill="DAEEF3" w:themeFill="accent5" w:themeFillTint="33"/>
          </w:tcPr>
          <w:p w:rsidR="00BD453A" w:rsidRPr="00447C0B" w:rsidRDefault="00BD453A" w:rsidP="00BD453A">
            <w:pPr>
              <w:spacing w:line="0" w:lineRule="atLeast"/>
              <w:contextualSpacing/>
              <w:jc w:val="center"/>
              <w:rPr>
                <w:rFonts w:cs="B Nazanin"/>
                <w:b/>
                <w:bCs/>
                <w:rtl/>
                <w:lang w:bidi="fa-IR"/>
              </w:rPr>
            </w:pPr>
            <w:r w:rsidRPr="00447C0B">
              <w:rPr>
                <w:rFonts w:cs="B Nazanin" w:hint="cs"/>
                <w:b/>
                <w:bCs/>
                <w:rtl/>
                <w:lang w:bidi="fa-IR"/>
              </w:rPr>
              <w:t>محدوده تنظیمات مجاز</w:t>
            </w:r>
          </w:p>
        </w:tc>
      </w:tr>
      <w:tr w:rsidR="00BD453A" w:rsidRPr="00447C0B" w:rsidTr="00141814">
        <w:trPr>
          <w:jc w:val="center"/>
        </w:trPr>
        <w:tc>
          <w:tcPr>
            <w:tcW w:w="2222" w:type="dxa"/>
            <w:vMerge/>
            <w:shd w:val="clear" w:color="auto" w:fill="DAEEF3" w:themeFill="accent5" w:themeFillTint="33"/>
            <w:vAlign w:val="center"/>
          </w:tcPr>
          <w:p w:rsidR="00BD453A" w:rsidRPr="00447C0B" w:rsidRDefault="00BD453A" w:rsidP="00BD453A">
            <w:pPr>
              <w:spacing w:line="0" w:lineRule="atLeast"/>
              <w:ind w:firstLine="284"/>
              <w:contextualSpacing/>
              <w:jc w:val="center"/>
              <w:rPr>
                <w:rFonts w:cs="B Nazanin"/>
                <w:sz w:val="20"/>
                <w:szCs w:val="22"/>
                <w:rtl/>
                <w:lang w:bidi="fa-IR"/>
              </w:rPr>
            </w:pPr>
          </w:p>
        </w:tc>
        <w:tc>
          <w:tcPr>
            <w:tcW w:w="1286" w:type="dxa"/>
            <w:shd w:val="clear" w:color="auto" w:fill="DAEEF3" w:themeFill="accent5" w:themeFillTint="33"/>
            <w:vAlign w:val="center"/>
          </w:tcPr>
          <w:p w:rsidR="00851E91" w:rsidRPr="00447C0B" w:rsidRDefault="00BD453A" w:rsidP="00BD453A">
            <w:pPr>
              <w:spacing w:line="0" w:lineRule="atLeast"/>
              <w:contextualSpacing/>
              <w:jc w:val="center"/>
              <w:rPr>
                <w:rFonts w:cs="B Nazanin"/>
                <w:rtl/>
                <w:lang w:bidi="fa-IR"/>
              </w:rPr>
            </w:pPr>
            <w:r w:rsidRPr="00447C0B">
              <w:rPr>
                <w:rFonts w:cs="B Nazanin" w:hint="cs"/>
                <w:rtl/>
                <w:lang w:bidi="fa-IR"/>
              </w:rPr>
              <w:t>فرکانس</w:t>
            </w:r>
          </w:p>
          <w:p w:rsidR="00BD453A" w:rsidRPr="00447C0B" w:rsidRDefault="00BD453A" w:rsidP="00BD453A">
            <w:pPr>
              <w:spacing w:line="0" w:lineRule="atLeast"/>
              <w:contextualSpacing/>
              <w:jc w:val="center"/>
              <w:rPr>
                <w:rFonts w:cs="B Nazanin"/>
                <w:lang w:bidi="fa-IR"/>
              </w:rPr>
            </w:pPr>
            <w:r w:rsidRPr="00447C0B">
              <w:rPr>
                <w:rFonts w:cs="B Nazanin" w:hint="cs"/>
                <w:rtl/>
                <w:lang w:bidi="fa-IR"/>
              </w:rPr>
              <w:t>(هرتز)</w:t>
            </w:r>
          </w:p>
        </w:tc>
        <w:tc>
          <w:tcPr>
            <w:tcW w:w="1336" w:type="dxa"/>
            <w:shd w:val="clear" w:color="auto" w:fill="DAEEF3" w:themeFill="accent5" w:themeFillTint="33"/>
            <w:vAlign w:val="center"/>
          </w:tcPr>
          <w:p w:rsidR="00BD453A" w:rsidRPr="00447C0B" w:rsidRDefault="00BD453A" w:rsidP="00BD453A">
            <w:pPr>
              <w:spacing w:line="0" w:lineRule="atLeast"/>
              <w:contextualSpacing/>
              <w:jc w:val="center"/>
              <w:rPr>
                <w:rFonts w:cs="B Nazanin"/>
                <w:rtl/>
                <w:lang w:bidi="fa-IR"/>
              </w:rPr>
            </w:pPr>
            <w:r w:rsidRPr="00447C0B">
              <w:rPr>
                <w:rFonts w:cs="B Nazanin" w:hint="cs"/>
                <w:rtl/>
                <w:lang w:bidi="fa-IR"/>
              </w:rPr>
              <w:t>زمان رفع خطا</w:t>
            </w:r>
          </w:p>
          <w:p w:rsidR="00BD453A" w:rsidRPr="00447C0B" w:rsidRDefault="00BD453A" w:rsidP="00BD453A">
            <w:pPr>
              <w:spacing w:line="0" w:lineRule="atLeast"/>
              <w:contextualSpacing/>
              <w:jc w:val="center"/>
              <w:rPr>
                <w:rFonts w:cs="B Nazanin"/>
                <w:lang w:bidi="fa-IR"/>
              </w:rPr>
            </w:pPr>
            <w:r w:rsidRPr="00447C0B">
              <w:rPr>
                <w:rFonts w:cs="B Nazanin" w:hint="cs"/>
                <w:rtl/>
                <w:lang w:bidi="fa-IR"/>
              </w:rPr>
              <w:t>(ثانیه)</w:t>
            </w:r>
          </w:p>
        </w:tc>
        <w:tc>
          <w:tcPr>
            <w:tcW w:w="1411" w:type="dxa"/>
            <w:shd w:val="clear" w:color="auto" w:fill="DAEEF3" w:themeFill="accent5" w:themeFillTint="33"/>
            <w:vAlign w:val="center"/>
          </w:tcPr>
          <w:p w:rsidR="00851E91" w:rsidRPr="00447C0B" w:rsidRDefault="00BD453A" w:rsidP="00851E91">
            <w:pPr>
              <w:spacing w:line="0" w:lineRule="atLeast"/>
              <w:contextualSpacing/>
              <w:jc w:val="center"/>
              <w:rPr>
                <w:rFonts w:cs="B Nazanin"/>
                <w:rtl/>
                <w:lang w:bidi="fa-IR"/>
              </w:rPr>
            </w:pPr>
            <w:r w:rsidRPr="00447C0B">
              <w:rPr>
                <w:rFonts w:cs="B Nazanin" w:hint="cs"/>
                <w:rtl/>
                <w:lang w:bidi="fa-IR"/>
              </w:rPr>
              <w:t>فرکانس</w:t>
            </w:r>
          </w:p>
          <w:p w:rsidR="00BD453A" w:rsidRPr="00447C0B" w:rsidRDefault="00BD453A" w:rsidP="00851E91">
            <w:pPr>
              <w:spacing w:line="0" w:lineRule="atLeast"/>
              <w:contextualSpacing/>
              <w:jc w:val="center"/>
              <w:rPr>
                <w:rFonts w:cs="B Nazanin"/>
                <w:lang w:bidi="fa-IR"/>
              </w:rPr>
            </w:pPr>
            <w:r w:rsidRPr="00447C0B">
              <w:rPr>
                <w:rFonts w:cs="B Nazanin" w:hint="cs"/>
                <w:rtl/>
                <w:lang w:bidi="fa-IR"/>
              </w:rPr>
              <w:t>(هرتز)</w:t>
            </w:r>
          </w:p>
        </w:tc>
        <w:tc>
          <w:tcPr>
            <w:tcW w:w="1289" w:type="dxa"/>
            <w:shd w:val="clear" w:color="auto" w:fill="DAEEF3" w:themeFill="accent5" w:themeFillTint="33"/>
            <w:vAlign w:val="center"/>
          </w:tcPr>
          <w:p w:rsidR="00BD453A" w:rsidRPr="00447C0B" w:rsidRDefault="00BD453A" w:rsidP="00BD453A">
            <w:pPr>
              <w:spacing w:line="0" w:lineRule="atLeast"/>
              <w:contextualSpacing/>
              <w:jc w:val="center"/>
              <w:rPr>
                <w:rFonts w:cs="B Nazanin"/>
                <w:rtl/>
                <w:lang w:bidi="fa-IR"/>
              </w:rPr>
            </w:pPr>
            <w:r w:rsidRPr="00447C0B">
              <w:rPr>
                <w:rFonts w:cs="B Nazanin" w:hint="cs"/>
                <w:rtl/>
                <w:lang w:bidi="fa-IR"/>
              </w:rPr>
              <w:t>زمان رفع خطا</w:t>
            </w:r>
          </w:p>
          <w:p w:rsidR="00BD453A" w:rsidRPr="00447C0B" w:rsidRDefault="00BD453A" w:rsidP="00BD453A">
            <w:pPr>
              <w:spacing w:line="0" w:lineRule="atLeast"/>
              <w:contextualSpacing/>
              <w:jc w:val="center"/>
              <w:rPr>
                <w:rFonts w:cs="B Nazanin"/>
                <w:lang w:bidi="fa-IR"/>
              </w:rPr>
            </w:pPr>
            <w:r w:rsidRPr="00447C0B">
              <w:rPr>
                <w:rFonts w:cs="B Nazanin" w:hint="cs"/>
                <w:rtl/>
                <w:lang w:bidi="fa-IR"/>
              </w:rPr>
              <w:t>(ثانیه)</w:t>
            </w:r>
          </w:p>
        </w:tc>
      </w:tr>
      <w:tr w:rsidR="00BD453A" w:rsidRPr="00447C0B" w:rsidTr="00141814">
        <w:trPr>
          <w:jc w:val="center"/>
        </w:trPr>
        <w:tc>
          <w:tcPr>
            <w:tcW w:w="2222" w:type="dxa"/>
            <w:vAlign w:val="center"/>
          </w:tcPr>
          <w:p w:rsidR="00BD453A" w:rsidRPr="00447C0B" w:rsidRDefault="00BD453A" w:rsidP="00BD453A">
            <w:pPr>
              <w:spacing w:line="0" w:lineRule="atLeast"/>
              <w:contextualSpacing/>
              <w:jc w:val="center"/>
              <w:rPr>
                <w:rFonts w:cs="B Nazanin"/>
                <w:sz w:val="22"/>
                <w:lang w:bidi="fa-IR"/>
              </w:rPr>
            </w:pPr>
            <w:r w:rsidRPr="00447C0B">
              <w:rPr>
                <w:rFonts w:cs="B Nazanin"/>
                <w:sz w:val="22"/>
                <w:lang w:bidi="fa-IR"/>
              </w:rPr>
              <w:t>OF2</w:t>
            </w:r>
          </w:p>
        </w:tc>
        <w:tc>
          <w:tcPr>
            <w:tcW w:w="1286" w:type="dxa"/>
            <w:vAlign w:val="center"/>
          </w:tcPr>
          <w:p w:rsidR="00BD453A" w:rsidRPr="00447C0B" w:rsidRDefault="00FC2338" w:rsidP="00BD453A">
            <w:pPr>
              <w:spacing w:line="0" w:lineRule="atLeast"/>
              <w:contextualSpacing/>
              <w:jc w:val="center"/>
              <w:rPr>
                <w:rFonts w:cs="B Nazanin"/>
                <w:rtl/>
                <w:lang w:bidi="fa-IR"/>
              </w:rPr>
            </w:pPr>
            <w:r w:rsidRPr="00447C0B">
              <w:rPr>
                <w:rFonts w:cs="B Nazanin" w:hint="cs"/>
                <w:rtl/>
                <w:lang w:bidi="fa-IR"/>
              </w:rPr>
              <w:t>51.67</w:t>
            </w:r>
          </w:p>
        </w:tc>
        <w:tc>
          <w:tcPr>
            <w:tcW w:w="1336" w:type="dxa"/>
            <w:vAlign w:val="center"/>
          </w:tcPr>
          <w:p w:rsidR="00BD453A" w:rsidRPr="00447C0B" w:rsidRDefault="00BD453A" w:rsidP="00BD453A">
            <w:pPr>
              <w:spacing w:line="0" w:lineRule="atLeast"/>
              <w:contextualSpacing/>
              <w:jc w:val="center"/>
              <w:rPr>
                <w:rFonts w:cs="B Nazanin"/>
                <w:rtl/>
                <w:lang w:bidi="fa-IR"/>
              </w:rPr>
            </w:pPr>
            <w:r w:rsidRPr="00447C0B">
              <w:rPr>
                <w:rFonts w:cs="B Nazanin" w:hint="cs"/>
                <w:rtl/>
                <w:lang w:bidi="fa-IR"/>
              </w:rPr>
              <w:t>0.16</w:t>
            </w:r>
          </w:p>
        </w:tc>
        <w:tc>
          <w:tcPr>
            <w:tcW w:w="1411" w:type="dxa"/>
            <w:vAlign w:val="center"/>
          </w:tcPr>
          <w:p w:rsidR="00BD453A" w:rsidRPr="00447C0B" w:rsidRDefault="00FC2338" w:rsidP="00FC2338">
            <w:pPr>
              <w:spacing w:line="0" w:lineRule="atLeast"/>
              <w:contextualSpacing/>
              <w:jc w:val="center"/>
              <w:rPr>
                <w:rFonts w:cs="B Nazanin"/>
                <w:rtl/>
                <w:lang w:bidi="fa-IR"/>
              </w:rPr>
            </w:pPr>
            <w:r w:rsidRPr="00447C0B">
              <w:rPr>
                <w:rFonts w:cs="B Nazanin" w:hint="cs"/>
                <w:rtl/>
                <w:lang w:bidi="fa-IR"/>
              </w:rPr>
              <w:t>55</w:t>
            </w:r>
            <w:r w:rsidR="00BD453A" w:rsidRPr="00447C0B">
              <w:rPr>
                <w:rFonts w:cs="B Nazanin" w:hint="cs"/>
                <w:rtl/>
                <w:lang w:bidi="fa-IR"/>
              </w:rPr>
              <w:t>-</w:t>
            </w:r>
            <w:r w:rsidRPr="00447C0B">
              <w:rPr>
                <w:rFonts w:cs="B Nazanin" w:hint="cs"/>
                <w:rtl/>
                <w:lang w:bidi="fa-IR"/>
              </w:rPr>
              <w:t>51.5</w:t>
            </w:r>
          </w:p>
        </w:tc>
        <w:tc>
          <w:tcPr>
            <w:tcW w:w="1289" w:type="dxa"/>
            <w:vAlign w:val="center"/>
          </w:tcPr>
          <w:p w:rsidR="00BD453A" w:rsidRPr="00447C0B" w:rsidRDefault="00BD453A" w:rsidP="00BD453A">
            <w:pPr>
              <w:spacing w:line="0" w:lineRule="atLeast"/>
              <w:contextualSpacing/>
              <w:jc w:val="center"/>
              <w:rPr>
                <w:rFonts w:cs="B Nazanin"/>
                <w:rtl/>
                <w:lang w:bidi="fa-IR"/>
              </w:rPr>
            </w:pPr>
            <w:r w:rsidRPr="00447C0B">
              <w:rPr>
                <w:rFonts w:cs="B Nazanin" w:hint="cs"/>
                <w:rtl/>
                <w:lang w:bidi="fa-IR"/>
              </w:rPr>
              <w:t>1000-0.16</w:t>
            </w:r>
          </w:p>
        </w:tc>
      </w:tr>
      <w:tr w:rsidR="00BD453A" w:rsidRPr="00447C0B" w:rsidTr="00141814">
        <w:trPr>
          <w:jc w:val="center"/>
        </w:trPr>
        <w:tc>
          <w:tcPr>
            <w:tcW w:w="2222" w:type="dxa"/>
            <w:vAlign w:val="center"/>
          </w:tcPr>
          <w:p w:rsidR="00BD453A" w:rsidRPr="00447C0B" w:rsidRDefault="00BD453A" w:rsidP="00BD453A">
            <w:pPr>
              <w:spacing w:line="0" w:lineRule="atLeast"/>
              <w:contextualSpacing/>
              <w:jc w:val="center"/>
              <w:rPr>
                <w:rFonts w:cs="B Nazanin"/>
                <w:sz w:val="22"/>
                <w:rtl/>
                <w:lang w:bidi="fa-IR"/>
              </w:rPr>
            </w:pPr>
            <w:r w:rsidRPr="00447C0B">
              <w:rPr>
                <w:rFonts w:cs="B Nazanin"/>
                <w:sz w:val="22"/>
                <w:lang w:bidi="fa-IR"/>
              </w:rPr>
              <w:t>OF1</w:t>
            </w:r>
          </w:p>
        </w:tc>
        <w:tc>
          <w:tcPr>
            <w:tcW w:w="1286" w:type="dxa"/>
            <w:vAlign w:val="center"/>
          </w:tcPr>
          <w:p w:rsidR="00BD453A" w:rsidRPr="00447C0B" w:rsidRDefault="00FC2338" w:rsidP="00BD453A">
            <w:pPr>
              <w:spacing w:line="0" w:lineRule="atLeast"/>
              <w:contextualSpacing/>
              <w:jc w:val="center"/>
              <w:rPr>
                <w:rFonts w:cs="B Nazanin"/>
                <w:rtl/>
                <w:lang w:bidi="fa-IR"/>
              </w:rPr>
            </w:pPr>
            <w:r w:rsidRPr="00447C0B">
              <w:rPr>
                <w:rFonts w:cs="B Nazanin" w:hint="cs"/>
                <w:rtl/>
                <w:lang w:bidi="fa-IR"/>
              </w:rPr>
              <w:t>51</w:t>
            </w:r>
          </w:p>
        </w:tc>
        <w:tc>
          <w:tcPr>
            <w:tcW w:w="1336" w:type="dxa"/>
            <w:vAlign w:val="center"/>
          </w:tcPr>
          <w:p w:rsidR="00BD453A" w:rsidRPr="00447C0B" w:rsidRDefault="00BD453A" w:rsidP="00BD453A">
            <w:pPr>
              <w:spacing w:line="0" w:lineRule="atLeast"/>
              <w:contextualSpacing/>
              <w:jc w:val="center"/>
              <w:rPr>
                <w:rFonts w:cs="B Nazanin"/>
                <w:rtl/>
                <w:lang w:bidi="fa-IR"/>
              </w:rPr>
            </w:pPr>
            <w:r w:rsidRPr="00447C0B">
              <w:rPr>
                <w:rFonts w:cs="B Nazanin" w:hint="cs"/>
                <w:rtl/>
                <w:lang w:bidi="fa-IR"/>
              </w:rPr>
              <w:t>300</w:t>
            </w:r>
          </w:p>
        </w:tc>
        <w:tc>
          <w:tcPr>
            <w:tcW w:w="1411" w:type="dxa"/>
            <w:vAlign w:val="center"/>
          </w:tcPr>
          <w:p w:rsidR="00BD453A" w:rsidRPr="00447C0B" w:rsidRDefault="00FC2338" w:rsidP="00FC2338">
            <w:pPr>
              <w:spacing w:line="0" w:lineRule="atLeast"/>
              <w:contextualSpacing/>
              <w:jc w:val="center"/>
              <w:rPr>
                <w:rFonts w:cs="B Nazanin"/>
                <w:rtl/>
                <w:lang w:bidi="fa-IR"/>
              </w:rPr>
            </w:pPr>
            <w:r w:rsidRPr="00447C0B">
              <w:rPr>
                <w:rFonts w:cs="B Nazanin" w:hint="cs"/>
                <w:rtl/>
                <w:lang w:bidi="fa-IR"/>
              </w:rPr>
              <w:t>55</w:t>
            </w:r>
            <w:r w:rsidR="00BD453A" w:rsidRPr="00447C0B">
              <w:rPr>
                <w:rFonts w:cs="B Nazanin" w:hint="cs"/>
                <w:rtl/>
                <w:lang w:bidi="fa-IR"/>
              </w:rPr>
              <w:t>-</w:t>
            </w:r>
            <w:r w:rsidRPr="00447C0B">
              <w:rPr>
                <w:rFonts w:cs="B Nazanin" w:hint="cs"/>
                <w:rtl/>
                <w:lang w:bidi="fa-IR"/>
              </w:rPr>
              <w:t>50.83</w:t>
            </w:r>
          </w:p>
        </w:tc>
        <w:tc>
          <w:tcPr>
            <w:tcW w:w="1289" w:type="dxa"/>
            <w:vAlign w:val="center"/>
          </w:tcPr>
          <w:p w:rsidR="00BD453A" w:rsidRPr="00447C0B" w:rsidRDefault="00BD453A" w:rsidP="00BD453A">
            <w:pPr>
              <w:spacing w:line="0" w:lineRule="atLeast"/>
              <w:contextualSpacing/>
              <w:jc w:val="center"/>
              <w:rPr>
                <w:rFonts w:cs="B Nazanin"/>
                <w:rtl/>
                <w:lang w:bidi="fa-IR"/>
              </w:rPr>
            </w:pPr>
            <w:r w:rsidRPr="00447C0B">
              <w:rPr>
                <w:rFonts w:cs="B Nazanin" w:hint="cs"/>
                <w:rtl/>
                <w:lang w:bidi="fa-IR"/>
              </w:rPr>
              <w:t>1000-180</w:t>
            </w:r>
          </w:p>
        </w:tc>
      </w:tr>
      <w:tr w:rsidR="00BD453A" w:rsidRPr="00447C0B" w:rsidTr="00141814">
        <w:trPr>
          <w:jc w:val="center"/>
        </w:trPr>
        <w:tc>
          <w:tcPr>
            <w:tcW w:w="2222" w:type="dxa"/>
            <w:vAlign w:val="center"/>
          </w:tcPr>
          <w:p w:rsidR="00BD453A" w:rsidRPr="00447C0B" w:rsidRDefault="00BD453A" w:rsidP="00BD453A">
            <w:pPr>
              <w:spacing w:line="0" w:lineRule="atLeast"/>
              <w:contextualSpacing/>
              <w:jc w:val="center"/>
              <w:rPr>
                <w:rFonts w:cs="B Nazanin"/>
                <w:sz w:val="22"/>
                <w:rtl/>
                <w:lang w:bidi="fa-IR"/>
              </w:rPr>
            </w:pPr>
            <w:r w:rsidRPr="00447C0B">
              <w:rPr>
                <w:rFonts w:cs="B Nazanin"/>
                <w:sz w:val="22"/>
                <w:lang w:bidi="fa-IR"/>
              </w:rPr>
              <w:t>UF1</w:t>
            </w:r>
          </w:p>
        </w:tc>
        <w:tc>
          <w:tcPr>
            <w:tcW w:w="1286" w:type="dxa"/>
            <w:vAlign w:val="center"/>
          </w:tcPr>
          <w:p w:rsidR="00BD453A" w:rsidRPr="00447C0B" w:rsidRDefault="00FC2338" w:rsidP="00BD453A">
            <w:pPr>
              <w:spacing w:line="0" w:lineRule="atLeast"/>
              <w:contextualSpacing/>
              <w:jc w:val="center"/>
              <w:rPr>
                <w:rFonts w:cs="B Nazanin"/>
                <w:rtl/>
                <w:lang w:bidi="fa-IR"/>
              </w:rPr>
            </w:pPr>
            <w:r w:rsidRPr="00447C0B">
              <w:rPr>
                <w:rFonts w:cs="B Nazanin" w:hint="cs"/>
                <w:rtl/>
                <w:lang w:bidi="fa-IR"/>
              </w:rPr>
              <w:t>48.75</w:t>
            </w:r>
          </w:p>
        </w:tc>
        <w:tc>
          <w:tcPr>
            <w:tcW w:w="1336" w:type="dxa"/>
            <w:vAlign w:val="center"/>
          </w:tcPr>
          <w:p w:rsidR="00BD453A" w:rsidRPr="00447C0B" w:rsidRDefault="00BD453A" w:rsidP="00BD453A">
            <w:pPr>
              <w:spacing w:line="0" w:lineRule="atLeast"/>
              <w:contextualSpacing/>
              <w:jc w:val="center"/>
              <w:rPr>
                <w:rFonts w:cs="B Nazanin"/>
                <w:rtl/>
                <w:lang w:bidi="fa-IR"/>
              </w:rPr>
            </w:pPr>
            <w:r w:rsidRPr="00447C0B">
              <w:rPr>
                <w:rFonts w:cs="B Nazanin" w:hint="cs"/>
                <w:rtl/>
                <w:lang w:bidi="fa-IR"/>
              </w:rPr>
              <w:t>300</w:t>
            </w:r>
          </w:p>
        </w:tc>
        <w:tc>
          <w:tcPr>
            <w:tcW w:w="1411" w:type="dxa"/>
            <w:vAlign w:val="center"/>
          </w:tcPr>
          <w:p w:rsidR="00BD453A" w:rsidRPr="00447C0B" w:rsidRDefault="00FC2338" w:rsidP="00FC2338">
            <w:pPr>
              <w:spacing w:line="0" w:lineRule="atLeast"/>
              <w:contextualSpacing/>
              <w:jc w:val="center"/>
              <w:rPr>
                <w:rFonts w:cs="B Nazanin"/>
                <w:rtl/>
                <w:lang w:bidi="fa-IR"/>
              </w:rPr>
            </w:pPr>
            <w:r w:rsidRPr="00447C0B">
              <w:rPr>
                <w:rFonts w:cs="B Nazanin" w:hint="cs"/>
                <w:rtl/>
                <w:lang w:bidi="fa-IR"/>
              </w:rPr>
              <w:t>49.17</w:t>
            </w:r>
            <w:r w:rsidR="00BD453A" w:rsidRPr="00447C0B">
              <w:rPr>
                <w:rFonts w:cs="B Nazanin" w:hint="cs"/>
                <w:rtl/>
                <w:lang w:bidi="fa-IR"/>
              </w:rPr>
              <w:t>-</w:t>
            </w:r>
            <w:r w:rsidRPr="00447C0B">
              <w:rPr>
                <w:rFonts w:cs="B Nazanin" w:hint="cs"/>
                <w:rtl/>
                <w:lang w:bidi="fa-IR"/>
              </w:rPr>
              <w:t>41.67</w:t>
            </w:r>
          </w:p>
        </w:tc>
        <w:tc>
          <w:tcPr>
            <w:tcW w:w="1289" w:type="dxa"/>
            <w:vAlign w:val="center"/>
          </w:tcPr>
          <w:p w:rsidR="00BD453A" w:rsidRPr="00447C0B" w:rsidRDefault="00BD453A" w:rsidP="00BD453A">
            <w:pPr>
              <w:spacing w:line="0" w:lineRule="atLeast"/>
              <w:contextualSpacing/>
              <w:jc w:val="center"/>
              <w:rPr>
                <w:rFonts w:cs="B Nazanin"/>
                <w:rtl/>
                <w:lang w:bidi="fa-IR"/>
              </w:rPr>
            </w:pPr>
            <w:r w:rsidRPr="00447C0B">
              <w:rPr>
                <w:rFonts w:cs="B Nazanin" w:hint="cs"/>
                <w:rtl/>
                <w:lang w:bidi="fa-IR"/>
              </w:rPr>
              <w:t>1000-180</w:t>
            </w:r>
          </w:p>
        </w:tc>
      </w:tr>
      <w:tr w:rsidR="00BD453A" w:rsidRPr="00BD453A" w:rsidTr="00141814">
        <w:trPr>
          <w:jc w:val="center"/>
        </w:trPr>
        <w:tc>
          <w:tcPr>
            <w:tcW w:w="2222" w:type="dxa"/>
            <w:vAlign w:val="center"/>
          </w:tcPr>
          <w:p w:rsidR="00BD453A" w:rsidRPr="00447C0B" w:rsidRDefault="00BD453A" w:rsidP="00BD453A">
            <w:pPr>
              <w:spacing w:line="0" w:lineRule="atLeast"/>
              <w:contextualSpacing/>
              <w:jc w:val="center"/>
              <w:rPr>
                <w:rFonts w:cs="B Nazanin"/>
                <w:sz w:val="22"/>
                <w:rtl/>
                <w:lang w:bidi="fa-IR"/>
              </w:rPr>
            </w:pPr>
            <w:r w:rsidRPr="00447C0B">
              <w:rPr>
                <w:rFonts w:cs="B Nazanin"/>
                <w:sz w:val="22"/>
                <w:lang w:bidi="fa-IR"/>
              </w:rPr>
              <w:t>UF2</w:t>
            </w:r>
          </w:p>
        </w:tc>
        <w:tc>
          <w:tcPr>
            <w:tcW w:w="1286" w:type="dxa"/>
            <w:vAlign w:val="center"/>
          </w:tcPr>
          <w:p w:rsidR="00BD453A" w:rsidRPr="00447C0B" w:rsidRDefault="00FC2338" w:rsidP="00BD453A">
            <w:pPr>
              <w:spacing w:line="0" w:lineRule="atLeast"/>
              <w:contextualSpacing/>
              <w:jc w:val="center"/>
              <w:rPr>
                <w:rFonts w:cs="B Nazanin"/>
                <w:rtl/>
                <w:lang w:bidi="fa-IR"/>
              </w:rPr>
            </w:pPr>
            <w:r w:rsidRPr="00447C0B">
              <w:rPr>
                <w:rFonts w:cs="B Nazanin" w:hint="cs"/>
                <w:rtl/>
                <w:lang w:bidi="fa-IR"/>
              </w:rPr>
              <w:t>47.08</w:t>
            </w:r>
          </w:p>
        </w:tc>
        <w:tc>
          <w:tcPr>
            <w:tcW w:w="1336" w:type="dxa"/>
            <w:vAlign w:val="center"/>
          </w:tcPr>
          <w:p w:rsidR="00BD453A" w:rsidRPr="00447C0B" w:rsidRDefault="00BD453A" w:rsidP="00BD453A">
            <w:pPr>
              <w:spacing w:line="0" w:lineRule="atLeast"/>
              <w:contextualSpacing/>
              <w:jc w:val="center"/>
              <w:rPr>
                <w:rFonts w:cs="B Nazanin"/>
                <w:rtl/>
                <w:lang w:bidi="fa-IR"/>
              </w:rPr>
            </w:pPr>
            <w:r w:rsidRPr="00447C0B">
              <w:rPr>
                <w:rFonts w:cs="B Nazanin" w:hint="cs"/>
                <w:rtl/>
                <w:lang w:bidi="fa-IR"/>
              </w:rPr>
              <w:t>0.16</w:t>
            </w:r>
          </w:p>
        </w:tc>
        <w:tc>
          <w:tcPr>
            <w:tcW w:w="1411" w:type="dxa"/>
            <w:vAlign w:val="center"/>
          </w:tcPr>
          <w:p w:rsidR="00BD453A" w:rsidRPr="00447C0B" w:rsidRDefault="00FC2338" w:rsidP="00FC2338">
            <w:pPr>
              <w:spacing w:line="0" w:lineRule="atLeast"/>
              <w:contextualSpacing/>
              <w:jc w:val="center"/>
              <w:rPr>
                <w:rFonts w:cs="B Nazanin"/>
                <w:rtl/>
                <w:lang w:bidi="fa-IR"/>
              </w:rPr>
            </w:pPr>
            <w:r w:rsidRPr="00447C0B">
              <w:rPr>
                <w:rFonts w:cs="B Nazanin" w:hint="cs"/>
                <w:rtl/>
                <w:lang w:bidi="fa-IR"/>
              </w:rPr>
              <w:t>47.5</w:t>
            </w:r>
            <w:r w:rsidR="00BD453A" w:rsidRPr="00447C0B">
              <w:rPr>
                <w:rFonts w:cs="B Nazanin" w:hint="cs"/>
                <w:rtl/>
                <w:lang w:bidi="fa-IR"/>
              </w:rPr>
              <w:t>-</w:t>
            </w:r>
            <w:r w:rsidRPr="00447C0B">
              <w:rPr>
                <w:rFonts w:cs="B Nazanin" w:hint="cs"/>
                <w:rtl/>
                <w:lang w:bidi="fa-IR"/>
              </w:rPr>
              <w:t>41.67</w:t>
            </w:r>
          </w:p>
        </w:tc>
        <w:tc>
          <w:tcPr>
            <w:tcW w:w="1289" w:type="dxa"/>
            <w:vAlign w:val="center"/>
          </w:tcPr>
          <w:p w:rsidR="00BD453A" w:rsidRPr="00BD453A" w:rsidRDefault="00BD453A" w:rsidP="00BD453A">
            <w:pPr>
              <w:spacing w:line="0" w:lineRule="atLeast"/>
              <w:contextualSpacing/>
              <w:jc w:val="center"/>
              <w:rPr>
                <w:rFonts w:cs="B Nazanin"/>
                <w:rtl/>
                <w:lang w:bidi="fa-IR"/>
              </w:rPr>
            </w:pPr>
            <w:r w:rsidRPr="00447C0B">
              <w:rPr>
                <w:rFonts w:cs="B Nazanin" w:hint="cs"/>
                <w:rtl/>
                <w:lang w:bidi="fa-IR"/>
              </w:rPr>
              <w:t>1000-0.16</w:t>
            </w:r>
          </w:p>
        </w:tc>
      </w:tr>
    </w:tbl>
    <w:p w:rsidR="003C1B9F" w:rsidRDefault="003C1B9F" w:rsidP="00BD453A">
      <w:pPr>
        <w:spacing w:line="276" w:lineRule="auto"/>
        <w:ind w:firstLine="454"/>
        <w:jc w:val="center"/>
        <w:rPr>
          <w:rFonts w:cs="B Nazanin"/>
          <w:i/>
          <w:sz w:val="22"/>
          <w:szCs w:val="28"/>
          <w:rtl/>
          <w:lang w:bidi="fa-IR"/>
        </w:rPr>
      </w:pPr>
    </w:p>
    <w:p w:rsidR="00211E78" w:rsidRPr="00447C0B" w:rsidRDefault="00211E78" w:rsidP="00D622AA">
      <w:pPr>
        <w:pStyle w:val="Heading3"/>
        <w:rPr>
          <w:rFonts w:hint="eastAsia"/>
          <w:rtl/>
        </w:rPr>
      </w:pPr>
      <w:bookmarkStart w:id="67" w:name="_Ref52890996"/>
      <w:bookmarkStart w:id="68" w:name="_Toc66698580"/>
      <w:r w:rsidRPr="00447C0B">
        <w:rPr>
          <w:rFonts w:hint="cs"/>
          <w:rtl/>
        </w:rPr>
        <w:t xml:space="preserve">الزامات گذر از اغتشاشات </w:t>
      </w:r>
      <w:r w:rsidR="001327A9" w:rsidRPr="00447C0B">
        <w:rPr>
          <w:rFonts w:hint="cs"/>
          <w:rtl/>
        </w:rPr>
        <w:t>فرکانس</w:t>
      </w:r>
      <w:bookmarkEnd w:id="67"/>
      <w:bookmarkEnd w:id="68"/>
    </w:p>
    <w:p w:rsidR="00AF6B8C" w:rsidRPr="00447C0B" w:rsidRDefault="00AF6B8C" w:rsidP="007C5374">
      <w:pPr>
        <w:spacing w:line="288" w:lineRule="auto"/>
        <w:ind w:firstLine="454"/>
        <w:jc w:val="lowKashida"/>
        <w:rPr>
          <w:rFonts w:cs="B Nazanin"/>
          <w:sz w:val="22"/>
          <w:szCs w:val="28"/>
          <w:rtl/>
          <w:lang w:bidi="fa-IR"/>
        </w:rPr>
      </w:pPr>
      <w:r w:rsidRPr="00447C0B">
        <w:rPr>
          <w:rFonts w:cs="B Nazanin" w:hint="cs"/>
          <w:sz w:val="22"/>
          <w:szCs w:val="28"/>
          <w:rtl/>
          <w:lang w:bidi="fa-IR"/>
        </w:rPr>
        <w:t>منابع تولید پراکنده باید قابلیت گذر از اغتشاشات فرکانس مطابق</w:t>
      </w:r>
      <w:r w:rsidR="007C5374" w:rsidRPr="00447C0B">
        <w:rPr>
          <w:rFonts w:cs="B Nazanin" w:hint="cs"/>
          <w:sz w:val="22"/>
          <w:szCs w:val="28"/>
          <w:rtl/>
          <w:lang w:bidi="fa-IR"/>
        </w:rPr>
        <w:t xml:space="preserve"> </w:t>
      </w:r>
      <w:r w:rsidR="00C83996" w:rsidRPr="00447C0B">
        <w:fldChar w:fldCharType="begin"/>
      </w:r>
      <w:r w:rsidR="00C83996" w:rsidRPr="00447C0B">
        <w:instrText xml:space="preserve"> REF _Ref52890700 \h  \* MERGEFORMAT </w:instrText>
      </w:r>
      <w:r w:rsidR="00C83996" w:rsidRPr="00447C0B">
        <w:fldChar w:fldCharType="separate"/>
      </w:r>
      <w:r w:rsidR="00A374EC" w:rsidRPr="00A374EC">
        <w:rPr>
          <w:rFonts w:cs="B Nazanin"/>
          <w:sz w:val="22"/>
          <w:szCs w:val="28"/>
          <w:rtl/>
          <w:lang w:bidi="fa-IR"/>
        </w:rPr>
        <w:t>جدول 19</w:t>
      </w:r>
      <w:r w:rsidR="00C83996" w:rsidRPr="00447C0B">
        <w:fldChar w:fldCharType="end"/>
      </w:r>
      <w:r w:rsidRPr="00447C0B">
        <w:rPr>
          <w:rFonts w:cs="B Nazanin" w:hint="cs"/>
          <w:sz w:val="22"/>
          <w:szCs w:val="28"/>
          <w:rtl/>
          <w:lang w:bidi="fa-IR"/>
        </w:rPr>
        <w:t xml:space="preserve"> را داشته باشند.</w:t>
      </w:r>
    </w:p>
    <w:p w:rsidR="00B70A80" w:rsidRPr="00447C0B" w:rsidRDefault="00B70A80" w:rsidP="00B70A80">
      <w:pPr>
        <w:spacing w:line="288" w:lineRule="auto"/>
        <w:ind w:firstLine="454"/>
        <w:jc w:val="lowKashida"/>
        <w:rPr>
          <w:rFonts w:cs="B Nazanin"/>
          <w:sz w:val="22"/>
          <w:szCs w:val="28"/>
          <w:rtl/>
          <w:lang w:bidi="fa-IR"/>
        </w:rPr>
      </w:pPr>
      <w:r w:rsidRPr="00447C0B">
        <w:rPr>
          <w:rFonts w:cs="B Nazanin" w:hint="cs"/>
          <w:sz w:val="22"/>
          <w:szCs w:val="28"/>
          <w:rtl/>
          <w:lang w:bidi="fa-IR"/>
        </w:rPr>
        <w:t>تبصره: الزامات گذر از اغتشاشات فرکانس تعیین شده در این بخش، برای منابع تولید پراکنده‌ای که به سطح ولتاژ فشار ضعیف متصل می‌شوند، یعنی طرح‌های اتصال 1 و 2، الزام‌آور نمی‌باشد.</w:t>
      </w:r>
    </w:p>
    <w:p w:rsidR="00B87C9C" w:rsidRPr="00447C0B" w:rsidRDefault="00B87C9C" w:rsidP="00440170">
      <w:pPr>
        <w:spacing w:line="288" w:lineRule="auto"/>
        <w:ind w:firstLine="454"/>
        <w:jc w:val="lowKashida"/>
        <w:rPr>
          <w:rFonts w:cs="B Nazanin"/>
          <w:sz w:val="22"/>
          <w:szCs w:val="28"/>
          <w:rtl/>
          <w:lang w:bidi="fa-IR"/>
        </w:rPr>
      </w:pPr>
      <w:r w:rsidRPr="00447C0B">
        <w:rPr>
          <w:rFonts w:cs="B Nazanin" w:hint="cs"/>
          <w:sz w:val="22"/>
          <w:szCs w:val="28"/>
          <w:rtl/>
          <w:lang w:bidi="fa-IR"/>
        </w:rPr>
        <w:lastRenderedPageBreak/>
        <w:t>در صورتیکه ولتاژ خارج از محدوده گذر مشخص شده در بخش</w:t>
      </w:r>
      <w:r w:rsidR="004048DF" w:rsidRPr="00447C0B">
        <w:rPr>
          <w:rFonts w:cs="B Nazanin" w:hint="cs"/>
          <w:sz w:val="22"/>
          <w:szCs w:val="28"/>
          <w:rtl/>
          <w:lang w:bidi="fa-IR"/>
        </w:rPr>
        <w:t xml:space="preserve"> </w:t>
      </w:r>
      <w:r w:rsidR="00440170">
        <w:rPr>
          <w:rFonts w:cs="B Nazanin" w:hint="cs"/>
          <w:sz w:val="22"/>
          <w:szCs w:val="28"/>
          <w:rtl/>
          <w:lang w:bidi="fa-IR"/>
        </w:rPr>
        <w:t>9</w:t>
      </w:r>
      <w:r w:rsidR="004048DF" w:rsidRPr="00447C0B">
        <w:rPr>
          <w:rFonts w:cs="B Nazanin" w:hint="cs"/>
          <w:sz w:val="22"/>
          <w:szCs w:val="28"/>
          <w:rtl/>
          <w:lang w:bidi="fa-IR"/>
        </w:rPr>
        <w:t>-12-2</w:t>
      </w:r>
      <w:r w:rsidRPr="00447C0B">
        <w:rPr>
          <w:rFonts w:cs="B Nazanin" w:hint="cs"/>
          <w:sz w:val="22"/>
          <w:szCs w:val="28"/>
          <w:rtl/>
          <w:lang w:bidi="fa-IR"/>
        </w:rPr>
        <w:t xml:space="preserve"> باشد، الزامات گذر از اغتشاشات فرکانس مشخص شده در این بخش قابل اعمال نیست. همچنین در صورتی که یکی از شرایط زیر اتفاق بیفتد، گذر از اغتشاشات فرکانس مشخص شده در این بخش نباید انجام شود و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می‌تواند فرمان قطع از شبکه قدرت </w:t>
      </w:r>
      <w:r w:rsidR="0032146D" w:rsidRPr="00447C0B">
        <w:rPr>
          <w:rFonts w:cs="B Nazanin" w:hint="cs"/>
          <w:sz w:val="22"/>
          <w:szCs w:val="28"/>
          <w:rtl/>
          <w:lang w:bidi="fa-IR"/>
        </w:rPr>
        <w:t>ناحیه‌ای</w:t>
      </w:r>
      <w:r w:rsidRPr="00447C0B">
        <w:rPr>
          <w:rFonts w:cs="B Nazanin" w:hint="cs"/>
          <w:sz w:val="22"/>
          <w:szCs w:val="28"/>
          <w:rtl/>
          <w:lang w:bidi="fa-IR"/>
        </w:rPr>
        <w:t xml:space="preserve"> را صادر کند:</w:t>
      </w:r>
    </w:p>
    <w:p w:rsidR="00B87C9C" w:rsidRPr="00447C0B" w:rsidRDefault="00B87C9C" w:rsidP="00642F2D">
      <w:pPr>
        <w:spacing w:line="288" w:lineRule="auto"/>
        <w:ind w:firstLine="454"/>
        <w:jc w:val="lowKashida"/>
        <w:rPr>
          <w:rFonts w:cs="B Nazanin"/>
          <w:sz w:val="22"/>
          <w:szCs w:val="28"/>
          <w:rtl/>
          <w:lang w:bidi="fa-IR"/>
        </w:rPr>
      </w:pPr>
      <w:r w:rsidRPr="00447C0B">
        <w:rPr>
          <w:rFonts w:cs="B Nazanin" w:hint="cs"/>
          <w:sz w:val="22"/>
          <w:szCs w:val="28"/>
          <w:rtl/>
          <w:lang w:bidi="fa-IR"/>
        </w:rPr>
        <w:t>الف) اگر توان اکتیو خالص ارسالی به شبکه</w:t>
      </w:r>
      <w:r w:rsidRPr="00447C0B">
        <w:rPr>
          <w:rFonts w:cs="B Nazanin"/>
          <w:sz w:val="22"/>
          <w:szCs w:val="28"/>
          <w:rtl/>
          <w:lang w:bidi="fa-IR"/>
        </w:rPr>
        <w:t xml:space="preserve"> </w:t>
      </w:r>
      <w:r w:rsidRPr="00447C0B">
        <w:rPr>
          <w:rFonts w:cs="B Nazanin" w:hint="cs"/>
          <w:sz w:val="22"/>
          <w:szCs w:val="28"/>
          <w:rtl/>
          <w:lang w:bidi="fa-IR"/>
        </w:rPr>
        <w:t xml:space="preserve">قدرت </w:t>
      </w:r>
      <w:r w:rsidR="0032146D" w:rsidRPr="00447C0B">
        <w:rPr>
          <w:rFonts w:cs="B Nazanin" w:hint="cs"/>
          <w:sz w:val="22"/>
          <w:szCs w:val="28"/>
          <w:rtl/>
          <w:lang w:bidi="fa-IR"/>
        </w:rPr>
        <w:t>ناحیه‌ای</w:t>
      </w:r>
      <w:r w:rsidRPr="00447C0B">
        <w:rPr>
          <w:rFonts w:cs="B Nazanin" w:hint="cs"/>
          <w:sz w:val="22"/>
          <w:szCs w:val="28"/>
          <w:rtl/>
          <w:lang w:bidi="fa-IR"/>
        </w:rPr>
        <w:t xml:space="preserve"> در نقطه</w:t>
      </w:r>
      <w:r w:rsidRPr="00447C0B">
        <w:rPr>
          <w:rFonts w:cs="B Nazanin"/>
          <w:sz w:val="22"/>
          <w:szCs w:val="28"/>
          <w:rtl/>
          <w:lang w:bidi="fa-IR"/>
        </w:rPr>
        <w:t xml:space="preserve"> </w:t>
      </w:r>
      <w:r w:rsidRPr="00447C0B">
        <w:rPr>
          <w:rFonts w:cs="B Nazanin"/>
          <w:sz w:val="22"/>
          <w:szCs w:val="28"/>
          <w:lang w:bidi="fa-IR"/>
        </w:rPr>
        <w:t>PCC</w:t>
      </w:r>
      <w:r w:rsidRPr="00447C0B">
        <w:rPr>
          <w:rFonts w:cs="B Nazanin"/>
          <w:sz w:val="22"/>
          <w:szCs w:val="28"/>
          <w:rtl/>
          <w:lang w:bidi="fa-IR"/>
        </w:rPr>
        <w:t xml:space="preserve"> به طور پیوسته کمتر از 10 درصد مجموع توان نامی </w:t>
      </w:r>
      <w:r w:rsidR="00642F2D" w:rsidRPr="00786388">
        <w:rPr>
          <w:rFonts w:cs="B Nazanin" w:hint="cs"/>
          <w:sz w:val="22"/>
          <w:szCs w:val="28"/>
          <w:rtl/>
          <w:lang w:bidi="fa-IR"/>
        </w:rPr>
        <w:t>من</w:t>
      </w:r>
      <w:r w:rsidR="00642F2D">
        <w:rPr>
          <w:rFonts w:cs="B Nazanin" w:hint="cs"/>
          <w:sz w:val="22"/>
          <w:szCs w:val="28"/>
          <w:rtl/>
          <w:lang w:bidi="fa-IR"/>
        </w:rPr>
        <w:t>ا</w:t>
      </w:r>
      <w:r w:rsidR="00642F2D" w:rsidRPr="00786388">
        <w:rPr>
          <w:rFonts w:cs="B Nazanin" w:hint="cs"/>
          <w:sz w:val="22"/>
          <w:szCs w:val="28"/>
          <w:rtl/>
          <w:lang w:bidi="fa-IR"/>
        </w:rPr>
        <w:t xml:space="preserve">بع تولید پراکنده </w:t>
      </w:r>
      <w:r w:rsidRPr="00447C0B">
        <w:rPr>
          <w:rFonts w:cs="B Nazanin"/>
          <w:sz w:val="22"/>
          <w:szCs w:val="28"/>
          <w:rtl/>
          <w:lang w:bidi="fa-IR"/>
        </w:rPr>
        <w:t xml:space="preserve">متصل به شبکه قدرت </w:t>
      </w:r>
      <w:r w:rsidRPr="00447C0B">
        <w:rPr>
          <w:rFonts w:cs="B Nazanin" w:hint="cs"/>
          <w:sz w:val="22"/>
          <w:szCs w:val="28"/>
          <w:rtl/>
          <w:lang w:bidi="fa-IR"/>
        </w:rPr>
        <w:t>محلی</w:t>
      </w:r>
      <w:r w:rsidRPr="00447C0B">
        <w:rPr>
          <w:rFonts w:cs="B Nazanin"/>
          <w:sz w:val="22"/>
          <w:szCs w:val="28"/>
          <w:rtl/>
          <w:lang w:bidi="fa-IR"/>
        </w:rPr>
        <w:t xml:space="preserve"> قبل از اغتشاش </w:t>
      </w:r>
      <w:r w:rsidRPr="00447C0B">
        <w:rPr>
          <w:rFonts w:cs="B Nazanin" w:hint="cs"/>
          <w:sz w:val="22"/>
          <w:szCs w:val="28"/>
          <w:rtl/>
          <w:lang w:bidi="fa-IR"/>
        </w:rPr>
        <w:t>فرکانس</w:t>
      </w:r>
      <w:r w:rsidRPr="00447C0B">
        <w:rPr>
          <w:rFonts w:cs="B Nazanin"/>
          <w:sz w:val="22"/>
          <w:szCs w:val="28"/>
          <w:rtl/>
          <w:lang w:bidi="fa-IR"/>
        </w:rPr>
        <w:t xml:space="preserve"> باشد و شبکه قدرت محلی از شبکه قدرت </w:t>
      </w:r>
      <w:r w:rsidR="0032146D" w:rsidRPr="00447C0B">
        <w:rPr>
          <w:rFonts w:cs="B Nazanin"/>
          <w:sz w:val="22"/>
          <w:szCs w:val="28"/>
          <w:rtl/>
          <w:lang w:bidi="fa-IR"/>
        </w:rPr>
        <w:t>ناحیه‌ای</w:t>
      </w:r>
      <w:r w:rsidRPr="00447C0B">
        <w:rPr>
          <w:rFonts w:cs="B Nazanin"/>
          <w:sz w:val="22"/>
          <w:szCs w:val="28"/>
          <w:rtl/>
          <w:lang w:bidi="fa-IR"/>
        </w:rPr>
        <w:t xml:space="preserve"> جدا شده باشد</w:t>
      </w:r>
      <w:r w:rsidRPr="00447C0B">
        <w:rPr>
          <w:rFonts w:cs="B Nazanin" w:hint="cs"/>
          <w:sz w:val="22"/>
          <w:szCs w:val="28"/>
          <w:rtl/>
          <w:lang w:bidi="fa-IR"/>
        </w:rPr>
        <w:t>،</w:t>
      </w:r>
      <w:r w:rsidRPr="00447C0B">
        <w:rPr>
          <w:rFonts w:cs="B Nazanin"/>
          <w:sz w:val="22"/>
          <w:szCs w:val="28"/>
          <w:rtl/>
          <w:lang w:bidi="fa-IR"/>
        </w:rPr>
        <w:t xml:space="preserve"> یا</w:t>
      </w:r>
    </w:p>
    <w:p w:rsidR="00B87C9C" w:rsidRPr="00447C0B" w:rsidRDefault="00B87C9C" w:rsidP="00642F2D">
      <w:pPr>
        <w:spacing w:line="288" w:lineRule="auto"/>
        <w:ind w:firstLine="454"/>
        <w:jc w:val="lowKashida"/>
        <w:rPr>
          <w:rFonts w:cs="B Nazanin"/>
          <w:sz w:val="22"/>
          <w:szCs w:val="28"/>
          <w:lang w:bidi="fa-IR"/>
        </w:rPr>
      </w:pPr>
      <w:r w:rsidRPr="00447C0B">
        <w:rPr>
          <w:rFonts w:cs="B Nazanin" w:hint="cs"/>
          <w:sz w:val="22"/>
          <w:szCs w:val="28"/>
          <w:rtl/>
          <w:lang w:bidi="fa-IR"/>
        </w:rPr>
        <w:t xml:space="preserve">ب) اگر </w:t>
      </w:r>
      <w:r w:rsidRPr="00447C0B">
        <w:rPr>
          <w:rFonts w:cs="B Nazanin"/>
          <w:sz w:val="22"/>
          <w:szCs w:val="28"/>
          <w:rtl/>
          <w:lang w:bidi="fa-IR"/>
        </w:rPr>
        <w:t xml:space="preserve">توان اکتیو بار شبکه قدرت محلی برابر یا بزرگتر از 90 درصد مجموع توان خروجی </w:t>
      </w:r>
      <w:r w:rsidR="00642F2D" w:rsidRPr="00786388">
        <w:rPr>
          <w:rFonts w:cs="B Nazanin" w:hint="cs"/>
          <w:sz w:val="22"/>
          <w:szCs w:val="28"/>
          <w:rtl/>
          <w:lang w:bidi="fa-IR"/>
        </w:rPr>
        <w:t>من</w:t>
      </w:r>
      <w:r w:rsidR="00642F2D">
        <w:rPr>
          <w:rFonts w:cs="B Nazanin" w:hint="cs"/>
          <w:sz w:val="22"/>
          <w:szCs w:val="28"/>
          <w:rtl/>
          <w:lang w:bidi="fa-IR"/>
        </w:rPr>
        <w:t>ا</w:t>
      </w:r>
      <w:r w:rsidR="00642F2D" w:rsidRPr="00786388">
        <w:rPr>
          <w:rFonts w:cs="B Nazanin" w:hint="cs"/>
          <w:sz w:val="22"/>
          <w:szCs w:val="28"/>
          <w:rtl/>
          <w:lang w:bidi="fa-IR"/>
        </w:rPr>
        <w:t xml:space="preserve">بع تولید پراکنده </w:t>
      </w:r>
      <w:r w:rsidRPr="00447C0B">
        <w:rPr>
          <w:rFonts w:cs="B Nazanin"/>
          <w:sz w:val="22"/>
          <w:szCs w:val="28"/>
          <w:rtl/>
          <w:lang w:bidi="fa-IR"/>
        </w:rPr>
        <w:t xml:space="preserve">قبل از اغتشاش، در 0.1 ثانیه از زمانی که </w:t>
      </w:r>
      <w:r w:rsidR="00642F2D">
        <w:rPr>
          <w:rFonts w:cs="B Nazanin" w:hint="cs"/>
          <w:sz w:val="22"/>
          <w:szCs w:val="28"/>
          <w:rtl/>
          <w:lang w:bidi="fa-IR"/>
        </w:rPr>
        <w:t>مولد</w:t>
      </w:r>
      <w:r w:rsidR="00642F2D" w:rsidRPr="00786388">
        <w:rPr>
          <w:rFonts w:cs="B Nazanin" w:hint="cs"/>
          <w:sz w:val="22"/>
          <w:szCs w:val="28"/>
          <w:rtl/>
          <w:lang w:bidi="fa-IR"/>
        </w:rPr>
        <w:t xml:space="preserve"> </w:t>
      </w:r>
      <w:r w:rsidRPr="00447C0B">
        <w:rPr>
          <w:rFonts w:cs="B Nazanin"/>
          <w:sz w:val="22"/>
          <w:szCs w:val="28"/>
          <w:rtl/>
          <w:lang w:bidi="fa-IR"/>
        </w:rPr>
        <w:t>توقف تولید و تریپ می</w:t>
      </w:r>
      <w:r w:rsidRPr="00447C0B">
        <w:rPr>
          <w:rFonts w:cs="B Nazanin"/>
          <w:sz w:val="22"/>
          <w:szCs w:val="28"/>
          <w:rtl/>
          <w:lang w:bidi="fa-IR"/>
        </w:rPr>
        <w:softHyphen/>
        <w:t xml:space="preserve">دهد، قطع </w:t>
      </w:r>
      <w:r w:rsidRPr="00447C0B">
        <w:rPr>
          <w:rFonts w:cs="B Nazanin" w:hint="cs"/>
          <w:sz w:val="22"/>
          <w:szCs w:val="28"/>
          <w:rtl/>
          <w:lang w:bidi="fa-IR"/>
        </w:rPr>
        <w:t>شود</w:t>
      </w:r>
      <w:r w:rsidRPr="00447C0B">
        <w:rPr>
          <w:rFonts w:cs="B Nazanin"/>
          <w:sz w:val="22"/>
          <w:szCs w:val="28"/>
          <w:rtl/>
          <w:lang w:bidi="fa-IR"/>
        </w:rPr>
        <w:t>.</w:t>
      </w:r>
    </w:p>
    <w:p w:rsidR="006C0C73" w:rsidRPr="00447C0B" w:rsidRDefault="006C0C73" w:rsidP="00B87C9C">
      <w:pPr>
        <w:spacing w:line="288" w:lineRule="auto"/>
        <w:ind w:firstLine="454"/>
        <w:jc w:val="lowKashida"/>
        <w:rPr>
          <w:rFonts w:cs="B Nazanin"/>
          <w:sz w:val="22"/>
          <w:szCs w:val="28"/>
          <w:rtl/>
          <w:lang w:bidi="fa-IR"/>
        </w:rPr>
      </w:pPr>
    </w:p>
    <w:p w:rsidR="006C0C73" w:rsidRPr="00447C0B" w:rsidRDefault="006C0C73" w:rsidP="00642F2D">
      <w:pPr>
        <w:spacing w:line="288" w:lineRule="auto"/>
        <w:jc w:val="center"/>
        <w:rPr>
          <w:rFonts w:cs="B Nazanin"/>
          <w:b/>
          <w:bCs/>
          <w:lang w:bidi="fa-IR"/>
        </w:rPr>
      </w:pPr>
      <w:bookmarkStart w:id="69" w:name="_Ref52890700"/>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19</w:t>
      </w:r>
      <w:r w:rsidR="00D1755F" w:rsidRPr="00447C0B">
        <w:rPr>
          <w:rFonts w:cs="B Nazanin"/>
          <w:b/>
          <w:bCs/>
          <w:rtl/>
          <w:lang w:bidi="fa-IR"/>
        </w:rPr>
        <w:fldChar w:fldCharType="end"/>
      </w:r>
      <w:bookmarkEnd w:id="69"/>
      <w:r w:rsidRPr="00447C0B">
        <w:rPr>
          <w:rFonts w:cs="B Nazanin" w:hint="cs"/>
          <w:b/>
          <w:bCs/>
          <w:rtl/>
          <w:lang w:bidi="fa-IR"/>
        </w:rPr>
        <w:t xml:space="preserve">: الزامات گذر از اغتشاشات فرکانس </w:t>
      </w:r>
      <w:r w:rsidR="00642F2D" w:rsidRPr="00642F2D">
        <w:rPr>
          <w:rFonts w:cs="B Nazanin" w:hint="cs"/>
          <w:b/>
          <w:bCs/>
          <w:rtl/>
          <w:lang w:bidi="fa-IR"/>
        </w:rPr>
        <w:t xml:space="preserve">منبع تولید پراکنده </w:t>
      </w:r>
      <w:r w:rsidRPr="00447C0B">
        <w:rPr>
          <w:rFonts w:cs="B Nazanin"/>
          <w:b/>
          <w:bCs/>
          <w:rtl/>
          <w:lang w:bidi="fa-IR"/>
        </w:rPr>
        <w:t>برا</w:t>
      </w:r>
      <w:r w:rsidRPr="00447C0B">
        <w:rPr>
          <w:rFonts w:cs="B Nazanin" w:hint="cs"/>
          <w:b/>
          <w:bCs/>
          <w:rtl/>
          <w:lang w:bidi="fa-IR"/>
        </w:rPr>
        <w:t>ی</w:t>
      </w:r>
      <w:r w:rsidRPr="00447C0B">
        <w:rPr>
          <w:rFonts w:cs="B Nazanin"/>
          <w:b/>
          <w:bCs/>
          <w:rtl/>
          <w:lang w:bidi="fa-IR"/>
        </w:rPr>
        <w:t xml:space="preserve"> گروه</w:t>
      </w:r>
      <w:r w:rsidRPr="00447C0B">
        <w:rPr>
          <w:rFonts w:cs="B Nazanin" w:hint="cs"/>
          <w:b/>
          <w:bCs/>
          <w:rtl/>
          <w:lang w:bidi="fa-IR"/>
        </w:rPr>
        <w:t xml:space="preserve">‌های </w:t>
      </w:r>
      <w:r w:rsidRPr="00447C0B">
        <w:rPr>
          <w:rFonts w:cs="B Nazanin"/>
          <w:b/>
          <w:bCs/>
          <w:lang w:bidi="fa-IR"/>
        </w:rPr>
        <w:t>I</w:t>
      </w:r>
      <w:r w:rsidRPr="00447C0B">
        <w:rPr>
          <w:rFonts w:cs="B Nazanin" w:hint="cs"/>
          <w:b/>
          <w:bCs/>
          <w:rtl/>
          <w:lang w:bidi="fa-IR"/>
        </w:rPr>
        <w:t xml:space="preserve">، </w:t>
      </w:r>
      <w:r w:rsidRPr="00447C0B">
        <w:rPr>
          <w:rFonts w:cs="B Nazanin"/>
          <w:b/>
          <w:bCs/>
          <w:lang w:bidi="fa-IR"/>
        </w:rPr>
        <w:t>II</w:t>
      </w:r>
      <w:r w:rsidRPr="00447C0B">
        <w:rPr>
          <w:rFonts w:cs="B Nazanin" w:hint="cs"/>
          <w:b/>
          <w:bCs/>
          <w:rtl/>
          <w:lang w:bidi="fa-IR"/>
        </w:rPr>
        <w:t xml:space="preserve"> و</w:t>
      </w:r>
      <w:r w:rsidRPr="00447C0B">
        <w:rPr>
          <w:rFonts w:cs="B Nazanin"/>
          <w:b/>
          <w:bCs/>
          <w:rtl/>
          <w:lang w:bidi="fa-IR"/>
        </w:rPr>
        <w:t xml:space="preserve"> </w:t>
      </w:r>
      <w:r w:rsidRPr="00447C0B">
        <w:rPr>
          <w:rFonts w:cs="B Nazanin"/>
          <w:b/>
          <w:bCs/>
          <w:lang w:bidi="fa-IR"/>
        </w:rPr>
        <w:t>III</w:t>
      </w:r>
    </w:p>
    <w:tbl>
      <w:tblPr>
        <w:tblStyle w:val="TableGrid9"/>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959"/>
        <w:gridCol w:w="2132"/>
        <w:gridCol w:w="3150"/>
      </w:tblGrid>
      <w:tr w:rsidR="00B364D8" w:rsidRPr="00447C0B" w:rsidTr="003B1D9B">
        <w:trPr>
          <w:jc w:val="center"/>
        </w:trPr>
        <w:tc>
          <w:tcPr>
            <w:tcW w:w="1959" w:type="dxa"/>
            <w:shd w:val="clear" w:color="auto" w:fill="DAEEF3" w:themeFill="accent5" w:themeFillTint="33"/>
            <w:vAlign w:val="center"/>
          </w:tcPr>
          <w:p w:rsidR="00B364D8" w:rsidRPr="00447C0B" w:rsidRDefault="00B364D8" w:rsidP="00B364D8">
            <w:pPr>
              <w:spacing w:line="0" w:lineRule="atLeast"/>
              <w:contextualSpacing/>
              <w:jc w:val="center"/>
              <w:rPr>
                <w:rFonts w:cs="B Nazanin"/>
                <w:b/>
                <w:bCs/>
                <w:sz w:val="22"/>
                <w:rtl/>
                <w:lang w:bidi="fa-IR"/>
              </w:rPr>
            </w:pPr>
            <w:r w:rsidRPr="00447C0B">
              <w:rPr>
                <w:rFonts w:cs="B Nazanin" w:hint="cs"/>
                <w:b/>
                <w:bCs/>
                <w:sz w:val="22"/>
                <w:rtl/>
                <w:lang w:bidi="fa-IR"/>
              </w:rPr>
              <w:t>محدوده فرکانس</w:t>
            </w:r>
          </w:p>
          <w:p w:rsidR="00B364D8" w:rsidRPr="00447C0B" w:rsidRDefault="00B364D8" w:rsidP="00B364D8">
            <w:pPr>
              <w:spacing w:line="0" w:lineRule="atLeast"/>
              <w:contextualSpacing/>
              <w:jc w:val="center"/>
              <w:rPr>
                <w:rFonts w:cs="B Nazanin"/>
                <w:b/>
                <w:bCs/>
                <w:sz w:val="22"/>
                <w:rtl/>
                <w:lang w:bidi="fa-IR"/>
              </w:rPr>
            </w:pPr>
            <w:r w:rsidRPr="00447C0B">
              <w:rPr>
                <w:rFonts w:cs="B Nazanin" w:hint="cs"/>
                <w:b/>
                <w:bCs/>
                <w:sz w:val="22"/>
                <w:rtl/>
                <w:lang w:bidi="fa-IR"/>
              </w:rPr>
              <w:t>(هرتز)</w:t>
            </w:r>
          </w:p>
        </w:tc>
        <w:tc>
          <w:tcPr>
            <w:tcW w:w="2132" w:type="dxa"/>
            <w:shd w:val="clear" w:color="auto" w:fill="DAEEF3" w:themeFill="accent5" w:themeFillTint="33"/>
            <w:vAlign w:val="center"/>
          </w:tcPr>
          <w:p w:rsidR="00B364D8" w:rsidRPr="00447C0B" w:rsidRDefault="00B364D8" w:rsidP="006C0C73">
            <w:pPr>
              <w:spacing w:line="0" w:lineRule="atLeast"/>
              <w:contextualSpacing/>
              <w:jc w:val="center"/>
              <w:rPr>
                <w:rFonts w:cs="B Nazanin"/>
                <w:b/>
                <w:bCs/>
                <w:sz w:val="22"/>
                <w:rtl/>
                <w:lang w:bidi="fa-IR"/>
              </w:rPr>
            </w:pPr>
            <w:r w:rsidRPr="00447C0B">
              <w:rPr>
                <w:rFonts w:cs="B Nazanin" w:hint="cs"/>
                <w:b/>
                <w:bCs/>
                <w:sz w:val="22"/>
                <w:rtl/>
                <w:lang w:bidi="fa-IR"/>
              </w:rPr>
              <w:t>حالت عملکردی</w:t>
            </w:r>
          </w:p>
        </w:tc>
        <w:tc>
          <w:tcPr>
            <w:tcW w:w="3150" w:type="dxa"/>
            <w:shd w:val="clear" w:color="auto" w:fill="DAEEF3" w:themeFill="accent5" w:themeFillTint="33"/>
            <w:vAlign w:val="center"/>
          </w:tcPr>
          <w:p w:rsidR="00B364D8" w:rsidRPr="00447C0B" w:rsidRDefault="00B364D8" w:rsidP="00B364D8">
            <w:pPr>
              <w:spacing w:line="0" w:lineRule="atLeast"/>
              <w:contextualSpacing/>
              <w:jc w:val="center"/>
              <w:rPr>
                <w:rFonts w:cs="B Nazanin"/>
                <w:b/>
                <w:bCs/>
                <w:sz w:val="22"/>
                <w:rtl/>
                <w:lang w:bidi="fa-IR"/>
              </w:rPr>
            </w:pPr>
            <w:r w:rsidRPr="00447C0B">
              <w:rPr>
                <w:rFonts w:cs="B Nazanin" w:hint="cs"/>
                <w:b/>
                <w:bCs/>
                <w:sz w:val="22"/>
                <w:rtl/>
                <w:lang w:bidi="fa-IR"/>
              </w:rPr>
              <w:t>مینیمم زمان گذر (ثانیه)</w:t>
            </w:r>
          </w:p>
          <w:p w:rsidR="00B364D8" w:rsidRPr="00447C0B" w:rsidRDefault="00B364D8" w:rsidP="00B364D8">
            <w:pPr>
              <w:spacing w:line="0" w:lineRule="atLeast"/>
              <w:contextualSpacing/>
              <w:jc w:val="center"/>
              <w:rPr>
                <w:rFonts w:cs="B Nazanin"/>
                <w:b/>
                <w:bCs/>
                <w:sz w:val="22"/>
                <w:rtl/>
                <w:lang w:bidi="fa-IR"/>
              </w:rPr>
            </w:pPr>
            <w:r w:rsidRPr="00447C0B">
              <w:rPr>
                <w:rFonts w:cs="B Nazanin" w:hint="cs"/>
                <w:b/>
                <w:bCs/>
                <w:sz w:val="22"/>
                <w:rtl/>
                <w:lang w:bidi="fa-IR"/>
              </w:rPr>
              <w:t>(معیار طراحی)</w:t>
            </w:r>
          </w:p>
        </w:tc>
      </w:tr>
      <w:tr w:rsidR="00B364D8" w:rsidRPr="00447C0B" w:rsidTr="003B1D9B">
        <w:trPr>
          <w:trHeight w:val="323"/>
          <w:jc w:val="center"/>
        </w:trPr>
        <w:tc>
          <w:tcPr>
            <w:tcW w:w="1959" w:type="dxa"/>
            <w:vAlign w:val="center"/>
          </w:tcPr>
          <w:p w:rsidR="00B364D8" w:rsidRPr="00447C0B" w:rsidRDefault="00E24C9B" w:rsidP="00863700">
            <w:pPr>
              <w:spacing w:line="0" w:lineRule="atLeast"/>
              <w:contextualSpacing/>
              <w:jc w:val="center"/>
              <w:rPr>
                <w:rFonts w:cs="B Nazanin"/>
                <w:sz w:val="22"/>
                <w:lang w:bidi="fa-IR"/>
              </w:rPr>
            </w:pPr>
            <w:r w:rsidRPr="00447C0B">
              <w:rPr>
                <w:rFonts w:cs="B Nazanin"/>
                <w:sz w:val="22"/>
                <w:lang w:bidi="fa-IR"/>
              </w:rPr>
              <w:t>f&gt;</w:t>
            </w:r>
            <w:r w:rsidR="00863700" w:rsidRPr="00447C0B">
              <w:rPr>
                <w:rFonts w:cs="B Nazanin"/>
                <w:sz w:val="22"/>
                <w:lang w:bidi="fa-IR"/>
              </w:rPr>
              <w:t>51.67</w:t>
            </w:r>
          </w:p>
        </w:tc>
        <w:tc>
          <w:tcPr>
            <w:tcW w:w="5282" w:type="dxa"/>
            <w:gridSpan w:val="2"/>
            <w:vAlign w:val="center"/>
          </w:tcPr>
          <w:p w:rsidR="00B364D8" w:rsidRPr="00447C0B" w:rsidRDefault="00B364D8" w:rsidP="00B364D8">
            <w:pPr>
              <w:spacing w:line="0" w:lineRule="atLeast"/>
              <w:contextualSpacing/>
              <w:jc w:val="center"/>
              <w:rPr>
                <w:rFonts w:cs="B Nazanin"/>
                <w:rtl/>
                <w:lang w:bidi="fa-IR"/>
              </w:rPr>
            </w:pPr>
            <w:r w:rsidRPr="00447C0B">
              <w:rPr>
                <w:rFonts w:cs="B Nazanin" w:hint="cs"/>
                <w:rtl/>
                <w:lang w:bidi="fa-IR"/>
              </w:rPr>
              <w:t>هیچ الزام گذری در این بازه اعمال نمی‌شود.</w:t>
            </w:r>
          </w:p>
        </w:tc>
      </w:tr>
      <w:tr w:rsidR="00B364D8" w:rsidRPr="00447C0B" w:rsidTr="003B1D9B">
        <w:trPr>
          <w:jc w:val="center"/>
        </w:trPr>
        <w:tc>
          <w:tcPr>
            <w:tcW w:w="1959" w:type="dxa"/>
            <w:vAlign w:val="center"/>
          </w:tcPr>
          <w:p w:rsidR="00B364D8" w:rsidRPr="00447C0B" w:rsidRDefault="00863700" w:rsidP="00863700">
            <w:pPr>
              <w:spacing w:line="0" w:lineRule="atLeast"/>
              <w:contextualSpacing/>
              <w:jc w:val="center"/>
              <w:rPr>
                <w:rFonts w:cs="B Nazanin"/>
                <w:sz w:val="22"/>
                <w:rtl/>
                <w:lang w:bidi="fa-IR"/>
              </w:rPr>
            </w:pPr>
            <w:r w:rsidRPr="00447C0B">
              <w:rPr>
                <w:rFonts w:cs="B Nazanin"/>
                <w:sz w:val="22"/>
                <w:lang w:bidi="fa-IR"/>
              </w:rPr>
              <w:t>51.0</w:t>
            </w:r>
            <w:r w:rsidR="00B364D8" w:rsidRPr="00447C0B">
              <w:rPr>
                <w:rFonts w:cs="B Nazanin"/>
                <w:sz w:val="22"/>
                <w:lang w:bidi="fa-IR"/>
              </w:rPr>
              <w:t>&lt;f</w:t>
            </w:r>
            <w:r w:rsidR="00B364D8" w:rsidRPr="00447C0B">
              <w:rPr>
                <w:sz w:val="22"/>
                <w:lang w:bidi="fa-IR"/>
              </w:rPr>
              <w:t>≤</w:t>
            </w:r>
            <w:r w:rsidRPr="00447C0B">
              <w:rPr>
                <w:rFonts w:cs="B Nazanin"/>
                <w:sz w:val="22"/>
                <w:lang w:bidi="fa-IR"/>
              </w:rPr>
              <w:t>51.5</w:t>
            </w:r>
          </w:p>
        </w:tc>
        <w:tc>
          <w:tcPr>
            <w:tcW w:w="2132" w:type="dxa"/>
            <w:vAlign w:val="center"/>
          </w:tcPr>
          <w:p w:rsidR="00B364D8" w:rsidRPr="00447C0B" w:rsidRDefault="00B364D8" w:rsidP="00B364D8">
            <w:pPr>
              <w:spacing w:line="0" w:lineRule="atLeast"/>
              <w:contextualSpacing/>
              <w:jc w:val="center"/>
              <w:rPr>
                <w:rFonts w:cs="B Nazanin"/>
                <w:rtl/>
                <w:lang w:bidi="fa-IR"/>
              </w:rPr>
            </w:pPr>
            <w:r w:rsidRPr="00447C0B">
              <w:rPr>
                <w:rFonts w:cs="B Nazanin" w:hint="cs"/>
                <w:rtl/>
                <w:lang w:bidi="fa-IR"/>
              </w:rPr>
              <w:t>عملکرد الزامی</w:t>
            </w:r>
          </w:p>
        </w:tc>
        <w:tc>
          <w:tcPr>
            <w:tcW w:w="3150" w:type="dxa"/>
            <w:vAlign w:val="center"/>
          </w:tcPr>
          <w:p w:rsidR="00B364D8" w:rsidRPr="00447C0B" w:rsidRDefault="00B364D8" w:rsidP="00B364D8">
            <w:pPr>
              <w:spacing w:line="0" w:lineRule="atLeast"/>
              <w:contextualSpacing/>
              <w:jc w:val="center"/>
              <w:rPr>
                <w:rFonts w:cs="B Nazanin"/>
                <w:rtl/>
                <w:lang w:bidi="fa-IR"/>
              </w:rPr>
            </w:pPr>
            <w:r w:rsidRPr="00447C0B">
              <w:rPr>
                <w:rFonts w:cs="B Nazanin" w:hint="cs"/>
                <w:rtl/>
                <w:lang w:bidi="fa-IR"/>
              </w:rPr>
              <w:t>299</w:t>
            </w:r>
          </w:p>
        </w:tc>
      </w:tr>
      <w:tr w:rsidR="00B364D8" w:rsidRPr="00447C0B" w:rsidTr="003B1D9B">
        <w:trPr>
          <w:jc w:val="center"/>
        </w:trPr>
        <w:tc>
          <w:tcPr>
            <w:tcW w:w="1959" w:type="dxa"/>
            <w:vAlign w:val="center"/>
          </w:tcPr>
          <w:p w:rsidR="00B364D8" w:rsidRPr="00447C0B" w:rsidRDefault="00863700" w:rsidP="00863700">
            <w:pPr>
              <w:spacing w:line="0" w:lineRule="atLeast"/>
              <w:contextualSpacing/>
              <w:jc w:val="center"/>
              <w:rPr>
                <w:rFonts w:cs="B Nazanin"/>
                <w:sz w:val="22"/>
                <w:rtl/>
                <w:lang w:bidi="fa-IR"/>
              </w:rPr>
            </w:pPr>
            <w:r w:rsidRPr="00447C0B">
              <w:rPr>
                <w:rFonts w:cs="B Nazanin"/>
                <w:sz w:val="22"/>
                <w:lang w:bidi="fa-IR"/>
              </w:rPr>
              <w:t>49.0</w:t>
            </w:r>
            <w:r w:rsidR="00B364D8" w:rsidRPr="00447C0B">
              <w:rPr>
                <w:sz w:val="22"/>
                <w:lang w:bidi="fa-IR"/>
              </w:rPr>
              <w:t>≤</w:t>
            </w:r>
            <w:r w:rsidR="00B364D8" w:rsidRPr="00447C0B">
              <w:rPr>
                <w:rFonts w:cs="B Nazanin"/>
                <w:sz w:val="22"/>
                <w:lang w:bidi="fa-IR"/>
              </w:rPr>
              <w:t>f</w:t>
            </w:r>
            <w:r w:rsidR="00B364D8" w:rsidRPr="00447C0B">
              <w:rPr>
                <w:sz w:val="22"/>
                <w:lang w:bidi="fa-IR"/>
              </w:rPr>
              <w:t>≤</w:t>
            </w:r>
            <w:r w:rsidRPr="00447C0B">
              <w:rPr>
                <w:rFonts w:cs="B Nazanin"/>
                <w:sz w:val="22"/>
                <w:lang w:bidi="fa-IR"/>
              </w:rPr>
              <w:t>51.0</w:t>
            </w:r>
          </w:p>
        </w:tc>
        <w:tc>
          <w:tcPr>
            <w:tcW w:w="2132" w:type="dxa"/>
            <w:vAlign w:val="center"/>
          </w:tcPr>
          <w:p w:rsidR="00B364D8" w:rsidRPr="00447C0B" w:rsidRDefault="00B364D8" w:rsidP="00B364D8">
            <w:pPr>
              <w:spacing w:line="0" w:lineRule="atLeast"/>
              <w:contextualSpacing/>
              <w:jc w:val="center"/>
              <w:rPr>
                <w:rFonts w:cs="B Nazanin"/>
                <w:rtl/>
                <w:lang w:bidi="fa-IR"/>
              </w:rPr>
            </w:pPr>
            <w:r w:rsidRPr="00447C0B">
              <w:rPr>
                <w:rFonts w:cs="B Nazanin" w:hint="cs"/>
                <w:rtl/>
                <w:lang w:bidi="fa-IR"/>
              </w:rPr>
              <w:t>عملکرد پیوسته</w:t>
            </w:r>
          </w:p>
        </w:tc>
        <w:tc>
          <w:tcPr>
            <w:tcW w:w="3150" w:type="dxa"/>
            <w:vAlign w:val="center"/>
          </w:tcPr>
          <w:p w:rsidR="00B364D8" w:rsidRPr="00447C0B" w:rsidRDefault="00B364D8" w:rsidP="00B364D8">
            <w:pPr>
              <w:spacing w:line="0" w:lineRule="atLeast"/>
              <w:contextualSpacing/>
              <w:jc w:val="center"/>
              <w:rPr>
                <w:rFonts w:cs="B Nazanin"/>
                <w:rtl/>
                <w:lang w:bidi="fa-IR"/>
              </w:rPr>
            </w:pPr>
            <w:r w:rsidRPr="00447C0B">
              <w:rPr>
                <w:rFonts w:cs="B Nazanin" w:hint="cs"/>
                <w:rtl/>
                <w:lang w:bidi="fa-IR"/>
              </w:rPr>
              <w:t>بی نهایت</w:t>
            </w:r>
          </w:p>
        </w:tc>
      </w:tr>
      <w:tr w:rsidR="00B364D8" w:rsidRPr="00447C0B" w:rsidTr="003B1D9B">
        <w:trPr>
          <w:jc w:val="center"/>
        </w:trPr>
        <w:tc>
          <w:tcPr>
            <w:tcW w:w="1959" w:type="dxa"/>
            <w:vAlign w:val="center"/>
          </w:tcPr>
          <w:p w:rsidR="00B364D8" w:rsidRPr="00447C0B" w:rsidRDefault="00863700" w:rsidP="00863700">
            <w:pPr>
              <w:spacing w:line="0" w:lineRule="atLeast"/>
              <w:contextualSpacing/>
              <w:jc w:val="center"/>
              <w:rPr>
                <w:rFonts w:cs="B Nazanin"/>
                <w:sz w:val="22"/>
                <w:rtl/>
                <w:lang w:bidi="fa-IR"/>
              </w:rPr>
            </w:pPr>
            <w:r w:rsidRPr="00447C0B">
              <w:rPr>
                <w:rFonts w:cs="B Nazanin"/>
                <w:sz w:val="22"/>
                <w:lang w:bidi="fa-IR"/>
              </w:rPr>
              <w:t>47.5</w:t>
            </w:r>
            <w:r w:rsidR="00B364D8" w:rsidRPr="00447C0B">
              <w:rPr>
                <w:sz w:val="22"/>
                <w:lang w:bidi="fa-IR"/>
              </w:rPr>
              <w:t>≤</w:t>
            </w:r>
            <w:r w:rsidR="00B364D8" w:rsidRPr="00447C0B">
              <w:rPr>
                <w:rFonts w:cs="B Nazanin"/>
                <w:sz w:val="22"/>
                <w:lang w:bidi="fa-IR"/>
              </w:rPr>
              <w:t>f&lt;</w:t>
            </w:r>
            <w:r w:rsidRPr="00447C0B">
              <w:rPr>
                <w:rFonts w:cs="B Nazanin"/>
                <w:sz w:val="22"/>
                <w:lang w:bidi="fa-IR"/>
              </w:rPr>
              <w:t>49.0</w:t>
            </w:r>
          </w:p>
        </w:tc>
        <w:tc>
          <w:tcPr>
            <w:tcW w:w="2132" w:type="dxa"/>
            <w:vAlign w:val="center"/>
          </w:tcPr>
          <w:p w:rsidR="00B364D8" w:rsidRPr="00447C0B" w:rsidRDefault="00B364D8" w:rsidP="00B364D8">
            <w:pPr>
              <w:spacing w:line="0" w:lineRule="atLeast"/>
              <w:contextualSpacing/>
              <w:jc w:val="center"/>
              <w:rPr>
                <w:rFonts w:cs="B Nazanin"/>
                <w:rtl/>
                <w:lang w:bidi="fa-IR"/>
              </w:rPr>
            </w:pPr>
            <w:r w:rsidRPr="00447C0B">
              <w:rPr>
                <w:rFonts w:cs="B Nazanin" w:hint="cs"/>
                <w:rtl/>
                <w:lang w:bidi="fa-IR"/>
              </w:rPr>
              <w:t>عملکرد الزامی</w:t>
            </w:r>
          </w:p>
        </w:tc>
        <w:tc>
          <w:tcPr>
            <w:tcW w:w="3150" w:type="dxa"/>
            <w:vAlign w:val="center"/>
          </w:tcPr>
          <w:p w:rsidR="00B364D8" w:rsidRPr="00447C0B" w:rsidRDefault="00B364D8" w:rsidP="00B364D8">
            <w:pPr>
              <w:spacing w:line="0" w:lineRule="atLeast"/>
              <w:contextualSpacing/>
              <w:jc w:val="center"/>
              <w:rPr>
                <w:rFonts w:cs="B Nazanin"/>
                <w:rtl/>
                <w:lang w:bidi="fa-IR"/>
              </w:rPr>
            </w:pPr>
            <w:r w:rsidRPr="00447C0B">
              <w:rPr>
                <w:rFonts w:cs="B Nazanin" w:hint="cs"/>
                <w:rtl/>
                <w:lang w:bidi="fa-IR"/>
              </w:rPr>
              <w:t>299</w:t>
            </w:r>
          </w:p>
        </w:tc>
      </w:tr>
      <w:tr w:rsidR="00B364D8" w:rsidRPr="00447C0B" w:rsidTr="003B1D9B">
        <w:trPr>
          <w:jc w:val="center"/>
        </w:trPr>
        <w:tc>
          <w:tcPr>
            <w:tcW w:w="1959" w:type="dxa"/>
            <w:vAlign w:val="center"/>
          </w:tcPr>
          <w:p w:rsidR="00B364D8" w:rsidRPr="00447C0B" w:rsidRDefault="00B364D8" w:rsidP="00863700">
            <w:pPr>
              <w:spacing w:line="0" w:lineRule="atLeast"/>
              <w:contextualSpacing/>
              <w:jc w:val="center"/>
              <w:rPr>
                <w:rFonts w:cs="B Nazanin"/>
                <w:sz w:val="22"/>
                <w:rtl/>
                <w:lang w:bidi="fa-IR"/>
              </w:rPr>
            </w:pPr>
            <w:r w:rsidRPr="00447C0B">
              <w:rPr>
                <w:rFonts w:cs="B Nazanin"/>
                <w:sz w:val="22"/>
                <w:lang w:bidi="fa-IR"/>
              </w:rPr>
              <w:t>f&lt;</w:t>
            </w:r>
            <w:r w:rsidR="00863700" w:rsidRPr="00447C0B">
              <w:rPr>
                <w:rFonts w:cs="B Nazanin"/>
                <w:sz w:val="22"/>
                <w:lang w:bidi="fa-IR"/>
              </w:rPr>
              <w:t>47.5</w:t>
            </w:r>
          </w:p>
        </w:tc>
        <w:tc>
          <w:tcPr>
            <w:tcW w:w="5282" w:type="dxa"/>
            <w:gridSpan w:val="2"/>
            <w:vAlign w:val="center"/>
          </w:tcPr>
          <w:p w:rsidR="00B364D8" w:rsidRPr="00447C0B" w:rsidRDefault="00B364D8" w:rsidP="00B364D8">
            <w:pPr>
              <w:spacing w:line="0" w:lineRule="atLeast"/>
              <w:contextualSpacing/>
              <w:jc w:val="center"/>
              <w:rPr>
                <w:rFonts w:cs="B Nazanin"/>
                <w:rtl/>
                <w:lang w:bidi="fa-IR"/>
              </w:rPr>
            </w:pPr>
            <w:r w:rsidRPr="00447C0B">
              <w:rPr>
                <w:rFonts w:cs="B Nazanin" w:hint="cs"/>
                <w:rtl/>
                <w:lang w:bidi="fa-IR"/>
              </w:rPr>
              <w:t>هیچ الزام گذری در این بازه اعمال نمی‌شود.</w:t>
            </w:r>
          </w:p>
        </w:tc>
      </w:tr>
    </w:tbl>
    <w:p w:rsidR="00B364D8" w:rsidRPr="003B1D9B" w:rsidRDefault="00775095" w:rsidP="003B1D9B">
      <w:pPr>
        <w:spacing w:line="288" w:lineRule="auto"/>
        <w:ind w:left="454"/>
        <w:jc w:val="lowKashida"/>
        <w:rPr>
          <w:rFonts w:cs="B Nazanin"/>
          <w:sz w:val="20"/>
          <w:rtl/>
          <w:lang w:bidi="fa-IR"/>
        </w:rPr>
      </w:pPr>
      <w:r w:rsidRPr="003B1D9B">
        <w:rPr>
          <w:rFonts w:cs="B Nazanin" w:hint="cs"/>
          <w:sz w:val="20"/>
          <w:rtl/>
          <w:lang w:bidi="fa-IR"/>
        </w:rPr>
        <w:t xml:space="preserve">* </w:t>
      </w:r>
      <w:r w:rsidR="007B6603" w:rsidRPr="003B1D9B">
        <w:rPr>
          <w:rFonts w:cs="B Nazanin" w:hint="cs"/>
          <w:sz w:val="20"/>
          <w:rtl/>
          <w:lang w:bidi="fa-IR"/>
        </w:rPr>
        <w:t xml:space="preserve">محدوده فرکانسی ذکر شده در فوق بر اساس استاندارد </w:t>
      </w:r>
      <w:r w:rsidR="007B6603" w:rsidRPr="003B1D9B">
        <w:rPr>
          <w:rFonts w:cs="B Nazanin"/>
          <w:sz w:val="20"/>
          <w:lang w:bidi="fa-IR"/>
        </w:rPr>
        <w:t>IEEE 1547-2018</w:t>
      </w:r>
      <w:r w:rsidR="007B6603" w:rsidRPr="003B1D9B">
        <w:rPr>
          <w:rFonts w:cs="B Nazanin" w:hint="cs"/>
          <w:sz w:val="20"/>
          <w:rtl/>
          <w:lang w:bidi="fa-IR"/>
        </w:rPr>
        <w:t xml:space="preserve"> (با تبدیل فرکانس 60 هرتز به 50 هرتز) می‌باشد.</w:t>
      </w:r>
    </w:p>
    <w:p w:rsidR="007B6603" w:rsidRPr="00447C0B" w:rsidRDefault="007B6603" w:rsidP="007B6603">
      <w:pPr>
        <w:spacing w:line="288" w:lineRule="auto"/>
        <w:ind w:firstLine="454"/>
        <w:jc w:val="lowKashida"/>
        <w:rPr>
          <w:rFonts w:cs="B Nazanin"/>
          <w:sz w:val="22"/>
          <w:szCs w:val="28"/>
          <w:rtl/>
          <w:lang w:bidi="fa-IR"/>
        </w:rPr>
      </w:pPr>
    </w:p>
    <w:p w:rsidR="00533501" w:rsidRPr="00447C0B" w:rsidRDefault="00533501" w:rsidP="00533501">
      <w:pPr>
        <w:spacing w:line="288" w:lineRule="auto"/>
        <w:ind w:firstLine="454"/>
        <w:jc w:val="lowKashida"/>
        <w:rPr>
          <w:rFonts w:cs="B Nazanin"/>
          <w:b/>
          <w:bCs/>
          <w:sz w:val="22"/>
          <w:szCs w:val="28"/>
          <w:u w:val="single"/>
          <w:rtl/>
          <w:lang w:bidi="fa-IR"/>
        </w:rPr>
      </w:pPr>
      <w:r w:rsidRPr="00447C0B">
        <w:rPr>
          <w:rFonts w:cs="B Nazanin" w:hint="cs"/>
          <w:b/>
          <w:bCs/>
          <w:sz w:val="22"/>
          <w:szCs w:val="28"/>
          <w:u w:val="single"/>
          <w:rtl/>
          <w:lang w:bidi="fa-IR"/>
        </w:rPr>
        <w:t>عملکرد پیوسته</w:t>
      </w:r>
    </w:p>
    <w:p w:rsidR="00F94BA1" w:rsidRDefault="00F94BA1" w:rsidP="00642F2D">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اغتشاشات فرکانس با هر مدت زمانی، که در آن فرکانس سیستم در بازه </w:t>
      </w:r>
      <w:r w:rsidR="00863700" w:rsidRPr="00447C0B">
        <w:rPr>
          <w:rFonts w:cs="B Nazanin" w:hint="cs"/>
          <w:sz w:val="22"/>
          <w:szCs w:val="28"/>
          <w:rtl/>
          <w:lang w:bidi="fa-IR"/>
        </w:rPr>
        <w:t>49</w:t>
      </w:r>
      <w:r w:rsidRPr="00447C0B">
        <w:rPr>
          <w:rFonts w:cs="B Nazanin" w:hint="cs"/>
          <w:sz w:val="22"/>
          <w:szCs w:val="28"/>
          <w:rtl/>
          <w:lang w:bidi="fa-IR"/>
        </w:rPr>
        <w:t xml:space="preserve"> تا </w:t>
      </w:r>
      <w:r w:rsidR="00863700" w:rsidRPr="00447C0B">
        <w:rPr>
          <w:rFonts w:cs="B Nazanin" w:hint="cs"/>
          <w:sz w:val="22"/>
          <w:szCs w:val="28"/>
          <w:rtl/>
          <w:lang w:bidi="fa-IR"/>
        </w:rPr>
        <w:t>51</w:t>
      </w:r>
      <w:r w:rsidRPr="00447C0B">
        <w:rPr>
          <w:rFonts w:cs="B Nazanin" w:hint="cs"/>
          <w:sz w:val="22"/>
          <w:szCs w:val="28"/>
          <w:rtl/>
          <w:lang w:bidi="fa-IR"/>
        </w:rPr>
        <w:t xml:space="preserve"> هرتز باقی می‌ماند و نسبت پریونیت ولتاژ به فرکانس کمتر یا برابر 1.1 باشد، نباید منجر به تریپ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شود و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باید در چنین اغتشاشاتی در مدار باقی بماند و قادر باشد به تبادل توان اکتیو، حداقل به میزان قبل از اغتشاش، ادامه دهد.</w:t>
      </w:r>
    </w:p>
    <w:p w:rsidR="00B24DF7" w:rsidRDefault="00B24DF7" w:rsidP="00F94BA1">
      <w:pPr>
        <w:spacing w:line="288" w:lineRule="auto"/>
        <w:ind w:firstLine="454"/>
        <w:jc w:val="lowKashida"/>
        <w:rPr>
          <w:rFonts w:cs="B Nazanin"/>
          <w:sz w:val="22"/>
          <w:szCs w:val="28"/>
          <w:rtl/>
          <w:lang w:bidi="fa-IR"/>
        </w:rPr>
      </w:pPr>
    </w:p>
    <w:p w:rsidR="00B24DF7" w:rsidRPr="00447C0B" w:rsidRDefault="00B24DF7" w:rsidP="00B24DF7">
      <w:pPr>
        <w:spacing w:line="288" w:lineRule="auto"/>
        <w:ind w:firstLine="454"/>
        <w:jc w:val="lowKashida"/>
        <w:rPr>
          <w:rFonts w:cs="B Nazanin"/>
          <w:b/>
          <w:bCs/>
          <w:sz w:val="22"/>
          <w:szCs w:val="28"/>
          <w:u w:val="single"/>
          <w:rtl/>
          <w:lang w:bidi="fa-IR"/>
        </w:rPr>
      </w:pPr>
      <w:r w:rsidRPr="00447C0B">
        <w:rPr>
          <w:rFonts w:cs="B Nazanin" w:hint="cs"/>
          <w:b/>
          <w:bCs/>
          <w:sz w:val="22"/>
          <w:szCs w:val="28"/>
          <w:u w:val="single"/>
          <w:rtl/>
          <w:lang w:bidi="fa-IR"/>
        </w:rPr>
        <w:lastRenderedPageBreak/>
        <w:t>گذر از افت فرکانس</w:t>
      </w:r>
      <w:r w:rsidR="005B266C" w:rsidRPr="00447C0B">
        <w:rPr>
          <w:rStyle w:val="FootnoteReference"/>
          <w:rFonts w:cs="B Nazanin"/>
          <w:b/>
          <w:bCs/>
          <w:sz w:val="22"/>
          <w:szCs w:val="28"/>
          <w:u w:val="single"/>
          <w:rtl/>
          <w:lang w:bidi="fa-IR"/>
        </w:rPr>
        <w:footnoteReference w:id="54"/>
      </w:r>
    </w:p>
    <w:p w:rsidR="00B24DF7" w:rsidRDefault="00B24DF7" w:rsidP="00642F2D">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هنگام اغتشاشات فرکانس موقت، که فرکانس سیستم کمتر از </w:t>
      </w:r>
      <w:r w:rsidR="006C77A6" w:rsidRPr="00447C0B">
        <w:rPr>
          <w:rFonts w:cs="B Nazanin" w:hint="cs"/>
          <w:sz w:val="22"/>
          <w:szCs w:val="28"/>
          <w:rtl/>
          <w:lang w:bidi="fa-IR"/>
        </w:rPr>
        <w:t>49</w:t>
      </w:r>
      <w:r w:rsidRPr="00447C0B">
        <w:rPr>
          <w:rFonts w:cs="B Nazanin" w:hint="cs"/>
          <w:sz w:val="22"/>
          <w:szCs w:val="28"/>
          <w:rtl/>
          <w:lang w:bidi="fa-IR"/>
        </w:rPr>
        <w:t xml:space="preserve"> هرتز و بیشتر یا مساوی </w:t>
      </w:r>
      <w:r w:rsidR="006C77A6" w:rsidRPr="00447C0B">
        <w:rPr>
          <w:rFonts w:cs="B Nazanin" w:hint="cs"/>
          <w:sz w:val="22"/>
          <w:szCs w:val="28"/>
          <w:rtl/>
          <w:lang w:bidi="fa-IR"/>
        </w:rPr>
        <w:t>47.5</w:t>
      </w:r>
      <w:r w:rsidRPr="00447C0B">
        <w:rPr>
          <w:rFonts w:cs="B Nazanin" w:hint="cs"/>
          <w:sz w:val="22"/>
          <w:szCs w:val="28"/>
          <w:rtl/>
          <w:lang w:bidi="fa-IR"/>
        </w:rPr>
        <w:t xml:space="preserve"> هرتز باشد و مدت زمان تجمعی پایین‌تر از </w:t>
      </w:r>
      <w:r w:rsidR="006C77A6" w:rsidRPr="00447C0B">
        <w:rPr>
          <w:rFonts w:cs="B Nazanin" w:hint="cs"/>
          <w:sz w:val="22"/>
          <w:szCs w:val="28"/>
          <w:rtl/>
          <w:lang w:bidi="fa-IR"/>
        </w:rPr>
        <w:t>49</w:t>
      </w:r>
      <w:r w:rsidRPr="00447C0B">
        <w:rPr>
          <w:rFonts w:cs="B Nazanin" w:hint="cs"/>
          <w:sz w:val="22"/>
          <w:szCs w:val="28"/>
          <w:rtl/>
          <w:lang w:bidi="fa-IR"/>
        </w:rPr>
        <w:t xml:space="preserve"> هرتز، کمتر از 299 ثانیه در هر دوره 10 دقیقه‌ای باشد،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علاوه بر قابلیت گذر، باید سنکرونیزم با شبکه را حفظ کند و نباید توان اکتیو خروجی خود را به کمتر از مقدار مشخص شده در </w:t>
      </w:r>
      <w:r w:rsidR="00C83996" w:rsidRPr="00447C0B">
        <w:fldChar w:fldCharType="begin"/>
      </w:r>
      <w:r w:rsidR="00C83996" w:rsidRPr="00447C0B">
        <w:instrText xml:space="preserve"> REF _Ref52892700 \h  \* MERGEFORMAT </w:instrText>
      </w:r>
      <w:r w:rsidR="00C83996" w:rsidRPr="00447C0B">
        <w:fldChar w:fldCharType="separate"/>
      </w:r>
      <w:r w:rsidR="00A374EC" w:rsidRPr="00A374EC">
        <w:rPr>
          <w:rFonts w:cs="B Nazanin"/>
          <w:sz w:val="22"/>
          <w:szCs w:val="28"/>
          <w:rtl/>
          <w:lang w:bidi="fa-IR"/>
        </w:rPr>
        <w:t>جدول 20</w:t>
      </w:r>
      <w:r w:rsidR="00C83996" w:rsidRPr="00447C0B">
        <w:fldChar w:fldCharType="end"/>
      </w:r>
      <w:r w:rsidR="00494C60" w:rsidRPr="00447C0B">
        <w:rPr>
          <w:rFonts w:cs="B Nazanin" w:hint="cs"/>
          <w:sz w:val="22"/>
          <w:szCs w:val="28"/>
          <w:rtl/>
          <w:lang w:bidi="fa-IR"/>
        </w:rPr>
        <w:t xml:space="preserve"> </w:t>
      </w:r>
      <w:r w:rsidRPr="00447C0B">
        <w:rPr>
          <w:rFonts w:cs="B Nazanin" w:hint="cs"/>
          <w:sz w:val="22"/>
          <w:szCs w:val="28"/>
          <w:rtl/>
          <w:lang w:bidi="fa-IR"/>
        </w:rPr>
        <w:t>کاهش دهد (متناسب با گروه مربوطه).</w:t>
      </w:r>
    </w:p>
    <w:p w:rsidR="00365919" w:rsidRPr="00447C0B" w:rsidRDefault="00365919" w:rsidP="00642F2D">
      <w:pPr>
        <w:spacing w:line="288" w:lineRule="auto"/>
        <w:ind w:firstLine="454"/>
        <w:jc w:val="lowKashida"/>
        <w:rPr>
          <w:rFonts w:cs="B Nazanin"/>
          <w:sz w:val="22"/>
          <w:szCs w:val="28"/>
          <w:rtl/>
          <w:lang w:bidi="fa-IR"/>
        </w:rPr>
      </w:pPr>
    </w:p>
    <w:p w:rsidR="00B24DF7" w:rsidRPr="00447C0B" w:rsidRDefault="00B24DF7" w:rsidP="00494C60">
      <w:pPr>
        <w:spacing w:line="288" w:lineRule="auto"/>
        <w:jc w:val="center"/>
        <w:rPr>
          <w:rFonts w:cs="B Nazanin"/>
          <w:b/>
          <w:bCs/>
          <w:lang w:bidi="fa-IR"/>
        </w:rPr>
      </w:pPr>
      <w:bookmarkStart w:id="70" w:name="_Ref52892700"/>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20</w:t>
      </w:r>
      <w:r w:rsidR="00D1755F" w:rsidRPr="00447C0B">
        <w:rPr>
          <w:rFonts w:cs="B Nazanin"/>
          <w:b/>
          <w:bCs/>
          <w:rtl/>
          <w:lang w:bidi="fa-IR"/>
        </w:rPr>
        <w:fldChar w:fldCharType="end"/>
      </w:r>
      <w:bookmarkEnd w:id="70"/>
      <w:r w:rsidRPr="00447C0B">
        <w:rPr>
          <w:rFonts w:cs="B Nazanin" w:hint="cs"/>
          <w:b/>
          <w:bCs/>
          <w:rtl/>
          <w:lang w:bidi="fa-IR"/>
        </w:rPr>
        <w:t xml:space="preserve">: الزامات گذر از اغتشاشات فرکانس </w:t>
      </w:r>
      <w:r w:rsidR="00A33D0C" w:rsidRPr="00447C0B">
        <w:rPr>
          <w:rFonts w:cs="B Nazanin" w:hint="cs"/>
          <w:b/>
          <w:bCs/>
          <w:rtl/>
          <w:lang w:bidi="fa-IR"/>
        </w:rPr>
        <w:t>برای توان اکتیو خروجی گروه‌های مختلف</w:t>
      </w:r>
    </w:p>
    <w:tbl>
      <w:tblPr>
        <w:tblStyle w:val="TableGrid10"/>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160"/>
        <w:gridCol w:w="3960"/>
      </w:tblGrid>
      <w:tr w:rsidR="00B24DF7" w:rsidRPr="00447C0B" w:rsidTr="008B2C08">
        <w:trPr>
          <w:jc w:val="center"/>
        </w:trPr>
        <w:tc>
          <w:tcPr>
            <w:tcW w:w="2160" w:type="dxa"/>
            <w:shd w:val="clear" w:color="auto" w:fill="DAEEF3" w:themeFill="accent5" w:themeFillTint="33"/>
            <w:vAlign w:val="center"/>
          </w:tcPr>
          <w:p w:rsidR="00B24DF7" w:rsidRPr="00447C0B" w:rsidRDefault="00B24DF7" w:rsidP="00B24DF7">
            <w:pPr>
              <w:spacing w:line="0" w:lineRule="atLeast"/>
              <w:contextualSpacing/>
              <w:jc w:val="center"/>
              <w:rPr>
                <w:rFonts w:cs="B Nazanin"/>
                <w:b/>
                <w:bCs/>
                <w:rtl/>
                <w:lang w:bidi="fa-IR"/>
              </w:rPr>
            </w:pPr>
            <w:r w:rsidRPr="00447C0B">
              <w:rPr>
                <w:rFonts w:cs="B Nazanin" w:hint="cs"/>
                <w:b/>
                <w:bCs/>
                <w:rtl/>
                <w:lang w:bidi="fa-IR"/>
              </w:rPr>
              <w:t>گروه</w:t>
            </w:r>
          </w:p>
        </w:tc>
        <w:tc>
          <w:tcPr>
            <w:tcW w:w="3960" w:type="dxa"/>
            <w:shd w:val="clear" w:color="auto" w:fill="DAEEF3" w:themeFill="accent5" w:themeFillTint="33"/>
            <w:vAlign w:val="center"/>
          </w:tcPr>
          <w:p w:rsidR="00B24DF7" w:rsidRPr="00447C0B" w:rsidRDefault="00B24DF7" w:rsidP="00B24DF7">
            <w:pPr>
              <w:spacing w:line="0" w:lineRule="atLeast"/>
              <w:contextualSpacing/>
              <w:jc w:val="center"/>
              <w:rPr>
                <w:rFonts w:cs="B Nazanin"/>
                <w:b/>
                <w:bCs/>
                <w:rtl/>
                <w:lang w:bidi="fa-IR"/>
              </w:rPr>
            </w:pPr>
            <w:r w:rsidRPr="00447C0B">
              <w:rPr>
                <w:rFonts w:cs="B Nazanin" w:hint="cs"/>
                <w:b/>
                <w:bCs/>
                <w:rtl/>
                <w:lang w:bidi="fa-IR"/>
              </w:rPr>
              <w:t>توان اکتیو خروجی</w:t>
            </w:r>
          </w:p>
        </w:tc>
      </w:tr>
      <w:tr w:rsidR="00B24DF7" w:rsidRPr="00447C0B" w:rsidTr="008B2C08">
        <w:trPr>
          <w:jc w:val="center"/>
        </w:trPr>
        <w:tc>
          <w:tcPr>
            <w:tcW w:w="2160" w:type="dxa"/>
            <w:vAlign w:val="center"/>
          </w:tcPr>
          <w:p w:rsidR="00B24DF7" w:rsidRPr="00447C0B" w:rsidRDefault="006C77A6" w:rsidP="00B24DF7">
            <w:pPr>
              <w:spacing w:line="0" w:lineRule="atLeast"/>
              <w:contextualSpacing/>
              <w:jc w:val="center"/>
              <w:rPr>
                <w:rFonts w:cs="B Nazanin"/>
                <w:rtl/>
                <w:lang w:bidi="fa-IR"/>
              </w:rPr>
            </w:pPr>
            <w:r w:rsidRPr="00447C0B">
              <w:rPr>
                <w:rFonts w:cs="B Nazanin"/>
                <w:lang w:bidi="fa-IR"/>
              </w:rPr>
              <w:t>I</w:t>
            </w:r>
          </w:p>
        </w:tc>
        <w:tc>
          <w:tcPr>
            <w:tcW w:w="3960" w:type="dxa"/>
            <w:vAlign w:val="center"/>
          </w:tcPr>
          <w:p w:rsidR="00B24DF7" w:rsidRPr="00447C0B" w:rsidRDefault="00B24DF7" w:rsidP="00B24DF7">
            <w:pPr>
              <w:spacing w:line="0" w:lineRule="atLeast"/>
              <w:contextualSpacing/>
              <w:jc w:val="center"/>
              <w:rPr>
                <w:rFonts w:cs="B Nazanin"/>
                <w:rtl/>
                <w:lang w:bidi="fa-IR"/>
              </w:rPr>
            </w:pPr>
            <w:r w:rsidRPr="00447C0B">
              <w:rPr>
                <w:rFonts w:cs="B Nazanin" w:hint="cs"/>
                <w:rtl/>
                <w:lang w:bidi="fa-IR"/>
              </w:rPr>
              <w:t>80 درصد توان اکتیو نامی یا توان اکتیو خروجی قبل از اغتشاش (هرکدام کمتر است)</w:t>
            </w:r>
          </w:p>
        </w:tc>
      </w:tr>
      <w:tr w:rsidR="00B24DF7" w:rsidRPr="00447C0B" w:rsidTr="008B2C08">
        <w:trPr>
          <w:jc w:val="center"/>
        </w:trPr>
        <w:tc>
          <w:tcPr>
            <w:tcW w:w="2160" w:type="dxa"/>
            <w:vAlign w:val="center"/>
          </w:tcPr>
          <w:p w:rsidR="00B24DF7" w:rsidRPr="00447C0B" w:rsidRDefault="006C77A6" w:rsidP="006C77A6">
            <w:pPr>
              <w:spacing w:line="0" w:lineRule="atLeast"/>
              <w:contextualSpacing/>
              <w:jc w:val="center"/>
              <w:rPr>
                <w:rFonts w:cs="B Nazanin"/>
                <w:rtl/>
                <w:lang w:bidi="fa-IR"/>
              </w:rPr>
            </w:pPr>
            <w:r w:rsidRPr="00447C0B">
              <w:rPr>
                <w:rFonts w:cs="B Nazanin"/>
                <w:lang w:bidi="fa-IR"/>
              </w:rPr>
              <w:t>II</w:t>
            </w:r>
            <w:r w:rsidR="00B24DF7" w:rsidRPr="00447C0B">
              <w:rPr>
                <w:rFonts w:cs="B Nazanin" w:hint="cs"/>
                <w:rtl/>
                <w:lang w:bidi="fa-IR"/>
              </w:rPr>
              <w:t xml:space="preserve"> و </w:t>
            </w:r>
            <w:r w:rsidRPr="00447C0B">
              <w:rPr>
                <w:rFonts w:cs="B Nazanin"/>
                <w:lang w:bidi="fa-IR"/>
              </w:rPr>
              <w:t>III</w:t>
            </w:r>
          </w:p>
        </w:tc>
        <w:tc>
          <w:tcPr>
            <w:tcW w:w="3960" w:type="dxa"/>
            <w:vAlign w:val="center"/>
          </w:tcPr>
          <w:p w:rsidR="00B24DF7" w:rsidRPr="00447C0B" w:rsidRDefault="00B24DF7" w:rsidP="00B24DF7">
            <w:pPr>
              <w:spacing w:line="0" w:lineRule="atLeast"/>
              <w:contextualSpacing/>
              <w:jc w:val="center"/>
              <w:rPr>
                <w:rFonts w:cs="B Nazanin"/>
                <w:rtl/>
                <w:lang w:bidi="fa-IR"/>
              </w:rPr>
            </w:pPr>
            <w:r w:rsidRPr="00447C0B">
              <w:rPr>
                <w:rFonts w:cs="B Nazanin" w:hint="cs"/>
                <w:rtl/>
                <w:lang w:bidi="fa-IR"/>
              </w:rPr>
              <w:t>توان اکتیو خروجی قبل از اغتشاش</w:t>
            </w:r>
          </w:p>
        </w:tc>
      </w:tr>
    </w:tbl>
    <w:p w:rsidR="00533501" w:rsidRPr="00447C0B" w:rsidRDefault="00533501" w:rsidP="00B24DF7">
      <w:pPr>
        <w:spacing w:line="288" w:lineRule="auto"/>
        <w:ind w:firstLine="454"/>
        <w:jc w:val="lowKashida"/>
        <w:rPr>
          <w:rFonts w:cs="B Nazanin"/>
          <w:sz w:val="22"/>
          <w:szCs w:val="28"/>
          <w:rtl/>
          <w:lang w:bidi="fa-IR"/>
        </w:rPr>
      </w:pPr>
    </w:p>
    <w:p w:rsidR="00533501" w:rsidRPr="00447C0B" w:rsidRDefault="00533501" w:rsidP="00642F2D">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در ناحیه عملکرد الزامی،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باید سنکرونیزم با شبکه را حفظ کند، به تبادل جریان قبل از اغتشاش با شبکه، با شرایط مشخص شده در </w:t>
      </w:r>
      <w:r w:rsidR="00C83996" w:rsidRPr="00447C0B">
        <w:fldChar w:fldCharType="begin"/>
      </w:r>
      <w:r w:rsidR="00C83996" w:rsidRPr="00447C0B">
        <w:instrText xml:space="preserve"> REF _Ref52892700 \h  \* MERGEFORMAT </w:instrText>
      </w:r>
      <w:r w:rsidR="00C83996" w:rsidRPr="00447C0B">
        <w:fldChar w:fldCharType="separate"/>
      </w:r>
      <w:r w:rsidR="00A374EC" w:rsidRPr="00A374EC">
        <w:rPr>
          <w:rFonts w:cs="B Nazanin"/>
          <w:sz w:val="22"/>
          <w:szCs w:val="28"/>
          <w:rtl/>
          <w:lang w:bidi="fa-IR"/>
        </w:rPr>
        <w:t>جدول 20</w:t>
      </w:r>
      <w:r w:rsidR="00C83996" w:rsidRPr="00447C0B">
        <w:fldChar w:fldCharType="end"/>
      </w:r>
      <w:r w:rsidRPr="00447C0B">
        <w:rPr>
          <w:rFonts w:cs="B Nazanin" w:hint="cs"/>
          <w:sz w:val="22"/>
          <w:szCs w:val="28"/>
          <w:rtl/>
          <w:lang w:bidi="fa-IR"/>
        </w:rPr>
        <w:t>، ادامه دهد و توقف تولید و تریپ ندهد.</w:t>
      </w:r>
    </w:p>
    <w:p w:rsidR="00F94BA1" w:rsidRPr="00447C0B" w:rsidRDefault="00F94BA1" w:rsidP="00F94BA1">
      <w:pPr>
        <w:spacing w:line="288" w:lineRule="auto"/>
        <w:ind w:firstLine="454"/>
        <w:jc w:val="lowKashida"/>
        <w:rPr>
          <w:rFonts w:cs="B Nazanin"/>
          <w:sz w:val="22"/>
          <w:szCs w:val="28"/>
          <w:rtl/>
          <w:lang w:bidi="fa-IR"/>
        </w:rPr>
      </w:pPr>
    </w:p>
    <w:p w:rsidR="00533501" w:rsidRPr="00447C0B" w:rsidRDefault="00533501" w:rsidP="00533501">
      <w:pPr>
        <w:spacing w:line="288" w:lineRule="auto"/>
        <w:ind w:firstLine="454"/>
        <w:jc w:val="lowKashida"/>
        <w:rPr>
          <w:rFonts w:cs="B Nazanin"/>
          <w:b/>
          <w:bCs/>
          <w:sz w:val="22"/>
          <w:szCs w:val="28"/>
          <w:u w:val="single"/>
          <w:rtl/>
          <w:lang w:bidi="fa-IR"/>
        </w:rPr>
      </w:pPr>
      <w:r w:rsidRPr="00447C0B">
        <w:rPr>
          <w:rFonts w:cs="B Nazanin" w:hint="cs"/>
          <w:b/>
          <w:bCs/>
          <w:sz w:val="22"/>
          <w:szCs w:val="28"/>
          <w:u w:val="single"/>
          <w:rtl/>
          <w:lang w:bidi="fa-IR"/>
        </w:rPr>
        <w:t>گذر از اضافه فرکانس</w:t>
      </w:r>
      <w:r w:rsidR="005B266C" w:rsidRPr="00447C0B">
        <w:rPr>
          <w:rStyle w:val="FootnoteReference"/>
          <w:rFonts w:cs="B Nazanin"/>
          <w:b/>
          <w:bCs/>
          <w:sz w:val="22"/>
          <w:szCs w:val="28"/>
          <w:u w:val="single"/>
          <w:rtl/>
          <w:lang w:bidi="fa-IR"/>
        </w:rPr>
        <w:footnoteReference w:id="55"/>
      </w:r>
    </w:p>
    <w:p w:rsidR="00533501" w:rsidRPr="00447C0B" w:rsidRDefault="00533501" w:rsidP="00642F2D">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هنگام اغتشاشات فرکانس موقت، که فرکانس سیستم بیشتر از </w:t>
      </w:r>
      <w:r w:rsidR="0023514E" w:rsidRPr="00447C0B">
        <w:rPr>
          <w:rFonts w:cs="B Nazanin" w:hint="cs"/>
          <w:sz w:val="22"/>
          <w:szCs w:val="28"/>
          <w:rtl/>
          <w:lang w:bidi="fa-IR"/>
        </w:rPr>
        <w:t>51</w:t>
      </w:r>
      <w:r w:rsidRPr="00447C0B">
        <w:rPr>
          <w:rFonts w:cs="B Nazanin" w:hint="cs"/>
          <w:sz w:val="22"/>
          <w:szCs w:val="28"/>
          <w:rtl/>
          <w:lang w:bidi="fa-IR"/>
        </w:rPr>
        <w:t xml:space="preserve"> هرتز و کمتر یا مساوی </w:t>
      </w:r>
      <w:r w:rsidR="0023514E" w:rsidRPr="00447C0B">
        <w:rPr>
          <w:rFonts w:cs="B Nazanin" w:hint="cs"/>
          <w:sz w:val="22"/>
          <w:szCs w:val="28"/>
          <w:rtl/>
          <w:lang w:bidi="fa-IR"/>
        </w:rPr>
        <w:t>51.5</w:t>
      </w:r>
      <w:r w:rsidRPr="00447C0B">
        <w:rPr>
          <w:rFonts w:cs="B Nazanin" w:hint="cs"/>
          <w:sz w:val="22"/>
          <w:szCs w:val="28"/>
          <w:rtl/>
          <w:lang w:bidi="fa-IR"/>
        </w:rPr>
        <w:t xml:space="preserve"> هرتز باشد و مدت زمان تجمعی بیشتر از </w:t>
      </w:r>
      <w:r w:rsidR="0023514E" w:rsidRPr="00447C0B">
        <w:rPr>
          <w:rFonts w:cs="B Nazanin" w:hint="cs"/>
          <w:sz w:val="22"/>
          <w:szCs w:val="28"/>
          <w:rtl/>
          <w:lang w:bidi="fa-IR"/>
        </w:rPr>
        <w:t>51</w:t>
      </w:r>
      <w:r w:rsidRPr="00447C0B">
        <w:rPr>
          <w:rFonts w:cs="B Nazanin" w:hint="cs"/>
          <w:sz w:val="22"/>
          <w:szCs w:val="28"/>
          <w:rtl/>
          <w:lang w:bidi="fa-IR"/>
        </w:rPr>
        <w:t xml:space="preserve"> هرتز، کمتر از 299 ثانیه در هر دوره 10 دقیقه‌ای باشد،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علاوه بر قابلیت گذر، باید سنکرونیزم با شبکه را حفظ کند.</w:t>
      </w:r>
    </w:p>
    <w:p w:rsidR="007913D3" w:rsidRPr="00447C0B" w:rsidRDefault="007913D3" w:rsidP="00642F2D">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در ناحیه عملکرد الزامی،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باید سنکرونیزم با شبکه را حفظ کند، به تبادل جریان قبل از اغتشاش با شبکه ادامه دهد و توقف تولید و تریپ ندهد.</w:t>
      </w:r>
    </w:p>
    <w:p w:rsidR="00533501" w:rsidRDefault="00533501" w:rsidP="00F94BA1">
      <w:pPr>
        <w:spacing w:line="288" w:lineRule="auto"/>
        <w:ind w:firstLine="454"/>
        <w:jc w:val="lowKashida"/>
        <w:rPr>
          <w:rFonts w:cs="B Nazanin"/>
          <w:sz w:val="22"/>
          <w:szCs w:val="28"/>
          <w:rtl/>
          <w:lang w:bidi="fa-IR"/>
        </w:rPr>
      </w:pPr>
    </w:p>
    <w:p w:rsidR="00365919" w:rsidRDefault="00365919" w:rsidP="00F94BA1">
      <w:pPr>
        <w:spacing w:line="288" w:lineRule="auto"/>
        <w:ind w:firstLine="454"/>
        <w:jc w:val="lowKashida"/>
        <w:rPr>
          <w:rFonts w:cs="B Nazanin"/>
          <w:sz w:val="22"/>
          <w:szCs w:val="28"/>
          <w:rtl/>
          <w:lang w:bidi="fa-IR"/>
        </w:rPr>
      </w:pPr>
    </w:p>
    <w:p w:rsidR="00365919" w:rsidRDefault="00365919" w:rsidP="00F94BA1">
      <w:pPr>
        <w:spacing w:line="288" w:lineRule="auto"/>
        <w:ind w:firstLine="454"/>
        <w:jc w:val="lowKashida"/>
        <w:rPr>
          <w:rFonts w:cs="B Nazanin"/>
          <w:sz w:val="22"/>
          <w:szCs w:val="28"/>
          <w:rtl/>
          <w:lang w:bidi="fa-IR"/>
        </w:rPr>
      </w:pPr>
    </w:p>
    <w:p w:rsidR="00365919" w:rsidRPr="00447C0B" w:rsidRDefault="00365919" w:rsidP="00F94BA1">
      <w:pPr>
        <w:spacing w:line="288" w:lineRule="auto"/>
        <w:ind w:firstLine="454"/>
        <w:jc w:val="lowKashida"/>
        <w:rPr>
          <w:rFonts w:cs="B Nazanin"/>
          <w:sz w:val="22"/>
          <w:szCs w:val="28"/>
          <w:rtl/>
          <w:lang w:bidi="fa-IR"/>
        </w:rPr>
      </w:pPr>
    </w:p>
    <w:p w:rsidR="0094669A" w:rsidRPr="00447C0B" w:rsidRDefault="0094669A" w:rsidP="0094669A">
      <w:pPr>
        <w:spacing w:line="288" w:lineRule="auto"/>
        <w:ind w:firstLine="454"/>
        <w:jc w:val="lowKashida"/>
        <w:rPr>
          <w:rFonts w:cs="B Nazanin"/>
          <w:b/>
          <w:bCs/>
          <w:sz w:val="22"/>
          <w:szCs w:val="28"/>
          <w:u w:val="single"/>
          <w:rtl/>
          <w:lang w:bidi="fa-IR"/>
        </w:rPr>
      </w:pPr>
      <w:r w:rsidRPr="00447C0B">
        <w:rPr>
          <w:rFonts w:cs="B Nazanin" w:hint="cs"/>
          <w:b/>
          <w:bCs/>
          <w:sz w:val="22"/>
          <w:szCs w:val="28"/>
          <w:u w:val="single"/>
          <w:rtl/>
          <w:lang w:bidi="fa-IR"/>
        </w:rPr>
        <w:lastRenderedPageBreak/>
        <w:t>گذر از نرخ تغییرات فرکانس</w:t>
      </w:r>
      <w:r w:rsidRPr="00447C0B">
        <w:rPr>
          <w:rStyle w:val="FootnoteReference"/>
          <w:rFonts w:cs="B Nazanin"/>
          <w:b/>
          <w:bCs/>
          <w:sz w:val="22"/>
          <w:szCs w:val="28"/>
          <w:u w:val="single"/>
          <w:rtl/>
          <w:lang w:bidi="fa-IR"/>
        </w:rPr>
        <w:footnoteReference w:id="56"/>
      </w:r>
      <w:r w:rsidRPr="00447C0B">
        <w:rPr>
          <w:rFonts w:cs="B Nazanin" w:hint="cs"/>
          <w:b/>
          <w:bCs/>
          <w:sz w:val="22"/>
          <w:szCs w:val="28"/>
          <w:u w:val="single"/>
          <w:rtl/>
          <w:lang w:bidi="fa-IR"/>
        </w:rPr>
        <w:t xml:space="preserve"> (</w:t>
      </w:r>
      <w:r w:rsidRPr="00447C0B">
        <w:rPr>
          <w:rFonts w:cs="B Nazanin"/>
          <w:b/>
          <w:bCs/>
          <w:sz w:val="22"/>
          <w:szCs w:val="28"/>
          <w:u w:val="single"/>
          <w:lang w:bidi="fa-IR"/>
        </w:rPr>
        <w:t>ROCOF</w:t>
      </w:r>
      <w:r w:rsidRPr="00447C0B">
        <w:rPr>
          <w:rFonts w:cs="B Nazanin" w:hint="cs"/>
          <w:b/>
          <w:bCs/>
          <w:sz w:val="22"/>
          <w:szCs w:val="28"/>
          <w:u w:val="single"/>
          <w:rtl/>
          <w:lang w:bidi="fa-IR"/>
        </w:rPr>
        <w:t>)</w:t>
      </w:r>
    </w:p>
    <w:p w:rsidR="0094669A" w:rsidRDefault="0094669A" w:rsidP="00642F2D">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حین عملکرد پیوسته و نواحی عملکرد گذر از افت فرکانس و اضافه فرکانس،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باید از </w:t>
      </w:r>
      <w:r w:rsidR="00206B2A" w:rsidRPr="00447C0B">
        <w:rPr>
          <w:rFonts w:cs="B Nazanin" w:hint="cs"/>
          <w:sz w:val="22"/>
          <w:szCs w:val="28"/>
          <w:rtl/>
          <w:lang w:bidi="fa-IR"/>
        </w:rPr>
        <w:t>نوسانات</w:t>
      </w:r>
      <w:r w:rsidRPr="00447C0B">
        <w:rPr>
          <w:rFonts w:cs="B Nazanin" w:hint="cs"/>
          <w:sz w:val="22"/>
          <w:szCs w:val="28"/>
          <w:rtl/>
          <w:lang w:bidi="fa-IR"/>
        </w:rPr>
        <w:t xml:space="preserve"> فرکانس با دامنه نرخ تغییرات فرکانس (</w:t>
      </w:r>
      <w:r w:rsidRPr="00447C0B">
        <w:rPr>
          <w:rFonts w:cs="B Nazanin"/>
          <w:sz w:val="22"/>
          <w:szCs w:val="28"/>
          <w:lang w:bidi="fa-IR"/>
        </w:rPr>
        <w:t>ROCOF</w:t>
      </w:r>
      <w:r w:rsidRPr="00447C0B">
        <w:rPr>
          <w:rFonts w:cs="B Nazanin" w:hint="cs"/>
          <w:sz w:val="22"/>
          <w:szCs w:val="28"/>
          <w:rtl/>
          <w:lang w:bidi="fa-IR"/>
        </w:rPr>
        <w:t xml:space="preserve">) کمتر یا برابر با مقادیر مشخص شده در </w:t>
      </w:r>
      <w:r w:rsidR="00C83996" w:rsidRPr="00447C0B">
        <w:fldChar w:fldCharType="begin"/>
      </w:r>
      <w:r w:rsidR="00C83996" w:rsidRPr="00447C0B">
        <w:instrText xml:space="preserve"> REF _Ref52892734 \h  \* MERGEFORMAT </w:instrText>
      </w:r>
      <w:r w:rsidR="00C83996" w:rsidRPr="00447C0B">
        <w:fldChar w:fldCharType="separate"/>
      </w:r>
      <w:r w:rsidR="00A374EC" w:rsidRPr="00A374EC">
        <w:rPr>
          <w:rFonts w:cs="B Nazanin"/>
          <w:sz w:val="22"/>
          <w:szCs w:val="28"/>
          <w:rtl/>
          <w:lang w:bidi="fa-IR"/>
        </w:rPr>
        <w:t>جدول 21</w:t>
      </w:r>
      <w:r w:rsidR="00C83996" w:rsidRPr="00447C0B">
        <w:fldChar w:fldCharType="end"/>
      </w:r>
      <w:r w:rsidR="00494C60" w:rsidRPr="00447C0B">
        <w:rPr>
          <w:rFonts w:cs="B Nazanin" w:hint="cs"/>
          <w:sz w:val="22"/>
          <w:szCs w:val="28"/>
          <w:rtl/>
          <w:lang w:bidi="fa-IR"/>
        </w:rPr>
        <w:t xml:space="preserve"> </w:t>
      </w:r>
      <w:r w:rsidRPr="00447C0B">
        <w:rPr>
          <w:rFonts w:cs="B Nazanin" w:hint="cs"/>
          <w:sz w:val="22"/>
          <w:szCs w:val="28"/>
          <w:rtl/>
          <w:lang w:bidi="fa-IR"/>
        </w:rPr>
        <w:t xml:space="preserve">(به ازای گروه‌های مختلف) گذر کند و تریپ ندهد. مقدار </w:t>
      </w:r>
      <w:r w:rsidRPr="00447C0B">
        <w:rPr>
          <w:rFonts w:cs="B Nazanin"/>
          <w:sz w:val="22"/>
          <w:szCs w:val="28"/>
          <w:lang w:bidi="fa-IR"/>
        </w:rPr>
        <w:t>ROCOF</w:t>
      </w:r>
      <w:r w:rsidRPr="00447C0B">
        <w:rPr>
          <w:rFonts w:cs="B Nazanin" w:hint="cs"/>
          <w:sz w:val="22"/>
          <w:szCs w:val="28"/>
          <w:rtl/>
          <w:lang w:bidi="fa-IR"/>
        </w:rPr>
        <w:t xml:space="preserve"> باید متوسط نرخ تغییرات فرکانس در پنجره زمانی حداقل 0.1 ثانیه باشد.</w:t>
      </w:r>
    </w:p>
    <w:p w:rsidR="00365919" w:rsidRPr="00447C0B" w:rsidRDefault="00365919" w:rsidP="00642F2D">
      <w:pPr>
        <w:spacing w:line="288" w:lineRule="auto"/>
        <w:ind w:firstLine="454"/>
        <w:jc w:val="lowKashida"/>
        <w:rPr>
          <w:rFonts w:cs="B Nazanin"/>
          <w:sz w:val="22"/>
          <w:szCs w:val="28"/>
          <w:rtl/>
          <w:lang w:bidi="fa-IR"/>
        </w:rPr>
      </w:pPr>
    </w:p>
    <w:p w:rsidR="0094669A" w:rsidRPr="00447C0B" w:rsidRDefault="0094669A" w:rsidP="00494C60">
      <w:pPr>
        <w:spacing w:line="288" w:lineRule="auto"/>
        <w:jc w:val="center"/>
        <w:rPr>
          <w:rFonts w:cs="B Nazanin"/>
          <w:b/>
          <w:bCs/>
          <w:lang w:bidi="fa-IR"/>
        </w:rPr>
      </w:pPr>
      <w:bookmarkStart w:id="71" w:name="_Ref52892734"/>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21</w:t>
      </w:r>
      <w:r w:rsidR="00D1755F" w:rsidRPr="00447C0B">
        <w:rPr>
          <w:rFonts w:cs="B Nazanin"/>
          <w:b/>
          <w:bCs/>
          <w:rtl/>
          <w:lang w:bidi="fa-IR"/>
        </w:rPr>
        <w:fldChar w:fldCharType="end"/>
      </w:r>
      <w:bookmarkEnd w:id="71"/>
      <w:r w:rsidRPr="00447C0B">
        <w:rPr>
          <w:rFonts w:cs="B Nazanin" w:hint="cs"/>
          <w:b/>
          <w:bCs/>
          <w:rtl/>
          <w:lang w:bidi="fa-IR"/>
        </w:rPr>
        <w:t>: الزامات گذر از نرخ تغییرات فرکانس برای گروه‌های مختلف</w:t>
      </w:r>
    </w:p>
    <w:tbl>
      <w:tblPr>
        <w:tblStyle w:val="TableGrid11"/>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117"/>
        <w:gridCol w:w="2160"/>
        <w:gridCol w:w="1800"/>
      </w:tblGrid>
      <w:tr w:rsidR="0094669A" w:rsidRPr="00447C0B" w:rsidTr="007A59C4">
        <w:trPr>
          <w:jc w:val="center"/>
        </w:trPr>
        <w:tc>
          <w:tcPr>
            <w:tcW w:w="2117" w:type="dxa"/>
            <w:shd w:val="clear" w:color="auto" w:fill="DAEEF3" w:themeFill="accent5" w:themeFillTint="33"/>
            <w:vAlign w:val="center"/>
          </w:tcPr>
          <w:p w:rsidR="0094669A" w:rsidRPr="00447C0B" w:rsidRDefault="0094669A" w:rsidP="0094669A">
            <w:pPr>
              <w:spacing w:line="480" w:lineRule="atLeast"/>
              <w:contextualSpacing/>
              <w:jc w:val="center"/>
              <w:rPr>
                <w:rFonts w:cs="B Nazanin"/>
                <w:b/>
                <w:bCs/>
                <w:sz w:val="22"/>
                <w:rtl/>
                <w:lang w:bidi="fa-IR"/>
              </w:rPr>
            </w:pPr>
            <w:r w:rsidRPr="00447C0B">
              <w:rPr>
                <w:rFonts w:cs="B Nazanin" w:hint="cs"/>
                <w:b/>
                <w:bCs/>
                <w:sz w:val="22"/>
                <w:rtl/>
                <w:lang w:bidi="fa-IR"/>
              </w:rPr>
              <w:t xml:space="preserve">گروه </w:t>
            </w:r>
            <w:r w:rsidRPr="00447C0B">
              <w:rPr>
                <w:rFonts w:cs="B Nazanin"/>
                <w:b/>
                <w:bCs/>
                <w:sz w:val="22"/>
                <w:lang w:bidi="fa-IR"/>
              </w:rPr>
              <w:t>I</w:t>
            </w:r>
          </w:p>
        </w:tc>
        <w:tc>
          <w:tcPr>
            <w:tcW w:w="2160" w:type="dxa"/>
            <w:shd w:val="clear" w:color="auto" w:fill="DAEEF3" w:themeFill="accent5" w:themeFillTint="33"/>
            <w:vAlign w:val="center"/>
          </w:tcPr>
          <w:p w:rsidR="0094669A" w:rsidRPr="00447C0B" w:rsidRDefault="0094669A" w:rsidP="0094669A">
            <w:pPr>
              <w:spacing w:line="480" w:lineRule="atLeast"/>
              <w:contextualSpacing/>
              <w:jc w:val="center"/>
              <w:rPr>
                <w:rFonts w:cs="B Nazanin"/>
                <w:b/>
                <w:bCs/>
                <w:sz w:val="22"/>
                <w:rtl/>
                <w:lang w:bidi="fa-IR"/>
              </w:rPr>
            </w:pPr>
            <w:r w:rsidRPr="00447C0B">
              <w:rPr>
                <w:rFonts w:cs="B Nazanin" w:hint="cs"/>
                <w:b/>
                <w:bCs/>
                <w:sz w:val="22"/>
                <w:rtl/>
                <w:lang w:bidi="fa-IR"/>
              </w:rPr>
              <w:t xml:space="preserve">گروه </w:t>
            </w:r>
            <w:r w:rsidRPr="00447C0B">
              <w:rPr>
                <w:rFonts w:cs="B Nazanin"/>
                <w:b/>
                <w:bCs/>
                <w:sz w:val="22"/>
                <w:lang w:bidi="fa-IR"/>
              </w:rPr>
              <w:t>II</w:t>
            </w:r>
          </w:p>
        </w:tc>
        <w:tc>
          <w:tcPr>
            <w:tcW w:w="1800" w:type="dxa"/>
            <w:shd w:val="clear" w:color="auto" w:fill="DAEEF3" w:themeFill="accent5" w:themeFillTint="33"/>
          </w:tcPr>
          <w:p w:rsidR="0094669A" w:rsidRPr="00447C0B" w:rsidRDefault="0094669A" w:rsidP="0094669A">
            <w:pPr>
              <w:spacing w:line="480" w:lineRule="atLeast"/>
              <w:contextualSpacing/>
              <w:jc w:val="center"/>
              <w:rPr>
                <w:rFonts w:cs="B Nazanin"/>
                <w:b/>
                <w:bCs/>
                <w:sz w:val="22"/>
                <w:rtl/>
                <w:lang w:bidi="fa-IR"/>
              </w:rPr>
            </w:pPr>
            <w:r w:rsidRPr="00447C0B">
              <w:rPr>
                <w:rFonts w:cs="B Nazanin" w:hint="cs"/>
                <w:b/>
                <w:bCs/>
                <w:sz w:val="22"/>
                <w:rtl/>
                <w:lang w:bidi="fa-IR"/>
              </w:rPr>
              <w:t xml:space="preserve">گروه </w:t>
            </w:r>
            <w:r w:rsidRPr="00447C0B">
              <w:rPr>
                <w:rFonts w:cs="B Nazanin"/>
                <w:b/>
                <w:bCs/>
                <w:sz w:val="22"/>
                <w:lang w:bidi="fa-IR"/>
              </w:rPr>
              <w:t>III</w:t>
            </w:r>
          </w:p>
        </w:tc>
      </w:tr>
      <w:tr w:rsidR="00A961AE" w:rsidRPr="00447C0B" w:rsidTr="007A59C4">
        <w:trPr>
          <w:jc w:val="center"/>
        </w:trPr>
        <w:tc>
          <w:tcPr>
            <w:tcW w:w="2117" w:type="dxa"/>
            <w:vAlign w:val="center"/>
          </w:tcPr>
          <w:p w:rsidR="00A961AE" w:rsidRPr="00447C0B" w:rsidRDefault="00A961AE" w:rsidP="00A961AE">
            <w:pPr>
              <w:spacing w:line="480" w:lineRule="atLeast"/>
              <w:contextualSpacing/>
              <w:jc w:val="center"/>
              <w:rPr>
                <w:rFonts w:cs="B Nazanin"/>
                <w:sz w:val="22"/>
                <w:rtl/>
                <w:lang w:bidi="fa-IR"/>
              </w:rPr>
            </w:pPr>
            <w:r w:rsidRPr="00447C0B">
              <w:rPr>
                <w:rFonts w:cs="B Nazanin" w:hint="cs"/>
                <w:sz w:val="22"/>
                <w:rtl/>
                <w:lang w:bidi="fa-IR"/>
              </w:rPr>
              <w:t>0.5 هرتز بر ثانیه</w:t>
            </w:r>
          </w:p>
        </w:tc>
        <w:tc>
          <w:tcPr>
            <w:tcW w:w="2160" w:type="dxa"/>
            <w:vAlign w:val="center"/>
          </w:tcPr>
          <w:p w:rsidR="00A961AE" w:rsidRPr="00447C0B" w:rsidRDefault="00A961AE" w:rsidP="00A961AE">
            <w:pPr>
              <w:spacing w:line="480" w:lineRule="atLeast"/>
              <w:contextualSpacing/>
              <w:jc w:val="center"/>
              <w:rPr>
                <w:rFonts w:cs="B Nazanin"/>
                <w:sz w:val="22"/>
                <w:rtl/>
                <w:lang w:bidi="fa-IR"/>
              </w:rPr>
            </w:pPr>
            <w:r w:rsidRPr="00447C0B">
              <w:rPr>
                <w:rFonts w:cs="B Nazanin" w:hint="cs"/>
                <w:sz w:val="22"/>
                <w:rtl/>
                <w:lang w:bidi="fa-IR"/>
              </w:rPr>
              <w:t>2 هرتز بر ثانیه</w:t>
            </w:r>
          </w:p>
        </w:tc>
        <w:tc>
          <w:tcPr>
            <w:tcW w:w="1800" w:type="dxa"/>
            <w:vAlign w:val="center"/>
          </w:tcPr>
          <w:p w:rsidR="00A961AE" w:rsidRPr="00447C0B" w:rsidRDefault="00A961AE" w:rsidP="00A961AE">
            <w:pPr>
              <w:spacing w:line="480" w:lineRule="atLeast"/>
              <w:contextualSpacing/>
              <w:jc w:val="center"/>
              <w:rPr>
                <w:rFonts w:cs="B Nazanin"/>
                <w:sz w:val="22"/>
                <w:rtl/>
                <w:lang w:bidi="fa-IR"/>
              </w:rPr>
            </w:pPr>
            <w:r w:rsidRPr="00447C0B">
              <w:rPr>
                <w:rFonts w:cs="B Nazanin" w:hint="cs"/>
                <w:sz w:val="22"/>
                <w:rtl/>
                <w:lang w:bidi="fa-IR"/>
              </w:rPr>
              <w:t>3 هرتز بر ثانیه</w:t>
            </w:r>
          </w:p>
        </w:tc>
      </w:tr>
    </w:tbl>
    <w:p w:rsidR="0094669A" w:rsidRPr="00447C0B" w:rsidRDefault="0094669A" w:rsidP="0094669A">
      <w:pPr>
        <w:spacing w:line="288" w:lineRule="auto"/>
        <w:ind w:firstLine="454"/>
        <w:jc w:val="lowKashida"/>
        <w:rPr>
          <w:rFonts w:cs="B Nazanin"/>
          <w:sz w:val="22"/>
          <w:szCs w:val="28"/>
          <w:rtl/>
          <w:lang w:bidi="fa-IR"/>
        </w:rPr>
      </w:pPr>
    </w:p>
    <w:p w:rsidR="00C403A9" w:rsidRPr="00447C0B" w:rsidRDefault="00C403A9" w:rsidP="00C403A9">
      <w:pPr>
        <w:spacing w:line="288" w:lineRule="auto"/>
        <w:ind w:firstLine="454"/>
        <w:jc w:val="lowKashida"/>
        <w:rPr>
          <w:rFonts w:cs="B Nazanin"/>
          <w:b/>
          <w:bCs/>
          <w:sz w:val="22"/>
          <w:szCs w:val="28"/>
          <w:u w:val="single"/>
          <w:rtl/>
          <w:lang w:bidi="fa-IR"/>
        </w:rPr>
      </w:pPr>
      <w:r w:rsidRPr="00447C0B">
        <w:rPr>
          <w:rFonts w:cs="B Nazanin" w:hint="cs"/>
          <w:b/>
          <w:bCs/>
          <w:sz w:val="22"/>
          <w:szCs w:val="28"/>
          <w:u w:val="single"/>
          <w:rtl/>
          <w:lang w:bidi="fa-IR"/>
        </w:rPr>
        <w:t>دروپ فرکانس (فرکانس-توان)</w:t>
      </w:r>
      <w:r w:rsidRPr="00447C0B">
        <w:rPr>
          <w:rStyle w:val="FootnoteReference"/>
          <w:rFonts w:cs="B Nazanin"/>
          <w:b/>
          <w:bCs/>
          <w:sz w:val="22"/>
          <w:szCs w:val="28"/>
          <w:u w:val="single"/>
          <w:rtl/>
          <w:lang w:bidi="fa-IR"/>
        </w:rPr>
        <w:footnoteReference w:id="57"/>
      </w:r>
    </w:p>
    <w:p w:rsidR="00C403A9" w:rsidRPr="00447C0B" w:rsidRDefault="00C403A9" w:rsidP="00642F2D">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بسته به گروه عملکردی،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باید قابلیت عملکرد الزامی با دروپ فرکانس طی شرایط گذر از افت فرکانس و گذر از اضافه فرکانس را مطابق </w:t>
      </w:r>
      <w:r w:rsidR="00C83996" w:rsidRPr="00447C0B">
        <w:fldChar w:fldCharType="begin"/>
      </w:r>
      <w:r w:rsidR="00C83996" w:rsidRPr="00447C0B">
        <w:instrText xml:space="preserve"> REF _Ref52892757 \h  \* MERGEFORMAT </w:instrText>
      </w:r>
      <w:r w:rsidR="00C83996" w:rsidRPr="00447C0B">
        <w:fldChar w:fldCharType="separate"/>
      </w:r>
      <w:r w:rsidR="00A374EC" w:rsidRPr="00A374EC">
        <w:rPr>
          <w:rFonts w:cs="B Nazanin"/>
          <w:sz w:val="22"/>
          <w:szCs w:val="28"/>
          <w:rtl/>
          <w:lang w:bidi="fa-IR"/>
        </w:rPr>
        <w:t>جدول 22</w:t>
      </w:r>
      <w:r w:rsidR="00C83996" w:rsidRPr="00447C0B">
        <w:fldChar w:fldCharType="end"/>
      </w:r>
      <w:r w:rsidR="00494C60" w:rsidRPr="00447C0B">
        <w:rPr>
          <w:rFonts w:cs="B Nazanin" w:hint="cs"/>
          <w:sz w:val="22"/>
          <w:szCs w:val="28"/>
          <w:rtl/>
          <w:lang w:bidi="fa-IR"/>
        </w:rPr>
        <w:t xml:space="preserve"> </w:t>
      </w:r>
      <w:r w:rsidRPr="00447C0B">
        <w:rPr>
          <w:rFonts w:cs="B Nazanin" w:hint="cs"/>
          <w:sz w:val="22"/>
          <w:szCs w:val="28"/>
          <w:rtl/>
          <w:lang w:bidi="fa-IR"/>
        </w:rPr>
        <w:t>داشته باشد.</w:t>
      </w:r>
    </w:p>
    <w:p w:rsidR="00C403A9" w:rsidRPr="00447C0B" w:rsidRDefault="00C403A9" w:rsidP="00C403A9">
      <w:pPr>
        <w:spacing w:line="288" w:lineRule="auto"/>
        <w:ind w:firstLine="454"/>
        <w:jc w:val="lowKashida"/>
        <w:rPr>
          <w:rFonts w:cs="B Nazanin"/>
          <w:sz w:val="22"/>
          <w:szCs w:val="28"/>
          <w:rtl/>
          <w:lang w:bidi="fa-IR"/>
        </w:rPr>
      </w:pPr>
    </w:p>
    <w:p w:rsidR="00036F5F" w:rsidRPr="00447C0B" w:rsidRDefault="00036F5F" w:rsidP="00494C60">
      <w:pPr>
        <w:spacing w:line="288" w:lineRule="auto"/>
        <w:jc w:val="center"/>
        <w:rPr>
          <w:rFonts w:cs="B Nazanin"/>
          <w:b/>
          <w:bCs/>
          <w:lang w:bidi="fa-IR"/>
        </w:rPr>
      </w:pPr>
      <w:bookmarkStart w:id="72" w:name="_Ref52892757"/>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22</w:t>
      </w:r>
      <w:r w:rsidR="00D1755F" w:rsidRPr="00447C0B">
        <w:rPr>
          <w:rFonts w:cs="B Nazanin"/>
          <w:b/>
          <w:bCs/>
          <w:rtl/>
          <w:lang w:bidi="fa-IR"/>
        </w:rPr>
        <w:fldChar w:fldCharType="end"/>
      </w:r>
      <w:bookmarkEnd w:id="72"/>
      <w:r w:rsidRPr="00447C0B">
        <w:rPr>
          <w:rFonts w:cs="B Nazanin" w:hint="cs"/>
          <w:b/>
          <w:bCs/>
          <w:rtl/>
          <w:lang w:bidi="fa-IR"/>
        </w:rPr>
        <w:t>: الزامات عملکرد دروپ فرکانس به ازای گروه‌های مختلف</w:t>
      </w:r>
    </w:p>
    <w:tbl>
      <w:tblPr>
        <w:tblStyle w:val="TableGrid12"/>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879"/>
        <w:gridCol w:w="2880"/>
        <w:gridCol w:w="3150"/>
      </w:tblGrid>
      <w:tr w:rsidR="00235CFD" w:rsidRPr="00447C0B" w:rsidTr="007A59C4">
        <w:trPr>
          <w:jc w:val="center"/>
        </w:trPr>
        <w:tc>
          <w:tcPr>
            <w:tcW w:w="879" w:type="dxa"/>
            <w:shd w:val="clear" w:color="auto" w:fill="DAEEF3" w:themeFill="accent5" w:themeFillTint="33"/>
            <w:vAlign w:val="center"/>
          </w:tcPr>
          <w:p w:rsidR="00C403A9" w:rsidRPr="00447C0B" w:rsidRDefault="00C403A9" w:rsidP="00C403A9">
            <w:pPr>
              <w:spacing w:line="0" w:lineRule="atLeast"/>
              <w:contextualSpacing/>
              <w:jc w:val="center"/>
              <w:rPr>
                <w:rFonts w:cs="B Nazanin"/>
                <w:b/>
                <w:bCs/>
                <w:rtl/>
                <w:lang w:bidi="fa-IR"/>
              </w:rPr>
            </w:pPr>
            <w:r w:rsidRPr="00447C0B">
              <w:rPr>
                <w:rFonts w:cs="B Nazanin" w:hint="cs"/>
                <w:b/>
                <w:bCs/>
                <w:rtl/>
                <w:lang w:bidi="fa-IR"/>
              </w:rPr>
              <w:t>گروه</w:t>
            </w:r>
          </w:p>
        </w:tc>
        <w:tc>
          <w:tcPr>
            <w:tcW w:w="2880" w:type="dxa"/>
            <w:shd w:val="clear" w:color="auto" w:fill="DAEEF3" w:themeFill="accent5" w:themeFillTint="33"/>
            <w:vAlign w:val="center"/>
          </w:tcPr>
          <w:p w:rsidR="00C403A9" w:rsidRPr="00447C0B" w:rsidRDefault="00C403A9" w:rsidP="00543D35">
            <w:pPr>
              <w:spacing w:line="0" w:lineRule="atLeast"/>
              <w:contextualSpacing/>
              <w:jc w:val="center"/>
              <w:rPr>
                <w:rFonts w:cs="B Nazanin"/>
                <w:b/>
                <w:bCs/>
                <w:rtl/>
                <w:lang w:bidi="fa-IR"/>
              </w:rPr>
            </w:pPr>
            <w:r w:rsidRPr="00447C0B">
              <w:rPr>
                <w:rFonts w:cs="B Nazanin" w:hint="cs"/>
                <w:b/>
                <w:bCs/>
                <w:rtl/>
                <w:lang w:bidi="fa-IR"/>
              </w:rPr>
              <w:t xml:space="preserve">عملکرد در شرایط </w:t>
            </w:r>
            <w:r w:rsidR="00543D35" w:rsidRPr="00447C0B">
              <w:rPr>
                <w:rFonts w:cs="B Nazanin" w:hint="cs"/>
                <w:b/>
                <w:bCs/>
                <w:rtl/>
                <w:lang w:bidi="fa-IR"/>
              </w:rPr>
              <w:t xml:space="preserve">افت </w:t>
            </w:r>
            <w:r w:rsidRPr="00447C0B">
              <w:rPr>
                <w:rFonts w:cs="B Nazanin" w:hint="cs"/>
                <w:b/>
                <w:bCs/>
                <w:rtl/>
                <w:lang w:bidi="fa-IR"/>
              </w:rPr>
              <w:t>فرکانس</w:t>
            </w:r>
          </w:p>
        </w:tc>
        <w:tc>
          <w:tcPr>
            <w:tcW w:w="3150" w:type="dxa"/>
            <w:shd w:val="clear" w:color="auto" w:fill="DAEEF3" w:themeFill="accent5" w:themeFillTint="33"/>
            <w:vAlign w:val="center"/>
          </w:tcPr>
          <w:p w:rsidR="00C403A9" w:rsidRPr="00447C0B" w:rsidRDefault="00C403A9" w:rsidP="00543D35">
            <w:pPr>
              <w:spacing w:line="0" w:lineRule="atLeast"/>
              <w:contextualSpacing/>
              <w:jc w:val="center"/>
              <w:rPr>
                <w:rFonts w:cs="B Nazanin"/>
                <w:b/>
                <w:bCs/>
                <w:rtl/>
                <w:lang w:bidi="fa-IR"/>
              </w:rPr>
            </w:pPr>
            <w:r w:rsidRPr="00447C0B">
              <w:rPr>
                <w:rFonts w:cs="B Nazanin" w:hint="cs"/>
                <w:b/>
                <w:bCs/>
                <w:rtl/>
                <w:lang w:bidi="fa-IR"/>
              </w:rPr>
              <w:t xml:space="preserve">عملکرد در شرایط </w:t>
            </w:r>
            <w:r w:rsidR="00543D35" w:rsidRPr="00447C0B">
              <w:rPr>
                <w:rFonts w:cs="B Nazanin" w:hint="cs"/>
                <w:b/>
                <w:bCs/>
                <w:rtl/>
                <w:lang w:bidi="fa-IR"/>
              </w:rPr>
              <w:t xml:space="preserve">اضافه </w:t>
            </w:r>
            <w:r w:rsidRPr="00447C0B">
              <w:rPr>
                <w:rFonts w:cs="B Nazanin" w:hint="cs"/>
                <w:b/>
                <w:bCs/>
                <w:rtl/>
                <w:lang w:bidi="fa-IR"/>
              </w:rPr>
              <w:t>فرکانس</w:t>
            </w:r>
          </w:p>
        </w:tc>
      </w:tr>
      <w:tr w:rsidR="00235CFD" w:rsidRPr="00447C0B" w:rsidTr="007A59C4">
        <w:trPr>
          <w:jc w:val="center"/>
        </w:trPr>
        <w:tc>
          <w:tcPr>
            <w:tcW w:w="879" w:type="dxa"/>
            <w:vAlign w:val="center"/>
          </w:tcPr>
          <w:p w:rsidR="00C403A9" w:rsidRPr="00447C0B" w:rsidRDefault="007315A9" w:rsidP="00C403A9">
            <w:pPr>
              <w:spacing w:line="0" w:lineRule="atLeast"/>
              <w:contextualSpacing/>
              <w:jc w:val="center"/>
              <w:rPr>
                <w:rFonts w:cs="B Nazanin"/>
                <w:rtl/>
                <w:lang w:bidi="fa-IR"/>
              </w:rPr>
            </w:pPr>
            <w:r w:rsidRPr="00447C0B">
              <w:rPr>
                <w:rFonts w:cs="B Nazanin"/>
                <w:lang w:bidi="fa-IR"/>
              </w:rPr>
              <w:t>I</w:t>
            </w:r>
          </w:p>
        </w:tc>
        <w:tc>
          <w:tcPr>
            <w:tcW w:w="2880" w:type="dxa"/>
            <w:vAlign w:val="center"/>
          </w:tcPr>
          <w:p w:rsidR="00C403A9" w:rsidRPr="00447C0B" w:rsidRDefault="00C403A9" w:rsidP="00C403A9">
            <w:pPr>
              <w:spacing w:line="0" w:lineRule="atLeast"/>
              <w:contextualSpacing/>
              <w:jc w:val="center"/>
              <w:rPr>
                <w:rFonts w:cs="B Nazanin"/>
                <w:rtl/>
                <w:lang w:bidi="fa-IR"/>
              </w:rPr>
            </w:pPr>
            <w:r w:rsidRPr="00447C0B">
              <w:rPr>
                <w:rFonts w:cs="B Nazanin" w:hint="cs"/>
                <w:rtl/>
                <w:lang w:bidi="fa-IR"/>
              </w:rPr>
              <w:t>اختیاری</w:t>
            </w:r>
          </w:p>
        </w:tc>
        <w:tc>
          <w:tcPr>
            <w:tcW w:w="3150" w:type="dxa"/>
            <w:vAlign w:val="center"/>
          </w:tcPr>
          <w:p w:rsidR="00C403A9" w:rsidRPr="00447C0B" w:rsidRDefault="00C403A9" w:rsidP="00C403A9">
            <w:pPr>
              <w:spacing w:line="0" w:lineRule="atLeast"/>
              <w:contextualSpacing/>
              <w:jc w:val="center"/>
              <w:rPr>
                <w:rFonts w:cs="B Nazanin"/>
                <w:rtl/>
                <w:lang w:bidi="fa-IR"/>
              </w:rPr>
            </w:pPr>
            <w:r w:rsidRPr="00447C0B">
              <w:rPr>
                <w:rFonts w:cs="B Nazanin" w:hint="cs"/>
                <w:rtl/>
                <w:lang w:bidi="fa-IR"/>
              </w:rPr>
              <w:t>الزامی</w:t>
            </w:r>
          </w:p>
        </w:tc>
      </w:tr>
      <w:tr w:rsidR="00235CFD" w:rsidRPr="00447C0B" w:rsidTr="007A59C4">
        <w:trPr>
          <w:jc w:val="center"/>
        </w:trPr>
        <w:tc>
          <w:tcPr>
            <w:tcW w:w="879" w:type="dxa"/>
            <w:vAlign w:val="center"/>
          </w:tcPr>
          <w:p w:rsidR="00C403A9" w:rsidRPr="00447C0B" w:rsidRDefault="007315A9" w:rsidP="00C403A9">
            <w:pPr>
              <w:spacing w:line="0" w:lineRule="atLeast"/>
              <w:contextualSpacing/>
              <w:jc w:val="center"/>
              <w:rPr>
                <w:rFonts w:cs="B Nazanin"/>
                <w:rtl/>
                <w:lang w:bidi="fa-IR"/>
              </w:rPr>
            </w:pPr>
            <w:r w:rsidRPr="00447C0B">
              <w:rPr>
                <w:rFonts w:cs="B Nazanin"/>
                <w:lang w:bidi="fa-IR"/>
              </w:rPr>
              <w:t>II</w:t>
            </w:r>
          </w:p>
        </w:tc>
        <w:tc>
          <w:tcPr>
            <w:tcW w:w="2880" w:type="dxa"/>
            <w:vAlign w:val="center"/>
          </w:tcPr>
          <w:p w:rsidR="00C403A9" w:rsidRPr="00447C0B" w:rsidRDefault="00C403A9" w:rsidP="00C403A9">
            <w:pPr>
              <w:spacing w:line="0" w:lineRule="atLeast"/>
              <w:contextualSpacing/>
              <w:jc w:val="center"/>
              <w:rPr>
                <w:rFonts w:cs="B Nazanin"/>
                <w:rtl/>
                <w:lang w:bidi="fa-IR"/>
              </w:rPr>
            </w:pPr>
            <w:r w:rsidRPr="00447C0B">
              <w:rPr>
                <w:rFonts w:cs="B Nazanin" w:hint="cs"/>
                <w:rtl/>
                <w:lang w:bidi="fa-IR"/>
              </w:rPr>
              <w:t>الزامی</w:t>
            </w:r>
          </w:p>
        </w:tc>
        <w:tc>
          <w:tcPr>
            <w:tcW w:w="3150" w:type="dxa"/>
            <w:vAlign w:val="center"/>
          </w:tcPr>
          <w:p w:rsidR="00C403A9" w:rsidRPr="00447C0B" w:rsidRDefault="00C403A9" w:rsidP="00C403A9">
            <w:pPr>
              <w:spacing w:line="0" w:lineRule="atLeast"/>
              <w:contextualSpacing/>
              <w:jc w:val="center"/>
              <w:rPr>
                <w:rFonts w:cs="B Nazanin"/>
                <w:rtl/>
                <w:lang w:bidi="fa-IR"/>
              </w:rPr>
            </w:pPr>
            <w:r w:rsidRPr="00447C0B">
              <w:rPr>
                <w:rFonts w:cs="B Nazanin" w:hint="cs"/>
                <w:rtl/>
                <w:lang w:bidi="fa-IR"/>
              </w:rPr>
              <w:t>الزامی</w:t>
            </w:r>
          </w:p>
        </w:tc>
      </w:tr>
      <w:tr w:rsidR="00235CFD" w:rsidRPr="00447C0B" w:rsidTr="007A59C4">
        <w:trPr>
          <w:jc w:val="center"/>
        </w:trPr>
        <w:tc>
          <w:tcPr>
            <w:tcW w:w="879" w:type="dxa"/>
            <w:vAlign w:val="center"/>
          </w:tcPr>
          <w:p w:rsidR="00C403A9" w:rsidRPr="00447C0B" w:rsidRDefault="007315A9" w:rsidP="00C403A9">
            <w:pPr>
              <w:spacing w:line="0" w:lineRule="atLeast"/>
              <w:contextualSpacing/>
              <w:jc w:val="center"/>
              <w:rPr>
                <w:rFonts w:cs="B Nazanin"/>
                <w:rtl/>
                <w:lang w:bidi="fa-IR"/>
              </w:rPr>
            </w:pPr>
            <w:r w:rsidRPr="00447C0B">
              <w:rPr>
                <w:rFonts w:cs="B Nazanin"/>
                <w:lang w:bidi="fa-IR"/>
              </w:rPr>
              <w:t>III</w:t>
            </w:r>
          </w:p>
        </w:tc>
        <w:tc>
          <w:tcPr>
            <w:tcW w:w="2880" w:type="dxa"/>
            <w:vAlign w:val="center"/>
          </w:tcPr>
          <w:p w:rsidR="00C403A9" w:rsidRPr="00447C0B" w:rsidRDefault="00C403A9" w:rsidP="00C403A9">
            <w:pPr>
              <w:spacing w:line="0" w:lineRule="atLeast"/>
              <w:contextualSpacing/>
              <w:jc w:val="center"/>
              <w:rPr>
                <w:rFonts w:cs="B Nazanin"/>
                <w:rtl/>
                <w:lang w:bidi="fa-IR"/>
              </w:rPr>
            </w:pPr>
            <w:r w:rsidRPr="00447C0B">
              <w:rPr>
                <w:rFonts w:cs="B Nazanin" w:hint="cs"/>
                <w:rtl/>
                <w:lang w:bidi="fa-IR"/>
              </w:rPr>
              <w:t>الزامی</w:t>
            </w:r>
          </w:p>
        </w:tc>
        <w:tc>
          <w:tcPr>
            <w:tcW w:w="3150" w:type="dxa"/>
            <w:vAlign w:val="center"/>
          </w:tcPr>
          <w:p w:rsidR="00C403A9" w:rsidRPr="00447C0B" w:rsidRDefault="00C403A9" w:rsidP="00C403A9">
            <w:pPr>
              <w:spacing w:line="0" w:lineRule="atLeast"/>
              <w:contextualSpacing/>
              <w:jc w:val="center"/>
              <w:rPr>
                <w:rFonts w:cs="B Nazanin"/>
                <w:rtl/>
                <w:lang w:bidi="fa-IR"/>
              </w:rPr>
            </w:pPr>
            <w:r w:rsidRPr="00447C0B">
              <w:rPr>
                <w:rFonts w:cs="B Nazanin" w:hint="cs"/>
                <w:rtl/>
                <w:lang w:bidi="fa-IR"/>
              </w:rPr>
              <w:t>الزامی</w:t>
            </w:r>
          </w:p>
        </w:tc>
      </w:tr>
    </w:tbl>
    <w:p w:rsidR="00C403A9" w:rsidRPr="00447C0B" w:rsidRDefault="00C403A9" w:rsidP="00C403A9">
      <w:pPr>
        <w:spacing w:line="288" w:lineRule="auto"/>
        <w:ind w:firstLine="454"/>
        <w:jc w:val="lowKashida"/>
        <w:rPr>
          <w:rFonts w:cs="B Nazanin"/>
          <w:sz w:val="22"/>
          <w:szCs w:val="28"/>
          <w:rtl/>
          <w:lang w:bidi="fa-IR"/>
        </w:rPr>
      </w:pPr>
    </w:p>
    <w:p w:rsidR="00D44DA5" w:rsidRPr="00447C0B" w:rsidRDefault="00D44DA5" w:rsidP="00642F2D">
      <w:pPr>
        <w:spacing w:line="288" w:lineRule="auto"/>
        <w:ind w:firstLine="454"/>
        <w:jc w:val="lowKashida"/>
        <w:rPr>
          <w:rFonts w:cs="B Nazanin"/>
          <w:sz w:val="22"/>
          <w:szCs w:val="28"/>
          <w:rtl/>
          <w:lang w:bidi="fa-IR"/>
        </w:rPr>
      </w:pPr>
      <w:r w:rsidRPr="00447C0B">
        <w:rPr>
          <w:rFonts w:cs="B Nazanin" w:hint="cs"/>
          <w:sz w:val="22"/>
          <w:szCs w:val="28"/>
          <w:rtl/>
          <w:lang w:bidi="fa-IR"/>
        </w:rPr>
        <w:t>در انتهای این بخش، خلاصه</w:t>
      </w:r>
      <w:r w:rsidRPr="00447C0B">
        <w:rPr>
          <w:rFonts w:cs="B Nazanin"/>
          <w:sz w:val="22"/>
          <w:szCs w:val="28"/>
          <w:rtl/>
          <w:lang w:bidi="fa-IR"/>
        </w:rPr>
        <w:softHyphen/>
      </w:r>
      <w:r w:rsidRPr="00447C0B">
        <w:rPr>
          <w:rFonts w:cs="B Nazanin" w:hint="cs"/>
          <w:sz w:val="22"/>
          <w:szCs w:val="28"/>
          <w:rtl/>
          <w:lang w:bidi="fa-IR"/>
        </w:rPr>
        <w:t xml:space="preserve">ای از موارد مطرح شده در مورد پاسخ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به شرایط غیرعادی فرکانس و الزامات گذر از فرکانس به ازای گروه</w:t>
      </w:r>
      <w:r w:rsidRPr="00447C0B">
        <w:rPr>
          <w:rFonts w:cs="B Nazanin"/>
          <w:sz w:val="22"/>
          <w:szCs w:val="28"/>
          <w:rtl/>
          <w:lang w:bidi="fa-IR"/>
        </w:rPr>
        <w:softHyphen/>
      </w:r>
      <w:r w:rsidRPr="00447C0B">
        <w:rPr>
          <w:rFonts w:cs="B Nazanin" w:hint="cs"/>
          <w:sz w:val="22"/>
          <w:szCs w:val="28"/>
          <w:rtl/>
          <w:lang w:bidi="fa-IR"/>
        </w:rPr>
        <w:t xml:space="preserve">های مختلف در </w:t>
      </w:r>
      <w:r w:rsidR="00C83996" w:rsidRPr="00447C0B">
        <w:fldChar w:fldCharType="begin"/>
      </w:r>
      <w:r w:rsidR="00C83996" w:rsidRPr="00447C0B">
        <w:instrText xml:space="preserve"> REF _Ref52892798 \h  \* MERGEFORMAT </w:instrText>
      </w:r>
      <w:r w:rsidR="00C83996" w:rsidRPr="00447C0B">
        <w:fldChar w:fldCharType="separate"/>
      </w:r>
      <w:r w:rsidR="00A374EC" w:rsidRPr="00A374EC">
        <w:rPr>
          <w:rFonts w:cs="B Nazanin"/>
          <w:sz w:val="22"/>
          <w:szCs w:val="28"/>
          <w:rtl/>
          <w:lang w:bidi="fa-IR"/>
        </w:rPr>
        <w:t>شکل 8</w:t>
      </w:r>
      <w:r w:rsidR="00C83996" w:rsidRPr="00447C0B">
        <w:fldChar w:fldCharType="end"/>
      </w:r>
      <w:r w:rsidRPr="00447C0B">
        <w:rPr>
          <w:rFonts w:cs="B Nazanin" w:hint="cs"/>
          <w:sz w:val="22"/>
          <w:szCs w:val="28"/>
          <w:rtl/>
          <w:lang w:bidi="fa-IR"/>
        </w:rPr>
        <w:t xml:space="preserve"> نشان داده شده است.</w:t>
      </w:r>
    </w:p>
    <w:p w:rsidR="00DE5F28" w:rsidRPr="00DE5F28" w:rsidRDefault="00DE5F28" w:rsidP="00D44DA5">
      <w:pPr>
        <w:spacing w:line="288" w:lineRule="auto"/>
        <w:jc w:val="center"/>
        <w:rPr>
          <w:rFonts w:cs="B Nazanin"/>
          <w:sz w:val="22"/>
          <w:szCs w:val="28"/>
          <w:rtl/>
          <w:lang w:bidi="fa-IR"/>
        </w:rPr>
      </w:pPr>
      <w:r>
        <w:rPr>
          <w:rFonts w:cs="B Nazanin"/>
          <w:noProof/>
          <w:sz w:val="22"/>
          <w:szCs w:val="28"/>
        </w:rPr>
        <w:lastRenderedPageBreak/>
        <w:drawing>
          <wp:inline distT="0" distB="0" distL="0" distR="0" wp14:anchorId="3BD34A32" wp14:editId="33D22D44">
            <wp:extent cx="5486400" cy="3883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86400" cy="3883025"/>
                    </a:xfrm>
                    <a:prstGeom prst="rect">
                      <a:avLst/>
                    </a:prstGeom>
                    <a:noFill/>
                    <a:ln>
                      <a:noFill/>
                    </a:ln>
                  </pic:spPr>
                </pic:pic>
              </a:graphicData>
            </a:graphic>
          </wp:inline>
        </w:drawing>
      </w:r>
    </w:p>
    <w:p w:rsidR="00D44DA5" w:rsidRPr="006A4C61" w:rsidRDefault="00D44DA5" w:rsidP="003E5F17">
      <w:pPr>
        <w:jc w:val="center"/>
        <w:rPr>
          <w:rFonts w:ascii="Times New Roman Bold" w:hAnsi="Times New Roman Bold" w:cs="B Nazanin"/>
          <w:b/>
          <w:bCs/>
          <w:sz w:val="20"/>
          <w:rtl/>
          <w:lang w:bidi="fa-IR"/>
        </w:rPr>
      </w:pPr>
      <w:bookmarkStart w:id="73" w:name="_Ref52892798"/>
      <w:r w:rsidRPr="00DE5F28">
        <w:rPr>
          <w:rFonts w:ascii="Times New Roman Bold" w:hAnsi="Times New Roman Bold" w:cs="B Nazanin"/>
          <w:b/>
          <w:bCs/>
          <w:sz w:val="20"/>
          <w:rtl/>
          <w:lang w:bidi="fa-IR"/>
        </w:rPr>
        <w:t xml:space="preserve">شکل </w:t>
      </w:r>
      <w:r w:rsidR="00D1755F" w:rsidRPr="00DE5F28">
        <w:rPr>
          <w:rFonts w:ascii="Times New Roman Bold" w:hAnsi="Times New Roman Bold" w:cs="B Nazanin"/>
          <w:b/>
          <w:bCs/>
          <w:sz w:val="20"/>
          <w:rtl/>
          <w:lang w:bidi="fa-IR"/>
        </w:rPr>
        <w:fldChar w:fldCharType="begin"/>
      </w:r>
      <w:r w:rsidRPr="00DE5F28">
        <w:rPr>
          <w:rFonts w:ascii="Times New Roman Bold" w:hAnsi="Times New Roman Bold" w:cs="B Nazanin"/>
          <w:b/>
          <w:bCs/>
          <w:sz w:val="20"/>
          <w:rtl/>
          <w:lang w:bidi="fa-IR"/>
        </w:rPr>
        <w:instrText xml:space="preserve"> </w:instrText>
      </w:r>
      <w:r w:rsidRPr="00DE5F28">
        <w:rPr>
          <w:rFonts w:ascii="Times New Roman Bold" w:hAnsi="Times New Roman Bold" w:cs="B Nazanin"/>
          <w:b/>
          <w:bCs/>
          <w:sz w:val="20"/>
          <w:lang w:bidi="fa-IR"/>
        </w:rPr>
        <w:instrText>SEQ</w:instrText>
      </w:r>
      <w:r w:rsidRPr="00DE5F28">
        <w:rPr>
          <w:rFonts w:ascii="Times New Roman Bold" w:hAnsi="Times New Roman Bold" w:cs="B Nazanin"/>
          <w:b/>
          <w:bCs/>
          <w:sz w:val="20"/>
          <w:rtl/>
          <w:lang w:bidi="fa-IR"/>
        </w:rPr>
        <w:instrText xml:space="preserve"> شکل \* </w:instrText>
      </w:r>
      <w:r w:rsidRPr="00DE5F28">
        <w:rPr>
          <w:rFonts w:ascii="Times New Roman Bold" w:hAnsi="Times New Roman Bold" w:cs="B Nazanin"/>
          <w:b/>
          <w:bCs/>
          <w:sz w:val="20"/>
          <w:lang w:bidi="fa-IR"/>
        </w:rPr>
        <w:instrText>ARABIC</w:instrText>
      </w:r>
      <w:r w:rsidRPr="00DE5F28">
        <w:rPr>
          <w:rFonts w:ascii="Times New Roman Bold" w:hAnsi="Times New Roman Bold" w:cs="B Nazanin"/>
          <w:b/>
          <w:bCs/>
          <w:sz w:val="20"/>
          <w:rtl/>
          <w:lang w:bidi="fa-IR"/>
        </w:rPr>
        <w:instrText xml:space="preserve"> </w:instrText>
      </w:r>
      <w:r w:rsidR="00D1755F" w:rsidRPr="00DE5F28">
        <w:rPr>
          <w:rFonts w:ascii="Times New Roman Bold" w:hAnsi="Times New Roman Bold" w:cs="B Nazanin"/>
          <w:b/>
          <w:bCs/>
          <w:sz w:val="20"/>
          <w:rtl/>
          <w:lang w:bidi="fa-IR"/>
        </w:rPr>
        <w:fldChar w:fldCharType="separate"/>
      </w:r>
      <w:r w:rsidR="00A374EC">
        <w:rPr>
          <w:rFonts w:ascii="Times New Roman Bold" w:hAnsi="Times New Roman Bold" w:cs="B Nazanin"/>
          <w:b/>
          <w:bCs/>
          <w:noProof/>
          <w:sz w:val="20"/>
          <w:rtl/>
          <w:lang w:bidi="fa-IR"/>
        </w:rPr>
        <w:t>8</w:t>
      </w:r>
      <w:r w:rsidR="00D1755F" w:rsidRPr="00DE5F28">
        <w:rPr>
          <w:rFonts w:ascii="Times New Roman Bold" w:hAnsi="Times New Roman Bold" w:cs="B Nazanin"/>
          <w:b/>
          <w:bCs/>
          <w:sz w:val="20"/>
          <w:rtl/>
          <w:lang w:bidi="fa-IR"/>
        </w:rPr>
        <w:fldChar w:fldCharType="end"/>
      </w:r>
      <w:bookmarkEnd w:id="73"/>
      <w:r w:rsidRPr="00DE5F28">
        <w:rPr>
          <w:rFonts w:ascii="Times New Roman Bold" w:hAnsi="Times New Roman Bold" w:cs="B Nazanin" w:hint="cs"/>
          <w:b/>
          <w:bCs/>
          <w:sz w:val="20"/>
          <w:rtl/>
          <w:lang w:bidi="fa-IR"/>
        </w:rPr>
        <w:t xml:space="preserve">: خلاصه پاسخ </w:t>
      </w:r>
      <w:r w:rsidR="00642F2D" w:rsidRPr="00642F2D">
        <w:rPr>
          <w:rFonts w:ascii="Times New Roman Bold" w:hAnsi="Times New Roman Bold" w:cs="B Nazanin" w:hint="cs"/>
          <w:b/>
          <w:bCs/>
          <w:sz w:val="20"/>
          <w:rtl/>
          <w:lang w:bidi="fa-IR"/>
        </w:rPr>
        <w:t xml:space="preserve">منبع تولید پراکنده </w:t>
      </w:r>
      <w:r w:rsidRPr="00DE5F28">
        <w:rPr>
          <w:rFonts w:ascii="Times New Roman Bold" w:hAnsi="Times New Roman Bold" w:cs="B Nazanin" w:hint="cs"/>
          <w:b/>
          <w:bCs/>
          <w:sz w:val="20"/>
          <w:rtl/>
          <w:lang w:bidi="fa-IR"/>
        </w:rPr>
        <w:t>به شرایط غیرعادی فرکانس و الزامات گذر از فرکانس</w:t>
      </w:r>
      <w:r w:rsidR="00DE5F28">
        <w:rPr>
          <w:rFonts w:ascii="Times New Roman Bold" w:hAnsi="Times New Roman Bold" w:cs="B Nazanin" w:hint="cs"/>
          <w:b/>
          <w:bCs/>
          <w:sz w:val="20"/>
          <w:rtl/>
          <w:lang w:bidi="fa-IR"/>
        </w:rPr>
        <w:t xml:space="preserve"> (جداول </w:t>
      </w:r>
      <w:r w:rsidR="003E5F17">
        <w:rPr>
          <w:rFonts w:ascii="Times New Roman Bold" w:hAnsi="Times New Roman Bold" w:cs="B Nazanin" w:hint="cs"/>
          <w:b/>
          <w:bCs/>
          <w:sz w:val="20"/>
          <w:rtl/>
          <w:lang w:bidi="fa-IR"/>
        </w:rPr>
        <w:t>18</w:t>
      </w:r>
      <w:r w:rsidR="00DE5F28">
        <w:rPr>
          <w:rFonts w:ascii="Times New Roman Bold" w:hAnsi="Times New Roman Bold" w:cs="B Nazanin" w:hint="cs"/>
          <w:b/>
          <w:bCs/>
          <w:sz w:val="20"/>
          <w:rtl/>
          <w:lang w:bidi="fa-IR"/>
        </w:rPr>
        <w:t xml:space="preserve"> و </w:t>
      </w:r>
      <w:r w:rsidR="003E5F17">
        <w:rPr>
          <w:rFonts w:ascii="Times New Roman Bold" w:hAnsi="Times New Roman Bold" w:cs="B Nazanin" w:hint="cs"/>
          <w:b/>
          <w:bCs/>
          <w:sz w:val="20"/>
          <w:rtl/>
          <w:lang w:bidi="fa-IR"/>
        </w:rPr>
        <w:t>19</w:t>
      </w:r>
      <w:r w:rsidR="00DE5F28">
        <w:rPr>
          <w:rFonts w:ascii="Times New Roman Bold" w:hAnsi="Times New Roman Bold" w:cs="B Nazanin" w:hint="cs"/>
          <w:b/>
          <w:bCs/>
          <w:sz w:val="20"/>
          <w:rtl/>
          <w:lang w:bidi="fa-IR"/>
        </w:rPr>
        <w:t>)</w:t>
      </w:r>
    </w:p>
    <w:p w:rsidR="00D44DA5" w:rsidRDefault="00D44DA5" w:rsidP="00C403A9">
      <w:pPr>
        <w:spacing w:line="288" w:lineRule="auto"/>
        <w:ind w:firstLine="454"/>
        <w:jc w:val="lowKashida"/>
        <w:rPr>
          <w:rFonts w:cs="B Nazanin"/>
          <w:sz w:val="22"/>
          <w:szCs w:val="28"/>
          <w:rtl/>
          <w:lang w:bidi="fa-IR"/>
        </w:rPr>
      </w:pPr>
    </w:p>
    <w:p w:rsidR="00BD7770" w:rsidRPr="00447C0B" w:rsidRDefault="00BD7770" w:rsidP="00642F2D">
      <w:pPr>
        <w:spacing w:line="288" w:lineRule="auto"/>
        <w:ind w:firstLine="454"/>
        <w:jc w:val="lowKashida"/>
        <w:rPr>
          <w:rFonts w:cs="B Nazanin"/>
          <w:sz w:val="22"/>
          <w:szCs w:val="28"/>
          <w:rtl/>
          <w:lang w:bidi="fa-IR"/>
        </w:rPr>
      </w:pPr>
      <w:r w:rsidRPr="00447C0B">
        <w:rPr>
          <w:rFonts w:cs="B Nazanin" w:hint="cs"/>
          <w:sz w:val="22"/>
          <w:szCs w:val="28"/>
          <w:rtl/>
          <w:lang w:bidi="fa-IR"/>
        </w:rPr>
        <w:t xml:space="preserve">نکته: با توجه به قابلیت رله حفاظتی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 xml:space="preserve">و محدوده قابل تنظیم آن، </w:t>
      </w:r>
      <w:r w:rsidR="00642F2D" w:rsidRPr="00786388">
        <w:rPr>
          <w:rFonts w:cs="B Nazanin" w:hint="cs"/>
          <w:sz w:val="22"/>
          <w:szCs w:val="28"/>
          <w:rtl/>
          <w:lang w:bidi="fa-IR"/>
        </w:rPr>
        <w:t xml:space="preserve">منبع تولید پراکنده </w:t>
      </w:r>
      <w:r w:rsidRPr="00447C0B">
        <w:rPr>
          <w:rFonts w:cs="B Nazanin" w:hint="cs"/>
          <w:sz w:val="22"/>
          <w:szCs w:val="28"/>
          <w:rtl/>
          <w:lang w:bidi="fa-IR"/>
        </w:rPr>
        <w:t>در نواحی بدون رنگ (</w:t>
      </w:r>
      <w:r w:rsidRPr="00447C0B">
        <w:rPr>
          <w:rFonts w:cs="B Nazanin"/>
          <w:sz w:val="22"/>
          <w:szCs w:val="28"/>
          <w:lang w:bidi="fa-IR"/>
        </w:rPr>
        <w:t>may ride-through or may trip</w:t>
      </w:r>
      <w:r w:rsidRPr="00447C0B">
        <w:rPr>
          <w:rFonts w:cs="B Nazanin" w:hint="cs"/>
          <w:sz w:val="22"/>
          <w:szCs w:val="28"/>
          <w:rtl/>
          <w:lang w:bidi="fa-IR"/>
        </w:rPr>
        <w:t xml:space="preserve">) در </w:t>
      </w:r>
      <w:r w:rsidRPr="00447C0B">
        <w:rPr>
          <w:rFonts w:cs="B Nazanin"/>
          <w:sz w:val="22"/>
          <w:szCs w:val="28"/>
          <w:rtl/>
          <w:lang w:bidi="fa-IR"/>
        </w:rPr>
        <w:fldChar w:fldCharType="begin"/>
      </w:r>
      <w:r w:rsidRPr="00447C0B">
        <w:rPr>
          <w:rFonts w:cs="B Nazanin"/>
          <w:sz w:val="22"/>
          <w:szCs w:val="28"/>
          <w:rtl/>
          <w:lang w:bidi="fa-IR"/>
        </w:rPr>
        <w:instrText xml:space="preserve"> </w:instrText>
      </w:r>
      <w:r w:rsidRPr="00447C0B">
        <w:rPr>
          <w:rFonts w:cs="B Nazanin" w:hint="cs"/>
          <w:sz w:val="22"/>
          <w:szCs w:val="28"/>
          <w:lang w:bidi="fa-IR"/>
        </w:rPr>
        <w:instrText>REF</w:instrText>
      </w:r>
      <w:r w:rsidRPr="00447C0B">
        <w:rPr>
          <w:rFonts w:cs="B Nazanin" w:hint="cs"/>
          <w:sz w:val="22"/>
          <w:szCs w:val="28"/>
          <w:rtl/>
          <w:lang w:bidi="fa-IR"/>
        </w:rPr>
        <w:instrText xml:space="preserve"> _</w:instrText>
      </w:r>
      <w:r w:rsidRPr="00447C0B">
        <w:rPr>
          <w:rFonts w:cs="B Nazanin" w:hint="cs"/>
          <w:sz w:val="22"/>
          <w:szCs w:val="28"/>
          <w:lang w:bidi="fa-IR"/>
        </w:rPr>
        <w:instrText>Ref52892798 \h</w:instrText>
      </w:r>
      <w:r w:rsidRPr="00447C0B">
        <w:rPr>
          <w:rFonts w:cs="B Nazanin"/>
          <w:sz w:val="22"/>
          <w:szCs w:val="28"/>
          <w:rtl/>
          <w:lang w:bidi="fa-IR"/>
        </w:rPr>
        <w:instrText xml:space="preserve">  \* </w:instrText>
      </w:r>
      <w:r w:rsidRPr="00447C0B">
        <w:rPr>
          <w:rFonts w:cs="B Nazanin"/>
          <w:sz w:val="22"/>
          <w:szCs w:val="28"/>
          <w:lang w:bidi="fa-IR"/>
        </w:rPr>
        <w:instrText>MERGEFORMAT</w:instrText>
      </w:r>
      <w:r w:rsidRPr="00447C0B">
        <w:rPr>
          <w:rFonts w:cs="B Nazanin"/>
          <w:sz w:val="22"/>
          <w:szCs w:val="28"/>
          <w:rtl/>
          <w:lang w:bidi="fa-IR"/>
        </w:rPr>
        <w:instrText xml:space="preserve"> </w:instrText>
      </w:r>
      <w:r w:rsidRPr="00447C0B">
        <w:rPr>
          <w:rFonts w:cs="B Nazanin"/>
          <w:sz w:val="22"/>
          <w:szCs w:val="28"/>
          <w:rtl/>
          <w:lang w:bidi="fa-IR"/>
        </w:rPr>
      </w:r>
      <w:r w:rsidRPr="00447C0B">
        <w:rPr>
          <w:rFonts w:cs="B Nazanin"/>
          <w:sz w:val="22"/>
          <w:szCs w:val="28"/>
          <w:rtl/>
          <w:lang w:bidi="fa-IR"/>
        </w:rPr>
        <w:fldChar w:fldCharType="separate"/>
      </w:r>
      <w:r w:rsidR="00A374EC" w:rsidRPr="00A374EC">
        <w:rPr>
          <w:rFonts w:cs="B Nazanin"/>
          <w:sz w:val="22"/>
          <w:szCs w:val="28"/>
          <w:rtl/>
          <w:lang w:bidi="fa-IR"/>
        </w:rPr>
        <w:t>شکل 8</w:t>
      </w:r>
      <w:r w:rsidRPr="00447C0B">
        <w:rPr>
          <w:rFonts w:cs="B Nazanin"/>
          <w:sz w:val="22"/>
          <w:szCs w:val="28"/>
          <w:rtl/>
          <w:lang w:bidi="fa-IR"/>
        </w:rPr>
        <w:fldChar w:fldCharType="end"/>
      </w:r>
      <w:r w:rsidRPr="00447C0B">
        <w:rPr>
          <w:rFonts w:cs="B Nazanin" w:hint="cs"/>
          <w:sz w:val="22"/>
          <w:szCs w:val="28"/>
          <w:rtl/>
          <w:lang w:bidi="fa-IR"/>
        </w:rPr>
        <w:t xml:space="preserve"> می‌تواند تریپ دهد.</w:t>
      </w:r>
    </w:p>
    <w:p w:rsidR="00BD7770" w:rsidRPr="00447C0B" w:rsidRDefault="00BD7770" w:rsidP="00C403A9">
      <w:pPr>
        <w:spacing w:line="288" w:lineRule="auto"/>
        <w:ind w:firstLine="454"/>
        <w:jc w:val="lowKashida"/>
        <w:rPr>
          <w:rFonts w:cs="B Nazanin"/>
          <w:sz w:val="22"/>
          <w:szCs w:val="28"/>
          <w:rtl/>
          <w:lang w:bidi="fa-IR"/>
        </w:rPr>
      </w:pPr>
    </w:p>
    <w:p w:rsidR="00CA2AC3" w:rsidRPr="00447C0B" w:rsidRDefault="00B15AF8" w:rsidP="00B15AF8">
      <w:pPr>
        <w:pStyle w:val="Heading2"/>
        <w:rPr>
          <w:rFonts w:hint="eastAsia"/>
        </w:rPr>
      </w:pPr>
      <w:bookmarkStart w:id="74" w:name="_Ref52708181"/>
      <w:r>
        <w:rPr>
          <w:rFonts w:hint="cs"/>
          <w:rtl/>
        </w:rPr>
        <w:t xml:space="preserve"> </w:t>
      </w:r>
      <w:bookmarkStart w:id="75" w:name="_Toc66698581"/>
      <w:r w:rsidR="00CA2AC3" w:rsidRPr="00447C0B">
        <w:rPr>
          <w:rFonts w:hint="cs"/>
          <w:rtl/>
        </w:rPr>
        <w:t>شرایط</w:t>
      </w:r>
      <w:r w:rsidR="002D76EC" w:rsidRPr="00447C0B">
        <w:rPr>
          <w:rFonts w:hint="cs"/>
          <w:rtl/>
        </w:rPr>
        <w:t xml:space="preserve"> خطا و</w:t>
      </w:r>
      <w:r w:rsidR="00CA2AC3" w:rsidRPr="00447C0B">
        <w:rPr>
          <w:rFonts w:hint="cs"/>
          <w:rtl/>
        </w:rPr>
        <w:t xml:space="preserve"> قطع فاز</w:t>
      </w:r>
      <w:r w:rsidR="0059478F" w:rsidRPr="00447C0B">
        <w:rPr>
          <w:rStyle w:val="FootnoteReference"/>
          <w:rtl/>
        </w:rPr>
        <w:footnoteReference w:id="58"/>
      </w:r>
      <w:bookmarkEnd w:id="74"/>
      <w:bookmarkEnd w:id="75"/>
    </w:p>
    <w:p w:rsidR="00CA2AC3" w:rsidRPr="00447C0B" w:rsidRDefault="00CA2AC3" w:rsidP="00642F2D">
      <w:pPr>
        <w:spacing w:line="276" w:lineRule="auto"/>
        <w:ind w:firstLine="454"/>
        <w:jc w:val="lowKashida"/>
        <w:rPr>
          <w:rFonts w:cs="B Nazanin"/>
          <w:i/>
          <w:sz w:val="22"/>
          <w:szCs w:val="28"/>
          <w:rtl/>
          <w:lang w:bidi="fa-IR"/>
        </w:rPr>
      </w:pPr>
      <w:r w:rsidRPr="00447C0B">
        <w:rPr>
          <w:rFonts w:cs="B Nazanin" w:hint="cs"/>
          <w:i/>
          <w:sz w:val="22"/>
          <w:szCs w:val="28"/>
          <w:rtl/>
          <w:lang w:bidi="fa-IR"/>
        </w:rPr>
        <w:t xml:space="preserve">برای خطاهای اتصال کوتاه در بخشی از مدار شبکه قدرت </w:t>
      </w:r>
      <w:r w:rsidR="0032146D" w:rsidRPr="00447C0B">
        <w:rPr>
          <w:rFonts w:cs="B Nazanin" w:hint="cs"/>
          <w:i/>
          <w:sz w:val="22"/>
          <w:szCs w:val="28"/>
          <w:rtl/>
          <w:lang w:bidi="fa-IR"/>
        </w:rPr>
        <w:t>ناحیه‌ای</w:t>
      </w:r>
      <w:r w:rsidRPr="00447C0B">
        <w:rPr>
          <w:rFonts w:cs="B Nazanin" w:hint="cs"/>
          <w:i/>
          <w:sz w:val="22"/>
          <w:szCs w:val="28"/>
          <w:rtl/>
          <w:lang w:bidi="fa-IR"/>
        </w:rPr>
        <w:t xml:space="preserve"> که </w:t>
      </w:r>
      <w:r w:rsidR="00642F2D" w:rsidRPr="00786388">
        <w:rPr>
          <w:rFonts w:cs="B Nazanin" w:hint="cs"/>
          <w:sz w:val="22"/>
          <w:szCs w:val="28"/>
          <w:rtl/>
          <w:lang w:bidi="fa-IR"/>
        </w:rPr>
        <w:t xml:space="preserve">منبع تولید پراکنده </w:t>
      </w:r>
      <w:r w:rsidRPr="00447C0B">
        <w:rPr>
          <w:rFonts w:cs="B Nazanin" w:hint="cs"/>
          <w:i/>
          <w:sz w:val="22"/>
          <w:szCs w:val="28"/>
          <w:rtl/>
          <w:lang w:bidi="fa-IR"/>
        </w:rPr>
        <w:t xml:space="preserve">به آن متصل است، </w:t>
      </w:r>
      <w:r w:rsidR="00642F2D">
        <w:rPr>
          <w:rFonts w:cs="B Nazanin" w:hint="cs"/>
          <w:i/>
          <w:sz w:val="22"/>
          <w:szCs w:val="28"/>
          <w:rtl/>
          <w:lang w:bidi="fa-IR"/>
        </w:rPr>
        <w:t>مولد</w:t>
      </w:r>
      <w:r w:rsidRPr="00447C0B">
        <w:rPr>
          <w:rFonts w:cs="B Nazanin" w:hint="cs"/>
          <w:i/>
          <w:sz w:val="22"/>
          <w:szCs w:val="28"/>
          <w:rtl/>
          <w:lang w:bidi="fa-IR"/>
        </w:rPr>
        <w:t xml:space="preserve"> باید توقف تولید و تریپ دهد، مگر اینکه دستور دیگری توسط اپراتور شبکه قدرت </w:t>
      </w:r>
      <w:r w:rsidR="0032146D" w:rsidRPr="00447C0B">
        <w:rPr>
          <w:rFonts w:cs="B Nazanin" w:hint="cs"/>
          <w:i/>
          <w:sz w:val="22"/>
          <w:szCs w:val="28"/>
          <w:rtl/>
          <w:lang w:bidi="fa-IR"/>
        </w:rPr>
        <w:t>ناحیه‌ای</w:t>
      </w:r>
      <w:r w:rsidRPr="00447C0B">
        <w:rPr>
          <w:rFonts w:cs="B Nazanin" w:hint="cs"/>
          <w:i/>
          <w:sz w:val="22"/>
          <w:szCs w:val="28"/>
          <w:rtl/>
          <w:lang w:bidi="fa-IR"/>
        </w:rPr>
        <w:t xml:space="preserve"> صادر شود. این الزام در خطاهایی که توسط سیستم حفاظت شبکه قدرت </w:t>
      </w:r>
      <w:r w:rsidR="0032146D" w:rsidRPr="00447C0B">
        <w:rPr>
          <w:rFonts w:cs="B Nazanin" w:hint="cs"/>
          <w:i/>
          <w:sz w:val="22"/>
          <w:szCs w:val="28"/>
          <w:rtl/>
          <w:lang w:bidi="fa-IR"/>
        </w:rPr>
        <w:t>ناحیه‌ای</w:t>
      </w:r>
      <w:r w:rsidRPr="00447C0B">
        <w:rPr>
          <w:rFonts w:cs="B Nazanin" w:hint="cs"/>
          <w:i/>
          <w:sz w:val="22"/>
          <w:szCs w:val="28"/>
          <w:rtl/>
          <w:lang w:bidi="fa-IR"/>
        </w:rPr>
        <w:t xml:space="preserve"> قابل تشخیص نیست، نباید اعمال شود. هماهنگی حفاظتی بین </w:t>
      </w:r>
      <w:r w:rsidR="00642F2D" w:rsidRPr="00786388">
        <w:rPr>
          <w:rFonts w:cs="B Nazanin" w:hint="cs"/>
          <w:sz w:val="22"/>
          <w:szCs w:val="28"/>
          <w:rtl/>
          <w:lang w:bidi="fa-IR"/>
        </w:rPr>
        <w:t xml:space="preserve">منبع تولید پراکنده </w:t>
      </w:r>
      <w:r w:rsidRPr="00447C0B">
        <w:rPr>
          <w:rFonts w:cs="B Nazanin" w:hint="cs"/>
          <w:i/>
          <w:sz w:val="22"/>
          <w:szCs w:val="28"/>
          <w:rtl/>
          <w:lang w:bidi="fa-IR"/>
        </w:rPr>
        <w:t xml:space="preserve">و سیستم حفاظت شبکه قدرت </w:t>
      </w:r>
      <w:r w:rsidR="0032146D" w:rsidRPr="00447C0B">
        <w:rPr>
          <w:rFonts w:cs="B Nazanin" w:hint="cs"/>
          <w:i/>
          <w:sz w:val="22"/>
          <w:szCs w:val="28"/>
          <w:rtl/>
          <w:lang w:bidi="fa-IR"/>
        </w:rPr>
        <w:t>ناحیه‌ای</w:t>
      </w:r>
      <w:r w:rsidRPr="00447C0B">
        <w:rPr>
          <w:rFonts w:cs="B Nazanin" w:hint="cs"/>
          <w:i/>
          <w:sz w:val="22"/>
          <w:szCs w:val="28"/>
          <w:rtl/>
          <w:lang w:bidi="fa-IR"/>
        </w:rPr>
        <w:t xml:space="preserve"> باید رعایت شود.</w:t>
      </w:r>
    </w:p>
    <w:p w:rsidR="00CA2AC3" w:rsidRDefault="00CA2AC3" w:rsidP="00642F2D">
      <w:pPr>
        <w:spacing w:line="276" w:lineRule="auto"/>
        <w:ind w:firstLine="454"/>
        <w:jc w:val="lowKashida"/>
        <w:rPr>
          <w:rFonts w:cs="B Nazanin"/>
          <w:i/>
          <w:sz w:val="22"/>
          <w:szCs w:val="28"/>
          <w:rtl/>
          <w:lang w:bidi="fa-IR"/>
        </w:rPr>
      </w:pPr>
      <w:r w:rsidRPr="00447C0B">
        <w:rPr>
          <w:rFonts w:cs="B Nazanin" w:hint="cs"/>
          <w:i/>
          <w:sz w:val="22"/>
          <w:szCs w:val="28"/>
          <w:rtl/>
          <w:lang w:bidi="fa-IR"/>
        </w:rPr>
        <w:t xml:space="preserve">همچنین </w:t>
      </w:r>
      <w:r w:rsidR="00642F2D" w:rsidRPr="00786388">
        <w:rPr>
          <w:rFonts w:cs="B Nazanin" w:hint="cs"/>
          <w:sz w:val="22"/>
          <w:szCs w:val="28"/>
          <w:rtl/>
          <w:lang w:bidi="fa-IR"/>
        </w:rPr>
        <w:t xml:space="preserve">منبع تولید پراکنده </w:t>
      </w:r>
      <w:r w:rsidRPr="00447C0B">
        <w:rPr>
          <w:rFonts w:cs="B Nazanin" w:hint="cs"/>
          <w:i/>
          <w:sz w:val="22"/>
          <w:szCs w:val="28"/>
          <w:rtl/>
          <w:lang w:bidi="fa-IR"/>
        </w:rPr>
        <w:t>باید شرایط قطع فاز که در نقطه مرجع (</w:t>
      </w:r>
      <w:r w:rsidRPr="00447C0B">
        <w:rPr>
          <w:rFonts w:cs="B Nazanin"/>
          <w:i/>
          <w:sz w:val="22"/>
          <w:szCs w:val="28"/>
          <w:lang w:bidi="fa-IR"/>
        </w:rPr>
        <w:t>RPA</w:t>
      </w:r>
      <w:r w:rsidRPr="00447C0B">
        <w:rPr>
          <w:rFonts w:cs="B Nazanin" w:hint="cs"/>
          <w:i/>
          <w:sz w:val="22"/>
          <w:szCs w:val="28"/>
          <w:rtl/>
          <w:lang w:bidi="fa-IR"/>
        </w:rPr>
        <w:t>) اتفاق می</w:t>
      </w:r>
      <w:r w:rsidRPr="00447C0B">
        <w:rPr>
          <w:rFonts w:cs="B Nazanin"/>
          <w:i/>
          <w:sz w:val="22"/>
          <w:szCs w:val="28"/>
          <w:rtl/>
          <w:lang w:bidi="fa-IR"/>
        </w:rPr>
        <w:softHyphen/>
      </w:r>
      <w:r w:rsidRPr="00447C0B">
        <w:rPr>
          <w:rFonts w:cs="B Nazanin" w:hint="cs"/>
          <w:i/>
          <w:sz w:val="22"/>
          <w:szCs w:val="28"/>
          <w:rtl/>
          <w:lang w:bidi="fa-IR"/>
        </w:rPr>
        <w:t xml:space="preserve">افتد را تشخیص دهد و </w:t>
      </w:r>
      <w:r w:rsidR="0059478F" w:rsidRPr="00447C0B">
        <w:rPr>
          <w:rFonts w:cs="B Nazanin" w:hint="cs"/>
          <w:i/>
          <w:sz w:val="22"/>
          <w:szCs w:val="28"/>
          <w:rtl/>
          <w:lang w:bidi="fa-IR"/>
        </w:rPr>
        <w:t xml:space="preserve">حداکثر </w:t>
      </w:r>
      <w:r w:rsidRPr="00447C0B">
        <w:rPr>
          <w:rFonts w:cs="B Nazanin" w:hint="cs"/>
          <w:i/>
          <w:sz w:val="22"/>
          <w:szCs w:val="28"/>
          <w:rtl/>
          <w:lang w:bidi="fa-IR"/>
        </w:rPr>
        <w:t>تا 2 ثانیه فرمان تریپ</w:t>
      </w:r>
      <w:r w:rsidR="00AF0790" w:rsidRPr="00447C0B">
        <w:rPr>
          <w:rFonts w:cs="B Nazanin" w:hint="cs"/>
          <w:i/>
          <w:sz w:val="22"/>
          <w:szCs w:val="28"/>
          <w:rtl/>
          <w:lang w:bidi="fa-IR"/>
        </w:rPr>
        <w:t xml:space="preserve"> همه فازها</w:t>
      </w:r>
      <w:r w:rsidRPr="00447C0B">
        <w:rPr>
          <w:rFonts w:cs="B Nazanin" w:hint="cs"/>
          <w:i/>
          <w:sz w:val="22"/>
          <w:szCs w:val="28"/>
          <w:rtl/>
          <w:lang w:bidi="fa-IR"/>
        </w:rPr>
        <w:t xml:space="preserve"> را صادر و قطع کند.</w:t>
      </w:r>
    </w:p>
    <w:p w:rsidR="0058652D" w:rsidRPr="00447C0B" w:rsidRDefault="00B15AF8" w:rsidP="00B15AF8">
      <w:pPr>
        <w:pStyle w:val="Heading2"/>
        <w:rPr>
          <w:rFonts w:hint="eastAsia"/>
        </w:rPr>
      </w:pPr>
      <w:bookmarkStart w:id="76" w:name="_Ref52889819"/>
      <w:r>
        <w:rPr>
          <w:rFonts w:hint="cs"/>
          <w:rtl/>
        </w:rPr>
        <w:lastRenderedPageBreak/>
        <w:t xml:space="preserve"> </w:t>
      </w:r>
      <w:bookmarkStart w:id="77" w:name="_Toc66698582"/>
      <w:r w:rsidR="003309A7" w:rsidRPr="00447C0B">
        <w:rPr>
          <w:rFonts w:hint="cs"/>
          <w:rtl/>
        </w:rPr>
        <w:t>هارمونیک</w:t>
      </w:r>
      <w:bookmarkEnd w:id="76"/>
      <w:bookmarkEnd w:id="77"/>
    </w:p>
    <w:p w:rsidR="00605E54" w:rsidRPr="00447C0B" w:rsidRDefault="00605E54" w:rsidP="00B30A73">
      <w:pPr>
        <w:spacing w:line="276" w:lineRule="auto"/>
        <w:ind w:firstLine="454"/>
        <w:jc w:val="lowKashida"/>
        <w:rPr>
          <w:rFonts w:cs="B Nazanin"/>
          <w:i/>
          <w:sz w:val="22"/>
          <w:szCs w:val="28"/>
          <w:rtl/>
          <w:lang w:bidi="fa-IR"/>
        </w:rPr>
      </w:pPr>
      <w:r w:rsidRPr="00447C0B">
        <w:rPr>
          <w:rFonts w:cs="B Nazanin" w:hint="cs"/>
          <w:i/>
          <w:sz w:val="22"/>
          <w:szCs w:val="28"/>
          <w:rtl/>
          <w:lang w:bidi="fa-IR"/>
        </w:rPr>
        <w:t>براي تحليل هارمونیکی شبکه</w:t>
      </w:r>
      <w:r w:rsidRPr="00447C0B">
        <w:rPr>
          <w:rFonts w:cs="B Nazanin" w:hint="eastAsia"/>
          <w:i/>
          <w:sz w:val="22"/>
          <w:szCs w:val="28"/>
          <w:rtl/>
          <w:lang w:bidi="fa-IR"/>
        </w:rPr>
        <w:t>،</w:t>
      </w:r>
      <w:r w:rsidRPr="00447C0B">
        <w:rPr>
          <w:rFonts w:cs="B Nazanin" w:hint="cs"/>
          <w:i/>
          <w:sz w:val="22"/>
          <w:szCs w:val="28"/>
          <w:rtl/>
          <w:lang w:bidi="fa-IR"/>
        </w:rPr>
        <w:t xml:space="preserve"> باید سطح اعوجاج هارمونيكی موجود در ولتاژ شبکه برق قبل از نصب هرگونه </w:t>
      </w:r>
      <w:r w:rsidR="00B30A73" w:rsidRPr="00786388">
        <w:rPr>
          <w:rFonts w:cs="B Nazanin" w:hint="cs"/>
          <w:sz w:val="22"/>
          <w:szCs w:val="28"/>
          <w:rtl/>
          <w:lang w:bidi="fa-IR"/>
        </w:rPr>
        <w:t xml:space="preserve">منبع تولید پراکنده </w:t>
      </w:r>
      <w:r w:rsidR="000649E0" w:rsidRPr="00447C0B">
        <w:rPr>
          <w:rFonts w:cs="B Nazanin" w:hint="cs"/>
          <w:i/>
          <w:sz w:val="22"/>
          <w:szCs w:val="28"/>
          <w:rtl/>
          <w:lang w:bidi="fa-IR"/>
        </w:rPr>
        <w:t xml:space="preserve">در زمان تهیه طرح اتصال </w:t>
      </w:r>
      <w:r w:rsidRPr="00447C0B">
        <w:rPr>
          <w:rFonts w:cs="B Nazanin" w:hint="cs"/>
          <w:i/>
          <w:sz w:val="22"/>
          <w:szCs w:val="28"/>
          <w:rtl/>
          <w:lang w:bidi="fa-IR"/>
        </w:rPr>
        <w:t xml:space="preserve">مورد بررسی و ارزیابی قرار گیرد. سپس، سهم‌ جريان هارمونيكی ايجاد شده به وسيله </w:t>
      </w:r>
      <w:r w:rsidR="009E118F" w:rsidRPr="00447C0B">
        <w:rPr>
          <w:rFonts w:cs="B Nazanin" w:hint="cs"/>
          <w:sz w:val="22"/>
          <w:szCs w:val="28"/>
          <w:rtl/>
          <w:lang w:bidi="fa-IR"/>
        </w:rPr>
        <w:t xml:space="preserve">منابع تولید پراکنده </w:t>
      </w:r>
      <w:r w:rsidRPr="00447C0B">
        <w:rPr>
          <w:rFonts w:cs="B Nazanin" w:hint="cs"/>
          <w:i/>
          <w:sz w:val="22"/>
          <w:szCs w:val="28"/>
          <w:rtl/>
          <w:lang w:bidi="fa-IR"/>
        </w:rPr>
        <w:t>و تأثيري كه اين جريان‌ها بر اعوجاج ولتاژ دارند</w:t>
      </w:r>
      <w:r w:rsidRPr="00447C0B">
        <w:rPr>
          <w:rFonts w:cs="B Nazanin" w:hint="eastAsia"/>
          <w:i/>
          <w:sz w:val="22"/>
          <w:szCs w:val="28"/>
          <w:rtl/>
          <w:lang w:bidi="fa-IR"/>
        </w:rPr>
        <w:t>،</w:t>
      </w:r>
      <w:r w:rsidRPr="00447C0B">
        <w:rPr>
          <w:rFonts w:cs="B Nazanin" w:hint="cs"/>
          <w:i/>
          <w:sz w:val="22"/>
          <w:szCs w:val="28"/>
          <w:rtl/>
          <w:lang w:bidi="fa-IR"/>
        </w:rPr>
        <w:t xml:space="preserve"> باید</w:t>
      </w:r>
      <w:r w:rsidRPr="00447C0B">
        <w:rPr>
          <w:rFonts w:cs="B Nazanin" w:hint="eastAsia"/>
          <w:i/>
          <w:sz w:val="22"/>
          <w:szCs w:val="28"/>
          <w:rtl/>
          <w:lang w:bidi="fa-IR"/>
        </w:rPr>
        <w:t xml:space="preserve"> </w:t>
      </w:r>
      <w:r w:rsidRPr="00447C0B">
        <w:rPr>
          <w:rFonts w:cs="B Nazanin" w:hint="cs"/>
          <w:i/>
          <w:sz w:val="22"/>
          <w:szCs w:val="28"/>
          <w:rtl/>
          <w:lang w:bidi="fa-IR"/>
        </w:rPr>
        <w:t>مورد بررسی قرار گیرد</w:t>
      </w:r>
      <w:r w:rsidRPr="00447C0B">
        <w:rPr>
          <w:rFonts w:cs="B Nazanin" w:hint="eastAsia"/>
          <w:i/>
          <w:sz w:val="22"/>
          <w:szCs w:val="28"/>
          <w:rtl/>
          <w:lang w:bidi="fa-IR"/>
        </w:rPr>
        <w:t>.</w:t>
      </w:r>
    </w:p>
    <w:p w:rsidR="00605E54" w:rsidRPr="00447C0B" w:rsidRDefault="00605E54" w:rsidP="00605E54">
      <w:pPr>
        <w:spacing w:line="276" w:lineRule="auto"/>
        <w:ind w:firstLine="454"/>
        <w:jc w:val="lowKashida"/>
        <w:rPr>
          <w:rFonts w:cs="B Nazanin"/>
          <w:i/>
          <w:sz w:val="22"/>
          <w:szCs w:val="28"/>
          <w:rtl/>
          <w:lang w:bidi="fa-IR"/>
        </w:rPr>
      </w:pPr>
      <w:r w:rsidRPr="00447C0B">
        <w:rPr>
          <w:rFonts w:cs="B Nazanin" w:hint="cs"/>
          <w:i/>
          <w:sz w:val="22"/>
          <w:szCs w:val="28"/>
          <w:rtl/>
          <w:lang w:bidi="fa-IR"/>
        </w:rPr>
        <w:t>منابع تولید پراکنده و تأسیسات مرتبط با آنها، از نقطه نظر رعايت استانداردهای موجود در مورد تولید ولتاژ و جریان هارمونیکی در شبکه و همچنين از نظر اينكه آيا هارمونيك‌های ایجاد شده توسط این منابع در محل سایت باقی خواهند ماند يا به شبکه برق تزريق خواهند ‌شد</w:t>
      </w:r>
      <w:r w:rsidRPr="00447C0B">
        <w:rPr>
          <w:rFonts w:cs="B Nazanin" w:hint="eastAsia"/>
          <w:i/>
          <w:sz w:val="22"/>
          <w:szCs w:val="28"/>
          <w:rtl/>
          <w:lang w:bidi="fa-IR"/>
        </w:rPr>
        <w:t xml:space="preserve">، </w:t>
      </w:r>
      <w:r w:rsidRPr="00447C0B">
        <w:rPr>
          <w:rFonts w:cs="B Nazanin" w:hint="cs"/>
          <w:i/>
          <w:sz w:val="22"/>
          <w:szCs w:val="28"/>
          <w:rtl/>
          <w:lang w:bidi="fa-IR"/>
        </w:rPr>
        <w:t>بایستی مورد ارزیابی</w:t>
      </w:r>
      <w:r w:rsidRPr="00447C0B">
        <w:rPr>
          <w:rFonts w:cs="B Nazanin" w:hint="eastAsia"/>
          <w:i/>
          <w:sz w:val="22"/>
          <w:szCs w:val="28"/>
          <w:rtl/>
          <w:lang w:bidi="fa-IR"/>
        </w:rPr>
        <w:t xml:space="preserve"> </w:t>
      </w:r>
      <w:r w:rsidRPr="00447C0B">
        <w:rPr>
          <w:rFonts w:cs="B Nazanin" w:hint="cs"/>
          <w:i/>
          <w:sz w:val="22"/>
          <w:szCs w:val="28"/>
          <w:rtl/>
          <w:lang w:bidi="fa-IR"/>
        </w:rPr>
        <w:t>قرار گیرند</w:t>
      </w:r>
      <w:r w:rsidRPr="00447C0B">
        <w:rPr>
          <w:rFonts w:cs="B Nazanin" w:hint="eastAsia"/>
          <w:i/>
          <w:sz w:val="22"/>
          <w:szCs w:val="28"/>
          <w:rtl/>
          <w:lang w:bidi="fa-IR"/>
        </w:rPr>
        <w:t xml:space="preserve">. </w:t>
      </w:r>
      <w:r w:rsidRPr="00447C0B">
        <w:rPr>
          <w:rFonts w:cs="B Nazanin" w:hint="cs"/>
          <w:i/>
          <w:sz w:val="22"/>
          <w:szCs w:val="28"/>
          <w:rtl/>
          <w:lang w:bidi="fa-IR"/>
        </w:rPr>
        <w:t>اگر این هارمونیک</w:t>
      </w:r>
      <w:r w:rsidRPr="00447C0B">
        <w:rPr>
          <w:rFonts w:cs="B Nazanin"/>
          <w:i/>
          <w:sz w:val="22"/>
          <w:szCs w:val="28"/>
          <w:rtl/>
          <w:lang w:bidi="fa-IR"/>
        </w:rPr>
        <w:softHyphen/>
      </w:r>
      <w:r w:rsidRPr="00447C0B">
        <w:rPr>
          <w:rFonts w:cs="B Nazanin" w:hint="cs"/>
          <w:i/>
          <w:sz w:val="22"/>
          <w:szCs w:val="28"/>
          <w:rtl/>
          <w:lang w:bidi="fa-IR"/>
        </w:rPr>
        <w:t>ها به شبکه برق تزريق مي‌شوند</w:t>
      </w:r>
      <w:r w:rsidRPr="00447C0B">
        <w:rPr>
          <w:rFonts w:cs="B Nazanin" w:hint="eastAsia"/>
          <w:i/>
          <w:sz w:val="22"/>
          <w:szCs w:val="28"/>
          <w:rtl/>
          <w:lang w:bidi="fa-IR"/>
        </w:rPr>
        <w:t>، تأثير</w:t>
      </w:r>
      <w:r w:rsidRPr="00447C0B">
        <w:rPr>
          <w:rFonts w:cs="B Nazanin" w:hint="cs"/>
          <w:i/>
          <w:sz w:val="22"/>
          <w:szCs w:val="28"/>
          <w:rtl/>
          <w:lang w:bidi="fa-IR"/>
        </w:rPr>
        <w:t xml:space="preserve"> این تزریق</w:t>
      </w:r>
      <w:r w:rsidRPr="00447C0B">
        <w:rPr>
          <w:rFonts w:cs="B Nazanin" w:hint="eastAsia"/>
          <w:i/>
          <w:sz w:val="22"/>
          <w:szCs w:val="28"/>
          <w:rtl/>
          <w:lang w:bidi="fa-IR"/>
        </w:rPr>
        <w:t xml:space="preserve"> بر اعوجاج ولتاژ</w:t>
      </w:r>
      <w:r w:rsidRPr="00447C0B">
        <w:rPr>
          <w:rFonts w:cs="B Nazanin" w:hint="cs"/>
          <w:i/>
          <w:sz w:val="22"/>
          <w:szCs w:val="28"/>
          <w:rtl/>
          <w:lang w:bidi="fa-IR"/>
        </w:rPr>
        <w:t xml:space="preserve"> شبکه </w:t>
      </w:r>
      <w:r w:rsidRPr="00447C0B">
        <w:rPr>
          <w:rFonts w:cs="B Nazanin" w:hint="eastAsia"/>
          <w:i/>
          <w:sz w:val="22"/>
          <w:szCs w:val="28"/>
          <w:rtl/>
          <w:lang w:bidi="fa-IR"/>
        </w:rPr>
        <w:t>بايد تعيين شود</w:t>
      </w:r>
      <w:r w:rsidRPr="00447C0B">
        <w:rPr>
          <w:rFonts w:cs="B Nazanin" w:hint="cs"/>
          <w:i/>
          <w:sz w:val="22"/>
          <w:szCs w:val="28"/>
          <w:rtl/>
          <w:lang w:bidi="fa-IR"/>
        </w:rPr>
        <w:t>، خصوصاً اگر تهديدي براي تجهيزات مشتركان مجاور يا شبکه برق محسوب شود.</w:t>
      </w:r>
      <w:r w:rsidRPr="00447C0B">
        <w:rPr>
          <w:rFonts w:cs="B Nazanin" w:hint="eastAsia"/>
          <w:i/>
          <w:sz w:val="22"/>
          <w:szCs w:val="28"/>
          <w:rtl/>
          <w:lang w:bidi="fa-IR"/>
        </w:rPr>
        <w:t xml:space="preserve"> </w:t>
      </w:r>
    </w:p>
    <w:p w:rsidR="00605E54" w:rsidRPr="00447C0B" w:rsidRDefault="00605E54" w:rsidP="003E5F17">
      <w:pPr>
        <w:spacing w:line="288" w:lineRule="auto"/>
        <w:ind w:firstLine="454"/>
        <w:jc w:val="lowKashida"/>
        <w:rPr>
          <w:rFonts w:cs="B Nazanin"/>
          <w:sz w:val="22"/>
          <w:szCs w:val="28"/>
          <w:rtl/>
          <w:lang w:bidi="fa-IR"/>
        </w:rPr>
      </w:pPr>
      <w:r w:rsidRPr="00447C0B">
        <w:rPr>
          <w:rFonts w:cs="B Nazanin" w:hint="cs"/>
          <w:sz w:val="22"/>
          <w:szCs w:val="28"/>
          <w:rtl/>
          <w:lang w:bidi="fa-IR"/>
        </w:rPr>
        <w:t>"هنگامی که منبع تولید پراکنده بارهای خطی متعادلی را تغذیه می</w:t>
      </w:r>
      <w:r w:rsidRPr="00447C0B">
        <w:rPr>
          <w:rFonts w:cs="B Nazanin" w:hint="cs"/>
          <w:sz w:val="22"/>
          <w:szCs w:val="28"/>
          <w:rtl/>
          <w:lang w:bidi="fa-IR"/>
        </w:rPr>
        <w:softHyphen/>
        <w:t>کند، تزریق جریان هارمونیکی به شبکه</w:t>
      </w:r>
      <w:r w:rsidR="00792CD5" w:rsidRPr="00447C0B">
        <w:rPr>
          <w:rFonts w:cs="B Nazanin" w:hint="cs"/>
          <w:sz w:val="22"/>
          <w:szCs w:val="28"/>
          <w:rtl/>
          <w:lang w:bidi="fa-IR"/>
        </w:rPr>
        <w:t xml:space="preserve"> در نقطه مرجع</w:t>
      </w:r>
      <w:r w:rsidRPr="00447C0B">
        <w:rPr>
          <w:rFonts w:cs="B Nazanin" w:hint="cs"/>
          <w:sz w:val="22"/>
          <w:szCs w:val="28"/>
          <w:rtl/>
          <w:lang w:bidi="fa-IR"/>
        </w:rPr>
        <w:t xml:space="preserve"> نباید از مقادیر ارائه شده در جد</w:t>
      </w:r>
      <w:r w:rsidR="00854F23" w:rsidRPr="00447C0B">
        <w:rPr>
          <w:rFonts w:cs="B Nazanin" w:hint="cs"/>
          <w:sz w:val="22"/>
          <w:szCs w:val="28"/>
          <w:rtl/>
          <w:lang w:bidi="fa-IR"/>
        </w:rPr>
        <w:t>ا</w:t>
      </w:r>
      <w:r w:rsidRPr="00447C0B">
        <w:rPr>
          <w:rFonts w:cs="B Nazanin" w:hint="cs"/>
          <w:sz w:val="22"/>
          <w:szCs w:val="28"/>
          <w:rtl/>
          <w:lang w:bidi="fa-IR"/>
        </w:rPr>
        <w:t>ول</w:t>
      </w:r>
      <w:r w:rsidR="00E307AF" w:rsidRPr="00447C0B">
        <w:rPr>
          <w:rFonts w:cs="B Nazanin" w:hint="cs"/>
          <w:sz w:val="22"/>
          <w:szCs w:val="28"/>
          <w:rtl/>
          <w:lang w:bidi="fa-IR"/>
        </w:rPr>
        <w:t xml:space="preserve"> </w:t>
      </w:r>
      <w:r w:rsidR="003E5F17">
        <w:rPr>
          <w:rFonts w:cs="B Nazanin" w:hint="cs"/>
          <w:sz w:val="22"/>
          <w:szCs w:val="28"/>
          <w:rtl/>
          <w:lang w:bidi="fa-IR"/>
        </w:rPr>
        <w:t>23</w:t>
      </w:r>
      <w:r w:rsidR="00E307AF" w:rsidRPr="00447C0B">
        <w:rPr>
          <w:rFonts w:cs="B Nazanin" w:hint="cs"/>
          <w:sz w:val="22"/>
          <w:szCs w:val="28"/>
          <w:rtl/>
          <w:lang w:bidi="fa-IR"/>
        </w:rPr>
        <w:t xml:space="preserve"> و </w:t>
      </w:r>
      <w:r w:rsidR="003E5F17">
        <w:rPr>
          <w:rFonts w:cs="B Nazanin" w:hint="cs"/>
          <w:sz w:val="22"/>
          <w:szCs w:val="28"/>
          <w:rtl/>
          <w:lang w:bidi="fa-IR"/>
        </w:rPr>
        <w:t>24</w:t>
      </w:r>
      <w:r w:rsidR="001B65D5" w:rsidRPr="00447C0B">
        <w:rPr>
          <w:rFonts w:cs="B Nazanin" w:hint="cs"/>
          <w:sz w:val="22"/>
          <w:szCs w:val="28"/>
          <w:rtl/>
          <w:lang w:bidi="fa-IR"/>
        </w:rPr>
        <w:t xml:space="preserve"> </w:t>
      </w:r>
      <w:r w:rsidRPr="00447C0B">
        <w:rPr>
          <w:rFonts w:cs="B Nazanin" w:hint="cs"/>
          <w:sz w:val="22"/>
          <w:szCs w:val="28"/>
          <w:rtl/>
          <w:lang w:bidi="fa-IR"/>
        </w:rPr>
        <w:t>تجاوز نماید."</w:t>
      </w:r>
    </w:p>
    <w:p w:rsidR="0058652D" w:rsidRDefault="00621237" w:rsidP="00621237">
      <w:pPr>
        <w:spacing w:line="288" w:lineRule="auto"/>
        <w:ind w:firstLine="454"/>
        <w:jc w:val="lowKashida"/>
        <w:rPr>
          <w:rFonts w:cs="B Nazanin"/>
          <w:sz w:val="22"/>
          <w:szCs w:val="28"/>
          <w:rtl/>
          <w:lang w:bidi="fa-IR"/>
        </w:rPr>
      </w:pPr>
      <w:r w:rsidRPr="00447C0B">
        <w:rPr>
          <w:rFonts w:cs="B Nazanin" w:hint="cs"/>
          <w:sz w:val="22"/>
          <w:szCs w:val="28"/>
          <w:rtl/>
          <w:lang w:bidi="fa-IR"/>
        </w:rPr>
        <w:t>روش اندازه</w:t>
      </w:r>
      <w:r w:rsidRPr="00447C0B">
        <w:rPr>
          <w:rFonts w:cs="B Nazanin"/>
          <w:sz w:val="22"/>
          <w:szCs w:val="28"/>
          <w:rtl/>
          <w:lang w:bidi="fa-IR"/>
        </w:rPr>
        <w:softHyphen/>
      </w:r>
      <w:r w:rsidRPr="00447C0B">
        <w:rPr>
          <w:rFonts w:cs="B Nazanin" w:hint="cs"/>
          <w:sz w:val="22"/>
          <w:szCs w:val="28"/>
          <w:rtl/>
          <w:lang w:bidi="fa-IR"/>
        </w:rPr>
        <w:t>گیری مقادیر هارمونیک و میان-هارمونیک</w:t>
      </w:r>
      <w:r w:rsidRPr="00447C0B">
        <w:rPr>
          <w:rStyle w:val="FootnoteReference"/>
          <w:rFonts w:cs="B Nazanin"/>
          <w:sz w:val="22"/>
          <w:szCs w:val="28"/>
          <w:rtl/>
          <w:lang w:bidi="fa-IR"/>
        </w:rPr>
        <w:footnoteReference w:id="59"/>
      </w:r>
      <w:r w:rsidRPr="00447C0B">
        <w:rPr>
          <w:rFonts w:cs="B Nazanin" w:hint="cs"/>
          <w:sz w:val="22"/>
          <w:szCs w:val="28"/>
          <w:rtl/>
          <w:lang w:bidi="fa-IR"/>
        </w:rPr>
        <w:t xml:space="preserve"> مطابق استاندارد </w:t>
      </w:r>
      <w:r w:rsidRPr="00447C0B">
        <w:rPr>
          <w:rFonts w:cs="B Nazanin"/>
          <w:lang w:bidi="fa-IR"/>
        </w:rPr>
        <w:t>IEEE 519</w:t>
      </w:r>
      <w:r w:rsidRPr="00447C0B">
        <w:rPr>
          <w:rFonts w:cs="B Nazanin" w:hint="cs"/>
          <w:sz w:val="22"/>
          <w:szCs w:val="28"/>
          <w:rtl/>
          <w:lang w:bidi="fa-IR"/>
        </w:rPr>
        <w:t xml:space="preserve"> می‌باشد. </w:t>
      </w:r>
      <w:r w:rsidR="00605E54" w:rsidRPr="00447C0B">
        <w:rPr>
          <w:rFonts w:cs="B Nazanin" w:hint="cs"/>
          <w:sz w:val="22"/>
          <w:szCs w:val="28"/>
          <w:rtl/>
          <w:lang w:bidi="fa-IR"/>
        </w:rPr>
        <w:t>این جریان</w:t>
      </w:r>
      <w:r w:rsidR="00605E54" w:rsidRPr="00447C0B">
        <w:rPr>
          <w:rFonts w:cs="B Nazanin" w:hint="cs"/>
          <w:sz w:val="22"/>
          <w:szCs w:val="28"/>
          <w:rtl/>
          <w:lang w:bidi="fa-IR"/>
        </w:rPr>
        <w:softHyphen/>
        <w:t>های تزریقی هارمونیکی بدون در نظر گرفتن هرگونه جریان هارمونیکی است که به دلیل اغتشاشات هارمونیک ولتاژ موجود در شبکه بدون اتصال منبع تولید پراکنده به وجود می</w:t>
      </w:r>
      <w:r w:rsidR="00605E54" w:rsidRPr="00447C0B">
        <w:rPr>
          <w:rFonts w:cs="B Nazanin" w:hint="cs"/>
          <w:sz w:val="22"/>
          <w:szCs w:val="28"/>
          <w:rtl/>
          <w:lang w:bidi="fa-IR"/>
        </w:rPr>
        <w:softHyphen/>
        <w:t>آید.</w:t>
      </w:r>
    </w:p>
    <w:p w:rsidR="0058652D" w:rsidRDefault="00B00F9F" w:rsidP="00621237">
      <w:pPr>
        <w:spacing w:line="288" w:lineRule="auto"/>
        <w:ind w:firstLine="454"/>
        <w:jc w:val="lowKashida"/>
        <w:rPr>
          <w:rFonts w:cs="B Nazanin"/>
          <w:sz w:val="22"/>
          <w:szCs w:val="28"/>
          <w:rtl/>
          <w:lang w:bidi="fa-IR"/>
        </w:rPr>
      </w:pPr>
      <w:r>
        <w:rPr>
          <w:rFonts w:cs="B Nazanin" w:hint="cs"/>
          <w:sz w:val="22"/>
          <w:szCs w:val="28"/>
          <w:rtl/>
          <w:lang w:bidi="fa-IR"/>
        </w:rPr>
        <w:t>اعوجاج جریان نامی کل (</w:t>
      </w:r>
      <w:r w:rsidR="003D4CF3" w:rsidRPr="000C1C57">
        <w:rPr>
          <w:rFonts w:cs="B Nazanin"/>
          <w:szCs w:val="30"/>
          <w:lang w:bidi="fa-IR"/>
        </w:rPr>
        <w:t>TRD</w:t>
      </w:r>
      <w:r>
        <w:rPr>
          <w:rFonts w:cs="B Nazanin" w:hint="cs"/>
          <w:sz w:val="22"/>
          <w:szCs w:val="28"/>
          <w:rtl/>
          <w:lang w:bidi="fa-IR"/>
        </w:rPr>
        <w:t>)</w:t>
      </w:r>
      <w:r>
        <w:rPr>
          <w:rStyle w:val="FootnoteReference"/>
          <w:rFonts w:cs="B Nazanin"/>
          <w:sz w:val="22"/>
          <w:szCs w:val="28"/>
          <w:rtl/>
          <w:lang w:bidi="fa-IR"/>
        </w:rPr>
        <w:footnoteReference w:id="60"/>
      </w:r>
      <w:r>
        <w:rPr>
          <w:rFonts w:cs="B Nazanin" w:hint="cs"/>
          <w:sz w:val="22"/>
          <w:szCs w:val="28"/>
          <w:rtl/>
          <w:lang w:bidi="fa-IR"/>
        </w:rPr>
        <w:t xml:space="preserve"> که شامل اعوجاج‌های هارمونیکی و میان-هارمونیکی است، با استفاده از رابطه زیر محاسبه می‌شود:</w:t>
      </w:r>
    </w:p>
    <w:p w:rsidR="0058652D" w:rsidRDefault="001D3E58" w:rsidP="000C1C57">
      <w:pPr>
        <w:bidi w:val="0"/>
        <w:spacing w:line="288" w:lineRule="auto"/>
        <w:ind w:firstLine="454"/>
        <w:jc w:val="lowKashida"/>
        <w:rPr>
          <w:rFonts w:cs="B Nazanin"/>
          <w:sz w:val="22"/>
          <w:szCs w:val="28"/>
          <w:rtl/>
          <w:lang w:bidi="fa-IR"/>
        </w:rPr>
      </w:pPr>
      <w:r w:rsidRPr="00154A76">
        <w:rPr>
          <w:rFonts w:cs="B Nazanin"/>
          <w:b/>
          <w:bCs/>
          <w:position w:val="-30"/>
          <w:lang w:bidi="fa-IR"/>
        </w:rPr>
        <w:object w:dxaOrig="2480" w:dyaOrig="780">
          <v:shape id="_x0000_i1033" type="#_x0000_t75" style="width:123.9pt;height:39.15pt" o:ole="">
            <v:imagedata r:id="rId50" o:title=""/>
          </v:shape>
          <o:OLEObject Type="Embed" ProgID="Equation.DSMT4" ShapeID="_x0000_i1033" DrawAspect="Content" ObjectID="_1684060599" r:id="rId51"/>
        </w:object>
      </w:r>
    </w:p>
    <w:p w:rsidR="00B00F9F" w:rsidRDefault="001D3E58" w:rsidP="00154A76">
      <w:pPr>
        <w:spacing w:line="288" w:lineRule="auto"/>
        <w:ind w:firstLine="454"/>
        <w:jc w:val="lowKashida"/>
        <w:rPr>
          <w:rFonts w:cs="B Nazanin"/>
          <w:sz w:val="22"/>
          <w:szCs w:val="28"/>
          <w:rtl/>
          <w:lang w:bidi="fa-IR"/>
        </w:rPr>
      </w:pPr>
      <w:r>
        <w:rPr>
          <w:rFonts w:cs="B Nazanin" w:hint="cs"/>
          <w:sz w:val="22"/>
          <w:szCs w:val="28"/>
          <w:rtl/>
          <w:lang w:bidi="fa-IR"/>
        </w:rPr>
        <w:t>در رابطه فوق:</w:t>
      </w:r>
    </w:p>
    <w:p w:rsidR="0058652D" w:rsidRPr="000C1C57" w:rsidRDefault="003D4CF3" w:rsidP="000C1C57">
      <w:pPr>
        <w:spacing w:line="288" w:lineRule="auto"/>
        <w:ind w:left="282" w:firstLine="454"/>
        <w:jc w:val="lowKashida"/>
        <w:rPr>
          <w:rFonts w:cs="B Nazanin"/>
          <w:szCs w:val="28"/>
          <w:rtl/>
          <w:lang w:bidi="fa-IR"/>
        </w:rPr>
      </w:pPr>
      <w:r w:rsidRPr="000C1C57">
        <w:rPr>
          <w:rFonts w:cs="B Nazanin"/>
          <w:i/>
          <w:iCs/>
          <w:szCs w:val="28"/>
          <w:lang w:bidi="fa-IR"/>
        </w:rPr>
        <w:t>I</w:t>
      </w:r>
      <w:r w:rsidRPr="000C1C57">
        <w:rPr>
          <w:rFonts w:cs="B Nazanin"/>
          <w:i/>
          <w:iCs/>
          <w:szCs w:val="28"/>
          <w:vertAlign w:val="subscript"/>
          <w:lang w:bidi="fa-IR"/>
        </w:rPr>
        <w:t>1</w:t>
      </w:r>
      <w:r w:rsidR="001D3E58">
        <w:rPr>
          <w:rFonts w:cs="B Nazanin" w:hint="cs"/>
          <w:szCs w:val="28"/>
          <w:rtl/>
          <w:lang w:bidi="fa-IR"/>
        </w:rPr>
        <w:t xml:space="preserve"> :</w:t>
      </w:r>
      <w:r w:rsidR="001D3E58">
        <w:rPr>
          <w:rFonts w:cs="B Nazanin" w:hint="cs"/>
          <w:szCs w:val="28"/>
          <w:rtl/>
          <w:lang w:bidi="fa-IR"/>
        </w:rPr>
        <w:tab/>
      </w:r>
      <w:r w:rsidRPr="000C1C57">
        <w:rPr>
          <w:rFonts w:cs="B Nazanin" w:hint="eastAsia"/>
          <w:szCs w:val="28"/>
          <w:rtl/>
          <w:lang w:bidi="fa-IR"/>
        </w:rPr>
        <w:t>جر</w:t>
      </w:r>
      <w:r w:rsidRPr="000C1C57">
        <w:rPr>
          <w:rFonts w:cs="B Nazanin" w:hint="cs"/>
          <w:szCs w:val="28"/>
          <w:rtl/>
          <w:lang w:bidi="fa-IR"/>
        </w:rPr>
        <w:t>ی</w:t>
      </w:r>
      <w:r w:rsidRPr="000C1C57">
        <w:rPr>
          <w:rFonts w:cs="B Nazanin" w:hint="eastAsia"/>
          <w:szCs w:val="28"/>
          <w:rtl/>
          <w:lang w:bidi="fa-IR"/>
        </w:rPr>
        <w:t>ان</w:t>
      </w:r>
      <w:r w:rsidRPr="000C1C57">
        <w:rPr>
          <w:rFonts w:cs="B Nazanin"/>
          <w:szCs w:val="28"/>
          <w:rtl/>
          <w:lang w:bidi="fa-IR"/>
        </w:rPr>
        <w:t xml:space="preserve"> مؤلفه </w:t>
      </w:r>
      <w:r w:rsidRPr="000C1C57">
        <w:rPr>
          <w:rFonts w:cs="B Nazanin" w:hint="eastAsia"/>
          <w:szCs w:val="28"/>
          <w:rtl/>
          <w:lang w:bidi="fa-IR"/>
        </w:rPr>
        <w:t>اصل</w:t>
      </w:r>
      <w:r w:rsidRPr="000C1C57">
        <w:rPr>
          <w:rFonts w:cs="B Nazanin" w:hint="cs"/>
          <w:szCs w:val="28"/>
          <w:rtl/>
          <w:lang w:bidi="fa-IR"/>
        </w:rPr>
        <w:t>ی</w:t>
      </w:r>
    </w:p>
    <w:p w:rsidR="0058652D" w:rsidRPr="000C1C57" w:rsidRDefault="003D4CF3" w:rsidP="000C1C57">
      <w:pPr>
        <w:spacing w:line="288" w:lineRule="auto"/>
        <w:ind w:left="282" w:firstLine="454"/>
        <w:jc w:val="lowKashida"/>
        <w:rPr>
          <w:rFonts w:cs="B Nazanin"/>
          <w:szCs w:val="28"/>
          <w:rtl/>
          <w:lang w:bidi="fa-IR"/>
        </w:rPr>
      </w:pPr>
      <w:r w:rsidRPr="000C1C57">
        <w:rPr>
          <w:rFonts w:cs="B Nazanin"/>
          <w:i/>
          <w:iCs/>
          <w:szCs w:val="28"/>
          <w:lang w:bidi="fa-IR"/>
        </w:rPr>
        <w:t>I</w:t>
      </w:r>
      <w:r w:rsidRPr="000C1C57">
        <w:rPr>
          <w:rFonts w:cs="B Nazanin"/>
          <w:i/>
          <w:iCs/>
          <w:szCs w:val="28"/>
          <w:vertAlign w:val="subscript"/>
          <w:lang w:bidi="fa-IR"/>
        </w:rPr>
        <w:t>rated</w:t>
      </w:r>
      <w:r w:rsidR="001D3E58">
        <w:rPr>
          <w:rFonts w:cs="B Nazanin" w:hint="cs"/>
          <w:szCs w:val="28"/>
          <w:rtl/>
          <w:lang w:bidi="fa-IR"/>
        </w:rPr>
        <w:t xml:space="preserve"> :</w:t>
      </w:r>
      <w:r w:rsidR="001D3E58">
        <w:rPr>
          <w:rFonts w:cs="B Nazanin" w:hint="cs"/>
          <w:szCs w:val="28"/>
          <w:rtl/>
          <w:lang w:bidi="fa-IR"/>
        </w:rPr>
        <w:tab/>
      </w:r>
      <w:r w:rsidRPr="000C1C57">
        <w:rPr>
          <w:rFonts w:cs="B Nazanin" w:hint="eastAsia"/>
          <w:szCs w:val="28"/>
          <w:rtl/>
          <w:lang w:bidi="fa-IR"/>
        </w:rPr>
        <w:t>ظرف</w:t>
      </w:r>
      <w:r w:rsidRPr="000C1C57">
        <w:rPr>
          <w:rFonts w:cs="B Nazanin" w:hint="cs"/>
          <w:szCs w:val="28"/>
          <w:rtl/>
          <w:lang w:bidi="fa-IR"/>
        </w:rPr>
        <w:t>ی</w:t>
      </w:r>
      <w:r w:rsidRPr="000C1C57">
        <w:rPr>
          <w:rFonts w:cs="B Nazanin" w:hint="eastAsia"/>
          <w:szCs w:val="28"/>
          <w:rtl/>
          <w:lang w:bidi="fa-IR"/>
        </w:rPr>
        <w:t>ت</w:t>
      </w:r>
      <w:r w:rsidRPr="000C1C57">
        <w:rPr>
          <w:rFonts w:cs="B Nazanin"/>
          <w:szCs w:val="28"/>
          <w:rtl/>
          <w:lang w:bidi="fa-IR"/>
        </w:rPr>
        <w:t xml:space="preserve"> جر</w:t>
      </w:r>
      <w:r w:rsidRPr="000C1C57">
        <w:rPr>
          <w:rFonts w:cs="B Nazanin" w:hint="cs"/>
          <w:szCs w:val="28"/>
          <w:rtl/>
          <w:lang w:bidi="fa-IR"/>
        </w:rPr>
        <w:t>ی</w:t>
      </w:r>
      <w:r w:rsidRPr="000C1C57">
        <w:rPr>
          <w:rFonts w:cs="B Nazanin" w:hint="eastAsia"/>
          <w:szCs w:val="28"/>
          <w:rtl/>
          <w:lang w:bidi="fa-IR"/>
        </w:rPr>
        <w:t>ان</w:t>
      </w:r>
      <w:r w:rsidRPr="000C1C57">
        <w:rPr>
          <w:rFonts w:cs="B Nazanin"/>
          <w:szCs w:val="28"/>
          <w:rtl/>
          <w:lang w:bidi="fa-IR"/>
        </w:rPr>
        <w:t xml:space="preserve"> نام</w:t>
      </w:r>
      <w:r w:rsidRPr="000C1C57">
        <w:rPr>
          <w:rFonts w:cs="B Nazanin" w:hint="cs"/>
          <w:szCs w:val="28"/>
          <w:rtl/>
          <w:lang w:bidi="fa-IR"/>
        </w:rPr>
        <w:t>ی</w:t>
      </w:r>
      <w:r w:rsidRPr="000C1C57">
        <w:rPr>
          <w:rFonts w:cs="B Nazanin"/>
          <w:szCs w:val="28"/>
          <w:rtl/>
          <w:lang w:bidi="fa-IR"/>
        </w:rPr>
        <w:t xml:space="preserve"> </w:t>
      </w:r>
      <w:r w:rsidRPr="000C1C57">
        <w:rPr>
          <w:rFonts w:cs="B Nazanin" w:hint="eastAsia"/>
          <w:szCs w:val="28"/>
          <w:rtl/>
          <w:lang w:bidi="fa-IR"/>
        </w:rPr>
        <w:t>منبع</w:t>
      </w:r>
      <w:r w:rsidRPr="000C1C57">
        <w:rPr>
          <w:rFonts w:cs="B Nazanin"/>
          <w:szCs w:val="28"/>
          <w:rtl/>
          <w:lang w:bidi="fa-IR"/>
        </w:rPr>
        <w:t xml:space="preserve"> </w:t>
      </w:r>
      <w:r w:rsidRPr="000C1C57">
        <w:rPr>
          <w:rFonts w:cs="B Nazanin" w:hint="eastAsia"/>
          <w:szCs w:val="28"/>
          <w:rtl/>
          <w:lang w:bidi="fa-IR"/>
        </w:rPr>
        <w:t>تول</w:t>
      </w:r>
      <w:r w:rsidRPr="000C1C57">
        <w:rPr>
          <w:rFonts w:cs="B Nazanin" w:hint="cs"/>
          <w:szCs w:val="28"/>
          <w:rtl/>
          <w:lang w:bidi="fa-IR"/>
        </w:rPr>
        <w:t>ی</w:t>
      </w:r>
      <w:r w:rsidRPr="000C1C57">
        <w:rPr>
          <w:rFonts w:cs="B Nazanin" w:hint="eastAsia"/>
          <w:szCs w:val="28"/>
          <w:rtl/>
          <w:lang w:bidi="fa-IR"/>
        </w:rPr>
        <w:t>د</w:t>
      </w:r>
      <w:r w:rsidRPr="000C1C57">
        <w:rPr>
          <w:rFonts w:cs="B Nazanin"/>
          <w:szCs w:val="28"/>
          <w:rtl/>
          <w:lang w:bidi="fa-IR"/>
        </w:rPr>
        <w:t xml:space="preserve"> </w:t>
      </w:r>
      <w:r w:rsidRPr="000C1C57">
        <w:rPr>
          <w:rFonts w:cs="B Nazanin" w:hint="eastAsia"/>
          <w:szCs w:val="28"/>
          <w:rtl/>
          <w:lang w:bidi="fa-IR"/>
        </w:rPr>
        <w:t>پراکنده</w:t>
      </w:r>
    </w:p>
    <w:p w:rsidR="0058652D" w:rsidRPr="000C1C57" w:rsidRDefault="003D4CF3" w:rsidP="000C1C57">
      <w:pPr>
        <w:spacing w:line="288" w:lineRule="auto"/>
        <w:ind w:left="282" w:firstLine="454"/>
        <w:jc w:val="lowKashida"/>
        <w:rPr>
          <w:rFonts w:cs="B Nazanin"/>
          <w:szCs w:val="28"/>
          <w:rtl/>
          <w:lang w:bidi="fa-IR"/>
        </w:rPr>
      </w:pPr>
      <w:r w:rsidRPr="000C1C57">
        <w:rPr>
          <w:rFonts w:cs="B Nazanin"/>
          <w:i/>
          <w:iCs/>
          <w:szCs w:val="28"/>
          <w:lang w:bidi="fa-IR"/>
        </w:rPr>
        <w:t>I</w:t>
      </w:r>
      <w:r w:rsidRPr="000C1C57">
        <w:rPr>
          <w:rFonts w:cs="B Nazanin"/>
          <w:i/>
          <w:iCs/>
          <w:szCs w:val="28"/>
          <w:vertAlign w:val="subscript"/>
          <w:lang w:bidi="fa-IR"/>
        </w:rPr>
        <w:t>rms</w:t>
      </w:r>
      <w:r w:rsidR="001D3E58">
        <w:rPr>
          <w:rFonts w:cs="B Nazanin" w:hint="cs"/>
          <w:szCs w:val="28"/>
          <w:rtl/>
          <w:lang w:bidi="fa-IR"/>
        </w:rPr>
        <w:t xml:space="preserve"> :</w:t>
      </w:r>
      <w:r w:rsidR="001D3E58">
        <w:rPr>
          <w:rFonts w:cs="B Nazanin" w:hint="cs"/>
          <w:szCs w:val="28"/>
          <w:rtl/>
          <w:lang w:bidi="fa-IR"/>
        </w:rPr>
        <w:tab/>
      </w:r>
      <w:r w:rsidRPr="000C1C57">
        <w:rPr>
          <w:rFonts w:cs="B Nazanin" w:hint="eastAsia"/>
          <w:szCs w:val="28"/>
          <w:rtl/>
          <w:lang w:bidi="fa-IR"/>
        </w:rPr>
        <w:t>مقدار</w:t>
      </w:r>
      <w:r w:rsidRPr="000C1C57">
        <w:rPr>
          <w:rFonts w:cs="B Nazanin"/>
          <w:szCs w:val="28"/>
          <w:rtl/>
          <w:lang w:bidi="fa-IR"/>
        </w:rPr>
        <w:t xml:space="preserve"> </w:t>
      </w:r>
      <w:r w:rsidRPr="000C1C57">
        <w:rPr>
          <w:rFonts w:cs="B Nazanin"/>
          <w:szCs w:val="28"/>
          <w:lang w:bidi="fa-IR"/>
        </w:rPr>
        <w:t>rms</w:t>
      </w:r>
      <w:r w:rsidRPr="000C1C57">
        <w:rPr>
          <w:rFonts w:cs="B Nazanin"/>
          <w:szCs w:val="28"/>
          <w:rtl/>
          <w:lang w:bidi="fa-IR"/>
        </w:rPr>
        <w:t xml:space="preserve"> جر</w:t>
      </w:r>
      <w:r w:rsidRPr="000C1C57">
        <w:rPr>
          <w:rFonts w:cs="B Nazanin" w:hint="cs"/>
          <w:szCs w:val="28"/>
          <w:rtl/>
          <w:lang w:bidi="fa-IR"/>
        </w:rPr>
        <w:t>ی</w:t>
      </w:r>
      <w:r w:rsidRPr="000C1C57">
        <w:rPr>
          <w:rFonts w:cs="B Nazanin" w:hint="eastAsia"/>
          <w:szCs w:val="28"/>
          <w:rtl/>
          <w:lang w:bidi="fa-IR"/>
        </w:rPr>
        <w:t>ان</w:t>
      </w:r>
      <w:r w:rsidRPr="000C1C57">
        <w:rPr>
          <w:rFonts w:cs="B Nazanin"/>
          <w:szCs w:val="28"/>
          <w:rtl/>
          <w:lang w:bidi="fa-IR"/>
        </w:rPr>
        <w:t xml:space="preserve"> منبع تول</w:t>
      </w:r>
      <w:r w:rsidRPr="000C1C57">
        <w:rPr>
          <w:rFonts w:cs="B Nazanin" w:hint="cs"/>
          <w:szCs w:val="28"/>
          <w:rtl/>
          <w:lang w:bidi="fa-IR"/>
        </w:rPr>
        <w:t>ی</w:t>
      </w:r>
      <w:r w:rsidRPr="000C1C57">
        <w:rPr>
          <w:rFonts w:cs="B Nazanin" w:hint="eastAsia"/>
          <w:szCs w:val="28"/>
          <w:rtl/>
          <w:lang w:bidi="fa-IR"/>
        </w:rPr>
        <w:t>د</w:t>
      </w:r>
      <w:r w:rsidRPr="000C1C57">
        <w:rPr>
          <w:rFonts w:cs="B Nazanin"/>
          <w:szCs w:val="28"/>
          <w:rtl/>
          <w:lang w:bidi="fa-IR"/>
        </w:rPr>
        <w:t xml:space="preserve"> پراکنده</w:t>
      </w:r>
      <w:r w:rsidR="001D3E58">
        <w:rPr>
          <w:rFonts w:cs="B Nazanin" w:hint="cs"/>
          <w:szCs w:val="28"/>
          <w:rtl/>
          <w:lang w:bidi="fa-IR"/>
        </w:rPr>
        <w:t>، که</w:t>
      </w:r>
      <w:r w:rsidRPr="000C1C57">
        <w:rPr>
          <w:rFonts w:cs="B Nazanin"/>
          <w:szCs w:val="28"/>
          <w:rtl/>
          <w:lang w:bidi="fa-IR"/>
        </w:rPr>
        <w:t xml:space="preserve"> شامل همه مؤلفه‌ها</w:t>
      </w:r>
      <w:r w:rsidRPr="000C1C57">
        <w:rPr>
          <w:rFonts w:cs="B Nazanin" w:hint="cs"/>
          <w:szCs w:val="28"/>
          <w:rtl/>
          <w:lang w:bidi="fa-IR"/>
        </w:rPr>
        <w:t>ی</w:t>
      </w:r>
      <w:r w:rsidRPr="000C1C57">
        <w:rPr>
          <w:rFonts w:cs="B Nazanin"/>
          <w:szCs w:val="28"/>
          <w:rtl/>
          <w:lang w:bidi="fa-IR"/>
        </w:rPr>
        <w:t xml:space="preserve"> فرکانس</w:t>
      </w:r>
      <w:r w:rsidRPr="000C1C57">
        <w:rPr>
          <w:rFonts w:cs="B Nazanin" w:hint="cs"/>
          <w:szCs w:val="28"/>
          <w:rtl/>
          <w:lang w:bidi="fa-IR"/>
        </w:rPr>
        <w:t>ی</w:t>
      </w:r>
      <w:r w:rsidRPr="000C1C57">
        <w:rPr>
          <w:rFonts w:cs="B Nazanin"/>
          <w:szCs w:val="28"/>
          <w:rtl/>
          <w:lang w:bidi="fa-IR"/>
        </w:rPr>
        <w:t xml:space="preserve"> </w:t>
      </w:r>
      <w:r w:rsidRPr="000C1C57">
        <w:rPr>
          <w:rFonts w:cs="B Nazanin" w:hint="eastAsia"/>
          <w:szCs w:val="28"/>
          <w:rtl/>
          <w:lang w:bidi="fa-IR"/>
        </w:rPr>
        <w:t>م</w:t>
      </w:r>
      <w:r w:rsidRPr="000C1C57">
        <w:rPr>
          <w:rFonts w:cs="B Nazanin" w:hint="cs"/>
          <w:szCs w:val="28"/>
          <w:rtl/>
          <w:lang w:bidi="fa-IR"/>
        </w:rPr>
        <w:t>ی‌</w:t>
      </w:r>
      <w:r w:rsidRPr="000C1C57">
        <w:rPr>
          <w:rFonts w:cs="B Nazanin" w:hint="eastAsia"/>
          <w:szCs w:val="28"/>
          <w:rtl/>
          <w:lang w:bidi="fa-IR"/>
        </w:rPr>
        <w:t>باشد</w:t>
      </w:r>
      <w:r w:rsidRPr="000C1C57">
        <w:rPr>
          <w:rFonts w:cs="B Nazanin"/>
          <w:szCs w:val="28"/>
          <w:rtl/>
          <w:lang w:bidi="fa-IR"/>
        </w:rPr>
        <w:t>.</w:t>
      </w:r>
    </w:p>
    <w:p w:rsidR="002D016B" w:rsidRDefault="002D016B" w:rsidP="00154A76">
      <w:pPr>
        <w:spacing w:line="288" w:lineRule="auto"/>
        <w:ind w:firstLine="454"/>
        <w:jc w:val="lowKashida"/>
        <w:rPr>
          <w:rFonts w:cs="B Nazanin"/>
          <w:sz w:val="22"/>
          <w:szCs w:val="28"/>
          <w:rtl/>
          <w:lang w:bidi="fa-IR"/>
        </w:rPr>
      </w:pPr>
    </w:p>
    <w:p w:rsidR="00447C0B" w:rsidRDefault="00447C0B" w:rsidP="00154A76">
      <w:pPr>
        <w:spacing w:line="288" w:lineRule="auto"/>
        <w:ind w:firstLine="454"/>
        <w:jc w:val="lowKashida"/>
        <w:rPr>
          <w:rFonts w:cs="B Nazanin"/>
          <w:sz w:val="22"/>
          <w:szCs w:val="28"/>
          <w:rtl/>
          <w:lang w:bidi="fa-IR"/>
        </w:rPr>
      </w:pPr>
    </w:p>
    <w:p w:rsidR="002D016B" w:rsidRPr="00E93AF3" w:rsidRDefault="002D016B" w:rsidP="00154A76">
      <w:pPr>
        <w:spacing w:line="288" w:lineRule="auto"/>
        <w:ind w:firstLine="454"/>
        <w:jc w:val="lowKashida"/>
        <w:rPr>
          <w:rFonts w:cs="B Nazanin"/>
          <w:sz w:val="22"/>
          <w:szCs w:val="28"/>
          <w:rtl/>
          <w:lang w:bidi="fa-IR"/>
        </w:rPr>
      </w:pPr>
    </w:p>
    <w:p w:rsidR="00605E54" w:rsidRPr="00E93AF3" w:rsidRDefault="002969FB" w:rsidP="00494C60">
      <w:pPr>
        <w:spacing w:line="288" w:lineRule="auto"/>
        <w:ind w:firstLine="5"/>
        <w:jc w:val="center"/>
        <w:rPr>
          <w:rFonts w:cs="B Nazanin"/>
          <w:b/>
          <w:bCs/>
          <w:rtl/>
          <w:lang w:bidi="fa-IR"/>
        </w:rPr>
      </w:pPr>
      <w:bookmarkStart w:id="78" w:name="_Ref52893215"/>
      <w:r w:rsidRPr="006D2344">
        <w:rPr>
          <w:rFonts w:cs="B Nazanin"/>
          <w:b/>
          <w:bCs/>
          <w:rtl/>
          <w:lang w:bidi="fa-IR"/>
        </w:rPr>
        <w:lastRenderedPageBreak/>
        <w:t xml:space="preserve">جدول </w:t>
      </w:r>
      <w:r w:rsidR="00D1755F" w:rsidRPr="006D2344">
        <w:rPr>
          <w:rFonts w:cs="B Nazanin"/>
          <w:b/>
          <w:bCs/>
          <w:rtl/>
          <w:lang w:bidi="fa-IR"/>
        </w:rPr>
        <w:fldChar w:fldCharType="begin"/>
      </w:r>
      <w:r w:rsidRPr="006D2344">
        <w:rPr>
          <w:rFonts w:cs="B Nazanin"/>
          <w:b/>
          <w:bCs/>
          <w:rtl/>
          <w:lang w:bidi="fa-IR"/>
        </w:rPr>
        <w:instrText xml:space="preserve"> </w:instrText>
      </w:r>
      <w:r w:rsidRPr="006D2344">
        <w:rPr>
          <w:rFonts w:cs="B Nazanin"/>
          <w:b/>
          <w:bCs/>
          <w:lang w:bidi="fa-IR"/>
        </w:rPr>
        <w:instrText>SEQ</w:instrText>
      </w:r>
      <w:r w:rsidRPr="006D2344">
        <w:rPr>
          <w:rFonts w:cs="B Nazanin"/>
          <w:b/>
          <w:bCs/>
          <w:rtl/>
          <w:lang w:bidi="fa-IR"/>
        </w:rPr>
        <w:instrText xml:space="preserve"> جدول \* </w:instrText>
      </w:r>
      <w:r w:rsidRPr="006D2344">
        <w:rPr>
          <w:rFonts w:cs="B Nazanin"/>
          <w:b/>
          <w:bCs/>
          <w:lang w:bidi="fa-IR"/>
        </w:rPr>
        <w:instrText>ARABIC</w:instrText>
      </w:r>
      <w:r w:rsidRPr="006D2344">
        <w:rPr>
          <w:rFonts w:cs="B Nazanin"/>
          <w:b/>
          <w:bCs/>
          <w:rtl/>
          <w:lang w:bidi="fa-IR"/>
        </w:rPr>
        <w:instrText xml:space="preserve"> </w:instrText>
      </w:r>
      <w:r w:rsidR="00D1755F" w:rsidRPr="006D2344">
        <w:rPr>
          <w:rFonts w:cs="B Nazanin"/>
          <w:b/>
          <w:bCs/>
          <w:rtl/>
          <w:lang w:bidi="fa-IR"/>
        </w:rPr>
        <w:fldChar w:fldCharType="separate"/>
      </w:r>
      <w:r w:rsidR="00A374EC">
        <w:rPr>
          <w:rFonts w:cs="B Nazanin"/>
          <w:b/>
          <w:bCs/>
          <w:noProof/>
          <w:rtl/>
          <w:lang w:bidi="fa-IR"/>
        </w:rPr>
        <w:t>23</w:t>
      </w:r>
      <w:r w:rsidR="00D1755F" w:rsidRPr="006D2344">
        <w:rPr>
          <w:rFonts w:cs="B Nazanin"/>
          <w:b/>
          <w:bCs/>
          <w:rtl/>
          <w:lang w:bidi="fa-IR"/>
        </w:rPr>
        <w:fldChar w:fldCharType="end"/>
      </w:r>
      <w:bookmarkEnd w:id="78"/>
      <w:r w:rsidRPr="006D2344">
        <w:rPr>
          <w:rFonts w:cs="B Nazanin" w:hint="cs"/>
          <w:b/>
          <w:bCs/>
          <w:rtl/>
          <w:lang w:bidi="fa-IR"/>
        </w:rPr>
        <w:t xml:space="preserve">: </w:t>
      </w:r>
      <w:r w:rsidR="00605E54" w:rsidRPr="00B00F9F">
        <w:rPr>
          <w:rFonts w:cs="B Nazanin" w:hint="eastAsia"/>
          <w:b/>
          <w:bCs/>
          <w:rtl/>
          <w:lang w:bidi="fa-IR"/>
        </w:rPr>
        <w:t>حداکثر</w:t>
      </w:r>
      <w:r w:rsidR="00605E54" w:rsidRPr="00B00F9F">
        <w:rPr>
          <w:rFonts w:cs="B Nazanin"/>
          <w:b/>
          <w:bCs/>
          <w:rtl/>
          <w:lang w:bidi="fa-IR"/>
        </w:rPr>
        <w:t xml:space="preserve"> </w:t>
      </w:r>
      <w:r w:rsidR="00605E54" w:rsidRPr="00B00F9F">
        <w:rPr>
          <w:rFonts w:cs="B Nazanin" w:hint="eastAsia"/>
          <w:b/>
          <w:bCs/>
          <w:rtl/>
          <w:lang w:bidi="fa-IR"/>
        </w:rPr>
        <w:t>انحراف</w:t>
      </w:r>
      <w:r w:rsidR="00605E54" w:rsidRPr="00B00F9F">
        <w:rPr>
          <w:rFonts w:cs="B Nazanin"/>
          <w:b/>
          <w:bCs/>
          <w:rtl/>
          <w:lang w:bidi="fa-IR"/>
        </w:rPr>
        <w:t xml:space="preserve"> </w:t>
      </w:r>
      <w:r w:rsidR="00605E54" w:rsidRPr="00B00F9F">
        <w:rPr>
          <w:rFonts w:cs="B Nazanin" w:hint="eastAsia"/>
          <w:b/>
          <w:bCs/>
          <w:rtl/>
          <w:lang w:bidi="fa-IR"/>
        </w:rPr>
        <w:t>هار</w:t>
      </w:r>
      <w:r w:rsidR="003D4CF3" w:rsidRPr="000C1C57">
        <w:rPr>
          <w:rFonts w:cs="B Nazanin" w:hint="eastAsia"/>
          <w:b/>
          <w:bCs/>
          <w:rtl/>
          <w:lang w:bidi="fa-IR"/>
        </w:rPr>
        <w:t>مون</w:t>
      </w:r>
      <w:r w:rsidR="003D4CF3" w:rsidRPr="000C1C57">
        <w:rPr>
          <w:rFonts w:cs="B Nazanin" w:hint="cs"/>
          <w:b/>
          <w:bCs/>
          <w:rtl/>
          <w:lang w:bidi="fa-IR"/>
        </w:rPr>
        <w:t>ی</w:t>
      </w:r>
      <w:r w:rsidR="003D4CF3" w:rsidRPr="000C1C57">
        <w:rPr>
          <w:rFonts w:cs="B Nazanin" w:hint="eastAsia"/>
          <w:b/>
          <w:bCs/>
          <w:rtl/>
          <w:lang w:bidi="fa-IR"/>
        </w:rPr>
        <w:t>ک</w:t>
      </w:r>
      <w:r w:rsidR="003D4CF3" w:rsidRPr="000C1C57">
        <w:rPr>
          <w:rFonts w:cs="B Nazanin"/>
          <w:b/>
          <w:bCs/>
          <w:rtl/>
          <w:lang w:bidi="fa-IR"/>
        </w:rPr>
        <w:t xml:space="preserve"> فرد</w:t>
      </w:r>
      <w:r w:rsidR="00605E54" w:rsidRPr="00B00F9F">
        <w:rPr>
          <w:rFonts w:cs="B Nazanin"/>
          <w:b/>
          <w:bCs/>
          <w:rtl/>
          <w:lang w:bidi="fa-IR"/>
        </w:rPr>
        <w:t xml:space="preserve"> </w:t>
      </w:r>
      <w:r w:rsidR="003D4CF3" w:rsidRPr="000C1C57">
        <w:rPr>
          <w:rFonts w:cs="B Nazanin" w:hint="eastAsia"/>
          <w:b/>
          <w:bCs/>
          <w:rtl/>
          <w:lang w:bidi="fa-IR"/>
        </w:rPr>
        <w:t>جر</w:t>
      </w:r>
      <w:r w:rsidR="003D4CF3" w:rsidRPr="000C1C57">
        <w:rPr>
          <w:rFonts w:cs="B Nazanin" w:hint="cs"/>
          <w:b/>
          <w:bCs/>
          <w:rtl/>
          <w:lang w:bidi="fa-IR"/>
        </w:rPr>
        <w:t>ی</w:t>
      </w:r>
      <w:r w:rsidR="003D4CF3" w:rsidRPr="000C1C57">
        <w:rPr>
          <w:rFonts w:cs="B Nazanin" w:hint="eastAsia"/>
          <w:b/>
          <w:bCs/>
          <w:rtl/>
          <w:lang w:bidi="fa-IR"/>
        </w:rPr>
        <w:t>ان</w:t>
      </w:r>
      <w:r w:rsidR="003D4CF3" w:rsidRPr="000C1C57">
        <w:rPr>
          <w:rFonts w:cs="B Nazanin"/>
          <w:b/>
          <w:bCs/>
          <w:rtl/>
          <w:lang w:bidi="fa-IR"/>
        </w:rPr>
        <w:t xml:space="preserve"> </w:t>
      </w:r>
      <w:r w:rsidR="00605E54" w:rsidRPr="00B00F9F">
        <w:rPr>
          <w:rFonts w:cs="B Nazanin" w:hint="eastAsia"/>
          <w:b/>
          <w:bCs/>
          <w:rtl/>
          <w:lang w:bidi="fa-IR"/>
        </w:rPr>
        <w:t>برحسب</w:t>
      </w:r>
      <w:r w:rsidR="00605E54" w:rsidRPr="00B00F9F">
        <w:rPr>
          <w:rFonts w:cs="B Nazanin"/>
          <w:b/>
          <w:bCs/>
          <w:rtl/>
          <w:lang w:bidi="fa-IR"/>
        </w:rPr>
        <w:t xml:space="preserve"> درصد</w:t>
      </w:r>
      <w:r w:rsidR="00605E54" w:rsidRPr="00B00F9F">
        <w:rPr>
          <w:rFonts w:cs="B Nazanin" w:hint="cs"/>
          <w:b/>
          <w:bCs/>
          <w:rtl/>
          <w:lang w:bidi="fa-IR"/>
        </w:rPr>
        <w:t>ی</w:t>
      </w:r>
      <w:r w:rsidR="00605E54" w:rsidRPr="00B00F9F">
        <w:rPr>
          <w:rFonts w:cs="B Nazanin"/>
          <w:b/>
          <w:bCs/>
          <w:rtl/>
          <w:lang w:bidi="fa-IR"/>
        </w:rPr>
        <w:t xml:space="preserve"> از جر</w:t>
      </w:r>
      <w:r w:rsidR="00605E54" w:rsidRPr="00B00F9F">
        <w:rPr>
          <w:rFonts w:cs="B Nazanin" w:hint="cs"/>
          <w:b/>
          <w:bCs/>
          <w:rtl/>
          <w:lang w:bidi="fa-IR"/>
        </w:rPr>
        <w:t>ی</w:t>
      </w:r>
      <w:r w:rsidR="00605E54" w:rsidRPr="00B00F9F">
        <w:rPr>
          <w:rFonts w:cs="B Nazanin" w:hint="eastAsia"/>
          <w:b/>
          <w:bCs/>
          <w:rtl/>
          <w:lang w:bidi="fa-IR"/>
        </w:rPr>
        <w:t>ان</w:t>
      </w:r>
      <w:r w:rsidR="00605E54" w:rsidRPr="00B00F9F">
        <w:rPr>
          <w:rFonts w:cs="B Nazanin"/>
          <w:b/>
          <w:bCs/>
          <w:rtl/>
          <w:lang w:bidi="fa-IR"/>
        </w:rPr>
        <w:t xml:space="preserve"> </w:t>
      </w:r>
      <w:r w:rsidR="00854F23" w:rsidRPr="00B00F9F">
        <w:rPr>
          <w:rFonts w:cs="B Nazanin" w:hint="eastAsia"/>
          <w:b/>
          <w:bCs/>
          <w:rtl/>
          <w:lang w:bidi="fa-IR"/>
        </w:rPr>
        <w:t>نام</w:t>
      </w:r>
      <w:r w:rsidR="00854F23" w:rsidRPr="00B00F9F">
        <w:rPr>
          <w:rFonts w:cs="B Nazanin" w:hint="cs"/>
          <w:b/>
          <w:bCs/>
          <w:rtl/>
          <w:lang w:bidi="fa-IR"/>
        </w:rPr>
        <w:t>ی</w:t>
      </w:r>
    </w:p>
    <w:tbl>
      <w:tblPr>
        <w:bidiVisual/>
        <w:tblW w:w="0" w:type="auto"/>
        <w:tblInd w:w="-312" w:type="dxa"/>
        <w:tblBorders>
          <w:top w:val="double" w:sz="4" w:space="0" w:color="auto"/>
          <w:bottom w:val="double" w:sz="4" w:space="0" w:color="auto"/>
          <w:insideH w:val="single" w:sz="4" w:space="0" w:color="auto"/>
        </w:tblBorders>
        <w:tblLook w:val="01E0" w:firstRow="1" w:lastRow="1" w:firstColumn="1" w:lastColumn="1" w:noHBand="0" w:noVBand="0"/>
      </w:tblPr>
      <w:tblGrid>
        <w:gridCol w:w="1602"/>
        <w:gridCol w:w="1143"/>
        <w:gridCol w:w="1314"/>
        <w:gridCol w:w="1356"/>
        <w:gridCol w:w="1381"/>
        <w:gridCol w:w="1361"/>
        <w:gridCol w:w="1023"/>
      </w:tblGrid>
      <w:tr w:rsidR="00605E54" w:rsidRPr="00E93AF3" w:rsidTr="00780095">
        <w:tc>
          <w:tcPr>
            <w:tcW w:w="1602" w:type="dxa"/>
            <w:shd w:val="clear" w:color="auto" w:fill="DAEEF3" w:themeFill="accent5" w:themeFillTint="33"/>
          </w:tcPr>
          <w:p w:rsidR="00605E54" w:rsidRPr="00E93AF3" w:rsidRDefault="00605E54" w:rsidP="00154A76">
            <w:pPr>
              <w:spacing w:line="288" w:lineRule="auto"/>
              <w:jc w:val="center"/>
              <w:rPr>
                <w:rFonts w:cs="B Nazanin"/>
                <w:lang w:bidi="fa-IR"/>
              </w:rPr>
            </w:pPr>
            <w:r w:rsidRPr="00E93AF3">
              <w:rPr>
                <w:rFonts w:cs="B Nazanin" w:hint="cs"/>
                <w:rtl/>
                <w:lang w:bidi="fa-IR"/>
              </w:rPr>
              <w:t>مرتبة هارمونیک</w:t>
            </w:r>
            <w:r w:rsidR="00854F23">
              <w:rPr>
                <w:rFonts w:cs="B Nazanin" w:hint="cs"/>
                <w:rtl/>
                <w:lang w:bidi="fa-IR"/>
              </w:rPr>
              <w:t xml:space="preserve"> </w:t>
            </w:r>
            <w:r w:rsidR="00A25398">
              <w:rPr>
                <w:rFonts w:cs="B Nazanin" w:hint="cs"/>
                <w:rtl/>
                <w:lang w:bidi="fa-IR"/>
              </w:rPr>
              <w:t xml:space="preserve">فرد تکی </w:t>
            </w:r>
            <w:r w:rsidR="003D4CF3" w:rsidRPr="000C1C57">
              <w:rPr>
                <w:rFonts w:cs="B Nazanin"/>
                <w:i/>
                <w:iCs/>
                <w:lang w:bidi="fa-IR"/>
              </w:rPr>
              <w:t>h</w:t>
            </w:r>
          </w:p>
        </w:tc>
        <w:tc>
          <w:tcPr>
            <w:tcW w:w="1143" w:type="dxa"/>
            <w:shd w:val="clear" w:color="auto" w:fill="DAEEF3" w:themeFill="accent5" w:themeFillTint="33"/>
            <w:vAlign w:val="center"/>
          </w:tcPr>
          <w:p w:rsidR="00605E54" w:rsidRPr="00E93AF3" w:rsidRDefault="002F280D" w:rsidP="0006462D">
            <w:pPr>
              <w:spacing w:line="288" w:lineRule="auto"/>
              <w:jc w:val="center"/>
              <w:rPr>
                <w:rFonts w:cs="B Nazanin"/>
                <w:b/>
                <w:bCs/>
                <w:rtl/>
                <w:lang w:bidi="fa-IR"/>
              </w:rPr>
            </w:pPr>
            <w:r w:rsidRPr="00E93AF3">
              <w:rPr>
                <w:rFonts w:cs="B Nazanin"/>
                <w:b/>
                <w:bCs/>
                <w:position w:val="-4"/>
                <w:lang w:bidi="fa-IR"/>
              </w:rPr>
              <w:object w:dxaOrig="660" w:dyaOrig="260">
                <v:shape id="_x0000_i1034" type="#_x0000_t75" style="width:39.15pt;height:12.1pt" o:ole="">
                  <v:imagedata r:id="rId52" o:title=""/>
                </v:shape>
                <o:OLEObject Type="Embed" ProgID="Equation.DSMT4" ShapeID="_x0000_i1034" DrawAspect="Content" ObjectID="_1684060600" r:id="rId53"/>
              </w:object>
            </w:r>
          </w:p>
        </w:tc>
        <w:tc>
          <w:tcPr>
            <w:tcW w:w="1314" w:type="dxa"/>
            <w:shd w:val="clear" w:color="auto" w:fill="DAEEF3" w:themeFill="accent5" w:themeFillTint="33"/>
            <w:vAlign w:val="center"/>
          </w:tcPr>
          <w:p w:rsidR="00605E54" w:rsidRPr="00E93AF3" w:rsidRDefault="00605E54" w:rsidP="0006462D">
            <w:pPr>
              <w:spacing w:line="288" w:lineRule="auto"/>
              <w:jc w:val="center"/>
              <w:rPr>
                <w:rFonts w:cs="B Nazanin"/>
                <w:b/>
                <w:bCs/>
                <w:rtl/>
                <w:lang w:bidi="fa-IR"/>
              </w:rPr>
            </w:pPr>
            <w:r w:rsidRPr="00E93AF3">
              <w:rPr>
                <w:rFonts w:cs="B Nazanin"/>
                <w:b/>
                <w:bCs/>
                <w:position w:val="-6"/>
                <w:lang w:bidi="fa-IR"/>
              </w:rPr>
              <w:object w:dxaOrig="1100" w:dyaOrig="279">
                <v:shape id="_x0000_i1035" type="#_x0000_t75" style="width:54.2pt;height:15pt" o:ole="">
                  <v:imagedata r:id="rId54" o:title=""/>
                </v:shape>
                <o:OLEObject Type="Embed" ProgID="Equation.DSMT4" ShapeID="_x0000_i1035" DrawAspect="Content" ObjectID="_1684060601" r:id="rId55"/>
              </w:object>
            </w:r>
          </w:p>
        </w:tc>
        <w:tc>
          <w:tcPr>
            <w:tcW w:w="1356" w:type="dxa"/>
            <w:shd w:val="clear" w:color="auto" w:fill="DAEEF3" w:themeFill="accent5" w:themeFillTint="33"/>
            <w:vAlign w:val="center"/>
          </w:tcPr>
          <w:p w:rsidR="00605E54" w:rsidRPr="00E93AF3" w:rsidRDefault="00605E54" w:rsidP="0006462D">
            <w:pPr>
              <w:spacing w:line="288" w:lineRule="auto"/>
              <w:jc w:val="center"/>
              <w:rPr>
                <w:rFonts w:cs="B Nazanin"/>
                <w:b/>
                <w:bCs/>
                <w:rtl/>
                <w:lang w:bidi="fa-IR"/>
              </w:rPr>
            </w:pPr>
            <w:r w:rsidRPr="00E93AF3">
              <w:rPr>
                <w:rFonts w:cs="B Nazanin"/>
                <w:b/>
                <w:bCs/>
                <w:position w:val="-6"/>
                <w:lang w:bidi="fa-IR"/>
              </w:rPr>
              <w:object w:dxaOrig="1140" w:dyaOrig="279">
                <v:shape id="_x0000_i1036" type="#_x0000_t75" style="width:57pt;height:15pt" o:ole="">
                  <v:imagedata r:id="rId56" o:title=""/>
                </v:shape>
                <o:OLEObject Type="Embed" ProgID="Equation.DSMT4" ShapeID="_x0000_i1036" DrawAspect="Content" ObjectID="_1684060602" r:id="rId57"/>
              </w:object>
            </w:r>
          </w:p>
        </w:tc>
        <w:tc>
          <w:tcPr>
            <w:tcW w:w="1381" w:type="dxa"/>
            <w:shd w:val="clear" w:color="auto" w:fill="DAEEF3" w:themeFill="accent5" w:themeFillTint="33"/>
            <w:vAlign w:val="center"/>
          </w:tcPr>
          <w:p w:rsidR="00605E54" w:rsidRPr="00E93AF3" w:rsidRDefault="00605E54" w:rsidP="0006462D">
            <w:pPr>
              <w:spacing w:line="288" w:lineRule="auto"/>
              <w:jc w:val="center"/>
              <w:rPr>
                <w:rFonts w:cs="B Nazanin"/>
                <w:b/>
                <w:bCs/>
                <w:rtl/>
                <w:lang w:bidi="fa-IR"/>
              </w:rPr>
            </w:pPr>
            <w:r w:rsidRPr="00E93AF3">
              <w:rPr>
                <w:rFonts w:cs="B Nazanin"/>
                <w:b/>
                <w:bCs/>
                <w:position w:val="-6"/>
                <w:lang w:bidi="fa-IR"/>
              </w:rPr>
              <w:object w:dxaOrig="1160" w:dyaOrig="279">
                <v:shape id="_x0000_i1037" type="#_x0000_t75" style="width:57pt;height:15pt" o:ole="">
                  <v:imagedata r:id="rId58" o:title=""/>
                </v:shape>
                <o:OLEObject Type="Embed" ProgID="Equation.DSMT4" ShapeID="_x0000_i1037" DrawAspect="Content" ObjectID="_1684060603" r:id="rId59"/>
              </w:object>
            </w:r>
          </w:p>
        </w:tc>
        <w:tc>
          <w:tcPr>
            <w:tcW w:w="1361" w:type="dxa"/>
            <w:shd w:val="clear" w:color="auto" w:fill="DAEEF3" w:themeFill="accent5" w:themeFillTint="33"/>
            <w:vAlign w:val="center"/>
          </w:tcPr>
          <w:p w:rsidR="00605E54" w:rsidRPr="00E93AF3" w:rsidRDefault="00854F23" w:rsidP="0006462D">
            <w:pPr>
              <w:spacing w:line="288" w:lineRule="auto"/>
              <w:jc w:val="center"/>
              <w:rPr>
                <w:rFonts w:cs="B Nazanin"/>
                <w:b/>
                <w:bCs/>
                <w:rtl/>
                <w:lang w:bidi="fa-IR"/>
              </w:rPr>
            </w:pPr>
            <w:r w:rsidRPr="00E93AF3">
              <w:rPr>
                <w:rFonts w:cs="B Nazanin"/>
                <w:b/>
                <w:bCs/>
                <w:position w:val="-6"/>
                <w:lang w:bidi="fa-IR"/>
              </w:rPr>
              <w:object w:dxaOrig="1140" w:dyaOrig="279">
                <v:shape id="_x0000_i1038" type="#_x0000_t75" style="width:57pt;height:15pt" o:ole="">
                  <v:imagedata r:id="rId60" o:title=""/>
                </v:shape>
                <o:OLEObject Type="Embed" ProgID="Equation.DSMT4" ShapeID="_x0000_i1038" DrawAspect="Content" ObjectID="_1684060604" r:id="rId61"/>
              </w:object>
            </w:r>
          </w:p>
        </w:tc>
        <w:tc>
          <w:tcPr>
            <w:tcW w:w="1023" w:type="dxa"/>
            <w:shd w:val="clear" w:color="auto" w:fill="DAEEF3" w:themeFill="accent5" w:themeFillTint="33"/>
            <w:vAlign w:val="center"/>
          </w:tcPr>
          <w:p w:rsidR="00605E54" w:rsidRPr="000C1C57" w:rsidRDefault="00B00F9F" w:rsidP="00154A76">
            <w:pPr>
              <w:spacing w:line="288" w:lineRule="auto"/>
              <w:jc w:val="center"/>
              <w:rPr>
                <w:rFonts w:cs="B Nazanin"/>
                <w:highlight w:val="yellow"/>
                <w:rtl/>
                <w:lang w:bidi="fa-IR"/>
              </w:rPr>
            </w:pPr>
            <w:r>
              <w:rPr>
                <w:rFonts w:cs="B Nazanin"/>
                <w:lang w:bidi="fa-IR"/>
              </w:rPr>
              <w:t>TRD</w:t>
            </w:r>
          </w:p>
        </w:tc>
      </w:tr>
      <w:tr w:rsidR="00605E54" w:rsidRPr="00E93AF3" w:rsidTr="00780095">
        <w:tc>
          <w:tcPr>
            <w:tcW w:w="1602" w:type="dxa"/>
            <w:shd w:val="clear" w:color="auto" w:fill="DAEEF3" w:themeFill="accent5" w:themeFillTint="33"/>
          </w:tcPr>
          <w:p w:rsidR="00605E54" w:rsidRPr="00E93AF3" w:rsidRDefault="00605E54" w:rsidP="00154A76">
            <w:pPr>
              <w:spacing w:line="288" w:lineRule="auto"/>
              <w:jc w:val="center"/>
              <w:rPr>
                <w:rFonts w:cs="B Nazanin"/>
                <w:rtl/>
                <w:lang w:bidi="fa-IR"/>
              </w:rPr>
            </w:pPr>
            <w:r w:rsidRPr="00E93AF3">
              <w:rPr>
                <w:rFonts w:cs="B Nazanin" w:hint="cs"/>
                <w:rtl/>
                <w:lang w:bidi="fa-IR"/>
              </w:rPr>
              <w:t>درصد</w:t>
            </w:r>
          </w:p>
        </w:tc>
        <w:tc>
          <w:tcPr>
            <w:tcW w:w="1143" w:type="dxa"/>
            <w:vAlign w:val="center"/>
          </w:tcPr>
          <w:p w:rsidR="00605E54" w:rsidRPr="00E93AF3" w:rsidRDefault="00A92CC2" w:rsidP="0006462D">
            <w:pPr>
              <w:spacing w:line="288" w:lineRule="auto"/>
              <w:jc w:val="center"/>
              <w:rPr>
                <w:rFonts w:cs="B Nazanin"/>
                <w:sz w:val="28"/>
                <w:szCs w:val="28"/>
                <w:rtl/>
                <w:lang w:bidi="fa-IR"/>
              </w:rPr>
            </w:pPr>
            <w:r>
              <w:rPr>
                <w:rFonts w:cs="B Nazanin" w:hint="cs"/>
                <w:sz w:val="28"/>
                <w:szCs w:val="28"/>
                <w:rtl/>
                <w:lang w:bidi="fa-IR"/>
              </w:rPr>
              <w:t>0</w:t>
            </w:r>
            <w:r w:rsidR="00605E54" w:rsidRPr="00E93AF3">
              <w:rPr>
                <w:rFonts w:cs="B Nazanin" w:hint="cs"/>
                <w:sz w:val="28"/>
                <w:szCs w:val="28"/>
                <w:rtl/>
                <w:lang w:bidi="fa-IR"/>
              </w:rPr>
              <w:t>/4</w:t>
            </w:r>
          </w:p>
        </w:tc>
        <w:tc>
          <w:tcPr>
            <w:tcW w:w="1314" w:type="dxa"/>
            <w:vAlign w:val="center"/>
          </w:tcPr>
          <w:p w:rsidR="00605E54" w:rsidRPr="00E93AF3" w:rsidRDefault="00A92CC2" w:rsidP="0006462D">
            <w:pPr>
              <w:spacing w:line="288" w:lineRule="auto"/>
              <w:jc w:val="center"/>
              <w:rPr>
                <w:rFonts w:cs="B Nazanin"/>
                <w:sz w:val="28"/>
                <w:szCs w:val="28"/>
                <w:rtl/>
                <w:lang w:bidi="fa-IR"/>
              </w:rPr>
            </w:pPr>
            <w:r>
              <w:rPr>
                <w:rFonts w:cs="B Nazanin" w:hint="cs"/>
                <w:sz w:val="28"/>
                <w:szCs w:val="28"/>
                <w:rtl/>
                <w:lang w:bidi="fa-IR"/>
              </w:rPr>
              <w:t>0</w:t>
            </w:r>
            <w:r w:rsidR="00605E54" w:rsidRPr="00E93AF3">
              <w:rPr>
                <w:rFonts w:cs="B Nazanin" w:hint="cs"/>
                <w:sz w:val="28"/>
                <w:szCs w:val="28"/>
                <w:rtl/>
                <w:lang w:bidi="fa-IR"/>
              </w:rPr>
              <w:t>/2</w:t>
            </w:r>
          </w:p>
        </w:tc>
        <w:tc>
          <w:tcPr>
            <w:tcW w:w="1356" w:type="dxa"/>
            <w:vAlign w:val="center"/>
          </w:tcPr>
          <w:p w:rsidR="00605E54" w:rsidRPr="00E93AF3" w:rsidRDefault="00605E54" w:rsidP="0006462D">
            <w:pPr>
              <w:spacing w:line="288" w:lineRule="auto"/>
              <w:jc w:val="center"/>
              <w:rPr>
                <w:rFonts w:cs="B Nazanin"/>
                <w:sz w:val="28"/>
                <w:szCs w:val="28"/>
                <w:rtl/>
                <w:lang w:bidi="fa-IR"/>
              </w:rPr>
            </w:pPr>
            <w:r w:rsidRPr="00E93AF3">
              <w:rPr>
                <w:rFonts w:cs="B Nazanin" w:hint="cs"/>
                <w:sz w:val="28"/>
                <w:szCs w:val="28"/>
                <w:rtl/>
                <w:lang w:bidi="fa-IR"/>
              </w:rPr>
              <w:t>5/1</w:t>
            </w:r>
          </w:p>
        </w:tc>
        <w:tc>
          <w:tcPr>
            <w:tcW w:w="1381" w:type="dxa"/>
            <w:vAlign w:val="center"/>
          </w:tcPr>
          <w:p w:rsidR="00605E54" w:rsidRPr="00E93AF3" w:rsidRDefault="00605E54" w:rsidP="0006462D">
            <w:pPr>
              <w:spacing w:line="288" w:lineRule="auto"/>
              <w:jc w:val="center"/>
              <w:rPr>
                <w:rFonts w:cs="B Nazanin"/>
                <w:sz w:val="28"/>
                <w:szCs w:val="28"/>
                <w:rtl/>
                <w:lang w:bidi="fa-IR"/>
              </w:rPr>
            </w:pPr>
            <w:r w:rsidRPr="00E93AF3">
              <w:rPr>
                <w:rFonts w:cs="B Nazanin" w:hint="cs"/>
                <w:sz w:val="28"/>
                <w:szCs w:val="28"/>
                <w:rtl/>
                <w:lang w:bidi="fa-IR"/>
              </w:rPr>
              <w:t>6/0</w:t>
            </w:r>
          </w:p>
        </w:tc>
        <w:tc>
          <w:tcPr>
            <w:tcW w:w="1361" w:type="dxa"/>
            <w:vAlign w:val="center"/>
          </w:tcPr>
          <w:p w:rsidR="00605E54" w:rsidRPr="00E93AF3" w:rsidRDefault="00605E54" w:rsidP="0006462D">
            <w:pPr>
              <w:spacing w:line="288" w:lineRule="auto"/>
              <w:jc w:val="center"/>
              <w:rPr>
                <w:rFonts w:cs="B Nazanin"/>
                <w:sz w:val="28"/>
                <w:szCs w:val="28"/>
                <w:rtl/>
                <w:lang w:bidi="fa-IR"/>
              </w:rPr>
            </w:pPr>
            <w:r w:rsidRPr="00E93AF3">
              <w:rPr>
                <w:rFonts w:cs="B Nazanin" w:hint="cs"/>
                <w:sz w:val="28"/>
                <w:szCs w:val="28"/>
                <w:rtl/>
                <w:lang w:bidi="fa-IR"/>
              </w:rPr>
              <w:t>3/0</w:t>
            </w:r>
          </w:p>
        </w:tc>
        <w:tc>
          <w:tcPr>
            <w:tcW w:w="1023" w:type="dxa"/>
            <w:vAlign w:val="center"/>
          </w:tcPr>
          <w:p w:rsidR="00605E54" w:rsidRPr="00E93AF3" w:rsidRDefault="00A92CC2" w:rsidP="0006462D">
            <w:pPr>
              <w:spacing w:line="288" w:lineRule="auto"/>
              <w:jc w:val="center"/>
              <w:rPr>
                <w:rFonts w:cs="B Nazanin"/>
                <w:sz w:val="28"/>
                <w:szCs w:val="28"/>
                <w:rtl/>
                <w:lang w:bidi="fa-IR"/>
              </w:rPr>
            </w:pPr>
            <w:r>
              <w:rPr>
                <w:rFonts w:cs="B Nazanin" w:hint="cs"/>
                <w:sz w:val="28"/>
                <w:szCs w:val="28"/>
                <w:rtl/>
                <w:lang w:bidi="fa-IR"/>
              </w:rPr>
              <w:t>0</w:t>
            </w:r>
            <w:r w:rsidR="00605E54" w:rsidRPr="00E93AF3">
              <w:rPr>
                <w:rFonts w:cs="B Nazanin" w:hint="cs"/>
                <w:sz w:val="28"/>
                <w:szCs w:val="28"/>
                <w:rtl/>
                <w:lang w:bidi="fa-IR"/>
              </w:rPr>
              <w:t>/5</w:t>
            </w:r>
          </w:p>
        </w:tc>
      </w:tr>
    </w:tbl>
    <w:p w:rsidR="00605E54" w:rsidRDefault="00605E54" w:rsidP="00605E54">
      <w:pPr>
        <w:spacing w:line="288" w:lineRule="auto"/>
        <w:jc w:val="lowKashida"/>
        <w:rPr>
          <w:rFonts w:cs="B Nazanin"/>
          <w:b/>
          <w:bCs/>
          <w:sz w:val="16"/>
          <w:szCs w:val="16"/>
          <w:rtl/>
          <w:lang w:bidi="fa-IR"/>
        </w:rPr>
      </w:pPr>
    </w:p>
    <w:p w:rsidR="00854F23" w:rsidRPr="00E93AF3" w:rsidRDefault="002969FB" w:rsidP="00494C60">
      <w:pPr>
        <w:spacing w:line="288" w:lineRule="auto"/>
        <w:ind w:firstLine="5"/>
        <w:jc w:val="center"/>
        <w:rPr>
          <w:rFonts w:cs="B Nazanin"/>
          <w:b/>
          <w:bCs/>
          <w:rtl/>
          <w:lang w:bidi="fa-IR"/>
        </w:rPr>
      </w:pPr>
      <w:bookmarkStart w:id="79" w:name="_Ref52893217"/>
      <w:r w:rsidRPr="006D2344">
        <w:rPr>
          <w:rFonts w:cs="B Nazanin"/>
          <w:b/>
          <w:bCs/>
          <w:rtl/>
          <w:lang w:bidi="fa-IR"/>
        </w:rPr>
        <w:t xml:space="preserve">جدول </w:t>
      </w:r>
      <w:r w:rsidR="00D1755F" w:rsidRPr="006D2344">
        <w:rPr>
          <w:rFonts w:cs="B Nazanin"/>
          <w:b/>
          <w:bCs/>
          <w:rtl/>
          <w:lang w:bidi="fa-IR"/>
        </w:rPr>
        <w:fldChar w:fldCharType="begin"/>
      </w:r>
      <w:r w:rsidRPr="006D2344">
        <w:rPr>
          <w:rFonts w:cs="B Nazanin"/>
          <w:b/>
          <w:bCs/>
          <w:rtl/>
          <w:lang w:bidi="fa-IR"/>
        </w:rPr>
        <w:instrText xml:space="preserve"> </w:instrText>
      </w:r>
      <w:r w:rsidRPr="006D2344">
        <w:rPr>
          <w:rFonts w:cs="B Nazanin"/>
          <w:b/>
          <w:bCs/>
          <w:lang w:bidi="fa-IR"/>
        </w:rPr>
        <w:instrText>SEQ</w:instrText>
      </w:r>
      <w:r w:rsidRPr="006D2344">
        <w:rPr>
          <w:rFonts w:cs="B Nazanin"/>
          <w:b/>
          <w:bCs/>
          <w:rtl/>
          <w:lang w:bidi="fa-IR"/>
        </w:rPr>
        <w:instrText xml:space="preserve"> جدول \* </w:instrText>
      </w:r>
      <w:r w:rsidRPr="006D2344">
        <w:rPr>
          <w:rFonts w:cs="B Nazanin"/>
          <w:b/>
          <w:bCs/>
          <w:lang w:bidi="fa-IR"/>
        </w:rPr>
        <w:instrText>ARABIC</w:instrText>
      </w:r>
      <w:r w:rsidRPr="006D2344">
        <w:rPr>
          <w:rFonts w:cs="B Nazanin"/>
          <w:b/>
          <w:bCs/>
          <w:rtl/>
          <w:lang w:bidi="fa-IR"/>
        </w:rPr>
        <w:instrText xml:space="preserve"> </w:instrText>
      </w:r>
      <w:r w:rsidR="00D1755F" w:rsidRPr="006D2344">
        <w:rPr>
          <w:rFonts w:cs="B Nazanin"/>
          <w:b/>
          <w:bCs/>
          <w:rtl/>
          <w:lang w:bidi="fa-IR"/>
        </w:rPr>
        <w:fldChar w:fldCharType="separate"/>
      </w:r>
      <w:r w:rsidR="00A374EC">
        <w:rPr>
          <w:rFonts w:cs="B Nazanin"/>
          <w:b/>
          <w:bCs/>
          <w:noProof/>
          <w:rtl/>
          <w:lang w:bidi="fa-IR"/>
        </w:rPr>
        <w:t>24</w:t>
      </w:r>
      <w:r w:rsidR="00D1755F" w:rsidRPr="006D2344">
        <w:rPr>
          <w:rFonts w:cs="B Nazanin"/>
          <w:b/>
          <w:bCs/>
          <w:rtl/>
          <w:lang w:bidi="fa-IR"/>
        </w:rPr>
        <w:fldChar w:fldCharType="end"/>
      </w:r>
      <w:bookmarkEnd w:id="79"/>
      <w:r w:rsidRPr="006D2344">
        <w:rPr>
          <w:rFonts w:cs="B Nazanin" w:hint="cs"/>
          <w:b/>
          <w:bCs/>
          <w:rtl/>
          <w:lang w:bidi="fa-IR"/>
        </w:rPr>
        <w:t xml:space="preserve">: </w:t>
      </w:r>
      <w:r w:rsidR="003D4CF3" w:rsidRPr="000C1C57">
        <w:rPr>
          <w:rFonts w:cs="B Nazanin"/>
          <w:b/>
          <w:bCs/>
          <w:rtl/>
          <w:lang w:bidi="fa-IR"/>
        </w:rPr>
        <w:t>حداکثر انحراف هارمون</w:t>
      </w:r>
      <w:r w:rsidR="003D4CF3" w:rsidRPr="000C1C57">
        <w:rPr>
          <w:rFonts w:cs="B Nazanin" w:hint="cs"/>
          <w:b/>
          <w:bCs/>
          <w:rtl/>
          <w:lang w:bidi="fa-IR"/>
        </w:rPr>
        <w:t>ی</w:t>
      </w:r>
      <w:r w:rsidR="003D4CF3" w:rsidRPr="000C1C57">
        <w:rPr>
          <w:rFonts w:cs="B Nazanin" w:hint="eastAsia"/>
          <w:b/>
          <w:bCs/>
          <w:rtl/>
          <w:lang w:bidi="fa-IR"/>
        </w:rPr>
        <w:t>ک</w:t>
      </w:r>
      <w:r w:rsidR="003D4CF3" w:rsidRPr="000C1C57">
        <w:rPr>
          <w:rFonts w:cs="B Nazanin"/>
          <w:b/>
          <w:bCs/>
          <w:rtl/>
          <w:lang w:bidi="fa-IR"/>
        </w:rPr>
        <w:t xml:space="preserve"> </w:t>
      </w:r>
      <w:r w:rsidR="003D4CF3" w:rsidRPr="000C1C57">
        <w:rPr>
          <w:rFonts w:cs="B Nazanin" w:hint="eastAsia"/>
          <w:b/>
          <w:bCs/>
          <w:rtl/>
          <w:lang w:bidi="fa-IR"/>
        </w:rPr>
        <w:t>زوج</w:t>
      </w:r>
      <w:r w:rsidR="003D4CF3" w:rsidRPr="000C1C57">
        <w:rPr>
          <w:rFonts w:cs="B Nazanin"/>
          <w:b/>
          <w:bCs/>
          <w:rtl/>
          <w:lang w:bidi="fa-IR"/>
        </w:rPr>
        <w:t xml:space="preserve"> جر</w:t>
      </w:r>
      <w:r w:rsidR="003D4CF3" w:rsidRPr="000C1C57">
        <w:rPr>
          <w:rFonts w:cs="B Nazanin" w:hint="cs"/>
          <w:b/>
          <w:bCs/>
          <w:rtl/>
          <w:lang w:bidi="fa-IR"/>
        </w:rPr>
        <w:t>ی</w:t>
      </w:r>
      <w:r w:rsidR="003D4CF3" w:rsidRPr="000C1C57">
        <w:rPr>
          <w:rFonts w:cs="B Nazanin" w:hint="eastAsia"/>
          <w:b/>
          <w:bCs/>
          <w:rtl/>
          <w:lang w:bidi="fa-IR"/>
        </w:rPr>
        <w:t>ان</w:t>
      </w:r>
      <w:r w:rsidR="003D4CF3" w:rsidRPr="000C1C57">
        <w:rPr>
          <w:rFonts w:cs="B Nazanin"/>
          <w:b/>
          <w:bCs/>
          <w:rtl/>
          <w:lang w:bidi="fa-IR"/>
        </w:rPr>
        <w:t xml:space="preserve"> برحسب درصد</w:t>
      </w:r>
      <w:r w:rsidR="003D4CF3" w:rsidRPr="000C1C57">
        <w:rPr>
          <w:rFonts w:cs="B Nazanin" w:hint="cs"/>
          <w:b/>
          <w:bCs/>
          <w:rtl/>
          <w:lang w:bidi="fa-IR"/>
        </w:rPr>
        <w:t>ی</w:t>
      </w:r>
      <w:r w:rsidR="003D4CF3" w:rsidRPr="000C1C57">
        <w:rPr>
          <w:rFonts w:cs="B Nazanin"/>
          <w:b/>
          <w:bCs/>
          <w:rtl/>
          <w:lang w:bidi="fa-IR"/>
        </w:rPr>
        <w:t xml:space="preserve"> از جر</w:t>
      </w:r>
      <w:r w:rsidR="003D4CF3" w:rsidRPr="000C1C57">
        <w:rPr>
          <w:rFonts w:cs="B Nazanin" w:hint="cs"/>
          <w:b/>
          <w:bCs/>
          <w:rtl/>
          <w:lang w:bidi="fa-IR"/>
        </w:rPr>
        <w:t>ی</w:t>
      </w:r>
      <w:r w:rsidR="003D4CF3" w:rsidRPr="000C1C57">
        <w:rPr>
          <w:rFonts w:cs="B Nazanin" w:hint="eastAsia"/>
          <w:b/>
          <w:bCs/>
          <w:rtl/>
          <w:lang w:bidi="fa-IR"/>
        </w:rPr>
        <w:t>ان</w:t>
      </w:r>
      <w:r w:rsidR="003D4CF3" w:rsidRPr="000C1C57">
        <w:rPr>
          <w:rFonts w:cs="B Nazanin"/>
          <w:b/>
          <w:bCs/>
          <w:rtl/>
          <w:lang w:bidi="fa-IR"/>
        </w:rPr>
        <w:t xml:space="preserve"> نام</w:t>
      </w:r>
      <w:r w:rsidR="003D4CF3" w:rsidRPr="000C1C57">
        <w:rPr>
          <w:rFonts w:cs="B Nazanin" w:hint="cs"/>
          <w:b/>
          <w:bCs/>
          <w:rtl/>
          <w:lang w:bidi="fa-IR"/>
        </w:rPr>
        <w:t>ی</w:t>
      </w:r>
    </w:p>
    <w:tbl>
      <w:tblPr>
        <w:bidiVisual/>
        <w:tblW w:w="0" w:type="auto"/>
        <w:tblInd w:w="-312" w:type="dxa"/>
        <w:tblBorders>
          <w:top w:val="double" w:sz="4" w:space="0" w:color="auto"/>
          <w:bottom w:val="double" w:sz="4" w:space="0" w:color="auto"/>
          <w:insideH w:val="single" w:sz="4" w:space="0" w:color="auto"/>
        </w:tblBorders>
        <w:tblLook w:val="01E0" w:firstRow="1" w:lastRow="1" w:firstColumn="1" w:lastColumn="1" w:noHBand="0" w:noVBand="0"/>
      </w:tblPr>
      <w:tblGrid>
        <w:gridCol w:w="1602"/>
        <w:gridCol w:w="1143"/>
        <w:gridCol w:w="1287"/>
        <w:gridCol w:w="1350"/>
        <w:gridCol w:w="3780"/>
      </w:tblGrid>
      <w:tr w:rsidR="00A25398" w:rsidRPr="00E93AF3" w:rsidTr="00780095">
        <w:tc>
          <w:tcPr>
            <w:tcW w:w="1602" w:type="dxa"/>
            <w:shd w:val="clear" w:color="auto" w:fill="DAEEF3" w:themeFill="accent5" w:themeFillTint="33"/>
          </w:tcPr>
          <w:p w:rsidR="00A25398" w:rsidRPr="00E93AF3" w:rsidRDefault="00A25398" w:rsidP="00154A76">
            <w:pPr>
              <w:spacing w:line="288" w:lineRule="auto"/>
              <w:jc w:val="center"/>
              <w:rPr>
                <w:rFonts w:cs="B Nazanin"/>
                <w:rtl/>
                <w:lang w:bidi="fa-IR"/>
              </w:rPr>
            </w:pPr>
            <w:r w:rsidRPr="00E93AF3">
              <w:rPr>
                <w:rFonts w:cs="B Nazanin" w:hint="cs"/>
                <w:rtl/>
                <w:lang w:bidi="fa-IR"/>
              </w:rPr>
              <w:t>مرتبة هارمونیک</w:t>
            </w:r>
            <w:r>
              <w:rPr>
                <w:rFonts w:cs="B Nazanin" w:hint="cs"/>
                <w:rtl/>
                <w:lang w:bidi="fa-IR"/>
              </w:rPr>
              <w:t xml:space="preserve"> زوج تکی </w:t>
            </w:r>
            <w:r w:rsidRPr="00A25398">
              <w:rPr>
                <w:rFonts w:cs="B Nazanin"/>
                <w:i/>
                <w:iCs/>
                <w:lang w:bidi="fa-IR"/>
              </w:rPr>
              <w:t>h</w:t>
            </w:r>
          </w:p>
        </w:tc>
        <w:tc>
          <w:tcPr>
            <w:tcW w:w="1143" w:type="dxa"/>
            <w:shd w:val="clear" w:color="auto" w:fill="DAEEF3" w:themeFill="accent5" w:themeFillTint="33"/>
            <w:vAlign w:val="center"/>
          </w:tcPr>
          <w:p w:rsidR="00A25398" w:rsidRPr="00E93AF3" w:rsidRDefault="002F280D" w:rsidP="0006462D">
            <w:pPr>
              <w:spacing w:line="288" w:lineRule="auto"/>
              <w:jc w:val="center"/>
              <w:rPr>
                <w:rFonts w:cs="B Nazanin"/>
                <w:b/>
                <w:bCs/>
                <w:rtl/>
                <w:lang w:bidi="fa-IR"/>
              </w:rPr>
            </w:pPr>
            <w:r w:rsidRPr="00154A76">
              <w:rPr>
                <w:rFonts w:cs="B Nazanin"/>
                <w:b/>
                <w:bCs/>
                <w:position w:val="-6"/>
                <w:lang w:bidi="fa-IR"/>
              </w:rPr>
              <w:object w:dxaOrig="560" w:dyaOrig="279">
                <v:shape id="_x0000_i1039" type="#_x0000_t75" style="width:32.85pt;height:15pt" o:ole="">
                  <v:imagedata r:id="rId62" o:title=""/>
                </v:shape>
                <o:OLEObject Type="Embed" ProgID="Equation.DSMT4" ShapeID="_x0000_i1039" DrawAspect="Content" ObjectID="_1684060605" r:id="rId63"/>
              </w:object>
            </w:r>
          </w:p>
        </w:tc>
        <w:tc>
          <w:tcPr>
            <w:tcW w:w="1287" w:type="dxa"/>
            <w:shd w:val="clear" w:color="auto" w:fill="DAEEF3" w:themeFill="accent5" w:themeFillTint="33"/>
            <w:vAlign w:val="center"/>
          </w:tcPr>
          <w:p w:rsidR="00A25398" w:rsidRPr="00E93AF3" w:rsidRDefault="00A25398" w:rsidP="0006462D">
            <w:pPr>
              <w:spacing w:line="288" w:lineRule="auto"/>
              <w:jc w:val="center"/>
              <w:rPr>
                <w:rFonts w:cs="B Nazanin"/>
                <w:b/>
                <w:bCs/>
                <w:rtl/>
                <w:lang w:bidi="fa-IR"/>
              </w:rPr>
            </w:pPr>
            <w:r w:rsidRPr="00E93AF3">
              <w:rPr>
                <w:rFonts w:cs="B Nazanin"/>
                <w:b/>
                <w:bCs/>
                <w:position w:val="-6"/>
                <w:lang w:bidi="fa-IR"/>
              </w:rPr>
              <w:object w:dxaOrig="560" w:dyaOrig="279">
                <v:shape id="_x0000_i1040" type="#_x0000_t75" style="width:27.65pt;height:15pt" o:ole="">
                  <v:imagedata r:id="rId64" o:title=""/>
                </v:shape>
                <o:OLEObject Type="Embed" ProgID="Equation.DSMT4" ShapeID="_x0000_i1040" DrawAspect="Content" ObjectID="_1684060606" r:id="rId65"/>
              </w:object>
            </w:r>
          </w:p>
        </w:tc>
        <w:tc>
          <w:tcPr>
            <w:tcW w:w="1350" w:type="dxa"/>
            <w:shd w:val="clear" w:color="auto" w:fill="DAEEF3" w:themeFill="accent5" w:themeFillTint="33"/>
            <w:vAlign w:val="center"/>
          </w:tcPr>
          <w:p w:rsidR="00A25398" w:rsidRPr="00E93AF3" w:rsidRDefault="00A25398" w:rsidP="0006462D">
            <w:pPr>
              <w:spacing w:line="288" w:lineRule="auto"/>
              <w:jc w:val="center"/>
              <w:rPr>
                <w:rFonts w:cs="B Nazanin"/>
                <w:b/>
                <w:bCs/>
                <w:rtl/>
                <w:lang w:bidi="fa-IR"/>
              </w:rPr>
            </w:pPr>
            <w:r w:rsidRPr="00E93AF3">
              <w:rPr>
                <w:rFonts w:cs="B Nazanin"/>
                <w:b/>
                <w:bCs/>
                <w:position w:val="-6"/>
                <w:lang w:bidi="fa-IR"/>
              </w:rPr>
              <w:object w:dxaOrig="560" w:dyaOrig="279">
                <v:shape id="_x0000_i1041" type="#_x0000_t75" style="width:29.95pt;height:15pt" o:ole="">
                  <v:imagedata r:id="rId66" o:title=""/>
                </v:shape>
                <o:OLEObject Type="Embed" ProgID="Equation.DSMT4" ShapeID="_x0000_i1041" DrawAspect="Content" ObjectID="_1684060607" r:id="rId67"/>
              </w:object>
            </w:r>
          </w:p>
        </w:tc>
        <w:tc>
          <w:tcPr>
            <w:tcW w:w="3780" w:type="dxa"/>
            <w:shd w:val="clear" w:color="auto" w:fill="DAEEF3" w:themeFill="accent5" w:themeFillTint="33"/>
            <w:vAlign w:val="center"/>
          </w:tcPr>
          <w:p w:rsidR="00A25398" w:rsidRPr="00E93AF3" w:rsidRDefault="00A25398" w:rsidP="0006462D">
            <w:pPr>
              <w:spacing w:line="288" w:lineRule="auto"/>
              <w:jc w:val="center"/>
              <w:rPr>
                <w:rFonts w:cs="B Nazanin"/>
                <w:b/>
                <w:bCs/>
                <w:rtl/>
                <w:lang w:bidi="fa-IR"/>
              </w:rPr>
            </w:pPr>
            <w:r w:rsidRPr="00E93AF3">
              <w:rPr>
                <w:rFonts w:cs="B Nazanin"/>
                <w:b/>
                <w:bCs/>
                <w:position w:val="-6"/>
                <w:lang w:bidi="fa-IR"/>
              </w:rPr>
              <w:object w:dxaOrig="999" w:dyaOrig="279">
                <v:shape id="_x0000_i1042" type="#_x0000_t75" style="width:50.7pt;height:15pt" o:ole="">
                  <v:imagedata r:id="rId68" o:title=""/>
                </v:shape>
                <o:OLEObject Type="Embed" ProgID="Equation.DSMT4" ShapeID="_x0000_i1042" DrawAspect="Content" ObjectID="_1684060608" r:id="rId69"/>
              </w:object>
            </w:r>
          </w:p>
        </w:tc>
      </w:tr>
      <w:tr w:rsidR="00A25398" w:rsidRPr="00E93AF3" w:rsidTr="00780095">
        <w:tc>
          <w:tcPr>
            <w:tcW w:w="1602" w:type="dxa"/>
            <w:shd w:val="clear" w:color="auto" w:fill="DAEEF3" w:themeFill="accent5" w:themeFillTint="33"/>
          </w:tcPr>
          <w:p w:rsidR="00A25398" w:rsidRPr="00E93AF3" w:rsidRDefault="00A25398" w:rsidP="00154A76">
            <w:pPr>
              <w:spacing w:line="288" w:lineRule="auto"/>
              <w:jc w:val="center"/>
              <w:rPr>
                <w:rFonts w:cs="B Nazanin"/>
                <w:rtl/>
                <w:lang w:bidi="fa-IR"/>
              </w:rPr>
            </w:pPr>
            <w:r w:rsidRPr="00E93AF3">
              <w:rPr>
                <w:rFonts w:cs="B Nazanin" w:hint="cs"/>
                <w:rtl/>
                <w:lang w:bidi="fa-IR"/>
              </w:rPr>
              <w:t>درصد</w:t>
            </w:r>
          </w:p>
        </w:tc>
        <w:tc>
          <w:tcPr>
            <w:tcW w:w="1143" w:type="dxa"/>
            <w:vAlign w:val="center"/>
          </w:tcPr>
          <w:p w:rsidR="0058652D" w:rsidRDefault="00A25398">
            <w:pPr>
              <w:spacing w:line="288" w:lineRule="auto"/>
              <w:jc w:val="center"/>
              <w:rPr>
                <w:rFonts w:cs="B Nazanin"/>
                <w:sz w:val="28"/>
                <w:szCs w:val="28"/>
                <w:rtl/>
                <w:lang w:bidi="fa-IR"/>
              </w:rPr>
            </w:pPr>
            <w:r>
              <w:rPr>
                <w:rFonts w:cs="B Nazanin" w:hint="cs"/>
                <w:sz w:val="28"/>
                <w:szCs w:val="28"/>
                <w:rtl/>
                <w:lang w:bidi="fa-IR"/>
              </w:rPr>
              <w:t>0</w:t>
            </w:r>
            <w:r w:rsidRPr="00E93AF3">
              <w:rPr>
                <w:rFonts w:cs="B Nazanin" w:hint="cs"/>
                <w:sz w:val="28"/>
                <w:szCs w:val="28"/>
                <w:rtl/>
                <w:lang w:bidi="fa-IR"/>
              </w:rPr>
              <w:t>/</w:t>
            </w:r>
            <w:r>
              <w:rPr>
                <w:rFonts w:cs="B Nazanin" w:hint="cs"/>
                <w:sz w:val="28"/>
                <w:szCs w:val="28"/>
                <w:rtl/>
                <w:lang w:bidi="fa-IR"/>
              </w:rPr>
              <w:t>1</w:t>
            </w:r>
          </w:p>
        </w:tc>
        <w:tc>
          <w:tcPr>
            <w:tcW w:w="1287" w:type="dxa"/>
            <w:vAlign w:val="center"/>
          </w:tcPr>
          <w:p w:rsidR="00A25398" w:rsidRPr="00E93AF3" w:rsidRDefault="00A25398" w:rsidP="0006462D">
            <w:pPr>
              <w:spacing w:line="288" w:lineRule="auto"/>
              <w:jc w:val="center"/>
              <w:rPr>
                <w:rFonts w:cs="B Nazanin"/>
                <w:sz w:val="28"/>
                <w:szCs w:val="28"/>
                <w:rtl/>
                <w:lang w:bidi="fa-IR"/>
              </w:rPr>
            </w:pPr>
            <w:r>
              <w:rPr>
                <w:rFonts w:cs="B Nazanin" w:hint="cs"/>
                <w:sz w:val="28"/>
                <w:szCs w:val="28"/>
                <w:rtl/>
                <w:lang w:bidi="fa-IR"/>
              </w:rPr>
              <w:t>0</w:t>
            </w:r>
            <w:r w:rsidRPr="00E93AF3">
              <w:rPr>
                <w:rFonts w:cs="B Nazanin" w:hint="cs"/>
                <w:sz w:val="28"/>
                <w:szCs w:val="28"/>
                <w:rtl/>
                <w:lang w:bidi="fa-IR"/>
              </w:rPr>
              <w:t>/2</w:t>
            </w:r>
          </w:p>
        </w:tc>
        <w:tc>
          <w:tcPr>
            <w:tcW w:w="1350" w:type="dxa"/>
            <w:vAlign w:val="center"/>
          </w:tcPr>
          <w:p w:rsidR="00A25398" w:rsidRPr="00E93AF3" w:rsidRDefault="00A25398" w:rsidP="00154A76">
            <w:pPr>
              <w:spacing w:line="288" w:lineRule="auto"/>
              <w:jc w:val="center"/>
              <w:rPr>
                <w:rFonts w:cs="B Nazanin"/>
                <w:sz w:val="28"/>
                <w:szCs w:val="28"/>
                <w:rtl/>
                <w:lang w:bidi="fa-IR"/>
              </w:rPr>
            </w:pPr>
            <w:r>
              <w:rPr>
                <w:rFonts w:cs="B Nazanin" w:hint="cs"/>
                <w:sz w:val="28"/>
                <w:szCs w:val="28"/>
                <w:rtl/>
                <w:lang w:bidi="fa-IR"/>
              </w:rPr>
              <w:t>0</w:t>
            </w:r>
            <w:r w:rsidRPr="00E93AF3">
              <w:rPr>
                <w:rFonts w:cs="B Nazanin" w:hint="cs"/>
                <w:sz w:val="28"/>
                <w:szCs w:val="28"/>
                <w:rtl/>
                <w:lang w:bidi="fa-IR"/>
              </w:rPr>
              <w:t>/</w:t>
            </w:r>
            <w:r>
              <w:rPr>
                <w:rFonts w:cs="B Nazanin" w:hint="cs"/>
                <w:sz w:val="28"/>
                <w:szCs w:val="28"/>
                <w:rtl/>
                <w:lang w:bidi="fa-IR"/>
              </w:rPr>
              <w:t>3</w:t>
            </w:r>
          </w:p>
        </w:tc>
        <w:tc>
          <w:tcPr>
            <w:tcW w:w="3780" w:type="dxa"/>
            <w:vAlign w:val="center"/>
          </w:tcPr>
          <w:p w:rsidR="00A25398" w:rsidRPr="000C1C57" w:rsidRDefault="003D4CF3" w:rsidP="00301DFF">
            <w:pPr>
              <w:spacing w:line="288" w:lineRule="auto"/>
              <w:jc w:val="center"/>
              <w:rPr>
                <w:rFonts w:cs="B Nazanin"/>
                <w:rtl/>
                <w:lang w:bidi="fa-IR"/>
              </w:rPr>
            </w:pPr>
            <w:r w:rsidRPr="000C1C57">
              <w:rPr>
                <w:rFonts w:cs="B Nazanin" w:hint="eastAsia"/>
                <w:rtl/>
                <w:lang w:bidi="fa-IR"/>
              </w:rPr>
              <w:t>مطابق</w:t>
            </w:r>
            <w:r w:rsidRPr="000C1C57">
              <w:rPr>
                <w:rFonts w:cs="B Nazanin"/>
                <w:rtl/>
                <w:lang w:bidi="fa-IR"/>
              </w:rPr>
              <w:t xml:space="preserve"> </w:t>
            </w:r>
            <w:r w:rsidRPr="000C1C57">
              <w:rPr>
                <w:rFonts w:cs="B Nazanin" w:hint="eastAsia"/>
                <w:rtl/>
                <w:lang w:bidi="fa-IR"/>
              </w:rPr>
              <w:t>مقاد</w:t>
            </w:r>
            <w:r w:rsidRPr="000C1C57">
              <w:rPr>
                <w:rFonts w:cs="B Nazanin" w:hint="cs"/>
                <w:rtl/>
                <w:lang w:bidi="fa-IR"/>
              </w:rPr>
              <w:t>ی</w:t>
            </w:r>
            <w:r w:rsidRPr="000C1C57">
              <w:rPr>
                <w:rFonts w:cs="B Nazanin" w:hint="eastAsia"/>
                <w:rtl/>
                <w:lang w:bidi="fa-IR"/>
              </w:rPr>
              <w:t>ر</w:t>
            </w:r>
            <w:r w:rsidRPr="000C1C57">
              <w:rPr>
                <w:rFonts w:cs="B Nazanin"/>
                <w:rtl/>
                <w:lang w:bidi="fa-IR"/>
              </w:rPr>
              <w:t xml:space="preserve"> </w:t>
            </w:r>
            <w:r w:rsidRPr="000C1C57">
              <w:rPr>
                <w:rFonts w:cs="B Nazanin" w:hint="eastAsia"/>
                <w:rtl/>
                <w:lang w:bidi="fa-IR"/>
              </w:rPr>
              <w:t>متناظر</w:t>
            </w:r>
            <w:r w:rsidRPr="000C1C57">
              <w:rPr>
                <w:rFonts w:cs="B Nazanin"/>
                <w:rtl/>
                <w:lang w:bidi="fa-IR"/>
              </w:rPr>
              <w:t xml:space="preserve"> </w:t>
            </w:r>
            <w:r w:rsidRPr="000C1C57">
              <w:rPr>
                <w:rFonts w:cs="B Nazanin" w:hint="eastAsia"/>
                <w:rtl/>
                <w:lang w:bidi="fa-IR"/>
              </w:rPr>
              <w:t>با</w:t>
            </w:r>
            <w:r w:rsidRPr="000C1C57">
              <w:rPr>
                <w:rFonts w:cs="B Nazanin"/>
                <w:rtl/>
                <w:lang w:bidi="fa-IR"/>
              </w:rPr>
              <w:t xml:space="preserve"> </w:t>
            </w:r>
            <w:r w:rsidRPr="000C1C57">
              <w:rPr>
                <w:rFonts w:cs="B Nazanin" w:hint="eastAsia"/>
                <w:rtl/>
                <w:lang w:bidi="fa-IR"/>
              </w:rPr>
              <w:t>بازه</w:t>
            </w:r>
            <w:r w:rsidRPr="000C1C57">
              <w:rPr>
                <w:rFonts w:cs="B Nazanin"/>
                <w:rtl/>
                <w:lang w:bidi="fa-IR"/>
              </w:rPr>
              <w:t xml:space="preserve"> </w:t>
            </w:r>
            <w:r w:rsidRPr="000C1C57">
              <w:rPr>
                <w:rFonts w:cs="B Nazanin" w:hint="eastAsia"/>
                <w:rtl/>
                <w:lang w:bidi="fa-IR"/>
              </w:rPr>
              <w:t>مربوطه</w:t>
            </w:r>
            <w:r w:rsidRPr="000C1C57">
              <w:rPr>
                <w:rFonts w:cs="B Nazanin"/>
                <w:rtl/>
                <w:lang w:bidi="fa-IR"/>
              </w:rPr>
              <w:t xml:space="preserve"> </w:t>
            </w:r>
            <w:r w:rsidRPr="000C1C57">
              <w:rPr>
                <w:rFonts w:cs="B Nazanin" w:hint="eastAsia"/>
                <w:rtl/>
                <w:lang w:bidi="fa-IR"/>
              </w:rPr>
              <w:t>در</w:t>
            </w:r>
            <w:r w:rsidRPr="000C1C57">
              <w:rPr>
                <w:rFonts w:cs="B Nazanin"/>
                <w:rtl/>
                <w:lang w:bidi="fa-IR"/>
              </w:rPr>
              <w:t xml:space="preserve"> </w:t>
            </w:r>
            <w:r w:rsidR="00C83996">
              <w:fldChar w:fldCharType="begin"/>
            </w:r>
            <w:r w:rsidR="00C83996">
              <w:instrText xml:space="preserve"> REF _Ref52893215 \h  \* MERGEFORMAT </w:instrText>
            </w:r>
            <w:r w:rsidR="00C83996">
              <w:fldChar w:fldCharType="separate"/>
            </w:r>
            <w:r w:rsidR="00A374EC" w:rsidRPr="00A374EC">
              <w:rPr>
                <w:rFonts w:cs="B Nazanin"/>
                <w:rtl/>
                <w:lang w:bidi="fa-IR"/>
              </w:rPr>
              <w:t>جدول 23</w:t>
            </w:r>
            <w:r w:rsidR="00C83996">
              <w:fldChar w:fldCharType="end"/>
            </w:r>
          </w:p>
        </w:tc>
      </w:tr>
    </w:tbl>
    <w:p w:rsidR="00854F23" w:rsidRPr="00F147F9" w:rsidRDefault="00854F23" w:rsidP="00605E54">
      <w:pPr>
        <w:spacing w:line="288" w:lineRule="auto"/>
        <w:jc w:val="lowKashida"/>
        <w:rPr>
          <w:rFonts w:cs="B Nazanin"/>
          <w:b/>
          <w:bCs/>
          <w:sz w:val="16"/>
          <w:szCs w:val="16"/>
          <w:rtl/>
          <w:lang w:bidi="fa-IR"/>
        </w:rPr>
      </w:pPr>
    </w:p>
    <w:p w:rsidR="00553F08" w:rsidRDefault="00553F08" w:rsidP="00553F08">
      <w:pPr>
        <w:spacing w:line="288" w:lineRule="auto"/>
        <w:ind w:firstLine="454"/>
        <w:jc w:val="lowKashida"/>
        <w:rPr>
          <w:rFonts w:cs="B Nazanin"/>
          <w:sz w:val="22"/>
          <w:szCs w:val="28"/>
          <w:rtl/>
          <w:lang w:bidi="fa-IR"/>
        </w:rPr>
      </w:pPr>
    </w:p>
    <w:p w:rsidR="002F280D" w:rsidRPr="00447C0B" w:rsidRDefault="002F280D" w:rsidP="002F280D">
      <w:pPr>
        <w:spacing w:line="288" w:lineRule="auto"/>
        <w:ind w:firstLine="454"/>
        <w:jc w:val="lowKashida"/>
        <w:rPr>
          <w:rFonts w:cs="B Nazanin"/>
          <w:i/>
          <w:sz w:val="28"/>
          <w:szCs w:val="28"/>
          <w:rtl/>
          <w:lang w:bidi="fa-IR"/>
        </w:rPr>
      </w:pPr>
      <w:r w:rsidRPr="00447C0B">
        <w:rPr>
          <w:rFonts w:cs="B Nazanin" w:hint="cs"/>
          <w:i/>
          <w:sz w:val="28"/>
          <w:szCs w:val="28"/>
          <w:rtl/>
          <w:lang w:bidi="fa-IR"/>
        </w:rPr>
        <w:t xml:space="preserve">همچنین حدود مجاز هارمونیک ولتاژ در سطوح مختلف ولتاژ شبکه در </w:t>
      </w:r>
      <w:r w:rsidRPr="00447C0B">
        <w:rPr>
          <w:rFonts w:cs="B Nazanin"/>
          <w:i/>
          <w:sz w:val="28"/>
          <w:szCs w:val="28"/>
          <w:rtl/>
          <w:lang w:bidi="fa-IR"/>
        </w:rPr>
        <w:fldChar w:fldCharType="begin"/>
      </w:r>
      <w:r w:rsidRPr="00447C0B">
        <w:rPr>
          <w:rFonts w:cs="B Nazanin"/>
          <w:i/>
          <w:sz w:val="28"/>
          <w:szCs w:val="28"/>
          <w:rtl/>
          <w:lang w:bidi="fa-IR"/>
        </w:rPr>
        <w:instrText xml:space="preserve"> </w:instrText>
      </w:r>
      <w:r w:rsidRPr="00447C0B">
        <w:rPr>
          <w:rFonts w:cs="B Nazanin" w:hint="cs"/>
          <w:i/>
          <w:sz w:val="28"/>
          <w:szCs w:val="28"/>
          <w:lang w:bidi="fa-IR"/>
        </w:rPr>
        <w:instrText>REF</w:instrText>
      </w:r>
      <w:r w:rsidRPr="00447C0B">
        <w:rPr>
          <w:rFonts w:cs="B Nazanin" w:hint="cs"/>
          <w:i/>
          <w:sz w:val="28"/>
          <w:szCs w:val="28"/>
          <w:rtl/>
          <w:lang w:bidi="fa-IR"/>
        </w:rPr>
        <w:instrText xml:space="preserve"> _</w:instrText>
      </w:r>
      <w:r w:rsidRPr="00447C0B">
        <w:rPr>
          <w:rFonts w:cs="B Nazanin" w:hint="cs"/>
          <w:i/>
          <w:sz w:val="28"/>
          <w:szCs w:val="28"/>
          <w:lang w:bidi="fa-IR"/>
        </w:rPr>
        <w:instrText>Ref57730104 \h</w:instrText>
      </w:r>
      <w:r w:rsidRPr="00447C0B">
        <w:rPr>
          <w:rFonts w:cs="B Nazanin"/>
          <w:i/>
          <w:sz w:val="28"/>
          <w:szCs w:val="28"/>
          <w:rtl/>
          <w:lang w:bidi="fa-IR"/>
        </w:rPr>
        <w:instrText xml:space="preserve">  \* </w:instrText>
      </w:r>
      <w:r w:rsidRPr="00447C0B">
        <w:rPr>
          <w:rFonts w:cs="B Nazanin"/>
          <w:i/>
          <w:sz w:val="28"/>
          <w:szCs w:val="28"/>
          <w:lang w:bidi="fa-IR"/>
        </w:rPr>
        <w:instrText>MERGEFORMAT</w:instrText>
      </w:r>
      <w:r w:rsidRPr="00447C0B">
        <w:rPr>
          <w:rFonts w:cs="B Nazanin"/>
          <w:i/>
          <w:sz w:val="28"/>
          <w:szCs w:val="28"/>
          <w:rtl/>
          <w:lang w:bidi="fa-IR"/>
        </w:rPr>
        <w:instrText xml:space="preserve"> </w:instrText>
      </w:r>
      <w:r w:rsidRPr="00447C0B">
        <w:rPr>
          <w:rFonts w:cs="B Nazanin"/>
          <w:i/>
          <w:sz w:val="28"/>
          <w:szCs w:val="28"/>
          <w:rtl/>
          <w:lang w:bidi="fa-IR"/>
        </w:rPr>
      </w:r>
      <w:r w:rsidRPr="00447C0B">
        <w:rPr>
          <w:rFonts w:cs="B Nazanin"/>
          <w:i/>
          <w:sz w:val="28"/>
          <w:szCs w:val="28"/>
          <w:rtl/>
          <w:lang w:bidi="fa-IR"/>
        </w:rPr>
        <w:fldChar w:fldCharType="separate"/>
      </w:r>
      <w:r w:rsidR="00A374EC" w:rsidRPr="00A374EC">
        <w:rPr>
          <w:rFonts w:cs="B Nazanin"/>
          <w:i/>
          <w:sz w:val="28"/>
          <w:szCs w:val="28"/>
          <w:rtl/>
          <w:lang w:bidi="fa-IR"/>
        </w:rPr>
        <w:t>جدول 25</w:t>
      </w:r>
      <w:r w:rsidRPr="00447C0B">
        <w:rPr>
          <w:rFonts w:cs="B Nazanin"/>
          <w:i/>
          <w:sz w:val="28"/>
          <w:szCs w:val="28"/>
          <w:rtl/>
          <w:lang w:bidi="fa-IR"/>
        </w:rPr>
        <w:fldChar w:fldCharType="end"/>
      </w:r>
      <w:r w:rsidRPr="00447C0B">
        <w:rPr>
          <w:rFonts w:cs="B Nazanin" w:hint="cs"/>
          <w:i/>
          <w:sz w:val="28"/>
          <w:szCs w:val="28"/>
          <w:rtl/>
          <w:lang w:bidi="fa-IR"/>
        </w:rPr>
        <w:t xml:space="preserve"> آورده شده است.</w:t>
      </w:r>
    </w:p>
    <w:p w:rsidR="002F280D" w:rsidRPr="00582220" w:rsidRDefault="002F280D" w:rsidP="00582220">
      <w:pPr>
        <w:spacing w:line="288" w:lineRule="auto"/>
        <w:ind w:firstLine="5"/>
        <w:jc w:val="center"/>
        <w:rPr>
          <w:rFonts w:cs="B Nazanin"/>
          <w:b/>
          <w:bCs/>
          <w:lang w:bidi="fa-IR"/>
        </w:rPr>
      </w:pPr>
      <w:bookmarkStart w:id="80" w:name="_Ref57730104"/>
      <w:r w:rsidRPr="00582220">
        <w:rPr>
          <w:rFonts w:cs="B Nazanin"/>
          <w:b/>
          <w:bCs/>
          <w:rtl/>
          <w:lang w:bidi="fa-IR"/>
        </w:rPr>
        <w:t xml:space="preserve">جدول </w:t>
      </w:r>
      <w:r w:rsidRPr="00582220">
        <w:rPr>
          <w:rFonts w:cs="B Nazanin"/>
          <w:b/>
          <w:bCs/>
          <w:rtl/>
          <w:lang w:bidi="fa-IR"/>
        </w:rPr>
        <w:fldChar w:fldCharType="begin"/>
      </w:r>
      <w:r w:rsidRPr="00582220">
        <w:rPr>
          <w:rFonts w:cs="B Nazanin"/>
          <w:b/>
          <w:bCs/>
          <w:rtl/>
          <w:lang w:bidi="fa-IR"/>
        </w:rPr>
        <w:instrText xml:space="preserve"> </w:instrText>
      </w:r>
      <w:r w:rsidRPr="00582220">
        <w:rPr>
          <w:rFonts w:cs="B Nazanin"/>
          <w:b/>
          <w:bCs/>
          <w:lang w:bidi="fa-IR"/>
        </w:rPr>
        <w:instrText>SEQ</w:instrText>
      </w:r>
      <w:r w:rsidRPr="00582220">
        <w:rPr>
          <w:rFonts w:cs="B Nazanin"/>
          <w:b/>
          <w:bCs/>
          <w:rtl/>
          <w:lang w:bidi="fa-IR"/>
        </w:rPr>
        <w:instrText xml:space="preserve"> جدول \* </w:instrText>
      </w:r>
      <w:r w:rsidRPr="00582220">
        <w:rPr>
          <w:rFonts w:cs="B Nazanin"/>
          <w:b/>
          <w:bCs/>
          <w:lang w:bidi="fa-IR"/>
        </w:rPr>
        <w:instrText>ARABIC</w:instrText>
      </w:r>
      <w:r w:rsidRPr="00582220">
        <w:rPr>
          <w:rFonts w:cs="B Nazanin"/>
          <w:b/>
          <w:bCs/>
          <w:rtl/>
          <w:lang w:bidi="fa-IR"/>
        </w:rPr>
        <w:instrText xml:space="preserve"> </w:instrText>
      </w:r>
      <w:r w:rsidRPr="00582220">
        <w:rPr>
          <w:rFonts w:cs="B Nazanin"/>
          <w:b/>
          <w:bCs/>
          <w:rtl/>
          <w:lang w:bidi="fa-IR"/>
        </w:rPr>
        <w:fldChar w:fldCharType="separate"/>
      </w:r>
      <w:r w:rsidR="00A374EC">
        <w:rPr>
          <w:rFonts w:cs="B Nazanin"/>
          <w:b/>
          <w:bCs/>
          <w:noProof/>
          <w:rtl/>
          <w:lang w:bidi="fa-IR"/>
        </w:rPr>
        <w:t>25</w:t>
      </w:r>
      <w:r w:rsidRPr="00582220">
        <w:rPr>
          <w:rFonts w:cs="B Nazanin"/>
          <w:b/>
          <w:bCs/>
          <w:rtl/>
          <w:lang w:bidi="fa-IR"/>
        </w:rPr>
        <w:fldChar w:fldCharType="end"/>
      </w:r>
      <w:bookmarkEnd w:id="80"/>
      <w:r w:rsidRPr="00582220">
        <w:rPr>
          <w:rFonts w:cs="B Nazanin" w:hint="cs"/>
          <w:b/>
          <w:bCs/>
          <w:rtl/>
          <w:lang w:bidi="fa-IR"/>
        </w:rPr>
        <w:t xml:space="preserve">: حدود مجاز هارمونیک ولتاژ در سطوح مختلف ولتاژ در شبکه </w:t>
      </w:r>
    </w:p>
    <w:tbl>
      <w:tblPr>
        <w:bidiVisual/>
        <w:tblW w:w="0" w:type="auto"/>
        <w:jc w:val="center"/>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2644"/>
        <w:gridCol w:w="1676"/>
        <w:gridCol w:w="1953"/>
        <w:gridCol w:w="2090"/>
      </w:tblGrid>
      <w:tr w:rsidR="002F280D" w:rsidRPr="00447C0B" w:rsidTr="00580F3D">
        <w:trPr>
          <w:jc w:val="center"/>
        </w:trPr>
        <w:tc>
          <w:tcPr>
            <w:tcW w:w="8363" w:type="dxa"/>
            <w:gridSpan w:val="4"/>
            <w:tcBorders>
              <w:bottom w:val="single" w:sz="4" w:space="0" w:color="auto"/>
            </w:tcBorders>
            <w:shd w:val="clear" w:color="auto" w:fill="DAEEF3" w:themeFill="accent5" w:themeFillTint="33"/>
            <w:vAlign w:val="center"/>
          </w:tcPr>
          <w:p w:rsidR="002F280D" w:rsidRPr="00447C0B" w:rsidRDefault="00C9089E" w:rsidP="00D46BDB">
            <w:pPr>
              <w:spacing w:line="276" w:lineRule="auto"/>
              <w:jc w:val="center"/>
              <w:rPr>
                <w:rFonts w:cs="B Nazanin"/>
                <w:i/>
                <w:sz w:val="26"/>
                <w:szCs w:val="26"/>
                <w:rtl/>
                <w:lang w:bidi="fa-IR"/>
              </w:rPr>
            </w:pPr>
            <w:r w:rsidRPr="00580F3D">
              <w:rPr>
                <w:rFonts w:cs="B Nazanin" w:hint="cs"/>
                <w:i/>
                <w:rtl/>
                <w:lang w:bidi="fa-IR"/>
              </w:rPr>
              <w:t>حداکثر</w:t>
            </w:r>
            <w:r w:rsidR="002F280D" w:rsidRPr="00580F3D">
              <w:rPr>
                <w:rFonts w:cs="B Nazanin" w:hint="cs"/>
                <w:i/>
                <w:rtl/>
                <w:lang w:bidi="fa-IR"/>
              </w:rPr>
              <w:t xml:space="preserve"> اعوجاج ولتاژ مجاز در شینه</w:t>
            </w:r>
            <w:r w:rsidR="002F280D" w:rsidRPr="00580F3D">
              <w:rPr>
                <w:rFonts w:cs="B Nazanin" w:hint="cs"/>
                <w:i/>
                <w:rtl/>
                <w:lang w:bidi="fa-IR"/>
              </w:rPr>
              <w:softHyphen/>
              <w:t>هایی با سطوح ولتاژ مختلف نسبت به ولتاژ نامی با فرکانس50 هرتز</w:t>
            </w:r>
          </w:p>
        </w:tc>
      </w:tr>
      <w:tr w:rsidR="002F280D" w:rsidRPr="00580F3D" w:rsidTr="00580F3D">
        <w:trPr>
          <w:trHeight w:val="508"/>
          <w:jc w:val="center"/>
        </w:trPr>
        <w:tc>
          <w:tcPr>
            <w:tcW w:w="2644" w:type="dxa"/>
            <w:vMerge w:val="restart"/>
            <w:tcBorders>
              <w:top w:val="single" w:sz="4" w:space="0" w:color="auto"/>
              <w:bottom w:val="single" w:sz="4" w:space="0" w:color="auto"/>
              <w:right w:val="nil"/>
            </w:tcBorders>
            <w:shd w:val="clear" w:color="auto" w:fill="DAEEF3" w:themeFill="accent5" w:themeFillTint="33"/>
            <w:vAlign w:val="center"/>
          </w:tcPr>
          <w:p w:rsidR="002F280D" w:rsidRPr="00580F3D" w:rsidRDefault="002F280D" w:rsidP="00D46BDB">
            <w:pPr>
              <w:spacing w:line="276" w:lineRule="auto"/>
              <w:jc w:val="center"/>
              <w:rPr>
                <w:rFonts w:cs="B Nazanin"/>
                <w:bCs/>
                <w:i/>
                <w:rtl/>
                <w:lang w:bidi="fa-IR"/>
              </w:rPr>
            </w:pPr>
            <w:r w:rsidRPr="00580F3D">
              <w:rPr>
                <w:rFonts w:cs="B Nazanin" w:hint="cs"/>
                <w:bCs/>
                <w:i/>
                <w:rtl/>
                <w:lang w:bidi="fa-IR"/>
              </w:rPr>
              <w:t>ولتاژ شینه</w:t>
            </w:r>
          </w:p>
        </w:tc>
        <w:tc>
          <w:tcPr>
            <w:tcW w:w="3629" w:type="dxa"/>
            <w:gridSpan w:val="2"/>
            <w:tcBorders>
              <w:top w:val="single" w:sz="4" w:space="0" w:color="auto"/>
              <w:left w:val="nil"/>
              <w:bottom w:val="single" w:sz="4" w:space="0" w:color="auto"/>
              <w:right w:val="nil"/>
            </w:tcBorders>
            <w:shd w:val="clear" w:color="auto" w:fill="DAEEF3" w:themeFill="accent5" w:themeFillTint="33"/>
            <w:vAlign w:val="center"/>
          </w:tcPr>
          <w:p w:rsidR="002F280D" w:rsidRPr="00580F3D" w:rsidRDefault="00672626" w:rsidP="00D46BDB">
            <w:pPr>
              <w:spacing w:line="276" w:lineRule="auto"/>
              <w:jc w:val="center"/>
              <w:rPr>
                <w:rFonts w:cs="B Nazanin"/>
                <w:bCs/>
                <w:i/>
                <w:rtl/>
                <w:lang w:bidi="fa-IR"/>
              </w:rPr>
            </w:pPr>
            <w:r w:rsidRPr="00580F3D">
              <w:rPr>
                <w:rFonts w:cs="B Nazanin" w:hint="cs"/>
                <w:bCs/>
                <w:i/>
                <w:rtl/>
                <w:lang w:bidi="fa-IR"/>
              </w:rPr>
              <w:t xml:space="preserve">درصد </w:t>
            </w:r>
            <w:r w:rsidR="002F280D" w:rsidRPr="00580F3D">
              <w:rPr>
                <w:rFonts w:cs="B Nazanin" w:hint="cs"/>
                <w:bCs/>
                <w:i/>
                <w:rtl/>
                <w:lang w:bidi="fa-IR"/>
              </w:rPr>
              <w:t>اعوجاج تکی ولتاژ هارمونیک</w:t>
            </w:r>
          </w:p>
        </w:tc>
        <w:tc>
          <w:tcPr>
            <w:tcW w:w="2090" w:type="dxa"/>
            <w:vMerge w:val="restart"/>
            <w:tcBorders>
              <w:top w:val="single" w:sz="4" w:space="0" w:color="auto"/>
              <w:left w:val="nil"/>
              <w:bottom w:val="single" w:sz="4" w:space="0" w:color="auto"/>
            </w:tcBorders>
            <w:shd w:val="clear" w:color="auto" w:fill="DAEEF3" w:themeFill="accent5" w:themeFillTint="33"/>
            <w:vAlign w:val="center"/>
          </w:tcPr>
          <w:p w:rsidR="002F280D" w:rsidRPr="00580F3D" w:rsidRDefault="00672626" w:rsidP="00D46BDB">
            <w:pPr>
              <w:spacing w:line="276" w:lineRule="auto"/>
              <w:jc w:val="center"/>
              <w:rPr>
                <w:rFonts w:cs="B Nazanin"/>
                <w:bCs/>
                <w:i/>
                <w:rtl/>
                <w:lang w:bidi="fa-IR"/>
              </w:rPr>
            </w:pPr>
            <w:r w:rsidRPr="00580F3D">
              <w:rPr>
                <w:rFonts w:cs="B Nazanin" w:hint="cs"/>
                <w:bCs/>
                <w:i/>
                <w:rtl/>
                <w:lang w:bidi="fa-IR"/>
              </w:rPr>
              <w:t xml:space="preserve">درصد </w:t>
            </w:r>
            <w:r w:rsidR="002F280D" w:rsidRPr="00580F3D">
              <w:rPr>
                <w:rFonts w:cs="B Nazanin" w:hint="cs"/>
                <w:bCs/>
                <w:i/>
                <w:rtl/>
                <w:lang w:bidi="fa-IR"/>
              </w:rPr>
              <w:t>اعوجاج کلی</w:t>
            </w:r>
            <w:r w:rsidRPr="00580F3D">
              <w:rPr>
                <w:rFonts w:cs="B Nazanin" w:hint="cs"/>
                <w:bCs/>
                <w:i/>
                <w:rtl/>
                <w:lang w:bidi="fa-IR"/>
              </w:rPr>
              <w:t xml:space="preserve"> هارمونیک</w:t>
            </w:r>
            <w:r w:rsidRPr="00580F3D">
              <w:rPr>
                <w:rStyle w:val="FootnoteReference"/>
                <w:rFonts w:cs="B Nazanin"/>
                <w:bCs/>
                <w:i/>
                <w:rtl/>
                <w:lang w:bidi="fa-IR"/>
              </w:rPr>
              <w:footnoteReference w:id="61"/>
            </w:r>
            <w:r w:rsidR="002F280D" w:rsidRPr="00580F3D">
              <w:rPr>
                <w:rFonts w:cs="B Nazanin" w:hint="cs"/>
                <w:bCs/>
                <w:i/>
                <w:rtl/>
                <w:lang w:bidi="fa-IR"/>
              </w:rPr>
              <w:t xml:space="preserve"> ولتاژ</w:t>
            </w:r>
          </w:p>
        </w:tc>
      </w:tr>
      <w:tr w:rsidR="002F280D" w:rsidRPr="00580F3D" w:rsidTr="00580F3D">
        <w:trPr>
          <w:jc w:val="center"/>
        </w:trPr>
        <w:tc>
          <w:tcPr>
            <w:tcW w:w="2644" w:type="dxa"/>
            <w:vMerge/>
            <w:tcBorders>
              <w:top w:val="single" w:sz="4" w:space="0" w:color="auto"/>
              <w:bottom w:val="single" w:sz="4" w:space="0" w:color="auto"/>
              <w:right w:val="nil"/>
            </w:tcBorders>
            <w:shd w:val="clear" w:color="auto" w:fill="DAEEF3" w:themeFill="accent5" w:themeFillTint="33"/>
            <w:vAlign w:val="center"/>
          </w:tcPr>
          <w:p w:rsidR="002F280D" w:rsidRPr="00580F3D" w:rsidRDefault="002F280D" w:rsidP="00D46BDB">
            <w:pPr>
              <w:spacing w:line="276" w:lineRule="auto"/>
              <w:jc w:val="center"/>
              <w:rPr>
                <w:rFonts w:cs="B Nazanin"/>
                <w:i/>
                <w:rtl/>
                <w:lang w:bidi="fa-IR"/>
              </w:rPr>
            </w:pPr>
          </w:p>
        </w:tc>
        <w:tc>
          <w:tcPr>
            <w:tcW w:w="1676" w:type="dxa"/>
            <w:tcBorders>
              <w:top w:val="single" w:sz="4" w:space="0" w:color="auto"/>
              <w:left w:val="nil"/>
              <w:bottom w:val="single" w:sz="4" w:space="0" w:color="auto"/>
              <w:right w:val="nil"/>
            </w:tcBorders>
            <w:shd w:val="clear" w:color="auto" w:fill="DAEEF3" w:themeFill="accent5" w:themeFillTint="33"/>
            <w:vAlign w:val="center"/>
          </w:tcPr>
          <w:p w:rsidR="002F280D" w:rsidRPr="00580F3D" w:rsidRDefault="002F280D" w:rsidP="00D46BDB">
            <w:pPr>
              <w:spacing w:line="276" w:lineRule="auto"/>
              <w:jc w:val="center"/>
              <w:rPr>
                <w:rFonts w:cs="B Nazanin"/>
                <w:bCs/>
                <w:i/>
                <w:rtl/>
                <w:lang w:bidi="fa-IR"/>
              </w:rPr>
            </w:pPr>
            <w:r w:rsidRPr="00580F3D">
              <w:rPr>
                <w:rFonts w:cs="B Nazanin" w:hint="cs"/>
                <w:bCs/>
                <w:i/>
                <w:rtl/>
                <w:lang w:bidi="fa-IR"/>
              </w:rPr>
              <w:t>فرد</w:t>
            </w:r>
          </w:p>
        </w:tc>
        <w:tc>
          <w:tcPr>
            <w:tcW w:w="1953" w:type="dxa"/>
            <w:tcBorders>
              <w:top w:val="single" w:sz="4" w:space="0" w:color="auto"/>
              <w:left w:val="nil"/>
              <w:bottom w:val="single" w:sz="4" w:space="0" w:color="auto"/>
              <w:right w:val="nil"/>
            </w:tcBorders>
            <w:shd w:val="clear" w:color="auto" w:fill="DAEEF3" w:themeFill="accent5" w:themeFillTint="33"/>
            <w:vAlign w:val="center"/>
          </w:tcPr>
          <w:p w:rsidR="002F280D" w:rsidRPr="00580F3D" w:rsidRDefault="002F280D" w:rsidP="00D46BDB">
            <w:pPr>
              <w:spacing w:line="276" w:lineRule="auto"/>
              <w:jc w:val="center"/>
              <w:rPr>
                <w:rFonts w:cs="B Nazanin"/>
                <w:bCs/>
                <w:i/>
                <w:rtl/>
                <w:lang w:bidi="fa-IR"/>
              </w:rPr>
            </w:pPr>
            <w:r w:rsidRPr="00580F3D">
              <w:rPr>
                <w:rFonts w:cs="B Nazanin" w:hint="cs"/>
                <w:bCs/>
                <w:i/>
                <w:rtl/>
                <w:lang w:bidi="fa-IR"/>
              </w:rPr>
              <w:t>زوج</w:t>
            </w:r>
          </w:p>
        </w:tc>
        <w:tc>
          <w:tcPr>
            <w:tcW w:w="2090" w:type="dxa"/>
            <w:vMerge/>
            <w:tcBorders>
              <w:top w:val="single" w:sz="4" w:space="0" w:color="auto"/>
              <w:left w:val="nil"/>
              <w:bottom w:val="single" w:sz="4" w:space="0" w:color="auto"/>
            </w:tcBorders>
            <w:shd w:val="clear" w:color="auto" w:fill="DAEEF3" w:themeFill="accent5" w:themeFillTint="33"/>
            <w:vAlign w:val="center"/>
          </w:tcPr>
          <w:p w:rsidR="002F280D" w:rsidRPr="00580F3D" w:rsidRDefault="002F280D" w:rsidP="00D46BDB">
            <w:pPr>
              <w:spacing w:line="276" w:lineRule="auto"/>
              <w:jc w:val="center"/>
              <w:rPr>
                <w:rFonts w:cs="B Nazanin"/>
                <w:i/>
                <w:rtl/>
                <w:lang w:bidi="fa-IR"/>
              </w:rPr>
            </w:pPr>
          </w:p>
        </w:tc>
      </w:tr>
      <w:tr w:rsidR="00EC02BD" w:rsidRPr="00447C0B" w:rsidTr="00580F3D">
        <w:trPr>
          <w:jc w:val="center"/>
        </w:trPr>
        <w:tc>
          <w:tcPr>
            <w:tcW w:w="2644" w:type="dxa"/>
            <w:tcBorders>
              <w:top w:val="single" w:sz="4" w:space="0" w:color="auto"/>
              <w:bottom w:val="single" w:sz="4" w:space="0" w:color="auto"/>
              <w:right w:val="nil"/>
            </w:tcBorders>
            <w:vAlign w:val="center"/>
          </w:tcPr>
          <w:p w:rsidR="00EC02BD" w:rsidRPr="00580F3D" w:rsidRDefault="00EC02BD" w:rsidP="00EC02BD">
            <w:pPr>
              <w:spacing w:line="276" w:lineRule="auto"/>
              <w:jc w:val="center"/>
              <w:rPr>
                <w:rFonts w:cs="B Nazanin"/>
                <w:i/>
                <w:rtl/>
                <w:lang w:bidi="fa-IR"/>
              </w:rPr>
            </w:pPr>
            <w:r w:rsidRPr="00580F3D">
              <w:rPr>
                <w:rFonts w:cs="B Nazanin" w:hint="cs"/>
                <w:i/>
                <w:rtl/>
                <w:lang w:bidi="fa-IR"/>
              </w:rPr>
              <w:t>380 ولت</w:t>
            </w:r>
          </w:p>
        </w:tc>
        <w:tc>
          <w:tcPr>
            <w:tcW w:w="1676" w:type="dxa"/>
            <w:tcBorders>
              <w:top w:val="single" w:sz="4" w:space="0" w:color="auto"/>
              <w:left w:val="nil"/>
              <w:bottom w:val="single" w:sz="4" w:space="0" w:color="auto"/>
              <w:right w:val="nil"/>
            </w:tcBorders>
            <w:vAlign w:val="center"/>
          </w:tcPr>
          <w:p w:rsidR="00EC02BD" w:rsidRPr="00580F3D" w:rsidRDefault="00EC02BD" w:rsidP="00EC02BD">
            <w:pPr>
              <w:spacing w:line="276" w:lineRule="auto"/>
              <w:jc w:val="center"/>
              <w:rPr>
                <w:rFonts w:cs="B Nazanin"/>
                <w:i/>
                <w:rtl/>
                <w:lang w:bidi="fa-IR"/>
              </w:rPr>
            </w:pPr>
            <w:r w:rsidRPr="00580F3D">
              <w:rPr>
                <w:rFonts w:cs="B Nazanin" w:hint="cs"/>
                <w:i/>
                <w:rtl/>
                <w:lang w:bidi="fa-IR"/>
              </w:rPr>
              <w:t>0/5</w:t>
            </w:r>
          </w:p>
        </w:tc>
        <w:tc>
          <w:tcPr>
            <w:tcW w:w="1953" w:type="dxa"/>
            <w:tcBorders>
              <w:top w:val="single" w:sz="4" w:space="0" w:color="auto"/>
              <w:left w:val="nil"/>
              <w:bottom w:val="single" w:sz="4" w:space="0" w:color="auto"/>
              <w:right w:val="nil"/>
            </w:tcBorders>
            <w:vAlign w:val="center"/>
          </w:tcPr>
          <w:p w:rsidR="00EC02BD" w:rsidRPr="00580F3D" w:rsidRDefault="00EC02BD" w:rsidP="00EC02BD">
            <w:pPr>
              <w:spacing w:line="276" w:lineRule="auto"/>
              <w:jc w:val="center"/>
              <w:rPr>
                <w:rFonts w:cs="B Nazanin"/>
                <w:i/>
                <w:rtl/>
                <w:lang w:bidi="fa-IR"/>
              </w:rPr>
            </w:pPr>
            <w:r w:rsidRPr="00580F3D">
              <w:rPr>
                <w:rFonts w:cs="B Nazanin" w:hint="cs"/>
                <w:i/>
                <w:rtl/>
                <w:lang w:bidi="fa-IR"/>
              </w:rPr>
              <w:t>5/2</w:t>
            </w:r>
          </w:p>
        </w:tc>
        <w:tc>
          <w:tcPr>
            <w:tcW w:w="2090" w:type="dxa"/>
            <w:tcBorders>
              <w:top w:val="single" w:sz="4" w:space="0" w:color="auto"/>
              <w:left w:val="nil"/>
              <w:bottom w:val="single" w:sz="4" w:space="0" w:color="auto"/>
            </w:tcBorders>
            <w:vAlign w:val="center"/>
          </w:tcPr>
          <w:p w:rsidR="00EC02BD" w:rsidRPr="00580F3D" w:rsidRDefault="00EC02BD" w:rsidP="00EC02BD">
            <w:pPr>
              <w:spacing w:line="276" w:lineRule="auto"/>
              <w:jc w:val="center"/>
              <w:rPr>
                <w:rFonts w:cs="B Nazanin"/>
                <w:i/>
                <w:rtl/>
                <w:lang w:bidi="fa-IR"/>
              </w:rPr>
            </w:pPr>
            <w:r w:rsidRPr="00580F3D">
              <w:rPr>
                <w:rFonts w:cs="B Nazanin" w:hint="cs"/>
                <w:i/>
                <w:rtl/>
                <w:lang w:bidi="fa-IR"/>
              </w:rPr>
              <w:t>0/8</w:t>
            </w:r>
          </w:p>
        </w:tc>
      </w:tr>
      <w:tr w:rsidR="002F280D" w:rsidRPr="00447C0B" w:rsidTr="00580F3D">
        <w:trPr>
          <w:jc w:val="center"/>
        </w:trPr>
        <w:tc>
          <w:tcPr>
            <w:tcW w:w="2644" w:type="dxa"/>
            <w:tcBorders>
              <w:top w:val="single" w:sz="4" w:space="0" w:color="auto"/>
              <w:bottom w:val="single" w:sz="4" w:space="0" w:color="auto"/>
              <w:right w:val="nil"/>
            </w:tcBorders>
            <w:vAlign w:val="center"/>
          </w:tcPr>
          <w:p w:rsidR="002F280D" w:rsidRPr="00580F3D" w:rsidRDefault="002F280D" w:rsidP="00D46BDB">
            <w:pPr>
              <w:spacing w:line="276" w:lineRule="auto"/>
              <w:jc w:val="center"/>
              <w:rPr>
                <w:rFonts w:cs="B Nazanin"/>
                <w:i/>
                <w:rtl/>
                <w:lang w:bidi="fa-IR"/>
              </w:rPr>
            </w:pPr>
            <w:r w:rsidRPr="00580F3D">
              <w:rPr>
                <w:rFonts w:cs="B Nazanin" w:hint="cs"/>
                <w:i/>
                <w:rtl/>
                <w:lang w:bidi="fa-IR"/>
              </w:rPr>
              <w:t>20 کیلوولت</w:t>
            </w:r>
          </w:p>
        </w:tc>
        <w:tc>
          <w:tcPr>
            <w:tcW w:w="1676" w:type="dxa"/>
            <w:tcBorders>
              <w:top w:val="single" w:sz="4" w:space="0" w:color="auto"/>
              <w:left w:val="nil"/>
              <w:bottom w:val="single" w:sz="4" w:space="0" w:color="auto"/>
              <w:right w:val="nil"/>
            </w:tcBorders>
            <w:vAlign w:val="center"/>
          </w:tcPr>
          <w:p w:rsidR="002F280D" w:rsidRPr="00580F3D" w:rsidRDefault="002F280D" w:rsidP="00D46BDB">
            <w:pPr>
              <w:spacing w:line="276" w:lineRule="auto"/>
              <w:jc w:val="center"/>
              <w:rPr>
                <w:rFonts w:cs="B Nazanin"/>
                <w:i/>
                <w:rtl/>
                <w:lang w:bidi="fa-IR"/>
              </w:rPr>
            </w:pPr>
            <w:r w:rsidRPr="00580F3D">
              <w:rPr>
                <w:rFonts w:cs="B Nazanin" w:hint="cs"/>
                <w:i/>
                <w:rtl/>
                <w:lang w:bidi="fa-IR"/>
              </w:rPr>
              <w:t>0/3</w:t>
            </w:r>
          </w:p>
        </w:tc>
        <w:tc>
          <w:tcPr>
            <w:tcW w:w="1953" w:type="dxa"/>
            <w:tcBorders>
              <w:top w:val="single" w:sz="4" w:space="0" w:color="auto"/>
              <w:left w:val="nil"/>
              <w:bottom w:val="single" w:sz="4" w:space="0" w:color="auto"/>
              <w:right w:val="nil"/>
            </w:tcBorders>
            <w:vAlign w:val="center"/>
          </w:tcPr>
          <w:p w:rsidR="002F280D" w:rsidRPr="00580F3D" w:rsidRDefault="002F280D" w:rsidP="00D46BDB">
            <w:pPr>
              <w:spacing w:line="276" w:lineRule="auto"/>
              <w:jc w:val="center"/>
              <w:rPr>
                <w:rFonts w:cs="B Nazanin"/>
                <w:i/>
                <w:rtl/>
                <w:lang w:bidi="fa-IR"/>
              </w:rPr>
            </w:pPr>
            <w:r w:rsidRPr="00580F3D">
              <w:rPr>
                <w:rFonts w:cs="B Nazanin" w:hint="cs"/>
                <w:i/>
                <w:rtl/>
                <w:lang w:bidi="fa-IR"/>
              </w:rPr>
              <w:t>5/1</w:t>
            </w:r>
          </w:p>
        </w:tc>
        <w:tc>
          <w:tcPr>
            <w:tcW w:w="2090" w:type="dxa"/>
            <w:tcBorders>
              <w:top w:val="single" w:sz="4" w:space="0" w:color="auto"/>
              <w:left w:val="nil"/>
              <w:bottom w:val="single" w:sz="4" w:space="0" w:color="auto"/>
            </w:tcBorders>
            <w:vAlign w:val="center"/>
          </w:tcPr>
          <w:p w:rsidR="002F280D" w:rsidRPr="00580F3D" w:rsidRDefault="002F280D" w:rsidP="00D46BDB">
            <w:pPr>
              <w:spacing w:line="276" w:lineRule="auto"/>
              <w:jc w:val="center"/>
              <w:rPr>
                <w:rFonts w:cs="B Nazanin"/>
                <w:i/>
                <w:rtl/>
                <w:lang w:bidi="fa-IR"/>
              </w:rPr>
            </w:pPr>
            <w:r w:rsidRPr="00580F3D">
              <w:rPr>
                <w:rFonts w:cs="B Nazanin" w:hint="cs"/>
                <w:i/>
                <w:rtl/>
                <w:lang w:bidi="fa-IR"/>
              </w:rPr>
              <w:t>0/5</w:t>
            </w:r>
          </w:p>
        </w:tc>
      </w:tr>
      <w:tr w:rsidR="002F280D" w:rsidRPr="00E93AF3" w:rsidTr="00580F3D">
        <w:trPr>
          <w:jc w:val="center"/>
        </w:trPr>
        <w:tc>
          <w:tcPr>
            <w:tcW w:w="2644" w:type="dxa"/>
            <w:tcBorders>
              <w:top w:val="single" w:sz="4" w:space="0" w:color="auto"/>
              <w:bottom w:val="double" w:sz="4" w:space="0" w:color="auto"/>
              <w:right w:val="nil"/>
            </w:tcBorders>
            <w:vAlign w:val="center"/>
          </w:tcPr>
          <w:p w:rsidR="002F280D" w:rsidRPr="00580F3D" w:rsidRDefault="002F280D" w:rsidP="00D46BDB">
            <w:pPr>
              <w:spacing w:line="276" w:lineRule="auto"/>
              <w:jc w:val="center"/>
              <w:rPr>
                <w:rFonts w:cs="B Nazanin"/>
                <w:i/>
                <w:rtl/>
                <w:lang w:bidi="fa-IR"/>
              </w:rPr>
            </w:pPr>
            <w:r w:rsidRPr="00580F3D">
              <w:rPr>
                <w:rFonts w:cs="B Nazanin" w:hint="cs"/>
                <w:i/>
                <w:rtl/>
                <w:lang w:bidi="fa-IR"/>
              </w:rPr>
              <w:t>63 و 132 کیلوولت</w:t>
            </w:r>
          </w:p>
        </w:tc>
        <w:tc>
          <w:tcPr>
            <w:tcW w:w="1676" w:type="dxa"/>
            <w:tcBorders>
              <w:top w:val="single" w:sz="4" w:space="0" w:color="auto"/>
              <w:left w:val="nil"/>
              <w:bottom w:val="double" w:sz="4" w:space="0" w:color="auto"/>
              <w:right w:val="nil"/>
            </w:tcBorders>
            <w:vAlign w:val="center"/>
          </w:tcPr>
          <w:p w:rsidR="002F280D" w:rsidRPr="00580F3D" w:rsidRDefault="002F280D" w:rsidP="00D46BDB">
            <w:pPr>
              <w:spacing w:line="276" w:lineRule="auto"/>
              <w:jc w:val="center"/>
              <w:rPr>
                <w:rFonts w:cs="B Nazanin"/>
                <w:i/>
                <w:rtl/>
                <w:lang w:bidi="fa-IR"/>
              </w:rPr>
            </w:pPr>
            <w:r w:rsidRPr="00580F3D">
              <w:rPr>
                <w:rFonts w:cs="B Nazanin" w:hint="cs"/>
                <w:i/>
                <w:rtl/>
                <w:lang w:bidi="fa-IR"/>
              </w:rPr>
              <w:t>5/1</w:t>
            </w:r>
          </w:p>
        </w:tc>
        <w:tc>
          <w:tcPr>
            <w:tcW w:w="1953" w:type="dxa"/>
            <w:tcBorders>
              <w:top w:val="single" w:sz="4" w:space="0" w:color="auto"/>
              <w:left w:val="nil"/>
              <w:bottom w:val="double" w:sz="4" w:space="0" w:color="auto"/>
              <w:right w:val="nil"/>
            </w:tcBorders>
            <w:vAlign w:val="center"/>
          </w:tcPr>
          <w:p w:rsidR="002F280D" w:rsidRPr="00580F3D" w:rsidRDefault="002F280D" w:rsidP="00D46BDB">
            <w:pPr>
              <w:spacing w:line="276" w:lineRule="auto"/>
              <w:jc w:val="center"/>
              <w:rPr>
                <w:rFonts w:cs="B Nazanin"/>
                <w:i/>
                <w:rtl/>
                <w:lang w:bidi="fa-IR"/>
              </w:rPr>
            </w:pPr>
            <w:r w:rsidRPr="00580F3D">
              <w:rPr>
                <w:rFonts w:cs="B Nazanin" w:hint="cs"/>
                <w:i/>
                <w:rtl/>
                <w:lang w:bidi="fa-IR"/>
              </w:rPr>
              <w:t>7/0</w:t>
            </w:r>
          </w:p>
        </w:tc>
        <w:tc>
          <w:tcPr>
            <w:tcW w:w="2090" w:type="dxa"/>
            <w:tcBorders>
              <w:top w:val="single" w:sz="4" w:space="0" w:color="auto"/>
              <w:left w:val="nil"/>
              <w:bottom w:val="double" w:sz="4" w:space="0" w:color="auto"/>
            </w:tcBorders>
            <w:vAlign w:val="center"/>
          </w:tcPr>
          <w:p w:rsidR="002F280D" w:rsidRPr="00580F3D" w:rsidRDefault="002F280D" w:rsidP="00D46BDB">
            <w:pPr>
              <w:spacing w:line="276" w:lineRule="auto"/>
              <w:jc w:val="center"/>
              <w:rPr>
                <w:rFonts w:cs="B Nazanin"/>
                <w:i/>
                <w:rtl/>
                <w:lang w:bidi="fa-IR"/>
              </w:rPr>
            </w:pPr>
            <w:r w:rsidRPr="00580F3D">
              <w:rPr>
                <w:rFonts w:cs="B Nazanin" w:hint="cs"/>
                <w:i/>
                <w:rtl/>
                <w:lang w:bidi="fa-IR"/>
              </w:rPr>
              <w:t>5/2</w:t>
            </w:r>
          </w:p>
        </w:tc>
      </w:tr>
    </w:tbl>
    <w:p w:rsidR="00EC02BD" w:rsidRDefault="00EC02BD" w:rsidP="00553F08">
      <w:pPr>
        <w:spacing w:line="288" w:lineRule="auto"/>
        <w:ind w:firstLine="454"/>
        <w:jc w:val="lowKashida"/>
        <w:rPr>
          <w:rFonts w:cs="B Nazanin"/>
          <w:sz w:val="22"/>
          <w:szCs w:val="28"/>
          <w:rtl/>
          <w:lang w:bidi="fa-IR"/>
        </w:rPr>
      </w:pPr>
    </w:p>
    <w:p w:rsidR="0058652D" w:rsidRDefault="00B15AF8" w:rsidP="00B15AF8">
      <w:pPr>
        <w:pStyle w:val="Heading2"/>
        <w:rPr>
          <w:rFonts w:hint="eastAsia"/>
        </w:rPr>
      </w:pPr>
      <w:bookmarkStart w:id="81" w:name="_Ref52889856"/>
      <w:r>
        <w:rPr>
          <w:rFonts w:hint="cs"/>
          <w:rtl/>
        </w:rPr>
        <w:t xml:space="preserve"> </w:t>
      </w:r>
      <w:bookmarkStart w:id="82" w:name="_Toc66698583"/>
      <w:r w:rsidR="003309A7" w:rsidRPr="003309A7">
        <w:rPr>
          <w:rFonts w:hint="cs"/>
          <w:rtl/>
        </w:rPr>
        <w:t>فلیکر</w:t>
      </w:r>
      <w:bookmarkEnd w:id="81"/>
      <w:bookmarkEnd w:id="82"/>
    </w:p>
    <w:p w:rsidR="006642E7" w:rsidRDefault="006642E7" w:rsidP="00154A76">
      <w:pPr>
        <w:spacing w:line="288" w:lineRule="auto"/>
        <w:ind w:firstLine="454"/>
        <w:jc w:val="lowKashida"/>
        <w:rPr>
          <w:rFonts w:cs="B Nazanin"/>
          <w:i/>
          <w:sz w:val="22"/>
          <w:szCs w:val="28"/>
          <w:rtl/>
          <w:lang w:bidi="fa-IR"/>
        </w:rPr>
      </w:pPr>
      <w:r w:rsidRPr="00E93AF3">
        <w:rPr>
          <w:rFonts w:cs="B Nazanin" w:hint="cs"/>
          <w:i/>
          <w:sz w:val="22"/>
          <w:szCs w:val="28"/>
          <w:rtl/>
          <w:lang w:bidi="fa-IR"/>
        </w:rPr>
        <w:t>فيلكر یکی از پدیده</w:t>
      </w:r>
      <w:r w:rsidRPr="00E93AF3">
        <w:rPr>
          <w:rFonts w:cs="B Nazanin" w:hint="cs"/>
          <w:i/>
          <w:sz w:val="22"/>
          <w:szCs w:val="28"/>
          <w:rtl/>
          <w:lang w:bidi="fa-IR"/>
        </w:rPr>
        <w:softHyphen/>
        <w:t xml:space="preserve">های كيفيت توان است كه غالباً با تغييرات قابل توجهی در نور ساطع شده از </w:t>
      </w:r>
      <w:r>
        <w:rPr>
          <w:rFonts w:cs="B Nazanin" w:hint="cs"/>
          <w:i/>
          <w:sz w:val="22"/>
          <w:szCs w:val="28"/>
          <w:rtl/>
          <w:lang w:bidi="fa-IR"/>
        </w:rPr>
        <w:t>لامپ</w:t>
      </w:r>
      <w:r w:rsidRPr="00E93AF3">
        <w:rPr>
          <w:rFonts w:cs="B Nazanin" w:hint="cs"/>
          <w:i/>
          <w:sz w:val="22"/>
          <w:szCs w:val="28"/>
          <w:rtl/>
          <w:lang w:bidi="fa-IR"/>
        </w:rPr>
        <w:t>‌هاي التهابي همراه است و به واسطه تغييرات ناچيز در سطوح ولتاژ ايجاد مي‌شود. فليكر مي</w:t>
      </w:r>
      <w:r w:rsidRPr="00E93AF3">
        <w:rPr>
          <w:rFonts w:cs="B Nazanin" w:hint="cs"/>
          <w:i/>
          <w:sz w:val="22"/>
          <w:szCs w:val="28"/>
          <w:rtl/>
          <w:lang w:bidi="fa-IR"/>
        </w:rPr>
        <w:softHyphen/>
        <w:t>تواند از راه</w:t>
      </w:r>
      <w:r w:rsidRPr="00E93AF3">
        <w:rPr>
          <w:rFonts w:cs="B Nazanin" w:hint="cs"/>
          <w:i/>
          <w:sz w:val="22"/>
          <w:szCs w:val="28"/>
          <w:rtl/>
          <w:lang w:bidi="fa-IR"/>
        </w:rPr>
        <w:softHyphen/>
      </w:r>
      <w:r>
        <w:rPr>
          <w:rFonts w:cs="B Nazanin" w:hint="cs"/>
          <w:i/>
          <w:sz w:val="22"/>
          <w:szCs w:val="28"/>
          <w:rtl/>
          <w:lang w:bidi="fa-IR"/>
        </w:rPr>
        <w:t xml:space="preserve">اندازي منبع تولید پراکنده يا تغييرات در </w:t>
      </w:r>
      <w:r w:rsidRPr="00E93AF3">
        <w:rPr>
          <w:rFonts w:cs="B Nazanin" w:hint="cs"/>
          <w:i/>
          <w:sz w:val="22"/>
          <w:szCs w:val="28"/>
          <w:rtl/>
          <w:lang w:bidi="fa-IR"/>
        </w:rPr>
        <w:t>ميزان توليد آن ايجاد گردد.</w:t>
      </w:r>
    </w:p>
    <w:p w:rsidR="006642E7" w:rsidRPr="00E93AF3" w:rsidRDefault="006642E7" w:rsidP="006642E7">
      <w:pPr>
        <w:spacing w:line="288" w:lineRule="auto"/>
        <w:ind w:firstLine="454"/>
        <w:jc w:val="lowKashida"/>
        <w:rPr>
          <w:rFonts w:cs="B Nazanin"/>
          <w:sz w:val="22"/>
          <w:szCs w:val="28"/>
          <w:rtl/>
          <w:lang w:bidi="fa-IR"/>
        </w:rPr>
      </w:pPr>
      <w:r w:rsidRPr="00E93AF3">
        <w:rPr>
          <w:rFonts w:cs="B Nazanin" w:hint="cs"/>
          <w:sz w:val="22"/>
          <w:szCs w:val="28"/>
          <w:rtl/>
          <w:lang w:bidi="fa-IR"/>
        </w:rPr>
        <w:t>"</w:t>
      </w:r>
      <w:r w:rsidRPr="00E93AF3">
        <w:rPr>
          <w:rFonts w:cs="B Nazanin" w:hint="cs"/>
          <w:i/>
          <w:sz w:val="22"/>
          <w:szCs w:val="28"/>
          <w:rtl/>
          <w:lang w:bidi="fa-IR"/>
        </w:rPr>
        <w:t>منابع تولید پراکنده نباید برای سایر مشترکان شبکة برق، فلیکر قابل رؤیت و قابل توجهی ایجاد کنند</w:t>
      </w:r>
      <w:r w:rsidRPr="00E93AF3">
        <w:rPr>
          <w:rFonts w:cs="B Nazanin" w:hint="cs"/>
          <w:sz w:val="22"/>
          <w:szCs w:val="28"/>
          <w:rtl/>
          <w:lang w:bidi="fa-IR"/>
        </w:rPr>
        <w:t>."</w:t>
      </w:r>
    </w:p>
    <w:p w:rsidR="0006462D" w:rsidRDefault="003D4CF3" w:rsidP="002B29A3">
      <w:pPr>
        <w:spacing w:line="288" w:lineRule="auto"/>
        <w:ind w:firstLine="454"/>
        <w:jc w:val="lowKashida"/>
        <w:rPr>
          <w:rFonts w:cs="B Nazanin"/>
          <w:sz w:val="22"/>
          <w:szCs w:val="28"/>
          <w:lang w:bidi="fa-IR"/>
        </w:rPr>
      </w:pPr>
      <w:r w:rsidRPr="000C1C57">
        <w:rPr>
          <w:rFonts w:cs="B Nazanin" w:hint="eastAsia"/>
          <w:sz w:val="22"/>
          <w:szCs w:val="28"/>
          <w:rtl/>
          <w:lang w:bidi="fa-IR"/>
        </w:rPr>
        <w:lastRenderedPageBreak/>
        <w:t>محدوده</w:t>
      </w:r>
      <w:r w:rsidRPr="000C1C57">
        <w:rPr>
          <w:rFonts w:cs="B Nazanin"/>
          <w:sz w:val="22"/>
          <w:szCs w:val="28"/>
          <w:rtl/>
          <w:lang w:bidi="fa-IR"/>
        </w:rPr>
        <w:t xml:space="preserve"> </w:t>
      </w:r>
      <w:r w:rsidR="0006462D" w:rsidRPr="00154A76">
        <w:rPr>
          <w:rFonts w:cs="B Nazanin" w:hint="cs"/>
          <w:sz w:val="22"/>
          <w:szCs w:val="28"/>
          <w:rtl/>
          <w:lang w:bidi="fa-IR"/>
        </w:rPr>
        <w:t>فلیکر</w:t>
      </w:r>
      <w:r w:rsidRPr="000C1C57">
        <w:rPr>
          <w:rFonts w:cs="B Nazanin"/>
          <w:sz w:val="22"/>
          <w:szCs w:val="28"/>
          <w:rtl/>
          <w:lang w:bidi="fa-IR"/>
        </w:rPr>
        <w:t xml:space="preserve"> ا</w:t>
      </w:r>
      <w:r w:rsidRPr="000C1C57">
        <w:rPr>
          <w:rFonts w:cs="B Nazanin" w:hint="cs"/>
          <w:sz w:val="22"/>
          <w:szCs w:val="28"/>
          <w:rtl/>
          <w:lang w:bidi="fa-IR"/>
        </w:rPr>
        <w:t>ی</w:t>
      </w:r>
      <w:r w:rsidRPr="000C1C57">
        <w:rPr>
          <w:rFonts w:cs="B Nazanin" w:hint="eastAsia"/>
          <w:sz w:val="22"/>
          <w:szCs w:val="28"/>
          <w:rtl/>
          <w:lang w:bidi="fa-IR"/>
        </w:rPr>
        <w:t>جاد</w:t>
      </w:r>
      <w:r w:rsidRPr="000C1C57">
        <w:rPr>
          <w:rFonts w:cs="B Nazanin"/>
          <w:sz w:val="22"/>
          <w:szCs w:val="28"/>
          <w:rtl/>
          <w:lang w:bidi="fa-IR"/>
        </w:rPr>
        <w:t xml:space="preserve"> شده </w:t>
      </w:r>
      <w:r w:rsidRPr="000C1C57">
        <w:rPr>
          <w:rFonts w:cs="B Nazanin" w:hint="eastAsia"/>
          <w:sz w:val="22"/>
          <w:szCs w:val="28"/>
          <w:rtl/>
          <w:lang w:bidi="fa-IR"/>
        </w:rPr>
        <w:t>توسط</w:t>
      </w:r>
      <w:r w:rsidRPr="000C1C57">
        <w:rPr>
          <w:rFonts w:cs="B Nazanin"/>
          <w:sz w:val="22"/>
          <w:szCs w:val="28"/>
          <w:rtl/>
          <w:lang w:bidi="fa-IR"/>
        </w:rPr>
        <w:t xml:space="preserve"> </w:t>
      </w:r>
      <w:r w:rsidRPr="000C1C57">
        <w:rPr>
          <w:rFonts w:cs="B Nazanin" w:hint="eastAsia"/>
          <w:sz w:val="22"/>
          <w:szCs w:val="28"/>
          <w:rtl/>
          <w:lang w:bidi="fa-IR"/>
        </w:rPr>
        <w:t>منبع</w:t>
      </w:r>
      <w:r w:rsidRPr="000C1C57">
        <w:rPr>
          <w:rFonts w:cs="B Nazanin"/>
          <w:sz w:val="22"/>
          <w:szCs w:val="28"/>
          <w:rtl/>
          <w:lang w:bidi="fa-IR"/>
        </w:rPr>
        <w:t xml:space="preserve"> </w:t>
      </w:r>
      <w:r w:rsidRPr="000C1C57">
        <w:rPr>
          <w:rFonts w:cs="B Nazanin" w:hint="eastAsia"/>
          <w:sz w:val="22"/>
          <w:szCs w:val="28"/>
          <w:rtl/>
          <w:lang w:bidi="fa-IR"/>
        </w:rPr>
        <w:t>تول</w:t>
      </w:r>
      <w:r w:rsidRPr="000C1C57">
        <w:rPr>
          <w:rFonts w:cs="B Nazanin" w:hint="cs"/>
          <w:sz w:val="22"/>
          <w:szCs w:val="28"/>
          <w:rtl/>
          <w:lang w:bidi="fa-IR"/>
        </w:rPr>
        <w:t>ی</w:t>
      </w:r>
      <w:r w:rsidRPr="000C1C57">
        <w:rPr>
          <w:rFonts w:cs="B Nazanin" w:hint="eastAsia"/>
          <w:sz w:val="22"/>
          <w:szCs w:val="28"/>
          <w:rtl/>
          <w:lang w:bidi="fa-IR"/>
        </w:rPr>
        <w:t>د</w:t>
      </w:r>
      <w:r w:rsidRPr="000C1C57">
        <w:rPr>
          <w:rFonts w:cs="B Nazanin"/>
          <w:sz w:val="22"/>
          <w:szCs w:val="28"/>
          <w:rtl/>
          <w:lang w:bidi="fa-IR"/>
        </w:rPr>
        <w:t xml:space="preserve"> </w:t>
      </w:r>
      <w:r w:rsidRPr="000C1C57">
        <w:rPr>
          <w:rFonts w:cs="B Nazanin" w:hint="eastAsia"/>
          <w:sz w:val="22"/>
          <w:szCs w:val="28"/>
          <w:rtl/>
          <w:lang w:bidi="fa-IR"/>
        </w:rPr>
        <w:t>پراکنده</w:t>
      </w:r>
      <w:r w:rsidR="0006462D" w:rsidRPr="00154A76">
        <w:rPr>
          <w:rFonts w:cs="B Nazanin" w:hint="cs"/>
          <w:sz w:val="22"/>
          <w:szCs w:val="28"/>
          <w:rtl/>
          <w:lang w:bidi="fa-IR"/>
        </w:rPr>
        <w:t xml:space="preserve">، که در نقطه </w:t>
      </w:r>
      <w:r>
        <w:rPr>
          <w:rFonts w:cs="B Nazanin"/>
          <w:sz w:val="22"/>
          <w:szCs w:val="28"/>
          <w:lang w:bidi="fa-IR"/>
        </w:rPr>
        <w:t>PCC</w:t>
      </w:r>
      <w:r>
        <w:rPr>
          <w:rFonts w:cs="B Nazanin"/>
          <w:sz w:val="22"/>
          <w:szCs w:val="28"/>
          <w:rtl/>
          <w:lang w:bidi="fa-IR"/>
        </w:rPr>
        <w:t xml:space="preserve"> اندازه‌گ</w:t>
      </w:r>
      <w:r>
        <w:rPr>
          <w:rFonts w:cs="B Nazanin" w:hint="cs"/>
          <w:sz w:val="22"/>
          <w:szCs w:val="28"/>
          <w:rtl/>
          <w:lang w:bidi="fa-IR"/>
        </w:rPr>
        <w:t>ی</w:t>
      </w:r>
      <w:r>
        <w:rPr>
          <w:rFonts w:cs="B Nazanin" w:hint="eastAsia"/>
          <w:sz w:val="22"/>
          <w:szCs w:val="28"/>
          <w:rtl/>
          <w:lang w:bidi="fa-IR"/>
        </w:rPr>
        <w:t>ر</w:t>
      </w:r>
      <w:r>
        <w:rPr>
          <w:rFonts w:cs="B Nazanin" w:hint="cs"/>
          <w:sz w:val="22"/>
          <w:szCs w:val="28"/>
          <w:rtl/>
          <w:lang w:bidi="fa-IR"/>
        </w:rPr>
        <w:t>ی</w:t>
      </w:r>
      <w:r>
        <w:rPr>
          <w:rFonts w:cs="B Nazanin"/>
          <w:sz w:val="22"/>
          <w:szCs w:val="28"/>
          <w:rtl/>
          <w:lang w:bidi="fa-IR"/>
        </w:rPr>
        <w:t xml:space="preserve"> </w:t>
      </w:r>
      <w:r>
        <w:rPr>
          <w:rFonts w:cs="B Nazanin" w:hint="eastAsia"/>
          <w:sz w:val="22"/>
          <w:szCs w:val="28"/>
          <w:rtl/>
          <w:lang w:bidi="fa-IR"/>
        </w:rPr>
        <w:t>م</w:t>
      </w:r>
      <w:r>
        <w:rPr>
          <w:rFonts w:cs="B Nazanin" w:hint="cs"/>
          <w:sz w:val="22"/>
          <w:szCs w:val="28"/>
          <w:rtl/>
          <w:lang w:bidi="fa-IR"/>
        </w:rPr>
        <w:t>ی‌</w:t>
      </w:r>
      <w:r>
        <w:rPr>
          <w:rFonts w:cs="B Nazanin" w:hint="eastAsia"/>
          <w:sz w:val="22"/>
          <w:szCs w:val="28"/>
          <w:rtl/>
          <w:lang w:bidi="fa-IR"/>
        </w:rPr>
        <w:t>شود،</w:t>
      </w:r>
      <w:r>
        <w:rPr>
          <w:rFonts w:cs="B Nazanin"/>
          <w:sz w:val="22"/>
          <w:szCs w:val="28"/>
          <w:rtl/>
          <w:lang w:bidi="fa-IR"/>
        </w:rPr>
        <w:t xml:space="preserve"> </w:t>
      </w:r>
      <w:r w:rsidRPr="000C1C57">
        <w:rPr>
          <w:rFonts w:cs="B Nazanin" w:hint="eastAsia"/>
          <w:sz w:val="22"/>
          <w:szCs w:val="28"/>
          <w:rtl/>
          <w:lang w:bidi="fa-IR"/>
        </w:rPr>
        <w:t>با</w:t>
      </w:r>
      <w:r w:rsidRPr="000C1C57">
        <w:rPr>
          <w:rFonts w:cs="B Nazanin" w:hint="cs"/>
          <w:sz w:val="22"/>
          <w:szCs w:val="28"/>
          <w:rtl/>
          <w:lang w:bidi="fa-IR"/>
        </w:rPr>
        <w:t>ی</w:t>
      </w:r>
      <w:r w:rsidRPr="000C1C57">
        <w:rPr>
          <w:rFonts w:cs="B Nazanin" w:hint="eastAsia"/>
          <w:sz w:val="22"/>
          <w:szCs w:val="28"/>
          <w:rtl/>
          <w:lang w:bidi="fa-IR"/>
        </w:rPr>
        <w:t>د</w:t>
      </w:r>
      <w:r w:rsidRPr="000C1C57">
        <w:rPr>
          <w:rFonts w:cs="B Nazanin"/>
          <w:sz w:val="22"/>
          <w:szCs w:val="28"/>
          <w:rtl/>
          <w:lang w:bidi="fa-IR"/>
        </w:rPr>
        <w:t xml:space="preserve"> به گونه‌ا</w:t>
      </w:r>
      <w:r w:rsidRPr="000C1C57">
        <w:rPr>
          <w:rFonts w:cs="B Nazanin" w:hint="cs"/>
          <w:sz w:val="22"/>
          <w:szCs w:val="28"/>
          <w:rtl/>
          <w:lang w:bidi="fa-IR"/>
        </w:rPr>
        <w:t>ی</w:t>
      </w:r>
      <w:r w:rsidRPr="000C1C57">
        <w:rPr>
          <w:rFonts w:cs="B Nazanin"/>
          <w:sz w:val="22"/>
          <w:szCs w:val="28"/>
          <w:rtl/>
          <w:lang w:bidi="fa-IR"/>
        </w:rPr>
        <w:t xml:space="preserve"> باشد که </w:t>
      </w:r>
      <w:r w:rsidRPr="000C1C57">
        <w:rPr>
          <w:rFonts w:cs="B Nazanin" w:hint="eastAsia"/>
          <w:sz w:val="22"/>
          <w:szCs w:val="28"/>
          <w:rtl/>
          <w:lang w:bidi="fa-IR"/>
        </w:rPr>
        <w:t>مشارکت</w:t>
      </w:r>
      <w:r w:rsidRPr="000C1C57">
        <w:rPr>
          <w:rFonts w:cs="B Nazanin"/>
          <w:sz w:val="22"/>
          <w:szCs w:val="28"/>
          <w:rtl/>
          <w:lang w:bidi="fa-IR"/>
        </w:rPr>
        <w:t xml:space="preserve"> منبع تول</w:t>
      </w:r>
      <w:r w:rsidRPr="000C1C57">
        <w:rPr>
          <w:rFonts w:cs="B Nazanin" w:hint="cs"/>
          <w:sz w:val="22"/>
          <w:szCs w:val="28"/>
          <w:rtl/>
          <w:lang w:bidi="fa-IR"/>
        </w:rPr>
        <w:t>ی</w:t>
      </w:r>
      <w:r w:rsidRPr="000C1C57">
        <w:rPr>
          <w:rFonts w:cs="B Nazanin" w:hint="eastAsia"/>
          <w:sz w:val="22"/>
          <w:szCs w:val="28"/>
          <w:rtl/>
          <w:lang w:bidi="fa-IR"/>
        </w:rPr>
        <w:t>د</w:t>
      </w:r>
      <w:r w:rsidRPr="000C1C57">
        <w:rPr>
          <w:rFonts w:cs="B Nazanin"/>
          <w:sz w:val="22"/>
          <w:szCs w:val="28"/>
          <w:rtl/>
          <w:lang w:bidi="fa-IR"/>
        </w:rPr>
        <w:t xml:space="preserve"> پراکنده </w:t>
      </w:r>
      <w:r w:rsidR="00D53294">
        <w:rPr>
          <w:rFonts w:cs="B Nazanin" w:hint="cs"/>
          <w:sz w:val="22"/>
          <w:szCs w:val="28"/>
          <w:rtl/>
          <w:lang w:bidi="fa-IR"/>
        </w:rPr>
        <w:t xml:space="preserve">به تنهایی </w:t>
      </w:r>
      <w:r w:rsidRPr="000C1C57">
        <w:rPr>
          <w:rFonts w:cs="B Nazanin" w:hint="eastAsia"/>
          <w:sz w:val="22"/>
          <w:szCs w:val="28"/>
          <w:rtl/>
          <w:lang w:bidi="fa-IR"/>
        </w:rPr>
        <w:t>در</w:t>
      </w:r>
      <w:r w:rsidRPr="000C1C57">
        <w:rPr>
          <w:rFonts w:cs="B Nazanin"/>
          <w:sz w:val="22"/>
          <w:szCs w:val="28"/>
          <w:rtl/>
          <w:lang w:bidi="fa-IR"/>
        </w:rPr>
        <w:t xml:space="preserve"> </w:t>
      </w:r>
      <w:r w:rsidRPr="000C1C57">
        <w:rPr>
          <w:rFonts w:cs="B Nazanin" w:hint="eastAsia"/>
          <w:sz w:val="22"/>
          <w:szCs w:val="28"/>
          <w:rtl/>
          <w:lang w:bidi="fa-IR"/>
        </w:rPr>
        <w:t>انتشار</w:t>
      </w:r>
      <w:r w:rsidRPr="000C1C57">
        <w:rPr>
          <w:rFonts w:cs="B Nazanin"/>
          <w:sz w:val="22"/>
          <w:szCs w:val="28"/>
          <w:rtl/>
          <w:lang w:bidi="fa-IR"/>
        </w:rPr>
        <w:t xml:space="preserve"> فل</w:t>
      </w:r>
      <w:r w:rsidRPr="000C1C57">
        <w:rPr>
          <w:rFonts w:cs="B Nazanin" w:hint="cs"/>
          <w:sz w:val="22"/>
          <w:szCs w:val="28"/>
          <w:rtl/>
          <w:lang w:bidi="fa-IR"/>
        </w:rPr>
        <w:t>ی</w:t>
      </w:r>
      <w:r w:rsidRPr="000C1C57">
        <w:rPr>
          <w:rFonts w:cs="B Nazanin" w:hint="eastAsia"/>
          <w:sz w:val="22"/>
          <w:szCs w:val="28"/>
          <w:rtl/>
          <w:lang w:bidi="fa-IR"/>
        </w:rPr>
        <w:t>کر</w:t>
      </w:r>
      <w:r w:rsidRPr="000C1C57">
        <w:rPr>
          <w:rFonts w:cs="B Nazanin"/>
          <w:sz w:val="22"/>
          <w:szCs w:val="28"/>
          <w:rtl/>
          <w:lang w:bidi="fa-IR"/>
        </w:rPr>
        <w:t xml:space="preserve"> </w:t>
      </w:r>
      <w:r w:rsidR="00D53294">
        <w:rPr>
          <w:rFonts w:cs="B Nazanin" w:hint="cs"/>
          <w:sz w:val="22"/>
          <w:szCs w:val="28"/>
          <w:rtl/>
          <w:lang w:bidi="fa-IR"/>
        </w:rPr>
        <w:t xml:space="preserve">و فلیکر کل سیستم در سطوح ولتاژ مختلف به ترتیب از محدوده مشخص شده در </w:t>
      </w:r>
      <w:r w:rsidR="00C83996">
        <w:fldChar w:fldCharType="begin"/>
      </w:r>
      <w:r w:rsidR="00C83996">
        <w:instrText xml:space="preserve"> REF _Ref52893558 \h  \* MERGEFORMAT </w:instrText>
      </w:r>
      <w:r w:rsidR="00C83996">
        <w:fldChar w:fldCharType="separate"/>
      </w:r>
      <w:r w:rsidR="00A374EC" w:rsidRPr="00A374EC">
        <w:rPr>
          <w:rFonts w:cs="B Nazanin"/>
          <w:sz w:val="22"/>
          <w:szCs w:val="28"/>
          <w:rtl/>
          <w:lang w:bidi="fa-IR"/>
        </w:rPr>
        <w:t>جدول 26</w:t>
      </w:r>
      <w:r w:rsidR="00C83996">
        <w:fldChar w:fldCharType="end"/>
      </w:r>
      <w:r w:rsidR="002B29A3">
        <w:rPr>
          <w:rFonts w:cs="B Nazanin" w:hint="cs"/>
          <w:sz w:val="22"/>
          <w:szCs w:val="28"/>
          <w:rtl/>
          <w:lang w:bidi="fa-IR"/>
        </w:rPr>
        <w:t xml:space="preserve"> </w:t>
      </w:r>
      <w:r w:rsidR="00D53294">
        <w:rPr>
          <w:rFonts w:cs="B Nazanin" w:hint="cs"/>
          <w:sz w:val="22"/>
          <w:szCs w:val="28"/>
          <w:rtl/>
          <w:lang w:bidi="fa-IR"/>
        </w:rPr>
        <w:t xml:space="preserve">و </w:t>
      </w:r>
      <w:r w:rsidR="00C83996">
        <w:fldChar w:fldCharType="begin"/>
      </w:r>
      <w:r w:rsidR="00C83996">
        <w:instrText xml:space="preserve"> REF _Ref52893564 \h  \* MERGEFORMAT </w:instrText>
      </w:r>
      <w:r w:rsidR="00C83996">
        <w:fldChar w:fldCharType="separate"/>
      </w:r>
      <w:r w:rsidR="00A374EC" w:rsidRPr="00A374EC">
        <w:rPr>
          <w:rFonts w:cs="B Nazanin"/>
          <w:sz w:val="22"/>
          <w:szCs w:val="28"/>
          <w:rtl/>
          <w:lang w:bidi="fa-IR"/>
        </w:rPr>
        <w:t>جدول 27</w:t>
      </w:r>
      <w:r w:rsidR="00C83996">
        <w:fldChar w:fldCharType="end"/>
      </w:r>
      <w:r w:rsidR="002B29A3">
        <w:rPr>
          <w:rFonts w:cs="B Nazanin" w:hint="cs"/>
          <w:sz w:val="22"/>
          <w:szCs w:val="28"/>
          <w:rtl/>
          <w:lang w:bidi="fa-IR"/>
        </w:rPr>
        <w:t xml:space="preserve"> </w:t>
      </w:r>
      <w:r w:rsidR="00D53294">
        <w:rPr>
          <w:rFonts w:cs="B Nazanin" w:hint="cs"/>
          <w:sz w:val="22"/>
          <w:szCs w:val="28"/>
          <w:rtl/>
          <w:lang w:bidi="fa-IR"/>
        </w:rPr>
        <w:t>بیشتر نباشد.</w:t>
      </w:r>
    </w:p>
    <w:p w:rsidR="002D016B" w:rsidRDefault="002D016B" w:rsidP="006642E7">
      <w:pPr>
        <w:spacing w:line="288" w:lineRule="auto"/>
        <w:ind w:firstLine="454"/>
        <w:jc w:val="lowKashida"/>
        <w:rPr>
          <w:rFonts w:cs="B Nazanin"/>
          <w:i/>
          <w:sz w:val="22"/>
          <w:szCs w:val="28"/>
          <w:rtl/>
          <w:lang w:bidi="fa-IR"/>
        </w:rPr>
      </w:pPr>
    </w:p>
    <w:p w:rsidR="00D53294" w:rsidRPr="00E93AF3" w:rsidRDefault="002969FB" w:rsidP="002B29A3">
      <w:pPr>
        <w:spacing w:line="276" w:lineRule="auto"/>
        <w:jc w:val="center"/>
        <w:rPr>
          <w:rFonts w:cs="B Nazanin"/>
          <w:b/>
          <w:bCs/>
          <w:i/>
          <w:rtl/>
          <w:lang w:bidi="fa-IR"/>
        </w:rPr>
      </w:pPr>
      <w:bookmarkStart w:id="83" w:name="_Ref52893558"/>
      <w:r w:rsidRPr="006D2344">
        <w:rPr>
          <w:rFonts w:cs="B Nazanin"/>
          <w:b/>
          <w:bCs/>
          <w:rtl/>
          <w:lang w:bidi="fa-IR"/>
        </w:rPr>
        <w:t xml:space="preserve">جدول </w:t>
      </w:r>
      <w:r w:rsidR="00D1755F" w:rsidRPr="006D2344">
        <w:rPr>
          <w:rFonts w:cs="B Nazanin"/>
          <w:b/>
          <w:bCs/>
          <w:rtl/>
          <w:lang w:bidi="fa-IR"/>
        </w:rPr>
        <w:fldChar w:fldCharType="begin"/>
      </w:r>
      <w:r w:rsidRPr="006D2344">
        <w:rPr>
          <w:rFonts w:cs="B Nazanin"/>
          <w:b/>
          <w:bCs/>
          <w:rtl/>
          <w:lang w:bidi="fa-IR"/>
        </w:rPr>
        <w:instrText xml:space="preserve"> </w:instrText>
      </w:r>
      <w:r w:rsidRPr="006D2344">
        <w:rPr>
          <w:rFonts w:cs="B Nazanin"/>
          <w:b/>
          <w:bCs/>
          <w:lang w:bidi="fa-IR"/>
        </w:rPr>
        <w:instrText>SEQ</w:instrText>
      </w:r>
      <w:r w:rsidRPr="006D2344">
        <w:rPr>
          <w:rFonts w:cs="B Nazanin"/>
          <w:b/>
          <w:bCs/>
          <w:rtl/>
          <w:lang w:bidi="fa-IR"/>
        </w:rPr>
        <w:instrText xml:space="preserve"> جدول \* </w:instrText>
      </w:r>
      <w:r w:rsidRPr="006D2344">
        <w:rPr>
          <w:rFonts w:cs="B Nazanin"/>
          <w:b/>
          <w:bCs/>
          <w:lang w:bidi="fa-IR"/>
        </w:rPr>
        <w:instrText>ARABIC</w:instrText>
      </w:r>
      <w:r w:rsidRPr="006D2344">
        <w:rPr>
          <w:rFonts w:cs="B Nazanin"/>
          <w:b/>
          <w:bCs/>
          <w:rtl/>
          <w:lang w:bidi="fa-IR"/>
        </w:rPr>
        <w:instrText xml:space="preserve"> </w:instrText>
      </w:r>
      <w:r w:rsidR="00D1755F" w:rsidRPr="006D2344">
        <w:rPr>
          <w:rFonts w:cs="B Nazanin"/>
          <w:b/>
          <w:bCs/>
          <w:rtl/>
          <w:lang w:bidi="fa-IR"/>
        </w:rPr>
        <w:fldChar w:fldCharType="separate"/>
      </w:r>
      <w:r w:rsidR="00A374EC">
        <w:rPr>
          <w:rFonts w:cs="B Nazanin"/>
          <w:b/>
          <w:bCs/>
          <w:noProof/>
          <w:rtl/>
          <w:lang w:bidi="fa-IR"/>
        </w:rPr>
        <w:t>26</w:t>
      </w:r>
      <w:r w:rsidR="00D1755F" w:rsidRPr="006D2344">
        <w:rPr>
          <w:rFonts w:cs="B Nazanin"/>
          <w:b/>
          <w:bCs/>
          <w:rtl/>
          <w:lang w:bidi="fa-IR"/>
        </w:rPr>
        <w:fldChar w:fldCharType="end"/>
      </w:r>
      <w:bookmarkEnd w:id="83"/>
      <w:r w:rsidRPr="006D2344">
        <w:rPr>
          <w:rFonts w:cs="B Nazanin" w:hint="cs"/>
          <w:b/>
          <w:bCs/>
          <w:rtl/>
          <w:lang w:bidi="fa-IR"/>
        </w:rPr>
        <w:t xml:space="preserve">: </w:t>
      </w:r>
      <w:r w:rsidR="00D53294" w:rsidRPr="00E93AF3">
        <w:rPr>
          <w:rFonts w:cs="B Nazanin" w:hint="cs"/>
          <w:b/>
          <w:bCs/>
          <w:i/>
          <w:rtl/>
          <w:lang w:bidi="fa-IR"/>
        </w:rPr>
        <w:t xml:space="preserve">حدود مجاز فلیکر </w:t>
      </w:r>
      <w:r w:rsidR="00D53294">
        <w:rPr>
          <w:rFonts w:cs="B Nazanin" w:hint="cs"/>
          <w:b/>
          <w:bCs/>
          <w:i/>
          <w:rtl/>
          <w:lang w:bidi="fa-IR"/>
        </w:rPr>
        <w:t>ایجاد شده توسط منبع تولید پراکنده تکی</w:t>
      </w:r>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234"/>
        <w:gridCol w:w="2132"/>
      </w:tblGrid>
      <w:tr w:rsidR="00DD6BBB" w:rsidRPr="00E93AF3" w:rsidTr="00580F3D">
        <w:trPr>
          <w:jc w:val="center"/>
        </w:trPr>
        <w:tc>
          <w:tcPr>
            <w:tcW w:w="2234" w:type="dxa"/>
            <w:shd w:val="clear" w:color="auto" w:fill="DAEEF3" w:themeFill="accent5" w:themeFillTint="33"/>
            <w:vAlign w:val="center"/>
          </w:tcPr>
          <w:p w:rsidR="00DD6BBB" w:rsidRPr="00580F3D" w:rsidRDefault="00DD6BBB" w:rsidP="00154A76">
            <w:pPr>
              <w:spacing w:line="276" w:lineRule="auto"/>
              <w:jc w:val="center"/>
              <w:rPr>
                <w:rFonts w:ascii="Times New Roman Bold" w:hAnsi="Times New Roman Bold" w:cs="B Nazanin"/>
                <w:b/>
                <w:bCs/>
                <w:sz w:val="20"/>
                <w:rtl/>
                <w:lang w:bidi="fa-IR"/>
              </w:rPr>
            </w:pPr>
            <w:r w:rsidRPr="00580F3D">
              <w:rPr>
                <w:rFonts w:ascii="Times New Roman Bold" w:hAnsi="Times New Roman Bold" w:cs="B Nazanin" w:hint="cs"/>
                <w:b/>
                <w:bCs/>
                <w:sz w:val="20"/>
                <w:rtl/>
                <w:lang w:bidi="fa-IR"/>
              </w:rPr>
              <w:t>فلیکر کوتاه مدت</w:t>
            </w:r>
            <w:r w:rsidRPr="00580F3D">
              <w:rPr>
                <w:rStyle w:val="FootnoteReference"/>
                <w:rFonts w:ascii="Times New Roman Bold" w:hAnsi="Times New Roman Bold" w:cs="B Nazanin"/>
                <w:b/>
                <w:bCs/>
                <w:sz w:val="20"/>
                <w:rtl/>
                <w:lang w:bidi="fa-IR"/>
              </w:rPr>
              <w:footnoteReference w:id="62"/>
            </w:r>
            <w:r w:rsidRPr="00580F3D">
              <w:rPr>
                <w:rFonts w:ascii="Times New Roman Bold" w:hAnsi="Times New Roman Bold" w:cs="B Nazanin" w:hint="cs"/>
                <w:b/>
                <w:bCs/>
                <w:sz w:val="20"/>
                <w:rtl/>
                <w:lang w:bidi="fa-IR"/>
              </w:rPr>
              <w:t xml:space="preserve"> </w:t>
            </w:r>
            <w:r w:rsidRPr="00580F3D">
              <w:rPr>
                <w:rFonts w:ascii="Times New Roman Bold" w:hAnsi="Times New Roman Bold" w:cs="B Nazanin"/>
                <w:b/>
                <w:bCs/>
                <w:sz w:val="20"/>
                <w:lang w:bidi="fa-IR"/>
              </w:rPr>
              <w:t>E</w:t>
            </w:r>
            <w:r w:rsidRPr="00580F3D">
              <w:rPr>
                <w:rFonts w:ascii="Times New Roman Bold" w:hAnsi="Times New Roman Bold" w:cs="B Nazanin"/>
                <w:b/>
                <w:bCs/>
                <w:sz w:val="20"/>
                <w:lang w:bidi="fa-IR"/>
              </w:rPr>
              <w:softHyphen/>
            </w:r>
            <w:r w:rsidRPr="00580F3D">
              <w:rPr>
                <w:rFonts w:ascii="Times New Roman Bold" w:hAnsi="Times New Roman Bold" w:cs="B Nazanin"/>
                <w:b/>
                <w:bCs/>
                <w:sz w:val="20"/>
                <w:vertAlign w:val="subscript"/>
                <w:lang w:bidi="fa-IR"/>
              </w:rPr>
              <w:t>Pst</w:t>
            </w:r>
          </w:p>
        </w:tc>
        <w:tc>
          <w:tcPr>
            <w:tcW w:w="2132" w:type="dxa"/>
            <w:shd w:val="clear" w:color="auto" w:fill="DAEEF3" w:themeFill="accent5" w:themeFillTint="33"/>
            <w:vAlign w:val="center"/>
          </w:tcPr>
          <w:p w:rsidR="0058652D" w:rsidRPr="00580F3D" w:rsidRDefault="00DD6BBB">
            <w:pPr>
              <w:spacing w:line="276" w:lineRule="auto"/>
              <w:jc w:val="center"/>
              <w:rPr>
                <w:rFonts w:ascii="Times New Roman Bold" w:hAnsi="Times New Roman Bold" w:cs="B Nazanin"/>
                <w:b/>
                <w:bCs/>
                <w:sz w:val="20"/>
                <w:rtl/>
                <w:lang w:bidi="fa-IR"/>
              </w:rPr>
            </w:pPr>
            <w:r w:rsidRPr="00580F3D">
              <w:rPr>
                <w:rFonts w:ascii="Times New Roman Bold" w:hAnsi="Times New Roman Bold" w:cs="B Nazanin" w:hint="cs"/>
                <w:b/>
                <w:bCs/>
                <w:sz w:val="20"/>
                <w:rtl/>
                <w:lang w:bidi="fa-IR"/>
              </w:rPr>
              <w:t>فلیکر بلند مدت</w:t>
            </w:r>
            <w:r w:rsidRPr="00580F3D">
              <w:rPr>
                <w:rStyle w:val="FootnoteReference"/>
                <w:rFonts w:ascii="Times New Roman Bold" w:hAnsi="Times New Roman Bold" w:cs="B Nazanin"/>
                <w:b/>
                <w:bCs/>
                <w:sz w:val="20"/>
                <w:rtl/>
                <w:lang w:bidi="fa-IR"/>
              </w:rPr>
              <w:footnoteReference w:id="63"/>
            </w:r>
            <w:r w:rsidRPr="00580F3D">
              <w:rPr>
                <w:rFonts w:ascii="Times New Roman Bold" w:hAnsi="Times New Roman Bold" w:cs="B Nazanin" w:hint="cs"/>
                <w:b/>
                <w:bCs/>
                <w:sz w:val="20"/>
                <w:rtl/>
                <w:lang w:bidi="fa-IR"/>
              </w:rPr>
              <w:t xml:space="preserve"> </w:t>
            </w:r>
            <w:r w:rsidRPr="00580F3D">
              <w:rPr>
                <w:rFonts w:ascii="Times New Roman Bold" w:hAnsi="Times New Roman Bold" w:cs="B Nazanin"/>
                <w:b/>
                <w:bCs/>
                <w:sz w:val="20"/>
                <w:lang w:bidi="fa-IR"/>
              </w:rPr>
              <w:t>E</w:t>
            </w:r>
            <w:r w:rsidRPr="00580F3D">
              <w:rPr>
                <w:rFonts w:ascii="Times New Roman Bold" w:hAnsi="Times New Roman Bold" w:cs="B Nazanin"/>
                <w:b/>
                <w:bCs/>
                <w:sz w:val="20"/>
                <w:lang w:bidi="fa-IR"/>
              </w:rPr>
              <w:softHyphen/>
            </w:r>
            <w:r w:rsidRPr="00580F3D">
              <w:rPr>
                <w:rFonts w:ascii="Times New Roman Bold" w:hAnsi="Times New Roman Bold" w:cs="B Nazanin"/>
                <w:b/>
                <w:bCs/>
                <w:sz w:val="20"/>
                <w:vertAlign w:val="subscript"/>
                <w:lang w:bidi="fa-IR"/>
              </w:rPr>
              <w:t>Plt</w:t>
            </w:r>
          </w:p>
        </w:tc>
      </w:tr>
      <w:tr w:rsidR="00DD6BBB" w:rsidRPr="00E93AF3" w:rsidTr="00580F3D">
        <w:trPr>
          <w:jc w:val="center"/>
        </w:trPr>
        <w:tc>
          <w:tcPr>
            <w:tcW w:w="2234" w:type="dxa"/>
            <w:vAlign w:val="center"/>
          </w:tcPr>
          <w:p w:rsidR="00DD6BBB" w:rsidRPr="00E93AF3" w:rsidRDefault="00AF1473" w:rsidP="0058652D">
            <w:pPr>
              <w:spacing w:line="276" w:lineRule="auto"/>
              <w:jc w:val="center"/>
              <w:rPr>
                <w:rFonts w:cs="B Nazanin"/>
                <w:i/>
                <w:sz w:val="22"/>
                <w:szCs w:val="28"/>
                <w:rtl/>
                <w:lang w:bidi="fa-IR"/>
              </w:rPr>
            </w:pPr>
            <w:r>
              <w:rPr>
                <w:rFonts w:cs="B Nazanin" w:hint="cs"/>
                <w:i/>
                <w:sz w:val="22"/>
                <w:szCs w:val="28"/>
                <w:rtl/>
                <w:lang w:bidi="fa-IR"/>
              </w:rPr>
              <w:t>35/0</w:t>
            </w:r>
          </w:p>
        </w:tc>
        <w:tc>
          <w:tcPr>
            <w:tcW w:w="2132" w:type="dxa"/>
            <w:vAlign w:val="center"/>
          </w:tcPr>
          <w:p w:rsidR="00DD6BBB" w:rsidRPr="00E93AF3" w:rsidRDefault="00AF1473" w:rsidP="0058652D">
            <w:pPr>
              <w:spacing w:line="276" w:lineRule="auto"/>
              <w:jc w:val="center"/>
              <w:rPr>
                <w:rFonts w:cs="B Nazanin"/>
                <w:i/>
                <w:sz w:val="22"/>
                <w:szCs w:val="28"/>
                <w:rtl/>
                <w:lang w:bidi="fa-IR"/>
              </w:rPr>
            </w:pPr>
            <w:r>
              <w:rPr>
                <w:rFonts w:cs="B Nazanin" w:hint="cs"/>
                <w:i/>
                <w:sz w:val="22"/>
                <w:szCs w:val="28"/>
                <w:rtl/>
                <w:lang w:bidi="fa-IR"/>
              </w:rPr>
              <w:t>25</w:t>
            </w:r>
            <w:r w:rsidR="00DD6BBB" w:rsidRPr="00E93AF3">
              <w:rPr>
                <w:rFonts w:cs="B Nazanin" w:hint="cs"/>
                <w:i/>
                <w:sz w:val="22"/>
                <w:szCs w:val="28"/>
                <w:rtl/>
                <w:lang w:bidi="fa-IR"/>
              </w:rPr>
              <w:t>/0</w:t>
            </w:r>
          </w:p>
        </w:tc>
      </w:tr>
    </w:tbl>
    <w:p w:rsidR="00D53294" w:rsidRPr="00E93AF3" w:rsidRDefault="00D53294" w:rsidP="006642E7">
      <w:pPr>
        <w:spacing w:line="288" w:lineRule="auto"/>
        <w:ind w:firstLine="454"/>
        <w:jc w:val="lowKashida"/>
        <w:rPr>
          <w:rFonts w:cs="B Nazanin"/>
          <w:i/>
          <w:sz w:val="22"/>
          <w:szCs w:val="28"/>
          <w:rtl/>
          <w:lang w:bidi="fa-IR"/>
        </w:rPr>
      </w:pPr>
    </w:p>
    <w:p w:rsidR="006642E7" w:rsidRPr="00E93AF3" w:rsidRDefault="002969FB" w:rsidP="002B29A3">
      <w:pPr>
        <w:spacing w:line="276" w:lineRule="auto"/>
        <w:jc w:val="center"/>
        <w:rPr>
          <w:rFonts w:cs="B Nazanin"/>
          <w:b/>
          <w:bCs/>
          <w:i/>
          <w:rtl/>
          <w:lang w:bidi="fa-IR"/>
        </w:rPr>
      </w:pPr>
      <w:bookmarkStart w:id="84" w:name="_Ref52893564"/>
      <w:r w:rsidRPr="006D2344">
        <w:rPr>
          <w:rFonts w:cs="B Nazanin"/>
          <w:b/>
          <w:bCs/>
          <w:rtl/>
          <w:lang w:bidi="fa-IR"/>
        </w:rPr>
        <w:t xml:space="preserve">جدول </w:t>
      </w:r>
      <w:r w:rsidR="00D1755F" w:rsidRPr="006D2344">
        <w:rPr>
          <w:rFonts w:cs="B Nazanin"/>
          <w:b/>
          <w:bCs/>
          <w:rtl/>
          <w:lang w:bidi="fa-IR"/>
        </w:rPr>
        <w:fldChar w:fldCharType="begin"/>
      </w:r>
      <w:r w:rsidRPr="006D2344">
        <w:rPr>
          <w:rFonts w:cs="B Nazanin"/>
          <w:b/>
          <w:bCs/>
          <w:rtl/>
          <w:lang w:bidi="fa-IR"/>
        </w:rPr>
        <w:instrText xml:space="preserve"> </w:instrText>
      </w:r>
      <w:r w:rsidRPr="006D2344">
        <w:rPr>
          <w:rFonts w:cs="B Nazanin"/>
          <w:b/>
          <w:bCs/>
          <w:lang w:bidi="fa-IR"/>
        </w:rPr>
        <w:instrText>SEQ</w:instrText>
      </w:r>
      <w:r w:rsidRPr="006D2344">
        <w:rPr>
          <w:rFonts w:cs="B Nazanin"/>
          <w:b/>
          <w:bCs/>
          <w:rtl/>
          <w:lang w:bidi="fa-IR"/>
        </w:rPr>
        <w:instrText xml:space="preserve"> جدول \* </w:instrText>
      </w:r>
      <w:r w:rsidRPr="006D2344">
        <w:rPr>
          <w:rFonts w:cs="B Nazanin"/>
          <w:b/>
          <w:bCs/>
          <w:lang w:bidi="fa-IR"/>
        </w:rPr>
        <w:instrText>ARABIC</w:instrText>
      </w:r>
      <w:r w:rsidRPr="006D2344">
        <w:rPr>
          <w:rFonts w:cs="B Nazanin"/>
          <w:b/>
          <w:bCs/>
          <w:rtl/>
          <w:lang w:bidi="fa-IR"/>
        </w:rPr>
        <w:instrText xml:space="preserve"> </w:instrText>
      </w:r>
      <w:r w:rsidR="00D1755F" w:rsidRPr="006D2344">
        <w:rPr>
          <w:rFonts w:cs="B Nazanin"/>
          <w:b/>
          <w:bCs/>
          <w:rtl/>
          <w:lang w:bidi="fa-IR"/>
        </w:rPr>
        <w:fldChar w:fldCharType="separate"/>
      </w:r>
      <w:r w:rsidR="00A374EC">
        <w:rPr>
          <w:rFonts w:cs="B Nazanin"/>
          <w:b/>
          <w:bCs/>
          <w:noProof/>
          <w:rtl/>
          <w:lang w:bidi="fa-IR"/>
        </w:rPr>
        <w:t>27</w:t>
      </w:r>
      <w:r w:rsidR="00D1755F" w:rsidRPr="006D2344">
        <w:rPr>
          <w:rFonts w:cs="B Nazanin"/>
          <w:b/>
          <w:bCs/>
          <w:rtl/>
          <w:lang w:bidi="fa-IR"/>
        </w:rPr>
        <w:fldChar w:fldCharType="end"/>
      </w:r>
      <w:bookmarkEnd w:id="84"/>
      <w:r w:rsidRPr="006D2344">
        <w:rPr>
          <w:rFonts w:cs="B Nazanin" w:hint="cs"/>
          <w:b/>
          <w:bCs/>
          <w:rtl/>
          <w:lang w:bidi="fa-IR"/>
        </w:rPr>
        <w:t xml:space="preserve">: </w:t>
      </w:r>
      <w:r w:rsidR="006642E7" w:rsidRPr="00E93AF3">
        <w:rPr>
          <w:rFonts w:cs="B Nazanin" w:hint="cs"/>
          <w:b/>
          <w:bCs/>
          <w:i/>
          <w:rtl/>
          <w:lang w:bidi="fa-IR"/>
        </w:rPr>
        <w:t>حدود مجاز فلیکر در شینه</w:t>
      </w:r>
      <w:r w:rsidR="006642E7" w:rsidRPr="00E93AF3">
        <w:rPr>
          <w:rFonts w:cs="B Nazanin" w:hint="cs"/>
          <w:b/>
          <w:bCs/>
          <w:i/>
          <w:rtl/>
          <w:lang w:bidi="fa-IR"/>
        </w:rPr>
        <w:softHyphen/>
        <w:t>هایی با سط</w:t>
      </w:r>
      <w:r w:rsidR="00D53294">
        <w:rPr>
          <w:rFonts w:cs="B Nazanin" w:hint="cs"/>
          <w:b/>
          <w:bCs/>
          <w:i/>
          <w:rtl/>
          <w:lang w:bidi="fa-IR"/>
        </w:rPr>
        <w:t>و</w:t>
      </w:r>
      <w:r w:rsidR="006642E7" w:rsidRPr="00E93AF3">
        <w:rPr>
          <w:rFonts w:cs="B Nazanin" w:hint="cs"/>
          <w:b/>
          <w:bCs/>
          <w:i/>
          <w:rtl/>
          <w:lang w:bidi="fa-IR"/>
        </w:rPr>
        <w:t>ح ولتاژ مختلف</w:t>
      </w:r>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1950"/>
        <w:gridCol w:w="1780"/>
        <w:gridCol w:w="1897"/>
        <w:gridCol w:w="1701"/>
      </w:tblGrid>
      <w:tr w:rsidR="00580F3D" w:rsidRPr="00580F3D" w:rsidTr="00580F3D">
        <w:trPr>
          <w:jc w:val="center"/>
        </w:trPr>
        <w:tc>
          <w:tcPr>
            <w:tcW w:w="1950" w:type="dxa"/>
            <w:shd w:val="clear" w:color="auto" w:fill="DAEEF3" w:themeFill="accent5" w:themeFillTint="33"/>
            <w:vAlign w:val="center"/>
          </w:tcPr>
          <w:p w:rsidR="00580F3D" w:rsidRPr="00580F3D" w:rsidRDefault="00580F3D" w:rsidP="00580F3D">
            <w:pPr>
              <w:spacing w:line="276" w:lineRule="auto"/>
              <w:jc w:val="center"/>
              <w:rPr>
                <w:rFonts w:ascii="Times New Roman Bold" w:hAnsi="Times New Roman Bold" w:cs="B Nazanin"/>
                <w:b/>
                <w:bCs/>
                <w:sz w:val="20"/>
                <w:lang w:bidi="fa-IR"/>
              </w:rPr>
            </w:pPr>
          </w:p>
        </w:tc>
        <w:tc>
          <w:tcPr>
            <w:tcW w:w="1780" w:type="dxa"/>
            <w:shd w:val="clear" w:color="auto" w:fill="DAEEF3" w:themeFill="accent5" w:themeFillTint="33"/>
            <w:vAlign w:val="center"/>
          </w:tcPr>
          <w:p w:rsidR="00580F3D" w:rsidRPr="00580F3D" w:rsidRDefault="00580F3D" w:rsidP="00580F3D">
            <w:pPr>
              <w:spacing w:line="276" w:lineRule="auto"/>
              <w:jc w:val="center"/>
              <w:rPr>
                <w:rFonts w:ascii="Times New Roman Bold" w:hAnsi="Times New Roman Bold" w:cs="B Nazanin"/>
                <w:b/>
                <w:bCs/>
                <w:sz w:val="20"/>
                <w:rtl/>
                <w:lang w:bidi="fa-IR"/>
              </w:rPr>
            </w:pPr>
            <w:r w:rsidRPr="00580F3D">
              <w:rPr>
                <w:rFonts w:ascii="Times New Roman Bold" w:hAnsi="Times New Roman Bold" w:cs="B Nazanin" w:hint="cs"/>
                <w:b/>
                <w:bCs/>
                <w:sz w:val="20"/>
                <w:rtl/>
                <w:lang w:bidi="fa-IR"/>
              </w:rPr>
              <w:t>شبکه فشارضعیف</w:t>
            </w:r>
          </w:p>
        </w:tc>
        <w:tc>
          <w:tcPr>
            <w:tcW w:w="1897" w:type="dxa"/>
            <w:shd w:val="clear" w:color="auto" w:fill="DAEEF3" w:themeFill="accent5" w:themeFillTint="33"/>
            <w:vAlign w:val="center"/>
          </w:tcPr>
          <w:p w:rsidR="00580F3D" w:rsidRPr="00580F3D" w:rsidRDefault="00580F3D" w:rsidP="00580F3D">
            <w:pPr>
              <w:spacing w:line="276" w:lineRule="auto"/>
              <w:jc w:val="center"/>
              <w:rPr>
                <w:rFonts w:ascii="Times New Roman Bold" w:hAnsi="Times New Roman Bold" w:cs="B Nazanin"/>
                <w:b/>
                <w:bCs/>
                <w:sz w:val="20"/>
                <w:rtl/>
                <w:lang w:bidi="fa-IR"/>
              </w:rPr>
            </w:pPr>
            <w:r w:rsidRPr="00580F3D">
              <w:rPr>
                <w:rFonts w:ascii="Times New Roman Bold" w:hAnsi="Times New Roman Bold" w:cs="B Nazanin" w:hint="cs"/>
                <w:b/>
                <w:bCs/>
                <w:sz w:val="20"/>
                <w:rtl/>
                <w:lang w:bidi="fa-IR"/>
              </w:rPr>
              <w:t>شبکه فشار متوسط</w:t>
            </w:r>
          </w:p>
        </w:tc>
        <w:tc>
          <w:tcPr>
            <w:tcW w:w="1701" w:type="dxa"/>
            <w:shd w:val="clear" w:color="auto" w:fill="DAEEF3" w:themeFill="accent5" w:themeFillTint="33"/>
            <w:vAlign w:val="center"/>
          </w:tcPr>
          <w:p w:rsidR="00580F3D" w:rsidRPr="00580F3D" w:rsidRDefault="00580F3D" w:rsidP="00580F3D">
            <w:pPr>
              <w:spacing w:line="276" w:lineRule="auto"/>
              <w:jc w:val="center"/>
              <w:rPr>
                <w:rFonts w:ascii="Times New Roman Bold" w:hAnsi="Times New Roman Bold" w:cs="B Nazanin"/>
                <w:b/>
                <w:bCs/>
                <w:sz w:val="20"/>
                <w:rtl/>
                <w:lang w:bidi="fa-IR"/>
              </w:rPr>
            </w:pPr>
            <w:r w:rsidRPr="00580F3D">
              <w:rPr>
                <w:rFonts w:ascii="Times New Roman Bold" w:hAnsi="Times New Roman Bold" w:cs="B Nazanin" w:hint="cs"/>
                <w:b/>
                <w:bCs/>
                <w:sz w:val="20"/>
                <w:rtl/>
                <w:lang w:bidi="fa-IR"/>
              </w:rPr>
              <w:t>شبکه فشارقوی و فوق فشارقوی</w:t>
            </w:r>
          </w:p>
        </w:tc>
      </w:tr>
      <w:tr w:rsidR="006642E7" w:rsidRPr="00E93AF3" w:rsidTr="00580F3D">
        <w:trPr>
          <w:jc w:val="center"/>
        </w:trPr>
        <w:tc>
          <w:tcPr>
            <w:tcW w:w="1950" w:type="dxa"/>
            <w:shd w:val="clear" w:color="auto" w:fill="DAEEF3" w:themeFill="accent5" w:themeFillTint="33"/>
            <w:vAlign w:val="center"/>
          </w:tcPr>
          <w:p w:rsidR="006642E7" w:rsidRPr="00580F3D" w:rsidRDefault="006642E7" w:rsidP="0006462D">
            <w:pPr>
              <w:spacing w:line="276" w:lineRule="auto"/>
              <w:jc w:val="center"/>
              <w:rPr>
                <w:rFonts w:ascii="Times New Roman Bold" w:hAnsi="Times New Roman Bold" w:cs="B Nazanin"/>
                <w:b/>
                <w:bCs/>
                <w:sz w:val="20"/>
                <w:vertAlign w:val="subscript"/>
                <w:lang w:bidi="fa-IR"/>
              </w:rPr>
            </w:pPr>
            <w:r w:rsidRPr="00580F3D">
              <w:rPr>
                <w:rFonts w:ascii="Times New Roman Bold" w:hAnsi="Times New Roman Bold" w:cs="B Nazanin" w:hint="cs"/>
                <w:b/>
                <w:bCs/>
                <w:sz w:val="20"/>
                <w:rtl/>
                <w:lang w:bidi="fa-IR"/>
              </w:rPr>
              <w:t xml:space="preserve">فلیکر کوتاه مدت </w:t>
            </w:r>
            <w:r w:rsidRPr="00580F3D">
              <w:rPr>
                <w:rFonts w:ascii="Times New Roman Bold" w:hAnsi="Times New Roman Bold" w:cs="B Nazanin"/>
                <w:b/>
                <w:bCs/>
                <w:sz w:val="20"/>
                <w:lang w:bidi="fa-IR"/>
              </w:rPr>
              <w:t>P</w:t>
            </w:r>
            <w:r w:rsidRPr="00580F3D">
              <w:rPr>
                <w:rFonts w:ascii="Times New Roman Bold" w:hAnsi="Times New Roman Bold" w:cs="B Nazanin"/>
                <w:b/>
                <w:bCs/>
                <w:sz w:val="20"/>
                <w:lang w:bidi="fa-IR"/>
              </w:rPr>
              <w:softHyphen/>
            </w:r>
            <w:r w:rsidRPr="00580F3D">
              <w:rPr>
                <w:rFonts w:ascii="Times New Roman Bold" w:hAnsi="Times New Roman Bold" w:cs="B Nazanin"/>
                <w:b/>
                <w:bCs/>
                <w:sz w:val="20"/>
                <w:vertAlign w:val="subscript"/>
                <w:lang w:bidi="fa-IR"/>
              </w:rPr>
              <w:t>st</w:t>
            </w:r>
          </w:p>
        </w:tc>
        <w:tc>
          <w:tcPr>
            <w:tcW w:w="1780" w:type="dxa"/>
            <w:vAlign w:val="center"/>
          </w:tcPr>
          <w:p w:rsidR="006642E7" w:rsidRPr="00E93AF3" w:rsidRDefault="006642E7" w:rsidP="0006462D">
            <w:pPr>
              <w:spacing w:line="276" w:lineRule="auto"/>
              <w:jc w:val="center"/>
              <w:rPr>
                <w:rFonts w:cs="B Nazanin"/>
                <w:i/>
                <w:sz w:val="22"/>
                <w:szCs w:val="28"/>
                <w:rtl/>
                <w:lang w:bidi="fa-IR"/>
              </w:rPr>
            </w:pPr>
            <w:r w:rsidRPr="00E93AF3">
              <w:rPr>
                <w:rFonts w:cs="B Nazanin" w:hint="cs"/>
                <w:i/>
                <w:sz w:val="22"/>
                <w:szCs w:val="28"/>
                <w:rtl/>
                <w:lang w:bidi="fa-IR"/>
              </w:rPr>
              <w:t>1</w:t>
            </w:r>
          </w:p>
        </w:tc>
        <w:tc>
          <w:tcPr>
            <w:tcW w:w="1897" w:type="dxa"/>
            <w:vAlign w:val="center"/>
          </w:tcPr>
          <w:p w:rsidR="006642E7" w:rsidRPr="00E93AF3" w:rsidRDefault="006642E7" w:rsidP="0006462D">
            <w:pPr>
              <w:spacing w:line="276" w:lineRule="auto"/>
              <w:jc w:val="center"/>
              <w:rPr>
                <w:rFonts w:cs="B Nazanin"/>
                <w:i/>
                <w:sz w:val="22"/>
                <w:szCs w:val="28"/>
                <w:rtl/>
                <w:lang w:bidi="fa-IR"/>
              </w:rPr>
            </w:pPr>
            <w:r w:rsidRPr="00E93AF3">
              <w:rPr>
                <w:rFonts w:cs="B Nazanin" w:hint="cs"/>
                <w:i/>
                <w:sz w:val="22"/>
                <w:szCs w:val="28"/>
                <w:rtl/>
                <w:lang w:bidi="fa-IR"/>
              </w:rPr>
              <w:t>9/0</w:t>
            </w:r>
          </w:p>
        </w:tc>
        <w:tc>
          <w:tcPr>
            <w:tcW w:w="1701" w:type="dxa"/>
            <w:vAlign w:val="center"/>
          </w:tcPr>
          <w:p w:rsidR="006642E7" w:rsidRPr="00E93AF3" w:rsidRDefault="006642E7" w:rsidP="0006462D">
            <w:pPr>
              <w:spacing w:line="276" w:lineRule="auto"/>
              <w:jc w:val="center"/>
              <w:rPr>
                <w:rFonts w:cs="B Nazanin"/>
                <w:i/>
                <w:sz w:val="22"/>
                <w:szCs w:val="28"/>
                <w:rtl/>
                <w:lang w:bidi="fa-IR"/>
              </w:rPr>
            </w:pPr>
            <w:r w:rsidRPr="00E93AF3">
              <w:rPr>
                <w:rFonts w:cs="B Nazanin" w:hint="cs"/>
                <w:i/>
                <w:sz w:val="22"/>
                <w:szCs w:val="28"/>
                <w:rtl/>
                <w:lang w:bidi="fa-IR"/>
              </w:rPr>
              <w:t>8/0</w:t>
            </w:r>
          </w:p>
        </w:tc>
      </w:tr>
      <w:tr w:rsidR="006642E7" w:rsidRPr="00E93AF3" w:rsidTr="00580F3D">
        <w:trPr>
          <w:jc w:val="center"/>
        </w:trPr>
        <w:tc>
          <w:tcPr>
            <w:tcW w:w="1950" w:type="dxa"/>
            <w:shd w:val="clear" w:color="auto" w:fill="DAEEF3" w:themeFill="accent5" w:themeFillTint="33"/>
            <w:vAlign w:val="center"/>
          </w:tcPr>
          <w:p w:rsidR="006642E7" w:rsidRPr="00580F3D" w:rsidRDefault="006642E7" w:rsidP="00154A76">
            <w:pPr>
              <w:spacing w:line="276" w:lineRule="auto"/>
              <w:jc w:val="center"/>
              <w:rPr>
                <w:rFonts w:ascii="Times New Roman Bold" w:hAnsi="Times New Roman Bold" w:cs="B Nazanin"/>
                <w:b/>
                <w:bCs/>
                <w:sz w:val="20"/>
                <w:vertAlign w:val="subscript"/>
                <w:lang w:bidi="fa-IR"/>
              </w:rPr>
            </w:pPr>
            <w:r w:rsidRPr="00580F3D">
              <w:rPr>
                <w:rFonts w:ascii="Times New Roman Bold" w:hAnsi="Times New Roman Bold" w:cs="B Nazanin" w:hint="cs"/>
                <w:b/>
                <w:bCs/>
                <w:sz w:val="20"/>
                <w:rtl/>
                <w:lang w:bidi="fa-IR"/>
              </w:rPr>
              <w:t xml:space="preserve">فلیکر بلند مدت </w:t>
            </w:r>
            <w:r w:rsidRPr="00580F3D">
              <w:rPr>
                <w:rFonts w:ascii="Times New Roman Bold" w:hAnsi="Times New Roman Bold" w:cs="B Nazanin"/>
                <w:b/>
                <w:bCs/>
                <w:sz w:val="20"/>
                <w:lang w:bidi="fa-IR"/>
              </w:rPr>
              <w:t>P</w:t>
            </w:r>
            <w:r w:rsidRPr="00580F3D">
              <w:rPr>
                <w:rFonts w:ascii="Times New Roman Bold" w:hAnsi="Times New Roman Bold" w:cs="B Nazanin"/>
                <w:b/>
                <w:bCs/>
                <w:sz w:val="20"/>
                <w:vertAlign w:val="subscript"/>
                <w:lang w:bidi="fa-IR"/>
              </w:rPr>
              <w:t>lt</w:t>
            </w:r>
          </w:p>
        </w:tc>
        <w:tc>
          <w:tcPr>
            <w:tcW w:w="1780" w:type="dxa"/>
            <w:vAlign w:val="center"/>
          </w:tcPr>
          <w:p w:rsidR="006642E7" w:rsidRPr="00E93AF3" w:rsidRDefault="006642E7" w:rsidP="0006462D">
            <w:pPr>
              <w:spacing w:line="276" w:lineRule="auto"/>
              <w:jc w:val="center"/>
              <w:rPr>
                <w:rFonts w:cs="B Nazanin"/>
                <w:i/>
                <w:sz w:val="22"/>
                <w:szCs w:val="28"/>
                <w:rtl/>
                <w:lang w:bidi="fa-IR"/>
              </w:rPr>
            </w:pPr>
            <w:r w:rsidRPr="00E93AF3">
              <w:rPr>
                <w:rFonts w:cs="B Nazanin" w:hint="cs"/>
                <w:i/>
                <w:sz w:val="22"/>
                <w:szCs w:val="28"/>
                <w:rtl/>
                <w:lang w:bidi="fa-IR"/>
              </w:rPr>
              <w:t>8/0</w:t>
            </w:r>
          </w:p>
        </w:tc>
        <w:tc>
          <w:tcPr>
            <w:tcW w:w="1897" w:type="dxa"/>
            <w:vAlign w:val="center"/>
          </w:tcPr>
          <w:p w:rsidR="006642E7" w:rsidRPr="00E93AF3" w:rsidRDefault="006642E7" w:rsidP="0006462D">
            <w:pPr>
              <w:spacing w:line="276" w:lineRule="auto"/>
              <w:jc w:val="center"/>
              <w:rPr>
                <w:rFonts w:cs="B Nazanin"/>
                <w:i/>
                <w:sz w:val="22"/>
                <w:szCs w:val="28"/>
                <w:rtl/>
                <w:lang w:bidi="fa-IR"/>
              </w:rPr>
            </w:pPr>
            <w:r w:rsidRPr="00E93AF3">
              <w:rPr>
                <w:rFonts w:cs="B Nazanin" w:hint="cs"/>
                <w:i/>
                <w:sz w:val="22"/>
                <w:szCs w:val="28"/>
                <w:rtl/>
                <w:lang w:bidi="fa-IR"/>
              </w:rPr>
              <w:t>7/0</w:t>
            </w:r>
          </w:p>
        </w:tc>
        <w:tc>
          <w:tcPr>
            <w:tcW w:w="1701" w:type="dxa"/>
            <w:vAlign w:val="center"/>
          </w:tcPr>
          <w:p w:rsidR="006642E7" w:rsidRPr="00E93AF3" w:rsidRDefault="006642E7" w:rsidP="0006462D">
            <w:pPr>
              <w:spacing w:line="276" w:lineRule="auto"/>
              <w:jc w:val="center"/>
              <w:rPr>
                <w:rFonts w:cs="B Nazanin"/>
                <w:i/>
                <w:sz w:val="22"/>
                <w:szCs w:val="28"/>
                <w:rtl/>
                <w:lang w:bidi="fa-IR"/>
              </w:rPr>
            </w:pPr>
            <w:r w:rsidRPr="00E93AF3">
              <w:rPr>
                <w:rFonts w:cs="B Nazanin" w:hint="cs"/>
                <w:i/>
                <w:sz w:val="22"/>
                <w:szCs w:val="28"/>
                <w:rtl/>
                <w:lang w:bidi="fa-IR"/>
              </w:rPr>
              <w:t>6/0</w:t>
            </w:r>
          </w:p>
        </w:tc>
      </w:tr>
    </w:tbl>
    <w:p w:rsidR="00553F08" w:rsidRDefault="00553F08" w:rsidP="00553F08">
      <w:pPr>
        <w:spacing w:line="288" w:lineRule="auto"/>
        <w:ind w:firstLine="454"/>
        <w:jc w:val="lowKashida"/>
        <w:rPr>
          <w:rFonts w:cs="B Nazanin"/>
          <w:sz w:val="22"/>
          <w:szCs w:val="28"/>
          <w:rtl/>
          <w:lang w:bidi="fa-IR"/>
        </w:rPr>
      </w:pPr>
    </w:p>
    <w:p w:rsidR="00621237" w:rsidRPr="00447C0B" w:rsidRDefault="00A31556" w:rsidP="00621237">
      <w:pPr>
        <w:spacing w:line="288" w:lineRule="auto"/>
        <w:ind w:firstLine="454"/>
        <w:jc w:val="lowKashida"/>
        <w:rPr>
          <w:rFonts w:cs="B Nazanin"/>
          <w:sz w:val="22"/>
          <w:szCs w:val="28"/>
          <w:rtl/>
          <w:lang w:bidi="fa-IR"/>
        </w:rPr>
      </w:pPr>
      <w:r w:rsidRPr="00447C0B">
        <w:rPr>
          <w:rFonts w:cs="B Nazanin" w:hint="cs"/>
          <w:sz w:val="22"/>
          <w:szCs w:val="28"/>
          <w:rtl/>
          <w:lang w:bidi="fa-IR"/>
        </w:rPr>
        <w:t>روش</w:t>
      </w:r>
      <w:r w:rsidRPr="00447C0B">
        <w:rPr>
          <w:rFonts w:cs="B Nazanin"/>
          <w:sz w:val="22"/>
          <w:szCs w:val="28"/>
          <w:rtl/>
          <w:lang w:bidi="fa-IR"/>
        </w:rPr>
        <w:softHyphen/>
      </w:r>
      <w:r w:rsidRPr="00447C0B">
        <w:rPr>
          <w:rFonts w:cs="B Nazanin" w:hint="cs"/>
          <w:sz w:val="22"/>
          <w:szCs w:val="28"/>
          <w:rtl/>
          <w:lang w:bidi="fa-IR"/>
        </w:rPr>
        <w:t>های ارزیابی و اندازه</w:t>
      </w:r>
      <w:r w:rsidRPr="00447C0B">
        <w:rPr>
          <w:rFonts w:cs="B Nazanin"/>
          <w:sz w:val="22"/>
          <w:szCs w:val="28"/>
          <w:rtl/>
          <w:lang w:bidi="fa-IR"/>
        </w:rPr>
        <w:softHyphen/>
      </w:r>
      <w:r w:rsidRPr="00447C0B">
        <w:rPr>
          <w:rFonts w:cs="B Nazanin" w:hint="cs"/>
          <w:sz w:val="22"/>
          <w:szCs w:val="28"/>
          <w:rtl/>
          <w:lang w:bidi="fa-IR"/>
        </w:rPr>
        <w:t xml:space="preserve">گیری فلیکر </w:t>
      </w:r>
      <w:r w:rsidR="00621237" w:rsidRPr="00447C0B">
        <w:rPr>
          <w:rFonts w:cs="B Nazanin" w:hint="cs"/>
          <w:sz w:val="22"/>
          <w:szCs w:val="28"/>
          <w:rtl/>
          <w:lang w:bidi="fa-IR"/>
        </w:rPr>
        <w:t>مطابق</w:t>
      </w:r>
      <w:r w:rsidRPr="00447C0B">
        <w:rPr>
          <w:rFonts w:cs="B Nazanin" w:hint="cs"/>
          <w:sz w:val="22"/>
          <w:szCs w:val="28"/>
          <w:rtl/>
          <w:lang w:bidi="fa-IR"/>
        </w:rPr>
        <w:t xml:space="preserve"> استانداردهای </w:t>
      </w:r>
      <w:r w:rsidRPr="00447C0B">
        <w:rPr>
          <w:rFonts w:cs="B Nazanin"/>
          <w:sz w:val="22"/>
          <w:szCs w:val="28"/>
          <w:lang w:bidi="fa-IR"/>
        </w:rPr>
        <w:t>IEEE 1453</w:t>
      </w:r>
      <w:r w:rsidRPr="00447C0B">
        <w:rPr>
          <w:rFonts w:cs="B Nazanin" w:hint="cs"/>
          <w:sz w:val="22"/>
          <w:szCs w:val="28"/>
          <w:rtl/>
          <w:lang w:bidi="fa-IR"/>
        </w:rPr>
        <w:t xml:space="preserve"> و </w:t>
      </w:r>
      <w:r w:rsidRPr="00447C0B">
        <w:rPr>
          <w:rFonts w:cs="B Nazanin"/>
          <w:sz w:val="22"/>
          <w:szCs w:val="28"/>
          <w:lang w:bidi="fa-IR"/>
        </w:rPr>
        <w:t>IEC/TR 61000-3-7</w:t>
      </w:r>
      <w:r w:rsidRPr="00447C0B">
        <w:rPr>
          <w:rFonts w:cs="B Nazanin" w:hint="cs"/>
          <w:sz w:val="22"/>
          <w:szCs w:val="28"/>
          <w:rtl/>
          <w:lang w:bidi="fa-IR"/>
        </w:rPr>
        <w:t xml:space="preserve"> </w:t>
      </w:r>
      <w:r w:rsidR="00621237" w:rsidRPr="00447C0B">
        <w:rPr>
          <w:rFonts w:cs="B Nazanin" w:hint="cs"/>
          <w:sz w:val="22"/>
          <w:szCs w:val="28"/>
          <w:rtl/>
          <w:lang w:bidi="fa-IR"/>
        </w:rPr>
        <w:t>می‌باشد</w:t>
      </w:r>
      <w:r w:rsidRPr="00447C0B">
        <w:rPr>
          <w:rFonts w:cs="B Nazanin" w:hint="cs"/>
          <w:sz w:val="22"/>
          <w:szCs w:val="28"/>
          <w:rtl/>
          <w:lang w:bidi="fa-IR"/>
        </w:rPr>
        <w:t xml:space="preserve">. همچنین </w:t>
      </w:r>
      <w:r w:rsidR="00621237" w:rsidRPr="00447C0B">
        <w:rPr>
          <w:rFonts w:cs="B Nazanin" w:hint="cs"/>
          <w:sz w:val="22"/>
          <w:szCs w:val="28"/>
          <w:rtl/>
          <w:lang w:bidi="fa-IR"/>
        </w:rPr>
        <w:t xml:space="preserve">مقدار </w:t>
      </w:r>
      <w:r w:rsidR="00621237" w:rsidRPr="00447C0B">
        <w:rPr>
          <w:rFonts w:cs="B Nazanin"/>
          <w:sz w:val="22"/>
          <w:szCs w:val="28"/>
          <w:lang w:bidi="fa-IR"/>
        </w:rPr>
        <w:t>P</w:t>
      </w:r>
      <w:r w:rsidR="00621237" w:rsidRPr="00447C0B">
        <w:rPr>
          <w:rFonts w:cs="B Nazanin"/>
          <w:sz w:val="22"/>
          <w:szCs w:val="28"/>
          <w:vertAlign w:val="subscript"/>
          <w:lang w:bidi="fa-IR"/>
        </w:rPr>
        <w:t>lt</w:t>
      </w:r>
      <w:r w:rsidR="00621237" w:rsidRPr="00447C0B">
        <w:rPr>
          <w:rFonts w:cs="B Nazanin" w:hint="cs"/>
          <w:sz w:val="22"/>
          <w:szCs w:val="28"/>
          <w:rtl/>
          <w:lang w:bidi="fa-IR"/>
        </w:rPr>
        <w:t xml:space="preserve"> (شدت فلیکر بلند مدت) با استفاده از </w:t>
      </w:r>
      <w:r w:rsidR="00621237" w:rsidRPr="00447C0B">
        <w:rPr>
          <w:rFonts w:cs="B Nazanin"/>
          <w:sz w:val="22"/>
          <w:szCs w:val="28"/>
          <w:lang w:bidi="fa-IR"/>
        </w:rPr>
        <w:t>P</w:t>
      </w:r>
      <w:r w:rsidR="00621237" w:rsidRPr="00447C0B">
        <w:rPr>
          <w:rFonts w:cs="B Nazanin"/>
          <w:sz w:val="22"/>
          <w:szCs w:val="28"/>
          <w:vertAlign w:val="subscript"/>
          <w:lang w:bidi="fa-IR"/>
        </w:rPr>
        <w:t>st</w:t>
      </w:r>
      <w:r w:rsidR="00621237" w:rsidRPr="00447C0B">
        <w:rPr>
          <w:rFonts w:cs="B Nazanin" w:hint="cs"/>
          <w:sz w:val="22"/>
          <w:szCs w:val="28"/>
          <w:rtl/>
          <w:lang w:bidi="fa-IR"/>
        </w:rPr>
        <w:t xml:space="preserve"> (شدت فلیکر کوتاه مدت) از رابطه زیر قابل محاسبه است:</w:t>
      </w:r>
    </w:p>
    <w:p w:rsidR="00621237" w:rsidRPr="00447C0B" w:rsidRDefault="00621237" w:rsidP="00621237">
      <w:pPr>
        <w:bidi w:val="0"/>
        <w:spacing w:line="288" w:lineRule="auto"/>
        <w:jc w:val="center"/>
        <w:rPr>
          <w:rFonts w:cs="B Nazanin"/>
          <w:sz w:val="22"/>
          <w:szCs w:val="28"/>
          <w:rtl/>
          <w:lang w:bidi="fa-IR"/>
        </w:rPr>
      </w:pPr>
      <w:r w:rsidRPr="00447C0B">
        <w:rPr>
          <w:rFonts w:eastAsia="SimSun"/>
          <w:position w:val="-30"/>
        </w:rPr>
        <w:object w:dxaOrig="1640" w:dyaOrig="760">
          <v:shape id="_x0000_i1043" type="#_x0000_t75" style="width:92.75pt;height:39.15pt" o:ole="">
            <v:imagedata r:id="rId70" o:title=""/>
          </v:shape>
          <o:OLEObject Type="Embed" ProgID="Equation.DSMT4" ShapeID="_x0000_i1043" DrawAspect="Content" ObjectID="_1684060609" r:id="rId71"/>
        </w:object>
      </w:r>
    </w:p>
    <w:p w:rsidR="00A31556" w:rsidRPr="00447C0B" w:rsidRDefault="00A31556" w:rsidP="00A31556">
      <w:pPr>
        <w:spacing w:line="288" w:lineRule="auto"/>
        <w:ind w:firstLine="454"/>
        <w:jc w:val="lowKashida"/>
        <w:rPr>
          <w:rFonts w:cs="B Nazanin"/>
          <w:sz w:val="22"/>
          <w:szCs w:val="28"/>
          <w:rtl/>
          <w:lang w:bidi="fa-IR"/>
        </w:rPr>
      </w:pPr>
    </w:p>
    <w:p w:rsidR="009F6495" w:rsidRPr="00447C0B" w:rsidRDefault="00B15AF8" w:rsidP="00B15AF8">
      <w:pPr>
        <w:pStyle w:val="Heading2"/>
        <w:rPr>
          <w:rFonts w:hint="eastAsia"/>
        </w:rPr>
      </w:pPr>
      <w:r>
        <w:rPr>
          <w:rFonts w:hint="cs"/>
          <w:rtl/>
        </w:rPr>
        <w:t xml:space="preserve"> </w:t>
      </w:r>
      <w:bookmarkStart w:id="85" w:name="_Toc66698584"/>
      <w:r w:rsidR="00B51538" w:rsidRPr="00447C0B">
        <w:rPr>
          <w:rFonts w:hint="cs"/>
          <w:rtl/>
        </w:rPr>
        <w:t>جریان</w:t>
      </w:r>
      <w:r w:rsidR="009F6495" w:rsidRPr="00447C0B">
        <w:rPr>
          <w:rFonts w:hint="cs"/>
          <w:rtl/>
        </w:rPr>
        <w:t xml:space="preserve"> </w:t>
      </w:r>
      <w:r w:rsidR="005F26DB" w:rsidRPr="00447C0B">
        <w:rPr>
          <w:szCs w:val="30"/>
        </w:rPr>
        <w:t>DC</w:t>
      </w:r>
      <w:bookmarkEnd w:id="85"/>
    </w:p>
    <w:p w:rsidR="009F6495" w:rsidRPr="00447C0B" w:rsidRDefault="005F26DB" w:rsidP="0099237D">
      <w:pPr>
        <w:pStyle w:val="ListParagraph"/>
        <w:bidi/>
        <w:spacing w:after="0"/>
        <w:ind w:left="0" w:firstLine="454"/>
        <w:contextualSpacing/>
        <w:jc w:val="lowKashida"/>
        <w:rPr>
          <w:sz w:val="28"/>
          <w:szCs w:val="28"/>
          <w:rtl/>
        </w:rPr>
      </w:pPr>
      <w:r w:rsidRPr="00447C0B">
        <w:rPr>
          <w:rFonts w:ascii="Constantia" w:eastAsia="+mn-ea" w:cs="B Nazanin" w:hint="cs"/>
          <w:kern w:val="24"/>
          <w:sz w:val="28"/>
          <w:szCs w:val="28"/>
          <w:rtl/>
          <w:lang w:bidi="fa-IR"/>
        </w:rPr>
        <w:t xml:space="preserve">جریان </w:t>
      </w:r>
      <w:r w:rsidRPr="00447C0B">
        <w:rPr>
          <w:rFonts w:ascii="Constantia" w:eastAsia="+mn-ea" w:cs="B Nazanin"/>
          <w:kern w:val="24"/>
          <w:sz w:val="24"/>
          <w:szCs w:val="24"/>
        </w:rPr>
        <w:t>DC</w:t>
      </w:r>
      <w:r w:rsidRPr="00447C0B">
        <w:rPr>
          <w:rFonts w:ascii="Constantia" w:eastAsia="+mn-ea" w:cs="B Nazanin" w:hint="cs"/>
          <w:kern w:val="24"/>
          <w:sz w:val="24"/>
          <w:szCs w:val="24"/>
          <w:rtl/>
          <w:lang w:bidi="fa-IR"/>
        </w:rPr>
        <w:t xml:space="preserve"> </w:t>
      </w:r>
      <w:r w:rsidRPr="00447C0B">
        <w:rPr>
          <w:rFonts w:ascii="Constantia" w:eastAsia="+mn-ea" w:cs="B Nazanin" w:hint="cs"/>
          <w:kern w:val="24"/>
          <w:sz w:val="28"/>
          <w:szCs w:val="28"/>
          <w:rtl/>
          <w:lang w:bidi="fa-IR"/>
        </w:rPr>
        <w:t xml:space="preserve">تزریقی منابع تولید پراکنده نباید بزرگتر از </w:t>
      </w:r>
      <w:r w:rsidR="0099237D" w:rsidRPr="00447C0B">
        <w:rPr>
          <w:rFonts w:ascii="Constantia" w:eastAsia="+mn-ea" w:cs="B Nazanin" w:hint="cs"/>
          <w:kern w:val="24"/>
          <w:sz w:val="28"/>
          <w:szCs w:val="28"/>
          <w:rtl/>
          <w:lang w:bidi="fa-IR"/>
        </w:rPr>
        <w:t>5/0</w:t>
      </w:r>
      <w:r w:rsidRPr="00447C0B">
        <w:rPr>
          <w:rFonts w:ascii="Constantia" w:eastAsia="+mn-ea" w:cs="B Nazanin" w:hint="cs"/>
          <w:kern w:val="24"/>
          <w:sz w:val="28"/>
          <w:szCs w:val="28"/>
          <w:rtl/>
          <w:lang w:bidi="fa-IR"/>
        </w:rPr>
        <w:t xml:space="preserve"> درصد جریان خروجی نامی در نقطه مرجع باشد.</w:t>
      </w:r>
    </w:p>
    <w:p w:rsidR="009F6495" w:rsidRDefault="009F6495" w:rsidP="00A31556">
      <w:pPr>
        <w:spacing w:line="288" w:lineRule="auto"/>
        <w:ind w:firstLine="454"/>
        <w:jc w:val="lowKashida"/>
        <w:rPr>
          <w:rFonts w:cs="B Nazanin"/>
          <w:sz w:val="22"/>
          <w:szCs w:val="28"/>
          <w:rtl/>
          <w:lang w:bidi="fa-IR"/>
        </w:rPr>
      </w:pPr>
    </w:p>
    <w:p w:rsidR="00447C0B" w:rsidRDefault="00447C0B" w:rsidP="00A31556">
      <w:pPr>
        <w:spacing w:line="288" w:lineRule="auto"/>
        <w:ind w:firstLine="454"/>
        <w:jc w:val="lowKashida"/>
        <w:rPr>
          <w:rFonts w:cs="B Nazanin"/>
          <w:sz w:val="22"/>
          <w:szCs w:val="28"/>
          <w:rtl/>
          <w:lang w:bidi="fa-IR"/>
        </w:rPr>
      </w:pPr>
    </w:p>
    <w:p w:rsidR="00447C0B" w:rsidRPr="00447C0B" w:rsidRDefault="00447C0B" w:rsidP="00A31556">
      <w:pPr>
        <w:spacing w:line="288" w:lineRule="auto"/>
        <w:ind w:firstLine="454"/>
        <w:jc w:val="lowKashida"/>
        <w:rPr>
          <w:rFonts w:cs="B Nazanin"/>
          <w:sz w:val="22"/>
          <w:szCs w:val="28"/>
          <w:rtl/>
          <w:lang w:bidi="fa-IR"/>
        </w:rPr>
      </w:pPr>
    </w:p>
    <w:p w:rsidR="00B51538" w:rsidRPr="00447C0B" w:rsidRDefault="00B15AF8" w:rsidP="00B15AF8">
      <w:pPr>
        <w:pStyle w:val="Heading2"/>
        <w:rPr>
          <w:rFonts w:hint="eastAsia"/>
        </w:rPr>
      </w:pPr>
      <w:r>
        <w:rPr>
          <w:rFonts w:hint="cs"/>
          <w:rtl/>
        </w:rPr>
        <w:lastRenderedPageBreak/>
        <w:t xml:space="preserve"> </w:t>
      </w:r>
      <w:bookmarkStart w:id="86" w:name="_Toc66698585"/>
      <w:r w:rsidR="00B51538" w:rsidRPr="00447C0B">
        <w:rPr>
          <w:rFonts w:hint="cs"/>
          <w:rtl/>
        </w:rPr>
        <w:t>تغییرات سریع ولتاژ (</w:t>
      </w:r>
      <w:r w:rsidR="00B51538" w:rsidRPr="00447C0B">
        <w:rPr>
          <w:szCs w:val="30"/>
        </w:rPr>
        <w:t>RVC</w:t>
      </w:r>
      <w:r w:rsidR="00B51538" w:rsidRPr="00447C0B">
        <w:rPr>
          <w:rFonts w:hint="cs"/>
          <w:rtl/>
        </w:rPr>
        <w:t>)</w:t>
      </w:r>
      <w:r w:rsidR="00B51538" w:rsidRPr="00447C0B">
        <w:rPr>
          <w:rStyle w:val="FootnoteReference"/>
          <w:rtl/>
        </w:rPr>
        <w:footnoteReference w:id="64"/>
      </w:r>
      <w:bookmarkEnd w:id="86"/>
    </w:p>
    <w:p w:rsidR="00B51538" w:rsidRPr="00447C0B" w:rsidRDefault="00182C69" w:rsidP="00B30A73">
      <w:pPr>
        <w:spacing w:line="480" w:lineRule="atLeast"/>
        <w:ind w:firstLine="284"/>
        <w:contextualSpacing/>
        <w:jc w:val="lowKashida"/>
        <w:rPr>
          <w:rFonts w:cs="B Mitra"/>
          <w:szCs w:val="28"/>
          <w:rtl/>
          <w:lang w:bidi="fa-IR"/>
        </w:rPr>
      </w:pPr>
      <w:r w:rsidRPr="00447C0B">
        <w:rPr>
          <w:rFonts w:cs="B Mitra" w:hint="cs"/>
          <w:szCs w:val="28"/>
          <w:rtl/>
          <w:lang w:bidi="fa-IR"/>
        </w:rPr>
        <w:t xml:space="preserve">برای </w:t>
      </w:r>
      <w:r w:rsidRPr="00447C0B">
        <w:rPr>
          <w:rFonts w:cs="B Mitra"/>
          <w:szCs w:val="28"/>
          <w:lang w:bidi="fa-IR"/>
        </w:rPr>
        <w:t>PCC</w:t>
      </w:r>
      <w:r w:rsidRPr="00447C0B">
        <w:rPr>
          <w:rFonts w:cs="B Mitra" w:hint="cs"/>
          <w:szCs w:val="28"/>
          <w:rtl/>
          <w:lang w:bidi="fa-IR"/>
        </w:rPr>
        <w:t xml:space="preserve"> واقع در سطح فشار متوسط، منبع تولید پراکنده نباید موجب تغییرات پله‌ای یا خطی (</w:t>
      </w:r>
      <w:r w:rsidR="00D62A2C" w:rsidRPr="00447C0B">
        <w:rPr>
          <w:rFonts w:cs="B Mitra" w:hint="cs"/>
          <w:szCs w:val="28"/>
          <w:rtl/>
          <w:lang w:bidi="fa-IR"/>
        </w:rPr>
        <w:t>رمپ</w:t>
      </w:r>
      <w:r w:rsidRPr="00447C0B">
        <w:rPr>
          <w:rFonts w:cs="B Mitra" w:hint="cs"/>
          <w:szCs w:val="28"/>
          <w:rtl/>
          <w:lang w:bidi="fa-IR"/>
        </w:rPr>
        <w:t xml:space="preserve">) در </w:t>
      </w:r>
      <w:r w:rsidR="00D62A2C" w:rsidRPr="00447C0B">
        <w:rPr>
          <w:rFonts w:cs="B Mitra" w:hint="cs"/>
          <w:szCs w:val="28"/>
          <w:rtl/>
          <w:lang w:bidi="fa-IR"/>
        </w:rPr>
        <w:t xml:space="preserve">مقدار مؤثر </w:t>
      </w:r>
      <w:r w:rsidRPr="00447C0B">
        <w:rPr>
          <w:rFonts w:cs="B Mitra" w:hint="cs"/>
          <w:szCs w:val="28"/>
          <w:rtl/>
          <w:lang w:bidi="fa-IR"/>
        </w:rPr>
        <w:t xml:space="preserve">ولتاژ </w:t>
      </w:r>
      <w:r w:rsidRPr="00447C0B">
        <w:rPr>
          <w:rFonts w:cs="B Mitra"/>
          <w:szCs w:val="28"/>
          <w:lang w:bidi="fa-IR"/>
        </w:rPr>
        <w:t>PCC</w:t>
      </w:r>
      <w:r w:rsidRPr="00447C0B">
        <w:rPr>
          <w:rFonts w:cs="B Mitra" w:hint="cs"/>
          <w:szCs w:val="28"/>
          <w:rtl/>
          <w:lang w:bidi="fa-IR"/>
        </w:rPr>
        <w:t xml:space="preserve"> </w:t>
      </w:r>
      <w:r w:rsidR="00D62A2C" w:rsidRPr="00447C0B">
        <w:rPr>
          <w:rFonts w:cs="B Mitra" w:hint="cs"/>
          <w:szCs w:val="28"/>
          <w:rtl/>
          <w:lang w:bidi="fa-IR"/>
        </w:rPr>
        <w:t>به میزان بیشتر</w:t>
      </w:r>
      <w:r w:rsidR="00B51538" w:rsidRPr="00447C0B">
        <w:rPr>
          <w:rFonts w:cs="B Mitra" w:hint="cs"/>
          <w:szCs w:val="28"/>
          <w:rtl/>
          <w:lang w:bidi="fa-IR"/>
        </w:rPr>
        <w:t xml:space="preserve"> از 3 درصد مقدار ولتاژ نامی</w:t>
      </w:r>
      <w:r w:rsidR="00D62A2C" w:rsidRPr="00447C0B">
        <w:rPr>
          <w:rFonts w:cs="B Mitra" w:hint="cs"/>
          <w:szCs w:val="28"/>
          <w:rtl/>
          <w:lang w:bidi="fa-IR"/>
        </w:rPr>
        <w:t xml:space="preserve"> و متوسط 3 درصد در هر ثانیه (در یک دوره یک ثانیه‌ای) شود. همچنین</w:t>
      </w:r>
      <w:r w:rsidR="00B51538" w:rsidRPr="00447C0B">
        <w:rPr>
          <w:rFonts w:cs="B Mitra" w:hint="cs"/>
          <w:szCs w:val="28"/>
          <w:rtl/>
          <w:lang w:bidi="fa-IR"/>
        </w:rPr>
        <w:t xml:space="preserve"> برای </w:t>
      </w:r>
      <w:r w:rsidR="00B51538" w:rsidRPr="00447C0B">
        <w:rPr>
          <w:rFonts w:cs="B Mitra"/>
          <w:szCs w:val="28"/>
          <w:lang w:bidi="fa-IR"/>
        </w:rPr>
        <w:t>PCC</w:t>
      </w:r>
      <w:r w:rsidR="00B51538" w:rsidRPr="00447C0B">
        <w:rPr>
          <w:rFonts w:cs="B Mitra" w:hint="cs"/>
          <w:szCs w:val="28"/>
          <w:rtl/>
          <w:lang w:bidi="fa-IR"/>
        </w:rPr>
        <w:t xml:space="preserve"> واقع در سطح فشار ضعیف</w:t>
      </w:r>
      <w:r w:rsidR="00D62A2C" w:rsidRPr="00447C0B">
        <w:rPr>
          <w:rFonts w:cs="B Mitra" w:hint="cs"/>
          <w:szCs w:val="28"/>
          <w:rtl/>
          <w:lang w:bidi="fa-IR"/>
        </w:rPr>
        <w:t>،</w:t>
      </w:r>
      <w:r w:rsidR="00B51538" w:rsidRPr="00447C0B">
        <w:rPr>
          <w:rFonts w:cs="B Mitra" w:hint="cs"/>
          <w:szCs w:val="28"/>
          <w:rtl/>
          <w:lang w:bidi="fa-IR"/>
        </w:rPr>
        <w:t xml:space="preserve"> </w:t>
      </w:r>
      <w:r w:rsidR="00D62A2C" w:rsidRPr="00447C0B">
        <w:rPr>
          <w:rFonts w:cs="B Mitra" w:hint="cs"/>
          <w:szCs w:val="28"/>
          <w:rtl/>
          <w:lang w:bidi="fa-IR"/>
        </w:rPr>
        <w:t xml:space="preserve">منبع تولید پراکنده نباید موجب تغییرات پله‌ای یا خطی (رمپ) در مقدار مؤثر ولتاژ </w:t>
      </w:r>
      <w:r w:rsidR="00D62A2C" w:rsidRPr="00447C0B">
        <w:rPr>
          <w:rFonts w:cs="B Mitra"/>
          <w:szCs w:val="28"/>
          <w:lang w:bidi="fa-IR"/>
        </w:rPr>
        <w:t>PCC</w:t>
      </w:r>
      <w:r w:rsidR="00D62A2C" w:rsidRPr="00447C0B">
        <w:rPr>
          <w:rFonts w:cs="B Mitra" w:hint="cs"/>
          <w:szCs w:val="28"/>
          <w:rtl/>
          <w:lang w:bidi="fa-IR"/>
        </w:rPr>
        <w:t xml:space="preserve"> به میزان بیشتر از 5 درصد مقدار ولتاژ نامی و متوسط 5 درصد در هر ثانیه (در یک دوره یک ثانیه‌ای) شود.</w:t>
      </w:r>
      <w:r w:rsidR="00B51538" w:rsidRPr="00447C0B">
        <w:rPr>
          <w:rFonts w:cs="B Mitra" w:hint="cs"/>
          <w:szCs w:val="28"/>
          <w:rtl/>
          <w:lang w:bidi="fa-IR"/>
        </w:rPr>
        <w:t xml:space="preserve"> </w:t>
      </w:r>
      <w:r w:rsidR="00D47307" w:rsidRPr="00447C0B">
        <w:rPr>
          <w:rFonts w:cs="B Mitra" w:hint="cs"/>
          <w:szCs w:val="28"/>
          <w:rtl/>
          <w:lang w:bidi="fa-IR"/>
        </w:rPr>
        <w:t xml:space="preserve">این محدودیت‌های </w:t>
      </w:r>
      <w:r w:rsidR="00D47307" w:rsidRPr="00447C0B">
        <w:rPr>
          <w:rFonts w:cs="B Mitra"/>
          <w:szCs w:val="28"/>
          <w:lang w:bidi="fa-IR"/>
        </w:rPr>
        <w:t>RVC</w:t>
      </w:r>
      <w:r w:rsidR="00D47307" w:rsidRPr="00447C0B">
        <w:rPr>
          <w:rFonts w:cs="B Mitra" w:hint="cs"/>
          <w:szCs w:val="28"/>
          <w:rtl/>
          <w:lang w:bidi="fa-IR"/>
        </w:rPr>
        <w:t xml:space="preserve"> باید به</w:t>
      </w:r>
      <w:r w:rsidR="00B51538" w:rsidRPr="00447C0B">
        <w:rPr>
          <w:rFonts w:cs="B Mitra" w:hint="cs"/>
          <w:szCs w:val="28"/>
          <w:rtl/>
          <w:lang w:bidi="fa-IR"/>
        </w:rPr>
        <w:t xml:space="preserve"> تغییرات سریع ولتاژ ناشی از برقدار شدن مکرر ترانسفورماتورها،‌ سوئیچینگ مکرر خازن</w:t>
      </w:r>
      <w:r w:rsidR="00B51538" w:rsidRPr="00447C0B">
        <w:rPr>
          <w:rFonts w:cs="B Mitra"/>
          <w:szCs w:val="28"/>
          <w:rtl/>
          <w:lang w:bidi="fa-IR"/>
        </w:rPr>
        <w:softHyphen/>
      </w:r>
      <w:r w:rsidR="00B51538" w:rsidRPr="00447C0B">
        <w:rPr>
          <w:rFonts w:cs="B Mitra" w:hint="cs"/>
          <w:szCs w:val="28"/>
          <w:rtl/>
          <w:lang w:bidi="fa-IR"/>
        </w:rPr>
        <w:t xml:space="preserve">ها یا تغییرات سریع خروجی </w:t>
      </w:r>
      <w:r w:rsidR="00B30A73" w:rsidRPr="00786388">
        <w:rPr>
          <w:rFonts w:cs="B Nazanin" w:hint="cs"/>
          <w:sz w:val="22"/>
          <w:szCs w:val="28"/>
          <w:rtl/>
          <w:lang w:bidi="fa-IR"/>
        </w:rPr>
        <w:t xml:space="preserve">منبع تولید پراکنده </w:t>
      </w:r>
      <w:r w:rsidR="00B51538" w:rsidRPr="00447C0B">
        <w:rPr>
          <w:rFonts w:cs="B Mitra" w:hint="cs"/>
          <w:szCs w:val="28"/>
          <w:rtl/>
          <w:lang w:bidi="fa-IR"/>
        </w:rPr>
        <w:t>به علت بهره</w:t>
      </w:r>
      <w:r w:rsidR="00B30A73">
        <w:rPr>
          <w:rFonts w:cs="B Mitra" w:hint="cs"/>
          <w:szCs w:val="28"/>
          <w:rtl/>
          <w:lang w:bidi="fa-IR"/>
        </w:rPr>
        <w:t>‌</w:t>
      </w:r>
      <w:r w:rsidR="00B51538" w:rsidRPr="00447C0B">
        <w:rPr>
          <w:rFonts w:cs="B Mitra" w:hint="cs"/>
          <w:szCs w:val="28"/>
          <w:rtl/>
          <w:lang w:bidi="fa-IR"/>
        </w:rPr>
        <w:t xml:space="preserve">برداری نادرست </w:t>
      </w:r>
      <w:r w:rsidR="00D47307" w:rsidRPr="00447C0B">
        <w:rPr>
          <w:rFonts w:cs="B Mitra" w:hint="cs"/>
          <w:szCs w:val="28"/>
          <w:rtl/>
          <w:lang w:bidi="fa-IR"/>
        </w:rPr>
        <w:t>اعمال شود</w:t>
      </w:r>
      <w:r w:rsidR="00092168" w:rsidRPr="00447C0B">
        <w:rPr>
          <w:rFonts w:cs="B Mitra" w:hint="cs"/>
          <w:szCs w:val="28"/>
          <w:rtl/>
          <w:lang w:bidi="fa-IR"/>
        </w:rPr>
        <w:t xml:space="preserve"> و نباید برای حوادث غیر مکرر</w:t>
      </w:r>
      <w:r w:rsidR="00D47307" w:rsidRPr="00447C0B">
        <w:rPr>
          <w:rFonts w:cs="B Mitra" w:hint="cs"/>
          <w:szCs w:val="28"/>
          <w:rtl/>
          <w:lang w:bidi="fa-IR"/>
        </w:rPr>
        <w:t xml:space="preserve"> از قبیل سوئیچینگ، تریپ برنامه‌ریزی نشده و برقدار شدن ترانسفورماتور مرتبط با راه‌اندازی، بازیابی خطا یا تعمیر و نگهداری در نظر گرفته شود.</w:t>
      </w:r>
    </w:p>
    <w:p w:rsidR="00B51538" w:rsidRPr="00447C0B" w:rsidRDefault="00B51538" w:rsidP="006B27AE">
      <w:pPr>
        <w:pStyle w:val="ListParagraph"/>
        <w:bidi/>
        <w:spacing w:after="0"/>
        <w:ind w:left="0" w:firstLine="454"/>
        <w:contextualSpacing/>
        <w:jc w:val="lowKashida"/>
        <w:rPr>
          <w:rFonts w:ascii="Constantia" w:eastAsia="+mn-ea" w:cs="B Nazanin"/>
          <w:kern w:val="24"/>
          <w:sz w:val="28"/>
          <w:szCs w:val="28"/>
          <w:rtl/>
        </w:rPr>
      </w:pPr>
    </w:p>
    <w:p w:rsidR="00823958" w:rsidRPr="00447C0B" w:rsidRDefault="00B15AF8" w:rsidP="00B15AF8">
      <w:pPr>
        <w:pStyle w:val="Heading2"/>
        <w:rPr>
          <w:rFonts w:hint="eastAsia"/>
        </w:rPr>
      </w:pPr>
      <w:r>
        <w:rPr>
          <w:rFonts w:hint="cs"/>
          <w:rtl/>
        </w:rPr>
        <w:t xml:space="preserve"> </w:t>
      </w:r>
      <w:bookmarkStart w:id="87" w:name="_Toc66698586"/>
      <w:r w:rsidR="00823958" w:rsidRPr="00447C0B">
        <w:rPr>
          <w:rFonts w:hint="cs"/>
          <w:rtl/>
        </w:rPr>
        <w:t>مشارکت در اضافه ولتاژ</w:t>
      </w:r>
      <w:bookmarkEnd w:id="87"/>
    </w:p>
    <w:p w:rsidR="00823958" w:rsidRPr="00447C0B" w:rsidRDefault="00823958" w:rsidP="00823958">
      <w:pPr>
        <w:pStyle w:val="ListParagraph"/>
        <w:bidi/>
        <w:spacing w:after="0"/>
        <w:ind w:left="0" w:firstLine="454"/>
        <w:contextualSpacing/>
        <w:jc w:val="lowKashida"/>
        <w:rPr>
          <w:rFonts w:ascii="Constantia" w:eastAsia="+mn-ea" w:cs="B Nazanin"/>
          <w:kern w:val="24"/>
          <w:sz w:val="28"/>
          <w:szCs w:val="28"/>
          <w:rtl/>
          <w:lang w:bidi="fa-IR"/>
        </w:rPr>
      </w:pPr>
      <w:r w:rsidRPr="00447C0B">
        <w:rPr>
          <w:rFonts w:ascii="Constantia" w:eastAsia="+mn-ea" w:cs="B Nazanin" w:hint="cs"/>
          <w:kern w:val="24"/>
          <w:sz w:val="28"/>
          <w:szCs w:val="28"/>
          <w:rtl/>
          <w:lang w:bidi="fa-IR"/>
        </w:rPr>
        <w:t>با توجه به محدودیت‌های زیر، منابع تولید پراکنده نباید در اضافه ولتاژهای مؤلفه اصلی یا لحظه‌ای مشارکت داشته باشند:</w:t>
      </w:r>
    </w:p>
    <w:p w:rsidR="00823958" w:rsidRPr="00447C0B" w:rsidRDefault="00B30A73" w:rsidP="00994651">
      <w:pPr>
        <w:pStyle w:val="ListParagraph"/>
        <w:numPr>
          <w:ilvl w:val="0"/>
          <w:numId w:val="59"/>
        </w:numPr>
        <w:bidi/>
        <w:spacing w:after="0"/>
        <w:ind w:left="821"/>
        <w:contextualSpacing/>
        <w:jc w:val="lowKashida"/>
        <w:rPr>
          <w:rFonts w:eastAsia="+mn-ea" w:cs="B Nazanin"/>
          <w:kern w:val="24"/>
          <w:sz w:val="24"/>
          <w:szCs w:val="28"/>
          <w:lang w:bidi="fa-IR"/>
        </w:rPr>
      </w:pPr>
      <w:r w:rsidRPr="00786388">
        <w:rPr>
          <w:rFonts w:cs="B Nazanin" w:hint="cs"/>
          <w:szCs w:val="28"/>
          <w:rtl/>
          <w:lang w:bidi="fa-IR"/>
        </w:rPr>
        <w:t xml:space="preserve">منبع تولید پراکنده </w:t>
      </w:r>
      <w:r w:rsidR="00823958" w:rsidRPr="00447C0B">
        <w:rPr>
          <w:rFonts w:eastAsia="+mn-ea" w:cs="B Nazanin" w:hint="cs"/>
          <w:kern w:val="24"/>
          <w:sz w:val="24"/>
          <w:szCs w:val="28"/>
          <w:rtl/>
          <w:lang w:bidi="fa-IR"/>
        </w:rPr>
        <w:t xml:space="preserve">نباید باعث شود ولتاژ فاز به زمین مؤلفه اصلی در هر بخشی از شبکه قدرت </w:t>
      </w:r>
      <w:r w:rsidR="0032146D" w:rsidRPr="00447C0B">
        <w:rPr>
          <w:rFonts w:eastAsia="+mn-ea" w:cs="B Nazanin" w:hint="cs"/>
          <w:kern w:val="24"/>
          <w:sz w:val="24"/>
          <w:szCs w:val="28"/>
          <w:rtl/>
          <w:lang w:bidi="fa-IR"/>
        </w:rPr>
        <w:t>ناحیه‌ای</w:t>
      </w:r>
      <w:r w:rsidR="006A2A4C" w:rsidRPr="00447C0B">
        <w:rPr>
          <w:rFonts w:eastAsia="+mn-ea" w:cs="B Nazanin" w:hint="cs"/>
          <w:kern w:val="24"/>
          <w:sz w:val="24"/>
          <w:szCs w:val="28"/>
          <w:rtl/>
          <w:lang w:bidi="fa-IR"/>
        </w:rPr>
        <w:t>،</w:t>
      </w:r>
      <w:r w:rsidR="00823958" w:rsidRPr="00447C0B">
        <w:rPr>
          <w:rFonts w:eastAsia="+mn-ea" w:cs="B Nazanin" w:hint="cs"/>
          <w:kern w:val="24"/>
          <w:sz w:val="24"/>
          <w:szCs w:val="28"/>
          <w:rtl/>
          <w:lang w:bidi="fa-IR"/>
        </w:rPr>
        <w:t xml:space="preserve"> که برای بهره‌برداری به صورت زمین شده مؤثر طراحی شده</w:t>
      </w:r>
      <w:r w:rsidR="006A2A4C" w:rsidRPr="00447C0B">
        <w:rPr>
          <w:rFonts w:eastAsia="+mn-ea" w:cs="B Nazanin" w:hint="cs"/>
          <w:kern w:val="24"/>
          <w:sz w:val="24"/>
          <w:szCs w:val="28"/>
          <w:rtl/>
          <w:lang w:bidi="fa-IR"/>
        </w:rPr>
        <w:t xml:space="preserve"> است</w:t>
      </w:r>
      <w:r w:rsidR="00823958" w:rsidRPr="00447C0B">
        <w:rPr>
          <w:rFonts w:eastAsia="+mn-ea" w:cs="B Nazanin" w:hint="cs"/>
          <w:kern w:val="24"/>
          <w:sz w:val="24"/>
          <w:szCs w:val="28"/>
          <w:rtl/>
          <w:lang w:bidi="fa-IR"/>
        </w:rPr>
        <w:t xml:space="preserve">، از 138 درصد ولتاژ نامی فاز به زمین مؤلفه اصلی برای مدت زمان بیشتر از یک سیکل </w:t>
      </w:r>
      <w:r w:rsidR="006A2A4C" w:rsidRPr="00447C0B">
        <w:rPr>
          <w:rFonts w:eastAsia="+mn-ea" w:cs="B Nazanin" w:hint="cs"/>
          <w:kern w:val="24"/>
          <w:sz w:val="24"/>
          <w:szCs w:val="28"/>
          <w:rtl/>
          <w:lang w:bidi="fa-IR"/>
        </w:rPr>
        <w:t>فراتر رود.</w:t>
      </w:r>
    </w:p>
    <w:p w:rsidR="006A2A4C" w:rsidRPr="00447C0B" w:rsidRDefault="00B30A73" w:rsidP="00994651">
      <w:pPr>
        <w:pStyle w:val="ListParagraph"/>
        <w:numPr>
          <w:ilvl w:val="0"/>
          <w:numId w:val="59"/>
        </w:numPr>
        <w:bidi/>
        <w:spacing w:after="0"/>
        <w:ind w:left="821"/>
        <w:contextualSpacing/>
        <w:jc w:val="lowKashida"/>
        <w:rPr>
          <w:rFonts w:eastAsia="+mn-ea" w:cs="B Nazanin"/>
          <w:kern w:val="24"/>
          <w:sz w:val="24"/>
          <w:szCs w:val="28"/>
          <w:lang w:bidi="fa-IR"/>
        </w:rPr>
      </w:pPr>
      <w:r w:rsidRPr="00786388">
        <w:rPr>
          <w:rFonts w:cs="B Nazanin" w:hint="cs"/>
          <w:szCs w:val="28"/>
          <w:rtl/>
          <w:lang w:bidi="fa-IR"/>
        </w:rPr>
        <w:t xml:space="preserve">منبع تولید پراکنده </w:t>
      </w:r>
      <w:r w:rsidR="006A2A4C" w:rsidRPr="00447C0B">
        <w:rPr>
          <w:rFonts w:eastAsia="+mn-ea" w:cs="B Nazanin" w:hint="cs"/>
          <w:kern w:val="24"/>
          <w:sz w:val="24"/>
          <w:szCs w:val="28"/>
          <w:rtl/>
          <w:lang w:bidi="fa-IR"/>
        </w:rPr>
        <w:t xml:space="preserve">نباید باعث شود ولتاژ فاز به فاز مؤلفه اصلی در هر بخش از شبکه قدرت </w:t>
      </w:r>
      <w:r w:rsidR="0032146D" w:rsidRPr="00447C0B">
        <w:rPr>
          <w:rFonts w:eastAsia="+mn-ea" w:cs="B Nazanin" w:hint="cs"/>
          <w:kern w:val="24"/>
          <w:sz w:val="24"/>
          <w:szCs w:val="28"/>
          <w:rtl/>
          <w:lang w:bidi="fa-IR"/>
        </w:rPr>
        <w:t>ناحیه‌ای</w:t>
      </w:r>
      <w:r w:rsidR="006A2A4C" w:rsidRPr="00447C0B">
        <w:rPr>
          <w:rFonts w:eastAsia="+mn-ea" w:cs="B Nazanin" w:hint="cs"/>
          <w:kern w:val="24"/>
          <w:sz w:val="24"/>
          <w:szCs w:val="28"/>
          <w:rtl/>
          <w:lang w:bidi="fa-IR"/>
        </w:rPr>
        <w:t>، از 138 درصد ولتاژ نامی فاز به فاز مؤلفه اصلی برای مدت زمان بیشتر از یک سیکل فراتر رود.</w:t>
      </w:r>
    </w:p>
    <w:p w:rsidR="006A2A4C" w:rsidRPr="00447C0B" w:rsidRDefault="00B30A73" w:rsidP="00994651">
      <w:pPr>
        <w:pStyle w:val="ListParagraph"/>
        <w:numPr>
          <w:ilvl w:val="0"/>
          <w:numId w:val="59"/>
        </w:numPr>
        <w:bidi/>
        <w:spacing w:after="0"/>
        <w:ind w:left="821"/>
        <w:contextualSpacing/>
        <w:jc w:val="lowKashida"/>
        <w:rPr>
          <w:rFonts w:eastAsia="+mn-ea" w:cs="B Nazanin"/>
          <w:kern w:val="24"/>
          <w:sz w:val="24"/>
          <w:szCs w:val="28"/>
          <w:rtl/>
          <w:lang w:bidi="fa-IR"/>
        </w:rPr>
      </w:pPr>
      <w:r w:rsidRPr="00786388">
        <w:rPr>
          <w:rFonts w:cs="B Nazanin" w:hint="cs"/>
          <w:szCs w:val="28"/>
          <w:rtl/>
          <w:lang w:bidi="fa-IR"/>
        </w:rPr>
        <w:t xml:space="preserve">منبع تولید پراکنده </w:t>
      </w:r>
      <w:r w:rsidR="006A2A4C" w:rsidRPr="00447C0B">
        <w:rPr>
          <w:rFonts w:eastAsia="+mn-ea" w:cs="B Nazanin" w:hint="cs"/>
          <w:kern w:val="24"/>
          <w:sz w:val="24"/>
          <w:szCs w:val="28"/>
          <w:rtl/>
          <w:lang w:bidi="fa-IR"/>
        </w:rPr>
        <w:t xml:space="preserve">نباید باعث شود ولتاژ لحظه‌ای در هر بخش از شبکه قدرت </w:t>
      </w:r>
      <w:r w:rsidR="0032146D" w:rsidRPr="00447C0B">
        <w:rPr>
          <w:rFonts w:eastAsia="+mn-ea" w:cs="B Nazanin" w:hint="cs"/>
          <w:kern w:val="24"/>
          <w:sz w:val="24"/>
          <w:szCs w:val="28"/>
          <w:rtl/>
          <w:lang w:bidi="fa-IR"/>
        </w:rPr>
        <w:t>ناحیه‌ای</w:t>
      </w:r>
      <w:r w:rsidR="006A2A4C" w:rsidRPr="00447C0B">
        <w:rPr>
          <w:rFonts w:eastAsia="+mn-ea" w:cs="B Nazanin" w:hint="cs"/>
          <w:kern w:val="24"/>
          <w:sz w:val="24"/>
          <w:szCs w:val="28"/>
          <w:rtl/>
          <w:lang w:bidi="fa-IR"/>
        </w:rPr>
        <w:t xml:space="preserve">، از اندازه و مدت زمان تجمعی مشخص شده در </w:t>
      </w:r>
      <w:r w:rsidR="00C83996" w:rsidRPr="00447C0B">
        <w:fldChar w:fldCharType="begin"/>
      </w:r>
      <w:r w:rsidR="00C83996" w:rsidRPr="00447C0B">
        <w:instrText xml:space="preserve"> REF _Ref52893600 \h  \* MERGEFORMAT </w:instrText>
      </w:r>
      <w:r w:rsidR="00C83996" w:rsidRPr="00447C0B">
        <w:fldChar w:fldCharType="separate"/>
      </w:r>
      <w:r w:rsidR="00A374EC" w:rsidRPr="00A374EC">
        <w:rPr>
          <w:rFonts w:eastAsia="+mn-ea" w:cs="B Nazanin"/>
          <w:kern w:val="24"/>
          <w:sz w:val="24"/>
          <w:szCs w:val="28"/>
          <w:rtl/>
          <w:lang w:bidi="fa-IR"/>
        </w:rPr>
        <w:t>شکل 9</w:t>
      </w:r>
      <w:r w:rsidR="00C83996" w:rsidRPr="00447C0B">
        <w:fldChar w:fldCharType="end"/>
      </w:r>
      <w:r w:rsidR="002B29A3" w:rsidRPr="00447C0B">
        <w:rPr>
          <w:rFonts w:eastAsia="+mn-ea" w:cs="B Nazanin" w:hint="cs"/>
          <w:kern w:val="24"/>
          <w:sz w:val="24"/>
          <w:szCs w:val="28"/>
          <w:rtl/>
          <w:lang w:bidi="fa-IR"/>
        </w:rPr>
        <w:t xml:space="preserve"> </w:t>
      </w:r>
      <w:r w:rsidR="006A2A4C" w:rsidRPr="00447C0B">
        <w:rPr>
          <w:rFonts w:eastAsia="+mn-ea" w:cs="B Nazanin" w:hint="cs"/>
          <w:kern w:val="24"/>
          <w:sz w:val="24"/>
          <w:szCs w:val="28"/>
          <w:rtl/>
          <w:lang w:bidi="fa-IR"/>
        </w:rPr>
        <w:t xml:space="preserve">فراتر رود. مدت زمان تجمعی تنها مجموع زمان‌هایی را شامل می‌شود که ولتاژ لحظه‌ای از حد آستانه مربوطه در یک پنجره زمانی یک دقیقه‌ای بیشتر شود. </w:t>
      </w:r>
    </w:p>
    <w:p w:rsidR="006A2A4C" w:rsidRPr="00447C0B" w:rsidRDefault="00781D81" w:rsidP="006A2A4C">
      <w:pPr>
        <w:spacing w:line="288" w:lineRule="auto"/>
        <w:jc w:val="center"/>
        <w:rPr>
          <w:rFonts w:cs="B Nazanin"/>
          <w:sz w:val="22"/>
          <w:szCs w:val="28"/>
          <w:rtl/>
          <w:lang w:bidi="fa-IR"/>
        </w:rPr>
      </w:pPr>
      <w:r w:rsidRPr="00447C0B">
        <w:rPr>
          <w:rFonts w:asciiTheme="majorBidi" w:hAnsiTheme="majorBidi"/>
          <w:noProof/>
          <w:sz w:val="28"/>
          <w:rtl/>
        </w:rPr>
        <w:lastRenderedPageBreak/>
        <w:drawing>
          <wp:inline distT="0" distB="0" distL="0" distR="0" wp14:anchorId="211F6006" wp14:editId="4BB3833F">
            <wp:extent cx="3714750" cy="2616200"/>
            <wp:effectExtent l="0" t="0" r="0" b="0"/>
            <wp:docPr id="4" name="Picture 4" descr="C:\Users\AmirHossein\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mirHossein\Desktop\4.png"/>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b="3962"/>
                    <a:stretch/>
                  </pic:blipFill>
                  <pic:spPr bwMode="auto">
                    <a:xfrm>
                      <a:off x="0" y="0"/>
                      <a:ext cx="3714750" cy="2616200"/>
                    </a:xfrm>
                    <a:prstGeom prst="rect">
                      <a:avLst/>
                    </a:prstGeom>
                    <a:noFill/>
                    <a:ln>
                      <a:noFill/>
                    </a:ln>
                    <a:extLst>
                      <a:ext uri="{53640926-AAD7-44D8-BBD7-CCE9431645EC}">
                        <a14:shadowObscured xmlns:a14="http://schemas.microsoft.com/office/drawing/2010/main"/>
                      </a:ext>
                    </a:extLst>
                  </pic:spPr>
                </pic:pic>
              </a:graphicData>
            </a:graphic>
          </wp:inline>
        </w:drawing>
      </w:r>
    </w:p>
    <w:p w:rsidR="006A2A4C" w:rsidRPr="006A2A4C" w:rsidRDefault="006A2A4C" w:rsidP="002B29A3">
      <w:pPr>
        <w:jc w:val="center"/>
        <w:rPr>
          <w:rFonts w:ascii="Times New Roman Bold" w:hAnsi="Times New Roman Bold" w:cs="B Nazanin"/>
          <w:b/>
          <w:bCs/>
          <w:sz w:val="20"/>
          <w:rtl/>
          <w:lang w:bidi="fa-IR"/>
        </w:rPr>
      </w:pPr>
      <w:bookmarkStart w:id="88" w:name="_Ref52893600"/>
      <w:r w:rsidRPr="00447C0B">
        <w:rPr>
          <w:rFonts w:ascii="Times New Roman Bold" w:hAnsi="Times New Roman Bold" w:cs="B Nazanin"/>
          <w:b/>
          <w:bCs/>
          <w:sz w:val="20"/>
          <w:rtl/>
          <w:lang w:bidi="fa-IR"/>
        </w:rPr>
        <w:t xml:space="preserve">شکل </w:t>
      </w:r>
      <w:r w:rsidR="00D1755F" w:rsidRPr="00447C0B">
        <w:rPr>
          <w:rFonts w:ascii="Times New Roman Bold" w:hAnsi="Times New Roman Bold" w:cs="B Nazanin"/>
          <w:b/>
          <w:bCs/>
          <w:sz w:val="20"/>
          <w:rtl/>
          <w:lang w:bidi="fa-IR"/>
        </w:rPr>
        <w:fldChar w:fldCharType="begin"/>
      </w:r>
      <w:r w:rsidRPr="00447C0B">
        <w:rPr>
          <w:rFonts w:ascii="Times New Roman Bold" w:hAnsi="Times New Roman Bold" w:cs="B Nazanin"/>
          <w:b/>
          <w:bCs/>
          <w:sz w:val="20"/>
          <w:rtl/>
          <w:lang w:bidi="fa-IR"/>
        </w:rPr>
        <w:instrText xml:space="preserve"> </w:instrText>
      </w:r>
      <w:r w:rsidRPr="00447C0B">
        <w:rPr>
          <w:rFonts w:ascii="Times New Roman Bold" w:hAnsi="Times New Roman Bold" w:cs="B Nazanin"/>
          <w:b/>
          <w:bCs/>
          <w:sz w:val="20"/>
          <w:lang w:bidi="fa-IR"/>
        </w:rPr>
        <w:instrText>SEQ</w:instrText>
      </w:r>
      <w:r w:rsidRPr="00447C0B">
        <w:rPr>
          <w:rFonts w:ascii="Times New Roman Bold" w:hAnsi="Times New Roman Bold" w:cs="B Nazanin"/>
          <w:b/>
          <w:bCs/>
          <w:sz w:val="20"/>
          <w:rtl/>
          <w:lang w:bidi="fa-IR"/>
        </w:rPr>
        <w:instrText xml:space="preserve"> شکل \* </w:instrText>
      </w:r>
      <w:r w:rsidRPr="00447C0B">
        <w:rPr>
          <w:rFonts w:ascii="Times New Roman Bold" w:hAnsi="Times New Roman Bold" w:cs="B Nazanin"/>
          <w:b/>
          <w:bCs/>
          <w:sz w:val="20"/>
          <w:lang w:bidi="fa-IR"/>
        </w:rPr>
        <w:instrText>ARABIC</w:instrText>
      </w:r>
      <w:r w:rsidRPr="00447C0B">
        <w:rPr>
          <w:rFonts w:ascii="Times New Roman Bold" w:hAnsi="Times New Roman Bold" w:cs="B Nazanin"/>
          <w:b/>
          <w:bCs/>
          <w:sz w:val="20"/>
          <w:rtl/>
          <w:lang w:bidi="fa-IR"/>
        </w:rPr>
        <w:instrText xml:space="preserve"> </w:instrText>
      </w:r>
      <w:r w:rsidR="00D1755F" w:rsidRPr="00447C0B">
        <w:rPr>
          <w:rFonts w:ascii="Times New Roman Bold" w:hAnsi="Times New Roman Bold" w:cs="B Nazanin"/>
          <w:b/>
          <w:bCs/>
          <w:sz w:val="20"/>
          <w:rtl/>
          <w:lang w:bidi="fa-IR"/>
        </w:rPr>
        <w:fldChar w:fldCharType="separate"/>
      </w:r>
      <w:r w:rsidR="00A374EC">
        <w:rPr>
          <w:rFonts w:ascii="Times New Roman Bold" w:hAnsi="Times New Roman Bold" w:cs="B Nazanin"/>
          <w:b/>
          <w:bCs/>
          <w:noProof/>
          <w:sz w:val="20"/>
          <w:rtl/>
          <w:lang w:bidi="fa-IR"/>
        </w:rPr>
        <w:t>9</w:t>
      </w:r>
      <w:r w:rsidR="00D1755F" w:rsidRPr="00447C0B">
        <w:rPr>
          <w:rFonts w:ascii="Times New Roman Bold" w:hAnsi="Times New Roman Bold" w:cs="B Nazanin"/>
          <w:b/>
          <w:bCs/>
          <w:sz w:val="20"/>
          <w:rtl/>
          <w:lang w:bidi="fa-IR"/>
        </w:rPr>
        <w:fldChar w:fldCharType="end"/>
      </w:r>
      <w:bookmarkEnd w:id="88"/>
      <w:r w:rsidRPr="00447C0B">
        <w:rPr>
          <w:rFonts w:ascii="Times New Roman Bold" w:hAnsi="Times New Roman Bold" w:cs="B Nazanin" w:hint="cs"/>
          <w:b/>
          <w:bCs/>
          <w:sz w:val="20"/>
          <w:rtl/>
          <w:lang w:bidi="fa-IR"/>
        </w:rPr>
        <w:t>: محدودیت</w:t>
      </w:r>
      <w:r w:rsidRPr="00447C0B">
        <w:rPr>
          <w:rFonts w:ascii="Times New Roman Bold" w:hAnsi="Times New Roman Bold" w:cs="B Nazanin"/>
          <w:b/>
          <w:bCs/>
          <w:sz w:val="20"/>
          <w:rtl/>
          <w:lang w:bidi="fa-IR"/>
        </w:rPr>
        <w:softHyphen/>
      </w:r>
      <w:r w:rsidRPr="00447C0B">
        <w:rPr>
          <w:rFonts w:ascii="Times New Roman Bold" w:hAnsi="Times New Roman Bold" w:cs="B Nazanin" w:hint="cs"/>
          <w:b/>
          <w:bCs/>
          <w:sz w:val="20"/>
          <w:rtl/>
          <w:lang w:bidi="fa-IR"/>
        </w:rPr>
        <w:t xml:space="preserve"> اضافه ولتاژهای گذرا</w:t>
      </w:r>
    </w:p>
    <w:p w:rsidR="006A2A4C" w:rsidRPr="006B27AE" w:rsidRDefault="006A2A4C" w:rsidP="006B27AE">
      <w:pPr>
        <w:pStyle w:val="ListParagraph"/>
        <w:bidi/>
        <w:spacing w:after="0"/>
        <w:ind w:left="0" w:firstLine="454"/>
        <w:contextualSpacing/>
        <w:jc w:val="lowKashida"/>
        <w:rPr>
          <w:rFonts w:ascii="Constantia" w:eastAsia="+mn-ea" w:cs="B Nazanin"/>
          <w:kern w:val="24"/>
          <w:sz w:val="28"/>
          <w:szCs w:val="28"/>
        </w:rPr>
      </w:pPr>
    </w:p>
    <w:p w:rsidR="0058652D" w:rsidRDefault="00B15AF8" w:rsidP="00B15AF8">
      <w:pPr>
        <w:pStyle w:val="Heading2"/>
        <w:rPr>
          <w:rFonts w:hint="eastAsia"/>
        </w:rPr>
      </w:pPr>
      <w:r>
        <w:rPr>
          <w:rFonts w:hint="cs"/>
          <w:rtl/>
        </w:rPr>
        <w:t xml:space="preserve"> </w:t>
      </w:r>
      <w:bookmarkStart w:id="89" w:name="_Toc66698587"/>
      <w:r w:rsidR="003309A7" w:rsidRPr="003309A7">
        <w:rPr>
          <w:rFonts w:hint="cs"/>
          <w:rtl/>
        </w:rPr>
        <w:t>فرو رزونانس</w:t>
      </w:r>
      <w:bookmarkEnd w:id="89"/>
    </w:p>
    <w:p w:rsidR="00B62026" w:rsidRPr="00E93AF3" w:rsidRDefault="00B62026" w:rsidP="00B62026">
      <w:pPr>
        <w:pStyle w:val="ListParagraph"/>
        <w:bidi/>
        <w:spacing w:after="0"/>
        <w:ind w:left="0" w:firstLine="454"/>
        <w:contextualSpacing/>
        <w:jc w:val="lowKashida"/>
        <w:rPr>
          <w:sz w:val="28"/>
          <w:szCs w:val="28"/>
          <w:rtl/>
        </w:rPr>
      </w:pPr>
      <w:r w:rsidRPr="00E93AF3">
        <w:rPr>
          <w:rFonts w:ascii="Constantia" w:eastAsia="+mn-ea" w:cs="B Nazanin" w:hint="cs"/>
          <w:kern w:val="24"/>
          <w:sz w:val="28"/>
          <w:szCs w:val="28"/>
          <w:rtl/>
        </w:rPr>
        <w:t>فرو</w:t>
      </w:r>
      <w:r w:rsidR="006B27AE">
        <w:rPr>
          <w:rFonts w:ascii="Constantia" w:eastAsia="+mn-ea" w:cs="B Nazanin" w:hint="cs"/>
          <w:kern w:val="24"/>
          <w:sz w:val="28"/>
          <w:szCs w:val="28"/>
          <w:rtl/>
        </w:rPr>
        <w:t xml:space="preserve"> </w:t>
      </w:r>
      <w:r w:rsidRPr="00E93AF3">
        <w:rPr>
          <w:rFonts w:ascii="Constantia" w:eastAsia="+mn-ea" w:cs="B Nazanin" w:hint="cs"/>
          <w:kern w:val="24"/>
          <w:sz w:val="28"/>
          <w:szCs w:val="28"/>
          <w:rtl/>
        </w:rPr>
        <w:t>رز</w:t>
      </w:r>
      <w:r w:rsidR="006B27AE">
        <w:rPr>
          <w:rFonts w:ascii="Constantia" w:eastAsia="+mn-ea" w:cs="B Nazanin" w:hint="cs"/>
          <w:kern w:val="24"/>
          <w:sz w:val="28"/>
          <w:szCs w:val="28"/>
          <w:rtl/>
        </w:rPr>
        <w:t>و</w:t>
      </w:r>
      <w:r w:rsidRPr="00E93AF3">
        <w:rPr>
          <w:rFonts w:ascii="Constantia" w:eastAsia="+mn-ea" w:cs="B Nazanin" w:hint="cs"/>
          <w:kern w:val="24"/>
          <w:sz w:val="28"/>
          <w:szCs w:val="28"/>
          <w:rtl/>
        </w:rPr>
        <w:t>نانس یک پدیده تشدید غیر خطی است که می</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تواند شبکه را تحت تأثیر قرار دهد و عوامل عمده ایجاد آن در شبکه</w:t>
      </w:r>
      <w:r w:rsidRPr="00E93AF3">
        <w:rPr>
          <w:rFonts w:ascii="Constantia" w:eastAsia="+mn-ea" w:cs="B Nazanin"/>
          <w:kern w:val="24"/>
          <w:sz w:val="28"/>
          <w:szCs w:val="28"/>
          <w:rtl/>
        </w:rPr>
        <w:softHyphen/>
      </w:r>
      <w:r w:rsidRPr="00E93AF3">
        <w:rPr>
          <w:rFonts w:ascii="Constantia" w:eastAsia="+mn-ea" w:cs="B Nazanin" w:hint="cs"/>
          <w:kern w:val="24"/>
          <w:sz w:val="28"/>
          <w:szCs w:val="28"/>
          <w:rtl/>
        </w:rPr>
        <w:t>های شامل منابع تولید پراکنده عبارتند از کلیدزنی تک قطب، سوختن فیوزهای تکفاز، استفاده از شبکه کابلی.</w:t>
      </w:r>
    </w:p>
    <w:p w:rsidR="00B62026" w:rsidRPr="00E93AF3" w:rsidRDefault="00B62026" w:rsidP="00B62026">
      <w:pPr>
        <w:pStyle w:val="ListParagraph"/>
        <w:bidi/>
        <w:spacing w:after="0"/>
        <w:ind w:left="0" w:firstLine="454"/>
        <w:contextualSpacing/>
        <w:jc w:val="lowKashida"/>
        <w:rPr>
          <w:sz w:val="28"/>
          <w:szCs w:val="28"/>
        </w:rPr>
      </w:pPr>
      <w:r w:rsidRPr="00E93AF3">
        <w:rPr>
          <w:rFonts w:ascii="Constantia" w:eastAsia="+mn-ea" w:cs="B Nazanin" w:hint="cs"/>
          <w:kern w:val="24"/>
          <w:sz w:val="28"/>
          <w:szCs w:val="28"/>
          <w:rtl/>
        </w:rPr>
        <w:t>بمنظور جلوگیری از ایجاد پدیده فرو</w:t>
      </w:r>
      <w:r w:rsidR="006B27AE">
        <w:rPr>
          <w:rFonts w:ascii="Constantia" w:eastAsia="+mn-ea" w:cs="B Nazanin" w:hint="cs"/>
          <w:kern w:val="24"/>
          <w:sz w:val="28"/>
          <w:szCs w:val="28"/>
          <w:rtl/>
        </w:rPr>
        <w:t xml:space="preserve"> </w:t>
      </w:r>
      <w:r w:rsidRPr="00E93AF3">
        <w:rPr>
          <w:rFonts w:ascii="Constantia" w:eastAsia="+mn-ea" w:cs="B Nazanin" w:hint="cs"/>
          <w:kern w:val="24"/>
          <w:sz w:val="28"/>
          <w:szCs w:val="28"/>
          <w:rtl/>
        </w:rPr>
        <w:t>رز</w:t>
      </w:r>
      <w:r w:rsidR="006B27AE">
        <w:rPr>
          <w:rFonts w:ascii="Constantia" w:eastAsia="+mn-ea" w:cs="B Nazanin" w:hint="cs"/>
          <w:kern w:val="24"/>
          <w:sz w:val="28"/>
          <w:szCs w:val="28"/>
          <w:rtl/>
        </w:rPr>
        <w:t>و</w:t>
      </w:r>
      <w:r w:rsidRPr="00E93AF3">
        <w:rPr>
          <w:rFonts w:ascii="Constantia" w:eastAsia="+mn-ea" w:cs="B Nazanin" w:hint="cs"/>
          <w:kern w:val="24"/>
          <w:sz w:val="28"/>
          <w:szCs w:val="28"/>
          <w:rtl/>
        </w:rPr>
        <w:t>نانس در شبکه</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های شامل منابع تولید پراکنده موارد زیر پیشنهاد می</w:t>
      </w:r>
      <w:r w:rsidRPr="00E93AF3">
        <w:rPr>
          <w:rFonts w:ascii="Constantia" w:eastAsia="+mn-ea" w:hAnsi="Constantia" w:cs="B Nazanin" w:hint="cs"/>
          <w:kern w:val="24"/>
          <w:sz w:val="28"/>
          <w:szCs w:val="28"/>
          <w:rtl/>
        </w:rPr>
        <w:softHyphen/>
      </w:r>
      <w:r w:rsidRPr="00E93AF3">
        <w:rPr>
          <w:rFonts w:ascii="Constantia" w:eastAsia="+mn-ea" w:cs="B Nazanin" w:hint="cs"/>
          <w:kern w:val="24"/>
          <w:sz w:val="28"/>
          <w:szCs w:val="28"/>
          <w:rtl/>
        </w:rPr>
        <w:t>گردد:</w:t>
      </w:r>
      <w:r w:rsidRPr="00E93AF3">
        <w:rPr>
          <w:rFonts w:ascii="Constantia" w:eastAsia="+mn-ea" w:hAnsi="Constantia" w:cs="B Nazanin"/>
          <w:kern w:val="24"/>
          <w:sz w:val="28"/>
          <w:szCs w:val="28"/>
        </w:rPr>
        <w:t xml:space="preserve"> </w:t>
      </w:r>
    </w:p>
    <w:p w:rsidR="0058652D" w:rsidRPr="000C1C57" w:rsidRDefault="00B62026" w:rsidP="000C1C57">
      <w:pPr>
        <w:pStyle w:val="ListParagraph"/>
        <w:numPr>
          <w:ilvl w:val="3"/>
          <w:numId w:val="9"/>
        </w:numPr>
        <w:bidi/>
        <w:spacing w:after="0"/>
        <w:ind w:left="1422" w:hanging="283"/>
        <w:contextualSpacing/>
        <w:jc w:val="lowKashida"/>
        <w:rPr>
          <w:rFonts w:ascii="Constantia" w:eastAsia="+mn-ea" w:cs="B Nazanin"/>
          <w:kern w:val="24"/>
          <w:sz w:val="28"/>
          <w:szCs w:val="28"/>
          <w:rtl/>
        </w:rPr>
      </w:pPr>
      <w:r w:rsidRPr="00E93AF3">
        <w:rPr>
          <w:rFonts w:ascii="Constantia" w:eastAsia="+mn-ea" w:cs="B Nazanin" w:hint="cs"/>
          <w:kern w:val="24"/>
          <w:sz w:val="28"/>
          <w:szCs w:val="28"/>
          <w:rtl/>
        </w:rPr>
        <w:t>عدم استفاده از فیوزهای تکفاز به صورت سری با</w:t>
      </w:r>
      <w:r w:rsidR="003D4CF3" w:rsidRPr="000C1C57">
        <w:rPr>
          <w:rFonts w:ascii="Constantia" w:eastAsia="+mn-ea" w:cs="B Nazanin"/>
          <w:kern w:val="24"/>
          <w:sz w:val="28"/>
          <w:szCs w:val="28"/>
          <w:rtl/>
        </w:rPr>
        <w:t xml:space="preserve"> </w:t>
      </w:r>
      <w:r>
        <w:rPr>
          <w:rFonts w:ascii="Constantia" w:eastAsia="+mn-ea" w:cs="B Nazanin" w:hint="cs"/>
          <w:kern w:val="24"/>
          <w:sz w:val="28"/>
          <w:szCs w:val="28"/>
          <w:rtl/>
        </w:rPr>
        <w:t>من</w:t>
      </w:r>
      <w:r w:rsidRPr="00E93AF3">
        <w:rPr>
          <w:rFonts w:ascii="Constantia" w:eastAsia="+mn-ea" w:cs="B Nazanin" w:hint="cs"/>
          <w:kern w:val="24"/>
          <w:sz w:val="28"/>
          <w:szCs w:val="28"/>
          <w:rtl/>
        </w:rPr>
        <w:t xml:space="preserve">بع تولید پراکنده </w:t>
      </w:r>
      <w:r w:rsidR="003D4CF3" w:rsidRPr="000C1C57">
        <w:rPr>
          <w:rFonts w:ascii="Constantia" w:eastAsia="+mn-ea" w:cs="B Nazanin" w:hint="cs"/>
          <w:kern w:val="24"/>
          <w:sz w:val="28"/>
          <w:szCs w:val="28"/>
          <w:rtl/>
        </w:rPr>
        <w:t>سه</w:t>
      </w:r>
      <w:r w:rsidR="003D4CF3" w:rsidRPr="000C1C57">
        <w:rPr>
          <w:rFonts w:ascii="Constantia" w:eastAsia="+mn-ea" w:cs="B Nazanin"/>
          <w:kern w:val="24"/>
          <w:sz w:val="28"/>
          <w:szCs w:val="28"/>
          <w:rtl/>
        </w:rPr>
        <w:t xml:space="preserve"> </w:t>
      </w:r>
      <w:r w:rsidRPr="00E93AF3">
        <w:rPr>
          <w:rFonts w:ascii="Constantia" w:eastAsia="+mn-ea" w:cs="B Nazanin" w:hint="cs"/>
          <w:kern w:val="24"/>
          <w:sz w:val="28"/>
          <w:szCs w:val="28"/>
          <w:rtl/>
        </w:rPr>
        <w:t>فاز</w:t>
      </w:r>
      <w:r w:rsidR="003D4CF3" w:rsidRPr="000C1C57">
        <w:rPr>
          <w:rFonts w:ascii="Constantia" w:eastAsia="+mn-ea" w:cs="B Nazanin"/>
          <w:kern w:val="24"/>
          <w:sz w:val="28"/>
          <w:szCs w:val="28"/>
        </w:rPr>
        <w:t xml:space="preserve"> </w:t>
      </w:r>
    </w:p>
    <w:p w:rsidR="00A774CB" w:rsidRPr="00447C0B" w:rsidRDefault="00A774CB" w:rsidP="00A774CB">
      <w:pPr>
        <w:pStyle w:val="ListParagraph"/>
        <w:numPr>
          <w:ilvl w:val="3"/>
          <w:numId w:val="9"/>
        </w:numPr>
        <w:bidi/>
        <w:spacing w:after="0" w:line="288" w:lineRule="auto"/>
        <w:ind w:left="1422" w:hanging="283"/>
        <w:contextualSpacing/>
        <w:jc w:val="lowKashida"/>
        <w:rPr>
          <w:rFonts w:cs="B Nazanin"/>
          <w:szCs w:val="28"/>
          <w:lang w:bidi="fa-IR"/>
        </w:rPr>
      </w:pPr>
      <w:r w:rsidRPr="00447C0B">
        <w:rPr>
          <w:rFonts w:cs="B Nazanin" w:hint="eastAsia"/>
          <w:szCs w:val="28"/>
          <w:rtl/>
          <w:lang w:bidi="fa-IR"/>
        </w:rPr>
        <w:t>توص</w:t>
      </w:r>
      <w:r w:rsidRPr="00447C0B">
        <w:rPr>
          <w:rFonts w:cs="B Nazanin" w:hint="cs"/>
          <w:szCs w:val="28"/>
          <w:rtl/>
          <w:lang w:bidi="fa-IR"/>
        </w:rPr>
        <w:t>ی</w:t>
      </w:r>
      <w:r w:rsidRPr="00447C0B">
        <w:rPr>
          <w:rFonts w:cs="B Nazanin" w:hint="eastAsia"/>
          <w:szCs w:val="28"/>
          <w:rtl/>
          <w:lang w:bidi="fa-IR"/>
        </w:rPr>
        <w:t>ه</w:t>
      </w:r>
      <w:r w:rsidRPr="00447C0B">
        <w:rPr>
          <w:rFonts w:cs="B Nazanin"/>
          <w:szCs w:val="28"/>
          <w:rtl/>
          <w:lang w:bidi="fa-IR"/>
        </w:rPr>
        <w:t xml:space="preserve"> </w:t>
      </w:r>
      <w:r w:rsidRPr="00447C0B">
        <w:rPr>
          <w:rFonts w:cs="B Nazanin" w:hint="eastAsia"/>
          <w:szCs w:val="28"/>
          <w:rtl/>
          <w:lang w:bidi="fa-IR"/>
        </w:rPr>
        <w:t>م</w:t>
      </w:r>
      <w:r w:rsidRPr="00447C0B">
        <w:rPr>
          <w:rFonts w:cs="B Nazanin" w:hint="cs"/>
          <w:szCs w:val="28"/>
          <w:rtl/>
          <w:lang w:bidi="fa-IR"/>
        </w:rPr>
        <w:t>ی</w:t>
      </w:r>
      <w:r w:rsidRPr="00447C0B">
        <w:rPr>
          <w:rFonts w:cs="B Nazanin"/>
          <w:szCs w:val="28"/>
          <w:rtl/>
          <w:lang w:bidi="fa-IR"/>
        </w:rPr>
        <w:softHyphen/>
      </w:r>
      <w:r w:rsidRPr="00447C0B">
        <w:rPr>
          <w:rFonts w:cs="B Nazanin" w:hint="eastAsia"/>
          <w:szCs w:val="28"/>
          <w:rtl/>
          <w:lang w:bidi="fa-IR"/>
        </w:rPr>
        <w:t>شود</w:t>
      </w:r>
      <w:r w:rsidRPr="00447C0B">
        <w:rPr>
          <w:rFonts w:cs="B Nazanin" w:hint="cs"/>
          <w:szCs w:val="28"/>
          <w:rtl/>
          <w:lang w:bidi="fa-IR"/>
        </w:rPr>
        <w:t xml:space="preserve"> که تا حد امکان از بکارگیری فیوز با مکانیزم قطع تکفاز برای حفاظت فیدر فشار متوسط استفاده نشود (به ویژه اگر در فاصله فیوز تا حداقل یکی از ترانسفورماتورهای پایین دست، کابل با طول بیش </w:t>
      </w:r>
      <w:r w:rsidRPr="00447C0B">
        <w:rPr>
          <w:rFonts w:cs="B Nazanin" w:hint="eastAsia"/>
          <w:szCs w:val="28"/>
          <w:rtl/>
          <w:lang w:bidi="fa-IR"/>
        </w:rPr>
        <w:t>از</w:t>
      </w:r>
      <w:r w:rsidRPr="00447C0B">
        <w:rPr>
          <w:rFonts w:cs="B Nazanin"/>
          <w:szCs w:val="28"/>
          <w:rtl/>
          <w:lang w:bidi="fa-IR"/>
        </w:rPr>
        <w:t xml:space="preserve"> 15</w:t>
      </w:r>
      <w:r w:rsidRPr="00447C0B">
        <w:rPr>
          <w:rFonts w:cs="B Nazanin" w:hint="cs"/>
          <w:szCs w:val="28"/>
          <w:rtl/>
          <w:lang w:bidi="fa-IR"/>
        </w:rPr>
        <w:t xml:space="preserve"> متر استفاده شده است).</w:t>
      </w:r>
    </w:p>
    <w:p w:rsidR="00A774CB" w:rsidRPr="00447C0B" w:rsidRDefault="00A774CB" w:rsidP="00A774CB">
      <w:pPr>
        <w:pStyle w:val="ListParagraph"/>
        <w:numPr>
          <w:ilvl w:val="3"/>
          <w:numId w:val="9"/>
        </w:numPr>
        <w:bidi/>
        <w:spacing w:after="0" w:line="288" w:lineRule="auto"/>
        <w:ind w:left="1422" w:hanging="283"/>
        <w:contextualSpacing/>
        <w:jc w:val="lowKashida"/>
        <w:rPr>
          <w:rFonts w:cs="B Nazanin"/>
          <w:szCs w:val="28"/>
          <w:lang w:bidi="fa-IR"/>
        </w:rPr>
      </w:pPr>
      <w:r w:rsidRPr="00447C0B">
        <w:rPr>
          <w:rFonts w:cs="B Nazanin" w:hint="cs"/>
          <w:szCs w:val="28"/>
          <w:rtl/>
          <w:lang w:bidi="fa-IR"/>
        </w:rPr>
        <w:t>در صورت بکارگیری جداکننده</w:t>
      </w:r>
      <w:r w:rsidRPr="00447C0B">
        <w:rPr>
          <w:rFonts w:cs="B Nazanin"/>
          <w:szCs w:val="28"/>
          <w:rtl/>
          <w:lang w:bidi="fa-IR"/>
        </w:rPr>
        <w:softHyphen/>
      </w:r>
      <w:r w:rsidRPr="00447C0B">
        <w:rPr>
          <w:rFonts w:cs="B Nazanin" w:hint="cs"/>
          <w:szCs w:val="28"/>
          <w:rtl/>
          <w:lang w:bidi="fa-IR"/>
        </w:rPr>
        <w:t>های تکفاز در طول فیدر فشار متوسط، زمان قطع یا وصل پل</w:t>
      </w:r>
      <w:r w:rsidRPr="00447C0B">
        <w:rPr>
          <w:rFonts w:cs="B Nazanin"/>
          <w:szCs w:val="28"/>
          <w:rtl/>
          <w:lang w:bidi="fa-IR"/>
        </w:rPr>
        <w:softHyphen/>
      </w:r>
      <w:r w:rsidRPr="00447C0B">
        <w:rPr>
          <w:rFonts w:cs="B Nazanin" w:hint="cs"/>
          <w:szCs w:val="28"/>
          <w:rtl/>
          <w:lang w:bidi="fa-IR"/>
        </w:rPr>
        <w:t>های مختلف آن تا حد امکان کوتاه باشد.</w:t>
      </w:r>
    </w:p>
    <w:p w:rsidR="00B62026" w:rsidRPr="00447C0B" w:rsidRDefault="00B62026" w:rsidP="00B62026">
      <w:pPr>
        <w:pStyle w:val="ListParagraph"/>
        <w:numPr>
          <w:ilvl w:val="3"/>
          <w:numId w:val="9"/>
        </w:numPr>
        <w:bidi/>
        <w:spacing w:after="0"/>
        <w:ind w:left="1422" w:hanging="283"/>
        <w:contextualSpacing/>
        <w:jc w:val="lowKashida"/>
        <w:rPr>
          <w:sz w:val="28"/>
          <w:szCs w:val="28"/>
        </w:rPr>
      </w:pPr>
      <w:r w:rsidRPr="00447C0B">
        <w:rPr>
          <w:rFonts w:ascii="Constantia" w:eastAsia="+mn-ea" w:cs="B Nazanin" w:hint="cs"/>
          <w:kern w:val="24"/>
          <w:sz w:val="28"/>
          <w:szCs w:val="28"/>
          <w:rtl/>
        </w:rPr>
        <w:t xml:space="preserve">براي اتصال ژنراتور و ترانسفورماتور به شبکه، به ویژه در حالت استفاده از ترانسفورماتورهای با اتصال </w:t>
      </w:r>
      <w:r w:rsidRPr="00447C0B">
        <w:rPr>
          <w:rFonts w:eastAsia="+mn-ea"/>
          <w:i/>
          <w:iCs/>
          <w:kern w:val="24"/>
          <w:sz w:val="24"/>
          <w:szCs w:val="24"/>
        </w:rPr>
        <w:t>Dyn</w:t>
      </w:r>
      <w:r w:rsidRPr="00447C0B">
        <w:rPr>
          <w:rFonts w:ascii="Constantia" w:eastAsia="+mn-ea" w:cs="B Nazanin" w:hint="cs"/>
          <w:kern w:val="24"/>
          <w:sz w:val="28"/>
          <w:szCs w:val="28"/>
          <w:rtl/>
        </w:rPr>
        <w:t>، حتی الامکان از شبکه کابلی استفاده نشود</w:t>
      </w:r>
      <w:r w:rsidRPr="00447C0B">
        <w:rPr>
          <w:rFonts w:hint="cs"/>
          <w:sz w:val="28"/>
          <w:szCs w:val="28"/>
          <w:rtl/>
        </w:rPr>
        <w:t>.</w:t>
      </w:r>
    </w:p>
    <w:p w:rsidR="00A774CB" w:rsidRPr="00447C0B" w:rsidRDefault="00A774CB" w:rsidP="00A774CB">
      <w:pPr>
        <w:pStyle w:val="ListParagraph"/>
        <w:numPr>
          <w:ilvl w:val="3"/>
          <w:numId w:val="9"/>
        </w:numPr>
        <w:bidi/>
        <w:spacing w:after="0" w:line="288" w:lineRule="auto"/>
        <w:ind w:left="1422" w:hanging="283"/>
        <w:contextualSpacing/>
        <w:jc w:val="lowKashida"/>
        <w:rPr>
          <w:rFonts w:cs="B Nazanin"/>
          <w:szCs w:val="28"/>
          <w:lang w:bidi="fa-IR"/>
        </w:rPr>
      </w:pPr>
      <w:r w:rsidRPr="00447C0B">
        <w:rPr>
          <w:rFonts w:ascii="Constantia" w:eastAsia="+mn-ea" w:cs="B Nazanin" w:hint="cs"/>
          <w:kern w:val="24"/>
          <w:sz w:val="28"/>
          <w:szCs w:val="28"/>
          <w:rtl/>
        </w:rPr>
        <w:t xml:space="preserve">حتی‌الامکان از نوترال زمین نشده برای ژنراتور استفاده نشود (مخصوصاً در شبکه کابلی با طول زیاد). </w:t>
      </w:r>
      <w:r w:rsidRPr="00447C0B">
        <w:rPr>
          <w:rFonts w:cs="B Nazanin"/>
          <w:szCs w:val="28"/>
          <w:rtl/>
          <w:lang w:bidi="fa-IR"/>
        </w:rPr>
        <w:t>توص</w:t>
      </w:r>
      <w:r w:rsidRPr="00447C0B">
        <w:rPr>
          <w:rFonts w:cs="B Nazanin" w:hint="cs"/>
          <w:szCs w:val="28"/>
          <w:rtl/>
          <w:lang w:bidi="fa-IR"/>
        </w:rPr>
        <w:t>ی</w:t>
      </w:r>
      <w:r w:rsidRPr="00447C0B">
        <w:rPr>
          <w:rFonts w:cs="B Nazanin" w:hint="eastAsia"/>
          <w:szCs w:val="28"/>
          <w:rtl/>
          <w:lang w:bidi="fa-IR"/>
        </w:rPr>
        <w:t>ه</w:t>
      </w:r>
      <w:r w:rsidRPr="00447C0B">
        <w:rPr>
          <w:rFonts w:cs="B Nazanin"/>
          <w:szCs w:val="28"/>
          <w:rtl/>
          <w:lang w:bidi="fa-IR"/>
        </w:rPr>
        <w:t xml:space="preserve"> </w:t>
      </w:r>
      <w:r w:rsidRPr="00447C0B">
        <w:rPr>
          <w:rFonts w:cs="B Nazanin" w:hint="eastAsia"/>
          <w:szCs w:val="28"/>
          <w:rtl/>
          <w:lang w:bidi="fa-IR"/>
        </w:rPr>
        <w:t>م</w:t>
      </w:r>
      <w:r w:rsidRPr="00447C0B">
        <w:rPr>
          <w:rFonts w:cs="B Nazanin" w:hint="cs"/>
          <w:szCs w:val="28"/>
          <w:rtl/>
          <w:lang w:bidi="fa-IR"/>
        </w:rPr>
        <w:t>ی</w:t>
      </w:r>
      <w:r w:rsidRPr="00447C0B">
        <w:rPr>
          <w:rFonts w:cs="B Nazanin"/>
          <w:szCs w:val="28"/>
          <w:rtl/>
          <w:lang w:bidi="fa-IR"/>
        </w:rPr>
        <w:softHyphen/>
      </w:r>
      <w:r w:rsidRPr="00447C0B">
        <w:rPr>
          <w:rFonts w:cs="B Nazanin" w:hint="eastAsia"/>
          <w:szCs w:val="28"/>
          <w:rtl/>
          <w:lang w:bidi="fa-IR"/>
        </w:rPr>
        <w:t>شود</w:t>
      </w:r>
      <w:r w:rsidRPr="00447C0B">
        <w:rPr>
          <w:rFonts w:cs="B Nazanin" w:hint="cs"/>
          <w:szCs w:val="28"/>
          <w:rtl/>
          <w:lang w:bidi="fa-IR"/>
        </w:rPr>
        <w:t xml:space="preserve"> </w:t>
      </w:r>
      <w:r w:rsidRPr="00447C0B">
        <w:rPr>
          <w:rFonts w:cs="B Nazanin"/>
          <w:szCs w:val="28"/>
          <w:rtl/>
          <w:lang w:bidi="fa-IR"/>
        </w:rPr>
        <w:t>نوترل ژنراتور به نحو</w:t>
      </w:r>
      <w:r w:rsidRPr="00447C0B">
        <w:rPr>
          <w:rFonts w:cs="B Nazanin" w:hint="cs"/>
          <w:szCs w:val="28"/>
          <w:rtl/>
          <w:lang w:bidi="fa-IR"/>
        </w:rPr>
        <w:t>ی</w:t>
      </w:r>
      <w:r w:rsidRPr="00447C0B">
        <w:rPr>
          <w:rFonts w:cs="B Nazanin"/>
          <w:szCs w:val="28"/>
          <w:rtl/>
          <w:lang w:bidi="fa-IR"/>
        </w:rPr>
        <w:t xml:space="preserve"> زم</w:t>
      </w:r>
      <w:r w:rsidRPr="00447C0B">
        <w:rPr>
          <w:rFonts w:cs="B Nazanin" w:hint="cs"/>
          <w:szCs w:val="28"/>
          <w:rtl/>
          <w:lang w:bidi="fa-IR"/>
        </w:rPr>
        <w:t>ی</w:t>
      </w:r>
      <w:r w:rsidRPr="00447C0B">
        <w:rPr>
          <w:rFonts w:cs="B Nazanin" w:hint="eastAsia"/>
          <w:szCs w:val="28"/>
          <w:rtl/>
          <w:lang w:bidi="fa-IR"/>
        </w:rPr>
        <w:t>ن</w:t>
      </w:r>
      <w:r w:rsidRPr="00447C0B">
        <w:rPr>
          <w:rFonts w:cs="B Nazanin"/>
          <w:szCs w:val="28"/>
          <w:rtl/>
          <w:lang w:bidi="fa-IR"/>
        </w:rPr>
        <w:t xml:space="preserve"> شود که دامنه خطا</w:t>
      </w:r>
      <w:r w:rsidRPr="00447C0B">
        <w:rPr>
          <w:rFonts w:cs="B Nazanin" w:hint="cs"/>
          <w:szCs w:val="28"/>
          <w:rtl/>
          <w:lang w:bidi="fa-IR"/>
        </w:rPr>
        <w:t>ی</w:t>
      </w:r>
      <w:r w:rsidRPr="00447C0B">
        <w:rPr>
          <w:rFonts w:cs="B Nazanin"/>
          <w:szCs w:val="28"/>
          <w:rtl/>
          <w:lang w:bidi="fa-IR"/>
        </w:rPr>
        <w:t xml:space="preserve"> اتصال کوتاه فاز به زم</w:t>
      </w:r>
      <w:r w:rsidRPr="00447C0B">
        <w:rPr>
          <w:rFonts w:cs="B Nazanin" w:hint="cs"/>
          <w:szCs w:val="28"/>
          <w:rtl/>
          <w:lang w:bidi="fa-IR"/>
        </w:rPr>
        <w:t>ی</w:t>
      </w:r>
      <w:r w:rsidRPr="00447C0B">
        <w:rPr>
          <w:rFonts w:cs="B Nazanin" w:hint="eastAsia"/>
          <w:szCs w:val="28"/>
          <w:rtl/>
          <w:lang w:bidi="fa-IR"/>
        </w:rPr>
        <w:t>ن</w:t>
      </w:r>
      <w:r w:rsidRPr="00447C0B">
        <w:rPr>
          <w:rFonts w:cs="B Nazanin"/>
          <w:szCs w:val="28"/>
          <w:rtl/>
          <w:lang w:bidi="fa-IR"/>
        </w:rPr>
        <w:t xml:space="preserve"> ترم</w:t>
      </w:r>
      <w:r w:rsidRPr="00447C0B">
        <w:rPr>
          <w:rFonts w:cs="B Nazanin" w:hint="cs"/>
          <w:szCs w:val="28"/>
          <w:rtl/>
          <w:lang w:bidi="fa-IR"/>
        </w:rPr>
        <w:t>ی</w:t>
      </w:r>
      <w:r w:rsidRPr="00447C0B">
        <w:rPr>
          <w:rFonts w:cs="B Nazanin" w:hint="eastAsia"/>
          <w:szCs w:val="28"/>
          <w:rtl/>
          <w:lang w:bidi="fa-IR"/>
        </w:rPr>
        <w:t>نال</w:t>
      </w:r>
      <w:r w:rsidRPr="00447C0B">
        <w:rPr>
          <w:rFonts w:cs="B Nazanin"/>
          <w:szCs w:val="28"/>
          <w:rtl/>
          <w:lang w:bidi="fa-IR"/>
        </w:rPr>
        <w:t xml:space="preserve"> ژنراتور به 10 آمپر محدود گردد.</w:t>
      </w:r>
    </w:p>
    <w:p w:rsidR="009968E3" w:rsidRPr="00447C0B" w:rsidRDefault="009968E3" w:rsidP="009968E3">
      <w:pPr>
        <w:pStyle w:val="ListParagraph"/>
        <w:numPr>
          <w:ilvl w:val="3"/>
          <w:numId w:val="9"/>
        </w:numPr>
        <w:bidi/>
        <w:spacing w:after="0" w:line="288" w:lineRule="auto"/>
        <w:ind w:left="1422" w:hanging="283"/>
        <w:contextualSpacing/>
        <w:jc w:val="lowKashida"/>
        <w:rPr>
          <w:rFonts w:cs="B Nazanin"/>
          <w:szCs w:val="28"/>
          <w:lang w:bidi="fa-IR"/>
        </w:rPr>
      </w:pPr>
      <w:r w:rsidRPr="00447C0B">
        <w:rPr>
          <w:rFonts w:cs="B Nazanin" w:hint="cs"/>
          <w:szCs w:val="28"/>
          <w:rtl/>
          <w:lang w:bidi="fa-IR"/>
        </w:rPr>
        <w:lastRenderedPageBreak/>
        <w:t>این پدیده به کمک برخی از توابع حفاظتی شامل تشخیص قطع یک فاز و تشخیص خطای زمین حساس (که جریان حد عملکرد پایینی دارد و بر اساس مقدار موثر جریان مولفه صفر کار می</w:t>
      </w:r>
      <w:r w:rsidRPr="00447C0B">
        <w:rPr>
          <w:rFonts w:cs="B Nazanin"/>
          <w:szCs w:val="28"/>
          <w:rtl/>
          <w:lang w:bidi="fa-IR"/>
        </w:rPr>
        <w:softHyphen/>
      </w:r>
      <w:r w:rsidRPr="00447C0B">
        <w:rPr>
          <w:rFonts w:cs="B Nazanin" w:hint="cs"/>
          <w:szCs w:val="28"/>
          <w:rtl/>
          <w:lang w:bidi="fa-IR"/>
        </w:rPr>
        <w:t>کند) قابل تشخیص است. البته برای تمایز از سایر خطاهای شبکه، بکارگیری رله حفاظتی مجهز به تابع مخصوص تشخیص فرورزنانس توصیه می</w:t>
      </w:r>
      <w:r w:rsidRPr="00447C0B">
        <w:rPr>
          <w:rFonts w:cs="B Nazanin"/>
          <w:szCs w:val="28"/>
          <w:rtl/>
          <w:lang w:bidi="fa-IR"/>
        </w:rPr>
        <w:softHyphen/>
      </w:r>
      <w:r w:rsidRPr="00447C0B">
        <w:rPr>
          <w:rFonts w:cs="B Nazanin" w:hint="cs"/>
          <w:szCs w:val="28"/>
          <w:rtl/>
          <w:lang w:bidi="fa-IR"/>
        </w:rPr>
        <w:t>شود.</w:t>
      </w:r>
    </w:p>
    <w:p w:rsidR="00F0172F" w:rsidRPr="00447C0B" w:rsidRDefault="00B62026" w:rsidP="006C51E5">
      <w:pPr>
        <w:pStyle w:val="ListParagraph"/>
        <w:numPr>
          <w:ilvl w:val="3"/>
          <w:numId w:val="9"/>
        </w:numPr>
        <w:bidi/>
        <w:spacing w:after="0" w:line="288" w:lineRule="auto"/>
        <w:ind w:left="1422" w:hanging="283"/>
        <w:contextualSpacing/>
        <w:jc w:val="lowKashida"/>
        <w:rPr>
          <w:rFonts w:cs="B Nazanin"/>
          <w:szCs w:val="28"/>
          <w:lang w:bidi="fa-IR"/>
        </w:rPr>
      </w:pPr>
      <w:r w:rsidRPr="00447C0B">
        <w:rPr>
          <w:rFonts w:ascii="Constantia" w:eastAsia="+mn-ea" w:cs="B Nazanin" w:hint="cs"/>
          <w:kern w:val="24"/>
          <w:sz w:val="28"/>
          <w:szCs w:val="28"/>
          <w:rtl/>
        </w:rPr>
        <w:t xml:space="preserve">برای حفاظت منبع تولید پراکنده </w:t>
      </w:r>
      <w:r w:rsidRPr="00447C0B">
        <w:rPr>
          <w:rFonts w:ascii="Constantia" w:eastAsia="+mn-ea" w:hAnsi="Constantia" w:cs="B Nazanin"/>
          <w:kern w:val="24"/>
          <w:sz w:val="28"/>
          <w:szCs w:val="28"/>
          <w:rtl/>
        </w:rPr>
        <w:t>و شبکه از رله</w:t>
      </w:r>
      <w:r w:rsidRPr="00447C0B">
        <w:rPr>
          <w:rFonts w:eastAsia="+mn-ea"/>
          <w:i/>
          <w:iCs/>
          <w:kern w:val="24"/>
          <w:sz w:val="24"/>
          <w:szCs w:val="24"/>
        </w:rPr>
        <w:t>59I</w:t>
      </w:r>
      <w:r w:rsidRPr="00447C0B">
        <w:rPr>
          <w:rFonts w:ascii="Constantia" w:eastAsia="+mn-ea" w:hAnsi="Constantia" w:cs="B Nazanin"/>
          <w:kern w:val="24"/>
          <w:sz w:val="28"/>
          <w:szCs w:val="28"/>
        </w:rPr>
        <w:t xml:space="preserve"> </w:t>
      </w:r>
      <w:r w:rsidRPr="00447C0B">
        <w:rPr>
          <w:rFonts w:ascii="Constantia" w:eastAsia="+mn-ea" w:hAnsi="Constantia" w:cs="B Nazanin"/>
          <w:kern w:val="24"/>
          <w:sz w:val="28"/>
          <w:szCs w:val="28"/>
          <w:rtl/>
        </w:rPr>
        <w:t xml:space="preserve"> استفاده شود که مقدار پیک اضافه ولتاژ را مورد استفاده قرار می</w:t>
      </w:r>
      <w:r w:rsidRPr="00447C0B">
        <w:rPr>
          <w:rFonts w:ascii="Constantia" w:eastAsia="+mn-ea" w:hAnsi="Constantia" w:cs="B Nazanin" w:hint="cs"/>
          <w:kern w:val="24"/>
          <w:sz w:val="28"/>
          <w:szCs w:val="28"/>
          <w:rtl/>
        </w:rPr>
        <w:softHyphen/>
      </w:r>
      <w:r w:rsidRPr="00447C0B">
        <w:rPr>
          <w:rFonts w:ascii="Constantia" w:eastAsia="+mn-ea" w:cs="B Nazanin" w:hint="cs"/>
          <w:kern w:val="24"/>
          <w:sz w:val="28"/>
          <w:szCs w:val="28"/>
          <w:rtl/>
        </w:rPr>
        <w:t>دهد.</w:t>
      </w:r>
      <w:r w:rsidR="009968E3" w:rsidRPr="00447C0B">
        <w:rPr>
          <w:rFonts w:ascii="Constantia" w:eastAsia="+mn-ea" w:cs="B Nazanin" w:hint="cs"/>
          <w:kern w:val="24"/>
          <w:sz w:val="28"/>
          <w:szCs w:val="28"/>
          <w:rtl/>
        </w:rPr>
        <w:t xml:space="preserve"> </w:t>
      </w:r>
      <w:r w:rsidR="00F0172F" w:rsidRPr="00447C0B">
        <w:rPr>
          <w:rFonts w:cs="B Nazanin"/>
          <w:szCs w:val="28"/>
          <w:rtl/>
          <w:lang w:bidi="fa-IR"/>
        </w:rPr>
        <w:t>الزام</w:t>
      </w:r>
      <w:r w:rsidR="00F0172F" w:rsidRPr="00447C0B">
        <w:rPr>
          <w:rFonts w:cs="B Nazanin" w:hint="cs"/>
          <w:szCs w:val="28"/>
          <w:rtl/>
          <w:lang w:bidi="fa-IR"/>
        </w:rPr>
        <w:t>ی</w:t>
      </w:r>
      <w:r w:rsidR="00F0172F" w:rsidRPr="00447C0B">
        <w:rPr>
          <w:rFonts w:cs="B Nazanin"/>
          <w:szCs w:val="28"/>
          <w:rtl/>
          <w:lang w:bidi="fa-IR"/>
        </w:rPr>
        <w:t xml:space="preserve"> است از واحد اضافه ولتاژ آن</w:t>
      </w:r>
      <w:r w:rsidR="00F0172F" w:rsidRPr="00447C0B">
        <w:rPr>
          <w:rFonts w:cs="B Nazanin" w:hint="cs"/>
          <w:szCs w:val="28"/>
          <w:rtl/>
          <w:lang w:bidi="fa-IR"/>
        </w:rPr>
        <w:t>ی</w:t>
      </w:r>
      <w:r w:rsidR="00F0172F" w:rsidRPr="00447C0B">
        <w:rPr>
          <w:rFonts w:cs="B Nazanin"/>
          <w:szCs w:val="28"/>
          <w:rtl/>
          <w:lang w:bidi="fa-IR"/>
        </w:rPr>
        <w:t xml:space="preserve"> که منطبق بر منطق 1 از 3 است</w:t>
      </w:r>
      <w:r w:rsidR="008504A8" w:rsidRPr="00447C0B">
        <w:rPr>
          <w:rFonts w:cs="B Nazanin" w:hint="cs"/>
          <w:szCs w:val="28"/>
          <w:rtl/>
          <w:lang w:bidi="fa-IR"/>
        </w:rPr>
        <w:t xml:space="preserve"> (یعنی این حفاظت در هر یک از سه فاز که فعال شد، منبع تولید پراکنده تریپ سه فاز دهد)</w:t>
      </w:r>
      <w:r w:rsidR="00F0172F" w:rsidRPr="00447C0B">
        <w:rPr>
          <w:rFonts w:cs="B Nazanin"/>
          <w:szCs w:val="28"/>
          <w:rtl/>
          <w:lang w:bidi="fa-IR"/>
        </w:rPr>
        <w:t xml:space="preserve"> جهت تشخ</w:t>
      </w:r>
      <w:r w:rsidR="006C51E5" w:rsidRPr="00447C0B">
        <w:rPr>
          <w:rFonts w:cs="B Nazanin" w:hint="cs"/>
          <w:szCs w:val="28"/>
          <w:rtl/>
          <w:lang w:bidi="fa-IR"/>
        </w:rPr>
        <w:t>ی</w:t>
      </w:r>
      <w:r w:rsidR="00F0172F" w:rsidRPr="00447C0B">
        <w:rPr>
          <w:rFonts w:cs="B Nazanin"/>
          <w:szCs w:val="28"/>
          <w:rtl/>
          <w:lang w:bidi="fa-IR"/>
        </w:rPr>
        <w:t>ص پد</w:t>
      </w:r>
      <w:r w:rsidR="00F0172F" w:rsidRPr="00447C0B">
        <w:rPr>
          <w:rFonts w:cs="B Nazanin" w:hint="cs"/>
          <w:szCs w:val="28"/>
          <w:rtl/>
          <w:lang w:bidi="fa-IR"/>
        </w:rPr>
        <w:t>ی</w:t>
      </w:r>
      <w:r w:rsidR="00F0172F" w:rsidRPr="00447C0B">
        <w:rPr>
          <w:rFonts w:cs="B Nazanin" w:hint="eastAsia"/>
          <w:szCs w:val="28"/>
          <w:rtl/>
          <w:lang w:bidi="fa-IR"/>
        </w:rPr>
        <w:t>ده</w:t>
      </w:r>
      <w:r w:rsidR="00F0172F" w:rsidRPr="00447C0B">
        <w:rPr>
          <w:rFonts w:cs="B Nazanin"/>
          <w:szCs w:val="28"/>
          <w:rtl/>
          <w:lang w:bidi="fa-IR"/>
        </w:rPr>
        <w:t xml:space="preserve"> فرورزنانس استفاده شود. مقدار حد</w:t>
      </w:r>
      <w:r w:rsidR="008504A8" w:rsidRPr="00447C0B">
        <w:rPr>
          <w:rFonts w:cs="B Nazanin" w:hint="cs"/>
          <w:szCs w:val="28"/>
          <w:rtl/>
          <w:lang w:bidi="fa-IR"/>
        </w:rPr>
        <w:t xml:space="preserve"> </w:t>
      </w:r>
      <w:r w:rsidR="00F0172F" w:rsidRPr="00447C0B">
        <w:rPr>
          <w:rFonts w:cs="B Nazanin"/>
          <w:szCs w:val="28"/>
          <w:rtl/>
          <w:lang w:bidi="fa-IR"/>
        </w:rPr>
        <w:t>عملکرد ا</w:t>
      </w:r>
      <w:r w:rsidR="00F0172F" w:rsidRPr="00447C0B">
        <w:rPr>
          <w:rFonts w:cs="B Nazanin" w:hint="cs"/>
          <w:szCs w:val="28"/>
          <w:rtl/>
          <w:lang w:bidi="fa-IR"/>
        </w:rPr>
        <w:t>ی</w:t>
      </w:r>
      <w:r w:rsidR="00F0172F" w:rsidRPr="00447C0B">
        <w:rPr>
          <w:rFonts w:cs="B Nazanin" w:hint="eastAsia"/>
          <w:szCs w:val="28"/>
          <w:rtl/>
          <w:lang w:bidi="fa-IR"/>
        </w:rPr>
        <w:t>ن</w:t>
      </w:r>
      <w:r w:rsidR="00F0172F" w:rsidRPr="00447C0B">
        <w:rPr>
          <w:rFonts w:cs="B Nazanin"/>
          <w:szCs w:val="28"/>
          <w:rtl/>
          <w:lang w:bidi="fa-IR"/>
        </w:rPr>
        <w:t xml:space="preserve"> واحد حفاظت</w:t>
      </w:r>
      <w:r w:rsidR="00F0172F" w:rsidRPr="00447C0B">
        <w:rPr>
          <w:rFonts w:cs="B Nazanin" w:hint="cs"/>
          <w:szCs w:val="28"/>
          <w:rtl/>
          <w:lang w:bidi="fa-IR"/>
        </w:rPr>
        <w:t>ی</w:t>
      </w:r>
      <w:r w:rsidR="00F0172F" w:rsidRPr="00447C0B">
        <w:rPr>
          <w:rFonts w:cs="B Nazanin"/>
          <w:szCs w:val="28"/>
          <w:rtl/>
          <w:lang w:bidi="fa-IR"/>
        </w:rPr>
        <w:t xml:space="preserve"> برابر 1.3 پر</w:t>
      </w:r>
      <w:r w:rsidR="00F0172F" w:rsidRPr="00447C0B">
        <w:rPr>
          <w:rFonts w:cs="B Nazanin" w:hint="cs"/>
          <w:szCs w:val="28"/>
          <w:rtl/>
          <w:lang w:bidi="fa-IR"/>
        </w:rPr>
        <w:t>ی</w:t>
      </w:r>
      <w:r w:rsidR="00F0172F" w:rsidRPr="00447C0B">
        <w:rPr>
          <w:rFonts w:cs="B Nazanin" w:hint="eastAsia"/>
          <w:szCs w:val="28"/>
          <w:rtl/>
          <w:lang w:bidi="fa-IR"/>
        </w:rPr>
        <w:t>ون</w:t>
      </w:r>
      <w:r w:rsidR="00F0172F" w:rsidRPr="00447C0B">
        <w:rPr>
          <w:rFonts w:cs="B Nazanin" w:hint="cs"/>
          <w:szCs w:val="28"/>
          <w:rtl/>
          <w:lang w:bidi="fa-IR"/>
        </w:rPr>
        <w:t>ی</w:t>
      </w:r>
      <w:r w:rsidR="00F0172F" w:rsidRPr="00447C0B">
        <w:rPr>
          <w:rFonts w:cs="B Nazanin" w:hint="eastAsia"/>
          <w:szCs w:val="28"/>
          <w:rtl/>
          <w:lang w:bidi="fa-IR"/>
        </w:rPr>
        <w:t>ت</w:t>
      </w:r>
      <w:r w:rsidR="00F0172F" w:rsidRPr="00447C0B">
        <w:rPr>
          <w:rFonts w:cs="B Nazanin"/>
          <w:szCs w:val="28"/>
          <w:rtl/>
          <w:lang w:bidi="fa-IR"/>
        </w:rPr>
        <w:t xml:space="preserve"> توص</w:t>
      </w:r>
      <w:r w:rsidR="00F0172F" w:rsidRPr="00447C0B">
        <w:rPr>
          <w:rFonts w:cs="B Nazanin" w:hint="cs"/>
          <w:szCs w:val="28"/>
          <w:rtl/>
          <w:lang w:bidi="fa-IR"/>
        </w:rPr>
        <w:t>ی</w:t>
      </w:r>
      <w:r w:rsidR="00F0172F" w:rsidRPr="00447C0B">
        <w:rPr>
          <w:rFonts w:cs="B Nazanin" w:hint="eastAsia"/>
          <w:szCs w:val="28"/>
          <w:rtl/>
          <w:lang w:bidi="fa-IR"/>
        </w:rPr>
        <w:t>ه</w:t>
      </w:r>
      <w:r w:rsidR="00F0172F" w:rsidRPr="00447C0B">
        <w:rPr>
          <w:rFonts w:cs="B Nazanin"/>
          <w:szCs w:val="28"/>
          <w:rtl/>
          <w:lang w:bidi="fa-IR"/>
        </w:rPr>
        <w:t xml:space="preserve"> </w:t>
      </w:r>
      <w:r w:rsidR="008504A8" w:rsidRPr="00447C0B">
        <w:rPr>
          <w:rFonts w:cs="B Nazanin" w:hint="eastAsia"/>
          <w:szCs w:val="28"/>
          <w:rtl/>
          <w:lang w:bidi="fa-IR"/>
        </w:rPr>
        <w:t>م</w:t>
      </w:r>
      <w:r w:rsidR="008504A8" w:rsidRPr="00447C0B">
        <w:rPr>
          <w:rFonts w:cs="B Nazanin" w:hint="cs"/>
          <w:szCs w:val="28"/>
          <w:rtl/>
          <w:lang w:bidi="fa-IR"/>
        </w:rPr>
        <w:t>ی</w:t>
      </w:r>
      <w:r w:rsidR="008504A8" w:rsidRPr="00447C0B">
        <w:rPr>
          <w:rFonts w:cs="B Nazanin"/>
          <w:szCs w:val="28"/>
          <w:rtl/>
          <w:lang w:bidi="fa-IR"/>
        </w:rPr>
        <w:softHyphen/>
      </w:r>
      <w:r w:rsidR="008504A8" w:rsidRPr="00447C0B">
        <w:rPr>
          <w:rFonts w:cs="B Nazanin" w:hint="eastAsia"/>
          <w:szCs w:val="28"/>
          <w:rtl/>
          <w:lang w:bidi="fa-IR"/>
        </w:rPr>
        <w:t>شود</w:t>
      </w:r>
      <w:r w:rsidR="00F0172F" w:rsidRPr="00447C0B">
        <w:rPr>
          <w:rFonts w:cs="B Nazanin"/>
          <w:szCs w:val="28"/>
          <w:rtl/>
          <w:lang w:bidi="fa-IR"/>
        </w:rPr>
        <w:t>. همچن</w:t>
      </w:r>
      <w:r w:rsidR="00F0172F" w:rsidRPr="00447C0B">
        <w:rPr>
          <w:rFonts w:cs="B Nazanin" w:hint="cs"/>
          <w:szCs w:val="28"/>
          <w:rtl/>
          <w:lang w:bidi="fa-IR"/>
        </w:rPr>
        <w:t>ی</w:t>
      </w:r>
      <w:r w:rsidR="00F0172F" w:rsidRPr="00447C0B">
        <w:rPr>
          <w:rFonts w:cs="B Nazanin" w:hint="eastAsia"/>
          <w:szCs w:val="28"/>
          <w:rtl/>
          <w:lang w:bidi="fa-IR"/>
        </w:rPr>
        <w:t>ن</w:t>
      </w:r>
      <w:r w:rsidR="00F0172F" w:rsidRPr="00447C0B">
        <w:rPr>
          <w:rFonts w:cs="B Nazanin"/>
          <w:szCs w:val="28"/>
          <w:rtl/>
          <w:lang w:bidi="fa-IR"/>
        </w:rPr>
        <w:t xml:space="preserve"> منطق ر</w:t>
      </w:r>
      <w:r w:rsidR="00F0172F" w:rsidRPr="00447C0B">
        <w:rPr>
          <w:rFonts w:cs="B Nazanin" w:hint="cs"/>
          <w:szCs w:val="28"/>
          <w:rtl/>
          <w:lang w:bidi="fa-IR"/>
        </w:rPr>
        <w:t>ی</w:t>
      </w:r>
      <w:r w:rsidR="00F0172F" w:rsidRPr="00447C0B">
        <w:rPr>
          <w:rFonts w:cs="B Nazanin" w:hint="eastAsia"/>
          <w:szCs w:val="28"/>
          <w:rtl/>
          <w:lang w:bidi="fa-IR"/>
        </w:rPr>
        <w:t>ست</w:t>
      </w:r>
      <w:r w:rsidR="00F0172F" w:rsidRPr="00447C0B">
        <w:rPr>
          <w:rFonts w:cs="B Nazanin"/>
          <w:szCs w:val="28"/>
          <w:rtl/>
          <w:lang w:bidi="fa-IR"/>
        </w:rPr>
        <w:t xml:space="preserve"> شدن ا</w:t>
      </w:r>
      <w:r w:rsidR="00F0172F" w:rsidRPr="00447C0B">
        <w:rPr>
          <w:rFonts w:cs="B Nazanin" w:hint="cs"/>
          <w:szCs w:val="28"/>
          <w:rtl/>
          <w:lang w:bidi="fa-IR"/>
        </w:rPr>
        <w:t>ی</w:t>
      </w:r>
      <w:r w:rsidR="00F0172F" w:rsidRPr="00447C0B">
        <w:rPr>
          <w:rFonts w:cs="B Nazanin" w:hint="eastAsia"/>
          <w:szCs w:val="28"/>
          <w:rtl/>
          <w:lang w:bidi="fa-IR"/>
        </w:rPr>
        <w:t>ن</w:t>
      </w:r>
      <w:r w:rsidR="00F0172F" w:rsidRPr="00447C0B">
        <w:rPr>
          <w:rFonts w:cs="B Nazanin"/>
          <w:szCs w:val="28"/>
          <w:rtl/>
          <w:lang w:bidi="fa-IR"/>
        </w:rPr>
        <w:t xml:space="preserve"> واحد حفاظت</w:t>
      </w:r>
      <w:r w:rsidR="00F0172F" w:rsidRPr="00447C0B">
        <w:rPr>
          <w:rFonts w:cs="B Nazanin" w:hint="cs"/>
          <w:szCs w:val="28"/>
          <w:rtl/>
          <w:lang w:bidi="fa-IR"/>
        </w:rPr>
        <w:t>ی</w:t>
      </w:r>
      <w:r w:rsidR="00F0172F" w:rsidRPr="00447C0B">
        <w:rPr>
          <w:rFonts w:cs="B Nazanin"/>
          <w:szCs w:val="28"/>
          <w:rtl/>
          <w:lang w:bidi="fa-IR"/>
        </w:rPr>
        <w:t xml:space="preserve"> با</w:t>
      </w:r>
      <w:r w:rsidR="00F0172F" w:rsidRPr="00447C0B">
        <w:rPr>
          <w:rFonts w:cs="B Nazanin" w:hint="cs"/>
          <w:szCs w:val="28"/>
          <w:rtl/>
          <w:lang w:bidi="fa-IR"/>
        </w:rPr>
        <w:t>ی</w:t>
      </w:r>
      <w:r w:rsidR="00F0172F" w:rsidRPr="00447C0B">
        <w:rPr>
          <w:rFonts w:cs="B Nazanin" w:hint="eastAsia"/>
          <w:szCs w:val="28"/>
          <w:rtl/>
          <w:lang w:bidi="fa-IR"/>
        </w:rPr>
        <w:t>د</w:t>
      </w:r>
      <w:r w:rsidR="00F0172F" w:rsidRPr="00447C0B">
        <w:rPr>
          <w:rFonts w:cs="B Nazanin"/>
          <w:szCs w:val="28"/>
          <w:rtl/>
          <w:lang w:bidi="fa-IR"/>
        </w:rPr>
        <w:t xml:space="preserve"> تاخ</w:t>
      </w:r>
      <w:r w:rsidR="00F0172F" w:rsidRPr="00447C0B">
        <w:rPr>
          <w:rFonts w:cs="B Nazanin" w:hint="cs"/>
          <w:szCs w:val="28"/>
          <w:rtl/>
          <w:lang w:bidi="fa-IR"/>
        </w:rPr>
        <w:t>ی</w:t>
      </w:r>
      <w:r w:rsidR="00F0172F" w:rsidRPr="00447C0B">
        <w:rPr>
          <w:rFonts w:cs="B Nazanin" w:hint="eastAsia"/>
          <w:szCs w:val="28"/>
          <w:rtl/>
          <w:lang w:bidi="fa-IR"/>
        </w:rPr>
        <w:t>ر</w:t>
      </w:r>
      <w:r w:rsidR="00F0172F" w:rsidRPr="00447C0B">
        <w:rPr>
          <w:rFonts w:cs="B Nazanin" w:hint="cs"/>
          <w:szCs w:val="28"/>
          <w:rtl/>
          <w:lang w:bidi="fa-IR"/>
        </w:rPr>
        <w:t>ی</w:t>
      </w:r>
      <w:r w:rsidR="00F0172F" w:rsidRPr="00447C0B">
        <w:rPr>
          <w:rFonts w:cs="B Nazanin"/>
          <w:szCs w:val="28"/>
          <w:rtl/>
          <w:lang w:bidi="fa-IR"/>
        </w:rPr>
        <w:t xml:space="preserve"> باشد</w:t>
      </w:r>
      <w:r w:rsidR="00F0172F" w:rsidRPr="00447C0B">
        <w:rPr>
          <w:rFonts w:cs="B Nazanin" w:hint="cs"/>
          <w:szCs w:val="28"/>
          <w:rtl/>
          <w:lang w:bidi="fa-IR"/>
        </w:rPr>
        <w:t>.</w:t>
      </w:r>
    </w:p>
    <w:p w:rsidR="00F0172F" w:rsidRPr="00447C0B" w:rsidRDefault="00F0172F" w:rsidP="008504A8">
      <w:pPr>
        <w:pStyle w:val="ListParagraph"/>
        <w:numPr>
          <w:ilvl w:val="3"/>
          <w:numId w:val="9"/>
        </w:numPr>
        <w:bidi/>
        <w:spacing w:after="0" w:line="288" w:lineRule="auto"/>
        <w:ind w:left="1422" w:hanging="283"/>
        <w:contextualSpacing/>
        <w:jc w:val="lowKashida"/>
        <w:rPr>
          <w:rFonts w:cs="B Nazanin"/>
          <w:szCs w:val="28"/>
          <w:lang w:bidi="fa-IR"/>
        </w:rPr>
      </w:pPr>
      <w:r w:rsidRPr="00447C0B">
        <w:rPr>
          <w:rFonts w:cs="B Nazanin"/>
          <w:szCs w:val="28"/>
          <w:rtl/>
          <w:lang w:bidi="fa-IR"/>
        </w:rPr>
        <w:t>توص</w:t>
      </w:r>
      <w:r w:rsidRPr="00447C0B">
        <w:rPr>
          <w:rFonts w:cs="B Nazanin" w:hint="cs"/>
          <w:szCs w:val="28"/>
          <w:rtl/>
          <w:lang w:bidi="fa-IR"/>
        </w:rPr>
        <w:t>ی</w:t>
      </w:r>
      <w:r w:rsidRPr="00447C0B">
        <w:rPr>
          <w:rFonts w:cs="B Nazanin" w:hint="eastAsia"/>
          <w:szCs w:val="28"/>
          <w:rtl/>
          <w:lang w:bidi="fa-IR"/>
        </w:rPr>
        <w:t>ه</w:t>
      </w:r>
      <w:r w:rsidRPr="00447C0B">
        <w:rPr>
          <w:rFonts w:cs="B Nazanin"/>
          <w:szCs w:val="28"/>
          <w:rtl/>
          <w:lang w:bidi="fa-IR"/>
        </w:rPr>
        <w:t xml:space="preserve"> </w:t>
      </w:r>
      <w:r w:rsidR="008504A8" w:rsidRPr="00447C0B">
        <w:rPr>
          <w:rFonts w:cs="B Nazanin" w:hint="eastAsia"/>
          <w:szCs w:val="28"/>
          <w:rtl/>
          <w:lang w:bidi="fa-IR"/>
        </w:rPr>
        <w:t>م</w:t>
      </w:r>
      <w:r w:rsidR="008504A8" w:rsidRPr="00447C0B">
        <w:rPr>
          <w:rFonts w:cs="B Nazanin" w:hint="cs"/>
          <w:szCs w:val="28"/>
          <w:rtl/>
          <w:lang w:bidi="fa-IR"/>
        </w:rPr>
        <w:t>ی</w:t>
      </w:r>
      <w:r w:rsidR="008504A8" w:rsidRPr="00447C0B">
        <w:rPr>
          <w:rFonts w:cs="B Nazanin"/>
          <w:szCs w:val="28"/>
          <w:rtl/>
          <w:lang w:bidi="fa-IR"/>
        </w:rPr>
        <w:softHyphen/>
      </w:r>
      <w:r w:rsidR="008504A8" w:rsidRPr="00447C0B">
        <w:rPr>
          <w:rFonts w:cs="B Nazanin" w:hint="eastAsia"/>
          <w:szCs w:val="28"/>
          <w:rtl/>
          <w:lang w:bidi="fa-IR"/>
        </w:rPr>
        <w:t>شود</w:t>
      </w:r>
      <w:r w:rsidR="008504A8" w:rsidRPr="00447C0B">
        <w:rPr>
          <w:rFonts w:cs="B Nazanin" w:hint="cs"/>
          <w:szCs w:val="28"/>
          <w:rtl/>
          <w:lang w:bidi="fa-IR"/>
        </w:rPr>
        <w:t xml:space="preserve"> </w:t>
      </w:r>
      <w:r w:rsidRPr="00447C0B">
        <w:rPr>
          <w:rFonts w:cs="B Nazanin"/>
          <w:szCs w:val="28"/>
          <w:rtl/>
          <w:lang w:bidi="fa-IR"/>
        </w:rPr>
        <w:t xml:space="preserve">که </w:t>
      </w:r>
      <w:r w:rsidRPr="00447C0B">
        <w:rPr>
          <w:rFonts w:cs="B Nazanin"/>
          <w:szCs w:val="28"/>
          <w:lang w:bidi="fa-IR"/>
        </w:rPr>
        <w:t>PT</w:t>
      </w:r>
      <w:r w:rsidRPr="00447C0B">
        <w:rPr>
          <w:rFonts w:cs="B Nazanin"/>
          <w:szCs w:val="28"/>
          <w:rtl/>
          <w:lang w:bidi="fa-IR"/>
        </w:rPr>
        <w:t xml:space="preserve"> مجهز به فیوز با جریان نامی 4 آمپر در سمت اولیه باشد تا در صورت رخداد</w:t>
      </w:r>
      <w:r w:rsidRPr="00447C0B">
        <w:rPr>
          <w:rFonts w:cs="B Nazanin" w:hint="cs"/>
          <w:szCs w:val="28"/>
          <w:rtl/>
          <w:lang w:bidi="fa-IR"/>
        </w:rPr>
        <w:t xml:space="preserve"> برخی از انواع فرورزنانس</w:t>
      </w:r>
      <w:r w:rsidRPr="00447C0B">
        <w:rPr>
          <w:rFonts w:cs="B Nazanin"/>
          <w:szCs w:val="28"/>
          <w:rtl/>
          <w:lang w:bidi="fa-IR"/>
        </w:rPr>
        <w:t xml:space="preserve"> در </w:t>
      </w:r>
      <w:r w:rsidRPr="00447C0B">
        <w:rPr>
          <w:rFonts w:cs="B Nazanin"/>
          <w:szCs w:val="28"/>
          <w:lang w:bidi="fa-IR"/>
        </w:rPr>
        <w:t>PT</w:t>
      </w:r>
      <w:r w:rsidRPr="00447C0B">
        <w:rPr>
          <w:rFonts w:cs="B Nazanin"/>
          <w:szCs w:val="28"/>
          <w:rtl/>
          <w:lang w:bidi="fa-IR"/>
        </w:rPr>
        <w:t xml:space="preserve"> از ترکیدن آن جلوگیری شود.</w:t>
      </w:r>
    </w:p>
    <w:p w:rsidR="00F0172F" w:rsidRPr="00447C0B" w:rsidRDefault="00F0172F" w:rsidP="00350EA2">
      <w:pPr>
        <w:pStyle w:val="ListParagraph"/>
        <w:numPr>
          <w:ilvl w:val="3"/>
          <w:numId w:val="9"/>
        </w:numPr>
        <w:bidi/>
        <w:spacing w:after="0" w:line="288" w:lineRule="auto"/>
        <w:ind w:left="1422" w:hanging="283"/>
        <w:contextualSpacing/>
        <w:jc w:val="lowKashida"/>
        <w:rPr>
          <w:rFonts w:cs="B Nazanin"/>
          <w:szCs w:val="28"/>
          <w:lang w:bidi="fa-IR"/>
        </w:rPr>
      </w:pPr>
      <w:r w:rsidRPr="00447C0B">
        <w:rPr>
          <w:rFonts w:cs="B Nazanin" w:hint="cs"/>
          <w:szCs w:val="28"/>
          <w:rtl/>
          <w:lang w:bidi="fa-IR"/>
        </w:rPr>
        <w:t xml:space="preserve">توصیه </w:t>
      </w:r>
      <w:r w:rsidR="008504A8" w:rsidRPr="00447C0B">
        <w:rPr>
          <w:rFonts w:cs="B Nazanin" w:hint="eastAsia"/>
          <w:szCs w:val="28"/>
          <w:rtl/>
          <w:lang w:bidi="fa-IR"/>
        </w:rPr>
        <w:t>م</w:t>
      </w:r>
      <w:r w:rsidR="008504A8" w:rsidRPr="00447C0B">
        <w:rPr>
          <w:rFonts w:cs="B Nazanin" w:hint="cs"/>
          <w:szCs w:val="28"/>
          <w:rtl/>
          <w:lang w:bidi="fa-IR"/>
        </w:rPr>
        <w:t>ی</w:t>
      </w:r>
      <w:r w:rsidR="008504A8" w:rsidRPr="00447C0B">
        <w:rPr>
          <w:rFonts w:cs="B Nazanin"/>
          <w:szCs w:val="28"/>
          <w:rtl/>
          <w:lang w:bidi="fa-IR"/>
        </w:rPr>
        <w:softHyphen/>
      </w:r>
      <w:r w:rsidR="008504A8" w:rsidRPr="00447C0B">
        <w:rPr>
          <w:rFonts w:cs="B Nazanin" w:hint="eastAsia"/>
          <w:szCs w:val="28"/>
          <w:rtl/>
          <w:lang w:bidi="fa-IR"/>
        </w:rPr>
        <w:t>شود</w:t>
      </w:r>
      <w:r w:rsidR="008504A8" w:rsidRPr="00447C0B">
        <w:rPr>
          <w:rFonts w:cs="B Nazanin" w:hint="cs"/>
          <w:szCs w:val="28"/>
          <w:rtl/>
          <w:lang w:bidi="fa-IR"/>
        </w:rPr>
        <w:t xml:space="preserve"> </w:t>
      </w:r>
      <w:r w:rsidRPr="00447C0B">
        <w:rPr>
          <w:rFonts w:cs="B Nazanin"/>
          <w:szCs w:val="28"/>
          <w:rtl/>
          <w:lang w:bidi="fa-IR"/>
        </w:rPr>
        <w:t xml:space="preserve">که برای حفاظت مدار ثانویه </w:t>
      </w:r>
      <w:r w:rsidRPr="00447C0B">
        <w:rPr>
          <w:rFonts w:cs="B Nazanin"/>
          <w:szCs w:val="28"/>
          <w:lang w:bidi="fa-IR"/>
        </w:rPr>
        <w:t>PT</w:t>
      </w:r>
      <w:r w:rsidRPr="00447C0B">
        <w:rPr>
          <w:rFonts w:cs="B Nazanin"/>
          <w:szCs w:val="28"/>
          <w:rtl/>
          <w:lang w:bidi="fa-IR"/>
        </w:rPr>
        <w:t xml:space="preserve"> از </w:t>
      </w:r>
      <w:r w:rsidRPr="00447C0B">
        <w:rPr>
          <w:rFonts w:cs="B Nazanin"/>
          <w:szCs w:val="28"/>
          <w:lang w:bidi="fa-IR"/>
        </w:rPr>
        <w:t>MCB</w:t>
      </w:r>
      <w:r w:rsidRPr="00447C0B">
        <w:rPr>
          <w:rFonts w:cs="B Nazanin"/>
          <w:szCs w:val="28"/>
          <w:rtl/>
          <w:lang w:bidi="fa-IR"/>
        </w:rPr>
        <w:t xml:space="preserve"> استفاده شود. ا</w:t>
      </w:r>
      <w:r w:rsidRPr="00447C0B">
        <w:rPr>
          <w:rFonts w:cs="B Nazanin" w:hint="cs"/>
          <w:szCs w:val="28"/>
          <w:rtl/>
          <w:lang w:bidi="fa-IR"/>
        </w:rPr>
        <w:t>ی</w:t>
      </w:r>
      <w:r w:rsidRPr="00447C0B">
        <w:rPr>
          <w:rFonts w:cs="B Nazanin" w:hint="eastAsia"/>
          <w:szCs w:val="28"/>
          <w:rtl/>
          <w:lang w:bidi="fa-IR"/>
        </w:rPr>
        <w:t>ن</w:t>
      </w:r>
      <w:r w:rsidRPr="00447C0B">
        <w:rPr>
          <w:rFonts w:cs="B Nazanin"/>
          <w:szCs w:val="28"/>
          <w:rtl/>
          <w:lang w:bidi="fa-IR"/>
        </w:rPr>
        <w:t xml:space="preserve"> </w:t>
      </w:r>
      <w:r w:rsidRPr="00447C0B">
        <w:rPr>
          <w:rFonts w:cs="B Nazanin" w:hint="eastAsia"/>
          <w:szCs w:val="28"/>
          <w:rtl/>
          <w:lang w:bidi="fa-IR"/>
        </w:rPr>
        <w:t>ن</w:t>
      </w:r>
      <w:r w:rsidRPr="00447C0B">
        <w:rPr>
          <w:rFonts w:cs="B Nazanin" w:hint="cs"/>
          <w:szCs w:val="28"/>
          <w:rtl/>
          <w:lang w:bidi="fa-IR"/>
        </w:rPr>
        <w:t>ی</w:t>
      </w:r>
      <w:r w:rsidRPr="00447C0B">
        <w:rPr>
          <w:rFonts w:cs="B Nazanin" w:hint="eastAsia"/>
          <w:szCs w:val="28"/>
          <w:rtl/>
          <w:lang w:bidi="fa-IR"/>
        </w:rPr>
        <w:t>ازمند</w:t>
      </w:r>
      <w:r w:rsidRPr="00447C0B">
        <w:rPr>
          <w:rFonts w:cs="B Nazanin" w:hint="cs"/>
          <w:szCs w:val="28"/>
          <w:rtl/>
          <w:lang w:bidi="fa-IR"/>
        </w:rPr>
        <w:t>ی</w:t>
      </w:r>
      <w:r w:rsidRPr="00447C0B">
        <w:rPr>
          <w:rFonts w:cs="B Nazanin"/>
          <w:szCs w:val="28"/>
          <w:rtl/>
          <w:lang w:bidi="fa-IR"/>
        </w:rPr>
        <w:t xml:space="preserve"> </w:t>
      </w:r>
      <w:r w:rsidRPr="00447C0B">
        <w:rPr>
          <w:rFonts w:cs="B Nazanin" w:hint="eastAsia"/>
          <w:szCs w:val="28"/>
          <w:rtl/>
          <w:lang w:bidi="fa-IR"/>
        </w:rPr>
        <w:t>در</w:t>
      </w:r>
      <w:r w:rsidRPr="00447C0B">
        <w:rPr>
          <w:rFonts w:cs="B Nazanin"/>
          <w:szCs w:val="28"/>
          <w:rtl/>
          <w:lang w:bidi="fa-IR"/>
        </w:rPr>
        <w:t xml:space="preserve"> </w:t>
      </w:r>
      <w:r w:rsidRPr="00447C0B">
        <w:rPr>
          <w:rFonts w:cs="B Nazanin" w:hint="eastAsia"/>
          <w:szCs w:val="28"/>
          <w:rtl/>
          <w:lang w:bidi="fa-IR"/>
        </w:rPr>
        <w:t>صورت</w:t>
      </w:r>
      <w:r w:rsidRPr="00447C0B">
        <w:rPr>
          <w:rFonts w:cs="B Nazanin"/>
          <w:szCs w:val="28"/>
          <w:rtl/>
          <w:lang w:bidi="fa-IR"/>
        </w:rPr>
        <w:t xml:space="preserve"> </w:t>
      </w:r>
      <w:r w:rsidRPr="00447C0B">
        <w:rPr>
          <w:rFonts w:cs="B Nazanin" w:hint="eastAsia"/>
          <w:szCs w:val="28"/>
          <w:rtl/>
          <w:lang w:bidi="fa-IR"/>
        </w:rPr>
        <w:t>طولان</w:t>
      </w:r>
      <w:r w:rsidRPr="00447C0B">
        <w:rPr>
          <w:rFonts w:cs="B Nazanin" w:hint="cs"/>
          <w:szCs w:val="28"/>
          <w:rtl/>
          <w:lang w:bidi="fa-IR"/>
        </w:rPr>
        <w:t>ی</w:t>
      </w:r>
      <w:r w:rsidRPr="00447C0B">
        <w:rPr>
          <w:rFonts w:cs="B Nazanin"/>
          <w:szCs w:val="28"/>
          <w:rtl/>
          <w:lang w:bidi="fa-IR"/>
        </w:rPr>
        <w:t xml:space="preserve"> </w:t>
      </w:r>
      <w:r w:rsidRPr="00447C0B">
        <w:rPr>
          <w:rFonts w:cs="B Nazanin" w:hint="eastAsia"/>
          <w:szCs w:val="28"/>
          <w:rtl/>
          <w:lang w:bidi="fa-IR"/>
        </w:rPr>
        <w:t>شدن</w:t>
      </w:r>
      <w:r w:rsidRPr="00447C0B">
        <w:rPr>
          <w:rFonts w:cs="B Nazanin"/>
          <w:szCs w:val="28"/>
          <w:rtl/>
          <w:lang w:bidi="fa-IR"/>
        </w:rPr>
        <w:t xml:space="preserve"> </w:t>
      </w:r>
      <w:r w:rsidRPr="00447C0B">
        <w:rPr>
          <w:rFonts w:cs="B Nazanin" w:hint="eastAsia"/>
          <w:szCs w:val="28"/>
          <w:rtl/>
          <w:lang w:bidi="fa-IR"/>
        </w:rPr>
        <w:t>مدار</w:t>
      </w:r>
      <w:r w:rsidRPr="00447C0B">
        <w:rPr>
          <w:rFonts w:cs="B Nazanin"/>
          <w:szCs w:val="28"/>
          <w:rtl/>
          <w:lang w:bidi="fa-IR"/>
        </w:rPr>
        <w:t xml:space="preserve"> </w:t>
      </w:r>
      <w:r w:rsidRPr="00447C0B">
        <w:rPr>
          <w:rFonts w:cs="B Nazanin" w:hint="eastAsia"/>
          <w:szCs w:val="28"/>
          <w:rtl/>
          <w:lang w:bidi="fa-IR"/>
        </w:rPr>
        <w:t>ثانو</w:t>
      </w:r>
      <w:r w:rsidRPr="00447C0B">
        <w:rPr>
          <w:rFonts w:cs="B Nazanin" w:hint="cs"/>
          <w:szCs w:val="28"/>
          <w:rtl/>
          <w:lang w:bidi="fa-IR"/>
        </w:rPr>
        <w:t>ی</w:t>
      </w:r>
      <w:r w:rsidRPr="00447C0B">
        <w:rPr>
          <w:rFonts w:cs="B Nazanin" w:hint="eastAsia"/>
          <w:szCs w:val="28"/>
          <w:rtl/>
          <w:lang w:bidi="fa-IR"/>
        </w:rPr>
        <w:t>ه</w:t>
      </w:r>
      <w:r w:rsidRPr="00447C0B">
        <w:rPr>
          <w:rFonts w:cs="B Nazanin"/>
          <w:szCs w:val="28"/>
          <w:rtl/>
          <w:lang w:bidi="fa-IR"/>
        </w:rPr>
        <w:t xml:space="preserve"> </w:t>
      </w:r>
      <w:r w:rsidRPr="00447C0B">
        <w:rPr>
          <w:rFonts w:cs="B Nazanin" w:hint="eastAsia"/>
          <w:szCs w:val="28"/>
          <w:rtl/>
          <w:lang w:bidi="fa-IR"/>
        </w:rPr>
        <w:t>الزام</w:t>
      </w:r>
      <w:r w:rsidRPr="00447C0B">
        <w:rPr>
          <w:rFonts w:cs="B Nazanin" w:hint="cs"/>
          <w:szCs w:val="28"/>
          <w:rtl/>
          <w:lang w:bidi="fa-IR"/>
        </w:rPr>
        <w:t>ی</w:t>
      </w:r>
      <w:r w:rsidRPr="00447C0B">
        <w:rPr>
          <w:rFonts w:cs="B Nazanin"/>
          <w:szCs w:val="28"/>
          <w:rtl/>
          <w:lang w:bidi="fa-IR"/>
        </w:rPr>
        <w:t xml:space="preserve"> </w:t>
      </w:r>
      <w:r w:rsidRPr="00447C0B">
        <w:rPr>
          <w:rFonts w:cs="B Nazanin" w:hint="eastAsia"/>
          <w:szCs w:val="28"/>
          <w:rtl/>
          <w:lang w:bidi="fa-IR"/>
        </w:rPr>
        <w:t>است</w:t>
      </w:r>
      <w:r w:rsidRPr="00447C0B">
        <w:rPr>
          <w:rFonts w:cs="B Nazanin"/>
          <w:szCs w:val="28"/>
          <w:rtl/>
          <w:lang w:bidi="fa-IR"/>
        </w:rPr>
        <w:t xml:space="preserve">. جریان نامی </w:t>
      </w:r>
      <w:r w:rsidRPr="00447C0B">
        <w:rPr>
          <w:rFonts w:cs="B Nazanin"/>
          <w:szCs w:val="28"/>
          <w:lang w:bidi="fa-IR"/>
        </w:rPr>
        <w:t>MCB</w:t>
      </w:r>
      <w:r w:rsidRPr="00447C0B">
        <w:rPr>
          <w:rFonts w:cs="B Nazanin"/>
          <w:szCs w:val="28"/>
          <w:rtl/>
          <w:lang w:bidi="fa-IR"/>
        </w:rPr>
        <w:t xml:space="preserve"> در این کاربرد می</w:t>
      </w:r>
      <w:r w:rsidR="00350EA2" w:rsidRPr="00447C0B">
        <w:rPr>
          <w:rFonts w:cs="B Nazanin" w:hint="cs"/>
          <w:szCs w:val="28"/>
          <w:rtl/>
          <w:lang w:bidi="fa-IR"/>
        </w:rPr>
        <w:t>‌</w:t>
      </w:r>
      <w:r w:rsidRPr="00447C0B">
        <w:rPr>
          <w:rFonts w:cs="B Nazanin"/>
          <w:szCs w:val="28"/>
          <w:rtl/>
          <w:lang w:bidi="fa-IR"/>
        </w:rPr>
        <w:t>تواند 16 آمپر یا کمتر انتخاب شود</w:t>
      </w:r>
      <w:r w:rsidRPr="00447C0B">
        <w:rPr>
          <w:rFonts w:cs="B Nazanin" w:hint="cs"/>
          <w:szCs w:val="28"/>
          <w:rtl/>
          <w:lang w:bidi="fa-IR"/>
        </w:rPr>
        <w:t>.</w:t>
      </w:r>
    </w:p>
    <w:p w:rsidR="00F0172F" w:rsidRPr="00447C0B" w:rsidRDefault="00F0172F" w:rsidP="00F0172F">
      <w:pPr>
        <w:pStyle w:val="ListParagraph"/>
        <w:numPr>
          <w:ilvl w:val="3"/>
          <w:numId w:val="9"/>
        </w:numPr>
        <w:bidi/>
        <w:spacing w:after="0" w:line="288" w:lineRule="auto"/>
        <w:ind w:left="1422" w:hanging="283"/>
        <w:contextualSpacing/>
        <w:jc w:val="lowKashida"/>
        <w:rPr>
          <w:rFonts w:cs="B Nazanin"/>
          <w:szCs w:val="28"/>
          <w:rtl/>
          <w:lang w:bidi="fa-IR"/>
        </w:rPr>
      </w:pPr>
      <w:r w:rsidRPr="00447C0B">
        <w:rPr>
          <w:rFonts w:cs="B Nazanin" w:hint="cs"/>
          <w:szCs w:val="28"/>
          <w:rtl/>
          <w:lang w:bidi="fa-IR"/>
        </w:rPr>
        <w:t xml:space="preserve">الزامی است که از مدار میراکننده فرورزنانس در ثانویه </w:t>
      </w:r>
      <w:r w:rsidRPr="00447C0B">
        <w:rPr>
          <w:rFonts w:cs="B Nazanin"/>
          <w:szCs w:val="28"/>
          <w:lang w:bidi="fa-IR"/>
        </w:rPr>
        <w:t>PT</w:t>
      </w:r>
      <w:r w:rsidRPr="00447C0B">
        <w:rPr>
          <w:rFonts w:cs="B Nazanin" w:hint="cs"/>
          <w:szCs w:val="28"/>
          <w:rtl/>
          <w:lang w:bidi="fa-IR"/>
        </w:rPr>
        <w:t>ها استفاده شود.</w:t>
      </w:r>
    </w:p>
    <w:p w:rsidR="00553F08" w:rsidRPr="004F6869" w:rsidRDefault="00553F08" w:rsidP="00553F08">
      <w:pPr>
        <w:spacing w:line="288" w:lineRule="auto"/>
        <w:ind w:firstLine="454"/>
        <w:jc w:val="lowKashida"/>
        <w:rPr>
          <w:rFonts w:cs="B Nazanin"/>
          <w:sz w:val="22"/>
          <w:szCs w:val="28"/>
          <w:rtl/>
          <w:lang w:bidi="fa-IR"/>
        </w:rPr>
      </w:pPr>
    </w:p>
    <w:p w:rsidR="0058652D" w:rsidRDefault="00B15AF8" w:rsidP="00B15AF8">
      <w:pPr>
        <w:pStyle w:val="Heading2"/>
        <w:rPr>
          <w:rFonts w:hint="eastAsia"/>
        </w:rPr>
      </w:pPr>
      <w:r>
        <w:rPr>
          <w:rFonts w:hint="cs"/>
          <w:rtl/>
        </w:rPr>
        <w:t xml:space="preserve"> </w:t>
      </w:r>
      <w:bookmarkStart w:id="90" w:name="_Toc66698588"/>
      <w:r w:rsidR="003309A7" w:rsidRPr="003309A7">
        <w:rPr>
          <w:rFonts w:hint="cs"/>
          <w:rtl/>
        </w:rPr>
        <w:t>حفاظت در برابر تداخل الکترومغناطیس</w:t>
      </w:r>
      <w:bookmarkEnd w:id="90"/>
    </w:p>
    <w:p w:rsidR="003E7EBF" w:rsidRPr="00E93AF3" w:rsidRDefault="003E7EBF" w:rsidP="00154A76">
      <w:pPr>
        <w:spacing w:line="288" w:lineRule="auto"/>
        <w:ind w:firstLine="454"/>
        <w:jc w:val="lowKashida"/>
        <w:rPr>
          <w:rFonts w:cs="B Nazanin"/>
          <w:sz w:val="28"/>
          <w:szCs w:val="28"/>
          <w:rtl/>
          <w:lang w:bidi="fa-IR"/>
        </w:rPr>
      </w:pPr>
      <w:r w:rsidRPr="00447C0B">
        <w:rPr>
          <w:rFonts w:cs="B Nazanin" w:hint="cs"/>
          <w:sz w:val="28"/>
          <w:szCs w:val="28"/>
          <w:rtl/>
          <w:lang w:bidi="fa-IR"/>
        </w:rPr>
        <w:t>"تداخل امواج الکترومغناطیسی نباید منجر به تغییر در وضعیت بهره</w:t>
      </w:r>
      <w:r w:rsidRPr="00447C0B">
        <w:rPr>
          <w:rFonts w:cs="B Nazanin" w:hint="cs"/>
          <w:sz w:val="28"/>
          <w:szCs w:val="28"/>
          <w:rtl/>
          <w:lang w:bidi="fa-IR"/>
        </w:rPr>
        <w:softHyphen/>
        <w:t>برداری، یا بهره</w:t>
      </w:r>
      <w:r w:rsidRPr="00447C0B">
        <w:rPr>
          <w:rFonts w:cs="B Nazanin" w:hint="cs"/>
          <w:sz w:val="28"/>
          <w:szCs w:val="28"/>
          <w:rtl/>
          <w:lang w:bidi="fa-IR"/>
        </w:rPr>
        <w:softHyphen/>
        <w:t xml:space="preserve">برداری نادرست و یا از کار افتادن منابع تولید پراکنده شود و سیستم ارتباط </w:t>
      </w:r>
      <w:r w:rsidR="002361F5" w:rsidRPr="00447C0B">
        <w:rPr>
          <w:rFonts w:cs="B Nazanin" w:hint="cs"/>
          <w:sz w:val="28"/>
          <w:szCs w:val="28"/>
          <w:rtl/>
          <w:lang w:bidi="fa-IR"/>
        </w:rPr>
        <w:t>اتصال</w:t>
      </w:r>
      <w:r w:rsidRPr="00447C0B">
        <w:rPr>
          <w:rFonts w:cs="B Nazanin" w:hint="cs"/>
          <w:sz w:val="28"/>
          <w:szCs w:val="28"/>
          <w:rtl/>
          <w:lang w:bidi="fa-IR"/>
        </w:rPr>
        <w:t xml:space="preserve"> مولد به شبکه باید قابلیت تحمل تداخل امواج الکترومغناطیسی محیطی را مطابق با استاندارد </w:t>
      </w:r>
      <w:r w:rsidRPr="00447C0B">
        <w:rPr>
          <w:rFonts w:cs="B Nazanin"/>
          <w:sz w:val="22"/>
          <w:szCs w:val="22"/>
          <w:lang w:bidi="fa-IR"/>
        </w:rPr>
        <w:t>IEEE Std C37.90.2</w:t>
      </w:r>
      <w:r w:rsidRPr="00447C0B">
        <w:rPr>
          <w:rFonts w:cs="B Nazanin" w:hint="cs"/>
          <w:sz w:val="22"/>
          <w:szCs w:val="22"/>
          <w:rtl/>
          <w:lang w:bidi="fa-IR"/>
        </w:rPr>
        <w:t xml:space="preserve"> و </w:t>
      </w:r>
      <w:r w:rsidRPr="00447C0B">
        <w:rPr>
          <w:rFonts w:cs="B Nazanin"/>
          <w:sz w:val="22"/>
          <w:szCs w:val="22"/>
          <w:lang w:bidi="fa-IR"/>
        </w:rPr>
        <w:t>IEC 61000-4-3</w:t>
      </w:r>
      <w:r w:rsidRPr="00447C0B">
        <w:rPr>
          <w:rFonts w:cs="B Nazanin" w:hint="cs"/>
          <w:sz w:val="28"/>
          <w:szCs w:val="28"/>
          <w:rtl/>
          <w:lang w:bidi="fa-IR"/>
        </w:rPr>
        <w:t xml:space="preserve"> </w:t>
      </w:r>
      <w:r w:rsidR="000A552C" w:rsidRPr="00447C0B">
        <w:rPr>
          <w:rFonts w:cs="B Nazanin" w:hint="cs"/>
          <w:sz w:val="28"/>
          <w:szCs w:val="28"/>
          <w:rtl/>
          <w:lang w:bidi="fa-IR"/>
        </w:rPr>
        <w:t xml:space="preserve">یا سایر استانداردهای با حداقل شدت میدان الکتریکی 30 ولت بر متر </w:t>
      </w:r>
      <w:r w:rsidRPr="00447C0B">
        <w:rPr>
          <w:rFonts w:cs="B Nazanin" w:hint="cs"/>
          <w:sz w:val="28"/>
          <w:szCs w:val="28"/>
          <w:rtl/>
          <w:lang w:bidi="fa-IR"/>
        </w:rPr>
        <w:t>داشته باشد."</w:t>
      </w:r>
    </w:p>
    <w:p w:rsidR="0058652D" w:rsidRDefault="003E7EBF" w:rsidP="000A74F9">
      <w:pPr>
        <w:spacing w:line="288" w:lineRule="auto"/>
        <w:ind w:firstLine="454"/>
        <w:jc w:val="lowKashida"/>
        <w:rPr>
          <w:rFonts w:cs="B Nazanin"/>
          <w:sz w:val="28"/>
          <w:szCs w:val="28"/>
          <w:rtl/>
          <w:lang w:bidi="fa-IR"/>
        </w:rPr>
      </w:pPr>
      <w:r w:rsidRPr="00E93AF3">
        <w:rPr>
          <w:rFonts w:cs="B Nazanin" w:hint="cs"/>
          <w:sz w:val="28"/>
          <w:szCs w:val="28"/>
          <w:rtl/>
          <w:lang w:bidi="fa-IR"/>
        </w:rPr>
        <w:t>با افزایش استفاده از تجهیزات ارتباطی دارای امواج الکترومغناطیسی مانند گوشی تلفن همراه و</w:t>
      </w:r>
      <w:r w:rsidR="000A74F9">
        <w:rPr>
          <w:rFonts w:cs="B Nazanin" w:hint="cs"/>
          <w:sz w:val="28"/>
          <w:szCs w:val="28"/>
          <w:rtl/>
          <w:lang w:bidi="fa-IR"/>
        </w:rPr>
        <w:t xml:space="preserve"> </w:t>
      </w:r>
      <w:r w:rsidRPr="00E93AF3">
        <w:rPr>
          <w:rFonts w:cs="B Nazanin" w:hint="cs"/>
          <w:sz w:val="28"/>
          <w:szCs w:val="28"/>
          <w:rtl/>
          <w:lang w:bidi="fa-IR"/>
        </w:rPr>
        <w:t xml:space="preserve">... و امکان به وجود آمدن تداخل الکترومغناطیسی در عملکرد تجهیزات </w:t>
      </w:r>
      <w:r>
        <w:rPr>
          <w:rFonts w:cs="B Nazanin" w:hint="cs"/>
          <w:sz w:val="28"/>
          <w:szCs w:val="28"/>
          <w:rtl/>
          <w:lang w:bidi="fa-IR"/>
        </w:rPr>
        <w:t>منابع تولید پراکنده</w:t>
      </w:r>
      <w:r w:rsidRPr="00E93AF3">
        <w:rPr>
          <w:rFonts w:cs="B Nazanin" w:hint="cs"/>
          <w:sz w:val="28"/>
          <w:szCs w:val="28"/>
          <w:rtl/>
          <w:lang w:bidi="fa-IR"/>
        </w:rPr>
        <w:t xml:space="preserve"> مانند رله</w:t>
      </w:r>
      <w:r w:rsidRPr="00E93AF3">
        <w:rPr>
          <w:rFonts w:cs="B Nazanin" w:hint="cs"/>
          <w:sz w:val="28"/>
          <w:szCs w:val="28"/>
          <w:rtl/>
          <w:lang w:bidi="fa-IR"/>
        </w:rPr>
        <w:softHyphen/>
        <w:t xml:space="preserve">ها، تمام تجهیزات </w:t>
      </w:r>
      <w:r>
        <w:rPr>
          <w:rFonts w:cs="B Nazanin" w:hint="cs"/>
          <w:sz w:val="28"/>
          <w:szCs w:val="28"/>
          <w:rtl/>
          <w:lang w:bidi="fa-IR"/>
        </w:rPr>
        <w:t>منابع تولید پراکنده</w:t>
      </w:r>
      <w:r w:rsidRPr="00E93AF3">
        <w:rPr>
          <w:rFonts w:cs="B Nazanin" w:hint="cs"/>
          <w:sz w:val="28"/>
          <w:szCs w:val="28"/>
          <w:rtl/>
          <w:lang w:bidi="fa-IR"/>
        </w:rPr>
        <w:t xml:space="preserve"> باید از لحاظ تحمل تداخل امواج الکترومغناطیسی، با توجه به استاندارد فوق مورد ارزیابی قرار گیرند. به عبارت ديگر، استفاده از فرستنده</w:t>
      </w:r>
      <w:r w:rsidRPr="00E93AF3">
        <w:rPr>
          <w:rFonts w:cs="B Nazanin" w:hint="cs"/>
          <w:sz w:val="28"/>
          <w:szCs w:val="28"/>
          <w:rtl/>
          <w:lang w:bidi="fa-IR"/>
        </w:rPr>
        <w:softHyphen/>
        <w:t>ها، گيرنده</w:t>
      </w:r>
      <w:r w:rsidRPr="00E93AF3">
        <w:rPr>
          <w:rFonts w:cs="B Nazanin" w:hint="cs"/>
          <w:sz w:val="28"/>
          <w:szCs w:val="28"/>
          <w:rtl/>
          <w:lang w:bidi="fa-IR"/>
        </w:rPr>
        <w:softHyphen/>
        <w:t>ها، خطوط تلفن و ... نبايد باعث عملكرد نادرست رله</w:t>
      </w:r>
      <w:r w:rsidRPr="00E93AF3">
        <w:rPr>
          <w:rFonts w:cs="B Nazanin" w:hint="cs"/>
          <w:sz w:val="28"/>
          <w:szCs w:val="28"/>
          <w:rtl/>
          <w:lang w:bidi="fa-IR"/>
        </w:rPr>
        <w:softHyphen/>
        <w:t>هاي ديجيتال و تجهيزات كنترلي شود.</w:t>
      </w:r>
    </w:p>
    <w:p w:rsidR="0058652D" w:rsidRDefault="00B15AF8" w:rsidP="00B15AF8">
      <w:pPr>
        <w:pStyle w:val="Heading2"/>
        <w:rPr>
          <w:rFonts w:hint="eastAsia"/>
        </w:rPr>
      </w:pPr>
      <w:r>
        <w:rPr>
          <w:rFonts w:hint="cs"/>
          <w:rtl/>
        </w:rPr>
        <w:lastRenderedPageBreak/>
        <w:t xml:space="preserve"> </w:t>
      </w:r>
      <w:bookmarkStart w:id="91" w:name="_Toc66698589"/>
      <w:r w:rsidR="003309A7" w:rsidRPr="003309A7">
        <w:rPr>
          <w:rFonts w:hint="cs"/>
          <w:rtl/>
        </w:rPr>
        <w:t>تحمل ضربه</w:t>
      </w:r>
      <w:bookmarkEnd w:id="91"/>
    </w:p>
    <w:p w:rsidR="002361F5" w:rsidRPr="00E93AF3" w:rsidRDefault="002361F5" w:rsidP="00154A76">
      <w:pPr>
        <w:spacing w:line="288" w:lineRule="auto"/>
        <w:ind w:firstLine="454"/>
        <w:jc w:val="lowKashida"/>
        <w:rPr>
          <w:rFonts w:cs="B Nazanin"/>
          <w:sz w:val="22"/>
          <w:szCs w:val="28"/>
          <w:rtl/>
          <w:lang w:bidi="fa-IR"/>
        </w:rPr>
      </w:pPr>
      <w:r w:rsidRPr="00E93AF3">
        <w:rPr>
          <w:rFonts w:cs="B Nazanin" w:hint="cs"/>
          <w:sz w:val="22"/>
          <w:szCs w:val="28"/>
          <w:rtl/>
          <w:lang w:bidi="fa-IR"/>
        </w:rPr>
        <w:t xml:space="preserve">"سیستم </w:t>
      </w:r>
      <w:r>
        <w:rPr>
          <w:rFonts w:cs="B Nazanin" w:hint="cs"/>
          <w:sz w:val="22"/>
          <w:szCs w:val="28"/>
          <w:rtl/>
          <w:lang w:bidi="fa-IR"/>
        </w:rPr>
        <w:t>اتصال</w:t>
      </w:r>
      <w:r w:rsidRPr="00E93AF3">
        <w:rPr>
          <w:rFonts w:cs="B Nazanin" w:hint="cs"/>
          <w:sz w:val="22"/>
          <w:szCs w:val="28"/>
          <w:rtl/>
          <w:lang w:bidi="fa-IR"/>
        </w:rPr>
        <w:t xml:space="preserve"> </w:t>
      </w:r>
      <w:r>
        <w:rPr>
          <w:rFonts w:cs="B Nazanin" w:hint="cs"/>
          <w:sz w:val="22"/>
          <w:szCs w:val="28"/>
          <w:rtl/>
          <w:lang w:bidi="fa-IR"/>
        </w:rPr>
        <w:t>منبع تولید پراکنده</w:t>
      </w:r>
      <w:r w:rsidRPr="00E93AF3">
        <w:rPr>
          <w:rFonts w:cs="B Nazanin" w:hint="cs"/>
          <w:sz w:val="22"/>
          <w:szCs w:val="28"/>
          <w:rtl/>
          <w:lang w:bidi="fa-IR"/>
        </w:rPr>
        <w:t xml:space="preserve"> به شبکة برق باید قابلیت تحمل ضربه</w:t>
      </w:r>
      <w:r w:rsidRPr="00E93AF3">
        <w:rPr>
          <w:rFonts w:cs="B Nazanin" w:hint="cs"/>
          <w:sz w:val="22"/>
          <w:szCs w:val="28"/>
          <w:rtl/>
          <w:lang w:bidi="fa-IR"/>
        </w:rPr>
        <w:softHyphen/>
        <w:t xml:space="preserve">های ولتاژ و جریان ناشی از شبکه را برابر با استاندارد </w:t>
      </w:r>
      <w:r w:rsidRPr="00E93AF3">
        <w:rPr>
          <w:rFonts w:cs="B Nazanin"/>
          <w:sz w:val="22"/>
          <w:szCs w:val="28"/>
          <w:lang w:bidi="fa-IR"/>
        </w:rPr>
        <w:t xml:space="preserve">IEEE </w:t>
      </w:r>
      <w:r>
        <w:rPr>
          <w:rFonts w:cs="B Nazanin"/>
          <w:sz w:val="22"/>
          <w:szCs w:val="28"/>
          <w:lang w:bidi="fa-IR"/>
        </w:rPr>
        <w:t>S</w:t>
      </w:r>
      <w:r w:rsidRPr="00E93AF3">
        <w:rPr>
          <w:rFonts w:cs="B Nazanin"/>
          <w:sz w:val="22"/>
          <w:szCs w:val="28"/>
          <w:lang w:bidi="fa-IR"/>
        </w:rPr>
        <w:t>td C62.41.2</w:t>
      </w:r>
      <w:r>
        <w:rPr>
          <w:rFonts w:cs="B Nazanin" w:hint="cs"/>
          <w:sz w:val="22"/>
          <w:szCs w:val="28"/>
          <w:rtl/>
          <w:lang w:bidi="fa-IR"/>
        </w:rPr>
        <w:t>،</w:t>
      </w:r>
      <w:r w:rsidRPr="00E93AF3">
        <w:rPr>
          <w:rFonts w:cs="B Nazanin" w:hint="cs"/>
          <w:sz w:val="22"/>
          <w:szCs w:val="28"/>
          <w:rtl/>
          <w:lang w:bidi="fa-IR"/>
        </w:rPr>
        <w:t xml:space="preserve"> </w:t>
      </w:r>
      <w:r w:rsidRPr="00E93AF3">
        <w:rPr>
          <w:rFonts w:cs="B Nazanin"/>
          <w:sz w:val="22"/>
          <w:szCs w:val="28"/>
          <w:lang w:bidi="fa-IR"/>
        </w:rPr>
        <w:t xml:space="preserve">IEEE </w:t>
      </w:r>
      <w:r>
        <w:rPr>
          <w:rFonts w:cs="B Nazanin"/>
          <w:sz w:val="22"/>
          <w:szCs w:val="28"/>
          <w:lang w:bidi="fa-IR"/>
        </w:rPr>
        <w:t>S</w:t>
      </w:r>
      <w:r w:rsidRPr="00E93AF3">
        <w:rPr>
          <w:rFonts w:cs="B Nazanin"/>
          <w:sz w:val="22"/>
          <w:szCs w:val="28"/>
          <w:lang w:bidi="fa-IR"/>
        </w:rPr>
        <w:t>td C37.90.1</w:t>
      </w:r>
      <w:r>
        <w:rPr>
          <w:rFonts w:cs="B Nazanin" w:hint="cs"/>
          <w:sz w:val="22"/>
          <w:szCs w:val="28"/>
          <w:rtl/>
          <w:lang w:bidi="fa-IR"/>
        </w:rPr>
        <w:t xml:space="preserve">، </w:t>
      </w:r>
      <w:r>
        <w:rPr>
          <w:rFonts w:cs="B Nazanin"/>
          <w:sz w:val="22"/>
          <w:szCs w:val="28"/>
          <w:lang w:bidi="fa-IR"/>
        </w:rPr>
        <w:t>IEEE C62.45</w:t>
      </w:r>
      <w:r>
        <w:rPr>
          <w:rFonts w:cs="B Nazanin" w:hint="cs"/>
          <w:sz w:val="22"/>
          <w:szCs w:val="28"/>
          <w:rtl/>
          <w:lang w:bidi="fa-IR"/>
        </w:rPr>
        <w:t xml:space="preserve"> یا </w:t>
      </w:r>
      <w:r>
        <w:rPr>
          <w:rFonts w:cs="B Nazanin"/>
          <w:sz w:val="22"/>
          <w:szCs w:val="28"/>
          <w:lang w:bidi="fa-IR"/>
        </w:rPr>
        <w:t>IEC 61000-4-5</w:t>
      </w:r>
      <w:r w:rsidRPr="00E93AF3">
        <w:rPr>
          <w:rFonts w:cs="B Nazanin" w:hint="cs"/>
          <w:sz w:val="22"/>
          <w:szCs w:val="28"/>
          <w:rtl/>
          <w:lang w:bidi="fa-IR"/>
        </w:rPr>
        <w:t xml:space="preserve"> داشته باشد."</w:t>
      </w:r>
    </w:p>
    <w:p w:rsidR="00553F08" w:rsidRPr="004F6869" w:rsidRDefault="00553F08" w:rsidP="00553F08">
      <w:pPr>
        <w:spacing w:line="288" w:lineRule="auto"/>
        <w:ind w:firstLine="454"/>
        <w:jc w:val="lowKashida"/>
        <w:rPr>
          <w:rFonts w:cs="B Nazanin"/>
          <w:sz w:val="22"/>
          <w:szCs w:val="28"/>
          <w:rtl/>
          <w:lang w:bidi="fa-IR"/>
        </w:rPr>
      </w:pPr>
    </w:p>
    <w:p w:rsidR="0058652D" w:rsidRDefault="00B15AF8" w:rsidP="00B15AF8">
      <w:pPr>
        <w:pStyle w:val="Heading2"/>
        <w:rPr>
          <w:rFonts w:hint="eastAsia"/>
        </w:rPr>
      </w:pPr>
      <w:r>
        <w:rPr>
          <w:rFonts w:hint="cs"/>
          <w:rtl/>
        </w:rPr>
        <w:t xml:space="preserve"> </w:t>
      </w:r>
      <w:bookmarkStart w:id="92" w:name="_Toc66698590"/>
      <w:r w:rsidR="003309A7" w:rsidRPr="003309A7">
        <w:rPr>
          <w:rFonts w:hint="cs"/>
          <w:rtl/>
        </w:rPr>
        <w:t>جزیره‌ای شدن</w:t>
      </w:r>
      <w:bookmarkEnd w:id="92"/>
    </w:p>
    <w:p w:rsidR="002361F5" w:rsidRPr="00E93AF3" w:rsidRDefault="002361F5" w:rsidP="002361F5">
      <w:pPr>
        <w:pStyle w:val="ListParagraph"/>
        <w:bidi/>
        <w:spacing w:after="0"/>
        <w:ind w:left="0" w:firstLine="454"/>
        <w:contextualSpacing/>
        <w:jc w:val="lowKashida"/>
        <w:rPr>
          <w:rFonts w:eastAsia="Times New Roman" w:cs="B Nazanin"/>
          <w:szCs w:val="28"/>
          <w:lang w:bidi="fa-IR"/>
        </w:rPr>
      </w:pPr>
      <w:r w:rsidRPr="00E93AF3">
        <w:rPr>
          <w:rFonts w:eastAsia="Times New Roman" w:cs="B Nazanin" w:hint="cs"/>
          <w:szCs w:val="28"/>
          <w:rtl/>
          <w:lang w:bidi="fa-IR"/>
        </w:rPr>
        <w:t>جزیره</w:t>
      </w:r>
      <w:r w:rsidRPr="00E93AF3">
        <w:rPr>
          <w:rFonts w:eastAsia="Times New Roman" w:cs="B Nazanin" w:hint="cs"/>
          <w:szCs w:val="28"/>
          <w:rtl/>
          <w:lang w:bidi="fa-IR"/>
        </w:rPr>
        <w:softHyphen/>
        <w:t>ای شدن به قطع ارتباط و قطع تغذیه مجموعه</w:t>
      </w:r>
      <w:r w:rsidRPr="00E93AF3">
        <w:rPr>
          <w:rFonts w:eastAsia="Times New Roman" w:cs="B Nazanin" w:hint="cs"/>
          <w:szCs w:val="28"/>
          <w:rtl/>
          <w:lang w:bidi="fa-IR"/>
        </w:rPr>
        <w:softHyphen/>
        <w:t>ای از سیستم برق با منبع توان اصلی اطلاق می</w:t>
      </w:r>
      <w:r w:rsidRPr="00E93AF3">
        <w:rPr>
          <w:rFonts w:eastAsia="Times New Roman" w:cs="B Nazanin" w:hint="cs"/>
          <w:szCs w:val="28"/>
          <w:rtl/>
          <w:lang w:bidi="fa-IR"/>
        </w:rPr>
        <w:softHyphen/>
        <w:t>شود که به دلیل از دست رفتن توان یا به دلیل از دست رفتن خطوط ارتباطی ایجاد می</w:t>
      </w:r>
      <w:r w:rsidRPr="00E93AF3">
        <w:rPr>
          <w:rFonts w:eastAsia="Times New Roman" w:cs="B Nazanin" w:hint="cs"/>
          <w:szCs w:val="28"/>
          <w:rtl/>
          <w:lang w:bidi="fa-IR"/>
        </w:rPr>
        <w:softHyphen/>
        <w:t xml:space="preserve">شود. </w:t>
      </w:r>
    </w:p>
    <w:p w:rsidR="002361F5" w:rsidRPr="00E93AF3" w:rsidRDefault="002361F5" w:rsidP="002361F5">
      <w:pPr>
        <w:pStyle w:val="ListParagraph"/>
        <w:bidi/>
        <w:spacing w:after="0"/>
        <w:ind w:left="0" w:firstLine="397"/>
        <w:contextualSpacing/>
        <w:jc w:val="both"/>
        <w:rPr>
          <w:rFonts w:eastAsia="Times New Roman" w:cs="B Nazanin"/>
          <w:szCs w:val="28"/>
          <w:lang w:bidi="fa-IR"/>
        </w:rPr>
      </w:pPr>
      <w:r w:rsidRPr="00E93AF3">
        <w:rPr>
          <w:rFonts w:eastAsia="Times New Roman" w:cs="B Nazanin" w:hint="cs"/>
          <w:szCs w:val="28"/>
          <w:rtl/>
          <w:lang w:bidi="fa-IR"/>
        </w:rPr>
        <w:t>برخی از مشکلات بهره</w:t>
      </w:r>
      <w:r w:rsidRPr="00E93AF3">
        <w:rPr>
          <w:rFonts w:eastAsia="Times New Roman" w:cs="B Nazanin" w:hint="cs"/>
          <w:szCs w:val="28"/>
          <w:rtl/>
          <w:lang w:bidi="fa-IR"/>
        </w:rPr>
        <w:softHyphen/>
        <w:t>برداری در شرایط جزیره</w:t>
      </w:r>
      <w:r w:rsidRPr="00E93AF3">
        <w:rPr>
          <w:rFonts w:eastAsia="Times New Roman" w:cs="B Nazanin" w:hint="cs"/>
          <w:szCs w:val="28"/>
          <w:rtl/>
          <w:lang w:bidi="fa-IR"/>
        </w:rPr>
        <w:softHyphen/>
        <w:t>ای عبارتند از:</w:t>
      </w:r>
    </w:p>
    <w:p w:rsidR="002361F5" w:rsidRPr="00E93AF3" w:rsidRDefault="002361F5" w:rsidP="00B30A73">
      <w:pPr>
        <w:pStyle w:val="ListParagraph"/>
        <w:numPr>
          <w:ilvl w:val="3"/>
          <w:numId w:val="9"/>
        </w:numPr>
        <w:tabs>
          <w:tab w:val="left" w:pos="997"/>
          <w:tab w:val="left" w:pos="1139"/>
        </w:tabs>
        <w:bidi/>
        <w:spacing w:after="0"/>
        <w:ind w:left="997" w:hanging="283"/>
        <w:contextualSpacing/>
        <w:jc w:val="both"/>
        <w:rPr>
          <w:rFonts w:eastAsia="Times New Roman" w:cs="B Nazanin"/>
          <w:szCs w:val="28"/>
          <w:rtl/>
          <w:lang w:bidi="fa-IR"/>
        </w:rPr>
      </w:pPr>
      <w:r w:rsidRPr="00E93AF3">
        <w:rPr>
          <w:rFonts w:eastAsia="Times New Roman" w:cs="B Nazanin" w:hint="cs"/>
          <w:szCs w:val="28"/>
          <w:rtl/>
          <w:lang w:bidi="fa-IR"/>
        </w:rPr>
        <w:t xml:space="preserve">امکان اتصال خارج از سنکرون </w:t>
      </w:r>
      <w:r w:rsidR="00B30A73" w:rsidRPr="00786388">
        <w:rPr>
          <w:rFonts w:cs="B Nazanin" w:hint="cs"/>
          <w:szCs w:val="28"/>
          <w:rtl/>
          <w:lang w:bidi="fa-IR"/>
        </w:rPr>
        <w:t xml:space="preserve">منبع تولید پراکنده </w:t>
      </w:r>
      <w:r w:rsidRPr="00E93AF3">
        <w:rPr>
          <w:rFonts w:eastAsia="Times New Roman" w:cs="B Nazanin"/>
          <w:szCs w:val="28"/>
          <w:rtl/>
          <w:lang w:bidi="fa-IR"/>
        </w:rPr>
        <w:t>به شبکه</w:t>
      </w:r>
    </w:p>
    <w:p w:rsidR="002361F5" w:rsidRPr="00E93AF3" w:rsidRDefault="002361F5" w:rsidP="002361F5">
      <w:pPr>
        <w:pStyle w:val="ListParagraph"/>
        <w:numPr>
          <w:ilvl w:val="3"/>
          <w:numId w:val="9"/>
        </w:numPr>
        <w:tabs>
          <w:tab w:val="left" w:pos="997"/>
          <w:tab w:val="left" w:pos="1139"/>
        </w:tabs>
        <w:bidi/>
        <w:spacing w:after="0"/>
        <w:ind w:left="997" w:hanging="283"/>
        <w:contextualSpacing/>
        <w:jc w:val="both"/>
        <w:rPr>
          <w:rFonts w:eastAsia="Times New Roman" w:cs="B Nazanin"/>
          <w:szCs w:val="28"/>
          <w:rtl/>
          <w:lang w:bidi="fa-IR"/>
        </w:rPr>
      </w:pPr>
      <w:r w:rsidRPr="00E93AF3">
        <w:rPr>
          <w:rFonts w:eastAsia="Times New Roman" w:cs="B Nazanin" w:hint="cs"/>
          <w:szCs w:val="28"/>
          <w:rtl/>
          <w:lang w:bidi="fa-IR"/>
        </w:rPr>
        <w:t>عدم کنترل فرکانس و ولتاژ توسط بهره</w:t>
      </w:r>
      <w:r w:rsidRPr="00E93AF3">
        <w:rPr>
          <w:rFonts w:eastAsia="Times New Roman" w:cs="B Nazanin" w:hint="cs"/>
          <w:szCs w:val="28"/>
          <w:rtl/>
          <w:lang w:bidi="fa-IR"/>
        </w:rPr>
        <w:softHyphen/>
        <w:t>بردار شبکه</w:t>
      </w:r>
    </w:p>
    <w:p w:rsidR="002361F5" w:rsidRPr="00E93AF3" w:rsidRDefault="002361F5" w:rsidP="002361F5">
      <w:pPr>
        <w:pStyle w:val="ListParagraph"/>
        <w:numPr>
          <w:ilvl w:val="3"/>
          <w:numId w:val="9"/>
        </w:numPr>
        <w:tabs>
          <w:tab w:val="left" w:pos="997"/>
          <w:tab w:val="left" w:pos="1139"/>
        </w:tabs>
        <w:bidi/>
        <w:spacing w:after="0"/>
        <w:ind w:left="997" w:hanging="283"/>
        <w:contextualSpacing/>
        <w:jc w:val="lowKashida"/>
        <w:rPr>
          <w:rFonts w:eastAsia="Times New Roman" w:cs="B Nazanin"/>
          <w:szCs w:val="28"/>
          <w:rtl/>
          <w:lang w:bidi="fa-IR"/>
        </w:rPr>
      </w:pPr>
      <w:r w:rsidRPr="00E93AF3">
        <w:rPr>
          <w:rFonts w:eastAsia="Times New Roman" w:cs="B Nazanin" w:hint="cs"/>
          <w:szCs w:val="28"/>
          <w:rtl/>
          <w:lang w:bidi="fa-IR"/>
        </w:rPr>
        <w:t>ممکن است هماهنگی سیستم</w:t>
      </w:r>
      <w:r w:rsidRPr="00E93AF3">
        <w:rPr>
          <w:rFonts w:eastAsia="Times New Roman" w:cs="B Nazanin"/>
          <w:szCs w:val="28"/>
          <w:rtl/>
          <w:lang w:bidi="fa-IR"/>
        </w:rPr>
        <w:t xml:space="preserve"> </w:t>
      </w:r>
      <w:r w:rsidRPr="00E93AF3">
        <w:rPr>
          <w:rFonts w:eastAsia="Times New Roman" w:cs="B Nazanin" w:hint="cs"/>
          <w:szCs w:val="28"/>
          <w:rtl/>
          <w:lang w:bidi="fa-IR"/>
        </w:rPr>
        <w:t>های حفاظتی به دلیل تغییر در میزان جریان اتصال</w:t>
      </w:r>
      <w:r w:rsidRPr="00E93AF3">
        <w:rPr>
          <w:rFonts w:eastAsia="Times New Roman" w:cs="B Nazanin" w:hint="cs"/>
          <w:szCs w:val="28"/>
          <w:rtl/>
          <w:lang w:bidi="fa-IR"/>
        </w:rPr>
        <w:softHyphen/>
        <w:t>کوتاه در دسترس بر هم بخورد که این موضوع  امنیت مشترکین را با خطر مواجه خواهد کرد.</w:t>
      </w:r>
      <w:r w:rsidRPr="00E93AF3">
        <w:rPr>
          <w:rFonts w:eastAsia="Times New Roman" w:cs="B Nazanin"/>
          <w:szCs w:val="28"/>
          <w:lang w:bidi="fa-IR"/>
        </w:rPr>
        <w:t xml:space="preserve"> </w:t>
      </w:r>
    </w:p>
    <w:p w:rsidR="002361F5" w:rsidRPr="000A74F9" w:rsidRDefault="002361F5" w:rsidP="00154A76">
      <w:pPr>
        <w:pStyle w:val="ListParagraph"/>
        <w:numPr>
          <w:ilvl w:val="3"/>
          <w:numId w:val="9"/>
        </w:numPr>
        <w:tabs>
          <w:tab w:val="left" w:pos="997"/>
          <w:tab w:val="left" w:pos="1139"/>
        </w:tabs>
        <w:bidi/>
        <w:spacing w:after="0"/>
        <w:ind w:left="997" w:hanging="283"/>
        <w:contextualSpacing/>
        <w:jc w:val="lowKashida"/>
        <w:rPr>
          <w:rFonts w:eastAsia="Times New Roman" w:cs="B Nazanin"/>
          <w:szCs w:val="28"/>
          <w:rtl/>
          <w:lang w:bidi="fa-IR"/>
        </w:rPr>
      </w:pPr>
      <w:r w:rsidRPr="00E93AF3">
        <w:rPr>
          <w:rFonts w:eastAsia="Times New Roman" w:cs="B Nazanin" w:hint="cs"/>
          <w:szCs w:val="28"/>
          <w:rtl/>
          <w:lang w:bidi="fa-IR"/>
        </w:rPr>
        <w:t xml:space="preserve">در صورتی که در مدت ایجاد جزیره در شبکه، </w:t>
      </w:r>
      <w:r w:rsidR="000543B7" w:rsidRPr="000A74F9">
        <w:rPr>
          <w:rFonts w:eastAsia="Times New Roman" w:cs="B Nazanin" w:hint="cs"/>
          <w:szCs w:val="28"/>
          <w:rtl/>
          <w:lang w:bidi="fa-IR"/>
        </w:rPr>
        <w:t>منبع تولید پراکنده</w:t>
      </w:r>
      <w:r w:rsidRPr="000A74F9">
        <w:rPr>
          <w:rFonts w:eastAsia="Times New Roman" w:cs="B Nazanin"/>
          <w:szCs w:val="28"/>
          <w:rtl/>
          <w:lang w:bidi="fa-IR"/>
        </w:rPr>
        <w:t xml:space="preserve"> </w:t>
      </w:r>
      <w:r w:rsidRPr="00E93AF3">
        <w:rPr>
          <w:rFonts w:eastAsia="Times New Roman" w:cs="B Nazanin"/>
          <w:szCs w:val="28"/>
          <w:rtl/>
          <w:lang w:bidi="fa-IR"/>
        </w:rPr>
        <w:t>بارهای مصرف کنندگان جزیره را تغذیه نماید، در صورت ایجاد خسارت به مصرف</w:t>
      </w:r>
      <w:r w:rsidRPr="00E93AF3">
        <w:rPr>
          <w:rFonts w:eastAsia="Times New Roman" w:cs="B Nazanin" w:hint="cs"/>
          <w:szCs w:val="28"/>
          <w:rtl/>
          <w:lang w:bidi="fa-IR"/>
        </w:rPr>
        <w:softHyphen/>
      </w:r>
      <w:r w:rsidRPr="00E93AF3">
        <w:rPr>
          <w:rFonts w:eastAsia="Times New Roman" w:cs="B Nazanin"/>
          <w:szCs w:val="28"/>
          <w:rtl/>
          <w:lang w:bidi="fa-IR"/>
        </w:rPr>
        <w:t>کنندگان مسئولیت</w:t>
      </w:r>
      <w:r w:rsidRPr="00E93AF3">
        <w:rPr>
          <w:rFonts w:eastAsia="Times New Roman" w:cs="B Nazanin" w:hint="cs"/>
          <w:szCs w:val="28"/>
          <w:rtl/>
          <w:lang w:bidi="fa-IR"/>
        </w:rPr>
        <w:t xml:space="preserve"> به عهده شركت برق مي</w:t>
      </w:r>
      <w:r w:rsidRPr="00E93AF3">
        <w:rPr>
          <w:rFonts w:eastAsia="Times New Roman" w:cs="B Nazanin"/>
          <w:szCs w:val="28"/>
          <w:rtl/>
          <w:lang w:bidi="fa-IR"/>
        </w:rPr>
        <w:softHyphen/>
      </w:r>
      <w:r w:rsidRPr="00E93AF3">
        <w:rPr>
          <w:rFonts w:eastAsia="Times New Roman" w:cs="B Nazanin" w:hint="cs"/>
          <w:szCs w:val="28"/>
          <w:rtl/>
          <w:lang w:bidi="fa-IR"/>
        </w:rPr>
        <w:t>باشد</w:t>
      </w:r>
      <w:r w:rsidRPr="000A74F9">
        <w:rPr>
          <w:rFonts w:eastAsia="Times New Roman" w:cs="B Nazanin"/>
          <w:szCs w:val="28"/>
          <w:rtl/>
          <w:lang w:bidi="fa-IR"/>
        </w:rPr>
        <w:t>.</w:t>
      </w:r>
    </w:p>
    <w:p w:rsidR="002361F5" w:rsidRPr="00E93AF3" w:rsidRDefault="002361F5" w:rsidP="002361F5">
      <w:pPr>
        <w:pStyle w:val="ListParagraph"/>
        <w:bidi/>
        <w:spacing w:after="0"/>
        <w:contextualSpacing/>
        <w:jc w:val="lowKashida"/>
        <w:rPr>
          <w:rFonts w:eastAsia="Times New Roman" w:cs="B Nazanin"/>
          <w:szCs w:val="28"/>
          <w:rtl/>
          <w:lang w:bidi="fa-IR"/>
        </w:rPr>
      </w:pPr>
      <w:r w:rsidRPr="00E93AF3">
        <w:rPr>
          <w:rFonts w:cs="B Nazanin" w:hint="cs"/>
          <w:szCs w:val="28"/>
          <w:rtl/>
          <w:lang w:bidi="fa-IR"/>
        </w:rPr>
        <w:t>"</w:t>
      </w:r>
      <w:r w:rsidRPr="00E93AF3">
        <w:rPr>
          <w:rFonts w:eastAsia="Times New Roman" w:cs="B Nazanin" w:hint="cs"/>
          <w:szCs w:val="28"/>
          <w:rtl/>
          <w:lang w:bidi="fa-IR"/>
        </w:rPr>
        <w:t>هنگام ایجاد یک جزیرة ناخواسته که در آن منبع تولید پراکنده بخشی از شبکه را از طریق نقطة اتصال مشترک تغذیه می</w:t>
      </w:r>
      <w:r w:rsidRPr="00E93AF3">
        <w:rPr>
          <w:rFonts w:eastAsia="Times New Roman" w:cs="B Nazanin" w:hint="cs"/>
          <w:szCs w:val="28"/>
          <w:rtl/>
          <w:lang w:bidi="fa-IR"/>
        </w:rPr>
        <w:softHyphen/>
        <w:t>کند، سیستم حفاظتی مربوط به مولد و تجهیزات ارتباط دهندة مولد با شبکه، باید به وجود آمدن جزیره را تشخیص داده و تزریق توان به شبکه برق را حداکثر در مدت زمان 2 ثانیه پس از تشکیل جزیره متوقف نماید.</w:t>
      </w:r>
      <w:r w:rsidRPr="00E93AF3">
        <w:rPr>
          <w:rFonts w:eastAsia="Times New Roman" w:hint="cs"/>
          <w:szCs w:val="28"/>
          <w:rtl/>
          <w:lang w:bidi="fa-IR"/>
        </w:rPr>
        <w:t>"</w:t>
      </w:r>
      <w:r w:rsidRPr="00E93AF3">
        <w:rPr>
          <w:rFonts w:eastAsia="Times New Roman" w:cs="B Nazanin"/>
          <w:szCs w:val="28"/>
          <w:rtl/>
          <w:lang w:bidi="fa-IR"/>
        </w:rPr>
        <w:t xml:space="preserve"> </w:t>
      </w:r>
    </w:p>
    <w:p w:rsidR="002361F5" w:rsidRPr="00E93AF3" w:rsidRDefault="002361F5" w:rsidP="002361F5">
      <w:pPr>
        <w:spacing w:line="288" w:lineRule="auto"/>
        <w:ind w:firstLine="454"/>
        <w:jc w:val="lowKashida"/>
        <w:rPr>
          <w:rFonts w:cs="B Nazanin"/>
          <w:sz w:val="22"/>
          <w:szCs w:val="28"/>
          <w:rtl/>
          <w:lang w:bidi="fa-IR"/>
        </w:rPr>
      </w:pPr>
      <w:r w:rsidRPr="00E93AF3">
        <w:rPr>
          <w:rFonts w:cs="B Nazanin" w:hint="cs"/>
          <w:sz w:val="22"/>
          <w:szCs w:val="28"/>
          <w:rtl/>
          <w:lang w:bidi="fa-IR"/>
        </w:rPr>
        <w:t>وجود هر یک از موارد</w:t>
      </w:r>
      <w:r>
        <w:rPr>
          <w:rFonts w:cs="B Nazanin" w:hint="cs"/>
          <w:sz w:val="22"/>
          <w:szCs w:val="28"/>
          <w:rtl/>
          <w:lang w:bidi="fa-IR"/>
        </w:rPr>
        <w:t xml:space="preserve"> </w:t>
      </w:r>
      <w:r w:rsidRPr="00E93AF3">
        <w:rPr>
          <w:rFonts w:cs="B Nazanin" w:hint="cs"/>
          <w:sz w:val="22"/>
          <w:szCs w:val="28"/>
          <w:rtl/>
          <w:lang w:bidi="fa-IR"/>
        </w:rPr>
        <w:t>زیر ممكن است نیازمندی فوق را برآورده ساخته و آشکارسازی جزیرة ناخواسته را امكان پذير نمايد:</w:t>
      </w:r>
    </w:p>
    <w:p w:rsidR="002361F5" w:rsidRPr="00E93AF3" w:rsidRDefault="002361F5" w:rsidP="000543B7">
      <w:pPr>
        <w:numPr>
          <w:ilvl w:val="0"/>
          <w:numId w:val="15"/>
        </w:numPr>
        <w:tabs>
          <w:tab w:val="clear" w:pos="2082"/>
          <w:tab w:val="num" w:pos="912"/>
        </w:tabs>
        <w:spacing w:line="288" w:lineRule="auto"/>
        <w:ind w:left="912"/>
        <w:jc w:val="lowKashida"/>
        <w:rPr>
          <w:rFonts w:cs="B Nazanin"/>
          <w:sz w:val="22"/>
          <w:szCs w:val="28"/>
          <w:lang w:bidi="fa-IR"/>
        </w:rPr>
      </w:pPr>
      <w:r w:rsidRPr="00E93AF3">
        <w:rPr>
          <w:rFonts w:cs="B Nazanin" w:hint="cs"/>
          <w:sz w:val="22"/>
          <w:szCs w:val="28"/>
          <w:rtl/>
          <w:lang w:bidi="fa-IR"/>
        </w:rPr>
        <w:t xml:space="preserve">مجموع ظرفیت واحدهای </w:t>
      </w:r>
      <w:r w:rsidR="000543B7">
        <w:rPr>
          <w:rFonts w:cs="B Nazanin" w:hint="cs"/>
          <w:szCs w:val="28"/>
          <w:rtl/>
          <w:lang w:bidi="fa-IR"/>
        </w:rPr>
        <w:t>منابع تولید پراکنده</w:t>
      </w:r>
      <w:r w:rsidR="000543B7" w:rsidRPr="00E93AF3">
        <w:rPr>
          <w:rFonts w:cs="B Nazanin"/>
          <w:sz w:val="28"/>
          <w:szCs w:val="28"/>
          <w:rtl/>
          <w:lang w:bidi="fa-IR"/>
        </w:rPr>
        <w:t xml:space="preserve"> </w:t>
      </w:r>
      <w:r w:rsidRPr="00E93AF3">
        <w:rPr>
          <w:rFonts w:cs="B Nazanin" w:hint="cs"/>
          <w:sz w:val="22"/>
          <w:szCs w:val="28"/>
          <w:rtl/>
          <w:lang w:bidi="fa-IR"/>
        </w:rPr>
        <w:t>کمتر از یک سوم حداقل بار ساليانه شبکة محل اتصال باشد.</w:t>
      </w:r>
    </w:p>
    <w:p w:rsidR="002361F5" w:rsidRPr="00E93AF3" w:rsidRDefault="000543B7" w:rsidP="002361F5">
      <w:pPr>
        <w:numPr>
          <w:ilvl w:val="0"/>
          <w:numId w:val="15"/>
        </w:numPr>
        <w:tabs>
          <w:tab w:val="clear" w:pos="2082"/>
          <w:tab w:val="num" w:pos="912"/>
        </w:tabs>
        <w:spacing w:line="288" w:lineRule="auto"/>
        <w:ind w:left="912"/>
        <w:jc w:val="lowKashida"/>
        <w:rPr>
          <w:rFonts w:cs="B Nazanin"/>
          <w:sz w:val="22"/>
          <w:szCs w:val="28"/>
          <w:lang w:bidi="fa-IR"/>
        </w:rPr>
      </w:pPr>
      <w:r>
        <w:rPr>
          <w:rFonts w:cs="B Nazanin" w:hint="cs"/>
          <w:szCs w:val="28"/>
          <w:rtl/>
          <w:lang w:bidi="fa-IR"/>
        </w:rPr>
        <w:t>منبع تولید پراکنده</w:t>
      </w:r>
      <w:r w:rsidR="002361F5" w:rsidRPr="00E93AF3">
        <w:rPr>
          <w:rFonts w:cs="B Nazanin" w:hint="cs"/>
          <w:sz w:val="22"/>
          <w:szCs w:val="28"/>
          <w:rtl/>
          <w:lang w:bidi="fa-IR"/>
        </w:rPr>
        <w:t xml:space="preserve"> و تجهیزات آن، آزمون</w:t>
      </w:r>
      <w:r w:rsidR="002361F5" w:rsidRPr="00E93AF3">
        <w:rPr>
          <w:rFonts w:cs="B Nazanin" w:hint="cs"/>
          <w:sz w:val="22"/>
          <w:szCs w:val="28"/>
          <w:rtl/>
          <w:lang w:bidi="fa-IR"/>
        </w:rPr>
        <w:softHyphen/>
        <w:t>های مربوط به جزیره</w:t>
      </w:r>
      <w:r w:rsidR="002361F5" w:rsidRPr="00E93AF3">
        <w:rPr>
          <w:rFonts w:cs="B Nazanin" w:hint="cs"/>
          <w:sz w:val="22"/>
          <w:szCs w:val="28"/>
          <w:rtl/>
          <w:lang w:bidi="fa-IR"/>
        </w:rPr>
        <w:softHyphen/>
        <w:t>ای شدن را با موفقیت طی کرده باشند.</w:t>
      </w:r>
    </w:p>
    <w:p w:rsidR="002361F5" w:rsidRPr="00E93AF3" w:rsidRDefault="000543B7" w:rsidP="00154A76">
      <w:pPr>
        <w:numPr>
          <w:ilvl w:val="0"/>
          <w:numId w:val="15"/>
        </w:numPr>
        <w:tabs>
          <w:tab w:val="clear" w:pos="2082"/>
          <w:tab w:val="num" w:pos="912"/>
        </w:tabs>
        <w:spacing w:line="288" w:lineRule="auto"/>
        <w:ind w:left="912"/>
        <w:jc w:val="lowKashida"/>
        <w:rPr>
          <w:rFonts w:cs="B Nazanin"/>
          <w:sz w:val="22"/>
          <w:szCs w:val="28"/>
          <w:lang w:bidi="fa-IR"/>
        </w:rPr>
      </w:pPr>
      <w:r>
        <w:rPr>
          <w:rFonts w:cs="B Nazanin" w:hint="cs"/>
          <w:szCs w:val="28"/>
          <w:rtl/>
          <w:lang w:bidi="fa-IR"/>
        </w:rPr>
        <w:lastRenderedPageBreak/>
        <w:t>منابع تولید پراکنده</w:t>
      </w:r>
      <w:r w:rsidRPr="00E93AF3">
        <w:rPr>
          <w:rFonts w:cs="B Nazanin"/>
          <w:sz w:val="28"/>
          <w:szCs w:val="28"/>
          <w:rtl/>
          <w:lang w:bidi="fa-IR"/>
        </w:rPr>
        <w:t xml:space="preserve"> </w:t>
      </w:r>
      <w:r w:rsidR="002361F5">
        <w:rPr>
          <w:rFonts w:cs="B Nazanin" w:hint="cs"/>
          <w:sz w:val="22"/>
          <w:szCs w:val="28"/>
          <w:rtl/>
          <w:lang w:bidi="fa-IR"/>
        </w:rPr>
        <w:t xml:space="preserve">كه مجاز به تزريق توان به شبكه نيستند و يا مجاز به تزريق مقدار مشخصي توان به شبكه برق هستند و </w:t>
      </w:r>
      <w:r w:rsidR="002361F5" w:rsidRPr="00E93AF3">
        <w:rPr>
          <w:rFonts w:cs="B Nazanin" w:hint="cs"/>
          <w:sz w:val="22"/>
          <w:szCs w:val="28"/>
          <w:rtl/>
          <w:lang w:bidi="fa-IR"/>
        </w:rPr>
        <w:t xml:space="preserve">شامل حفاظت توان معکوس یا حفاظت حداقل توان </w:t>
      </w:r>
      <w:r w:rsidR="002361F5">
        <w:rPr>
          <w:rFonts w:cs="B Nazanin" w:hint="cs"/>
          <w:sz w:val="22"/>
          <w:szCs w:val="28"/>
          <w:rtl/>
          <w:lang w:bidi="fa-IR"/>
        </w:rPr>
        <w:t>مي</w:t>
      </w:r>
      <w:r w:rsidR="002361F5">
        <w:rPr>
          <w:rFonts w:cs="B Nazanin" w:hint="cs"/>
          <w:sz w:val="22"/>
          <w:szCs w:val="28"/>
          <w:rtl/>
          <w:lang w:bidi="fa-IR"/>
        </w:rPr>
        <w:softHyphen/>
        <w:t>باشند</w:t>
      </w:r>
      <w:r w:rsidR="002361F5" w:rsidRPr="00E93AF3">
        <w:rPr>
          <w:rFonts w:cs="B Nazanin" w:hint="cs"/>
          <w:sz w:val="22"/>
          <w:szCs w:val="28"/>
          <w:rtl/>
          <w:lang w:bidi="fa-IR"/>
        </w:rPr>
        <w:t>، در صورت</w:t>
      </w:r>
      <w:r w:rsidR="002361F5">
        <w:rPr>
          <w:rFonts w:cs="B Nazanin" w:hint="cs"/>
          <w:sz w:val="22"/>
          <w:szCs w:val="28"/>
          <w:rtl/>
          <w:lang w:bidi="fa-IR"/>
        </w:rPr>
        <w:t xml:space="preserve">يكه </w:t>
      </w:r>
      <w:r w:rsidR="002361F5" w:rsidRPr="00E93AF3">
        <w:rPr>
          <w:rFonts w:cs="B Nazanin" w:hint="cs"/>
          <w:sz w:val="22"/>
          <w:szCs w:val="28"/>
          <w:rtl/>
          <w:lang w:bidi="fa-IR"/>
        </w:rPr>
        <w:t xml:space="preserve">جهت توان از </w:t>
      </w:r>
      <w:r w:rsidR="002361F5">
        <w:rPr>
          <w:rFonts w:cs="B Nazanin" w:hint="cs"/>
          <w:sz w:val="22"/>
          <w:szCs w:val="28"/>
          <w:rtl/>
          <w:lang w:bidi="fa-IR"/>
        </w:rPr>
        <w:t xml:space="preserve">سمت نيروگاه </w:t>
      </w:r>
      <w:r>
        <w:rPr>
          <w:rFonts w:cs="B Nazanin" w:hint="cs"/>
          <w:sz w:val="22"/>
          <w:szCs w:val="28"/>
          <w:rtl/>
          <w:lang w:bidi="fa-IR"/>
        </w:rPr>
        <w:t>تولید پراکنده</w:t>
      </w:r>
      <w:r w:rsidR="002361F5">
        <w:rPr>
          <w:rFonts w:cs="B Nazanin" w:hint="cs"/>
          <w:sz w:val="22"/>
          <w:szCs w:val="28"/>
          <w:rtl/>
          <w:lang w:bidi="fa-IR"/>
        </w:rPr>
        <w:t xml:space="preserve"> </w:t>
      </w:r>
      <w:r w:rsidR="002361F5" w:rsidRPr="00E93AF3">
        <w:rPr>
          <w:rFonts w:cs="B Nazanin" w:hint="cs"/>
          <w:sz w:val="22"/>
          <w:szCs w:val="28"/>
          <w:rtl/>
          <w:lang w:bidi="fa-IR"/>
        </w:rPr>
        <w:t>به شبکة برق برعکس</w:t>
      </w:r>
      <w:r w:rsidR="002361F5">
        <w:rPr>
          <w:rFonts w:cs="B Nazanin" w:hint="cs"/>
          <w:sz w:val="22"/>
          <w:szCs w:val="28"/>
          <w:rtl/>
          <w:lang w:bidi="fa-IR"/>
        </w:rPr>
        <w:t xml:space="preserve"> مي</w:t>
      </w:r>
      <w:r w:rsidR="002361F5">
        <w:rPr>
          <w:rFonts w:cs="B Nazanin" w:hint="cs"/>
          <w:sz w:val="22"/>
          <w:szCs w:val="28"/>
          <w:rtl/>
          <w:lang w:bidi="fa-IR"/>
        </w:rPr>
        <w:softHyphen/>
        <w:t>شود</w:t>
      </w:r>
      <w:r w:rsidR="002361F5" w:rsidRPr="00E93AF3">
        <w:rPr>
          <w:rFonts w:cs="B Nazanin" w:hint="cs"/>
          <w:sz w:val="22"/>
          <w:szCs w:val="28"/>
          <w:rtl/>
          <w:lang w:bidi="fa-IR"/>
        </w:rPr>
        <w:t xml:space="preserve"> یا از یک مقدار </w:t>
      </w:r>
      <w:r w:rsidR="002361F5">
        <w:rPr>
          <w:rFonts w:cs="B Nazanin" w:hint="cs"/>
          <w:sz w:val="22"/>
          <w:szCs w:val="28"/>
          <w:rtl/>
          <w:lang w:bidi="fa-IR"/>
        </w:rPr>
        <w:t>مشخص بيشتر مي</w:t>
      </w:r>
      <w:r w:rsidR="002361F5">
        <w:rPr>
          <w:rFonts w:cs="B Nazanin" w:hint="cs"/>
          <w:sz w:val="22"/>
          <w:szCs w:val="28"/>
          <w:rtl/>
          <w:lang w:bidi="fa-IR"/>
        </w:rPr>
        <w:softHyphen/>
        <w:t>گردد</w:t>
      </w:r>
      <w:r w:rsidR="002361F5" w:rsidRPr="00E93AF3">
        <w:rPr>
          <w:rFonts w:cs="B Nazanin" w:hint="cs"/>
          <w:sz w:val="22"/>
          <w:szCs w:val="28"/>
          <w:rtl/>
          <w:lang w:bidi="fa-IR"/>
        </w:rPr>
        <w:t xml:space="preserve">، </w:t>
      </w:r>
      <w:r w:rsidR="002361F5">
        <w:rPr>
          <w:rFonts w:cs="B Nazanin" w:hint="cs"/>
          <w:sz w:val="22"/>
          <w:szCs w:val="28"/>
          <w:rtl/>
          <w:lang w:bidi="fa-IR"/>
        </w:rPr>
        <w:t>از شبكه جدا مي</w:t>
      </w:r>
      <w:r w:rsidR="002361F5">
        <w:rPr>
          <w:rFonts w:cs="B Nazanin" w:hint="cs"/>
          <w:sz w:val="22"/>
          <w:szCs w:val="28"/>
          <w:rtl/>
          <w:lang w:bidi="fa-IR"/>
        </w:rPr>
        <w:softHyphen/>
        <w:t>شوند.</w:t>
      </w:r>
    </w:p>
    <w:p w:rsidR="002361F5" w:rsidRPr="00E93AF3" w:rsidRDefault="000543B7" w:rsidP="002361F5">
      <w:pPr>
        <w:spacing w:line="288" w:lineRule="auto"/>
        <w:ind w:left="912"/>
        <w:jc w:val="lowKashida"/>
        <w:rPr>
          <w:rFonts w:cs="B Nazanin"/>
          <w:sz w:val="22"/>
          <w:szCs w:val="28"/>
          <w:lang w:bidi="fa-IR"/>
        </w:rPr>
      </w:pPr>
      <w:r w:rsidRPr="00447C0B">
        <w:rPr>
          <w:rFonts w:cs="B Nazanin" w:hint="cs"/>
          <w:szCs w:val="28"/>
          <w:rtl/>
          <w:lang w:bidi="fa-IR"/>
        </w:rPr>
        <w:t>منبع تولید پراکنده</w:t>
      </w:r>
      <w:r w:rsidRPr="00447C0B">
        <w:rPr>
          <w:rFonts w:cs="B Nazanin"/>
          <w:sz w:val="28"/>
          <w:szCs w:val="28"/>
          <w:rtl/>
          <w:lang w:bidi="fa-IR"/>
        </w:rPr>
        <w:t xml:space="preserve"> </w:t>
      </w:r>
      <w:r w:rsidR="002361F5" w:rsidRPr="00447C0B">
        <w:rPr>
          <w:rFonts w:cs="B Nazanin" w:hint="cs"/>
          <w:sz w:val="22"/>
          <w:szCs w:val="28"/>
          <w:rtl/>
          <w:lang w:bidi="fa-IR"/>
        </w:rPr>
        <w:t>شامل تجهیزات ضد جزیره</w:t>
      </w:r>
      <w:r w:rsidR="002361F5" w:rsidRPr="00447C0B">
        <w:rPr>
          <w:rFonts w:cs="B Nazanin" w:hint="cs"/>
          <w:sz w:val="22"/>
          <w:szCs w:val="28"/>
          <w:rtl/>
          <w:lang w:bidi="fa-IR"/>
        </w:rPr>
        <w:softHyphen/>
        <w:t>ای زير باشد</w:t>
      </w:r>
      <w:r w:rsidR="00783D14" w:rsidRPr="00447C0B">
        <w:rPr>
          <w:rFonts w:cs="B Nazanin" w:hint="cs"/>
          <w:sz w:val="22"/>
          <w:szCs w:val="28"/>
          <w:rtl/>
          <w:lang w:bidi="fa-IR"/>
        </w:rPr>
        <w:t xml:space="preserve"> (در صورت نیاز متناسب با کلاس و طرح اتصال)</w:t>
      </w:r>
      <w:r w:rsidR="002361F5" w:rsidRPr="00447C0B">
        <w:rPr>
          <w:rFonts w:cs="B Nazanin" w:hint="cs"/>
          <w:sz w:val="22"/>
          <w:szCs w:val="28"/>
          <w:rtl/>
          <w:lang w:bidi="fa-IR"/>
        </w:rPr>
        <w:t>:</w:t>
      </w:r>
    </w:p>
    <w:p w:rsidR="000543B7" w:rsidRDefault="000543B7" w:rsidP="00154A76">
      <w:pPr>
        <w:spacing w:line="288" w:lineRule="auto"/>
        <w:ind w:left="912"/>
        <w:jc w:val="lowKashida"/>
        <w:rPr>
          <w:rFonts w:cs="B Nazanin"/>
          <w:sz w:val="22"/>
          <w:szCs w:val="28"/>
          <w:rtl/>
          <w:lang w:bidi="fa-IR"/>
        </w:rPr>
      </w:pPr>
      <w:r>
        <w:rPr>
          <w:rFonts w:cs="B Nazanin" w:hint="cs"/>
          <w:sz w:val="22"/>
          <w:szCs w:val="28"/>
          <w:rtl/>
          <w:lang w:bidi="fa-IR"/>
        </w:rPr>
        <w:t>1- حفاظت‌های ولتاژی و فرکانسی</w:t>
      </w:r>
    </w:p>
    <w:p w:rsidR="0058652D" w:rsidRDefault="000543B7" w:rsidP="00783D14">
      <w:pPr>
        <w:spacing w:line="288" w:lineRule="auto"/>
        <w:ind w:left="912"/>
        <w:jc w:val="lowKashida"/>
        <w:rPr>
          <w:rFonts w:cs="B Nazanin"/>
          <w:sz w:val="22"/>
          <w:szCs w:val="28"/>
          <w:rtl/>
          <w:lang w:bidi="fa-IR"/>
        </w:rPr>
      </w:pPr>
      <w:r>
        <w:rPr>
          <w:rFonts w:cs="B Nazanin" w:hint="cs"/>
          <w:sz w:val="22"/>
          <w:szCs w:val="28"/>
          <w:rtl/>
          <w:lang w:bidi="fa-IR"/>
        </w:rPr>
        <w:t>2</w:t>
      </w:r>
      <w:r w:rsidR="002361F5" w:rsidRPr="00E93AF3">
        <w:rPr>
          <w:rFonts w:cs="B Nazanin" w:hint="cs"/>
          <w:sz w:val="22"/>
          <w:szCs w:val="28"/>
          <w:rtl/>
          <w:lang w:bidi="fa-IR"/>
        </w:rPr>
        <w:t>- سیستم کنترل گاورنر و سیستم کنترل تحریک که توان و ضریب توان را ثابت نگه</w:t>
      </w:r>
      <w:r>
        <w:rPr>
          <w:rFonts w:cs="B Nazanin" w:hint="cs"/>
          <w:sz w:val="22"/>
          <w:szCs w:val="28"/>
          <w:rtl/>
          <w:lang w:bidi="fa-IR"/>
        </w:rPr>
        <w:t xml:space="preserve"> </w:t>
      </w:r>
      <w:r w:rsidR="002361F5" w:rsidRPr="00E93AF3">
        <w:rPr>
          <w:rFonts w:cs="B Nazanin" w:hint="cs"/>
          <w:sz w:val="22"/>
          <w:szCs w:val="28"/>
          <w:rtl/>
          <w:lang w:bidi="fa-IR"/>
        </w:rPr>
        <w:t xml:space="preserve">دارند. </w:t>
      </w:r>
      <w:r>
        <w:rPr>
          <w:rFonts w:cs="B Nazanin" w:hint="cs"/>
          <w:sz w:val="22"/>
          <w:szCs w:val="28"/>
          <w:rtl/>
          <w:lang w:bidi="fa-IR"/>
        </w:rPr>
        <w:t>3</w:t>
      </w:r>
      <w:r w:rsidR="002361F5" w:rsidRPr="00E93AF3">
        <w:rPr>
          <w:rFonts w:cs="B Nazanin" w:hint="cs"/>
          <w:sz w:val="22"/>
          <w:szCs w:val="28"/>
          <w:rtl/>
          <w:lang w:bidi="fa-IR"/>
        </w:rPr>
        <w:t>- رله انتقال تریپ</w:t>
      </w:r>
      <w:r w:rsidR="002361F5" w:rsidRPr="00E93AF3">
        <w:rPr>
          <w:rStyle w:val="FootnoteReference"/>
          <w:rFonts w:cs="B Nazanin"/>
          <w:sz w:val="22"/>
          <w:szCs w:val="28"/>
          <w:rtl/>
          <w:lang w:bidi="fa-IR"/>
        </w:rPr>
        <w:footnoteReference w:id="65"/>
      </w:r>
    </w:p>
    <w:p w:rsidR="002361F5" w:rsidRPr="00E93AF3" w:rsidRDefault="000543B7" w:rsidP="00D22673">
      <w:pPr>
        <w:spacing w:line="288" w:lineRule="auto"/>
        <w:ind w:left="912"/>
        <w:jc w:val="lowKashida"/>
        <w:rPr>
          <w:rFonts w:cs="B Nazanin"/>
          <w:sz w:val="22"/>
          <w:szCs w:val="28"/>
          <w:rtl/>
          <w:lang w:bidi="fa-IR"/>
        </w:rPr>
      </w:pPr>
      <w:r>
        <w:rPr>
          <w:rFonts w:cs="B Nazanin" w:hint="cs"/>
          <w:sz w:val="22"/>
          <w:szCs w:val="28"/>
          <w:rtl/>
          <w:lang w:bidi="fa-IR"/>
        </w:rPr>
        <w:t>4</w:t>
      </w:r>
      <w:r w:rsidR="002361F5" w:rsidRPr="00E93AF3">
        <w:rPr>
          <w:rFonts w:cs="B Nazanin" w:hint="cs"/>
          <w:sz w:val="22"/>
          <w:szCs w:val="28"/>
          <w:rtl/>
          <w:lang w:bidi="fa-IR"/>
        </w:rPr>
        <w:t>- استفاده از رله</w:t>
      </w:r>
      <w:r w:rsidR="002361F5" w:rsidRPr="00E93AF3">
        <w:rPr>
          <w:rFonts w:cs="B Nazanin" w:hint="cs"/>
          <w:sz w:val="22"/>
          <w:szCs w:val="28"/>
          <w:rtl/>
          <w:lang w:bidi="fa-IR"/>
        </w:rPr>
        <w:softHyphen/>
        <w:t>هاي نرخ تغييرات فركانس</w:t>
      </w:r>
      <w:r w:rsidR="00D22673">
        <w:rPr>
          <w:rStyle w:val="FootnoteReference"/>
          <w:rFonts w:cs="B Nazanin"/>
          <w:sz w:val="22"/>
          <w:szCs w:val="28"/>
          <w:rtl/>
          <w:lang w:bidi="fa-IR"/>
        </w:rPr>
        <w:footnoteReference w:id="66"/>
      </w:r>
      <w:r w:rsidR="002361F5" w:rsidRPr="00E93AF3">
        <w:rPr>
          <w:rFonts w:cs="B Nazanin" w:hint="cs"/>
          <w:sz w:val="22"/>
          <w:szCs w:val="28"/>
          <w:rtl/>
          <w:lang w:bidi="fa-IR"/>
        </w:rPr>
        <w:t xml:space="preserve"> و جابجايي فاز</w:t>
      </w:r>
      <w:r w:rsidR="00D22673">
        <w:rPr>
          <w:rStyle w:val="FootnoteReference"/>
          <w:rFonts w:cs="B Nazanin"/>
          <w:sz w:val="22"/>
          <w:szCs w:val="28"/>
          <w:rtl/>
          <w:lang w:bidi="fa-IR"/>
        </w:rPr>
        <w:footnoteReference w:id="67"/>
      </w:r>
    </w:p>
    <w:p w:rsidR="002361F5" w:rsidRPr="00E93AF3" w:rsidRDefault="002361F5" w:rsidP="000543B7">
      <w:pPr>
        <w:spacing w:line="288" w:lineRule="auto"/>
        <w:ind w:firstLine="397"/>
        <w:jc w:val="lowKashida"/>
        <w:rPr>
          <w:rFonts w:cs="B Nazanin"/>
          <w:sz w:val="22"/>
          <w:szCs w:val="28"/>
          <w:rtl/>
          <w:lang w:bidi="fa-IR"/>
        </w:rPr>
      </w:pPr>
      <w:r w:rsidRPr="00E93AF3">
        <w:rPr>
          <w:rFonts w:cs="B Nazanin" w:hint="cs"/>
          <w:sz w:val="22"/>
          <w:szCs w:val="28"/>
          <w:rtl/>
          <w:lang w:bidi="fa-IR"/>
        </w:rPr>
        <w:t xml:space="preserve">اگر ظرفيت </w:t>
      </w:r>
      <w:r w:rsidR="000543B7">
        <w:rPr>
          <w:rFonts w:cs="B Nazanin" w:hint="cs"/>
          <w:szCs w:val="28"/>
          <w:rtl/>
          <w:lang w:bidi="fa-IR"/>
        </w:rPr>
        <w:t>منابع تولید پراکنده</w:t>
      </w:r>
      <w:r w:rsidR="000543B7" w:rsidRPr="00E93AF3">
        <w:rPr>
          <w:rFonts w:cs="B Nazanin"/>
          <w:sz w:val="28"/>
          <w:szCs w:val="28"/>
          <w:rtl/>
          <w:lang w:bidi="fa-IR"/>
        </w:rPr>
        <w:t xml:space="preserve"> </w:t>
      </w:r>
      <w:r w:rsidRPr="00E93AF3">
        <w:rPr>
          <w:rFonts w:cs="B Nazanin" w:hint="cs"/>
          <w:sz w:val="22"/>
          <w:szCs w:val="28"/>
          <w:rtl/>
          <w:lang w:bidi="fa-IR"/>
        </w:rPr>
        <w:t>كمتر از يك سوم حداقل بار ساليانه فيدر محل اتصال آن باشد، در هنگام رخداد خطا و به وجود آمدن جزيره، از آنجايي كه ظرفيت مولد به مراتب كوچكتر از حداقل بار فيدر است ولتاژ و فركانس سريعاً در نقطه محل اتصال مولد به شبكه افت مي</w:t>
      </w:r>
      <w:r w:rsidRPr="00E93AF3">
        <w:rPr>
          <w:rFonts w:cs="B Nazanin" w:hint="cs"/>
          <w:sz w:val="22"/>
          <w:szCs w:val="28"/>
          <w:rtl/>
          <w:lang w:bidi="fa-IR"/>
        </w:rPr>
        <w:softHyphen/>
        <w:t>كند كه عملكرد رله</w:t>
      </w:r>
      <w:r w:rsidRPr="00E93AF3">
        <w:rPr>
          <w:rFonts w:cs="B Nazanin" w:hint="cs"/>
          <w:sz w:val="22"/>
          <w:szCs w:val="28"/>
          <w:rtl/>
          <w:lang w:bidi="fa-IR"/>
        </w:rPr>
        <w:softHyphen/>
        <w:t>هاي ولتاژي و فركانسي را در پي</w:t>
      </w:r>
      <w:r w:rsidRPr="00E93AF3">
        <w:rPr>
          <w:rFonts w:cs="B Nazanin" w:hint="cs"/>
          <w:sz w:val="22"/>
          <w:szCs w:val="28"/>
          <w:rtl/>
          <w:lang w:bidi="fa-IR"/>
        </w:rPr>
        <w:softHyphen/>
        <w:t xml:space="preserve"> خواهد داشت كه منجر به جدا شدن </w:t>
      </w:r>
      <w:r w:rsidR="000543B7">
        <w:rPr>
          <w:rFonts w:cs="B Nazanin" w:hint="cs"/>
          <w:szCs w:val="28"/>
          <w:rtl/>
          <w:lang w:bidi="fa-IR"/>
        </w:rPr>
        <w:t>منبع تولید پراکنده</w:t>
      </w:r>
      <w:r w:rsidR="000543B7" w:rsidRPr="00E93AF3">
        <w:rPr>
          <w:rFonts w:cs="B Nazanin"/>
          <w:sz w:val="28"/>
          <w:szCs w:val="28"/>
          <w:rtl/>
          <w:lang w:bidi="fa-IR"/>
        </w:rPr>
        <w:t xml:space="preserve"> </w:t>
      </w:r>
      <w:r w:rsidRPr="00E93AF3">
        <w:rPr>
          <w:rFonts w:cs="B Nazanin" w:hint="cs"/>
          <w:sz w:val="22"/>
          <w:szCs w:val="28"/>
          <w:rtl/>
          <w:lang w:bidi="fa-IR"/>
        </w:rPr>
        <w:t>از شبكه خواهد شد.</w:t>
      </w:r>
    </w:p>
    <w:p w:rsidR="002361F5" w:rsidRPr="00E93AF3" w:rsidRDefault="002361F5" w:rsidP="00154A76">
      <w:pPr>
        <w:spacing w:line="288" w:lineRule="auto"/>
        <w:ind w:firstLine="397"/>
        <w:jc w:val="lowKashida"/>
        <w:rPr>
          <w:sz w:val="22"/>
          <w:szCs w:val="28"/>
          <w:rtl/>
          <w:lang w:bidi="fa-IR"/>
        </w:rPr>
      </w:pPr>
      <w:r w:rsidRPr="00E93AF3">
        <w:rPr>
          <w:rFonts w:cs="B Nazanin" w:hint="cs"/>
          <w:sz w:val="22"/>
          <w:szCs w:val="28"/>
          <w:rtl/>
          <w:lang w:bidi="fa-IR"/>
        </w:rPr>
        <w:t xml:space="preserve">براي </w:t>
      </w:r>
      <w:r w:rsidR="000543B7">
        <w:rPr>
          <w:rFonts w:cs="B Nazanin" w:hint="cs"/>
          <w:szCs w:val="28"/>
          <w:rtl/>
          <w:lang w:bidi="fa-IR"/>
        </w:rPr>
        <w:t>منابع تولید پراکنده</w:t>
      </w:r>
      <w:r w:rsidR="000543B7" w:rsidRPr="00E93AF3">
        <w:rPr>
          <w:rFonts w:cs="B Nazanin"/>
          <w:sz w:val="28"/>
          <w:szCs w:val="28"/>
          <w:rtl/>
          <w:lang w:bidi="fa-IR"/>
        </w:rPr>
        <w:t xml:space="preserve"> </w:t>
      </w:r>
      <w:r w:rsidRPr="00E93AF3">
        <w:rPr>
          <w:rFonts w:cs="B Nazanin" w:hint="cs"/>
          <w:sz w:val="22"/>
          <w:szCs w:val="28"/>
          <w:rtl/>
          <w:lang w:bidi="fa-IR"/>
        </w:rPr>
        <w:t xml:space="preserve">با ظرفيت بالاتر از 1 مگاوات به منظور حصول اطمينان از </w:t>
      </w:r>
      <w:r w:rsidR="000543B7">
        <w:rPr>
          <w:rFonts w:cs="B Nazanin" w:hint="cs"/>
          <w:sz w:val="22"/>
          <w:szCs w:val="28"/>
          <w:rtl/>
          <w:lang w:bidi="fa-IR"/>
        </w:rPr>
        <w:t>خروج مولد</w:t>
      </w:r>
      <w:r w:rsidR="00263C91">
        <w:rPr>
          <w:rFonts w:cs="B Nazanin" w:hint="cs"/>
          <w:sz w:val="22"/>
          <w:szCs w:val="28"/>
          <w:rtl/>
          <w:lang w:bidi="fa-IR"/>
        </w:rPr>
        <w:t xml:space="preserve">ها </w:t>
      </w:r>
      <w:r w:rsidRPr="00E93AF3">
        <w:rPr>
          <w:rFonts w:cs="B Nazanin" w:hint="cs"/>
          <w:sz w:val="22"/>
          <w:szCs w:val="28"/>
          <w:rtl/>
          <w:lang w:bidi="fa-IR"/>
        </w:rPr>
        <w:t>در هنگام رخداد جزيره ناخواسته، بايد از سيستم انتقال تريپ استفاده نمود و براي مولدهاي كوچكتر هم استفاده از اين سيستم مطلوب مي</w:t>
      </w:r>
      <w:r w:rsidRPr="00E93AF3">
        <w:rPr>
          <w:rFonts w:cs="B Nazanin" w:hint="cs"/>
          <w:sz w:val="22"/>
          <w:szCs w:val="28"/>
          <w:rtl/>
          <w:lang w:bidi="fa-IR"/>
        </w:rPr>
        <w:softHyphen/>
        <w:t>باشد اما تا زماني كه زيرساخت</w:t>
      </w:r>
      <w:r w:rsidRPr="00E93AF3">
        <w:rPr>
          <w:rFonts w:cs="B Nazanin"/>
          <w:sz w:val="22"/>
          <w:szCs w:val="28"/>
          <w:rtl/>
          <w:lang w:bidi="fa-IR"/>
        </w:rPr>
        <w:softHyphen/>
      </w:r>
      <w:r w:rsidRPr="00E93AF3">
        <w:rPr>
          <w:rFonts w:cs="B Nazanin" w:hint="cs"/>
          <w:sz w:val="22"/>
          <w:szCs w:val="28"/>
          <w:rtl/>
          <w:lang w:bidi="fa-IR"/>
        </w:rPr>
        <w:t>هاي آن فراهم نشده است مي</w:t>
      </w:r>
      <w:r w:rsidRPr="00E93AF3">
        <w:rPr>
          <w:rFonts w:cs="B Nazanin" w:hint="cs"/>
          <w:sz w:val="22"/>
          <w:szCs w:val="28"/>
          <w:rtl/>
          <w:lang w:bidi="fa-IR"/>
        </w:rPr>
        <w:softHyphen/>
        <w:t>توان از رله</w:t>
      </w:r>
      <w:r w:rsidRPr="00E93AF3">
        <w:rPr>
          <w:rFonts w:cs="B Nazanin" w:hint="cs"/>
          <w:sz w:val="22"/>
          <w:szCs w:val="28"/>
          <w:rtl/>
          <w:lang w:bidi="fa-IR"/>
        </w:rPr>
        <w:softHyphen/>
        <w:t xml:space="preserve">هاي </w:t>
      </w:r>
      <w:r w:rsidRPr="00E93AF3">
        <w:rPr>
          <w:rFonts w:cs="B Nazanin"/>
          <w:sz w:val="22"/>
          <w:szCs w:val="28"/>
          <w:lang w:bidi="fa-IR"/>
        </w:rPr>
        <w:t>ROCOF</w:t>
      </w:r>
      <w:r w:rsidRPr="00E93AF3">
        <w:rPr>
          <w:rFonts w:cs="B Nazanin" w:hint="cs"/>
          <w:sz w:val="22"/>
          <w:szCs w:val="28"/>
          <w:rtl/>
          <w:lang w:bidi="fa-IR"/>
        </w:rPr>
        <w:t xml:space="preserve"> و جابجايي فاز به طور موقت جهت آشكارسازي جزيره استفاده نمود.</w:t>
      </w:r>
    </w:p>
    <w:p w:rsidR="00447C0B" w:rsidRDefault="00447C0B" w:rsidP="00553F08">
      <w:pPr>
        <w:spacing w:line="288" w:lineRule="auto"/>
        <w:ind w:firstLine="454"/>
        <w:jc w:val="lowKashida"/>
        <w:rPr>
          <w:rFonts w:cs="B Nazanin"/>
          <w:sz w:val="22"/>
          <w:szCs w:val="28"/>
          <w:rtl/>
          <w:lang w:bidi="fa-IR"/>
        </w:rPr>
      </w:pPr>
    </w:p>
    <w:p w:rsidR="00447C0B" w:rsidRDefault="00447C0B">
      <w:pPr>
        <w:bidi w:val="0"/>
        <w:rPr>
          <w:rFonts w:cs="B Nazanin"/>
          <w:sz w:val="22"/>
          <w:szCs w:val="28"/>
          <w:rtl/>
          <w:lang w:bidi="fa-IR"/>
        </w:rPr>
      </w:pPr>
      <w:r>
        <w:rPr>
          <w:rFonts w:cs="B Nazanin"/>
          <w:sz w:val="22"/>
          <w:szCs w:val="28"/>
          <w:rtl/>
          <w:lang w:bidi="fa-IR"/>
        </w:rPr>
        <w:br w:type="page"/>
      </w:r>
    </w:p>
    <w:p w:rsidR="0058652D" w:rsidRPr="00447C0B" w:rsidRDefault="00B15AF8" w:rsidP="00B15AF8">
      <w:pPr>
        <w:pStyle w:val="Heading2"/>
        <w:rPr>
          <w:rFonts w:hint="eastAsia"/>
        </w:rPr>
      </w:pPr>
      <w:r>
        <w:rPr>
          <w:rFonts w:hint="cs"/>
          <w:rtl/>
        </w:rPr>
        <w:lastRenderedPageBreak/>
        <w:t xml:space="preserve"> </w:t>
      </w:r>
      <w:bookmarkStart w:id="93" w:name="_Toc66698591"/>
      <w:r w:rsidR="00064344" w:rsidRPr="00447C0B">
        <w:rPr>
          <w:rFonts w:hint="cs"/>
          <w:rtl/>
        </w:rPr>
        <w:t xml:space="preserve">قابلیت </w:t>
      </w:r>
      <w:r w:rsidR="003D4CF3" w:rsidRPr="00447C0B">
        <w:rPr>
          <w:rFonts w:hint="eastAsia"/>
          <w:rtl/>
        </w:rPr>
        <w:t>توان</w:t>
      </w:r>
      <w:r w:rsidR="003D4CF3" w:rsidRPr="00447C0B">
        <w:rPr>
          <w:rtl/>
        </w:rPr>
        <w:t xml:space="preserve"> </w:t>
      </w:r>
      <w:r w:rsidR="003D4CF3" w:rsidRPr="00447C0B">
        <w:rPr>
          <w:rFonts w:hint="eastAsia"/>
          <w:rtl/>
        </w:rPr>
        <w:t>راکت</w:t>
      </w:r>
      <w:r w:rsidR="003D4CF3" w:rsidRPr="00447C0B">
        <w:rPr>
          <w:rFonts w:hint="cs"/>
          <w:rtl/>
        </w:rPr>
        <w:t>ی</w:t>
      </w:r>
      <w:r w:rsidR="003D4CF3" w:rsidRPr="00447C0B">
        <w:rPr>
          <w:rFonts w:hint="eastAsia"/>
          <w:rtl/>
        </w:rPr>
        <w:t>و</w:t>
      </w:r>
      <w:r w:rsidR="00064344" w:rsidRPr="00447C0B">
        <w:rPr>
          <w:rFonts w:hint="cs"/>
          <w:rtl/>
        </w:rPr>
        <w:t xml:space="preserve"> و کنترل ولتاژ/توان</w:t>
      </w:r>
      <w:bookmarkEnd w:id="93"/>
    </w:p>
    <w:p w:rsidR="00E94481" w:rsidRPr="00C44B9F" w:rsidRDefault="00E94481" w:rsidP="00D622AA">
      <w:pPr>
        <w:pStyle w:val="Heading3"/>
        <w:rPr>
          <w:rFonts w:hint="eastAsia"/>
          <w:rtl/>
        </w:rPr>
      </w:pPr>
      <w:bookmarkStart w:id="94" w:name="_Toc66698592"/>
      <w:r w:rsidRPr="00C44B9F">
        <w:rPr>
          <w:rFonts w:hint="cs"/>
          <w:rtl/>
        </w:rPr>
        <w:t>مقدمه</w:t>
      </w:r>
      <w:bookmarkEnd w:id="94"/>
    </w:p>
    <w:p w:rsidR="00C76D48" w:rsidRDefault="00C76D48" w:rsidP="00154A76">
      <w:pPr>
        <w:spacing w:line="288" w:lineRule="auto"/>
        <w:ind w:firstLine="454"/>
        <w:jc w:val="lowKashida"/>
        <w:rPr>
          <w:rFonts w:cs="B Nazanin"/>
          <w:sz w:val="22"/>
          <w:szCs w:val="28"/>
          <w:rtl/>
        </w:rPr>
      </w:pPr>
      <w:r w:rsidRPr="00C76D48">
        <w:rPr>
          <w:rFonts w:cs="B Nazanin"/>
          <w:sz w:val="22"/>
          <w:szCs w:val="28"/>
          <w:rtl/>
          <w:lang w:bidi="fa-IR"/>
        </w:rPr>
        <w:t>كنترل توان راكتيو با كنترل ولتاژ</w:t>
      </w:r>
      <w:r w:rsidRPr="00C76D48">
        <w:rPr>
          <w:rFonts w:cs="B Nazanin" w:hint="cs"/>
          <w:sz w:val="22"/>
          <w:szCs w:val="28"/>
          <w:rtl/>
          <w:lang w:bidi="fa-IR"/>
        </w:rPr>
        <w:t xml:space="preserve"> </w:t>
      </w:r>
      <w:r w:rsidRPr="00C76D48">
        <w:rPr>
          <w:rFonts w:cs="B Nazanin"/>
          <w:sz w:val="22"/>
          <w:szCs w:val="28"/>
          <w:rtl/>
          <w:lang w:bidi="fa-IR"/>
        </w:rPr>
        <w:t>سيستم و تقاضاي توان راكتيو بارها مرتبط است. قابليت</w:t>
      </w:r>
      <w:r w:rsidRPr="00C76D48">
        <w:rPr>
          <w:rFonts w:cs="B Nazanin"/>
          <w:sz w:val="22"/>
          <w:szCs w:val="28"/>
          <w:rtl/>
          <w:lang w:bidi="fa-IR"/>
        </w:rPr>
        <w:softHyphen/>
        <w:t>هاي تنظيم توان راكتيو معمولاً به صورت كنترل</w:t>
      </w:r>
      <w:r w:rsidRPr="00C76D48">
        <w:rPr>
          <w:rFonts w:cs="B Nazanin" w:hint="cs"/>
          <w:sz w:val="22"/>
          <w:szCs w:val="28"/>
          <w:rtl/>
          <w:lang w:bidi="fa-IR"/>
        </w:rPr>
        <w:t xml:space="preserve"> </w:t>
      </w:r>
      <w:r w:rsidRPr="00C76D48">
        <w:rPr>
          <w:rFonts w:cs="B Nazanin"/>
          <w:sz w:val="22"/>
          <w:szCs w:val="28"/>
          <w:rtl/>
          <w:lang w:bidi="fa-IR"/>
        </w:rPr>
        <w:t>ضريب توان يا كنترل توان راكتيو خروجي در هر دو حالت پيش فاز و پس فاز مطرح مي</w:t>
      </w:r>
      <w:r w:rsidRPr="00C76D48">
        <w:rPr>
          <w:rFonts w:cs="B Nazanin"/>
          <w:sz w:val="22"/>
          <w:szCs w:val="28"/>
          <w:rtl/>
          <w:lang w:bidi="fa-IR"/>
        </w:rPr>
        <w:softHyphen/>
        <w:t>شوند.</w:t>
      </w:r>
      <w:r>
        <w:rPr>
          <w:rFonts w:cs="B Nazanin" w:hint="cs"/>
          <w:sz w:val="22"/>
          <w:szCs w:val="28"/>
          <w:rtl/>
          <w:lang w:bidi="fa-IR"/>
        </w:rPr>
        <w:t xml:space="preserve"> </w:t>
      </w:r>
      <w:r w:rsidRPr="00C76D48">
        <w:rPr>
          <w:rFonts w:cs="B Nazanin"/>
          <w:sz w:val="22"/>
          <w:szCs w:val="28"/>
          <w:rtl/>
          <w:lang w:bidi="fa-IR"/>
        </w:rPr>
        <w:t xml:space="preserve">در مورد </w:t>
      </w:r>
      <w:r w:rsidRPr="00C76D48">
        <w:rPr>
          <w:rFonts w:cs="B Nazanin" w:hint="cs"/>
          <w:sz w:val="22"/>
          <w:szCs w:val="28"/>
          <w:rtl/>
          <w:lang w:bidi="fa-IR"/>
        </w:rPr>
        <w:t>واحدهای تولید پراکنده در سطح ولتاژ توزیع قابلیت</w:t>
      </w:r>
      <w:r w:rsidRPr="00C76D48">
        <w:rPr>
          <w:rFonts w:cs="B Nazanin"/>
          <w:sz w:val="22"/>
          <w:szCs w:val="28"/>
          <w:rtl/>
          <w:lang w:bidi="fa-IR"/>
        </w:rPr>
        <w:softHyphen/>
      </w:r>
      <w:r w:rsidRPr="00C76D48">
        <w:rPr>
          <w:rFonts w:cs="B Nazanin" w:hint="cs"/>
          <w:sz w:val="22"/>
          <w:szCs w:val="28"/>
          <w:rtl/>
          <w:lang w:bidi="fa-IR"/>
        </w:rPr>
        <w:t>ها</w:t>
      </w:r>
      <w:r w:rsidR="00E94A6E">
        <w:rPr>
          <w:rFonts w:cs="B Nazanin" w:hint="cs"/>
          <w:sz w:val="22"/>
          <w:szCs w:val="28"/>
          <w:rtl/>
          <w:lang w:bidi="fa-IR"/>
        </w:rPr>
        <w:t>ی توان راکتیو</w:t>
      </w:r>
      <w:r w:rsidRPr="00C76D48">
        <w:rPr>
          <w:rFonts w:cs="B Nazanin" w:hint="cs"/>
          <w:sz w:val="22"/>
          <w:szCs w:val="28"/>
          <w:rtl/>
          <w:lang w:bidi="fa-IR"/>
        </w:rPr>
        <w:t xml:space="preserve"> به صورت کنترل ضریب توان و </w:t>
      </w:r>
      <w:r w:rsidRPr="00C76D48">
        <w:rPr>
          <w:rFonts w:cs="B Nazanin"/>
          <w:sz w:val="22"/>
          <w:szCs w:val="28"/>
          <w:rtl/>
          <w:lang w:bidi="fa-IR"/>
        </w:rPr>
        <w:t>جبران توان راكتيو بار</w:t>
      </w:r>
      <w:r w:rsidRPr="00C76D48">
        <w:rPr>
          <w:rFonts w:cs="B Nazanin" w:hint="cs"/>
          <w:sz w:val="22"/>
          <w:szCs w:val="28"/>
          <w:rtl/>
          <w:lang w:bidi="fa-IR"/>
        </w:rPr>
        <w:t xml:space="preserve"> و در سطح ولتاژ فوق توزیع</w:t>
      </w:r>
      <w:r w:rsidRPr="00C76D48">
        <w:rPr>
          <w:rFonts w:cs="B Nazanin"/>
          <w:sz w:val="22"/>
          <w:szCs w:val="28"/>
          <w:rtl/>
          <w:lang w:bidi="fa-IR"/>
        </w:rPr>
        <w:t xml:space="preserve"> اين</w:t>
      </w:r>
      <w:r w:rsidRPr="00C76D48">
        <w:rPr>
          <w:rFonts w:cs="B Nazanin" w:hint="cs"/>
          <w:sz w:val="22"/>
          <w:szCs w:val="28"/>
          <w:rtl/>
          <w:lang w:bidi="fa-IR"/>
        </w:rPr>
        <w:t xml:space="preserve"> </w:t>
      </w:r>
      <w:r w:rsidR="00E94A6E" w:rsidRPr="00C76D48">
        <w:rPr>
          <w:rFonts w:cs="B Nazanin" w:hint="cs"/>
          <w:sz w:val="22"/>
          <w:szCs w:val="28"/>
          <w:rtl/>
          <w:lang w:bidi="fa-IR"/>
        </w:rPr>
        <w:t>قابلیت</w:t>
      </w:r>
      <w:r w:rsidR="00E94A6E" w:rsidRPr="00C76D48">
        <w:rPr>
          <w:rFonts w:cs="B Nazanin"/>
          <w:sz w:val="22"/>
          <w:szCs w:val="28"/>
          <w:rtl/>
          <w:lang w:bidi="fa-IR"/>
        </w:rPr>
        <w:softHyphen/>
      </w:r>
      <w:r w:rsidR="00E94A6E" w:rsidRPr="00C76D48">
        <w:rPr>
          <w:rFonts w:cs="B Nazanin" w:hint="cs"/>
          <w:sz w:val="22"/>
          <w:szCs w:val="28"/>
          <w:rtl/>
          <w:lang w:bidi="fa-IR"/>
        </w:rPr>
        <w:t xml:space="preserve">ها </w:t>
      </w:r>
      <w:r w:rsidRPr="00C76D48">
        <w:rPr>
          <w:rFonts w:cs="B Nazanin"/>
          <w:sz w:val="22"/>
          <w:szCs w:val="28"/>
          <w:rtl/>
          <w:lang w:bidi="fa-IR"/>
        </w:rPr>
        <w:t xml:space="preserve">بيشتر با مسأله تنظيم ولتاژ گره خورده </w:t>
      </w:r>
      <w:r w:rsidRPr="00C76D48">
        <w:rPr>
          <w:rFonts w:cs="B Nazanin" w:hint="cs"/>
          <w:sz w:val="22"/>
          <w:szCs w:val="28"/>
          <w:rtl/>
          <w:lang w:bidi="fa-IR"/>
        </w:rPr>
        <w:t>است.</w:t>
      </w:r>
      <w:r>
        <w:rPr>
          <w:rFonts w:cs="B Nazanin" w:hint="cs"/>
          <w:sz w:val="22"/>
          <w:szCs w:val="28"/>
          <w:rtl/>
          <w:lang w:bidi="fa-IR"/>
        </w:rPr>
        <w:t xml:space="preserve"> </w:t>
      </w:r>
      <w:r w:rsidRPr="00C76D48">
        <w:rPr>
          <w:rFonts w:cs="B Nazanin" w:hint="cs"/>
          <w:sz w:val="22"/>
          <w:szCs w:val="28"/>
          <w:rtl/>
        </w:rPr>
        <w:t>در</w:t>
      </w:r>
      <w:r w:rsidRPr="00C76D48">
        <w:rPr>
          <w:rFonts w:cs="B Nazanin"/>
          <w:sz w:val="22"/>
          <w:szCs w:val="28"/>
          <w:rtl/>
          <w:lang w:bidi="fa-IR"/>
        </w:rPr>
        <w:t xml:space="preserve"> </w:t>
      </w:r>
      <w:r w:rsidRPr="00C76D48">
        <w:rPr>
          <w:rFonts w:cs="B Nazanin" w:hint="cs"/>
          <w:sz w:val="22"/>
          <w:szCs w:val="28"/>
          <w:rtl/>
        </w:rPr>
        <w:t>مورد</w:t>
      </w:r>
      <w:r w:rsidRPr="00C76D48">
        <w:rPr>
          <w:rFonts w:cs="B Nazanin"/>
          <w:sz w:val="22"/>
          <w:szCs w:val="28"/>
          <w:rtl/>
          <w:lang w:bidi="fa-IR"/>
        </w:rPr>
        <w:t xml:space="preserve"> </w:t>
      </w:r>
      <w:r w:rsidRPr="00C76D48">
        <w:rPr>
          <w:rFonts w:cs="B Nazanin" w:hint="cs"/>
          <w:sz w:val="22"/>
          <w:szCs w:val="28"/>
          <w:rtl/>
        </w:rPr>
        <w:t>ژنراتورهاي</w:t>
      </w:r>
      <w:r w:rsidRPr="00C76D48">
        <w:rPr>
          <w:rFonts w:cs="B Nazanin"/>
          <w:sz w:val="22"/>
          <w:szCs w:val="28"/>
          <w:rtl/>
          <w:lang w:bidi="fa-IR"/>
        </w:rPr>
        <w:t xml:space="preserve"> </w:t>
      </w:r>
      <w:r w:rsidRPr="00C76D48">
        <w:rPr>
          <w:rFonts w:cs="B Nazanin" w:hint="cs"/>
          <w:sz w:val="22"/>
          <w:szCs w:val="28"/>
          <w:rtl/>
        </w:rPr>
        <w:t>سنكرون،</w:t>
      </w:r>
      <w:r w:rsidRPr="00C76D48">
        <w:rPr>
          <w:rFonts w:cs="B Nazanin"/>
          <w:sz w:val="22"/>
          <w:szCs w:val="28"/>
          <w:rtl/>
          <w:lang w:bidi="fa-IR"/>
        </w:rPr>
        <w:t xml:space="preserve"> </w:t>
      </w:r>
      <w:r w:rsidRPr="00C76D48">
        <w:rPr>
          <w:rFonts w:cs="B Nazanin" w:hint="cs"/>
          <w:sz w:val="22"/>
          <w:szCs w:val="28"/>
          <w:rtl/>
        </w:rPr>
        <w:t>معمولاً</w:t>
      </w:r>
      <w:r w:rsidRPr="00C76D48">
        <w:rPr>
          <w:rFonts w:cs="B Nazanin"/>
          <w:sz w:val="22"/>
          <w:szCs w:val="28"/>
          <w:rtl/>
          <w:lang w:bidi="fa-IR"/>
        </w:rPr>
        <w:t xml:space="preserve"> </w:t>
      </w:r>
      <w:r w:rsidRPr="00C76D48">
        <w:rPr>
          <w:rFonts w:cs="B Nazanin" w:hint="cs"/>
          <w:sz w:val="22"/>
          <w:szCs w:val="28"/>
          <w:rtl/>
        </w:rPr>
        <w:t>بهره</w:t>
      </w:r>
      <w:r w:rsidRPr="00C76D48">
        <w:rPr>
          <w:rFonts w:cs="B Nazanin" w:hint="cs"/>
          <w:sz w:val="22"/>
          <w:szCs w:val="28"/>
          <w:lang w:bidi="fa-IR"/>
        </w:rPr>
        <w:t>‌</w:t>
      </w:r>
      <w:r w:rsidRPr="00C76D48">
        <w:rPr>
          <w:rFonts w:cs="B Nazanin" w:hint="cs"/>
          <w:sz w:val="22"/>
          <w:szCs w:val="28"/>
          <w:rtl/>
        </w:rPr>
        <w:t>بردار</w:t>
      </w:r>
      <w:r w:rsidRPr="00C76D48">
        <w:rPr>
          <w:rFonts w:cs="B Nazanin"/>
          <w:sz w:val="22"/>
          <w:szCs w:val="28"/>
          <w:rtl/>
          <w:lang w:bidi="fa-IR"/>
        </w:rPr>
        <w:t xml:space="preserve"> </w:t>
      </w:r>
      <w:r w:rsidRPr="00C76D48">
        <w:rPr>
          <w:rFonts w:cs="B Nazanin" w:hint="cs"/>
          <w:sz w:val="22"/>
          <w:szCs w:val="28"/>
          <w:rtl/>
        </w:rPr>
        <w:t>شبكه</w:t>
      </w:r>
      <w:r w:rsidRPr="00C76D48">
        <w:rPr>
          <w:rFonts w:cs="B Nazanin"/>
          <w:sz w:val="22"/>
          <w:szCs w:val="28"/>
          <w:rtl/>
          <w:lang w:bidi="fa-IR"/>
        </w:rPr>
        <w:t xml:space="preserve"> </w:t>
      </w:r>
      <w:r w:rsidRPr="00C76D48">
        <w:rPr>
          <w:rFonts w:cs="B Nazanin" w:hint="cs"/>
          <w:sz w:val="22"/>
          <w:szCs w:val="28"/>
          <w:rtl/>
        </w:rPr>
        <w:t>يك</w:t>
      </w:r>
      <w:r w:rsidRPr="00C76D48">
        <w:rPr>
          <w:rFonts w:cs="B Nazanin"/>
          <w:sz w:val="22"/>
          <w:szCs w:val="28"/>
          <w:rtl/>
          <w:lang w:bidi="fa-IR"/>
        </w:rPr>
        <w:t xml:space="preserve"> </w:t>
      </w:r>
      <w:r w:rsidRPr="00C76D48">
        <w:rPr>
          <w:rFonts w:cs="B Nazanin" w:hint="cs"/>
          <w:sz w:val="22"/>
          <w:szCs w:val="28"/>
          <w:rtl/>
        </w:rPr>
        <w:t>محدوده</w:t>
      </w:r>
      <w:r w:rsidRPr="00C76D48">
        <w:rPr>
          <w:rFonts w:cs="B Nazanin"/>
          <w:sz w:val="22"/>
          <w:szCs w:val="28"/>
          <w:rtl/>
          <w:lang w:bidi="fa-IR"/>
        </w:rPr>
        <w:t xml:space="preserve"> </w:t>
      </w:r>
      <w:r w:rsidRPr="00C76D48">
        <w:rPr>
          <w:rFonts w:cs="B Nazanin" w:hint="cs"/>
          <w:sz w:val="22"/>
          <w:szCs w:val="28"/>
          <w:rtl/>
        </w:rPr>
        <w:t>براي</w:t>
      </w:r>
      <w:r w:rsidRPr="00C76D48">
        <w:rPr>
          <w:rFonts w:cs="B Nazanin"/>
          <w:sz w:val="22"/>
          <w:szCs w:val="28"/>
          <w:rtl/>
          <w:lang w:bidi="fa-IR"/>
        </w:rPr>
        <w:t xml:space="preserve"> </w:t>
      </w:r>
      <w:r w:rsidRPr="00C76D48">
        <w:rPr>
          <w:rFonts w:cs="B Nazanin" w:hint="cs"/>
          <w:sz w:val="22"/>
          <w:szCs w:val="28"/>
          <w:rtl/>
        </w:rPr>
        <w:t>ضريب</w:t>
      </w:r>
      <w:r w:rsidRPr="00C76D48">
        <w:rPr>
          <w:rFonts w:cs="B Nazanin"/>
          <w:sz w:val="22"/>
          <w:szCs w:val="28"/>
          <w:rtl/>
          <w:lang w:bidi="fa-IR"/>
        </w:rPr>
        <w:t xml:space="preserve"> </w:t>
      </w:r>
      <w:r w:rsidRPr="00C76D48">
        <w:rPr>
          <w:rFonts w:cs="B Nazanin" w:hint="cs"/>
          <w:sz w:val="22"/>
          <w:szCs w:val="28"/>
          <w:rtl/>
        </w:rPr>
        <w:t>توان</w:t>
      </w:r>
      <w:r w:rsidRPr="00C76D48">
        <w:rPr>
          <w:rFonts w:cs="B Nazanin"/>
          <w:sz w:val="22"/>
          <w:szCs w:val="28"/>
          <w:rtl/>
          <w:lang w:bidi="fa-IR"/>
        </w:rPr>
        <w:t xml:space="preserve"> </w:t>
      </w:r>
      <w:r w:rsidRPr="00C76D48">
        <w:rPr>
          <w:rFonts w:cs="B Nazanin" w:hint="cs"/>
          <w:sz w:val="22"/>
          <w:szCs w:val="28"/>
          <w:rtl/>
        </w:rPr>
        <w:t>مورد</w:t>
      </w:r>
      <w:r w:rsidRPr="00C76D48">
        <w:rPr>
          <w:rFonts w:cs="B Nazanin"/>
          <w:sz w:val="22"/>
          <w:szCs w:val="28"/>
          <w:rtl/>
          <w:lang w:bidi="fa-IR"/>
        </w:rPr>
        <w:t xml:space="preserve"> </w:t>
      </w:r>
      <w:r w:rsidRPr="00C76D48">
        <w:rPr>
          <w:rFonts w:cs="B Nazanin" w:hint="cs"/>
          <w:sz w:val="22"/>
          <w:szCs w:val="28"/>
          <w:rtl/>
        </w:rPr>
        <w:t>نياز</w:t>
      </w:r>
      <w:r w:rsidRPr="00C76D48">
        <w:rPr>
          <w:rFonts w:cs="B Nazanin"/>
          <w:sz w:val="22"/>
          <w:szCs w:val="28"/>
          <w:rtl/>
          <w:lang w:bidi="fa-IR"/>
        </w:rPr>
        <w:t xml:space="preserve"> </w:t>
      </w:r>
      <w:r w:rsidRPr="00C76D48">
        <w:rPr>
          <w:rFonts w:cs="B Nazanin" w:hint="cs"/>
          <w:sz w:val="22"/>
          <w:szCs w:val="28"/>
          <w:rtl/>
        </w:rPr>
        <w:t>تعيين</w:t>
      </w:r>
      <w:r w:rsidRPr="00C76D48">
        <w:rPr>
          <w:rFonts w:cs="B Nazanin"/>
          <w:sz w:val="22"/>
          <w:szCs w:val="28"/>
          <w:rtl/>
          <w:lang w:bidi="fa-IR"/>
        </w:rPr>
        <w:t xml:space="preserve"> </w:t>
      </w:r>
      <w:r w:rsidRPr="00C76D48">
        <w:rPr>
          <w:rFonts w:cs="B Nazanin" w:hint="cs"/>
          <w:sz w:val="22"/>
          <w:szCs w:val="28"/>
          <w:rtl/>
        </w:rPr>
        <w:t>مي</w:t>
      </w:r>
      <w:r w:rsidRPr="00C76D48">
        <w:rPr>
          <w:rFonts w:cs="B Nazanin"/>
          <w:sz w:val="22"/>
          <w:szCs w:val="28"/>
          <w:rtl/>
        </w:rPr>
        <w:softHyphen/>
      </w:r>
      <w:r w:rsidRPr="00C76D48">
        <w:rPr>
          <w:rFonts w:cs="B Nazanin" w:hint="cs"/>
          <w:sz w:val="22"/>
          <w:szCs w:val="28"/>
          <w:rtl/>
        </w:rPr>
        <w:t>ك</w:t>
      </w:r>
      <w:r w:rsidRPr="00C76D48">
        <w:rPr>
          <w:rFonts w:cs="B Nazanin" w:hint="cs"/>
          <w:sz w:val="22"/>
          <w:szCs w:val="28"/>
          <w:rtl/>
          <w:lang w:bidi="fa-IR"/>
        </w:rPr>
        <w:t xml:space="preserve">ند </w:t>
      </w:r>
      <w:r w:rsidRPr="00C76D48">
        <w:rPr>
          <w:rFonts w:cs="B Nazanin" w:hint="cs"/>
          <w:sz w:val="22"/>
          <w:szCs w:val="28"/>
          <w:rtl/>
        </w:rPr>
        <w:t>و</w:t>
      </w:r>
      <w:r w:rsidRPr="00C76D48">
        <w:rPr>
          <w:rFonts w:cs="B Nazanin" w:hint="cs"/>
          <w:sz w:val="22"/>
          <w:szCs w:val="28"/>
          <w:rtl/>
          <w:lang w:bidi="fa-IR"/>
        </w:rPr>
        <w:t xml:space="preserve"> </w:t>
      </w:r>
      <w:r w:rsidRPr="00C76D48">
        <w:rPr>
          <w:rFonts w:cs="B Nazanin" w:hint="cs"/>
          <w:sz w:val="22"/>
          <w:szCs w:val="28"/>
          <w:rtl/>
        </w:rPr>
        <w:t>ژنراتور</w:t>
      </w:r>
      <w:r w:rsidRPr="00C76D48">
        <w:rPr>
          <w:rFonts w:cs="B Nazanin"/>
          <w:sz w:val="22"/>
          <w:szCs w:val="28"/>
          <w:rtl/>
          <w:lang w:bidi="fa-IR"/>
        </w:rPr>
        <w:t xml:space="preserve"> </w:t>
      </w:r>
      <w:r w:rsidRPr="00C76D48">
        <w:rPr>
          <w:rFonts w:cs="B Nazanin" w:hint="cs"/>
          <w:sz w:val="22"/>
          <w:szCs w:val="28"/>
          <w:rtl/>
        </w:rPr>
        <w:t>توان</w:t>
      </w:r>
      <w:r w:rsidRPr="00C76D48">
        <w:rPr>
          <w:rFonts w:cs="B Nazanin"/>
          <w:sz w:val="22"/>
          <w:szCs w:val="28"/>
          <w:rtl/>
          <w:lang w:bidi="fa-IR"/>
        </w:rPr>
        <w:t xml:space="preserve"> </w:t>
      </w:r>
      <w:r w:rsidRPr="00C76D48">
        <w:rPr>
          <w:rFonts w:cs="B Nazanin" w:hint="cs"/>
          <w:sz w:val="22"/>
          <w:szCs w:val="28"/>
          <w:rtl/>
        </w:rPr>
        <w:t>راكتيو</w:t>
      </w:r>
      <w:r w:rsidRPr="00C76D48">
        <w:rPr>
          <w:rFonts w:cs="B Nazanin"/>
          <w:sz w:val="22"/>
          <w:szCs w:val="28"/>
          <w:rtl/>
          <w:lang w:bidi="fa-IR"/>
        </w:rPr>
        <w:t xml:space="preserve"> </w:t>
      </w:r>
      <w:r w:rsidRPr="00C76D48">
        <w:rPr>
          <w:rFonts w:cs="B Nazanin" w:hint="cs"/>
          <w:sz w:val="22"/>
          <w:szCs w:val="28"/>
          <w:rtl/>
        </w:rPr>
        <w:t>خود</w:t>
      </w:r>
      <w:r w:rsidRPr="00C76D48">
        <w:rPr>
          <w:rFonts w:cs="B Nazanin"/>
          <w:sz w:val="22"/>
          <w:szCs w:val="28"/>
          <w:rtl/>
          <w:lang w:bidi="fa-IR"/>
        </w:rPr>
        <w:t xml:space="preserve"> </w:t>
      </w:r>
      <w:r w:rsidRPr="00C76D48">
        <w:rPr>
          <w:rFonts w:cs="B Nazanin" w:hint="cs"/>
          <w:sz w:val="22"/>
          <w:szCs w:val="28"/>
          <w:rtl/>
        </w:rPr>
        <w:t>را</w:t>
      </w:r>
      <w:r w:rsidRPr="00C76D48">
        <w:rPr>
          <w:rFonts w:cs="B Nazanin"/>
          <w:sz w:val="22"/>
          <w:szCs w:val="28"/>
          <w:rtl/>
          <w:lang w:bidi="fa-IR"/>
        </w:rPr>
        <w:t xml:space="preserve"> </w:t>
      </w:r>
      <w:r w:rsidRPr="00C76D48">
        <w:rPr>
          <w:rFonts w:cs="B Nazanin" w:hint="cs"/>
          <w:sz w:val="22"/>
          <w:szCs w:val="28"/>
          <w:rtl/>
        </w:rPr>
        <w:t>به</w:t>
      </w:r>
      <w:r w:rsidRPr="00C76D48">
        <w:rPr>
          <w:rFonts w:cs="B Nazanin"/>
          <w:sz w:val="22"/>
          <w:szCs w:val="28"/>
          <w:rtl/>
          <w:lang w:bidi="fa-IR"/>
        </w:rPr>
        <w:t xml:space="preserve"> </w:t>
      </w:r>
      <w:r w:rsidRPr="00C76D48">
        <w:rPr>
          <w:rFonts w:cs="B Nazanin" w:hint="cs"/>
          <w:sz w:val="22"/>
          <w:szCs w:val="28"/>
          <w:rtl/>
        </w:rPr>
        <w:t>گونه</w:t>
      </w:r>
      <w:r w:rsidR="00E94A6E">
        <w:rPr>
          <w:rFonts w:cs="B Nazanin" w:hint="cs"/>
          <w:sz w:val="22"/>
          <w:szCs w:val="28"/>
          <w:rtl/>
          <w:lang w:bidi="fa-IR"/>
        </w:rPr>
        <w:t>‌</w:t>
      </w:r>
      <w:r w:rsidRPr="00C76D48">
        <w:rPr>
          <w:rFonts w:cs="B Nazanin" w:hint="cs"/>
          <w:sz w:val="22"/>
          <w:szCs w:val="28"/>
          <w:rtl/>
        </w:rPr>
        <w:t>اي</w:t>
      </w:r>
      <w:r w:rsidRPr="00C76D48">
        <w:rPr>
          <w:rFonts w:cs="B Nazanin"/>
          <w:sz w:val="22"/>
          <w:szCs w:val="28"/>
          <w:rtl/>
          <w:lang w:bidi="fa-IR"/>
        </w:rPr>
        <w:t xml:space="preserve"> </w:t>
      </w:r>
      <w:r w:rsidR="00E94A6E">
        <w:rPr>
          <w:rFonts w:cs="B Nazanin" w:hint="cs"/>
          <w:sz w:val="22"/>
          <w:szCs w:val="28"/>
          <w:rtl/>
        </w:rPr>
        <w:t>تنظیم</w:t>
      </w:r>
      <w:r w:rsidRPr="00C76D48">
        <w:rPr>
          <w:rFonts w:cs="B Nazanin"/>
          <w:sz w:val="22"/>
          <w:szCs w:val="28"/>
          <w:rtl/>
          <w:lang w:bidi="fa-IR"/>
        </w:rPr>
        <w:t xml:space="preserve"> </w:t>
      </w:r>
      <w:r w:rsidRPr="00C76D48">
        <w:rPr>
          <w:rFonts w:cs="B Nazanin" w:hint="cs"/>
          <w:sz w:val="22"/>
          <w:szCs w:val="28"/>
          <w:rtl/>
        </w:rPr>
        <w:t>مي</w:t>
      </w:r>
      <w:r w:rsidR="00E94A6E">
        <w:rPr>
          <w:rFonts w:cs="B Nazanin" w:hint="cs"/>
          <w:sz w:val="22"/>
          <w:szCs w:val="28"/>
          <w:rtl/>
        </w:rPr>
        <w:t>‌</w:t>
      </w:r>
      <w:r w:rsidRPr="00C76D48">
        <w:rPr>
          <w:rFonts w:cs="B Nazanin" w:hint="cs"/>
          <w:sz w:val="22"/>
          <w:szCs w:val="28"/>
          <w:rtl/>
        </w:rPr>
        <w:t>كند</w:t>
      </w:r>
      <w:r w:rsidRPr="00C76D48">
        <w:rPr>
          <w:rFonts w:cs="B Nazanin"/>
          <w:sz w:val="22"/>
          <w:szCs w:val="28"/>
          <w:rtl/>
          <w:lang w:bidi="fa-IR"/>
        </w:rPr>
        <w:t xml:space="preserve"> </w:t>
      </w:r>
      <w:r w:rsidRPr="00C76D48">
        <w:rPr>
          <w:rFonts w:cs="B Nazanin" w:hint="cs"/>
          <w:sz w:val="22"/>
          <w:szCs w:val="28"/>
          <w:rtl/>
        </w:rPr>
        <w:t>كه</w:t>
      </w:r>
      <w:r w:rsidRPr="00C76D48">
        <w:rPr>
          <w:rFonts w:cs="B Nazanin"/>
          <w:sz w:val="22"/>
          <w:szCs w:val="28"/>
          <w:rtl/>
          <w:lang w:bidi="fa-IR"/>
        </w:rPr>
        <w:t xml:space="preserve"> </w:t>
      </w:r>
      <w:r w:rsidRPr="00C76D48">
        <w:rPr>
          <w:rFonts w:cs="B Nazanin" w:hint="cs"/>
          <w:sz w:val="22"/>
          <w:szCs w:val="28"/>
          <w:rtl/>
        </w:rPr>
        <w:t>ضريب</w:t>
      </w:r>
      <w:r w:rsidRPr="00C76D48">
        <w:rPr>
          <w:rFonts w:cs="B Nazanin"/>
          <w:sz w:val="22"/>
          <w:szCs w:val="28"/>
          <w:rtl/>
          <w:lang w:bidi="fa-IR"/>
        </w:rPr>
        <w:t xml:space="preserve"> </w:t>
      </w:r>
      <w:r w:rsidRPr="00C76D48">
        <w:rPr>
          <w:rFonts w:cs="B Nazanin" w:hint="cs"/>
          <w:sz w:val="22"/>
          <w:szCs w:val="28"/>
          <w:rtl/>
        </w:rPr>
        <w:t>توان</w:t>
      </w:r>
      <w:r w:rsidRPr="00C76D48">
        <w:rPr>
          <w:rFonts w:cs="B Nazanin"/>
          <w:sz w:val="22"/>
          <w:szCs w:val="28"/>
          <w:rtl/>
          <w:lang w:bidi="fa-IR"/>
        </w:rPr>
        <w:t xml:space="preserve"> </w:t>
      </w:r>
      <w:r w:rsidRPr="00C76D48">
        <w:rPr>
          <w:rFonts w:cs="B Nazanin" w:hint="cs"/>
          <w:sz w:val="22"/>
          <w:szCs w:val="28"/>
          <w:rtl/>
        </w:rPr>
        <w:t>در</w:t>
      </w:r>
      <w:r w:rsidRPr="00C76D48">
        <w:rPr>
          <w:rFonts w:cs="B Nazanin"/>
          <w:sz w:val="22"/>
          <w:szCs w:val="28"/>
          <w:rtl/>
          <w:lang w:bidi="fa-IR"/>
        </w:rPr>
        <w:t xml:space="preserve"> </w:t>
      </w:r>
      <w:r w:rsidRPr="00C76D48">
        <w:rPr>
          <w:rFonts w:cs="B Nazanin" w:hint="cs"/>
          <w:sz w:val="22"/>
          <w:szCs w:val="28"/>
          <w:rtl/>
        </w:rPr>
        <w:t>اين</w:t>
      </w:r>
      <w:r w:rsidRPr="00C76D48">
        <w:rPr>
          <w:rFonts w:cs="B Nazanin"/>
          <w:sz w:val="22"/>
          <w:szCs w:val="28"/>
          <w:rtl/>
          <w:lang w:bidi="fa-IR"/>
        </w:rPr>
        <w:t xml:space="preserve"> </w:t>
      </w:r>
      <w:r w:rsidRPr="00C76D48">
        <w:rPr>
          <w:rFonts w:cs="B Nazanin" w:hint="cs"/>
          <w:sz w:val="22"/>
          <w:szCs w:val="28"/>
          <w:rtl/>
        </w:rPr>
        <w:t>محدوده</w:t>
      </w:r>
      <w:r w:rsidRPr="00C76D48">
        <w:rPr>
          <w:rFonts w:cs="B Nazanin"/>
          <w:sz w:val="22"/>
          <w:szCs w:val="28"/>
          <w:rtl/>
          <w:lang w:bidi="fa-IR"/>
        </w:rPr>
        <w:t xml:space="preserve"> </w:t>
      </w:r>
      <w:r w:rsidRPr="00C76D48">
        <w:rPr>
          <w:rFonts w:cs="B Nazanin" w:hint="cs"/>
          <w:sz w:val="22"/>
          <w:szCs w:val="28"/>
          <w:rtl/>
        </w:rPr>
        <w:t>باقي</w:t>
      </w:r>
      <w:r w:rsidRPr="00C76D48">
        <w:rPr>
          <w:rFonts w:cs="B Nazanin"/>
          <w:sz w:val="22"/>
          <w:szCs w:val="28"/>
          <w:rtl/>
          <w:lang w:bidi="fa-IR"/>
        </w:rPr>
        <w:t xml:space="preserve"> </w:t>
      </w:r>
      <w:r w:rsidRPr="00C76D48">
        <w:rPr>
          <w:rFonts w:cs="B Nazanin" w:hint="cs"/>
          <w:sz w:val="22"/>
          <w:szCs w:val="28"/>
          <w:rtl/>
        </w:rPr>
        <w:t>بماند</w:t>
      </w:r>
      <w:r>
        <w:rPr>
          <w:rFonts w:cs="B Nazanin" w:hint="cs"/>
          <w:sz w:val="22"/>
          <w:szCs w:val="28"/>
          <w:rtl/>
        </w:rPr>
        <w:t>.</w:t>
      </w:r>
    </w:p>
    <w:p w:rsidR="00064344" w:rsidRDefault="00064344" w:rsidP="002B29A3">
      <w:pPr>
        <w:spacing w:line="288" w:lineRule="auto"/>
        <w:ind w:firstLine="454"/>
        <w:jc w:val="lowKashida"/>
        <w:rPr>
          <w:rFonts w:cs="B Nazanin"/>
          <w:sz w:val="22"/>
          <w:szCs w:val="28"/>
          <w:rtl/>
          <w:lang w:bidi="fa-IR"/>
        </w:rPr>
      </w:pPr>
      <w:r w:rsidRPr="00447C0B">
        <w:rPr>
          <w:rFonts w:cs="B Nazanin" w:hint="cs"/>
          <w:sz w:val="22"/>
          <w:szCs w:val="28"/>
          <w:rtl/>
          <w:lang w:bidi="fa-IR"/>
        </w:rPr>
        <w:t>توابع مورد نیاز برای</w:t>
      </w:r>
      <w:r w:rsidRPr="00447C0B">
        <w:rPr>
          <w:rFonts w:cs="B Nazanin"/>
          <w:sz w:val="22"/>
          <w:szCs w:val="28"/>
          <w:rtl/>
          <w:lang w:bidi="fa-IR"/>
        </w:rPr>
        <w:t xml:space="preserve"> کنترل توان راکت</w:t>
      </w:r>
      <w:r w:rsidRPr="00447C0B">
        <w:rPr>
          <w:rFonts w:cs="B Nazanin" w:hint="cs"/>
          <w:sz w:val="22"/>
          <w:szCs w:val="28"/>
          <w:rtl/>
          <w:lang w:bidi="fa-IR"/>
        </w:rPr>
        <w:t>ی</w:t>
      </w:r>
      <w:r w:rsidRPr="00447C0B">
        <w:rPr>
          <w:rFonts w:cs="B Nazanin" w:hint="eastAsia"/>
          <w:sz w:val="22"/>
          <w:szCs w:val="28"/>
          <w:rtl/>
          <w:lang w:bidi="fa-IR"/>
        </w:rPr>
        <w:t>و</w:t>
      </w:r>
      <w:r w:rsidRPr="00447C0B">
        <w:rPr>
          <w:rFonts w:cs="B Nazanin"/>
          <w:sz w:val="22"/>
          <w:szCs w:val="28"/>
          <w:rtl/>
          <w:lang w:bidi="fa-IR"/>
        </w:rPr>
        <w:t xml:space="preserve"> و ولتاژ </w:t>
      </w:r>
      <w:r w:rsidRPr="00447C0B">
        <w:rPr>
          <w:rFonts w:cs="B Nazanin" w:hint="cs"/>
          <w:sz w:val="22"/>
          <w:szCs w:val="28"/>
          <w:rtl/>
          <w:lang w:bidi="fa-IR"/>
        </w:rPr>
        <w:t xml:space="preserve">و همچنین </w:t>
      </w:r>
      <w:r w:rsidRPr="00447C0B">
        <w:rPr>
          <w:rFonts w:cs="B Nazanin"/>
          <w:sz w:val="22"/>
          <w:szCs w:val="28"/>
          <w:rtl/>
          <w:lang w:bidi="fa-IR"/>
        </w:rPr>
        <w:t>کنترل توان اکت</w:t>
      </w:r>
      <w:r w:rsidRPr="00447C0B">
        <w:rPr>
          <w:rFonts w:cs="B Nazanin" w:hint="cs"/>
          <w:sz w:val="22"/>
          <w:szCs w:val="28"/>
          <w:rtl/>
          <w:lang w:bidi="fa-IR"/>
        </w:rPr>
        <w:t>ی</w:t>
      </w:r>
      <w:r w:rsidRPr="00447C0B">
        <w:rPr>
          <w:rFonts w:cs="B Nazanin" w:hint="eastAsia"/>
          <w:sz w:val="22"/>
          <w:szCs w:val="28"/>
          <w:rtl/>
          <w:lang w:bidi="fa-IR"/>
        </w:rPr>
        <w:t>و</w:t>
      </w:r>
      <w:r w:rsidRPr="00447C0B">
        <w:rPr>
          <w:rFonts w:cs="B Nazanin"/>
          <w:sz w:val="22"/>
          <w:szCs w:val="28"/>
          <w:rtl/>
          <w:lang w:bidi="fa-IR"/>
        </w:rPr>
        <w:t xml:space="preserve"> و ولتاژ </w:t>
      </w:r>
      <w:r w:rsidRPr="00447C0B">
        <w:rPr>
          <w:rFonts w:cs="B Nazanin" w:hint="cs"/>
          <w:sz w:val="22"/>
          <w:szCs w:val="28"/>
          <w:rtl/>
          <w:lang w:bidi="fa-IR"/>
        </w:rPr>
        <w:t xml:space="preserve">منابع تولید پراکنده به ازای گروه‌های عملکردی </w:t>
      </w:r>
      <w:r w:rsidRPr="00447C0B">
        <w:rPr>
          <w:rFonts w:cs="B Nazanin"/>
          <w:sz w:val="22"/>
          <w:szCs w:val="28"/>
          <w:lang w:bidi="fa-IR"/>
        </w:rPr>
        <w:t>A</w:t>
      </w:r>
      <w:r w:rsidRPr="00447C0B">
        <w:rPr>
          <w:rFonts w:cs="B Nazanin" w:hint="cs"/>
          <w:sz w:val="22"/>
          <w:szCs w:val="28"/>
          <w:rtl/>
          <w:lang w:bidi="fa-IR"/>
        </w:rPr>
        <w:t xml:space="preserve"> و </w:t>
      </w:r>
      <w:r w:rsidRPr="00447C0B">
        <w:rPr>
          <w:rFonts w:cs="B Nazanin"/>
          <w:sz w:val="22"/>
          <w:szCs w:val="28"/>
          <w:lang w:bidi="fa-IR"/>
        </w:rPr>
        <w:t>B</w:t>
      </w:r>
      <w:r w:rsidRPr="00447C0B">
        <w:rPr>
          <w:rFonts w:cs="B Nazanin" w:hint="cs"/>
          <w:sz w:val="22"/>
          <w:szCs w:val="28"/>
          <w:rtl/>
          <w:lang w:bidi="fa-IR"/>
        </w:rPr>
        <w:t xml:space="preserve"> باید مطابق </w:t>
      </w:r>
      <w:r w:rsidR="00C83996" w:rsidRPr="00447C0B">
        <w:fldChar w:fldCharType="begin"/>
      </w:r>
      <w:r w:rsidR="00C83996" w:rsidRPr="00447C0B">
        <w:instrText xml:space="preserve"> REF _Ref52893885 \h  \* MERGEFORMAT </w:instrText>
      </w:r>
      <w:r w:rsidR="00C83996" w:rsidRPr="00447C0B">
        <w:fldChar w:fldCharType="separate"/>
      </w:r>
      <w:r w:rsidR="00A374EC" w:rsidRPr="00A374EC">
        <w:rPr>
          <w:rFonts w:cs="B Nazanin"/>
          <w:sz w:val="22"/>
          <w:szCs w:val="28"/>
          <w:rtl/>
          <w:lang w:bidi="fa-IR"/>
        </w:rPr>
        <w:t>جدول 28</w:t>
      </w:r>
      <w:r w:rsidR="00C83996" w:rsidRPr="00447C0B">
        <w:fldChar w:fldCharType="end"/>
      </w:r>
      <w:r w:rsidR="002B29A3" w:rsidRPr="00447C0B">
        <w:rPr>
          <w:rFonts w:cs="B Nazanin" w:hint="cs"/>
          <w:sz w:val="22"/>
          <w:szCs w:val="28"/>
          <w:rtl/>
          <w:lang w:bidi="fa-IR"/>
        </w:rPr>
        <w:t xml:space="preserve"> </w:t>
      </w:r>
      <w:r w:rsidRPr="00447C0B">
        <w:rPr>
          <w:rFonts w:cs="B Nazanin" w:hint="cs"/>
          <w:sz w:val="22"/>
          <w:szCs w:val="28"/>
          <w:rtl/>
          <w:lang w:bidi="fa-IR"/>
        </w:rPr>
        <w:t>باشد.</w:t>
      </w:r>
    </w:p>
    <w:p w:rsidR="00ED475C" w:rsidRPr="00447C0B" w:rsidRDefault="00ED475C" w:rsidP="002B29A3">
      <w:pPr>
        <w:spacing w:line="288" w:lineRule="auto"/>
        <w:ind w:firstLine="454"/>
        <w:jc w:val="lowKashida"/>
        <w:rPr>
          <w:rFonts w:cs="B Nazanin"/>
          <w:sz w:val="22"/>
          <w:szCs w:val="28"/>
          <w:rtl/>
          <w:lang w:bidi="fa-IR"/>
        </w:rPr>
      </w:pPr>
    </w:p>
    <w:p w:rsidR="00064344" w:rsidRPr="00447C0B" w:rsidRDefault="00064344" w:rsidP="002B29A3">
      <w:pPr>
        <w:spacing w:line="276" w:lineRule="auto"/>
        <w:jc w:val="center"/>
        <w:rPr>
          <w:rFonts w:cs="B Nazanin"/>
          <w:b/>
          <w:bCs/>
          <w:i/>
          <w:rtl/>
          <w:lang w:bidi="fa-IR"/>
        </w:rPr>
      </w:pPr>
      <w:bookmarkStart w:id="95" w:name="_Ref52893885"/>
      <w:r w:rsidRPr="00447C0B">
        <w:rPr>
          <w:rFonts w:cs="B Nazanin"/>
          <w:b/>
          <w:bCs/>
          <w:rtl/>
          <w:lang w:bidi="fa-IR"/>
        </w:rPr>
        <w:t xml:space="preserve">جدول </w:t>
      </w:r>
      <w:r w:rsidR="00D1755F" w:rsidRPr="00447C0B">
        <w:rPr>
          <w:rFonts w:cs="B Nazanin"/>
          <w:b/>
          <w:bCs/>
          <w:rtl/>
          <w:lang w:bidi="fa-IR"/>
        </w:rPr>
        <w:fldChar w:fldCharType="begin"/>
      </w:r>
      <w:r w:rsidRPr="00447C0B">
        <w:rPr>
          <w:rFonts w:cs="B Nazanin"/>
          <w:b/>
          <w:bCs/>
          <w:rtl/>
          <w:lang w:bidi="fa-IR"/>
        </w:rPr>
        <w:instrText xml:space="preserve"> </w:instrText>
      </w:r>
      <w:r w:rsidRPr="00447C0B">
        <w:rPr>
          <w:rFonts w:cs="B Nazanin"/>
          <w:b/>
          <w:bCs/>
          <w:lang w:bidi="fa-IR"/>
        </w:rPr>
        <w:instrText>SEQ</w:instrText>
      </w:r>
      <w:r w:rsidRPr="00447C0B">
        <w:rPr>
          <w:rFonts w:cs="B Nazanin"/>
          <w:b/>
          <w:bCs/>
          <w:rtl/>
          <w:lang w:bidi="fa-IR"/>
        </w:rPr>
        <w:instrText xml:space="preserve"> جدول \* </w:instrText>
      </w:r>
      <w:r w:rsidRPr="00447C0B">
        <w:rPr>
          <w:rFonts w:cs="B Nazanin"/>
          <w:b/>
          <w:bCs/>
          <w:lang w:bidi="fa-IR"/>
        </w:rPr>
        <w:instrText>ARABIC</w:instrText>
      </w:r>
      <w:r w:rsidRPr="00447C0B">
        <w:rPr>
          <w:rFonts w:cs="B Nazanin"/>
          <w:b/>
          <w:bCs/>
          <w:rtl/>
          <w:lang w:bidi="fa-IR"/>
        </w:rPr>
        <w:instrText xml:space="preserve"> </w:instrText>
      </w:r>
      <w:r w:rsidR="00D1755F" w:rsidRPr="00447C0B">
        <w:rPr>
          <w:rFonts w:cs="B Nazanin"/>
          <w:b/>
          <w:bCs/>
          <w:rtl/>
          <w:lang w:bidi="fa-IR"/>
        </w:rPr>
        <w:fldChar w:fldCharType="separate"/>
      </w:r>
      <w:r w:rsidR="00A374EC">
        <w:rPr>
          <w:rFonts w:cs="B Nazanin"/>
          <w:b/>
          <w:bCs/>
          <w:noProof/>
          <w:rtl/>
          <w:lang w:bidi="fa-IR"/>
        </w:rPr>
        <w:t>28</w:t>
      </w:r>
      <w:r w:rsidR="00D1755F" w:rsidRPr="00447C0B">
        <w:rPr>
          <w:rFonts w:cs="B Nazanin"/>
          <w:b/>
          <w:bCs/>
          <w:rtl/>
          <w:lang w:bidi="fa-IR"/>
        </w:rPr>
        <w:fldChar w:fldCharType="end"/>
      </w:r>
      <w:bookmarkEnd w:id="95"/>
      <w:r w:rsidRPr="00447C0B">
        <w:rPr>
          <w:rFonts w:cs="B Nazanin" w:hint="cs"/>
          <w:b/>
          <w:bCs/>
          <w:rtl/>
          <w:lang w:bidi="fa-IR"/>
        </w:rPr>
        <w:t xml:space="preserve">: </w:t>
      </w:r>
      <w:r w:rsidRPr="00447C0B">
        <w:rPr>
          <w:rFonts w:cs="B Nazanin" w:hint="cs"/>
          <w:b/>
          <w:bCs/>
          <w:i/>
          <w:rtl/>
          <w:lang w:bidi="fa-IR"/>
        </w:rPr>
        <w:t>توابع مورد نیاز برای</w:t>
      </w:r>
      <w:r w:rsidRPr="00447C0B">
        <w:rPr>
          <w:rFonts w:cs="B Nazanin"/>
          <w:b/>
          <w:bCs/>
          <w:i/>
          <w:rtl/>
          <w:lang w:bidi="fa-IR"/>
        </w:rPr>
        <w:t xml:space="preserve"> کنترل</w:t>
      </w:r>
      <w:r w:rsidRPr="00447C0B">
        <w:rPr>
          <w:rFonts w:cs="B Nazanin" w:hint="cs"/>
          <w:b/>
          <w:bCs/>
          <w:i/>
          <w:rtl/>
          <w:lang w:bidi="fa-IR"/>
        </w:rPr>
        <w:t xml:space="preserve"> ولتاژ و </w:t>
      </w:r>
      <w:r w:rsidRPr="00447C0B">
        <w:rPr>
          <w:rFonts w:cs="B Nazanin"/>
          <w:b/>
          <w:bCs/>
          <w:i/>
          <w:rtl/>
          <w:lang w:bidi="fa-IR"/>
        </w:rPr>
        <w:t>توان راکت</w:t>
      </w:r>
      <w:r w:rsidRPr="00447C0B">
        <w:rPr>
          <w:rFonts w:cs="B Nazanin" w:hint="cs"/>
          <w:b/>
          <w:bCs/>
          <w:i/>
          <w:rtl/>
          <w:lang w:bidi="fa-IR"/>
        </w:rPr>
        <w:t>ی</w:t>
      </w:r>
      <w:r w:rsidRPr="00447C0B">
        <w:rPr>
          <w:rFonts w:cs="B Nazanin" w:hint="eastAsia"/>
          <w:b/>
          <w:bCs/>
          <w:i/>
          <w:rtl/>
          <w:lang w:bidi="fa-IR"/>
        </w:rPr>
        <w:t>و</w:t>
      </w:r>
      <w:r w:rsidR="00512594" w:rsidRPr="00447C0B">
        <w:rPr>
          <w:rFonts w:cs="B Nazanin" w:hint="cs"/>
          <w:b/>
          <w:bCs/>
          <w:i/>
          <w:rtl/>
          <w:lang w:bidi="fa-IR"/>
        </w:rPr>
        <w:t>/اکتیو</w:t>
      </w:r>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3551"/>
        <w:gridCol w:w="996"/>
        <w:gridCol w:w="2185"/>
      </w:tblGrid>
      <w:tr w:rsidR="00064344" w:rsidRPr="00447C0B" w:rsidTr="0027575E">
        <w:trPr>
          <w:jc w:val="center"/>
        </w:trPr>
        <w:tc>
          <w:tcPr>
            <w:tcW w:w="3551" w:type="dxa"/>
            <w:shd w:val="clear" w:color="auto" w:fill="DAEEF3" w:themeFill="accent5" w:themeFillTint="33"/>
            <w:vAlign w:val="center"/>
          </w:tcPr>
          <w:p w:rsidR="00064344" w:rsidRPr="0027575E" w:rsidRDefault="00064344" w:rsidP="00064344">
            <w:pPr>
              <w:spacing w:line="276" w:lineRule="auto"/>
              <w:jc w:val="center"/>
              <w:rPr>
                <w:rFonts w:cs="B Nazanin"/>
                <w:b/>
                <w:bCs/>
                <w:i/>
                <w:sz w:val="18"/>
                <w:lang w:bidi="fa-IR"/>
              </w:rPr>
            </w:pPr>
            <w:r w:rsidRPr="0027575E">
              <w:rPr>
                <w:rFonts w:cs="B Nazanin" w:hint="cs"/>
                <w:b/>
                <w:bCs/>
                <w:i/>
                <w:sz w:val="18"/>
                <w:rtl/>
                <w:lang w:bidi="fa-IR"/>
              </w:rPr>
              <w:t xml:space="preserve">گروه </w:t>
            </w:r>
            <w:r w:rsidR="00B30A73" w:rsidRPr="0027575E">
              <w:rPr>
                <w:rFonts w:cs="B Nazanin" w:hint="cs"/>
                <w:b/>
                <w:bCs/>
                <w:i/>
                <w:sz w:val="18"/>
                <w:rtl/>
                <w:lang w:bidi="fa-IR"/>
              </w:rPr>
              <w:t>منبع تولید پراکنده</w:t>
            </w:r>
          </w:p>
        </w:tc>
        <w:tc>
          <w:tcPr>
            <w:tcW w:w="996" w:type="dxa"/>
            <w:shd w:val="clear" w:color="auto" w:fill="DAEEF3" w:themeFill="accent5" w:themeFillTint="33"/>
            <w:vAlign w:val="center"/>
          </w:tcPr>
          <w:p w:rsidR="00064344" w:rsidRPr="0027575E" w:rsidRDefault="00512594" w:rsidP="00064344">
            <w:pPr>
              <w:spacing w:line="276" w:lineRule="auto"/>
              <w:jc w:val="center"/>
              <w:rPr>
                <w:rFonts w:cs="B Nazanin"/>
                <w:b/>
                <w:bCs/>
                <w:i/>
                <w:sz w:val="18"/>
                <w:lang w:bidi="fa-IR"/>
              </w:rPr>
            </w:pPr>
            <w:r w:rsidRPr="0027575E">
              <w:rPr>
                <w:rFonts w:cs="B Nazanin" w:hint="cs"/>
                <w:b/>
                <w:bCs/>
                <w:i/>
                <w:sz w:val="18"/>
                <w:rtl/>
                <w:lang w:bidi="fa-IR"/>
              </w:rPr>
              <w:t xml:space="preserve">گروه </w:t>
            </w:r>
            <w:r w:rsidRPr="0027575E">
              <w:rPr>
                <w:rFonts w:cs="B Nazanin"/>
                <w:b/>
                <w:bCs/>
                <w:iCs/>
                <w:sz w:val="18"/>
                <w:lang w:bidi="fa-IR"/>
              </w:rPr>
              <w:t>A</w:t>
            </w:r>
          </w:p>
        </w:tc>
        <w:tc>
          <w:tcPr>
            <w:tcW w:w="2185" w:type="dxa"/>
            <w:shd w:val="clear" w:color="auto" w:fill="DAEEF3" w:themeFill="accent5" w:themeFillTint="33"/>
            <w:vAlign w:val="center"/>
          </w:tcPr>
          <w:p w:rsidR="00064344" w:rsidRPr="0027575E" w:rsidRDefault="00512594" w:rsidP="00064344">
            <w:pPr>
              <w:spacing w:line="276" w:lineRule="auto"/>
              <w:jc w:val="center"/>
              <w:rPr>
                <w:rFonts w:cs="B Nazanin"/>
                <w:b/>
                <w:bCs/>
                <w:i/>
                <w:sz w:val="18"/>
                <w:lang w:bidi="fa-IR"/>
              </w:rPr>
            </w:pPr>
            <w:r w:rsidRPr="0027575E">
              <w:rPr>
                <w:rFonts w:cs="B Nazanin" w:hint="cs"/>
                <w:b/>
                <w:bCs/>
                <w:i/>
                <w:sz w:val="18"/>
                <w:rtl/>
                <w:lang w:bidi="fa-IR"/>
              </w:rPr>
              <w:t xml:space="preserve">گروه </w:t>
            </w:r>
            <w:r w:rsidRPr="0027575E">
              <w:rPr>
                <w:rFonts w:cs="B Nazanin"/>
                <w:b/>
                <w:bCs/>
                <w:iCs/>
                <w:sz w:val="18"/>
                <w:lang w:bidi="fa-IR"/>
              </w:rPr>
              <w:t>B</w:t>
            </w:r>
          </w:p>
        </w:tc>
      </w:tr>
      <w:tr w:rsidR="00512594" w:rsidRPr="00447C0B" w:rsidTr="0027575E">
        <w:trPr>
          <w:jc w:val="center"/>
        </w:trPr>
        <w:tc>
          <w:tcPr>
            <w:tcW w:w="6732" w:type="dxa"/>
            <w:gridSpan w:val="3"/>
            <w:vAlign w:val="center"/>
          </w:tcPr>
          <w:p w:rsidR="00512594" w:rsidRPr="0027575E" w:rsidRDefault="00512594" w:rsidP="005C4124">
            <w:pPr>
              <w:spacing w:line="276" w:lineRule="auto"/>
              <w:jc w:val="center"/>
              <w:rPr>
                <w:rFonts w:cs="B Nazanin"/>
                <w:b/>
                <w:bCs/>
                <w:i/>
                <w:sz w:val="18"/>
                <w:rtl/>
                <w:lang w:bidi="fa-IR"/>
              </w:rPr>
            </w:pPr>
            <w:r w:rsidRPr="0027575E">
              <w:rPr>
                <w:rFonts w:cs="B Nazanin" w:hint="cs"/>
                <w:b/>
                <w:bCs/>
                <w:i/>
                <w:sz w:val="18"/>
                <w:rtl/>
                <w:lang w:bidi="fa-IR"/>
              </w:rPr>
              <w:t>تنظیم ولتاژ با کنترل توان راکتیو</w:t>
            </w:r>
          </w:p>
        </w:tc>
      </w:tr>
      <w:tr w:rsidR="00064344" w:rsidRPr="00447C0B" w:rsidTr="0027575E">
        <w:trPr>
          <w:jc w:val="center"/>
        </w:trPr>
        <w:tc>
          <w:tcPr>
            <w:tcW w:w="3551" w:type="dxa"/>
            <w:vAlign w:val="center"/>
          </w:tcPr>
          <w:p w:rsidR="00064344" w:rsidRPr="0027575E" w:rsidRDefault="00064344" w:rsidP="00064344">
            <w:pPr>
              <w:spacing w:line="276" w:lineRule="auto"/>
              <w:jc w:val="center"/>
              <w:rPr>
                <w:rFonts w:cs="B Nazanin"/>
                <w:i/>
                <w:sz w:val="18"/>
                <w:rtl/>
                <w:lang w:bidi="fa-IR"/>
              </w:rPr>
            </w:pPr>
            <w:r w:rsidRPr="0027575E">
              <w:rPr>
                <w:rFonts w:cs="B Nazanin" w:hint="cs"/>
                <w:i/>
                <w:sz w:val="18"/>
                <w:rtl/>
                <w:lang w:bidi="fa-IR"/>
              </w:rPr>
              <w:t>مد ضریب توان ثابت</w:t>
            </w:r>
          </w:p>
        </w:tc>
        <w:tc>
          <w:tcPr>
            <w:tcW w:w="996" w:type="dxa"/>
            <w:vAlign w:val="center"/>
          </w:tcPr>
          <w:p w:rsidR="00064344" w:rsidRPr="0027575E" w:rsidRDefault="00064344" w:rsidP="00064344">
            <w:pPr>
              <w:spacing w:line="276" w:lineRule="auto"/>
              <w:jc w:val="center"/>
              <w:rPr>
                <w:rFonts w:cs="B Nazanin"/>
                <w:i/>
                <w:sz w:val="18"/>
                <w:rtl/>
                <w:lang w:bidi="fa-IR"/>
              </w:rPr>
            </w:pPr>
            <w:r w:rsidRPr="0027575E">
              <w:rPr>
                <w:rFonts w:cs="B Nazanin" w:hint="cs"/>
                <w:i/>
                <w:sz w:val="18"/>
                <w:rtl/>
                <w:lang w:bidi="fa-IR"/>
              </w:rPr>
              <w:t>الزامی</w:t>
            </w:r>
          </w:p>
        </w:tc>
        <w:tc>
          <w:tcPr>
            <w:tcW w:w="2185" w:type="dxa"/>
            <w:vAlign w:val="center"/>
          </w:tcPr>
          <w:p w:rsidR="00064344" w:rsidRPr="0027575E" w:rsidRDefault="00064344" w:rsidP="00064344">
            <w:pPr>
              <w:spacing w:line="276" w:lineRule="auto"/>
              <w:jc w:val="center"/>
              <w:rPr>
                <w:rFonts w:cs="B Nazanin"/>
                <w:i/>
                <w:sz w:val="18"/>
                <w:rtl/>
                <w:lang w:bidi="fa-IR"/>
              </w:rPr>
            </w:pPr>
            <w:r w:rsidRPr="0027575E">
              <w:rPr>
                <w:rFonts w:cs="B Nazanin" w:hint="cs"/>
                <w:i/>
                <w:sz w:val="18"/>
                <w:rtl/>
                <w:lang w:bidi="fa-IR"/>
              </w:rPr>
              <w:t>الزامی</w:t>
            </w:r>
          </w:p>
        </w:tc>
      </w:tr>
      <w:tr w:rsidR="00064344" w:rsidRPr="00447C0B" w:rsidTr="0027575E">
        <w:trPr>
          <w:jc w:val="center"/>
        </w:trPr>
        <w:tc>
          <w:tcPr>
            <w:tcW w:w="3551" w:type="dxa"/>
          </w:tcPr>
          <w:p w:rsidR="00064344" w:rsidRPr="0027575E" w:rsidRDefault="00064344" w:rsidP="00064344">
            <w:pPr>
              <w:spacing w:line="276" w:lineRule="auto"/>
              <w:jc w:val="center"/>
              <w:rPr>
                <w:rFonts w:cs="B Nazanin"/>
                <w:i/>
                <w:sz w:val="18"/>
                <w:rtl/>
                <w:lang w:bidi="fa-IR"/>
              </w:rPr>
            </w:pPr>
            <w:r w:rsidRPr="0027575E">
              <w:rPr>
                <w:rFonts w:cs="B Nazanin" w:hint="eastAsia"/>
                <w:i/>
                <w:sz w:val="18"/>
                <w:rtl/>
                <w:lang w:bidi="fa-IR"/>
              </w:rPr>
              <w:t>مد</w:t>
            </w:r>
            <w:r w:rsidRPr="0027575E">
              <w:rPr>
                <w:rFonts w:cs="B Nazanin"/>
                <w:i/>
                <w:sz w:val="18"/>
                <w:rtl/>
                <w:lang w:bidi="fa-IR"/>
              </w:rPr>
              <w:t xml:space="preserve"> </w:t>
            </w:r>
            <w:r w:rsidRPr="0027575E">
              <w:rPr>
                <w:rFonts w:cs="B Nazanin" w:hint="eastAsia"/>
                <w:i/>
                <w:sz w:val="18"/>
                <w:rtl/>
                <w:lang w:bidi="fa-IR"/>
              </w:rPr>
              <w:t>ولتاژ</w:t>
            </w:r>
            <w:r w:rsidRPr="0027575E">
              <w:rPr>
                <w:rFonts w:cs="B Nazanin"/>
                <w:i/>
                <w:sz w:val="18"/>
                <w:rtl/>
                <w:lang w:bidi="fa-IR"/>
              </w:rPr>
              <w:t xml:space="preserve">- </w:t>
            </w:r>
            <w:r w:rsidRPr="0027575E">
              <w:rPr>
                <w:rFonts w:cs="B Nazanin" w:hint="eastAsia"/>
                <w:i/>
                <w:sz w:val="18"/>
                <w:rtl/>
                <w:lang w:bidi="fa-IR"/>
              </w:rPr>
              <w:t>توان</w:t>
            </w:r>
            <w:r w:rsidRPr="0027575E">
              <w:rPr>
                <w:rFonts w:cs="B Nazanin"/>
                <w:i/>
                <w:sz w:val="18"/>
                <w:rtl/>
                <w:lang w:bidi="fa-IR"/>
              </w:rPr>
              <w:t xml:space="preserve"> </w:t>
            </w:r>
            <w:r w:rsidRPr="0027575E">
              <w:rPr>
                <w:rFonts w:cs="B Nazanin" w:hint="eastAsia"/>
                <w:i/>
                <w:sz w:val="18"/>
                <w:rtl/>
                <w:lang w:bidi="fa-IR"/>
              </w:rPr>
              <w:t>راکت</w:t>
            </w:r>
            <w:r w:rsidRPr="0027575E">
              <w:rPr>
                <w:rFonts w:cs="B Nazanin" w:hint="cs"/>
                <w:i/>
                <w:sz w:val="18"/>
                <w:rtl/>
                <w:lang w:bidi="fa-IR"/>
              </w:rPr>
              <w:t>ی</w:t>
            </w:r>
            <w:r w:rsidRPr="0027575E">
              <w:rPr>
                <w:rFonts w:cs="B Nazanin" w:hint="eastAsia"/>
                <w:i/>
                <w:sz w:val="18"/>
                <w:rtl/>
                <w:lang w:bidi="fa-IR"/>
              </w:rPr>
              <w:t>و</w:t>
            </w:r>
            <w:r w:rsidR="00512594" w:rsidRPr="0027575E">
              <w:rPr>
                <w:rFonts w:cs="B Nazanin" w:hint="cs"/>
                <w:i/>
                <w:sz w:val="18"/>
                <w:rtl/>
                <w:lang w:bidi="fa-IR"/>
              </w:rPr>
              <w:t xml:space="preserve"> (مد ولت-وار)</w:t>
            </w:r>
          </w:p>
        </w:tc>
        <w:tc>
          <w:tcPr>
            <w:tcW w:w="996" w:type="dxa"/>
            <w:vAlign w:val="center"/>
          </w:tcPr>
          <w:p w:rsidR="00064344" w:rsidRPr="0027575E" w:rsidRDefault="00064344" w:rsidP="00064344">
            <w:pPr>
              <w:spacing w:line="276" w:lineRule="auto"/>
              <w:jc w:val="center"/>
              <w:rPr>
                <w:rFonts w:cs="B Nazanin"/>
                <w:i/>
                <w:sz w:val="18"/>
                <w:rtl/>
                <w:lang w:bidi="fa-IR"/>
              </w:rPr>
            </w:pPr>
            <w:r w:rsidRPr="0027575E">
              <w:rPr>
                <w:rFonts w:cs="B Nazanin" w:hint="cs"/>
                <w:i/>
                <w:sz w:val="18"/>
                <w:rtl/>
                <w:lang w:bidi="fa-IR"/>
              </w:rPr>
              <w:t>الزامی</w:t>
            </w:r>
          </w:p>
        </w:tc>
        <w:tc>
          <w:tcPr>
            <w:tcW w:w="2185" w:type="dxa"/>
            <w:vAlign w:val="center"/>
          </w:tcPr>
          <w:p w:rsidR="00064344" w:rsidRPr="0027575E" w:rsidRDefault="00064344" w:rsidP="00064344">
            <w:pPr>
              <w:spacing w:line="276" w:lineRule="auto"/>
              <w:jc w:val="center"/>
              <w:rPr>
                <w:rFonts w:cs="B Nazanin"/>
                <w:i/>
                <w:sz w:val="18"/>
                <w:rtl/>
                <w:lang w:bidi="fa-IR"/>
              </w:rPr>
            </w:pPr>
            <w:r w:rsidRPr="0027575E">
              <w:rPr>
                <w:rFonts w:cs="B Nazanin" w:hint="cs"/>
                <w:i/>
                <w:sz w:val="18"/>
                <w:rtl/>
                <w:lang w:bidi="fa-IR"/>
              </w:rPr>
              <w:t>الزامی</w:t>
            </w:r>
          </w:p>
        </w:tc>
      </w:tr>
      <w:tr w:rsidR="00512594" w:rsidRPr="00447C0B" w:rsidTr="0027575E">
        <w:trPr>
          <w:jc w:val="center"/>
        </w:trPr>
        <w:tc>
          <w:tcPr>
            <w:tcW w:w="3551" w:type="dxa"/>
          </w:tcPr>
          <w:p w:rsidR="00512594" w:rsidRPr="0027575E" w:rsidRDefault="00512594" w:rsidP="00512594">
            <w:pPr>
              <w:spacing w:line="276" w:lineRule="auto"/>
              <w:jc w:val="center"/>
              <w:rPr>
                <w:rFonts w:cs="B Nazanin"/>
                <w:i/>
                <w:sz w:val="18"/>
                <w:rtl/>
                <w:lang w:bidi="fa-IR"/>
              </w:rPr>
            </w:pPr>
            <w:r w:rsidRPr="0027575E">
              <w:rPr>
                <w:rFonts w:cs="B Nazanin" w:hint="eastAsia"/>
                <w:i/>
                <w:sz w:val="18"/>
                <w:rtl/>
                <w:lang w:bidi="fa-IR"/>
              </w:rPr>
              <w:t>مد</w:t>
            </w:r>
            <w:r w:rsidRPr="0027575E">
              <w:rPr>
                <w:rFonts w:cs="B Nazanin"/>
                <w:i/>
                <w:sz w:val="18"/>
                <w:rtl/>
                <w:lang w:bidi="fa-IR"/>
              </w:rPr>
              <w:t xml:space="preserve"> </w:t>
            </w:r>
            <w:r w:rsidRPr="0027575E">
              <w:rPr>
                <w:rFonts w:cs="B Nazanin" w:hint="eastAsia"/>
                <w:i/>
                <w:sz w:val="18"/>
                <w:rtl/>
                <w:lang w:bidi="fa-IR"/>
              </w:rPr>
              <w:t>توان</w:t>
            </w:r>
            <w:r w:rsidRPr="0027575E">
              <w:rPr>
                <w:rFonts w:cs="B Nazanin"/>
                <w:i/>
                <w:sz w:val="18"/>
                <w:rtl/>
                <w:lang w:bidi="fa-IR"/>
              </w:rPr>
              <w:t xml:space="preserve"> </w:t>
            </w:r>
            <w:r w:rsidRPr="0027575E">
              <w:rPr>
                <w:rFonts w:cs="B Nazanin" w:hint="eastAsia"/>
                <w:i/>
                <w:sz w:val="18"/>
                <w:rtl/>
                <w:lang w:bidi="fa-IR"/>
              </w:rPr>
              <w:t>اکت</w:t>
            </w:r>
            <w:r w:rsidRPr="0027575E">
              <w:rPr>
                <w:rFonts w:cs="B Nazanin" w:hint="cs"/>
                <w:i/>
                <w:sz w:val="18"/>
                <w:rtl/>
                <w:lang w:bidi="fa-IR"/>
              </w:rPr>
              <w:t>ی</w:t>
            </w:r>
            <w:r w:rsidRPr="0027575E">
              <w:rPr>
                <w:rFonts w:cs="B Nazanin" w:hint="eastAsia"/>
                <w:i/>
                <w:sz w:val="18"/>
                <w:rtl/>
                <w:lang w:bidi="fa-IR"/>
              </w:rPr>
              <w:t>و</w:t>
            </w:r>
            <w:r w:rsidRPr="0027575E">
              <w:rPr>
                <w:rFonts w:cs="B Nazanin"/>
                <w:i/>
                <w:sz w:val="18"/>
                <w:rtl/>
                <w:lang w:bidi="fa-IR"/>
              </w:rPr>
              <w:t xml:space="preserve">-توان </w:t>
            </w:r>
            <w:r w:rsidRPr="0027575E">
              <w:rPr>
                <w:rFonts w:cs="B Nazanin" w:hint="eastAsia"/>
                <w:i/>
                <w:sz w:val="18"/>
                <w:rtl/>
                <w:lang w:bidi="fa-IR"/>
              </w:rPr>
              <w:t>راکت</w:t>
            </w:r>
            <w:r w:rsidRPr="0027575E">
              <w:rPr>
                <w:rFonts w:cs="B Nazanin" w:hint="cs"/>
                <w:i/>
                <w:sz w:val="18"/>
                <w:rtl/>
                <w:lang w:bidi="fa-IR"/>
              </w:rPr>
              <w:t>ی</w:t>
            </w:r>
            <w:r w:rsidRPr="0027575E">
              <w:rPr>
                <w:rFonts w:cs="B Nazanin" w:hint="eastAsia"/>
                <w:i/>
                <w:sz w:val="18"/>
                <w:rtl/>
                <w:lang w:bidi="fa-IR"/>
              </w:rPr>
              <w:t>و</w:t>
            </w:r>
            <w:r w:rsidRPr="0027575E">
              <w:rPr>
                <w:rFonts w:cs="B Nazanin" w:hint="cs"/>
                <w:i/>
                <w:sz w:val="18"/>
                <w:rtl/>
                <w:lang w:bidi="fa-IR"/>
              </w:rPr>
              <w:t xml:space="preserve"> (مد وات-وار)</w:t>
            </w:r>
          </w:p>
        </w:tc>
        <w:tc>
          <w:tcPr>
            <w:tcW w:w="996" w:type="dxa"/>
            <w:vAlign w:val="center"/>
          </w:tcPr>
          <w:p w:rsidR="00512594" w:rsidRPr="0027575E" w:rsidRDefault="00512594" w:rsidP="00512594">
            <w:pPr>
              <w:spacing w:line="276" w:lineRule="auto"/>
              <w:jc w:val="center"/>
              <w:rPr>
                <w:rFonts w:cs="B Nazanin"/>
                <w:i/>
                <w:sz w:val="18"/>
                <w:rtl/>
                <w:lang w:bidi="fa-IR"/>
              </w:rPr>
            </w:pPr>
            <w:r w:rsidRPr="0027575E">
              <w:rPr>
                <w:rFonts w:cs="B Nazanin" w:hint="cs"/>
                <w:i/>
                <w:sz w:val="18"/>
                <w:rtl/>
                <w:lang w:bidi="fa-IR"/>
              </w:rPr>
              <w:t>نیاز ندارد</w:t>
            </w:r>
          </w:p>
        </w:tc>
        <w:tc>
          <w:tcPr>
            <w:tcW w:w="2185" w:type="dxa"/>
            <w:vAlign w:val="center"/>
          </w:tcPr>
          <w:p w:rsidR="00512594" w:rsidRPr="0027575E" w:rsidRDefault="00512594" w:rsidP="00512594">
            <w:pPr>
              <w:spacing w:line="276" w:lineRule="auto"/>
              <w:jc w:val="center"/>
              <w:rPr>
                <w:rFonts w:cs="B Nazanin"/>
                <w:i/>
                <w:sz w:val="18"/>
                <w:rtl/>
                <w:lang w:bidi="fa-IR"/>
              </w:rPr>
            </w:pPr>
            <w:r w:rsidRPr="0027575E">
              <w:rPr>
                <w:rFonts w:cs="B Nazanin" w:hint="cs"/>
                <w:i/>
                <w:sz w:val="18"/>
                <w:rtl/>
                <w:lang w:bidi="fa-IR"/>
              </w:rPr>
              <w:t>الزامی</w:t>
            </w:r>
          </w:p>
        </w:tc>
      </w:tr>
      <w:tr w:rsidR="00512594" w:rsidRPr="00447C0B" w:rsidTr="0027575E">
        <w:trPr>
          <w:jc w:val="center"/>
        </w:trPr>
        <w:tc>
          <w:tcPr>
            <w:tcW w:w="3551" w:type="dxa"/>
          </w:tcPr>
          <w:p w:rsidR="00512594" w:rsidRPr="0027575E" w:rsidRDefault="00512594" w:rsidP="00512594">
            <w:pPr>
              <w:spacing w:line="276" w:lineRule="auto"/>
              <w:jc w:val="center"/>
              <w:rPr>
                <w:rFonts w:cs="B Nazanin"/>
                <w:i/>
                <w:sz w:val="18"/>
                <w:rtl/>
                <w:lang w:bidi="fa-IR"/>
              </w:rPr>
            </w:pPr>
            <w:r w:rsidRPr="0027575E">
              <w:rPr>
                <w:rFonts w:cs="B Nazanin" w:hint="eastAsia"/>
                <w:i/>
                <w:sz w:val="18"/>
                <w:rtl/>
                <w:lang w:bidi="fa-IR"/>
              </w:rPr>
              <w:t>مد</w:t>
            </w:r>
            <w:r w:rsidRPr="0027575E">
              <w:rPr>
                <w:rFonts w:cs="B Nazanin"/>
                <w:i/>
                <w:sz w:val="18"/>
                <w:rtl/>
                <w:lang w:bidi="fa-IR"/>
              </w:rPr>
              <w:t xml:space="preserve"> </w:t>
            </w:r>
            <w:r w:rsidRPr="0027575E">
              <w:rPr>
                <w:rFonts w:cs="B Nazanin" w:hint="eastAsia"/>
                <w:i/>
                <w:sz w:val="18"/>
                <w:rtl/>
                <w:lang w:bidi="fa-IR"/>
              </w:rPr>
              <w:t>توان</w:t>
            </w:r>
            <w:r w:rsidRPr="0027575E">
              <w:rPr>
                <w:rFonts w:cs="B Nazanin"/>
                <w:i/>
                <w:sz w:val="18"/>
                <w:rtl/>
                <w:lang w:bidi="fa-IR"/>
              </w:rPr>
              <w:t xml:space="preserve"> </w:t>
            </w:r>
            <w:r w:rsidRPr="0027575E">
              <w:rPr>
                <w:rFonts w:cs="B Nazanin" w:hint="eastAsia"/>
                <w:i/>
                <w:sz w:val="18"/>
                <w:rtl/>
                <w:lang w:bidi="fa-IR"/>
              </w:rPr>
              <w:t>راکت</w:t>
            </w:r>
            <w:r w:rsidRPr="0027575E">
              <w:rPr>
                <w:rFonts w:cs="B Nazanin" w:hint="cs"/>
                <w:i/>
                <w:sz w:val="18"/>
                <w:rtl/>
                <w:lang w:bidi="fa-IR"/>
              </w:rPr>
              <w:t>ی</w:t>
            </w:r>
            <w:r w:rsidRPr="0027575E">
              <w:rPr>
                <w:rFonts w:cs="B Nazanin" w:hint="eastAsia"/>
                <w:i/>
                <w:sz w:val="18"/>
                <w:rtl/>
                <w:lang w:bidi="fa-IR"/>
              </w:rPr>
              <w:t>و</w:t>
            </w:r>
            <w:r w:rsidRPr="0027575E">
              <w:rPr>
                <w:rFonts w:cs="B Nazanin"/>
                <w:i/>
                <w:sz w:val="18"/>
                <w:rtl/>
                <w:lang w:bidi="fa-IR"/>
              </w:rPr>
              <w:t xml:space="preserve"> </w:t>
            </w:r>
            <w:r w:rsidRPr="0027575E">
              <w:rPr>
                <w:rFonts w:cs="B Nazanin" w:hint="eastAsia"/>
                <w:i/>
                <w:sz w:val="18"/>
                <w:rtl/>
                <w:lang w:bidi="fa-IR"/>
              </w:rPr>
              <w:t>ثابت</w:t>
            </w:r>
          </w:p>
        </w:tc>
        <w:tc>
          <w:tcPr>
            <w:tcW w:w="996" w:type="dxa"/>
            <w:vAlign w:val="center"/>
          </w:tcPr>
          <w:p w:rsidR="00512594" w:rsidRPr="0027575E" w:rsidRDefault="00512594" w:rsidP="00512594">
            <w:pPr>
              <w:spacing w:line="276" w:lineRule="auto"/>
              <w:jc w:val="center"/>
              <w:rPr>
                <w:rFonts w:cs="B Nazanin"/>
                <w:i/>
                <w:sz w:val="18"/>
                <w:rtl/>
                <w:lang w:bidi="fa-IR"/>
              </w:rPr>
            </w:pPr>
            <w:r w:rsidRPr="0027575E">
              <w:rPr>
                <w:rFonts w:cs="B Nazanin" w:hint="cs"/>
                <w:i/>
                <w:sz w:val="18"/>
                <w:rtl/>
                <w:lang w:bidi="fa-IR"/>
              </w:rPr>
              <w:t>الزامی</w:t>
            </w:r>
          </w:p>
        </w:tc>
        <w:tc>
          <w:tcPr>
            <w:tcW w:w="2185" w:type="dxa"/>
            <w:vAlign w:val="center"/>
          </w:tcPr>
          <w:p w:rsidR="00512594" w:rsidRPr="0027575E" w:rsidRDefault="00512594" w:rsidP="00512594">
            <w:pPr>
              <w:spacing w:line="276" w:lineRule="auto"/>
              <w:jc w:val="center"/>
              <w:rPr>
                <w:rFonts w:cs="B Nazanin"/>
                <w:i/>
                <w:sz w:val="18"/>
                <w:rtl/>
                <w:lang w:bidi="fa-IR"/>
              </w:rPr>
            </w:pPr>
            <w:r w:rsidRPr="0027575E">
              <w:rPr>
                <w:rFonts w:cs="B Nazanin" w:hint="cs"/>
                <w:i/>
                <w:sz w:val="18"/>
                <w:rtl/>
                <w:lang w:bidi="fa-IR"/>
              </w:rPr>
              <w:t>الزامی</w:t>
            </w:r>
          </w:p>
        </w:tc>
      </w:tr>
      <w:tr w:rsidR="00512594" w:rsidRPr="00447C0B" w:rsidTr="0027575E">
        <w:trPr>
          <w:jc w:val="center"/>
        </w:trPr>
        <w:tc>
          <w:tcPr>
            <w:tcW w:w="6732" w:type="dxa"/>
            <w:gridSpan w:val="3"/>
            <w:vAlign w:val="center"/>
          </w:tcPr>
          <w:p w:rsidR="00512594" w:rsidRPr="0027575E" w:rsidRDefault="00512594" w:rsidP="00512594">
            <w:pPr>
              <w:spacing w:line="276" w:lineRule="auto"/>
              <w:jc w:val="center"/>
              <w:rPr>
                <w:rFonts w:cs="B Nazanin"/>
                <w:b/>
                <w:bCs/>
                <w:i/>
                <w:sz w:val="18"/>
                <w:rtl/>
                <w:lang w:bidi="fa-IR"/>
              </w:rPr>
            </w:pPr>
            <w:r w:rsidRPr="0027575E">
              <w:rPr>
                <w:rFonts w:cs="B Nazanin" w:hint="cs"/>
                <w:b/>
                <w:bCs/>
                <w:i/>
                <w:sz w:val="18"/>
                <w:rtl/>
                <w:lang w:bidi="fa-IR"/>
              </w:rPr>
              <w:t>کنترل ولتاژ و توان اکتیو</w:t>
            </w:r>
          </w:p>
        </w:tc>
      </w:tr>
      <w:tr w:rsidR="00512594" w:rsidRPr="00E93AF3" w:rsidTr="0027575E">
        <w:trPr>
          <w:jc w:val="center"/>
        </w:trPr>
        <w:tc>
          <w:tcPr>
            <w:tcW w:w="3551" w:type="dxa"/>
          </w:tcPr>
          <w:p w:rsidR="00512594" w:rsidRPr="0027575E" w:rsidRDefault="00512594" w:rsidP="00512594">
            <w:pPr>
              <w:spacing w:line="276" w:lineRule="auto"/>
              <w:jc w:val="center"/>
              <w:rPr>
                <w:rFonts w:cs="B Nazanin"/>
                <w:i/>
                <w:sz w:val="18"/>
                <w:rtl/>
                <w:lang w:bidi="fa-IR"/>
              </w:rPr>
            </w:pPr>
            <w:r w:rsidRPr="0027575E">
              <w:rPr>
                <w:rFonts w:cs="B Nazanin" w:hint="eastAsia"/>
                <w:i/>
                <w:sz w:val="18"/>
                <w:rtl/>
                <w:lang w:bidi="fa-IR"/>
              </w:rPr>
              <w:t>مد</w:t>
            </w:r>
            <w:r w:rsidRPr="0027575E">
              <w:rPr>
                <w:rFonts w:cs="B Nazanin"/>
                <w:i/>
                <w:sz w:val="18"/>
                <w:rtl/>
                <w:lang w:bidi="fa-IR"/>
              </w:rPr>
              <w:t xml:space="preserve"> </w:t>
            </w:r>
            <w:r w:rsidRPr="0027575E">
              <w:rPr>
                <w:rFonts w:cs="B Nazanin" w:hint="eastAsia"/>
                <w:i/>
                <w:sz w:val="18"/>
                <w:rtl/>
                <w:lang w:bidi="fa-IR"/>
              </w:rPr>
              <w:t>ولتاژ</w:t>
            </w:r>
            <w:r w:rsidRPr="0027575E">
              <w:rPr>
                <w:rFonts w:cs="B Nazanin"/>
                <w:i/>
                <w:sz w:val="18"/>
                <w:rtl/>
                <w:lang w:bidi="fa-IR"/>
              </w:rPr>
              <w:t xml:space="preserve">- </w:t>
            </w:r>
            <w:r w:rsidRPr="0027575E">
              <w:rPr>
                <w:rFonts w:cs="B Nazanin" w:hint="eastAsia"/>
                <w:i/>
                <w:sz w:val="18"/>
                <w:rtl/>
                <w:lang w:bidi="fa-IR"/>
              </w:rPr>
              <w:t>توان</w:t>
            </w:r>
            <w:r w:rsidRPr="0027575E">
              <w:rPr>
                <w:rFonts w:cs="B Nazanin"/>
                <w:i/>
                <w:sz w:val="18"/>
                <w:rtl/>
                <w:lang w:bidi="fa-IR"/>
              </w:rPr>
              <w:t xml:space="preserve"> </w:t>
            </w:r>
            <w:r w:rsidRPr="0027575E">
              <w:rPr>
                <w:rFonts w:cs="B Nazanin" w:hint="eastAsia"/>
                <w:i/>
                <w:sz w:val="18"/>
                <w:rtl/>
                <w:lang w:bidi="fa-IR"/>
              </w:rPr>
              <w:t>اکت</w:t>
            </w:r>
            <w:r w:rsidRPr="0027575E">
              <w:rPr>
                <w:rFonts w:cs="B Nazanin" w:hint="cs"/>
                <w:i/>
                <w:sz w:val="18"/>
                <w:rtl/>
                <w:lang w:bidi="fa-IR"/>
              </w:rPr>
              <w:t>ی</w:t>
            </w:r>
            <w:r w:rsidRPr="0027575E">
              <w:rPr>
                <w:rFonts w:cs="B Nazanin" w:hint="eastAsia"/>
                <w:i/>
                <w:sz w:val="18"/>
                <w:rtl/>
                <w:lang w:bidi="fa-IR"/>
              </w:rPr>
              <w:t>و</w:t>
            </w:r>
            <w:r w:rsidRPr="0027575E">
              <w:rPr>
                <w:rFonts w:cs="B Nazanin" w:hint="cs"/>
                <w:i/>
                <w:sz w:val="18"/>
                <w:rtl/>
                <w:lang w:bidi="fa-IR"/>
              </w:rPr>
              <w:t xml:space="preserve"> (مد ولت-وات)</w:t>
            </w:r>
          </w:p>
        </w:tc>
        <w:tc>
          <w:tcPr>
            <w:tcW w:w="996" w:type="dxa"/>
            <w:vAlign w:val="center"/>
          </w:tcPr>
          <w:p w:rsidR="00512594" w:rsidRPr="0027575E" w:rsidRDefault="00512594" w:rsidP="00512594">
            <w:pPr>
              <w:spacing w:line="276" w:lineRule="auto"/>
              <w:jc w:val="center"/>
              <w:rPr>
                <w:rFonts w:cs="B Nazanin"/>
                <w:i/>
                <w:sz w:val="18"/>
                <w:rtl/>
                <w:lang w:bidi="fa-IR"/>
              </w:rPr>
            </w:pPr>
            <w:r w:rsidRPr="0027575E">
              <w:rPr>
                <w:rFonts w:cs="B Nazanin" w:hint="cs"/>
                <w:i/>
                <w:sz w:val="18"/>
                <w:rtl/>
                <w:lang w:bidi="fa-IR"/>
              </w:rPr>
              <w:t>نیاز ندارد</w:t>
            </w:r>
          </w:p>
        </w:tc>
        <w:tc>
          <w:tcPr>
            <w:tcW w:w="2185" w:type="dxa"/>
            <w:vAlign w:val="center"/>
          </w:tcPr>
          <w:p w:rsidR="00512594" w:rsidRPr="0027575E" w:rsidRDefault="00512594" w:rsidP="00512594">
            <w:pPr>
              <w:spacing w:line="276" w:lineRule="auto"/>
              <w:jc w:val="center"/>
              <w:rPr>
                <w:rFonts w:cs="B Nazanin"/>
                <w:i/>
                <w:sz w:val="18"/>
                <w:rtl/>
                <w:lang w:bidi="fa-IR"/>
              </w:rPr>
            </w:pPr>
            <w:r w:rsidRPr="0027575E">
              <w:rPr>
                <w:rFonts w:cs="B Nazanin" w:hint="cs"/>
                <w:i/>
                <w:sz w:val="18"/>
                <w:rtl/>
                <w:lang w:bidi="fa-IR"/>
              </w:rPr>
              <w:t>الزامی</w:t>
            </w:r>
          </w:p>
        </w:tc>
      </w:tr>
    </w:tbl>
    <w:p w:rsidR="00064344" w:rsidRDefault="00064344" w:rsidP="00064344">
      <w:pPr>
        <w:spacing w:line="288" w:lineRule="auto"/>
        <w:ind w:firstLine="454"/>
        <w:jc w:val="lowKashida"/>
        <w:rPr>
          <w:rFonts w:cs="B Nazanin"/>
          <w:sz w:val="22"/>
          <w:szCs w:val="28"/>
          <w:rtl/>
          <w:lang w:bidi="fa-IR"/>
        </w:rPr>
      </w:pPr>
    </w:p>
    <w:p w:rsidR="00512594" w:rsidRPr="00447C0B" w:rsidRDefault="00512594" w:rsidP="00D622AA">
      <w:pPr>
        <w:pStyle w:val="Heading3"/>
        <w:rPr>
          <w:rFonts w:hint="eastAsia"/>
          <w:rtl/>
        </w:rPr>
      </w:pPr>
      <w:bookmarkStart w:id="96" w:name="_Ref52894066"/>
      <w:bookmarkStart w:id="97" w:name="_Toc66698593"/>
      <w:r w:rsidRPr="00447C0B">
        <w:rPr>
          <w:rFonts w:hint="cs"/>
          <w:rtl/>
        </w:rPr>
        <w:t>قابلیت توان راکتیو</w:t>
      </w:r>
      <w:bookmarkEnd w:id="96"/>
      <w:bookmarkEnd w:id="97"/>
    </w:p>
    <w:p w:rsidR="00F43506" w:rsidRDefault="00F43506" w:rsidP="00F43506">
      <w:pPr>
        <w:spacing w:line="288" w:lineRule="auto"/>
        <w:ind w:firstLine="454"/>
        <w:jc w:val="lowKashida"/>
        <w:rPr>
          <w:rFonts w:cs="B Nazanin"/>
          <w:sz w:val="22"/>
          <w:szCs w:val="28"/>
          <w:rtl/>
          <w:lang w:bidi="fa-IR"/>
        </w:rPr>
      </w:pPr>
      <w:r>
        <w:rPr>
          <w:rFonts w:cs="B Nazanin" w:hint="cs"/>
          <w:sz w:val="22"/>
          <w:szCs w:val="28"/>
          <w:rtl/>
          <w:lang w:bidi="fa-IR"/>
        </w:rPr>
        <w:t>منبع تولید پراکنده برای توان اکتیو خروجی بیشتر از حداقل ظرفیت توان اکتیو حالت ماندگار (</w:t>
      </w:r>
      <w:r>
        <w:rPr>
          <w:rFonts w:cs="B Nazanin"/>
          <w:sz w:val="22"/>
          <w:szCs w:val="28"/>
          <w:lang w:bidi="fa-IR"/>
        </w:rPr>
        <w:t>P</w:t>
      </w:r>
      <w:r w:rsidRPr="002B5C19">
        <w:rPr>
          <w:rFonts w:cs="B Nazanin"/>
          <w:sz w:val="22"/>
          <w:szCs w:val="28"/>
          <w:vertAlign w:val="subscript"/>
          <w:lang w:bidi="fa-IR"/>
        </w:rPr>
        <w:t>min</w:t>
      </w:r>
      <w:r>
        <w:rPr>
          <w:rFonts w:cs="B Nazanin" w:hint="cs"/>
          <w:sz w:val="22"/>
          <w:szCs w:val="28"/>
          <w:rtl/>
          <w:lang w:bidi="fa-IR"/>
        </w:rPr>
        <w:t>) یا %5 توان اکتیو نامی (</w:t>
      </w:r>
      <w:r>
        <w:rPr>
          <w:rFonts w:cs="B Nazanin"/>
          <w:sz w:val="22"/>
          <w:szCs w:val="28"/>
          <w:lang w:bidi="fa-IR"/>
        </w:rPr>
        <w:t>P</w:t>
      </w:r>
      <w:r w:rsidRPr="002B5C19">
        <w:rPr>
          <w:rFonts w:cs="B Nazanin"/>
          <w:sz w:val="22"/>
          <w:szCs w:val="28"/>
          <w:vertAlign w:val="subscript"/>
          <w:lang w:bidi="fa-IR"/>
        </w:rPr>
        <w:t>rated</w:t>
      </w:r>
      <w:r>
        <w:rPr>
          <w:rFonts w:cs="B Nazanin" w:hint="cs"/>
          <w:sz w:val="22"/>
          <w:szCs w:val="28"/>
          <w:rtl/>
          <w:lang w:bidi="fa-IR"/>
        </w:rPr>
        <w:t>)، هر کدام که بزرگتر باشد، باید قادر به تزریق توان راکتیو (فوق تحریک) و جذب توان راکتیو (زیر تحریک) باشد.</w:t>
      </w:r>
    </w:p>
    <w:p w:rsidR="00F43506" w:rsidRPr="00447C0B" w:rsidRDefault="00F43506" w:rsidP="002B29A3">
      <w:pPr>
        <w:spacing w:line="288" w:lineRule="auto"/>
        <w:ind w:firstLine="454"/>
        <w:jc w:val="lowKashida"/>
        <w:rPr>
          <w:rFonts w:cs="B Nazanin"/>
          <w:sz w:val="22"/>
          <w:szCs w:val="28"/>
          <w:rtl/>
          <w:lang w:bidi="fa-IR"/>
        </w:rPr>
      </w:pPr>
      <w:r w:rsidRPr="00447C0B">
        <w:rPr>
          <w:rFonts w:cs="B Nazanin" w:hint="eastAsia"/>
          <w:sz w:val="22"/>
          <w:szCs w:val="28"/>
          <w:rtl/>
          <w:lang w:bidi="fa-IR"/>
        </w:rPr>
        <w:lastRenderedPageBreak/>
        <w:t>زمان</w:t>
      </w:r>
      <w:r w:rsidRPr="00447C0B">
        <w:rPr>
          <w:rFonts w:cs="B Nazanin" w:hint="cs"/>
          <w:sz w:val="22"/>
          <w:szCs w:val="28"/>
          <w:rtl/>
          <w:lang w:bidi="fa-IR"/>
        </w:rPr>
        <w:t>ی</w:t>
      </w:r>
      <w:r w:rsidRPr="00447C0B">
        <w:rPr>
          <w:rFonts w:cs="B Nazanin"/>
          <w:sz w:val="22"/>
          <w:szCs w:val="28"/>
          <w:rtl/>
          <w:lang w:bidi="fa-IR"/>
        </w:rPr>
        <w:t xml:space="preserve"> که توان اکت</w:t>
      </w:r>
      <w:r w:rsidRPr="00447C0B">
        <w:rPr>
          <w:rFonts w:cs="B Nazanin" w:hint="cs"/>
          <w:sz w:val="22"/>
          <w:szCs w:val="28"/>
          <w:rtl/>
          <w:lang w:bidi="fa-IR"/>
        </w:rPr>
        <w:t>ی</w:t>
      </w:r>
      <w:r w:rsidRPr="00447C0B">
        <w:rPr>
          <w:rFonts w:cs="B Nazanin" w:hint="eastAsia"/>
          <w:sz w:val="22"/>
          <w:szCs w:val="28"/>
          <w:rtl/>
          <w:lang w:bidi="fa-IR"/>
        </w:rPr>
        <w:t>و</w:t>
      </w:r>
      <w:r w:rsidRPr="00447C0B">
        <w:rPr>
          <w:rFonts w:cs="B Nazanin"/>
          <w:sz w:val="22"/>
          <w:szCs w:val="28"/>
          <w:rtl/>
          <w:lang w:bidi="fa-IR"/>
        </w:rPr>
        <w:t xml:space="preserve"> خروج</w:t>
      </w:r>
      <w:r w:rsidRPr="00447C0B">
        <w:rPr>
          <w:rFonts w:cs="B Nazanin" w:hint="cs"/>
          <w:sz w:val="22"/>
          <w:szCs w:val="28"/>
          <w:rtl/>
          <w:lang w:bidi="fa-IR"/>
        </w:rPr>
        <w:t>ی</w:t>
      </w:r>
      <w:r w:rsidRPr="00447C0B">
        <w:rPr>
          <w:rFonts w:cs="B Nazanin"/>
          <w:sz w:val="22"/>
          <w:szCs w:val="28"/>
          <w:rtl/>
          <w:lang w:bidi="fa-IR"/>
        </w:rPr>
        <w:t xml:space="preserve"> ب</w:t>
      </w:r>
      <w:r w:rsidRPr="00447C0B">
        <w:rPr>
          <w:rFonts w:cs="B Nazanin" w:hint="cs"/>
          <w:sz w:val="22"/>
          <w:szCs w:val="28"/>
          <w:rtl/>
          <w:lang w:bidi="fa-IR"/>
        </w:rPr>
        <w:t>ی</w:t>
      </w:r>
      <w:r w:rsidRPr="00447C0B">
        <w:rPr>
          <w:rFonts w:cs="B Nazanin" w:hint="eastAsia"/>
          <w:sz w:val="22"/>
          <w:szCs w:val="28"/>
          <w:rtl/>
          <w:lang w:bidi="fa-IR"/>
        </w:rPr>
        <w:t>ن</w:t>
      </w:r>
      <w:r w:rsidRPr="00447C0B">
        <w:rPr>
          <w:rFonts w:cs="B Nazanin"/>
          <w:sz w:val="22"/>
          <w:szCs w:val="28"/>
          <w:rtl/>
          <w:lang w:bidi="fa-IR"/>
        </w:rPr>
        <w:t xml:space="preserve"> 5% تا 20% توان </w:t>
      </w:r>
      <w:r w:rsidRPr="00447C0B">
        <w:rPr>
          <w:rFonts w:cs="B Nazanin" w:hint="cs"/>
          <w:sz w:val="22"/>
          <w:szCs w:val="28"/>
          <w:rtl/>
          <w:lang w:bidi="fa-IR"/>
        </w:rPr>
        <w:t xml:space="preserve">اکتیو </w:t>
      </w:r>
      <w:r w:rsidRPr="00447C0B">
        <w:rPr>
          <w:rFonts w:cs="B Nazanin"/>
          <w:sz w:val="22"/>
          <w:szCs w:val="28"/>
          <w:rtl/>
          <w:lang w:bidi="fa-IR"/>
        </w:rPr>
        <w:t>نام</w:t>
      </w:r>
      <w:r w:rsidRPr="00447C0B">
        <w:rPr>
          <w:rFonts w:cs="B Nazanin" w:hint="cs"/>
          <w:sz w:val="22"/>
          <w:szCs w:val="28"/>
          <w:rtl/>
          <w:lang w:bidi="fa-IR"/>
        </w:rPr>
        <w:t>ی</w:t>
      </w:r>
      <w:r w:rsidRPr="00447C0B">
        <w:rPr>
          <w:rFonts w:cs="B Nazanin"/>
          <w:sz w:val="22"/>
          <w:szCs w:val="28"/>
          <w:rtl/>
          <w:lang w:bidi="fa-IR"/>
        </w:rPr>
        <w:t xml:space="preserve"> باشد، </w:t>
      </w:r>
      <w:r w:rsidRPr="00447C0B">
        <w:rPr>
          <w:rFonts w:cs="B Nazanin" w:hint="cs"/>
          <w:sz w:val="22"/>
          <w:szCs w:val="28"/>
          <w:rtl/>
          <w:lang w:bidi="fa-IR"/>
        </w:rPr>
        <w:t>منبع تولید پراکنده</w:t>
      </w:r>
      <w:r w:rsidRPr="00447C0B">
        <w:rPr>
          <w:rFonts w:cs="B Nazanin"/>
          <w:sz w:val="22"/>
          <w:szCs w:val="28"/>
          <w:rtl/>
          <w:lang w:bidi="fa-IR"/>
        </w:rPr>
        <w:t xml:space="preserve"> با</w:t>
      </w:r>
      <w:r w:rsidRPr="00447C0B">
        <w:rPr>
          <w:rFonts w:cs="B Nazanin" w:hint="cs"/>
          <w:sz w:val="22"/>
          <w:szCs w:val="28"/>
          <w:rtl/>
          <w:lang w:bidi="fa-IR"/>
        </w:rPr>
        <w:t>ی</w:t>
      </w:r>
      <w:r w:rsidRPr="00447C0B">
        <w:rPr>
          <w:rFonts w:cs="B Nazanin" w:hint="eastAsia"/>
          <w:sz w:val="22"/>
          <w:szCs w:val="28"/>
          <w:rtl/>
          <w:lang w:bidi="fa-IR"/>
        </w:rPr>
        <w:t>د</w:t>
      </w:r>
      <w:r w:rsidRPr="00447C0B">
        <w:rPr>
          <w:rFonts w:cs="B Nazanin"/>
          <w:sz w:val="22"/>
          <w:szCs w:val="28"/>
          <w:rtl/>
          <w:lang w:bidi="fa-IR"/>
        </w:rPr>
        <w:t xml:space="preserve"> قادر به تبادل توان راکت</w:t>
      </w:r>
      <w:r w:rsidRPr="00447C0B">
        <w:rPr>
          <w:rFonts w:cs="B Nazanin" w:hint="cs"/>
          <w:sz w:val="22"/>
          <w:szCs w:val="28"/>
          <w:rtl/>
          <w:lang w:bidi="fa-IR"/>
        </w:rPr>
        <w:t>ی</w:t>
      </w:r>
      <w:r w:rsidRPr="00447C0B">
        <w:rPr>
          <w:rFonts w:cs="B Nazanin" w:hint="eastAsia"/>
          <w:sz w:val="22"/>
          <w:szCs w:val="28"/>
          <w:rtl/>
          <w:lang w:bidi="fa-IR"/>
        </w:rPr>
        <w:t>و</w:t>
      </w:r>
      <w:r w:rsidR="00CF6783" w:rsidRPr="00447C0B">
        <w:rPr>
          <w:rFonts w:cs="B Nazanin" w:hint="cs"/>
          <w:sz w:val="22"/>
          <w:szCs w:val="28"/>
          <w:rtl/>
          <w:lang w:bidi="fa-IR"/>
        </w:rPr>
        <w:t xml:space="preserve"> تا میزان</w:t>
      </w:r>
      <w:r w:rsidRPr="00447C0B">
        <w:rPr>
          <w:rFonts w:cs="B Nazanin"/>
          <w:sz w:val="22"/>
          <w:szCs w:val="28"/>
          <w:rtl/>
          <w:lang w:bidi="fa-IR"/>
        </w:rPr>
        <w:t xml:space="preserve"> حداقل </w:t>
      </w:r>
      <w:r w:rsidR="00CF6783" w:rsidRPr="00447C0B">
        <w:rPr>
          <w:rFonts w:cs="B Nazanin" w:hint="cs"/>
          <w:sz w:val="22"/>
          <w:szCs w:val="28"/>
          <w:rtl/>
          <w:lang w:bidi="fa-IR"/>
        </w:rPr>
        <w:t>مقادیر مشخص شده د</w:t>
      </w:r>
      <w:r w:rsidRPr="00447C0B">
        <w:rPr>
          <w:rFonts w:cs="B Nazanin"/>
          <w:sz w:val="22"/>
          <w:szCs w:val="28"/>
          <w:rtl/>
          <w:lang w:bidi="fa-IR"/>
        </w:rPr>
        <w:t>ر</w:t>
      </w:r>
      <w:r w:rsidR="002B29A3" w:rsidRPr="00447C0B">
        <w:rPr>
          <w:rFonts w:cs="B Nazanin" w:hint="cs"/>
          <w:sz w:val="22"/>
          <w:szCs w:val="28"/>
          <w:rtl/>
          <w:lang w:bidi="fa-IR"/>
        </w:rPr>
        <w:t xml:space="preserve"> </w:t>
      </w:r>
      <w:r w:rsidR="00C83996" w:rsidRPr="00447C0B">
        <w:fldChar w:fldCharType="begin"/>
      </w:r>
      <w:r w:rsidR="00C83996" w:rsidRPr="00447C0B">
        <w:instrText xml:space="preserve"> REF _Ref52893922 \h  \* MERGEFORMAT </w:instrText>
      </w:r>
      <w:r w:rsidR="00C83996" w:rsidRPr="00447C0B">
        <w:fldChar w:fldCharType="separate"/>
      </w:r>
      <w:r w:rsidR="00A374EC" w:rsidRPr="00A374EC">
        <w:rPr>
          <w:rFonts w:cs="B Nazanin"/>
          <w:sz w:val="22"/>
          <w:szCs w:val="28"/>
          <w:rtl/>
          <w:lang w:bidi="fa-IR"/>
        </w:rPr>
        <w:t>جدول 29</w:t>
      </w:r>
      <w:r w:rsidR="00C83996" w:rsidRPr="00447C0B">
        <w:fldChar w:fldCharType="end"/>
      </w:r>
      <w:r w:rsidRPr="00447C0B">
        <w:rPr>
          <w:rFonts w:cs="B Nazanin" w:hint="cs"/>
          <w:sz w:val="22"/>
          <w:szCs w:val="28"/>
          <w:rtl/>
          <w:lang w:bidi="fa-IR"/>
        </w:rPr>
        <w:t>،</w:t>
      </w:r>
      <w:r w:rsidRPr="00447C0B">
        <w:rPr>
          <w:rFonts w:cs="B Nazanin"/>
          <w:sz w:val="22"/>
          <w:szCs w:val="28"/>
          <w:rtl/>
          <w:lang w:bidi="fa-IR"/>
        </w:rPr>
        <w:t xml:space="preserve"> ضرب در نسبت توان</w:t>
      </w:r>
      <w:r w:rsidRPr="00447C0B">
        <w:rPr>
          <w:rFonts w:cs="B Nazanin" w:hint="cs"/>
          <w:sz w:val="22"/>
          <w:szCs w:val="28"/>
          <w:rtl/>
          <w:lang w:bidi="fa-IR"/>
        </w:rPr>
        <w:t xml:space="preserve"> اکتیو</w:t>
      </w:r>
      <w:r w:rsidRPr="00447C0B">
        <w:rPr>
          <w:rFonts w:cs="B Nazanin"/>
          <w:sz w:val="22"/>
          <w:szCs w:val="28"/>
          <w:rtl/>
          <w:lang w:bidi="fa-IR"/>
        </w:rPr>
        <w:t xml:space="preserve"> خروج</w:t>
      </w:r>
      <w:r w:rsidRPr="00447C0B">
        <w:rPr>
          <w:rFonts w:cs="B Nazanin" w:hint="cs"/>
          <w:sz w:val="22"/>
          <w:szCs w:val="28"/>
          <w:rtl/>
          <w:lang w:bidi="fa-IR"/>
        </w:rPr>
        <w:t>ی</w:t>
      </w:r>
      <w:r w:rsidRPr="00447C0B">
        <w:rPr>
          <w:rFonts w:cs="B Nazanin"/>
          <w:sz w:val="22"/>
          <w:szCs w:val="28"/>
          <w:rtl/>
          <w:lang w:bidi="fa-IR"/>
        </w:rPr>
        <w:t xml:space="preserve"> به 20% توان</w:t>
      </w:r>
      <w:r w:rsidRPr="00447C0B">
        <w:rPr>
          <w:rFonts w:cs="B Nazanin" w:hint="cs"/>
          <w:sz w:val="22"/>
          <w:szCs w:val="28"/>
          <w:rtl/>
          <w:lang w:bidi="fa-IR"/>
        </w:rPr>
        <w:t xml:space="preserve"> اکتیو</w:t>
      </w:r>
      <w:r w:rsidRPr="00447C0B">
        <w:rPr>
          <w:rFonts w:cs="B Nazanin"/>
          <w:sz w:val="22"/>
          <w:szCs w:val="28"/>
          <w:rtl/>
          <w:lang w:bidi="fa-IR"/>
        </w:rPr>
        <w:t xml:space="preserve"> نام</w:t>
      </w:r>
      <w:r w:rsidRPr="00447C0B">
        <w:rPr>
          <w:rFonts w:cs="B Nazanin" w:hint="cs"/>
          <w:sz w:val="22"/>
          <w:szCs w:val="28"/>
          <w:rtl/>
          <w:lang w:bidi="fa-IR"/>
        </w:rPr>
        <w:t>ی،</w:t>
      </w:r>
      <w:r w:rsidRPr="00447C0B">
        <w:rPr>
          <w:rFonts w:cs="B Nazanin"/>
          <w:sz w:val="22"/>
          <w:szCs w:val="28"/>
          <w:rtl/>
          <w:lang w:bidi="fa-IR"/>
        </w:rPr>
        <w:t xml:space="preserve"> باشد. </w:t>
      </w:r>
    </w:p>
    <w:p w:rsidR="0058652D" w:rsidRDefault="00F43506" w:rsidP="002B29A3">
      <w:pPr>
        <w:spacing w:line="288" w:lineRule="auto"/>
        <w:ind w:firstLine="454"/>
        <w:jc w:val="lowKashida"/>
        <w:rPr>
          <w:rFonts w:cs="B Nazanin"/>
          <w:sz w:val="22"/>
          <w:szCs w:val="28"/>
          <w:rtl/>
          <w:lang w:bidi="fa-IR"/>
        </w:rPr>
      </w:pPr>
      <w:r w:rsidRPr="00447C0B">
        <w:rPr>
          <w:rFonts w:cs="B Nazanin" w:hint="eastAsia"/>
          <w:sz w:val="22"/>
          <w:szCs w:val="28"/>
          <w:rtl/>
          <w:lang w:bidi="fa-IR"/>
        </w:rPr>
        <w:t>در</w:t>
      </w:r>
      <w:r w:rsidRPr="00447C0B">
        <w:rPr>
          <w:rFonts w:cs="B Nazanin"/>
          <w:sz w:val="22"/>
          <w:szCs w:val="28"/>
          <w:rtl/>
          <w:lang w:bidi="fa-IR"/>
        </w:rPr>
        <w:t xml:space="preserve"> توان</w:t>
      </w:r>
      <w:r w:rsidRPr="00447C0B">
        <w:rPr>
          <w:rFonts w:cs="B Nazanin" w:hint="cs"/>
          <w:sz w:val="22"/>
          <w:szCs w:val="28"/>
          <w:rtl/>
          <w:lang w:bidi="fa-IR"/>
        </w:rPr>
        <w:t>‌</w:t>
      </w:r>
      <w:r w:rsidRPr="00447C0B">
        <w:rPr>
          <w:rFonts w:cs="B Nazanin"/>
          <w:sz w:val="22"/>
          <w:szCs w:val="28"/>
          <w:rtl/>
          <w:lang w:bidi="fa-IR"/>
        </w:rPr>
        <w:t>ها</w:t>
      </w:r>
      <w:r w:rsidRPr="00447C0B">
        <w:rPr>
          <w:rFonts w:cs="B Nazanin" w:hint="cs"/>
          <w:sz w:val="22"/>
          <w:szCs w:val="28"/>
          <w:rtl/>
          <w:lang w:bidi="fa-IR"/>
        </w:rPr>
        <w:t>ی</w:t>
      </w:r>
      <w:r w:rsidRPr="00447C0B">
        <w:rPr>
          <w:rFonts w:cs="B Nazanin"/>
          <w:sz w:val="22"/>
          <w:szCs w:val="28"/>
          <w:rtl/>
          <w:lang w:bidi="fa-IR"/>
        </w:rPr>
        <w:t xml:space="preserve"> اکت</w:t>
      </w:r>
      <w:r w:rsidRPr="00447C0B">
        <w:rPr>
          <w:rFonts w:cs="B Nazanin" w:hint="cs"/>
          <w:sz w:val="22"/>
          <w:szCs w:val="28"/>
          <w:rtl/>
          <w:lang w:bidi="fa-IR"/>
        </w:rPr>
        <w:t>ی</w:t>
      </w:r>
      <w:r w:rsidRPr="00447C0B">
        <w:rPr>
          <w:rFonts w:cs="B Nazanin" w:hint="eastAsia"/>
          <w:sz w:val="22"/>
          <w:szCs w:val="28"/>
          <w:rtl/>
          <w:lang w:bidi="fa-IR"/>
        </w:rPr>
        <w:t>و</w:t>
      </w:r>
      <w:r w:rsidRPr="00447C0B">
        <w:rPr>
          <w:rFonts w:cs="B Nazanin" w:hint="cs"/>
          <w:sz w:val="22"/>
          <w:szCs w:val="28"/>
          <w:rtl/>
          <w:lang w:bidi="fa-IR"/>
        </w:rPr>
        <w:t xml:space="preserve"> خروجی</w:t>
      </w:r>
      <w:r w:rsidRPr="00447C0B">
        <w:rPr>
          <w:rFonts w:cs="B Nazanin"/>
          <w:sz w:val="22"/>
          <w:szCs w:val="28"/>
          <w:rtl/>
          <w:lang w:bidi="fa-IR"/>
        </w:rPr>
        <w:t xml:space="preserve"> </w:t>
      </w:r>
      <w:r w:rsidRPr="00447C0B">
        <w:rPr>
          <w:rFonts w:cs="B Nazanin" w:hint="cs"/>
          <w:sz w:val="22"/>
          <w:szCs w:val="28"/>
          <w:rtl/>
          <w:lang w:bidi="fa-IR"/>
        </w:rPr>
        <w:t>بیشتر از</w:t>
      </w:r>
      <w:r w:rsidRPr="00447C0B">
        <w:rPr>
          <w:rFonts w:cs="B Nazanin"/>
          <w:sz w:val="22"/>
          <w:szCs w:val="28"/>
          <w:rtl/>
          <w:lang w:bidi="fa-IR"/>
        </w:rPr>
        <w:t xml:space="preserve"> 20% توان</w:t>
      </w:r>
      <w:r w:rsidRPr="00447C0B">
        <w:rPr>
          <w:rFonts w:cs="B Nazanin" w:hint="cs"/>
          <w:sz w:val="22"/>
          <w:szCs w:val="28"/>
          <w:rtl/>
          <w:lang w:bidi="fa-IR"/>
        </w:rPr>
        <w:t xml:space="preserve"> اکتیو</w:t>
      </w:r>
      <w:r w:rsidRPr="00447C0B">
        <w:rPr>
          <w:rFonts w:cs="B Nazanin"/>
          <w:sz w:val="22"/>
          <w:szCs w:val="28"/>
          <w:rtl/>
          <w:lang w:bidi="fa-IR"/>
        </w:rPr>
        <w:t xml:space="preserve"> نام</w:t>
      </w:r>
      <w:r w:rsidRPr="00447C0B">
        <w:rPr>
          <w:rFonts w:cs="B Nazanin" w:hint="cs"/>
          <w:sz w:val="22"/>
          <w:szCs w:val="28"/>
          <w:rtl/>
          <w:lang w:bidi="fa-IR"/>
        </w:rPr>
        <w:t>ی،</w:t>
      </w:r>
      <w:r w:rsidRPr="00447C0B">
        <w:rPr>
          <w:rFonts w:cs="B Nazanin"/>
          <w:sz w:val="22"/>
          <w:szCs w:val="28"/>
          <w:rtl/>
          <w:lang w:bidi="fa-IR"/>
        </w:rPr>
        <w:t xml:space="preserve"> تزر</w:t>
      </w:r>
      <w:r w:rsidRPr="00447C0B">
        <w:rPr>
          <w:rFonts w:cs="B Nazanin" w:hint="cs"/>
          <w:sz w:val="22"/>
          <w:szCs w:val="28"/>
          <w:rtl/>
          <w:lang w:bidi="fa-IR"/>
        </w:rPr>
        <w:t>ی</w:t>
      </w:r>
      <w:r w:rsidRPr="00447C0B">
        <w:rPr>
          <w:rFonts w:cs="B Nazanin" w:hint="eastAsia"/>
          <w:sz w:val="22"/>
          <w:szCs w:val="28"/>
          <w:rtl/>
          <w:lang w:bidi="fa-IR"/>
        </w:rPr>
        <w:t>ق</w:t>
      </w:r>
      <w:r w:rsidRPr="00447C0B">
        <w:rPr>
          <w:rFonts w:cs="B Nazanin"/>
          <w:sz w:val="22"/>
          <w:szCs w:val="28"/>
          <w:rtl/>
          <w:lang w:bidi="fa-IR"/>
        </w:rPr>
        <w:t xml:space="preserve"> و </w:t>
      </w:r>
      <w:r w:rsidRPr="00447C0B">
        <w:rPr>
          <w:rFonts w:cs="B Nazanin" w:hint="cs"/>
          <w:sz w:val="22"/>
          <w:szCs w:val="28"/>
          <w:rtl/>
          <w:lang w:bidi="fa-IR"/>
        </w:rPr>
        <w:t>ی</w:t>
      </w:r>
      <w:r w:rsidRPr="00447C0B">
        <w:rPr>
          <w:rFonts w:cs="B Nazanin" w:hint="eastAsia"/>
          <w:sz w:val="22"/>
          <w:szCs w:val="28"/>
          <w:rtl/>
          <w:lang w:bidi="fa-IR"/>
        </w:rPr>
        <w:t>ا</w:t>
      </w:r>
      <w:r w:rsidRPr="00447C0B">
        <w:rPr>
          <w:rFonts w:cs="B Nazanin"/>
          <w:sz w:val="22"/>
          <w:szCs w:val="28"/>
          <w:rtl/>
          <w:lang w:bidi="fa-IR"/>
        </w:rPr>
        <w:t xml:space="preserve"> جذب توان راکت</w:t>
      </w:r>
      <w:r w:rsidRPr="00447C0B">
        <w:rPr>
          <w:rFonts w:cs="B Nazanin" w:hint="cs"/>
          <w:sz w:val="22"/>
          <w:szCs w:val="28"/>
          <w:rtl/>
          <w:lang w:bidi="fa-IR"/>
        </w:rPr>
        <w:t>ی</w:t>
      </w:r>
      <w:r w:rsidRPr="00447C0B">
        <w:rPr>
          <w:rFonts w:cs="B Nazanin" w:hint="eastAsia"/>
          <w:sz w:val="22"/>
          <w:szCs w:val="28"/>
          <w:rtl/>
          <w:lang w:bidi="fa-IR"/>
        </w:rPr>
        <w:t>و</w:t>
      </w:r>
      <w:r w:rsidRPr="00447C0B">
        <w:rPr>
          <w:rFonts w:cs="B Nazanin"/>
          <w:sz w:val="22"/>
          <w:szCs w:val="28"/>
          <w:rtl/>
          <w:lang w:bidi="fa-IR"/>
        </w:rPr>
        <w:t xml:space="preserve"> </w:t>
      </w:r>
      <w:r w:rsidRPr="00447C0B">
        <w:rPr>
          <w:rFonts w:cs="B Nazanin" w:hint="cs"/>
          <w:sz w:val="22"/>
          <w:szCs w:val="28"/>
          <w:rtl/>
          <w:lang w:bidi="fa-IR"/>
        </w:rPr>
        <w:t>به</w:t>
      </w:r>
      <w:r w:rsidRPr="00447C0B">
        <w:rPr>
          <w:rFonts w:cs="B Nazanin"/>
          <w:sz w:val="22"/>
          <w:szCs w:val="28"/>
          <w:rtl/>
          <w:lang w:bidi="fa-IR"/>
        </w:rPr>
        <w:t xml:space="preserve"> بازه </w:t>
      </w:r>
      <w:r w:rsidRPr="00447C0B">
        <w:rPr>
          <w:rFonts w:cs="B Nazanin" w:hint="cs"/>
          <w:sz w:val="22"/>
          <w:szCs w:val="28"/>
          <w:rtl/>
          <w:lang w:bidi="fa-IR"/>
        </w:rPr>
        <w:t>مشخص</w:t>
      </w:r>
      <w:r w:rsidRPr="00447C0B">
        <w:rPr>
          <w:rFonts w:cs="B Nazanin"/>
          <w:sz w:val="22"/>
          <w:szCs w:val="28"/>
          <w:rtl/>
          <w:lang w:bidi="fa-IR"/>
        </w:rPr>
        <w:t xml:space="preserve"> شده در </w:t>
      </w:r>
      <w:r w:rsidR="00C83996" w:rsidRPr="00447C0B">
        <w:fldChar w:fldCharType="begin"/>
      </w:r>
      <w:r w:rsidR="00C83996" w:rsidRPr="00447C0B">
        <w:instrText xml:space="preserve"> REF _Ref52893922 \h  \* MERGEFORMAT </w:instrText>
      </w:r>
      <w:r w:rsidR="00C83996" w:rsidRPr="00447C0B">
        <w:fldChar w:fldCharType="separate"/>
      </w:r>
      <w:r w:rsidR="00A374EC" w:rsidRPr="00A374EC">
        <w:rPr>
          <w:rFonts w:cs="B Nazanin"/>
          <w:sz w:val="22"/>
          <w:szCs w:val="28"/>
          <w:rtl/>
          <w:lang w:bidi="fa-IR"/>
        </w:rPr>
        <w:t>جدول 29</w:t>
      </w:r>
      <w:r w:rsidR="00C83996" w:rsidRPr="00447C0B">
        <w:fldChar w:fldCharType="end"/>
      </w:r>
      <w:r w:rsidR="002B29A3" w:rsidRPr="00447C0B">
        <w:rPr>
          <w:rFonts w:cs="B Nazanin" w:hint="cs"/>
          <w:sz w:val="22"/>
          <w:szCs w:val="28"/>
          <w:rtl/>
          <w:lang w:bidi="fa-IR"/>
        </w:rPr>
        <w:t xml:space="preserve"> </w:t>
      </w:r>
      <w:r w:rsidRPr="00447C0B">
        <w:rPr>
          <w:rFonts w:cs="B Nazanin"/>
          <w:sz w:val="22"/>
          <w:szCs w:val="28"/>
          <w:rtl/>
          <w:lang w:bidi="fa-IR"/>
        </w:rPr>
        <w:t xml:space="preserve">محدود </w:t>
      </w:r>
      <w:r w:rsidRPr="00447C0B">
        <w:rPr>
          <w:rFonts w:cs="B Nazanin" w:hint="cs"/>
          <w:sz w:val="22"/>
          <w:szCs w:val="28"/>
          <w:rtl/>
          <w:lang w:bidi="fa-IR"/>
        </w:rPr>
        <w:t>می‌گردد.</w:t>
      </w:r>
      <w:r w:rsidR="00781D81" w:rsidRPr="00447C0B">
        <w:rPr>
          <w:rFonts w:cs="B Nazanin" w:hint="cs"/>
          <w:sz w:val="22"/>
          <w:szCs w:val="28"/>
          <w:rtl/>
          <w:lang w:bidi="fa-IR"/>
        </w:rPr>
        <w:t xml:space="preserve"> این الزامات توان راکتیو در </w:t>
      </w:r>
      <w:r w:rsidR="00C83996" w:rsidRPr="00447C0B">
        <w:fldChar w:fldCharType="begin"/>
      </w:r>
      <w:r w:rsidR="00C83996" w:rsidRPr="00447C0B">
        <w:instrText xml:space="preserve"> REF _Ref52893972 \h  \* MERGEFORMAT </w:instrText>
      </w:r>
      <w:r w:rsidR="00C83996" w:rsidRPr="00447C0B">
        <w:fldChar w:fldCharType="separate"/>
      </w:r>
      <w:r w:rsidR="00A374EC" w:rsidRPr="00A374EC">
        <w:rPr>
          <w:rFonts w:cs="B Nazanin"/>
          <w:sz w:val="22"/>
          <w:szCs w:val="28"/>
          <w:rtl/>
          <w:lang w:bidi="fa-IR"/>
        </w:rPr>
        <w:t>شکل 10</w:t>
      </w:r>
      <w:r w:rsidR="00C83996" w:rsidRPr="00447C0B">
        <w:fldChar w:fldCharType="end"/>
      </w:r>
      <w:r w:rsidR="002B29A3" w:rsidRPr="00447C0B">
        <w:rPr>
          <w:rFonts w:cs="B Nazanin" w:hint="cs"/>
          <w:sz w:val="22"/>
          <w:szCs w:val="28"/>
          <w:rtl/>
          <w:lang w:bidi="fa-IR"/>
        </w:rPr>
        <w:t xml:space="preserve"> </w:t>
      </w:r>
      <w:r w:rsidR="00781D81" w:rsidRPr="00447C0B">
        <w:rPr>
          <w:rFonts w:cs="B Nazanin" w:hint="cs"/>
          <w:sz w:val="22"/>
          <w:szCs w:val="28"/>
          <w:rtl/>
          <w:lang w:bidi="fa-IR"/>
        </w:rPr>
        <w:t>نشان داده شده است.</w:t>
      </w:r>
    </w:p>
    <w:p w:rsidR="00ED475C" w:rsidRDefault="00ED475C" w:rsidP="002B29A3">
      <w:pPr>
        <w:spacing w:line="288" w:lineRule="auto"/>
        <w:ind w:firstLine="454"/>
        <w:jc w:val="lowKashida"/>
        <w:rPr>
          <w:rFonts w:cs="B Nazanin"/>
          <w:sz w:val="22"/>
          <w:szCs w:val="28"/>
          <w:rtl/>
          <w:lang w:bidi="fa-IR"/>
        </w:rPr>
      </w:pPr>
    </w:p>
    <w:p w:rsidR="00F43506" w:rsidRPr="00ED475C" w:rsidRDefault="002969FB" w:rsidP="002B29A3">
      <w:pPr>
        <w:spacing w:line="276" w:lineRule="auto"/>
        <w:jc w:val="center"/>
        <w:rPr>
          <w:rFonts w:cs="B Nazanin"/>
          <w:b/>
          <w:bCs/>
          <w:i/>
          <w:rtl/>
          <w:lang w:bidi="fa-IR"/>
        </w:rPr>
      </w:pPr>
      <w:bookmarkStart w:id="98" w:name="_Ref52893922"/>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29</w:t>
      </w:r>
      <w:r w:rsidR="00D1755F" w:rsidRPr="00ED475C">
        <w:rPr>
          <w:rFonts w:cs="B Nazanin"/>
          <w:b/>
          <w:bCs/>
          <w:rtl/>
          <w:lang w:bidi="fa-IR"/>
        </w:rPr>
        <w:fldChar w:fldCharType="end"/>
      </w:r>
      <w:bookmarkEnd w:id="98"/>
      <w:r w:rsidRPr="00ED475C">
        <w:rPr>
          <w:rFonts w:cs="B Nazanin" w:hint="cs"/>
          <w:b/>
          <w:bCs/>
          <w:rtl/>
          <w:lang w:bidi="fa-IR"/>
        </w:rPr>
        <w:t xml:space="preserve">: </w:t>
      </w:r>
      <w:r w:rsidR="00F43506" w:rsidRPr="00ED475C">
        <w:rPr>
          <w:rFonts w:cs="B Nazanin" w:hint="cs"/>
          <w:b/>
          <w:bCs/>
          <w:i/>
          <w:rtl/>
          <w:lang w:bidi="fa-IR"/>
        </w:rPr>
        <w:t>حداقل قابلیت تزریق یا جذب توان راکتیو بر حسب درصدی از توان ظاهری نامی</w:t>
      </w:r>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1977"/>
        <w:gridCol w:w="1802"/>
        <w:gridCol w:w="2185"/>
      </w:tblGrid>
      <w:tr w:rsidR="00CF6783" w:rsidRPr="00ED475C" w:rsidTr="0027575E">
        <w:trPr>
          <w:jc w:val="center"/>
        </w:trPr>
        <w:tc>
          <w:tcPr>
            <w:tcW w:w="1977" w:type="dxa"/>
            <w:shd w:val="clear" w:color="auto" w:fill="DAEEF3" w:themeFill="accent5" w:themeFillTint="33"/>
            <w:vAlign w:val="center"/>
          </w:tcPr>
          <w:p w:rsidR="00CF6783" w:rsidRPr="0027575E" w:rsidRDefault="00781D81" w:rsidP="00CF6783">
            <w:pPr>
              <w:spacing w:line="276" w:lineRule="auto"/>
              <w:jc w:val="center"/>
              <w:rPr>
                <w:rFonts w:cs="B Nazanin"/>
                <w:b/>
                <w:bCs/>
                <w:i/>
                <w:sz w:val="18"/>
                <w:rtl/>
                <w:lang w:bidi="fa-IR"/>
              </w:rPr>
            </w:pPr>
            <w:r w:rsidRPr="0027575E">
              <w:rPr>
                <w:rFonts w:cs="B Nazanin" w:hint="cs"/>
                <w:b/>
                <w:bCs/>
                <w:i/>
                <w:sz w:val="18"/>
                <w:rtl/>
                <w:lang w:bidi="fa-IR"/>
              </w:rPr>
              <w:t>گروه</w:t>
            </w:r>
          </w:p>
        </w:tc>
        <w:tc>
          <w:tcPr>
            <w:tcW w:w="1802" w:type="dxa"/>
            <w:shd w:val="clear" w:color="auto" w:fill="DAEEF3" w:themeFill="accent5" w:themeFillTint="33"/>
            <w:vAlign w:val="center"/>
          </w:tcPr>
          <w:p w:rsidR="00CF6783" w:rsidRPr="0027575E" w:rsidRDefault="00CF6783" w:rsidP="00CF6783">
            <w:pPr>
              <w:spacing w:line="276" w:lineRule="auto"/>
              <w:jc w:val="center"/>
              <w:rPr>
                <w:rFonts w:cs="B Nazanin"/>
                <w:b/>
                <w:bCs/>
                <w:i/>
                <w:sz w:val="18"/>
                <w:rtl/>
                <w:lang w:bidi="fa-IR"/>
              </w:rPr>
            </w:pPr>
            <w:r w:rsidRPr="0027575E">
              <w:rPr>
                <w:rFonts w:cs="B Nazanin" w:hint="cs"/>
                <w:b/>
                <w:bCs/>
                <w:i/>
                <w:sz w:val="18"/>
                <w:rtl/>
                <w:lang w:bidi="fa-IR"/>
              </w:rPr>
              <w:t>تزریق توان راکتیو</w:t>
            </w:r>
          </w:p>
        </w:tc>
        <w:tc>
          <w:tcPr>
            <w:tcW w:w="2185" w:type="dxa"/>
            <w:shd w:val="clear" w:color="auto" w:fill="DAEEF3" w:themeFill="accent5" w:themeFillTint="33"/>
            <w:vAlign w:val="center"/>
          </w:tcPr>
          <w:p w:rsidR="00CF6783" w:rsidRPr="0027575E" w:rsidRDefault="00CF6783" w:rsidP="00CF6783">
            <w:pPr>
              <w:spacing w:line="276" w:lineRule="auto"/>
              <w:jc w:val="center"/>
              <w:rPr>
                <w:rFonts w:cs="B Nazanin"/>
                <w:b/>
                <w:bCs/>
                <w:i/>
                <w:sz w:val="18"/>
                <w:rtl/>
                <w:lang w:bidi="fa-IR"/>
              </w:rPr>
            </w:pPr>
            <w:r w:rsidRPr="0027575E">
              <w:rPr>
                <w:rFonts w:cs="B Nazanin" w:hint="cs"/>
                <w:b/>
                <w:bCs/>
                <w:i/>
                <w:sz w:val="18"/>
                <w:rtl/>
                <w:lang w:bidi="fa-IR"/>
              </w:rPr>
              <w:t>جذب توان راکتیو</w:t>
            </w:r>
          </w:p>
        </w:tc>
      </w:tr>
      <w:tr w:rsidR="00781D81" w:rsidRPr="00ED475C" w:rsidTr="0027575E">
        <w:trPr>
          <w:jc w:val="center"/>
        </w:trPr>
        <w:tc>
          <w:tcPr>
            <w:tcW w:w="1977" w:type="dxa"/>
            <w:vAlign w:val="center"/>
          </w:tcPr>
          <w:p w:rsidR="00781D81" w:rsidRPr="00ED475C" w:rsidRDefault="00781D81" w:rsidP="005C4124">
            <w:pPr>
              <w:spacing w:line="276" w:lineRule="auto"/>
              <w:jc w:val="center"/>
              <w:rPr>
                <w:rFonts w:cs="B Nazanin"/>
                <w:iCs/>
                <w:sz w:val="22"/>
                <w:szCs w:val="28"/>
                <w:rtl/>
                <w:lang w:bidi="fa-IR"/>
              </w:rPr>
            </w:pPr>
            <w:r w:rsidRPr="00ED475C">
              <w:rPr>
                <w:rFonts w:cs="B Nazanin"/>
                <w:iCs/>
                <w:sz w:val="22"/>
                <w:szCs w:val="28"/>
                <w:lang w:bidi="fa-IR"/>
              </w:rPr>
              <w:t>A</w:t>
            </w:r>
          </w:p>
        </w:tc>
        <w:tc>
          <w:tcPr>
            <w:tcW w:w="1802" w:type="dxa"/>
            <w:vAlign w:val="center"/>
          </w:tcPr>
          <w:p w:rsidR="00781D81" w:rsidRPr="0027575E" w:rsidRDefault="00781D81" w:rsidP="005C4124">
            <w:pPr>
              <w:spacing w:line="276" w:lineRule="auto"/>
              <w:jc w:val="center"/>
              <w:rPr>
                <w:rFonts w:cs="B Nazanin"/>
                <w:i/>
                <w:rtl/>
                <w:lang w:bidi="fa-IR"/>
              </w:rPr>
            </w:pPr>
            <w:r w:rsidRPr="0027575E">
              <w:rPr>
                <w:rFonts w:cs="B Nazanin" w:hint="cs"/>
                <w:i/>
                <w:rtl/>
                <w:lang w:bidi="fa-IR"/>
              </w:rPr>
              <w:t>44</w:t>
            </w:r>
          </w:p>
        </w:tc>
        <w:tc>
          <w:tcPr>
            <w:tcW w:w="2185" w:type="dxa"/>
            <w:vAlign w:val="center"/>
          </w:tcPr>
          <w:p w:rsidR="00781D81" w:rsidRPr="0027575E" w:rsidRDefault="00781D81" w:rsidP="005C4124">
            <w:pPr>
              <w:spacing w:line="276" w:lineRule="auto"/>
              <w:jc w:val="center"/>
              <w:rPr>
                <w:rFonts w:cs="B Nazanin"/>
                <w:i/>
                <w:rtl/>
                <w:lang w:bidi="fa-IR"/>
              </w:rPr>
            </w:pPr>
            <w:r w:rsidRPr="0027575E">
              <w:rPr>
                <w:rFonts w:cs="B Nazanin" w:hint="cs"/>
                <w:i/>
                <w:rtl/>
                <w:lang w:bidi="fa-IR"/>
              </w:rPr>
              <w:t>25</w:t>
            </w:r>
          </w:p>
        </w:tc>
      </w:tr>
      <w:tr w:rsidR="00CF6783" w:rsidRPr="00ED475C" w:rsidTr="0027575E">
        <w:trPr>
          <w:jc w:val="center"/>
        </w:trPr>
        <w:tc>
          <w:tcPr>
            <w:tcW w:w="1977" w:type="dxa"/>
            <w:vAlign w:val="center"/>
          </w:tcPr>
          <w:p w:rsidR="00CF6783" w:rsidRPr="00ED475C" w:rsidRDefault="00781D81" w:rsidP="00CF6783">
            <w:pPr>
              <w:spacing w:line="276" w:lineRule="auto"/>
              <w:jc w:val="center"/>
              <w:rPr>
                <w:rFonts w:cs="B Nazanin"/>
                <w:iCs/>
                <w:sz w:val="22"/>
                <w:szCs w:val="28"/>
                <w:rtl/>
                <w:lang w:bidi="fa-IR"/>
              </w:rPr>
            </w:pPr>
            <w:r w:rsidRPr="00ED475C">
              <w:rPr>
                <w:rFonts w:cs="B Nazanin"/>
                <w:iCs/>
                <w:sz w:val="22"/>
                <w:szCs w:val="28"/>
                <w:lang w:bidi="fa-IR"/>
              </w:rPr>
              <w:t>B</w:t>
            </w:r>
          </w:p>
        </w:tc>
        <w:tc>
          <w:tcPr>
            <w:tcW w:w="1802" w:type="dxa"/>
            <w:vAlign w:val="center"/>
          </w:tcPr>
          <w:p w:rsidR="00CF6783" w:rsidRPr="0027575E" w:rsidRDefault="00CF6783" w:rsidP="00CF6783">
            <w:pPr>
              <w:spacing w:line="276" w:lineRule="auto"/>
              <w:jc w:val="center"/>
              <w:rPr>
                <w:rFonts w:cs="B Nazanin"/>
                <w:i/>
                <w:rtl/>
                <w:lang w:bidi="fa-IR"/>
              </w:rPr>
            </w:pPr>
            <w:r w:rsidRPr="0027575E">
              <w:rPr>
                <w:rFonts w:cs="B Nazanin" w:hint="cs"/>
                <w:i/>
                <w:rtl/>
                <w:lang w:bidi="fa-IR"/>
              </w:rPr>
              <w:t>44</w:t>
            </w:r>
          </w:p>
        </w:tc>
        <w:tc>
          <w:tcPr>
            <w:tcW w:w="2185" w:type="dxa"/>
            <w:vAlign w:val="center"/>
          </w:tcPr>
          <w:p w:rsidR="00CF6783" w:rsidRPr="0027575E" w:rsidRDefault="00781D81" w:rsidP="00CF6783">
            <w:pPr>
              <w:spacing w:line="276" w:lineRule="auto"/>
              <w:jc w:val="center"/>
              <w:rPr>
                <w:rFonts w:cs="B Nazanin"/>
                <w:i/>
                <w:rtl/>
                <w:lang w:bidi="fa-IR"/>
              </w:rPr>
            </w:pPr>
            <w:r w:rsidRPr="0027575E">
              <w:rPr>
                <w:rFonts w:cs="B Nazanin" w:hint="cs"/>
                <w:i/>
                <w:rtl/>
                <w:lang w:bidi="fa-IR"/>
              </w:rPr>
              <w:t>44</w:t>
            </w:r>
          </w:p>
        </w:tc>
      </w:tr>
    </w:tbl>
    <w:p w:rsidR="00F43506" w:rsidRDefault="00F43506" w:rsidP="00154A76">
      <w:pPr>
        <w:spacing w:line="288" w:lineRule="auto"/>
        <w:ind w:firstLine="454"/>
        <w:jc w:val="lowKashida"/>
        <w:rPr>
          <w:rFonts w:cs="B Nazanin"/>
          <w:sz w:val="22"/>
          <w:szCs w:val="28"/>
          <w:rtl/>
          <w:lang w:bidi="fa-IR"/>
        </w:rPr>
      </w:pPr>
    </w:p>
    <w:p w:rsidR="00ED475C" w:rsidRDefault="00ED475C">
      <w:pPr>
        <w:bidi w:val="0"/>
        <w:rPr>
          <w:rFonts w:cs="B Nazanin"/>
          <w:sz w:val="22"/>
          <w:szCs w:val="28"/>
          <w:rtl/>
          <w:lang w:bidi="fa-IR"/>
        </w:rPr>
      </w:pPr>
      <w:r>
        <w:rPr>
          <w:rFonts w:cs="B Nazanin"/>
          <w:sz w:val="22"/>
          <w:szCs w:val="28"/>
          <w:rtl/>
          <w:lang w:bidi="fa-IR"/>
        </w:rPr>
        <w:br w:type="page"/>
      </w:r>
    </w:p>
    <w:p w:rsidR="00781D81" w:rsidRPr="00ED475C" w:rsidRDefault="00AE3E4F" w:rsidP="00781D81">
      <w:pPr>
        <w:spacing w:line="288" w:lineRule="auto"/>
        <w:jc w:val="center"/>
        <w:rPr>
          <w:rFonts w:cs="B Nazanin"/>
          <w:sz w:val="22"/>
          <w:szCs w:val="28"/>
          <w:lang w:bidi="fa-IR"/>
        </w:rPr>
      </w:pPr>
      <w:r w:rsidRPr="00ED475C">
        <w:rPr>
          <w:rFonts w:cs="B Nazanin"/>
          <w:noProof/>
          <w:sz w:val="22"/>
          <w:szCs w:val="28"/>
        </w:rPr>
        <w:lastRenderedPageBreak/>
        <w:drawing>
          <wp:inline distT="0" distB="0" distL="0" distR="0" wp14:anchorId="40BEE326" wp14:editId="761D0BC8">
            <wp:extent cx="3759835" cy="3105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759835" cy="3105150"/>
                    </a:xfrm>
                    <a:prstGeom prst="rect">
                      <a:avLst/>
                    </a:prstGeom>
                    <a:noFill/>
                    <a:ln>
                      <a:noFill/>
                    </a:ln>
                  </pic:spPr>
                </pic:pic>
              </a:graphicData>
            </a:graphic>
          </wp:inline>
        </w:drawing>
      </w:r>
    </w:p>
    <w:p w:rsidR="00AE3E4F" w:rsidRPr="00ED475C" w:rsidRDefault="00AE3E4F" w:rsidP="00781D81">
      <w:pPr>
        <w:spacing w:line="288" w:lineRule="auto"/>
        <w:jc w:val="center"/>
        <w:rPr>
          <w:rFonts w:cs="B Nazanin"/>
          <w:sz w:val="22"/>
          <w:szCs w:val="28"/>
          <w:rtl/>
          <w:lang w:bidi="fa-IR"/>
        </w:rPr>
      </w:pPr>
      <w:r w:rsidRPr="00ED475C">
        <w:rPr>
          <w:rFonts w:cs="B Nazanin"/>
          <w:noProof/>
          <w:sz w:val="22"/>
          <w:szCs w:val="28"/>
        </w:rPr>
        <w:drawing>
          <wp:inline distT="0" distB="0" distL="0" distR="0" wp14:anchorId="5359F5D6" wp14:editId="3D38E816">
            <wp:extent cx="3712210" cy="3070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712210" cy="3070860"/>
                    </a:xfrm>
                    <a:prstGeom prst="rect">
                      <a:avLst/>
                    </a:prstGeom>
                    <a:noFill/>
                    <a:ln>
                      <a:noFill/>
                    </a:ln>
                  </pic:spPr>
                </pic:pic>
              </a:graphicData>
            </a:graphic>
          </wp:inline>
        </w:drawing>
      </w:r>
    </w:p>
    <w:p w:rsidR="00781D81" w:rsidRPr="00781D81" w:rsidRDefault="00781D81" w:rsidP="0044606F">
      <w:pPr>
        <w:jc w:val="center"/>
        <w:rPr>
          <w:rFonts w:cs="B Nazanin"/>
          <w:b/>
          <w:bCs/>
          <w:sz w:val="20"/>
          <w:lang w:bidi="fa-IR"/>
        </w:rPr>
      </w:pPr>
      <w:bookmarkStart w:id="99" w:name="_Ref52893972"/>
      <w:r w:rsidRPr="00ED475C">
        <w:rPr>
          <w:rFonts w:cs="B Nazanin"/>
          <w:b/>
          <w:bCs/>
          <w:sz w:val="20"/>
          <w:rtl/>
          <w:lang w:bidi="fa-IR"/>
        </w:rPr>
        <w:t xml:space="preserve">شکل </w:t>
      </w:r>
      <w:r w:rsidR="00D1755F" w:rsidRPr="00ED475C">
        <w:rPr>
          <w:rFonts w:cs="B Nazanin"/>
          <w:b/>
          <w:bCs/>
          <w:sz w:val="20"/>
          <w:rtl/>
          <w:lang w:bidi="fa-IR"/>
        </w:rPr>
        <w:fldChar w:fldCharType="begin"/>
      </w:r>
      <w:r w:rsidRPr="00ED475C">
        <w:rPr>
          <w:rFonts w:cs="B Nazanin"/>
          <w:b/>
          <w:bCs/>
          <w:sz w:val="20"/>
          <w:rtl/>
          <w:lang w:bidi="fa-IR"/>
        </w:rPr>
        <w:instrText xml:space="preserve"> </w:instrText>
      </w:r>
      <w:r w:rsidRPr="00ED475C">
        <w:rPr>
          <w:rFonts w:cs="B Nazanin"/>
          <w:b/>
          <w:bCs/>
          <w:sz w:val="20"/>
          <w:lang w:bidi="fa-IR"/>
        </w:rPr>
        <w:instrText>SEQ</w:instrText>
      </w:r>
      <w:r w:rsidRPr="00ED475C">
        <w:rPr>
          <w:rFonts w:cs="B Nazanin"/>
          <w:b/>
          <w:bCs/>
          <w:sz w:val="20"/>
          <w:rtl/>
          <w:lang w:bidi="fa-IR"/>
        </w:rPr>
        <w:instrText xml:space="preserve"> شکل \* </w:instrText>
      </w:r>
      <w:r w:rsidRPr="00ED475C">
        <w:rPr>
          <w:rFonts w:cs="B Nazanin"/>
          <w:b/>
          <w:bCs/>
          <w:sz w:val="20"/>
          <w:lang w:bidi="fa-IR"/>
        </w:rPr>
        <w:instrText>ARABIC</w:instrText>
      </w:r>
      <w:r w:rsidRPr="00ED475C">
        <w:rPr>
          <w:rFonts w:cs="B Nazanin"/>
          <w:b/>
          <w:bCs/>
          <w:sz w:val="20"/>
          <w:rtl/>
          <w:lang w:bidi="fa-IR"/>
        </w:rPr>
        <w:instrText xml:space="preserve"> </w:instrText>
      </w:r>
      <w:r w:rsidR="00D1755F" w:rsidRPr="00ED475C">
        <w:rPr>
          <w:rFonts w:cs="B Nazanin"/>
          <w:b/>
          <w:bCs/>
          <w:sz w:val="20"/>
          <w:rtl/>
          <w:lang w:bidi="fa-IR"/>
        </w:rPr>
        <w:fldChar w:fldCharType="separate"/>
      </w:r>
      <w:r w:rsidR="00A374EC">
        <w:rPr>
          <w:rFonts w:cs="B Nazanin"/>
          <w:b/>
          <w:bCs/>
          <w:noProof/>
          <w:sz w:val="20"/>
          <w:rtl/>
          <w:lang w:bidi="fa-IR"/>
        </w:rPr>
        <w:t>10</w:t>
      </w:r>
      <w:r w:rsidR="00D1755F" w:rsidRPr="00ED475C">
        <w:rPr>
          <w:rFonts w:cs="B Nazanin"/>
          <w:b/>
          <w:bCs/>
          <w:sz w:val="20"/>
          <w:rtl/>
          <w:lang w:bidi="fa-IR"/>
        </w:rPr>
        <w:fldChar w:fldCharType="end"/>
      </w:r>
      <w:bookmarkEnd w:id="99"/>
      <w:r w:rsidRPr="00ED475C">
        <w:rPr>
          <w:rFonts w:cs="B Nazanin" w:hint="cs"/>
          <w:b/>
          <w:bCs/>
          <w:sz w:val="20"/>
          <w:rtl/>
          <w:lang w:bidi="fa-IR"/>
        </w:rPr>
        <w:t xml:space="preserve">: حداقل قابلیت توان راکتیو </w:t>
      </w:r>
      <w:r w:rsidR="0044606F" w:rsidRPr="0044606F">
        <w:rPr>
          <w:rFonts w:cs="B Nazanin" w:hint="cs"/>
          <w:b/>
          <w:bCs/>
          <w:sz w:val="20"/>
          <w:rtl/>
          <w:lang w:bidi="fa-IR"/>
        </w:rPr>
        <w:t xml:space="preserve">منبع تولید پراکنده </w:t>
      </w:r>
      <w:r w:rsidRPr="00ED475C">
        <w:rPr>
          <w:rFonts w:cs="B Nazanin" w:hint="cs"/>
          <w:b/>
          <w:bCs/>
          <w:sz w:val="20"/>
          <w:rtl/>
          <w:lang w:bidi="fa-IR"/>
        </w:rPr>
        <w:t xml:space="preserve">گروه‌های </w:t>
      </w:r>
      <w:r w:rsidRPr="00ED475C">
        <w:rPr>
          <w:rFonts w:cs="B Nazanin"/>
          <w:b/>
          <w:bCs/>
          <w:sz w:val="20"/>
          <w:lang w:bidi="fa-IR"/>
        </w:rPr>
        <w:t>A</w:t>
      </w:r>
      <w:r w:rsidRPr="00ED475C">
        <w:rPr>
          <w:rFonts w:cs="B Nazanin" w:hint="cs"/>
          <w:b/>
          <w:bCs/>
          <w:sz w:val="20"/>
          <w:rtl/>
          <w:lang w:bidi="fa-IR"/>
        </w:rPr>
        <w:t xml:space="preserve"> و </w:t>
      </w:r>
      <w:r w:rsidRPr="00ED475C">
        <w:rPr>
          <w:rFonts w:cs="B Nazanin"/>
          <w:b/>
          <w:bCs/>
          <w:sz w:val="20"/>
          <w:lang w:bidi="fa-IR"/>
        </w:rPr>
        <w:t>B</w:t>
      </w:r>
    </w:p>
    <w:p w:rsidR="00781D81" w:rsidRDefault="00781D81" w:rsidP="00154A76">
      <w:pPr>
        <w:spacing w:line="288" w:lineRule="auto"/>
        <w:ind w:firstLine="454"/>
        <w:jc w:val="lowKashida"/>
        <w:rPr>
          <w:rFonts w:cs="B Nazanin"/>
          <w:sz w:val="22"/>
          <w:szCs w:val="28"/>
          <w:rtl/>
          <w:lang w:bidi="fa-IR"/>
        </w:rPr>
      </w:pPr>
    </w:p>
    <w:p w:rsidR="00F9642E" w:rsidRPr="00ED475C" w:rsidRDefault="00F9642E" w:rsidP="00D622AA">
      <w:pPr>
        <w:pStyle w:val="Heading3"/>
        <w:rPr>
          <w:rFonts w:hint="eastAsia"/>
          <w:rtl/>
        </w:rPr>
      </w:pPr>
      <w:bookmarkStart w:id="100" w:name="_Ref52895331"/>
      <w:bookmarkStart w:id="101" w:name="_Toc66698594"/>
      <w:r w:rsidRPr="00ED475C">
        <w:rPr>
          <w:rFonts w:hint="cs"/>
          <w:rtl/>
        </w:rPr>
        <w:t>کنترل ولتاژ و توان راکتیو</w:t>
      </w:r>
      <w:bookmarkEnd w:id="100"/>
      <w:bookmarkEnd w:id="101"/>
    </w:p>
    <w:p w:rsidR="002E4F6C" w:rsidRPr="00ED475C" w:rsidRDefault="002E4F6C" w:rsidP="00B30A73">
      <w:pPr>
        <w:spacing w:line="288" w:lineRule="auto"/>
        <w:ind w:firstLine="454"/>
        <w:jc w:val="lowKashida"/>
        <w:rPr>
          <w:rFonts w:cs="B Nazanin"/>
          <w:sz w:val="22"/>
          <w:szCs w:val="28"/>
          <w:rtl/>
          <w:lang w:bidi="fa-IR"/>
        </w:rPr>
      </w:pPr>
      <w:r w:rsidRPr="00ED475C">
        <w:rPr>
          <w:rFonts w:cs="B Nazanin"/>
          <w:sz w:val="22"/>
          <w:szCs w:val="28"/>
          <w:rtl/>
          <w:lang w:bidi="fa-IR"/>
        </w:rPr>
        <w:t>منبع تول</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پراکنده 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با تغ</w:t>
      </w:r>
      <w:r w:rsidRPr="00ED475C">
        <w:rPr>
          <w:rFonts w:cs="B Nazanin" w:hint="cs"/>
          <w:sz w:val="22"/>
          <w:szCs w:val="28"/>
          <w:rtl/>
          <w:lang w:bidi="fa-IR"/>
        </w:rPr>
        <w:t>یی</w:t>
      </w:r>
      <w:r w:rsidRPr="00ED475C">
        <w:rPr>
          <w:rFonts w:cs="B Nazanin" w:hint="eastAsia"/>
          <w:sz w:val="22"/>
          <w:szCs w:val="28"/>
          <w:rtl/>
          <w:lang w:bidi="fa-IR"/>
        </w:rPr>
        <w:t>ر</w:t>
      </w:r>
      <w:r w:rsidRPr="00ED475C">
        <w:rPr>
          <w:rFonts w:cs="B Nazanin"/>
          <w:sz w:val="22"/>
          <w:szCs w:val="28"/>
          <w:rtl/>
          <w:lang w:bidi="fa-IR"/>
        </w:rPr>
        <w:t xml:space="preserve">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قابل</w:t>
      </w:r>
      <w:r w:rsidRPr="00ED475C">
        <w:rPr>
          <w:rFonts w:cs="B Nazanin" w:hint="cs"/>
          <w:sz w:val="22"/>
          <w:szCs w:val="28"/>
          <w:rtl/>
          <w:lang w:bidi="fa-IR"/>
        </w:rPr>
        <w:t>ی</w:t>
      </w:r>
      <w:r w:rsidRPr="00ED475C">
        <w:rPr>
          <w:rFonts w:cs="B Nazanin" w:hint="eastAsia"/>
          <w:sz w:val="22"/>
          <w:szCs w:val="28"/>
          <w:rtl/>
          <w:lang w:bidi="fa-IR"/>
        </w:rPr>
        <w:t>ت</w:t>
      </w:r>
      <w:r w:rsidRPr="00ED475C">
        <w:rPr>
          <w:rFonts w:cs="B Nazanin"/>
          <w:sz w:val="22"/>
          <w:szCs w:val="28"/>
          <w:rtl/>
          <w:lang w:bidi="fa-IR"/>
        </w:rPr>
        <w:t xml:space="preserve"> تنظ</w:t>
      </w:r>
      <w:r w:rsidRPr="00ED475C">
        <w:rPr>
          <w:rFonts w:cs="B Nazanin" w:hint="cs"/>
          <w:sz w:val="22"/>
          <w:szCs w:val="28"/>
          <w:rtl/>
          <w:lang w:bidi="fa-IR"/>
        </w:rPr>
        <w:t>ی</w:t>
      </w:r>
      <w:r w:rsidRPr="00ED475C">
        <w:rPr>
          <w:rFonts w:cs="B Nazanin" w:hint="eastAsia"/>
          <w:sz w:val="22"/>
          <w:szCs w:val="28"/>
          <w:rtl/>
          <w:lang w:bidi="fa-IR"/>
        </w:rPr>
        <w:t>م</w:t>
      </w:r>
      <w:r w:rsidRPr="00ED475C">
        <w:rPr>
          <w:rFonts w:cs="B Nazanin"/>
          <w:sz w:val="22"/>
          <w:szCs w:val="28"/>
          <w:rtl/>
          <w:lang w:bidi="fa-IR"/>
        </w:rPr>
        <w:t xml:space="preserve"> ولتاژ را فراهم آورد. </w:t>
      </w:r>
      <w:r w:rsidRPr="00ED475C">
        <w:rPr>
          <w:rFonts w:cs="B Nazanin" w:hint="cs"/>
          <w:sz w:val="22"/>
          <w:szCs w:val="28"/>
          <w:rtl/>
          <w:lang w:bidi="fa-IR"/>
        </w:rPr>
        <w:t>با نظر و تأیید</w:t>
      </w:r>
      <w:r w:rsidRPr="00ED475C">
        <w:rPr>
          <w:rFonts w:cs="B Nazanin"/>
          <w:sz w:val="22"/>
          <w:szCs w:val="28"/>
          <w:rtl/>
          <w:lang w:bidi="fa-IR"/>
        </w:rPr>
        <w:t xml:space="preserve"> </w:t>
      </w:r>
      <w:r w:rsidRPr="00ED475C">
        <w:rPr>
          <w:rFonts w:cs="B Nazanin" w:hint="cs"/>
          <w:sz w:val="22"/>
          <w:szCs w:val="28"/>
          <w:rtl/>
          <w:lang w:bidi="fa-IR"/>
        </w:rPr>
        <w:t>بهره</w:t>
      </w:r>
      <w:r w:rsidRPr="00ED475C">
        <w:rPr>
          <w:rFonts w:cs="B Nazanin"/>
          <w:sz w:val="22"/>
          <w:szCs w:val="28"/>
          <w:rtl/>
          <w:lang w:bidi="fa-IR"/>
        </w:rPr>
        <w:softHyphen/>
      </w:r>
      <w:r w:rsidRPr="00ED475C">
        <w:rPr>
          <w:rFonts w:cs="B Nazanin" w:hint="cs"/>
          <w:sz w:val="22"/>
          <w:szCs w:val="28"/>
          <w:rtl/>
          <w:lang w:bidi="fa-IR"/>
        </w:rPr>
        <w:t xml:space="preserve">بردار </w:t>
      </w:r>
      <w:r w:rsidRPr="00ED475C">
        <w:rPr>
          <w:rFonts w:cs="B Nazanin"/>
          <w:sz w:val="22"/>
          <w:szCs w:val="28"/>
          <w:rtl/>
          <w:lang w:bidi="fa-IR"/>
        </w:rPr>
        <w:t xml:space="preserve">شبکه، </w:t>
      </w:r>
      <w:r w:rsidR="00B30A73" w:rsidRPr="00786388">
        <w:rPr>
          <w:rFonts w:cs="B Nazanin" w:hint="cs"/>
          <w:sz w:val="22"/>
          <w:szCs w:val="28"/>
          <w:rtl/>
          <w:lang w:bidi="fa-IR"/>
        </w:rPr>
        <w:t xml:space="preserve">منبع تولید پراکنده </w:t>
      </w:r>
      <w:r w:rsidRPr="00ED475C">
        <w:rPr>
          <w:rFonts w:cs="B Nazanin"/>
          <w:sz w:val="22"/>
          <w:szCs w:val="28"/>
          <w:rtl/>
          <w:lang w:bidi="fa-IR"/>
        </w:rPr>
        <w:t>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به طور </w:t>
      </w:r>
      <w:r w:rsidRPr="00ED475C">
        <w:rPr>
          <w:rFonts w:cs="B Nazanin" w:hint="cs"/>
          <w:sz w:val="22"/>
          <w:szCs w:val="28"/>
          <w:rtl/>
          <w:lang w:bidi="fa-IR"/>
        </w:rPr>
        <w:t>فعال</w:t>
      </w:r>
      <w:r w:rsidRPr="00ED475C">
        <w:rPr>
          <w:rFonts w:cs="B Nazanin"/>
          <w:sz w:val="22"/>
          <w:szCs w:val="28"/>
          <w:rtl/>
          <w:lang w:bidi="fa-IR"/>
        </w:rPr>
        <w:t xml:space="preserve"> در تنظ</w:t>
      </w:r>
      <w:r w:rsidRPr="00ED475C">
        <w:rPr>
          <w:rFonts w:cs="B Nazanin" w:hint="cs"/>
          <w:sz w:val="22"/>
          <w:szCs w:val="28"/>
          <w:rtl/>
          <w:lang w:bidi="fa-IR"/>
        </w:rPr>
        <w:t>ی</w:t>
      </w:r>
      <w:r w:rsidRPr="00ED475C">
        <w:rPr>
          <w:rFonts w:cs="B Nazanin" w:hint="eastAsia"/>
          <w:sz w:val="22"/>
          <w:szCs w:val="28"/>
          <w:rtl/>
          <w:lang w:bidi="fa-IR"/>
        </w:rPr>
        <w:t>م</w:t>
      </w:r>
      <w:r w:rsidRPr="00ED475C">
        <w:rPr>
          <w:rFonts w:cs="B Nazanin"/>
          <w:sz w:val="22"/>
          <w:szCs w:val="28"/>
          <w:rtl/>
          <w:lang w:bidi="fa-IR"/>
        </w:rPr>
        <w:t xml:space="preserve"> ولتاژ </w:t>
      </w:r>
      <w:r w:rsidRPr="00ED475C">
        <w:rPr>
          <w:rFonts w:cs="B Nazanin" w:hint="cs"/>
          <w:sz w:val="22"/>
          <w:szCs w:val="28"/>
          <w:rtl/>
          <w:lang w:bidi="fa-IR"/>
        </w:rPr>
        <w:t>مشارکت</w:t>
      </w:r>
      <w:r w:rsidRPr="00ED475C">
        <w:rPr>
          <w:rFonts w:cs="B Nazanin"/>
          <w:sz w:val="22"/>
          <w:szCs w:val="28"/>
          <w:rtl/>
          <w:lang w:bidi="fa-IR"/>
        </w:rPr>
        <w:t xml:space="preserve"> </w:t>
      </w:r>
      <w:r w:rsidRPr="00ED475C">
        <w:rPr>
          <w:rFonts w:cs="B Nazanin" w:hint="cs"/>
          <w:sz w:val="22"/>
          <w:szCs w:val="28"/>
          <w:rtl/>
          <w:lang w:bidi="fa-IR"/>
        </w:rPr>
        <w:t>نماید</w:t>
      </w:r>
      <w:r w:rsidRPr="00ED475C">
        <w:rPr>
          <w:rFonts w:cs="B Nazanin"/>
          <w:sz w:val="22"/>
          <w:szCs w:val="28"/>
          <w:rtl/>
          <w:lang w:bidi="fa-IR"/>
        </w:rPr>
        <w:t xml:space="preserve">. </w:t>
      </w:r>
      <w:r w:rsidRPr="00ED475C">
        <w:rPr>
          <w:rFonts w:cs="B Nazanin" w:hint="cs"/>
          <w:sz w:val="22"/>
          <w:szCs w:val="28"/>
          <w:rtl/>
          <w:lang w:bidi="fa-IR"/>
        </w:rPr>
        <w:t>توابع کنترل</w:t>
      </w:r>
      <w:r w:rsidRPr="00ED475C">
        <w:rPr>
          <w:rFonts w:cs="B Nazanin"/>
          <w:sz w:val="22"/>
          <w:szCs w:val="28"/>
          <w:rtl/>
          <w:lang w:bidi="fa-IR"/>
        </w:rPr>
        <w:t xml:space="preserve">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و ولتاژ</w:t>
      </w:r>
      <w:r w:rsidR="00E94481" w:rsidRPr="00ED475C">
        <w:rPr>
          <w:rFonts w:cs="B Nazanin" w:hint="cs"/>
          <w:sz w:val="22"/>
          <w:szCs w:val="28"/>
          <w:rtl/>
          <w:lang w:bidi="fa-IR"/>
        </w:rPr>
        <w:t xml:space="preserve">، </w:t>
      </w:r>
      <w:r w:rsidRPr="00ED475C">
        <w:rPr>
          <w:rFonts w:cs="B Nazanin" w:hint="cs"/>
          <w:sz w:val="22"/>
          <w:szCs w:val="28"/>
          <w:rtl/>
          <w:lang w:bidi="fa-IR"/>
        </w:rPr>
        <w:t xml:space="preserve">الزامی برای </w:t>
      </w:r>
      <w:r w:rsidR="00B30A73" w:rsidRPr="00786388">
        <w:rPr>
          <w:rFonts w:cs="B Nazanin" w:hint="cs"/>
          <w:sz w:val="22"/>
          <w:szCs w:val="28"/>
          <w:rtl/>
          <w:lang w:bidi="fa-IR"/>
        </w:rPr>
        <w:t xml:space="preserve">منبع تولید پراکنده </w:t>
      </w:r>
      <w:r w:rsidRPr="00ED475C">
        <w:rPr>
          <w:rFonts w:cs="B Nazanin" w:hint="cs"/>
          <w:sz w:val="22"/>
          <w:szCs w:val="28"/>
          <w:rtl/>
          <w:lang w:bidi="fa-IR"/>
        </w:rPr>
        <w:t xml:space="preserve">جهت کار در نقاطی خارج از حداقل قابلیت توان راکتیو </w:t>
      </w:r>
      <w:r w:rsidRPr="00ED475C">
        <w:rPr>
          <w:rFonts w:cs="B Nazanin"/>
          <w:sz w:val="22"/>
          <w:szCs w:val="28"/>
          <w:rtl/>
          <w:lang w:bidi="fa-IR"/>
        </w:rPr>
        <w:lastRenderedPageBreak/>
        <w:t>مطرح شده در بخش</w:t>
      </w:r>
      <w:r w:rsidR="00E94481" w:rsidRPr="00ED475C">
        <w:rPr>
          <w:rFonts w:cs="B Nazanin" w:hint="cs"/>
          <w:sz w:val="22"/>
          <w:szCs w:val="28"/>
          <w:rtl/>
          <w:lang w:bidi="fa-IR"/>
        </w:rPr>
        <w:t xml:space="preserve"> قبل</w:t>
      </w:r>
      <w:r w:rsidRPr="00ED475C">
        <w:rPr>
          <w:rFonts w:cs="B Nazanin"/>
          <w:sz w:val="22"/>
          <w:szCs w:val="28"/>
          <w:rtl/>
          <w:lang w:bidi="fa-IR"/>
        </w:rPr>
        <w:t xml:space="preserve"> </w:t>
      </w:r>
      <w:r w:rsidRPr="00ED475C">
        <w:rPr>
          <w:rFonts w:cs="B Nazanin" w:hint="cs"/>
          <w:sz w:val="22"/>
          <w:szCs w:val="28"/>
          <w:rtl/>
          <w:lang w:bidi="fa-IR"/>
        </w:rPr>
        <w:t>ایجاد نمی‌کند</w:t>
      </w:r>
      <w:r w:rsidRPr="00ED475C">
        <w:rPr>
          <w:rFonts w:cs="B Nazanin"/>
          <w:sz w:val="22"/>
          <w:szCs w:val="28"/>
          <w:rtl/>
          <w:lang w:bidi="fa-IR"/>
        </w:rPr>
        <w:t>.</w:t>
      </w:r>
      <w:r w:rsidR="001209E3" w:rsidRPr="00ED475C">
        <w:rPr>
          <w:rFonts w:cs="B Nazanin" w:hint="cs"/>
          <w:sz w:val="22"/>
          <w:szCs w:val="28"/>
          <w:rtl/>
          <w:lang w:bidi="fa-IR"/>
        </w:rPr>
        <w:t xml:space="preserve"> مطابق </w:t>
      </w:r>
      <w:r w:rsidR="00C83996" w:rsidRPr="00ED475C">
        <w:fldChar w:fldCharType="begin"/>
      </w:r>
      <w:r w:rsidR="00C83996" w:rsidRPr="00ED475C">
        <w:instrText xml:space="preserve"> REF _Ref52893885 \h  \* MERGEFORMAT </w:instrText>
      </w:r>
      <w:r w:rsidR="00C83996" w:rsidRPr="00ED475C">
        <w:fldChar w:fldCharType="separate"/>
      </w:r>
      <w:r w:rsidR="00A374EC" w:rsidRPr="00A374EC">
        <w:rPr>
          <w:rFonts w:cs="B Nazanin"/>
          <w:sz w:val="22"/>
          <w:szCs w:val="28"/>
          <w:rtl/>
          <w:lang w:bidi="fa-IR"/>
        </w:rPr>
        <w:t>جدول 28</w:t>
      </w:r>
      <w:r w:rsidR="00C83996" w:rsidRPr="00ED475C">
        <w:fldChar w:fldCharType="end"/>
      </w:r>
      <w:r w:rsidR="001209E3" w:rsidRPr="00ED475C">
        <w:rPr>
          <w:rFonts w:cs="B Nazanin" w:hint="cs"/>
          <w:sz w:val="22"/>
          <w:szCs w:val="28"/>
          <w:rtl/>
          <w:lang w:bidi="fa-IR"/>
        </w:rPr>
        <w:t>، منبع تولید پراکنده باید قادر باشد مدهای کنترل توان راکتیو زیر را فراهم آورد:</w:t>
      </w:r>
    </w:p>
    <w:p w:rsidR="001209E3" w:rsidRPr="00ED475C" w:rsidRDefault="001209E3" w:rsidP="00994651">
      <w:pPr>
        <w:pStyle w:val="ListParagraph"/>
        <w:numPr>
          <w:ilvl w:val="0"/>
          <w:numId w:val="60"/>
        </w:numPr>
        <w:bidi/>
        <w:spacing w:after="0" w:line="288" w:lineRule="auto"/>
        <w:ind w:left="821"/>
        <w:jc w:val="lowKashida"/>
        <w:rPr>
          <w:rFonts w:cs="B Nazanin"/>
          <w:szCs w:val="28"/>
          <w:lang w:bidi="fa-IR"/>
        </w:rPr>
      </w:pPr>
      <w:r w:rsidRPr="00ED475C">
        <w:rPr>
          <w:rFonts w:cs="B Nazanin" w:hint="cs"/>
          <w:szCs w:val="28"/>
          <w:rtl/>
          <w:lang w:bidi="fa-IR"/>
        </w:rPr>
        <w:t>مد ضریب توان ثابت</w:t>
      </w:r>
    </w:p>
    <w:p w:rsidR="001209E3" w:rsidRPr="00ED475C" w:rsidRDefault="001209E3" w:rsidP="00994651">
      <w:pPr>
        <w:pStyle w:val="ListParagraph"/>
        <w:numPr>
          <w:ilvl w:val="0"/>
          <w:numId w:val="60"/>
        </w:numPr>
        <w:bidi/>
        <w:spacing w:after="0" w:line="288" w:lineRule="auto"/>
        <w:ind w:left="821"/>
        <w:jc w:val="lowKashida"/>
        <w:rPr>
          <w:rFonts w:cs="B Nazanin"/>
          <w:szCs w:val="28"/>
          <w:lang w:bidi="fa-IR"/>
        </w:rPr>
      </w:pPr>
      <w:r w:rsidRPr="00ED475C">
        <w:rPr>
          <w:rFonts w:cs="B Nazanin" w:hint="cs"/>
          <w:szCs w:val="28"/>
          <w:rtl/>
          <w:lang w:bidi="fa-IR"/>
        </w:rPr>
        <w:t>مد ولتاژ-توان راکتیو</w:t>
      </w:r>
    </w:p>
    <w:p w:rsidR="001209E3" w:rsidRPr="00ED475C" w:rsidRDefault="001209E3" w:rsidP="00994651">
      <w:pPr>
        <w:pStyle w:val="ListParagraph"/>
        <w:numPr>
          <w:ilvl w:val="0"/>
          <w:numId w:val="60"/>
        </w:numPr>
        <w:bidi/>
        <w:spacing w:after="0" w:line="288" w:lineRule="auto"/>
        <w:ind w:left="821"/>
        <w:jc w:val="lowKashida"/>
        <w:rPr>
          <w:rFonts w:cs="B Nazanin"/>
          <w:szCs w:val="28"/>
          <w:lang w:bidi="fa-IR"/>
        </w:rPr>
      </w:pPr>
      <w:r w:rsidRPr="00ED475C">
        <w:rPr>
          <w:rFonts w:cs="B Nazanin" w:hint="cs"/>
          <w:szCs w:val="28"/>
          <w:rtl/>
          <w:lang w:bidi="fa-IR"/>
        </w:rPr>
        <w:t>مد توان اکتیو-توان راکتیو</w:t>
      </w:r>
    </w:p>
    <w:p w:rsidR="001209E3" w:rsidRPr="00ED475C" w:rsidRDefault="001209E3" w:rsidP="00994651">
      <w:pPr>
        <w:pStyle w:val="ListParagraph"/>
        <w:numPr>
          <w:ilvl w:val="0"/>
          <w:numId w:val="60"/>
        </w:numPr>
        <w:bidi/>
        <w:spacing w:after="0" w:line="288" w:lineRule="auto"/>
        <w:ind w:left="821"/>
        <w:jc w:val="lowKashida"/>
        <w:rPr>
          <w:rFonts w:cs="B Nazanin"/>
          <w:szCs w:val="28"/>
          <w:rtl/>
          <w:lang w:bidi="fa-IR"/>
        </w:rPr>
      </w:pPr>
      <w:r w:rsidRPr="00ED475C">
        <w:rPr>
          <w:rFonts w:cs="B Nazanin" w:hint="cs"/>
          <w:szCs w:val="28"/>
          <w:rtl/>
          <w:lang w:bidi="fa-IR"/>
        </w:rPr>
        <w:t>مد توان راکتیو ثابت</w:t>
      </w:r>
    </w:p>
    <w:p w:rsidR="002E4F6C" w:rsidRPr="00ED475C" w:rsidRDefault="001209E3" w:rsidP="00E94481">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مد ضریب توان ثابت با </w:t>
      </w:r>
      <w:r w:rsidRPr="00ED475C">
        <w:rPr>
          <w:rFonts w:cs="B Nazanin" w:hint="eastAsia"/>
          <w:sz w:val="22"/>
          <w:szCs w:val="28"/>
          <w:rtl/>
          <w:lang w:bidi="fa-IR"/>
        </w:rPr>
        <w:t>ت</w:t>
      </w:r>
      <w:r w:rsidRPr="00ED475C">
        <w:rPr>
          <w:rFonts w:cs="B Nazanin" w:hint="cs"/>
          <w:sz w:val="22"/>
          <w:szCs w:val="28"/>
          <w:rtl/>
          <w:lang w:bidi="fa-IR"/>
        </w:rPr>
        <w:t>ن</w:t>
      </w:r>
      <w:r w:rsidRPr="00ED475C">
        <w:rPr>
          <w:rFonts w:cs="B Nazanin" w:hint="eastAsia"/>
          <w:sz w:val="22"/>
          <w:szCs w:val="28"/>
          <w:rtl/>
          <w:lang w:bidi="fa-IR"/>
        </w:rPr>
        <w:t>ظ</w:t>
      </w:r>
      <w:r w:rsidRPr="00ED475C">
        <w:rPr>
          <w:rFonts w:cs="B Nazanin" w:hint="cs"/>
          <w:sz w:val="22"/>
          <w:szCs w:val="28"/>
          <w:rtl/>
          <w:lang w:bidi="fa-IR"/>
        </w:rPr>
        <w:t>ی</w:t>
      </w:r>
      <w:r w:rsidRPr="00ED475C">
        <w:rPr>
          <w:rFonts w:cs="B Nazanin" w:hint="eastAsia"/>
          <w:sz w:val="22"/>
          <w:szCs w:val="28"/>
          <w:rtl/>
          <w:lang w:bidi="fa-IR"/>
        </w:rPr>
        <w:t>م</w:t>
      </w:r>
      <w:r w:rsidRPr="00ED475C">
        <w:rPr>
          <w:rFonts w:cs="B Nazanin" w:hint="cs"/>
          <w:sz w:val="22"/>
          <w:szCs w:val="28"/>
          <w:rtl/>
          <w:lang w:bidi="fa-IR"/>
        </w:rPr>
        <w:t>ات ضریب توان واحد، باید حالت پیش فرض منبع تولید پراکنده نصب شده باشد مگر آن که مد دیگری توسط بهره</w:t>
      </w:r>
      <w:r w:rsidRPr="00ED475C">
        <w:rPr>
          <w:rFonts w:cs="B Nazanin"/>
          <w:sz w:val="22"/>
          <w:szCs w:val="28"/>
          <w:rtl/>
          <w:lang w:bidi="fa-IR"/>
        </w:rPr>
        <w:softHyphen/>
      </w:r>
      <w:r w:rsidRPr="00ED475C">
        <w:rPr>
          <w:rFonts w:cs="B Nazanin" w:hint="cs"/>
          <w:sz w:val="22"/>
          <w:szCs w:val="28"/>
          <w:rtl/>
          <w:lang w:bidi="fa-IR"/>
        </w:rPr>
        <w:t>بردار شبکه تعیین گردد.</w:t>
      </w:r>
      <w:r w:rsidR="00E94481" w:rsidRPr="00ED475C">
        <w:rPr>
          <w:rFonts w:cs="B Nazanin" w:hint="cs"/>
          <w:sz w:val="22"/>
          <w:szCs w:val="28"/>
          <w:rtl/>
          <w:lang w:bidi="fa-IR"/>
        </w:rPr>
        <w:t xml:space="preserve"> بهره</w:t>
      </w:r>
      <w:r w:rsidR="00E94481" w:rsidRPr="00ED475C">
        <w:rPr>
          <w:rFonts w:cs="B Nazanin"/>
          <w:sz w:val="22"/>
          <w:szCs w:val="28"/>
          <w:rtl/>
          <w:lang w:bidi="fa-IR"/>
        </w:rPr>
        <w:softHyphen/>
      </w:r>
      <w:r w:rsidR="00E94481" w:rsidRPr="00ED475C">
        <w:rPr>
          <w:rFonts w:cs="B Nazanin" w:hint="cs"/>
          <w:sz w:val="22"/>
          <w:szCs w:val="28"/>
          <w:rtl/>
          <w:lang w:bidi="fa-IR"/>
        </w:rPr>
        <w:t>بردار منبع تولید پراکنده مسئولیت اجرای تغییر تنظیمات و انتخاب مدهای مختلف را که توسط بهره</w:t>
      </w:r>
      <w:r w:rsidR="00E94481" w:rsidRPr="00ED475C">
        <w:rPr>
          <w:rFonts w:cs="B Nazanin"/>
          <w:sz w:val="22"/>
          <w:szCs w:val="28"/>
          <w:rtl/>
          <w:lang w:bidi="fa-IR"/>
        </w:rPr>
        <w:softHyphen/>
      </w:r>
      <w:r w:rsidR="00E94481" w:rsidRPr="00ED475C">
        <w:rPr>
          <w:rFonts w:cs="B Nazanin" w:hint="cs"/>
          <w:sz w:val="22"/>
          <w:szCs w:val="28"/>
          <w:rtl/>
          <w:lang w:bidi="fa-IR"/>
        </w:rPr>
        <w:t>بردار شبکه تعیین می</w:t>
      </w:r>
      <w:r w:rsidR="00E94481" w:rsidRPr="00ED475C">
        <w:rPr>
          <w:rFonts w:cs="B Nazanin"/>
          <w:sz w:val="22"/>
          <w:szCs w:val="28"/>
          <w:rtl/>
          <w:lang w:bidi="fa-IR"/>
        </w:rPr>
        <w:softHyphen/>
      </w:r>
      <w:r w:rsidR="00E94481" w:rsidRPr="00ED475C">
        <w:rPr>
          <w:rFonts w:cs="B Nazanin" w:hint="cs"/>
          <w:sz w:val="22"/>
          <w:szCs w:val="28"/>
          <w:rtl/>
          <w:lang w:bidi="fa-IR"/>
        </w:rPr>
        <w:t>گردد، برعهده دارد و باید در مدت زمان قابل قبولی از نظر بهره</w:t>
      </w:r>
      <w:r w:rsidR="00E94481" w:rsidRPr="00ED475C">
        <w:rPr>
          <w:rFonts w:cs="B Nazanin"/>
          <w:sz w:val="22"/>
          <w:szCs w:val="28"/>
          <w:rtl/>
          <w:lang w:bidi="fa-IR"/>
        </w:rPr>
        <w:softHyphen/>
      </w:r>
      <w:r w:rsidR="00E94481" w:rsidRPr="00ED475C">
        <w:rPr>
          <w:rFonts w:cs="B Nazanin" w:hint="cs"/>
          <w:sz w:val="22"/>
          <w:szCs w:val="28"/>
          <w:rtl/>
          <w:lang w:bidi="fa-IR"/>
        </w:rPr>
        <w:t>بردار شبکه، این تغییرات را انجام دهد.</w:t>
      </w:r>
    </w:p>
    <w:p w:rsidR="001209E3" w:rsidRPr="00ED475C" w:rsidRDefault="00E94481" w:rsidP="002E4F6C">
      <w:pPr>
        <w:spacing w:line="288" w:lineRule="auto"/>
        <w:ind w:firstLine="454"/>
        <w:jc w:val="lowKashida"/>
        <w:rPr>
          <w:rFonts w:cs="B Nazanin"/>
          <w:b/>
          <w:bCs/>
          <w:sz w:val="22"/>
          <w:szCs w:val="28"/>
          <w:u w:val="single"/>
          <w:rtl/>
          <w:lang w:bidi="fa-IR"/>
        </w:rPr>
      </w:pPr>
      <w:r w:rsidRPr="00ED475C">
        <w:rPr>
          <w:rFonts w:cs="B Nazanin" w:hint="cs"/>
          <w:b/>
          <w:bCs/>
          <w:sz w:val="22"/>
          <w:szCs w:val="28"/>
          <w:u w:val="single"/>
          <w:rtl/>
          <w:lang w:bidi="fa-IR"/>
        </w:rPr>
        <w:t>مد ضریب توان ثابت</w:t>
      </w:r>
    </w:p>
    <w:p w:rsidR="00E94481" w:rsidRPr="00ED475C" w:rsidRDefault="00E94481" w:rsidP="00440170">
      <w:pPr>
        <w:spacing w:line="288" w:lineRule="auto"/>
        <w:ind w:firstLine="454"/>
        <w:jc w:val="lowKashida"/>
        <w:rPr>
          <w:rFonts w:cs="B Nazanin"/>
          <w:sz w:val="22"/>
          <w:szCs w:val="28"/>
          <w:rtl/>
          <w:lang w:bidi="fa-IR"/>
        </w:rPr>
      </w:pPr>
      <w:r w:rsidRPr="00ED475C">
        <w:rPr>
          <w:rFonts w:cs="B Nazanin"/>
          <w:sz w:val="22"/>
          <w:szCs w:val="28"/>
          <w:rtl/>
          <w:lang w:bidi="fa-IR"/>
        </w:rPr>
        <w:t>در ا</w:t>
      </w:r>
      <w:r w:rsidRPr="00ED475C">
        <w:rPr>
          <w:rFonts w:cs="B Nazanin" w:hint="cs"/>
          <w:sz w:val="22"/>
          <w:szCs w:val="28"/>
          <w:rtl/>
          <w:lang w:bidi="fa-IR"/>
        </w:rPr>
        <w:t>ی</w:t>
      </w:r>
      <w:r w:rsidRPr="00ED475C">
        <w:rPr>
          <w:rFonts w:cs="B Nazanin" w:hint="eastAsia"/>
          <w:sz w:val="22"/>
          <w:szCs w:val="28"/>
          <w:rtl/>
          <w:lang w:bidi="fa-IR"/>
        </w:rPr>
        <w:t>ن</w:t>
      </w:r>
      <w:r w:rsidRPr="00ED475C">
        <w:rPr>
          <w:rFonts w:cs="B Nazanin"/>
          <w:sz w:val="22"/>
          <w:szCs w:val="28"/>
          <w:rtl/>
          <w:lang w:bidi="fa-IR"/>
        </w:rPr>
        <w:t xml:space="preserve"> حالت کنترل</w:t>
      </w:r>
      <w:r w:rsidRPr="00ED475C">
        <w:rPr>
          <w:rFonts w:cs="B Nazanin" w:hint="cs"/>
          <w:sz w:val="22"/>
          <w:szCs w:val="28"/>
          <w:rtl/>
          <w:lang w:bidi="fa-IR"/>
        </w:rPr>
        <w:t>ی</w:t>
      </w:r>
      <w:r w:rsidRPr="00ED475C">
        <w:rPr>
          <w:rFonts w:cs="B Nazanin" w:hint="eastAsia"/>
          <w:sz w:val="22"/>
          <w:szCs w:val="28"/>
          <w:rtl/>
          <w:lang w:bidi="fa-IR"/>
        </w:rPr>
        <w:t>،</w:t>
      </w:r>
      <w:r w:rsidRPr="00ED475C">
        <w:rPr>
          <w:rFonts w:cs="B Nazanin"/>
          <w:sz w:val="22"/>
          <w:szCs w:val="28"/>
          <w:rtl/>
          <w:lang w:bidi="fa-IR"/>
        </w:rPr>
        <w:t xml:space="preserve"> </w:t>
      </w:r>
      <w:r w:rsidRPr="00ED475C">
        <w:rPr>
          <w:rFonts w:cs="B Nazanin" w:hint="cs"/>
          <w:sz w:val="22"/>
          <w:szCs w:val="28"/>
          <w:rtl/>
          <w:lang w:bidi="fa-IR"/>
        </w:rPr>
        <w:t>منبع تولید پراکنده</w:t>
      </w:r>
      <w:r w:rsidRPr="00ED475C">
        <w:rPr>
          <w:rFonts w:cs="B Nazanin"/>
          <w:sz w:val="22"/>
          <w:szCs w:val="28"/>
          <w:rtl/>
          <w:lang w:bidi="fa-IR"/>
        </w:rPr>
        <w:t xml:space="preserve"> 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تحت ضر</w:t>
      </w:r>
      <w:r w:rsidRPr="00ED475C">
        <w:rPr>
          <w:rFonts w:cs="B Nazanin" w:hint="cs"/>
          <w:sz w:val="22"/>
          <w:szCs w:val="28"/>
          <w:rtl/>
          <w:lang w:bidi="fa-IR"/>
        </w:rPr>
        <w:t>ی</w:t>
      </w:r>
      <w:r w:rsidRPr="00ED475C">
        <w:rPr>
          <w:rFonts w:cs="B Nazanin" w:hint="eastAsia"/>
          <w:sz w:val="22"/>
          <w:szCs w:val="28"/>
          <w:rtl/>
          <w:lang w:bidi="fa-IR"/>
        </w:rPr>
        <w:t>ب</w:t>
      </w:r>
      <w:r w:rsidRPr="00ED475C">
        <w:rPr>
          <w:rFonts w:cs="B Nazanin"/>
          <w:sz w:val="22"/>
          <w:szCs w:val="28"/>
          <w:rtl/>
          <w:lang w:bidi="fa-IR"/>
        </w:rPr>
        <w:t xml:space="preserve"> توان ثابت</w:t>
      </w:r>
      <w:r w:rsidRPr="00ED475C">
        <w:rPr>
          <w:rFonts w:cs="B Nazanin" w:hint="cs"/>
          <w:sz w:val="22"/>
          <w:szCs w:val="28"/>
          <w:rtl/>
          <w:lang w:bidi="fa-IR"/>
        </w:rPr>
        <w:t>ی</w:t>
      </w:r>
      <w:r w:rsidRPr="00ED475C">
        <w:rPr>
          <w:rFonts w:cs="B Nazanin"/>
          <w:sz w:val="22"/>
          <w:szCs w:val="28"/>
          <w:rtl/>
          <w:lang w:bidi="fa-IR"/>
        </w:rPr>
        <w:t xml:space="preserve"> عملکرد داشته باشد. در ا</w:t>
      </w:r>
      <w:r w:rsidRPr="00ED475C">
        <w:rPr>
          <w:rFonts w:cs="B Nazanin" w:hint="cs"/>
          <w:sz w:val="22"/>
          <w:szCs w:val="28"/>
          <w:rtl/>
          <w:lang w:bidi="fa-IR"/>
        </w:rPr>
        <w:t>ی</w:t>
      </w:r>
      <w:r w:rsidRPr="00ED475C">
        <w:rPr>
          <w:rFonts w:cs="B Nazanin" w:hint="eastAsia"/>
          <w:sz w:val="22"/>
          <w:szCs w:val="28"/>
          <w:rtl/>
          <w:lang w:bidi="fa-IR"/>
        </w:rPr>
        <w:t>ن</w:t>
      </w:r>
      <w:r w:rsidRPr="00ED475C">
        <w:rPr>
          <w:rFonts w:cs="B Nazanin"/>
          <w:sz w:val="22"/>
          <w:szCs w:val="28"/>
          <w:rtl/>
          <w:lang w:bidi="fa-IR"/>
        </w:rPr>
        <w:t xml:space="preserve"> حالت ضر</w:t>
      </w:r>
      <w:r w:rsidRPr="00ED475C">
        <w:rPr>
          <w:rFonts w:cs="B Nazanin" w:hint="cs"/>
          <w:sz w:val="22"/>
          <w:szCs w:val="28"/>
          <w:rtl/>
          <w:lang w:bidi="fa-IR"/>
        </w:rPr>
        <w:t>ی</w:t>
      </w:r>
      <w:r w:rsidRPr="00ED475C">
        <w:rPr>
          <w:rFonts w:cs="B Nazanin" w:hint="eastAsia"/>
          <w:sz w:val="22"/>
          <w:szCs w:val="28"/>
          <w:rtl/>
          <w:lang w:bidi="fa-IR"/>
        </w:rPr>
        <w:t>ب</w:t>
      </w:r>
      <w:r w:rsidRPr="00ED475C">
        <w:rPr>
          <w:rFonts w:cs="B Nazanin"/>
          <w:sz w:val="22"/>
          <w:szCs w:val="28"/>
          <w:rtl/>
          <w:lang w:bidi="fa-IR"/>
        </w:rPr>
        <w:t xml:space="preserve"> توان هدف توسط </w:t>
      </w:r>
      <w:r w:rsidRPr="00ED475C">
        <w:rPr>
          <w:rFonts w:cs="B Nazanin" w:hint="cs"/>
          <w:sz w:val="22"/>
          <w:szCs w:val="28"/>
          <w:rtl/>
          <w:lang w:bidi="fa-IR"/>
        </w:rPr>
        <w:t>بهره</w:t>
      </w:r>
      <w:r w:rsidRPr="00ED475C">
        <w:rPr>
          <w:rFonts w:cs="B Nazanin"/>
          <w:sz w:val="22"/>
          <w:szCs w:val="28"/>
          <w:rtl/>
          <w:lang w:bidi="fa-IR"/>
        </w:rPr>
        <w:softHyphen/>
      </w:r>
      <w:r w:rsidRPr="00ED475C">
        <w:rPr>
          <w:rFonts w:cs="B Nazanin" w:hint="cs"/>
          <w:sz w:val="22"/>
          <w:szCs w:val="28"/>
          <w:rtl/>
          <w:lang w:bidi="fa-IR"/>
        </w:rPr>
        <w:t>بردار</w:t>
      </w:r>
      <w:r w:rsidRPr="00ED475C">
        <w:rPr>
          <w:rFonts w:cs="B Nazanin"/>
          <w:sz w:val="22"/>
          <w:szCs w:val="28"/>
          <w:rtl/>
          <w:lang w:bidi="fa-IR"/>
        </w:rPr>
        <w:t xml:space="preserve"> شبکه مشخص م</w:t>
      </w:r>
      <w:r w:rsidRPr="00ED475C">
        <w:rPr>
          <w:rFonts w:cs="B Nazanin" w:hint="cs"/>
          <w:sz w:val="22"/>
          <w:szCs w:val="28"/>
          <w:rtl/>
          <w:lang w:bidi="fa-IR"/>
        </w:rPr>
        <w:t>ی</w:t>
      </w:r>
      <w:r w:rsidRPr="00ED475C">
        <w:rPr>
          <w:rFonts w:cs="B Nazanin"/>
          <w:sz w:val="22"/>
          <w:szCs w:val="28"/>
          <w:rtl/>
          <w:lang w:bidi="fa-IR"/>
        </w:rPr>
        <w:softHyphen/>
      </w:r>
      <w:r w:rsidRPr="00ED475C">
        <w:rPr>
          <w:rFonts w:cs="B Nazanin" w:hint="cs"/>
          <w:sz w:val="22"/>
          <w:szCs w:val="28"/>
          <w:rtl/>
          <w:lang w:bidi="fa-IR"/>
        </w:rPr>
        <w:t>گردد</w:t>
      </w:r>
      <w:r w:rsidRPr="00ED475C">
        <w:rPr>
          <w:rFonts w:cs="B Nazanin"/>
          <w:sz w:val="22"/>
          <w:szCs w:val="28"/>
          <w:rtl/>
          <w:lang w:bidi="fa-IR"/>
        </w:rPr>
        <w:t xml:space="preserve"> و نبا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به گونه</w:t>
      </w:r>
      <w:r w:rsidRPr="00ED475C">
        <w:rPr>
          <w:rFonts w:cs="B Nazanin"/>
          <w:sz w:val="22"/>
          <w:szCs w:val="28"/>
          <w:rtl/>
          <w:lang w:bidi="fa-IR"/>
        </w:rPr>
        <w:softHyphen/>
      </w:r>
      <w:r w:rsidRPr="00ED475C">
        <w:rPr>
          <w:rFonts w:cs="B Nazanin" w:hint="cs"/>
          <w:sz w:val="22"/>
          <w:szCs w:val="28"/>
          <w:rtl/>
          <w:lang w:bidi="fa-IR"/>
        </w:rPr>
        <w:t>ای</w:t>
      </w:r>
      <w:r w:rsidRPr="00ED475C">
        <w:rPr>
          <w:rFonts w:cs="B Nazanin"/>
          <w:sz w:val="22"/>
          <w:szCs w:val="28"/>
          <w:rtl/>
          <w:lang w:bidi="fa-IR"/>
        </w:rPr>
        <w:t xml:space="preserve"> باشد که ن</w:t>
      </w:r>
      <w:r w:rsidRPr="00ED475C">
        <w:rPr>
          <w:rFonts w:cs="B Nazanin" w:hint="cs"/>
          <w:sz w:val="22"/>
          <w:szCs w:val="28"/>
          <w:rtl/>
          <w:lang w:bidi="fa-IR"/>
        </w:rPr>
        <w:t>ی</w:t>
      </w:r>
      <w:r w:rsidRPr="00ED475C">
        <w:rPr>
          <w:rFonts w:cs="B Nazanin" w:hint="eastAsia"/>
          <w:sz w:val="22"/>
          <w:szCs w:val="28"/>
          <w:rtl/>
          <w:lang w:bidi="fa-IR"/>
        </w:rPr>
        <w:t>از</w:t>
      </w:r>
      <w:r w:rsidRPr="00ED475C">
        <w:rPr>
          <w:rFonts w:cs="B Nazanin"/>
          <w:sz w:val="22"/>
          <w:szCs w:val="28"/>
          <w:rtl/>
          <w:lang w:bidi="fa-IR"/>
        </w:rPr>
        <w:t xml:space="preserve"> به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ب</w:t>
      </w:r>
      <w:r w:rsidRPr="00ED475C">
        <w:rPr>
          <w:rFonts w:cs="B Nazanin" w:hint="cs"/>
          <w:sz w:val="22"/>
          <w:szCs w:val="28"/>
          <w:rtl/>
          <w:lang w:bidi="fa-IR"/>
        </w:rPr>
        <w:t>ی</w:t>
      </w:r>
      <w:r w:rsidRPr="00ED475C">
        <w:rPr>
          <w:rFonts w:cs="B Nazanin" w:hint="eastAsia"/>
          <w:sz w:val="22"/>
          <w:szCs w:val="28"/>
          <w:rtl/>
          <w:lang w:bidi="fa-IR"/>
        </w:rPr>
        <w:t>شتر</w:t>
      </w:r>
      <w:r w:rsidRPr="00ED475C">
        <w:rPr>
          <w:rFonts w:cs="B Nazanin" w:hint="cs"/>
          <w:sz w:val="22"/>
          <w:szCs w:val="28"/>
          <w:rtl/>
          <w:lang w:bidi="fa-IR"/>
        </w:rPr>
        <w:t>ی</w:t>
      </w:r>
      <w:r w:rsidRPr="00ED475C">
        <w:rPr>
          <w:rFonts w:cs="B Nazanin"/>
          <w:sz w:val="22"/>
          <w:szCs w:val="28"/>
          <w:rtl/>
          <w:lang w:bidi="fa-IR"/>
        </w:rPr>
        <w:t xml:space="preserve"> نسبت به الزامات قابل</w:t>
      </w:r>
      <w:r w:rsidRPr="00ED475C">
        <w:rPr>
          <w:rFonts w:cs="B Nazanin" w:hint="cs"/>
          <w:sz w:val="22"/>
          <w:szCs w:val="28"/>
          <w:rtl/>
          <w:lang w:bidi="fa-IR"/>
        </w:rPr>
        <w:t>ی</w:t>
      </w:r>
      <w:r w:rsidRPr="00ED475C">
        <w:rPr>
          <w:rFonts w:cs="B Nazanin" w:hint="eastAsia"/>
          <w:sz w:val="22"/>
          <w:szCs w:val="28"/>
          <w:rtl/>
          <w:lang w:bidi="fa-IR"/>
        </w:rPr>
        <w:t>ت</w:t>
      </w:r>
      <w:r w:rsidRPr="00ED475C">
        <w:rPr>
          <w:rFonts w:cs="B Nazanin"/>
          <w:sz w:val="22"/>
          <w:szCs w:val="28"/>
          <w:rtl/>
          <w:lang w:bidi="fa-IR"/>
        </w:rPr>
        <w:t xml:space="preserve">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ب</w:t>
      </w:r>
      <w:r w:rsidRPr="00ED475C">
        <w:rPr>
          <w:rFonts w:cs="B Nazanin" w:hint="cs"/>
          <w:sz w:val="22"/>
          <w:szCs w:val="28"/>
          <w:rtl/>
          <w:lang w:bidi="fa-IR"/>
        </w:rPr>
        <w:t>ی</w:t>
      </w:r>
      <w:r w:rsidRPr="00ED475C">
        <w:rPr>
          <w:rFonts w:cs="B Nazanin" w:hint="eastAsia"/>
          <w:sz w:val="22"/>
          <w:szCs w:val="28"/>
          <w:rtl/>
          <w:lang w:bidi="fa-IR"/>
        </w:rPr>
        <w:t>ان</w:t>
      </w:r>
      <w:r w:rsidRPr="00ED475C">
        <w:rPr>
          <w:rFonts w:cs="B Nazanin"/>
          <w:sz w:val="22"/>
          <w:szCs w:val="28"/>
          <w:rtl/>
          <w:lang w:bidi="fa-IR"/>
        </w:rPr>
        <w:t xml:space="preserve"> شده </w:t>
      </w:r>
      <w:r w:rsidRPr="00ED475C">
        <w:rPr>
          <w:rFonts w:cs="B Nazanin" w:hint="cs"/>
          <w:sz w:val="22"/>
          <w:szCs w:val="28"/>
          <w:rtl/>
          <w:lang w:bidi="fa-IR"/>
        </w:rPr>
        <w:t>در بخش</w:t>
      </w:r>
      <w:r w:rsidR="0079151B" w:rsidRPr="00ED475C">
        <w:rPr>
          <w:rFonts w:cs="B Nazanin" w:hint="cs"/>
          <w:sz w:val="22"/>
          <w:szCs w:val="28"/>
          <w:rtl/>
          <w:lang w:bidi="fa-IR"/>
        </w:rPr>
        <w:t xml:space="preserve"> </w:t>
      </w:r>
      <w:r w:rsidR="00440170">
        <w:rPr>
          <w:rFonts w:cs="B Nazanin" w:hint="cs"/>
          <w:sz w:val="22"/>
          <w:szCs w:val="28"/>
          <w:rtl/>
          <w:lang w:bidi="fa-IR"/>
        </w:rPr>
        <w:t>9</w:t>
      </w:r>
      <w:r w:rsidR="0079151B" w:rsidRPr="00ED475C">
        <w:rPr>
          <w:rFonts w:cs="B Nazanin" w:hint="cs"/>
          <w:sz w:val="22"/>
          <w:szCs w:val="28"/>
          <w:rtl/>
          <w:lang w:bidi="fa-IR"/>
        </w:rPr>
        <w:t>-24-2</w:t>
      </w:r>
      <w:r w:rsidRPr="00ED475C">
        <w:rPr>
          <w:rFonts w:cs="B Nazanin" w:hint="cs"/>
          <w:sz w:val="22"/>
          <w:szCs w:val="28"/>
          <w:rtl/>
          <w:lang w:bidi="fa-IR"/>
        </w:rPr>
        <w:t xml:space="preserve"> </w:t>
      </w:r>
      <w:r w:rsidRPr="00ED475C">
        <w:rPr>
          <w:rFonts w:cs="B Nazanin"/>
          <w:sz w:val="22"/>
          <w:szCs w:val="28"/>
          <w:rtl/>
          <w:lang w:bidi="fa-IR"/>
        </w:rPr>
        <w:t>باشد. تنظ</w:t>
      </w:r>
      <w:r w:rsidRPr="00ED475C">
        <w:rPr>
          <w:rFonts w:cs="B Nazanin" w:hint="cs"/>
          <w:sz w:val="22"/>
          <w:szCs w:val="28"/>
          <w:rtl/>
          <w:lang w:bidi="fa-IR"/>
        </w:rPr>
        <w:t>ی</w:t>
      </w:r>
      <w:r w:rsidRPr="00ED475C">
        <w:rPr>
          <w:rFonts w:cs="B Nazanin" w:hint="eastAsia"/>
          <w:sz w:val="22"/>
          <w:szCs w:val="28"/>
          <w:rtl/>
          <w:lang w:bidi="fa-IR"/>
        </w:rPr>
        <w:t>مات</w:t>
      </w:r>
      <w:r w:rsidRPr="00ED475C">
        <w:rPr>
          <w:rFonts w:cs="B Nazanin"/>
          <w:sz w:val="22"/>
          <w:szCs w:val="28"/>
          <w:rtl/>
          <w:lang w:bidi="fa-IR"/>
        </w:rPr>
        <w:t xml:space="preserve"> ضر</w:t>
      </w:r>
      <w:r w:rsidRPr="00ED475C">
        <w:rPr>
          <w:rFonts w:cs="B Nazanin" w:hint="cs"/>
          <w:sz w:val="22"/>
          <w:szCs w:val="28"/>
          <w:rtl/>
          <w:lang w:bidi="fa-IR"/>
        </w:rPr>
        <w:t>ی</w:t>
      </w:r>
      <w:r w:rsidRPr="00ED475C">
        <w:rPr>
          <w:rFonts w:cs="B Nazanin" w:hint="eastAsia"/>
          <w:sz w:val="22"/>
          <w:szCs w:val="28"/>
          <w:rtl/>
          <w:lang w:bidi="fa-IR"/>
        </w:rPr>
        <w:t>ب</w:t>
      </w:r>
      <w:r w:rsidRPr="00ED475C">
        <w:rPr>
          <w:rFonts w:cs="B Nazanin"/>
          <w:sz w:val="22"/>
          <w:szCs w:val="28"/>
          <w:rtl/>
          <w:lang w:bidi="fa-IR"/>
        </w:rPr>
        <w:t xml:space="preserve"> تو</w:t>
      </w:r>
      <w:r w:rsidRPr="00ED475C">
        <w:rPr>
          <w:rFonts w:cs="B Nazanin" w:hint="eastAsia"/>
          <w:sz w:val="22"/>
          <w:szCs w:val="28"/>
          <w:rtl/>
          <w:lang w:bidi="fa-IR"/>
        </w:rPr>
        <w:t>ان</w:t>
      </w:r>
      <w:r w:rsidRPr="00ED475C">
        <w:rPr>
          <w:rFonts w:cs="B Nazanin"/>
          <w:sz w:val="22"/>
          <w:szCs w:val="28"/>
          <w:rtl/>
          <w:lang w:bidi="fa-IR"/>
        </w:rPr>
        <w:t xml:space="preserve"> در ا</w:t>
      </w:r>
      <w:r w:rsidRPr="00ED475C">
        <w:rPr>
          <w:rFonts w:cs="B Nazanin" w:hint="cs"/>
          <w:sz w:val="22"/>
          <w:szCs w:val="28"/>
          <w:rtl/>
          <w:lang w:bidi="fa-IR"/>
        </w:rPr>
        <w:t>ی</w:t>
      </w:r>
      <w:r w:rsidRPr="00ED475C">
        <w:rPr>
          <w:rFonts w:cs="B Nazanin" w:hint="eastAsia"/>
          <w:sz w:val="22"/>
          <w:szCs w:val="28"/>
          <w:rtl/>
          <w:lang w:bidi="fa-IR"/>
        </w:rPr>
        <w:t>ن</w:t>
      </w:r>
      <w:r w:rsidRPr="00ED475C">
        <w:rPr>
          <w:rFonts w:cs="B Nazanin"/>
          <w:sz w:val="22"/>
          <w:szCs w:val="28"/>
          <w:rtl/>
          <w:lang w:bidi="fa-IR"/>
        </w:rPr>
        <w:t xml:space="preserve"> حالت کنترل</w:t>
      </w:r>
      <w:r w:rsidRPr="00ED475C">
        <w:rPr>
          <w:rFonts w:cs="B Nazanin" w:hint="cs"/>
          <w:sz w:val="22"/>
          <w:szCs w:val="28"/>
          <w:rtl/>
          <w:lang w:bidi="fa-IR"/>
        </w:rPr>
        <w:t>ی</w:t>
      </w:r>
      <w:r w:rsidRPr="00ED475C">
        <w:rPr>
          <w:rFonts w:cs="B Nazanin"/>
          <w:sz w:val="22"/>
          <w:szCs w:val="28"/>
          <w:rtl/>
          <w:lang w:bidi="fa-IR"/>
        </w:rPr>
        <w:t xml:space="preserve"> م</w:t>
      </w:r>
      <w:r w:rsidRPr="00ED475C">
        <w:rPr>
          <w:rFonts w:cs="B Nazanin" w:hint="cs"/>
          <w:sz w:val="22"/>
          <w:szCs w:val="28"/>
          <w:rtl/>
          <w:lang w:bidi="fa-IR"/>
        </w:rPr>
        <w:t>ی</w:t>
      </w:r>
      <w:r w:rsidRPr="00ED475C">
        <w:rPr>
          <w:rFonts w:cs="B Nazanin"/>
          <w:sz w:val="22"/>
          <w:szCs w:val="28"/>
          <w:rtl/>
          <w:lang w:bidi="fa-IR"/>
        </w:rPr>
        <w:softHyphen/>
      </w:r>
      <w:r w:rsidRPr="00ED475C">
        <w:rPr>
          <w:rFonts w:cs="B Nazanin" w:hint="cs"/>
          <w:sz w:val="22"/>
          <w:szCs w:val="28"/>
          <w:rtl/>
          <w:lang w:bidi="fa-IR"/>
        </w:rPr>
        <w:t>تواند</w:t>
      </w:r>
      <w:r w:rsidRPr="00ED475C">
        <w:rPr>
          <w:rFonts w:cs="B Nazanin"/>
          <w:sz w:val="22"/>
          <w:szCs w:val="28"/>
          <w:rtl/>
          <w:lang w:bidi="fa-IR"/>
        </w:rPr>
        <w:t xml:space="preserve"> به صورت محل</w:t>
      </w:r>
      <w:r w:rsidRPr="00ED475C">
        <w:rPr>
          <w:rFonts w:cs="B Nazanin" w:hint="cs"/>
          <w:sz w:val="22"/>
          <w:szCs w:val="28"/>
          <w:rtl/>
          <w:lang w:bidi="fa-IR"/>
        </w:rPr>
        <w:t>ی</w:t>
      </w:r>
      <w:r w:rsidRPr="00ED475C">
        <w:rPr>
          <w:rFonts w:cs="B Nazanin"/>
          <w:sz w:val="22"/>
          <w:szCs w:val="28"/>
          <w:rtl/>
          <w:lang w:bidi="fa-IR"/>
        </w:rPr>
        <w:t xml:space="preserve"> و </w:t>
      </w:r>
      <w:r w:rsidRPr="00ED475C">
        <w:rPr>
          <w:rFonts w:cs="B Nazanin" w:hint="cs"/>
          <w:sz w:val="22"/>
          <w:szCs w:val="28"/>
          <w:rtl/>
          <w:lang w:bidi="fa-IR"/>
        </w:rPr>
        <w:t>ی</w:t>
      </w:r>
      <w:r w:rsidRPr="00ED475C">
        <w:rPr>
          <w:rFonts w:cs="B Nazanin" w:hint="eastAsia"/>
          <w:sz w:val="22"/>
          <w:szCs w:val="28"/>
          <w:rtl/>
          <w:lang w:bidi="fa-IR"/>
        </w:rPr>
        <w:t>ا</w:t>
      </w:r>
      <w:r w:rsidRPr="00ED475C">
        <w:rPr>
          <w:rFonts w:cs="B Nazanin"/>
          <w:sz w:val="22"/>
          <w:szCs w:val="28"/>
          <w:rtl/>
          <w:lang w:bidi="fa-IR"/>
        </w:rPr>
        <w:t xml:space="preserve"> به صورت </w:t>
      </w:r>
      <w:r w:rsidRPr="00ED475C">
        <w:rPr>
          <w:rFonts w:cs="B Nazanin" w:hint="cs"/>
          <w:sz w:val="22"/>
          <w:szCs w:val="28"/>
          <w:rtl/>
          <w:lang w:bidi="fa-IR"/>
        </w:rPr>
        <w:t xml:space="preserve">کنترل از راه دور </w:t>
      </w:r>
      <w:r w:rsidRPr="00ED475C">
        <w:rPr>
          <w:rFonts w:cs="B Nazanin"/>
          <w:sz w:val="22"/>
          <w:szCs w:val="28"/>
          <w:rtl/>
          <w:lang w:bidi="fa-IR"/>
        </w:rPr>
        <w:t xml:space="preserve">توسط </w:t>
      </w:r>
      <w:r w:rsidRPr="00ED475C">
        <w:rPr>
          <w:rFonts w:cs="B Nazanin" w:hint="cs"/>
          <w:sz w:val="22"/>
          <w:szCs w:val="28"/>
          <w:rtl/>
          <w:lang w:bidi="fa-IR"/>
        </w:rPr>
        <w:t>بهره</w:t>
      </w:r>
      <w:r w:rsidRPr="00ED475C">
        <w:rPr>
          <w:rFonts w:cs="B Nazanin"/>
          <w:sz w:val="22"/>
          <w:szCs w:val="28"/>
          <w:rtl/>
          <w:lang w:bidi="fa-IR"/>
        </w:rPr>
        <w:softHyphen/>
      </w:r>
      <w:r w:rsidRPr="00ED475C">
        <w:rPr>
          <w:rFonts w:cs="B Nazanin" w:hint="cs"/>
          <w:sz w:val="22"/>
          <w:szCs w:val="28"/>
          <w:rtl/>
          <w:lang w:bidi="fa-IR"/>
        </w:rPr>
        <w:t>بردار</w:t>
      </w:r>
      <w:r w:rsidR="000A66B2" w:rsidRPr="00ED475C">
        <w:rPr>
          <w:rFonts w:cs="B Nazanin" w:hint="cs"/>
          <w:sz w:val="22"/>
          <w:szCs w:val="28"/>
          <w:rtl/>
          <w:lang w:bidi="fa-IR"/>
        </w:rPr>
        <w:t xml:space="preserve"> </w:t>
      </w:r>
      <w:r w:rsidRPr="00ED475C">
        <w:rPr>
          <w:rFonts w:cs="B Nazanin"/>
          <w:sz w:val="22"/>
          <w:szCs w:val="28"/>
          <w:rtl/>
          <w:lang w:bidi="fa-IR"/>
        </w:rPr>
        <w:t>شبکه انجام گ</w:t>
      </w:r>
      <w:r w:rsidRPr="00ED475C">
        <w:rPr>
          <w:rFonts w:cs="B Nazanin" w:hint="cs"/>
          <w:sz w:val="22"/>
          <w:szCs w:val="28"/>
          <w:rtl/>
          <w:lang w:bidi="fa-IR"/>
        </w:rPr>
        <w:t>ی</w:t>
      </w:r>
      <w:r w:rsidRPr="00ED475C">
        <w:rPr>
          <w:rFonts w:cs="B Nazanin" w:hint="eastAsia"/>
          <w:sz w:val="22"/>
          <w:szCs w:val="28"/>
          <w:rtl/>
          <w:lang w:bidi="fa-IR"/>
        </w:rPr>
        <w:t>رد</w:t>
      </w:r>
      <w:r w:rsidRPr="00ED475C">
        <w:rPr>
          <w:rFonts w:cs="B Nazanin"/>
          <w:sz w:val="22"/>
          <w:szCs w:val="28"/>
          <w:rtl/>
          <w:lang w:bidi="fa-IR"/>
        </w:rPr>
        <w:t xml:space="preserve">. </w:t>
      </w:r>
      <w:r w:rsidRPr="00ED475C">
        <w:rPr>
          <w:rFonts w:cs="B Nazanin" w:hint="cs"/>
          <w:sz w:val="22"/>
          <w:szCs w:val="28"/>
          <w:rtl/>
          <w:lang w:bidi="fa-IR"/>
        </w:rPr>
        <w:t>حداکثر</w:t>
      </w:r>
      <w:r w:rsidRPr="00ED475C">
        <w:rPr>
          <w:rFonts w:cs="B Nazanin"/>
          <w:sz w:val="22"/>
          <w:szCs w:val="28"/>
          <w:rtl/>
          <w:lang w:bidi="fa-IR"/>
        </w:rPr>
        <w:t xml:space="preserve"> زمان پاسخ </w:t>
      </w:r>
      <w:r w:rsidRPr="00ED475C">
        <w:rPr>
          <w:rFonts w:cs="B Nazanin" w:hint="cs"/>
          <w:sz w:val="22"/>
          <w:szCs w:val="28"/>
          <w:rtl/>
          <w:lang w:bidi="fa-IR"/>
        </w:rPr>
        <w:t>منبع تولید پراکنده</w:t>
      </w:r>
      <w:r w:rsidRPr="00ED475C">
        <w:rPr>
          <w:rFonts w:cs="B Nazanin"/>
          <w:sz w:val="22"/>
          <w:szCs w:val="28"/>
          <w:rtl/>
          <w:lang w:bidi="fa-IR"/>
        </w:rPr>
        <w:t xml:space="preserve"> </w:t>
      </w:r>
      <w:r w:rsidRPr="00ED475C">
        <w:rPr>
          <w:rFonts w:cs="B Nazanin" w:hint="cs"/>
          <w:sz w:val="22"/>
          <w:szCs w:val="28"/>
          <w:rtl/>
          <w:lang w:bidi="fa-IR"/>
        </w:rPr>
        <w:t>برای ثابت نگه داشتن ضریب توان</w:t>
      </w:r>
      <w:r w:rsidRPr="00ED475C">
        <w:rPr>
          <w:rFonts w:cs="B Nazanin"/>
          <w:sz w:val="22"/>
          <w:szCs w:val="28"/>
          <w:rtl/>
          <w:lang w:bidi="fa-IR"/>
        </w:rPr>
        <w:t xml:space="preserve"> 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کمتر از 10 ثان</w:t>
      </w:r>
      <w:r w:rsidRPr="00ED475C">
        <w:rPr>
          <w:rFonts w:cs="B Nazanin" w:hint="cs"/>
          <w:sz w:val="22"/>
          <w:szCs w:val="28"/>
          <w:rtl/>
          <w:lang w:bidi="fa-IR"/>
        </w:rPr>
        <w:t>ی</w:t>
      </w:r>
      <w:r w:rsidRPr="00ED475C">
        <w:rPr>
          <w:rFonts w:cs="B Nazanin" w:hint="eastAsia"/>
          <w:sz w:val="22"/>
          <w:szCs w:val="28"/>
          <w:rtl/>
          <w:lang w:bidi="fa-IR"/>
        </w:rPr>
        <w:t>ه</w:t>
      </w:r>
      <w:r w:rsidRPr="00ED475C">
        <w:rPr>
          <w:rFonts w:cs="B Nazanin"/>
          <w:sz w:val="22"/>
          <w:szCs w:val="28"/>
          <w:rtl/>
          <w:lang w:bidi="fa-IR"/>
        </w:rPr>
        <w:t xml:space="preserve"> باشد</w:t>
      </w:r>
      <w:r w:rsidRPr="00ED475C">
        <w:rPr>
          <w:rFonts w:cs="B Nazanin" w:hint="cs"/>
          <w:sz w:val="22"/>
          <w:szCs w:val="28"/>
          <w:rtl/>
          <w:lang w:bidi="fa-IR"/>
        </w:rPr>
        <w:t>.</w:t>
      </w:r>
    </w:p>
    <w:p w:rsidR="00E94481" w:rsidRPr="00ED475C" w:rsidRDefault="00E94481" w:rsidP="00E94481">
      <w:pPr>
        <w:spacing w:line="288" w:lineRule="auto"/>
        <w:ind w:firstLine="454"/>
        <w:jc w:val="lowKashida"/>
        <w:rPr>
          <w:rFonts w:cs="B Nazanin"/>
          <w:b/>
          <w:bCs/>
          <w:sz w:val="22"/>
          <w:szCs w:val="28"/>
          <w:u w:val="single"/>
          <w:rtl/>
          <w:lang w:bidi="fa-IR"/>
        </w:rPr>
      </w:pPr>
      <w:r w:rsidRPr="00ED475C">
        <w:rPr>
          <w:rFonts w:cs="B Nazanin" w:hint="cs"/>
          <w:b/>
          <w:bCs/>
          <w:sz w:val="22"/>
          <w:szCs w:val="28"/>
          <w:u w:val="single"/>
          <w:rtl/>
          <w:lang w:bidi="fa-IR"/>
        </w:rPr>
        <w:t>مد ولتاژ-توان راکتیو</w:t>
      </w:r>
    </w:p>
    <w:p w:rsidR="00E94481" w:rsidRPr="00ED475C" w:rsidRDefault="00E94481" w:rsidP="007F77F9">
      <w:pPr>
        <w:spacing w:line="288" w:lineRule="auto"/>
        <w:ind w:firstLine="454"/>
        <w:jc w:val="lowKashida"/>
        <w:rPr>
          <w:rFonts w:cs="B Nazanin"/>
          <w:sz w:val="22"/>
          <w:szCs w:val="28"/>
          <w:rtl/>
          <w:lang w:bidi="fa-IR"/>
        </w:rPr>
      </w:pPr>
      <w:r w:rsidRPr="00ED475C">
        <w:rPr>
          <w:rFonts w:cs="B Nazanin" w:hint="cs"/>
          <w:sz w:val="22"/>
          <w:szCs w:val="28"/>
          <w:rtl/>
          <w:lang w:bidi="fa-IR"/>
        </w:rPr>
        <w:t>در این حالت عملکردی</w:t>
      </w:r>
      <w:r w:rsidRPr="00ED475C">
        <w:rPr>
          <w:rFonts w:cs="B Nazanin"/>
          <w:sz w:val="22"/>
          <w:szCs w:val="28"/>
          <w:rtl/>
          <w:lang w:bidi="fa-IR"/>
        </w:rPr>
        <w:t xml:space="preserve">، </w:t>
      </w:r>
      <w:r w:rsidRPr="00ED475C">
        <w:rPr>
          <w:rFonts w:cs="B Nazanin" w:hint="cs"/>
          <w:sz w:val="22"/>
          <w:szCs w:val="28"/>
          <w:rtl/>
          <w:lang w:bidi="fa-IR"/>
        </w:rPr>
        <w:t>منبع تولید پراکنده</w:t>
      </w:r>
      <w:r w:rsidRPr="00ED475C">
        <w:rPr>
          <w:rFonts w:cs="B Nazanin"/>
          <w:sz w:val="22"/>
          <w:szCs w:val="28"/>
          <w:rtl/>
          <w:lang w:bidi="fa-IR"/>
        </w:rPr>
        <w:t xml:space="preserve"> 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به صورت فعال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خروج</w:t>
      </w:r>
      <w:r w:rsidRPr="00ED475C">
        <w:rPr>
          <w:rFonts w:cs="B Nazanin" w:hint="cs"/>
          <w:sz w:val="22"/>
          <w:szCs w:val="28"/>
          <w:rtl/>
          <w:lang w:bidi="fa-IR"/>
        </w:rPr>
        <w:t>ی</w:t>
      </w:r>
      <w:r w:rsidRPr="00ED475C">
        <w:rPr>
          <w:rFonts w:cs="B Nazanin"/>
          <w:sz w:val="22"/>
          <w:szCs w:val="28"/>
          <w:rtl/>
          <w:lang w:bidi="fa-IR"/>
        </w:rPr>
        <w:t xml:space="preserve"> خود را به صورت تابع</w:t>
      </w:r>
      <w:r w:rsidRPr="00ED475C">
        <w:rPr>
          <w:rFonts w:cs="B Nazanin" w:hint="cs"/>
          <w:sz w:val="22"/>
          <w:szCs w:val="28"/>
          <w:rtl/>
          <w:lang w:bidi="fa-IR"/>
        </w:rPr>
        <w:t>ی</w:t>
      </w:r>
      <w:r w:rsidRPr="00ED475C">
        <w:rPr>
          <w:rFonts w:cs="B Nazanin"/>
          <w:sz w:val="22"/>
          <w:szCs w:val="28"/>
          <w:rtl/>
          <w:lang w:bidi="fa-IR"/>
        </w:rPr>
        <w:t xml:space="preserve"> از تغ</w:t>
      </w:r>
      <w:r w:rsidRPr="00ED475C">
        <w:rPr>
          <w:rFonts w:cs="B Nazanin" w:hint="cs"/>
          <w:sz w:val="22"/>
          <w:szCs w:val="28"/>
          <w:rtl/>
          <w:lang w:bidi="fa-IR"/>
        </w:rPr>
        <w:t>یی</w:t>
      </w:r>
      <w:r w:rsidRPr="00ED475C">
        <w:rPr>
          <w:rFonts w:cs="B Nazanin" w:hint="eastAsia"/>
          <w:sz w:val="22"/>
          <w:szCs w:val="28"/>
          <w:rtl/>
          <w:lang w:bidi="fa-IR"/>
        </w:rPr>
        <w:t>رات</w:t>
      </w:r>
      <w:r w:rsidRPr="00ED475C">
        <w:rPr>
          <w:rFonts w:cs="B Nazanin"/>
          <w:sz w:val="22"/>
          <w:szCs w:val="28"/>
          <w:rtl/>
          <w:lang w:bidi="fa-IR"/>
        </w:rPr>
        <w:t xml:space="preserve"> ولتاژ، به صورت </w:t>
      </w:r>
      <w:r w:rsidRPr="00ED475C">
        <w:rPr>
          <w:rFonts w:cs="B Nazanin" w:hint="cs"/>
          <w:sz w:val="22"/>
          <w:szCs w:val="28"/>
          <w:rtl/>
          <w:lang w:bidi="fa-IR"/>
        </w:rPr>
        <w:t>ی</w:t>
      </w:r>
      <w:r w:rsidRPr="00ED475C">
        <w:rPr>
          <w:rFonts w:cs="B Nazanin" w:hint="eastAsia"/>
          <w:sz w:val="22"/>
          <w:szCs w:val="28"/>
          <w:rtl/>
          <w:lang w:bidi="fa-IR"/>
        </w:rPr>
        <w:t>ک</w:t>
      </w:r>
      <w:r w:rsidRPr="00ED475C">
        <w:rPr>
          <w:rFonts w:cs="B Nazanin"/>
          <w:sz w:val="22"/>
          <w:szCs w:val="28"/>
          <w:rtl/>
          <w:lang w:bidi="fa-IR"/>
        </w:rPr>
        <w:t xml:space="preserve"> مشخصه ولتاژ-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خط</w:t>
      </w:r>
      <w:r w:rsidRPr="00ED475C">
        <w:rPr>
          <w:rFonts w:cs="B Nazanin" w:hint="cs"/>
          <w:sz w:val="22"/>
          <w:szCs w:val="28"/>
          <w:rtl/>
          <w:lang w:bidi="fa-IR"/>
        </w:rPr>
        <w:t>ی-</w:t>
      </w:r>
      <w:r w:rsidRPr="00ED475C">
        <w:rPr>
          <w:rFonts w:cs="B Nazanin"/>
          <w:sz w:val="22"/>
          <w:szCs w:val="28"/>
          <w:rtl/>
          <w:lang w:bidi="fa-IR"/>
        </w:rPr>
        <w:t>تکه</w:t>
      </w:r>
      <w:r w:rsidRPr="00ED475C">
        <w:rPr>
          <w:rFonts w:cs="B Nazanin"/>
          <w:sz w:val="22"/>
          <w:szCs w:val="28"/>
          <w:rtl/>
          <w:lang w:bidi="fa-IR"/>
        </w:rPr>
        <w:softHyphen/>
      </w:r>
      <w:r w:rsidRPr="00ED475C">
        <w:rPr>
          <w:rFonts w:cs="B Nazanin" w:hint="cs"/>
          <w:sz w:val="22"/>
          <w:szCs w:val="28"/>
          <w:rtl/>
          <w:lang w:bidi="fa-IR"/>
        </w:rPr>
        <w:t>ای</w:t>
      </w:r>
      <w:r w:rsidRPr="00ED475C">
        <w:rPr>
          <w:rFonts w:cs="B Nazanin"/>
          <w:sz w:val="22"/>
          <w:szCs w:val="28"/>
          <w:vertAlign w:val="superscript"/>
          <w:rtl/>
          <w:lang w:bidi="fa-IR"/>
        </w:rPr>
        <w:footnoteReference w:id="68"/>
      </w:r>
      <w:r w:rsidRPr="00ED475C">
        <w:rPr>
          <w:rFonts w:cs="B Nazanin"/>
          <w:sz w:val="22"/>
          <w:szCs w:val="28"/>
          <w:rtl/>
          <w:lang w:bidi="fa-IR"/>
        </w:rPr>
        <w:t xml:space="preserve"> دنبال کند. </w:t>
      </w:r>
      <w:r w:rsidRPr="00ED475C">
        <w:rPr>
          <w:rFonts w:cs="B Nazanin" w:hint="cs"/>
          <w:sz w:val="22"/>
          <w:szCs w:val="28"/>
          <w:rtl/>
          <w:lang w:bidi="fa-IR"/>
        </w:rPr>
        <w:t>ی</w:t>
      </w:r>
      <w:r w:rsidRPr="00ED475C">
        <w:rPr>
          <w:rFonts w:cs="B Nazanin" w:hint="eastAsia"/>
          <w:sz w:val="22"/>
          <w:szCs w:val="28"/>
          <w:rtl/>
          <w:lang w:bidi="fa-IR"/>
        </w:rPr>
        <w:t>ک</w:t>
      </w:r>
      <w:r w:rsidRPr="00ED475C">
        <w:rPr>
          <w:rFonts w:cs="B Nazanin"/>
          <w:sz w:val="22"/>
          <w:szCs w:val="28"/>
          <w:rtl/>
          <w:lang w:bidi="fa-IR"/>
        </w:rPr>
        <w:t xml:space="preserve"> </w:t>
      </w:r>
      <w:r w:rsidR="00192F45" w:rsidRPr="00ED475C">
        <w:rPr>
          <w:rFonts w:cs="B Nazanin" w:hint="cs"/>
          <w:sz w:val="22"/>
          <w:szCs w:val="28"/>
          <w:rtl/>
          <w:lang w:bidi="fa-IR"/>
        </w:rPr>
        <w:t>نمونه</w:t>
      </w:r>
      <w:r w:rsidRPr="00ED475C">
        <w:rPr>
          <w:rFonts w:cs="B Nazanin"/>
          <w:sz w:val="22"/>
          <w:szCs w:val="28"/>
          <w:rtl/>
          <w:lang w:bidi="fa-IR"/>
        </w:rPr>
        <w:t xml:space="preserve"> برا</w:t>
      </w:r>
      <w:r w:rsidRPr="00ED475C">
        <w:rPr>
          <w:rFonts w:cs="B Nazanin" w:hint="cs"/>
          <w:sz w:val="22"/>
          <w:szCs w:val="28"/>
          <w:rtl/>
          <w:lang w:bidi="fa-IR"/>
        </w:rPr>
        <w:t>ی</w:t>
      </w:r>
      <w:r w:rsidRPr="00ED475C">
        <w:rPr>
          <w:rFonts w:cs="B Nazanin"/>
          <w:sz w:val="22"/>
          <w:szCs w:val="28"/>
          <w:rtl/>
          <w:lang w:bidi="fa-IR"/>
        </w:rPr>
        <w:t xml:space="preserve"> مشخصه ولتاژ-توان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در </w:t>
      </w:r>
      <w:r w:rsidR="00C83996" w:rsidRPr="00ED475C">
        <w:fldChar w:fldCharType="begin"/>
      </w:r>
      <w:r w:rsidR="00C83996" w:rsidRPr="00ED475C">
        <w:instrText xml:space="preserve"> REF _Ref52894096 \h  \* MERGEFORMAT </w:instrText>
      </w:r>
      <w:r w:rsidR="00C83996" w:rsidRPr="00ED475C">
        <w:fldChar w:fldCharType="separate"/>
      </w:r>
      <w:r w:rsidR="00A374EC" w:rsidRPr="00A374EC">
        <w:rPr>
          <w:rFonts w:cs="B Nazanin"/>
          <w:sz w:val="22"/>
          <w:szCs w:val="28"/>
          <w:rtl/>
          <w:lang w:bidi="fa-IR"/>
        </w:rPr>
        <w:t>شکل 11</w:t>
      </w:r>
      <w:r w:rsidR="00C83996" w:rsidRPr="00ED475C">
        <w:fldChar w:fldCharType="end"/>
      </w:r>
      <w:r w:rsidRPr="00ED475C">
        <w:rPr>
          <w:rFonts w:cs="B Nazanin"/>
          <w:sz w:val="22"/>
          <w:szCs w:val="28"/>
          <w:rtl/>
          <w:lang w:bidi="fa-IR"/>
        </w:rPr>
        <w:t xml:space="preserve"> نشان داده شده</w:t>
      </w:r>
      <w:r w:rsidRPr="00ED475C">
        <w:rPr>
          <w:rFonts w:cs="B Nazanin" w:hint="cs"/>
          <w:sz w:val="22"/>
          <w:szCs w:val="28"/>
          <w:rtl/>
          <w:lang w:bidi="fa-IR"/>
        </w:rPr>
        <w:t xml:space="preserve"> </w:t>
      </w:r>
      <w:r w:rsidRPr="00ED475C">
        <w:rPr>
          <w:rFonts w:cs="B Nazanin"/>
          <w:sz w:val="22"/>
          <w:szCs w:val="28"/>
          <w:rtl/>
          <w:lang w:bidi="fa-IR"/>
        </w:rPr>
        <w:t>است</w:t>
      </w:r>
      <w:r w:rsidRPr="00ED475C">
        <w:rPr>
          <w:rFonts w:cs="B Nazanin" w:hint="cs"/>
          <w:sz w:val="22"/>
          <w:szCs w:val="28"/>
          <w:rtl/>
          <w:lang w:bidi="fa-IR"/>
        </w:rPr>
        <w:t>.</w:t>
      </w:r>
      <w:r w:rsidR="002F2E99" w:rsidRPr="00ED475C">
        <w:rPr>
          <w:rFonts w:cs="B Nazanin" w:hint="cs"/>
          <w:sz w:val="22"/>
          <w:szCs w:val="28"/>
          <w:rtl/>
          <w:lang w:bidi="fa-IR"/>
        </w:rPr>
        <w:t xml:space="preserve"> </w:t>
      </w:r>
      <w:r w:rsidR="002F2E99" w:rsidRPr="00ED475C">
        <w:rPr>
          <w:rFonts w:cs="B Nazanin" w:hint="eastAsia"/>
          <w:sz w:val="22"/>
          <w:szCs w:val="28"/>
          <w:rtl/>
          <w:lang w:bidi="fa-IR"/>
        </w:rPr>
        <w:t>مشخصه</w:t>
      </w:r>
      <w:r w:rsidR="002F2E99" w:rsidRPr="00ED475C">
        <w:rPr>
          <w:rFonts w:cs="B Nazanin"/>
          <w:sz w:val="22"/>
          <w:szCs w:val="28"/>
          <w:rtl/>
          <w:lang w:bidi="fa-IR"/>
        </w:rPr>
        <w:t xml:space="preserve"> ولتاژ- توان راکت</w:t>
      </w:r>
      <w:r w:rsidR="002F2E99" w:rsidRPr="00ED475C">
        <w:rPr>
          <w:rFonts w:cs="B Nazanin" w:hint="cs"/>
          <w:sz w:val="22"/>
          <w:szCs w:val="28"/>
          <w:rtl/>
          <w:lang w:bidi="fa-IR"/>
        </w:rPr>
        <w:t>ی</w:t>
      </w:r>
      <w:r w:rsidR="002F2E99" w:rsidRPr="00ED475C">
        <w:rPr>
          <w:rFonts w:cs="B Nazanin" w:hint="eastAsia"/>
          <w:sz w:val="22"/>
          <w:szCs w:val="28"/>
          <w:rtl/>
          <w:lang w:bidi="fa-IR"/>
        </w:rPr>
        <w:t>و</w:t>
      </w:r>
      <w:r w:rsidR="002F2E99" w:rsidRPr="00ED475C">
        <w:rPr>
          <w:rFonts w:cs="B Nazanin"/>
          <w:sz w:val="22"/>
          <w:szCs w:val="28"/>
          <w:rtl/>
          <w:lang w:bidi="fa-IR"/>
        </w:rPr>
        <w:t xml:space="preserve"> اگر توسط اپراتور شبکه</w:t>
      </w:r>
      <w:r w:rsidR="002F2E99" w:rsidRPr="00ED475C">
        <w:rPr>
          <w:rFonts w:cs="B Nazanin" w:hint="cs"/>
          <w:sz w:val="22"/>
          <w:szCs w:val="28"/>
          <w:rtl/>
          <w:lang w:bidi="fa-IR"/>
        </w:rPr>
        <w:t xml:space="preserve"> قدرت </w:t>
      </w:r>
      <w:r w:rsidR="0032146D" w:rsidRPr="00ED475C">
        <w:rPr>
          <w:rFonts w:cs="B Nazanin" w:hint="cs"/>
          <w:sz w:val="22"/>
          <w:szCs w:val="28"/>
          <w:rtl/>
          <w:lang w:bidi="fa-IR"/>
        </w:rPr>
        <w:t>ناحیه‌ای</w:t>
      </w:r>
      <w:r w:rsidR="002F2E99" w:rsidRPr="00ED475C">
        <w:rPr>
          <w:rFonts w:cs="B Nazanin"/>
          <w:sz w:val="22"/>
          <w:szCs w:val="28"/>
          <w:rtl/>
          <w:lang w:bidi="fa-IR"/>
        </w:rPr>
        <w:t xml:space="preserve"> مشخص نشده باشد با</w:t>
      </w:r>
      <w:r w:rsidR="002F2E99" w:rsidRPr="00ED475C">
        <w:rPr>
          <w:rFonts w:cs="B Nazanin" w:hint="cs"/>
          <w:sz w:val="22"/>
          <w:szCs w:val="28"/>
          <w:rtl/>
          <w:lang w:bidi="fa-IR"/>
        </w:rPr>
        <w:t>ی</w:t>
      </w:r>
      <w:r w:rsidR="002F2E99" w:rsidRPr="00ED475C">
        <w:rPr>
          <w:rFonts w:cs="B Nazanin" w:hint="eastAsia"/>
          <w:sz w:val="22"/>
          <w:szCs w:val="28"/>
          <w:rtl/>
          <w:lang w:bidi="fa-IR"/>
        </w:rPr>
        <w:t>د</w:t>
      </w:r>
      <w:r w:rsidR="002F2E99" w:rsidRPr="00ED475C">
        <w:rPr>
          <w:rFonts w:cs="B Nazanin"/>
          <w:sz w:val="22"/>
          <w:szCs w:val="28"/>
          <w:rtl/>
          <w:lang w:bidi="fa-IR"/>
        </w:rPr>
        <w:t xml:space="preserve"> مطابق با مقاد</w:t>
      </w:r>
      <w:r w:rsidR="002F2E99" w:rsidRPr="00ED475C">
        <w:rPr>
          <w:rFonts w:cs="B Nazanin" w:hint="cs"/>
          <w:sz w:val="22"/>
          <w:szCs w:val="28"/>
          <w:rtl/>
          <w:lang w:bidi="fa-IR"/>
        </w:rPr>
        <w:t>ی</w:t>
      </w:r>
      <w:r w:rsidR="002F2E99" w:rsidRPr="00ED475C">
        <w:rPr>
          <w:rFonts w:cs="B Nazanin" w:hint="eastAsia"/>
          <w:sz w:val="22"/>
          <w:szCs w:val="28"/>
          <w:rtl/>
          <w:lang w:bidi="fa-IR"/>
        </w:rPr>
        <w:t>ر</w:t>
      </w:r>
      <w:r w:rsidR="002F2E99" w:rsidRPr="00ED475C">
        <w:rPr>
          <w:rFonts w:cs="B Nazanin"/>
          <w:sz w:val="22"/>
          <w:szCs w:val="28"/>
          <w:rtl/>
          <w:lang w:bidi="fa-IR"/>
        </w:rPr>
        <w:t xml:space="preserve"> پ</w:t>
      </w:r>
      <w:r w:rsidR="002F2E99" w:rsidRPr="00ED475C">
        <w:rPr>
          <w:rFonts w:cs="B Nazanin" w:hint="cs"/>
          <w:sz w:val="22"/>
          <w:szCs w:val="28"/>
          <w:rtl/>
          <w:lang w:bidi="fa-IR"/>
        </w:rPr>
        <w:t>ی</w:t>
      </w:r>
      <w:r w:rsidR="002F2E99" w:rsidRPr="00ED475C">
        <w:rPr>
          <w:rFonts w:cs="B Nazanin" w:hint="eastAsia"/>
          <w:sz w:val="22"/>
          <w:szCs w:val="28"/>
          <w:rtl/>
          <w:lang w:bidi="fa-IR"/>
        </w:rPr>
        <w:t>ش</w:t>
      </w:r>
      <w:r w:rsidR="002F2E99" w:rsidRPr="00ED475C">
        <w:rPr>
          <w:rFonts w:cs="B Nazanin"/>
          <w:sz w:val="22"/>
          <w:szCs w:val="28"/>
          <w:rtl/>
          <w:lang w:bidi="fa-IR"/>
        </w:rPr>
        <w:softHyphen/>
      </w:r>
      <w:r w:rsidR="002F2E99" w:rsidRPr="00ED475C">
        <w:rPr>
          <w:rFonts w:cs="B Nazanin" w:hint="cs"/>
          <w:sz w:val="22"/>
          <w:szCs w:val="28"/>
          <w:rtl/>
          <w:lang w:bidi="fa-IR"/>
        </w:rPr>
        <w:t>فرض</w:t>
      </w:r>
      <w:r w:rsidR="002F2E99" w:rsidRPr="00ED475C">
        <w:rPr>
          <w:rFonts w:cs="B Nazanin"/>
          <w:sz w:val="22"/>
          <w:szCs w:val="28"/>
          <w:rtl/>
          <w:lang w:bidi="fa-IR"/>
        </w:rPr>
        <w:t xml:space="preserve"> ارائه شده</w:t>
      </w:r>
      <w:r w:rsidR="002F2E99" w:rsidRPr="00ED475C">
        <w:rPr>
          <w:rFonts w:cs="B Nazanin" w:hint="cs"/>
          <w:sz w:val="22"/>
          <w:szCs w:val="28"/>
          <w:rtl/>
          <w:lang w:bidi="fa-IR"/>
        </w:rPr>
        <w:t xml:space="preserve"> در </w:t>
      </w:r>
      <w:r w:rsidR="00C83996" w:rsidRPr="00ED475C">
        <w:fldChar w:fldCharType="begin"/>
      </w:r>
      <w:r w:rsidR="00C83996" w:rsidRPr="00ED475C">
        <w:instrText xml:space="preserve"> REF _Ref52894134 \h  \* MERGEFORMAT </w:instrText>
      </w:r>
      <w:r w:rsidR="00C83996" w:rsidRPr="00ED475C">
        <w:fldChar w:fldCharType="separate"/>
      </w:r>
      <w:r w:rsidR="00A374EC" w:rsidRPr="00A374EC">
        <w:rPr>
          <w:rFonts w:cs="B Nazanin"/>
          <w:sz w:val="22"/>
          <w:szCs w:val="28"/>
          <w:rtl/>
          <w:lang w:bidi="fa-IR"/>
        </w:rPr>
        <w:t>جدول 30</w:t>
      </w:r>
      <w:r w:rsidR="00C83996" w:rsidRPr="00ED475C">
        <w:fldChar w:fldCharType="end"/>
      </w:r>
      <w:r w:rsidR="007F77F9" w:rsidRPr="00ED475C">
        <w:rPr>
          <w:rFonts w:cs="B Nazanin" w:hint="cs"/>
          <w:sz w:val="22"/>
          <w:szCs w:val="28"/>
          <w:rtl/>
          <w:lang w:bidi="fa-IR"/>
        </w:rPr>
        <w:t xml:space="preserve"> </w:t>
      </w:r>
      <w:r w:rsidR="002F2E99" w:rsidRPr="00ED475C">
        <w:rPr>
          <w:rFonts w:cs="B Nazanin" w:hint="cs"/>
          <w:sz w:val="22"/>
          <w:szCs w:val="28"/>
          <w:rtl/>
          <w:lang w:bidi="fa-IR"/>
        </w:rPr>
        <w:t>باشد</w:t>
      </w:r>
      <w:r w:rsidR="002F2E99" w:rsidRPr="00ED475C">
        <w:rPr>
          <w:rFonts w:cs="B Nazanin"/>
          <w:sz w:val="22"/>
          <w:szCs w:val="28"/>
          <w:rtl/>
          <w:lang w:bidi="fa-IR"/>
        </w:rPr>
        <w:t>. اگر توسط اپراتور شبکه</w:t>
      </w:r>
      <w:r w:rsidR="002F2E99" w:rsidRPr="00ED475C">
        <w:rPr>
          <w:rFonts w:cs="B Nazanin" w:hint="cs"/>
          <w:sz w:val="22"/>
          <w:szCs w:val="28"/>
          <w:rtl/>
          <w:lang w:bidi="fa-IR"/>
        </w:rPr>
        <w:t xml:space="preserve"> قدرت </w:t>
      </w:r>
      <w:r w:rsidR="0032146D" w:rsidRPr="00ED475C">
        <w:rPr>
          <w:rFonts w:cs="B Nazanin" w:hint="cs"/>
          <w:sz w:val="22"/>
          <w:szCs w:val="28"/>
          <w:rtl/>
          <w:lang w:bidi="fa-IR"/>
        </w:rPr>
        <w:t>ناحیه‌ای</w:t>
      </w:r>
      <w:r w:rsidR="002F2E99" w:rsidRPr="00ED475C">
        <w:rPr>
          <w:rFonts w:cs="B Nazanin"/>
          <w:sz w:val="22"/>
          <w:szCs w:val="28"/>
          <w:rtl/>
          <w:lang w:bidi="fa-IR"/>
        </w:rPr>
        <w:t xml:space="preserve"> مشخص شده باشد، مشخصه ولتاژ- توان </w:t>
      </w:r>
      <w:r w:rsidR="002F2E99" w:rsidRPr="00ED475C">
        <w:rPr>
          <w:rFonts w:cs="B Nazanin"/>
          <w:sz w:val="22"/>
          <w:szCs w:val="28"/>
          <w:rtl/>
          <w:lang w:bidi="fa-IR"/>
        </w:rPr>
        <w:lastRenderedPageBreak/>
        <w:t>راکت</w:t>
      </w:r>
      <w:r w:rsidR="002F2E99" w:rsidRPr="00ED475C">
        <w:rPr>
          <w:rFonts w:cs="B Nazanin" w:hint="cs"/>
          <w:sz w:val="22"/>
          <w:szCs w:val="28"/>
          <w:rtl/>
          <w:lang w:bidi="fa-IR"/>
        </w:rPr>
        <w:t>ی</w:t>
      </w:r>
      <w:r w:rsidR="002F2E99" w:rsidRPr="00ED475C">
        <w:rPr>
          <w:rFonts w:cs="B Nazanin" w:hint="eastAsia"/>
          <w:sz w:val="22"/>
          <w:szCs w:val="28"/>
          <w:rtl/>
          <w:lang w:bidi="fa-IR"/>
        </w:rPr>
        <w:t>و</w:t>
      </w:r>
      <w:r w:rsidR="002F2E99" w:rsidRPr="00ED475C">
        <w:rPr>
          <w:rFonts w:cs="B Nazanin"/>
          <w:sz w:val="22"/>
          <w:szCs w:val="28"/>
          <w:rtl/>
          <w:lang w:bidi="fa-IR"/>
        </w:rPr>
        <w:t xml:space="preserve"> با</w:t>
      </w:r>
      <w:r w:rsidR="002F2E99" w:rsidRPr="00ED475C">
        <w:rPr>
          <w:rFonts w:cs="B Nazanin" w:hint="cs"/>
          <w:sz w:val="22"/>
          <w:szCs w:val="28"/>
          <w:rtl/>
          <w:lang w:bidi="fa-IR"/>
        </w:rPr>
        <w:t>ی</w:t>
      </w:r>
      <w:r w:rsidR="002F2E99" w:rsidRPr="00ED475C">
        <w:rPr>
          <w:rFonts w:cs="B Nazanin" w:hint="eastAsia"/>
          <w:sz w:val="22"/>
          <w:szCs w:val="28"/>
          <w:rtl/>
          <w:lang w:bidi="fa-IR"/>
        </w:rPr>
        <w:t>د</w:t>
      </w:r>
      <w:r w:rsidR="002F2E99" w:rsidRPr="00ED475C">
        <w:rPr>
          <w:rFonts w:cs="B Nazanin"/>
          <w:sz w:val="22"/>
          <w:szCs w:val="28"/>
          <w:rtl/>
          <w:lang w:bidi="fa-IR"/>
        </w:rPr>
        <w:t xml:space="preserve"> توسط مقاد</w:t>
      </w:r>
      <w:r w:rsidR="002F2E99" w:rsidRPr="00ED475C">
        <w:rPr>
          <w:rFonts w:cs="B Nazanin" w:hint="cs"/>
          <w:sz w:val="22"/>
          <w:szCs w:val="28"/>
          <w:rtl/>
          <w:lang w:bidi="fa-IR"/>
        </w:rPr>
        <w:t>ی</w:t>
      </w:r>
      <w:r w:rsidR="002F2E99" w:rsidRPr="00ED475C">
        <w:rPr>
          <w:rFonts w:cs="B Nazanin" w:hint="eastAsia"/>
          <w:sz w:val="22"/>
          <w:szCs w:val="28"/>
          <w:rtl/>
          <w:lang w:bidi="fa-IR"/>
        </w:rPr>
        <w:t>ر</w:t>
      </w:r>
      <w:r w:rsidR="002F2E99" w:rsidRPr="00ED475C">
        <w:rPr>
          <w:rFonts w:cs="B Nazanin"/>
          <w:sz w:val="22"/>
          <w:szCs w:val="28"/>
          <w:rtl/>
          <w:lang w:bidi="fa-IR"/>
        </w:rPr>
        <w:t xml:space="preserve"> قابل قبول و در محدوده مجاز </w:t>
      </w:r>
      <w:r w:rsidR="002F2E99" w:rsidRPr="00ED475C">
        <w:rPr>
          <w:rFonts w:cs="B Nazanin" w:hint="cs"/>
          <w:sz w:val="22"/>
          <w:szCs w:val="28"/>
          <w:rtl/>
          <w:lang w:bidi="fa-IR"/>
        </w:rPr>
        <w:t xml:space="preserve">تنظیم </w:t>
      </w:r>
      <w:r w:rsidR="002F2E99" w:rsidRPr="00ED475C">
        <w:rPr>
          <w:rFonts w:cs="B Nazanin"/>
          <w:sz w:val="22"/>
          <w:szCs w:val="28"/>
          <w:rtl/>
          <w:lang w:bidi="fa-IR"/>
        </w:rPr>
        <w:t>گردد. مشخصه ول</w:t>
      </w:r>
      <w:r w:rsidR="002F2E99" w:rsidRPr="00ED475C">
        <w:rPr>
          <w:rFonts w:cs="B Nazanin" w:hint="eastAsia"/>
          <w:sz w:val="22"/>
          <w:szCs w:val="28"/>
          <w:rtl/>
          <w:lang w:bidi="fa-IR"/>
        </w:rPr>
        <w:t>تاژ</w:t>
      </w:r>
      <w:r w:rsidR="002F2E99" w:rsidRPr="00ED475C">
        <w:rPr>
          <w:rFonts w:cs="B Nazanin"/>
          <w:sz w:val="22"/>
          <w:szCs w:val="28"/>
          <w:rtl/>
          <w:lang w:bidi="fa-IR"/>
        </w:rPr>
        <w:t>- توان راکت</w:t>
      </w:r>
      <w:r w:rsidR="002F2E99" w:rsidRPr="00ED475C">
        <w:rPr>
          <w:rFonts w:cs="B Nazanin" w:hint="cs"/>
          <w:sz w:val="22"/>
          <w:szCs w:val="28"/>
          <w:rtl/>
          <w:lang w:bidi="fa-IR"/>
        </w:rPr>
        <w:t>ی</w:t>
      </w:r>
      <w:r w:rsidR="002F2E99" w:rsidRPr="00ED475C">
        <w:rPr>
          <w:rFonts w:cs="B Nazanin" w:hint="eastAsia"/>
          <w:sz w:val="22"/>
          <w:szCs w:val="28"/>
          <w:rtl/>
          <w:lang w:bidi="fa-IR"/>
        </w:rPr>
        <w:t>و</w:t>
      </w:r>
      <w:r w:rsidR="002F2E99" w:rsidRPr="00ED475C">
        <w:rPr>
          <w:rFonts w:cs="B Nazanin"/>
          <w:sz w:val="22"/>
          <w:szCs w:val="28"/>
          <w:rtl/>
          <w:lang w:bidi="fa-IR"/>
        </w:rPr>
        <w:t xml:space="preserve"> با</w:t>
      </w:r>
      <w:r w:rsidR="002F2E99" w:rsidRPr="00ED475C">
        <w:rPr>
          <w:rFonts w:cs="B Nazanin" w:hint="cs"/>
          <w:sz w:val="22"/>
          <w:szCs w:val="28"/>
          <w:rtl/>
          <w:lang w:bidi="fa-IR"/>
        </w:rPr>
        <w:t>ی</w:t>
      </w:r>
      <w:r w:rsidR="002F2E99" w:rsidRPr="00ED475C">
        <w:rPr>
          <w:rFonts w:cs="B Nazanin" w:hint="eastAsia"/>
          <w:sz w:val="22"/>
          <w:szCs w:val="28"/>
          <w:rtl/>
          <w:lang w:bidi="fa-IR"/>
        </w:rPr>
        <w:t>د</w:t>
      </w:r>
      <w:r w:rsidR="002F2E99" w:rsidRPr="00ED475C">
        <w:rPr>
          <w:rFonts w:cs="B Nazanin"/>
          <w:sz w:val="22"/>
          <w:szCs w:val="28"/>
          <w:rtl/>
          <w:lang w:bidi="fa-IR"/>
        </w:rPr>
        <w:t xml:space="preserve"> به صورت محل</w:t>
      </w:r>
      <w:r w:rsidR="002F2E99" w:rsidRPr="00ED475C">
        <w:rPr>
          <w:rFonts w:cs="B Nazanin" w:hint="cs"/>
          <w:sz w:val="22"/>
          <w:szCs w:val="28"/>
          <w:rtl/>
          <w:lang w:bidi="fa-IR"/>
        </w:rPr>
        <w:t>ی</w:t>
      </w:r>
      <w:r w:rsidR="002F2E99" w:rsidRPr="00ED475C">
        <w:rPr>
          <w:rFonts w:cs="B Nazanin"/>
          <w:sz w:val="22"/>
          <w:szCs w:val="28"/>
          <w:rtl/>
          <w:lang w:bidi="fa-IR"/>
        </w:rPr>
        <w:t xml:space="preserve"> و </w:t>
      </w:r>
      <w:r w:rsidR="002F2E99" w:rsidRPr="00ED475C">
        <w:rPr>
          <w:rFonts w:cs="B Nazanin" w:hint="cs"/>
          <w:sz w:val="22"/>
          <w:szCs w:val="28"/>
          <w:rtl/>
          <w:lang w:bidi="fa-IR"/>
        </w:rPr>
        <w:t>ی</w:t>
      </w:r>
      <w:r w:rsidR="002F2E99" w:rsidRPr="00ED475C">
        <w:rPr>
          <w:rFonts w:cs="B Nazanin" w:hint="eastAsia"/>
          <w:sz w:val="22"/>
          <w:szCs w:val="28"/>
          <w:rtl/>
          <w:lang w:bidi="fa-IR"/>
        </w:rPr>
        <w:t>ا</w:t>
      </w:r>
      <w:r w:rsidR="002F2E99" w:rsidRPr="00ED475C">
        <w:rPr>
          <w:rFonts w:cs="B Nazanin"/>
          <w:sz w:val="22"/>
          <w:szCs w:val="28"/>
          <w:rtl/>
          <w:lang w:bidi="fa-IR"/>
        </w:rPr>
        <w:t xml:space="preserve"> </w:t>
      </w:r>
      <w:r w:rsidR="002F2E99" w:rsidRPr="00ED475C">
        <w:rPr>
          <w:rFonts w:cs="B Nazanin" w:hint="cs"/>
          <w:sz w:val="22"/>
          <w:szCs w:val="28"/>
          <w:rtl/>
          <w:lang w:bidi="fa-IR"/>
        </w:rPr>
        <w:t>از راه دور</w:t>
      </w:r>
      <w:r w:rsidR="002F2E99" w:rsidRPr="00ED475C">
        <w:rPr>
          <w:rFonts w:cs="B Nazanin"/>
          <w:sz w:val="22"/>
          <w:szCs w:val="28"/>
          <w:rtl/>
          <w:lang w:bidi="fa-IR"/>
        </w:rPr>
        <w:t xml:space="preserve"> توسط اپراتور شبکه</w:t>
      </w:r>
      <w:r w:rsidR="002F2E99" w:rsidRPr="00ED475C">
        <w:rPr>
          <w:rFonts w:cs="B Nazanin" w:hint="cs"/>
          <w:sz w:val="22"/>
          <w:szCs w:val="28"/>
          <w:rtl/>
          <w:lang w:bidi="fa-IR"/>
        </w:rPr>
        <w:t xml:space="preserve"> قدرت </w:t>
      </w:r>
      <w:r w:rsidR="0032146D" w:rsidRPr="00ED475C">
        <w:rPr>
          <w:rFonts w:cs="B Nazanin" w:hint="cs"/>
          <w:sz w:val="22"/>
          <w:szCs w:val="28"/>
          <w:rtl/>
          <w:lang w:bidi="fa-IR"/>
        </w:rPr>
        <w:t>ناحیه‌ای</w:t>
      </w:r>
      <w:r w:rsidR="002F2E99" w:rsidRPr="00ED475C">
        <w:rPr>
          <w:rFonts w:cs="B Nazanin"/>
          <w:sz w:val="22"/>
          <w:szCs w:val="28"/>
          <w:rtl/>
          <w:lang w:bidi="fa-IR"/>
        </w:rPr>
        <w:t xml:space="preserve"> قابل تنظ</w:t>
      </w:r>
      <w:r w:rsidR="002F2E99" w:rsidRPr="00ED475C">
        <w:rPr>
          <w:rFonts w:cs="B Nazanin" w:hint="cs"/>
          <w:sz w:val="22"/>
          <w:szCs w:val="28"/>
          <w:rtl/>
          <w:lang w:bidi="fa-IR"/>
        </w:rPr>
        <w:t>ی</w:t>
      </w:r>
      <w:r w:rsidR="002F2E99" w:rsidRPr="00ED475C">
        <w:rPr>
          <w:rFonts w:cs="B Nazanin" w:hint="eastAsia"/>
          <w:sz w:val="22"/>
          <w:szCs w:val="28"/>
          <w:rtl/>
          <w:lang w:bidi="fa-IR"/>
        </w:rPr>
        <w:t>م</w:t>
      </w:r>
      <w:r w:rsidR="002F2E99" w:rsidRPr="00ED475C">
        <w:rPr>
          <w:rFonts w:cs="B Nazanin"/>
          <w:sz w:val="22"/>
          <w:szCs w:val="28"/>
          <w:rtl/>
          <w:lang w:bidi="fa-IR"/>
        </w:rPr>
        <w:t xml:space="preserve"> باشد</w:t>
      </w:r>
      <w:r w:rsidR="002F2E99" w:rsidRPr="00ED475C">
        <w:rPr>
          <w:rFonts w:cs="B Nazanin" w:hint="cs"/>
          <w:sz w:val="22"/>
          <w:szCs w:val="28"/>
          <w:rtl/>
          <w:lang w:bidi="fa-IR"/>
        </w:rPr>
        <w:t>.</w:t>
      </w:r>
    </w:p>
    <w:p w:rsidR="00192F45" w:rsidRPr="00ED475C" w:rsidRDefault="00AA53F5" w:rsidP="00192F45">
      <w:pPr>
        <w:spacing w:line="288" w:lineRule="auto"/>
        <w:jc w:val="center"/>
        <w:rPr>
          <w:rFonts w:cs="B Nazanin"/>
          <w:sz w:val="22"/>
          <w:szCs w:val="28"/>
          <w:rtl/>
          <w:lang w:bidi="fa-IR"/>
        </w:rPr>
      </w:pPr>
      <w:r w:rsidRPr="00ED475C">
        <w:rPr>
          <w:rFonts w:cs="B Nazanin"/>
          <w:noProof/>
          <w:sz w:val="22"/>
          <w:szCs w:val="28"/>
        </w:rPr>
        <w:drawing>
          <wp:inline distT="0" distB="0" distL="0" distR="0" wp14:anchorId="4B2C698F" wp14:editId="01DA7D6D">
            <wp:extent cx="5486400" cy="3019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86400" cy="3019425"/>
                    </a:xfrm>
                    <a:prstGeom prst="rect">
                      <a:avLst/>
                    </a:prstGeom>
                    <a:noFill/>
                    <a:ln>
                      <a:noFill/>
                    </a:ln>
                  </pic:spPr>
                </pic:pic>
              </a:graphicData>
            </a:graphic>
          </wp:inline>
        </w:drawing>
      </w:r>
    </w:p>
    <w:p w:rsidR="00192F45" w:rsidRPr="00ED475C" w:rsidRDefault="00192F45" w:rsidP="007F77F9">
      <w:pPr>
        <w:jc w:val="center"/>
        <w:rPr>
          <w:rFonts w:cs="B Nazanin"/>
          <w:b/>
          <w:bCs/>
          <w:sz w:val="20"/>
          <w:lang w:bidi="fa-IR"/>
        </w:rPr>
      </w:pPr>
      <w:bookmarkStart w:id="102" w:name="_Ref52894096"/>
      <w:r w:rsidRPr="00ED475C">
        <w:rPr>
          <w:rFonts w:cs="B Nazanin"/>
          <w:b/>
          <w:bCs/>
          <w:sz w:val="20"/>
          <w:rtl/>
          <w:lang w:bidi="fa-IR"/>
        </w:rPr>
        <w:t xml:space="preserve">شکل </w:t>
      </w:r>
      <w:r w:rsidR="00D1755F" w:rsidRPr="00ED475C">
        <w:rPr>
          <w:rFonts w:cs="B Nazanin"/>
          <w:b/>
          <w:bCs/>
          <w:sz w:val="20"/>
          <w:rtl/>
          <w:lang w:bidi="fa-IR"/>
        </w:rPr>
        <w:fldChar w:fldCharType="begin"/>
      </w:r>
      <w:r w:rsidRPr="00ED475C">
        <w:rPr>
          <w:rFonts w:cs="B Nazanin"/>
          <w:b/>
          <w:bCs/>
          <w:sz w:val="20"/>
          <w:rtl/>
          <w:lang w:bidi="fa-IR"/>
        </w:rPr>
        <w:instrText xml:space="preserve"> </w:instrText>
      </w:r>
      <w:r w:rsidRPr="00ED475C">
        <w:rPr>
          <w:rFonts w:cs="B Nazanin"/>
          <w:b/>
          <w:bCs/>
          <w:sz w:val="20"/>
          <w:lang w:bidi="fa-IR"/>
        </w:rPr>
        <w:instrText>SEQ</w:instrText>
      </w:r>
      <w:r w:rsidRPr="00ED475C">
        <w:rPr>
          <w:rFonts w:cs="B Nazanin"/>
          <w:b/>
          <w:bCs/>
          <w:sz w:val="20"/>
          <w:rtl/>
          <w:lang w:bidi="fa-IR"/>
        </w:rPr>
        <w:instrText xml:space="preserve"> شکل \* </w:instrText>
      </w:r>
      <w:r w:rsidRPr="00ED475C">
        <w:rPr>
          <w:rFonts w:cs="B Nazanin"/>
          <w:b/>
          <w:bCs/>
          <w:sz w:val="20"/>
          <w:lang w:bidi="fa-IR"/>
        </w:rPr>
        <w:instrText>ARABIC</w:instrText>
      </w:r>
      <w:r w:rsidRPr="00ED475C">
        <w:rPr>
          <w:rFonts w:cs="B Nazanin"/>
          <w:b/>
          <w:bCs/>
          <w:sz w:val="20"/>
          <w:rtl/>
          <w:lang w:bidi="fa-IR"/>
        </w:rPr>
        <w:instrText xml:space="preserve"> </w:instrText>
      </w:r>
      <w:r w:rsidR="00D1755F" w:rsidRPr="00ED475C">
        <w:rPr>
          <w:rFonts w:cs="B Nazanin"/>
          <w:b/>
          <w:bCs/>
          <w:sz w:val="20"/>
          <w:rtl/>
          <w:lang w:bidi="fa-IR"/>
        </w:rPr>
        <w:fldChar w:fldCharType="separate"/>
      </w:r>
      <w:r w:rsidR="00A374EC">
        <w:rPr>
          <w:rFonts w:cs="B Nazanin"/>
          <w:b/>
          <w:bCs/>
          <w:noProof/>
          <w:sz w:val="20"/>
          <w:rtl/>
          <w:lang w:bidi="fa-IR"/>
        </w:rPr>
        <w:t>11</w:t>
      </w:r>
      <w:r w:rsidR="00D1755F" w:rsidRPr="00ED475C">
        <w:rPr>
          <w:rFonts w:cs="B Nazanin"/>
          <w:b/>
          <w:bCs/>
          <w:sz w:val="20"/>
          <w:rtl/>
          <w:lang w:bidi="fa-IR"/>
        </w:rPr>
        <w:fldChar w:fldCharType="end"/>
      </w:r>
      <w:bookmarkEnd w:id="102"/>
      <w:r w:rsidRPr="00ED475C">
        <w:rPr>
          <w:rFonts w:cs="B Nazanin" w:hint="cs"/>
          <w:b/>
          <w:bCs/>
          <w:sz w:val="20"/>
          <w:rtl/>
          <w:lang w:bidi="fa-IR"/>
        </w:rPr>
        <w:t>: نمونه‌ای از مشخصه ولتاژ-توان راکتیو</w:t>
      </w:r>
    </w:p>
    <w:p w:rsidR="00E94481" w:rsidRDefault="00E94481" w:rsidP="002E4F6C">
      <w:pPr>
        <w:spacing w:line="288" w:lineRule="auto"/>
        <w:ind w:firstLine="454"/>
        <w:jc w:val="lowKashida"/>
        <w:rPr>
          <w:rFonts w:cs="B Nazanin"/>
          <w:sz w:val="22"/>
          <w:szCs w:val="28"/>
          <w:highlight w:val="green"/>
          <w:rtl/>
          <w:lang w:bidi="fa-IR"/>
        </w:rPr>
      </w:pPr>
    </w:p>
    <w:p w:rsidR="00ED475C" w:rsidRPr="00945BC7" w:rsidRDefault="00ED475C">
      <w:pPr>
        <w:bidi w:val="0"/>
        <w:rPr>
          <w:rFonts w:cs="B Nazanin"/>
          <w:sz w:val="22"/>
          <w:szCs w:val="28"/>
          <w:rtl/>
          <w:lang w:bidi="fa-IR"/>
        </w:rPr>
      </w:pPr>
      <w:r w:rsidRPr="00945BC7">
        <w:rPr>
          <w:rFonts w:cs="B Nazanin"/>
          <w:sz w:val="22"/>
          <w:szCs w:val="28"/>
          <w:rtl/>
          <w:lang w:bidi="fa-IR"/>
        </w:rPr>
        <w:br w:type="page"/>
      </w:r>
    </w:p>
    <w:p w:rsidR="002F2E99" w:rsidRPr="00ED475C" w:rsidRDefault="002F2E99" w:rsidP="007F77F9">
      <w:pPr>
        <w:spacing w:line="276" w:lineRule="auto"/>
        <w:jc w:val="center"/>
        <w:rPr>
          <w:rFonts w:cs="B Nazanin"/>
          <w:b/>
          <w:bCs/>
          <w:i/>
          <w:rtl/>
          <w:lang w:bidi="fa-IR"/>
        </w:rPr>
      </w:pPr>
      <w:bookmarkStart w:id="103" w:name="_Ref52894134"/>
      <w:r w:rsidRPr="00ED475C">
        <w:rPr>
          <w:rFonts w:cs="B Nazanin"/>
          <w:b/>
          <w:bCs/>
          <w:rtl/>
          <w:lang w:bidi="fa-IR"/>
        </w:rPr>
        <w:lastRenderedPageBreak/>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30</w:t>
      </w:r>
      <w:r w:rsidR="00D1755F" w:rsidRPr="00ED475C">
        <w:rPr>
          <w:rFonts w:cs="B Nazanin"/>
          <w:b/>
          <w:bCs/>
          <w:rtl/>
          <w:lang w:bidi="fa-IR"/>
        </w:rPr>
        <w:fldChar w:fldCharType="end"/>
      </w:r>
      <w:bookmarkEnd w:id="103"/>
      <w:r w:rsidRPr="00ED475C">
        <w:rPr>
          <w:rFonts w:cs="B Nazanin" w:hint="cs"/>
          <w:b/>
          <w:bCs/>
          <w:rtl/>
          <w:lang w:bidi="fa-IR"/>
        </w:rPr>
        <w:t xml:space="preserve">: </w:t>
      </w:r>
      <w:r w:rsidR="00997D6B" w:rsidRPr="00ED475C">
        <w:rPr>
          <w:rFonts w:cs="B Nazanin"/>
          <w:b/>
          <w:bCs/>
          <w:i/>
          <w:rtl/>
          <w:lang w:bidi="fa-IR"/>
        </w:rPr>
        <w:t>تنظ</w:t>
      </w:r>
      <w:r w:rsidR="00997D6B" w:rsidRPr="00ED475C">
        <w:rPr>
          <w:rFonts w:cs="B Nazanin" w:hint="cs"/>
          <w:b/>
          <w:bCs/>
          <w:i/>
          <w:rtl/>
          <w:lang w:bidi="fa-IR"/>
        </w:rPr>
        <w:t>ی</w:t>
      </w:r>
      <w:r w:rsidR="00997D6B" w:rsidRPr="00ED475C">
        <w:rPr>
          <w:rFonts w:cs="B Nazanin" w:hint="eastAsia"/>
          <w:b/>
          <w:bCs/>
          <w:i/>
          <w:rtl/>
          <w:lang w:bidi="fa-IR"/>
        </w:rPr>
        <w:t>مات</w:t>
      </w:r>
      <w:r w:rsidR="00997D6B" w:rsidRPr="00ED475C">
        <w:rPr>
          <w:rFonts w:cs="B Nazanin"/>
          <w:b/>
          <w:bCs/>
          <w:i/>
          <w:rtl/>
          <w:lang w:bidi="fa-IR"/>
        </w:rPr>
        <w:t xml:space="preserve"> ولتاژ </w:t>
      </w:r>
      <w:r w:rsidR="00997D6B" w:rsidRPr="00ED475C">
        <w:rPr>
          <w:rFonts w:hint="cs"/>
          <w:b/>
          <w:bCs/>
          <w:i/>
          <w:rtl/>
          <w:lang w:bidi="fa-IR"/>
        </w:rPr>
        <w:t>–</w:t>
      </w:r>
      <w:r w:rsidR="00997D6B" w:rsidRPr="00ED475C">
        <w:rPr>
          <w:rFonts w:cs="B Nazanin"/>
          <w:b/>
          <w:bCs/>
          <w:i/>
          <w:rtl/>
          <w:lang w:bidi="fa-IR"/>
        </w:rPr>
        <w:t xml:space="preserve"> </w:t>
      </w:r>
      <w:r w:rsidR="00997D6B" w:rsidRPr="00ED475C">
        <w:rPr>
          <w:rFonts w:cs="B Nazanin" w:hint="cs"/>
          <w:b/>
          <w:bCs/>
          <w:i/>
          <w:rtl/>
          <w:lang w:bidi="fa-IR"/>
        </w:rPr>
        <w:t>توان</w:t>
      </w:r>
      <w:r w:rsidR="00997D6B" w:rsidRPr="00ED475C">
        <w:rPr>
          <w:rFonts w:cs="B Nazanin"/>
          <w:b/>
          <w:bCs/>
          <w:i/>
          <w:rtl/>
          <w:lang w:bidi="fa-IR"/>
        </w:rPr>
        <w:t xml:space="preserve"> </w:t>
      </w:r>
      <w:r w:rsidR="00997D6B" w:rsidRPr="00ED475C">
        <w:rPr>
          <w:rFonts w:cs="B Nazanin" w:hint="cs"/>
          <w:b/>
          <w:bCs/>
          <w:i/>
          <w:rtl/>
          <w:lang w:bidi="fa-IR"/>
        </w:rPr>
        <w:t>راکتی</w:t>
      </w:r>
      <w:r w:rsidR="00997D6B" w:rsidRPr="00ED475C">
        <w:rPr>
          <w:rFonts w:cs="B Nazanin" w:hint="eastAsia"/>
          <w:b/>
          <w:bCs/>
          <w:i/>
          <w:rtl/>
          <w:lang w:bidi="fa-IR"/>
        </w:rPr>
        <w:t>و</w:t>
      </w:r>
      <w:r w:rsidR="00997D6B" w:rsidRPr="00ED475C">
        <w:rPr>
          <w:rFonts w:cs="B Nazanin"/>
          <w:b/>
          <w:bCs/>
          <w:i/>
          <w:rtl/>
          <w:lang w:bidi="fa-IR"/>
        </w:rPr>
        <w:t xml:space="preserve"> برا</w:t>
      </w:r>
      <w:r w:rsidR="00997D6B" w:rsidRPr="00ED475C">
        <w:rPr>
          <w:rFonts w:cs="B Nazanin" w:hint="cs"/>
          <w:b/>
          <w:bCs/>
          <w:i/>
          <w:rtl/>
          <w:lang w:bidi="fa-IR"/>
        </w:rPr>
        <w:t>ی</w:t>
      </w:r>
      <w:r w:rsidR="00997D6B" w:rsidRPr="00ED475C">
        <w:rPr>
          <w:rFonts w:cs="B Nazanin"/>
          <w:b/>
          <w:bCs/>
          <w:i/>
          <w:rtl/>
          <w:lang w:bidi="fa-IR"/>
        </w:rPr>
        <w:t xml:space="preserve"> گروه</w:t>
      </w:r>
      <w:r w:rsidR="00997D6B" w:rsidRPr="00ED475C">
        <w:rPr>
          <w:rFonts w:cs="B Nazanin" w:hint="cs"/>
          <w:b/>
          <w:bCs/>
          <w:i/>
          <w:rtl/>
          <w:lang w:bidi="fa-IR"/>
        </w:rPr>
        <w:t>‌های</w:t>
      </w:r>
      <w:r w:rsidR="00997D6B" w:rsidRPr="00ED475C">
        <w:rPr>
          <w:rFonts w:cs="B Nazanin"/>
          <w:b/>
          <w:bCs/>
          <w:i/>
          <w:rtl/>
          <w:lang w:bidi="fa-IR"/>
        </w:rPr>
        <w:t xml:space="preserve"> </w:t>
      </w:r>
      <w:r w:rsidR="00997D6B" w:rsidRPr="00ED475C">
        <w:rPr>
          <w:rFonts w:cs="B Nazanin"/>
          <w:b/>
          <w:bCs/>
          <w:i/>
          <w:lang w:bidi="fa-IR"/>
        </w:rPr>
        <w:t>A</w:t>
      </w:r>
      <w:r w:rsidR="00997D6B" w:rsidRPr="00ED475C">
        <w:rPr>
          <w:rFonts w:cs="B Nazanin"/>
          <w:b/>
          <w:bCs/>
          <w:i/>
          <w:rtl/>
          <w:lang w:bidi="fa-IR"/>
        </w:rPr>
        <w:t xml:space="preserve"> و </w:t>
      </w:r>
      <w:r w:rsidR="00997D6B" w:rsidRPr="00ED475C">
        <w:rPr>
          <w:rFonts w:cs="B Nazanin"/>
          <w:b/>
          <w:bCs/>
          <w:i/>
          <w:lang w:bidi="fa-IR"/>
        </w:rPr>
        <w:t>B</w:t>
      </w:r>
    </w:p>
    <w:tbl>
      <w:tblPr>
        <w:tblStyle w:val="TableGrid13"/>
        <w:bidiVisual/>
        <w:tblW w:w="8460"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518"/>
        <w:gridCol w:w="1442"/>
        <w:gridCol w:w="1530"/>
        <w:gridCol w:w="1440"/>
        <w:gridCol w:w="1530"/>
      </w:tblGrid>
      <w:tr w:rsidR="002F2E99" w:rsidRPr="00ED475C" w:rsidTr="007C3FC7">
        <w:trPr>
          <w:trHeight w:val="240"/>
          <w:jc w:val="center"/>
        </w:trPr>
        <w:tc>
          <w:tcPr>
            <w:tcW w:w="2518" w:type="dxa"/>
            <w:vMerge w:val="restart"/>
            <w:shd w:val="clear" w:color="auto" w:fill="DAEEF3" w:themeFill="accent5" w:themeFillTint="33"/>
            <w:vAlign w:val="center"/>
          </w:tcPr>
          <w:p w:rsidR="002F2E99" w:rsidRPr="00ED475C" w:rsidRDefault="002F2E99" w:rsidP="002F2E99">
            <w:pPr>
              <w:spacing w:line="240" w:lineRule="atLeast"/>
              <w:contextualSpacing/>
              <w:jc w:val="center"/>
              <w:rPr>
                <w:rFonts w:cs="B Nazanin"/>
                <w:b/>
                <w:bCs/>
                <w:sz w:val="22"/>
                <w:szCs w:val="22"/>
                <w:rtl/>
                <w:lang w:bidi="fa-IR"/>
              </w:rPr>
            </w:pPr>
            <w:r w:rsidRPr="00ED475C">
              <w:rPr>
                <w:rFonts w:cs="B Nazanin" w:hint="cs"/>
                <w:b/>
                <w:bCs/>
                <w:sz w:val="22"/>
                <w:szCs w:val="22"/>
                <w:rtl/>
                <w:lang w:bidi="fa-IR"/>
              </w:rPr>
              <w:t xml:space="preserve">پارامترهای ولتاژ </w:t>
            </w:r>
            <w:r w:rsidRPr="00ED475C">
              <w:rPr>
                <w:rFonts w:hint="cs"/>
                <w:b/>
                <w:bCs/>
                <w:sz w:val="22"/>
                <w:szCs w:val="22"/>
                <w:rtl/>
                <w:lang w:bidi="fa-IR"/>
              </w:rPr>
              <w:t>–</w:t>
            </w:r>
            <w:r w:rsidRPr="00ED475C">
              <w:rPr>
                <w:rFonts w:cs="B Nazanin" w:hint="cs"/>
                <w:b/>
                <w:bCs/>
                <w:sz w:val="22"/>
                <w:szCs w:val="22"/>
                <w:rtl/>
                <w:lang w:bidi="fa-IR"/>
              </w:rPr>
              <w:t xml:space="preserve"> توان راکتیو</w:t>
            </w:r>
          </w:p>
        </w:tc>
        <w:tc>
          <w:tcPr>
            <w:tcW w:w="2972" w:type="dxa"/>
            <w:gridSpan w:val="2"/>
            <w:shd w:val="clear" w:color="auto" w:fill="DAEEF3" w:themeFill="accent5" w:themeFillTint="33"/>
            <w:vAlign w:val="center"/>
          </w:tcPr>
          <w:p w:rsidR="002F2E99" w:rsidRPr="00ED475C" w:rsidRDefault="002F2E99" w:rsidP="002F2E99">
            <w:pPr>
              <w:spacing w:line="240" w:lineRule="atLeast"/>
              <w:contextualSpacing/>
              <w:jc w:val="center"/>
              <w:rPr>
                <w:rFonts w:cs="B Nazanin"/>
                <w:b/>
                <w:bCs/>
                <w:sz w:val="22"/>
                <w:szCs w:val="22"/>
                <w:rtl/>
                <w:lang w:bidi="fa-IR"/>
              </w:rPr>
            </w:pPr>
            <w:r w:rsidRPr="00ED475C">
              <w:rPr>
                <w:rFonts w:cs="B Nazanin" w:hint="cs"/>
                <w:b/>
                <w:bCs/>
                <w:sz w:val="22"/>
                <w:szCs w:val="22"/>
                <w:rtl/>
                <w:lang w:bidi="fa-IR"/>
              </w:rPr>
              <w:t>تنظیمات پیش فرض</w:t>
            </w:r>
          </w:p>
        </w:tc>
        <w:tc>
          <w:tcPr>
            <w:tcW w:w="2970" w:type="dxa"/>
            <w:gridSpan w:val="2"/>
            <w:shd w:val="clear" w:color="auto" w:fill="DAEEF3" w:themeFill="accent5" w:themeFillTint="33"/>
            <w:vAlign w:val="center"/>
          </w:tcPr>
          <w:p w:rsidR="002F2E99" w:rsidRPr="00ED475C" w:rsidRDefault="002F2E99" w:rsidP="002F2E99">
            <w:pPr>
              <w:spacing w:line="240" w:lineRule="atLeast"/>
              <w:contextualSpacing/>
              <w:jc w:val="center"/>
              <w:rPr>
                <w:rFonts w:cs="B Nazanin"/>
                <w:b/>
                <w:bCs/>
                <w:sz w:val="22"/>
                <w:szCs w:val="22"/>
                <w:rtl/>
                <w:lang w:bidi="fa-IR"/>
              </w:rPr>
            </w:pPr>
            <w:r w:rsidRPr="00ED475C">
              <w:rPr>
                <w:rFonts w:cs="B Nazanin" w:hint="cs"/>
                <w:b/>
                <w:bCs/>
                <w:sz w:val="22"/>
                <w:szCs w:val="22"/>
                <w:rtl/>
                <w:lang w:bidi="fa-IR"/>
              </w:rPr>
              <w:t>محدوده تنظیمات مجاز</w:t>
            </w:r>
          </w:p>
        </w:tc>
      </w:tr>
      <w:tr w:rsidR="002F2E99" w:rsidRPr="00ED475C" w:rsidTr="007C3FC7">
        <w:trPr>
          <w:trHeight w:val="240"/>
          <w:jc w:val="center"/>
        </w:trPr>
        <w:tc>
          <w:tcPr>
            <w:tcW w:w="2518" w:type="dxa"/>
            <w:vMerge/>
            <w:shd w:val="clear" w:color="auto" w:fill="DAEEF3" w:themeFill="accent5" w:themeFillTint="33"/>
            <w:vAlign w:val="center"/>
          </w:tcPr>
          <w:p w:rsidR="002F2E99" w:rsidRPr="00ED475C" w:rsidRDefault="002F2E99" w:rsidP="002F2E99">
            <w:pPr>
              <w:spacing w:line="240" w:lineRule="atLeast"/>
              <w:contextualSpacing/>
              <w:jc w:val="center"/>
              <w:rPr>
                <w:rFonts w:cs="B Nazanin"/>
                <w:b/>
                <w:bCs/>
                <w:sz w:val="22"/>
                <w:szCs w:val="22"/>
                <w:rtl/>
                <w:lang w:bidi="fa-IR"/>
              </w:rPr>
            </w:pPr>
          </w:p>
        </w:tc>
        <w:tc>
          <w:tcPr>
            <w:tcW w:w="1442" w:type="dxa"/>
            <w:shd w:val="clear" w:color="auto" w:fill="DAEEF3" w:themeFill="accent5" w:themeFillTint="33"/>
            <w:vAlign w:val="center"/>
          </w:tcPr>
          <w:p w:rsidR="002F2E99" w:rsidRPr="00ED475C" w:rsidRDefault="002F2E99" w:rsidP="002F2E99">
            <w:pPr>
              <w:spacing w:line="240" w:lineRule="atLeast"/>
              <w:contextualSpacing/>
              <w:jc w:val="center"/>
              <w:rPr>
                <w:rFonts w:cs="B Nazanin"/>
                <w:b/>
                <w:bCs/>
                <w:sz w:val="22"/>
                <w:szCs w:val="22"/>
                <w:lang w:bidi="fa-IR"/>
              </w:rPr>
            </w:pPr>
            <w:r w:rsidRPr="00ED475C">
              <w:rPr>
                <w:rFonts w:cs="B Nazanin" w:hint="cs"/>
                <w:b/>
                <w:bCs/>
                <w:sz w:val="22"/>
                <w:szCs w:val="22"/>
                <w:rtl/>
                <w:lang w:bidi="fa-IR"/>
              </w:rPr>
              <w:t xml:space="preserve">گروه </w:t>
            </w:r>
            <w:r w:rsidRPr="00ED475C">
              <w:rPr>
                <w:rFonts w:cs="B Nazanin"/>
                <w:b/>
                <w:bCs/>
                <w:sz w:val="22"/>
                <w:szCs w:val="22"/>
                <w:lang w:bidi="fa-IR"/>
              </w:rPr>
              <w:t>A</w:t>
            </w:r>
          </w:p>
        </w:tc>
        <w:tc>
          <w:tcPr>
            <w:tcW w:w="1530" w:type="dxa"/>
            <w:shd w:val="clear" w:color="auto" w:fill="DAEEF3" w:themeFill="accent5" w:themeFillTint="33"/>
            <w:vAlign w:val="center"/>
          </w:tcPr>
          <w:p w:rsidR="002F2E99" w:rsidRPr="00ED475C" w:rsidRDefault="002F2E99" w:rsidP="002F2E99">
            <w:pPr>
              <w:spacing w:line="240" w:lineRule="atLeast"/>
              <w:contextualSpacing/>
              <w:jc w:val="center"/>
              <w:rPr>
                <w:rFonts w:cs="B Nazanin"/>
                <w:b/>
                <w:bCs/>
                <w:sz w:val="22"/>
                <w:szCs w:val="22"/>
                <w:lang w:bidi="fa-IR"/>
              </w:rPr>
            </w:pPr>
            <w:r w:rsidRPr="00ED475C">
              <w:rPr>
                <w:rFonts w:cs="B Nazanin" w:hint="cs"/>
                <w:b/>
                <w:bCs/>
                <w:sz w:val="22"/>
                <w:szCs w:val="22"/>
                <w:rtl/>
                <w:lang w:bidi="fa-IR"/>
              </w:rPr>
              <w:t xml:space="preserve">گروه </w:t>
            </w:r>
            <w:r w:rsidRPr="00ED475C">
              <w:rPr>
                <w:rFonts w:cs="B Nazanin"/>
                <w:b/>
                <w:bCs/>
                <w:sz w:val="22"/>
                <w:szCs w:val="22"/>
                <w:lang w:bidi="fa-IR"/>
              </w:rPr>
              <w:t>B</w:t>
            </w:r>
          </w:p>
        </w:tc>
        <w:tc>
          <w:tcPr>
            <w:tcW w:w="1440" w:type="dxa"/>
            <w:shd w:val="clear" w:color="auto" w:fill="DAEEF3" w:themeFill="accent5" w:themeFillTint="33"/>
            <w:vAlign w:val="center"/>
          </w:tcPr>
          <w:p w:rsidR="002F2E99" w:rsidRPr="00ED475C" w:rsidRDefault="002F2E99" w:rsidP="002F2E99">
            <w:pPr>
              <w:spacing w:line="240" w:lineRule="atLeast"/>
              <w:contextualSpacing/>
              <w:jc w:val="center"/>
              <w:rPr>
                <w:rFonts w:cs="B Nazanin"/>
                <w:b/>
                <w:bCs/>
                <w:sz w:val="22"/>
                <w:szCs w:val="22"/>
                <w:rtl/>
                <w:lang w:bidi="fa-IR"/>
              </w:rPr>
            </w:pPr>
            <w:r w:rsidRPr="00ED475C">
              <w:rPr>
                <w:rFonts w:cs="B Nazanin" w:hint="cs"/>
                <w:b/>
                <w:bCs/>
                <w:sz w:val="22"/>
                <w:szCs w:val="22"/>
                <w:rtl/>
                <w:lang w:bidi="fa-IR"/>
              </w:rPr>
              <w:t>حداقل</w:t>
            </w:r>
          </w:p>
        </w:tc>
        <w:tc>
          <w:tcPr>
            <w:tcW w:w="1530" w:type="dxa"/>
            <w:shd w:val="clear" w:color="auto" w:fill="DAEEF3" w:themeFill="accent5" w:themeFillTint="33"/>
            <w:vAlign w:val="center"/>
          </w:tcPr>
          <w:p w:rsidR="002F2E99" w:rsidRPr="00ED475C" w:rsidRDefault="002F2E99" w:rsidP="002F2E99">
            <w:pPr>
              <w:spacing w:line="240" w:lineRule="atLeast"/>
              <w:contextualSpacing/>
              <w:jc w:val="center"/>
              <w:rPr>
                <w:rFonts w:cs="B Nazanin"/>
                <w:b/>
                <w:bCs/>
                <w:sz w:val="22"/>
                <w:szCs w:val="22"/>
                <w:rtl/>
                <w:lang w:bidi="fa-IR"/>
              </w:rPr>
            </w:pPr>
            <w:r w:rsidRPr="00ED475C">
              <w:rPr>
                <w:rFonts w:cs="B Nazanin" w:hint="cs"/>
                <w:b/>
                <w:bCs/>
                <w:sz w:val="22"/>
                <w:szCs w:val="22"/>
                <w:rtl/>
                <w:lang w:bidi="fa-IR"/>
              </w:rPr>
              <w:t>حداکثر</w:t>
            </w:r>
          </w:p>
        </w:tc>
      </w:tr>
      <w:tr w:rsidR="002F2E99" w:rsidRPr="00ED475C" w:rsidTr="007C3FC7">
        <w:trPr>
          <w:trHeight w:val="350"/>
          <w:jc w:val="center"/>
        </w:trPr>
        <w:tc>
          <w:tcPr>
            <w:tcW w:w="2518" w:type="dxa"/>
            <w:vAlign w:val="center"/>
          </w:tcPr>
          <w:p w:rsidR="002F2E99" w:rsidRPr="00ED475C" w:rsidRDefault="002F2E99" w:rsidP="002F2E99">
            <w:pPr>
              <w:spacing w:line="240" w:lineRule="atLeast"/>
              <w:contextualSpacing/>
              <w:jc w:val="center"/>
              <w:rPr>
                <w:rFonts w:cs="B Nazanin"/>
                <w:sz w:val="20"/>
                <w:szCs w:val="20"/>
                <w:vertAlign w:val="subscript"/>
                <w:lang w:bidi="fa-IR"/>
              </w:rPr>
            </w:pPr>
            <w:r w:rsidRPr="00ED475C">
              <w:rPr>
                <w:rFonts w:cs="B Nazanin"/>
                <w:sz w:val="20"/>
                <w:szCs w:val="20"/>
                <w:lang w:bidi="fa-IR"/>
              </w:rPr>
              <w:t>V</w:t>
            </w:r>
            <w:r w:rsidRPr="00ED475C">
              <w:rPr>
                <w:rFonts w:cs="B Nazanin"/>
                <w:sz w:val="20"/>
                <w:szCs w:val="20"/>
                <w:vertAlign w:val="subscript"/>
                <w:lang w:bidi="fa-IR"/>
              </w:rPr>
              <w:t>Ref</w:t>
            </w:r>
          </w:p>
        </w:tc>
        <w:tc>
          <w:tcPr>
            <w:tcW w:w="1442" w:type="dxa"/>
            <w:vAlign w:val="center"/>
          </w:tcPr>
          <w:p w:rsidR="002F2E99" w:rsidRPr="00ED475C" w:rsidRDefault="002F2E99" w:rsidP="002F2E99">
            <w:pPr>
              <w:spacing w:line="240" w:lineRule="atLeast"/>
              <w:contextualSpacing/>
              <w:jc w:val="center"/>
              <w:rPr>
                <w:rFonts w:cs="B Nazanin"/>
                <w:sz w:val="22"/>
                <w:szCs w:val="22"/>
                <w:vertAlign w:val="subscript"/>
                <w:lang w:bidi="fa-IR"/>
              </w:rPr>
            </w:pPr>
            <w:r w:rsidRPr="00ED475C">
              <w:rPr>
                <w:rFonts w:cs="B Nazanin"/>
                <w:sz w:val="22"/>
                <w:szCs w:val="22"/>
                <w:lang w:bidi="fa-IR"/>
              </w:rPr>
              <w:t>V</w:t>
            </w:r>
            <w:r w:rsidRPr="00ED475C">
              <w:rPr>
                <w:rFonts w:cs="B Nazanin"/>
                <w:sz w:val="22"/>
                <w:szCs w:val="22"/>
                <w:vertAlign w:val="subscript"/>
                <w:lang w:bidi="fa-IR"/>
              </w:rPr>
              <w:t>N</w:t>
            </w:r>
          </w:p>
        </w:tc>
        <w:tc>
          <w:tcPr>
            <w:tcW w:w="1530" w:type="dxa"/>
            <w:vAlign w:val="center"/>
          </w:tcPr>
          <w:p w:rsidR="002F2E99" w:rsidRPr="00ED475C" w:rsidRDefault="002F2E99" w:rsidP="002F2E99">
            <w:pPr>
              <w:spacing w:line="240" w:lineRule="atLeast"/>
              <w:contextualSpacing/>
              <w:jc w:val="center"/>
              <w:rPr>
                <w:rFonts w:cs="B Nazanin"/>
                <w:sz w:val="22"/>
                <w:szCs w:val="22"/>
                <w:vertAlign w:val="subscript"/>
                <w:lang w:bidi="fa-IR"/>
              </w:rPr>
            </w:pPr>
            <w:r w:rsidRPr="00ED475C">
              <w:rPr>
                <w:rFonts w:cs="B Nazanin"/>
                <w:sz w:val="22"/>
                <w:szCs w:val="22"/>
                <w:lang w:bidi="fa-IR"/>
              </w:rPr>
              <w:t>V</w:t>
            </w:r>
            <w:r w:rsidRPr="00ED475C">
              <w:rPr>
                <w:rFonts w:cs="B Nazanin"/>
                <w:sz w:val="22"/>
                <w:szCs w:val="22"/>
                <w:vertAlign w:val="subscript"/>
                <w:lang w:bidi="fa-IR"/>
              </w:rPr>
              <w:t>N</w:t>
            </w:r>
          </w:p>
        </w:tc>
        <w:tc>
          <w:tcPr>
            <w:tcW w:w="1440" w:type="dxa"/>
            <w:vAlign w:val="center"/>
          </w:tcPr>
          <w:p w:rsidR="002F2E99" w:rsidRPr="00ED475C" w:rsidRDefault="002F2E99" w:rsidP="002F2E99">
            <w:pPr>
              <w:spacing w:line="240" w:lineRule="atLeast"/>
              <w:contextualSpacing/>
              <w:jc w:val="center"/>
              <w:rPr>
                <w:rFonts w:cs="B Nazanin"/>
                <w:sz w:val="22"/>
                <w:szCs w:val="22"/>
                <w:vertAlign w:val="subscript"/>
                <w:lang w:bidi="fa-IR"/>
              </w:rPr>
            </w:pPr>
            <w:r w:rsidRPr="00ED475C">
              <w:rPr>
                <w:rFonts w:cs="B Nazanin"/>
                <w:sz w:val="22"/>
                <w:szCs w:val="22"/>
                <w:lang w:bidi="fa-IR"/>
              </w:rPr>
              <w:t>0.95 V</w:t>
            </w:r>
            <w:r w:rsidRPr="00ED475C">
              <w:rPr>
                <w:rFonts w:cs="B Nazanin"/>
                <w:sz w:val="22"/>
                <w:szCs w:val="22"/>
                <w:vertAlign w:val="subscript"/>
                <w:lang w:bidi="fa-IR"/>
              </w:rPr>
              <w:t>N</w:t>
            </w:r>
          </w:p>
        </w:tc>
        <w:tc>
          <w:tcPr>
            <w:tcW w:w="1530" w:type="dxa"/>
            <w:vAlign w:val="center"/>
          </w:tcPr>
          <w:p w:rsidR="002F2E99" w:rsidRPr="00ED475C" w:rsidRDefault="002F2E99" w:rsidP="002F2E99">
            <w:pPr>
              <w:spacing w:line="240" w:lineRule="atLeast"/>
              <w:contextualSpacing/>
              <w:jc w:val="center"/>
              <w:rPr>
                <w:rFonts w:cs="B Nazanin"/>
                <w:sz w:val="22"/>
                <w:szCs w:val="22"/>
                <w:vertAlign w:val="subscript"/>
                <w:lang w:bidi="fa-IR"/>
              </w:rPr>
            </w:pPr>
            <w:r w:rsidRPr="00ED475C">
              <w:rPr>
                <w:rFonts w:cs="B Nazanin"/>
                <w:sz w:val="22"/>
                <w:szCs w:val="22"/>
                <w:lang w:bidi="fa-IR"/>
              </w:rPr>
              <w:t>1.05 V</w:t>
            </w:r>
            <w:r w:rsidRPr="00ED475C">
              <w:rPr>
                <w:rFonts w:cs="B Nazanin"/>
                <w:sz w:val="22"/>
                <w:szCs w:val="22"/>
                <w:vertAlign w:val="subscript"/>
                <w:lang w:bidi="fa-IR"/>
              </w:rPr>
              <w:t>N</w:t>
            </w:r>
          </w:p>
        </w:tc>
      </w:tr>
      <w:tr w:rsidR="002F2E99" w:rsidRPr="00ED475C" w:rsidTr="007C3FC7">
        <w:trPr>
          <w:trHeight w:val="20"/>
          <w:jc w:val="center"/>
        </w:trPr>
        <w:tc>
          <w:tcPr>
            <w:tcW w:w="2518" w:type="dxa"/>
            <w:vAlign w:val="center"/>
          </w:tcPr>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V</w:t>
            </w:r>
            <w:r w:rsidRPr="00ED475C">
              <w:rPr>
                <w:rFonts w:cs="B Nazanin"/>
                <w:sz w:val="20"/>
                <w:szCs w:val="20"/>
                <w:vertAlign w:val="subscript"/>
                <w:lang w:bidi="fa-IR"/>
              </w:rPr>
              <w:t>2</w:t>
            </w:r>
          </w:p>
        </w:tc>
        <w:tc>
          <w:tcPr>
            <w:tcW w:w="1442"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2"/>
                <w:szCs w:val="22"/>
                <w:lang w:bidi="fa-IR"/>
              </w:rPr>
              <w:t>V</w:t>
            </w:r>
            <w:r w:rsidRPr="00ED475C">
              <w:rPr>
                <w:rFonts w:cs="B Nazanin"/>
                <w:sz w:val="22"/>
                <w:szCs w:val="22"/>
                <w:vertAlign w:val="subscript"/>
                <w:lang w:bidi="fa-IR"/>
              </w:rPr>
              <w:t>N</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ref </w:t>
            </w:r>
            <w:r w:rsidRPr="00ED475C">
              <w:rPr>
                <w:rFonts w:cs="B Nazanin"/>
                <w:sz w:val="20"/>
                <w:szCs w:val="20"/>
                <w:lang w:bidi="fa-IR"/>
              </w:rPr>
              <w:t xml:space="preserve"> - 0.2 </w:t>
            </w:r>
            <w:r w:rsidRPr="00ED475C">
              <w:rPr>
                <w:rFonts w:cs="B Nazanin"/>
                <w:sz w:val="22"/>
                <w:szCs w:val="22"/>
                <w:lang w:bidi="fa-IR"/>
              </w:rPr>
              <w:t>V</w:t>
            </w:r>
            <w:r w:rsidRPr="00ED475C">
              <w:rPr>
                <w:rFonts w:cs="B Nazanin"/>
                <w:sz w:val="22"/>
                <w:szCs w:val="22"/>
                <w:vertAlign w:val="subscript"/>
                <w:lang w:bidi="fa-IR"/>
              </w:rPr>
              <w:t>N</w:t>
            </w:r>
          </w:p>
        </w:tc>
        <w:tc>
          <w:tcPr>
            <w:tcW w:w="144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 xml:space="preserve">گروه </w:t>
            </w:r>
            <w:r w:rsidRPr="00ED475C">
              <w:rPr>
                <w:rFonts w:cs="B Nazanin"/>
                <w:sz w:val="22"/>
                <w:szCs w:val="22"/>
                <w:lang w:bidi="fa-IR"/>
              </w:rPr>
              <w:t>A</w:t>
            </w:r>
            <w:r w:rsidRPr="00ED475C">
              <w:rPr>
                <w:rFonts w:cs="B Nazanin" w:hint="cs"/>
                <w:sz w:val="22"/>
                <w:szCs w:val="22"/>
                <w:rtl/>
                <w:lang w:bidi="fa-IR"/>
              </w:rPr>
              <w:t>:</w:t>
            </w:r>
          </w:p>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V</w:t>
            </w:r>
            <w:r w:rsidRPr="00ED475C">
              <w:rPr>
                <w:rFonts w:cs="B Nazanin"/>
                <w:sz w:val="20"/>
                <w:szCs w:val="20"/>
                <w:vertAlign w:val="subscript"/>
                <w:lang w:bidi="fa-IR"/>
              </w:rPr>
              <w:t>ref</w:t>
            </w:r>
          </w:p>
          <w:p w:rsidR="002F2E99" w:rsidRPr="00ED475C" w:rsidRDefault="002F2E99" w:rsidP="002F2E99">
            <w:pPr>
              <w:spacing w:line="240" w:lineRule="atLeast"/>
              <w:contextualSpacing/>
              <w:jc w:val="center"/>
              <w:rPr>
                <w:rFonts w:cs="B Nazanin"/>
                <w:sz w:val="20"/>
                <w:szCs w:val="20"/>
                <w:rtl/>
                <w:lang w:bidi="fa-IR"/>
              </w:rPr>
            </w:pPr>
            <w:r w:rsidRPr="00ED475C">
              <w:rPr>
                <w:rFonts w:cs="B Nazanin" w:hint="cs"/>
                <w:sz w:val="20"/>
                <w:szCs w:val="20"/>
                <w:rtl/>
                <w:lang w:bidi="fa-IR"/>
              </w:rPr>
              <w:t xml:space="preserve">گروه </w:t>
            </w:r>
            <w:r w:rsidRPr="00ED475C">
              <w:rPr>
                <w:rFonts w:cs="B Nazanin"/>
                <w:sz w:val="20"/>
                <w:szCs w:val="20"/>
                <w:lang w:bidi="fa-IR"/>
              </w:rPr>
              <w:t>B</w:t>
            </w:r>
            <w:r w:rsidRPr="00ED475C">
              <w:rPr>
                <w:rFonts w:cs="B Nazanin" w:hint="cs"/>
                <w:sz w:val="20"/>
                <w:szCs w:val="20"/>
                <w:rtl/>
                <w:lang w:bidi="fa-IR"/>
              </w:rPr>
              <w:t xml:space="preserve">: </w:t>
            </w:r>
          </w:p>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ref </w:t>
            </w:r>
            <w:r w:rsidRPr="00ED475C">
              <w:rPr>
                <w:rFonts w:cs="B Nazanin"/>
                <w:sz w:val="20"/>
                <w:szCs w:val="20"/>
                <w:lang w:bidi="fa-IR"/>
              </w:rPr>
              <w:t xml:space="preserve"> - 0.3 </w:t>
            </w:r>
            <w:r w:rsidRPr="00ED475C">
              <w:rPr>
                <w:rFonts w:cs="B Nazanin"/>
                <w:sz w:val="22"/>
                <w:szCs w:val="22"/>
                <w:lang w:bidi="fa-IR"/>
              </w:rPr>
              <w:t>V</w:t>
            </w:r>
            <w:r w:rsidRPr="00ED475C">
              <w:rPr>
                <w:rFonts w:cs="B Nazanin"/>
                <w:sz w:val="22"/>
                <w:szCs w:val="22"/>
                <w:vertAlign w:val="subscript"/>
                <w:lang w:bidi="fa-IR"/>
              </w:rPr>
              <w:t>N</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ref</w:t>
            </w:r>
          </w:p>
        </w:tc>
      </w:tr>
      <w:tr w:rsidR="002F2E99" w:rsidRPr="00ED475C" w:rsidTr="007C3FC7">
        <w:trPr>
          <w:trHeight w:val="20"/>
          <w:jc w:val="center"/>
        </w:trPr>
        <w:tc>
          <w:tcPr>
            <w:tcW w:w="2518" w:type="dxa"/>
            <w:vAlign w:val="center"/>
          </w:tcPr>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Q</w:t>
            </w:r>
            <w:r w:rsidRPr="00ED475C">
              <w:rPr>
                <w:rFonts w:cs="B Nazanin"/>
                <w:sz w:val="20"/>
                <w:szCs w:val="20"/>
                <w:vertAlign w:val="subscript"/>
                <w:lang w:bidi="fa-IR"/>
              </w:rPr>
              <w:t>2</w:t>
            </w:r>
          </w:p>
        </w:tc>
        <w:tc>
          <w:tcPr>
            <w:tcW w:w="1442"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2"/>
                <w:szCs w:val="22"/>
                <w:lang w:bidi="fa-IR"/>
              </w:rPr>
              <w:t>0</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2"/>
                <w:szCs w:val="22"/>
                <w:lang w:bidi="fa-IR"/>
              </w:rPr>
              <w:t>0</w:t>
            </w:r>
          </w:p>
        </w:tc>
        <w:tc>
          <w:tcPr>
            <w:tcW w:w="144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100</w:t>
            </w:r>
            <w:r w:rsidRPr="00ED475C">
              <w:rPr>
                <w:rFonts w:ascii="Tahoma" w:hAnsi="Tahoma" w:cs="Tahoma" w:hint="cs"/>
                <w:sz w:val="22"/>
                <w:szCs w:val="22"/>
                <w:rtl/>
                <w:lang w:bidi="fa-IR"/>
              </w:rPr>
              <w:t>٪</w:t>
            </w:r>
            <w:r w:rsidRPr="00ED475C">
              <w:rPr>
                <w:rFonts w:cs="B Nazanin" w:hint="cs"/>
                <w:sz w:val="22"/>
                <w:szCs w:val="22"/>
                <w:rtl/>
                <w:lang w:bidi="fa-IR"/>
              </w:rPr>
              <w:t xml:space="preserve"> قابلیت توان راکتیو نامی، جذب</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100</w:t>
            </w:r>
            <w:r w:rsidRPr="00ED475C">
              <w:rPr>
                <w:rFonts w:ascii="Tahoma" w:hAnsi="Tahoma" w:cs="Tahoma" w:hint="cs"/>
                <w:sz w:val="22"/>
                <w:szCs w:val="22"/>
                <w:rtl/>
                <w:lang w:bidi="fa-IR"/>
              </w:rPr>
              <w:t>٪</w:t>
            </w:r>
            <w:r w:rsidRPr="00ED475C">
              <w:rPr>
                <w:rFonts w:cs="B Nazanin" w:hint="cs"/>
                <w:sz w:val="22"/>
                <w:szCs w:val="22"/>
                <w:rtl/>
                <w:lang w:bidi="fa-IR"/>
              </w:rPr>
              <w:t xml:space="preserve"> قابلیت توان راکتیو نامی، تزریق</w:t>
            </w:r>
          </w:p>
        </w:tc>
      </w:tr>
      <w:tr w:rsidR="002F2E99" w:rsidRPr="00ED475C" w:rsidTr="007C3FC7">
        <w:trPr>
          <w:trHeight w:val="20"/>
          <w:jc w:val="center"/>
        </w:trPr>
        <w:tc>
          <w:tcPr>
            <w:tcW w:w="2518" w:type="dxa"/>
            <w:vAlign w:val="center"/>
          </w:tcPr>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V</w:t>
            </w:r>
            <w:r w:rsidRPr="00ED475C">
              <w:rPr>
                <w:rFonts w:cs="B Nazanin"/>
                <w:sz w:val="20"/>
                <w:szCs w:val="20"/>
                <w:vertAlign w:val="subscript"/>
                <w:lang w:bidi="fa-IR"/>
              </w:rPr>
              <w:t>3</w:t>
            </w:r>
          </w:p>
        </w:tc>
        <w:tc>
          <w:tcPr>
            <w:tcW w:w="1442"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2"/>
                <w:szCs w:val="22"/>
                <w:lang w:bidi="fa-IR"/>
              </w:rPr>
              <w:t>V</w:t>
            </w:r>
            <w:r w:rsidRPr="00ED475C">
              <w:rPr>
                <w:rFonts w:cs="B Nazanin"/>
                <w:sz w:val="22"/>
                <w:szCs w:val="22"/>
                <w:vertAlign w:val="subscript"/>
                <w:lang w:bidi="fa-IR"/>
              </w:rPr>
              <w:t>N</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ref </w:t>
            </w:r>
            <w:r w:rsidRPr="00ED475C">
              <w:rPr>
                <w:rFonts w:cs="B Nazanin"/>
                <w:sz w:val="20"/>
                <w:szCs w:val="20"/>
                <w:lang w:bidi="fa-IR"/>
              </w:rPr>
              <w:t xml:space="preserve"> - 0.2 </w:t>
            </w:r>
            <w:r w:rsidRPr="00ED475C">
              <w:rPr>
                <w:rFonts w:cs="B Nazanin"/>
                <w:sz w:val="22"/>
                <w:szCs w:val="22"/>
                <w:lang w:bidi="fa-IR"/>
              </w:rPr>
              <w:t>V</w:t>
            </w:r>
            <w:r w:rsidRPr="00ED475C">
              <w:rPr>
                <w:rFonts w:cs="B Nazanin"/>
                <w:sz w:val="22"/>
                <w:szCs w:val="22"/>
                <w:vertAlign w:val="subscript"/>
                <w:lang w:bidi="fa-IR"/>
              </w:rPr>
              <w:t>N</w:t>
            </w:r>
          </w:p>
        </w:tc>
        <w:tc>
          <w:tcPr>
            <w:tcW w:w="144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ref</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 xml:space="preserve">گروه </w:t>
            </w:r>
            <w:r w:rsidRPr="00ED475C">
              <w:rPr>
                <w:rFonts w:cs="B Nazanin"/>
                <w:sz w:val="22"/>
                <w:szCs w:val="22"/>
                <w:lang w:bidi="fa-IR"/>
              </w:rPr>
              <w:t>A</w:t>
            </w:r>
            <w:r w:rsidRPr="00ED475C">
              <w:rPr>
                <w:rFonts w:cs="B Nazanin" w:hint="cs"/>
                <w:sz w:val="22"/>
                <w:szCs w:val="22"/>
                <w:rtl/>
                <w:lang w:bidi="fa-IR"/>
              </w:rPr>
              <w:t>:</w:t>
            </w:r>
          </w:p>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V</w:t>
            </w:r>
            <w:r w:rsidRPr="00ED475C">
              <w:rPr>
                <w:rFonts w:cs="B Nazanin"/>
                <w:sz w:val="20"/>
                <w:szCs w:val="20"/>
                <w:vertAlign w:val="subscript"/>
                <w:lang w:bidi="fa-IR"/>
              </w:rPr>
              <w:t>ref</w:t>
            </w:r>
          </w:p>
          <w:p w:rsidR="002F2E99" w:rsidRPr="00ED475C" w:rsidRDefault="002F2E99" w:rsidP="002F2E99">
            <w:pPr>
              <w:spacing w:line="240" w:lineRule="atLeast"/>
              <w:contextualSpacing/>
              <w:jc w:val="center"/>
              <w:rPr>
                <w:rFonts w:cs="B Nazanin"/>
                <w:sz w:val="20"/>
                <w:szCs w:val="20"/>
                <w:rtl/>
                <w:lang w:bidi="fa-IR"/>
              </w:rPr>
            </w:pPr>
            <w:r w:rsidRPr="00ED475C">
              <w:rPr>
                <w:rFonts w:cs="B Nazanin" w:hint="cs"/>
                <w:sz w:val="20"/>
                <w:szCs w:val="20"/>
                <w:rtl/>
                <w:lang w:bidi="fa-IR"/>
              </w:rPr>
              <w:t xml:space="preserve">گروه </w:t>
            </w:r>
            <w:r w:rsidRPr="00ED475C">
              <w:rPr>
                <w:rFonts w:cs="B Nazanin"/>
                <w:sz w:val="20"/>
                <w:szCs w:val="20"/>
                <w:lang w:bidi="fa-IR"/>
              </w:rPr>
              <w:t>B</w:t>
            </w:r>
            <w:r w:rsidRPr="00ED475C">
              <w:rPr>
                <w:rFonts w:cs="B Nazanin" w:hint="cs"/>
                <w:sz w:val="20"/>
                <w:szCs w:val="20"/>
                <w:rtl/>
                <w:lang w:bidi="fa-IR"/>
              </w:rPr>
              <w:t xml:space="preserve">: </w:t>
            </w:r>
          </w:p>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ref </w:t>
            </w:r>
            <w:r w:rsidRPr="00ED475C">
              <w:rPr>
                <w:rFonts w:cs="B Nazanin"/>
                <w:sz w:val="20"/>
                <w:szCs w:val="20"/>
                <w:lang w:bidi="fa-IR"/>
              </w:rPr>
              <w:t xml:space="preserve"> + 0.3 </w:t>
            </w:r>
            <w:r w:rsidRPr="00ED475C">
              <w:rPr>
                <w:rFonts w:cs="B Nazanin"/>
                <w:sz w:val="22"/>
                <w:szCs w:val="22"/>
                <w:lang w:bidi="fa-IR"/>
              </w:rPr>
              <w:t>V</w:t>
            </w:r>
            <w:r w:rsidRPr="00ED475C">
              <w:rPr>
                <w:rFonts w:cs="B Nazanin"/>
                <w:sz w:val="22"/>
                <w:szCs w:val="22"/>
                <w:vertAlign w:val="subscript"/>
                <w:lang w:bidi="fa-IR"/>
              </w:rPr>
              <w:t>N</w:t>
            </w:r>
          </w:p>
        </w:tc>
      </w:tr>
      <w:tr w:rsidR="002F2E99" w:rsidRPr="00ED475C" w:rsidTr="007C3FC7">
        <w:trPr>
          <w:trHeight w:val="20"/>
          <w:jc w:val="center"/>
        </w:trPr>
        <w:tc>
          <w:tcPr>
            <w:tcW w:w="2518" w:type="dxa"/>
            <w:vAlign w:val="center"/>
          </w:tcPr>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Q</w:t>
            </w:r>
            <w:r w:rsidRPr="00ED475C">
              <w:rPr>
                <w:rFonts w:cs="B Nazanin"/>
                <w:sz w:val="20"/>
                <w:szCs w:val="20"/>
                <w:vertAlign w:val="subscript"/>
                <w:lang w:bidi="fa-IR"/>
              </w:rPr>
              <w:t>3</w:t>
            </w:r>
          </w:p>
        </w:tc>
        <w:tc>
          <w:tcPr>
            <w:tcW w:w="1442"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2"/>
                <w:szCs w:val="22"/>
                <w:lang w:bidi="fa-IR"/>
              </w:rPr>
              <w:t>0</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2"/>
                <w:szCs w:val="22"/>
                <w:lang w:bidi="fa-IR"/>
              </w:rPr>
              <w:t>0</w:t>
            </w:r>
          </w:p>
        </w:tc>
        <w:tc>
          <w:tcPr>
            <w:tcW w:w="144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100</w:t>
            </w:r>
            <w:r w:rsidRPr="00ED475C">
              <w:rPr>
                <w:rFonts w:ascii="Tahoma" w:hAnsi="Tahoma" w:cs="Tahoma" w:hint="cs"/>
                <w:sz w:val="22"/>
                <w:szCs w:val="22"/>
                <w:rtl/>
                <w:lang w:bidi="fa-IR"/>
              </w:rPr>
              <w:t>٪</w:t>
            </w:r>
            <w:r w:rsidRPr="00ED475C">
              <w:rPr>
                <w:rFonts w:cs="B Nazanin" w:hint="cs"/>
                <w:sz w:val="22"/>
                <w:szCs w:val="22"/>
                <w:rtl/>
                <w:lang w:bidi="fa-IR"/>
              </w:rPr>
              <w:t xml:space="preserve"> قابلیت توان راکتیو نامی، جذب</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100</w:t>
            </w:r>
            <w:r w:rsidRPr="00ED475C">
              <w:rPr>
                <w:rFonts w:ascii="Tahoma" w:hAnsi="Tahoma" w:cs="Tahoma" w:hint="cs"/>
                <w:sz w:val="22"/>
                <w:szCs w:val="22"/>
                <w:rtl/>
                <w:lang w:bidi="fa-IR"/>
              </w:rPr>
              <w:t>٪</w:t>
            </w:r>
            <w:r w:rsidRPr="00ED475C">
              <w:rPr>
                <w:rFonts w:cs="B Nazanin" w:hint="cs"/>
                <w:sz w:val="22"/>
                <w:szCs w:val="22"/>
                <w:rtl/>
                <w:lang w:bidi="fa-IR"/>
              </w:rPr>
              <w:t xml:space="preserve"> قابلیت توان راکتیو نامی، تزریق</w:t>
            </w:r>
          </w:p>
        </w:tc>
      </w:tr>
      <w:tr w:rsidR="002F2E99" w:rsidRPr="00ED475C" w:rsidTr="007C3FC7">
        <w:trPr>
          <w:trHeight w:val="332"/>
          <w:jc w:val="center"/>
        </w:trPr>
        <w:tc>
          <w:tcPr>
            <w:tcW w:w="2518" w:type="dxa"/>
            <w:vAlign w:val="center"/>
          </w:tcPr>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V</w:t>
            </w:r>
            <w:r w:rsidRPr="00ED475C">
              <w:rPr>
                <w:rFonts w:cs="B Nazanin"/>
                <w:sz w:val="20"/>
                <w:szCs w:val="20"/>
                <w:vertAlign w:val="subscript"/>
                <w:lang w:bidi="fa-IR"/>
              </w:rPr>
              <w:t>1</w:t>
            </w:r>
          </w:p>
        </w:tc>
        <w:tc>
          <w:tcPr>
            <w:tcW w:w="1442" w:type="dxa"/>
            <w:vAlign w:val="center"/>
          </w:tcPr>
          <w:p w:rsidR="002F2E99" w:rsidRPr="00ED475C" w:rsidRDefault="002F2E99" w:rsidP="002F2E99">
            <w:pPr>
              <w:spacing w:line="240" w:lineRule="atLeast"/>
              <w:contextualSpacing/>
              <w:jc w:val="center"/>
              <w:rPr>
                <w:rFonts w:cs="B Nazanin"/>
                <w:sz w:val="22"/>
                <w:szCs w:val="22"/>
                <w:vertAlign w:val="subscript"/>
                <w:lang w:bidi="fa-IR"/>
              </w:rPr>
            </w:pPr>
            <w:r w:rsidRPr="00ED475C">
              <w:rPr>
                <w:rFonts w:cs="B Nazanin"/>
                <w:sz w:val="22"/>
                <w:szCs w:val="22"/>
                <w:lang w:bidi="fa-IR"/>
              </w:rPr>
              <w:t>0.9 V</w:t>
            </w:r>
            <w:r w:rsidRPr="00ED475C">
              <w:rPr>
                <w:rFonts w:cs="B Nazanin"/>
                <w:sz w:val="22"/>
                <w:szCs w:val="22"/>
                <w:vertAlign w:val="subscript"/>
                <w:lang w:bidi="fa-IR"/>
              </w:rPr>
              <w:t>N</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ref </w:t>
            </w:r>
            <w:r w:rsidRPr="00ED475C">
              <w:rPr>
                <w:rFonts w:cs="B Nazanin"/>
                <w:sz w:val="20"/>
                <w:szCs w:val="20"/>
                <w:lang w:bidi="fa-IR"/>
              </w:rPr>
              <w:t xml:space="preserve"> - 0.08 </w:t>
            </w:r>
            <w:r w:rsidRPr="00ED475C">
              <w:rPr>
                <w:rFonts w:cs="B Nazanin"/>
                <w:sz w:val="22"/>
                <w:szCs w:val="22"/>
                <w:lang w:bidi="fa-IR"/>
              </w:rPr>
              <w:t>V</w:t>
            </w:r>
            <w:r w:rsidRPr="00ED475C">
              <w:rPr>
                <w:rFonts w:cs="B Nazanin"/>
                <w:sz w:val="22"/>
                <w:szCs w:val="22"/>
                <w:vertAlign w:val="subscript"/>
                <w:lang w:bidi="fa-IR"/>
              </w:rPr>
              <w:t>N</w:t>
            </w:r>
          </w:p>
        </w:tc>
        <w:tc>
          <w:tcPr>
            <w:tcW w:w="144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ref </w:t>
            </w:r>
            <w:r w:rsidRPr="00ED475C">
              <w:rPr>
                <w:rFonts w:cs="B Nazanin"/>
                <w:sz w:val="20"/>
                <w:szCs w:val="20"/>
                <w:lang w:bidi="fa-IR"/>
              </w:rPr>
              <w:t xml:space="preserve"> - 0.18 </w:t>
            </w:r>
            <w:r w:rsidRPr="00ED475C">
              <w:rPr>
                <w:rFonts w:cs="B Nazanin"/>
                <w:sz w:val="22"/>
                <w:szCs w:val="22"/>
                <w:lang w:bidi="fa-IR"/>
              </w:rPr>
              <w:t>V</w:t>
            </w:r>
            <w:r w:rsidRPr="00ED475C">
              <w:rPr>
                <w:rFonts w:cs="B Nazanin"/>
                <w:sz w:val="22"/>
                <w:szCs w:val="22"/>
                <w:vertAlign w:val="subscript"/>
                <w:lang w:bidi="fa-IR"/>
              </w:rPr>
              <w:t>N</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2 </w:t>
            </w:r>
            <w:r w:rsidRPr="00ED475C">
              <w:rPr>
                <w:rFonts w:cs="B Nazanin"/>
                <w:sz w:val="20"/>
                <w:szCs w:val="20"/>
                <w:lang w:bidi="fa-IR"/>
              </w:rPr>
              <w:t xml:space="preserve"> - 0.02 </w:t>
            </w:r>
            <w:r w:rsidRPr="00ED475C">
              <w:rPr>
                <w:rFonts w:cs="B Nazanin"/>
                <w:sz w:val="22"/>
                <w:szCs w:val="22"/>
                <w:lang w:bidi="fa-IR"/>
              </w:rPr>
              <w:t>V</w:t>
            </w:r>
            <w:r w:rsidRPr="00ED475C">
              <w:rPr>
                <w:rFonts w:cs="B Nazanin"/>
                <w:sz w:val="22"/>
                <w:szCs w:val="22"/>
                <w:vertAlign w:val="subscript"/>
                <w:lang w:bidi="fa-IR"/>
              </w:rPr>
              <w:t>N</w:t>
            </w:r>
          </w:p>
        </w:tc>
      </w:tr>
      <w:tr w:rsidR="002F2E99" w:rsidRPr="00ED475C" w:rsidTr="007C3FC7">
        <w:trPr>
          <w:trHeight w:val="20"/>
          <w:jc w:val="center"/>
        </w:trPr>
        <w:tc>
          <w:tcPr>
            <w:tcW w:w="2518" w:type="dxa"/>
            <w:vAlign w:val="center"/>
          </w:tcPr>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Q</w:t>
            </w:r>
            <w:r w:rsidRPr="00ED475C">
              <w:rPr>
                <w:rFonts w:cs="B Nazanin"/>
                <w:sz w:val="20"/>
                <w:szCs w:val="20"/>
                <w:vertAlign w:val="subscript"/>
                <w:lang w:bidi="fa-IR"/>
              </w:rPr>
              <w:t>1</w:t>
            </w:r>
          </w:p>
        </w:tc>
        <w:tc>
          <w:tcPr>
            <w:tcW w:w="1442"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25</w:t>
            </w:r>
            <w:r w:rsidRPr="00ED475C">
              <w:rPr>
                <w:rFonts w:ascii="Tahoma" w:hAnsi="Tahoma" w:cs="Tahoma" w:hint="cs"/>
                <w:sz w:val="22"/>
                <w:szCs w:val="22"/>
                <w:rtl/>
                <w:lang w:bidi="fa-IR"/>
              </w:rPr>
              <w:t>٪</w:t>
            </w:r>
            <w:r w:rsidRPr="00ED475C">
              <w:rPr>
                <w:rFonts w:cs="B Nazanin" w:hint="cs"/>
                <w:sz w:val="22"/>
                <w:szCs w:val="22"/>
                <w:rtl/>
                <w:lang w:bidi="fa-IR"/>
              </w:rPr>
              <w:t xml:space="preserve"> ظرفیت توان ظاهری نامی، تزریق</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44</w:t>
            </w:r>
            <w:r w:rsidRPr="00ED475C">
              <w:rPr>
                <w:rFonts w:ascii="Tahoma" w:hAnsi="Tahoma" w:cs="Tahoma" w:hint="cs"/>
                <w:sz w:val="22"/>
                <w:szCs w:val="22"/>
                <w:rtl/>
                <w:lang w:bidi="fa-IR"/>
              </w:rPr>
              <w:t>٪</w:t>
            </w:r>
            <w:r w:rsidRPr="00ED475C">
              <w:rPr>
                <w:rFonts w:cs="B Nazanin" w:hint="cs"/>
                <w:sz w:val="22"/>
                <w:szCs w:val="22"/>
                <w:rtl/>
                <w:lang w:bidi="fa-IR"/>
              </w:rPr>
              <w:t xml:space="preserve"> ظرفیت توان ظاهری نامی، تزریق</w:t>
            </w:r>
          </w:p>
        </w:tc>
        <w:tc>
          <w:tcPr>
            <w:tcW w:w="1440" w:type="dxa"/>
            <w:vAlign w:val="center"/>
          </w:tcPr>
          <w:p w:rsidR="002F2E99" w:rsidRPr="00ED475C" w:rsidRDefault="002F2E99" w:rsidP="002F2E99">
            <w:pPr>
              <w:spacing w:line="240" w:lineRule="atLeast"/>
              <w:contextualSpacing/>
              <w:jc w:val="center"/>
              <w:rPr>
                <w:rFonts w:cs="B Nazanin"/>
                <w:sz w:val="22"/>
                <w:szCs w:val="22"/>
                <w:lang w:bidi="fa-IR"/>
              </w:rPr>
            </w:pPr>
            <w:r w:rsidRPr="00ED475C">
              <w:rPr>
                <w:rFonts w:cs="B Nazanin"/>
                <w:sz w:val="22"/>
                <w:szCs w:val="22"/>
                <w:lang w:bidi="fa-IR"/>
              </w:rPr>
              <w:t>0</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100</w:t>
            </w:r>
            <w:r w:rsidRPr="00ED475C">
              <w:rPr>
                <w:rFonts w:ascii="Tahoma" w:hAnsi="Tahoma" w:cs="Tahoma" w:hint="cs"/>
                <w:sz w:val="22"/>
                <w:szCs w:val="22"/>
                <w:rtl/>
                <w:lang w:bidi="fa-IR"/>
              </w:rPr>
              <w:t>٪</w:t>
            </w:r>
            <w:r w:rsidRPr="00ED475C">
              <w:rPr>
                <w:rFonts w:cs="B Nazanin" w:hint="cs"/>
                <w:sz w:val="22"/>
                <w:szCs w:val="22"/>
                <w:rtl/>
                <w:lang w:bidi="fa-IR"/>
              </w:rPr>
              <w:t xml:space="preserve"> قابلیت توان راکتیو نامی، تزریق</w:t>
            </w:r>
          </w:p>
        </w:tc>
      </w:tr>
      <w:tr w:rsidR="002F2E99" w:rsidRPr="00ED475C" w:rsidTr="007C3FC7">
        <w:trPr>
          <w:trHeight w:val="341"/>
          <w:jc w:val="center"/>
        </w:trPr>
        <w:tc>
          <w:tcPr>
            <w:tcW w:w="2518" w:type="dxa"/>
            <w:vAlign w:val="center"/>
          </w:tcPr>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V</w:t>
            </w:r>
            <w:r w:rsidRPr="00ED475C">
              <w:rPr>
                <w:rFonts w:cs="B Nazanin"/>
                <w:sz w:val="20"/>
                <w:szCs w:val="20"/>
                <w:vertAlign w:val="subscript"/>
                <w:lang w:bidi="fa-IR"/>
              </w:rPr>
              <w:t>4</w:t>
            </w:r>
          </w:p>
        </w:tc>
        <w:tc>
          <w:tcPr>
            <w:tcW w:w="1442" w:type="dxa"/>
            <w:vAlign w:val="center"/>
          </w:tcPr>
          <w:p w:rsidR="002F2E99" w:rsidRPr="00ED475C" w:rsidRDefault="002F2E99" w:rsidP="002F2E99">
            <w:pPr>
              <w:spacing w:line="240" w:lineRule="atLeast"/>
              <w:contextualSpacing/>
              <w:jc w:val="center"/>
              <w:rPr>
                <w:rFonts w:cs="B Nazanin"/>
                <w:sz w:val="22"/>
                <w:szCs w:val="22"/>
                <w:vertAlign w:val="subscript"/>
                <w:lang w:bidi="fa-IR"/>
              </w:rPr>
            </w:pPr>
            <w:r w:rsidRPr="00ED475C">
              <w:rPr>
                <w:rFonts w:cs="B Nazanin"/>
                <w:sz w:val="22"/>
                <w:szCs w:val="22"/>
                <w:lang w:bidi="fa-IR"/>
              </w:rPr>
              <w:t>1.1 V</w:t>
            </w:r>
            <w:r w:rsidRPr="00ED475C">
              <w:rPr>
                <w:rFonts w:cs="B Nazanin"/>
                <w:sz w:val="22"/>
                <w:szCs w:val="22"/>
                <w:vertAlign w:val="subscript"/>
                <w:lang w:bidi="fa-IR"/>
              </w:rPr>
              <w:t>N</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ref </w:t>
            </w:r>
            <w:r w:rsidRPr="00ED475C">
              <w:rPr>
                <w:rFonts w:cs="B Nazanin"/>
                <w:sz w:val="20"/>
                <w:szCs w:val="20"/>
                <w:lang w:bidi="fa-IR"/>
              </w:rPr>
              <w:t xml:space="preserve"> + 0.08 </w:t>
            </w:r>
            <w:r w:rsidRPr="00ED475C">
              <w:rPr>
                <w:rFonts w:cs="B Nazanin"/>
                <w:sz w:val="22"/>
                <w:szCs w:val="22"/>
                <w:lang w:bidi="fa-IR"/>
              </w:rPr>
              <w:t>V</w:t>
            </w:r>
            <w:r w:rsidRPr="00ED475C">
              <w:rPr>
                <w:rFonts w:cs="B Nazanin"/>
                <w:sz w:val="22"/>
                <w:szCs w:val="22"/>
                <w:vertAlign w:val="subscript"/>
                <w:lang w:bidi="fa-IR"/>
              </w:rPr>
              <w:t>N</w:t>
            </w:r>
          </w:p>
        </w:tc>
        <w:tc>
          <w:tcPr>
            <w:tcW w:w="144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2 </w:t>
            </w:r>
            <w:r w:rsidRPr="00ED475C">
              <w:rPr>
                <w:rFonts w:cs="B Nazanin"/>
                <w:sz w:val="20"/>
                <w:szCs w:val="20"/>
                <w:lang w:bidi="fa-IR"/>
              </w:rPr>
              <w:t xml:space="preserve"> + 0.02 </w:t>
            </w:r>
            <w:r w:rsidRPr="00ED475C">
              <w:rPr>
                <w:rFonts w:cs="B Nazanin"/>
                <w:sz w:val="22"/>
                <w:szCs w:val="22"/>
                <w:lang w:bidi="fa-IR"/>
              </w:rPr>
              <w:t>V</w:t>
            </w:r>
            <w:r w:rsidRPr="00ED475C">
              <w:rPr>
                <w:rFonts w:cs="B Nazanin"/>
                <w:sz w:val="22"/>
                <w:szCs w:val="22"/>
                <w:vertAlign w:val="subscript"/>
                <w:lang w:bidi="fa-IR"/>
              </w:rPr>
              <w:t>N</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 xml:space="preserve">ref </w:t>
            </w:r>
            <w:r w:rsidRPr="00ED475C">
              <w:rPr>
                <w:rFonts w:cs="B Nazanin"/>
                <w:sz w:val="20"/>
                <w:szCs w:val="20"/>
                <w:lang w:bidi="fa-IR"/>
              </w:rPr>
              <w:t xml:space="preserve"> + 0.18 </w:t>
            </w:r>
            <w:r w:rsidRPr="00ED475C">
              <w:rPr>
                <w:rFonts w:cs="B Nazanin"/>
                <w:sz w:val="22"/>
                <w:szCs w:val="22"/>
                <w:lang w:bidi="fa-IR"/>
              </w:rPr>
              <w:t>V</w:t>
            </w:r>
            <w:r w:rsidRPr="00ED475C">
              <w:rPr>
                <w:rFonts w:cs="B Nazanin"/>
                <w:sz w:val="22"/>
                <w:szCs w:val="22"/>
                <w:vertAlign w:val="subscript"/>
                <w:lang w:bidi="fa-IR"/>
              </w:rPr>
              <w:t>N</w:t>
            </w:r>
          </w:p>
        </w:tc>
      </w:tr>
      <w:tr w:rsidR="002F2E99" w:rsidRPr="00ED475C" w:rsidTr="007C3FC7">
        <w:trPr>
          <w:trHeight w:val="20"/>
          <w:jc w:val="center"/>
        </w:trPr>
        <w:tc>
          <w:tcPr>
            <w:tcW w:w="2518" w:type="dxa"/>
            <w:vAlign w:val="center"/>
          </w:tcPr>
          <w:p w:rsidR="002F2E99" w:rsidRPr="00ED475C" w:rsidRDefault="002F2E99" w:rsidP="002F2E99">
            <w:pPr>
              <w:spacing w:line="240" w:lineRule="atLeast"/>
              <w:contextualSpacing/>
              <w:jc w:val="center"/>
              <w:rPr>
                <w:rFonts w:cs="B Nazanin"/>
                <w:sz w:val="20"/>
                <w:szCs w:val="20"/>
                <w:vertAlign w:val="subscript"/>
                <w:rtl/>
                <w:lang w:bidi="fa-IR"/>
              </w:rPr>
            </w:pPr>
            <w:r w:rsidRPr="00ED475C">
              <w:rPr>
                <w:rFonts w:cs="B Nazanin"/>
                <w:sz w:val="20"/>
                <w:szCs w:val="20"/>
                <w:lang w:bidi="fa-IR"/>
              </w:rPr>
              <w:t>Q</w:t>
            </w:r>
            <w:r w:rsidRPr="00ED475C">
              <w:rPr>
                <w:rFonts w:cs="B Nazanin"/>
                <w:sz w:val="20"/>
                <w:szCs w:val="20"/>
                <w:vertAlign w:val="subscript"/>
                <w:lang w:bidi="fa-IR"/>
              </w:rPr>
              <w:t>4</w:t>
            </w:r>
          </w:p>
        </w:tc>
        <w:tc>
          <w:tcPr>
            <w:tcW w:w="1442"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25</w:t>
            </w:r>
            <w:r w:rsidRPr="00ED475C">
              <w:rPr>
                <w:rFonts w:ascii="Tahoma" w:hAnsi="Tahoma" w:cs="Tahoma" w:hint="cs"/>
                <w:sz w:val="22"/>
                <w:szCs w:val="22"/>
                <w:rtl/>
                <w:lang w:bidi="fa-IR"/>
              </w:rPr>
              <w:t>٪</w:t>
            </w:r>
            <w:r w:rsidRPr="00ED475C">
              <w:rPr>
                <w:rFonts w:cs="B Nazanin" w:hint="cs"/>
                <w:sz w:val="22"/>
                <w:szCs w:val="22"/>
                <w:rtl/>
                <w:lang w:bidi="fa-IR"/>
              </w:rPr>
              <w:t xml:space="preserve"> ظرفیت توان ظاهری نامی، جذب</w:t>
            </w:r>
          </w:p>
        </w:tc>
        <w:tc>
          <w:tcPr>
            <w:tcW w:w="153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44</w:t>
            </w:r>
            <w:r w:rsidRPr="00ED475C">
              <w:rPr>
                <w:rFonts w:ascii="Tahoma" w:hAnsi="Tahoma" w:cs="Tahoma" w:hint="cs"/>
                <w:sz w:val="22"/>
                <w:szCs w:val="22"/>
                <w:rtl/>
                <w:lang w:bidi="fa-IR"/>
              </w:rPr>
              <w:t>٪</w:t>
            </w:r>
            <w:r w:rsidRPr="00ED475C">
              <w:rPr>
                <w:rFonts w:cs="B Nazanin" w:hint="cs"/>
                <w:sz w:val="22"/>
                <w:szCs w:val="22"/>
                <w:rtl/>
                <w:lang w:bidi="fa-IR"/>
              </w:rPr>
              <w:t xml:space="preserve"> ظرفیت توان ظاهری نامی، جذب</w:t>
            </w:r>
          </w:p>
        </w:tc>
        <w:tc>
          <w:tcPr>
            <w:tcW w:w="1440" w:type="dxa"/>
            <w:vAlign w:val="center"/>
          </w:tcPr>
          <w:p w:rsidR="002F2E99" w:rsidRPr="00ED475C" w:rsidRDefault="002F2E99" w:rsidP="002F2E99">
            <w:pPr>
              <w:spacing w:line="240" w:lineRule="atLeast"/>
              <w:contextualSpacing/>
              <w:jc w:val="center"/>
              <w:rPr>
                <w:rFonts w:cs="B Nazanin"/>
                <w:sz w:val="22"/>
                <w:szCs w:val="22"/>
                <w:rtl/>
                <w:lang w:bidi="fa-IR"/>
              </w:rPr>
            </w:pPr>
            <w:r w:rsidRPr="00ED475C">
              <w:rPr>
                <w:rFonts w:cs="B Nazanin" w:hint="cs"/>
                <w:sz w:val="22"/>
                <w:szCs w:val="22"/>
                <w:rtl/>
                <w:lang w:bidi="fa-IR"/>
              </w:rPr>
              <w:t>100</w:t>
            </w:r>
            <w:r w:rsidRPr="00ED475C">
              <w:rPr>
                <w:rFonts w:ascii="Tahoma" w:hAnsi="Tahoma" w:cs="Tahoma" w:hint="cs"/>
                <w:sz w:val="22"/>
                <w:szCs w:val="22"/>
                <w:rtl/>
                <w:lang w:bidi="fa-IR"/>
              </w:rPr>
              <w:t>٪</w:t>
            </w:r>
            <w:r w:rsidRPr="00ED475C">
              <w:rPr>
                <w:rFonts w:cs="B Nazanin" w:hint="cs"/>
                <w:sz w:val="22"/>
                <w:szCs w:val="22"/>
                <w:rtl/>
                <w:lang w:bidi="fa-IR"/>
              </w:rPr>
              <w:t xml:space="preserve"> قابلیت توان راکتیو نامی، جذب</w:t>
            </w:r>
          </w:p>
        </w:tc>
        <w:tc>
          <w:tcPr>
            <w:tcW w:w="1530" w:type="dxa"/>
            <w:vAlign w:val="center"/>
          </w:tcPr>
          <w:p w:rsidR="002F2E99" w:rsidRPr="00ED475C" w:rsidRDefault="002F2E99" w:rsidP="002F2E99">
            <w:pPr>
              <w:spacing w:line="240" w:lineRule="atLeast"/>
              <w:contextualSpacing/>
              <w:jc w:val="center"/>
              <w:rPr>
                <w:rFonts w:cs="B Nazanin"/>
                <w:sz w:val="22"/>
                <w:szCs w:val="22"/>
                <w:lang w:bidi="fa-IR"/>
              </w:rPr>
            </w:pPr>
            <w:r w:rsidRPr="00ED475C">
              <w:rPr>
                <w:rFonts w:cs="B Nazanin"/>
                <w:sz w:val="22"/>
                <w:szCs w:val="22"/>
                <w:lang w:bidi="fa-IR"/>
              </w:rPr>
              <w:t>0</w:t>
            </w:r>
          </w:p>
        </w:tc>
      </w:tr>
      <w:tr w:rsidR="00507030" w:rsidRPr="00ED475C" w:rsidTr="007C3FC7">
        <w:trPr>
          <w:trHeight w:val="440"/>
          <w:jc w:val="center"/>
        </w:trPr>
        <w:tc>
          <w:tcPr>
            <w:tcW w:w="2518" w:type="dxa"/>
            <w:vAlign w:val="center"/>
          </w:tcPr>
          <w:p w:rsidR="00507030" w:rsidRPr="00ED475C" w:rsidRDefault="00507030" w:rsidP="002D016B">
            <w:pPr>
              <w:spacing w:line="240" w:lineRule="atLeast"/>
              <w:contextualSpacing/>
              <w:jc w:val="center"/>
              <w:rPr>
                <w:rFonts w:cs="B Nazanin"/>
                <w:sz w:val="22"/>
                <w:szCs w:val="22"/>
                <w:rtl/>
                <w:lang w:bidi="fa-IR"/>
              </w:rPr>
            </w:pPr>
            <w:r w:rsidRPr="00ED475C">
              <w:rPr>
                <w:rFonts w:cs="B Nazanin" w:hint="cs"/>
                <w:sz w:val="22"/>
                <w:szCs w:val="22"/>
                <w:rtl/>
                <w:lang w:bidi="fa-IR"/>
              </w:rPr>
              <w:t>پاسخ زمانی حلقه باز</w:t>
            </w:r>
          </w:p>
        </w:tc>
        <w:tc>
          <w:tcPr>
            <w:tcW w:w="1442" w:type="dxa"/>
            <w:vAlign w:val="center"/>
          </w:tcPr>
          <w:p w:rsidR="00507030" w:rsidRPr="00ED475C" w:rsidRDefault="00507030" w:rsidP="002D016B">
            <w:pPr>
              <w:spacing w:line="240" w:lineRule="atLeast"/>
              <w:contextualSpacing/>
              <w:jc w:val="center"/>
              <w:rPr>
                <w:rFonts w:cs="B Nazanin"/>
                <w:sz w:val="22"/>
                <w:szCs w:val="22"/>
                <w:rtl/>
                <w:lang w:bidi="fa-IR"/>
              </w:rPr>
            </w:pPr>
            <w:r w:rsidRPr="00ED475C">
              <w:rPr>
                <w:rFonts w:cs="B Nazanin" w:hint="cs"/>
                <w:sz w:val="22"/>
                <w:szCs w:val="22"/>
                <w:rtl/>
                <w:lang w:bidi="fa-IR"/>
              </w:rPr>
              <w:t>10 ثانیه</w:t>
            </w:r>
          </w:p>
        </w:tc>
        <w:tc>
          <w:tcPr>
            <w:tcW w:w="1530" w:type="dxa"/>
            <w:vAlign w:val="center"/>
          </w:tcPr>
          <w:p w:rsidR="00507030" w:rsidRPr="00ED475C" w:rsidRDefault="00507030" w:rsidP="002D016B">
            <w:pPr>
              <w:spacing w:line="240" w:lineRule="atLeast"/>
              <w:contextualSpacing/>
              <w:jc w:val="center"/>
              <w:rPr>
                <w:rFonts w:cs="B Nazanin"/>
                <w:sz w:val="22"/>
                <w:szCs w:val="22"/>
                <w:rtl/>
                <w:lang w:bidi="fa-IR"/>
              </w:rPr>
            </w:pPr>
            <w:r w:rsidRPr="00ED475C">
              <w:rPr>
                <w:rFonts w:cs="B Nazanin" w:hint="cs"/>
                <w:sz w:val="22"/>
                <w:szCs w:val="22"/>
                <w:rtl/>
                <w:lang w:bidi="fa-IR"/>
              </w:rPr>
              <w:t>5 ثانیه</w:t>
            </w:r>
          </w:p>
        </w:tc>
        <w:tc>
          <w:tcPr>
            <w:tcW w:w="1440" w:type="dxa"/>
            <w:vAlign w:val="center"/>
          </w:tcPr>
          <w:p w:rsidR="00507030" w:rsidRPr="00ED475C" w:rsidRDefault="00507030" w:rsidP="002D016B">
            <w:pPr>
              <w:spacing w:line="240" w:lineRule="atLeast"/>
              <w:contextualSpacing/>
              <w:jc w:val="center"/>
              <w:rPr>
                <w:rFonts w:cs="B Nazanin"/>
                <w:sz w:val="22"/>
                <w:szCs w:val="22"/>
                <w:rtl/>
                <w:lang w:bidi="fa-IR"/>
              </w:rPr>
            </w:pPr>
            <w:r w:rsidRPr="00ED475C">
              <w:rPr>
                <w:rFonts w:cs="B Nazanin" w:hint="cs"/>
                <w:sz w:val="22"/>
                <w:szCs w:val="22"/>
                <w:rtl/>
                <w:lang w:bidi="fa-IR"/>
              </w:rPr>
              <w:t>1 ثانیه</w:t>
            </w:r>
          </w:p>
        </w:tc>
        <w:tc>
          <w:tcPr>
            <w:tcW w:w="1530" w:type="dxa"/>
            <w:vAlign w:val="center"/>
          </w:tcPr>
          <w:p w:rsidR="00507030" w:rsidRPr="00ED475C" w:rsidRDefault="00507030" w:rsidP="002D016B">
            <w:pPr>
              <w:spacing w:line="240" w:lineRule="atLeast"/>
              <w:contextualSpacing/>
              <w:jc w:val="center"/>
              <w:rPr>
                <w:rFonts w:cs="B Nazanin"/>
                <w:sz w:val="22"/>
                <w:szCs w:val="22"/>
                <w:rtl/>
                <w:lang w:bidi="fa-IR"/>
              </w:rPr>
            </w:pPr>
            <w:r w:rsidRPr="00ED475C">
              <w:rPr>
                <w:rFonts w:cs="B Nazanin" w:hint="cs"/>
                <w:sz w:val="22"/>
                <w:szCs w:val="22"/>
                <w:rtl/>
                <w:lang w:bidi="fa-IR"/>
              </w:rPr>
              <w:t>90 ثانیه</w:t>
            </w:r>
          </w:p>
        </w:tc>
      </w:tr>
      <w:tr w:rsidR="00507030" w:rsidRPr="00ED475C" w:rsidTr="007C3FC7">
        <w:trPr>
          <w:trHeight w:val="440"/>
          <w:jc w:val="center"/>
        </w:trPr>
        <w:tc>
          <w:tcPr>
            <w:tcW w:w="8460" w:type="dxa"/>
            <w:gridSpan w:val="5"/>
            <w:vAlign w:val="center"/>
          </w:tcPr>
          <w:p w:rsidR="00507030" w:rsidRPr="00ED475C" w:rsidRDefault="00507030" w:rsidP="00507030">
            <w:pPr>
              <w:spacing w:line="288" w:lineRule="auto"/>
              <w:rPr>
                <w:rFonts w:cs="B Nazanin"/>
                <w:sz w:val="22"/>
                <w:szCs w:val="22"/>
                <w:rtl/>
                <w:lang w:bidi="fa-IR"/>
              </w:rPr>
            </w:pPr>
            <w:r w:rsidRPr="00ED475C">
              <w:rPr>
                <w:rFonts w:cs="B Nazanin"/>
                <w:sz w:val="20"/>
                <w:szCs w:val="22"/>
                <w:lang w:bidi="fa-IR"/>
              </w:rPr>
              <w:t>V</w:t>
            </w:r>
            <w:r w:rsidRPr="00ED475C">
              <w:rPr>
                <w:rFonts w:cs="B Nazanin"/>
                <w:sz w:val="20"/>
                <w:szCs w:val="22"/>
                <w:vertAlign w:val="subscript"/>
                <w:lang w:bidi="fa-IR"/>
              </w:rPr>
              <w:t>N</w:t>
            </w:r>
            <w:r w:rsidRPr="00ED475C">
              <w:rPr>
                <w:rFonts w:cs="B Nazanin" w:hint="cs"/>
                <w:sz w:val="20"/>
                <w:szCs w:val="22"/>
                <w:rtl/>
                <w:lang w:bidi="fa-IR"/>
              </w:rPr>
              <w:t xml:space="preserve"> ولتاژ نامی است.</w:t>
            </w:r>
          </w:p>
        </w:tc>
      </w:tr>
    </w:tbl>
    <w:p w:rsidR="002F2E99" w:rsidRPr="00ED475C" w:rsidRDefault="002F2E99" w:rsidP="00391F1F">
      <w:pPr>
        <w:spacing w:line="288" w:lineRule="auto"/>
        <w:ind w:firstLine="454"/>
        <w:jc w:val="lowKashida"/>
        <w:rPr>
          <w:rFonts w:cs="B Nazanin"/>
          <w:sz w:val="22"/>
          <w:szCs w:val="28"/>
          <w:rtl/>
          <w:lang w:bidi="fa-IR"/>
        </w:rPr>
      </w:pPr>
    </w:p>
    <w:p w:rsidR="00391F1F" w:rsidRDefault="00391F1F" w:rsidP="00391F1F">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منبع تولید پراکنده </w:t>
      </w:r>
      <w:r w:rsidRPr="00ED475C">
        <w:rPr>
          <w:rFonts w:cs="B Nazanin"/>
          <w:sz w:val="22"/>
          <w:szCs w:val="28"/>
          <w:rtl/>
          <w:lang w:bidi="fa-IR"/>
        </w:rPr>
        <w:t>قادر به تنظ</w:t>
      </w:r>
      <w:r w:rsidRPr="00ED475C">
        <w:rPr>
          <w:rFonts w:cs="B Nazanin" w:hint="cs"/>
          <w:sz w:val="22"/>
          <w:szCs w:val="28"/>
          <w:rtl/>
          <w:lang w:bidi="fa-IR"/>
        </w:rPr>
        <w:t>ی</w:t>
      </w:r>
      <w:r w:rsidRPr="00ED475C">
        <w:rPr>
          <w:rFonts w:cs="B Nazanin" w:hint="eastAsia"/>
          <w:sz w:val="22"/>
          <w:szCs w:val="28"/>
          <w:rtl/>
          <w:lang w:bidi="fa-IR"/>
        </w:rPr>
        <w:t>م</w:t>
      </w:r>
      <w:r w:rsidRPr="00ED475C">
        <w:rPr>
          <w:rFonts w:cs="B Nazanin"/>
          <w:sz w:val="22"/>
          <w:szCs w:val="28"/>
          <w:rtl/>
          <w:lang w:bidi="fa-IR"/>
        </w:rPr>
        <w:t xml:space="preserve"> مستقل ولتاژ مرجع (</w:t>
      </w:r>
      <w:r w:rsidRPr="00ED475C">
        <w:rPr>
          <w:rFonts w:cs="B Nazanin"/>
          <w:sz w:val="22"/>
          <w:szCs w:val="28"/>
          <w:lang w:bidi="fa-IR"/>
        </w:rPr>
        <w:t>V</w:t>
      </w:r>
      <w:r w:rsidRPr="00ED475C">
        <w:rPr>
          <w:rFonts w:cs="B Nazanin"/>
          <w:sz w:val="22"/>
          <w:szCs w:val="28"/>
          <w:vertAlign w:val="subscript"/>
          <w:lang w:bidi="fa-IR"/>
        </w:rPr>
        <w:t>Ref</w:t>
      </w:r>
      <w:r w:rsidRPr="00ED475C">
        <w:rPr>
          <w:rFonts w:cs="B Nazanin"/>
          <w:sz w:val="22"/>
          <w:szCs w:val="28"/>
          <w:rtl/>
          <w:lang w:bidi="fa-IR"/>
        </w:rPr>
        <w:t>) است و مقدار ولتاژ مرجع برابر با ولتاژ اندازه</w:t>
      </w:r>
      <w:r w:rsidRPr="00ED475C">
        <w:rPr>
          <w:rFonts w:cs="B Nazanin"/>
          <w:sz w:val="22"/>
          <w:szCs w:val="28"/>
          <w:rtl/>
          <w:lang w:bidi="fa-IR"/>
        </w:rPr>
        <w:softHyphen/>
      </w:r>
      <w:r w:rsidRPr="00ED475C">
        <w:rPr>
          <w:rFonts w:cs="B Nazanin" w:hint="cs"/>
          <w:sz w:val="22"/>
          <w:szCs w:val="28"/>
          <w:rtl/>
          <w:lang w:bidi="fa-IR"/>
        </w:rPr>
        <w:t>گی</w:t>
      </w:r>
      <w:r w:rsidRPr="00ED475C">
        <w:rPr>
          <w:rFonts w:cs="B Nazanin" w:hint="eastAsia"/>
          <w:sz w:val="22"/>
          <w:szCs w:val="28"/>
          <w:rtl/>
          <w:lang w:bidi="fa-IR"/>
        </w:rPr>
        <w:t>ر</w:t>
      </w:r>
      <w:r w:rsidRPr="00ED475C">
        <w:rPr>
          <w:rFonts w:cs="B Nazanin" w:hint="cs"/>
          <w:sz w:val="22"/>
          <w:szCs w:val="28"/>
          <w:rtl/>
          <w:lang w:bidi="fa-IR"/>
        </w:rPr>
        <w:t>ی</w:t>
      </w:r>
      <w:r w:rsidRPr="00ED475C">
        <w:rPr>
          <w:rFonts w:cs="B Nazanin"/>
          <w:sz w:val="22"/>
          <w:szCs w:val="28"/>
          <w:rtl/>
          <w:lang w:bidi="fa-IR"/>
        </w:rPr>
        <w:t xml:space="preserve"> شده توسط ف</w:t>
      </w:r>
      <w:r w:rsidRPr="00ED475C">
        <w:rPr>
          <w:rFonts w:cs="B Nazanin" w:hint="cs"/>
          <w:sz w:val="22"/>
          <w:szCs w:val="28"/>
          <w:rtl/>
          <w:lang w:bidi="fa-IR"/>
        </w:rPr>
        <w:t>ی</w:t>
      </w:r>
      <w:r w:rsidRPr="00ED475C">
        <w:rPr>
          <w:rFonts w:cs="B Nazanin" w:hint="eastAsia"/>
          <w:sz w:val="22"/>
          <w:szCs w:val="28"/>
          <w:rtl/>
          <w:lang w:bidi="fa-IR"/>
        </w:rPr>
        <w:t>لتر</w:t>
      </w:r>
      <w:r w:rsidRPr="00ED475C">
        <w:rPr>
          <w:rFonts w:cs="B Nazanin"/>
          <w:sz w:val="22"/>
          <w:szCs w:val="28"/>
          <w:rtl/>
          <w:lang w:bidi="fa-IR"/>
        </w:rPr>
        <w:t xml:space="preserve"> پا</w:t>
      </w:r>
      <w:r w:rsidRPr="00ED475C">
        <w:rPr>
          <w:rFonts w:cs="B Nazanin" w:hint="cs"/>
          <w:sz w:val="22"/>
          <w:szCs w:val="28"/>
          <w:rtl/>
          <w:lang w:bidi="fa-IR"/>
        </w:rPr>
        <w:t>یی</w:t>
      </w:r>
      <w:r w:rsidRPr="00ED475C">
        <w:rPr>
          <w:rFonts w:cs="B Nazanin" w:hint="eastAsia"/>
          <w:sz w:val="22"/>
          <w:szCs w:val="28"/>
          <w:rtl/>
          <w:lang w:bidi="fa-IR"/>
        </w:rPr>
        <w:t>ن</w:t>
      </w:r>
      <w:r w:rsidRPr="00ED475C">
        <w:rPr>
          <w:rFonts w:cs="B Nazanin"/>
          <w:sz w:val="22"/>
          <w:szCs w:val="28"/>
          <w:rtl/>
          <w:lang w:bidi="fa-IR"/>
        </w:rPr>
        <w:softHyphen/>
      </w:r>
      <w:r w:rsidRPr="00ED475C">
        <w:rPr>
          <w:rFonts w:cs="B Nazanin" w:hint="cs"/>
          <w:sz w:val="22"/>
          <w:szCs w:val="28"/>
          <w:rtl/>
          <w:lang w:bidi="fa-IR"/>
        </w:rPr>
        <w:t>گذر می</w:t>
      </w:r>
      <w:r w:rsidRPr="00ED475C">
        <w:rPr>
          <w:rFonts w:cs="B Nazanin"/>
          <w:sz w:val="22"/>
          <w:szCs w:val="28"/>
          <w:rtl/>
          <w:lang w:bidi="fa-IR"/>
        </w:rPr>
        <w:softHyphen/>
      </w:r>
      <w:r w:rsidRPr="00ED475C">
        <w:rPr>
          <w:rFonts w:cs="B Nazanin" w:hint="cs"/>
          <w:sz w:val="22"/>
          <w:szCs w:val="28"/>
          <w:rtl/>
          <w:lang w:bidi="fa-IR"/>
        </w:rPr>
        <w:t>باشد</w:t>
      </w:r>
      <w:r w:rsidRPr="00ED475C">
        <w:rPr>
          <w:rFonts w:cs="B Nazanin"/>
          <w:sz w:val="22"/>
          <w:szCs w:val="28"/>
          <w:rtl/>
          <w:lang w:bidi="fa-IR"/>
        </w:rPr>
        <w:t>. ثابت زمان</w:t>
      </w:r>
      <w:r w:rsidRPr="00ED475C">
        <w:rPr>
          <w:rFonts w:cs="B Nazanin" w:hint="cs"/>
          <w:sz w:val="22"/>
          <w:szCs w:val="28"/>
          <w:rtl/>
          <w:lang w:bidi="fa-IR"/>
        </w:rPr>
        <w:t>ی</w:t>
      </w:r>
      <w:r w:rsidRPr="00ED475C">
        <w:rPr>
          <w:rFonts w:cs="B Nazanin"/>
          <w:sz w:val="22"/>
          <w:szCs w:val="28"/>
          <w:rtl/>
          <w:lang w:bidi="fa-IR"/>
        </w:rPr>
        <w:t xml:space="preserve"> 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حداقل در محدوده 300 ثان</w:t>
      </w:r>
      <w:r w:rsidRPr="00ED475C">
        <w:rPr>
          <w:rFonts w:cs="B Nazanin" w:hint="cs"/>
          <w:sz w:val="22"/>
          <w:szCs w:val="28"/>
          <w:rtl/>
          <w:lang w:bidi="fa-IR"/>
        </w:rPr>
        <w:t>ی</w:t>
      </w:r>
      <w:r w:rsidRPr="00ED475C">
        <w:rPr>
          <w:rFonts w:cs="B Nazanin" w:hint="eastAsia"/>
          <w:sz w:val="22"/>
          <w:szCs w:val="28"/>
          <w:rtl/>
          <w:lang w:bidi="fa-IR"/>
        </w:rPr>
        <w:t>ه</w:t>
      </w:r>
      <w:r w:rsidRPr="00ED475C">
        <w:rPr>
          <w:rFonts w:cs="B Nazanin"/>
          <w:sz w:val="22"/>
          <w:szCs w:val="28"/>
          <w:rtl/>
          <w:lang w:bidi="fa-IR"/>
        </w:rPr>
        <w:t xml:space="preserve"> تا 500 ثان</w:t>
      </w:r>
      <w:r w:rsidRPr="00ED475C">
        <w:rPr>
          <w:rFonts w:cs="B Nazanin" w:hint="cs"/>
          <w:sz w:val="22"/>
          <w:szCs w:val="28"/>
          <w:rtl/>
          <w:lang w:bidi="fa-IR"/>
        </w:rPr>
        <w:t>ی</w:t>
      </w:r>
      <w:r w:rsidRPr="00ED475C">
        <w:rPr>
          <w:rFonts w:cs="B Nazanin" w:hint="eastAsia"/>
          <w:sz w:val="22"/>
          <w:szCs w:val="28"/>
          <w:rtl/>
          <w:lang w:bidi="fa-IR"/>
        </w:rPr>
        <w:t>ه</w:t>
      </w:r>
      <w:r w:rsidRPr="00ED475C">
        <w:rPr>
          <w:rFonts w:cs="B Nazanin"/>
          <w:sz w:val="22"/>
          <w:szCs w:val="28"/>
          <w:rtl/>
          <w:lang w:bidi="fa-IR"/>
        </w:rPr>
        <w:t xml:space="preserve"> قابل تنظ</w:t>
      </w:r>
      <w:r w:rsidRPr="00ED475C">
        <w:rPr>
          <w:rFonts w:cs="B Nazanin" w:hint="cs"/>
          <w:sz w:val="22"/>
          <w:szCs w:val="28"/>
          <w:rtl/>
          <w:lang w:bidi="fa-IR"/>
        </w:rPr>
        <w:t>ی</w:t>
      </w:r>
      <w:r w:rsidRPr="00ED475C">
        <w:rPr>
          <w:rFonts w:cs="B Nazanin" w:hint="eastAsia"/>
          <w:sz w:val="22"/>
          <w:szCs w:val="28"/>
          <w:rtl/>
          <w:lang w:bidi="fa-IR"/>
        </w:rPr>
        <w:t>م</w:t>
      </w:r>
      <w:r w:rsidRPr="00ED475C">
        <w:rPr>
          <w:rFonts w:cs="B Nazanin"/>
          <w:sz w:val="22"/>
          <w:szCs w:val="28"/>
          <w:rtl/>
          <w:lang w:bidi="fa-IR"/>
        </w:rPr>
        <w:t xml:space="preserve"> باشد. مشخصه ولتاژ-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با توجه به تغ</w:t>
      </w:r>
      <w:r w:rsidRPr="00ED475C">
        <w:rPr>
          <w:rFonts w:cs="B Nazanin" w:hint="cs"/>
          <w:sz w:val="22"/>
          <w:szCs w:val="28"/>
          <w:rtl/>
          <w:lang w:bidi="fa-IR"/>
        </w:rPr>
        <w:t>یی</w:t>
      </w:r>
      <w:r w:rsidRPr="00ED475C">
        <w:rPr>
          <w:rFonts w:cs="B Nazanin" w:hint="eastAsia"/>
          <w:sz w:val="22"/>
          <w:szCs w:val="28"/>
          <w:rtl/>
          <w:lang w:bidi="fa-IR"/>
        </w:rPr>
        <w:t>رات</w:t>
      </w:r>
      <w:r w:rsidRPr="00ED475C">
        <w:rPr>
          <w:rFonts w:cs="B Nazanin"/>
          <w:sz w:val="22"/>
          <w:szCs w:val="28"/>
          <w:rtl/>
          <w:lang w:bidi="fa-IR"/>
        </w:rPr>
        <w:t xml:space="preserve"> ولتاژ مرجع، به ص</w:t>
      </w:r>
      <w:r w:rsidRPr="00ED475C">
        <w:rPr>
          <w:rFonts w:cs="B Nazanin" w:hint="eastAsia"/>
          <w:sz w:val="22"/>
          <w:szCs w:val="28"/>
          <w:rtl/>
          <w:lang w:bidi="fa-IR"/>
        </w:rPr>
        <w:t>ورت</w:t>
      </w:r>
      <w:r w:rsidRPr="00ED475C">
        <w:rPr>
          <w:rFonts w:cs="B Nazanin"/>
          <w:sz w:val="22"/>
          <w:szCs w:val="28"/>
          <w:rtl/>
          <w:lang w:bidi="fa-IR"/>
        </w:rPr>
        <w:t xml:space="preserve"> </w:t>
      </w:r>
      <w:r w:rsidRPr="00ED475C">
        <w:rPr>
          <w:rFonts w:cs="B Nazanin" w:hint="cs"/>
          <w:sz w:val="22"/>
          <w:szCs w:val="28"/>
          <w:rtl/>
          <w:lang w:bidi="fa-IR"/>
        </w:rPr>
        <w:t>خودکار</w:t>
      </w:r>
      <w:r w:rsidR="000A66B2" w:rsidRPr="00ED475C">
        <w:rPr>
          <w:rFonts w:cs="B Nazanin" w:hint="cs"/>
          <w:sz w:val="22"/>
          <w:szCs w:val="28"/>
          <w:rtl/>
          <w:lang w:bidi="fa-IR"/>
        </w:rPr>
        <w:t xml:space="preserve"> </w:t>
      </w:r>
      <w:r w:rsidRPr="00ED475C">
        <w:rPr>
          <w:rFonts w:cs="B Nazanin"/>
          <w:sz w:val="22"/>
          <w:szCs w:val="28"/>
          <w:rtl/>
          <w:lang w:bidi="fa-IR"/>
        </w:rPr>
        <w:t>تنظ</w:t>
      </w:r>
      <w:r w:rsidRPr="00ED475C">
        <w:rPr>
          <w:rFonts w:cs="B Nazanin" w:hint="cs"/>
          <w:sz w:val="22"/>
          <w:szCs w:val="28"/>
          <w:rtl/>
          <w:lang w:bidi="fa-IR"/>
        </w:rPr>
        <w:t>ی</w:t>
      </w:r>
      <w:r w:rsidRPr="00ED475C">
        <w:rPr>
          <w:rFonts w:cs="B Nazanin" w:hint="eastAsia"/>
          <w:sz w:val="22"/>
          <w:szCs w:val="28"/>
          <w:rtl/>
          <w:lang w:bidi="fa-IR"/>
        </w:rPr>
        <w:t>م</w:t>
      </w:r>
      <w:r w:rsidRPr="00ED475C">
        <w:rPr>
          <w:rFonts w:cs="B Nazanin"/>
          <w:sz w:val="22"/>
          <w:szCs w:val="28"/>
          <w:rtl/>
          <w:lang w:bidi="fa-IR"/>
        </w:rPr>
        <w:t xml:space="preserve"> گردد. برا</w:t>
      </w:r>
      <w:r w:rsidRPr="00ED475C">
        <w:rPr>
          <w:rFonts w:cs="B Nazanin" w:hint="cs"/>
          <w:sz w:val="22"/>
          <w:szCs w:val="28"/>
          <w:rtl/>
          <w:lang w:bidi="fa-IR"/>
        </w:rPr>
        <w:t>ی</w:t>
      </w:r>
      <w:r w:rsidRPr="00ED475C">
        <w:rPr>
          <w:rFonts w:cs="B Nazanin"/>
          <w:sz w:val="22"/>
          <w:szCs w:val="28"/>
          <w:rtl/>
          <w:lang w:bidi="fa-IR"/>
        </w:rPr>
        <w:t xml:space="preserve"> تنظ</w:t>
      </w:r>
      <w:r w:rsidRPr="00ED475C">
        <w:rPr>
          <w:rFonts w:cs="B Nazanin" w:hint="cs"/>
          <w:sz w:val="22"/>
          <w:szCs w:val="28"/>
          <w:rtl/>
          <w:lang w:bidi="fa-IR"/>
        </w:rPr>
        <w:t>ی</w:t>
      </w:r>
      <w:r w:rsidRPr="00ED475C">
        <w:rPr>
          <w:rFonts w:cs="B Nazanin" w:hint="eastAsia"/>
          <w:sz w:val="22"/>
          <w:szCs w:val="28"/>
          <w:rtl/>
          <w:lang w:bidi="fa-IR"/>
        </w:rPr>
        <w:t>م</w:t>
      </w:r>
      <w:r w:rsidRPr="00ED475C">
        <w:rPr>
          <w:rFonts w:cs="B Nazanin"/>
          <w:sz w:val="22"/>
          <w:szCs w:val="28"/>
          <w:rtl/>
          <w:lang w:bidi="fa-IR"/>
        </w:rPr>
        <w:t xml:space="preserve"> مستقل ولتاژ مرجع توس</w:t>
      </w:r>
      <w:r w:rsidRPr="00ED475C">
        <w:rPr>
          <w:rFonts w:cs="B Nazanin" w:hint="cs"/>
          <w:sz w:val="22"/>
          <w:szCs w:val="28"/>
          <w:rtl/>
          <w:lang w:bidi="fa-IR"/>
        </w:rPr>
        <w:t>ط بهره</w:t>
      </w:r>
      <w:r w:rsidRPr="00ED475C">
        <w:rPr>
          <w:rFonts w:cs="B Nazanin"/>
          <w:sz w:val="22"/>
          <w:szCs w:val="28"/>
          <w:rtl/>
          <w:lang w:bidi="fa-IR"/>
        </w:rPr>
        <w:softHyphen/>
      </w:r>
      <w:r w:rsidRPr="00ED475C">
        <w:rPr>
          <w:rFonts w:cs="B Nazanin" w:hint="cs"/>
          <w:sz w:val="22"/>
          <w:szCs w:val="28"/>
          <w:rtl/>
          <w:lang w:bidi="fa-IR"/>
        </w:rPr>
        <w:t>بردار منبع تولید پراکنده</w:t>
      </w:r>
      <w:r w:rsidRPr="00ED475C">
        <w:rPr>
          <w:rFonts w:cs="B Nazanin"/>
          <w:sz w:val="22"/>
          <w:szCs w:val="28"/>
          <w:rtl/>
          <w:lang w:bidi="fa-IR"/>
        </w:rPr>
        <w:t>، اجازه و تصو</w:t>
      </w:r>
      <w:r w:rsidRPr="00ED475C">
        <w:rPr>
          <w:rFonts w:cs="B Nazanin" w:hint="cs"/>
          <w:sz w:val="22"/>
          <w:szCs w:val="28"/>
          <w:rtl/>
          <w:lang w:bidi="fa-IR"/>
        </w:rPr>
        <w:t>ی</w:t>
      </w:r>
      <w:r w:rsidRPr="00ED475C">
        <w:rPr>
          <w:rFonts w:cs="B Nazanin" w:hint="eastAsia"/>
          <w:sz w:val="22"/>
          <w:szCs w:val="28"/>
          <w:rtl/>
          <w:lang w:bidi="fa-IR"/>
        </w:rPr>
        <w:t>ب</w:t>
      </w:r>
      <w:r w:rsidRPr="00ED475C">
        <w:rPr>
          <w:rFonts w:cs="B Nazanin"/>
          <w:sz w:val="22"/>
          <w:szCs w:val="28"/>
          <w:rtl/>
          <w:lang w:bidi="fa-IR"/>
        </w:rPr>
        <w:t xml:space="preserve"> اپراتور شبکه ن</w:t>
      </w:r>
      <w:r w:rsidRPr="00ED475C">
        <w:rPr>
          <w:rFonts w:cs="B Nazanin" w:hint="cs"/>
          <w:sz w:val="22"/>
          <w:szCs w:val="28"/>
          <w:rtl/>
          <w:lang w:bidi="fa-IR"/>
        </w:rPr>
        <w:t>ی</w:t>
      </w:r>
      <w:r w:rsidRPr="00ED475C">
        <w:rPr>
          <w:rFonts w:cs="B Nazanin" w:hint="eastAsia"/>
          <w:sz w:val="22"/>
          <w:szCs w:val="28"/>
          <w:rtl/>
          <w:lang w:bidi="fa-IR"/>
        </w:rPr>
        <w:t>از</w:t>
      </w:r>
      <w:r w:rsidRPr="00ED475C">
        <w:rPr>
          <w:rFonts w:cs="B Nazanin"/>
          <w:sz w:val="22"/>
          <w:szCs w:val="28"/>
          <w:rtl/>
          <w:lang w:bidi="fa-IR"/>
        </w:rPr>
        <w:t xml:space="preserve"> است. اجرا</w:t>
      </w:r>
      <w:r w:rsidRPr="00ED475C">
        <w:rPr>
          <w:rFonts w:cs="B Nazanin" w:hint="cs"/>
          <w:sz w:val="22"/>
          <w:szCs w:val="28"/>
          <w:rtl/>
          <w:lang w:bidi="fa-IR"/>
        </w:rPr>
        <w:t>ی</w:t>
      </w:r>
      <w:r w:rsidRPr="00ED475C">
        <w:rPr>
          <w:rFonts w:cs="B Nazanin"/>
          <w:sz w:val="22"/>
          <w:szCs w:val="28"/>
          <w:rtl/>
          <w:lang w:bidi="fa-IR"/>
        </w:rPr>
        <w:t xml:space="preserve"> تنظ</w:t>
      </w:r>
      <w:r w:rsidRPr="00ED475C">
        <w:rPr>
          <w:rFonts w:cs="B Nazanin" w:hint="cs"/>
          <w:sz w:val="22"/>
          <w:szCs w:val="28"/>
          <w:rtl/>
          <w:lang w:bidi="fa-IR"/>
        </w:rPr>
        <w:t>ی</w:t>
      </w:r>
      <w:r w:rsidRPr="00ED475C">
        <w:rPr>
          <w:rFonts w:cs="B Nazanin" w:hint="eastAsia"/>
          <w:sz w:val="22"/>
          <w:szCs w:val="28"/>
          <w:rtl/>
          <w:lang w:bidi="fa-IR"/>
        </w:rPr>
        <w:t>مات</w:t>
      </w:r>
      <w:r w:rsidRPr="00ED475C">
        <w:rPr>
          <w:rFonts w:cs="B Nazanin"/>
          <w:sz w:val="22"/>
          <w:szCs w:val="28"/>
          <w:rtl/>
          <w:lang w:bidi="fa-IR"/>
        </w:rPr>
        <w:t xml:space="preserve"> مستقل ولتاژ مرجع و ثابت زمان</w:t>
      </w:r>
      <w:r w:rsidRPr="00ED475C">
        <w:rPr>
          <w:rFonts w:cs="B Nazanin" w:hint="cs"/>
          <w:sz w:val="22"/>
          <w:szCs w:val="28"/>
          <w:rtl/>
          <w:lang w:bidi="fa-IR"/>
        </w:rPr>
        <w:t>ی</w:t>
      </w:r>
      <w:r w:rsidRPr="00ED475C">
        <w:rPr>
          <w:rFonts w:cs="B Nazanin"/>
          <w:sz w:val="22"/>
          <w:szCs w:val="28"/>
          <w:rtl/>
          <w:lang w:bidi="fa-IR"/>
        </w:rPr>
        <w:t xml:space="preserve"> مرتبط با آن 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توسط اپراتور شبکه تع</w:t>
      </w:r>
      <w:r w:rsidRPr="00ED475C">
        <w:rPr>
          <w:rFonts w:cs="B Nazanin" w:hint="cs"/>
          <w:sz w:val="22"/>
          <w:szCs w:val="28"/>
          <w:rtl/>
          <w:lang w:bidi="fa-IR"/>
        </w:rPr>
        <w:t>یی</w:t>
      </w:r>
      <w:r w:rsidRPr="00ED475C">
        <w:rPr>
          <w:rFonts w:cs="B Nazanin" w:hint="eastAsia"/>
          <w:sz w:val="22"/>
          <w:szCs w:val="28"/>
          <w:rtl/>
          <w:lang w:bidi="fa-IR"/>
        </w:rPr>
        <w:t>ن</w:t>
      </w:r>
      <w:r w:rsidRPr="00ED475C">
        <w:rPr>
          <w:rFonts w:cs="B Nazanin"/>
          <w:sz w:val="22"/>
          <w:szCs w:val="28"/>
          <w:rtl/>
          <w:lang w:bidi="fa-IR"/>
        </w:rPr>
        <w:t xml:space="preserve"> گردد.</w:t>
      </w:r>
    </w:p>
    <w:p w:rsidR="00ED475C" w:rsidRPr="00ED475C" w:rsidRDefault="00ED475C" w:rsidP="00391F1F">
      <w:pPr>
        <w:spacing w:line="288" w:lineRule="auto"/>
        <w:ind w:firstLine="454"/>
        <w:jc w:val="lowKashida"/>
        <w:rPr>
          <w:rFonts w:cs="B Nazanin"/>
          <w:sz w:val="22"/>
          <w:szCs w:val="28"/>
          <w:rtl/>
          <w:lang w:bidi="fa-IR"/>
        </w:rPr>
      </w:pPr>
    </w:p>
    <w:p w:rsidR="00192F45" w:rsidRPr="00ED475C" w:rsidRDefault="00BC6D84" w:rsidP="002E4F6C">
      <w:pPr>
        <w:spacing w:line="288" w:lineRule="auto"/>
        <w:ind w:firstLine="454"/>
        <w:jc w:val="lowKashida"/>
        <w:rPr>
          <w:rFonts w:cs="B Nazanin"/>
          <w:b/>
          <w:bCs/>
          <w:sz w:val="22"/>
          <w:szCs w:val="28"/>
          <w:u w:val="single"/>
          <w:rtl/>
          <w:lang w:bidi="fa-IR"/>
        </w:rPr>
      </w:pPr>
      <w:r w:rsidRPr="00ED475C">
        <w:rPr>
          <w:rFonts w:cs="B Nazanin" w:hint="cs"/>
          <w:b/>
          <w:bCs/>
          <w:sz w:val="22"/>
          <w:szCs w:val="28"/>
          <w:u w:val="single"/>
          <w:rtl/>
          <w:lang w:bidi="fa-IR"/>
        </w:rPr>
        <w:lastRenderedPageBreak/>
        <w:t>مد توان اکتیو-توان راکتیو</w:t>
      </w:r>
    </w:p>
    <w:p w:rsidR="00784D38" w:rsidRPr="00ED475C" w:rsidRDefault="00784D38" w:rsidP="00B30A73">
      <w:pPr>
        <w:spacing w:line="288" w:lineRule="auto"/>
        <w:ind w:firstLine="454"/>
        <w:jc w:val="lowKashida"/>
        <w:rPr>
          <w:rFonts w:cs="B Nazanin"/>
          <w:sz w:val="22"/>
          <w:szCs w:val="28"/>
          <w:rtl/>
          <w:lang w:bidi="fa-IR"/>
        </w:rPr>
      </w:pPr>
      <w:r w:rsidRPr="00ED475C">
        <w:rPr>
          <w:rFonts w:cs="B Nazanin"/>
          <w:sz w:val="22"/>
          <w:szCs w:val="28"/>
          <w:rtl/>
          <w:lang w:bidi="fa-IR"/>
        </w:rPr>
        <w:t>در ا</w:t>
      </w:r>
      <w:r w:rsidRPr="00ED475C">
        <w:rPr>
          <w:rFonts w:cs="B Nazanin" w:hint="cs"/>
          <w:sz w:val="22"/>
          <w:szCs w:val="28"/>
          <w:rtl/>
          <w:lang w:bidi="fa-IR"/>
        </w:rPr>
        <w:t>ی</w:t>
      </w:r>
      <w:r w:rsidRPr="00ED475C">
        <w:rPr>
          <w:rFonts w:cs="B Nazanin" w:hint="eastAsia"/>
          <w:sz w:val="22"/>
          <w:szCs w:val="28"/>
          <w:rtl/>
          <w:lang w:bidi="fa-IR"/>
        </w:rPr>
        <w:t>ن</w:t>
      </w:r>
      <w:r w:rsidRPr="00ED475C">
        <w:rPr>
          <w:rFonts w:cs="B Nazanin"/>
          <w:sz w:val="22"/>
          <w:szCs w:val="28"/>
          <w:rtl/>
          <w:lang w:bidi="fa-IR"/>
        </w:rPr>
        <w:t xml:space="preserve"> حالت، </w:t>
      </w:r>
      <w:r w:rsidRPr="00ED475C">
        <w:rPr>
          <w:rFonts w:cs="B Nazanin" w:hint="cs"/>
          <w:sz w:val="22"/>
          <w:szCs w:val="28"/>
          <w:rtl/>
          <w:lang w:bidi="fa-IR"/>
        </w:rPr>
        <w:t>منبع تولید پراکنده باید</w:t>
      </w:r>
      <w:r w:rsidRPr="00ED475C">
        <w:rPr>
          <w:rFonts w:cs="B Nazanin"/>
          <w:sz w:val="22"/>
          <w:szCs w:val="28"/>
          <w:rtl/>
          <w:lang w:bidi="fa-IR"/>
        </w:rPr>
        <w:t xml:space="preserve"> به صورت فعال</w:t>
      </w:r>
      <w:r w:rsidRPr="00ED475C">
        <w:rPr>
          <w:rFonts w:cs="B Nazanin" w:hint="eastAsia"/>
          <w:sz w:val="22"/>
          <w:szCs w:val="28"/>
          <w:rtl/>
          <w:lang w:bidi="fa-IR"/>
        </w:rPr>
        <w:t>،</w:t>
      </w:r>
      <w:r w:rsidRPr="00ED475C">
        <w:rPr>
          <w:rFonts w:cs="B Nazanin"/>
          <w:sz w:val="22"/>
          <w:szCs w:val="28"/>
          <w:rtl/>
          <w:lang w:bidi="fa-IR"/>
        </w:rPr>
        <w:t xml:space="preserve">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خروج</w:t>
      </w:r>
      <w:r w:rsidRPr="00ED475C">
        <w:rPr>
          <w:rFonts w:cs="B Nazanin" w:hint="cs"/>
          <w:sz w:val="22"/>
          <w:szCs w:val="28"/>
          <w:rtl/>
          <w:lang w:bidi="fa-IR"/>
        </w:rPr>
        <w:t>ی</w:t>
      </w:r>
      <w:r w:rsidRPr="00ED475C">
        <w:rPr>
          <w:rFonts w:cs="B Nazanin"/>
          <w:sz w:val="22"/>
          <w:szCs w:val="28"/>
          <w:rtl/>
          <w:lang w:bidi="fa-IR"/>
        </w:rPr>
        <w:t xml:space="preserve"> خود</w:t>
      </w:r>
      <w:r w:rsidRPr="00ED475C">
        <w:rPr>
          <w:rFonts w:cs="B Nazanin" w:hint="cs"/>
          <w:sz w:val="22"/>
          <w:szCs w:val="28"/>
          <w:rtl/>
          <w:lang w:bidi="fa-IR"/>
        </w:rPr>
        <w:t xml:space="preserve"> </w:t>
      </w:r>
      <w:r w:rsidRPr="00ED475C">
        <w:rPr>
          <w:rFonts w:cs="B Nazanin"/>
          <w:sz w:val="22"/>
          <w:szCs w:val="28"/>
          <w:rtl/>
          <w:lang w:bidi="fa-IR"/>
        </w:rPr>
        <w:t>را به صورت تابع</w:t>
      </w:r>
      <w:r w:rsidRPr="00ED475C">
        <w:rPr>
          <w:rFonts w:cs="B Nazanin" w:hint="cs"/>
          <w:sz w:val="22"/>
          <w:szCs w:val="28"/>
          <w:rtl/>
          <w:lang w:bidi="fa-IR"/>
        </w:rPr>
        <w:t>ی</w:t>
      </w:r>
      <w:r w:rsidRPr="00ED475C">
        <w:rPr>
          <w:rFonts w:cs="B Nazanin"/>
          <w:sz w:val="22"/>
          <w:szCs w:val="28"/>
          <w:rtl/>
          <w:lang w:bidi="fa-IR"/>
        </w:rPr>
        <w:t xml:space="preserve"> از توان 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خروج</w:t>
      </w:r>
      <w:r w:rsidRPr="00ED475C">
        <w:rPr>
          <w:rFonts w:cs="B Nazanin" w:hint="cs"/>
          <w:sz w:val="22"/>
          <w:szCs w:val="28"/>
          <w:rtl/>
          <w:lang w:bidi="fa-IR"/>
        </w:rPr>
        <w:t>ی</w:t>
      </w:r>
      <w:r w:rsidRPr="00ED475C">
        <w:rPr>
          <w:rFonts w:cs="B Nazanin"/>
          <w:sz w:val="22"/>
          <w:szCs w:val="28"/>
          <w:rtl/>
          <w:lang w:bidi="fa-IR"/>
        </w:rPr>
        <w:t xml:space="preserve"> کنترل نما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در ا</w:t>
      </w:r>
      <w:r w:rsidRPr="00ED475C">
        <w:rPr>
          <w:rFonts w:cs="B Nazanin" w:hint="cs"/>
          <w:sz w:val="22"/>
          <w:szCs w:val="28"/>
          <w:rtl/>
          <w:lang w:bidi="fa-IR"/>
        </w:rPr>
        <w:t>ی</w:t>
      </w:r>
      <w:r w:rsidRPr="00ED475C">
        <w:rPr>
          <w:rFonts w:cs="B Nazanin" w:hint="eastAsia"/>
          <w:sz w:val="22"/>
          <w:szCs w:val="28"/>
          <w:rtl/>
          <w:lang w:bidi="fa-IR"/>
        </w:rPr>
        <w:t>ن</w:t>
      </w:r>
      <w:r w:rsidRPr="00ED475C">
        <w:rPr>
          <w:rFonts w:cs="B Nazanin"/>
          <w:sz w:val="22"/>
          <w:szCs w:val="28"/>
          <w:rtl/>
          <w:lang w:bidi="fa-IR"/>
        </w:rPr>
        <w:t xml:space="preserve"> حالت مشخصه توان 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هدف به صورت </w:t>
      </w:r>
      <w:r w:rsidRPr="00ED475C">
        <w:rPr>
          <w:rFonts w:cs="B Nazanin" w:hint="cs"/>
          <w:sz w:val="22"/>
          <w:szCs w:val="28"/>
          <w:rtl/>
          <w:lang w:bidi="fa-IR"/>
        </w:rPr>
        <w:t>ی</w:t>
      </w:r>
      <w:r w:rsidRPr="00ED475C">
        <w:rPr>
          <w:rFonts w:cs="B Nazanin" w:hint="eastAsia"/>
          <w:sz w:val="22"/>
          <w:szCs w:val="28"/>
          <w:rtl/>
          <w:lang w:bidi="fa-IR"/>
        </w:rPr>
        <w:t>ک</w:t>
      </w:r>
      <w:r w:rsidRPr="00ED475C">
        <w:rPr>
          <w:rFonts w:cs="B Nazanin"/>
          <w:sz w:val="22"/>
          <w:szCs w:val="28"/>
          <w:rtl/>
          <w:lang w:bidi="fa-IR"/>
        </w:rPr>
        <w:t xml:space="preserve"> مشخصه خط</w:t>
      </w:r>
      <w:r w:rsidRPr="00ED475C">
        <w:rPr>
          <w:rFonts w:cs="B Nazanin" w:hint="cs"/>
          <w:sz w:val="22"/>
          <w:szCs w:val="28"/>
          <w:rtl/>
          <w:lang w:bidi="fa-IR"/>
        </w:rPr>
        <w:t>ی-</w:t>
      </w:r>
      <w:r w:rsidRPr="00ED475C">
        <w:rPr>
          <w:rFonts w:cs="B Nazanin"/>
          <w:sz w:val="22"/>
          <w:szCs w:val="28"/>
          <w:rtl/>
          <w:lang w:bidi="fa-IR"/>
        </w:rPr>
        <w:t>تکه</w:t>
      </w:r>
      <w:r w:rsidRPr="00ED475C">
        <w:rPr>
          <w:rFonts w:cs="B Nazanin"/>
          <w:sz w:val="22"/>
          <w:szCs w:val="28"/>
          <w:rtl/>
          <w:lang w:bidi="fa-IR"/>
        </w:rPr>
        <w:softHyphen/>
      </w:r>
      <w:r w:rsidRPr="00ED475C">
        <w:rPr>
          <w:rFonts w:cs="B Nazanin" w:hint="cs"/>
          <w:sz w:val="22"/>
          <w:szCs w:val="28"/>
          <w:rtl/>
          <w:lang w:bidi="fa-IR"/>
        </w:rPr>
        <w:t>ای</w:t>
      </w:r>
      <w:r w:rsidRPr="00ED475C">
        <w:rPr>
          <w:rFonts w:cs="B Nazanin"/>
          <w:sz w:val="22"/>
          <w:szCs w:val="28"/>
          <w:rtl/>
          <w:lang w:bidi="fa-IR"/>
        </w:rPr>
        <w:t xml:space="preserve"> و بدون ه</w:t>
      </w:r>
      <w:r w:rsidRPr="00ED475C">
        <w:rPr>
          <w:rFonts w:cs="B Nazanin" w:hint="cs"/>
          <w:sz w:val="22"/>
          <w:szCs w:val="28"/>
          <w:rtl/>
          <w:lang w:bidi="fa-IR"/>
        </w:rPr>
        <w:t>ی</w:t>
      </w:r>
      <w:r w:rsidRPr="00ED475C">
        <w:rPr>
          <w:rFonts w:cs="B Nazanin" w:hint="eastAsia"/>
          <w:sz w:val="22"/>
          <w:szCs w:val="28"/>
          <w:rtl/>
          <w:lang w:bidi="fa-IR"/>
        </w:rPr>
        <w:t>چگونه</w:t>
      </w:r>
      <w:r w:rsidRPr="00ED475C">
        <w:rPr>
          <w:rFonts w:cs="B Nazanin"/>
          <w:sz w:val="22"/>
          <w:szCs w:val="28"/>
          <w:rtl/>
          <w:lang w:bidi="fa-IR"/>
        </w:rPr>
        <w:t xml:space="preserve"> تاخ</w:t>
      </w:r>
      <w:r w:rsidRPr="00ED475C">
        <w:rPr>
          <w:rFonts w:cs="B Nazanin" w:hint="cs"/>
          <w:sz w:val="22"/>
          <w:szCs w:val="28"/>
          <w:rtl/>
          <w:lang w:bidi="fa-IR"/>
        </w:rPr>
        <w:t>ی</w:t>
      </w:r>
      <w:r w:rsidRPr="00ED475C">
        <w:rPr>
          <w:rFonts w:cs="B Nazanin" w:hint="eastAsia"/>
          <w:sz w:val="22"/>
          <w:szCs w:val="28"/>
          <w:rtl/>
          <w:lang w:bidi="fa-IR"/>
        </w:rPr>
        <w:t>ر</w:t>
      </w:r>
      <w:r w:rsidRPr="00ED475C">
        <w:rPr>
          <w:rFonts w:cs="B Nazanin"/>
          <w:sz w:val="22"/>
          <w:szCs w:val="28"/>
          <w:rtl/>
          <w:lang w:bidi="fa-IR"/>
        </w:rPr>
        <w:t xml:space="preserve"> زمان</w:t>
      </w:r>
      <w:r w:rsidRPr="00ED475C">
        <w:rPr>
          <w:rFonts w:cs="B Nazanin" w:hint="cs"/>
          <w:sz w:val="22"/>
          <w:szCs w:val="28"/>
          <w:rtl/>
          <w:lang w:bidi="fa-IR"/>
        </w:rPr>
        <w:t>ی</w:t>
      </w:r>
      <w:r w:rsidRPr="00ED475C">
        <w:rPr>
          <w:rFonts w:cs="B Nazanin"/>
          <w:sz w:val="22"/>
          <w:szCs w:val="28"/>
          <w:rtl/>
          <w:lang w:bidi="fa-IR"/>
        </w:rPr>
        <w:t xml:space="preserve"> عمد</w:t>
      </w:r>
      <w:r w:rsidRPr="00ED475C">
        <w:rPr>
          <w:rFonts w:cs="B Nazanin" w:hint="cs"/>
          <w:sz w:val="22"/>
          <w:szCs w:val="28"/>
          <w:rtl/>
          <w:lang w:bidi="fa-IR"/>
        </w:rPr>
        <w:t>ی</w:t>
      </w:r>
      <w:r w:rsidRPr="00ED475C">
        <w:rPr>
          <w:rFonts w:cs="B Nazanin"/>
          <w:sz w:val="22"/>
          <w:szCs w:val="28"/>
          <w:rtl/>
          <w:lang w:bidi="fa-IR"/>
        </w:rPr>
        <w:t xml:space="preserve"> م</w:t>
      </w:r>
      <w:r w:rsidRPr="00ED475C">
        <w:rPr>
          <w:rFonts w:cs="B Nazanin" w:hint="cs"/>
          <w:sz w:val="22"/>
          <w:szCs w:val="28"/>
          <w:rtl/>
          <w:lang w:bidi="fa-IR"/>
        </w:rPr>
        <w:t>ی</w:t>
      </w:r>
      <w:r w:rsidRPr="00ED475C">
        <w:rPr>
          <w:rFonts w:cs="B Nazanin"/>
          <w:sz w:val="22"/>
          <w:szCs w:val="28"/>
          <w:rtl/>
          <w:lang w:bidi="fa-IR"/>
        </w:rPr>
        <w:softHyphen/>
      </w:r>
      <w:r w:rsidRPr="00ED475C">
        <w:rPr>
          <w:rFonts w:cs="B Nazanin" w:hint="cs"/>
          <w:sz w:val="22"/>
          <w:szCs w:val="28"/>
          <w:rtl/>
          <w:lang w:bidi="fa-IR"/>
        </w:rPr>
        <w:t>باشد</w:t>
      </w:r>
      <w:r w:rsidRPr="00ED475C">
        <w:rPr>
          <w:rFonts w:cs="B Nazanin"/>
          <w:sz w:val="22"/>
          <w:szCs w:val="28"/>
          <w:rtl/>
          <w:lang w:bidi="fa-IR"/>
        </w:rPr>
        <w:t>. در ه</w:t>
      </w:r>
      <w:r w:rsidRPr="00ED475C">
        <w:rPr>
          <w:rFonts w:cs="B Nazanin" w:hint="cs"/>
          <w:sz w:val="22"/>
          <w:szCs w:val="28"/>
          <w:rtl/>
          <w:lang w:bidi="fa-IR"/>
        </w:rPr>
        <w:t>ی</w:t>
      </w:r>
      <w:r w:rsidRPr="00ED475C">
        <w:rPr>
          <w:rFonts w:cs="B Nazanin" w:hint="eastAsia"/>
          <w:sz w:val="22"/>
          <w:szCs w:val="28"/>
          <w:rtl/>
          <w:lang w:bidi="fa-IR"/>
        </w:rPr>
        <w:t>چ</w:t>
      </w:r>
      <w:r w:rsidRPr="00ED475C">
        <w:rPr>
          <w:rFonts w:cs="B Nazanin"/>
          <w:sz w:val="22"/>
          <w:szCs w:val="28"/>
          <w:rtl/>
          <w:lang w:bidi="fa-IR"/>
        </w:rPr>
        <w:t xml:space="preserve"> حالت</w:t>
      </w:r>
      <w:r w:rsidRPr="00ED475C">
        <w:rPr>
          <w:rFonts w:cs="B Nazanin" w:hint="cs"/>
          <w:sz w:val="22"/>
          <w:szCs w:val="28"/>
          <w:rtl/>
          <w:lang w:bidi="fa-IR"/>
        </w:rPr>
        <w:t>ی</w:t>
      </w:r>
      <w:r w:rsidRPr="00ED475C">
        <w:rPr>
          <w:rFonts w:cs="B Nazanin"/>
          <w:sz w:val="22"/>
          <w:szCs w:val="28"/>
          <w:rtl/>
          <w:lang w:bidi="fa-IR"/>
        </w:rPr>
        <w:t xml:space="preserve"> نبا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زمان پاسخ ب</w:t>
      </w:r>
      <w:r w:rsidRPr="00ED475C">
        <w:rPr>
          <w:rFonts w:cs="B Nazanin" w:hint="cs"/>
          <w:sz w:val="22"/>
          <w:szCs w:val="28"/>
          <w:rtl/>
          <w:lang w:bidi="fa-IR"/>
        </w:rPr>
        <w:t>ی</w:t>
      </w:r>
      <w:r w:rsidRPr="00ED475C">
        <w:rPr>
          <w:rFonts w:cs="B Nazanin" w:hint="eastAsia"/>
          <w:sz w:val="22"/>
          <w:szCs w:val="28"/>
          <w:rtl/>
          <w:lang w:bidi="fa-IR"/>
        </w:rPr>
        <w:t>شتر</w:t>
      </w:r>
      <w:r w:rsidRPr="00ED475C">
        <w:rPr>
          <w:rFonts w:cs="B Nazanin"/>
          <w:sz w:val="22"/>
          <w:szCs w:val="28"/>
          <w:rtl/>
          <w:lang w:bidi="fa-IR"/>
        </w:rPr>
        <w:t xml:space="preserve"> از 10</w:t>
      </w:r>
      <w:r w:rsidRPr="00ED475C">
        <w:rPr>
          <w:rFonts w:cs="B Nazanin" w:hint="cs"/>
          <w:sz w:val="22"/>
          <w:szCs w:val="28"/>
          <w:rtl/>
          <w:lang w:bidi="fa-IR"/>
        </w:rPr>
        <w:t xml:space="preserve"> </w:t>
      </w:r>
      <w:r w:rsidRPr="00ED475C">
        <w:rPr>
          <w:rFonts w:cs="B Nazanin"/>
          <w:sz w:val="22"/>
          <w:szCs w:val="28"/>
          <w:rtl/>
          <w:lang w:bidi="fa-IR"/>
        </w:rPr>
        <w:t>ثان</w:t>
      </w:r>
      <w:r w:rsidRPr="00ED475C">
        <w:rPr>
          <w:rFonts w:cs="B Nazanin" w:hint="cs"/>
          <w:sz w:val="22"/>
          <w:szCs w:val="28"/>
          <w:rtl/>
          <w:lang w:bidi="fa-IR"/>
        </w:rPr>
        <w:t>ی</w:t>
      </w:r>
      <w:r w:rsidRPr="00ED475C">
        <w:rPr>
          <w:rFonts w:cs="B Nazanin" w:hint="eastAsia"/>
          <w:sz w:val="22"/>
          <w:szCs w:val="28"/>
          <w:rtl/>
          <w:lang w:bidi="fa-IR"/>
        </w:rPr>
        <w:t>ه</w:t>
      </w:r>
      <w:r w:rsidRPr="00ED475C">
        <w:rPr>
          <w:rFonts w:cs="B Nazanin"/>
          <w:sz w:val="22"/>
          <w:szCs w:val="28"/>
          <w:rtl/>
          <w:lang w:bidi="fa-IR"/>
        </w:rPr>
        <w:t xml:space="preserve"> باشد. </w:t>
      </w:r>
      <w:r w:rsidRPr="00ED475C">
        <w:rPr>
          <w:rFonts w:cs="B Nazanin" w:hint="cs"/>
          <w:sz w:val="22"/>
          <w:szCs w:val="28"/>
          <w:rtl/>
          <w:lang w:bidi="fa-IR"/>
        </w:rPr>
        <w:t>نمونه‌ای</w:t>
      </w:r>
      <w:r w:rsidRPr="00ED475C">
        <w:rPr>
          <w:rFonts w:cs="B Nazanin"/>
          <w:sz w:val="22"/>
          <w:szCs w:val="28"/>
          <w:rtl/>
          <w:lang w:bidi="fa-IR"/>
        </w:rPr>
        <w:t xml:space="preserve"> از مشخصه توان 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در </w:t>
      </w:r>
      <w:r w:rsidR="00C83996" w:rsidRPr="00ED475C">
        <w:fldChar w:fldCharType="begin"/>
      </w:r>
      <w:r w:rsidR="00C83996" w:rsidRPr="00ED475C">
        <w:instrText xml:space="preserve"> REF _Ref52894857 \h  \* MERGEFORMAT </w:instrText>
      </w:r>
      <w:r w:rsidR="00C83996" w:rsidRPr="00ED475C">
        <w:fldChar w:fldCharType="separate"/>
      </w:r>
      <w:r w:rsidR="00A374EC" w:rsidRPr="00A374EC">
        <w:rPr>
          <w:rFonts w:cs="B Nazanin"/>
          <w:sz w:val="22"/>
          <w:szCs w:val="28"/>
          <w:rtl/>
          <w:lang w:bidi="fa-IR"/>
        </w:rPr>
        <w:t>شکل 12</w:t>
      </w:r>
      <w:r w:rsidR="00C83996" w:rsidRPr="00ED475C">
        <w:fldChar w:fldCharType="end"/>
      </w:r>
      <w:r w:rsidR="007F77F9" w:rsidRPr="00ED475C">
        <w:rPr>
          <w:rFonts w:cs="B Nazanin" w:hint="cs"/>
          <w:sz w:val="22"/>
          <w:szCs w:val="28"/>
          <w:rtl/>
          <w:lang w:bidi="fa-IR"/>
        </w:rPr>
        <w:t xml:space="preserve"> </w:t>
      </w:r>
      <w:r w:rsidRPr="00ED475C">
        <w:rPr>
          <w:rFonts w:cs="B Nazanin"/>
          <w:sz w:val="22"/>
          <w:szCs w:val="28"/>
          <w:rtl/>
          <w:lang w:bidi="fa-IR"/>
        </w:rPr>
        <w:t>نما</w:t>
      </w:r>
      <w:r w:rsidRPr="00ED475C">
        <w:rPr>
          <w:rFonts w:cs="B Nazanin" w:hint="cs"/>
          <w:sz w:val="22"/>
          <w:szCs w:val="28"/>
          <w:rtl/>
          <w:lang w:bidi="fa-IR"/>
        </w:rPr>
        <w:t>ی</w:t>
      </w:r>
      <w:r w:rsidRPr="00ED475C">
        <w:rPr>
          <w:rFonts w:cs="B Nazanin" w:hint="eastAsia"/>
          <w:sz w:val="22"/>
          <w:szCs w:val="28"/>
          <w:rtl/>
          <w:lang w:bidi="fa-IR"/>
        </w:rPr>
        <w:t>ش</w:t>
      </w:r>
      <w:r w:rsidRPr="00ED475C">
        <w:rPr>
          <w:rFonts w:cs="B Nazanin"/>
          <w:sz w:val="22"/>
          <w:szCs w:val="28"/>
          <w:rtl/>
          <w:lang w:bidi="fa-IR"/>
        </w:rPr>
        <w:t xml:space="preserve"> داده شده است. ا</w:t>
      </w:r>
      <w:r w:rsidRPr="00ED475C">
        <w:rPr>
          <w:rFonts w:cs="B Nazanin" w:hint="cs"/>
          <w:sz w:val="22"/>
          <w:szCs w:val="28"/>
          <w:rtl/>
          <w:lang w:bidi="fa-IR"/>
        </w:rPr>
        <w:t>ی</w:t>
      </w:r>
      <w:r w:rsidRPr="00ED475C">
        <w:rPr>
          <w:rFonts w:cs="B Nazanin" w:hint="eastAsia"/>
          <w:sz w:val="22"/>
          <w:szCs w:val="28"/>
          <w:rtl/>
          <w:lang w:bidi="fa-IR"/>
        </w:rPr>
        <w:t>ن</w:t>
      </w:r>
      <w:r w:rsidRPr="00ED475C">
        <w:rPr>
          <w:rFonts w:cs="B Nazanin"/>
          <w:sz w:val="22"/>
          <w:szCs w:val="28"/>
          <w:rtl/>
          <w:lang w:bidi="fa-IR"/>
        </w:rPr>
        <w:t xml:space="preserve"> مشخصه</w:t>
      </w:r>
      <w:r w:rsidRPr="00ED475C">
        <w:rPr>
          <w:rFonts w:cs="B Nazanin" w:hint="cs"/>
          <w:sz w:val="22"/>
          <w:szCs w:val="28"/>
          <w:rtl/>
          <w:lang w:bidi="fa-IR"/>
        </w:rPr>
        <w:t xml:space="preserve"> </w:t>
      </w:r>
      <w:r w:rsidRPr="00ED475C">
        <w:rPr>
          <w:rFonts w:cs="B Nazanin"/>
          <w:sz w:val="22"/>
          <w:szCs w:val="28"/>
          <w:rtl/>
          <w:lang w:bidi="fa-IR"/>
        </w:rPr>
        <w:t>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مطابق با مقاد</w:t>
      </w:r>
      <w:r w:rsidRPr="00ED475C">
        <w:rPr>
          <w:rFonts w:cs="B Nazanin" w:hint="cs"/>
          <w:sz w:val="22"/>
          <w:szCs w:val="28"/>
          <w:rtl/>
          <w:lang w:bidi="fa-IR"/>
        </w:rPr>
        <w:t>ی</w:t>
      </w:r>
      <w:r w:rsidRPr="00ED475C">
        <w:rPr>
          <w:rFonts w:cs="B Nazanin" w:hint="eastAsia"/>
          <w:sz w:val="22"/>
          <w:szCs w:val="28"/>
          <w:rtl/>
          <w:lang w:bidi="fa-IR"/>
        </w:rPr>
        <w:t>ر</w:t>
      </w:r>
      <w:r w:rsidRPr="00ED475C">
        <w:rPr>
          <w:rFonts w:cs="B Nazanin"/>
          <w:sz w:val="22"/>
          <w:szCs w:val="28"/>
          <w:rtl/>
          <w:lang w:bidi="fa-IR"/>
        </w:rPr>
        <w:t xml:space="preserve"> پ</w:t>
      </w:r>
      <w:r w:rsidRPr="00ED475C">
        <w:rPr>
          <w:rFonts w:cs="B Nazanin" w:hint="cs"/>
          <w:sz w:val="22"/>
          <w:szCs w:val="28"/>
          <w:rtl/>
          <w:lang w:bidi="fa-IR"/>
        </w:rPr>
        <w:t>ی</w:t>
      </w:r>
      <w:r w:rsidRPr="00ED475C">
        <w:rPr>
          <w:rFonts w:cs="B Nazanin" w:hint="eastAsia"/>
          <w:sz w:val="22"/>
          <w:szCs w:val="28"/>
          <w:rtl/>
          <w:lang w:bidi="fa-IR"/>
        </w:rPr>
        <w:t>ش</w:t>
      </w:r>
      <w:r w:rsidRPr="00ED475C">
        <w:rPr>
          <w:rFonts w:cs="B Nazanin"/>
          <w:sz w:val="22"/>
          <w:szCs w:val="28"/>
          <w:rtl/>
          <w:lang w:bidi="fa-IR"/>
        </w:rPr>
        <w:softHyphen/>
      </w:r>
      <w:r w:rsidRPr="00ED475C">
        <w:rPr>
          <w:rFonts w:cs="B Nazanin" w:hint="cs"/>
          <w:sz w:val="22"/>
          <w:szCs w:val="28"/>
          <w:rtl/>
          <w:lang w:bidi="fa-IR"/>
        </w:rPr>
        <w:t>فرض</w:t>
      </w:r>
      <w:r w:rsidRPr="00ED475C">
        <w:rPr>
          <w:rFonts w:cs="B Nazanin"/>
          <w:sz w:val="22"/>
          <w:szCs w:val="28"/>
          <w:rtl/>
          <w:lang w:bidi="fa-IR"/>
        </w:rPr>
        <w:t xml:space="preserve"> ارائه شده</w:t>
      </w:r>
      <w:r w:rsidRPr="00ED475C">
        <w:rPr>
          <w:rFonts w:cs="B Nazanin" w:hint="cs"/>
          <w:sz w:val="22"/>
          <w:szCs w:val="28"/>
          <w:rtl/>
          <w:lang w:bidi="fa-IR"/>
        </w:rPr>
        <w:t xml:space="preserve"> در </w:t>
      </w:r>
      <w:r w:rsidR="00C83996" w:rsidRPr="00ED475C">
        <w:fldChar w:fldCharType="begin"/>
      </w:r>
      <w:r w:rsidR="00C83996" w:rsidRPr="00ED475C">
        <w:instrText xml:space="preserve"> REF _Ref52894894 \h  \* MERGEFORMAT </w:instrText>
      </w:r>
      <w:r w:rsidR="00C83996" w:rsidRPr="00ED475C">
        <w:fldChar w:fldCharType="separate"/>
      </w:r>
      <w:r w:rsidR="00A374EC" w:rsidRPr="00A374EC">
        <w:rPr>
          <w:rFonts w:cs="B Nazanin"/>
          <w:sz w:val="22"/>
          <w:szCs w:val="28"/>
          <w:rtl/>
          <w:lang w:bidi="fa-IR"/>
        </w:rPr>
        <w:t>جدول 31</w:t>
      </w:r>
      <w:r w:rsidR="00C83996" w:rsidRPr="00ED475C">
        <w:fldChar w:fldCharType="end"/>
      </w:r>
      <w:r w:rsidR="00E8146E" w:rsidRPr="00ED475C">
        <w:rPr>
          <w:rFonts w:cs="B Nazanin" w:hint="cs"/>
          <w:sz w:val="22"/>
          <w:szCs w:val="28"/>
          <w:rtl/>
          <w:lang w:bidi="fa-IR"/>
        </w:rPr>
        <w:t xml:space="preserve"> </w:t>
      </w:r>
      <w:r w:rsidRPr="00ED475C">
        <w:rPr>
          <w:rFonts w:cs="B Nazanin" w:hint="cs"/>
          <w:sz w:val="22"/>
          <w:szCs w:val="28"/>
          <w:rtl/>
          <w:lang w:bidi="fa-IR"/>
        </w:rPr>
        <w:t>باشد</w:t>
      </w:r>
      <w:r w:rsidRPr="00ED475C">
        <w:rPr>
          <w:rFonts w:cs="B Nazanin"/>
          <w:sz w:val="22"/>
          <w:szCs w:val="28"/>
          <w:rtl/>
          <w:lang w:bidi="fa-IR"/>
        </w:rPr>
        <w:t>.</w:t>
      </w:r>
      <w:r w:rsidRPr="00ED475C">
        <w:rPr>
          <w:rFonts w:cs="B Nazanin" w:hint="cs"/>
          <w:sz w:val="22"/>
          <w:szCs w:val="28"/>
          <w:rtl/>
          <w:lang w:bidi="fa-IR"/>
        </w:rPr>
        <w:t xml:space="preserve"> همچنین تنظیم مشخصه طبق نظر بهره‌بردار شبکه در محدوده قابل تنظیم مجاز است. </w:t>
      </w:r>
      <w:r w:rsidR="00997D6B" w:rsidRPr="00ED475C">
        <w:rPr>
          <w:rFonts w:cs="B Nazanin" w:hint="cs"/>
          <w:sz w:val="22"/>
          <w:szCs w:val="28"/>
          <w:rtl/>
          <w:lang w:bidi="fa-IR"/>
        </w:rPr>
        <w:t xml:space="preserve">بخش سمت چپ </w:t>
      </w:r>
      <w:r w:rsidR="00C83996" w:rsidRPr="00ED475C">
        <w:fldChar w:fldCharType="begin"/>
      </w:r>
      <w:r w:rsidR="00C83996" w:rsidRPr="00ED475C">
        <w:instrText xml:space="preserve"> REF _Ref52894857 \h  \* MERGEFORMAT </w:instrText>
      </w:r>
      <w:r w:rsidR="00C83996" w:rsidRPr="00ED475C">
        <w:fldChar w:fldCharType="separate"/>
      </w:r>
      <w:r w:rsidR="00A374EC" w:rsidRPr="00A374EC">
        <w:rPr>
          <w:rFonts w:cs="B Nazanin"/>
          <w:sz w:val="22"/>
          <w:szCs w:val="28"/>
          <w:rtl/>
          <w:lang w:bidi="fa-IR"/>
        </w:rPr>
        <w:t>شکل 12</w:t>
      </w:r>
      <w:r w:rsidR="00C83996" w:rsidRPr="00ED475C">
        <w:fldChar w:fldCharType="end"/>
      </w:r>
      <w:r w:rsidR="00E8146E" w:rsidRPr="00ED475C">
        <w:rPr>
          <w:rFonts w:cs="B Nazanin" w:hint="cs"/>
          <w:sz w:val="22"/>
          <w:szCs w:val="28"/>
          <w:rtl/>
          <w:lang w:bidi="fa-IR"/>
        </w:rPr>
        <w:t xml:space="preserve"> </w:t>
      </w:r>
      <w:r w:rsidR="00997D6B" w:rsidRPr="00ED475C">
        <w:rPr>
          <w:rFonts w:cs="B Nazanin" w:hint="cs"/>
          <w:sz w:val="22"/>
          <w:szCs w:val="28"/>
          <w:rtl/>
          <w:lang w:bidi="fa-IR"/>
        </w:rPr>
        <w:t xml:space="preserve">و بخش‌های مرتبط در </w:t>
      </w:r>
      <w:r w:rsidR="00C83996" w:rsidRPr="00ED475C">
        <w:fldChar w:fldCharType="begin"/>
      </w:r>
      <w:r w:rsidR="00C83996" w:rsidRPr="00ED475C">
        <w:instrText xml:space="preserve"> REF _Ref52894894 \h  \* MERGEFORMAT </w:instrText>
      </w:r>
      <w:r w:rsidR="00C83996" w:rsidRPr="00ED475C">
        <w:fldChar w:fldCharType="separate"/>
      </w:r>
      <w:r w:rsidR="00A374EC" w:rsidRPr="00A374EC">
        <w:rPr>
          <w:rFonts w:cs="B Nazanin"/>
          <w:sz w:val="22"/>
          <w:szCs w:val="28"/>
          <w:rtl/>
          <w:lang w:bidi="fa-IR"/>
        </w:rPr>
        <w:t>جدول 31</w:t>
      </w:r>
      <w:r w:rsidR="00C83996" w:rsidRPr="00ED475C">
        <w:fldChar w:fldCharType="end"/>
      </w:r>
      <w:r w:rsidR="00E8146E" w:rsidRPr="00ED475C">
        <w:rPr>
          <w:rFonts w:cs="B Nazanin" w:hint="cs"/>
          <w:sz w:val="22"/>
          <w:szCs w:val="28"/>
          <w:rtl/>
          <w:lang w:bidi="fa-IR"/>
        </w:rPr>
        <w:t xml:space="preserve"> </w:t>
      </w:r>
      <w:r w:rsidR="00997D6B" w:rsidRPr="00ED475C">
        <w:rPr>
          <w:rFonts w:cs="B Nazanin" w:hint="cs"/>
          <w:sz w:val="22"/>
          <w:szCs w:val="28"/>
          <w:rtl/>
          <w:lang w:bidi="fa-IR"/>
        </w:rPr>
        <w:t xml:space="preserve">تنها برای </w:t>
      </w:r>
      <w:r w:rsidR="00B30A73" w:rsidRPr="00786388">
        <w:rPr>
          <w:rFonts w:cs="B Nazanin" w:hint="cs"/>
          <w:sz w:val="22"/>
          <w:szCs w:val="28"/>
          <w:rtl/>
          <w:lang w:bidi="fa-IR"/>
        </w:rPr>
        <w:t>من</w:t>
      </w:r>
      <w:r w:rsidR="00B30A73">
        <w:rPr>
          <w:rFonts w:cs="B Nazanin" w:hint="cs"/>
          <w:sz w:val="22"/>
          <w:szCs w:val="28"/>
          <w:rtl/>
          <w:lang w:bidi="fa-IR"/>
        </w:rPr>
        <w:t>ا</w:t>
      </w:r>
      <w:r w:rsidR="00B30A73" w:rsidRPr="00786388">
        <w:rPr>
          <w:rFonts w:cs="B Nazanin" w:hint="cs"/>
          <w:sz w:val="22"/>
          <w:szCs w:val="28"/>
          <w:rtl/>
          <w:lang w:bidi="fa-IR"/>
        </w:rPr>
        <w:t xml:space="preserve">بع تولید پراکنده </w:t>
      </w:r>
      <w:r w:rsidR="00997D6B" w:rsidRPr="00ED475C">
        <w:rPr>
          <w:rFonts w:cs="B Nazanin" w:hint="cs"/>
          <w:sz w:val="22"/>
          <w:szCs w:val="28"/>
          <w:rtl/>
          <w:lang w:bidi="fa-IR"/>
        </w:rPr>
        <w:t>دارای قابلیت جذب توان اکتیو اعمال می‌شود.</w:t>
      </w:r>
      <w:r w:rsidR="0073382C" w:rsidRPr="00ED475C">
        <w:rPr>
          <w:rFonts w:cs="B Nazanin" w:hint="cs"/>
          <w:sz w:val="22"/>
          <w:szCs w:val="28"/>
          <w:rtl/>
          <w:lang w:bidi="fa-IR"/>
        </w:rPr>
        <w:t xml:space="preserve"> تنظیم </w:t>
      </w:r>
      <w:r w:rsidR="0073382C" w:rsidRPr="00ED475C">
        <w:rPr>
          <w:rFonts w:cs="B Nazanin"/>
          <w:sz w:val="22"/>
          <w:szCs w:val="28"/>
          <w:rtl/>
          <w:lang w:bidi="fa-IR"/>
        </w:rPr>
        <w:t xml:space="preserve">مشخصه </w:t>
      </w:r>
      <w:r w:rsidR="0073382C" w:rsidRPr="00ED475C">
        <w:rPr>
          <w:rFonts w:cs="B Nazanin" w:hint="cs"/>
          <w:sz w:val="22"/>
          <w:szCs w:val="28"/>
          <w:rtl/>
          <w:lang w:bidi="fa-IR"/>
        </w:rPr>
        <w:t>توان اکتیو</w:t>
      </w:r>
      <w:r w:rsidR="0073382C" w:rsidRPr="00ED475C">
        <w:rPr>
          <w:rFonts w:cs="B Nazanin"/>
          <w:sz w:val="22"/>
          <w:szCs w:val="28"/>
          <w:rtl/>
          <w:lang w:bidi="fa-IR"/>
        </w:rPr>
        <w:t>- توان راکت</w:t>
      </w:r>
      <w:r w:rsidR="0073382C" w:rsidRPr="00ED475C">
        <w:rPr>
          <w:rFonts w:cs="B Nazanin" w:hint="cs"/>
          <w:sz w:val="22"/>
          <w:szCs w:val="28"/>
          <w:rtl/>
          <w:lang w:bidi="fa-IR"/>
        </w:rPr>
        <w:t>ی</w:t>
      </w:r>
      <w:r w:rsidR="0073382C" w:rsidRPr="00ED475C">
        <w:rPr>
          <w:rFonts w:cs="B Nazanin" w:hint="eastAsia"/>
          <w:sz w:val="22"/>
          <w:szCs w:val="28"/>
          <w:rtl/>
          <w:lang w:bidi="fa-IR"/>
        </w:rPr>
        <w:t>و</w:t>
      </w:r>
      <w:r w:rsidR="0073382C" w:rsidRPr="00ED475C">
        <w:rPr>
          <w:rFonts w:cs="B Nazanin"/>
          <w:sz w:val="22"/>
          <w:szCs w:val="28"/>
          <w:rtl/>
          <w:lang w:bidi="fa-IR"/>
        </w:rPr>
        <w:t xml:space="preserve"> به صورت محل</w:t>
      </w:r>
      <w:r w:rsidR="0073382C" w:rsidRPr="00ED475C">
        <w:rPr>
          <w:rFonts w:cs="B Nazanin" w:hint="cs"/>
          <w:sz w:val="22"/>
          <w:szCs w:val="28"/>
          <w:rtl/>
          <w:lang w:bidi="fa-IR"/>
        </w:rPr>
        <w:t>ی</w:t>
      </w:r>
      <w:r w:rsidR="0073382C" w:rsidRPr="00ED475C">
        <w:rPr>
          <w:rFonts w:cs="B Nazanin"/>
          <w:sz w:val="22"/>
          <w:szCs w:val="28"/>
          <w:rtl/>
          <w:lang w:bidi="fa-IR"/>
        </w:rPr>
        <w:t xml:space="preserve"> و </w:t>
      </w:r>
      <w:r w:rsidR="0073382C" w:rsidRPr="00ED475C">
        <w:rPr>
          <w:rFonts w:cs="B Nazanin" w:hint="cs"/>
          <w:sz w:val="22"/>
          <w:szCs w:val="28"/>
          <w:rtl/>
          <w:lang w:bidi="fa-IR"/>
        </w:rPr>
        <w:t>ی</w:t>
      </w:r>
      <w:r w:rsidR="0073382C" w:rsidRPr="00ED475C">
        <w:rPr>
          <w:rFonts w:cs="B Nazanin" w:hint="eastAsia"/>
          <w:sz w:val="22"/>
          <w:szCs w:val="28"/>
          <w:rtl/>
          <w:lang w:bidi="fa-IR"/>
        </w:rPr>
        <w:t>ا</w:t>
      </w:r>
      <w:r w:rsidR="0073382C" w:rsidRPr="00ED475C">
        <w:rPr>
          <w:rFonts w:cs="B Nazanin"/>
          <w:sz w:val="22"/>
          <w:szCs w:val="28"/>
          <w:rtl/>
          <w:lang w:bidi="fa-IR"/>
        </w:rPr>
        <w:t xml:space="preserve"> </w:t>
      </w:r>
      <w:r w:rsidR="0073382C" w:rsidRPr="00ED475C">
        <w:rPr>
          <w:rFonts w:cs="B Nazanin" w:hint="cs"/>
          <w:sz w:val="22"/>
          <w:szCs w:val="28"/>
          <w:rtl/>
          <w:lang w:bidi="fa-IR"/>
        </w:rPr>
        <w:t>از راه دور</w:t>
      </w:r>
      <w:r w:rsidR="0073382C" w:rsidRPr="00ED475C">
        <w:rPr>
          <w:rFonts w:cs="B Nazanin"/>
          <w:sz w:val="22"/>
          <w:szCs w:val="28"/>
          <w:rtl/>
          <w:lang w:bidi="fa-IR"/>
        </w:rPr>
        <w:t xml:space="preserve"> توسط اپراتور شبکه</w:t>
      </w:r>
      <w:r w:rsidR="0073382C" w:rsidRPr="00ED475C">
        <w:rPr>
          <w:rFonts w:cs="B Nazanin" w:hint="cs"/>
          <w:sz w:val="22"/>
          <w:szCs w:val="28"/>
          <w:rtl/>
          <w:lang w:bidi="fa-IR"/>
        </w:rPr>
        <w:t xml:space="preserve"> قدرت </w:t>
      </w:r>
      <w:r w:rsidR="0032146D" w:rsidRPr="00ED475C">
        <w:rPr>
          <w:rFonts w:cs="B Nazanin" w:hint="cs"/>
          <w:sz w:val="22"/>
          <w:szCs w:val="28"/>
          <w:rtl/>
          <w:lang w:bidi="fa-IR"/>
        </w:rPr>
        <w:t>ناحیه‌ای</w:t>
      </w:r>
      <w:r w:rsidR="0073382C" w:rsidRPr="00ED475C">
        <w:rPr>
          <w:rFonts w:cs="B Nazanin"/>
          <w:sz w:val="22"/>
          <w:szCs w:val="28"/>
          <w:rtl/>
          <w:lang w:bidi="fa-IR"/>
        </w:rPr>
        <w:t xml:space="preserve"> </w:t>
      </w:r>
      <w:r w:rsidR="0073382C" w:rsidRPr="00ED475C">
        <w:rPr>
          <w:rFonts w:cs="B Nazanin" w:hint="cs"/>
          <w:sz w:val="22"/>
          <w:szCs w:val="28"/>
          <w:rtl/>
          <w:lang w:bidi="fa-IR"/>
        </w:rPr>
        <w:t>مجاز است.</w:t>
      </w:r>
    </w:p>
    <w:p w:rsidR="00BC6D84" w:rsidRPr="00ED475C" w:rsidRDefault="00BC6D84" w:rsidP="002E4F6C">
      <w:pPr>
        <w:spacing w:line="288" w:lineRule="auto"/>
        <w:ind w:firstLine="454"/>
        <w:jc w:val="lowKashida"/>
        <w:rPr>
          <w:rFonts w:cs="B Nazanin"/>
          <w:sz w:val="22"/>
          <w:szCs w:val="28"/>
          <w:rtl/>
          <w:lang w:bidi="fa-IR"/>
        </w:rPr>
      </w:pPr>
    </w:p>
    <w:p w:rsidR="00784D38" w:rsidRPr="00ED475C" w:rsidRDefault="00784D38" w:rsidP="00784D38">
      <w:pPr>
        <w:spacing w:line="288" w:lineRule="auto"/>
        <w:jc w:val="center"/>
        <w:rPr>
          <w:rFonts w:cs="B Nazanin"/>
          <w:sz w:val="22"/>
          <w:szCs w:val="28"/>
          <w:rtl/>
          <w:lang w:bidi="fa-IR"/>
        </w:rPr>
      </w:pPr>
      <w:r w:rsidRPr="00ED475C">
        <w:rPr>
          <w:rFonts w:cs="B Nazanin" w:hint="cs"/>
          <w:noProof/>
          <w:sz w:val="22"/>
          <w:szCs w:val="28"/>
        </w:rPr>
        <w:drawing>
          <wp:inline distT="0" distB="0" distL="0" distR="0" wp14:anchorId="360A7658" wp14:editId="4A6AED34">
            <wp:extent cx="5492115" cy="2529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92115" cy="2529840"/>
                    </a:xfrm>
                    <a:prstGeom prst="rect">
                      <a:avLst/>
                    </a:prstGeom>
                    <a:noFill/>
                    <a:ln>
                      <a:noFill/>
                    </a:ln>
                  </pic:spPr>
                </pic:pic>
              </a:graphicData>
            </a:graphic>
          </wp:inline>
        </w:drawing>
      </w:r>
    </w:p>
    <w:p w:rsidR="00784D38" w:rsidRPr="00ED475C" w:rsidRDefault="00784D38" w:rsidP="007F77F9">
      <w:pPr>
        <w:jc w:val="center"/>
        <w:rPr>
          <w:rFonts w:cs="B Nazanin"/>
          <w:b/>
          <w:bCs/>
          <w:sz w:val="20"/>
          <w:lang w:bidi="fa-IR"/>
        </w:rPr>
      </w:pPr>
      <w:bookmarkStart w:id="104" w:name="_Ref52894857"/>
      <w:r w:rsidRPr="00ED475C">
        <w:rPr>
          <w:rFonts w:cs="B Nazanin"/>
          <w:b/>
          <w:bCs/>
          <w:sz w:val="20"/>
          <w:rtl/>
          <w:lang w:bidi="fa-IR"/>
        </w:rPr>
        <w:t xml:space="preserve">شکل </w:t>
      </w:r>
      <w:r w:rsidR="00D1755F" w:rsidRPr="00ED475C">
        <w:rPr>
          <w:rFonts w:cs="B Nazanin"/>
          <w:b/>
          <w:bCs/>
          <w:sz w:val="20"/>
          <w:rtl/>
          <w:lang w:bidi="fa-IR"/>
        </w:rPr>
        <w:fldChar w:fldCharType="begin"/>
      </w:r>
      <w:r w:rsidRPr="00ED475C">
        <w:rPr>
          <w:rFonts w:cs="B Nazanin"/>
          <w:b/>
          <w:bCs/>
          <w:sz w:val="20"/>
          <w:rtl/>
          <w:lang w:bidi="fa-IR"/>
        </w:rPr>
        <w:instrText xml:space="preserve"> </w:instrText>
      </w:r>
      <w:r w:rsidRPr="00ED475C">
        <w:rPr>
          <w:rFonts w:cs="B Nazanin"/>
          <w:b/>
          <w:bCs/>
          <w:sz w:val="20"/>
          <w:lang w:bidi="fa-IR"/>
        </w:rPr>
        <w:instrText>SEQ</w:instrText>
      </w:r>
      <w:r w:rsidRPr="00ED475C">
        <w:rPr>
          <w:rFonts w:cs="B Nazanin"/>
          <w:b/>
          <w:bCs/>
          <w:sz w:val="20"/>
          <w:rtl/>
          <w:lang w:bidi="fa-IR"/>
        </w:rPr>
        <w:instrText xml:space="preserve"> شکل \* </w:instrText>
      </w:r>
      <w:r w:rsidRPr="00ED475C">
        <w:rPr>
          <w:rFonts w:cs="B Nazanin"/>
          <w:b/>
          <w:bCs/>
          <w:sz w:val="20"/>
          <w:lang w:bidi="fa-IR"/>
        </w:rPr>
        <w:instrText>ARABIC</w:instrText>
      </w:r>
      <w:r w:rsidRPr="00ED475C">
        <w:rPr>
          <w:rFonts w:cs="B Nazanin"/>
          <w:b/>
          <w:bCs/>
          <w:sz w:val="20"/>
          <w:rtl/>
          <w:lang w:bidi="fa-IR"/>
        </w:rPr>
        <w:instrText xml:space="preserve"> </w:instrText>
      </w:r>
      <w:r w:rsidR="00D1755F" w:rsidRPr="00ED475C">
        <w:rPr>
          <w:rFonts w:cs="B Nazanin"/>
          <w:b/>
          <w:bCs/>
          <w:sz w:val="20"/>
          <w:rtl/>
          <w:lang w:bidi="fa-IR"/>
        </w:rPr>
        <w:fldChar w:fldCharType="separate"/>
      </w:r>
      <w:r w:rsidR="00A374EC">
        <w:rPr>
          <w:rFonts w:cs="B Nazanin"/>
          <w:b/>
          <w:bCs/>
          <w:noProof/>
          <w:sz w:val="20"/>
          <w:rtl/>
          <w:lang w:bidi="fa-IR"/>
        </w:rPr>
        <w:t>12</w:t>
      </w:r>
      <w:r w:rsidR="00D1755F" w:rsidRPr="00ED475C">
        <w:rPr>
          <w:rFonts w:cs="B Nazanin"/>
          <w:b/>
          <w:bCs/>
          <w:sz w:val="20"/>
          <w:rtl/>
          <w:lang w:bidi="fa-IR"/>
        </w:rPr>
        <w:fldChar w:fldCharType="end"/>
      </w:r>
      <w:bookmarkEnd w:id="104"/>
      <w:r w:rsidRPr="00ED475C">
        <w:rPr>
          <w:rFonts w:cs="B Nazanin" w:hint="cs"/>
          <w:b/>
          <w:bCs/>
          <w:sz w:val="20"/>
          <w:rtl/>
          <w:lang w:bidi="fa-IR"/>
        </w:rPr>
        <w:t>: نمونه‌ای از مشخصه توان اکتیو-توان راکتیو</w:t>
      </w:r>
    </w:p>
    <w:p w:rsidR="00BC6D84" w:rsidRDefault="00BC6D84" w:rsidP="002E4F6C">
      <w:pPr>
        <w:spacing w:line="288" w:lineRule="auto"/>
        <w:ind w:firstLine="454"/>
        <w:jc w:val="lowKashida"/>
        <w:rPr>
          <w:rFonts w:cs="B Nazanin"/>
          <w:sz w:val="22"/>
          <w:szCs w:val="28"/>
          <w:rtl/>
          <w:lang w:bidi="fa-IR"/>
        </w:rPr>
      </w:pPr>
    </w:p>
    <w:p w:rsidR="00ED475C" w:rsidRDefault="00ED475C">
      <w:pPr>
        <w:bidi w:val="0"/>
        <w:rPr>
          <w:rFonts w:cs="B Nazanin"/>
          <w:sz w:val="22"/>
          <w:szCs w:val="28"/>
          <w:rtl/>
          <w:lang w:bidi="fa-IR"/>
        </w:rPr>
      </w:pPr>
      <w:r>
        <w:rPr>
          <w:rFonts w:cs="B Nazanin"/>
          <w:sz w:val="22"/>
          <w:szCs w:val="28"/>
          <w:rtl/>
          <w:lang w:bidi="fa-IR"/>
        </w:rPr>
        <w:br w:type="page"/>
      </w:r>
    </w:p>
    <w:p w:rsidR="00997D6B" w:rsidRPr="00ED475C" w:rsidRDefault="00997D6B" w:rsidP="007F77F9">
      <w:pPr>
        <w:spacing w:line="276" w:lineRule="auto"/>
        <w:jc w:val="center"/>
        <w:rPr>
          <w:rFonts w:cs="B Nazanin"/>
          <w:b/>
          <w:bCs/>
          <w:i/>
          <w:rtl/>
          <w:lang w:bidi="fa-IR"/>
        </w:rPr>
      </w:pPr>
      <w:bookmarkStart w:id="105" w:name="_Ref52894894"/>
      <w:r w:rsidRPr="00ED475C">
        <w:rPr>
          <w:rFonts w:cs="B Nazanin"/>
          <w:b/>
          <w:bCs/>
          <w:rtl/>
          <w:lang w:bidi="fa-IR"/>
        </w:rPr>
        <w:lastRenderedPageBreak/>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31</w:t>
      </w:r>
      <w:r w:rsidR="00D1755F" w:rsidRPr="00ED475C">
        <w:rPr>
          <w:rFonts w:cs="B Nazanin"/>
          <w:b/>
          <w:bCs/>
          <w:rtl/>
          <w:lang w:bidi="fa-IR"/>
        </w:rPr>
        <w:fldChar w:fldCharType="end"/>
      </w:r>
      <w:bookmarkEnd w:id="105"/>
      <w:r w:rsidRPr="00ED475C">
        <w:rPr>
          <w:rFonts w:cs="B Nazanin" w:hint="cs"/>
          <w:b/>
          <w:bCs/>
          <w:rtl/>
          <w:lang w:bidi="fa-IR"/>
        </w:rPr>
        <w:t xml:space="preserve">: </w:t>
      </w:r>
      <w:r w:rsidRPr="00ED475C">
        <w:rPr>
          <w:rFonts w:cs="B Nazanin"/>
          <w:b/>
          <w:bCs/>
          <w:i/>
          <w:rtl/>
          <w:lang w:bidi="fa-IR"/>
        </w:rPr>
        <w:t>تنظ</w:t>
      </w:r>
      <w:r w:rsidRPr="00ED475C">
        <w:rPr>
          <w:rFonts w:cs="B Nazanin" w:hint="cs"/>
          <w:b/>
          <w:bCs/>
          <w:i/>
          <w:rtl/>
          <w:lang w:bidi="fa-IR"/>
        </w:rPr>
        <w:t>ی</w:t>
      </w:r>
      <w:r w:rsidRPr="00ED475C">
        <w:rPr>
          <w:rFonts w:cs="B Nazanin" w:hint="eastAsia"/>
          <w:b/>
          <w:bCs/>
          <w:i/>
          <w:rtl/>
          <w:lang w:bidi="fa-IR"/>
        </w:rPr>
        <w:t>مات</w:t>
      </w:r>
      <w:r w:rsidRPr="00ED475C">
        <w:rPr>
          <w:rFonts w:cs="B Nazanin"/>
          <w:b/>
          <w:bCs/>
          <w:i/>
          <w:rtl/>
          <w:lang w:bidi="fa-IR"/>
        </w:rPr>
        <w:t xml:space="preserve"> </w:t>
      </w:r>
      <w:r w:rsidRPr="00ED475C">
        <w:rPr>
          <w:rFonts w:cs="B Nazanin" w:hint="cs"/>
          <w:b/>
          <w:bCs/>
          <w:i/>
          <w:rtl/>
          <w:lang w:bidi="fa-IR"/>
        </w:rPr>
        <w:t>توان اکتیو</w:t>
      </w:r>
      <w:r w:rsidRPr="00ED475C">
        <w:rPr>
          <w:rFonts w:cs="B Nazanin"/>
          <w:b/>
          <w:bCs/>
          <w:i/>
          <w:rtl/>
          <w:lang w:bidi="fa-IR"/>
        </w:rPr>
        <w:t xml:space="preserve"> </w:t>
      </w:r>
      <w:r w:rsidRPr="00ED475C">
        <w:rPr>
          <w:rFonts w:hint="cs"/>
          <w:b/>
          <w:bCs/>
          <w:i/>
          <w:rtl/>
          <w:lang w:bidi="fa-IR"/>
        </w:rPr>
        <w:t>–</w:t>
      </w:r>
      <w:r w:rsidRPr="00ED475C">
        <w:rPr>
          <w:rFonts w:cs="B Nazanin"/>
          <w:b/>
          <w:bCs/>
          <w:i/>
          <w:rtl/>
          <w:lang w:bidi="fa-IR"/>
        </w:rPr>
        <w:t xml:space="preserve"> </w:t>
      </w:r>
      <w:r w:rsidRPr="00ED475C">
        <w:rPr>
          <w:rFonts w:cs="B Nazanin" w:hint="cs"/>
          <w:b/>
          <w:bCs/>
          <w:i/>
          <w:rtl/>
          <w:lang w:bidi="fa-IR"/>
        </w:rPr>
        <w:t>توان</w:t>
      </w:r>
      <w:r w:rsidRPr="00ED475C">
        <w:rPr>
          <w:rFonts w:cs="B Nazanin"/>
          <w:b/>
          <w:bCs/>
          <w:i/>
          <w:rtl/>
          <w:lang w:bidi="fa-IR"/>
        </w:rPr>
        <w:t xml:space="preserve"> </w:t>
      </w:r>
      <w:r w:rsidRPr="00ED475C">
        <w:rPr>
          <w:rFonts w:cs="B Nazanin" w:hint="cs"/>
          <w:b/>
          <w:bCs/>
          <w:i/>
          <w:rtl/>
          <w:lang w:bidi="fa-IR"/>
        </w:rPr>
        <w:t>راکتی</w:t>
      </w:r>
      <w:r w:rsidRPr="00ED475C">
        <w:rPr>
          <w:rFonts w:cs="B Nazanin" w:hint="eastAsia"/>
          <w:b/>
          <w:bCs/>
          <w:i/>
          <w:rtl/>
          <w:lang w:bidi="fa-IR"/>
        </w:rPr>
        <w:t>و</w:t>
      </w:r>
      <w:r w:rsidRPr="00ED475C">
        <w:rPr>
          <w:rFonts w:cs="B Nazanin"/>
          <w:b/>
          <w:bCs/>
          <w:i/>
          <w:rtl/>
          <w:lang w:bidi="fa-IR"/>
        </w:rPr>
        <w:t xml:space="preserve"> برا</w:t>
      </w:r>
      <w:r w:rsidRPr="00ED475C">
        <w:rPr>
          <w:rFonts w:cs="B Nazanin" w:hint="cs"/>
          <w:b/>
          <w:bCs/>
          <w:i/>
          <w:rtl/>
          <w:lang w:bidi="fa-IR"/>
        </w:rPr>
        <w:t>ی</w:t>
      </w:r>
      <w:r w:rsidRPr="00ED475C">
        <w:rPr>
          <w:rFonts w:cs="B Nazanin"/>
          <w:b/>
          <w:bCs/>
          <w:i/>
          <w:rtl/>
          <w:lang w:bidi="fa-IR"/>
        </w:rPr>
        <w:t xml:space="preserve"> گروه</w:t>
      </w:r>
      <w:r w:rsidRPr="00ED475C">
        <w:rPr>
          <w:rFonts w:cs="B Nazanin" w:hint="cs"/>
          <w:b/>
          <w:bCs/>
          <w:i/>
          <w:rtl/>
          <w:lang w:bidi="fa-IR"/>
        </w:rPr>
        <w:t>‌های</w:t>
      </w:r>
      <w:r w:rsidRPr="00ED475C">
        <w:rPr>
          <w:rFonts w:cs="B Nazanin"/>
          <w:b/>
          <w:bCs/>
          <w:i/>
          <w:rtl/>
          <w:lang w:bidi="fa-IR"/>
        </w:rPr>
        <w:t xml:space="preserve"> </w:t>
      </w:r>
      <w:r w:rsidRPr="00ED475C">
        <w:rPr>
          <w:rFonts w:cs="B Nazanin"/>
          <w:b/>
          <w:bCs/>
          <w:i/>
          <w:lang w:bidi="fa-IR"/>
        </w:rPr>
        <w:t>A</w:t>
      </w:r>
      <w:r w:rsidRPr="00ED475C">
        <w:rPr>
          <w:rFonts w:cs="B Nazanin"/>
          <w:b/>
          <w:bCs/>
          <w:i/>
          <w:rtl/>
          <w:lang w:bidi="fa-IR"/>
        </w:rPr>
        <w:t xml:space="preserve"> و </w:t>
      </w:r>
      <w:r w:rsidRPr="00ED475C">
        <w:rPr>
          <w:rFonts w:cs="B Nazanin"/>
          <w:b/>
          <w:bCs/>
          <w:i/>
          <w:lang w:bidi="fa-IR"/>
        </w:rPr>
        <w:t>B</w:t>
      </w:r>
    </w:p>
    <w:tbl>
      <w:tblPr>
        <w:tblStyle w:val="TableGrid14"/>
        <w:bidiVisual/>
        <w:tblW w:w="877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340"/>
        <w:gridCol w:w="1524"/>
        <w:gridCol w:w="1530"/>
        <w:gridCol w:w="1608"/>
        <w:gridCol w:w="1770"/>
      </w:tblGrid>
      <w:tr w:rsidR="00997D6B" w:rsidRPr="00ED475C" w:rsidTr="007C3FC7">
        <w:trPr>
          <w:trHeight w:val="240"/>
          <w:jc w:val="center"/>
        </w:trPr>
        <w:tc>
          <w:tcPr>
            <w:tcW w:w="2340" w:type="dxa"/>
            <w:vMerge w:val="restart"/>
            <w:shd w:val="clear" w:color="auto" w:fill="DAEEF3" w:themeFill="accent5" w:themeFillTint="33"/>
            <w:vAlign w:val="center"/>
          </w:tcPr>
          <w:p w:rsidR="00997D6B" w:rsidRPr="00ED475C" w:rsidRDefault="00997D6B" w:rsidP="00997D6B">
            <w:pPr>
              <w:spacing w:line="360" w:lineRule="atLeast"/>
              <w:contextualSpacing/>
              <w:jc w:val="center"/>
              <w:rPr>
                <w:rFonts w:cs="B Nazanin"/>
                <w:b/>
                <w:bCs/>
                <w:sz w:val="22"/>
                <w:szCs w:val="22"/>
                <w:rtl/>
                <w:lang w:bidi="fa-IR"/>
              </w:rPr>
            </w:pPr>
            <w:r w:rsidRPr="00ED475C">
              <w:rPr>
                <w:rFonts w:cs="B Nazanin" w:hint="cs"/>
                <w:b/>
                <w:bCs/>
                <w:sz w:val="22"/>
                <w:szCs w:val="22"/>
                <w:rtl/>
                <w:lang w:bidi="fa-IR"/>
              </w:rPr>
              <w:t xml:space="preserve">پارامترهای توان اکتیو </w:t>
            </w:r>
            <w:r w:rsidRPr="00ED475C">
              <w:rPr>
                <w:rFonts w:hint="cs"/>
                <w:b/>
                <w:bCs/>
                <w:sz w:val="22"/>
                <w:szCs w:val="22"/>
                <w:rtl/>
                <w:lang w:bidi="fa-IR"/>
              </w:rPr>
              <w:t>–</w:t>
            </w:r>
            <w:r w:rsidRPr="00ED475C">
              <w:rPr>
                <w:rFonts w:cs="B Nazanin" w:hint="cs"/>
                <w:b/>
                <w:bCs/>
                <w:sz w:val="22"/>
                <w:szCs w:val="22"/>
                <w:rtl/>
                <w:lang w:bidi="fa-IR"/>
              </w:rPr>
              <w:t xml:space="preserve"> توان راکتیو</w:t>
            </w:r>
          </w:p>
        </w:tc>
        <w:tc>
          <w:tcPr>
            <w:tcW w:w="3054" w:type="dxa"/>
            <w:gridSpan w:val="2"/>
            <w:shd w:val="clear" w:color="auto" w:fill="DAEEF3" w:themeFill="accent5" w:themeFillTint="33"/>
            <w:vAlign w:val="center"/>
          </w:tcPr>
          <w:p w:rsidR="00997D6B" w:rsidRPr="00ED475C" w:rsidRDefault="00997D6B" w:rsidP="00997D6B">
            <w:pPr>
              <w:spacing w:line="360" w:lineRule="atLeast"/>
              <w:contextualSpacing/>
              <w:jc w:val="center"/>
              <w:rPr>
                <w:rFonts w:cs="B Nazanin"/>
                <w:b/>
                <w:bCs/>
                <w:sz w:val="22"/>
                <w:szCs w:val="22"/>
                <w:rtl/>
                <w:lang w:bidi="fa-IR"/>
              </w:rPr>
            </w:pPr>
            <w:r w:rsidRPr="00ED475C">
              <w:rPr>
                <w:rFonts w:cs="B Nazanin" w:hint="cs"/>
                <w:b/>
                <w:bCs/>
                <w:sz w:val="22"/>
                <w:szCs w:val="22"/>
                <w:rtl/>
                <w:lang w:bidi="fa-IR"/>
              </w:rPr>
              <w:t>تنظیمات پیش فرض</w:t>
            </w:r>
          </w:p>
        </w:tc>
        <w:tc>
          <w:tcPr>
            <w:tcW w:w="3378" w:type="dxa"/>
            <w:gridSpan w:val="2"/>
            <w:shd w:val="clear" w:color="auto" w:fill="DAEEF3" w:themeFill="accent5" w:themeFillTint="33"/>
            <w:vAlign w:val="center"/>
          </w:tcPr>
          <w:p w:rsidR="00997D6B" w:rsidRPr="00ED475C" w:rsidRDefault="00997D6B" w:rsidP="00997D6B">
            <w:pPr>
              <w:spacing w:line="360" w:lineRule="atLeast"/>
              <w:contextualSpacing/>
              <w:jc w:val="center"/>
              <w:rPr>
                <w:rFonts w:cs="B Nazanin"/>
                <w:b/>
                <w:bCs/>
                <w:sz w:val="22"/>
                <w:szCs w:val="22"/>
                <w:rtl/>
                <w:lang w:bidi="fa-IR"/>
              </w:rPr>
            </w:pPr>
            <w:r w:rsidRPr="00ED475C">
              <w:rPr>
                <w:rFonts w:cs="B Nazanin" w:hint="cs"/>
                <w:b/>
                <w:bCs/>
                <w:sz w:val="22"/>
                <w:szCs w:val="22"/>
                <w:rtl/>
                <w:lang w:bidi="fa-IR"/>
              </w:rPr>
              <w:t>محدوده تنظیمات مجاز</w:t>
            </w:r>
          </w:p>
        </w:tc>
      </w:tr>
      <w:tr w:rsidR="00997D6B" w:rsidRPr="00ED475C" w:rsidTr="007C3FC7">
        <w:trPr>
          <w:trHeight w:val="240"/>
          <w:jc w:val="center"/>
        </w:trPr>
        <w:tc>
          <w:tcPr>
            <w:tcW w:w="2340" w:type="dxa"/>
            <w:vMerge/>
            <w:shd w:val="clear" w:color="auto" w:fill="DAEEF3" w:themeFill="accent5" w:themeFillTint="33"/>
            <w:vAlign w:val="center"/>
          </w:tcPr>
          <w:p w:rsidR="00997D6B" w:rsidRPr="00ED475C" w:rsidRDefault="00997D6B" w:rsidP="00997D6B">
            <w:pPr>
              <w:spacing w:line="360" w:lineRule="atLeast"/>
              <w:contextualSpacing/>
              <w:jc w:val="center"/>
              <w:rPr>
                <w:rFonts w:cs="B Nazanin"/>
                <w:b/>
                <w:bCs/>
                <w:sz w:val="22"/>
                <w:szCs w:val="22"/>
                <w:rtl/>
                <w:lang w:bidi="fa-IR"/>
              </w:rPr>
            </w:pPr>
          </w:p>
        </w:tc>
        <w:tc>
          <w:tcPr>
            <w:tcW w:w="1524" w:type="dxa"/>
            <w:shd w:val="clear" w:color="auto" w:fill="DAEEF3" w:themeFill="accent5" w:themeFillTint="33"/>
            <w:vAlign w:val="center"/>
          </w:tcPr>
          <w:p w:rsidR="00997D6B" w:rsidRPr="00ED475C" w:rsidRDefault="00997D6B" w:rsidP="00997D6B">
            <w:pPr>
              <w:spacing w:line="360" w:lineRule="atLeast"/>
              <w:contextualSpacing/>
              <w:jc w:val="center"/>
              <w:rPr>
                <w:rFonts w:cs="B Nazanin"/>
                <w:b/>
                <w:bCs/>
                <w:sz w:val="22"/>
                <w:szCs w:val="22"/>
                <w:lang w:bidi="fa-IR"/>
              </w:rPr>
            </w:pPr>
            <w:r w:rsidRPr="00ED475C">
              <w:rPr>
                <w:rFonts w:cs="B Nazanin" w:hint="cs"/>
                <w:b/>
                <w:bCs/>
                <w:sz w:val="22"/>
                <w:szCs w:val="22"/>
                <w:rtl/>
                <w:lang w:bidi="fa-IR"/>
              </w:rPr>
              <w:t xml:space="preserve">گروه </w:t>
            </w:r>
            <w:r w:rsidRPr="00ED475C">
              <w:rPr>
                <w:rFonts w:cs="B Nazanin"/>
                <w:b/>
                <w:bCs/>
                <w:sz w:val="22"/>
                <w:szCs w:val="22"/>
                <w:lang w:bidi="fa-IR"/>
              </w:rPr>
              <w:t>A</w:t>
            </w:r>
          </w:p>
        </w:tc>
        <w:tc>
          <w:tcPr>
            <w:tcW w:w="1530" w:type="dxa"/>
            <w:shd w:val="clear" w:color="auto" w:fill="DAEEF3" w:themeFill="accent5" w:themeFillTint="33"/>
            <w:vAlign w:val="center"/>
          </w:tcPr>
          <w:p w:rsidR="00997D6B" w:rsidRPr="00ED475C" w:rsidRDefault="00997D6B" w:rsidP="00997D6B">
            <w:pPr>
              <w:spacing w:line="360" w:lineRule="atLeast"/>
              <w:contextualSpacing/>
              <w:jc w:val="center"/>
              <w:rPr>
                <w:rFonts w:cs="B Nazanin"/>
                <w:b/>
                <w:bCs/>
                <w:sz w:val="22"/>
                <w:szCs w:val="22"/>
                <w:lang w:bidi="fa-IR"/>
              </w:rPr>
            </w:pPr>
            <w:r w:rsidRPr="00ED475C">
              <w:rPr>
                <w:rFonts w:cs="B Nazanin" w:hint="cs"/>
                <w:b/>
                <w:bCs/>
                <w:sz w:val="22"/>
                <w:szCs w:val="22"/>
                <w:rtl/>
                <w:lang w:bidi="fa-IR"/>
              </w:rPr>
              <w:t xml:space="preserve">گروه </w:t>
            </w:r>
            <w:r w:rsidRPr="00ED475C">
              <w:rPr>
                <w:rFonts w:cs="B Nazanin"/>
                <w:b/>
                <w:bCs/>
                <w:sz w:val="22"/>
                <w:szCs w:val="22"/>
                <w:lang w:bidi="fa-IR"/>
              </w:rPr>
              <w:t>B</w:t>
            </w:r>
          </w:p>
        </w:tc>
        <w:tc>
          <w:tcPr>
            <w:tcW w:w="1608" w:type="dxa"/>
            <w:shd w:val="clear" w:color="auto" w:fill="DAEEF3" w:themeFill="accent5" w:themeFillTint="33"/>
            <w:vAlign w:val="center"/>
          </w:tcPr>
          <w:p w:rsidR="00997D6B" w:rsidRPr="00ED475C" w:rsidRDefault="00997D6B" w:rsidP="00997D6B">
            <w:pPr>
              <w:spacing w:line="360" w:lineRule="atLeast"/>
              <w:contextualSpacing/>
              <w:jc w:val="center"/>
              <w:rPr>
                <w:rFonts w:cs="B Nazanin"/>
                <w:b/>
                <w:bCs/>
                <w:sz w:val="22"/>
                <w:szCs w:val="22"/>
                <w:rtl/>
                <w:lang w:bidi="fa-IR"/>
              </w:rPr>
            </w:pPr>
            <w:r w:rsidRPr="00ED475C">
              <w:rPr>
                <w:rFonts w:cs="B Nazanin" w:hint="cs"/>
                <w:b/>
                <w:bCs/>
                <w:sz w:val="22"/>
                <w:szCs w:val="22"/>
                <w:rtl/>
                <w:lang w:bidi="fa-IR"/>
              </w:rPr>
              <w:t>حداقل</w:t>
            </w:r>
          </w:p>
        </w:tc>
        <w:tc>
          <w:tcPr>
            <w:tcW w:w="1770" w:type="dxa"/>
            <w:shd w:val="clear" w:color="auto" w:fill="DAEEF3" w:themeFill="accent5" w:themeFillTint="33"/>
            <w:vAlign w:val="center"/>
          </w:tcPr>
          <w:p w:rsidR="00997D6B" w:rsidRPr="00ED475C" w:rsidRDefault="00997D6B" w:rsidP="00997D6B">
            <w:pPr>
              <w:spacing w:line="360" w:lineRule="atLeast"/>
              <w:contextualSpacing/>
              <w:jc w:val="center"/>
              <w:rPr>
                <w:rFonts w:cs="B Nazanin"/>
                <w:b/>
                <w:bCs/>
                <w:sz w:val="22"/>
                <w:szCs w:val="22"/>
                <w:rtl/>
                <w:lang w:bidi="fa-IR"/>
              </w:rPr>
            </w:pPr>
            <w:r w:rsidRPr="00ED475C">
              <w:rPr>
                <w:rFonts w:cs="B Nazanin" w:hint="cs"/>
                <w:b/>
                <w:bCs/>
                <w:sz w:val="22"/>
                <w:szCs w:val="22"/>
                <w:rtl/>
                <w:lang w:bidi="fa-IR"/>
              </w:rPr>
              <w:t>حداکثر</w:t>
            </w: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0"/>
                <w:szCs w:val="20"/>
                <w:vertAlign w:val="subscript"/>
                <w:lang w:bidi="fa-IR"/>
              </w:rPr>
            </w:pPr>
            <w:r w:rsidRPr="00ED475C">
              <w:rPr>
                <w:rFonts w:cs="B Nazanin"/>
                <w:sz w:val="20"/>
                <w:szCs w:val="20"/>
                <w:lang w:bidi="fa-IR"/>
              </w:rPr>
              <w:t>P</w:t>
            </w:r>
            <w:r w:rsidRPr="00ED475C">
              <w:rPr>
                <w:rFonts w:cs="B Nazanin"/>
                <w:sz w:val="20"/>
                <w:szCs w:val="20"/>
                <w:vertAlign w:val="subscript"/>
                <w:lang w:bidi="fa-IR"/>
              </w:rPr>
              <w:t>3</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vertAlign w:val="subscript"/>
                <w:lang w:bidi="fa-IR"/>
              </w:rPr>
            </w:pPr>
            <w:r w:rsidRPr="00ED475C">
              <w:rPr>
                <w:rFonts w:cs="B Nazanin"/>
                <w:sz w:val="22"/>
                <w:szCs w:val="22"/>
                <w:lang w:bidi="fa-IR"/>
              </w:rPr>
              <w:t>P</w:t>
            </w:r>
            <w:r w:rsidRPr="00ED475C">
              <w:rPr>
                <w:rFonts w:cs="B Nazanin"/>
                <w:sz w:val="22"/>
                <w:szCs w:val="22"/>
                <w:vertAlign w:val="subscript"/>
                <w:lang w:bidi="fa-IR"/>
              </w:rPr>
              <w:t>rated</w:t>
            </w:r>
          </w:p>
        </w:tc>
        <w:tc>
          <w:tcPr>
            <w:tcW w:w="1608" w:type="dxa"/>
            <w:vAlign w:val="center"/>
          </w:tcPr>
          <w:p w:rsidR="00997D6B" w:rsidRPr="00ED475C" w:rsidRDefault="00997D6B" w:rsidP="00997D6B">
            <w:pPr>
              <w:spacing w:line="360" w:lineRule="atLeast"/>
              <w:contextualSpacing/>
              <w:jc w:val="center"/>
              <w:rPr>
                <w:rFonts w:cs="B Nazanin"/>
                <w:sz w:val="22"/>
                <w:szCs w:val="22"/>
                <w:vertAlign w:val="subscript"/>
                <w:rtl/>
                <w:lang w:bidi="fa-IR"/>
              </w:rPr>
            </w:pPr>
            <w:r w:rsidRPr="00ED475C">
              <w:rPr>
                <w:rFonts w:cs="B Nazanin"/>
                <w:sz w:val="22"/>
                <w:szCs w:val="22"/>
                <w:lang w:bidi="fa-IR"/>
              </w:rPr>
              <w:t>P</w:t>
            </w:r>
            <w:r w:rsidRPr="00ED475C">
              <w:rPr>
                <w:rFonts w:cs="B Nazanin"/>
                <w:sz w:val="22"/>
                <w:szCs w:val="22"/>
                <w:vertAlign w:val="subscript"/>
                <w:lang w:bidi="fa-IR"/>
              </w:rPr>
              <w:t>2</w:t>
            </w:r>
            <w:r w:rsidRPr="00ED475C">
              <w:rPr>
                <w:rFonts w:cs="B Nazanin"/>
                <w:sz w:val="22"/>
                <w:szCs w:val="22"/>
                <w:lang w:bidi="fa-IR"/>
              </w:rPr>
              <w:t xml:space="preserve"> + 0.1 P</w:t>
            </w:r>
            <w:r w:rsidRPr="00ED475C">
              <w:rPr>
                <w:rFonts w:cs="B Nazanin"/>
                <w:sz w:val="22"/>
                <w:szCs w:val="22"/>
                <w:vertAlign w:val="subscript"/>
                <w:lang w:bidi="fa-IR"/>
              </w:rPr>
              <w:t>rated</w:t>
            </w:r>
          </w:p>
        </w:tc>
        <w:tc>
          <w:tcPr>
            <w:tcW w:w="1770" w:type="dxa"/>
            <w:vAlign w:val="center"/>
          </w:tcPr>
          <w:p w:rsidR="00997D6B" w:rsidRPr="00ED475C" w:rsidRDefault="00997D6B" w:rsidP="00997D6B">
            <w:pPr>
              <w:spacing w:line="360" w:lineRule="atLeast"/>
              <w:contextualSpacing/>
              <w:jc w:val="center"/>
              <w:rPr>
                <w:rFonts w:cs="B Nazanin"/>
                <w:sz w:val="22"/>
                <w:szCs w:val="22"/>
                <w:lang w:bidi="fa-IR"/>
              </w:rPr>
            </w:pPr>
            <w:r w:rsidRPr="00ED475C">
              <w:rPr>
                <w:rFonts w:cs="B Nazanin"/>
                <w:sz w:val="22"/>
                <w:szCs w:val="22"/>
                <w:lang w:bidi="fa-IR"/>
              </w:rPr>
              <w:t>P</w:t>
            </w:r>
            <w:r w:rsidRPr="00ED475C">
              <w:rPr>
                <w:rFonts w:cs="B Nazanin"/>
                <w:sz w:val="22"/>
                <w:szCs w:val="22"/>
                <w:vertAlign w:val="subscript"/>
                <w:lang w:bidi="fa-IR"/>
              </w:rPr>
              <w:t>rated</w:t>
            </w: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0"/>
                <w:szCs w:val="20"/>
                <w:vertAlign w:val="subscript"/>
                <w:rtl/>
                <w:lang w:bidi="fa-IR"/>
              </w:rPr>
            </w:pPr>
            <w:r w:rsidRPr="00ED475C">
              <w:rPr>
                <w:rFonts w:cs="B Nazanin"/>
                <w:sz w:val="20"/>
                <w:szCs w:val="20"/>
                <w:lang w:bidi="fa-IR"/>
              </w:rPr>
              <w:t>P</w:t>
            </w:r>
            <w:r w:rsidRPr="00ED475C">
              <w:rPr>
                <w:rFonts w:cs="B Nazanin"/>
                <w:sz w:val="20"/>
                <w:szCs w:val="20"/>
                <w:vertAlign w:val="subscript"/>
                <w:lang w:bidi="fa-IR"/>
              </w:rPr>
              <w:t>2</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lang w:bidi="fa-IR"/>
              </w:rPr>
            </w:pPr>
            <w:r w:rsidRPr="00ED475C">
              <w:rPr>
                <w:rFonts w:cs="B Nazanin"/>
                <w:sz w:val="22"/>
                <w:szCs w:val="22"/>
                <w:lang w:bidi="fa-IR"/>
              </w:rPr>
              <w:t>0.5 P</w:t>
            </w:r>
            <w:r w:rsidRPr="00ED475C">
              <w:rPr>
                <w:rFonts w:cs="B Nazanin"/>
                <w:sz w:val="22"/>
                <w:szCs w:val="22"/>
                <w:vertAlign w:val="subscript"/>
                <w:lang w:bidi="fa-IR"/>
              </w:rPr>
              <w:t>rated</w:t>
            </w:r>
          </w:p>
        </w:tc>
        <w:tc>
          <w:tcPr>
            <w:tcW w:w="1608" w:type="dxa"/>
            <w:vAlign w:val="center"/>
          </w:tcPr>
          <w:p w:rsidR="00997D6B" w:rsidRPr="00ED475C" w:rsidRDefault="00997D6B" w:rsidP="00997D6B">
            <w:pPr>
              <w:spacing w:line="360" w:lineRule="atLeast"/>
              <w:contextualSpacing/>
              <w:jc w:val="center"/>
              <w:rPr>
                <w:rFonts w:cs="B Nazanin"/>
                <w:sz w:val="22"/>
                <w:szCs w:val="22"/>
                <w:lang w:bidi="fa-IR"/>
              </w:rPr>
            </w:pPr>
            <w:r w:rsidRPr="00ED475C">
              <w:rPr>
                <w:rFonts w:cs="B Nazanin"/>
                <w:sz w:val="22"/>
                <w:szCs w:val="22"/>
                <w:lang w:bidi="fa-IR"/>
              </w:rPr>
              <w:t>0.4 P</w:t>
            </w:r>
            <w:r w:rsidRPr="00ED475C">
              <w:rPr>
                <w:rFonts w:cs="B Nazanin"/>
                <w:sz w:val="22"/>
                <w:szCs w:val="22"/>
                <w:vertAlign w:val="subscript"/>
                <w:lang w:bidi="fa-IR"/>
              </w:rPr>
              <w:t>rated</w:t>
            </w:r>
          </w:p>
        </w:tc>
        <w:tc>
          <w:tcPr>
            <w:tcW w:w="1770" w:type="dxa"/>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sz w:val="22"/>
                <w:szCs w:val="22"/>
                <w:lang w:bidi="fa-IR"/>
              </w:rPr>
              <w:t>0.8 P</w:t>
            </w:r>
            <w:r w:rsidRPr="00ED475C">
              <w:rPr>
                <w:rFonts w:cs="B Nazanin"/>
                <w:sz w:val="22"/>
                <w:szCs w:val="22"/>
                <w:vertAlign w:val="subscript"/>
                <w:lang w:bidi="fa-IR"/>
              </w:rPr>
              <w:t>rated</w:t>
            </w: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0"/>
                <w:szCs w:val="20"/>
                <w:vertAlign w:val="subscript"/>
                <w:rtl/>
                <w:lang w:bidi="fa-IR"/>
              </w:rPr>
            </w:pPr>
            <w:r w:rsidRPr="00ED475C">
              <w:rPr>
                <w:rFonts w:cs="B Nazanin"/>
                <w:sz w:val="20"/>
                <w:szCs w:val="20"/>
                <w:lang w:bidi="fa-IR"/>
              </w:rPr>
              <w:t>P</w:t>
            </w:r>
            <w:r w:rsidRPr="00ED475C">
              <w:rPr>
                <w:rFonts w:cs="B Nazanin"/>
                <w:sz w:val="20"/>
                <w:szCs w:val="20"/>
                <w:vertAlign w:val="subscript"/>
                <w:lang w:bidi="fa-IR"/>
              </w:rPr>
              <w:t>1</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vertAlign w:val="subscript"/>
                <w:lang w:bidi="fa-IR"/>
              </w:rPr>
            </w:pPr>
            <w:r w:rsidRPr="00ED475C">
              <w:rPr>
                <w:rFonts w:cs="B Nazanin" w:hint="cs"/>
                <w:sz w:val="22"/>
                <w:szCs w:val="22"/>
                <w:rtl/>
                <w:lang w:bidi="fa-IR"/>
              </w:rPr>
              <w:t xml:space="preserve">مقدار بزرگتر بین </w:t>
            </w:r>
            <w:r w:rsidRPr="00ED475C">
              <w:rPr>
                <w:rFonts w:cs="B Nazanin"/>
                <w:sz w:val="22"/>
                <w:szCs w:val="22"/>
                <w:lang w:bidi="fa-IR"/>
              </w:rPr>
              <w:t>0.5 P</w:t>
            </w:r>
            <w:r w:rsidRPr="00ED475C">
              <w:rPr>
                <w:rFonts w:cs="B Nazanin"/>
                <w:sz w:val="22"/>
                <w:szCs w:val="22"/>
                <w:vertAlign w:val="subscript"/>
                <w:lang w:bidi="fa-IR"/>
              </w:rPr>
              <w:t>rated</w:t>
            </w:r>
            <w:r w:rsidRPr="00ED475C">
              <w:rPr>
                <w:rFonts w:cs="B Nazanin" w:hint="cs"/>
                <w:sz w:val="22"/>
                <w:szCs w:val="22"/>
                <w:rtl/>
                <w:lang w:bidi="fa-IR"/>
              </w:rPr>
              <w:t xml:space="preserve"> و </w:t>
            </w:r>
            <w:r w:rsidRPr="00ED475C">
              <w:rPr>
                <w:rFonts w:cs="B Nazanin"/>
                <w:sz w:val="22"/>
                <w:szCs w:val="22"/>
                <w:lang w:bidi="fa-IR"/>
              </w:rPr>
              <w:t>P</w:t>
            </w:r>
            <w:r w:rsidRPr="00ED475C">
              <w:rPr>
                <w:rFonts w:cs="B Nazanin"/>
                <w:sz w:val="22"/>
                <w:szCs w:val="22"/>
                <w:vertAlign w:val="subscript"/>
                <w:lang w:bidi="fa-IR"/>
              </w:rPr>
              <w:t>min</w:t>
            </w:r>
          </w:p>
        </w:tc>
        <w:tc>
          <w:tcPr>
            <w:tcW w:w="1608" w:type="dxa"/>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sz w:val="22"/>
                <w:szCs w:val="22"/>
                <w:lang w:bidi="fa-IR"/>
              </w:rPr>
              <w:t>P</w:t>
            </w:r>
            <w:r w:rsidRPr="00ED475C">
              <w:rPr>
                <w:rFonts w:cs="B Nazanin"/>
                <w:sz w:val="22"/>
                <w:szCs w:val="22"/>
                <w:vertAlign w:val="subscript"/>
                <w:lang w:bidi="fa-IR"/>
              </w:rPr>
              <w:t>min</w:t>
            </w:r>
          </w:p>
        </w:tc>
        <w:tc>
          <w:tcPr>
            <w:tcW w:w="1770" w:type="dxa"/>
            <w:vAlign w:val="center"/>
          </w:tcPr>
          <w:p w:rsidR="00997D6B" w:rsidRPr="00ED475C" w:rsidRDefault="00997D6B" w:rsidP="00997D6B">
            <w:pPr>
              <w:spacing w:line="360" w:lineRule="atLeast"/>
              <w:contextualSpacing/>
              <w:jc w:val="center"/>
              <w:rPr>
                <w:rFonts w:cs="B Nazanin"/>
                <w:sz w:val="22"/>
                <w:szCs w:val="22"/>
                <w:vertAlign w:val="subscript"/>
                <w:rtl/>
                <w:lang w:bidi="fa-IR"/>
              </w:rPr>
            </w:pPr>
            <w:r w:rsidRPr="00ED475C">
              <w:rPr>
                <w:rFonts w:cs="B Nazanin"/>
                <w:sz w:val="22"/>
                <w:szCs w:val="22"/>
                <w:lang w:bidi="fa-IR"/>
              </w:rPr>
              <w:t>P</w:t>
            </w:r>
            <w:r w:rsidRPr="00ED475C">
              <w:rPr>
                <w:rFonts w:cs="B Nazanin"/>
                <w:sz w:val="22"/>
                <w:szCs w:val="22"/>
                <w:vertAlign w:val="subscript"/>
                <w:lang w:bidi="fa-IR"/>
              </w:rPr>
              <w:t>2</w:t>
            </w:r>
            <w:r w:rsidRPr="00ED475C">
              <w:rPr>
                <w:rFonts w:cs="B Nazanin"/>
                <w:sz w:val="22"/>
                <w:szCs w:val="22"/>
                <w:lang w:bidi="fa-IR"/>
              </w:rPr>
              <w:t xml:space="preserve"> - 0.1 P</w:t>
            </w:r>
            <w:r w:rsidRPr="00ED475C">
              <w:rPr>
                <w:rFonts w:cs="B Nazanin"/>
                <w:sz w:val="22"/>
                <w:szCs w:val="22"/>
                <w:vertAlign w:val="subscript"/>
                <w:lang w:bidi="fa-IR"/>
              </w:rPr>
              <w:t>rated</w:t>
            </w: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0"/>
                <w:szCs w:val="20"/>
                <w:vertAlign w:val="superscript"/>
                <w:rtl/>
                <w:lang w:bidi="fa-IR"/>
              </w:rPr>
            </w:pPr>
            <w:r w:rsidRPr="00ED475C">
              <w:rPr>
                <w:rFonts w:cs="B Nazanin"/>
                <w:sz w:val="20"/>
                <w:szCs w:val="20"/>
                <w:lang w:bidi="fa-IR"/>
              </w:rPr>
              <w:t>P</w:t>
            </w:r>
            <w:r w:rsidRPr="00ED475C">
              <w:rPr>
                <w:rFonts w:cs="B Nazanin"/>
                <w:sz w:val="20"/>
                <w:szCs w:val="20"/>
                <w:vertAlign w:val="subscript"/>
                <w:lang w:bidi="fa-IR"/>
              </w:rPr>
              <w:t>1</w:t>
            </w:r>
            <w:r w:rsidRPr="00ED475C">
              <w:rPr>
                <w:rFonts w:cs="B Nazanin"/>
                <w:sz w:val="20"/>
                <w:szCs w:val="20"/>
                <w:vertAlign w:val="superscript"/>
                <w:lang w:bidi="fa-IR"/>
              </w:rPr>
              <w:t>’</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vertAlign w:val="superscript"/>
                <w:rtl/>
                <w:lang w:bidi="fa-IR"/>
              </w:rPr>
            </w:pPr>
            <w:r w:rsidRPr="00ED475C">
              <w:rPr>
                <w:rFonts w:cs="B Nazanin" w:hint="cs"/>
                <w:sz w:val="22"/>
                <w:szCs w:val="22"/>
                <w:rtl/>
                <w:lang w:bidi="fa-IR"/>
              </w:rPr>
              <w:t xml:space="preserve">مقدار کمتر بین </w:t>
            </w:r>
            <w:r w:rsidRPr="00ED475C">
              <w:rPr>
                <w:rFonts w:cs="B Nazanin"/>
                <w:sz w:val="22"/>
                <w:szCs w:val="22"/>
                <w:lang w:bidi="fa-IR"/>
              </w:rPr>
              <w:t>0.5 P</w:t>
            </w:r>
            <w:r w:rsidRPr="00ED475C">
              <w:rPr>
                <w:rFonts w:cs="B Nazanin"/>
                <w:sz w:val="22"/>
                <w:szCs w:val="22"/>
                <w:vertAlign w:val="subscript"/>
                <w:lang w:bidi="fa-IR"/>
              </w:rPr>
              <w:t>rated</w:t>
            </w:r>
            <w:r w:rsidRPr="00ED475C">
              <w:rPr>
                <w:rFonts w:cs="B Nazanin"/>
                <w:sz w:val="22"/>
                <w:szCs w:val="22"/>
                <w:vertAlign w:val="superscript"/>
                <w:lang w:bidi="fa-IR"/>
              </w:rPr>
              <w:t>’</w:t>
            </w:r>
            <w:r w:rsidRPr="00ED475C">
              <w:rPr>
                <w:rFonts w:cs="B Nazanin" w:hint="cs"/>
                <w:sz w:val="22"/>
                <w:szCs w:val="22"/>
                <w:rtl/>
                <w:lang w:bidi="fa-IR"/>
              </w:rPr>
              <w:t xml:space="preserve"> و </w:t>
            </w:r>
            <w:r w:rsidRPr="00ED475C">
              <w:rPr>
                <w:rFonts w:cs="B Nazanin"/>
                <w:sz w:val="22"/>
                <w:szCs w:val="22"/>
                <w:lang w:bidi="fa-IR"/>
              </w:rPr>
              <w:t>P</w:t>
            </w:r>
            <w:r w:rsidRPr="00ED475C">
              <w:rPr>
                <w:rFonts w:cs="B Nazanin"/>
                <w:sz w:val="22"/>
                <w:szCs w:val="22"/>
                <w:vertAlign w:val="subscript"/>
                <w:lang w:bidi="fa-IR"/>
              </w:rPr>
              <w:t>min</w:t>
            </w:r>
            <w:r w:rsidRPr="00ED475C">
              <w:rPr>
                <w:rFonts w:cs="B Nazanin"/>
                <w:sz w:val="22"/>
                <w:szCs w:val="22"/>
                <w:vertAlign w:val="superscript"/>
                <w:lang w:bidi="fa-IR"/>
              </w:rPr>
              <w:t>’</w:t>
            </w:r>
          </w:p>
        </w:tc>
        <w:tc>
          <w:tcPr>
            <w:tcW w:w="1608" w:type="dxa"/>
            <w:vAlign w:val="center"/>
          </w:tcPr>
          <w:p w:rsidR="00997D6B" w:rsidRPr="00ED475C" w:rsidRDefault="00997D6B" w:rsidP="00997D6B">
            <w:pPr>
              <w:spacing w:line="360" w:lineRule="atLeast"/>
              <w:contextualSpacing/>
              <w:jc w:val="center"/>
              <w:rPr>
                <w:rFonts w:cs="B Nazanin"/>
                <w:sz w:val="22"/>
                <w:szCs w:val="22"/>
                <w:vertAlign w:val="subscript"/>
                <w:rtl/>
                <w:lang w:bidi="fa-IR"/>
              </w:rPr>
            </w:pPr>
            <w:r w:rsidRPr="00ED475C">
              <w:rPr>
                <w:rFonts w:cs="B Nazanin"/>
                <w:sz w:val="20"/>
                <w:szCs w:val="20"/>
                <w:lang w:bidi="fa-IR"/>
              </w:rPr>
              <w:t>P</w:t>
            </w:r>
            <w:r w:rsidRPr="00ED475C">
              <w:rPr>
                <w:rFonts w:cs="B Nazanin"/>
                <w:sz w:val="20"/>
                <w:szCs w:val="20"/>
                <w:vertAlign w:val="subscript"/>
                <w:lang w:bidi="fa-IR"/>
              </w:rPr>
              <w:t>2</w:t>
            </w:r>
            <w:r w:rsidRPr="00ED475C">
              <w:rPr>
                <w:rFonts w:cs="B Nazanin"/>
                <w:sz w:val="20"/>
                <w:szCs w:val="20"/>
                <w:vertAlign w:val="superscript"/>
                <w:lang w:bidi="fa-IR"/>
              </w:rPr>
              <w:t>’</w:t>
            </w:r>
            <w:r w:rsidRPr="00ED475C">
              <w:rPr>
                <w:rFonts w:cs="B Nazanin"/>
                <w:sz w:val="22"/>
                <w:szCs w:val="22"/>
                <w:lang w:bidi="fa-IR"/>
              </w:rPr>
              <w:t xml:space="preserve"> - 0.1 P</w:t>
            </w:r>
            <w:r w:rsidRPr="00ED475C">
              <w:rPr>
                <w:rFonts w:cs="B Nazanin"/>
                <w:sz w:val="22"/>
                <w:szCs w:val="22"/>
                <w:vertAlign w:val="subscript"/>
                <w:lang w:bidi="fa-IR"/>
              </w:rPr>
              <w:t>rated</w:t>
            </w:r>
            <w:r w:rsidRPr="00ED475C">
              <w:rPr>
                <w:rFonts w:cs="B Nazanin"/>
                <w:sz w:val="22"/>
                <w:szCs w:val="22"/>
                <w:vertAlign w:val="superscript"/>
                <w:lang w:bidi="fa-IR"/>
              </w:rPr>
              <w:t>’</w:t>
            </w:r>
          </w:p>
        </w:tc>
        <w:tc>
          <w:tcPr>
            <w:tcW w:w="1770" w:type="dxa"/>
            <w:vAlign w:val="center"/>
          </w:tcPr>
          <w:p w:rsidR="00997D6B" w:rsidRPr="00ED475C" w:rsidRDefault="00997D6B" w:rsidP="00997D6B">
            <w:pPr>
              <w:spacing w:line="360" w:lineRule="atLeast"/>
              <w:contextualSpacing/>
              <w:jc w:val="center"/>
              <w:rPr>
                <w:rFonts w:cs="B Nazanin"/>
                <w:sz w:val="22"/>
                <w:szCs w:val="22"/>
                <w:vertAlign w:val="superscript"/>
                <w:rtl/>
                <w:lang w:bidi="fa-IR"/>
              </w:rPr>
            </w:pPr>
            <w:r w:rsidRPr="00ED475C">
              <w:rPr>
                <w:rFonts w:cs="B Nazanin"/>
                <w:sz w:val="22"/>
                <w:szCs w:val="22"/>
                <w:lang w:bidi="fa-IR"/>
              </w:rPr>
              <w:t>P</w:t>
            </w:r>
            <w:r w:rsidRPr="00ED475C">
              <w:rPr>
                <w:rFonts w:cs="B Nazanin"/>
                <w:sz w:val="22"/>
                <w:szCs w:val="22"/>
                <w:vertAlign w:val="subscript"/>
                <w:lang w:bidi="fa-IR"/>
              </w:rPr>
              <w:t>min</w:t>
            </w:r>
            <w:r w:rsidRPr="00ED475C">
              <w:rPr>
                <w:rFonts w:cs="B Nazanin"/>
                <w:sz w:val="22"/>
                <w:szCs w:val="22"/>
                <w:vertAlign w:val="superscript"/>
                <w:lang w:bidi="fa-IR"/>
              </w:rPr>
              <w:t>’</w:t>
            </w: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0"/>
                <w:szCs w:val="20"/>
                <w:vertAlign w:val="superscript"/>
                <w:rtl/>
                <w:lang w:bidi="fa-IR"/>
              </w:rPr>
            </w:pPr>
            <w:r w:rsidRPr="00ED475C">
              <w:rPr>
                <w:rFonts w:cs="B Nazanin"/>
                <w:sz w:val="20"/>
                <w:szCs w:val="20"/>
                <w:lang w:bidi="fa-IR"/>
              </w:rPr>
              <w:t>P</w:t>
            </w:r>
            <w:r w:rsidRPr="00ED475C">
              <w:rPr>
                <w:rFonts w:cs="B Nazanin"/>
                <w:sz w:val="20"/>
                <w:szCs w:val="20"/>
                <w:vertAlign w:val="subscript"/>
                <w:lang w:bidi="fa-IR"/>
              </w:rPr>
              <w:t>2</w:t>
            </w:r>
            <w:r w:rsidRPr="00ED475C">
              <w:rPr>
                <w:rFonts w:cs="B Nazanin"/>
                <w:sz w:val="20"/>
                <w:szCs w:val="20"/>
                <w:vertAlign w:val="superscript"/>
                <w:lang w:bidi="fa-IR"/>
              </w:rPr>
              <w:t>’</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vertAlign w:val="superscript"/>
                <w:lang w:bidi="fa-IR"/>
              </w:rPr>
            </w:pPr>
            <w:r w:rsidRPr="00ED475C">
              <w:rPr>
                <w:rFonts w:cs="B Nazanin"/>
                <w:sz w:val="22"/>
                <w:szCs w:val="22"/>
                <w:lang w:bidi="fa-IR"/>
              </w:rPr>
              <w:t>0.5 P</w:t>
            </w:r>
            <w:r w:rsidRPr="00ED475C">
              <w:rPr>
                <w:rFonts w:cs="B Nazanin"/>
                <w:sz w:val="22"/>
                <w:szCs w:val="22"/>
                <w:vertAlign w:val="subscript"/>
                <w:lang w:bidi="fa-IR"/>
              </w:rPr>
              <w:t>rated</w:t>
            </w:r>
            <w:r w:rsidRPr="00ED475C">
              <w:rPr>
                <w:rFonts w:cs="B Nazanin"/>
                <w:sz w:val="22"/>
                <w:szCs w:val="22"/>
                <w:vertAlign w:val="superscript"/>
                <w:lang w:bidi="fa-IR"/>
              </w:rPr>
              <w:t>’</w:t>
            </w:r>
          </w:p>
        </w:tc>
        <w:tc>
          <w:tcPr>
            <w:tcW w:w="1608" w:type="dxa"/>
            <w:vAlign w:val="center"/>
          </w:tcPr>
          <w:p w:rsidR="00997D6B" w:rsidRPr="00ED475C" w:rsidRDefault="00997D6B" w:rsidP="00997D6B">
            <w:pPr>
              <w:spacing w:line="360" w:lineRule="atLeast"/>
              <w:contextualSpacing/>
              <w:jc w:val="center"/>
              <w:rPr>
                <w:rFonts w:cs="B Nazanin"/>
                <w:sz w:val="22"/>
                <w:szCs w:val="22"/>
                <w:vertAlign w:val="superscript"/>
                <w:lang w:bidi="fa-IR"/>
              </w:rPr>
            </w:pPr>
            <w:r w:rsidRPr="00ED475C">
              <w:rPr>
                <w:rFonts w:cs="B Nazanin"/>
                <w:sz w:val="22"/>
                <w:szCs w:val="22"/>
                <w:lang w:bidi="fa-IR"/>
              </w:rPr>
              <w:t>0.8 P</w:t>
            </w:r>
            <w:r w:rsidRPr="00ED475C">
              <w:rPr>
                <w:rFonts w:cs="B Nazanin"/>
                <w:sz w:val="22"/>
                <w:szCs w:val="22"/>
                <w:vertAlign w:val="subscript"/>
                <w:lang w:bidi="fa-IR"/>
              </w:rPr>
              <w:t>rated</w:t>
            </w:r>
            <w:r w:rsidRPr="00ED475C">
              <w:rPr>
                <w:rFonts w:cs="B Nazanin"/>
                <w:sz w:val="22"/>
                <w:szCs w:val="22"/>
                <w:vertAlign w:val="superscript"/>
                <w:lang w:bidi="fa-IR"/>
              </w:rPr>
              <w:t>’</w:t>
            </w:r>
          </w:p>
        </w:tc>
        <w:tc>
          <w:tcPr>
            <w:tcW w:w="1770" w:type="dxa"/>
            <w:vAlign w:val="center"/>
          </w:tcPr>
          <w:p w:rsidR="00997D6B" w:rsidRPr="00ED475C" w:rsidRDefault="00997D6B" w:rsidP="00997D6B">
            <w:pPr>
              <w:spacing w:line="360" w:lineRule="atLeast"/>
              <w:contextualSpacing/>
              <w:jc w:val="center"/>
              <w:rPr>
                <w:rFonts w:cs="B Nazanin"/>
                <w:sz w:val="22"/>
                <w:szCs w:val="22"/>
                <w:vertAlign w:val="superscript"/>
                <w:lang w:bidi="fa-IR"/>
              </w:rPr>
            </w:pPr>
            <w:r w:rsidRPr="00ED475C">
              <w:rPr>
                <w:rFonts w:cs="B Nazanin"/>
                <w:sz w:val="22"/>
                <w:szCs w:val="22"/>
                <w:lang w:bidi="fa-IR"/>
              </w:rPr>
              <w:t>0.4 P</w:t>
            </w:r>
            <w:r w:rsidRPr="00ED475C">
              <w:rPr>
                <w:rFonts w:cs="B Nazanin"/>
                <w:sz w:val="22"/>
                <w:szCs w:val="22"/>
                <w:vertAlign w:val="subscript"/>
                <w:lang w:bidi="fa-IR"/>
              </w:rPr>
              <w:t>rated</w:t>
            </w:r>
            <w:r w:rsidRPr="00ED475C">
              <w:rPr>
                <w:rFonts w:cs="B Nazanin"/>
                <w:sz w:val="22"/>
                <w:szCs w:val="22"/>
                <w:vertAlign w:val="superscript"/>
                <w:lang w:bidi="fa-IR"/>
              </w:rPr>
              <w:t>’</w:t>
            </w: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0"/>
                <w:szCs w:val="20"/>
                <w:vertAlign w:val="superscript"/>
                <w:rtl/>
                <w:lang w:bidi="fa-IR"/>
              </w:rPr>
            </w:pPr>
            <w:r w:rsidRPr="00ED475C">
              <w:rPr>
                <w:rFonts w:cs="B Nazanin"/>
                <w:sz w:val="20"/>
                <w:szCs w:val="20"/>
                <w:lang w:bidi="fa-IR"/>
              </w:rPr>
              <w:t>P</w:t>
            </w:r>
            <w:r w:rsidRPr="00ED475C">
              <w:rPr>
                <w:rFonts w:cs="B Nazanin"/>
                <w:sz w:val="20"/>
                <w:szCs w:val="20"/>
                <w:vertAlign w:val="subscript"/>
                <w:lang w:bidi="fa-IR"/>
              </w:rPr>
              <w:t>3</w:t>
            </w:r>
            <w:r w:rsidRPr="00ED475C">
              <w:rPr>
                <w:rFonts w:cs="B Nazanin"/>
                <w:sz w:val="20"/>
                <w:szCs w:val="20"/>
                <w:vertAlign w:val="superscript"/>
                <w:lang w:bidi="fa-IR"/>
              </w:rPr>
              <w:t>’</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vertAlign w:val="superscript"/>
                <w:rtl/>
                <w:lang w:bidi="fa-IR"/>
              </w:rPr>
            </w:pPr>
            <w:r w:rsidRPr="00ED475C">
              <w:rPr>
                <w:rFonts w:cs="B Nazanin"/>
                <w:sz w:val="22"/>
                <w:szCs w:val="22"/>
                <w:lang w:bidi="fa-IR"/>
              </w:rPr>
              <w:t>P</w:t>
            </w:r>
            <w:r w:rsidRPr="00ED475C">
              <w:rPr>
                <w:rFonts w:cs="B Nazanin"/>
                <w:sz w:val="22"/>
                <w:szCs w:val="22"/>
                <w:vertAlign w:val="subscript"/>
                <w:lang w:bidi="fa-IR"/>
              </w:rPr>
              <w:t>rated</w:t>
            </w:r>
            <w:r w:rsidRPr="00ED475C">
              <w:rPr>
                <w:rFonts w:cs="B Nazanin"/>
                <w:sz w:val="22"/>
                <w:szCs w:val="22"/>
                <w:vertAlign w:val="superscript"/>
                <w:lang w:bidi="fa-IR"/>
              </w:rPr>
              <w:t>’</w:t>
            </w:r>
          </w:p>
        </w:tc>
        <w:tc>
          <w:tcPr>
            <w:tcW w:w="1608" w:type="dxa"/>
            <w:vAlign w:val="center"/>
          </w:tcPr>
          <w:p w:rsidR="00997D6B" w:rsidRPr="00ED475C" w:rsidRDefault="00997D6B" w:rsidP="00997D6B">
            <w:pPr>
              <w:spacing w:line="360" w:lineRule="atLeast"/>
              <w:contextualSpacing/>
              <w:jc w:val="center"/>
              <w:rPr>
                <w:rFonts w:cs="B Nazanin"/>
                <w:sz w:val="22"/>
                <w:szCs w:val="22"/>
                <w:vertAlign w:val="superscript"/>
                <w:lang w:bidi="fa-IR"/>
              </w:rPr>
            </w:pPr>
            <w:r w:rsidRPr="00ED475C">
              <w:rPr>
                <w:rFonts w:cs="B Nazanin"/>
                <w:sz w:val="22"/>
                <w:szCs w:val="22"/>
                <w:lang w:bidi="fa-IR"/>
              </w:rPr>
              <w:t>0.5 P</w:t>
            </w:r>
            <w:r w:rsidRPr="00ED475C">
              <w:rPr>
                <w:rFonts w:cs="B Nazanin"/>
                <w:sz w:val="22"/>
                <w:szCs w:val="22"/>
                <w:vertAlign w:val="subscript"/>
                <w:lang w:bidi="fa-IR"/>
              </w:rPr>
              <w:t>rated</w:t>
            </w:r>
            <w:r w:rsidRPr="00ED475C">
              <w:rPr>
                <w:rFonts w:cs="B Nazanin"/>
                <w:sz w:val="22"/>
                <w:szCs w:val="22"/>
                <w:vertAlign w:val="superscript"/>
                <w:lang w:bidi="fa-IR"/>
              </w:rPr>
              <w:t>’</w:t>
            </w:r>
          </w:p>
        </w:tc>
        <w:tc>
          <w:tcPr>
            <w:tcW w:w="1770" w:type="dxa"/>
            <w:vAlign w:val="center"/>
          </w:tcPr>
          <w:p w:rsidR="00997D6B" w:rsidRPr="00ED475C" w:rsidRDefault="00997D6B" w:rsidP="00997D6B">
            <w:pPr>
              <w:spacing w:line="360" w:lineRule="atLeast"/>
              <w:contextualSpacing/>
              <w:jc w:val="center"/>
              <w:rPr>
                <w:rFonts w:cs="B Nazanin"/>
                <w:sz w:val="22"/>
                <w:szCs w:val="22"/>
                <w:vertAlign w:val="subscript"/>
                <w:rtl/>
                <w:lang w:bidi="fa-IR"/>
              </w:rPr>
            </w:pPr>
            <w:r w:rsidRPr="00ED475C">
              <w:rPr>
                <w:rFonts w:cs="B Nazanin"/>
                <w:sz w:val="20"/>
                <w:szCs w:val="20"/>
                <w:lang w:bidi="fa-IR"/>
              </w:rPr>
              <w:t>P</w:t>
            </w:r>
            <w:r w:rsidRPr="00ED475C">
              <w:rPr>
                <w:rFonts w:cs="B Nazanin"/>
                <w:sz w:val="20"/>
                <w:szCs w:val="20"/>
                <w:vertAlign w:val="subscript"/>
                <w:lang w:bidi="fa-IR"/>
              </w:rPr>
              <w:t>2</w:t>
            </w:r>
            <w:r w:rsidRPr="00ED475C">
              <w:rPr>
                <w:rFonts w:cs="B Nazanin"/>
                <w:sz w:val="20"/>
                <w:szCs w:val="20"/>
                <w:vertAlign w:val="superscript"/>
                <w:lang w:bidi="fa-IR"/>
              </w:rPr>
              <w:t>’</w:t>
            </w:r>
            <w:r w:rsidRPr="00ED475C">
              <w:rPr>
                <w:rFonts w:cs="B Nazanin"/>
                <w:sz w:val="22"/>
                <w:szCs w:val="22"/>
                <w:lang w:bidi="fa-IR"/>
              </w:rPr>
              <w:t xml:space="preserve"> + 0.1 P</w:t>
            </w:r>
            <w:r w:rsidRPr="00ED475C">
              <w:rPr>
                <w:rFonts w:cs="B Nazanin"/>
                <w:sz w:val="22"/>
                <w:szCs w:val="22"/>
                <w:vertAlign w:val="subscript"/>
                <w:lang w:bidi="fa-IR"/>
              </w:rPr>
              <w:t>rated</w:t>
            </w:r>
            <w:r w:rsidRPr="00ED475C">
              <w:rPr>
                <w:rFonts w:cs="B Nazanin"/>
                <w:sz w:val="22"/>
                <w:szCs w:val="22"/>
                <w:vertAlign w:val="superscript"/>
                <w:lang w:bidi="fa-IR"/>
              </w:rPr>
              <w:t>’</w:t>
            </w: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0"/>
                <w:szCs w:val="20"/>
                <w:vertAlign w:val="subscript"/>
                <w:lang w:bidi="fa-IR"/>
              </w:rPr>
            </w:pPr>
            <w:r w:rsidRPr="00ED475C">
              <w:rPr>
                <w:rFonts w:cs="B Nazanin"/>
                <w:sz w:val="20"/>
                <w:szCs w:val="20"/>
                <w:lang w:bidi="fa-IR"/>
              </w:rPr>
              <w:t>Q</w:t>
            </w:r>
            <w:r w:rsidRPr="00ED475C">
              <w:rPr>
                <w:rFonts w:cs="B Nazanin"/>
                <w:sz w:val="20"/>
                <w:szCs w:val="20"/>
                <w:vertAlign w:val="subscript"/>
                <w:lang w:bidi="fa-IR"/>
              </w:rPr>
              <w:t>3</w:t>
            </w:r>
          </w:p>
        </w:tc>
        <w:tc>
          <w:tcPr>
            <w:tcW w:w="1524" w:type="dxa"/>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hint="cs"/>
                <w:sz w:val="22"/>
                <w:szCs w:val="22"/>
                <w:rtl/>
                <w:lang w:bidi="fa-IR"/>
              </w:rPr>
              <w:t>25</w:t>
            </w:r>
            <w:r w:rsidRPr="00ED475C">
              <w:rPr>
                <w:rFonts w:ascii="Tahoma" w:hAnsi="Tahoma" w:cs="Tahoma" w:hint="cs"/>
                <w:sz w:val="22"/>
                <w:szCs w:val="22"/>
                <w:rtl/>
                <w:lang w:bidi="fa-IR"/>
              </w:rPr>
              <w:t>٪</w:t>
            </w:r>
            <w:r w:rsidRPr="00ED475C">
              <w:rPr>
                <w:rFonts w:cs="B Nazanin" w:hint="cs"/>
                <w:sz w:val="22"/>
                <w:szCs w:val="22"/>
                <w:rtl/>
                <w:lang w:bidi="fa-IR"/>
              </w:rPr>
              <w:t xml:space="preserve"> ظرفیت توان ظاهری نامی، جذب</w:t>
            </w:r>
          </w:p>
        </w:tc>
        <w:tc>
          <w:tcPr>
            <w:tcW w:w="1530" w:type="dxa"/>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hint="cs"/>
                <w:sz w:val="22"/>
                <w:szCs w:val="22"/>
                <w:rtl/>
                <w:lang w:bidi="fa-IR"/>
              </w:rPr>
              <w:t>44</w:t>
            </w:r>
            <w:r w:rsidRPr="00ED475C">
              <w:rPr>
                <w:rFonts w:ascii="Tahoma" w:hAnsi="Tahoma" w:cs="Tahoma" w:hint="cs"/>
                <w:sz w:val="22"/>
                <w:szCs w:val="22"/>
                <w:rtl/>
                <w:lang w:bidi="fa-IR"/>
              </w:rPr>
              <w:t>٪</w:t>
            </w:r>
            <w:r w:rsidRPr="00ED475C">
              <w:rPr>
                <w:rFonts w:cs="B Nazanin" w:hint="cs"/>
                <w:sz w:val="22"/>
                <w:szCs w:val="22"/>
                <w:rtl/>
                <w:lang w:bidi="fa-IR"/>
              </w:rPr>
              <w:t xml:space="preserve"> ظرفیت توان ظاهری نامی، جذب</w:t>
            </w:r>
          </w:p>
        </w:tc>
        <w:tc>
          <w:tcPr>
            <w:tcW w:w="1608" w:type="dxa"/>
            <w:vMerge w:val="restart"/>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hint="cs"/>
                <w:sz w:val="22"/>
                <w:szCs w:val="22"/>
                <w:rtl/>
                <w:lang w:bidi="fa-IR"/>
              </w:rPr>
              <w:t>100</w:t>
            </w:r>
            <w:r w:rsidRPr="00ED475C">
              <w:rPr>
                <w:rFonts w:ascii="Tahoma" w:hAnsi="Tahoma" w:cs="Tahoma" w:hint="cs"/>
                <w:sz w:val="22"/>
                <w:szCs w:val="22"/>
                <w:rtl/>
                <w:lang w:bidi="fa-IR"/>
              </w:rPr>
              <w:t>٪</w:t>
            </w:r>
            <w:r w:rsidRPr="00ED475C">
              <w:rPr>
                <w:rFonts w:cs="B Nazanin" w:hint="cs"/>
                <w:sz w:val="22"/>
                <w:szCs w:val="22"/>
                <w:rtl/>
                <w:lang w:bidi="fa-IR"/>
              </w:rPr>
              <w:t xml:space="preserve"> قابلیت جذب توان راکتیو نامی</w:t>
            </w:r>
          </w:p>
        </w:tc>
        <w:tc>
          <w:tcPr>
            <w:tcW w:w="1770" w:type="dxa"/>
            <w:vMerge w:val="restart"/>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hint="cs"/>
                <w:sz w:val="22"/>
                <w:szCs w:val="22"/>
                <w:rtl/>
                <w:lang w:bidi="fa-IR"/>
              </w:rPr>
              <w:t>100</w:t>
            </w:r>
            <w:r w:rsidRPr="00ED475C">
              <w:rPr>
                <w:rFonts w:ascii="Tahoma" w:hAnsi="Tahoma" w:cs="Tahoma" w:hint="cs"/>
                <w:sz w:val="22"/>
                <w:szCs w:val="22"/>
                <w:rtl/>
                <w:lang w:bidi="fa-IR"/>
              </w:rPr>
              <w:t>٪</w:t>
            </w:r>
            <w:r w:rsidRPr="00ED475C">
              <w:rPr>
                <w:rFonts w:cs="B Nazanin" w:hint="cs"/>
                <w:sz w:val="22"/>
                <w:szCs w:val="22"/>
                <w:rtl/>
                <w:lang w:bidi="fa-IR"/>
              </w:rPr>
              <w:t xml:space="preserve"> قابلیت تزریق توان راکتیو نامی</w:t>
            </w: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0"/>
                <w:szCs w:val="20"/>
                <w:vertAlign w:val="subscript"/>
                <w:rtl/>
                <w:lang w:bidi="fa-IR"/>
              </w:rPr>
            </w:pPr>
            <w:r w:rsidRPr="00ED475C">
              <w:rPr>
                <w:rFonts w:cs="B Nazanin"/>
                <w:sz w:val="20"/>
                <w:szCs w:val="20"/>
                <w:lang w:bidi="fa-IR"/>
              </w:rPr>
              <w:t>Q</w:t>
            </w:r>
            <w:r w:rsidRPr="00ED475C">
              <w:rPr>
                <w:rFonts w:cs="B Nazanin"/>
                <w:sz w:val="20"/>
                <w:szCs w:val="20"/>
                <w:vertAlign w:val="subscript"/>
                <w:lang w:bidi="fa-IR"/>
              </w:rPr>
              <w:t>2</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sz w:val="22"/>
                <w:szCs w:val="22"/>
                <w:lang w:bidi="fa-IR"/>
              </w:rPr>
              <w:t>0</w:t>
            </w:r>
          </w:p>
        </w:tc>
        <w:tc>
          <w:tcPr>
            <w:tcW w:w="1608" w:type="dxa"/>
            <w:vMerge/>
            <w:vAlign w:val="center"/>
          </w:tcPr>
          <w:p w:rsidR="00997D6B" w:rsidRPr="00ED475C" w:rsidRDefault="00997D6B" w:rsidP="00997D6B">
            <w:pPr>
              <w:spacing w:line="360" w:lineRule="atLeast"/>
              <w:contextualSpacing/>
              <w:jc w:val="center"/>
              <w:rPr>
                <w:rFonts w:cs="B Nazanin"/>
                <w:sz w:val="22"/>
                <w:szCs w:val="22"/>
                <w:rtl/>
                <w:lang w:bidi="fa-IR"/>
              </w:rPr>
            </w:pPr>
          </w:p>
        </w:tc>
        <w:tc>
          <w:tcPr>
            <w:tcW w:w="1770" w:type="dxa"/>
            <w:vMerge/>
            <w:vAlign w:val="center"/>
          </w:tcPr>
          <w:p w:rsidR="00997D6B" w:rsidRPr="00ED475C" w:rsidRDefault="00997D6B" w:rsidP="00997D6B">
            <w:pPr>
              <w:spacing w:line="360" w:lineRule="atLeast"/>
              <w:contextualSpacing/>
              <w:jc w:val="center"/>
              <w:rPr>
                <w:rFonts w:cs="B Nazanin"/>
                <w:sz w:val="22"/>
                <w:szCs w:val="22"/>
                <w:rtl/>
                <w:lang w:bidi="fa-IR"/>
              </w:rPr>
            </w:pP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0"/>
                <w:szCs w:val="20"/>
                <w:vertAlign w:val="subscript"/>
                <w:rtl/>
                <w:lang w:bidi="fa-IR"/>
              </w:rPr>
            </w:pPr>
            <w:r w:rsidRPr="00ED475C">
              <w:rPr>
                <w:rFonts w:cs="B Nazanin"/>
                <w:sz w:val="20"/>
                <w:szCs w:val="20"/>
                <w:lang w:bidi="fa-IR"/>
              </w:rPr>
              <w:t>Q</w:t>
            </w:r>
            <w:r w:rsidRPr="00ED475C">
              <w:rPr>
                <w:rFonts w:cs="B Nazanin"/>
                <w:sz w:val="20"/>
                <w:szCs w:val="20"/>
                <w:vertAlign w:val="subscript"/>
                <w:lang w:bidi="fa-IR"/>
              </w:rPr>
              <w:t>1</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sz w:val="22"/>
                <w:szCs w:val="22"/>
                <w:lang w:bidi="fa-IR"/>
              </w:rPr>
              <w:t>0</w:t>
            </w:r>
          </w:p>
        </w:tc>
        <w:tc>
          <w:tcPr>
            <w:tcW w:w="1608" w:type="dxa"/>
            <w:vMerge/>
            <w:vAlign w:val="center"/>
          </w:tcPr>
          <w:p w:rsidR="00997D6B" w:rsidRPr="00ED475C" w:rsidRDefault="00997D6B" w:rsidP="00997D6B">
            <w:pPr>
              <w:spacing w:line="360" w:lineRule="atLeast"/>
              <w:contextualSpacing/>
              <w:jc w:val="center"/>
              <w:rPr>
                <w:rFonts w:cs="B Nazanin"/>
                <w:sz w:val="22"/>
                <w:szCs w:val="22"/>
                <w:rtl/>
                <w:lang w:bidi="fa-IR"/>
              </w:rPr>
            </w:pPr>
          </w:p>
        </w:tc>
        <w:tc>
          <w:tcPr>
            <w:tcW w:w="1770" w:type="dxa"/>
            <w:vMerge/>
            <w:vAlign w:val="center"/>
          </w:tcPr>
          <w:p w:rsidR="00997D6B" w:rsidRPr="00ED475C" w:rsidRDefault="00997D6B" w:rsidP="00997D6B">
            <w:pPr>
              <w:spacing w:line="360" w:lineRule="atLeast"/>
              <w:contextualSpacing/>
              <w:jc w:val="center"/>
              <w:rPr>
                <w:rFonts w:cs="B Nazanin"/>
                <w:sz w:val="22"/>
                <w:szCs w:val="22"/>
                <w:lang w:bidi="fa-IR"/>
              </w:rPr>
            </w:pP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2"/>
                <w:szCs w:val="22"/>
                <w:vertAlign w:val="superscript"/>
                <w:rtl/>
                <w:lang w:bidi="fa-IR"/>
              </w:rPr>
            </w:pPr>
            <w:r w:rsidRPr="00ED475C">
              <w:rPr>
                <w:rFonts w:cs="B Nazanin"/>
                <w:sz w:val="22"/>
                <w:szCs w:val="22"/>
                <w:lang w:bidi="fa-IR"/>
              </w:rPr>
              <w:t>Q</w:t>
            </w:r>
            <w:r w:rsidRPr="00ED475C">
              <w:rPr>
                <w:rFonts w:cs="B Nazanin"/>
                <w:sz w:val="22"/>
                <w:szCs w:val="22"/>
                <w:vertAlign w:val="subscript"/>
                <w:lang w:bidi="fa-IR"/>
              </w:rPr>
              <w:t>1</w:t>
            </w:r>
            <w:r w:rsidRPr="00ED475C">
              <w:rPr>
                <w:rFonts w:cs="B Nazanin"/>
                <w:sz w:val="22"/>
                <w:szCs w:val="22"/>
                <w:vertAlign w:val="superscript"/>
                <w:lang w:bidi="fa-IR"/>
              </w:rPr>
              <w:t>’</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sz w:val="22"/>
                <w:szCs w:val="22"/>
                <w:lang w:bidi="fa-IR"/>
              </w:rPr>
              <w:t>0</w:t>
            </w:r>
          </w:p>
        </w:tc>
        <w:tc>
          <w:tcPr>
            <w:tcW w:w="1608" w:type="dxa"/>
            <w:vMerge/>
            <w:vAlign w:val="center"/>
          </w:tcPr>
          <w:p w:rsidR="00997D6B" w:rsidRPr="00ED475C" w:rsidRDefault="00997D6B" w:rsidP="00997D6B">
            <w:pPr>
              <w:spacing w:line="360" w:lineRule="atLeast"/>
              <w:contextualSpacing/>
              <w:jc w:val="center"/>
              <w:rPr>
                <w:rFonts w:cs="B Nazanin"/>
                <w:sz w:val="22"/>
                <w:szCs w:val="22"/>
                <w:rtl/>
                <w:lang w:bidi="fa-IR"/>
              </w:rPr>
            </w:pPr>
          </w:p>
        </w:tc>
        <w:tc>
          <w:tcPr>
            <w:tcW w:w="1770" w:type="dxa"/>
            <w:vMerge/>
            <w:vAlign w:val="center"/>
          </w:tcPr>
          <w:p w:rsidR="00997D6B" w:rsidRPr="00ED475C" w:rsidRDefault="00997D6B" w:rsidP="00997D6B">
            <w:pPr>
              <w:spacing w:line="360" w:lineRule="atLeast"/>
              <w:contextualSpacing/>
              <w:jc w:val="center"/>
              <w:rPr>
                <w:rFonts w:cs="B Nazanin"/>
                <w:sz w:val="22"/>
                <w:szCs w:val="22"/>
                <w:rtl/>
                <w:lang w:bidi="fa-IR"/>
              </w:rPr>
            </w:pP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2"/>
                <w:szCs w:val="22"/>
                <w:vertAlign w:val="superscript"/>
                <w:rtl/>
                <w:lang w:bidi="fa-IR"/>
              </w:rPr>
            </w:pPr>
            <w:r w:rsidRPr="00ED475C">
              <w:rPr>
                <w:rFonts w:cs="B Nazanin"/>
                <w:sz w:val="22"/>
                <w:szCs w:val="22"/>
                <w:lang w:bidi="fa-IR"/>
              </w:rPr>
              <w:t>Q</w:t>
            </w:r>
            <w:r w:rsidRPr="00ED475C">
              <w:rPr>
                <w:rFonts w:cs="B Nazanin"/>
                <w:sz w:val="22"/>
                <w:szCs w:val="22"/>
                <w:vertAlign w:val="subscript"/>
                <w:lang w:bidi="fa-IR"/>
              </w:rPr>
              <w:t>2</w:t>
            </w:r>
            <w:r w:rsidRPr="00ED475C">
              <w:rPr>
                <w:rFonts w:cs="B Nazanin"/>
                <w:sz w:val="22"/>
                <w:szCs w:val="22"/>
                <w:vertAlign w:val="superscript"/>
                <w:lang w:bidi="fa-IR"/>
              </w:rPr>
              <w:t>’</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sz w:val="22"/>
                <w:szCs w:val="22"/>
                <w:lang w:bidi="fa-IR"/>
              </w:rPr>
              <w:t>0</w:t>
            </w:r>
          </w:p>
        </w:tc>
        <w:tc>
          <w:tcPr>
            <w:tcW w:w="1608" w:type="dxa"/>
            <w:vMerge/>
            <w:vAlign w:val="center"/>
          </w:tcPr>
          <w:p w:rsidR="00997D6B" w:rsidRPr="00ED475C" w:rsidRDefault="00997D6B" w:rsidP="00997D6B">
            <w:pPr>
              <w:spacing w:line="360" w:lineRule="atLeast"/>
              <w:contextualSpacing/>
              <w:jc w:val="center"/>
              <w:rPr>
                <w:rFonts w:cs="B Nazanin"/>
                <w:sz w:val="22"/>
                <w:szCs w:val="22"/>
                <w:rtl/>
                <w:lang w:bidi="fa-IR"/>
              </w:rPr>
            </w:pPr>
          </w:p>
        </w:tc>
        <w:tc>
          <w:tcPr>
            <w:tcW w:w="1770" w:type="dxa"/>
            <w:vMerge/>
            <w:vAlign w:val="center"/>
          </w:tcPr>
          <w:p w:rsidR="00997D6B" w:rsidRPr="00ED475C" w:rsidRDefault="00997D6B" w:rsidP="00997D6B">
            <w:pPr>
              <w:spacing w:line="360" w:lineRule="atLeast"/>
              <w:contextualSpacing/>
              <w:jc w:val="center"/>
              <w:rPr>
                <w:rFonts w:cs="B Nazanin"/>
                <w:sz w:val="22"/>
                <w:szCs w:val="22"/>
                <w:rtl/>
                <w:lang w:bidi="fa-IR"/>
              </w:rPr>
            </w:pPr>
          </w:p>
        </w:tc>
      </w:tr>
      <w:tr w:rsidR="00997D6B" w:rsidRPr="00ED475C" w:rsidTr="007C3FC7">
        <w:trPr>
          <w:trHeight w:val="20"/>
          <w:jc w:val="center"/>
        </w:trPr>
        <w:tc>
          <w:tcPr>
            <w:tcW w:w="2340" w:type="dxa"/>
            <w:vAlign w:val="center"/>
          </w:tcPr>
          <w:p w:rsidR="00997D6B" w:rsidRPr="00ED475C" w:rsidRDefault="00997D6B" w:rsidP="00997D6B">
            <w:pPr>
              <w:spacing w:line="360" w:lineRule="atLeast"/>
              <w:contextualSpacing/>
              <w:jc w:val="center"/>
              <w:rPr>
                <w:rFonts w:cs="B Nazanin"/>
                <w:sz w:val="22"/>
                <w:szCs w:val="22"/>
                <w:vertAlign w:val="superscript"/>
                <w:rtl/>
                <w:lang w:bidi="fa-IR"/>
              </w:rPr>
            </w:pPr>
            <w:r w:rsidRPr="00ED475C">
              <w:rPr>
                <w:rFonts w:cs="B Nazanin"/>
                <w:sz w:val="22"/>
                <w:szCs w:val="22"/>
                <w:lang w:bidi="fa-IR"/>
              </w:rPr>
              <w:t>Q</w:t>
            </w:r>
            <w:r w:rsidRPr="00ED475C">
              <w:rPr>
                <w:rFonts w:cs="B Nazanin"/>
                <w:sz w:val="22"/>
                <w:szCs w:val="22"/>
                <w:vertAlign w:val="subscript"/>
                <w:lang w:bidi="fa-IR"/>
              </w:rPr>
              <w:t>3</w:t>
            </w:r>
            <w:r w:rsidRPr="00ED475C">
              <w:rPr>
                <w:rFonts w:cs="B Nazanin"/>
                <w:sz w:val="22"/>
                <w:szCs w:val="22"/>
                <w:vertAlign w:val="superscript"/>
                <w:lang w:bidi="fa-IR"/>
              </w:rPr>
              <w:t>’</w:t>
            </w:r>
          </w:p>
        </w:tc>
        <w:tc>
          <w:tcPr>
            <w:tcW w:w="3054" w:type="dxa"/>
            <w:gridSpan w:val="2"/>
            <w:vAlign w:val="center"/>
          </w:tcPr>
          <w:p w:rsidR="00997D6B" w:rsidRPr="00ED475C" w:rsidRDefault="00997D6B" w:rsidP="00997D6B">
            <w:pPr>
              <w:spacing w:line="360" w:lineRule="atLeast"/>
              <w:contextualSpacing/>
              <w:jc w:val="center"/>
              <w:rPr>
                <w:rFonts w:cs="B Nazanin"/>
                <w:sz w:val="22"/>
                <w:szCs w:val="22"/>
                <w:rtl/>
                <w:lang w:bidi="fa-IR"/>
              </w:rPr>
            </w:pPr>
            <w:r w:rsidRPr="00ED475C">
              <w:rPr>
                <w:rFonts w:cs="B Nazanin" w:hint="cs"/>
                <w:sz w:val="22"/>
                <w:szCs w:val="22"/>
                <w:rtl/>
                <w:lang w:bidi="fa-IR"/>
              </w:rPr>
              <w:t>44</w:t>
            </w:r>
            <w:r w:rsidRPr="00ED475C">
              <w:rPr>
                <w:rFonts w:ascii="Tahoma" w:hAnsi="Tahoma" w:cs="Tahoma" w:hint="cs"/>
                <w:sz w:val="22"/>
                <w:szCs w:val="22"/>
                <w:rtl/>
                <w:lang w:bidi="fa-IR"/>
              </w:rPr>
              <w:t>٪</w:t>
            </w:r>
            <w:r w:rsidRPr="00ED475C">
              <w:rPr>
                <w:rFonts w:cs="B Nazanin" w:hint="cs"/>
                <w:sz w:val="22"/>
                <w:szCs w:val="22"/>
                <w:rtl/>
                <w:lang w:bidi="fa-IR"/>
              </w:rPr>
              <w:t xml:space="preserve"> ظرفیت توان ظاهری نامی، جذب</w:t>
            </w:r>
          </w:p>
        </w:tc>
        <w:tc>
          <w:tcPr>
            <w:tcW w:w="1608" w:type="dxa"/>
            <w:vMerge/>
            <w:vAlign w:val="center"/>
          </w:tcPr>
          <w:p w:rsidR="00997D6B" w:rsidRPr="00ED475C" w:rsidRDefault="00997D6B" w:rsidP="00997D6B">
            <w:pPr>
              <w:spacing w:line="360" w:lineRule="atLeast"/>
              <w:contextualSpacing/>
              <w:jc w:val="center"/>
              <w:rPr>
                <w:rFonts w:cs="B Nazanin"/>
                <w:sz w:val="22"/>
                <w:szCs w:val="22"/>
                <w:rtl/>
                <w:lang w:bidi="fa-IR"/>
              </w:rPr>
            </w:pPr>
          </w:p>
        </w:tc>
        <w:tc>
          <w:tcPr>
            <w:tcW w:w="1770" w:type="dxa"/>
            <w:vMerge/>
            <w:vAlign w:val="center"/>
          </w:tcPr>
          <w:p w:rsidR="00997D6B" w:rsidRPr="00ED475C" w:rsidRDefault="00997D6B" w:rsidP="00997D6B">
            <w:pPr>
              <w:spacing w:line="360" w:lineRule="atLeast"/>
              <w:contextualSpacing/>
              <w:jc w:val="center"/>
              <w:rPr>
                <w:rFonts w:cs="B Nazanin"/>
                <w:sz w:val="22"/>
                <w:szCs w:val="22"/>
                <w:rtl/>
                <w:lang w:bidi="fa-IR"/>
              </w:rPr>
            </w:pPr>
          </w:p>
        </w:tc>
      </w:tr>
      <w:tr w:rsidR="00487E19" w:rsidRPr="00ED475C" w:rsidTr="007C3FC7">
        <w:trPr>
          <w:trHeight w:val="20"/>
          <w:jc w:val="center"/>
        </w:trPr>
        <w:tc>
          <w:tcPr>
            <w:tcW w:w="8772" w:type="dxa"/>
            <w:gridSpan w:val="5"/>
            <w:vAlign w:val="center"/>
          </w:tcPr>
          <w:p w:rsidR="00487E19" w:rsidRPr="00ED475C" w:rsidRDefault="00487E19" w:rsidP="00487E19">
            <w:pPr>
              <w:spacing w:line="288" w:lineRule="auto"/>
              <w:rPr>
                <w:rFonts w:cs="B Nazanin"/>
                <w:sz w:val="20"/>
                <w:szCs w:val="22"/>
                <w:rtl/>
                <w:lang w:bidi="fa-IR"/>
              </w:rPr>
            </w:pPr>
            <w:r w:rsidRPr="00ED475C">
              <w:rPr>
                <w:rFonts w:cs="B Nazanin"/>
                <w:sz w:val="20"/>
                <w:szCs w:val="22"/>
                <w:lang w:bidi="fa-IR"/>
              </w:rPr>
              <w:t>P</w:t>
            </w:r>
            <w:r w:rsidRPr="00ED475C">
              <w:rPr>
                <w:rFonts w:cs="B Nazanin"/>
                <w:sz w:val="20"/>
                <w:szCs w:val="22"/>
                <w:vertAlign w:val="subscript"/>
                <w:lang w:bidi="fa-IR"/>
              </w:rPr>
              <w:t>rated</w:t>
            </w:r>
            <w:r w:rsidRPr="00ED475C">
              <w:rPr>
                <w:rFonts w:cs="B Nazanin" w:hint="cs"/>
                <w:sz w:val="20"/>
                <w:szCs w:val="22"/>
                <w:rtl/>
                <w:lang w:bidi="fa-IR"/>
              </w:rPr>
              <w:t xml:space="preserve"> توان اکتیو نامی </w:t>
            </w:r>
            <w:r w:rsidR="00B30A73" w:rsidRPr="00B30A73">
              <w:rPr>
                <w:rFonts w:cs="B Nazanin" w:hint="cs"/>
                <w:sz w:val="20"/>
                <w:szCs w:val="22"/>
                <w:rtl/>
                <w:lang w:bidi="fa-IR"/>
              </w:rPr>
              <w:t>منبع تولید پراکنده</w:t>
            </w:r>
            <w:r w:rsidR="00B30A73" w:rsidRPr="00786388">
              <w:rPr>
                <w:rFonts w:cs="B Nazanin" w:hint="cs"/>
                <w:sz w:val="22"/>
                <w:szCs w:val="28"/>
                <w:rtl/>
                <w:lang w:bidi="fa-IR"/>
              </w:rPr>
              <w:t xml:space="preserve"> </w:t>
            </w:r>
            <w:r w:rsidRPr="00ED475C">
              <w:rPr>
                <w:rFonts w:cs="B Nazanin" w:hint="cs"/>
                <w:sz w:val="20"/>
                <w:szCs w:val="22"/>
                <w:rtl/>
                <w:lang w:bidi="fa-IR"/>
              </w:rPr>
              <w:t>است.</w:t>
            </w:r>
          </w:p>
          <w:p w:rsidR="00487E19" w:rsidRPr="00ED475C" w:rsidRDefault="00487E19" w:rsidP="00487E19">
            <w:pPr>
              <w:spacing w:line="288" w:lineRule="auto"/>
              <w:rPr>
                <w:rFonts w:cs="B Nazanin"/>
                <w:sz w:val="20"/>
                <w:szCs w:val="22"/>
                <w:rtl/>
                <w:lang w:bidi="fa-IR"/>
              </w:rPr>
            </w:pPr>
            <w:r w:rsidRPr="00ED475C">
              <w:rPr>
                <w:rFonts w:cs="B Nazanin"/>
                <w:sz w:val="20"/>
                <w:szCs w:val="22"/>
                <w:lang w:bidi="fa-IR"/>
              </w:rPr>
              <w:t>P</w:t>
            </w:r>
            <w:r w:rsidRPr="00ED475C">
              <w:rPr>
                <w:rFonts w:cs="B Nazanin"/>
                <w:sz w:val="20"/>
                <w:szCs w:val="22"/>
                <w:vertAlign w:val="subscript"/>
                <w:lang w:bidi="fa-IR"/>
              </w:rPr>
              <w:t>rated</w:t>
            </w:r>
            <w:r w:rsidRPr="00ED475C">
              <w:rPr>
                <w:rFonts w:cs="B Nazanin"/>
                <w:sz w:val="20"/>
                <w:szCs w:val="22"/>
                <w:vertAlign w:val="superscript"/>
                <w:lang w:bidi="fa-IR"/>
              </w:rPr>
              <w:t>’</w:t>
            </w:r>
            <w:r w:rsidRPr="00ED475C">
              <w:rPr>
                <w:rFonts w:cs="B Nazanin" w:hint="cs"/>
                <w:sz w:val="20"/>
                <w:szCs w:val="22"/>
                <w:rtl/>
                <w:lang w:bidi="fa-IR"/>
              </w:rPr>
              <w:t xml:space="preserve"> ماکزیمم توان اکتیوی که توسط </w:t>
            </w:r>
            <w:r w:rsidR="00B30A73" w:rsidRPr="00B30A73">
              <w:rPr>
                <w:rFonts w:cs="B Nazanin" w:hint="cs"/>
                <w:sz w:val="20"/>
                <w:szCs w:val="22"/>
                <w:rtl/>
                <w:lang w:bidi="fa-IR"/>
              </w:rPr>
              <w:t>منبع تولید پراکنده</w:t>
            </w:r>
            <w:r w:rsidR="00B30A73" w:rsidRPr="00786388">
              <w:rPr>
                <w:rFonts w:cs="B Nazanin" w:hint="cs"/>
                <w:sz w:val="22"/>
                <w:szCs w:val="28"/>
                <w:rtl/>
                <w:lang w:bidi="fa-IR"/>
              </w:rPr>
              <w:t xml:space="preserve"> </w:t>
            </w:r>
            <w:r w:rsidRPr="00ED475C">
              <w:rPr>
                <w:rFonts w:cs="B Nazanin" w:hint="cs"/>
                <w:sz w:val="20"/>
                <w:szCs w:val="22"/>
                <w:rtl/>
                <w:lang w:bidi="fa-IR"/>
              </w:rPr>
              <w:t>جذب می</w:t>
            </w:r>
            <w:r w:rsidRPr="00ED475C">
              <w:rPr>
                <w:rFonts w:cs="B Nazanin"/>
                <w:sz w:val="20"/>
                <w:szCs w:val="22"/>
                <w:rtl/>
                <w:lang w:bidi="fa-IR"/>
              </w:rPr>
              <w:softHyphen/>
            </w:r>
            <w:r w:rsidRPr="00ED475C">
              <w:rPr>
                <w:rFonts w:cs="B Nazanin" w:hint="cs"/>
                <w:sz w:val="20"/>
                <w:szCs w:val="22"/>
                <w:rtl/>
                <w:lang w:bidi="fa-IR"/>
              </w:rPr>
              <w:t>شود.</w:t>
            </w:r>
          </w:p>
          <w:p w:rsidR="00487E19" w:rsidRPr="00ED475C" w:rsidRDefault="00487E19" w:rsidP="00487E19">
            <w:pPr>
              <w:spacing w:line="288" w:lineRule="auto"/>
              <w:rPr>
                <w:rFonts w:cs="B Nazanin"/>
                <w:sz w:val="20"/>
                <w:szCs w:val="22"/>
                <w:rtl/>
                <w:lang w:bidi="fa-IR"/>
              </w:rPr>
            </w:pPr>
            <w:r w:rsidRPr="00ED475C">
              <w:rPr>
                <w:rFonts w:cs="B Nazanin"/>
                <w:sz w:val="20"/>
                <w:szCs w:val="22"/>
                <w:lang w:bidi="fa-IR"/>
              </w:rPr>
              <w:t>P</w:t>
            </w:r>
            <w:r w:rsidRPr="00ED475C">
              <w:rPr>
                <w:rFonts w:cs="B Nazanin"/>
                <w:sz w:val="20"/>
                <w:szCs w:val="22"/>
                <w:vertAlign w:val="subscript"/>
                <w:lang w:bidi="fa-IR"/>
              </w:rPr>
              <w:t>min</w:t>
            </w:r>
            <w:r w:rsidRPr="00ED475C">
              <w:rPr>
                <w:rFonts w:cs="B Nazanin" w:hint="cs"/>
                <w:sz w:val="20"/>
                <w:szCs w:val="22"/>
                <w:rtl/>
                <w:lang w:bidi="fa-IR"/>
              </w:rPr>
              <w:t xml:space="preserve"> حداقل توان اکتیو خروجی </w:t>
            </w:r>
            <w:r w:rsidR="00B30A73" w:rsidRPr="00B30A73">
              <w:rPr>
                <w:rFonts w:cs="B Nazanin" w:hint="cs"/>
                <w:sz w:val="20"/>
                <w:szCs w:val="22"/>
                <w:rtl/>
                <w:lang w:bidi="fa-IR"/>
              </w:rPr>
              <w:t>منبع تولید پراکنده</w:t>
            </w:r>
            <w:r w:rsidR="00B30A73" w:rsidRPr="00786388">
              <w:rPr>
                <w:rFonts w:cs="B Nazanin" w:hint="cs"/>
                <w:sz w:val="22"/>
                <w:szCs w:val="28"/>
                <w:rtl/>
                <w:lang w:bidi="fa-IR"/>
              </w:rPr>
              <w:t xml:space="preserve"> </w:t>
            </w:r>
            <w:r w:rsidRPr="00ED475C">
              <w:rPr>
                <w:rFonts w:cs="B Nazanin" w:hint="cs"/>
                <w:sz w:val="20"/>
                <w:szCs w:val="22"/>
                <w:rtl/>
                <w:lang w:bidi="fa-IR"/>
              </w:rPr>
              <w:t>است.</w:t>
            </w:r>
          </w:p>
          <w:p w:rsidR="00487E19" w:rsidRPr="00ED475C" w:rsidRDefault="00487E19" w:rsidP="00487E19">
            <w:pPr>
              <w:spacing w:line="288" w:lineRule="auto"/>
              <w:rPr>
                <w:rFonts w:cs="B Nazanin"/>
                <w:sz w:val="20"/>
                <w:szCs w:val="22"/>
                <w:rtl/>
                <w:lang w:bidi="fa-IR"/>
              </w:rPr>
            </w:pPr>
            <w:r w:rsidRPr="00ED475C">
              <w:rPr>
                <w:rFonts w:cs="B Nazanin"/>
                <w:sz w:val="20"/>
                <w:szCs w:val="22"/>
                <w:lang w:bidi="fa-IR"/>
              </w:rPr>
              <w:t>P</w:t>
            </w:r>
            <w:r w:rsidRPr="00ED475C">
              <w:rPr>
                <w:rFonts w:cs="B Nazanin"/>
                <w:sz w:val="20"/>
                <w:szCs w:val="22"/>
                <w:vertAlign w:val="subscript"/>
                <w:lang w:bidi="fa-IR"/>
              </w:rPr>
              <w:t>min</w:t>
            </w:r>
            <w:r w:rsidRPr="00ED475C">
              <w:rPr>
                <w:rFonts w:cs="B Nazanin"/>
                <w:sz w:val="20"/>
                <w:szCs w:val="22"/>
                <w:vertAlign w:val="superscript"/>
                <w:lang w:bidi="fa-IR"/>
              </w:rPr>
              <w:t>’</w:t>
            </w:r>
            <w:r w:rsidRPr="00ED475C">
              <w:rPr>
                <w:rFonts w:cs="B Nazanin" w:hint="cs"/>
                <w:sz w:val="20"/>
                <w:szCs w:val="22"/>
                <w:rtl/>
                <w:lang w:bidi="fa-IR"/>
              </w:rPr>
              <w:t xml:space="preserve"> حداقل توان اکتیوی، در مقدار، است که توسط </w:t>
            </w:r>
            <w:r w:rsidR="00B30A73" w:rsidRPr="00B30A73">
              <w:rPr>
                <w:rFonts w:cs="B Nazanin" w:hint="cs"/>
                <w:sz w:val="20"/>
                <w:szCs w:val="22"/>
                <w:rtl/>
                <w:lang w:bidi="fa-IR"/>
              </w:rPr>
              <w:t>منبع تولید پراکنده</w:t>
            </w:r>
            <w:r w:rsidR="00B30A73" w:rsidRPr="00786388">
              <w:rPr>
                <w:rFonts w:cs="B Nazanin" w:hint="cs"/>
                <w:sz w:val="22"/>
                <w:szCs w:val="28"/>
                <w:rtl/>
                <w:lang w:bidi="fa-IR"/>
              </w:rPr>
              <w:t xml:space="preserve"> </w:t>
            </w:r>
            <w:r w:rsidRPr="00ED475C">
              <w:rPr>
                <w:rFonts w:cs="B Nazanin" w:hint="cs"/>
                <w:sz w:val="20"/>
                <w:szCs w:val="22"/>
                <w:rtl/>
                <w:lang w:bidi="fa-IR"/>
              </w:rPr>
              <w:t>جذب می</w:t>
            </w:r>
            <w:r w:rsidRPr="00ED475C">
              <w:rPr>
                <w:rFonts w:cs="B Nazanin"/>
                <w:sz w:val="20"/>
                <w:szCs w:val="22"/>
                <w:rtl/>
                <w:lang w:bidi="fa-IR"/>
              </w:rPr>
              <w:softHyphen/>
            </w:r>
            <w:r w:rsidRPr="00ED475C">
              <w:rPr>
                <w:rFonts w:cs="B Nazanin" w:hint="cs"/>
                <w:sz w:val="20"/>
                <w:szCs w:val="22"/>
                <w:rtl/>
                <w:lang w:bidi="fa-IR"/>
              </w:rPr>
              <w:t>شود.</w:t>
            </w:r>
          </w:p>
          <w:p w:rsidR="00487E19" w:rsidRPr="00ED475C" w:rsidRDefault="00487E19" w:rsidP="00487E19">
            <w:pPr>
              <w:spacing w:line="288" w:lineRule="auto"/>
              <w:rPr>
                <w:rFonts w:cs="B Nazanin"/>
                <w:sz w:val="22"/>
                <w:szCs w:val="28"/>
                <w:rtl/>
                <w:lang w:bidi="fa-IR"/>
              </w:rPr>
            </w:pPr>
            <w:r w:rsidRPr="00ED475C">
              <w:rPr>
                <w:rFonts w:cs="B Nazanin"/>
                <w:sz w:val="20"/>
                <w:szCs w:val="22"/>
                <w:lang w:bidi="fa-IR"/>
              </w:rPr>
              <w:t>P</w:t>
            </w:r>
            <w:r w:rsidRPr="00ED475C">
              <w:rPr>
                <w:rFonts w:cs="B Nazanin"/>
                <w:sz w:val="20"/>
                <w:szCs w:val="22"/>
                <w:vertAlign w:val="superscript"/>
                <w:lang w:bidi="fa-IR"/>
              </w:rPr>
              <w:t>’</w:t>
            </w:r>
            <w:r w:rsidRPr="00ED475C">
              <w:rPr>
                <w:rFonts w:cs="B Nazanin" w:hint="cs"/>
                <w:sz w:val="20"/>
                <w:szCs w:val="22"/>
                <w:vertAlign w:val="superscript"/>
                <w:rtl/>
                <w:lang w:bidi="fa-IR"/>
              </w:rPr>
              <w:t xml:space="preserve"> </w:t>
            </w:r>
            <w:r w:rsidRPr="00ED475C">
              <w:rPr>
                <w:rFonts w:cs="B Nazanin" w:hint="cs"/>
                <w:sz w:val="20"/>
                <w:szCs w:val="22"/>
                <w:rtl/>
                <w:lang w:bidi="fa-IR"/>
              </w:rPr>
              <w:t>پارامترهایی که مقداری منفی دارند.</w:t>
            </w:r>
          </w:p>
        </w:tc>
      </w:tr>
    </w:tbl>
    <w:p w:rsidR="00997D6B" w:rsidRPr="00ED475C" w:rsidRDefault="00997D6B" w:rsidP="00997D6B">
      <w:pPr>
        <w:spacing w:line="276" w:lineRule="auto"/>
        <w:jc w:val="center"/>
        <w:rPr>
          <w:rFonts w:cs="B Nazanin"/>
          <w:b/>
          <w:bCs/>
          <w:i/>
          <w:rtl/>
          <w:lang w:bidi="fa-IR"/>
        </w:rPr>
      </w:pPr>
    </w:p>
    <w:p w:rsidR="00997D6B" w:rsidRPr="00ED475C" w:rsidRDefault="00BA048B" w:rsidP="002E4F6C">
      <w:pPr>
        <w:spacing w:line="288" w:lineRule="auto"/>
        <w:ind w:firstLine="454"/>
        <w:jc w:val="lowKashida"/>
        <w:rPr>
          <w:rFonts w:cs="B Nazanin"/>
          <w:b/>
          <w:bCs/>
          <w:sz w:val="22"/>
          <w:szCs w:val="28"/>
          <w:u w:val="single"/>
          <w:lang w:bidi="fa-IR"/>
        </w:rPr>
      </w:pPr>
      <w:r w:rsidRPr="00ED475C">
        <w:rPr>
          <w:rFonts w:cs="B Nazanin" w:hint="cs"/>
          <w:b/>
          <w:bCs/>
          <w:sz w:val="22"/>
          <w:szCs w:val="28"/>
          <w:u w:val="single"/>
          <w:rtl/>
          <w:lang w:bidi="fa-IR"/>
        </w:rPr>
        <w:t>مد توان راکتیو ثابت</w:t>
      </w:r>
    </w:p>
    <w:p w:rsidR="005C4124" w:rsidRPr="00ED475C" w:rsidRDefault="005C4124" w:rsidP="00440170">
      <w:pPr>
        <w:spacing w:line="288" w:lineRule="auto"/>
        <w:ind w:firstLine="454"/>
        <w:jc w:val="lowKashida"/>
        <w:rPr>
          <w:rFonts w:cs="B Nazanin"/>
          <w:sz w:val="22"/>
          <w:szCs w:val="28"/>
          <w:lang w:bidi="fa-IR"/>
        </w:rPr>
      </w:pPr>
      <w:r w:rsidRPr="00ED475C">
        <w:rPr>
          <w:rFonts w:cs="B Nazanin"/>
          <w:sz w:val="22"/>
          <w:szCs w:val="28"/>
          <w:rtl/>
          <w:lang w:bidi="fa-IR"/>
        </w:rPr>
        <w:t>در ا</w:t>
      </w:r>
      <w:r w:rsidRPr="00ED475C">
        <w:rPr>
          <w:rFonts w:cs="B Nazanin" w:hint="cs"/>
          <w:sz w:val="22"/>
          <w:szCs w:val="28"/>
          <w:rtl/>
          <w:lang w:bidi="fa-IR"/>
        </w:rPr>
        <w:t>ی</w:t>
      </w:r>
      <w:r w:rsidRPr="00ED475C">
        <w:rPr>
          <w:rFonts w:cs="B Nazanin" w:hint="eastAsia"/>
          <w:sz w:val="22"/>
          <w:szCs w:val="28"/>
          <w:rtl/>
          <w:lang w:bidi="fa-IR"/>
        </w:rPr>
        <w:t>ن</w:t>
      </w:r>
      <w:r w:rsidRPr="00ED475C">
        <w:rPr>
          <w:rFonts w:cs="B Nazanin"/>
          <w:sz w:val="22"/>
          <w:szCs w:val="28"/>
          <w:rtl/>
          <w:lang w:bidi="fa-IR"/>
        </w:rPr>
        <w:t xml:space="preserve"> حالت،</w:t>
      </w:r>
      <w:r w:rsidRPr="00ED475C">
        <w:rPr>
          <w:rFonts w:cs="B Nazanin" w:hint="cs"/>
          <w:sz w:val="22"/>
          <w:szCs w:val="28"/>
          <w:rtl/>
          <w:lang w:bidi="fa-IR"/>
        </w:rPr>
        <w:t xml:space="preserve"> منبع تولید پراکنده </w:t>
      </w:r>
      <w:r w:rsidRPr="00ED475C">
        <w:rPr>
          <w:rFonts w:cs="B Nazanin"/>
          <w:sz w:val="22"/>
          <w:szCs w:val="28"/>
          <w:rtl/>
          <w:lang w:bidi="fa-IR"/>
        </w:rPr>
        <w:t>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خود را ثابت نگه</w:t>
      </w:r>
      <w:r w:rsidRPr="00ED475C">
        <w:rPr>
          <w:rFonts w:cs="B Nazanin" w:hint="cs"/>
          <w:sz w:val="22"/>
          <w:szCs w:val="28"/>
          <w:rtl/>
          <w:lang w:bidi="fa-IR"/>
        </w:rPr>
        <w:t xml:space="preserve"> دارد</w:t>
      </w:r>
      <w:r w:rsidRPr="00ED475C">
        <w:rPr>
          <w:rFonts w:cs="B Nazanin"/>
          <w:sz w:val="22"/>
          <w:szCs w:val="28"/>
          <w:rtl/>
          <w:lang w:bidi="fa-IR"/>
        </w:rPr>
        <w:t xml:space="preserve">. </w:t>
      </w:r>
      <w:r w:rsidRPr="00ED475C">
        <w:rPr>
          <w:rFonts w:cs="B Nazanin" w:hint="cs"/>
          <w:sz w:val="22"/>
          <w:szCs w:val="28"/>
          <w:rtl/>
          <w:lang w:bidi="fa-IR"/>
        </w:rPr>
        <w:t>سطح</w:t>
      </w:r>
      <w:r w:rsidRPr="00ED475C">
        <w:rPr>
          <w:rFonts w:cs="B Nazanin"/>
          <w:sz w:val="22"/>
          <w:szCs w:val="28"/>
          <w:rtl/>
          <w:lang w:bidi="fa-IR"/>
        </w:rPr>
        <w:t xml:space="preserve"> </w:t>
      </w:r>
      <w:r w:rsidRPr="00ED475C">
        <w:rPr>
          <w:rFonts w:cs="B Nazanin" w:hint="cs"/>
          <w:sz w:val="22"/>
          <w:szCs w:val="28"/>
          <w:rtl/>
          <w:lang w:bidi="fa-IR"/>
        </w:rPr>
        <w:t>توان</w:t>
      </w:r>
      <w:r w:rsidRPr="00ED475C">
        <w:rPr>
          <w:rFonts w:cs="B Nazanin"/>
          <w:sz w:val="22"/>
          <w:szCs w:val="28"/>
          <w:rtl/>
          <w:lang w:bidi="fa-IR"/>
        </w:rPr>
        <w:t xml:space="preserve"> </w:t>
      </w:r>
      <w:r w:rsidRPr="00ED475C">
        <w:rPr>
          <w:rFonts w:cs="B Nazanin" w:hint="cs"/>
          <w:sz w:val="22"/>
          <w:szCs w:val="28"/>
          <w:rtl/>
          <w:lang w:bidi="fa-IR"/>
        </w:rPr>
        <w:t>راکتی</w:t>
      </w:r>
      <w:r w:rsidRPr="00ED475C">
        <w:rPr>
          <w:rFonts w:cs="B Nazanin" w:hint="eastAsia"/>
          <w:sz w:val="22"/>
          <w:szCs w:val="28"/>
          <w:rtl/>
          <w:lang w:bidi="fa-IR"/>
        </w:rPr>
        <w:t>و</w:t>
      </w:r>
      <w:r w:rsidRPr="00ED475C">
        <w:rPr>
          <w:rFonts w:cs="B Nazanin"/>
          <w:sz w:val="22"/>
          <w:szCs w:val="28"/>
          <w:rtl/>
          <w:lang w:bidi="fa-IR"/>
        </w:rPr>
        <w:t xml:space="preserve"> </w:t>
      </w:r>
      <w:r w:rsidR="00167D62" w:rsidRPr="00ED475C">
        <w:rPr>
          <w:rFonts w:cs="B Nazanin" w:hint="cs"/>
          <w:sz w:val="22"/>
          <w:szCs w:val="28"/>
          <w:rtl/>
          <w:lang w:bidi="fa-IR"/>
        </w:rPr>
        <w:t>مورد نظر</w:t>
      </w:r>
      <w:r w:rsidRPr="00ED475C">
        <w:rPr>
          <w:rFonts w:cs="B Nazanin"/>
          <w:sz w:val="22"/>
          <w:szCs w:val="28"/>
          <w:rtl/>
          <w:lang w:bidi="fa-IR"/>
        </w:rPr>
        <w:t xml:space="preserve"> و ا</w:t>
      </w:r>
      <w:r w:rsidRPr="00ED475C">
        <w:rPr>
          <w:rFonts w:cs="B Nazanin" w:hint="cs"/>
          <w:sz w:val="22"/>
          <w:szCs w:val="28"/>
          <w:rtl/>
          <w:lang w:bidi="fa-IR"/>
        </w:rPr>
        <w:t>ی</w:t>
      </w:r>
      <w:r w:rsidRPr="00ED475C">
        <w:rPr>
          <w:rFonts w:cs="B Nazanin" w:hint="eastAsia"/>
          <w:sz w:val="22"/>
          <w:szCs w:val="28"/>
          <w:rtl/>
          <w:lang w:bidi="fa-IR"/>
        </w:rPr>
        <w:t>نکه</w:t>
      </w:r>
      <w:r w:rsidRPr="00ED475C">
        <w:rPr>
          <w:rFonts w:cs="B Nazanin"/>
          <w:sz w:val="22"/>
          <w:szCs w:val="28"/>
          <w:rtl/>
          <w:lang w:bidi="fa-IR"/>
        </w:rPr>
        <w:t xml:space="preserve"> در مد تزر</w:t>
      </w:r>
      <w:r w:rsidRPr="00ED475C">
        <w:rPr>
          <w:rFonts w:cs="B Nazanin" w:hint="cs"/>
          <w:sz w:val="22"/>
          <w:szCs w:val="28"/>
          <w:rtl/>
          <w:lang w:bidi="fa-IR"/>
        </w:rPr>
        <w:t>ی</w:t>
      </w:r>
      <w:r w:rsidRPr="00ED475C">
        <w:rPr>
          <w:rFonts w:cs="B Nazanin" w:hint="eastAsia"/>
          <w:sz w:val="22"/>
          <w:szCs w:val="28"/>
          <w:rtl/>
          <w:lang w:bidi="fa-IR"/>
        </w:rPr>
        <w:t>ق</w:t>
      </w:r>
      <w:r w:rsidRPr="00ED475C">
        <w:rPr>
          <w:rFonts w:cs="B Nazanin"/>
          <w:sz w:val="22"/>
          <w:szCs w:val="28"/>
          <w:rtl/>
          <w:lang w:bidi="fa-IR"/>
        </w:rPr>
        <w:t xml:space="preserve"> و </w:t>
      </w:r>
      <w:r w:rsidRPr="00ED475C">
        <w:rPr>
          <w:rFonts w:cs="B Nazanin" w:hint="cs"/>
          <w:sz w:val="22"/>
          <w:szCs w:val="28"/>
          <w:rtl/>
          <w:lang w:bidi="fa-IR"/>
        </w:rPr>
        <w:t>ی</w:t>
      </w:r>
      <w:r w:rsidRPr="00ED475C">
        <w:rPr>
          <w:rFonts w:cs="B Nazanin" w:hint="eastAsia"/>
          <w:sz w:val="22"/>
          <w:szCs w:val="28"/>
          <w:rtl/>
          <w:lang w:bidi="fa-IR"/>
        </w:rPr>
        <w:t>ا</w:t>
      </w:r>
      <w:r w:rsidRPr="00ED475C">
        <w:rPr>
          <w:rFonts w:cs="B Nazanin"/>
          <w:sz w:val="22"/>
          <w:szCs w:val="28"/>
          <w:rtl/>
          <w:lang w:bidi="fa-IR"/>
        </w:rPr>
        <w:t xml:space="preserve"> جذب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باشد، 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توسط اپراتور شبکه تع</w:t>
      </w:r>
      <w:r w:rsidRPr="00ED475C">
        <w:rPr>
          <w:rFonts w:cs="B Nazanin" w:hint="cs"/>
          <w:sz w:val="22"/>
          <w:szCs w:val="28"/>
          <w:rtl/>
          <w:lang w:bidi="fa-IR"/>
        </w:rPr>
        <w:t>یی</w:t>
      </w:r>
      <w:r w:rsidRPr="00ED475C">
        <w:rPr>
          <w:rFonts w:cs="B Nazanin" w:hint="eastAsia"/>
          <w:sz w:val="22"/>
          <w:szCs w:val="28"/>
          <w:rtl/>
          <w:lang w:bidi="fa-IR"/>
        </w:rPr>
        <w:t>ن</w:t>
      </w:r>
      <w:r w:rsidRPr="00ED475C">
        <w:rPr>
          <w:rFonts w:cs="B Nazanin"/>
          <w:sz w:val="22"/>
          <w:szCs w:val="28"/>
          <w:rtl/>
          <w:lang w:bidi="fa-IR"/>
        </w:rPr>
        <w:t xml:space="preserve"> گردد و در محدوده مجاز تع</w:t>
      </w:r>
      <w:r w:rsidRPr="00ED475C">
        <w:rPr>
          <w:rFonts w:cs="B Nazanin" w:hint="cs"/>
          <w:sz w:val="22"/>
          <w:szCs w:val="28"/>
          <w:rtl/>
          <w:lang w:bidi="fa-IR"/>
        </w:rPr>
        <w:t>یی</w:t>
      </w:r>
      <w:r w:rsidRPr="00ED475C">
        <w:rPr>
          <w:rFonts w:cs="B Nazanin" w:hint="eastAsia"/>
          <w:sz w:val="22"/>
          <w:szCs w:val="28"/>
          <w:rtl/>
          <w:lang w:bidi="fa-IR"/>
        </w:rPr>
        <w:t>ن</w:t>
      </w:r>
      <w:r w:rsidRPr="00ED475C">
        <w:rPr>
          <w:rFonts w:cs="B Nazanin"/>
          <w:sz w:val="22"/>
          <w:szCs w:val="28"/>
          <w:rtl/>
          <w:lang w:bidi="fa-IR"/>
        </w:rPr>
        <w:t xml:space="preserve"> شده در </w:t>
      </w:r>
      <w:r w:rsidR="00167D62" w:rsidRPr="00ED475C">
        <w:rPr>
          <w:rFonts w:cs="B Nazanin" w:hint="cs"/>
          <w:sz w:val="22"/>
          <w:szCs w:val="28"/>
          <w:rtl/>
          <w:lang w:bidi="fa-IR"/>
        </w:rPr>
        <w:t>بخش</w:t>
      </w:r>
      <w:r w:rsidR="00C425B3" w:rsidRPr="00ED475C">
        <w:rPr>
          <w:rFonts w:cs="B Nazanin" w:hint="cs"/>
          <w:sz w:val="22"/>
          <w:szCs w:val="28"/>
          <w:rtl/>
          <w:lang w:bidi="fa-IR"/>
        </w:rPr>
        <w:t xml:space="preserve"> </w:t>
      </w:r>
      <w:r w:rsidR="00440170">
        <w:rPr>
          <w:rFonts w:cs="B Nazanin" w:hint="cs"/>
          <w:sz w:val="22"/>
          <w:szCs w:val="28"/>
          <w:rtl/>
          <w:lang w:bidi="fa-IR"/>
        </w:rPr>
        <w:t>9</w:t>
      </w:r>
      <w:r w:rsidR="00C425B3" w:rsidRPr="00ED475C">
        <w:rPr>
          <w:rFonts w:cs="B Nazanin" w:hint="cs"/>
          <w:sz w:val="22"/>
          <w:szCs w:val="28"/>
          <w:rtl/>
          <w:lang w:bidi="fa-IR"/>
        </w:rPr>
        <w:t>-24-2</w:t>
      </w:r>
      <w:r w:rsidR="00167D62" w:rsidRPr="00ED475C">
        <w:rPr>
          <w:rFonts w:cs="B Nazanin" w:hint="cs"/>
          <w:sz w:val="22"/>
          <w:szCs w:val="28"/>
          <w:rtl/>
          <w:lang w:bidi="fa-IR"/>
        </w:rPr>
        <w:t xml:space="preserve"> </w:t>
      </w:r>
      <w:r w:rsidRPr="00ED475C">
        <w:rPr>
          <w:rFonts w:cs="B Nazanin"/>
          <w:sz w:val="22"/>
          <w:szCs w:val="28"/>
          <w:rtl/>
          <w:lang w:bidi="fa-IR"/>
        </w:rPr>
        <w:t>باشد. در ا</w:t>
      </w:r>
      <w:r w:rsidRPr="00ED475C">
        <w:rPr>
          <w:rFonts w:cs="B Nazanin" w:hint="cs"/>
          <w:sz w:val="22"/>
          <w:szCs w:val="28"/>
          <w:rtl/>
          <w:lang w:bidi="fa-IR"/>
        </w:rPr>
        <w:t>ی</w:t>
      </w:r>
      <w:r w:rsidRPr="00ED475C">
        <w:rPr>
          <w:rFonts w:cs="B Nazanin" w:hint="eastAsia"/>
          <w:sz w:val="22"/>
          <w:szCs w:val="28"/>
          <w:rtl/>
          <w:lang w:bidi="fa-IR"/>
        </w:rPr>
        <w:t>ن</w:t>
      </w:r>
      <w:r w:rsidRPr="00ED475C">
        <w:rPr>
          <w:rFonts w:cs="B Nazanin"/>
          <w:sz w:val="22"/>
          <w:szCs w:val="28"/>
          <w:rtl/>
          <w:lang w:bidi="fa-IR"/>
        </w:rPr>
        <w:t xml:space="preserve"> حالت ن</w:t>
      </w:r>
      <w:r w:rsidRPr="00ED475C">
        <w:rPr>
          <w:rFonts w:cs="B Nazanin" w:hint="cs"/>
          <w:sz w:val="22"/>
          <w:szCs w:val="28"/>
          <w:rtl/>
          <w:lang w:bidi="fa-IR"/>
        </w:rPr>
        <w:t>ی</w:t>
      </w:r>
      <w:r w:rsidRPr="00ED475C">
        <w:rPr>
          <w:rFonts w:cs="B Nazanin" w:hint="eastAsia"/>
          <w:sz w:val="22"/>
          <w:szCs w:val="28"/>
          <w:rtl/>
          <w:lang w:bidi="fa-IR"/>
        </w:rPr>
        <w:t>ز</w:t>
      </w:r>
      <w:r w:rsidRPr="00ED475C">
        <w:rPr>
          <w:rFonts w:cs="B Nazanin"/>
          <w:sz w:val="22"/>
          <w:szCs w:val="28"/>
          <w:rtl/>
          <w:lang w:bidi="fa-IR"/>
        </w:rPr>
        <w:t xml:space="preserve"> تنظ</w:t>
      </w:r>
      <w:r w:rsidRPr="00ED475C">
        <w:rPr>
          <w:rFonts w:cs="B Nazanin" w:hint="cs"/>
          <w:sz w:val="22"/>
          <w:szCs w:val="28"/>
          <w:rtl/>
          <w:lang w:bidi="fa-IR"/>
        </w:rPr>
        <w:t>ی</w:t>
      </w:r>
      <w:r w:rsidRPr="00ED475C">
        <w:rPr>
          <w:rFonts w:cs="B Nazanin" w:hint="eastAsia"/>
          <w:sz w:val="22"/>
          <w:szCs w:val="28"/>
          <w:rtl/>
          <w:lang w:bidi="fa-IR"/>
        </w:rPr>
        <w:t>م</w:t>
      </w:r>
      <w:r w:rsidRPr="00ED475C">
        <w:rPr>
          <w:rFonts w:cs="B Nazanin"/>
          <w:sz w:val="22"/>
          <w:szCs w:val="28"/>
          <w:rtl/>
          <w:lang w:bidi="fa-IR"/>
        </w:rPr>
        <w:t xml:space="preserve"> سطح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م</w:t>
      </w:r>
      <w:r w:rsidRPr="00ED475C">
        <w:rPr>
          <w:rFonts w:cs="B Nazanin" w:hint="cs"/>
          <w:sz w:val="22"/>
          <w:szCs w:val="28"/>
          <w:rtl/>
          <w:lang w:bidi="fa-IR"/>
        </w:rPr>
        <w:t>ی</w:t>
      </w:r>
      <w:r w:rsidR="00167D62" w:rsidRPr="00ED475C">
        <w:rPr>
          <w:rFonts w:cs="B Nazanin" w:hint="cs"/>
          <w:sz w:val="22"/>
          <w:szCs w:val="28"/>
          <w:rtl/>
          <w:lang w:bidi="fa-IR"/>
        </w:rPr>
        <w:t>‌</w:t>
      </w:r>
      <w:r w:rsidRPr="00ED475C">
        <w:rPr>
          <w:rFonts w:cs="B Nazanin" w:hint="cs"/>
          <w:sz w:val="22"/>
          <w:szCs w:val="28"/>
          <w:rtl/>
          <w:lang w:bidi="fa-IR"/>
        </w:rPr>
        <w:t>تواند</w:t>
      </w:r>
      <w:r w:rsidRPr="00ED475C">
        <w:rPr>
          <w:rFonts w:cs="B Nazanin"/>
          <w:sz w:val="22"/>
          <w:szCs w:val="28"/>
          <w:rtl/>
          <w:lang w:bidi="fa-IR"/>
        </w:rPr>
        <w:t xml:space="preserve"> به صورت محل</w:t>
      </w:r>
      <w:r w:rsidRPr="00ED475C">
        <w:rPr>
          <w:rFonts w:cs="B Nazanin" w:hint="cs"/>
          <w:sz w:val="22"/>
          <w:szCs w:val="28"/>
          <w:rtl/>
          <w:lang w:bidi="fa-IR"/>
        </w:rPr>
        <w:t>ی</w:t>
      </w:r>
      <w:r w:rsidRPr="00ED475C">
        <w:rPr>
          <w:rFonts w:cs="B Nazanin"/>
          <w:sz w:val="22"/>
          <w:szCs w:val="28"/>
          <w:rtl/>
          <w:lang w:bidi="fa-IR"/>
        </w:rPr>
        <w:t xml:space="preserve"> و </w:t>
      </w:r>
      <w:r w:rsidRPr="00ED475C">
        <w:rPr>
          <w:rFonts w:cs="B Nazanin" w:hint="cs"/>
          <w:sz w:val="22"/>
          <w:szCs w:val="28"/>
          <w:rtl/>
          <w:lang w:bidi="fa-IR"/>
        </w:rPr>
        <w:t>ی</w:t>
      </w:r>
      <w:r w:rsidRPr="00ED475C">
        <w:rPr>
          <w:rFonts w:cs="B Nazanin" w:hint="eastAsia"/>
          <w:sz w:val="22"/>
          <w:szCs w:val="28"/>
          <w:rtl/>
          <w:lang w:bidi="fa-IR"/>
        </w:rPr>
        <w:t>ا</w:t>
      </w:r>
      <w:r w:rsidRPr="00ED475C">
        <w:rPr>
          <w:rFonts w:cs="B Nazanin"/>
          <w:sz w:val="22"/>
          <w:szCs w:val="28"/>
          <w:rtl/>
          <w:lang w:bidi="fa-IR"/>
        </w:rPr>
        <w:t xml:space="preserve"> </w:t>
      </w:r>
      <w:r w:rsidRPr="00ED475C">
        <w:rPr>
          <w:rFonts w:cs="B Nazanin" w:hint="cs"/>
          <w:sz w:val="22"/>
          <w:szCs w:val="28"/>
          <w:rtl/>
          <w:lang w:bidi="fa-IR"/>
        </w:rPr>
        <w:t xml:space="preserve">از راه دور </w:t>
      </w:r>
      <w:r w:rsidRPr="00ED475C">
        <w:rPr>
          <w:rFonts w:cs="B Nazanin"/>
          <w:sz w:val="22"/>
          <w:szCs w:val="28"/>
          <w:rtl/>
          <w:lang w:bidi="fa-IR"/>
        </w:rPr>
        <w:t xml:space="preserve">توسط </w:t>
      </w:r>
      <w:r w:rsidRPr="00ED475C">
        <w:rPr>
          <w:rFonts w:cs="B Nazanin" w:hint="cs"/>
          <w:sz w:val="22"/>
          <w:szCs w:val="28"/>
          <w:rtl/>
          <w:lang w:bidi="fa-IR"/>
        </w:rPr>
        <w:t>بهره</w:t>
      </w:r>
      <w:r w:rsidRPr="00ED475C">
        <w:rPr>
          <w:rFonts w:cs="B Nazanin"/>
          <w:sz w:val="22"/>
          <w:szCs w:val="28"/>
          <w:rtl/>
          <w:lang w:bidi="fa-IR"/>
        </w:rPr>
        <w:softHyphen/>
      </w:r>
      <w:r w:rsidRPr="00ED475C">
        <w:rPr>
          <w:rFonts w:cs="B Nazanin" w:hint="cs"/>
          <w:sz w:val="22"/>
          <w:szCs w:val="28"/>
          <w:rtl/>
          <w:lang w:bidi="fa-IR"/>
        </w:rPr>
        <w:t>بردار</w:t>
      </w:r>
      <w:r w:rsidRPr="00ED475C">
        <w:rPr>
          <w:rFonts w:cs="B Nazanin"/>
          <w:sz w:val="22"/>
          <w:szCs w:val="28"/>
          <w:rtl/>
          <w:lang w:bidi="fa-IR"/>
        </w:rPr>
        <w:t xml:space="preserve"> شبکه تنظ</w:t>
      </w:r>
      <w:r w:rsidRPr="00ED475C">
        <w:rPr>
          <w:rFonts w:cs="B Nazanin" w:hint="cs"/>
          <w:sz w:val="22"/>
          <w:szCs w:val="28"/>
          <w:rtl/>
          <w:lang w:bidi="fa-IR"/>
        </w:rPr>
        <w:t>ی</w:t>
      </w:r>
      <w:r w:rsidRPr="00ED475C">
        <w:rPr>
          <w:rFonts w:cs="B Nazanin" w:hint="eastAsia"/>
          <w:sz w:val="22"/>
          <w:szCs w:val="28"/>
          <w:rtl/>
          <w:lang w:bidi="fa-IR"/>
        </w:rPr>
        <w:t>م</w:t>
      </w:r>
      <w:r w:rsidRPr="00ED475C">
        <w:rPr>
          <w:rFonts w:cs="B Nazanin"/>
          <w:sz w:val="22"/>
          <w:szCs w:val="28"/>
          <w:rtl/>
          <w:lang w:bidi="fa-IR"/>
        </w:rPr>
        <w:t xml:space="preserve"> گردد. </w:t>
      </w:r>
      <w:r w:rsidR="00167D62" w:rsidRPr="00ED475C">
        <w:rPr>
          <w:rFonts w:cs="B Nazanin" w:hint="cs"/>
          <w:sz w:val="22"/>
          <w:szCs w:val="28"/>
          <w:rtl/>
          <w:lang w:bidi="fa-IR"/>
        </w:rPr>
        <w:t>حداکثر</w:t>
      </w:r>
      <w:r w:rsidRPr="00ED475C">
        <w:rPr>
          <w:rFonts w:cs="B Nazanin"/>
          <w:sz w:val="22"/>
          <w:szCs w:val="28"/>
          <w:rtl/>
          <w:lang w:bidi="fa-IR"/>
        </w:rPr>
        <w:t xml:space="preserve"> زمان پاسخ</w:t>
      </w:r>
      <w:r w:rsidR="00167D62" w:rsidRPr="00ED475C">
        <w:rPr>
          <w:rFonts w:cs="B Nazanin" w:hint="cs"/>
          <w:sz w:val="22"/>
          <w:szCs w:val="28"/>
          <w:rtl/>
          <w:lang w:bidi="fa-IR"/>
        </w:rPr>
        <w:t>‌</w:t>
      </w:r>
      <w:r w:rsidRPr="00ED475C">
        <w:rPr>
          <w:rFonts w:cs="B Nazanin" w:hint="cs"/>
          <w:sz w:val="22"/>
          <w:szCs w:val="28"/>
          <w:rtl/>
          <w:lang w:bidi="fa-IR"/>
        </w:rPr>
        <w:t>گویی</w:t>
      </w:r>
      <w:r w:rsidRPr="00ED475C">
        <w:rPr>
          <w:rFonts w:cs="B Nazanin"/>
          <w:sz w:val="22"/>
          <w:szCs w:val="28"/>
          <w:rtl/>
          <w:lang w:bidi="fa-IR"/>
        </w:rPr>
        <w:t xml:space="preserve"> برا</w:t>
      </w:r>
      <w:r w:rsidRPr="00ED475C">
        <w:rPr>
          <w:rFonts w:cs="B Nazanin" w:hint="cs"/>
          <w:sz w:val="22"/>
          <w:szCs w:val="28"/>
          <w:rtl/>
          <w:lang w:bidi="fa-IR"/>
        </w:rPr>
        <w:t>ی</w:t>
      </w:r>
      <w:r w:rsidRPr="00ED475C">
        <w:rPr>
          <w:rFonts w:cs="B Nazanin"/>
          <w:sz w:val="22"/>
          <w:szCs w:val="28"/>
          <w:rtl/>
          <w:lang w:bidi="fa-IR"/>
        </w:rPr>
        <w:t xml:space="preserve"> ثابت نگه داشتن توان راکت</w:t>
      </w:r>
      <w:r w:rsidRPr="00ED475C">
        <w:rPr>
          <w:rFonts w:cs="B Nazanin" w:hint="cs"/>
          <w:sz w:val="22"/>
          <w:szCs w:val="28"/>
          <w:rtl/>
          <w:lang w:bidi="fa-IR"/>
        </w:rPr>
        <w:t>ی</w:t>
      </w:r>
      <w:r w:rsidRPr="00ED475C">
        <w:rPr>
          <w:rFonts w:cs="B Nazanin" w:hint="eastAsia"/>
          <w:sz w:val="22"/>
          <w:szCs w:val="28"/>
          <w:rtl/>
          <w:lang w:bidi="fa-IR"/>
        </w:rPr>
        <w:t>و</w:t>
      </w:r>
      <w:r w:rsidRPr="00ED475C">
        <w:rPr>
          <w:rFonts w:cs="B Nazanin"/>
          <w:sz w:val="22"/>
          <w:szCs w:val="28"/>
          <w:rtl/>
          <w:lang w:bidi="fa-IR"/>
        </w:rPr>
        <w:t xml:space="preserve"> با</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کمتر از 10 ثان</w:t>
      </w:r>
      <w:r w:rsidRPr="00ED475C">
        <w:rPr>
          <w:rFonts w:cs="B Nazanin" w:hint="cs"/>
          <w:sz w:val="22"/>
          <w:szCs w:val="28"/>
          <w:rtl/>
          <w:lang w:bidi="fa-IR"/>
        </w:rPr>
        <w:t>ی</w:t>
      </w:r>
      <w:r w:rsidRPr="00ED475C">
        <w:rPr>
          <w:rFonts w:cs="B Nazanin" w:hint="eastAsia"/>
          <w:sz w:val="22"/>
          <w:szCs w:val="28"/>
          <w:rtl/>
          <w:lang w:bidi="fa-IR"/>
        </w:rPr>
        <w:t>ه</w:t>
      </w:r>
      <w:r w:rsidRPr="00ED475C">
        <w:rPr>
          <w:rFonts w:cs="B Nazanin"/>
          <w:sz w:val="22"/>
          <w:szCs w:val="28"/>
          <w:rtl/>
          <w:lang w:bidi="fa-IR"/>
        </w:rPr>
        <w:t xml:space="preserve"> باشد</w:t>
      </w:r>
      <w:r w:rsidRPr="00ED475C">
        <w:rPr>
          <w:rFonts w:cs="B Nazanin" w:hint="cs"/>
          <w:sz w:val="22"/>
          <w:szCs w:val="28"/>
          <w:rtl/>
          <w:lang w:bidi="fa-IR"/>
        </w:rPr>
        <w:t>.</w:t>
      </w:r>
    </w:p>
    <w:p w:rsidR="00ED475C" w:rsidRDefault="00ED475C">
      <w:pPr>
        <w:bidi w:val="0"/>
        <w:rPr>
          <w:rFonts w:cs="B Nazanin"/>
          <w:sz w:val="22"/>
          <w:szCs w:val="28"/>
          <w:rtl/>
          <w:lang w:bidi="fa-IR"/>
        </w:rPr>
      </w:pPr>
      <w:r>
        <w:rPr>
          <w:rFonts w:cs="B Nazanin"/>
          <w:sz w:val="22"/>
          <w:szCs w:val="28"/>
          <w:rtl/>
          <w:lang w:bidi="fa-IR"/>
        </w:rPr>
        <w:br w:type="page"/>
      </w:r>
    </w:p>
    <w:p w:rsidR="00167D62" w:rsidRPr="00ED475C" w:rsidRDefault="00167D62" w:rsidP="00D622AA">
      <w:pPr>
        <w:pStyle w:val="Heading3"/>
        <w:rPr>
          <w:rFonts w:hint="eastAsia"/>
          <w:rtl/>
        </w:rPr>
      </w:pPr>
      <w:bookmarkStart w:id="106" w:name="_Ref52895544"/>
      <w:bookmarkStart w:id="107" w:name="_Toc66698595"/>
      <w:r w:rsidRPr="00ED475C">
        <w:rPr>
          <w:rFonts w:hint="cs"/>
          <w:rtl/>
        </w:rPr>
        <w:lastRenderedPageBreak/>
        <w:t>کنترل ولتاژ و توان اکتیو</w:t>
      </w:r>
      <w:bookmarkEnd w:id="106"/>
      <w:bookmarkEnd w:id="107"/>
    </w:p>
    <w:p w:rsidR="00167D62" w:rsidRPr="00ED475C" w:rsidRDefault="00925F79" w:rsidP="00C52692">
      <w:pPr>
        <w:spacing w:line="288" w:lineRule="auto"/>
        <w:ind w:firstLine="454"/>
        <w:jc w:val="lowKashida"/>
        <w:rPr>
          <w:rFonts w:cs="B Nazanin"/>
          <w:sz w:val="22"/>
          <w:szCs w:val="28"/>
          <w:rtl/>
          <w:lang w:bidi="fa-IR"/>
        </w:rPr>
      </w:pPr>
      <w:r w:rsidRPr="00ED475C">
        <w:rPr>
          <w:rFonts w:cs="B Nazanin" w:hint="cs"/>
          <w:sz w:val="22"/>
          <w:szCs w:val="28"/>
          <w:rtl/>
          <w:lang w:bidi="fa-IR"/>
        </w:rPr>
        <w:t>همانطور که در</w:t>
      </w:r>
      <w:r w:rsidR="00E8146E" w:rsidRPr="00ED475C">
        <w:rPr>
          <w:rFonts w:cs="B Nazanin" w:hint="cs"/>
          <w:sz w:val="22"/>
          <w:szCs w:val="28"/>
          <w:rtl/>
          <w:lang w:bidi="fa-IR"/>
        </w:rPr>
        <w:t xml:space="preserve"> </w:t>
      </w:r>
      <w:r w:rsidR="00C83996" w:rsidRPr="00ED475C">
        <w:fldChar w:fldCharType="begin"/>
      </w:r>
      <w:r w:rsidR="00C83996" w:rsidRPr="00ED475C">
        <w:instrText xml:space="preserve"> REF _Ref52893885 \h  \* MERGEFORMAT </w:instrText>
      </w:r>
      <w:r w:rsidR="00C83996" w:rsidRPr="00ED475C">
        <w:fldChar w:fldCharType="separate"/>
      </w:r>
      <w:r w:rsidR="00A374EC" w:rsidRPr="00A374EC">
        <w:rPr>
          <w:rFonts w:cs="B Nazanin"/>
          <w:sz w:val="22"/>
          <w:szCs w:val="28"/>
          <w:rtl/>
          <w:lang w:bidi="fa-IR"/>
        </w:rPr>
        <w:t>جدول 28</w:t>
      </w:r>
      <w:r w:rsidR="00C83996" w:rsidRPr="00ED475C">
        <w:fldChar w:fldCharType="end"/>
      </w:r>
      <w:r w:rsidRPr="00ED475C">
        <w:rPr>
          <w:rFonts w:cs="B Nazanin" w:hint="cs"/>
          <w:sz w:val="22"/>
          <w:szCs w:val="28"/>
          <w:rtl/>
          <w:lang w:bidi="fa-IR"/>
        </w:rPr>
        <w:t xml:space="preserve"> مشخص شده است، گروه عملکردی</w:t>
      </w:r>
      <w:r w:rsidRPr="00ED475C">
        <w:rPr>
          <w:rFonts w:cs="B Nazanin" w:hint="cs"/>
          <w:sz w:val="22"/>
          <w:szCs w:val="28"/>
          <w:lang w:bidi="fa-IR"/>
        </w:rPr>
        <w:t xml:space="preserve">B </w:t>
      </w:r>
      <w:r w:rsidRPr="00ED475C">
        <w:rPr>
          <w:rFonts w:cs="B Nazanin" w:hint="cs"/>
          <w:sz w:val="22"/>
          <w:szCs w:val="28"/>
          <w:rtl/>
          <w:lang w:bidi="fa-IR"/>
        </w:rPr>
        <w:t xml:space="preserve"> با تغییر توان اکتیو، قابلیت تنظیم ولتاژ را فراهم می</w:t>
      </w:r>
      <w:r w:rsidRPr="00ED475C">
        <w:rPr>
          <w:rFonts w:cs="B Nazanin"/>
          <w:sz w:val="22"/>
          <w:szCs w:val="28"/>
          <w:rtl/>
          <w:lang w:bidi="fa-IR"/>
        </w:rPr>
        <w:softHyphen/>
      </w:r>
      <w:r w:rsidRPr="00ED475C">
        <w:rPr>
          <w:rFonts w:cs="B Nazanin" w:hint="cs"/>
          <w:sz w:val="22"/>
          <w:szCs w:val="28"/>
          <w:rtl/>
          <w:lang w:bidi="fa-IR"/>
        </w:rPr>
        <w:t>کند.</w:t>
      </w:r>
      <w:r w:rsidRPr="00ED475C">
        <w:rPr>
          <w:rFonts w:cs="B Nazanin" w:hint="cs"/>
          <w:sz w:val="22"/>
          <w:szCs w:val="28"/>
          <w:lang w:bidi="fa-IR"/>
        </w:rPr>
        <w:t xml:space="preserve"> </w:t>
      </w:r>
      <w:r w:rsidRPr="00ED475C">
        <w:rPr>
          <w:rFonts w:cs="B Nazanin" w:hint="cs"/>
          <w:sz w:val="22"/>
          <w:szCs w:val="28"/>
          <w:rtl/>
          <w:lang w:bidi="fa-IR"/>
        </w:rPr>
        <w:t xml:space="preserve">فعال یا غیرفعال کردن این عملکرد به اختیار </w:t>
      </w:r>
      <w:r w:rsidR="003C0E28" w:rsidRPr="00ED475C">
        <w:rPr>
          <w:rFonts w:cs="B Nazanin" w:hint="cs"/>
          <w:sz w:val="22"/>
          <w:szCs w:val="28"/>
          <w:rtl/>
          <w:lang w:bidi="fa-IR"/>
        </w:rPr>
        <w:t>بهره</w:t>
      </w:r>
      <w:r w:rsidR="003C0E28" w:rsidRPr="00ED475C">
        <w:rPr>
          <w:rFonts w:cs="B Nazanin"/>
          <w:sz w:val="22"/>
          <w:szCs w:val="28"/>
          <w:rtl/>
          <w:lang w:bidi="fa-IR"/>
        </w:rPr>
        <w:softHyphen/>
      </w:r>
      <w:r w:rsidR="003C0E28" w:rsidRPr="00ED475C">
        <w:rPr>
          <w:rFonts w:cs="B Nazanin" w:hint="cs"/>
          <w:sz w:val="22"/>
          <w:szCs w:val="28"/>
          <w:rtl/>
          <w:lang w:bidi="fa-IR"/>
        </w:rPr>
        <w:t>بردار</w:t>
      </w:r>
      <w:r w:rsidR="003C0E28" w:rsidRPr="00ED475C">
        <w:rPr>
          <w:rFonts w:cs="B Nazanin"/>
          <w:sz w:val="22"/>
          <w:szCs w:val="28"/>
          <w:rtl/>
          <w:lang w:bidi="fa-IR"/>
        </w:rPr>
        <w:t xml:space="preserve"> شبکه </w:t>
      </w:r>
      <w:r w:rsidRPr="00ED475C">
        <w:rPr>
          <w:rFonts w:cs="B Nazanin" w:hint="cs"/>
          <w:sz w:val="22"/>
          <w:szCs w:val="28"/>
          <w:rtl/>
          <w:lang w:bidi="fa-IR"/>
        </w:rPr>
        <w:t>است.</w:t>
      </w:r>
      <w:r w:rsidR="00C52692" w:rsidRPr="00ED475C">
        <w:rPr>
          <w:rFonts w:cs="B Nazanin" w:hint="cs"/>
          <w:sz w:val="22"/>
          <w:szCs w:val="28"/>
          <w:rtl/>
          <w:lang w:bidi="fa-IR"/>
        </w:rPr>
        <w:t xml:space="preserve"> </w:t>
      </w:r>
      <w:r w:rsidRPr="00ED475C">
        <w:rPr>
          <w:rFonts w:cs="B Nazanin" w:hint="cs"/>
          <w:sz w:val="22"/>
          <w:szCs w:val="28"/>
          <w:rtl/>
          <w:lang w:bidi="fa-IR"/>
        </w:rPr>
        <w:t>پیش فرض این است که این عملکرد غیرفعال است.</w:t>
      </w:r>
    </w:p>
    <w:p w:rsidR="00BA048B" w:rsidRPr="00ED475C" w:rsidRDefault="00F97FF3" w:rsidP="002E4F6C">
      <w:pPr>
        <w:spacing w:line="288" w:lineRule="auto"/>
        <w:ind w:firstLine="454"/>
        <w:jc w:val="lowKashida"/>
        <w:rPr>
          <w:rFonts w:cs="B Nazanin"/>
          <w:b/>
          <w:bCs/>
          <w:sz w:val="22"/>
          <w:szCs w:val="28"/>
          <w:u w:val="single"/>
          <w:rtl/>
          <w:lang w:bidi="fa-IR"/>
        </w:rPr>
      </w:pPr>
      <w:r w:rsidRPr="00ED475C">
        <w:rPr>
          <w:rFonts w:cs="B Nazanin" w:hint="cs"/>
          <w:b/>
          <w:bCs/>
          <w:sz w:val="22"/>
          <w:szCs w:val="28"/>
          <w:u w:val="single"/>
          <w:rtl/>
          <w:lang w:bidi="fa-IR"/>
        </w:rPr>
        <w:t>مد ولتاژ-توان اکتیو</w:t>
      </w:r>
    </w:p>
    <w:p w:rsidR="00504ABC" w:rsidRPr="00ED475C" w:rsidRDefault="00F97FF3" w:rsidP="00B30A73">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در این حالت </w:t>
      </w:r>
      <w:r w:rsidR="00B30A73" w:rsidRPr="00B30A73">
        <w:rPr>
          <w:rFonts w:cs="B Nazanin" w:hint="cs"/>
          <w:sz w:val="22"/>
          <w:szCs w:val="28"/>
          <w:rtl/>
          <w:lang w:bidi="fa-IR"/>
        </w:rPr>
        <w:t>منبع تولید پراکنده</w:t>
      </w:r>
      <w:r w:rsidR="00B30A73" w:rsidRPr="00786388">
        <w:rPr>
          <w:rFonts w:cs="B Nazanin" w:hint="cs"/>
          <w:sz w:val="22"/>
          <w:szCs w:val="28"/>
          <w:rtl/>
          <w:lang w:bidi="fa-IR"/>
        </w:rPr>
        <w:t xml:space="preserve"> </w:t>
      </w:r>
      <w:r w:rsidRPr="00ED475C">
        <w:rPr>
          <w:rFonts w:cs="B Nazanin" w:hint="cs"/>
          <w:sz w:val="22"/>
          <w:szCs w:val="28"/>
          <w:rtl/>
          <w:lang w:bidi="fa-IR"/>
        </w:rPr>
        <w:t>باید حداکثر توان اکتیو</w:t>
      </w:r>
      <w:r w:rsidRPr="00ED475C">
        <w:rPr>
          <w:rFonts w:cs="B Nazanin" w:hint="cs"/>
          <w:sz w:val="22"/>
          <w:szCs w:val="28"/>
          <w:lang w:bidi="fa-IR"/>
        </w:rPr>
        <w:t xml:space="preserve"> </w:t>
      </w:r>
      <w:r w:rsidRPr="00ED475C">
        <w:rPr>
          <w:rFonts w:cs="B Nazanin" w:hint="cs"/>
          <w:sz w:val="22"/>
          <w:szCs w:val="28"/>
          <w:rtl/>
          <w:lang w:bidi="fa-IR"/>
        </w:rPr>
        <w:t>خود</w:t>
      </w:r>
      <w:r w:rsidRPr="00ED475C">
        <w:rPr>
          <w:rFonts w:cs="B Nazanin" w:hint="cs"/>
          <w:sz w:val="22"/>
          <w:szCs w:val="28"/>
          <w:lang w:bidi="fa-IR"/>
        </w:rPr>
        <w:t xml:space="preserve"> </w:t>
      </w:r>
      <w:r w:rsidRPr="00ED475C">
        <w:rPr>
          <w:rFonts w:cs="B Nazanin" w:hint="cs"/>
          <w:sz w:val="22"/>
          <w:szCs w:val="28"/>
          <w:rtl/>
          <w:lang w:bidi="fa-IR"/>
        </w:rPr>
        <w:t>را به عنوان تابعی از ولتاژ مطابق یک مشخصه خطی تکه‌ای ولتاژ-توان اکتیو ، محدود کند.</w:t>
      </w:r>
      <w:r w:rsidR="00C52692" w:rsidRPr="00ED475C">
        <w:rPr>
          <w:rFonts w:cs="B Nazanin" w:hint="cs"/>
          <w:sz w:val="22"/>
          <w:szCs w:val="28"/>
          <w:rtl/>
          <w:lang w:bidi="fa-IR"/>
        </w:rPr>
        <w:t xml:space="preserve"> </w:t>
      </w:r>
      <w:r w:rsidRPr="00ED475C">
        <w:rPr>
          <w:rFonts w:cs="B Nazanin" w:hint="cs"/>
          <w:sz w:val="22"/>
          <w:szCs w:val="28"/>
          <w:rtl/>
          <w:lang w:bidi="fa-IR"/>
        </w:rPr>
        <w:t>دو نمونه از این مشخصه</w:t>
      </w:r>
      <w:r w:rsidRPr="00ED475C">
        <w:rPr>
          <w:rFonts w:cs="B Nazanin"/>
          <w:sz w:val="22"/>
          <w:szCs w:val="28"/>
          <w:rtl/>
          <w:lang w:bidi="fa-IR"/>
        </w:rPr>
        <w:softHyphen/>
      </w:r>
      <w:r w:rsidRPr="00ED475C">
        <w:rPr>
          <w:rFonts w:cs="B Nazanin" w:hint="cs"/>
          <w:sz w:val="22"/>
          <w:szCs w:val="28"/>
          <w:rtl/>
          <w:lang w:bidi="fa-IR"/>
        </w:rPr>
        <w:t xml:space="preserve">ها در </w:t>
      </w:r>
      <w:r w:rsidR="00C83996" w:rsidRPr="00ED475C">
        <w:fldChar w:fldCharType="begin"/>
      </w:r>
      <w:r w:rsidR="00C83996" w:rsidRPr="00ED475C">
        <w:instrText xml:space="preserve"> REF _Ref52895022 \h  \* MERGEFORMAT </w:instrText>
      </w:r>
      <w:r w:rsidR="00C83996" w:rsidRPr="00ED475C">
        <w:fldChar w:fldCharType="separate"/>
      </w:r>
      <w:r w:rsidR="00A374EC" w:rsidRPr="00A374EC">
        <w:rPr>
          <w:rFonts w:cs="B Nazanin"/>
          <w:sz w:val="22"/>
          <w:szCs w:val="28"/>
          <w:rtl/>
          <w:lang w:bidi="fa-IR"/>
        </w:rPr>
        <w:t>شکل 13</w:t>
      </w:r>
      <w:r w:rsidR="00C83996" w:rsidRPr="00ED475C">
        <w:fldChar w:fldCharType="end"/>
      </w:r>
      <w:r w:rsidR="00E8146E" w:rsidRPr="00ED475C">
        <w:rPr>
          <w:rFonts w:cs="B Nazanin" w:hint="cs"/>
          <w:sz w:val="22"/>
          <w:szCs w:val="28"/>
          <w:rtl/>
          <w:lang w:bidi="fa-IR"/>
        </w:rPr>
        <w:t xml:space="preserve"> </w:t>
      </w:r>
      <w:r w:rsidRPr="00ED475C">
        <w:rPr>
          <w:rFonts w:cs="B Nazanin" w:hint="cs"/>
          <w:sz w:val="22"/>
          <w:szCs w:val="28"/>
          <w:rtl/>
          <w:lang w:bidi="fa-IR"/>
        </w:rPr>
        <w:t>نشان داده شده است.</w:t>
      </w:r>
      <w:r w:rsidRPr="00ED475C">
        <w:rPr>
          <w:rFonts w:cs="B Nazanin" w:hint="cs"/>
          <w:sz w:val="22"/>
          <w:szCs w:val="28"/>
          <w:lang w:bidi="fa-IR"/>
        </w:rPr>
        <w:t xml:space="preserve"> </w:t>
      </w:r>
      <w:r w:rsidRPr="00ED475C">
        <w:rPr>
          <w:rFonts w:cs="B Nazanin" w:hint="cs"/>
          <w:sz w:val="22"/>
          <w:szCs w:val="28"/>
          <w:rtl/>
          <w:lang w:bidi="fa-IR"/>
        </w:rPr>
        <w:t>مشخصه باید مطابق با مقادیر پارامترهای پیش</w:t>
      </w:r>
      <w:r w:rsidRPr="00ED475C">
        <w:rPr>
          <w:rFonts w:cs="B Nazanin"/>
          <w:sz w:val="22"/>
          <w:szCs w:val="28"/>
          <w:rtl/>
          <w:lang w:bidi="fa-IR"/>
        </w:rPr>
        <w:softHyphen/>
      </w:r>
      <w:r w:rsidRPr="00ED475C">
        <w:rPr>
          <w:rFonts w:cs="B Nazanin" w:hint="cs"/>
          <w:sz w:val="22"/>
          <w:szCs w:val="28"/>
          <w:rtl/>
          <w:lang w:bidi="fa-IR"/>
        </w:rPr>
        <w:t>فرض مشخص</w:t>
      </w:r>
      <w:r w:rsidRPr="00ED475C">
        <w:rPr>
          <w:rFonts w:cs="B Nazanin"/>
          <w:sz w:val="22"/>
          <w:szCs w:val="28"/>
          <w:rtl/>
          <w:lang w:bidi="fa-IR"/>
        </w:rPr>
        <w:softHyphen/>
      </w:r>
      <w:r w:rsidRPr="00ED475C">
        <w:rPr>
          <w:rFonts w:cs="B Nazanin" w:hint="cs"/>
          <w:sz w:val="22"/>
          <w:szCs w:val="28"/>
          <w:rtl/>
          <w:lang w:bidi="fa-IR"/>
        </w:rPr>
        <w:t xml:space="preserve">شده در </w:t>
      </w:r>
      <w:r w:rsidR="00C83996" w:rsidRPr="00ED475C">
        <w:fldChar w:fldCharType="begin"/>
      </w:r>
      <w:r w:rsidR="00C83996" w:rsidRPr="00ED475C">
        <w:instrText xml:space="preserve"> REF _Ref52895007 \h  \* MERGEFORMAT </w:instrText>
      </w:r>
      <w:r w:rsidR="00C83996" w:rsidRPr="00ED475C">
        <w:fldChar w:fldCharType="separate"/>
      </w:r>
      <w:r w:rsidR="00A374EC" w:rsidRPr="00A374EC">
        <w:rPr>
          <w:rFonts w:cs="B Nazanin"/>
          <w:sz w:val="22"/>
          <w:szCs w:val="28"/>
          <w:rtl/>
          <w:lang w:bidi="fa-IR"/>
        </w:rPr>
        <w:t>جدول 32</w:t>
      </w:r>
      <w:r w:rsidR="00C83996" w:rsidRPr="00ED475C">
        <w:fldChar w:fldCharType="end"/>
      </w:r>
      <w:r w:rsidR="00E8146E" w:rsidRPr="00ED475C">
        <w:rPr>
          <w:rFonts w:cs="B Nazanin" w:hint="cs"/>
          <w:sz w:val="22"/>
          <w:szCs w:val="28"/>
          <w:rtl/>
          <w:lang w:bidi="fa-IR"/>
        </w:rPr>
        <w:t xml:space="preserve"> </w:t>
      </w:r>
      <w:r w:rsidRPr="00ED475C">
        <w:rPr>
          <w:rFonts w:cs="B Nazanin" w:hint="cs"/>
          <w:sz w:val="22"/>
          <w:szCs w:val="28"/>
          <w:rtl/>
          <w:lang w:bidi="fa-IR"/>
        </w:rPr>
        <w:t>برای گروه</w:t>
      </w:r>
      <w:r w:rsidRPr="00ED475C">
        <w:rPr>
          <w:rFonts w:cs="B Nazanin"/>
          <w:sz w:val="22"/>
          <w:szCs w:val="28"/>
          <w:rtl/>
          <w:lang w:bidi="fa-IR"/>
        </w:rPr>
        <w:softHyphen/>
      </w:r>
      <w:r w:rsidRPr="00ED475C">
        <w:rPr>
          <w:rFonts w:cs="B Nazanin" w:hint="cs"/>
          <w:sz w:val="22"/>
          <w:szCs w:val="28"/>
          <w:rtl/>
          <w:lang w:bidi="fa-IR"/>
        </w:rPr>
        <w:t>های عملکردی عادی</w:t>
      </w:r>
      <w:r w:rsidR="00F053AC" w:rsidRPr="00ED475C">
        <w:rPr>
          <w:rFonts w:cs="B Nazanin" w:hint="cs"/>
          <w:sz w:val="22"/>
          <w:szCs w:val="28"/>
          <w:rtl/>
          <w:lang w:bidi="fa-IR"/>
        </w:rPr>
        <w:t xml:space="preserve"> </w:t>
      </w:r>
      <w:r w:rsidR="00B30A73" w:rsidRPr="00B30A73">
        <w:rPr>
          <w:rFonts w:cs="B Nazanin" w:hint="cs"/>
          <w:sz w:val="22"/>
          <w:szCs w:val="28"/>
          <w:rtl/>
          <w:lang w:bidi="fa-IR"/>
        </w:rPr>
        <w:t>منبع تولید پراکنده</w:t>
      </w:r>
      <w:r w:rsidR="00B30A73" w:rsidRPr="00786388">
        <w:rPr>
          <w:rFonts w:cs="B Nazanin" w:hint="cs"/>
          <w:sz w:val="22"/>
          <w:szCs w:val="28"/>
          <w:rtl/>
          <w:lang w:bidi="fa-IR"/>
        </w:rPr>
        <w:t xml:space="preserve"> </w:t>
      </w:r>
      <w:r w:rsidR="00F053AC" w:rsidRPr="00ED475C">
        <w:rPr>
          <w:rFonts w:cs="B Nazanin" w:hint="cs"/>
          <w:sz w:val="22"/>
          <w:szCs w:val="28"/>
          <w:rtl/>
          <w:lang w:bidi="fa-IR"/>
        </w:rPr>
        <w:t>م</w:t>
      </w:r>
      <w:r w:rsidRPr="00ED475C">
        <w:rPr>
          <w:rFonts w:cs="B Nazanin" w:hint="cs"/>
          <w:sz w:val="22"/>
          <w:szCs w:val="28"/>
          <w:rtl/>
          <w:lang w:bidi="fa-IR"/>
        </w:rPr>
        <w:t>شخص شود.</w:t>
      </w:r>
      <w:r w:rsidRPr="00ED475C">
        <w:rPr>
          <w:rFonts w:cs="B Nazanin" w:hint="cs"/>
          <w:sz w:val="22"/>
          <w:szCs w:val="28"/>
          <w:lang w:bidi="fa-IR"/>
        </w:rPr>
        <w:t xml:space="preserve"> </w:t>
      </w:r>
      <w:r w:rsidRPr="00ED475C">
        <w:rPr>
          <w:rFonts w:cs="B Nazanin" w:hint="cs"/>
          <w:sz w:val="22"/>
          <w:szCs w:val="28"/>
          <w:rtl/>
          <w:lang w:bidi="fa-IR"/>
        </w:rPr>
        <w:t xml:space="preserve">مشخصه </w:t>
      </w:r>
      <w:r w:rsidR="00504ABC" w:rsidRPr="00ED475C">
        <w:rPr>
          <w:rFonts w:cs="B Nazanin" w:hint="cs"/>
          <w:sz w:val="22"/>
          <w:szCs w:val="28"/>
          <w:rtl/>
          <w:lang w:bidi="fa-IR"/>
        </w:rPr>
        <w:t>می‌تواند</w:t>
      </w:r>
      <w:r w:rsidRPr="00ED475C">
        <w:rPr>
          <w:rFonts w:cs="B Nazanin" w:hint="cs"/>
          <w:sz w:val="22"/>
          <w:szCs w:val="28"/>
          <w:rtl/>
          <w:lang w:bidi="fa-IR"/>
        </w:rPr>
        <w:t xml:space="preserve"> توسط </w:t>
      </w:r>
      <w:r w:rsidR="00F053AC" w:rsidRPr="00ED475C">
        <w:rPr>
          <w:rFonts w:cs="B Nazanin" w:hint="cs"/>
          <w:sz w:val="22"/>
          <w:szCs w:val="28"/>
          <w:rtl/>
          <w:lang w:bidi="fa-IR"/>
        </w:rPr>
        <w:t>بهره</w:t>
      </w:r>
      <w:r w:rsidR="00F053AC" w:rsidRPr="00ED475C">
        <w:rPr>
          <w:rFonts w:cs="B Nazanin"/>
          <w:sz w:val="22"/>
          <w:szCs w:val="28"/>
          <w:rtl/>
          <w:lang w:bidi="fa-IR"/>
        </w:rPr>
        <w:softHyphen/>
      </w:r>
      <w:r w:rsidR="00F053AC" w:rsidRPr="00ED475C">
        <w:rPr>
          <w:rFonts w:cs="B Nazanin" w:hint="cs"/>
          <w:sz w:val="22"/>
          <w:szCs w:val="28"/>
          <w:rtl/>
          <w:lang w:bidi="fa-IR"/>
        </w:rPr>
        <w:t>بردار</w:t>
      </w:r>
      <w:r w:rsidR="00F053AC" w:rsidRPr="00ED475C">
        <w:rPr>
          <w:rFonts w:cs="B Nazanin"/>
          <w:sz w:val="22"/>
          <w:szCs w:val="28"/>
          <w:rtl/>
          <w:lang w:bidi="fa-IR"/>
        </w:rPr>
        <w:t xml:space="preserve"> شبکه </w:t>
      </w:r>
      <w:r w:rsidRPr="00ED475C">
        <w:rPr>
          <w:rFonts w:cs="B Nazanin" w:hint="cs"/>
          <w:sz w:val="22"/>
          <w:szCs w:val="28"/>
          <w:rtl/>
          <w:lang w:bidi="fa-IR"/>
        </w:rPr>
        <w:t>با استفاده از مقادیری در محدوده قابل تنظیم مشخص شده، پیکربندی شود.</w:t>
      </w:r>
      <w:r w:rsidR="00504ABC" w:rsidRPr="00ED475C">
        <w:rPr>
          <w:rFonts w:cs="B Nazanin" w:hint="cs"/>
          <w:sz w:val="22"/>
          <w:szCs w:val="28"/>
          <w:rtl/>
          <w:lang w:bidi="fa-IR"/>
        </w:rPr>
        <w:t xml:space="preserve"> </w:t>
      </w:r>
      <w:r w:rsidR="00504ABC" w:rsidRPr="00ED475C">
        <w:rPr>
          <w:rFonts w:cs="B Nazanin"/>
          <w:sz w:val="22"/>
          <w:szCs w:val="28"/>
          <w:rtl/>
          <w:lang w:bidi="fa-IR"/>
        </w:rPr>
        <w:t>در ا</w:t>
      </w:r>
      <w:r w:rsidR="00504ABC" w:rsidRPr="00ED475C">
        <w:rPr>
          <w:rFonts w:cs="B Nazanin" w:hint="cs"/>
          <w:sz w:val="22"/>
          <w:szCs w:val="28"/>
          <w:rtl/>
          <w:lang w:bidi="fa-IR"/>
        </w:rPr>
        <w:t>ی</w:t>
      </w:r>
      <w:r w:rsidR="00504ABC" w:rsidRPr="00ED475C">
        <w:rPr>
          <w:rFonts w:cs="B Nazanin" w:hint="eastAsia"/>
          <w:sz w:val="22"/>
          <w:szCs w:val="28"/>
          <w:rtl/>
          <w:lang w:bidi="fa-IR"/>
        </w:rPr>
        <w:t>ن</w:t>
      </w:r>
      <w:r w:rsidR="00504ABC" w:rsidRPr="00ED475C">
        <w:rPr>
          <w:rFonts w:cs="B Nazanin"/>
          <w:sz w:val="22"/>
          <w:szCs w:val="28"/>
          <w:rtl/>
          <w:lang w:bidi="fa-IR"/>
        </w:rPr>
        <w:t xml:space="preserve"> حالت ن</w:t>
      </w:r>
      <w:r w:rsidR="00504ABC" w:rsidRPr="00ED475C">
        <w:rPr>
          <w:rFonts w:cs="B Nazanin" w:hint="cs"/>
          <w:sz w:val="22"/>
          <w:szCs w:val="28"/>
          <w:rtl/>
          <w:lang w:bidi="fa-IR"/>
        </w:rPr>
        <w:t>ی</w:t>
      </w:r>
      <w:r w:rsidR="00504ABC" w:rsidRPr="00ED475C">
        <w:rPr>
          <w:rFonts w:cs="B Nazanin" w:hint="eastAsia"/>
          <w:sz w:val="22"/>
          <w:szCs w:val="28"/>
          <w:rtl/>
          <w:lang w:bidi="fa-IR"/>
        </w:rPr>
        <w:t>ز</w:t>
      </w:r>
      <w:r w:rsidR="00504ABC" w:rsidRPr="00ED475C">
        <w:rPr>
          <w:rFonts w:cs="B Nazanin"/>
          <w:sz w:val="22"/>
          <w:szCs w:val="28"/>
          <w:rtl/>
          <w:lang w:bidi="fa-IR"/>
        </w:rPr>
        <w:t xml:space="preserve"> </w:t>
      </w:r>
      <w:r w:rsidR="00504ABC" w:rsidRPr="00ED475C">
        <w:rPr>
          <w:rFonts w:cs="B Nazanin" w:hint="cs"/>
          <w:sz w:val="22"/>
          <w:szCs w:val="28"/>
          <w:rtl/>
          <w:lang w:bidi="fa-IR"/>
        </w:rPr>
        <w:t>منحنی مشخصه ولتاژ-توان اکتیو</w:t>
      </w:r>
      <w:r w:rsidR="00504ABC" w:rsidRPr="00ED475C">
        <w:rPr>
          <w:rFonts w:cs="B Nazanin" w:hint="eastAsia"/>
          <w:sz w:val="22"/>
          <w:szCs w:val="28"/>
          <w:rtl/>
          <w:lang w:bidi="fa-IR"/>
        </w:rPr>
        <w:t>،</w:t>
      </w:r>
      <w:r w:rsidR="00504ABC" w:rsidRPr="00ED475C">
        <w:rPr>
          <w:rFonts w:cs="B Nazanin"/>
          <w:sz w:val="22"/>
          <w:szCs w:val="28"/>
          <w:rtl/>
          <w:lang w:bidi="fa-IR"/>
        </w:rPr>
        <w:t xml:space="preserve"> م</w:t>
      </w:r>
      <w:r w:rsidR="00504ABC" w:rsidRPr="00ED475C">
        <w:rPr>
          <w:rFonts w:cs="B Nazanin" w:hint="cs"/>
          <w:sz w:val="22"/>
          <w:szCs w:val="28"/>
          <w:rtl/>
          <w:lang w:bidi="fa-IR"/>
        </w:rPr>
        <w:t>ی‌تواند</w:t>
      </w:r>
      <w:r w:rsidR="00504ABC" w:rsidRPr="00ED475C">
        <w:rPr>
          <w:rFonts w:cs="B Nazanin"/>
          <w:sz w:val="22"/>
          <w:szCs w:val="28"/>
          <w:rtl/>
          <w:lang w:bidi="fa-IR"/>
        </w:rPr>
        <w:t xml:space="preserve"> به صورت محل</w:t>
      </w:r>
      <w:r w:rsidR="00504ABC" w:rsidRPr="00ED475C">
        <w:rPr>
          <w:rFonts w:cs="B Nazanin" w:hint="cs"/>
          <w:sz w:val="22"/>
          <w:szCs w:val="28"/>
          <w:rtl/>
          <w:lang w:bidi="fa-IR"/>
        </w:rPr>
        <w:t>ی</w:t>
      </w:r>
      <w:r w:rsidR="00504ABC" w:rsidRPr="00ED475C">
        <w:rPr>
          <w:rFonts w:cs="B Nazanin"/>
          <w:sz w:val="22"/>
          <w:szCs w:val="28"/>
          <w:rtl/>
          <w:lang w:bidi="fa-IR"/>
        </w:rPr>
        <w:t xml:space="preserve"> و </w:t>
      </w:r>
      <w:r w:rsidR="00504ABC" w:rsidRPr="00ED475C">
        <w:rPr>
          <w:rFonts w:cs="B Nazanin" w:hint="cs"/>
          <w:sz w:val="22"/>
          <w:szCs w:val="28"/>
          <w:rtl/>
          <w:lang w:bidi="fa-IR"/>
        </w:rPr>
        <w:t>ی</w:t>
      </w:r>
      <w:r w:rsidR="00504ABC" w:rsidRPr="00ED475C">
        <w:rPr>
          <w:rFonts w:cs="B Nazanin" w:hint="eastAsia"/>
          <w:sz w:val="22"/>
          <w:szCs w:val="28"/>
          <w:rtl/>
          <w:lang w:bidi="fa-IR"/>
        </w:rPr>
        <w:t>ا</w:t>
      </w:r>
      <w:r w:rsidR="00504ABC" w:rsidRPr="00ED475C">
        <w:rPr>
          <w:rFonts w:cs="B Nazanin"/>
          <w:sz w:val="22"/>
          <w:szCs w:val="28"/>
          <w:rtl/>
          <w:lang w:bidi="fa-IR"/>
        </w:rPr>
        <w:t xml:space="preserve"> </w:t>
      </w:r>
      <w:r w:rsidR="00504ABC" w:rsidRPr="00ED475C">
        <w:rPr>
          <w:rFonts w:cs="B Nazanin" w:hint="cs"/>
          <w:sz w:val="22"/>
          <w:szCs w:val="28"/>
          <w:rtl/>
          <w:lang w:bidi="fa-IR"/>
        </w:rPr>
        <w:t xml:space="preserve">از راه دور </w:t>
      </w:r>
      <w:r w:rsidR="00504ABC" w:rsidRPr="00ED475C">
        <w:rPr>
          <w:rFonts w:cs="B Nazanin"/>
          <w:sz w:val="22"/>
          <w:szCs w:val="28"/>
          <w:rtl/>
          <w:lang w:bidi="fa-IR"/>
        </w:rPr>
        <w:t xml:space="preserve">توسط </w:t>
      </w:r>
      <w:r w:rsidR="00504ABC" w:rsidRPr="00ED475C">
        <w:rPr>
          <w:rFonts w:cs="B Nazanin" w:hint="cs"/>
          <w:sz w:val="22"/>
          <w:szCs w:val="28"/>
          <w:rtl/>
          <w:lang w:bidi="fa-IR"/>
        </w:rPr>
        <w:t>بهره</w:t>
      </w:r>
      <w:r w:rsidR="00504ABC" w:rsidRPr="00ED475C">
        <w:rPr>
          <w:rFonts w:cs="B Nazanin"/>
          <w:sz w:val="22"/>
          <w:szCs w:val="28"/>
          <w:rtl/>
          <w:lang w:bidi="fa-IR"/>
        </w:rPr>
        <w:softHyphen/>
      </w:r>
      <w:r w:rsidR="00504ABC" w:rsidRPr="00ED475C">
        <w:rPr>
          <w:rFonts w:cs="B Nazanin" w:hint="cs"/>
          <w:sz w:val="22"/>
          <w:szCs w:val="28"/>
          <w:rtl/>
          <w:lang w:bidi="fa-IR"/>
        </w:rPr>
        <w:t>بردار</w:t>
      </w:r>
      <w:r w:rsidR="00504ABC" w:rsidRPr="00ED475C">
        <w:rPr>
          <w:rFonts w:cs="B Nazanin"/>
          <w:sz w:val="22"/>
          <w:szCs w:val="28"/>
          <w:rtl/>
          <w:lang w:bidi="fa-IR"/>
        </w:rPr>
        <w:t xml:space="preserve"> شبکه تنظ</w:t>
      </w:r>
      <w:r w:rsidR="00504ABC" w:rsidRPr="00ED475C">
        <w:rPr>
          <w:rFonts w:cs="B Nazanin" w:hint="cs"/>
          <w:sz w:val="22"/>
          <w:szCs w:val="28"/>
          <w:rtl/>
          <w:lang w:bidi="fa-IR"/>
        </w:rPr>
        <w:t>ی</w:t>
      </w:r>
      <w:r w:rsidR="00504ABC" w:rsidRPr="00ED475C">
        <w:rPr>
          <w:rFonts w:cs="B Nazanin" w:hint="eastAsia"/>
          <w:sz w:val="22"/>
          <w:szCs w:val="28"/>
          <w:rtl/>
          <w:lang w:bidi="fa-IR"/>
        </w:rPr>
        <w:t>م</w:t>
      </w:r>
      <w:r w:rsidR="00504ABC" w:rsidRPr="00ED475C">
        <w:rPr>
          <w:rFonts w:cs="B Nazanin"/>
          <w:sz w:val="22"/>
          <w:szCs w:val="28"/>
          <w:rtl/>
          <w:lang w:bidi="fa-IR"/>
        </w:rPr>
        <w:t xml:space="preserve"> گردد.</w:t>
      </w:r>
      <w:r w:rsidR="00504ABC" w:rsidRPr="00ED475C">
        <w:rPr>
          <w:rFonts w:cs="B Nazanin" w:hint="cs"/>
          <w:sz w:val="22"/>
          <w:szCs w:val="28"/>
          <w:rtl/>
          <w:lang w:bidi="fa-IR"/>
        </w:rPr>
        <w:t xml:space="preserve"> مد ولتاژ-توان اکتیو (در صورت فعال‌سازی) باید تا زمانی که مد ولتاژ-توان راکتیو</w:t>
      </w:r>
      <w:r w:rsidR="00700906" w:rsidRPr="00ED475C">
        <w:rPr>
          <w:rFonts w:cs="B Nazanin" w:hint="cs"/>
          <w:sz w:val="22"/>
          <w:szCs w:val="28"/>
          <w:rtl/>
          <w:lang w:bidi="fa-IR"/>
        </w:rPr>
        <w:t xml:space="preserve"> </w:t>
      </w:r>
      <w:r w:rsidR="00504ABC" w:rsidRPr="00ED475C">
        <w:rPr>
          <w:rFonts w:cs="B Nazanin" w:hint="cs"/>
          <w:sz w:val="22"/>
          <w:szCs w:val="28"/>
          <w:rtl/>
          <w:lang w:bidi="fa-IR"/>
        </w:rPr>
        <w:t>فعال است، فعال باقی بماند.</w:t>
      </w:r>
    </w:p>
    <w:p w:rsidR="00F97FF3" w:rsidRPr="00ED475C" w:rsidRDefault="00F97FF3" w:rsidP="00F97FF3">
      <w:pPr>
        <w:spacing w:line="288" w:lineRule="auto"/>
        <w:ind w:firstLine="454"/>
        <w:jc w:val="lowKashida"/>
        <w:rPr>
          <w:rFonts w:cs="B Nazanin"/>
          <w:sz w:val="22"/>
          <w:szCs w:val="28"/>
          <w:rtl/>
          <w:lang w:bidi="fa-IR"/>
        </w:rPr>
      </w:pPr>
    </w:p>
    <w:p w:rsidR="00F97FF3" w:rsidRPr="00ED475C" w:rsidRDefault="00F97FF3" w:rsidP="00F97FF3">
      <w:pPr>
        <w:jc w:val="center"/>
        <w:rPr>
          <w:rFonts w:cs="B Nazanin"/>
          <w:b/>
          <w:bCs/>
          <w:sz w:val="20"/>
          <w:rtl/>
          <w:lang w:bidi="fa-IR"/>
        </w:rPr>
      </w:pPr>
      <w:r w:rsidRPr="00ED475C">
        <w:rPr>
          <w:noProof/>
          <w:rtl/>
        </w:rPr>
        <w:drawing>
          <wp:inline distT="0" distB="0" distL="0" distR="0" wp14:anchorId="031ACF91" wp14:editId="3699A1D4">
            <wp:extent cx="3867150" cy="2466975"/>
            <wp:effectExtent l="0" t="0" r="0" b="9525"/>
            <wp:docPr id="7" name="Picture 7" descr="C:\Users\AmirHossein\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mirHossein\Desktop\3.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867150" cy="2466975"/>
                    </a:xfrm>
                    <a:prstGeom prst="rect">
                      <a:avLst/>
                    </a:prstGeom>
                    <a:noFill/>
                    <a:ln>
                      <a:noFill/>
                    </a:ln>
                  </pic:spPr>
                </pic:pic>
              </a:graphicData>
            </a:graphic>
          </wp:inline>
        </w:drawing>
      </w:r>
    </w:p>
    <w:p w:rsidR="00F97FF3" w:rsidRPr="00ED475C" w:rsidRDefault="00F97FF3" w:rsidP="00E8146E">
      <w:pPr>
        <w:jc w:val="center"/>
        <w:rPr>
          <w:rFonts w:cs="B Nazanin"/>
          <w:b/>
          <w:bCs/>
          <w:sz w:val="20"/>
          <w:lang w:bidi="fa-IR"/>
        </w:rPr>
      </w:pPr>
      <w:bookmarkStart w:id="108" w:name="_Ref52895022"/>
      <w:r w:rsidRPr="00ED475C">
        <w:rPr>
          <w:rFonts w:cs="B Nazanin"/>
          <w:b/>
          <w:bCs/>
          <w:sz w:val="20"/>
          <w:rtl/>
          <w:lang w:bidi="fa-IR"/>
        </w:rPr>
        <w:t xml:space="preserve">شکل </w:t>
      </w:r>
      <w:r w:rsidR="00D1755F" w:rsidRPr="00ED475C">
        <w:rPr>
          <w:rFonts w:cs="B Nazanin"/>
          <w:b/>
          <w:bCs/>
          <w:sz w:val="20"/>
          <w:rtl/>
          <w:lang w:bidi="fa-IR"/>
        </w:rPr>
        <w:fldChar w:fldCharType="begin"/>
      </w:r>
      <w:r w:rsidRPr="00ED475C">
        <w:rPr>
          <w:rFonts w:cs="B Nazanin"/>
          <w:b/>
          <w:bCs/>
          <w:sz w:val="20"/>
          <w:rtl/>
          <w:lang w:bidi="fa-IR"/>
        </w:rPr>
        <w:instrText xml:space="preserve"> </w:instrText>
      </w:r>
      <w:r w:rsidRPr="00ED475C">
        <w:rPr>
          <w:rFonts w:cs="B Nazanin"/>
          <w:b/>
          <w:bCs/>
          <w:sz w:val="20"/>
          <w:lang w:bidi="fa-IR"/>
        </w:rPr>
        <w:instrText>SEQ</w:instrText>
      </w:r>
      <w:r w:rsidRPr="00ED475C">
        <w:rPr>
          <w:rFonts w:cs="B Nazanin"/>
          <w:b/>
          <w:bCs/>
          <w:sz w:val="20"/>
          <w:rtl/>
          <w:lang w:bidi="fa-IR"/>
        </w:rPr>
        <w:instrText xml:space="preserve"> شکل \* </w:instrText>
      </w:r>
      <w:r w:rsidRPr="00ED475C">
        <w:rPr>
          <w:rFonts w:cs="B Nazanin"/>
          <w:b/>
          <w:bCs/>
          <w:sz w:val="20"/>
          <w:lang w:bidi="fa-IR"/>
        </w:rPr>
        <w:instrText>ARABIC</w:instrText>
      </w:r>
      <w:r w:rsidRPr="00ED475C">
        <w:rPr>
          <w:rFonts w:cs="B Nazanin"/>
          <w:b/>
          <w:bCs/>
          <w:sz w:val="20"/>
          <w:rtl/>
          <w:lang w:bidi="fa-IR"/>
        </w:rPr>
        <w:instrText xml:space="preserve"> </w:instrText>
      </w:r>
      <w:r w:rsidR="00D1755F" w:rsidRPr="00ED475C">
        <w:rPr>
          <w:rFonts w:cs="B Nazanin"/>
          <w:b/>
          <w:bCs/>
          <w:sz w:val="20"/>
          <w:rtl/>
          <w:lang w:bidi="fa-IR"/>
        </w:rPr>
        <w:fldChar w:fldCharType="separate"/>
      </w:r>
      <w:r w:rsidR="00A374EC">
        <w:rPr>
          <w:rFonts w:cs="B Nazanin"/>
          <w:b/>
          <w:bCs/>
          <w:noProof/>
          <w:sz w:val="20"/>
          <w:rtl/>
          <w:lang w:bidi="fa-IR"/>
        </w:rPr>
        <w:t>13</w:t>
      </w:r>
      <w:r w:rsidR="00D1755F" w:rsidRPr="00ED475C">
        <w:rPr>
          <w:rFonts w:cs="B Nazanin"/>
          <w:b/>
          <w:bCs/>
          <w:sz w:val="20"/>
          <w:rtl/>
          <w:lang w:bidi="fa-IR"/>
        </w:rPr>
        <w:fldChar w:fldCharType="end"/>
      </w:r>
      <w:bookmarkEnd w:id="108"/>
      <w:r w:rsidRPr="00ED475C">
        <w:rPr>
          <w:rFonts w:cs="B Nazanin" w:hint="cs"/>
          <w:b/>
          <w:bCs/>
          <w:sz w:val="20"/>
          <w:rtl/>
          <w:lang w:bidi="fa-IR"/>
        </w:rPr>
        <w:t>: نمونه‌هایی از مشخصه ولتاژ-توان اکتیو</w:t>
      </w:r>
    </w:p>
    <w:p w:rsidR="00F97FF3" w:rsidRDefault="00F97FF3" w:rsidP="00F97FF3">
      <w:pPr>
        <w:spacing w:line="288" w:lineRule="auto"/>
        <w:ind w:firstLine="454"/>
        <w:jc w:val="lowKashida"/>
        <w:rPr>
          <w:rFonts w:cs="B Nazanin"/>
          <w:sz w:val="22"/>
          <w:szCs w:val="28"/>
          <w:rtl/>
          <w:lang w:bidi="fa-IR"/>
        </w:rPr>
      </w:pPr>
    </w:p>
    <w:p w:rsidR="00ED475C" w:rsidRDefault="00ED475C">
      <w:pPr>
        <w:bidi w:val="0"/>
        <w:rPr>
          <w:rFonts w:cs="B Nazanin"/>
          <w:sz w:val="22"/>
          <w:szCs w:val="28"/>
          <w:rtl/>
          <w:lang w:bidi="fa-IR"/>
        </w:rPr>
      </w:pPr>
      <w:r>
        <w:rPr>
          <w:rFonts w:cs="B Nazanin"/>
          <w:sz w:val="22"/>
          <w:szCs w:val="28"/>
          <w:rtl/>
          <w:lang w:bidi="fa-IR"/>
        </w:rPr>
        <w:br w:type="page"/>
      </w:r>
    </w:p>
    <w:p w:rsidR="002C1DD2" w:rsidRPr="00ED475C" w:rsidRDefault="002C1DD2" w:rsidP="00E8146E">
      <w:pPr>
        <w:spacing w:line="276" w:lineRule="auto"/>
        <w:jc w:val="center"/>
        <w:rPr>
          <w:rFonts w:cs="B Nazanin"/>
          <w:b/>
          <w:bCs/>
          <w:i/>
          <w:rtl/>
          <w:lang w:bidi="fa-IR"/>
        </w:rPr>
      </w:pPr>
      <w:bookmarkStart w:id="109" w:name="_Ref52895007"/>
      <w:r w:rsidRPr="00ED475C">
        <w:rPr>
          <w:rFonts w:cs="B Nazanin"/>
          <w:b/>
          <w:bCs/>
          <w:rtl/>
          <w:lang w:bidi="fa-IR"/>
        </w:rPr>
        <w:lastRenderedPageBreak/>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32</w:t>
      </w:r>
      <w:r w:rsidR="00D1755F" w:rsidRPr="00ED475C">
        <w:rPr>
          <w:rFonts w:cs="B Nazanin"/>
          <w:b/>
          <w:bCs/>
          <w:rtl/>
          <w:lang w:bidi="fa-IR"/>
        </w:rPr>
        <w:fldChar w:fldCharType="end"/>
      </w:r>
      <w:bookmarkEnd w:id="109"/>
      <w:r w:rsidRPr="00ED475C">
        <w:rPr>
          <w:rFonts w:cs="B Nazanin" w:hint="cs"/>
          <w:b/>
          <w:bCs/>
          <w:rtl/>
          <w:lang w:bidi="fa-IR"/>
        </w:rPr>
        <w:t xml:space="preserve">: </w:t>
      </w:r>
      <w:r w:rsidRPr="00ED475C">
        <w:rPr>
          <w:rFonts w:cs="B Nazanin"/>
          <w:b/>
          <w:bCs/>
          <w:i/>
          <w:rtl/>
          <w:lang w:bidi="fa-IR"/>
        </w:rPr>
        <w:t>تنظ</w:t>
      </w:r>
      <w:r w:rsidRPr="00ED475C">
        <w:rPr>
          <w:rFonts w:cs="B Nazanin" w:hint="cs"/>
          <w:b/>
          <w:bCs/>
          <w:i/>
          <w:rtl/>
          <w:lang w:bidi="fa-IR"/>
        </w:rPr>
        <w:t>ی</w:t>
      </w:r>
      <w:r w:rsidRPr="00ED475C">
        <w:rPr>
          <w:rFonts w:cs="B Nazanin" w:hint="eastAsia"/>
          <w:b/>
          <w:bCs/>
          <w:i/>
          <w:rtl/>
          <w:lang w:bidi="fa-IR"/>
        </w:rPr>
        <w:t>مات</w:t>
      </w:r>
      <w:r w:rsidRPr="00ED475C">
        <w:rPr>
          <w:rFonts w:cs="B Nazanin"/>
          <w:b/>
          <w:bCs/>
          <w:i/>
          <w:rtl/>
          <w:lang w:bidi="fa-IR"/>
        </w:rPr>
        <w:t xml:space="preserve"> </w:t>
      </w:r>
      <w:r w:rsidRPr="00ED475C">
        <w:rPr>
          <w:rFonts w:cs="B Nazanin" w:hint="cs"/>
          <w:b/>
          <w:bCs/>
          <w:i/>
          <w:rtl/>
          <w:lang w:bidi="fa-IR"/>
        </w:rPr>
        <w:t>ولتاژ-توان اکتیو</w:t>
      </w:r>
      <w:r w:rsidRPr="00ED475C">
        <w:rPr>
          <w:rFonts w:cs="B Nazanin"/>
          <w:b/>
          <w:bCs/>
          <w:i/>
          <w:rtl/>
          <w:lang w:bidi="fa-IR"/>
        </w:rPr>
        <w:t xml:space="preserve"> برا</w:t>
      </w:r>
      <w:r w:rsidRPr="00ED475C">
        <w:rPr>
          <w:rFonts w:cs="B Nazanin" w:hint="cs"/>
          <w:b/>
          <w:bCs/>
          <w:i/>
          <w:rtl/>
          <w:lang w:bidi="fa-IR"/>
        </w:rPr>
        <w:t>ی</w:t>
      </w:r>
      <w:r w:rsidRPr="00ED475C">
        <w:rPr>
          <w:rFonts w:cs="B Nazanin"/>
          <w:b/>
          <w:bCs/>
          <w:i/>
          <w:rtl/>
          <w:lang w:bidi="fa-IR"/>
        </w:rPr>
        <w:t xml:space="preserve"> گروه</w:t>
      </w:r>
      <w:r w:rsidRPr="00ED475C">
        <w:rPr>
          <w:rFonts w:cs="B Nazanin" w:hint="cs"/>
          <w:b/>
          <w:bCs/>
          <w:i/>
          <w:rtl/>
          <w:lang w:bidi="fa-IR"/>
        </w:rPr>
        <w:t>‌های</w:t>
      </w:r>
      <w:r w:rsidRPr="00ED475C">
        <w:rPr>
          <w:rFonts w:cs="B Nazanin"/>
          <w:b/>
          <w:bCs/>
          <w:i/>
          <w:rtl/>
          <w:lang w:bidi="fa-IR"/>
        </w:rPr>
        <w:t xml:space="preserve"> </w:t>
      </w:r>
      <w:r w:rsidRPr="00ED475C">
        <w:rPr>
          <w:rFonts w:cs="B Nazanin"/>
          <w:b/>
          <w:bCs/>
          <w:i/>
          <w:lang w:bidi="fa-IR"/>
        </w:rPr>
        <w:t>A</w:t>
      </w:r>
      <w:r w:rsidRPr="00ED475C">
        <w:rPr>
          <w:rFonts w:cs="B Nazanin"/>
          <w:b/>
          <w:bCs/>
          <w:i/>
          <w:rtl/>
          <w:lang w:bidi="fa-IR"/>
        </w:rPr>
        <w:t xml:space="preserve"> و </w:t>
      </w:r>
      <w:r w:rsidRPr="00ED475C">
        <w:rPr>
          <w:rFonts w:cs="B Nazanin"/>
          <w:b/>
          <w:bCs/>
          <w:i/>
          <w:lang w:bidi="fa-IR"/>
        </w:rPr>
        <w:t>B</w:t>
      </w:r>
    </w:p>
    <w:tbl>
      <w:tblPr>
        <w:tblStyle w:val="TableGrid15"/>
        <w:bidiVisual/>
        <w:tblW w:w="8825"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889"/>
        <w:gridCol w:w="2966"/>
        <w:gridCol w:w="1440"/>
        <w:gridCol w:w="1530"/>
      </w:tblGrid>
      <w:tr w:rsidR="002C1DD2" w:rsidRPr="00ED475C" w:rsidTr="007C3FC7">
        <w:trPr>
          <w:trHeight w:val="240"/>
          <w:jc w:val="center"/>
        </w:trPr>
        <w:tc>
          <w:tcPr>
            <w:tcW w:w="2889" w:type="dxa"/>
            <w:vMerge w:val="restart"/>
            <w:shd w:val="clear" w:color="auto" w:fill="DAEEF3" w:themeFill="accent5" w:themeFillTint="33"/>
            <w:vAlign w:val="center"/>
          </w:tcPr>
          <w:p w:rsidR="002C1DD2" w:rsidRPr="00ED475C" w:rsidRDefault="002C1DD2" w:rsidP="002C1DD2">
            <w:pPr>
              <w:spacing w:line="360" w:lineRule="atLeast"/>
              <w:contextualSpacing/>
              <w:jc w:val="center"/>
              <w:rPr>
                <w:rFonts w:cs="B Nazanin"/>
                <w:b/>
                <w:bCs/>
                <w:sz w:val="22"/>
                <w:szCs w:val="22"/>
                <w:rtl/>
                <w:lang w:bidi="fa-IR"/>
              </w:rPr>
            </w:pPr>
            <w:r w:rsidRPr="00ED475C">
              <w:rPr>
                <w:rFonts w:cs="B Nazanin" w:hint="cs"/>
                <w:b/>
                <w:bCs/>
                <w:sz w:val="22"/>
                <w:szCs w:val="22"/>
                <w:rtl/>
                <w:lang w:bidi="fa-IR"/>
              </w:rPr>
              <w:t>پارامترهای ولتاژ-توان اکتیو</w:t>
            </w:r>
          </w:p>
        </w:tc>
        <w:tc>
          <w:tcPr>
            <w:tcW w:w="2966" w:type="dxa"/>
            <w:vMerge w:val="restart"/>
            <w:shd w:val="clear" w:color="auto" w:fill="DAEEF3" w:themeFill="accent5" w:themeFillTint="33"/>
            <w:vAlign w:val="center"/>
          </w:tcPr>
          <w:p w:rsidR="002C1DD2" w:rsidRPr="00ED475C" w:rsidRDefault="002C1DD2" w:rsidP="002C1DD2">
            <w:pPr>
              <w:spacing w:line="360" w:lineRule="atLeast"/>
              <w:contextualSpacing/>
              <w:jc w:val="center"/>
              <w:rPr>
                <w:rFonts w:cs="B Nazanin"/>
                <w:b/>
                <w:bCs/>
                <w:sz w:val="22"/>
                <w:szCs w:val="22"/>
                <w:rtl/>
                <w:lang w:bidi="fa-IR"/>
              </w:rPr>
            </w:pPr>
            <w:r w:rsidRPr="00ED475C">
              <w:rPr>
                <w:rFonts w:cs="B Nazanin" w:hint="cs"/>
                <w:b/>
                <w:bCs/>
                <w:sz w:val="22"/>
                <w:szCs w:val="22"/>
                <w:rtl/>
                <w:lang w:bidi="fa-IR"/>
              </w:rPr>
              <w:t>تنظیمات پیش فرض</w:t>
            </w:r>
          </w:p>
        </w:tc>
        <w:tc>
          <w:tcPr>
            <w:tcW w:w="2970" w:type="dxa"/>
            <w:gridSpan w:val="2"/>
            <w:shd w:val="clear" w:color="auto" w:fill="DAEEF3" w:themeFill="accent5" w:themeFillTint="33"/>
            <w:vAlign w:val="center"/>
          </w:tcPr>
          <w:p w:rsidR="002C1DD2" w:rsidRPr="00ED475C" w:rsidRDefault="002C1DD2" w:rsidP="002C1DD2">
            <w:pPr>
              <w:spacing w:line="360" w:lineRule="atLeast"/>
              <w:contextualSpacing/>
              <w:jc w:val="center"/>
              <w:rPr>
                <w:rFonts w:cs="B Nazanin"/>
                <w:b/>
                <w:bCs/>
                <w:sz w:val="22"/>
                <w:szCs w:val="22"/>
                <w:rtl/>
                <w:lang w:bidi="fa-IR"/>
              </w:rPr>
            </w:pPr>
            <w:r w:rsidRPr="00ED475C">
              <w:rPr>
                <w:rFonts w:cs="B Nazanin" w:hint="cs"/>
                <w:b/>
                <w:bCs/>
                <w:sz w:val="22"/>
                <w:szCs w:val="22"/>
                <w:rtl/>
                <w:lang w:bidi="fa-IR"/>
              </w:rPr>
              <w:t>محدوده تنظیمات مجاز</w:t>
            </w:r>
          </w:p>
        </w:tc>
      </w:tr>
      <w:tr w:rsidR="002C1DD2" w:rsidRPr="00ED475C" w:rsidTr="007C3FC7">
        <w:trPr>
          <w:trHeight w:val="240"/>
          <w:jc w:val="center"/>
        </w:trPr>
        <w:tc>
          <w:tcPr>
            <w:tcW w:w="2889" w:type="dxa"/>
            <w:vMerge/>
            <w:shd w:val="clear" w:color="auto" w:fill="DAEEF3" w:themeFill="accent5" w:themeFillTint="33"/>
            <w:vAlign w:val="center"/>
          </w:tcPr>
          <w:p w:rsidR="002C1DD2" w:rsidRPr="00ED475C" w:rsidRDefault="002C1DD2" w:rsidP="002C1DD2">
            <w:pPr>
              <w:spacing w:line="360" w:lineRule="atLeast"/>
              <w:contextualSpacing/>
              <w:jc w:val="center"/>
              <w:rPr>
                <w:rFonts w:cs="B Nazanin"/>
                <w:b/>
                <w:bCs/>
                <w:sz w:val="22"/>
                <w:szCs w:val="22"/>
                <w:rtl/>
                <w:lang w:bidi="fa-IR"/>
              </w:rPr>
            </w:pPr>
          </w:p>
        </w:tc>
        <w:tc>
          <w:tcPr>
            <w:tcW w:w="2966" w:type="dxa"/>
            <w:vMerge/>
            <w:shd w:val="clear" w:color="auto" w:fill="DAEEF3" w:themeFill="accent5" w:themeFillTint="33"/>
            <w:vAlign w:val="center"/>
          </w:tcPr>
          <w:p w:rsidR="002C1DD2" w:rsidRPr="00ED475C" w:rsidRDefault="002C1DD2" w:rsidP="002C1DD2">
            <w:pPr>
              <w:spacing w:line="360" w:lineRule="atLeast"/>
              <w:contextualSpacing/>
              <w:jc w:val="center"/>
              <w:rPr>
                <w:rFonts w:cs="B Nazanin"/>
                <w:b/>
                <w:bCs/>
                <w:sz w:val="22"/>
                <w:szCs w:val="22"/>
                <w:lang w:bidi="fa-IR"/>
              </w:rPr>
            </w:pPr>
          </w:p>
        </w:tc>
        <w:tc>
          <w:tcPr>
            <w:tcW w:w="1440" w:type="dxa"/>
            <w:shd w:val="clear" w:color="auto" w:fill="DAEEF3" w:themeFill="accent5" w:themeFillTint="33"/>
            <w:vAlign w:val="center"/>
          </w:tcPr>
          <w:p w:rsidR="002C1DD2" w:rsidRPr="00ED475C" w:rsidRDefault="002C1DD2" w:rsidP="002C1DD2">
            <w:pPr>
              <w:spacing w:line="360" w:lineRule="atLeast"/>
              <w:contextualSpacing/>
              <w:jc w:val="center"/>
              <w:rPr>
                <w:rFonts w:cs="B Nazanin"/>
                <w:b/>
                <w:bCs/>
                <w:sz w:val="22"/>
                <w:szCs w:val="22"/>
                <w:rtl/>
                <w:lang w:bidi="fa-IR"/>
              </w:rPr>
            </w:pPr>
            <w:r w:rsidRPr="00ED475C">
              <w:rPr>
                <w:rFonts w:cs="B Nazanin" w:hint="cs"/>
                <w:b/>
                <w:bCs/>
                <w:sz w:val="22"/>
                <w:szCs w:val="22"/>
                <w:rtl/>
                <w:lang w:bidi="fa-IR"/>
              </w:rPr>
              <w:t>حداقل</w:t>
            </w:r>
          </w:p>
        </w:tc>
        <w:tc>
          <w:tcPr>
            <w:tcW w:w="1530" w:type="dxa"/>
            <w:shd w:val="clear" w:color="auto" w:fill="DAEEF3" w:themeFill="accent5" w:themeFillTint="33"/>
            <w:vAlign w:val="center"/>
          </w:tcPr>
          <w:p w:rsidR="002C1DD2" w:rsidRPr="00ED475C" w:rsidRDefault="002C1DD2" w:rsidP="002C1DD2">
            <w:pPr>
              <w:spacing w:line="360" w:lineRule="atLeast"/>
              <w:contextualSpacing/>
              <w:jc w:val="center"/>
              <w:rPr>
                <w:rFonts w:cs="B Nazanin"/>
                <w:b/>
                <w:bCs/>
                <w:sz w:val="22"/>
                <w:szCs w:val="22"/>
                <w:rtl/>
                <w:lang w:bidi="fa-IR"/>
              </w:rPr>
            </w:pPr>
            <w:r w:rsidRPr="00ED475C">
              <w:rPr>
                <w:rFonts w:cs="B Nazanin" w:hint="cs"/>
                <w:b/>
                <w:bCs/>
                <w:sz w:val="22"/>
                <w:szCs w:val="22"/>
                <w:rtl/>
                <w:lang w:bidi="fa-IR"/>
              </w:rPr>
              <w:t>حداکثر</w:t>
            </w:r>
          </w:p>
        </w:tc>
      </w:tr>
      <w:tr w:rsidR="002C1DD2" w:rsidRPr="00ED475C" w:rsidTr="007C3FC7">
        <w:trPr>
          <w:trHeight w:val="20"/>
          <w:jc w:val="center"/>
        </w:trPr>
        <w:tc>
          <w:tcPr>
            <w:tcW w:w="2889" w:type="dxa"/>
            <w:vAlign w:val="center"/>
          </w:tcPr>
          <w:p w:rsidR="002C1DD2" w:rsidRPr="00ED475C" w:rsidRDefault="002C1DD2" w:rsidP="002C1DD2">
            <w:pPr>
              <w:spacing w:line="360" w:lineRule="atLeast"/>
              <w:contextualSpacing/>
              <w:jc w:val="center"/>
              <w:rPr>
                <w:rFonts w:cs="B Nazanin"/>
                <w:sz w:val="20"/>
                <w:szCs w:val="20"/>
                <w:vertAlign w:val="subscript"/>
                <w:lang w:bidi="fa-IR"/>
              </w:rPr>
            </w:pPr>
            <w:r w:rsidRPr="00ED475C">
              <w:rPr>
                <w:rFonts w:cs="B Nazanin"/>
                <w:sz w:val="20"/>
                <w:szCs w:val="20"/>
                <w:lang w:bidi="fa-IR"/>
              </w:rPr>
              <w:t>V</w:t>
            </w:r>
            <w:r w:rsidRPr="00ED475C">
              <w:rPr>
                <w:rFonts w:cs="B Nazanin"/>
                <w:sz w:val="20"/>
                <w:szCs w:val="20"/>
                <w:vertAlign w:val="subscript"/>
                <w:lang w:bidi="fa-IR"/>
              </w:rPr>
              <w:t>1</w:t>
            </w:r>
          </w:p>
        </w:tc>
        <w:tc>
          <w:tcPr>
            <w:tcW w:w="2966" w:type="dxa"/>
            <w:vAlign w:val="center"/>
          </w:tcPr>
          <w:p w:rsidR="002C1DD2" w:rsidRPr="00ED475C" w:rsidRDefault="002C1DD2" w:rsidP="002C1DD2">
            <w:pPr>
              <w:spacing w:line="360" w:lineRule="atLeast"/>
              <w:contextualSpacing/>
              <w:jc w:val="center"/>
              <w:rPr>
                <w:rFonts w:cs="B Nazanin"/>
                <w:sz w:val="22"/>
                <w:szCs w:val="22"/>
                <w:vertAlign w:val="subscript"/>
                <w:lang w:bidi="fa-IR"/>
              </w:rPr>
            </w:pPr>
            <w:r w:rsidRPr="00ED475C">
              <w:rPr>
                <w:rFonts w:cs="B Nazanin"/>
                <w:sz w:val="22"/>
                <w:szCs w:val="22"/>
                <w:lang w:bidi="fa-IR"/>
              </w:rPr>
              <w:t xml:space="preserve">1.06 </w:t>
            </w:r>
            <w:r w:rsidRPr="00ED475C">
              <w:rPr>
                <w:rFonts w:cs="B Nazanin"/>
                <w:sz w:val="20"/>
                <w:szCs w:val="20"/>
                <w:lang w:bidi="fa-IR"/>
              </w:rPr>
              <w:t>V</w:t>
            </w:r>
            <w:r w:rsidRPr="00ED475C">
              <w:rPr>
                <w:rFonts w:cs="B Nazanin"/>
                <w:sz w:val="20"/>
                <w:szCs w:val="20"/>
                <w:vertAlign w:val="subscript"/>
                <w:lang w:bidi="fa-IR"/>
              </w:rPr>
              <w:t>N</w:t>
            </w:r>
          </w:p>
        </w:tc>
        <w:tc>
          <w:tcPr>
            <w:tcW w:w="1440" w:type="dxa"/>
            <w:vAlign w:val="center"/>
          </w:tcPr>
          <w:p w:rsidR="002C1DD2" w:rsidRPr="00ED475C" w:rsidRDefault="002C1DD2" w:rsidP="002C1DD2">
            <w:pPr>
              <w:spacing w:line="360" w:lineRule="atLeast"/>
              <w:contextualSpacing/>
              <w:jc w:val="center"/>
              <w:rPr>
                <w:rFonts w:cs="B Nazanin"/>
                <w:sz w:val="22"/>
                <w:szCs w:val="22"/>
                <w:vertAlign w:val="subscript"/>
                <w:lang w:bidi="fa-IR"/>
              </w:rPr>
            </w:pPr>
            <w:r w:rsidRPr="00ED475C">
              <w:rPr>
                <w:rFonts w:cs="B Nazanin"/>
                <w:sz w:val="22"/>
                <w:szCs w:val="22"/>
                <w:lang w:bidi="fa-IR"/>
              </w:rPr>
              <w:t xml:space="preserve">1.05 </w:t>
            </w:r>
            <w:r w:rsidRPr="00ED475C">
              <w:rPr>
                <w:rFonts w:cs="B Nazanin"/>
                <w:sz w:val="20"/>
                <w:szCs w:val="20"/>
                <w:lang w:bidi="fa-IR"/>
              </w:rPr>
              <w:t>V</w:t>
            </w:r>
            <w:r w:rsidRPr="00ED475C">
              <w:rPr>
                <w:rFonts w:cs="B Nazanin"/>
                <w:sz w:val="20"/>
                <w:szCs w:val="20"/>
                <w:vertAlign w:val="subscript"/>
                <w:lang w:bidi="fa-IR"/>
              </w:rPr>
              <w:t>N</w:t>
            </w:r>
          </w:p>
        </w:tc>
        <w:tc>
          <w:tcPr>
            <w:tcW w:w="1530" w:type="dxa"/>
            <w:vAlign w:val="center"/>
          </w:tcPr>
          <w:p w:rsidR="002C1DD2" w:rsidRPr="00ED475C" w:rsidRDefault="002C1DD2" w:rsidP="002C1DD2">
            <w:pPr>
              <w:spacing w:line="360" w:lineRule="atLeast"/>
              <w:contextualSpacing/>
              <w:jc w:val="center"/>
              <w:rPr>
                <w:rFonts w:cs="B Nazanin"/>
                <w:sz w:val="22"/>
                <w:szCs w:val="22"/>
                <w:vertAlign w:val="subscript"/>
                <w:lang w:bidi="fa-IR"/>
              </w:rPr>
            </w:pPr>
            <w:r w:rsidRPr="00ED475C">
              <w:rPr>
                <w:rFonts w:cs="B Nazanin"/>
                <w:sz w:val="22"/>
                <w:szCs w:val="22"/>
                <w:lang w:bidi="fa-IR"/>
              </w:rPr>
              <w:t xml:space="preserve">1.09 </w:t>
            </w:r>
            <w:r w:rsidRPr="00ED475C">
              <w:rPr>
                <w:rFonts w:cs="B Nazanin"/>
                <w:sz w:val="20"/>
                <w:szCs w:val="20"/>
                <w:lang w:bidi="fa-IR"/>
              </w:rPr>
              <w:t>V</w:t>
            </w:r>
            <w:r w:rsidRPr="00ED475C">
              <w:rPr>
                <w:rFonts w:cs="B Nazanin"/>
                <w:sz w:val="20"/>
                <w:szCs w:val="20"/>
                <w:vertAlign w:val="subscript"/>
                <w:lang w:bidi="fa-IR"/>
              </w:rPr>
              <w:t>N</w:t>
            </w:r>
          </w:p>
        </w:tc>
      </w:tr>
      <w:tr w:rsidR="002C1DD2" w:rsidRPr="00ED475C" w:rsidTr="007C3FC7">
        <w:trPr>
          <w:trHeight w:val="20"/>
          <w:jc w:val="center"/>
        </w:trPr>
        <w:tc>
          <w:tcPr>
            <w:tcW w:w="2889" w:type="dxa"/>
            <w:vAlign w:val="center"/>
          </w:tcPr>
          <w:p w:rsidR="002C1DD2" w:rsidRPr="00ED475C" w:rsidRDefault="002C1DD2" w:rsidP="002C1DD2">
            <w:pPr>
              <w:spacing w:line="360" w:lineRule="atLeast"/>
              <w:contextualSpacing/>
              <w:jc w:val="center"/>
              <w:rPr>
                <w:rFonts w:cs="B Nazanin"/>
                <w:sz w:val="20"/>
                <w:szCs w:val="20"/>
                <w:vertAlign w:val="subscript"/>
                <w:rtl/>
                <w:lang w:bidi="fa-IR"/>
              </w:rPr>
            </w:pPr>
            <w:r w:rsidRPr="00ED475C">
              <w:rPr>
                <w:rFonts w:cs="B Nazanin"/>
                <w:sz w:val="20"/>
                <w:szCs w:val="20"/>
                <w:lang w:bidi="fa-IR"/>
              </w:rPr>
              <w:t>P</w:t>
            </w:r>
            <w:r w:rsidRPr="00ED475C">
              <w:rPr>
                <w:rFonts w:cs="B Nazanin"/>
                <w:sz w:val="20"/>
                <w:szCs w:val="20"/>
                <w:vertAlign w:val="subscript"/>
                <w:lang w:bidi="fa-IR"/>
              </w:rPr>
              <w:t>1</w:t>
            </w:r>
          </w:p>
        </w:tc>
        <w:tc>
          <w:tcPr>
            <w:tcW w:w="2966" w:type="dxa"/>
            <w:vAlign w:val="center"/>
          </w:tcPr>
          <w:p w:rsidR="002C1DD2" w:rsidRPr="00ED475C" w:rsidRDefault="002C1DD2" w:rsidP="002C1DD2">
            <w:pPr>
              <w:spacing w:line="360" w:lineRule="atLeast"/>
              <w:contextualSpacing/>
              <w:jc w:val="center"/>
              <w:rPr>
                <w:rFonts w:cs="B Nazanin"/>
                <w:sz w:val="22"/>
                <w:szCs w:val="22"/>
                <w:lang w:bidi="fa-IR"/>
              </w:rPr>
            </w:pPr>
            <w:r w:rsidRPr="00ED475C">
              <w:rPr>
                <w:rFonts w:cs="B Nazanin"/>
                <w:sz w:val="22"/>
                <w:szCs w:val="22"/>
                <w:lang w:bidi="fa-IR"/>
              </w:rPr>
              <w:t>P</w:t>
            </w:r>
            <w:r w:rsidRPr="00ED475C">
              <w:rPr>
                <w:rFonts w:cs="B Nazanin"/>
                <w:sz w:val="22"/>
                <w:szCs w:val="22"/>
                <w:vertAlign w:val="subscript"/>
                <w:lang w:bidi="fa-IR"/>
              </w:rPr>
              <w:t>rated</w:t>
            </w:r>
          </w:p>
        </w:tc>
        <w:tc>
          <w:tcPr>
            <w:tcW w:w="1440" w:type="dxa"/>
            <w:vAlign w:val="center"/>
          </w:tcPr>
          <w:p w:rsidR="002C1DD2" w:rsidRPr="00ED475C" w:rsidRDefault="002C1DD2" w:rsidP="002C1DD2">
            <w:pPr>
              <w:spacing w:line="360" w:lineRule="atLeast"/>
              <w:contextualSpacing/>
              <w:jc w:val="center"/>
              <w:rPr>
                <w:rFonts w:cs="B Nazanin"/>
                <w:sz w:val="22"/>
                <w:szCs w:val="22"/>
                <w:lang w:bidi="fa-IR"/>
              </w:rPr>
            </w:pPr>
            <w:r w:rsidRPr="00ED475C">
              <w:rPr>
                <w:rFonts w:cs="B Nazanin"/>
                <w:sz w:val="22"/>
                <w:szCs w:val="22"/>
                <w:lang w:bidi="fa-IR"/>
              </w:rPr>
              <w:t>-</w:t>
            </w:r>
          </w:p>
        </w:tc>
        <w:tc>
          <w:tcPr>
            <w:tcW w:w="1530" w:type="dxa"/>
            <w:vAlign w:val="center"/>
          </w:tcPr>
          <w:p w:rsidR="002C1DD2" w:rsidRPr="00ED475C" w:rsidRDefault="002C1DD2" w:rsidP="002C1DD2">
            <w:pPr>
              <w:spacing w:line="360" w:lineRule="atLeast"/>
              <w:contextualSpacing/>
              <w:jc w:val="center"/>
              <w:rPr>
                <w:rFonts w:cs="B Nazanin"/>
                <w:sz w:val="22"/>
                <w:szCs w:val="22"/>
                <w:rtl/>
                <w:lang w:bidi="fa-IR"/>
              </w:rPr>
            </w:pPr>
            <w:r w:rsidRPr="00ED475C">
              <w:rPr>
                <w:rFonts w:cs="B Nazanin"/>
                <w:sz w:val="22"/>
                <w:szCs w:val="22"/>
                <w:lang w:bidi="fa-IR"/>
              </w:rPr>
              <w:t>-</w:t>
            </w:r>
          </w:p>
        </w:tc>
      </w:tr>
      <w:tr w:rsidR="002C1DD2" w:rsidRPr="00ED475C" w:rsidTr="007C3FC7">
        <w:trPr>
          <w:trHeight w:val="20"/>
          <w:jc w:val="center"/>
        </w:trPr>
        <w:tc>
          <w:tcPr>
            <w:tcW w:w="2889" w:type="dxa"/>
            <w:vAlign w:val="center"/>
          </w:tcPr>
          <w:p w:rsidR="002C1DD2" w:rsidRPr="00ED475C" w:rsidRDefault="002C1DD2" w:rsidP="002C1DD2">
            <w:pPr>
              <w:spacing w:line="360" w:lineRule="atLeast"/>
              <w:contextualSpacing/>
              <w:jc w:val="center"/>
              <w:rPr>
                <w:rFonts w:cs="B Nazanin"/>
                <w:sz w:val="20"/>
                <w:szCs w:val="20"/>
                <w:vertAlign w:val="subscript"/>
                <w:rtl/>
                <w:lang w:bidi="fa-IR"/>
              </w:rPr>
            </w:pPr>
            <w:r w:rsidRPr="00ED475C">
              <w:rPr>
                <w:rFonts w:cs="B Nazanin"/>
                <w:sz w:val="20"/>
                <w:szCs w:val="20"/>
                <w:lang w:bidi="fa-IR"/>
              </w:rPr>
              <w:t>V</w:t>
            </w:r>
            <w:r w:rsidRPr="00ED475C">
              <w:rPr>
                <w:rFonts w:cs="B Nazanin"/>
                <w:sz w:val="20"/>
                <w:szCs w:val="20"/>
                <w:vertAlign w:val="subscript"/>
                <w:lang w:bidi="fa-IR"/>
              </w:rPr>
              <w:t>2</w:t>
            </w:r>
          </w:p>
        </w:tc>
        <w:tc>
          <w:tcPr>
            <w:tcW w:w="2966" w:type="dxa"/>
            <w:vAlign w:val="center"/>
          </w:tcPr>
          <w:p w:rsidR="002C1DD2" w:rsidRPr="00ED475C" w:rsidRDefault="002C1DD2" w:rsidP="002C1DD2">
            <w:pPr>
              <w:spacing w:line="360" w:lineRule="atLeast"/>
              <w:contextualSpacing/>
              <w:jc w:val="center"/>
              <w:rPr>
                <w:rFonts w:cs="B Nazanin"/>
                <w:sz w:val="22"/>
                <w:szCs w:val="22"/>
                <w:vertAlign w:val="subscript"/>
                <w:lang w:bidi="fa-IR"/>
              </w:rPr>
            </w:pPr>
            <w:r w:rsidRPr="00ED475C">
              <w:rPr>
                <w:rFonts w:cs="B Nazanin"/>
                <w:sz w:val="22"/>
                <w:szCs w:val="22"/>
                <w:lang w:bidi="fa-IR"/>
              </w:rPr>
              <w:t xml:space="preserve">1.1 </w:t>
            </w:r>
            <w:r w:rsidRPr="00ED475C">
              <w:rPr>
                <w:rFonts w:cs="B Nazanin"/>
                <w:sz w:val="20"/>
                <w:szCs w:val="20"/>
                <w:lang w:bidi="fa-IR"/>
              </w:rPr>
              <w:t>V</w:t>
            </w:r>
            <w:r w:rsidRPr="00ED475C">
              <w:rPr>
                <w:rFonts w:cs="B Nazanin"/>
                <w:sz w:val="20"/>
                <w:szCs w:val="20"/>
                <w:vertAlign w:val="subscript"/>
                <w:lang w:bidi="fa-IR"/>
              </w:rPr>
              <w:t>N</w:t>
            </w:r>
          </w:p>
        </w:tc>
        <w:tc>
          <w:tcPr>
            <w:tcW w:w="1440" w:type="dxa"/>
            <w:vAlign w:val="center"/>
          </w:tcPr>
          <w:p w:rsidR="002C1DD2" w:rsidRPr="00ED475C" w:rsidRDefault="002C1DD2" w:rsidP="002C1DD2">
            <w:pPr>
              <w:spacing w:line="360" w:lineRule="atLeast"/>
              <w:contextualSpacing/>
              <w:jc w:val="center"/>
              <w:rPr>
                <w:rFonts w:cs="B Nazanin"/>
                <w:sz w:val="22"/>
                <w:szCs w:val="22"/>
                <w:rtl/>
                <w:lang w:bidi="fa-IR"/>
              </w:rPr>
            </w:pPr>
            <w:r w:rsidRPr="00ED475C">
              <w:rPr>
                <w:rFonts w:cs="B Nazanin"/>
                <w:sz w:val="20"/>
                <w:szCs w:val="20"/>
                <w:lang w:bidi="fa-IR"/>
              </w:rPr>
              <w:t>V</w:t>
            </w:r>
            <w:r w:rsidRPr="00ED475C">
              <w:rPr>
                <w:rFonts w:cs="B Nazanin"/>
                <w:sz w:val="20"/>
                <w:szCs w:val="20"/>
                <w:vertAlign w:val="subscript"/>
                <w:lang w:bidi="fa-IR"/>
              </w:rPr>
              <w:t>1</w:t>
            </w:r>
            <w:r w:rsidRPr="00ED475C">
              <w:rPr>
                <w:rFonts w:cs="B Nazanin"/>
                <w:sz w:val="20"/>
                <w:szCs w:val="20"/>
                <w:lang w:bidi="fa-IR"/>
              </w:rPr>
              <w:t xml:space="preserve"> + 0.01 V</w:t>
            </w:r>
            <w:r w:rsidRPr="00ED475C">
              <w:rPr>
                <w:rFonts w:cs="B Nazanin"/>
                <w:sz w:val="20"/>
                <w:szCs w:val="20"/>
                <w:vertAlign w:val="subscript"/>
                <w:lang w:bidi="fa-IR"/>
              </w:rPr>
              <w:t>N</w:t>
            </w:r>
          </w:p>
        </w:tc>
        <w:tc>
          <w:tcPr>
            <w:tcW w:w="1530" w:type="dxa"/>
            <w:vAlign w:val="center"/>
          </w:tcPr>
          <w:p w:rsidR="002C1DD2" w:rsidRPr="00ED475C" w:rsidRDefault="002C1DD2" w:rsidP="002C1DD2">
            <w:pPr>
              <w:spacing w:line="360" w:lineRule="atLeast"/>
              <w:contextualSpacing/>
              <w:jc w:val="center"/>
              <w:rPr>
                <w:rFonts w:cs="B Nazanin"/>
                <w:sz w:val="22"/>
                <w:szCs w:val="22"/>
                <w:vertAlign w:val="subscript"/>
                <w:lang w:bidi="fa-IR"/>
              </w:rPr>
            </w:pPr>
            <w:r w:rsidRPr="00ED475C">
              <w:rPr>
                <w:rFonts w:cs="B Nazanin"/>
                <w:sz w:val="22"/>
                <w:szCs w:val="22"/>
                <w:lang w:bidi="fa-IR"/>
              </w:rPr>
              <w:t xml:space="preserve">1.1 </w:t>
            </w:r>
            <w:r w:rsidRPr="00ED475C">
              <w:rPr>
                <w:rFonts w:cs="B Nazanin"/>
                <w:sz w:val="20"/>
                <w:szCs w:val="20"/>
                <w:lang w:bidi="fa-IR"/>
              </w:rPr>
              <w:t>V</w:t>
            </w:r>
            <w:r w:rsidRPr="00ED475C">
              <w:rPr>
                <w:rFonts w:cs="B Nazanin"/>
                <w:sz w:val="20"/>
                <w:szCs w:val="20"/>
                <w:vertAlign w:val="subscript"/>
                <w:lang w:bidi="fa-IR"/>
              </w:rPr>
              <w:t>N</w:t>
            </w:r>
          </w:p>
        </w:tc>
      </w:tr>
      <w:tr w:rsidR="002C1DD2" w:rsidRPr="00ED475C" w:rsidTr="007C3FC7">
        <w:trPr>
          <w:trHeight w:val="20"/>
          <w:jc w:val="center"/>
        </w:trPr>
        <w:tc>
          <w:tcPr>
            <w:tcW w:w="2889" w:type="dxa"/>
            <w:vAlign w:val="center"/>
          </w:tcPr>
          <w:p w:rsidR="002C1DD2" w:rsidRPr="00ED475C" w:rsidRDefault="002C1DD2" w:rsidP="002C1DD2">
            <w:pPr>
              <w:spacing w:line="360" w:lineRule="atLeast"/>
              <w:contextualSpacing/>
              <w:jc w:val="center"/>
              <w:rPr>
                <w:rFonts w:cs="B Nazanin"/>
                <w:sz w:val="20"/>
                <w:szCs w:val="22"/>
                <w:vertAlign w:val="subscript"/>
                <w:rtl/>
                <w:lang w:bidi="fa-IR"/>
              </w:rPr>
            </w:pPr>
            <w:r w:rsidRPr="00ED475C">
              <w:rPr>
                <w:rFonts w:cs="B Nazanin"/>
                <w:sz w:val="20"/>
                <w:szCs w:val="22"/>
                <w:lang w:bidi="fa-IR"/>
              </w:rPr>
              <w:t>P</w:t>
            </w:r>
            <w:r w:rsidRPr="00ED475C">
              <w:rPr>
                <w:rFonts w:cs="B Nazanin"/>
                <w:sz w:val="20"/>
                <w:szCs w:val="22"/>
                <w:vertAlign w:val="subscript"/>
                <w:lang w:bidi="fa-IR"/>
              </w:rPr>
              <w:t>2</w:t>
            </w:r>
            <w:r w:rsidRPr="00ED475C">
              <w:rPr>
                <w:rFonts w:cs="B Nazanin" w:hint="cs"/>
                <w:sz w:val="20"/>
                <w:szCs w:val="22"/>
                <w:vertAlign w:val="subscript"/>
                <w:rtl/>
                <w:lang w:bidi="fa-IR"/>
              </w:rPr>
              <w:t xml:space="preserve"> </w:t>
            </w:r>
            <w:r w:rsidRPr="00ED475C">
              <w:rPr>
                <w:rFonts w:cs="B Nazanin" w:hint="cs"/>
                <w:sz w:val="20"/>
                <w:szCs w:val="22"/>
                <w:rtl/>
                <w:lang w:bidi="fa-IR"/>
              </w:rPr>
              <w:t xml:space="preserve">(قابل اعمال برای </w:t>
            </w:r>
            <w:r w:rsidR="00B30A73" w:rsidRPr="00B30A73">
              <w:rPr>
                <w:rFonts w:cs="B Nazanin" w:hint="cs"/>
                <w:sz w:val="20"/>
                <w:szCs w:val="22"/>
                <w:rtl/>
                <w:lang w:bidi="fa-IR"/>
              </w:rPr>
              <w:t>من</w:t>
            </w:r>
            <w:r w:rsidR="00B30A73">
              <w:rPr>
                <w:rFonts w:cs="B Nazanin" w:hint="cs"/>
                <w:sz w:val="20"/>
                <w:szCs w:val="22"/>
                <w:rtl/>
                <w:lang w:bidi="fa-IR"/>
              </w:rPr>
              <w:t>ا</w:t>
            </w:r>
            <w:r w:rsidR="00B30A73" w:rsidRPr="00B30A73">
              <w:rPr>
                <w:rFonts w:cs="B Nazanin" w:hint="cs"/>
                <w:sz w:val="20"/>
                <w:szCs w:val="22"/>
                <w:rtl/>
                <w:lang w:bidi="fa-IR"/>
              </w:rPr>
              <w:t>بع تولید پراکنده</w:t>
            </w:r>
            <w:r w:rsidR="00B30A73">
              <w:rPr>
                <w:rFonts w:cs="B Nazanin" w:hint="cs"/>
                <w:sz w:val="20"/>
                <w:szCs w:val="22"/>
                <w:rtl/>
                <w:lang w:bidi="fa-IR"/>
              </w:rPr>
              <w:t>‌ای</w:t>
            </w:r>
            <w:r w:rsidR="00B30A73" w:rsidRPr="00B30A73">
              <w:rPr>
                <w:rFonts w:cs="B Nazanin" w:hint="cs"/>
                <w:sz w:val="20"/>
                <w:szCs w:val="22"/>
                <w:rtl/>
                <w:lang w:bidi="fa-IR"/>
              </w:rPr>
              <w:t xml:space="preserve"> </w:t>
            </w:r>
            <w:r w:rsidRPr="00ED475C">
              <w:rPr>
                <w:rFonts w:cs="B Nazanin" w:hint="cs"/>
                <w:sz w:val="20"/>
                <w:szCs w:val="22"/>
                <w:rtl/>
                <w:lang w:bidi="fa-IR"/>
              </w:rPr>
              <w:t>که تنها می</w:t>
            </w:r>
            <w:r w:rsidRPr="00ED475C">
              <w:rPr>
                <w:rFonts w:cs="B Nazanin"/>
                <w:sz w:val="20"/>
                <w:szCs w:val="22"/>
                <w:rtl/>
                <w:lang w:bidi="fa-IR"/>
              </w:rPr>
              <w:softHyphen/>
            </w:r>
            <w:r w:rsidRPr="00ED475C">
              <w:rPr>
                <w:rFonts w:cs="B Nazanin" w:hint="cs"/>
                <w:sz w:val="20"/>
                <w:szCs w:val="22"/>
                <w:rtl/>
                <w:lang w:bidi="fa-IR"/>
              </w:rPr>
              <w:t>توانند توان اکتیو تولید کنند)</w:t>
            </w:r>
          </w:p>
        </w:tc>
        <w:tc>
          <w:tcPr>
            <w:tcW w:w="2966" w:type="dxa"/>
            <w:vAlign w:val="center"/>
          </w:tcPr>
          <w:p w:rsidR="002C1DD2" w:rsidRPr="00ED475C" w:rsidRDefault="002C1DD2" w:rsidP="002C1DD2">
            <w:pPr>
              <w:spacing w:line="360" w:lineRule="atLeast"/>
              <w:contextualSpacing/>
              <w:jc w:val="center"/>
              <w:rPr>
                <w:rFonts w:cs="B Nazanin"/>
                <w:sz w:val="20"/>
                <w:szCs w:val="22"/>
                <w:rtl/>
                <w:lang w:bidi="fa-IR"/>
              </w:rPr>
            </w:pPr>
            <w:r w:rsidRPr="00ED475C">
              <w:rPr>
                <w:rFonts w:cs="B Nazanin" w:hint="cs"/>
                <w:sz w:val="20"/>
                <w:szCs w:val="22"/>
                <w:rtl/>
                <w:lang w:bidi="fa-IR"/>
              </w:rPr>
              <w:t xml:space="preserve">مقدار کمتر بین </w:t>
            </w:r>
            <w:r w:rsidRPr="00ED475C">
              <w:rPr>
                <w:rFonts w:cs="B Nazanin"/>
                <w:sz w:val="20"/>
                <w:szCs w:val="22"/>
                <w:lang w:bidi="fa-IR"/>
              </w:rPr>
              <w:t>0.2 P</w:t>
            </w:r>
            <w:r w:rsidRPr="00ED475C">
              <w:rPr>
                <w:rFonts w:cs="B Nazanin"/>
                <w:sz w:val="20"/>
                <w:szCs w:val="22"/>
                <w:vertAlign w:val="subscript"/>
                <w:lang w:bidi="fa-IR"/>
              </w:rPr>
              <w:t>rated</w:t>
            </w:r>
            <w:r w:rsidRPr="00ED475C">
              <w:rPr>
                <w:rFonts w:cs="B Nazanin" w:hint="cs"/>
                <w:sz w:val="20"/>
                <w:szCs w:val="22"/>
                <w:rtl/>
                <w:lang w:bidi="fa-IR"/>
              </w:rPr>
              <w:t xml:space="preserve"> و </w:t>
            </w:r>
            <w:r w:rsidRPr="00ED475C">
              <w:rPr>
                <w:rFonts w:cs="B Nazanin"/>
                <w:sz w:val="20"/>
                <w:szCs w:val="22"/>
                <w:lang w:bidi="fa-IR"/>
              </w:rPr>
              <w:t>P</w:t>
            </w:r>
            <w:r w:rsidRPr="00ED475C">
              <w:rPr>
                <w:rFonts w:cs="B Nazanin"/>
                <w:sz w:val="20"/>
                <w:szCs w:val="22"/>
                <w:vertAlign w:val="subscript"/>
                <w:lang w:bidi="fa-IR"/>
              </w:rPr>
              <w:t>min</w:t>
            </w:r>
            <w:r w:rsidR="00091850" w:rsidRPr="00ED475C">
              <w:rPr>
                <w:rFonts w:cs="B Nazanin" w:hint="cs"/>
                <w:sz w:val="20"/>
                <w:szCs w:val="22"/>
                <w:rtl/>
                <w:lang w:bidi="fa-IR"/>
              </w:rPr>
              <w:t>*</w:t>
            </w:r>
          </w:p>
        </w:tc>
        <w:tc>
          <w:tcPr>
            <w:tcW w:w="1440" w:type="dxa"/>
            <w:vAlign w:val="center"/>
          </w:tcPr>
          <w:p w:rsidR="002C1DD2" w:rsidRPr="00ED475C" w:rsidRDefault="002C1DD2" w:rsidP="002C1DD2">
            <w:pPr>
              <w:spacing w:line="360" w:lineRule="atLeast"/>
              <w:contextualSpacing/>
              <w:jc w:val="center"/>
              <w:rPr>
                <w:rFonts w:cs="B Nazanin"/>
                <w:sz w:val="20"/>
                <w:szCs w:val="22"/>
                <w:vertAlign w:val="superscript"/>
                <w:rtl/>
                <w:lang w:bidi="fa-IR"/>
              </w:rPr>
            </w:pPr>
            <w:r w:rsidRPr="00ED475C">
              <w:rPr>
                <w:rFonts w:cs="B Nazanin"/>
                <w:sz w:val="20"/>
                <w:szCs w:val="22"/>
                <w:lang w:bidi="fa-IR"/>
              </w:rPr>
              <w:t>P</w:t>
            </w:r>
            <w:r w:rsidRPr="00ED475C">
              <w:rPr>
                <w:rFonts w:cs="B Nazanin"/>
                <w:sz w:val="20"/>
                <w:szCs w:val="22"/>
                <w:vertAlign w:val="subscript"/>
                <w:lang w:bidi="fa-IR"/>
              </w:rPr>
              <w:t>min</w:t>
            </w:r>
          </w:p>
        </w:tc>
        <w:tc>
          <w:tcPr>
            <w:tcW w:w="1530" w:type="dxa"/>
            <w:vAlign w:val="center"/>
          </w:tcPr>
          <w:p w:rsidR="002C1DD2" w:rsidRPr="00ED475C" w:rsidRDefault="002C1DD2" w:rsidP="002C1DD2">
            <w:pPr>
              <w:spacing w:line="360" w:lineRule="atLeast"/>
              <w:contextualSpacing/>
              <w:jc w:val="center"/>
              <w:rPr>
                <w:rFonts w:cs="B Nazanin"/>
                <w:sz w:val="20"/>
                <w:szCs w:val="22"/>
                <w:vertAlign w:val="superscript"/>
                <w:rtl/>
                <w:lang w:bidi="fa-IR"/>
              </w:rPr>
            </w:pPr>
            <w:r w:rsidRPr="00ED475C">
              <w:rPr>
                <w:rFonts w:cs="B Nazanin"/>
                <w:sz w:val="20"/>
                <w:szCs w:val="22"/>
                <w:lang w:bidi="fa-IR"/>
              </w:rPr>
              <w:t>P</w:t>
            </w:r>
            <w:r w:rsidRPr="00ED475C">
              <w:rPr>
                <w:rFonts w:cs="B Nazanin"/>
                <w:sz w:val="20"/>
                <w:szCs w:val="22"/>
                <w:vertAlign w:val="subscript"/>
                <w:lang w:bidi="fa-IR"/>
              </w:rPr>
              <w:t>rated</w:t>
            </w:r>
          </w:p>
        </w:tc>
      </w:tr>
      <w:tr w:rsidR="002C1DD2" w:rsidRPr="00ED475C" w:rsidTr="007C3FC7">
        <w:trPr>
          <w:trHeight w:val="20"/>
          <w:jc w:val="center"/>
        </w:trPr>
        <w:tc>
          <w:tcPr>
            <w:tcW w:w="2889" w:type="dxa"/>
            <w:vAlign w:val="center"/>
          </w:tcPr>
          <w:p w:rsidR="002C1DD2" w:rsidRPr="00ED475C" w:rsidRDefault="002C1DD2" w:rsidP="00091850">
            <w:pPr>
              <w:spacing w:line="360" w:lineRule="atLeast"/>
              <w:contextualSpacing/>
              <w:jc w:val="center"/>
              <w:rPr>
                <w:rFonts w:cs="B Nazanin"/>
                <w:sz w:val="20"/>
                <w:szCs w:val="22"/>
                <w:vertAlign w:val="superscript"/>
                <w:rtl/>
                <w:lang w:bidi="fa-IR"/>
              </w:rPr>
            </w:pPr>
            <w:r w:rsidRPr="00ED475C">
              <w:rPr>
                <w:rFonts w:cs="B Nazanin"/>
                <w:sz w:val="20"/>
                <w:szCs w:val="22"/>
                <w:lang w:bidi="fa-IR"/>
              </w:rPr>
              <w:t>P</w:t>
            </w:r>
            <w:r w:rsidRPr="00ED475C">
              <w:rPr>
                <w:rFonts w:cs="B Nazanin"/>
                <w:sz w:val="20"/>
                <w:szCs w:val="22"/>
                <w:vertAlign w:val="subscript"/>
                <w:lang w:bidi="fa-IR"/>
              </w:rPr>
              <w:t>2</w:t>
            </w:r>
            <w:r w:rsidRPr="00ED475C">
              <w:rPr>
                <w:rFonts w:cs="B Nazanin"/>
                <w:sz w:val="20"/>
                <w:szCs w:val="22"/>
                <w:vertAlign w:val="superscript"/>
                <w:lang w:bidi="fa-IR"/>
              </w:rPr>
              <w:t>’</w:t>
            </w:r>
            <w:r w:rsidRPr="00ED475C">
              <w:rPr>
                <w:rFonts w:cs="B Nazanin" w:hint="cs"/>
                <w:sz w:val="20"/>
                <w:szCs w:val="22"/>
                <w:vertAlign w:val="superscript"/>
                <w:rtl/>
                <w:lang w:bidi="fa-IR"/>
              </w:rPr>
              <w:t xml:space="preserve"> </w:t>
            </w:r>
            <w:r w:rsidRPr="00ED475C">
              <w:rPr>
                <w:rFonts w:cs="B Nazanin" w:hint="cs"/>
                <w:sz w:val="20"/>
                <w:szCs w:val="22"/>
                <w:rtl/>
                <w:lang w:bidi="fa-IR"/>
              </w:rPr>
              <w:t xml:space="preserve">(قابل اعمال برای </w:t>
            </w:r>
            <w:r w:rsidR="00B30A73" w:rsidRPr="00B30A73">
              <w:rPr>
                <w:rFonts w:cs="B Nazanin" w:hint="cs"/>
                <w:sz w:val="20"/>
                <w:szCs w:val="22"/>
                <w:rtl/>
                <w:lang w:bidi="fa-IR"/>
              </w:rPr>
              <w:t>من</w:t>
            </w:r>
            <w:r w:rsidR="00B30A73">
              <w:rPr>
                <w:rFonts w:cs="B Nazanin" w:hint="cs"/>
                <w:sz w:val="20"/>
                <w:szCs w:val="22"/>
                <w:rtl/>
                <w:lang w:bidi="fa-IR"/>
              </w:rPr>
              <w:t>ا</w:t>
            </w:r>
            <w:r w:rsidR="00B30A73" w:rsidRPr="00B30A73">
              <w:rPr>
                <w:rFonts w:cs="B Nazanin" w:hint="cs"/>
                <w:sz w:val="20"/>
                <w:szCs w:val="22"/>
                <w:rtl/>
                <w:lang w:bidi="fa-IR"/>
              </w:rPr>
              <w:t>بع تولید پراکنده</w:t>
            </w:r>
            <w:r w:rsidR="00B30A73">
              <w:rPr>
                <w:rFonts w:cs="B Nazanin" w:hint="cs"/>
                <w:sz w:val="20"/>
                <w:szCs w:val="22"/>
                <w:rtl/>
                <w:lang w:bidi="fa-IR"/>
              </w:rPr>
              <w:t>‌ای</w:t>
            </w:r>
            <w:r w:rsidR="00B30A73" w:rsidRPr="00B30A73">
              <w:rPr>
                <w:rFonts w:cs="B Nazanin" w:hint="cs"/>
                <w:sz w:val="20"/>
                <w:szCs w:val="22"/>
                <w:rtl/>
                <w:lang w:bidi="fa-IR"/>
              </w:rPr>
              <w:t xml:space="preserve"> </w:t>
            </w:r>
            <w:r w:rsidRPr="00ED475C">
              <w:rPr>
                <w:rFonts w:cs="B Nazanin" w:hint="cs"/>
                <w:sz w:val="20"/>
                <w:szCs w:val="22"/>
                <w:rtl/>
                <w:lang w:bidi="fa-IR"/>
              </w:rPr>
              <w:t>که می</w:t>
            </w:r>
            <w:r w:rsidR="00091850" w:rsidRPr="00ED475C">
              <w:rPr>
                <w:rFonts w:cs="B Nazanin" w:hint="cs"/>
                <w:sz w:val="20"/>
                <w:szCs w:val="22"/>
                <w:rtl/>
                <w:lang w:bidi="fa-IR"/>
              </w:rPr>
              <w:t>‌</w:t>
            </w:r>
            <w:r w:rsidRPr="00ED475C">
              <w:rPr>
                <w:rFonts w:cs="B Nazanin" w:hint="cs"/>
                <w:sz w:val="20"/>
                <w:szCs w:val="22"/>
                <w:rtl/>
                <w:lang w:bidi="fa-IR"/>
              </w:rPr>
              <w:t xml:space="preserve">توانند توان اکتیو </w:t>
            </w:r>
            <w:r w:rsidR="00091850" w:rsidRPr="00ED475C">
              <w:rPr>
                <w:rFonts w:cs="B Nazanin" w:hint="cs"/>
                <w:sz w:val="20"/>
                <w:szCs w:val="22"/>
                <w:rtl/>
                <w:lang w:bidi="fa-IR"/>
              </w:rPr>
              <w:t xml:space="preserve">تولید و </w:t>
            </w:r>
            <w:r w:rsidRPr="00ED475C">
              <w:rPr>
                <w:rFonts w:cs="B Nazanin" w:hint="cs"/>
                <w:sz w:val="20"/>
                <w:szCs w:val="22"/>
                <w:rtl/>
                <w:lang w:bidi="fa-IR"/>
              </w:rPr>
              <w:t>جذب کنند)</w:t>
            </w:r>
          </w:p>
        </w:tc>
        <w:tc>
          <w:tcPr>
            <w:tcW w:w="2966" w:type="dxa"/>
            <w:vAlign w:val="center"/>
          </w:tcPr>
          <w:p w:rsidR="002C1DD2" w:rsidRPr="00ED475C" w:rsidRDefault="002C1DD2" w:rsidP="002C1DD2">
            <w:pPr>
              <w:spacing w:line="360" w:lineRule="atLeast"/>
              <w:contextualSpacing/>
              <w:jc w:val="center"/>
              <w:rPr>
                <w:rFonts w:cs="B Nazanin"/>
                <w:sz w:val="20"/>
                <w:szCs w:val="22"/>
                <w:vertAlign w:val="superscript"/>
                <w:lang w:bidi="fa-IR"/>
              </w:rPr>
            </w:pPr>
            <w:r w:rsidRPr="00ED475C">
              <w:rPr>
                <w:rFonts w:cs="B Nazanin"/>
                <w:sz w:val="20"/>
                <w:szCs w:val="22"/>
                <w:lang w:bidi="fa-IR"/>
              </w:rPr>
              <w:t>0</w:t>
            </w:r>
          </w:p>
        </w:tc>
        <w:tc>
          <w:tcPr>
            <w:tcW w:w="1440" w:type="dxa"/>
            <w:vAlign w:val="center"/>
          </w:tcPr>
          <w:p w:rsidR="002C1DD2" w:rsidRPr="00ED475C" w:rsidRDefault="002C1DD2" w:rsidP="002C1DD2">
            <w:pPr>
              <w:spacing w:line="360" w:lineRule="atLeast"/>
              <w:contextualSpacing/>
              <w:jc w:val="center"/>
              <w:rPr>
                <w:rFonts w:cs="B Nazanin"/>
                <w:sz w:val="20"/>
                <w:szCs w:val="22"/>
                <w:vertAlign w:val="superscript"/>
                <w:lang w:bidi="fa-IR"/>
              </w:rPr>
            </w:pPr>
            <w:r w:rsidRPr="00ED475C">
              <w:rPr>
                <w:rFonts w:cs="B Nazanin"/>
                <w:sz w:val="20"/>
                <w:szCs w:val="22"/>
                <w:lang w:bidi="fa-IR"/>
              </w:rPr>
              <w:t>0</w:t>
            </w:r>
          </w:p>
        </w:tc>
        <w:tc>
          <w:tcPr>
            <w:tcW w:w="1530" w:type="dxa"/>
            <w:vAlign w:val="center"/>
          </w:tcPr>
          <w:p w:rsidR="002C1DD2" w:rsidRPr="00ED475C" w:rsidRDefault="002C1DD2" w:rsidP="002C1DD2">
            <w:pPr>
              <w:spacing w:line="360" w:lineRule="atLeast"/>
              <w:contextualSpacing/>
              <w:jc w:val="center"/>
              <w:rPr>
                <w:rFonts w:cs="B Nazanin"/>
                <w:sz w:val="20"/>
                <w:szCs w:val="22"/>
                <w:lang w:bidi="fa-IR"/>
              </w:rPr>
            </w:pPr>
            <w:r w:rsidRPr="00ED475C">
              <w:rPr>
                <w:rFonts w:cs="B Nazanin"/>
                <w:sz w:val="20"/>
                <w:szCs w:val="22"/>
                <w:lang w:bidi="fa-IR"/>
              </w:rPr>
              <w:t>P</w:t>
            </w:r>
            <w:r w:rsidRPr="00ED475C">
              <w:rPr>
                <w:rFonts w:cs="B Nazanin"/>
                <w:sz w:val="20"/>
                <w:szCs w:val="22"/>
                <w:vertAlign w:val="subscript"/>
                <w:lang w:bidi="fa-IR"/>
              </w:rPr>
              <w:t>rated</w:t>
            </w:r>
            <w:r w:rsidRPr="00ED475C">
              <w:rPr>
                <w:rFonts w:cs="B Nazanin"/>
                <w:sz w:val="20"/>
                <w:szCs w:val="22"/>
                <w:vertAlign w:val="superscript"/>
                <w:lang w:bidi="fa-IR"/>
              </w:rPr>
              <w:t>’</w:t>
            </w:r>
            <w:r w:rsidR="00091850" w:rsidRPr="00ED475C">
              <w:rPr>
                <w:rFonts w:cs="B Nazanin" w:hint="cs"/>
                <w:sz w:val="20"/>
                <w:szCs w:val="22"/>
                <w:rtl/>
                <w:lang w:bidi="fa-IR"/>
              </w:rPr>
              <w:t>**</w:t>
            </w:r>
          </w:p>
        </w:tc>
      </w:tr>
      <w:tr w:rsidR="002C1DD2" w:rsidRPr="00ED475C" w:rsidTr="007C3FC7">
        <w:trPr>
          <w:trHeight w:val="20"/>
          <w:jc w:val="center"/>
        </w:trPr>
        <w:tc>
          <w:tcPr>
            <w:tcW w:w="2889" w:type="dxa"/>
            <w:vAlign w:val="center"/>
          </w:tcPr>
          <w:p w:rsidR="002C1DD2" w:rsidRPr="00ED475C" w:rsidRDefault="002C1DD2" w:rsidP="002C1DD2">
            <w:pPr>
              <w:spacing w:line="360" w:lineRule="atLeast"/>
              <w:contextualSpacing/>
              <w:jc w:val="center"/>
              <w:rPr>
                <w:rFonts w:cs="B Nazanin"/>
                <w:sz w:val="20"/>
                <w:szCs w:val="22"/>
                <w:rtl/>
                <w:lang w:bidi="fa-IR"/>
              </w:rPr>
            </w:pPr>
            <w:r w:rsidRPr="00ED475C">
              <w:rPr>
                <w:rFonts w:cs="B Nazanin" w:hint="cs"/>
                <w:sz w:val="20"/>
                <w:szCs w:val="22"/>
                <w:rtl/>
                <w:lang w:bidi="fa-IR"/>
              </w:rPr>
              <w:t>پاسخ زمانی حلقه باز</w:t>
            </w:r>
          </w:p>
        </w:tc>
        <w:tc>
          <w:tcPr>
            <w:tcW w:w="2966" w:type="dxa"/>
            <w:vAlign w:val="center"/>
          </w:tcPr>
          <w:p w:rsidR="002C1DD2" w:rsidRPr="00ED475C" w:rsidRDefault="002C1DD2" w:rsidP="002C1DD2">
            <w:pPr>
              <w:spacing w:line="360" w:lineRule="atLeast"/>
              <w:contextualSpacing/>
              <w:jc w:val="center"/>
              <w:rPr>
                <w:rFonts w:cs="B Nazanin"/>
                <w:sz w:val="20"/>
                <w:szCs w:val="22"/>
                <w:rtl/>
                <w:lang w:bidi="fa-IR"/>
              </w:rPr>
            </w:pPr>
            <w:r w:rsidRPr="00ED475C">
              <w:rPr>
                <w:rFonts w:cs="B Nazanin" w:hint="cs"/>
                <w:sz w:val="20"/>
                <w:szCs w:val="22"/>
                <w:rtl/>
                <w:lang w:bidi="fa-IR"/>
              </w:rPr>
              <w:t>10 ثانیه</w:t>
            </w:r>
            <w:r w:rsidR="00091850" w:rsidRPr="00ED475C">
              <w:rPr>
                <w:rFonts w:cs="B Nazanin" w:hint="cs"/>
                <w:sz w:val="20"/>
                <w:szCs w:val="22"/>
                <w:rtl/>
                <w:lang w:bidi="fa-IR"/>
              </w:rPr>
              <w:t>***</w:t>
            </w:r>
          </w:p>
        </w:tc>
        <w:tc>
          <w:tcPr>
            <w:tcW w:w="1440" w:type="dxa"/>
            <w:vAlign w:val="center"/>
          </w:tcPr>
          <w:p w:rsidR="002C1DD2" w:rsidRPr="00ED475C" w:rsidRDefault="002C1DD2" w:rsidP="002C1DD2">
            <w:pPr>
              <w:spacing w:line="360" w:lineRule="atLeast"/>
              <w:contextualSpacing/>
              <w:jc w:val="center"/>
              <w:rPr>
                <w:rFonts w:cs="B Nazanin"/>
                <w:sz w:val="20"/>
                <w:szCs w:val="22"/>
                <w:lang w:bidi="fa-IR"/>
              </w:rPr>
            </w:pPr>
            <w:r w:rsidRPr="00ED475C">
              <w:rPr>
                <w:rFonts w:cs="B Nazanin" w:hint="cs"/>
                <w:sz w:val="20"/>
                <w:szCs w:val="22"/>
                <w:rtl/>
                <w:lang w:bidi="fa-IR"/>
              </w:rPr>
              <w:t>0.5 ثانیه</w:t>
            </w:r>
          </w:p>
        </w:tc>
        <w:tc>
          <w:tcPr>
            <w:tcW w:w="1530" w:type="dxa"/>
            <w:vAlign w:val="center"/>
          </w:tcPr>
          <w:p w:rsidR="002C1DD2" w:rsidRPr="00ED475C" w:rsidRDefault="002C1DD2" w:rsidP="002C1DD2">
            <w:pPr>
              <w:spacing w:line="360" w:lineRule="atLeast"/>
              <w:contextualSpacing/>
              <w:jc w:val="center"/>
              <w:rPr>
                <w:rFonts w:cs="B Nazanin"/>
                <w:sz w:val="20"/>
                <w:szCs w:val="22"/>
                <w:rtl/>
                <w:lang w:bidi="fa-IR"/>
              </w:rPr>
            </w:pPr>
            <w:r w:rsidRPr="00ED475C">
              <w:rPr>
                <w:rFonts w:cs="B Nazanin" w:hint="cs"/>
                <w:sz w:val="20"/>
                <w:szCs w:val="22"/>
                <w:rtl/>
                <w:lang w:bidi="fa-IR"/>
              </w:rPr>
              <w:t>60 ثانیه</w:t>
            </w:r>
          </w:p>
        </w:tc>
      </w:tr>
    </w:tbl>
    <w:p w:rsidR="002C1DD2" w:rsidRPr="00ED475C" w:rsidRDefault="002C1DD2" w:rsidP="00B30A73">
      <w:pPr>
        <w:spacing w:line="288" w:lineRule="auto"/>
        <w:jc w:val="lowKashida"/>
        <w:rPr>
          <w:rFonts w:cs="B Nazanin"/>
          <w:sz w:val="20"/>
          <w:rtl/>
          <w:lang w:bidi="fa-IR"/>
        </w:rPr>
      </w:pPr>
      <w:r w:rsidRPr="00ED475C">
        <w:rPr>
          <w:rFonts w:cs="B Nazanin" w:hint="cs"/>
          <w:sz w:val="20"/>
          <w:rtl/>
          <w:lang w:bidi="fa-IR"/>
        </w:rPr>
        <w:t xml:space="preserve">* </w:t>
      </w:r>
      <w:r w:rsidRPr="00ED475C">
        <w:rPr>
          <w:rFonts w:cs="B Nazanin"/>
          <w:sz w:val="20"/>
          <w:lang w:bidi="fa-IR"/>
        </w:rPr>
        <w:t>P</w:t>
      </w:r>
      <w:r w:rsidRPr="00ED475C">
        <w:rPr>
          <w:rFonts w:cs="B Nazanin"/>
          <w:sz w:val="20"/>
          <w:vertAlign w:val="subscript"/>
          <w:lang w:bidi="fa-IR"/>
        </w:rPr>
        <w:t>min</w:t>
      </w:r>
      <w:r w:rsidRPr="00ED475C">
        <w:rPr>
          <w:rFonts w:cs="B Nazanin" w:hint="cs"/>
          <w:sz w:val="20"/>
          <w:rtl/>
          <w:lang w:bidi="fa-IR"/>
        </w:rPr>
        <w:t xml:space="preserve"> حداقل توان اکتیو خروجی </w:t>
      </w:r>
      <w:r w:rsidR="00B30A73" w:rsidRPr="00B30A73">
        <w:rPr>
          <w:rFonts w:cs="B Nazanin" w:hint="cs"/>
          <w:sz w:val="20"/>
          <w:rtl/>
          <w:lang w:bidi="fa-IR"/>
        </w:rPr>
        <w:t xml:space="preserve">منبع تولید پراکنده </w:t>
      </w:r>
      <w:r w:rsidRPr="00ED475C">
        <w:rPr>
          <w:rFonts w:cs="B Nazanin" w:hint="cs"/>
          <w:sz w:val="20"/>
          <w:rtl/>
          <w:lang w:bidi="fa-IR"/>
        </w:rPr>
        <w:t>به صورت پریونیتی است.</w:t>
      </w:r>
    </w:p>
    <w:p w:rsidR="002C1DD2" w:rsidRPr="00ED475C" w:rsidRDefault="00091850" w:rsidP="00FC641C">
      <w:pPr>
        <w:spacing w:line="288" w:lineRule="auto"/>
        <w:jc w:val="lowKashida"/>
        <w:rPr>
          <w:rFonts w:cs="B Nazanin"/>
          <w:sz w:val="20"/>
          <w:rtl/>
          <w:lang w:bidi="fa-IR"/>
        </w:rPr>
      </w:pPr>
      <w:r w:rsidRPr="00ED475C">
        <w:rPr>
          <w:rFonts w:cs="B Nazanin" w:hint="cs"/>
          <w:sz w:val="20"/>
          <w:rtl/>
          <w:lang w:bidi="fa-IR"/>
        </w:rPr>
        <w:t>*</w:t>
      </w:r>
      <w:r w:rsidR="002C1DD2" w:rsidRPr="00ED475C">
        <w:rPr>
          <w:rFonts w:cs="B Nazanin" w:hint="cs"/>
          <w:sz w:val="20"/>
          <w:rtl/>
          <w:lang w:bidi="fa-IR"/>
        </w:rPr>
        <w:t xml:space="preserve">* </w:t>
      </w:r>
      <w:r w:rsidR="002C1DD2" w:rsidRPr="00ED475C">
        <w:rPr>
          <w:rFonts w:cs="B Nazanin"/>
          <w:sz w:val="20"/>
          <w:lang w:bidi="fa-IR"/>
        </w:rPr>
        <w:t>P</w:t>
      </w:r>
      <w:r w:rsidR="002C1DD2" w:rsidRPr="00ED475C">
        <w:rPr>
          <w:rFonts w:cs="B Nazanin"/>
          <w:sz w:val="20"/>
          <w:vertAlign w:val="subscript"/>
          <w:lang w:bidi="fa-IR"/>
        </w:rPr>
        <w:t>rated</w:t>
      </w:r>
      <w:r w:rsidR="002C1DD2" w:rsidRPr="00ED475C">
        <w:rPr>
          <w:rFonts w:cs="B Nazanin"/>
          <w:sz w:val="20"/>
          <w:vertAlign w:val="superscript"/>
          <w:lang w:bidi="fa-IR"/>
        </w:rPr>
        <w:t>’</w:t>
      </w:r>
      <w:r w:rsidR="002C1DD2" w:rsidRPr="00ED475C">
        <w:rPr>
          <w:rFonts w:cs="B Nazanin" w:hint="cs"/>
          <w:sz w:val="20"/>
          <w:rtl/>
          <w:lang w:bidi="fa-IR"/>
        </w:rPr>
        <w:t xml:space="preserve"> حداکثر توان اکتیوی که</w:t>
      </w:r>
      <w:r w:rsidRPr="00ED475C">
        <w:rPr>
          <w:rFonts w:cs="B Nazanin" w:hint="cs"/>
          <w:sz w:val="20"/>
          <w:rtl/>
          <w:lang w:bidi="fa-IR"/>
        </w:rPr>
        <w:t xml:space="preserve"> می‌تواند</w:t>
      </w:r>
      <w:r w:rsidR="002C1DD2" w:rsidRPr="00ED475C">
        <w:rPr>
          <w:rFonts w:cs="B Nazanin" w:hint="cs"/>
          <w:sz w:val="20"/>
          <w:rtl/>
          <w:lang w:bidi="fa-IR"/>
        </w:rPr>
        <w:t xml:space="preserve"> توسط </w:t>
      </w:r>
      <w:r w:rsidR="00FC641C" w:rsidRPr="00B30A73">
        <w:rPr>
          <w:rFonts w:cs="B Nazanin" w:hint="cs"/>
          <w:sz w:val="20"/>
          <w:rtl/>
          <w:lang w:bidi="fa-IR"/>
        </w:rPr>
        <w:t xml:space="preserve">منبع تولید پراکنده </w:t>
      </w:r>
      <w:r w:rsidR="002C1DD2" w:rsidRPr="00ED475C">
        <w:rPr>
          <w:rFonts w:cs="B Nazanin" w:hint="cs"/>
          <w:sz w:val="20"/>
          <w:rtl/>
          <w:lang w:bidi="fa-IR"/>
        </w:rPr>
        <w:t xml:space="preserve">جذب </w:t>
      </w:r>
      <w:r w:rsidRPr="00ED475C">
        <w:rPr>
          <w:rFonts w:cs="B Nazanin" w:hint="cs"/>
          <w:sz w:val="20"/>
          <w:rtl/>
          <w:lang w:bidi="fa-IR"/>
        </w:rPr>
        <w:t>ش</w:t>
      </w:r>
      <w:r w:rsidR="002C1DD2" w:rsidRPr="00ED475C">
        <w:rPr>
          <w:rFonts w:cs="B Nazanin" w:hint="cs"/>
          <w:sz w:val="20"/>
          <w:rtl/>
          <w:lang w:bidi="fa-IR"/>
        </w:rPr>
        <w:t>ود.</w:t>
      </w:r>
    </w:p>
    <w:p w:rsidR="002C1DD2" w:rsidRPr="00ED475C" w:rsidRDefault="00091850" w:rsidP="002C1DD2">
      <w:pPr>
        <w:spacing w:line="288" w:lineRule="auto"/>
        <w:jc w:val="lowKashida"/>
        <w:rPr>
          <w:rFonts w:cs="B Nazanin"/>
          <w:sz w:val="20"/>
          <w:rtl/>
          <w:lang w:bidi="fa-IR"/>
        </w:rPr>
      </w:pPr>
      <w:r w:rsidRPr="00ED475C">
        <w:rPr>
          <w:rFonts w:cs="B Nazanin" w:hint="cs"/>
          <w:sz w:val="20"/>
          <w:rtl/>
          <w:lang w:bidi="fa-IR"/>
        </w:rPr>
        <w:t>**</w:t>
      </w:r>
      <w:r w:rsidR="002C1DD2" w:rsidRPr="00ED475C">
        <w:rPr>
          <w:rFonts w:cs="B Nazanin" w:hint="cs"/>
          <w:sz w:val="20"/>
          <w:rtl/>
          <w:lang w:bidi="fa-IR"/>
        </w:rPr>
        <w:t>* تنظیمات مربوط به پاسخ زمانی حلقه باز کمتر از 3 ثانیه باید توسط بهره‌بردار شبکه با درنظرگیری رفتار نوسانی دینامیکی سیستم تایید شود.</w:t>
      </w:r>
    </w:p>
    <w:p w:rsidR="00F97FF3" w:rsidRPr="00ED475C" w:rsidRDefault="00F97FF3" w:rsidP="002E4F6C">
      <w:pPr>
        <w:spacing w:line="288" w:lineRule="auto"/>
        <w:ind w:firstLine="454"/>
        <w:jc w:val="lowKashida"/>
        <w:rPr>
          <w:rFonts w:cs="B Nazanin"/>
          <w:sz w:val="22"/>
          <w:szCs w:val="28"/>
          <w:rtl/>
          <w:lang w:bidi="fa-IR"/>
        </w:rPr>
      </w:pPr>
    </w:p>
    <w:p w:rsidR="002E4F6C" w:rsidRPr="00ED475C" w:rsidRDefault="002E4F6C" w:rsidP="00D622AA">
      <w:pPr>
        <w:pStyle w:val="Heading3"/>
        <w:rPr>
          <w:rFonts w:hint="eastAsia"/>
          <w:rtl/>
        </w:rPr>
      </w:pPr>
      <w:bookmarkStart w:id="110" w:name="_Toc66698596"/>
      <w:r w:rsidRPr="00ED475C">
        <w:rPr>
          <w:rFonts w:hint="cs"/>
          <w:rtl/>
        </w:rPr>
        <w:t>الزامات توان راکتیو</w:t>
      </w:r>
      <w:bookmarkEnd w:id="110"/>
    </w:p>
    <w:p w:rsidR="0058652D" w:rsidRDefault="004708B6" w:rsidP="003E5F17">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در این دستورالعمل </w:t>
      </w:r>
      <w:r w:rsidRPr="00ED475C">
        <w:rPr>
          <w:rFonts w:cs="B Nazanin"/>
          <w:sz w:val="22"/>
          <w:szCs w:val="28"/>
          <w:rtl/>
          <w:lang w:bidi="fa-IR"/>
        </w:rPr>
        <w:t>الزامات</w:t>
      </w:r>
      <w:r w:rsidRPr="00ED475C">
        <w:rPr>
          <w:rFonts w:cs="B Nazanin" w:hint="cs"/>
          <w:sz w:val="22"/>
          <w:szCs w:val="28"/>
          <w:rtl/>
          <w:lang w:bidi="fa-IR"/>
        </w:rPr>
        <w:t xml:space="preserve"> توان راکتیو</w:t>
      </w:r>
      <w:r w:rsidRPr="00ED475C">
        <w:rPr>
          <w:rFonts w:cs="B Nazanin"/>
          <w:sz w:val="22"/>
          <w:szCs w:val="28"/>
          <w:rtl/>
          <w:lang w:bidi="fa-IR"/>
        </w:rPr>
        <w:t xml:space="preserve"> در </w:t>
      </w:r>
      <w:r w:rsidRPr="00ED475C">
        <w:rPr>
          <w:rFonts w:cs="B Nazanin" w:hint="cs"/>
          <w:sz w:val="22"/>
          <w:szCs w:val="28"/>
          <w:rtl/>
          <w:lang w:bidi="fa-IR"/>
        </w:rPr>
        <w:t>ق</w:t>
      </w:r>
      <w:r w:rsidRPr="00ED475C">
        <w:rPr>
          <w:rFonts w:cs="B Nazanin"/>
          <w:sz w:val="22"/>
          <w:szCs w:val="28"/>
          <w:rtl/>
          <w:lang w:bidi="fa-IR"/>
        </w:rPr>
        <w:t>الب محدود</w:t>
      </w:r>
      <w:r w:rsidRPr="00ED475C">
        <w:rPr>
          <w:rFonts w:cs="B Nazanin" w:hint="cs"/>
          <w:sz w:val="22"/>
          <w:szCs w:val="28"/>
          <w:rtl/>
          <w:lang w:bidi="fa-IR"/>
        </w:rPr>
        <w:t>ی</w:t>
      </w:r>
      <w:r w:rsidRPr="00ED475C">
        <w:rPr>
          <w:rFonts w:cs="B Nazanin" w:hint="eastAsia"/>
          <w:sz w:val="22"/>
          <w:szCs w:val="28"/>
          <w:rtl/>
          <w:lang w:bidi="fa-IR"/>
        </w:rPr>
        <w:t>ت</w:t>
      </w:r>
      <w:r w:rsidRPr="00ED475C">
        <w:rPr>
          <w:rFonts w:cs="B Nazanin" w:hint="cs"/>
          <w:sz w:val="22"/>
          <w:szCs w:val="28"/>
          <w:rtl/>
          <w:lang w:bidi="fa-IR"/>
        </w:rPr>
        <w:t>‌هایی</w:t>
      </w:r>
      <w:r w:rsidRPr="00ED475C">
        <w:rPr>
          <w:rFonts w:cs="B Nazanin"/>
          <w:sz w:val="22"/>
          <w:szCs w:val="28"/>
          <w:rtl/>
          <w:lang w:bidi="fa-IR"/>
        </w:rPr>
        <w:t xml:space="preserve"> برا</w:t>
      </w:r>
      <w:r w:rsidRPr="00ED475C">
        <w:rPr>
          <w:rFonts w:cs="B Nazanin" w:hint="cs"/>
          <w:sz w:val="22"/>
          <w:szCs w:val="28"/>
          <w:rtl/>
          <w:lang w:bidi="fa-IR"/>
        </w:rPr>
        <w:t>ی</w:t>
      </w:r>
      <w:r w:rsidRPr="00ED475C">
        <w:rPr>
          <w:rFonts w:cs="B Nazanin"/>
          <w:sz w:val="22"/>
          <w:szCs w:val="28"/>
          <w:rtl/>
          <w:lang w:bidi="fa-IR"/>
        </w:rPr>
        <w:t xml:space="preserve"> ضر</w:t>
      </w:r>
      <w:r w:rsidRPr="00ED475C">
        <w:rPr>
          <w:rFonts w:cs="B Nazanin" w:hint="cs"/>
          <w:sz w:val="22"/>
          <w:szCs w:val="28"/>
          <w:rtl/>
          <w:lang w:bidi="fa-IR"/>
        </w:rPr>
        <w:t>ی</w:t>
      </w:r>
      <w:r w:rsidRPr="00ED475C">
        <w:rPr>
          <w:rFonts w:cs="B Nazanin" w:hint="eastAsia"/>
          <w:sz w:val="22"/>
          <w:szCs w:val="28"/>
          <w:rtl/>
          <w:lang w:bidi="fa-IR"/>
        </w:rPr>
        <w:t>ب</w:t>
      </w:r>
      <w:r w:rsidRPr="00ED475C">
        <w:rPr>
          <w:rFonts w:cs="B Nazanin"/>
          <w:sz w:val="22"/>
          <w:szCs w:val="28"/>
          <w:rtl/>
          <w:lang w:bidi="fa-IR"/>
        </w:rPr>
        <w:t xml:space="preserve"> توان </w:t>
      </w:r>
      <w:r w:rsidRPr="00ED475C">
        <w:rPr>
          <w:rFonts w:cs="B Nazanin" w:hint="cs"/>
          <w:sz w:val="22"/>
          <w:szCs w:val="28"/>
          <w:rtl/>
          <w:lang w:bidi="fa-IR"/>
        </w:rPr>
        <w:t xml:space="preserve">منبع </w:t>
      </w:r>
      <w:r w:rsidRPr="00ED475C">
        <w:rPr>
          <w:rFonts w:cs="B Nazanin"/>
          <w:sz w:val="22"/>
          <w:szCs w:val="28"/>
          <w:rtl/>
          <w:lang w:bidi="fa-IR"/>
        </w:rPr>
        <w:t>تول</w:t>
      </w:r>
      <w:r w:rsidRPr="00ED475C">
        <w:rPr>
          <w:rFonts w:cs="B Nazanin" w:hint="cs"/>
          <w:sz w:val="22"/>
          <w:szCs w:val="28"/>
          <w:rtl/>
          <w:lang w:bidi="fa-IR"/>
        </w:rPr>
        <w:t>ی</w:t>
      </w:r>
      <w:r w:rsidRPr="00ED475C">
        <w:rPr>
          <w:rFonts w:cs="B Nazanin" w:hint="eastAsia"/>
          <w:sz w:val="22"/>
          <w:szCs w:val="28"/>
          <w:rtl/>
          <w:lang w:bidi="fa-IR"/>
        </w:rPr>
        <w:t>د</w:t>
      </w:r>
      <w:r w:rsidRPr="00ED475C">
        <w:rPr>
          <w:rFonts w:cs="B Nazanin"/>
          <w:sz w:val="22"/>
          <w:szCs w:val="28"/>
          <w:rtl/>
          <w:lang w:bidi="fa-IR"/>
        </w:rPr>
        <w:t xml:space="preserve"> پراکنده</w:t>
      </w:r>
      <w:r w:rsidRPr="00ED475C">
        <w:rPr>
          <w:rFonts w:cs="B Nazanin" w:hint="cs"/>
          <w:sz w:val="22"/>
          <w:szCs w:val="28"/>
          <w:rtl/>
          <w:lang w:bidi="fa-IR"/>
        </w:rPr>
        <w:t xml:space="preserve"> بیان می‌شود.</w:t>
      </w:r>
      <w:r w:rsidR="00154A76" w:rsidRPr="00ED475C">
        <w:rPr>
          <w:rFonts w:cs="B Nazanin" w:hint="cs"/>
          <w:sz w:val="22"/>
          <w:szCs w:val="28"/>
          <w:rtl/>
          <w:lang w:bidi="fa-IR"/>
        </w:rPr>
        <w:t xml:space="preserve"> محدوده مجاز ضریب توان برای کلاس‌های قدرت پنج‌گانه و انواع منابع تولید پراکنده (بادی، اینورتری و سنکرون) باید مطابق جداول</w:t>
      </w:r>
      <w:r w:rsidR="00E307AF" w:rsidRPr="00ED475C">
        <w:rPr>
          <w:rFonts w:cs="B Nazanin" w:hint="cs"/>
          <w:sz w:val="22"/>
          <w:szCs w:val="28"/>
          <w:rtl/>
          <w:lang w:bidi="fa-IR"/>
        </w:rPr>
        <w:t xml:space="preserve"> </w:t>
      </w:r>
      <w:r w:rsidR="003E5F17">
        <w:rPr>
          <w:rFonts w:cs="B Nazanin" w:hint="cs"/>
          <w:sz w:val="22"/>
          <w:szCs w:val="28"/>
          <w:rtl/>
          <w:lang w:bidi="fa-IR"/>
        </w:rPr>
        <w:t>33</w:t>
      </w:r>
      <w:r w:rsidR="00E307AF" w:rsidRPr="00ED475C">
        <w:rPr>
          <w:rFonts w:cs="B Nazanin" w:hint="cs"/>
          <w:sz w:val="22"/>
          <w:szCs w:val="28"/>
          <w:rtl/>
          <w:lang w:bidi="fa-IR"/>
        </w:rPr>
        <w:t xml:space="preserve"> تا </w:t>
      </w:r>
      <w:r w:rsidR="003E5F17">
        <w:rPr>
          <w:rFonts w:cs="B Nazanin" w:hint="cs"/>
          <w:sz w:val="22"/>
          <w:szCs w:val="28"/>
          <w:rtl/>
          <w:lang w:bidi="fa-IR"/>
        </w:rPr>
        <w:t>35</w:t>
      </w:r>
      <w:r w:rsidR="00154A76" w:rsidRPr="00ED475C">
        <w:rPr>
          <w:rFonts w:cs="B Nazanin" w:hint="cs"/>
          <w:sz w:val="22"/>
          <w:szCs w:val="28"/>
          <w:rtl/>
          <w:lang w:bidi="fa-IR"/>
        </w:rPr>
        <w:t xml:space="preserve"> باشد.</w:t>
      </w:r>
      <w:r w:rsidR="00AE3752" w:rsidRPr="00ED475C">
        <w:rPr>
          <w:rFonts w:cs="B Nazanin" w:hint="cs"/>
          <w:sz w:val="22"/>
          <w:szCs w:val="28"/>
          <w:rtl/>
          <w:lang w:bidi="fa-IR"/>
        </w:rPr>
        <w:t xml:space="preserve"> همچنین </w:t>
      </w:r>
      <w:r w:rsidR="00AE3752" w:rsidRPr="00ED475C">
        <w:rPr>
          <w:rFonts w:cs="B Nazanin"/>
          <w:sz w:val="22"/>
          <w:szCs w:val="28"/>
          <w:rtl/>
          <w:lang w:bidi="fa-IR"/>
        </w:rPr>
        <w:t>حداکثر زمان پاسخگو</w:t>
      </w:r>
      <w:r w:rsidR="00AE3752" w:rsidRPr="00ED475C">
        <w:rPr>
          <w:rFonts w:cs="B Nazanin" w:hint="cs"/>
          <w:sz w:val="22"/>
          <w:szCs w:val="28"/>
          <w:rtl/>
          <w:lang w:bidi="fa-IR"/>
        </w:rPr>
        <w:t>یی</w:t>
      </w:r>
      <w:r w:rsidR="00AE3752" w:rsidRPr="00ED475C">
        <w:rPr>
          <w:rFonts w:cs="B Nazanin"/>
          <w:sz w:val="22"/>
          <w:szCs w:val="28"/>
          <w:rtl/>
          <w:lang w:bidi="fa-IR"/>
        </w:rPr>
        <w:t xml:space="preserve"> منابع تول</w:t>
      </w:r>
      <w:r w:rsidR="00AE3752" w:rsidRPr="00ED475C">
        <w:rPr>
          <w:rFonts w:cs="B Nazanin" w:hint="cs"/>
          <w:sz w:val="22"/>
          <w:szCs w:val="28"/>
          <w:rtl/>
          <w:lang w:bidi="fa-IR"/>
        </w:rPr>
        <w:t>ی</w:t>
      </w:r>
      <w:r w:rsidR="00AE3752" w:rsidRPr="00ED475C">
        <w:rPr>
          <w:rFonts w:cs="B Nazanin" w:hint="eastAsia"/>
          <w:sz w:val="22"/>
          <w:szCs w:val="28"/>
          <w:rtl/>
          <w:lang w:bidi="fa-IR"/>
        </w:rPr>
        <w:t>د</w:t>
      </w:r>
      <w:r w:rsidR="00AE3752" w:rsidRPr="00ED475C">
        <w:rPr>
          <w:rFonts w:cs="B Nazanin"/>
          <w:sz w:val="22"/>
          <w:szCs w:val="28"/>
          <w:rtl/>
          <w:lang w:bidi="fa-IR"/>
        </w:rPr>
        <w:t xml:space="preserve"> پراکنده برا</w:t>
      </w:r>
      <w:r w:rsidR="00AE3752" w:rsidRPr="00ED475C">
        <w:rPr>
          <w:rFonts w:cs="B Nazanin" w:hint="cs"/>
          <w:sz w:val="22"/>
          <w:szCs w:val="28"/>
          <w:rtl/>
          <w:lang w:bidi="fa-IR"/>
        </w:rPr>
        <w:t>ی</w:t>
      </w:r>
      <w:r w:rsidR="00AE3752" w:rsidRPr="00ED475C">
        <w:rPr>
          <w:rFonts w:cs="B Nazanin"/>
          <w:sz w:val="22"/>
          <w:szCs w:val="28"/>
          <w:rtl/>
          <w:lang w:bidi="fa-IR"/>
        </w:rPr>
        <w:t xml:space="preserve"> حفظ ضر</w:t>
      </w:r>
      <w:r w:rsidR="00AE3752" w:rsidRPr="00ED475C">
        <w:rPr>
          <w:rFonts w:cs="B Nazanin" w:hint="cs"/>
          <w:sz w:val="22"/>
          <w:szCs w:val="28"/>
          <w:rtl/>
          <w:lang w:bidi="fa-IR"/>
        </w:rPr>
        <w:t>ی</w:t>
      </w:r>
      <w:r w:rsidR="00AE3752" w:rsidRPr="00ED475C">
        <w:rPr>
          <w:rFonts w:cs="B Nazanin" w:hint="eastAsia"/>
          <w:sz w:val="22"/>
          <w:szCs w:val="28"/>
          <w:rtl/>
          <w:lang w:bidi="fa-IR"/>
        </w:rPr>
        <w:t>ب</w:t>
      </w:r>
      <w:r w:rsidR="00AE3752" w:rsidRPr="00ED475C">
        <w:rPr>
          <w:rFonts w:cs="B Nazanin"/>
          <w:sz w:val="22"/>
          <w:szCs w:val="28"/>
          <w:rtl/>
          <w:lang w:bidi="fa-IR"/>
        </w:rPr>
        <w:t xml:space="preserve"> توان در بازه مشخص شده برا</w:t>
      </w:r>
      <w:r w:rsidR="00AE3752" w:rsidRPr="00ED475C">
        <w:rPr>
          <w:rFonts w:cs="B Nazanin" w:hint="cs"/>
          <w:sz w:val="22"/>
          <w:szCs w:val="28"/>
          <w:rtl/>
          <w:lang w:bidi="fa-IR"/>
        </w:rPr>
        <w:t>ی</w:t>
      </w:r>
      <w:r w:rsidR="00AE3752" w:rsidRPr="00ED475C">
        <w:rPr>
          <w:rFonts w:cs="B Nazanin"/>
          <w:sz w:val="22"/>
          <w:szCs w:val="28"/>
          <w:rtl/>
          <w:lang w:bidi="fa-IR"/>
        </w:rPr>
        <w:t xml:space="preserve"> کلاس‌ها</w:t>
      </w:r>
      <w:r w:rsidR="00AE3752" w:rsidRPr="00ED475C">
        <w:rPr>
          <w:rFonts w:cs="B Nazanin" w:hint="cs"/>
          <w:sz w:val="22"/>
          <w:szCs w:val="28"/>
          <w:rtl/>
          <w:lang w:bidi="fa-IR"/>
        </w:rPr>
        <w:t>ی</w:t>
      </w:r>
      <w:r w:rsidR="00AE3752" w:rsidRPr="00ED475C">
        <w:rPr>
          <w:rFonts w:cs="B Nazanin"/>
          <w:sz w:val="22"/>
          <w:szCs w:val="28"/>
          <w:rtl/>
          <w:lang w:bidi="fa-IR"/>
        </w:rPr>
        <w:t xml:space="preserve"> پنج‌گانه</w:t>
      </w:r>
      <w:r w:rsidR="00AE3752" w:rsidRPr="00ED475C">
        <w:rPr>
          <w:rFonts w:cs="B Nazanin" w:hint="cs"/>
          <w:sz w:val="22"/>
          <w:szCs w:val="28"/>
          <w:rtl/>
          <w:lang w:bidi="fa-IR"/>
        </w:rPr>
        <w:t>،</w:t>
      </w:r>
      <w:r w:rsidR="00AE3752" w:rsidRPr="00ED475C">
        <w:rPr>
          <w:rFonts w:cs="B Nazanin"/>
          <w:sz w:val="22"/>
          <w:szCs w:val="28"/>
          <w:rtl/>
          <w:lang w:bidi="fa-IR"/>
        </w:rPr>
        <w:t xml:space="preserve"> برابر با 10 ثان</w:t>
      </w:r>
      <w:r w:rsidR="00AE3752" w:rsidRPr="00ED475C">
        <w:rPr>
          <w:rFonts w:cs="B Nazanin" w:hint="cs"/>
          <w:sz w:val="22"/>
          <w:szCs w:val="28"/>
          <w:rtl/>
          <w:lang w:bidi="fa-IR"/>
        </w:rPr>
        <w:t>ی</w:t>
      </w:r>
      <w:r w:rsidR="00AE3752" w:rsidRPr="00ED475C">
        <w:rPr>
          <w:rFonts w:cs="B Nazanin" w:hint="eastAsia"/>
          <w:sz w:val="22"/>
          <w:szCs w:val="28"/>
          <w:rtl/>
          <w:lang w:bidi="fa-IR"/>
        </w:rPr>
        <w:t>ه</w:t>
      </w:r>
      <w:r w:rsidR="00AE3752" w:rsidRPr="00ED475C">
        <w:rPr>
          <w:rFonts w:cs="B Nazanin"/>
          <w:sz w:val="22"/>
          <w:szCs w:val="28"/>
          <w:rtl/>
          <w:lang w:bidi="fa-IR"/>
        </w:rPr>
        <w:t xml:space="preserve"> م</w:t>
      </w:r>
      <w:r w:rsidR="00AE3752" w:rsidRPr="00ED475C">
        <w:rPr>
          <w:rFonts w:cs="B Nazanin" w:hint="cs"/>
          <w:sz w:val="22"/>
          <w:szCs w:val="28"/>
          <w:rtl/>
          <w:lang w:bidi="fa-IR"/>
        </w:rPr>
        <w:t>ی‌</w:t>
      </w:r>
      <w:r w:rsidR="00AE3752" w:rsidRPr="00ED475C">
        <w:rPr>
          <w:rFonts w:cs="B Nazanin" w:hint="eastAsia"/>
          <w:sz w:val="22"/>
          <w:szCs w:val="28"/>
          <w:rtl/>
          <w:lang w:bidi="fa-IR"/>
        </w:rPr>
        <w:t>باشد</w:t>
      </w:r>
      <w:r w:rsidR="00AE3752" w:rsidRPr="00ED475C">
        <w:rPr>
          <w:rFonts w:cs="B Nazanin" w:hint="cs"/>
          <w:sz w:val="22"/>
          <w:szCs w:val="28"/>
          <w:rtl/>
          <w:lang w:bidi="fa-IR"/>
        </w:rPr>
        <w:t>.</w:t>
      </w:r>
    </w:p>
    <w:p w:rsidR="00154A76" w:rsidRPr="00E93AF3" w:rsidRDefault="002969FB" w:rsidP="00E8146E">
      <w:pPr>
        <w:spacing w:line="276" w:lineRule="auto"/>
        <w:jc w:val="center"/>
        <w:rPr>
          <w:rFonts w:cs="B Nazanin"/>
          <w:b/>
          <w:bCs/>
          <w:i/>
          <w:rtl/>
          <w:lang w:bidi="fa-IR"/>
        </w:rPr>
      </w:pPr>
      <w:bookmarkStart w:id="111" w:name="_Ref52895076"/>
      <w:r w:rsidRPr="006D2344">
        <w:rPr>
          <w:rFonts w:cs="B Nazanin"/>
          <w:b/>
          <w:bCs/>
          <w:rtl/>
          <w:lang w:bidi="fa-IR"/>
        </w:rPr>
        <w:t xml:space="preserve">جدول </w:t>
      </w:r>
      <w:r w:rsidR="00D1755F" w:rsidRPr="006D2344">
        <w:rPr>
          <w:rFonts w:cs="B Nazanin"/>
          <w:b/>
          <w:bCs/>
          <w:rtl/>
          <w:lang w:bidi="fa-IR"/>
        </w:rPr>
        <w:fldChar w:fldCharType="begin"/>
      </w:r>
      <w:r w:rsidRPr="006D2344">
        <w:rPr>
          <w:rFonts w:cs="B Nazanin"/>
          <w:b/>
          <w:bCs/>
          <w:rtl/>
          <w:lang w:bidi="fa-IR"/>
        </w:rPr>
        <w:instrText xml:space="preserve"> </w:instrText>
      </w:r>
      <w:r w:rsidRPr="006D2344">
        <w:rPr>
          <w:rFonts w:cs="B Nazanin"/>
          <w:b/>
          <w:bCs/>
          <w:lang w:bidi="fa-IR"/>
        </w:rPr>
        <w:instrText>SEQ</w:instrText>
      </w:r>
      <w:r w:rsidRPr="006D2344">
        <w:rPr>
          <w:rFonts w:cs="B Nazanin"/>
          <w:b/>
          <w:bCs/>
          <w:rtl/>
          <w:lang w:bidi="fa-IR"/>
        </w:rPr>
        <w:instrText xml:space="preserve"> جدول \* </w:instrText>
      </w:r>
      <w:r w:rsidRPr="006D2344">
        <w:rPr>
          <w:rFonts w:cs="B Nazanin"/>
          <w:b/>
          <w:bCs/>
          <w:lang w:bidi="fa-IR"/>
        </w:rPr>
        <w:instrText>ARABIC</w:instrText>
      </w:r>
      <w:r w:rsidRPr="006D2344">
        <w:rPr>
          <w:rFonts w:cs="B Nazanin"/>
          <w:b/>
          <w:bCs/>
          <w:rtl/>
          <w:lang w:bidi="fa-IR"/>
        </w:rPr>
        <w:instrText xml:space="preserve"> </w:instrText>
      </w:r>
      <w:r w:rsidR="00D1755F" w:rsidRPr="006D2344">
        <w:rPr>
          <w:rFonts w:cs="B Nazanin"/>
          <w:b/>
          <w:bCs/>
          <w:rtl/>
          <w:lang w:bidi="fa-IR"/>
        </w:rPr>
        <w:fldChar w:fldCharType="separate"/>
      </w:r>
      <w:r w:rsidR="00A374EC">
        <w:rPr>
          <w:rFonts w:cs="B Nazanin"/>
          <w:b/>
          <w:bCs/>
          <w:noProof/>
          <w:rtl/>
          <w:lang w:bidi="fa-IR"/>
        </w:rPr>
        <w:t>33</w:t>
      </w:r>
      <w:r w:rsidR="00D1755F" w:rsidRPr="006D2344">
        <w:rPr>
          <w:rFonts w:cs="B Nazanin"/>
          <w:b/>
          <w:bCs/>
          <w:rtl/>
          <w:lang w:bidi="fa-IR"/>
        </w:rPr>
        <w:fldChar w:fldCharType="end"/>
      </w:r>
      <w:bookmarkEnd w:id="111"/>
      <w:r w:rsidRPr="006D2344">
        <w:rPr>
          <w:rFonts w:cs="B Nazanin" w:hint="cs"/>
          <w:b/>
          <w:bCs/>
          <w:rtl/>
          <w:lang w:bidi="fa-IR"/>
        </w:rPr>
        <w:t xml:space="preserve">: </w:t>
      </w:r>
      <w:r w:rsidR="00154A76" w:rsidRPr="00154A76">
        <w:rPr>
          <w:rFonts w:cs="B Nazanin"/>
          <w:b/>
          <w:bCs/>
          <w:i/>
          <w:rtl/>
          <w:lang w:bidi="fa-IR"/>
        </w:rPr>
        <w:t>محدوده مجاز ضر</w:t>
      </w:r>
      <w:r w:rsidR="00154A76" w:rsidRPr="00154A76">
        <w:rPr>
          <w:rFonts w:cs="B Nazanin" w:hint="cs"/>
          <w:b/>
          <w:bCs/>
          <w:i/>
          <w:rtl/>
          <w:lang w:bidi="fa-IR"/>
        </w:rPr>
        <w:t>ی</w:t>
      </w:r>
      <w:r w:rsidR="00154A76" w:rsidRPr="00154A76">
        <w:rPr>
          <w:rFonts w:cs="B Nazanin" w:hint="eastAsia"/>
          <w:b/>
          <w:bCs/>
          <w:i/>
          <w:rtl/>
          <w:lang w:bidi="fa-IR"/>
        </w:rPr>
        <w:t>ب</w:t>
      </w:r>
      <w:r w:rsidR="00154A76" w:rsidRPr="00154A76">
        <w:rPr>
          <w:rFonts w:cs="B Nazanin"/>
          <w:b/>
          <w:bCs/>
          <w:i/>
          <w:rtl/>
          <w:lang w:bidi="fa-IR"/>
        </w:rPr>
        <w:t xml:space="preserve"> توان واحدها</w:t>
      </w:r>
      <w:r w:rsidR="00154A76" w:rsidRPr="00154A76">
        <w:rPr>
          <w:rFonts w:cs="B Nazanin" w:hint="cs"/>
          <w:b/>
          <w:bCs/>
          <w:i/>
          <w:rtl/>
          <w:lang w:bidi="fa-IR"/>
        </w:rPr>
        <w:t>ی</w:t>
      </w:r>
      <w:r w:rsidR="00154A76" w:rsidRPr="00154A76">
        <w:rPr>
          <w:rFonts w:cs="B Nazanin"/>
          <w:b/>
          <w:bCs/>
          <w:i/>
          <w:rtl/>
          <w:lang w:bidi="fa-IR"/>
        </w:rPr>
        <w:t xml:space="preserve"> تول</w:t>
      </w:r>
      <w:r w:rsidR="00154A76" w:rsidRPr="00154A76">
        <w:rPr>
          <w:rFonts w:cs="B Nazanin" w:hint="cs"/>
          <w:b/>
          <w:bCs/>
          <w:i/>
          <w:rtl/>
          <w:lang w:bidi="fa-IR"/>
        </w:rPr>
        <w:t>ی</w:t>
      </w:r>
      <w:r w:rsidR="00154A76" w:rsidRPr="00154A76">
        <w:rPr>
          <w:rFonts w:cs="B Nazanin" w:hint="eastAsia"/>
          <w:b/>
          <w:bCs/>
          <w:i/>
          <w:rtl/>
          <w:lang w:bidi="fa-IR"/>
        </w:rPr>
        <w:t>د</w:t>
      </w:r>
      <w:r w:rsidR="00154A76" w:rsidRPr="00154A76">
        <w:rPr>
          <w:rFonts w:cs="B Nazanin"/>
          <w:b/>
          <w:bCs/>
          <w:i/>
          <w:rtl/>
          <w:lang w:bidi="fa-IR"/>
        </w:rPr>
        <w:t xml:space="preserve"> پراکنده کلاس 1</w:t>
      </w:r>
    </w:p>
    <w:tbl>
      <w:tblPr>
        <w:bidiVisual/>
        <w:tblW w:w="9479" w:type="dxa"/>
        <w:jc w:val="center"/>
        <w:tblBorders>
          <w:top w:val="double" w:sz="4" w:space="0" w:color="auto"/>
          <w:bottom w:val="double" w:sz="4" w:space="0" w:color="auto"/>
          <w:insideH w:val="single" w:sz="4" w:space="0" w:color="auto"/>
        </w:tblBorders>
        <w:tblLook w:val="01E0" w:firstRow="1" w:lastRow="1" w:firstColumn="1" w:lastColumn="1" w:noHBand="0" w:noVBand="0"/>
      </w:tblPr>
      <w:tblGrid>
        <w:gridCol w:w="1329"/>
        <w:gridCol w:w="3245"/>
        <w:gridCol w:w="3330"/>
        <w:gridCol w:w="1575"/>
      </w:tblGrid>
      <w:tr w:rsidR="00154A76" w:rsidRPr="00E93AF3" w:rsidTr="007C3FC7">
        <w:trPr>
          <w:jc w:val="center"/>
        </w:trPr>
        <w:tc>
          <w:tcPr>
            <w:tcW w:w="1329" w:type="dxa"/>
            <w:shd w:val="clear" w:color="auto" w:fill="DAEEF3" w:themeFill="accent5" w:themeFillTint="33"/>
            <w:vAlign w:val="center"/>
          </w:tcPr>
          <w:p w:rsidR="00154A76" w:rsidRPr="00E93AF3" w:rsidRDefault="00154A76" w:rsidP="00154A76">
            <w:pPr>
              <w:spacing w:line="288" w:lineRule="auto"/>
              <w:jc w:val="center"/>
              <w:rPr>
                <w:rFonts w:cs="B Nazanin"/>
                <w:rtl/>
                <w:lang w:bidi="fa-IR"/>
              </w:rPr>
            </w:pPr>
            <w:r>
              <w:rPr>
                <w:rFonts w:cs="B Nazanin" w:hint="cs"/>
                <w:i/>
                <w:sz w:val="22"/>
                <w:szCs w:val="28"/>
                <w:rtl/>
                <w:lang w:bidi="fa-IR"/>
              </w:rPr>
              <w:t>نوع منبع</w:t>
            </w:r>
          </w:p>
        </w:tc>
        <w:tc>
          <w:tcPr>
            <w:tcW w:w="3245" w:type="dxa"/>
            <w:shd w:val="clear" w:color="auto" w:fill="DAEEF3" w:themeFill="accent5" w:themeFillTint="33"/>
            <w:vAlign w:val="center"/>
          </w:tcPr>
          <w:p w:rsidR="00154A76" w:rsidRDefault="00154A76" w:rsidP="00154A76">
            <w:pPr>
              <w:spacing w:line="288" w:lineRule="auto"/>
              <w:jc w:val="center"/>
              <w:rPr>
                <w:rFonts w:cs="B Nazanin"/>
                <w:i/>
                <w:sz w:val="22"/>
                <w:szCs w:val="28"/>
                <w:rtl/>
                <w:lang w:bidi="fa-IR"/>
              </w:rPr>
            </w:pPr>
            <w:r>
              <w:rPr>
                <w:rFonts w:cs="B Nazanin" w:hint="cs"/>
                <w:i/>
                <w:sz w:val="22"/>
                <w:szCs w:val="28"/>
                <w:rtl/>
                <w:lang w:bidi="fa-IR"/>
              </w:rPr>
              <w:t>بادی</w:t>
            </w:r>
          </w:p>
        </w:tc>
        <w:tc>
          <w:tcPr>
            <w:tcW w:w="3330" w:type="dxa"/>
            <w:shd w:val="clear" w:color="auto" w:fill="DAEEF3" w:themeFill="accent5" w:themeFillTint="33"/>
            <w:vAlign w:val="center"/>
          </w:tcPr>
          <w:p w:rsidR="00154A76" w:rsidRDefault="00154A76" w:rsidP="00154A76">
            <w:pPr>
              <w:spacing w:line="288" w:lineRule="auto"/>
              <w:jc w:val="center"/>
              <w:rPr>
                <w:rFonts w:cs="B Nazanin"/>
                <w:i/>
                <w:sz w:val="22"/>
                <w:szCs w:val="28"/>
                <w:rtl/>
                <w:lang w:bidi="fa-IR"/>
              </w:rPr>
            </w:pPr>
            <w:r>
              <w:rPr>
                <w:rFonts w:cs="B Nazanin" w:hint="cs"/>
                <w:i/>
                <w:sz w:val="22"/>
                <w:szCs w:val="28"/>
                <w:rtl/>
                <w:lang w:bidi="fa-IR"/>
              </w:rPr>
              <w:t>اینورتری</w:t>
            </w:r>
          </w:p>
        </w:tc>
        <w:tc>
          <w:tcPr>
            <w:tcW w:w="1575" w:type="dxa"/>
            <w:shd w:val="clear" w:color="auto" w:fill="DAEEF3" w:themeFill="accent5" w:themeFillTint="33"/>
            <w:vAlign w:val="center"/>
          </w:tcPr>
          <w:p w:rsidR="00154A76" w:rsidRPr="00E93AF3" w:rsidRDefault="00154A76" w:rsidP="00154A76">
            <w:pPr>
              <w:spacing w:line="288" w:lineRule="auto"/>
              <w:jc w:val="center"/>
              <w:rPr>
                <w:rFonts w:cs="B Nazanin"/>
                <w:b/>
                <w:bCs/>
                <w:rtl/>
                <w:lang w:bidi="fa-IR"/>
              </w:rPr>
            </w:pPr>
            <w:r>
              <w:rPr>
                <w:rFonts w:cs="B Nazanin" w:hint="cs"/>
                <w:i/>
                <w:sz w:val="22"/>
                <w:szCs w:val="28"/>
                <w:rtl/>
                <w:lang w:bidi="fa-IR"/>
              </w:rPr>
              <w:t>سنکرون</w:t>
            </w:r>
          </w:p>
        </w:tc>
      </w:tr>
      <w:tr w:rsidR="00154A76" w:rsidRPr="00E93AF3" w:rsidTr="007C3FC7">
        <w:trPr>
          <w:jc w:val="center"/>
        </w:trPr>
        <w:tc>
          <w:tcPr>
            <w:tcW w:w="1329" w:type="dxa"/>
            <w:shd w:val="clear" w:color="auto" w:fill="DAEEF3" w:themeFill="accent5" w:themeFillTint="33"/>
            <w:vAlign w:val="center"/>
          </w:tcPr>
          <w:p w:rsidR="00154A76" w:rsidRPr="00E93AF3" w:rsidRDefault="00154A76" w:rsidP="00154A76">
            <w:pPr>
              <w:spacing w:line="288" w:lineRule="auto"/>
              <w:jc w:val="center"/>
              <w:rPr>
                <w:rFonts w:cs="B Nazanin"/>
                <w:rtl/>
                <w:lang w:bidi="fa-IR"/>
              </w:rPr>
            </w:pPr>
            <w:r>
              <w:rPr>
                <w:rFonts w:cs="B Nazanin" w:hint="cs"/>
                <w:rtl/>
                <w:lang w:bidi="fa-IR"/>
              </w:rPr>
              <w:t>محدوده مجاز ضریب توان</w:t>
            </w:r>
          </w:p>
        </w:tc>
        <w:tc>
          <w:tcPr>
            <w:tcW w:w="3245" w:type="dxa"/>
            <w:vAlign w:val="center"/>
          </w:tcPr>
          <w:p w:rsidR="00154A76" w:rsidRPr="002B5C19" w:rsidRDefault="00154A76" w:rsidP="00154A76">
            <w:pPr>
              <w:spacing w:line="288" w:lineRule="auto"/>
              <w:jc w:val="center"/>
              <w:rPr>
                <w:rFonts w:cs="B Nazanin"/>
                <w:rtl/>
                <w:lang w:bidi="fa-IR"/>
              </w:rPr>
            </w:pPr>
            <w:r w:rsidRPr="002B5C19">
              <w:rPr>
                <w:rFonts w:cs="B Nazanin" w:hint="cs"/>
                <w:rtl/>
                <w:lang w:bidi="fa-IR"/>
              </w:rPr>
              <w:t>- توان تولیدی کمتر از 20% توان نامی: 1</w:t>
            </w:r>
          </w:p>
          <w:p w:rsidR="00154A76" w:rsidRPr="00154A76" w:rsidRDefault="00154A76" w:rsidP="00154A76">
            <w:pPr>
              <w:spacing w:line="288" w:lineRule="auto"/>
              <w:jc w:val="center"/>
              <w:rPr>
                <w:rFonts w:cs="B Nazanin"/>
                <w:rtl/>
                <w:lang w:bidi="fa-IR"/>
              </w:rPr>
            </w:pPr>
            <w:r w:rsidRPr="002B5C19">
              <w:rPr>
                <w:rFonts w:cs="B Nazanin" w:hint="cs"/>
                <w:rtl/>
                <w:lang w:bidi="fa-IR"/>
              </w:rPr>
              <w:t>- توان تولیدی بیشتر از 20% توان نامی: بین 95/0 پیشفاز و 95/0 پسفاز</w:t>
            </w:r>
          </w:p>
        </w:tc>
        <w:tc>
          <w:tcPr>
            <w:tcW w:w="3330" w:type="dxa"/>
            <w:vAlign w:val="center"/>
          </w:tcPr>
          <w:p w:rsidR="00154A76" w:rsidRPr="00154A76" w:rsidRDefault="00154A76" w:rsidP="00154A76">
            <w:pPr>
              <w:spacing w:line="288" w:lineRule="auto"/>
              <w:jc w:val="center"/>
              <w:rPr>
                <w:rFonts w:cs="B Nazanin"/>
                <w:rtl/>
                <w:lang w:bidi="fa-IR"/>
              </w:rPr>
            </w:pPr>
            <w:r w:rsidRPr="00154A76">
              <w:rPr>
                <w:rFonts w:cs="B Nazanin" w:hint="cs"/>
                <w:rtl/>
                <w:lang w:bidi="fa-IR"/>
              </w:rPr>
              <w:t>- توان تولیدی کمتر از 20% توان نامی: 1</w:t>
            </w:r>
          </w:p>
          <w:p w:rsidR="00154A76" w:rsidRPr="00154A76" w:rsidRDefault="00154A76" w:rsidP="00154A76">
            <w:pPr>
              <w:spacing w:line="288" w:lineRule="auto"/>
              <w:jc w:val="center"/>
              <w:rPr>
                <w:rFonts w:cs="B Nazanin"/>
                <w:rtl/>
                <w:lang w:bidi="fa-IR"/>
              </w:rPr>
            </w:pPr>
            <w:r w:rsidRPr="00154A76">
              <w:rPr>
                <w:rFonts w:cs="B Nazanin" w:hint="cs"/>
                <w:rtl/>
                <w:lang w:bidi="fa-IR"/>
              </w:rPr>
              <w:t>- توان تولیدی بین 20% و 50% توان نامی: بین 95/0 پیشفاز و 95/0 پسفاز</w:t>
            </w:r>
          </w:p>
          <w:p w:rsidR="00154A76" w:rsidRPr="00154A76" w:rsidRDefault="00154A76" w:rsidP="00154A76">
            <w:pPr>
              <w:spacing w:line="288" w:lineRule="auto"/>
              <w:jc w:val="center"/>
              <w:rPr>
                <w:rFonts w:cs="B Nazanin"/>
                <w:rtl/>
                <w:lang w:bidi="fa-IR"/>
              </w:rPr>
            </w:pPr>
            <w:r w:rsidRPr="00154A76">
              <w:rPr>
                <w:rFonts w:cs="B Nazanin" w:hint="cs"/>
                <w:rtl/>
                <w:lang w:bidi="fa-IR"/>
              </w:rPr>
              <w:t>- توان تولیدی بیشتر از 50% توان نامی: بین 98/0 پیشفاز و 98/0 پسفاز</w:t>
            </w:r>
          </w:p>
        </w:tc>
        <w:tc>
          <w:tcPr>
            <w:tcW w:w="1575" w:type="dxa"/>
            <w:vAlign w:val="center"/>
          </w:tcPr>
          <w:p w:rsidR="0058652D" w:rsidRPr="000C1C57" w:rsidRDefault="00154A76">
            <w:pPr>
              <w:spacing w:line="288" w:lineRule="auto"/>
              <w:jc w:val="center"/>
              <w:rPr>
                <w:rFonts w:cs="B Nazanin"/>
                <w:rtl/>
                <w:lang w:bidi="fa-IR"/>
              </w:rPr>
            </w:pPr>
            <w:r w:rsidRPr="00154A76">
              <w:rPr>
                <w:rFonts w:cs="B Nazanin" w:hint="cs"/>
                <w:rtl/>
                <w:lang w:bidi="fa-IR"/>
              </w:rPr>
              <w:t>بین 95/0 پیشفاز و 85/0 پسفاز</w:t>
            </w:r>
          </w:p>
        </w:tc>
      </w:tr>
    </w:tbl>
    <w:p w:rsidR="0058652D" w:rsidRDefault="002969FB" w:rsidP="00E8146E">
      <w:pPr>
        <w:spacing w:line="276" w:lineRule="auto"/>
        <w:jc w:val="center"/>
        <w:rPr>
          <w:rFonts w:cs="B Nazanin"/>
          <w:b/>
          <w:bCs/>
          <w:i/>
          <w:rtl/>
          <w:lang w:bidi="fa-IR"/>
        </w:rPr>
      </w:pPr>
      <w:r w:rsidRPr="006D2344">
        <w:rPr>
          <w:rFonts w:cs="B Nazanin"/>
          <w:b/>
          <w:bCs/>
          <w:rtl/>
          <w:lang w:bidi="fa-IR"/>
        </w:rPr>
        <w:lastRenderedPageBreak/>
        <w:t xml:space="preserve">جدول </w:t>
      </w:r>
      <w:r w:rsidR="00D1755F" w:rsidRPr="006D2344">
        <w:rPr>
          <w:rFonts w:cs="B Nazanin"/>
          <w:b/>
          <w:bCs/>
          <w:rtl/>
          <w:lang w:bidi="fa-IR"/>
        </w:rPr>
        <w:fldChar w:fldCharType="begin"/>
      </w:r>
      <w:r w:rsidRPr="006D2344">
        <w:rPr>
          <w:rFonts w:cs="B Nazanin"/>
          <w:b/>
          <w:bCs/>
          <w:rtl/>
          <w:lang w:bidi="fa-IR"/>
        </w:rPr>
        <w:instrText xml:space="preserve"> </w:instrText>
      </w:r>
      <w:r w:rsidRPr="006D2344">
        <w:rPr>
          <w:rFonts w:cs="B Nazanin"/>
          <w:b/>
          <w:bCs/>
          <w:lang w:bidi="fa-IR"/>
        </w:rPr>
        <w:instrText>SEQ</w:instrText>
      </w:r>
      <w:r w:rsidRPr="006D2344">
        <w:rPr>
          <w:rFonts w:cs="B Nazanin"/>
          <w:b/>
          <w:bCs/>
          <w:rtl/>
          <w:lang w:bidi="fa-IR"/>
        </w:rPr>
        <w:instrText xml:space="preserve"> جدول \* </w:instrText>
      </w:r>
      <w:r w:rsidRPr="006D2344">
        <w:rPr>
          <w:rFonts w:cs="B Nazanin"/>
          <w:b/>
          <w:bCs/>
          <w:lang w:bidi="fa-IR"/>
        </w:rPr>
        <w:instrText>ARABIC</w:instrText>
      </w:r>
      <w:r w:rsidRPr="006D2344">
        <w:rPr>
          <w:rFonts w:cs="B Nazanin"/>
          <w:b/>
          <w:bCs/>
          <w:rtl/>
          <w:lang w:bidi="fa-IR"/>
        </w:rPr>
        <w:instrText xml:space="preserve"> </w:instrText>
      </w:r>
      <w:r w:rsidR="00D1755F" w:rsidRPr="006D2344">
        <w:rPr>
          <w:rFonts w:cs="B Nazanin"/>
          <w:b/>
          <w:bCs/>
          <w:rtl/>
          <w:lang w:bidi="fa-IR"/>
        </w:rPr>
        <w:fldChar w:fldCharType="separate"/>
      </w:r>
      <w:r w:rsidR="00A374EC">
        <w:rPr>
          <w:rFonts w:cs="B Nazanin"/>
          <w:b/>
          <w:bCs/>
          <w:noProof/>
          <w:rtl/>
          <w:lang w:bidi="fa-IR"/>
        </w:rPr>
        <w:t>34</w:t>
      </w:r>
      <w:r w:rsidR="00D1755F" w:rsidRPr="006D2344">
        <w:rPr>
          <w:rFonts w:cs="B Nazanin"/>
          <w:b/>
          <w:bCs/>
          <w:rtl/>
          <w:lang w:bidi="fa-IR"/>
        </w:rPr>
        <w:fldChar w:fldCharType="end"/>
      </w:r>
      <w:r w:rsidRPr="006D2344">
        <w:rPr>
          <w:rFonts w:cs="B Nazanin" w:hint="cs"/>
          <w:b/>
          <w:bCs/>
          <w:rtl/>
          <w:lang w:bidi="fa-IR"/>
        </w:rPr>
        <w:t xml:space="preserve">: </w:t>
      </w:r>
      <w:r w:rsidR="00DC3CD8" w:rsidRPr="00154A76">
        <w:rPr>
          <w:rFonts w:cs="B Nazanin"/>
          <w:b/>
          <w:bCs/>
          <w:i/>
          <w:rtl/>
          <w:lang w:bidi="fa-IR"/>
        </w:rPr>
        <w:t>محدوده مجاز ضر</w:t>
      </w:r>
      <w:r w:rsidR="00DC3CD8" w:rsidRPr="00154A76">
        <w:rPr>
          <w:rFonts w:cs="B Nazanin" w:hint="cs"/>
          <w:b/>
          <w:bCs/>
          <w:i/>
          <w:rtl/>
          <w:lang w:bidi="fa-IR"/>
        </w:rPr>
        <w:t>ی</w:t>
      </w:r>
      <w:r w:rsidR="00DC3CD8" w:rsidRPr="00154A76">
        <w:rPr>
          <w:rFonts w:cs="B Nazanin" w:hint="eastAsia"/>
          <w:b/>
          <w:bCs/>
          <w:i/>
          <w:rtl/>
          <w:lang w:bidi="fa-IR"/>
        </w:rPr>
        <w:t>ب</w:t>
      </w:r>
      <w:r w:rsidR="00DC3CD8" w:rsidRPr="00154A76">
        <w:rPr>
          <w:rFonts w:cs="B Nazanin"/>
          <w:b/>
          <w:bCs/>
          <w:i/>
          <w:rtl/>
          <w:lang w:bidi="fa-IR"/>
        </w:rPr>
        <w:t xml:space="preserve"> توان واحدها</w:t>
      </w:r>
      <w:r w:rsidR="00DC3CD8" w:rsidRPr="00154A76">
        <w:rPr>
          <w:rFonts w:cs="B Nazanin" w:hint="cs"/>
          <w:b/>
          <w:bCs/>
          <w:i/>
          <w:rtl/>
          <w:lang w:bidi="fa-IR"/>
        </w:rPr>
        <w:t>ی</w:t>
      </w:r>
      <w:r w:rsidR="00DC3CD8" w:rsidRPr="00154A76">
        <w:rPr>
          <w:rFonts w:cs="B Nazanin"/>
          <w:b/>
          <w:bCs/>
          <w:i/>
          <w:rtl/>
          <w:lang w:bidi="fa-IR"/>
        </w:rPr>
        <w:t xml:space="preserve"> تول</w:t>
      </w:r>
      <w:r w:rsidR="00DC3CD8" w:rsidRPr="00154A76">
        <w:rPr>
          <w:rFonts w:cs="B Nazanin" w:hint="cs"/>
          <w:b/>
          <w:bCs/>
          <w:i/>
          <w:rtl/>
          <w:lang w:bidi="fa-IR"/>
        </w:rPr>
        <w:t>ی</w:t>
      </w:r>
      <w:r w:rsidR="00DC3CD8" w:rsidRPr="00154A76">
        <w:rPr>
          <w:rFonts w:cs="B Nazanin" w:hint="eastAsia"/>
          <w:b/>
          <w:bCs/>
          <w:i/>
          <w:rtl/>
          <w:lang w:bidi="fa-IR"/>
        </w:rPr>
        <w:t>د</w:t>
      </w:r>
      <w:r w:rsidR="00DC3CD8">
        <w:rPr>
          <w:rFonts w:cs="B Nazanin"/>
          <w:b/>
          <w:bCs/>
          <w:i/>
          <w:rtl/>
          <w:lang w:bidi="fa-IR"/>
        </w:rPr>
        <w:t xml:space="preserve"> پراکنده کلاس</w:t>
      </w:r>
      <w:r w:rsidR="00DC3CD8">
        <w:rPr>
          <w:rFonts w:cs="B Nazanin" w:hint="cs"/>
          <w:b/>
          <w:bCs/>
          <w:i/>
          <w:rtl/>
          <w:lang w:bidi="fa-IR"/>
        </w:rPr>
        <w:t>‌های 2 و 3</w:t>
      </w:r>
    </w:p>
    <w:tbl>
      <w:tblPr>
        <w:bidiVisual/>
        <w:tblW w:w="8904" w:type="dxa"/>
        <w:jc w:val="center"/>
        <w:tblBorders>
          <w:top w:val="double" w:sz="4" w:space="0" w:color="auto"/>
          <w:bottom w:val="double" w:sz="4" w:space="0" w:color="auto"/>
          <w:insideH w:val="single" w:sz="4" w:space="0" w:color="auto"/>
        </w:tblBorders>
        <w:tblLook w:val="01E0" w:firstRow="1" w:lastRow="1" w:firstColumn="1" w:lastColumn="1" w:noHBand="0" w:noVBand="0"/>
      </w:tblPr>
      <w:tblGrid>
        <w:gridCol w:w="1329"/>
        <w:gridCol w:w="2517"/>
        <w:gridCol w:w="2520"/>
        <w:gridCol w:w="2538"/>
      </w:tblGrid>
      <w:tr w:rsidR="00DC3CD8" w:rsidRPr="00E93AF3" w:rsidTr="001F436D">
        <w:trPr>
          <w:jc w:val="center"/>
        </w:trPr>
        <w:tc>
          <w:tcPr>
            <w:tcW w:w="1329" w:type="dxa"/>
            <w:shd w:val="clear" w:color="auto" w:fill="DAEEF3" w:themeFill="accent5" w:themeFillTint="33"/>
            <w:vAlign w:val="center"/>
          </w:tcPr>
          <w:p w:rsidR="00DC3CD8" w:rsidRPr="00E93AF3" w:rsidRDefault="00DC3CD8" w:rsidP="0058652D">
            <w:pPr>
              <w:spacing w:line="288" w:lineRule="auto"/>
              <w:jc w:val="center"/>
              <w:rPr>
                <w:rFonts w:cs="B Nazanin"/>
                <w:rtl/>
                <w:lang w:bidi="fa-IR"/>
              </w:rPr>
            </w:pPr>
            <w:r>
              <w:rPr>
                <w:rFonts w:cs="B Nazanin" w:hint="cs"/>
                <w:i/>
                <w:sz w:val="22"/>
                <w:szCs w:val="28"/>
                <w:rtl/>
                <w:lang w:bidi="fa-IR"/>
              </w:rPr>
              <w:t>نوع منبع</w:t>
            </w:r>
          </w:p>
        </w:tc>
        <w:tc>
          <w:tcPr>
            <w:tcW w:w="2517" w:type="dxa"/>
            <w:shd w:val="clear" w:color="auto" w:fill="DAEEF3" w:themeFill="accent5" w:themeFillTint="33"/>
            <w:vAlign w:val="center"/>
          </w:tcPr>
          <w:p w:rsidR="00DC3CD8" w:rsidRDefault="00DC3CD8" w:rsidP="0058652D">
            <w:pPr>
              <w:spacing w:line="288" w:lineRule="auto"/>
              <w:jc w:val="center"/>
              <w:rPr>
                <w:rFonts w:cs="B Nazanin"/>
                <w:i/>
                <w:sz w:val="22"/>
                <w:szCs w:val="28"/>
                <w:rtl/>
                <w:lang w:bidi="fa-IR"/>
              </w:rPr>
            </w:pPr>
            <w:r>
              <w:rPr>
                <w:rFonts w:cs="B Nazanin" w:hint="cs"/>
                <w:i/>
                <w:sz w:val="22"/>
                <w:szCs w:val="28"/>
                <w:rtl/>
                <w:lang w:bidi="fa-IR"/>
              </w:rPr>
              <w:t>بادی</w:t>
            </w:r>
          </w:p>
        </w:tc>
        <w:tc>
          <w:tcPr>
            <w:tcW w:w="2520" w:type="dxa"/>
            <w:shd w:val="clear" w:color="auto" w:fill="DAEEF3" w:themeFill="accent5" w:themeFillTint="33"/>
            <w:vAlign w:val="center"/>
          </w:tcPr>
          <w:p w:rsidR="00DC3CD8" w:rsidRDefault="00DC3CD8" w:rsidP="0058652D">
            <w:pPr>
              <w:spacing w:line="288" w:lineRule="auto"/>
              <w:jc w:val="center"/>
              <w:rPr>
                <w:rFonts w:cs="B Nazanin"/>
                <w:i/>
                <w:sz w:val="22"/>
                <w:szCs w:val="28"/>
                <w:rtl/>
                <w:lang w:bidi="fa-IR"/>
              </w:rPr>
            </w:pPr>
            <w:r>
              <w:rPr>
                <w:rFonts w:cs="B Nazanin" w:hint="cs"/>
                <w:i/>
                <w:sz w:val="22"/>
                <w:szCs w:val="28"/>
                <w:rtl/>
                <w:lang w:bidi="fa-IR"/>
              </w:rPr>
              <w:t>اینورتری</w:t>
            </w:r>
          </w:p>
        </w:tc>
        <w:tc>
          <w:tcPr>
            <w:tcW w:w="2538" w:type="dxa"/>
            <w:shd w:val="clear" w:color="auto" w:fill="DAEEF3" w:themeFill="accent5" w:themeFillTint="33"/>
            <w:vAlign w:val="center"/>
          </w:tcPr>
          <w:p w:rsidR="00DC3CD8" w:rsidRPr="00E93AF3" w:rsidRDefault="00DC3CD8" w:rsidP="0058652D">
            <w:pPr>
              <w:spacing w:line="288" w:lineRule="auto"/>
              <w:jc w:val="center"/>
              <w:rPr>
                <w:rFonts w:cs="B Nazanin"/>
                <w:b/>
                <w:bCs/>
                <w:rtl/>
                <w:lang w:bidi="fa-IR"/>
              </w:rPr>
            </w:pPr>
            <w:r>
              <w:rPr>
                <w:rFonts w:cs="B Nazanin" w:hint="cs"/>
                <w:i/>
                <w:sz w:val="22"/>
                <w:szCs w:val="28"/>
                <w:rtl/>
                <w:lang w:bidi="fa-IR"/>
              </w:rPr>
              <w:t>سنکرون</w:t>
            </w:r>
          </w:p>
        </w:tc>
      </w:tr>
      <w:tr w:rsidR="00DC3CD8" w:rsidRPr="00E93AF3" w:rsidTr="001F436D">
        <w:trPr>
          <w:jc w:val="center"/>
        </w:trPr>
        <w:tc>
          <w:tcPr>
            <w:tcW w:w="1329" w:type="dxa"/>
            <w:shd w:val="clear" w:color="auto" w:fill="DAEEF3" w:themeFill="accent5" w:themeFillTint="33"/>
            <w:vAlign w:val="center"/>
          </w:tcPr>
          <w:p w:rsidR="00DC3CD8" w:rsidRPr="00E93AF3" w:rsidRDefault="00DC3CD8" w:rsidP="0058652D">
            <w:pPr>
              <w:spacing w:line="288" w:lineRule="auto"/>
              <w:jc w:val="center"/>
              <w:rPr>
                <w:rFonts w:cs="B Nazanin"/>
                <w:rtl/>
                <w:lang w:bidi="fa-IR"/>
              </w:rPr>
            </w:pPr>
            <w:r>
              <w:rPr>
                <w:rFonts w:cs="B Nazanin" w:hint="cs"/>
                <w:rtl/>
                <w:lang w:bidi="fa-IR"/>
              </w:rPr>
              <w:t>محدوده مجاز ضریب توان</w:t>
            </w:r>
          </w:p>
        </w:tc>
        <w:tc>
          <w:tcPr>
            <w:tcW w:w="2517" w:type="dxa"/>
            <w:vAlign w:val="center"/>
          </w:tcPr>
          <w:p w:rsidR="00DC3CD8" w:rsidRPr="002B5C19" w:rsidRDefault="00DC3CD8" w:rsidP="00DC3CD8">
            <w:pPr>
              <w:spacing w:line="288" w:lineRule="auto"/>
              <w:jc w:val="center"/>
              <w:rPr>
                <w:rFonts w:cs="B Nazanin"/>
                <w:rtl/>
                <w:lang w:bidi="fa-IR"/>
              </w:rPr>
            </w:pPr>
            <w:r w:rsidRPr="00DC3CD8">
              <w:rPr>
                <w:rFonts w:cs="B Nazanin" w:hint="cs"/>
                <w:rtl/>
                <w:lang w:bidi="fa-IR"/>
              </w:rPr>
              <w:t>بین 95/0 پیشفاز و 95/0 پسفاز</w:t>
            </w:r>
          </w:p>
        </w:tc>
        <w:tc>
          <w:tcPr>
            <w:tcW w:w="2520" w:type="dxa"/>
            <w:vAlign w:val="center"/>
          </w:tcPr>
          <w:p w:rsidR="00DC3CD8" w:rsidRPr="00154A76" w:rsidRDefault="00DC3CD8" w:rsidP="00DC3CD8">
            <w:pPr>
              <w:spacing w:line="288" w:lineRule="auto"/>
              <w:jc w:val="center"/>
              <w:rPr>
                <w:rFonts w:cs="B Nazanin"/>
                <w:rtl/>
                <w:lang w:bidi="fa-IR"/>
              </w:rPr>
            </w:pPr>
            <w:r w:rsidRPr="00DC3CD8">
              <w:rPr>
                <w:rFonts w:cs="B Nazanin" w:hint="cs"/>
                <w:rtl/>
                <w:lang w:bidi="fa-IR"/>
              </w:rPr>
              <w:t>بین 9/0 پیشفاز و 9/0 پسفاز</w:t>
            </w:r>
          </w:p>
        </w:tc>
        <w:tc>
          <w:tcPr>
            <w:tcW w:w="2538" w:type="dxa"/>
            <w:vAlign w:val="center"/>
          </w:tcPr>
          <w:p w:rsidR="00DC3CD8" w:rsidRPr="002B5C19" w:rsidRDefault="00DC3CD8" w:rsidP="00DC3CD8">
            <w:pPr>
              <w:spacing w:line="288" w:lineRule="auto"/>
              <w:jc w:val="center"/>
              <w:rPr>
                <w:rFonts w:cs="B Nazanin"/>
                <w:rtl/>
                <w:lang w:bidi="fa-IR"/>
              </w:rPr>
            </w:pPr>
            <w:r w:rsidRPr="00DC3CD8">
              <w:rPr>
                <w:rFonts w:cs="B Nazanin" w:hint="cs"/>
                <w:rtl/>
                <w:lang w:bidi="fa-IR"/>
              </w:rPr>
              <w:t>بین 95/0 پیشفاز و 85/0 پسفاز</w:t>
            </w:r>
          </w:p>
        </w:tc>
      </w:tr>
    </w:tbl>
    <w:p w:rsidR="0058652D" w:rsidRDefault="0058652D">
      <w:pPr>
        <w:spacing w:line="288" w:lineRule="auto"/>
        <w:ind w:firstLine="454"/>
        <w:jc w:val="lowKashida"/>
        <w:rPr>
          <w:rFonts w:cs="B Nazanin"/>
          <w:sz w:val="22"/>
          <w:szCs w:val="28"/>
          <w:rtl/>
          <w:lang w:bidi="fa-IR"/>
        </w:rPr>
      </w:pPr>
    </w:p>
    <w:p w:rsidR="0058652D" w:rsidRDefault="002969FB" w:rsidP="00E8146E">
      <w:pPr>
        <w:spacing w:line="276" w:lineRule="auto"/>
        <w:jc w:val="center"/>
        <w:rPr>
          <w:rFonts w:cs="B Nazanin"/>
          <w:b/>
          <w:bCs/>
          <w:i/>
          <w:rtl/>
          <w:lang w:bidi="fa-IR"/>
        </w:rPr>
      </w:pPr>
      <w:bookmarkStart w:id="112" w:name="_Ref52895080"/>
      <w:r w:rsidRPr="006D2344">
        <w:rPr>
          <w:rFonts w:cs="B Nazanin"/>
          <w:b/>
          <w:bCs/>
          <w:rtl/>
          <w:lang w:bidi="fa-IR"/>
        </w:rPr>
        <w:t xml:space="preserve">جدول </w:t>
      </w:r>
      <w:r w:rsidR="00D1755F" w:rsidRPr="006D2344">
        <w:rPr>
          <w:rFonts w:cs="B Nazanin"/>
          <w:b/>
          <w:bCs/>
          <w:rtl/>
          <w:lang w:bidi="fa-IR"/>
        </w:rPr>
        <w:fldChar w:fldCharType="begin"/>
      </w:r>
      <w:r w:rsidRPr="006D2344">
        <w:rPr>
          <w:rFonts w:cs="B Nazanin"/>
          <w:b/>
          <w:bCs/>
          <w:rtl/>
          <w:lang w:bidi="fa-IR"/>
        </w:rPr>
        <w:instrText xml:space="preserve"> </w:instrText>
      </w:r>
      <w:r w:rsidRPr="006D2344">
        <w:rPr>
          <w:rFonts w:cs="B Nazanin"/>
          <w:b/>
          <w:bCs/>
          <w:lang w:bidi="fa-IR"/>
        </w:rPr>
        <w:instrText>SEQ</w:instrText>
      </w:r>
      <w:r w:rsidRPr="006D2344">
        <w:rPr>
          <w:rFonts w:cs="B Nazanin"/>
          <w:b/>
          <w:bCs/>
          <w:rtl/>
          <w:lang w:bidi="fa-IR"/>
        </w:rPr>
        <w:instrText xml:space="preserve"> جدول \* </w:instrText>
      </w:r>
      <w:r w:rsidRPr="006D2344">
        <w:rPr>
          <w:rFonts w:cs="B Nazanin"/>
          <w:b/>
          <w:bCs/>
          <w:lang w:bidi="fa-IR"/>
        </w:rPr>
        <w:instrText>ARABIC</w:instrText>
      </w:r>
      <w:r w:rsidRPr="006D2344">
        <w:rPr>
          <w:rFonts w:cs="B Nazanin"/>
          <w:b/>
          <w:bCs/>
          <w:rtl/>
          <w:lang w:bidi="fa-IR"/>
        </w:rPr>
        <w:instrText xml:space="preserve"> </w:instrText>
      </w:r>
      <w:r w:rsidR="00D1755F" w:rsidRPr="006D2344">
        <w:rPr>
          <w:rFonts w:cs="B Nazanin"/>
          <w:b/>
          <w:bCs/>
          <w:rtl/>
          <w:lang w:bidi="fa-IR"/>
        </w:rPr>
        <w:fldChar w:fldCharType="separate"/>
      </w:r>
      <w:r w:rsidR="00A374EC">
        <w:rPr>
          <w:rFonts w:cs="B Nazanin"/>
          <w:b/>
          <w:bCs/>
          <w:noProof/>
          <w:rtl/>
          <w:lang w:bidi="fa-IR"/>
        </w:rPr>
        <w:t>35</w:t>
      </w:r>
      <w:r w:rsidR="00D1755F" w:rsidRPr="006D2344">
        <w:rPr>
          <w:rFonts w:cs="B Nazanin"/>
          <w:b/>
          <w:bCs/>
          <w:rtl/>
          <w:lang w:bidi="fa-IR"/>
        </w:rPr>
        <w:fldChar w:fldCharType="end"/>
      </w:r>
      <w:bookmarkEnd w:id="112"/>
      <w:r w:rsidRPr="006D2344">
        <w:rPr>
          <w:rFonts w:cs="B Nazanin" w:hint="cs"/>
          <w:b/>
          <w:bCs/>
          <w:rtl/>
          <w:lang w:bidi="fa-IR"/>
        </w:rPr>
        <w:t xml:space="preserve">: </w:t>
      </w:r>
      <w:r w:rsidR="00DC3CD8" w:rsidRPr="00154A76">
        <w:rPr>
          <w:rFonts w:cs="B Nazanin"/>
          <w:b/>
          <w:bCs/>
          <w:i/>
          <w:rtl/>
          <w:lang w:bidi="fa-IR"/>
        </w:rPr>
        <w:t>محدوده مجاز ضر</w:t>
      </w:r>
      <w:r w:rsidR="00DC3CD8" w:rsidRPr="00154A76">
        <w:rPr>
          <w:rFonts w:cs="B Nazanin" w:hint="cs"/>
          <w:b/>
          <w:bCs/>
          <w:i/>
          <w:rtl/>
          <w:lang w:bidi="fa-IR"/>
        </w:rPr>
        <w:t>ی</w:t>
      </w:r>
      <w:r w:rsidR="00DC3CD8" w:rsidRPr="00154A76">
        <w:rPr>
          <w:rFonts w:cs="B Nazanin" w:hint="eastAsia"/>
          <w:b/>
          <w:bCs/>
          <w:i/>
          <w:rtl/>
          <w:lang w:bidi="fa-IR"/>
        </w:rPr>
        <w:t>ب</w:t>
      </w:r>
      <w:r w:rsidR="00DC3CD8" w:rsidRPr="00154A76">
        <w:rPr>
          <w:rFonts w:cs="B Nazanin"/>
          <w:b/>
          <w:bCs/>
          <w:i/>
          <w:rtl/>
          <w:lang w:bidi="fa-IR"/>
        </w:rPr>
        <w:t xml:space="preserve"> توان واحدها</w:t>
      </w:r>
      <w:r w:rsidR="00DC3CD8" w:rsidRPr="00154A76">
        <w:rPr>
          <w:rFonts w:cs="B Nazanin" w:hint="cs"/>
          <w:b/>
          <w:bCs/>
          <w:i/>
          <w:rtl/>
          <w:lang w:bidi="fa-IR"/>
        </w:rPr>
        <w:t>ی</w:t>
      </w:r>
      <w:r w:rsidR="00DC3CD8" w:rsidRPr="00154A76">
        <w:rPr>
          <w:rFonts w:cs="B Nazanin"/>
          <w:b/>
          <w:bCs/>
          <w:i/>
          <w:rtl/>
          <w:lang w:bidi="fa-IR"/>
        </w:rPr>
        <w:t xml:space="preserve"> تول</w:t>
      </w:r>
      <w:r w:rsidR="00DC3CD8" w:rsidRPr="00154A76">
        <w:rPr>
          <w:rFonts w:cs="B Nazanin" w:hint="cs"/>
          <w:b/>
          <w:bCs/>
          <w:i/>
          <w:rtl/>
          <w:lang w:bidi="fa-IR"/>
        </w:rPr>
        <w:t>ی</w:t>
      </w:r>
      <w:r w:rsidR="00DC3CD8" w:rsidRPr="00154A76">
        <w:rPr>
          <w:rFonts w:cs="B Nazanin" w:hint="eastAsia"/>
          <w:b/>
          <w:bCs/>
          <w:i/>
          <w:rtl/>
          <w:lang w:bidi="fa-IR"/>
        </w:rPr>
        <w:t>د</w:t>
      </w:r>
      <w:r w:rsidR="00EB17A5">
        <w:rPr>
          <w:rFonts w:cs="B Nazanin"/>
          <w:b/>
          <w:bCs/>
          <w:i/>
          <w:rtl/>
          <w:lang w:bidi="fa-IR"/>
        </w:rPr>
        <w:t xml:space="preserve"> پراکنده کلاس</w:t>
      </w:r>
      <w:r w:rsidR="00EB17A5">
        <w:rPr>
          <w:rFonts w:cs="B Nazanin" w:hint="cs"/>
          <w:b/>
          <w:bCs/>
          <w:i/>
          <w:rtl/>
          <w:lang w:bidi="fa-IR"/>
        </w:rPr>
        <w:t>‌های 4 و 5</w:t>
      </w:r>
    </w:p>
    <w:tbl>
      <w:tblPr>
        <w:bidiVisual/>
        <w:tblW w:w="8904" w:type="dxa"/>
        <w:jc w:val="center"/>
        <w:tblBorders>
          <w:top w:val="double" w:sz="4" w:space="0" w:color="auto"/>
          <w:bottom w:val="double" w:sz="4" w:space="0" w:color="auto"/>
          <w:insideH w:val="single" w:sz="4" w:space="0" w:color="auto"/>
        </w:tblBorders>
        <w:tblLook w:val="01E0" w:firstRow="1" w:lastRow="1" w:firstColumn="1" w:lastColumn="1" w:noHBand="0" w:noVBand="0"/>
      </w:tblPr>
      <w:tblGrid>
        <w:gridCol w:w="1329"/>
        <w:gridCol w:w="2517"/>
        <w:gridCol w:w="2520"/>
        <w:gridCol w:w="2538"/>
      </w:tblGrid>
      <w:tr w:rsidR="00DC3CD8" w:rsidRPr="00E93AF3" w:rsidTr="001F436D">
        <w:trPr>
          <w:jc w:val="center"/>
        </w:trPr>
        <w:tc>
          <w:tcPr>
            <w:tcW w:w="1329" w:type="dxa"/>
            <w:shd w:val="clear" w:color="auto" w:fill="DAEEF3" w:themeFill="accent5" w:themeFillTint="33"/>
            <w:vAlign w:val="center"/>
          </w:tcPr>
          <w:p w:rsidR="00DC3CD8" w:rsidRPr="00E93AF3" w:rsidRDefault="00DC3CD8" w:rsidP="0058652D">
            <w:pPr>
              <w:spacing w:line="288" w:lineRule="auto"/>
              <w:jc w:val="center"/>
              <w:rPr>
                <w:rFonts w:cs="B Nazanin"/>
                <w:rtl/>
                <w:lang w:bidi="fa-IR"/>
              </w:rPr>
            </w:pPr>
            <w:r>
              <w:rPr>
                <w:rFonts w:cs="B Nazanin" w:hint="cs"/>
                <w:i/>
                <w:sz w:val="22"/>
                <w:szCs w:val="28"/>
                <w:rtl/>
                <w:lang w:bidi="fa-IR"/>
              </w:rPr>
              <w:t>نوع منبع</w:t>
            </w:r>
          </w:p>
        </w:tc>
        <w:tc>
          <w:tcPr>
            <w:tcW w:w="2517" w:type="dxa"/>
            <w:shd w:val="clear" w:color="auto" w:fill="DAEEF3" w:themeFill="accent5" w:themeFillTint="33"/>
            <w:vAlign w:val="center"/>
          </w:tcPr>
          <w:p w:rsidR="00DC3CD8" w:rsidRDefault="00DC3CD8" w:rsidP="0058652D">
            <w:pPr>
              <w:spacing w:line="288" w:lineRule="auto"/>
              <w:jc w:val="center"/>
              <w:rPr>
                <w:rFonts w:cs="B Nazanin"/>
                <w:i/>
                <w:sz w:val="22"/>
                <w:szCs w:val="28"/>
                <w:rtl/>
                <w:lang w:bidi="fa-IR"/>
              </w:rPr>
            </w:pPr>
            <w:r>
              <w:rPr>
                <w:rFonts w:cs="B Nazanin" w:hint="cs"/>
                <w:i/>
                <w:sz w:val="22"/>
                <w:szCs w:val="28"/>
                <w:rtl/>
                <w:lang w:bidi="fa-IR"/>
              </w:rPr>
              <w:t>بادی</w:t>
            </w:r>
          </w:p>
        </w:tc>
        <w:tc>
          <w:tcPr>
            <w:tcW w:w="2520" w:type="dxa"/>
            <w:shd w:val="clear" w:color="auto" w:fill="DAEEF3" w:themeFill="accent5" w:themeFillTint="33"/>
            <w:vAlign w:val="center"/>
          </w:tcPr>
          <w:p w:rsidR="00DC3CD8" w:rsidRDefault="00DC3CD8" w:rsidP="0058652D">
            <w:pPr>
              <w:spacing w:line="288" w:lineRule="auto"/>
              <w:jc w:val="center"/>
              <w:rPr>
                <w:rFonts w:cs="B Nazanin"/>
                <w:i/>
                <w:sz w:val="22"/>
                <w:szCs w:val="28"/>
                <w:rtl/>
                <w:lang w:bidi="fa-IR"/>
              </w:rPr>
            </w:pPr>
            <w:r>
              <w:rPr>
                <w:rFonts w:cs="B Nazanin" w:hint="cs"/>
                <w:i/>
                <w:sz w:val="22"/>
                <w:szCs w:val="28"/>
                <w:rtl/>
                <w:lang w:bidi="fa-IR"/>
              </w:rPr>
              <w:t>اینورتری</w:t>
            </w:r>
          </w:p>
        </w:tc>
        <w:tc>
          <w:tcPr>
            <w:tcW w:w="2538" w:type="dxa"/>
            <w:shd w:val="clear" w:color="auto" w:fill="DAEEF3" w:themeFill="accent5" w:themeFillTint="33"/>
            <w:vAlign w:val="center"/>
          </w:tcPr>
          <w:p w:rsidR="00DC3CD8" w:rsidRPr="00E93AF3" w:rsidRDefault="00DC3CD8" w:rsidP="0058652D">
            <w:pPr>
              <w:spacing w:line="288" w:lineRule="auto"/>
              <w:jc w:val="center"/>
              <w:rPr>
                <w:rFonts w:cs="B Nazanin"/>
                <w:b/>
                <w:bCs/>
                <w:rtl/>
                <w:lang w:bidi="fa-IR"/>
              </w:rPr>
            </w:pPr>
            <w:r>
              <w:rPr>
                <w:rFonts w:cs="B Nazanin" w:hint="cs"/>
                <w:i/>
                <w:sz w:val="22"/>
                <w:szCs w:val="28"/>
                <w:rtl/>
                <w:lang w:bidi="fa-IR"/>
              </w:rPr>
              <w:t>سنکرون</w:t>
            </w:r>
          </w:p>
        </w:tc>
      </w:tr>
      <w:tr w:rsidR="00DC3CD8" w:rsidRPr="00E93AF3" w:rsidTr="001F436D">
        <w:trPr>
          <w:jc w:val="center"/>
        </w:trPr>
        <w:tc>
          <w:tcPr>
            <w:tcW w:w="1329" w:type="dxa"/>
            <w:shd w:val="clear" w:color="auto" w:fill="DAEEF3" w:themeFill="accent5" w:themeFillTint="33"/>
            <w:vAlign w:val="center"/>
          </w:tcPr>
          <w:p w:rsidR="00DC3CD8" w:rsidRPr="00E93AF3" w:rsidRDefault="00DC3CD8" w:rsidP="0058652D">
            <w:pPr>
              <w:spacing w:line="288" w:lineRule="auto"/>
              <w:jc w:val="center"/>
              <w:rPr>
                <w:rFonts w:cs="B Nazanin"/>
                <w:rtl/>
                <w:lang w:bidi="fa-IR"/>
              </w:rPr>
            </w:pPr>
            <w:r>
              <w:rPr>
                <w:rFonts w:cs="B Nazanin" w:hint="cs"/>
                <w:rtl/>
                <w:lang w:bidi="fa-IR"/>
              </w:rPr>
              <w:t>محدوده مجاز ضریب توان</w:t>
            </w:r>
          </w:p>
        </w:tc>
        <w:tc>
          <w:tcPr>
            <w:tcW w:w="2517" w:type="dxa"/>
            <w:vAlign w:val="center"/>
          </w:tcPr>
          <w:p w:rsidR="0058652D" w:rsidRDefault="00EB17A5" w:rsidP="00E8146E">
            <w:pPr>
              <w:spacing w:line="288" w:lineRule="auto"/>
              <w:jc w:val="center"/>
              <w:rPr>
                <w:rFonts w:cs="B Nazanin"/>
                <w:rtl/>
                <w:lang w:bidi="fa-IR"/>
              </w:rPr>
            </w:pPr>
            <w:r>
              <w:rPr>
                <w:rFonts w:cs="B Nazanin" w:hint="cs"/>
                <w:rtl/>
                <w:lang w:bidi="fa-IR"/>
              </w:rPr>
              <w:t xml:space="preserve">مطابق </w:t>
            </w:r>
            <w:r w:rsidR="00C83996">
              <w:fldChar w:fldCharType="begin"/>
            </w:r>
            <w:r w:rsidR="00C83996">
              <w:instrText xml:space="preserve"> REF _Ref52895120 \h  \* MERGEFORMAT </w:instrText>
            </w:r>
            <w:r w:rsidR="00C83996">
              <w:fldChar w:fldCharType="separate"/>
            </w:r>
            <w:r w:rsidR="00A374EC" w:rsidRPr="00A374EC">
              <w:rPr>
                <w:rFonts w:cs="B Nazanin"/>
                <w:rtl/>
                <w:lang w:bidi="fa-IR"/>
              </w:rPr>
              <w:t>شکل 14</w:t>
            </w:r>
            <w:r w:rsidR="00C83996">
              <w:fldChar w:fldCharType="end"/>
            </w:r>
          </w:p>
        </w:tc>
        <w:tc>
          <w:tcPr>
            <w:tcW w:w="2520" w:type="dxa"/>
            <w:vAlign w:val="center"/>
          </w:tcPr>
          <w:p w:rsidR="00DC3CD8" w:rsidRPr="00154A76" w:rsidRDefault="00DC3CD8" w:rsidP="0058652D">
            <w:pPr>
              <w:spacing w:line="288" w:lineRule="auto"/>
              <w:jc w:val="center"/>
              <w:rPr>
                <w:rFonts w:cs="B Nazanin"/>
                <w:rtl/>
                <w:lang w:bidi="fa-IR"/>
              </w:rPr>
            </w:pPr>
            <w:r w:rsidRPr="00DC3CD8">
              <w:rPr>
                <w:rFonts w:cs="B Nazanin" w:hint="cs"/>
                <w:rtl/>
                <w:lang w:bidi="fa-IR"/>
              </w:rPr>
              <w:t>بین 9/0 پیشفاز و 9/0 پسفاز</w:t>
            </w:r>
          </w:p>
        </w:tc>
        <w:tc>
          <w:tcPr>
            <w:tcW w:w="2538" w:type="dxa"/>
            <w:vAlign w:val="center"/>
          </w:tcPr>
          <w:p w:rsidR="0058652D" w:rsidRDefault="00DC3CD8">
            <w:pPr>
              <w:spacing w:line="288" w:lineRule="auto"/>
              <w:jc w:val="center"/>
              <w:rPr>
                <w:rFonts w:cs="B Nazanin"/>
                <w:rtl/>
                <w:lang w:bidi="fa-IR"/>
              </w:rPr>
            </w:pPr>
            <w:r w:rsidRPr="00DC3CD8">
              <w:rPr>
                <w:rFonts w:cs="B Nazanin" w:hint="cs"/>
                <w:rtl/>
                <w:lang w:bidi="fa-IR"/>
              </w:rPr>
              <w:t xml:space="preserve">بین </w:t>
            </w:r>
            <w:r w:rsidR="00EB17A5">
              <w:rPr>
                <w:rFonts w:cs="B Nazanin" w:hint="cs"/>
                <w:rtl/>
                <w:lang w:bidi="fa-IR"/>
              </w:rPr>
              <w:t>85</w:t>
            </w:r>
            <w:r w:rsidRPr="00DC3CD8">
              <w:rPr>
                <w:rFonts w:cs="B Nazanin" w:hint="cs"/>
                <w:rtl/>
                <w:lang w:bidi="fa-IR"/>
              </w:rPr>
              <w:t>/0 پیشفاز و 85/0 پسفاز</w:t>
            </w:r>
          </w:p>
        </w:tc>
      </w:tr>
    </w:tbl>
    <w:p w:rsidR="0058652D" w:rsidRDefault="0058652D" w:rsidP="00BE3075">
      <w:pPr>
        <w:spacing w:line="288" w:lineRule="auto"/>
        <w:ind w:firstLine="454"/>
        <w:jc w:val="lowKashida"/>
        <w:rPr>
          <w:rFonts w:cs="B Nazanin"/>
          <w:sz w:val="22"/>
          <w:szCs w:val="28"/>
          <w:rtl/>
          <w:lang w:bidi="fa-IR"/>
        </w:rPr>
      </w:pPr>
    </w:p>
    <w:p w:rsidR="0058652D" w:rsidRDefault="007C0704" w:rsidP="000C1C57">
      <w:pPr>
        <w:spacing w:line="288" w:lineRule="auto"/>
        <w:ind w:left="-348" w:firstLine="12"/>
        <w:jc w:val="center"/>
        <w:rPr>
          <w:rFonts w:cs="B Nazanin"/>
          <w:sz w:val="22"/>
          <w:szCs w:val="28"/>
          <w:rtl/>
          <w:lang w:bidi="fa-IR"/>
        </w:rPr>
      </w:pPr>
      <w:r>
        <w:rPr>
          <w:noProof/>
          <w:rtl/>
        </w:rPr>
        <mc:AlternateContent>
          <mc:Choice Requires="wps">
            <w:drawing>
              <wp:anchor distT="0" distB="0" distL="114300" distR="114300" simplePos="0" relativeHeight="251657216" behindDoc="0" locked="0" layoutInCell="1" allowOverlap="1" wp14:anchorId="3EE205AE" wp14:editId="0000AF85">
                <wp:simplePos x="0" y="0"/>
                <wp:positionH relativeFrom="margin">
                  <wp:posOffset>3416300</wp:posOffset>
                </wp:positionH>
                <wp:positionV relativeFrom="paragraph">
                  <wp:posOffset>1050925</wp:posOffset>
                </wp:positionV>
                <wp:extent cx="1080135" cy="546100"/>
                <wp:effectExtent l="0" t="0" r="24765" b="25400"/>
                <wp:wrapNone/>
                <wp:docPr id="79"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135" cy="5461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80204F" w:rsidRPr="000C1C57" w:rsidRDefault="0080204F" w:rsidP="00EB17A5">
                            <w:pPr>
                              <w:jc w:val="center"/>
                              <w:rPr>
                                <w:rFonts w:cs="B Nazanin"/>
                                <w:sz w:val="20"/>
                                <w:szCs w:val="20"/>
                                <w:rtl/>
                              </w:rPr>
                            </w:pPr>
                            <w:r w:rsidRPr="000C1C57">
                              <w:rPr>
                                <w:rFonts w:cs="B Nazanin" w:hint="eastAsia"/>
                                <w:sz w:val="20"/>
                                <w:szCs w:val="20"/>
                                <w:rtl/>
                              </w:rPr>
                              <w:t>خازن</w:t>
                            </w:r>
                            <w:r w:rsidRPr="000C1C57">
                              <w:rPr>
                                <w:rFonts w:cs="B Nazanin" w:hint="cs"/>
                                <w:sz w:val="20"/>
                                <w:szCs w:val="20"/>
                                <w:rtl/>
                              </w:rPr>
                              <w:t>ی</w:t>
                            </w:r>
                          </w:p>
                          <w:p w:rsidR="0080204F" w:rsidRPr="000C1C57" w:rsidRDefault="0080204F" w:rsidP="00EB17A5">
                            <w:pPr>
                              <w:jc w:val="center"/>
                              <w:rPr>
                                <w:rFonts w:cs="B Nazanin"/>
                                <w:sz w:val="20"/>
                                <w:szCs w:val="20"/>
                                <w:rtl/>
                              </w:rPr>
                            </w:pPr>
                            <w:r w:rsidRPr="000C1C57">
                              <w:rPr>
                                <w:rFonts w:cs="B Nazanin"/>
                                <w:sz w:val="20"/>
                                <w:szCs w:val="20"/>
                                <w:rtl/>
                              </w:rPr>
                              <w:t xml:space="preserve"> ( تزر</w:t>
                            </w:r>
                            <w:r w:rsidRPr="000C1C57">
                              <w:rPr>
                                <w:rFonts w:cs="B Nazanin" w:hint="cs"/>
                                <w:sz w:val="20"/>
                                <w:szCs w:val="20"/>
                                <w:rtl/>
                              </w:rPr>
                              <w:t>ی</w:t>
                            </w:r>
                            <w:r w:rsidRPr="000C1C57">
                              <w:rPr>
                                <w:rFonts w:cs="B Nazanin" w:hint="eastAsia"/>
                                <w:sz w:val="20"/>
                                <w:szCs w:val="20"/>
                                <w:rtl/>
                              </w:rPr>
                              <w:t>ق</w:t>
                            </w:r>
                            <w:r w:rsidRPr="000C1C57">
                              <w:rPr>
                                <w:rFonts w:cs="B Nazanin"/>
                                <w:sz w:val="20"/>
                                <w:szCs w:val="20"/>
                                <w:rtl/>
                              </w:rPr>
                              <w:t xml:space="preserve"> توان راکت</w:t>
                            </w:r>
                            <w:r w:rsidRPr="000C1C57">
                              <w:rPr>
                                <w:rFonts w:cs="B Nazanin" w:hint="cs"/>
                                <w:sz w:val="20"/>
                                <w:szCs w:val="20"/>
                                <w:rtl/>
                              </w:rPr>
                              <w:t>ی</w:t>
                            </w:r>
                            <w:r w:rsidRPr="000C1C57">
                              <w:rPr>
                                <w:rFonts w:cs="B Nazanin" w:hint="eastAsia"/>
                                <w:sz w:val="20"/>
                                <w:szCs w:val="20"/>
                                <w:rtl/>
                              </w:rPr>
                              <w:t>و</w:t>
                            </w:r>
                            <w:r w:rsidRPr="000C1C57">
                              <w:rPr>
                                <w:rFonts w:cs="B Nazanin"/>
                                <w:sz w:val="20"/>
                                <w:szCs w:val="20"/>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3" o:spid="_x0000_s1028" type="#_x0000_t202" style="position:absolute;left:0;text-align:left;margin-left:269pt;margin-top:82.75pt;width:85.05pt;height:4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" fillcolor="white [3201]" strokecolor="white [3212]" strokeweight=".5pt">
                <v:path arrowok="t"/>
                <v:textbox>
                  <w:txbxContent>
                    <w:p w:rsidR="0080204F" w:rsidRPr="000C1C57" w:rsidRDefault="0080204F" w:rsidP="00EB17A5">
                      <w:pPr>
                        <w:jc w:val="center"/>
                        <w:rPr>
                          <w:rFonts w:cs="B Nazanin"/>
                          <w:sz w:val="20"/>
                          <w:szCs w:val="20"/>
                          <w:rtl/>
                        </w:rPr>
                      </w:pPr>
                      <w:r w:rsidRPr="000C1C57">
                        <w:rPr>
                          <w:rFonts w:cs="B Nazanin" w:hint="eastAsia"/>
                          <w:sz w:val="20"/>
                          <w:szCs w:val="20"/>
                          <w:rtl/>
                        </w:rPr>
                        <w:t>خازن</w:t>
                      </w:r>
                      <w:r w:rsidRPr="000C1C57">
                        <w:rPr>
                          <w:rFonts w:cs="B Nazanin" w:hint="cs"/>
                          <w:sz w:val="20"/>
                          <w:szCs w:val="20"/>
                          <w:rtl/>
                        </w:rPr>
                        <w:t>ی</w:t>
                      </w:r>
                    </w:p>
                    <w:p w:rsidR="0080204F" w:rsidRPr="000C1C57" w:rsidRDefault="0080204F" w:rsidP="00EB17A5">
                      <w:pPr>
                        <w:jc w:val="center"/>
                        <w:rPr>
                          <w:rFonts w:cs="B Nazanin"/>
                          <w:sz w:val="20"/>
                          <w:szCs w:val="20"/>
                          <w:rtl/>
                        </w:rPr>
                      </w:pPr>
                      <w:r w:rsidRPr="000C1C57">
                        <w:rPr>
                          <w:rFonts w:cs="B Nazanin"/>
                          <w:sz w:val="20"/>
                          <w:szCs w:val="20"/>
                          <w:rtl/>
                        </w:rPr>
                        <w:t xml:space="preserve"> ( تزر</w:t>
                      </w:r>
                      <w:r w:rsidRPr="000C1C57">
                        <w:rPr>
                          <w:rFonts w:cs="B Nazanin" w:hint="cs"/>
                          <w:sz w:val="20"/>
                          <w:szCs w:val="20"/>
                          <w:rtl/>
                        </w:rPr>
                        <w:t>ی</w:t>
                      </w:r>
                      <w:r w:rsidRPr="000C1C57">
                        <w:rPr>
                          <w:rFonts w:cs="B Nazanin" w:hint="eastAsia"/>
                          <w:sz w:val="20"/>
                          <w:szCs w:val="20"/>
                          <w:rtl/>
                        </w:rPr>
                        <w:t>ق</w:t>
                      </w:r>
                      <w:r w:rsidRPr="000C1C57">
                        <w:rPr>
                          <w:rFonts w:cs="B Nazanin"/>
                          <w:sz w:val="20"/>
                          <w:szCs w:val="20"/>
                          <w:rtl/>
                        </w:rPr>
                        <w:t xml:space="preserve"> توان راکت</w:t>
                      </w:r>
                      <w:r w:rsidRPr="000C1C57">
                        <w:rPr>
                          <w:rFonts w:cs="B Nazanin" w:hint="cs"/>
                          <w:sz w:val="20"/>
                          <w:szCs w:val="20"/>
                          <w:rtl/>
                        </w:rPr>
                        <w:t>ی</w:t>
                      </w:r>
                      <w:r w:rsidRPr="000C1C57">
                        <w:rPr>
                          <w:rFonts w:cs="B Nazanin" w:hint="eastAsia"/>
                          <w:sz w:val="20"/>
                          <w:szCs w:val="20"/>
                          <w:rtl/>
                        </w:rPr>
                        <w:t>و</w:t>
                      </w:r>
                      <w:r w:rsidRPr="000C1C57">
                        <w:rPr>
                          <w:rFonts w:cs="B Nazanin"/>
                          <w:sz w:val="20"/>
                          <w:szCs w:val="20"/>
                          <w:rtl/>
                        </w:rPr>
                        <w:t>)</w:t>
                      </w:r>
                    </w:p>
                  </w:txbxContent>
                </v:textbox>
                <w10:wrap anchorx="margin"/>
              </v:shape>
            </w:pict>
          </mc:Fallback>
        </mc:AlternateContent>
      </w:r>
      <w:r>
        <w:rPr>
          <w:noProof/>
          <w:rtl/>
        </w:rPr>
        <mc:AlternateContent>
          <mc:Choice Requires="wps">
            <w:drawing>
              <wp:anchor distT="0" distB="0" distL="114300" distR="114300" simplePos="0" relativeHeight="251659264" behindDoc="0" locked="0" layoutInCell="1" allowOverlap="1" wp14:anchorId="355A237C" wp14:editId="5E101F4B">
                <wp:simplePos x="0" y="0"/>
                <wp:positionH relativeFrom="margin">
                  <wp:posOffset>1119505</wp:posOffset>
                </wp:positionH>
                <wp:positionV relativeFrom="paragraph">
                  <wp:posOffset>1070610</wp:posOffset>
                </wp:positionV>
                <wp:extent cx="1080135" cy="546100"/>
                <wp:effectExtent l="0" t="0" r="24765" b="2540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135" cy="5461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80204F" w:rsidRPr="000C1C57" w:rsidRDefault="0080204F" w:rsidP="00EB17A5">
                            <w:pPr>
                              <w:jc w:val="center"/>
                              <w:rPr>
                                <w:rFonts w:cs="B Nazanin"/>
                                <w:sz w:val="20"/>
                                <w:szCs w:val="20"/>
                                <w:rtl/>
                              </w:rPr>
                            </w:pPr>
                            <w:r>
                              <w:rPr>
                                <w:rFonts w:cs="B Nazanin" w:hint="cs"/>
                                <w:sz w:val="20"/>
                                <w:szCs w:val="20"/>
                                <w:rtl/>
                              </w:rPr>
                              <w:t>القایی</w:t>
                            </w:r>
                          </w:p>
                          <w:p w:rsidR="0080204F" w:rsidRPr="000C1C57" w:rsidRDefault="0080204F">
                            <w:pPr>
                              <w:jc w:val="center"/>
                              <w:rPr>
                                <w:rFonts w:cs="B Nazanin"/>
                                <w:sz w:val="20"/>
                                <w:szCs w:val="20"/>
                                <w:rtl/>
                              </w:rPr>
                            </w:pPr>
                            <w:r w:rsidRPr="000C1C57">
                              <w:rPr>
                                <w:rFonts w:cs="B Nazanin"/>
                                <w:sz w:val="20"/>
                                <w:szCs w:val="20"/>
                                <w:rtl/>
                              </w:rPr>
                              <w:t xml:space="preserve"> ( </w:t>
                            </w:r>
                            <w:r>
                              <w:rPr>
                                <w:rFonts w:cs="B Nazanin" w:hint="cs"/>
                                <w:sz w:val="20"/>
                                <w:szCs w:val="20"/>
                                <w:rtl/>
                              </w:rPr>
                              <w:t>جذب</w:t>
                            </w:r>
                            <w:r w:rsidRPr="000C1C57">
                              <w:rPr>
                                <w:rFonts w:cs="B Nazanin"/>
                                <w:sz w:val="20"/>
                                <w:szCs w:val="20"/>
                                <w:rtl/>
                              </w:rPr>
                              <w:t xml:space="preserve"> </w:t>
                            </w:r>
                            <w:r w:rsidRPr="000C1C57">
                              <w:rPr>
                                <w:rFonts w:cs="B Nazanin" w:hint="eastAsia"/>
                                <w:sz w:val="20"/>
                                <w:szCs w:val="20"/>
                                <w:rtl/>
                              </w:rPr>
                              <w:t>توان</w:t>
                            </w:r>
                            <w:r w:rsidRPr="000C1C57">
                              <w:rPr>
                                <w:rFonts w:cs="B Nazanin"/>
                                <w:sz w:val="20"/>
                                <w:szCs w:val="20"/>
                                <w:rtl/>
                              </w:rPr>
                              <w:t xml:space="preserve"> </w:t>
                            </w:r>
                            <w:r w:rsidRPr="000C1C57">
                              <w:rPr>
                                <w:rFonts w:cs="B Nazanin" w:hint="eastAsia"/>
                                <w:sz w:val="20"/>
                                <w:szCs w:val="20"/>
                                <w:rtl/>
                              </w:rPr>
                              <w:t>راکت</w:t>
                            </w:r>
                            <w:r w:rsidRPr="000C1C57">
                              <w:rPr>
                                <w:rFonts w:cs="B Nazanin" w:hint="cs"/>
                                <w:sz w:val="20"/>
                                <w:szCs w:val="20"/>
                                <w:rtl/>
                              </w:rPr>
                              <w:t>ی</w:t>
                            </w:r>
                            <w:r w:rsidRPr="000C1C57">
                              <w:rPr>
                                <w:rFonts w:cs="B Nazanin" w:hint="eastAsia"/>
                                <w:sz w:val="20"/>
                                <w:szCs w:val="20"/>
                                <w:rtl/>
                              </w:rPr>
                              <w:t>و</w:t>
                            </w:r>
                            <w:r w:rsidRPr="000C1C57">
                              <w:rPr>
                                <w:rFonts w:cs="B Nazanin"/>
                                <w:sz w:val="20"/>
                                <w:szCs w:val="20"/>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88.15pt;margin-top:84.3pt;width:85.05pt;height:4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" fillcolor="white [3201]" strokecolor="white [3212]" strokeweight=".5pt">
                <v:path arrowok="t"/>
                <v:textbox>
                  <w:txbxContent>
                    <w:p w:rsidR="0080204F" w:rsidRPr="000C1C57" w:rsidRDefault="0080204F" w:rsidP="00EB17A5">
                      <w:pPr>
                        <w:jc w:val="center"/>
                        <w:rPr>
                          <w:rFonts w:cs="B Nazanin"/>
                          <w:sz w:val="20"/>
                          <w:szCs w:val="20"/>
                          <w:rtl/>
                        </w:rPr>
                      </w:pPr>
                      <w:r>
                        <w:rPr>
                          <w:rFonts w:cs="B Nazanin" w:hint="cs"/>
                          <w:sz w:val="20"/>
                          <w:szCs w:val="20"/>
                          <w:rtl/>
                        </w:rPr>
                        <w:t>القایی</w:t>
                      </w:r>
                    </w:p>
                    <w:p w:rsidR="0080204F" w:rsidRPr="000C1C57" w:rsidRDefault="0080204F">
                      <w:pPr>
                        <w:jc w:val="center"/>
                        <w:rPr>
                          <w:rFonts w:cs="B Nazanin"/>
                          <w:sz w:val="20"/>
                          <w:szCs w:val="20"/>
                          <w:rtl/>
                        </w:rPr>
                      </w:pPr>
                      <w:r w:rsidRPr="000C1C57">
                        <w:rPr>
                          <w:rFonts w:cs="B Nazanin"/>
                          <w:sz w:val="20"/>
                          <w:szCs w:val="20"/>
                          <w:rtl/>
                        </w:rPr>
                        <w:t xml:space="preserve"> ( </w:t>
                      </w:r>
                      <w:r>
                        <w:rPr>
                          <w:rFonts w:cs="B Nazanin" w:hint="cs"/>
                          <w:sz w:val="20"/>
                          <w:szCs w:val="20"/>
                          <w:rtl/>
                        </w:rPr>
                        <w:t>جذب</w:t>
                      </w:r>
                      <w:r w:rsidRPr="000C1C57">
                        <w:rPr>
                          <w:rFonts w:cs="B Nazanin"/>
                          <w:sz w:val="20"/>
                          <w:szCs w:val="20"/>
                          <w:rtl/>
                        </w:rPr>
                        <w:t xml:space="preserve"> </w:t>
                      </w:r>
                      <w:r w:rsidRPr="000C1C57">
                        <w:rPr>
                          <w:rFonts w:cs="B Nazanin" w:hint="eastAsia"/>
                          <w:sz w:val="20"/>
                          <w:szCs w:val="20"/>
                          <w:rtl/>
                        </w:rPr>
                        <w:t>توان</w:t>
                      </w:r>
                      <w:r w:rsidRPr="000C1C57">
                        <w:rPr>
                          <w:rFonts w:cs="B Nazanin"/>
                          <w:sz w:val="20"/>
                          <w:szCs w:val="20"/>
                          <w:rtl/>
                        </w:rPr>
                        <w:t xml:space="preserve"> </w:t>
                      </w:r>
                      <w:r w:rsidRPr="000C1C57">
                        <w:rPr>
                          <w:rFonts w:cs="B Nazanin" w:hint="eastAsia"/>
                          <w:sz w:val="20"/>
                          <w:szCs w:val="20"/>
                          <w:rtl/>
                        </w:rPr>
                        <w:t>راکت</w:t>
                      </w:r>
                      <w:r w:rsidRPr="000C1C57">
                        <w:rPr>
                          <w:rFonts w:cs="B Nazanin" w:hint="cs"/>
                          <w:sz w:val="20"/>
                          <w:szCs w:val="20"/>
                          <w:rtl/>
                        </w:rPr>
                        <w:t>ی</w:t>
                      </w:r>
                      <w:r w:rsidRPr="000C1C57">
                        <w:rPr>
                          <w:rFonts w:cs="B Nazanin" w:hint="eastAsia"/>
                          <w:sz w:val="20"/>
                          <w:szCs w:val="20"/>
                          <w:rtl/>
                        </w:rPr>
                        <w:t>و</w:t>
                      </w:r>
                      <w:r w:rsidRPr="000C1C57">
                        <w:rPr>
                          <w:rFonts w:cs="B Nazanin"/>
                          <w:sz w:val="20"/>
                          <w:szCs w:val="20"/>
                          <w:rtl/>
                        </w:rPr>
                        <w:t>)</w:t>
                      </w:r>
                    </w:p>
                  </w:txbxContent>
                </v:textbox>
                <w10:wrap anchorx="margin"/>
              </v:shape>
            </w:pict>
          </mc:Fallback>
        </mc:AlternateContent>
      </w:r>
      <w:r w:rsidR="0058652D">
        <w:rPr>
          <w:noProof/>
        </w:rPr>
        <w:drawing>
          <wp:inline distT="0" distB="0" distL="0" distR="0" wp14:anchorId="2B8D604E" wp14:editId="69B464EE">
            <wp:extent cx="4432300" cy="2481580"/>
            <wp:effectExtent l="0" t="0" r="635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432300" cy="2481580"/>
                    </a:xfrm>
                    <a:prstGeom prst="rect">
                      <a:avLst/>
                    </a:prstGeom>
                    <a:noFill/>
                  </pic:spPr>
                </pic:pic>
              </a:graphicData>
            </a:graphic>
          </wp:inline>
        </w:drawing>
      </w:r>
    </w:p>
    <w:p w:rsidR="0058652D" w:rsidRDefault="00BA45C1" w:rsidP="00C52692">
      <w:pPr>
        <w:ind w:left="-563"/>
        <w:jc w:val="center"/>
        <w:rPr>
          <w:rFonts w:cs="B Nazanin"/>
          <w:b/>
          <w:bCs/>
          <w:lang w:bidi="fa-IR"/>
        </w:rPr>
      </w:pPr>
      <w:bookmarkStart w:id="113" w:name="_Ref52895120"/>
      <w:r w:rsidRPr="00BA45C1">
        <w:rPr>
          <w:rFonts w:cs="B Nazanin"/>
          <w:b/>
          <w:bCs/>
          <w:rtl/>
          <w:lang w:bidi="fa-IR"/>
        </w:rPr>
        <w:t xml:space="preserve">شکل </w:t>
      </w:r>
      <w:r w:rsidR="00D1755F" w:rsidRPr="00BA45C1">
        <w:rPr>
          <w:rFonts w:cs="B Nazanin"/>
          <w:b/>
          <w:bCs/>
          <w:rtl/>
          <w:lang w:bidi="fa-IR"/>
        </w:rPr>
        <w:fldChar w:fldCharType="begin"/>
      </w:r>
      <w:r w:rsidRPr="00BA45C1">
        <w:rPr>
          <w:rFonts w:cs="B Nazanin"/>
          <w:b/>
          <w:bCs/>
          <w:rtl/>
          <w:lang w:bidi="fa-IR"/>
        </w:rPr>
        <w:instrText xml:space="preserve"> </w:instrText>
      </w:r>
      <w:r w:rsidRPr="00BA45C1">
        <w:rPr>
          <w:rFonts w:cs="B Nazanin"/>
          <w:b/>
          <w:bCs/>
          <w:lang w:bidi="fa-IR"/>
        </w:rPr>
        <w:instrText>SEQ</w:instrText>
      </w:r>
      <w:r w:rsidRPr="00BA45C1">
        <w:rPr>
          <w:rFonts w:cs="B Nazanin"/>
          <w:b/>
          <w:bCs/>
          <w:rtl/>
          <w:lang w:bidi="fa-IR"/>
        </w:rPr>
        <w:instrText xml:space="preserve"> شکل \* </w:instrText>
      </w:r>
      <w:r w:rsidRPr="00BA45C1">
        <w:rPr>
          <w:rFonts w:cs="B Nazanin"/>
          <w:b/>
          <w:bCs/>
          <w:lang w:bidi="fa-IR"/>
        </w:rPr>
        <w:instrText>ARABIC</w:instrText>
      </w:r>
      <w:r w:rsidRPr="00BA45C1">
        <w:rPr>
          <w:rFonts w:cs="B Nazanin"/>
          <w:b/>
          <w:bCs/>
          <w:rtl/>
          <w:lang w:bidi="fa-IR"/>
        </w:rPr>
        <w:instrText xml:space="preserve"> </w:instrText>
      </w:r>
      <w:r w:rsidR="00D1755F" w:rsidRPr="00BA45C1">
        <w:rPr>
          <w:rFonts w:cs="B Nazanin"/>
          <w:b/>
          <w:bCs/>
          <w:rtl/>
          <w:lang w:bidi="fa-IR"/>
        </w:rPr>
        <w:fldChar w:fldCharType="separate"/>
      </w:r>
      <w:r w:rsidR="00A374EC">
        <w:rPr>
          <w:rFonts w:cs="B Nazanin"/>
          <w:b/>
          <w:bCs/>
          <w:noProof/>
          <w:rtl/>
          <w:lang w:bidi="fa-IR"/>
        </w:rPr>
        <w:t>14</w:t>
      </w:r>
      <w:r w:rsidR="00D1755F" w:rsidRPr="00BA45C1">
        <w:rPr>
          <w:rFonts w:cs="B Nazanin"/>
          <w:b/>
          <w:bCs/>
          <w:rtl/>
          <w:lang w:bidi="fa-IR"/>
        </w:rPr>
        <w:fldChar w:fldCharType="end"/>
      </w:r>
      <w:bookmarkEnd w:id="113"/>
      <w:r w:rsidRPr="00BA45C1">
        <w:rPr>
          <w:rFonts w:cs="B Nazanin" w:hint="cs"/>
          <w:b/>
          <w:bCs/>
          <w:rtl/>
          <w:lang w:bidi="fa-IR"/>
        </w:rPr>
        <w:t xml:space="preserve">: </w:t>
      </w:r>
      <w:r w:rsidR="00EB17A5" w:rsidRPr="00EB17A5">
        <w:rPr>
          <w:rFonts w:cs="B Nazanin" w:hint="cs"/>
          <w:b/>
          <w:bCs/>
          <w:rtl/>
          <w:lang w:bidi="fa-IR"/>
        </w:rPr>
        <w:t>محدوده مجاز ضریب توان برای واحدهای تولید پراکنده بادی در کلاس</w:t>
      </w:r>
      <w:r w:rsidR="00C52692">
        <w:rPr>
          <w:rFonts w:cs="B Nazanin" w:hint="cs"/>
          <w:b/>
          <w:bCs/>
          <w:rtl/>
          <w:lang w:bidi="fa-IR"/>
        </w:rPr>
        <w:t xml:space="preserve">‌های </w:t>
      </w:r>
      <w:r w:rsidR="00EB17A5" w:rsidRPr="00EB17A5">
        <w:rPr>
          <w:rFonts w:cs="B Nazanin" w:hint="cs"/>
          <w:b/>
          <w:bCs/>
          <w:rtl/>
          <w:lang w:bidi="fa-IR"/>
        </w:rPr>
        <w:t>4</w:t>
      </w:r>
      <w:r w:rsidR="00C52692">
        <w:rPr>
          <w:rFonts w:cs="B Nazanin" w:hint="cs"/>
          <w:b/>
          <w:bCs/>
          <w:rtl/>
          <w:lang w:bidi="fa-IR"/>
        </w:rPr>
        <w:t xml:space="preserve"> و 5</w:t>
      </w:r>
    </w:p>
    <w:p w:rsidR="00530C9F" w:rsidRDefault="00530C9F">
      <w:pPr>
        <w:spacing w:line="288" w:lineRule="auto"/>
        <w:ind w:firstLine="454"/>
        <w:jc w:val="lowKashida"/>
        <w:rPr>
          <w:rFonts w:cs="B Nazanin"/>
          <w:sz w:val="22"/>
          <w:szCs w:val="28"/>
          <w:rtl/>
          <w:lang w:bidi="fa-IR"/>
        </w:rPr>
      </w:pPr>
    </w:p>
    <w:p w:rsidR="0058652D" w:rsidRPr="005F5E9B" w:rsidRDefault="00735767">
      <w:pPr>
        <w:spacing w:line="288" w:lineRule="auto"/>
        <w:ind w:firstLine="454"/>
        <w:jc w:val="lowKashida"/>
        <w:rPr>
          <w:rFonts w:cs="B Nazanin"/>
          <w:sz w:val="22"/>
          <w:szCs w:val="28"/>
          <w:rtl/>
          <w:lang w:bidi="fa-IR"/>
        </w:rPr>
      </w:pPr>
      <w:r w:rsidRPr="005F5E9B">
        <w:rPr>
          <w:rFonts w:cs="B Nazanin" w:hint="cs"/>
          <w:sz w:val="22"/>
          <w:szCs w:val="28"/>
          <w:rtl/>
          <w:lang w:bidi="fa-IR"/>
        </w:rPr>
        <w:t>لازم به ذکر است منابع تولید پراکنده بادی در کلاس 5 باید به سیستم خودکار کنترل ولتاژ (</w:t>
      </w:r>
      <w:r w:rsidRPr="005F5E9B">
        <w:rPr>
          <w:rFonts w:cs="B Nazanin"/>
          <w:sz w:val="22"/>
          <w:szCs w:val="28"/>
          <w:lang w:bidi="fa-IR"/>
        </w:rPr>
        <w:t>AVR</w:t>
      </w:r>
      <w:r w:rsidRPr="005F5E9B">
        <w:rPr>
          <w:rFonts w:cs="B Nazanin" w:hint="cs"/>
          <w:sz w:val="22"/>
          <w:szCs w:val="28"/>
          <w:rtl/>
          <w:lang w:bidi="fa-IR"/>
        </w:rPr>
        <w:t>) مجهز باشند تا توانایی کنترل ولتاژ نقطه اتصال به شبکه را دارا باشند.</w:t>
      </w:r>
    </w:p>
    <w:p w:rsidR="00152E55" w:rsidRDefault="00152E55">
      <w:pPr>
        <w:spacing w:line="288" w:lineRule="auto"/>
        <w:ind w:firstLine="454"/>
        <w:jc w:val="lowKashida"/>
        <w:rPr>
          <w:rFonts w:cs="B Nazanin"/>
          <w:sz w:val="22"/>
          <w:szCs w:val="28"/>
          <w:rtl/>
          <w:lang w:bidi="fa-IR"/>
        </w:rPr>
      </w:pPr>
      <w:r w:rsidRPr="005F5E9B">
        <w:rPr>
          <w:rFonts w:cs="B Nazanin" w:hint="cs"/>
          <w:b/>
          <w:bCs/>
          <w:sz w:val="22"/>
          <w:szCs w:val="28"/>
          <w:rtl/>
          <w:lang w:bidi="fa-IR"/>
        </w:rPr>
        <w:t>نکته:</w:t>
      </w:r>
      <w:r w:rsidRPr="005F5E9B">
        <w:rPr>
          <w:rFonts w:cs="B Nazanin" w:hint="cs"/>
          <w:sz w:val="22"/>
          <w:szCs w:val="28"/>
          <w:rtl/>
          <w:lang w:bidi="fa-IR"/>
        </w:rPr>
        <w:t xml:space="preserve"> با توجه به ابلاغیه شماره 350/53710/97 مورخ 19/12/97 معاون محترم وزیر نیرو در امور برق و انرژی، نیروگاه‌های خورشیدی بالای 10 مگاوات، نیروگاه‌های بادی و مقیاس کوچک بایستی امکان مشارکت در تأمین توان راکتیو به میزان 30 درصد توان اکتیو تولیدی در هر دو حالت جذب و تزریق را داشته باشند.</w:t>
      </w:r>
    </w:p>
    <w:p w:rsidR="00C76D48" w:rsidRDefault="00C76D48" w:rsidP="00C76D48">
      <w:pPr>
        <w:spacing w:line="288" w:lineRule="auto"/>
        <w:ind w:firstLine="454"/>
        <w:jc w:val="lowKashida"/>
        <w:rPr>
          <w:rFonts w:cs="B Nazanin"/>
          <w:sz w:val="22"/>
          <w:szCs w:val="28"/>
          <w:rtl/>
          <w:lang w:bidi="fa-IR"/>
        </w:rPr>
      </w:pPr>
    </w:p>
    <w:p w:rsidR="0058652D" w:rsidRPr="00ED475C" w:rsidRDefault="00D622AA" w:rsidP="00D622AA">
      <w:pPr>
        <w:pStyle w:val="Heading2"/>
        <w:rPr>
          <w:rFonts w:hint="eastAsia"/>
        </w:rPr>
      </w:pPr>
      <w:r>
        <w:rPr>
          <w:rFonts w:hint="cs"/>
          <w:rtl/>
        </w:rPr>
        <w:lastRenderedPageBreak/>
        <w:t xml:space="preserve"> </w:t>
      </w:r>
      <w:bookmarkStart w:id="114" w:name="_Toc66698597"/>
      <w:r w:rsidR="003309A7" w:rsidRPr="00ED475C">
        <w:rPr>
          <w:rFonts w:hint="cs"/>
          <w:rtl/>
        </w:rPr>
        <w:t>مانیتورینگ</w:t>
      </w:r>
      <w:r w:rsidR="004D1C8C" w:rsidRPr="00ED475C">
        <w:rPr>
          <w:rFonts w:hint="cs"/>
          <w:rtl/>
        </w:rPr>
        <w:t>، تله‌متری و فرمان از راه دور</w:t>
      </w:r>
      <w:bookmarkEnd w:id="114"/>
    </w:p>
    <w:p w:rsidR="00396424" w:rsidRPr="0050207F" w:rsidRDefault="009B297A" w:rsidP="00ED475C">
      <w:pPr>
        <w:spacing w:line="288" w:lineRule="auto"/>
        <w:ind w:firstLine="454"/>
        <w:jc w:val="lowKashida"/>
        <w:rPr>
          <w:rFonts w:cs="B Nazanin"/>
          <w:sz w:val="22"/>
          <w:szCs w:val="28"/>
          <w:rtl/>
          <w:lang w:bidi="fa-IR"/>
        </w:rPr>
      </w:pPr>
      <w:r w:rsidRPr="00ED475C">
        <w:rPr>
          <w:rFonts w:cs="B Nazanin" w:hint="cs"/>
          <w:sz w:val="22"/>
          <w:szCs w:val="28"/>
          <w:rtl/>
          <w:lang w:bidi="fa-IR"/>
        </w:rPr>
        <w:t>منابع تولید پراکنده</w:t>
      </w:r>
      <w:r w:rsidR="00396424" w:rsidRPr="00ED475C">
        <w:rPr>
          <w:rFonts w:cs="B Nazanin" w:hint="cs"/>
          <w:sz w:val="22"/>
          <w:szCs w:val="28"/>
          <w:rtl/>
          <w:lang w:bidi="fa-IR"/>
        </w:rPr>
        <w:t xml:space="preserve"> با ظرفیت (يا مجموع ظرفیت متصل به یک نقطه اتصال مشترک) 200 کیلووات یا بیشتر يعني كلاس</w:t>
      </w:r>
      <w:r w:rsidR="0006542A" w:rsidRPr="00ED475C">
        <w:rPr>
          <w:rFonts w:cs="B Nazanin" w:hint="cs"/>
          <w:sz w:val="22"/>
          <w:szCs w:val="28"/>
          <w:rtl/>
          <w:lang w:bidi="fa-IR"/>
        </w:rPr>
        <w:t>‌</w:t>
      </w:r>
      <w:r w:rsidR="00396424" w:rsidRPr="00ED475C">
        <w:rPr>
          <w:rFonts w:cs="B Nazanin" w:hint="cs"/>
          <w:sz w:val="22"/>
          <w:szCs w:val="28"/>
          <w:rtl/>
          <w:lang w:bidi="fa-IR"/>
        </w:rPr>
        <w:t>هاي 3 ، 4 و 5 باید دارای تجهیزاتی برای</w:t>
      </w:r>
      <w:r w:rsidR="002C2FF9" w:rsidRPr="00ED475C">
        <w:rPr>
          <w:rFonts w:cs="B Nazanin" w:hint="cs"/>
          <w:sz w:val="22"/>
          <w:szCs w:val="28"/>
          <w:rtl/>
          <w:lang w:bidi="fa-IR"/>
        </w:rPr>
        <w:t xml:space="preserve"> </w:t>
      </w:r>
      <w:r w:rsidR="00396424" w:rsidRPr="00ED475C">
        <w:rPr>
          <w:rFonts w:cs="B Nazanin" w:hint="cs"/>
          <w:sz w:val="22"/>
          <w:szCs w:val="28"/>
          <w:rtl/>
          <w:lang w:bidi="fa-IR"/>
        </w:rPr>
        <w:t>م</w:t>
      </w:r>
      <w:r w:rsidRPr="00ED475C">
        <w:rPr>
          <w:rFonts w:cs="B Nazanin" w:hint="cs"/>
          <w:sz w:val="22"/>
          <w:szCs w:val="28"/>
          <w:rtl/>
          <w:lang w:bidi="fa-IR"/>
        </w:rPr>
        <w:t>ا</w:t>
      </w:r>
      <w:r w:rsidR="00396424" w:rsidRPr="00ED475C">
        <w:rPr>
          <w:rFonts w:cs="B Nazanin" w:hint="cs"/>
          <w:sz w:val="22"/>
          <w:szCs w:val="28"/>
          <w:rtl/>
          <w:lang w:bidi="fa-IR"/>
        </w:rPr>
        <w:t>نیتورینگ و پایش وضعیت باشند.</w:t>
      </w:r>
      <w:r w:rsidR="006317FB" w:rsidRPr="00ED475C">
        <w:rPr>
          <w:rFonts w:cs="B Nazanin" w:hint="cs"/>
          <w:sz w:val="22"/>
          <w:szCs w:val="28"/>
          <w:rtl/>
          <w:lang w:bidi="fa-IR"/>
        </w:rPr>
        <w:t xml:space="preserve"> </w:t>
      </w:r>
      <w:r w:rsidR="00396424" w:rsidRPr="00ED475C">
        <w:rPr>
          <w:rFonts w:cs="B Nazanin" w:hint="cs"/>
          <w:sz w:val="22"/>
          <w:szCs w:val="28"/>
          <w:rtl/>
          <w:lang w:bidi="fa-IR"/>
        </w:rPr>
        <w:t>این م</w:t>
      </w:r>
      <w:r w:rsidRPr="00ED475C">
        <w:rPr>
          <w:rFonts w:cs="B Nazanin" w:hint="cs"/>
          <w:sz w:val="22"/>
          <w:szCs w:val="28"/>
          <w:rtl/>
          <w:lang w:bidi="fa-IR"/>
        </w:rPr>
        <w:t>ا</w:t>
      </w:r>
      <w:r w:rsidR="00396424" w:rsidRPr="00ED475C">
        <w:rPr>
          <w:rFonts w:cs="B Nazanin" w:hint="cs"/>
          <w:sz w:val="22"/>
          <w:szCs w:val="28"/>
          <w:rtl/>
          <w:lang w:bidi="fa-IR"/>
        </w:rPr>
        <w:t>نیتورینگ می</w:t>
      </w:r>
      <w:r w:rsidR="00396424" w:rsidRPr="00ED475C">
        <w:rPr>
          <w:rFonts w:cs="B Nazanin" w:hint="cs"/>
          <w:sz w:val="22"/>
          <w:szCs w:val="28"/>
          <w:rtl/>
          <w:lang w:bidi="fa-IR"/>
        </w:rPr>
        <w:softHyphen/>
        <w:t>تواند به صورت محلی یا از راه دور باشد.</w:t>
      </w:r>
      <w:r w:rsidR="006317FB" w:rsidRPr="00ED475C">
        <w:rPr>
          <w:rFonts w:cs="B Nazanin" w:hint="cs"/>
          <w:sz w:val="22"/>
          <w:szCs w:val="28"/>
          <w:rtl/>
          <w:lang w:bidi="fa-IR"/>
        </w:rPr>
        <w:t xml:space="preserve"> همچنین منابع تولید پراکنده کلاس‌های 1 و 2 به تشخیص اپراتور شرکت برق ممکن است نیاز به مانیتورینگ داشته باشند.</w:t>
      </w:r>
    </w:p>
    <w:p w:rsidR="0058652D" w:rsidRPr="00ED475C" w:rsidRDefault="00396424">
      <w:pPr>
        <w:spacing w:line="288" w:lineRule="auto"/>
        <w:ind w:firstLine="454"/>
        <w:jc w:val="lowKashida"/>
        <w:rPr>
          <w:rFonts w:cs="B Nazanin"/>
          <w:szCs w:val="28"/>
          <w:rtl/>
          <w:lang w:bidi="fa-IR"/>
        </w:rPr>
      </w:pPr>
      <w:r w:rsidRPr="00ED475C">
        <w:rPr>
          <w:rFonts w:cs="B Nazanin" w:hint="cs"/>
          <w:szCs w:val="28"/>
          <w:rtl/>
          <w:lang w:bidi="fa-IR"/>
        </w:rPr>
        <w:t>به طور کلی در سیستم م</w:t>
      </w:r>
      <w:r w:rsidR="009B297A" w:rsidRPr="00ED475C">
        <w:rPr>
          <w:rFonts w:cs="B Nazanin" w:hint="cs"/>
          <w:szCs w:val="28"/>
          <w:rtl/>
          <w:lang w:bidi="fa-IR"/>
        </w:rPr>
        <w:t>ا</w:t>
      </w:r>
      <w:r w:rsidRPr="00ED475C">
        <w:rPr>
          <w:rFonts w:cs="B Nazanin" w:hint="cs"/>
          <w:szCs w:val="28"/>
          <w:rtl/>
          <w:lang w:bidi="fa-IR"/>
        </w:rPr>
        <w:t>نیتورینگ برای هر مولد باید م</w:t>
      </w:r>
      <w:r w:rsidR="0006542A" w:rsidRPr="00ED475C">
        <w:rPr>
          <w:rFonts w:cs="B Nazanin" w:hint="cs"/>
          <w:szCs w:val="28"/>
          <w:rtl/>
          <w:lang w:bidi="fa-IR"/>
        </w:rPr>
        <w:t>وارد زیر به شرکت برق ارسال گردد. لیست کامل سیگنال‌های مربوط به هر یک از منابع تولید پراکنده کلاس‌های 3، 4 و 5 در ادامه آمده است.</w:t>
      </w:r>
    </w:p>
    <w:p w:rsidR="00396424" w:rsidRPr="00ED475C" w:rsidRDefault="00396424" w:rsidP="00FC641C">
      <w:pPr>
        <w:numPr>
          <w:ilvl w:val="0"/>
          <w:numId w:val="13"/>
        </w:numPr>
        <w:tabs>
          <w:tab w:val="clear" w:pos="2082"/>
          <w:tab w:val="num" w:pos="912"/>
        </w:tabs>
        <w:spacing w:line="288" w:lineRule="auto"/>
        <w:ind w:left="1092"/>
        <w:jc w:val="lowKashida"/>
        <w:rPr>
          <w:rFonts w:cs="B Nazanin"/>
          <w:szCs w:val="28"/>
          <w:lang w:bidi="fa-IR"/>
        </w:rPr>
      </w:pPr>
      <w:r w:rsidRPr="00ED475C">
        <w:rPr>
          <w:rFonts w:cs="B Nazanin" w:hint="cs"/>
          <w:sz w:val="22"/>
          <w:szCs w:val="28"/>
          <w:rtl/>
          <w:lang w:bidi="fa-IR"/>
        </w:rPr>
        <w:t>وضعیت کلید متصل</w:t>
      </w:r>
      <w:r w:rsidRPr="00ED475C">
        <w:rPr>
          <w:rFonts w:cs="B Nazanin" w:hint="cs"/>
          <w:sz w:val="22"/>
          <w:szCs w:val="28"/>
          <w:rtl/>
          <w:lang w:bidi="fa-IR"/>
        </w:rPr>
        <w:softHyphen/>
        <w:t xml:space="preserve">کننده </w:t>
      </w:r>
      <w:r w:rsidR="00FC641C" w:rsidRPr="00FC641C">
        <w:rPr>
          <w:rFonts w:cs="B Nazanin" w:hint="cs"/>
          <w:sz w:val="22"/>
          <w:szCs w:val="28"/>
          <w:rtl/>
          <w:lang w:bidi="fa-IR"/>
        </w:rPr>
        <w:t xml:space="preserve">منبع تولید پراکنده </w:t>
      </w:r>
      <w:r w:rsidRPr="00ED475C">
        <w:rPr>
          <w:rFonts w:cs="B Nazanin" w:hint="cs"/>
          <w:sz w:val="22"/>
          <w:szCs w:val="28"/>
          <w:rtl/>
          <w:lang w:bidi="fa-IR"/>
        </w:rPr>
        <w:t xml:space="preserve">به شبکه (قطع یا وصل بودن کلید </w:t>
      </w:r>
      <w:r w:rsidRPr="00ED475C">
        <w:rPr>
          <w:rFonts w:cs="B Nazanin"/>
          <w:sz w:val="22"/>
          <w:szCs w:val="28"/>
          <w:lang w:bidi="fa-IR"/>
        </w:rPr>
        <w:t>PCC</w:t>
      </w:r>
      <w:r w:rsidRPr="00ED475C">
        <w:rPr>
          <w:rFonts w:cs="B Nazanin" w:hint="cs"/>
          <w:sz w:val="22"/>
          <w:szCs w:val="28"/>
          <w:rtl/>
          <w:lang w:bidi="fa-IR"/>
        </w:rPr>
        <w:t>)</w:t>
      </w:r>
      <w:r w:rsidR="002C2FF9" w:rsidRPr="00ED475C">
        <w:rPr>
          <w:rFonts w:cs="B Nazanin" w:hint="cs"/>
          <w:sz w:val="22"/>
          <w:szCs w:val="28"/>
          <w:rtl/>
          <w:lang w:bidi="fa-IR"/>
        </w:rPr>
        <w:t xml:space="preserve"> و سایر کلیدهای پست پاساژ</w:t>
      </w:r>
    </w:p>
    <w:p w:rsidR="00396424" w:rsidRPr="0050207F" w:rsidRDefault="00396424" w:rsidP="00396424">
      <w:pPr>
        <w:numPr>
          <w:ilvl w:val="0"/>
          <w:numId w:val="13"/>
        </w:numPr>
        <w:tabs>
          <w:tab w:val="clear" w:pos="2082"/>
          <w:tab w:val="num" w:pos="912"/>
        </w:tabs>
        <w:spacing w:line="288" w:lineRule="auto"/>
        <w:ind w:left="1092"/>
        <w:jc w:val="lowKashida"/>
        <w:rPr>
          <w:rFonts w:cs="B Nazanin"/>
          <w:szCs w:val="28"/>
          <w:lang w:bidi="fa-IR"/>
        </w:rPr>
      </w:pPr>
      <w:r w:rsidRPr="0050207F">
        <w:rPr>
          <w:rFonts w:cs="B Nazanin" w:hint="cs"/>
          <w:sz w:val="22"/>
          <w:szCs w:val="28"/>
          <w:rtl/>
          <w:lang w:bidi="fa-IR"/>
        </w:rPr>
        <w:t>توان اکتیو تزریقی به شبکه</w:t>
      </w:r>
    </w:p>
    <w:p w:rsidR="00396424" w:rsidRPr="00ED475C" w:rsidRDefault="00396424" w:rsidP="00396424">
      <w:pPr>
        <w:numPr>
          <w:ilvl w:val="0"/>
          <w:numId w:val="13"/>
        </w:numPr>
        <w:tabs>
          <w:tab w:val="clear" w:pos="2082"/>
          <w:tab w:val="num" w:pos="912"/>
        </w:tabs>
        <w:spacing w:line="288" w:lineRule="auto"/>
        <w:ind w:left="1092"/>
        <w:jc w:val="lowKashida"/>
        <w:rPr>
          <w:rFonts w:cs="B Nazanin"/>
          <w:szCs w:val="28"/>
          <w:lang w:bidi="fa-IR"/>
        </w:rPr>
      </w:pPr>
      <w:r w:rsidRPr="00ED475C">
        <w:rPr>
          <w:rFonts w:cs="B Nazanin" w:hint="cs"/>
          <w:sz w:val="22"/>
          <w:szCs w:val="28"/>
          <w:rtl/>
          <w:lang w:bidi="fa-IR"/>
        </w:rPr>
        <w:t>توان راکتیو تزریقی</w:t>
      </w:r>
    </w:p>
    <w:p w:rsidR="00396424" w:rsidRPr="00ED475C" w:rsidRDefault="00396424" w:rsidP="00FC641C">
      <w:pPr>
        <w:numPr>
          <w:ilvl w:val="0"/>
          <w:numId w:val="13"/>
        </w:numPr>
        <w:tabs>
          <w:tab w:val="clear" w:pos="2082"/>
          <w:tab w:val="num" w:pos="912"/>
        </w:tabs>
        <w:spacing w:line="288" w:lineRule="auto"/>
        <w:ind w:left="1092"/>
        <w:jc w:val="lowKashida"/>
        <w:rPr>
          <w:rFonts w:cs="B Nazanin"/>
          <w:szCs w:val="28"/>
          <w:lang w:bidi="fa-IR"/>
        </w:rPr>
      </w:pPr>
      <w:r w:rsidRPr="00ED475C">
        <w:rPr>
          <w:rFonts w:cs="B Nazanin" w:hint="cs"/>
          <w:sz w:val="22"/>
          <w:szCs w:val="28"/>
          <w:rtl/>
          <w:lang w:bidi="fa-IR"/>
        </w:rPr>
        <w:t xml:space="preserve">ولتاژ در نقطه اتصال </w:t>
      </w:r>
      <w:r w:rsidR="00FC641C" w:rsidRPr="00FC641C">
        <w:rPr>
          <w:rFonts w:cs="B Nazanin" w:hint="cs"/>
          <w:sz w:val="22"/>
          <w:szCs w:val="28"/>
          <w:rtl/>
          <w:lang w:bidi="fa-IR"/>
        </w:rPr>
        <w:t xml:space="preserve">منبع تولید پراکنده </w:t>
      </w:r>
      <w:r w:rsidRPr="00ED475C">
        <w:rPr>
          <w:rFonts w:cs="B Nazanin" w:hint="cs"/>
          <w:sz w:val="22"/>
          <w:szCs w:val="28"/>
          <w:rtl/>
          <w:lang w:bidi="fa-IR"/>
        </w:rPr>
        <w:t>به شبکه</w:t>
      </w:r>
    </w:p>
    <w:p w:rsidR="002C2FF9" w:rsidRPr="00ED475C" w:rsidRDefault="002C2FF9" w:rsidP="00396424">
      <w:pPr>
        <w:numPr>
          <w:ilvl w:val="0"/>
          <w:numId w:val="13"/>
        </w:numPr>
        <w:tabs>
          <w:tab w:val="clear" w:pos="2082"/>
          <w:tab w:val="num" w:pos="912"/>
        </w:tabs>
        <w:spacing w:line="288" w:lineRule="auto"/>
        <w:ind w:left="1092"/>
        <w:jc w:val="lowKashida"/>
        <w:rPr>
          <w:rFonts w:cs="B Nazanin"/>
          <w:szCs w:val="28"/>
          <w:lang w:bidi="fa-IR"/>
        </w:rPr>
      </w:pPr>
      <w:r w:rsidRPr="00ED475C">
        <w:rPr>
          <w:rFonts w:cs="B Nazanin" w:hint="cs"/>
          <w:szCs w:val="28"/>
          <w:rtl/>
          <w:lang w:bidi="fa-IR"/>
        </w:rPr>
        <w:t>وضعیت درب پست پاساژ</w:t>
      </w:r>
    </w:p>
    <w:p w:rsidR="002C2FF9" w:rsidRPr="00ED475C" w:rsidRDefault="002C2FF9" w:rsidP="00396424">
      <w:pPr>
        <w:numPr>
          <w:ilvl w:val="0"/>
          <w:numId w:val="13"/>
        </w:numPr>
        <w:tabs>
          <w:tab w:val="clear" w:pos="2082"/>
          <w:tab w:val="num" w:pos="912"/>
        </w:tabs>
        <w:spacing w:line="288" w:lineRule="auto"/>
        <w:ind w:left="1092"/>
        <w:jc w:val="lowKashida"/>
        <w:rPr>
          <w:rFonts w:cs="B Nazanin"/>
          <w:szCs w:val="28"/>
          <w:rtl/>
          <w:lang w:bidi="fa-IR"/>
        </w:rPr>
      </w:pPr>
      <w:r w:rsidRPr="00ED475C">
        <w:rPr>
          <w:rFonts w:cs="B Nazanin" w:hint="cs"/>
          <w:szCs w:val="28"/>
          <w:rtl/>
          <w:lang w:bidi="fa-IR"/>
        </w:rPr>
        <w:t>سیگنال سنسور دود</w:t>
      </w:r>
    </w:p>
    <w:p w:rsidR="0058652D" w:rsidRPr="00ED475C" w:rsidRDefault="00396424">
      <w:pPr>
        <w:spacing w:line="288" w:lineRule="auto"/>
        <w:ind w:firstLine="454"/>
        <w:jc w:val="lowKashida"/>
        <w:rPr>
          <w:rFonts w:cs="B Nazanin"/>
          <w:sz w:val="22"/>
          <w:szCs w:val="28"/>
          <w:rtl/>
          <w:lang w:bidi="fa-IR"/>
        </w:rPr>
      </w:pPr>
      <w:r w:rsidRPr="00ED475C">
        <w:rPr>
          <w:rFonts w:cs="B Nazanin" w:hint="cs"/>
          <w:sz w:val="22"/>
          <w:szCs w:val="28"/>
          <w:rtl/>
          <w:lang w:bidi="fa-IR"/>
        </w:rPr>
        <w:t>ملزومات مورد نیاز برای م</w:t>
      </w:r>
      <w:r w:rsidR="009B297A" w:rsidRPr="00ED475C">
        <w:rPr>
          <w:rFonts w:cs="B Nazanin" w:hint="cs"/>
          <w:sz w:val="22"/>
          <w:szCs w:val="28"/>
          <w:rtl/>
          <w:lang w:bidi="fa-IR"/>
        </w:rPr>
        <w:t>ا</w:t>
      </w:r>
      <w:r w:rsidRPr="00ED475C">
        <w:rPr>
          <w:rFonts w:cs="B Nazanin" w:hint="cs"/>
          <w:sz w:val="22"/>
          <w:szCs w:val="28"/>
          <w:rtl/>
          <w:lang w:bidi="fa-IR"/>
        </w:rPr>
        <w:t>نیتورینگ شامل موارد زیر می</w:t>
      </w:r>
      <w:r w:rsidRPr="00ED475C">
        <w:rPr>
          <w:rFonts w:cs="B Nazanin" w:hint="cs"/>
          <w:sz w:val="22"/>
          <w:szCs w:val="28"/>
          <w:rtl/>
          <w:lang w:bidi="fa-IR"/>
        </w:rPr>
        <w:softHyphen/>
        <w:t>باشد:</w:t>
      </w:r>
    </w:p>
    <w:p w:rsidR="00396424" w:rsidRPr="00ED475C" w:rsidRDefault="00396424" w:rsidP="00396424">
      <w:pPr>
        <w:numPr>
          <w:ilvl w:val="0"/>
          <w:numId w:val="13"/>
        </w:numPr>
        <w:tabs>
          <w:tab w:val="clear" w:pos="2082"/>
          <w:tab w:val="num" w:pos="912"/>
        </w:tabs>
        <w:spacing w:line="288" w:lineRule="auto"/>
        <w:ind w:left="1092"/>
        <w:jc w:val="lowKashida"/>
        <w:rPr>
          <w:rFonts w:cs="B Nazanin"/>
          <w:sz w:val="22"/>
          <w:szCs w:val="28"/>
          <w:lang w:bidi="fa-IR"/>
        </w:rPr>
      </w:pPr>
      <w:r w:rsidRPr="00ED475C">
        <w:rPr>
          <w:rFonts w:cs="B Nazanin" w:hint="cs"/>
          <w:sz w:val="22"/>
          <w:szCs w:val="28"/>
          <w:rtl/>
          <w:lang w:bidi="fa-IR"/>
        </w:rPr>
        <w:t xml:space="preserve"> ترانسدیوسرها و ترانسفورمرهای ولتاژ و جریان</w:t>
      </w:r>
    </w:p>
    <w:p w:rsidR="00396424" w:rsidRPr="00ED475C" w:rsidRDefault="00396424" w:rsidP="009B297A">
      <w:pPr>
        <w:numPr>
          <w:ilvl w:val="0"/>
          <w:numId w:val="13"/>
        </w:numPr>
        <w:tabs>
          <w:tab w:val="clear" w:pos="2082"/>
          <w:tab w:val="num" w:pos="912"/>
        </w:tabs>
        <w:spacing w:line="288" w:lineRule="auto"/>
        <w:ind w:left="1092"/>
        <w:jc w:val="lowKashida"/>
        <w:rPr>
          <w:rFonts w:cs="B Nazanin"/>
          <w:sz w:val="22"/>
          <w:szCs w:val="28"/>
          <w:lang w:bidi="fa-IR"/>
        </w:rPr>
      </w:pPr>
      <w:r w:rsidRPr="00ED475C">
        <w:rPr>
          <w:rFonts w:cs="B Nazanin" w:hint="cs"/>
          <w:sz w:val="22"/>
          <w:szCs w:val="28"/>
          <w:rtl/>
          <w:lang w:bidi="fa-IR"/>
        </w:rPr>
        <w:t xml:space="preserve"> پورتهای نرم</w:t>
      </w:r>
      <w:r w:rsidRPr="00ED475C">
        <w:rPr>
          <w:rFonts w:cs="B Nazanin" w:hint="cs"/>
          <w:sz w:val="22"/>
          <w:szCs w:val="28"/>
          <w:rtl/>
          <w:lang w:bidi="fa-IR"/>
        </w:rPr>
        <w:softHyphen/>
        <w:t>افزاری</w:t>
      </w:r>
      <w:r w:rsidRPr="00ED475C">
        <w:rPr>
          <w:rStyle w:val="FootnoteReference"/>
          <w:rFonts w:cs="B Nazanin"/>
          <w:sz w:val="22"/>
          <w:szCs w:val="28"/>
          <w:rtl/>
          <w:lang w:bidi="fa-IR"/>
        </w:rPr>
        <w:footnoteReference w:id="69"/>
      </w:r>
      <w:r w:rsidRPr="00ED475C">
        <w:rPr>
          <w:rFonts w:cs="B Nazanin" w:hint="cs"/>
          <w:sz w:val="22"/>
          <w:szCs w:val="28"/>
          <w:rtl/>
          <w:lang w:bidi="fa-IR"/>
        </w:rPr>
        <w:t xml:space="preserve"> بر روی تجهیزات </w:t>
      </w:r>
      <w:r w:rsidR="009B297A" w:rsidRPr="00ED475C">
        <w:rPr>
          <w:rFonts w:cs="B Nazanin" w:hint="cs"/>
          <w:sz w:val="22"/>
          <w:szCs w:val="28"/>
          <w:rtl/>
          <w:lang w:bidi="fa-IR"/>
        </w:rPr>
        <w:t xml:space="preserve">منابع تولید پراکنده </w:t>
      </w:r>
      <w:r w:rsidRPr="00ED475C">
        <w:rPr>
          <w:rFonts w:cs="B Nazanin" w:hint="cs"/>
          <w:sz w:val="22"/>
          <w:szCs w:val="28"/>
          <w:rtl/>
          <w:lang w:bidi="fa-IR"/>
        </w:rPr>
        <w:t>برای بازیابی اطلاعات مورد نیاز</w:t>
      </w:r>
    </w:p>
    <w:p w:rsidR="00396424" w:rsidRPr="00ED475C" w:rsidRDefault="00396424" w:rsidP="00396424">
      <w:pPr>
        <w:numPr>
          <w:ilvl w:val="0"/>
          <w:numId w:val="13"/>
        </w:numPr>
        <w:tabs>
          <w:tab w:val="clear" w:pos="2082"/>
          <w:tab w:val="num" w:pos="912"/>
        </w:tabs>
        <w:spacing w:line="288" w:lineRule="auto"/>
        <w:ind w:left="1092"/>
        <w:jc w:val="lowKashida"/>
        <w:rPr>
          <w:rFonts w:cs="B Nazanin"/>
          <w:sz w:val="22"/>
          <w:szCs w:val="28"/>
          <w:lang w:bidi="fa-IR"/>
        </w:rPr>
      </w:pPr>
      <w:r w:rsidRPr="00ED475C">
        <w:rPr>
          <w:rFonts w:cs="B Nazanin" w:hint="cs"/>
          <w:sz w:val="22"/>
          <w:szCs w:val="28"/>
          <w:rtl/>
          <w:lang w:bidi="fa-IR"/>
        </w:rPr>
        <w:t xml:space="preserve"> تجهیزات اندازه</w:t>
      </w:r>
      <w:r w:rsidRPr="00ED475C">
        <w:rPr>
          <w:rFonts w:cs="B Nazanin" w:hint="cs"/>
          <w:sz w:val="22"/>
          <w:szCs w:val="28"/>
          <w:rtl/>
          <w:lang w:bidi="fa-IR"/>
        </w:rPr>
        <w:softHyphen/>
        <w:t>گیری و ثبت و نگهداری داده</w:t>
      </w:r>
      <w:r w:rsidRPr="00ED475C">
        <w:rPr>
          <w:rFonts w:cs="B Nazanin" w:hint="cs"/>
          <w:sz w:val="22"/>
          <w:szCs w:val="28"/>
          <w:rtl/>
          <w:lang w:bidi="fa-IR"/>
        </w:rPr>
        <w:softHyphen/>
        <w:t>ها و اطلاعات</w:t>
      </w:r>
    </w:p>
    <w:p w:rsidR="00396424" w:rsidRPr="00ED475C" w:rsidRDefault="00396424" w:rsidP="00396424">
      <w:pPr>
        <w:numPr>
          <w:ilvl w:val="0"/>
          <w:numId w:val="13"/>
        </w:numPr>
        <w:tabs>
          <w:tab w:val="clear" w:pos="2082"/>
          <w:tab w:val="num" w:pos="912"/>
        </w:tabs>
        <w:spacing w:line="288" w:lineRule="auto"/>
        <w:ind w:left="1092"/>
        <w:jc w:val="lowKashida"/>
        <w:rPr>
          <w:rFonts w:cs="B Nazanin"/>
          <w:sz w:val="22"/>
          <w:szCs w:val="28"/>
          <w:lang w:bidi="fa-IR"/>
        </w:rPr>
      </w:pPr>
      <w:r w:rsidRPr="00ED475C">
        <w:rPr>
          <w:rFonts w:cs="B Nazanin" w:hint="cs"/>
          <w:sz w:val="22"/>
          <w:szCs w:val="28"/>
          <w:rtl/>
          <w:lang w:bidi="fa-IR"/>
        </w:rPr>
        <w:t xml:space="preserve"> </w:t>
      </w:r>
      <w:r w:rsidRPr="00ED475C">
        <w:rPr>
          <w:rFonts w:cs="B Nazanin"/>
          <w:sz w:val="22"/>
          <w:szCs w:val="28"/>
          <w:lang w:bidi="fa-IR"/>
        </w:rPr>
        <w:t>RTU</w:t>
      </w:r>
    </w:p>
    <w:p w:rsidR="00396424" w:rsidRPr="00ED475C" w:rsidRDefault="00396424" w:rsidP="00396424">
      <w:pPr>
        <w:numPr>
          <w:ilvl w:val="0"/>
          <w:numId w:val="13"/>
        </w:numPr>
        <w:tabs>
          <w:tab w:val="clear" w:pos="2082"/>
          <w:tab w:val="num" w:pos="912"/>
        </w:tabs>
        <w:spacing w:line="276" w:lineRule="auto"/>
        <w:ind w:left="1092"/>
        <w:jc w:val="lowKashida"/>
        <w:rPr>
          <w:rFonts w:cs="B Nazanin"/>
          <w:szCs w:val="28"/>
          <w:lang w:bidi="fa-IR"/>
        </w:rPr>
      </w:pPr>
      <w:r w:rsidRPr="00ED475C">
        <w:rPr>
          <w:rFonts w:cs="B Nazanin" w:hint="cs"/>
          <w:szCs w:val="28"/>
          <w:rtl/>
          <w:lang w:bidi="fa-IR"/>
        </w:rPr>
        <w:t>بستر مخابراتی مناسب جهت انتقال داده</w:t>
      </w:r>
      <w:r w:rsidRPr="00ED475C">
        <w:rPr>
          <w:rFonts w:cs="B Nazanin" w:hint="cs"/>
          <w:szCs w:val="28"/>
          <w:rtl/>
          <w:lang w:bidi="fa-IR"/>
        </w:rPr>
        <w:softHyphen/>
        <w:t xml:space="preserve">ها به مرکز دیسپاچینگ </w:t>
      </w:r>
    </w:p>
    <w:p w:rsidR="00E025FA" w:rsidRPr="00ED475C" w:rsidRDefault="00E025FA" w:rsidP="00396424">
      <w:pPr>
        <w:numPr>
          <w:ilvl w:val="0"/>
          <w:numId w:val="13"/>
        </w:numPr>
        <w:tabs>
          <w:tab w:val="clear" w:pos="2082"/>
          <w:tab w:val="num" w:pos="912"/>
        </w:tabs>
        <w:spacing w:line="276" w:lineRule="auto"/>
        <w:ind w:left="1092"/>
        <w:jc w:val="lowKashida"/>
        <w:rPr>
          <w:rFonts w:cs="B Nazanin"/>
          <w:szCs w:val="28"/>
          <w:lang w:bidi="fa-IR"/>
        </w:rPr>
      </w:pPr>
      <w:r w:rsidRPr="00ED475C">
        <w:rPr>
          <w:rFonts w:cs="B Nazanin" w:hint="cs"/>
          <w:szCs w:val="28"/>
          <w:rtl/>
          <w:lang w:bidi="fa-IR"/>
        </w:rPr>
        <w:t>باتری‌خانه و سیستم تغذیه و شارژر</w:t>
      </w:r>
    </w:p>
    <w:p w:rsidR="00396424" w:rsidRPr="00E93AF3" w:rsidRDefault="00396424" w:rsidP="00396424">
      <w:pPr>
        <w:spacing w:line="276" w:lineRule="auto"/>
        <w:jc w:val="lowKashida"/>
        <w:rPr>
          <w:rFonts w:cs="B Nazanin"/>
          <w:szCs w:val="28"/>
          <w:rtl/>
          <w:lang w:bidi="fa-IR"/>
        </w:rPr>
      </w:pPr>
      <w:r w:rsidRPr="00E93AF3">
        <w:rPr>
          <w:rFonts w:cs="B Nazanin" w:hint="cs"/>
          <w:szCs w:val="28"/>
          <w:rtl/>
          <w:lang w:bidi="fa-IR"/>
        </w:rPr>
        <w:t>موارد زير بايد در مورد سيستم مانيتورينگ و پايش در نظر گرفته شود:</w:t>
      </w:r>
    </w:p>
    <w:p w:rsidR="00396424" w:rsidRPr="00E93AF3" w:rsidRDefault="00396424" w:rsidP="00994651">
      <w:pPr>
        <w:numPr>
          <w:ilvl w:val="0"/>
          <w:numId w:val="36"/>
        </w:numPr>
        <w:spacing w:line="276" w:lineRule="auto"/>
        <w:jc w:val="lowKashida"/>
        <w:rPr>
          <w:rFonts w:cs="B Nazanin"/>
          <w:szCs w:val="28"/>
          <w:lang w:bidi="fa-IR"/>
        </w:rPr>
      </w:pPr>
      <w:r w:rsidRPr="00E93AF3">
        <w:rPr>
          <w:rFonts w:cs="B Nazanin" w:hint="cs"/>
          <w:szCs w:val="28"/>
          <w:rtl/>
          <w:lang w:bidi="fa-IR"/>
        </w:rPr>
        <w:t>داده</w:t>
      </w:r>
      <w:r w:rsidRPr="00E93AF3">
        <w:rPr>
          <w:rFonts w:cs="B Nazanin" w:hint="cs"/>
          <w:szCs w:val="28"/>
          <w:rtl/>
          <w:lang w:bidi="fa-IR"/>
        </w:rPr>
        <w:softHyphen/>
        <w:t>ها بايد توسط يك بستر مخابراتي ايمن در اختيار</w:t>
      </w:r>
      <w:r w:rsidR="009B297A">
        <w:rPr>
          <w:rFonts w:cs="B Nazanin" w:hint="cs"/>
          <w:szCs w:val="28"/>
          <w:rtl/>
          <w:lang w:bidi="fa-IR"/>
        </w:rPr>
        <w:t xml:space="preserve"> </w:t>
      </w:r>
      <w:r w:rsidRPr="00E93AF3">
        <w:rPr>
          <w:rFonts w:cs="B Nazanin" w:hint="cs"/>
          <w:szCs w:val="28"/>
          <w:rtl/>
          <w:lang w:bidi="fa-IR"/>
        </w:rPr>
        <w:t>ديسپاچينگ شركت برق قرار گيرد.</w:t>
      </w:r>
    </w:p>
    <w:p w:rsidR="00396424" w:rsidRPr="00ED475C" w:rsidRDefault="00396424" w:rsidP="00994651">
      <w:pPr>
        <w:numPr>
          <w:ilvl w:val="0"/>
          <w:numId w:val="36"/>
        </w:numPr>
        <w:spacing w:line="276" w:lineRule="auto"/>
        <w:jc w:val="lowKashida"/>
        <w:rPr>
          <w:rFonts w:cs="B Nazanin"/>
          <w:szCs w:val="28"/>
          <w:lang w:bidi="fa-IR"/>
        </w:rPr>
      </w:pPr>
      <w:r w:rsidRPr="00ED475C">
        <w:rPr>
          <w:rFonts w:cs="B Nazanin" w:hint="cs"/>
          <w:szCs w:val="28"/>
          <w:rtl/>
          <w:lang w:bidi="fa-IR"/>
        </w:rPr>
        <w:t>دستگا</w:t>
      </w:r>
      <w:r w:rsidR="009B297A" w:rsidRPr="00ED475C">
        <w:rPr>
          <w:rFonts w:cs="B Nazanin" w:hint="cs"/>
          <w:szCs w:val="28"/>
          <w:rtl/>
          <w:lang w:bidi="fa-IR"/>
        </w:rPr>
        <w:t>ه‌</w:t>
      </w:r>
      <w:r w:rsidRPr="00ED475C">
        <w:rPr>
          <w:rFonts w:cs="B Nazanin" w:hint="cs"/>
          <w:szCs w:val="28"/>
          <w:rtl/>
          <w:lang w:bidi="fa-IR"/>
        </w:rPr>
        <w:t>هاي اندازه</w:t>
      </w:r>
      <w:r w:rsidRPr="00ED475C">
        <w:rPr>
          <w:rFonts w:cs="B Nazanin" w:hint="cs"/>
          <w:szCs w:val="28"/>
          <w:rtl/>
          <w:lang w:bidi="fa-IR"/>
        </w:rPr>
        <w:softHyphen/>
        <w:t>گيري بايد در نقطه اتصال مشترك (پست پاساژ) نصب گردند و دسترسي به آنها فقط در اختيار بهره</w:t>
      </w:r>
      <w:r w:rsidRPr="00ED475C">
        <w:rPr>
          <w:rFonts w:cs="B Nazanin" w:hint="cs"/>
          <w:szCs w:val="28"/>
          <w:rtl/>
          <w:lang w:bidi="fa-IR"/>
        </w:rPr>
        <w:softHyphen/>
        <w:t>بردار شبكه مي</w:t>
      </w:r>
      <w:r w:rsidRPr="00ED475C">
        <w:rPr>
          <w:rFonts w:cs="B Nazanin" w:hint="cs"/>
          <w:szCs w:val="28"/>
          <w:rtl/>
          <w:lang w:bidi="fa-IR"/>
        </w:rPr>
        <w:softHyphen/>
        <w:t>باشد.</w:t>
      </w:r>
      <w:r w:rsidR="00267880" w:rsidRPr="00ED475C">
        <w:rPr>
          <w:rFonts w:cs="B Nazanin" w:hint="cs"/>
          <w:szCs w:val="28"/>
          <w:rtl/>
          <w:lang w:bidi="fa-IR"/>
        </w:rPr>
        <w:t xml:space="preserve"> در این خصوص توجه شود که رؤیت مقادیر </w:t>
      </w:r>
      <w:r w:rsidR="00267880" w:rsidRPr="00ED475C">
        <w:rPr>
          <w:rFonts w:cs="B Nazanin" w:hint="cs"/>
          <w:szCs w:val="28"/>
          <w:rtl/>
          <w:lang w:bidi="fa-IR"/>
        </w:rPr>
        <w:lastRenderedPageBreak/>
        <w:t xml:space="preserve">کنتورها که توسط دفاتر بازار برق انجام می‌شود، </w:t>
      </w:r>
      <w:r w:rsidR="00267880" w:rsidRPr="00ED475C">
        <w:rPr>
          <w:rFonts w:cs="B Nazanin"/>
          <w:szCs w:val="28"/>
          <w:rtl/>
        </w:rPr>
        <w:t xml:space="preserve">تحت بستر </w:t>
      </w:r>
      <w:r w:rsidR="00267880" w:rsidRPr="00ED475C">
        <w:rPr>
          <w:rFonts w:cs="B Nazanin"/>
          <w:szCs w:val="28"/>
          <w:lang w:bidi="fa-IR"/>
        </w:rPr>
        <w:t>APN</w:t>
      </w:r>
      <w:r w:rsidR="00267880" w:rsidRPr="00ED475C">
        <w:rPr>
          <w:rFonts w:cs="B Nazanin"/>
          <w:szCs w:val="28"/>
          <w:rtl/>
        </w:rPr>
        <w:t xml:space="preserve"> بوده و شرکت مد</w:t>
      </w:r>
      <w:r w:rsidR="00267880" w:rsidRPr="00ED475C">
        <w:rPr>
          <w:rFonts w:cs="B Nazanin" w:hint="cs"/>
          <w:szCs w:val="28"/>
          <w:rtl/>
        </w:rPr>
        <w:t>ی</w:t>
      </w:r>
      <w:r w:rsidR="00267880" w:rsidRPr="00ED475C">
        <w:rPr>
          <w:rFonts w:cs="B Nazanin" w:hint="eastAsia"/>
          <w:szCs w:val="28"/>
          <w:rtl/>
        </w:rPr>
        <w:t>ر</w:t>
      </w:r>
      <w:r w:rsidR="00267880" w:rsidRPr="00ED475C">
        <w:rPr>
          <w:rFonts w:cs="B Nazanin" w:hint="cs"/>
          <w:szCs w:val="28"/>
          <w:rtl/>
        </w:rPr>
        <w:t>ی</w:t>
      </w:r>
      <w:r w:rsidR="00267880" w:rsidRPr="00ED475C">
        <w:rPr>
          <w:rFonts w:cs="B Nazanin" w:hint="eastAsia"/>
          <w:szCs w:val="28"/>
          <w:rtl/>
        </w:rPr>
        <w:t>ت</w:t>
      </w:r>
      <w:r w:rsidR="00267880" w:rsidRPr="00ED475C">
        <w:rPr>
          <w:rFonts w:cs="B Nazanin"/>
          <w:szCs w:val="28"/>
          <w:rtl/>
        </w:rPr>
        <w:t xml:space="preserve"> شبکه برق ا</w:t>
      </w:r>
      <w:r w:rsidR="00267880" w:rsidRPr="00ED475C">
        <w:rPr>
          <w:rFonts w:cs="B Nazanin" w:hint="cs"/>
          <w:szCs w:val="28"/>
          <w:rtl/>
        </w:rPr>
        <w:t>ی</w:t>
      </w:r>
      <w:r w:rsidR="00267880" w:rsidRPr="00ED475C">
        <w:rPr>
          <w:rFonts w:cs="B Nazanin" w:hint="eastAsia"/>
          <w:szCs w:val="28"/>
          <w:rtl/>
        </w:rPr>
        <w:t>ران</w:t>
      </w:r>
      <w:r w:rsidR="00267880" w:rsidRPr="00ED475C">
        <w:rPr>
          <w:rFonts w:cs="B Nazanin"/>
          <w:szCs w:val="28"/>
          <w:rtl/>
        </w:rPr>
        <w:t xml:space="preserve"> آن را انجام م</w:t>
      </w:r>
      <w:r w:rsidR="00267880" w:rsidRPr="00ED475C">
        <w:rPr>
          <w:rFonts w:cs="B Nazanin" w:hint="cs"/>
          <w:szCs w:val="28"/>
          <w:rtl/>
        </w:rPr>
        <w:t>ی‌</w:t>
      </w:r>
      <w:r w:rsidR="00267880" w:rsidRPr="00ED475C">
        <w:rPr>
          <w:rFonts w:cs="B Nazanin"/>
          <w:szCs w:val="28"/>
          <w:rtl/>
        </w:rPr>
        <w:t xml:space="preserve">دهد. </w:t>
      </w:r>
      <w:r w:rsidR="00267880" w:rsidRPr="00ED475C">
        <w:rPr>
          <w:rFonts w:cs="B Nazanin" w:hint="cs"/>
          <w:szCs w:val="28"/>
          <w:rtl/>
        </w:rPr>
        <w:t xml:space="preserve">از طرف دیگر، </w:t>
      </w:r>
      <w:r w:rsidR="00D875A2" w:rsidRPr="00ED475C">
        <w:rPr>
          <w:rFonts w:cs="B Nazanin" w:hint="cs"/>
          <w:szCs w:val="28"/>
          <w:rtl/>
        </w:rPr>
        <w:t>نظارت و کنترل سیگنال‌های</w:t>
      </w:r>
      <w:r w:rsidR="00267880" w:rsidRPr="00ED475C">
        <w:rPr>
          <w:rFonts w:cs="B Nazanin"/>
          <w:szCs w:val="28"/>
          <w:rtl/>
        </w:rPr>
        <w:t xml:space="preserve"> برخط </w:t>
      </w:r>
      <w:r w:rsidR="00D875A2" w:rsidRPr="00ED475C">
        <w:rPr>
          <w:rFonts w:cs="B Nazanin" w:hint="cs"/>
          <w:szCs w:val="28"/>
          <w:rtl/>
        </w:rPr>
        <w:t xml:space="preserve">توسط سیستم </w:t>
      </w:r>
      <w:r w:rsidR="00D875A2" w:rsidRPr="00ED475C">
        <w:rPr>
          <w:rFonts w:cs="B Nazanin"/>
          <w:szCs w:val="28"/>
          <w:rtl/>
        </w:rPr>
        <w:t xml:space="preserve">اسکادا </w:t>
      </w:r>
      <w:r w:rsidR="00267880" w:rsidRPr="00ED475C">
        <w:rPr>
          <w:rFonts w:cs="B Nazanin"/>
          <w:szCs w:val="28"/>
          <w:rtl/>
        </w:rPr>
        <w:t>انجام م</w:t>
      </w:r>
      <w:r w:rsidR="00267880" w:rsidRPr="00ED475C">
        <w:rPr>
          <w:rFonts w:cs="B Nazanin" w:hint="cs"/>
          <w:szCs w:val="28"/>
          <w:rtl/>
        </w:rPr>
        <w:t>ی‌</w:t>
      </w:r>
      <w:r w:rsidR="00D875A2" w:rsidRPr="00ED475C">
        <w:rPr>
          <w:rFonts w:cs="B Nazanin" w:hint="cs"/>
          <w:szCs w:val="28"/>
          <w:rtl/>
        </w:rPr>
        <w:t>شود</w:t>
      </w:r>
      <w:r w:rsidR="00267880" w:rsidRPr="00ED475C">
        <w:rPr>
          <w:rFonts w:cs="B Nazanin"/>
          <w:szCs w:val="28"/>
          <w:rtl/>
        </w:rPr>
        <w:t xml:space="preserve"> و </w:t>
      </w:r>
      <w:r w:rsidR="00D875A2" w:rsidRPr="00ED475C">
        <w:rPr>
          <w:rFonts w:cs="B Nazanin" w:hint="cs"/>
          <w:szCs w:val="28"/>
          <w:rtl/>
        </w:rPr>
        <w:t>تحت نظارت</w:t>
      </w:r>
      <w:r w:rsidR="00267880" w:rsidRPr="00ED475C">
        <w:rPr>
          <w:rFonts w:cs="B Nazanin"/>
          <w:szCs w:val="28"/>
          <w:rtl/>
        </w:rPr>
        <w:t xml:space="preserve"> شرکت</w:t>
      </w:r>
      <w:r w:rsidR="00267880" w:rsidRPr="00ED475C">
        <w:rPr>
          <w:rFonts w:cs="B Nazanin" w:hint="cs"/>
          <w:szCs w:val="28"/>
          <w:rtl/>
        </w:rPr>
        <w:t>‌</w:t>
      </w:r>
      <w:r w:rsidR="00267880" w:rsidRPr="00ED475C">
        <w:rPr>
          <w:rFonts w:cs="B Nazanin"/>
          <w:szCs w:val="28"/>
          <w:rtl/>
        </w:rPr>
        <w:t>ها</w:t>
      </w:r>
      <w:r w:rsidR="00267880" w:rsidRPr="00ED475C">
        <w:rPr>
          <w:rFonts w:cs="B Nazanin" w:hint="cs"/>
          <w:szCs w:val="28"/>
          <w:rtl/>
        </w:rPr>
        <w:t>ی</w:t>
      </w:r>
      <w:r w:rsidR="00267880" w:rsidRPr="00ED475C">
        <w:rPr>
          <w:rFonts w:cs="B Nazanin"/>
          <w:szCs w:val="28"/>
          <w:rtl/>
        </w:rPr>
        <w:t xml:space="preserve"> برق مستقلا</w:t>
      </w:r>
      <w:r w:rsidR="00267880" w:rsidRPr="00ED475C">
        <w:rPr>
          <w:rFonts w:cs="B Nazanin" w:hint="cs"/>
          <w:szCs w:val="28"/>
          <w:rtl/>
        </w:rPr>
        <w:t>ً</w:t>
      </w:r>
      <w:r w:rsidR="00267880" w:rsidRPr="00ED475C">
        <w:rPr>
          <w:rFonts w:cs="B Nazanin"/>
          <w:szCs w:val="28"/>
          <w:rtl/>
        </w:rPr>
        <w:t xml:space="preserve"> </w:t>
      </w:r>
      <w:r w:rsidR="00267880" w:rsidRPr="00ED475C">
        <w:rPr>
          <w:rFonts w:cs="B Nazanin" w:hint="cs"/>
          <w:szCs w:val="28"/>
          <w:rtl/>
        </w:rPr>
        <w:t xml:space="preserve">در بستر مخابراتی مجزا </w:t>
      </w:r>
      <w:r w:rsidR="00267880" w:rsidRPr="00ED475C">
        <w:rPr>
          <w:rFonts w:cs="B Nazanin"/>
          <w:szCs w:val="28"/>
          <w:rtl/>
        </w:rPr>
        <w:t>اجرا م</w:t>
      </w:r>
      <w:r w:rsidR="00267880" w:rsidRPr="00ED475C">
        <w:rPr>
          <w:rFonts w:cs="B Nazanin" w:hint="cs"/>
          <w:szCs w:val="28"/>
          <w:rtl/>
        </w:rPr>
        <w:t>ی‌</w:t>
      </w:r>
      <w:r w:rsidR="00267880" w:rsidRPr="00ED475C">
        <w:rPr>
          <w:rFonts w:cs="B Nazanin"/>
          <w:szCs w:val="28"/>
          <w:rtl/>
        </w:rPr>
        <w:t>گردد</w:t>
      </w:r>
      <w:r w:rsidR="00267880" w:rsidRPr="00ED475C">
        <w:rPr>
          <w:rFonts w:cs="B Nazanin" w:hint="cs"/>
          <w:szCs w:val="28"/>
          <w:rtl/>
        </w:rPr>
        <w:t>.</w:t>
      </w:r>
    </w:p>
    <w:p w:rsidR="00396424" w:rsidRPr="00ED475C" w:rsidRDefault="00D875A2" w:rsidP="00994651">
      <w:pPr>
        <w:numPr>
          <w:ilvl w:val="0"/>
          <w:numId w:val="36"/>
        </w:numPr>
        <w:spacing w:line="276" w:lineRule="auto"/>
        <w:jc w:val="lowKashida"/>
        <w:rPr>
          <w:rFonts w:cs="B Nazanin"/>
          <w:szCs w:val="28"/>
          <w:lang w:bidi="fa-IR"/>
        </w:rPr>
      </w:pPr>
      <w:r w:rsidRPr="00ED475C">
        <w:rPr>
          <w:rFonts w:cs="B Nazanin" w:hint="cs"/>
          <w:szCs w:val="28"/>
          <w:rtl/>
          <w:lang w:bidi="fa-IR"/>
        </w:rPr>
        <w:t>هزینه‌های تأمین تجهیزات مخابراتی مناسب و متناسب با زیرساخت مخابراتی (نظیر مودم، آنتن و ...) بر عهده سرمايه</w:t>
      </w:r>
      <w:r w:rsidRPr="00ED475C">
        <w:rPr>
          <w:rFonts w:cs="B Nazanin" w:hint="cs"/>
          <w:szCs w:val="28"/>
          <w:rtl/>
          <w:lang w:bidi="fa-IR"/>
        </w:rPr>
        <w:softHyphen/>
        <w:t xml:space="preserve">گذار </w:t>
      </w:r>
      <w:r w:rsidR="00062962" w:rsidRPr="00ED475C">
        <w:rPr>
          <w:rFonts w:cs="B Nazanin" w:hint="cs"/>
          <w:szCs w:val="28"/>
          <w:rtl/>
          <w:lang w:bidi="fa-IR"/>
        </w:rPr>
        <w:t xml:space="preserve">و با نظارت شرکت برق </w:t>
      </w:r>
      <w:r w:rsidRPr="00ED475C">
        <w:rPr>
          <w:rFonts w:cs="B Nazanin" w:hint="cs"/>
          <w:szCs w:val="28"/>
          <w:rtl/>
          <w:lang w:bidi="fa-IR"/>
        </w:rPr>
        <w:t>مي</w:t>
      </w:r>
      <w:r w:rsidRPr="00ED475C">
        <w:rPr>
          <w:rFonts w:cs="B Nazanin" w:hint="cs"/>
          <w:szCs w:val="28"/>
          <w:rtl/>
          <w:lang w:bidi="fa-IR"/>
        </w:rPr>
        <w:softHyphen/>
        <w:t>باشد.</w:t>
      </w:r>
    </w:p>
    <w:p w:rsidR="00530C9F" w:rsidRPr="00ED475C" w:rsidRDefault="00530C9F" w:rsidP="00553F08">
      <w:pPr>
        <w:spacing w:line="288" w:lineRule="auto"/>
        <w:ind w:firstLine="454"/>
        <w:jc w:val="lowKashida"/>
        <w:rPr>
          <w:rFonts w:cs="B Nazanin"/>
          <w:sz w:val="22"/>
          <w:szCs w:val="28"/>
          <w:rtl/>
          <w:lang w:bidi="fa-IR"/>
        </w:rPr>
      </w:pPr>
    </w:p>
    <w:p w:rsidR="004D1C8C" w:rsidRPr="00C44B9F" w:rsidRDefault="00E1439F" w:rsidP="00D622AA">
      <w:pPr>
        <w:pStyle w:val="Heading3"/>
        <w:rPr>
          <w:rFonts w:hint="eastAsia"/>
          <w:rtl/>
        </w:rPr>
      </w:pPr>
      <w:bookmarkStart w:id="115" w:name="_Toc66698598"/>
      <w:r w:rsidRPr="00C44B9F">
        <w:rPr>
          <w:rFonts w:hint="cs"/>
          <w:rtl/>
        </w:rPr>
        <w:t>الزامات قابلیت همکاری</w:t>
      </w:r>
      <w:bookmarkEnd w:id="115"/>
    </w:p>
    <w:p w:rsidR="00E1439F" w:rsidRPr="00ED475C" w:rsidRDefault="00290822" w:rsidP="00FC641C">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در هر منبع تولید پراکنده باید تمهیدات لازم برای واسط مخابراتی محلی دیده شود تا الزامات </w:t>
      </w:r>
      <w:r w:rsidR="00B21ED9" w:rsidRPr="00ED475C">
        <w:rPr>
          <w:rFonts w:cs="B Nazanin" w:hint="cs"/>
          <w:sz w:val="22"/>
          <w:szCs w:val="28"/>
          <w:rtl/>
          <w:lang w:bidi="fa-IR"/>
        </w:rPr>
        <w:t xml:space="preserve">تبادل اطلاعات مشخص شده در این دستورالعمل را پوشش دهد. قابلیت‌های مخابراتی اضافه‌تر نیز در صورت توافق بین اپراتور شبکه و اپراتور </w:t>
      </w:r>
      <w:r w:rsidR="00FC641C" w:rsidRPr="00FC641C">
        <w:rPr>
          <w:rFonts w:cs="B Nazanin" w:hint="cs"/>
          <w:sz w:val="22"/>
          <w:szCs w:val="28"/>
          <w:rtl/>
          <w:lang w:bidi="fa-IR"/>
        </w:rPr>
        <w:t xml:space="preserve">منبع تولید پراکنده </w:t>
      </w:r>
      <w:r w:rsidR="00B21ED9" w:rsidRPr="00ED475C">
        <w:rPr>
          <w:rFonts w:cs="B Nazanin" w:hint="cs"/>
          <w:sz w:val="22"/>
          <w:szCs w:val="28"/>
          <w:rtl/>
          <w:lang w:bidi="fa-IR"/>
        </w:rPr>
        <w:t xml:space="preserve">مجاز است. تصمیم‌گیری در خصوص اینکه واسط مخابراتی محلی </w:t>
      </w:r>
      <w:r w:rsidR="00FC641C" w:rsidRPr="00FC641C">
        <w:rPr>
          <w:rFonts w:cs="B Nazanin" w:hint="cs"/>
          <w:sz w:val="22"/>
          <w:szCs w:val="28"/>
          <w:rtl/>
          <w:lang w:bidi="fa-IR"/>
        </w:rPr>
        <w:t xml:space="preserve">منبع تولید پراکنده </w:t>
      </w:r>
      <w:r w:rsidR="00B21ED9" w:rsidRPr="00ED475C">
        <w:rPr>
          <w:rFonts w:cs="B Nazanin" w:hint="cs"/>
          <w:sz w:val="22"/>
          <w:szCs w:val="28"/>
          <w:rtl/>
          <w:lang w:bidi="fa-IR"/>
        </w:rPr>
        <w:t>مورد استفاده قرار گیرد یا یک سیستم مخابرات بر عهده اپراتور شبکه است.</w:t>
      </w:r>
    </w:p>
    <w:p w:rsidR="004D1C8C" w:rsidRPr="00ED475C" w:rsidRDefault="004D1C8C" w:rsidP="00553F08">
      <w:pPr>
        <w:spacing w:line="288" w:lineRule="auto"/>
        <w:ind w:firstLine="454"/>
        <w:jc w:val="lowKashida"/>
        <w:rPr>
          <w:rFonts w:cs="B Nazanin"/>
          <w:sz w:val="22"/>
          <w:szCs w:val="28"/>
          <w:rtl/>
          <w:lang w:bidi="fa-IR"/>
        </w:rPr>
      </w:pPr>
    </w:p>
    <w:p w:rsidR="00B21ED9" w:rsidRPr="00ED475C" w:rsidRDefault="00B21ED9" w:rsidP="00D622AA">
      <w:pPr>
        <w:pStyle w:val="Heading3"/>
        <w:rPr>
          <w:rFonts w:hint="eastAsia"/>
          <w:rtl/>
        </w:rPr>
      </w:pPr>
      <w:bookmarkStart w:id="116" w:name="_Toc66698599"/>
      <w:r w:rsidRPr="00ED475C">
        <w:rPr>
          <w:rFonts w:hint="cs"/>
          <w:rtl/>
        </w:rPr>
        <w:t>الزامات مانیتورینگ، کنترل و تبادل اطلاعات</w:t>
      </w:r>
      <w:bookmarkEnd w:id="116"/>
    </w:p>
    <w:p w:rsidR="00B21ED9" w:rsidRPr="00ED475C" w:rsidRDefault="00B21ED9" w:rsidP="00FC641C">
      <w:pPr>
        <w:spacing w:line="288" w:lineRule="auto"/>
        <w:ind w:firstLine="454"/>
        <w:jc w:val="lowKashida"/>
        <w:rPr>
          <w:rFonts w:cs="B Nazanin"/>
          <w:sz w:val="22"/>
          <w:szCs w:val="28"/>
          <w:rtl/>
          <w:lang w:bidi="fa-IR"/>
        </w:rPr>
      </w:pPr>
      <w:r w:rsidRPr="00ED475C">
        <w:rPr>
          <w:rFonts w:cs="B Nazanin" w:hint="cs"/>
          <w:sz w:val="22"/>
          <w:szCs w:val="28"/>
          <w:rtl/>
          <w:lang w:bidi="fa-IR"/>
        </w:rPr>
        <w:t>برای عملکرد یک</w:t>
      </w:r>
      <w:r w:rsidRPr="00ED475C">
        <w:rPr>
          <w:rFonts w:cs="B Nazanin" w:hint="cs"/>
          <w:sz w:val="22"/>
          <w:szCs w:val="28"/>
          <w:lang w:bidi="fa-IR"/>
        </w:rPr>
        <w:t xml:space="preserve"> </w:t>
      </w:r>
      <w:r w:rsidR="00FC641C" w:rsidRPr="00FC641C">
        <w:rPr>
          <w:rFonts w:cs="B Nazanin" w:hint="cs"/>
          <w:sz w:val="22"/>
          <w:szCs w:val="28"/>
          <w:rtl/>
          <w:lang w:bidi="fa-IR"/>
        </w:rPr>
        <w:t xml:space="preserve">منبع تولید پراکنده </w:t>
      </w:r>
      <w:r w:rsidRPr="00ED475C">
        <w:rPr>
          <w:rFonts w:cs="B Nazanin" w:hint="cs"/>
          <w:sz w:val="22"/>
          <w:szCs w:val="28"/>
          <w:rtl/>
          <w:lang w:bidi="fa-IR"/>
        </w:rPr>
        <w:t>مشخص به منظور برآورده کردن الزامات این دستورالعمل، اطلاعاتی باید رد و بدل شوند که در چهار دسته زیر قرار می</w:t>
      </w:r>
      <w:r w:rsidRPr="00ED475C">
        <w:rPr>
          <w:rFonts w:cs="B Nazanin"/>
          <w:sz w:val="22"/>
          <w:szCs w:val="28"/>
          <w:rtl/>
          <w:lang w:bidi="fa-IR"/>
        </w:rPr>
        <w:softHyphen/>
      </w:r>
      <w:r w:rsidRPr="00ED475C">
        <w:rPr>
          <w:rFonts w:cs="B Nazanin" w:hint="cs"/>
          <w:sz w:val="22"/>
          <w:szCs w:val="28"/>
          <w:rtl/>
          <w:lang w:bidi="fa-IR"/>
        </w:rPr>
        <w:t>گیرند و در ادامه به آن</w:t>
      </w:r>
      <w:r w:rsidRPr="00ED475C">
        <w:rPr>
          <w:rFonts w:cs="B Nazanin"/>
          <w:sz w:val="22"/>
          <w:szCs w:val="28"/>
          <w:rtl/>
          <w:lang w:bidi="fa-IR"/>
        </w:rPr>
        <w:softHyphen/>
      </w:r>
      <w:r w:rsidRPr="00ED475C">
        <w:rPr>
          <w:rFonts w:cs="B Nazanin" w:hint="cs"/>
          <w:sz w:val="22"/>
          <w:szCs w:val="28"/>
          <w:rtl/>
          <w:lang w:bidi="fa-IR"/>
        </w:rPr>
        <w:t>ها پرداخته می</w:t>
      </w:r>
      <w:r w:rsidRPr="00ED475C">
        <w:rPr>
          <w:rFonts w:cs="B Nazanin"/>
          <w:sz w:val="22"/>
          <w:szCs w:val="28"/>
          <w:rtl/>
          <w:lang w:bidi="fa-IR"/>
        </w:rPr>
        <w:softHyphen/>
      </w:r>
      <w:r w:rsidRPr="00ED475C">
        <w:rPr>
          <w:rFonts w:cs="B Nazanin" w:hint="cs"/>
          <w:sz w:val="22"/>
          <w:szCs w:val="28"/>
          <w:rtl/>
          <w:lang w:bidi="fa-IR"/>
        </w:rPr>
        <w:t>شود:</w:t>
      </w:r>
    </w:p>
    <w:p w:rsidR="00B21ED9" w:rsidRPr="00ED475C" w:rsidRDefault="00B21ED9" w:rsidP="00994651">
      <w:pPr>
        <w:pStyle w:val="ListParagraph"/>
        <w:numPr>
          <w:ilvl w:val="0"/>
          <w:numId w:val="62"/>
        </w:numPr>
        <w:bidi/>
        <w:spacing w:after="0" w:line="288" w:lineRule="auto"/>
        <w:ind w:left="821"/>
        <w:jc w:val="lowKashida"/>
        <w:rPr>
          <w:rFonts w:cs="B Nazanin"/>
          <w:szCs w:val="28"/>
          <w:rtl/>
          <w:lang w:bidi="fa-IR"/>
        </w:rPr>
      </w:pPr>
      <w:r w:rsidRPr="00ED475C">
        <w:rPr>
          <w:rFonts w:cs="B Nazanin"/>
          <w:szCs w:val="28"/>
          <w:rtl/>
          <w:lang w:bidi="fa-IR"/>
        </w:rPr>
        <w:t>اطلاعات نامی</w:t>
      </w:r>
      <w:r w:rsidRPr="00ED475C">
        <w:rPr>
          <w:rStyle w:val="FootnoteReference"/>
          <w:rFonts w:cs="B Nazanin"/>
          <w:szCs w:val="28"/>
          <w:rtl/>
          <w:lang w:bidi="fa-IR"/>
        </w:rPr>
        <w:footnoteReference w:id="70"/>
      </w:r>
      <w:r w:rsidRPr="00ED475C">
        <w:rPr>
          <w:rFonts w:cs="B Nazanin"/>
          <w:szCs w:val="28"/>
          <w:rtl/>
          <w:lang w:bidi="fa-IR"/>
        </w:rPr>
        <w:t>: این اطلاعات نشانگر ویژگی</w:t>
      </w:r>
      <w:r w:rsidRPr="00ED475C">
        <w:rPr>
          <w:rFonts w:cs="B Nazanin"/>
          <w:szCs w:val="28"/>
          <w:rtl/>
          <w:lang w:bidi="fa-IR"/>
        </w:rPr>
        <w:softHyphen/>
        <w:t xml:space="preserve">های </w:t>
      </w:r>
      <w:r w:rsidR="00762B05" w:rsidRPr="00ED475C">
        <w:rPr>
          <w:rFonts w:cs="B Nazanin" w:hint="cs"/>
          <w:szCs w:val="28"/>
          <w:rtl/>
          <w:lang w:bidi="fa-IR"/>
        </w:rPr>
        <w:t>برابر ساخت</w:t>
      </w:r>
      <w:r w:rsidR="00762B05" w:rsidRPr="00ED475C">
        <w:rPr>
          <w:rStyle w:val="FootnoteReference"/>
          <w:rFonts w:cs="B Nazanin"/>
          <w:szCs w:val="28"/>
          <w:rtl/>
          <w:lang w:bidi="fa-IR"/>
        </w:rPr>
        <w:footnoteReference w:id="71"/>
      </w:r>
      <w:r w:rsidRPr="00ED475C">
        <w:rPr>
          <w:rFonts w:cs="B Nazanin"/>
          <w:szCs w:val="28"/>
          <w:rtl/>
          <w:lang w:bidi="fa-IR"/>
        </w:rPr>
        <w:t xml:space="preserve"> منابع </w:t>
      </w:r>
      <w:r w:rsidR="00762B05" w:rsidRPr="00ED475C">
        <w:rPr>
          <w:rFonts w:cs="B Nazanin" w:hint="cs"/>
          <w:szCs w:val="28"/>
          <w:rtl/>
          <w:lang w:bidi="fa-IR"/>
        </w:rPr>
        <w:t>تولید</w:t>
      </w:r>
      <w:r w:rsidRPr="00ED475C">
        <w:rPr>
          <w:rFonts w:cs="B Nazanin"/>
          <w:szCs w:val="28"/>
          <w:rtl/>
          <w:lang w:bidi="fa-IR"/>
        </w:rPr>
        <w:t xml:space="preserve"> پراکنده هستند که </w:t>
      </w:r>
      <w:r w:rsidR="00762B05" w:rsidRPr="00ED475C">
        <w:rPr>
          <w:rFonts w:cs="B Nazanin" w:hint="cs"/>
          <w:szCs w:val="28"/>
          <w:rtl/>
          <w:lang w:bidi="fa-IR"/>
        </w:rPr>
        <w:t>می‌توانند</w:t>
      </w:r>
      <w:r w:rsidRPr="00ED475C">
        <w:rPr>
          <w:rFonts w:cs="B Nazanin"/>
          <w:szCs w:val="28"/>
          <w:rtl/>
          <w:lang w:bidi="fa-IR"/>
        </w:rPr>
        <w:t xml:space="preserve"> خوانده شوند.</w:t>
      </w:r>
    </w:p>
    <w:p w:rsidR="00B21ED9" w:rsidRPr="00ED475C" w:rsidRDefault="00B21ED9" w:rsidP="00994651">
      <w:pPr>
        <w:pStyle w:val="ListParagraph"/>
        <w:numPr>
          <w:ilvl w:val="0"/>
          <w:numId w:val="62"/>
        </w:numPr>
        <w:bidi/>
        <w:spacing w:after="0" w:line="288" w:lineRule="auto"/>
        <w:ind w:left="821"/>
        <w:jc w:val="lowKashida"/>
        <w:rPr>
          <w:rFonts w:cs="B Nazanin"/>
          <w:szCs w:val="28"/>
          <w:rtl/>
          <w:lang w:bidi="fa-IR"/>
        </w:rPr>
      </w:pPr>
      <w:r w:rsidRPr="00ED475C">
        <w:rPr>
          <w:rFonts w:cs="B Nazanin"/>
          <w:szCs w:val="28"/>
          <w:rtl/>
          <w:lang w:bidi="fa-IR"/>
        </w:rPr>
        <w:t xml:space="preserve">اطلاعات </w:t>
      </w:r>
      <w:r w:rsidRPr="00ED475C">
        <w:rPr>
          <w:rFonts w:cs="B Nazanin" w:hint="cs"/>
          <w:szCs w:val="28"/>
          <w:rtl/>
          <w:lang w:bidi="fa-IR"/>
        </w:rPr>
        <w:t>مانیتورینگ</w:t>
      </w:r>
      <w:r w:rsidR="0006232D" w:rsidRPr="00ED475C">
        <w:rPr>
          <w:rFonts w:cs="B Nazanin" w:hint="cs"/>
          <w:szCs w:val="28"/>
          <w:rtl/>
          <w:lang w:bidi="fa-IR"/>
        </w:rPr>
        <w:t xml:space="preserve"> و کنترل</w:t>
      </w:r>
      <w:r w:rsidRPr="00ED475C">
        <w:rPr>
          <w:rFonts w:cs="B Nazanin"/>
          <w:szCs w:val="28"/>
          <w:rtl/>
          <w:lang w:bidi="fa-IR"/>
        </w:rPr>
        <w:t xml:space="preserve">: این اطلاعات </w:t>
      </w:r>
      <w:r w:rsidR="00393762" w:rsidRPr="00ED475C">
        <w:rPr>
          <w:rFonts w:cs="B Nazanin" w:hint="cs"/>
          <w:szCs w:val="28"/>
          <w:rtl/>
          <w:lang w:bidi="fa-IR"/>
        </w:rPr>
        <w:t>برای مانیتور کردن</w:t>
      </w:r>
      <w:r w:rsidRPr="00ED475C">
        <w:rPr>
          <w:rFonts w:cs="B Nazanin"/>
          <w:szCs w:val="28"/>
          <w:rtl/>
          <w:lang w:bidi="fa-IR"/>
        </w:rPr>
        <w:t xml:space="preserve"> شرایط بهره</w:t>
      </w:r>
      <w:r w:rsidRPr="00ED475C">
        <w:rPr>
          <w:rFonts w:cs="B Nazanin"/>
          <w:szCs w:val="28"/>
          <w:rtl/>
          <w:lang w:bidi="fa-IR"/>
        </w:rPr>
        <w:softHyphen/>
        <w:t xml:space="preserve">برداری منابع </w:t>
      </w:r>
      <w:r w:rsidR="00393762" w:rsidRPr="00ED475C">
        <w:rPr>
          <w:rFonts w:cs="B Nazanin" w:hint="cs"/>
          <w:szCs w:val="28"/>
          <w:rtl/>
          <w:lang w:bidi="fa-IR"/>
        </w:rPr>
        <w:t>تولید پراکنده و کنترل آنها مورد استفاده قرار می‌گیرند</w:t>
      </w:r>
      <w:r w:rsidRPr="00ED475C">
        <w:rPr>
          <w:rFonts w:cs="B Nazanin"/>
          <w:szCs w:val="28"/>
          <w:rtl/>
          <w:lang w:bidi="fa-IR"/>
        </w:rPr>
        <w:t xml:space="preserve"> که </w:t>
      </w:r>
      <w:r w:rsidR="00762B05" w:rsidRPr="00ED475C">
        <w:rPr>
          <w:rFonts w:cs="B Nazanin" w:hint="cs"/>
          <w:szCs w:val="28"/>
          <w:rtl/>
          <w:lang w:bidi="fa-IR"/>
        </w:rPr>
        <w:t>می‌توانند</w:t>
      </w:r>
      <w:r w:rsidRPr="00ED475C">
        <w:rPr>
          <w:rFonts w:cs="B Nazanin"/>
          <w:szCs w:val="28"/>
          <w:rtl/>
          <w:lang w:bidi="fa-IR"/>
        </w:rPr>
        <w:t xml:space="preserve"> خوانده </w:t>
      </w:r>
      <w:r w:rsidR="00393762" w:rsidRPr="00ED475C">
        <w:rPr>
          <w:rFonts w:cs="B Nazanin" w:hint="cs"/>
          <w:szCs w:val="28"/>
          <w:rtl/>
          <w:lang w:bidi="fa-IR"/>
        </w:rPr>
        <w:t xml:space="preserve">و نوشته </w:t>
      </w:r>
      <w:r w:rsidRPr="00ED475C">
        <w:rPr>
          <w:rFonts w:cs="B Nazanin"/>
          <w:szCs w:val="28"/>
          <w:rtl/>
          <w:lang w:bidi="fa-IR"/>
        </w:rPr>
        <w:t>شوند.</w:t>
      </w:r>
    </w:p>
    <w:p w:rsidR="006317FB" w:rsidRPr="00ED475C" w:rsidRDefault="006317FB" w:rsidP="00994651">
      <w:pPr>
        <w:pStyle w:val="ListParagraph"/>
        <w:numPr>
          <w:ilvl w:val="0"/>
          <w:numId w:val="62"/>
        </w:numPr>
        <w:bidi/>
        <w:spacing w:after="0" w:line="288" w:lineRule="auto"/>
        <w:ind w:left="821"/>
        <w:jc w:val="lowKashida"/>
        <w:rPr>
          <w:rFonts w:cs="B Nazanin"/>
          <w:szCs w:val="28"/>
          <w:rtl/>
          <w:lang w:bidi="fa-IR"/>
        </w:rPr>
      </w:pPr>
      <w:r w:rsidRPr="00ED475C">
        <w:rPr>
          <w:rFonts w:cs="B Nazanin"/>
          <w:szCs w:val="28"/>
          <w:rtl/>
          <w:lang w:bidi="fa-IR"/>
        </w:rPr>
        <w:t>اطلاعات پیکربندی</w:t>
      </w:r>
      <w:r w:rsidRPr="00ED475C">
        <w:rPr>
          <w:rStyle w:val="FootnoteReference"/>
          <w:rFonts w:cs="B Nazanin"/>
          <w:szCs w:val="28"/>
          <w:rtl/>
          <w:lang w:bidi="fa-IR"/>
        </w:rPr>
        <w:footnoteReference w:id="72"/>
      </w:r>
      <w:r w:rsidRPr="00ED475C">
        <w:rPr>
          <w:rFonts w:cs="B Nazanin"/>
          <w:szCs w:val="28"/>
          <w:rtl/>
          <w:lang w:bidi="fa-IR"/>
        </w:rPr>
        <w:t>: این اطلاعات نشانگر ظرفیت و توانایی فعلی منابع برای انجام عملکردها است. این اطلاعات می</w:t>
      </w:r>
      <w:r w:rsidRPr="00ED475C">
        <w:rPr>
          <w:rFonts w:cs="B Nazanin"/>
          <w:szCs w:val="28"/>
          <w:rtl/>
          <w:lang w:bidi="fa-IR"/>
        </w:rPr>
        <w:softHyphen/>
        <w:t>توانند خوانده یا نوشته شوند.</w:t>
      </w:r>
    </w:p>
    <w:p w:rsidR="00B21ED9" w:rsidRPr="00ED475C" w:rsidRDefault="00B21ED9" w:rsidP="00994651">
      <w:pPr>
        <w:pStyle w:val="ListParagraph"/>
        <w:numPr>
          <w:ilvl w:val="0"/>
          <w:numId w:val="62"/>
        </w:numPr>
        <w:bidi/>
        <w:spacing w:after="0" w:line="288" w:lineRule="auto"/>
        <w:ind w:left="821"/>
        <w:jc w:val="lowKashida"/>
        <w:rPr>
          <w:rFonts w:cs="B Nazanin"/>
          <w:szCs w:val="28"/>
          <w:rtl/>
          <w:lang w:bidi="fa-IR"/>
        </w:rPr>
      </w:pPr>
      <w:r w:rsidRPr="00ED475C">
        <w:rPr>
          <w:rFonts w:cs="B Nazanin"/>
          <w:szCs w:val="28"/>
          <w:rtl/>
          <w:lang w:bidi="fa-IR"/>
        </w:rPr>
        <w:t>اطلاعات مدیریتی</w:t>
      </w:r>
      <w:r w:rsidRPr="00ED475C">
        <w:rPr>
          <w:rStyle w:val="FootnoteReference"/>
          <w:rFonts w:cs="B Nazanin"/>
          <w:szCs w:val="28"/>
          <w:rtl/>
          <w:lang w:bidi="fa-IR"/>
        </w:rPr>
        <w:footnoteReference w:id="73"/>
      </w:r>
      <w:r w:rsidRPr="00ED475C">
        <w:rPr>
          <w:rFonts w:cs="B Nazanin"/>
          <w:szCs w:val="28"/>
          <w:rtl/>
          <w:lang w:bidi="fa-IR"/>
        </w:rPr>
        <w:t>: این اطلاعات برای تنظیمات عملکردی و حالت</w:t>
      </w:r>
      <w:r w:rsidR="00762B05" w:rsidRPr="00ED475C">
        <w:rPr>
          <w:rFonts w:cs="B Nazanin" w:hint="cs"/>
          <w:szCs w:val="28"/>
          <w:rtl/>
          <w:lang w:bidi="fa-IR"/>
        </w:rPr>
        <w:t xml:space="preserve"> (مد)</w:t>
      </w:r>
      <w:r w:rsidRPr="00ED475C">
        <w:rPr>
          <w:rFonts w:cs="B Nazanin"/>
          <w:szCs w:val="28"/>
          <w:rtl/>
          <w:lang w:bidi="fa-IR"/>
        </w:rPr>
        <w:t xml:space="preserve"> منابع استفاده می</w:t>
      </w:r>
      <w:r w:rsidRPr="00ED475C">
        <w:rPr>
          <w:rFonts w:cs="B Nazanin"/>
          <w:szCs w:val="28"/>
          <w:rtl/>
          <w:lang w:bidi="fa-IR"/>
        </w:rPr>
        <w:softHyphen/>
        <w:t>شود</w:t>
      </w:r>
      <w:r w:rsidR="00762B05" w:rsidRPr="00ED475C">
        <w:rPr>
          <w:rFonts w:cs="B Nazanin" w:hint="cs"/>
          <w:szCs w:val="28"/>
          <w:rtl/>
          <w:lang w:bidi="fa-IR"/>
        </w:rPr>
        <w:t>.</w:t>
      </w:r>
      <w:r w:rsidRPr="00ED475C">
        <w:rPr>
          <w:rFonts w:cs="B Nazanin"/>
          <w:szCs w:val="28"/>
          <w:rtl/>
          <w:lang w:bidi="fa-IR"/>
        </w:rPr>
        <w:t xml:space="preserve"> این اطلاعات می</w:t>
      </w:r>
      <w:r w:rsidRPr="00ED475C">
        <w:rPr>
          <w:rFonts w:cs="B Nazanin"/>
          <w:szCs w:val="28"/>
          <w:rtl/>
          <w:lang w:bidi="fa-IR"/>
        </w:rPr>
        <w:softHyphen/>
        <w:t>توانند خوانده یا نوشته شوند.</w:t>
      </w:r>
    </w:p>
    <w:p w:rsidR="00762B05" w:rsidRPr="00ED475C" w:rsidRDefault="00C44B9F" w:rsidP="00553F08">
      <w:pPr>
        <w:spacing w:line="288" w:lineRule="auto"/>
        <w:ind w:firstLine="454"/>
        <w:jc w:val="lowKashida"/>
        <w:rPr>
          <w:rFonts w:cs="B Nazanin"/>
          <w:b/>
          <w:bCs/>
          <w:sz w:val="22"/>
          <w:szCs w:val="28"/>
          <w:rtl/>
          <w:lang w:bidi="fa-IR"/>
        </w:rPr>
      </w:pPr>
      <w:r>
        <w:rPr>
          <w:rFonts w:cs="B Nazanin" w:hint="cs"/>
          <w:b/>
          <w:bCs/>
          <w:sz w:val="22"/>
          <w:szCs w:val="28"/>
          <w:rtl/>
          <w:lang w:bidi="fa-IR"/>
        </w:rPr>
        <w:lastRenderedPageBreak/>
        <w:t>9</w:t>
      </w:r>
      <w:r w:rsidR="00C90E88" w:rsidRPr="00ED475C">
        <w:rPr>
          <w:rFonts w:cs="B Nazanin" w:hint="cs"/>
          <w:b/>
          <w:bCs/>
          <w:sz w:val="22"/>
          <w:szCs w:val="28"/>
          <w:rtl/>
          <w:lang w:bidi="fa-IR"/>
        </w:rPr>
        <w:t xml:space="preserve">-25-2-1- </w:t>
      </w:r>
      <w:r w:rsidR="00657743" w:rsidRPr="00ED475C">
        <w:rPr>
          <w:rFonts w:cs="B Nazanin" w:hint="cs"/>
          <w:b/>
          <w:bCs/>
          <w:sz w:val="22"/>
          <w:szCs w:val="28"/>
          <w:rtl/>
          <w:lang w:bidi="fa-IR"/>
        </w:rPr>
        <w:t>اطلاعات نامی</w:t>
      </w:r>
    </w:p>
    <w:p w:rsidR="00657743" w:rsidRPr="00ED475C" w:rsidRDefault="00657743" w:rsidP="00881970">
      <w:pPr>
        <w:spacing w:line="288" w:lineRule="auto"/>
        <w:ind w:firstLine="454"/>
        <w:jc w:val="lowKashida"/>
        <w:rPr>
          <w:rFonts w:cs="B Nazanin"/>
          <w:sz w:val="22"/>
          <w:szCs w:val="28"/>
          <w:rtl/>
          <w:lang w:bidi="fa-IR"/>
        </w:rPr>
      </w:pPr>
      <w:r w:rsidRPr="00ED475C">
        <w:rPr>
          <w:rFonts w:cs="B Nazanin" w:hint="cs"/>
          <w:sz w:val="22"/>
          <w:szCs w:val="28"/>
          <w:rtl/>
          <w:lang w:bidi="fa-IR"/>
        </w:rPr>
        <w:t>این اطلاعات باید در دسترس</w:t>
      </w:r>
      <w:r w:rsidR="00881970" w:rsidRPr="00ED475C">
        <w:rPr>
          <w:rFonts w:cs="B Nazanin" w:hint="cs"/>
          <w:sz w:val="22"/>
          <w:szCs w:val="28"/>
          <w:rtl/>
          <w:lang w:bidi="fa-IR"/>
        </w:rPr>
        <w:t xml:space="preserve"> دیسپاچینگ شرکت برق</w:t>
      </w:r>
      <w:r w:rsidRPr="00ED475C">
        <w:rPr>
          <w:rFonts w:cs="B Nazanin" w:hint="cs"/>
          <w:sz w:val="22"/>
          <w:szCs w:val="28"/>
          <w:rtl/>
          <w:lang w:bidi="fa-IR"/>
        </w:rPr>
        <w:t xml:space="preserve"> باشد و حداقل شامل اطلاعات جدول </w:t>
      </w:r>
      <w:r w:rsidR="00881970" w:rsidRPr="00ED475C">
        <w:rPr>
          <w:rFonts w:cs="B Nazanin" w:hint="cs"/>
          <w:sz w:val="22"/>
          <w:szCs w:val="28"/>
          <w:rtl/>
          <w:lang w:bidi="fa-IR"/>
        </w:rPr>
        <w:t>زیر است. همچنین در صورت تغییر در این اطلاعات، مقادیر تغییر یافته باید از طرف سرمایه‌گذار به دیسپاچینگ شرکت برق اعلام گردد.</w:t>
      </w:r>
    </w:p>
    <w:p w:rsidR="006317FB" w:rsidRPr="00ED475C" w:rsidRDefault="006317FB" w:rsidP="00881970">
      <w:pPr>
        <w:spacing w:line="288" w:lineRule="auto"/>
        <w:ind w:firstLine="454"/>
        <w:jc w:val="lowKashida"/>
        <w:rPr>
          <w:rFonts w:cs="B Nazanin"/>
          <w:sz w:val="22"/>
          <w:szCs w:val="28"/>
          <w:rtl/>
          <w:lang w:bidi="fa-IR"/>
        </w:rPr>
      </w:pPr>
    </w:p>
    <w:p w:rsidR="00657743" w:rsidRPr="00ED475C" w:rsidRDefault="00657743" w:rsidP="004F60CD">
      <w:pPr>
        <w:spacing w:line="276" w:lineRule="auto"/>
        <w:jc w:val="center"/>
        <w:rPr>
          <w:rFonts w:cs="B Nazanin"/>
          <w:b/>
          <w:bCs/>
          <w:i/>
          <w:rtl/>
          <w:lang w:bidi="fa-IR"/>
        </w:rPr>
      </w:pPr>
      <w:bookmarkStart w:id="117" w:name="_Ref52895296"/>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36</w:t>
      </w:r>
      <w:r w:rsidR="00D1755F" w:rsidRPr="00ED475C">
        <w:rPr>
          <w:rFonts w:cs="B Nazanin"/>
          <w:b/>
          <w:bCs/>
          <w:rtl/>
          <w:lang w:bidi="fa-IR"/>
        </w:rPr>
        <w:fldChar w:fldCharType="end"/>
      </w:r>
      <w:bookmarkEnd w:id="117"/>
      <w:r w:rsidRPr="00ED475C">
        <w:rPr>
          <w:rFonts w:cs="B Nazanin" w:hint="cs"/>
          <w:b/>
          <w:bCs/>
          <w:rtl/>
          <w:lang w:bidi="fa-IR"/>
        </w:rPr>
        <w:t xml:space="preserve">: </w:t>
      </w:r>
      <w:r w:rsidR="000E53A4" w:rsidRPr="00ED475C">
        <w:rPr>
          <w:rFonts w:cs="B Nazanin" w:hint="cs"/>
          <w:b/>
          <w:bCs/>
          <w:i/>
          <w:rtl/>
          <w:lang w:bidi="fa-IR"/>
        </w:rPr>
        <w:t>اطلاعات نامی</w:t>
      </w:r>
    </w:p>
    <w:tbl>
      <w:tblPr>
        <w:tblStyle w:val="TableGrid16"/>
        <w:bidiVisual/>
        <w:tblW w:w="9090"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780"/>
        <w:gridCol w:w="5310"/>
      </w:tblGrid>
      <w:tr w:rsidR="00657743" w:rsidRPr="00ED475C" w:rsidTr="00C14CBB">
        <w:trPr>
          <w:jc w:val="center"/>
        </w:trPr>
        <w:tc>
          <w:tcPr>
            <w:tcW w:w="3780" w:type="dxa"/>
            <w:shd w:val="clear" w:color="auto" w:fill="DAEEF3" w:themeFill="accent5" w:themeFillTint="33"/>
            <w:vAlign w:val="center"/>
          </w:tcPr>
          <w:p w:rsidR="00657743" w:rsidRPr="00ED475C" w:rsidRDefault="00657743" w:rsidP="000E53A4">
            <w:pPr>
              <w:spacing w:line="360" w:lineRule="atLeast"/>
              <w:contextualSpacing/>
              <w:jc w:val="center"/>
              <w:rPr>
                <w:rFonts w:cs="B Nazanin"/>
                <w:b/>
                <w:bCs/>
                <w:rtl/>
                <w:lang w:bidi="fa-IR"/>
              </w:rPr>
            </w:pPr>
            <w:r w:rsidRPr="00ED475C">
              <w:rPr>
                <w:rFonts w:cs="B Nazanin" w:hint="cs"/>
                <w:b/>
                <w:bCs/>
                <w:rtl/>
                <w:lang w:bidi="fa-IR"/>
              </w:rPr>
              <w:t>پارامتر</w:t>
            </w:r>
          </w:p>
        </w:tc>
        <w:tc>
          <w:tcPr>
            <w:tcW w:w="5310" w:type="dxa"/>
            <w:shd w:val="clear" w:color="auto" w:fill="DAEEF3" w:themeFill="accent5" w:themeFillTint="33"/>
            <w:vAlign w:val="center"/>
          </w:tcPr>
          <w:p w:rsidR="00657743" w:rsidRPr="00ED475C" w:rsidRDefault="00657743" w:rsidP="000E53A4">
            <w:pPr>
              <w:spacing w:line="360" w:lineRule="atLeast"/>
              <w:contextualSpacing/>
              <w:jc w:val="center"/>
              <w:rPr>
                <w:rFonts w:cs="B Nazanin"/>
                <w:b/>
                <w:bCs/>
                <w:rtl/>
                <w:lang w:bidi="fa-IR"/>
              </w:rPr>
            </w:pPr>
            <w:r w:rsidRPr="00ED475C">
              <w:rPr>
                <w:rFonts w:cs="B Nazanin" w:hint="cs"/>
                <w:b/>
                <w:bCs/>
                <w:rtl/>
                <w:lang w:bidi="fa-IR"/>
              </w:rPr>
              <w:t>توضیح</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توان اکتیو در ضریب توان واحد</w:t>
            </w:r>
            <w:r w:rsidRPr="00ED475C">
              <w:rPr>
                <w:rFonts w:cs="B Nazanin" w:hint="cs"/>
                <w:rtl/>
                <w:lang w:bidi="fa-IR"/>
              </w:rPr>
              <w:t xml:space="preserve"> (توان اکتیو نامی)</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توان اکتیو</w:t>
            </w:r>
            <w:r w:rsidRPr="00ED475C">
              <w:rPr>
                <w:rFonts w:cs="B Nazanin" w:hint="cs"/>
                <w:rtl/>
                <w:lang w:bidi="fa-IR"/>
              </w:rPr>
              <w:t xml:space="preserve"> (وات)</w:t>
            </w:r>
            <w:r w:rsidRPr="00ED475C">
              <w:rPr>
                <w:rFonts w:cs="B Nazanin"/>
                <w:rtl/>
                <w:lang w:bidi="fa-IR"/>
              </w:rPr>
              <w:t xml:space="preserve"> در ضریب توان واحد</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توان اکتیو در ضریب توان پیشفاز مشخص شده</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توان اکتیو</w:t>
            </w:r>
            <w:r w:rsidRPr="00ED475C">
              <w:rPr>
                <w:rFonts w:cs="B Nazanin" w:hint="cs"/>
                <w:rtl/>
                <w:lang w:bidi="fa-IR"/>
              </w:rPr>
              <w:t xml:space="preserve"> (وات)</w:t>
            </w:r>
            <w:r w:rsidRPr="00ED475C">
              <w:rPr>
                <w:rFonts w:cs="B Nazanin"/>
                <w:rtl/>
                <w:lang w:bidi="fa-IR"/>
              </w:rPr>
              <w:t xml:space="preserve"> در ضریب توان پیشفاز مشخص شده</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ضریب توان پیشفاز مشخص شده</w:t>
            </w:r>
          </w:p>
        </w:tc>
        <w:tc>
          <w:tcPr>
            <w:tcW w:w="5310" w:type="dxa"/>
            <w:vAlign w:val="center"/>
          </w:tcPr>
          <w:p w:rsidR="00657743" w:rsidRPr="00ED475C" w:rsidRDefault="00657743" w:rsidP="00440170">
            <w:pPr>
              <w:spacing w:line="360" w:lineRule="atLeast"/>
              <w:contextualSpacing/>
              <w:jc w:val="center"/>
              <w:rPr>
                <w:rFonts w:cs="B Nazanin"/>
                <w:rtl/>
                <w:lang w:bidi="fa-IR"/>
              </w:rPr>
            </w:pPr>
            <w:r w:rsidRPr="00ED475C">
              <w:rPr>
                <w:rFonts w:cs="B Nazanin"/>
                <w:rtl/>
                <w:lang w:bidi="fa-IR"/>
              </w:rPr>
              <w:t>ضریب توان پیشفاز مشخص شده</w:t>
            </w:r>
            <w:r w:rsidRPr="00ED475C">
              <w:rPr>
                <w:rFonts w:cs="B Nazanin" w:hint="cs"/>
                <w:rtl/>
                <w:lang w:bidi="fa-IR"/>
              </w:rPr>
              <w:t xml:space="preserve"> در بخش</w:t>
            </w:r>
            <w:r w:rsidR="00C425B3" w:rsidRPr="00ED475C">
              <w:rPr>
                <w:rFonts w:cs="B Nazanin" w:hint="cs"/>
                <w:rtl/>
                <w:lang w:bidi="fa-IR"/>
              </w:rPr>
              <w:t xml:space="preserve"> </w:t>
            </w:r>
            <w:r w:rsidR="00440170">
              <w:rPr>
                <w:rFonts w:cs="B Nazanin" w:hint="cs"/>
                <w:rtl/>
                <w:lang w:bidi="fa-IR"/>
              </w:rPr>
              <w:t>9</w:t>
            </w:r>
            <w:r w:rsidR="00C425B3" w:rsidRPr="00ED475C">
              <w:rPr>
                <w:rFonts w:cs="B Nazanin" w:hint="cs"/>
                <w:rtl/>
                <w:lang w:bidi="fa-IR"/>
              </w:rPr>
              <w:t>-24-2</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توان اکتیو در ضریب توان پسفاز مشخص شده</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توان اکتیو</w:t>
            </w:r>
            <w:r w:rsidRPr="00ED475C">
              <w:rPr>
                <w:rFonts w:cs="B Nazanin" w:hint="cs"/>
                <w:rtl/>
                <w:lang w:bidi="fa-IR"/>
              </w:rPr>
              <w:t xml:space="preserve"> (وات)</w:t>
            </w:r>
            <w:r w:rsidRPr="00ED475C">
              <w:rPr>
                <w:rFonts w:cs="B Nazanin"/>
                <w:rtl/>
                <w:lang w:bidi="fa-IR"/>
              </w:rPr>
              <w:t xml:space="preserve"> در ضریب توان پسفاز مشخص شده</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ضریب توان پسفاز مشخص شده</w:t>
            </w:r>
          </w:p>
        </w:tc>
        <w:tc>
          <w:tcPr>
            <w:tcW w:w="5310" w:type="dxa"/>
            <w:vAlign w:val="center"/>
          </w:tcPr>
          <w:p w:rsidR="00657743" w:rsidRPr="00ED475C" w:rsidRDefault="00657743" w:rsidP="00440170">
            <w:pPr>
              <w:spacing w:line="360" w:lineRule="atLeast"/>
              <w:contextualSpacing/>
              <w:jc w:val="center"/>
              <w:rPr>
                <w:rFonts w:cs="B Nazanin"/>
                <w:rtl/>
                <w:lang w:bidi="fa-IR"/>
              </w:rPr>
            </w:pPr>
            <w:r w:rsidRPr="00ED475C">
              <w:rPr>
                <w:rFonts w:cs="B Nazanin"/>
                <w:rtl/>
                <w:lang w:bidi="fa-IR"/>
              </w:rPr>
              <w:t>ضریب توان پسفاز مشخص شده</w:t>
            </w:r>
            <w:r w:rsidRPr="00ED475C">
              <w:rPr>
                <w:rFonts w:cs="B Nazanin" w:hint="cs"/>
                <w:rtl/>
                <w:lang w:bidi="fa-IR"/>
              </w:rPr>
              <w:t xml:space="preserve"> مشخص</w:t>
            </w:r>
            <w:r w:rsidRPr="00ED475C">
              <w:rPr>
                <w:rFonts w:cs="B Nazanin"/>
                <w:rtl/>
                <w:lang w:bidi="fa-IR"/>
              </w:rPr>
              <w:softHyphen/>
            </w:r>
            <w:r w:rsidRPr="00ED475C">
              <w:rPr>
                <w:rFonts w:cs="B Nazanin" w:hint="cs"/>
                <w:rtl/>
                <w:lang w:bidi="fa-IR"/>
              </w:rPr>
              <w:t xml:space="preserve">شده در </w:t>
            </w:r>
            <w:r w:rsidR="00C425B3" w:rsidRPr="00ED475C">
              <w:rPr>
                <w:rFonts w:cs="B Nazanin" w:hint="cs"/>
                <w:rtl/>
                <w:lang w:bidi="fa-IR"/>
              </w:rPr>
              <w:t xml:space="preserve">بخش </w:t>
            </w:r>
            <w:r w:rsidR="00440170">
              <w:rPr>
                <w:rFonts w:cs="B Nazanin" w:hint="cs"/>
                <w:rtl/>
                <w:lang w:bidi="fa-IR"/>
              </w:rPr>
              <w:t>9</w:t>
            </w:r>
            <w:r w:rsidR="00C425B3" w:rsidRPr="00ED475C">
              <w:rPr>
                <w:rFonts w:cs="B Nazanin" w:hint="cs"/>
                <w:rtl/>
                <w:lang w:bidi="fa-IR"/>
              </w:rPr>
              <w:t>-24-2</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توان ظاهری</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توان ظاهری</w:t>
            </w:r>
            <w:r w:rsidRPr="00ED475C">
              <w:rPr>
                <w:rFonts w:cs="B Nazanin" w:hint="cs"/>
                <w:rtl/>
                <w:lang w:bidi="fa-IR"/>
              </w:rPr>
              <w:t xml:space="preserve"> (ولت آمپر)</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دسته</w:t>
            </w:r>
            <w:r w:rsidRPr="00ED475C">
              <w:rPr>
                <w:rFonts w:cs="B Nazanin"/>
                <w:rtl/>
                <w:lang w:bidi="fa-IR"/>
              </w:rPr>
              <w:softHyphen/>
              <w:t>بندی بهره</w:t>
            </w:r>
            <w:r w:rsidRPr="00ED475C">
              <w:rPr>
                <w:rFonts w:cs="B Nazanin"/>
                <w:rtl/>
                <w:lang w:bidi="fa-IR"/>
              </w:rPr>
              <w:softHyphen/>
              <w:t>برداری عادی</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hint="cs"/>
                <w:rtl/>
                <w:lang w:bidi="fa-IR"/>
              </w:rPr>
              <w:t xml:space="preserve">نشانگر قابلیت کنترل ولتاژ </w:t>
            </w:r>
            <w:r w:rsidRPr="00ED475C">
              <w:rPr>
                <w:rFonts w:hint="cs"/>
                <w:rtl/>
                <w:lang w:bidi="fa-IR"/>
              </w:rPr>
              <w:t>–</w:t>
            </w:r>
            <w:r w:rsidRPr="00ED475C">
              <w:rPr>
                <w:rFonts w:cs="B Nazanin" w:hint="cs"/>
                <w:rtl/>
                <w:lang w:bidi="fa-IR"/>
              </w:rPr>
              <w:t>توان اکتیو/توان راکتیو (گروه</w:t>
            </w:r>
            <w:r w:rsidRPr="00ED475C">
              <w:rPr>
                <w:rFonts w:cs="B Nazanin"/>
                <w:rtl/>
                <w:lang w:bidi="fa-IR"/>
              </w:rPr>
              <w:softHyphen/>
            </w:r>
            <w:r w:rsidRPr="00ED475C">
              <w:rPr>
                <w:rFonts w:cs="B Nazanin" w:hint="cs"/>
                <w:rtl/>
                <w:lang w:bidi="fa-IR"/>
              </w:rPr>
              <w:t xml:space="preserve">های </w:t>
            </w:r>
            <w:r w:rsidRPr="00ED475C">
              <w:rPr>
                <w:rFonts w:cs="B Nazanin"/>
                <w:sz w:val="22"/>
                <w:szCs w:val="22"/>
                <w:lang w:bidi="fa-IR"/>
              </w:rPr>
              <w:t>A</w:t>
            </w:r>
            <w:r w:rsidRPr="00ED475C">
              <w:rPr>
                <w:rFonts w:cs="B Nazanin" w:hint="cs"/>
                <w:sz w:val="22"/>
                <w:szCs w:val="22"/>
                <w:rtl/>
                <w:lang w:bidi="fa-IR"/>
              </w:rPr>
              <w:t xml:space="preserve"> </w:t>
            </w:r>
            <w:r w:rsidRPr="00ED475C">
              <w:rPr>
                <w:rFonts w:cs="B Nazanin" w:hint="cs"/>
                <w:rtl/>
                <w:lang w:bidi="fa-IR"/>
              </w:rPr>
              <w:t xml:space="preserve">و </w:t>
            </w:r>
            <w:r w:rsidRPr="00ED475C">
              <w:rPr>
                <w:rFonts w:cs="B Nazanin"/>
                <w:sz w:val="22"/>
                <w:szCs w:val="22"/>
                <w:lang w:bidi="fa-IR"/>
              </w:rPr>
              <w:t>B</w:t>
            </w:r>
            <w:r w:rsidRPr="00ED475C">
              <w:rPr>
                <w:rFonts w:cs="B Nazanin" w:hint="cs"/>
                <w:rtl/>
                <w:lang w:bidi="fa-IR"/>
              </w:rPr>
              <w:t>)</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دسته</w:t>
            </w:r>
            <w:r w:rsidRPr="00ED475C">
              <w:rPr>
                <w:rFonts w:cs="B Nazanin"/>
                <w:rtl/>
                <w:lang w:bidi="fa-IR"/>
              </w:rPr>
              <w:softHyphen/>
              <w:t>بندی بهره</w:t>
            </w:r>
            <w:r w:rsidRPr="00ED475C">
              <w:rPr>
                <w:rFonts w:cs="B Nazanin"/>
                <w:rtl/>
                <w:lang w:bidi="fa-IR"/>
              </w:rPr>
              <w:softHyphen/>
              <w:t xml:space="preserve">برداری </w:t>
            </w:r>
            <w:r w:rsidRPr="00ED475C">
              <w:rPr>
                <w:rFonts w:cs="B Nazanin" w:hint="cs"/>
                <w:rtl/>
                <w:lang w:bidi="fa-IR"/>
              </w:rPr>
              <w:t>غیر</w:t>
            </w:r>
            <w:r w:rsidRPr="00ED475C">
              <w:rPr>
                <w:rFonts w:cs="B Nazanin"/>
                <w:rtl/>
                <w:lang w:bidi="fa-IR"/>
              </w:rPr>
              <w:t>عادی</w:t>
            </w:r>
          </w:p>
        </w:tc>
        <w:tc>
          <w:tcPr>
            <w:tcW w:w="5310" w:type="dxa"/>
            <w:vAlign w:val="center"/>
          </w:tcPr>
          <w:p w:rsidR="00657743" w:rsidRPr="00ED475C" w:rsidRDefault="00657743" w:rsidP="00376AA9">
            <w:pPr>
              <w:spacing w:line="360" w:lineRule="atLeast"/>
              <w:contextualSpacing/>
              <w:jc w:val="center"/>
              <w:rPr>
                <w:rFonts w:cs="B Nazanin"/>
                <w:rtl/>
                <w:lang w:bidi="fa-IR"/>
              </w:rPr>
            </w:pPr>
            <w:r w:rsidRPr="00ED475C">
              <w:rPr>
                <w:rFonts w:cs="B Nazanin" w:hint="cs"/>
                <w:rtl/>
                <w:lang w:bidi="fa-IR"/>
              </w:rPr>
              <w:t>نشانگر قابلیت عبور ولتاژ و فرکانس (گروه</w:t>
            </w:r>
            <w:r w:rsidRPr="00ED475C">
              <w:rPr>
                <w:rFonts w:cs="B Nazanin"/>
                <w:rtl/>
                <w:lang w:bidi="fa-IR"/>
              </w:rPr>
              <w:softHyphen/>
            </w:r>
            <w:r w:rsidRPr="00ED475C">
              <w:rPr>
                <w:rFonts w:cs="B Nazanin" w:hint="cs"/>
                <w:rtl/>
                <w:lang w:bidi="fa-IR"/>
              </w:rPr>
              <w:t xml:space="preserve">های </w:t>
            </w:r>
            <w:r w:rsidRPr="00ED475C">
              <w:rPr>
                <w:rFonts w:cs="B Nazanin"/>
                <w:sz w:val="22"/>
                <w:szCs w:val="22"/>
                <w:lang w:bidi="fa-IR"/>
              </w:rPr>
              <w:t>I</w:t>
            </w:r>
            <w:r w:rsidRPr="00ED475C">
              <w:rPr>
                <w:rFonts w:cs="B Nazanin" w:hint="cs"/>
                <w:rtl/>
                <w:lang w:bidi="fa-IR"/>
              </w:rPr>
              <w:t xml:space="preserve">، </w:t>
            </w:r>
            <w:r w:rsidRPr="00ED475C">
              <w:rPr>
                <w:rFonts w:cs="B Nazanin"/>
                <w:sz w:val="22"/>
                <w:szCs w:val="22"/>
                <w:lang w:bidi="fa-IR"/>
              </w:rPr>
              <w:t>II</w:t>
            </w:r>
            <w:r w:rsidRPr="00ED475C">
              <w:rPr>
                <w:rFonts w:cs="B Nazanin" w:hint="cs"/>
                <w:sz w:val="22"/>
                <w:szCs w:val="22"/>
                <w:rtl/>
                <w:lang w:bidi="fa-IR"/>
              </w:rPr>
              <w:t xml:space="preserve"> </w:t>
            </w:r>
            <w:r w:rsidRPr="00ED475C">
              <w:rPr>
                <w:rFonts w:cs="B Nazanin" w:hint="cs"/>
                <w:rtl/>
                <w:lang w:bidi="fa-IR"/>
              </w:rPr>
              <w:t xml:space="preserve">و </w:t>
            </w:r>
            <w:r w:rsidRPr="00ED475C">
              <w:rPr>
                <w:rFonts w:cs="B Nazanin"/>
                <w:sz w:val="22"/>
                <w:szCs w:val="22"/>
                <w:lang w:bidi="fa-IR"/>
              </w:rPr>
              <w:t>III</w:t>
            </w:r>
            <w:r w:rsidRPr="00ED475C">
              <w:rPr>
                <w:rFonts w:cs="B Nazanin" w:hint="cs"/>
                <w:rtl/>
                <w:lang w:bidi="fa-IR"/>
              </w:rPr>
              <w:t>)</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توان راکتیو تزریق</w:t>
            </w:r>
            <w:r w:rsidRPr="00ED475C">
              <w:rPr>
                <w:rFonts w:cs="B Nazanin" w:hint="cs"/>
                <w:rtl/>
                <w:lang w:bidi="fa-IR"/>
              </w:rPr>
              <w:t xml:space="preserve"> شده</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توان راکتیو تزریق</w:t>
            </w:r>
            <w:r w:rsidRPr="00ED475C">
              <w:rPr>
                <w:rFonts w:cs="B Nazanin" w:hint="cs"/>
                <w:rtl/>
                <w:lang w:bidi="fa-IR"/>
              </w:rPr>
              <w:t xml:space="preserve"> شده (وار)</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توان راکتیو جذب</w:t>
            </w:r>
            <w:r w:rsidRPr="00ED475C">
              <w:rPr>
                <w:rFonts w:cs="B Nazanin" w:hint="cs"/>
                <w:rtl/>
                <w:lang w:bidi="fa-IR"/>
              </w:rPr>
              <w:t xml:space="preserve"> </w:t>
            </w:r>
            <w:r w:rsidRPr="00ED475C">
              <w:rPr>
                <w:rFonts w:cs="B Nazanin"/>
                <w:rtl/>
                <w:lang w:bidi="fa-IR"/>
              </w:rPr>
              <w:softHyphen/>
              <w:t>شده</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توان راکتیو جذب</w:t>
            </w:r>
            <w:r w:rsidRPr="00ED475C">
              <w:rPr>
                <w:rFonts w:cs="B Nazanin" w:hint="cs"/>
                <w:rtl/>
                <w:lang w:bidi="fa-IR"/>
              </w:rPr>
              <w:t xml:space="preserve"> </w:t>
            </w:r>
            <w:r w:rsidRPr="00ED475C">
              <w:rPr>
                <w:rFonts w:cs="B Nazanin"/>
                <w:rtl/>
                <w:lang w:bidi="fa-IR"/>
              </w:rPr>
              <w:softHyphen/>
              <w:t>شده</w:t>
            </w:r>
            <w:r w:rsidRPr="00ED475C">
              <w:rPr>
                <w:rFonts w:cs="B Nazanin" w:hint="cs"/>
                <w:rtl/>
                <w:lang w:bidi="fa-IR"/>
              </w:rPr>
              <w:t xml:space="preserve"> (وار)</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بار توان اکتیو</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بار توان اکتیو</w:t>
            </w:r>
            <w:r w:rsidRPr="00ED475C">
              <w:rPr>
                <w:rFonts w:cs="B Nazanin" w:hint="cs"/>
                <w:rtl/>
                <w:lang w:bidi="fa-IR"/>
              </w:rPr>
              <w:t xml:space="preserve"> (وات)</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بار توان ظاهری</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ماکزیمم بار توان ظاهری</w:t>
            </w:r>
            <w:r w:rsidRPr="00ED475C">
              <w:rPr>
                <w:rFonts w:cs="B Nazanin" w:hint="cs"/>
                <w:rtl/>
                <w:lang w:bidi="fa-IR"/>
              </w:rPr>
              <w:t xml:space="preserve"> (ولت آمپر)</w:t>
            </w:r>
          </w:p>
        </w:tc>
      </w:tr>
      <w:tr w:rsidR="00657743" w:rsidRPr="00ED475C" w:rsidTr="00C14CBB">
        <w:trPr>
          <w:jc w:val="center"/>
        </w:trPr>
        <w:tc>
          <w:tcPr>
            <w:tcW w:w="3780" w:type="dxa"/>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 xml:space="preserve">ولتاژ نامی </w:t>
            </w:r>
            <w:r w:rsidRPr="00ED475C">
              <w:rPr>
                <w:rFonts w:cs="B Nazanin"/>
                <w:sz w:val="22"/>
                <w:szCs w:val="22"/>
                <w:lang w:bidi="fa-IR"/>
              </w:rPr>
              <w:t>AC</w:t>
            </w:r>
          </w:p>
        </w:tc>
        <w:tc>
          <w:tcPr>
            <w:tcW w:w="5310" w:type="dxa"/>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 xml:space="preserve">ولتاژ نامی </w:t>
            </w:r>
            <w:r w:rsidRPr="00ED475C">
              <w:rPr>
                <w:rFonts w:cs="B Nazanin"/>
                <w:sz w:val="22"/>
                <w:szCs w:val="22"/>
                <w:lang w:bidi="fa-IR"/>
              </w:rPr>
              <w:t>AC</w:t>
            </w:r>
            <w:r w:rsidRPr="00ED475C">
              <w:rPr>
                <w:rFonts w:cs="B Nazanin"/>
                <w:sz w:val="22"/>
                <w:szCs w:val="22"/>
                <w:rtl/>
                <w:lang w:bidi="fa-IR"/>
              </w:rPr>
              <w:t xml:space="preserve"> </w:t>
            </w:r>
            <w:r w:rsidRPr="00ED475C">
              <w:rPr>
                <w:rFonts w:cs="B Nazanin"/>
                <w:rtl/>
                <w:lang w:bidi="fa-IR"/>
              </w:rPr>
              <w:t>(</w:t>
            </w:r>
            <w:r w:rsidRPr="00ED475C">
              <w:rPr>
                <w:rFonts w:cs="B Nazanin"/>
                <w:sz w:val="22"/>
                <w:szCs w:val="22"/>
                <w:lang w:bidi="fa-IR"/>
              </w:rPr>
              <w:t>RMS</w:t>
            </w:r>
            <w:r w:rsidRPr="00ED475C">
              <w:rPr>
                <w:rFonts w:cs="B Nazanin"/>
                <w:rtl/>
                <w:lang w:bidi="fa-IR"/>
              </w:rPr>
              <w:t>)</w:t>
            </w:r>
          </w:p>
        </w:tc>
      </w:tr>
      <w:tr w:rsidR="00657743" w:rsidRPr="00ED475C" w:rsidTr="00C14CBB">
        <w:trPr>
          <w:jc w:val="center"/>
        </w:trPr>
        <w:tc>
          <w:tcPr>
            <w:tcW w:w="3780" w:type="dxa"/>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 xml:space="preserve">ولتاژ ماکزیمم </w:t>
            </w:r>
            <w:r w:rsidRPr="00ED475C">
              <w:rPr>
                <w:rFonts w:cs="B Nazanin"/>
                <w:sz w:val="22"/>
                <w:szCs w:val="22"/>
                <w:lang w:bidi="fa-IR"/>
              </w:rPr>
              <w:t>AC</w:t>
            </w:r>
          </w:p>
        </w:tc>
        <w:tc>
          <w:tcPr>
            <w:tcW w:w="5310" w:type="dxa"/>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 xml:space="preserve">ولتاژ ماکزیمم </w:t>
            </w:r>
            <w:r w:rsidRPr="00ED475C">
              <w:rPr>
                <w:rFonts w:cs="B Nazanin"/>
                <w:sz w:val="22"/>
                <w:szCs w:val="22"/>
                <w:lang w:bidi="fa-IR"/>
              </w:rPr>
              <w:t>AC</w:t>
            </w:r>
            <w:r w:rsidRPr="00ED475C">
              <w:rPr>
                <w:rFonts w:cs="B Nazanin"/>
                <w:sz w:val="22"/>
                <w:szCs w:val="22"/>
                <w:rtl/>
                <w:lang w:bidi="fa-IR"/>
              </w:rPr>
              <w:t xml:space="preserve"> </w:t>
            </w:r>
            <w:r w:rsidRPr="00ED475C">
              <w:rPr>
                <w:rFonts w:cs="B Nazanin"/>
                <w:rtl/>
                <w:lang w:bidi="fa-IR"/>
              </w:rPr>
              <w:t>(</w:t>
            </w:r>
            <w:r w:rsidRPr="00ED475C">
              <w:rPr>
                <w:rFonts w:cs="B Nazanin"/>
                <w:sz w:val="22"/>
                <w:szCs w:val="22"/>
                <w:lang w:bidi="fa-IR"/>
              </w:rPr>
              <w:t>RMS</w:t>
            </w:r>
            <w:r w:rsidRPr="00ED475C">
              <w:rPr>
                <w:rFonts w:cs="B Nazanin"/>
                <w:rtl/>
                <w:lang w:bidi="fa-IR"/>
              </w:rPr>
              <w:t>)</w:t>
            </w:r>
          </w:p>
        </w:tc>
      </w:tr>
      <w:tr w:rsidR="00657743" w:rsidRPr="00ED475C" w:rsidTr="00C14CBB">
        <w:trPr>
          <w:jc w:val="center"/>
        </w:trPr>
        <w:tc>
          <w:tcPr>
            <w:tcW w:w="3780" w:type="dxa"/>
          </w:tcPr>
          <w:p w:rsidR="00657743" w:rsidRPr="00ED475C" w:rsidRDefault="00657743" w:rsidP="000E53A4">
            <w:pPr>
              <w:spacing w:line="360" w:lineRule="atLeast"/>
              <w:contextualSpacing/>
              <w:jc w:val="center"/>
              <w:rPr>
                <w:rFonts w:cs="B Nazanin"/>
                <w:lang w:bidi="fa-IR"/>
              </w:rPr>
            </w:pPr>
            <w:r w:rsidRPr="00ED475C">
              <w:rPr>
                <w:rFonts w:cs="B Nazanin"/>
                <w:rtl/>
                <w:lang w:bidi="fa-IR"/>
              </w:rPr>
              <w:t xml:space="preserve">ولتاژ مینیمم </w:t>
            </w:r>
            <w:r w:rsidRPr="00ED475C">
              <w:rPr>
                <w:rFonts w:cs="B Nazanin"/>
                <w:sz w:val="22"/>
                <w:szCs w:val="22"/>
                <w:lang w:bidi="fa-IR"/>
              </w:rPr>
              <w:t>AC</w:t>
            </w:r>
          </w:p>
        </w:tc>
        <w:tc>
          <w:tcPr>
            <w:tcW w:w="5310" w:type="dxa"/>
          </w:tcPr>
          <w:p w:rsidR="00657743" w:rsidRPr="00ED475C" w:rsidRDefault="00657743" w:rsidP="000E53A4">
            <w:pPr>
              <w:spacing w:line="360" w:lineRule="atLeast"/>
              <w:contextualSpacing/>
              <w:jc w:val="center"/>
              <w:rPr>
                <w:rFonts w:cs="B Nazanin"/>
                <w:lang w:bidi="fa-IR"/>
              </w:rPr>
            </w:pPr>
            <w:r w:rsidRPr="00ED475C">
              <w:rPr>
                <w:rFonts w:cs="B Nazanin"/>
                <w:rtl/>
                <w:lang w:bidi="fa-IR"/>
              </w:rPr>
              <w:t xml:space="preserve">ولتاژ مینیمم </w:t>
            </w:r>
            <w:r w:rsidRPr="00ED475C">
              <w:rPr>
                <w:rFonts w:cs="B Nazanin"/>
                <w:sz w:val="22"/>
                <w:szCs w:val="22"/>
                <w:lang w:bidi="fa-IR"/>
              </w:rPr>
              <w:t>AC</w:t>
            </w:r>
            <w:r w:rsidRPr="00ED475C">
              <w:rPr>
                <w:rFonts w:cs="B Nazanin"/>
                <w:sz w:val="22"/>
                <w:szCs w:val="22"/>
                <w:rtl/>
                <w:lang w:bidi="fa-IR"/>
              </w:rPr>
              <w:t xml:space="preserve"> </w:t>
            </w:r>
            <w:r w:rsidRPr="00ED475C">
              <w:rPr>
                <w:rFonts w:cs="B Nazanin"/>
                <w:rtl/>
                <w:lang w:bidi="fa-IR"/>
              </w:rPr>
              <w:t>(</w:t>
            </w:r>
            <w:r w:rsidRPr="00ED475C">
              <w:rPr>
                <w:rFonts w:cs="B Nazanin"/>
                <w:sz w:val="22"/>
                <w:szCs w:val="22"/>
                <w:lang w:bidi="fa-IR"/>
              </w:rPr>
              <w:t>RMS</w:t>
            </w:r>
            <w:r w:rsidRPr="00ED475C">
              <w:rPr>
                <w:rFonts w:cs="B Nazanin"/>
                <w:rtl/>
                <w:lang w:bidi="fa-IR"/>
              </w:rPr>
              <w:t>)</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 xml:space="preserve">توابع </w:t>
            </w:r>
            <w:r w:rsidR="000E53A4" w:rsidRPr="00ED475C">
              <w:rPr>
                <w:rFonts w:cs="B Nazanin" w:hint="cs"/>
                <w:rtl/>
                <w:lang w:bidi="fa-IR"/>
              </w:rPr>
              <w:t>مد</w:t>
            </w:r>
            <w:r w:rsidRPr="00ED475C">
              <w:rPr>
                <w:rFonts w:cs="B Nazanin"/>
                <w:rtl/>
                <w:lang w:bidi="fa-IR"/>
              </w:rPr>
              <w:t xml:space="preserve"> کنترلی پشتیبانی</w:t>
            </w:r>
            <w:r w:rsidRPr="00ED475C">
              <w:rPr>
                <w:rFonts w:cs="B Nazanin"/>
                <w:rtl/>
                <w:lang w:bidi="fa-IR"/>
              </w:rPr>
              <w:softHyphen/>
              <w:t>شده</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hint="cs"/>
                <w:rtl/>
                <w:lang w:bidi="fa-IR"/>
              </w:rPr>
              <w:t>نشانگر پشتیبانی برا</w:t>
            </w:r>
            <w:r w:rsidR="000E53A4" w:rsidRPr="00ED475C">
              <w:rPr>
                <w:rFonts w:cs="B Nazanin" w:hint="cs"/>
                <w:rtl/>
                <w:lang w:bidi="fa-IR"/>
              </w:rPr>
              <w:t>ی</w:t>
            </w:r>
            <w:r w:rsidRPr="00ED475C">
              <w:rPr>
                <w:rFonts w:cs="B Nazanin" w:hint="cs"/>
                <w:rtl/>
                <w:lang w:bidi="fa-IR"/>
              </w:rPr>
              <w:t xml:space="preserve"> هر </w:t>
            </w:r>
            <w:r w:rsidRPr="00ED475C">
              <w:rPr>
                <w:rFonts w:cs="B Nazanin"/>
                <w:rtl/>
                <w:lang w:bidi="fa-IR"/>
              </w:rPr>
              <w:t xml:space="preserve">تابع </w:t>
            </w:r>
            <w:r w:rsidR="000E53A4" w:rsidRPr="00ED475C">
              <w:rPr>
                <w:rFonts w:cs="B Nazanin" w:hint="cs"/>
                <w:rtl/>
                <w:lang w:bidi="fa-IR"/>
              </w:rPr>
              <w:t>مد</w:t>
            </w:r>
            <w:r w:rsidRPr="00ED475C">
              <w:rPr>
                <w:rFonts w:cs="B Nazanin"/>
                <w:rtl/>
                <w:lang w:bidi="fa-IR"/>
              </w:rPr>
              <w:t xml:space="preserve"> کنترلی</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hint="cs"/>
                <w:rtl/>
                <w:lang w:bidi="fa-IR"/>
              </w:rPr>
              <w:t xml:space="preserve">سوسپتانسی که در حالت تریپ و توقف تولید به شبکه قدرت </w:t>
            </w:r>
            <w:r w:rsidR="0032146D" w:rsidRPr="00ED475C">
              <w:rPr>
                <w:rFonts w:cs="B Nazanin" w:hint="cs"/>
                <w:rtl/>
                <w:lang w:bidi="fa-IR"/>
              </w:rPr>
              <w:t>ناحیه‌ای</w:t>
            </w:r>
            <w:r w:rsidRPr="00ED475C">
              <w:rPr>
                <w:rFonts w:cs="B Nazanin" w:hint="cs"/>
                <w:rtl/>
                <w:lang w:bidi="fa-IR"/>
              </w:rPr>
              <w:t xml:space="preserve"> متصل می</w:t>
            </w:r>
            <w:r w:rsidRPr="00ED475C">
              <w:rPr>
                <w:rFonts w:cs="B Nazanin"/>
                <w:rtl/>
                <w:lang w:bidi="fa-IR"/>
              </w:rPr>
              <w:softHyphen/>
            </w:r>
            <w:r w:rsidRPr="00ED475C">
              <w:rPr>
                <w:rFonts w:cs="B Nazanin" w:hint="cs"/>
                <w:rtl/>
                <w:lang w:bidi="fa-IR"/>
              </w:rPr>
              <w:t>ماند</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hint="cs"/>
                <w:rtl/>
                <w:lang w:bidi="fa-IR"/>
              </w:rPr>
              <w:t xml:space="preserve">سوسپتانسی که در حالت تریپ و توقف تولید به شبکه قدرت </w:t>
            </w:r>
            <w:r w:rsidR="0032146D" w:rsidRPr="00ED475C">
              <w:rPr>
                <w:rFonts w:cs="B Nazanin" w:hint="cs"/>
                <w:rtl/>
                <w:lang w:bidi="fa-IR"/>
              </w:rPr>
              <w:t>ناحیه‌ای</w:t>
            </w:r>
            <w:r w:rsidRPr="00ED475C">
              <w:rPr>
                <w:rFonts w:cs="B Nazanin" w:hint="cs"/>
                <w:rtl/>
                <w:lang w:bidi="fa-IR"/>
              </w:rPr>
              <w:t xml:space="preserve"> متصل می</w:t>
            </w:r>
            <w:r w:rsidRPr="00ED475C">
              <w:rPr>
                <w:rFonts w:cs="B Nazanin"/>
                <w:rtl/>
                <w:lang w:bidi="fa-IR"/>
              </w:rPr>
              <w:softHyphen/>
            </w:r>
            <w:r w:rsidRPr="00ED475C">
              <w:rPr>
                <w:rFonts w:cs="B Nazanin" w:hint="cs"/>
                <w:rtl/>
                <w:lang w:bidi="fa-IR"/>
              </w:rPr>
              <w:t>ماند</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سازنده</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سازنده</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مدل</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مدل</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شماره سریال</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شماره سریال</w:t>
            </w:r>
          </w:p>
        </w:tc>
      </w:tr>
      <w:tr w:rsidR="00657743" w:rsidRPr="00ED475C" w:rsidTr="00C14CBB">
        <w:trPr>
          <w:jc w:val="center"/>
        </w:trPr>
        <w:tc>
          <w:tcPr>
            <w:tcW w:w="378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نسخه</w:t>
            </w:r>
          </w:p>
        </w:tc>
        <w:tc>
          <w:tcPr>
            <w:tcW w:w="5310" w:type="dxa"/>
            <w:vAlign w:val="center"/>
          </w:tcPr>
          <w:p w:rsidR="00657743" w:rsidRPr="00ED475C" w:rsidRDefault="00657743" w:rsidP="000E53A4">
            <w:pPr>
              <w:spacing w:line="360" w:lineRule="atLeast"/>
              <w:contextualSpacing/>
              <w:jc w:val="center"/>
              <w:rPr>
                <w:rFonts w:cs="B Nazanin"/>
                <w:rtl/>
                <w:lang w:bidi="fa-IR"/>
              </w:rPr>
            </w:pPr>
            <w:r w:rsidRPr="00ED475C">
              <w:rPr>
                <w:rFonts w:cs="B Nazanin"/>
                <w:rtl/>
                <w:lang w:bidi="fa-IR"/>
              </w:rPr>
              <w:t>نسخه</w:t>
            </w:r>
          </w:p>
        </w:tc>
      </w:tr>
    </w:tbl>
    <w:p w:rsidR="00657743" w:rsidRPr="00ED475C" w:rsidRDefault="00657743" w:rsidP="00657743">
      <w:pPr>
        <w:spacing w:line="288" w:lineRule="auto"/>
        <w:ind w:firstLine="454"/>
        <w:jc w:val="lowKashida"/>
        <w:rPr>
          <w:rFonts w:cs="B Nazanin"/>
          <w:sz w:val="22"/>
          <w:szCs w:val="28"/>
          <w:rtl/>
          <w:lang w:bidi="fa-IR"/>
        </w:rPr>
      </w:pPr>
    </w:p>
    <w:p w:rsidR="0006542A" w:rsidRDefault="0006542A" w:rsidP="00657743">
      <w:pPr>
        <w:spacing w:line="288" w:lineRule="auto"/>
        <w:ind w:firstLine="454"/>
        <w:jc w:val="lowKashida"/>
        <w:rPr>
          <w:rFonts w:cs="B Nazanin"/>
          <w:sz w:val="22"/>
          <w:szCs w:val="28"/>
          <w:rtl/>
          <w:lang w:bidi="fa-IR"/>
        </w:rPr>
      </w:pPr>
    </w:p>
    <w:p w:rsidR="007D177B" w:rsidRPr="00ED475C" w:rsidRDefault="00C44B9F" w:rsidP="006067D0">
      <w:pPr>
        <w:spacing w:line="288" w:lineRule="auto"/>
        <w:ind w:firstLine="454"/>
        <w:jc w:val="lowKashida"/>
        <w:rPr>
          <w:rFonts w:cs="B Nazanin"/>
          <w:b/>
          <w:bCs/>
          <w:sz w:val="22"/>
          <w:szCs w:val="28"/>
          <w:rtl/>
          <w:lang w:bidi="fa-IR"/>
        </w:rPr>
      </w:pPr>
      <w:r>
        <w:rPr>
          <w:rFonts w:cs="B Nazanin" w:hint="cs"/>
          <w:b/>
          <w:bCs/>
          <w:sz w:val="22"/>
          <w:szCs w:val="28"/>
          <w:rtl/>
          <w:lang w:bidi="fa-IR"/>
        </w:rPr>
        <w:lastRenderedPageBreak/>
        <w:t>9</w:t>
      </w:r>
      <w:r w:rsidR="00C90E88" w:rsidRPr="00ED475C">
        <w:rPr>
          <w:rFonts w:cs="B Nazanin" w:hint="cs"/>
          <w:b/>
          <w:bCs/>
          <w:sz w:val="22"/>
          <w:szCs w:val="28"/>
          <w:rtl/>
          <w:lang w:bidi="fa-IR"/>
        </w:rPr>
        <w:t>-25-2-</w:t>
      </w:r>
      <w:r w:rsidR="006067D0" w:rsidRPr="00ED475C">
        <w:rPr>
          <w:rFonts w:cs="B Nazanin" w:hint="cs"/>
          <w:b/>
          <w:bCs/>
          <w:sz w:val="22"/>
          <w:szCs w:val="28"/>
          <w:rtl/>
          <w:lang w:bidi="fa-IR"/>
        </w:rPr>
        <w:t>2</w:t>
      </w:r>
      <w:r w:rsidR="00C90E88" w:rsidRPr="00ED475C">
        <w:rPr>
          <w:rFonts w:cs="B Nazanin" w:hint="cs"/>
          <w:b/>
          <w:bCs/>
          <w:sz w:val="22"/>
          <w:szCs w:val="28"/>
          <w:rtl/>
          <w:lang w:bidi="fa-IR"/>
        </w:rPr>
        <w:t xml:space="preserve">- </w:t>
      </w:r>
      <w:r w:rsidR="007D177B" w:rsidRPr="00ED475C">
        <w:rPr>
          <w:rFonts w:cs="B Nazanin" w:hint="cs"/>
          <w:b/>
          <w:bCs/>
          <w:sz w:val="22"/>
          <w:szCs w:val="28"/>
          <w:rtl/>
          <w:lang w:bidi="fa-IR"/>
        </w:rPr>
        <w:t>اطلاعات مانیتورینگ</w:t>
      </w:r>
      <w:r w:rsidR="0006232D" w:rsidRPr="00ED475C">
        <w:rPr>
          <w:rFonts w:cs="B Nazanin" w:hint="cs"/>
          <w:b/>
          <w:bCs/>
          <w:sz w:val="22"/>
          <w:szCs w:val="28"/>
          <w:rtl/>
          <w:lang w:bidi="fa-IR"/>
        </w:rPr>
        <w:t xml:space="preserve"> و کنترل</w:t>
      </w:r>
    </w:p>
    <w:p w:rsidR="00835C68" w:rsidRPr="00ED475C" w:rsidRDefault="0006542A" w:rsidP="00FC641C">
      <w:pPr>
        <w:spacing w:line="288" w:lineRule="auto"/>
        <w:ind w:firstLine="454"/>
        <w:jc w:val="lowKashida"/>
        <w:rPr>
          <w:rFonts w:cs="B Nazanin"/>
          <w:sz w:val="22"/>
          <w:szCs w:val="28"/>
          <w:rtl/>
          <w:lang w:bidi="fa-IR"/>
        </w:rPr>
      </w:pPr>
      <w:r w:rsidRPr="00ED475C">
        <w:rPr>
          <w:rFonts w:cs="B Nazanin" w:hint="cs"/>
          <w:sz w:val="22"/>
          <w:szCs w:val="28"/>
          <w:rtl/>
          <w:lang w:bidi="fa-IR"/>
        </w:rPr>
        <w:t>منابع تولید پراکنده</w:t>
      </w:r>
      <w:r w:rsidR="00BC7556" w:rsidRPr="00ED475C">
        <w:rPr>
          <w:rFonts w:cs="B Nazanin" w:hint="cs"/>
          <w:sz w:val="22"/>
          <w:szCs w:val="28"/>
          <w:rtl/>
          <w:lang w:bidi="fa-IR"/>
        </w:rPr>
        <w:t xml:space="preserve"> </w:t>
      </w:r>
      <w:r w:rsidR="002522DD" w:rsidRPr="00ED475C">
        <w:rPr>
          <w:rFonts w:cs="B Nazanin" w:hint="cs"/>
          <w:sz w:val="22"/>
          <w:szCs w:val="28"/>
          <w:rtl/>
          <w:lang w:bidi="fa-IR"/>
        </w:rPr>
        <w:t>متناسب با</w:t>
      </w:r>
      <w:r w:rsidR="00BC7556" w:rsidRPr="00ED475C">
        <w:rPr>
          <w:rFonts w:cs="B Nazanin" w:hint="cs"/>
          <w:sz w:val="22"/>
          <w:szCs w:val="28"/>
          <w:rtl/>
          <w:lang w:bidi="fa-IR"/>
        </w:rPr>
        <w:t xml:space="preserve"> کلاس </w:t>
      </w:r>
      <w:r w:rsidR="00FC641C" w:rsidRPr="00FC641C">
        <w:rPr>
          <w:rFonts w:cs="B Nazanin" w:hint="cs"/>
          <w:sz w:val="22"/>
          <w:szCs w:val="28"/>
          <w:rtl/>
          <w:lang w:bidi="fa-IR"/>
        </w:rPr>
        <w:t xml:space="preserve">منبع تولید پراکنده </w:t>
      </w:r>
      <w:r w:rsidRPr="00ED475C">
        <w:rPr>
          <w:rFonts w:cs="B Nazanin" w:hint="cs"/>
          <w:sz w:val="22"/>
          <w:szCs w:val="28"/>
          <w:rtl/>
          <w:lang w:bidi="fa-IR"/>
        </w:rPr>
        <w:t xml:space="preserve">باید قادر به </w:t>
      </w:r>
      <w:r w:rsidR="00BC7556" w:rsidRPr="00ED475C">
        <w:rPr>
          <w:rFonts w:cs="B Nazanin" w:hint="cs"/>
          <w:sz w:val="22"/>
          <w:szCs w:val="28"/>
          <w:rtl/>
          <w:lang w:bidi="fa-IR"/>
        </w:rPr>
        <w:t xml:space="preserve">ارسال </w:t>
      </w:r>
      <w:r w:rsidRPr="00ED475C">
        <w:rPr>
          <w:rFonts w:cs="B Nazanin" w:hint="cs"/>
          <w:sz w:val="22"/>
          <w:szCs w:val="28"/>
          <w:rtl/>
          <w:lang w:bidi="fa-IR"/>
        </w:rPr>
        <w:t>اطلاعات</w:t>
      </w:r>
      <w:r w:rsidR="00BC7556" w:rsidRPr="00ED475C">
        <w:rPr>
          <w:rFonts w:cs="B Nazanin" w:hint="cs"/>
          <w:sz w:val="22"/>
          <w:szCs w:val="28"/>
          <w:rtl/>
          <w:lang w:bidi="fa-IR"/>
        </w:rPr>
        <w:t xml:space="preserve"> و دریافت فرمان، مطابق موارد بیان شده در این بخش </w:t>
      </w:r>
      <w:r w:rsidRPr="00ED475C">
        <w:rPr>
          <w:rFonts w:cs="B Nazanin" w:hint="cs"/>
          <w:sz w:val="22"/>
          <w:szCs w:val="28"/>
          <w:rtl/>
          <w:lang w:bidi="fa-IR"/>
        </w:rPr>
        <w:t>باشند</w:t>
      </w:r>
      <w:r w:rsidR="00BC7556" w:rsidRPr="00ED475C">
        <w:rPr>
          <w:rFonts w:cs="B Nazanin" w:hint="cs"/>
          <w:sz w:val="22"/>
          <w:szCs w:val="28"/>
          <w:rtl/>
          <w:lang w:bidi="fa-IR"/>
        </w:rPr>
        <w:t>.</w:t>
      </w:r>
    </w:p>
    <w:p w:rsidR="00BC7556" w:rsidRPr="00ED475C" w:rsidRDefault="00BC7556" w:rsidP="007D177B">
      <w:pPr>
        <w:spacing w:line="288" w:lineRule="auto"/>
        <w:ind w:firstLine="454"/>
        <w:jc w:val="lowKashida"/>
        <w:rPr>
          <w:rFonts w:cs="B Nazanin"/>
          <w:sz w:val="22"/>
          <w:szCs w:val="28"/>
          <w:rtl/>
          <w:lang w:bidi="fa-IR"/>
        </w:rPr>
      </w:pPr>
    </w:p>
    <w:p w:rsidR="00BC7556" w:rsidRPr="00ED475C" w:rsidRDefault="00BC7556" w:rsidP="007D177B">
      <w:pPr>
        <w:spacing w:line="288" w:lineRule="auto"/>
        <w:ind w:firstLine="454"/>
        <w:jc w:val="lowKashida"/>
        <w:rPr>
          <w:rFonts w:cs="B Nazanin"/>
          <w:sz w:val="22"/>
          <w:szCs w:val="28"/>
          <w:rtl/>
          <w:lang w:bidi="fa-IR"/>
        </w:rPr>
      </w:pPr>
      <w:r w:rsidRPr="00ED475C">
        <w:rPr>
          <w:rFonts w:cs="B Nazanin" w:hint="cs"/>
          <w:sz w:val="22"/>
          <w:szCs w:val="28"/>
          <w:rtl/>
          <w:lang w:bidi="fa-IR"/>
        </w:rPr>
        <w:t>الف) منابع تولید پراکنده کلاس 3</w:t>
      </w:r>
    </w:p>
    <w:p w:rsidR="00835C68" w:rsidRPr="00ED475C" w:rsidRDefault="00BC7556" w:rsidP="00B1159E">
      <w:pPr>
        <w:spacing w:line="288" w:lineRule="auto"/>
        <w:ind w:firstLine="454"/>
        <w:jc w:val="lowKashida"/>
        <w:rPr>
          <w:rFonts w:cs="B Nazanin"/>
          <w:sz w:val="22"/>
          <w:szCs w:val="28"/>
          <w:rtl/>
          <w:lang w:bidi="fa-IR"/>
        </w:rPr>
      </w:pPr>
      <w:r w:rsidRPr="00ED475C">
        <w:rPr>
          <w:rFonts w:cs="B Nazanin" w:hint="cs"/>
          <w:sz w:val="22"/>
          <w:szCs w:val="28"/>
          <w:rtl/>
          <w:lang w:bidi="fa-IR"/>
        </w:rPr>
        <w:t>لیست سیگنال‌های مورد نیاز برای منابع تولید پراکنده کلاس 3 مطابق جداول</w:t>
      </w:r>
      <w:r w:rsidR="00E307AF" w:rsidRPr="00ED475C">
        <w:rPr>
          <w:rFonts w:cs="B Nazanin" w:hint="cs"/>
          <w:sz w:val="22"/>
          <w:szCs w:val="28"/>
          <w:rtl/>
          <w:lang w:bidi="fa-IR"/>
        </w:rPr>
        <w:t xml:space="preserve"> </w:t>
      </w:r>
      <w:r w:rsidR="00B1159E">
        <w:rPr>
          <w:rFonts w:cs="B Nazanin" w:hint="cs"/>
          <w:sz w:val="22"/>
          <w:szCs w:val="28"/>
          <w:rtl/>
          <w:lang w:bidi="fa-IR"/>
        </w:rPr>
        <w:t>37</w:t>
      </w:r>
      <w:r w:rsidR="00E307AF" w:rsidRPr="00ED475C">
        <w:rPr>
          <w:rFonts w:cs="B Nazanin" w:hint="cs"/>
          <w:sz w:val="22"/>
          <w:szCs w:val="28"/>
          <w:rtl/>
          <w:lang w:bidi="fa-IR"/>
        </w:rPr>
        <w:t xml:space="preserve"> تا </w:t>
      </w:r>
      <w:r w:rsidR="00B1159E">
        <w:rPr>
          <w:rFonts w:cs="B Nazanin" w:hint="cs"/>
          <w:sz w:val="22"/>
          <w:szCs w:val="28"/>
          <w:rtl/>
          <w:lang w:bidi="fa-IR"/>
        </w:rPr>
        <w:t>39</w:t>
      </w:r>
      <w:r w:rsidRPr="00ED475C">
        <w:rPr>
          <w:rFonts w:cs="B Nazanin" w:hint="cs"/>
          <w:sz w:val="22"/>
          <w:szCs w:val="28"/>
          <w:rtl/>
          <w:lang w:bidi="fa-IR"/>
        </w:rPr>
        <w:t xml:space="preserve"> </w:t>
      </w:r>
      <w:r w:rsidR="002522DD" w:rsidRPr="00ED475C">
        <w:rPr>
          <w:rFonts w:cs="B Nazanin" w:hint="cs"/>
          <w:sz w:val="22"/>
          <w:szCs w:val="28"/>
          <w:rtl/>
          <w:lang w:bidi="fa-IR"/>
        </w:rPr>
        <w:t>می‌باشد.</w:t>
      </w:r>
    </w:p>
    <w:p w:rsidR="00BC7556" w:rsidRPr="00ED475C" w:rsidRDefault="00BC7556" w:rsidP="007D177B">
      <w:pPr>
        <w:spacing w:line="288" w:lineRule="auto"/>
        <w:ind w:firstLine="454"/>
        <w:jc w:val="lowKashida"/>
        <w:rPr>
          <w:rFonts w:cs="B Nazanin"/>
          <w:sz w:val="22"/>
          <w:szCs w:val="28"/>
          <w:rtl/>
          <w:lang w:bidi="fa-IR"/>
        </w:rPr>
      </w:pPr>
    </w:p>
    <w:p w:rsidR="00B6602D" w:rsidRPr="00ED475C" w:rsidRDefault="00B6602D" w:rsidP="00B6602D">
      <w:pPr>
        <w:spacing w:line="276" w:lineRule="auto"/>
        <w:jc w:val="center"/>
        <w:rPr>
          <w:rFonts w:cs="B Nazanin"/>
          <w:b/>
          <w:bCs/>
          <w:i/>
          <w:rtl/>
          <w:lang w:bidi="fa-IR"/>
        </w:rPr>
      </w:pPr>
      <w:bookmarkStart w:id="118" w:name="_Ref59275649"/>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37</w:t>
      </w:r>
      <w:r w:rsidRPr="00ED475C">
        <w:rPr>
          <w:rFonts w:cs="B Nazanin"/>
          <w:b/>
          <w:bCs/>
          <w:rtl/>
          <w:lang w:bidi="fa-IR"/>
        </w:rPr>
        <w:fldChar w:fldCharType="end"/>
      </w:r>
      <w:bookmarkEnd w:id="118"/>
      <w:r w:rsidRPr="00ED475C">
        <w:rPr>
          <w:rFonts w:cs="B Nazanin" w:hint="cs"/>
          <w:b/>
          <w:bCs/>
          <w:rtl/>
          <w:lang w:bidi="fa-IR"/>
        </w:rPr>
        <w:t xml:space="preserve">: لیست </w:t>
      </w:r>
      <w:r w:rsidRPr="00ED475C">
        <w:rPr>
          <w:rFonts w:cs="B Nazanin" w:hint="cs"/>
          <w:b/>
          <w:bCs/>
          <w:i/>
          <w:rtl/>
          <w:lang w:bidi="fa-IR"/>
        </w:rPr>
        <w:t>سیگنال‌های اندازه‌گیری</w:t>
      </w:r>
      <w:r w:rsidRPr="00ED475C">
        <w:rPr>
          <w:rStyle w:val="FootnoteReference"/>
          <w:rFonts w:cs="B Nazanin"/>
          <w:b/>
          <w:bCs/>
          <w:i/>
          <w:rtl/>
          <w:lang w:bidi="fa-IR"/>
        </w:rPr>
        <w:footnoteReference w:id="74"/>
      </w:r>
      <w:r w:rsidRPr="00ED475C">
        <w:rPr>
          <w:rFonts w:cs="B Nazanin" w:hint="cs"/>
          <w:b/>
          <w:bCs/>
          <w:i/>
          <w:rtl/>
          <w:lang w:bidi="fa-IR"/>
        </w:rPr>
        <w:t xml:space="preserve"> منابع تولید پراکنده کلاس 3</w:t>
      </w:r>
    </w:p>
    <w:tbl>
      <w:tblPr>
        <w:tblStyle w:val="TableGrid"/>
        <w:bidiVisual/>
        <w:tblW w:w="9975"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226"/>
        <w:gridCol w:w="751"/>
        <w:gridCol w:w="702"/>
        <w:gridCol w:w="872"/>
        <w:gridCol w:w="1783"/>
        <w:gridCol w:w="641"/>
      </w:tblGrid>
      <w:tr w:rsidR="00835C68" w:rsidRPr="00ED475C" w:rsidTr="007B7AF4">
        <w:trPr>
          <w:jc w:val="center"/>
        </w:trPr>
        <w:tc>
          <w:tcPr>
            <w:tcW w:w="5226" w:type="dxa"/>
            <w:shd w:val="clear" w:color="auto" w:fill="DAEEF3" w:themeFill="accent5" w:themeFillTint="33"/>
            <w:vAlign w:val="center"/>
          </w:tcPr>
          <w:p w:rsidR="00835C68" w:rsidRPr="00ED475C" w:rsidRDefault="00835C68" w:rsidP="0025006C">
            <w:pPr>
              <w:jc w:val="center"/>
              <w:rPr>
                <w:rFonts w:cs="B Nazanin"/>
                <w:b/>
                <w:bCs/>
                <w:sz w:val="20"/>
                <w:rtl/>
              </w:rPr>
            </w:pPr>
            <w:r w:rsidRPr="00ED475C">
              <w:rPr>
                <w:rFonts w:cs="B Nazanin"/>
                <w:b/>
                <w:bCs/>
                <w:sz w:val="20"/>
              </w:rPr>
              <w:t>Description</w:t>
            </w:r>
          </w:p>
        </w:tc>
        <w:tc>
          <w:tcPr>
            <w:tcW w:w="751" w:type="dxa"/>
            <w:shd w:val="clear" w:color="auto" w:fill="DAEEF3" w:themeFill="accent5" w:themeFillTint="33"/>
            <w:vAlign w:val="center"/>
          </w:tcPr>
          <w:p w:rsidR="00835C68" w:rsidRPr="00ED475C" w:rsidRDefault="00835C68" w:rsidP="0025006C">
            <w:pPr>
              <w:jc w:val="center"/>
              <w:rPr>
                <w:rFonts w:cs="B Nazanin"/>
                <w:b/>
                <w:bCs/>
                <w:sz w:val="20"/>
                <w:rtl/>
                <w:lang w:bidi="fa-IR"/>
              </w:rPr>
            </w:pPr>
            <w:r w:rsidRPr="00ED475C">
              <w:rPr>
                <w:rFonts w:cs="B Nazanin"/>
                <w:b/>
                <w:bCs/>
                <w:sz w:val="20"/>
                <w:lang w:bidi="fa-IR"/>
              </w:rPr>
              <w:t>Label</w:t>
            </w:r>
          </w:p>
        </w:tc>
        <w:tc>
          <w:tcPr>
            <w:tcW w:w="702" w:type="dxa"/>
            <w:shd w:val="clear" w:color="auto" w:fill="DAEEF3" w:themeFill="accent5" w:themeFillTint="33"/>
            <w:vAlign w:val="center"/>
          </w:tcPr>
          <w:p w:rsidR="00835C68" w:rsidRPr="00ED475C" w:rsidRDefault="00835C68" w:rsidP="0025006C">
            <w:pPr>
              <w:jc w:val="center"/>
              <w:rPr>
                <w:rFonts w:cs="B Nazanin"/>
                <w:b/>
                <w:bCs/>
                <w:sz w:val="20"/>
                <w:rtl/>
                <w:lang w:bidi="fa-IR"/>
              </w:rPr>
            </w:pPr>
            <w:r w:rsidRPr="00ED475C">
              <w:rPr>
                <w:rFonts w:cs="B Nazanin"/>
                <w:b/>
                <w:bCs/>
                <w:sz w:val="20"/>
                <w:lang w:bidi="fa-IR"/>
              </w:rPr>
              <w:t>AOC</w:t>
            </w:r>
          </w:p>
        </w:tc>
        <w:tc>
          <w:tcPr>
            <w:tcW w:w="872" w:type="dxa"/>
            <w:shd w:val="clear" w:color="auto" w:fill="DAEEF3" w:themeFill="accent5" w:themeFillTint="33"/>
            <w:vAlign w:val="center"/>
          </w:tcPr>
          <w:p w:rsidR="00835C68" w:rsidRPr="00ED475C" w:rsidRDefault="00835C68" w:rsidP="0025006C">
            <w:pPr>
              <w:jc w:val="center"/>
              <w:rPr>
                <w:rFonts w:cs="B Nazanin"/>
                <w:b/>
                <w:bCs/>
                <w:sz w:val="20"/>
              </w:rPr>
            </w:pPr>
            <w:r w:rsidRPr="00ED475C">
              <w:rPr>
                <w:rFonts w:cs="B Nazanin"/>
                <w:b/>
                <w:bCs/>
                <w:sz w:val="20"/>
              </w:rPr>
              <w:t>Type</w:t>
            </w:r>
          </w:p>
        </w:tc>
        <w:tc>
          <w:tcPr>
            <w:tcW w:w="1783" w:type="dxa"/>
            <w:shd w:val="clear" w:color="auto" w:fill="DAEEF3" w:themeFill="accent5" w:themeFillTint="33"/>
            <w:vAlign w:val="center"/>
          </w:tcPr>
          <w:p w:rsidR="00835C68" w:rsidRPr="00ED475C" w:rsidRDefault="00835C68" w:rsidP="0025006C">
            <w:pPr>
              <w:jc w:val="center"/>
              <w:rPr>
                <w:rFonts w:cs="B Nazanin"/>
                <w:b/>
                <w:bCs/>
                <w:sz w:val="20"/>
                <w:rtl/>
                <w:lang w:bidi="fa-IR"/>
              </w:rPr>
            </w:pPr>
            <w:r w:rsidRPr="00ED475C">
              <w:rPr>
                <w:rFonts w:cs="B Nazanin"/>
                <w:b/>
                <w:bCs/>
                <w:sz w:val="20"/>
                <w:lang w:bidi="fa-IR"/>
              </w:rPr>
              <w:t>Signal Name</w:t>
            </w:r>
          </w:p>
        </w:tc>
        <w:tc>
          <w:tcPr>
            <w:tcW w:w="641" w:type="dxa"/>
            <w:shd w:val="clear" w:color="auto" w:fill="DAEEF3" w:themeFill="accent5" w:themeFillTint="33"/>
            <w:vAlign w:val="center"/>
          </w:tcPr>
          <w:p w:rsidR="00835C68" w:rsidRPr="00ED475C" w:rsidRDefault="00835C68" w:rsidP="0025006C">
            <w:pPr>
              <w:jc w:val="center"/>
              <w:rPr>
                <w:rFonts w:cs="B Nazanin"/>
                <w:b/>
                <w:bCs/>
                <w:sz w:val="20"/>
                <w:rtl/>
                <w:lang w:bidi="fa-IR"/>
              </w:rPr>
            </w:pPr>
            <w:r w:rsidRPr="00ED475C">
              <w:rPr>
                <w:rFonts w:cs="B Nazanin"/>
                <w:b/>
                <w:bCs/>
                <w:sz w:val="20"/>
                <w:lang w:bidi="fa-IR"/>
              </w:rPr>
              <w:t>Row</w:t>
            </w:r>
          </w:p>
        </w:tc>
      </w:tr>
      <w:tr w:rsidR="00716711" w:rsidRPr="00ED475C" w:rsidTr="00C14CBB">
        <w:trPr>
          <w:jc w:val="center"/>
        </w:trPr>
        <w:tc>
          <w:tcPr>
            <w:tcW w:w="5226" w:type="dxa"/>
            <w:vAlign w:val="center"/>
          </w:tcPr>
          <w:p w:rsidR="00716711" w:rsidRPr="00ED475C" w:rsidRDefault="00716711" w:rsidP="00716711">
            <w:pPr>
              <w:jc w:val="center"/>
              <w:rPr>
                <w:rFonts w:cs="B Nazanin"/>
                <w:sz w:val="20"/>
              </w:rPr>
            </w:pPr>
            <w:r w:rsidRPr="00ED475C">
              <w:rPr>
                <w:rFonts w:cs="B Nazanin" w:hint="cs"/>
                <w:sz w:val="20"/>
                <w:rtl/>
              </w:rPr>
              <w:t xml:space="preserve">ولتاژ خروجی واحد </w:t>
            </w:r>
            <w:r w:rsidRPr="00ED475C">
              <w:rPr>
                <w:rFonts w:cs="B Nazanin"/>
                <w:sz w:val="20"/>
              </w:rPr>
              <w:t>(</w:t>
            </w:r>
            <w:r w:rsidRPr="00ED475C">
              <w:rPr>
                <w:rFonts w:cs="B Nazanin"/>
                <w:sz w:val="20"/>
                <w:lang w:bidi="fa-IR"/>
              </w:rPr>
              <w:t>Unit Generator Voltage)</w:t>
            </w:r>
          </w:p>
        </w:tc>
        <w:tc>
          <w:tcPr>
            <w:tcW w:w="751" w:type="dxa"/>
            <w:vAlign w:val="center"/>
          </w:tcPr>
          <w:p w:rsidR="00716711" w:rsidRPr="00ED475C" w:rsidRDefault="00716711" w:rsidP="00716711">
            <w:pPr>
              <w:jc w:val="center"/>
              <w:rPr>
                <w:rFonts w:cs="B Nazanin"/>
                <w:sz w:val="20"/>
                <w:rtl/>
              </w:rPr>
            </w:pPr>
          </w:p>
        </w:tc>
        <w:tc>
          <w:tcPr>
            <w:tcW w:w="702" w:type="dxa"/>
            <w:vAlign w:val="center"/>
          </w:tcPr>
          <w:p w:rsidR="00716711" w:rsidRPr="00ED475C" w:rsidRDefault="00716711" w:rsidP="00716711">
            <w:pPr>
              <w:jc w:val="center"/>
              <w:rPr>
                <w:rFonts w:cs="B Nazanin"/>
                <w:sz w:val="20"/>
                <w:rtl/>
                <w:lang w:bidi="fa-IR"/>
              </w:rPr>
            </w:pPr>
          </w:p>
        </w:tc>
        <w:tc>
          <w:tcPr>
            <w:tcW w:w="872" w:type="dxa"/>
            <w:vAlign w:val="center"/>
          </w:tcPr>
          <w:p w:rsidR="00716711" w:rsidRPr="00ED475C" w:rsidRDefault="00716711" w:rsidP="00716711">
            <w:pPr>
              <w:jc w:val="center"/>
              <w:rPr>
                <w:rFonts w:cs="B Nazanin"/>
                <w:sz w:val="20"/>
                <w:rtl/>
              </w:rPr>
            </w:pPr>
            <w:r w:rsidRPr="00ED475C">
              <w:rPr>
                <w:rFonts w:cs="B Nazanin"/>
                <w:sz w:val="20"/>
              </w:rPr>
              <w:t>AI</w:t>
            </w:r>
          </w:p>
        </w:tc>
        <w:tc>
          <w:tcPr>
            <w:tcW w:w="1783" w:type="dxa"/>
            <w:vAlign w:val="center"/>
          </w:tcPr>
          <w:p w:rsidR="00716711" w:rsidRPr="00ED475C" w:rsidRDefault="00716711" w:rsidP="00716711">
            <w:pPr>
              <w:jc w:val="center"/>
              <w:rPr>
                <w:rFonts w:cs="B Nazanin"/>
                <w:sz w:val="20"/>
              </w:rPr>
            </w:pPr>
            <w:r w:rsidRPr="00ED475C">
              <w:rPr>
                <w:rFonts w:cs="B Nazanin"/>
                <w:sz w:val="20"/>
              </w:rPr>
              <w:t>G#_KV</w:t>
            </w:r>
          </w:p>
        </w:tc>
        <w:tc>
          <w:tcPr>
            <w:tcW w:w="641" w:type="dxa"/>
            <w:vAlign w:val="center"/>
          </w:tcPr>
          <w:p w:rsidR="00716711" w:rsidRPr="00ED475C" w:rsidRDefault="002522DD" w:rsidP="00716711">
            <w:pPr>
              <w:jc w:val="center"/>
              <w:rPr>
                <w:rFonts w:cs="B Nazanin"/>
                <w:sz w:val="20"/>
                <w:lang w:bidi="fa-IR"/>
              </w:rPr>
            </w:pPr>
            <w:r w:rsidRPr="00ED475C">
              <w:rPr>
                <w:rFonts w:cs="B Nazanin" w:hint="cs"/>
                <w:sz w:val="20"/>
                <w:rtl/>
                <w:lang w:bidi="fa-IR"/>
              </w:rPr>
              <w:t>1</w:t>
            </w:r>
          </w:p>
        </w:tc>
      </w:tr>
      <w:tr w:rsidR="00716711" w:rsidRPr="00ED475C" w:rsidTr="00C14CBB">
        <w:trPr>
          <w:jc w:val="center"/>
        </w:trPr>
        <w:tc>
          <w:tcPr>
            <w:tcW w:w="5226" w:type="dxa"/>
            <w:vAlign w:val="center"/>
          </w:tcPr>
          <w:p w:rsidR="00716711" w:rsidRPr="00ED475C" w:rsidRDefault="00716711" w:rsidP="00716711">
            <w:pPr>
              <w:jc w:val="center"/>
              <w:rPr>
                <w:rFonts w:cs="B Nazanin"/>
                <w:b/>
                <w:bCs/>
                <w:sz w:val="20"/>
              </w:rPr>
            </w:pPr>
            <w:r w:rsidRPr="00ED475C">
              <w:rPr>
                <w:rFonts w:cs="B Nazanin" w:hint="cs"/>
                <w:sz w:val="20"/>
                <w:rtl/>
              </w:rPr>
              <w:t>توان 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Active Power)</w:t>
            </w:r>
          </w:p>
        </w:tc>
        <w:tc>
          <w:tcPr>
            <w:tcW w:w="751" w:type="dxa"/>
            <w:vAlign w:val="center"/>
          </w:tcPr>
          <w:p w:rsidR="00716711" w:rsidRPr="00ED475C" w:rsidRDefault="00716711" w:rsidP="00716711">
            <w:pPr>
              <w:jc w:val="center"/>
              <w:rPr>
                <w:rFonts w:cs="B Nazanin"/>
                <w:b/>
                <w:bCs/>
                <w:sz w:val="20"/>
                <w:lang w:bidi="fa-IR"/>
              </w:rPr>
            </w:pPr>
          </w:p>
        </w:tc>
        <w:tc>
          <w:tcPr>
            <w:tcW w:w="702" w:type="dxa"/>
            <w:vAlign w:val="center"/>
          </w:tcPr>
          <w:p w:rsidR="00716711" w:rsidRPr="00ED475C" w:rsidRDefault="00716711" w:rsidP="00716711">
            <w:pPr>
              <w:jc w:val="center"/>
              <w:rPr>
                <w:rFonts w:cs="B Nazanin"/>
                <w:b/>
                <w:bCs/>
                <w:sz w:val="20"/>
                <w:lang w:bidi="fa-IR"/>
              </w:rPr>
            </w:pPr>
          </w:p>
        </w:tc>
        <w:tc>
          <w:tcPr>
            <w:tcW w:w="872" w:type="dxa"/>
            <w:vAlign w:val="center"/>
          </w:tcPr>
          <w:p w:rsidR="00716711" w:rsidRPr="00ED475C" w:rsidRDefault="00716711" w:rsidP="00716711">
            <w:pPr>
              <w:jc w:val="center"/>
              <w:rPr>
                <w:rFonts w:cs="B Nazanin"/>
                <w:sz w:val="20"/>
              </w:rPr>
            </w:pPr>
            <w:r w:rsidRPr="00ED475C">
              <w:rPr>
                <w:rFonts w:cs="B Nazanin"/>
                <w:sz w:val="20"/>
              </w:rPr>
              <w:t>AI</w:t>
            </w:r>
          </w:p>
        </w:tc>
        <w:tc>
          <w:tcPr>
            <w:tcW w:w="1783" w:type="dxa"/>
            <w:vAlign w:val="center"/>
          </w:tcPr>
          <w:p w:rsidR="00716711" w:rsidRPr="00ED475C" w:rsidRDefault="00716711" w:rsidP="00716711">
            <w:pPr>
              <w:jc w:val="center"/>
              <w:rPr>
                <w:rFonts w:cs="B Nazanin"/>
                <w:sz w:val="20"/>
                <w:rtl/>
              </w:rPr>
            </w:pPr>
            <w:r w:rsidRPr="00ED475C">
              <w:rPr>
                <w:rFonts w:cs="B Nazanin"/>
                <w:sz w:val="20"/>
              </w:rPr>
              <w:t>PP_MW</w:t>
            </w:r>
          </w:p>
        </w:tc>
        <w:tc>
          <w:tcPr>
            <w:tcW w:w="641" w:type="dxa"/>
            <w:vAlign w:val="center"/>
          </w:tcPr>
          <w:p w:rsidR="00716711" w:rsidRPr="00ED475C" w:rsidRDefault="002522DD" w:rsidP="00716711">
            <w:pPr>
              <w:jc w:val="center"/>
              <w:rPr>
                <w:rFonts w:cs="B Nazanin"/>
                <w:sz w:val="20"/>
                <w:lang w:bidi="fa-IR"/>
              </w:rPr>
            </w:pPr>
            <w:r w:rsidRPr="00ED475C">
              <w:rPr>
                <w:rFonts w:cs="B Nazanin" w:hint="cs"/>
                <w:sz w:val="20"/>
                <w:rtl/>
                <w:lang w:bidi="fa-IR"/>
              </w:rPr>
              <w:t>2</w:t>
            </w:r>
          </w:p>
        </w:tc>
      </w:tr>
      <w:tr w:rsidR="00716711" w:rsidRPr="00ED475C" w:rsidTr="00C14CBB">
        <w:trPr>
          <w:jc w:val="center"/>
        </w:trPr>
        <w:tc>
          <w:tcPr>
            <w:tcW w:w="5226" w:type="dxa"/>
            <w:vAlign w:val="center"/>
          </w:tcPr>
          <w:p w:rsidR="00716711" w:rsidRPr="00ED475C" w:rsidRDefault="00716711" w:rsidP="00716711">
            <w:pPr>
              <w:jc w:val="center"/>
              <w:rPr>
                <w:rFonts w:cs="B Nazanin"/>
                <w:b/>
                <w:bCs/>
                <w:sz w:val="20"/>
              </w:rPr>
            </w:pPr>
            <w:r w:rsidRPr="00ED475C">
              <w:rPr>
                <w:rFonts w:cs="B Nazanin" w:hint="cs"/>
                <w:sz w:val="20"/>
                <w:rtl/>
              </w:rPr>
              <w:t xml:space="preserve">توان </w:t>
            </w:r>
            <w:r w:rsidRPr="00ED475C">
              <w:rPr>
                <w:rFonts w:cs="B Nazanin" w:hint="cs"/>
                <w:sz w:val="20"/>
                <w:rtl/>
                <w:lang w:bidi="fa-IR"/>
              </w:rPr>
              <w:t>ر</w:t>
            </w:r>
            <w:r w:rsidRPr="00ED475C">
              <w:rPr>
                <w:rFonts w:cs="B Nazanin" w:hint="cs"/>
                <w:sz w:val="20"/>
                <w:rtl/>
              </w:rPr>
              <w:t>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 xml:space="preserve">(Power Plant </w:t>
            </w:r>
            <w:r w:rsidR="0006542A" w:rsidRPr="00ED475C">
              <w:rPr>
                <w:rFonts w:cs="B Nazanin"/>
                <w:sz w:val="20"/>
                <w:lang w:bidi="fa-IR"/>
              </w:rPr>
              <w:t xml:space="preserve">Leading &lt;+&gt; / Lagging &lt;-&gt; </w:t>
            </w:r>
            <w:r w:rsidRPr="00ED475C">
              <w:rPr>
                <w:rFonts w:cs="B Nazanin"/>
                <w:sz w:val="20"/>
              </w:rPr>
              <w:t>Reactive Power)</w:t>
            </w:r>
          </w:p>
        </w:tc>
        <w:tc>
          <w:tcPr>
            <w:tcW w:w="751" w:type="dxa"/>
            <w:vAlign w:val="center"/>
          </w:tcPr>
          <w:p w:rsidR="00716711" w:rsidRPr="00ED475C" w:rsidRDefault="00716711" w:rsidP="00716711">
            <w:pPr>
              <w:jc w:val="center"/>
              <w:rPr>
                <w:rFonts w:cs="B Nazanin"/>
                <w:b/>
                <w:bCs/>
                <w:sz w:val="20"/>
                <w:lang w:bidi="fa-IR"/>
              </w:rPr>
            </w:pPr>
          </w:p>
        </w:tc>
        <w:tc>
          <w:tcPr>
            <w:tcW w:w="702" w:type="dxa"/>
            <w:vAlign w:val="center"/>
          </w:tcPr>
          <w:p w:rsidR="00716711" w:rsidRPr="00ED475C" w:rsidRDefault="00716711" w:rsidP="00716711">
            <w:pPr>
              <w:jc w:val="center"/>
              <w:rPr>
                <w:rFonts w:cs="B Nazanin"/>
                <w:b/>
                <w:bCs/>
                <w:sz w:val="20"/>
                <w:lang w:bidi="fa-IR"/>
              </w:rPr>
            </w:pPr>
          </w:p>
        </w:tc>
        <w:tc>
          <w:tcPr>
            <w:tcW w:w="872" w:type="dxa"/>
            <w:vAlign w:val="center"/>
          </w:tcPr>
          <w:p w:rsidR="00716711" w:rsidRPr="00ED475C" w:rsidRDefault="00716711" w:rsidP="00716711">
            <w:pPr>
              <w:jc w:val="center"/>
              <w:rPr>
                <w:rFonts w:cs="B Nazanin"/>
                <w:sz w:val="20"/>
              </w:rPr>
            </w:pPr>
            <w:r w:rsidRPr="00ED475C">
              <w:rPr>
                <w:rFonts w:cs="B Nazanin"/>
                <w:sz w:val="20"/>
              </w:rPr>
              <w:t>AI</w:t>
            </w:r>
          </w:p>
        </w:tc>
        <w:tc>
          <w:tcPr>
            <w:tcW w:w="1783" w:type="dxa"/>
            <w:vAlign w:val="center"/>
          </w:tcPr>
          <w:p w:rsidR="00716711" w:rsidRPr="00ED475C" w:rsidRDefault="00716711" w:rsidP="00716711">
            <w:pPr>
              <w:jc w:val="center"/>
              <w:rPr>
                <w:rFonts w:cs="B Nazanin"/>
                <w:sz w:val="20"/>
                <w:rtl/>
              </w:rPr>
            </w:pPr>
            <w:r w:rsidRPr="00ED475C">
              <w:rPr>
                <w:rFonts w:cs="B Nazanin"/>
                <w:sz w:val="20"/>
              </w:rPr>
              <w:t>PP_MX</w:t>
            </w:r>
          </w:p>
        </w:tc>
        <w:tc>
          <w:tcPr>
            <w:tcW w:w="641" w:type="dxa"/>
            <w:vAlign w:val="center"/>
          </w:tcPr>
          <w:p w:rsidR="00716711" w:rsidRPr="00ED475C" w:rsidRDefault="002522DD" w:rsidP="00716711">
            <w:pPr>
              <w:jc w:val="center"/>
              <w:rPr>
                <w:rFonts w:cs="B Nazanin"/>
                <w:sz w:val="20"/>
                <w:lang w:bidi="fa-IR"/>
              </w:rPr>
            </w:pPr>
            <w:r w:rsidRPr="00ED475C">
              <w:rPr>
                <w:rFonts w:cs="B Nazanin" w:hint="cs"/>
                <w:sz w:val="20"/>
                <w:rtl/>
                <w:lang w:bidi="fa-IR"/>
              </w:rPr>
              <w:t>3</w:t>
            </w:r>
          </w:p>
        </w:tc>
      </w:tr>
    </w:tbl>
    <w:p w:rsidR="00835C68" w:rsidRPr="00ED475C" w:rsidRDefault="00835C68" w:rsidP="007D177B">
      <w:pPr>
        <w:spacing w:line="288" w:lineRule="auto"/>
        <w:ind w:firstLine="454"/>
        <w:jc w:val="lowKashida"/>
        <w:rPr>
          <w:rFonts w:cs="B Nazanin"/>
          <w:sz w:val="22"/>
          <w:szCs w:val="28"/>
          <w:rtl/>
          <w:lang w:bidi="fa-IR"/>
        </w:rPr>
      </w:pPr>
    </w:p>
    <w:p w:rsidR="00B6602D" w:rsidRPr="00ED475C" w:rsidRDefault="00B6602D" w:rsidP="00B6602D">
      <w:pPr>
        <w:spacing w:line="276" w:lineRule="auto"/>
        <w:jc w:val="center"/>
        <w:rPr>
          <w:rFonts w:cs="B Nazanin"/>
          <w:b/>
          <w:bCs/>
          <w:i/>
          <w:rtl/>
          <w:lang w:bidi="fa-IR"/>
        </w:rPr>
      </w:pPr>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38</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وضعیت</w:t>
      </w:r>
      <w:r w:rsidRPr="00ED475C">
        <w:rPr>
          <w:rStyle w:val="FootnoteReference"/>
          <w:rFonts w:cs="B Nazanin"/>
          <w:b/>
          <w:bCs/>
          <w:i/>
          <w:rtl/>
          <w:lang w:bidi="fa-IR"/>
        </w:rPr>
        <w:footnoteReference w:id="75"/>
      </w:r>
      <w:r w:rsidRPr="00ED475C">
        <w:rPr>
          <w:rFonts w:cs="B Nazanin" w:hint="cs"/>
          <w:b/>
          <w:bCs/>
          <w:i/>
          <w:rtl/>
          <w:lang w:bidi="fa-IR"/>
        </w:rPr>
        <w:t xml:space="preserve"> منابع تولید پراکنده کلاس 3</w:t>
      </w:r>
    </w:p>
    <w:tbl>
      <w:tblPr>
        <w:tblStyle w:val="TableGrid"/>
        <w:bidiVisual/>
        <w:tblW w:w="9975" w:type="dxa"/>
        <w:jc w:val="center"/>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5226"/>
        <w:gridCol w:w="751"/>
        <w:gridCol w:w="702"/>
        <w:gridCol w:w="872"/>
        <w:gridCol w:w="1783"/>
        <w:gridCol w:w="641"/>
      </w:tblGrid>
      <w:tr w:rsidR="00B6602D" w:rsidRPr="00ED475C" w:rsidTr="005711F0">
        <w:trPr>
          <w:jc w:val="center"/>
        </w:trPr>
        <w:tc>
          <w:tcPr>
            <w:tcW w:w="5226" w:type="dxa"/>
            <w:shd w:val="clear" w:color="auto" w:fill="DAEEF3" w:themeFill="accent5" w:themeFillTint="33"/>
            <w:vAlign w:val="center"/>
          </w:tcPr>
          <w:p w:rsidR="00B6602D" w:rsidRPr="00ED475C" w:rsidRDefault="00B6602D" w:rsidP="0025006C">
            <w:pPr>
              <w:jc w:val="center"/>
              <w:rPr>
                <w:rFonts w:cs="B Nazanin"/>
                <w:b/>
                <w:bCs/>
                <w:sz w:val="20"/>
                <w:rtl/>
              </w:rPr>
            </w:pPr>
            <w:r w:rsidRPr="00ED475C">
              <w:rPr>
                <w:rFonts w:cs="B Nazanin"/>
                <w:b/>
                <w:bCs/>
                <w:sz w:val="20"/>
              </w:rPr>
              <w:t>Description</w:t>
            </w:r>
          </w:p>
        </w:tc>
        <w:tc>
          <w:tcPr>
            <w:tcW w:w="751" w:type="dxa"/>
            <w:shd w:val="clear" w:color="auto" w:fill="DAEEF3" w:themeFill="accent5" w:themeFillTint="33"/>
            <w:vAlign w:val="center"/>
          </w:tcPr>
          <w:p w:rsidR="00B6602D" w:rsidRPr="00ED475C" w:rsidRDefault="00B6602D" w:rsidP="0025006C">
            <w:pPr>
              <w:jc w:val="center"/>
              <w:rPr>
                <w:rFonts w:cs="B Nazanin"/>
                <w:b/>
                <w:bCs/>
                <w:sz w:val="20"/>
                <w:rtl/>
                <w:lang w:bidi="fa-IR"/>
              </w:rPr>
            </w:pPr>
            <w:r w:rsidRPr="00ED475C">
              <w:rPr>
                <w:rFonts w:cs="B Nazanin"/>
                <w:b/>
                <w:bCs/>
                <w:sz w:val="20"/>
                <w:lang w:bidi="fa-IR"/>
              </w:rPr>
              <w:t>Label</w:t>
            </w:r>
          </w:p>
        </w:tc>
        <w:tc>
          <w:tcPr>
            <w:tcW w:w="702" w:type="dxa"/>
            <w:shd w:val="clear" w:color="auto" w:fill="DAEEF3" w:themeFill="accent5" w:themeFillTint="33"/>
            <w:vAlign w:val="center"/>
          </w:tcPr>
          <w:p w:rsidR="00B6602D" w:rsidRPr="00ED475C" w:rsidRDefault="00B6602D" w:rsidP="0025006C">
            <w:pPr>
              <w:jc w:val="center"/>
              <w:rPr>
                <w:rFonts w:cs="B Nazanin"/>
                <w:b/>
                <w:bCs/>
                <w:sz w:val="20"/>
                <w:rtl/>
                <w:lang w:bidi="fa-IR"/>
              </w:rPr>
            </w:pPr>
            <w:r w:rsidRPr="00ED475C">
              <w:rPr>
                <w:rFonts w:cs="B Nazanin"/>
                <w:b/>
                <w:bCs/>
                <w:sz w:val="20"/>
                <w:lang w:bidi="fa-IR"/>
              </w:rPr>
              <w:t>AOC</w:t>
            </w:r>
          </w:p>
        </w:tc>
        <w:tc>
          <w:tcPr>
            <w:tcW w:w="872" w:type="dxa"/>
            <w:shd w:val="clear" w:color="auto" w:fill="DAEEF3" w:themeFill="accent5" w:themeFillTint="33"/>
            <w:vAlign w:val="center"/>
          </w:tcPr>
          <w:p w:rsidR="00B6602D" w:rsidRPr="00ED475C" w:rsidRDefault="00B6602D" w:rsidP="0025006C">
            <w:pPr>
              <w:jc w:val="center"/>
              <w:rPr>
                <w:rFonts w:cs="B Nazanin"/>
                <w:b/>
                <w:bCs/>
                <w:sz w:val="20"/>
              </w:rPr>
            </w:pPr>
            <w:r w:rsidRPr="00ED475C">
              <w:rPr>
                <w:rFonts w:cs="B Nazanin"/>
                <w:b/>
                <w:bCs/>
                <w:sz w:val="20"/>
              </w:rPr>
              <w:t>Type</w:t>
            </w:r>
          </w:p>
        </w:tc>
        <w:tc>
          <w:tcPr>
            <w:tcW w:w="1783" w:type="dxa"/>
            <w:shd w:val="clear" w:color="auto" w:fill="DAEEF3" w:themeFill="accent5" w:themeFillTint="33"/>
            <w:vAlign w:val="center"/>
          </w:tcPr>
          <w:p w:rsidR="00B6602D" w:rsidRPr="00ED475C" w:rsidRDefault="00B6602D" w:rsidP="0025006C">
            <w:pPr>
              <w:jc w:val="center"/>
              <w:rPr>
                <w:rFonts w:cs="B Nazanin"/>
                <w:b/>
                <w:bCs/>
                <w:sz w:val="20"/>
                <w:rtl/>
                <w:lang w:bidi="fa-IR"/>
              </w:rPr>
            </w:pPr>
            <w:r w:rsidRPr="00ED475C">
              <w:rPr>
                <w:rFonts w:cs="B Nazanin"/>
                <w:b/>
                <w:bCs/>
                <w:sz w:val="20"/>
                <w:lang w:bidi="fa-IR"/>
              </w:rPr>
              <w:t>Signal Name</w:t>
            </w:r>
          </w:p>
        </w:tc>
        <w:tc>
          <w:tcPr>
            <w:tcW w:w="641" w:type="dxa"/>
            <w:shd w:val="clear" w:color="auto" w:fill="DAEEF3" w:themeFill="accent5" w:themeFillTint="33"/>
            <w:vAlign w:val="center"/>
          </w:tcPr>
          <w:p w:rsidR="00B6602D" w:rsidRPr="00ED475C" w:rsidRDefault="00B6602D" w:rsidP="0025006C">
            <w:pPr>
              <w:jc w:val="center"/>
              <w:rPr>
                <w:rFonts w:cs="B Nazanin"/>
                <w:b/>
                <w:bCs/>
                <w:sz w:val="20"/>
                <w:rtl/>
                <w:lang w:bidi="fa-IR"/>
              </w:rPr>
            </w:pPr>
            <w:r w:rsidRPr="00ED475C">
              <w:rPr>
                <w:rFonts w:cs="B Nazanin"/>
                <w:b/>
                <w:bCs/>
                <w:sz w:val="20"/>
                <w:lang w:bidi="fa-IR"/>
              </w:rPr>
              <w:t>Row</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tl/>
                <w:lang w:bidi="fa-IR"/>
              </w:rPr>
            </w:pPr>
            <w:r w:rsidRPr="00ED475C">
              <w:rPr>
                <w:rFonts w:cs="B Nazanin" w:hint="cs"/>
                <w:sz w:val="20"/>
                <w:rtl/>
                <w:lang w:bidi="fa-IR"/>
              </w:rPr>
              <w:t>وضعیت باز بریکر</w:t>
            </w:r>
            <w:r w:rsidRPr="00ED475C">
              <w:rPr>
                <w:rFonts w:cs="B Nazanin"/>
                <w:sz w:val="20"/>
                <w:rtl/>
                <w:lang w:bidi="fa-IR"/>
              </w:rPr>
              <w:t xml:space="preserve"> </w:t>
            </w:r>
            <w:r w:rsidRPr="00ED475C">
              <w:rPr>
                <w:rFonts w:cs="B Nazanin"/>
                <w:sz w:val="20"/>
                <w:lang w:bidi="fa-IR"/>
              </w:rPr>
              <w:t>(Circuit Breaker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lang w:bidi="fa-IR"/>
              </w:rPr>
            </w:pPr>
          </w:p>
        </w:tc>
        <w:tc>
          <w:tcPr>
            <w:tcW w:w="872" w:type="dxa"/>
            <w:vMerge w:val="restart"/>
            <w:vAlign w:val="center"/>
          </w:tcPr>
          <w:p w:rsidR="00B6602D" w:rsidRPr="00ED475C" w:rsidRDefault="00B6602D" w:rsidP="0025006C">
            <w:pPr>
              <w:jc w:val="center"/>
              <w:rPr>
                <w:rFonts w:cs="B Nazanin"/>
                <w:sz w:val="20"/>
                <w:rtl/>
                <w:lang w:bidi="fa-IR"/>
              </w:rPr>
            </w:pPr>
            <w:r w:rsidRPr="00ED475C">
              <w:rPr>
                <w:rFonts w:cs="B Nazanin"/>
                <w:sz w:val="20"/>
              </w:rPr>
              <w:t>DPI</w:t>
            </w:r>
          </w:p>
        </w:tc>
        <w:tc>
          <w:tcPr>
            <w:tcW w:w="1783" w:type="dxa"/>
            <w:vAlign w:val="center"/>
          </w:tcPr>
          <w:p w:rsidR="00B6602D" w:rsidRPr="00ED475C" w:rsidRDefault="00B6602D" w:rsidP="0025006C">
            <w:pPr>
              <w:jc w:val="center"/>
              <w:rPr>
                <w:rFonts w:cs="B Nazanin"/>
                <w:sz w:val="20"/>
              </w:rPr>
            </w:pPr>
            <w:r w:rsidRPr="00ED475C">
              <w:rPr>
                <w:rFonts w:cs="B Nazanin"/>
                <w:sz w:val="20"/>
              </w:rPr>
              <w:t>CB#_OPEN</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1</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tl/>
                <w:lang w:bidi="fa-IR"/>
              </w:rPr>
            </w:pPr>
            <w:r w:rsidRPr="00ED475C">
              <w:rPr>
                <w:rFonts w:cs="B Nazanin" w:hint="cs"/>
                <w:sz w:val="20"/>
                <w:rtl/>
                <w:lang w:bidi="fa-IR"/>
              </w:rPr>
              <w:t>وضعیت بسته بریکر</w:t>
            </w:r>
            <w:r w:rsidRPr="00ED475C">
              <w:rPr>
                <w:rFonts w:cs="B Nazanin"/>
                <w:sz w:val="20"/>
                <w:rtl/>
                <w:lang w:bidi="fa-IR"/>
              </w:rPr>
              <w:t xml:space="preserve"> </w:t>
            </w:r>
            <w:r w:rsidRPr="00ED475C">
              <w:rPr>
                <w:rFonts w:cs="B Nazanin"/>
                <w:sz w:val="20"/>
                <w:lang w:bidi="fa-IR"/>
              </w:rPr>
              <w:t>(Circuit Breaker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rPr>
            </w:pPr>
          </w:p>
        </w:tc>
        <w:tc>
          <w:tcPr>
            <w:tcW w:w="872" w:type="dxa"/>
            <w:vMerge/>
            <w:vAlign w:val="center"/>
          </w:tcPr>
          <w:p w:rsidR="00B6602D" w:rsidRPr="00ED475C" w:rsidRDefault="00B6602D" w:rsidP="0025006C">
            <w:pPr>
              <w:jc w:val="center"/>
              <w:rPr>
                <w:rFonts w:cs="B Nazanin"/>
                <w:sz w:val="20"/>
                <w:rtl/>
              </w:rPr>
            </w:pPr>
          </w:p>
        </w:tc>
        <w:tc>
          <w:tcPr>
            <w:tcW w:w="1783" w:type="dxa"/>
            <w:vAlign w:val="center"/>
          </w:tcPr>
          <w:p w:rsidR="00B6602D" w:rsidRPr="00ED475C" w:rsidRDefault="00B6602D" w:rsidP="0025006C">
            <w:pPr>
              <w:jc w:val="center"/>
              <w:rPr>
                <w:rFonts w:cs="B Nazanin"/>
                <w:sz w:val="20"/>
              </w:rPr>
            </w:pPr>
            <w:r w:rsidRPr="00ED475C">
              <w:rPr>
                <w:rFonts w:cs="B Nazanin"/>
                <w:sz w:val="20"/>
              </w:rPr>
              <w:t>CB#_CLOSE</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2</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tl/>
                <w:lang w:bidi="fa-IR"/>
              </w:rPr>
            </w:pPr>
            <w:r w:rsidRPr="00ED475C">
              <w:rPr>
                <w:rFonts w:cs="B Nazanin" w:hint="cs"/>
                <w:sz w:val="20"/>
                <w:rtl/>
                <w:lang w:bidi="fa-IR"/>
              </w:rPr>
              <w:t>وضعیت باز ایزولاتور</w:t>
            </w:r>
            <w:r w:rsidRPr="00ED475C">
              <w:rPr>
                <w:rFonts w:cs="B Nazanin"/>
                <w:sz w:val="20"/>
                <w:rtl/>
                <w:lang w:bidi="fa-IR"/>
              </w:rPr>
              <w:t xml:space="preserve"> </w:t>
            </w:r>
            <w:r w:rsidRPr="00ED475C">
              <w:rPr>
                <w:rFonts w:cs="B Nazanin"/>
                <w:sz w:val="20"/>
                <w:lang w:bidi="fa-IR"/>
              </w:rPr>
              <w:t>(Disconnector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lang w:bidi="fa-IR"/>
              </w:rPr>
            </w:pPr>
          </w:p>
        </w:tc>
        <w:tc>
          <w:tcPr>
            <w:tcW w:w="872" w:type="dxa"/>
            <w:vMerge w:val="restart"/>
            <w:vAlign w:val="center"/>
          </w:tcPr>
          <w:p w:rsidR="00B6602D" w:rsidRPr="00ED475C" w:rsidRDefault="00B6602D" w:rsidP="0025006C">
            <w:pPr>
              <w:jc w:val="center"/>
              <w:rPr>
                <w:rFonts w:cs="B Nazanin"/>
                <w:sz w:val="20"/>
                <w:rtl/>
                <w:lang w:bidi="fa-IR"/>
              </w:rPr>
            </w:pPr>
            <w:r w:rsidRPr="00ED475C">
              <w:rPr>
                <w:rFonts w:cs="B Nazanin"/>
                <w:sz w:val="20"/>
              </w:rPr>
              <w:t>DPI</w:t>
            </w:r>
          </w:p>
        </w:tc>
        <w:tc>
          <w:tcPr>
            <w:tcW w:w="1783" w:type="dxa"/>
            <w:vAlign w:val="center"/>
          </w:tcPr>
          <w:p w:rsidR="00B6602D" w:rsidRPr="00ED475C" w:rsidRDefault="00B6602D" w:rsidP="0025006C">
            <w:pPr>
              <w:jc w:val="center"/>
              <w:rPr>
                <w:rFonts w:cs="B Nazanin"/>
                <w:sz w:val="20"/>
              </w:rPr>
            </w:pPr>
            <w:r w:rsidRPr="00ED475C">
              <w:rPr>
                <w:rFonts w:cs="B Nazanin"/>
                <w:sz w:val="20"/>
              </w:rPr>
              <w:t>DS#_OPEN</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3</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Pr>
            </w:pPr>
            <w:r w:rsidRPr="00ED475C">
              <w:rPr>
                <w:rFonts w:cs="B Nazanin" w:hint="cs"/>
                <w:sz w:val="20"/>
                <w:rtl/>
                <w:lang w:bidi="fa-IR"/>
              </w:rPr>
              <w:t>وضعیت بسته ایزولاتور</w:t>
            </w:r>
            <w:r w:rsidRPr="00ED475C">
              <w:rPr>
                <w:rFonts w:cs="B Nazanin"/>
                <w:sz w:val="20"/>
                <w:rtl/>
                <w:lang w:bidi="fa-IR"/>
              </w:rPr>
              <w:t xml:space="preserve"> </w:t>
            </w:r>
            <w:r w:rsidRPr="00ED475C">
              <w:rPr>
                <w:rFonts w:cs="B Nazanin"/>
                <w:sz w:val="20"/>
                <w:lang w:bidi="fa-IR"/>
              </w:rPr>
              <w:t>(Disconnector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rPr>
            </w:pPr>
          </w:p>
        </w:tc>
        <w:tc>
          <w:tcPr>
            <w:tcW w:w="872" w:type="dxa"/>
            <w:vMerge/>
            <w:vAlign w:val="center"/>
          </w:tcPr>
          <w:p w:rsidR="00B6602D" w:rsidRPr="00ED475C" w:rsidRDefault="00B6602D" w:rsidP="0025006C">
            <w:pPr>
              <w:jc w:val="center"/>
              <w:rPr>
                <w:rFonts w:cs="B Nazanin"/>
                <w:sz w:val="20"/>
                <w:rtl/>
              </w:rPr>
            </w:pPr>
          </w:p>
        </w:tc>
        <w:tc>
          <w:tcPr>
            <w:tcW w:w="1783" w:type="dxa"/>
            <w:vAlign w:val="center"/>
          </w:tcPr>
          <w:p w:rsidR="00B6602D" w:rsidRPr="00ED475C" w:rsidRDefault="00B6602D" w:rsidP="0025006C">
            <w:pPr>
              <w:jc w:val="center"/>
              <w:rPr>
                <w:rFonts w:cs="B Nazanin"/>
                <w:sz w:val="20"/>
                <w:vertAlign w:val="superscript"/>
                <w:rtl/>
              </w:rPr>
            </w:pPr>
            <w:r w:rsidRPr="00ED475C">
              <w:rPr>
                <w:rFonts w:cs="B Nazanin"/>
                <w:sz w:val="20"/>
              </w:rPr>
              <w:t>DS#_CLOSE</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4</w:t>
            </w:r>
          </w:p>
        </w:tc>
      </w:tr>
      <w:tr w:rsidR="00B6602D" w:rsidRPr="00ED475C" w:rsidTr="006E192A">
        <w:trPr>
          <w:trHeight w:val="1278"/>
          <w:jc w:val="center"/>
        </w:trPr>
        <w:tc>
          <w:tcPr>
            <w:tcW w:w="5226" w:type="dxa"/>
            <w:vAlign w:val="center"/>
          </w:tcPr>
          <w:p w:rsidR="00B6602D" w:rsidRPr="00ED475C" w:rsidRDefault="00B6602D" w:rsidP="0025006C">
            <w:pPr>
              <w:jc w:val="center"/>
              <w:rPr>
                <w:rFonts w:cs="B Nazanin"/>
                <w:sz w:val="20"/>
                <w:rtl/>
                <w:lang w:bidi="fa-IR"/>
              </w:rPr>
            </w:pPr>
            <w:r w:rsidRPr="00ED475C">
              <w:rPr>
                <w:rFonts w:cs="B Nazanin" w:hint="cs"/>
                <w:sz w:val="20"/>
                <w:rtl/>
                <w:lang w:bidi="fa-IR"/>
              </w:rPr>
              <w:t>وضعیت باز بریکر</w:t>
            </w:r>
            <w:r w:rsidRPr="00ED475C">
              <w:rPr>
                <w:rFonts w:cs="B Nazanin"/>
                <w:sz w:val="20"/>
                <w:rtl/>
                <w:lang w:bidi="fa-IR"/>
              </w:rPr>
              <w:t xml:space="preserve"> </w:t>
            </w:r>
            <w:r w:rsidRPr="00ED475C">
              <w:rPr>
                <w:rFonts w:cs="B Nazanin"/>
                <w:sz w:val="20"/>
                <w:lang w:bidi="fa-IR"/>
              </w:rPr>
              <w:t>(Circuit Breaker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lang w:bidi="fa-IR"/>
              </w:rPr>
            </w:pPr>
          </w:p>
        </w:tc>
        <w:tc>
          <w:tcPr>
            <w:tcW w:w="872" w:type="dxa"/>
            <w:vMerge w:val="restart"/>
            <w:vAlign w:val="center"/>
          </w:tcPr>
          <w:p w:rsidR="00B6602D" w:rsidRPr="00ED475C" w:rsidRDefault="00B6602D" w:rsidP="0025006C">
            <w:pPr>
              <w:jc w:val="center"/>
              <w:rPr>
                <w:rFonts w:cs="B Nazanin"/>
                <w:sz w:val="20"/>
                <w:rtl/>
                <w:lang w:bidi="fa-IR"/>
              </w:rPr>
            </w:pPr>
            <w:r w:rsidRPr="00ED475C">
              <w:rPr>
                <w:rFonts w:cs="B Nazanin"/>
                <w:sz w:val="20"/>
              </w:rPr>
              <w:t>DPI</w:t>
            </w:r>
          </w:p>
        </w:tc>
        <w:tc>
          <w:tcPr>
            <w:tcW w:w="1783" w:type="dxa"/>
            <w:vAlign w:val="center"/>
          </w:tcPr>
          <w:p w:rsidR="00B6602D" w:rsidRPr="00ED475C" w:rsidRDefault="00B6602D" w:rsidP="0025006C">
            <w:pPr>
              <w:jc w:val="center"/>
              <w:rPr>
                <w:rFonts w:cs="B Nazanin"/>
                <w:sz w:val="20"/>
              </w:rPr>
            </w:pPr>
            <w:r w:rsidRPr="00ED475C">
              <w:rPr>
                <w:rFonts w:cs="B Nazanin"/>
                <w:sz w:val="20"/>
              </w:rPr>
              <w:t>CB#_OPEN</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5</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tl/>
                <w:lang w:bidi="fa-IR"/>
              </w:rPr>
            </w:pPr>
            <w:r w:rsidRPr="00ED475C">
              <w:rPr>
                <w:rFonts w:cs="B Nazanin" w:hint="cs"/>
                <w:sz w:val="20"/>
                <w:rtl/>
                <w:lang w:bidi="fa-IR"/>
              </w:rPr>
              <w:lastRenderedPageBreak/>
              <w:t>وضعیت بسته بریکر</w:t>
            </w:r>
            <w:r w:rsidRPr="00ED475C">
              <w:rPr>
                <w:rFonts w:cs="B Nazanin"/>
                <w:sz w:val="20"/>
                <w:rtl/>
                <w:lang w:bidi="fa-IR"/>
              </w:rPr>
              <w:t xml:space="preserve"> </w:t>
            </w:r>
            <w:r w:rsidRPr="00ED475C">
              <w:rPr>
                <w:rFonts w:cs="B Nazanin"/>
                <w:sz w:val="20"/>
                <w:lang w:bidi="fa-IR"/>
              </w:rPr>
              <w:t>(Circuit Breaker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rPr>
            </w:pPr>
          </w:p>
        </w:tc>
        <w:tc>
          <w:tcPr>
            <w:tcW w:w="872" w:type="dxa"/>
            <w:vMerge/>
            <w:vAlign w:val="center"/>
          </w:tcPr>
          <w:p w:rsidR="00B6602D" w:rsidRPr="00ED475C" w:rsidRDefault="00B6602D" w:rsidP="0025006C">
            <w:pPr>
              <w:jc w:val="center"/>
              <w:rPr>
                <w:rFonts w:cs="B Nazanin"/>
                <w:sz w:val="20"/>
                <w:rtl/>
              </w:rPr>
            </w:pPr>
          </w:p>
        </w:tc>
        <w:tc>
          <w:tcPr>
            <w:tcW w:w="1783" w:type="dxa"/>
            <w:vAlign w:val="center"/>
          </w:tcPr>
          <w:p w:rsidR="00B6602D" w:rsidRPr="00ED475C" w:rsidRDefault="00B6602D" w:rsidP="0025006C">
            <w:pPr>
              <w:jc w:val="center"/>
              <w:rPr>
                <w:rFonts w:cs="B Nazanin"/>
                <w:sz w:val="20"/>
              </w:rPr>
            </w:pPr>
            <w:r w:rsidRPr="00ED475C">
              <w:rPr>
                <w:rFonts w:cs="B Nazanin"/>
                <w:sz w:val="20"/>
              </w:rPr>
              <w:t>CB#_CLOSE</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6</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tl/>
                <w:lang w:bidi="fa-IR"/>
              </w:rPr>
            </w:pPr>
            <w:r w:rsidRPr="00ED475C">
              <w:rPr>
                <w:rFonts w:cs="B Nazanin" w:hint="cs"/>
                <w:sz w:val="20"/>
                <w:rtl/>
                <w:lang w:bidi="fa-IR"/>
              </w:rPr>
              <w:t>وضعیت باز ایزولاتور</w:t>
            </w:r>
            <w:r w:rsidRPr="00ED475C">
              <w:rPr>
                <w:rFonts w:cs="B Nazanin"/>
                <w:sz w:val="20"/>
                <w:rtl/>
                <w:lang w:bidi="fa-IR"/>
              </w:rPr>
              <w:t xml:space="preserve"> </w:t>
            </w:r>
            <w:r w:rsidRPr="00ED475C">
              <w:rPr>
                <w:rFonts w:cs="B Nazanin"/>
                <w:sz w:val="20"/>
                <w:lang w:bidi="fa-IR"/>
              </w:rPr>
              <w:t>(Disconnector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lang w:bidi="fa-IR"/>
              </w:rPr>
            </w:pPr>
          </w:p>
        </w:tc>
        <w:tc>
          <w:tcPr>
            <w:tcW w:w="872" w:type="dxa"/>
            <w:vMerge w:val="restart"/>
            <w:vAlign w:val="center"/>
          </w:tcPr>
          <w:p w:rsidR="00B6602D" w:rsidRPr="00ED475C" w:rsidRDefault="00B6602D" w:rsidP="0025006C">
            <w:pPr>
              <w:jc w:val="center"/>
              <w:rPr>
                <w:rFonts w:cs="B Nazanin"/>
                <w:sz w:val="20"/>
                <w:rtl/>
                <w:lang w:bidi="fa-IR"/>
              </w:rPr>
            </w:pPr>
            <w:r w:rsidRPr="00ED475C">
              <w:rPr>
                <w:rFonts w:cs="B Nazanin"/>
                <w:sz w:val="20"/>
              </w:rPr>
              <w:t>DPI</w:t>
            </w:r>
          </w:p>
        </w:tc>
        <w:tc>
          <w:tcPr>
            <w:tcW w:w="1783" w:type="dxa"/>
            <w:vAlign w:val="center"/>
          </w:tcPr>
          <w:p w:rsidR="00B6602D" w:rsidRPr="00ED475C" w:rsidRDefault="00B6602D" w:rsidP="0025006C">
            <w:pPr>
              <w:jc w:val="center"/>
              <w:rPr>
                <w:rFonts w:cs="B Nazanin"/>
                <w:sz w:val="20"/>
              </w:rPr>
            </w:pPr>
            <w:r w:rsidRPr="00ED475C">
              <w:rPr>
                <w:rFonts w:cs="B Nazanin"/>
                <w:sz w:val="20"/>
              </w:rPr>
              <w:t>DS#_OPEN</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7</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Pr>
            </w:pPr>
            <w:r w:rsidRPr="00ED475C">
              <w:rPr>
                <w:rFonts w:cs="B Nazanin" w:hint="cs"/>
                <w:sz w:val="20"/>
                <w:rtl/>
                <w:lang w:bidi="fa-IR"/>
              </w:rPr>
              <w:t>وضعیت بسته ایزولاتور</w:t>
            </w:r>
            <w:r w:rsidRPr="00ED475C">
              <w:rPr>
                <w:rFonts w:cs="B Nazanin"/>
                <w:sz w:val="20"/>
                <w:rtl/>
                <w:lang w:bidi="fa-IR"/>
              </w:rPr>
              <w:t xml:space="preserve"> </w:t>
            </w:r>
            <w:r w:rsidRPr="00ED475C">
              <w:rPr>
                <w:rFonts w:cs="B Nazanin"/>
                <w:sz w:val="20"/>
                <w:lang w:bidi="fa-IR"/>
              </w:rPr>
              <w:t>(Disconnector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rPr>
            </w:pPr>
          </w:p>
        </w:tc>
        <w:tc>
          <w:tcPr>
            <w:tcW w:w="872" w:type="dxa"/>
            <w:vMerge/>
            <w:vAlign w:val="center"/>
          </w:tcPr>
          <w:p w:rsidR="00B6602D" w:rsidRPr="00ED475C" w:rsidRDefault="00B6602D" w:rsidP="0025006C">
            <w:pPr>
              <w:jc w:val="center"/>
              <w:rPr>
                <w:rFonts w:cs="B Nazanin"/>
                <w:sz w:val="20"/>
                <w:rtl/>
              </w:rPr>
            </w:pPr>
          </w:p>
        </w:tc>
        <w:tc>
          <w:tcPr>
            <w:tcW w:w="1783" w:type="dxa"/>
            <w:vAlign w:val="center"/>
          </w:tcPr>
          <w:p w:rsidR="00B6602D" w:rsidRPr="00ED475C" w:rsidRDefault="00B6602D" w:rsidP="0025006C">
            <w:pPr>
              <w:jc w:val="center"/>
              <w:rPr>
                <w:rFonts w:cs="B Nazanin"/>
                <w:sz w:val="20"/>
                <w:vertAlign w:val="superscript"/>
                <w:rtl/>
              </w:rPr>
            </w:pPr>
            <w:r w:rsidRPr="00ED475C">
              <w:rPr>
                <w:rFonts w:cs="B Nazanin"/>
                <w:sz w:val="20"/>
              </w:rPr>
              <w:t>DS#_CLOSE</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8</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tl/>
              </w:rPr>
            </w:pPr>
            <w:r w:rsidRPr="00ED475C">
              <w:rPr>
                <w:rFonts w:cs="B Nazanin" w:hint="cs"/>
                <w:sz w:val="20"/>
                <w:rtl/>
              </w:rPr>
              <w:t>وضعیت باز درب پست پاساژ</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rPr>
            </w:pPr>
          </w:p>
        </w:tc>
        <w:tc>
          <w:tcPr>
            <w:tcW w:w="872" w:type="dxa"/>
            <w:vAlign w:val="center"/>
          </w:tcPr>
          <w:p w:rsidR="00B6602D" w:rsidRPr="00ED475C" w:rsidRDefault="00B6602D" w:rsidP="0025006C">
            <w:pPr>
              <w:jc w:val="center"/>
              <w:rPr>
                <w:rFonts w:cs="B Nazanin"/>
                <w:sz w:val="20"/>
              </w:rPr>
            </w:pPr>
            <w:r w:rsidRPr="00ED475C">
              <w:rPr>
                <w:rFonts w:cs="B Nazanin"/>
                <w:sz w:val="20"/>
              </w:rPr>
              <w:t>DI</w:t>
            </w:r>
          </w:p>
        </w:tc>
        <w:tc>
          <w:tcPr>
            <w:tcW w:w="1783" w:type="dxa"/>
            <w:vAlign w:val="center"/>
          </w:tcPr>
          <w:p w:rsidR="00B6602D" w:rsidRPr="00ED475C" w:rsidRDefault="00B6602D" w:rsidP="0025006C">
            <w:pPr>
              <w:jc w:val="center"/>
              <w:rPr>
                <w:rFonts w:cs="B Nazanin"/>
                <w:sz w:val="20"/>
              </w:rPr>
            </w:pPr>
            <w:r w:rsidRPr="00ED475C">
              <w:rPr>
                <w:rFonts w:cs="B Nazanin"/>
                <w:sz w:val="20"/>
              </w:rPr>
              <w:t>DOOR_OPEN</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9</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tl/>
              </w:rPr>
            </w:pPr>
            <w:r w:rsidRPr="00ED475C">
              <w:rPr>
                <w:rFonts w:cs="B Nazanin" w:hint="cs"/>
                <w:sz w:val="20"/>
                <w:rtl/>
              </w:rPr>
              <w:t>سنسور دود</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rPr>
            </w:pPr>
          </w:p>
        </w:tc>
        <w:tc>
          <w:tcPr>
            <w:tcW w:w="872" w:type="dxa"/>
            <w:vAlign w:val="center"/>
          </w:tcPr>
          <w:p w:rsidR="00B6602D" w:rsidRPr="00ED475C" w:rsidRDefault="00B6602D" w:rsidP="0025006C">
            <w:pPr>
              <w:jc w:val="center"/>
              <w:rPr>
                <w:rFonts w:cs="B Nazanin"/>
                <w:sz w:val="20"/>
              </w:rPr>
            </w:pPr>
            <w:r w:rsidRPr="00ED475C">
              <w:rPr>
                <w:rFonts w:cs="B Nazanin"/>
                <w:sz w:val="20"/>
              </w:rPr>
              <w:t>DI</w:t>
            </w:r>
          </w:p>
        </w:tc>
        <w:tc>
          <w:tcPr>
            <w:tcW w:w="1783" w:type="dxa"/>
            <w:vAlign w:val="center"/>
          </w:tcPr>
          <w:p w:rsidR="00B6602D" w:rsidRPr="00ED475C" w:rsidRDefault="00B6602D" w:rsidP="0025006C">
            <w:pPr>
              <w:jc w:val="center"/>
              <w:rPr>
                <w:rFonts w:cs="B Nazanin"/>
                <w:sz w:val="20"/>
              </w:rPr>
            </w:pPr>
            <w:r w:rsidRPr="00ED475C">
              <w:rPr>
                <w:rFonts w:cs="B Nazanin"/>
                <w:sz w:val="20"/>
              </w:rPr>
              <w:t>SMK_DETECTED</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10</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tl/>
                <w:lang w:bidi="fa-IR"/>
              </w:rPr>
            </w:pPr>
            <w:r w:rsidRPr="00ED475C">
              <w:rPr>
                <w:rFonts w:cs="B Nazanin" w:hint="cs"/>
                <w:sz w:val="20"/>
                <w:rtl/>
                <w:lang w:bidi="fa-IR"/>
              </w:rPr>
              <w:t xml:space="preserve">وضعیت باز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Open Status</w:t>
            </w:r>
            <w:r w:rsidRPr="00ED475C">
              <w:rPr>
                <w:rFonts w:cs="B Nazanin" w:hint="cs"/>
                <w:sz w:val="20"/>
                <w:rtl/>
                <w:lang w:bidi="fa-IR"/>
              </w:rPr>
              <w:t>)</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rPr>
            </w:pPr>
          </w:p>
        </w:tc>
        <w:tc>
          <w:tcPr>
            <w:tcW w:w="872" w:type="dxa"/>
            <w:vMerge w:val="restart"/>
            <w:vAlign w:val="center"/>
          </w:tcPr>
          <w:p w:rsidR="00B6602D" w:rsidRPr="00ED475C" w:rsidRDefault="00B6602D" w:rsidP="0025006C">
            <w:pPr>
              <w:jc w:val="center"/>
              <w:rPr>
                <w:rFonts w:cs="B Nazanin"/>
                <w:sz w:val="20"/>
              </w:rPr>
            </w:pPr>
            <w:r w:rsidRPr="00ED475C">
              <w:rPr>
                <w:rFonts w:cs="B Nazanin"/>
                <w:sz w:val="20"/>
              </w:rPr>
              <w:t>DPI</w:t>
            </w:r>
          </w:p>
        </w:tc>
        <w:tc>
          <w:tcPr>
            <w:tcW w:w="1783" w:type="dxa"/>
            <w:vAlign w:val="center"/>
          </w:tcPr>
          <w:p w:rsidR="00B6602D" w:rsidRPr="00ED475C" w:rsidRDefault="00B6602D" w:rsidP="0025006C">
            <w:pPr>
              <w:jc w:val="center"/>
              <w:rPr>
                <w:rFonts w:cs="B Nazanin"/>
                <w:sz w:val="20"/>
              </w:rPr>
            </w:pPr>
            <w:r w:rsidRPr="00ED475C">
              <w:rPr>
                <w:rFonts w:cs="B Nazanin"/>
                <w:sz w:val="20"/>
              </w:rPr>
              <w:t>DMY_OPEN</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11</w:t>
            </w:r>
          </w:p>
        </w:tc>
      </w:tr>
      <w:tr w:rsidR="00B6602D" w:rsidRPr="00ED475C" w:rsidTr="005711F0">
        <w:trPr>
          <w:jc w:val="center"/>
        </w:trPr>
        <w:tc>
          <w:tcPr>
            <w:tcW w:w="5226" w:type="dxa"/>
            <w:vAlign w:val="center"/>
          </w:tcPr>
          <w:p w:rsidR="00B6602D" w:rsidRPr="00ED475C" w:rsidRDefault="00B6602D" w:rsidP="0025006C">
            <w:pPr>
              <w:jc w:val="center"/>
              <w:rPr>
                <w:rFonts w:cs="B Nazanin"/>
                <w:sz w:val="20"/>
                <w:rtl/>
                <w:lang w:bidi="fa-IR"/>
              </w:rPr>
            </w:pPr>
            <w:r w:rsidRPr="00ED475C">
              <w:rPr>
                <w:rFonts w:cs="B Nazanin" w:hint="cs"/>
                <w:sz w:val="20"/>
                <w:rtl/>
                <w:lang w:bidi="fa-IR"/>
              </w:rPr>
              <w:t xml:space="preserve">وضعیت بسته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Close Status</w:t>
            </w:r>
            <w:r w:rsidRPr="00ED475C">
              <w:rPr>
                <w:rFonts w:cs="B Nazanin" w:hint="cs"/>
                <w:sz w:val="20"/>
                <w:rtl/>
                <w:lang w:bidi="fa-IR"/>
              </w:rPr>
              <w:t>)</w:t>
            </w:r>
          </w:p>
        </w:tc>
        <w:tc>
          <w:tcPr>
            <w:tcW w:w="751" w:type="dxa"/>
            <w:vAlign w:val="center"/>
          </w:tcPr>
          <w:p w:rsidR="00B6602D" w:rsidRPr="00ED475C" w:rsidRDefault="00B6602D" w:rsidP="0025006C">
            <w:pPr>
              <w:jc w:val="center"/>
              <w:rPr>
                <w:rFonts w:cs="B Nazanin"/>
                <w:sz w:val="20"/>
                <w:rtl/>
              </w:rPr>
            </w:pPr>
          </w:p>
        </w:tc>
        <w:tc>
          <w:tcPr>
            <w:tcW w:w="702" w:type="dxa"/>
            <w:vAlign w:val="center"/>
          </w:tcPr>
          <w:p w:rsidR="00B6602D" w:rsidRPr="00ED475C" w:rsidRDefault="00B6602D" w:rsidP="0025006C">
            <w:pPr>
              <w:jc w:val="center"/>
              <w:rPr>
                <w:rFonts w:cs="B Nazanin"/>
                <w:sz w:val="20"/>
                <w:rtl/>
              </w:rPr>
            </w:pPr>
          </w:p>
        </w:tc>
        <w:tc>
          <w:tcPr>
            <w:tcW w:w="872" w:type="dxa"/>
            <w:vMerge/>
            <w:vAlign w:val="center"/>
          </w:tcPr>
          <w:p w:rsidR="00B6602D" w:rsidRPr="00ED475C" w:rsidRDefault="00B6602D" w:rsidP="0025006C">
            <w:pPr>
              <w:jc w:val="center"/>
              <w:rPr>
                <w:rFonts w:cs="B Nazanin"/>
                <w:sz w:val="20"/>
              </w:rPr>
            </w:pPr>
          </w:p>
        </w:tc>
        <w:tc>
          <w:tcPr>
            <w:tcW w:w="1783" w:type="dxa"/>
            <w:vAlign w:val="center"/>
          </w:tcPr>
          <w:p w:rsidR="00B6602D" w:rsidRPr="00ED475C" w:rsidRDefault="00B6602D" w:rsidP="0025006C">
            <w:pPr>
              <w:jc w:val="center"/>
              <w:rPr>
                <w:rFonts w:cs="B Nazanin"/>
                <w:sz w:val="20"/>
              </w:rPr>
            </w:pPr>
            <w:r w:rsidRPr="00ED475C">
              <w:rPr>
                <w:rFonts w:cs="B Nazanin"/>
                <w:sz w:val="20"/>
              </w:rPr>
              <w:t>DMY_CLOSE</w:t>
            </w:r>
          </w:p>
        </w:tc>
        <w:tc>
          <w:tcPr>
            <w:tcW w:w="641" w:type="dxa"/>
            <w:vAlign w:val="center"/>
          </w:tcPr>
          <w:p w:rsidR="00B6602D" w:rsidRPr="00ED475C" w:rsidRDefault="002522DD" w:rsidP="0025006C">
            <w:pPr>
              <w:jc w:val="center"/>
              <w:rPr>
                <w:rFonts w:cs="B Nazanin"/>
                <w:sz w:val="20"/>
                <w:lang w:bidi="fa-IR"/>
              </w:rPr>
            </w:pPr>
            <w:r w:rsidRPr="00ED475C">
              <w:rPr>
                <w:rFonts w:cs="B Nazanin" w:hint="cs"/>
                <w:sz w:val="20"/>
                <w:rtl/>
                <w:lang w:bidi="fa-IR"/>
              </w:rPr>
              <w:t>12</w:t>
            </w:r>
          </w:p>
        </w:tc>
      </w:tr>
    </w:tbl>
    <w:p w:rsidR="00B6602D" w:rsidRPr="00ED475C" w:rsidRDefault="00B6602D" w:rsidP="007D177B">
      <w:pPr>
        <w:spacing w:line="288" w:lineRule="auto"/>
        <w:ind w:firstLine="454"/>
        <w:jc w:val="lowKashida"/>
        <w:rPr>
          <w:rFonts w:cs="B Nazanin"/>
          <w:sz w:val="22"/>
          <w:szCs w:val="28"/>
          <w:rtl/>
          <w:lang w:bidi="fa-IR"/>
        </w:rPr>
      </w:pPr>
    </w:p>
    <w:p w:rsidR="005B26E1" w:rsidRPr="00ED475C" w:rsidRDefault="005B26E1" w:rsidP="005B26E1">
      <w:pPr>
        <w:spacing w:line="276" w:lineRule="auto"/>
        <w:jc w:val="center"/>
        <w:rPr>
          <w:rFonts w:cs="B Nazanin"/>
          <w:b/>
          <w:bCs/>
          <w:i/>
          <w:rtl/>
          <w:lang w:bidi="fa-IR"/>
        </w:rPr>
      </w:pPr>
      <w:bookmarkStart w:id="119" w:name="_Ref59275650"/>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39</w:t>
      </w:r>
      <w:r w:rsidRPr="00ED475C">
        <w:rPr>
          <w:rFonts w:cs="B Nazanin"/>
          <w:b/>
          <w:bCs/>
          <w:rtl/>
          <w:lang w:bidi="fa-IR"/>
        </w:rPr>
        <w:fldChar w:fldCharType="end"/>
      </w:r>
      <w:bookmarkEnd w:id="119"/>
      <w:r w:rsidRPr="00ED475C">
        <w:rPr>
          <w:rFonts w:cs="B Nazanin" w:hint="cs"/>
          <w:b/>
          <w:bCs/>
          <w:rtl/>
          <w:lang w:bidi="fa-IR"/>
        </w:rPr>
        <w:t xml:space="preserve">: لیست </w:t>
      </w:r>
      <w:r w:rsidRPr="00ED475C">
        <w:rPr>
          <w:rFonts w:cs="B Nazanin" w:hint="cs"/>
          <w:b/>
          <w:bCs/>
          <w:i/>
          <w:rtl/>
          <w:lang w:bidi="fa-IR"/>
        </w:rPr>
        <w:t>سیگنال‌های فرمان</w:t>
      </w:r>
      <w:r w:rsidRPr="00ED475C">
        <w:rPr>
          <w:rStyle w:val="FootnoteReference"/>
          <w:rFonts w:cs="B Nazanin"/>
          <w:b/>
          <w:bCs/>
          <w:i/>
          <w:rtl/>
          <w:lang w:bidi="fa-IR"/>
        </w:rPr>
        <w:footnoteReference w:id="76"/>
      </w:r>
      <w:r w:rsidRPr="00ED475C">
        <w:rPr>
          <w:rFonts w:cs="B Nazanin" w:hint="cs"/>
          <w:b/>
          <w:bCs/>
          <w:i/>
          <w:rtl/>
          <w:lang w:bidi="fa-IR"/>
        </w:rPr>
        <w:t xml:space="preserve"> منابع تولید پراکنده کلاس 3</w:t>
      </w:r>
    </w:p>
    <w:tbl>
      <w:tblPr>
        <w:tblStyle w:val="TableGrid"/>
        <w:bidiVisual/>
        <w:tblW w:w="10044" w:type="dxa"/>
        <w:jc w:val="center"/>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4985"/>
        <w:gridCol w:w="880"/>
        <w:gridCol w:w="720"/>
        <w:gridCol w:w="849"/>
        <w:gridCol w:w="1980"/>
        <w:gridCol w:w="630"/>
      </w:tblGrid>
      <w:tr w:rsidR="005B26E1" w:rsidRPr="00ED475C" w:rsidTr="005711F0">
        <w:trPr>
          <w:jc w:val="center"/>
        </w:trPr>
        <w:tc>
          <w:tcPr>
            <w:tcW w:w="4985" w:type="dxa"/>
            <w:shd w:val="clear" w:color="auto" w:fill="DAEEF3" w:themeFill="accent5" w:themeFillTint="33"/>
            <w:vAlign w:val="center"/>
          </w:tcPr>
          <w:p w:rsidR="005B26E1" w:rsidRPr="00ED475C" w:rsidRDefault="005B26E1" w:rsidP="0025006C">
            <w:pPr>
              <w:jc w:val="center"/>
              <w:rPr>
                <w:rFonts w:cs="B Nazanin"/>
                <w:b/>
                <w:bCs/>
                <w:sz w:val="20"/>
                <w:rtl/>
              </w:rPr>
            </w:pPr>
            <w:r w:rsidRPr="00ED475C">
              <w:rPr>
                <w:rFonts w:cs="B Nazanin"/>
                <w:b/>
                <w:bCs/>
                <w:sz w:val="20"/>
              </w:rPr>
              <w:t>Description</w:t>
            </w:r>
          </w:p>
        </w:tc>
        <w:tc>
          <w:tcPr>
            <w:tcW w:w="880" w:type="dxa"/>
            <w:shd w:val="clear" w:color="auto" w:fill="DAEEF3" w:themeFill="accent5" w:themeFillTint="33"/>
            <w:vAlign w:val="center"/>
          </w:tcPr>
          <w:p w:rsidR="005B26E1" w:rsidRPr="00ED475C" w:rsidRDefault="005B26E1" w:rsidP="0025006C">
            <w:pPr>
              <w:jc w:val="center"/>
              <w:rPr>
                <w:rFonts w:cs="B Nazanin"/>
                <w:b/>
                <w:bCs/>
                <w:sz w:val="20"/>
                <w:rtl/>
                <w:lang w:bidi="fa-IR"/>
              </w:rPr>
            </w:pPr>
            <w:r w:rsidRPr="00ED475C">
              <w:rPr>
                <w:rFonts w:cs="B Nazanin"/>
                <w:b/>
                <w:bCs/>
                <w:sz w:val="20"/>
                <w:lang w:bidi="fa-IR"/>
              </w:rPr>
              <w:t>Label</w:t>
            </w:r>
          </w:p>
        </w:tc>
        <w:tc>
          <w:tcPr>
            <w:tcW w:w="720" w:type="dxa"/>
            <w:shd w:val="clear" w:color="auto" w:fill="DAEEF3" w:themeFill="accent5" w:themeFillTint="33"/>
            <w:vAlign w:val="center"/>
          </w:tcPr>
          <w:p w:rsidR="005B26E1" w:rsidRPr="00ED475C" w:rsidRDefault="005B26E1" w:rsidP="0025006C">
            <w:pPr>
              <w:jc w:val="center"/>
              <w:rPr>
                <w:rFonts w:cs="B Nazanin"/>
                <w:b/>
                <w:bCs/>
                <w:sz w:val="20"/>
                <w:rtl/>
                <w:lang w:bidi="fa-IR"/>
              </w:rPr>
            </w:pPr>
            <w:r w:rsidRPr="00ED475C">
              <w:rPr>
                <w:rFonts w:cs="B Nazanin"/>
                <w:b/>
                <w:bCs/>
                <w:sz w:val="20"/>
                <w:lang w:bidi="fa-IR"/>
              </w:rPr>
              <w:t>AOC</w:t>
            </w:r>
          </w:p>
        </w:tc>
        <w:tc>
          <w:tcPr>
            <w:tcW w:w="849" w:type="dxa"/>
            <w:shd w:val="clear" w:color="auto" w:fill="DAEEF3" w:themeFill="accent5" w:themeFillTint="33"/>
            <w:vAlign w:val="center"/>
          </w:tcPr>
          <w:p w:rsidR="005B26E1" w:rsidRPr="00ED475C" w:rsidRDefault="005B26E1" w:rsidP="0025006C">
            <w:pPr>
              <w:jc w:val="center"/>
              <w:rPr>
                <w:rFonts w:cs="B Nazanin"/>
                <w:b/>
                <w:bCs/>
                <w:sz w:val="20"/>
              </w:rPr>
            </w:pPr>
            <w:r w:rsidRPr="00ED475C">
              <w:rPr>
                <w:rFonts w:cs="B Nazanin"/>
                <w:b/>
                <w:bCs/>
                <w:sz w:val="20"/>
              </w:rPr>
              <w:t>Type</w:t>
            </w:r>
          </w:p>
        </w:tc>
        <w:tc>
          <w:tcPr>
            <w:tcW w:w="1980" w:type="dxa"/>
            <w:shd w:val="clear" w:color="auto" w:fill="DAEEF3" w:themeFill="accent5" w:themeFillTint="33"/>
            <w:vAlign w:val="center"/>
          </w:tcPr>
          <w:p w:rsidR="005B26E1" w:rsidRPr="00ED475C" w:rsidRDefault="005B26E1" w:rsidP="0025006C">
            <w:pPr>
              <w:jc w:val="center"/>
              <w:rPr>
                <w:rFonts w:cs="B Nazanin"/>
                <w:b/>
                <w:bCs/>
                <w:sz w:val="20"/>
                <w:rtl/>
                <w:lang w:bidi="fa-IR"/>
              </w:rPr>
            </w:pPr>
            <w:r w:rsidRPr="00ED475C">
              <w:rPr>
                <w:rFonts w:cs="B Nazanin"/>
                <w:b/>
                <w:bCs/>
                <w:sz w:val="20"/>
                <w:lang w:bidi="fa-IR"/>
              </w:rPr>
              <w:t>Signal Name</w:t>
            </w:r>
          </w:p>
        </w:tc>
        <w:tc>
          <w:tcPr>
            <w:tcW w:w="630" w:type="dxa"/>
            <w:shd w:val="clear" w:color="auto" w:fill="DAEEF3" w:themeFill="accent5" w:themeFillTint="33"/>
            <w:vAlign w:val="center"/>
          </w:tcPr>
          <w:p w:rsidR="005B26E1" w:rsidRPr="00ED475C" w:rsidRDefault="005B26E1" w:rsidP="0025006C">
            <w:pPr>
              <w:jc w:val="center"/>
              <w:rPr>
                <w:rFonts w:cs="B Nazanin"/>
                <w:b/>
                <w:bCs/>
                <w:sz w:val="20"/>
                <w:rtl/>
                <w:lang w:bidi="fa-IR"/>
              </w:rPr>
            </w:pPr>
            <w:r w:rsidRPr="00ED475C">
              <w:rPr>
                <w:rFonts w:cs="B Nazanin"/>
                <w:b/>
                <w:bCs/>
                <w:sz w:val="20"/>
                <w:lang w:bidi="fa-IR"/>
              </w:rPr>
              <w:t>Row</w:t>
            </w:r>
          </w:p>
        </w:tc>
      </w:tr>
      <w:tr w:rsidR="005B26E1" w:rsidRPr="00ED475C" w:rsidTr="005711F0">
        <w:trPr>
          <w:jc w:val="center"/>
        </w:trPr>
        <w:tc>
          <w:tcPr>
            <w:tcW w:w="4985" w:type="dxa"/>
            <w:vAlign w:val="center"/>
          </w:tcPr>
          <w:p w:rsidR="005B26E1" w:rsidRPr="00ED475C" w:rsidRDefault="005B26E1" w:rsidP="0025006C">
            <w:pPr>
              <w:jc w:val="center"/>
              <w:rPr>
                <w:rFonts w:cs="B Nazanin"/>
                <w:sz w:val="20"/>
                <w:rtl/>
                <w:lang w:bidi="fa-IR"/>
              </w:rPr>
            </w:pPr>
            <w:r w:rsidRPr="00ED475C">
              <w:rPr>
                <w:rFonts w:cs="B Nazanin" w:hint="cs"/>
                <w:sz w:val="20"/>
                <w:rtl/>
                <w:lang w:bidi="fa-IR"/>
              </w:rPr>
              <w:t xml:space="preserve">فرمان باز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Open Status</w:t>
            </w:r>
            <w:r w:rsidRPr="00ED475C">
              <w:rPr>
                <w:rFonts w:cs="B Nazanin" w:hint="cs"/>
                <w:sz w:val="20"/>
                <w:rtl/>
                <w:lang w:bidi="fa-IR"/>
              </w:rPr>
              <w:t>)</w:t>
            </w:r>
          </w:p>
        </w:tc>
        <w:tc>
          <w:tcPr>
            <w:tcW w:w="880" w:type="dxa"/>
            <w:vAlign w:val="center"/>
          </w:tcPr>
          <w:p w:rsidR="005B26E1" w:rsidRPr="00ED475C" w:rsidRDefault="005B26E1" w:rsidP="0025006C">
            <w:pPr>
              <w:jc w:val="center"/>
              <w:rPr>
                <w:rFonts w:cs="B Nazanin"/>
                <w:sz w:val="20"/>
                <w:rtl/>
              </w:rPr>
            </w:pPr>
          </w:p>
        </w:tc>
        <w:tc>
          <w:tcPr>
            <w:tcW w:w="720" w:type="dxa"/>
            <w:vMerge w:val="restart"/>
            <w:vAlign w:val="center"/>
          </w:tcPr>
          <w:p w:rsidR="005B26E1" w:rsidRPr="00ED475C" w:rsidRDefault="005B26E1" w:rsidP="0025006C">
            <w:pPr>
              <w:jc w:val="center"/>
              <w:rPr>
                <w:rFonts w:cs="B Nazanin"/>
                <w:sz w:val="20"/>
                <w:rtl/>
              </w:rPr>
            </w:pPr>
          </w:p>
        </w:tc>
        <w:tc>
          <w:tcPr>
            <w:tcW w:w="849" w:type="dxa"/>
            <w:vMerge w:val="restart"/>
            <w:vAlign w:val="center"/>
          </w:tcPr>
          <w:p w:rsidR="005B26E1" w:rsidRPr="00ED475C" w:rsidRDefault="005B26E1" w:rsidP="0025006C">
            <w:pPr>
              <w:jc w:val="center"/>
              <w:rPr>
                <w:rFonts w:cs="B Nazanin"/>
                <w:sz w:val="20"/>
                <w:rtl/>
              </w:rPr>
            </w:pPr>
            <w:r w:rsidRPr="00ED475C">
              <w:rPr>
                <w:rFonts w:cs="B Nazanin"/>
                <w:sz w:val="20"/>
              </w:rPr>
              <w:t>DCO</w:t>
            </w:r>
          </w:p>
        </w:tc>
        <w:tc>
          <w:tcPr>
            <w:tcW w:w="1980" w:type="dxa"/>
            <w:vAlign w:val="center"/>
          </w:tcPr>
          <w:p w:rsidR="005B26E1" w:rsidRPr="00ED475C" w:rsidRDefault="005B26E1" w:rsidP="0025006C">
            <w:pPr>
              <w:jc w:val="center"/>
              <w:rPr>
                <w:rFonts w:cs="B Nazanin"/>
                <w:sz w:val="20"/>
              </w:rPr>
            </w:pPr>
            <w:r w:rsidRPr="00ED475C">
              <w:rPr>
                <w:rFonts w:cs="B Nazanin"/>
                <w:sz w:val="20"/>
              </w:rPr>
              <w:t>DMY_OPEN_CMD</w:t>
            </w:r>
          </w:p>
        </w:tc>
        <w:tc>
          <w:tcPr>
            <w:tcW w:w="630" w:type="dxa"/>
            <w:vAlign w:val="center"/>
          </w:tcPr>
          <w:p w:rsidR="005B26E1" w:rsidRPr="00ED475C" w:rsidRDefault="005B26E1" w:rsidP="0025006C">
            <w:pPr>
              <w:jc w:val="center"/>
              <w:rPr>
                <w:rFonts w:cs="B Nazanin"/>
                <w:sz w:val="20"/>
                <w:rtl/>
                <w:lang w:bidi="fa-IR"/>
              </w:rPr>
            </w:pPr>
            <w:r w:rsidRPr="00ED475C">
              <w:rPr>
                <w:rFonts w:cs="B Nazanin" w:hint="cs"/>
                <w:sz w:val="20"/>
                <w:rtl/>
                <w:lang w:bidi="fa-IR"/>
              </w:rPr>
              <w:t>1</w:t>
            </w:r>
          </w:p>
        </w:tc>
      </w:tr>
      <w:tr w:rsidR="005B26E1" w:rsidRPr="00ED475C" w:rsidTr="005711F0">
        <w:trPr>
          <w:jc w:val="center"/>
        </w:trPr>
        <w:tc>
          <w:tcPr>
            <w:tcW w:w="4985" w:type="dxa"/>
            <w:vAlign w:val="center"/>
          </w:tcPr>
          <w:p w:rsidR="005B26E1" w:rsidRPr="00ED475C" w:rsidRDefault="005B26E1" w:rsidP="0025006C">
            <w:pPr>
              <w:jc w:val="center"/>
              <w:rPr>
                <w:rFonts w:cs="B Nazanin"/>
                <w:sz w:val="20"/>
                <w:rtl/>
                <w:lang w:bidi="fa-IR"/>
              </w:rPr>
            </w:pPr>
            <w:r w:rsidRPr="00ED475C">
              <w:rPr>
                <w:rFonts w:cs="B Nazanin" w:hint="cs"/>
                <w:sz w:val="20"/>
                <w:rtl/>
                <w:lang w:bidi="fa-IR"/>
              </w:rPr>
              <w:t xml:space="preserve">فرمان بسته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Close Status</w:t>
            </w:r>
            <w:r w:rsidRPr="00ED475C">
              <w:rPr>
                <w:rFonts w:cs="B Nazanin" w:hint="cs"/>
                <w:sz w:val="20"/>
                <w:rtl/>
                <w:lang w:bidi="fa-IR"/>
              </w:rPr>
              <w:t>)</w:t>
            </w:r>
          </w:p>
        </w:tc>
        <w:tc>
          <w:tcPr>
            <w:tcW w:w="880" w:type="dxa"/>
            <w:vAlign w:val="center"/>
          </w:tcPr>
          <w:p w:rsidR="005B26E1" w:rsidRPr="00ED475C" w:rsidRDefault="005B26E1" w:rsidP="0025006C">
            <w:pPr>
              <w:jc w:val="center"/>
              <w:rPr>
                <w:rFonts w:cs="B Nazanin"/>
                <w:sz w:val="20"/>
                <w:rtl/>
              </w:rPr>
            </w:pPr>
          </w:p>
        </w:tc>
        <w:tc>
          <w:tcPr>
            <w:tcW w:w="720" w:type="dxa"/>
            <w:vMerge/>
            <w:vAlign w:val="center"/>
          </w:tcPr>
          <w:p w:rsidR="005B26E1" w:rsidRPr="00ED475C" w:rsidRDefault="005B26E1" w:rsidP="0025006C">
            <w:pPr>
              <w:jc w:val="center"/>
              <w:rPr>
                <w:rFonts w:cs="B Nazanin"/>
                <w:sz w:val="20"/>
                <w:rtl/>
              </w:rPr>
            </w:pPr>
          </w:p>
        </w:tc>
        <w:tc>
          <w:tcPr>
            <w:tcW w:w="849" w:type="dxa"/>
            <w:vMerge/>
            <w:vAlign w:val="center"/>
          </w:tcPr>
          <w:p w:rsidR="005B26E1" w:rsidRPr="00ED475C" w:rsidRDefault="005B26E1" w:rsidP="0025006C">
            <w:pPr>
              <w:jc w:val="center"/>
              <w:rPr>
                <w:rFonts w:cs="B Nazanin"/>
                <w:sz w:val="20"/>
                <w:rtl/>
              </w:rPr>
            </w:pPr>
          </w:p>
        </w:tc>
        <w:tc>
          <w:tcPr>
            <w:tcW w:w="1980" w:type="dxa"/>
            <w:vAlign w:val="center"/>
          </w:tcPr>
          <w:p w:rsidR="005B26E1" w:rsidRPr="00ED475C" w:rsidRDefault="005B26E1" w:rsidP="0025006C">
            <w:pPr>
              <w:jc w:val="center"/>
              <w:rPr>
                <w:rFonts w:cs="B Nazanin"/>
                <w:sz w:val="20"/>
              </w:rPr>
            </w:pPr>
            <w:r w:rsidRPr="00ED475C">
              <w:rPr>
                <w:rFonts w:cs="B Nazanin"/>
                <w:sz w:val="20"/>
              </w:rPr>
              <w:t>DMY_CLOSE_CMD</w:t>
            </w:r>
          </w:p>
        </w:tc>
        <w:tc>
          <w:tcPr>
            <w:tcW w:w="630" w:type="dxa"/>
            <w:vAlign w:val="center"/>
          </w:tcPr>
          <w:p w:rsidR="005B26E1" w:rsidRPr="00ED475C" w:rsidRDefault="005B26E1" w:rsidP="0025006C">
            <w:pPr>
              <w:jc w:val="center"/>
              <w:rPr>
                <w:rFonts w:cs="B Nazanin"/>
                <w:sz w:val="20"/>
                <w:rtl/>
                <w:lang w:bidi="fa-IR"/>
              </w:rPr>
            </w:pPr>
            <w:r w:rsidRPr="00ED475C">
              <w:rPr>
                <w:rFonts w:cs="B Nazanin" w:hint="cs"/>
                <w:sz w:val="20"/>
                <w:rtl/>
                <w:lang w:bidi="fa-IR"/>
              </w:rPr>
              <w:t>2</w:t>
            </w:r>
          </w:p>
        </w:tc>
      </w:tr>
    </w:tbl>
    <w:p w:rsidR="005B26E1" w:rsidRPr="00ED475C" w:rsidRDefault="005B26E1" w:rsidP="007D177B">
      <w:pPr>
        <w:spacing w:line="288" w:lineRule="auto"/>
        <w:ind w:firstLine="454"/>
        <w:jc w:val="lowKashida"/>
        <w:rPr>
          <w:rFonts w:cs="B Nazanin"/>
          <w:sz w:val="22"/>
          <w:szCs w:val="28"/>
          <w:rtl/>
          <w:lang w:bidi="fa-IR"/>
        </w:rPr>
      </w:pPr>
    </w:p>
    <w:p w:rsidR="00D142EB" w:rsidRPr="00ED475C" w:rsidRDefault="00D142EB" w:rsidP="009B7726">
      <w:pPr>
        <w:spacing w:line="288" w:lineRule="auto"/>
        <w:ind w:firstLine="454"/>
        <w:jc w:val="lowKashida"/>
        <w:rPr>
          <w:rFonts w:cs="B Nazanin"/>
          <w:sz w:val="22"/>
          <w:szCs w:val="28"/>
          <w:u w:val="single"/>
          <w:rtl/>
          <w:lang w:bidi="fa-IR"/>
        </w:rPr>
      </w:pPr>
      <w:r w:rsidRPr="00ED475C">
        <w:rPr>
          <w:rFonts w:cs="B Nazanin" w:hint="cs"/>
          <w:sz w:val="22"/>
          <w:szCs w:val="28"/>
          <w:u w:val="single"/>
          <w:rtl/>
          <w:lang w:bidi="fa-IR"/>
        </w:rPr>
        <w:t xml:space="preserve">نکته: علاوه بر سیگنال‌های فوق، داده‌های همه توابع حفاظتی مورد استفاده در نقطه </w:t>
      </w:r>
      <w:r w:rsidRPr="00ED475C">
        <w:rPr>
          <w:rFonts w:cs="B Nazanin"/>
          <w:sz w:val="22"/>
          <w:szCs w:val="28"/>
          <w:u w:val="single"/>
          <w:lang w:bidi="fa-IR"/>
        </w:rPr>
        <w:t>PCC</w:t>
      </w:r>
      <w:r w:rsidRPr="00ED475C">
        <w:rPr>
          <w:rFonts w:cs="B Nazanin" w:hint="cs"/>
          <w:sz w:val="22"/>
          <w:szCs w:val="28"/>
          <w:u w:val="single"/>
          <w:rtl/>
          <w:lang w:bidi="fa-IR"/>
        </w:rPr>
        <w:t xml:space="preserve"> (که در پیوست </w:t>
      </w:r>
      <w:r w:rsidR="00DA1BD5" w:rsidRPr="00ED475C">
        <w:rPr>
          <w:rFonts w:cs="B Nazanin" w:hint="cs"/>
          <w:sz w:val="22"/>
          <w:szCs w:val="28"/>
          <w:u w:val="single"/>
          <w:rtl/>
          <w:lang w:bidi="fa-IR"/>
        </w:rPr>
        <w:t>(</w:t>
      </w:r>
      <w:r w:rsidR="009B7726">
        <w:rPr>
          <w:rFonts w:cs="B Nazanin" w:hint="cs"/>
          <w:sz w:val="22"/>
          <w:szCs w:val="28"/>
          <w:u w:val="single"/>
          <w:rtl/>
          <w:lang w:bidi="fa-IR"/>
        </w:rPr>
        <w:t>ج</w:t>
      </w:r>
      <w:r w:rsidR="00DA1BD5" w:rsidRPr="00ED475C">
        <w:rPr>
          <w:rFonts w:cs="B Nazanin" w:hint="cs"/>
          <w:sz w:val="22"/>
          <w:szCs w:val="28"/>
          <w:u w:val="single"/>
          <w:rtl/>
          <w:lang w:bidi="fa-IR"/>
        </w:rPr>
        <w:t>)</w:t>
      </w:r>
      <w:r w:rsidRPr="00ED475C">
        <w:rPr>
          <w:rFonts w:cs="B Nazanin" w:hint="cs"/>
          <w:sz w:val="22"/>
          <w:szCs w:val="28"/>
          <w:u w:val="single"/>
          <w:rtl/>
          <w:lang w:bidi="fa-IR"/>
        </w:rPr>
        <w:t xml:space="preserve"> دستورالعمل</w:t>
      </w:r>
      <w:r w:rsidR="00DA1BD5" w:rsidRPr="00ED475C">
        <w:rPr>
          <w:rFonts w:cs="B Nazanin" w:hint="cs"/>
          <w:sz w:val="22"/>
          <w:szCs w:val="28"/>
          <w:u w:val="single"/>
          <w:rtl/>
          <w:lang w:bidi="fa-IR"/>
        </w:rPr>
        <w:t xml:space="preserve"> به تفصیل ارائه شده است</w:t>
      </w:r>
      <w:r w:rsidRPr="00ED475C">
        <w:rPr>
          <w:rFonts w:cs="B Nazanin" w:hint="cs"/>
          <w:sz w:val="22"/>
          <w:szCs w:val="28"/>
          <w:u w:val="single"/>
          <w:rtl/>
          <w:lang w:bidi="fa-IR"/>
        </w:rPr>
        <w:t>) می‌بایست به مرکز کنترل دیسپاچینگ شرکت برق ارسال گردد.</w:t>
      </w:r>
    </w:p>
    <w:p w:rsidR="00D142EB" w:rsidRDefault="00D142EB" w:rsidP="007D177B">
      <w:pPr>
        <w:spacing w:line="288" w:lineRule="auto"/>
        <w:ind w:firstLine="454"/>
        <w:jc w:val="lowKashida"/>
        <w:rPr>
          <w:rFonts w:cs="B Nazanin"/>
          <w:sz w:val="22"/>
          <w:szCs w:val="28"/>
          <w:highlight w:val="magenta"/>
          <w:rtl/>
          <w:lang w:bidi="fa-IR"/>
        </w:rPr>
      </w:pPr>
    </w:p>
    <w:p w:rsidR="002522DD" w:rsidRPr="00ED475C" w:rsidRDefault="002522DD" w:rsidP="002522DD">
      <w:pPr>
        <w:spacing w:line="288" w:lineRule="auto"/>
        <w:ind w:firstLine="454"/>
        <w:jc w:val="lowKashida"/>
        <w:rPr>
          <w:rFonts w:cs="B Nazanin"/>
          <w:sz w:val="22"/>
          <w:szCs w:val="28"/>
          <w:rtl/>
          <w:lang w:bidi="fa-IR"/>
        </w:rPr>
      </w:pPr>
      <w:r w:rsidRPr="00ED475C">
        <w:rPr>
          <w:rFonts w:cs="B Nazanin" w:hint="cs"/>
          <w:sz w:val="22"/>
          <w:szCs w:val="28"/>
          <w:rtl/>
          <w:lang w:bidi="fa-IR"/>
        </w:rPr>
        <w:t>ب) منابع تولید پراکنده کلاس 4 و 5</w:t>
      </w:r>
    </w:p>
    <w:p w:rsidR="0006542A" w:rsidRPr="00ED475C" w:rsidRDefault="0006542A" w:rsidP="00FE7940">
      <w:pPr>
        <w:spacing w:line="288" w:lineRule="auto"/>
        <w:ind w:firstLine="454"/>
        <w:jc w:val="lowKashida"/>
        <w:rPr>
          <w:rFonts w:cs="B Nazanin"/>
          <w:szCs w:val="28"/>
          <w:rtl/>
          <w:lang w:bidi="fa-IR"/>
        </w:rPr>
      </w:pPr>
      <w:r w:rsidRPr="00ED475C">
        <w:rPr>
          <w:rFonts w:cs="B Nazanin" w:hint="cs"/>
          <w:szCs w:val="28"/>
          <w:rtl/>
          <w:lang w:bidi="fa-IR"/>
        </w:rPr>
        <w:t xml:space="preserve">با توجه به ضرورت رؤیت‌پذیری نیروگاه‌های تولید پراکنده به منظور پایش و کنترل این نیروگاه‌ها توسط مراکز راهبری، "رویه رؤیت‌پذیری نیروگاه‌های تولید پراکنده" توسط شرکت مدیریت شبکه برق ایران تهیه </w:t>
      </w:r>
      <w:r w:rsidRPr="005F5E9B">
        <w:rPr>
          <w:rFonts w:cs="B Nazanin" w:hint="cs"/>
          <w:szCs w:val="28"/>
          <w:rtl/>
          <w:lang w:bidi="fa-IR"/>
        </w:rPr>
        <w:t>شده است که بیانگر الزامات رؤیت‌پذیری منابع تولید پراکنده</w:t>
      </w:r>
      <w:r w:rsidR="002522DD" w:rsidRPr="005F5E9B">
        <w:rPr>
          <w:rFonts w:cs="B Nazanin" w:hint="cs"/>
          <w:szCs w:val="28"/>
          <w:rtl/>
          <w:lang w:bidi="fa-IR"/>
        </w:rPr>
        <w:t xml:space="preserve"> کلاس‌های 4 و 5</w:t>
      </w:r>
      <w:r w:rsidRPr="005F5E9B">
        <w:rPr>
          <w:rFonts w:cs="B Nazanin" w:hint="cs"/>
          <w:szCs w:val="28"/>
          <w:rtl/>
          <w:lang w:bidi="fa-IR"/>
        </w:rPr>
        <w:t xml:space="preserve"> در مراکز دیسپاچینگ شبکه برق کشور بوده و </w:t>
      </w:r>
      <w:r w:rsidR="00FE7940" w:rsidRPr="005F5E9B">
        <w:rPr>
          <w:rFonts w:cs="B Nazanin" w:hint="cs"/>
          <w:szCs w:val="28"/>
          <w:rtl/>
          <w:lang w:bidi="fa-IR"/>
        </w:rPr>
        <w:t>لازم است مطالعات مربوطه پیش از صدور تأییدیه طرح اتصال به شبکه انجام گیرد و طرح نهایی رؤیت‌پذیری پیش از سنکرون به تأیید شرکت مدیریت شبکه برق ایران و شرکت برق منطقه‌ای برسد.</w:t>
      </w:r>
    </w:p>
    <w:p w:rsidR="0006542A" w:rsidRPr="00ED475C" w:rsidRDefault="0006542A" w:rsidP="00E82312">
      <w:pPr>
        <w:spacing w:line="288" w:lineRule="auto"/>
        <w:ind w:firstLine="454"/>
        <w:jc w:val="lowKashida"/>
        <w:rPr>
          <w:rFonts w:cs="B Nazanin"/>
          <w:szCs w:val="28"/>
          <w:rtl/>
          <w:lang w:bidi="fa-IR"/>
        </w:rPr>
      </w:pPr>
      <w:r w:rsidRPr="00ED475C">
        <w:rPr>
          <w:rFonts w:cs="B Nazanin" w:hint="cs"/>
          <w:szCs w:val="28"/>
          <w:rtl/>
          <w:lang w:bidi="fa-IR"/>
        </w:rPr>
        <w:lastRenderedPageBreak/>
        <w:t xml:space="preserve">نکته: الزامات بیان شده </w:t>
      </w:r>
      <w:r w:rsidRPr="005F5E9B">
        <w:rPr>
          <w:rFonts w:cs="B Nazanin" w:hint="cs"/>
          <w:szCs w:val="28"/>
          <w:rtl/>
          <w:lang w:bidi="fa-IR"/>
        </w:rPr>
        <w:t xml:space="preserve">در این بخش دستورالعمل بر اساس ویرایش </w:t>
      </w:r>
      <w:r w:rsidR="00FE7940" w:rsidRPr="005F5E9B">
        <w:rPr>
          <w:rFonts w:cs="B Nazanin" w:hint="cs"/>
          <w:szCs w:val="28"/>
          <w:rtl/>
          <w:lang w:bidi="fa-IR"/>
        </w:rPr>
        <w:t>آبان</w:t>
      </w:r>
      <w:r w:rsidRPr="005F5E9B">
        <w:rPr>
          <w:rFonts w:cs="B Nazanin" w:hint="cs"/>
          <w:szCs w:val="28"/>
          <w:rtl/>
          <w:lang w:bidi="fa-IR"/>
        </w:rPr>
        <w:t xml:space="preserve"> 1399 مدرک مذکور (که با نامه شماره </w:t>
      </w:r>
      <w:r w:rsidR="00E82312" w:rsidRPr="005F5E9B">
        <w:rPr>
          <w:rFonts w:cs="B Nazanin" w:hint="cs"/>
          <w:szCs w:val="28"/>
          <w:rtl/>
          <w:lang w:bidi="fa-IR"/>
        </w:rPr>
        <w:t>2607/250/99</w:t>
      </w:r>
      <w:r w:rsidRPr="005F5E9B">
        <w:rPr>
          <w:rFonts w:cs="B Nazanin" w:hint="cs"/>
          <w:szCs w:val="28"/>
          <w:rtl/>
          <w:lang w:bidi="fa-IR"/>
        </w:rPr>
        <w:t xml:space="preserve"> مورخ </w:t>
      </w:r>
      <w:r w:rsidR="00E82312" w:rsidRPr="005F5E9B">
        <w:rPr>
          <w:rFonts w:cs="B Nazanin" w:hint="cs"/>
          <w:szCs w:val="28"/>
          <w:rtl/>
          <w:lang w:bidi="fa-IR"/>
        </w:rPr>
        <w:t>19</w:t>
      </w:r>
      <w:r w:rsidRPr="005F5E9B">
        <w:rPr>
          <w:rFonts w:cs="B Nazanin" w:hint="cs"/>
          <w:szCs w:val="28"/>
          <w:rtl/>
          <w:lang w:bidi="fa-IR"/>
        </w:rPr>
        <w:t>/</w:t>
      </w:r>
      <w:r w:rsidR="00E82312" w:rsidRPr="005F5E9B">
        <w:rPr>
          <w:rFonts w:cs="B Nazanin" w:hint="cs"/>
          <w:szCs w:val="28"/>
          <w:rtl/>
          <w:lang w:bidi="fa-IR"/>
        </w:rPr>
        <w:t>09</w:t>
      </w:r>
      <w:r w:rsidRPr="005F5E9B">
        <w:rPr>
          <w:rFonts w:cs="B Nazanin" w:hint="cs"/>
          <w:szCs w:val="28"/>
          <w:rtl/>
          <w:lang w:bidi="fa-IR"/>
        </w:rPr>
        <w:t>/1399 توسط شرکت</w:t>
      </w:r>
      <w:r w:rsidRPr="00ED475C">
        <w:rPr>
          <w:rFonts w:cs="B Nazanin" w:hint="cs"/>
          <w:szCs w:val="28"/>
          <w:rtl/>
          <w:lang w:bidi="fa-IR"/>
        </w:rPr>
        <w:t xml:space="preserve"> توانیر ابلاغ شده است) می‌باشد و در صورت تغییر در مدرک مذکور باید مطابق با آن عمل شود. همچنین علاوه بر سیگنال‌های ذکر شده در مدرک مذکور، سیگنال‌های اضافی دیگری نیز در این دستورالعمل ارائه شده که در جداول مربوطه مشخص گردیده است.</w:t>
      </w:r>
    </w:p>
    <w:p w:rsidR="0006542A" w:rsidRPr="00ED475C" w:rsidRDefault="0006542A" w:rsidP="00FC641C">
      <w:pPr>
        <w:spacing w:line="288" w:lineRule="auto"/>
        <w:ind w:firstLine="454"/>
        <w:jc w:val="lowKashida"/>
        <w:rPr>
          <w:rFonts w:cs="B Nazanin"/>
          <w:szCs w:val="28"/>
          <w:u w:val="single"/>
          <w:rtl/>
          <w:lang w:bidi="fa-IR"/>
        </w:rPr>
      </w:pPr>
      <w:r w:rsidRPr="00ED475C">
        <w:rPr>
          <w:rFonts w:cs="B Nazanin" w:hint="cs"/>
          <w:szCs w:val="28"/>
          <w:u w:val="single"/>
          <w:rtl/>
          <w:lang w:bidi="fa-IR"/>
        </w:rPr>
        <w:t xml:space="preserve">مطابق دستورالعمل </w:t>
      </w:r>
      <w:r w:rsidR="002522DD" w:rsidRPr="00ED475C">
        <w:rPr>
          <w:rFonts w:cs="B Nazanin" w:hint="cs"/>
          <w:szCs w:val="28"/>
          <w:u w:val="single"/>
          <w:rtl/>
          <w:lang w:bidi="fa-IR"/>
        </w:rPr>
        <w:t>"رویه رؤیت‌پذیری نیروگاه‌های تولید پراکنده"</w:t>
      </w:r>
      <w:r w:rsidRPr="00ED475C">
        <w:rPr>
          <w:rFonts w:cs="B Nazanin" w:hint="cs"/>
          <w:szCs w:val="28"/>
          <w:u w:val="single"/>
          <w:rtl/>
          <w:lang w:bidi="fa-IR"/>
        </w:rPr>
        <w:t xml:space="preserve">، </w:t>
      </w:r>
      <w:r w:rsidR="00FC641C">
        <w:rPr>
          <w:rFonts w:cs="B Nazanin" w:hint="cs"/>
          <w:szCs w:val="28"/>
          <w:u w:val="single"/>
          <w:rtl/>
          <w:lang w:bidi="fa-IR"/>
        </w:rPr>
        <w:t>منابع تولید پراکنده</w:t>
      </w:r>
      <w:r w:rsidRPr="00ED475C">
        <w:rPr>
          <w:rFonts w:cs="B Nazanin" w:hint="cs"/>
          <w:szCs w:val="28"/>
          <w:u w:val="single"/>
          <w:rtl/>
          <w:lang w:bidi="fa-IR"/>
        </w:rPr>
        <w:t xml:space="preserve"> با توان بیشتر از یک مگاوات (کلاس 4 و 5) باید سیگنال‌های مورد نیاز برای ارتباط با مراکز دیسپاچینگ را فراهم نمایند که الزامات مربوطه به شرح زیر است:</w:t>
      </w:r>
    </w:p>
    <w:p w:rsidR="0006542A" w:rsidRPr="00ED475C" w:rsidRDefault="0006542A" w:rsidP="0006542A">
      <w:pPr>
        <w:spacing w:line="288" w:lineRule="auto"/>
        <w:ind w:firstLine="454"/>
        <w:jc w:val="lowKashida"/>
        <w:rPr>
          <w:rFonts w:cs="B Nazanin"/>
          <w:szCs w:val="28"/>
          <w:rtl/>
          <w:lang w:bidi="fa-IR"/>
        </w:rPr>
      </w:pPr>
      <w:r w:rsidRPr="00ED475C">
        <w:rPr>
          <w:rFonts w:cs="B Nazanin" w:hint="cs"/>
          <w:szCs w:val="28"/>
          <w:rtl/>
          <w:lang w:bidi="fa-IR"/>
        </w:rPr>
        <w:t>الف) پایش اطلاعات در دیسپاچینگ ملی (</w:t>
      </w:r>
      <w:r w:rsidRPr="00ED475C">
        <w:rPr>
          <w:rFonts w:cs="B Nazanin"/>
          <w:szCs w:val="28"/>
          <w:lang w:bidi="fa-IR"/>
        </w:rPr>
        <w:t>SCC</w:t>
      </w:r>
      <w:r w:rsidRPr="00ED475C">
        <w:rPr>
          <w:rFonts w:cs="B Nazanin" w:hint="cs"/>
          <w:szCs w:val="28"/>
          <w:rtl/>
          <w:lang w:bidi="fa-IR"/>
        </w:rPr>
        <w:t>)</w:t>
      </w:r>
      <w:r w:rsidRPr="00ED475C">
        <w:rPr>
          <w:rStyle w:val="FootnoteReference"/>
          <w:rFonts w:cs="B Nazanin"/>
          <w:szCs w:val="28"/>
          <w:rtl/>
          <w:lang w:bidi="fa-IR"/>
        </w:rPr>
        <w:footnoteReference w:id="77"/>
      </w:r>
      <w:r w:rsidRPr="00ED475C">
        <w:rPr>
          <w:rFonts w:cs="B Nazanin" w:hint="cs"/>
          <w:szCs w:val="28"/>
          <w:rtl/>
          <w:lang w:bidi="fa-IR"/>
        </w:rPr>
        <w:t xml:space="preserve"> و منطقه (</w:t>
      </w:r>
      <w:r w:rsidRPr="00ED475C">
        <w:rPr>
          <w:rFonts w:cs="B Nazanin"/>
          <w:szCs w:val="28"/>
          <w:lang w:bidi="fa-IR"/>
        </w:rPr>
        <w:t>AOC</w:t>
      </w:r>
      <w:r w:rsidRPr="00ED475C">
        <w:rPr>
          <w:rFonts w:cs="B Nazanin" w:hint="cs"/>
          <w:szCs w:val="28"/>
          <w:rtl/>
          <w:lang w:bidi="fa-IR"/>
        </w:rPr>
        <w:t>)</w:t>
      </w:r>
      <w:r w:rsidRPr="00ED475C">
        <w:rPr>
          <w:rStyle w:val="FootnoteReference"/>
          <w:rFonts w:cs="B Nazanin"/>
          <w:szCs w:val="28"/>
          <w:rtl/>
          <w:lang w:bidi="fa-IR"/>
        </w:rPr>
        <w:footnoteReference w:id="78"/>
      </w:r>
      <w:r w:rsidRPr="00ED475C">
        <w:rPr>
          <w:rFonts w:cs="B Nazanin" w:hint="cs"/>
          <w:szCs w:val="28"/>
          <w:rtl/>
          <w:lang w:bidi="fa-IR"/>
        </w:rPr>
        <w:t xml:space="preserve"> مطابق رویه اتصال به شبکه و سنکرون واحدهای نیروگاهی ذکر شده در دستورالعمل مذکور ضروری می‌باشد. همچنین بنا به شرایط و نقطه اتصال، امکان الزام رؤیت‌پذیری در مراکز </w:t>
      </w:r>
      <w:r w:rsidRPr="00ED475C">
        <w:rPr>
          <w:rFonts w:cs="B Nazanin"/>
          <w:szCs w:val="28"/>
          <w:lang w:bidi="fa-IR"/>
        </w:rPr>
        <w:t>RDC</w:t>
      </w:r>
      <w:r w:rsidRPr="00ED475C">
        <w:rPr>
          <w:rFonts w:cs="B Nazanin" w:hint="cs"/>
          <w:szCs w:val="28"/>
          <w:rtl/>
          <w:lang w:bidi="fa-IR"/>
        </w:rPr>
        <w:t xml:space="preserve"> </w:t>
      </w:r>
      <w:r w:rsidRPr="00ED475C">
        <w:rPr>
          <w:rStyle w:val="FootnoteReference"/>
          <w:rFonts w:cs="B Nazanin"/>
          <w:szCs w:val="28"/>
          <w:rtl/>
          <w:lang w:bidi="fa-IR"/>
        </w:rPr>
        <w:footnoteReference w:id="79"/>
      </w:r>
      <w:r w:rsidRPr="00ED475C">
        <w:rPr>
          <w:rFonts w:cs="B Nazanin" w:hint="cs"/>
          <w:szCs w:val="28"/>
          <w:rtl/>
          <w:lang w:bidi="fa-IR"/>
        </w:rPr>
        <w:t xml:space="preserve"> و یا توزیع وجود دارد.</w:t>
      </w:r>
    </w:p>
    <w:p w:rsidR="0006542A" w:rsidRPr="00ED475C" w:rsidRDefault="0006542A" w:rsidP="00FC641C">
      <w:pPr>
        <w:spacing w:line="288" w:lineRule="auto"/>
        <w:ind w:firstLine="454"/>
        <w:jc w:val="lowKashida"/>
        <w:rPr>
          <w:rFonts w:cs="B Nazanin"/>
          <w:szCs w:val="28"/>
          <w:rtl/>
          <w:lang w:bidi="fa-IR"/>
        </w:rPr>
      </w:pPr>
      <w:r w:rsidRPr="00ED475C">
        <w:rPr>
          <w:rFonts w:cs="B Nazanin" w:hint="cs"/>
          <w:szCs w:val="28"/>
          <w:rtl/>
          <w:lang w:bidi="fa-IR"/>
        </w:rPr>
        <w:t xml:space="preserve">ب) ارسال اطلاعات در </w:t>
      </w:r>
      <w:r w:rsidR="00FC641C" w:rsidRPr="00FC641C">
        <w:rPr>
          <w:rFonts w:cs="B Nazanin" w:hint="cs"/>
          <w:sz w:val="22"/>
          <w:szCs w:val="28"/>
          <w:rtl/>
          <w:lang w:bidi="fa-IR"/>
        </w:rPr>
        <w:t>من</w:t>
      </w:r>
      <w:r w:rsidR="00FC641C">
        <w:rPr>
          <w:rFonts w:cs="B Nazanin" w:hint="cs"/>
          <w:sz w:val="22"/>
          <w:szCs w:val="28"/>
          <w:rtl/>
          <w:lang w:bidi="fa-IR"/>
        </w:rPr>
        <w:t>ا</w:t>
      </w:r>
      <w:r w:rsidR="00FC641C" w:rsidRPr="00FC641C">
        <w:rPr>
          <w:rFonts w:cs="B Nazanin" w:hint="cs"/>
          <w:sz w:val="22"/>
          <w:szCs w:val="28"/>
          <w:rtl/>
          <w:lang w:bidi="fa-IR"/>
        </w:rPr>
        <w:t xml:space="preserve">بع تولید پراکنده </w:t>
      </w:r>
      <w:r w:rsidRPr="00ED475C">
        <w:rPr>
          <w:rFonts w:cs="B Nazanin" w:hint="cs"/>
          <w:szCs w:val="28"/>
          <w:rtl/>
          <w:lang w:bidi="fa-IR"/>
        </w:rPr>
        <w:t xml:space="preserve">کلاس 5 به </w:t>
      </w:r>
      <w:r w:rsidRPr="00ED475C">
        <w:rPr>
          <w:rFonts w:cs="B Nazanin"/>
          <w:szCs w:val="28"/>
          <w:lang w:bidi="fa-IR"/>
        </w:rPr>
        <w:t>SCC</w:t>
      </w:r>
      <w:r w:rsidRPr="00ED475C">
        <w:rPr>
          <w:rFonts w:cs="B Nazanin" w:hint="cs"/>
          <w:szCs w:val="28"/>
          <w:rtl/>
          <w:lang w:bidi="fa-IR"/>
        </w:rPr>
        <w:t xml:space="preserve">، </w:t>
      </w:r>
      <w:r w:rsidRPr="00ED475C">
        <w:rPr>
          <w:rFonts w:cs="B Nazanin"/>
          <w:szCs w:val="28"/>
          <w:lang w:bidi="fa-IR"/>
        </w:rPr>
        <w:t>AOC</w:t>
      </w:r>
      <w:r w:rsidRPr="00ED475C">
        <w:rPr>
          <w:rFonts w:cs="B Nazanin" w:hint="cs"/>
          <w:szCs w:val="28"/>
          <w:rtl/>
          <w:lang w:bidi="fa-IR"/>
        </w:rPr>
        <w:t xml:space="preserve"> و دیگر مراکز دیسپاچینگ حائز شرایط (</w:t>
      </w:r>
      <w:r w:rsidRPr="00ED475C">
        <w:rPr>
          <w:rFonts w:cs="B Nazanin"/>
          <w:szCs w:val="28"/>
          <w:lang w:bidi="fa-IR"/>
        </w:rPr>
        <w:t>RDC</w:t>
      </w:r>
      <w:r w:rsidRPr="00ED475C">
        <w:rPr>
          <w:rFonts w:cs="B Nazanin" w:hint="cs"/>
          <w:szCs w:val="28"/>
          <w:rtl/>
          <w:lang w:bidi="fa-IR"/>
        </w:rPr>
        <w:t xml:space="preserve"> یا توزیع) مطابق با شابلون سیگنال‌ها ضروری است. ضمناً نحوه دریافت اطلاعات این دسته از نیروگاه‌ها در مرکز </w:t>
      </w:r>
      <w:r w:rsidRPr="00ED475C">
        <w:rPr>
          <w:rFonts w:cs="B Nazanin"/>
          <w:szCs w:val="28"/>
          <w:lang w:bidi="fa-IR"/>
        </w:rPr>
        <w:t>SCC</w:t>
      </w:r>
      <w:r w:rsidRPr="00ED475C">
        <w:rPr>
          <w:rFonts w:cs="B Nazanin" w:hint="cs"/>
          <w:szCs w:val="28"/>
          <w:rtl/>
          <w:lang w:bidi="fa-IR"/>
        </w:rPr>
        <w:t xml:space="preserve"> می‌تواند به دو حالت زیر انجام گیرد:</w:t>
      </w:r>
    </w:p>
    <w:p w:rsidR="0006542A" w:rsidRPr="00ED475C" w:rsidRDefault="0006542A" w:rsidP="00994651">
      <w:pPr>
        <w:pStyle w:val="ListParagraph"/>
        <w:numPr>
          <w:ilvl w:val="0"/>
          <w:numId w:val="63"/>
        </w:numPr>
        <w:bidi/>
        <w:spacing w:after="0" w:line="288" w:lineRule="auto"/>
        <w:ind w:left="821"/>
        <w:jc w:val="lowKashida"/>
        <w:rPr>
          <w:rFonts w:cs="B Nazanin"/>
          <w:sz w:val="24"/>
          <w:szCs w:val="28"/>
          <w:rtl/>
          <w:lang w:bidi="fa-IR"/>
        </w:rPr>
      </w:pPr>
      <w:r w:rsidRPr="00ED475C">
        <w:rPr>
          <w:rFonts w:cs="B Nazanin" w:hint="cs"/>
          <w:sz w:val="24"/>
          <w:szCs w:val="28"/>
          <w:rtl/>
          <w:lang w:bidi="fa-IR"/>
        </w:rPr>
        <w:t>به صورت مستقیم با اضافه کردن سیگنال‌ها به لینک‌های دیسپاچینگ در پایانه ایستگاه انتقال؛</w:t>
      </w:r>
    </w:p>
    <w:p w:rsidR="0006542A" w:rsidRPr="00ED475C" w:rsidRDefault="0006542A" w:rsidP="00994651">
      <w:pPr>
        <w:pStyle w:val="ListParagraph"/>
        <w:numPr>
          <w:ilvl w:val="0"/>
          <w:numId w:val="63"/>
        </w:numPr>
        <w:bidi/>
        <w:spacing w:after="120" w:line="288" w:lineRule="auto"/>
        <w:ind w:left="821"/>
        <w:jc w:val="lowKashida"/>
        <w:rPr>
          <w:rFonts w:cs="B Nazanin"/>
          <w:sz w:val="24"/>
          <w:szCs w:val="28"/>
          <w:rtl/>
          <w:lang w:bidi="fa-IR"/>
        </w:rPr>
      </w:pPr>
      <w:r w:rsidRPr="00ED475C">
        <w:rPr>
          <w:rFonts w:cs="B Nazanin" w:hint="cs"/>
          <w:sz w:val="24"/>
          <w:szCs w:val="28"/>
          <w:rtl/>
          <w:lang w:bidi="fa-IR"/>
        </w:rPr>
        <w:t>به روش غیرمستقیم از طریق لینک‌های بین منطقه (</w:t>
      </w:r>
      <w:r w:rsidRPr="00ED475C">
        <w:rPr>
          <w:rFonts w:cs="B Nazanin"/>
          <w:sz w:val="24"/>
          <w:szCs w:val="28"/>
          <w:lang w:bidi="fa-IR"/>
        </w:rPr>
        <w:t>AOC</w:t>
      </w:r>
      <w:r w:rsidRPr="00ED475C">
        <w:rPr>
          <w:rFonts w:cs="B Nazanin" w:hint="cs"/>
          <w:sz w:val="24"/>
          <w:szCs w:val="28"/>
          <w:rtl/>
          <w:lang w:bidi="fa-IR"/>
        </w:rPr>
        <w:t>) و دیسپاچینگ ملی.</w:t>
      </w:r>
    </w:p>
    <w:p w:rsidR="0006542A" w:rsidRPr="00ED475C" w:rsidRDefault="0006542A" w:rsidP="00FC641C">
      <w:pPr>
        <w:spacing w:line="288" w:lineRule="auto"/>
        <w:ind w:firstLine="454"/>
        <w:jc w:val="lowKashida"/>
        <w:rPr>
          <w:rFonts w:cs="B Nazanin"/>
          <w:szCs w:val="28"/>
          <w:rtl/>
          <w:lang w:bidi="fa-IR"/>
        </w:rPr>
      </w:pPr>
      <w:r w:rsidRPr="00ED475C">
        <w:rPr>
          <w:rFonts w:cs="B Nazanin" w:hint="cs"/>
          <w:szCs w:val="28"/>
          <w:rtl/>
          <w:lang w:bidi="fa-IR"/>
        </w:rPr>
        <w:t xml:space="preserve">ج) ارسال اطلاعات در </w:t>
      </w:r>
      <w:r w:rsidR="00FC641C" w:rsidRPr="00FC641C">
        <w:rPr>
          <w:rFonts w:cs="B Nazanin" w:hint="cs"/>
          <w:sz w:val="22"/>
          <w:szCs w:val="28"/>
          <w:rtl/>
          <w:lang w:bidi="fa-IR"/>
        </w:rPr>
        <w:t>من</w:t>
      </w:r>
      <w:r w:rsidR="00FC641C">
        <w:rPr>
          <w:rFonts w:cs="B Nazanin" w:hint="cs"/>
          <w:sz w:val="22"/>
          <w:szCs w:val="28"/>
          <w:rtl/>
          <w:lang w:bidi="fa-IR"/>
        </w:rPr>
        <w:t>ا</w:t>
      </w:r>
      <w:r w:rsidR="00FC641C" w:rsidRPr="00FC641C">
        <w:rPr>
          <w:rFonts w:cs="B Nazanin" w:hint="cs"/>
          <w:sz w:val="22"/>
          <w:szCs w:val="28"/>
          <w:rtl/>
          <w:lang w:bidi="fa-IR"/>
        </w:rPr>
        <w:t xml:space="preserve">بع تولید پراکنده </w:t>
      </w:r>
      <w:r w:rsidRPr="00ED475C">
        <w:rPr>
          <w:rFonts w:cs="B Nazanin" w:hint="cs"/>
          <w:szCs w:val="28"/>
          <w:rtl/>
          <w:lang w:bidi="fa-IR"/>
        </w:rPr>
        <w:t xml:space="preserve">کلاس 4 به </w:t>
      </w:r>
      <w:r w:rsidRPr="00ED475C">
        <w:rPr>
          <w:rFonts w:cs="B Nazanin"/>
          <w:szCs w:val="28"/>
          <w:lang w:bidi="fa-IR"/>
        </w:rPr>
        <w:t>SCC</w:t>
      </w:r>
      <w:r w:rsidRPr="00ED475C">
        <w:rPr>
          <w:rFonts w:cs="B Nazanin" w:hint="cs"/>
          <w:szCs w:val="28"/>
          <w:rtl/>
          <w:lang w:bidi="fa-IR"/>
        </w:rPr>
        <w:t xml:space="preserve">، </w:t>
      </w:r>
      <w:r w:rsidRPr="00ED475C">
        <w:rPr>
          <w:rFonts w:cs="B Nazanin"/>
          <w:szCs w:val="28"/>
          <w:lang w:bidi="fa-IR"/>
        </w:rPr>
        <w:t>AOC</w:t>
      </w:r>
      <w:r w:rsidRPr="00ED475C">
        <w:rPr>
          <w:rFonts w:cs="B Nazanin" w:hint="cs"/>
          <w:szCs w:val="28"/>
          <w:rtl/>
          <w:lang w:bidi="fa-IR"/>
        </w:rPr>
        <w:t xml:space="preserve"> و دیگر مراکز دیسپاچینگ حائز شرایط (</w:t>
      </w:r>
      <w:r w:rsidRPr="00ED475C">
        <w:rPr>
          <w:rFonts w:cs="B Nazanin"/>
          <w:szCs w:val="28"/>
          <w:lang w:bidi="fa-IR"/>
        </w:rPr>
        <w:t>RDC</w:t>
      </w:r>
      <w:r w:rsidRPr="00ED475C">
        <w:rPr>
          <w:rFonts w:cs="B Nazanin" w:hint="cs"/>
          <w:szCs w:val="28"/>
          <w:rtl/>
          <w:lang w:bidi="fa-IR"/>
        </w:rPr>
        <w:t xml:space="preserve"> یا توزیع) با در نظر داشتن موارد زیر لازم می‌باشد:</w:t>
      </w:r>
    </w:p>
    <w:p w:rsidR="0006542A" w:rsidRPr="00ED475C" w:rsidRDefault="0006542A" w:rsidP="00994651">
      <w:pPr>
        <w:pStyle w:val="ListParagraph"/>
        <w:numPr>
          <w:ilvl w:val="0"/>
          <w:numId w:val="64"/>
        </w:numPr>
        <w:bidi/>
        <w:spacing w:after="0" w:line="288" w:lineRule="auto"/>
        <w:ind w:left="821"/>
        <w:jc w:val="lowKashida"/>
        <w:rPr>
          <w:rFonts w:cs="B Nazanin"/>
          <w:sz w:val="24"/>
          <w:szCs w:val="28"/>
          <w:lang w:bidi="fa-IR"/>
        </w:rPr>
      </w:pPr>
      <w:r w:rsidRPr="00ED475C">
        <w:rPr>
          <w:rFonts w:cs="B Nazanin" w:hint="cs"/>
          <w:sz w:val="24"/>
          <w:szCs w:val="28"/>
          <w:rtl/>
          <w:lang w:bidi="fa-IR"/>
        </w:rPr>
        <w:t>در صورت اتصال به سطح ولتاژ توزیع، امکان ارسال اطلاعات بر اساس لیست شابلون سیگنال‌ها و یا به صورت تجمیعی و در نظر گرفتن واحدهای نیروگاه به صورت یک بلوک وجود دارد.</w:t>
      </w:r>
    </w:p>
    <w:p w:rsidR="0006542A" w:rsidRPr="00ED475C" w:rsidRDefault="0006542A" w:rsidP="00994651">
      <w:pPr>
        <w:pStyle w:val="ListParagraph"/>
        <w:numPr>
          <w:ilvl w:val="0"/>
          <w:numId w:val="64"/>
        </w:numPr>
        <w:bidi/>
        <w:spacing w:after="0" w:line="288" w:lineRule="auto"/>
        <w:ind w:left="821"/>
        <w:jc w:val="lowKashida"/>
        <w:rPr>
          <w:rFonts w:cs="B Nazanin"/>
          <w:sz w:val="24"/>
          <w:szCs w:val="28"/>
          <w:lang w:bidi="fa-IR"/>
        </w:rPr>
      </w:pPr>
      <w:r w:rsidRPr="00ED475C">
        <w:rPr>
          <w:rFonts w:cs="B Nazanin" w:hint="cs"/>
          <w:sz w:val="24"/>
          <w:szCs w:val="28"/>
          <w:rtl/>
          <w:lang w:bidi="fa-IR"/>
        </w:rPr>
        <w:t>در صورت اتصال نیروگاه به فیدر اختصاصی توزیع، اطلاعات فیدر جهت پایش نیروگاه قابل قبول است.</w:t>
      </w:r>
    </w:p>
    <w:p w:rsidR="0006542A" w:rsidRPr="00ED475C" w:rsidRDefault="0006542A" w:rsidP="00994651">
      <w:pPr>
        <w:pStyle w:val="ListParagraph"/>
        <w:numPr>
          <w:ilvl w:val="0"/>
          <w:numId w:val="63"/>
        </w:numPr>
        <w:bidi/>
        <w:spacing w:after="120" w:line="288" w:lineRule="auto"/>
        <w:ind w:left="821"/>
        <w:jc w:val="lowKashida"/>
        <w:rPr>
          <w:rFonts w:cs="B Nazanin"/>
          <w:sz w:val="24"/>
          <w:szCs w:val="28"/>
          <w:rtl/>
          <w:lang w:bidi="fa-IR"/>
        </w:rPr>
      </w:pPr>
      <w:r w:rsidRPr="00ED475C">
        <w:rPr>
          <w:rFonts w:cs="B Nazanin" w:hint="cs"/>
          <w:sz w:val="24"/>
          <w:szCs w:val="28"/>
          <w:rtl/>
          <w:lang w:bidi="fa-IR"/>
        </w:rPr>
        <w:lastRenderedPageBreak/>
        <w:t>در صورت اتصال به سطح ولتاژ فوق توزیع، لازم است با ساز و کار مشابه نیروگاه‌های کلاس 5 نسبت به تأمین رؤیت‌پذیری اقدام شود.</w:t>
      </w:r>
    </w:p>
    <w:p w:rsidR="00365919" w:rsidRDefault="00365919" w:rsidP="00B1159E">
      <w:pPr>
        <w:spacing w:line="288" w:lineRule="auto"/>
        <w:ind w:firstLine="454"/>
        <w:jc w:val="lowKashida"/>
        <w:rPr>
          <w:rFonts w:cs="B Nazanin"/>
          <w:szCs w:val="28"/>
          <w:rtl/>
          <w:lang w:bidi="fa-IR"/>
        </w:rPr>
      </w:pPr>
    </w:p>
    <w:p w:rsidR="0006542A" w:rsidRPr="00ED475C" w:rsidRDefault="0006542A" w:rsidP="00B1159E">
      <w:pPr>
        <w:spacing w:line="288" w:lineRule="auto"/>
        <w:ind w:firstLine="454"/>
        <w:jc w:val="lowKashida"/>
        <w:rPr>
          <w:rFonts w:cs="B Nazanin"/>
          <w:szCs w:val="28"/>
          <w:rtl/>
          <w:lang w:bidi="fa-IR"/>
        </w:rPr>
      </w:pPr>
      <w:r w:rsidRPr="003F5183">
        <w:rPr>
          <w:rFonts w:cs="B Nazanin" w:hint="cs"/>
          <w:szCs w:val="28"/>
          <w:rtl/>
          <w:lang w:bidi="fa-IR"/>
        </w:rPr>
        <w:t>مطابق دستورالعمل مذکور، لیست سیگنال‌های خواسته شده از نیروگاه‌های تولید پراکنده خورشیدی، بادی و موتور احتراقی جهت رؤیت‌پذیری در دیسپاچینگ ملی و منطقه به تفکیک در جداول</w:t>
      </w:r>
      <w:r w:rsidR="00E307AF" w:rsidRPr="003F5183">
        <w:rPr>
          <w:rFonts w:cs="B Nazanin" w:hint="cs"/>
          <w:szCs w:val="28"/>
          <w:rtl/>
          <w:lang w:bidi="fa-IR"/>
        </w:rPr>
        <w:t xml:space="preserve"> </w:t>
      </w:r>
      <w:r w:rsidR="00B1159E">
        <w:rPr>
          <w:rFonts w:cs="B Nazanin" w:hint="cs"/>
          <w:szCs w:val="28"/>
          <w:rtl/>
          <w:lang w:bidi="fa-IR"/>
        </w:rPr>
        <w:t>40</w:t>
      </w:r>
      <w:r w:rsidR="00E307AF" w:rsidRPr="003F5183">
        <w:rPr>
          <w:rFonts w:cs="B Nazanin" w:hint="cs"/>
          <w:szCs w:val="28"/>
          <w:rtl/>
          <w:lang w:bidi="fa-IR"/>
        </w:rPr>
        <w:t xml:space="preserve"> تا </w:t>
      </w:r>
      <w:r w:rsidR="00B1159E">
        <w:rPr>
          <w:rFonts w:cs="B Nazanin" w:hint="cs"/>
          <w:szCs w:val="28"/>
          <w:rtl/>
          <w:lang w:bidi="fa-IR"/>
        </w:rPr>
        <w:t>51</w:t>
      </w:r>
      <w:r w:rsidRPr="003F5183">
        <w:rPr>
          <w:rFonts w:cs="B Nazanin" w:hint="cs"/>
          <w:szCs w:val="28"/>
          <w:rtl/>
          <w:lang w:bidi="fa-IR"/>
        </w:rPr>
        <w:t xml:space="preserve"> ارائه گردیده است. در صورت نیاز به تأمین رؤیت‌پذیری ایستگاه در دیسپاچینگ‌های توزیع و </w:t>
      </w:r>
      <w:r w:rsidRPr="003F5183">
        <w:rPr>
          <w:rFonts w:cs="B Nazanin"/>
          <w:szCs w:val="28"/>
          <w:lang w:bidi="fa-IR"/>
        </w:rPr>
        <w:t>RDC</w:t>
      </w:r>
      <w:r w:rsidRPr="003F5183">
        <w:rPr>
          <w:rFonts w:cs="B Nazanin" w:hint="cs"/>
          <w:szCs w:val="28"/>
          <w:rtl/>
          <w:lang w:bidi="fa-IR"/>
        </w:rPr>
        <w:t xml:space="preserve">، ضروریست استعلام لازم در خصوص نحوه ارسال اطلاعات و لیست سیگنال‌های نیروگاه/پست از </w:t>
      </w:r>
      <w:r w:rsidRPr="003F5183">
        <w:rPr>
          <w:rFonts w:cs="B Nazanin"/>
          <w:szCs w:val="28"/>
          <w:lang w:bidi="fa-IR"/>
        </w:rPr>
        <w:t>RDC</w:t>
      </w:r>
      <w:r w:rsidRPr="003F5183">
        <w:rPr>
          <w:rFonts w:cs="B Nazanin" w:hint="cs"/>
          <w:szCs w:val="28"/>
          <w:rtl/>
          <w:lang w:bidi="fa-IR"/>
        </w:rPr>
        <w:t xml:space="preserve"> ها و شرکت‌های توزیع نیروی برق انجام گیرد.</w:t>
      </w:r>
    </w:p>
    <w:p w:rsidR="0006542A" w:rsidRPr="00ED475C" w:rsidRDefault="0006542A" w:rsidP="0006542A">
      <w:pPr>
        <w:spacing w:line="288" w:lineRule="auto"/>
        <w:ind w:firstLine="454"/>
        <w:jc w:val="lowKashida"/>
        <w:rPr>
          <w:rFonts w:cs="B Nazanin"/>
          <w:szCs w:val="28"/>
          <w:rtl/>
          <w:lang w:bidi="fa-IR"/>
        </w:rPr>
      </w:pPr>
      <w:r w:rsidRPr="00ED475C">
        <w:rPr>
          <w:rFonts w:cs="B Nazanin" w:hint="cs"/>
          <w:szCs w:val="28"/>
          <w:rtl/>
          <w:lang w:bidi="fa-IR"/>
        </w:rPr>
        <w:t xml:space="preserve">در جداول زیر، </w:t>
      </w:r>
      <w:r w:rsidRPr="00ED475C">
        <w:rPr>
          <w:rFonts w:cs="B Nazanin"/>
          <w:szCs w:val="28"/>
          <w:lang w:bidi="fa-IR"/>
        </w:rPr>
        <w:t>AGC: Automatic Generation Control</w:t>
      </w:r>
      <w:r w:rsidRPr="00ED475C">
        <w:rPr>
          <w:rFonts w:cs="B Nazanin" w:hint="cs"/>
          <w:szCs w:val="28"/>
          <w:rtl/>
          <w:lang w:bidi="fa-IR"/>
        </w:rPr>
        <w:t xml:space="preserve">، </w:t>
      </w:r>
      <w:r w:rsidRPr="00ED475C">
        <w:rPr>
          <w:rFonts w:cs="B Nazanin"/>
          <w:szCs w:val="28"/>
          <w:lang w:bidi="fa-IR"/>
        </w:rPr>
        <w:t>DCS: Station Control System</w:t>
      </w:r>
      <w:r w:rsidRPr="00ED475C">
        <w:rPr>
          <w:rFonts w:cs="B Nazanin" w:hint="cs"/>
          <w:szCs w:val="28"/>
          <w:rtl/>
          <w:lang w:bidi="fa-IR"/>
        </w:rPr>
        <w:t xml:space="preserve"> و </w:t>
      </w:r>
      <w:r w:rsidRPr="00ED475C">
        <w:rPr>
          <w:rFonts w:cs="B Nazanin"/>
          <w:szCs w:val="28"/>
          <w:lang w:bidi="fa-IR"/>
        </w:rPr>
        <w:t>RTU: Related to Telemetry Equipment</w:t>
      </w:r>
      <w:r w:rsidRPr="00ED475C">
        <w:rPr>
          <w:rFonts w:cs="B Nazanin" w:hint="cs"/>
          <w:szCs w:val="28"/>
          <w:rtl/>
          <w:lang w:bidi="fa-IR"/>
        </w:rPr>
        <w:t xml:space="preserve"> می‌باشد.</w:t>
      </w:r>
    </w:p>
    <w:p w:rsidR="0006542A" w:rsidRPr="00ED475C" w:rsidRDefault="0006542A" w:rsidP="0006542A">
      <w:pPr>
        <w:spacing w:line="288" w:lineRule="auto"/>
        <w:ind w:firstLine="454"/>
        <w:jc w:val="lowKashida"/>
        <w:rPr>
          <w:rFonts w:cs="B Nazanin"/>
          <w:szCs w:val="28"/>
          <w:rtl/>
          <w:lang w:bidi="fa-IR"/>
        </w:rPr>
      </w:pPr>
    </w:p>
    <w:p w:rsidR="0006542A" w:rsidRPr="00ED475C" w:rsidRDefault="0006542A" w:rsidP="00BC7556">
      <w:pPr>
        <w:spacing w:line="276" w:lineRule="auto"/>
        <w:jc w:val="center"/>
        <w:rPr>
          <w:rFonts w:cs="B Nazanin"/>
          <w:b/>
          <w:bCs/>
          <w:i/>
          <w:rtl/>
          <w:lang w:bidi="fa-IR"/>
        </w:rPr>
      </w:pPr>
      <w:bookmarkStart w:id="120" w:name="_Ref52896284"/>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40</w:t>
      </w:r>
      <w:r w:rsidRPr="00ED475C">
        <w:rPr>
          <w:rFonts w:cs="B Nazanin"/>
          <w:b/>
          <w:bCs/>
          <w:rtl/>
          <w:lang w:bidi="fa-IR"/>
        </w:rPr>
        <w:fldChar w:fldCharType="end"/>
      </w:r>
      <w:bookmarkEnd w:id="120"/>
      <w:r w:rsidRPr="00ED475C">
        <w:rPr>
          <w:rFonts w:cs="B Nazanin" w:hint="cs"/>
          <w:b/>
          <w:bCs/>
          <w:rtl/>
          <w:lang w:bidi="fa-IR"/>
        </w:rPr>
        <w:t xml:space="preserve">: لیست </w:t>
      </w:r>
      <w:r w:rsidRPr="00ED475C">
        <w:rPr>
          <w:rFonts w:cs="B Nazanin" w:hint="cs"/>
          <w:b/>
          <w:bCs/>
          <w:i/>
          <w:rtl/>
          <w:lang w:bidi="fa-IR"/>
        </w:rPr>
        <w:t>سیگنال‌های اندازه‌گیری منابع تولید پراکنده موتور احتراقی (گازی/دیزلی)</w:t>
      </w:r>
    </w:p>
    <w:tbl>
      <w:tblPr>
        <w:tblStyle w:val="TableGrid"/>
        <w:bidiVisual/>
        <w:tblW w:w="9975"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453"/>
        <w:gridCol w:w="754"/>
        <w:gridCol w:w="705"/>
        <w:gridCol w:w="872"/>
        <w:gridCol w:w="1547"/>
        <w:gridCol w:w="644"/>
      </w:tblGrid>
      <w:tr w:rsidR="0006542A" w:rsidRPr="00ED475C" w:rsidTr="005711F0">
        <w:trPr>
          <w:jc w:val="center"/>
        </w:trPr>
        <w:tc>
          <w:tcPr>
            <w:tcW w:w="5463"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75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05"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872"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1537"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5711F0">
        <w:trPr>
          <w:jc w:val="center"/>
        </w:trPr>
        <w:tc>
          <w:tcPr>
            <w:tcW w:w="5463" w:type="dxa"/>
            <w:vAlign w:val="center"/>
          </w:tcPr>
          <w:p w:rsidR="0006542A" w:rsidRPr="005F5E9B" w:rsidRDefault="0006542A" w:rsidP="00DE1DA0">
            <w:pPr>
              <w:jc w:val="center"/>
              <w:rPr>
                <w:rFonts w:cs="B Nazanin"/>
                <w:sz w:val="20"/>
                <w:lang w:bidi="fa-IR"/>
              </w:rPr>
            </w:pPr>
            <w:r w:rsidRPr="005F5E9B">
              <w:rPr>
                <w:rFonts w:cs="B Nazanin"/>
                <w:sz w:val="20"/>
                <w:rtl/>
                <w:lang w:bidi="fa-IR"/>
              </w:rPr>
              <w:t xml:space="preserve">توان اکتیو واحد </w:t>
            </w:r>
            <w:r w:rsidRPr="005F5E9B">
              <w:rPr>
                <w:rFonts w:cs="B Nazanin"/>
                <w:sz w:val="20"/>
                <w:lang w:bidi="fa-IR"/>
              </w:rPr>
              <w:t>(Unit Generator Gross Active Power)</w:t>
            </w:r>
            <w:r w:rsidR="00DE1DA0" w:rsidRPr="005F5E9B">
              <w:rPr>
                <w:rFonts w:cs="B Nazanin" w:hint="cs"/>
                <w:sz w:val="20"/>
                <w:rtl/>
                <w:lang w:bidi="fa-IR"/>
              </w:rPr>
              <w:t xml:space="preserve"> </w:t>
            </w:r>
            <w:r w:rsidR="00DE1DA0" w:rsidRPr="005F5E9B">
              <w:rPr>
                <w:rFonts w:hint="cs"/>
                <w:sz w:val="20"/>
                <w:rtl/>
                <w:lang w:bidi="fa-IR"/>
              </w:rPr>
              <w:t>–</w:t>
            </w:r>
            <w:r w:rsidR="00DE1DA0" w:rsidRPr="005F5E9B">
              <w:rPr>
                <w:rFonts w:cs="B Nazanin" w:hint="cs"/>
                <w:sz w:val="20"/>
                <w:rtl/>
                <w:lang w:bidi="fa-IR"/>
              </w:rPr>
              <w:t xml:space="preserve"> توجه:</w:t>
            </w:r>
            <w:r w:rsidR="00DE1DA0" w:rsidRPr="005F5E9B">
              <w:rPr>
                <w:rFonts w:cs="B Nazanin"/>
                <w:sz w:val="20"/>
                <w:rtl/>
                <w:lang w:bidi="fa-IR"/>
              </w:rPr>
              <w:t xml:space="preserve"> </w:t>
            </w:r>
            <w:r w:rsidR="00DE1DA0" w:rsidRPr="005F5E9B">
              <w:rPr>
                <w:rFonts w:cs="B Nazanin" w:hint="cs"/>
                <w:sz w:val="20"/>
                <w:rtl/>
              </w:rPr>
              <w:t>در</w:t>
            </w:r>
            <w:r w:rsidR="00DE1DA0" w:rsidRPr="005F5E9B">
              <w:rPr>
                <w:rFonts w:cs="B Nazanin"/>
                <w:sz w:val="20"/>
                <w:rtl/>
                <w:lang w:bidi="fa-IR"/>
              </w:rPr>
              <w:t xml:space="preserve"> </w:t>
            </w:r>
            <w:r w:rsidR="00DE1DA0" w:rsidRPr="005F5E9B">
              <w:rPr>
                <w:rFonts w:cs="B Nazanin" w:hint="cs"/>
                <w:sz w:val="20"/>
                <w:rtl/>
              </w:rPr>
              <w:t>صورت</w:t>
            </w:r>
            <w:r w:rsidR="00DE1DA0" w:rsidRPr="005F5E9B">
              <w:rPr>
                <w:rFonts w:cs="B Nazanin"/>
                <w:sz w:val="20"/>
                <w:rtl/>
                <w:lang w:bidi="fa-IR"/>
              </w:rPr>
              <w:t xml:space="preserve"> </w:t>
            </w:r>
            <w:r w:rsidR="00DE1DA0" w:rsidRPr="005F5E9B">
              <w:rPr>
                <w:rFonts w:cs="B Nazanin" w:hint="cs"/>
                <w:sz w:val="20"/>
                <w:rtl/>
              </w:rPr>
              <w:t>تعدد</w:t>
            </w:r>
            <w:r w:rsidR="00DE1DA0" w:rsidRPr="005F5E9B">
              <w:rPr>
                <w:rFonts w:cs="B Nazanin"/>
                <w:sz w:val="20"/>
                <w:rtl/>
                <w:lang w:bidi="fa-IR"/>
              </w:rPr>
              <w:t xml:space="preserve"> </w:t>
            </w:r>
            <w:r w:rsidR="00DE1DA0" w:rsidRPr="005F5E9B">
              <w:rPr>
                <w:rFonts w:cs="B Nazanin" w:hint="cs"/>
                <w:sz w:val="20"/>
                <w:rtl/>
              </w:rPr>
              <w:t>واحدها</w:t>
            </w:r>
            <w:r w:rsidR="00DE1DA0" w:rsidRPr="005F5E9B">
              <w:rPr>
                <w:rFonts w:cs="B Nazanin"/>
                <w:sz w:val="20"/>
                <w:rtl/>
                <w:lang w:bidi="fa-IR"/>
              </w:rPr>
              <w:t xml:space="preserve"> </w:t>
            </w:r>
            <w:r w:rsidR="00DE1DA0" w:rsidRPr="005F5E9B">
              <w:rPr>
                <w:rFonts w:cs="B Nazanin" w:hint="cs"/>
                <w:sz w:val="20"/>
                <w:rtl/>
              </w:rPr>
              <w:t>و</w:t>
            </w:r>
            <w:r w:rsidR="00DE1DA0" w:rsidRPr="005F5E9B">
              <w:rPr>
                <w:rFonts w:cs="B Nazanin"/>
                <w:sz w:val="20"/>
                <w:rtl/>
                <w:lang w:bidi="fa-IR"/>
              </w:rPr>
              <w:t xml:space="preserve"> </w:t>
            </w:r>
            <w:r w:rsidR="00DE1DA0" w:rsidRPr="005F5E9B">
              <w:rPr>
                <w:rFonts w:cs="B Nazanin" w:hint="cs"/>
                <w:sz w:val="20"/>
                <w:rtl/>
              </w:rPr>
              <w:t>آرایش</w:t>
            </w:r>
            <w:r w:rsidR="00DE1DA0" w:rsidRPr="005F5E9B">
              <w:rPr>
                <w:rFonts w:cs="B Nazanin"/>
                <w:sz w:val="20"/>
                <w:rtl/>
                <w:lang w:bidi="fa-IR"/>
              </w:rPr>
              <w:t xml:space="preserve"> </w:t>
            </w:r>
            <w:r w:rsidR="00DE1DA0" w:rsidRPr="005F5E9B">
              <w:rPr>
                <w:rFonts w:cs="B Nazanin" w:hint="cs"/>
                <w:sz w:val="20"/>
                <w:rtl/>
              </w:rPr>
              <w:t>خوشه</w:t>
            </w:r>
            <w:r w:rsidR="00DE1DA0" w:rsidRPr="005F5E9B">
              <w:rPr>
                <w:rFonts w:cs="B Nazanin"/>
                <w:sz w:val="20"/>
                <w:rtl/>
                <w:lang w:bidi="fa-IR"/>
              </w:rPr>
              <w:t xml:space="preserve"> </w:t>
            </w:r>
            <w:r w:rsidR="00DE1DA0" w:rsidRPr="005F5E9B">
              <w:rPr>
                <w:rFonts w:cs="B Nazanin" w:hint="cs"/>
                <w:sz w:val="20"/>
                <w:rtl/>
              </w:rPr>
              <w:t>بندي،</w:t>
            </w:r>
            <w:r w:rsidR="00DE1DA0" w:rsidRPr="005F5E9B">
              <w:rPr>
                <w:rFonts w:cs="B Nazanin"/>
                <w:sz w:val="20"/>
                <w:rtl/>
                <w:lang w:bidi="fa-IR"/>
              </w:rPr>
              <w:t xml:space="preserve"> </w:t>
            </w:r>
            <w:r w:rsidR="00DE1DA0" w:rsidRPr="005F5E9B">
              <w:rPr>
                <w:rFonts w:cs="B Nazanin" w:hint="cs"/>
                <w:sz w:val="20"/>
                <w:rtl/>
              </w:rPr>
              <w:t>مقدار</w:t>
            </w:r>
            <w:r w:rsidR="00DE1DA0" w:rsidRPr="005F5E9B">
              <w:rPr>
                <w:rFonts w:cs="B Nazanin"/>
                <w:sz w:val="20"/>
                <w:rtl/>
                <w:lang w:bidi="fa-IR"/>
              </w:rPr>
              <w:t xml:space="preserve"> </w:t>
            </w:r>
            <w:r w:rsidR="00DE1DA0" w:rsidRPr="005F5E9B">
              <w:rPr>
                <w:rFonts w:cs="B Nazanin" w:hint="cs"/>
                <w:sz w:val="20"/>
                <w:rtl/>
              </w:rPr>
              <w:t>تجمیع</w:t>
            </w:r>
            <w:r w:rsidR="00DE1DA0" w:rsidRPr="005F5E9B">
              <w:rPr>
                <w:rFonts w:cs="B Nazanin"/>
                <w:sz w:val="20"/>
                <w:rtl/>
                <w:lang w:bidi="fa-IR"/>
              </w:rPr>
              <w:t xml:space="preserve"> </w:t>
            </w:r>
            <w:r w:rsidR="00DE1DA0" w:rsidRPr="005F5E9B">
              <w:rPr>
                <w:rFonts w:cs="B Nazanin" w:hint="cs"/>
                <w:sz w:val="20"/>
                <w:rtl/>
              </w:rPr>
              <w:t>گروه</w:t>
            </w:r>
            <w:r w:rsidR="00DE1DA0" w:rsidRPr="005F5E9B">
              <w:rPr>
                <w:rFonts w:cs="B Nazanin"/>
                <w:sz w:val="20"/>
                <w:lang w:bidi="fa-IR"/>
              </w:rPr>
              <w:t>/</w:t>
            </w:r>
            <w:r w:rsidR="00DE1DA0" w:rsidRPr="005F5E9B">
              <w:rPr>
                <w:rFonts w:cs="B Nazanin" w:hint="cs"/>
                <w:sz w:val="20"/>
                <w:rtl/>
              </w:rPr>
              <w:t>خوشه</w:t>
            </w:r>
            <w:r w:rsidR="00DE1DA0" w:rsidRPr="005F5E9B">
              <w:rPr>
                <w:rFonts w:cs="B Nazanin"/>
                <w:sz w:val="20"/>
                <w:rtl/>
                <w:lang w:bidi="fa-IR"/>
              </w:rPr>
              <w:t xml:space="preserve"> </w:t>
            </w:r>
            <w:r w:rsidR="00DE1DA0" w:rsidRPr="005F5E9B">
              <w:rPr>
                <w:rFonts w:cs="B Nazanin" w:hint="cs"/>
                <w:sz w:val="20"/>
                <w:rtl/>
              </w:rPr>
              <w:t>قابل</w:t>
            </w:r>
            <w:r w:rsidR="00DE1DA0" w:rsidRPr="005F5E9B">
              <w:rPr>
                <w:rFonts w:cs="B Nazanin"/>
                <w:sz w:val="20"/>
                <w:rtl/>
                <w:lang w:bidi="fa-IR"/>
              </w:rPr>
              <w:t xml:space="preserve"> </w:t>
            </w:r>
            <w:r w:rsidR="00DE1DA0" w:rsidRPr="005F5E9B">
              <w:rPr>
                <w:rFonts w:cs="B Nazanin" w:hint="cs"/>
                <w:sz w:val="20"/>
                <w:rtl/>
              </w:rPr>
              <w:t>قبول</w:t>
            </w:r>
            <w:r w:rsidR="00DE1DA0" w:rsidRPr="005F5E9B">
              <w:rPr>
                <w:rFonts w:cs="B Nazanin"/>
                <w:sz w:val="20"/>
                <w:rtl/>
                <w:lang w:bidi="fa-IR"/>
              </w:rPr>
              <w:t xml:space="preserve"> </w:t>
            </w:r>
            <w:r w:rsidR="00DE1DA0" w:rsidRPr="005F5E9B">
              <w:rPr>
                <w:rFonts w:cs="B Nazanin" w:hint="cs"/>
                <w:sz w:val="20"/>
                <w:rtl/>
              </w:rPr>
              <w:t>می‌باشد.</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Pr>
            </w:pPr>
            <w:r w:rsidRPr="00ED475C">
              <w:rPr>
                <w:rFonts w:cs="B Nazanin"/>
                <w:sz w:val="20"/>
              </w:rPr>
              <w:t>G#_MW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w:t>
            </w:r>
          </w:p>
        </w:tc>
      </w:tr>
      <w:tr w:rsidR="0006542A" w:rsidRPr="00ED475C" w:rsidTr="005711F0">
        <w:trPr>
          <w:jc w:val="center"/>
        </w:trPr>
        <w:tc>
          <w:tcPr>
            <w:tcW w:w="5463" w:type="dxa"/>
            <w:vAlign w:val="center"/>
          </w:tcPr>
          <w:p w:rsidR="0006542A" w:rsidRPr="005F5E9B" w:rsidRDefault="0006542A" w:rsidP="00DE1DA0">
            <w:pPr>
              <w:jc w:val="center"/>
              <w:rPr>
                <w:rFonts w:cs="B Nazanin"/>
                <w:sz w:val="20"/>
                <w:lang w:bidi="fa-IR"/>
              </w:rPr>
            </w:pPr>
            <w:r w:rsidRPr="005F5E9B">
              <w:rPr>
                <w:rFonts w:cs="B Nazanin"/>
                <w:sz w:val="20"/>
                <w:rtl/>
                <w:lang w:bidi="fa-IR"/>
              </w:rPr>
              <w:t xml:space="preserve">توان </w:t>
            </w:r>
            <w:r w:rsidRPr="005F5E9B">
              <w:rPr>
                <w:rFonts w:cs="B Nazanin" w:hint="cs"/>
                <w:sz w:val="20"/>
                <w:rtl/>
                <w:lang w:bidi="fa-IR"/>
              </w:rPr>
              <w:t>ر</w:t>
            </w:r>
            <w:r w:rsidRPr="005F5E9B">
              <w:rPr>
                <w:rFonts w:cs="B Nazanin"/>
                <w:sz w:val="20"/>
                <w:rtl/>
                <w:lang w:bidi="fa-IR"/>
              </w:rPr>
              <w:t xml:space="preserve">اکتیو واحد </w:t>
            </w:r>
            <w:r w:rsidRPr="005F5E9B">
              <w:rPr>
                <w:rFonts w:cs="B Nazanin"/>
                <w:sz w:val="20"/>
                <w:lang w:bidi="fa-IR"/>
              </w:rPr>
              <w:t>(Unit Leading &lt;+&gt; / Lagging &lt;-&gt; Reactive Power)</w:t>
            </w:r>
            <w:r w:rsidR="00DE1DA0" w:rsidRPr="005F5E9B">
              <w:rPr>
                <w:rFonts w:cs="B Nazanin" w:hint="cs"/>
                <w:sz w:val="20"/>
                <w:rtl/>
                <w:lang w:bidi="fa-IR"/>
              </w:rPr>
              <w:t xml:space="preserve"> - توجه:</w:t>
            </w:r>
            <w:r w:rsidR="00DE1DA0" w:rsidRPr="005F5E9B">
              <w:rPr>
                <w:rFonts w:cs="B Nazanin"/>
                <w:sz w:val="20"/>
                <w:rtl/>
                <w:lang w:bidi="fa-IR"/>
              </w:rPr>
              <w:t xml:space="preserve"> </w:t>
            </w:r>
            <w:r w:rsidR="00DE1DA0" w:rsidRPr="005F5E9B">
              <w:rPr>
                <w:rFonts w:cs="B Nazanin" w:hint="cs"/>
                <w:sz w:val="20"/>
                <w:rtl/>
              </w:rPr>
              <w:t>در</w:t>
            </w:r>
            <w:r w:rsidR="00DE1DA0" w:rsidRPr="005F5E9B">
              <w:rPr>
                <w:rFonts w:cs="B Nazanin"/>
                <w:sz w:val="20"/>
                <w:rtl/>
                <w:lang w:bidi="fa-IR"/>
              </w:rPr>
              <w:t xml:space="preserve"> </w:t>
            </w:r>
            <w:r w:rsidR="00DE1DA0" w:rsidRPr="005F5E9B">
              <w:rPr>
                <w:rFonts w:cs="B Nazanin" w:hint="cs"/>
                <w:sz w:val="20"/>
                <w:rtl/>
              </w:rPr>
              <w:t>صورت</w:t>
            </w:r>
            <w:r w:rsidR="00DE1DA0" w:rsidRPr="005F5E9B">
              <w:rPr>
                <w:rFonts w:cs="B Nazanin"/>
                <w:sz w:val="20"/>
                <w:rtl/>
                <w:lang w:bidi="fa-IR"/>
              </w:rPr>
              <w:t xml:space="preserve"> </w:t>
            </w:r>
            <w:r w:rsidR="00DE1DA0" w:rsidRPr="005F5E9B">
              <w:rPr>
                <w:rFonts w:cs="B Nazanin" w:hint="cs"/>
                <w:sz w:val="20"/>
                <w:rtl/>
              </w:rPr>
              <w:t>تعدد</w:t>
            </w:r>
            <w:r w:rsidR="00DE1DA0" w:rsidRPr="005F5E9B">
              <w:rPr>
                <w:rFonts w:cs="B Nazanin"/>
                <w:sz w:val="20"/>
                <w:rtl/>
                <w:lang w:bidi="fa-IR"/>
              </w:rPr>
              <w:t xml:space="preserve"> </w:t>
            </w:r>
            <w:r w:rsidR="00DE1DA0" w:rsidRPr="005F5E9B">
              <w:rPr>
                <w:rFonts w:cs="B Nazanin" w:hint="cs"/>
                <w:sz w:val="20"/>
                <w:rtl/>
              </w:rPr>
              <w:t>واحدها</w:t>
            </w:r>
            <w:r w:rsidR="00DE1DA0" w:rsidRPr="005F5E9B">
              <w:rPr>
                <w:rFonts w:cs="B Nazanin"/>
                <w:sz w:val="20"/>
                <w:rtl/>
                <w:lang w:bidi="fa-IR"/>
              </w:rPr>
              <w:t xml:space="preserve"> </w:t>
            </w:r>
            <w:r w:rsidR="00DE1DA0" w:rsidRPr="005F5E9B">
              <w:rPr>
                <w:rFonts w:cs="B Nazanin" w:hint="cs"/>
                <w:sz w:val="20"/>
                <w:rtl/>
              </w:rPr>
              <w:t>و</w:t>
            </w:r>
            <w:r w:rsidR="00DE1DA0" w:rsidRPr="005F5E9B">
              <w:rPr>
                <w:rFonts w:cs="B Nazanin"/>
                <w:sz w:val="20"/>
                <w:rtl/>
                <w:lang w:bidi="fa-IR"/>
              </w:rPr>
              <w:t xml:space="preserve"> </w:t>
            </w:r>
            <w:r w:rsidR="00DE1DA0" w:rsidRPr="005F5E9B">
              <w:rPr>
                <w:rFonts w:cs="B Nazanin" w:hint="cs"/>
                <w:sz w:val="20"/>
                <w:rtl/>
              </w:rPr>
              <w:t>آرایش</w:t>
            </w:r>
            <w:r w:rsidR="00DE1DA0" w:rsidRPr="005F5E9B">
              <w:rPr>
                <w:rFonts w:cs="B Nazanin"/>
                <w:sz w:val="20"/>
                <w:rtl/>
                <w:lang w:bidi="fa-IR"/>
              </w:rPr>
              <w:t xml:space="preserve"> </w:t>
            </w:r>
            <w:r w:rsidR="00DE1DA0" w:rsidRPr="005F5E9B">
              <w:rPr>
                <w:rFonts w:cs="B Nazanin" w:hint="cs"/>
                <w:sz w:val="20"/>
                <w:rtl/>
              </w:rPr>
              <w:t>خوشه</w:t>
            </w:r>
            <w:r w:rsidR="00DE1DA0" w:rsidRPr="005F5E9B">
              <w:rPr>
                <w:rFonts w:cs="B Nazanin"/>
                <w:sz w:val="20"/>
                <w:rtl/>
                <w:lang w:bidi="fa-IR"/>
              </w:rPr>
              <w:t xml:space="preserve"> </w:t>
            </w:r>
            <w:r w:rsidR="00DE1DA0" w:rsidRPr="005F5E9B">
              <w:rPr>
                <w:rFonts w:cs="B Nazanin" w:hint="cs"/>
                <w:sz w:val="20"/>
                <w:rtl/>
              </w:rPr>
              <w:t>بندي،</w:t>
            </w:r>
            <w:r w:rsidR="00DE1DA0" w:rsidRPr="005F5E9B">
              <w:rPr>
                <w:rFonts w:cs="B Nazanin"/>
                <w:sz w:val="20"/>
                <w:rtl/>
                <w:lang w:bidi="fa-IR"/>
              </w:rPr>
              <w:t xml:space="preserve"> </w:t>
            </w:r>
            <w:r w:rsidR="00DE1DA0" w:rsidRPr="005F5E9B">
              <w:rPr>
                <w:rFonts w:cs="B Nazanin" w:hint="cs"/>
                <w:sz w:val="20"/>
                <w:rtl/>
              </w:rPr>
              <w:t>مقدار</w:t>
            </w:r>
            <w:r w:rsidR="00DE1DA0" w:rsidRPr="005F5E9B">
              <w:rPr>
                <w:rFonts w:cs="B Nazanin"/>
                <w:sz w:val="20"/>
                <w:rtl/>
                <w:lang w:bidi="fa-IR"/>
              </w:rPr>
              <w:t xml:space="preserve"> </w:t>
            </w:r>
            <w:r w:rsidR="00DE1DA0" w:rsidRPr="005F5E9B">
              <w:rPr>
                <w:rFonts w:cs="B Nazanin" w:hint="cs"/>
                <w:sz w:val="20"/>
                <w:rtl/>
              </w:rPr>
              <w:t>تجمیع</w:t>
            </w:r>
            <w:r w:rsidR="00DE1DA0" w:rsidRPr="005F5E9B">
              <w:rPr>
                <w:rFonts w:cs="B Nazanin"/>
                <w:sz w:val="20"/>
                <w:rtl/>
                <w:lang w:bidi="fa-IR"/>
              </w:rPr>
              <w:t xml:space="preserve"> </w:t>
            </w:r>
            <w:r w:rsidR="00DE1DA0" w:rsidRPr="005F5E9B">
              <w:rPr>
                <w:rFonts w:cs="B Nazanin" w:hint="cs"/>
                <w:sz w:val="20"/>
                <w:rtl/>
              </w:rPr>
              <w:t>گروه</w:t>
            </w:r>
            <w:r w:rsidR="00DE1DA0" w:rsidRPr="005F5E9B">
              <w:rPr>
                <w:rFonts w:cs="B Nazanin"/>
                <w:sz w:val="20"/>
                <w:lang w:bidi="fa-IR"/>
              </w:rPr>
              <w:t>/</w:t>
            </w:r>
            <w:r w:rsidR="00DE1DA0" w:rsidRPr="005F5E9B">
              <w:rPr>
                <w:rFonts w:cs="B Nazanin" w:hint="cs"/>
                <w:sz w:val="20"/>
                <w:rtl/>
              </w:rPr>
              <w:t>خوشه</w:t>
            </w:r>
            <w:r w:rsidR="00DE1DA0" w:rsidRPr="005F5E9B">
              <w:rPr>
                <w:rFonts w:cs="B Nazanin"/>
                <w:sz w:val="20"/>
                <w:rtl/>
                <w:lang w:bidi="fa-IR"/>
              </w:rPr>
              <w:t xml:space="preserve"> </w:t>
            </w:r>
            <w:r w:rsidR="00DE1DA0" w:rsidRPr="005F5E9B">
              <w:rPr>
                <w:rFonts w:cs="B Nazanin" w:hint="cs"/>
                <w:sz w:val="20"/>
                <w:rtl/>
              </w:rPr>
              <w:t>قابل</w:t>
            </w:r>
            <w:r w:rsidR="00DE1DA0" w:rsidRPr="005F5E9B">
              <w:rPr>
                <w:rFonts w:cs="B Nazanin"/>
                <w:sz w:val="20"/>
                <w:rtl/>
                <w:lang w:bidi="fa-IR"/>
              </w:rPr>
              <w:t xml:space="preserve"> </w:t>
            </w:r>
            <w:r w:rsidR="00DE1DA0" w:rsidRPr="005F5E9B">
              <w:rPr>
                <w:rFonts w:cs="B Nazanin" w:hint="cs"/>
                <w:sz w:val="20"/>
                <w:rtl/>
              </w:rPr>
              <w:t>قبول</w:t>
            </w:r>
            <w:r w:rsidR="00DE1DA0" w:rsidRPr="005F5E9B">
              <w:rPr>
                <w:rFonts w:cs="B Nazanin"/>
                <w:sz w:val="20"/>
                <w:rtl/>
                <w:lang w:bidi="fa-IR"/>
              </w:rPr>
              <w:t xml:space="preserve"> </w:t>
            </w:r>
            <w:r w:rsidR="00DE1DA0" w:rsidRPr="005F5E9B">
              <w:rPr>
                <w:rFonts w:cs="B Nazanin" w:hint="cs"/>
                <w:sz w:val="20"/>
                <w:rtl/>
              </w:rPr>
              <w:t>می‌باشد.</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Pr>
            </w:pPr>
            <w:r w:rsidRPr="00ED475C">
              <w:rPr>
                <w:rFonts w:cs="B Nazanin"/>
                <w:sz w:val="20"/>
              </w:rPr>
              <w:t>G#_MX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w:t>
            </w:r>
          </w:p>
        </w:tc>
      </w:tr>
      <w:tr w:rsidR="0006542A" w:rsidRPr="00ED475C" w:rsidTr="005711F0">
        <w:trPr>
          <w:jc w:val="center"/>
        </w:trPr>
        <w:tc>
          <w:tcPr>
            <w:tcW w:w="5463" w:type="dxa"/>
            <w:vAlign w:val="center"/>
          </w:tcPr>
          <w:p w:rsidR="0006542A" w:rsidRPr="005F5E9B" w:rsidRDefault="0006542A" w:rsidP="0025006C">
            <w:pPr>
              <w:jc w:val="center"/>
              <w:rPr>
                <w:rFonts w:cs="B Nazanin"/>
                <w:sz w:val="20"/>
              </w:rPr>
            </w:pPr>
            <w:r w:rsidRPr="005F5E9B">
              <w:rPr>
                <w:rFonts w:cs="B Nazanin" w:hint="cs"/>
                <w:sz w:val="20"/>
                <w:rtl/>
              </w:rPr>
              <w:t xml:space="preserve">ولتاژ خروجی واحد </w:t>
            </w:r>
            <w:r w:rsidRPr="005F5E9B">
              <w:rPr>
                <w:rFonts w:cs="B Nazanin"/>
                <w:sz w:val="20"/>
              </w:rPr>
              <w:t>(</w:t>
            </w:r>
            <w:r w:rsidRPr="005F5E9B">
              <w:rPr>
                <w:rFonts w:cs="B Nazanin"/>
                <w:sz w:val="20"/>
                <w:lang w:bidi="fa-IR"/>
              </w:rPr>
              <w:t>Unit Generator Voltage)</w:t>
            </w:r>
            <w:r w:rsidR="00E26D7A" w:rsidRPr="005F5E9B">
              <w:rPr>
                <w:rFonts w:cs="B Nazanin" w:hint="cs"/>
                <w:sz w:val="20"/>
                <w:rtl/>
                <w:lang w:bidi="fa-IR"/>
              </w:rPr>
              <w:t xml:space="preserve"> - توجه:</w:t>
            </w:r>
            <w:r w:rsidR="00E26D7A" w:rsidRPr="005F5E9B">
              <w:rPr>
                <w:rFonts w:cs="B Nazanin"/>
                <w:sz w:val="20"/>
                <w:rtl/>
                <w:lang w:bidi="fa-IR"/>
              </w:rPr>
              <w:t xml:space="preserve"> </w:t>
            </w:r>
            <w:r w:rsidR="00E26D7A" w:rsidRPr="005F5E9B">
              <w:rPr>
                <w:rFonts w:cs="B Nazanin" w:hint="cs"/>
                <w:sz w:val="20"/>
                <w:rtl/>
              </w:rPr>
              <w:t>در</w:t>
            </w:r>
            <w:r w:rsidR="00E26D7A" w:rsidRPr="005F5E9B">
              <w:rPr>
                <w:rFonts w:cs="B Nazanin"/>
                <w:sz w:val="20"/>
                <w:rtl/>
                <w:lang w:bidi="fa-IR"/>
              </w:rPr>
              <w:t xml:space="preserve"> </w:t>
            </w:r>
            <w:r w:rsidR="00E26D7A" w:rsidRPr="005F5E9B">
              <w:rPr>
                <w:rFonts w:cs="B Nazanin" w:hint="cs"/>
                <w:sz w:val="20"/>
                <w:rtl/>
              </w:rPr>
              <w:t>صورت</w:t>
            </w:r>
            <w:r w:rsidR="00E26D7A" w:rsidRPr="005F5E9B">
              <w:rPr>
                <w:rFonts w:cs="B Nazanin"/>
                <w:sz w:val="20"/>
                <w:rtl/>
                <w:lang w:bidi="fa-IR"/>
              </w:rPr>
              <w:t xml:space="preserve"> </w:t>
            </w:r>
            <w:r w:rsidR="00E26D7A" w:rsidRPr="005F5E9B">
              <w:rPr>
                <w:rFonts w:cs="B Nazanin" w:hint="cs"/>
                <w:sz w:val="20"/>
                <w:rtl/>
              </w:rPr>
              <w:t>تعدد</w:t>
            </w:r>
            <w:r w:rsidR="00E26D7A" w:rsidRPr="005F5E9B">
              <w:rPr>
                <w:rFonts w:cs="B Nazanin"/>
                <w:sz w:val="20"/>
                <w:rtl/>
                <w:lang w:bidi="fa-IR"/>
              </w:rPr>
              <w:t xml:space="preserve"> </w:t>
            </w:r>
            <w:r w:rsidR="00E26D7A" w:rsidRPr="005F5E9B">
              <w:rPr>
                <w:rFonts w:cs="B Nazanin" w:hint="cs"/>
                <w:sz w:val="20"/>
                <w:rtl/>
              </w:rPr>
              <w:t>واحدها</w:t>
            </w:r>
            <w:r w:rsidR="00E26D7A" w:rsidRPr="005F5E9B">
              <w:rPr>
                <w:rFonts w:cs="B Nazanin"/>
                <w:sz w:val="20"/>
                <w:rtl/>
                <w:lang w:bidi="fa-IR"/>
              </w:rPr>
              <w:t xml:space="preserve"> </w:t>
            </w:r>
            <w:r w:rsidR="00E26D7A" w:rsidRPr="005F5E9B">
              <w:rPr>
                <w:rFonts w:cs="B Nazanin" w:hint="cs"/>
                <w:sz w:val="20"/>
                <w:rtl/>
              </w:rPr>
              <w:t>و</w:t>
            </w:r>
            <w:r w:rsidR="00E26D7A" w:rsidRPr="005F5E9B">
              <w:rPr>
                <w:rFonts w:cs="B Nazanin"/>
                <w:sz w:val="20"/>
                <w:rtl/>
                <w:lang w:bidi="fa-IR"/>
              </w:rPr>
              <w:t xml:space="preserve"> </w:t>
            </w:r>
            <w:r w:rsidR="00E26D7A" w:rsidRPr="005F5E9B">
              <w:rPr>
                <w:rFonts w:cs="B Nazanin" w:hint="cs"/>
                <w:sz w:val="20"/>
                <w:rtl/>
              </w:rPr>
              <w:t>آرایش</w:t>
            </w:r>
            <w:r w:rsidR="00E26D7A" w:rsidRPr="005F5E9B">
              <w:rPr>
                <w:rFonts w:cs="B Nazanin"/>
                <w:sz w:val="20"/>
                <w:rtl/>
                <w:lang w:bidi="fa-IR"/>
              </w:rPr>
              <w:t xml:space="preserve"> </w:t>
            </w:r>
            <w:r w:rsidR="00E26D7A" w:rsidRPr="005F5E9B">
              <w:rPr>
                <w:rFonts w:cs="B Nazanin" w:hint="cs"/>
                <w:sz w:val="20"/>
                <w:rtl/>
              </w:rPr>
              <w:t>خوشه</w:t>
            </w:r>
            <w:r w:rsidR="00E26D7A" w:rsidRPr="005F5E9B">
              <w:rPr>
                <w:rFonts w:cs="B Nazanin"/>
                <w:sz w:val="20"/>
                <w:rtl/>
                <w:lang w:bidi="fa-IR"/>
              </w:rPr>
              <w:t xml:space="preserve"> </w:t>
            </w:r>
            <w:r w:rsidR="00E26D7A" w:rsidRPr="005F5E9B">
              <w:rPr>
                <w:rFonts w:cs="B Nazanin" w:hint="cs"/>
                <w:sz w:val="20"/>
                <w:rtl/>
              </w:rPr>
              <w:t>بندي،</w:t>
            </w:r>
            <w:r w:rsidR="00E26D7A" w:rsidRPr="005F5E9B">
              <w:rPr>
                <w:rFonts w:cs="B Nazanin"/>
                <w:sz w:val="20"/>
                <w:rtl/>
                <w:lang w:bidi="fa-IR"/>
              </w:rPr>
              <w:t xml:space="preserve"> </w:t>
            </w:r>
            <w:r w:rsidR="00E26D7A" w:rsidRPr="005F5E9B">
              <w:rPr>
                <w:rFonts w:cs="B Nazanin" w:hint="cs"/>
                <w:sz w:val="20"/>
                <w:rtl/>
              </w:rPr>
              <w:t>مقدار</w:t>
            </w:r>
            <w:r w:rsidR="00E26D7A" w:rsidRPr="005F5E9B">
              <w:rPr>
                <w:rFonts w:cs="B Nazanin"/>
                <w:sz w:val="20"/>
                <w:rtl/>
                <w:lang w:bidi="fa-IR"/>
              </w:rPr>
              <w:t xml:space="preserve"> </w:t>
            </w:r>
            <w:r w:rsidR="00E26D7A" w:rsidRPr="005F5E9B">
              <w:rPr>
                <w:rFonts w:cs="B Nazanin" w:hint="cs"/>
                <w:sz w:val="20"/>
                <w:rtl/>
              </w:rPr>
              <w:t>تجمیع</w:t>
            </w:r>
            <w:r w:rsidR="00E26D7A" w:rsidRPr="005F5E9B">
              <w:rPr>
                <w:rFonts w:cs="B Nazanin"/>
                <w:sz w:val="20"/>
                <w:rtl/>
                <w:lang w:bidi="fa-IR"/>
              </w:rPr>
              <w:t xml:space="preserve"> </w:t>
            </w:r>
            <w:r w:rsidR="00E26D7A" w:rsidRPr="005F5E9B">
              <w:rPr>
                <w:rFonts w:cs="B Nazanin" w:hint="cs"/>
                <w:sz w:val="20"/>
                <w:rtl/>
              </w:rPr>
              <w:t>گروه</w:t>
            </w:r>
            <w:r w:rsidR="00E26D7A" w:rsidRPr="005F5E9B">
              <w:rPr>
                <w:rFonts w:cs="B Nazanin"/>
                <w:sz w:val="20"/>
                <w:lang w:bidi="fa-IR"/>
              </w:rPr>
              <w:t>/</w:t>
            </w:r>
            <w:r w:rsidR="00E26D7A" w:rsidRPr="005F5E9B">
              <w:rPr>
                <w:rFonts w:cs="B Nazanin" w:hint="cs"/>
                <w:sz w:val="20"/>
                <w:rtl/>
              </w:rPr>
              <w:t>خوشه</w:t>
            </w:r>
            <w:r w:rsidR="00E26D7A" w:rsidRPr="005F5E9B">
              <w:rPr>
                <w:rFonts w:cs="B Nazanin"/>
                <w:sz w:val="20"/>
                <w:rtl/>
                <w:lang w:bidi="fa-IR"/>
              </w:rPr>
              <w:t xml:space="preserve"> </w:t>
            </w:r>
            <w:r w:rsidR="00E26D7A" w:rsidRPr="005F5E9B">
              <w:rPr>
                <w:rFonts w:cs="B Nazanin" w:hint="cs"/>
                <w:sz w:val="20"/>
                <w:rtl/>
              </w:rPr>
              <w:t>قابل</w:t>
            </w:r>
            <w:r w:rsidR="00E26D7A" w:rsidRPr="005F5E9B">
              <w:rPr>
                <w:rFonts w:cs="B Nazanin"/>
                <w:sz w:val="20"/>
                <w:rtl/>
                <w:lang w:bidi="fa-IR"/>
              </w:rPr>
              <w:t xml:space="preserve"> </w:t>
            </w:r>
            <w:r w:rsidR="00E26D7A" w:rsidRPr="005F5E9B">
              <w:rPr>
                <w:rFonts w:cs="B Nazanin" w:hint="cs"/>
                <w:sz w:val="20"/>
                <w:rtl/>
              </w:rPr>
              <w:t>قبول</w:t>
            </w:r>
            <w:r w:rsidR="00E26D7A" w:rsidRPr="005F5E9B">
              <w:rPr>
                <w:rFonts w:cs="B Nazanin"/>
                <w:sz w:val="20"/>
                <w:rtl/>
                <w:lang w:bidi="fa-IR"/>
              </w:rPr>
              <w:t xml:space="preserve"> </w:t>
            </w:r>
            <w:r w:rsidR="00E26D7A" w:rsidRPr="005F5E9B">
              <w:rPr>
                <w:rFonts w:cs="B Nazanin" w:hint="cs"/>
                <w:sz w:val="20"/>
                <w:rtl/>
              </w:rPr>
              <w:t>می‌باشد.</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Pr>
            </w:pPr>
            <w:r w:rsidRPr="00ED475C">
              <w:rPr>
                <w:rFonts w:cs="B Nazanin"/>
                <w:sz w:val="20"/>
              </w:rPr>
              <w:t>G#_KV</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365919">
        <w:trPr>
          <w:trHeight w:val="461"/>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مجموع انرژی 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Active Energy)</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ITI</w:t>
            </w:r>
          </w:p>
        </w:tc>
        <w:tc>
          <w:tcPr>
            <w:tcW w:w="1537" w:type="dxa"/>
            <w:vAlign w:val="center"/>
          </w:tcPr>
          <w:p w:rsidR="0006542A" w:rsidRPr="00ED475C" w:rsidRDefault="0006542A" w:rsidP="0025006C">
            <w:pPr>
              <w:jc w:val="center"/>
              <w:rPr>
                <w:rFonts w:cs="B Nazanin"/>
                <w:sz w:val="20"/>
                <w:vertAlign w:val="superscript"/>
                <w:rtl/>
              </w:rPr>
            </w:pPr>
            <w:r w:rsidRPr="00ED475C">
              <w:rPr>
                <w:rFonts w:cs="B Nazanin"/>
                <w:sz w:val="20"/>
              </w:rPr>
              <w:t>PP#_MWH</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4</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مجموع انرژی راکتیو ن</w:t>
            </w:r>
            <w:r w:rsidRPr="00ED475C">
              <w:rPr>
                <w:rFonts w:cs="B Nazanin" w:hint="cs"/>
                <w:sz w:val="20"/>
                <w:rtl/>
                <w:lang w:bidi="fa-IR"/>
              </w:rPr>
              <w:t>ی</w:t>
            </w:r>
            <w:r w:rsidRPr="00ED475C">
              <w:rPr>
                <w:rFonts w:cs="B Nazanin" w:hint="cs"/>
                <w:sz w:val="20"/>
                <w:rtl/>
              </w:rPr>
              <w:t xml:space="preserve">روگاه در حالت پیشفاز </w:t>
            </w:r>
            <w:r w:rsidRPr="00ED475C">
              <w:rPr>
                <w:rFonts w:cs="B Nazanin"/>
                <w:sz w:val="20"/>
              </w:rPr>
              <w:t>(Power Plant Leading Reactive Energy)</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ITI</w:t>
            </w:r>
          </w:p>
        </w:tc>
        <w:tc>
          <w:tcPr>
            <w:tcW w:w="1537" w:type="dxa"/>
            <w:vAlign w:val="center"/>
          </w:tcPr>
          <w:p w:rsidR="0006542A" w:rsidRPr="00ED475C" w:rsidRDefault="0006542A" w:rsidP="0025006C">
            <w:pPr>
              <w:jc w:val="center"/>
              <w:rPr>
                <w:rFonts w:cs="B Nazanin"/>
                <w:sz w:val="20"/>
                <w:vertAlign w:val="superscript"/>
                <w:rtl/>
              </w:rPr>
            </w:pPr>
            <w:r w:rsidRPr="00ED475C">
              <w:rPr>
                <w:rFonts w:cs="B Nazanin"/>
                <w:sz w:val="20"/>
              </w:rPr>
              <w:t>PP#_LD_MXH</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5</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مجموع انرژی راکتیو ن</w:t>
            </w:r>
            <w:r w:rsidRPr="00ED475C">
              <w:rPr>
                <w:rFonts w:cs="B Nazanin" w:hint="cs"/>
                <w:sz w:val="20"/>
                <w:rtl/>
                <w:lang w:bidi="fa-IR"/>
              </w:rPr>
              <w:t>ی</w:t>
            </w:r>
            <w:r w:rsidRPr="00ED475C">
              <w:rPr>
                <w:rFonts w:cs="B Nazanin" w:hint="cs"/>
                <w:sz w:val="20"/>
                <w:rtl/>
              </w:rPr>
              <w:t xml:space="preserve">روگاه در حالت پسفاز </w:t>
            </w:r>
            <w:r w:rsidRPr="00ED475C">
              <w:rPr>
                <w:rFonts w:cs="B Nazanin"/>
                <w:sz w:val="20"/>
              </w:rPr>
              <w:t>(Power Plant Lagging Reactive Energy)</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ITI</w:t>
            </w:r>
          </w:p>
        </w:tc>
        <w:tc>
          <w:tcPr>
            <w:tcW w:w="1537" w:type="dxa"/>
            <w:vAlign w:val="center"/>
          </w:tcPr>
          <w:p w:rsidR="0006542A" w:rsidRPr="00ED475C" w:rsidRDefault="0006542A" w:rsidP="0025006C">
            <w:pPr>
              <w:jc w:val="center"/>
              <w:rPr>
                <w:rFonts w:cs="B Nazanin"/>
                <w:sz w:val="20"/>
                <w:vertAlign w:val="superscript"/>
                <w:rtl/>
              </w:rPr>
            </w:pPr>
            <w:r w:rsidRPr="00ED475C">
              <w:rPr>
                <w:rFonts w:cs="B Nazanin"/>
                <w:sz w:val="20"/>
              </w:rPr>
              <w:t>PP#_LG_MXH</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6</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مجموع توان 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Active Power)</w:t>
            </w:r>
            <w:r w:rsidRPr="00ED475C">
              <w:rPr>
                <w:rFonts w:cs="B Nazanin" w:hint="cs"/>
                <w:sz w:val="20"/>
                <w:rtl/>
              </w:rPr>
              <w:t xml:space="preserve"> </w:t>
            </w:r>
            <w:r w:rsidRPr="00ED475C">
              <w:rPr>
                <w:rFonts w:hint="cs"/>
                <w:sz w:val="20"/>
                <w:rtl/>
              </w:rPr>
              <w:t>–</w:t>
            </w:r>
            <w:r w:rsidRPr="00ED475C">
              <w:rPr>
                <w:rFonts w:cs="B Nazanin" w:hint="cs"/>
                <w:sz w:val="20"/>
                <w:rtl/>
              </w:rPr>
              <w:t xml:space="preserve"> توجه: امکان ساخت سیگنال در اسکادا دیسپاچینگ در صورت ارسال مقادیر واحدها به تفکیک</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rPr>
            </w:pPr>
          </w:p>
        </w:tc>
        <w:tc>
          <w:tcPr>
            <w:tcW w:w="872" w:type="dxa"/>
            <w:vAlign w:val="center"/>
          </w:tcPr>
          <w:p w:rsidR="0006542A" w:rsidRPr="00ED475C" w:rsidRDefault="0006542A" w:rsidP="0025006C">
            <w:pPr>
              <w:jc w:val="center"/>
              <w:rPr>
                <w:rFonts w:cs="B Nazanin"/>
                <w:sz w:val="20"/>
                <w:rtl/>
              </w:rPr>
            </w:pPr>
            <w:r w:rsidRPr="00ED475C">
              <w:rPr>
                <w:rFonts w:cs="B Nazanin"/>
                <w:sz w:val="20"/>
              </w:rPr>
              <w:t>-</w:t>
            </w:r>
          </w:p>
        </w:tc>
        <w:tc>
          <w:tcPr>
            <w:tcW w:w="1537" w:type="dxa"/>
            <w:vAlign w:val="center"/>
          </w:tcPr>
          <w:p w:rsidR="0006542A" w:rsidRPr="00ED475C" w:rsidRDefault="0006542A" w:rsidP="0025006C">
            <w:pPr>
              <w:jc w:val="center"/>
              <w:rPr>
                <w:rFonts w:cs="B Nazanin"/>
                <w:sz w:val="20"/>
                <w:rtl/>
              </w:rPr>
            </w:pPr>
            <w:r w:rsidRPr="00ED475C">
              <w:rPr>
                <w:rFonts w:cs="B Nazanin"/>
                <w:sz w:val="20"/>
              </w:rPr>
              <w:t>PP_MW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7</w:t>
            </w:r>
          </w:p>
        </w:tc>
      </w:tr>
      <w:tr w:rsidR="0006542A" w:rsidRPr="00ED475C" w:rsidTr="00365919">
        <w:trPr>
          <w:trHeight w:val="70"/>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 xml:space="preserve">مجموع توان </w:t>
            </w:r>
            <w:r w:rsidRPr="00ED475C">
              <w:rPr>
                <w:rFonts w:cs="B Nazanin" w:hint="cs"/>
                <w:sz w:val="20"/>
                <w:rtl/>
                <w:lang w:bidi="fa-IR"/>
              </w:rPr>
              <w:t>ر</w:t>
            </w:r>
            <w:r w:rsidRPr="00ED475C">
              <w:rPr>
                <w:rFonts w:cs="B Nazanin" w:hint="cs"/>
                <w:sz w:val="20"/>
                <w:rtl/>
              </w:rPr>
              <w:t>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Reactive Power)</w:t>
            </w:r>
            <w:r w:rsidRPr="00ED475C">
              <w:rPr>
                <w:rFonts w:cs="B Nazanin" w:hint="cs"/>
                <w:sz w:val="20"/>
                <w:rtl/>
              </w:rPr>
              <w:t xml:space="preserve"> </w:t>
            </w:r>
            <w:r w:rsidRPr="00ED475C">
              <w:rPr>
                <w:rFonts w:hint="cs"/>
                <w:sz w:val="20"/>
                <w:rtl/>
              </w:rPr>
              <w:t>–</w:t>
            </w:r>
            <w:r w:rsidRPr="00ED475C">
              <w:rPr>
                <w:rFonts w:cs="B Nazanin" w:hint="cs"/>
                <w:sz w:val="20"/>
                <w:rtl/>
              </w:rPr>
              <w:t xml:space="preserve"> توجه: امکان ساخت سیگنال در اسکادا دیسپاچینگ در صورت ارسال مقادیر واحدها به تفکیک</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rPr>
            </w:pPr>
          </w:p>
        </w:tc>
        <w:tc>
          <w:tcPr>
            <w:tcW w:w="872" w:type="dxa"/>
            <w:vAlign w:val="center"/>
          </w:tcPr>
          <w:p w:rsidR="0006542A" w:rsidRPr="00ED475C" w:rsidRDefault="0006542A" w:rsidP="0025006C">
            <w:pPr>
              <w:jc w:val="center"/>
              <w:rPr>
                <w:rFonts w:cs="B Nazanin"/>
                <w:sz w:val="20"/>
                <w:rtl/>
              </w:rPr>
            </w:pPr>
            <w:r w:rsidRPr="00ED475C">
              <w:rPr>
                <w:rFonts w:cs="B Nazanin"/>
                <w:sz w:val="20"/>
              </w:rPr>
              <w:t>-</w:t>
            </w:r>
          </w:p>
        </w:tc>
        <w:tc>
          <w:tcPr>
            <w:tcW w:w="1537" w:type="dxa"/>
            <w:vAlign w:val="center"/>
          </w:tcPr>
          <w:p w:rsidR="0006542A" w:rsidRPr="00ED475C" w:rsidRDefault="0006542A" w:rsidP="0025006C">
            <w:pPr>
              <w:jc w:val="center"/>
              <w:rPr>
                <w:rFonts w:cs="B Nazanin"/>
                <w:sz w:val="20"/>
                <w:rtl/>
              </w:rPr>
            </w:pPr>
            <w:r w:rsidRPr="00ED475C">
              <w:rPr>
                <w:rFonts w:cs="B Nazanin"/>
                <w:sz w:val="20"/>
              </w:rPr>
              <w:t>PP_MX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8</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lastRenderedPageBreak/>
              <w:t>بیشترین مقدار توان اکتیو قابل بهره</w:t>
            </w:r>
            <w:r w:rsidRPr="00ED475C">
              <w:rPr>
                <w:rFonts w:cs="B Nazanin"/>
                <w:sz w:val="20"/>
                <w:rtl/>
              </w:rPr>
              <w:softHyphen/>
            </w:r>
            <w:r w:rsidRPr="00ED475C">
              <w:rPr>
                <w:rFonts w:cs="B Nazanin" w:hint="cs"/>
                <w:sz w:val="20"/>
                <w:rtl/>
              </w:rPr>
              <w:t xml:space="preserve">برداری از نیروگاه </w:t>
            </w:r>
            <w:r w:rsidRPr="00ED475C">
              <w:rPr>
                <w:rFonts w:cs="B Nazanin"/>
                <w:sz w:val="20"/>
              </w:rPr>
              <w:t>(Maximum Active Power Availability)</w:t>
            </w:r>
            <w:r w:rsidRPr="00ED475C">
              <w:rPr>
                <w:rFonts w:cs="B Nazanin" w:hint="cs"/>
                <w:sz w:val="20"/>
                <w:rtl/>
                <w:lang w:bidi="fa-IR"/>
              </w:rPr>
              <w:t xml:space="preserve"> - توجه: این سیگنال برای نیروگاه</w:t>
            </w:r>
            <w:r w:rsidRPr="00ED475C">
              <w:rPr>
                <w:rFonts w:cs="B Nazanin"/>
                <w:sz w:val="20"/>
                <w:rtl/>
                <w:lang w:bidi="fa-IR"/>
              </w:rPr>
              <w:softHyphen/>
            </w:r>
            <w:r w:rsidRPr="00ED475C">
              <w:rPr>
                <w:rFonts w:cs="B Nazanin" w:hint="cs"/>
                <w:sz w:val="20"/>
                <w:rtl/>
                <w:lang w:bidi="fa-IR"/>
              </w:rPr>
              <w:t xml:space="preserve">های معاف از </w:t>
            </w:r>
            <w:r w:rsidRPr="00ED475C">
              <w:rPr>
                <w:rFonts w:cs="B Nazanin"/>
                <w:sz w:val="20"/>
                <w:lang w:bidi="fa-IR"/>
              </w:rPr>
              <w:t>AGC</w:t>
            </w:r>
            <w:r w:rsidRPr="00ED475C">
              <w:rPr>
                <w:rFonts w:cs="B Nazanin" w:hint="cs"/>
                <w:sz w:val="20"/>
                <w:rtl/>
                <w:lang w:bidi="fa-IR"/>
              </w:rPr>
              <w:t xml:space="preserve"> نیز الزامی است.</w:t>
            </w:r>
          </w:p>
        </w:tc>
        <w:tc>
          <w:tcPr>
            <w:tcW w:w="754" w:type="dxa"/>
            <w:vAlign w:val="center"/>
          </w:tcPr>
          <w:p w:rsidR="0006542A" w:rsidRPr="0086440C" w:rsidRDefault="0006542A" w:rsidP="0025006C">
            <w:pPr>
              <w:jc w:val="center"/>
              <w:rPr>
                <w:rFonts w:cs="B Nazanin"/>
                <w:strike/>
                <w:sz w:val="20"/>
                <w:rtl/>
              </w:rPr>
            </w:pPr>
          </w:p>
        </w:tc>
        <w:tc>
          <w:tcPr>
            <w:tcW w:w="705" w:type="dxa"/>
            <w:vAlign w:val="center"/>
          </w:tcPr>
          <w:p w:rsidR="0006542A" w:rsidRPr="00ED475C" w:rsidRDefault="0006542A" w:rsidP="0025006C">
            <w:pPr>
              <w:jc w:val="center"/>
              <w:rPr>
                <w:rFonts w:cs="B Nazanin"/>
                <w:sz w:val="20"/>
                <w:rtl/>
              </w:rPr>
            </w:pP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PP_MAX_MW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9</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 xml:space="preserve">توان اکتیو سمت ثانویه ترانس اصلی واحد </w:t>
            </w:r>
            <w:r w:rsidRPr="00ED475C">
              <w:rPr>
                <w:rFonts w:cs="B Nazanin"/>
                <w:sz w:val="20"/>
              </w:rPr>
              <w:t>(Main Transformer Sec Side Active Power – Unit Generator Net MW)</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T#_MW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10</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 xml:space="preserve">توان </w:t>
            </w:r>
            <w:r w:rsidRPr="00ED475C">
              <w:rPr>
                <w:rFonts w:cs="B Nazanin" w:hint="cs"/>
                <w:sz w:val="20"/>
                <w:rtl/>
                <w:lang w:bidi="fa-IR"/>
              </w:rPr>
              <w:t>ر</w:t>
            </w:r>
            <w:r w:rsidRPr="00ED475C">
              <w:rPr>
                <w:rFonts w:cs="B Nazanin" w:hint="cs"/>
                <w:sz w:val="20"/>
                <w:rtl/>
              </w:rPr>
              <w:t xml:space="preserve">اکتیو سمت ثانویه ترانس اصلی واحد </w:t>
            </w:r>
            <w:r w:rsidRPr="00ED475C">
              <w:rPr>
                <w:rFonts w:cs="B Nazanin"/>
                <w:sz w:val="20"/>
              </w:rPr>
              <w:t>(Main Transformer Sec Side Reactive Power – Unit Generator Net MX)</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T#_MX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11</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تپ ترانس اصلی واحد </w:t>
            </w:r>
            <w:r w:rsidRPr="00ED475C">
              <w:rPr>
                <w:rFonts w:cs="B Nazanin"/>
                <w:sz w:val="20"/>
                <w:lang w:bidi="fa-IR"/>
              </w:rPr>
              <w:t>(Main Transformer Tap Changer)</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ترجیحا نوع دیجیتال </w:t>
            </w:r>
            <w:r w:rsidRPr="00ED475C">
              <w:rPr>
                <w:rFonts w:cs="B Nazanin"/>
                <w:sz w:val="20"/>
                <w:lang w:bidi="fa-IR"/>
              </w:rPr>
              <w:t>(DMI)</w:t>
            </w:r>
            <w:r w:rsidRPr="00ED475C">
              <w:rPr>
                <w:rFonts w:cs="B Nazanin" w:hint="cs"/>
                <w:sz w:val="20"/>
                <w:rtl/>
                <w:lang w:bidi="fa-IR"/>
              </w:rPr>
              <w:t xml:space="preserve"> سیگنال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AI/DMI</w:t>
            </w:r>
          </w:p>
        </w:tc>
        <w:tc>
          <w:tcPr>
            <w:tcW w:w="1537" w:type="dxa"/>
            <w:vAlign w:val="center"/>
          </w:tcPr>
          <w:p w:rsidR="0006542A" w:rsidRPr="00ED475C" w:rsidRDefault="0006542A" w:rsidP="0025006C">
            <w:pPr>
              <w:jc w:val="center"/>
              <w:rPr>
                <w:rFonts w:cs="B Nazanin"/>
                <w:sz w:val="20"/>
                <w:rtl/>
              </w:rPr>
            </w:pPr>
            <w:r w:rsidRPr="00ED475C">
              <w:rPr>
                <w:rFonts w:cs="B Nazanin"/>
                <w:sz w:val="20"/>
              </w:rPr>
              <w:t>T#_TAP</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12</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ترانس مصرف داخلی واحد </w:t>
            </w:r>
            <w:r w:rsidRPr="00ED475C">
              <w:rPr>
                <w:rFonts w:cs="B Nazanin"/>
                <w:sz w:val="20"/>
              </w:rPr>
              <w:t>(Unit Generator Transformer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SS#_MW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13</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ترانس مصرف داخلی واحد </w:t>
            </w:r>
            <w:r w:rsidRPr="00ED475C">
              <w:rPr>
                <w:rFonts w:cs="B Nazanin"/>
                <w:sz w:val="20"/>
              </w:rPr>
              <w:t>(Unit Generator Transformer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SS#_MX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14</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 xml:space="preserve">دبی موثر مصرف سوخت گاز نیروگاه </w:t>
            </w:r>
            <w:r w:rsidRPr="00ED475C">
              <w:rPr>
                <w:rFonts w:cs="B Nazanin"/>
                <w:sz w:val="20"/>
              </w:rPr>
              <w:t>(Power Plant Gas Fuel Flow – m</w:t>
            </w:r>
            <w:r w:rsidRPr="00ED475C">
              <w:rPr>
                <w:rFonts w:cs="B Nazanin"/>
                <w:sz w:val="20"/>
                <w:vertAlign w:val="superscript"/>
              </w:rPr>
              <w:t>3</w:t>
            </w:r>
            <w:r w:rsidRPr="00ED475C">
              <w:rPr>
                <w:rFonts w:cs="B Nazanin"/>
                <w:sz w:val="20"/>
              </w:rPr>
              <w:t>/s)</w:t>
            </w:r>
            <w:r w:rsidRPr="00ED475C">
              <w:rPr>
                <w:rFonts w:cs="B Nazanin" w:hint="cs"/>
                <w:sz w:val="20"/>
                <w:rtl/>
              </w:rPr>
              <w:t xml:space="preserve"> </w:t>
            </w:r>
            <w:r w:rsidRPr="00ED475C">
              <w:rPr>
                <w:rFonts w:hint="cs"/>
                <w:sz w:val="20"/>
                <w:rtl/>
              </w:rPr>
              <w:t>–</w:t>
            </w:r>
            <w:r w:rsidRPr="00ED475C">
              <w:rPr>
                <w:rFonts w:cs="B Nazanin" w:hint="cs"/>
                <w:sz w:val="20"/>
                <w:rtl/>
              </w:rPr>
              <w:t xml:space="preserve"> توجه: مشمول نیروگاه</w:t>
            </w:r>
            <w:r w:rsidRPr="00ED475C">
              <w:rPr>
                <w:rFonts w:cs="B Nazanin"/>
                <w:sz w:val="20"/>
                <w:rtl/>
              </w:rPr>
              <w:softHyphen/>
            </w:r>
            <w:r w:rsidRPr="00ED475C">
              <w:rPr>
                <w:rFonts w:cs="B Nazanin" w:hint="cs"/>
                <w:sz w:val="20"/>
                <w:rtl/>
              </w:rPr>
              <w:t>های موتور گازسوز</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PP_GAS_FL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15</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 xml:space="preserve">فشار انشعاب اصلی گاز ورودی نیروگاه </w:t>
            </w:r>
            <w:r w:rsidRPr="00ED475C">
              <w:rPr>
                <w:rFonts w:cs="B Nazanin"/>
                <w:sz w:val="20"/>
              </w:rPr>
              <w:t>(Power Plant Gas Fuel Pressure)</w:t>
            </w:r>
            <w:r w:rsidRPr="00ED475C">
              <w:rPr>
                <w:rFonts w:cs="B Nazanin" w:hint="cs"/>
                <w:sz w:val="20"/>
                <w:rtl/>
              </w:rPr>
              <w:t xml:space="preserve"> </w:t>
            </w:r>
            <w:r w:rsidRPr="00ED475C">
              <w:rPr>
                <w:rFonts w:hint="cs"/>
                <w:sz w:val="20"/>
                <w:rtl/>
              </w:rPr>
              <w:t>–</w:t>
            </w:r>
            <w:r w:rsidRPr="00ED475C">
              <w:rPr>
                <w:rFonts w:cs="B Nazanin" w:hint="cs"/>
                <w:sz w:val="20"/>
                <w:rtl/>
              </w:rPr>
              <w:t xml:space="preserve"> توجه: مشمول نیروگاه</w:t>
            </w:r>
            <w:r w:rsidRPr="00ED475C">
              <w:rPr>
                <w:rFonts w:cs="B Nazanin"/>
                <w:sz w:val="20"/>
                <w:rtl/>
              </w:rPr>
              <w:softHyphen/>
            </w:r>
            <w:r w:rsidRPr="00ED475C">
              <w:rPr>
                <w:rFonts w:cs="B Nazanin" w:hint="cs"/>
                <w:sz w:val="20"/>
                <w:rtl/>
              </w:rPr>
              <w:t>های موتور گازسوز</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PP_GAS_P</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16</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 xml:space="preserve">دبی موثر مصرف سوخت گازوئیل نیروگاه </w:t>
            </w:r>
            <w:r w:rsidRPr="00ED475C">
              <w:rPr>
                <w:rFonts w:cs="B Nazanin"/>
                <w:sz w:val="20"/>
              </w:rPr>
              <w:t>(Power Plant Heavy Light Oil Fuel Flow – Lit/s)</w:t>
            </w:r>
            <w:r w:rsidRPr="00ED475C">
              <w:rPr>
                <w:rFonts w:cs="B Nazanin" w:hint="cs"/>
                <w:sz w:val="20"/>
                <w:rtl/>
              </w:rPr>
              <w:t xml:space="preserve"> </w:t>
            </w:r>
            <w:r w:rsidRPr="00ED475C">
              <w:rPr>
                <w:rFonts w:hint="cs"/>
                <w:sz w:val="20"/>
                <w:rtl/>
              </w:rPr>
              <w:t>–</w:t>
            </w:r>
            <w:r w:rsidRPr="00ED475C">
              <w:rPr>
                <w:rFonts w:cs="B Nazanin" w:hint="cs"/>
                <w:sz w:val="20"/>
                <w:rtl/>
              </w:rPr>
              <w:t xml:space="preserve"> توجه: مشمول نیروگاه</w:t>
            </w:r>
            <w:r w:rsidRPr="00ED475C">
              <w:rPr>
                <w:rFonts w:cs="B Nazanin"/>
                <w:sz w:val="20"/>
                <w:rtl/>
              </w:rPr>
              <w:softHyphen/>
            </w:r>
            <w:r w:rsidRPr="00ED475C">
              <w:rPr>
                <w:rFonts w:cs="B Nazanin" w:hint="cs"/>
                <w:sz w:val="20"/>
                <w:rtl/>
              </w:rPr>
              <w:t>های موتور دیزل</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PP_OIL_FL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17</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دمای اتاق تجهیزات تله</w:t>
            </w:r>
            <w:r w:rsidRPr="00ED475C">
              <w:rPr>
                <w:rFonts w:cs="B Nazanin"/>
                <w:sz w:val="20"/>
                <w:rtl/>
              </w:rPr>
              <w:softHyphen/>
            </w:r>
            <w:r w:rsidRPr="00ED475C">
              <w:rPr>
                <w:rFonts w:cs="B Nazanin" w:hint="cs"/>
                <w:sz w:val="20"/>
                <w:rtl/>
              </w:rPr>
              <w:t xml:space="preserve">متری اسکادا </w:t>
            </w:r>
            <w:r w:rsidRPr="00ED475C">
              <w:rPr>
                <w:rFonts w:cs="B Nazanin"/>
                <w:sz w:val="20"/>
              </w:rPr>
              <w:t>(RTU, HVI, MR, CH, PC)</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موقعیت نصب ترجیحا در پنل </w:t>
            </w:r>
            <w:r w:rsidRPr="00ED475C">
              <w:rPr>
                <w:rFonts w:cs="B Nazanin"/>
                <w:sz w:val="20"/>
                <w:lang w:bidi="fa-IR"/>
              </w:rPr>
              <w:t>RTU</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RTU_TEMP</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18</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Pr>
            </w:pPr>
            <w:r w:rsidRPr="00ED475C">
              <w:rPr>
                <w:rFonts w:cs="B Nazanin" w:hint="cs"/>
                <w:sz w:val="20"/>
                <w:rtl/>
              </w:rPr>
              <w:t xml:space="preserve">ولتاژ باس بار </w:t>
            </w:r>
            <w:r w:rsidRPr="00ED475C">
              <w:rPr>
                <w:rFonts w:cs="B Nazanin"/>
                <w:sz w:val="20"/>
              </w:rPr>
              <w:t>(Bus Bar Voltage)</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BB#_KV</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19</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فرکانس باس بار </w:t>
            </w:r>
            <w:r w:rsidRPr="00ED475C">
              <w:rPr>
                <w:rFonts w:cs="B Nazanin"/>
                <w:sz w:val="20"/>
              </w:rPr>
              <w:t>(Bus Bar Frequency)</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دقت تجهیز اندازه</w:t>
            </w:r>
            <w:r w:rsidRPr="00ED475C">
              <w:rPr>
                <w:rFonts w:cs="B Nazanin"/>
                <w:sz w:val="20"/>
                <w:rtl/>
                <w:lang w:bidi="fa-IR"/>
              </w:rPr>
              <w:softHyphen/>
            </w:r>
            <w:r w:rsidRPr="00ED475C">
              <w:rPr>
                <w:rFonts w:cs="B Nazanin" w:hint="cs"/>
                <w:sz w:val="20"/>
                <w:rtl/>
                <w:lang w:bidi="fa-IR"/>
              </w:rPr>
              <w:t xml:space="preserve">گیری حداقل 1 میلی هرتز و ارتباط پروتکلی با </w:t>
            </w:r>
            <w:r w:rsidRPr="00ED475C">
              <w:rPr>
                <w:rFonts w:cs="B Nazanin"/>
                <w:sz w:val="20"/>
                <w:lang w:bidi="fa-IR"/>
              </w:rPr>
              <w:t>RTU</w:t>
            </w:r>
            <w:r w:rsidRPr="00ED475C">
              <w:rPr>
                <w:rFonts w:cs="B Nazanin" w:hint="cs"/>
                <w:sz w:val="20"/>
                <w:rtl/>
                <w:lang w:bidi="fa-IR"/>
              </w:rPr>
              <w:t xml:space="preserve">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BB#_F</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20</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باس کوپلر </w:t>
            </w:r>
            <w:r w:rsidRPr="00ED475C">
              <w:rPr>
                <w:rFonts w:cs="B Nazanin"/>
                <w:sz w:val="20"/>
              </w:rPr>
              <w:t>(Bus Coupler/Tie/Section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CB#_MW</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21</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باس کوپلر </w:t>
            </w:r>
            <w:r w:rsidRPr="00ED475C">
              <w:rPr>
                <w:rFonts w:cs="B Nazanin"/>
                <w:sz w:val="20"/>
              </w:rPr>
              <w:t>(Bus Coupler/Tie/Section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CB#_MX</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22</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 xml:space="preserve">توان اکتیو سمت اولیه، ثانویه و ثالثیه ترانس پست </w:t>
            </w:r>
            <w:r w:rsidRPr="00ED475C">
              <w:rPr>
                <w:rFonts w:cs="B Nazanin"/>
                <w:sz w:val="20"/>
                <w:lang w:bidi="fa-IR"/>
              </w:rPr>
              <w:t>(Power Transformer Prim, Sec &amp; Ter Side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T#_MW</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23</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 xml:space="preserve">توان راکتیو سمت اولیه، ثانویه و ثالثیه ترانس پست </w:t>
            </w:r>
            <w:r w:rsidRPr="00ED475C">
              <w:rPr>
                <w:rFonts w:cs="B Nazanin"/>
                <w:sz w:val="20"/>
                <w:lang w:bidi="fa-IR"/>
              </w:rPr>
              <w:t>(Power Transformer Prim, Sec &amp; Ter Side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T#_MX</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24</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تپ ترانس پست </w:t>
            </w:r>
            <w:r w:rsidRPr="00ED475C">
              <w:rPr>
                <w:rFonts w:cs="B Nazanin"/>
                <w:sz w:val="20"/>
                <w:lang w:bidi="fa-IR"/>
              </w:rPr>
              <w:t>(Power Transformer Tap Changer)</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ترجیحا نوع دیجیتال </w:t>
            </w:r>
            <w:r w:rsidRPr="00ED475C">
              <w:rPr>
                <w:rFonts w:cs="B Nazanin"/>
                <w:sz w:val="20"/>
                <w:lang w:bidi="fa-IR"/>
              </w:rPr>
              <w:t>(DMI)</w:t>
            </w:r>
            <w:r w:rsidRPr="00ED475C">
              <w:rPr>
                <w:rFonts w:cs="B Nazanin" w:hint="cs"/>
                <w:sz w:val="20"/>
                <w:rtl/>
                <w:lang w:bidi="fa-IR"/>
              </w:rPr>
              <w:t xml:space="preserve"> سیگنال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AI/DMI</w:t>
            </w:r>
          </w:p>
        </w:tc>
        <w:tc>
          <w:tcPr>
            <w:tcW w:w="1537" w:type="dxa"/>
            <w:vAlign w:val="center"/>
          </w:tcPr>
          <w:p w:rsidR="0006542A" w:rsidRPr="00ED475C" w:rsidRDefault="0006542A" w:rsidP="0025006C">
            <w:pPr>
              <w:jc w:val="center"/>
              <w:rPr>
                <w:rFonts w:cs="B Nazanin"/>
                <w:sz w:val="20"/>
                <w:rtl/>
              </w:rPr>
            </w:pPr>
            <w:r w:rsidRPr="00ED475C">
              <w:rPr>
                <w:rFonts w:cs="B Nazanin"/>
                <w:sz w:val="20"/>
              </w:rPr>
              <w:t>T#_TAP</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25</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ترانس مصرف داخلی پست </w:t>
            </w:r>
            <w:r w:rsidRPr="00ED475C">
              <w:rPr>
                <w:rFonts w:cs="B Nazanin"/>
                <w:sz w:val="20"/>
              </w:rPr>
              <w:t>(Station Service Transformer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SS#_MW</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26</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w:t>
            </w:r>
            <w:r w:rsidRPr="00ED475C">
              <w:rPr>
                <w:rFonts w:cs="B Nazanin" w:hint="cs"/>
                <w:sz w:val="20"/>
                <w:rtl/>
                <w:lang w:bidi="fa-IR"/>
              </w:rPr>
              <w:t>ر</w:t>
            </w:r>
            <w:r w:rsidRPr="00ED475C">
              <w:rPr>
                <w:rFonts w:cs="B Nazanin" w:hint="cs"/>
                <w:sz w:val="20"/>
                <w:rtl/>
              </w:rPr>
              <w:t xml:space="preserve">اکتیو ترانس مصرف داخلی پست </w:t>
            </w:r>
            <w:r w:rsidRPr="00ED475C">
              <w:rPr>
                <w:rFonts w:cs="B Nazanin"/>
                <w:sz w:val="20"/>
              </w:rPr>
              <w:t>(Station Service Transformer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SS#_MX</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27</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خط </w:t>
            </w:r>
            <w:r w:rsidRPr="00ED475C">
              <w:rPr>
                <w:rFonts w:cs="B Nazanin"/>
                <w:sz w:val="20"/>
              </w:rPr>
              <w:t>(Transmission Line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L#_MW</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28</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خط </w:t>
            </w:r>
            <w:r w:rsidRPr="00ED475C">
              <w:rPr>
                <w:rFonts w:cs="B Nazanin"/>
                <w:sz w:val="20"/>
              </w:rPr>
              <w:t>(Transmission Line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L#_MX</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29</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ولتاژ خط </w:t>
            </w:r>
            <w:r w:rsidRPr="00ED475C">
              <w:rPr>
                <w:rFonts w:cs="B Nazanin"/>
                <w:sz w:val="20"/>
              </w:rPr>
              <w:t>(Transmission Line Voltage)</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L#_KV</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30</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lastRenderedPageBreak/>
              <w:t xml:space="preserve">توان راکتیو </w:t>
            </w:r>
            <w:r w:rsidRPr="00ED475C">
              <w:rPr>
                <w:rFonts w:cs="B Nazanin" w:hint="cs"/>
                <w:sz w:val="20"/>
                <w:rtl/>
                <w:lang w:bidi="fa-IR"/>
              </w:rPr>
              <w:t>راکتور</w:t>
            </w:r>
            <w:r w:rsidRPr="00ED475C">
              <w:rPr>
                <w:rFonts w:cs="B Nazanin" w:hint="cs"/>
                <w:sz w:val="20"/>
                <w:rtl/>
              </w:rPr>
              <w:t xml:space="preserve"> </w:t>
            </w:r>
            <w:r w:rsidRPr="00ED475C">
              <w:rPr>
                <w:rFonts w:cs="B Nazanin"/>
                <w:sz w:val="20"/>
              </w:rPr>
              <w:t>(Reactor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R#_MX</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31</w:t>
            </w:r>
          </w:p>
        </w:tc>
      </w:tr>
      <w:tr w:rsidR="0006542A" w:rsidRPr="00ED475C" w:rsidTr="005711F0">
        <w:trPr>
          <w:jc w:val="center"/>
        </w:trPr>
        <w:tc>
          <w:tcPr>
            <w:tcW w:w="5463"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w:t>
            </w:r>
            <w:r w:rsidRPr="00ED475C">
              <w:rPr>
                <w:rFonts w:cs="B Nazanin" w:hint="cs"/>
                <w:sz w:val="20"/>
                <w:rtl/>
                <w:lang w:bidi="fa-IR"/>
              </w:rPr>
              <w:t>خازن شنت</w:t>
            </w:r>
            <w:r w:rsidRPr="00ED475C">
              <w:rPr>
                <w:rFonts w:cs="B Nazanin" w:hint="cs"/>
                <w:sz w:val="20"/>
                <w:rtl/>
              </w:rPr>
              <w:t xml:space="preserve"> </w:t>
            </w:r>
            <w:r w:rsidRPr="00ED475C">
              <w:rPr>
                <w:rFonts w:cs="B Nazanin"/>
                <w:sz w:val="20"/>
              </w:rPr>
              <w:t>(Shunt Capacitor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537" w:type="dxa"/>
            <w:vAlign w:val="center"/>
          </w:tcPr>
          <w:p w:rsidR="0006542A" w:rsidRPr="00ED475C" w:rsidRDefault="0006542A" w:rsidP="0025006C">
            <w:pPr>
              <w:jc w:val="center"/>
              <w:rPr>
                <w:rFonts w:cs="B Nazanin"/>
                <w:sz w:val="20"/>
                <w:rtl/>
              </w:rPr>
            </w:pPr>
            <w:r w:rsidRPr="00ED475C">
              <w:rPr>
                <w:rFonts w:cs="B Nazanin"/>
                <w:sz w:val="20"/>
              </w:rPr>
              <w:t>C#_MX</w:t>
            </w:r>
          </w:p>
        </w:tc>
        <w:tc>
          <w:tcPr>
            <w:tcW w:w="644" w:type="dxa"/>
            <w:vAlign w:val="center"/>
          </w:tcPr>
          <w:p w:rsidR="0006542A" w:rsidRPr="005F5E9B" w:rsidRDefault="0086440C" w:rsidP="0025006C">
            <w:pPr>
              <w:jc w:val="center"/>
              <w:rPr>
                <w:rFonts w:cs="B Nazanin"/>
                <w:sz w:val="20"/>
                <w:rtl/>
              </w:rPr>
            </w:pPr>
            <w:r w:rsidRPr="005F5E9B">
              <w:rPr>
                <w:rFonts w:cs="B Nazanin" w:hint="cs"/>
                <w:sz w:val="20"/>
                <w:rtl/>
              </w:rPr>
              <w:t>32</w:t>
            </w:r>
          </w:p>
        </w:tc>
      </w:tr>
    </w:tbl>
    <w:p w:rsidR="0006542A" w:rsidRPr="00ED475C" w:rsidRDefault="0006542A" w:rsidP="0006542A">
      <w:pPr>
        <w:jc w:val="both"/>
        <w:rPr>
          <w:rFonts w:cs="B Nazanin"/>
          <w:rtl/>
          <w:lang w:bidi="fa-IR"/>
        </w:rPr>
      </w:pPr>
      <w:r w:rsidRPr="00ED475C">
        <w:rPr>
          <w:rFonts w:asciiTheme="majorBidi" w:hAnsiTheme="majorBidi" w:cs="B Nazanin"/>
        </w:rPr>
        <w:t>1</w:t>
      </w:r>
      <w:r w:rsidRPr="00ED475C">
        <w:rPr>
          <w:rFonts w:cs="B Nazanin" w:hint="cs"/>
          <w:rtl/>
          <w:lang w:bidi="fa-IR"/>
        </w:rPr>
        <w:t xml:space="preserve"> معادل انرژی هر پالس توسط نیروگاه مشخص</w:t>
      </w:r>
      <w:r w:rsidRPr="00ED475C">
        <w:rPr>
          <w:rFonts w:cs="B Nazanin"/>
          <w:rtl/>
          <w:lang w:bidi="fa-IR"/>
        </w:rPr>
        <w:softHyphen/>
      </w:r>
      <w:r w:rsidRPr="00ED475C">
        <w:rPr>
          <w:rFonts w:cs="B Nazanin" w:hint="cs"/>
          <w:rtl/>
          <w:lang w:bidi="fa-IR"/>
        </w:rPr>
        <w:t>شده و بازه زمانی ارسال پالس</w:t>
      </w:r>
      <w:r w:rsidRPr="00ED475C">
        <w:rPr>
          <w:rFonts w:cs="B Nazanin"/>
          <w:rtl/>
          <w:lang w:bidi="fa-IR"/>
        </w:rPr>
        <w:softHyphen/>
      </w:r>
      <w:r w:rsidRPr="00ED475C">
        <w:rPr>
          <w:rFonts w:cs="B Nazanin" w:hint="cs"/>
          <w:rtl/>
          <w:lang w:bidi="fa-IR"/>
        </w:rPr>
        <w:t>ها به مرکز از پایانه هر 5 دقیقه در یک ساعت در نظر گرفته می</w:t>
      </w:r>
      <w:r w:rsidRPr="00ED475C">
        <w:rPr>
          <w:rFonts w:cs="B Nazanin"/>
          <w:rtl/>
          <w:lang w:bidi="fa-IR"/>
        </w:rPr>
        <w:softHyphen/>
      </w:r>
      <w:r w:rsidRPr="00ED475C">
        <w:rPr>
          <w:rFonts w:cs="B Nazanin" w:hint="cs"/>
          <w:rtl/>
          <w:lang w:bidi="fa-IR"/>
        </w:rPr>
        <w:t>شود.</w:t>
      </w:r>
    </w:p>
    <w:p w:rsidR="0006542A" w:rsidRPr="00316516" w:rsidRDefault="0006542A" w:rsidP="0006542A">
      <w:pPr>
        <w:spacing w:line="288" w:lineRule="auto"/>
        <w:jc w:val="center"/>
        <w:rPr>
          <w:rFonts w:cs="B Nazanin"/>
          <w:szCs w:val="28"/>
          <w:highlight w:val="green"/>
          <w:rtl/>
          <w:lang w:bidi="fa-IR"/>
        </w:rPr>
      </w:pPr>
    </w:p>
    <w:p w:rsidR="0006542A" w:rsidRPr="00ED475C" w:rsidRDefault="0006542A" w:rsidP="00BC7556">
      <w:pPr>
        <w:spacing w:line="276" w:lineRule="auto"/>
        <w:jc w:val="center"/>
        <w:rPr>
          <w:rFonts w:cs="B Nazanin"/>
          <w:b/>
          <w:bCs/>
          <w:i/>
          <w:rtl/>
          <w:lang w:bidi="fa-IR"/>
        </w:rPr>
      </w:pPr>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41</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وضعیت منابع تولید پراکنده موتور احتراقی (گازی/دیزلی)</w:t>
      </w:r>
    </w:p>
    <w:tbl>
      <w:tblPr>
        <w:tblStyle w:val="TableGrid"/>
        <w:bidiVisual/>
        <w:tblW w:w="10087" w:type="dxa"/>
        <w:jc w:val="center"/>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5518"/>
        <w:gridCol w:w="751"/>
        <w:gridCol w:w="702"/>
        <w:gridCol w:w="690"/>
        <w:gridCol w:w="1783"/>
        <w:gridCol w:w="643"/>
      </w:tblGrid>
      <w:tr w:rsidR="0006542A" w:rsidRPr="00ED475C" w:rsidTr="005711F0">
        <w:trPr>
          <w:jc w:val="center"/>
        </w:trPr>
        <w:tc>
          <w:tcPr>
            <w:tcW w:w="5570"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752"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0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691"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1728"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5711F0">
        <w:trPr>
          <w:jc w:val="center"/>
        </w:trPr>
        <w:tc>
          <w:tcPr>
            <w:tcW w:w="5570" w:type="dxa"/>
            <w:vAlign w:val="center"/>
          </w:tcPr>
          <w:p w:rsidR="0006542A" w:rsidRPr="005F5E9B" w:rsidRDefault="0006542A" w:rsidP="00655573">
            <w:pPr>
              <w:jc w:val="center"/>
              <w:rPr>
                <w:rFonts w:cs="B Nazanin"/>
                <w:sz w:val="20"/>
                <w:rtl/>
                <w:lang w:bidi="fa-IR"/>
              </w:rPr>
            </w:pPr>
            <w:r w:rsidRPr="005F5E9B">
              <w:rPr>
                <w:rFonts w:cs="B Nazanin"/>
                <w:sz w:val="20"/>
                <w:rtl/>
                <w:lang w:bidi="fa-IR"/>
              </w:rPr>
              <w:t>واحد</w:t>
            </w:r>
            <w:r w:rsidR="00655573" w:rsidRPr="005F5E9B">
              <w:rPr>
                <w:rFonts w:cs="B Nazanin" w:hint="cs"/>
                <w:sz w:val="20"/>
                <w:rtl/>
                <w:lang w:bidi="fa-IR"/>
              </w:rPr>
              <w:t xml:space="preserve"> </w:t>
            </w:r>
            <w:r w:rsidRPr="005F5E9B">
              <w:rPr>
                <w:rFonts w:cs="B Nazanin" w:hint="cs"/>
                <w:sz w:val="20"/>
                <w:rtl/>
                <w:lang w:bidi="fa-IR"/>
              </w:rPr>
              <w:t>در</w:t>
            </w:r>
            <w:r w:rsidR="00655573" w:rsidRPr="005F5E9B">
              <w:rPr>
                <w:rFonts w:cs="B Nazanin" w:hint="cs"/>
                <w:sz w:val="20"/>
                <w:rtl/>
                <w:lang w:bidi="fa-IR"/>
              </w:rPr>
              <w:t xml:space="preserve"> </w:t>
            </w:r>
            <w:r w:rsidRPr="005F5E9B">
              <w:rPr>
                <w:rFonts w:cs="B Nazanin" w:hint="cs"/>
                <w:sz w:val="20"/>
                <w:rtl/>
                <w:lang w:bidi="fa-IR"/>
              </w:rPr>
              <w:t>حالت</w:t>
            </w:r>
            <w:r w:rsidR="00655573" w:rsidRPr="005F5E9B">
              <w:rPr>
                <w:rFonts w:cs="B Nazanin" w:hint="cs"/>
                <w:sz w:val="20"/>
                <w:rtl/>
                <w:lang w:bidi="fa-IR"/>
              </w:rPr>
              <w:t xml:space="preserve"> </w:t>
            </w:r>
            <w:r w:rsidRPr="005F5E9B">
              <w:rPr>
                <w:rFonts w:cs="B Nazanin" w:hint="cs"/>
                <w:sz w:val="20"/>
                <w:rtl/>
                <w:lang w:bidi="fa-IR"/>
              </w:rPr>
              <w:t>کار</w:t>
            </w:r>
            <w:r w:rsidR="00655573" w:rsidRPr="005F5E9B">
              <w:rPr>
                <w:rFonts w:cs="B Nazanin"/>
                <w:sz w:val="20"/>
                <w:rtl/>
                <w:lang w:bidi="fa-IR"/>
              </w:rPr>
              <w:t xml:space="preserve"> </w:t>
            </w:r>
            <w:r w:rsidRPr="005F5E9B">
              <w:rPr>
                <w:rFonts w:cs="B Nazanin"/>
                <w:sz w:val="20"/>
                <w:lang w:bidi="fa-IR"/>
              </w:rPr>
              <w:t>(Unit</w:t>
            </w:r>
            <w:r w:rsidR="00655573" w:rsidRPr="005F5E9B">
              <w:rPr>
                <w:rFonts w:cs="B Nazanin"/>
                <w:sz w:val="20"/>
                <w:lang w:bidi="fa-IR"/>
              </w:rPr>
              <w:t xml:space="preserve"> </w:t>
            </w:r>
            <w:r w:rsidRPr="005F5E9B">
              <w:rPr>
                <w:rFonts w:cs="B Nazanin"/>
                <w:sz w:val="20"/>
                <w:lang w:bidi="fa-IR"/>
              </w:rPr>
              <w:t>Generator</w:t>
            </w:r>
            <w:r w:rsidR="00655573" w:rsidRPr="005F5E9B">
              <w:rPr>
                <w:rFonts w:cs="B Nazanin"/>
                <w:sz w:val="20"/>
                <w:lang w:bidi="fa-IR"/>
              </w:rPr>
              <w:t xml:space="preserve"> </w:t>
            </w:r>
            <w:r w:rsidRPr="005F5E9B">
              <w:rPr>
                <w:rFonts w:cs="B Nazanin"/>
                <w:sz w:val="20"/>
                <w:lang w:bidi="fa-IR"/>
              </w:rPr>
              <w:t>Running</w:t>
            </w:r>
            <w:r w:rsidR="00655573" w:rsidRPr="005F5E9B">
              <w:rPr>
                <w:rFonts w:cs="B Nazanin"/>
                <w:sz w:val="20"/>
                <w:lang w:bidi="fa-IR"/>
              </w:rPr>
              <w:t xml:space="preserve"> </w:t>
            </w:r>
            <w:r w:rsidRPr="005F5E9B">
              <w:rPr>
                <w:rFonts w:cs="B Nazanin"/>
                <w:sz w:val="20"/>
                <w:lang w:bidi="fa-IR"/>
              </w:rPr>
              <w:t>Status)</w:t>
            </w:r>
            <w:r w:rsidR="00655573" w:rsidRPr="005F5E9B">
              <w:rPr>
                <w:rFonts w:cs="B Nazanin" w:hint="cs"/>
                <w:sz w:val="20"/>
                <w:rtl/>
                <w:lang w:bidi="fa-IR"/>
              </w:rPr>
              <w:t xml:space="preserve"> </w:t>
            </w:r>
            <w:r w:rsidR="00655573" w:rsidRPr="005F5E9B">
              <w:rPr>
                <w:rFonts w:hint="cs"/>
                <w:sz w:val="20"/>
                <w:rtl/>
                <w:lang w:bidi="fa-IR"/>
              </w:rPr>
              <w:t>–</w:t>
            </w:r>
            <w:r w:rsidR="00655573" w:rsidRPr="005F5E9B">
              <w:rPr>
                <w:rFonts w:cs="B Nazanin" w:hint="cs"/>
                <w:sz w:val="20"/>
                <w:rtl/>
                <w:lang w:bidi="fa-IR"/>
              </w:rPr>
              <w:t xml:space="preserve"> توجه: </w:t>
            </w:r>
            <w:r w:rsidR="00655573" w:rsidRPr="005F5E9B">
              <w:rPr>
                <w:rFonts w:cs="B Nazanin" w:hint="cs"/>
                <w:sz w:val="20"/>
                <w:rtl/>
              </w:rPr>
              <w:t>در</w:t>
            </w:r>
            <w:r w:rsidR="00655573" w:rsidRPr="005F5E9B">
              <w:rPr>
                <w:rFonts w:cs="B Nazanin"/>
                <w:sz w:val="20"/>
                <w:rtl/>
                <w:lang w:bidi="fa-IR"/>
              </w:rPr>
              <w:t xml:space="preserve"> </w:t>
            </w:r>
            <w:r w:rsidR="00655573" w:rsidRPr="005F5E9B">
              <w:rPr>
                <w:rFonts w:cs="B Nazanin" w:hint="cs"/>
                <w:sz w:val="20"/>
                <w:rtl/>
              </w:rPr>
              <w:t>صورت</w:t>
            </w:r>
            <w:r w:rsidR="00655573" w:rsidRPr="005F5E9B">
              <w:rPr>
                <w:rFonts w:cs="B Nazanin"/>
                <w:sz w:val="20"/>
                <w:rtl/>
                <w:lang w:bidi="fa-IR"/>
              </w:rPr>
              <w:t xml:space="preserve"> </w:t>
            </w:r>
            <w:r w:rsidR="00655573" w:rsidRPr="005F5E9B">
              <w:rPr>
                <w:rFonts w:cs="B Nazanin" w:hint="cs"/>
                <w:sz w:val="20"/>
                <w:rtl/>
              </w:rPr>
              <w:t>تعدد</w:t>
            </w:r>
            <w:r w:rsidR="00655573" w:rsidRPr="005F5E9B">
              <w:rPr>
                <w:rFonts w:cs="B Nazanin"/>
                <w:sz w:val="20"/>
                <w:rtl/>
                <w:lang w:bidi="fa-IR"/>
              </w:rPr>
              <w:t xml:space="preserve"> </w:t>
            </w:r>
            <w:r w:rsidR="00655573" w:rsidRPr="005F5E9B">
              <w:rPr>
                <w:rFonts w:cs="B Nazanin" w:hint="cs"/>
                <w:sz w:val="20"/>
                <w:rtl/>
              </w:rPr>
              <w:t>واحدها</w:t>
            </w:r>
            <w:r w:rsidR="00655573" w:rsidRPr="005F5E9B">
              <w:rPr>
                <w:rFonts w:cs="B Nazanin"/>
                <w:sz w:val="20"/>
                <w:rtl/>
                <w:lang w:bidi="fa-IR"/>
              </w:rPr>
              <w:t xml:space="preserve"> </w:t>
            </w:r>
            <w:r w:rsidR="00655573" w:rsidRPr="005F5E9B">
              <w:rPr>
                <w:rFonts w:cs="B Nazanin" w:hint="cs"/>
                <w:sz w:val="20"/>
                <w:rtl/>
              </w:rPr>
              <w:t>و</w:t>
            </w:r>
            <w:r w:rsidR="00655573" w:rsidRPr="005F5E9B">
              <w:rPr>
                <w:rFonts w:cs="B Nazanin"/>
                <w:sz w:val="20"/>
                <w:rtl/>
                <w:lang w:bidi="fa-IR"/>
              </w:rPr>
              <w:t xml:space="preserve"> </w:t>
            </w:r>
            <w:r w:rsidR="00655573" w:rsidRPr="005F5E9B">
              <w:rPr>
                <w:rFonts w:cs="B Nazanin" w:hint="cs"/>
                <w:sz w:val="20"/>
                <w:rtl/>
              </w:rPr>
              <w:t>آرایش</w:t>
            </w:r>
            <w:r w:rsidR="00655573" w:rsidRPr="005F5E9B">
              <w:rPr>
                <w:rFonts w:cs="B Nazanin"/>
                <w:sz w:val="20"/>
                <w:rtl/>
                <w:lang w:bidi="fa-IR"/>
              </w:rPr>
              <w:t xml:space="preserve"> </w:t>
            </w:r>
            <w:r w:rsidR="00655573" w:rsidRPr="005F5E9B">
              <w:rPr>
                <w:rFonts w:cs="B Nazanin" w:hint="cs"/>
                <w:sz w:val="20"/>
                <w:rtl/>
              </w:rPr>
              <w:t>خوشه</w:t>
            </w:r>
            <w:r w:rsidR="00655573" w:rsidRPr="005F5E9B">
              <w:rPr>
                <w:rFonts w:cs="B Nazanin"/>
                <w:sz w:val="20"/>
                <w:rtl/>
                <w:lang w:bidi="fa-IR"/>
              </w:rPr>
              <w:t xml:space="preserve"> </w:t>
            </w:r>
            <w:r w:rsidR="00655573" w:rsidRPr="005F5E9B">
              <w:rPr>
                <w:rFonts w:cs="B Nazanin" w:hint="cs"/>
                <w:sz w:val="20"/>
                <w:rtl/>
              </w:rPr>
              <w:t>بندي،</w:t>
            </w:r>
            <w:r w:rsidR="00655573" w:rsidRPr="005F5E9B">
              <w:rPr>
                <w:rFonts w:cs="B Nazanin"/>
                <w:sz w:val="20"/>
                <w:rtl/>
                <w:lang w:bidi="fa-IR"/>
              </w:rPr>
              <w:t xml:space="preserve"> </w:t>
            </w:r>
            <w:r w:rsidR="00655573" w:rsidRPr="005F5E9B">
              <w:rPr>
                <w:rFonts w:cs="B Nazanin" w:hint="cs"/>
                <w:sz w:val="20"/>
                <w:rtl/>
              </w:rPr>
              <w:t>وضعیت</w:t>
            </w:r>
            <w:r w:rsidR="00655573" w:rsidRPr="005F5E9B">
              <w:rPr>
                <w:rFonts w:cs="B Nazanin"/>
                <w:sz w:val="20"/>
                <w:rtl/>
                <w:lang w:bidi="fa-IR"/>
              </w:rPr>
              <w:t xml:space="preserve"> </w:t>
            </w:r>
            <w:r w:rsidR="00655573" w:rsidRPr="005F5E9B">
              <w:rPr>
                <w:rFonts w:cs="B Nazanin" w:hint="cs"/>
                <w:sz w:val="20"/>
                <w:rtl/>
              </w:rPr>
              <w:t>کلید</w:t>
            </w:r>
            <w:r w:rsidR="00655573" w:rsidRPr="005F5E9B">
              <w:rPr>
                <w:rFonts w:cs="B Nazanin"/>
                <w:sz w:val="20"/>
                <w:rtl/>
                <w:lang w:bidi="fa-IR"/>
              </w:rPr>
              <w:t xml:space="preserve"> </w:t>
            </w:r>
            <w:r w:rsidR="00655573" w:rsidRPr="005F5E9B">
              <w:rPr>
                <w:rFonts w:cs="B Nazanin" w:hint="cs"/>
                <w:sz w:val="20"/>
                <w:rtl/>
              </w:rPr>
              <w:t>گروه</w:t>
            </w:r>
            <w:r w:rsidR="00655573" w:rsidRPr="005F5E9B">
              <w:rPr>
                <w:rFonts w:cs="B Nazanin"/>
                <w:sz w:val="20"/>
                <w:lang w:bidi="fa-IR"/>
              </w:rPr>
              <w:t>/</w:t>
            </w:r>
            <w:r w:rsidR="00655573" w:rsidRPr="005F5E9B">
              <w:rPr>
                <w:rFonts w:cs="B Nazanin" w:hint="cs"/>
                <w:sz w:val="20"/>
                <w:rtl/>
              </w:rPr>
              <w:t>خوشه</w:t>
            </w:r>
            <w:r w:rsidR="00655573" w:rsidRPr="005F5E9B">
              <w:rPr>
                <w:rFonts w:cs="B Nazanin"/>
                <w:sz w:val="20"/>
                <w:rtl/>
                <w:lang w:bidi="fa-IR"/>
              </w:rPr>
              <w:t xml:space="preserve"> </w:t>
            </w:r>
            <w:r w:rsidR="00655573" w:rsidRPr="005F5E9B">
              <w:rPr>
                <w:rFonts w:cs="B Nazanin" w:hint="cs"/>
                <w:sz w:val="20"/>
                <w:rtl/>
              </w:rPr>
              <w:t>بعنوان</w:t>
            </w:r>
            <w:r w:rsidR="00655573" w:rsidRPr="005F5E9B">
              <w:rPr>
                <w:rFonts w:cs="B Nazanin"/>
                <w:sz w:val="20"/>
                <w:rtl/>
                <w:lang w:bidi="fa-IR"/>
              </w:rPr>
              <w:t xml:space="preserve"> </w:t>
            </w:r>
            <w:r w:rsidR="00655573" w:rsidRPr="005F5E9B">
              <w:rPr>
                <w:rFonts w:cs="B Nazanin" w:hint="cs"/>
                <w:sz w:val="20"/>
                <w:rtl/>
              </w:rPr>
              <w:t>جایگزین</w:t>
            </w:r>
            <w:r w:rsidR="00655573" w:rsidRPr="005F5E9B">
              <w:rPr>
                <w:rFonts w:cs="B Nazanin"/>
                <w:sz w:val="20"/>
                <w:rtl/>
                <w:lang w:bidi="fa-IR"/>
              </w:rPr>
              <w:t xml:space="preserve"> </w:t>
            </w:r>
            <w:r w:rsidR="00655573" w:rsidRPr="005F5E9B">
              <w:rPr>
                <w:rFonts w:cs="B Nazanin" w:hint="cs"/>
                <w:sz w:val="20"/>
                <w:rtl/>
              </w:rPr>
              <w:t>قابل</w:t>
            </w:r>
            <w:r w:rsidR="00655573" w:rsidRPr="005F5E9B">
              <w:rPr>
                <w:rFonts w:cs="B Nazanin"/>
                <w:sz w:val="20"/>
                <w:rtl/>
                <w:lang w:bidi="fa-IR"/>
              </w:rPr>
              <w:t xml:space="preserve"> </w:t>
            </w:r>
            <w:r w:rsidR="00655573" w:rsidRPr="005F5E9B">
              <w:rPr>
                <w:rFonts w:cs="B Nazanin" w:hint="cs"/>
                <w:sz w:val="20"/>
                <w:rtl/>
              </w:rPr>
              <w:t>قبول</w:t>
            </w:r>
            <w:r w:rsidR="00655573" w:rsidRPr="005F5E9B">
              <w:rPr>
                <w:rFonts w:cs="B Nazanin"/>
                <w:sz w:val="20"/>
                <w:rtl/>
                <w:lang w:bidi="fa-IR"/>
              </w:rPr>
              <w:t xml:space="preserve"> </w:t>
            </w:r>
            <w:r w:rsidR="00655573" w:rsidRPr="005F5E9B">
              <w:rPr>
                <w:rFonts w:cs="B Nazanin" w:hint="cs"/>
                <w:sz w:val="20"/>
                <w:rtl/>
              </w:rPr>
              <w:t>است.</w:t>
            </w:r>
          </w:p>
        </w:tc>
        <w:tc>
          <w:tcPr>
            <w:tcW w:w="752" w:type="dxa"/>
            <w:vAlign w:val="center"/>
          </w:tcPr>
          <w:p w:rsidR="0006542A" w:rsidRPr="00ED475C" w:rsidRDefault="0006542A" w:rsidP="0025006C">
            <w:pPr>
              <w:jc w:val="center"/>
              <w:rPr>
                <w:rFonts w:cs="B Nazanin"/>
                <w:sz w:val="20"/>
                <w:rtl/>
              </w:rPr>
            </w:pPr>
          </w:p>
        </w:tc>
        <w:tc>
          <w:tcPr>
            <w:tcW w:w="703"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Align w:val="center"/>
          </w:tcPr>
          <w:p w:rsidR="0006542A" w:rsidRPr="00ED475C" w:rsidRDefault="0006542A" w:rsidP="0025006C">
            <w:pPr>
              <w:jc w:val="center"/>
              <w:rPr>
                <w:rFonts w:cs="B Nazanin"/>
                <w:sz w:val="20"/>
                <w:rtl/>
              </w:rPr>
            </w:pPr>
            <w:r w:rsidRPr="00ED475C">
              <w:rPr>
                <w:rFonts w:cs="B Nazanin"/>
                <w:sz w:val="20"/>
              </w:rPr>
              <w:t>DI</w:t>
            </w:r>
          </w:p>
        </w:tc>
        <w:tc>
          <w:tcPr>
            <w:tcW w:w="1728" w:type="dxa"/>
            <w:vAlign w:val="center"/>
          </w:tcPr>
          <w:p w:rsidR="0006542A" w:rsidRPr="00ED475C" w:rsidRDefault="0006542A" w:rsidP="0025006C">
            <w:pPr>
              <w:jc w:val="center"/>
              <w:rPr>
                <w:rFonts w:cs="B Nazanin"/>
                <w:sz w:val="20"/>
              </w:rPr>
            </w:pPr>
            <w:r w:rsidRPr="00ED475C">
              <w:rPr>
                <w:rFonts w:cs="B Nazanin"/>
                <w:sz w:val="20"/>
              </w:rPr>
              <w:t>G#_RUN</w:t>
            </w:r>
          </w:p>
        </w:tc>
        <w:tc>
          <w:tcPr>
            <w:tcW w:w="643" w:type="dxa"/>
            <w:vAlign w:val="center"/>
          </w:tcPr>
          <w:p w:rsidR="0006542A" w:rsidRPr="00ED475C" w:rsidRDefault="0006542A" w:rsidP="0025006C">
            <w:pPr>
              <w:jc w:val="center"/>
              <w:rPr>
                <w:rFonts w:cs="B Nazanin"/>
                <w:sz w:val="20"/>
                <w:rtl/>
              </w:rPr>
            </w:pPr>
            <w:r w:rsidRPr="00ED475C">
              <w:rPr>
                <w:rFonts w:cs="B Nazanin" w:hint="cs"/>
                <w:sz w:val="20"/>
                <w:rtl/>
              </w:rPr>
              <w:t>1</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بریکر</w:t>
            </w:r>
            <w:r w:rsidRPr="00ED475C">
              <w:rPr>
                <w:rFonts w:cs="B Nazanin"/>
                <w:sz w:val="20"/>
                <w:rtl/>
                <w:lang w:bidi="fa-IR"/>
              </w:rPr>
              <w:t xml:space="preserve"> </w:t>
            </w:r>
            <w:r w:rsidRPr="00ED475C">
              <w:rPr>
                <w:rFonts w:cs="B Nazanin"/>
                <w:sz w:val="20"/>
                <w:lang w:bidi="fa-IR"/>
              </w:rPr>
              <w:t>(Circuit Breaker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2"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28" w:type="dxa"/>
            <w:vAlign w:val="center"/>
          </w:tcPr>
          <w:p w:rsidR="0006542A" w:rsidRPr="00ED475C" w:rsidRDefault="0006542A" w:rsidP="0025006C">
            <w:pPr>
              <w:jc w:val="center"/>
              <w:rPr>
                <w:rFonts w:cs="B Nazanin"/>
                <w:sz w:val="20"/>
              </w:rPr>
            </w:pPr>
            <w:r w:rsidRPr="00ED475C">
              <w:rPr>
                <w:rFonts w:cs="B Nazanin"/>
                <w:sz w:val="20"/>
              </w:rPr>
              <w:t>CB#_OPEN</w:t>
            </w:r>
          </w:p>
        </w:tc>
        <w:tc>
          <w:tcPr>
            <w:tcW w:w="643"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2</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بسته بریکر</w:t>
            </w:r>
            <w:r w:rsidRPr="00ED475C">
              <w:rPr>
                <w:rFonts w:cs="B Nazanin"/>
                <w:sz w:val="20"/>
                <w:rtl/>
                <w:lang w:bidi="fa-IR"/>
              </w:rPr>
              <w:t xml:space="preserve"> </w:t>
            </w:r>
            <w:r w:rsidRPr="00ED475C">
              <w:rPr>
                <w:rFonts w:cs="B Nazanin"/>
                <w:sz w:val="20"/>
                <w:lang w:bidi="fa-IR"/>
              </w:rPr>
              <w:t>(Circuit Breaker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2"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691" w:type="dxa"/>
            <w:vMerge/>
            <w:vAlign w:val="center"/>
          </w:tcPr>
          <w:p w:rsidR="0006542A" w:rsidRPr="00ED475C" w:rsidRDefault="0006542A" w:rsidP="0025006C">
            <w:pPr>
              <w:jc w:val="center"/>
              <w:rPr>
                <w:rFonts w:cs="B Nazanin"/>
                <w:sz w:val="20"/>
                <w:rtl/>
              </w:rPr>
            </w:pPr>
          </w:p>
        </w:tc>
        <w:tc>
          <w:tcPr>
            <w:tcW w:w="1728" w:type="dxa"/>
            <w:vAlign w:val="center"/>
          </w:tcPr>
          <w:p w:rsidR="0006542A" w:rsidRPr="00ED475C" w:rsidRDefault="0006542A" w:rsidP="0025006C">
            <w:pPr>
              <w:jc w:val="center"/>
              <w:rPr>
                <w:rFonts w:cs="B Nazanin"/>
                <w:sz w:val="20"/>
              </w:rPr>
            </w:pPr>
            <w:r w:rsidRPr="00ED475C">
              <w:rPr>
                <w:rFonts w:cs="B Nazanin"/>
                <w:sz w:val="20"/>
              </w:rPr>
              <w:t>CB#_CLOSE</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ایزولاتور</w:t>
            </w:r>
            <w:r w:rsidRPr="00ED475C">
              <w:rPr>
                <w:rFonts w:cs="B Nazanin"/>
                <w:sz w:val="20"/>
                <w:rtl/>
                <w:lang w:bidi="fa-IR"/>
              </w:rPr>
              <w:t xml:space="preserve"> </w:t>
            </w:r>
            <w:r w:rsidRPr="00ED475C">
              <w:rPr>
                <w:rFonts w:cs="B Nazanin"/>
                <w:sz w:val="20"/>
                <w:lang w:bidi="fa-IR"/>
              </w:rPr>
              <w:t>(Disconnector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2"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28" w:type="dxa"/>
            <w:vAlign w:val="center"/>
          </w:tcPr>
          <w:p w:rsidR="0006542A" w:rsidRPr="00ED475C" w:rsidRDefault="0006542A" w:rsidP="0025006C">
            <w:pPr>
              <w:jc w:val="center"/>
              <w:rPr>
                <w:rFonts w:cs="B Nazanin"/>
                <w:sz w:val="20"/>
              </w:rPr>
            </w:pPr>
            <w:r w:rsidRPr="00ED475C">
              <w:rPr>
                <w:rFonts w:cs="B Nazanin"/>
                <w:sz w:val="20"/>
              </w:rPr>
              <w:t>DS#_OPEN</w:t>
            </w:r>
          </w:p>
        </w:tc>
        <w:tc>
          <w:tcPr>
            <w:tcW w:w="643" w:type="dxa"/>
            <w:vMerge w:val="restart"/>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Pr>
            </w:pPr>
            <w:r w:rsidRPr="00ED475C">
              <w:rPr>
                <w:rFonts w:cs="B Nazanin" w:hint="cs"/>
                <w:sz w:val="20"/>
                <w:rtl/>
                <w:lang w:bidi="fa-IR"/>
              </w:rPr>
              <w:t>وضعیت بسته ایزولاتور</w:t>
            </w:r>
            <w:r w:rsidRPr="00ED475C">
              <w:rPr>
                <w:rFonts w:cs="B Nazanin"/>
                <w:sz w:val="20"/>
                <w:rtl/>
                <w:lang w:bidi="fa-IR"/>
              </w:rPr>
              <w:t xml:space="preserve"> </w:t>
            </w:r>
            <w:r w:rsidRPr="00ED475C">
              <w:rPr>
                <w:rFonts w:cs="B Nazanin"/>
                <w:sz w:val="20"/>
                <w:lang w:bidi="fa-IR"/>
              </w:rPr>
              <w:t>(Disconnector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2"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691" w:type="dxa"/>
            <w:vMerge/>
            <w:vAlign w:val="center"/>
          </w:tcPr>
          <w:p w:rsidR="0006542A" w:rsidRPr="00ED475C" w:rsidRDefault="0006542A" w:rsidP="0025006C">
            <w:pPr>
              <w:jc w:val="center"/>
              <w:rPr>
                <w:rFonts w:cs="B Nazanin"/>
                <w:sz w:val="20"/>
                <w:rtl/>
              </w:rPr>
            </w:pPr>
          </w:p>
        </w:tc>
        <w:tc>
          <w:tcPr>
            <w:tcW w:w="1728" w:type="dxa"/>
            <w:vAlign w:val="center"/>
          </w:tcPr>
          <w:p w:rsidR="0006542A" w:rsidRPr="00ED475C" w:rsidRDefault="0006542A" w:rsidP="0025006C">
            <w:pPr>
              <w:jc w:val="center"/>
              <w:rPr>
                <w:rFonts w:cs="B Nazanin"/>
                <w:sz w:val="20"/>
                <w:vertAlign w:val="superscript"/>
                <w:rtl/>
              </w:rPr>
            </w:pPr>
            <w:r w:rsidRPr="00ED475C">
              <w:rPr>
                <w:rFonts w:cs="B Nazanin"/>
                <w:sz w:val="20"/>
              </w:rPr>
              <w:t>DS#_CLOSE</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5570" w:type="dxa"/>
            <w:vAlign w:val="center"/>
          </w:tcPr>
          <w:p w:rsidR="0006542A" w:rsidRPr="00ED475C" w:rsidRDefault="0006542A" w:rsidP="0025006C">
            <w:pPr>
              <w:jc w:val="center"/>
              <w:rPr>
                <w:rFonts w:cs="B Nazanin"/>
                <w:sz w:val="20"/>
              </w:rPr>
            </w:pPr>
            <w:r w:rsidRPr="00ED475C">
              <w:rPr>
                <w:rFonts w:cs="B Nazanin" w:hint="cs"/>
                <w:sz w:val="20"/>
                <w:rtl/>
              </w:rPr>
              <w:t>وضعیت بسته درب پنل</w:t>
            </w:r>
            <w:r w:rsidRPr="00ED475C">
              <w:rPr>
                <w:rFonts w:cs="B Nazanin"/>
                <w:sz w:val="20"/>
                <w:rtl/>
              </w:rPr>
              <w:softHyphen/>
            </w:r>
            <w:r w:rsidRPr="00ED475C">
              <w:rPr>
                <w:rFonts w:cs="B Nazanin" w:hint="cs"/>
                <w:sz w:val="20"/>
                <w:rtl/>
              </w:rPr>
              <w:t xml:space="preserve">های </w:t>
            </w:r>
            <w:r w:rsidRPr="00ED475C">
              <w:rPr>
                <w:rFonts w:cs="B Nazanin"/>
                <w:sz w:val="20"/>
              </w:rPr>
              <w:t>RTU</w:t>
            </w:r>
            <w:r w:rsidRPr="00ED475C">
              <w:rPr>
                <w:rFonts w:cs="B Nazanin" w:hint="cs"/>
                <w:sz w:val="20"/>
                <w:rtl/>
                <w:lang w:bidi="fa-IR"/>
              </w:rPr>
              <w:t xml:space="preserve">، </w:t>
            </w:r>
            <w:r w:rsidRPr="00ED475C">
              <w:rPr>
                <w:rFonts w:cs="B Nazanin"/>
                <w:sz w:val="20"/>
                <w:lang w:bidi="fa-IR"/>
              </w:rPr>
              <w:t>MR</w:t>
            </w:r>
            <w:r w:rsidRPr="00ED475C">
              <w:rPr>
                <w:rFonts w:cs="B Nazanin" w:hint="cs"/>
                <w:sz w:val="20"/>
                <w:rtl/>
                <w:lang w:bidi="fa-IR"/>
              </w:rPr>
              <w:t xml:space="preserve"> (مارشالینگ)، </w:t>
            </w:r>
            <w:r w:rsidRPr="00ED475C">
              <w:rPr>
                <w:rFonts w:cs="B Nazanin"/>
                <w:sz w:val="20"/>
                <w:lang w:bidi="fa-IR"/>
              </w:rPr>
              <w:t>HVI</w:t>
            </w:r>
            <w:r w:rsidRPr="00ED475C">
              <w:rPr>
                <w:rFonts w:cs="B Nazanin" w:hint="cs"/>
                <w:sz w:val="20"/>
                <w:rtl/>
                <w:lang w:bidi="fa-IR"/>
              </w:rPr>
              <w:t xml:space="preserve"> (اینترفیس) </w:t>
            </w:r>
            <w:r w:rsidRPr="00ED475C">
              <w:rPr>
                <w:rFonts w:hint="cs"/>
                <w:sz w:val="20"/>
                <w:rtl/>
                <w:lang w:bidi="fa-IR"/>
              </w:rPr>
              <w:t>–</w:t>
            </w:r>
            <w:r w:rsidRPr="00ED475C">
              <w:rPr>
                <w:rFonts w:cs="B Nazanin" w:hint="cs"/>
                <w:sz w:val="20"/>
                <w:rtl/>
                <w:lang w:bidi="fa-IR"/>
              </w:rPr>
              <w:t xml:space="preserve"> توجه: جهت ساخت سیگنال به دستورالعمل مربوطه مراجعه شود.</w:t>
            </w:r>
          </w:p>
        </w:tc>
        <w:tc>
          <w:tcPr>
            <w:tcW w:w="752" w:type="dxa"/>
            <w:vAlign w:val="center"/>
          </w:tcPr>
          <w:p w:rsidR="0006542A" w:rsidRPr="00ED475C" w:rsidRDefault="0006542A" w:rsidP="0025006C">
            <w:pPr>
              <w:jc w:val="center"/>
              <w:rPr>
                <w:rFonts w:cs="B Nazanin"/>
                <w:sz w:val="20"/>
                <w:rtl/>
              </w:rPr>
            </w:pPr>
            <w:r w:rsidRPr="00ED475C">
              <w:rPr>
                <w:rFonts w:cs="B Nazanin"/>
                <w:sz w:val="20"/>
              </w:rPr>
              <w:t>RTU</w:t>
            </w:r>
          </w:p>
        </w:tc>
        <w:tc>
          <w:tcPr>
            <w:tcW w:w="703"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Align w:val="center"/>
          </w:tcPr>
          <w:p w:rsidR="0006542A" w:rsidRPr="00ED475C" w:rsidRDefault="0006542A" w:rsidP="0025006C">
            <w:pPr>
              <w:jc w:val="center"/>
              <w:rPr>
                <w:rFonts w:cs="B Nazanin"/>
                <w:sz w:val="20"/>
                <w:rtl/>
              </w:rPr>
            </w:pPr>
            <w:r w:rsidRPr="00ED475C">
              <w:rPr>
                <w:rFonts w:cs="B Nazanin"/>
                <w:sz w:val="20"/>
              </w:rPr>
              <w:t>DI</w:t>
            </w:r>
          </w:p>
        </w:tc>
        <w:tc>
          <w:tcPr>
            <w:tcW w:w="1728" w:type="dxa"/>
            <w:vAlign w:val="center"/>
          </w:tcPr>
          <w:p w:rsidR="0006542A" w:rsidRPr="00ED475C" w:rsidRDefault="0006542A" w:rsidP="0025006C">
            <w:pPr>
              <w:jc w:val="center"/>
              <w:rPr>
                <w:rFonts w:cs="B Nazanin"/>
                <w:sz w:val="20"/>
                <w:vertAlign w:val="superscript"/>
                <w:rtl/>
              </w:rPr>
            </w:pPr>
            <w:r w:rsidRPr="00ED475C">
              <w:rPr>
                <w:rFonts w:cs="B Nazanin"/>
                <w:sz w:val="20"/>
              </w:rPr>
              <w:t>RTU_DOOR</w:t>
            </w:r>
          </w:p>
        </w:tc>
        <w:tc>
          <w:tcPr>
            <w:tcW w:w="643" w:type="dxa"/>
            <w:vAlign w:val="center"/>
          </w:tcPr>
          <w:p w:rsidR="0006542A" w:rsidRPr="00ED475C" w:rsidRDefault="0006542A" w:rsidP="0025006C">
            <w:pPr>
              <w:jc w:val="center"/>
              <w:rPr>
                <w:rFonts w:cs="B Nazanin"/>
                <w:sz w:val="20"/>
                <w:rtl/>
              </w:rPr>
            </w:pPr>
            <w:r w:rsidRPr="00ED475C">
              <w:rPr>
                <w:rFonts w:cs="B Nazanin" w:hint="cs"/>
                <w:sz w:val="20"/>
                <w:rtl/>
              </w:rPr>
              <w:t>۴</w:t>
            </w:r>
          </w:p>
        </w:tc>
      </w:tr>
      <w:tr w:rsidR="0006542A" w:rsidRPr="00ED475C" w:rsidTr="006E192A">
        <w:trPr>
          <w:trHeight w:val="593"/>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Local</w:t>
            </w:r>
            <w:r w:rsidRPr="00ED475C">
              <w:rPr>
                <w:rFonts w:cs="B Nazanin" w:hint="cs"/>
                <w:sz w:val="20"/>
                <w:rtl/>
                <w:lang w:bidi="fa-IR"/>
              </w:rPr>
              <w:t xml:space="preserve"> سلکتور نصب شده در پنل پایانه</w:t>
            </w:r>
          </w:p>
        </w:tc>
        <w:tc>
          <w:tcPr>
            <w:tcW w:w="752" w:type="dxa"/>
            <w:vAlign w:val="center"/>
          </w:tcPr>
          <w:p w:rsidR="0006542A" w:rsidRPr="00ED475C" w:rsidRDefault="0006542A" w:rsidP="0025006C">
            <w:pPr>
              <w:jc w:val="center"/>
              <w:rPr>
                <w:rFonts w:cs="B Nazanin"/>
                <w:sz w:val="20"/>
                <w:rtl/>
              </w:rPr>
            </w:pPr>
            <w:r w:rsidRPr="00ED475C">
              <w:rPr>
                <w:rFonts w:cs="B Nazanin"/>
                <w:sz w:val="20"/>
              </w:rPr>
              <w:t>RTU</w:t>
            </w:r>
          </w:p>
        </w:tc>
        <w:tc>
          <w:tcPr>
            <w:tcW w:w="703" w:type="dxa"/>
            <w:vAlign w:val="center"/>
          </w:tcPr>
          <w:p w:rsidR="0006542A" w:rsidRPr="00ED475C" w:rsidRDefault="0006542A" w:rsidP="0025006C">
            <w:pPr>
              <w:jc w:val="center"/>
              <w:rPr>
                <w:rFonts w:cs="B Nazanin"/>
                <w:sz w:val="20"/>
                <w:rtl/>
              </w:rPr>
            </w:pPr>
            <w:r w:rsidRPr="00ED475C">
              <w:rPr>
                <w:rStyle w:val="unicode"/>
                <w:rFonts w:ascii="Segoe UI Symbol" w:hAnsi="Segoe UI Symbol" w:cs="B Nazanin"/>
                <w:sz w:val="20"/>
              </w:rPr>
              <w:t>✓</w:t>
            </w:r>
          </w:p>
        </w:tc>
        <w:tc>
          <w:tcPr>
            <w:tcW w:w="691" w:type="dxa"/>
            <w:vAlign w:val="center"/>
          </w:tcPr>
          <w:p w:rsidR="0006542A" w:rsidRPr="00ED475C" w:rsidRDefault="0006542A" w:rsidP="0025006C">
            <w:pPr>
              <w:jc w:val="center"/>
              <w:rPr>
                <w:rFonts w:cs="B Nazanin"/>
                <w:sz w:val="20"/>
                <w:rtl/>
              </w:rPr>
            </w:pPr>
            <w:r w:rsidRPr="00ED475C">
              <w:rPr>
                <w:rFonts w:cs="B Nazanin"/>
                <w:sz w:val="20"/>
              </w:rPr>
              <w:t>DI</w:t>
            </w:r>
          </w:p>
        </w:tc>
        <w:tc>
          <w:tcPr>
            <w:tcW w:w="1728" w:type="dxa"/>
            <w:vAlign w:val="center"/>
          </w:tcPr>
          <w:p w:rsidR="0006542A" w:rsidRPr="00ED475C" w:rsidRDefault="0006542A" w:rsidP="0025006C">
            <w:pPr>
              <w:jc w:val="center"/>
              <w:rPr>
                <w:rFonts w:cs="B Nazanin"/>
                <w:sz w:val="20"/>
                <w:vertAlign w:val="superscript"/>
                <w:rtl/>
              </w:rPr>
            </w:pPr>
            <w:r w:rsidRPr="00ED475C">
              <w:rPr>
                <w:rFonts w:cs="B Nazanin"/>
                <w:sz w:val="20"/>
              </w:rPr>
              <w:t>RTU_LOCAL</w:t>
            </w:r>
          </w:p>
        </w:tc>
        <w:tc>
          <w:tcPr>
            <w:tcW w:w="643" w:type="dxa"/>
            <w:vAlign w:val="center"/>
          </w:tcPr>
          <w:p w:rsidR="0006542A" w:rsidRPr="00ED475C" w:rsidRDefault="0006542A" w:rsidP="0025006C">
            <w:pPr>
              <w:jc w:val="center"/>
              <w:rPr>
                <w:rFonts w:cs="B Nazanin"/>
                <w:sz w:val="20"/>
                <w:rtl/>
              </w:rPr>
            </w:pPr>
            <w:r w:rsidRPr="00ED475C">
              <w:rPr>
                <w:rFonts w:cs="B Nazanin" w:hint="cs"/>
                <w:sz w:val="20"/>
                <w:rtl/>
              </w:rPr>
              <w:t>۵</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کلید سوئیچ اوور شارژرها</w:t>
            </w:r>
            <w:r w:rsidRPr="00ED475C">
              <w:rPr>
                <w:rFonts w:cs="B Nazanin"/>
                <w:sz w:val="20"/>
                <w:rtl/>
                <w:lang w:bidi="fa-IR"/>
              </w:rPr>
              <w:t xml:space="preserve"> </w:t>
            </w:r>
            <w:r w:rsidRPr="00ED475C">
              <w:rPr>
                <w:rFonts w:cs="B Nazanin"/>
                <w:sz w:val="20"/>
                <w:lang w:bidi="fa-IR"/>
              </w:rPr>
              <w:t>(Charger Switch-Over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استفاده از شارژر افزونه</w:t>
            </w:r>
          </w:p>
        </w:tc>
        <w:tc>
          <w:tcPr>
            <w:tcW w:w="752" w:type="dxa"/>
            <w:vAlign w:val="center"/>
          </w:tcPr>
          <w:p w:rsidR="0006542A" w:rsidRPr="00ED475C" w:rsidRDefault="0006542A" w:rsidP="0025006C">
            <w:pPr>
              <w:jc w:val="center"/>
              <w:rPr>
                <w:rFonts w:cs="B Nazanin"/>
                <w:sz w:val="20"/>
              </w:rPr>
            </w:pPr>
            <w:r w:rsidRPr="00ED475C">
              <w:rPr>
                <w:rFonts w:cs="B Nazanin"/>
                <w:sz w:val="20"/>
              </w:rPr>
              <w:t>RTU</w:t>
            </w: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28" w:type="dxa"/>
            <w:vAlign w:val="center"/>
          </w:tcPr>
          <w:p w:rsidR="0006542A" w:rsidRPr="00ED475C" w:rsidRDefault="0006542A" w:rsidP="0025006C">
            <w:pPr>
              <w:jc w:val="center"/>
              <w:rPr>
                <w:rFonts w:cs="B Nazanin"/>
                <w:sz w:val="20"/>
              </w:rPr>
            </w:pPr>
            <w:r w:rsidRPr="00ED475C">
              <w:rPr>
                <w:rFonts w:cs="B Nazanin"/>
                <w:sz w:val="20"/>
              </w:rPr>
              <w:t>SW_OPEN</w:t>
            </w:r>
          </w:p>
        </w:tc>
        <w:tc>
          <w:tcPr>
            <w:tcW w:w="643" w:type="dxa"/>
            <w:vMerge w:val="restart"/>
            <w:vAlign w:val="center"/>
          </w:tcPr>
          <w:p w:rsidR="0006542A" w:rsidRPr="00ED475C" w:rsidRDefault="0006542A" w:rsidP="0025006C">
            <w:pPr>
              <w:jc w:val="center"/>
              <w:rPr>
                <w:rFonts w:cs="B Nazanin"/>
                <w:sz w:val="20"/>
                <w:rtl/>
              </w:rPr>
            </w:pPr>
            <w:r w:rsidRPr="00ED475C">
              <w:rPr>
                <w:rFonts w:cs="B Nazanin" w:hint="cs"/>
                <w:sz w:val="20"/>
                <w:rtl/>
              </w:rPr>
              <w:t>6</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بسته کلید سوئیچ اوور شارژرها</w:t>
            </w:r>
            <w:r w:rsidRPr="00ED475C">
              <w:rPr>
                <w:rFonts w:cs="B Nazanin"/>
                <w:sz w:val="20"/>
                <w:rtl/>
                <w:lang w:bidi="fa-IR"/>
              </w:rPr>
              <w:t xml:space="preserve"> </w:t>
            </w:r>
            <w:r w:rsidRPr="00ED475C">
              <w:rPr>
                <w:rFonts w:cs="B Nazanin"/>
                <w:sz w:val="20"/>
                <w:lang w:bidi="fa-IR"/>
              </w:rPr>
              <w:t>(Charger Switch-Over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استفاده از شارژر افزونه</w:t>
            </w:r>
          </w:p>
        </w:tc>
        <w:tc>
          <w:tcPr>
            <w:tcW w:w="752" w:type="dxa"/>
            <w:vAlign w:val="center"/>
          </w:tcPr>
          <w:p w:rsidR="0006542A" w:rsidRPr="00ED475C" w:rsidRDefault="0006542A" w:rsidP="0025006C">
            <w:pPr>
              <w:jc w:val="center"/>
              <w:rPr>
                <w:rFonts w:cs="B Nazanin"/>
                <w:sz w:val="20"/>
                <w:rtl/>
              </w:rPr>
            </w:pPr>
            <w:r w:rsidRPr="00ED475C">
              <w:rPr>
                <w:rFonts w:cs="B Nazanin"/>
                <w:sz w:val="20"/>
              </w:rPr>
              <w:t>RTU</w:t>
            </w:r>
          </w:p>
        </w:tc>
        <w:tc>
          <w:tcPr>
            <w:tcW w:w="703" w:type="dxa"/>
            <w:vMerge/>
            <w:vAlign w:val="center"/>
          </w:tcPr>
          <w:p w:rsidR="0006542A" w:rsidRPr="00ED475C" w:rsidRDefault="0006542A" w:rsidP="0025006C">
            <w:pPr>
              <w:jc w:val="center"/>
              <w:rPr>
                <w:rFonts w:cs="B Nazanin"/>
                <w:sz w:val="20"/>
                <w:rtl/>
              </w:rPr>
            </w:pPr>
          </w:p>
        </w:tc>
        <w:tc>
          <w:tcPr>
            <w:tcW w:w="691" w:type="dxa"/>
            <w:vMerge/>
            <w:vAlign w:val="center"/>
          </w:tcPr>
          <w:p w:rsidR="0006542A" w:rsidRPr="00ED475C" w:rsidRDefault="0006542A" w:rsidP="0025006C">
            <w:pPr>
              <w:jc w:val="center"/>
              <w:rPr>
                <w:rFonts w:cs="B Nazanin"/>
                <w:sz w:val="20"/>
                <w:rtl/>
              </w:rPr>
            </w:pPr>
          </w:p>
        </w:tc>
        <w:tc>
          <w:tcPr>
            <w:tcW w:w="1728" w:type="dxa"/>
            <w:vAlign w:val="center"/>
          </w:tcPr>
          <w:p w:rsidR="0006542A" w:rsidRPr="00ED475C" w:rsidRDefault="0006542A" w:rsidP="0025006C">
            <w:pPr>
              <w:jc w:val="center"/>
              <w:rPr>
                <w:rFonts w:cs="B Nazanin"/>
                <w:sz w:val="20"/>
                <w:vertAlign w:val="superscript"/>
                <w:rtl/>
              </w:rPr>
            </w:pPr>
            <w:r w:rsidRPr="00ED475C">
              <w:rPr>
                <w:rFonts w:cs="B Nazanin"/>
                <w:sz w:val="20"/>
              </w:rPr>
              <w:t>SW_CLOSE</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بریکر</w:t>
            </w:r>
            <w:r w:rsidRPr="00ED475C">
              <w:rPr>
                <w:rFonts w:cs="B Nazanin"/>
                <w:sz w:val="20"/>
                <w:rtl/>
                <w:lang w:bidi="fa-IR"/>
              </w:rPr>
              <w:t xml:space="preserve"> </w:t>
            </w:r>
            <w:r w:rsidRPr="00ED475C">
              <w:rPr>
                <w:rFonts w:cs="B Nazanin"/>
                <w:sz w:val="20"/>
                <w:lang w:bidi="fa-IR"/>
              </w:rPr>
              <w:t>(Circuit Breaker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2"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28" w:type="dxa"/>
            <w:vAlign w:val="center"/>
          </w:tcPr>
          <w:p w:rsidR="0006542A" w:rsidRPr="00ED475C" w:rsidRDefault="0006542A" w:rsidP="0025006C">
            <w:pPr>
              <w:jc w:val="center"/>
              <w:rPr>
                <w:rFonts w:cs="B Nazanin"/>
                <w:sz w:val="20"/>
              </w:rPr>
            </w:pPr>
            <w:r w:rsidRPr="00ED475C">
              <w:rPr>
                <w:rFonts w:cs="B Nazanin"/>
                <w:sz w:val="20"/>
              </w:rPr>
              <w:t>CB#_OPEN</w:t>
            </w:r>
          </w:p>
        </w:tc>
        <w:tc>
          <w:tcPr>
            <w:tcW w:w="643" w:type="dxa"/>
            <w:vMerge w:val="restart"/>
            <w:vAlign w:val="center"/>
          </w:tcPr>
          <w:p w:rsidR="0006542A" w:rsidRPr="00ED475C" w:rsidRDefault="0006542A" w:rsidP="0025006C">
            <w:pPr>
              <w:jc w:val="center"/>
              <w:rPr>
                <w:rFonts w:cs="B Nazanin"/>
                <w:sz w:val="20"/>
                <w:lang w:bidi="fa-IR"/>
              </w:rPr>
            </w:pPr>
            <w:r w:rsidRPr="00ED475C">
              <w:rPr>
                <w:rFonts w:cs="B Nazanin" w:hint="cs"/>
                <w:sz w:val="20"/>
                <w:rtl/>
                <w:lang w:bidi="fa-IR"/>
              </w:rPr>
              <w:t>7</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بسته بریکر</w:t>
            </w:r>
            <w:r w:rsidRPr="00ED475C">
              <w:rPr>
                <w:rFonts w:cs="B Nazanin"/>
                <w:sz w:val="20"/>
                <w:rtl/>
                <w:lang w:bidi="fa-IR"/>
              </w:rPr>
              <w:t xml:space="preserve"> </w:t>
            </w:r>
            <w:r w:rsidRPr="00ED475C">
              <w:rPr>
                <w:rFonts w:cs="B Nazanin"/>
                <w:sz w:val="20"/>
                <w:lang w:bidi="fa-IR"/>
              </w:rPr>
              <w:t>(Circuit Breaker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2"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691" w:type="dxa"/>
            <w:vMerge/>
            <w:vAlign w:val="center"/>
          </w:tcPr>
          <w:p w:rsidR="0006542A" w:rsidRPr="00ED475C" w:rsidRDefault="0006542A" w:rsidP="0025006C">
            <w:pPr>
              <w:jc w:val="center"/>
              <w:rPr>
                <w:rFonts w:cs="B Nazanin"/>
                <w:sz w:val="20"/>
                <w:rtl/>
              </w:rPr>
            </w:pPr>
          </w:p>
        </w:tc>
        <w:tc>
          <w:tcPr>
            <w:tcW w:w="1728" w:type="dxa"/>
            <w:vAlign w:val="center"/>
          </w:tcPr>
          <w:p w:rsidR="0006542A" w:rsidRPr="00ED475C" w:rsidRDefault="0006542A" w:rsidP="0025006C">
            <w:pPr>
              <w:jc w:val="center"/>
              <w:rPr>
                <w:rFonts w:cs="B Nazanin"/>
                <w:sz w:val="20"/>
              </w:rPr>
            </w:pPr>
            <w:r w:rsidRPr="00ED475C">
              <w:rPr>
                <w:rFonts w:cs="B Nazanin"/>
                <w:sz w:val="20"/>
              </w:rPr>
              <w:t>CB#_CLOSE</w:t>
            </w:r>
          </w:p>
        </w:tc>
        <w:tc>
          <w:tcPr>
            <w:tcW w:w="643" w:type="dxa"/>
            <w:vMerge/>
            <w:vAlign w:val="center"/>
          </w:tcPr>
          <w:p w:rsidR="0006542A" w:rsidRPr="00ED475C" w:rsidRDefault="0006542A" w:rsidP="0025006C">
            <w:pPr>
              <w:jc w:val="center"/>
              <w:rPr>
                <w:rFonts w:cs="B Nazanin"/>
                <w:sz w:val="20"/>
                <w:rtl/>
              </w:rPr>
            </w:pPr>
          </w:p>
        </w:tc>
      </w:tr>
      <w:tr w:rsidR="0006542A" w:rsidRPr="00ED475C" w:rsidTr="006E192A">
        <w:trPr>
          <w:trHeight w:val="879"/>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lastRenderedPageBreak/>
              <w:t>وضعیت باز ایزولاتور</w:t>
            </w:r>
            <w:r w:rsidRPr="00ED475C">
              <w:rPr>
                <w:rFonts w:cs="B Nazanin"/>
                <w:sz w:val="20"/>
                <w:rtl/>
                <w:lang w:bidi="fa-IR"/>
              </w:rPr>
              <w:t xml:space="preserve"> </w:t>
            </w:r>
            <w:r w:rsidRPr="00ED475C">
              <w:rPr>
                <w:rFonts w:cs="B Nazanin"/>
                <w:sz w:val="20"/>
                <w:lang w:bidi="fa-IR"/>
              </w:rPr>
              <w:t>(Disconnector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نقشه تک خطی پست بلافصل ؛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2"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28" w:type="dxa"/>
            <w:vAlign w:val="center"/>
          </w:tcPr>
          <w:p w:rsidR="0006542A" w:rsidRPr="00ED475C" w:rsidRDefault="0006542A" w:rsidP="0025006C">
            <w:pPr>
              <w:jc w:val="center"/>
              <w:rPr>
                <w:rFonts w:cs="B Nazanin"/>
                <w:sz w:val="20"/>
              </w:rPr>
            </w:pPr>
            <w:r w:rsidRPr="00ED475C">
              <w:rPr>
                <w:rFonts w:cs="B Nazanin"/>
                <w:sz w:val="20"/>
              </w:rPr>
              <w:t>DS#_OPEN</w:t>
            </w:r>
          </w:p>
        </w:tc>
        <w:tc>
          <w:tcPr>
            <w:tcW w:w="643"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8</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Pr>
            </w:pPr>
            <w:r w:rsidRPr="00ED475C">
              <w:rPr>
                <w:rFonts w:cs="B Nazanin" w:hint="cs"/>
                <w:sz w:val="20"/>
                <w:rtl/>
                <w:lang w:bidi="fa-IR"/>
              </w:rPr>
              <w:t>وضعیت بسته ایزولاتور</w:t>
            </w:r>
            <w:r w:rsidRPr="00ED475C">
              <w:rPr>
                <w:rFonts w:cs="B Nazanin"/>
                <w:sz w:val="20"/>
                <w:rtl/>
                <w:lang w:bidi="fa-IR"/>
              </w:rPr>
              <w:t xml:space="preserve"> </w:t>
            </w:r>
            <w:r w:rsidRPr="00ED475C">
              <w:rPr>
                <w:rFonts w:cs="B Nazanin"/>
                <w:sz w:val="20"/>
                <w:lang w:bidi="fa-IR"/>
              </w:rPr>
              <w:t>(Disconnector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2"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691" w:type="dxa"/>
            <w:vMerge/>
            <w:vAlign w:val="center"/>
          </w:tcPr>
          <w:p w:rsidR="0006542A" w:rsidRPr="00ED475C" w:rsidRDefault="0006542A" w:rsidP="0025006C">
            <w:pPr>
              <w:jc w:val="center"/>
              <w:rPr>
                <w:rFonts w:cs="B Nazanin"/>
                <w:sz w:val="20"/>
                <w:rtl/>
              </w:rPr>
            </w:pPr>
          </w:p>
        </w:tc>
        <w:tc>
          <w:tcPr>
            <w:tcW w:w="1728" w:type="dxa"/>
            <w:vAlign w:val="center"/>
          </w:tcPr>
          <w:p w:rsidR="0006542A" w:rsidRPr="00ED475C" w:rsidRDefault="0006542A" w:rsidP="0025006C">
            <w:pPr>
              <w:jc w:val="center"/>
              <w:rPr>
                <w:rFonts w:cs="B Nazanin"/>
                <w:sz w:val="20"/>
                <w:vertAlign w:val="superscript"/>
                <w:rtl/>
              </w:rPr>
            </w:pPr>
            <w:r w:rsidRPr="00ED475C">
              <w:rPr>
                <w:rFonts w:cs="B Nazanin"/>
                <w:sz w:val="20"/>
              </w:rPr>
              <w:t>DS#_CLOSE</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Manual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2"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28" w:type="dxa"/>
            <w:vAlign w:val="center"/>
          </w:tcPr>
          <w:p w:rsidR="0006542A" w:rsidRPr="00ED475C" w:rsidRDefault="0006542A" w:rsidP="0025006C">
            <w:pPr>
              <w:jc w:val="center"/>
              <w:rPr>
                <w:rFonts w:cs="B Nazanin"/>
                <w:sz w:val="20"/>
                <w:rtl/>
              </w:rPr>
            </w:pPr>
            <w:r w:rsidRPr="00ED475C">
              <w:rPr>
                <w:rFonts w:cs="B Nazanin"/>
                <w:sz w:val="20"/>
              </w:rPr>
              <w:t>T#_MANUAL</w:t>
            </w:r>
          </w:p>
        </w:tc>
        <w:tc>
          <w:tcPr>
            <w:tcW w:w="643" w:type="dxa"/>
            <w:vMerge w:val="restart"/>
            <w:vAlign w:val="center"/>
          </w:tcPr>
          <w:p w:rsidR="0006542A" w:rsidRPr="00ED475C" w:rsidRDefault="0006542A" w:rsidP="0025006C">
            <w:pPr>
              <w:jc w:val="center"/>
              <w:rPr>
                <w:rFonts w:cs="B Nazanin"/>
                <w:sz w:val="20"/>
                <w:rtl/>
              </w:rPr>
            </w:pPr>
            <w:r w:rsidRPr="00ED475C">
              <w:rPr>
                <w:rFonts w:cs="B Nazanin" w:hint="cs"/>
                <w:sz w:val="20"/>
                <w:rtl/>
              </w:rPr>
              <w:t>9</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Auto</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2"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691" w:type="dxa"/>
            <w:vMerge/>
            <w:vAlign w:val="center"/>
          </w:tcPr>
          <w:p w:rsidR="0006542A" w:rsidRPr="00ED475C" w:rsidRDefault="0006542A" w:rsidP="0025006C">
            <w:pPr>
              <w:jc w:val="center"/>
              <w:rPr>
                <w:rFonts w:cs="B Nazanin"/>
                <w:sz w:val="20"/>
                <w:rtl/>
              </w:rPr>
            </w:pPr>
          </w:p>
        </w:tc>
        <w:tc>
          <w:tcPr>
            <w:tcW w:w="1728" w:type="dxa"/>
            <w:vAlign w:val="center"/>
          </w:tcPr>
          <w:p w:rsidR="0006542A" w:rsidRPr="00ED475C" w:rsidRDefault="0006542A" w:rsidP="0025006C">
            <w:pPr>
              <w:jc w:val="center"/>
              <w:rPr>
                <w:rFonts w:cs="B Nazanin"/>
                <w:sz w:val="20"/>
                <w:rtl/>
              </w:rPr>
            </w:pPr>
            <w:r w:rsidRPr="00ED475C">
              <w:rPr>
                <w:rFonts w:cs="B Nazanin"/>
                <w:sz w:val="20"/>
              </w:rPr>
              <w:t>T#_AUTO</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Slave</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2"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28" w:type="dxa"/>
            <w:vAlign w:val="center"/>
          </w:tcPr>
          <w:p w:rsidR="0006542A" w:rsidRPr="00ED475C" w:rsidRDefault="0006542A" w:rsidP="0025006C">
            <w:pPr>
              <w:jc w:val="center"/>
              <w:rPr>
                <w:rFonts w:cs="B Nazanin"/>
                <w:sz w:val="20"/>
                <w:rtl/>
              </w:rPr>
            </w:pPr>
            <w:r w:rsidRPr="00ED475C">
              <w:rPr>
                <w:rFonts w:cs="B Nazanin"/>
                <w:sz w:val="20"/>
              </w:rPr>
              <w:t>T#_SLAVE</w:t>
            </w:r>
          </w:p>
        </w:tc>
        <w:tc>
          <w:tcPr>
            <w:tcW w:w="643" w:type="dxa"/>
            <w:vMerge w:val="restart"/>
            <w:vAlign w:val="center"/>
          </w:tcPr>
          <w:p w:rsidR="0006542A" w:rsidRPr="00ED475C" w:rsidRDefault="0006542A" w:rsidP="0025006C">
            <w:pPr>
              <w:jc w:val="center"/>
              <w:rPr>
                <w:rFonts w:cs="B Nazanin"/>
                <w:sz w:val="20"/>
                <w:rtl/>
              </w:rPr>
            </w:pPr>
            <w:r w:rsidRPr="00ED475C">
              <w:rPr>
                <w:rFonts w:cs="B Nazanin" w:hint="cs"/>
                <w:sz w:val="20"/>
                <w:rtl/>
              </w:rPr>
              <w:t>10</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Master</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2"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691" w:type="dxa"/>
            <w:vMerge/>
            <w:vAlign w:val="center"/>
          </w:tcPr>
          <w:p w:rsidR="0006542A" w:rsidRPr="00ED475C" w:rsidRDefault="0006542A" w:rsidP="0025006C">
            <w:pPr>
              <w:jc w:val="center"/>
              <w:rPr>
                <w:rFonts w:cs="B Nazanin"/>
                <w:sz w:val="20"/>
                <w:rtl/>
              </w:rPr>
            </w:pPr>
          </w:p>
        </w:tc>
        <w:tc>
          <w:tcPr>
            <w:tcW w:w="1728" w:type="dxa"/>
            <w:vAlign w:val="center"/>
          </w:tcPr>
          <w:p w:rsidR="0006542A" w:rsidRPr="00ED475C" w:rsidRDefault="0006542A" w:rsidP="0025006C">
            <w:pPr>
              <w:jc w:val="center"/>
              <w:rPr>
                <w:rFonts w:cs="B Nazanin"/>
                <w:sz w:val="20"/>
                <w:rtl/>
              </w:rPr>
            </w:pPr>
            <w:r w:rsidRPr="00ED475C">
              <w:rPr>
                <w:rFonts w:cs="B Nazanin"/>
                <w:sz w:val="20"/>
              </w:rPr>
              <w:t>T#_MASTER</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Independent</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2"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691"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28" w:type="dxa"/>
            <w:vAlign w:val="center"/>
          </w:tcPr>
          <w:p w:rsidR="0006542A" w:rsidRPr="00ED475C" w:rsidRDefault="0006542A" w:rsidP="0025006C">
            <w:pPr>
              <w:jc w:val="center"/>
              <w:rPr>
                <w:rFonts w:cs="B Nazanin"/>
                <w:sz w:val="20"/>
                <w:rtl/>
              </w:rPr>
            </w:pPr>
            <w:r w:rsidRPr="00ED475C">
              <w:rPr>
                <w:rFonts w:cs="B Nazanin"/>
                <w:sz w:val="20"/>
              </w:rPr>
              <w:t>T#_INDEPEND</w:t>
            </w:r>
          </w:p>
        </w:tc>
        <w:tc>
          <w:tcPr>
            <w:tcW w:w="643" w:type="dxa"/>
            <w:vMerge w:val="restart"/>
            <w:vAlign w:val="center"/>
          </w:tcPr>
          <w:p w:rsidR="0006542A" w:rsidRPr="00ED475C" w:rsidRDefault="0006542A" w:rsidP="0025006C">
            <w:pPr>
              <w:jc w:val="center"/>
              <w:rPr>
                <w:rFonts w:cs="B Nazanin"/>
                <w:sz w:val="20"/>
                <w:rtl/>
              </w:rPr>
            </w:pPr>
            <w:r w:rsidRPr="00ED475C">
              <w:rPr>
                <w:rFonts w:cs="B Nazanin" w:hint="cs"/>
                <w:sz w:val="20"/>
                <w:rtl/>
              </w:rPr>
              <w:t>11</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Parallel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2" w:type="dxa"/>
            <w:vAlign w:val="center"/>
          </w:tcPr>
          <w:p w:rsidR="0006542A" w:rsidRPr="00ED475C" w:rsidRDefault="0006542A" w:rsidP="0025006C">
            <w:pPr>
              <w:jc w:val="center"/>
              <w:rPr>
                <w:rFonts w:cs="B Nazanin"/>
                <w:sz w:val="20"/>
                <w:rtl/>
              </w:rPr>
            </w:pPr>
          </w:p>
        </w:tc>
        <w:tc>
          <w:tcPr>
            <w:tcW w:w="703" w:type="dxa"/>
            <w:vMerge/>
          </w:tcPr>
          <w:p w:rsidR="0006542A" w:rsidRPr="00ED475C" w:rsidRDefault="0006542A" w:rsidP="0025006C">
            <w:pPr>
              <w:jc w:val="center"/>
              <w:rPr>
                <w:rFonts w:cs="B Nazanin"/>
                <w:sz w:val="20"/>
                <w:rtl/>
              </w:rPr>
            </w:pPr>
          </w:p>
        </w:tc>
        <w:tc>
          <w:tcPr>
            <w:tcW w:w="691" w:type="dxa"/>
            <w:vMerge/>
          </w:tcPr>
          <w:p w:rsidR="0006542A" w:rsidRPr="00ED475C" w:rsidRDefault="0006542A" w:rsidP="0025006C">
            <w:pPr>
              <w:jc w:val="center"/>
              <w:rPr>
                <w:rFonts w:cs="B Nazanin"/>
                <w:sz w:val="20"/>
                <w:rtl/>
              </w:rPr>
            </w:pPr>
          </w:p>
        </w:tc>
        <w:tc>
          <w:tcPr>
            <w:tcW w:w="1728" w:type="dxa"/>
            <w:vAlign w:val="center"/>
          </w:tcPr>
          <w:p w:rsidR="0006542A" w:rsidRPr="00ED475C" w:rsidRDefault="0006542A" w:rsidP="0025006C">
            <w:pPr>
              <w:jc w:val="center"/>
              <w:rPr>
                <w:rFonts w:cs="B Nazanin"/>
                <w:sz w:val="20"/>
                <w:rtl/>
              </w:rPr>
            </w:pPr>
            <w:r w:rsidRPr="00ED475C">
              <w:rPr>
                <w:rFonts w:cs="B Nazanin"/>
                <w:sz w:val="20"/>
              </w:rPr>
              <w:t>T#_PARALLEL</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rPr>
            </w:pPr>
            <w:r w:rsidRPr="00ED475C">
              <w:rPr>
                <w:rFonts w:cs="B Nazanin" w:hint="cs"/>
                <w:sz w:val="20"/>
                <w:rtl/>
              </w:rPr>
              <w:t>وضعیت باز درب پست پاساژ</w:t>
            </w:r>
          </w:p>
        </w:tc>
        <w:tc>
          <w:tcPr>
            <w:tcW w:w="752" w:type="dxa"/>
            <w:vAlign w:val="center"/>
          </w:tcPr>
          <w:p w:rsidR="0006542A" w:rsidRPr="00ED475C" w:rsidRDefault="0006542A" w:rsidP="0025006C">
            <w:pPr>
              <w:jc w:val="center"/>
              <w:rPr>
                <w:rFonts w:cs="B Nazanin"/>
                <w:sz w:val="20"/>
                <w:rtl/>
              </w:rPr>
            </w:pPr>
          </w:p>
        </w:tc>
        <w:tc>
          <w:tcPr>
            <w:tcW w:w="703" w:type="dxa"/>
            <w:vAlign w:val="center"/>
          </w:tcPr>
          <w:p w:rsidR="0006542A" w:rsidRPr="00ED475C" w:rsidRDefault="0006542A" w:rsidP="0025006C">
            <w:pPr>
              <w:jc w:val="center"/>
              <w:rPr>
                <w:rFonts w:cs="B Nazanin"/>
                <w:sz w:val="20"/>
                <w:rtl/>
              </w:rPr>
            </w:pPr>
          </w:p>
        </w:tc>
        <w:tc>
          <w:tcPr>
            <w:tcW w:w="691" w:type="dxa"/>
            <w:vAlign w:val="center"/>
          </w:tcPr>
          <w:p w:rsidR="0006542A" w:rsidRPr="00ED475C" w:rsidRDefault="0006542A" w:rsidP="0025006C">
            <w:pPr>
              <w:jc w:val="center"/>
              <w:rPr>
                <w:rFonts w:cs="B Nazanin"/>
                <w:sz w:val="20"/>
              </w:rPr>
            </w:pPr>
            <w:r w:rsidRPr="00ED475C">
              <w:rPr>
                <w:rFonts w:cs="B Nazanin"/>
                <w:sz w:val="20"/>
              </w:rPr>
              <w:t>DI</w:t>
            </w:r>
          </w:p>
        </w:tc>
        <w:tc>
          <w:tcPr>
            <w:tcW w:w="1728" w:type="dxa"/>
            <w:vAlign w:val="center"/>
          </w:tcPr>
          <w:p w:rsidR="0006542A" w:rsidRPr="00ED475C" w:rsidRDefault="0006542A" w:rsidP="0025006C">
            <w:pPr>
              <w:jc w:val="center"/>
              <w:rPr>
                <w:rFonts w:cs="B Nazanin"/>
                <w:sz w:val="20"/>
              </w:rPr>
            </w:pPr>
            <w:r w:rsidRPr="00ED475C">
              <w:rPr>
                <w:rFonts w:cs="B Nazanin"/>
                <w:sz w:val="20"/>
              </w:rPr>
              <w:t>DOOR_OPEN</w:t>
            </w:r>
          </w:p>
        </w:tc>
        <w:tc>
          <w:tcPr>
            <w:tcW w:w="643" w:type="dxa"/>
            <w:vAlign w:val="center"/>
          </w:tcPr>
          <w:p w:rsidR="0006542A" w:rsidRPr="00ED475C" w:rsidRDefault="0006542A" w:rsidP="0025006C">
            <w:pPr>
              <w:jc w:val="center"/>
              <w:rPr>
                <w:rFonts w:cs="B Nazanin"/>
                <w:sz w:val="20"/>
                <w:rtl/>
              </w:rPr>
            </w:pPr>
            <w:r w:rsidRPr="00ED475C">
              <w:rPr>
                <w:rFonts w:cs="B Nazanin" w:hint="cs"/>
                <w:sz w:val="20"/>
                <w:rtl/>
              </w:rPr>
              <w:t>12</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rPr>
            </w:pPr>
            <w:r w:rsidRPr="00ED475C">
              <w:rPr>
                <w:rFonts w:cs="B Nazanin" w:hint="cs"/>
                <w:sz w:val="20"/>
                <w:rtl/>
              </w:rPr>
              <w:t>سنسور دود</w:t>
            </w:r>
          </w:p>
        </w:tc>
        <w:tc>
          <w:tcPr>
            <w:tcW w:w="752" w:type="dxa"/>
            <w:vAlign w:val="center"/>
          </w:tcPr>
          <w:p w:rsidR="0006542A" w:rsidRPr="00ED475C" w:rsidRDefault="0006542A" w:rsidP="0025006C">
            <w:pPr>
              <w:jc w:val="center"/>
              <w:rPr>
                <w:rFonts w:cs="B Nazanin"/>
                <w:sz w:val="20"/>
                <w:rtl/>
              </w:rPr>
            </w:pPr>
          </w:p>
        </w:tc>
        <w:tc>
          <w:tcPr>
            <w:tcW w:w="703" w:type="dxa"/>
            <w:vAlign w:val="center"/>
          </w:tcPr>
          <w:p w:rsidR="0006542A" w:rsidRPr="00ED475C" w:rsidRDefault="0006542A" w:rsidP="0025006C">
            <w:pPr>
              <w:jc w:val="center"/>
              <w:rPr>
                <w:rFonts w:cs="B Nazanin"/>
                <w:sz w:val="20"/>
                <w:rtl/>
              </w:rPr>
            </w:pPr>
          </w:p>
        </w:tc>
        <w:tc>
          <w:tcPr>
            <w:tcW w:w="691" w:type="dxa"/>
            <w:vAlign w:val="center"/>
          </w:tcPr>
          <w:p w:rsidR="0006542A" w:rsidRPr="00ED475C" w:rsidRDefault="0006542A" w:rsidP="0025006C">
            <w:pPr>
              <w:jc w:val="center"/>
              <w:rPr>
                <w:rFonts w:cs="B Nazanin"/>
                <w:sz w:val="20"/>
              </w:rPr>
            </w:pPr>
            <w:r w:rsidRPr="00ED475C">
              <w:rPr>
                <w:rFonts w:cs="B Nazanin"/>
                <w:sz w:val="20"/>
              </w:rPr>
              <w:t>DI</w:t>
            </w:r>
          </w:p>
        </w:tc>
        <w:tc>
          <w:tcPr>
            <w:tcW w:w="1728" w:type="dxa"/>
            <w:vAlign w:val="center"/>
          </w:tcPr>
          <w:p w:rsidR="0006542A" w:rsidRPr="00ED475C" w:rsidRDefault="0006542A" w:rsidP="0025006C">
            <w:pPr>
              <w:jc w:val="center"/>
              <w:rPr>
                <w:rFonts w:cs="B Nazanin"/>
                <w:sz w:val="20"/>
              </w:rPr>
            </w:pPr>
            <w:r w:rsidRPr="00ED475C">
              <w:rPr>
                <w:rFonts w:cs="B Nazanin"/>
                <w:sz w:val="20"/>
              </w:rPr>
              <w:t>SMK_DETECTED</w:t>
            </w:r>
          </w:p>
        </w:tc>
        <w:tc>
          <w:tcPr>
            <w:tcW w:w="643" w:type="dxa"/>
            <w:vAlign w:val="center"/>
          </w:tcPr>
          <w:p w:rsidR="0006542A" w:rsidRPr="00ED475C" w:rsidRDefault="0006542A" w:rsidP="0025006C">
            <w:pPr>
              <w:jc w:val="center"/>
              <w:rPr>
                <w:rFonts w:cs="B Nazanin"/>
                <w:sz w:val="20"/>
                <w:rtl/>
              </w:rPr>
            </w:pPr>
            <w:r w:rsidRPr="00ED475C">
              <w:rPr>
                <w:rFonts w:cs="B Nazanin" w:hint="cs"/>
                <w:sz w:val="20"/>
                <w:rtl/>
              </w:rPr>
              <w:t>13</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وضعیت باز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Open Status</w:t>
            </w:r>
            <w:r w:rsidRPr="00ED475C">
              <w:rPr>
                <w:rFonts w:cs="B Nazanin" w:hint="cs"/>
                <w:sz w:val="20"/>
                <w:rtl/>
                <w:lang w:bidi="fa-IR"/>
              </w:rPr>
              <w:t>)</w:t>
            </w:r>
          </w:p>
        </w:tc>
        <w:tc>
          <w:tcPr>
            <w:tcW w:w="752"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rPr>
            </w:pPr>
          </w:p>
        </w:tc>
        <w:tc>
          <w:tcPr>
            <w:tcW w:w="691" w:type="dxa"/>
            <w:vMerge w:val="restart"/>
            <w:vAlign w:val="center"/>
          </w:tcPr>
          <w:p w:rsidR="0006542A" w:rsidRPr="00ED475C" w:rsidRDefault="0006542A" w:rsidP="0025006C">
            <w:pPr>
              <w:jc w:val="center"/>
              <w:rPr>
                <w:rFonts w:cs="B Nazanin"/>
                <w:sz w:val="20"/>
              </w:rPr>
            </w:pPr>
            <w:r w:rsidRPr="00ED475C">
              <w:rPr>
                <w:rFonts w:cs="B Nazanin"/>
                <w:sz w:val="20"/>
              </w:rPr>
              <w:t>DPI</w:t>
            </w:r>
          </w:p>
        </w:tc>
        <w:tc>
          <w:tcPr>
            <w:tcW w:w="1728" w:type="dxa"/>
            <w:vAlign w:val="center"/>
          </w:tcPr>
          <w:p w:rsidR="0006542A" w:rsidRPr="00ED475C" w:rsidRDefault="0006542A" w:rsidP="0025006C">
            <w:pPr>
              <w:jc w:val="center"/>
              <w:rPr>
                <w:rFonts w:cs="B Nazanin"/>
                <w:sz w:val="20"/>
              </w:rPr>
            </w:pPr>
            <w:r w:rsidRPr="00ED475C">
              <w:rPr>
                <w:rFonts w:cs="B Nazanin"/>
                <w:sz w:val="20"/>
              </w:rPr>
              <w:t>DMY_OPEN</w:t>
            </w:r>
          </w:p>
        </w:tc>
        <w:tc>
          <w:tcPr>
            <w:tcW w:w="643"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14</w:t>
            </w:r>
          </w:p>
        </w:tc>
      </w:tr>
      <w:tr w:rsidR="0006542A" w:rsidRPr="00ED475C" w:rsidTr="005711F0">
        <w:trPr>
          <w:jc w:val="center"/>
        </w:trPr>
        <w:tc>
          <w:tcPr>
            <w:tcW w:w="557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وضعیت بسته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Close Status</w:t>
            </w:r>
            <w:r w:rsidRPr="00ED475C">
              <w:rPr>
                <w:rFonts w:cs="B Nazanin" w:hint="cs"/>
                <w:sz w:val="20"/>
                <w:rtl/>
                <w:lang w:bidi="fa-IR"/>
              </w:rPr>
              <w:t>)</w:t>
            </w:r>
          </w:p>
        </w:tc>
        <w:tc>
          <w:tcPr>
            <w:tcW w:w="752"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691" w:type="dxa"/>
            <w:vMerge/>
            <w:vAlign w:val="center"/>
          </w:tcPr>
          <w:p w:rsidR="0006542A" w:rsidRPr="00ED475C" w:rsidRDefault="0006542A" w:rsidP="0025006C">
            <w:pPr>
              <w:jc w:val="center"/>
              <w:rPr>
                <w:rFonts w:cs="B Nazanin"/>
                <w:sz w:val="20"/>
              </w:rPr>
            </w:pPr>
          </w:p>
        </w:tc>
        <w:tc>
          <w:tcPr>
            <w:tcW w:w="1728" w:type="dxa"/>
            <w:vAlign w:val="center"/>
          </w:tcPr>
          <w:p w:rsidR="0006542A" w:rsidRPr="00ED475C" w:rsidRDefault="0006542A" w:rsidP="0025006C">
            <w:pPr>
              <w:jc w:val="center"/>
              <w:rPr>
                <w:rFonts w:cs="B Nazanin"/>
                <w:sz w:val="20"/>
              </w:rPr>
            </w:pPr>
            <w:r w:rsidRPr="00ED475C">
              <w:rPr>
                <w:rFonts w:cs="B Nazanin"/>
                <w:sz w:val="20"/>
              </w:rPr>
              <w:t>DMY_CLOSE</w:t>
            </w:r>
          </w:p>
        </w:tc>
        <w:tc>
          <w:tcPr>
            <w:tcW w:w="643" w:type="dxa"/>
            <w:vAlign w:val="center"/>
          </w:tcPr>
          <w:p w:rsidR="0006542A" w:rsidRPr="00ED475C" w:rsidRDefault="0006542A" w:rsidP="0025006C">
            <w:pPr>
              <w:jc w:val="center"/>
              <w:rPr>
                <w:rFonts w:cs="B Nazanin"/>
                <w:sz w:val="20"/>
                <w:rtl/>
              </w:rPr>
            </w:pPr>
            <w:r w:rsidRPr="00ED475C">
              <w:rPr>
                <w:rFonts w:cs="B Nazanin" w:hint="cs"/>
                <w:sz w:val="20"/>
                <w:rtl/>
              </w:rPr>
              <w:t>15</w:t>
            </w:r>
          </w:p>
        </w:tc>
      </w:tr>
    </w:tbl>
    <w:p w:rsidR="0006542A" w:rsidRPr="00ED475C" w:rsidRDefault="0006542A" w:rsidP="006E192A">
      <w:pPr>
        <w:jc w:val="lowKashida"/>
        <w:rPr>
          <w:rFonts w:cs="B Nazanin"/>
          <w:sz w:val="20"/>
          <w:rtl/>
          <w:lang w:bidi="fa-IR"/>
        </w:rPr>
      </w:pPr>
      <w:r w:rsidRPr="00ED475C">
        <w:rPr>
          <w:rFonts w:cs="B Nazanin" w:hint="cs"/>
          <w:sz w:val="20"/>
          <w:rtl/>
          <w:lang w:bidi="fa-IR"/>
        </w:rPr>
        <w:t xml:space="preserve">نکته: ردیف‌های 1 تا 11 </w:t>
      </w:r>
      <w:r w:rsidR="002522DD" w:rsidRPr="00ED475C">
        <w:rPr>
          <w:rFonts w:cs="B Nazanin" w:hint="cs"/>
          <w:sz w:val="20"/>
          <w:rtl/>
          <w:lang w:bidi="fa-IR"/>
        </w:rPr>
        <w:t>مطابق با</w:t>
      </w:r>
      <w:r w:rsidRPr="00ED475C">
        <w:rPr>
          <w:rFonts w:cs="B Nazanin" w:hint="cs"/>
          <w:sz w:val="20"/>
          <w:rtl/>
          <w:lang w:bidi="fa-IR"/>
        </w:rPr>
        <w:t xml:space="preserve"> </w:t>
      </w:r>
      <w:r w:rsidR="002522DD" w:rsidRPr="00ED475C">
        <w:rPr>
          <w:rFonts w:cs="B Nazanin" w:hint="cs"/>
          <w:sz w:val="20"/>
          <w:rtl/>
          <w:lang w:bidi="fa-IR"/>
        </w:rPr>
        <w:t xml:space="preserve">دستورالعمل "رویه رؤیت‌پذیری نیروگاه‌های تولید پراکنده" </w:t>
      </w:r>
      <w:r w:rsidRPr="00ED475C">
        <w:rPr>
          <w:rFonts w:cs="B Nazanin" w:hint="cs"/>
          <w:sz w:val="20"/>
          <w:rtl/>
          <w:lang w:bidi="fa-IR"/>
        </w:rPr>
        <w:t>شرکت مدیریت شبکه برق ایران می‌باشد و ردیف‌های 12 تا 15 در این دستورالعمل اضافه شده‌اند.</w:t>
      </w:r>
    </w:p>
    <w:p w:rsidR="0006542A" w:rsidRDefault="0006542A" w:rsidP="0006542A">
      <w:pPr>
        <w:spacing w:line="288" w:lineRule="auto"/>
        <w:jc w:val="center"/>
        <w:rPr>
          <w:rFonts w:cs="B Nazanin"/>
          <w:sz w:val="28"/>
          <w:szCs w:val="28"/>
          <w:rtl/>
          <w:lang w:bidi="fa-IR"/>
        </w:rPr>
      </w:pPr>
    </w:p>
    <w:p w:rsidR="00404B6A" w:rsidRPr="00404B6A" w:rsidRDefault="00404B6A" w:rsidP="0006542A">
      <w:pPr>
        <w:spacing w:line="288" w:lineRule="auto"/>
        <w:jc w:val="center"/>
        <w:rPr>
          <w:rFonts w:cs="B Nazanin"/>
          <w:sz w:val="28"/>
          <w:szCs w:val="28"/>
          <w:rtl/>
          <w:lang w:bidi="fa-IR"/>
        </w:rPr>
      </w:pPr>
    </w:p>
    <w:p w:rsidR="0006542A" w:rsidRPr="00ED475C" w:rsidRDefault="0006542A" w:rsidP="0006542A">
      <w:pPr>
        <w:spacing w:line="276" w:lineRule="auto"/>
        <w:jc w:val="center"/>
        <w:rPr>
          <w:rFonts w:cs="B Nazanin"/>
          <w:b/>
          <w:bCs/>
          <w:i/>
          <w:rtl/>
          <w:lang w:bidi="fa-IR"/>
        </w:rPr>
      </w:pPr>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42</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هشدار</w:t>
      </w:r>
      <w:r w:rsidRPr="00ED475C">
        <w:rPr>
          <w:rStyle w:val="FootnoteReference"/>
          <w:rFonts w:cs="B Nazanin"/>
          <w:b/>
          <w:bCs/>
          <w:i/>
          <w:rtl/>
          <w:lang w:bidi="fa-IR"/>
        </w:rPr>
        <w:footnoteReference w:id="80"/>
      </w:r>
      <w:r w:rsidRPr="00ED475C">
        <w:rPr>
          <w:rFonts w:cs="B Nazanin" w:hint="cs"/>
          <w:b/>
          <w:bCs/>
          <w:i/>
          <w:rtl/>
          <w:lang w:bidi="fa-IR"/>
        </w:rPr>
        <w:t xml:space="preserve"> منابع تولید پراکنده موتور احتراقی (گازی/دیزلی)</w:t>
      </w:r>
    </w:p>
    <w:tbl>
      <w:tblPr>
        <w:tblStyle w:val="TableGrid"/>
        <w:bidiVisual/>
        <w:tblW w:w="1016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328"/>
        <w:gridCol w:w="754"/>
        <w:gridCol w:w="705"/>
        <w:gridCol w:w="858"/>
        <w:gridCol w:w="1873"/>
        <w:gridCol w:w="644"/>
      </w:tblGrid>
      <w:tr w:rsidR="0006542A" w:rsidRPr="00ED475C" w:rsidTr="005711F0">
        <w:trPr>
          <w:jc w:val="center"/>
        </w:trPr>
        <w:tc>
          <w:tcPr>
            <w:tcW w:w="5328"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75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05"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858"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187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واحد </w:t>
            </w:r>
            <w:r w:rsidRPr="00ED475C">
              <w:rPr>
                <w:rFonts w:cs="B Nazanin"/>
                <w:sz w:val="20"/>
                <w:lang w:bidi="fa-IR"/>
              </w:rPr>
              <w:t>(Unit Generator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G#_MAJOR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واحد </w:t>
            </w:r>
            <w:r w:rsidRPr="00ED475C">
              <w:rPr>
                <w:rFonts w:cs="B Nazanin"/>
                <w:sz w:val="20"/>
                <w:lang w:bidi="fa-IR"/>
              </w:rPr>
              <w:t>(Unit Generator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G#_MINOR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بریکر </w:t>
            </w:r>
            <w:r w:rsidRPr="00ED475C">
              <w:rPr>
                <w:rFonts w:cs="B Nazanin"/>
                <w:sz w:val="20"/>
                <w:rtl/>
                <w:lang w:bidi="fa-IR"/>
              </w:rPr>
              <w:t xml:space="preserve">واحد </w:t>
            </w:r>
            <w:r w:rsidRPr="00ED475C">
              <w:rPr>
                <w:rFonts w:cs="B Nazanin"/>
                <w:sz w:val="20"/>
                <w:lang w:bidi="fa-IR"/>
              </w:rPr>
              <w:t>(Unit Generator CB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CB#_MAJOR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 بریکر</w:t>
            </w:r>
            <w:r w:rsidRPr="00ED475C">
              <w:rPr>
                <w:rFonts w:cs="B Nazanin"/>
                <w:sz w:val="20"/>
                <w:rtl/>
                <w:lang w:bidi="fa-IR"/>
              </w:rPr>
              <w:t xml:space="preserve"> واحد </w:t>
            </w:r>
            <w:r w:rsidRPr="00ED475C">
              <w:rPr>
                <w:rFonts w:cs="B Nazanin"/>
                <w:sz w:val="20"/>
                <w:lang w:bidi="fa-IR"/>
              </w:rPr>
              <w:t>(Unit Generator CB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CB#_MINOR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4</w:t>
            </w:r>
          </w:p>
        </w:tc>
      </w:tr>
      <w:tr w:rsidR="0006542A" w:rsidRPr="00ED475C" w:rsidTr="00365919">
        <w:trPr>
          <w:trHeight w:val="1153"/>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 ترانس اصلی</w:t>
            </w:r>
            <w:r w:rsidRPr="00ED475C">
              <w:rPr>
                <w:rFonts w:cs="B Nazanin"/>
                <w:sz w:val="20"/>
                <w:rtl/>
                <w:lang w:bidi="fa-IR"/>
              </w:rPr>
              <w:t xml:space="preserve"> واحد </w:t>
            </w:r>
            <w:r w:rsidRPr="00ED475C">
              <w:rPr>
                <w:rFonts w:cs="B Nazanin"/>
                <w:sz w:val="20"/>
                <w:lang w:bidi="fa-IR"/>
              </w:rPr>
              <w:t>(Unit Generator Main Transformer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5</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lastRenderedPageBreak/>
              <w:t>آلارم مینور ترانس اصلی</w:t>
            </w:r>
            <w:r w:rsidRPr="00ED475C">
              <w:rPr>
                <w:rFonts w:cs="B Nazanin"/>
                <w:sz w:val="20"/>
                <w:rtl/>
                <w:lang w:bidi="fa-IR"/>
              </w:rPr>
              <w:t xml:space="preserve"> واحد </w:t>
            </w:r>
            <w:r w:rsidRPr="00ED475C">
              <w:rPr>
                <w:rFonts w:cs="B Nazanin"/>
                <w:sz w:val="20"/>
                <w:lang w:bidi="fa-IR"/>
              </w:rPr>
              <w:t>(Unit Generator Main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6</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 ترانس مصرف داخلی</w:t>
            </w:r>
            <w:r w:rsidRPr="00ED475C">
              <w:rPr>
                <w:rFonts w:cs="B Nazanin"/>
                <w:sz w:val="20"/>
                <w:rtl/>
                <w:lang w:bidi="fa-IR"/>
              </w:rPr>
              <w:t xml:space="preserve"> واحد </w:t>
            </w:r>
            <w:r w:rsidRPr="00ED475C">
              <w:rPr>
                <w:rFonts w:cs="B Nazanin"/>
                <w:sz w:val="20"/>
                <w:lang w:bidi="fa-IR"/>
              </w:rPr>
              <w:t>(Station Service Transformer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7</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 ترانس مصرف داخلی</w:t>
            </w:r>
            <w:r w:rsidRPr="00ED475C">
              <w:rPr>
                <w:rFonts w:cs="B Nazanin"/>
                <w:sz w:val="20"/>
                <w:rtl/>
                <w:lang w:bidi="fa-IR"/>
              </w:rPr>
              <w:t xml:space="preserve"> واحد </w:t>
            </w:r>
            <w:r w:rsidRPr="00ED475C">
              <w:rPr>
                <w:rFonts w:cs="B Nazanin"/>
                <w:sz w:val="20"/>
                <w:lang w:bidi="fa-IR"/>
              </w:rPr>
              <w:t>(Station Service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8</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ماژور سیستم کنترل نیروگاه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نیروگاه برقرار است؛ به بخش مربوطه در دستورالعمل مراجعه 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PP_DCS_MAJOR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9</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مینور سیستم کنترل نیروگاه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نیروگاه برقرار است؛ به بخش مربوطه در دستورالعمل مراجعه 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PP_DCS_MINOR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10</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قطع لینک ارتباطی </w:t>
            </w:r>
            <w:r w:rsidRPr="00ED475C">
              <w:rPr>
                <w:rFonts w:cs="B Nazanin"/>
                <w:sz w:val="20"/>
              </w:rPr>
              <w:t>RTU</w:t>
            </w:r>
            <w:r w:rsidRPr="00ED475C">
              <w:rPr>
                <w:rFonts w:cs="B Nazanin" w:hint="cs"/>
                <w:sz w:val="20"/>
                <w:rtl/>
                <w:lang w:bidi="fa-IR"/>
              </w:rPr>
              <w:t xml:space="preserve"> با سیستم کنترل نیروگاه </w:t>
            </w:r>
            <w:r w:rsidRPr="00ED475C">
              <w:rPr>
                <w:rFonts w:hint="cs"/>
                <w:sz w:val="20"/>
                <w:rtl/>
                <w:lang w:bidi="fa-IR"/>
              </w:rPr>
              <w:t>–</w:t>
            </w:r>
            <w:r w:rsidRPr="00ED475C">
              <w:rPr>
                <w:rFonts w:cs="B Nazanin" w:hint="cs"/>
                <w:sz w:val="20"/>
                <w:rtl/>
                <w:lang w:bidi="fa-IR"/>
              </w:rPr>
              <w:t xml:space="preserve"> توجه: ساخت آلارم در </w:t>
            </w:r>
            <w:r w:rsidRPr="00ED475C">
              <w:rPr>
                <w:rFonts w:cs="B Nazanin"/>
                <w:sz w:val="20"/>
                <w:lang w:bidi="fa-IR"/>
              </w:rPr>
              <w:t>RTU</w:t>
            </w:r>
            <w:r w:rsidRPr="00ED475C">
              <w:rPr>
                <w:rFonts w:cs="B Nazanin" w:hint="cs"/>
                <w:sz w:val="20"/>
                <w:rtl/>
                <w:lang w:bidi="fa-IR"/>
              </w:rPr>
              <w:t xml:space="preserve"> امکانپذیر است و از </w:t>
            </w:r>
            <w:r w:rsidRPr="00ED475C">
              <w:rPr>
                <w:rFonts w:cs="B Nazanin"/>
                <w:sz w:val="20"/>
                <w:lang w:bidi="fa-IR"/>
              </w:rPr>
              <w:t>RTU</w:t>
            </w:r>
            <w:r w:rsidRPr="00ED475C">
              <w:rPr>
                <w:rFonts w:cs="B Nazanin" w:hint="cs"/>
                <w:sz w:val="20"/>
                <w:rtl/>
                <w:lang w:bidi="fa-IR"/>
              </w:rPr>
              <w:t xml:space="preserve"> به </w:t>
            </w:r>
            <w:r w:rsidRPr="00ED475C">
              <w:rPr>
                <w:rFonts w:cs="B Nazanin"/>
                <w:sz w:val="20"/>
                <w:lang w:bidi="fa-IR"/>
              </w:rPr>
              <w:t>SCC</w:t>
            </w:r>
            <w:r w:rsidRPr="00ED475C">
              <w:rPr>
                <w:rFonts w:cs="B Nazanin" w:hint="cs"/>
                <w:sz w:val="20"/>
                <w:rtl/>
                <w:lang w:bidi="fa-IR"/>
              </w:rPr>
              <w:t xml:space="preserve"> ارسال می</w:t>
            </w:r>
            <w:r w:rsidRPr="00ED475C">
              <w:rPr>
                <w:rFonts w:cs="B Nazanin"/>
                <w:sz w:val="20"/>
                <w:rtl/>
                <w:lang w:bidi="fa-IR"/>
              </w:rPr>
              <w:softHyphen/>
            </w:r>
            <w:r w:rsidRPr="00ED475C">
              <w:rPr>
                <w:rFonts w:cs="B Nazanin" w:hint="cs"/>
                <w:sz w:val="20"/>
                <w:rtl/>
                <w:lang w:bidi="fa-IR"/>
              </w:rPr>
              <w:t>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PP_LINK_FAIL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11</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rPr>
              <w:t>آلارم از کار افتادن فیوز تغذیه پنل</w:t>
            </w:r>
            <w:r w:rsidRPr="00ED475C">
              <w:rPr>
                <w:rFonts w:cs="B Nazanin"/>
                <w:sz w:val="20"/>
                <w:rtl/>
              </w:rPr>
              <w:softHyphen/>
            </w:r>
            <w:r w:rsidRPr="00ED475C">
              <w:rPr>
                <w:rFonts w:cs="B Nazanin" w:hint="cs"/>
                <w:sz w:val="20"/>
                <w:rtl/>
              </w:rPr>
              <w:t xml:space="preserve">های </w:t>
            </w:r>
            <w:r w:rsidRPr="00ED475C">
              <w:rPr>
                <w:rFonts w:cs="B Nazanin"/>
                <w:sz w:val="20"/>
              </w:rPr>
              <w:t>MR</w:t>
            </w:r>
            <w:r w:rsidRPr="00ED475C">
              <w:rPr>
                <w:rFonts w:cs="B Nazanin" w:hint="cs"/>
                <w:sz w:val="20"/>
                <w:rtl/>
                <w:lang w:bidi="fa-IR"/>
              </w:rPr>
              <w:t xml:space="preserve"> و </w:t>
            </w:r>
            <w:r w:rsidRPr="00ED475C">
              <w:rPr>
                <w:rFonts w:cs="B Nazanin"/>
                <w:sz w:val="20"/>
                <w:lang w:bidi="fa-IR"/>
              </w:rPr>
              <w:t>HVI</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FUSE_FAIL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12</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آلارم از کار افتادن</w:t>
            </w:r>
            <w:r w:rsidRPr="00ED475C">
              <w:rPr>
                <w:rFonts w:cs="B Nazanin" w:hint="cs"/>
                <w:sz w:val="20"/>
                <w:rtl/>
                <w:lang w:bidi="fa-IR"/>
              </w:rPr>
              <w:t xml:space="preserve"> تغذیه </w:t>
            </w:r>
            <w:r w:rsidRPr="00ED475C">
              <w:rPr>
                <w:rFonts w:cs="B Nazanin"/>
                <w:sz w:val="20"/>
                <w:lang w:bidi="fa-IR"/>
              </w:rPr>
              <w:t>AC</w:t>
            </w:r>
            <w:r w:rsidRPr="00ED475C">
              <w:rPr>
                <w:rFonts w:cs="B Nazanin" w:hint="cs"/>
                <w:sz w:val="20"/>
                <w:rtl/>
                <w:lang w:bidi="fa-IR"/>
              </w:rPr>
              <w:t xml:space="preserve"> شارژر</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CH#_AC_FAIL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13</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آلارم از کار افتادن</w:t>
            </w:r>
            <w:r w:rsidRPr="00ED475C">
              <w:rPr>
                <w:rFonts w:cs="B Nazanin" w:hint="cs"/>
                <w:sz w:val="20"/>
                <w:rtl/>
                <w:lang w:bidi="fa-IR"/>
              </w:rPr>
              <w:t xml:space="preserve"> خروجی </w:t>
            </w:r>
            <w:r w:rsidRPr="00ED475C">
              <w:rPr>
                <w:rFonts w:cs="B Nazanin"/>
                <w:sz w:val="20"/>
                <w:lang w:bidi="fa-IR"/>
              </w:rPr>
              <w:t>DC</w:t>
            </w:r>
            <w:r w:rsidRPr="00ED475C">
              <w:rPr>
                <w:rFonts w:cs="B Nazanin" w:hint="cs"/>
                <w:sz w:val="20"/>
                <w:rtl/>
                <w:lang w:bidi="fa-IR"/>
              </w:rPr>
              <w:t xml:space="preserve"> شارژر</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CH#_DC_FAIL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14</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rPr>
              <w:t>آلارم کاهش 10</w:t>
            </w:r>
            <w:r w:rsidRPr="00ED475C">
              <w:rPr>
                <w:rFonts w:hint="cs"/>
                <w:sz w:val="20"/>
                <w:rtl/>
              </w:rPr>
              <w:t>٪</w:t>
            </w:r>
            <w:r w:rsidRPr="00ED475C">
              <w:rPr>
                <w:rFonts w:cs="B Nazanin" w:hint="cs"/>
                <w:sz w:val="20"/>
                <w:rtl/>
              </w:rPr>
              <w:t xml:space="preserve"> سطح ولتاژ </w:t>
            </w:r>
            <w:r w:rsidRPr="00ED475C">
              <w:rPr>
                <w:rFonts w:cs="B Nazanin"/>
                <w:sz w:val="20"/>
              </w:rPr>
              <w:t>DC</w:t>
            </w:r>
            <w:r w:rsidRPr="00ED475C">
              <w:rPr>
                <w:rFonts w:cs="B Nazanin" w:hint="cs"/>
                <w:sz w:val="20"/>
                <w:rtl/>
                <w:lang w:bidi="fa-IR"/>
              </w:rPr>
              <w:t xml:space="preserve"> باتری </w:t>
            </w:r>
            <w:r w:rsidRPr="00ED475C">
              <w:rPr>
                <w:rFonts w:cs="B Nazanin"/>
                <w:sz w:val="20"/>
                <w:lang w:bidi="fa-IR"/>
              </w:rPr>
              <w:t>(Weak Battery Alarm)</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BAT_W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15</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rPr>
              <w:t xml:space="preserve">آلارم از کار افتادن </w:t>
            </w:r>
            <w:r w:rsidRPr="00ED475C">
              <w:rPr>
                <w:rFonts w:cs="B Nazanin" w:hint="cs"/>
                <w:sz w:val="20"/>
                <w:rtl/>
                <w:lang w:bidi="fa-IR"/>
              </w:rPr>
              <w:t xml:space="preserve">باتری </w:t>
            </w:r>
            <w:r w:rsidRPr="00ED475C">
              <w:rPr>
                <w:rFonts w:cs="B Nazanin"/>
                <w:sz w:val="20"/>
                <w:lang w:bidi="fa-IR"/>
              </w:rPr>
              <w:t>(Dead Battery Alarm)</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BAT_D</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16</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باس بار</w:t>
            </w:r>
            <w:r w:rsidRPr="00ED475C">
              <w:rPr>
                <w:rFonts w:cs="B Nazanin"/>
                <w:sz w:val="20"/>
                <w:rtl/>
                <w:lang w:bidi="fa-IR"/>
              </w:rPr>
              <w:t xml:space="preserve"> </w:t>
            </w:r>
            <w:r w:rsidRPr="00ED475C">
              <w:rPr>
                <w:rFonts w:cs="B Nazanin"/>
                <w:sz w:val="20"/>
                <w:lang w:bidi="fa-IR"/>
              </w:rPr>
              <w:t>(Bus Bar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BB#_MAJOR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17</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باس بار</w:t>
            </w:r>
            <w:r w:rsidRPr="00ED475C">
              <w:rPr>
                <w:rFonts w:cs="B Nazanin"/>
                <w:sz w:val="20"/>
                <w:rtl/>
                <w:lang w:bidi="fa-IR"/>
              </w:rPr>
              <w:t xml:space="preserve"> </w:t>
            </w:r>
            <w:r w:rsidRPr="00ED475C">
              <w:rPr>
                <w:rFonts w:cs="B Nazanin"/>
                <w:sz w:val="20"/>
                <w:lang w:bidi="fa-IR"/>
              </w:rPr>
              <w:t>(Bus Bar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BB#_MINOR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18</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بریکر </w:t>
            </w:r>
            <w:r w:rsidRPr="00ED475C">
              <w:rPr>
                <w:rFonts w:hint="cs"/>
                <w:sz w:val="20"/>
                <w:rtl/>
                <w:lang w:bidi="fa-IR"/>
              </w:rPr>
              <w:t>–</w:t>
            </w:r>
            <w:r w:rsidRPr="00ED475C">
              <w:rPr>
                <w:rFonts w:cs="B Nazanin" w:hint="cs"/>
                <w:sz w:val="20"/>
                <w:rtl/>
                <w:lang w:bidi="fa-IR"/>
              </w:rPr>
              <w:t xml:space="preserve"> توجه: مشمول کلیدهای </w:t>
            </w:r>
            <w:r w:rsidRPr="00ED475C">
              <w:rPr>
                <w:rFonts w:cs="B Nazanin"/>
                <w:sz w:val="20"/>
                <w:lang w:bidi="fa-IR"/>
              </w:rPr>
              <w:t>Bus Section</w:t>
            </w:r>
            <w:r w:rsidRPr="00ED475C">
              <w:rPr>
                <w:rFonts w:cs="B Nazanin" w:hint="cs"/>
                <w:sz w:val="20"/>
                <w:rtl/>
                <w:lang w:bidi="fa-IR"/>
              </w:rPr>
              <w:t>،  ‌</w:t>
            </w:r>
            <w:r w:rsidRPr="00ED475C">
              <w:rPr>
                <w:rFonts w:cs="B Nazanin"/>
                <w:sz w:val="20"/>
                <w:lang w:bidi="fa-IR"/>
              </w:rPr>
              <w:t>Bus Tie</w:t>
            </w:r>
            <w:r w:rsidRPr="00ED475C">
              <w:rPr>
                <w:rFonts w:cs="B Nazanin" w:hint="cs"/>
                <w:sz w:val="20"/>
                <w:rtl/>
                <w:lang w:bidi="fa-IR"/>
              </w:rPr>
              <w:t xml:space="preserve">، </w:t>
            </w:r>
            <w:r w:rsidRPr="00ED475C">
              <w:rPr>
                <w:rFonts w:cs="B Nazanin"/>
                <w:sz w:val="20"/>
                <w:lang w:bidi="fa-IR"/>
              </w:rPr>
              <w:t>Bus Coupler</w:t>
            </w:r>
            <w:r w:rsidRPr="00ED475C">
              <w:rPr>
                <w:rFonts w:cs="B Nazanin" w:hint="cs"/>
                <w:sz w:val="20"/>
                <w:rtl/>
                <w:lang w:bidi="fa-IR"/>
              </w:rPr>
              <w:t xml:space="preserve"> و </w:t>
            </w:r>
            <w:r w:rsidRPr="00ED475C">
              <w:rPr>
                <w:rFonts w:cs="B Nazanin"/>
                <w:sz w:val="20"/>
                <w:lang w:bidi="fa-IR"/>
              </w:rPr>
              <w:t>Middle</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CB#_MAJOR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19</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بریکر </w:t>
            </w:r>
            <w:r w:rsidRPr="00ED475C">
              <w:rPr>
                <w:rFonts w:hint="cs"/>
                <w:sz w:val="20"/>
                <w:rtl/>
                <w:lang w:bidi="fa-IR"/>
              </w:rPr>
              <w:t>–</w:t>
            </w:r>
            <w:r w:rsidRPr="00ED475C">
              <w:rPr>
                <w:rFonts w:cs="B Nazanin" w:hint="cs"/>
                <w:sz w:val="20"/>
                <w:rtl/>
                <w:lang w:bidi="fa-IR"/>
              </w:rPr>
              <w:t xml:space="preserve"> توجه: مشمول کلیدهای </w:t>
            </w:r>
            <w:r w:rsidRPr="00ED475C">
              <w:rPr>
                <w:rFonts w:cs="B Nazanin"/>
                <w:sz w:val="20"/>
                <w:lang w:bidi="fa-IR"/>
              </w:rPr>
              <w:t>Bus Section</w:t>
            </w:r>
            <w:r w:rsidRPr="00ED475C">
              <w:rPr>
                <w:rFonts w:cs="B Nazanin" w:hint="cs"/>
                <w:sz w:val="20"/>
                <w:rtl/>
                <w:lang w:bidi="fa-IR"/>
              </w:rPr>
              <w:t>،  ‌</w:t>
            </w:r>
            <w:r w:rsidRPr="00ED475C">
              <w:rPr>
                <w:rFonts w:cs="B Nazanin"/>
                <w:sz w:val="20"/>
                <w:lang w:bidi="fa-IR"/>
              </w:rPr>
              <w:t>Bus Tie</w:t>
            </w:r>
            <w:r w:rsidRPr="00ED475C">
              <w:rPr>
                <w:rFonts w:cs="B Nazanin" w:hint="cs"/>
                <w:sz w:val="20"/>
                <w:rtl/>
                <w:lang w:bidi="fa-IR"/>
              </w:rPr>
              <w:t xml:space="preserve">، </w:t>
            </w:r>
            <w:r w:rsidRPr="00ED475C">
              <w:rPr>
                <w:rFonts w:cs="B Nazanin"/>
                <w:sz w:val="20"/>
                <w:lang w:bidi="fa-IR"/>
              </w:rPr>
              <w:t>Bus Coupler</w:t>
            </w:r>
            <w:r w:rsidRPr="00ED475C">
              <w:rPr>
                <w:rFonts w:cs="B Nazanin" w:hint="cs"/>
                <w:sz w:val="20"/>
                <w:rtl/>
                <w:lang w:bidi="fa-IR"/>
              </w:rPr>
              <w:t xml:space="preserve"> و </w:t>
            </w:r>
            <w:r w:rsidRPr="00ED475C">
              <w:rPr>
                <w:rFonts w:cs="B Nazanin"/>
                <w:sz w:val="20"/>
                <w:lang w:bidi="fa-IR"/>
              </w:rPr>
              <w:t>Middle</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CB#_MINOR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20</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21</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22</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lastRenderedPageBreak/>
              <w:t>آلارم تپ بالای</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High Tap Alarm)</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T#_HIGH_TAP</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23</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آلارم تپ پایین</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Low Tap Alarm)</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T#_LOW_TAP</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24</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ترانس مصرف داخلی پست</w:t>
            </w:r>
            <w:r w:rsidRPr="00ED475C">
              <w:rPr>
                <w:rFonts w:cs="B Nazanin"/>
                <w:sz w:val="20"/>
                <w:rtl/>
                <w:lang w:bidi="fa-IR"/>
              </w:rPr>
              <w:t xml:space="preserve"> </w:t>
            </w:r>
            <w:r w:rsidRPr="00ED475C">
              <w:rPr>
                <w:rFonts w:cs="B Nazanin"/>
                <w:sz w:val="20"/>
                <w:lang w:bidi="fa-IR"/>
              </w:rPr>
              <w:t>(Station Service Transformer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25</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ترانس مصرف داخلی پست</w:t>
            </w:r>
            <w:r w:rsidRPr="00ED475C">
              <w:rPr>
                <w:rFonts w:cs="B Nazanin"/>
                <w:sz w:val="20"/>
                <w:rtl/>
                <w:lang w:bidi="fa-IR"/>
              </w:rPr>
              <w:t xml:space="preserve"> </w:t>
            </w:r>
            <w:r w:rsidRPr="00ED475C">
              <w:rPr>
                <w:rFonts w:cs="B Nazanin"/>
                <w:sz w:val="20"/>
                <w:lang w:bidi="fa-IR"/>
              </w:rPr>
              <w:t>(Station Service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26</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خط </w:t>
            </w:r>
            <w:r w:rsidRPr="00ED475C">
              <w:rPr>
                <w:rFonts w:cs="B Nazanin"/>
                <w:sz w:val="20"/>
                <w:lang w:bidi="fa-IR"/>
              </w:rPr>
              <w:t>(Transmission Line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L#_MAJOR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27</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خط</w:t>
            </w:r>
            <w:r w:rsidRPr="00ED475C">
              <w:rPr>
                <w:rFonts w:cs="B Nazanin"/>
                <w:sz w:val="20"/>
                <w:rtl/>
                <w:lang w:bidi="fa-IR"/>
              </w:rPr>
              <w:t xml:space="preserve"> </w:t>
            </w:r>
            <w:r w:rsidRPr="00ED475C">
              <w:rPr>
                <w:rFonts w:cs="B Nazanin"/>
                <w:sz w:val="20"/>
                <w:lang w:bidi="fa-IR"/>
              </w:rPr>
              <w:t>(Transmission Line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L#_MINOR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28</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راکتور </w:t>
            </w:r>
            <w:r w:rsidRPr="00ED475C">
              <w:rPr>
                <w:rFonts w:cs="B Nazanin"/>
                <w:sz w:val="20"/>
                <w:lang w:bidi="fa-IR"/>
              </w:rPr>
              <w:t>(Reactor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R#_MAJOR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29</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راکتور </w:t>
            </w:r>
            <w:r w:rsidRPr="00ED475C">
              <w:rPr>
                <w:rFonts w:cs="B Nazanin"/>
                <w:sz w:val="20"/>
                <w:lang w:bidi="fa-IR"/>
              </w:rPr>
              <w:t>(Reactor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R#_MINOR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30</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خازن </w:t>
            </w:r>
            <w:r w:rsidRPr="00ED475C">
              <w:rPr>
                <w:rFonts w:cs="B Nazanin"/>
                <w:sz w:val="20"/>
                <w:lang w:bidi="fa-IR"/>
              </w:rPr>
              <w:t>(Capacitor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31</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خازن </w:t>
            </w:r>
            <w:r w:rsidRPr="00ED475C">
              <w:rPr>
                <w:rFonts w:cs="B Nazanin"/>
                <w:sz w:val="20"/>
                <w:lang w:bidi="fa-IR"/>
              </w:rPr>
              <w:t>(Capacitor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32</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پست </w:t>
            </w:r>
            <w:r w:rsidRPr="00ED475C">
              <w:rPr>
                <w:rFonts w:cs="B Nazanin"/>
                <w:sz w:val="20"/>
                <w:lang w:bidi="fa-IR"/>
              </w:rPr>
              <w:t>(Substation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33</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پست </w:t>
            </w:r>
            <w:r w:rsidRPr="00ED475C">
              <w:rPr>
                <w:rFonts w:cs="B Nazanin"/>
                <w:sz w:val="20"/>
                <w:lang w:bidi="fa-IR"/>
              </w:rPr>
              <w:t>(Substation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34</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ماژور سیستم کنترل پست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پست بلافصل برقرار است؛ به بخش مربوطه در دستورالعمل مراجعه گردد.</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SUB_DCS_MAJOR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35</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مینور سیستم کنترل پست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پست بلافصل برقرار است؛ به بخش مربوطه در دستورالعمل مراجعه 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SUB_DCS_MINOR</w:t>
            </w:r>
          </w:p>
        </w:tc>
        <w:tc>
          <w:tcPr>
            <w:tcW w:w="644"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36</w:t>
            </w:r>
          </w:p>
        </w:tc>
      </w:tr>
      <w:tr w:rsidR="0006542A" w:rsidRPr="00ED475C" w:rsidTr="005711F0">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قطع لینک ارتباطی </w:t>
            </w:r>
            <w:r w:rsidRPr="00ED475C">
              <w:rPr>
                <w:rFonts w:cs="B Nazanin"/>
                <w:sz w:val="20"/>
              </w:rPr>
              <w:t>RTU</w:t>
            </w:r>
            <w:r w:rsidRPr="00ED475C">
              <w:rPr>
                <w:rFonts w:cs="B Nazanin" w:hint="cs"/>
                <w:sz w:val="20"/>
                <w:rtl/>
                <w:lang w:bidi="fa-IR"/>
              </w:rPr>
              <w:t xml:space="preserve"> با سیستم کنترل پست بلافصل </w:t>
            </w:r>
            <w:r w:rsidRPr="00ED475C">
              <w:rPr>
                <w:rFonts w:hint="cs"/>
                <w:sz w:val="20"/>
                <w:rtl/>
                <w:lang w:bidi="fa-IR"/>
              </w:rPr>
              <w:t>–</w:t>
            </w:r>
            <w:r w:rsidRPr="00ED475C">
              <w:rPr>
                <w:rFonts w:cs="B Nazanin" w:hint="cs"/>
                <w:sz w:val="20"/>
                <w:rtl/>
                <w:lang w:bidi="fa-IR"/>
              </w:rPr>
              <w:t xml:space="preserve"> توجه: ساخت آلارم در </w:t>
            </w:r>
            <w:r w:rsidRPr="00ED475C">
              <w:rPr>
                <w:rFonts w:cs="B Nazanin"/>
                <w:sz w:val="20"/>
                <w:lang w:bidi="fa-IR"/>
              </w:rPr>
              <w:t>RTU</w:t>
            </w:r>
            <w:r w:rsidRPr="00ED475C">
              <w:rPr>
                <w:rFonts w:cs="B Nazanin" w:hint="cs"/>
                <w:sz w:val="20"/>
                <w:rtl/>
                <w:lang w:bidi="fa-IR"/>
              </w:rPr>
              <w:t xml:space="preserve"> امکانپذیر است و از </w:t>
            </w:r>
            <w:r w:rsidRPr="00ED475C">
              <w:rPr>
                <w:rFonts w:cs="B Nazanin"/>
                <w:sz w:val="20"/>
                <w:lang w:bidi="fa-IR"/>
              </w:rPr>
              <w:t>RTU</w:t>
            </w:r>
            <w:r w:rsidRPr="00ED475C">
              <w:rPr>
                <w:rFonts w:cs="B Nazanin" w:hint="cs"/>
                <w:sz w:val="20"/>
                <w:rtl/>
                <w:lang w:bidi="fa-IR"/>
              </w:rPr>
              <w:t xml:space="preserve"> به </w:t>
            </w:r>
            <w:r w:rsidRPr="00ED475C">
              <w:rPr>
                <w:rFonts w:cs="B Nazanin"/>
                <w:sz w:val="20"/>
                <w:lang w:bidi="fa-IR"/>
              </w:rPr>
              <w:t>SCC</w:t>
            </w:r>
            <w:r w:rsidRPr="00ED475C">
              <w:rPr>
                <w:rFonts w:cs="B Nazanin" w:hint="cs"/>
                <w:sz w:val="20"/>
                <w:rtl/>
                <w:lang w:bidi="fa-IR"/>
              </w:rPr>
              <w:t xml:space="preserve"> ارسال می</w:t>
            </w:r>
            <w:r w:rsidRPr="00ED475C">
              <w:rPr>
                <w:rFonts w:cs="B Nazanin"/>
                <w:sz w:val="20"/>
                <w:rtl/>
                <w:lang w:bidi="fa-IR"/>
              </w:rPr>
              <w:softHyphen/>
            </w:r>
            <w:r w:rsidRPr="00ED475C">
              <w:rPr>
                <w:rFonts w:cs="B Nazanin" w:hint="cs"/>
                <w:sz w:val="20"/>
                <w:rtl/>
                <w:lang w:bidi="fa-IR"/>
              </w:rPr>
              <w:t>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SUB_LINK_FAIL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37</w:t>
            </w:r>
          </w:p>
        </w:tc>
      </w:tr>
    </w:tbl>
    <w:p w:rsidR="00404B6A" w:rsidRDefault="00404B6A" w:rsidP="0006542A">
      <w:pPr>
        <w:spacing w:line="288" w:lineRule="auto"/>
        <w:jc w:val="center"/>
        <w:rPr>
          <w:rFonts w:cs="B Nazanin"/>
          <w:szCs w:val="28"/>
          <w:rtl/>
          <w:lang w:bidi="fa-IR"/>
        </w:rPr>
      </w:pPr>
    </w:p>
    <w:p w:rsidR="00404B6A" w:rsidRDefault="00404B6A" w:rsidP="0006542A">
      <w:pPr>
        <w:spacing w:line="288" w:lineRule="auto"/>
        <w:jc w:val="center"/>
        <w:rPr>
          <w:rFonts w:cs="B Nazanin"/>
          <w:szCs w:val="28"/>
          <w:rtl/>
          <w:lang w:bidi="fa-IR"/>
        </w:rPr>
      </w:pPr>
    </w:p>
    <w:p w:rsidR="00404B6A" w:rsidRPr="00ED475C" w:rsidRDefault="00404B6A" w:rsidP="0006542A">
      <w:pPr>
        <w:spacing w:line="288" w:lineRule="auto"/>
        <w:jc w:val="center"/>
        <w:rPr>
          <w:rFonts w:cs="B Nazanin"/>
          <w:szCs w:val="28"/>
          <w:rtl/>
          <w:lang w:bidi="fa-IR"/>
        </w:rPr>
      </w:pPr>
    </w:p>
    <w:p w:rsidR="0006542A" w:rsidRPr="00ED475C" w:rsidRDefault="0006542A" w:rsidP="00BC7556">
      <w:pPr>
        <w:spacing w:line="276" w:lineRule="auto"/>
        <w:jc w:val="center"/>
        <w:rPr>
          <w:rFonts w:cs="B Nazanin"/>
          <w:b/>
          <w:bCs/>
          <w:i/>
          <w:rtl/>
          <w:lang w:bidi="fa-IR"/>
        </w:rPr>
      </w:pPr>
      <w:r w:rsidRPr="00ED475C">
        <w:rPr>
          <w:rFonts w:cs="B Nazanin"/>
          <w:b/>
          <w:bCs/>
          <w:rtl/>
          <w:lang w:bidi="fa-IR"/>
        </w:rPr>
        <w:lastRenderedPageBreak/>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43</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فرمان منابع تولید پراکنده موتور احتراقی (گازی/دیزلی)</w:t>
      </w:r>
    </w:p>
    <w:tbl>
      <w:tblPr>
        <w:tblStyle w:val="TableGrid"/>
        <w:bidiVisual/>
        <w:tblW w:w="9795" w:type="dxa"/>
        <w:jc w:val="center"/>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4540"/>
        <w:gridCol w:w="753"/>
        <w:gridCol w:w="704"/>
        <w:gridCol w:w="972"/>
        <w:gridCol w:w="2183"/>
        <w:gridCol w:w="643"/>
      </w:tblGrid>
      <w:tr w:rsidR="0006542A" w:rsidRPr="00ED475C" w:rsidTr="005711F0">
        <w:trPr>
          <w:jc w:val="center"/>
        </w:trPr>
        <w:tc>
          <w:tcPr>
            <w:tcW w:w="4540"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75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0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972"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218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فرمان باز شدن بریکر (نوع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3" w:type="dxa"/>
            <w:vAlign w:val="center"/>
          </w:tcPr>
          <w:p w:rsidR="0006542A" w:rsidRPr="00ED475C" w:rsidRDefault="0006542A" w:rsidP="0025006C">
            <w:pPr>
              <w:jc w:val="center"/>
              <w:rPr>
                <w:rFonts w:cs="B Nazanin"/>
                <w:sz w:val="20"/>
                <w:rtl/>
              </w:rPr>
            </w:pPr>
          </w:p>
        </w:tc>
        <w:tc>
          <w:tcPr>
            <w:tcW w:w="704"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83" w:type="dxa"/>
            <w:vAlign w:val="center"/>
          </w:tcPr>
          <w:p w:rsidR="0006542A" w:rsidRPr="00ED475C" w:rsidRDefault="0006542A" w:rsidP="0025006C">
            <w:pPr>
              <w:jc w:val="center"/>
              <w:rPr>
                <w:rFonts w:cs="B Nazanin"/>
                <w:sz w:val="20"/>
                <w:vertAlign w:val="superscript"/>
              </w:rPr>
            </w:pPr>
            <w:r w:rsidRPr="00ED475C">
              <w:rPr>
                <w:rFonts w:cs="B Nazanin"/>
                <w:sz w:val="20"/>
              </w:rPr>
              <w:t>CB#_OPEN_CMD</w:t>
            </w:r>
            <w:r w:rsidRPr="00ED475C">
              <w:rPr>
                <w:rFonts w:cs="B Nazanin"/>
                <w:sz w:val="20"/>
                <w:vertAlign w:val="superscript"/>
              </w:rPr>
              <w:t>1</w:t>
            </w:r>
          </w:p>
        </w:tc>
        <w:tc>
          <w:tcPr>
            <w:tcW w:w="643"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1</w:t>
            </w: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فرمان بسته شدن بریکر</w:t>
            </w:r>
            <w:r w:rsidRPr="00ED475C">
              <w:rPr>
                <w:rFonts w:cs="B Nazanin"/>
                <w:sz w:val="20"/>
                <w:rtl/>
                <w:lang w:bidi="fa-IR"/>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3" w:type="dxa"/>
            <w:vAlign w:val="center"/>
          </w:tcPr>
          <w:p w:rsidR="0006542A" w:rsidRPr="00ED475C" w:rsidRDefault="0006542A" w:rsidP="0025006C">
            <w:pPr>
              <w:jc w:val="center"/>
              <w:rPr>
                <w:rFonts w:cs="B Nazanin"/>
                <w:sz w:val="20"/>
                <w:rtl/>
              </w:rPr>
            </w:pPr>
          </w:p>
        </w:tc>
        <w:tc>
          <w:tcPr>
            <w:tcW w:w="704"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83" w:type="dxa"/>
            <w:vAlign w:val="center"/>
          </w:tcPr>
          <w:p w:rsidR="0006542A" w:rsidRPr="00ED475C" w:rsidRDefault="0006542A" w:rsidP="0025006C">
            <w:pPr>
              <w:jc w:val="center"/>
              <w:rPr>
                <w:rFonts w:cs="B Nazanin"/>
                <w:sz w:val="20"/>
                <w:vertAlign w:val="superscript"/>
              </w:rPr>
            </w:pPr>
            <w:r w:rsidRPr="00ED475C">
              <w:rPr>
                <w:rFonts w:cs="B Nazanin"/>
                <w:sz w:val="20"/>
              </w:rPr>
              <w:t>CB#_CLOSE_CMD</w:t>
            </w:r>
            <w:r w:rsidRPr="00ED475C">
              <w:rPr>
                <w:rFonts w:cs="B Nazanin"/>
                <w:sz w:val="20"/>
                <w:vertAlign w:val="superscript"/>
              </w:rPr>
              <w:t>1</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فرمان باز شدن سکسیونر</w:t>
            </w:r>
            <w:r w:rsidRPr="00ED475C">
              <w:rPr>
                <w:rFonts w:cs="B Nazanin"/>
                <w:sz w:val="20"/>
                <w:rtl/>
                <w:lang w:bidi="fa-IR"/>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 xml:space="preserve">باشد.) </w:t>
            </w:r>
            <w:r w:rsidRPr="00ED475C">
              <w:rPr>
                <w:rFonts w:hint="cs"/>
                <w:sz w:val="20"/>
                <w:rtl/>
                <w:lang w:bidi="fa-IR"/>
              </w:rPr>
              <w:t>–</w:t>
            </w:r>
            <w:r w:rsidRPr="00ED475C">
              <w:rPr>
                <w:rFonts w:cs="B Nazanin" w:hint="cs"/>
                <w:sz w:val="20"/>
                <w:rtl/>
                <w:lang w:bidi="fa-IR"/>
              </w:rPr>
              <w:t xml:space="preserve"> توجه: مشمول سکسیونرهای دارای قابلیت فرمان</w:t>
            </w:r>
          </w:p>
        </w:tc>
        <w:tc>
          <w:tcPr>
            <w:tcW w:w="753" w:type="dxa"/>
            <w:vAlign w:val="center"/>
          </w:tcPr>
          <w:p w:rsidR="0006542A" w:rsidRPr="00ED475C" w:rsidRDefault="0006542A" w:rsidP="0025006C">
            <w:pPr>
              <w:jc w:val="center"/>
              <w:rPr>
                <w:rFonts w:cs="B Nazanin"/>
                <w:sz w:val="20"/>
                <w:rtl/>
              </w:rPr>
            </w:pPr>
          </w:p>
        </w:tc>
        <w:tc>
          <w:tcPr>
            <w:tcW w:w="704"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83" w:type="dxa"/>
            <w:vAlign w:val="center"/>
          </w:tcPr>
          <w:p w:rsidR="0006542A" w:rsidRPr="00ED475C" w:rsidRDefault="0006542A" w:rsidP="0025006C">
            <w:pPr>
              <w:jc w:val="center"/>
              <w:rPr>
                <w:rFonts w:cs="B Nazanin"/>
                <w:sz w:val="20"/>
                <w:vertAlign w:val="superscript"/>
              </w:rPr>
            </w:pPr>
            <w:r w:rsidRPr="00ED475C">
              <w:rPr>
                <w:rFonts w:cs="B Nazanin"/>
                <w:sz w:val="20"/>
              </w:rPr>
              <w:t>DS#_OPEN_CMD</w:t>
            </w:r>
            <w:r w:rsidRPr="00ED475C">
              <w:rPr>
                <w:rFonts w:cs="B Nazanin"/>
                <w:sz w:val="20"/>
                <w:vertAlign w:val="superscript"/>
              </w:rPr>
              <w:t>1</w:t>
            </w:r>
          </w:p>
        </w:tc>
        <w:tc>
          <w:tcPr>
            <w:tcW w:w="643" w:type="dxa"/>
            <w:vMerge w:val="restart"/>
            <w:vAlign w:val="center"/>
          </w:tcPr>
          <w:p w:rsidR="0006542A" w:rsidRPr="00ED475C" w:rsidRDefault="0006542A" w:rsidP="0025006C">
            <w:pPr>
              <w:jc w:val="center"/>
              <w:rPr>
                <w:rFonts w:cs="B Nazanin"/>
                <w:sz w:val="20"/>
                <w:rtl/>
              </w:rPr>
            </w:pPr>
            <w:r w:rsidRPr="00ED475C">
              <w:rPr>
                <w:rFonts w:cs="B Nazanin" w:hint="cs"/>
                <w:sz w:val="20"/>
                <w:rtl/>
              </w:rPr>
              <w:t>2</w:t>
            </w: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فرمان بسته شدن سکسیونر</w:t>
            </w:r>
            <w:r w:rsidRPr="00ED475C">
              <w:rPr>
                <w:rFonts w:cs="B Nazanin"/>
                <w:sz w:val="20"/>
                <w:rtl/>
                <w:lang w:bidi="fa-IR"/>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 xml:space="preserve">باشد.) </w:t>
            </w:r>
            <w:r w:rsidRPr="00ED475C">
              <w:rPr>
                <w:rFonts w:hint="cs"/>
                <w:sz w:val="20"/>
                <w:rtl/>
                <w:lang w:bidi="fa-IR"/>
              </w:rPr>
              <w:t>–</w:t>
            </w:r>
            <w:r w:rsidRPr="00ED475C">
              <w:rPr>
                <w:rFonts w:cs="B Nazanin" w:hint="cs"/>
                <w:sz w:val="20"/>
                <w:rtl/>
                <w:lang w:bidi="fa-IR"/>
              </w:rPr>
              <w:t xml:space="preserve"> توجه: مشمول سکسیونرهای دارای قابلیت فرمان</w:t>
            </w:r>
          </w:p>
        </w:tc>
        <w:tc>
          <w:tcPr>
            <w:tcW w:w="753" w:type="dxa"/>
            <w:vAlign w:val="center"/>
          </w:tcPr>
          <w:p w:rsidR="0006542A" w:rsidRPr="00ED475C" w:rsidRDefault="0006542A" w:rsidP="0025006C">
            <w:pPr>
              <w:jc w:val="center"/>
              <w:rPr>
                <w:rFonts w:cs="B Nazanin"/>
                <w:sz w:val="20"/>
                <w:rtl/>
              </w:rPr>
            </w:pPr>
          </w:p>
        </w:tc>
        <w:tc>
          <w:tcPr>
            <w:tcW w:w="704"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83" w:type="dxa"/>
            <w:vAlign w:val="center"/>
          </w:tcPr>
          <w:p w:rsidR="0006542A" w:rsidRPr="00ED475C" w:rsidRDefault="0006542A" w:rsidP="0025006C">
            <w:pPr>
              <w:jc w:val="center"/>
              <w:rPr>
                <w:rFonts w:cs="B Nazanin"/>
                <w:sz w:val="20"/>
                <w:vertAlign w:val="superscript"/>
                <w:rtl/>
              </w:rPr>
            </w:pPr>
            <w:r w:rsidRPr="00ED475C">
              <w:rPr>
                <w:rFonts w:cs="B Nazanin"/>
                <w:sz w:val="20"/>
              </w:rPr>
              <w:t>DS#_CLOSE_CMD</w:t>
            </w:r>
            <w:r w:rsidRPr="00ED475C">
              <w:rPr>
                <w:rFonts w:cs="B Nazanin"/>
                <w:sz w:val="20"/>
                <w:vertAlign w:val="superscript"/>
              </w:rPr>
              <w:t>1</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4540" w:type="dxa"/>
            <w:vAlign w:val="center"/>
          </w:tcPr>
          <w:p w:rsidR="0006542A" w:rsidRPr="00ED475C" w:rsidRDefault="0006542A" w:rsidP="0025006C">
            <w:pPr>
              <w:jc w:val="center"/>
              <w:rPr>
                <w:rFonts w:cs="B Nazanin"/>
                <w:sz w:val="20"/>
                <w:lang w:bidi="fa-IR"/>
              </w:rPr>
            </w:pPr>
            <w:r w:rsidRPr="00ED475C">
              <w:rPr>
                <w:rFonts w:cs="B Nazanin" w:hint="cs"/>
                <w:sz w:val="20"/>
                <w:rtl/>
              </w:rPr>
              <w:t xml:space="preserve">فرمان </w:t>
            </w:r>
            <w:r w:rsidRPr="00ED475C">
              <w:rPr>
                <w:rFonts w:cs="B Nazanin"/>
                <w:sz w:val="20"/>
              </w:rPr>
              <w:t>Set Point</w:t>
            </w:r>
            <w:r w:rsidRPr="00ED475C">
              <w:rPr>
                <w:rFonts w:cs="B Nazanin" w:hint="cs"/>
                <w:sz w:val="20"/>
                <w:rtl/>
                <w:lang w:bidi="fa-IR"/>
              </w:rPr>
              <w:t xml:space="preserve"> تپ ترانس پست </w:t>
            </w:r>
            <w:r w:rsidRPr="00ED475C">
              <w:rPr>
                <w:rFonts w:hint="cs"/>
                <w:sz w:val="20"/>
                <w:rtl/>
                <w:lang w:bidi="fa-IR"/>
              </w:rPr>
              <w:t>–</w:t>
            </w:r>
            <w:r w:rsidRPr="00ED475C">
              <w:rPr>
                <w:rFonts w:cs="B Nazanin" w:hint="cs"/>
                <w:sz w:val="20"/>
                <w:rtl/>
                <w:lang w:bidi="fa-IR"/>
              </w:rPr>
              <w:t xml:space="preserve"> توجه: در حالت دیجیتال به صورت یک خروجی دابل دیجیتال </w:t>
            </w:r>
            <w:r w:rsidRPr="00ED475C">
              <w:rPr>
                <w:rFonts w:cs="B Nazanin"/>
                <w:sz w:val="20"/>
                <w:lang w:bidi="fa-IR"/>
              </w:rPr>
              <w:t>RCO</w:t>
            </w:r>
            <w:r w:rsidRPr="00ED475C">
              <w:rPr>
                <w:rFonts w:cs="B Nazanin" w:hint="cs"/>
                <w:sz w:val="20"/>
                <w:rtl/>
                <w:lang w:bidi="fa-IR"/>
              </w:rPr>
              <w:t xml:space="preserve"> جهت ساخت پالس 01/</w:t>
            </w:r>
            <w:r w:rsidRPr="00ED475C">
              <w:rPr>
                <w:rFonts w:cs="B Nazanin"/>
                <w:sz w:val="20"/>
                <w:lang w:bidi="fa-IR"/>
              </w:rPr>
              <w:t>Raise</w:t>
            </w:r>
            <w:r w:rsidRPr="00ED475C">
              <w:rPr>
                <w:rFonts w:cs="B Nazanin" w:hint="cs"/>
                <w:sz w:val="20"/>
                <w:rtl/>
                <w:lang w:bidi="fa-IR"/>
              </w:rPr>
              <w:t xml:space="preserve"> و 10/</w:t>
            </w:r>
            <w:r w:rsidRPr="00ED475C">
              <w:rPr>
                <w:rFonts w:cs="B Nazanin"/>
                <w:sz w:val="20"/>
                <w:lang w:bidi="fa-IR"/>
              </w:rPr>
              <w:t>Lower</w:t>
            </w:r>
          </w:p>
        </w:tc>
        <w:tc>
          <w:tcPr>
            <w:tcW w:w="753" w:type="dxa"/>
            <w:vAlign w:val="center"/>
          </w:tcPr>
          <w:p w:rsidR="0006542A" w:rsidRPr="00ED475C" w:rsidRDefault="0006542A" w:rsidP="0025006C">
            <w:pPr>
              <w:jc w:val="center"/>
              <w:rPr>
                <w:rFonts w:cs="B Nazanin"/>
                <w:sz w:val="20"/>
                <w:rtl/>
              </w:rPr>
            </w:pPr>
          </w:p>
        </w:tc>
        <w:tc>
          <w:tcPr>
            <w:tcW w:w="704"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Align w:val="center"/>
          </w:tcPr>
          <w:p w:rsidR="0006542A" w:rsidRPr="00ED475C" w:rsidRDefault="0006542A" w:rsidP="0025006C">
            <w:pPr>
              <w:jc w:val="center"/>
              <w:rPr>
                <w:rFonts w:cs="B Nazanin"/>
                <w:sz w:val="20"/>
                <w:rtl/>
              </w:rPr>
            </w:pPr>
            <w:r w:rsidRPr="00ED475C">
              <w:rPr>
                <w:rFonts w:cs="B Nazanin"/>
                <w:sz w:val="20"/>
              </w:rPr>
              <w:t>AO/RCO</w:t>
            </w:r>
          </w:p>
        </w:tc>
        <w:tc>
          <w:tcPr>
            <w:tcW w:w="2183" w:type="dxa"/>
            <w:vAlign w:val="center"/>
          </w:tcPr>
          <w:p w:rsidR="0006542A" w:rsidRPr="00ED475C" w:rsidRDefault="0006542A" w:rsidP="0025006C">
            <w:pPr>
              <w:jc w:val="center"/>
              <w:rPr>
                <w:rFonts w:cs="B Nazanin"/>
                <w:sz w:val="20"/>
                <w:vertAlign w:val="superscript"/>
                <w:rtl/>
              </w:rPr>
            </w:pPr>
            <w:r w:rsidRPr="00ED475C">
              <w:rPr>
                <w:rFonts w:cs="B Nazanin"/>
                <w:sz w:val="20"/>
              </w:rPr>
              <w:t>T#_TAP_SP</w:t>
            </w:r>
          </w:p>
        </w:tc>
        <w:tc>
          <w:tcPr>
            <w:tcW w:w="643" w:type="dxa"/>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Manual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3" w:type="dxa"/>
            <w:vAlign w:val="center"/>
          </w:tcPr>
          <w:p w:rsidR="0006542A" w:rsidRPr="00ED475C" w:rsidRDefault="0006542A" w:rsidP="0025006C">
            <w:pPr>
              <w:jc w:val="center"/>
              <w:rPr>
                <w:rFonts w:cs="B Nazanin"/>
                <w:sz w:val="20"/>
              </w:rPr>
            </w:pPr>
          </w:p>
        </w:tc>
        <w:tc>
          <w:tcPr>
            <w:tcW w:w="704"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83" w:type="dxa"/>
            <w:vAlign w:val="center"/>
          </w:tcPr>
          <w:p w:rsidR="0006542A" w:rsidRPr="00ED475C" w:rsidRDefault="0006542A" w:rsidP="0025006C">
            <w:pPr>
              <w:jc w:val="center"/>
              <w:rPr>
                <w:rFonts w:cs="B Nazanin"/>
                <w:sz w:val="20"/>
                <w:rtl/>
              </w:rPr>
            </w:pPr>
            <w:r w:rsidRPr="00ED475C">
              <w:rPr>
                <w:rFonts w:cs="B Nazanin"/>
                <w:sz w:val="20"/>
              </w:rPr>
              <w:t>T#_MANUAL_CMD</w:t>
            </w:r>
          </w:p>
        </w:tc>
        <w:tc>
          <w:tcPr>
            <w:tcW w:w="643" w:type="dxa"/>
            <w:vMerge w:val="restart"/>
            <w:vAlign w:val="center"/>
          </w:tcPr>
          <w:p w:rsidR="0006542A" w:rsidRPr="00ED475C" w:rsidRDefault="0006542A" w:rsidP="0025006C">
            <w:pPr>
              <w:jc w:val="center"/>
              <w:rPr>
                <w:rFonts w:cs="B Nazanin"/>
                <w:sz w:val="20"/>
                <w:rtl/>
              </w:rPr>
            </w:pPr>
            <w:r w:rsidRPr="00ED475C">
              <w:rPr>
                <w:rFonts w:cs="B Nazanin" w:hint="cs"/>
                <w:sz w:val="20"/>
                <w:rtl/>
              </w:rPr>
              <w:t>4</w:t>
            </w: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Auto</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3" w:type="dxa"/>
            <w:vAlign w:val="center"/>
          </w:tcPr>
          <w:p w:rsidR="0006542A" w:rsidRPr="00ED475C" w:rsidRDefault="0006542A" w:rsidP="0025006C">
            <w:pPr>
              <w:jc w:val="center"/>
              <w:rPr>
                <w:rFonts w:cs="B Nazanin"/>
                <w:sz w:val="20"/>
                <w:rtl/>
              </w:rPr>
            </w:pPr>
          </w:p>
        </w:tc>
        <w:tc>
          <w:tcPr>
            <w:tcW w:w="704"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83" w:type="dxa"/>
            <w:vAlign w:val="center"/>
          </w:tcPr>
          <w:p w:rsidR="0006542A" w:rsidRPr="00ED475C" w:rsidRDefault="0006542A" w:rsidP="0025006C">
            <w:pPr>
              <w:jc w:val="center"/>
              <w:rPr>
                <w:rFonts w:cs="B Nazanin"/>
                <w:sz w:val="20"/>
                <w:rtl/>
              </w:rPr>
            </w:pPr>
            <w:r w:rsidRPr="00ED475C">
              <w:rPr>
                <w:rFonts w:cs="B Nazanin"/>
                <w:sz w:val="20"/>
              </w:rPr>
              <w:t>T#_AUTO_CMD</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Slave</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3" w:type="dxa"/>
            <w:vAlign w:val="center"/>
          </w:tcPr>
          <w:p w:rsidR="0006542A" w:rsidRPr="00ED475C" w:rsidRDefault="0006542A" w:rsidP="0025006C">
            <w:pPr>
              <w:jc w:val="center"/>
              <w:rPr>
                <w:rFonts w:cs="B Nazanin"/>
                <w:sz w:val="20"/>
                <w:rtl/>
              </w:rPr>
            </w:pPr>
          </w:p>
        </w:tc>
        <w:tc>
          <w:tcPr>
            <w:tcW w:w="704"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83" w:type="dxa"/>
            <w:vAlign w:val="center"/>
          </w:tcPr>
          <w:p w:rsidR="0006542A" w:rsidRPr="00ED475C" w:rsidRDefault="0006542A" w:rsidP="0025006C">
            <w:pPr>
              <w:jc w:val="center"/>
              <w:rPr>
                <w:rFonts w:cs="B Nazanin"/>
                <w:sz w:val="20"/>
                <w:rtl/>
              </w:rPr>
            </w:pPr>
            <w:r w:rsidRPr="00ED475C">
              <w:rPr>
                <w:rFonts w:cs="B Nazanin"/>
                <w:sz w:val="20"/>
              </w:rPr>
              <w:t>T#_SLAVE_CMD</w:t>
            </w:r>
          </w:p>
        </w:tc>
        <w:tc>
          <w:tcPr>
            <w:tcW w:w="643" w:type="dxa"/>
            <w:vMerge w:val="restart"/>
            <w:vAlign w:val="center"/>
          </w:tcPr>
          <w:p w:rsidR="0006542A" w:rsidRPr="00ED475C" w:rsidRDefault="0006542A" w:rsidP="0025006C">
            <w:pPr>
              <w:jc w:val="center"/>
              <w:rPr>
                <w:rFonts w:cs="B Nazanin"/>
                <w:sz w:val="20"/>
                <w:lang w:bidi="fa-IR"/>
              </w:rPr>
            </w:pPr>
            <w:r w:rsidRPr="00ED475C">
              <w:rPr>
                <w:rFonts w:cs="B Nazanin" w:hint="cs"/>
                <w:sz w:val="20"/>
                <w:rtl/>
                <w:lang w:bidi="fa-IR"/>
              </w:rPr>
              <w:t>5</w:t>
            </w: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Master</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3" w:type="dxa"/>
            <w:vAlign w:val="center"/>
          </w:tcPr>
          <w:p w:rsidR="0006542A" w:rsidRPr="00ED475C" w:rsidRDefault="0006542A" w:rsidP="0025006C">
            <w:pPr>
              <w:jc w:val="center"/>
              <w:rPr>
                <w:rFonts w:cs="B Nazanin"/>
                <w:sz w:val="20"/>
                <w:rtl/>
              </w:rPr>
            </w:pPr>
          </w:p>
        </w:tc>
        <w:tc>
          <w:tcPr>
            <w:tcW w:w="704"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83" w:type="dxa"/>
            <w:vAlign w:val="center"/>
          </w:tcPr>
          <w:p w:rsidR="0006542A" w:rsidRPr="00ED475C" w:rsidRDefault="0006542A" w:rsidP="0025006C">
            <w:pPr>
              <w:jc w:val="center"/>
              <w:rPr>
                <w:rFonts w:cs="B Nazanin"/>
                <w:sz w:val="20"/>
                <w:rtl/>
              </w:rPr>
            </w:pPr>
            <w:r w:rsidRPr="00ED475C">
              <w:rPr>
                <w:rFonts w:cs="B Nazanin"/>
                <w:sz w:val="20"/>
              </w:rPr>
              <w:t>T#_MASTER_CMD</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Independent</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3" w:type="dxa"/>
            <w:vAlign w:val="center"/>
          </w:tcPr>
          <w:p w:rsidR="0006542A" w:rsidRPr="00ED475C" w:rsidRDefault="0006542A" w:rsidP="0025006C">
            <w:pPr>
              <w:jc w:val="center"/>
              <w:rPr>
                <w:rFonts w:cs="B Nazanin"/>
                <w:sz w:val="20"/>
                <w:rtl/>
              </w:rPr>
            </w:pPr>
          </w:p>
        </w:tc>
        <w:tc>
          <w:tcPr>
            <w:tcW w:w="704"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83" w:type="dxa"/>
            <w:vAlign w:val="center"/>
          </w:tcPr>
          <w:p w:rsidR="0006542A" w:rsidRPr="00ED475C" w:rsidRDefault="0006542A" w:rsidP="0025006C">
            <w:pPr>
              <w:jc w:val="center"/>
              <w:rPr>
                <w:rFonts w:cs="B Nazanin"/>
                <w:sz w:val="20"/>
                <w:rtl/>
              </w:rPr>
            </w:pPr>
            <w:r w:rsidRPr="00ED475C">
              <w:rPr>
                <w:rFonts w:cs="B Nazanin"/>
                <w:sz w:val="20"/>
              </w:rPr>
              <w:t>T#_INDEPEND_CMD</w:t>
            </w:r>
          </w:p>
        </w:tc>
        <w:tc>
          <w:tcPr>
            <w:tcW w:w="643"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6</w:t>
            </w: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Parallel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3" w:type="dxa"/>
            <w:vAlign w:val="center"/>
          </w:tcPr>
          <w:p w:rsidR="0006542A" w:rsidRPr="00ED475C" w:rsidRDefault="0006542A" w:rsidP="0025006C">
            <w:pPr>
              <w:jc w:val="center"/>
              <w:rPr>
                <w:rFonts w:cs="B Nazanin"/>
                <w:sz w:val="20"/>
                <w:rtl/>
              </w:rPr>
            </w:pPr>
          </w:p>
        </w:tc>
        <w:tc>
          <w:tcPr>
            <w:tcW w:w="704"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83" w:type="dxa"/>
            <w:vAlign w:val="center"/>
          </w:tcPr>
          <w:p w:rsidR="0006542A" w:rsidRPr="00ED475C" w:rsidRDefault="0006542A" w:rsidP="0025006C">
            <w:pPr>
              <w:jc w:val="center"/>
              <w:rPr>
                <w:rFonts w:cs="B Nazanin"/>
                <w:sz w:val="20"/>
                <w:rtl/>
              </w:rPr>
            </w:pPr>
            <w:r w:rsidRPr="00ED475C">
              <w:rPr>
                <w:rFonts w:cs="B Nazanin"/>
                <w:sz w:val="20"/>
              </w:rPr>
              <w:t>T#_PARALLEL_CMD</w:t>
            </w:r>
          </w:p>
        </w:tc>
        <w:tc>
          <w:tcPr>
            <w:tcW w:w="643" w:type="dxa"/>
            <w:vMerge/>
            <w:vAlign w:val="center"/>
          </w:tcPr>
          <w:p w:rsidR="0006542A" w:rsidRPr="00ED475C" w:rsidRDefault="0006542A" w:rsidP="0025006C">
            <w:pPr>
              <w:jc w:val="center"/>
              <w:rPr>
                <w:rFonts w:cs="B Nazanin"/>
                <w:sz w:val="20"/>
                <w:rtl/>
              </w:rPr>
            </w:pP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فرمان باز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Open Status</w:t>
            </w:r>
            <w:r w:rsidRPr="00ED475C">
              <w:rPr>
                <w:rFonts w:cs="B Nazanin" w:hint="cs"/>
                <w:sz w:val="20"/>
                <w:rtl/>
                <w:lang w:bidi="fa-IR"/>
              </w:rPr>
              <w:t>)</w:t>
            </w:r>
          </w:p>
        </w:tc>
        <w:tc>
          <w:tcPr>
            <w:tcW w:w="753" w:type="dxa"/>
            <w:vAlign w:val="center"/>
          </w:tcPr>
          <w:p w:rsidR="0006542A" w:rsidRPr="00ED475C" w:rsidRDefault="0006542A" w:rsidP="0025006C">
            <w:pPr>
              <w:jc w:val="center"/>
              <w:rPr>
                <w:rFonts w:cs="B Nazanin"/>
                <w:sz w:val="20"/>
                <w:rtl/>
              </w:rPr>
            </w:pPr>
          </w:p>
        </w:tc>
        <w:tc>
          <w:tcPr>
            <w:tcW w:w="704" w:type="dxa"/>
            <w:vMerge w:val="restart"/>
            <w:vAlign w:val="center"/>
          </w:tcPr>
          <w:p w:rsidR="0006542A" w:rsidRPr="00ED475C" w:rsidRDefault="0006542A" w:rsidP="0025006C">
            <w:pPr>
              <w:jc w:val="center"/>
              <w:rPr>
                <w:rFonts w:cs="B Nazanin"/>
                <w:sz w:val="20"/>
                <w:rtl/>
              </w:rPr>
            </w:pPr>
          </w:p>
        </w:tc>
        <w:tc>
          <w:tcPr>
            <w:tcW w:w="972" w:type="dxa"/>
            <w:vMerge w:val="restart"/>
            <w:vAlign w:val="center"/>
          </w:tcPr>
          <w:p w:rsidR="0006542A" w:rsidRPr="00ED475C" w:rsidRDefault="0006542A" w:rsidP="0025006C">
            <w:pPr>
              <w:jc w:val="center"/>
              <w:rPr>
                <w:rFonts w:cs="B Nazanin"/>
                <w:sz w:val="20"/>
                <w:rtl/>
              </w:rPr>
            </w:pPr>
            <w:r w:rsidRPr="00ED475C">
              <w:rPr>
                <w:rFonts w:cs="B Nazanin"/>
                <w:sz w:val="20"/>
              </w:rPr>
              <w:t>DCO</w:t>
            </w:r>
          </w:p>
        </w:tc>
        <w:tc>
          <w:tcPr>
            <w:tcW w:w="2183" w:type="dxa"/>
            <w:vAlign w:val="center"/>
          </w:tcPr>
          <w:p w:rsidR="0006542A" w:rsidRPr="00ED475C" w:rsidRDefault="0006542A" w:rsidP="0025006C">
            <w:pPr>
              <w:jc w:val="center"/>
              <w:rPr>
                <w:rFonts w:cs="B Nazanin"/>
                <w:sz w:val="20"/>
              </w:rPr>
            </w:pPr>
            <w:r w:rsidRPr="00ED475C">
              <w:rPr>
                <w:rFonts w:cs="B Nazanin"/>
                <w:sz w:val="20"/>
              </w:rPr>
              <w:t>DMY_OPEN_CMD</w:t>
            </w:r>
          </w:p>
        </w:tc>
        <w:tc>
          <w:tcPr>
            <w:tcW w:w="643"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7</w:t>
            </w:r>
          </w:p>
        </w:tc>
      </w:tr>
      <w:tr w:rsidR="0006542A" w:rsidRPr="00ED475C" w:rsidTr="005711F0">
        <w:trPr>
          <w:jc w:val="center"/>
        </w:trPr>
        <w:tc>
          <w:tcPr>
            <w:tcW w:w="4540"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فرمان بسته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Close Status</w:t>
            </w:r>
            <w:r w:rsidRPr="00ED475C">
              <w:rPr>
                <w:rFonts w:cs="B Nazanin" w:hint="cs"/>
                <w:sz w:val="20"/>
                <w:rtl/>
                <w:lang w:bidi="fa-IR"/>
              </w:rPr>
              <w:t>)</w:t>
            </w:r>
          </w:p>
        </w:tc>
        <w:tc>
          <w:tcPr>
            <w:tcW w:w="753" w:type="dxa"/>
            <w:vAlign w:val="center"/>
          </w:tcPr>
          <w:p w:rsidR="0006542A" w:rsidRPr="00ED475C" w:rsidRDefault="0006542A" w:rsidP="0025006C">
            <w:pPr>
              <w:jc w:val="center"/>
              <w:rPr>
                <w:rFonts w:cs="B Nazanin"/>
                <w:sz w:val="20"/>
                <w:rtl/>
              </w:rPr>
            </w:pPr>
          </w:p>
        </w:tc>
        <w:tc>
          <w:tcPr>
            <w:tcW w:w="704"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83" w:type="dxa"/>
            <w:vAlign w:val="center"/>
          </w:tcPr>
          <w:p w:rsidR="0006542A" w:rsidRPr="00ED475C" w:rsidRDefault="0006542A" w:rsidP="0025006C">
            <w:pPr>
              <w:jc w:val="center"/>
              <w:rPr>
                <w:rFonts w:cs="B Nazanin"/>
                <w:sz w:val="20"/>
              </w:rPr>
            </w:pPr>
            <w:r w:rsidRPr="00ED475C">
              <w:rPr>
                <w:rFonts w:cs="B Nazanin"/>
                <w:sz w:val="20"/>
              </w:rPr>
              <w:t>DMY_CLOSE_CMD</w:t>
            </w:r>
          </w:p>
        </w:tc>
        <w:tc>
          <w:tcPr>
            <w:tcW w:w="643"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8</w:t>
            </w:r>
          </w:p>
        </w:tc>
      </w:tr>
    </w:tbl>
    <w:p w:rsidR="0006542A" w:rsidRPr="00ED475C" w:rsidRDefault="0006542A" w:rsidP="0006542A">
      <w:pPr>
        <w:jc w:val="both"/>
        <w:rPr>
          <w:rFonts w:cs="B Nazanin"/>
          <w:sz w:val="20"/>
          <w:szCs w:val="22"/>
          <w:rtl/>
          <w:lang w:bidi="fa-IR"/>
        </w:rPr>
      </w:pPr>
      <w:r w:rsidRPr="00ED475C">
        <w:rPr>
          <w:rFonts w:cs="B Nazanin"/>
          <w:sz w:val="20"/>
          <w:szCs w:val="22"/>
        </w:rPr>
        <w:t>1</w:t>
      </w:r>
      <w:r w:rsidRPr="00ED475C">
        <w:rPr>
          <w:rFonts w:cs="B Nazanin" w:hint="cs"/>
          <w:sz w:val="20"/>
          <w:szCs w:val="22"/>
          <w:rtl/>
          <w:lang w:bidi="fa-IR"/>
        </w:rPr>
        <w:t xml:space="preserve"> </w:t>
      </w:r>
      <w:r w:rsidRPr="00ED475C">
        <w:rPr>
          <w:rFonts w:cs="B Nazanin" w:hint="cs"/>
          <w:sz w:val="20"/>
          <w:rtl/>
          <w:lang w:bidi="fa-IR"/>
        </w:rPr>
        <w:t xml:space="preserve">مشمول تمامی کلیدها </w:t>
      </w:r>
      <w:r w:rsidRPr="00ED475C">
        <w:rPr>
          <w:rFonts w:cs="B Nazanin"/>
          <w:sz w:val="20"/>
          <w:lang w:bidi="fa-IR"/>
        </w:rPr>
        <w:t>(Bus Coupler, Bus Section, Middle, Bus Tie, Power Transformer, Line, Reactor, Capacitor)</w:t>
      </w:r>
      <w:r w:rsidRPr="00ED475C">
        <w:rPr>
          <w:rFonts w:cs="B Nazanin" w:hint="cs"/>
          <w:sz w:val="20"/>
          <w:rtl/>
          <w:lang w:bidi="fa-IR"/>
        </w:rPr>
        <w:t xml:space="preserve"> به جز کلید واحدها </w:t>
      </w:r>
      <w:r w:rsidRPr="00ED475C">
        <w:rPr>
          <w:rFonts w:cs="B Nazanin"/>
          <w:sz w:val="20"/>
          <w:szCs w:val="22"/>
          <w:lang w:bidi="fa-IR"/>
        </w:rPr>
        <w:t>GCB</w:t>
      </w:r>
      <w:r w:rsidRPr="00ED475C">
        <w:rPr>
          <w:rFonts w:cs="B Nazanin" w:hint="cs"/>
          <w:sz w:val="20"/>
          <w:szCs w:val="22"/>
          <w:rtl/>
          <w:lang w:bidi="fa-IR"/>
        </w:rPr>
        <w:t xml:space="preserve"> </w:t>
      </w:r>
      <w:r w:rsidRPr="00ED475C">
        <w:rPr>
          <w:rFonts w:cs="B Nazanin" w:hint="cs"/>
          <w:sz w:val="20"/>
          <w:rtl/>
          <w:lang w:bidi="fa-IR"/>
        </w:rPr>
        <w:t xml:space="preserve">و </w:t>
      </w:r>
      <w:r w:rsidRPr="00ED475C">
        <w:rPr>
          <w:rFonts w:cs="B Nazanin"/>
          <w:sz w:val="20"/>
          <w:szCs w:val="22"/>
          <w:lang w:bidi="fa-IR"/>
        </w:rPr>
        <w:t>HVCB</w:t>
      </w:r>
    </w:p>
    <w:p w:rsidR="0006542A" w:rsidRPr="00ED475C" w:rsidRDefault="0006542A" w:rsidP="002522DD">
      <w:pPr>
        <w:spacing w:line="288" w:lineRule="auto"/>
        <w:jc w:val="lowKashida"/>
        <w:rPr>
          <w:rFonts w:cs="B Nazanin"/>
          <w:sz w:val="20"/>
          <w:rtl/>
          <w:lang w:bidi="fa-IR"/>
        </w:rPr>
      </w:pPr>
      <w:r w:rsidRPr="00ED475C">
        <w:rPr>
          <w:rFonts w:cs="B Nazanin" w:hint="cs"/>
          <w:sz w:val="20"/>
          <w:rtl/>
          <w:lang w:bidi="fa-IR"/>
        </w:rPr>
        <w:t xml:space="preserve">نکته: ردیف‌های 1 تا 6 </w:t>
      </w:r>
      <w:r w:rsidR="002522DD" w:rsidRPr="00ED475C">
        <w:rPr>
          <w:rFonts w:cs="B Nazanin" w:hint="cs"/>
          <w:sz w:val="20"/>
          <w:rtl/>
          <w:lang w:bidi="fa-IR"/>
        </w:rPr>
        <w:t xml:space="preserve">مطابق با دستورالعمل "رویه رؤیت‌پذیری نیروگاه‌های تولید پراکنده" </w:t>
      </w:r>
      <w:r w:rsidRPr="00ED475C">
        <w:rPr>
          <w:rFonts w:cs="B Nazanin" w:hint="cs"/>
          <w:sz w:val="20"/>
          <w:rtl/>
          <w:lang w:bidi="fa-IR"/>
        </w:rPr>
        <w:t>شرکت مدیریت شبکه برق ایران می‌باشد و ردیف‌های 7 و 8 در این دستورالعمل اضافه شده‌اند.</w:t>
      </w:r>
    </w:p>
    <w:p w:rsidR="0006542A" w:rsidRPr="00ED475C" w:rsidRDefault="0006542A" w:rsidP="0006542A">
      <w:pPr>
        <w:spacing w:line="288" w:lineRule="auto"/>
        <w:jc w:val="center"/>
        <w:rPr>
          <w:rFonts w:cs="B Nazanin"/>
          <w:szCs w:val="28"/>
          <w:rtl/>
          <w:lang w:bidi="fa-IR"/>
        </w:rPr>
      </w:pPr>
    </w:p>
    <w:p w:rsidR="0006542A" w:rsidRPr="00ED475C" w:rsidRDefault="0006542A" w:rsidP="0006542A">
      <w:pPr>
        <w:spacing w:line="276" w:lineRule="auto"/>
        <w:jc w:val="center"/>
        <w:rPr>
          <w:rFonts w:cs="B Nazanin"/>
          <w:b/>
          <w:bCs/>
          <w:i/>
          <w:rtl/>
          <w:lang w:bidi="fa-IR"/>
        </w:rPr>
      </w:pPr>
      <w:r w:rsidRPr="00ED475C">
        <w:rPr>
          <w:rFonts w:cs="B Nazanin"/>
          <w:b/>
          <w:bCs/>
          <w:rtl/>
          <w:lang w:bidi="fa-IR"/>
        </w:rPr>
        <w:lastRenderedPageBreak/>
        <w:t>جدول</w:t>
      </w:r>
      <w:r w:rsidRPr="00ED475C">
        <w:rPr>
          <w:rFonts w:cs="B Nazanin" w:hint="cs"/>
          <w:b/>
          <w:bCs/>
          <w:rtl/>
          <w:lang w:bidi="fa-IR"/>
        </w:rPr>
        <w:t xml:space="preserve">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44</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اندازه‌گیری منابع تولید پراکنده فتوولتاییک</w:t>
      </w:r>
    </w:p>
    <w:tbl>
      <w:tblPr>
        <w:tblStyle w:val="TableGrid"/>
        <w:bidiVisual/>
        <w:tblW w:w="9975"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327"/>
        <w:gridCol w:w="754"/>
        <w:gridCol w:w="705"/>
        <w:gridCol w:w="872"/>
        <w:gridCol w:w="1673"/>
        <w:gridCol w:w="644"/>
      </w:tblGrid>
      <w:tr w:rsidR="0006542A" w:rsidRPr="00ED475C" w:rsidTr="00BB1D76">
        <w:trPr>
          <w:jc w:val="center"/>
        </w:trPr>
        <w:tc>
          <w:tcPr>
            <w:tcW w:w="5327"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75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05"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872"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167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BB1D76">
        <w:trPr>
          <w:jc w:val="center"/>
        </w:trPr>
        <w:tc>
          <w:tcPr>
            <w:tcW w:w="5327" w:type="dxa"/>
            <w:vAlign w:val="center"/>
          </w:tcPr>
          <w:p w:rsidR="0006542A" w:rsidRPr="005F5E9B" w:rsidRDefault="0006542A" w:rsidP="00143903">
            <w:pPr>
              <w:jc w:val="center"/>
              <w:rPr>
                <w:rFonts w:cs="B Nazanin"/>
                <w:sz w:val="20"/>
                <w:rtl/>
                <w:lang w:bidi="fa-IR"/>
              </w:rPr>
            </w:pPr>
            <w:r w:rsidRPr="005F5E9B">
              <w:rPr>
                <w:rFonts w:cs="B Nazanin"/>
                <w:sz w:val="20"/>
                <w:rtl/>
                <w:lang w:bidi="fa-IR"/>
              </w:rPr>
              <w:t xml:space="preserve">توان اکتیو </w:t>
            </w:r>
            <w:r w:rsidRPr="005F5E9B">
              <w:rPr>
                <w:rFonts w:cs="B Nazanin" w:hint="cs"/>
                <w:sz w:val="20"/>
                <w:rtl/>
                <w:lang w:bidi="fa-IR"/>
              </w:rPr>
              <w:t>اینورتر</w:t>
            </w:r>
            <w:r w:rsidRPr="005F5E9B">
              <w:rPr>
                <w:rFonts w:cs="B Nazanin"/>
                <w:sz w:val="20"/>
                <w:rtl/>
                <w:lang w:bidi="fa-IR"/>
              </w:rPr>
              <w:t xml:space="preserve"> </w:t>
            </w:r>
            <w:r w:rsidRPr="005F5E9B">
              <w:rPr>
                <w:rFonts w:cs="B Nazanin"/>
                <w:sz w:val="20"/>
                <w:lang w:bidi="fa-IR"/>
              </w:rPr>
              <w:t>(Inverter Gross Active Power)</w:t>
            </w:r>
            <w:r w:rsidRPr="005F5E9B">
              <w:rPr>
                <w:rFonts w:cs="B Nazanin" w:hint="cs"/>
                <w:sz w:val="20"/>
                <w:rtl/>
                <w:lang w:bidi="fa-IR"/>
              </w:rPr>
              <w:t xml:space="preserve"> </w:t>
            </w:r>
            <w:r w:rsidRPr="005F5E9B">
              <w:rPr>
                <w:rFonts w:hint="cs"/>
                <w:sz w:val="20"/>
                <w:rtl/>
                <w:lang w:bidi="fa-IR"/>
              </w:rPr>
              <w:t>–</w:t>
            </w:r>
            <w:r w:rsidRPr="005F5E9B">
              <w:rPr>
                <w:rFonts w:cs="B Nazanin" w:hint="cs"/>
                <w:sz w:val="20"/>
                <w:rtl/>
                <w:lang w:bidi="fa-IR"/>
              </w:rPr>
              <w:t xml:space="preserve"> توجه: در صورت تعدد اینورتر و آرایش خوشه</w:t>
            </w:r>
            <w:r w:rsidRPr="005F5E9B">
              <w:rPr>
                <w:rFonts w:cs="B Nazanin"/>
                <w:sz w:val="20"/>
                <w:rtl/>
                <w:lang w:bidi="fa-IR"/>
              </w:rPr>
              <w:softHyphen/>
            </w:r>
            <w:r w:rsidRPr="005F5E9B">
              <w:rPr>
                <w:rFonts w:cs="B Nazanin" w:hint="cs"/>
                <w:sz w:val="20"/>
                <w:rtl/>
                <w:lang w:bidi="fa-IR"/>
              </w:rPr>
              <w:t xml:space="preserve">بندی، مقدار تجمیع گروه/خوشه </w:t>
            </w:r>
            <w:r w:rsidR="00143903" w:rsidRPr="005F5E9B">
              <w:rPr>
                <w:rFonts w:cs="B Nazanin" w:hint="cs"/>
                <w:sz w:val="20"/>
                <w:rtl/>
                <w:lang w:bidi="fa-IR"/>
              </w:rPr>
              <w:t>قابل قبول می‌باشد</w:t>
            </w:r>
            <w:r w:rsidRPr="005F5E9B">
              <w:rPr>
                <w:rFonts w:cs="B Nazanin" w:hint="cs"/>
                <w:sz w:val="20"/>
                <w:rtl/>
                <w:lang w:bidi="fa-IR"/>
              </w:rPr>
              <w:t>.</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Pr>
            </w:pPr>
            <w:r w:rsidRPr="00ED475C">
              <w:rPr>
                <w:rFonts w:cs="B Nazanin"/>
                <w:sz w:val="20"/>
              </w:rPr>
              <w:t>INV#_MW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w:t>
            </w:r>
          </w:p>
        </w:tc>
      </w:tr>
      <w:tr w:rsidR="0006542A" w:rsidRPr="00ED475C" w:rsidTr="00BB1D76">
        <w:trPr>
          <w:jc w:val="center"/>
        </w:trPr>
        <w:tc>
          <w:tcPr>
            <w:tcW w:w="5327" w:type="dxa"/>
            <w:vAlign w:val="center"/>
          </w:tcPr>
          <w:p w:rsidR="0006542A" w:rsidRPr="005F5E9B" w:rsidRDefault="0006542A" w:rsidP="005F5E9B">
            <w:pPr>
              <w:jc w:val="center"/>
              <w:rPr>
                <w:rFonts w:cs="B Nazanin"/>
                <w:sz w:val="20"/>
                <w:lang w:bidi="fa-IR"/>
              </w:rPr>
            </w:pPr>
            <w:r w:rsidRPr="005F5E9B">
              <w:rPr>
                <w:rFonts w:cs="B Nazanin"/>
                <w:sz w:val="20"/>
                <w:rtl/>
                <w:lang w:bidi="fa-IR"/>
              </w:rPr>
              <w:t xml:space="preserve">توان </w:t>
            </w:r>
            <w:r w:rsidRPr="005F5E9B">
              <w:rPr>
                <w:rFonts w:cs="B Nazanin" w:hint="cs"/>
                <w:sz w:val="20"/>
                <w:rtl/>
                <w:lang w:bidi="fa-IR"/>
              </w:rPr>
              <w:t>ر</w:t>
            </w:r>
            <w:r w:rsidRPr="005F5E9B">
              <w:rPr>
                <w:rFonts w:cs="B Nazanin"/>
                <w:sz w:val="20"/>
                <w:rtl/>
                <w:lang w:bidi="fa-IR"/>
              </w:rPr>
              <w:t xml:space="preserve">اکتیو </w:t>
            </w:r>
            <w:r w:rsidRPr="005F5E9B">
              <w:rPr>
                <w:rFonts w:cs="B Nazanin" w:hint="cs"/>
                <w:sz w:val="20"/>
                <w:rtl/>
                <w:lang w:bidi="fa-IR"/>
              </w:rPr>
              <w:t>اینورتر</w:t>
            </w:r>
            <w:r w:rsidRPr="005F5E9B">
              <w:rPr>
                <w:rFonts w:cs="B Nazanin"/>
                <w:sz w:val="20"/>
                <w:rtl/>
                <w:lang w:bidi="fa-IR"/>
              </w:rPr>
              <w:t xml:space="preserve"> </w:t>
            </w:r>
            <w:r w:rsidRPr="005F5E9B">
              <w:rPr>
                <w:rFonts w:cs="B Nazanin"/>
                <w:sz w:val="20"/>
                <w:lang w:bidi="fa-IR"/>
              </w:rPr>
              <w:t>(Inverter Leading &lt;+&gt; / Lagging &lt;-&gt; Reactive Power)</w:t>
            </w:r>
            <w:r w:rsidRPr="005F5E9B">
              <w:rPr>
                <w:rFonts w:cs="B Nazanin" w:hint="cs"/>
                <w:sz w:val="20"/>
                <w:rtl/>
                <w:lang w:bidi="fa-IR"/>
              </w:rPr>
              <w:t xml:space="preserve"> - توجه: در صورت تعدد اینورتر و آرایش خوشه</w:t>
            </w:r>
            <w:r w:rsidRPr="005F5E9B">
              <w:rPr>
                <w:rFonts w:cs="B Nazanin"/>
                <w:sz w:val="20"/>
                <w:rtl/>
                <w:lang w:bidi="fa-IR"/>
              </w:rPr>
              <w:softHyphen/>
            </w:r>
            <w:r w:rsidRPr="005F5E9B">
              <w:rPr>
                <w:rFonts w:cs="B Nazanin" w:hint="cs"/>
                <w:sz w:val="20"/>
                <w:rtl/>
                <w:lang w:bidi="fa-IR"/>
              </w:rPr>
              <w:t xml:space="preserve">بندی، مقدار تجمیع گروه/خوشه </w:t>
            </w:r>
            <w:r w:rsidR="00143903" w:rsidRPr="005F5E9B">
              <w:rPr>
                <w:rFonts w:cs="B Nazanin" w:hint="cs"/>
                <w:sz w:val="20"/>
                <w:rtl/>
                <w:lang w:bidi="fa-IR"/>
              </w:rPr>
              <w:t>قابل قبول می‌باشد</w:t>
            </w:r>
            <w:r w:rsidRPr="005F5E9B">
              <w:rPr>
                <w:rFonts w:cs="B Nazanin" w:hint="cs"/>
                <w:sz w:val="20"/>
                <w:rtl/>
                <w:lang w:bidi="fa-IR"/>
              </w:rPr>
              <w:t>.</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Pr>
            </w:pPr>
            <w:r w:rsidRPr="00ED475C">
              <w:rPr>
                <w:rFonts w:cs="B Nazanin"/>
                <w:sz w:val="20"/>
              </w:rPr>
              <w:t>INV#_MX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ولتاژ خروجی واحد </w:t>
            </w:r>
            <w:r w:rsidRPr="00ED475C">
              <w:rPr>
                <w:rFonts w:cs="B Nazanin"/>
                <w:sz w:val="20"/>
              </w:rPr>
              <w:t>(</w:t>
            </w:r>
            <w:r w:rsidRPr="00ED475C">
              <w:rPr>
                <w:rFonts w:cs="B Nazanin"/>
                <w:sz w:val="20"/>
                <w:lang w:bidi="fa-IR"/>
              </w:rPr>
              <w:t>Inverter Voltage)</w:t>
            </w:r>
            <w:r w:rsidRPr="00ED475C">
              <w:rPr>
                <w:rFonts w:cs="B Nazanin" w:hint="cs"/>
                <w:sz w:val="20"/>
                <w:rtl/>
                <w:lang w:bidi="fa-IR"/>
              </w:rPr>
              <w:t xml:space="preserve"> - توجه: در صورت تعدد اینورتر و آرایش خوشه</w:t>
            </w:r>
            <w:r w:rsidRPr="00ED475C">
              <w:rPr>
                <w:rFonts w:cs="B Nazanin"/>
                <w:sz w:val="20"/>
                <w:rtl/>
                <w:lang w:bidi="fa-IR"/>
              </w:rPr>
              <w:softHyphen/>
            </w:r>
            <w:r w:rsidRPr="00ED475C">
              <w:rPr>
                <w:rFonts w:cs="B Nazanin" w:hint="cs"/>
                <w:sz w:val="20"/>
                <w:rtl/>
                <w:lang w:bidi="fa-IR"/>
              </w:rPr>
              <w:t>بندی، مقدار تجمیع گروه/خوشه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Pr>
            </w:pPr>
            <w:r w:rsidRPr="00ED475C">
              <w:rPr>
                <w:rFonts w:cs="B Nazanin"/>
                <w:sz w:val="20"/>
              </w:rPr>
              <w:t>INV#_KV</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404B6A">
        <w:trPr>
          <w:trHeight w:val="560"/>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مجموع انرژی 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Active Energy)</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ITI</w:t>
            </w:r>
          </w:p>
        </w:tc>
        <w:tc>
          <w:tcPr>
            <w:tcW w:w="1673" w:type="dxa"/>
            <w:vAlign w:val="center"/>
          </w:tcPr>
          <w:p w:rsidR="0006542A" w:rsidRPr="00ED475C" w:rsidRDefault="0006542A" w:rsidP="0025006C">
            <w:pPr>
              <w:jc w:val="center"/>
              <w:rPr>
                <w:rFonts w:cs="B Nazanin"/>
                <w:sz w:val="20"/>
                <w:vertAlign w:val="superscript"/>
                <w:rtl/>
              </w:rPr>
            </w:pPr>
            <w:r w:rsidRPr="00ED475C">
              <w:rPr>
                <w:rFonts w:cs="B Nazanin"/>
                <w:sz w:val="20"/>
              </w:rPr>
              <w:t>PP#_MWH</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4</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مجموع انرژی راکتیو ن</w:t>
            </w:r>
            <w:r w:rsidRPr="00ED475C">
              <w:rPr>
                <w:rFonts w:cs="B Nazanin" w:hint="cs"/>
                <w:sz w:val="20"/>
                <w:rtl/>
                <w:lang w:bidi="fa-IR"/>
              </w:rPr>
              <w:t>ی</w:t>
            </w:r>
            <w:r w:rsidRPr="00ED475C">
              <w:rPr>
                <w:rFonts w:cs="B Nazanin" w:hint="cs"/>
                <w:sz w:val="20"/>
                <w:rtl/>
              </w:rPr>
              <w:t xml:space="preserve">روگاه در حالت پیشفاز </w:t>
            </w:r>
            <w:r w:rsidRPr="00ED475C">
              <w:rPr>
                <w:rFonts w:cs="B Nazanin"/>
                <w:sz w:val="20"/>
              </w:rPr>
              <w:t>(Power Plant Leading Reactive Energy)</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ITI</w:t>
            </w:r>
          </w:p>
        </w:tc>
        <w:tc>
          <w:tcPr>
            <w:tcW w:w="1673" w:type="dxa"/>
            <w:vAlign w:val="center"/>
          </w:tcPr>
          <w:p w:rsidR="0006542A" w:rsidRPr="00ED475C" w:rsidRDefault="0006542A" w:rsidP="0025006C">
            <w:pPr>
              <w:jc w:val="center"/>
              <w:rPr>
                <w:rFonts w:cs="B Nazanin"/>
                <w:sz w:val="20"/>
                <w:vertAlign w:val="superscript"/>
                <w:rtl/>
              </w:rPr>
            </w:pPr>
            <w:r w:rsidRPr="00ED475C">
              <w:rPr>
                <w:rFonts w:cs="B Nazanin"/>
                <w:sz w:val="20"/>
              </w:rPr>
              <w:t>PP#_LD_MXH</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5</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مجموع انرژی راکتیو ن</w:t>
            </w:r>
            <w:r w:rsidRPr="00ED475C">
              <w:rPr>
                <w:rFonts w:cs="B Nazanin" w:hint="cs"/>
                <w:sz w:val="20"/>
                <w:rtl/>
                <w:lang w:bidi="fa-IR"/>
              </w:rPr>
              <w:t>ی</w:t>
            </w:r>
            <w:r w:rsidRPr="00ED475C">
              <w:rPr>
                <w:rFonts w:cs="B Nazanin" w:hint="cs"/>
                <w:sz w:val="20"/>
                <w:rtl/>
              </w:rPr>
              <w:t xml:space="preserve">روگاه در حالت پسفاز </w:t>
            </w:r>
            <w:r w:rsidRPr="00ED475C">
              <w:rPr>
                <w:rFonts w:cs="B Nazanin"/>
                <w:sz w:val="20"/>
              </w:rPr>
              <w:t>(Power Plant Lagging Reactive Energy)</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ITI</w:t>
            </w:r>
          </w:p>
        </w:tc>
        <w:tc>
          <w:tcPr>
            <w:tcW w:w="1673" w:type="dxa"/>
            <w:vAlign w:val="center"/>
          </w:tcPr>
          <w:p w:rsidR="0006542A" w:rsidRPr="00ED475C" w:rsidRDefault="0006542A" w:rsidP="0025006C">
            <w:pPr>
              <w:jc w:val="center"/>
              <w:rPr>
                <w:rFonts w:cs="B Nazanin"/>
                <w:sz w:val="20"/>
                <w:vertAlign w:val="superscript"/>
                <w:rtl/>
              </w:rPr>
            </w:pPr>
            <w:r w:rsidRPr="00ED475C">
              <w:rPr>
                <w:rFonts w:cs="B Nazanin"/>
                <w:sz w:val="20"/>
              </w:rPr>
              <w:t>PP#_LG_MXH</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6</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مجموع توان 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Active Power)</w:t>
            </w:r>
            <w:r w:rsidRPr="00ED475C">
              <w:rPr>
                <w:rFonts w:cs="B Nazanin" w:hint="cs"/>
                <w:sz w:val="20"/>
                <w:rtl/>
              </w:rPr>
              <w:t xml:space="preserve"> </w:t>
            </w:r>
            <w:r w:rsidRPr="00ED475C">
              <w:rPr>
                <w:rFonts w:hint="cs"/>
                <w:sz w:val="20"/>
                <w:rtl/>
              </w:rPr>
              <w:t>–</w:t>
            </w:r>
            <w:r w:rsidRPr="00ED475C">
              <w:rPr>
                <w:rFonts w:cs="B Nazanin" w:hint="cs"/>
                <w:sz w:val="20"/>
                <w:rtl/>
              </w:rPr>
              <w:t xml:space="preserve"> توجه: امکان ساخت سیگنال در اسکادا دیسپاچینگ در صورت ارسال مقادیر واحدها به تفکیک</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rPr>
            </w:pPr>
          </w:p>
        </w:tc>
        <w:tc>
          <w:tcPr>
            <w:tcW w:w="872" w:type="dxa"/>
            <w:vAlign w:val="center"/>
          </w:tcPr>
          <w:p w:rsidR="0006542A" w:rsidRPr="00ED475C" w:rsidRDefault="0006542A" w:rsidP="0025006C">
            <w:pPr>
              <w:jc w:val="center"/>
              <w:rPr>
                <w:rFonts w:cs="B Nazanin"/>
                <w:sz w:val="20"/>
                <w:rtl/>
              </w:rPr>
            </w:pPr>
            <w:r w:rsidRPr="00ED475C">
              <w:rPr>
                <w:rFonts w:cs="B Nazanin"/>
                <w:sz w:val="20"/>
              </w:rPr>
              <w:t>-</w:t>
            </w:r>
          </w:p>
        </w:tc>
        <w:tc>
          <w:tcPr>
            <w:tcW w:w="1673" w:type="dxa"/>
            <w:vAlign w:val="center"/>
          </w:tcPr>
          <w:p w:rsidR="0006542A" w:rsidRPr="00ED475C" w:rsidRDefault="0006542A" w:rsidP="0025006C">
            <w:pPr>
              <w:jc w:val="center"/>
              <w:rPr>
                <w:rFonts w:cs="B Nazanin"/>
                <w:sz w:val="20"/>
                <w:rtl/>
              </w:rPr>
            </w:pPr>
            <w:r w:rsidRPr="00ED475C">
              <w:rPr>
                <w:rFonts w:cs="B Nazanin"/>
                <w:sz w:val="20"/>
              </w:rPr>
              <w:t>PP_MW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7</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مجموع توان </w:t>
            </w:r>
            <w:r w:rsidRPr="00ED475C">
              <w:rPr>
                <w:rFonts w:cs="B Nazanin" w:hint="cs"/>
                <w:sz w:val="20"/>
                <w:rtl/>
                <w:lang w:bidi="fa-IR"/>
              </w:rPr>
              <w:t>ر</w:t>
            </w:r>
            <w:r w:rsidRPr="00ED475C">
              <w:rPr>
                <w:rFonts w:cs="B Nazanin" w:hint="cs"/>
                <w:sz w:val="20"/>
                <w:rtl/>
              </w:rPr>
              <w:t>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Reactive Power)</w:t>
            </w:r>
            <w:r w:rsidRPr="00ED475C">
              <w:rPr>
                <w:rFonts w:cs="B Nazanin" w:hint="cs"/>
                <w:sz w:val="20"/>
                <w:rtl/>
              </w:rPr>
              <w:t xml:space="preserve"> </w:t>
            </w:r>
            <w:r w:rsidRPr="00ED475C">
              <w:rPr>
                <w:rFonts w:hint="cs"/>
                <w:sz w:val="20"/>
                <w:rtl/>
              </w:rPr>
              <w:t>–</w:t>
            </w:r>
            <w:r w:rsidRPr="00ED475C">
              <w:rPr>
                <w:rFonts w:cs="B Nazanin" w:hint="cs"/>
                <w:sz w:val="20"/>
                <w:rtl/>
              </w:rPr>
              <w:t xml:space="preserve"> توجه: امکان ساخت سیگنال در اسکادا دیسپاچینگ در صورت ارسال مقادیر واحدها به تفکیک</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rPr>
            </w:pPr>
          </w:p>
        </w:tc>
        <w:tc>
          <w:tcPr>
            <w:tcW w:w="872" w:type="dxa"/>
            <w:vAlign w:val="center"/>
          </w:tcPr>
          <w:p w:rsidR="0006542A" w:rsidRPr="00ED475C" w:rsidRDefault="0006542A" w:rsidP="0025006C">
            <w:pPr>
              <w:jc w:val="center"/>
              <w:rPr>
                <w:rFonts w:cs="B Nazanin"/>
                <w:sz w:val="20"/>
                <w:rtl/>
              </w:rPr>
            </w:pPr>
            <w:r w:rsidRPr="00ED475C">
              <w:rPr>
                <w:rFonts w:cs="B Nazanin"/>
                <w:sz w:val="20"/>
              </w:rPr>
              <w:t>-</w:t>
            </w:r>
          </w:p>
        </w:tc>
        <w:tc>
          <w:tcPr>
            <w:tcW w:w="1673" w:type="dxa"/>
            <w:vAlign w:val="center"/>
          </w:tcPr>
          <w:p w:rsidR="0006542A" w:rsidRPr="00ED475C" w:rsidRDefault="0006542A" w:rsidP="0025006C">
            <w:pPr>
              <w:jc w:val="center"/>
              <w:rPr>
                <w:rFonts w:cs="B Nazanin"/>
                <w:sz w:val="20"/>
                <w:rtl/>
              </w:rPr>
            </w:pPr>
            <w:r w:rsidRPr="00ED475C">
              <w:rPr>
                <w:rFonts w:cs="B Nazanin"/>
                <w:sz w:val="20"/>
              </w:rPr>
              <w:t>PP_MX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8</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بیشترین مقدار توان اکتیو قابل بهره</w:t>
            </w:r>
            <w:r w:rsidRPr="00ED475C">
              <w:rPr>
                <w:rFonts w:cs="B Nazanin"/>
                <w:sz w:val="20"/>
                <w:rtl/>
              </w:rPr>
              <w:softHyphen/>
            </w:r>
            <w:r w:rsidRPr="00ED475C">
              <w:rPr>
                <w:rFonts w:cs="B Nazanin" w:hint="cs"/>
                <w:sz w:val="20"/>
                <w:rtl/>
              </w:rPr>
              <w:t xml:space="preserve">برداری از نیروگاه </w:t>
            </w:r>
            <w:r w:rsidRPr="00ED475C">
              <w:rPr>
                <w:rFonts w:cs="B Nazanin"/>
                <w:sz w:val="20"/>
              </w:rPr>
              <w:t>(Maximum Active Power Availability)</w:t>
            </w:r>
            <w:r w:rsidRPr="00ED475C">
              <w:rPr>
                <w:rFonts w:cs="B Nazanin" w:hint="cs"/>
                <w:sz w:val="20"/>
                <w:rtl/>
                <w:lang w:bidi="fa-IR"/>
              </w:rPr>
              <w:t xml:space="preserve"> - توجه: این سیگنال برای نیروگاه</w:t>
            </w:r>
            <w:r w:rsidRPr="00ED475C">
              <w:rPr>
                <w:rFonts w:cs="B Nazanin"/>
                <w:sz w:val="20"/>
                <w:rtl/>
                <w:lang w:bidi="fa-IR"/>
              </w:rPr>
              <w:softHyphen/>
            </w:r>
            <w:r w:rsidRPr="00ED475C">
              <w:rPr>
                <w:rFonts w:cs="B Nazanin" w:hint="cs"/>
                <w:sz w:val="20"/>
                <w:rtl/>
                <w:lang w:bidi="fa-IR"/>
              </w:rPr>
              <w:t xml:space="preserve">های معاف از </w:t>
            </w:r>
            <w:r w:rsidRPr="00ED475C">
              <w:rPr>
                <w:rFonts w:cs="B Nazanin"/>
                <w:sz w:val="20"/>
                <w:lang w:bidi="fa-IR"/>
              </w:rPr>
              <w:t>AGC</w:t>
            </w:r>
            <w:r w:rsidRPr="00ED475C">
              <w:rPr>
                <w:rFonts w:cs="B Nazanin" w:hint="cs"/>
                <w:sz w:val="20"/>
                <w:rtl/>
                <w:lang w:bidi="fa-IR"/>
              </w:rPr>
              <w:t xml:space="preserve"> نیز الزامی است.</w:t>
            </w:r>
          </w:p>
        </w:tc>
        <w:tc>
          <w:tcPr>
            <w:tcW w:w="754" w:type="dxa"/>
            <w:vAlign w:val="center"/>
          </w:tcPr>
          <w:p w:rsidR="0006542A" w:rsidRPr="00655573" w:rsidRDefault="0006542A" w:rsidP="0025006C">
            <w:pPr>
              <w:jc w:val="center"/>
              <w:rPr>
                <w:rFonts w:cs="B Nazanin"/>
                <w:strike/>
                <w:sz w:val="20"/>
                <w:rtl/>
              </w:rPr>
            </w:pPr>
          </w:p>
        </w:tc>
        <w:tc>
          <w:tcPr>
            <w:tcW w:w="705" w:type="dxa"/>
            <w:vAlign w:val="center"/>
          </w:tcPr>
          <w:p w:rsidR="0006542A" w:rsidRPr="00ED475C" w:rsidRDefault="0006542A" w:rsidP="0025006C">
            <w:pPr>
              <w:jc w:val="center"/>
              <w:rPr>
                <w:rFonts w:cs="B Nazanin"/>
                <w:sz w:val="20"/>
                <w:rtl/>
              </w:rPr>
            </w:pP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PP_MAX_MW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9</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توان اکتیو سمت ثانویه ترانس اصلی اینورتر </w:t>
            </w:r>
            <w:r w:rsidRPr="00ED475C">
              <w:rPr>
                <w:rFonts w:cs="B Nazanin"/>
                <w:sz w:val="20"/>
              </w:rPr>
              <w:t>(Main Transformer Sec Side Active Power – Group Cluster Net MW)</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T#_MW</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10</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توان </w:t>
            </w:r>
            <w:r w:rsidRPr="00ED475C">
              <w:rPr>
                <w:rFonts w:cs="B Nazanin" w:hint="cs"/>
                <w:sz w:val="20"/>
                <w:rtl/>
                <w:lang w:bidi="fa-IR"/>
              </w:rPr>
              <w:t>ر</w:t>
            </w:r>
            <w:r w:rsidRPr="00ED475C">
              <w:rPr>
                <w:rFonts w:cs="B Nazanin" w:hint="cs"/>
                <w:sz w:val="20"/>
                <w:rtl/>
              </w:rPr>
              <w:t xml:space="preserve">اکتیو سمت ثانویه ترانس اصلی اینورتر </w:t>
            </w:r>
            <w:r w:rsidRPr="00ED475C">
              <w:rPr>
                <w:rFonts w:cs="B Nazanin"/>
                <w:sz w:val="20"/>
              </w:rPr>
              <w:t>(Main Transformer Sec Side Reactive Power – Group Cluster Net MX)</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T#_MX</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11</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تپ ترانس اصلی </w:t>
            </w:r>
            <w:r w:rsidRPr="00ED475C">
              <w:rPr>
                <w:rFonts w:cs="B Nazanin" w:hint="cs"/>
                <w:sz w:val="20"/>
                <w:rtl/>
              </w:rPr>
              <w:t xml:space="preserve">اینورتر </w:t>
            </w:r>
            <w:r w:rsidRPr="00ED475C">
              <w:rPr>
                <w:rFonts w:cs="B Nazanin"/>
                <w:sz w:val="20"/>
                <w:lang w:bidi="fa-IR"/>
              </w:rPr>
              <w:t>(Main Transformer Tap Changer)</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ترجیحا نوع دیجیتال </w:t>
            </w:r>
            <w:r w:rsidRPr="00ED475C">
              <w:rPr>
                <w:rFonts w:cs="B Nazanin"/>
                <w:sz w:val="20"/>
                <w:lang w:bidi="fa-IR"/>
              </w:rPr>
              <w:t>(DMI)</w:t>
            </w:r>
            <w:r w:rsidRPr="00ED475C">
              <w:rPr>
                <w:rFonts w:cs="B Nazanin" w:hint="cs"/>
                <w:sz w:val="20"/>
                <w:rtl/>
                <w:lang w:bidi="fa-IR"/>
              </w:rPr>
              <w:t xml:space="preserve"> سیگنال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AI/DMI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T#_TAP</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12</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ترانس مصرف داخلی اینورتر </w:t>
            </w:r>
            <w:r w:rsidRPr="00ED475C">
              <w:rPr>
                <w:rFonts w:cs="B Nazanin"/>
                <w:sz w:val="20"/>
              </w:rPr>
              <w:t>(Station Service Transformer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SS#_MW</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13</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ترانس مصرف داخلی اینورتر </w:t>
            </w:r>
            <w:r w:rsidRPr="00ED475C">
              <w:rPr>
                <w:rFonts w:cs="B Nazanin"/>
                <w:sz w:val="20"/>
              </w:rPr>
              <w:t>(Station Service Transformer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SS#_MX</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14</w:t>
            </w:r>
          </w:p>
        </w:tc>
      </w:tr>
      <w:tr w:rsidR="0006542A" w:rsidRPr="00ED475C" w:rsidTr="00404B6A">
        <w:trPr>
          <w:trHeight w:val="690"/>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میزان تابش در مزرعه </w:t>
            </w:r>
            <w:r w:rsidRPr="00ED475C">
              <w:rPr>
                <w:rFonts w:cs="B Nazanin"/>
                <w:sz w:val="20"/>
              </w:rPr>
              <w:t>(Solar Power Plant Total Irradiance – W/m</w:t>
            </w:r>
            <w:r w:rsidRPr="00ED475C">
              <w:rPr>
                <w:rFonts w:cs="B Nazanin"/>
                <w:sz w:val="20"/>
                <w:vertAlign w:val="superscript"/>
              </w:rPr>
              <w:t>2</w:t>
            </w:r>
            <w:r w:rsidRPr="00ED475C">
              <w:rPr>
                <w:rFonts w:cs="B Nazanin"/>
                <w:sz w:val="20"/>
              </w:rPr>
              <w:t>)</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IRRADIANCE</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15</w:t>
            </w:r>
          </w:p>
        </w:tc>
      </w:tr>
      <w:tr w:rsidR="0006542A" w:rsidRPr="00ED475C" w:rsidTr="00404B6A">
        <w:trPr>
          <w:trHeight w:val="656"/>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اعوجاج هارمونیکی کل </w:t>
            </w:r>
            <w:r w:rsidRPr="00ED475C">
              <w:rPr>
                <w:rFonts w:cs="B Nazanin"/>
                <w:sz w:val="20"/>
              </w:rPr>
              <w:t>(Solar Power Plant Distortion Factor %THD-U)</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THD%</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16</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lastRenderedPageBreak/>
              <w:t>دمای اتاق تجهیزات تله</w:t>
            </w:r>
            <w:r w:rsidRPr="00ED475C">
              <w:rPr>
                <w:rFonts w:cs="B Nazanin"/>
                <w:sz w:val="20"/>
                <w:rtl/>
              </w:rPr>
              <w:softHyphen/>
            </w:r>
            <w:r w:rsidRPr="00ED475C">
              <w:rPr>
                <w:rFonts w:cs="B Nazanin" w:hint="cs"/>
                <w:sz w:val="20"/>
                <w:rtl/>
              </w:rPr>
              <w:t xml:space="preserve">متری اسکادا </w:t>
            </w:r>
            <w:r w:rsidRPr="00ED475C">
              <w:rPr>
                <w:rFonts w:cs="B Nazanin"/>
                <w:sz w:val="20"/>
              </w:rPr>
              <w:t>(RTU, HVI, MR, CH, PC)</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موقعیت نصب ترجیحا در پنل </w:t>
            </w:r>
            <w:r w:rsidRPr="00ED475C">
              <w:rPr>
                <w:rFonts w:cs="B Nazanin"/>
                <w:sz w:val="20"/>
                <w:lang w:bidi="fa-IR"/>
              </w:rPr>
              <w:t>RTU</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RTU_TEMP</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17</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ولتاژ باس بار </w:t>
            </w:r>
            <w:r w:rsidRPr="00ED475C">
              <w:rPr>
                <w:rFonts w:cs="B Nazanin"/>
                <w:sz w:val="20"/>
              </w:rPr>
              <w:t>(Bus Bar Voltage)</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BB#_KV</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18</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فرکانس باس بار </w:t>
            </w:r>
            <w:r w:rsidRPr="00ED475C">
              <w:rPr>
                <w:rFonts w:cs="B Nazanin"/>
                <w:sz w:val="20"/>
              </w:rPr>
              <w:t>(Bus Bar Frequency)</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دقت تجهیز اندازه</w:t>
            </w:r>
            <w:r w:rsidRPr="00ED475C">
              <w:rPr>
                <w:rFonts w:cs="B Nazanin"/>
                <w:sz w:val="20"/>
                <w:rtl/>
                <w:lang w:bidi="fa-IR"/>
              </w:rPr>
              <w:softHyphen/>
            </w:r>
            <w:r w:rsidRPr="00ED475C">
              <w:rPr>
                <w:rFonts w:cs="B Nazanin" w:hint="cs"/>
                <w:sz w:val="20"/>
                <w:rtl/>
                <w:lang w:bidi="fa-IR"/>
              </w:rPr>
              <w:t xml:space="preserve">گیری حداقل 1 میلی هرتز و ارتباط پروتکلی با </w:t>
            </w:r>
            <w:r w:rsidRPr="00ED475C">
              <w:rPr>
                <w:rFonts w:cs="B Nazanin"/>
                <w:sz w:val="20"/>
                <w:lang w:bidi="fa-IR"/>
              </w:rPr>
              <w:t>RTU</w:t>
            </w:r>
            <w:r w:rsidRPr="00ED475C">
              <w:rPr>
                <w:rFonts w:cs="B Nazanin" w:hint="cs"/>
                <w:sz w:val="20"/>
                <w:rtl/>
                <w:lang w:bidi="fa-IR"/>
              </w:rPr>
              <w:t xml:space="preserve">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BB#_F</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19</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باس کوپلر </w:t>
            </w:r>
            <w:r w:rsidRPr="00ED475C">
              <w:rPr>
                <w:rFonts w:cs="B Nazanin"/>
                <w:sz w:val="20"/>
              </w:rPr>
              <w:t>(Bus Coupler/Tie/Section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CB#_MW</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20</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باس کوپلر </w:t>
            </w:r>
            <w:r w:rsidRPr="00ED475C">
              <w:rPr>
                <w:rFonts w:cs="B Nazanin"/>
                <w:sz w:val="20"/>
              </w:rPr>
              <w:t>(Bus Coupler/Tie/Section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CB#_MX</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21</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 xml:space="preserve">توان اکتیو سمت اولیه، ثانویه و ثالثیه ترانس پست </w:t>
            </w:r>
            <w:r w:rsidRPr="00ED475C">
              <w:rPr>
                <w:rFonts w:cs="B Nazanin"/>
                <w:sz w:val="20"/>
                <w:lang w:bidi="fa-IR"/>
              </w:rPr>
              <w:t>(Power Transformer Prim, Sec &amp; Ter Side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T#_MW</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22</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 xml:space="preserve">توان راکتیو سمت اولیه، ثانویه و ثالثیه ترانس پست </w:t>
            </w:r>
            <w:r w:rsidRPr="00ED475C">
              <w:rPr>
                <w:rFonts w:cs="B Nazanin"/>
                <w:sz w:val="20"/>
                <w:lang w:bidi="fa-IR"/>
              </w:rPr>
              <w:t>(Power Transformer Prim, Sec &amp; Ter Side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T#_MX</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23</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تپ ترانس پست </w:t>
            </w:r>
            <w:r w:rsidRPr="00ED475C">
              <w:rPr>
                <w:rFonts w:cs="B Nazanin"/>
                <w:sz w:val="20"/>
                <w:lang w:bidi="fa-IR"/>
              </w:rPr>
              <w:t>(Power Transformer Tap Changer)</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ترجیحا نوع دیجیتال </w:t>
            </w:r>
            <w:r w:rsidRPr="00ED475C">
              <w:rPr>
                <w:rFonts w:cs="B Nazanin"/>
                <w:sz w:val="20"/>
                <w:lang w:bidi="fa-IR"/>
              </w:rPr>
              <w:t>(DMI)</w:t>
            </w:r>
            <w:r w:rsidRPr="00ED475C">
              <w:rPr>
                <w:rFonts w:cs="B Nazanin" w:hint="cs"/>
                <w:sz w:val="20"/>
                <w:rtl/>
                <w:lang w:bidi="fa-IR"/>
              </w:rPr>
              <w:t xml:space="preserve"> سیگنال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AI/DMI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T#_TAP</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24</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ترانس مصرف داخلی پست </w:t>
            </w:r>
            <w:r w:rsidRPr="00ED475C">
              <w:rPr>
                <w:rFonts w:cs="B Nazanin"/>
                <w:sz w:val="20"/>
              </w:rPr>
              <w:t>(Station Service Transformer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SS#_MW</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25</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w:t>
            </w:r>
            <w:r w:rsidRPr="00ED475C">
              <w:rPr>
                <w:rFonts w:cs="B Nazanin" w:hint="cs"/>
                <w:sz w:val="20"/>
                <w:rtl/>
                <w:lang w:bidi="fa-IR"/>
              </w:rPr>
              <w:t>ر</w:t>
            </w:r>
            <w:r w:rsidRPr="00ED475C">
              <w:rPr>
                <w:rFonts w:cs="B Nazanin" w:hint="cs"/>
                <w:sz w:val="20"/>
                <w:rtl/>
              </w:rPr>
              <w:t xml:space="preserve">اکتیو ترانس مصرف داخلی پست </w:t>
            </w:r>
            <w:r w:rsidRPr="00ED475C">
              <w:rPr>
                <w:rFonts w:cs="B Nazanin"/>
                <w:sz w:val="20"/>
              </w:rPr>
              <w:t>(Station Service Transformer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SS#_MX</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26</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خط </w:t>
            </w:r>
            <w:r w:rsidRPr="00ED475C">
              <w:rPr>
                <w:rFonts w:cs="B Nazanin"/>
                <w:sz w:val="20"/>
              </w:rPr>
              <w:t>(Transmission Line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L#_MW</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27</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خط </w:t>
            </w:r>
            <w:r w:rsidRPr="00ED475C">
              <w:rPr>
                <w:rFonts w:cs="B Nazanin"/>
                <w:sz w:val="20"/>
              </w:rPr>
              <w:t>(Transmission Line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L#_MX</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28</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ولتاژ خط </w:t>
            </w:r>
            <w:r w:rsidRPr="00ED475C">
              <w:rPr>
                <w:rFonts w:cs="B Nazanin"/>
                <w:sz w:val="20"/>
              </w:rPr>
              <w:t>(Transmission Line Voltage)</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L#_KV</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29</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w:t>
            </w:r>
            <w:r w:rsidRPr="00ED475C">
              <w:rPr>
                <w:rFonts w:cs="B Nazanin" w:hint="cs"/>
                <w:sz w:val="20"/>
                <w:rtl/>
                <w:lang w:bidi="fa-IR"/>
              </w:rPr>
              <w:t>راکتور</w:t>
            </w:r>
            <w:r w:rsidRPr="00ED475C">
              <w:rPr>
                <w:rFonts w:cs="B Nazanin" w:hint="cs"/>
                <w:sz w:val="20"/>
                <w:rtl/>
              </w:rPr>
              <w:t xml:space="preserve"> </w:t>
            </w:r>
            <w:r w:rsidRPr="00ED475C">
              <w:rPr>
                <w:rFonts w:cs="B Nazanin"/>
                <w:sz w:val="20"/>
              </w:rPr>
              <w:t>(Reactor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R#_MX</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30</w:t>
            </w:r>
          </w:p>
        </w:tc>
      </w:tr>
      <w:tr w:rsidR="0006542A" w:rsidRPr="00ED475C" w:rsidTr="00BB1D76">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w:t>
            </w:r>
            <w:r w:rsidRPr="00ED475C">
              <w:rPr>
                <w:rFonts w:cs="B Nazanin" w:hint="cs"/>
                <w:sz w:val="20"/>
                <w:rtl/>
                <w:lang w:bidi="fa-IR"/>
              </w:rPr>
              <w:t>خازن شنت</w:t>
            </w:r>
            <w:r w:rsidRPr="00ED475C">
              <w:rPr>
                <w:rFonts w:cs="B Nazanin" w:hint="cs"/>
                <w:sz w:val="20"/>
                <w:rtl/>
              </w:rPr>
              <w:t xml:space="preserve"> </w:t>
            </w:r>
            <w:r w:rsidRPr="00ED475C">
              <w:rPr>
                <w:rFonts w:cs="B Nazanin"/>
                <w:sz w:val="20"/>
              </w:rPr>
              <w:t>(Shunt Capacitor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C#_MX</w:t>
            </w:r>
          </w:p>
        </w:tc>
        <w:tc>
          <w:tcPr>
            <w:tcW w:w="644" w:type="dxa"/>
            <w:vAlign w:val="center"/>
          </w:tcPr>
          <w:p w:rsidR="0006542A" w:rsidRPr="005F5E9B" w:rsidRDefault="00693A20" w:rsidP="0025006C">
            <w:pPr>
              <w:jc w:val="center"/>
              <w:rPr>
                <w:rFonts w:cs="B Nazanin"/>
                <w:sz w:val="20"/>
                <w:rtl/>
              </w:rPr>
            </w:pPr>
            <w:r w:rsidRPr="005F5E9B">
              <w:rPr>
                <w:rFonts w:cs="B Nazanin" w:hint="cs"/>
                <w:sz w:val="20"/>
                <w:rtl/>
              </w:rPr>
              <w:t>31</w:t>
            </w:r>
          </w:p>
        </w:tc>
      </w:tr>
    </w:tbl>
    <w:p w:rsidR="0006542A" w:rsidRPr="00ED475C" w:rsidRDefault="0006542A" w:rsidP="0006542A">
      <w:pPr>
        <w:jc w:val="both"/>
        <w:rPr>
          <w:rFonts w:cs="B Nazanin"/>
          <w:sz w:val="22"/>
          <w:rtl/>
          <w:lang w:bidi="fa-IR"/>
        </w:rPr>
      </w:pPr>
      <w:r w:rsidRPr="00ED475C">
        <w:rPr>
          <w:rFonts w:asciiTheme="majorBidi" w:hAnsiTheme="majorBidi" w:cs="B Nazanin"/>
          <w:sz w:val="20"/>
        </w:rPr>
        <w:t>1</w:t>
      </w:r>
      <w:r w:rsidRPr="00ED475C">
        <w:rPr>
          <w:rFonts w:cs="B Nazanin" w:hint="cs"/>
          <w:sz w:val="20"/>
          <w:rtl/>
          <w:lang w:bidi="fa-IR"/>
        </w:rPr>
        <w:t xml:space="preserve"> </w:t>
      </w:r>
      <w:r w:rsidRPr="00ED475C">
        <w:rPr>
          <w:rFonts w:cs="B Nazanin" w:hint="cs"/>
          <w:sz w:val="22"/>
          <w:rtl/>
          <w:lang w:bidi="fa-IR"/>
        </w:rPr>
        <w:t>معادل انرژی هر پالس توسط نیروگاه مشخص</w:t>
      </w:r>
      <w:r w:rsidRPr="00ED475C">
        <w:rPr>
          <w:rFonts w:cs="B Nazanin"/>
          <w:sz w:val="22"/>
          <w:rtl/>
          <w:lang w:bidi="fa-IR"/>
        </w:rPr>
        <w:softHyphen/>
      </w:r>
      <w:r w:rsidRPr="00ED475C">
        <w:rPr>
          <w:rFonts w:cs="B Nazanin" w:hint="cs"/>
          <w:sz w:val="22"/>
          <w:rtl/>
          <w:lang w:bidi="fa-IR"/>
        </w:rPr>
        <w:t>شده و بازه زمانی ارسال پالس</w:t>
      </w:r>
      <w:r w:rsidRPr="00ED475C">
        <w:rPr>
          <w:rFonts w:cs="B Nazanin"/>
          <w:sz w:val="22"/>
          <w:rtl/>
          <w:lang w:bidi="fa-IR"/>
        </w:rPr>
        <w:softHyphen/>
      </w:r>
      <w:r w:rsidRPr="00ED475C">
        <w:rPr>
          <w:rFonts w:cs="B Nazanin" w:hint="cs"/>
          <w:sz w:val="22"/>
          <w:rtl/>
          <w:lang w:bidi="fa-IR"/>
        </w:rPr>
        <w:t>ها به مرکز از پایانه هر 5 دقیقه در یک ساعت در نظر گرفته می</w:t>
      </w:r>
      <w:r w:rsidRPr="00ED475C">
        <w:rPr>
          <w:rFonts w:cs="B Nazanin"/>
          <w:sz w:val="22"/>
          <w:rtl/>
          <w:lang w:bidi="fa-IR"/>
        </w:rPr>
        <w:softHyphen/>
      </w:r>
      <w:r w:rsidRPr="00ED475C">
        <w:rPr>
          <w:rFonts w:cs="B Nazanin" w:hint="cs"/>
          <w:sz w:val="22"/>
          <w:rtl/>
          <w:lang w:bidi="fa-IR"/>
        </w:rPr>
        <w:t>شود.</w:t>
      </w:r>
    </w:p>
    <w:p w:rsidR="003750C6" w:rsidRDefault="003750C6" w:rsidP="0006542A">
      <w:pPr>
        <w:spacing w:line="288" w:lineRule="auto"/>
        <w:jc w:val="center"/>
        <w:rPr>
          <w:rFonts w:cs="B Nazanin"/>
          <w:szCs w:val="28"/>
          <w:rtl/>
          <w:lang w:bidi="fa-IR"/>
        </w:rPr>
      </w:pPr>
    </w:p>
    <w:p w:rsidR="00404B6A" w:rsidRPr="00ED475C" w:rsidRDefault="00404B6A" w:rsidP="0006542A">
      <w:pPr>
        <w:spacing w:line="288" w:lineRule="auto"/>
        <w:jc w:val="center"/>
        <w:rPr>
          <w:rFonts w:cs="B Nazanin"/>
          <w:szCs w:val="28"/>
          <w:rtl/>
          <w:lang w:bidi="fa-IR"/>
        </w:rPr>
      </w:pPr>
    </w:p>
    <w:p w:rsidR="0006542A" w:rsidRPr="00ED475C" w:rsidRDefault="0006542A" w:rsidP="0006542A">
      <w:pPr>
        <w:spacing w:line="276" w:lineRule="auto"/>
        <w:jc w:val="center"/>
        <w:rPr>
          <w:rFonts w:cs="B Nazanin"/>
          <w:b/>
          <w:bCs/>
          <w:i/>
          <w:rtl/>
          <w:lang w:bidi="fa-IR"/>
        </w:rPr>
      </w:pPr>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45</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وضعیت منابع تولید پراکنده فتوولتاییک</w:t>
      </w:r>
    </w:p>
    <w:tbl>
      <w:tblPr>
        <w:tblStyle w:val="TableGrid"/>
        <w:bidiVisual/>
        <w:tblW w:w="9795" w:type="dxa"/>
        <w:jc w:val="center"/>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5122"/>
        <w:gridCol w:w="751"/>
        <w:gridCol w:w="703"/>
        <w:gridCol w:w="794"/>
        <w:gridCol w:w="1783"/>
        <w:gridCol w:w="642"/>
      </w:tblGrid>
      <w:tr w:rsidR="0006542A" w:rsidRPr="00ED475C" w:rsidTr="00BB1D76">
        <w:trPr>
          <w:jc w:val="center"/>
        </w:trPr>
        <w:tc>
          <w:tcPr>
            <w:tcW w:w="5122"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751"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0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794"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178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2"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BB1D76">
        <w:trPr>
          <w:jc w:val="center"/>
        </w:trPr>
        <w:tc>
          <w:tcPr>
            <w:tcW w:w="5122" w:type="dxa"/>
            <w:vAlign w:val="center"/>
          </w:tcPr>
          <w:p w:rsidR="0006542A" w:rsidRPr="00625A56" w:rsidRDefault="0006542A" w:rsidP="008F7258">
            <w:pPr>
              <w:jc w:val="center"/>
              <w:rPr>
                <w:rFonts w:cs="B Nazanin"/>
                <w:sz w:val="20"/>
                <w:lang w:bidi="fa-IR"/>
              </w:rPr>
            </w:pPr>
            <w:r w:rsidRPr="00625A56">
              <w:rPr>
                <w:rFonts w:cs="B Nazanin" w:hint="cs"/>
                <w:sz w:val="20"/>
                <w:rtl/>
                <w:lang w:bidi="fa-IR"/>
              </w:rPr>
              <w:t>اینورتر در حالت کار</w:t>
            </w:r>
            <w:r w:rsidRPr="00625A56">
              <w:rPr>
                <w:rFonts w:cs="B Nazanin"/>
                <w:sz w:val="20"/>
                <w:rtl/>
                <w:lang w:bidi="fa-IR"/>
              </w:rPr>
              <w:t xml:space="preserve"> </w:t>
            </w:r>
            <w:r w:rsidRPr="00625A56">
              <w:rPr>
                <w:rFonts w:cs="B Nazanin"/>
                <w:sz w:val="20"/>
                <w:lang w:bidi="fa-IR"/>
              </w:rPr>
              <w:t>(Inverter Running Status)</w:t>
            </w:r>
            <w:r w:rsidRPr="00625A56">
              <w:rPr>
                <w:rFonts w:cs="B Nazanin" w:hint="cs"/>
                <w:sz w:val="20"/>
                <w:rtl/>
                <w:lang w:bidi="fa-IR"/>
              </w:rPr>
              <w:t xml:space="preserve"> </w:t>
            </w:r>
            <w:r w:rsidRPr="00625A56">
              <w:rPr>
                <w:rFonts w:hint="cs"/>
                <w:sz w:val="20"/>
                <w:rtl/>
                <w:lang w:bidi="fa-IR"/>
              </w:rPr>
              <w:t>–</w:t>
            </w:r>
            <w:r w:rsidRPr="00625A56">
              <w:rPr>
                <w:rFonts w:cs="B Nazanin" w:hint="cs"/>
                <w:sz w:val="20"/>
                <w:rtl/>
                <w:lang w:bidi="fa-IR"/>
              </w:rPr>
              <w:t xml:space="preserve"> توجه: در صورت تعدد اینورتر</w:t>
            </w:r>
            <w:r w:rsidR="008F7258" w:rsidRPr="00625A56">
              <w:rPr>
                <w:rFonts w:cs="B Nazanin" w:hint="cs"/>
                <w:sz w:val="20"/>
                <w:rtl/>
                <w:lang w:bidi="fa-IR"/>
              </w:rPr>
              <w:t xml:space="preserve"> و آرایش خوشه‌بندی</w:t>
            </w:r>
            <w:r w:rsidRPr="00625A56">
              <w:rPr>
                <w:rFonts w:cs="B Nazanin" w:hint="cs"/>
                <w:sz w:val="20"/>
                <w:rtl/>
                <w:lang w:bidi="fa-IR"/>
              </w:rPr>
              <w:t xml:space="preserve">، </w:t>
            </w:r>
            <w:r w:rsidR="008F7258" w:rsidRPr="00625A56">
              <w:rPr>
                <w:rFonts w:cs="B Nazanin" w:hint="cs"/>
                <w:sz w:val="20"/>
                <w:rtl/>
                <w:lang w:bidi="fa-IR"/>
              </w:rPr>
              <w:t>وضعیت کلید گروه/خوشه بعنوان جایگزین قابل قبول است</w:t>
            </w:r>
            <w:r w:rsidRPr="00625A56">
              <w:rPr>
                <w:rFonts w:cs="B Nazanin" w:hint="cs"/>
                <w:sz w:val="20"/>
                <w:rtl/>
                <w:lang w:bidi="fa-IR"/>
              </w:rPr>
              <w:t>.</w:t>
            </w:r>
          </w:p>
        </w:tc>
        <w:tc>
          <w:tcPr>
            <w:tcW w:w="751" w:type="dxa"/>
            <w:vAlign w:val="center"/>
          </w:tcPr>
          <w:p w:rsidR="0006542A" w:rsidRPr="00ED475C" w:rsidRDefault="0006542A" w:rsidP="0025006C">
            <w:pPr>
              <w:jc w:val="center"/>
              <w:rPr>
                <w:rFonts w:cs="B Nazanin"/>
                <w:sz w:val="20"/>
                <w:rtl/>
              </w:rPr>
            </w:pPr>
          </w:p>
        </w:tc>
        <w:tc>
          <w:tcPr>
            <w:tcW w:w="703"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Align w:val="center"/>
          </w:tcPr>
          <w:p w:rsidR="0006542A" w:rsidRPr="00ED475C" w:rsidRDefault="0006542A" w:rsidP="0025006C">
            <w:pPr>
              <w:jc w:val="center"/>
              <w:rPr>
                <w:rFonts w:cs="B Nazanin"/>
                <w:sz w:val="20"/>
                <w:rtl/>
              </w:rPr>
            </w:pPr>
            <w:r w:rsidRPr="00ED475C">
              <w:rPr>
                <w:rFonts w:cs="B Nazanin"/>
                <w:sz w:val="20"/>
              </w:rPr>
              <w:t>DI/BSI</w:t>
            </w:r>
          </w:p>
        </w:tc>
        <w:tc>
          <w:tcPr>
            <w:tcW w:w="1783" w:type="dxa"/>
            <w:vAlign w:val="center"/>
          </w:tcPr>
          <w:p w:rsidR="0006542A" w:rsidRPr="00ED475C" w:rsidRDefault="0006542A" w:rsidP="0025006C">
            <w:pPr>
              <w:jc w:val="center"/>
              <w:rPr>
                <w:rFonts w:cs="B Nazanin"/>
                <w:sz w:val="20"/>
              </w:rPr>
            </w:pPr>
            <w:r w:rsidRPr="00ED475C">
              <w:rPr>
                <w:rFonts w:cs="B Nazanin"/>
                <w:sz w:val="20"/>
              </w:rPr>
              <w:t>INV#_RUN</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بریکر</w:t>
            </w:r>
            <w:r w:rsidRPr="00ED475C">
              <w:rPr>
                <w:rFonts w:cs="B Nazanin"/>
                <w:sz w:val="20"/>
                <w:rtl/>
                <w:lang w:bidi="fa-IR"/>
              </w:rPr>
              <w:t xml:space="preserve"> </w:t>
            </w:r>
            <w:r w:rsidRPr="00ED475C">
              <w:rPr>
                <w:rFonts w:cs="B Nazanin"/>
                <w:sz w:val="20"/>
                <w:lang w:bidi="fa-IR"/>
              </w:rPr>
              <w:t>(Circuit Breaker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vertAlign w:val="superscript"/>
              </w:rPr>
            </w:pPr>
            <w:r w:rsidRPr="00ED475C">
              <w:rPr>
                <w:rFonts w:cs="B Nazanin"/>
                <w:sz w:val="20"/>
              </w:rPr>
              <w:t>CB#_OPEN</w:t>
            </w:r>
            <w:r w:rsidRPr="00ED475C">
              <w:rPr>
                <w:rFonts w:cs="B Nazanin"/>
                <w:sz w:val="20"/>
                <w:vertAlign w:val="superscript"/>
              </w:rPr>
              <w:t>1</w:t>
            </w:r>
          </w:p>
        </w:tc>
        <w:tc>
          <w:tcPr>
            <w:tcW w:w="642"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2</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بسته بریکر</w:t>
            </w:r>
            <w:r w:rsidRPr="00ED475C">
              <w:rPr>
                <w:rFonts w:cs="B Nazanin"/>
                <w:sz w:val="20"/>
                <w:rtl/>
                <w:lang w:bidi="fa-IR"/>
              </w:rPr>
              <w:t xml:space="preserve"> </w:t>
            </w:r>
            <w:r w:rsidRPr="00ED475C">
              <w:rPr>
                <w:rFonts w:cs="B Nazanin"/>
                <w:sz w:val="20"/>
                <w:lang w:bidi="fa-IR"/>
              </w:rPr>
              <w:t>(Circuit Breaker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vertAlign w:val="superscript"/>
              </w:rPr>
            </w:pPr>
            <w:r w:rsidRPr="00ED475C">
              <w:rPr>
                <w:rFonts w:cs="B Nazanin"/>
                <w:sz w:val="20"/>
              </w:rPr>
              <w:t>CB#_CLOSE</w:t>
            </w:r>
            <w:r w:rsidRPr="00ED475C">
              <w:rPr>
                <w:rFonts w:cs="B Nazanin"/>
                <w:sz w:val="20"/>
                <w:vertAlign w:val="superscript"/>
              </w:rPr>
              <w:t>1</w:t>
            </w:r>
          </w:p>
        </w:tc>
        <w:tc>
          <w:tcPr>
            <w:tcW w:w="642" w:type="dxa"/>
            <w:vMerge/>
            <w:vAlign w:val="center"/>
          </w:tcPr>
          <w:p w:rsidR="0006542A" w:rsidRPr="00ED475C" w:rsidRDefault="0006542A" w:rsidP="0025006C">
            <w:pPr>
              <w:jc w:val="center"/>
              <w:rPr>
                <w:rFonts w:cs="B Nazanin"/>
                <w:sz w:val="20"/>
                <w:rtl/>
              </w:rPr>
            </w:pP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lastRenderedPageBreak/>
              <w:t>وضعیت باز ایزولاتور</w:t>
            </w:r>
            <w:r w:rsidRPr="00ED475C">
              <w:rPr>
                <w:rFonts w:cs="B Nazanin"/>
                <w:sz w:val="20"/>
                <w:rtl/>
                <w:lang w:bidi="fa-IR"/>
              </w:rPr>
              <w:t xml:space="preserve"> </w:t>
            </w:r>
            <w:r w:rsidRPr="00ED475C">
              <w:rPr>
                <w:rFonts w:cs="B Nazanin"/>
                <w:sz w:val="20"/>
                <w:lang w:bidi="fa-IR"/>
              </w:rPr>
              <w:t>(Disconnector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vertAlign w:val="superscript"/>
              </w:rPr>
            </w:pPr>
            <w:r w:rsidRPr="00ED475C">
              <w:rPr>
                <w:rFonts w:cs="B Nazanin"/>
                <w:sz w:val="20"/>
              </w:rPr>
              <w:t>DS#_OPEN</w:t>
            </w:r>
            <w:r w:rsidRPr="00ED475C">
              <w:rPr>
                <w:rFonts w:cs="B Nazanin"/>
                <w:sz w:val="20"/>
                <w:vertAlign w:val="superscript"/>
              </w:rPr>
              <w:t>1</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Pr>
            </w:pPr>
            <w:r w:rsidRPr="00ED475C">
              <w:rPr>
                <w:rFonts w:cs="B Nazanin" w:hint="cs"/>
                <w:sz w:val="20"/>
                <w:rtl/>
                <w:lang w:bidi="fa-IR"/>
              </w:rPr>
              <w:t>وضعیت بسته ایزولاتور</w:t>
            </w:r>
            <w:r w:rsidRPr="00ED475C">
              <w:rPr>
                <w:rFonts w:cs="B Nazanin"/>
                <w:sz w:val="20"/>
                <w:rtl/>
                <w:lang w:bidi="fa-IR"/>
              </w:rPr>
              <w:t xml:space="preserve"> </w:t>
            </w:r>
            <w:r w:rsidRPr="00ED475C">
              <w:rPr>
                <w:rFonts w:cs="B Nazanin"/>
                <w:sz w:val="20"/>
                <w:lang w:bidi="fa-IR"/>
              </w:rPr>
              <w:t>(Disconnector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vertAlign w:val="superscript"/>
                <w:rtl/>
              </w:rPr>
            </w:pPr>
            <w:r w:rsidRPr="00ED475C">
              <w:rPr>
                <w:rFonts w:cs="B Nazanin"/>
                <w:sz w:val="20"/>
              </w:rPr>
              <w:t>DS#_CLOSE</w:t>
            </w:r>
            <w:r w:rsidRPr="00ED475C">
              <w:rPr>
                <w:rFonts w:cs="B Nazanin"/>
                <w:sz w:val="20"/>
                <w:vertAlign w:val="superscript"/>
              </w:rPr>
              <w:t>1</w:t>
            </w:r>
          </w:p>
        </w:tc>
        <w:tc>
          <w:tcPr>
            <w:tcW w:w="642" w:type="dxa"/>
            <w:vMerge/>
            <w:vAlign w:val="center"/>
          </w:tcPr>
          <w:p w:rsidR="0006542A" w:rsidRPr="00ED475C" w:rsidRDefault="0006542A" w:rsidP="0025006C">
            <w:pPr>
              <w:jc w:val="center"/>
              <w:rPr>
                <w:rFonts w:cs="B Nazanin"/>
                <w:sz w:val="20"/>
                <w:rtl/>
              </w:rPr>
            </w:pPr>
          </w:p>
        </w:tc>
      </w:tr>
      <w:tr w:rsidR="0006542A" w:rsidRPr="00ED475C" w:rsidTr="00BB1D76">
        <w:trPr>
          <w:jc w:val="center"/>
        </w:trPr>
        <w:tc>
          <w:tcPr>
            <w:tcW w:w="5122" w:type="dxa"/>
            <w:vAlign w:val="center"/>
          </w:tcPr>
          <w:p w:rsidR="0006542A" w:rsidRPr="00ED475C" w:rsidRDefault="0006542A" w:rsidP="0025006C">
            <w:pPr>
              <w:jc w:val="center"/>
              <w:rPr>
                <w:rFonts w:cs="B Nazanin"/>
                <w:sz w:val="20"/>
              </w:rPr>
            </w:pPr>
            <w:r w:rsidRPr="00ED475C">
              <w:rPr>
                <w:rFonts w:cs="B Nazanin" w:hint="cs"/>
                <w:sz w:val="20"/>
                <w:rtl/>
              </w:rPr>
              <w:t>وضعیت بسته درب پنل</w:t>
            </w:r>
            <w:r w:rsidRPr="00ED475C">
              <w:rPr>
                <w:rFonts w:cs="B Nazanin"/>
                <w:sz w:val="20"/>
                <w:rtl/>
              </w:rPr>
              <w:softHyphen/>
            </w:r>
            <w:r w:rsidRPr="00ED475C">
              <w:rPr>
                <w:rFonts w:cs="B Nazanin" w:hint="cs"/>
                <w:sz w:val="20"/>
                <w:rtl/>
              </w:rPr>
              <w:t xml:space="preserve">های </w:t>
            </w:r>
            <w:r w:rsidRPr="00ED475C">
              <w:rPr>
                <w:rFonts w:cs="B Nazanin"/>
                <w:sz w:val="20"/>
              </w:rPr>
              <w:t>RTU</w:t>
            </w:r>
            <w:r w:rsidRPr="00ED475C">
              <w:rPr>
                <w:rFonts w:cs="B Nazanin" w:hint="cs"/>
                <w:sz w:val="20"/>
                <w:rtl/>
                <w:lang w:bidi="fa-IR"/>
              </w:rPr>
              <w:t xml:space="preserve">، </w:t>
            </w:r>
            <w:r w:rsidRPr="00ED475C">
              <w:rPr>
                <w:rFonts w:cs="B Nazanin"/>
                <w:sz w:val="20"/>
                <w:lang w:bidi="fa-IR"/>
              </w:rPr>
              <w:t>MR</w:t>
            </w:r>
            <w:r w:rsidRPr="00ED475C">
              <w:rPr>
                <w:rFonts w:cs="B Nazanin" w:hint="cs"/>
                <w:sz w:val="20"/>
                <w:rtl/>
                <w:lang w:bidi="fa-IR"/>
              </w:rPr>
              <w:t xml:space="preserve"> (مارشالینگ)، </w:t>
            </w:r>
            <w:r w:rsidRPr="00ED475C">
              <w:rPr>
                <w:rFonts w:cs="B Nazanin"/>
                <w:sz w:val="20"/>
                <w:lang w:bidi="fa-IR"/>
              </w:rPr>
              <w:t>HVI</w:t>
            </w:r>
            <w:r w:rsidRPr="00ED475C">
              <w:rPr>
                <w:rFonts w:cs="B Nazanin" w:hint="cs"/>
                <w:sz w:val="20"/>
                <w:rtl/>
                <w:lang w:bidi="fa-IR"/>
              </w:rPr>
              <w:t xml:space="preserve"> (اینترفیس) </w:t>
            </w:r>
            <w:r w:rsidRPr="00ED475C">
              <w:rPr>
                <w:rFonts w:hint="cs"/>
                <w:sz w:val="20"/>
                <w:rtl/>
                <w:lang w:bidi="fa-IR"/>
              </w:rPr>
              <w:t>–</w:t>
            </w:r>
            <w:r w:rsidRPr="00ED475C">
              <w:rPr>
                <w:rFonts w:cs="B Nazanin" w:hint="cs"/>
                <w:sz w:val="20"/>
                <w:rtl/>
                <w:lang w:bidi="fa-IR"/>
              </w:rPr>
              <w:t xml:space="preserve"> توجه: جهت ساخت سیگنال به دستورالعمل مربوطه مراجعه شود.</w:t>
            </w:r>
          </w:p>
        </w:tc>
        <w:tc>
          <w:tcPr>
            <w:tcW w:w="751" w:type="dxa"/>
            <w:vAlign w:val="center"/>
          </w:tcPr>
          <w:p w:rsidR="0006542A" w:rsidRPr="00ED475C" w:rsidRDefault="0006542A" w:rsidP="0025006C">
            <w:pPr>
              <w:jc w:val="center"/>
              <w:rPr>
                <w:rFonts w:cs="B Nazanin"/>
                <w:sz w:val="20"/>
                <w:rtl/>
              </w:rPr>
            </w:pPr>
            <w:r w:rsidRPr="00ED475C">
              <w:rPr>
                <w:rFonts w:cs="B Nazanin"/>
                <w:sz w:val="20"/>
              </w:rPr>
              <w:t>RTU</w:t>
            </w:r>
          </w:p>
        </w:tc>
        <w:tc>
          <w:tcPr>
            <w:tcW w:w="703"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Align w:val="center"/>
          </w:tcPr>
          <w:p w:rsidR="0006542A" w:rsidRPr="00ED475C" w:rsidRDefault="0006542A" w:rsidP="0025006C">
            <w:pPr>
              <w:jc w:val="center"/>
              <w:rPr>
                <w:rFonts w:cs="B Nazanin"/>
                <w:sz w:val="20"/>
                <w:rtl/>
              </w:rPr>
            </w:pPr>
            <w:r w:rsidRPr="00ED475C">
              <w:rPr>
                <w:rFonts w:cs="B Nazanin"/>
                <w:sz w:val="20"/>
              </w:rPr>
              <w:t>DI</w:t>
            </w:r>
          </w:p>
        </w:tc>
        <w:tc>
          <w:tcPr>
            <w:tcW w:w="1783" w:type="dxa"/>
            <w:vAlign w:val="center"/>
          </w:tcPr>
          <w:p w:rsidR="0006542A" w:rsidRPr="00ED475C" w:rsidRDefault="0006542A" w:rsidP="0025006C">
            <w:pPr>
              <w:jc w:val="center"/>
              <w:rPr>
                <w:rFonts w:cs="B Nazanin"/>
                <w:sz w:val="20"/>
                <w:vertAlign w:val="superscript"/>
                <w:rtl/>
              </w:rPr>
            </w:pPr>
            <w:r w:rsidRPr="00ED475C">
              <w:rPr>
                <w:rFonts w:cs="B Nazanin"/>
                <w:sz w:val="20"/>
              </w:rPr>
              <w:t>RTU_DOOR</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۴</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Local</w:t>
            </w:r>
            <w:r w:rsidRPr="00ED475C">
              <w:rPr>
                <w:rFonts w:cs="B Nazanin" w:hint="cs"/>
                <w:sz w:val="20"/>
                <w:rtl/>
                <w:lang w:bidi="fa-IR"/>
              </w:rPr>
              <w:t xml:space="preserve"> سلکتور نصب شده در پنل پایانه</w:t>
            </w:r>
          </w:p>
        </w:tc>
        <w:tc>
          <w:tcPr>
            <w:tcW w:w="751" w:type="dxa"/>
            <w:vAlign w:val="center"/>
          </w:tcPr>
          <w:p w:rsidR="0006542A" w:rsidRPr="00ED475C" w:rsidRDefault="0006542A" w:rsidP="0025006C">
            <w:pPr>
              <w:jc w:val="center"/>
              <w:rPr>
                <w:rFonts w:cs="B Nazanin"/>
                <w:sz w:val="20"/>
                <w:rtl/>
              </w:rPr>
            </w:pPr>
            <w:r w:rsidRPr="00ED475C">
              <w:rPr>
                <w:rFonts w:cs="B Nazanin"/>
                <w:sz w:val="20"/>
              </w:rPr>
              <w:t>RTU</w:t>
            </w:r>
          </w:p>
        </w:tc>
        <w:tc>
          <w:tcPr>
            <w:tcW w:w="703" w:type="dxa"/>
            <w:vAlign w:val="center"/>
          </w:tcPr>
          <w:p w:rsidR="0006542A" w:rsidRPr="00ED475C" w:rsidRDefault="0006542A" w:rsidP="0025006C">
            <w:pPr>
              <w:jc w:val="center"/>
              <w:rPr>
                <w:rFonts w:cs="B Nazanin"/>
                <w:sz w:val="20"/>
                <w:rtl/>
              </w:rPr>
            </w:pPr>
            <w:r w:rsidRPr="00ED475C">
              <w:rPr>
                <w:rStyle w:val="unicode"/>
                <w:rFonts w:ascii="Segoe UI Symbol" w:hAnsi="Segoe UI Symbol" w:cs="B Nazanin"/>
                <w:sz w:val="20"/>
              </w:rPr>
              <w:t>✓</w:t>
            </w:r>
          </w:p>
        </w:tc>
        <w:tc>
          <w:tcPr>
            <w:tcW w:w="794" w:type="dxa"/>
            <w:vAlign w:val="center"/>
          </w:tcPr>
          <w:p w:rsidR="0006542A" w:rsidRPr="00ED475C" w:rsidRDefault="0006542A" w:rsidP="0025006C">
            <w:pPr>
              <w:jc w:val="center"/>
              <w:rPr>
                <w:rFonts w:cs="B Nazanin"/>
                <w:sz w:val="20"/>
                <w:rtl/>
              </w:rPr>
            </w:pPr>
            <w:r w:rsidRPr="00ED475C">
              <w:rPr>
                <w:rFonts w:cs="B Nazanin"/>
                <w:sz w:val="20"/>
              </w:rPr>
              <w:t>DI</w:t>
            </w:r>
          </w:p>
        </w:tc>
        <w:tc>
          <w:tcPr>
            <w:tcW w:w="1783" w:type="dxa"/>
            <w:vAlign w:val="center"/>
          </w:tcPr>
          <w:p w:rsidR="0006542A" w:rsidRPr="00ED475C" w:rsidRDefault="0006542A" w:rsidP="0025006C">
            <w:pPr>
              <w:jc w:val="center"/>
              <w:rPr>
                <w:rFonts w:cs="B Nazanin"/>
                <w:sz w:val="20"/>
                <w:vertAlign w:val="superscript"/>
                <w:rtl/>
              </w:rPr>
            </w:pPr>
            <w:r w:rsidRPr="00ED475C">
              <w:rPr>
                <w:rFonts w:cs="B Nazanin"/>
                <w:sz w:val="20"/>
              </w:rPr>
              <w:t>RTU_LOCAL</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۵</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کلید سوئیچ اوور شارژرها</w:t>
            </w:r>
            <w:r w:rsidRPr="00ED475C">
              <w:rPr>
                <w:rFonts w:cs="B Nazanin"/>
                <w:sz w:val="20"/>
                <w:rtl/>
                <w:lang w:bidi="fa-IR"/>
              </w:rPr>
              <w:t xml:space="preserve"> </w:t>
            </w:r>
            <w:r w:rsidRPr="00ED475C">
              <w:rPr>
                <w:rFonts w:cs="B Nazanin"/>
                <w:sz w:val="20"/>
                <w:lang w:bidi="fa-IR"/>
              </w:rPr>
              <w:t>(Charger Switch-Over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استفاده از شارژر افزونه</w:t>
            </w:r>
          </w:p>
        </w:tc>
        <w:tc>
          <w:tcPr>
            <w:tcW w:w="751" w:type="dxa"/>
            <w:vAlign w:val="center"/>
          </w:tcPr>
          <w:p w:rsidR="0006542A" w:rsidRPr="00ED475C" w:rsidRDefault="0006542A" w:rsidP="0025006C">
            <w:pPr>
              <w:jc w:val="center"/>
              <w:rPr>
                <w:rFonts w:cs="B Nazanin"/>
                <w:sz w:val="20"/>
              </w:rPr>
            </w:pPr>
            <w:r w:rsidRPr="00ED475C">
              <w:rPr>
                <w:rFonts w:cs="B Nazanin"/>
                <w:sz w:val="20"/>
              </w:rPr>
              <w:t>RTU</w:t>
            </w: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Pr>
            </w:pPr>
            <w:r w:rsidRPr="00ED475C">
              <w:rPr>
                <w:rFonts w:cs="B Nazanin"/>
                <w:sz w:val="20"/>
              </w:rPr>
              <w:t>SW_OPEN</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6</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بسته کلید سوئیچ اوور شارژرها</w:t>
            </w:r>
            <w:r w:rsidRPr="00ED475C">
              <w:rPr>
                <w:rFonts w:cs="B Nazanin"/>
                <w:sz w:val="20"/>
                <w:rtl/>
                <w:lang w:bidi="fa-IR"/>
              </w:rPr>
              <w:t xml:space="preserve"> </w:t>
            </w:r>
            <w:r w:rsidRPr="00ED475C">
              <w:rPr>
                <w:rFonts w:cs="B Nazanin"/>
                <w:sz w:val="20"/>
                <w:lang w:bidi="fa-IR"/>
              </w:rPr>
              <w:t>(Charger Switch-Over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استفاده از شارژر افزونه</w:t>
            </w:r>
          </w:p>
        </w:tc>
        <w:tc>
          <w:tcPr>
            <w:tcW w:w="751" w:type="dxa"/>
            <w:vAlign w:val="center"/>
          </w:tcPr>
          <w:p w:rsidR="0006542A" w:rsidRPr="00ED475C" w:rsidRDefault="0006542A" w:rsidP="0025006C">
            <w:pPr>
              <w:jc w:val="center"/>
              <w:rPr>
                <w:rFonts w:cs="B Nazanin"/>
                <w:sz w:val="20"/>
                <w:rtl/>
              </w:rPr>
            </w:pPr>
            <w:r w:rsidRPr="00ED475C">
              <w:rPr>
                <w:rFonts w:cs="B Nazanin"/>
                <w:sz w:val="20"/>
              </w:rPr>
              <w:t>RTU</w:t>
            </w:r>
          </w:p>
        </w:tc>
        <w:tc>
          <w:tcPr>
            <w:tcW w:w="703"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vertAlign w:val="superscript"/>
                <w:rtl/>
              </w:rPr>
            </w:pPr>
            <w:r w:rsidRPr="00ED475C">
              <w:rPr>
                <w:rFonts w:cs="B Nazanin"/>
                <w:sz w:val="20"/>
              </w:rPr>
              <w:t>SW_CLOSE</w:t>
            </w:r>
          </w:p>
        </w:tc>
        <w:tc>
          <w:tcPr>
            <w:tcW w:w="642" w:type="dxa"/>
            <w:vMerge/>
            <w:vAlign w:val="center"/>
          </w:tcPr>
          <w:p w:rsidR="0006542A" w:rsidRPr="00ED475C" w:rsidRDefault="0006542A" w:rsidP="0025006C">
            <w:pPr>
              <w:jc w:val="center"/>
              <w:rPr>
                <w:rFonts w:cs="B Nazanin"/>
                <w:sz w:val="20"/>
                <w:rtl/>
              </w:rPr>
            </w:pP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بریکر</w:t>
            </w:r>
            <w:r w:rsidRPr="00ED475C">
              <w:rPr>
                <w:rFonts w:cs="B Nazanin"/>
                <w:sz w:val="20"/>
                <w:rtl/>
                <w:lang w:bidi="fa-IR"/>
              </w:rPr>
              <w:t xml:space="preserve"> </w:t>
            </w:r>
            <w:r w:rsidRPr="00ED475C">
              <w:rPr>
                <w:rFonts w:cs="B Nazanin"/>
                <w:sz w:val="20"/>
                <w:lang w:bidi="fa-IR"/>
              </w:rPr>
              <w:t>(Circuit Breaker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Pr>
            </w:pPr>
            <w:r w:rsidRPr="00ED475C">
              <w:rPr>
                <w:rFonts w:cs="B Nazanin"/>
                <w:sz w:val="20"/>
              </w:rPr>
              <w:t>CB#_OPEN</w:t>
            </w:r>
          </w:p>
        </w:tc>
        <w:tc>
          <w:tcPr>
            <w:tcW w:w="642" w:type="dxa"/>
            <w:vMerge w:val="restart"/>
            <w:vAlign w:val="center"/>
          </w:tcPr>
          <w:p w:rsidR="0006542A" w:rsidRPr="00ED475C" w:rsidRDefault="0006542A" w:rsidP="0025006C">
            <w:pPr>
              <w:jc w:val="center"/>
              <w:rPr>
                <w:rFonts w:cs="B Nazanin"/>
                <w:sz w:val="20"/>
                <w:lang w:bidi="fa-IR"/>
              </w:rPr>
            </w:pPr>
            <w:r w:rsidRPr="00ED475C">
              <w:rPr>
                <w:rFonts w:cs="B Nazanin" w:hint="cs"/>
                <w:sz w:val="20"/>
                <w:rtl/>
                <w:lang w:bidi="fa-IR"/>
              </w:rPr>
              <w:t>7</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بسته بریکر</w:t>
            </w:r>
            <w:r w:rsidRPr="00ED475C">
              <w:rPr>
                <w:rFonts w:cs="B Nazanin"/>
                <w:sz w:val="20"/>
                <w:rtl/>
                <w:lang w:bidi="fa-IR"/>
              </w:rPr>
              <w:t xml:space="preserve"> </w:t>
            </w:r>
            <w:r w:rsidRPr="00ED475C">
              <w:rPr>
                <w:rFonts w:cs="B Nazanin"/>
                <w:sz w:val="20"/>
                <w:lang w:bidi="fa-IR"/>
              </w:rPr>
              <w:t>(Circuit Breaker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Pr>
            </w:pPr>
            <w:r w:rsidRPr="00ED475C">
              <w:rPr>
                <w:rFonts w:cs="B Nazanin"/>
                <w:sz w:val="20"/>
              </w:rPr>
              <w:t>CB#_CLOSE</w:t>
            </w:r>
          </w:p>
        </w:tc>
        <w:tc>
          <w:tcPr>
            <w:tcW w:w="642" w:type="dxa"/>
            <w:vMerge/>
            <w:vAlign w:val="center"/>
          </w:tcPr>
          <w:p w:rsidR="0006542A" w:rsidRPr="00ED475C" w:rsidRDefault="0006542A" w:rsidP="0025006C">
            <w:pPr>
              <w:jc w:val="center"/>
              <w:rPr>
                <w:rFonts w:cs="B Nazanin"/>
                <w:sz w:val="20"/>
                <w:rtl/>
              </w:rPr>
            </w:pP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ایزولاتور</w:t>
            </w:r>
            <w:r w:rsidRPr="00ED475C">
              <w:rPr>
                <w:rFonts w:cs="B Nazanin"/>
                <w:sz w:val="20"/>
                <w:rtl/>
                <w:lang w:bidi="fa-IR"/>
              </w:rPr>
              <w:t xml:space="preserve"> </w:t>
            </w:r>
            <w:r w:rsidRPr="00ED475C">
              <w:rPr>
                <w:rFonts w:cs="B Nazanin"/>
                <w:sz w:val="20"/>
                <w:lang w:bidi="fa-IR"/>
              </w:rPr>
              <w:t>(Disconnector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نقشه تک خطی پست بلافصل ؛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Pr>
            </w:pPr>
            <w:r w:rsidRPr="00ED475C">
              <w:rPr>
                <w:rFonts w:cs="B Nazanin"/>
                <w:sz w:val="20"/>
              </w:rPr>
              <w:t>DS#_OPEN</w:t>
            </w:r>
          </w:p>
        </w:tc>
        <w:tc>
          <w:tcPr>
            <w:tcW w:w="642"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8</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Pr>
            </w:pPr>
            <w:r w:rsidRPr="00ED475C">
              <w:rPr>
                <w:rFonts w:cs="B Nazanin" w:hint="cs"/>
                <w:sz w:val="20"/>
                <w:rtl/>
                <w:lang w:bidi="fa-IR"/>
              </w:rPr>
              <w:t>وضعیت بسته ایزولاتور</w:t>
            </w:r>
            <w:r w:rsidRPr="00ED475C">
              <w:rPr>
                <w:rFonts w:cs="B Nazanin"/>
                <w:sz w:val="20"/>
                <w:rtl/>
                <w:lang w:bidi="fa-IR"/>
              </w:rPr>
              <w:t xml:space="preserve"> </w:t>
            </w:r>
            <w:r w:rsidRPr="00ED475C">
              <w:rPr>
                <w:rFonts w:cs="B Nazanin"/>
                <w:sz w:val="20"/>
                <w:lang w:bidi="fa-IR"/>
              </w:rPr>
              <w:t>(Disconnector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1"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vertAlign w:val="superscript"/>
                <w:rtl/>
              </w:rPr>
            </w:pPr>
            <w:r w:rsidRPr="00ED475C">
              <w:rPr>
                <w:rFonts w:cs="B Nazanin"/>
                <w:sz w:val="20"/>
              </w:rPr>
              <w:t>DS#_CLOSE</w:t>
            </w:r>
          </w:p>
        </w:tc>
        <w:tc>
          <w:tcPr>
            <w:tcW w:w="642" w:type="dxa"/>
            <w:vMerge/>
            <w:vAlign w:val="center"/>
          </w:tcPr>
          <w:p w:rsidR="0006542A" w:rsidRPr="00ED475C" w:rsidRDefault="0006542A" w:rsidP="0025006C">
            <w:pPr>
              <w:jc w:val="center"/>
              <w:rPr>
                <w:rFonts w:cs="B Nazanin"/>
                <w:sz w:val="20"/>
                <w:rtl/>
              </w:rPr>
            </w:pP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Manual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1"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tl/>
              </w:rPr>
            </w:pPr>
            <w:r w:rsidRPr="00ED475C">
              <w:rPr>
                <w:rFonts w:cs="B Nazanin"/>
                <w:sz w:val="20"/>
              </w:rPr>
              <w:t>T#_MANUAL</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9</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Auto</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1"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tl/>
              </w:rPr>
            </w:pPr>
            <w:r w:rsidRPr="00ED475C">
              <w:rPr>
                <w:rFonts w:cs="B Nazanin"/>
                <w:sz w:val="20"/>
              </w:rPr>
              <w:t>T#_AUTO</w:t>
            </w:r>
          </w:p>
        </w:tc>
        <w:tc>
          <w:tcPr>
            <w:tcW w:w="642" w:type="dxa"/>
            <w:vMerge/>
            <w:vAlign w:val="center"/>
          </w:tcPr>
          <w:p w:rsidR="0006542A" w:rsidRPr="00ED475C" w:rsidRDefault="0006542A" w:rsidP="0025006C">
            <w:pPr>
              <w:jc w:val="center"/>
              <w:rPr>
                <w:rFonts w:cs="B Nazanin"/>
                <w:sz w:val="20"/>
                <w:rtl/>
              </w:rPr>
            </w:pP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Slave</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1"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tl/>
              </w:rPr>
            </w:pPr>
            <w:r w:rsidRPr="00ED475C">
              <w:rPr>
                <w:rFonts w:cs="B Nazanin"/>
                <w:sz w:val="20"/>
              </w:rPr>
              <w:t>T#_SLAVE</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10</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Master</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1"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tl/>
              </w:rPr>
            </w:pPr>
            <w:r w:rsidRPr="00ED475C">
              <w:rPr>
                <w:rFonts w:cs="B Nazanin"/>
                <w:sz w:val="20"/>
              </w:rPr>
              <w:t>T#_MASTER</w:t>
            </w:r>
          </w:p>
        </w:tc>
        <w:tc>
          <w:tcPr>
            <w:tcW w:w="642" w:type="dxa"/>
            <w:vMerge/>
            <w:vAlign w:val="center"/>
          </w:tcPr>
          <w:p w:rsidR="0006542A" w:rsidRPr="00ED475C" w:rsidRDefault="0006542A" w:rsidP="0025006C">
            <w:pPr>
              <w:jc w:val="center"/>
              <w:rPr>
                <w:rFonts w:cs="B Nazanin"/>
                <w:sz w:val="20"/>
                <w:rtl/>
              </w:rPr>
            </w:pP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Independent</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1"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tl/>
              </w:rPr>
            </w:pPr>
            <w:r w:rsidRPr="00ED475C">
              <w:rPr>
                <w:rFonts w:cs="B Nazanin"/>
                <w:sz w:val="20"/>
              </w:rPr>
              <w:t>T#_INDEPEND</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11</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Parallel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1" w:type="dxa"/>
            <w:vAlign w:val="center"/>
          </w:tcPr>
          <w:p w:rsidR="0006542A" w:rsidRPr="00ED475C" w:rsidRDefault="0006542A" w:rsidP="0025006C">
            <w:pPr>
              <w:jc w:val="center"/>
              <w:rPr>
                <w:rFonts w:cs="B Nazanin"/>
                <w:sz w:val="20"/>
                <w:rtl/>
              </w:rPr>
            </w:pPr>
          </w:p>
        </w:tc>
        <w:tc>
          <w:tcPr>
            <w:tcW w:w="703" w:type="dxa"/>
            <w:vMerge/>
          </w:tcPr>
          <w:p w:rsidR="0006542A" w:rsidRPr="00ED475C" w:rsidRDefault="0006542A" w:rsidP="0025006C">
            <w:pPr>
              <w:jc w:val="center"/>
              <w:rPr>
                <w:rFonts w:cs="B Nazanin"/>
                <w:sz w:val="20"/>
                <w:rtl/>
              </w:rPr>
            </w:pPr>
          </w:p>
        </w:tc>
        <w:tc>
          <w:tcPr>
            <w:tcW w:w="794" w:type="dxa"/>
            <w:vMerge/>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tl/>
              </w:rPr>
            </w:pPr>
            <w:r w:rsidRPr="00ED475C">
              <w:rPr>
                <w:rFonts w:cs="B Nazanin"/>
                <w:sz w:val="20"/>
              </w:rPr>
              <w:t>T#_PARALLEL</w:t>
            </w:r>
          </w:p>
        </w:tc>
        <w:tc>
          <w:tcPr>
            <w:tcW w:w="642" w:type="dxa"/>
            <w:vMerge/>
            <w:vAlign w:val="center"/>
          </w:tcPr>
          <w:p w:rsidR="0006542A" w:rsidRPr="00ED475C" w:rsidRDefault="0006542A" w:rsidP="0025006C">
            <w:pPr>
              <w:jc w:val="center"/>
              <w:rPr>
                <w:rFonts w:cs="B Nazanin"/>
                <w:sz w:val="20"/>
                <w:rtl/>
              </w:rPr>
            </w:pP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rPr>
            </w:pPr>
            <w:r w:rsidRPr="00ED475C">
              <w:rPr>
                <w:rFonts w:cs="B Nazanin" w:hint="cs"/>
                <w:sz w:val="20"/>
                <w:rtl/>
              </w:rPr>
              <w:t>وضعیت باز درب پست پاساژ</w:t>
            </w:r>
          </w:p>
        </w:tc>
        <w:tc>
          <w:tcPr>
            <w:tcW w:w="751" w:type="dxa"/>
            <w:vAlign w:val="center"/>
          </w:tcPr>
          <w:p w:rsidR="0006542A" w:rsidRPr="00ED475C" w:rsidRDefault="0006542A" w:rsidP="0025006C">
            <w:pPr>
              <w:jc w:val="center"/>
              <w:rPr>
                <w:rFonts w:cs="B Nazanin"/>
                <w:sz w:val="20"/>
                <w:rtl/>
              </w:rPr>
            </w:pPr>
          </w:p>
        </w:tc>
        <w:tc>
          <w:tcPr>
            <w:tcW w:w="703" w:type="dxa"/>
            <w:vAlign w:val="center"/>
          </w:tcPr>
          <w:p w:rsidR="0006542A" w:rsidRPr="00ED475C" w:rsidRDefault="0006542A" w:rsidP="0025006C">
            <w:pPr>
              <w:jc w:val="center"/>
              <w:rPr>
                <w:rFonts w:cs="B Nazanin"/>
                <w:sz w:val="20"/>
                <w:rtl/>
              </w:rPr>
            </w:pPr>
          </w:p>
        </w:tc>
        <w:tc>
          <w:tcPr>
            <w:tcW w:w="794" w:type="dxa"/>
            <w:vAlign w:val="center"/>
          </w:tcPr>
          <w:p w:rsidR="0006542A" w:rsidRPr="00ED475C" w:rsidRDefault="0006542A" w:rsidP="0025006C">
            <w:pPr>
              <w:jc w:val="center"/>
              <w:rPr>
                <w:rFonts w:cs="B Nazanin"/>
                <w:sz w:val="20"/>
              </w:rPr>
            </w:pPr>
            <w:r w:rsidRPr="00ED475C">
              <w:rPr>
                <w:rFonts w:cs="B Nazanin"/>
                <w:sz w:val="20"/>
              </w:rPr>
              <w:t>DI</w:t>
            </w:r>
          </w:p>
        </w:tc>
        <w:tc>
          <w:tcPr>
            <w:tcW w:w="1783" w:type="dxa"/>
            <w:vAlign w:val="center"/>
          </w:tcPr>
          <w:p w:rsidR="0006542A" w:rsidRPr="00ED475C" w:rsidRDefault="0006542A" w:rsidP="0025006C">
            <w:pPr>
              <w:jc w:val="center"/>
              <w:rPr>
                <w:rFonts w:cs="B Nazanin"/>
                <w:sz w:val="20"/>
              </w:rPr>
            </w:pPr>
            <w:r w:rsidRPr="00ED475C">
              <w:rPr>
                <w:rFonts w:cs="B Nazanin"/>
                <w:sz w:val="20"/>
              </w:rPr>
              <w:t>DOOR_OPEN</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12</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rPr>
            </w:pPr>
            <w:r w:rsidRPr="00ED475C">
              <w:rPr>
                <w:rFonts w:cs="B Nazanin" w:hint="cs"/>
                <w:sz w:val="20"/>
                <w:rtl/>
              </w:rPr>
              <w:lastRenderedPageBreak/>
              <w:t>سنسور دود</w:t>
            </w:r>
          </w:p>
        </w:tc>
        <w:tc>
          <w:tcPr>
            <w:tcW w:w="751" w:type="dxa"/>
            <w:vAlign w:val="center"/>
          </w:tcPr>
          <w:p w:rsidR="0006542A" w:rsidRPr="00ED475C" w:rsidRDefault="0006542A" w:rsidP="0025006C">
            <w:pPr>
              <w:jc w:val="center"/>
              <w:rPr>
                <w:rFonts w:cs="B Nazanin"/>
                <w:sz w:val="20"/>
                <w:rtl/>
              </w:rPr>
            </w:pPr>
          </w:p>
        </w:tc>
        <w:tc>
          <w:tcPr>
            <w:tcW w:w="703" w:type="dxa"/>
            <w:vAlign w:val="center"/>
          </w:tcPr>
          <w:p w:rsidR="0006542A" w:rsidRPr="00ED475C" w:rsidRDefault="0006542A" w:rsidP="0025006C">
            <w:pPr>
              <w:jc w:val="center"/>
              <w:rPr>
                <w:rFonts w:cs="B Nazanin"/>
                <w:sz w:val="20"/>
                <w:rtl/>
              </w:rPr>
            </w:pPr>
          </w:p>
        </w:tc>
        <w:tc>
          <w:tcPr>
            <w:tcW w:w="794" w:type="dxa"/>
            <w:vAlign w:val="center"/>
          </w:tcPr>
          <w:p w:rsidR="0006542A" w:rsidRPr="00ED475C" w:rsidRDefault="0006542A" w:rsidP="0025006C">
            <w:pPr>
              <w:jc w:val="center"/>
              <w:rPr>
                <w:rFonts w:cs="B Nazanin"/>
                <w:sz w:val="20"/>
                <w:rtl/>
              </w:rPr>
            </w:pPr>
            <w:r w:rsidRPr="00ED475C">
              <w:rPr>
                <w:rFonts w:cs="B Nazanin"/>
                <w:sz w:val="20"/>
              </w:rPr>
              <w:t>DI</w:t>
            </w:r>
          </w:p>
        </w:tc>
        <w:tc>
          <w:tcPr>
            <w:tcW w:w="1783" w:type="dxa"/>
            <w:vAlign w:val="center"/>
          </w:tcPr>
          <w:p w:rsidR="0006542A" w:rsidRPr="00ED475C" w:rsidRDefault="0006542A" w:rsidP="0025006C">
            <w:pPr>
              <w:jc w:val="center"/>
              <w:rPr>
                <w:rFonts w:cs="B Nazanin"/>
                <w:sz w:val="20"/>
              </w:rPr>
            </w:pPr>
            <w:r w:rsidRPr="00ED475C">
              <w:rPr>
                <w:rFonts w:cs="B Nazanin"/>
                <w:sz w:val="20"/>
              </w:rPr>
              <w:t>SMK_DETECTED</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13</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وضعیت باز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Open Status</w:t>
            </w:r>
            <w:r w:rsidRPr="00ED475C">
              <w:rPr>
                <w:rFonts w:cs="B Nazanin" w:hint="cs"/>
                <w:sz w:val="20"/>
                <w:rtl/>
                <w:lang w:bidi="fa-IR"/>
              </w:rPr>
              <w:t>)</w:t>
            </w:r>
          </w:p>
        </w:tc>
        <w:tc>
          <w:tcPr>
            <w:tcW w:w="751" w:type="dxa"/>
            <w:vAlign w:val="center"/>
          </w:tcPr>
          <w:p w:rsidR="0006542A" w:rsidRPr="00ED475C" w:rsidRDefault="0006542A" w:rsidP="0025006C">
            <w:pPr>
              <w:jc w:val="center"/>
              <w:rPr>
                <w:rFonts w:cs="B Nazanin"/>
                <w:sz w:val="20"/>
                <w:rtl/>
              </w:rPr>
            </w:pPr>
          </w:p>
        </w:tc>
        <w:tc>
          <w:tcPr>
            <w:tcW w:w="703" w:type="dxa"/>
            <w:vMerge w:val="restart"/>
            <w:vAlign w:val="center"/>
          </w:tcPr>
          <w:p w:rsidR="0006542A" w:rsidRPr="00ED475C" w:rsidRDefault="0006542A" w:rsidP="0025006C">
            <w:pPr>
              <w:jc w:val="center"/>
              <w:rPr>
                <w:rFonts w:cs="B Nazanin"/>
                <w:sz w:val="20"/>
                <w:rtl/>
              </w:rPr>
            </w:pPr>
          </w:p>
        </w:tc>
        <w:tc>
          <w:tcPr>
            <w:tcW w:w="794" w:type="dxa"/>
            <w:vMerge w:val="restart"/>
            <w:vAlign w:val="center"/>
          </w:tcPr>
          <w:p w:rsidR="0006542A" w:rsidRPr="00ED475C" w:rsidRDefault="0006542A" w:rsidP="0025006C">
            <w:pPr>
              <w:jc w:val="center"/>
              <w:rPr>
                <w:rFonts w:cs="B Nazanin"/>
                <w:sz w:val="20"/>
                <w:rtl/>
              </w:rPr>
            </w:pPr>
            <w:r w:rsidRPr="00ED475C">
              <w:rPr>
                <w:rFonts w:cs="B Nazanin"/>
                <w:sz w:val="20"/>
              </w:rPr>
              <w:t>DPI</w:t>
            </w:r>
          </w:p>
        </w:tc>
        <w:tc>
          <w:tcPr>
            <w:tcW w:w="1783" w:type="dxa"/>
            <w:vAlign w:val="center"/>
          </w:tcPr>
          <w:p w:rsidR="0006542A" w:rsidRPr="00ED475C" w:rsidRDefault="0006542A" w:rsidP="0025006C">
            <w:pPr>
              <w:jc w:val="center"/>
              <w:rPr>
                <w:rFonts w:cs="B Nazanin"/>
                <w:sz w:val="20"/>
              </w:rPr>
            </w:pPr>
            <w:r w:rsidRPr="00ED475C">
              <w:rPr>
                <w:rFonts w:cs="B Nazanin"/>
                <w:sz w:val="20"/>
              </w:rPr>
              <w:t>DMY_OPEN</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14</w:t>
            </w:r>
          </w:p>
        </w:tc>
      </w:tr>
      <w:tr w:rsidR="0006542A" w:rsidRPr="00ED475C" w:rsidTr="00BB1D76">
        <w:trPr>
          <w:jc w:val="center"/>
        </w:trPr>
        <w:tc>
          <w:tcPr>
            <w:tcW w:w="512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وضعیت بسته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Close Status</w:t>
            </w:r>
            <w:r w:rsidRPr="00ED475C">
              <w:rPr>
                <w:rFonts w:cs="B Nazanin" w:hint="cs"/>
                <w:sz w:val="20"/>
                <w:rtl/>
                <w:lang w:bidi="fa-IR"/>
              </w:rPr>
              <w:t>)</w:t>
            </w:r>
          </w:p>
        </w:tc>
        <w:tc>
          <w:tcPr>
            <w:tcW w:w="751" w:type="dxa"/>
            <w:vAlign w:val="center"/>
          </w:tcPr>
          <w:p w:rsidR="0006542A" w:rsidRPr="00ED475C" w:rsidRDefault="0006542A" w:rsidP="0025006C">
            <w:pPr>
              <w:jc w:val="center"/>
              <w:rPr>
                <w:rFonts w:cs="B Nazanin"/>
                <w:sz w:val="20"/>
                <w:rtl/>
              </w:rPr>
            </w:pPr>
          </w:p>
        </w:tc>
        <w:tc>
          <w:tcPr>
            <w:tcW w:w="703"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Pr>
            </w:pPr>
            <w:r w:rsidRPr="00ED475C">
              <w:rPr>
                <w:rFonts w:cs="B Nazanin"/>
                <w:sz w:val="20"/>
              </w:rPr>
              <w:t>DMY_CLOSE</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15</w:t>
            </w:r>
          </w:p>
        </w:tc>
      </w:tr>
    </w:tbl>
    <w:p w:rsidR="0006542A" w:rsidRPr="00ED475C" w:rsidRDefault="0006542A" w:rsidP="0006542A">
      <w:pPr>
        <w:jc w:val="both"/>
        <w:rPr>
          <w:rFonts w:cs="B Nazanin"/>
          <w:lang w:bidi="fa-IR"/>
        </w:rPr>
      </w:pPr>
      <w:r w:rsidRPr="00ED475C">
        <w:rPr>
          <w:rFonts w:asciiTheme="majorBidi" w:hAnsiTheme="majorBidi" w:cs="B Nazanin"/>
          <w:sz w:val="22"/>
          <w:szCs w:val="22"/>
        </w:rPr>
        <w:t>1</w:t>
      </w:r>
      <w:r w:rsidRPr="00ED475C">
        <w:rPr>
          <w:rFonts w:cs="B Nazanin" w:hint="cs"/>
          <w:sz w:val="22"/>
          <w:szCs w:val="22"/>
          <w:rtl/>
          <w:lang w:bidi="fa-IR"/>
        </w:rPr>
        <w:t xml:space="preserve"> </w:t>
      </w:r>
      <w:r w:rsidRPr="00ED475C">
        <w:rPr>
          <w:rFonts w:cs="B Nazanin" w:hint="cs"/>
          <w:rtl/>
          <w:lang w:bidi="fa-IR"/>
        </w:rPr>
        <w:t>در صورتی که اینورترها به صورت گروه</w:t>
      </w:r>
      <w:r w:rsidRPr="00ED475C">
        <w:rPr>
          <w:rFonts w:cs="B Nazanin"/>
          <w:rtl/>
          <w:lang w:bidi="fa-IR"/>
        </w:rPr>
        <w:softHyphen/>
      </w:r>
      <w:r w:rsidRPr="00ED475C">
        <w:rPr>
          <w:rFonts w:cs="B Nazanin" w:hint="cs"/>
          <w:rtl/>
          <w:lang w:bidi="fa-IR"/>
        </w:rPr>
        <w:t>بندی (خوشه</w:t>
      </w:r>
      <w:r w:rsidRPr="00ED475C">
        <w:rPr>
          <w:rFonts w:cs="B Nazanin"/>
          <w:rtl/>
          <w:lang w:bidi="fa-IR"/>
        </w:rPr>
        <w:softHyphen/>
      </w:r>
      <w:r w:rsidRPr="00ED475C">
        <w:rPr>
          <w:rFonts w:cs="B Nazanin" w:hint="cs"/>
          <w:rtl/>
          <w:lang w:bidi="fa-IR"/>
        </w:rPr>
        <w:t>ای) جهت رویت</w:t>
      </w:r>
      <w:r w:rsidRPr="00ED475C">
        <w:rPr>
          <w:rFonts w:cs="B Nazanin"/>
          <w:rtl/>
          <w:lang w:bidi="fa-IR"/>
        </w:rPr>
        <w:softHyphen/>
      </w:r>
      <w:r w:rsidRPr="00ED475C">
        <w:rPr>
          <w:rFonts w:cs="B Nazanin" w:hint="cs"/>
          <w:rtl/>
          <w:lang w:bidi="fa-IR"/>
        </w:rPr>
        <w:t>پذیری در نظر گرفته شده</w:t>
      </w:r>
      <w:r w:rsidRPr="00ED475C">
        <w:rPr>
          <w:rFonts w:cs="B Nazanin"/>
          <w:rtl/>
          <w:lang w:bidi="fa-IR"/>
        </w:rPr>
        <w:softHyphen/>
      </w:r>
      <w:r w:rsidRPr="00ED475C">
        <w:rPr>
          <w:rFonts w:cs="B Nazanin" w:hint="cs"/>
          <w:rtl/>
          <w:lang w:bidi="fa-IR"/>
        </w:rPr>
        <w:t>اند، ارسال وضعیت کلید شینه هر خوشه نیاز است و ارسال وضعیت کلید اینورتر ضروری نیست.</w:t>
      </w:r>
    </w:p>
    <w:p w:rsidR="0006542A" w:rsidRPr="00ED475C" w:rsidRDefault="0006542A" w:rsidP="002522DD">
      <w:pPr>
        <w:spacing w:line="288" w:lineRule="auto"/>
        <w:jc w:val="lowKashida"/>
        <w:rPr>
          <w:rFonts w:cs="B Nazanin"/>
          <w:sz w:val="20"/>
          <w:rtl/>
          <w:lang w:bidi="fa-IR"/>
        </w:rPr>
      </w:pPr>
      <w:r w:rsidRPr="00ED475C">
        <w:rPr>
          <w:rFonts w:cs="B Nazanin" w:hint="cs"/>
          <w:sz w:val="20"/>
          <w:rtl/>
          <w:lang w:bidi="fa-IR"/>
        </w:rPr>
        <w:t xml:space="preserve">نکته: ردیف‌های 1 تا 11 </w:t>
      </w:r>
      <w:r w:rsidR="002522DD" w:rsidRPr="00ED475C">
        <w:rPr>
          <w:rFonts w:cs="B Nazanin" w:hint="cs"/>
          <w:sz w:val="20"/>
          <w:rtl/>
          <w:lang w:bidi="fa-IR"/>
        </w:rPr>
        <w:t xml:space="preserve">مطابق با دستورالعمل "رویه رؤیت‌پذیری نیروگاه‌های تولید پراکنده" </w:t>
      </w:r>
      <w:r w:rsidRPr="00ED475C">
        <w:rPr>
          <w:rFonts w:cs="B Nazanin" w:hint="cs"/>
          <w:sz w:val="20"/>
          <w:rtl/>
          <w:lang w:bidi="fa-IR"/>
        </w:rPr>
        <w:t>شرکت مدیریت شبکه برق ایران می‌باشد و ردیف‌های 12 تا 15 در این دستورالعمل اضافه شده‌اند.</w:t>
      </w:r>
    </w:p>
    <w:p w:rsidR="0006542A" w:rsidRPr="00ED475C" w:rsidRDefault="0006542A" w:rsidP="0006542A">
      <w:pPr>
        <w:spacing w:line="288" w:lineRule="auto"/>
        <w:jc w:val="center"/>
        <w:rPr>
          <w:rFonts w:cs="B Nazanin"/>
          <w:szCs w:val="28"/>
          <w:rtl/>
          <w:lang w:bidi="fa-IR"/>
        </w:rPr>
      </w:pPr>
    </w:p>
    <w:p w:rsidR="0006542A" w:rsidRPr="00ED475C" w:rsidRDefault="0006542A" w:rsidP="0006542A">
      <w:pPr>
        <w:spacing w:line="276" w:lineRule="auto"/>
        <w:jc w:val="center"/>
        <w:rPr>
          <w:rFonts w:cs="B Nazanin"/>
          <w:b/>
          <w:bCs/>
          <w:i/>
          <w:rtl/>
          <w:lang w:bidi="fa-IR"/>
        </w:rPr>
      </w:pPr>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46</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هشدار منابع تولید پراکنده فتوولتاییک</w:t>
      </w:r>
    </w:p>
    <w:tbl>
      <w:tblPr>
        <w:tblStyle w:val="TableGrid"/>
        <w:bidiVisual/>
        <w:tblW w:w="1016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328"/>
        <w:gridCol w:w="754"/>
        <w:gridCol w:w="705"/>
        <w:gridCol w:w="858"/>
        <w:gridCol w:w="1873"/>
        <w:gridCol w:w="644"/>
      </w:tblGrid>
      <w:tr w:rsidR="0006542A" w:rsidRPr="00ED475C" w:rsidTr="00BB1D76">
        <w:trPr>
          <w:jc w:val="center"/>
        </w:trPr>
        <w:tc>
          <w:tcPr>
            <w:tcW w:w="5328"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75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05"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858"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187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اینورتر</w:t>
            </w:r>
            <w:r w:rsidRPr="00ED475C">
              <w:rPr>
                <w:rFonts w:cs="B Nazanin"/>
                <w:sz w:val="20"/>
                <w:rtl/>
                <w:lang w:bidi="fa-IR"/>
              </w:rPr>
              <w:t xml:space="preserve"> </w:t>
            </w:r>
            <w:r w:rsidRPr="00ED475C">
              <w:rPr>
                <w:rFonts w:cs="B Nazanin"/>
                <w:sz w:val="20"/>
                <w:lang w:bidi="fa-IR"/>
              </w:rPr>
              <w:t>(Inverter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تعدد اینورتر و آرایش خوشه</w:t>
            </w:r>
            <w:r w:rsidRPr="00ED475C">
              <w:rPr>
                <w:rFonts w:cs="B Nazanin"/>
                <w:sz w:val="20"/>
                <w:rtl/>
                <w:lang w:bidi="fa-IR"/>
              </w:rPr>
              <w:softHyphen/>
            </w:r>
            <w:r w:rsidRPr="00ED475C">
              <w:rPr>
                <w:rFonts w:cs="B Nazanin" w:hint="cs"/>
                <w:sz w:val="20"/>
                <w:rtl/>
                <w:lang w:bidi="fa-IR"/>
              </w:rPr>
              <w:t xml:space="preserve">بندی، تجمیع (منطق </w:t>
            </w:r>
            <w:r w:rsidRPr="00ED475C">
              <w:rPr>
                <w:rFonts w:cs="B Nazanin"/>
                <w:sz w:val="20"/>
                <w:lang w:bidi="fa-IR"/>
              </w:rPr>
              <w:t>OR</w:t>
            </w:r>
            <w:r w:rsidRPr="00ED475C">
              <w:rPr>
                <w:rFonts w:cs="B Nazanin" w:hint="cs"/>
                <w:sz w:val="20"/>
                <w:rtl/>
                <w:lang w:bidi="fa-IR"/>
              </w:rPr>
              <w:t>) آلارم</w:t>
            </w:r>
            <w:r w:rsidRPr="00ED475C">
              <w:rPr>
                <w:rFonts w:cs="B Nazanin"/>
                <w:sz w:val="20"/>
                <w:rtl/>
                <w:lang w:bidi="fa-IR"/>
              </w:rPr>
              <w:softHyphen/>
            </w:r>
            <w:r w:rsidRPr="00ED475C">
              <w:rPr>
                <w:rFonts w:cs="B Nazanin" w:hint="cs"/>
                <w:sz w:val="20"/>
                <w:rtl/>
                <w:lang w:bidi="fa-IR"/>
              </w:rPr>
              <w:t xml:space="preserve"> اینورترها در گروه/خوشه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vertAlign w:val="superscript"/>
              </w:rPr>
            </w:pPr>
            <w:r w:rsidRPr="00ED475C">
              <w:rPr>
                <w:rFonts w:cs="B Nazanin"/>
                <w:sz w:val="20"/>
              </w:rPr>
              <w:t>INV#_MAJOR</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اینورتر</w:t>
            </w:r>
            <w:r w:rsidRPr="00ED475C">
              <w:rPr>
                <w:rFonts w:cs="B Nazanin"/>
                <w:sz w:val="20"/>
                <w:rtl/>
                <w:lang w:bidi="fa-IR"/>
              </w:rPr>
              <w:t xml:space="preserve"> </w:t>
            </w:r>
            <w:r w:rsidRPr="00ED475C">
              <w:rPr>
                <w:rFonts w:cs="B Nazanin"/>
                <w:sz w:val="20"/>
                <w:lang w:bidi="fa-IR"/>
              </w:rPr>
              <w:t>(Inverter Minor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تعدد اینورتر و آرایش خوشه</w:t>
            </w:r>
            <w:r w:rsidRPr="00ED475C">
              <w:rPr>
                <w:rFonts w:cs="B Nazanin"/>
                <w:sz w:val="20"/>
                <w:rtl/>
                <w:lang w:bidi="fa-IR"/>
              </w:rPr>
              <w:softHyphen/>
            </w:r>
            <w:r w:rsidRPr="00ED475C">
              <w:rPr>
                <w:rFonts w:cs="B Nazanin" w:hint="cs"/>
                <w:sz w:val="20"/>
                <w:rtl/>
                <w:lang w:bidi="fa-IR"/>
              </w:rPr>
              <w:t xml:space="preserve">بندی، تجمیع (منطق </w:t>
            </w:r>
            <w:r w:rsidRPr="00ED475C">
              <w:rPr>
                <w:rFonts w:cs="B Nazanin"/>
                <w:sz w:val="20"/>
                <w:lang w:bidi="fa-IR"/>
              </w:rPr>
              <w:t>OR</w:t>
            </w:r>
            <w:r w:rsidRPr="00ED475C">
              <w:rPr>
                <w:rFonts w:cs="B Nazanin" w:hint="cs"/>
                <w:sz w:val="20"/>
                <w:rtl/>
                <w:lang w:bidi="fa-IR"/>
              </w:rPr>
              <w:t>) آلارم</w:t>
            </w:r>
            <w:r w:rsidRPr="00ED475C">
              <w:rPr>
                <w:rFonts w:cs="B Nazanin"/>
                <w:sz w:val="20"/>
                <w:rtl/>
                <w:lang w:bidi="fa-IR"/>
              </w:rPr>
              <w:softHyphen/>
            </w:r>
            <w:r w:rsidRPr="00ED475C">
              <w:rPr>
                <w:rFonts w:cs="B Nazanin" w:hint="cs"/>
                <w:sz w:val="20"/>
                <w:rtl/>
                <w:lang w:bidi="fa-IR"/>
              </w:rPr>
              <w:t xml:space="preserve"> اینورترها در گروه/خوشه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vertAlign w:val="superscript"/>
              </w:rPr>
            </w:pPr>
            <w:r w:rsidRPr="00ED475C">
              <w:rPr>
                <w:rFonts w:cs="B Nazanin"/>
                <w:sz w:val="20"/>
              </w:rPr>
              <w:t>INV#_MINOR</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بریکر اینورتر</w:t>
            </w:r>
            <w:r w:rsidRPr="00ED475C">
              <w:rPr>
                <w:rFonts w:cs="B Nazanin"/>
                <w:sz w:val="20"/>
                <w:rtl/>
                <w:lang w:bidi="fa-IR"/>
              </w:rPr>
              <w:t xml:space="preserve"> </w:t>
            </w:r>
            <w:r w:rsidRPr="00ED475C">
              <w:rPr>
                <w:rFonts w:cs="B Nazanin"/>
                <w:sz w:val="20"/>
                <w:lang w:bidi="fa-IR"/>
              </w:rPr>
              <w:t>(Inverter CB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vertAlign w:val="superscript"/>
              </w:rPr>
            </w:pPr>
            <w:r w:rsidRPr="00ED475C">
              <w:rPr>
                <w:rFonts w:cs="B Nazanin"/>
                <w:sz w:val="20"/>
              </w:rPr>
              <w:t>CB#_MAJOR</w:t>
            </w:r>
            <w:r w:rsidRPr="00ED475C">
              <w:rPr>
                <w:rFonts w:cs="B Nazanin"/>
                <w:sz w:val="20"/>
                <w:vertAlign w:val="superscript"/>
              </w:rPr>
              <w:t>2</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 بریکر</w:t>
            </w:r>
            <w:r w:rsidRPr="00ED475C">
              <w:rPr>
                <w:rFonts w:cs="B Nazanin"/>
                <w:sz w:val="20"/>
                <w:rtl/>
                <w:lang w:bidi="fa-IR"/>
              </w:rPr>
              <w:t xml:space="preserve"> </w:t>
            </w:r>
            <w:r w:rsidRPr="00ED475C">
              <w:rPr>
                <w:rFonts w:cs="B Nazanin" w:hint="cs"/>
                <w:sz w:val="20"/>
                <w:rtl/>
                <w:lang w:bidi="fa-IR"/>
              </w:rPr>
              <w:t>اینورتر</w:t>
            </w:r>
            <w:r w:rsidRPr="00ED475C">
              <w:rPr>
                <w:rFonts w:cs="B Nazanin"/>
                <w:sz w:val="20"/>
                <w:rtl/>
                <w:lang w:bidi="fa-IR"/>
              </w:rPr>
              <w:t xml:space="preserve"> </w:t>
            </w:r>
            <w:r w:rsidRPr="00ED475C">
              <w:rPr>
                <w:rFonts w:cs="B Nazanin"/>
                <w:sz w:val="20"/>
                <w:lang w:bidi="fa-IR"/>
              </w:rPr>
              <w:t>(Inverter CB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vertAlign w:val="superscript"/>
                <w:rtl/>
                <w:lang w:bidi="fa-IR"/>
              </w:rPr>
            </w:pPr>
            <w:r w:rsidRPr="00ED475C">
              <w:rPr>
                <w:rFonts w:cs="B Nazanin"/>
                <w:sz w:val="20"/>
              </w:rPr>
              <w:t>CB#_MINOR</w:t>
            </w:r>
            <w:r w:rsidRPr="00ED475C">
              <w:rPr>
                <w:rFonts w:cs="B Nazanin"/>
                <w:sz w:val="20"/>
                <w:vertAlign w:val="superscript"/>
              </w:rPr>
              <w:t>2</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4</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 ترانس اصلی</w:t>
            </w:r>
            <w:r w:rsidRPr="00ED475C">
              <w:rPr>
                <w:rFonts w:cs="B Nazanin"/>
                <w:sz w:val="20"/>
                <w:rtl/>
                <w:lang w:bidi="fa-IR"/>
              </w:rPr>
              <w:t xml:space="preserve"> </w:t>
            </w:r>
            <w:r w:rsidRPr="00ED475C">
              <w:rPr>
                <w:rFonts w:cs="B Nazanin" w:hint="cs"/>
                <w:sz w:val="20"/>
                <w:rtl/>
                <w:lang w:bidi="fa-IR"/>
              </w:rPr>
              <w:t>اینورتر</w:t>
            </w:r>
            <w:r w:rsidRPr="00ED475C">
              <w:rPr>
                <w:rFonts w:cs="B Nazanin"/>
                <w:sz w:val="20"/>
                <w:rtl/>
                <w:lang w:bidi="fa-IR"/>
              </w:rPr>
              <w:t xml:space="preserve"> </w:t>
            </w:r>
            <w:r w:rsidRPr="00ED475C">
              <w:rPr>
                <w:rFonts w:cs="B Nazanin"/>
                <w:sz w:val="20"/>
                <w:lang w:bidi="fa-IR"/>
              </w:rPr>
              <w:t>(Inverter Main Transformer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5</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 ترانس اصلی</w:t>
            </w:r>
            <w:r w:rsidRPr="00ED475C">
              <w:rPr>
                <w:rFonts w:cs="B Nazanin"/>
                <w:sz w:val="20"/>
                <w:rtl/>
                <w:lang w:bidi="fa-IR"/>
              </w:rPr>
              <w:t xml:space="preserve"> </w:t>
            </w:r>
            <w:r w:rsidRPr="00ED475C">
              <w:rPr>
                <w:rFonts w:cs="B Nazanin" w:hint="cs"/>
                <w:sz w:val="20"/>
                <w:rtl/>
                <w:lang w:bidi="fa-IR"/>
              </w:rPr>
              <w:t>اینورتر</w:t>
            </w:r>
            <w:r w:rsidRPr="00ED475C">
              <w:rPr>
                <w:rFonts w:cs="B Nazanin"/>
                <w:sz w:val="20"/>
                <w:rtl/>
                <w:lang w:bidi="fa-IR"/>
              </w:rPr>
              <w:t xml:space="preserve"> </w:t>
            </w:r>
            <w:r w:rsidRPr="00ED475C">
              <w:rPr>
                <w:rFonts w:cs="B Nazanin"/>
                <w:sz w:val="20"/>
                <w:lang w:bidi="fa-IR"/>
              </w:rPr>
              <w:t>(Inverter Main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6</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 ترانس مصرف داخلی</w:t>
            </w:r>
            <w:r w:rsidRPr="00ED475C">
              <w:rPr>
                <w:rFonts w:cs="B Nazanin"/>
                <w:sz w:val="20"/>
                <w:rtl/>
                <w:lang w:bidi="fa-IR"/>
              </w:rPr>
              <w:t xml:space="preserve"> </w:t>
            </w:r>
            <w:r w:rsidRPr="00ED475C">
              <w:rPr>
                <w:rFonts w:cs="B Nazanin" w:hint="cs"/>
                <w:sz w:val="20"/>
                <w:rtl/>
                <w:lang w:bidi="fa-IR"/>
              </w:rPr>
              <w:t>نیروگاه</w:t>
            </w:r>
            <w:r w:rsidRPr="00ED475C">
              <w:rPr>
                <w:rFonts w:cs="B Nazanin"/>
                <w:sz w:val="20"/>
                <w:rtl/>
                <w:lang w:bidi="fa-IR"/>
              </w:rPr>
              <w:t xml:space="preserve"> </w:t>
            </w:r>
            <w:r w:rsidRPr="00ED475C">
              <w:rPr>
                <w:rFonts w:cs="B Nazanin"/>
                <w:sz w:val="20"/>
                <w:lang w:bidi="fa-IR"/>
              </w:rPr>
              <w:t>(Station Service Transformer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7</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 ترانس مصرف داخلی</w:t>
            </w:r>
            <w:r w:rsidRPr="00ED475C">
              <w:rPr>
                <w:rFonts w:cs="B Nazanin"/>
                <w:sz w:val="20"/>
                <w:rtl/>
                <w:lang w:bidi="fa-IR"/>
              </w:rPr>
              <w:t xml:space="preserve"> </w:t>
            </w:r>
            <w:r w:rsidRPr="00ED475C">
              <w:rPr>
                <w:rFonts w:cs="B Nazanin" w:hint="cs"/>
                <w:sz w:val="20"/>
                <w:rtl/>
                <w:lang w:bidi="fa-IR"/>
              </w:rPr>
              <w:t>نیروگاه</w:t>
            </w:r>
            <w:r w:rsidRPr="00ED475C">
              <w:rPr>
                <w:rFonts w:cs="B Nazanin"/>
                <w:sz w:val="20"/>
                <w:rtl/>
                <w:lang w:bidi="fa-IR"/>
              </w:rPr>
              <w:t xml:space="preserve"> </w:t>
            </w:r>
            <w:r w:rsidRPr="00ED475C">
              <w:rPr>
                <w:rFonts w:cs="B Nazanin"/>
                <w:sz w:val="20"/>
                <w:lang w:bidi="fa-IR"/>
              </w:rPr>
              <w:t>(Station Service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8</w:t>
            </w:r>
          </w:p>
        </w:tc>
      </w:tr>
      <w:tr w:rsidR="0006542A" w:rsidRPr="00ED475C" w:rsidTr="00404B6A">
        <w:trPr>
          <w:trHeight w:val="1259"/>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ماژور سیستم کنترل نیروگاه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نیروگاه برقرار است؛ به بخش مربوطه در دستورالعمل مراجعه 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PP_DCS_MAJOR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9</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lastRenderedPageBreak/>
              <w:t xml:space="preserve">آلارم مینور سیستم کنترل نیروگاه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نیروگاه برقرار است؛ به بخش مربوطه در دستورالعمل مراجعه 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PP_DCS_MINOR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10</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قطع لینک ارتباطی </w:t>
            </w:r>
            <w:r w:rsidRPr="00ED475C">
              <w:rPr>
                <w:rFonts w:cs="B Nazanin"/>
                <w:sz w:val="20"/>
              </w:rPr>
              <w:t>RTU</w:t>
            </w:r>
            <w:r w:rsidRPr="00ED475C">
              <w:rPr>
                <w:rFonts w:cs="B Nazanin" w:hint="cs"/>
                <w:sz w:val="20"/>
                <w:rtl/>
                <w:lang w:bidi="fa-IR"/>
              </w:rPr>
              <w:t xml:space="preserve"> با سیستم کنترل نیروگاه </w:t>
            </w:r>
            <w:r w:rsidRPr="00ED475C">
              <w:rPr>
                <w:rFonts w:hint="cs"/>
                <w:sz w:val="20"/>
                <w:rtl/>
                <w:lang w:bidi="fa-IR"/>
              </w:rPr>
              <w:t>–</w:t>
            </w:r>
            <w:r w:rsidRPr="00ED475C">
              <w:rPr>
                <w:rFonts w:cs="B Nazanin" w:hint="cs"/>
                <w:sz w:val="20"/>
                <w:rtl/>
                <w:lang w:bidi="fa-IR"/>
              </w:rPr>
              <w:t xml:space="preserve"> توجه: ساخت آلارم در </w:t>
            </w:r>
            <w:r w:rsidRPr="00ED475C">
              <w:rPr>
                <w:rFonts w:cs="B Nazanin"/>
                <w:sz w:val="20"/>
                <w:lang w:bidi="fa-IR"/>
              </w:rPr>
              <w:t>RTU</w:t>
            </w:r>
            <w:r w:rsidRPr="00ED475C">
              <w:rPr>
                <w:rFonts w:cs="B Nazanin" w:hint="cs"/>
                <w:sz w:val="20"/>
                <w:rtl/>
                <w:lang w:bidi="fa-IR"/>
              </w:rPr>
              <w:t xml:space="preserve"> امکانپذیر است و از </w:t>
            </w:r>
            <w:r w:rsidRPr="00ED475C">
              <w:rPr>
                <w:rFonts w:cs="B Nazanin"/>
                <w:sz w:val="20"/>
                <w:lang w:bidi="fa-IR"/>
              </w:rPr>
              <w:t>RTU</w:t>
            </w:r>
            <w:r w:rsidRPr="00ED475C">
              <w:rPr>
                <w:rFonts w:cs="B Nazanin" w:hint="cs"/>
                <w:sz w:val="20"/>
                <w:rtl/>
                <w:lang w:bidi="fa-IR"/>
              </w:rPr>
              <w:t xml:space="preserve"> به </w:t>
            </w:r>
            <w:r w:rsidRPr="00ED475C">
              <w:rPr>
                <w:rFonts w:cs="B Nazanin"/>
                <w:sz w:val="20"/>
                <w:lang w:bidi="fa-IR"/>
              </w:rPr>
              <w:t>SCC</w:t>
            </w:r>
            <w:r w:rsidRPr="00ED475C">
              <w:rPr>
                <w:rFonts w:cs="B Nazanin" w:hint="cs"/>
                <w:sz w:val="20"/>
                <w:rtl/>
                <w:lang w:bidi="fa-IR"/>
              </w:rPr>
              <w:t xml:space="preserve"> ارسال می</w:t>
            </w:r>
            <w:r w:rsidRPr="00ED475C">
              <w:rPr>
                <w:rFonts w:cs="B Nazanin"/>
                <w:sz w:val="20"/>
                <w:rtl/>
                <w:lang w:bidi="fa-IR"/>
              </w:rPr>
              <w:softHyphen/>
            </w:r>
            <w:r w:rsidRPr="00ED475C">
              <w:rPr>
                <w:rFonts w:cs="B Nazanin" w:hint="cs"/>
                <w:sz w:val="20"/>
                <w:rtl/>
                <w:lang w:bidi="fa-IR"/>
              </w:rPr>
              <w:t>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PP_LINK_FAIL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11</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rPr>
              <w:t>آلارم از کار افتادن فیوز تغذیه پنل</w:t>
            </w:r>
            <w:r w:rsidRPr="00ED475C">
              <w:rPr>
                <w:rFonts w:cs="B Nazanin"/>
                <w:sz w:val="20"/>
                <w:rtl/>
              </w:rPr>
              <w:softHyphen/>
            </w:r>
            <w:r w:rsidRPr="00ED475C">
              <w:rPr>
                <w:rFonts w:cs="B Nazanin" w:hint="cs"/>
                <w:sz w:val="20"/>
                <w:rtl/>
              </w:rPr>
              <w:t xml:space="preserve">های </w:t>
            </w:r>
            <w:r w:rsidRPr="00ED475C">
              <w:rPr>
                <w:rFonts w:cs="B Nazanin"/>
                <w:sz w:val="20"/>
              </w:rPr>
              <w:t>MR</w:t>
            </w:r>
            <w:r w:rsidRPr="00ED475C">
              <w:rPr>
                <w:rFonts w:cs="B Nazanin" w:hint="cs"/>
                <w:sz w:val="20"/>
                <w:rtl/>
                <w:lang w:bidi="fa-IR"/>
              </w:rPr>
              <w:t xml:space="preserve"> و </w:t>
            </w:r>
            <w:r w:rsidRPr="00ED475C">
              <w:rPr>
                <w:rFonts w:cs="B Nazanin"/>
                <w:sz w:val="20"/>
                <w:lang w:bidi="fa-IR"/>
              </w:rPr>
              <w:t>HVI</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FUSE_FAIL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12</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آلارم از کار افتادن</w:t>
            </w:r>
            <w:r w:rsidRPr="00ED475C">
              <w:rPr>
                <w:rFonts w:cs="B Nazanin" w:hint="cs"/>
                <w:sz w:val="20"/>
                <w:rtl/>
                <w:lang w:bidi="fa-IR"/>
              </w:rPr>
              <w:t xml:space="preserve"> تغذیه </w:t>
            </w:r>
            <w:r w:rsidRPr="00ED475C">
              <w:rPr>
                <w:rFonts w:cs="B Nazanin"/>
                <w:sz w:val="20"/>
                <w:lang w:bidi="fa-IR"/>
              </w:rPr>
              <w:t>AC</w:t>
            </w:r>
            <w:r w:rsidRPr="00ED475C">
              <w:rPr>
                <w:rFonts w:cs="B Nazanin" w:hint="cs"/>
                <w:sz w:val="20"/>
                <w:rtl/>
                <w:lang w:bidi="fa-IR"/>
              </w:rPr>
              <w:t xml:space="preserve"> شارژر</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CH#_AC_FAIL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13</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آلارم از کار افتادن</w:t>
            </w:r>
            <w:r w:rsidRPr="00ED475C">
              <w:rPr>
                <w:rFonts w:cs="B Nazanin" w:hint="cs"/>
                <w:sz w:val="20"/>
                <w:rtl/>
                <w:lang w:bidi="fa-IR"/>
              </w:rPr>
              <w:t xml:space="preserve"> خروجی </w:t>
            </w:r>
            <w:r w:rsidRPr="00ED475C">
              <w:rPr>
                <w:rFonts w:cs="B Nazanin"/>
                <w:sz w:val="20"/>
                <w:lang w:bidi="fa-IR"/>
              </w:rPr>
              <w:t>DC</w:t>
            </w:r>
            <w:r w:rsidRPr="00ED475C">
              <w:rPr>
                <w:rFonts w:cs="B Nazanin" w:hint="cs"/>
                <w:sz w:val="20"/>
                <w:rtl/>
                <w:lang w:bidi="fa-IR"/>
              </w:rPr>
              <w:t xml:space="preserve"> شارژر</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CH#_DC_FAIL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14</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rPr>
              <w:t>آلارم کاهش 10</w:t>
            </w:r>
            <w:r w:rsidRPr="00ED475C">
              <w:rPr>
                <w:rFonts w:hint="cs"/>
                <w:sz w:val="20"/>
                <w:rtl/>
              </w:rPr>
              <w:t>٪</w:t>
            </w:r>
            <w:r w:rsidRPr="00ED475C">
              <w:rPr>
                <w:rFonts w:cs="B Nazanin" w:hint="cs"/>
                <w:sz w:val="20"/>
                <w:rtl/>
              </w:rPr>
              <w:t xml:space="preserve"> سطح ولتاژ </w:t>
            </w:r>
            <w:r w:rsidRPr="00ED475C">
              <w:rPr>
                <w:rFonts w:cs="B Nazanin"/>
                <w:sz w:val="20"/>
              </w:rPr>
              <w:t>DC</w:t>
            </w:r>
            <w:r w:rsidRPr="00ED475C">
              <w:rPr>
                <w:rFonts w:cs="B Nazanin" w:hint="cs"/>
                <w:sz w:val="20"/>
                <w:rtl/>
                <w:lang w:bidi="fa-IR"/>
              </w:rPr>
              <w:t xml:space="preserve"> باتری </w:t>
            </w:r>
            <w:r w:rsidRPr="00ED475C">
              <w:rPr>
                <w:rFonts w:cs="B Nazanin"/>
                <w:sz w:val="20"/>
                <w:lang w:bidi="fa-IR"/>
              </w:rPr>
              <w:t>(Weak Battery Alarm)</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BAT_W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15</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rPr>
              <w:t xml:space="preserve">آلارم از کار افتادن </w:t>
            </w:r>
            <w:r w:rsidRPr="00ED475C">
              <w:rPr>
                <w:rFonts w:cs="B Nazanin" w:hint="cs"/>
                <w:sz w:val="20"/>
                <w:rtl/>
                <w:lang w:bidi="fa-IR"/>
              </w:rPr>
              <w:t xml:space="preserve">باتری </w:t>
            </w:r>
            <w:r w:rsidRPr="00ED475C">
              <w:rPr>
                <w:rFonts w:cs="B Nazanin"/>
                <w:sz w:val="20"/>
                <w:lang w:bidi="fa-IR"/>
              </w:rPr>
              <w:t>(Dead Battery Alarm)</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BAT_D</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16</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باس بار</w:t>
            </w:r>
            <w:r w:rsidRPr="00ED475C">
              <w:rPr>
                <w:rFonts w:cs="B Nazanin"/>
                <w:sz w:val="20"/>
                <w:rtl/>
                <w:lang w:bidi="fa-IR"/>
              </w:rPr>
              <w:t xml:space="preserve"> </w:t>
            </w:r>
            <w:r w:rsidRPr="00ED475C">
              <w:rPr>
                <w:rFonts w:cs="B Nazanin"/>
                <w:sz w:val="20"/>
                <w:lang w:bidi="fa-IR"/>
              </w:rPr>
              <w:t>(Bus Bar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BB#_MAJOR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17</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باس بار</w:t>
            </w:r>
            <w:r w:rsidRPr="00ED475C">
              <w:rPr>
                <w:rFonts w:cs="B Nazanin"/>
                <w:sz w:val="20"/>
                <w:rtl/>
                <w:lang w:bidi="fa-IR"/>
              </w:rPr>
              <w:t xml:space="preserve"> </w:t>
            </w:r>
            <w:r w:rsidRPr="00ED475C">
              <w:rPr>
                <w:rFonts w:cs="B Nazanin"/>
                <w:sz w:val="20"/>
                <w:lang w:bidi="fa-IR"/>
              </w:rPr>
              <w:t>(Bus Bar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BB#_MINOR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18</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بریکر </w:t>
            </w:r>
            <w:r w:rsidRPr="00ED475C">
              <w:rPr>
                <w:rFonts w:hint="cs"/>
                <w:sz w:val="20"/>
                <w:rtl/>
                <w:lang w:bidi="fa-IR"/>
              </w:rPr>
              <w:t>–</w:t>
            </w:r>
            <w:r w:rsidRPr="00ED475C">
              <w:rPr>
                <w:rFonts w:cs="B Nazanin" w:hint="cs"/>
                <w:sz w:val="20"/>
                <w:rtl/>
                <w:lang w:bidi="fa-IR"/>
              </w:rPr>
              <w:t xml:space="preserve"> توجه: مشمول کلیدهای </w:t>
            </w:r>
            <w:r w:rsidRPr="00ED475C">
              <w:rPr>
                <w:rFonts w:cs="B Nazanin"/>
                <w:sz w:val="20"/>
                <w:lang w:bidi="fa-IR"/>
              </w:rPr>
              <w:t>Bus Section</w:t>
            </w:r>
            <w:r w:rsidRPr="00ED475C">
              <w:rPr>
                <w:rFonts w:cs="B Nazanin" w:hint="cs"/>
                <w:sz w:val="20"/>
                <w:rtl/>
                <w:lang w:bidi="fa-IR"/>
              </w:rPr>
              <w:t>،  ‌</w:t>
            </w:r>
            <w:r w:rsidRPr="00ED475C">
              <w:rPr>
                <w:rFonts w:cs="B Nazanin"/>
                <w:sz w:val="20"/>
                <w:lang w:bidi="fa-IR"/>
              </w:rPr>
              <w:t>Bus Tie</w:t>
            </w:r>
            <w:r w:rsidRPr="00ED475C">
              <w:rPr>
                <w:rFonts w:cs="B Nazanin" w:hint="cs"/>
                <w:sz w:val="20"/>
                <w:rtl/>
                <w:lang w:bidi="fa-IR"/>
              </w:rPr>
              <w:t xml:space="preserve">، </w:t>
            </w:r>
            <w:r w:rsidRPr="00ED475C">
              <w:rPr>
                <w:rFonts w:cs="B Nazanin"/>
                <w:sz w:val="20"/>
                <w:lang w:bidi="fa-IR"/>
              </w:rPr>
              <w:t>Bus Coupler</w:t>
            </w:r>
            <w:r w:rsidRPr="00ED475C">
              <w:rPr>
                <w:rFonts w:cs="B Nazanin" w:hint="cs"/>
                <w:sz w:val="20"/>
                <w:rtl/>
                <w:lang w:bidi="fa-IR"/>
              </w:rPr>
              <w:t xml:space="preserve"> و </w:t>
            </w:r>
            <w:r w:rsidRPr="00ED475C">
              <w:rPr>
                <w:rFonts w:cs="B Nazanin"/>
                <w:sz w:val="20"/>
                <w:lang w:bidi="fa-IR"/>
              </w:rPr>
              <w:t>Middle</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CB#_MAJOR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19</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بریکر </w:t>
            </w:r>
            <w:r w:rsidRPr="00ED475C">
              <w:rPr>
                <w:rFonts w:hint="cs"/>
                <w:sz w:val="20"/>
                <w:rtl/>
                <w:lang w:bidi="fa-IR"/>
              </w:rPr>
              <w:t>–</w:t>
            </w:r>
            <w:r w:rsidRPr="00ED475C">
              <w:rPr>
                <w:rFonts w:cs="B Nazanin" w:hint="cs"/>
                <w:sz w:val="20"/>
                <w:rtl/>
                <w:lang w:bidi="fa-IR"/>
              </w:rPr>
              <w:t xml:space="preserve"> توجه: مشمول کلیدهای </w:t>
            </w:r>
            <w:r w:rsidRPr="00ED475C">
              <w:rPr>
                <w:rFonts w:cs="B Nazanin"/>
                <w:sz w:val="20"/>
                <w:lang w:bidi="fa-IR"/>
              </w:rPr>
              <w:t>Bus Section</w:t>
            </w:r>
            <w:r w:rsidRPr="00ED475C">
              <w:rPr>
                <w:rFonts w:cs="B Nazanin" w:hint="cs"/>
                <w:sz w:val="20"/>
                <w:rtl/>
                <w:lang w:bidi="fa-IR"/>
              </w:rPr>
              <w:t>،  ‌</w:t>
            </w:r>
            <w:r w:rsidRPr="00ED475C">
              <w:rPr>
                <w:rFonts w:cs="B Nazanin"/>
                <w:sz w:val="20"/>
                <w:lang w:bidi="fa-IR"/>
              </w:rPr>
              <w:t>Bus Tie</w:t>
            </w:r>
            <w:r w:rsidRPr="00ED475C">
              <w:rPr>
                <w:rFonts w:cs="B Nazanin" w:hint="cs"/>
                <w:sz w:val="20"/>
                <w:rtl/>
                <w:lang w:bidi="fa-IR"/>
              </w:rPr>
              <w:t xml:space="preserve">، </w:t>
            </w:r>
            <w:r w:rsidRPr="00ED475C">
              <w:rPr>
                <w:rFonts w:cs="B Nazanin"/>
                <w:sz w:val="20"/>
                <w:lang w:bidi="fa-IR"/>
              </w:rPr>
              <w:t>Bus Coupler</w:t>
            </w:r>
            <w:r w:rsidRPr="00ED475C">
              <w:rPr>
                <w:rFonts w:cs="B Nazanin" w:hint="cs"/>
                <w:sz w:val="20"/>
                <w:rtl/>
                <w:lang w:bidi="fa-IR"/>
              </w:rPr>
              <w:t xml:space="preserve"> و </w:t>
            </w:r>
            <w:r w:rsidRPr="00ED475C">
              <w:rPr>
                <w:rFonts w:cs="B Nazanin"/>
                <w:sz w:val="20"/>
                <w:lang w:bidi="fa-IR"/>
              </w:rPr>
              <w:t>Middle</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CB#_MINOR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20</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21</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22</w:t>
            </w:r>
          </w:p>
        </w:tc>
      </w:tr>
      <w:tr w:rsidR="0006542A" w:rsidRPr="00ED475C" w:rsidTr="00404B6A">
        <w:trPr>
          <w:trHeight w:val="624"/>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آلارم تپ بالای</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High Tap Alarm)</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T#_HIGH_TAP</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23</w:t>
            </w:r>
          </w:p>
        </w:tc>
      </w:tr>
      <w:tr w:rsidR="0006542A" w:rsidRPr="00ED475C" w:rsidTr="00404B6A">
        <w:trPr>
          <w:trHeight w:val="561"/>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آلارم تپ پایین</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Low Tap Alarm)</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T#_LOW_TAP</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24</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ترانس مصرف داخلی پست</w:t>
            </w:r>
            <w:r w:rsidRPr="00ED475C">
              <w:rPr>
                <w:rFonts w:cs="B Nazanin"/>
                <w:sz w:val="20"/>
                <w:rtl/>
                <w:lang w:bidi="fa-IR"/>
              </w:rPr>
              <w:t xml:space="preserve"> </w:t>
            </w:r>
            <w:r w:rsidRPr="00ED475C">
              <w:rPr>
                <w:rFonts w:cs="B Nazanin"/>
                <w:sz w:val="20"/>
                <w:lang w:bidi="fa-IR"/>
              </w:rPr>
              <w:t>(Station Service Transformer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25</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ترانس مصرف داخلی پست</w:t>
            </w:r>
            <w:r w:rsidRPr="00ED475C">
              <w:rPr>
                <w:rFonts w:cs="B Nazanin"/>
                <w:sz w:val="20"/>
                <w:rtl/>
                <w:lang w:bidi="fa-IR"/>
              </w:rPr>
              <w:t xml:space="preserve"> </w:t>
            </w:r>
            <w:r w:rsidRPr="00ED475C">
              <w:rPr>
                <w:rFonts w:cs="B Nazanin"/>
                <w:sz w:val="20"/>
                <w:lang w:bidi="fa-IR"/>
              </w:rPr>
              <w:t>(Station Service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26</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خط </w:t>
            </w:r>
            <w:r w:rsidRPr="00ED475C">
              <w:rPr>
                <w:rFonts w:cs="B Nazanin"/>
                <w:sz w:val="20"/>
                <w:lang w:bidi="fa-IR"/>
              </w:rPr>
              <w:t>(Transmission Line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L#_MAJOR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27</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lastRenderedPageBreak/>
              <w:t>آلارم مینور</w:t>
            </w:r>
            <w:r w:rsidRPr="00ED475C">
              <w:rPr>
                <w:rFonts w:cs="B Nazanin"/>
                <w:sz w:val="20"/>
                <w:rtl/>
                <w:lang w:bidi="fa-IR"/>
              </w:rPr>
              <w:t xml:space="preserve"> </w:t>
            </w:r>
            <w:r w:rsidRPr="00ED475C">
              <w:rPr>
                <w:rFonts w:cs="B Nazanin" w:hint="cs"/>
                <w:sz w:val="20"/>
                <w:rtl/>
                <w:lang w:bidi="fa-IR"/>
              </w:rPr>
              <w:t>خط</w:t>
            </w:r>
            <w:r w:rsidRPr="00ED475C">
              <w:rPr>
                <w:rFonts w:cs="B Nazanin"/>
                <w:sz w:val="20"/>
                <w:rtl/>
                <w:lang w:bidi="fa-IR"/>
              </w:rPr>
              <w:t xml:space="preserve"> </w:t>
            </w:r>
            <w:r w:rsidRPr="00ED475C">
              <w:rPr>
                <w:rFonts w:cs="B Nazanin"/>
                <w:sz w:val="20"/>
                <w:lang w:bidi="fa-IR"/>
              </w:rPr>
              <w:t>(Transmission Line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L#_MINOR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28</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راکتور </w:t>
            </w:r>
            <w:r w:rsidRPr="00ED475C">
              <w:rPr>
                <w:rFonts w:cs="B Nazanin"/>
                <w:sz w:val="20"/>
                <w:lang w:bidi="fa-IR"/>
              </w:rPr>
              <w:t>(Reactor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R#_MAJOR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29</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راکتور </w:t>
            </w:r>
            <w:r w:rsidRPr="00ED475C">
              <w:rPr>
                <w:rFonts w:cs="B Nazanin"/>
                <w:sz w:val="20"/>
                <w:lang w:bidi="fa-IR"/>
              </w:rPr>
              <w:t>(Reactor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R#_MINOR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30</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خازن </w:t>
            </w:r>
            <w:r w:rsidRPr="00ED475C">
              <w:rPr>
                <w:rFonts w:cs="B Nazanin"/>
                <w:sz w:val="20"/>
                <w:lang w:bidi="fa-IR"/>
              </w:rPr>
              <w:t>(Capacitor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31</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خازن </w:t>
            </w:r>
            <w:r w:rsidRPr="00ED475C">
              <w:rPr>
                <w:rFonts w:cs="B Nazanin"/>
                <w:sz w:val="20"/>
                <w:lang w:bidi="fa-IR"/>
              </w:rPr>
              <w:t>(Capacitor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32</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پست </w:t>
            </w:r>
            <w:r w:rsidRPr="00ED475C">
              <w:rPr>
                <w:rFonts w:cs="B Nazanin"/>
                <w:sz w:val="20"/>
                <w:lang w:bidi="fa-IR"/>
              </w:rPr>
              <w:t>(Substation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33</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پست </w:t>
            </w:r>
            <w:r w:rsidRPr="00ED475C">
              <w:rPr>
                <w:rFonts w:cs="B Nazanin"/>
                <w:sz w:val="20"/>
                <w:lang w:bidi="fa-IR"/>
              </w:rPr>
              <w:t>(Substation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SUB_MINOR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34</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ماژور سیستم کنترل پست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پست بلافصل برقرار است؛ به بخش مربوطه در دستورالعمل مراجعه 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SUB_DCS_MAJOR</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35</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مینور سیستم کنترل پست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پست بلافصل برقرار است؛ به بخش مربوطه در دستورالعمل مراجعه 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SUB_DCS_MINOR</w:t>
            </w:r>
          </w:p>
        </w:tc>
        <w:tc>
          <w:tcPr>
            <w:tcW w:w="644"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36</w:t>
            </w:r>
          </w:p>
        </w:tc>
      </w:tr>
      <w:tr w:rsidR="0006542A" w:rsidRPr="00ED475C" w:rsidTr="00BB1D76">
        <w:trPr>
          <w:jc w:val="center"/>
        </w:trPr>
        <w:tc>
          <w:tcPr>
            <w:tcW w:w="5328"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قطع لینک ارتباطی </w:t>
            </w:r>
            <w:r w:rsidRPr="00ED475C">
              <w:rPr>
                <w:rFonts w:cs="B Nazanin"/>
                <w:sz w:val="20"/>
              </w:rPr>
              <w:t>RTU</w:t>
            </w:r>
            <w:r w:rsidRPr="00ED475C">
              <w:rPr>
                <w:rFonts w:cs="B Nazanin" w:hint="cs"/>
                <w:sz w:val="20"/>
                <w:rtl/>
                <w:lang w:bidi="fa-IR"/>
              </w:rPr>
              <w:t xml:space="preserve"> با سیستم کنترل پست بلافصل </w:t>
            </w:r>
            <w:r w:rsidRPr="00ED475C">
              <w:rPr>
                <w:rFonts w:hint="cs"/>
                <w:sz w:val="20"/>
                <w:rtl/>
                <w:lang w:bidi="fa-IR"/>
              </w:rPr>
              <w:t>–</w:t>
            </w:r>
            <w:r w:rsidRPr="00ED475C">
              <w:rPr>
                <w:rFonts w:cs="B Nazanin" w:hint="cs"/>
                <w:sz w:val="20"/>
                <w:rtl/>
                <w:lang w:bidi="fa-IR"/>
              </w:rPr>
              <w:t xml:space="preserve"> توجه: ساخت آلارم در </w:t>
            </w:r>
            <w:r w:rsidRPr="00ED475C">
              <w:rPr>
                <w:rFonts w:cs="B Nazanin"/>
                <w:sz w:val="20"/>
                <w:lang w:bidi="fa-IR"/>
              </w:rPr>
              <w:t>RTU</w:t>
            </w:r>
            <w:r w:rsidRPr="00ED475C">
              <w:rPr>
                <w:rFonts w:cs="B Nazanin" w:hint="cs"/>
                <w:sz w:val="20"/>
                <w:rtl/>
                <w:lang w:bidi="fa-IR"/>
              </w:rPr>
              <w:t xml:space="preserve"> امکانپذیر است و از </w:t>
            </w:r>
            <w:r w:rsidRPr="00ED475C">
              <w:rPr>
                <w:rFonts w:cs="B Nazanin"/>
                <w:sz w:val="20"/>
                <w:lang w:bidi="fa-IR"/>
              </w:rPr>
              <w:t>RTU</w:t>
            </w:r>
            <w:r w:rsidRPr="00ED475C">
              <w:rPr>
                <w:rFonts w:cs="B Nazanin" w:hint="cs"/>
                <w:sz w:val="20"/>
                <w:rtl/>
                <w:lang w:bidi="fa-IR"/>
              </w:rPr>
              <w:t xml:space="preserve"> به </w:t>
            </w:r>
            <w:r w:rsidRPr="00ED475C">
              <w:rPr>
                <w:rFonts w:cs="B Nazanin"/>
                <w:sz w:val="20"/>
                <w:lang w:bidi="fa-IR"/>
              </w:rPr>
              <w:t>SCC</w:t>
            </w:r>
            <w:r w:rsidRPr="00ED475C">
              <w:rPr>
                <w:rFonts w:cs="B Nazanin" w:hint="cs"/>
                <w:sz w:val="20"/>
                <w:rtl/>
                <w:lang w:bidi="fa-IR"/>
              </w:rPr>
              <w:t xml:space="preserve"> ارسال می</w:t>
            </w:r>
            <w:r w:rsidRPr="00ED475C">
              <w:rPr>
                <w:rFonts w:cs="B Nazanin"/>
                <w:sz w:val="20"/>
                <w:rtl/>
                <w:lang w:bidi="fa-IR"/>
              </w:rPr>
              <w:softHyphen/>
            </w:r>
            <w:r w:rsidRPr="00ED475C">
              <w:rPr>
                <w:rFonts w:cs="B Nazanin" w:hint="cs"/>
                <w:sz w:val="20"/>
                <w:rtl/>
                <w:lang w:bidi="fa-IR"/>
              </w:rPr>
              <w:t>گردد.</w:t>
            </w:r>
          </w:p>
        </w:tc>
        <w:tc>
          <w:tcPr>
            <w:tcW w:w="754" w:type="dxa"/>
            <w:vAlign w:val="center"/>
          </w:tcPr>
          <w:p w:rsidR="0006542A" w:rsidRPr="00ED475C" w:rsidRDefault="0006542A" w:rsidP="0025006C">
            <w:pPr>
              <w:jc w:val="center"/>
              <w:rPr>
                <w:rFonts w:cs="B Nazanin"/>
                <w:sz w:val="20"/>
                <w:rtl/>
              </w:rPr>
            </w:pPr>
            <w:r w:rsidRPr="00ED475C">
              <w:rPr>
                <w:rFonts w:cs="B Nazanin"/>
                <w:sz w:val="20"/>
              </w:rPr>
              <w:t>DCS</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8"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SUB_LINK_FAIL</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37</w:t>
            </w:r>
          </w:p>
        </w:tc>
      </w:tr>
    </w:tbl>
    <w:p w:rsidR="0006542A" w:rsidRPr="00ED475C" w:rsidRDefault="0006542A" w:rsidP="0006542A">
      <w:pPr>
        <w:jc w:val="both"/>
        <w:rPr>
          <w:rFonts w:cs="B Nazanin"/>
          <w:sz w:val="22"/>
          <w:szCs w:val="22"/>
          <w:rtl/>
          <w:lang w:bidi="fa-IR"/>
        </w:rPr>
      </w:pPr>
      <w:r w:rsidRPr="00ED475C">
        <w:rPr>
          <w:rFonts w:asciiTheme="majorBidi" w:hAnsiTheme="majorBidi" w:cs="B Nazanin"/>
          <w:sz w:val="22"/>
          <w:szCs w:val="22"/>
        </w:rPr>
        <w:t>1</w:t>
      </w:r>
      <w:r w:rsidRPr="00ED475C">
        <w:rPr>
          <w:rFonts w:cs="B Nazanin" w:hint="cs"/>
          <w:sz w:val="22"/>
          <w:szCs w:val="22"/>
          <w:rtl/>
          <w:lang w:bidi="fa-IR"/>
        </w:rPr>
        <w:t xml:space="preserve"> </w:t>
      </w:r>
      <w:r w:rsidRPr="00ED475C">
        <w:rPr>
          <w:rFonts w:cs="B Nazanin" w:hint="cs"/>
          <w:rtl/>
          <w:lang w:bidi="fa-IR"/>
        </w:rPr>
        <w:t>تجمیع زیرگروه مطابق با مدرک گروه</w:t>
      </w:r>
      <w:r w:rsidRPr="00ED475C">
        <w:rPr>
          <w:rFonts w:cs="B Nazanin"/>
          <w:rtl/>
          <w:lang w:bidi="fa-IR"/>
        </w:rPr>
        <w:softHyphen/>
      </w:r>
      <w:r w:rsidRPr="00ED475C">
        <w:rPr>
          <w:rFonts w:cs="B Nazanin" w:hint="cs"/>
          <w:rtl/>
          <w:lang w:bidi="fa-IR"/>
        </w:rPr>
        <w:t>بندی آلارم</w:t>
      </w:r>
      <w:r w:rsidRPr="00ED475C">
        <w:rPr>
          <w:rFonts w:cs="B Nazanin"/>
          <w:rtl/>
          <w:lang w:bidi="fa-IR"/>
        </w:rPr>
        <w:softHyphen/>
      </w:r>
      <w:r w:rsidRPr="00ED475C">
        <w:rPr>
          <w:rFonts w:cs="B Nazanin" w:hint="cs"/>
          <w:rtl/>
          <w:lang w:bidi="fa-IR"/>
        </w:rPr>
        <w:t>ها مطلوب است.</w:t>
      </w:r>
    </w:p>
    <w:p w:rsidR="0006542A" w:rsidRPr="00ED475C" w:rsidRDefault="0006542A" w:rsidP="0006542A">
      <w:pPr>
        <w:jc w:val="both"/>
        <w:rPr>
          <w:rFonts w:cs="B Nazanin"/>
          <w:rtl/>
          <w:lang w:bidi="fa-IR"/>
        </w:rPr>
      </w:pPr>
      <w:r w:rsidRPr="00ED475C">
        <w:rPr>
          <w:rFonts w:asciiTheme="majorBidi" w:hAnsiTheme="majorBidi" w:cs="B Nazanin"/>
          <w:sz w:val="22"/>
          <w:szCs w:val="22"/>
          <w:lang w:bidi="fa-IR"/>
        </w:rPr>
        <w:t>2</w:t>
      </w:r>
      <w:r w:rsidRPr="00ED475C">
        <w:rPr>
          <w:rFonts w:cs="B Nazanin" w:hint="cs"/>
          <w:sz w:val="22"/>
          <w:szCs w:val="22"/>
          <w:rtl/>
          <w:lang w:bidi="fa-IR"/>
        </w:rPr>
        <w:t xml:space="preserve"> </w:t>
      </w:r>
      <w:r w:rsidRPr="00ED475C">
        <w:rPr>
          <w:rFonts w:cs="B Nazanin" w:hint="cs"/>
          <w:rtl/>
          <w:lang w:bidi="fa-IR"/>
        </w:rPr>
        <w:t>در صورتی که اینورترها به صورت گروه</w:t>
      </w:r>
      <w:r w:rsidRPr="00ED475C">
        <w:rPr>
          <w:rFonts w:cs="B Nazanin"/>
          <w:rtl/>
          <w:lang w:bidi="fa-IR"/>
        </w:rPr>
        <w:softHyphen/>
      </w:r>
      <w:r w:rsidRPr="00ED475C">
        <w:rPr>
          <w:rFonts w:cs="B Nazanin" w:hint="cs"/>
          <w:rtl/>
          <w:lang w:bidi="fa-IR"/>
        </w:rPr>
        <w:t>بندی (خوشه</w:t>
      </w:r>
      <w:r w:rsidRPr="00ED475C">
        <w:rPr>
          <w:rFonts w:cs="B Nazanin"/>
          <w:rtl/>
          <w:lang w:bidi="fa-IR"/>
        </w:rPr>
        <w:softHyphen/>
      </w:r>
      <w:r w:rsidRPr="00ED475C">
        <w:rPr>
          <w:rFonts w:cs="B Nazanin" w:hint="cs"/>
          <w:rtl/>
          <w:lang w:bidi="fa-IR"/>
        </w:rPr>
        <w:t>ای) جهت رویت</w:t>
      </w:r>
      <w:r w:rsidRPr="00ED475C">
        <w:rPr>
          <w:rFonts w:cs="B Nazanin"/>
          <w:rtl/>
          <w:lang w:bidi="fa-IR"/>
        </w:rPr>
        <w:softHyphen/>
      </w:r>
      <w:r w:rsidRPr="00ED475C">
        <w:rPr>
          <w:rFonts w:cs="B Nazanin" w:hint="cs"/>
          <w:rtl/>
          <w:lang w:bidi="fa-IR"/>
        </w:rPr>
        <w:t>پذیری در نظر گرفته شده</w:t>
      </w:r>
      <w:r w:rsidRPr="00ED475C">
        <w:rPr>
          <w:rFonts w:cs="B Nazanin"/>
          <w:rtl/>
          <w:lang w:bidi="fa-IR"/>
        </w:rPr>
        <w:softHyphen/>
      </w:r>
      <w:r w:rsidRPr="00ED475C">
        <w:rPr>
          <w:rFonts w:cs="B Nazanin" w:hint="cs"/>
          <w:rtl/>
          <w:lang w:bidi="fa-IR"/>
        </w:rPr>
        <w:t>اند، ارسال وضعیت کلید شینه هر خوشه نیاز است و ارسال وضعیت کلید اینورتر ضروری نیست.</w:t>
      </w:r>
    </w:p>
    <w:p w:rsidR="0006542A" w:rsidRDefault="0006542A" w:rsidP="0006542A">
      <w:pPr>
        <w:spacing w:line="288" w:lineRule="auto"/>
        <w:jc w:val="center"/>
        <w:rPr>
          <w:rFonts w:cs="B Nazanin"/>
          <w:szCs w:val="28"/>
          <w:rtl/>
          <w:lang w:bidi="fa-IR"/>
        </w:rPr>
      </w:pPr>
    </w:p>
    <w:p w:rsidR="00404B6A" w:rsidRDefault="00404B6A" w:rsidP="0006542A">
      <w:pPr>
        <w:spacing w:line="288" w:lineRule="auto"/>
        <w:jc w:val="center"/>
        <w:rPr>
          <w:rFonts w:cs="B Nazanin"/>
          <w:szCs w:val="28"/>
          <w:rtl/>
          <w:lang w:bidi="fa-IR"/>
        </w:rPr>
      </w:pPr>
    </w:p>
    <w:p w:rsidR="00404B6A" w:rsidRDefault="00404B6A" w:rsidP="0006542A">
      <w:pPr>
        <w:spacing w:line="288" w:lineRule="auto"/>
        <w:jc w:val="center"/>
        <w:rPr>
          <w:rFonts w:cs="B Nazanin"/>
          <w:szCs w:val="28"/>
          <w:rtl/>
          <w:lang w:bidi="fa-IR"/>
        </w:rPr>
      </w:pPr>
    </w:p>
    <w:p w:rsidR="00404B6A" w:rsidRDefault="00404B6A" w:rsidP="0006542A">
      <w:pPr>
        <w:spacing w:line="288" w:lineRule="auto"/>
        <w:jc w:val="center"/>
        <w:rPr>
          <w:rFonts w:cs="B Nazanin"/>
          <w:szCs w:val="28"/>
          <w:rtl/>
          <w:lang w:bidi="fa-IR"/>
        </w:rPr>
      </w:pPr>
    </w:p>
    <w:p w:rsidR="00404B6A" w:rsidRDefault="00404B6A" w:rsidP="0006542A">
      <w:pPr>
        <w:spacing w:line="288" w:lineRule="auto"/>
        <w:jc w:val="center"/>
        <w:rPr>
          <w:rFonts w:cs="B Nazanin"/>
          <w:szCs w:val="28"/>
          <w:rtl/>
          <w:lang w:bidi="fa-IR"/>
        </w:rPr>
      </w:pPr>
    </w:p>
    <w:p w:rsidR="00404B6A" w:rsidRDefault="00404B6A" w:rsidP="0006542A">
      <w:pPr>
        <w:spacing w:line="288" w:lineRule="auto"/>
        <w:jc w:val="center"/>
        <w:rPr>
          <w:rFonts w:cs="B Nazanin"/>
          <w:szCs w:val="28"/>
          <w:rtl/>
          <w:lang w:bidi="fa-IR"/>
        </w:rPr>
      </w:pPr>
    </w:p>
    <w:p w:rsidR="00404B6A" w:rsidRDefault="00404B6A" w:rsidP="0006542A">
      <w:pPr>
        <w:spacing w:line="288" w:lineRule="auto"/>
        <w:jc w:val="center"/>
        <w:rPr>
          <w:rFonts w:cs="B Nazanin"/>
          <w:szCs w:val="28"/>
          <w:rtl/>
          <w:lang w:bidi="fa-IR"/>
        </w:rPr>
      </w:pPr>
    </w:p>
    <w:p w:rsidR="00404B6A" w:rsidRPr="00ED475C" w:rsidRDefault="00404B6A" w:rsidP="0006542A">
      <w:pPr>
        <w:spacing w:line="288" w:lineRule="auto"/>
        <w:jc w:val="center"/>
        <w:rPr>
          <w:rFonts w:cs="B Nazanin"/>
          <w:szCs w:val="28"/>
          <w:rtl/>
          <w:lang w:bidi="fa-IR"/>
        </w:rPr>
      </w:pPr>
    </w:p>
    <w:p w:rsidR="0006542A" w:rsidRPr="00ED475C" w:rsidRDefault="0006542A" w:rsidP="0006542A">
      <w:pPr>
        <w:spacing w:line="276" w:lineRule="auto"/>
        <w:jc w:val="center"/>
        <w:rPr>
          <w:rFonts w:cs="B Nazanin"/>
          <w:b/>
          <w:bCs/>
          <w:i/>
          <w:rtl/>
          <w:lang w:bidi="fa-IR"/>
        </w:rPr>
      </w:pPr>
      <w:r w:rsidRPr="00ED475C">
        <w:rPr>
          <w:rFonts w:cs="B Nazanin"/>
          <w:b/>
          <w:bCs/>
          <w:rtl/>
          <w:lang w:bidi="fa-IR"/>
        </w:rPr>
        <w:lastRenderedPageBreak/>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47</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فرمان منابع تولید پراکنده فتوولتاییک</w:t>
      </w:r>
    </w:p>
    <w:tbl>
      <w:tblPr>
        <w:tblStyle w:val="TableGrid"/>
        <w:bidiVisual/>
        <w:tblW w:w="9795" w:type="dxa"/>
        <w:jc w:val="center"/>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4604"/>
        <w:gridCol w:w="754"/>
        <w:gridCol w:w="705"/>
        <w:gridCol w:w="972"/>
        <w:gridCol w:w="2116"/>
        <w:gridCol w:w="644"/>
      </w:tblGrid>
      <w:tr w:rsidR="0006542A" w:rsidRPr="00ED475C" w:rsidTr="00A3414E">
        <w:trPr>
          <w:jc w:val="center"/>
        </w:trPr>
        <w:tc>
          <w:tcPr>
            <w:tcW w:w="4604"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75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05"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972"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2116"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فرمان باز شدن بریکر (نوع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p>
        </w:tc>
        <w:tc>
          <w:tcPr>
            <w:tcW w:w="705"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vertAlign w:val="superscript"/>
              </w:rPr>
            </w:pPr>
            <w:r w:rsidRPr="00ED475C">
              <w:rPr>
                <w:rFonts w:cs="B Nazanin"/>
                <w:sz w:val="20"/>
              </w:rPr>
              <w:t>CB#_OPEN_CMD</w:t>
            </w:r>
            <w:r w:rsidRPr="00ED475C">
              <w:rPr>
                <w:rFonts w:cs="B Nazanin"/>
                <w:sz w:val="20"/>
                <w:vertAlign w:val="superscript"/>
              </w:rPr>
              <w:t>1</w:t>
            </w:r>
          </w:p>
        </w:tc>
        <w:tc>
          <w:tcPr>
            <w:tcW w:w="644"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1</w:t>
            </w: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فرمان بسته شدن بریکر</w:t>
            </w:r>
            <w:r w:rsidRPr="00ED475C">
              <w:rPr>
                <w:rFonts w:cs="B Nazanin"/>
                <w:sz w:val="20"/>
                <w:rtl/>
                <w:lang w:bidi="fa-IR"/>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p>
        </w:tc>
        <w:tc>
          <w:tcPr>
            <w:tcW w:w="705"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vertAlign w:val="superscript"/>
              </w:rPr>
            </w:pPr>
            <w:r w:rsidRPr="00ED475C">
              <w:rPr>
                <w:rFonts w:cs="B Nazanin"/>
                <w:sz w:val="20"/>
              </w:rPr>
              <w:t>CB#_CLOSE_CMD</w:t>
            </w:r>
            <w:r w:rsidRPr="00ED475C">
              <w:rPr>
                <w:rFonts w:cs="B Nazanin"/>
                <w:sz w:val="20"/>
                <w:vertAlign w:val="superscript"/>
              </w:rPr>
              <w:t>1</w:t>
            </w:r>
          </w:p>
        </w:tc>
        <w:tc>
          <w:tcPr>
            <w:tcW w:w="644" w:type="dxa"/>
            <w:vMerge/>
            <w:vAlign w:val="center"/>
          </w:tcPr>
          <w:p w:rsidR="0006542A" w:rsidRPr="00ED475C" w:rsidRDefault="0006542A" w:rsidP="0025006C">
            <w:pPr>
              <w:jc w:val="center"/>
              <w:rPr>
                <w:rFonts w:cs="B Nazanin"/>
                <w:sz w:val="20"/>
                <w:rtl/>
              </w:rPr>
            </w:pP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فرمان باز شدن سکسیونر</w:t>
            </w:r>
            <w:r w:rsidRPr="00ED475C">
              <w:rPr>
                <w:rFonts w:cs="B Nazanin"/>
                <w:sz w:val="20"/>
                <w:rtl/>
                <w:lang w:bidi="fa-IR"/>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 xml:space="preserve">باشد.) </w:t>
            </w:r>
            <w:r w:rsidRPr="00ED475C">
              <w:rPr>
                <w:rFonts w:hint="cs"/>
                <w:sz w:val="20"/>
                <w:rtl/>
                <w:lang w:bidi="fa-IR"/>
              </w:rPr>
              <w:t>–</w:t>
            </w:r>
            <w:r w:rsidRPr="00ED475C">
              <w:rPr>
                <w:rFonts w:cs="B Nazanin" w:hint="cs"/>
                <w:sz w:val="20"/>
                <w:rtl/>
                <w:lang w:bidi="fa-IR"/>
              </w:rPr>
              <w:t xml:space="preserve"> توجه: مشمول سکسیونرهای دارای قابلیت فرمان</w:t>
            </w:r>
          </w:p>
        </w:tc>
        <w:tc>
          <w:tcPr>
            <w:tcW w:w="754" w:type="dxa"/>
            <w:vAlign w:val="center"/>
          </w:tcPr>
          <w:p w:rsidR="0006542A" w:rsidRPr="00ED475C" w:rsidRDefault="0006542A" w:rsidP="0025006C">
            <w:pPr>
              <w:jc w:val="center"/>
              <w:rPr>
                <w:rFonts w:cs="B Nazanin"/>
                <w:sz w:val="20"/>
                <w:rtl/>
              </w:rPr>
            </w:pPr>
          </w:p>
        </w:tc>
        <w:tc>
          <w:tcPr>
            <w:tcW w:w="705"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vertAlign w:val="superscript"/>
              </w:rPr>
            </w:pPr>
            <w:r w:rsidRPr="00ED475C">
              <w:rPr>
                <w:rFonts w:cs="B Nazanin"/>
                <w:sz w:val="20"/>
              </w:rPr>
              <w:t>DS#_OPEN_CMD</w:t>
            </w:r>
            <w:r w:rsidRPr="00ED475C">
              <w:rPr>
                <w:rFonts w:cs="B Nazanin"/>
                <w:sz w:val="20"/>
                <w:vertAlign w:val="superscript"/>
              </w:rPr>
              <w:t>1</w:t>
            </w:r>
          </w:p>
        </w:tc>
        <w:tc>
          <w:tcPr>
            <w:tcW w:w="644" w:type="dxa"/>
            <w:vMerge w:val="restart"/>
            <w:vAlign w:val="center"/>
          </w:tcPr>
          <w:p w:rsidR="0006542A" w:rsidRPr="00ED475C" w:rsidRDefault="0006542A" w:rsidP="0025006C">
            <w:pPr>
              <w:jc w:val="center"/>
              <w:rPr>
                <w:rFonts w:cs="B Nazanin"/>
                <w:sz w:val="20"/>
                <w:rtl/>
              </w:rPr>
            </w:pPr>
            <w:r w:rsidRPr="00ED475C">
              <w:rPr>
                <w:rFonts w:cs="B Nazanin" w:hint="cs"/>
                <w:sz w:val="20"/>
                <w:rtl/>
              </w:rPr>
              <w:t>2</w:t>
            </w: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فرمان بسته شدن سکسیونر</w:t>
            </w:r>
            <w:r w:rsidRPr="00ED475C">
              <w:rPr>
                <w:rFonts w:cs="B Nazanin"/>
                <w:sz w:val="20"/>
                <w:rtl/>
                <w:lang w:bidi="fa-IR"/>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 xml:space="preserve">باشد.) </w:t>
            </w:r>
            <w:r w:rsidRPr="00ED475C">
              <w:rPr>
                <w:rFonts w:hint="cs"/>
                <w:sz w:val="20"/>
                <w:rtl/>
                <w:lang w:bidi="fa-IR"/>
              </w:rPr>
              <w:t>–</w:t>
            </w:r>
            <w:r w:rsidRPr="00ED475C">
              <w:rPr>
                <w:rFonts w:cs="B Nazanin" w:hint="cs"/>
                <w:sz w:val="20"/>
                <w:rtl/>
                <w:lang w:bidi="fa-IR"/>
              </w:rPr>
              <w:t xml:space="preserve"> توجه: مشمول سکسیونرهای دارای قابلیت فرمان</w:t>
            </w:r>
          </w:p>
        </w:tc>
        <w:tc>
          <w:tcPr>
            <w:tcW w:w="754" w:type="dxa"/>
            <w:vAlign w:val="center"/>
          </w:tcPr>
          <w:p w:rsidR="0006542A" w:rsidRPr="00ED475C" w:rsidRDefault="0006542A" w:rsidP="0025006C">
            <w:pPr>
              <w:jc w:val="center"/>
              <w:rPr>
                <w:rFonts w:cs="B Nazanin"/>
                <w:sz w:val="20"/>
                <w:rtl/>
              </w:rPr>
            </w:pPr>
          </w:p>
        </w:tc>
        <w:tc>
          <w:tcPr>
            <w:tcW w:w="705"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vertAlign w:val="superscript"/>
                <w:rtl/>
              </w:rPr>
            </w:pPr>
            <w:r w:rsidRPr="00ED475C">
              <w:rPr>
                <w:rFonts w:cs="B Nazanin"/>
                <w:sz w:val="20"/>
              </w:rPr>
              <w:t>DS#_CLOSE_CMD</w:t>
            </w:r>
            <w:r w:rsidRPr="00ED475C">
              <w:rPr>
                <w:rFonts w:cs="B Nazanin"/>
                <w:sz w:val="20"/>
                <w:vertAlign w:val="superscript"/>
              </w:rPr>
              <w:t>1</w:t>
            </w:r>
          </w:p>
        </w:tc>
        <w:tc>
          <w:tcPr>
            <w:tcW w:w="644" w:type="dxa"/>
            <w:vMerge/>
            <w:vAlign w:val="center"/>
          </w:tcPr>
          <w:p w:rsidR="0006542A" w:rsidRPr="00ED475C" w:rsidRDefault="0006542A" w:rsidP="0025006C">
            <w:pPr>
              <w:jc w:val="center"/>
              <w:rPr>
                <w:rFonts w:cs="B Nazanin"/>
                <w:sz w:val="20"/>
                <w:rtl/>
              </w:rPr>
            </w:pPr>
          </w:p>
        </w:tc>
      </w:tr>
      <w:tr w:rsidR="0006542A" w:rsidRPr="00ED475C" w:rsidTr="00A3414E">
        <w:trPr>
          <w:jc w:val="center"/>
        </w:trPr>
        <w:tc>
          <w:tcPr>
            <w:tcW w:w="4604" w:type="dxa"/>
            <w:vAlign w:val="center"/>
          </w:tcPr>
          <w:p w:rsidR="0006542A" w:rsidRPr="00ED475C" w:rsidRDefault="0006542A" w:rsidP="0025006C">
            <w:pPr>
              <w:jc w:val="center"/>
              <w:rPr>
                <w:rFonts w:cs="B Nazanin"/>
                <w:sz w:val="20"/>
                <w:lang w:bidi="fa-IR"/>
              </w:rPr>
            </w:pPr>
            <w:r w:rsidRPr="00ED475C">
              <w:rPr>
                <w:rFonts w:cs="B Nazanin" w:hint="cs"/>
                <w:sz w:val="20"/>
                <w:rtl/>
              </w:rPr>
              <w:t xml:space="preserve">فرمان </w:t>
            </w:r>
            <w:r w:rsidRPr="00ED475C">
              <w:rPr>
                <w:rFonts w:cs="B Nazanin"/>
                <w:sz w:val="20"/>
              </w:rPr>
              <w:t>Set Point</w:t>
            </w:r>
            <w:r w:rsidRPr="00ED475C">
              <w:rPr>
                <w:rFonts w:cs="B Nazanin" w:hint="cs"/>
                <w:sz w:val="20"/>
                <w:rtl/>
                <w:lang w:bidi="fa-IR"/>
              </w:rPr>
              <w:t xml:space="preserve"> تپ ترانس پست </w:t>
            </w:r>
            <w:r w:rsidRPr="00ED475C">
              <w:rPr>
                <w:rFonts w:hint="cs"/>
                <w:sz w:val="20"/>
                <w:rtl/>
                <w:lang w:bidi="fa-IR"/>
              </w:rPr>
              <w:t>–</w:t>
            </w:r>
            <w:r w:rsidRPr="00ED475C">
              <w:rPr>
                <w:rFonts w:cs="B Nazanin" w:hint="cs"/>
                <w:sz w:val="20"/>
                <w:rtl/>
                <w:lang w:bidi="fa-IR"/>
              </w:rPr>
              <w:t xml:space="preserve"> توجه: در حالت دیجیتال به صورت یک خروجی دابل دیجیتال </w:t>
            </w:r>
            <w:r w:rsidRPr="00ED475C">
              <w:rPr>
                <w:rFonts w:cs="B Nazanin"/>
                <w:sz w:val="20"/>
                <w:lang w:bidi="fa-IR"/>
              </w:rPr>
              <w:t>RCO</w:t>
            </w:r>
            <w:r w:rsidRPr="00ED475C">
              <w:rPr>
                <w:rFonts w:cs="B Nazanin" w:hint="cs"/>
                <w:sz w:val="20"/>
                <w:rtl/>
                <w:lang w:bidi="fa-IR"/>
              </w:rPr>
              <w:t xml:space="preserve"> جهت ساخت پالس 01/</w:t>
            </w:r>
            <w:r w:rsidRPr="00ED475C">
              <w:rPr>
                <w:rFonts w:cs="B Nazanin"/>
                <w:sz w:val="20"/>
                <w:lang w:bidi="fa-IR"/>
              </w:rPr>
              <w:t>Raise</w:t>
            </w:r>
            <w:r w:rsidRPr="00ED475C">
              <w:rPr>
                <w:rFonts w:cs="B Nazanin" w:hint="cs"/>
                <w:sz w:val="20"/>
                <w:rtl/>
                <w:lang w:bidi="fa-IR"/>
              </w:rPr>
              <w:t xml:space="preserve"> و 10/</w:t>
            </w:r>
            <w:r w:rsidRPr="00ED475C">
              <w:rPr>
                <w:rFonts w:cs="B Nazanin"/>
                <w:sz w:val="20"/>
                <w:lang w:bidi="fa-IR"/>
              </w:rPr>
              <w:t>Lower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Align w:val="center"/>
          </w:tcPr>
          <w:p w:rsidR="0006542A" w:rsidRPr="00ED475C" w:rsidRDefault="0006542A" w:rsidP="0025006C">
            <w:pPr>
              <w:jc w:val="center"/>
              <w:rPr>
                <w:rFonts w:cs="B Nazanin"/>
                <w:sz w:val="20"/>
                <w:rtl/>
              </w:rPr>
            </w:pPr>
            <w:r w:rsidRPr="00ED475C">
              <w:rPr>
                <w:rFonts w:cs="B Nazanin"/>
                <w:sz w:val="20"/>
              </w:rPr>
              <w:t>AO/RCO</w:t>
            </w:r>
          </w:p>
        </w:tc>
        <w:tc>
          <w:tcPr>
            <w:tcW w:w="2116" w:type="dxa"/>
            <w:vAlign w:val="center"/>
          </w:tcPr>
          <w:p w:rsidR="0006542A" w:rsidRPr="00ED475C" w:rsidRDefault="0006542A" w:rsidP="0025006C">
            <w:pPr>
              <w:jc w:val="center"/>
              <w:rPr>
                <w:rFonts w:cs="B Nazanin"/>
                <w:sz w:val="20"/>
                <w:vertAlign w:val="superscript"/>
                <w:rtl/>
              </w:rPr>
            </w:pPr>
            <w:r w:rsidRPr="00ED475C">
              <w:rPr>
                <w:rFonts w:cs="B Nazanin"/>
                <w:sz w:val="20"/>
              </w:rPr>
              <w:t>T#_TAP_SP</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Manual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754" w:type="dxa"/>
            <w:vAlign w:val="center"/>
          </w:tcPr>
          <w:p w:rsidR="0006542A" w:rsidRPr="00ED475C" w:rsidRDefault="0006542A" w:rsidP="0025006C">
            <w:pPr>
              <w:jc w:val="center"/>
              <w:rPr>
                <w:rFonts w:cs="B Nazanin"/>
                <w:sz w:val="20"/>
              </w:rPr>
            </w:pPr>
          </w:p>
        </w:tc>
        <w:tc>
          <w:tcPr>
            <w:tcW w:w="705"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rtl/>
              </w:rPr>
            </w:pPr>
            <w:r w:rsidRPr="00ED475C">
              <w:rPr>
                <w:rFonts w:cs="B Nazanin"/>
                <w:sz w:val="20"/>
              </w:rPr>
              <w:t>T#_MANUAL_CMD</w:t>
            </w:r>
          </w:p>
        </w:tc>
        <w:tc>
          <w:tcPr>
            <w:tcW w:w="644" w:type="dxa"/>
            <w:vMerge w:val="restart"/>
            <w:vAlign w:val="center"/>
          </w:tcPr>
          <w:p w:rsidR="0006542A" w:rsidRPr="00ED475C" w:rsidRDefault="0006542A" w:rsidP="0025006C">
            <w:pPr>
              <w:jc w:val="center"/>
              <w:rPr>
                <w:rFonts w:cs="B Nazanin"/>
                <w:sz w:val="20"/>
                <w:rtl/>
              </w:rPr>
            </w:pPr>
            <w:r w:rsidRPr="00ED475C">
              <w:rPr>
                <w:rFonts w:cs="B Nazanin" w:hint="cs"/>
                <w:sz w:val="20"/>
                <w:rtl/>
              </w:rPr>
              <w:t>4</w:t>
            </w: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Auto</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p>
        </w:tc>
        <w:tc>
          <w:tcPr>
            <w:tcW w:w="705"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rtl/>
              </w:rPr>
            </w:pPr>
            <w:r w:rsidRPr="00ED475C">
              <w:rPr>
                <w:rFonts w:cs="B Nazanin"/>
                <w:sz w:val="20"/>
              </w:rPr>
              <w:t>T#_AUTO_CMD</w:t>
            </w:r>
          </w:p>
        </w:tc>
        <w:tc>
          <w:tcPr>
            <w:tcW w:w="644" w:type="dxa"/>
            <w:vMerge/>
            <w:vAlign w:val="center"/>
          </w:tcPr>
          <w:p w:rsidR="0006542A" w:rsidRPr="00ED475C" w:rsidRDefault="0006542A" w:rsidP="0025006C">
            <w:pPr>
              <w:jc w:val="center"/>
              <w:rPr>
                <w:rFonts w:cs="B Nazanin"/>
                <w:sz w:val="20"/>
                <w:rtl/>
              </w:rPr>
            </w:pP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Slave</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p>
        </w:tc>
        <w:tc>
          <w:tcPr>
            <w:tcW w:w="705"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rtl/>
              </w:rPr>
            </w:pPr>
            <w:r w:rsidRPr="00ED475C">
              <w:rPr>
                <w:rFonts w:cs="B Nazanin"/>
                <w:sz w:val="20"/>
              </w:rPr>
              <w:t>T#_SLAVE_CMD</w:t>
            </w:r>
          </w:p>
        </w:tc>
        <w:tc>
          <w:tcPr>
            <w:tcW w:w="644" w:type="dxa"/>
            <w:vMerge w:val="restart"/>
            <w:vAlign w:val="center"/>
          </w:tcPr>
          <w:p w:rsidR="0006542A" w:rsidRPr="00ED475C" w:rsidRDefault="0006542A" w:rsidP="0025006C">
            <w:pPr>
              <w:jc w:val="center"/>
              <w:rPr>
                <w:rFonts w:cs="B Nazanin"/>
                <w:sz w:val="20"/>
                <w:lang w:bidi="fa-IR"/>
              </w:rPr>
            </w:pPr>
            <w:r w:rsidRPr="00ED475C">
              <w:rPr>
                <w:rFonts w:cs="B Nazanin" w:hint="cs"/>
                <w:sz w:val="20"/>
                <w:rtl/>
                <w:lang w:bidi="fa-IR"/>
              </w:rPr>
              <w:t>5</w:t>
            </w: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Master</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p>
        </w:tc>
        <w:tc>
          <w:tcPr>
            <w:tcW w:w="705"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rtl/>
              </w:rPr>
            </w:pPr>
            <w:r w:rsidRPr="00ED475C">
              <w:rPr>
                <w:rFonts w:cs="B Nazanin"/>
                <w:sz w:val="20"/>
              </w:rPr>
              <w:t>T#_MASTER_CMD</w:t>
            </w:r>
          </w:p>
        </w:tc>
        <w:tc>
          <w:tcPr>
            <w:tcW w:w="644" w:type="dxa"/>
            <w:vMerge/>
            <w:vAlign w:val="center"/>
          </w:tcPr>
          <w:p w:rsidR="0006542A" w:rsidRPr="00ED475C" w:rsidRDefault="0006542A" w:rsidP="0025006C">
            <w:pPr>
              <w:jc w:val="center"/>
              <w:rPr>
                <w:rFonts w:cs="B Nazanin"/>
                <w:sz w:val="20"/>
                <w:rtl/>
              </w:rPr>
            </w:pP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Independent</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p>
        </w:tc>
        <w:tc>
          <w:tcPr>
            <w:tcW w:w="705"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rtl/>
              </w:rPr>
            </w:pPr>
            <w:r w:rsidRPr="00ED475C">
              <w:rPr>
                <w:rFonts w:cs="B Nazanin"/>
                <w:sz w:val="20"/>
              </w:rPr>
              <w:t>T#_INDEPEND_CMD</w:t>
            </w:r>
          </w:p>
        </w:tc>
        <w:tc>
          <w:tcPr>
            <w:tcW w:w="644"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6</w:t>
            </w: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Parallel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p>
        </w:tc>
        <w:tc>
          <w:tcPr>
            <w:tcW w:w="705"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rtl/>
              </w:rPr>
            </w:pPr>
            <w:r w:rsidRPr="00ED475C">
              <w:rPr>
                <w:rFonts w:cs="B Nazanin"/>
                <w:sz w:val="20"/>
              </w:rPr>
              <w:t>T#_PARALLEL_CMD</w:t>
            </w:r>
          </w:p>
        </w:tc>
        <w:tc>
          <w:tcPr>
            <w:tcW w:w="644" w:type="dxa"/>
            <w:vMerge/>
            <w:vAlign w:val="center"/>
          </w:tcPr>
          <w:p w:rsidR="0006542A" w:rsidRPr="00ED475C" w:rsidRDefault="0006542A" w:rsidP="0025006C">
            <w:pPr>
              <w:jc w:val="center"/>
              <w:rPr>
                <w:rFonts w:cs="B Nazanin"/>
                <w:sz w:val="20"/>
                <w:rtl/>
              </w:rPr>
            </w:pP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فرمان باز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Open Status</w:t>
            </w:r>
            <w:r w:rsidRPr="00ED475C">
              <w:rPr>
                <w:rFonts w:cs="B Nazanin" w:hint="cs"/>
                <w:sz w:val="20"/>
                <w:rtl/>
                <w:lang w:bidi="fa-IR"/>
              </w:rPr>
              <w:t>)</w:t>
            </w:r>
          </w:p>
        </w:tc>
        <w:tc>
          <w:tcPr>
            <w:tcW w:w="754" w:type="dxa"/>
            <w:vAlign w:val="center"/>
          </w:tcPr>
          <w:p w:rsidR="0006542A" w:rsidRPr="00ED475C" w:rsidRDefault="0006542A" w:rsidP="0025006C">
            <w:pPr>
              <w:jc w:val="center"/>
              <w:rPr>
                <w:rFonts w:cs="B Nazanin"/>
                <w:sz w:val="20"/>
                <w:rtl/>
              </w:rPr>
            </w:pPr>
          </w:p>
        </w:tc>
        <w:tc>
          <w:tcPr>
            <w:tcW w:w="705" w:type="dxa"/>
            <w:vMerge w:val="restart"/>
            <w:vAlign w:val="center"/>
          </w:tcPr>
          <w:p w:rsidR="0006542A" w:rsidRPr="00ED475C" w:rsidRDefault="0006542A" w:rsidP="0025006C">
            <w:pPr>
              <w:jc w:val="center"/>
              <w:rPr>
                <w:rFonts w:cs="B Nazanin"/>
                <w:sz w:val="20"/>
                <w:rtl/>
              </w:rPr>
            </w:pPr>
          </w:p>
        </w:tc>
        <w:tc>
          <w:tcPr>
            <w:tcW w:w="972" w:type="dxa"/>
            <w:vMerge w:val="restart"/>
            <w:vAlign w:val="center"/>
          </w:tcPr>
          <w:p w:rsidR="0006542A" w:rsidRPr="00ED475C" w:rsidRDefault="0006542A" w:rsidP="0025006C">
            <w:pPr>
              <w:jc w:val="center"/>
              <w:rPr>
                <w:rFonts w:cs="B Nazanin"/>
                <w:sz w:val="20"/>
              </w:rPr>
            </w:pPr>
            <w:r w:rsidRPr="00ED475C">
              <w:rPr>
                <w:rFonts w:cs="B Nazanin"/>
                <w:sz w:val="20"/>
              </w:rPr>
              <w:t>DCO</w:t>
            </w:r>
          </w:p>
        </w:tc>
        <w:tc>
          <w:tcPr>
            <w:tcW w:w="2116" w:type="dxa"/>
            <w:vAlign w:val="center"/>
          </w:tcPr>
          <w:p w:rsidR="0006542A" w:rsidRPr="00ED475C" w:rsidRDefault="0006542A" w:rsidP="0025006C">
            <w:pPr>
              <w:jc w:val="center"/>
              <w:rPr>
                <w:rFonts w:cs="B Nazanin"/>
                <w:sz w:val="20"/>
              </w:rPr>
            </w:pPr>
            <w:r w:rsidRPr="00ED475C">
              <w:rPr>
                <w:rFonts w:cs="B Nazanin"/>
                <w:sz w:val="20"/>
              </w:rPr>
              <w:t>DMY_OPEN_CMD</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7</w:t>
            </w:r>
          </w:p>
        </w:tc>
      </w:tr>
      <w:tr w:rsidR="0006542A" w:rsidRPr="00ED475C" w:rsidTr="00A3414E">
        <w:trPr>
          <w:jc w:val="center"/>
        </w:trPr>
        <w:tc>
          <w:tcPr>
            <w:tcW w:w="4604"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فرمان بسته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Close Status</w:t>
            </w:r>
            <w:r w:rsidRPr="00ED475C">
              <w:rPr>
                <w:rFonts w:cs="B Nazanin" w:hint="cs"/>
                <w:sz w:val="20"/>
                <w:rtl/>
                <w:lang w:bidi="fa-IR"/>
              </w:rPr>
              <w:t>)</w:t>
            </w:r>
          </w:p>
        </w:tc>
        <w:tc>
          <w:tcPr>
            <w:tcW w:w="754" w:type="dxa"/>
            <w:vAlign w:val="center"/>
          </w:tcPr>
          <w:p w:rsidR="0006542A" w:rsidRPr="00ED475C" w:rsidRDefault="0006542A" w:rsidP="0025006C">
            <w:pPr>
              <w:jc w:val="center"/>
              <w:rPr>
                <w:rFonts w:cs="B Nazanin"/>
                <w:sz w:val="20"/>
                <w:rtl/>
              </w:rPr>
            </w:pPr>
          </w:p>
        </w:tc>
        <w:tc>
          <w:tcPr>
            <w:tcW w:w="705"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rPr>
            </w:pPr>
            <w:r w:rsidRPr="00ED475C">
              <w:rPr>
                <w:rFonts w:cs="B Nazanin"/>
                <w:sz w:val="20"/>
              </w:rPr>
              <w:t>DMY_CLOSE_CMD</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8</w:t>
            </w:r>
          </w:p>
        </w:tc>
      </w:tr>
    </w:tbl>
    <w:p w:rsidR="0006542A" w:rsidRPr="00ED475C" w:rsidRDefault="0006542A" w:rsidP="0006542A">
      <w:pPr>
        <w:jc w:val="both"/>
        <w:rPr>
          <w:rFonts w:cs="B Nazanin"/>
          <w:sz w:val="20"/>
          <w:lang w:bidi="fa-IR"/>
        </w:rPr>
      </w:pPr>
      <w:r w:rsidRPr="00ED475C">
        <w:rPr>
          <w:rFonts w:cs="B Nazanin"/>
          <w:sz w:val="20"/>
        </w:rPr>
        <w:t>1</w:t>
      </w:r>
      <w:r w:rsidRPr="00ED475C">
        <w:rPr>
          <w:rFonts w:cs="B Nazanin" w:hint="cs"/>
          <w:sz w:val="20"/>
          <w:rtl/>
          <w:lang w:bidi="fa-IR"/>
        </w:rPr>
        <w:t xml:space="preserve"> مشمول تمامی کلیدها </w:t>
      </w:r>
      <w:r w:rsidRPr="00ED475C">
        <w:rPr>
          <w:rFonts w:cs="B Nazanin"/>
          <w:sz w:val="20"/>
          <w:lang w:bidi="fa-IR"/>
        </w:rPr>
        <w:t>(Bus Coupler, Bus Section, Middle, Bus Tie, Power Transformer, Line, Reactor, Capacitor)</w:t>
      </w:r>
      <w:r w:rsidRPr="00ED475C">
        <w:rPr>
          <w:rFonts w:cs="B Nazanin" w:hint="cs"/>
          <w:sz w:val="20"/>
          <w:rtl/>
          <w:lang w:bidi="fa-IR"/>
        </w:rPr>
        <w:t xml:space="preserve"> به جز کلید اینورترها و </w:t>
      </w:r>
      <w:r w:rsidRPr="00ED475C">
        <w:rPr>
          <w:rFonts w:cs="B Nazanin"/>
          <w:sz w:val="20"/>
          <w:lang w:bidi="fa-IR"/>
        </w:rPr>
        <w:t>HVCB</w:t>
      </w:r>
    </w:p>
    <w:p w:rsidR="0006542A" w:rsidRPr="00ED475C" w:rsidRDefault="0006542A" w:rsidP="002522DD">
      <w:pPr>
        <w:spacing w:line="288" w:lineRule="auto"/>
        <w:jc w:val="lowKashida"/>
        <w:rPr>
          <w:rFonts w:cs="B Nazanin"/>
          <w:sz w:val="20"/>
          <w:rtl/>
          <w:lang w:bidi="fa-IR"/>
        </w:rPr>
      </w:pPr>
      <w:r w:rsidRPr="00ED475C">
        <w:rPr>
          <w:rFonts w:cs="B Nazanin" w:hint="cs"/>
          <w:sz w:val="20"/>
          <w:rtl/>
          <w:lang w:bidi="fa-IR"/>
        </w:rPr>
        <w:t xml:space="preserve">نکته: ردیف‌های 1 تا 6 </w:t>
      </w:r>
      <w:r w:rsidR="002522DD" w:rsidRPr="00ED475C">
        <w:rPr>
          <w:rFonts w:cs="B Nazanin" w:hint="cs"/>
          <w:sz w:val="20"/>
          <w:rtl/>
          <w:lang w:bidi="fa-IR"/>
        </w:rPr>
        <w:t xml:space="preserve">مطابق با دستورالعمل "رویه رؤیت‌پذیری نیروگاه‌های تولید پراکنده" </w:t>
      </w:r>
      <w:r w:rsidRPr="00ED475C">
        <w:rPr>
          <w:rFonts w:cs="B Nazanin" w:hint="cs"/>
          <w:sz w:val="20"/>
          <w:rtl/>
          <w:lang w:bidi="fa-IR"/>
        </w:rPr>
        <w:t>شرکت مدیریت شبکه برق ایران می‌باشد و ردیف‌های 7 و 8 در این دستورالعمل اضافه شده‌اند.</w:t>
      </w:r>
    </w:p>
    <w:p w:rsidR="0006542A" w:rsidRPr="00ED475C" w:rsidRDefault="0006542A" w:rsidP="0006542A">
      <w:pPr>
        <w:spacing w:line="288" w:lineRule="auto"/>
        <w:jc w:val="center"/>
        <w:rPr>
          <w:rFonts w:cs="B Nazanin"/>
          <w:szCs w:val="28"/>
          <w:rtl/>
          <w:lang w:bidi="fa-IR"/>
        </w:rPr>
      </w:pPr>
    </w:p>
    <w:p w:rsidR="0006542A" w:rsidRPr="00ED475C" w:rsidRDefault="0006542A" w:rsidP="0006542A">
      <w:pPr>
        <w:spacing w:line="276" w:lineRule="auto"/>
        <w:jc w:val="center"/>
        <w:rPr>
          <w:rFonts w:cs="B Nazanin"/>
          <w:b/>
          <w:bCs/>
          <w:i/>
          <w:rtl/>
          <w:lang w:bidi="fa-IR"/>
        </w:rPr>
      </w:pPr>
      <w:r w:rsidRPr="00ED475C">
        <w:rPr>
          <w:rFonts w:cs="B Nazanin"/>
          <w:b/>
          <w:bCs/>
          <w:rtl/>
          <w:lang w:bidi="fa-IR"/>
        </w:rPr>
        <w:lastRenderedPageBreak/>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48</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اندازه‌گیری منابع تولید پراکنده بادی</w:t>
      </w:r>
    </w:p>
    <w:tbl>
      <w:tblPr>
        <w:tblStyle w:val="TableGrid"/>
        <w:bidiVisual/>
        <w:tblW w:w="9975"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327"/>
        <w:gridCol w:w="754"/>
        <w:gridCol w:w="705"/>
        <w:gridCol w:w="872"/>
        <w:gridCol w:w="1673"/>
        <w:gridCol w:w="644"/>
      </w:tblGrid>
      <w:tr w:rsidR="0006542A" w:rsidRPr="00ED475C" w:rsidTr="00A3414E">
        <w:trPr>
          <w:jc w:val="center"/>
        </w:trPr>
        <w:tc>
          <w:tcPr>
            <w:tcW w:w="5327"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75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05"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872"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167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4"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A3414E">
        <w:trPr>
          <w:jc w:val="center"/>
        </w:trPr>
        <w:tc>
          <w:tcPr>
            <w:tcW w:w="5327" w:type="dxa"/>
            <w:vAlign w:val="center"/>
          </w:tcPr>
          <w:p w:rsidR="0006542A" w:rsidRPr="00625A56" w:rsidRDefault="0006542A" w:rsidP="003750C6">
            <w:pPr>
              <w:jc w:val="center"/>
              <w:rPr>
                <w:rFonts w:cs="B Nazanin"/>
                <w:sz w:val="20"/>
                <w:rtl/>
                <w:lang w:bidi="fa-IR"/>
              </w:rPr>
            </w:pPr>
            <w:r w:rsidRPr="00625A56">
              <w:rPr>
                <w:rFonts w:cs="B Nazanin"/>
                <w:sz w:val="20"/>
                <w:rtl/>
                <w:lang w:bidi="fa-IR"/>
              </w:rPr>
              <w:t xml:space="preserve">توان اکتیو واحد </w:t>
            </w:r>
            <w:r w:rsidRPr="00625A56">
              <w:rPr>
                <w:rFonts w:cs="B Nazanin"/>
                <w:sz w:val="20"/>
                <w:lang w:bidi="fa-IR"/>
              </w:rPr>
              <w:t>(Unit Generator Active Power)</w:t>
            </w:r>
            <w:r w:rsidRPr="00625A56">
              <w:rPr>
                <w:rFonts w:cs="B Nazanin" w:hint="cs"/>
                <w:sz w:val="20"/>
                <w:rtl/>
                <w:lang w:bidi="fa-IR"/>
              </w:rPr>
              <w:t xml:space="preserve"> </w:t>
            </w:r>
            <w:r w:rsidRPr="00625A56">
              <w:rPr>
                <w:rFonts w:hint="cs"/>
                <w:sz w:val="20"/>
                <w:rtl/>
                <w:lang w:bidi="fa-IR"/>
              </w:rPr>
              <w:t>–</w:t>
            </w:r>
            <w:r w:rsidRPr="00625A56">
              <w:rPr>
                <w:rFonts w:cs="B Nazanin" w:hint="cs"/>
                <w:sz w:val="20"/>
                <w:rtl/>
                <w:lang w:bidi="fa-IR"/>
              </w:rPr>
              <w:t xml:space="preserve"> توجه: در تعدد توربین و آرایش خوشه</w:t>
            </w:r>
            <w:r w:rsidRPr="00625A56">
              <w:rPr>
                <w:rFonts w:cs="B Nazanin"/>
                <w:sz w:val="20"/>
                <w:rtl/>
                <w:lang w:bidi="fa-IR"/>
              </w:rPr>
              <w:softHyphen/>
            </w:r>
            <w:r w:rsidRPr="00625A56">
              <w:rPr>
                <w:rFonts w:cs="B Nazanin" w:hint="cs"/>
                <w:sz w:val="20"/>
                <w:rtl/>
                <w:lang w:bidi="fa-IR"/>
              </w:rPr>
              <w:t xml:space="preserve">بندی، مقدار تجمیع گروه/خوشه </w:t>
            </w:r>
            <w:r w:rsidR="003750C6" w:rsidRPr="00625A56">
              <w:rPr>
                <w:rFonts w:cs="B Nazanin" w:hint="cs"/>
                <w:sz w:val="20"/>
                <w:rtl/>
                <w:lang w:bidi="fa-IR"/>
              </w:rPr>
              <w:t>قابل قبول می‌باشد</w:t>
            </w:r>
            <w:r w:rsidRPr="00625A56">
              <w:rPr>
                <w:rFonts w:cs="B Nazanin" w:hint="cs"/>
                <w:sz w:val="20"/>
                <w:rtl/>
                <w:lang w:bidi="fa-IR"/>
              </w:rPr>
              <w:t>.</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Pr>
            </w:pPr>
            <w:r w:rsidRPr="00ED475C">
              <w:rPr>
                <w:rFonts w:cs="B Nazanin"/>
                <w:sz w:val="20"/>
              </w:rPr>
              <w:t>G#_MW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w:t>
            </w:r>
          </w:p>
        </w:tc>
      </w:tr>
      <w:tr w:rsidR="0006542A" w:rsidRPr="00ED475C" w:rsidTr="00A3414E">
        <w:trPr>
          <w:jc w:val="center"/>
        </w:trPr>
        <w:tc>
          <w:tcPr>
            <w:tcW w:w="5327" w:type="dxa"/>
            <w:vAlign w:val="center"/>
          </w:tcPr>
          <w:p w:rsidR="0006542A" w:rsidRPr="00625A56" w:rsidRDefault="0006542A" w:rsidP="0025006C">
            <w:pPr>
              <w:jc w:val="center"/>
              <w:rPr>
                <w:rFonts w:cs="B Nazanin"/>
                <w:sz w:val="20"/>
                <w:lang w:bidi="fa-IR"/>
              </w:rPr>
            </w:pPr>
            <w:r w:rsidRPr="00625A56">
              <w:rPr>
                <w:rFonts w:cs="B Nazanin"/>
                <w:sz w:val="20"/>
                <w:rtl/>
                <w:lang w:bidi="fa-IR"/>
              </w:rPr>
              <w:t xml:space="preserve">توان </w:t>
            </w:r>
            <w:r w:rsidRPr="00625A56">
              <w:rPr>
                <w:rFonts w:cs="B Nazanin" w:hint="cs"/>
                <w:sz w:val="20"/>
                <w:rtl/>
                <w:lang w:bidi="fa-IR"/>
              </w:rPr>
              <w:t>ر</w:t>
            </w:r>
            <w:r w:rsidRPr="00625A56">
              <w:rPr>
                <w:rFonts w:cs="B Nazanin"/>
                <w:sz w:val="20"/>
                <w:rtl/>
                <w:lang w:bidi="fa-IR"/>
              </w:rPr>
              <w:t xml:space="preserve">اکتیو واحد </w:t>
            </w:r>
            <w:r w:rsidRPr="00625A56">
              <w:rPr>
                <w:rFonts w:cs="B Nazanin"/>
                <w:sz w:val="20"/>
                <w:lang w:bidi="fa-IR"/>
              </w:rPr>
              <w:t>(Unit Leading &lt;+&gt; / Lagging &lt;-&gt; Reactive Power)</w:t>
            </w:r>
            <w:r w:rsidRPr="00625A56">
              <w:rPr>
                <w:rFonts w:cs="B Nazanin" w:hint="cs"/>
                <w:sz w:val="20"/>
                <w:rtl/>
                <w:lang w:bidi="fa-IR"/>
              </w:rPr>
              <w:t xml:space="preserve"> </w:t>
            </w:r>
            <w:r w:rsidRPr="00625A56">
              <w:rPr>
                <w:rFonts w:hint="cs"/>
                <w:sz w:val="20"/>
                <w:rtl/>
                <w:lang w:bidi="fa-IR"/>
              </w:rPr>
              <w:t>–</w:t>
            </w:r>
            <w:r w:rsidRPr="00625A56">
              <w:rPr>
                <w:rFonts w:cs="B Nazanin" w:hint="cs"/>
                <w:sz w:val="20"/>
                <w:rtl/>
                <w:lang w:bidi="fa-IR"/>
              </w:rPr>
              <w:t xml:space="preserve"> توجه: در تعدد توربین و آرایش خوشه</w:t>
            </w:r>
            <w:r w:rsidRPr="00625A56">
              <w:rPr>
                <w:rFonts w:cs="B Nazanin"/>
                <w:sz w:val="20"/>
                <w:rtl/>
                <w:lang w:bidi="fa-IR"/>
              </w:rPr>
              <w:softHyphen/>
            </w:r>
            <w:r w:rsidRPr="00625A56">
              <w:rPr>
                <w:rFonts w:cs="B Nazanin" w:hint="cs"/>
                <w:sz w:val="20"/>
                <w:rtl/>
                <w:lang w:bidi="fa-IR"/>
              </w:rPr>
              <w:t xml:space="preserve">بندی، مقدار تجمیع گروه/خوشه </w:t>
            </w:r>
            <w:r w:rsidR="003750C6" w:rsidRPr="00625A56">
              <w:rPr>
                <w:rFonts w:cs="B Nazanin" w:hint="cs"/>
                <w:sz w:val="20"/>
                <w:rtl/>
                <w:lang w:bidi="fa-IR"/>
              </w:rPr>
              <w:t>قابل قبول می‌باشد</w:t>
            </w:r>
            <w:r w:rsidRPr="00625A56">
              <w:rPr>
                <w:rFonts w:cs="B Nazanin" w:hint="cs"/>
                <w:sz w:val="20"/>
                <w:rtl/>
                <w:lang w:bidi="fa-IR"/>
              </w:rPr>
              <w:t>.</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Pr>
            </w:pPr>
            <w:r w:rsidRPr="00ED475C">
              <w:rPr>
                <w:rFonts w:cs="B Nazanin"/>
                <w:sz w:val="20"/>
              </w:rPr>
              <w:t>G#_MX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2</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ولتاژ خروجی واحد  </w:t>
            </w:r>
            <w:r w:rsidRPr="00ED475C">
              <w:rPr>
                <w:rFonts w:cs="B Nazanin"/>
                <w:sz w:val="20"/>
              </w:rPr>
              <w:t>(</w:t>
            </w:r>
            <w:r w:rsidRPr="00ED475C">
              <w:rPr>
                <w:rFonts w:cs="B Nazanin"/>
                <w:sz w:val="20"/>
                <w:lang w:bidi="fa-IR"/>
              </w:rPr>
              <w:t>Unit Generator Voltage)</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تعدد توربین و آرایش خوشه</w:t>
            </w:r>
            <w:r w:rsidRPr="00ED475C">
              <w:rPr>
                <w:rFonts w:cs="B Nazanin"/>
                <w:sz w:val="20"/>
                <w:rtl/>
                <w:lang w:bidi="fa-IR"/>
              </w:rPr>
              <w:softHyphen/>
            </w:r>
            <w:r w:rsidRPr="00ED475C">
              <w:rPr>
                <w:rFonts w:cs="B Nazanin" w:hint="cs"/>
                <w:sz w:val="20"/>
                <w:rtl/>
                <w:lang w:bidi="fa-IR"/>
              </w:rPr>
              <w:t>بندی، مقدار تجمیع گروه/خوشه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Pr>
            </w:pPr>
            <w:r w:rsidRPr="00ED475C">
              <w:rPr>
                <w:rFonts w:cs="B Nazanin"/>
                <w:sz w:val="20"/>
              </w:rPr>
              <w:t>G#_KV</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مجموع انرژی 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Active Energy)</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ITI</w:t>
            </w:r>
          </w:p>
        </w:tc>
        <w:tc>
          <w:tcPr>
            <w:tcW w:w="1673" w:type="dxa"/>
            <w:vAlign w:val="center"/>
          </w:tcPr>
          <w:p w:rsidR="0006542A" w:rsidRPr="00ED475C" w:rsidRDefault="0006542A" w:rsidP="0025006C">
            <w:pPr>
              <w:jc w:val="center"/>
              <w:rPr>
                <w:rFonts w:cs="B Nazanin"/>
                <w:sz w:val="20"/>
                <w:vertAlign w:val="superscript"/>
                <w:rtl/>
              </w:rPr>
            </w:pPr>
            <w:r w:rsidRPr="00ED475C">
              <w:rPr>
                <w:rFonts w:cs="B Nazanin"/>
                <w:sz w:val="20"/>
              </w:rPr>
              <w:t>PP#_MWH</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4</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مجموع انرژی راکتیو ن</w:t>
            </w:r>
            <w:r w:rsidRPr="00ED475C">
              <w:rPr>
                <w:rFonts w:cs="B Nazanin" w:hint="cs"/>
                <w:sz w:val="20"/>
                <w:rtl/>
                <w:lang w:bidi="fa-IR"/>
              </w:rPr>
              <w:t>ی</w:t>
            </w:r>
            <w:r w:rsidRPr="00ED475C">
              <w:rPr>
                <w:rFonts w:cs="B Nazanin" w:hint="cs"/>
                <w:sz w:val="20"/>
                <w:rtl/>
              </w:rPr>
              <w:t xml:space="preserve">روگاه در حالت پیشفاز </w:t>
            </w:r>
            <w:r w:rsidRPr="00ED475C">
              <w:rPr>
                <w:rFonts w:cs="B Nazanin"/>
                <w:sz w:val="20"/>
              </w:rPr>
              <w:t>(Power Plant Leading Reactive Energy)</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ITI</w:t>
            </w:r>
          </w:p>
        </w:tc>
        <w:tc>
          <w:tcPr>
            <w:tcW w:w="1673" w:type="dxa"/>
            <w:vAlign w:val="center"/>
          </w:tcPr>
          <w:p w:rsidR="0006542A" w:rsidRPr="00ED475C" w:rsidRDefault="0006542A" w:rsidP="0025006C">
            <w:pPr>
              <w:jc w:val="center"/>
              <w:rPr>
                <w:rFonts w:cs="B Nazanin"/>
                <w:sz w:val="20"/>
                <w:vertAlign w:val="superscript"/>
                <w:rtl/>
              </w:rPr>
            </w:pPr>
            <w:r w:rsidRPr="00ED475C">
              <w:rPr>
                <w:rFonts w:cs="B Nazanin"/>
                <w:sz w:val="20"/>
              </w:rPr>
              <w:t>PP#_LD_MXH</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5</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مجموع انرژی راکتیو ن</w:t>
            </w:r>
            <w:r w:rsidRPr="00ED475C">
              <w:rPr>
                <w:rFonts w:cs="B Nazanin" w:hint="cs"/>
                <w:sz w:val="20"/>
                <w:rtl/>
                <w:lang w:bidi="fa-IR"/>
              </w:rPr>
              <w:t>ی</w:t>
            </w:r>
            <w:r w:rsidRPr="00ED475C">
              <w:rPr>
                <w:rFonts w:cs="B Nazanin" w:hint="cs"/>
                <w:sz w:val="20"/>
                <w:rtl/>
              </w:rPr>
              <w:t xml:space="preserve">روگاه در حالت پسفاز </w:t>
            </w:r>
            <w:r w:rsidRPr="00ED475C">
              <w:rPr>
                <w:rFonts w:cs="B Nazanin"/>
                <w:sz w:val="20"/>
              </w:rPr>
              <w:t>(Power Plant Lagging Reactive Energy)</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ITI</w:t>
            </w:r>
          </w:p>
        </w:tc>
        <w:tc>
          <w:tcPr>
            <w:tcW w:w="1673" w:type="dxa"/>
            <w:vAlign w:val="center"/>
          </w:tcPr>
          <w:p w:rsidR="0006542A" w:rsidRPr="00ED475C" w:rsidRDefault="0006542A" w:rsidP="0025006C">
            <w:pPr>
              <w:jc w:val="center"/>
              <w:rPr>
                <w:rFonts w:cs="B Nazanin"/>
                <w:sz w:val="20"/>
                <w:vertAlign w:val="superscript"/>
                <w:rtl/>
              </w:rPr>
            </w:pPr>
            <w:r w:rsidRPr="00ED475C">
              <w:rPr>
                <w:rFonts w:cs="B Nazanin"/>
                <w:sz w:val="20"/>
              </w:rPr>
              <w:t>PP#_LG_MXH</w:t>
            </w:r>
            <w:r w:rsidRPr="00ED475C">
              <w:rPr>
                <w:rFonts w:cs="B Nazanin"/>
                <w:sz w:val="20"/>
                <w:vertAlign w:val="superscript"/>
              </w:rPr>
              <w:t>1</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6</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مجموع توان 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Active Power)</w:t>
            </w:r>
            <w:r w:rsidRPr="00ED475C">
              <w:rPr>
                <w:rFonts w:cs="B Nazanin" w:hint="cs"/>
                <w:sz w:val="20"/>
                <w:rtl/>
              </w:rPr>
              <w:t xml:space="preserve"> </w:t>
            </w:r>
            <w:r w:rsidRPr="00ED475C">
              <w:rPr>
                <w:rFonts w:hint="cs"/>
                <w:sz w:val="20"/>
                <w:rtl/>
              </w:rPr>
              <w:t>–</w:t>
            </w:r>
            <w:r w:rsidRPr="00ED475C">
              <w:rPr>
                <w:rFonts w:cs="B Nazanin" w:hint="cs"/>
                <w:sz w:val="20"/>
                <w:rtl/>
              </w:rPr>
              <w:t xml:space="preserve"> توجه: امکان ساخت سیگنال در اسکادا دیسپاچینگ در صورت ارسال مقادیر واحدها به تفکیک</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rPr>
            </w:pPr>
          </w:p>
        </w:tc>
        <w:tc>
          <w:tcPr>
            <w:tcW w:w="872" w:type="dxa"/>
            <w:vAlign w:val="center"/>
          </w:tcPr>
          <w:p w:rsidR="0006542A" w:rsidRPr="00ED475C" w:rsidRDefault="0006542A" w:rsidP="0025006C">
            <w:pPr>
              <w:jc w:val="center"/>
              <w:rPr>
                <w:rFonts w:cs="B Nazanin"/>
                <w:sz w:val="20"/>
                <w:rtl/>
              </w:rPr>
            </w:pPr>
            <w:r w:rsidRPr="00ED475C">
              <w:rPr>
                <w:rFonts w:cs="B Nazanin"/>
                <w:sz w:val="20"/>
              </w:rPr>
              <w:t>-</w:t>
            </w:r>
          </w:p>
        </w:tc>
        <w:tc>
          <w:tcPr>
            <w:tcW w:w="1673" w:type="dxa"/>
            <w:vAlign w:val="center"/>
          </w:tcPr>
          <w:p w:rsidR="0006542A" w:rsidRPr="00ED475C" w:rsidRDefault="0006542A" w:rsidP="0025006C">
            <w:pPr>
              <w:jc w:val="center"/>
              <w:rPr>
                <w:rFonts w:cs="B Nazanin"/>
                <w:sz w:val="20"/>
                <w:rtl/>
              </w:rPr>
            </w:pPr>
            <w:r w:rsidRPr="00ED475C">
              <w:rPr>
                <w:rFonts w:cs="B Nazanin"/>
                <w:sz w:val="20"/>
              </w:rPr>
              <w:t>PP_MW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7</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مجموع توان </w:t>
            </w:r>
            <w:r w:rsidRPr="00ED475C">
              <w:rPr>
                <w:rFonts w:cs="B Nazanin" w:hint="cs"/>
                <w:sz w:val="20"/>
                <w:rtl/>
                <w:lang w:bidi="fa-IR"/>
              </w:rPr>
              <w:t>ر</w:t>
            </w:r>
            <w:r w:rsidRPr="00ED475C">
              <w:rPr>
                <w:rFonts w:cs="B Nazanin" w:hint="cs"/>
                <w:sz w:val="20"/>
                <w:rtl/>
              </w:rPr>
              <w:t>اکتیو ن</w:t>
            </w:r>
            <w:r w:rsidRPr="00ED475C">
              <w:rPr>
                <w:rFonts w:cs="B Nazanin" w:hint="cs"/>
                <w:sz w:val="20"/>
                <w:rtl/>
                <w:lang w:bidi="fa-IR"/>
              </w:rPr>
              <w:t>ی</w:t>
            </w:r>
            <w:r w:rsidRPr="00ED475C">
              <w:rPr>
                <w:rFonts w:cs="B Nazanin" w:hint="cs"/>
                <w:sz w:val="20"/>
                <w:rtl/>
              </w:rPr>
              <w:t xml:space="preserve">روگاه </w:t>
            </w:r>
            <w:r w:rsidRPr="00ED475C">
              <w:rPr>
                <w:rFonts w:cs="B Nazanin"/>
                <w:sz w:val="20"/>
              </w:rPr>
              <w:t>(Power Plant Reactive Power)</w:t>
            </w:r>
            <w:r w:rsidRPr="00ED475C">
              <w:rPr>
                <w:rFonts w:cs="B Nazanin" w:hint="cs"/>
                <w:sz w:val="20"/>
                <w:rtl/>
              </w:rPr>
              <w:t xml:space="preserve"> </w:t>
            </w:r>
            <w:r w:rsidRPr="00ED475C">
              <w:rPr>
                <w:rFonts w:hint="cs"/>
                <w:sz w:val="20"/>
                <w:rtl/>
              </w:rPr>
              <w:t>–</w:t>
            </w:r>
            <w:r w:rsidRPr="00ED475C">
              <w:rPr>
                <w:rFonts w:cs="B Nazanin" w:hint="cs"/>
                <w:sz w:val="20"/>
                <w:rtl/>
              </w:rPr>
              <w:t xml:space="preserve"> توجه: امکان ساخت سیگنال در اسکادا دیسپاچینگ در صورت ارسال مقادیر واحدها به تفکیک</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rPr>
            </w:pPr>
          </w:p>
        </w:tc>
        <w:tc>
          <w:tcPr>
            <w:tcW w:w="872" w:type="dxa"/>
            <w:vAlign w:val="center"/>
          </w:tcPr>
          <w:p w:rsidR="0006542A" w:rsidRPr="00ED475C" w:rsidRDefault="0006542A" w:rsidP="0025006C">
            <w:pPr>
              <w:jc w:val="center"/>
              <w:rPr>
                <w:rFonts w:cs="B Nazanin"/>
                <w:sz w:val="20"/>
                <w:rtl/>
              </w:rPr>
            </w:pPr>
            <w:r w:rsidRPr="00ED475C">
              <w:rPr>
                <w:rFonts w:cs="B Nazanin"/>
                <w:sz w:val="20"/>
              </w:rPr>
              <w:t>-</w:t>
            </w:r>
          </w:p>
        </w:tc>
        <w:tc>
          <w:tcPr>
            <w:tcW w:w="1673" w:type="dxa"/>
            <w:vAlign w:val="center"/>
          </w:tcPr>
          <w:p w:rsidR="0006542A" w:rsidRPr="00ED475C" w:rsidRDefault="0006542A" w:rsidP="0025006C">
            <w:pPr>
              <w:jc w:val="center"/>
              <w:rPr>
                <w:rFonts w:cs="B Nazanin"/>
                <w:sz w:val="20"/>
                <w:rtl/>
              </w:rPr>
            </w:pPr>
            <w:r w:rsidRPr="00ED475C">
              <w:rPr>
                <w:rFonts w:cs="B Nazanin"/>
                <w:sz w:val="20"/>
              </w:rPr>
              <w:t>PP_MX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8</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بیشترین مقدار توان اکتیو قابل بهره</w:t>
            </w:r>
            <w:r w:rsidRPr="00ED475C">
              <w:rPr>
                <w:rFonts w:cs="B Nazanin"/>
                <w:sz w:val="20"/>
                <w:rtl/>
              </w:rPr>
              <w:softHyphen/>
            </w:r>
            <w:r w:rsidRPr="00ED475C">
              <w:rPr>
                <w:rFonts w:cs="B Nazanin" w:hint="cs"/>
                <w:sz w:val="20"/>
                <w:rtl/>
              </w:rPr>
              <w:t xml:space="preserve">برداری از نیروگاه </w:t>
            </w:r>
            <w:r w:rsidRPr="00ED475C">
              <w:rPr>
                <w:rFonts w:cs="B Nazanin"/>
                <w:sz w:val="20"/>
              </w:rPr>
              <w:t>(Maximum Active Power Availability)</w:t>
            </w:r>
            <w:r w:rsidRPr="00ED475C">
              <w:rPr>
                <w:rFonts w:cs="B Nazanin" w:hint="cs"/>
                <w:sz w:val="20"/>
                <w:rtl/>
                <w:lang w:bidi="fa-IR"/>
              </w:rPr>
              <w:t xml:space="preserve"> - توجه: این سیگنال برای نیروگاه</w:t>
            </w:r>
            <w:r w:rsidRPr="00ED475C">
              <w:rPr>
                <w:rFonts w:cs="B Nazanin"/>
                <w:sz w:val="20"/>
                <w:rtl/>
                <w:lang w:bidi="fa-IR"/>
              </w:rPr>
              <w:softHyphen/>
            </w:r>
            <w:r w:rsidRPr="00ED475C">
              <w:rPr>
                <w:rFonts w:cs="B Nazanin" w:hint="cs"/>
                <w:sz w:val="20"/>
                <w:rtl/>
                <w:lang w:bidi="fa-IR"/>
              </w:rPr>
              <w:t xml:space="preserve">های معاف از </w:t>
            </w:r>
            <w:r w:rsidRPr="00ED475C">
              <w:rPr>
                <w:rFonts w:cs="B Nazanin"/>
                <w:sz w:val="20"/>
                <w:lang w:bidi="fa-IR"/>
              </w:rPr>
              <w:t>AGC</w:t>
            </w:r>
            <w:r w:rsidRPr="00ED475C">
              <w:rPr>
                <w:rFonts w:cs="B Nazanin" w:hint="cs"/>
                <w:sz w:val="20"/>
                <w:rtl/>
                <w:lang w:bidi="fa-IR"/>
              </w:rPr>
              <w:t xml:space="preserve"> نیز الزامی است.</w:t>
            </w:r>
          </w:p>
        </w:tc>
        <w:tc>
          <w:tcPr>
            <w:tcW w:w="754" w:type="dxa"/>
            <w:vAlign w:val="center"/>
          </w:tcPr>
          <w:p w:rsidR="0006542A" w:rsidRPr="00655573" w:rsidRDefault="0006542A" w:rsidP="0025006C">
            <w:pPr>
              <w:jc w:val="center"/>
              <w:rPr>
                <w:rFonts w:cs="B Nazanin"/>
                <w:strike/>
                <w:sz w:val="20"/>
                <w:rtl/>
              </w:rPr>
            </w:pPr>
          </w:p>
        </w:tc>
        <w:tc>
          <w:tcPr>
            <w:tcW w:w="705" w:type="dxa"/>
            <w:vAlign w:val="center"/>
          </w:tcPr>
          <w:p w:rsidR="0006542A" w:rsidRPr="00ED475C" w:rsidRDefault="0006542A" w:rsidP="0025006C">
            <w:pPr>
              <w:jc w:val="center"/>
              <w:rPr>
                <w:rFonts w:cs="B Nazanin"/>
                <w:sz w:val="20"/>
                <w:rtl/>
              </w:rPr>
            </w:pP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PP_MAX_MW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9</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توان اکتیو سمت ثانویه ترانس اصلی نیروگاه </w:t>
            </w:r>
            <w:r w:rsidRPr="00ED475C">
              <w:rPr>
                <w:rFonts w:cs="B Nazanin"/>
                <w:sz w:val="20"/>
              </w:rPr>
              <w:t>(Main Transformer Sec Side Active Power – Group Cluster Net MW)</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10</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توان </w:t>
            </w:r>
            <w:r w:rsidRPr="00ED475C">
              <w:rPr>
                <w:rFonts w:cs="B Nazanin" w:hint="cs"/>
                <w:sz w:val="20"/>
                <w:rtl/>
                <w:lang w:bidi="fa-IR"/>
              </w:rPr>
              <w:t>ر</w:t>
            </w:r>
            <w:r w:rsidRPr="00ED475C">
              <w:rPr>
                <w:rFonts w:cs="B Nazanin" w:hint="cs"/>
                <w:sz w:val="20"/>
                <w:rtl/>
              </w:rPr>
              <w:t xml:space="preserve">اکتیو سمت ثانویه ترانس اصلی نیروگاه </w:t>
            </w:r>
            <w:r w:rsidRPr="00ED475C">
              <w:rPr>
                <w:rFonts w:cs="B Nazanin"/>
                <w:sz w:val="20"/>
              </w:rPr>
              <w:t>(Main Transformer Sec Side Reactive Power – Group Cluster Net MX)</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11</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تپ ترانس اصلی </w:t>
            </w:r>
            <w:r w:rsidRPr="00ED475C">
              <w:rPr>
                <w:rFonts w:cs="B Nazanin" w:hint="cs"/>
                <w:sz w:val="20"/>
                <w:rtl/>
              </w:rPr>
              <w:t xml:space="preserve">نیروگاه </w:t>
            </w:r>
            <w:r w:rsidRPr="00ED475C">
              <w:rPr>
                <w:rFonts w:cs="B Nazanin"/>
                <w:sz w:val="20"/>
                <w:lang w:bidi="fa-IR"/>
              </w:rPr>
              <w:t>(Unit Main Transformer Tap Changer)</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ترجیحا نوع دیجیتال </w:t>
            </w:r>
            <w:r w:rsidRPr="00ED475C">
              <w:rPr>
                <w:rFonts w:cs="B Nazanin"/>
                <w:sz w:val="20"/>
                <w:lang w:bidi="fa-IR"/>
              </w:rPr>
              <w:t>(DMI)</w:t>
            </w:r>
            <w:r w:rsidRPr="00ED475C">
              <w:rPr>
                <w:rFonts w:cs="B Nazanin" w:hint="cs"/>
                <w:sz w:val="20"/>
                <w:rtl/>
                <w:lang w:bidi="fa-IR"/>
              </w:rPr>
              <w:t xml:space="preserve"> سیگنال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AI/DMI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T#_TAP</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12</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ترانس مصرف داخلی نیروگاه </w:t>
            </w:r>
            <w:r w:rsidRPr="00ED475C">
              <w:rPr>
                <w:rFonts w:cs="B Nazanin"/>
                <w:sz w:val="20"/>
              </w:rPr>
              <w:t>(Unit Generator Transformer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SS#_MW</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13</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ترانس مصرف داخلی نیروگاه </w:t>
            </w:r>
            <w:r w:rsidRPr="00ED475C">
              <w:rPr>
                <w:rFonts w:cs="B Nazanin"/>
                <w:sz w:val="20"/>
              </w:rPr>
              <w:t>(Unit Generator Transformer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SS#_MX</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14</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سرعت باد در مزرعه </w:t>
            </w:r>
            <w:r w:rsidRPr="00ED475C">
              <w:rPr>
                <w:rFonts w:cs="B Nazanin"/>
                <w:sz w:val="20"/>
              </w:rPr>
              <w:t>(Power Plant Wind Speed)</w:t>
            </w:r>
            <w:r w:rsidRPr="00ED475C">
              <w:rPr>
                <w:rFonts w:cs="B Nazanin" w:hint="cs"/>
                <w:sz w:val="20"/>
                <w:rtl/>
              </w:rPr>
              <w:t xml:space="preserve"> </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WIND_S</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15</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جهت باد در مزرعه </w:t>
            </w:r>
            <w:r w:rsidRPr="00ED475C">
              <w:rPr>
                <w:rFonts w:cs="B Nazanin"/>
                <w:sz w:val="20"/>
              </w:rPr>
              <w:t>(Power Plant Wind Direction)</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WIND_D</w:t>
            </w:r>
          </w:p>
        </w:tc>
        <w:tc>
          <w:tcPr>
            <w:tcW w:w="644" w:type="dxa"/>
            <w:vAlign w:val="center"/>
          </w:tcPr>
          <w:p w:rsidR="0006542A" w:rsidRPr="00ED475C" w:rsidRDefault="0006542A" w:rsidP="0025006C">
            <w:pPr>
              <w:jc w:val="center"/>
              <w:rPr>
                <w:rFonts w:cs="B Nazanin"/>
                <w:sz w:val="20"/>
                <w:rtl/>
              </w:rPr>
            </w:pPr>
            <w:r w:rsidRPr="00ED475C">
              <w:rPr>
                <w:rFonts w:cs="B Nazanin" w:hint="cs"/>
                <w:sz w:val="20"/>
                <w:rtl/>
              </w:rPr>
              <w:t>16</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دمای اتاق تجهیزات تله</w:t>
            </w:r>
            <w:r w:rsidRPr="00ED475C">
              <w:rPr>
                <w:rFonts w:cs="B Nazanin"/>
                <w:sz w:val="20"/>
                <w:rtl/>
              </w:rPr>
              <w:softHyphen/>
            </w:r>
            <w:r w:rsidRPr="00ED475C">
              <w:rPr>
                <w:rFonts w:cs="B Nazanin" w:hint="cs"/>
                <w:sz w:val="20"/>
                <w:rtl/>
              </w:rPr>
              <w:t xml:space="preserve">متری اسکادا </w:t>
            </w:r>
            <w:r w:rsidRPr="00ED475C">
              <w:rPr>
                <w:rFonts w:cs="B Nazanin"/>
                <w:sz w:val="20"/>
              </w:rPr>
              <w:t>(RTU, HVI, MR, CH, PC)</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موقعیت نصب ترجیحا در پنل </w:t>
            </w:r>
            <w:r w:rsidRPr="00ED475C">
              <w:rPr>
                <w:rFonts w:cs="B Nazanin"/>
                <w:sz w:val="20"/>
                <w:lang w:bidi="fa-IR"/>
              </w:rPr>
              <w:t>RTU</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754" w:type="dxa"/>
            <w:vAlign w:val="center"/>
          </w:tcPr>
          <w:p w:rsidR="0006542A" w:rsidRPr="00ED475C" w:rsidRDefault="0006542A" w:rsidP="0025006C">
            <w:pPr>
              <w:jc w:val="center"/>
              <w:rPr>
                <w:rFonts w:cs="B Nazanin"/>
                <w:sz w:val="20"/>
                <w:rtl/>
              </w:rPr>
            </w:pPr>
            <w:r w:rsidRPr="00ED475C">
              <w:rPr>
                <w:rFonts w:cs="B Nazanin"/>
                <w:sz w:val="20"/>
              </w:rPr>
              <w:t>RTU</w:t>
            </w: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RTU_TEMP</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17</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Pr>
            </w:pPr>
            <w:r w:rsidRPr="00ED475C">
              <w:rPr>
                <w:rFonts w:cs="B Nazanin" w:hint="cs"/>
                <w:sz w:val="20"/>
                <w:rtl/>
              </w:rPr>
              <w:t xml:space="preserve">ولتاژ باس بار </w:t>
            </w:r>
            <w:r w:rsidRPr="00ED475C">
              <w:rPr>
                <w:rFonts w:cs="B Nazanin"/>
                <w:sz w:val="20"/>
              </w:rPr>
              <w:t>(Bus Bar Voltage)</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BB#_KV</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18</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lastRenderedPageBreak/>
              <w:t xml:space="preserve">فرکانس باس بار </w:t>
            </w:r>
            <w:r w:rsidRPr="00ED475C">
              <w:rPr>
                <w:rFonts w:cs="B Nazanin"/>
                <w:sz w:val="20"/>
              </w:rPr>
              <w:t>(Bus Bar Frequency)</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دقت تجهیز اندازه</w:t>
            </w:r>
            <w:r w:rsidRPr="00ED475C">
              <w:rPr>
                <w:rFonts w:cs="B Nazanin"/>
                <w:sz w:val="20"/>
                <w:rtl/>
                <w:lang w:bidi="fa-IR"/>
              </w:rPr>
              <w:softHyphen/>
            </w:r>
            <w:r w:rsidRPr="00ED475C">
              <w:rPr>
                <w:rFonts w:cs="B Nazanin" w:hint="cs"/>
                <w:sz w:val="20"/>
                <w:rtl/>
                <w:lang w:bidi="fa-IR"/>
              </w:rPr>
              <w:t xml:space="preserve">گیری حداقل 1 میلی هرتز و ارتباط پروتکلی با </w:t>
            </w:r>
            <w:r w:rsidRPr="00ED475C">
              <w:rPr>
                <w:rFonts w:cs="B Nazanin"/>
                <w:sz w:val="20"/>
                <w:lang w:bidi="fa-IR"/>
              </w:rPr>
              <w:t>RTU</w:t>
            </w:r>
            <w:r w:rsidRPr="00ED475C">
              <w:rPr>
                <w:rFonts w:cs="B Nazanin" w:hint="cs"/>
                <w:sz w:val="20"/>
                <w:rtl/>
                <w:lang w:bidi="fa-IR"/>
              </w:rPr>
              <w:t xml:space="preserve">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BB#_F</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19</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باس کوپلر </w:t>
            </w:r>
            <w:r w:rsidRPr="00ED475C">
              <w:rPr>
                <w:rFonts w:cs="B Nazanin"/>
                <w:sz w:val="20"/>
              </w:rPr>
              <w:t>(Bus Coupler/Tie/Section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CB#_MW</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20</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باس کوپلر </w:t>
            </w:r>
            <w:r w:rsidRPr="00ED475C">
              <w:rPr>
                <w:rFonts w:cs="B Nazanin"/>
                <w:sz w:val="20"/>
              </w:rPr>
              <w:t>(Bus Coupler/Tie/Section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CB#_MX</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21</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 xml:space="preserve">توان اکتیو سمت اولیه، ثانویه و ثالثیه ترانس پست </w:t>
            </w:r>
            <w:r w:rsidRPr="00ED475C">
              <w:rPr>
                <w:rFonts w:cs="B Nazanin"/>
                <w:sz w:val="20"/>
                <w:lang w:bidi="fa-IR"/>
              </w:rPr>
              <w:t>(Power Transformer Prim, Sec &amp; Ter Side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T#_MW</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22</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 xml:space="preserve">توان راکتیو سمت اولیه، ثانویه و ثالثیه ترانس پست </w:t>
            </w:r>
            <w:r w:rsidRPr="00ED475C">
              <w:rPr>
                <w:rFonts w:cs="B Nazanin"/>
                <w:sz w:val="20"/>
                <w:lang w:bidi="fa-IR"/>
              </w:rPr>
              <w:t>(Power Transformer Prim, Sec &amp; Ter Side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T#_MX</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23</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تپ ترانس پست </w:t>
            </w:r>
            <w:r w:rsidRPr="00ED475C">
              <w:rPr>
                <w:rFonts w:cs="B Nazanin"/>
                <w:sz w:val="20"/>
                <w:lang w:bidi="fa-IR"/>
              </w:rPr>
              <w:t>(Power Transformer Tap Changer)</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ترجیحا نوع دیجیتال </w:t>
            </w:r>
            <w:r w:rsidRPr="00ED475C">
              <w:rPr>
                <w:rFonts w:cs="B Nazanin"/>
                <w:sz w:val="20"/>
                <w:lang w:bidi="fa-IR"/>
              </w:rPr>
              <w:t>(DMI)</w:t>
            </w:r>
            <w:r w:rsidRPr="00ED475C">
              <w:rPr>
                <w:rFonts w:cs="B Nazanin" w:hint="cs"/>
                <w:sz w:val="20"/>
                <w:rtl/>
                <w:lang w:bidi="fa-IR"/>
              </w:rPr>
              <w:t xml:space="preserve"> سیگنال مطلوب است.</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AI/DMI</w:t>
            </w:r>
          </w:p>
        </w:tc>
        <w:tc>
          <w:tcPr>
            <w:tcW w:w="1673" w:type="dxa"/>
            <w:vAlign w:val="center"/>
          </w:tcPr>
          <w:p w:rsidR="0006542A" w:rsidRPr="00ED475C" w:rsidRDefault="0006542A" w:rsidP="0025006C">
            <w:pPr>
              <w:jc w:val="center"/>
              <w:rPr>
                <w:rFonts w:cs="B Nazanin"/>
                <w:sz w:val="20"/>
                <w:rtl/>
              </w:rPr>
            </w:pPr>
            <w:r w:rsidRPr="00ED475C">
              <w:rPr>
                <w:rFonts w:cs="B Nazanin"/>
                <w:sz w:val="20"/>
              </w:rPr>
              <w:t>T#_TAP</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24</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ترانس مصرف داخلی پست </w:t>
            </w:r>
            <w:r w:rsidRPr="00ED475C">
              <w:rPr>
                <w:rFonts w:cs="B Nazanin"/>
                <w:sz w:val="20"/>
              </w:rPr>
              <w:t>(Station Service Transformer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SS#_MW</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25</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w:t>
            </w:r>
            <w:r w:rsidRPr="00ED475C">
              <w:rPr>
                <w:rFonts w:cs="B Nazanin" w:hint="cs"/>
                <w:sz w:val="20"/>
                <w:rtl/>
                <w:lang w:bidi="fa-IR"/>
              </w:rPr>
              <w:t>ر</w:t>
            </w:r>
            <w:r w:rsidRPr="00ED475C">
              <w:rPr>
                <w:rFonts w:cs="B Nazanin" w:hint="cs"/>
                <w:sz w:val="20"/>
                <w:rtl/>
              </w:rPr>
              <w:t xml:space="preserve">اکتیو ترانس مصرف داخلی پست </w:t>
            </w:r>
            <w:r w:rsidRPr="00ED475C">
              <w:rPr>
                <w:rFonts w:cs="B Nazanin"/>
                <w:sz w:val="20"/>
              </w:rPr>
              <w:t>(Station Service Transformer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SS#_MX</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26</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اکتیو خط </w:t>
            </w:r>
            <w:r w:rsidRPr="00ED475C">
              <w:rPr>
                <w:rFonts w:cs="B Nazanin"/>
                <w:sz w:val="20"/>
              </w:rPr>
              <w:t>(Transmission Line 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L#_MW</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27</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خط </w:t>
            </w:r>
            <w:r w:rsidRPr="00ED475C">
              <w:rPr>
                <w:rFonts w:cs="B Nazanin"/>
                <w:sz w:val="20"/>
              </w:rPr>
              <w:t>(Transmission Line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L#_MX</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28</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ولتاژ خط </w:t>
            </w:r>
            <w:r w:rsidRPr="00ED475C">
              <w:rPr>
                <w:rFonts w:cs="B Nazanin"/>
                <w:sz w:val="20"/>
              </w:rPr>
              <w:t>(Transmission Line Voltage)</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L#_KV</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29</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w:t>
            </w:r>
            <w:r w:rsidRPr="00ED475C">
              <w:rPr>
                <w:rFonts w:cs="B Nazanin" w:hint="cs"/>
                <w:sz w:val="20"/>
                <w:rtl/>
                <w:lang w:bidi="fa-IR"/>
              </w:rPr>
              <w:t>راکتور</w:t>
            </w:r>
            <w:r w:rsidRPr="00ED475C">
              <w:rPr>
                <w:rFonts w:cs="B Nazanin" w:hint="cs"/>
                <w:sz w:val="20"/>
                <w:rtl/>
              </w:rPr>
              <w:t xml:space="preserve"> </w:t>
            </w:r>
            <w:r w:rsidRPr="00ED475C">
              <w:rPr>
                <w:rFonts w:cs="B Nazanin"/>
                <w:sz w:val="20"/>
              </w:rPr>
              <w:t>(Reactor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R#_MX</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30</w:t>
            </w:r>
          </w:p>
        </w:tc>
      </w:tr>
      <w:tr w:rsidR="0006542A" w:rsidRPr="00ED475C" w:rsidTr="00A3414E">
        <w:trPr>
          <w:jc w:val="center"/>
        </w:trPr>
        <w:tc>
          <w:tcPr>
            <w:tcW w:w="5327"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توان راکتیو </w:t>
            </w:r>
            <w:r w:rsidRPr="00ED475C">
              <w:rPr>
                <w:rFonts w:cs="B Nazanin" w:hint="cs"/>
                <w:sz w:val="20"/>
                <w:rtl/>
                <w:lang w:bidi="fa-IR"/>
              </w:rPr>
              <w:t>خازن شنت</w:t>
            </w:r>
            <w:r w:rsidRPr="00ED475C">
              <w:rPr>
                <w:rFonts w:cs="B Nazanin" w:hint="cs"/>
                <w:sz w:val="20"/>
                <w:rtl/>
              </w:rPr>
              <w:t xml:space="preserve"> </w:t>
            </w:r>
            <w:r w:rsidRPr="00ED475C">
              <w:rPr>
                <w:rFonts w:cs="B Nazanin"/>
                <w:sz w:val="20"/>
              </w:rPr>
              <w:t>(Shunt Capacitor Reactive Power)</w:t>
            </w:r>
          </w:p>
        </w:tc>
        <w:tc>
          <w:tcPr>
            <w:tcW w:w="754" w:type="dxa"/>
            <w:vAlign w:val="center"/>
          </w:tcPr>
          <w:p w:rsidR="0006542A" w:rsidRPr="00ED475C" w:rsidRDefault="0006542A" w:rsidP="0025006C">
            <w:pPr>
              <w:jc w:val="center"/>
              <w:rPr>
                <w:rFonts w:cs="B Nazanin"/>
                <w:sz w:val="20"/>
                <w:rtl/>
              </w:rPr>
            </w:pPr>
          </w:p>
        </w:tc>
        <w:tc>
          <w:tcPr>
            <w:tcW w:w="705"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72" w:type="dxa"/>
            <w:vAlign w:val="center"/>
          </w:tcPr>
          <w:p w:rsidR="0006542A" w:rsidRPr="00ED475C" w:rsidRDefault="0006542A" w:rsidP="0025006C">
            <w:pPr>
              <w:jc w:val="center"/>
              <w:rPr>
                <w:rFonts w:cs="B Nazanin"/>
                <w:sz w:val="20"/>
                <w:rtl/>
              </w:rPr>
            </w:pPr>
            <w:r w:rsidRPr="00ED475C">
              <w:rPr>
                <w:rFonts w:cs="B Nazanin"/>
                <w:sz w:val="20"/>
              </w:rPr>
              <w:t>AI</w:t>
            </w:r>
          </w:p>
        </w:tc>
        <w:tc>
          <w:tcPr>
            <w:tcW w:w="1673" w:type="dxa"/>
            <w:vAlign w:val="center"/>
          </w:tcPr>
          <w:p w:rsidR="0006542A" w:rsidRPr="00ED475C" w:rsidRDefault="0006542A" w:rsidP="0025006C">
            <w:pPr>
              <w:jc w:val="center"/>
              <w:rPr>
                <w:rFonts w:cs="B Nazanin"/>
                <w:sz w:val="20"/>
                <w:rtl/>
              </w:rPr>
            </w:pPr>
            <w:r w:rsidRPr="00ED475C">
              <w:rPr>
                <w:rFonts w:cs="B Nazanin"/>
                <w:sz w:val="20"/>
              </w:rPr>
              <w:t>C#_MX</w:t>
            </w:r>
          </w:p>
        </w:tc>
        <w:tc>
          <w:tcPr>
            <w:tcW w:w="644" w:type="dxa"/>
            <w:vAlign w:val="center"/>
          </w:tcPr>
          <w:p w:rsidR="0006542A" w:rsidRPr="00625A56" w:rsidRDefault="00F23B3B" w:rsidP="0025006C">
            <w:pPr>
              <w:jc w:val="center"/>
              <w:rPr>
                <w:rFonts w:cs="B Nazanin"/>
                <w:sz w:val="20"/>
                <w:rtl/>
              </w:rPr>
            </w:pPr>
            <w:r w:rsidRPr="00625A56">
              <w:rPr>
                <w:rFonts w:cs="B Nazanin" w:hint="cs"/>
                <w:sz w:val="20"/>
                <w:rtl/>
              </w:rPr>
              <w:t>31</w:t>
            </w:r>
          </w:p>
        </w:tc>
      </w:tr>
    </w:tbl>
    <w:p w:rsidR="0006542A" w:rsidRPr="00ED475C" w:rsidRDefault="0006542A" w:rsidP="00404B6A">
      <w:pPr>
        <w:spacing w:line="216" w:lineRule="auto"/>
        <w:jc w:val="both"/>
        <w:rPr>
          <w:rFonts w:cs="B Nazanin"/>
          <w:rtl/>
          <w:lang w:bidi="fa-IR"/>
        </w:rPr>
      </w:pPr>
      <w:r w:rsidRPr="00ED475C">
        <w:rPr>
          <w:rFonts w:asciiTheme="majorBidi" w:hAnsiTheme="majorBidi" w:cs="B Nazanin"/>
          <w:sz w:val="22"/>
          <w:szCs w:val="22"/>
        </w:rPr>
        <w:t>1</w:t>
      </w:r>
      <w:r w:rsidRPr="00ED475C">
        <w:rPr>
          <w:rFonts w:cs="B Nazanin" w:hint="cs"/>
          <w:sz w:val="22"/>
          <w:szCs w:val="22"/>
          <w:rtl/>
          <w:lang w:bidi="fa-IR"/>
        </w:rPr>
        <w:t xml:space="preserve"> </w:t>
      </w:r>
      <w:r w:rsidRPr="00ED475C">
        <w:rPr>
          <w:rFonts w:cs="B Nazanin" w:hint="cs"/>
          <w:rtl/>
          <w:lang w:bidi="fa-IR"/>
        </w:rPr>
        <w:t>معادل انرژی هر پالس توسط نیروگاه مشخص</w:t>
      </w:r>
      <w:r w:rsidRPr="00ED475C">
        <w:rPr>
          <w:rFonts w:cs="B Nazanin"/>
          <w:rtl/>
          <w:lang w:bidi="fa-IR"/>
        </w:rPr>
        <w:softHyphen/>
      </w:r>
      <w:r w:rsidRPr="00ED475C">
        <w:rPr>
          <w:rFonts w:cs="B Nazanin" w:hint="cs"/>
          <w:rtl/>
          <w:lang w:bidi="fa-IR"/>
        </w:rPr>
        <w:t>شده و بازه زمانی ارسال پالس</w:t>
      </w:r>
      <w:r w:rsidRPr="00ED475C">
        <w:rPr>
          <w:rFonts w:cs="B Nazanin"/>
          <w:rtl/>
          <w:lang w:bidi="fa-IR"/>
        </w:rPr>
        <w:softHyphen/>
      </w:r>
      <w:r w:rsidRPr="00ED475C">
        <w:rPr>
          <w:rFonts w:cs="B Nazanin" w:hint="cs"/>
          <w:rtl/>
          <w:lang w:bidi="fa-IR"/>
        </w:rPr>
        <w:t>ها به مرکز از پایانه هر 5 دقیقه در یک ساعت در نظر گرفته می</w:t>
      </w:r>
      <w:r w:rsidRPr="00ED475C">
        <w:rPr>
          <w:rFonts w:cs="B Nazanin"/>
          <w:rtl/>
          <w:lang w:bidi="fa-IR"/>
        </w:rPr>
        <w:softHyphen/>
      </w:r>
      <w:r w:rsidRPr="00ED475C">
        <w:rPr>
          <w:rFonts w:cs="B Nazanin" w:hint="cs"/>
          <w:rtl/>
          <w:lang w:bidi="fa-IR"/>
        </w:rPr>
        <w:t>شود.</w:t>
      </w:r>
    </w:p>
    <w:p w:rsidR="0006542A" w:rsidRPr="00404B6A" w:rsidRDefault="0006542A" w:rsidP="0006542A">
      <w:pPr>
        <w:spacing w:line="288" w:lineRule="auto"/>
        <w:jc w:val="center"/>
        <w:rPr>
          <w:rFonts w:cs="B Nazanin"/>
          <w:sz w:val="6"/>
          <w:szCs w:val="10"/>
          <w:rtl/>
          <w:lang w:bidi="fa-IR"/>
        </w:rPr>
      </w:pPr>
    </w:p>
    <w:p w:rsidR="0006542A" w:rsidRPr="00ED475C" w:rsidRDefault="0006542A" w:rsidP="0006542A">
      <w:pPr>
        <w:spacing w:line="276" w:lineRule="auto"/>
        <w:jc w:val="center"/>
        <w:rPr>
          <w:rFonts w:cs="B Nazanin"/>
          <w:b/>
          <w:bCs/>
          <w:i/>
          <w:rtl/>
          <w:lang w:bidi="fa-IR"/>
        </w:rPr>
      </w:pPr>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49</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وضعیت منابع تولید پراکنده بادی</w:t>
      </w:r>
    </w:p>
    <w:tbl>
      <w:tblPr>
        <w:tblStyle w:val="TableGrid"/>
        <w:bidiVisual/>
        <w:tblW w:w="9927" w:type="dxa"/>
        <w:jc w:val="center"/>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5326"/>
        <w:gridCol w:w="705"/>
        <w:gridCol w:w="678"/>
        <w:gridCol w:w="794"/>
        <w:gridCol w:w="1783"/>
        <w:gridCol w:w="641"/>
      </w:tblGrid>
      <w:tr w:rsidR="0006542A" w:rsidRPr="00ED475C" w:rsidTr="009D2DC8">
        <w:trPr>
          <w:jc w:val="center"/>
        </w:trPr>
        <w:tc>
          <w:tcPr>
            <w:tcW w:w="5462"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567"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679"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794"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178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42"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9D2DC8">
        <w:trPr>
          <w:jc w:val="center"/>
        </w:trPr>
        <w:tc>
          <w:tcPr>
            <w:tcW w:w="5462" w:type="dxa"/>
            <w:vAlign w:val="center"/>
          </w:tcPr>
          <w:p w:rsidR="0006542A" w:rsidRPr="00625A56" w:rsidRDefault="0006542A" w:rsidP="00F23B3B">
            <w:pPr>
              <w:jc w:val="center"/>
              <w:rPr>
                <w:rFonts w:cs="B Nazanin"/>
                <w:sz w:val="20"/>
                <w:lang w:bidi="fa-IR"/>
              </w:rPr>
            </w:pPr>
            <w:r w:rsidRPr="00625A56">
              <w:rPr>
                <w:rFonts w:cs="B Nazanin" w:hint="cs"/>
                <w:sz w:val="20"/>
                <w:rtl/>
                <w:lang w:bidi="fa-IR"/>
              </w:rPr>
              <w:t>توربین در حالت کار</w:t>
            </w:r>
            <w:r w:rsidRPr="00625A56">
              <w:rPr>
                <w:rFonts w:cs="B Nazanin"/>
                <w:sz w:val="20"/>
                <w:rtl/>
                <w:lang w:bidi="fa-IR"/>
              </w:rPr>
              <w:t xml:space="preserve"> </w:t>
            </w:r>
            <w:r w:rsidRPr="00625A56">
              <w:rPr>
                <w:rFonts w:cs="B Nazanin"/>
                <w:sz w:val="20"/>
                <w:lang w:bidi="fa-IR"/>
              </w:rPr>
              <w:t>(Wind Turbine Running Status)</w:t>
            </w:r>
            <w:r w:rsidRPr="00625A56">
              <w:rPr>
                <w:rFonts w:cs="B Nazanin" w:hint="cs"/>
                <w:sz w:val="20"/>
                <w:rtl/>
                <w:lang w:bidi="fa-IR"/>
              </w:rPr>
              <w:t xml:space="preserve"> </w:t>
            </w:r>
            <w:r w:rsidRPr="00625A56">
              <w:rPr>
                <w:rFonts w:hint="cs"/>
                <w:sz w:val="20"/>
                <w:rtl/>
                <w:lang w:bidi="fa-IR"/>
              </w:rPr>
              <w:t>–</w:t>
            </w:r>
            <w:r w:rsidRPr="00625A56">
              <w:rPr>
                <w:rFonts w:cs="B Nazanin" w:hint="cs"/>
                <w:sz w:val="20"/>
                <w:rtl/>
                <w:lang w:bidi="fa-IR"/>
              </w:rPr>
              <w:t xml:space="preserve"> توجه: در صورت تعدد </w:t>
            </w:r>
            <w:r w:rsidR="00F23B3B" w:rsidRPr="00625A56">
              <w:rPr>
                <w:rFonts w:cs="B Nazanin" w:hint="cs"/>
                <w:sz w:val="20"/>
                <w:rtl/>
                <w:lang w:bidi="fa-IR"/>
              </w:rPr>
              <w:t>توربین و آرایش خوشه بندی، وضعیت کلید گروه/خوشه بعنوان جایگزین قابل قبول است</w:t>
            </w:r>
            <w:r w:rsidRPr="00625A56">
              <w:rPr>
                <w:rFonts w:cs="B Nazanin" w:hint="cs"/>
                <w:sz w:val="20"/>
                <w:rtl/>
                <w:lang w:bidi="fa-IR"/>
              </w:rPr>
              <w:t>.</w:t>
            </w:r>
          </w:p>
        </w:tc>
        <w:tc>
          <w:tcPr>
            <w:tcW w:w="567" w:type="dxa"/>
            <w:vAlign w:val="center"/>
          </w:tcPr>
          <w:p w:rsidR="0006542A" w:rsidRPr="00ED475C" w:rsidRDefault="0006542A" w:rsidP="0025006C">
            <w:pPr>
              <w:jc w:val="center"/>
              <w:rPr>
                <w:rFonts w:cs="B Nazanin"/>
                <w:sz w:val="20"/>
                <w:rtl/>
              </w:rPr>
            </w:pPr>
          </w:p>
        </w:tc>
        <w:tc>
          <w:tcPr>
            <w:tcW w:w="679"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Align w:val="center"/>
          </w:tcPr>
          <w:p w:rsidR="0006542A" w:rsidRPr="00ED475C" w:rsidRDefault="0006542A" w:rsidP="0025006C">
            <w:pPr>
              <w:jc w:val="center"/>
              <w:rPr>
                <w:rFonts w:cs="B Nazanin"/>
                <w:sz w:val="20"/>
                <w:rtl/>
              </w:rPr>
            </w:pPr>
            <w:r w:rsidRPr="00ED475C">
              <w:rPr>
                <w:rFonts w:cs="B Nazanin"/>
                <w:sz w:val="20"/>
              </w:rPr>
              <w:t>DI/BSI</w:t>
            </w:r>
          </w:p>
        </w:tc>
        <w:tc>
          <w:tcPr>
            <w:tcW w:w="1783" w:type="dxa"/>
            <w:vAlign w:val="center"/>
          </w:tcPr>
          <w:p w:rsidR="0006542A" w:rsidRPr="00ED475C" w:rsidRDefault="0006542A" w:rsidP="0025006C">
            <w:pPr>
              <w:jc w:val="center"/>
              <w:rPr>
                <w:rFonts w:cs="B Nazanin"/>
                <w:sz w:val="20"/>
              </w:rPr>
            </w:pPr>
            <w:r w:rsidRPr="00ED475C">
              <w:rPr>
                <w:rFonts w:cs="B Nazanin"/>
                <w:sz w:val="20"/>
              </w:rPr>
              <w:t>G#_RUN</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بریکر</w:t>
            </w:r>
            <w:r w:rsidRPr="00ED475C">
              <w:rPr>
                <w:rFonts w:cs="B Nazanin"/>
                <w:sz w:val="20"/>
                <w:rtl/>
                <w:lang w:bidi="fa-IR"/>
              </w:rPr>
              <w:t xml:space="preserve"> </w:t>
            </w:r>
            <w:r w:rsidRPr="00ED475C">
              <w:rPr>
                <w:rFonts w:cs="B Nazanin"/>
                <w:sz w:val="20"/>
                <w:lang w:bidi="fa-IR"/>
              </w:rPr>
              <w:t>(Circuit Breaker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567" w:type="dxa"/>
            <w:vAlign w:val="center"/>
          </w:tcPr>
          <w:p w:rsidR="0006542A" w:rsidRPr="00ED475C" w:rsidRDefault="0006542A" w:rsidP="0025006C">
            <w:pPr>
              <w:jc w:val="center"/>
              <w:rPr>
                <w:rFonts w:cs="B Nazanin"/>
                <w:sz w:val="20"/>
                <w:rtl/>
              </w:rPr>
            </w:pPr>
          </w:p>
        </w:tc>
        <w:tc>
          <w:tcPr>
            <w:tcW w:w="679"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vertAlign w:val="superscript"/>
              </w:rPr>
            </w:pPr>
            <w:r w:rsidRPr="00ED475C">
              <w:rPr>
                <w:rFonts w:cs="B Nazanin"/>
                <w:sz w:val="20"/>
              </w:rPr>
              <w:t>CB#_OPEN</w:t>
            </w:r>
            <w:r w:rsidRPr="00ED475C">
              <w:rPr>
                <w:rFonts w:cs="B Nazanin"/>
                <w:sz w:val="20"/>
                <w:vertAlign w:val="superscript"/>
              </w:rPr>
              <w:t>1</w:t>
            </w:r>
          </w:p>
        </w:tc>
        <w:tc>
          <w:tcPr>
            <w:tcW w:w="642"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2</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بسته بریکر</w:t>
            </w:r>
            <w:r w:rsidRPr="00ED475C">
              <w:rPr>
                <w:rFonts w:cs="B Nazanin"/>
                <w:sz w:val="20"/>
                <w:rtl/>
                <w:lang w:bidi="fa-IR"/>
              </w:rPr>
              <w:t xml:space="preserve"> </w:t>
            </w:r>
            <w:r w:rsidRPr="00ED475C">
              <w:rPr>
                <w:rFonts w:cs="B Nazanin"/>
                <w:sz w:val="20"/>
                <w:lang w:bidi="fa-IR"/>
              </w:rPr>
              <w:t>(Circuit Breaker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567" w:type="dxa"/>
            <w:vAlign w:val="center"/>
          </w:tcPr>
          <w:p w:rsidR="0006542A" w:rsidRPr="00ED475C" w:rsidRDefault="0006542A" w:rsidP="0025006C">
            <w:pPr>
              <w:jc w:val="center"/>
              <w:rPr>
                <w:rFonts w:cs="B Nazanin"/>
                <w:sz w:val="20"/>
                <w:rtl/>
              </w:rPr>
            </w:pPr>
          </w:p>
        </w:tc>
        <w:tc>
          <w:tcPr>
            <w:tcW w:w="679"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vertAlign w:val="superscript"/>
              </w:rPr>
            </w:pPr>
            <w:r w:rsidRPr="00ED475C">
              <w:rPr>
                <w:rFonts w:cs="B Nazanin"/>
                <w:sz w:val="20"/>
              </w:rPr>
              <w:t>CB#_CLOSE</w:t>
            </w:r>
            <w:r w:rsidRPr="00ED475C">
              <w:rPr>
                <w:rFonts w:cs="B Nazanin"/>
                <w:sz w:val="20"/>
                <w:vertAlign w:val="superscript"/>
              </w:rPr>
              <w:t>1</w:t>
            </w:r>
          </w:p>
        </w:tc>
        <w:tc>
          <w:tcPr>
            <w:tcW w:w="642" w:type="dxa"/>
            <w:vMerge/>
            <w:vAlign w:val="center"/>
          </w:tcPr>
          <w:p w:rsidR="0006542A" w:rsidRPr="00ED475C" w:rsidRDefault="0006542A" w:rsidP="0025006C">
            <w:pPr>
              <w:jc w:val="center"/>
              <w:rPr>
                <w:rFonts w:cs="B Nazanin"/>
                <w:sz w:val="20"/>
                <w:rtl/>
              </w:rPr>
            </w:pP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ایزولاتور</w:t>
            </w:r>
            <w:r w:rsidRPr="00ED475C">
              <w:rPr>
                <w:rFonts w:cs="B Nazanin"/>
                <w:sz w:val="20"/>
                <w:rtl/>
                <w:lang w:bidi="fa-IR"/>
              </w:rPr>
              <w:t xml:space="preserve"> </w:t>
            </w:r>
            <w:r w:rsidRPr="00ED475C">
              <w:rPr>
                <w:rFonts w:cs="B Nazanin"/>
                <w:sz w:val="20"/>
                <w:lang w:bidi="fa-IR"/>
              </w:rPr>
              <w:t>(Disconnector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567" w:type="dxa"/>
            <w:vAlign w:val="center"/>
          </w:tcPr>
          <w:p w:rsidR="0006542A" w:rsidRPr="00ED475C" w:rsidRDefault="0006542A" w:rsidP="0025006C">
            <w:pPr>
              <w:jc w:val="center"/>
              <w:rPr>
                <w:rFonts w:cs="B Nazanin"/>
                <w:sz w:val="20"/>
                <w:rtl/>
              </w:rPr>
            </w:pPr>
          </w:p>
        </w:tc>
        <w:tc>
          <w:tcPr>
            <w:tcW w:w="679"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vertAlign w:val="superscript"/>
              </w:rPr>
            </w:pPr>
            <w:r w:rsidRPr="00ED475C">
              <w:rPr>
                <w:rFonts w:cs="B Nazanin"/>
                <w:sz w:val="20"/>
              </w:rPr>
              <w:t>DS#_OPEN</w:t>
            </w:r>
            <w:r w:rsidRPr="00ED475C">
              <w:rPr>
                <w:rFonts w:cs="B Nazanin"/>
                <w:sz w:val="20"/>
                <w:vertAlign w:val="superscript"/>
              </w:rPr>
              <w:t>1</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Pr>
            </w:pPr>
            <w:r w:rsidRPr="00ED475C">
              <w:rPr>
                <w:rFonts w:cs="B Nazanin" w:hint="cs"/>
                <w:sz w:val="20"/>
                <w:rtl/>
                <w:lang w:bidi="fa-IR"/>
              </w:rPr>
              <w:t>وضعیت بسته ایزولاتور</w:t>
            </w:r>
            <w:r w:rsidRPr="00ED475C">
              <w:rPr>
                <w:rFonts w:cs="B Nazanin"/>
                <w:sz w:val="20"/>
                <w:rtl/>
                <w:lang w:bidi="fa-IR"/>
              </w:rPr>
              <w:t xml:space="preserve"> </w:t>
            </w:r>
            <w:r w:rsidRPr="00ED475C">
              <w:rPr>
                <w:rFonts w:cs="B Nazanin"/>
                <w:sz w:val="20"/>
                <w:lang w:bidi="fa-IR"/>
              </w:rPr>
              <w:t>(Disconnector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نیروگاه در نقشه تک خطی؛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567" w:type="dxa"/>
            <w:vAlign w:val="center"/>
          </w:tcPr>
          <w:p w:rsidR="0006542A" w:rsidRPr="00ED475C" w:rsidRDefault="0006542A" w:rsidP="0025006C">
            <w:pPr>
              <w:jc w:val="center"/>
              <w:rPr>
                <w:rFonts w:cs="B Nazanin"/>
                <w:sz w:val="20"/>
                <w:rtl/>
              </w:rPr>
            </w:pPr>
          </w:p>
        </w:tc>
        <w:tc>
          <w:tcPr>
            <w:tcW w:w="679"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vertAlign w:val="superscript"/>
                <w:rtl/>
                <w:lang w:bidi="fa-IR"/>
              </w:rPr>
            </w:pPr>
            <w:r w:rsidRPr="00ED475C">
              <w:rPr>
                <w:rFonts w:cs="B Nazanin"/>
                <w:sz w:val="20"/>
              </w:rPr>
              <w:t>DS#_CLOSE</w:t>
            </w:r>
            <w:r w:rsidRPr="00ED475C">
              <w:rPr>
                <w:rFonts w:cs="B Nazanin"/>
                <w:sz w:val="20"/>
                <w:vertAlign w:val="superscript"/>
              </w:rPr>
              <w:t>1</w:t>
            </w:r>
          </w:p>
        </w:tc>
        <w:tc>
          <w:tcPr>
            <w:tcW w:w="642" w:type="dxa"/>
            <w:vMerge/>
            <w:vAlign w:val="center"/>
          </w:tcPr>
          <w:p w:rsidR="0006542A" w:rsidRPr="00ED475C" w:rsidRDefault="0006542A" w:rsidP="0025006C">
            <w:pPr>
              <w:jc w:val="center"/>
              <w:rPr>
                <w:rFonts w:cs="B Nazanin"/>
                <w:sz w:val="20"/>
                <w:rtl/>
              </w:rPr>
            </w:pPr>
          </w:p>
        </w:tc>
      </w:tr>
      <w:tr w:rsidR="0006542A" w:rsidRPr="00ED475C" w:rsidTr="009D2DC8">
        <w:trPr>
          <w:jc w:val="center"/>
        </w:trPr>
        <w:tc>
          <w:tcPr>
            <w:tcW w:w="5462" w:type="dxa"/>
            <w:vAlign w:val="center"/>
          </w:tcPr>
          <w:p w:rsidR="0006542A" w:rsidRPr="00ED475C" w:rsidRDefault="0006542A" w:rsidP="0025006C">
            <w:pPr>
              <w:jc w:val="center"/>
              <w:rPr>
                <w:rFonts w:cs="B Nazanin"/>
                <w:sz w:val="20"/>
              </w:rPr>
            </w:pPr>
            <w:r w:rsidRPr="00ED475C">
              <w:rPr>
                <w:rFonts w:cs="B Nazanin" w:hint="cs"/>
                <w:sz w:val="20"/>
                <w:rtl/>
              </w:rPr>
              <w:lastRenderedPageBreak/>
              <w:t>وضعیت بسته درب پنل</w:t>
            </w:r>
            <w:r w:rsidRPr="00ED475C">
              <w:rPr>
                <w:rFonts w:cs="B Nazanin"/>
                <w:sz w:val="20"/>
                <w:rtl/>
              </w:rPr>
              <w:softHyphen/>
            </w:r>
            <w:r w:rsidRPr="00ED475C">
              <w:rPr>
                <w:rFonts w:cs="B Nazanin" w:hint="cs"/>
                <w:sz w:val="20"/>
                <w:rtl/>
              </w:rPr>
              <w:t xml:space="preserve">های </w:t>
            </w:r>
            <w:r w:rsidRPr="00ED475C">
              <w:rPr>
                <w:rFonts w:cs="B Nazanin"/>
                <w:sz w:val="20"/>
              </w:rPr>
              <w:t>RTU</w:t>
            </w:r>
            <w:r w:rsidRPr="00ED475C">
              <w:rPr>
                <w:rFonts w:cs="B Nazanin" w:hint="cs"/>
                <w:sz w:val="20"/>
                <w:rtl/>
                <w:lang w:bidi="fa-IR"/>
              </w:rPr>
              <w:t xml:space="preserve">، </w:t>
            </w:r>
            <w:r w:rsidRPr="00ED475C">
              <w:rPr>
                <w:rFonts w:cs="B Nazanin"/>
                <w:sz w:val="20"/>
                <w:lang w:bidi="fa-IR"/>
              </w:rPr>
              <w:t>MR</w:t>
            </w:r>
            <w:r w:rsidRPr="00ED475C">
              <w:rPr>
                <w:rFonts w:cs="B Nazanin" w:hint="cs"/>
                <w:sz w:val="20"/>
                <w:rtl/>
                <w:lang w:bidi="fa-IR"/>
              </w:rPr>
              <w:t xml:space="preserve"> (مارشالینگ)، </w:t>
            </w:r>
            <w:r w:rsidRPr="00ED475C">
              <w:rPr>
                <w:rFonts w:cs="B Nazanin"/>
                <w:sz w:val="20"/>
                <w:lang w:bidi="fa-IR"/>
              </w:rPr>
              <w:t>HVI</w:t>
            </w:r>
            <w:r w:rsidRPr="00ED475C">
              <w:rPr>
                <w:rFonts w:cs="B Nazanin" w:hint="cs"/>
                <w:sz w:val="20"/>
                <w:rtl/>
                <w:lang w:bidi="fa-IR"/>
              </w:rPr>
              <w:t xml:space="preserve"> (اینترفیس) </w:t>
            </w:r>
            <w:r w:rsidRPr="00ED475C">
              <w:rPr>
                <w:rFonts w:hint="cs"/>
                <w:sz w:val="20"/>
                <w:rtl/>
                <w:lang w:bidi="fa-IR"/>
              </w:rPr>
              <w:t>–</w:t>
            </w:r>
            <w:r w:rsidRPr="00ED475C">
              <w:rPr>
                <w:rFonts w:cs="B Nazanin" w:hint="cs"/>
                <w:sz w:val="20"/>
                <w:rtl/>
                <w:lang w:bidi="fa-IR"/>
              </w:rPr>
              <w:t xml:space="preserve"> توجه: جهت ساخت سیگنال به دستورالعمل مربوطه مراجعه شود.</w:t>
            </w:r>
          </w:p>
        </w:tc>
        <w:tc>
          <w:tcPr>
            <w:tcW w:w="567" w:type="dxa"/>
            <w:vAlign w:val="center"/>
          </w:tcPr>
          <w:p w:rsidR="0006542A" w:rsidRPr="00ED475C" w:rsidRDefault="0006542A" w:rsidP="0025006C">
            <w:pPr>
              <w:jc w:val="center"/>
              <w:rPr>
                <w:rFonts w:cs="B Nazanin"/>
                <w:sz w:val="20"/>
                <w:rtl/>
              </w:rPr>
            </w:pPr>
            <w:r w:rsidRPr="00ED475C">
              <w:rPr>
                <w:rFonts w:cs="B Nazanin"/>
                <w:sz w:val="20"/>
              </w:rPr>
              <w:t>RTU</w:t>
            </w:r>
          </w:p>
        </w:tc>
        <w:tc>
          <w:tcPr>
            <w:tcW w:w="679"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Align w:val="center"/>
          </w:tcPr>
          <w:p w:rsidR="0006542A" w:rsidRPr="00ED475C" w:rsidRDefault="0006542A" w:rsidP="0025006C">
            <w:pPr>
              <w:jc w:val="center"/>
              <w:rPr>
                <w:rFonts w:cs="B Nazanin"/>
                <w:sz w:val="20"/>
                <w:rtl/>
              </w:rPr>
            </w:pPr>
            <w:r w:rsidRPr="00ED475C">
              <w:rPr>
                <w:rFonts w:cs="B Nazanin"/>
                <w:sz w:val="20"/>
              </w:rPr>
              <w:t>DI</w:t>
            </w:r>
          </w:p>
        </w:tc>
        <w:tc>
          <w:tcPr>
            <w:tcW w:w="1783" w:type="dxa"/>
            <w:vAlign w:val="center"/>
          </w:tcPr>
          <w:p w:rsidR="0006542A" w:rsidRPr="00ED475C" w:rsidRDefault="0006542A" w:rsidP="0025006C">
            <w:pPr>
              <w:jc w:val="center"/>
              <w:rPr>
                <w:rFonts w:cs="B Nazanin"/>
                <w:sz w:val="20"/>
                <w:vertAlign w:val="superscript"/>
                <w:rtl/>
              </w:rPr>
            </w:pPr>
            <w:r w:rsidRPr="00ED475C">
              <w:rPr>
                <w:rFonts w:cs="B Nazanin"/>
                <w:sz w:val="20"/>
              </w:rPr>
              <w:t>RTU_DOOR</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۴</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وضعیت </w:t>
            </w:r>
            <w:r w:rsidRPr="00ED475C">
              <w:rPr>
                <w:rFonts w:cs="B Nazanin"/>
                <w:sz w:val="20"/>
              </w:rPr>
              <w:t>Local</w:t>
            </w:r>
            <w:r w:rsidRPr="00ED475C">
              <w:rPr>
                <w:rFonts w:cs="B Nazanin" w:hint="cs"/>
                <w:sz w:val="20"/>
                <w:rtl/>
                <w:lang w:bidi="fa-IR"/>
              </w:rPr>
              <w:t xml:space="preserve"> سلکتور نصب شده در پنل پایانه</w:t>
            </w:r>
          </w:p>
        </w:tc>
        <w:tc>
          <w:tcPr>
            <w:tcW w:w="567" w:type="dxa"/>
            <w:vAlign w:val="center"/>
          </w:tcPr>
          <w:p w:rsidR="0006542A" w:rsidRPr="00ED475C" w:rsidRDefault="0006542A" w:rsidP="0025006C">
            <w:pPr>
              <w:jc w:val="center"/>
              <w:rPr>
                <w:rFonts w:cs="B Nazanin"/>
                <w:sz w:val="20"/>
                <w:rtl/>
              </w:rPr>
            </w:pPr>
            <w:r w:rsidRPr="00ED475C">
              <w:rPr>
                <w:rFonts w:cs="B Nazanin"/>
                <w:sz w:val="20"/>
              </w:rPr>
              <w:t>RTU</w:t>
            </w:r>
          </w:p>
        </w:tc>
        <w:tc>
          <w:tcPr>
            <w:tcW w:w="679" w:type="dxa"/>
            <w:vAlign w:val="center"/>
          </w:tcPr>
          <w:p w:rsidR="0006542A" w:rsidRPr="00ED475C" w:rsidRDefault="0006542A" w:rsidP="0025006C">
            <w:pPr>
              <w:jc w:val="center"/>
              <w:rPr>
                <w:rFonts w:cs="B Nazanin"/>
                <w:sz w:val="20"/>
                <w:rtl/>
              </w:rPr>
            </w:pPr>
            <w:r w:rsidRPr="00ED475C">
              <w:rPr>
                <w:rStyle w:val="unicode"/>
                <w:rFonts w:ascii="Segoe UI Symbol" w:hAnsi="Segoe UI Symbol" w:cs="B Nazanin"/>
                <w:sz w:val="20"/>
              </w:rPr>
              <w:t>✓</w:t>
            </w:r>
          </w:p>
        </w:tc>
        <w:tc>
          <w:tcPr>
            <w:tcW w:w="794" w:type="dxa"/>
            <w:vAlign w:val="center"/>
          </w:tcPr>
          <w:p w:rsidR="0006542A" w:rsidRPr="00ED475C" w:rsidRDefault="0006542A" w:rsidP="0025006C">
            <w:pPr>
              <w:jc w:val="center"/>
              <w:rPr>
                <w:rFonts w:cs="B Nazanin"/>
                <w:sz w:val="20"/>
                <w:rtl/>
              </w:rPr>
            </w:pPr>
            <w:r w:rsidRPr="00ED475C">
              <w:rPr>
                <w:rFonts w:cs="B Nazanin"/>
                <w:sz w:val="20"/>
              </w:rPr>
              <w:t>DI</w:t>
            </w:r>
          </w:p>
        </w:tc>
        <w:tc>
          <w:tcPr>
            <w:tcW w:w="1783" w:type="dxa"/>
            <w:vAlign w:val="center"/>
          </w:tcPr>
          <w:p w:rsidR="0006542A" w:rsidRPr="00ED475C" w:rsidRDefault="0006542A" w:rsidP="0025006C">
            <w:pPr>
              <w:jc w:val="center"/>
              <w:rPr>
                <w:rFonts w:cs="B Nazanin"/>
                <w:sz w:val="20"/>
                <w:vertAlign w:val="superscript"/>
                <w:rtl/>
              </w:rPr>
            </w:pPr>
            <w:r w:rsidRPr="00ED475C">
              <w:rPr>
                <w:rFonts w:cs="B Nazanin"/>
                <w:sz w:val="20"/>
              </w:rPr>
              <w:t>RTU_LOCAL</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۵</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کلید سوئیچ اوور شارژرها</w:t>
            </w:r>
            <w:r w:rsidRPr="00ED475C">
              <w:rPr>
                <w:rFonts w:cs="B Nazanin"/>
                <w:sz w:val="20"/>
                <w:rtl/>
                <w:lang w:bidi="fa-IR"/>
              </w:rPr>
              <w:t xml:space="preserve"> </w:t>
            </w:r>
            <w:r w:rsidRPr="00ED475C">
              <w:rPr>
                <w:rFonts w:cs="B Nazanin"/>
                <w:sz w:val="20"/>
                <w:lang w:bidi="fa-IR"/>
              </w:rPr>
              <w:t>(Charger Switch-Over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استفاده از شارژر افزونه</w:t>
            </w:r>
          </w:p>
        </w:tc>
        <w:tc>
          <w:tcPr>
            <w:tcW w:w="567" w:type="dxa"/>
            <w:vAlign w:val="center"/>
          </w:tcPr>
          <w:p w:rsidR="0006542A" w:rsidRPr="00ED475C" w:rsidRDefault="0006542A" w:rsidP="0025006C">
            <w:pPr>
              <w:jc w:val="center"/>
              <w:rPr>
                <w:rFonts w:cs="B Nazanin"/>
                <w:sz w:val="20"/>
              </w:rPr>
            </w:pPr>
            <w:r w:rsidRPr="00ED475C">
              <w:rPr>
                <w:rFonts w:cs="B Nazanin"/>
                <w:sz w:val="20"/>
              </w:rPr>
              <w:t>RTU</w:t>
            </w:r>
          </w:p>
        </w:tc>
        <w:tc>
          <w:tcPr>
            <w:tcW w:w="679"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Pr>
            </w:pPr>
            <w:r w:rsidRPr="00ED475C">
              <w:rPr>
                <w:rFonts w:cs="B Nazanin"/>
                <w:sz w:val="20"/>
              </w:rPr>
              <w:t>SW_OPEN</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6</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بسته کلید سوئیچ اوور شارژرها</w:t>
            </w:r>
            <w:r w:rsidRPr="00ED475C">
              <w:rPr>
                <w:rFonts w:cs="B Nazanin"/>
                <w:sz w:val="20"/>
                <w:rtl/>
                <w:lang w:bidi="fa-IR"/>
              </w:rPr>
              <w:t xml:space="preserve"> </w:t>
            </w:r>
            <w:r w:rsidRPr="00ED475C">
              <w:rPr>
                <w:rFonts w:cs="B Nazanin"/>
                <w:sz w:val="20"/>
                <w:lang w:bidi="fa-IR"/>
              </w:rPr>
              <w:t>(Charger Switch-Over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استفاده از شارژر افزونه</w:t>
            </w:r>
          </w:p>
        </w:tc>
        <w:tc>
          <w:tcPr>
            <w:tcW w:w="567" w:type="dxa"/>
            <w:vAlign w:val="center"/>
          </w:tcPr>
          <w:p w:rsidR="0006542A" w:rsidRPr="00ED475C" w:rsidRDefault="0006542A" w:rsidP="0025006C">
            <w:pPr>
              <w:jc w:val="center"/>
              <w:rPr>
                <w:rFonts w:cs="B Nazanin"/>
                <w:sz w:val="20"/>
                <w:rtl/>
              </w:rPr>
            </w:pPr>
            <w:r w:rsidRPr="00ED475C">
              <w:rPr>
                <w:rFonts w:cs="B Nazanin"/>
                <w:sz w:val="20"/>
              </w:rPr>
              <w:t>RTU</w:t>
            </w:r>
          </w:p>
        </w:tc>
        <w:tc>
          <w:tcPr>
            <w:tcW w:w="679"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vertAlign w:val="superscript"/>
                <w:rtl/>
              </w:rPr>
            </w:pPr>
            <w:r w:rsidRPr="00ED475C">
              <w:rPr>
                <w:rFonts w:cs="B Nazanin"/>
                <w:sz w:val="20"/>
              </w:rPr>
              <w:t>SW_CLOSE</w:t>
            </w:r>
          </w:p>
        </w:tc>
        <w:tc>
          <w:tcPr>
            <w:tcW w:w="642" w:type="dxa"/>
            <w:vMerge/>
            <w:vAlign w:val="center"/>
          </w:tcPr>
          <w:p w:rsidR="0006542A" w:rsidRPr="00ED475C" w:rsidRDefault="0006542A" w:rsidP="0025006C">
            <w:pPr>
              <w:jc w:val="center"/>
              <w:rPr>
                <w:rFonts w:cs="B Nazanin"/>
                <w:sz w:val="20"/>
                <w:rtl/>
              </w:rPr>
            </w:pP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بریکر</w:t>
            </w:r>
            <w:r w:rsidRPr="00ED475C">
              <w:rPr>
                <w:rFonts w:cs="B Nazanin"/>
                <w:sz w:val="20"/>
                <w:rtl/>
                <w:lang w:bidi="fa-IR"/>
              </w:rPr>
              <w:t xml:space="preserve"> </w:t>
            </w:r>
            <w:r w:rsidRPr="00ED475C">
              <w:rPr>
                <w:rFonts w:cs="B Nazanin"/>
                <w:sz w:val="20"/>
                <w:lang w:bidi="fa-IR"/>
              </w:rPr>
              <w:t>(Circuit Breaker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567" w:type="dxa"/>
            <w:vAlign w:val="center"/>
          </w:tcPr>
          <w:p w:rsidR="0006542A" w:rsidRPr="00ED475C" w:rsidRDefault="0006542A" w:rsidP="0025006C">
            <w:pPr>
              <w:jc w:val="center"/>
              <w:rPr>
                <w:rFonts w:cs="B Nazanin"/>
                <w:sz w:val="20"/>
                <w:rtl/>
              </w:rPr>
            </w:pPr>
          </w:p>
        </w:tc>
        <w:tc>
          <w:tcPr>
            <w:tcW w:w="679"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Pr>
            </w:pPr>
            <w:r w:rsidRPr="00ED475C">
              <w:rPr>
                <w:rFonts w:cs="B Nazanin"/>
                <w:sz w:val="20"/>
              </w:rPr>
              <w:t>CB#_OPEN</w:t>
            </w:r>
          </w:p>
        </w:tc>
        <w:tc>
          <w:tcPr>
            <w:tcW w:w="642" w:type="dxa"/>
            <w:vMerge w:val="restart"/>
            <w:vAlign w:val="center"/>
          </w:tcPr>
          <w:p w:rsidR="0006542A" w:rsidRPr="00ED475C" w:rsidRDefault="0006542A" w:rsidP="0025006C">
            <w:pPr>
              <w:jc w:val="center"/>
              <w:rPr>
                <w:rFonts w:cs="B Nazanin"/>
                <w:sz w:val="20"/>
                <w:lang w:bidi="fa-IR"/>
              </w:rPr>
            </w:pPr>
            <w:r w:rsidRPr="00ED475C">
              <w:rPr>
                <w:rFonts w:cs="B Nazanin" w:hint="cs"/>
                <w:sz w:val="20"/>
                <w:rtl/>
                <w:lang w:bidi="fa-IR"/>
              </w:rPr>
              <w:t>7</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بسته بریکر</w:t>
            </w:r>
            <w:r w:rsidRPr="00ED475C">
              <w:rPr>
                <w:rFonts w:cs="B Nazanin"/>
                <w:sz w:val="20"/>
                <w:rtl/>
                <w:lang w:bidi="fa-IR"/>
              </w:rPr>
              <w:t xml:space="preserve"> </w:t>
            </w:r>
            <w:r w:rsidRPr="00ED475C">
              <w:rPr>
                <w:rFonts w:cs="B Nazanin"/>
                <w:sz w:val="20"/>
                <w:lang w:bidi="fa-IR"/>
              </w:rPr>
              <w:t>(Circuit Breaker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کلیدهای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567" w:type="dxa"/>
            <w:vAlign w:val="center"/>
          </w:tcPr>
          <w:p w:rsidR="0006542A" w:rsidRPr="00ED475C" w:rsidRDefault="0006542A" w:rsidP="0025006C">
            <w:pPr>
              <w:jc w:val="center"/>
              <w:rPr>
                <w:rFonts w:cs="B Nazanin"/>
                <w:sz w:val="20"/>
                <w:rtl/>
              </w:rPr>
            </w:pPr>
          </w:p>
        </w:tc>
        <w:tc>
          <w:tcPr>
            <w:tcW w:w="679"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Pr>
            </w:pPr>
            <w:r w:rsidRPr="00ED475C">
              <w:rPr>
                <w:rFonts w:cs="B Nazanin"/>
                <w:sz w:val="20"/>
              </w:rPr>
              <w:t>CB#_CLOSE</w:t>
            </w:r>
          </w:p>
        </w:tc>
        <w:tc>
          <w:tcPr>
            <w:tcW w:w="642" w:type="dxa"/>
            <w:vMerge/>
            <w:vAlign w:val="center"/>
          </w:tcPr>
          <w:p w:rsidR="0006542A" w:rsidRPr="00ED475C" w:rsidRDefault="0006542A" w:rsidP="0025006C">
            <w:pPr>
              <w:jc w:val="center"/>
              <w:rPr>
                <w:rFonts w:cs="B Nazanin"/>
                <w:sz w:val="20"/>
                <w:rtl/>
              </w:rPr>
            </w:pP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وضعیت باز ایزولاتور</w:t>
            </w:r>
            <w:r w:rsidRPr="00ED475C">
              <w:rPr>
                <w:rFonts w:cs="B Nazanin"/>
                <w:sz w:val="20"/>
                <w:rtl/>
                <w:lang w:bidi="fa-IR"/>
              </w:rPr>
              <w:t xml:space="preserve"> </w:t>
            </w:r>
            <w:r w:rsidRPr="00ED475C">
              <w:rPr>
                <w:rFonts w:cs="B Nazanin"/>
                <w:sz w:val="20"/>
                <w:lang w:bidi="fa-IR"/>
              </w:rPr>
              <w:t>(Disconnector Open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نقشه تک خطی پست بلافصل ؛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567" w:type="dxa"/>
            <w:vAlign w:val="center"/>
          </w:tcPr>
          <w:p w:rsidR="0006542A" w:rsidRPr="00ED475C" w:rsidRDefault="0006542A" w:rsidP="0025006C">
            <w:pPr>
              <w:jc w:val="center"/>
              <w:rPr>
                <w:rFonts w:cs="B Nazanin"/>
                <w:sz w:val="20"/>
                <w:rtl/>
              </w:rPr>
            </w:pPr>
          </w:p>
        </w:tc>
        <w:tc>
          <w:tcPr>
            <w:tcW w:w="679"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Pr>
            </w:pPr>
            <w:r w:rsidRPr="00ED475C">
              <w:rPr>
                <w:rFonts w:cs="B Nazanin"/>
                <w:sz w:val="20"/>
              </w:rPr>
              <w:t>DS#_OPEN</w:t>
            </w:r>
          </w:p>
        </w:tc>
        <w:tc>
          <w:tcPr>
            <w:tcW w:w="642"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8</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Pr>
            </w:pPr>
            <w:r w:rsidRPr="00ED475C">
              <w:rPr>
                <w:rFonts w:cs="B Nazanin" w:hint="cs"/>
                <w:sz w:val="20"/>
                <w:rtl/>
                <w:lang w:bidi="fa-IR"/>
              </w:rPr>
              <w:t>وضعیت بسته ایزولاتور</w:t>
            </w:r>
            <w:r w:rsidRPr="00ED475C">
              <w:rPr>
                <w:rFonts w:cs="B Nazanin"/>
                <w:sz w:val="20"/>
                <w:rtl/>
                <w:lang w:bidi="fa-IR"/>
              </w:rPr>
              <w:t xml:space="preserve"> </w:t>
            </w:r>
            <w:r w:rsidRPr="00ED475C">
              <w:rPr>
                <w:rFonts w:cs="B Nazanin"/>
                <w:sz w:val="20"/>
                <w:lang w:bidi="fa-IR"/>
              </w:rPr>
              <w:t>(Disconnector Close Status)</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مشمول تمام ایزولاتورهای نقشه تک خطی پست بلافصل؛ نوع سیگنال </w:t>
            </w:r>
            <w:r w:rsidRPr="00ED475C">
              <w:rPr>
                <w:rFonts w:cs="B Nazanin"/>
                <w:sz w:val="20"/>
                <w:lang w:bidi="fa-IR"/>
              </w:rPr>
              <w:t>Double Point Input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567" w:type="dxa"/>
            <w:vAlign w:val="center"/>
          </w:tcPr>
          <w:p w:rsidR="0006542A" w:rsidRPr="00ED475C" w:rsidRDefault="0006542A" w:rsidP="0025006C">
            <w:pPr>
              <w:jc w:val="center"/>
              <w:rPr>
                <w:rFonts w:cs="B Nazanin"/>
                <w:sz w:val="20"/>
                <w:rtl/>
              </w:rPr>
            </w:pPr>
          </w:p>
        </w:tc>
        <w:tc>
          <w:tcPr>
            <w:tcW w:w="679"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vertAlign w:val="superscript"/>
                <w:rtl/>
              </w:rPr>
            </w:pPr>
            <w:r w:rsidRPr="00ED475C">
              <w:rPr>
                <w:rFonts w:cs="B Nazanin"/>
                <w:sz w:val="20"/>
              </w:rPr>
              <w:t>DS#_CLOSE</w:t>
            </w:r>
          </w:p>
        </w:tc>
        <w:tc>
          <w:tcPr>
            <w:tcW w:w="642" w:type="dxa"/>
            <w:vMerge/>
            <w:vAlign w:val="center"/>
          </w:tcPr>
          <w:p w:rsidR="0006542A" w:rsidRPr="00ED475C" w:rsidRDefault="0006542A" w:rsidP="0025006C">
            <w:pPr>
              <w:jc w:val="center"/>
              <w:rPr>
                <w:rFonts w:cs="B Nazanin"/>
                <w:sz w:val="20"/>
                <w:rtl/>
              </w:rPr>
            </w:pPr>
          </w:p>
        </w:tc>
      </w:tr>
      <w:tr w:rsidR="0006542A" w:rsidRPr="00ED475C" w:rsidTr="009D2DC8">
        <w:trPr>
          <w:jc w:val="center"/>
        </w:trPr>
        <w:tc>
          <w:tcPr>
            <w:tcW w:w="5462" w:type="dxa"/>
            <w:vAlign w:val="center"/>
          </w:tcPr>
          <w:p w:rsidR="0006542A" w:rsidRPr="009D2DC8" w:rsidRDefault="0006542A" w:rsidP="0025006C">
            <w:pPr>
              <w:jc w:val="center"/>
              <w:rPr>
                <w:rFonts w:cs="B Nazanin"/>
                <w:sz w:val="20"/>
                <w:rtl/>
                <w:lang w:bidi="fa-IR"/>
              </w:rPr>
            </w:pPr>
            <w:r w:rsidRPr="009D2DC8">
              <w:rPr>
                <w:rFonts w:cs="B Nazanin" w:hint="cs"/>
                <w:sz w:val="20"/>
                <w:rtl/>
              </w:rPr>
              <w:t xml:space="preserve">وضعیت </w:t>
            </w:r>
            <w:r w:rsidRPr="009D2DC8">
              <w:rPr>
                <w:rFonts w:cs="B Nazanin"/>
                <w:sz w:val="20"/>
              </w:rPr>
              <w:t>Manual</w:t>
            </w:r>
            <w:r w:rsidRPr="009D2DC8">
              <w:rPr>
                <w:rFonts w:cs="B Nazanin" w:hint="cs"/>
                <w:sz w:val="20"/>
                <w:rtl/>
                <w:lang w:bidi="fa-IR"/>
              </w:rPr>
              <w:t xml:space="preserve"> تپ ترانس پست</w:t>
            </w:r>
            <w:r w:rsidRPr="009D2DC8">
              <w:rPr>
                <w:rFonts w:cs="B Nazanin" w:hint="cs"/>
                <w:sz w:val="20"/>
                <w:rtl/>
              </w:rPr>
              <w:t xml:space="preserve"> </w:t>
            </w:r>
            <w:r w:rsidRPr="009D2DC8">
              <w:rPr>
                <w:rFonts w:cs="B Nazanin"/>
                <w:sz w:val="20"/>
              </w:rPr>
              <w:t>(Power Transformer Tap Changer)</w:t>
            </w:r>
          </w:p>
        </w:tc>
        <w:tc>
          <w:tcPr>
            <w:tcW w:w="567" w:type="dxa"/>
            <w:vAlign w:val="center"/>
          </w:tcPr>
          <w:p w:rsidR="0006542A" w:rsidRPr="00ED475C" w:rsidRDefault="0006542A" w:rsidP="0025006C">
            <w:pPr>
              <w:jc w:val="center"/>
              <w:rPr>
                <w:rFonts w:cs="B Nazanin"/>
                <w:sz w:val="20"/>
                <w:rtl/>
              </w:rPr>
            </w:pPr>
          </w:p>
        </w:tc>
        <w:tc>
          <w:tcPr>
            <w:tcW w:w="679"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tl/>
              </w:rPr>
            </w:pPr>
            <w:r w:rsidRPr="00ED475C">
              <w:rPr>
                <w:rFonts w:cs="B Nazanin"/>
                <w:sz w:val="20"/>
              </w:rPr>
              <w:t>T#_MANUAL</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9</w:t>
            </w:r>
          </w:p>
        </w:tc>
      </w:tr>
      <w:tr w:rsidR="0006542A" w:rsidRPr="00ED475C" w:rsidTr="009D2DC8">
        <w:trPr>
          <w:jc w:val="center"/>
        </w:trPr>
        <w:tc>
          <w:tcPr>
            <w:tcW w:w="5462" w:type="dxa"/>
            <w:vAlign w:val="center"/>
          </w:tcPr>
          <w:p w:rsidR="0006542A" w:rsidRPr="009D2DC8" w:rsidRDefault="0006542A" w:rsidP="0025006C">
            <w:pPr>
              <w:jc w:val="center"/>
              <w:rPr>
                <w:rFonts w:cs="B Nazanin"/>
                <w:sz w:val="20"/>
                <w:rtl/>
                <w:lang w:bidi="fa-IR"/>
              </w:rPr>
            </w:pPr>
            <w:r w:rsidRPr="009D2DC8">
              <w:rPr>
                <w:rFonts w:cs="B Nazanin" w:hint="cs"/>
                <w:sz w:val="20"/>
                <w:rtl/>
              </w:rPr>
              <w:t xml:space="preserve">وضعیت </w:t>
            </w:r>
            <w:r w:rsidRPr="009D2DC8">
              <w:rPr>
                <w:rFonts w:cs="B Nazanin"/>
                <w:sz w:val="20"/>
              </w:rPr>
              <w:t>Auto</w:t>
            </w:r>
            <w:r w:rsidRPr="009D2DC8">
              <w:rPr>
                <w:rFonts w:cs="B Nazanin" w:hint="cs"/>
                <w:sz w:val="20"/>
                <w:rtl/>
                <w:lang w:bidi="fa-IR"/>
              </w:rPr>
              <w:t xml:space="preserve"> تپ ترانس پست</w:t>
            </w:r>
            <w:r w:rsidRPr="009D2DC8">
              <w:rPr>
                <w:rFonts w:cs="B Nazanin" w:hint="cs"/>
                <w:sz w:val="20"/>
                <w:rtl/>
              </w:rPr>
              <w:t xml:space="preserve"> </w:t>
            </w:r>
            <w:r w:rsidRPr="009D2DC8">
              <w:rPr>
                <w:rFonts w:cs="B Nazanin"/>
                <w:sz w:val="20"/>
              </w:rPr>
              <w:t>(Power Transformer Tap Changer)</w:t>
            </w:r>
          </w:p>
        </w:tc>
        <w:tc>
          <w:tcPr>
            <w:tcW w:w="567" w:type="dxa"/>
            <w:vAlign w:val="center"/>
          </w:tcPr>
          <w:p w:rsidR="0006542A" w:rsidRPr="00ED475C" w:rsidRDefault="0006542A" w:rsidP="0025006C">
            <w:pPr>
              <w:jc w:val="center"/>
              <w:rPr>
                <w:rFonts w:cs="B Nazanin"/>
                <w:sz w:val="20"/>
                <w:rtl/>
              </w:rPr>
            </w:pPr>
          </w:p>
        </w:tc>
        <w:tc>
          <w:tcPr>
            <w:tcW w:w="679"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tl/>
              </w:rPr>
            </w:pPr>
            <w:r w:rsidRPr="00ED475C">
              <w:rPr>
                <w:rFonts w:cs="B Nazanin"/>
                <w:sz w:val="20"/>
              </w:rPr>
              <w:t>T#_AUTO</w:t>
            </w:r>
          </w:p>
        </w:tc>
        <w:tc>
          <w:tcPr>
            <w:tcW w:w="642" w:type="dxa"/>
            <w:vMerge/>
            <w:vAlign w:val="center"/>
          </w:tcPr>
          <w:p w:rsidR="0006542A" w:rsidRPr="00ED475C" w:rsidRDefault="0006542A" w:rsidP="0025006C">
            <w:pPr>
              <w:jc w:val="center"/>
              <w:rPr>
                <w:rFonts w:cs="B Nazanin"/>
                <w:sz w:val="20"/>
                <w:rtl/>
              </w:rPr>
            </w:pPr>
          </w:p>
        </w:tc>
      </w:tr>
      <w:tr w:rsidR="0006542A" w:rsidRPr="00ED475C" w:rsidTr="009D2DC8">
        <w:trPr>
          <w:jc w:val="center"/>
        </w:trPr>
        <w:tc>
          <w:tcPr>
            <w:tcW w:w="5462" w:type="dxa"/>
            <w:vAlign w:val="center"/>
          </w:tcPr>
          <w:p w:rsidR="0006542A" w:rsidRPr="009D2DC8" w:rsidRDefault="0006542A" w:rsidP="0025006C">
            <w:pPr>
              <w:jc w:val="center"/>
              <w:rPr>
                <w:rFonts w:cs="B Nazanin"/>
                <w:sz w:val="20"/>
                <w:rtl/>
                <w:lang w:bidi="fa-IR"/>
              </w:rPr>
            </w:pPr>
            <w:r w:rsidRPr="009D2DC8">
              <w:rPr>
                <w:rFonts w:cs="B Nazanin" w:hint="cs"/>
                <w:sz w:val="20"/>
                <w:rtl/>
              </w:rPr>
              <w:t xml:space="preserve">وضعیت </w:t>
            </w:r>
            <w:r w:rsidRPr="009D2DC8">
              <w:rPr>
                <w:rFonts w:cs="B Nazanin"/>
                <w:sz w:val="20"/>
              </w:rPr>
              <w:t>Slave</w:t>
            </w:r>
            <w:r w:rsidRPr="009D2DC8">
              <w:rPr>
                <w:rFonts w:cs="B Nazanin" w:hint="cs"/>
                <w:sz w:val="20"/>
                <w:rtl/>
                <w:lang w:bidi="fa-IR"/>
              </w:rPr>
              <w:t xml:space="preserve"> تپ ترانس پست</w:t>
            </w:r>
            <w:r w:rsidRPr="009D2DC8">
              <w:rPr>
                <w:rFonts w:cs="B Nazanin" w:hint="cs"/>
                <w:sz w:val="20"/>
                <w:rtl/>
              </w:rPr>
              <w:t xml:space="preserve"> </w:t>
            </w:r>
            <w:r w:rsidRPr="009D2DC8">
              <w:rPr>
                <w:rFonts w:cs="B Nazanin"/>
                <w:sz w:val="20"/>
              </w:rPr>
              <w:t>(Power Transformer Tap Changer)</w:t>
            </w:r>
          </w:p>
        </w:tc>
        <w:tc>
          <w:tcPr>
            <w:tcW w:w="567" w:type="dxa"/>
            <w:vAlign w:val="center"/>
          </w:tcPr>
          <w:p w:rsidR="0006542A" w:rsidRPr="00ED475C" w:rsidRDefault="0006542A" w:rsidP="0025006C">
            <w:pPr>
              <w:jc w:val="center"/>
              <w:rPr>
                <w:rFonts w:cs="B Nazanin"/>
                <w:sz w:val="20"/>
                <w:rtl/>
              </w:rPr>
            </w:pPr>
          </w:p>
        </w:tc>
        <w:tc>
          <w:tcPr>
            <w:tcW w:w="679"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tl/>
              </w:rPr>
            </w:pPr>
            <w:r w:rsidRPr="00ED475C">
              <w:rPr>
                <w:rFonts w:cs="B Nazanin"/>
                <w:sz w:val="20"/>
              </w:rPr>
              <w:t>T#_SLAVE</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10</w:t>
            </w:r>
          </w:p>
        </w:tc>
      </w:tr>
      <w:tr w:rsidR="0006542A" w:rsidRPr="00ED475C" w:rsidTr="009D2DC8">
        <w:trPr>
          <w:jc w:val="center"/>
        </w:trPr>
        <w:tc>
          <w:tcPr>
            <w:tcW w:w="5462" w:type="dxa"/>
            <w:vAlign w:val="center"/>
          </w:tcPr>
          <w:p w:rsidR="0006542A" w:rsidRPr="009D2DC8" w:rsidRDefault="0006542A" w:rsidP="0025006C">
            <w:pPr>
              <w:jc w:val="center"/>
              <w:rPr>
                <w:rFonts w:cs="B Nazanin"/>
                <w:sz w:val="20"/>
                <w:rtl/>
                <w:lang w:bidi="fa-IR"/>
              </w:rPr>
            </w:pPr>
            <w:r w:rsidRPr="009D2DC8">
              <w:rPr>
                <w:rFonts w:cs="B Nazanin" w:hint="cs"/>
                <w:sz w:val="20"/>
                <w:rtl/>
              </w:rPr>
              <w:t xml:space="preserve">وضعیت </w:t>
            </w:r>
            <w:r w:rsidRPr="009D2DC8">
              <w:rPr>
                <w:rFonts w:cs="B Nazanin"/>
                <w:sz w:val="20"/>
              </w:rPr>
              <w:t>Master</w:t>
            </w:r>
            <w:r w:rsidRPr="009D2DC8">
              <w:rPr>
                <w:rFonts w:cs="B Nazanin" w:hint="cs"/>
                <w:sz w:val="20"/>
                <w:rtl/>
                <w:lang w:bidi="fa-IR"/>
              </w:rPr>
              <w:t xml:space="preserve"> تپ ترانس پست</w:t>
            </w:r>
            <w:r w:rsidRPr="009D2DC8">
              <w:rPr>
                <w:rFonts w:cs="B Nazanin" w:hint="cs"/>
                <w:sz w:val="20"/>
                <w:rtl/>
              </w:rPr>
              <w:t xml:space="preserve"> </w:t>
            </w:r>
            <w:r w:rsidRPr="009D2DC8">
              <w:rPr>
                <w:rFonts w:cs="B Nazanin"/>
                <w:sz w:val="20"/>
              </w:rPr>
              <w:t>(Power Transformer Tap Changer)</w:t>
            </w:r>
          </w:p>
        </w:tc>
        <w:tc>
          <w:tcPr>
            <w:tcW w:w="567" w:type="dxa"/>
            <w:vAlign w:val="center"/>
          </w:tcPr>
          <w:p w:rsidR="0006542A" w:rsidRPr="00ED475C" w:rsidRDefault="0006542A" w:rsidP="0025006C">
            <w:pPr>
              <w:jc w:val="center"/>
              <w:rPr>
                <w:rFonts w:cs="B Nazanin"/>
                <w:sz w:val="20"/>
                <w:rtl/>
              </w:rPr>
            </w:pPr>
          </w:p>
        </w:tc>
        <w:tc>
          <w:tcPr>
            <w:tcW w:w="679"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tl/>
              </w:rPr>
            </w:pPr>
            <w:r w:rsidRPr="00ED475C">
              <w:rPr>
                <w:rFonts w:cs="B Nazanin"/>
                <w:sz w:val="20"/>
              </w:rPr>
              <w:t>T#_MASTER</w:t>
            </w:r>
          </w:p>
        </w:tc>
        <w:tc>
          <w:tcPr>
            <w:tcW w:w="642" w:type="dxa"/>
            <w:vMerge/>
            <w:vAlign w:val="center"/>
          </w:tcPr>
          <w:p w:rsidR="0006542A" w:rsidRPr="00ED475C" w:rsidRDefault="0006542A" w:rsidP="0025006C">
            <w:pPr>
              <w:jc w:val="center"/>
              <w:rPr>
                <w:rFonts w:cs="B Nazanin"/>
                <w:sz w:val="20"/>
                <w:rtl/>
              </w:rPr>
            </w:pPr>
          </w:p>
        </w:tc>
      </w:tr>
      <w:tr w:rsidR="0006542A" w:rsidRPr="00ED475C" w:rsidTr="009D2DC8">
        <w:trPr>
          <w:jc w:val="center"/>
        </w:trPr>
        <w:tc>
          <w:tcPr>
            <w:tcW w:w="5462" w:type="dxa"/>
            <w:vAlign w:val="center"/>
          </w:tcPr>
          <w:p w:rsidR="0006542A" w:rsidRPr="009D2DC8" w:rsidRDefault="0006542A" w:rsidP="0025006C">
            <w:pPr>
              <w:jc w:val="center"/>
              <w:rPr>
                <w:rFonts w:cs="B Nazanin"/>
                <w:sz w:val="20"/>
                <w:rtl/>
                <w:lang w:bidi="fa-IR"/>
              </w:rPr>
            </w:pPr>
            <w:r w:rsidRPr="009D2DC8">
              <w:rPr>
                <w:rFonts w:cs="B Nazanin" w:hint="cs"/>
                <w:sz w:val="20"/>
                <w:rtl/>
              </w:rPr>
              <w:t xml:space="preserve">وضعیت </w:t>
            </w:r>
            <w:r w:rsidRPr="009D2DC8">
              <w:rPr>
                <w:rFonts w:cs="B Nazanin"/>
                <w:sz w:val="20"/>
              </w:rPr>
              <w:t>Independent</w:t>
            </w:r>
            <w:r w:rsidRPr="009D2DC8">
              <w:rPr>
                <w:rFonts w:cs="B Nazanin" w:hint="cs"/>
                <w:sz w:val="20"/>
                <w:rtl/>
                <w:lang w:bidi="fa-IR"/>
              </w:rPr>
              <w:t xml:space="preserve"> تپ ترانس پست</w:t>
            </w:r>
            <w:r w:rsidRPr="009D2DC8">
              <w:rPr>
                <w:rFonts w:cs="B Nazanin" w:hint="cs"/>
                <w:sz w:val="20"/>
                <w:rtl/>
              </w:rPr>
              <w:t xml:space="preserve"> </w:t>
            </w:r>
            <w:r w:rsidRPr="009D2DC8">
              <w:rPr>
                <w:rFonts w:cs="B Nazanin"/>
                <w:sz w:val="20"/>
              </w:rPr>
              <w:t>(Power Transformer Tap Changer)</w:t>
            </w:r>
          </w:p>
        </w:tc>
        <w:tc>
          <w:tcPr>
            <w:tcW w:w="567" w:type="dxa"/>
            <w:vAlign w:val="center"/>
          </w:tcPr>
          <w:p w:rsidR="0006542A" w:rsidRPr="00ED475C" w:rsidRDefault="0006542A" w:rsidP="0025006C">
            <w:pPr>
              <w:jc w:val="center"/>
              <w:rPr>
                <w:rFonts w:cs="B Nazanin"/>
                <w:sz w:val="20"/>
                <w:rtl/>
              </w:rPr>
            </w:pPr>
          </w:p>
        </w:tc>
        <w:tc>
          <w:tcPr>
            <w:tcW w:w="679"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794"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DPI</w:t>
            </w:r>
          </w:p>
        </w:tc>
        <w:tc>
          <w:tcPr>
            <w:tcW w:w="1783" w:type="dxa"/>
            <w:vAlign w:val="center"/>
          </w:tcPr>
          <w:p w:rsidR="0006542A" w:rsidRPr="00ED475C" w:rsidRDefault="0006542A" w:rsidP="0025006C">
            <w:pPr>
              <w:jc w:val="center"/>
              <w:rPr>
                <w:rFonts w:cs="B Nazanin"/>
                <w:sz w:val="20"/>
                <w:rtl/>
              </w:rPr>
            </w:pPr>
            <w:r w:rsidRPr="00ED475C">
              <w:rPr>
                <w:rFonts w:cs="B Nazanin"/>
                <w:sz w:val="20"/>
              </w:rPr>
              <w:t>T#_INDEPEND</w:t>
            </w:r>
          </w:p>
        </w:tc>
        <w:tc>
          <w:tcPr>
            <w:tcW w:w="642" w:type="dxa"/>
            <w:vMerge w:val="restart"/>
            <w:vAlign w:val="center"/>
          </w:tcPr>
          <w:p w:rsidR="0006542A" w:rsidRPr="00ED475C" w:rsidRDefault="0006542A" w:rsidP="0025006C">
            <w:pPr>
              <w:jc w:val="center"/>
              <w:rPr>
                <w:rFonts w:cs="B Nazanin"/>
                <w:sz w:val="20"/>
                <w:rtl/>
              </w:rPr>
            </w:pPr>
            <w:r w:rsidRPr="00ED475C">
              <w:rPr>
                <w:rFonts w:cs="B Nazanin" w:hint="cs"/>
                <w:sz w:val="20"/>
                <w:rtl/>
              </w:rPr>
              <w:t>11</w:t>
            </w:r>
          </w:p>
        </w:tc>
      </w:tr>
      <w:tr w:rsidR="0006542A" w:rsidRPr="00ED475C" w:rsidTr="009D2DC8">
        <w:trPr>
          <w:jc w:val="center"/>
        </w:trPr>
        <w:tc>
          <w:tcPr>
            <w:tcW w:w="5462" w:type="dxa"/>
            <w:vAlign w:val="center"/>
          </w:tcPr>
          <w:p w:rsidR="0006542A" w:rsidRPr="009D2DC8" w:rsidRDefault="0006542A" w:rsidP="0025006C">
            <w:pPr>
              <w:jc w:val="center"/>
              <w:rPr>
                <w:rFonts w:cs="B Nazanin"/>
                <w:sz w:val="20"/>
                <w:rtl/>
                <w:lang w:bidi="fa-IR"/>
              </w:rPr>
            </w:pPr>
            <w:r w:rsidRPr="009D2DC8">
              <w:rPr>
                <w:rFonts w:cs="B Nazanin" w:hint="cs"/>
                <w:sz w:val="20"/>
                <w:rtl/>
              </w:rPr>
              <w:t xml:space="preserve">وضعیت </w:t>
            </w:r>
            <w:r w:rsidRPr="009D2DC8">
              <w:rPr>
                <w:rFonts w:cs="B Nazanin"/>
                <w:sz w:val="20"/>
              </w:rPr>
              <w:t>Parallel</w:t>
            </w:r>
            <w:r w:rsidRPr="009D2DC8">
              <w:rPr>
                <w:rFonts w:cs="B Nazanin" w:hint="cs"/>
                <w:sz w:val="20"/>
                <w:rtl/>
                <w:lang w:bidi="fa-IR"/>
              </w:rPr>
              <w:t xml:space="preserve"> تپ ترانس پست</w:t>
            </w:r>
            <w:r w:rsidRPr="009D2DC8">
              <w:rPr>
                <w:rFonts w:cs="B Nazanin" w:hint="cs"/>
                <w:sz w:val="20"/>
                <w:rtl/>
              </w:rPr>
              <w:t xml:space="preserve"> </w:t>
            </w:r>
            <w:r w:rsidRPr="009D2DC8">
              <w:rPr>
                <w:rFonts w:cs="B Nazanin"/>
                <w:sz w:val="20"/>
              </w:rPr>
              <w:t>(Power Transformer Tap Changer)</w:t>
            </w:r>
          </w:p>
        </w:tc>
        <w:tc>
          <w:tcPr>
            <w:tcW w:w="567" w:type="dxa"/>
            <w:vAlign w:val="center"/>
          </w:tcPr>
          <w:p w:rsidR="0006542A" w:rsidRPr="00ED475C" w:rsidRDefault="0006542A" w:rsidP="0025006C">
            <w:pPr>
              <w:jc w:val="center"/>
              <w:rPr>
                <w:rFonts w:cs="B Nazanin"/>
                <w:sz w:val="20"/>
                <w:rtl/>
              </w:rPr>
            </w:pPr>
          </w:p>
        </w:tc>
        <w:tc>
          <w:tcPr>
            <w:tcW w:w="679" w:type="dxa"/>
            <w:vMerge/>
          </w:tcPr>
          <w:p w:rsidR="0006542A" w:rsidRPr="00ED475C" w:rsidRDefault="0006542A" w:rsidP="0025006C">
            <w:pPr>
              <w:jc w:val="center"/>
              <w:rPr>
                <w:rFonts w:cs="B Nazanin"/>
                <w:sz w:val="20"/>
                <w:rtl/>
              </w:rPr>
            </w:pPr>
          </w:p>
        </w:tc>
        <w:tc>
          <w:tcPr>
            <w:tcW w:w="794" w:type="dxa"/>
            <w:vMerge/>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tl/>
              </w:rPr>
            </w:pPr>
            <w:r w:rsidRPr="00ED475C">
              <w:rPr>
                <w:rFonts w:cs="B Nazanin"/>
                <w:sz w:val="20"/>
              </w:rPr>
              <w:t>T#_PARALLEL</w:t>
            </w:r>
          </w:p>
        </w:tc>
        <w:tc>
          <w:tcPr>
            <w:tcW w:w="642" w:type="dxa"/>
            <w:vMerge/>
            <w:vAlign w:val="center"/>
          </w:tcPr>
          <w:p w:rsidR="0006542A" w:rsidRPr="00ED475C" w:rsidRDefault="0006542A" w:rsidP="0025006C">
            <w:pPr>
              <w:jc w:val="center"/>
              <w:rPr>
                <w:rFonts w:cs="B Nazanin"/>
                <w:sz w:val="20"/>
                <w:rtl/>
              </w:rPr>
            </w:pP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rPr>
            </w:pPr>
            <w:r w:rsidRPr="00ED475C">
              <w:rPr>
                <w:rFonts w:cs="B Nazanin" w:hint="cs"/>
                <w:sz w:val="20"/>
                <w:rtl/>
              </w:rPr>
              <w:t>وضعیت باز درب پست پاساژ</w:t>
            </w:r>
          </w:p>
        </w:tc>
        <w:tc>
          <w:tcPr>
            <w:tcW w:w="567" w:type="dxa"/>
            <w:vAlign w:val="center"/>
          </w:tcPr>
          <w:p w:rsidR="0006542A" w:rsidRPr="00ED475C" w:rsidRDefault="0006542A" w:rsidP="0025006C">
            <w:pPr>
              <w:jc w:val="center"/>
              <w:rPr>
                <w:rFonts w:cs="B Nazanin"/>
                <w:sz w:val="20"/>
                <w:rtl/>
              </w:rPr>
            </w:pPr>
          </w:p>
        </w:tc>
        <w:tc>
          <w:tcPr>
            <w:tcW w:w="679" w:type="dxa"/>
            <w:vAlign w:val="center"/>
          </w:tcPr>
          <w:p w:rsidR="0006542A" w:rsidRPr="00ED475C" w:rsidRDefault="0006542A" w:rsidP="0025006C">
            <w:pPr>
              <w:jc w:val="center"/>
              <w:rPr>
                <w:rFonts w:cs="B Nazanin"/>
                <w:sz w:val="20"/>
                <w:rtl/>
              </w:rPr>
            </w:pPr>
          </w:p>
        </w:tc>
        <w:tc>
          <w:tcPr>
            <w:tcW w:w="794" w:type="dxa"/>
            <w:vAlign w:val="center"/>
          </w:tcPr>
          <w:p w:rsidR="0006542A" w:rsidRPr="00ED475C" w:rsidRDefault="0006542A" w:rsidP="0025006C">
            <w:pPr>
              <w:jc w:val="center"/>
              <w:rPr>
                <w:rFonts w:cs="B Nazanin"/>
                <w:sz w:val="20"/>
              </w:rPr>
            </w:pPr>
            <w:r w:rsidRPr="00ED475C">
              <w:rPr>
                <w:rFonts w:cs="B Nazanin"/>
                <w:sz w:val="20"/>
              </w:rPr>
              <w:t>DI</w:t>
            </w:r>
          </w:p>
        </w:tc>
        <w:tc>
          <w:tcPr>
            <w:tcW w:w="1783" w:type="dxa"/>
            <w:vAlign w:val="center"/>
          </w:tcPr>
          <w:p w:rsidR="0006542A" w:rsidRPr="00ED475C" w:rsidRDefault="0006542A" w:rsidP="0025006C">
            <w:pPr>
              <w:jc w:val="center"/>
              <w:rPr>
                <w:rFonts w:cs="B Nazanin"/>
                <w:sz w:val="20"/>
              </w:rPr>
            </w:pPr>
            <w:r w:rsidRPr="00ED475C">
              <w:rPr>
                <w:rFonts w:cs="B Nazanin"/>
                <w:sz w:val="20"/>
              </w:rPr>
              <w:t>DOOR_OPEN</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12</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rPr>
            </w:pPr>
            <w:r w:rsidRPr="00ED475C">
              <w:rPr>
                <w:rFonts w:cs="B Nazanin" w:hint="cs"/>
                <w:sz w:val="20"/>
                <w:rtl/>
              </w:rPr>
              <w:t>سنسور دود</w:t>
            </w:r>
          </w:p>
        </w:tc>
        <w:tc>
          <w:tcPr>
            <w:tcW w:w="567" w:type="dxa"/>
            <w:vAlign w:val="center"/>
          </w:tcPr>
          <w:p w:rsidR="0006542A" w:rsidRPr="00ED475C" w:rsidRDefault="0006542A" w:rsidP="0025006C">
            <w:pPr>
              <w:jc w:val="center"/>
              <w:rPr>
                <w:rFonts w:cs="B Nazanin"/>
                <w:sz w:val="20"/>
                <w:rtl/>
              </w:rPr>
            </w:pPr>
          </w:p>
        </w:tc>
        <w:tc>
          <w:tcPr>
            <w:tcW w:w="679" w:type="dxa"/>
            <w:vAlign w:val="center"/>
          </w:tcPr>
          <w:p w:rsidR="0006542A" w:rsidRPr="00ED475C" w:rsidRDefault="0006542A" w:rsidP="0025006C">
            <w:pPr>
              <w:jc w:val="center"/>
              <w:rPr>
                <w:rFonts w:cs="B Nazanin"/>
                <w:sz w:val="20"/>
                <w:rtl/>
              </w:rPr>
            </w:pPr>
          </w:p>
        </w:tc>
        <w:tc>
          <w:tcPr>
            <w:tcW w:w="794" w:type="dxa"/>
            <w:vAlign w:val="center"/>
          </w:tcPr>
          <w:p w:rsidR="0006542A" w:rsidRPr="00ED475C" w:rsidRDefault="0006542A" w:rsidP="0025006C">
            <w:pPr>
              <w:jc w:val="center"/>
              <w:rPr>
                <w:rFonts w:cs="B Nazanin"/>
                <w:sz w:val="20"/>
                <w:rtl/>
              </w:rPr>
            </w:pPr>
            <w:r w:rsidRPr="00ED475C">
              <w:rPr>
                <w:rFonts w:cs="B Nazanin"/>
                <w:sz w:val="20"/>
              </w:rPr>
              <w:t>DI</w:t>
            </w:r>
          </w:p>
        </w:tc>
        <w:tc>
          <w:tcPr>
            <w:tcW w:w="1783" w:type="dxa"/>
            <w:vAlign w:val="center"/>
          </w:tcPr>
          <w:p w:rsidR="0006542A" w:rsidRPr="00ED475C" w:rsidRDefault="0006542A" w:rsidP="0025006C">
            <w:pPr>
              <w:jc w:val="center"/>
              <w:rPr>
                <w:rFonts w:cs="B Nazanin"/>
                <w:sz w:val="20"/>
              </w:rPr>
            </w:pPr>
            <w:r w:rsidRPr="00ED475C">
              <w:rPr>
                <w:rFonts w:cs="B Nazanin"/>
                <w:sz w:val="20"/>
              </w:rPr>
              <w:t>SMK_DETECTED</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13</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وضعیت باز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Open Status</w:t>
            </w:r>
            <w:r w:rsidRPr="00ED475C">
              <w:rPr>
                <w:rFonts w:cs="B Nazanin" w:hint="cs"/>
                <w:sz w:val="20"/>
                <w:rtl/>
                <w:lang w:bidi="fa-IR"/>
              </w:rPr>
              <w:t>)</w:t>
            </w:r>
          </w:p>
        </w:tc>
        <w:tc>
          <w:tcPr>
            <w:tcW w:w="567" w:type="dxa"/>
            <w:vAlign w:val="center"/>
          </w:tcPr>
          <w:p w:rsidR="0006542A" w:rsidRPr="00ED475C" w:rsidRDefault="0006542A" w:rsidP="0025006C">
            <w:pPr>
              <w:jc w:val="center"/>
              <w:rPr>
                <w:rFonts w:cs="B Nazanin"/>
                <w:sz w:val="20"/>
                <w:rtl/>
              </w:rPr>
            </w:pPr>
          </w:p>
        </w:tc>
        <w:tc>
          <w:tcPr>
            <w:tcW w:w="679" w:type="dxa"/>
            <w:vMerge w:val="restart"/>
            <w:vAlign w:val="center"/>
          </w:tcPr>
          <w:p w:rsidR="0006542A" w:rsidRPr="00ED475C" w:rsidRDefault="0006542A" w:rsidP="0025006C">
            <w:pPr>
              <w:jc w:val="center"/>
              <w:rPr>
                <w:rFonts w:cs="B Nazanin"/>
                <w:sz w:val="20"/>
                <w:rtl/>
              </w:rPr>
            </w:pPr>
          </w:p>
        </w:tc>
        <w:tc>
          <w:tcPr>
            <w:tcW w:w="794" w:type="dxa"/>
            <w:vMerge w:val="restart"/>
            <w:vAlign w:val="center"/>
          </w:tcPr>
          <w:p w:rsidR="0006542A" w:rsidRPr="00ED475C" w:rsidRDefault="0006542A" w:rsidP="0025006C">
            <w:pPr>
              <w:jc w:val="center"/>
              <w:rPr>
                <w:rFonts w:cs="B Nazanin"/>
                <w:sz w:val="20"/>
                <w:rtl/>
              </w:rPr>
            </w:pPr>
            <w:r w:rsidRPr="00ED475C">
              <w:rPr>
                <w:rFonts w:cs="B Nazanin"/>
                <w:sz w:val="20"/>
              </w:rPr>
              <w:t>DPI</w:t>
            </w:r>
          </w:p>
        </w:tc>
        <w:tc>
          <w:tcPr>
            <w:tcW w:w="1783" w:type="dxa"/>
            <w:vAlign w:val="center"/>
          </w:tcPr>
          <w:p w:rsidR="0006542A" w:rsidRPr="00ED475C" w:rsidRDefault="0006542A" w:rsidP="0025006C">
            <w:pPr>
              <w:jc w:val="center"/>
              <w:rPr>
                <w:rFonts w:cs="B Nazanin"/>
                <w:sz w:val="20"/>
              </w:rPr>
            </w:pPr>
            <w:r w:rsidRPr="00ED475C">
              <w:rPr>
                <w:rFonts w:cs="B Nazanin"/>
                <w:sz w:val="20"/>
              </w:rPr>
              <w:t>DMY_OPEN</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14</w:t>
            </w:r>
          </w:p>
        </w:tc>
      </w:tr>
      <w:tr w:rsidR="0006542A" w:rsidRPr="00ED475C" w:rsidTr="009D2DC8">
        <w:trPr>
          <w:jc w:val="center"/>
        </w:trPr>
        <w:tc>
          <w:tcPr>
            <w:tcW w:w="5462"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وضعیت بسته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Close Status</w:t>
            </w:r>
            <w:r w:rsidRPr="00ED475C">
              <w:rPr>
                <w:rFonts w:cs="B Nazanin" w:hint="cs"/>
                <w:sz w:val="20"/>
                <w:rtl/>
                <w:lang w:bidi="fa-IR"/>
              </w:rPr>
              <w:t>)</w:t>
            </w:r>
          </w:p>
        </w:tc>
        <w:tc>
          <w:tcPr>
            <w:tcW w:w="567" w:type="dxa"/>
            <w:vAlign w:val="center"/>
          </w:tcPr>
          <w:p w:rsidR="0006542A" w:rsidRPr="00ED475C" w:rsidRDefault="0006542A" w:rsidP="0025006C">
            <w:pPr>
              <w:jc w:val="center"/>
              <w:rPr>
                <w:rFonts w:cs="B Nazanin"/>
                <w:sz w:val="20"/>
                <w:rtl/>
              </w:rPr>
            </w:pPr>
          </w:p>
        </w:tc>
        <w:tc>
          <w:tcPr>
            <w:tcW w:w="679" w:type="dxa"/>
            <w:vMerge/>
            <w:vAlign w:val="center"/>
          </w:tcPr>
          <w:p w:rsidR="0006542A" w:rsidRPr="00ED475C" w:rsidRDefault="0006542A" w:rsidP="0025006C">
            <w:pPr>
              <w:jc w:val="center"/>
              <w:rPr>
                <w:rFonts w:cs="B Nazanin"/>
                <w:sz w:val="20"/>
                <w:rtl/>
              </w:rPr>
            </w:pPr>
          </w:p>
        </w:tc>
        <w:tc>
          <w:tcPr>
            <w:tcW w:w="794" w:type="dxa"/>
            <w:vMerge/>
            <w:vAlign w:val="center"/>
          </w:tcPr>
          <w:p w:rsidR="0006542A" w:rsidRPr="00ED475C" w:rsidRDefault="0006542A" w:rsidP="0025006C">
            <w:pPr>
              <w:jc w:val="center"/>
              <w:rPr>
                <w:rFonts w:cs="B Nazanin"/>
                <w:sz w:val="20"/>
                <w:rtl/>
              </w:rPr>
            </w:pPr>
          </w:p>
        </w:tc>
        <w:tc>
          <w:tcPr>
            <w:tcW w:w="1783" w:type="dxa"/>
            <w:vAlign w:val="center"/>
          </w:tcPr>
          <w:p w:rsidR="0006542A" w:rsidRPr="00ED475C" w:rsidRDefault="0006542A" w:rsidP="0025006C">
            <w:pPr>
              <w:jc w:val="center"/>
              <w:rPr>
                <w:rFonts w:cs="B Nazanin"/>
                <w:sz w:val="20"/>
              </w:rPr>
            </w:pPr>
            <w:r w:rsidRPr="00ED475C">
              <w:rPr>
                <w:rFonts w:cs="B Nazanin"/>
                <w:sz w:val="20"/>
              </w:rPr>
              <w:t>DMY_CLOSE</w:t>
            </w:r>
          </w:p>
        </w:tc>
        <w:tc>
          <w:tcPr>
            <w:tcW w:w="642" w:type="dxa"/>
            <w:vAlign w:val="center"/>
          </w:tcPr>
          <w:p w:rsidR="0006542A" w:rsidRPr="00ED475C" w:rsidRDefault="0006542A" w:rsidP="0025006C">
            <w:pPr>
              <w:jc w:val="center"/>
              <w:rPr>
                <w:rFonts w:cs="B Nazanin"/>
                <w:sz w:val="20"/>
                <w:rtl/>
              </w:rPr>
            </w:pPr>
            <w:r w:rsidRPr="00ED475C">
              <w:rPr>
                <w:rFonts w:cs="B Nazanin" w:hint="cs"/>
                <w:sz w:val="20"/>
                <w:rtl/>
              </w:rPr>
              <w:t>15</w:t>
            </w:r>
          </w:p>
        </w:tc>
      </w:tr>
    </w:tbl>
    <w:p w:rsidR="0006542A" w:rsidRPr="00ED475C" w:rsidRDefault="0006542A" w:rsidP="009D2DC8">
      <w:pPr>
        <w:jc w:val="both"/>
        <w:rPr>
          <w:rFonts w:cs="B Nazanin"/>
          <w:rtl/>
          <w:lang w:bidi="fa-IR"/>
        </w:rPr>
      </w:pPr>
      <w:r w:rsidRPr="00ED475C">
        <w:rPr>
          <w:rFonts w:asciiTheme="majorBidi" w:hAnsiTheme="majorBidi" w:cs="B Nazanin"/>
          <w:sz w:val="22"/>
          <w:szCs w:val="22"/>
        </w:rPr>
        <w:t>1</w:t>
      </w:r>
      <w:r w:rsidRPr="00ED475C">
        <w:rPr>
          <w:rFonts w:cs="B Nazanin" w:hint="cs"/>
          <w:sz w:val="22"/>
          <w:szCs w:val="22"/>
          <w:rtl/>
          <w:lang w:bidi="fa-IR"/>
        </w:rPr>
        <w:t xml:space="preserve"> </w:t>
      </w:r>
      <w:r w:rsidRPr="00ED475C">
        <w:rPr>
          <w:rFonts w:cs="B Nazanin" w:hint="cs"/>
          <w:rtl/>
          <w:lang w:bidi="fa-IR"/>
        </w:rPr>
        <w:t>در صورتی که توربین</w:t>
      </w:r>
      <w:r w:rsidRPr="00ED475C">
        <w:rPr>
          <w:rFonts w:cs="B Nazanin"/>
          <w:rtl/>
          <w:lang w:bidi="fa-IR"/>
        </w:rPr>
        <w:softHyphen/>
      </w:r>
      <w:r w:rsidRPr="00ED475C">
        <w:rPr>
          <w:rFonts w:cs="B Nazanin" w:hint="cs"/>
          <w:rtl/>
          <w:lang w:bidi="fa-IR"/>
        </w:rPr>
        <w:t>ها به صورت گروه</w:t>
      </w:r>
      <w:r w:rsidRPr="00ED475C">
        <w:rPr>
          <w:rFonts w:cs="B Nazanin"/>
          <w:rtl/>
          <w:lang w:bidi="fa-IR"/>
        </w:rPr>
        <w:softHyphen/>
      </w:r>
      <w:r w:rsidRPr="00ED475C">
        <w:rPr>
          <w:rFonts w:cs="B Nazanin" w:hint="cs"/>
          <w:rtl/>
          <w:lang w:bidi="fa-IR"/>
        </w:rPr>
        <w:t>بندی (خوشه</w:t>
      </w:r>
      <w:r w:rsidRPr="00ED475C">
        <w:rPr>
          <w:rFonts w:cs="B Nazanin"/>
          <w:rtl/>
          <w:lang w:bidi="fa-IR"/>
        </w:rPr>
        <w:softHyphen/>
      </w:r>
      <w:r w:rsidRPr="00ED475C">
        <w:rPr>
          <w:rFonts w:cs="B Nazanin" w:hint="cs"/>
          <w:rtl/>
          <w:lang w:bidi="fa-IR"/>
        </w:rPr>
        <w:t>ای) جهت رویت</w:t>
      </w:r>
      <w:r w:rsidRPr="00ED475C">
        <w:rPr>
          <w:rFonts w:cs="B Nazanin"/>
          <w:rtl/>
          <w:lang w:bidi="fa-IR"/>
        </w:rPr>
        <w:softHyphen/>
      </w:r>
      <w:r w:rsidRPr="00ED475C">
        <w:rPr>
          <w:rFonts w:cs="B Nazanin" w:hint="cs"/>
          <w:rtl/>
          <w:lang w:bidi="fa-IR"/>
        </w:rPr>
        <w:t>پذیری در نظر گرفته شده</w:t>
      </w:r>
      <w:r w:rsidRPr="00ED475C">
        <w:rPr>
          <w:rFonts w:cs="B Nazanin"/>
          <w:rtl/>
          <w:lang w:bidi="fa-IR"/>
        </w:rPr>
        <w:softHyphen/>
      </w:r>
      <w:r w:rsidRPr="00ED475C">
        <w:rPr>
          <w:rFonts w:cs="B Nazanin" w:hint="cs"/>
          <w:rtl/>
          <w:lang w:bidi="fa-IR"/>
        </w:rPr>
        <w:t>اند، ارسال وضعیت کلید شینه هر خوشه نیاز است و ارسال وضعیت کلید توربین</w:t>
      </w:r>
      <w:r w:rsidRPr="00ED475C">
        <w:rPr>
          <w:rFonts w:cs="B Nazanin"/>
          <w:rtl/>
          <w:lang w:bidi="fa-IR"/>
        </w:rPr>
        <w:softHyphen/>
      </w:r>
      <w:r w:rsidRPr="00ED475C">
        <w:rPr>
          <w:rFonts w:cs="B Nazanin" w:hint="cs"/>
          <w:rtl/>
          <w:lang w:bidi="fa-IR"/>
        </w:rPr>
        <w:t>ها ضروری نیست.</w:t>
      </w:r>
    </w:p>
    <w:p w:rsidR="0006542A" w:rsidRPr="00ED475C" w:rsidRDefault="0006542A" w:rsidP="009D2DC8">
      <w:pPr>
        <w:jc w:val="lowKashida"/>
        <w:rPr>
          <w:rFonts w:cs="B Nazanin"/>
          <w:sz w:val="20"/>
          <w:rtl/>
          <w:lang w:bidi="fa-IR"/>
        </w:rPr>
      </w:pPr>
      <w:r w:rsidRPr="00ED475C">
        <w:rPr>
          <w:rFonts w:cs="B Nazanin" w:hint="cs"/>
          <w:sz w:val="20"/>
          <w:rtl/>
          <w:lang w:bidi="fa-IR"/>
        </w:rPr>
        <w:t xml:space="preserve">نکته: ردیف‌های 1 تا 11 </w:t>
      </w:r>
      <w:r w:rsidR="002522DD" w:rsidRPr="00ED475C">
        <w:rPr>
          <w:rFonts w:cs="B Nazanin" w:hint="cs"/>
          <w:sz w:val="20"/>
          <w:rtl/>
          <w:lang w:bidi="fa-IR"/>
        </w:rPr>
        <w:t xml:space="preserve">مطابق با دستورالعمل "رویه رؤیت‌پذیری نیروگاه‌های تولید پراکنده" </w:t>
      </w:r>
      <w:r w:rsidRPr="00ED475C">
        <w:rPr>
          <w:rFonts w:cs="B Nazanin" w:hint="cs"/>
          <w:sz w:val="20"/>
          <w:rtl/>
          <w:lang w:bidi="fa-IR"/>
        </w:rPr>
        <w:t>شرکت مدیریت شبکه برق ایران می‌باشد و ردیف‌های 12 تا 15 در این دستورالعمل اضافه شده‌اند.</w:t>
      </w:r>
    </w:p>
    <w:p w:rsidR="0006542A" w:rsidRPr="00ED475C" w:rsidRDefault="0006542A" w:rsidP="0006542A">
      <w:pPr>
        <w:spacing w:line="276" w:lineRule="auto"/>
        <w:jc w:val="center"/>
        <w:rPr>
          <w:rFonts w:cs="B Nazanin"/>
          <w:b/>
          <w:bCs/>
          <w:i/>
          <w:rtl/>
          <w:lang w:bidi="fa-IR"/>
        </w:rPr>
      </w:pPr>
      <w:r w:rsidRPr="00ED475C">
        <w:rPr>
          <w:rFonts w:cs="B Nazanin"/>
          <w:b/>
          <w:bCs/>
          <w:rtl/>
          <w:lang w:bidi="fa-IR"/>
        </w:rPr>
        <w:lastRenderedPageBreak/>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50</w:t>
      </w:r>
      <w:r w:rsidRPr="00ED475C">
        <w:rPr>
          <w:rFonts w:cs="B Nazanin"/>
          <w:b/>
          <w:bCs/>
          <w:rtl/>
          <w:lang w:bidi="fa-IR"/>
        </w:rPr>
        <w:fldChar w:fldCharType="end"/>
      </w:r>
      <w:r w:rsidRPr="00ED475C">
        <w:rPr>
          <w:rFonts w:cs="B Nazanin" w:hint="cs"/>
          <w:b/>
          <w:bCs/>
          <w:rtl/>
          <w:lang w:bidi="fa-IR"/>
        </w:rPr>
        <w:t xml:space="preserve">: لیست </w:t>
      </w:r>
      <w:r w:rsidRPr="00ED475C">
        <w:rPr>
          <w:rFonts w:cs="B Nazanin" w:hint="cs"/>
          <w:b/>
          <w:bCs/>
          <w:i/>
          <w:rtl/>
          <w:lang w:bidi="fa-IR"/>
        </w:rPr>
        <w:t>سیگنال‌های هشدار منابع تولید پراکنده بادی</w:t>
      </w:r>
    </w:p>
    <w:tbl>
      <w:tblPr>
        <w:tblStyle w:val="TableGrid"/>
        <w:bidiVisual/>
        <w:tblW w:w="1016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199"/>
        <w:gridCol w:w="803"/>
        <w:gridCol w:w="750"/>
        <w:gridCol w:w="854"/>
        <w:gridCol w:w="1873"/>
        <w:gridCol w:w="683"/>
      </w:tblGrid>
      <w:tr w:rsidR="0006542A" w:rsidRPr="00ED475C" w:rsidTr="004F3FBE">
        <w:trPr>
          <w:jc w:val="center"/>
        </w:trPr>
        <w:tc>
          <w:tcPr>
            <w:tcW w:w="5199"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80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50"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854"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187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8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واحد </w:t>
            </w:r>
            <w:r w:rsidRPr="00ED475C">
              <w:rPr>
                <w:rFonts w:cs="B Nazanin"/>
                <w:sz w:val="20"/>
                <w:lang w:bidi="fa-IR"/>
              </w:rPr>
              <w:t>(Unit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تعدد توربین و آرایش خوشه</w:t>
            </w:r>
            <w:r w:rsidRPr="00ED475C">
              <w:rPr>
                <w:rFonts w:cs="B Nazanin"/>
                <w:sz w:val="20"/>
                <w:rtl/>
                <w:lang w:bidi="fa-IR"/>
              </w:rPr>
              <w:softHyphen/>
            </w:r>
            <w:r w:rsidRPr="00ED475C">
              <w:rPr>
                <w:rFonts w:cs="B Nazanin" w:hint="cs"/>
                <w:sz w:val="20"/>
                <w:rtl/>
                <w:lang w:bidi="fa-IR"/>
              </w:rPr>
              <w:t xml:space="preserve">بندی، تجمیع (منطق </w:t>
            </w:r>
            <w:r w:rsidRPr="00ED475C">
              <w:rPr>
                <w:rFonts w:cs="B Nazanin"/>
                <w:sz w:val="20"/>
                <w:lang w:bidi="fa-IR"/>
              </w:rPr>
              <w:t>OR</w:t>
            </w:r>
            <w:r w:rsidRPr="00ED475C">
              <w:rPr>
                <w:rFonts w:cs="B Nazanin" w:hint="cs"/>
                <w:sz w:val="20"/>
                <w:rtl/>
                <w:lang w:bidi="fa-IR"/>
              </w:rPr>
              <w:t>) آلارم</w:t>
            </w:r>
            <w:r w:rsidRPr="00ED475C">
              <w:rPr>
                <w:rFonts w:cs="B Nazanin"/>
                <w:sz w:val="20"/>
                <w:rtl/>
                <w:lang w:bidi="fa-IR"/>
              </w:rPr>
              <w:softHyphen/>
            </w:r>
            <w:r w:rsidRPr="00ED475C">
              <w:rPr>
                <w:rFonts w:cs="B Nazanin" w:hint="cs"/>
                <w:sz w:val="20"/>
                <w:rtl/>
                <w:lang w:bidi="fa-IR"/>
              </w:rPr>
              <w:t xml:space="preserve"> توربین</w:t>
            </w:r>
            <w:r w:rsidRPr="00ED475C">
              <w:rPr>
                <w:rFonts w:cs="B Nazanin"/>
                <w:sz w:val="20"/>
                <w:rtl/>
                <w:lang w:bidi="fa-IR"/>
              </w:rPr>
              <w:softHyphen/>
            </w:r>
            <w:r w:rsidRPr="00ED475C">
              <w:rPr>
                <w:rFonts w:cs="B Nazanin" w:hint="cs"/>
                <w:sz w:val="20"/>
                <w:rtl/>
                <w:lang w:bidi="fa-IR"/>
              </w:rPr>
              <w:t>ها در گروه/خوشه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vertAlign w:val="superscript"/>
              </w:rPr>
            </w:pPr>
            <w:r w:rsidRPr="00ED475C">
              <w:rPr>
                <w:rFonts w:cs="B Nazanin"/>
                <w:sz w:val="20"/>
              </w:rPr>
              <w:t>G#_MAJOR</w:t>
            </w:r>
            <w:r w:rsidRPr="00ED475C">
              <w:rPr>
                <w:rFonts w:cs="B Nazanin"/>
                <w:sz w:val="20"/>
                <w:vertAlign w:val="superscript"/>
              </w:rPr>
              <w:t>1</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واحد </w:t>
            </w:r>
            <w:r w:rsidRPr="00ED475C">
              <w:rPr>
                <w:rFonts w:cs="B Nazanin"/>
                <w:sz w:val="20"/>
                <w:lang w:bidi="fa-IR"/>
              </w:rPr>
              <w:t>(Unit Minor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در صورت تعدد توربین و آرایش خوشه</w:t>
            </w:r>
            <w:r w:rsidRPr="00ED475C">
              <w:rPr>
                <w:rFonts w:cs="B Nazanin"/>
                <w:sz w:val="20"/>
                <w:rtl/>
                <w:lang w:bidi="fa-IR"/>
              </w:rPr>
              <w:softHyphen/>
            </w:r>
            <w:r w:rsidRPr="00ED475C">
              <w:rPr>
                <w:rFonts w:cs="B Nazanin" w:hint="cs"/>
                <w:sz w:val="20"/>
                <w:rtl/>
                <w:lang w:bidi="fa-IR"/>
              </w:rPr>
              <w:t xml:space="preserve">بندی، تجمیع (منطق </w:t>
            </w:r>
            <w:r w:rsidRPr="00ED475C">
              <w:rPr>
                <w:rFonts w:cs="B Nazanin"/>
                <w:sz w:val="20"/>
                <w:lang w:bidi="fa-IR"/>
              </w:rPr>
              <w:t>OR</w:t>
            </w:r>
            <w:r w:rsidRPr="00ED475C">
              <w:rPr>
                <w:rFonts w:cs="B Nazanin" w:hint="cs"/>
                <w:sz w:val="20"/>
                <w:rtl/>
                <w:lang w:bidi="fa-IR"/>
              </w:rPr>
              <w:t>) آلارم</w:t>
            </w:r>
            <w:r w:rsidRPr="00ED475C">
              <w:rPr>
                <w:rFonts w:cs="B Nazanin"/>
                <w:sz w:val="20"/>
                <w:rtl/>
                <w:lang w:bidi="fa-IR"/>
              </w:rPr>
              <w:softHyphen/>
            </w:r>
            <w:r w:rsidRPr="00ED475C">
              <w:rPr>
                <w:rFonts w:cs="B Nazanin" w:hint="cs"/>
                <w:sz w:val="20"/>
                <w:rtl/>
                <w:lang w:bidi="fa-IR"/>
              </w:rPr>
              <w:t xml:space="preserve"> توربین</w:t>
            </w:r>
            <w:r w:rsidRPr="00ED475C">
              <w:rPr>
                <w:rFonts w:cs="B Nazanin"/>
                <w:sz w:val="20"/>
                <w:rtl/>
                <w:lang w:bidi="fa-IR"/>
              </w:rPr>
              <w:softHyphen/>
            </w:r>
            <w:r w:rsidRPr="00ED475C">
              <w:rPr>
                <w:rFonts w:cs="B Nazanin" w:hint="cs"/>
                <w:sz w:val="20"/>
                <w:rtl/>
                <w:lang w:bidi="fa-IR"/>
              </w:rPr>
              <w:t>ها در گروه/خوشه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vertAlign w:val="superscript"/>
              </w:rPr>
            </w:pPr>
            <w:r w:rsidRPr="00ED475C">
              <w:rPr>
                <w:rFonts w:cs="B Nazanin"/>
                <w:sz w:val="20"/>
              </w:rPr>
              <w:t>G#_MINOR</w:t>
            </w:r>
            <w:r w:rsidRPr="00ED475C">
              <w:rPr>
                <w:rFonts w:cs="B Nazanin"/>
                <w:sz w:val="20"/>
                <w:vertAlign w:val="superscript"/>
              </w:rPr>
              <w:t>1</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بریکر </w:t>
            </w:r>
            <w:r w:rsidRPr="00ED475C">
              <w:rPr>
                <w:rFonts w:cs="B Nazanin"/>
                <w:sz w:val="20"/>
                <w:rtl/>
                <w:lang w:bidi="fa-IR"/>
              </w:rPr>
              <w:t xml:space="preserve">واحد </w:t>
            </w:r>
            <w:r w:rsidRPr="00ED475C">
              <w:rPr>
                <w:rFonts w:cs="B Nazanin"/>
                <w:sz w:val="20"/>
                <w:lang w:bidi="fa-IR"/>
              </w:rPr>
              <w:t>(Unit CB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vertAlign w:val="superscript"/>
              </w:rPr>
            </w:pPr>
            <w:r w:rsidRPr="00ED475C">
              <w:rPr>
                <w:rFonts w:cs="B Nazanin"/>
                <w:sz w:val="20"/>
              </w:rPr>
              <w:t>CB#_MAJOR</w:t>
            </w:r>
            <w:r w:rsidRPr="00ED475C">
              <w:rPr>
                <w:rFonts w:cs="B Nazanin"/>
                <w:sz w:val="20"/>
                <w:vertAlign w:val="superscript"/>
              </w:rPr>
              <w:t>2</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 بریکر</w:t>
            </w:r>
            <w:r w:rsidRPr="00ED475C">
              <w:rPr>
                <w:rFonts w:cs="B Nazanin"/>
                <w:sz w:val="20"/>
                <w:rtl/>
                <w:lang w:bidi="fa-IR"/>
              </w:rPr>
              <w:t xml:space="preserve"> واحد </w:t>
            </w:r>
            <w:r w:rsidRPr="00ED475C">
              <w:rPr>
                <w:rFonts w:cs="B Nazanin"/>
                <w:sz w:val="20"/>
                <w:lang w:bidi="fa-IR"/>
              </w:rPr>
              <w:t>(Unit CB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vertAlign w:val="superscript"/>
              </w:rPr>
            </w:pPr>
            <w:r w:rsidRPr="00ED475C">
              <w:rPr>
                <w:rFonts w:cs="B Nazanin"/>
                <w:sz w:val="20"/>
              </w:rPr>
              <w:t>CB#_MINOR</w:t>
            </w:r>
            <w:r w:rsidRPr="00ED475C">
              <w:rPr>
                <w:rFonts w:cs="B Nazanin"/>
                <w:sz w:val="20"/>
                <w:vertAlign w:val="superscript"/>
              </w:rPr>
              <w:t>2</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4</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 ترانس اصلی</w:t>
            </w:r>
            <w:r w:rsidRPr="00ED475C">
              <w:rPr>
                <w:rFonts w:cs="B Nazanin"/>
                <w:sz w:val="20"/>
                <w:rtl/>
                <w:lang w:bidi="fa-IR"/>
              </w:rPr>
              <w:t xml:space="preserve"> </w:t>
            </w:r>
            <w:r w:rsidRPr="00ED475C">
              <w:rPr>
                <w:rFonts w:cs="B Nazanin" w:hint="cs"/>
                <w:sz w:val="20"/>
                <w:rtl/>
                <w:lang w:bidi="fa-IR"/>
              </w:rPr>
              <w:t>نیروگاه</w:t>
            </w:r>
            <w:r w:rsidRPr="00ED475C">
              <w:rPr>
                <w:rFonts w:cs="B Nazanin"/>
                <w:sz w:val="20"/>
                <w:rtl/>
                <w:lang w:bidi="fa-IR"/>
              </w:rPr>
              <w:t xml:space="preserve"> </w:t>
            </w:r>
            <w:r w:rsidRPr="00ED475C">
              <w:rPr>
                <w:rFonts w:cs="B Nazanin"/>
                <w:sz w:val="20"/>
                <w:lang w:bidi="fa-IR"/>
              </w:rPr>
              <w:t>(Main Transformer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5</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 ترانس اصلی</w:t>
            </w:r>
            <w:r w:rsidRPr="00ED475C">
              <w:rPr>
                <w:rFonts w:cs="B Nazanin"/>
                <w:sz w:val="20"/>
                <w:rtl/>
                <w:lang w:bidi="fa-IR"/>
              </w:rPr>
              <w:t xml:space="preserve"> </w:t>
            </w:r>
            <w:r w:rsidRPr="00ED475C">
              <w:rPr>
                <w:rFonts w:cs="B Nazanin" w:hint="cs"/>
                <w:sz w:val="20"/>
                <w:rtl/>
                <w:lang w:bidi="fa-IR"/>
              </w:rPr>
              <w:t>نیروگاه</w:t>
            </w:r>
            <w:r w:rsidRPr="00ED475C">
              <w:rPr>
                <w:rFonts w:cs="B Nazanin"/>
                <w:sz w:val="20"/>
                <w:rtl/>
                <w:lang w:bidi="fa-IR"/>
              </w:rPr>
              <w:t xml:space="preserve"> </w:t>
            </w:r>
            <w:r w:rsidRPr="00ED475C">
              <w:rPr>
                <w:rFonts w:cs="B Nazanin"/>
                <w:sz w:val="20"/>
                <w:lang w:bidi="fa-IR"/>
              </w:rPr>
              <w:t>(Main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6</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 ترانس مصرف داخلی</w:t>
            </w:r>
            <w:r w:rsidRPr="00ED475C">
              <w:rPr>
                <w:rFonts w:cs="B Nazanin"/>
                <w:sz w:val="20"/>
                <w:rtl/>
                <w:lang w:bidi="fa-IR"/>
              </w:rPr>
              <w:t xml:space="preserve"> </w:t>
            </w:r>
            <w:r w:rsidRPr="00ED475C">
              <w:rPr>
                <w:rFonts w:cs="B Nazanin" w:hint="cs"/>
                <w:sz w:val="20"/>
                <w:rtl/>
                <w:lang w:bidi="fa-IR"/>
              </w:rPr>
              <w:t>نیروگاه</w:t>
            </w:r>
            <w:r w:rsidRPr="00ED475C">
              <w:rPr>
                <w:rFonts w:cs="B Nazanin"/>
                <w:sz w:val="20"/>
                <w:rtl/>
                <w:lang w:bidi="fa-IR"/>
              </w:rPr>
              <w:t xml:space="preserve"> </w:t>
            </w:r>
            <w:r w:rsidRPr="00ED475C">
              <w:rPr>
                <w:rFonts w:cs="B Nazanin"/>
                <w:sz w:val="20"/>
                <w:lang w:bidi="fa-IR"/>
              </w:rPr>
              <w:t>(Station Service Transformer Major Alarm)</w:t>
            </w:r>
            <w:r w:rsidRPr="00ED475C">
              <w:rPr>
                <w:rFonts w:cs="B Nazanin" w:hint="cs"/>
                <w:sz w:val="20"/>
                <w:rtl/>
                <w:lang w:bidi="fa-IR"/>
              </w:rPr>
              <w:t xml:space="preserve"> </w:t>
            </w:r>
            <w:r w:rsidRPr="00ED475C">
              <w:rPr>
                <w:rFonts w:hint="cs"/>
                <w:sz w:val="20"/>
                <w:rtl/>
                <w:lang w:bidi="fa-IR"/>
              </w:rPr>
              <w:t>–</w:t>
            </w:r>
            <w:r w:rsidRPr="00ED475C">
              <w:rPr>
                <w:rFonts w:cs="B Nazanin" w:hint="cs"/>
                <w:sz w:val="20"/>
                <w:rtl/>
                <w:lang w:bidi="fa-IR"/>
              </w:rPr>
              <w:t xml:space="preserve">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7</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 ترانس مصرف داخلی</w:t>
            </w:r>
            <w:r w:rsidRPr="00ED475C">
              <w:rPr>
                <w:rFonts w:cs="B Nazanin"/>
                <w:sz w:val="20"/>
                <w:rtl/>
                <w:lang w:bidi="fa-IR"/>
              </w:rPr>
              <w:t xml:space="preserve"> </w:t>
            </w:r>
            <w:r w:rsidRPr="00ED475C">
              <w:rPr>
                <w:rFonts w:cs="B Nazanin" w:hint="cs"/>
                <w:sz w:val="20"/>
                <w:rtl/>
                <w:lang w:bidi="fa-IR"/>
              </w:rPr>
              <w:t>نیروگاه</w:t>
            </w:r>
            <w:r w:rsidRPr="00ED475C">
              <w:rPr>
                <w:rFonts w:cs="B Nazanin"/>
                <w:sz w:val="20"/>
                <w:rtl/>
                <w:lang w:bidi="fa-IR"/>
              </w:rPr>
              <w:t xml:space="preserve"> </w:t>
            </w:r>
            <w:r w:rsidRPr="00ED475C">
              <w:rPr>
                <w:rFonts w:cs="B Nazanin"/>
                <w:sz w:val="20"/>
                <w:lang w:bidi="fa-IR"/>
              </w:rPr>
              <w:t>(Station Service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8</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ماژور سیستم کنترل نیروگاه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نیروگاه برقرار است؛ به بخش مربوطه در دستورالعمل مراجعه گردد.</w:t>
            </w:r>
          </w:p>
        </w:tc>
        <w:tc>
          <w:tcPr>
            <w:tcW w:w="803" w:type="dxa"/>
            <w:vAlign w:val="center"/>
          </w:tcPr>
          <w:p w:rsidR="0006542A" w:rsidRPr="00ED475C" w:rsidRDefault="0006542A" w:rsidP="0025006C">
            <w:pPr>
              <w:jc w:val="center"/>
              <w:rPr>
                <w:rFonts w:cs="B Nazanin"/>
                <w:sz w:val="20"/>
                <w:rtl/>
              </w:rPr>
            </w:pPr>
            <w:r w:rsidRPr="00ED475C">
              <w:rPr>
                <w:rFonts w:cs="B Nazanin"/>
                <w:sz w:val="20"/>
              </w:rPr>
              <w:t>DCS</w:t>
            </w:r>
          </w:p>
        </w:tc>
        <w:tc>
          <w:tcPr>
            <w:tcW w:w="750" w:type="dxa"/>
            <w:vAlign w:val="center"/>
          </w:tcPr>
          <w:p w:rsidR="0006542A" w:rsidRPr="00ED475C" w:rsidRDefault="0006542A" w:rsidP="0025006C">
            <w:pPr>
              <w:jc w:val="center"/>
              <w:rPr>
                <w:rFonts w:cs="B Nazanin"/>
                <w:sz w:val="20"/>
                <w:rtl/>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PP_DCS_MAJOR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9</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مینور سیستم کنترل نیروگاه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نیروگاه برقرار است؛ به بخش مربوطه در دستورالعمل مراجعه گردد.</w:t>
            </w:r>
          </w:p>
        </w:tc>
        <w:tc>
          <w:tcPr>
            <w:tcW w:w="803" w:type="dxa"/>
            <w:vAlign w:val="center"/>
          </w:tcPr>
          <w:p w:rsidR="0006542A" w:rsidRPr="00ED475C" w:rsidRDefault="0006542A" w:rsidP="0025006C">
            <w:pPr>
              <w:jc w:val="center"/>
              <w:rPr>
                <w:rFonts w:cs="B Nazanin"/>
                <w:sz w:val="20"/>
                <w:rtl/>
              </w:rPr>
            </w:pPr>
            <w:r w:rsidRPr="00ED475C">
              <w:rPr>
                <w:rFonts w:cs="B Nazanin"/>
                <w:sz w:val="20"/>
              </w:rPr>
              <w:t>DCS</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PP_DCS_MINOR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10</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قطع لینک ارتباطی </w:t>
            </w:r>
            <w:r w:rsidRPr="00ED475C">
              <w:rPr>
                <w:rFonts w:cs="B Nazanin"/>
                <w:sz w:val="20"/>
              </w:rPr>
              <w:t>RTU</w:t>
            </w:r>
            <w:r w:rsidRPr="00ED475C">
              <w:rPr>
                <w:rFonts w:cs="B Nazanin" w:hint="cs"/>
                <w:sz w:val="20"/>
                <w:rtl/>
                <w:lang w:bidi="fa-IR"/>
              </w:rPr>
              <w:t xml:space="preserve"> با سیستم کنترل نیروگاه </w:t>
            </w:r>
            <w:r w:rsidRPr="00ED475C">
              <w:rPr>
                <w:rFonts w:hint="cs"/>
                <w:sz w:val="20"/>
                <w:rtl/>
                <w:lang w:bidi="fa-IR"/>
              </w:rPr>
              <w:t>–</w:t>
            </w:r>
            <w:r w:rsidRPr="00ED475C">
              <w:rPr>
                <w:rFonts w:cs="B Nazanin" w:hint="cs"/>
                <w:sz w:val="20"/>
                <w:rtl/>
                <w:lang w:bidi="fa-IR"/>
              </w:rPr>
              <w:t xml:space="preserve"> توجه: ساخت آلارم در </w:t>
            </w:r>
            <w:r w:rsidRPr="00ED475C">
              <w:rPr>
                <w:rFonts w:cs="B Nazanin"/>
                <w:sz w:val="20"/>
                <w:lang w:bidi="fa-IR"/>
              </w:rPr>
              <w:t>RTU</w:t>
            </w:r>
            <w:r w:rsidRPr="00ED475C">
              <w:rPr>
                <w:rFonts w:cs="B Nazanin" w:hint="cs"/>
                <w:sz w:val="20"/>
                <w:rtl/>
                <w:lang w:bidi="fa-IR"/>
              </w:rPr>
              <w:t xml:space="preserve"> امکانپذیر است و از </w:t>
            </w:r>
            <w:r w:rsidRPr="00ED475C">
              <w:rPr>
                <w:rFonts w:cs="B Nazanin"/>
                <w:sz w:val="20"/>
                <w:lang w:bidi="fa-IR"/>
              </w:rPr>
              <w:t>RTU</w:t>
            </w:r>
            <w:r w:rsidRPr="00ED475C">
              <w:rPr>
                <w:rFonts w:cs="B Nazanin" w:hint="cs"/>
                <w:sz w:val="20"/>
                <w:rtl/>
                <w:lang w:bidi="fa-IR"/>
              </w:rPr>
              <w:t xml:space="preserve"> به </w:t>
            </w:r>
            <w:r w:rsidRPr="00ED475C">
              <w:rPr>
                <w:rFonts w:cs="B Nazanin"/>
                <w:sz w:val="20"/>
                <w:lang w:bidi="fa-IR"/>
              </w:rPr>
              <w:t>SCC</w:t>
            </w:r>
            <w:r w:rsidRPr="00ED475C">
              <w:rPr>
                <w:rFonts w:cs="B Nazanin" w:hint="cs"/>
                <w:sz w:val="20"/>
                <w:rtl/>
                <w:lang w:bidi="fa-IR"/>
              </w:rPr>
              <w:t xml:space="preserve"> ارسال می</w:t>
            </w:r>
            <w:r w:rsidRPr="00ED475C">
              <w:rPr>
                <w:rFonts w:cs="B Nazanin"/>
                <w:sz w:val="20"/>
                <w:rtl/>
                <w:lang w:bidi="fa-IR"/>
              </w:rPr>
              <w:softHyphen/>
            </w:r>
            <w:r w:rsidRPr="00ED475C">
              <w:rPr>
                <w:rFonts w:cs="B Nazanin" w:hint="cs"/>
                <w:sz w:val="20"/>
                <w:rtl/>
                <w:lang w:bidi="fa-IR"/>
              </w:rPr>
              <w:t>گردد.</w:t>
            </w:r>
          </w:p>
        </w:tc>
        <w:tc>
          <w:tcPr>
            <w:tcW w:w="803" w:type="dxa"/>
            <w:vAlign w:val="center"/>
          </w:tcPr>
          <w:p w:rsidR="0006542A" w:rsidRPr="00ED475C" w:rsidRDefault="0006542A" w:rsidP="0025006C">
            <w:pPr>
              <w:jc w:val="center"/>
              <w:rPr>
                <w:rFonts w:cs="B Nazanin"/>
                <w:sz w:val="20"/>
                <w:rtl/>
              </w:rPr>
            </w:pPr>
            <w:r w:rsidRPr="00ED475C">
              <w:rPr>
                <w:rFonts w:cs="B Nazanin"/>
                <w:sz w:val="20"/>
              </w:rPr>
              <w:t>DCS</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PP_LINK_FAIL</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11</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rPr>
              <w:t>آلارم از کار افتادن فیوز تغذیه پنل</w:t>
            </w:r>
            <w:r w:rsidRPr="00ED475C">
              <w:rPr>
                <w:rFonts w:cs="B Nazanin"/>
                <w:sz w:val="20"/>
                <w:rtl/>
              </w:rPr>
              <w:softHyphen/>
            </w:r>
            <w:r w:rsidRPr="00ED475C">
              <w:rPr>
                <w:rFonts w:cs="B Nazanin" w:hint="cs"/>
                <w:sz w:val="20"/>
                <w:rtl/>
              </w:rPr>
              <w:t xml:space="preserve">های </w:t>
            </w:r>
            <w:r w:rsidRPr="00ED475C">
              <w:rPr>
                <w:rFonts w:cs="B Nazanin"/>
                <w:sz w:val="20"/>
              </w:rPr>
              <w:t>MR</w:t>
            </w:r>
            <w:r w:rsidRPr="00ED475C">
              <w:rPr>
                <w:rFonts w:cs="B Nazanin" w:hint="cs"/>
                <w:sz w:val="20"/>
                <w:rtl/>
                <w:lang w:bidi="fa-IR"/>
              </w:rPr>
              <w:t xml:space="preserve"> و </w:t>
            </w:r>
            <w:r w:rsidRPr="00ED475C">
              <w:rPr>
                <w:rFonts w:cs="B Nazanin"/>
                <w:sz w:val="20"/>
                <w:lang w:bidi="fa-IR"/>
              </w:rPr>
              <w:t>HVI</w:t>
            </w:r>
          </w:p>
        </w:tc>
        <w:tc>
          <w:tcPr>
            <w:tcW w:w="803" w:type="dxa"/>
            <w:vAlign w:val="center"/>
          </w:tcPr>
          <w:p w:rsidR="0006542A" w:rsidRPr="00ED475C" w:rsidRDefault="0006542A" w:rsidP="0025006C">
            <w:pPr>
              <w:jc w:val="center"/>
              <w:rPr>
                <w:rFonts w:cs="B Nazanin"/>
                <w:sz w:val="20"/>
                <w:rtl/>
              </w:rPr>
            </w:pPr>
            <w:r w:rsidRPr="00ED475C">
              <w:rPr>
                <w:rFonts w:cs="B Nazanin"/>
                <w:sz w:val="20"/>
              </w:rPr>
              <w:t>RTU</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FUSE_FAIL</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12</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rPr>
              <w:t>آلارم از کار افتادن</w:t>
            </w:r>
            <w:r w:rsidRPr="00ED475C">
              <w:rPr>
                <w:rFonts w:cs="B Nazanin" w:hint="cs"/>
                <w:sz w:val="20"/>
                <w:rtl/>
                <w:lang w:bidi="fa-IR"/>
              </w:rPr>
              <w:t xml:space="preserve"> تغذیه </w:t>
            </w:r>
            <w:r w:rsidRPr="00ED475C">
              <w:rPr>
                <w:rFonts w:cs="B Nazanin"/>
                <w:sz w:val="20"/>
                <w:lang w:bidi="fa-IR"/>
              </w:rPr>
              <w:t>AC</w:t>
            </w:r>
            <w:r w:rsidRPr="00ED475C">
              <w:rPr>
                <w:rFonts w:cs="B Nazanin" w:hint="cs"/>
                <w:sz w:val="20"/>
                <w:rtl/>
                <w:lang w:bidi="fa-IR"/>
              </w:rPr>
              <w:t xml:space="preserve"> شارژر</w:t>
            </w:r>
          </w:p>
        </w:tc>
        <w:tc>
          <w:tcPr>
            <w:tcW w:w="803" w:type="dxa"/>
            <w:vAlign w:val="center"/>
          </w:tcPr>
          <w:p w:rsidR="0006542A" w:rsidRPr="00ED475C" w:rsidRDefault="0006542A" w:rsidP="0025006C">
            <w:pPr>
              <w:jc w:val="center"/>
              <w:rPr>
                <w:rFonts w:cs="B Nazanin"/>
                <w:sz w:val="20"/>
                <w:rtl/>
              </w:rPr>
            </w:pPr>
            <w:r w:rsidRPr="00ED475C">
              <w:rPr>
                <w:rFonts w:cs="B Nazanin"/>
                <w:sz w:val="20"/>
              </w:rPr>
              <w:t>RTU</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CH#_AC_FAIL</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13</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rPr>
              <w:t>آلارم از کار افتادن</w:t>
            </w:r>
            <w:r w:rsidRPr="00ED475C">
              <w:rPr>
                <w:rFonts w:cs="B Nazanin" w:hint="cs"/>
                <w:sz w:val="20"/>
                <w:rtl/>
                <w:lang w:bidi="fa-IR"/>
              </w:rPr>
              <w:t xml:space="preserve"> خروجی </w:t>
            </w:r>
            <w:r w:rsidRPr="00ED475C">
              <w:rPr>
                <w:rFonts w:cs="B Nazanin"/>
                <w:sz w:val="20"/>
                <w:lang w:bidi="fa-IR"/>
              </w:rPr>
              <w:t>DC</w:t>
            </w:r>
            <w:r w:rsidRPr="00ED475C">
              <w:rPr>
                <w:rFonts w:cs="B Nazanin" w:hint="cs"/>
                <w:sz w:val="20"/>
                <w:rtl/>
                <w:lang w:bidi="fa-IR"/>
              </w:rPr>
              <w:t xml:space="preserve"> شارژر</w:t>
            </w:r>
          </w:p>
        </w:tc>
        <w:tc>
          <w:tcPr>
            <w:tcW w:w="803" w:type="dxa"/>
            <w:vAlign w:val="center"/>
          </w:tcPr>
          <w:p w:rsidR="0006542A" w:rsidRPr="00ED475C" w:rsidRDefault="0006542A" w:rsidP="0025006C">
            <w:pPr>
              <w:jc w:val="center"/>
              <w:rPr>
                <w:rFonts w:cs="B Nazanin"/>
                <w:sz w:val="20"/>
                <w:rtl/>
              </w:rPr>
            </w:pPr>
            <w:r w:rsidRPr="00ED475C">
              <w:rPr>
                <w:rFonts w:cs="B Nazanin"/>
                <w:sz w:val="20"/>
              </w:rPr>
              <w:t>RTU</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CH#_DC_FAIL</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14</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rPr>
              <w:t>آلارم کاهش 10</w:t>
            </w:r>
            <w:r w:rsidRPr="00ED475C">
              <w:rPr>
                <w:rFonts w:hint="cs"/>
                <w:sz w:val="20"/>
                <w:rtl/>
              </w:rPr>
              <w:t>٪</w:t>
            </w:r>
            <w:r w:rsidRPr="00ED475C">
              <w:rPr>
                <w:rFonts w:cs="B Nazanin" w:hint="cs"/>
                <w:sz w:val="20"/>
                <w:rtl/>
              </w:rPr>
              <w:t xml:space="preserve"> سطح ولتاژ </w:t>
            </w:r>
            <w:r w:rsidRPr="00ED475C">
              <w:rPr>
                <w:rFonts w:cs="B Nazanin"/>
                <w:sz w:val="20"/>
              </w:rPr>
              <w:t>DC</w:t>
            </w:r>
            <w:r w:rsidRPr="00ED475C">
              <w:rPr>
                <w:rFonts w:cs="B Nazanin" w:hint="cs"/>
                <w:sz w:val="20"/>
                <w:rtl/>
                <w:lang w:bidi="fa-IR"/>
              </w:rPr>
              <w:t xml:space="preserve"> باتری </w:t>
            </w:r>
            <w:r w:rsidRPr="00ED475C">
              <w:rPr>
                <w:rFonts w:cs="B Nazanin"/>
                <w:sz w:val="20"/>
                <w:lang w:bidi="fa-IR"/>
              </w:rPr>
              <w:t>(Weak Battery Alarm)</w:t>
            </w:r>
          </w:p>
        </w:tc>
        <w:tc>
          <w:tcPr>
            <w:tcW w:w="803" w:type="dxa"/>
            <w:vAlign w:val="center"/>
          </w:tcPr>
          <w:p w:rsidR="0006542A" w:rsidRPr="00ED475C" w:rsidRDefault="0006542A" w:rsidP="0025006C">
            <w:pPr>
              <w:jc w:val="center"/>
              <w:rPr>
                <w:rFonts w:cs="B Nazanin"/>
                <w:sz w:val="20"/>
                <w:rtl/>
              </w:rPr>
            </w:pPr>
            <w:r w:rsidRPr="00ED475C">
              <w:rPr>
                <w:rFonts w:cs="B Nazanin"/>
                <w:sz w:val="20"/>
              </w:rPr>
              <w:t>RTU</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BAT_W</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15</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rPr>
              <w:lastRenderedPageBreak/>
              <w:t xml:space="preserve">آلارم از کار افتادن </w:t>
            </w:r>
            <w:r w:rsidRPr="00ED475C">
              <w:rPr>
                <w:rFonts w:cs="B Nazanin" w:hint="cs"/>
                <w:sz w:val="20"/>
                <w:rtl/>
                <w:lang w:bidi="fa-IR"/>
              </w:rPr>
              <w:t xml:space="preserve">باتری </w:t>
            </w:r>
            <w:r w:rsidRPr="00ED475C">
              <w:rPr>
                <w:rFonts w:cs="B Nazanin"/>
                <w:sz w:val="20"/>
                <w:lang w:bidi="fa-IR"/>
              </w:rPr>
              <w:t>(Dead Battery Alarm)</w:t>
            </w:r>
          </w:p>
        </w:tc>
        <w:tc>
          <w:tcPr>
            <w:tcW w:w="803" w:type="dxa"/>
            <w:vAlign w:val="center"/>
          </w:tcPr>
          <w:p w:rsidR="0006542A" w:rsidRPr="00ED475C" w:rsidRDefault="0006542A" w:rsidP="0025006C">
            <w:pPr>
              <w:jc w:val="center"/>
              <w:rPr>
                <w:rFonts w:cs="B Nazanin"/>
                <w:sz w:val="20"/>
                <w:rtl/>
              </w:rPr>
            </w:pPr>
            <w:r w:rsidRPr="00ED475C">
              <w:rPr>
                <w:rFonts w:cs="B Nazanin"/>
                <w:sz w:val="20"/>
              </w:rPr>
              <w:t>RTU</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tl/>
              </w:rPr>
            </w:pPr>
            <w:r w:rsidRPr="00ED475C">
              <w:rPr>
                <w:rFonts w:cs="B Nazanin"/>
                <w:sz w:val="20"/>
              </w:rPr>
              <w:t>BAT_D</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16</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باس بار</w:t>
            </w:r>
            <w:r w:rsidRPr="00ED475C">
              <w:rPr>
                <w:rFonts w:cs="B Nazanin"/>
                <w:sz w:val="20"/>
                <w:rtl/>
                <w:lang w:bidi="fa-IR"/>
              </w:rPr>
              <w:t xml:space="preserve"> </w:t>
            </w:r>
            <w:r w:rsidRPr="00ED475C">
              <w:rPr>
                <w:rFonts w:cs="B Nazanin"/>
                <w:sz w:val="20"/>
                <w:lang w:bidi="fa-IR"/>
              </w:rPr>
              <w:t>(Bus Bar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BB#_MAJOR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17</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باس بار</w:t>
            </w:r>
            <w:r w:rsidRPr="00ED475C">
              <w:rPr>
                <w:rFonts w:cs="B Nazanin"/>
                <w:sz w:val="20"/>
                <w:rtl/>
                <w:lang w:bidi="fa-IR"/>
              </w:rPr>
              <w:t xml:space="preserve"> </w:t>
            </w:r>
            <w:r w:rsidRPr="00ED475C">
              <w:rPr>
                <w:rFonts w:cs="B Nazanin"/>
                <w:sz w:val="20"/>
                <w:lang w:bidi="fa-IR"/>
              </w:rPr>
              <w:t>(Bus Bar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BB#_MINOR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18</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بریکر </w:t>
            </w:r>
            <w:r w:rsidRPr="00ED475C">
              <w:rPr>
                <w:rFonts w:hint="cs"/>
                <w:sz w:val="20"/>
                <w:rtl/>
                <w:lang w:bidi="fa-IR"/>
              </w:rPr>
              <w:t>–</w:t>
            </w:r>
            <w:r w:rsidRPr="00ED475C">
              <w:rPr>
                <w:rFonts w:cs="B Nazanin" w:hint="cs"/>
                <w:sz w:val="20"/>
                <w:rtl/>
                <w:lang w:bidi="fa-IR"/>
              </w:rPr>
              <w:t xml:space="preserve"> توجه: مشمول کلیدهای </w:t>
            </w:r>
            <w:r w:rsidRPr="00ED475C">
              <w:rPr>
                <w:rFonts w:cs="B Nazanin"/>
                <w:sz w:val="20"/>
                <w:lang w:bidi="fa-IR"/>
              </w:rPr>
              <w:t>Bus Section</w:t>
            </w:r>
            <w:r w:rsidRPr="00ED475C">
              <w:rPr>
                <w:rFonts w:cs="B Nazanin" w:hint="cs"/>
                <w:sz w:val="20"/>
                <w:rtl/>
                <w:lang w:bidi="fa-IR"/>
              </w:rPr>
              <w:t>،  ‌</w:t>
            </w:r>
            <w:r w:rsidRPr="00ED475C">
              <w:rPr>
                <w:rFonts w:cs="B Nazanin"/>
                <w:sz w:val="20"/>
                <w:lang w:bidi="fa-IR"/>
              </w:rPr>
              <w:t>Bus Tie</w:t>
            </w:r>
            <w:r w:rsidRPr="00ED475C">
              <w:rPr>
                <w:rFonts w:cs="B Nazanin" w:hint="cs"/>
                <w:sz w:val="20"/>
                <w:rtl/>
                <w:lang w:bidi="fa-IR"/>
              </w:rPr>
              <w:t xml:space="preserve">، </w:t>
            </w:r>
            <w:r w:rsidRPr="00ED475C">
              <w:rPr>
                <w:rFonts w:cs="B Nazanin"/>
                <w:sz w:val="20"/>
                <w:lang w:bidi="fa-IR"/>
              </w:rPr>
              <w:t>Bus Coupler</w:t>
            </w:r>
            <w:r w:rsidRPr="00ED475C">
              <w:rPr>
                <w:rFonts w:cs="B Nazanin" w:hint="cs"/>
                <w:sz w:val="20"/>
                <w:rtl/>
                <w:lang w:bidi="fa-IR"/>
              </w:rPr>
              <w:t xml:space="preserve"> و </w:t>
            </w:r>
            <w:r w:rsidRPr="00ED475C">
              <w:rPr>
                <w:rFonts w:cs="B Nazanin"/>
                <w:sz w:val="20"/>
                <w:lang w:bidi="fa-IR"/>
              </w:rPr>
              <w:t>Middle</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CB#_MAJOR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19</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بریکر </w:t>
            </w:r>
            <w:r w:rsidRPr="00ED475C">
              <w:rPr>
                <w:rFonts w:hint="cs"/>
                <w:sz w:val="20"/>
                <w:rtl/>
                <w:lang w:bidi="fa-IR"/>
              </w:rPr>
              <w:t>–</w:t>
            </w:r>
            <w:r w:rsidRPr="00ED475C">
              <w:rPr>
                <w:rFonts w:cs="B Nazanin" w:hint="cs"/>
                <w:sz w:val="20"/>
                <w:rtl/>
                <w:lang w:bidi="fa-IR"/>
              </w:rPr>
              <w:t xml:space="preserve"> توجه: مشمول کلیدهای </w:t>
            </w:r>
            <w:r w:rsidRPr="00ED475C">
              <w:rPr>
                <w:rFonts w:cs="B Nazanin"/>
                <w:sz w:val="20"/>
                <w:lang w:bidi="fa-IR"/>
              </w:rPr>
              <w:t>Bus Section</w:t>
            </w:r>
            <w:r w:rsidRPr="00ED475C">
              <w:rPr>
                <w:rFonts w:cs="B Nazanin" w:hint="cs"/>
                <w:sz w:val="20"/>
                <w:rtl/>
                <w:lang w:bidi="fa-IR"/>
              </w:rPr>
              <w:t>،  ‌</w:t>
            </w:r>
            <w:r w:rsidRPr="00ED475C">
              <w:rPr>
                <w:rFonts w:cs="B Nazanin"/>
                <w:sz w:val="20"/>
                <w:lang w:bidi="fa-IR"/>
              </w:rPr>
              <w:t>Bus Tie</w:t>
            </w:r>
            <w:r w:rsidRPr="00ED475C">
              <w:rPr>
                <w:rFonts w:cs="B Nazanin" w:hint="cs"/>
                <w:sz w:val="20"/>
                <w:rtl/>
                <w:lang w:bidi="fa-IR"/>
              </w:rPr>
              <w:t xml:space="preserve">، </w:t>
            </w:r>
            <w:r w:rsidRPr="00ED475C">
              <w:rPr>
                <w:rFonts w:cs="B Nazanin"/>
                <w:sz w:val="20"/>
                <w:lang w:bidi="fa-IR"/>
              </w:rPr>
              <w:t>Bus Coupler</w:t>
            </w:r>
            <w:r w:rsidRPr="00ED475C">
              <w:rPr>
                <w:rFonts w:cs="B Nazanin" w:hint="cs"/>
                <w:sz w:val="20"/>
                <w:rtl/>
                <w:lang w:bidi="fa-IR"/>
              </w:rPr>
              <w:t xml:space="preserve"> و </w:t>
            </w:r>
            <w:r w:rsidRPr="00ED475C">
              <w:rPr>
                <w:rFonts w:cs="B Nazanin"/>
                <w:sz w:val="20"/>
                <w:lang w:bidi="fa-IR"/>
              </w:rPr>
              <w:t>Middle</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CB#_MINOR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20</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21</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22</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آلارم تپ بالای</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High Tap Alarm)</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T#_HIGH_TAP</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23</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آلارم تپ پایین</w:t>
            </w:r>
            <w:r w:rsidRPr="00ED475C">
              <w:rPr>
                <w:rFonts w:cs="B Nazanin"/>
                <w:sz w:val="20"/>
                <w:rtl/>
                <w:lang w:bidi="fa-IR"/>
              </w:rPr>
              <w:t xml:space="preserve"> </w:t>
            </w:r>
            <w:r w:rsidRPr="00ED475C">
              <w:rPr>
                <w:rFonts w:cs="B Nazanin" w:hint="cs"/>
                <w:sz w:val="20"/>
                <w:rtl/>
                <w:lang w:bidi="fa-IR"/>
              </w:rPr>
              <w:t>ترانس پست</w:t>
            </w:r>
            <w:r w:rsidRPr="00ED475C">
              <w:rPr>
                <w:rFonts w:cs="B Nazanin"/>
                <w:sz w:val="20"/>
                <w:rtl/>
                <w:lang w:bidi="fa-IR"/>
              </w:rPr>
              <w:t xml:space="preserve"> </w:t>
            </w:r>
            <w:r w:rsidRPr="00ED475C">
              <w:rPr>
                <w:rFonts w:cs="B Nazanin"/>
                <w:sz w:val="20"/>
                <w:lang w:bidi="fa-IR"/>
              </w:rPr>
              <w:t>(Power Transformer Low Tap Alarm)</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T#_LOW_TAP</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24</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ترانس مصرف داخلی پست</w:t>
            </w:r>
            <w:r w:rsidRPr="00ED475C">
              <w:rPr>
                <w:rFonts w:cs="B Nazanin"/>
                <w:sz w:val="20"/>
                <w:rtl/>
                <w:lang w:bidi="fa-IR"/>
              </w:rPr>
              <w:t xml:space="preserve"> </w:t>
            </w:r>
            <w:r w:rsidRPr="00ED475C">
              <w:rPr>
                <w:rFonts w:cs="B Nazanin"/>
                <w:sz w:val="20"/>
                <w:lang w:bidi="fa-IR"/>
              </w:rPr>
              <w:t>(Station Service Transformer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25</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ترانس مصرف داخلی پست</w:t>
            </w:r>
            <w:r w:rsidRPr="00ED475C">
              <w:rPr>
                <w:rFonts w:cs="B Nazanin"/>
                <w:sz w:val="20"/>
                <w:rtl/>
                <w:lang w:bidi="fa-IR"/>
              </w:rPr>
              <w:t xml:space="preserve"> </w:t>
            </w:r>
            <w:r w:rsidRPr="00ED475C">
              <w:rPr>
                <w:rFonts w:cs="B Nazanin"/>
                <w:sz w:val="20"/>
                <w:lang w:bidi="fa-IR"/>
              </w:rPr>
              <w:t>(Station Service Transformer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SS#_MINOR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26</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خط </w:t>
            </w:r>
            <w:r w:rsidRPr="00ED475C">
              <w:rPr>
                <w:rFonts w:cs="B Nazanin"/>
                <w:sz w:val="20"/>
                <w:lang w:bidi="fa-IR"/>
              </w:rPr>
              <w:t>(Transmission Line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L#_MAJOR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27</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خط</w:t>
            </w:r>
            <w:r w:rsidRPr="00ED475C">
              <w:rPr>
                <w:rFonts w:cs="B Nazanin"/>
                <w:sz w:val="20"/>
                <w:rtl/>
                <w:lang w:bidi="fa-IR"/>
              </w:rPr>
              <w:t xml:space="preserve"> </w:t>
            </w:r>
            <w:r w:rsidRPr="00ED475C">
              <w:rPr>
                <w:rFonts w:cs="B Nazanin"/>
                <w:sz w:val="20"/>
                <w:lang w:bidi="fa-IR"/>
              </w:rPr>
              <w:t>(Transmission Line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L#_MINOR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28</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راکتور </w:t>
            </w:r>
            <w:r w:rsidRPr="00ED475C">
              <w:rPr>
                <w:rFonts w:cs="B Nazanin"/>
                <w:sz w:val="20"/>
                <w:lang w:bidi="fa-IR"/>
              </w:rPr>
              <w:t>(Reactor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R#_MAJOR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29</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راکتور </w:t>
            </w:r>
            <w:r w:rsidRPr="00ED475C">
              <w:rPr>
                <w:rFonts w:cs="B Nazanin"/>
                <w:sz w:val="20"/>
                <w:lang w:bidi="fa-IR"/>
              </w:rPr>
              <w:t>(Reactor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R#_MINOR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30</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خازن </w:t>
            </w:r>
            <w:r w:rsidRPr="00ED475C">
              <w:rPr>
                <w:rFonts w:cs="B Nazanin"/>
                <w:sz w:val="20"/>
                <w:lang w:bidi="fa-IR"/>
              </w:rPr>
              <w:t>(Capacitor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31</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lastRenderedPageBreak/>
              <w:t>آلارم مینور</w:t>
            </w:r>
            <w:r w:rsidRPr="00ED475C">
              <w:rPr>
                <w:rFonts w:cs="B Nazanin"/>
                <w:sz w:val="20"/>
                <w:rtl/>
                <w:lang w:bidi="fa-IR"/>
              </w:rPr>
              <w:t xml:space="preserve"> </w:t>
            </w:r>
            <w:r w:rsidRPr="00ED475C">
              <w:rPr>
                <w:rFonts w:cs="B Nazanin" w:hint="cs"/>
                <w:sz w:val="20"/>
                <w:rtl/>
                <w:lang w:bidi="fa-IR"/>
              </w:rPr>
              <w:t xml:space="preserve">خازن </w:t>
            </w:r>
            <w:r w:rsidRPr="00ED475C">
              <w:rPr>
                <w:rFonts w:cs="B Nazanin"/>
                <w:sz w:val="20"/>
                <w:lang w:bidi="fa-IR"/>
              </w:rPr>
              <w:t>(Capacitor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C#_MINOR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32</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ماژور</w:t>
            </w:r>
            <w:r w:rsidRPr="00ED475C">
              <w:rPr>
                <w:rFonts w:cs="B Nazanin"/>
                <w:sz w:val="20"/>
                <w:rtl/>
                <w:lang w:bidi="fa-IR"/>
              </w:rPr>
              <w:t xml:space="preserve"> </w:t>
            </w:r>
            <w:r w:rsidRPr="00ED475C">
              <w:rPr>
                <w:rFonts w:cs="B Nazanin" w:hint="cs"/>
                <w:sz w:val="20"/>
                <w:rtl/>
                <w:lang w:bidi="fa-IR"/>
              </w:rPr>
              <w:t xml:space="preserve">پست </w:t>
            </w:r>
            <w:r w:rsidRPr="00ED475C">
              <w:rPr>
                <w:rFonts w:cs="B Nazanin"/>
                <w:sz w:val="20"/>
                <w:lang w:bidi="fa-IR"/>
              </w:rPr>
              <w:t>(Substation Major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33</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lang w:bidi="fa-IR"/>
              </w:rPr>
            </w:pPr>
            <w:r w:rsidRPr="00ED475C">
              <w:rPr>
                <w:rFonts w:cs="B Nazanin" w:hint="cs"/>
                <w:sz w:val="20"/>
                <w:rtl/>
                <w:lang w:bidi="fa-IR"/>
              </w:rPr>
              <w:t>آلارم مینور</w:t>
            </w:r>
            <w:r w:rsidRPr="00ED475C">
              <w:rPr>
                <w:rFonts w:cs="B Nazanin"/>
                <w:sz w:val="20"/>
                <w:rtl/>
                <w:lang w:bidi="fa-IR"/>
              </w:rPr>
              <w:t xml:space="preserve"> </w:t>
            </w:r>
            <w:r w:rsidRPr="00ED475C">
              <w:rPr>
                <w:rFonts w:cs="B Nazanin" w:hint="cs"/>
                <w:sz w:val="20"/>
                <w:rtl/>
                <w:lang w:bidi="fa-IR"/>
              </w:rPr>
              <w:t xml:space="preserve">پست </w:t>
            </w:r>
            <w:r w:rsidRPr="00ED475C">
              <w:rPr>
                <w:rFonts w:cs="B Nazanin"/>
                <w:sz w:val="20"/>
                <w:lang w:bidi="fa-IR"/>
              </w:rPr>
              <w:t>(Substation Minor Alarm)</w:t>
            </w:r>
            <w:r w:rsidRPr="00ED475C">
              <w:rPr>
                <w:rFonts w:cs="B Nazanin" w:hint="cs"/>
                <w:sz w:val="20"/>
                <w:rtl/>
                <w:lang w:bidi="fa-IR"/>
              </w:rPr>
              <w:t xml:space="preserve"> - توجه: تجمیع زیرگروه مطابق با مدرک گروه</w:t>
            </w:r>
            <w:r w:rsidRPr="00ED475C">
              <w:rPr>
                <w:rFonts w:cs="B Nazanin"/>
                <w:sz w:val="20"/>
                <w:rtl/>
                <w:lang w:bidi="fa-IR"/>
              </w:rPr>
              <w:softHyphen/>
            </w:r>
            <w:r w:rsidRPr="00ED475C">
              <w:rPr>
                <w:rFonts w:cs="B Nazanin" w:hint="cs"/>
                <w:sz w:val="20"/>
                <w:rtl/>
                <w:lang w:bidi="fa-IR"/>
              </w:rPr>
              <w:t>بندی آلارم</w:t>
            </w:r>
            <w:r w:rsidRPr="00ED475C">
              <w:rPr>
                <w:rFonts w:cs="B Nazanin"/>
                <w:sz w:val="20"/>
                <w:rtl/>
                <w:lang w:bidi="fa-IR"/>
              </w:rPr>
              <w:softHyphen/>
            </w:r>
            <w:r w:rsidRPr="00ED475C">
              <w:rPr>
                <w:rFonts w:cs="B Nazanin" w:hint="cs"/>
                <w:sz w:val="20"/>
                <w:rtl/>
                <w:lang w:bidi="fa-IR"/>
              </w:rPr>
              <w:t>ها مطلوب است.</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SUB_MINOR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34</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ماژور سیستم کنترل پست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پست بلافصل برقرار است؛ به بخش مربوطه در دستورالعمل مراجعه گردد.</w:t>
            </w:r>
          </w:p>
        </w:tc>
        <w:tc>
          <w:tcPr>
            <w:tcW w:w="803" w:type="dxa"/>
            <w:vAlign w:val="center"/>
          </w:tcPr>
          <w:p w:rsidR="0006542A" w:rsidRPr="00ED475C" w:rsidRDefault="0006542A" w:rsidP="0025006C">
            <w:pPr>
              <w:jc w:val="center"/>
              <w:rPr>
                <w:rFonts w:cs="B Nazanin"/>
                <w:sz w:val="20"/>
                <w:rtl/>
              </w:rPr>
            </w:pPr>
            <w:r w:rsidRPr="00ED475C">
              <w:rPr>
                <w:rFonts w:cs="B Nazanin"/>
                <w:sz w:val="20"/>
              </w:rPr>
              <w:t>DCS</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SUB_DCS_MAJOR</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35</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مینور سیستم کنترل پست </w:t>
            </w:r>
            <w:r w:rsidRPr="00ED475C">
              <w:rPr>
                <w:rFonts w:hint="cs"/>
                <w:sz w:val="20"/>
                <w:rtl/>
              </w:rPr>
              <w:t>–</w:t>
            </w:r>
            <w:r w:rsidRPr="00ED475C">
              <w:rPr>
                <w:rFonts w:cs="B Nazanin" w:hint="cs"/>
                <w:sz w:val="20"/>
                <w:rtl/>
              </w:rPr>
              <w:t xml:space="preserve"> توجه: سیگنال مشمول ایستگاه</w:t>
            </w:r>
            <w:r w:rsidRPr="00ED475C">
              <w:rPr>
                <w:rFonts w:cs="B Nazanin"/>
                <w:sz w:val="20"/>
                <w:rtl/>
              </w:rPr>
              <w:softHyphen/>
            </w:r>
            <w:r w:rsidRPr="00ED475C">
              <w:rPr>
                <w:rFonts w:cs="B Nazanin" w:hint="cs"/>
                <w:sz w:val="20"/>
                <w:rtl/>
              </w:rPr>
              <w:t>هایی که ارتباط پروتکلی بین پایانه و پست بلافصل برقرار است؛ به بخش مربوطه در دستورالعمل مراجعه گردد.</w:t>
            </w:r>
          </w:p>
        </w:tc>
        <w:tc>
          <w:tcPr>
            <w:tcW w:w="803" w:type="dxa"/>
            <w:vAlign w:val="center"/>
          </w:tcPr>
          <w:p w:rsidR="0006542A" w:rsidRPr="00ED475C" w:rsidRDefault="0006542A" w:rsidP="0025006C">
            <w:pPr>
              <w:jc w:val="center"/>
              <w:rPr>
                <w:rFonts w:cs="B Nazanin"/>
                <w:sz w:val="20"/>
                <w:rtl/>
              </w:rPr>
            </w:pPr>
            <w:r w:rsidRPr="00ED475C">
              <w:rPr>
                <w:rFonts w:cs="B Nazanin"/>
                <w:sz w:val="20"/>
              </w:rPr>
              <w:t>DCS</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SUB_DCS_MINOR</w:t>
            </w:r>
          </w:p>
        </w:tc>
        <w:tc>
          <w:tcPr>
            <w:tcW w:w="683"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36</w:t>
            </w:r>
          </w:p>
        </w:tc>
      </w:tr>
      <w:tr w:rsidR="0006542A" w:rsidRPr="00ED475C" w:rsidTr="004F3FBE">
        <w:trPr>
          <w:jc w:val="center"/>
        </w:trPr>
        <w:tc>
          <w:tcPr>
            <w:tcW w:w="5199"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آلارم قطع لینک ارتباطی </w:t>
            </w:r>
            <w:r w:rsidRPr="00ED475C">
              <w:rPr>
                <w:rFonts w:cs="B Nazanin"/>
                <w:sz w:val="20"/>
              </w:rPr>
              <w:t>RTU</w:t>
            </w:r>
            <w:r w:rsidRPr="00ED475C">
              <w:rPr>
                <w:rFonts w:cs="B Nazanin" w:hint="cs"/>
                <w:sz w:val="20"/>
                <w:rtl/>
                <w:lang w:bidi="fa-IR"/>
              </w:rPr>
              <w:t xml:space="preserve"> با سیستم کنترل پست بلافصل </w:t>
            </w:r>
            <w:r w:rsidRPr="00ED475C">
              <w:rPr>
                <w:rFonts w:hint="cs"/>
                <w:sz w:val="20"/>
                <w:rtl/>
                <w:lang w:bidi="fa-IR"/>
              </w:rPr>
              <w:t>–</w:t>
            </w:r>
            <w:r w:rsidRPr="00ED475C">
              <w:rPr>
                <w:rFonts w:cs="B Nazanin" w:hint="cs"/>
                <w:sz w:val="20"/>
                <w:rtl/>
                <w:lang w:bidi="fa-IR"/>
              </w:rPr>
              <w:t xml:space="preserve"> توجه: ساخت آلارم در </w:t>
            </w:r>
            <w:r w:rsidRPr="00ED475C">
              <w:rPr>
                <w:rFonts w:cs="B Nazanin"/>
                <w:sz w:val="20"/>
                <w:lang w:bidi="fa-IR"/>
              </w:rPr>
              <w:t>RTU</w:t>
            </w:r>
            <w:r w:rsidRPr="00ED475C">
              <w:rPr>
                <w:rFonts w:cs="B Nazanin" w:hint="cs"/>
                <w:sz w:val="20"/>
                <w:rtl/>
                <w:lang w:bidi="fa-IR"/>
              </w:rPr>
              <w:t xml:space="preserve"> امکانپذیر است و از </w:t>
            </w:r>
            <w:r w:rsidRPr="00ED475C">
              <w:rPr>
                <w:rFonts w:cs="B Nazanin"/>
                <w:sz w:val="20"/>
                <w:lang w:bidi="fa-IR"/>
              </w:rPr>
              <w:t>RTU</w:t>
            </w:r>
            <w:r w:rsidRPr="00ED475C">
              <w:rPr>
                <w:rFonts w:cs="B Nazanin" w:hint="cs"/>
                <w:sz w:val="20"/>
                <w:rtl/>
                <w:lang w:bidi="fa-IR"/>
              </w:rPr>
              <w:t xml:space="preserve"> به </w:t>
            </w:r>
            <w:r w:rsidRPr="00ED475C">
              <w:rPr>
                <w:rFonts w:cs="B Nazanin"/>
                <w:sz w:val="20"/>
                <w:lang w:bidi="fa-IR"/>
              </w:rPr>
              <w:t>SCC</w:t>
            </w:r>
            <w:r w:rsidRPr="00ED475C">
              <w:rPr>
                <w:rFonts w:cs="B Nazanin" w:hint="cs"/>
                <w:sz w:val="20"/>
                <w:rtl/>
                <w:lang w:bidi="fa-IR"/>
              </w:rPr>
              <w:t xml:space="preserve"> ارسال می</w:t>
            </w:r>
            <w:r w:rsidRPr="00ED475C">
              <w:rPr>
                <w:rFonts w:cs="B Nazanin"/>
                <w:sz w:val="20"/>
                <w:rtl/>
                <w:lang w:bidi="fa-IR"/>
              </w:rPr>
              <w:softHyphen/>
            </w:r>
            <w:r w:rsidRPr="00ED475C">
              <w:rPr>
                <w:rFonts w:cs="B Nazanin" w:hint="cs"/>
                <w:sz w:val="20"/>
                <w:rtl/>
                <w:lang w:bidi="fa-IR"/>
              </w:rPr>
              <w:t>گردد.</w:t>
            </w:r>
          </w:p>
        </w:tc>
        <w:tc>
          <w:tcPr>
            <w:tcW w:w="803" w:type="dxa"/>
            <w:vAlign w:val="center"/>
          </w:tcPr>
          <w:p w:rsidR="0006542A" w:rsidRPr="00ED475C" w:rsidRDefault="0006542A" w:rsidP="0025006C">
            <w:pPr>
              <w:jc w:val="center"/>
              <w:rPr>
                <w:rFonts w:cs="B Nazanin"/>
                <w:sz w:val="20"/>
                <w:rtl/>
              </w:rPr>
            </w:pPr>
            <w:r w:rsidRPr="00ED475C">
              <w:rPr>
                <w:rFonts w:cs="B Nazanin"/>
                <w:sz w:val="20"/>
              </w:rPr>
              <w:t>DCS</w:t>
            </w: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854" w:type="dxa"/>
            <w:vAlign w:val="center"/>
          </w:tcPr>
          <w:p w:rsidR="0006542A" w:rsidRPr="00ED475C" w:rsidRDefault="0006542A" w:rsidP="0025006C">
            <w:pPr>
              <w:jc w:val="center"/>
              <w:rPr>
                <w:rFonts w:cs="B Nazanin"/>
                <w:sz w:val="20"/>
                <w:rtl/>
              </w:rPr>
            </w:pPr>
            <w:r w:rsidRPr="00ED475C">
              <w:rPr>
                <w:rFonts w:cs="B Nazanin"/>
                <w:sz w:val="20"/>
              </w:rPr>
              <w:t>DI</w:t>
            </w:r>
          </w:p>
        </w:tc>
        <w:tc>
          <w:tcPr>
            <w:tcW w:w="1873" w:type="dxa"/>
            <w:vAlign w:val="center"/>
          </w:tcPr>
          <w:p w:rsidR="0006542A" w:rsidRPr="00ED475C" w:rsidRDefault="0006542A" w:rsidP="0025006C">
            <w:pPr>
              <w:jc w:val="center"/>
              <w:rPr>
                <w:rFonts w:cs="B Nazanin"/>
                <w:sz w:val="20"/>
              </w:rPr>
            </w:pPr>
            <w:r w:rsidRPr="00ED475C">
              <w:rPr>
                <w:rFonts w:cs="B Nazanin"/>
                <w:sz w:val="20"/>
              </w:rPr>
              <w:t>SUB_LINK_FAIL</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37</w:t>
            </w:r>
          </w:p>
        </w:tc>
      </w:tr>
    </w:tbl>
    <w:p w:rsidR="0006542A" w:rsidRPr="00ED475C" w:rsidRDefault="0006542A" w:rsidP="0006542A">
      <w:pPr>
        <w:rPr>
          <w:rFonts w:cs="B Nazanin"/>
          <w:sz w:val="22"/>
          <w:szCs w:val="22"/>
          <w:rtl/>
          <w:lang w:bidi="fa-IR"/>
        </w:rPr>
      </w:pPr>
      <w:r w:rsidRPr="00ED475C">
        <w:rPr>
          <w:rFonts w:asciiTheme="majorBidi" w:hAnsiTheme="majorBidi" w:cs="B Nazanin"/>
          <w:sz w:val="22"/>
          <w:szCs w:val="22"/>
        </w:rPr>
        <w:t>1</w:t>
      </w:r>
      <w:r w:rsidRPr="00ED475C">
        <w:rPr>
          <w:rFonts w:cs="B Nazanin" w:hint="cs"/>
          <w:sz w:val="22"/>
          <w:szCs w:val="22"/>
          <w:rtl/>
          <w:lang w:bidi="fa-IR"/>
        </w:rPr>
        <w:t xml:space="preserve"> </w:t>
      </w:r>
      <w:r w:rsidRPr="00ED475C">
        <w:rPr>
          <w:rFonts w:cs="B Nazanin" w:hint="cs"/>
          <w:rtl/>
          <w:lang w:bidi="fa-IR"/>
        </w:rPr>
        <w:t>تجمیع زیرگروه مطابق با مدرک گروه</w:t>
      </w:r>
      <w:r w:rsidRPr="00ED475C">
        <w:rPr>
          <w:rFonts w:cs="B Nazanin"/>
          <w:rtl/>
          <w:lang w:bidi="fa-IR"/>
        </w:rPr>
        <w:softHyphen/>
      </w:r>
      <w:r w:rsidRPr="00ED475C">
        <w:rPr>
          <w:rFonts w:cs="B Nazanin" w:hint="cs"/>
          <w:rtl/>
          <w:lang w:bidi="fa-IR"/>
        </w:rPr>
        <w:t>بندی آلارم</w:t>
      </w:r>
      <w:r w:rsidRPr="00ED475C">
        <w:rPr>
          <w:rFonts w:cs="B Nazanin"/>
          <w:rtl/>
          <w:lang w:bidi="fa-IR"/>
        </w:rPr>
        <w:softHyphen/>
      </w:r>
      <w:r w:rsidRPr="00ED475C">
        <w:rPr>
          <w:rFonts w:cs="B Nazanin" w:hint="cs"/>
          <w:rtl/>
          <w:lang w:bidi="fa-IR"/>
        </w:rPr>
        <w:t>ها مطلوب است.</w:t>
      </w:r>
    </w:p>
    <w:p w:rsidR="0006542A" w:rsidRPr="00ED475C" w:rsidRDefault="0006542A" w:rsidP="0006542A">
      <w:pPr>
        <w:jc w:val="both"/>
        <w:rPr>
          <w:rFonts w:cs="B Nazanin"/>
          <w:rtl/>
          <w:lang w:bidi="fa-IR"/>
        </w:rPr>
      </w:pPr>
      <w:r w:rsidRPr="00ED475C">
        <w:rPr>
          <w:rFonts w:asciiTheme="majorBidi" w:hAnsiTheme="majorBidi" w:cs="B Nazanin"/>
          <w:sz w:val="22"/>
          <w:szCs w:val="22"/>
          <w:lang w:bidi="fa-IR"/>
        </w:rPr>
        <w:t>2</w:t>
      </w:r>
      <w:r w:rsidRPr="00ED475C">
        <w:rPr>
          <w:rFonts w:cs="B Nazanin" w:hint="cs"/>
          <w:sz w:val="22"/>
          <w:szCs w:val="22"/>
          <w:rtl/>
          <w:lang w:bidi="fa-IR"/>
        </w:rPr>
        <w:t xml:space="preserve"> </w:t>
      </w:r>
      <w:r w:rsidRPr="00ED475C">
        <w:rPr>
          <w:rFonts w:cs="B Nazanin" w:hint="cs"/>
          <w:rtl/>
          <w:lang w:bidi="fa-IR"/>
        </w:rPr>
        <w:t>در صورتی که توربین</w:t>
      </w:r>
      <w:r w:rsidRPr="00ED475C">
        <w:rPr>
          <w:rFonts w:cs="B Nazanin"/>
          <w:rtl/>
          <w:lang w:bidi="fa-IR"/>
        </w:rPr>
        <w:softHyphen/>
      </w:r>
      <w:r w:rsidRPr="00ED475C">
        <w:rPr>
          <w:rFonts w:cs="B Nazanin" w:hint="cs"/>
          <w:rtl/>
          <w:lang w:bidi="fa-IR"/>
        </w:rPr>
        <w:t>ها به صورت گروه</w:t>
      </w:r>
      <w:r w:rsidRPr="00ED475C">
        <w:rPr>
          <w:rFonts w:cs="B Nazanin"/>
          <w:rtl/>
          <w:lang w:bidi="fa-IR"/>
        </w:rPr>
        <w:softHyphen/>
      </w:r>
      <w:r w:rsidRPr="00ED475C">
        <w:rPr>
          <w:rFonts w:cs="B Nazanin" w:hint="cs"/>
          <w:rtl/>
          <w:lang w:bidi="fa-IR"/>
        </w:rPr>
        <w:t>بندی (خوشه</w:t>
      </w:r>
      <w:r w:rsidRPr="00ED475C">
        <w:rPr>
          <w:rFonts w:cs="B Nazanin"/>
          <w:rtl/>
          <w:lang w:bidi="fa-IR"/>
        </w:rPr>
        <w:softHyphen/>
      </w:r>
      <w:r w:rsidRPr="00ED475C">
        <w:rPr>
          <w:rFonts w:cs="B Nazanin" w:hint="cs"/>
          <w:rtl/>
          <w:lang w:bidi="fa-IR"/>
        </w:rPr>
        <w:t>ای) جهت رویت</w:t>
      </w:r>
      <w:r w:rsidRPr="00ED475C">
        <w:rPr>
          <w:rFonts w:cs="B Nazanin"/>
          <w:rtl/>
          <w:lang w:bidi="fa-IR"/>
        </w:rPr>
        <w:softHyphen/>
      </w:r>
      <w:r w:rsidRPr="00ED475C">
        <w:rPr>
          <w:rFonts w:cs="B Nazanin" w:hint="cs"/>
          <w:rtl/>
          <w:lang w:bidi="fa-IR"/>
        </w:rPr>
        <w:t>پذیری در نظر گرفته شده</w:t>
      </w:r>
      <w:r w:rsidRPr="00ED475C">
        <w:rPr>
          <w:rFonts w:cs="B Nazanin"/>
          <w:rtl/>
          <w:lang w:bidi="fa-IR"/>
        </w:rPr>
        <w:softHyphen/>
      </w:r>
      <w:r w:rsidRPr="00ED475C">
        <w:rPr>
          <w:rFonts w:cs="B Nazanin" w:hint="cs"/>
          <w:rtl/>
          <w:lang w:bidi="fa-IR"/>
        </w:rPr>
        <w:t>اند، ارسال وضعیت کلید شینه هر خوشه نیاز است و ارسال وضعیت کلید واحد ضروری نیست.</w:t>
      </w:r>
    </w:p>
    <w:p w:rsidR="0006542A" w:rsidRDefault="0006542A" w:rsidP="0006542A">
      <w:pPr>
        <w:spacing w:line="288" w:lineRule="auto"/>
        <w:jc w:val="center"/>
        <w:rPr>
          <w:rFonts w:cs="B Nazanin"/>
          <w:szCs w:val="28"/>
          <w:rtl/>
          <w:lang w:bidi="fa-IR"/>
        </w:rPr>
      </w:pPr>
    </w:p>
    <w:p w:rsidR="009D2DC8" w:rsidRPr="00ED475C" w:rsidRDefault="009D2DC8" w:rsidP="0006542A">
      <w:pPr>
        <w:spacing w:line="288" w:lineRule="auto"/>
        <w:jc w:val="center"/>
        <w:rPr>
          <w:rFonts w:cs="B Nazanin"/>
          <w:szCs w:val="28"/>
          <w:rtl/>
          <w:lang w:bidi="fa-IR"/>
        </w:rPr>
      </w:pPr>
    </w:p>
    <w:p w:rsidR="0006542A" w:rsidRPr="00ED475C" w:rsidRDefault="0006542A" w:rsidP="0006542A">
      <w:pPr>
        <w:spacing w:line="276" w:lineRule="auto"/>
        <w:jc w:val="center"/>
        <w:rPr>
          <w:rFonts w:cs="B Nazanin"/>
          <w:b/>
          <w:bCs/>
          <w:i/>
          <w:rtl/>
          <w:lang w:bidi="fa-IR"/>
        </w:rPr>
      </w:pPr>
      <w:bookmarkStart w:id="121" w:name="_Ref52896405"/>
      <w:r w:rsidRPr="00ED475C">
        <w:rPr>
          <w:rFonts w:cs="B Nazanin"/>
          <w:b/>
          <w:bCs/>
          <w:rtl/>
          <w:lang w:bidi="fa-IR"/>
        </w:rPr>
        <w:t xml:space="preserve">جدول </w:t>
      </w:r>
      <w:r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Pr="00ED475C">
        <w:rPr>
          <w:rFonts w:cs="B Nazanin"/>
          <w:b/>
          <w:bCs/>
          <w:rtl/>
          <w:lang w:bidi="fa-IR"/>
        </w:rPr>
        <w:fldChar w:fldCharType="separate"/>
      </w:r>
      <w:r w:rsidR="00A374EC">
        <w:rPr>
          <w:rFonts w:cs="B Nazanin"/>
          <w:b/>
          <w:bCs/>
          <w:noProof/>
          <w:rtl/>
          <w:lang w:bidi="fa-IR"/>
        </w:rPr>
        <w:t>51</w:t>
      </w:r>
      <w:r w:rsidRPr="00ED475C">
        <w:rPr>
          <w:rFonts w:cs="B Nazanin"/>
          <w:b/>
          <w:bCs/>
          <w:rtl/>
          <w:lang w:bidi="fa-IR"/>
        </w:rPr>
        <w:fldChar w:fldCharType="end"/>
      </w:r>
      <w:bookmarkEnd w:id="121"/>
      <w:r w:rsidRPr="00ED475C">
        <w:rPr>
          <w:rFonts w:cs="B Nazanin" w:hint="cs"/>
          <w:b/>
          <w:bCs/>
          <w:rtl/>
          <w:lang w:bidi="fa-IR"/>
        </w:rPr>
        <w:t xml:space="preserve">: لیست </w:t>
      </w:r>
      <w:r w:rsidRPr="00ED475C">
        <w:rPr>
          <w:rFonts w:cs="B Nazanin" w:hint="cs"/>
          <w:b/>
          <w:bCs/>
          <w:i/>
          <w:rtl/>
          <w:lang w:bidi="fa-IR"/>
        </w:rPr>
        <w:t>سیگنال‌های فرمان منابع تولید پراکنده بادی</w:t>
      </w:r>
    </w:p>
    <w:tbl>
      <w:tblPr>
        <w:tblStyle w:val="TableGrid"/>
        <w:bidiVisual/>
        <w:tblW w:w="9795" w:type="dxa"/>
        <w:jc w:val="center"/>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4471"/>
        <w:gridCol w:w="803"/>
        <w:gridCol w:w="750"/>
        <w:gridCol w:w="972"/>
        <w:gridCol w:w="2116"/>
        <w:gridCol w:w="683"/>
      </w:tblGrid>
      <w:tr w:rsidR="0006542A" w:rsidRPr="00ED475C" w:rsidTr="004F3FBE">
        <w:trPr>
          <w:jc w:val="center"/>
        </w:trPr>
        <w:tc>
          <w:tcPr>
            <w:tcW w:w="4471" w:type="dxa"/>
            <w:shd w:val="clear" w:color="auto" w:fill="DAEEF3" w:themeFill="accent5" w:themeFillTint="33"/>
            <w:vAlign w:val="center"/>
          </w:tcPr>
          <w:p w:rsidR="0006542A" w:rsidRPr="00ED475C" w:rsidRDefault="0006542A" w:rsidP="0025006C">
            <w:pPr>
              <w:jc w:val="center"/>
              <w:rPr>
                <w:rFonts w:cs="B Nazanin"/>
                <w:b/>
                <w:bCs/>
                <w:sz w:val="20"/>
                <w:rtl/>
              </w:rPr>
            </w:pPr>
            <w:r w:rsidRPr="00ED475C">
              <w:rPr>
                <w:rFonts w:cs="B Nazanin"/>
                <w:b/>
                <w:bCs/>
                <w:sz w:val="20"/>
              </w:rPr>
              <w:t>Description</w:t>
            </w:r>
          </w:p>
        </w:tc>
        <w:tc>
          <w:tcPr>
            <w:tcW w:w="80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Label</w:t>
            </w:r>
          </w:p>
        </w:tc>
        <w:tc>
          <w:tcPr>
            <w:tcW w:w="750"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AOC</w:t>
            </w:r>
          </w:p>
        </w:tc>
        <w:tc>
          <w:tcPr>
            <w:tcW w:w="972" w:type="dxa"/>
            <w:shd w:val="clear" w:color="auto" w:fill="DAEEF3" w:themeFill="accent5" w:themeFillTint="33"/>
            <w:vAlign w:val="center"/>
          </w:tcPr>
          <w:p w:rsidR="0006542A" w:rsidRPr="00ED475C" w:rsidRDefault="0006542A" w:rsidP="0025006C">
            <w:pPr>
              <w:jc w:val="center"/>
              <w:rPr>
                <w:rFonts w:cs="B Nazanin"/>
                <w:b/>
                <w:bCs/>
                <w:sz w:val="20"/>
              </w:rPr>
            </w:pPr>
            <w:r w:rsidRPr="00ED475C">
              <w:rPr>
                <w:rFonts w:cs="B Nazanin"/>
                <w:b/>
                <w:bCs/>
                <w:sz w:val="20"/>
              </w:rPr>
              <w:t>Type</w:t>
            </w:r>
          </w:p>
        </w:tc>
        <w:tc>
          <w:tcPr>
            <w:tcW w:w="2116"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Signal Name</w:t>
            </w:r>
          </w:p>
        </w:tc>
        <w:tc>
          <w:tcPr>
            <w:tcW w:w="683" w:type="dxa"/>
            <w:shd w:val="clear" w:color="auto" w:fill="DAEEF3" w:themeFill="accent5" w:themeFillTint="33"/>
            <w:vAlign w:val="center"/>
          </w:tcPr>
          <w:p w:rsidR="0006542A" w:rsidRPr="00ED475C" w:rsidRDefault="0006542A" w:rsidP="0025006C">
            <w:pPr>
              <w:jc w:val="center"/>
              <w:rPr>
                <w:rFonts w:cs="B Nazanin"/>
                <w:b/>
                <w:bCs/>
                <w:sz w:val="20"/>
                <w:rtl/>
                <w:lang w:bidi="fa-IR"/>
              </w:rPr>
            </w:pPr>
            <w:r w:rsidRPr="00ED475C">
              <w:rPr>
                <w:rFonts w:cs="B Nazanin"/>
                <w:b/>
                <w:bCs/>
                <w:sz w:val="20"/>
                <w:lang w:bidi="fa-IR"/>
              </w:rPr>
              <w:t>Row</w:t>
            </w: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فرمان باز شدن بریکر (نوع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803" w:type="dxa"/>
            <w:vAlign w:val="center"/>
          </w:tcPr>
          <w:p w:rsidR="0006542A" w:rsidRPr="00ED475C" w:rsidRDefault="0006542A" w:rsidP="0025006C">
            <w:pPr>
              <w:jc w:val="center"/>
              <w:rPr>
                <w:rFonts w:cs="B Nazanin"/>
                <w:sz w:val="20"/>
                <w:rtl/>
              </w:rPr>
            </w:pPr>
          </w:p>
        </w:tc>
        <w:tc>
          <w:tcPr>
            <w:tcW w:w="750"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vertAlign w:val="superscript"/>
              </w:rPr>
            </w:pPr>
            <w:r w:rsidRPr="00ED475C">
              <w:rPr>
                <w:rFonts w:cs="B Nazanin"/>
                <w:sz w:val="20"/>
              </w:rPr>
              <w:t>CB#_OPEN_CMD</w:t>
            </w:r>
            <w:r w:rsidRPr="00ED475C">
              <w:rPr>
                <w:rFonts w:cs="B Nazanin"/>
                <w:sz w:val="20"/>
                <w:vertAlign w:val="superscript"/>
              </w:rPr>
              <w:t>1</w:t>
            </w:r>
          </w:p>
        </w:tc>
        <w:tc>
          <w:tcPr>
            <w:tcW w:w="683"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1</w:t>
            </w: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فرمان بسته شدن بریکر</w:t>
            </w:r>
            <w:r w:rsidRPr="00ED475C">
              <w:rPr>
                <w:rFonts w:cs="B Nazanin"/>
                <w:sz w:val="20"/>
                <w:rtl/>
                <w:lang w:bidi="fa-IR"/>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803" w:type="dxa"/>
            <w:vAlign w:val="center"/>
          </w:tcPr>
          <w:p w:rsidR="0006542A" w:rsidRPr="00ED475C" w:rsidRDefault="0006542A" w:rsidP="0025006C">
            <w:pPr>
              <w:jc w:val="center"/>
              <w:rPr>
                <w:rFonts w:cs="B Nazanin"/>
                <w:sz w:val="20"/>
                <w:rtl/>
              </w:rPr>
            </w:pPr>
          </w:p>
        </w:tc>
        <w:tc>
          <w:tcPr>
            <w:tcW w:w="750"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vertAlign w:val="superscript"/>
              </w:rPr>
            </w:pPr>
            <w:r w:rsidRPr="00ED475C">
              <w:rPr>
                <w:rFonts w:cs="B Nazanin"/>
                <w:sz w:val="20"/>
              </w:rPr>
              <w:t>CB#_CLOSE_CMD</w:t>
            </w:r>
            <w:r w:rsidRPr="00ED475C">
              <w:rPr>
                <w:rFonts w:cs="B Nazanin"/>
                <w:sz w:val="20"/>
                <w:vertAlign w:val="superscript"/>
              </w:rPr>
              <w:t>1</w:t>
            </w:r>
          </w:p>
        </w:tc>
        <w:tc>
          <w:tcPr>
            <w:tcW w:w="683" w:type="dxa"/>
            <w:vMerge/>
            <w:vAlign w:val="center"/>
          </w:tcPr>
          <w:p w:rsidR="0006542A" w:rsidRPr="00ED475C" w:rsidRDefault="0006542A" w:rsidP="0025006C">
            <w:pPr>
              <w:jc w:val="center"/>
              <w:rPr>
                <w:rFonts w:cs="B Nazanin"/>
                <w:sz w:val="20"/>
                <w:rtl/>
              </w:rPr>
            </w:pP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فرمان باز شدن سکسیونر</w:t>
            </w:r>
            <w:r w:rsidRPr="00ED475C">
              <w:rPr>
                <w:rFonts w:cs="B Nazanin"/>
                <w:sz w:val="20"/>
                <w:rtl/>
                <w:lang w:bidi="fa-IR"/>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 xml:space="preserve">باشد.) </w:t>
            </w:r>
            <w:r w:rsidRPr="00ED475C">
              <w:rPr>
                <w:rFonts w:hint="cs"/>
                <w:sz w:val="20"/>
                <w:rtl/>
                <w:lang w:bidi="fa-IR"/>
              </w:rPr>
              <w:t>–</w:t>
            </w:r>
            <w:r w:rsidRPr="00ED475C">
              <w:rPr>
                <w:rFonts w:cs="B Nazanin" w:hint="cs"/>
                <w:sz w:val="20"/>
                <w:rtl/>
                <w:lang w:bidi="fa-IR"/>
              </w:rPr>
              <w:t xml:space="preserve"> توجه: مشمول سکسیونرهای دارای قابلیت فرمان</w:t>
            </w:r>
          </w:p>
        </w:tc>
        <w:tc>
          <w:tcPr>
            <w:tcW w:w="803" w:type="dxa"/>
            <w:vAlign w:val="center"/>
          </w:tcPr>
          <w:p w:rsidR="0006542A" w:rsidRPr="00ED475C" w:rsidRDefault="0006542A" w:rsidP="0025006C">
            <w:pPr>
              <w:jc w:val="center"/>
              <w:rPr>
                <w:rFonts w:cs="B Nazanin"/>
                <w:sz w:val="20"/>
                <w:rtl/>
              </w:rPr>
            </w:pPr>
          </w:p>
        </w:tc>
        <w:tc>
          <w:tcPr>
            <w:tcW w:w="750"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vertAlign w:val="superscript"/>
              </w:rPr>
            </w:pPr>
            <w:r w:rsidRPr="00ED475C">
              <w:rPr>
                <w:rFonts w:cs="B Nazanin"/>
                <w:sz w:val="20"/>
              </w:rPr>
              <w:t>DS#_OPEN_CMD</w:t>
            </w:r>
            <w:r w:rsidRPr="00ED475C">
              <w:rPr>
                <w:rFonts w:cs="B Nazanin"/>
                <w:sz w:val="20"/>
                <w:vertAlign w:val="superscript"/>
              </w:rPr>
              <w:t>1</w:t>
            </w:r>
          </w:p>
        </w:tc>
        <w:tc>
          <w:tcPr>
            <w:tcW w:w="683" w:type="dxa"/>
            <w:vMerge w:val="restart"/>
            <w:vAlign w:val="center"/>
          </w:tcPr>
          <w:p w:rsidR="0006542A" w:rsidRPr="00ED475C" w:rsidRDefault="0006542A" w:rsidP="0025006C">
            <w:pPr>
              <w:jc w:val="center"/>
              <w:rPr>
                <w:rFonts w:cs="B Nazanin"/>
                <w:sz w:val="20"/>
                <w:rtl/>
              </w:rPr>
            </w:pPr>
            <w:r w:rsidRPr="00ED475C">
              <w:rPr>
                <w:rFonts w:cs="B Nazanin" w:hint="cs"/>
                <w:sz w:val="20"/>
                <w:rtl/>
              </w:rPr>
              <w:t>2</w:t>
            </w: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فرمان بسته شدن سکسیونر</w:t>
            </w:r>
            <w:r w:rsidRPr="00ED475C">
              <w:rPr>
                <w:rFonts w:cs="B Nazanin"/>
                <w:sz w:val="20"/>
                <w:rtl/>
                <w:lang w:bidi="fa-IR"/>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 xml:space="preserve">باشد.) </w:t>
            </w:r>
            <w:r w:rsidRPr="00ED475C">
              <w:rPr>
                <w:rFonts w:hint="cs"/>
                <w:sz w:val="20"/>
                <w:rtl/>
                <w:lang w:bidi="fa-IR"/>
              </w:rPr>
              <w:t>–</w:t>
            </w:r>
            <w:r w:rsidRPr="00ED475C">
              <w:rPr>
                <w:rFonts w:cs="B Nazanin" w:hint="cs"/>
                <w:sz w:val="20"/>
                <w:rtl/>
                <w:lang w:bidi="fa-IR"/>
              </w:rPr>
              <w:t xml:space="preserve"> توجه: مشمول سکسیونرهای دارای قابلیت فرمان</w:t>
            </w:r>
          </w:p>
        </w:tc>
        <w:tc>
          <w:tcPr>
            <w:tcW w:w="803" w:type="dxa"/>
            <w:vAlign w:val="center"/>
          </w:tcPr>
          <w:p w:rsidR="0006542A" w:rsidRPr="00ED475C" w:rsidRDefault="0006542A" w:rsidP="0025006C">
            <w:pPr>
              <w:jc w:val="center"/>
              <w:rPr>
                <w:rFonts w:cs="B Nazanin"/>
                <w:sz w:val="20"/>
                <w:rtl/>
              </w:rPr>
            </w:pPr>
          </w:p>
        </w:tc>
        <w:tc>
          <w:tcPr>
            <w:tcW w:w="750"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vertAlign w:val="superscript"/>
                <w:rtl/>
              </w:rPr>
            </w:pPr>
            <w:r w:rsidRPr="00ED475C">
              <w:rPr>
                <w:rFonts w:cs="B Nazanin"/>
                <w:sz w:val="20"/>
              </w:rPr>
              <w:t>DS#_CLOSE_CMD</w:t>
            </w:r>
            <w:r w:rsidRPr="00ED475C">
              <w:rPr>
                <w:rFonts w:cs="B Nazanin"/>
                <w:sz w:val="20"/>
                <w:vertAlign w:val="superscript"/>
              </w:rPr>
              <w:t>1</w:t>
            </w:r>
          </w:p>
        </w:tc>
        <w:tc>
          <w:tcPr>
            <w:tcW w:w="683" w:type="dxa"/>
            <w:vMerge/>
            <w:vAlign w:val="center"/>
          </w:tcPr>
          <w:p w:rsidR="0006542A" w:rsidRPr="00ED475C" w:rsidRDefault="0006542A" w:rsidP="0025006C">
            <w:pPr>
              <w:jc w:val="center"/>
              <w:rPr>
                <w:rFonts w:cs="B Nazanin"/>
                <w:sz w:val="20"/>
                <w:rtl/>
              </w:rPr>
            </w:pPr>
          </w:p>
        </w:tc>
      </w:tr>
      <w:tr w:rsidR="0006542A" w:rsidRPr="00ED475C" w:rsidTr="009D2DC8">
        <w:trPr>
          <w:trHeight w:val="1259"/>
          <w:jc w:val="center"/>
        </w:trPr>
        <w:tc>
          <w:tcPr>
            <w:tcW w:w="4471" w:type="dxa"/>
            <w:vAlign w:val="center"/>
          </w:tcPr>
          <w:p w:rsidR="0006542A" w:rsidRPr="00ED475C" w:rsidRDefault="0006542A" w:rsidP="0025006C">
            <w:pPr>
              <w:jc w:val="center"/>
              <w:rPr>
                <w:rFonts w:cs="B Nazanin"/>
                <w:sz w:val="20"/>
                <w:lang w:bidi="fa-IR"/>
              </w:rPr>
            </w:pPr>
            <w:r w:rsidRPr="00ED475C">
              <w:rPr>
                <w:rFonts w:cs="B Nazanin" w:hint="cs"/>
                <w:sz w:val="20"/>
                <w:rtl/>
              </w:rPr>
              <w:t xml:space="preserve">فرمان </w:t>
            </w:r>
            <w:r w:rsidRPr="00ED475C">
              <w:rPr>
                <w:rFonts w:cs="B Nazanin"/>
                <w:sz w:val="20"/>
              </w:rPr>
              <w:t>Set Point</w:t>
            </w:r>
            <w:r w:rsidRPr="00ED475C">
              <w:rPr>
                <w:rFonts w:cs="B Nazanin" w:hint="cs"/>
                <w:sz w:val="20"/>
                <w:rtl/>
                <w:lang w:bidi="fa-IR"/>
              </w:rPr>
              <w:t xml:space="preserve"> تپ ترانس پست </w:t>
            </w:r>
            <w:r w:rsidRPr="00ED475C">
              <w:rPr>
                <w:rFonts w:hint="cs"/>
                <w:sz w:val="20"/>
                <w:rtl/>
                <w:lang w:bidi="fa-IR"/>
              </w:rPr>
              <w:t>–</w:t>
            </w:r>
            <w:r w:rsidRPr="00ED475C">
              <w:rPr>
                <w:rFonts w:cs="B Nazanin" w:hint="cs"/>
                <w:sz w:val="20"/>
                <w:rtl/>
                <w:lang w:bidi="fa-IR"/>
              </w:rPr>
              <w:t xml:space="preserve"> توجه: در حالت دیجیتال به صورت یک خروجی دابل دیجیتال </w:t>
            </w:r>
            <w:r w:rsidRPr="00ED475C">
              <w:rPr>
                <w:rFonts w:cs="B Nazanin"/>
                <w:sz w:val="20"/>
                <w:lang w:bidi="fa-IR"/>
              </w:rPr>
              <w:t>RCO</w:t>
            </w:r>
            <w:r w:rsidRPr="00ED475C">
              <w:rPr>
                <w:rFonts w:cs="B Nazanin" w:hint="cs"/>
                <w:sz w:val="20"/>
                <w:rtl/>
                <w:lang w:bidi="fa-IR"/>
              </w:rPr>
              <w:t xml:space="preserve"> جهت ساخت پالس 01/</w:t>
            </w:r>
            <w:r w:rsidRPr="00ED475C">
              <w:rPr>
                <w:rFonts w:cs="B Nazanin"/>
                <w:sz w:val="20"/>
                <w:lang w:bidi="fa-IR"/>
              </w:rPr>
              <w:t>Raise</w:t>
            </w:r>
            <w:r w:rsidRPr="00ED475C">
              <w:rPr>
                <w:rFonts w:cs="B Nazanin" w:hint="cs"/>
                <w:sz w:val="20"/>
                <w:rtl/>
                <w:lang w:bidi="fa-IR"/>
              </w:rPr>
              <w:t xml:space="preserve"> و 10/</w:t>
            </w:r>
            <w:r w:rsidRPr="00ED475C">
              <w:rPr>
                <w:rFonts w:cs="B Nazanin"/>
                <w:sz w:val="20"/>
                <w:lang w:bidi="fa-IR"/>
              </w:rPr>
              <w:t>Lower</w:t>
            </w:r>
          </w:p>
        </w:tc>
        <w:tc>
          <w:tcPr>
            <w:tcW w:w="803" w:type="dxa"/>
            <w:vAlign w:val="center"/>
          </w:tcPr>
          <w:p w:rsidR="0006542A" w:rsidRPr="00ED475C" w:rsidRDefault="0006542A" w:rsidP="0025006C">
            <w:pPr>
              <w:jc w:val="center"/>
              <w:rPr>
                <w:rFonts w:cs="B Nazanin"/>
                <w:sz w:val="20"/>
                <w:rtl/>
              </w:rPr>
            </w:pPr>
          </w:p>
        </w:tc>
        <w:tc>
          <w:tcPr>
            <w:tcW w:w="750" w:type="dxa"/>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Align w:val="center"/>
          </w:tcPr>
          <w:p w:rsidR="0006542A" w:rsidRPr="00ED475C" w:rsidRDefault="0006542A" w:rsidP="0025006C">
            <w:pPr>
              <w:jc w:val="center"/>
              <w:rPr>
                <w:rFonts w:cs="B Nazanin"/>
                <w:sz w:val="20"/>
                <w:rtl/>
              </w:rPr>
            </w:pPr>
            <w:r w:rsidRPr="00ED475C">
              <w:rPr>
                <w:rFonts w:cs="B Nazanin"/>
                <w:sz w:val="20"/>
              </w:rPr>
              <w:t>AO/RCO</w:t>
            </w:r>
          </w:p>
        </w:tc>
        <w:tc>
          <w:tcPr>
            <w:tcW w:w="2116" w:type="dxa"/>
            <w:vAlign w:val="center"/>
          </w:tcPr>
          <w:p w:rsidR="0006542A" w:rsidRPr="00ED475C" w:rsidRDefault="0006542A" w:rsidP="0025006C">
            <w:pPr>
              <w:jc w:val="center"/>
              <w:rPr>
                <w:rFonts w:cs="B Nazanin"/>
                <w:sz w:val="20"/>
                <w:vertAlign w:val="superscript"/>
                <w:rtl/>
              </w:rPr>
            </w:pPr>
            <w:r w:rsidRPr="00ED475C">
              <w:rPr>
                <w:rFonts w:cs="B Nazanin"/>
                <w:sz w:val="20"/>
              </w:rPr>
              <w:t>T#_TAP_SP</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3</w:t>
            </w: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rPr>
              <w:lastRenderedPageBreak/>
              <w:t xml:space="preserve">فرمان مد </w:t>
            </w:r>
            <w:r w:rsidRPr="00ED475C">
              <w:rPr>
                <w:rFonts w:cs="B Nazanin"/>
                <w:sz w:val="20"/>
              </w:rPr>
              <w:t>Manual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sz w:val="20"/>
              </w:rPr>
              <w:t>(Power Transformer Tap Changer)</w:t>
            </w:r>
          </w:p>
        </w:tc>
        <w:tc>
          <w:tcPr>
            <w:tcW w:w="803" w:type="dxa"/>
            <w:vAlign w:val="center"/>
          </w:tcPr>
          <w:p w:rsidR="0006542A" w:rsidRPr="00ED475C" w:rsidRDefault="0006542A" w:rsidP="0025006C">
            <w:pPr>
              <w:jc w:val="center"/>
              <w:rPr>
                <w:rFonts w:cs="B Nazanin"/>
                <w:sz w:val="20"/>
              </w:rPr>
            </w:pPr>
          </w:p>
        </w:tc>
        <w:tc>
          <w:tcPr>
            <w:tcW w:w="750"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rtl/>
              </w:rPr>
            </w:pPr>
            <w:r w:rsidRPr="00ED475C">
              <w:rPr>
                <w:rFonts w:cs="B Nazanin"/>
                <w:sz w:val="20"/>
              </w:rPr>
              <w:t>T#_MANUAL_CMD</w:t>
            </w:r>
          </w:p>
        </w:tc>
        <w:tc>
          <w:tcPr>
            <w:tcW w:w="683" w:type="dxa"/>
            <w:vMerge w:val="restart"/>
            <w:vAlign w:val="center"/>
          </w:tcPr>
          <w:p w:rsidR="0006542A" w:rsidRPr="00ED475C" w:rsidRDefault="0006542A" w:rsidP="0025006C">
            <w:pPr>
              <w:jc w:val="center"/>
              <w:rPr>
                <w:rFonts w:cs="B Nazanin"/>
                <w:sz w:val="20"/>
                <w:rtl/>
              </w:rPr>
            </w:pPr>
            <w:r w:rsidRPr="00ED475C">
              <w:rPr>
                <w:rFonts w:cs="B Nazanin" w:hint="cs"/>
                <w:sz w:val="20"/>
                <w:rtl/>
              </w:rPr>
              <w:t>4</w:t>
            </w: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Auto</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803" w:type="dxa"/>
            <w:vAlign w:val="center"/>
          </w:tcPr>
          <w:p w:rsidR="0006542A" w:rsidRPr="00ED475C" w:rsidRDefault="0006542A" w:rsidP="0025006C">
            <w:pPr>
              <w:jc w:val="center"/>
              <w:rPr>
                <w:rFonts w:cs="B Nazanin"/>
                <w:sz w:val="20"/>
                <w:rtl/>
              </w:rPr>
            </w:pPr>
          </w:p>
        </w:tc>
        <w:tc>
          <w:tcPr>
            <w:tcW w:w="750"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rtl/>
              </w:rPr>
            </w:pPr>
            <w:r w:rsidRPr="00ED475C">
              <w:rPr>
                <w:rFonts w:cs="B Nazanin"/>
                <w:sz w:val="20"/>
              </w:rPr>
              <w:t>T#_AUTO_CMD</w:t>
            </w:r>
          </w:p>
        </w:tc>
        <w:tc>
          <w:tcPr>
            <w:tcW w:w="683" w:type="dxa"/>
            <w:vMerge/>
            <w:vAlign w:val="center"/>
          </w:tcPr>
          <w:p w:rsidR="0006542A" w:rsidRPr="00ED475C" w:rsidRDefault="0006542A" w:rsidP="0025006C">
            <w:pPr>
              <w:jc w:val="center"/>
              <w:rPr>
                <w:rFonts w:cs="B Nazanin"/>
                <w:sz w:val="20"/>
                <w:rtl/>
              </w:rPr>
            </w:pP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Slave</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803" w:type="dxa"/>
            <w:vAlign w:val="center"/>
          </w:tcPr>
          <w:p w:rsidR="0006542A" w:rsidRPr="00ED475C" w:rsidRDefault="0006542A" w:rsidP="0025006C">
            <w:pPr>
              <w:jc w:val="center"/>
              <w:rPr>
                <w:rFonts w:cs="B Nazanin"/>
                <w:sz w:val="20"/>
                <w:rtl/>
              </w:rPr>
            </w:pPr>
          </w:p>
        </w:tc>
        <w:tc>
          <w:tcPr>
            <w:tcW w:w="750"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rtl/>
              </w:rPr>
            </w:pPr>
            <w:r w:rsidRPr="00ED475C">
              <w:rPr>
                <w:rFonts w:cs="B Nazanin"/>
                <w:sz w:val="20"/>
              </w:rPr>
              <w:t>T#_SLAVE_CMD</w:t>
            </w:r>
          </w:p>
        </w:tc>
        <w:tc>
          <w:tcPr>
            <w:tcW w:w="683" w:type="dxa"/>
            <w:vMerge w:val="restart"/>
            <w:vAlign w:val="center"/>
          </w:tcPr>
          <w:p w:rsidR="0006542A" w:rsidRPr="00ED475C" w:rsidRDefault="0006542A" w:rsidP="0025006C">
            <w:pPr>
              <w:jc w:val="center"/>
              <w:rPr>
                <w:rFonts w:cs="B Nazanin"/>
                <w:sz w:val="20"/>
                <w:lang w:bidi="fa-IR"/>
              </w:rPr>
            </w:pPr>
            <w:r w:rsidRPr="00ED475C">
              <w:rPr>
                <w:rFonts w:cs="B Nazanin" w:hint="cs"/>
                <w:sz w:val="20"/>
                <w:rtl/>
                <w:lang w:bidi="fa-IR"/>
              </w:rPr>
              <w:t>5</w:t>
            </w: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Master</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803" w:type="dxa"/>
            <w:vAlign w:val="center"/>
          </w:tcPr>
          <w:p w:rsidR="0006542A" w:rsidRPr="00ED475C" w:rsidRDefault="0006542A" w:rsidP="0025006C">
            <w:pPr>
              <w:jc w:val="center"/>
              <w:rPr>
                <w:rFonts w:cs="B Nazanin"/>
                <w:sz w:val="20"/>
                <w:rtl/>
              </w:rPr>
            </w:pPr>
          </w:p>
        </w:tc>
        <w:tc>
          <w:tcPr>
            <w:tcW w:w="750"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rtl/>
              </w:rPr>
            </w:pPr>
            <w:r w:rsidRPr="00ED475C">
              <w:rPr>
                <w:rFonts w:cs="B Nazanin"/>
                <w:sz w:val="20"/>
              </w:rPr>
              <w:t>T#_MASTER_CMD</w:t>
            </w:r>
          </w:p>
        </w:tc>
        <w:tc>
          <w:tcPr>
            <w:tcW w:w="683" w:type="dxa"/>
            <w:vMerge/>
            <w:vAlign w:val="center"/>
          </w:tcPr>
          <w:p w:rsidR="0006542A" w:rsidRPr="00ED475C" w:rsidRDefault="0006542A" w:rsidP="0025006C">
            <w:pPr>
              <w:jc w:val="center"/>
              <w:rPr>
                <w:rFonts w:cs="B Nazanin"/>
                <w:sz w:val="20"/>
                <w:rtl/>
              </w:rPr>
            </w:pP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Independent</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803" w:type="dxa"/>
            <w:vAlign w:val="center"/>
          </w:tcPr>
          <w:p w:rsidR="0006542A" w:rsidRPr="00ED475C" w:rsidRDefault="0006542A" w:rsidP="0025006C">
            <w:pPr>
              <w:jc w:val="center"/>
              <w:rPr>
                <w:rFonts w:cs="B Nazanin"/>
                <w:sz w:val="20"/>
                <w:rtl/>
              </w:rPr>
            </w:pPr>
          </w:p>
        </w:tc>
        <w:tc>
          <w:tcPr>
            <w:tcW w:w="750" w:type="dxa"/>
            <w:vMerge w:val="restart"/>
            <w:vAlign w:val="center"/>
          </w:tcPr>
          <w:p w:rsidR="0006542A" w:rsidRPr="00ED475C" w:rsidRDefault="0006542A" w:rsidP="0025006C">
            <w:pPr>
              <w:jc w:val="center"/>
              <w:rPr>
                <w:rFonts w:cs="B Nazanin"/>
                <w:sz w:val="20"/>
                <w:rtl/>
                <w:lang w:bidi="fa-IR"/>
              </w:rPr>
            </w:pPr>
            <w:r w:rsidRPr="00ED475C">
              <w:rPr>
                <w:rStyle w:val="unicode"/>
                <w:rFonts w:ascii="Segoe UI Symbol" w:hAnsi="Segoe UI Symbol" w:cs="B Nazanin"/>
                <w:sz w:val="20"/>
              </w:rPr>
              <w:t>✓</w:t>
            </w:r>
          </w:p>
        </w:tc>
        <w:tc>
          <w:tcPr>
            <w:tcW w:w="972" w:type="dxa"/>
            <w:vMerge w:val="restart"/>
            <w:vAlign w:val="center"/>
          </w:tcPr>
          <w:p w:rsidR="0006542A" w:rsidRPr="00ED475C" w:rsidRDefault="0006542A" w:rsidP="0025006C">
            <w:pPr>
              <w:jc w:val="center"/>
              <w:rPr>
                <w:rFonts w:cs="B Nazanin"/>
                <w:sz w:val="20"/>
                <w:rtl/>
                <w:lang w:bidi="fa-IR"/>
              </w:rPr>
            </w:pPr>
            <w:r w:rsidRPr="00ED475C">
              <w:rPr>
                <w:rFonts w:cs="B Nazanin"/>
                <w:sz w:val="20"/>
              </w:rPr>
              <w:t>DCO</w:t>
            </w:r>
          </w:p>
        </w:tc>
        <w:tc>
          <w:tcPr>
            <w:tcW w:w="2116" w:type="dxa"/>
            <w:vAlign w:val="center"/>
          </w:tcPr>
          <w:p w:rsidR="0006542A" w:rsidRPr="00ED475C" w:rsidRDefault="0006542A" w:rsidP="0025006C">
            <w:pPr>
              <w:jc w:val="center"/>
              <w:rPr>
                <w:rFonts w:cs="B Nazanin"/>
                <w:sz w:val="20"/>
                <w:rtl/>
              </w:rPr>
            </w:pPr>
            <w:r w:rsidRPr="00ED475C">
              <w:rPr>
                <w:rFonts w:cs="B Nazanin"/>
                <w:sz w:val="20"/>
              </w:rPr>
              <w:t>T#_INDEPEND_CMD</w:t>
            </w:r>
          </w:p>
        </w:tc>
        <w:tc>
          <w:tcPr>
            <w:tcW w:w="683" w:type="dxa"/>
            <w:vMerge w:val="restart"/>
            <w:vAlign w:val="center"/>
          </w:tcPr>
          <w:p w:rsidR="0006542A" w:rsidRPr="00ED475C" w:rsidRDefault="0006542A" w:rsidP="0025006C">
            <w:pPr>
              <w:jc w:val="center"/>
              <w:rPr>
                <w:rFonts w:cs="B Nazanin"/>
                <w:sz w:val="20"/>
                <w:rtl/>
                <w:lang w:bidi="fa-IR"/>
              </w:rPr>
            </w:pPr>
            <w:r w:rsidRPr="00ED475C">
              <w:rPr>
                <w:rFonts w:cs="B Nazanin" w:hint="cs"/>
                <w:sz w:val="20"/>
                <w:rtl/>
                <w:lang w:bidi="fa-IR"/>
              </w:rPr>
              <w:t>6</w:t>
            </w: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rPr>
              <w:t xml:space="preserve">فرمان مد </w:t>
            </w:r>
            <w:r w:rsidRPr="00ED475C">
              <w:rPr>
                <w:rFonts w:cs="B Nazanin"/>
                <w:sz w:val="20"/>
              </w:rPr>
              <w:t>Parallel</w:t>
            </w:r>
            <w:r w:rsidRPr="00ED475C">
              <w:rPr>
                <w:rFonts w:cs="B Nazanin" w:hint="cs"/>
                <w:sz w:val="20"/>
                <w:rtl/>
                <w:lang w:bidi="fa-IR"/>
              </w:rPr>
              <w:t xml:space="preserve"> تپ ترانس پست</w:t>
            </w:r>
            <w:r w:rsidRPr="00ED475C">
              <w:rPr>
                <w:rFonts w:cs="B Nazanin" w:hint="cs"/>
                <w:sz w:val="20"/>
                <w:rtl/>
              </w:rPr>
              <w:t xml:space="preserve"> </w:t>
            </w:r>
            <w:r w:rsidRPr="00ED475C">
              <w:rPr>
                <w:rFonts w:cs="B Nazanin" w:hint="cs"/>
                <w:sz w:val="20"/>
                <w:rtl/>
                <w:lang w:bidi="fa-IR"/>
              </w:rPr>
              <w:t xml:space="preserve">(نوع سیگنال </w:t>
            </w:r>
            <w:r w:rsidRPr="00ED475C">
              <w:rPr>
                <w:rFonts w:cs="B Nazanin"/>
                <w:sz w:val="20"/>
                <w:lang w:bidi="fa-IR"/>
              </w:rPr>
              <w:t>Double Command Output</w:t>
            </w:r>
            <w:r w:rsidRPr="00ED475C">
              <w:rPr>
                <w:rFonts w:cs="B Nazanin" w:hint="cs"/>
                <w:sz w:val="20"/>
                <w:rtl/>
                <w:lang w:bidi="fa-IR"/>
              </w:rPr>
              <w:t xml:space="preserve"> می</w:t>
            </w:r>
            <w:r w:rsidRPr="00ED475C">
              <w:rPr>
                <w:rFonts w:cs="B Nazanin"/>
                <w:sz w:val="20"/>
                <w:rtl/>
                <w:lang w:bidi="fa-IR"/>
              </w:rPr>
              <w:softHyphen/>
            </w:r>
            <w:r w:rsidRPr="00ED475C">
              <w:rPr>
                <w:rFonts w:cs="B Nazanin" w:hint="cs"/>
                <w:sz w:val="20"/>
                <w:rtl/>
                <w:lang w:bidi="fa-IR"/>
              </w:rPr>
              <w:t>باشد.)</w:t>
            </w:r>
          </w:p>
        </w:tc>
        <w:tc>
          <w:tcPr>
            <w:tcW w:w="803" w:type="dxa"/>
            <w:vAlign w:val="center"/>
          </w:tcPr>
          <w:p w:rsidR="0006542A" w:rsidRPr="00ED475C" w:rsidRDefault="0006542A" w:rsidP="0025006C">
            <w:pPr>
              <w:jc w:val="center"/>
              <w:rPr>
                <w:rFonts w:cs="B Nazanin"/>
                <w:sz w:val="20"/>
                <w:rtl/>
              </w:rPr>
            </w:pPr>
          </w:p>
        </w:tc>
        <w:tc>
          <w:tcPr>
            <w:tcW w:w="750"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rtl/>
              </w:rPr>
            </w:pPr>
            <w:r w:rsidRPr="00ED475C">
              <w:rPr>
                <w:rFonts w:cs="B Nazanin"/>
                <w:sz w:val="20"/>
              </w:rPr>
              <w:t>T#_PARALLEL_CMD</w:t>
            </w:r>
          </w:p>
        </w:tc>
        <w:tc>
          <w:tcPr>
            <w:tcW w:w="683" w:type="dxa"/>
            <w:vMerge/>
            <w:vAlign w:val="center"/>
          </w:tcPr>
          <w:p w:rsidR="0006542A" w:rsidRPr="00ED475C" w:rsidRDefault="0006542A" w:rsidP="0025006C">
            <w:pPr>
              <w:jc w:val="center"/>
              <w:rPr>
                <w:rFonts w:cs="B Nazanin"/>
                <w:sz w:val="20"/>
                <w:rtl/>
              </w:rPr>
            </w:pP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فرمان باز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Open Status</w:t>
            </w:r>
            <w:r w:rsidRPr="00ED475C">
              <w:rPr>
                <w:rFonts w:cs="B Nazanin" w:hint="cs"/>
                <w:sz w:val="20"/>
                <w:rtl/>
                <w:lang w:bidi="fa-IR"/>
              </w:rPr>
              <w:t>)</w:t>
            </w:r>
          </w:p>
        </w:tc>
        <w:tc>
          <w:tcPr>
            <w:tcW w:w="803" w:type="dxa"/>
            <w:vAlign w:val="center"/>
          </w:tcPr>
          <w:p w:rsidR="0006542A" w:rsidRPr="00ED475C" w:rsidRDefault="0006542A" w:rsidP="0025006C">
            <w:pPr>
              <w:jc w:val="center"/>
              <w:rPr>
                <w:rFonts w:cs="B Nazanin"/>
                <w:sz w:val="20"/>
                <w:rtl/>
              </w:rPr>
            </w:pPr>
          </w:p>
        </w:tc>
        <w:tc>
          <w:tcPr>
            <w:tcW w:w="750" w:type="dxa"/>
            <w:vMerge w:val="restart"/>
            <w:vAlign w:val="center"/>
          </w:tcPr>
          <w:p w:rsidR="0006542A" w:rsidRPr="00ED475C" w:rsidRDefault="0006542A" w:rsidP="0025006C">
            <w:pPr>
              <w:jc w:val="center"/>
              <w:rPr>
                <w:rFonts w:cs="B Nazanin"/>
                <w:sz w:val="20"/>
                <w:rtl/>
              </w:rPr>
            </w:pPr>
          </w:p>
        </w:tc>
        <w:tc>
          <w:tcPr>
            <w:tcW w:w="972" w:type="dxa"/>
            <w:vMerge w:val="restart"/>
            <w:vAlign w:val="center"/>
          </w:tcPr>
          <w:p w:rsidR="0006542A" w:rsidRPr="00ED475C" w:rsidRDefault="0006542A" w:rsidP="0025006C">
            <w:pPr>
              <w:jc w:val="center"/>
              <w:rPr>
                <w:rFonts w:cs="B Nazanin"/>
                <w:sz w:val="20"/>
              </w:rPr>
            </w:pPr>
            <w:r w:rsidRPr="00ED475C">
              <w:rPr>
                <w:rFonts w:cs="B Nazanin"/>
                <w:sz w:val="20"/>
              </w:rPr>
              <w:t>DCO</w:t>
            </w:r>
          </w:p>
        </w:tc>
        <w:tc>
          <w:tcPr>
            <w:tcW w:w="2116" w:type="dxa"/>
            <w:vAlign w:val="center"/>
          </w:tcPr>
          <w:p w:rsidR="0006542A" w:rsidRPr="00ED475C" w:rsidRDefault="0006542A" w:rsidP="0025006C">
            <w:pPr>
              <w:jc w:val="center"/>
              <w:rPr>
                <w:rFonts w:cs="B Nazanin"/>
                <w:sz w:val="20"/>
              </w:rPr>
            </w:pPr>
            <w:r w:rsidRPr="00ED475C">
              <w:rPr>
                <w:rFonts w:cs="B Nazanin"/>
                <w:sz w:val="20"/>
              </w:rPr>
              <w:t>DMY_OPEN_CMD</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7</w:t>
            </w:r>
          </w:p>
        </w:tc>
      </w:tr>
      <w:tr w:rsidR="0006542A" w:rsidRPr="00ED475C" w:rsidTr="004F3FBE">
        <w:trPr>
          <w:jc w:val="center"/>
        </w:trPr>
        <w:tc>
          <w:tcPr>
            <w:tcW w:w="4471" w:type="dxa"/>
            <w:vAlign w:val="center"/>
          </w:tcPr>
          <w:p w:rsidR="0006542A" w:rsidRPr="00ED475C" w:rsidRDefault="0006542A" w:rsidP="0025006C">
            <w:pPr>
              <w:jc w:val="center"/>
              <w:rPr>
                <w:rFonts w:cs="B Nazanin"/>
                <w:sz w:val="20"/>
                <w:rtl/>
                <w:lang w:bidi="fa-IR"/>
              </w:rPr>
            </w:pPr>
            <w:r w:rsidRPr="00ED475C">
              <w:rPr>
                <w:rFonts w:cs="B Nazanin" w:hint="cs"/>
                <w:sz w:val="20"/>
                <w:rtl/>
                <w:lang w:bidi="fa-IR"/>
              </w:rPr>
              <w:t xml:space="preserve">فرمان بسته رله </w:t>
            </w:r>
            <w:r w:rsidRPr="00ED475C">
              <w:rPr>
                <w:rFonts w:cs="B Nazanin"/>
                <w:sz w:val="20"/>
                <w:lang w:bidi="fa-IR"/>
              </w:rPr>
              <w:t>Dummy</w:t>
            </w:r>
            <w:r w:rsidRPr="00ED475C">
              <w:rPr>
                <w:rFonts w:cs="B Nazanin" w:hint="cs"/>
                <w:sz w:val="20"/>
                <w:rtl/>
                <w:lang w:bidi="fa-IR"/>
              </w:rPr>
              <w:t xml:space="preserve"> (</w:t>
            </w:r>
            <w:r w:rsidRPr="00ED475C">
              <w:rPr>
                <w:rFonts w:cs="B Nazanin"/>
                <w:sz w:val="20"/>
                <w:lang w:bidi="fa-IR"/>
              </w:rPr>
              <w:t>Dummy (Test) Relay Close Status</w:t>
            </w:r>
            <w:r w:rsidRPr="00ED475C">
              <w:rPr>
                <w:rFonts w:cs="B Nazanin" w:hint="cs"/>
                <w:sz w:val="20"/>
                <w:rtl/>
                <w:lang w:bidi="fa-IR"/>
              </w:rPr>
              <w:t>)</w:t>
            </w:r>
          </w:p>
        </w:tc>
        <w:tc>
          <w:tcPr>
            <w:tcW w:w="803" w:type="dxa"/>
            <w:vAlign w:val="center"/>
          </w:tcPr>
          <w:p w:rsidR="0006542A" w:rsidRPr="00ED475C" w:rsidRDefault="0006542A" w:rsidP="0025006C">
            <w:pPr>
              <w:jc w:val="center"/>
              <w:rPr>
                <w:rFonts w:cs="B Nazanin"/>
                <w:sz w:val="20"/>
                <w:rtl/>
              </w:rPr>
            </w:pPr>
          </w:p>
        </w:tc>
        <w:tc>
          <w:tcPr>
            <w:tcW w:w="750" w:type="dxa"/>
            <w:vMerge/>
            <w:vAlign w:val="center"/>
          </w:tcPr>
          <w:p w:rsidR="0006542A" w:rsidRPr="00ED475C" w:rsidRDefault="0006542A" w:rsidP="0025006C">
            <w:pPr>
              <w:jc w:val="center"/>
              <w:rPr>
                <w:rFonts w:cs="B Nazanin"/>
                <w:sz w:val="20"/>
                <w:rtl/>
              </w:rPr>
            </w:pPr>
          </w:p>
        </w:tc>
        <w:tc>
          <w:tcPr>
            <w:tcW w:w="972" w:type="dxa"/>
            <w:vMerge/>
            <w:vAlign w:val="center"/>
          </w:tcPr>
          <w:p w:rsidR="0006542A" w:rsidRPr="00ED475C" w:rsidRDefault="0006542A" w:rsidP="0025006C">
            <w:pPr>
              <w:jc w:val="center"/>
              <w:rPr>
                <w:rFonts w:cs="B Nazanin"/>
                <w:sz w:val="20"/>
                <w:rtl/>
              </w:rPr>
            </w:pPr>
          </w:p>
        </w:tc>
        <w:tc>
          <w:tcPr>
            <w:tcW w:w="2116" w:type="dxa"/>
            <w:vAlign w:val="center"/>
          </w:tcPr>
          <w:p w:rsidR="0006542A" w:rsidRPr="00ED475C" w:rsidRDefault="0006542A" w:rsidP="0025006C">
            <w:pPr>
              <w:jc w:val="center"/>
              <w:rPr>
                <w:rFonts w:cs="B Nazanin"/>
                <w:sz w:val="20"/>
              </w:rPr>
            </w:pPr>
            <w:r w:rsidRPr="00ED475C">
              <w:rPr>
                <w:rFonts w:cs="B Nazanin"/>
                <w:sz w:val="20"/>
              </w:rPr>
              <w:t>DMY_CLOSE_CMD</w:t>
            </w:r>
          </w:p>
        </w:tc>
        <w:tc>
          <w:tcPr>
            <w:tcW w:w="683" w:type="dxa"/>
            <w:vAlign w:val="center"/>
          </w:tcPr>
          <w:p w:rsidR="0006542A" w:rsidRPr="00ED475C" w:rsidRDefault="0006542A" w:rsidP="0025006C">
            <w:pPr>
              <w:jc w:val="center"/>
              <w:rPr>
                <w:rFonts w:cs="B Nazanin"/>
                <w:sz w:val="20"/>
                <w:rtl/>
              </w:rPr>
            </w:pPr>
            <w:r w:rsidRPr="00ED475C">
              <w:rPr>
                <w:rFonts w:cs="B Nazanin" w:hint="cs"/>
                <w:sz w:val="20"/>
                <w:rtl/>
              </w:rPr>
              <w:t>8</w:t>
            </w:r>
          </w:p>
        </w:tc>
      </w:tr>
    </w:tbl>
    <w:p w:rsidR="0006542A" w:rsidRPr="00ED475C" w:rsidRDefault="0006542A" w:rsidP="0006542A">
      <w:pPr>
        <w:jc w:val="both"/>
        <w:rPr>
          <w:rFonts w:cs="B Nazanin"/>
          <w:sz w:val="20"/>
          <w:rtl/>
          <w:lang w:bidi="fa-IR"/>
        </w:rPr>
      </w:pPr>
      <w:r w:rsidRPr="00ED475C">
        <w:rPr>
          <w:rFonts w:cs="B Nazanin"/>
          <w:sz w:val="20"/>
        </w:rPr>
        <w:t>1</w:t>
      </w:r>
      <w:r w:rsidRPr="00ED475C">
        <w:rPr>
          <w:rFonts w:cs="B Nazanin" w:hint="cs"/>
          <w:sz w:val="20"/>
          <w:rtl/>
          <w:lang w:bidi="fa-IR"/>
        </w:rPr>
        <w:t xml:space="preserve"> مشمول تمامی کلیدها </w:t>
      </w:r>
      <w:r w:rsidRPr="00ED475C">
        <w:rPr>
          <w:rFonts w:cs="B Nazanin"/>
          <w:sz w:val="20"/>
          <w:lang w:bidi="fa-IR"/>
        </w:rPr>
        <w:t>(Bus Coupler, Bus Section, Middle, Bus Tie, Power Transformer, Line, Reactor, Capacitor)</w:t>
      </w:r>
      <w:r w:rsidRPr="00ED475C">
        <w:rPr>
          <w:rFonts w:cs="B Nazanin" w:hint="cs"/>
          <w:sz w:val="20"/>
          <w:rtl/>
          <w:lang w:bidi="fa-IR"/>
        </w:rPr>
        <w:t xml:space="preserve"> به جز کلید واحدها </w:t>
      </w:r>
      <w:r w:rsidRPr="00ED475C">
        <w:rPr>
          <w:rFonts w:cs="B Nazanin"/>
          <w:sz w:val="20"/>
          <w:lang w:bidi="fa-IR"/>
        </w:rPr>
        <w:t>GCB</w:t>
      </w:r>
      <w:r w:rsidRPr="00ED475C">
        <w:rPr>
          <w:rFonts w:cs="B Nazanin" w:hint="cs"/>
          <w:sz w:val="20"/>
          <w:rtl/>
          <w:lang w:bidi="fa-IR"/>
        </w:rPr>
        <w:t xml:space="preserve"> و </w:t>
      </w:r>
      <w:r w:rsidRPr="00ED475C">
        <w:rPr>
          <w:rFonts w:cs="B Nazanin"/>
          <w:sz w:val="20"/>
          <w:lang w:bidi="fa-IR"/>
        </w:rPr>
        <w:t>HVCB</w:t>
      </w:r>
    </w:p>
    <w:p w:rsidR="0006542A" w:rsidRPr="00ED475C" w:rsidRDefault="0006542A" w:rsidP="002522DD">
      <w:pPr>
        <w:spacing w:line="288" w:lineRule="auto"/>
        <w:jc w:val="lowKashida"/>
        <w:rPr>
          <w:rFonts w:cs="B Nazanin"/>
          <w:sz w:val="20"/>
          <w:rtl/>
          <w:lang w:bidi="fa-IR"/>
        </w:rPr>
      </w:pPr>
      <w:r w:rsidRPr="00ED475C">
        <w:rPr>
          <w:rFonts w:cs="B Nazanin" w:hint="cs"/>
          <w:sz w:val="20"/>
          <w:rtl/>
          <w:lang w:bidi="fa-IR"/>
        </w:rPr>
        <w:t xml:space="preserve">نکته: ردیف‌های 1 تا 6 </w:t>
      </w:r>
      <w:r w:rsidR="002522DD" w:rsidRPr="00ED475C">
        <w:rPr>
          <w:rFonts w:cs="B Nazanin" w:hint="cs"/>
          <w:sz w:val="20"/>
          <w:rtl/>
          <w:lang w:bidi="fa-IR"/>
        </w:rPr>
        <w:t xml:space="preserve">مطابق با دستورالعمل "رویه رؤیت‌پذیری نیروگاه‌های تولید پراکنده" </w:t>
      </w:r>
      <w:r w:rsidRPr="00ED475C">
        <w:rPr>
          <w:rFonts w:cs="B Nazanin" w:hint="cs"/>
          <w:sz w:val="20"/>
          <w:rtl/>
          <w:lang w:bidi="fa-IR"/>
        </w:rPr>
        <w:t>شرکت مدیریت شبکه برق ایران می‌باشد و ردیف‌های 7 و 8 در این دستورالعمل اضافه شده‌اند.</w:t>
      </w:r>
    </w:p>
    <w:p w:rsidR="0006542A" w:rsidRPr="00ED475C" w:rsidRDefault="0006542A" w:rsidP="0006542A">
      <w:pPr>
        <w:spacing w:line="288" w:lineRule="auto"/>
        <w:jc w:val="center"/>
        <w:rPr>
          <w:rFonts w:cs="B Nazanin"/>
          <w:szCs w:val="28"/>
          <w:rtl/>
          <w:lang w:bidi="fa-IR"/>
        </w:rPr>
      </w:pPr>
    </w:p>
    <w:p w:rsidR="0006542A" w:rsidRPr="00ED475C" w:rsidRDefault="0006542A" w:rsidP="002522DD">
      <w:pPr>
        <w:spacing w:line="288" w:lineRule="auto"/>
        <w:ind w:firstLine="454"/>
        <w:jc w:val="lowKashida"/>
        <w:rPr>
          <w:rFonts w:cs="B Nazanin"/>
          <w:szCs w:val="28"/>
          <w:rtl/>
          <w:lang w:bidi="fa-IR"/>
        </w:rPr>
      </w:pPr>
      <w:r w:rsidRPr="00ED475C">
        <w:rPr>
          <w:rFonts w:cs="B Nazanin" w:hint="cs"/>
          <w:szCs w:val="28"/>
          <w:rtl/>
          <w:lang w:bidi="fa-IR"/>
        </w:rPr>
        <w:t>همچنین الزامات مربوط به رویه اتصال به شبکه، سنکرون واحدهای نیروگاهی و تمدید پروانه بهره‌برداری، ارائه مدارک فنی و مهندسی طرح تله‌متری، پایانه راه دور (</w:t>
      </w:r>
      <w:r w:rsidRPr="00ED475C">
        <w:rPr>
          <w:rFonts w:cs="B Nazanin"/>
          <w:szCs w:val="28"/>
          <w:lang w:bidi="fa-IR"/>
        </w:rPr>
        <w:t>RTU</w:t>
      </w:r>
      <w:r w:rsidRPr="00ED475C">
        <w:rPr>
          <w:rFonts w:cs="B Nazanin" w:hint="cs"/>
          <w:szCs w:val="28"/>
          <w:rtl/>
          <w:lang w:bidi="fa-IR"/>
        </w:rPr>
        <w:t xml:space="preserve">)، نحوه دریافت و ارسال اطلاعات، نحوه تغذیه تجهیزات اسکادا و ... باید مطابق </w:t>
      </w:r>
      <w:r w:rsidR="002522DD" w:rsidRPr="00ED475C">
        <w:rPr>
          <w:rFonts w:cs="B Nazanin" w:hint="cs"/>
          <w:szCs w:val="28"/>
          <w:rtl/>
          <w:lang w:bidi="fa-IR"/>
        </w:rPr>
        <w:t xml:space="preserve">دستورالعمل "رویه رؤیت‌پذیری نیروگاه‌های تولید پراکنده" شرکت مدیریت شبکه برق ایران </w:t>
      </w:r>
      <w:r w:rsidRPr="00ED475C">
        <w:rPr>
          <w:rFonts w:cs="B Nazanin" w:hint="cs"/>
          <w:szCs w:val="28"/>
          <w:rtl/>
          <w:lang w:bidi="fa-IR"/>
        </w:rPr>
        <w:t>و پیوست 1 آن لحاظ گردد.</w:t>
      </w:r>
    </w:p>
    <w:p w:rsidR="0006542A" w:rsidRPr="00ED475C" w:rsidRDefault="0006542A" w:rsidP="006067D0">
      <w:pPr>
        <w:spacing w:line="288" w:lineRule="auto"/>
        <w:ind w:firstLine="454"/>
        <w:jc w:val="lowKashida"/>
        <w:rPr>
          <w:rFonts w:cs="B Nazanin"/>
          <w:sz w:val="22"/>
          <w:szCs w:val="28"/>
          <w:rtl/>
          <w:lang w:bidi="fa-IR"/>
        </w:rPr>
      </w:pPr>
    </w:p>
    <w:p w:rsidR="000B101E" w:rsidRPr="00ED475C" w:rsidRDefault="000B101E" w:rsidP="00B1159E">
      <w:pPr>
        <w:spacing w:line="288" w:lineRule="auto"/>
        <w:ind w:firstLine="454"/>
        <w:jc w:val="lowKashida"/>
        <w:rPr>
          <w:rFonts w:cs="B Nazanin"/>
          <w:sz w:val="22"/>
          <w:szCs w:val="28"/>
          <w:u w:val="single"/>
          <w:rtl/>
          <w:lang w:bidi="fa-IR"/>
        </w:rPr>
      </w:pPr>
      <w:r w:rsidRPr="00ED475C">
        <w:rPr>
          <w:rFonts w:cs="B Nazanin" w:hint="cs"/>
          <w:sz w:val="22"/>
          <w:szCs w:val="28"/>
          <w:u w:val="single"/>
          <w:rtl/>
          <w:lang w:bidi="fa-IR"/>
        </w:rPr>
        <w:t xml:space="preserve">نکته: علاوه بر سیگنال‌های فوق، داده‌های همه توابع حفاظتی مورد استفاده در نقطه </w:t>
      </w:r>
      <w:r w:rsidRPr="00ED475C">
        <w:rPr>
          <w:rFonts w:cs="B Nazanin"/>
          <w:sz w:val="22"/>
          <w:szCs w:val="28"/>
          <w:u w:val="single"/>
          <w:lang w:bidi="fa-IR"/>
        </w:rPr>
        <w:t>PCC</w:t>
      </w:r>
      <w:r w:rsidRPr="00ED475C">
        <w:rPr>
          <w:rFonts w:cs="B Nazanin" w:hint="cs"/>
          <w:sz w:val="22"/>
          <w:szCs w:val="28"/>
          <w:u w:val="single"/>
          <w:rtl/>
          <w:lang w:bidi="fa-IR"/>
        </w:rPr>
        <w:t xml:space="preserve"> (که در پیوست (</w:t>
      </w:r>
      <w:r w:rsidR="00B1159E">
        <w:rPr>
          <w:rFonts w:cs="B Nazanin" w:hint="cs"/>
          <w:sz w:val="22"/>
          <w:szCs w:val="28"/>
          <w:u w:val="single"/>
          <w:rtl/>
          <w:lang w:bidi="fa-IR"/>
        </w:rPr>
        <w:t>ج</w:t>
      </w:r>
      <w:r w:rsidRPr="00ED475C">
        <w:rPr>
          <w:rFonts w:cs="B Nazanin" w:hint="cs"/>
          <w:sz w:val="22"/>
          <w:szCs w:val="28"/>
          <w:u w:val="single"/>
          <w:rtl/>
          <w:lang w:bidi="fa-IR"/>
        </w:rPr>
        <w:t>) این دستورالعمل به تفصیل ارائه شده است) می‌بایست به مرکز کنترل دیسپاچینگ شرکت برق ارسال گردد.</w:t>
      </w:r>
    </w:p>
    <w:p w:rsidR="0006542A" w:rsidRPr="00ED475C" w:rsidRDefault="0006542A" w:rsidP="006067D0">
      <w:pPr>
        <w:spacing w:line="288" w:lineRule="auto"/>
        <w:ind w:firstLine="454"/>
        <w:jc w:val="lowKashida"/>
        <w:rPr>
          <w:rFonts w:cs="B Nazanin"/>
          <w:sz w:val="22"/>
          <w:szCs w:val="28"/>
          <w:rtl/>
          <w:lang w:bidi="fa-IR"/>
        </w:rPr>
      </w:pPr>
    </w:p>
    <w:p w:rsidR="006067D0" w:rsidRPr="00ED475C" w:rsidRDefault="006067D0" w:rsidP="00C44B9F">
      <w:pPr>
        <w:spacing w:line="288" w:lineRule="auto"/>
        <w:ind w:firstLine="454"/>
        <w:jc w:val="lowKashida"/>
        <w:rPr>
          <w:rFonts w:cs="B Nazanin"/>
          <w:sz w:val="22"/>
          <w:szCs w:val="28"/>
          <w:u w:val="single"/>
          <w:rtl/>
          <w:lang w:bidi="fa-IR"/>
        </w:rPr>
      </w:pPr>
      <w:r w:rsidRPr="00ED475C">
        <w:rPr>
          <w:rFonts w:cs="B Nazanin" w:hint="cs"/>
          <w:sz w:val="22"/>
          <w:szCs w:val="28"/>
          <w:u w:val="single"/>
          <w:rtl/>
          <w:lang w:bidi="fa-IR"/>
        </w:rPr>
        <w:t xml:space="preserve">نکته: اطلاعات ارائه شده در بخش‌های </w:t>
      </w:r>
      <w:r w:rsidR="00C44B9F">
        <w:rPr>
          <w:rFonts w:cs="B Nazanin" w:hint="cs"/>
          <w:sz w:val="22"/>
          <w:szCs w:val="28"/>
          <w:u w:val="single"/>
          <w:rtl/>
          <w:lang w:bidi="fa-IR"/>
        </w:rPr>
        <w:t>9</w:t>
      </w:r>
      <w:r w:rsidRPr="00ED475C">
        <w:rPr>
          <w:rFonts w:cs="B Nazanin" w:hint="cs"/>
          <w:sz w:val="22"/>
          <w:szCs w:val="28"/>
          <w:u w:val="single"/>
          <w:rtl/>
          <w:lang w:bidi="fa-IR"/>
        </w:rPr>
        <w:t xml:space="preserve">-25-2-3 و </w:t>
      </w:r>
      <w:r w:rsidR="00C44B9F">
        <w:rPr>
          <w:rFonts w:cs="B Nazanin" w:hint="cs"/>
          <w:sz w:val="22"/>
          <w:szCs w:val="28"/>
          <w:u w:val="single"/>
          <w:rtl/>
          <w:lang w:bidi="fa-IR"/>
        </w:rPr>
        <w:t>9</w:t>
      </w:r>
      <w:r w:rsidRPr="00ED475C">
        <w:rPr>
          <w:rFonts w:cs="B Nazanin" w:hint="cs"/>
          <w:sz w:val="22"/>
          <w:szCs w:val="28"/>
          <w:u w:val="single"/>
          <w:rtl/>
          <w:lang w:bidi="fa-IR"/>
        </w:rPr>
        <w:t>-25-2-4 الزامی نمی‌باشد و می‌تواند به صورت اختیاری با توافق بین اپراتور شبکه و اپراتور منبع تولید پراکنده لحاظ گردد.</w:t>
      </w:r>
    </w:p>
    <w:p w:rsidR="006067D0" w:rsidRPr="00ED475C" w:rsidRDefault="00C44B9F" w:rsidP="006067D0">
      <w:pPr>
        <w:spacing w:line="288" w:lineRule="auto"/>
        <w:ind w:firstLine="454"/>
        <w:jc w:val="lowKashida"/>
        <w:rPr>
          <w:rFonts w:cs="B Nazanin"/>
          <w:b/>
          <w:bCs/>
          <w:sz w:val="22"/>
          <w:szCs w:val="28"/>
          <w:rtl/>
          <w:lang w:bidi="fa-IR"/>
        </w:rPr>
      </w:pPr>
      <w:r>
        <w:rPr>
          <w:rFonts w:cs="B Nazanin" w:hint="cs"/>
          <w:b/>
          <w:bCs/>
          <w:sz w:val="22"/>
          <w:szCs w:val="28"/>
          <w:rtl/>
          <w:lang w:bidi="fa-IR"/>
        </w:rPr>
        <w:lastRenderedPageBreak/>
        <w:t>9</w:t>
      </w:r>
      <w:r w:rsidR="006067D0" w:rsidRPr="00ED475C">
        <w:rPr>
          <w:rFonts w:cs="B Nazanin" w:hint="cs"/>
          <w:b/>
          <w:bCs/>
          <w:sz w:val="22"/>
          <w:szCs w:val="28"/>
          <w:rtl/>
          <w:lang w:bidi="fa-IR"/>
        </w:rPr>
        <w:t>-25-2-3- اطلاعات پیکربندی</w:t>
      </w:r>
    </w:p>
    <w:p w:rsidR="006067D0" w:rsidRPr="00ED475C" w:rsidRDefault="006067D0" w:rsidP="00FC641C">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این اطلاعات باید از طریق واسط مخابراتی محلی </w:t>
      </w:r>
      <w:r w:rsidR="00FC641C" w:rsidRPr="00FC641C">
        <w:rPr>
          <w:rFonts w:cs="B Nazanin" w:hint="cs"/>
          <w:sz w:val="22"/>
          <w:szCs w:val="28"/>
          <w:rtl/>
          <w:lang w:bidi="fa-IR"/>
        </w:rPr>
        <w:t xml:space="preserve">منبع تولید پراکنده </w:t>
      </w:r>
      <w:r w:rsidRPr="00ED475C">
        <w:rPr>
          <w:rFonts w:cs="B Nazanin" w:hint="cs"/>
          <w:sz w:val="22"/>
          <w:szCs w:val="28"/>
          <w:rtl/>
          <w:lang w:bidi="fa-IR"/>
        </w:rPr>
        <w:t>در</w:t>
      </w:r>
      <w:r w:rsidR="00FC641C">
        <w:rPr>
          <w:rFonts w:cs="B Nazanin" w:hint="cs"/>
          <w:sz w:val="22"/>
          <w:szCs w:val="28"/>
          <w:rtl/>
          <w:lang w:bidi="fa-IR"/>
        </w:rPr>
        <w:t xml:space="preserve"> </w:t>
      </w:r>
      <w:r w:rsidRPr="00ED475C">
        <w:rPr>
          <w:rFonts w:cs="B Nazanin" w:hint="cs"/>
          <w:sz w:val="22"/>
          <w:szCs w:val="28"/>
          <w:rtl/>
          <w:lang w:bidi="fa-IR"/>
        </w:rPr>
        <w:t xml:space="preserve">دسترس باشد تا خواندن و تنظیم مقادیر فعلی انجام شود. هر یک از مقادیر اطلاعات نامی </w:t>
      </w:r>
      <w:r w:rsidRPr="00ED475C">
        <w:fldChar w:fldCharType="begin"/>
      </w:r>
      <w:r w:rsidRPr="00ED475C">
        <w:instrText xml:space="preserve"> REF _Ref52895296 \h  \* MERGEFORMAT </w:instrText>
      </w:r>
      <w:r w:rsidRPr="00ED475C">
        <w:fldChar w:fldCharType="separate"/>
      </w:r>
      <w:r w:rsidR="00A374EC" w:rsidRPr="00A374EC">
        <w:rPr>
          <w:rFonts w:cs="B Nazanin"/>
          <w:sz w:val="22"/>
          <w:szCs w:val="28"/>
          <w:rtl/>
          <w:lang w:bidi="fa-IR"/>
        </w:rPr>
        <w:t>جدول 36</w:t>
      </w:r>
      <w:r w:rsidRPr="00ED475C">
        <w:fldChar w:fldCharType="end"/>
      </w:r>
      <w:r w:rsidRPr="00ED475C">
        <w:rPr>
          <w:rFonts w:cs="B Nazanin" w:hint="cs"/>
          <w:sz w:val="22"/>
          <w:szCs w:val="28"/>
          <w:rtl/>
          <w:lang w:bidi="fa-IR"/>
        </w:rPr>
        <w:t xml:space="preserve"> می</w:t>
      </w:r>
      <w:r w:rsidRPr="00ED475C">
        <w:rPr>
          <w:rFonts w:cs="B Nazanin"/>
          <w:sz w:val="22"/>
          <w:szCs w:val="28"/>
          <w:rtl/>
          <w:lang w:bidi="fa-IR"/>
        </w:rPr>
        <w:softHyphen/>
      </w:r>
      <w:r w:rsidRPr="00ED475C">
        <w:rPr>
          <w:rFonts w:cs="B Nazanin" w:hint="cs"/>
          <w:sz w:val="22"/>
          <w:szCs w:val="28"/>
          <w:rtl/>
          <w:lang w:bidi="fa-IR"/>
        </w:rPr>
        <w:t>تواند مقدار تنظیم</w:t>
      </w:r>
      <w:r w:rsidRPr="00ED475C">
        <w:rPr>
          <w:rFonts w:cs="B Nazanin"/>
          <w:sz w:val="22"/>
          <w:szCs w:val="28"/>
          <w:rtl/>
          <w:lang w:bidi="fa-IR"/>
        </w:rPr>
        <w:softHyphen/>
      </w:r>
      <w:r w:rsidRPr="00ED475C">
        <w:rPr>
          <w:rFonts w:cs="B Nazanin" w:hint="cs"/>
          <w:sz w:val="22"/>
          <w:szCs w:val="28"/>
          <w:rtl/>
          <w:lang w:bidi="fa-IR"/>
        </w:rPr>
        <w:t xml:space="preserve">شده پیکربندی مرتبطی داشته باشد. اگر مقدار تنظیم پیکربندی با مقدار نامی مربوطه متفاوت باشد، مقدار تنظیم پیکربندی باید به عنوان مقدار نامی </w:t>
      </w:r>
      <w:r w:rsidR="00FC641C" w:rsidRPr="00FC641C">
        <w:rPr>
          <w:rFonts w:cs="B Nazanin" w:hint="cs"/>
          <w:sz w:val="22"/>
          <w:szCs w:val="28"/>
          <w:rtl/>
          <w:lang w:bidi="fa-IR"/>
        </w:rPr>
        <w:t xml:space="preserve">منبع تولید پراکنده </w:t>
      </w:r>
      <w:r w:rsidRPr="00ED475C">
        <w:rPr>
          <w:rFonts w:cs="B Nazanin" w:hint="cs"/>
          <w:sz w:val="22"/>
          <w:szCs w:val="28"/>
          <w:rtl/>
          <w:lang w:bidi="fa-IR"/>
        </w:rPr>
        <w:t>در نظر گرفته شود. تغییرات در مقدار تنظیم</w:t>
      </w:r>
      <w:r w:rsidRPr="00ED475C">
        <w:rPr>
          <w:rFonts w:cs="B Nazanin"/>
          <w:sz w:val="22"/>
          <w:szCs w:val="28"/>
          <w:rtl/>
          <w:lang w:bidi="fa-IR"/>
        </w:rPr>
        <w:softHyphen/>
      </w:r>
      <w:r w:rsidRPr="00ED475C">
        <w:rPr>
          <w:rFonts w:cs="B Nazanin" w:hint="cs"/>
          <w:sz w:val="22"/>
          <w:szCs w:val="28"/>
          <w:rtl/>
          <w:lang w:bidi="fa-IR"/>
        </w:rPr>
        <w:t xml:space="preserve">شده اطلاعات پیکربندی باید با توافق بین اپراتور شبکه و اپراتور </w:t>
      </w:r>
      <w:r w:rsidR="00FC641C" w:rsidRPr="00FC641C">
        <w:rPr>
          <w:rFonts w:cs="B Nazanin" w:hint="cs"/>
          <w:sz w:val="22"/>
          <w:szCs w:val="28"/>
          <w:rtl/>
          <w:lang w:bidi="fa-IR"/>
        </w:rPr>
        <w:t xml:space="preserve">منبع تولید پراکنده </w:t>
      </w:r>
      <w:r w:rsidRPr="00ED475C">
        <w:rPr>
          <w:rFonts w:cs="B Nazanin" w:hint="cs"/>
          <w:sz w:val="22"/>
          <w:szCs w:val="28"/>
          <w:rtl/>
          <w:lang w:bidi="fa-IR"/>
        </w:rPr>
        <w:t>باشد.</w:t>
      </w:r>
    </w:p>
    <w:p w:rsidR="006067D0" w:rsidRPr="005C318C" w:rsidRDefault="006067D0" w:rsidP="007D177B">
      <w:pPr>
        <w:spacing w:line="288" w:lineRule="auto"/>
        <w:jc w:val="center"/>
        <w:rPr>
          <w:rFonts w:cs="B Nazanin"/>
          <w:sz w:val="22"/>
          <w:szCs w:val="28"/>
          <w:highlight w:val="green"/>
          <w:rtl/>
          <w:lang w:bidi="fa-IR"/>
        </w:rPr>
      </w:pPr>
    </w:p>
    <w:p w:rsidR="00BB2853" w:rsidRPr="00ED475C" w:rsidRDefault="00C44B9F" w:rsidP="00BB2853">
      <w:pPr>
        <w:spacing w:line="288" w:lineRule="auto"/>
        <w:ind w:firstLine="454"/>
        <w:jc w:val="lowKashida"/>
        <w:rPr>
          <w:rFonts w:cs="B Nazanin"/>
          <w:b/>
          <w:bCs/>
          <w:sz w:val="22"/>
          <w:szCs w:val="28"/>
          <w:rtl/>
          <w:lang w:bidi="fa-IR"/>
        </w:rPr>
      </w:pPr>
      <w:r>
        <w:rPr>
          <w:rFonts w:cs="B Nazanin" w:hint="cs"/>
          <w:b/>
          <w:bCs/>
          <w:sz w:val="22"/>
          <w:szCs w:val="28"/>
          <w:rtl/>
          <w:lang w:bidi="fa-IR"/>
        </w:rPr>
        <w:t>9</w:t>
      </w:r>
      <w:r w:rsidR="00C90E88" w:rsidRPr="00ED475C">
        <w:rPr>
          <w:rFonts w:cs="B Nazanin" w:hint="cs"/>
          <w:b/>
          <w:bCs/>
          <w:sz w:val="22"/>
          <w:szCs w:val="28"/>
          <w:rtl/>
          <w:lang w:bidi="fa-IR"/>
        </w:rPr>
        <w:t xml:space="preserve">-25-2-4- </w:t>
      </w:r>
      <w:r w:rsidR="00BB2853" w:rsidRPr="00ED475C">
        <w:rPr>
          <w:rFonts w:cs="B Nazanin" w:hint="cs"/>
          <w:b/>
          <w:bCs/>
          <w:sz w:val="22"/>
          <w:szCs w:val="28"/>
          <w:rtl/>
          <w:lang w:bidi="fa-IR"/>
        </w:rPr>
        <w:t>اطلاعات مدیریتی</w:t>
      </w:r>
    </w:p>
    <w:p w:rsidR="007D177B" w:rsidRPr="00ED475C" w:rsidRDefault="00C90E88" w:rsidP="0044606F">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از اطلاعات مدیریتی برای به روزرسانی تنظیمات عملکردی و مد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استفاده می</w:t>
      </w:r>
      <w:r w:rsidR="0044606F">
        <w:rPr>
          <w:rFonts w:cs="B Nazanin" w:hint="cs"/>
          <w:sz w:val="22"/>
          <w:szCs w:val="28"/>
          <w:rtl/>
          <w:lang w:bidi="fa-IR"/>
        </w:rPr>
        <w:t>‌</w:t>
      </w:r>
      <w:r w:rsidRPr="00ED475C">
        <w:rPr>
          <w:rFonts w:cs="B Nazanin" w:hint="cs"/>
          <w:sz w:val="22"/>
          <w:szCs w:val="28"/>
          <w:rtl/>
          <w:lang w:bidi="fa-IR"/>
        </w:rPr>
        <w:t>شود. این اطلاعات می‌توانند نوشته یا خوانده شوند.</w:t>
      </w:r>
    </w:p>
    <w:p w:rsidR="00657743" w:rsidRPr="00ED475C" w:rsidRDefault="00657743" w:rsidP="00657743">
      <w:pPr>
        <w:spacing w:line="288" w:lineRule="auto"/>
        <w:ind w:firstLine="454"/>
        <w:jc w:val="lowKashida"/>
        <w:rPr>
          <w:rFonts w:cs="B Nazanin"/>
          <w:sz w:val="22"/>
          <w:szCs w:val="28"/>
          <w:rtl/>
          <w:lang w:bidi="fa-IR"/>
        </w:rPr>
      </w:pPr>
    </w:p>
    <w:p w:rsidR="00C90E88" w:rsidRPr="00ED475C" w:rsidRDefault="00C90E88" w:rsidP="00657743">
      <w:pPr>
        <w:spacing w:line="288" w:lineRule="auto"/>
        <w:ind w:firstLine="454"/>
        <w:jc w:val="lowKashida"/>
        <w:rPr>
          <w:rFonts w:cs="B Nazanin"/>
          <w:b/>
          <w:bCs/>
          <w:sz w:val="20"/>
          <w:szCs w:val="26"/>
          <w:u w:val="single"/>
          <w:rtl/>
          <w:lang w:bidi="fa-IR"/>
        </w:rPr>
      </w:pPr>
      <w:r w:rsidRPr="00ED475C">
        <w:rPr>
          <w:rFonts w:cs="B Nazanin" w:hint="cs"/>
          <w:b/>
          <w:bCs/>
          <w:sz w:val="20"/>
          <w:szCs w:val="26"/>
          <w:u w:val="single"/>
          <w:rtl/>
          <w:lang w:bidi="fa-IR"/>
        </w:rPr>
        <w:t>پارامترهای مد ضریب توان ثابت</w:t>
      </w:r>
    </w:p>
    <w:p w:rsidR="00C90E88" w:rsidRDefault="00C90E88" w:rsidP="00C44B9F">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پارامترهای مد ضریب توان ثابت همانطور که در بخش </w:t>
      </w:r>
      <w:r w:rsidR="00C44B9F">
        <w:rPr>
          <w:rFonts w:cs="B Nazanin" w:hint="cs"/>
          <w:sz w:val="22"/>
          <w:szCs w:val="28"/>
          <w:rtl/>
          <w:lang w:bidi="fa-IR"/>
        </w:rPr>
        <w:t>9</w:t>
      </w:r>
      <w:r w:rsidR="00C425B3" w:rsidRPr="00ED475C">
        <w:rPr>
          <w:rFonts w:cs="B Nazanin" w:hint="cs"/>
          <w:sz w:val="22"/>
          <w:szCs w:val="28"/>
          <w:rtl/>
          <w:lang w:bidi="fa-IR"/>
        </w:rPr>
        <w:t>-24-3</w:t>
      </w:r>
      <w:r w:rsidRPr="00ED475C">
        <w:rPr>
          <w:rFonts w:cs="B Nazanin" w:hint="cs"/>
          <w:sz w:val="22"/>
          <w:szCs w:val="28"/>
          <w:rtl/>
          <w:lang w:bidi="fa-IR"/>
        </w:rPr>
        <w:t xml:space="preserve"> توضیح داده شد، باید</w:t>
      </w:r>
      <w:r w:rsidR="00B62F3E" w:rsidRPr="00ED475C">
        <w:rPr>
          <w:rFonts w:cs="B Nazanin" w:hint="cs"/>
          <w:sz w:val="22"/>
          <w:szCs w:val="28"/>
          <w:rtl/>
          <w:lang w:bidi="fa-IR"/>
        </w:rPr>
        <w:t xml:space="preserve"> مطابق</w:t>
      </w:r>
      <w:r w:rsidR="004F60CD" w:rsidRPr="00ED475C">
        <w:rPr>
          <w:rFonts w:cs="B Nazanin" w:hint="cs"/>
          <w:sz w:val="22"/>
          <w:szCs w:val="28"/>
          <w:rtl/>
          <w:lang w:bidi="fa-IR"/>
        </w:rPr>
        <w:t xml:space="preserve"> </w:t>
      </w:r>
      <w:r w:rsidR="00C83996" w:rsidRPr="00ED475C">
        <w:fldChar w:fldCharType="begin"/>
      </w:r>
      <w:r w:rsidR="00C83996" w:rsidRPr="00ED475C">
        <w:instrText xml:space="preserve"> REF _Ref52895375 \h  \* MERGEFORMAT </w:instrText>
      </w:r>
      <w:r w:rsidR="00C83996" w:rsidRPr="00ED475C">
        <w:fldChar w:fldCharType="separate"/>
      </w:r>
      <w:r w:rsidR="00A374EC" w:rsidRPr="00A374EC">
        <w:rPr>
          <w:rFonts w:cs="B Nazanin"/>
          <w:sz w:val="22"/>
          <w:szCs w:val="28"/>
          <w:rtl/>
          <w:lang w:bidi="fa-IR"/>
        </w:rPr>
        <w:t>جدول 52</w:t>
      </w:r>
      <w:r w:rsidR="00C83996" w:rsidRPr="00ED475C">
        <w:fldChar w:fldCharType="end"/>
      </w:r>
      <w:r w:rsidR="00B62F3E" w:rsidRPr="00ED475C">
        <w:rPr>
          <w:rFonts w:cs="B Nazanin" w:hint="cs"/>
          <w:sz w:val="22"/>
          <w:szCs w:val="28"/>
          <w:rtl/>
          <w:lang w:bidi="fa-IR"/>
        </w:rPr>
        <w:t xml:space="preserve"> </w:t>
      </w:r>
      <w:r w:rsidRPr="00ED475C">
        <w:rPr>
          <w:rFonts w:cs="B Nazanin" w:hint="cs"/>
          <w:sz w:val="22"/>
          <w:szCs w:val="28"/>
          <w:rtl/>
          <w:lang w:bidi="fa-IR"/>
        </w:rPr>
        <w:t xml:space="preserve">برای خواندن و نوشتن از طریق واسط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در دسترس باشند. مقدار ضریب توان و پیشفاز و پسفاز بودن آن به پروتکل ارتباطی وابسته هستند.</w:t>
      </w:r>
    </w:p>
    <w:p w:rsidR="00FF6F71" w:rsidRPr="00ED475C" w:rsidRDefault="00FF6F71" w:rsidP="00C44B9F">
      <w:pPr>
        <w:spacing w:line="288" w:lineRule="auto"/>
        <w:ind w:firstLine="454"/>
        <w:jc w:val="lowKashida"/>
        <w:rPr>
          <w:rFonts w:cs="B Nazanin"/>
          <w:sz w:val="22"/>
          <w:szCs w:val="28"/>
          <w:rtl/>
          <w:lang w:bidi="fa-IR"/>
        </w:rPr>
      </w:pPr>
    </w:p>
    <w:p w:rsidR="00B62F3E" w:rsidRPr="00ED475C" w:rsidRDefault="00B62F3E" w:rsidP="004F60CD">
      <w:pPr>
        <w:spacing w:line="276" w:lineRule="auto"/>
        <w:jc w:val="center"/>
        <w:rPr>
          <w:rFonts w:cs="B Nazanin"/>
          <w:b/>
          <w:bCs/>
          <w:i/>
          <w:rtl/>
          <w:lang w:bidi="fa-IR"/>
        </w:rPr>
      </w:pPr>
      <w:bookmarkStart w:id="122" w:name="_Ref52895375"/>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52</w:t>
      </w:r>
      <w:r w:rsidR="00D1755F" w:rsidRPr="00ED475C">
        <w:rPr>
          <w:rFonts w:cs="B Nazanin"/>
          <w:b/>
          <w:bCs/>
          <w:rtl/>
          <w:lang w:bidi="fa-IR"/>
        </w:rPr>
        <w:fldChar w:fldCharType="end"/>
      </w:r>
      <w:bookmarkEnd w:id="122"/>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مد ضر</w:t>
      </w:r>
      <w:r w:rsidRPr="00ED475C">
        <w:rPr>
          <w:rFonts w:cs="B Nazanin" w:hint="cs"/>
          <w:b/>
          <w:bCs/>
          <w:i/>
          <w:rtl/>
          <w:lang w:bidi="fa-IR"/>
        </w:rPr>
        <w:t>ی</w:t>
      </w:r>
      <w:r w:rsidRPr="00ED475C">
        <w:rPr>
          <w:rFonts w:cs="B Nazanin" w:hint="eastAsia"/>
          <w:b/>
          <w:bCs/>
          <w:i/>
          <w:rtl/>
          <w:lang w:bidi="fa-IR"/>
        </w:rPr>
        <w:t>ب</w:t>
      </w:r>
      <w:r w:rsidRPr="00ED475C">
        <w:rPr>
          <w:rFonts w:cs="B Nazanin"/>
          <w:b/>
          <w:bCs/>
          <w:i/>
          <w:rtl/>
          <w:lang w:bidi="fa-IR"/>
        </w:rPr>
        <w:t xml:space="preserve"> توان ثابت</w:t>
      </w:r>
    </w:p>
    <w:tbl>
      <w:tblPr>
        <w:tblStyle w:val="TableGrid17"/>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950"/>
        <w:gridCol w:w="2959"/>
        <w:gridCol w:w="2662"/>
      </w:tblGrid>
      <w:tr w:rsidR="00B62F3E" w:rsidRPr="00ED475C" w:rsidTr="00E14268">
        <w:trPr>
          <w:jc w:val="center"/>
        </w:trPr>
        <w:tc>
          <w:tcPr>
            <w:tcW w:w="2950" w:type="dxa"/>
            <w:shd w:val="clear" w:color="auto" w:fill="DAEEF3" w:themeFill="accent5" w:themeFillTint="33"/>
            <w:vAlign w:val="center"/>
          </w:tcPr>
          <w:p w:rsidR="00B62F3E" w:rsidRPr="00ED475C" w:rsidRDefault="00B62F3E" w:rsidP="00B62F3E">
            <w:pPr>
              <w:jc w:val="center"/>
              <w:rPr>
                <w:rFonts w:cs="B Nazanin"/>
                <w:b/>
                <w:bCs/>
                <w:rtl/>
              </w:rPr>
            </w:pPr>
            <w:r w:rsidRPr="00ED475C">
              <w:rPr>
                <w:rFonts w:cs="B Nazanin" w:hint="cs"/>
                <w:b/>
                <w:bCs/>
                <w:rtl/>
              </w:rPr>
              <w:t>پارامتر</w:t>
            </w:r>
          </w:p>
        </w:tc>
        <w:tc>
          <w:tcPr>
            <w:tcW w:w="2959" w:type="dxa"/>
            <w:shd w:val="clear" w:color="auto" w:fill="DAEEF3" w:themeFill="accent5" w:themeFillTint="33"/>
            <w:vAlign w:val="center"/>
          </w:tcPr>
          <w:p w:rsidR="00B62F3E" w:rsidRPr="00ED475C" w:rsidRDefault="00B62F3E" w:rsidP="00B62F3E">
            <w:pPr>
              <w:jc w:val="center"/>
              <w:rPr>
                <w:rFonts w:cs="B Nazanin"/>
                <w:b/>
                <w:bCs/>
                <w:rtl/>
              </w:rPr>
            </w:pPr>
            <w:r w:rsidRPr="00ED475C">
              <w:rPr>
                <w:rFonts w:cs="B Nazanin" w:hint="cs"/>
                <w:b/>
                <w:bCs/>
                <w:rtl/>
              </w:rPr>
              <w:t>توضیح</w:t>
            </w:r>
          </w:p>
        </w:tc>
        <w:tc>
          <w:tcPr>
            <w:tcW w:w="2662" w:type="dxa"/>
            <w:shd w:val="clear" w:color="auto" w:fill="DAEEF3" w:themeFill="accent5" w:themeFillTint="33"/>
            <w:vAlign w:val="center"/>
          </w:tcPr>
          <w:p w:rsidR="00B62F3E" w:rsidRPr="00ED475C" w:rsidRDefault="00B62F3E" w:rsidP="00B62F3E">
            <w:pPr>
              <w:jc w:val="center"/>
              <w:rPr>
                <w:rFonts w:cs="B Nazanin"/>
                <w:b/>
                <w:bCs/>
                <w:rtl/>
              </w:rPr>
            </w:pPr>
            <w:r w:rsidRPr="00ED475C">
              <w:rPr>
                <w:rFonts w:cs="B Nazanin" w:hint="cs"/>
                <w:b/>
                <w:bCs/>
                <w:rtl/>
              </w:rPr>
              <w:t>محدوده</w:t>
            </w:r>
          </w:p>
        </w:tc>
      </w:tr>
      <w:tr w:rsidR="00B62F3E" w:rsidRPr="00ED475C" w:rsidTr="00E14268">
        <w:trPr>
          <w:jc w:val="center"/>
        </w:trPr>
        <w:tc>
          <w:tcPr>
            <w:tcW w:w="2950" w:type="dxa"/>
            <w:vAlign w:val="center"/>
          </w:tcPr>
          <w:p w:rsidR="00B62F3E" w:rsidRPr="00ED475C" w:rsidRDefault="00B62F3E" w:rsidP="00B62F3E">
            <w:pPr>
              <w:jc w:val="center"/>
              <w:rPr>
                <w:rFonts w:cs="B Nazanin"/>
                <w:rtl/>
              </w:rPr>
            </w:pPr>
            <w:r w:rsidRPr="00ED475C">
              <w:rPr>
                <w:rFonts w:cs="B Nazanin" w:hint="cs"/>
                <w:rtl/>
              </w:rPr>
              <w:t xml:space="preserve">فعال </w:t>
            </w:r>
            <w:r w:rsidR="009A16D2" w:rsidRPr="00ED475C">
              <w:rPr>
                <w:rFonts w:cs="B Nazanin" w:hint="cs"/>
                <w:rtl/>
              </w:rPr>
              <w:t xml:space="preserve">بودن </w:t>
            </w:r>
            <w:r w:rsidRPr="00ED475C">
              <w:rPr>
                <w:rFonts w:cs="B Nazanin" w:hint="cs"/>
                <w:rtl/>
              </w:rPr>
              <w:t>مد ضریب توان ثابت</w:t>
            </w:r>
          </w:p>
        </w:tc>
        <w:tc>
          <w:tcPr>
            <w:tcW w:w="2959" w:type="dxa"/>
            <w:vAlign w:val="center"/>
          </w:tcPr>
          <w:p w:rsidR="00B62F3E" w:rsidRPr="00ED475C" w:rsidRDefault="00B62F3E" w:rsidP="00B62F3E">
            <w:pPr>
              <w:jc w:val="center"/>
              <w:rPr>
                <w:rFonts w:cs="B Nazanin"/>
                <w:rtl/>
              </w:rPr>
            </w:pPr>
            <w:r w:rsidRPr="00ED475C">
              <w:rPr>
                <w:rFonts w:cs="B Nazanin" w:hint="cs"/>
                <w:rtl/>
              </w:rPr>
              <w:t xml:space="preserve">فعال </w:t>
            </w:r>
            <w:r w:rsidR="009A16D2" w:rsidRPr="00ED475C">
              <w:rPr>
                <w:rFonts w:cs="B Nazanin" w:hint="cs"/>
                <w:rtl/>
              </w:rPr>
              <w:t xml:space="preserve">بودن </w:t>
            </w:r>
            <w:r w:rsidRPr="00ED475C">
              <w:rPr>
                <w:rFonts w:cs="B Nazanin" w:hint="cs"/>
                <w:rtl/>
              </w:rPr>
              <w:t>مد ضریب توان ثابت</w:t>
            </w:r>
          </w:p>
        </w:tc>
        <w:tc>
          <w:tcPr>
            <w:tcW w:w="2662" w:type="dxa"/>
            <w:vAlign w:val="center"/>
          </w:tcPr>
          <w:p w:rsidR="00B62F3E" w:rsidRPr="00ED475C" w:rsidRDefault="00B62F3E" w:rsidP="00B62F3E">
            <w:pPr>
              <w:jc w:val="center"/>
              <w:rPr>
                <w:rFonts w:cs="B Nazanin"/>
                <w:sz w:val="22"/>
                <w:szCs w:val="22"/>
                <w:rtl/>
                <w:lang w:bidi="fa-IR"/>
              </w:rPr>
            </w:pPr>
            <w:r w:rsidRPr="00ED475C">
              <w:rPr>
                <w:rFonts w:cs="B Nazanin"/>
                <w:sz w:val="22"/>
                <w:szCs w:val="22"/>
              </w:rPr>
              <w:t>On / off</w:t>
            </w:r>
          </w:p>
        </w:tc>
      </w:tr>
      <w:tr w:rsidR="00B62F3E" w:rsidRPr="00ED475C" w:rsidTr="00E14268">
        <w:trPr>
          <w:jc w:val="center"/>
        </w:trPr>
        <w:tc>
          <w:tcPr>
            <w:tcW w:w="2950" w:type="dxa"/>
            <w:vAlign w:val="center"/>
          </w:tcPr>
          <w:p w:rsidR="00B62F3E" w:rsidRPr="00ED475C" w:rsidRDefault="00B62F3E" w:rsidP="00B62F3E">
            <w:pPr>
              <w:jc w:val="center"/>
              <w:rPr>
                <w:rFonts w:cs="B Nazanin"/>
                <w:rtl/>
              </w:rPr>
            </w:pPr>
            <w:r w:rsidRPr="00ED475C">
              <w:rPr>
                <w:rFonts w:cs="B Nazanin" w:hint="cs"/>
                <w:rtl/>
              </w:rPr>
              <w:t>ضریب توان ثابت</w:t>
            </w:r>
          </w:p>
        </w:tc>
        <w:tc>
          <w:tcPr>
            <w:tcW w:w="2959" w:type="dxa"/>
            <w:vAlign w:val="center"/>
          </w:tcPr>
          <w:p w:rsidR="00B62F3E" w:rsidRPr="00ED475C" w:rsidRDefault="00B62F3E" w:rsidP="00B62F3E">
            <w:pPr>
              <w:jc w:val="center"/>
              <w:rPr>
                <w:rFonts w:cs="B Nazanin"/>
                <w:rtl/>
              </w:rPr>
            </w:pPr>
            <w:r w:rsidRPr="00ED475C">
              <w:rPr>
                <w:rFonts w:cs="B Nazanin" w:hint="cs"/>
                <w:rtl/>
              </w:rPr>
              <w:t>تنظیمات ضریب توان ثابت</w:t>
            </w:r>
          </w:p>
        </w:tc>
        <w:tc>
          <w:tcPr>
            <w:tcW w:w="2662" w:type="dxa"/>
            <w:vAlign w:val="center"/>
          </w:tcPr>
          <w:p w:rsidR="00B62F3E" w:rsidRPr="00ED475C" w:rsidRDefault="00B62F3E" w:rsidP="00B62F3E">
            <w:pPr>
              <w:jc w:val="center"/>
              <w:rPr>
                <w:rFonts w:cs="B Nazanin"/>
                <w:rtl/>
              </w:rPr>
            </w:pPr>
            <w:r w:rsidRPr="00ED475C">
              <w:rPr>
                <w:rFonts w:cs="B Nazanin" w:hint="cs"/>
                <w:rtl/>
              </w:rPr>
              <w:t>1-0</w:t>
            </w:r>
          </w:p>
        </w:tc>
      </w:tr>
      <w:tr w:rsidR="00B62F3E" w:rsidRPr="00ED475C" w:rsidTr="00E14268">
        <w:trPr>
          <w:jc w:val="center"/>
        </w:trPr>
        <w:tc>
          <w:tcPr>
            <w:tcW w:w="2950" w:type="dxa"/>
            <w:vAlign w:val="center"/>
          </w:tcPr>
          <w:p w:rsidR="00B62F3E" w:rsidRPr="00ED475C" w:rsidRDefault="00B62F3E" w:rsidP="00B62F3E">
            <w:pPr>
              <w:jc w:val="center"/>
              <w:rPr>
                <w:rFonts w:cs="B Nazanin"/>
                <w:rtl/>
              </w:rPr>
            </w:pPr>
            <w:r w:rsidRPr="00ED475C">
              <w:rPr>
                <w:rFonts w:cs="B Nazanin" w:hint="cs"/>
                <w:rtl/>
              </w:rPr>
              <w:t>تحریک ضریب توان ثابت</w:t>
            </w:r>
          </w:p>
        </w:tc>
        <w:tc>
          <w:tcPr>
            <w:tcW w:w="2959" w:type="dxa"/>
            <w:vAlign w:val="center"/>
          </w:tcPr>
          <w:p w:rsidR="00B62F3E" w:rsidRPr="00ED475C" w:rsidRDefault="00B62F3E" w:rsidP="00B62F3E">
            <w:pPr>
              <w:jc w:val="center"/>
              <w:rPr>
                <w:rFonts w:cs="B Nazanin"/>
                <w:rtl/>
              </w:rPr>
            </w:pPr>
            <w:r w:rsidRPr="00ED475C">
              <w:rPr>
                <w:rFonts w:cs="B Nazanin" w:hint="cs"/>
                <w:rtl/>
              </w:rPr>
              <w:t>تنظیمات تحریک ضریب توان ثابت</w:t>
            </w:r>
          </w:p>
        </w:tc>
        <w:tc>
          <w:tcPr>
            <w:tcW w:w="2662" w:type="dxa"/>
            <w:vAlign w:val="center"/>
          </w:tcPr>
          <w:p w:rsidR="00B62F3E" w:rsidRPr="00ED475C" w:rsidRDefault="00B62F3E" w:rsidP="00B62F3E">
            <w:pPr>
              <w:jc w:val="center"/>
              <w:rPr>
                <w:rFonts w:cs="B Nazanin"/>
                <w:rtl/>
              </w:rPr>
            </w:pPr>
            <w:r w:rsidRPr="00ED475C">
              <w:rPr>
                <w:rFonts w:cs="B Nazanin" w:hint="cs"/>
                <w:rtl/>
              </w:rPr>
              <w:t>فوق تحریک یا زیر تحریک بودن</w:t>
            </w:r>
            <w:r w:rsidR="005A318E" w:rsidRPr="00ED475C">
              <w:rPr>
                <w:rFonts w:cs="B Nazanin" w:hint="cs"/>
                <w:rtl/>
              </w:rPr>
              <w:t>*</w:t>
            </w:r>
          </w:p>
        </w:tc>
      </w:tr>
    </w:tbl>
    <w:p w:rsidR="00B62F3E" w:rsidRPr="00ED475C" w:rsidRDefault="005A318E" w:rsidP="004F60CD">
      <w:pPr>
        <w:spacing w:line="288" w:lineRule="auto"/>
        <w:ind w:firstLine="454"/>
        <w:jc w:val="lowKashida"/>
        <w:rPr>
          <w:rFonts w:cs="B Nazanin"/>
          <w:sz w:val="18"/>
          <w:rtl/>
          <w:lang w:bidi="fa-IR"/>
        </w:rPr>
      </w:pPr>
      <w:r w:rsidRPr="00ED475C">
        <w:rPr>
          <w:rFonts w:cs="B Nazanin" w:hint="cs"/>
          <w:sz w:val="18"/>
          <w:rtl/>
          <w:lang w:bidi="fa-IR"/>
        </w:rPr>
        <w:t xml:space="preserve">* فوق تحریک و زیر تحریک بودن در </w:t>
      </w:r>
      <w:r w:rsidR="00C83996" w:rsidRPr="00ED475C">
        <w:fldChar w:fldCharType="begin"/>
      </w:r>
      <w:r w:rsidR="00C83996" w:rsidRPr="00ED475C">
        <w:instrText xml:space="preserve"> REF _Ref52893972 \h  \* MERGEFORMAT </w:instrText>
      </w:r>
      <w:r w:rsidR="00C83996" w:rsidRPr="00ED475C">
        <w:fldChar w:fldCharType="separate"/>
      </w:r>
      <w:r w:rsidR="00A374EC" w:rsidRPr="00A374EC">
        <w:rPr>
          <w:rFonts w:cs="B Nazanin"/>
          <w:sz w:val="18"/>
          <w:rtl/>
          <w:lang w:bidi="fa-IR"/>
        </w:rPr>
        <w:t>شکل 10</w:t>
      </w:r>
      <w:r w:rsidR="00C83996" w:rsidRPr="00ED475C">
        <w:fldChar w:fldCharType="end"/>
      </w:r>
      <w:r w:rsidR="004F60CD" w:rsidRPr="00ED475C">
        <w:rPr>
          <w:rFonts w:cs="B Nazanin" w:hint="cs"/>
          <w:sz w:val="18"/>
          <w:rtl/>
          <w:lang w:bidi="fa-IR"/>
        </w:rPr>
        <w:t xml:space="preserve"> </w:t>
      </w:r>
      <w:r w:rsidR="009A16D2" w:rsidRPr="00ED475C">
        <w:rPr>
          <w:rFonts w:cs="B Nazanin" w:hint="cs"/>
          <w:sz w:val="18"/>
          <w:rtl/>
          <w:lang w:bidi="fa-IR"/>
        </w:rPr>
        <w:t>مشخص</w:t>
      </w:r>
      <w:r w:rsidRPr="00ED475C">
        <w:rPr>
          <w:rFonts w:cs="B Nazanin" w:hint="cs"/>
          <w:sz w:val="18"/>
          <w:rtl/>
          <w:lang w:bidi="fa-IR"/>
        </w:rPr>
        <w:t xml:space="preserve"> شده است.</w:t>
      </w:r>
    </w:p>
    <w:p w:rsidR="00C90E88" w:rsidRPr="00ED475C" w:rsidRDefault="00C90E88" w:rsidP="00657743">
      <w:pPr>
        <w:spacing w:line="288" w:lineRule="auto"/>
        <w:ind w:firstLine="454"/>
        <w:jc w:val="lowKashida"/>
        <w:rPr>
          <w:rFonts w:cs="B Nazanin"/>
          <w:sz w:val="22"/>
          <w:szCs w:val="28"/>
          <w:rtl/>
          <w:lang w:bidi="fa-IR"/>
        </w:rPr>
      </w:pPr>
    </w:p>
    <w:p w:rsidR="009A16D2" w:rsidRPr="00ED475C" w:rsidRDefault="009A16D2" w:rsidP="009A16D2">
      <w:pPr>
        <w:spacing w:line="288" w:lineRule="auto"/>
        <w:ind w:firstLine="454"/>
        <w:jc w:val="lowKashida"/>
        <w:rPr>
          <w:rFonts w:cs="B Nazanin"/>
          <w:b/>
          <w:bCs/>
          <w:sz w:val="20"/>
          <w:szCs w:val="26"/>
          <w:u w:val="single"/>
          <w:rtl/>
          <w:lang w:bidi="fa-IR"/>
        </w:rPr>
      </w:pPr>
      <w:r w:rsidRPr="00ED475C">
        <w:rPr>
          <w:rFonts w:cs="B Nazanin" w:hint="cs"/>
          <w:b/>
          <w:bCs/>
          <w:sz w:val="20"/>
          <w:szCs w:val="26"/>
          <w:u w:val="single"/>
          <w:rtl/>
          <w:lang w:bidi="fa-IR"/>
        </w:rPr>
        <w:t>پارامترهای مد ولتاژ-توان راکتیو</w:t>
      </w:r>
    </w:p>
    <w:p w:rsidR="009A16D2" w:rsidRDefault="009A16D2" w:rsidP="00C44B9F">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پارامترهای مد ولتاژ-توان راکتیو همانطور که در </w:t>
      </w:r>
      <w:r w:rsidR="00C425B3" w:rsidRPr="00ED475C">
        <w:rPr>
          <w:rFonts w:cs="B Nazanin" w:hint="cs"/>
          <w:sz w:val="22"/>
          <w:szCs w:val="28"/>
          <w:rtl/>
          <w:lang w:bidi="fa-IR"/>
        </w:rPr>
        <w:t xml:space="preserve">بخش </w:t>
      </w:r>
      <w:r w:rsidR="00C44B9F">
        <w:rPr>
          <w:rFonts w:cs="B Nazanin" w:hint="cs"/>
          <w:sz w:val="22"/>
          <w:szCs w:val="28"/>
          <w:rtl/>
          <w:lang w:bidi="fa-IR"/>
        </w:rPr>
        <w:t>9</w:t>
      </w:r>
      <w:r w:rsidR="00C425B3" w:rsidRPr="00ED475C">
        <w:rPr>
          <w:rFonts w:cs="B Nazanin" w:hint="cs"/>
          <w:sz w:val="22"/>
          <w:szCs w:val="28"/>
          <w:rtl/>
          <w:lang w:bidi="fa-IR"/>
        </w:rPr>
        <w:t xml:space="preserve">-24-3 </w:t>
      </w:r>
      <w:r w:rsidRPr="00ED475C">
        <w:rPr>
          <w:rFonts w:cs="B Nazanin" w:hint="cs"/>
          <w:sz w:val="22"/>
          <w:szCs w:val="28"/>
          <w:rtl/>
          <w:lang w:bidi="fa-IR"/>
        </w:rPr>
        <w:t>توضیح داده شد، باید مطابق</w:t>
      </w:r>
      <w:r w:rsidR="004F60CD" w:rsidRPr="00ED475C">
        <w:rPr>
          <w:rFonts w:cs="B Nazanin" w:hint="cs"/>
          <w:sz w:val="22"/>
          <w:szCs w:val="28"/>
          <w:rtl/>
          <w:lang w:bidi="fa-IR"/>
        </w:rPr>
        <w:t xml:space="preserve"> </w:t>
      </w:r>
      <w:r w:rsidR="00C83996" w:rsidRPr="00ED475C">
        <w:fldChar w:fldCharType="begin"/>
      </w:r>
      <w:r w:rsidR="00C83996" w:rsidRPr="00ED475C">
        <w:instrText xml:space="preserve"> REF _Ref52895396 \h  \* MERGEFORMAT </w:instrText>
      </w:r>
      <w:r w:rsidR="00C83996" w:rsidRPr="00ED475C">
        <w:fldChar w:fldCharType="separate"/>
      </w:r>
      <w:r w:rsidR="00A374EC" w:rsidRPr="00A374EC">
        <w:rPr>
          <w:rFonts w:cs="B Nazanin"/>
          <w:sz w:val="22"/>
          <w:szCs w:val="28"/>
          <w:rtl/>
          <w:lang w:bidi="fa-IR"/>
        </w:rPr>
        <w:t>جدول 53</w:t>
      </w:r>
      <w:r w:rsidR="00C83996" w:rsidRPr="00ED475C">
        <w:fldChar w:fldCharType="end"/>
      </w:r>
      <w:r w:rsidRPr="00ED475C">
        <w:rPr>
          <w:rFonts w:cs="B Nazanin" w:hint="cs"/>
          <w:sz w:val="22"/>
          <w:szCs w:val="28"/>
          <w:rtl/>
          <w:lang w:bidi="fa-IR"/>
        </w:rPr>
        <w:t xml:space="preserve"> برای خواندن و نوشتن از طریق واسط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در دسترس باشند.</w:t>
      </w:r>
    </w:p>
    <w:p w:rsidR="00FF6F71" w:rsidRDefault="00FF6F71" w:rsidP="00C44B9F">
      <w:pPr>
        <w:spacing w:line="288" w:lineRule="auto"/>
        <w:ind w:firstLine="454"/>
        <w:jc w:val="lowKashida"/>
        <w:rPr>
          <w:rFonts w:cs="B Nazanin"/>
          <w:sz w:val="22"/>
          <w:szCs w:val="28"/>
          <w:rtl/>
          <w:lang w:bidi="fa-IR"/>
        </w:rPr>
      </w:pPr>
    </w:p>
    <w:p w:rsidR="00FF6F71" w:rsidRPr="00ED475C" w:rsidRDefault="00FF6F71" w:rsidP="00C44B9F">
      <w:pPr>
        <w:spacing w:line="288" w:lineRule="auto"/>
        <w:ind w:firstLine="454"/>
        <w:jc w:val="lowKashida"/>
        <w:rPr>
          <w:rFonts w:cs="B Nazanin"/>
          <w:sz w:val="22"/>
          <w:szCs w:val="28"/>
          <w:rtl/>
          <w:lang w:bidi="fa-IR"/>
        </w:rPr>
      </w:pPr>
    </w:p>
    <w:p w:rsidR="009A16D2" w:rsidRPr="00ED475C" w:rsidRDefault="009A16D2" w:rsidP="004F60CD">
      <w:pPr>
        <w:spacing w:line="276" w:lineRule="auto"/>
        <w:jc w:val="center"/>
        <w:rPr>
          <w:rFonts w:cs="B Nazanin"/>
          <w:b/>
          <w:bCs/>
          <w:i/>
          <w:rtl/>
          <w:lang w:bidi="fa-IR"/>
        </w:rPr>
      </w:pPr>
      <w:bookmarkStart w:id="123" w:name="_Ref52895396"/>
      <w:r w:rsidRPr="00ED475C">
        <w:rPr>
          <w:rFonts w:cs="B Nazanin"/>
          <w:b/>
          <w:bCs/>
          <w:rtl/>
          <w:lang w:bidi="fa-IR"/>
        </w:rPr>
        <w:lastRenderedPageBreak/>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53</w:t>
      </w:r>
      <w:r w:rsidR="00D1755F" w:rsidRPr="00ED475C">
        <w:rPr>
          <w:rFonts w:cs="B Nazanin"/>
          <w:b/>
          <w:bCs/>
          <w:rtl/>
          <w:lang w:bidi="fa-IR"/>
        </w:rPr>
        <w:fldChar w:fldCharType="end"/>
      </w:r>
      <w:bookmarkEnd w:id="123"/>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مد </w:t>
      </w:r>
      <w:r w:rsidRPr="00ED475C">
        <w:rPr>
          <w:rFonts w:cs="B Nazanin" w:hint="cs"/>
          <w:b/>
          <w:bCs/>
          <w:i/>
          <w:rtl/>
          <w:lang w:bidi="fa-IR"/>
        </w:rPr>
        <w:t>ولتاژ-توان راکتیو</w:t>
      </w:r>
    </w:p>
    <w:tbl>
      <w:tblPr>
        <w:tblStyle w:val="TableGrid18"/>
        <w:bidiVisual/>
        <w:tblW w:w="8788"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668"/>
        <w:gridCol w:w="3622"/>
        <w:gridCol w:w="2498"/>
      </w:tblGrid>
      <w:tr w:rsidR="009A16D2" w:rsidRPr="00ED475C" w:rsidTr="00E14268">
        <w:trPr>
          <w:jc w:val="center"/>
        </w:trPr>
        <w:tc>
          <w:tcPr>
            <w:tcW w:w="2668" w:type="dxa"/>
            <w:shd w:val="clear" w:color="auto" w:fill="DAEEF3" w:themeFill="accent5" w:themeFillTint="33"/>
            <w:vAlign w:val="center"/>
          </w:tcPr>
          <w:p w:rsidR="009A16D2" w:rsidRPr="00ED475C" w:rsidRDefault="009A16D2" w:rsidP="009A16D2">
            <w:pPr>
              <w:jc w:val="center"/>
              <w:rPr>
                <w:rFonts w:cs="B Nazanin"/>
                <w:b/>
                <w:bCs/>
                <w:rtl/>
              </w:rPr>
            </w:pPr>
            <w:r w:rsidRPr="00ED475C">
              <w:rPr>
                <w:rFonts w:cs="B Nazanin" w:hint="cs"/>
                <w:b/>
                <w:bCs/>
                <w:rtl/>
              </w:rPr>
              <w:t>پارامتر</w:t>
            </w:r>
          </w:p>
        </w:tc>
        <w:tc>
          <w:tcPr>
            <w:tcW w:w="3622" w:type="dxa"/>
            <w:shd w:val="clear" w:color="auto" w:fill="DAEEF3" w:themeFill="accent5" w:themeFillTint="33"/>
            <w:vAlign w:val="center"/>
          </w:tcPr>
          <w:p w:rsidR="009A16D2" w:rsidRPr="00ED475C" w:rsidRDefault="009A16D2" w:rsidP="009A16D2">
            <w:pPr>
              <w:jc w:val="center"/>
              <w:rPr>
                <w:rFonts w:cs="B Nazanin"/>
                <w:b/>
                <w:bCs/>
                <w:rtl/>
              </w:rPr>
            </w:pPr>
            <w:r w:rsidRPr="00ED475C">
              <w:rPr>
                <w:rFonts w:cs="B Nazanin" w:hint="cs"/>
                <w:b/>
                <w:bCs/>
                <w:rtl/>
              </w:rPr>
              <w:t>توضیح</w:t>
            </w:r>
          </w:p>
        </w:tc>
        <w:tc>
          <w:tcPr>
            <w:tcW w:w="2498" w:type="dxa"/>
            <w:shd w:val="clear" w:color="auto" w:fill="DAEEF3" w:themeFill="accent5" w:themeFillTint="33"/>
            <w:vAlign w:val="center"/>
          </w:tcPr>
          <w:p w:rsidR="009A16D2" w:rsidRPr="00ED475C" w:rsidRDefault="009A16D2" w:rsidP="009A16D2">
            <w:pPr>
              <w:jc w:val="center"/>
              <w:rPr>
                <w:rFonts w:cs="B Nazanin"/>
                <w:b/>
                <w:bCs/>
                <w:rtl/>
              </w:rPr>
            </w:pPr>
            <w:r w:rsidRPr="00ED475C">
              <w:rPr>
                <w:rFonts w:cs="B Nazanin" w:hint="cs"/>
                <w:b/>
                <w:bCs/>
                <w:rtl/>
              </w:rPr>
              <w:t>محدوده</w:t>
            </w:r>
          </w:p>
        </w:tc>
      </w:tr>
      <w:tr w:rsidR="009A16D2" w:rsidRPr="00ED475C" w:rsidTr="00E14268">
        <w:trPr>
          <w:jc w:val="center"/>
        </w:trPr>
        <w:tc>
          <w:tcPr>
            <w:tcW w:w="2668" w:type="dxa"/>
            <w:vAlign w:val="center"/>
          </w:tcPr>
          <w:p w:rsidR="009A16D2" w:rsidRPr="00ED475C" w:rsidRDefault="009A16D2" w:rsidP="00672830">
            <w:pPr>
              <w:jc w:val="center"/>
              <w:rPr>
                <w:rFonts w:cs="B Nazanin"/>
                <w:rtl/>
              </w:rPr>
            </w:pPr>
            <w:r w:rsidRPr="00ED475C">
              <w:rPr>
                <w:rFonts w:cs="B Nazanin" w:hint="cs"/>
                <w:rtl/>
              </w:rPr>
              <w:t xml:space="preserve">فعال بودن </w:t>
            </w:r>
            <w:r w:rsidR="00672830" w:rsidRPr="00ED475C">
              <w:rPr>
                <w:rFonts w:cs="B Nazanin" w:hint="cs"/>
                <w:rtl/>
              </w:rPr>
              <w:t>مد</w:t>
            </w:r>
            <w:r w:rsidRPr="00ED475C">
              <w:rPr>
                <w:rFonts w:cs="B Nazanin" w:hint="cs"/>
                <w:rtl/>
              </w:rPr>
              <w:t xml:space="preserve"> ولتاژ </w:t>
            </w:r>
            <w:r w:rsidRPr="00ED475C">
              <w:rPr>
                <w:rFonts w:hint="cs"/>
                <w:rtl/>
              </w:rPr>
              <w:t>–</w:t>
            </w:r>
            <w:r w:rsidRPr="00ED475C">
              <w:rPr>
                <w:rFonts w:cs="B Nazanin" w:hint="cs"/>
                <w:rtl/>
              </w:rPr>
              <w:t xml:space="preserve"> توان راکتیو</w:t>
            </w:r>
          </w:p>
        </w:tc>
        <w:tc>
          <w:tcPr>
            <w:tcW w:w="3622" w:type="dxa"/>
            <w:vAlign w:val="center"/>
          </w:tcPr>
          <w:p w:rsidR="009A16D2" w:rsidRPr="00ED475C" w:rsidRDefault="009A16D2" w:rsidP="00672830">
            <w:pPr>
              <w:jc w:val="center"/>
              <w:rPr>
                <w:rFonts w:cs="B Nazanin"/>
                <w:rtl/>
              </w:rPr>
            </w:pPr>
            <w:r w:rsidRPr="00ED475C">
              <w:rPr>
                <w:rFonts w:cs="B Nazanin" w:hint="cs"/>
                <w:rtl/>
              </w:rPr>
              <w:t xml:space="preserve">فعال بودن </w:t>
            </w:r>
            <w:r w:rsidR="00672830" w:rsidRPr="00ED475C">
              <w:rPr>
                <w:rFonts w:cs="B Nazanin" w:hint="cs"/>
                <w:rtl/>
              </w:rPr>
              <w:t>مد</w:t>
            </w:r>
            <w:r w:rsidRPr="00ED475C">
              <w:rPr>
                <w:rFonts w:cs="B Nazanin" w:hint="cs"/>
                <w:rtl/>
              </w:rPr>
              <w:t xml:space="preserve"> ولتاژ </w:t>
            </w:r>
            <w:r w:rsidRPr="00ED475C">
              <w:rPr>
                <w:rFonts w:hint="cs"/>
                <w:rtl/>
              </w:rPr>
              <w:t>–</w:t>
            </w:r>
            <w:r w:rsidRPr="00ED475C">
              <w:rPr>
                <w:rFonts w:cs="B Nazanin" w:hint="cs"/>
                <w:rtl/>
              </w:rPr>
              <w:t xml:space="preserve"> توان راکتیو</w:t>
            </w:r>
          </w:p>
        </w:tc>
        <w:tc>
          <w:tcPr>
            <w:tcW w:w="2498" w:type="dxa"/>
            <w:vAlign w:val="center"/>
          </w:tcPr>
          <w:p w:rsidR="009A16D2" w:rsidRPr="00ED475C" w:rsidRDefault="009A16D2" w:rsidP="009A16D2">
            <w:pPr>
              <w:jc w:val="center"/>
              <w:rPr>
                <w:rFonts w:cs="B Nazanin"/>
                <w:sz w:val="22"/>
                <w:szCs w:val="22"/>
                <w:rtl/>
                <w:lang w:bidi="fa-IR"/>
              </w:rPr>
            </w:pPr>
            <w:r w:rsidRPr="00ED475C">
              <w:rPr>
                <w:rFonts w:cs="B Nazanin"/>
                <w:sz w:val="22"/>
                <w:szCs w:val="22"/>
              </w:rPr>
              <w:t>On / off</w:t>
            </w:r>
          </w:p>
        </w:tc>
      </w:tr>
      <w:tr w:rsidR="009A16D2" w:rsidRPr="00ED475C" w:rsidTr="00E14268">
        <w:trPr>
          <w:jc w:val="center"/>
        </w:trPr>
        <w:tc>
          <w:tcPr>
            <w:tcW w:w="2668" w:type="dxa"/>
            <w:vAlign w:val="center"/>
          </w:tcPr>
          <w:p w:rsidR="009A16D2" w:rsidRPr="00ED475C" w:rsidRDefault="009A16D2" w:rsidP="009A16D2">
            <w:pPr>
              <w:jc w:val="center"/>
              <w:rPr>
                <w:rFonts w:cs="B Nazanin"/>
                <w:sz w:val="22"/>
                <w:szCs w:val="22"/>
                <w:vertAlign w:val="subscript"/>
                <w:rtl/>
                <w:lang w:bidi="fa-IR"/>
              </w:rPr>
            </w:pPr>
            <w:r w:rsidRPr="00ED475C">
              <w:rPr>
                <w:rFonts w:cs="B Nazanin"/>
                <w:sz w:val="22"/>
                <w:szCs w:val="22"/>
              </w:rPr>
              <w:t>V</w:t>
            </w:r>
            <w:r w:rsidRPr="00ED475C">
              <w:rPr>
                <w:rFonts w:cs="B Nazanin"/>
                <w:sz w:val="22"/>
                <w:szCs w:val="22"/>
                <w:vertAlign w:val="subscript"/>
              </w:rPr>
              <w:t>ref</w:t>
            </w:r>
          </w:p>
        </w:tc>
        <w:tc>
          <w:tcPr>
            <w:tcW w:w="3622" w:type="dxa"/>
            <w:vAlign w:val="center"/>
          </w:tcPr>
          <w:p w:rsidR="009A16D2" w:rsidRPr="00ED475C" w:rsidRDefault="009A16D2" w:rsidP="009A16D2">
            <w:pPr>
              <w:jc w:val="center"/>
              <w:rPr>
                <w:rFonts w:cs="B Nazanin"/>
                <w:rtl/>
              </w:rPr>
            </w:pPr>
            <w:r w:rsidRPr="00ED475C">
              <w:rPr>
                <w:rFonts w:cs="B Nazanin" w:hint="cs"/>
                <w:rtl/>
              </w:rPr>
              <w:t>ولتاژ مرجع</w:t>
            </w:r>
          </w:p>
        </w:tc>
        <w:tc>
          <w:tcPr>
            <w:tcW w:w="2498" w:type="dxa"/>
            <w:vAlign w:val="center"/>
          </w:tcPr>
          <w:p w:rsidR="009A16D2" w:rsidRPr="00ED475C" w:rsidRDefault="009A16D2" w:rsidP="009A16D2">
            <w:pPr>
              <w:jc w:val="center"/>
              <w:rPr>
                <w:rFonts w:cs="B Nazanin"/>
                <w:rtl/>
              </w:rPr>
            </w:pPr>
            <w:r w:rsidRPr="00ED475C">
              <w:rPr>
                <w:rFonts w:cs="B Nazanin" w:hint="cs"/>
                <w:rtl/>
              </w:rPr>
              <w:t>1.05-0.95 پریونیت ولتاژ نامی</w:t>
            </w:r>
          </w:p>
        </w:tc>
      </w:tr>
      <w:tr w:rsidR="009A16D2" w:rsidRPr="00ED475C" w:rsidTr="00E14268">
        <w:trPr>
          <w:jc w:val="center"/>
        </w:trPr>
        <w:tc>
          <w:tcPr>
            <w:tcW w:w="2668" w:type="dxa"/>
            <w:vAlign w:val="center"/>
          </w:tcPr>
          <w:p w:rsidR="009A16D2" w:rsidRPr="00ED475C" w:rsidRDefault="009A16D2" w:rsidP="009A16D2">
            <w:pPr>
              <w:jc w:val="center"/>
              <w:rPr>
                <w:rFonts w:cs="B Nazanin"/>
              </w:rPr>
            </w:pPr>
            <w:r w:rsidRPr="00ED475C">
              <w:rPr>
                <w:rFonts w:cs="B Nazanin" w:hint="cs"/>
                <w:rtl/>
              </w:rPr>
              <w:t xml:space="preserve">فعال بودن تنظیم خودکار </w:t>
            </w:r>
            <w:r w:rsidRPr="00ED475C">
              <w:rPr>
                <w:rFonts w:cs="B Nazanin"/>
                <w:sz w:val="22"/>
                <w:szCs w:val="22"/>
              </w:rPr>
              <w:t>V</w:t>
            </w:r>
            <w:r w:rsidRPr="00ED475C">
              <w:rPr>
                <w:rFonts w:cs="B Nazanin"/>
                <w:sz w:val="22"/>
                <w:szCs w:val="22"/>
                <w:vertAlign w:val="subscript"/>
              </w:rPr>
              <w:t>ref</w:t>
            </w:r>
          </w:p>
        </w:tc>
        <w:tc>
          <w:tcPr>
            <w:tcW w:w="3622" w:type="dxa"/>
            <w:vAlign w:val="center"/>
          </w:tcPr>
          <w:p w:rsidR="009A16D2" w:rsidRPr="00ED475C" w:rsidRDefault="009A16D2" w:rsidP="009A16D2">
            <w:pPr>
              <w:jc w:val="center"/>
              <w:rPr>
                <w:rFonts w:cs="B Nazanin"/>
              </w:rPr>
            </w:pPr>
            <w:r w:rsidRPr="00ED475C">
              <w:rPr>
                <w:rFonts w:cs="B Nazanin" w:hint="cs"/>
                <w:rtl/>
              </w:rPr>
              <w:t>فعال</w:t>
            </w:r>
            <w:r w:rsidRPr="00ED475C">
              <w:rPr>
                <w:rFonts w:cs="B Nazanin" w:hint="cs"/>
                <w:rtl/>
                <w:lang w:bidi="fa-IR"/>
              </w:rPr>
              <w:t xml:space="preserve"> / غیرفعال بودن</w:t>
            </w:r>
            <w:r w:rsidRPr="00ED475C">
              <w:rPr>
                <w:rFonts w:cs="B Nazanin" w:hint="cs"/>
                <w:rtl/>
              </w:rPr>
              <w:t xml:space="preserve"> بودن تنظیم خودکار </w:t>
            </w:r>
            <w:r w:rsidRPr="00ED475C">
              <w:rPr>
                <w:rFonts w:cs="B Nazanin"/>
                <w:sz w:val="22"/>
                <w:szCs w:val="22"/>
              </w:rPr>
              <w:t>V</w:t>
            </w:r>
            <w:r w:rsidRPr="00ED475C">
              <w:rPr>
                <w:rFonts w:cs="B Nazanin"/>
                <w:sz w:val="22"/>
                <w:szCs w:val="22"/>
                <w:vertAlign w:val="subscript"/>
              </w:rPr>
              <w:t>ref</w:t>
            </w:r>
          </w:p>
        </w:tc>
        <w:tc>
          <w:tcPr>
            <w:tcW w:w="2498" w:type="dxa"/>
            <w:vAlign w:val="center"/>
          </w:tcPr>
          <w:p w:rsidR="009A16D2" w:rsidRPr="00ED475C" w:rsidRDefault="009A16D2" w:rsidP="009A16D2">
            <w:pPr>
              <w:jc w:val="center"/>
              <w:rPr>
                <w:rFonts w:cs="B Nazanin"/>
                <w:sz w:val="22"/>
                <w:szCs w:val="22"/>
                <w:rtl/>
                <w:lang w:bidi="fa-IR"/>
              </w:rPr>
            </w:pPr>
            <w:r w:rsidRPr="00ED475C">
              <w:rPr>
                <w:rFonts w:cs="B Nazanin"/>
                <w:sz w:val="22"/>
                <w:szCs w:val="22"/>
              </w:rPr>
              <w:t>On / off</w:t>
            </w:r>
          </w:p>
        </w:tc>
      </w:tr>
      <w:tr w:rsidR="009A16D2" w:rsidRPr="00ED475C" w:rsidTr="00E14268">
        <w:trPr>
          <w:jc w:val="center"/>
        </w:trPr>
        <w:tc>
          <w:tcPr>
            <w:tcW w:w="2668" w:type="dxa"/>
            <w:vAlign w:val="center"/>
          </w:tcPr>
          <w:p w:rsidR="009A16D2" w:rsidRPr="00ED475C" w:rsidRDefault="009A16D2" w:rsidP="009A16D2">
            <w:pPr>
              <w:jc w:val="center"/>
              <w:rPr>
                <w:rFonts w:cs="B Nazanin"/>
                <w:rtl/>
              </w:rPr>
            </w:pPr>
            <w:r w:rsidRPr="00ED475C">
              <w:rPr>
                <w:rFonts w:cs="B Nazanin" w:hint="cs"/>
                <w:rtl/>
              </w:rPr>
              <w:t xml:space="preserve">ثابت زمانی تنظیم </w:t>
            </w:r>
            <w:r w:rsidRPr="00ED475C">
              <w:rPr>
                <w:rFonts w:cs="B Nazanin"/>
                <w:sz w:val="22"/>
                <w:szCs w:val="22"/>
              </w:rPr>
              <w:t>V</w:t>
            </w:r>
            <w:r w:rsidRPr="00ED475C">
              <w:rPr>
                <w:rFonts w:cs="B Nazanin"/>
                <w:sz w:val="22"/>
                <w:szCs w:val="22"/>
                <w:vertAlign w:val="subscript"/>
              </w:rPr>
              <w:t>ref</w:t>
            </w:r>
          </w:p>
        </w:tc>
        <w:tc>
          <w:tcPr>
            <w:tcW w:w="3622" w:type="dxa"/>
            <w:vAlign w:val="center"/>
          </w:tcPr>
          <w:p w:rsidR="009A16D2" w:rsidRPr="00ED475C" w:rsidRDefault="009A16D2" w:rsidP="009A16D2">
            <w:pPr>
              <w:jc w:val="center"/>
              <w:rPr>
                <w:rFonts w:cs="B Nazanin"/>
                <w:rtl/>
              </w:rPr>
            </w:pPr>
            <w:r w:rsidRPr="00ED475C">
              <w:rPr>
                <w:rFonts w:cs="B Nazanin" w:hint="cs"/>
                <w:rtl/>
              </w:rPr>
              <w:t xml:space="preserve">محدوده تنظیم ثابت زمانی </w:t>
            </w:r>
            <w:r w:rsidRPr="00ED475C">
              <w:rPr>
                <w:rFonts w:cs="B Nazanin"/>
                <w:sz w:val="22"/>
                <w:szCs w:val="22"/>
              </w:rPr>
              <w:t>V</w:t>
            </w:r>
            <w:r w:rsidRPr="00ED475C">
              <w:rPr>
                <w:rFonts w:cs="B Nazanin"/>
                <w:sz w:val="22"/>
                <w:szCs w:val="22"/>
                <w:vertAlign w:val="subscript"/>
              </w:rPr>
              <w:t>ref</w:t>
            </w:r>
          </w:p>
        </w:tc>
        <w:tc>
          <w:tcPr>
            <w:tcW w:w="2498" w:type="dxa"/>
            <w:vAlign w:val="center"/>
          </w:tcPr>
          <w:p w:rsidR="009A16D2" w:rsidRPr="00ED475C" w:rsidRDefault="009A16D2" w:rsidP="009A16D2">
            <w:pPr>
              <w:jc w:val="center"/>
              <w:rPr>
                <w:rFonts w:cs="B Nazanin"/>
                <w:sz w:val="22"/>
                <w:szCs w:val="22"/>
              </w:rPr>
            </w:pPr>
            <w:r w:rsidRPr="00ED475C">
              <w:rPr>
                <w:rFonts w:cs="B Nazanin" w:hint="cs"/>
                <w:sz w:val="22"/>
                <w:szCs w:val="22"/>
                <w:rtl/>
              </w:rPr>
              <w:t>5000-300 ثانیه</w:t>
            </w:r>
          </w:p>
        </w:tc>
      </w:tr>
      <w:tr w:rsidR="009A16D2" w:rsidRPr="00ED475C" w:rsidTr="00E14268">
        <w:trPr>
          <w:jc w:val="center"/>
        </w:trPr>
        <w:tc>
          <w:tcPr>
            <w:tcW w:w="2668" w:type="dxa"/>
            <w:vAlign w:val="center"/>
          </w:tcPr>
          <w:p w:rsidR="009A16D2" w:rsidRPr="00ED475C" w:rsidRDefault="009A16D2" w:rsidP="009A16D2">
            <w:pPr>
              <w:jc w:val="center"/>
              <w:rPr>
                <w:rFonts w:cs="B Nazanin"/>
                <w:rtl/>
                <w:lang w:bidi="fa-IR"/>
              </w:rPr>
            </w:pPr>
            <w:r w:rsidRPr="00ED475C">
              <w:rPr>
                <w:rFonts w:cs="B Nazanin" w:hint="cs"/>
                <w:rtl/>
              </w:rPr>
              <w:t xml:space="preserve">نقاط منحنی </w:t>
            </w:r>
            <w:r w:rsidRPr="00ED475C">
              <w:rPr>
                <w:rFonts w:cs="B Nazanin"/>
                <w:sz w:val="22"/>
                <w:szCs w:val="22"/>
              </w:rPr>
              <w:t>V/Q</w:t>
            </w:r>
          </w:p>
        </w:tc>
        <w:tc>
          <w:tcPr>
            <w:tcW w:w="3622" w:type="dxa"/>
            <w:vAlign w:val="center"/>
          </w:tcPr>
          <w:p w:rsidR="009A16D2" w:rsidRPr="00ED475C" w:rsidRDefault="009A16D2" w:rsidP="009A16D2">
            <w:pPr>
              <w:jc w:val="center"/>
              <w:rPr>
                <w:rFonts w:cs="B Nazanin"/>
                <w:rtl/>
              </w:rPr>
            </w:pPr>
            <w:r w:rsidRPr="00ED475C">
              <w:rPr>
                <w:rFonts w:cs="B Nazanin" w:hint="cs"/>
                <w:rtl/>
              </w:rPr>
              <w:t xml:space="preserve">نقاط منحنی ولتاژ </w:t>
            </w:r>
            <w:r w:rsidRPr="00ED475C">
              <w:rPr>
                <w:rFonts w:hint="cs"/>
                <w:rtl/>
              </w:rPr>
              <w:t>–</w:t>
            </w:r>
            <w:r w:rsidRPr="00ED475C">
              <w:rPr>
                <w:rFonts w:cs="B Nazanin" w:hint="cs"/>
                <w:rtl/>
              </w:rPr>
              <w:t xml:space="preserve"> توان راکتیو</w:t>
            </w:r>
          </w:p>
        </w:tc>
        <w:tc>
          <w:tcPr>
            <w:tcW w:w="2498" w:type="dxa"/>
            <w:vAlign w:val="center"/>
          </w:tcPr>
          <w:p w:rsidR="009A16D2" w:rsidRPr="00ED475C" w:rsidRDefault="00C83996" w:rsidP="00036DF6">
            <w:pPr>
              <w:jc w:val="center"/>
              <w:rPr>
                <w:rFonts w:cs="B Nazanin"/>
                <w:sz w:val="22"/>
                <w:szCs w:val="22"/>
              </w:rPr>
            </w:pPr>
            <w:r w:rsidRPr="00ED475C">
              <w:fldChar w:fldCharType="begin"/>
            </w:r>
            <w:r w:rsidRPr="00ED475C">
              <w:instrText xml:space="preserve"> REF _Ref52894134 \h  \* MERGEFORMAT </w:instrText>
            </w:r>
            <w:r w:rsidRPr="00ED475C">
              <w:fldChar w:fldCharType="separate"/>
            </w:r>
            <w:r w:rsidR="00A374EC" w:rsidRPr="00A374EC">
              <w:rPr>
                <w:rFonts w:cs="B Nazanin"/>
                <w:sz w:val="22"/>
                <w:szCs w:val="22"/>
                <w:rtl/>
              </w:rPr>
              <w:t>جدول 30</w:t>
            </w:r>
            <w:r w:rsidRPr="00ED475C">
              <w:fldChar w:fldCharType="end"/>
            </w:r>
            <w:r w:rsidR="004F60CD" w:rsidRPr="00ED475C">
              <w:rPr>
                <w:rFonts w:cs="B Nazanin" w:hint="cs"/>
                <w:sz w:val="22"/>
                <w:szCs w:val="22"/>
                <w:rtl/>
              </w:rPr>
              <w:t xml:space="preserve"> </w:t>
            </w:r>
            <w:r w:rsidR="009A16D2" w:rsidRPr="00ED475C">
              <w:rPr>
                <w:rFonts w:cs="B Nazanin" w:hint="cs"/>
                <w:sz w:val="22"/>
                <w:szCs w:val="22"/>
                <w:rtl/>
              </w:rPr>
              <w:t>را ببینید</w:t>
            </w:r>
          </w:p>
        </w:tc>
      </w:tr>
      <w:tr w:rsidR="009A16D2" w:rsidRPr="00ED475C" w:rsidTr="00E14268">
        <w:trPr>
          <w:jc w:val="center"/>
        </w:trPr>
        <w:tc>
          <w:tcPr>
            <w:tcW w:w="2668" w:type="dxa"/>
            <w:vAlign w:val="center"/>
          </w:tcPr>
          <w:p w:rsidR="009A16D2" w:rsidRPr="00ED475C" w:rsidRDefault="009A16D2" w:rsidP="009A16D2">
            <w:pPr>
              <w:jc w:val="center"/>
              <w:rPr>
                <w:rFonts w:cs="B Nazanin"/>
                <w:rtl/>
              </w:rPr>
            </w:pPr>
            <w:r w:rsidRPr="00ED475C">
              <w:rPr>
                <w:rFonts w:cs="B Nazanin" w:hint="cs"/>
                <w:rtl/>
              </w:rPr>
              <w:t>زمان پاسخ حلقه باز</w:t>
            </w:r>
          </w:p>
        </w:tc>
        <w:tc>
          <w:tcPr>
            <w:tcW w:w="3622" w:type="dxa"/>
            <w:vAlign w:val="center"/>
          </w:tcPr>
          <w:p w:rsidR="009A16D2" w:rsidRPr="00ED475C" w:rsidRDefault="009A16D2" w:rsidP="009A16D2">
            <w:pPr>
              <w:jc w:val="center"/>
              <w:rPr>
                <w:rFonts w:cs="B Nazanin"/>
                <w:rtl/>
              </w:rPr>
            </w:pPr>
            <w:r w:rsidRPr="00ED475C">
              <w:rPr>
                <w:rFonts w:cs="B Nazanin" w:hint="cs"/>
                <w:rtl/>
              </w:rPr>
              <w:t>زمان رسیدن به 90 درصد توان راکتیو موردنظر در پاسخ به تغییرات ولتاژ</w:t>
            </w:r>
          </w:p>
        </w:tc>
        <w:tc>
          <w:tcPr>
            <w:tcW w:w="2498" w:type="dxa"/>
            <w:vAlign w:val="center"/>
          </w:tcPr>
          <w:p w:rsidR="009A16D2" w:rsidRPr="00ED475C" w:rsidRDefault="009A16D2" w:rsidP="009A16D2">
            <w:pPr>
              <w:jc w:val="center"/>
              <w:rPr>
                <w:rFonts w:cs="B Nazanin"/>
                <w:sz w:val="22"/>
                <w:szCs w:val="22"/>
              </w:rPr>
            </w:pPr>
            <w:r w:rsidRPr="00ED475C">
              <w:rPr>
                <w:rFonts w:cs="B Nazanin" w:hint="cs"/>
                <w:sz w:val="22"/>
                <w:szCs w:val="22"/>
                <w:rtl/>
              </w:rPr>
              <w:t>90-1 ثانیه</w:t>
            </w:r>
          </w:p>
        </w:tc>
      </w:tr>
    </w:tbl>
    <w:p w:rsidR="00FF6F71" w:rsidRPr="00FF6F71" w:rsidRDefault="00FF6F71" w:rsidP="00036DF6">
      <w:pPr>
        <w:spacing w:line="288" w:lineRule="auto"/>
        <w:ind w:firstLine="454"/>
        <w:jc w:val="lowKashida"/>
        <w:rPr>
          <w:rFonts w:cs="B Nazanin"/>
          <w:sz w:val="22"/>
          <w:szCs w:val="28"/>
          <w:rtl/>
          <w:lang w:bidi="fa-IR"/>
        </w:rPr>
      </w:pPr>
    </w:p>
    <w:p w:rsidR="00036DF6" w:rsidRPr="00ED475C" w:rsidRDefault="00036DF6" w:rsidP="00036DF6">
      <w:pPr>
        <w:spacing w:line="288" w:lineRule="auto"/>
        <w:ind w:firstLine="454"/>
        <w:jc w:val="lowKashida"/>
        <w:rPr>
          <w:rFonts w:cs="B Nazanin"/>
          <w:b/>
          <w:bCs/>
          <w:sz w:val="20"/>
          <w:szCs w:val="26"/>
          <w:u w:val="single"/>
          <w:rtl/>
          <w:lang w:bidi="fa-IR"/>
        </w:rPr>
      </w:pPr>
      <w:r w:rsidRPr="00ED475C">
        <w:rPr>
          <w:rFonts w:cs="B Nazanin" w:hint="cs"/>
          <w:b/>
          <w:bCs/>
          <w:sz w:val="20"/>
          <w:szCs w:val="26"/>
          <w:u w:val="single"/>
          <w:rtl/>
          <w:lang w:bidi="fa-IR"/>
        </w:rPr>
        <w:t>پارامترهای مد توان اکتیو-توان راکتیو</w:t>
      </w:r>
    </w:p>
    <w:p w:rsidR="00036DF6" w:rsidRPr="00ED475C" w:rsidRDefault="00036DF6" w:rsidP="00C44B9F">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پارامترهای مد توان اکتیو-توان راکتیو همانطور که در </w:t>
      </w:r>
      <w:r w:rsidR="00C425B3" w:rsidRPr="00ED475C">
        <w:rPr>
          <w:rFonts w:cs="B Nazanin" w:hint="cs"/>
          <w:sz w:val="22"/>
          <w:szCs w:val="28"/>
          <w:rtl/>
          <w:lang w:bidi="fa-IR"/>
        </w:rPr>
        <w:t xml:space="preserve">بخش </w:t>
      </w:r>
      <w:r w:rsidR="00C44B9F">
        <w:rPr>
          <w:rFonts w:cs="B Nazanin" w:hint="cs"/>
          <w:sz w:val="22"/>
          <w:szCs w:val="28"/>
          <w:rtl/>
          <w:lang w:bidi="fa-IR"/>
        </w:rPr>
        <w:t>9</w:t>
      </w:r>
      <w:r w:rsidR="00C425B3" w:rsidRPr="00ED475C">
        <w:rPr>
          <w:rFonts w:cs="B Nazanin" w:hint="cs"/>
          <w:sz w:val="22"/>
          <w:szCs w:val="28"/>
          <w:rtl/>
          <w:lang w:bidi="fa-IR"/>
        </w:rPr>
        <w:t xml:space="preserve">-24-3 </w:t>
      </w:r>
      <w:r w:rsidRPr="00ED475C">
        <w:rPr>
          <w:rFonts w:cs="B Nazanin" w:hint="cs"/>
          <w:sz w:val="22"/>
          <w:szCs w:val="28"/>
          <w:rtl/>
          <w:lang w:bidi="fa-IR"/>
        </w:rPr>
        <w:t xml:space="preserve">توضیح داده شد، باید مطابق </w:t>
      </w:r>
      <w:r w:rsidR="00C83996" w:rsidRPr="00ED475C">
        <w:fldChar w:fldCharType="begin"/>
      </w:r>
      <w:r w:rsidR="00C83996" w:rsidRPr="00ED475C">
        <w:instrText xml:space="preserve"> REF _Ref52895476 \h  \* MERGEFORMAT </w:instrText>
      </w:r>
      <w:r w:rsidR="00C83996" w:rsidRPr="00ED475C">
        <w:fldChar w:fldCharType="separate"/>
      </w:r>
      <w:r w:rsidR="00A374EC" w:rsidRPr="00A374EC">
        <w:rPr>
          <w:rFonts w:cs="B Nazanin"/>
          <w:sz w:val="22"/>
          <w:szCs w:val="28"/>
          <w:rtl/>
          <w:lang w:bidi="fa-IR"/>
        </w:rPr>
        <w:t>جدول 54</w:t>
      </w:r>
      <w:r w:rsidR="00C83996" w:rsidRPr="00ED475C">
        <w:fldChar w:fldCharType="end"/>
      </w:r>
      <w:r w:rsidR="004F60CD" w:rsidRPr="00ED475C">
        <w:rPr>
          <w:rFonts w:cs="B Nazanin" w:hint="cs"/>
          <w:sz w:val="22"/>
          <w:szCs w:val="28"/>
          <w:rtl/>
          <w:lang w:bidi="fa-IR"/>
        </w:rPr>
        <w:t xml:space="preserve"> </w:t>
      </w:r>
      <w:r w:rsidRPr="00ED475C">
        <w:rPr>
          <w:rFonts w:cs="B Nazanin" w:hint="cs"/>
          <w:sz w:val="22"/>
          <w:szCs w:val="28"/>
          <w:rtl/>
          <w:lang w:bidi="fa-IR"/>
        </w:rPr>
        <w:t xml:space="preserve">برای خواندن و نوشتن از طریق واسط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در دسترس باشند.</w:t>
      </w:r>
    </w:p>
    <w:p w:rsidR="00036DF6" w:rsidRPr="00ED475C" w:rsidRDefault="00036DF6" w:rsidP="004F60CD">
      <w:pPr>
        <w:spacing w:line="276" w:lineRule="auto"/>
        <w:jc w:val="center"/>
        <w:rPr>
          <w:rFonts w:cs="B Nazanin"/>
          <w:b/>
          <w:bCs/>
          <w:i/>
          <w:rtl/>
          <w:lang w:bidi="fa-IR"/>
        </w:rPr>
      </w:pPr>
      <w:bookmarkStart w:id="124" w:name="_Ref52895476"/>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54</w:t>
      </w:r>
      <w:r w:rsidR="00D1755F" w:rsidRPr="00ED475C">
        <w:rPr>
          <w:rFonts w:cs="B Nazanin"/>
          <w:b/>
          <w:bCs/>
          <w:rtl/>
          <w:lang w:bidi="fa-IR"/>
        </w:rPr>
        <w:fldChar w:fldCharType="end"/>
      </w:r>
      <w:bookmarkEnd w:id="124"/>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مد </w:t>
      </w:r>
      <w:r w:rsidRPr="00ED475C">
        <w:rPr>
          <w:rFonts w:cs="B Nazanin" w:hint="cs"/>
          <w:b/>
          <w:bCs/>
          <w:i/>
          <w:rtl/>
          <w:lang w:bidi="fa-IR"/>
        </w:rPr>
        <w:t>توان اکتیو-توان راکتیو</w:t>
      </w:r>
    </w:p>
    <w:tbl>
      <w:tblPr>
        <w:tblStyle w:val="TableGrid19"/>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270"/>
        <w:gridCol w:w="3444"/>
        <w:gridCol w:w="2154"/>
      </w:tblGrid>
      <w:tr w:rsidR="00800C76" w:rsidRPr="00ED475C" w:rsidTr="00E14268">
        <w:trPr>
          <w:jc w:val="center"/>
        </w:trPr>
        <w:tc>
          <w:tcPr>
            <w:tcW w:w="3270" w:type="dxa"/>
            <w:shd w:val="clear" w:color="auto" w:fill="DAEEF3" w:themeFill="accent5" w:themeFillTint="33"/>
            <w:vAlign w:val="center"/>
          </w:tcPr>
          <w:p w:rsidR="00800C76" w:rsidRPr="00ED475C" w:rsidRDefault="00800C76" w:rsidP="00800C76">
            <w:pPr>
              <w:jc w:val="center"/>
              <w:rPr>
                <w:rFonts w:cs="B Nazanin"/>
                <w:b/>
                <w:bCs/>
                <w:rtl/>
              </w:rPr>
            </w:pPr>
            <w:r w:rsidRPr="00ED475C">
              <w:rPr>
                <w:rFonts w:cs="B Nazanin" w:hint="cs"/>
                <w:b/>
                <w:bCs/>
                <w:rtl/>
              </w:rPr>
              <w:t>پارامتر</w:t>
            </w:r>
          </w:p>
        </w:tc>
        <w:tc>
          <w:tcPr>
            <w:tcW w:w="3444" w:type="dxa"/>
            <w:shd w:val="clear" w:color="auto" w:fill="DAEEF3" w:themeFill="accent5" w:themeFillTint="33"/>
            <w:vAlign w:val="center"/>
          </w:tcPr>
          <w:p w:rsidR="00800C76" w:rsidRPr="00ED475C" w:rsidRDefault="00800C76" w:rsidP="00800C76">
            <w:pPr>
              <w:jc w:val="center"/>
              <w:rPr>
                <w:rFonts w:cs="B Nazanin"/>
                <w:b/>
                <w:bCs/>
                <w:rtl/>
              </w:rPr>
            </w:pPr>
            <w:r w:rsidRPr="00ED475C">
              <w:rPr>
                <w:rFonts w:cs="B Nazanin" w:hint="cs"/>
                <w:b/>
                <w:bCs/>
                <w:rtl/>
              </w:rPr>
              <w:t>توضیح</w:t>
            </w:r>
          </w:p>
        </w:tc>
        <w:tc>
          <w:tcPr>
            <w:tcW w:w="2154" w:type="dxa"/>
            <w:shd w:val="clear" w:color="auto" w:fill="DAEEF3" w:themeFill="accent5" w:themeFillTint="33"/>
            <w:vAlign w:val="center"/>
          </w:tcPr>
          <w:p w:rsidR="00800C76" w:rsidRPr="00ED475C" w:rsidRDefault="00800C76" w:rsidP="00800C76">
            <w:pPr>
              <w:jc w:val="center"/>
              <w:rPr>
                <w:rFonts w:cs="B Nazanin"/>
                <w:b/>
                <w:bCs/>
                <w:rtl/>
              </w:rPr>
            </w:pPr>
            <w:r w:rsidRPr="00ED475C">
              <w:rPr>
                <w:rFonts w:cs="B Nazanin" w:hint="cs"/>
                <w:b/>
                <w:bCs/>
                <w:rtl/>
              </w:rPr>
              <w:t>محدوده</w:t>
            </w:r>
          </w:p>
        </w:tc>
      </w:tr>
      <w:tr w:rsidR="00800C76" w:rsidRPr="00ED475C" w:rsidTr="00E14268">
        <w:trPr>
          <w:jc w:val="center"/>
        </w:trPr>
        <w:tc>
          <w:tcPr>
            <w:tcW w:w="3270" w:type="dxa"/>
            <w:vAlign w:val="center"/>
          </w:tcPr>
          <w:p w:rsidR="00800C76" w:rsidRPr="00ED475C" w:rsidRDefault="00800C76" w:rsidP="00800C76">
            <w:pPr>
              <w:jc w:val="center"/>
              <w:rPr>
                <w:rFonts w:cs="B Nazanin"/>
                <w:rtl/>
              </w:rPr>
            </w:pPr>
            <w:r w:rsidRPr="00ED475C">
              <w:rPr>
                <w:rFonts w:cs="B Nazanin" w:hint="cs"/>
                <w:rtl/>
              </w:rPr>
              <w:t xml:space="preserve">فعال بودن مد توان اکتیو </w:t>
            </w:r>
            <w:r w:rsidRPr="00ED475C">
              <w:rPr>
                <w:rFonts w:hint="cs"/>
                <w:rtl/>
              </w:rPr>
              <w:t>–</w:t>
            </w:r>
            <w:r w:rsidRPr="00ED475C">
              <w:rPr>
                <w:rFonts w:cs="B Nazanin" w:hint="cs"/>
                <w:rtl/>
              </w:rPr>
              <w:t xml:space="preserve"> توان راکتیو</w:t>
            </w:r>
          </w:p>
        </w:tc>
        <w:tc>
          <w:tcPr>
            <w:tcW w:w="3444" w:type="dxa"/>
            <w:vAlign w:val="center"/>
          </w:tcPr>
          <w:p w:rsidR="00800C76" w:rsidRPr="00ED475C" w:rsidRDefault="00800C76" w:rsidP="00800C76">
            <w:pPr>
              <w:jc w:val="center"/>
              <w:rPr>
                <w:rFonts w:cs="B Nazanin"/>
                <w:rtl/>
              </w:rPr>
            </w:pPr>
            <w:r w:rsidRPr="00ED475C">
              <w:rPr>
                <w:rFonts w:cs="B Nazanin" w:hint="cs"/>
                <w:rtl/>
              </w:rPr>
              <w:t xml:space="preserve">فعال بودن مد توان اکتیو </w:t>
            </w:r>
            <w:r w:rsidRPr="00ED475C">
              <w:rPr>
                <w:rFonts w:hint="cs"/>
                <w:rtl/>
              </w:rPr>
              <w:t>–</w:t>
            </w:r>
            <w:r w:rsidRPr="00ED475C">
              <w:rPr>
                <w:rFonts w:cs="B Nazanin" w:hint="cs"/>
                <w:rtl/>
              </w:rPr>
              <w:t xml:space="preserve"> توان راکتیو</w:t>
            </w:r>
          </w:p>
        </w:tc>
        <w:tc>
          <w:tcPr>
            <w:tcW w:w="2154" w:type="dxa"/>
            <w:vAlign w:val="center"/>
          </w:tcPr>
          <w:p w:rsidR="00800C76" w:rsidRPr="00ED475C" w:rsidRDefault="00800C76" w:rsidP="00800C76">
            <w:pPr>
              <w:jc w:val="center"/>
              <w:rPr>
                <w:rFonts w:cs="B Nazanin"/>
                <w:sz w:val="22"/>
                <w:szCs w:val="22"/>
                <w:rtl/>
                <w:lang w:bidi="fa-IR"/>
              </w:rPr>
            </w:pPr>
            <w:r w:rsidRPr="00ED475C">
              <w:rPr>
                <w:rFonts w:cs="B Nazanin"/>
                <w:sz w:val="22"/>
                <w:szCs w:val="22"/>
              </w:rPr>
              <w:t>On / off</w:t>
            </w:r>
          </w:p>
        </w:tc>
      </w:tr>
      <w:tr w:rsidR="00800C76" w:rsidRPr="00ED475C" w:rsidTr="00E14268">
        <w:trPr>
          <w:jc w:val="center"/>
        </w:trPr>
        <w:tc>
          <w:tcPr>
            <w:tcW w:w="3270" w:type="dxa"/>
            <w:vAlign w:val="center"/>
          </w:tcPr>
          <w:p w:rsidR="00800C76" w:rsidRPr="00ED475C" w:rsidRDefault="00800C76" w:rsidP="00800C76">
            <w:pPr>
              <w:jc w:val="center"/>
              <w:rPr>
                <w:rFonts w:cs="B Nazanin"/>
                <w:rtl/>
                <w:lang w:bidi="fa-IR"/>
              </w:rPr>
            </w:pPr>
            <w:r w:rsidRPr="00ED475C">
              <w:rPr>
                <w:rFonts w:cs="B Nazanin" w:hint="cs"/>
                <w:rtl/>
              </w:rPr>
              <w:t xml:space="preserve">نقاط منحنی </w:t>
            </w:r>
            <w:r w:rsidRPr="00ED475C">
              <w:rPr>
                <w:rFonts w:cs="B Nazanin"/>
                <w:sz w:val="22"/>
                <w:szCs w:val="22"/>
              </w:rPr>
              <w:t>P/Q</w:t>
            </w:r>
          </w:p>
        </w:tc>
        <w:tc>
          <w:tcPr>
            <w:tcW w:w="3444" w:type="dxa"/>
            <w:vAlign w:val="center"/>
          </w:tcPr>
          <w:p w:rsidR="00800C76" w:rsidRPr="00ED475C" w:rsidRDefault="00800C76" w:rsidP="00800C76">
            <w:pPr>
              <w:jc w:val="center"/>
              <w:rPr>
                <w:rFonts w:cs="B Nazanin"/>
                <w:rtl/>
              </w:rPr>
            </w:pPr>
            <w:r w:rsidRPr="00ED475C">
              <w:rPr>
                <w:rFonts w:cs="B Nazanin" w:hint="cs"/>
                <w:rtl/>
              </w:rPr>
              <w:t xml:space="preserve">نقاط منحنی توان اکتیو </w:t>
            </w:r>
            <w:r w:rsidRPr="00ED475C">
              <w:rPr>
                <w:rFonts w:hint="cs"/>
                <w:rtl/>
              </w:rPr>
              <w:t>–</w:t>
            </w:r>
            <w:r w:rsidRPr="00ED475C">
              <w:rPr>
                <w:rFonts w:cs="B Nazanin" w:hint="cs"/>
                <w:rtl/>
              </w:rPr>
              <w:t xml:space="preserve"> توان راکتیو</w:t>
            </w:r>
          </w:p>
        </w:tc>
        <w:tc>
          <w:tcPr>
            <w:tcW w:w="2154" w:type="dxa"/>
            <w:vAlign w:val="center"/>
          </w:tcPr>
          <w:p w:rsidR="00800C76" w:rsidRPr="00ED475C" w:rsidRDefault="00C83996" w:rsidP="00800C76">
            <w:pPr>
              <w:jc w:val="center"/>
              <w:rPr>
                <w:rFonts w:cs="B Nazanin"/>
                <w:sz w:val="22"/>
                <w:szCs w:val="22"/>
              </w:rPr>
            </w:pPr>
            <w:r w:rsidRPr="00ED475C">
              <w:fldChar w:fldCharType="begin"/>
            </w:r>
            <w:r w:rsidRPr="00ED475C">
              <w:instrText xml:space="preserve"> REF _Ref52894894 \h  \* MERGEFORMAT </w:instrText>
            </w:r>
            <w:r w:rsidRPr="00ED475C">
              <w:fldChar w:fldCharType="separate"/>
            </w:r>
            <w:r w:rsidR="00A374EC" w:rsidRPr="00A374EC">
              <w:rPr>
                <w:rFonts w:cs="B Nazanin"/>
                <w:sz w:val="22"/>
                <w:szCs w:val="22"/>
                <w:rtl/>
              </w:rPr>
              <w:t>جدول 31</w:t>
            </w:r>
            <w:r w:rsidRPr="00ED475C">
              <w:fldChar w:fldCharType="end"/>
            </w:r>
            <w:r w:rsidR="004F60CD" w:rsidRPr="00ED475C">
              <w:rPr>
                <w:rFonts w:cs="B Nazanin" w:hint="cs"/>
                <w:sz w:val="22"/>
                <w:szCs w:val="22"/>
                <w:rtl/>
              </w:rPr>
              <w:t xml:space="preserve"> </w:t>
            </w:r>
            <w:r w:rsidR="00800C76" w:rsidRPr="00ED475C">
              <w:rPr>
                <w:rFonts w:cs="B Nazanin" w:hint="cs"/>
                <w:sz w:val="22"/>
                <w:szCs w:val="22"/>
                <w:rtl/>
              </w:rPr>
              <w:t>را ببینید</w:t>
            </w:r>
          </w:p>
        </w:tc>
      </w:tr>
    </w:tbl>
    <w:p w:rsidR="00036DF6" w:rsidRPr="00ED475C" w:rsidRDefault="00036DF6" w:rsidP="009A16D2">
      <w:pPr>
        <w:spacing w:line="288" w:lineRule="auto"/>
        <w:ind w:firstLine="454"/>
        <w:jc w:val="lowKashida"/>
        <w:rPr>
          <w:rFonts w:cs="B Nazanin"/>
          <w:sz w:val="22"/>
          <w:szCs w:val="28"/>
          <w:rtl/>
          <w:lang w:bidi="fa-IR"/>
        </w:rPr>
      </w:pPr>
    </w:p>
    <w:p w:rsidR="00DE6D82" w:rsidRPr="00ED475C" w:rsidRDefault="00DE6D82" w:rsidP="00DE6D82">
      <w:pPr>
        <w:spacing w:line="288" w:lineRule="auto"/>
        <w:ind w:firstLine="454"/>
        <w:jc w:val="lowKashida"/>
        <w:rPr>
          <w:rFonts w:cs="B Nazanin"/>
          <w:b/>
          <w:bCs/>
          <w:sz w:val="20"/>
          <w:szCs w:val="26"/>
          <w:u w:val="single"/>
          <w:rtl/>
          <w:lang w:bidi="fa-IR"/>
        </w:rPr>
      </w:pPr>
      <w:r w:rsidRPr="00ED475C">
        <w:rPr>
          <w:rFonts w:cs="B Nazanin" w:hint="cs"/>
          <w:b/>
          <w:bCs/>
          <w:sz w:val="20"/>
          <w:szCs w:val="26"/>
          <w:u w:val="single"/>
          <w:rtl/>
          <w:lang w:bidi="fa-IR"/>
        </w:rPr>
        <w:t>پارامترهای مد توان راکتیو ثابت</w:t>
      </w:r>
    </w:p>
    <w:p w:rsidR="00DE6D82" w:rsidRPr="00ED475C" w:rsidRDefault="00DE6D82" w:rsidP="00C44B9F">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پارامترهای مد توان راکتیو ثابت همانطور که در </w:t>
      </w:r>
      <w:r w:rsidR="00C425B3" w:rsidRPr="00ED475C">
        <w:rPr>
          <w:rFonts w:cs="B Nazanin" w:hint="cs"/>
          <w:sz w:val="22"/>
          <w:szCs w:val="28"/>
          <w:rtl/>
          <w:lang w:bidi="fa-IR"/>
        </w:rPr>
        <w:t xml:space="preserve">بخش </w:t>
      </w:r>
      <w:r w:rsidR="00C44B9F">
        <w:rPr>
          <w:rFonts w:cs="B Nazanin" w:hint="cs"/>
          <w:sz w:val="22"/>
          <w:szCs w:val="28"/>
          <w:rtl/>
          <w:lang w:bidi="fa-IR"/>
        </w:rPr>
        <w:t>9</w:t>
      </w:r>
      <w:r w:rsidR="00C425B3" w:rsidRPr="00ED475C">
        <w:rPr>
          <w:rFonts w:cs="B Nazanin" w:hint="cs"/>
          <w:sz w:val="22"/>
          <w:szCs w:val="28"/>
          <w:rtl/>
          <w:lang w:bidi="fa-IR"/>
        </w:rPr>
        <w:t xml:space="preserve">-24-3 </w:t>
      </w:r>
      <w:r w:rsidRPr="00ED475C">
        <w:rPr>
          <w:rFonts w:cs="B Nazanin" w:hint="cs"/>
          <w:sz w:val="22"/>
          <w:szCs w:val="28"/>
          <w:rtl/>
          <w:lang w:bidi="fa-IR"/>
        </w:rPr>
        <w:t>توضیح داده شد، باید مطابق</w:t>
      </w:r>
      <w:r w:rsidR="004F60CD" w:rsidRPr="00ED475C">
        <w:rPr>
          <w:rFonts w:cs="B Nazanin" w:hint="cs"/>
          <w:sz w:val="22"/>
          <w:szCs w:val="28"/>
          <w:rtl/>
          <w:lang w:bidi="fa-IR"/>
        </w:rPr>
        <w:t xml:space="preserve"> </w:t>
      </w:r>
      <w:r w:rsidR="00C83996" w:rsidRPr="00ED475C">
        <w:fldChar w:fldCharType="begin"/>
      </w:r>
      <w:r w:rsidR="00C83996" w:rsidRPr="00ED475C">
        <w:instrText xml:space="preserve"> REF _Ref52895497 \h  \* MERGEFORMAT </w:instrText>
      </w:r>
      <w:r w:rsidR="00C83996" w:rsidRPr="00ED475C">
        <w:fldChar w:fldCharType="separate"/>
      </w:r>
      <w:r w:rsidR="00A374EC" w:rsidRPr="00A374EC">
        <w:rPr>
          <w:rFonts w:cs="B Nazanin"/>
          <w:sz w:val="22"/>
          <w:szCs w:val="28"/>
          <w:rtl/>
          <w:lang w:bidi="fa-IR"/>
        </w:rPr>
        <w:t>جدول 55</w:t>
      </w:r>
      <w:r w:rsidR="00C83996" w:rsidRPr="00ED475C">
        <w:fldChar w:fldCharType="end"/>
      </w:r>
      <w:r w:rsidRPr="00ED475C">
        <w:rPr>
          <w:rFonts w:cs="B Nazanin" w:hint="cs"/>
          <w:sz w:val="22"/>
          <w:szCs w:val="28"/>
          <w:rtl/>
          <w:lang w:bidi="fa-IR"/>
        </w:rPr>
        <w:t xml:space="preserve"> برای خواندن و نوشتن از طریق واسط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در دسترس باشند.</w:t>
      </w:r>
    </w:p>
    <w:p w:rsidR="00DE6D82" w:rsidRPr="00ED475C" w:rsidRDefault="00DE6D82" w:rsidP="004F60CD">
      <w:pPr>
        <w:spacing w:line="276" w:lineRule="auto"/>
        <w:jc w:val="center"/>
        <w:rPr>
          <w:rFonts w:cs="B Nazanin"/>
          <w:b/>
          <w:bCs/>
          <w:i/>
          <w:rtl/>
          <w:lang w:bidi="fa-IR"/>
        </w:rPr>
      </w:pPr>
      <w:bookmarkStart w:id="125" w:name="_Ref52895497"/>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55</w:t>
      </w:r>
      <w:r w:rsidR="00D1755F" w:rsidRPr="00ED475C">
        <w:rPr>
          <w:rFonts w:cs="B Nazanin"/>
          <w:b/>
          <w:bCs/>
          <w:rtl/>
          <w:lang w:bidi="fa-IR"/>
        </w:rPr>
        <w:fldChar w:fldCharType="end"/>
      </w:r>
      <w:bookmarkEnd w:id="125"/>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مد </w:t>
      </w:r>
      <w:r w:rsidRPr="00ED475C">
        <w:rPr>
          <w:rFonts w:cs="B Nazanin" w:hint="cs"/>
          <w:b/>
          <w:bCs/>
          <w:i/>
          <w:rtl/>
          <w:lang w:bidi="fa-IR"/>
        </w:rPr>
        <w:t>توان راکتیو ثابت</w:t>
      </w:r>
    </w:p>
    <w:tbl>
      <w:tblPr>
        <w:tblStyle w:val="TableGrid20"/>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820"/>
        <w:gridCol w:w="3060"/>
        <w:gridCol w:w="2988"/>
      </w:tblGrid>
      <w:tr w:rsidR="00100DF4" w:rsidRPr="00ED475C" w:rsidTr="00E14268">
        <w:trPr>
          <w:jc w:val="center"/>
        </w:trPr>
        <w:tc>
          <w:tcPr>
            <w:tcW w:w="2820" w:type="dxa"/>
            <w:shd w:val="clear" w:color="auto" w:fill="DAEEF3" w:themeFill="accent5" w:themeFillTint="33"/>
            <w:vAlign w:val="center"/>
          </w:tcPr>
          <w:p w:rsidR="00DE6D82" w:rsidRPr="00ED475C" w:rsidRDefault="00DE6D82" w:rsidP="00DE6D82">
            <w:pPr>
              <w:jc w:val="center"/>
              <w:rPr>
                <w:rFonts w:cs="B Nazanin"/>
                <w:b/>
                <w:bCs/>
                <w:rtl/>
              </w:rPr>
            </w:pPr>
            <w:r w:rsidRPr="00ED475C">
              <w:rPr>
                <w:rFonts w:cs="B Nazanin" w:hint="cs"/>
                <w:b/>
                <w:bCs/>
                <w:rtl/>
              </w:rPr>
              <w:t>پارامتر</w:t>
            </w:r>
          </w:p>
        </w:tc>
        <w:tc>
          <w:tcPr>
            <w:tcW w:w="3060" w:type="dxa"/>
            <w:shd w:val="clear" w:color="auto" w:fill="DAEEF3" w:themeFill="accent5" w:themeFillTint="33"/>
            <w:vAlign w:val="center"/>
          </w:tcPr>
          <w:p w:rsidR="00DE6D82" w:rsidRPr="00ED475C" w:rsidRDefault="00DE6D82" w:rsidP="00DE6D82">
            <w:pPr>
              <w:jc w:val="center"/>
              <w:rPr>
                <w:rFonts w:cs="B Nazanin"/>
                <w:b/>
                <w:bCs/>
                <w:rtl/>
              </w:rPr>
            </w:pPr>
            <w:r w:rsidRPr="00ED475C">
              <w:rPr>
                <w:rFonts w:cs="B Nazanin" w:hint="cs"/>
                <w:b/>
                <w:bCs/>
                <w:rtl/>
              </w:rPr>
              <w:t>توضیح</w:t>
            </w:r>
          </w:p>
        </w:tc>
        <w:tc>
          <w:tcPr>
            <w:tcW w:w="2988" w:type="dxa"/>
            <w:shd w:val="clear" w:color="auto" w:fill="DAEEF3" w:themeFill="accent5" w:themeFillTint="33"/>
            <w:vAlign w:val="center"/>
          </w:tcPr>
          <w:p w:rsidR="00DE6D82" w:rsidRPr="00ED475C" w:rsidRDefault="00DE6D82" w:rsidP="00DE6D82">
            <w:pPr>
              <w:jc w:val="center"/>
              <w:rPr>
                <w:rFonts w:cs="B Nazanin"/>
                <w:b/>
                <w:bCs/>
                <w:rtl/>
              </w:rPr>
            </w:pPr>
            <w:r w:rsidRPr="00ED475C">
              <w:rPr>
                <w:rFonts w:cs="B Nazanin" w:hint="cs"/>
                <w:b/>
                <w:bCs/>
                <w:rtl/>
              </w:rPr>
              <w:t>محدوده</w:t>
            </w:r>
          </w:p>
        </w:tc>
      </w:tr>
      <w:tr w:rsidR="00100DF4" w:rsidRPr="00ED475C" w:rsidTr="00E14268">
        <w:trPr>
          <w:jc w:val="center"/>
        </w:trPr>
        <w:tc>
          <w:tcPr>
            <w:tcW w:w="2820" w:type="dxa"/>
            <w:vAlign w:val="center"/>
          </w:tcPr>
          <w:p w:rsidR="00DE6D82" w:rsidRPr="00ED475C" w:rsidRDefault="00DE6D82" w:rsidP="00DE6D82">
            <w:pPr>
              <w:jc w:val="center"/>
              <w:rPr>
                <w:rFonts w:cs="B Nazanin"/>
                <w:rtl/>
              </w:rPr>
            </w:pPr>
            <w:r w:rsidRPr="00ED475C">
              <w:rPr>
                <w:rFonts w:cs="B Nazanin" w:hint="cs"/>
                <w:rtl/>
              </w:rPr>
              <w:t>فعال بودن مد توان راکتیو ثابت</w:t>
            </w:r>
          </w:p>
        </w:tc>
        <w:tc>
          <w:tcPr>
            <w:tcW w:w="3060" w:type="dxa"/>
            <w:vAlign w:val="center"/>
          </w:tcPr>
          <w:p w:rsidR="00DE6D82" w:rsidRPr="00ED475C" w:rsidRDefault="00DE6D82" w:rsidP="00DE6D82">
            <w:pPr>
              <w:jc w:val="center"/>
              <w:rPr>
                <w:rFonts w:cs="B Nazanin"/>
                <w:rtl/>
              </w:rPr>
            </w:pPr>
            <w:r w:rsidRPr="00ED475C">
              <w:rPr>
                <w:rFonts w:cs="B Nazanin" w:hint="cs"/>
                <w:rtl/>
              </w:rPr>
              <w:t>فعال بودن مد توان راکتیو ثابت</w:t>
            </w:r>
          </w:p>
        </w:tc>
        <w:tc>
          <w:tcPr>
            <w:tcW w:w="2988" w:type="dxa"/>
            <w:vAlign w:val="center"/>
          </w:tcPr>
          <w:p w:rsidR="00DE6D82" w:rsidRPr="00ED475C" w:rsidRDefault="00DE6D82" w:rsidP="00DE6D82">
            <w:pPr>
              <w:jc w:val="center"/>
              <w:rPr>
                <w:rFonts w:cs="B Nazanin"/>
                <w:sz w:val="22"/>
                <w:szCs w:val="22"/>
                <w:rtl/>
                <w:lang w:bidi="fa-IR"/>
              </w:rPr>
            </w:pPr>
            <w:r w:rsidRPr="00ED475C">
              <w:rPr>
                <w:rFonts w:cs="B Nazanin"/>
                <w:sz w:val="22"/>
                <w:szCs w:val="22"/>
              </w:rPr>
              <w:t>On / off</w:t>
            </w:r>
          </w:p>
        </w:tc>
      </w:tr>
      <w:tr w:rsidR="00100DF4" w:rsidRPr="00ED475C" w:rsidTr="00E14268">
        <w:trPr>
          <w:jc w:val="center"/>
        </w:trPr>
        <w:tc>
          <w:tcPr>
            <w:tcW w:w="2820" w:type="dxa"/>
            <w:vAlign w:val="center"/>
          </w:tcPr>
          <w:p w:rsidR="00DE6D82" w:rsidRPr="00ED475C" w:rsidRDefault="00DE6D82" w:rsidP="00DE6D82">
            <w:pPr>
              <w:jc w:val="center"/>
              <w:rPr>
                <w:rFonts w:cs="B Nazanin"/>
                <w:rtl/>
                <w:lang w:bidi="fa-IR"/>
              </w:rPr>
            </w:pPr>
            <w:r w:rsidRPr="00ED475C">
              <w:rPr>
                <w:rFonts w:cs="B Nazanin" w:hint="cs"/>
                <w:rtl/>
              </w:rPr>
              <w:t>توان راکتیو ثابت</w:t>
            </w:r>
          </w:p>
        </w:tc>
        <w:tc>
          <w:tcPr>
            <w:tcW w:w="3060" w:type="dxa"/>
            <w:vAlign w:val="center"/>
          </w:tcPr>
          <w:p w:rsidR="00DE6D82" w:rsidRPr="00ED475C" w:rsidRDefault="00DE6D82" w:rsidP="00DE6D82">
            <w:pPr>
              <w:jc w:val="center"/>
              <w:rPr>
                <w:rFonts w:cs="B Nazanin"/>
                <w:rtl/>
              </w:rPr>
            </w:pPr>
            <w:r w:rsidRPr="00ED475C">
              <w:rPr>
                <w:rFonts w:cs="B Nazanin" w:hint="cs"/>
                <w:rtl/>
              </w:rPr>
              <w:t>تنظیمات توان راکتیو ثابت</w:t>
            </w:r>
          </w:p>
        </w:tc>
        <w:tc>
          <w:tcPr>
            <w:tcW w:w="2988" w:type="dxa"/>
            <w:vAlign w:val="center"/>
          </w:tcPr>
          <w:p w:rsidR="00DE6D82" w:rsidRPr="00ED475C" w:rsidRDefault="00100DF4" w:rsidP="00B93DD6">
            <w:pPr>
              <w:jc w:val="center"/>
              <w:rPr>
                <w:rFonts w:cs="B Nazanin"/>
                <w:sz w:val="22"/>
                <w:szCs w:val="22"/>
              </w:rPr>
            </w:pPr>
            <w:r w:rsidRPr="00ED475C">
              <w:rPr>
                <w:rFonts w:cs="B Nazanin" w:hint="cs"/>
                <w:sz w:val="22"/>
                <w:szCs w:val="22"/>
                <w:rtl/>
              </w:rPr>
              <w:t xml:space="preserve">برای تنظیمات توان راکتیو برای گروه‌های </w:t>
            </w:r>
            <w:r w:rsidRPr="00ED475C">
              <w:rPr>
                <w:rFonts w:cs="B Nazanin"/>
                <w:sz w:val="22"/>
                <w:szCs w:val="22"/>
              </w:rPr>
              <w:t>A</w:t>
            </w:r>
            <w:r w:rsidRPr="00ED475C">
              <w:rPr>
                <w:rFonts w:cs="B Nazanin" w:hint="cs"/>
                <w:sz w:val="22"/>
                <w:szCs w:val="22"/>
                <w:rtl/>
                <w:lang w:bidi="fa-IR"/>
              </w:rPr>
              <w:t xml:space="preserve"> و </w:t>
            </w:r>
            <w:r w:rsidRPr="00ED475C">
              <w:rPr>
                <w:rFonts w:cs="B Nazanin"/>
                <w:sz w:val="22"/>
                <w:szCs w:val="22"/>
                <w:lang w:bidi="fa-IR"/>
              </w:rPr>
              <w:t>B</w:t>
            </w:r>
            <w:r w:rsidRPr="00ED475C">
              <w:rPr>
                <w:rFonts w:cs="B Nazanin" w:hint="cs"/>
                <w:sz w:val="22"/>
                <w:szCs w:val="22"/>
                <w:rtl/>
                <w:lang w:bidi="fa-IR"/>
              </w:rPr>
              <w:t xml:space="preserve"> به </w:t>
            </w:r>
            <w:r w:rsidR="00C83996" w:rsidRPr="00ED475C">
              <w:fldChar w:fldCharType="begin"/>
            </w:r>
            <w:r w:rsidR="00C83996" w:rsidRPr="00ED475C">
              <w:instrText xml:space="preserve"> REF _Ref52893922 \h  \* MERGEFORMAT </w:instrText>
            </w:r>
            <w:r w:rsidR="00C83996" w:rsidRPr="00ED475C">
              <w:fldChar w:fldCharType="separate"/>
            </w:r>
            <w:r w:rsidR="00A374EC" w:rsidRPr="00A374EC">
              <w:rPr>
                <w:rFonts w:cs="B Nazanin"/>
                <w:sz w:val="22"/>
                <w:szCs w:val="22"/>
                <w:rtl/>
                <w:lang w:bidi="fa-IR"/>
              </w:rPr>
              <w:t>جدول 29</w:t>
            </w:r>
            <w:r w:rsidR="00C83996" w:rsidRPr="00ED475C">
              <w:fldChar w:fldCharType="end"/>
            </w:r>
            <w:r w:rsidR="00B93DD6" w:rsidRPr="00ED475C">
              <w:rPr>
                <w:rFonts w:cs="B Nazanin" w:hint="cs"/>
                <w:sz w:val="22"/>
                <w:szCs w:val="22"/>
                <w:rtl/>
                <w:lang w:bidi="fa-IR"/>
              </w:rPr>
              <w:t xml:space="preserve"> </w:t>
            </w:r>
            <w:r w:rsidRPr="00ED475C">
              <w:rPr>
                <w:rFonts w:cs="B Nazanin" w:hint="cs"/>
                <w:sz w:val="22"/>
                <w:szCs w:val="22"/>
                <w:rtl/>
                <w:lang w:bidi="fa-IR"/>
              </w:rPr>
              <w:t>رجوع شود</w:t>
            </w:r>
          </w:p>
        </w:tc>
      </w:tr>
    </w:tbl>
    <w:p w:rsidR="00DE6D82" w:rsidRPr="00ED475C" w:rsidRDefault="00DE6D82" w:rsidP="00B228FE">
      <w:pPr>
        <w:spacing w:line="288" w:lineRule="auto"/>
        <w:ind w:firstLine="454"/>
        <w:jc w:val="lowKashida"/>
        <w:rPr>
          <w:rFonts w:cs="B Nazanin"/>
          <w:sz w:val="22"/>
          <w:szCs w:val="28"/>
          <w:rtl/>
          <w:lang w:bidi="fa-IR"/>
        </w:rPr>
      </w:pPr>
    </w:p>
    <w:p w:rsidR="008772C0" w:rsidRPr="00ED475C" w:rsidRDefault="008772C0" w:rsidP="008772C0">
      <w:pPr>
        <w:spacing w:line="288" w:lineRule="auto"/>
        <w:ind w:firstLine="454"/>
        <w:jc w:val="lowKashida"/>
        <w:rPr>
          <w:rFonts w:cs="B Nazanin"/>
          <w:b/>
          <w:bCs/>
          <w:sz w:val="20"/>
          <w:szCs w:val="26"/>
          <w:u w:val="single"/>
          <w:rtl/>
          <w:lang w:bidi="fa-IR"/>
        </w:rPr>
      </w:pPr>
      <w:r w:rsidRPr="00ED475C">
        <w:rPr>
          <w:rFonts w:cs="B Nazanin" w:hint="cs"/>
          <w:b/>
          <w:bCs/>
          <w:sz w:val="20"/>
          <w:szCs w:val="26"/>
          <w:u w:val="single"/>
          <w:rtl/>
          <w:lang w:bidi="fa-IR"/>
        </w:rPr>
        <w:t>پارامترهای مد ولتاژ-توان اکتیو</w:t>
      </w:r>
    </w:p>
    <w:p w:rsidR="008772C0" w:rsidRPr="00ED475C" w:rsidRDefault="008772C0" w:rsidP="00C44B9F">
      <w:pPr>
        <w:spacing w:line="288" w:lineRule="auto"/>
        <w:ind w:firstLine="454"/>
        <w:jc w:val="lowKashida"/>
        <w:rPr>
          <w:rFonts w:cs="B Nazanin"/>
          <w:sz w:val="22"/>
          <w:szCs w:val="28"/>
          <w:rtl/>
          <w:lang w:bidi="fa-IR"/>
        </w:rPr>
      </w:pPr>
      <w:r w:rsidRPr="00ED475C">
        <w:rPr>
          <w:rFonts w:cs="B Nazanin" w:hint="cs"/>
          <w:sz w:val="22"/>
          <w:szCs w:val="28"/>
          <w:rtl/>
          <w:lang w:bidi="fa-IR"/>
        </w:rPr>
        <w:t>پارامترهای مد ولتاژ-توان اکتیو همانطور که در بخش</w:t>
      </w:r>
      <w:r w:rsidR="00C425B3" w:rsidRPr="00ED475C">
        <w:rPr>
          <w:rFonts w:cs="B Nazanin" w:hint="cs"/>
          <w:sz w:val="22"/>
          <w:szCs w:val="28"/>
          <w:rtl/>
          <w:lang w:bidi="fa-IR"/>
        </w:rPr>
        <w:t xml:space="preserve"> </w:t>
      </w:r>
      <w:r w:rsidR="00C44B9F">
        <w:rPr>
          <w:rFonts w:cs="B Nazanin" w:hint="cs"/>
          <w:sz w:val="22"/>
          <w:szCs w:val="28"/>
          <w:rtl/>
          <w:lang w:bidi="fa-IR"/>
        </w:rPr>
        <w:t>9</w:t>
      </w:r>
      <w:r w:rsidR="00C425B3" w:rsidRPr="00ED475C">
        <w:rPr>
          <w:rFonts w:cs="B Nazanin" w:hint="cs"/>
          <w:sz w:val="22"/>
          <w:szCs w:val="28"/>
          <w:rtl/>
          <w:lang w:bidi="fa-IR"/>
        </w:rPr>
        <w:t>-24-4</w:t>
      </w:r>
      <w:r w:rsidRPr="00ED475C">
        <w:rPr>
          <w:rFonts w:cs="B Nazanin" w:hint="cs"/>
          <w:sz w:val="22"/>
          <w:szCs w:val="28"/>
          <w:rtl/>
          <w:lang w:bidi="fa-IR"/>
        </w:rPr>
        <w:t xml:space="preserve"> توضیح داده شد، باید مطابق </w:t>
      </w:r>
      <w:r w:rsidR="00C83996" w:rsidRPr="00ED475C">
        <w:fldChar w:fldCharType="begin"/>
      </w:r>
      <w:r w:rsidR="00C83996" w:rsidRPr="00ED475C">
        <w:instrText xml:space="preserve"> REF _Ref52895519 \h  \* MERGEFORMAT </w:instrText>
      </w:r>
      <w:r w:rsidR="00C83996" w:rsidRPr="00ED475C">
        <w:fldChar w:fldCharType="separate"/>
      </w:r>
      <w:r w:rsidR="00A374EC" w:rsidRPr="00A374EC">
        <w:rPr>
          <w:rFonts w:cs="B Nazanin"/>
          <w:sz w:val="22"/>
          <w:szCs w:val="28"/>
          <w:rtl/>
          <w:lang w:bidi="fa-IR"/>
        </w:rPr>
        <w:t>جدول 56</w:t>
      </w:r>
      <w:r w:rsidR="00C83996" w:rsidRPr="00ED475C">
        <w:fldChar w:fldCharType="end"/>
      </w:r>
      <w:r w:rsidRPr="00ED475C">
        <w:rPr>
          <w:rFonts w:cs="B Nazanin" w:hint="cs"/>
          <w:sz w:val="22"/>
          <w:szCs w:val="28"/>
          <w:rtl/>
          <w:lang w:bidi="fa-IR"/>
        </w:rPr>
        <w:t xml:space="preserve"> برای خواندن و نوشتن از طریق واسط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در دسترس باشند.</w:t>
      </w:r>
    </w:p>
    <w:p w:rsidR="008772C0" w:rsidRPr="00ED475C" w:rsidRDefault="008772C0" w:rsidP="004F60CD">
      <w:pPr>
        <w:spacing w:line="276" w:lineRule="auto"/>
        <w:jc w:val="center"/>
        <w:rPr>
          <w:rFonts w:cs="B Nazanin"/>
          <w:b/>
          <w:bCs/>
          <w:i/>
          <w:rtl/>
          <w:lang w:bidi="fa-IR"/>
        </w:rPr>
      </w:pPr>
      <w:bookmarkStart w:id="126" w:name="_Ref52895519"/>
      <w:r w:rsidRPr="00ED475C">
        <w:rPr>
          <w:rFonts w:cs="B Nazanin"/>
          <w:b/>
          <w:bCs/>
          <w:rtl/>
          <w:lang w:bidi="fa-IR"/>
        </w:rPr>
        <w:lastRenderedPageBreak/>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56</w:t>
      </w:r>
      <w:r w:rsidR="00D1755F" w:rsidRPr="00ED475C">
        <w:rPr>
          <w:rFonts w:cs="B Nazanin"/>
          <w:b/>
          <w:bCs/>
          <w:rtl/>
          <w:lang w:bidi="fa-IR"/>
        </w:rPr>
        <w:fldChar w:fldCharType="end"/>
      </w:r>
      <w:bookmarkEnd w:id="126"/>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مد </w:t>
      </w:r>
      <w:r w:rsidRPr="00ED475C">
        <w:rPr>
          <w:rFonts w:cs="B Nazanin" w:hint="cs"/>
          <w:b/>
          <w:bCs/>
          <w:i/>
          <w:rtl/>
          <w:lang w:bidi="fa-IR"/>
        </w:rPr>
        <w:t>ولتاژ-توان اکتیو</w:t>
      </w:r>
    </w:p>
    <w:tbl>
      <w:tblPr>
        <w:tblStyle w:val="TableGrid21"/>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910"/>
        <w:gridCol w:w="3805"/>
        <w:gridCol w:w="2153"/>
      </w:tblGrid>
      <w:tr w:rsidR="00100DF4" w:rsidRPr="00ED475C" w:rsidTr="00E14268">
        <w:trPr>
          <w:jc w:val="center"/>
        </w:trPr>
        <w:tc>
          <w:tcPr>
            <w:tcW w:w="2910" w:type="dxa"/>
            <w:shd w:val="clear" w:color="auto" w:fill="DAEEF3" w:themeFill="accent5" w:themeFillTint="33"/>
            <w:vAlign w:val="center"/>
          </w:tcPr>
          <w:p w:rsidR="00100DF4" w:rsidRPr="00ED475C" w:rsidRDefault="00100DF4" w:rsidP="00100DF4">
            <w:pPr>
              <w:jc w:val="center"/>
              <w:rPr>
                <w:rFonts w:cs="B Nazanin"/>
                <w:b/>
                <w:bCs/>
                <w:rtl/>
              </w:rPr>
            </w:pPr>
            <w:r w:rsidRPr="00ED475C">
              <w:rPr>
                <w:rFonts w:cs="B Nazanin" w:hint="cs"/>
                <w:b/>
                <w:bCs/>
                <w:rtl/>
              </w:rPr>
              <w:t>پارامتر</w:t>
            </w:r>
          </w:p>
        </w:tc>
        <w:tc>
          <w:tcPr>
            <w:tcW w:w="3805" w:type="dxa"/>
            <w:shd w:val="clear" w:color="auto" w:fill="DAEEF3" w:themeFill="accent5" w:themeFillTint="33"/>
            <w:vAlign w:val="center"/>
          </w:tcPr>
          <w:p w:rsidR="00100DF4" w:rsidRPr="00ED475C" w:rsidRDefault="00100DF4" w:rsidP="00100DF4">
            <w:pPr>
              <w:jc w:val="center"/>
              <w:rPr>
                <w:rFonts w:cs="B Nazanin"/>
                <w:b/>
                <w:bCs/>
                <w:rtl/>
              </w:rPr>
            </w:pPr>
            <w:r w:rsidRPr="00ED475C">
              <w:rPr>
                <w:rFonts w:cs="B Nazanin" w:hint="cs"/>
                <w:b/>
                <w:bCs/>
                <w:rtl/>
              </w:rPr>
              <w:t>توضیح</w:t>
            </w:r>
          </w:p>
        </w:tc>
        <w:tc>
          <w:tcPr>
            <w:tcW w:w="2153" w:type="dxa"/>
            <w:shd w:val="clear" w:color="auto" w:fill="DAEEF3" w:themeFill="accent5" w:themeFillTint="33"/>
            <w:vAlign w:val="center"/>
          </w:tcPr>
          <w:p w:rsidR="00100DF4" w:rsidRPr="00ED475C" w:rsidRDefault="00100DF4" w:rsidP="00100DF4">
            <w:pPr>
              <w:jc w:val="center"/>
              <w:rPr>
                <w:rFonts w:cs="B Nazanin"/>
                <w:b/>
                <w:bCs/>
                <w:rtl/>
              </w:rPr>
            </w:pPr>
            <w:r w:rsidRPr="00ED475C">
              <w:rPr>
                <w:rFonts w:cs="B Nazanin" w:hint="cs"/>
                <w:b/>
                <w:bCs/>
                <w:rtl/>
              </w:rPr>
              <w:t>محدوده</w:t>
            </w:r>
          </w:p>
        </w:tc>
      </w:tr>
      <w:tr w:rsidR="00100DF4" w:rsidRPr="00ED475C" w:rsidTr="00E14268">
        <w:trPr>
          <w:jc w:val="center"/>
        </w:trPr>
        <w:tc>
          <w:tcPr>
            <w:tcW w:w="2910" w:type="dxa"/>
            <w:vAlign w:val="center"/>
          </w:tcPr>
          <w:p w:rsidR="00100DF4" w:rsidRPr="00ED475C" w:rsidRDefault="00100DF4" w:rsidP="00100DF4">
            <w:pPr>
              <w:jc w:val="center"/>
              <w:rPr>
                <w:rFonts w:cs="B Nazanin"/>
                <w:rtl/>
              </w:rPr>
            </w:pPr>
            <w:r w:rsidRPr="00ED475C">
              <w:rPr>
                <w:rFonts w:cs="B Nazanin" w:hint="cs"/>
                <w:rtl/>
              </w:rPr>
              <w:t xml:space="preserve">فعال بودن </w:t>
            </w:r>
            <w:r w:rsidRPr="00ED475C">
              <w:rPr>
                <w:rFonts w:cs="B Nazanin" w:hint="cs"/>
                <w:rtl/>
                <w:lang w:bidi="fa-IR"/>
              </w:rPr>
              <w:t>مد</w:t>
            </w:r>
            <w:r w:rsidRPr="00ED475C">
              <w:rPr>
                <w:rFonts w:cs="B Nazanin" w:hint="cs"/>
                <w:rtl/>
              </w:rPr>
              <w:t xml:space="preserve"> ولتاژ </w:t>
            </w:r>
            <w:r w:rsidRPr="00ED475C">
              <w:rPr>
                <w:rFonts w:hint="cs"/>
                <w:rtl/>
              </w:rPr>
              <w:t>–</w:t>
            </w:r>
            <w:r w:rsidRPr="00ED475C">
              <w:rPr>
                <w:rFonts w:cs="B Nazanin" w:hint="cs"/>
                <w:rtl/>
              </w:rPr>
              <w:t xml:space="preserve"> توان اکتیو</w:t>
            </w:r>
          </w:p>
        </w:tc>
        <w:tc>
          <w:tcPr>
            <w:tcW w:w="3805" w:type="dxa"/>
            <w:vAlign w:val="center"/>
          </w:tcPr>
          <w:p w:rsidR="00100DF4" w:rsidRPr="00ED475C" w:rsidRDefault="00100DF4" w:rsidP="00100DF4">
            <w:pPr>
              <w:jc w:val="center"/>
              <w:rPr>
                <w:rFonts w:cs="B Nazanin"/>
                <w:rtl/>
              </w:rPr>
            </w:pPr>
            <w:r w:rsidRPr="00ED475C">
              <w:rPr>
                <w:rFonts w:cs="B Nazanin" w:hint="cs"/>
                <w:rtl/>
              </w:rPr>
              <w:t xml:space="preserve">فعال بودن مد ولتاژ </w:t>
            </w:r>
            <w:r w:rsidRPr="00ED475C">
              <w:rPr>
                <w:rFonts w:hint="cs"/>
                <w:rtl/>
              </w:rPr>
              <w:t>–</w:t>
            </w:r>
            <w:r w:rsidRPr="00ED475C">
              <w:rPr>
                <w:rFonts w:cs="B Nazanin" w:hint="cs"/>
                <w:rtl/>
              </w:rPr>
              <w:t xml:space="preserve"> توان اکتیو</w:t>
            </w:r>
          </w:p>
        </w:tc>
        <w:tc>
          <w:tcPr>
            <w:tcW w:w="2153" w:type="dxa"/>
            <w:vAlign w:val="center"/>
          </w:tcPr>
          <w:p w:rsidR="00100DF4" w:rsidRPr="00ED475C" w:rsidRDefault="00100DF4" w:rsidP="00100DF4">
            <w:pPr>
              <w:jc w:val="center"/>
              <w:rPr>
                <w:rFonts w:cs="B Nazanin"/>
                <w:sz w:val="22"/>
                <w:szCs w:val="22"/>
                <w:rtl/>
                <w:lang w:bidi="fa-IR"/>
              </w:rPr>
            </w:pPr>
            <w:r w:rsidRPr="00ED475C">
              <w:rPr>
                <w:rFonts w:cs="B Nazanin"/>
                <w:sz w:val="22"/>
                <w:szCs w:val="22"/>
              </w:rPr>
              <w:t>On / off</w:t>
            </w:r>
          </w:p>
        </w:tc>
      </w:tr>
      <w:tr w:rsidR="00100DF4" w:rsidRPr="00ED475C" w:rsidTr="00E14268">
        <w:trPr>
          <w:jc w:val="center"/>
        </w:trPr>
        <w:tc>
          <w:tcPr>
            <w:tcW w:w="2910" w:type="dxa"/>
            <w:vAlign w:val="center"/>
          </w:tcPr>
          <w:p w:rsidR="00100DF4" w:rsidRPr="00ED475C" w:rsidRDefault="00100DF4" w:rsidP="00100DF4">
            <w:pPr>
              <w:jc w:val="center"/>
              <w:rPr>
                <w:rFonts w:cs="B Nazanin"/>
                <w:rtl/>
                <w:lang w:bidi="fa-IR"/>
              </w:rPr>
            </w:pPr>
            <w:r w:rsidRPr="00ED475C">
              <w:rPr>
                <w:rFonts w:cs="B Nazanin" w:hint="cs"/>
                <w:rtl/>
              </w:rPr>
              <w:t xml:space="preserve">نقاط منحنی </w:t>
            </w:r>
            <w:r w:rsidRPr="00ED475C">
              <w:rPr>
                <w:rFonts w:cs="B Nazanin"/>
                <w:sz w:val="22"/>
                <w:szCs w:val="22"/>
              </w:rPr>
              <w:t>V/P</w:t>
            </w:r>
          </w:p>
        </w:tc>
        <w:tc>
          <w:tcPr>
            <w:tcW w:w="3805" w:type="dxa"/>
            <w:vAlign w:val="center"/>
          </w:tcPr>
          <w:p w:rsidR="00100DF4" w:rsidRPr="00ED475C" w:rsidRDefault="00100DF4" w:rsidP="00100DF4">
            <w:pPr>
              <w:jc w:val="center"/>
              <w:rPr>
                <w:rFonts w:cs="B Nazanin"/>
                <w:rtl/>
              </w:rPr>
            </w:pPr>
            <w:r w:rsidRPr="00ED475C">
              <w:rPr>
                <w:rFonts w:cs="B Nazanin" w:hint="cs"/>
                <w:rtl/>
              </w:rPr>
              <w:t xml:space="preserve">نقاط منحنی ولتاژ </w:t>
            </w:r>
            <w:r w:rsidRPr="00ED475C">
              <w:rPr>
                <w:rFonts w:hint="cs"/>
                <w:rtl/>
              </w:rPr>
              <w:t>–</w:t>
            </w:r>
            <w:r w:rsidRPr="00ED475C">
              <w:rPr>
                <w:rFonts w:cs="B Nazanin" w:hint="cs"/>
                <w:rtl/>
              </w:rPr>
              <w:t xml:space="preserve"> توان اکتیو</w:t>
            </w:r>
          </w:p>
        </w:tc>
        <w:tc>
          <w:tcPr>
            <w:tcW w:w="2153" w:type="dxa"/>
            <w:vAlign w:val="center"/>
          </w:tcPr>
          <w:p w:rsidR="00100DF4" w:rsidRPr="00ED475C" w:rsidRDefault="00C83996" w:rsidP="00DF264D">
            <w:pPr>
              <w:jc w:val="center"/>
              <w:rPr>
                <w:rFonts w:cs="B Nazanin"/>
                <w:sz w:val="22"/>
                <w:szCs w:val="22"/>
              </w:rPr>
            </w:pPr>
            <w:r w:rsidRPr="00ED475C">
              <w:fldChar w:fldCharType="begin"/>
            </w:r>
            <w:r w:rsidRPr="00ED475C">
              <w:instrText xml:space="preserve"> REF _Ref52895007 \h  \* MERGEFORMAT </w:instrText>
            </w:r>
            <w:r w:rsidRPr="00ED475C">
              <w:fldChar w:fldCharType="separate"/>
            </w:r>
            <w:r w:rsidR="00A374EC" w:rsidRPr="00A374EC">
              <w:rPr>
                <w:rFonts w:cs="B Nazanin"/>
                <w:sz w:val="22"/>
                <w:szCs w:val="22"/>
                <w:rtl/>
              </w:rPr>
              <w:t>جدول 32</w:t>
            </w:r>
            <w:r w:rsidRPr="00ED475C">
              <w:fldChar w:fldCharType="end"/>
            </w:r>
            <w:r w:rsidR="00B93DD6" w:rsidRPr="00ED475C">
              <w:rPr>
                <w:rFonts w:cs="B Nazanin" w:hint="cs"/>
                <w:sz w:val="22"/>
                <w:szCs w:val="22"/>
                <w:rtl/>
              </w:rPr>
              <w:t xml:space="preserve"> </w:t>
            </w:r>
            <w:r w:rsidR="00100DF4" w:rsidRPr="00ED475C">
              <w:rPr>
                <w:rFonts w:cs="B Nazanin" w:hint="cs"/>
                <w:sz w:val="22"/>
                <w:szCs w:val="22"/>
                <w:rtl/>
              </w:rPr>
              <w:t>را ببینید</w:t>
            </w:r>
          </w:p>
        </w:tc>
      </w:tr>
      <w:tr w:rsidR="00100DF4" w:rsidRPr="00ED475C" w:rsidTr="00E14268">
        <w:trPr>
          <w:jc w:val="center"/>
        </w:trPr>
        <w:tc>
          <w:tcPr>
            <w:tcW w:w="2910" w:type="dxa"/>
            <w:vAlign w:val="center"/>
          </w:tcPr>
          <w:p w:rsidR="00100DF4" w:rsidRPr="00ED475C" w:rsidRDefault="00100DF4" w:rsidP="00100DF4">
            <w:pPr>
              <w:jc w:val="center"/>
              <w:rPr>
                <w:rFonts w:cs="B Nazanin"/>
                <w:rtl/>
              </w:rPr>
            </w:pPr>
            <w:r w:rsidRPr="00ED475C">
              <w:rPr>
                <w:rFonts w:cs="B Nazanin" w:hint="cs"/>
                <w:rtl/>
              </w:rPr>
              <w:t>زمان پاسخ حلقه باز</w:t>
            </w:r>
          </w:p>
        </w:tc>
        <w:tc>
          <w:tcPr>
            <w:tcW w:w="3805" w:type="dxa"/>
            <w:vAlign w:val="center"/>
          </w:tcPr>
          <w:p w:rsidR="00100DF4" w:rsidRPr="00ED475C" w:rsidRDefault="00100DF4" w:rsidP="00100DF4">
            <w:pPr>
              <w:jc w:val="center"/>
              <w:rPr>
                <w:rFonts w:cs="B Nazanin"/>
                <w:rtl/>
              </w:rPr>
            </w:pPr>
            <w:r w:rsidRPr="00ED475C">
              <w:rPr>
                <w:rFonts w:cs="B Nazanin" w:hint="cs"/>
                <w:rtl/>
              </w:rPr>
              <w:t>زمان رسیدن به 90 درصد توان اکتیو مورد</w:t>
            </w:r>
            <w:r w:rsidR="0090122C" w:rsidRPr="00ED475C">
              <w:rPr>
                <w:rFonts w:cs="B Nazanin" w:hint="cs"/>
                <w:rtl/>
              </w:rPr>
              <w:t xml:space="preserve"> </w:t>
            </w:r>
            <w:r w:rsidRPr="00ED475C">
              <w:rPr>
                <w:rFonts w:cs="B Nazanin" w:hint="cs"/>
                <w:rtl/>
              </w:rPr>
              <w:t>نظر در پاسخ به تغییرات ولتاژ</w:t>
            </w:r>
          </w:p>
        </w:tc>
        <w:tc>
          <w:tcPr>
            <w:tcW w:w="2153" w:type="dxa"/>
            <w:vAlign w:val="center"/>
          </w:tcPr>
          <w:p w:rsidR="00100DF4" w:rsidRPr="00ED475C" w:rsidRDefault="00100DF4" w:rsidP="00100DF4">
            <w:pPr>
              <w:jc w:val="center"/>
              <w:rPr>
                <w:rFonts w:cs="B Nazanin"/>
                <w:sz w:val="22"/>
                <w:szCs w:val="22"/>
              </w:rPr>
            </w:pPr>
            <w:r w:rsidRPr="00ED475C">
              <w:rPr>
                <w:rFonts w:cs="B Nazanin" w:hint="cs"/>
                <w:sz w:val="22"/>
                <w:szCs w:val="22"/>
                <w:rtl/>
              </w:rPr>
              <w:t>60-0.5 ثانیه</w:t>
            </w:r>
          </w:p>
        </w:tc>
      </w:tr>
    </w:tbl>
    <w:p w:rsidR="00E14268" w:rsidRPr="00ED475C" w:rsidRDefault="00E14268" w:rsidP="009A16D2">
      <w:pPr>
        <w:spacing w:line="288" w:lineRule="auto"/>
        <w:ind w:firstLine="454"/>
        <w:jc w:val="lowKashida"/>
        <w:rPr>
          <w:rFonts w:cs="B Nazanin"/>
          <w:sz w:val="22"/>
          <w:szCs w:val="28"/>
          <w:rtl/>
          <w:lang w:bidi="fa-IR"/>
        </w:rPr>
      </w:pPr>
    </w:p>
    <w:p w:rsidR="00443B65" w:rsidRPr="00ED475C" w:rsidRDefault="00443B65" w:rsidP="00673D80">
      <w:pPr>
        <w:spacing w:line="288" w:lineRule="auto"/>
        <w:ind w:firstLine="454"/>
        <w:jc w:val="lowKashida"/>
        <w:rPr>
          <w:rFonts w:cs="B Nazanin"/>
          <w:b/>
          <w:bCs/>
          <w:sz w:val="20"/>
          <w:szCs w:val="26"/>
          <w:u w:val="single"/>
          <w:rtl/>
          <w:lang w:bidi="fa-IR"/>
        </w:rPr>
      </w:pPr>
      <w:r w:rsidRPr="00ED475C">
        <w:rPr>
          <w:rFonts w:cs="B Nazanin" w:hint="cs"/>
          <w:b/>
          <w:bCs/>
          <w:sz w:val="20"/>
          <w:szCs w:val="26"/>
          <w:u w:val="single"/>
          <w:rtl/>
          <w:lang w:bidi="fa-IR"/>
        </w:rPr>
        <w:t xml:space="preserve">پارامترهای </w:t>
      </w:r>
      <w:r w:rsidR="00673D80" w:rsidRPr="00ED475C">
        <w:rPr>
          <w:rFonts w:cs="B Nazanin" w:hint="cs"/>
          <w:b/>
          <w:bCs/>
          <w:sz w:val="20"/>
          <w:szCs w:val="26"/>
          <w:u w:val="single"/>
          <w:rtl/>
          <w:lang w:bidi="fa-IR"/>
        </w:rPr>
        <w:t>تریپ</w:t>
      </w:r>
      <w:r w:rsidRPr="00ED475C">
        <w:rPr>
          <w:rFonts w:cs="B Nazanin" w:hint="cs"/>
          <w:b/>
          <w:bCs/>
          <w:sz w:val="20"/>
          <w:szCs w:val="26"/>
          <w:u w:val="single"/>
          <w:rtl/>
          <w:lang w:bidi="fa-IR"/>
        </w:rPr>
        <w:t xml:space="preserve"> ولتاژ و </w:t>
      </w:r>
      <w:r w:rsidR="00673D80" w:rsidRPr="00ED475C">
        <w:rPr>
          <w:rFonts w:cs="B Nazanin" w:hint="cs"/>
          <w:b/>
          <w:bCs/>
          <w:sz w:val="20"/>
          <w:szCs w:val="26"/>
          <w:u w:val="single"/>
          <w:rtl/>
          <w:lang w:bidi="fa-IR"/>
        </w:rPr>
        <w:t>قطع</w:t>
      </w:r>
      <w:r w:rsidRPr="00ED475C">
        <w:rPr>
          <w:rFonts w:cs="B Nazanin" w:hint="cs"/>
          <w:b/>
          <w:bCs/>
          <w:sz w:val="20"/>
          <w:szCs w:val="26"/>
          <w:u w:val="single"/>
          <w:rtl/>
          <w:lang w:bidi="fa-IR"/>
        </w:rPr>
        <w:t xml:space="preserve"> آنی</w:t>
      </w:r>
    </w:p>
    <w:p w:rsidR="00B228FE" w:rsidRDefault="00673D80" w:rsidP="00C44B9F">
      <w:pPr>
        <w:spacing w:line="288" w:lineRule="auto"/>
        <w:ind w:firstLine="454"/>
        <w:jc w:val="lowKashida"/>
        <w:rPr>
          <w:rFonts w:cs="B Nazanin"/>
          <w:sz w:val="22"/>
          <w:szCs w:val="28"/>
          <w:rtl/>
          <w:lang w:bidi="fa-IR"/>
        </w:rPr>
      </w:pPr>
      <w:r w:rsidRPr="00ED475C">
        <w:rPr>
          <w:rFonts w:cs="B Nazanin" w:hint="cs"/>
          <w:sz w:val="22"/>
          <w:szCs w:val="28"/>
          <w:rtl/>
          <w:lang w:bidi="fa-IR"/>
        </w:rPr>
        <w:t>پارامترهایی که برای تریپ ولتاژ در بخش</w:t>
      </w:r>
      <w:r w:rsidR="00C425B3" w:rsidRPr="00ED475C">
        <w:rPr>
          <w:rFonts w:cs="B Nazanin" w:hint="cs"/>
          <w:sz w:val="22"/>
          <w:szCs w:val="28"/>
          <w:rtl/>
          <w:lang w:bidi="fa-IR"/>
        </w:rPr>
        <w:t xml:space="preserve"> </w:t>
      </w:r>
      <w:r w:rsidR="00C44B9F">
        <w:rPr>
          <w:rFonts w:cs="B Nazanin" w:hint="cs"/>
          <w:sz w:val="22"/>
          <w:szCs w:val="28"/>
          <w:rtl/>
          <w:lang w:bidi="fa-IR"/>
        </w:rPr>
        <w:t>9</w:t>
      </w:r>
      <w:r w:rsidR="00C425B3" w:rsidRPr="00ED475C">
        <w:rPr>
          <w:rFonts w:cs="B Nazanin" w:hint="cs"/>
          <w:sz w:val="22"/>
          <w:szCs w:val="28"/>
          <w:rtl/>
          <w:lang w:bidi="fa-IR"/>
        </w:rPr>
        <w:t>-12-1</w:t>
      </w:r>
      <w:r w:rsidRPr="00ED475C">
        <w:rPr>
          <w:rFonts w:cs="B Nazanin" w:hint="cs"/>
          <w:sz w:val="22"/>
          <w:szCs w:val="28"/>
          <w:rtl/>
          <w:lang w:bidi="fa-IR"/>
        </w:rPr>
        <w:t xml:space="preserve"> شرح داده شد، برای تبادل اطلاعات از طریق واسط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 xml:space="preserve">باید در دسترس باشند. همچنین آستانه قطع آنی که در </w:t>
      </w:r>
      <w:r w:rsidR="00BA122D" w:rsidRPr="00ED475C">
        <w:rPr>
          <w:rFonts w:cs="B Nazanin" w:hint="cs"/>
          <w:sz w:val="22"/>
          <w:szCs w:val="28"/>
          <w:rtl/>
          <w:lang w:bidi="fa-IR"/>
        </w:rPr>
        <w:t>بخش</w:t>
      </w:r>
      <w:r w:rsidR="00C425B3" w:rsidRPr="00ED475C">
        <w:rPr>
          <w:rFonts w:cs="B Nazanin" w:hint="cs"/>
          <w:sz w:val="22"/>
          <w:szCs w:val="28"/>
          <w:rtl/>
          <w:lang w:bidi="fa-IR"/>
        </w:rPr>
        <w:t xml:space="preserve"> </w:t>
      </w:r>
      <w:r w:rsidR="00C44B9F">
        <w:rPr>
          <w:rFonts w:cs="B Nazanin" w:hint="cs"/>
          <w:sz w:val="22"/>
          <w:szCs w:val="28"/>
          <w:rtl/>
          <w:lang w:bidi="fa-IR"/>
        </w:rPr>
        <w:t>9</w:t>
      </w:r>
      <w:r w:rsidR="00C425B3" w:rsidRPr="00ED475C">
        <w:rPr>
          <w:rFonts w:cs="B Nazanin" w:hint="cs"/>
          <w:sz w:val="22"/>
          <w:szCs w:val="28"/>
          <w:rtl/>
          <w:lang w:bidi="fa-IR"/>
        </w:rPr>
        <w:t xml:space="preserve">-12-2 </w:t>
      </w:r>
      <w:r w:rsidRPr="00ED475C">
        <w:rPr>
          <w:rFonts w:cs="B Nazanin" w:hint="cs"/>
          <w:sz w:val="22"/>
          <w:szCs w:val="28"/>
          <w:rtl/>
          <w:lang w:bidi="fa-IR"/>
        </w:rPr>
        <w:t xml:space="preserve">مشخص شده است، می‌تواند برای تبادل اطلاعات از طریق واسط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 xml:space="preserve">در دسترس باشد. این پارامترها در </w:t>
      </w:r>
      <w:r w:rsidR="00C83996" w:rsidRPr="00ED475C">
        <w:fldChar w:fldCharType="begin"/>
      </w:r>
      <w:r w:rsidR="00C83996" w:rsidRPr="00ED475C">
        <w:instrText xml:space="preserve"> REF _Ref52895628 \h  \* MERGEFORMAT </w:instrText>
      </w:r>
      <w:r w:rsidR="00C83996" w:rsidRPr="00ED475C">
        <w:fldChar w:fldCharType="separate"/>
      </w:r>
      <w:r w:rsidR="00A374EC" w:rsidRPr="00A374EC">
        <w:rPr>
          <w:rFonts w:cs="B Nazanin"/>
          <w:sz w:val="22"/>
          <w:szCs w:val="28"/>
          <w:rtl/>
          <w:lang w:bidi="fa-IR"/>
        </w:rPr>
        <w:t>جدول 57</w:t>
      </w:r>
      <w:r w:rsidR="00C83996" w:rsidRPr="00ED475C">
        <w:fldChar w:fldCharType="end"/>
      </w:r>
      <w:r w:rsidR="004F60CD" w:rsidRPr="00ED475C">
        <w:rPr>
          <w:rFonts w:cs="B Nazanin" w:hint="cs"/>
          <w:sz w:val="22"/>
          <w:szCs w:val="28"/>
          <w:rtl/>
          <w:lang w:bidi="fa-IR"/>
        </w:rPr>
        <w:t xml:space="preserve"> </w:t>
      </w:r>
      <w:r w:rsidRPr="00ED475C">
        <w:rPr>
          <w:rFonts w:cs="B Nazanin" w:hint="cs"/>
          <w:sz w:val="22"/>
          <w:szCs w:val="28"/>
          <w:rtl/>
          <w:lang w:bidi="fa-IR"/>
        </w:rPr>
        <w:t xml:space="preserve">(الزامی) و </w:t>
      </w:r>
      <w:r w:rsidR="00C83996" w:rsidRPr="00ED475C">
        <w:fldChar w:fldCharType="begin"/>
      </w:r>
      <w:r w:rsidR="00C83996" w:rsidRPr="00ED475C">
        <w:instrText xml:space="preserve"> REF _Ref52895638 \h  \* MERGEFORMAT </w:instrText>
      </w:r>
      <w:r w:rsidR="00C83996" w:rsidRPr="00ED475C">
        <w:fldChar w:fldCharType="separate"/>
      </w:r>
      <w:r w:rsidR="00A374EC" w:rsidRPr="00A374EC">
        <w:rPr>
          <w:rFonts w:cs="B Nazanin"/>
          <w:sz w:val="22"/>
          <w:szCs w:val="28"/>
          <w:rtl/>
          <w:lang w:bidi="fa-IR"/>
        </w:rPr>
        <w:t>جدول 58</w:t>
      </w:r>
      <w:r w:rsidR="00C83996" w:rsidRPr="00ED475C">
        <w:fldChar w:fldCharType="end"/>
      </w:r>
      <w:r w:rsidR="004F60CD" w:rsidRPr="00ED475C">
        <w:rPr>
          <w:rFonts w:cs="B Nazanin" w:hint="cs"/>
          <w:sz w:val="22"/>
          <w:szCs w:val="28"/>
          <w:rtl/>
          <w:lang w:bidi="fa-IR"/>
        </w:rPr>
        <w:t xml:space="preserve"> </w:t>
      </w:r>
      <w:r w:rsidRPr="00ED475C">
        <w:rPr>
          <w:rFonts w:cs="B Nazanin" w:hint="cs"/>
          <w:sz w:val="22"/>
          <w:szCs w:val="28"/>
          <w:rtl/>
          <w:lang w:bidi="fa-IR"/>
        </w:rPr>
        <w:t>(غیرالزامی) آمده است.</w:t>
      </w:r>
    </w:p>
    <w:p w:rsidR="00673D80" w:rsidRPr="00ED475C" w:rsidRDefault="00673D80" w:rsidP="004F60CD">
      <w:pPr>
        <w:spacing w:line="276" w:lineRule="auto"/>
        <w:jc w:val="center"/>
        <w:rPr>
          <w:rFonts w:cs="B Nazanin"/>
          <w:b/>
          <w:bCs/>
          <w:i/>
          <w:rtl/>
          <w:lang w:bidi="fa-IR"/>
        </w:rPr>
      </w:pPr>
      <w:bookmarkStart w:id="127" w:name="_Ref52895628"/>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57</w:t>
      </w:r>
      <w:r w:rsidR="00D1755F" w:rsidRPr="00ED475C">
        <w:rPr>
          <w:rFonts w:cs="B Nazanin"/>
          <w:b/>
          <w:bCs/>
          <w:rtl/>
          <w:lang w:bidi="fa-IR"/>
        </w:rPr>
        <w:fldChar w:fldCharType="end"/>
      </w:r>
      <w:bookmarkEnd w:id="127"/>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w:t>
      </w:r>
      <w:r w:rsidRPr="00ED475C">
        <w:rPr>
          <w:rFonts w:cs="B Nazanin" w:hint="cs"/>
          <w:b/>
          <w:bCs/>
          <w:i/>
          <w:rtl/>
          <w:lang w:bidi="fa-IR"/>
        </w:rPr>
        <w:t>تریپ ولتاژ</w:t>
      </w:r>
    </w:p>
    <w:tbl>
      <w:tblPr>
        <w:tblStyle w:val="TableGrid22"/>
        <w:bidiVisual/>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472"/>
        <w:gridCol w:w="4242"/>
        <w:gridCol w:w="2154"/>
      </w:tblGrid>
      <w:tr w:rsidR="00CA537D" w:rsidRPr="00ED475C" w:rsidTr="00E14268">
        <w:tc>
          <w:tcPr>
            <w:tcW w:w="2472" w:type="dxa"/>
            <w:shd w:val="clear" w:color="auto" w:fill="DAEEF3" w:themeFill="accent5" w:themeFillTint="33"/>
            <w:vAlign w:val="center"/>
          </w:tcPr>
          <w:p w:rsidR="00CA537D" w:rsidRPr="00ED475C" w:rsidRDefault="00CA537D" w:rsidP="00CA537D">
            <w:pPr>
              <w:jc w:val="center"/>
              <w:rPr>
                <w:rFonts w:cs="B Nazanin"/>
                <w:b/>
                <w:bCs/>
                <w:rtl/>
              </w:rPr>
            </w:pPr>
            <w:r w:rsidRPr="00ED475C">
              <w:rPr>
                <w:rFonts w:cs="B Nazanin" w:hint="cs"/>
                <w:b/>
                <w:bCs/>
                <w:rtl/>
              </w:rPr>
              <w:t>پارامتر</w:t>
            </w:r>
          </w:p>
        </w:tc>
        <w:tc>
          <w:tcPr>
            <w:tcW w:w="4242" w:type="dxa"/>
            <w:shd w:val="clear" w:color="auto" w:fill="DAEEF3" w:themeFill="accent5" w:themeFillTint="33"/>
            <w:vAlign w:val="center"/>
          </w:tcPr>
          <w:p w:rsidR="00CA537D" w:rsidRPr="00ED475C" w:rsidRDefault="00CA537D" w:rsidP="00CA537D">
            <w:pPr>
              <w:jc w:val="center"/>
              <w:rPr>
                <w:rFonts w:cs="B Nazanin"/>
                <w:b/>
                <w:bCs/>
                <w:rtl/>
              </w:rPr>
            </w:pPr>
            <w:r w:rsidRPr="00ED475C">
              <w:rPr>
                <w:rFonts w:cs="B Nazanin" w:hint="cs"/>
                <w:b/>
                <w:bCs/>
                <w:rtl/>
              </w:rPr>
              <w:t>توضیح</w:t>
            </w:r>
          </w:p>
        </w:tc>
        <w:tc>
          <w:tcPr>
            <w:tcW w:w="2154" w:type="dxa"/>
            <w:shd w:val="clear" w:color="auto" w:fill="DAEEF3" w:themeFill="accent5" w:themeFillTint="33"/>
            <w:vAlign w:val="center"/>
          </w:tcPr>
          <w:p w:rsidR="00CA537D" w:rsidRPr="00ED475C" w:rsidRDefault="00CA537D" w:rsidP="00CA537D">
            <w:pPr>
              <w:jc w:val="center"/>
              <w:rPr>
                <w:rFonts w:cs="B Nazanin"/>
                <w:b/>
                <w:bCs/>
                <w:rtl/>
              </w:rPr>
            </w:pPr>
            <w:r w:rsidRPr="00ED475C">
              <w:rPr>
                <w:rFonts w:cs="B Nazanin" w:hint="cs"/>
                <w:b/>
                <w:bCs/>
                <w:rtl/>
              </w:rPr>
              <w:t>محدوده</w:t>
            </w:r>
          </w:p>
        </w:tc>
      </w:tr>
      <w:tr w:rsidR="00CA537D" w:rsidRPr="00ED475C" w:rsidTr="00E14268">
        <w:tc>
          <w:tcPr>
            <w:tcW w:w="2472" w:type="dxa"/>
            <w:vAlign w:val="center"/>
          </w:tcPr>
          <w:p w:rsidR="00CA537D" w:rsidRPr="00ED475C" w:rsidRDefault="00CA537D" w:rsidP="00CA537D">
            <w:pPr>
              <w:jc w:val="center"/>
              <w:rPr>
                <w:rFonts w:cs="B Nazanin"/>
                <w:lang w:bidi="fa-IR"/>
              </w:rPr>
            </w:pPr>
            <w:r w:rsidRPr="00ED475C">
              <w:rPr>
                <w:rFonts w:cs="B Nazanin" w:hint="cs"/>
                <w:rtl/>
              </w:rPr>
              <w:t xml:space="preserve">نقاط منحنی تریپ </w:t>
            </w:r>
            <w:r w:rsidRPr="00ED475C">
              <w:rPr>
                <w:rFonts w:cs="B Nazanin"/>
                <w:sz w:val="22"/>
                <w:szCs w:val="22"/>
              </w:rPr>
              <w:t>HV</w:t>
            </w:r>
          </w:p>
        </w:tc>
        <w:tc>
          <w:tcPr>
            <w:tcW w:w="4242" w:type="dxa"/>
            <w:vAlign w:val="center"/>
          </w:tcPr>
          <w:p w:rsidR="00CA537D" w:rsidRPr="00ED475C" w:rsidRDefault="00CA537D" w:rsidP="00CA537D">
            <w:pPr>
              <w:jc w:val="center"/>
              <w:rPr>
                <w:rFonts w:cs="B Nazanin"/>
                <w:rtl/>
              </w:rPr>
            </w:pPr>
            <w:r w:rsidRPr="00ED475C">
              <w:rPr>
                <w:rFonts w:cs="B Nazanin" w:hint="cs"/>
                <w:rtl/>
              </w:rPr>
              <w:t>نقاط منحنی فشار قوی که باید تریپ داده شود</w:t>
            </w:r>
          </w:p>
        </w:tc>
        <w:tc>
          <w:tcPr>
            <w:tcW w:w="2154" w:type="dxa"/>
            <w:vAlign w:val="center"/>
          </w:tcPr>
          <w:p w:rsidR="00CA537D" w:rsidRPr="00ED475C" w:rsidRDefault="00CA537D" w:rsidP="00C031EB">
            <w:pPr>
              <w:jc w:val="center"/>
              <w:rPr>
                <w:rFonts w:cs="B Nazanin"/>
                <w:sz w:val="22"/>
                <w:szCs w:val="22"/>
              </w:rPr>
            </w:pPr>
            <w:r w:rsidRPr="00ED475C">
              <w:rPr>
                <w:rFonts w:cs="B Nazanin" w:hint="cs"/>
                <w:sz w:val="22"/>
                <w:szCs w:val="22"/>
                <w:rtl/>
              </w:rPr>
              <w:t>جد</w:t>
            </w:r>
            <w:r w:rsidR="00246D4F" w:rsidRPr="00ED475C">
              <w:rPr>
                <w:rFonts w:cs="B Nazanin" w:hint="cs"/>
                <w:sz w:val="22"/>
                <w:szCs w:val="22"/>
                <w:rtl/>
              </w:rPr>
              <w:t>ا</w:t>
            </w:r>
            <w:r w:rsidRPr="00ED475C">
              <w:rPr>
                <w:rFonts w:cs="B Nazanin" w:hint="cs"/>
                <w:sz w:val="22"/>
                <w:szCs w:val="22"/>
                <w:rtl/>
              </w:rPr>
              <w:t>ول</w:t>
            </w:r>
            <w:r w:rsidR="00E307AF" w:rsidRPr="00ED475C">
              <w:rPr>
                <w:rFonts w:cs="B Nazanin" w:hint="cs"/>
                <w:sz w:val="22"/>
                <w:szCs w:val="22"/>
                <w:rtl/>
              </w:rPr>
              <w:t xml:space="preserve"> </w:t>
            </w:r>
            <w:r w:rsidR="00C031EB">
              <w:rPr>
                <w:rFonts w:cs="B Nazanin" w:hint="cs"/>
                <w:sz w:val="22"/>
                <w:szCs w:val="22"/>
                <w:rtl/>
              </w:rPr>
              <w:t>12</w:t>
            </w:r>
            <w:r w:rsidR="00E307AF" w:rsidRPr="00ED475C">
              <w:rPr>
                <w:rFonts w:cs="B Nazanin" w:hint="cs"/>
                <w:sz w:val="22"/>
                <w:szCs w:val="22"/>
                <w:rtl/>
              </w:rPr>
              <w:t xml:space="preserve"> تا </w:t>
            </w:r>
            <w:r w:rsidR="00C031EB">
              <w:rPr>
                <w:rFonts w:cs="B Nazanin" w:hint="cs"/>
                <w:sz w:val="22"/>
                <w:szCs w:val="22"/>
                <w:rtl/>
              </w:rPr>
              <w:t>14</w:t>
            </w:r>
            <w:r w:rsidRPr="00ED475C">
              <w:rPr>
                <w:rFonts w:cs="B Nazanin" w:hint="cs"/>
                <w:sz w:val="22"/>
                <w:szCs w:val="22"/>
                <w:rtl/>
              </w:rPr>
              <w:t xml:space="preserve"> را ببینید</w:t>
            </w:r>
          </w:p>
        </w:tc>
      </w:tr>
      <w:tr w:rsidR="00C031EB" w:rsidRPr="00ED475C" w:rsidTr="00E14268">
        <w:tc>
          <w:tcPr>
            <w:tcW w:w="2472" w:type="dxa"/>
            <w:vAlign w:val="center"/>
          </w:tcPr>
          <w:p w:rsidR="00C031EB" w:rsidRPr="00ED475C" w:rsidRDefault="00C031EB" w:rsidP="00C031EB">
            <w:pPr>
              <w:jc w:val="center"/>
              <w:rPr>
                <w:rFonts w:cs="B Nazanin"/>
                <w:rtl/>
                <w:lang w:bidi="fa-IR"/>
              </w:rPr>
            </w:pPr>
            <w:r w:rsidRPr="00ED475C">
              <w:rPr>
                <w:rFonts w:cs="B Nazanin" w:hint="cs"/>
                <w:rtl/>
              </w:rPr>
              <w:t xml:space="preserve">نقاط منحنی تریپ </w:t>
            </w:r>
            <w:r w:rsidRPr="00ED475C">
              <w:rPr>
                <w:rFonts w:cs="B Nazanin"/>
                <w:sz w:val="22"/>
                <w:szCs w:val="22"/>
              </w:rPr>
              <w:t>LV</w:t>
            </w:r>
          </w:p>
        </w:tc>
        <w:tc>
          <w:tcPr>
            <w:tcW w:w="4242" w:type="dxa"/>
            <w:vAlign w:val="center"/>
          </w:tcPr>
          <w:p w:rsidR="00C031EB" w:rsidRPr="00ED475C" w:rsidRDefault="00C031EB" w:rsidP="00C031EB">
            <w:pPr>
              <w:jc w:val="center"/>
              <w:rPr>
                <w:rFonts w:cs="B Nazanin"/>
                <w:rtl/>
              </w:rPr>
            </w:pPr>
            <w:r w:rsidRPr="00ED475C">
              <w:rPr>
                <w:rFonts w:cs="B Nazanin" w:hint="cs"/>
                <w:rtl/>
              </w:rPr>
              <w:t>نقاط منحنی فشار ضعیف که باید تریپ داده شود</w:t>
            </w:r>
          </w:p>
        </w:tc>
        <w:tc>
          <w:tcPr>
            <w:tcW w:w="2154" w:type="dxa"/>
            <w:vAlign w:val="center"/>
          </w:tcPr>
          <w:p w:rsidR="00C031EB" w:rsidRPr="00ED475C" w:rsidRDefault="00C031EB" w:rsidP="00C031EB">
            <w:pPr>
              <w:jc w:val="center"/>
              <w:rPr>
                <w:rFonts w:cs="B Nazanin"/>
                <w:sz w:val="22"/>
                <w:szCs w:val="22"/>
              </w:rPr>
            </w:pPr>
            <w:r w:rsidRPr="00ED475C">
              <w:rPr>
                <w:rFonts w:cs="B Nazanin" w:hint="cs"/>
                <w:sz w:val="22"/>
                <w:szCs w:val="22"/>
                <w:rtl/>
              </w:rPr>
              <w:t xml:space="preserve">جداول </w:t>
            </w:r>
            <w:r>
              <w:rPr>
                <w:rFonts w:cs="B Nazanin" w:hint="cs"/>
                <w:sz w:val="22"/>
                <w:szCs w:val="22"/>
                <w:rtl/>
              </w:rPr>
              <w:t>12</w:t>
            </w:r>
            <w:r w:rsidRPr="00ED475C">
              <w:rPr>
                <w:rFonts w:cs="B Nazanin" w:hint="cs"/>
                <w:sz w:val="22"/>
                <w:szCs w:val="22"/>
                <w:rtl/>
              </w:rPr>
              <w:t xml:space="preserve"> تا </w:t>
            </w:r>
            <w:r>
              <w:rPr>
                <w:rFonts w:cs="B Nazanin" w:hint="cs"/>
                <w:sz w:val="22"/>
                <w:szCs w:val="22"/>
                <w:rtl/>
              </w:rPr>
              <w:t>14</w:t>
            </w:r>
            <w:r w:rsidRPr="00ED475C">
              <w:rPr>
                <w:rFonts w:cs="B Nazanin" w:hint="cs"/>
                <w:sz w:val="22"/>
                <w:szCs w:val="22"/>
                <w:rtl/>
              </w:rPr>
              <w:t xml:space="preserve"> را ببینید</w:t>
            </w:r>
          </w:p>
        </w:tc>
      </w:tr>
    </w:tbl>
    <w:p w:rsidR="00673D80" w:rsidRPr="00ED475C" w:rsidRDefault="00673D80" w:rsidP="00F76667">
      <w:pPr>
        <w:tabs>
          <w:tab w:val="left" w:pos="1992"/>
        </w:tabs>
        <w:spacing w:line="288" w:lineRule="auto"/>
        <w:rPr>
          <w:rFonts w:cs="B Nazanin"/>
          <w:sz w:val="22"/>
          <w:szCs w:val="28"/>
          <w:rtl/>
          <w:lang w:bidi="fa-IR"/>
        </w:rPr>
      </w:pPr>
    </w:p>
    <w:p w:rsidR="00673D80" w:rsidRPr="00ED475C" w:rsidRDefault="00673D80" w:rsidP="004F60CD">
      <w:pPr>
        <w:spacing w:line="276" w:lineRule="auto"/>
        <w:jc w:val="center"/>
        <w:rPr>
          <w:rFonts w:cs="B Nazanin"/>
          <w:b/>
          <w:bCs/>
          <w:i/>
          <w:rtl/>
          <w:lang w:bidi="fa-IR"/>
        </w:rPr>
      </w:pPr>
      <w:bookmarkStart w:id="128" w:name="_Ref52895638"/>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58</w:t>
      </w:r>
      <w:r w:rsidR="00D1755F" w:rsidRPr="00ED475C">
        <w:rPr>
          <w:rFonts w:cs="B Nazanin"/>
          <w:b/>
          <w:bCs/>
          <w:rtl/>
          <w:lang w:bidi="fa-IR"/>
        </w:rPr>
        <w:fldChar w:fldCharType="end"/>
      </w:r>
      <w:bookmarkEnd w:id="128"/>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w:t>
      </w:r>
      <w:r w:rsidRPr="00ED475C">
        <w:rPr>
          <w:rFonts w:cs="B Nazanin" w:hint="cs"/>
          <w:b/>
          <w:bCs/>
          <w:i/>
          <w:rtl/>
          <w:lang w:bidi="fa-IR"/>
        </w:rPr>
        <w:t>قطع آنی (غیر الز</w:t>
      </w:r>
      <w:r w:rsidR="000942FD" w:rsidRPr="00ED475C">
        <w:rPr>
          <w:rFonts w:cs="B Nazanin" w:hint="cs"/>
          <w:b/>
          <w:bCs/>
          <w:i/>
          <w:rtl/>
          <w:lang w:bidi="fa-IR"/>
        </w:rPr>
        <w:t>ا</w:t>
      </w:r>
      <w:r w:rsidRPr="00ED475C">
        <w:rPr>
          <w:rFonts w:cs="B Nazanin" w:hint="cs"/>
          <w:b/>
          <w:bCs/>
          <w:i/>
          <w:rtl/>
          <w:lang w:bidi="fa-IR"/>
        </w:rPr>
        <w:t>می)</w:t>
      </w:r>
    </w:p>
    <w:tbl>
      <w:tblPr>
        <w:tblStyle w:val="TableGrid23"/>
        <w:bidiVisual/>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460"/>
        <w:gridCol w:w="4254"/>
        <w:gridCol w:w="2154"/>
      </w:tblGrid>
      <w:tr w:rsidR="00CA537D" w:rsidRPr="00ED475C" w:rsidTr="00E14268">
        <w:tc>
          <w:tcPr>
            <w:tcW w:w="2460" w:type="dxa"/>
            <w:shd w:val="clear" w:color="auto" w:fill="DAEEF3" w:themeFill="accent5" w:themeFillTint="33"/>
            <w:vAlign w:val="center"/>
          </w:tcPr>
          <w:p w:rsidR="00CA537D" w:rsidRPr="00ED475C" w:rsidRDefault="00CA537D" w:rsidP="00CA537D">
            <w:pPr>
              <w:jc w:val="center"/>
              <w:rPr>
                <w:rFonts w:cs="B Nazanin"/>
                <w:b/>
                <w:bCs/>
                <w:rtl/>
              </w:rPr>
            </w:pPr>
            <w:r w:rsidRPr="00ED475C">
              <w:rPr>
                <w:rFonts w:cs="B Nazanin" w:hint="cs"/>
                <w:b/>
                <w:bCs/>
                <w:rtl/>
              </w:rPr>
              <w:t>پارامتر</w:t>
            </w:r>
          </w:p>
        </w:tc>
        <w:tc>
          <w:tcPr>
            <w:tcW w:w="4254" w:type="dxa"/>
            <w:shd w:val="clear" w:color="auto" w:fill="DAEEF3" w:themeFill="accent5" w:themeFillTint="33"/>
            <w:vAlign w:val="center"/>
          </w:tcPr>
          <w:p w:rsidR="00CA537D" w:rsidRPr="00ED475C" w:rsidRDefault="00CA537D" w:rsidP="00CA537D">
            <w:pPr>
              <w:jc w:val="center"/>
              <w:rPr>
                <w:rFonts w:cs="B Nazanin"/>
                <w:b/>
                <w:bCs/>
                <w:rtl/>
              </w:rPr>
            </w:pPr>
            <w:r w:rsidRPr="00ED475C">
              <w:rPr>
                <w:rFonts w:cs="B Nazanin" w:hint="cs"/>
                <w:b/>
                <w:bCs/>
                <w:rtl/>
              </w:rPr>
              <w:t>توضیح</w:t>
            </w:r>
          </w:p>
        </w:tc>
        <w:tc>
          <w:tcPr>
            <w:tcW w:w="2154" w:type="dxa"/>
            <w:shd w:val="clear" w:color="auto" w:fill="DAEEF3" w:themeFill="accent5" w:themeFillTint="33"/>
            <w:vAlign w:val="center"/>
          </w:tcPr>
          <w:p w:rsidR="00CA537D" w:rsidRPr="00ED475C" w:rsidRDefault="00CA537D" w:rsidP="00CA537D">
            <w:pPr>
              <w:jc w:val="center"/>
              <w:rPr>
                <w:rFonts w:cs="B Nazanin"/>
                <w:b/>
                <w:bCs/>
                <w:rtl/>
              </w:rPr>
            </w:pPr>
            <w:r w:rsidRPr="00ED475C">
              <w:rPr>
                <w:rFonts w:cs="B Nazanin" w:hint="cs"/>
                <w:b/>
                <w:bCs/>
                <w:rtl/>
              </w:rPr>
              <w:t>محدوده</w:t>
            </w:r>
          </w:p>
        </w:tc>
      </w:tr>
      <w:tr w:rsidR="00CA537D" w:rsidRPr="00ED475C" w:rsidTr="00E14268">
        <w:tc>
          <w:tcPr>
            <w:tcW w:w="2460" w:type="dxa"/>
            <w:vAlign w:val="center"/>
          </w:tcPr>
          <w:p w:rsidR="00CA537D" w:rsidRPr="00ED475C" w:rsidRDefault="00CA537D" w:rsidP="000942FD">
            <w:pPr>
              <w:jc w:val="center"/>
              <w:rPr>
                <w:rFonts w:cs="B Nazanin"/>
                <w:lang w:bidi="fa-IR"/>
              </w:rPr>
            </w:pPr>
            <w:r w:rsidRPr="00ED475C">
              <w:rPr>
                <w:rFonts w:cs="B Nazanin" w:hint="cs"/>
                <w:rtl/>
              </w:rPr>
              <w:t xml:space="preserve">نقاط منحنی </w:t>
            </w:r>
            <w:r w:rsidR="000942FD" w:rsidRPr="00ED475C">
              <w:rPr>
                <w:rFonts w:cs="B Nazanin" w:hint="cs"/>
                <w:rtl/>
              </w:rPr>
              <w:t>قطع آنی</w:t>
            </w:r>
            <w:r w:rsidRPr="00ED475C">
              <w:rPr>
                <w:rFonts w:cs="B Nazanin" w:hint="cs"/>
                <w:rtl/>
              </w:rPr>
              <w:t xml:space="preserve"> </w:t>
            </w:r>
            <w:r w:rsidRPr="00ED475C">
              <w:rPr>
                <w:rFonts w:cs="B Nazanin"/>
                <w:sz w:val="22"/>
                <w:szCs w:val="22"/>
              </w:rPr>
              <w:t>HV</w:t>
            </w:r>
          </w:p>
        </w:tc>
        <w:tc>
          <w:tcPr>
            <w:tcW w:w="4254" w:type="dxa"/>
            <w:vAlign w:val="center"/>
          </w:tcPr>
          <w:p w:rsidR="00CA537D" w:rsidRPr="00ED475C" w:rsidRDefault="00CA537D" w:rsidP="00CA537D">
            <w:pPr>
              <w:jc w:val="center"/>
              <w:rPr>
                <w:rFonts w:cs="B Nazanin"/>
                <w:rtl/>
              </w:rPr>
            </w:pPr>
            <w:r w:rsidRPr="00ED475C">
              <w:rPr>
                <w:rFonts w:cs="B Nazanin" w:hint="cs"/>
                <w:rtl/>
              </w:rPr>
              <w:t xml:space="preserve">نقاط منحنی </w:t>
            </w:r>
            <w:r w:rsidR="000942FD" w:rsidRPr="00ED475C">
              <w:rPr>
                <w:rFonts w:cs="B Nazanin" w:hint="cs"/>
                <w:rtl/>
              </w:rPr>
              <w:t xml:space="preserve">قطع آنی </w:t>
            </w:r>
            <w:r w:rsidRPr="00ED475C">
              <w:rPr>
                <w:rFonts w:cs="B Nazanin" w:hint="cs"/>
                <w:rtl/>
              </w:rPr>
              <w:t>فشار قوی</w:t>
            </w:r>
          </w:p>
        </w:tc>
        <w:tc>
          <w:tcPr>
            <w:tcW w:w="2154" w:type="dxa"/>
            <w:vAlign w:val="center"/>
          </w:tcPr>
          <w:p w:rsidR="00CA537D" w:rsidRPr="00ED475C" w:rsidRDefault="00CA537D" w:rsidP="00C44B9F">
            <w:pPr>
              <w:jc w:val="center"/>
              <w:rPr>
                <w:rFonts w:cs="B Nazanin"/>
                <w:sz w:val="22"/>
                <w:szCs w:val="22"/>
                <w:rtl/>
                <w:lang w:bidi="fa-IR"/>
              </w:rPr>
            </w:pPr>
            <w:r w:rsidRPr="00ED475C">
              <w:rPr>
                <w:rFonts w:cs="B Nazanin" w:hint="cs"/>
                <w:sz w:val="22"/>
                <w:szCs w:val="22"/>
                <w:rtl/>
                <w:lang w:bidi="fa-IR"/>
              </w:rPr>
              <w:t xml:space="preserve">ارجاع به بخش </w:t>
            </w:r>
            <w:r w:rsidR="00C44B9F">
              <w:rPr>
                <w:rFonts w:cs="B Nazanin" w:hint="cs"/>
                <w:sz w:val="22"/>
                <w:szCs w:val="22"/>
                <w:rtl/>
                <w:lang w:bidi="fa-IR"/>
              </w:rPr>
              <w:t>9</w:t>
            </w:r>
            <w:r w:rsidR="00C425B3" w:rsidRPr="00ED475C">
              <w:rPr>
                <w:rFonts w:cs="B Nazanin" w:hint="cs"/>
                <w:sz w:val="22"/>
                <w:szCs w:val="22"/>
                <w:rtl/>
                <w:lang w:bidi="fa-IR"/>
              </w:rPr>
              <w:t>-12-2</w:t>
            </w:r>
          </w:p>
        </w:tc>
      </w:tr>
      <w:tr w:rsidR="00246D4F" w:rsidRPr="00ED475C" w:rsidTr="00E14268">
        <w:tc>
          <w:tcPr>
            <w:tcW w:w="2460" w:type="dxa"/>
            <w:vAlign w:val="center"/>
          </w:tcPr>
          <w:p w:rsidR="00246D4F" w:rsidRPr="00ED475C" w:rsidRDefault="00246D4F" w:rsidP="00246D4F">
            <w:pPr>
              <w:jc w:val="center"/>
              <w:rPr>
                <w:rFonts w:cs="B Nazanin"/>
                <w:rtl/>
                <w:lang w:bidi="fa-IR"/>
              </w:rPr>
            </w:pPr>
            <w:r w:rsidRPr="00ED475C">
              <w:rPr>
                <w:rFonts w:cs="B Nazanin" w:hint="cs"/>
                <w:rtl/>
              </w:rPr>
              <w:t xml:space="preserve">نقاط منحنی قطع آنی </w:t>
            </w:r>
            <w:r w:rsidRPr="00ED475C">
              <w:rPr>
                <w:rFonts w:cs="B Nazanin"/>
                <w:sz w:val="22"/>
                <w:szCs w:val="22"/>
              </w:rPr>
              <w:t>LV</w:t>
            </w:r>
          </w:p>
        </w:tc>
        <w:tc>
          <w:tcPr>
            <w:tcW w:w="4254" w:type="dxa"/>
            <w:vAlign w:val="center"/>
          </w:tcPr>
          <w:p w:rsidR="00246D4F" w:rsidRPr="00ED475C" w:rsidRDefault="00246D4F" w:rsidP="00246D4F">
            <w:pPr>
              <w:jc w:val="center"/>
              <w:rPr>
                <w:rFonts w:cs="B Nazanin"/>
                <w:rtl/>
              </w:rPr>
            </w:pPr>
            <w:r w:rsidRPr="00ED475C">
              <w:rPr>
                <w:rFonts w:cs="B Nazanin" w:hint="cs"/>
                <w:rtl/>
              </w:rPr>
              <w:t>نقاط منحنی قطع آنی فشار ضعیف</w:t>
            </w:r>
          </w:p>
        </w:tc>
        <w:tc>
          <w:tcPr>
            <w:tcW w:w="2154" w:type="dxa"/>
            <w:vAlign w:val="center"/>
          </w:tcPr>
          <w:p w:rsidR="00246D4F" w:rsidRPr="00ED475C" w:rsidRDefault="00246D4F" w:rsidP="00C44B9F">
            <w:pPr>
              <w:jc w:val="center"/>
              <w:rPr>
                <w:rFonts w:cs="B Nazanin"/>
                <w:sz w:val="22"/>
                <w:szCs w:val="22"/>
                <w:rtl/>
                <w:lang w:bidi="fa-IR"/>
              </w:rPr>
            </w:pPr>
            <w:r w:rsidRPr="00ED475C">
              <w:rPr>
                <w:rFonts w:cs="B Nazanin" w:hint="cs"/>
                <w:sz w:val="22"/>
                <w:szCs w:val="22"/>
                <w:rtl/>
                <w:lang w:bidi="fa-IR"/>
              </w:rPr>
              <w:t xml:space="preserve">ارجاع به بخش </w:t>
            </w:r>
            <w:r w:rsidR="00C44B9F">
              <w:rPr>
                <w:rFonts w:cs="B Nazanin" w:hint="cs"/>
                <w:sz w:val="22"/>
                <w:szCs w:val="22"/>
                <w:rtl/>
                <w:lang w:bidi="fa-IR"/>
              </w:rPr>
              <w:t>9</w:t>
            </w:r>
            <w:r w:rsidR="00C425B3" w:rsidRPr="00ED475C">
              <w:rPr>
                <w:rFonts w:cs="B Nazanin" w:hint="cs"/>
                <w:sz w:val="22"/>
                <w:szCs w:val="22"/>
                <w:rtl/>
                <w:lang w:bidi="fa-IR"/>
              </w:rPr>
              <w:t>-12-2</w:t>
            </w:r>
          </w:p>
        </w:tc>
      </w:tr>
    </w:tbl>
    <w:p w:rsidR="00673D80" w:rsidRPr="00ED475C" w:rsidRDefault="00673D80" w:rsidP="00673D80">
      <w:pPr>
        <w:spacing w:line="288" w:lineRule="auto"/>
        <w:jc w:val="center"/>
        <w:rPr>
          <w:rFonts w:cs="B Nazanin"/>
          <w:sz w:val="22"/>
          <w:szCs w:val="28"/>
          <w:rtl/>
          <w:lang w:bidi="fa-IR"/>
        </w:rPr>
      </w:pPr>
    </w:p>
    <w:p w:rsidR="00182EB6" w:rsidRPr="00ED475C" w:rsidRDefault="00182EB6" w:rsidP="00182EB6">
      <w:pPr>
        <w:spacing w:line="288" w:lineRule="auto"/>
        <w:ind w:firstLine="454"/>
        <w:jc w:val="lowKashida"/>
        <w:rPr>
          <w:rFonts w:cs="B Nazanin"/>
          <w:b/>
          <w:bCs/>
          <w:sz w:val="20"/>
          <w:szCs w:val="26"/>
          <w:u w:val="single"/>
          <w:rtl/>
          <w:lang w:bidi="fa-IR"/>
        </w:rPr>
      </w:pPr>
      <w:r w:rsidRPr="00ED475C">
        <w:rPr>
          <w:rFonts w:cs="B Nazanin" w:hint="cs"/>
          <w:b/>
          <w:bCs/>
          <w:sz w:val="20"/>
          <w:szCs w:val="26"/>
          <w:u w:val="single"/>
          <w:rtl/>
          <w:lang w:bidi="fa-IR"/>
        </w:rPr>
        <w:t>پارامترهای تریپ فرکانس</w:t>
      </w:r>
    </w:p>
    <w:p w:rsidR="00673D80" w:rsidRDefault="00182EB6" w:rsidP="00C44B9F">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مطابق </w:t>
      </w:r>
      <w:r w:rsidR="00C83996" w:rsidRPr="00ED475C">
        <w:fldChar w:fldCharType="begin"/>
      </w:r>
      <w:r w:rsidR="00C83996" w:rsidRPr="00ED475C">
        <w:instrText xml:space="preserve"> REF _Ref52896134 \h  \* MERGEFORMAT </w:instrText>
      </w:r>
      <w:r w:rsidR="00C83996" w:rsidRPr="00ED475C">
        <w:fldChar w:fldCharType="separate"/>
      </w:r>
      <w:r w:rsidR="00A374EC" w:rsidRPr="00A374EC">
        <w:rPr>
          <w:rFonts w:cs="B Nazanin"/>
          <w:sz w:val="22"/>
          <w:szCs w:val="28"/>
          <w:rtl/>
          <w:lang w:bidi="fa-IR"/>
        </w:rPr>
        <w:t>جدول 59</w:t>
      </w:r>
      <w:r w:rsidR="00C83996" w:rsidRPr="00ED475C">
        <w:fldChar w:fldCharType="end"/>
      </w:r>
      <w:r w:rsidR="000C6B26" w:rsidRPr="00ED475C">
        <w:rPr>
          <w:rFonts w:cs="B Nazanin" w:hint="cs"/>
          <w:sz w:val="22"/>
          <w:szCs w:val="28"/>
          <w:rtl/>
          <w:lang w:bidi="fa-IR"/>
        </w:rPr>
        <w:t xml:space="preserve"> </w:t>
      </w:r>
      <w:r w:rsidRPr="00ED475C">
        <w:rPr>
          <w:rFonts w:cs="B Nazanin" w:hint="cs"/>
          <w:sz w:val="22"/>
          <w:szCs w:val="28"/>
          <w:rtl/>
          <w:lang w:bidi="fa-IR"/>
        </w:rPr>
        <w:t>پارامترهای تریپ فرکانس همانطور که در بخش</w:t>
      </w:r>
      <w:r w:rsidR="00C425B3" w:rsidRPr="00ED475C">
        <w:rPr>
          <w:rFonts w:cs="B Nazanin" w:hint="cs"/>
          <w:sz w:val="22"/>
          <w:szCs w:val="28"/>
          <w:rtl/>
          <w:lang w:bidi="fa-IR"/>
        </w:rPr>
        <w:t xml:space="preserve"> </w:t>
      </w:r>
      <w:r w:rsidR="00C44B9F">
        <w:rPr>
          <w:rFonts w:cs="B Nazanin" w:hint="cs"/>
          <w:sz w:val="22"/>
          <w:szCs w:val="28"/>
          <w:rtl/>
          <w:lang w:bidi="fa-IR"/>
        </w:rPr>
        <w:t>9</w:t>
      </w:r>
      <w:r w:rsidR="00C425B3" w:rsidRPr="00ED475C">
        <w:rPr>
          <w:rFonts w:cs="B Nazanin" w:hint="cs"/>
          <w:sz w:val="22"/>
          <w:szCs w:val="28"/>
          <w:rtl/>
          <w:lang w:bidi="fa-IR"/>
        </w:rPr>
        <w:t>-13-1</w:t>
      </w:r>
      <w:r w:rsidRPr="00ED475C">
        <w:rPr>
          <w:rFonts w:cs="B Nazanin" w:hint="cs"/>
          <w:sz w:val="22"/>
          <w:szCs w:val="28"/>
          <w:rtl/>
          <w:lang w:bidi="fa-IR"/>
        </w:rPr>
        <w:t xml:space="preserve"> شرح داده شد، باید برای خواندن و نوشتن از طریق واسط</w:t>
      </w:r>
      <w:r w:rsidRPr="00ED475C">
        <w:rPr>
          <w:rFonts w:cs="B Nazanin"/>
          <w:sz w:val="22"/>
          <w:szCs w:val="28"/>
          <w:rtl/>
          <w:lang w:bidi="fa-IR"/>
        </w:rPr>
        <w:softHyphen/>
      </w:r>
      <w:r w:rsidRPr="00ED475C">
        <w:rPr>
          <w:rFonts w:cs="B Nazanin" w:hint="cs"/>
          <w:sz w:val="22"/>
          <w:szCs w:val="28"/>
          <w:rtl/>
          <w:lang w:bidi="fa-IR"/>
        </w:rPr>
        <w:t xml:space="preserve">های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در دسترس باشند.</w:t>
      </w:r>
    </w:p>
    <w:p w:rsidR="00182EB6" w:rsidRPr="00ED475C" w:rsidRDefault="00182EB6" w:rsidP="000C6B26">
      <w:pPr>
        <w:spacing w:line="276" w:lineRule="auto"/>
        <w:jc w:val="center"/>
        <w:rPr>
          <w:rFonts w:cs="B Nazanin"/>
          <w:b/>
          <w:bCs/>
          <w:i/>
          <w:rtl/>
          <w:lang w:bidi="fa-IR"/>
        </w:rPr>
      </w:pPr>
      <w:bookmarkStart w:id="129" w:name="_Ref52896134"/>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59</w:t>
      </w:r>
      <w:r w:rsidR="00D1755F" w:rsidRPr="00ED475C">
        <w:rPr>
          <w:rFonts w:cs="B Nazanin"/>
          <w:b/>
          <w:bCs/>
          <w:rtl/>
          <w:lang w:bidi="fa-IR"/>
        </w:rPr>
        <w:fldChar w:fldCharType="end"/>
      </w:r>
      <w:bookmarkEnd w:id="129"/>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w:t>
      </w:r>
      <w:r w:rsidRPr="00ED475C">
        <w:rPr>
          <w:rFonts w:cs="B Nazanin" w:hint="cs"/>
          <w:b/>
          <w:bCs/>
          <w:i/>
          <w:rtl/>
          <w:lang w:bidi="fa-IR"/>
        </w:rPr>
        <w:t>تریپ فرکانس</w:t>
      </w:r>
    </w:p>
    <w:tbl>
      <w:tblPr>
        <w:tblStyle w:val="TableGrid24"/>
        <w:bidiVisual/>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472"/>
        <w:gridCol w:w="4242"/>
        <w:gridCol w:w="2154"/>
      </w:tblGrid>
      <w:tr w:rsidR="00182EB6" w:rsidRPr="00ED475C" w:rsidTr="003234E6">
        <w:tc>
          <w:tcPr>
            <w:tcW w:w="2472" w:type="dxa"/>
            <w:shd w:val="clear" w:color="auto" w:fill="DAEEF3" w:themeFill="accent5" w:themeFillTint="33"/>
            <w:vAlign w:val="center"/>
          </w:tcPr>
          <w:p w:rsidR="00182EB6" w:rsidRPr="00ED475C" w:rsidRDefault="00182EB6" w:rsidP="00182EB6">
            <w:pPr>
              <w:jc w:val="center"/>
              <w:rPr>
                <w:rFonts w:cs="B Nazanin"/>
                <w:b/>
                <w:bCs/>
                <w:rtl/>
              </w:rPr>
            </w:pPr>
            <w:r w:rsidRPr="00ED475C">
              <w:rPr>
                <w:rFonts w:cs="B Nazanin" w:hint="cs"/>
                <w:b/>
                <w:bCs/>
                <w:rtl/>
              </w:rPr>
              <w:t>پارامتر</w:t>
            </w:r>
          </w:p>
        </w:tc>
        <w:tc>
          <w:tcPr>
            <w:tcW w:w="4242" w:type="dxa"/>
            <w:shd w:val="clear" w:color="auto" w:fill="DAEEF3" w:themeFill="accent5" w:themeFillTint="33"/>
            <w:vAlign w:val="center"/>
          </w:tcPr>
          <w:p w:rsidR="00182EB6" w:rsidRPr="00ED475C" w:rsidRDefault="00182EB6" w:rsidP="00182EB6">
            <w:pPr>
              <w:jc w:val="center"/>
              <w:rPr>
                <w:rFonts w:cs="B Nazanin"/>
                <w:b/>
                <w:bCs/>
                <w:rtl/>
              </w:rPr>
            </w:pPr>
            <w:r w:rsidRPr="00ED475C">
              <w:rPr>
                <w:rFonts w:cs="B Nazanin" w:hint="cs"/>
                <w:b/>
                <w:bCs/>
                <w:rtl/>
              </w:rPr>
              <w:t>توضیح</w:t>
            </w:r>
          </w:p>
        </w:tc>
        <w:tc>
          <w:tcPr>
            <w:tcW w:w="2154" w:type="dxa"/>
            <w:shd w:val="clear" w:color="auto" w:fill="DAEEF3" w:themeFill="accent5" w:themeFillTint="33"/>
            <w:vAlign w:val="center"/>
          </w:tcPr>
          <w:p w:rsidR="00182EB6" w:rsidRPr="00ED475C" w:rsidRDefault="00182EB6" w:rsidP="00182EB6">
            <w:pPr>
              <w:jc w:val="center"/>
              <w:rPr>
                <w:rFonts w:cs="B Nazanin"/>
                <w:b/>
                <w:bCs/>
                <w:rtl/>
              </w:rPr>
            </w:pPr>
            <w:r w:rsidRPr="00ED475C">
              <w:rPr>
                <w:rFonts w:cs="B Nazanin" w:hint="cs"/>
                <w:b/>
                <w:bCs/>
                <w:rtl/>
              </w:rPr>
              <w:t>محدوده</w:t>
            </w:r>
          </w:p>
        </w:tc>
      </w:tr>
      <w:tr w:rsidR="00182EB6" w:rsidRPr="00ED475C" w:rsidTr="003234E6">
        <w:tc>
          <w:tcPr>
            <w:tcW w:w="2472" w:type="dxa"/>
            <w:vAlign w:val="center"/>
          </w:tcPr>
          <w:p w:rsidR="00182EB6" w:rsidRPr="00ED475C" w:rsidRDefault="00182EB6" w:rsidP="00182EB6">
            <w:pPr>
              <w:jc w:val="center"/>
              <w:rPr>
                <w:rFonts w:cs="B Nazanin"/>
                <w:lang w:bidi="fa-IR"/>
              </w:rPr>
            </w:pPr>
            <w:r w:rsidRPr="00ED475C">
              <w:rPr>
                <w:rFonts w:cs="B Nazanin" w:hint="cs"/>
                <w:rtl/>
              </w:rPr>
              <w:t xml:space="preserve">نقاط منحنی تریپ </w:t>
            </w:r>
            <w:r w:rsidRPr="00ED475C">
              <w:rPr>
                <w:rFonts w:cs="B Nazanin"/>
                <w:sz w:val="22"/>
                <w:szCs w:val="22"/>
              </w:rPr>
              <w:t>HF</w:t>
            </w:r>
          </w:p>
        </w:tc>
        <w:tc>
          <w:tcPr>
            <w:tcW w:w="4242" w:type="dxa"/>
            <w:vAlign w:val="center"/>
          </w:tcPr>
          <w:p w:rsidR="00182EB6" w:rsidRPr="00ED475C" w:rsidRDefault="00182EB6" w:rsidP="00182EB6">
            <w:pPr>
              <w:jc w:val="center"/>
              <w:rPr>
                <w:rFonts w:cs="B Nazanin"/>
                <w:rtl/>
              </w:rPr>
            </w:pPr>
            <w:r w:rsidRPr="00ED475C">
              <w:rPr>
                <w:rFonts w:cs="B Nazanin" w:hint="cs"/>
                <w:rtl/>
              </w:rPr>
              <w:t>نقاط منحنی فرکانس بالا که باید تریپ داده شود</w:t>
            </w:r>
          </w:p>
        </w:tc>
        <w:tc>
          <w:tcPr>
            <w:tcW w:w="2154" w:type="dxa"/>
            <w:vAlign w:val="center"/>
          </w:tcPr>
          <w:p w:rsidR="00182EB6" w:rsidRPr="00ED475C" w:rsidRDefault="00C83996" w:rsidP="00182EB6">
            <w:pPr>
              <w:jc w:val="center"/>
              <w:rPr>
                <w:rFonts w:cs="B Nazanin"/>
                <w:sz w:val="22"/>
                <w:szCs w:val="22"/>
              </w:rPr>
            </w:pPr>
            <w:r w:rsidRPr="00ED475C">
              <w:fldChar w:fldCharType="begin"/>
            </w:r>
            <w:r w:rsidRPr="00ED475C">
              <w:instrText xml:space="preserve"> REF _Ref52890726 \h  \* MERGEFORMAT </w:instrText>
            </w:r>
            <w:r w:rsidRPr="00ED475C">
              <w:fldChar w:fldCharType="separate"/>
            </w:r>
            <w:r w:rsidR="00A374EC" w:rsidRPr="00A374EC">
              <w:rPr>
                <w:rFonts w:cs="B Nazanin"/>
                <w:sz w:val="22"/>
                <w:szCs w:val="22"/>
                <w:rtl/>
              </w:rPr>
              <w:t>جدول 18</w:t>
            </w:r>
            <w:r w:rsidRPr="00ED475C">
              <w:fldChar w:fldCharType="end"/>
            </w:r>
            <w:r w:rsidR="00246D4F" w:rsidRPr="00ED475C">
              <w:rPr>
                <w:rFonts w:cs="B Nazanin" w:hint="cs"/>
                <w:sz w:val="22"/>
                <w:szCs w:val="22"/>
                <w:rtl/>
              </w:rPr>
              <w:t xml:space="preserve"> </w:t>
            </w:r>
            <w:r w:rsidR="00182EB6" w:rsidRPr="00ED475C">
              <w:rPr>
                <w:rFonts w:cs="B Nazanin" w:hint="cs"/>
                <w:sz w:val="22"/>
                <w:szCs w:val="22"/>
                <w:rtl/>
              </w:rPr>
              <w:t>را ببینید</w:t>
            </w:r>
          </w:p>
        </w:tc>
      </w:tr>
      <w:tr w:rsidR="00246D4F" w:rsidRPr="00ED475C" w:rsidTr="003234E6">
        <w:tc>
          <w:tcPr>
            <w:tcW w:w="2472" w:type="dxa"/>
            <w:vAlign w:val="center"/>
          </w:tcPr>
          <w:p w:rsidR="00246D4F" w:rsidRPr="00ED475C" w:rsidRDefault="00246D4F" w:rsidP="00246D4F">
            <w:pPr>
              <w:jc w:val="center"/>
              <w:rPr>
                <w:rFonts w:cs="B Nazanin"/>
                <w:rtl/>
                <w:lang w:bidi="fa-IR"/>
              </w:rPr>
            </w:pPr>
            <w:r w:rsidRPr="00ED475C">
              <w:rPr>
                <w:rFonts w:cs="B Nazanin" w:hint="cs"/>
                <w:rtl/>
              </w:rPr>
              <w:t xml:space="preserve">نقاط منحنی تریپ </w:t>
            </w:r>
            <w:r w:rsidRPr="00ED475C">
              <w:rPr>
                <w:rFonts w:cs="B Nazanin"/>
                <w:sz w:val="22"/>
                <w:szCs w:val="22"/>
              </w:rPr>
              <w:t>LF</w:t>
            </w:r>
          </w:p>
        </w:tc>
        <w:tc>
          <w:tcPr>
            <w:tcW w:w="4242" w:type="dxa"/>
            <w:vAlign w:val="center"/>
          </w:tcPr>
          <w:p w:rsidR="00246D4F" w:rsidRPr="00ED475C" w:rsidRDefault="00246D4F" w:rsidP="00246D4F">
            <w:pPr>
              <w:jc w:val="center"/>
              <w:rPr>
                <w:rFonts w:cs="B Nazanin"/>
                <w:rtl/>
              </w:rPr>
            </w:pPr>
            <w:r w:rsidRPr="00ED475C">
              <w:rPr>
                <w:rFonts w:cs="B Nazanin" w:hint="cs"/>
                <w:rtl/>
              </w:rPr>
              <w:t>نقاط منحنی فرکانس پایین که باید تریپ داده شود</w:t>
            </w:r>
          </w:p>
        </w:tc>
        <w:tc>
          <w:tcPr>
            <w:tcW w:w="2154" w:type="dxa"/>
            <w:vAlign w:val="center"/>
          </w:tcPr>
          <w:p w:rsidR="00246D4F" w:rsidRPr="00ED475C" w:rsidRDefault="00C83996" w:rsidP="00246D4F">
            <w:pPr>
              <w:jc w:val="center"/>
              <w:rPr>
                <w:rFonts w:cs="B Nazanin"/>
                <w:sz w:val="22"/>
                <w:szCs w:val="22"/>
              </w:rPr>
            </w:pPr>
            <w:r w:rsidRPr="00ED475C">
              <w:fldChar w:fldCharType="begin"/>
            </w:r>
            <w:r w:rsidRPr="00ED475C">
              <w:instrText xml:space="preserve"> REF _Ref52890726 \h  \* MERGEFORMAT </w:instrText>
            </w:r>
            <w:r w:rsidRPr="00ED475C">
              <w:fldChar w:fldCharType="separate"/>
            </w:r>
            <w:r w:rsidR="00A374EC" w:rsidRPr="00A374EC">
              <w:rPr>
                <w:rFonts w:cs="B Nazanin"/>
                <w:sz w:val="22"/>
                <w:szCs w:val="22"/>
                <w:rtl/>
              </w:rPr>
              <w:t>جدول 18</w:t>
            </w:r>
            <w:r w:rsidRPr="00ED475C">
              <w:fldChar w:fldCharType="end"/>
            </w:r>
            <w:r w:rsidR="00246D4F" w:rsidRPr="00ED475C">
              <w:rPr>
                <w:rFonts w:cs="B Nazanin" w:hint="cs"/>
                <w:sz w:val="22"/>
                <w:szCs w:val="22"/>
                <w:rtl/>
              </w:rPr>
              <w:t xml:space="preserve"> را ببینید</w:t>
            </w:r>
          </w:p>
        </w:tc>
      </w:tr>
    </w:tbl>
    <w:p w:rsidR="00052DCB" w:rsidRPr="00ED475C" w:rsidRDefault="00052DCB" w:rsidP="00052DCB">
      <w:pPr>
        <w:spacing w:line="288" w:lineRule="auto"/>
        <w:ind w:firstLine="454"/>
        <w:jc w:val="lowKashida"/>
        <w:rPr>
          <w:rFonts w:cs="B Nazanin"/>
          <w:b/>
          <w:bCs/>
          <w:sz w:val="20"/>
          <w:szCs w:val="26"/>
          <w:u w:val="single"/>
          <w:rtl/>
          <w:lang w:bidi="fa-IR"/>
        </w:rPr>
      </w:pPr>
      <w:r w:rsidRPr="00ED475C">
        <w:rPr>
          <w:rFonts w:cs="B Nazanin" w:hint="cs"/>
          <w:b/>
          <w:bCs/>
          <w:sz w:val="20"/>
          <w:szCs w:val="26"/>
          <w:u w:val="single"/>
          <w:rtl/>
          <w:lang w:bidi="fa-IR"/>
        </w:rPr>
        <w:lastRenderedPageBreak/>
        <w:t>ورود به سرویس</w:t>
      </w:r>
    </w:p>
    <w:p w:rsidR="00ED475C" w:rsidRDefault="00052DCB" w:rsidP="003234E6">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مطابق </w:t>
      </w:r>
      <w:r w:rsidR="00C83996" w:rsidRPr="00ED475C">
        <w:fldChar w:fldCharType="begin"/>
      </w:r>
      <w:r w:rsidR="00C83996" w:rsidRPr="00ED475C">
        <w:instrText xml:space="preserve"> REF _Ref52896149 \h  \* MERGEFORMAT </w:instrText>
      </w:r>
      <w:r w:rsidR="00C83996" w:rsidRPr="00ED475C">
        <w:fldChar w:fldCharType="separate"/>
      </w:r>
      <w:r w:rsidR="00A374EC" w:rsidRPr="00A374EC">
        <w:rPr>
          <w:rFonts w:cs="B Nazanin"/>
          <w:sz w:val="22"/>
          <w:szCs w:val="28"/>
          <w:rtl/>
          <w:lang w:bidi="fa-IR"/>
        </w:rPr>
        <w:t>جدول 60</w:t>
      </w:r>
      <w:r w:rsidR="00C83996" w:rsidRPr="00ED475C">
        <w:fldChar w:fldCharType="end"/>
      </w:r>
      <w:r w:rsidR="000C6B26" w:rsidRPr="00ED475C">
        <w:rPr>
          <w:rFonts w:cs="B Nazanin" w:hint="cs"/>
          <w:sz w:val="22"/>
          <w:szCs w:val="28"/>
          <w:rtl/>
          <w:lang w:bidi="fa-IR"/>
        </w:rPr>
        <w:t xml:space="preserve"> </w:t>
      </w:r>
      <w:r w:rsidRPr="00ED475C">
        <w:rPr>
          <w:rFonts w:cs="B Nazanin" w:hint="cs"/>
          <w:sz w:val="22"/>
          <w:szCs w:val="28"/>
          <w:rtl/>
          <w:lang w:bidi="fa-IR"/>
        </w:rPr>
        <w:t>پارامترهای ورود به سرویس همانطور که در بخش</w:t>
      </w:r>
      <w:r w:rsidR="00C425B3" w:rsidRPr="00ED475C">
        <w:rPr>
          <w:rFonts w:cs="B Nazanin" w:hint="cs"/>
          <w:sz w:val="22"/>
          <w:szCs w:val="28"/>
          <w:rtl/>
          <w:lang w:bidi="fa-IR"/>
        </w:rPr>
        <w:t xml:space="preserve"> </w:t>
      </w:r>
      <w:r w:rsidR="00C44B9F">
        <w:rPr>
          <w:rFonts w:cs="B Nazanin" w:hint="cs"/>
          <w:sz w:val="22"/>
          <w:szCs w:val="28"/>
          <w:rtl/>
          <w:lang w:bidi="fa-IR"/>
        </w:rPr>
        <w:t>9</w:t>
      </w:r>
      <w:r w:rsidR="00C425B3" w:rsidRPr="00ED475C">
        <w:rPr>
          <w:rFonts w:cs="B Nazanin" w:hint="cs"/>
          <w:sz w:val="22"/>
          <w:szCs w:val="28"/>
          <w:rtl/>
          <w:lang w:bidi="fa-IR"/>
        </w:rPr>
        <w:t>-6</w:t>
      </w:r>
      <w:r w:rsidRPr="00ED475C">
        <w:rPr>
          <w:rFonts w:cs="B Nazanin" w:hint="cs"/>
          <w:sz w:val="22"/>
          <w:szCs w:val="28"/>
          <w:rtl/>
          <w:lang w:bidi="fa-IR"/>
        </w:rPr>
        <w:t xml:space="preserve"> شرح داده شد، باید برای خواندن و نوشتن از طریق واسط</w:t>
      </w:r>
      <w:r w:rsidRPr="00ED475C">
        <w:rPr>
          <w:rFonts w:cs="B Nazanin"/>
          <w:sz w:val="22"/>
          <w:szCs w:val="28"/>
          <w:rtl/>
          <w:lang w:bidi="fa-IR"/>
        </w:rPr>
        <w:softHyphen/>
      </w:r>
      <w:r w:rsidRPr="00ED475C">
        <w:rPr>
          <w:rFonts w:cs="B Nazanin" w:hint="cs"/>
          <w:sz w:val="22"/>
          <w:szCs w:val="28"/>
          <w:rtl/>
          <w:lang w:bidi="fa-IR"/>
        </w:rPr>
        <w:t xml:space="preserve">های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در دسترس باشند.</w:t>
      </w:r>
    </w:p>
    <w:p w:rsidR="00052DCB" w:rsidRPr="00ED475C" w:rsidRDefault="00052DCB" w:rsidP="000C6B26">
      <w:pPr>
        <w:spacing w:line="276" w:lineRule="auto"/>
        <w:jc w:val="center"/>
        <w:rPr>
          <w:rFonts w:cs="B Nazanin"/>
          <w:b/>
          <w:bCs/>
          <w:i/>
          <w:rtl/>
          <w:lang w:bidi="fa-IR"/>
        </w:rPr>
      </w:pPr>
      <w:bookmarkStart w:id="130" w:name="_Ref52896149"/>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60</w:t>
      </w:r>
      <w:r w:rsidR="00D1755F" w:rsidRPr="00ED475C">
        <w:rPr>
          <w:rFonts w:cs="B Nazanin"/>
          <w:b/>
          <w:bCs/>
          <w:rtl/>
          <w:lang w:bidi="fa-IR"/>
        </w:rPr>
        <w:fldChar w:fldCharType="end"/>
      </w:r>
      <w:bookmarkEnd w:id="130"/>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w:t>
      </w:r>
      <w:r w:rsidRPr="00ED475C">
        <w:rPr>
          <w:rFonts w:cs="B Nazanin" w:hint="cs"/>
          <w:b/>
          <w:bCs/>
          <w:i/>
          <w:rtl/>
          <w:lang w:bidi="fa-IR"/>
        </w:rPr>
        <w:t>ورود به سرویس پس از تریپ</w:t>
      </w:r>
    </w:p>
    <w:tbl>
      <w:tblPr>
        <w:tblStyle w:val="TableGrid26"/>
        <w:bidiVisual/>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730"/>
        <w:gridCol w:w="4154"/>
        <w:gridCol w:w="1984"/>
      </w:tblGrid>
      <w:tr w:rsidR="00052DCB" w:rsidRPr="00ED475C" w:rsidTr="00E6339B">
        <w:tc>
          <w:tcPr>
            <w:tcW w:w="2730" w:type="dxa"/>
            <w:shd w:val="clear" w:color="auto" w:fill="DAEEF3" w:themeFill="accent5" w:themeFillTint="33"/>
            <w:vAlign w:val="center"/>
          </w:tcPr>
          <w:p w:rsidR="00052DCB" w:rsidRPr="00ED475C" w:rsidRDefault="00052DCB" w:rsidP="00052DCB">
            <w:pPr>
              <w:jc w:val="center"/>
              <w:rPr>
                <w:rFonts w:cs="B Nazanin"/>
                <w:b/>
                <w:bCs/>
                <w:rtl/>
              </w:rPr>
            </w:pPr>
            <w:r w:rsidRPr="00ED475C">
              <w:rPr>
                <w:rFonts w:cs="B Nazanin" w:hint="cs"/>
                <w:b/>
                <w:bCs/>
                <w:rtl/>
              </w:rPr>
              <w:t>پارامتر</w:t>
            </w:r>
          </w:p>
        </w:tc>
        <w:tc>
          <w:tcPr>
            <w:tcW w:w="4154" w:type="dxa"/>
            <w:shd w:val="clear" w:color="auto" w:fill="DAEEF3" w:themeFill="accent5" w:themeFillTint="33"/>
            <w:vAlign w:val="center"/>
          </w:tcPr>
          <w:p w:rsidR="00052DCB" w:rsidRPr="00ED475C" w:rsidRDefault="00052DCB" w:rsidP="00052DCB">
            <w:pPr>
              <w:jc w:val="center"/>
              <w:rPr>
                <w:rFonts w:cs="B Nazanin"/>
                <w:b/>
                <w:bCs/>
                <w:rtl/>
              </w:rPr>
            </w:pPr>
            <w:r w:rsidRPr="00ED475C">
              <w:rPr>
                <w:rFonts w:cs="B Nazanin" w:hint="cs"/>
                <w:b/>
                <w:bCs/>
                <w:rtl/>
              </w:rPr>
              <w:t>توضیح</w:t>
            </w:r>
          </w:p>
        </w:tc>
        <w:tc>
          <w:tcPr>
            <w:tcW w:w="1984" w:type="dxa"/>
            <w:shd w:val="clear" w:color="auto" w:fill="DAEEF3" w:themeFill="accent5" w:themeFillTint="33"/>
            <w:vAlign w:val="center"/>
          </w:tcPr>
          <w:p w:rsidR="00052DCB" w:rsidRPr="00ED475C" w:rsidRDefault="00052DCB" w:rsidP="00052DCB">
            <w:pPr>
              <w:jc w:val="center"/>
              <w:rPr>
                <w:rFonts w:cs="B Nazanin"/>
                <w:b/>
                <w:bCs/>
                <w:rtl/>
              </w:rPr>
            </w:pPr>
            <w:r w:rsidRPr="00ED475C">
              <w:rPr>
                <w:rFonts w:cs="B Nazanin" w:hint="cs"/>
                <w:b/>
                <w:bCs/>
                <w:rtl/>
              </w:rPr>
              <w:t>محدوده</w:t>
            </w:r>
          </w:p>
        </w:tc>
      </w:tr>
      <w:tr w:rsidR="00052DCB" w:rsidRPr="00ED475C" w:rsidTr="00E6339B">
        <w:tc>
          <w:tcPr>
            <w:tcW w:w="2730" w:type="dxa"/>
            <w:vAlign w:val="center"/>
          </w:tcPr>
          <w:p w:rsidR="00052DCB" w:rsidRPr="00ED475C" w:rsidRDefault="00E56483" w:rsidP="00052DCB">
            <w:pPr>
              <w:jc w:val="center"/>
              <w:rPr>
                <w:rFonts w:cs="B Nazanin"/>
                <w:lang w:bidi="fa-IR"/>
              </w:rPr>
            </w:pPr>
            <w:r w:rsidRPr="00ED475C">
              <w:rPr>
                <w:rFonts w:cs="B Nazanin" w:hint="cs"/>
                <w:rtl/>
                <w:lang w:bidi="fa-IR"/>
              </w:rPr>
              <w:t>مجوز سرویس</w:t>
            </w:r>
          </w:p>
        </w:tc>
        <w:tc>
          <w:tcPr>
            <w:tcW w:w="4154" w:type="dxa"/>
            <w:vAlign w:val="center"/>
          </w:tcPr>
          <w:p w:rsidR="00052DCB" w:rsidRPr="00ED475C" w:rsidRDefault="00052DCB" w:rsidP="00052DCB">
            <w:pPr>
              <w:jc w:val="center"/>
              <w:rPr>
                <w:rFonts w:cs="B Nazanin"/>
                <w:rtl/>
                <w:lang w:bidi="fa-IR"/>
              </w:rPr>
            </w:pPr>
            <w:r w:rsidRPr="00ED475C">
              <w:rPr>
                <w:rFonts w:cs="B Nazanin" w:hint="cs"/>
                <w:rtl/>
                <w:lang w:bidi="fa-IR"/>
              </w:rPr>
              <w:t>توانایی ورود یا ادامه سرویس</w:t>
            </w:r>
            <w:r w:rsidRPr="00ED475C">
              <w:rPr>
                <w:rFonts w:cs="B Nazanin"/>
                <w:rtl/>
                <w:lang w:bidi="fa-IR"/>
              </w:rPr>
              <w:softHyphen/>
            </w:r>
            <w:r w:rsidRPr="00ED475C">
              <w:rPr>
                <w:rFonts w:cs="B Nazanin" w:hint="cs"/>
                <w:rtl/>
                <w:lang w:bidi="fa-IR"/>
              </w:rPr>
              <w:t>دهی</w:t>
            </w:r>
          </w:p>
        </w:tc>
        <w:tc>
          <w:tcPr>
            <w:tcW w:w="1984" w:type="dxa"/>
            <w:vAlign w:val="center"/>
          </w:tcPr>
          <w:p w:rsidR="00052DCB" w:rsidRPr="00ED475C" w:rsidRDefault="00052DCB" w:rsidP="00052DCB">
            <w:pPr>
              <w:jc w:val="center"/>
              <w:rPr>
                <w:rFonts w:cs="B Nazanin"/>
                <w:sz w:val="22"/>
                <w:szCs w:val="22"/>
              </w:rPr>
            </w:pPr>
            <w:r w:rsidRPr="00ED475C">
              <w:rPr>
                <w:rFonts w:cs="B Nazanin" w:hint="cs"/>
                <w:sz w:val="22"/>
                <w:szCs w:val="22"/>
                <w:rtl/>
              </w:rPr>
              <w:t>فعال / غیرفعال</w:t>
            </w:r>
          </w:p>
        </w:tc>
      </w:tr>
      <w:tr w:rsidR="00E56483" w:rsidRPr="00ED475C" w:rsidTr="00E6339B">
        <w:tc>
          <w:tcPr>
            <w:tcW w:w="2730" w:type="dxa"/>
            <w:vAlign w:val="center"/>
          </w:tcPr>
          <w:p w:rsidR="00E56483" w:rsidRPr="00ED475C" w:rsidRDefault="00E56483" w:rsidP="00E56483">
            <w:pPr>
              <w:jc w:val="center"/>
              <w:rPr>
                <w:rFonts w:cs="B Nazanin"/>
                <w:lang w:bidi="fa-IR"/>
              </w:rPr>
            </w:pPr>
            <w:r w:rsidRPr="00ED475C">
              <w:rPr>
                <w:rFonts w:cs="B Nazanin" w:hint="cs"/>
                <w:rtl/>
                <w:lang w:bidi="fa-IR"/>
              </w:rPr>
              <w:t>حد بالای ولتاژ ورود به سرویس</w:t>
            </w:r>
          </w:p>
        </w:tc>
        <w:tc>
          <w:tcPr>
            <w:tcW w:w="4154" w:type="dxa"/>
            <w:vAlign w:val="center"/>
          </w:tcPr>
          <w:p w:rsidR="00E56483" w:rsidRPr="00ED475C" w:rsidRDefault="00E56483" w:rsidP="00E56483">
            <w:pPr>
              <w:jc w:val="center"/>
              <w:rPr>
                <w:rFonts w:cs="B Nazanin"/>
                <w:lang w:bidi="fa-IR"/>
              </w:rPr>
            </w:pPr>
            <w:r w:rsidRPr="00ED475C">
              <w:rPr>
                <w:rFonts w:cs="B Nazanin" w:hint="cs"/>
                <w:rtl/>
                <w:lang w:bidi="fa-IR"/>
              </w:rPr>
              <w:t>حد بالای ولتاژ ورود به سرویس</w:t>
            </w:r>
          </w:p>
        </w:tc>
        <w:tc>
          <w:tcPr>
            <w:tcW w:w="1984" w:type="dxa"/>
            <w:vAlign w:val="center"/>
          </w:tcPr>
          <w:p w:rsidR="00E56483" w:rsidRPr="00ED475C" w:rsidRDefault="00C83996" w:rsidP="00E56483">
            <w:pPr>
              <w:jc w:val="center"/>
              <w:rPr>
                <w:rFonts w:cs="B Nazanin"/>
                <w:sz w:val="22"/>
                <w:szCs w:val="22"/>
              </w:rPr>
            </w:pPr>
            <w:r w:rsidRPr="00ED475C">
              <w:fldChar w:fldCharType="begin"/>
            </w:r>
            <w:r w:rsidRPr="00ED475C">
              <w:instrText xml:space="preserve"> REF _Ref52896078 \h  \* MERGEFORMAT </w:instrText>
            </w:r>
            <w:r w:rsidRPr="00ED475C">
              <w:fldChar w:fldCharType="separate"/>
            </w:r>
            <w:r w:rsidR="00A374EC" w:rsidRPr="00A374EC">
              <w:rPr>
                <w:rFonts w:cs="B Nazanin"/>
                <w:sz w:val="22"/>
                <w:szCs w:val="22"/>
                <w:rtl/>
              </w:rPr>
              <w:t>جدول 9</w:t>
            </w:r>
            <w:r w:rsidRPr="00ED475C">
              <w:fldChar w:fldCharType="end"/>
            </w:r>
            <w:r w:rsidR="00246D4F" w:rsidRPr="00ED475C">
              <w:rPr>
                <w:rFonts w:cs="B Nazanin" w:hint="cs"/>
                <w:sz w:val="22"/>
                <w:szCs w:val="22"/>
                <w:rtl/>
              </w:rPr>
              <w:t xml:space="preserve"> </w:t>
            </w:r>
            <w:r w:rsidR="00E56483" w:rsidRPr="00ED475C">
              <w:rPr>
                <w:rFonts w:cs="B Nazanin" w:hint="cs"/>
                <w:sz w:val="22"/>
                <w:szCs w:val="22"/>
                <w:rtl/>
              </w:rPr>
              <w:t>را ببینید</w:t>
            </w:r>
          </w:p>
        </w:tc>
      </w:tr>
      <w:tr w:rsidR="00246D4F" w:rsidRPr="00ED475C" w:rsidTr="00E6339B">
        <w:tc>
          <w:tcPr>
            <w:tcW w:w="2730" w:type="dxa"/>
            <w:vAlign w:val="center"/>
          </w:tcPr>
          <w:p w:rsidR="00246D4F" w:rsidRPr="00ED475C" w:rsidRDefault="00246D4F" w:rsidP="00246D4F">
            <w:pPr>
              <w:jc w:val="center"/>
              <w:rPr>
                <w:rFonts w:cs="B Nazanin"/>
                <w:lang w:bidi="fa-IR"/>
              </w:rPr>
            </w:pPr>
            <w:r w:rsidRPr="00ED475C">
              <w:rPr>
                <w:rFonts w:cs="B Nazanin" w:hint="cs"/>
                <w:rtl/>
                <w:lang w:bidi="fa-IR"/>
              </w:rPr>
              <w:t>حد پایین ولتاژ ورود به سرویس</w:t>
            </w:r>
          </w:p>
        </w:tc>
        <w:tc>
          <w:tcPr>
            <w:tcW w:w="4154" w:type="dxa"/>
            <w:vAlign w:val="center"/>
          </w:tcPr>
          <w:p w:rsidR="00246D4F" w:rsidRPr="00ED475C" w:rsidRDefault="00246D4F" w:rsidP="00246D4F">
            <w:pPr>
              <w:jc w:val="center"/>
              <w:rPr>
                <w:rFonts w:cs="B Nazanin"/>
                <w:lang w:bidi="fa-IR"/>
              </w:rPr>
            </w:pPr>
            <w:r w:rsidRPr="00ED475C">
              <w:rPr>
                <w:rFonts w:cs="B Nazanin" w:hint="cs"/>
                <w:rtl/>
                <w:lang w:bidi="fa-IR"/>
              </w:rPr>
              <w:t>حد پایین ولتاژ ورود به سرویس</w:t>
            </w:r>
          </w:p>
        </w:tc>
        <w:tc>
          <w:tcPr>
            <w:tcW w:w="1984" w:type="dxa"/>
            <w:vAlign w:val="center"/>
          </w:tcPr>
          <w:p w:rsidR="00246D4F" w:rsidRPr="00ED475C" w:rsidRDefault="00C83996" w:rsidP="00246D4F">
            <w:pPr>
              <w:jc w:val="center"/>
              <w:rPr>
                <w:rFonts w:cs="B Nazanin"/>
                <w:sz w:val="22"/>
                <w:szCs w:val="22"/>
              </w:rPr>
            </w:pPr>
            <w:r w:rsidRPr="00ED475C">
              <w:fldChar w:fldCharType="begin"/>
            </w:r>
            <w:r w:rsidRPr="00ED475C">
              <w:instrText xml:space="preserve"> REF _Ref52896078 \h  \* MERGEFORMAT </w:instrText>
            </w:r>
            <w:r w:rsidRPr="00ED475C">
              <w:fldChar w:fldCharType="separate"/>
            </w:r>
            <w:r w:rsidR="00A374EC" w:rsidRPr="00A374EC">
              <w:rPr>
                <w:rFonts w:cs="B Nazanin"/>
                <w:sz w:val="22"/>
                <w:szCs w:val="22"/>
                <w:rtl/>
              </w:rPr>
              <w:t>جدول 9</w:t>
            </w:r>
            <w:r w:rsidRPr="00ED475C">
              <w:fldChar w:fldCharType="end"/>
            </w:r>
            <w:r w:rsidR="00246D4F" w:rsidRPr="00ED475C">
              <w:rPr>
                <w:rFonts w:cs="B Nazanin" w:hint="cs"/>
                <w:sz w:val="22"/>
                <w:szCs w:val="22"/>
                <w:rtl/>
              </w:rPr>
              <w:t xml:space="preserve"> را ببینید</w:t>
            </w:r>
          </w:p>
        </w:tc>
      </w:tr>
      <w:tr w:rsidR="00246D4F" w:rsidRPr="00ED475C" w:rsidTr="00E6339B">
        <w:tc>
          <w:tcPr>
            <w:tcW w:w="2730" w:type="dxa"/>
            <w:vAlign w:val="center"/>
          </w:tcPr>
          <w:p w:rsidR="00246D4F" w:rsidRPr="00ED475C" w:rsidRDefault="00246D4F" w:rsidP="00246D4F">
            <w:pPr>
              <w:jc w:val="center"/>
              <w:rPr>
                <w:rFonts w:cs="B Nazanin"/>
                <w:lang w:bidi="fa-IR"/>
              </w:rPr>
            </w:pPr>
            <w:r w:rsidRPr="00ED475C">
              <w:rPr>
                <w:rFonts w:cs="B Nazanin" w:hint="cs"/>
                <w:rtl/>
                <w:lang w:bidi="fa-IR"/>
              </w:rPr>
              <w:t>حد بالای فرکانس ورود به سرویس</w:t>
            </w:r>
          </w:p>
        </w:tc>
        <w:tc>
          <w:tcPr>
            <w:tcW w:w="4154" w:type="dxa"/>
            <w:vAlign w:val="center"/>
          </w:tcPr>
          <w:p w:rsidR="00246D4F" w:rsidRPr="00ED475C" w:rsidRDefault="00246D4F" w:rsidP="00246D4F">
            <w:pPr>
              <w:jc w:val="center"/>
              <w:rPr>
                <w:rFonts w:cs="B Nazanin"/>
                <w:lang w:bidi="fa-IR"/>
              </w:rPr>
            </w:pPr>
            <w:r w:rsidRPr="00ED475C">
              <w:rPr>
                <w:rFonts w:cs="B Nazanin" w:hint="cs"/>
                <w:rtl/>
                <w:lang w:bidi="fa-IR"/>
              </w:rPr>
              <w:t>حد بالای فرکانس ورود به سرویس</w:t>
            </w:r>
          </w:p>
        </w:tc>
        <w:tc>
          <w:tcPr>
            <w:tcW w:w="1984" w:type="dxa"/>
            <w:vAlign w:val="center"/>
          </w:tcPr>
          <w:p w:rsidR="00246D4F" w:rsidRPr="00ED475C" w:rsidRDefault="00C83996" w:rsidP="00246D4F">
            <w:pPr>
              <w:jc w:val="center"/>
              <w:rPr>
                <w:rFonts w:cs="B Nazanin"/>
                <w:sz w:val="22"/>
                <w:szCs w:val="22"/>
              </w:rPr>
            </w:pPr>
            <w:r w:rsidRPr="00ED475C">
              <w:fldChar w:fldCharType="begin"/>
            </w:r>
            <w:r w:rsidRPr="00ED475C">
              <w:instrText xml:space="preserve"> REF _Ref52896078 \h  \* MERGEFORMAT </w:instrText>
            </w:r>
            <w:r w:rsidRPr="00ED475C">
              <w:fldChar w:fldCharType="separate"/>
            </w:r>
            <w:r w:rsidR="00A374EC" w:rsidRPr="00A374EC">
              <w:rPr>
                <w:rFonts w:cs="B Nazanin"/>
                <w:sz w:val="22"/>
                <w:szCs w:val="22"/>
                <w:rtl/>
              </w:rPr>
              <w:t>جدول 9</w:t>
            </w:r>
            <w:r w:rsidRPr="00ED475C">
              <w:fldChar w:fldCharType="end"/>
            </w:r>
            <w:r w:rsidR="00246D4F" w:rsidRPr="00ED475C">
              <w:rPr>
                <w:rFonts w:cs="B Nazanin" w:hint="cs"/>
                <w:sz w:val="22"/>
                <w:szCs w:val="22"/>
                <w:rtl/>
              </w:rPr>
              <w:t xml:space="preserve"> را ببینید</w:t>
            </w:r>
          </w:p>
        </w:tc>
      </w:tr>
      <w:tr w:rsidR="00246D4F" w:rsidRPr="00ED475C" w:rsidTr="00E6339B">
        <w:tc>
          <w:tcPr>
            <w:tcW w:w="2730" w:type="dxa"/>
            <w:vAlign w:val="center"/>
          </w:tcPr>
          <w:p w:rsidR="00246D4F" w:rsidRPr="00ED475C" w:rsidRDefault="00246D4F" w:rsidP="00246D4F">
            <w:pPr>
              <w:jc w:val="center"/>
              <w:rPr>
                <w:rFonts w:cs="B Nazanin"/>
                <w:lang w:bidi="fa-IR"/>
              </w:rPr>
            </w:pPr>
            <w:r w:rsidRPr="00ED475C">
              <w:rPr>
                <w:rFonts w:cs="B Nazanin" w:hint="cs"/>
                <w:rtl/>
                <w:lang w:bidi="fa-IR"/>
              </w:rPr>
              <w:t>حد پایین فرکانس ورود به سرویس</w:t>
            </w:r>
          </w:p>
        </w:tc>
        <w:tc>
          <w:tcPr>
            <w:tcW w:w="4154" w:type="dxa"/>
            <w:vAlign w:val="center"/>
          </w:tcPr>
          <w:p w:rsidR="00246D4F" w:rsidRPr="00ED475C" w:rsidRDefault="00246D4F" w:rsidP="00246D4F">
            <w:pPr>
              <w:jc w:val="center"/>
              <w:rPr>
                <w:rFonts w:cs="B Nazanin"/>
                <w:lang w:bidi="fa-IR"/>
              </w:rPr>
            </w:pPr>
            <w:r w:rsidRPr="00ED475C">
              <w:rPr>
                <w:rFonts w:cs="B Nazanin" w:hint="cs"/>
                <w:rtl/>
                <w:lang w:bidi="fa-IR"/>
              </w:rPr>
              <w:t>حد پایین فرکانس ورود به سرویس</w:t>
            </w:r>
          </w:p>
        </w:tc>
        <w:tc>
          <w:tcPr>
            <w:tcW w:w="1984" w:type="dxa"/>
            <w:vAlign w:val="center"/>
          </w:tcPr>
          <w:p w:rsidR="00246D4F" w:rsidRPr="00ED475C" w:rsidRDefault="00C83996" w:rsidP="00246D4F">
            <w:pPr>
              <w:jc w:val="center"/>
              <w:rPr>
                <w:rFonts w:cs="B Nazanin"/>
                <w:sz w:val="22"/>
                <w:szCs w:val="22"/>
              </w:rPr>
            </w:pPr>
            <w:r w:rsidRPr="00ED475C">
              <w:fldChar w:fldCharType="begin"/>
            </w:r>
            <w:r w:rsidRPr="00ED475C">
              <w:instrText xml:space="preserve"> REF _Ref52896078 \h  \* MERGEFORMAT </w:instrText>
            </w:r>
            <w:r w:rsidRPr="00ED475C">
              <w:fldChar w:fldCharType="separate"/>
            </w:r>
            <w:r w:rsidR="00A374EC" w:rsidRPr="00A374EC">
              <w:rPr>
                <w:rFonts w:cs="B Nazanin"/>
                <w:sz w:val="22"/>
                <w:szCs w:val="22"/>
                <w:rtl/>
              </w:rPr>
              <w:t>جدول 9</w:t>
            </w:r>
            <w:r w:rsidRPr="00ED475C">
              <w:fldChar w:fldCharType="end"/>
            </w:r>
            <w:r w:rsidR="00246D4F" w:rsidRPr="00ED475C">
              <w:rPr>
                <w:rFonts w:cs="B Nazanin" w:hint="cs"/>
                <w:sz w:val="22"/>
                <w:szCs w:val="22"/>
                <w:rtl/>
              </w:rPr>
              <w:t xml:space="preserve"> را ببینید</w:t>
            </w:r>
          </w:p>
        </w:tc>
      </w:tr>
      <w:tr w:rsidR="00E56483" w:rsidRPr="00ED475C" w:rsidTr="00E6339B">
        <w:tc>
          <w:tcPr>
            <w:tcW w:w="2730" w:type="dxa"/>
            <w:vAlign w:val="center"/>
          </w:tcPr>
          <w:p w:rsidR="00E56483" w:rsidRPr="00ED475C" w:rsidRDefault="00E56483" w:rsidP="00E56483">
            <w:pPr>
              <w:jc w:val="center"/>
              <w:rPr>
                <w:rFonts w:cs="B Nazanin"/>
                <w:rtl/>
                <w:lang w:bidi="fa-IR"/>
              </w:rPr>
            </w:pPr>
            <w:r w:rsidRPr="00ED475C">
              <w:rPr>
                <w:rFonts w:cs="B Nazanin" w:hint="cs"/>
                <w:rtl/>
                <w:lang w:bidi="fa-IR"/>
              </w:rPr>
              <w:t>تاخیر ورود به سرویس</w:t>
            </w:r>
          </w:p>
        </w:tc>
        <w:tc>
          <w:tcPr>
            <w:tcW w:w="4154" w:type="dxa"/>
            <w:vAlign w:val="center"/>
          </w:tcPr>
          <w:p w:rsidR="00E56483" w:rsidRPr="00ED475C" w:rsidRDefault="00E56483" w:rsidP="00E56483">
            <w:pPr>
              <w:jc w:val="center"/>
              <w:rPr>
                <w:rFonts w:cs="B Nazanin"/>
                <w:rtl/>
                <w:lang w:bidi="fa-IR"/>
              </w:rPr>
            </w:pPr>
            <w:r w:rsidRPr="00ED475C">
              <w:rPr>
                <w:rFonts w:cs="B Nazanin" w:hint="cs"/>
                <w:rtl/>
                <w:lang w:bidi="fa-IR"/>
              </w:rPr>
              <w:t>تاخیر ورود به سرویس</w:t>
            </w:r>
          </w:p>
        </w:tc>
        <w:tc>
          <w:tcPr>
            <w:tcW w:w="1984" w:type="dxa"/>
            <w:vAlign w:val="center"/>
          </w:tcPr>
          <w:p w:rsidR="00E56483" w:rsidRPr="00ED475C" w:rsidRDefault="00E56483" w:rsidP="00E56483">
            <w:pPr>
              <w:jc w:val="center"/>
              <w:rPr>
                <w:rFonts w:cs="B Nazanin"/>
                <w:sz w:val="22"/>
                <w:szCs w:val="22"/>
              </w:rPr>
            </w:pPr>
            <w:r w:rsidRPr="00ED475C">
              <w:rPr>
                <w:rFonts w:cs="B Nazanin" w:hint="cs"/>
                <w:sz w:val="22"/>
                <w:szCs w:val="22"/>
                <w:rtl/>
              </w:rPr>
              <w:t>600-0 ثانیه</w:t>
            </w:r>
          </w:p>
        </w:tc>
      </w:tr>
      <w:tr w:rsidR="00E56483" w:rsidRPr="00ED475C" w:rsidTr="00E6339B">
        <w:tc>
          <w:tcPr>
            <w:tcW w:w="2730" w:type="dxa"/>
            <w:vAlign w:val="center"/>
          </w:tcPr>
          <w:p w:rsidR="00E56483" w:rsidRPr="00ED475C" w:rsidRDefault="00E56483" w:rsidP="00E56483">
            <w:pPr>
              <w:jc w:val="center"/>
              <w:rPr>
                <w:rFonts w:cs="B Nazanin"/>
                <w:rtl/>
                <w:lang w:bidi="fa-IR"/>
              </w:rPr>
            </w:pPr>
            <w:r w:rsidRPr="00ED475C">
              <w:rPr>
                <w:rFonts w:cs="B Nazanin" w:hint="cs"/>
                <w:rtl/>
                <w:lang w:bidi="fa-IR"/>
              </w:rPr>
              <w:t>تاخیر تصادفی ورود به سرویس</w:t>
            </w:r>
          </w:p>
        </w:tc>
        <w:tc>
          <w:tcPr>
            <w:tcW w:w="4154" w:type="dxa"/>
            <w:vAlign w:val="center"/>
          </w:tcPr>
          <w:p w:rsidR="00E56483" w:rsidRPr="00ED475C" w:rsidRDefault="00E56483" w:rsidP="00E56483">
            <w:pPr>
              <w:jc w:val="center"/>
              <w:rPr>
                <w:rFonts w:cs="B Nazanin"/>
                <w:rtl/>
                <w:lang w:bidi="fa-IR"/>
              </w:rPr>
            </w:pPr>
            <w:r w:rsidRPr="00ED475C">
              <w:rPr>
                <w:rFonts w:cs="B Nazanin" w:hint="cs"/>
                <w:rtl/>
                <w:lang w:bidi="fa-IR"/>
              </w:rPr>
              <w:t>تاخیر تصادفی ورود به سرویس</w:t>
            </w:r>
          </w:p>
        </w:tc>
        <w:tc>
          <w:tcPr>
            <w:tcW w:w="1984" w:type="dxa"/>
            <w:vAlign w:val="center"/>
          </w:tcPr>
          <w:p w:rsidR="00E56483" w:rsidRPr="00ED475C" w:rsidRDefault="00E56483" w:rsidP="00E56483">
            <w:pPr>
              <w:jc w:val="center"/>
              <w:rPr>
                <w:rFonts w:cs="B Nazanin"/>
                <w:sz w:val="22"/>
                <w:szCs w:val="22"/>
              </w:rPr>
            </w:pPr>
            <w:r w:rsidRPr="00ED475C">
              <w:rPr>
                <w:rFonts w:cs="B Nazanin" w:hint="cs"/>
                <w:sz w:val="22"/>
                <w:szCs w:val="22"/>
                <w:rtl/>
              </w:rPr>
              <w:t>1000-1 ثانیه</w:t>
            </w:r>
          </w:p>
        </w:tc>
      </w:tr>
      <w:tr w:rsidR="00E56483" w:rsidRPr="00ED475C" w:rsidTr="00E6339B">
        <w:tc>
          <w:tcPr>
            <w:tcW w:w="2730" w:type="dxa"/>
            <w:vAlign w:val="center"/>
          </w:tcPr>
          <w:p w:rsidR="00E56483" w:rsidRPr="00ED475C" w:rsidRDefault="00E56483" w:rsidP="00E56483">
            <w:pPr>
              <w:jc w:val="center"/>
              <w:rPr>
                <w:rFonts w:cs="B Nazanin"/>
                <w:rtl/>
                <w:lang w:bidi="fa-IR"/>
              </w:rPr>
            </w:pPr>
            <w:r w:rsidRPr="00ED475C">
              <w:rPr>
                <w:rFonts w:cs="B Nazanin" w:hint="cs"/>
                <w:rtl/>
                <w:lang w:bidi="fa-IR"/>
              </w:rPr>
              <w:t>نرخ شیب ورود به سرویس</w:t>
            </w:r>
          </w:p>
        </w:tc>
        <w:tc>
          <w:tcPr>
            <w:tcW w:w="4154" w:type="dxa"/>
            <w:vAlign w:val="center"/>
          </w:tcPr>
          <w:p w:rsidR="00E56483" w:rsidRPr="00ED475C" w:rsidRDefault="00E56483" w:rsidP="00E56483">
            <w:pPr>
              <w:jc w:val="center"/>
              <w:rPr>
                <w:rFonts w:cs="B Nazanin"/>
                <w:rtl/>
                <w:lang w:bidi="fa-IR"/>
              </w:rPr>
            </w:pPr>
            <w:r w:rsidRPr="00ED475C">
              <w:rPr>
                <w:rFonts w:cs="B Nazanin" w:hint="cs"/>
                <w:rtl/>
                <w:lang w:bidi="fa-IR"/>
              </w:rPr>
              <w:t>نرخ شیب ورود به سرویس</w:t>
            </w:r>
          </w:p>
        </w:tc>
        <w:tc>
          <w:tcPr>
            <w:tcW w:w="1984" w:type="dxa"/>
            <w:vAlign w:val="center"/>
          </w:tcPr>
          <w:p w:rsidR="00E56483" w:rsidRPr="00ED475C" w:rsidRDefault="00E56483" w:rsidP="00E56483">
            <w:pPr>
              <w:jc w:val="center"/>
              <w:rPr>
                <w:rFonts w:cs="B Nazanin"/>
                <w:sz w:val="22"/>
                <w:szCs w:val="22"/>
              </w:rPr>
            </w:pPr>
            <w:r w:rsidRPr="00ED475C">
              <w:rPr>
                <w:rFonts w:cs="B Nazanin" w:hint="cs"/>
                <w:sz w:val="22"/>
                <w:szCs w:val="22"/>
                <w:rtl/>
              </w:rPr>
              <w:t>1000-1 ثانیه</w:t>
            </w:r>
          </w:p>
        </w:tc>
      </w:tr>
    </w:tbl>
    <w:p w:rsidR="00052DCB" w:rsidRPr="00ED475C" w:rsidRDefault="00052DCB" w:rsidP="00052DCB">
      <w:pPr>
        <w:spacing w:line="288" w:lineRule="auto"/>
        <w:jc w:val="center"/>
        <w:rPr>
          <w:rFonts w:cs="B Nazanin"/>
          <w:sz w:val="22"/>
          <w:szCs w:val="28"/>
          <w:rtl/>
          <w:lang w:bidi="fa-IR"/>
        </w:rPr>
      </w:pPr>
    </w:p>
    <w:p w:rsidR="00127395" w:rsidRPr="00ED475C" w:rsidRDefault="00127395" w:rsidP="00127395">
      <w:pPr>
        <w:spacing w:line="288" w:lineRule="auto"/>
        <w:ind w:firstLine="454"/>
        <w:jc w:val="lowKashida"/>
        <w:rPr>
          <w:rFonts w:cs="B Nazanin"/>
          <w:b/>
          <w:bCs/>
          <w:sz w:val="20"/>
          <w:szCs w:val="26"/>
          <w:u w:val="single"/>
          <w:rtl/>
          <w:lang w:bidi="fa-IR"/>
        </w:rPr>
      </w:pPr>
      <w:r w:rsidRPr="00ED475C">
        <w:rPr>
          <w:rFonts w:cs="B Nazanin" w:hint="cs"/>
          <w:b/>
          <w:bCs/>
          <w:sz w:val="20"/>
          <w:szCs w:val="26"/>
          <w:u w:val="single"/>
          <w:rtl/>
          <w:lang w:bidi="fa-IR"/>
        </w:rPr>
        <w:t>محدود کردن توان اکتیو ماکزیمم</w:t>
      </w:r>
    </w:p>
    <w:p w:rsidR="00127395" w:rsidRPr="00ED475C" w:rsidRDefault="00127395" w:rsidP="00C44B9F">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مطابق </w:t>
      </w:r>
      <w:r w:rsidR="00C83996" w:rsidRPr="00ED475C">
        <w:fldChar w:fldCharType="begin"/>
      </w:r>
      <w:r w:rsidR="00C83996" w:rsidRPr="00ED475C">
        <w:instrText xml:space="preserve"> REF _Ref52896212 \h  \* MERGEFORMAT </w:instrText>
      </w:r>
      <w:r w:rsidR="00C83996" w:rsidRPr="00ED475C">
        <w:fldChar w:fldCharType="separate"/>
      </w:r>
      <w:r w:rsidR="00A374EC" w:rsidRPr="00A374EC">
        <w:rPr>
          <w:rFonts w:cs="B Nazanin"/>
          <w:sz w:val="22"/>
          <w:szCs w:val="28"/>
          <w:rtl/>
          <w:lang w:bidi="fa-IR"/>
        </w:rPr>
        <w:t>جدول 61</w:t>
      </w:r>
      <w:r w:rsidR="00C83996" w:rsidRPr="00ED475C">
        <w:fldChar w:fldCharType="end"/>
      </w:r>
      <w:r w:rsidR="000C6B26" w:rsidRPr="00ED475C">
        <w:rPr>
          <w:rFonts w:cs="B Nazanin" w:hint="cs"/>
          <w:sz w:val="22"/>
          <w:szCs w:val="28"/>
          <w:rtl/>
          <w:lang w:bidi="fa-IR"/>
        </w:rPr>
        <w:t xml:space="preserve"> </w:t>
      </w:r>
      <w:r w:rsidRPr="00ED475C">
        <w:rPr>
          <w:rFonts w:cs="B Nazanin" w:hint="cs"/>
          <w:sz w:val="22"/>
          <w:szCs w:val="28"/>
          <w:rtl/>
          <w:lang w:bidi="fa-IR"/>
        </w:rPr>
        <w:t xml:space="preserve">پارامترهای محدود کردن توان اکتیو ماکزیمم به کار می‌روند، همانطور که در بخش </w:t>
      </w:r>
      <w:r w:rsidR="00C44B9F">
        <w:rPr>
          <w:rFonts w:cs="B Nazanin" w:hint="cs"/>
          <w:sz w:val="22"/>
          <w:szCs w:val="28"/>
          <w:rtl/>
          <w:lang w:bidi="fa-IR"/>
        </w:rPr>
        <w:t>9</w:t>
      </w:r>
      <w:r w:rsidR="00C425B3" w:rsidRPr="00ED475C">
        <w:rPr>
          <w:rFonts w:cs="B Nazanin" w:hint="cs"/>
          <w:sz w:val="22"/>
          <w:szCs w:val="28"/>
          <w:rtl/>
          <w:lang w:bidi="fa-IR"/>
        </w:rPr>
        <w:t>-5</w:t>
      </w:r>
      <w:r w:rsidRPr="00ED475C">
        <w:rPr>
          <w:rFonts w:cs="B Nazanin" w:hint="cs"/>
          <w:sz w:val="22"/>
          <w:szCs w:val="28"/>
          <w:rtl/>
          <w:lang w:bidi="fa-IR"/>
        </w:rPr>
        <w:t xml:space="preserve"> شرح داده شد، باید برای خواندن و نوشتن از طریق واسط</w:t>
      </w:r>
      <w:r w:rsidRPr="00ED475C">
        <w:rPr>
          <w:rFonts w:cs="B Nazanin"/>
          <w:sz w:val="22"/>
          <w:szCs w:val="28"/>
          <w:rtl/>
          <w:lang w:bidi="fa-IR"/>
        </w:rPr>
        <w:softHyphen/>
      </w:r>
      <w:r w:rsidRPr="00ED475C">
        <w:rPr>
          <w:rFonts w:cs="B Nazanin" w:hint="cs"/>
          <w:sz w:val="22"/>
          <w:szCs w:val="28"/>
          <w:rtl/>
          <w:lang w:bidi="fa-IR"/>
        </w:rPr>
        <w:t xml:space="preserve">های مخابراتی محلی </w:t>
      </w:r>
      <w:r w:rsidR="0044606F" w:rsidRPr="00FC641C">
        <w:rPr>
          <w:rFonts w:cs="B Nazanin" w:hint="cs"/>
          <w:sz w:val="22"/>
          <w:szCs w:val="28"/>
          <w:rtl/>
          <w:lang w:bidi="fa-IR"/>
        </w:rPr>
        <w:t xml:space="preserve">منبع تولید پراکنده </w:t>
      </w:r>
      <w:r w:rsidRPr="00ED475C">
        <w:rPr>
          <w:rFonts w:cs="B Nazanin" w:hint="cs"/>
          <w:sz w:val="22"/>
          <w:szCs w:val="28"/>
          <w:rtl/>
          <w:lang w:bidi="fa-IR"/>
        </w:rPr>
        <w:t>در دسترس باشند.</w:t>
      </w:r>
    </w:p>
    <w:p w:rsidR="00127395" w:rsidRPr="00ED475C" w:rsidRDefault="00127395" w:rsidP="000C6B26">
      <w:pPr>
        <w:spacing w:line="276" w:lineRule="auto"/>
        <w:jc w:val="center"/>
        <w:rPr>
          <w:rFonts w:cs="B Nazanin"/>
          <w:b/>
          <w:bCs/>
          <w:i/>
          <w:rtl/>
          <w:lang w:bidi="fa-IR"/>
        </w:rPr>
      </w:pPr>
      <w:bookmarkStart w:id="131" w:name="_Ref52896212"/>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61</w:t>
      </w:r>
      <w:r w:rsidR="00D1755F" w:rsidRPr="00ED475C">
        <w:rPr>
          <w:rFonts w:cs="B Nazanin"/>
          <w:b/>
          <w:bCs/>
          <w:rtl/>
          <w:lang w:bidi="fa-IR"/>
        </w:rPr>
        <w:fldChar w:fldCharType="end"/>
      </w:r>
      <w:bookmarkEnd w:id="131"/>
      <w:r w:rsidRPr="00ED475C">
        <w:rPr>
          <w:rFonts w:cs="B Nazanin" w:hint="cs"/>
          <w:b/>
          <w:bCs/>
          <w:rtl/>
          <w:lang w:bidi="fa-IR"/>
        </w:rPr>
        <w:t xml:space="preserve">: </w:t>
      </w:r>
      <w:r w:rsidRPr="00ED475C">
        <w:rPr>
          <w:rFonts w:cs="B Nazanin"/>
          <w:b/>
          <w:bCs/>
          <w:i/>
          <w:rtl/>
          <w:lang w:bidi="fa-IR"/>
        </w:rPr>
        <w:t>پارامترها</w:t>
      </w:r>
      <w:r w:rsidRPr="00ED475C">
        <w:rPr>
          <w:rFonts w:cs="B Nazanin" w:hint="cs"/>
          <w:b/>
          <w:bCs/>
          <w:i/>
          <w:rtl/>
          <w:lang w:bidi="fa-IR"/>
        </w:rPr>
        <w:t>ی</w:t>
      </w:r>
      <w:r w:rsidRPr="00ED475C">
        <w:rPr>
          <w:rFonts w:cs="B Nazanin"/>
          <w:b/>
          <w:bCs/>
          <w:i/>
          <w:rtl/>
          <w:lang w:bidi="fa-IR"/>
        </w:rPr>
        <w:t xml:space="preserve"> </w:t>
      </w:r>
      <w:r w:rsidRPr="00ED475C">
        <w:rPr>
          <w:rFonts w:cs="B Nazanin" w:hint="cs"/>
          <w:b/>
          <w:bCs/>
          <w:i/>
          <w:rtl/>
          <w:lang w:bidi="fa-IR"/>
        </w:rPr>
        <w:t>محدود کردن توان اکتیو ماکزیمم</w:t>
      </w:r>
    </w:p>
    <w:tbl>
      <w:tblPr>
        <w:tblStyle w:val="TableGrid27"/>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881"/>
        <w:gridCol w:w="2779"/>
        <w:gridCol w:w="2070"/>
      </w:tblGrid>
      <w:tr w:rsidR="00127395" w:rsidRPr="00ED475C" w:rsidTr="00E6339B">
        <w:trPr>
          <w:jc w:val="center"/>
        </w:trPr>
        <w:tc>
          <w:tcPr>
            <w:tcW w:w="2881" w:type="dxa"/>
            <w:shd w:val="clear" w:color="auto" w:fill="DAEEF3" w:themeFill="accent5" w:themeFillTint="33"/>
            <w:vAlign w:val="center"/>
          </w:tcPr>
          <w:p w:rsidR="00127395" w:rsidRPr="00ED475C" w:rsidRDefault="00127395" w:rsidP="00127395">
            <w:pPr>
              <w:jc w:val="center"/>
              <w:rPr>
                <w:rFonts w:cs="B Nazanin"/>
                <w:b/>
                <w:bCs/>
                <w:rtl/>
              </w:rPr>
            </w:pPr>
            <w:r w:rsidRPr="00ED475C">
              <w:rPr>
                <w:rFonts w:cs="B Nazanin" w:hint="cs"/>
                <w:b/>
                <w:bCs/>
                <w:rtl/>
              </w:rPr>
              <w:t>پارامتر</w:t>
            </w:r>
          </w:p>
        </w:tc>
        <w:tc>
          <w:tcPr>
            <w:tcW w:w="2779" w:type="dxa"/>
            <w:shd w:val="clear" w:color="auto" w:fill="DAEEF3" w:themeFill="accent5" w:themeFillTint="33"/>
            <w:vAlign w:val="center"/>
          </w:tcPr>
          <w:p w:rsidR="00127395" w:rsidRPr="00ED475C" w:rsidRDefault="00127395" w:rsidP="00127395">
            <w:pPr>
              <w:jc w:val="center"/>
              <w:rPr>
                <w:rFonts w:cs="B Nazanin"/>
                <w:b/>
                <w:bCs/>
                <w:rtl/>
              </w:rPr>
            </w:pPr>
            <w:r w:rsidRPr="00ED475C">
              <w:rPr>
                <w:rFonts w:cs="B Nazanin" w:hint="cs"/>
                <w:b/>
                <w:bCs/>
                <w:rtl/>
              </w:rPr>
              <w:t>توضیح</w:t>
            </w:r>
          </w:p>
        </w:tc>
        <w:tc>
          <w:tcPr>
            <w:tcW w:w="2070" w:type="dxa"/>
            <w:shd w:val="clear" w:color="auto" w:fill="DAEEF3" w:themeFill="accent5" w:themeFillTint="33"/>
            <w:vAlign w:val="center"/>
          </w:tcPr>
          <w:p w:rsidR="00127395" w:rsidRPr="00ED475C" w:rsidRDefault="00127395" w:rsidP="00127395">
            <w:pPr>
              <w:jc w:val="center"/>
              <w:rPr>
                <w:rFonts w:cs="B Nazanin"/>
                <w:b/>
                <w:bCs/>
                <w:rtl/>
              </w:rPr>
            </w:pPr>
            <w:r w:rsidRPr="00ED475C">
              <w:rPr>
                <w:rFonts w:cs="B Nazanin" w:hint="cs"/>
                <w:b/>
                <w:bCs/>
                <w:rtl/>
              </w:rPr>
              <w:t>محدوده</w:t>
            </w:r>
          </w:p>
        </w:tc>
      </w:tr>
      <w:tr w:rsidR="00127395" w:rsidRPr="00ED475C" w:rsidTr="00E6339B">
        <w:trPr>
          <w:jc w:val="center"/>
        </w:trPr>
        <w:tc>
          <w:tcPr>
            <w:tcW w:w="2881" w:type="dxa"/>
            <w:vAlign w:val="center"/>
          </w:tcPr>
          <w:p w:rsidR="00127395" w:rsidRPr="00ED475C" w:rsidRDefault="00C279FB" w:rsidP="00C279FB">
            <w:pPr>
              <w:jc w:val="center"/>
              <w:rPr>
                <w:rFonts w:cs="B Nazanin"/>
                <w:lang w:bidi="fa-IR"/>
              </w:rPr>
            </w:pPr>
            <w:r w:rsidRPr="00ED475C">
              <w:rPr>
                <w:rFonts w:cs="B Nazanin" w:hint="cs"/>
                <w:rtl/>
              </w:rPr>
              <w:t>فعال نمودن محدود کردن</w:t>
            </w:r>
            <w:r w:rsidR="00127395" w:rsidRPr="00ED475C">
              <w:rPr>
                <w:rFonts w:cs="B Nazanin" w:hint="cs"/>
                <w:rtl/>
              </w:rPr>
              <w:t xml:space="preserve"> توان اکتیو</w:t>
            </w:r>
          </w:p>
        </w:tc>
        <w:tc>
          <w:tcPr>
            <w:tcW w:w="2779" w:type="dxa"/>
            <w:vAlign w:val="center"/>
          </w:tcPr>
          <w:p w:rsidR="00127395" w:rsidRPr="00ED475C" w:rsidRDefault="00C279FB" w:rsidP="00127395">
            <w:pPr>
              <w:jc w:val="center"/>
              <w:rPr>
                <w:rFonts w:cs="B Nazanin"/>
                <w:rtl/>
              </w:rPr>
            </w:pPr>
            <w:r w:rsidRPr="00ED475C">
              <w:rPr>
                <w:rFonts w:cs="B Nazanin" w:hint="cs"/>
                <w:rtl/>
              </w:rPr>
              <w:t>مد</w:t>
            </w:r>
            <w:r w:rsidR="00127395" w:rsidRPr="00ED475C">
              <w:rPr>
                <w:rFonts w:cs="B Nazanin" w:hint="cs"/>
                <w:rtl/>
              </w:rPr>
              <w:t xml:space="preserve"> فعال</w:t>
            </w:r>
          </w:p>
        </w:tc>
        <w:tc>
          <w:tcPr>
            <w:tcW w:w="2070" w:type="dxa"/>
            <w:vAlign w:val="center"/>
          </w:tcPr>
          <w:p w:rsidR="00127395" w:rsidRPr="00ED475C" w:rsidRDefault="00127395" w:rsidP="00127395">
            <w:pPr>
              <w:jc w:val="center"/>
              <w:rPr>
                <w:rFonts w:cs="B Nazanin"/>
                <w:sz w:val="22"/>
                <w:szCs w:val="22"/>
                <w:rtl/>
                <w:lang w:bidi="fa-IR"/>
              </w:rPr>
            </w:pPr>
            <w:r w:rsidRPr="00ED475C">
              <w:rPr>
                <w:rFonts w:cs="B Nazanin"/>
                <w:sz w:val="22"/>
                <w:szCs w:val="22"/>
              </w:rPr>
              <w:t>On / off</w:t>
            </w:r>
          </w:p>
        </w:tc>
      </w:tr>
      <w:tr w:rsidR="00127395" w:rsidRPr="00ED475C" w:rsidTr="00E6339B">
        <w:trPr>
          <w:jc w:val="center"/>
        </w:trPr>
        <w:tc>
          <w:tcPr>
            <w:tcW w:w="2881" w:type="dxa"/>
            <w:vAlign w:val="center"/>
          </w:tcPr>
          <w:p w:rsidR="00127395" w:rsidRPr="00ED475C" w:rsidRDefault="00127395" w:rsidP="00127395">
            <w:pPr>
              <w:jc w:val="center"/>
              <w:rPr>
                <w:rFonts w:cs="B Nazanin"/>
                <w:rtl/>
                <w:lang w:bidi="fa-IR"/>
              </w:rPr>
            </w:pPr>
            <w:r w:rsidRPr="00ED475C">
              <w:rPr>
                <w:rFonts w:cs="B Nazanin" w:hint="cs"/>
                <w:rtl/>
              </w:rPr>
              <w:t>توان اکتیو ما</w:t>
            </w:r>
            <w:r w:rsidR="00C279FB" w:rsidRPr="00ED475C">
              <w:rPr>
                <w:rFonts w:cs="B Nazanin" w:hint="cs"/>
                <w:rtl/>
              </w:rPr>
              <w:t>ک</w:t>
            </w:r>
            <w:r w:rsidRPr="00ED475C">
              <w:rPr>
                <w:rFonts w:cs="B Nazanin" w:hint="cs"/>
                <w:rtl/>
              </w:rPr>
              <w:t>زیمم</w:t>
            </w:r>
          </w:p>
        </w:tc>
        <w:tc>
          <w:tcPr>
            <w:tcW w:w="2779" w:type="dxa"/>
            <w:vAlign w:val="center"/>
          </w:tcPr>
          <w:p w:rsidR="00127395" w:rsidRPr="00ED475C" w:rsidRDefault="00127395" w:rsidP="00127395">
            <w:pPr>
              <w:jc w:val="center"/>
              <w:rPr>
                <w:rFonts w:cs="B Nazanin"/>
                <w:rtl/>
                <w:lang w:bidi="fa-IR"/>
              </w:rPr>
            </w:pPr>
            <w:r w:rsidRPr="00ED475C">
              <w:rPr>
                <w:rFonts w:cs="B Nazanin" w:hint="cs"/>
                <w:rtl/>
              </w:rPr>
              <w:t>تنظیمات توان اکتیو ما</w:t>
            </w:r>
            <w:r w:rsidR="00C279FB" w:rsidRPr="00ED475C">
              <w:rPr>
                <w:rFonts w:cs="B Nazanin" w:hint="cs"/>
                <w:rtl/>
              </w:rPr>
              <w:t>ک</w:t>
            </w:r>
            <w:r w:rsidRPr="00ED475C">
              <w:rPr>
                <w:rFonts w:cs="B Nazanin" w:hint="cs"/>
                <w:rtl/>
              </w:rPr>
              <w:t>زیمم</w:t>
            </w:r>
          </w:p>
        </w:tc>
        <w:tc>
          <w:tcPr>
            <w:tcW w:w="2070" w:type="dxa"/>
            <w:vAlign w:val="center"/>
          </w:tcPr>
          <w:p w:rsidR="00127395" w:rsidRPr="00ED475C" w:rsidRDefault="00127395" w:rsidP="00C44B9F">
            <w:pPr>
              <w:jc w:val="center"/>
              <w:rPr>
                <w:rFonts w:cs="B Nazanin"/>
                <w:sz w:val="22"/>
                <w:szCs w:val="22"/>
              </w:rPr>
            </w:pPr>
            <w:r w:rsidRPr="00ED475C">
              <w:rPr>
                <w:rFonts w:cs="B Nazanin" w:hint="cs"/>
                <w:sz w:val="22"/>
                <w:szCs w:val="22"/>
                <w:rtl/>
              </w:rPr>
              <w:t xml:space="preserve">ارجاع به </w:t>
            </w:r>
            <w:r w:rsidR="00C279FB" w:rsidRPr="00ED475C">
              <w:rPr>
                <w:rFonts w:cs="B Nazanin" w:hint="cs"/>
                <w:sz w:val="22"/>
                <w:szCs w:val="22"/>
                <w:rtl/>
              </w:rPr>
              <w:t xml:space="preserve">بخش </w:t>
            </w:r>
            <w:r w:rsidR="00C44B9F">
              <w:rPr>
                <w:rFonts w:cs="B Nazanin" w:hint="cs"/>
                <w:sz w:val="22"/>
                <w:szCs w:val="22"/>
                <w:rtl/>
              </w:rPr>
              <w:t>9</w:t>
            </w:r>
            <w:r w:rsidR="00C425B3" w:rsidRPr="00ED475C">
              <w:rPr>
                <w:rFonts w:cs="B Nazanin" w:hint="cs"/>
                <w:sz w:val="22"/>
                <w:szCs w:val="22"/>
                <w:rtl/>
              </w:rPr>
              <w:t>-5</w:t>
            </w:r>
          </w:p>
        </w:tc>
      </w:tr>
    </w:tbl>
    <w:p w:rsidR="00052DCB" w:rsidRPr="00ED475C" w:rsidRDefault="00052DCB" w:rsidP="00673D80">
      <w:pPr>
        <w:spacing w:line="288" w:lineRule="auto"/>
        <w:ind w:firstLine="454"/>
        <w:jc w:val="lowKashida"/>
        <w:rPr>
          <w:rFonts w:cs="B Nazanin"/>
          <w:sz w:val="22"/>
          <w:szCs w:val="28"/>
          <w:lang w:bidi="fa-IR"/>
        </w:rPr>
      </w:pPr>
    </w:p>
    <w:p w:rsidR="00CD0CEC" w:rsidRPr="00452CE9" w:rsidRDefault="00CD0CEC" w:rsidP="00D622AA">
      <w:pPr>
        <w:pStyle w:val="Heading3"/>
        <w:rPr>
          <w:rFonts w:hint="eastAsia"/>
          <w:rtl/>
        </w:rPr>
      </w:pPr>
      <w:bookmarkStart w:id="132" w:name="_Toc66698600"/>
      <w:r w:rsidRPr="00452CE9">
        <w:rPr>
          <w:rFonts w:hint="cs"/>
          <w:rtl/>
        </w:rPr>
        <w:t>کنترل از راه دور</w:t>
      </w:r>
      <w:bookmarkEnd w:id="132"/>
    </w:p>
    <w:p w:rsidR="00CD0CEC" w:rsidRDefault="00CD0CEC" w:rsidP="00CD0CEC">
      <w:pPr>
        <w:spacing w:line="288" w:lineRule="auto"/>
        <w:ind w:firstLine="454"/>
        <w:jc w:val="lowKashida"/>
        <w:rPr>
          <w:rFonts w:cs="B Nazanin"/>
          <w:sz w:val="22"/>
          <w:szCs w:val="28"/>
          <w:rtl/>
          <w:lang w:bidi="fa-IR"/>
        </w:rPr>
      </w:pPr>
      <w:r w:rsidRPr="00ED475C">
        <w:rPr>
          <w:rFonts w:cs="B Nazanin" w:hint="cs"/>
          <w:sz w:val="22"/>
          <w:szCs w:val="28"/>
          <w:rtl/>
          <w:lang w:bidi="fa-IR"/>
        </w:rPr>
        <w:t>به طور کلی با رشد تولیدات پراکنده در شبکه توزیع، تبادل اطلاعات و کنترل از راه دور مسئله</w:t>
      </w:r>
      <w:r w:rsidRPr="00ED475C">
        <w:rPr>
          <w:rFonts w:cs="B Nazanin"/>
          <w:sz w:val="22"/>
          <w:szCs w:val="28"/>
          <w:rtl/>
          <w:lang w:bidi="fa-IR"/>
        </w:rPr>
        <w:softHyphen/>
      </w:r>
      <w:r w:rsidRPr="00ED475C">
        <w:rPr>
          <w:rFonts w:cs="B Nazanin" w:hint="cs"/>
          <w:sz w:val="22"/>
          <w:szCs w:val="28"/>
          <w:rtl/>
          <w:lang w:bidi="fa-IR"/>
        </w:rPr>
        <w:t>ای مهم است. برای بهره‌برداری ایمن شبکه توزیع، اپراتور شبکه باید در صورت نیاز قادر به کنترل از راه دور منابع تولید پراکنده باشد. مهم‌ترین این موارد عبارتند از کنترل مدارشکن</w:t>
      </w:r>
      <w:r w:rsidRPr="00ED475C">
        <w:rPr>
          <w:rFonts w:cs="B Nazanin"/>
          <w:sz w:val="22"/>
          <w:szCs w:val="28"/>
          <w:rtl/>
          <w:lang w:bidi="fa-IR"/>
        </w:rPr>
        <w:softHyphen/>
      </w:r>
      <w:r w:rsidRPr="00ED475C">
        <w:rPr>
          <w:rFonts w:cs="B Nazanin" w:hint="cs"/>
          <w:sz w:val="22"/>
          <w:szCs w:val="28"/>
          <w:rtl/>
          <w:lang w:bidi="fa-IR"/>
        </w:rPr>
        <w:t>ها، به ویژه باز کردن (تریپ از راه دور</w:t>
      </w:r>
      <w:r w:rsidRPr="00ED475C">
        <w:rPr>
          <w:rStyle w:val="FootnoteReference"/>
          <w:rFonts w:cs="B Nazanin"/>
          <w:sz w:val="22"/>
          <w:szCs w:val="28"/>
          <w:rtl/>
          <w:lang w:bidi="fa-IR"/>
        </w:rPr>
        <w:footnoteReference w:id="81"/>
      </w:r>
      <w:r w:rsidRPr="00ED475C">
        <w:rPr>
          <w:rFonts w:cs="B Nazanin" w:hint="cs"/>
          <w:sz w:val="22"/>
          <w:szCs w:val="28"/>
          <w:rtl/>
          <w:lang w:bidi="fa-IR"/>
        </w:rPr>
        <w:t xml:space="preserve">) مدار شکن در صورت وجود شرایط بحرانی شبکه، و محدودیت تولید توان اکتیو (کنترل از راه </w:t>
      </w:r>
      <w:r w:rsidRPr="00ED475C">
        <w:rPr>
          <w:rFonts w:cs="B Nazanin" w:hint="cs"/>
          <w:sz w:val="22"/>
          <w:szCs w:val="28"/>
          <w:rtl/>
          <w:lang w:bidi="fa-IR"/>
        </w:rPr>
        <w:lastRenderedPageBreak/>
        <w:t>دور توان اکتیو</w:t>
      </w:r>
      <w:r w:rsidRPr="00ED475C">
        <w:rPr>
          <w:rFonts w:cs="B Nazanin"/>
          <w:sz w:val="22"/>
          <w:szCs w:val="28"/>
          <w:vertAlign w:val="superscript"/>
          <w:rtl/>
          <w:lang w:bidi="fa-IR"/>
        </w:rPr>
        <w:footnoteReference w:id="82"/>
      </w:r>
      <w:r w:rsidRPr="00ED475C">
        <w:rPr>
          <w:rFonts w:cs="B Nazanin" w:hint="cs"/>
          <w:sz w:val="22"/>
          <w:szCs w:val="28"/>
          <w:rtl/>
          <w:lang w:bidi="fa-IR"/>
        </w:rPr>
        <w:t xml:space="preserve">). </w:t>
      </w:r>
      <w:r w:rsidR="00816A50" w:rsidRPr="00ED475C">
        <w:rPr>
          <w:rFonts w:cs="B Nazanin" w:hint="cs"/>
          <w:sz w:val="22"/>
          <w:szCs w:val="28"/>
          <w:rtl/>
          <w:lang w:bidi="fa-IR"/>
        </w:rPr>
        <w:t>منابع تولید پراکنده با ظرفیت 1 مگاوات و بیشتر (کلاس 4 و 5) باید قابلیت کنترل از راه دور توان اکتیو و تریپ از راه دور را داشته باشند.</w:t>
      </w:r>
    </w:p>
    <w:p w:rsidR="00CD0CEC" w:rsidRPr="00ED475C" w:rsidRDefault="00CD0CEC" w:rsidP="009A16D2">
      <w:pPr>
        <w:spacing w:line="288" w:lineRule="auto"/>
        <w:ind w:firstLine="454"/>
        <w:jc w:val="lowKashida"/>
        <w:rPr>
          <w:rFonts w:cs="B Nazanin"/>
          <w:sz w:val="22"/>
          <w:szCs w:val="28"/>
          <w:lang w:bidi="fa-IR"/>
        </w:rPr>
      </w:pPr>
    </w:p>
    <w:p w:rsidR="00816A50" w:rsidRPr="00ED475C" w:rsidRDefault="00816A50" w:rsidP="00D622AA">
      <w:pPr>
        <w:pStyle w:val="Heading3"/>
        <w:rPr>
          <w:rFonts w:hint="eastAsia"/>
          <w:rtl/>
        </w:rPr>
      </w:pPr>
      <w:bookmarkStart w:id="133" w:name="_Toc66698601"/>
      <w:r w:rsidRPr="00ED475C">
        <w:rPr>
          <w:rFonts w:hint="cs"/>
          <w:rtl/>
        </w:rPr>
        <w:t>جمع‌بندی</w:t>
      </w:r>
      <w:bookmarkEnd w:id="133"/>
    </w:p>
    <w:p w:rsidR="00762B05" w:rsidRPr="00ED475C" w:rsidRDefault="00816A50" w:rsidP="00DA0EFE">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با توجه به موارد ذکر شده در بخش‌های قبل، الزامات مانیتورینگ و کنترل از راه دور منابع تولید پراکنده به تفکیک کلاس‌های پنج‌گانه مطابق </w:t>
      </w:r>
      <w:r w:rsidR="00C83996" w:rsidRPr="00ED475C">
        <w:fldChar w:fldCharType="begin"/>
      </w:r>
      <w:r w:rsidR="00C83996" w:rsidRPr="00ED475C">
        <w:instrText xml:space="preserve"> REF _Ref52896462 \h  \* MERGEFORMAT </w:instrText>
      </w:r>
      <w:r w:rsidR="00C83996" w:rsidRPr="00ED475C">
        <w:fldChar w:fldCharType="separate"/>
      </w:r>
      <w:r w:rsidR="00A374EC" w:rsidRPr="00A374EC">
        <w:rPr>
          <w:rFonts w:cs="B Nazanin"/>
          <w:sz w:val="22"/>
          <w:szCs w:val="28"/>
          <w:rtl/>
          <w:lang w:bidi="fa-IR"/>
        </w:rPr>
        <w:t>جدول 62</w:t>
      </w:r>
      <w:r w:rsidR="00C83996" w:rsidRPr="00ED475C">
        <w:fldChar w:fldCharType="end"/>
      </w:r>
      <w:r w:rsidR="00DA0EFE" w:rsidRPr="00ED475C">
        <w:rPr>
          <w:rFonts w:cs="B Nazanin" w:hint="cs"/>
          <w:sz w:val="22"/>
          <w:szCs w:val="28"/>
          <w:rtl/>
          <w:lang w:bidi="fa-IR"/>
        </w:rPr>
        <w:t xml:space="preserve"> </w:t>
      </w:r>
      <w:r w:rsidRPr="00ED475C">
        <w:rPr>
          <w:rFonts w:cs="B Nazanin" w:hint="cs"/>
          <w:sz w:val="22"/>
          <w:szCs w:val="28"/>
          <w:rtl/>
          <w:lang w:bidi="fa-IR"/>
        </w:rPr>
        <w:t>می‌باشد.</w:t>
      </w:r>
    </w:p>
    <w:p w:rsidR="00816A50" w:rsidRPr="00ED475C" w:rsidRDefault="00816A50" w:rsidP="00DA0EFE">
      <w:pPr>
        <w:spacing w:line="276" w:lineRule="auto"/>
        <w:jc w:val="center"/>
        <w:rPr>
          <w:rFonts w:cs="B Nazanin"/>
          <w:b/>
          <w:bCs/>
          <w:rtl/>
          <w:lang w:bidi="fa-IR"/>
        </w:rPr>
      </w:pPr>
      <w:bookmarkStart w:id="134" w:name="_Ref52896462"/>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62</w:t>
      </w:r>
      <w:r w:rsidR="00D1755F" w:rsidRPr="00ED475C">
        <w:rPr>
          <w:rFonts w:cs="B Nazanin"/>
          <w:b/>
          <w:bCs/>
          <w:rtl/>
          <w:lang w:bidi="fa-IR"/>
        </w:rPr>
        <w:fldChar w:fldCharType="end"/>
      </w:r>
      <w:bookmarkEnd w:id="134"/>
      <w:r w:rsidRPr="00ED475C">
        <w:rPr>
          <w:rFonts w:cs="B Nazanin" w:hint="cs"/>
          <w:b/>
          <w:bCs/>
          <w:rtl/>
          <w:lang w:bidi="fa-IR"/>
        </w:rPr>
        <w:t>: الزامات مانیتورینگ و کنترل از راه دور منابع تولید پراکنده</w:t>
      </w:r>
    </w:p>
    <w:tbl>
      <w:tblPr>
        <w:tblStyle w:val="TableGrid35"/>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816"/>
        <w:gridCol w:w="8003"/>
      </w:tblGrid>
      <w:tr w:rsidR="00816A50" w:rsidRPr="00ED475C" w:rsidTr="002A4BD3">
        <w:trPr>
          <w:jc w:val="center"/>
        </w:trPr>
        <w:tc>
          <w:tcPr>
            <w:tcW w:w="816" w:type="dxa"/>
            <w:shd w:val="clear" w:color="auto" w:fill="DAEEF3" w:themeFill="accent5" w:themeFillTint="33"/>
            <w:vAlign w:val="center"/>
          </w:tcPr>
          <w:p w:rsidR="00816A50" w:rsidRPr="00ED475C" w:rsidRDefault="00816A50" w:rsidP="00816A50">
            <w:pPr>
              <w:contextualSpacing/>
              <w:jc w:val="center"/>
              <w:rPr>
                <w:rFonts w:cs="B Nazanin"/>
                <w:b/>
                <w:bCs/>
                <w:sz w:val="22"/>
                <w:rtl/>
                <w:lang w:bidi="fa-IR"/>
              </w:rPr>
            </w:pPr>
            <w:r w:rsidRPr="00ED475C">
              <w:rPr>
                <w:rFonts w:cs="B Nazanin" w:hint="cs"/>
                <w:b/>
                <w:bCs/>
                <w:sz w:val="22"/>
                <w:rtl/>
                <w:lang w:bidi="fa-IR"/>
              </w:rPr>
              <w:t>کلاس</w:t>
            </w:r>
          </w:p>
        </w:tc>
        <w:tc>
          <w:tcPr>
            <w:tcW w:w="8003" w:type="dxa"/>
            <w:shd w:val="clear" w:color="auto" w:fill="DAEEF3" w:themeFill="accent5" w:themeFillTint="33"/>
            <w:vAlign w:val="center"/>
          </w:tcPr>
          <w:p w:rsidR="00816A50" w:rsidRPr="00ED475C" w:rsidRDefault="00816A50" w:rsidP="00816A50">
            <w:pPr>
              <w:contextualSpacing/>
              <w:jc w:val="center"/>
              <w:rPr>
                <w:rFonts w:cs="B Nazanin"/>
                <w:b/>
                <w:bCs/>
                <w:sz w:val="22"/>
                <w:rtl/>
                <w:lang w:bidi="fa-IR"/>
              </w:rPr>
            </w:pPr>
            <w:r w:rsidRPr="00ED475C">
              <w:rPr>
                <w:rFonts w:cs="B Nazanin" w:hint="cs"/>
                <w:b/>
                <w:bCs/>
                <w:sz w:val="22"/>
                <w:rtl/>
                <w:lang w:bidi="fa-IR"/>
              </w:rPr>
              <w:t>الزامات</w:t>
            </w:r>
          </w:p>
        </w:tc>
      </w:tr>
      <w:tr w:rsidR="00816A50" w:rsidRPr="00ED475C" w:rsidTr="002A4BD3">
        <w:trPr>
          <w:jc w:val="center"/>
        </w:trPr>
        <w:tc>
          <w:tcPr>
            <w:tcW w:w="816" w:type="dxa"/>
            <w:shd w:val="clear" w:color="auto" w:fill="DAEEF3" w:themeFill="accent5" w:themeFillTint="33"/>
            <w:vAlign w:val="center"/>
          </w:tcPr>
          <w:p w:rsidR="00816A50" w:rsidRPr="00ED475C" w:rsidRDefault="00816A50" w:rsidP="00816A50">
            <w:pPr>
              <w:contextualSpacing/>
              <w:jc w:val="center"/>
              <w:rPr>
                <w:rFonts w:cs="B Nazanin"/>
                <w:b/>
                <w:bCs/>
                <w:sz w:val="22"/>
                <w:rtl/>
                <w:lang w:bidi="fa-IR"/>
              </w:rPr>
            </w:pPr>
            <w:r w:rsidRPr="00ED475C">
              <w:rPr>
                <w:rFonts w:cs="B Nazanin" w:hint="cs"/>
                <w:b/>
                <w:bCs/>
                <w:sz w:val="22"/>
                <w:rtl/>
                <w:lang w:bidi="fa-IR"/>
              </w:rPr>
              <w:t>1</w:t>
            </w:r>
          </w:p>
        </w:tc>
        <w:tc>
          <w:tcPr>
            <w:tcW w:w="8003" w:type="dxa"/>
            <w:vAlign w:val="center"/>
          </w:tcPr>
          <w:p w:rsidR="00816A50" w:rsidRPr="00ED475C" w:rsidRDefault="00816A50" w:rsidP="00816A50">
            <w:pPr>
              <w:contextualSpacing/>
              <w:jc w:val="center"/>
              <w:rPr>
                <w:rFonts w:cs="B Nazanin"/>
                <w:sz w:val="22"/>
                <w:rtl/>
                <w:lang w:bidi="fa-IR"/>
              </w:rPr>
            </w:pPr>
            <w:r w:rsidRPr="00ED475C">
              <w:rPr>
                <w:rFonts w:cs="B Nazanin" w:hint="cs"/>
                <w:sz w:val="22"/>
                <w:rtl/>
                <w:lang w:bidi="fa-IR"/>
              </w:rPr>
              <w:t>نیازی به مانیتورینگ، کنترل از راه دور و بستر مخابراتی ندارد.</w:t>
            </w:r>
          </w:p>
        </w:tc>
      </w:tr>
      <w:tr w:rsidR="00816A50" w:rsidRPr="00ED475C" w:rsidTr="002A4BD3">
        <w:trPr>
          <w:jc w:val="center"/>
        </w:trPr>
        <w:tc>
          <w:tcPr>
            <w:tcW w:w="816" w:type="dxa"/>
            <w:shd w:val="clear" w:color="auto" w:fill="DAEEF3" w:themeFill="accent5" w:themeFillTint="33"/>
            <w:vAlign w:val="center"/>
          </w:tcPr>
          <w:p w:rsidR="00816A50" w:rsidRPr="00ED475C" w:rsidRDefault="00816A50" w:rsidP="00816A50">
            <w:pPr>
              <w:contextualSpacing/>
              <w:jc w:val="center"/>
              <w:rPr>
                <w:rFonts w:cs="B Nazanin"/>
                <w:b/>
                <w:bCs/>
                <w:sz w:val="22"/>
                <w:rtl/>
                <w:lang w:bidi="fa-IR"/>
              </w:rPr>
            </w:pPr>
            <w:r w:rsidRPr="00ED475C">
              <w:rPr>
                <w:rFonts w:cs="B Nazanin" w:hint="cs"/>
                <w:b/>
                <w:bCs/>
                <w:sz w:val="22"/>
                <w:rtl/>
                <w:lang w:bidi="fa-IR"/>
              </w:rPr>
              <w:t>2</w:t>
            </w:r>
          </w:p>
        </w:tc>
        <w:tc>
          <w:tcPr>
            <w:tcW w:w="8003" w:type="dxa"/>
            <w:vAlign w:val="center"/>
          </w:tcPr>
          <w:p w:rsidR="00816A50" w:rsidRPr="00ED475C" w:rsidRDefault="00816A50" w:rsidP="00816A50">
            <w:pPr>
              <w:contextualSpacing/>
              <w:jc w:val="center"/>
              <w:rPr>
                <w:rFonts w:cs="B Nazanin"/>
                <w:sz w:val="22"/>
                <w:rtl/>
                <w:lang w:bidi="fa-IR"/>
              </w:rPr>
            </w:pPr>
            <w:r w:rsidRPr="00ED475C">
              <w:rPr>
                <w:rFonts w:cs="B Nazanin" w:hint="cs"/>
                <w:sz w:val="22"/>
                <w:rtl/>
                <w:lang w:bidi="fa-IR"/>
              </w:rPr>
              <w:t>نیازی به مانیتورینگ، کنترل از راه دور و بستر مخابراتی ندارد.</w:t>
            </w:r>
          </w:p>
        </w:tc>
      </w:tr>
      <w:tr w:rsidR="00816A50" w:rsidRPr="00ED475C" w:rsidTr="002A4BD3">
        <w:trPr>
          <w:jc w:val="center"/>
        </w:trPr>
        <w:tc>
          <w:tcPr>
            <w:tcW w:w="816" w:type="dxa"/>
            <w:shd w:val="clear" w:color="auto" w:fill="DAEEF3" w:themeFill="accent5" w:themeFillTint="33"/>
            <w:vAlign w:val="center"/>
          </w:tcPr>
          <w:p w:rsidR="00816A50" w:rsidRPr="00ED475C" w:rsidRDefault="00816A50" w:rsidP="00816A50">
            <w:pPr>
              <w:contextualSpacing/>
              <w:jc w:val="center"/>
              <w:rPr>
                <w:rFonts w:cs="B Nazanin"/>
                <w:b/>
                <w:bCs/>
                <w:sz w:val="22"/>
                <w:rtl/>
                <w:lang w:bidi="fa-IR"/>
              </w:rPr>
            </w:pPr>
            <w:r w:rsidRPr="00ED475C">
              <w:rPr>
                <w:rFonts w:cs="B Nazanin" w:hint="cs"/>
                <w:b/>
                <w:bCs/>
                <w:sz w:val="22"/>
                <w:rtl/>
                <w:lang w:bidi="fa-IR"/>
              </w:rPr>
              <w:t>3</w:t>
            </w:r>
          </w:p>
        </w:tc>
        <w:tc>
          <w:tcPr>
            <w:tcW w:w="8003" w:type="dxa"/>
            <w:vAlign w:val="center"/>
          </w:tcPr>
          <w:p w:rsidR="00816A50" w:rsidRPr="00ED475C" w:rsidRDefault="00816A50" w:rsidP="00E01224">
            <w:pPr>
              <w:contextualSpacing/>
              <w:jc w:val="center"/>
              <w:rPr>
                <w:rFonts w:cs="B Nazanin"/>
                <w:sz w:val="22"/>
                <w:rtl/>
                <w:lang w:bidi="fa-IR"/>
              </w:rPr>
            </w:pPr>
            <w:r w:rsidRPr="00ED475C">
              <w:rPr>
                <w:rFonts w:cs="B Nazanin" w:hint="cs"/>
                <w:sz w:val="22"/>
                <w:rtl/>
                <w:lang w:bidi="fa-IR"/>
              </w:rPr>
              <w:t>نیاز به سیستم مانیتورینگ وجود دارد. هرچه ظرفیت بالاتر رود و به 1 مگاوات نزدیک شود، این الزام قوی</w:t>
            </w:r>
            <w:r w:rsidRPr="00ED475C">
              <w:rPr>
                <w:rFonts w:cs="B Nazanin"/>
                <w:sz w:val="22"/>
                <w:rtl/>
                <w:lang w:bidi="fa-IR"/>
              </w:rPr>
              <w:softHyphen/>
            </w:r>
            <w:r w:rsidRPr="00ED475C">
              <w:rPr>
                <w:rFonts w:cs="B Nazanin" w:hint="cs"/>
                <w:sz w:val="22"/>
                <w:rtl/>
                <w:lang w:bidi="fa-IR"/>
              </w:rPr>
              <w:t>تر می</w:t>
            </w:r>
            <w:r w:rsidRPr="00ED475C">
              <w:rPr>
                <w:rFonts w:cs="B Nazanin"/>
                <w:sz w:val="22"/>
                <w:rtl/>
                <w:lang w:bidi="fa-IR"/>
              </w:rPr>
              <w:softHyphen/>
            </w:r>
            <w:r w:rsidRPr="00ED475C">
              <w:rPr>
                <w:rFonts w:cs="B Nazanin" w:hint="cs"/>
                <w:sz w:val="22"/>
                <w:rtl/>
                <w:lang w:bidi="fa-IR"/>
              </w:rPr>
              <w:t xml:space="preserve">شود. از طرف دیگر، نیازی به </w:t>
            </w:r>
            <w:r w:rsidR="006317FB" w:rsidRPr="00ED475C">
              <w:rPr>
                <w:rFonts w:cs="B Nazanin" w:hint="cs"/>
                <w:sz w:val="22"/>
                <w:rtl/>
                <w:lang w:bidi="fa-IR"/>
              </w:rPr>
              <w:t xml:space="preserve">کنترل </w:t>
            </w:r>
            <w:r w:rsidRPr="00ED475C">
              <w:rPr>
                <w:rFonts w:cs="B Nazanin" w:hint="cs"/>
                <w:sz w:val="22"/>
                <w:rtl/>
                <w:lang w:bidi="fa-IR"/>
              </w:rPr>
              <w:t>از راه دور ندارد</w:t>
            </w:r>
            <w:r w:rsidR="00E01224" w:rsidRPr="00ED475C">
              <w:rPr>
                <w:rFonts w:cs="B Nazanin" w:hint="cs"/>
                <w:sz w:val="22"/>
                <w:rtl/>
                <w:lang w:bidi="fa-IR"/>
              </w:rPr>
              <w:t>.</w:t>
            </w:r>
          </w:p>
        </w:tc>
      </w:tr>
      <w:tr w:rsidR="00816A50" w:rsidRPr="00ED475C" w:rsidTr="002A4BD3">
        <w:trPr>
          <w:jc w:val="center"/>
        </w:trPr>
        <w:tc>
          <w:tcPr>
            <w:tcW w:w="816" w:type="dxa"/>
            <w:shd w:val="clear" w:color="auto" w:fill="DAEEF3" w:themeFill="accent5" w:themeFillTint="33"/>
            <w:vAlign w:val="center"/>
          </w:tcPr>
          <w:p w:rsidR="00816A50" w:rsidRPr="00ED475C" w:rsidRDefault="00816A50" w:rsidP="00816A50">
            <w:pPr>
              <w:contextualSpacing/>
              <w:jc w:val="center"/>
              <w:rPr>
                <w:rFonts w:cs="B Nazanin"/>
                <w:b/>
                <w:bCs/>
                <w:sz w:val="22"/>
                <w:rtl/>
                <w:lang w:bidi="fa-IR"/>
              </w:rPr>
            </w:pPr>
            <w:r w:rsidRPr="00ED475C">
              <w:rPr>
                <w:rFonts w:cs="B Nazanin" w:hint="cs"/>
                <w:b/>
                <w:bCs/>
                <w:sz w:val="22"/>
                <w:rtl/>
                <w:lang w:bidi="fa-IR"/>
              </w:rPr>
              <w:t>4</w:t>
            </w:r>
          </w:p>
        </w:tc>
        <w:tc>
          <w:tcPr>
            <w:tcW w:w="8003" w:type="dxa"/>
            <w:vAlign w:val="center"/>
          </w:tcPr>
          <w:p w:rsidR="00816A50" w:rsidRPr="00ED475C" w:rsidRDefault="00816A50" w:rsidP="00E01224">
            <w:pPr>
              <w:contextualSpacing/>
              <w:jc w:val="center"/>
              <w:rPr>
                <w:rFonts w:cs="B Nazanin"/>
                <w:sz w:val="22"/>
                <w:rtl/>
                <w:lang w:bidi="fa-IR"/>
              </w:rPr>
            </w:pPr>
            <w:r w:rsidRPr="00ED475C">
              <w:rPr>
                <w:rFonts w:cs="B Nazanin" w:hint="cs"/>
                <w:sz w:val="22"/>
                <w:rtl/>
                <w:lang w:bidi="fa-IR"/>
              </w:rPr>
              <w:t>وجود سیستم مانیتورینگ و کنترل از راه دور الزامی است.</w:t>
            </w:r>
          </w:p>
        </w:tc>
      </w:tr>
      <w:tr w:rsidR="00816A50" w:rsidRPr="00816A50" w:rsidTr="002A4BD3">
        <w:trPr>
          <w:jc w:val="center"/>
        </w:trPr>
        <w:tc>
          <w:tcPr>
            <w:tcW w:w="816" w:type="dxa"/>
            <w:shd w:val="clear" w:color="auto" w:fill="DAEEF3" w:themeFill="accent5" w:themeFillTint="33"/>
            <w:vAlign w:val="center"/>
          </w:tcPr>
          <w:p w:rsidR="00816A50" w:rsidRPr="00ED475C" w:rsidRDefault="00816A50" w:rsidP="00816A50">
            <w:pPr>
              <w:contextualSpacing/>
              <w:jc w:val="center"/>
              <w:rPr>
                <w:rFonts w:cs="B Nazanin"/>
                <w:b/>
                <w:bCs/>
                <w:sz w:val="22"/>
                <w:rtl/>
                <w:lang w:bidi="fa-IR"/>
              </w:rPr>
            </w:pPr>
            <w:r w:rsidRPr="00ED475C">
              <w:rPr>
                <w:rFonts w:cs="B Nazanin" w:hint="cs"/>
                <w:b/>
                <w:bCs/>
                <w:sz w:val="22"/>
                <w:rtl/>
                <w:lang w:bidi="fa-IR"/>
              </w:rPr>
              <w:t>5</w:t>
            </w:r>
          </w:p>
        </w:tc>
        <w:tc>
          <w:tcPr>
            <w:tcW w:w="8003" w:type="dxa"/>
            <w:vAlign w:val="center"/>
          </w:tcPr>
          <w:p w:rsidR="00816A50" w:rsidRPr="00816A50" w:rsidRDefault="00816A50" w:rsidP="00E01224">
            <w:pPr>
              <w:contextualSpacing/>
              <w:jc w:val="center"/>
              <w:rPr>
                <w:rFonts w:cs="B Nazanin"/>
                <w:sz w:val="22"/>
                <w:rtl/>
                <w:lang w:bidi="fa-IR"/>
              </w:rPr>
            </w:pPr>
            <w:r w:rsidRPr="00ED475C">
              <w:rPr>
                <w:rFonts w:cs="B Nazanin" w:hint="cs"/>
                <w:sz w:val="22"/>
                <w:rtl/>
                <w:lang w:bidi="fa-IR"/>
              </w:rPr>
              <w:t>وجود سیستم مانیتورینگ و کنترل از راه دور الزامی است.</w:t>
            </w:r>
          </w:p>
        </w:tc>
      </w:tr>
    </w:tbl>
    <w:p w:rsidR="00816A50" w:rsidRPr="00C279FB" w:rsidRDefault="00816A50" w:rsidP="00816A50">
      <w:pPr>
        <w:spacing w:line="288" w:lineRule="auto"/>
        <w:jc w:val="center"/>
        <w:rPr>
          <w:rFonts w:cs="B Nazanin"/>
          <w:szCs w:val="28"/>
          <w:highlight w:val="green"/>
          <w:rtl/>
          <w:lang w:bidi="fa-IR"/>
        </w:rPr>
      </w:pPr>
    </w:p>
    <w:p w:rsidR="0058652D" w:rsidRDefault="00D622AA" w:rsidP="00D622AA">
      <w:pPr>
        <w:pStyle w:val="Heading2"/>
        <w:rPr>
          <w:rFonts w:hint="eastAsia"/>
        </w:rPr>
      </w:pPr>
      <w:r>
        <w:rPr>
          <w:rFonts w:hint="cs"/>
          <w:rtl/>
        </w:rPr>
        <w:t xml:space="preserve"> </w:t>
      </w:r>
      <w:bookmarkStart w:id="135" w:name="_Toc66698602"/>
      <w:r w:rsidR="003309A7" w:rsidRPr="003309A7">
        <w:rPr>
          <w:rFonts w:hint="cs"/>
          <w:rtl/>
        </w:rPr>
        <w:t>مخابرات</w:t>
      </w:r>
      <w:bookmarkEnd w:id="135"/>
    </w:p>
    <w:p w:rsidR="00714D9D" w:rsidRPr="00ED475C" w:rsidRDefault="00714D9D" w:rsidP="00B669AE">
      <w:pPr>
        <w:spacing w:line="288" w:lineRule="auto"/>
        <w:ind w:firstLine="454"/>
        <w:jc w:val="lowKashida"/>
        <w:rPr>
          <w:rFonts w:cs="B Nazanin"/>
          <w:szCs w:val="28"/>
          <w:lang w:bidi="fa-IR"/>
        </w:rPr>
      </w:pPr>
      <w:r w:rsidRPr="00625A56">
        <w:rPr>
          <w:rFonts w:cs="B Nazanin" w:hint="cs"/>
          <w:szCs w:val="28"/>
          <w:rtl/>
          <w:lang w:bidi="fa-IR"/>
        </w:rPr>
        <w:t xml:space="preserve">مطابق </w:t>
      </w:r>
      <w:r w:rsidR="001E42F6" w:rsidRPr="00625A56">
        <w:rPr>
          <w:rFonts w:cs="B Nazanin" w:hint="cs"/>
          <w:szCs w:val="28"/>
          <w:rtl/>
          <w:lang w:bidi="fa-IR"/>
        </w:rPr>
        <w:t>"رویه رؤیت‌پذیری نیروگاه‌های تولید پراکنده" تهیه شده توسط شرکت مدیریت شبکه برق ایران</w:t>
      </w:r>
      <w:r w:rsidR="00624913" w:rsidRPr="00625A56">
        <w:rPr>
          <w:rFonts w:cs="B Nazanin" w:hint="cs"/>
          <w:szCs w:val="28"/>
          <w:rtl/>
          <w:lang w:bidi="fa-IR"/>
        </w:rPr>
        <w:t xml:space="preserve"> (ویرایش </w:t>
      </w:r>
      <w:r w:rsidR="00C42016" w:rsidRPr="00625A56">
        <w:rPr>
          <w:rFonts w:cs="B Nazanin" w:hint="cs"/>
          <w:szCs w:val="28"/>
          <w:rtl/>
          <w:lang w:bidi="fa-IR"/>
        </w:rPr>
        <w:t>آبان</w:t>
      </w:r>
      <w:r w:rsidR="00624913" w:rsidRPr="00625A56">
        <w:rPr>
          <w:rFonts w:cs="B Nazanin" w:hint="cs"/>
          <w:szCs w:val="28"/>
          <w:rtl/>
          <w:lang w:bidi="fa-IR"/>
        </w:rPr>
        <w:t xml:space="preserve"> 1399 که با </w:t>
      </w:r>
      <w:r w:rsidR="0063550B" w:rsidRPr="00625A56">
        <w:rPr>
          <w:rFonts w:cs="B Nazanin" w:hint="cs"/>
          <w:szCs w:val="28"/>
          <w:rtl/>
          <w:lang w:bidi="fa-IR"/>
        </w:rPr>
        <w:t xml:space="preserve">نامه شماره 2607/250/99 مورخ 19/09/1399 </w:t>
      </w:r>
      <w:r w:rsidR="00624913" w:rsidRPr="00625A56">
        <w:rPr>
          <w:rFonts w:cs="B Nazanin" w:hint="cs"/>
          <w:szCs w:val="28"/>
          <w:rtl/>
          <w:lang w:bidi="fa-IR"/>
        </w:rPr>
        <w:t>توسط شرکت توانیر ابلاغ شده است)</w:t>
      </w:r>
      <w:r w:rsidR="001E42F6" w:rsidRPr="00625A56">
        <w:rPr>
          <w:rFonts w:cs="B Nazanin" w:hint="cs"/>
          <w:szCs w:val="28"/>
          <w:rtl/>
          <w:lang w:bidi="fa-IR"/>
        </w:rPr>
        <w:t>، برای تجهیزات مخابراتی منابع تولید پراکنده کلاس 4 و 5 پیشنهاد می‌شود از بستر فیبر نوری</w:t>
      </w:r>
      <w:r w:rsidR="00C10687" w:rsidRPr="00625A56">
        <w:rPr>
          <w:rFonts w:cs="B Nazanin" w:hint="cs"/>
          <w:szCs w:val="28"/>
          <w:rtl/>
          <w:lang w:bidi="fa-IR"/>
        </w:rPr>
        <w:t xml:space="preserve"> یا </w:t>
      </w:r>
      <w:r w:rsidR="00C10687" w:rsidRPr="00625A56">
        <w:rPr>
          <w:rFonts w:cs="B Nazanin"/>
          <w:szCs w:val="28"/>
          <w:lang w:bidi="fa-IR"/>
        </w:rPr>
        <w:t>PLC</w:t>
      </w:r>
      <w:r w:rsidR="00C10687" w:rsidRPr="00625A56">
        <w:rPr>
          <w:rFonts w:cs="B Nazanin" w:hint="cs"/>
          <w:szCs w:val="28"/>
          <w:rtl/>
          <w:lang w:bidi="fa-IR"/>
        </w:rPr>
        <w:t xml:space="preserve"> به همراه مبدل‌ها و ماژول‌های صنعتی</w:t>
      </w:r>
      <w:r w:rsidR="001E42F6" w:rsidRPr="00625A56">
        <w:rPr>
          <w:rFonts w:cs="B Nazanin" w:hint="cs"/>
          <w:szCs w:val="28"/>
          <w:rtl/>
          <w:lang w:bidi="fa-IR"/>
        </w:rPr>
        <w:t xml:space="preserve"> (ترجیحاً ساخت داخل) استفاده گردد. </w:t>
      </w:r>
      <w:r w:rsidR="00B669AE" w:rsidRPr="00625A56">
        <w:rPr>
          <w:rFonts w:cs="B Nazanin" w:hint="cs"/>
          <w:szCs w:val="28"/>
          <w:rtl/>
          <w:lang w:bidi="fa-IR"/>
        </w:rPr>
        <w:t>با این وجود</w:t>
      </w:r>
      <w:r w:rsidR="001E42F6" w:rsidRPr="00625A56">
        <w:rPr>
          <w:rFonts w:cs="B Nazanin" w:hint="cs"/>
          <w:szCs w:val="28"/>
          <w:rtl/>
          <w:lang w:bidi="fa-IR"/>
        </w:rPr>
        <w:t xml:space="preserve"> اخذ تأییدیه مدیریت شبکه برق ایران و شرکت‌های برق </w:t>
      </w:r>
      <w:r w:rsidR="00B669AE" w:rsidRPr="00625A56">
        <w:rPr>
          <w:rFonts w:cs="B Nazanin" w:hint="cs"/>
          <w:szCs w:val="28"/>
          <w:rtl/>
          <w:lang w:bidi="fa-IR"/>
        </w:rPr>
        <w:t xml:space="preserve">منطقه‌ای </w:t>
      </w:r>
      <w:r w:rsidR="001E42F6" w:rsidRPr="00625A56">
        <w:rPr>
          <w:rFonts w:cs="B Nazanin" w:hint="cs"/>
          <w:szCs w:val="28"/>
          <w:rtl/>
          <w:lang w:bidi="fa-IR"/>
        </w:rPr>
        <w:t xml:space="preserve">جهت اجرای بسترهای رایج شامل فیبر و </w:t>
      </w:r>
      <w:r w:rsidR="001E42F6" w:rsidRPr="00625A56">
        <w:rPr>
          <w:rFonts w:cs="B Nazanin"/>
          <w:szCs w:val="28"/>
          <w:lang w:bidi="fa-IR"/>
        </w:rPr>
        <w:t>PLC</w:t>
      </w:r>
      <w:r w:rsidR="001E42F6" w:rsidRPr="00625A56">
        <w:rPr>
          <w:rFonts w:cs="B Nazanin" w:hint="cs"/>
          <w:szCs w:val="28"/>
          <w:rtl/>
          <w:lang w:bidi="fa-IR"/>
        </w:rPr>
        <w:t xml:space="preserve"> و همچنین</w:t>
      </w:r>
      <w:r w:rsidR="00B669AE" w:rsidRPr="00625A56">
        <w:rPr>
          <w:rFonts w:cs="B Nazanin" w:hint="cs"/>
          <w:szCs w:val="28"/>
          <w:rtl/>
          <w:lang w:bidi="fa-IR"/>
        </w:rPr>
        <w:t xml:space="preserve"> استفاده از</w:t>
      </w:r>
      <w:r w:rsidR="001E42F6" w:rsidRPr="00625A56">
        <w:rPr>
          <w:rFonts w:cs="B Nazanin" w:hint="cs"/>
          <w:szCs w:val="28"/>
          <w:rtl/>
          <w:lang w:bidi="fa-IR"/>
        </w:rPr>
        <w:t xml:space="preserve"> بسترهای غیرمعمول مانند </w:t>
      </w:r>
      <w:r w:rsidR="001E42F6" w:rsidRPr="00625A56">
        <w:rPr>
          <w:rFonts w:cs="B Nazanin"/>
          <w:szCs w:val="28"/>
          <w:lang w:bidi="fa-IR"/>
        </w:rPr>
        <w:t>APN</w:t>
      </w:r>
      <w:r w:rsidR="001E42F6" w:rsidRPr="00625A56">
        <w:rPr>
          <w:rFonts w:cs="B Nazanin" w:hint="cs"/>
          <w:szCs w:val="28"/>
          <w:rtl/>
          <w:lang w:bidi="fa-IR"/>
        </w:rPr>
        <w:t xml:space="preserve">، </w:t>
      </w:r>
      <w:r w:rsidR="001E42F6" w:rsidRPr="00625A56">
        <w:rPr>
          <w:rFonts w:cs="B Nazanin"/>
          <w:szCs w:val="28"/>
          <w:lang w:bidi="fa-IR"/>
        </w:rPr>
        <w:t>Leased Line</w:t>
      </w:r>
      <w:r w:rsidR="001E42F6" w:rsidRPr="00625A56">
        <w:rPr>
          <w:rFonts w:cs="B Nazanin" w:hint="cs"/>
          <w:szCs w:val="28"/>
          <w:rtl/>
          <w:lang w:bidi="fa-IR"/>
        </w:rPr>
        <w:t xml:space="preserve"> و </w:t>
      </w:r>
      <w:r w:rsidR="001E42F6" w:rsidRPr="00625A56">
        <w:rPr>
          <w:rFonts w:cs="B Nazanin"/>
          <w:szCs w:val="28"/>
          <w:lang w:bidi="fa-IR"/>
        </w:rPr>
        <w:t>Radio</w:t>
      </w:r>
      <w:r w:rsidR="001E42F6" w:rsidRPr="00625A56">
        <w:rPr>
          <w:rFonts w:cs="B Nazanin" w:hint="cs"/>
          <w:szCs w:val="28"/>
          <w:rtl/>
          <w:lang w:bidi="fa-IR"/>
        </w:rPr>
        <w:t xml:space="preserve"> </w:t>
      </w:r>
      <w:r w:rsidR="00D356C8" w:rsidRPr="00625A56">
        <w:rPr>
          <w:rFonts w:cs="B Nazanin" w:hint="cs"/>
          <w:szCs w:val="28"/>
          <w:rtl/>
          <w:lang w:bidi="fa-IR"/>
        </w:rPr>
        <w:t xml:space="preserve">در شرایط خاص و با در نظر گرفتن تدابیر امنیت سایبری </w:t>
      </w:r>
      <w:r w:rsidR="001E42F6" w:rsidRPr="00625A56">
        <w:rPr>
          <w:rFonts w:cs="B Nazanin" w:hint="cs"/>
          <w:szCs w:val="28"/>
          <w:rtl/>
          <w:lang w:bidi="fa-IR"/>
        </w:rPr>
        <w:t>پیش از اجرا ضروری می‌باشد.</w:t>
      </w:r>
      <w:r w:rsidR="00383B38" w:rsidRPr="00625A56">
        <w:rPr>
          <w:rFonts w:cs="B Nazanin" w:hint="cs"/>
          <w:szCs w:val="28"/>
          <w:rtl/>
          <w:lang w:bidi="fa-IR"/>
        </w:rPr>
        <w:t xml:space="preserve"> به علاوه لازم است در خصوص پیاده‌سازی ارتباط </w:t>
      </w:r>
      <w:r w:rsidR="00383B38" w:rsidRPr="00625A56">
        <w:rPr>
          <w:rFonts w:cs="B Nazanin"/>
          <w:szCs w:val="28"/>
          <w:lang w:bidi="fa-IR"/>
        </w:rPr>
        <w:t>DTS</w:t>
      </w:r>
      <w:r w:rsidR="00383B38" w:rsidRPr="00625A56">
        <w:rPr>
          <w:rFonts w:cs="B Nazanin" w:hint="cs"/>
          <w:szCs w:val="28"/>
          <w:rtl/>
          <w:lang w:bidi="fa-IR"/>
        </w:rPr>
        <w:t xml:space="preserve"> و یا تلفن شهری برای نیروگاه‌های حائز شرایط، استعلام لازم از مراکز دیسپاچینگ مربوطه انجام گیرد.</w:t>
      </w:r>
    </w:p>
    <w:p w:rsidR="00092C8F" w:rsidRPr="00092C8F" w:rsidRDefault="00092C8F" w:rsidP="0044606F">
      <w:pPr>
        <w:spacing w:line="288" w:lineRule="auto"/>
        <w:ind w:firstLine="454"/>
        <w:jc w:val="lowKashida"/>
        <w:rPr>
          <w:rFonts w:cs="B Nazanin"/>
          <w:sz w:val="22"/>
          <w:szCs w:val="28"/>
          <w:rtl/>
          <w:lang w:bidi="fa-IR"/>
        </w:rPr>
      </w:pPr>
      <w:r w:rsidRPr="00ED475C">
        <w:rPr>
          <w:rFonts w:cs="B Nazanin"/>
          <w:sz w:val="22"/>
          <w:szCs w:val="28"/>
          <w:rtl/>
          <w:lang w:bidi="fa-IR"/>
        </w:rPr>
        <w:lastRenderedPageBreak/>
        <w:t>الزامات</w:t>
      </w:r>
      <w:r w:rsidR="00653411" w:rsidRPr="00ED475C">
        <w:rPr>
          <w:rFonts w:cs="B Nazanin" w:hint="cs"/>
          <w:sz w:val="22"/>
          <w:szCs w:val="28"/>
          <w:rtl/>
          <w:lang w:bidi="fa-IR"/>
        </w:rPr>
        <w:t xml:space="preserve"> پروتکل‌های مخابراتی</w:t>
      </w:r>
      <w:r w:rsidRPr="00ED475C">
        <w:rPr>
          <w:rFonts w:cs="B Nazanin"/>
          <w:sz w:val="22"/>
          <w:szCs w:val="28"/>
          <w:rtl/>
          <w:lang w:bidi="fa-IR"/>
        </w:rPr>
        <w:t xml:space="preserve"> در واس</w:t>
      </w:r>
      <w:r w:rsidRPr="00ED475C">
        <w:rPr>
          <w:rFonts w:cs="B Nazanin" w:hint="cs"/>
          <w:sz w:val="22"/>
          <w:szCs w:val="28"/>
          <w:rtl/>
          <w:lang w:bidi="fa-IR"/>
        </w:rPr>
        <w:t>ط</w:t>
      </w:r>
      <w:r w:rsidRPr="00ED475C">
        <w:rPr>
          <w:rFonts w:cs="B Nazanin"/>
          <w:sz w:val="22"/>
          <w:szCs w:val="28"/>
          <w:rtl/>
          <w:lang w:bidi="fa-IR"/>
        </w:rPr>
        <w:t xml:space="preserve"> مخابراتی محلی </w:t>
      </w:r>
      <w:r w:rsidR="0044606F" w:rsidRPr="00FC641C">
        <w:rPr>
          <w:rFonts w:cs="B Nazanin" w:hint="cs"/>
          <w:sz w:val="22"/>
          <w:szCs w:val="28"/>
          <w:rtl/>
          <w:lang w:bidi="fa-IR"/>
        </w:rPr>
        <w:t xml:space="preserve">منبع تولید پراکنده </w:t>
      </w:r>
      <w:r w:rsidRPr="00ED475C">
        <w:rPr>
          <w:rFonts w:cs="B Nazanin"/>
          <w:sz w:val="22"/>
          <w:szCs w:val="28"/>
          <w:rtl/>
          <w:lang w:bidi="fa-IR"/>
        </w:rPr>
        <w:t>اعمال می</w:t>
      </w:r>
      <w:r w:rsidRPr="00ED475C">
        <w:rPr>
          <w:rFonts w:cs="B Nazanin"/>
          <w:sz w:val="22"/>
          <w:szCs w:val="28"/>
          <w:rtl/>
          <w:lang w:bidi="fa-IR"/>
        </w:rPr>
        <w:softHyphen/>
        <w:t>شود. همانطور که در شکل زیر نشان داده شده است، پروتکل</w:t>
      </w:r>
      <w:r w:rsidRPr="00ED475C">
        <w:rPr>
          <w:rFonts w:cs="B Nazanin"/>
          <w:sz w:val="22"/>
          <w:szCs w:val="28"/>
          <w:rtl/>
          <w:lang w:bidi="fa-IR"/>
        </w:rPr>
        <w:softHyphen/>
        <w:t>ها و لایه</w:t>
      </w:r>
      <w:r w:rsidRPr="00ED475C">
        <w:rPr>
          <w:rFonts w:cs="B Nazanin"/>
          <w:sz w:val="22"/>
          <w:szCs w:val="28"/>
          <w:rtl/>
          <w:lang w:bidi="fa-IR"/>
        </w:rPr>
        <w:softHyphen/>
        <w:t>های فیزیکی استفاده شده در شبکه</w:t>
      </w:r>
      <w:r w:rsidRPr="00ED475C">
        <w:rPr>
          <w:rFonts w:cs="B Nazanin"/>
          <w:sz w:val="22"/>
          <w:szCs w:val="28"/>
          <w:rtl/>
          <w:lang w:bidi="fa-IR"/>
        </w:rPr>
        <w:softHyphen/>
        <w:t xml:space="preserve">های مخابراتی و منابع </w:t>
      </w:r>
      <w:r w:rsidRPr="00ED475C">
        <w:rPr>
          <w:rFonts w:cs="B Nazanin" w:hint="cs"/>
          <w:sz w:val="22"/>
          <w:szCs w:val="28"/>
          <w:rtl/>
          <w:lang w:bidi="fa-IR"/>
        </w:rPr>
        <w:t>تولید</w:t>
      </w:r>
      <w:r w:rsidRPr="00ED475C">
        <w:rPr>
          <w:rFonts w:cs="B Nazanin"/>
          <w:sz w:val="22"/>
          <w:szCs w:val="28"/>
          <w:rtl/>
          <w:lang w:bidi="fa-IR"/>
        </w:rPr>
        <w:t xml:space="preserve"> پراکنده ممکن است با توجه به تکنولوژی و</w:t>
      </w:r>
      <w:r w:rsidRPr="00ED475C">
        <w:rPr>
          <w:rFonts w:cs="B Nazanin" w:hint="cs"/>
          <w:sz w:val="22"/>
          <w:szCs w:val="28"/>
          <w:rtl/>
          <w:lang w:bidi="fa-IR"/>
        </w:rPr>
        <w:t xml:space="preserve"> معماری</w:t>
      </w:r>
      <w:r w:rsidRPr="00ED475C">
        <w:rPr>
          <w:rFonts w:cs="B Nazanin"/>
          <w:sz w:val="22"/>
          <w:szCs w:val="28"/>
          <w:rtl/>
          <w:lang w:bidi="fa-IR"/>
        </w:rPr>
        <w:t xml:space="preserve"> شبکه متفاوت باشند.</w:t>
      </w:r>
    </w:p>
    <w:p w:rsidR="0079093B" w:rsidRPr="00ED475C" w:rsidRDefault="0079093B" w:rsidP="0079093B">
      <w:pPr>
        <w:jc w:val="center"/>
        <w:rPr>
          <w:rFonts w:cs="B Nazanin"/>
          <w:b/>
          <w:bCs/>
          <w:sz w:val="20"/>
          <w:rtl/>
          <w:lang w:bidi="fa-IR"/>
        </w:rPr>
      </w:pPr>
      <w:r w:rsidRPr="00ED475C">
        <w:rPr>
          <w:rFonts w:asciiTheme="majorBidi" w:hAnsiTheme="majorBidi"/>
          <w:noProof/>
        </w:rPr>
        <w:drawing>
          <wp:inline distT="0" distB="0" distL="0" distR="0" wp14:anchorId="4890DB12" wp14:editId="78312EDB">
            <wp:extent cx="5257800" cy="2240119"/>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stretch>
                      <a:fillRect/>
                    </a:stretch>
                  </pic:blipFill>
                  <pic:spPr>
                    <a:xfrm>
                      <a:off x="0" y="0"/>
                      <a:ext cx="5257800" cy="2240119"/>
                    </a:xfrm>
                    <a:prstGeom prst="rect">
                      <a:avLst/>
                    </a:prstGeom>
                  </pic:spPr>
                </pic:pic>
              </a:graphicData>
            </a:graphic>
          </wp:inline>
        </w:drawing>
      </w:r>
    </w:p>
    <w:p w:rsidR="0079093B" w:rsidRPr="00ED475C" w:rsidRDefault="002D3C4F" w:rsidP="002D3C4F">
      <w:pPr>
        <w:ind w:left="-563"/>
        <w:jc w:val="center"/>
        <w:rPr>
          <w:rFonts w:ascii="Times New Roman Bold" w:hAnsi="Times New Roman Bold" w:cs="B Nazanin"/>
          <w:b/>
          <w:bCs/>
          <w:sz w:val="20"/>
          <w:lang w:bidi="fa-IR"/>
        </w:rPr>
      </w:pPr>
      <w:r w:rsidRPr="00ED475C">
        <w:rPr>
          <w:rFonts w:ascii="Times New Roman Bold" w:hAnsi="Times New Roman Bold" w:cs="B Nazanin"/>
          <w:b/>
          <w:bCs/>
          <w:sz w:val="20"/>
          <w:rtl/>
          <w:lang w:bidi="fa-IR"/>
        </w:rPr>
        <w:t xml:space="preserve">شکل </w:t>
      </w:r>
      <w:r w:rsidRPr="00ED475C">
        <w:rPr>
          <w:rFonts w:ascii="Times New Roman Bold" w:hAnsi="Times New Roman Bold" w:cs="B Nazanin"/>
          <w:b/>
          <w:bCs/>
          <w:sz w:val="20"/>
          <w:rtl/>
          <w:lang w:bidi="fa-IR"/>
        </w:rPr>
        <w:fldChar w:fldCharType="begin"/>
      </w:r>
      <w:r w:rsidRPr="00ED475C">
        <w:rPr>
          <w:rFonts w:ascii="Times New Roman Bold" w:hAnsi="Times New Roman Bold" w:cs="B Nazanin"/>
          <w:b/>
          <w:bCs/>
          <w:sz w:val="20"/>
          <w:rtl/>
          <w:lang w:bidi="fa-IR"/>
        </w:rPr>
        <w:instrText xml:space="preserve"> </w:instrText>
      </w:r>
      <w:r w:rsidRPr="00ED475C">
        <w:rPr>
          <w:rFonts w:ascii="Times New Roman Bold" w:hAnsi="Times New Roman Bold" w:cs="B Nazanin"/>
          <w:b/>
          <w:bCs/>
          <w:sz w:val="20"/>
          <w:lang w:bidi="fa-IR"/>
        </w:rPr>
        <w:instrText>SEQ</w:instrText>
      </w:r>
      <w:r w:rsidRPr="00ED475C">
        <w:rPr>
          <w:rFonts w:ascii="Times New Roman Bold" w:hAnsi="Times New Roman Bold" w:cs="B Nazanin"/>
          <w:b/>
          <w:bCs/>
          <w:sz w:val="20"/>
          <w:rtl/>
          <w:lang w:bidi="fa-IR"/>
        </w:rPr>
        <w:instrText xml:space="preserve"> شکل \* </w:instrText>
      </w:r>
      <w:r w:rsidRPr="00ED475C">
        <w:rPr>
          <w:rFonts w:ascii="Times New Roman Bold" w:hAnsi="Times New Roman Bold" w:cs="B Nazanin"/>
          <w:b/>
          <w:bCs/>
          <w:sz w:val="20"/>
          <w:lang w:bidi="fa-IR"/>
        </w:rPr>
        <w:instrText>ARABIC</w:instrText>
      </w:r>
      <w:r w:rsidRPr="00ED475C">
        <w:rPr>
          <w:rFonts w:ascii="Times New Roman Bold" w:hAnsi="Times New Roman Bold" w:cs="B Nazanin"/>
          <w:b/>
          <w:bCs/>
          <w:sz w:val="20"/>
          <w:rtl/>
          <w:lang w:bidi="fa-IR"/>
        </w:rPr>
        <w:instrText xml:space="preserve"> </w:instrText>
      </w:r>
      <w:r w:rsidRPr="00ED475C">
        <w:rPr>
          <w:rFonts w:ascii="Times New Roman Bold" w:hAnsi="Times New Roman Bold" w:cs="B Nazanin"/>
          <w:b/>
          <w:bCs/>
          <w:sz w:val="20"/>
          <w:rtl/>
          <w:lang w:bidi="fa-IR"/>
        </w:rPr>
        <w:fldChar w:fldCharType="separate"/>
      </w:r>
      <w:r w:rsidR="00A374EC">
        <w:rPr>
          <w:rFonts w:ascii="Times New Roman Bold" w:hAnsi="Times New Roman Bold" w:cs="B Nazanin"/>
          <w:b/>
          <w:bCs/>
          <w:noProof/>
          <w:sz w:val="20"/>
          <w:rtl/>
          <w:lang w:bidi="fa-IR"/>
        </w:rPr>
        <w:t>15</w:t>
      </w:r>
      <w:r w:rsidRPr="00ED475C">
        <w:rPr>
          <w:rFonts w:ascii="Times New Roman Bold" w:hAnsi="Times New Roman Bold" w:cs="B Nazanin"/>
          <w:b/>
          <w:bCs/>
          <w:sz w:val="20"/>
          <w:rtl/>
          <w:lang w:bidi="fa-IR"/>
        </w:rPr>
        <w:fldChar w:fldCharType="end"/>
      </w:r>
      <w:r w:rsidRPr="00ED475C">
        <w:rPr>
          <w:rFonts w:ascii="Times New Roman Bold" w:hAnsi="Times New Roman Bold" w:cs="B Nazanin" w:hint="cs"/>
          <w:b/>
          <w:bCs/>
          <w:sz w:val="20"/>
          <w:rtl/>
          <w:lang w:bidi="fa-IR"/>
        </w:rPr>
        <w:t xml:space="preserve">: </w:t>
      </w:r>
      <w:r w:rsidR="0079093B" w:rsidRPr="00ED475C">
        <w:rPr>
          <w:rFonts w:ascii="Times New Roman Bold" w:hAnsi="Times New Roman Bold" w:cs="B Nazanin" w:hint="cs"/>
          <w:b/>
          <w:bCs/>
          <w:sz w:val="20"/>
          <w:rtl/>
          <w:lang w:bidi="fa-IR"/>
        </w:rPr>
        <w:t>محدوده پروتکل‌های مخابراتی</w:t>
      </w:r>
      <w:r w:rsidR="00494E52" w:rsidRPr="00ED475C">
        <w:rPr>
          <w:rFonts w:ascii="Times New Roman Bold" w:hAnsi="Times New Roman Bold" w:cs="B Nazanin" w:hint="cs"/>
          <w:b/>
          <w:bCs/>
          <w:sz w:val="20"/>
          <w:rtl/>
          <w:lang w:bidi="fa-IR"/>
        </w:rPr>
        <w:t xml:space="preserve"> بر اساس استاندارد </w:t>
      </w:r>
      <w:r w:rsidR="00494E52" w:rsidRPr="00ED475C">
        <w:rPr>
          <w:rFonts w:ascii="Times New Roman Bold" w:hAnsi="Times New Roman Bold" w:cs="B Nazanin"/>
          <w:b/>
          <w:bCs/>
          <w:sz w:val="20"/>
          <w:lang w:bidi="fa-IR"/>
        </w:rPr>
        <w:t>IEEE 1547</w:t>
      </w:r>
    </w:p>
    <w:p w:rsidR="00092C8F" w:rsidRPr="00ED475C" w:rsidRDefault="00092C8F" w:rsidP="00553F08">
      <w:pPr>
        <w:spacing w:line="288" w:lineRule="auto"/>
        <w:ind w:firstLine="454"/>
        <w:jc w:val="lowKashida"/>
        <w:rPr>
          <w:rFonts w:cs="B Nazanin"/>
          <w:sz w:val="22"/>
          <w:szCs w:val="28"/>
          <w:rtl/>
          <w:lang w:bidi="fa-IR"/>
        </w:rPr>
      </w:pPr>
    </w:p>
    <w:p w:rsidR="0083670A" w:rsidRPr="00ED475C" w:rsidRDefault="0083670A" w:rsidP="004577F6">
      <w:pPr>
        <w:spacing w:line="288" w:lineRule="auto"/>
        <w:ind w:firstLine="454"/>
        <w:jc w:val="lowKashida"/>
        <w:rPr>
          <w:rFonts w:cs="B Nazanin"/>
          <w:sz w:val="22"/>
          <w:szCs w:val="28"/>
          <w:rtl/>
          <w:lang w:bidi="fa-IR"/>
        </w:rPr>
      </w:pPr>
      <w:r w:rsidRPr="00ED475C">
        <w:rPr>
          <w:rFonts w:cs="B Nazanin"/>
          <w:sz w:val="22"/>
          <w:szCs w:val="28"/>
          <w:rtl/>
          <w:lang w:bidi="fa-IR"/>
        </w:rPr>
        <w:t>شکل</w:t>
      </w:r>
      <w:r w:rsidRPr="00ED475C">
        <w:rPr>
          <w:rFonts w:cs="B Nazanin"/>
          <w:sz w:val="22"/>
          <w:szCs w:val="28"/>
          <w:rtl/>
          <w:lang w:bidi="fa-IR"/>
        </w:rPr>
        <w:softHyphen/>
        <w:t>های زیر مثال</w:t>
      </w:r>
      <w:r w:rsidRPr="00ED475C">
        <w:rPr>
          <w:rFonts w:cs="B Nazanin"/>
          <w:sz w:val="22"/>
          <w:szCs w:val="28"/>
          <w:rtl/>
          <w:lang w:bidi="fa-IR"/>
        </w:rPr>
        <w:softHyphen/>
        <w:t>هایی از واسط</w:t>
      </w:r>
      <w:r w:rsidRPr="00ED475C">
        <w:rPr>
          <w:rFonts w:cs="B Nazanin"/>
          <w:sz w:val="22"/>
          <w:szCs w:val="28"/>
          <w:rtl/>
          <w:lang w:bidi="fa-IR"/>
        </w:rPr>
        <w:softHyphen/>
        <w:t>های</w:t>
      </w:r>
      <w:r w:rsidR="005C1877" w:rsidRPr="00ED475C">
        <w:rPr>
          <w:rFonts w:cs="B Nazanin" w:hint="cs"/>
          <w:sz w:val="22"/>
          <w:szCs w:val="28"/>
          <w:rtl/>
          <w:lang w:bidi="fa-IR"/>
        </w:rPr>
        <w:t xml:space="preserve"> مخابراتی</w:t>
      </w:r>
      <w:r w:rsidRPr="00ED475C">
        <w:rPr>
          <w:rFonts w:cs="B Nazanin"/>
          <w:sz w:val="22"/>
          <w:szCs w:val="28"/>
          <w:rtl/>
          <w:lang w:bidi="fa-IR"/>
        </w:rPr>
        <w:t xml:space="preserve"> برای منابع </w:t>
      </w:r>
      <w:r w:rsidRPr="00ED475C">
        <w:rPr>
          <w:rFonts w:cs="B Nazanin" w:hint="cs"/>
          <w:sz w:val="22"/>
          <w:szCs w:val="28"/>
          <w:rtl/>
          <w:lang w:bidi="fa-IR"/>
        </w:rPr>
        <w:t>تولید</w:t>
      </w:r>
      <w:r w:rsidR="004577F6" w:rsidRPr="00ED475C">
        <w:rPr>
          <w:rFonts w:cs="B Nazanin"/>
          <w:sz w:val="22"/>
          <w:szCs w:val="28"/>
          <w:rtl/>
          <w:lang w:bidi="fa-IR"/>
        </w:rPr>
        <w:t xml:space="preserve"> پراکنده را نشان می</w:t>
      </w:r>
      <w:r w:rsidR="004577F6" w:rsidRPr="00ED475C">
        <w:rPr>
          <w:rFonts w:cs="B Nazanin" w:hint="cs"/>
          <w:sz w:val="22"/>
          <w:szCs w:val="28"/>
          <w:rtl/>
          <w:lang w:bidi="fa-IR"/>
        </w:rPr>
        <w:t>‌</w:t>
      </w:r>
      <w:r w:rsidRPr="00ED475C">
        <w:rPr>
          <w:rFonts w:cs="B Nazanin"/>
          <w:sz w:val="22"/>
          <w:szCs w:val="28"/>
          <w:rtl/>
          <w:lang w:bidi="fa-IR"/>
        </w:rPr>
        <w:t>دهد.</w:t>
      </w:r>
    </w:p>
    <w:p w:rsidR="0083670A" w:rsidRPr="00ED475C" w:rsidRDefault="0083670A" w:rsidP="0083670A">
      <w:pPr>
        <w:spacing w:line="288" w:lineRule="auto"/>
        <w:jc w:val="center"/>
        <w:rPr>
          <w:rFonts w:cs="B Nazanin"/>
          <w:sz w:val="22"/>
          <w:szCs w:val="28"/>
          <w:rtl/>
          <w:lang w:bidi="fa-IR"/>
        </w:rPr>
      </w:pPr>
    </w:p>
    <w:p w:rsidR="0083670A" w:rsidRPr="00ED475C" w:rsidRDefault="0083670A" w:rsidP="0083670A">
      <w:pPr>
        <w:spacing w:line="288" w:lineRule="auto"/>
        <w:jc w:val="center"/>
        <w:rPr>
          <w:rFonts w:cs="B Nazanin"/>
          <w:sz w:val="22"/>
          <w:szCs w:val="28"/>
          <w:lang w:bidi="fa-IR"/>
        </w:rPr>
      </w:pPr>
      <w:r w:rsidRPr="00ED475C">
        <w:rPr>
          <w:rFonts w:cs="B Nazanin"/>
          <w:noProof/>
          <w:sz w:val="22"/>
          <w:szCs w:val="28"/>
          <w:rtl/>
        </w:rPr>
        <w:drawing>
          <wp:inline distT="0" distB="0" distL="0" distR="0" wp14:anchorId="11DF884A" wp14:editId="477C349B">
            <wp:extent cx="5494020" cy="24946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94020" cy="2494629"/>
                    </a:xfrm>
                    <a:prstGeom prst="rect">
                      <a:avLst/>
                    </a:prstGeom>
                    <a:noFill/>
                    <a:ln>
                      <a:noFill/>
                    </a:ln>
                  </pic:spPr>
                </pic:pic>
              </a:graphicData>
            </a:graphic>
          </wp:inline>
        </w:drawing>
      </w:r>
    </w:p>
    <w:p w:rsidR="0083670A" w:rsidRPr="00ED475C" w:rsidRDefault="002D3C4F" w:rsidP="00137BD4">
      <w:pPr>
        <w:jc w:val="center"/>
        <w:rPr>
          <w:rFonts w:cs="B Nazanin"/>
          <w:b/>
          <w:bCs/>
          <w:sz w:val="20"/>
          <w:lang w:bidi="fa-IR"/>
        </w:rPr>
      </w:pPr>
      <w:bookmarkStart w:id="136" w:name="_Toc45460605"/>
      <w:r w:rsidRPr="00ED475C">
        <w:rPr>
          <w:rFonts w:ascii="Times New Roman Bold" w:hAnsi="Times New Roman Bold" w:cs="B Nazanin"/>
          <w:b/>
          <w:bCs/>
          <w:sz w:val="20"/>
          <w:rtl/>
          <w:lang w:bidi="fa-IR"/>
        </w:rPr>
        <w:t xml:space="preserve">شکل </w:t>
      </w:r>
      <w:r w:rsidRPr="00ED475C">
        <w:rPr>
          <w:rFonts w:ascii="Times New Roman Bold" w:hAnsi="Times New Roman Bold" w:cs="B Nazanin"/>
          <w:b/>
          <w:bCs/>
          <w:sz w:val="20"/>
          <w:rtl/>
          <w:lang w:bidi="fa-IR"/>
        </w:rPr>
        <w:fldChar w:fldCharType="begin"/>
      </w:r>
      <w:r w:rsidRPr="00ED475C">
        <w:rPr>
          <w:rFonts w:ascii="Times New Roman Bold" w:hAnsi="Times New Roman Bold" w:cs="B Nazanin"/>
          <w:b/>
          <w:bCs/>
          <w:sz w:val="20"/>
          <w:rtl/>
          <w:lang w:bidi="fa-IR"/>
        </w:rPr>
        <w:instrText xml:space="preserve"> </w:instrText>
      </w:r>
      <w:r w:rsidRPr="00ED475C">
        <w:rPr>
          <w:rFonts w:ascii="Times New Roman Bold" w:hAnsi="Times New Roman Bold" w:cs="B Nazanin"/>
          <w:b/>
          <w:bCs/>
          <w:sz w:val="20"/>
          <w:lang w:bidi="fa-IR"/>
        </w:rPr>
        <w:instrText>SEQ</w:instrText>
      </w:r>
      <w:r w:rsidRPr="00ED475C">
        <w:rPr>
          <w:rFonts w:ascii="Times New Roman Bold" w:hAnsi="Times New Roman Bold" w:cs="B Nazanin"/>
          <w:b/>
          <w:bCs/>
          <w:sz w:val="20"/>
          <w:rtl/>
          <w:lang w:bidi="fa-IR"/>
        </w:rPr>
        <w:instrText xml:space="preserve"> شکل \* </w:instrText>
      </w:r>
      <w:r w:rsidRPr="00ED475C">
        <w:rPr>
          <w:rFonts w:ascii="Times New Roman Bold" w:hAnsi="Times New Roman Bold" w:cs="B Nazanin"/>
          <w:b/>
          <w:bCs/>
          <w:sz w:val="20"/>
          <w:lang w:bidi="fa-IR"/>
        </w:rPr>
        <w:instrText>ARABIC</w:instrText>
      </w:r>
      <w:r w:rsidRPr="00ED475C">
        <w:rPr>
          <w:rFonts w:ascii="Times New Roman Bold" w:hAnsi="Times New Roman Bold" w:cs="B Nazanin"/>
          <w:b/>
          <w:bCs/>
          <w:sz w:val="20"/>
          <w:rtl/>
          <w:lang w:bidi="fa-IR"/>
        </w:rPr>
        <w:instrText xml:space="preserve"> </w:instrText>
      </w:r>
      <w:r w:rsidRPr="00ED475C">
        <w:rPr>
          <w:rFonts w:ascii="Times New Roman Bold" w:hAnsi="Times New Roman Bold" w:cs="B Nazanin"/>
          <w:b/>
          <w:bCs/>
          <w:sz w:val="20"/>
          <w:rtl/>
          <w:lang w:bidi="fa-IR"/>
        </w:rPr>
        <w:fldChar w:fldCharType="separate"/>
      </w:r>
      <w:r w:rsidR="00A374EC">
        <w:rPr>
          <w:rFonts w:ascii="Times New Roman Bold" w:hAnsi="Times New Roman Bold" w:cs="B Nazanin"/>
          <w:b/>
          <w:bCs/>
          <w:noProof/>
          <w:sz w:val="20"/>
          <w:rtl/>
          <w:lang w:bidi="fa-IR"/>
        </w:rPr>
        <w:t>16</w:t>
      </w:r>
      <w:r w:rsidRPr="00ED475C">
        <w:rPr>
          <w:rFonts w:ascii="Times New Roman Bold" w:hAnsi="Times New Roman Bold" w:cs="B Nazanin"/>
          <w:b/>
          <w:bCs/>
          <w:sz w:val="20"/>
          <w:rtl/>
          <w:lang w:bidi="fa-IR"/>
        </w:rPr>
        <w:fldChar w:fldCharType="end"/>
      </w:r>
      <w:r w:rsidRPr="00ED475C">
        <w:rPr>
          <w:rFonts w:ascii="Times New Roman Bold" w:hAnsi="Times New Roman Bold" w:cs="B Nazanin" w:hint="cs"/>
          <w:b/>
          <w:bCs/>
          <w:sz w:val="20"/>
          <w:rtl/>
          <w:lang w:bidi="fa-IR"/>
        </w:rPr>
        <w:t xml:space="preserve">: </w:t>
      </w:r>
      <w:r w:rsidR="004577F6" w:rsidRPr="00ED475C">
        <w:rPr>
          <w:rFonts w:cs="B Nazanin" w:hint="cs"/>
          <w:b/>
          <w:bCs/>
          <w:sz w:val="20"/>
          <w:rtl/>
          <w:lang w:bidi="fa-IR"/>
        </w:rPr>
        <w:t xml:space="preserve">استفاده از </w:t>
      </w:r>
      <w:r w:rsidR="0083670A" w:rsidRPr="00ED475C">
        <w:rPr>
          <w:rFonts w:cs="B Nazanin"/>
          <w:b/>
          <w:bCs/>
          <w:sz w:val="20"/>
          <w:rtl/>
          <w:lang w:bidi="fa-IR"/>
        </w:rPr>
        <w:t>واسط</w:t>
      </w:r>
      <w:r w:rsidR="004577F6" w:rsidRPr="00ED475C">
        <w:rPr>
          <w:rFonts w:cs="B Nazanin" w:hint="cs"/>
          <w:b/>
          <w:bCs/>
          <w:sz w:val="20"/>
          <w:rtl/>
          <w:lang w:bidi="fa-IR"/>
        </w:rPr>
        <w:t xml:space="preserve"> مخابراتی</w:t>
      </w:r>
      <w:r w:rsidR="0083670A" w:rsidRPr="00ED475C">
        <w:rPr>
          <w:rFonts w:cs="B Nazanin" w:hint="cs"/>
          <w:b/>
          <w:bCs/>
          <w:sz w:val="20"/>
          <w:rtl/>
          <w:lang w:bidi="fa-IR"/>
        </w:rPr>
        <w:t xml:space="preserve"> </w:t>
      </w:r>
      <w:r w:rsidR="004577F6" w:rsidRPr="00ED475C">
        <w:rPr>
          <w:rFonts w:cs="B Nazanin" w:hint="cs"/>
          <w:b/>
          <w:bCs/>
          <w:sz w:val="20"/>
          <w:rtl/>
          <w:lang w:bidi="fa-IR"/>
        </w:rPr>
        <w:t xml:space="preserve">منطبق </w:t>
      </w:r>
      <w:r w:rsidR="00137BD4" w:rsidRPr="00ED475C">
        <w:rPr>
          <w:rFonts w:cs="B Nazanin" w:hint="cs"/>
          <w:b/>
          <w:bCs/>
          <w:sz w:val="20"/>
          <w:rtl/>
          <w:lang w:bidi="fa-IR"/>
        </w:rPr>
        <w:t>بر</w:t>
      </w:r>
      <w:r w:rsidR="0083670A" w:rsidRPr="00ED475C">
        <w:rPr>
          <w:rFonts w:cs="B Nazanin" w:hint="cs"/>
          <w:b/>
          <w:bCs/>
          <w:sz w:val="20"/>
          <w:rtl/>
          <w:lang w:bidi="fa-IR"/>
        </w:rPr>
        <w:t xml:space="preserve"> </w:t>
      </w:r>
      <w:r w:rsidR="005C1877" w:rsidRPr="00ED475C">
        <w:rPr>
          <w:rFonts w:cs="B Nazanin"/>
          <w:b/>
          <w:bCs/>
          <w:sz w:val="20"/>
          <w:rtl/>
          <w:lang w:bidi="fa-IR"/>
        </w:rPr>
        <w:t>استاندارد</w:t>
      </w:r>
      <w:r w:rsidR="004577F6" w:rsidRPr="00ED475C">
        <w:rPr>
          <w:rFonts w:cs="B Nazanin" w:hint="cs"/>
          <w:b/>
          <w:bCs/>
          <w:sz w:val="20"/>
          <w:rtl/>
          <w:lang w:bidi="fa-IR"/>
        </w:rPr>
        <w:t xml:space="preserve"> </w:t>
      </w:r>
      <w:r w:rsidR="004577F6" w:rsidRPr="00ED475C">
        <w:rPr>
          <w:rFonts w:cs="B Nazanin"/>
          <w:b/>
          <w:bCs/>
          <w:sz w:val="20"/>
          <w:lang w:bidi="fa-IR"/>
        </w:rPr>
        <w:t>IEEE 1547</w:t>
      </w:r>
      <w:r w:rsidR="004577F6" w:rsidRPr="00ED475C">
        <w:rPr>
          <w:rFonts w:cs="B Nazanin" w:hint="cs"/>
          <w:b/>
          <w:bCs/>
          <w:sz w:val="20"/>
          <w:rtl/>
          <w:lang w:bidi="fa-IR"/>
        </w:rPr>
        <w:t xml:space="preserve"> </w:t>
      </w:r>
      <w:r w:rsidR="004577F6" w:rsidRPr="00ED475C">
        <w:rPr>
          <w:rStyle w:val="FootnoteReference"/>
          <w:rFonts w:cs="B Nazanin"/>
          <w:b/>
          <w:bCs/>
          <w:sz w:val="20"/>
          <w:rtl/>
          <w:lang w:bidi="fa-IR"/>
        </w:rPr>
        <w:footnoteReference w:id="83"/>
      </w:r>
    </w:p>
    <w:bookmarkEnd w:id="136"/>
    <w:p w:rsidR="0083670A" w:rsidRPr="00ED475C" w:rsidRDefault="0083670A" w:rsidP="0083670A">
      <w:pPr>
        <w:spacing w:line="288" w:lineRule="auto"/>
        <w:ind w:firstLine="454"/>
        <w:jc w:val="lowKashida"/>
        <w:rPr>
          <w:rFonts w:cs="B Nazanin"/>
          <w:sz w:val="22"/>
          <w:szCs w:val="28"/>
          <w:rtl/>
          <w:lang w:bidi="fa-IR"/>
        </w:rPr>
      </w:pPr>
    </w:p>
    <w:p w:rsidR="0083670A" w:rsidRPr="00ED475C" w:rsidRDefault="0083670A" w:rsidP="0083670A">
      <w:pPr>
        <w:spacing w:line="288" w:lineRule="auto"/>
        <w:jc w:val="center"/>
        <w:rPr>
          <w:rFonts w:cs="B Nazanin"/>
          <w:sz w:val="22"/>
          <w:szCs w:val="28"/>
          <w:lang w:bidi="fa-IR"/>
        </w:rPr>
      </w:pPr>
      <w:r w:rsidRPr="00ED475C">
        <w:rPr>
          <w:rFonts w:cs="B Nazanin"/>
          <w:noProof/>
          <w:sz w:val="22"/>
          <w:szCs w:val="28"/>
          <w:rtl/>
        </w:rPr>
        <w:lastRenderedPageBreak/>
        <w:drawing>
          <wp:inline distT="0" distB="0" distL="0" distR="0" wp14:anchorId="02FB0138" wp14:editId="726A6BD3">
            <wp:extent cx="5494020" cy="24946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94020" cy="2494629"/>
                    </a:xfrm>
                    <a:prstGeom prst="rect">
                      <a:avLst/>
                    </a:prstGeom>
                    <a:noFill/>
                    <a:ln>
                      <a:noFill/>
                    </a:ln>
                  </pic:spPr>
                </pic:pic>
              </a:graphicData>
            </a:graphic>
          </wp:inline>
        </w:drawing>
      </w:r>
    </w:p>
    <w:p w:rsidR="0083670A" w:rsidRPr="00ED475C" w:rsidRDefault="002D3C4F" w:rsidP="00137BD4">
      <w:pPr>
        <w:jc w:val="center"/>
        <w:rPr>
          <w:rFonts w:cs="B Nazanin"/>
          <w:b/>
          <w:bCs/>
          <w:sz w:val="20"/>
          <w:lang w:bidi="fa-IR"/>
        </w:rPr>
      </w:pPr>
      <w:r w:rsidRPr="00ED475C">
        <w:rPr>
          <w:rFonts w:ascii="Times New Roman Bold" w:hAnsi="Times New Roman Bold" w:cs="B Nazanin"/>
          <w:b/>
          <w:bCs/>
          <w:sz w:val="20"/>
          <w:rtl/>
          <w:lang w:bidi="fa-IR"/>
        </w:rPr>
        <w:t xml:space="preserve">شکل </w:t>
      </w:r>
      <w:r w:rsidRPr="00ED475C">
        <w:rPr>
          <w:rFonts w:ascii="Times New Roman Bold" w:hAnsi="Times New Roman Bold" w:cs="B Nazanin"/>
          <w:b/>
          <w:bCs/>
          <w:sz w:val="20"/>
          <w:rtl/>
          <w:lang w:bidi="fa-IR"/>
        </w:rPr>
        <w:fldChar w:fldCharType="begin"/>
      </w:r>
      <w:r w:rsidRPr="00ED475C">
        <w:rPr>
          <w:rFonts w:ascii="Times New Roman Bold" w:hAnsi="Times New Roman Bold" w:cs="B Nazanin"/>
          <w:b/>
          <w:bCs/>
          <w:sz w:val="20"/>
          <w:rtl/>
          <w:lang w:bidi="fa-IR"/>
        </w:rPr>
        <w:instrText xml:space="preserve"> </w:instrText>
      </w:r>
      <w:r w:rsidRPr="00ED475C">
        <w:rPr>
          <w:rFonts w:ascii="Times New Roman Bold" w:hAnsi="Times New Roman Bold" w:cs="B Nazanin"/>
          <w:b/>
          <w:bCs/>
          <w:sz w:val="20"/>
          <w:lang w:bidi="fa-IR"/>
        </w:rPr>
        <w:instrText>SEQ</w:instrText>
      </w:r>
      <w:r w:rsidRPr="00ED475C">
        <w:rPr>
          <w:rFonts w:ascii="Times New Roman Bold" w:hAnsi="Times New Roman Bold" w:cs="B Nazanin"/>
          <w:b/>
          <w:bCs/>
          <w:sz w:val="20"/>
          <w:rtl/>
          <w:lang w:bidi="fa-IR"/>
        </w:rPr>
        <w:instrText xml:space="preserve"> شکل \* </w:instrText>
      </w:r>
      <w:r w:rsidRPr="00ED475C">
        <w:rPr>
          <w:rFonts w:ascii="Times New Roman Bold" w:hAnsi="Times New Roman Bold" w:cs="B Nazanin"/>
          <w:b/>
          <w:bCs/>
          <w:sz w:val="20"/>
          <w:lang w:bidi="fa-IR"/>
        </w:rPr>
        <w:instrText>ARABIC</w:instrText>
      </w:r>
      <w:r w:rsidRPr="00ED475C">
        <w:rPr>
          <w:rFonts w:ascii="Times New Roman Bold" w:hAnsi="Times New Roman Bold" w:cs="B Nazanin"/>
          <w:b/>
          <w:bCs/>
          <w:sz w:val="20"/>
          <w:rtl/>
          <w:lang w:bidi="fa-IR"/>
        </w:rPr>
        <w:instrText xml:space="preserve"> </w:instrText>
      </w:r>
      <w:r w:rsidRPr="00ED475C">
        <w:rPr>
          <w:rFonts w:ascii="Times New Roman Bold" w:hAnsi="Times New Roman Bold" w:cs="B Nazanin"/>
          <w:b/>
          <w:bCs/>
          <w:sz w:val="20"/>
          <w:rtl/>
          <w:lang w:bidi="fa-IR"/>
        </w:rPr>
        <w:fldChar w:fldCharType="separate"/>
      </w:r>
      <w:r w:rsidR="00A374EC">
        <w:rPr>
          <w:rFonts w:ascii="Times New Roman Bold" w:hAnsi="Times New Roman Bold" w:cs="B Nazanin"/>
          <w:b/>
          <w:bCs/>
          <w:noProof/>
          <w:sz w:val="20"/>
          <w:rtl/>
          <w:lang w:bidi="fa-IR"/>
        </w:rPr>
        <w:t>17</w:t>
      </w:r>
      <w:r w:rsidRPr="00ED475C">
        <w:rPr>
          <w:rFonts w:ascii="Times New Roman Bold" w:hAnsi="Times New Roman Bold" w:cs="B Nazanin"/>
          <w:b/>
          <w:bCs/>
          <w:sz w:val="20"/>
          <w:rtl/>
          <w:lang w:bidi="fa-IR"/>
        </w:rPr>
        <w:fldChar w:fldCharType="end"/>
      </w:r>
      <w:r w:rsidRPr="00ED475C">
        <w:rPr>
          <w:rFonts w:ascii="Times New Roman Bold" w:hAnsi="Times New Roman Bold" w:cs="B Nazanin" w:hint="cs"/>
          <w:b/>
          <w:bCs/>
          <w:sz w:val="20"/>
          <w:rtl/>
          <w:lang w:bidi="fa-IR"/>
        </w:rPr>
        <w:t xml:space="preserve">: </w:t>
      </w:r>
      <w:r w:rsidR="004577F6" w:rsidRPr="00ED475C">
        <w:rPr>
          <w:rFonts w:cs="B Nazanin" w:hint="cs"/>
          <w:b/>
          <w:bCs/>
          <w:sz w:val="20"/>
          <w:rtl/>
          <w:lang w:bidi="fa-IR"/>
        </w:rPr>
        <w:t xml:space="preserve">استفاده از </w:t>
      </w:r>
      <w:r w:rsidR="004577F6" w:rsidRPr="00ED475C">
        <w:rPr>
          <w:rFonts w:cs="B Nazanin"/>
          <w:b/>
          <w:bCs/>
          <w:sz w:val="20"/>
          <w:rtl/>
          <w:lang w:bidi="fa-IR"/>
        </w:rPr>
        <w:t>واسط</w:t>
      </w:r>
      <w:r w:rsidR="004577F6" w:rsidRPr="00ED475C">
        <w:rPr>
          <w:rFonts w:cs="B Nazanin" w:hint="cs"/>
          <w:b/>
          <w:bCs/>
          <w:sz w:val="20"/>
          <w:rtl/>
          <w:lang w:bidi="fa-IR"/>
        </w:rPr>
        <w:t xml:space="preserve"> مخابراتی </w:t>
      </w:r>
      <w:r w:rsidR="00137BD4" w:rsidRPr="00ED475C">
        <w:rPr>
          <w:rFonts w:cs="B Nazanin" w:hint="cs"/>
          <w:b/>
          <w:bCs/>
          <w:sz w:val="20"/>
          <w:rtl/>
          <w:lang w:bidi="fa-IR"/>
        </w:rPr>
        <w:t>جایگزین</w:t>
      </w:r>
      <w:r w:rsidR="00852CC2" w:rsidRPr="00ED475C">
        <w:rPr>
          <w:rStyle w:val="FootnoteReference"/>
          <w:rFonts w:cs="B Nazanin"/>
          <w:b/>
          <w:bCs/>
          <w:sz w:val="20"/>
          <w:rtl/>
          <w:lang w:bidi="fa-IR"/>
        </w:rPr>
        <w:footnoteReference w:id="84"/>
      </w:r>
    </w:p>
    <w:p w:rsidR="0083670A" w:rsidRPr="00ED475C" w:rsidRDefault="0083670A" w:rsidP="0083670A">
      <w:pPr>
        <w:spacing w:line="288" w:lineRule="auto"/>
        <w:ind w:firstLine="454"/>
        <w:jc w:val="lowKashida"/>
        <w:rPr>
          <w:rFonts w:cs="B Nazanin"/>
          <w:sz w:val="22"/>
          <w:szCs w:val="28"/>
          <w:rtl/>
          <w:lang w:bidi="fa-IR"/>
        </w:rPr>
      </w:pPr>
    </w:p>
    <w:p w:rsidR="00DE6EA2" w:rsidRPr="00ED475C" w:rsidRDefault="00DE6EA2" w:rsidP="00096628">
      <w:pPr>
        <w:spacing w:line="288" w:lineRule="auto"/>
        <w:ind w:firstLine="454"/>
        <w:jc w:val="lowKashida"/>
        <w:rPr>
          <w:rFonts w:cs="B Nazanin"/>
          <w:sz w:val="22"/>
          <w:szCs w:val="28"/>
          <w:lang w:bidi="fa-IR"/>
        </w:rPr>
      </w:pPr>
      <w:r w:rsidRPr="00ED475C">
        <w:rPr>
          <w:rFonts w:cs="B Nazanin" w:hint="cs"/>
          <w:sz w:val="22"/>
          <w:szCs w:val="28"/>
          <w:rtl/>
          <w:lang w:bidi="fa-IR"/>
        </w:rPr>
        <w:t xml:space="preserve">مفاهیم مورد استفاده در این بخش </w:t>
      </w:r>
      <w:r w:rsidR="00096628" w:rsidRPr="00ED475C">
        <w:rPr>
          <w:rFonts w:cs="B Nazanin" w:hint="cs"/>
          <w:sz w:val="22"/>
          <w:szCs w:val="28"/>
          <w:rtl/>
          <w:lang w:bidi="fa-IR"/>
        </w:rPr>
        <w:t>به همراه شکل نمونه‌ای از</w:t>
      </w:r>
      <w:r w:rsidR="009D33B1" w:rsidRPr="00ED475C">
        <w:rPr>
          <w:rFonts w:cs="B Nazanin" w:hint="cs"/>
          <w:sz w:val="22"/>
          <w:szCs w:val="28"/>
          <w:rtl/>
          <w:lang w:bidi="fa-IR"/>
        </w:rPr>
        <w:t xml:space="preserve"> ارتباطات</w:t>
      </w:r>
      <w:r w:rsidR="00096628" w:rsidRPr="00ED475C">
        <w:rPr>
          <w:rFonts w:cs="B Nazanin" w:hint="cs"/>
          <w:sz w:val="22"/>
          <w:szCs w:val="28"/>
          <w:rtl/>
          <w:lang w:bidi="fa-IR"/>
        </w:rPr>
        <w:t xml:space="preserve"> آنها در ادامه آمده است.</w:t>
      </w:r>
    </w:p>
    <w:p w:rsidR="00DE6EA2" w:rsidRPr="00ED475C" w:rsidRDefault="00DE6EA2" w:rsidP="00DE6EA2">
      <w:pPr>
        <w:spacing w:line="288" w:lineRule="auto"/>
        <w:ind w:left="461"/>
        <w:jc w:val="lowKashida"/>
        <w:rPr>
          <w:rFonts w:cs="B Nazanin"/>
          <w:sz w:val="22"/>
          <w:szCs w:val="28"/>
          <w:rtl/>
          <w:lang w:bidi="fa-IR"/>
        </w:rPr>
      </w:pPr>
      <w:r w:rsidRPr="00ED475C">
        <w:rPr>
          <w:rFonts w:cs="B Nazanin" w:hint="cs"/>
          <w:sz w:val="22"/>
          <w:szCs w:val="28"/>
          <w:rtl/>
          <w:lang w:bidi="fa-IR"/>
        </w:rPr>
        <w:t xml:space="preserve">- </w:t>
      </w:r>
      <w:r w:rsidRPr="00ED475C">
        <w:rPr>
          <w:rFonts w:cs="B Nazanin"/>
          <w:sz w:val="22"/>
          <w:szCs w:val="28"/>
          <w:lang w:bidi="fa-IR"/>
        </w:rPr>
        <w:t>FAN</w:t>
      </w:r>
      <w:r w:rsidRPr="00ED475C">
        <w:rPr>
          <w:rFonts w:cs="B Nazanin" w:hint="cs"/>
          <w:sz w:val="22"/>
          <w:szCs w:val="28"/>
          <w:rtl/>
          <w:lang w:bidi="fa-IR"/>
        </w:rPr>
        <w:t xml:space="preserve"> </w:t>
      </w:r>
      <w:r w:rsidRPr="00ED475C">
        <w:rPr>
          <w:rFonts w:cs="B Nazanin"/>
          <w:sz w:val="22"/>
          <w:szCs w:val="28"/>
          <w:rtl/>
          <w:lang w:bidi="fa-IR"/>
        </w:rPr>
        <w:t>‌</w:t>
      </w:r>
      <w:r w:rsidRPr="00ED475C">
        <w:rPr>
          <w:rStyle w:val="FootnoteReference"/>
          <w:rFonts w:cs="B Nazanin"/>
          <w:sz w:val="22"/>
          <w:szCs w:val="28"/>
          <w:rtl/>
          <w:lang w:bidi="fa-IR"/>
        </w:rPr>
        <w:footnoteReference w:id="85"/>
      </w:r>
      <w:r w:rsidRPr="00ED475C">
        <w:rPr>
          <w:rFonts w:cs="B Nazanin" w:hint="cs"/>
          <w:sz w:val="22"/>
          <w:szCs w:val="28"/>
          <w:rtl/>
          <w:lang w:bidi="fa-IR"/>
        </w:rPr>
        <w:t xml:space="preserve"> یا </w:t>
      </w:r>
      <w:r w:rsidRPr="00ED475C">
        <w:rPr>
          <w:rFonts w:cs="B Nazanin"/>
          <w:sz w:val="22"/>
          <w:szCs w:val="28"/>
          <w:lang w:bidi="fa-IR"/>
        </w:rPr>
        <w:t>NAN</w:t>
      </w:r>
      <w:r w:rsidRPr="00ED475C">
        <w:rPr>
          <w:rFonts w:cs="B Nazanin" w:hint="cs"/>
          <w:sz w:val="22"/>
          <w:szCs w:val="28"/>
          <w:rtl/>
          <w:lang w:bidi="fa-IR"/>
        </w:rPr>
        <w:t xml:space="preserve"> </w:t>
      </w:r>
      <w:r w:rsidRPr="00ED475C">
        <w:rPr>
          <w:rStyle w:val="FootnoteReference"/>
          <w:rFonts w:cs="B Nazanin"/>
          <w:sz w:val="22"/>
          <w:szCs w:val="28"/>
          <w:rtl/>
          <w:lang w:bidi="fa-IR"/>
        </w:rPr>
        <w:footnoteReference w:id="86"/>
      </w:r>
      <w:r w:rsidRPr="00ED475C">
        <w:rPr>
          <w:rFonts w:cs="B Nazanin" w:hint="cs"/>
          <w:sz w:val="22"/>
          <w:szCs w:val="28"/>
          <w:rtl/>
          <w:lang w:bidi="fa-IR"/>
        </w:rPr>
        <w:t xml:space="preserve">: </w:t>
      </w:r>
      <w:r w:rsidRPr="00ED475C">
        <w:rPr>
          <w:rFonts w:cs="B Nazanin"/>
          <w:sz w:val="22"/>
          <w:szCs w:val="28"/>
          <w:rtl/>
          <w:lang w:bidi="fa-IR"/>
        </w:rPr>
        <w:t>شبکه ارتباطی درون پست</w:t>
      </w:r>
      <w:r w:rsidRPr="00ED475C">
        <w:rPr>
          <w:rFonts w:cs="B Nazanin" w:hint="cs"/>
          <w:sz w:val="22"/>
          <w:szCs w:val="28"/>
          <w:rtl/>
          <w:lang w:bidi="fa-IR"/>
        </w:rPr>
        <w:t>‌</w:t>
      </w:r>
      <w:r w:rsidRPr="00ED475C">
        <w:rPr>
          <w:rFonts w:cs="B Nazanin"/>
          <w:sz w:val="22"/>
          <w:szCs w:val="28"/>
          <w:rtl/>
          <w:lang w:bidi="fa-IR"/>
        </w:rPr>
        <w:t>های توزیع</w:t>
      </w:r>
      <w:r w:rsidRPr="00ED475C">
        <w:rPr>
          <w:rFonts w:cs="B Nazanin" w:hint="cs"/>
          <w:sz w:val="22"/>
          <w:szCs w:val="28"/>
          <w:rtl/>
          <w:lang w:bidi="fa-IR"/>
        </w:rPr>
        <w:t xml:space="preserve"> و یا محل احداث نیروگاه تولید پراکنده در</w:t>
      </w:r>
      <w:r w:rsidRPr="00ED475C">
        <w:rPr>
          <w:rFonts w:cs="B Nazanin"/>
          <w:sz w:val="22"/>
          <w:szCs w:val="28"/>
          <w:rtl/>
          <w:lang w:bidi="fa-IR"/>
        </w:rPr>
        <w:t xml:space="preserve"> بین لوازم اندازه</w:t>
      </w:r>
      <w:r w:rsidRPr="00ED475C">
        <w:rPr>
          <w:rFonts w:cs="B Nazanin" w:hint="cs"/>
          <w:sz w:val="22"/>
          <w:szCs w:val="28"/>
          <w:rtl/>
          <w:lang w:bidi="fa-IR"/>
        </w:rPr>
        <w:t>‌</w:t>
      </w:r>
      <w:r w:rsidRPr="00ED475C">
        <w:rPr>
          <w:rFonts w:cs="B Nazanin"/>
          <w:sz w:val="22"/>
          <w:szCs w:val="28"/>
          <w:rtl/>
          <w:lang w:bidi="fa-IR"/>
        </w:rPr>
        <w:t>گیری</w:t>
      </w:r>
      <w:r w:rsidRPr="00ED475C">
        <w:rPr>
          <w:rFonts w:cs="B Nazanin" w:hint="cs"/>
          <w:sz w:val="22"/>
          <w:szCs w:val="28"/>
          <w:rtl/>
          <w:lang w:bidi="fa-IR"/>
        </w:rPr>
        <w:t xml:space="preserve"> و </w:t>
      </w:r>
      <w:r w:rsidRPr="00ED475C">
        <w:rPr>
          <w:rFonts w:cs="B Nazanin"/>
          <w:sz w:val="22"/>
          <w:szCs w:val="28"/>
          <w:lang w:bidi="fa-IR"/>
        </w:rPr>
        <w:t>DCU/RTU</w:t>
      </w:r>
      <w:r w:rsidRPr="00ED475C">
        <w:rPr>
          <w:rFonts w:cs="B Nazanin" w:hint="cs"/>
          <w:sz w:val="22"/>
          <w:szCs w:val="28"/>
          <w:rtl/>
          <w:lang w:bidi="fa-IR"/>
        </w:rPr>
        <w:t xml:space="preserve"> </w:t>
      </w:r>
      <w:r w:rsidRPr="00ED475C">
        <w:rPr>
          <w:rFonts w:cs="B Nazanin"/>
          <w:sz w:val="22"/>
          <w:szCs w:val="28"/>
          <w:rtl/>
          <w:lang w:bidi="fa-IR"/>
        </w:rPr>
        <w:t>می</w:t>
      </w:r>
      <w:r w:rsidRPr="00ED475C">
        <w:rPr>
          <w:rFonts w:cs="B Nazanin" w:hint="cs"/>
          <w:sz w:val="22"/>
          <w:szCs w:val="28"/>
          <w:rtl/>
          <w:lang w:bidi="fa-IR"/>
        </w:rPr>
        <w:t>‌</w:t>
      </w:r>
      <w:r w:rsidRPr="00ED475C">
        <w:rPr>
          <w:rFonts w:cs="B Nazanin"/>
          <w:sz w:val="22"/>
          <w:szCs w:val="28"/>
          <w:rtl/>
          <w:lang w:bidi="fa-IR"/>
        </w:rPr>
        <w:t>باشد</w:t>
      </w:r>
      <w:r w:rsidRPr="00ED475C">
        <w:rPr>
          <w:rFonts w:cs="B Nazanin" w:hint="cs"/>
          <w:sz w:val="22"/>
          <w:szCs w:val="28"/>
          <w:rtl/>
          <w:lang w:bidi="fa-IR"/>
        </w:rPr>
        <w:t>.</w:t>
      </w:r>
    </w:p>
    <w:p w:rsidR="00DE6EA2" w:rsidRPr="00ED475C" w:rsidRDefault="00DE6EA2" w:rsidP="00096628">
      <w:pPr>
        <w:spacing w:line="288" w:lineRule="auto"/>
        <w:ind w:left="461"/>
        <w:jc w:val="lowKashida"/>
        <w:rPr>
          <w:rFonts w:cs="B Nazanin"/>
          <w:sz w:val="22"/>
          <w:szCs w:val="28"/>
          <w:rtl/>
          <w:lang w:bidi="fa-IR"/>
        </w:rPr>
      </w:pPr>
      <w:r w:rsidRPr="00ED475C">
        <w:rPr>
          <w:rFonts w:cs="B Nazanin" w:hint="cs"/>
          <w:sz w:val="22"/>
          <w:szCs w:val="28"/>
          <w:rtl/>
          <w:lang w:bidi="fa-IR"/>
        </w:rPr>
        <w:t xml:space="preserve">- </w:t>
      </w:r>
      <w:r w:rsidRPr="00ED475C">
        <w:rPr>
          <w:rFonts w:cs="B Nazanin"/>
          <w:sz w:val="22"/>
          <w:szCs w:val="28"/>
          <w:lang w:bidi="fa-IR"/>
        </w:rPr>
        <w:t>WAN</w:t>
      </w:r>
      <w:r w:rsidR="00096628" w:rsidRPr="00ED475C">
        <w:rPr>
          <w:rFonts w:cs="B Nazanin" w:hint="cs"/>
          <w:sz w:val="22"/>
          <w:szCs w:val="28"/>
          <w:rtl/>
          <w:lang w:bidi="fa-IR"/>
        </w:rPr>
        <w:t xml:space="preserve"> </w:t>
      </w:r>
      <w:r w:rsidR="00096628" w:rsidRPr="00ED475C">
        <w:rPr>
          <w:rStyle w:val="FootnoteReference"/>
          <w:rFonts w:cs="B Nazanin"/>
          <w:sz w:val="22"/>
          <w:szCs w:val="28"/>
          <w:rtl/>
          <w:lang w:bidi="fa-IR"/>
        </w:rPr>
        <w:footnoteReference w:id="87"/>
      </w:r>
      <w:r w:rsidRPr="00ED475C">
        <w:rPr>
          <w:rFonts w:cs="B Nazanin" w:hint="cs"/>
          <w:sz w:val="22"/>
          <w:szCs w:val="28"/>
          <w:rtl/>
          <w:lang w:bidi="fa-IR"/>
        </w:rPr>
        <w:t xml:space="preserve">: به </w:t>
      </w:r>
      <w:r w:rsidRPr="00ED475C">
        <w:rPr>
          <w:rFonts w:cs="B Nazanin"/>
          <w:sz w:val="22"/>
          <w:szCs w:val="28"/>
          <w:rtl/>
          <w:lang w:bidi="fa-IR"/>
        </w:rPr>
        <w:t>شبکه ارتباطی فیمابین</w:t>
      </w:r>
      <w:r w:rsidRPr="00ED475C">
        <w:rPr>
          <w:rFonts w:cs="B Nazanin" w:hint="cs"/>
          <w:sz w:val="22"/>
          <w:szCs w:val="28"/>
          <w:rtl/>
          <w:lang w:bidi="fa-IR"/>
        </w:rPr>
        <w:t xml:space="preserve"> </w:t>
      </w:r>
      <w:r w:rsidRPr="00ED475C">
        <w:rPr>
          <w:rFonts w:cs="B Nazanin"/>
          <w:sz w:val="22"/>
          <w:szCs w:val="28"/>
          <w:lang w:bidi="fa-IR"/>
        </w:rPr>
        <w:t>DCU/RTU</w:t>
      </w:r>
      <w:r w:rsidRPr="00ED475C">
        <w:rPr>
          <w:rFonts w:cs="B Nazanin" w:hint="cs"/>
          <w:sz w:val="22"/>
          <w:szCs w:val="28"/>
          <w:rtl/>
          <w:lang w:bidi="fa-IR"/>
        </w:rPr>
        <w:t xml:space="preserve"> و یا مودم </w:t>
      </w:r>
      <w:r w:rsidRPr="00ED475C">
        <w:rPr>
          <w:rFonts w:cs="B Nazanin"/>
          <w:sz w:val="22"/>
          <w:szCs w:val="28"/>
          <w:rtl/>
          <w:lang w:bidi="fa-IR"/>
        </w:rPr>
        <w:t>و مرکز دیسپاچینگ توزیع (یا هر مکان دیگری که سرورهای مرکزی سیستم مانیتورینگ</w:t>
      </w:r>
      <w:r w:rsidRPr="00ED475C">
        <w:rPr>
          <w:rFonts w:cs="B Nazanin" w:hint="cs"/>
          <w:sz w:val="22"/>
          <w:szCs w:val="28"/>
          <w:rtl/>
          <w:lang w:bidi="fa-IR"/>
        </w:rPr>
        <w:t xml:space="preserve"> و کنترل نیروگاه تولید پراکنده</w:t>
      </w:r>
      <w:r w:rsidRPr="00ED475C">
        <w:rPr>
          <w:rFonts w:cs="B Nazanin"/>
          <w:sz w:val="22"/>
          <w:szCs w:val="28"/>
          <w:rtl/>
          <w:lang w:bidi="fa-IR"/>
        </w:rPr>
        <w:t xml:space="preserve"> و بازار برق وجود دارد) اطلاق می</w:t>
      </w:r>
      <w:r w:rsidRPr="00ED475C">
        <w:rPr>
          <w:rFonts w:cs="B Nazanin" w:hint="cs"/>
          <w:sz w:val="22"/>
          <w:szCs w:val="28"/>
          <w:rtl/>
          <w:lang w:bidi="fa-IR"/>
        </w:rPr>
        <w:t>‌</w:t>
      </w:r>
      <w:r w:rsidRPr="00ED475C">
        <w:rPr>
          <w:rFonts w:cs="B Nazanin"/>
          <w:sz w:val="22"/>
          <w:szCs w:val="28"/>
          <w:rtl/>
          <w:lang w:bidi="fa-IR"/>
        </w:rPr>
        <w:t>شود</w:t>
      </w:r>
      <w:r w:rsidRPr="00ED475C">
        <w:rPr>
          <w:rFonts w:cs="B Nazanin" w:hint="cs"/>
          <w:sz w:val="22"/>
          <w:szCs w:val="28"/>
          <w:rtl/>
          <w:lang w:bidi="fa-IR"/>
        </w:rPr>
        <w:t>.</w:t>
      </w:r>
    </w:p>
    <w:p w:rsidR="00096628" w:rsidRPr="00ED475C" w:rsidRDefault="006934D4" w:rsidP="00096628">
      <w:pPr>
        <w:jc w:val="center"/>
        <w:rPr>
          <w:rFonts w:cs="B Nazanin"/>
          <w:b/>
          <w:bCs/>
          <w:sz w:val="20"/>
          <w:rtl/>
          <w:lang w:bidi="fa-IR"/>
        </w:rPr>
      </w:pPr>
      <w:r w:rsidRPr="00ED475C">
        <w:rPr>
          <w:rFonts w:eastAsia="Calibri" w:cs="B Zar"/>
          <w:noProof/>
          <w:szCs w:val="28"/>
        </w:rPr>
        <w:lastRenderedPageBreak/>
        <w:drawing>
          <wp:inline distT="0" distB="0" distL="0" distR="0" wp14:anchorId="77B77D7B" wp14:editId="5555C3CE">
            <wp:extent cx="5493546" cy="29133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2"/>
                    <a:srcRect t="1840"/>
                    <a:stretch/>
                  </pic:blipFill>
                  <pic:spPr bwMode="auto">
                    <a:xfrm>
                      <a:off x="0" y="0"/>
                      <a:ext cx="5494020" cy="2913649"/>
                    </a:xfrm>
                    <a:prstGeom prst="rect">
                      <a:avLst/>
                    </a:prstGeom>
                    <a:ln>
                      <a:noFill/>
                    </a:ln>
                    <a:extLst>
                      <a:ext uri="{53640926-AAD7-44D8-BBD7-CCE9431645EC}">
                        <a14:shadowObscured xmlns:a14="http://schemas.microsoft.com/office/drawing/2010/main"/>
                      </a:ext>
                    </a:extLst>
                  </pic:spPr>
                </pic:pic>
              </a:graphicData>
            </a:graphic>
          </wp:inline>
        </w:drawing>
      </w:r>
    </w:p>
    <w:p w:rsidR="00096628" w:rsidRPr="00ED475C" w:rsidRDefault="00096628" w:rsidP="00852CC2">
      <w:pPr>
        <w:jc w:val="center"/>
        <w:rPr>
          <w:rFonts w:cs="B Nazanin"/>
          <w:b/>
          <w:bCs/>
          <w:sz w:val="20"/>
          <w:lang w:bidi="fa-IR"/>
        </w:rPr>
      </w:pPr>
      <w:r w:rsidRPr="00ED475C">
        <w:rPr>
          <w:rFonts w:cs="B Nazanin"/>
          <w:b/>
          <w:bCs/>
          <w:sz w:val="20"/>
          <w:rtl/>
          <w:lang w:bidi="fa-IR"/>
        </w:rPr>
        <w:t xml:space="preserve">شکل </w:t>
      </w:r>
      <w:r w:rsidRPr="00ED475C">
        <w:rPr>
          <w:rFonts w:cs="B Nazanin"/>
          <w:b/>
          <w:bCs/>
          <w:sz w:val="20"/>
          <w:rtl/>
          <w:lang w:bidi="fa-IR"/>
        </w:rPr>
        <w:fldChar w:fldCharType="begin"/>
      </w:r>
      <w:r w:rsidRPr="00ED475C">
        <w:rPr>
          <w:rFonts w:cs="B Nazanin"/>
          <w:b/>
          <w:bCs/>
          <w:sz w:val="20"/>
          <w:rtl/>
          <w:lang w:bidi="fa-IR"/>
        </w:rPr>
        <w:instrText xml:space="preserve"> </w:instrText>
      </w:r>
      <w:r w:rsidRPr="00ED475C">
        <w:rPr>
          <w:rFonts w:cs="B Nazanin"/>
          <w:b/>
          <w:bCs/>
          <w:sz w:val="20"/>
          <w:lang w:bidi="fa-IR"/>
        </w:rPr>
        <w:instrText>SEQ</w:instrText>
      </w:r>
      <w:r w:rsidRPr="00ED475C">
        <w:rPr>
          <w:rFonts w:cs="B Nazanin"/>
          <w:b/>
          <w:bCs/>
          <w:sz w:val="20"/>
          <w:rtl/>
          <w:lang w:bidi="fa-IR"/>
        </w:rPr>
        <w:instrText xml:space="preserve"> شکل \* </w:instrText>
      </w:r>
      <w:r w:rsidRPr="00ED475C">
        <w:rPr>
          <w:rFonts w:cs="B Nazanin"/>
          <w:b/>
          <w:bCs/>
          <w:sz w:val="20"/>
          <w:lang w:bidi="fa-IR"/>
        </w:rPr>
        <w:instrText>ARABIC</w:instrText>
      </w:r>
      <w:r w:rsidRPr="00ED475C">
        <w:rPr>
          <w:rFonts w:cs="B Nazanin"/>
          <w:b/>
          <w:bCs/>
          <w:sz w:val="20"/>
          <w:rtl/>
          <w:lang w:bidi="fa-IR"/>
        </w:rPr>
        <w:instrText xml:space="preserve"> </w:instrText>
      </w:r>
      <w:r w:rsidRPr="00ED475C">
        <w:rPr>
          <w:rFonts w:cs="B Nazanin"/>
          <w:b/>
          <w:bCs/>
          <w:sz w:val="20"/>
          <w:rtl/>
          <w:lang w:bidi="fa-IR"/>
        </w:rPr>
        <w:fldChar w:fldCharType="separate"/>
      </w:r>
      <w:r w:rsidR="00A374EC">
        <w:rPr>
          <w:rFonts w:cs="B Nazanin"/>
          <w:b/>
          <w:bCs/>
          <w:noProof/>
          <w:sz w:val="20"/>
          <w:rtl/>
          <w:lang w:bidi="fa-IR"/>
        </w:rPr>
        <w:t>18</w:t>
      </w:r>
      <w:r w:rsidRPr="00ED475C">
        <w:rPr>
          <w:rFonts w:cs="B Nazanin"/>
          <w:b/>
          <w:bCs/>
          <w:sz w:val="20"/>
          <w:rtl/>
          <w:lang w:bidi="fa-IR"/>
        </w:rPr>
        <w:fldChar w:fldCharType="end"/>
      </w:r>
      <w:r w:rsidRPr="00ED475C">
        <w:rPr>
          <w:rFonts w:cs="B Nazanin" w:hint="cs"/>
          <w:b/>
          <w:bCs/>
          <w:sz w:val="20"/>
          <w:rtl/>
          <w:lang w:bidi="fa-IR"/>
        </w:rPr>
        <w:t xml:space="preserve">: </w:t>
      </w:r>
      <w:r w:rsidR="009D33B1" w:rsidRPr="00ED475C">
        <w:rPr>
          <w:rFonts w:cs="B Nazanin" w:hint="cs"/>
          <w:b/>
          <w:bCs/>
          <w:sz w:val="20"/>
          <w:rtl/>
          <w:lang w:bidi="fa-IR"/>
        </w:rPr>
        <w:t xml:space="preserve">نمونه‌ای از ارتباطات </w:t>
      </w:r>
      <w:r w:rsidR="009D33B1" w:rsidRPr="00ED475C">
        <w:rPr>
          <w:rFonts w:cs="B Nazanin"/>
          <w:b/>
          <w:bCs/>
          <w:sz w:val="20"/>
          <w:lang w:bidi="fa-IR"/>
        </w:rPr>
        <w:t>FAN</w:t>
      </w:r>
      <w:r w:rsidR="009D33B1" w:rsidRPr="00ED475C">
        <w:rPr>
          <w:rFonts w:cs="B Nazanin" w:hint="cs"/>
          <w:b/>
          <w:bCs/>
          <w:sz w:val="20"/>
          <w:rtl/>
          <w:lang w:bidi="fa-IR"/>
        </w:rPr>
        <w:t xml:space="preserve"> (یا </w:t>
      </w:r>
      <w:r w:rsidR="009D33B1" w:rsidRPr="00ED475C">
        <w:rPr>
          <w:rFonts w:cs="B Nazanin"/>
          <w:b/>
          <w:bCs/>
          <w:sz w:val="20"/>
          <w:lang w:bidi="fa-IR"/>
        </w:rPr>
        <w:t>NAN</w:t>
      </w:r>
      <w:r w:rsidR="009D33B1" w:rsidRPr="00ED475C">
        <w:rPr>
          <w:rFonts w:cs="B Nazanin" w:hint="cs"/>
          <w:b/>
          <w:bCs/>
          <w:sz w:val="20"/>
          <w:rtl/>
          <w:lang w:bidi="fa-IR"/>
        </w:rPr>
        <w:t xml:space="preserve">) و </w:t>
      </w:r>
      <w:r w:rsidR="009D33B1" w:rsidRPr="00ED475C">
        <w:rPr>
          <w:rFonts w:cs="B Nazanin"/>
          <w:b/>
          <w:bCs/>
          <w:sz w:val="20"/>
          <w:lang w:bidi="fa-IR"/>
        </w:rPr>
        <w:t>WAN</w:t>
      </w:r>
    </w:p>
    <w:p w:rsidR="00096628" w:rsidRDefault="00096628" w:rsidP="00A2540C">
      <w:pPr>
        <w:spacing w:line="288" w:lineRule="auto"/>
        <w:ind w:firstLine="454"/>
        <w:jc w:val="lowKashida"/>
        <w:rPr>
          <w:rFonts w:cs="B Nazanin"/>
          <w:sz w:val="22"/>
          <w:szCs w:val="28"/>
          <w:highlight w:val="green"/>
          <w:rtl/>
          <w:lang w:bidi="fa-IR"/>
        </w:rPr>
      </w:pPr>
    </w:p>
    <w:p w:rsidR="0083670A" w:rsidRPr="00ED475C" w:rsidRDefault="0083670A" w:rsidP="0044606F">
      <w:pPr>
        <w:spacing w:line="288" w:lineRule="auto"/>
        <w:ind w:firstLine="454"/>
        <w:jc w:val="lowKashida"/>
        <w:rPr>
          <w:rFonts w:cs="B Nazanin"/>
          <w:sz w:val="22"/>
          <w:szCs w:val="28"/>
          <w:rtl/>
          <w:lang w:bidi="fa-IR"/>
        </w:rPr>
      </w:pPr>
      <w:r w:rsidRPr="00ED475C">
        <w:rPr>
          <w:rFonts w:cs="B Nazanin"/>
          <w:sz w:val="22"/>
          <w:szCs w:val="28"/>
          <w:rtl/>
          <w:lang w:bidi="fa-IR"/>
        </w:rPr>
        <w:t xml:space="preserve">منابع </w:t>
      </w:r>
      <w:r w:rsidR="00232C85" w:rsidRPr="00ED475C">
        <w:rPr>
          <w:rFonts w:cs="B Nazanin" w:hint="cs"/>
          <w:sz w:val="22"/>
          <w:szCs w:val="28"/>
          <w:rtl/>
          <w:lang w:bidi="fa-IR"/>
        </w:rPr>
        <w:t>تولید</w:t>
      </w:r>
      <w:r w:rsidRPr="00ED475C">
        <w:rPr>
          <w:rFonts w:cs="B Nazanin"/>
          <w:sz w:val="22"/>
          <w:szCs w:val="28"/>
          <w:rtl/>
          <w:lang w:bidi="fa-IR"/>
        </w:rPr>
        <w:t xml:space="preserve"> پراکنده باید </w:t>
      </w:r>
      <w:r w:rsidR="0032213C" w:rsidRPr="00ED475C">
        <w:rPr>
          <w:rFonts w:cs="B Nazanin" w:hint="cs"/>
          <w:sz w:val="22"/>
          <w:szCs w:val="28"/>
          <w:rtl/>
          <w:lang w:bidi="fa-IR"/>
        </w:rPr>
        <w:t>تمامی</w:t>
      </w:r>
      <w:r w:rsidRPr="00ED475C">
        <w:rPr>
          <w:rFonts w:cs="B Nazanin"/>
          <w:sz w:val="22"/>
          <w:szCs w:val="28"/>
          <w:rtl/>
          <w:lang w:bidi="fa-IR"/>
        </w:rPr>
        <w:t xml:space="preserve"> پروتکل</w:t>
      </w:r>
      <w:r w:rsidRPr="00ED475C">
        <w:rPr>
          <w:rFonts w:cs="B Nazanin"/>
          <w:sz w:val="22"/>
          <w:szCs w:val="28"/>
          <w:rtl/>
          <w:lang w:bidi="fa-IR"/>
        </w:rPr>
        <w:softHyphen/>
        <w:t xml:space="preserve">های مشخص شده در </w:t>
      </w:r>
      <w:r w:rsidR="00C83996" w:rsidRPr="00ED475C">
        <w:fldChar w:fldCharType="begin"/>
      </w:r>
      <w:r w:rsidR="00C83996" w:rsidRPr="00ED475C">
        <w:instrText xml:space="preserve"> REF _Ref52896517 \h  \* MERGEFORMAT </w:instrText>
      </w:r>
      <w:r w:rsidR="00C83996" w:rsidRPr="00ED475C">
        <w:fldChar w:fldCharType="separate"/>
      </w:r>
      <w:r w:rsidR="00A374EC" w:rsidRPr="00A374EC">
        <w:rPr>
          <w:rFonts w:cs="B Nazanin"/>
          <w:sz w:val="22"/>
          <w:szCs w:val="28"/>
          <w:rtl/>
          <w:lang w:bidi="fa-IR"/>
        </w:rPr>
        <w:t>جدول 63</w:t>
      </w:r>
      <w:r w:rsidR="00C83996" w:rsidRPr="00ED475C">
        <w:fldChar w:fldCharType="end"/>
      </w:r>
      <w:r w:rsidRPr="00ED475C">
        <w:rPr>
          <w:rFonts w:cs="B Nazanin"/>
          <w:sz w:val="22"/>
          <w:szCs w:val="28"/>
          <w:rtl/>
          <w:lang w:bidi="fa-IR"/>
        </w:rPr>
        <w:t xml:space="preserve"> را پشتیبانی کنند</w:t>
      </w:r>
      <w:r w:rsidR="0032213C" w:rsidRPr="00ED475C">
        <w:rPr>
          <w:rFonts w:cs="B Nazanin" w:hint="cs"/>
          <w:sz w:val="22"/>
          <w:szCs w:val="28"/>
          <w:rtl/>
          <w:lang w:bidi="fa-IR"/>
        </w:rPr>
        <w:t>؛</w:t>
      </w:r>
      <w:r w:rsidRPr="00ED475C">
        <w:rPr>
          <w:rFonts w:cs="B Nazanin"/>
          <w:sz w:val="22"/>
          <w:szCs w:val="28"/>
          <w:rtl/>
          <w:lang w:bidi="fa-IR"/>
        </w:rPr>
        <w:t xml:space="preserve"> </w:t>
      </w:r>
      <w:r w:rsidR="0032213C" w:rsidRPr="00ED475C">
        <w:rPr>
          <w:rFonts w:cs="B Nazanin" w:hint="cs"/>
          <w:sz w:val="22"/>
          <w:szCs w:val="28"/>
          <w:rtl/>
          <w:lang w:bidi="fa-IR"/>
        </w:rPr>
        <w:t xml:space="preserve">به غیر از </w:t>
      </w:r>
      <w:r w:rsidR="0032213C" w:rsidRPr="00ED475C">
        <w:rPr>
          <w:rFonts w:cs="B Nazanin"/>
          <w:sz w:val="22"/>
          <w:szCs w:val="28"/>
          <w:lang w:bidi="fa-IR"/>
        </w:rPr>
        <w:t>IEEE Std 2030.5 (SEP2)</w:t>
      </w:r>
      <w:r w:rsidR="0032213C" w:rsidRPr="00ED475C">
        <w:rPr>
          <w:rFonts w:cs="B Nazanin" w:hint="cs"/>
          <w:sz w:val="22"/>
          <w:szCs w:val="28"/>
          <w:rtl/>
          <w:lang w:bidi="fa-IR"/>
        </w:rPr>
        <w:t xml:space="preserve"> که در این خصوص بایستی از مراکز دیسپاچینگ شرکت‌های برق استعلام به عمل آید.</w:t>
      </w:r>
      <w:r w:rsidR="0032213C" w:rsidRPr="00ED475C">
        <w:rPr>
          <w:rFonts w:cs="B Nazanin"/>
          <w:sz w:val="22"/>
          <w:szCs w:val="28"/>
          <w:rtl/>
          <w:lang w:bidi="fa-IR"/>
        </w:rPr>
        <w:t xml:space="preserve"> </w:t>
      </w:r>
      <w:r w:rsidRPr="00ED475C">
        <w:rPr>
          <w:rFonts w:cs="B Nazanin"/>
          <w:sz w:val="22"/>
          <w:szCs w:val="28"/>
          <w:rtl/>
          <w:lang w:bidi="fa-IR"/>
        </w:rPr>
        <w:t>پروتکل مورد استفاده، توسط</w:t>
      </w:r>
      <w:r w:rsidR="00232C85" w:rsidRPr="00ED475C">
        <w:rPr>
          <w:rFonts w:cs="B Nazanin" w:hint="cs"/>
          <w:sz w:val="22"/>
          <w:szCs w:val="28"/>
          <w:rtl/>
          <w:lang w:bidi="fa-IR"/>
        </w:rPr>
        <w:t xml:space="preserve"> اپراتور</w:t>
      </w:r>
      <w:r w:rsidRPr="00ED475C">
        <w:rPr>
          <w:rFonts w:cs="B Nazanin"/>
          <w:sz w:val="22"/>
          <w:szCs w:val="28"/>
          <w:rtl/>
          <w:lang w:bidi="fa-IR"/>
        </w:rPr>
        <w:t xml:space="preserve"> شبکه تعیین می</w:t>
      </w:r>
      <w:r w:rsidRPr="00ED475C">
        <w:rPr>
          <w:rFonts w:cs="B Nazanin"/>
          <w:sz w:val="22"/>
          <w:szCs w:val="28"/>
          <w:rtl/>
          <w:lang w:bidi="fa-IR"/>
        </w:rPr>
        <w:softHyphen/>
        <w:t>شود. پروتکل</w:t>
      </w:r>
      <w:r w:rsidRPr="00ED475C">
        <w:rPr>
          <w:rFonts w:cs="B Nazanin"/>
          <w:sz w:val="22"/>
          <w:szCs w:val="28"/>
          <w:rtl/>
          <w:lang w:bidi="fa-IR"/>
        </w:rPr>
        <w:softHyphen/>
        <w:t>های اضافی،‌ از جمله پروتکل</w:t>
      </w:r>
      <w:r w:rsidRPr="00ED475C">
        <w:rPr>
          <w:rFonts w:cs="B Nazanin"/>
          <w:sz w:val="22"/>
          <w:szCs w:val="28"/>
          <w:rtl/>
          <w:lang w:bidi="fa-IR"/>
        </w:rPr>
        <w:softHyphen/>
        <w:t xml:space="preserve">های اختصاصی با توافق مشترک بین اپراتور شبکه و اپراتور </w:t>
      </w:r>
      <w:r w:rsidR="0044606F" w:rsidRPr="00FC641C">
        <w:rPr>
          <w:rFonts w:cs="B Nazanin" w:hint="cs"/>
          <w:sz w:val="22"/>
          <w:szCs w:val="28"/>
          <w:rtl/>
          <w:lang w:bidi="fa-IR"/>
        </w:rPr>
        <w:t xml:space="preserve">منبع تولید پراکنده </w:t>
      </w:r>
      <w:r w:rsidR="00232C85" w:rsidRPr="00ED475C">
        <w:rPr>
          <w:rFonts w:cs="B Nazanin" w:hint="cs"/>
          <w:sz w:val="22"/>
          <w:szCs w:val="28"/>
          <w:rtl/>
          <w:lang w:bidi="fa-IR"/>
        </w:rPr>
        <w:t>مجاز است</w:t>
      </w:r>
      <w:r w:rsidRPr="00ED475C">
        <w:rPr>
          <w:rFonts w:cs="B Nazanin"/>
          <w:sz w:val="22"/>
          <w:szCs w:val="28"/>
          <w:rtl/>
          <w:lang w:bidi="fa-IR"/>
        </w:rPr>
        <w:t>. همچنین</w:t>
      </w:r>
      <w:r w:rsidR="00232C85" w:rsidRPr="00ED475C">
        <w:rPr>
          <w:rFonts w:cs="B Nazanin" w:hint="cs"/>
          <w:sz w:val="22"/>
          <w:szCs w:val="28"/>
          <w:rtl/>
          <w:lang w:bidi="fa-IR"/>
        </w:rPr>
        <w:t xml:space="preserve"> پشتیبانی از</w:t>
      </w:r>
      <w:r w:rsidRPr="00ED475C">
        <w:rPr>
          <w:rFonts w:cs="B Nazanin"/>
          <w:sz w:val="22"/>
          <w:szCs w:val="28"/>
          <w:rtl/>
          <w:lang w:bidi="fa-IR"/>
        </w:rPr>
        <w:t xml:space="preserve"> لایه</w:t>
      </w:r>
      <w:r w:rsidRPr="00ED475C">
        <w:rPr>
          <w:rFonts w:cs="B Nazanin"/>
          <w:sz w:val="22"/>
          <w:szCs w:val="28"/>
          <w:rtl/>
          <w:lang w:bidi="fa-IR"/>
        </w:rPr>
        <w:softHyphen/>
        <w:t>های فیزیکی</w:t>
      </w:r>
      <w:r w:rsidR="00232C85" w:rsidRPr="00ED475C">
        <w:rPr>
          <w:rFonts w:cs="B Nazanin" w:hint="cs"/>
          <w:sz w:val="22"/>
          <w:szCs w:val="28"/>
          <w:rtl/>
          <w:lang w:bidi="fa-IR"/>
        </w:rPr>
        <w:t xml:space="preserve"> دیگری در کنار موارد مشخص شده در جدول زیر امکان‌پذیر است.</w:t>
      </w:r>
    </w:p>
    <w:p w:rsidR="00232C85" w:rsidRPr="00ED475C" w:rsidRDefault="00232C85" w:rsidP="00A2540C">
      <w:pPr>
        <w:spacing w:line="276" w:lineRule="auto"/>
        <w:jc w:val="center"/>
        <w:rPr>
          <w:rFonts w:cs="B Nazanin"/>
          <w:b/>
          <w:bCs/>
          <w:i/>
          <w:rtl/>
          <w:lang w:bidi="fa-IR"/>
        </w:rPr>
      </w:pPr>
      <w:bookmarkStart w:id="137" w:name="_Ref52896517"/>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63</w:t>
      </w:r>
      <w:r w:rsidR="00D1755F" w:rsidRPr="00ED475C">
        <w:rPr>
          <w:rFonts w:cs="B Nazanin"/>
          <w:b/>
          <w:bCs/>
          <w:rtl/>
          <w:lang w:bidi="fa-IR"/>
        </w:rPr>
        <w:fldChar w:fldCharType="end"/>
      </w:r>
      <w:bookmarkEnd w:id="137"/>
      <w:r w:rsidRPr="00ED475C">
        <w:rPr>
          <w:rFonts w:cs="B Nazanin" w:hint="cs"/>
          <w:b/>
          <w:bCs/>
          <w:rtl/>
          <w:lang w:bidi="fa-IR"/>
        </w:rPr>
        <w:t xml:space="preserve">: لیست </w:t>
      </w:r>
      <w:r w:rsidRPr="00ED475C">
        <w:rPr>
          <w:rFonts w:cs="B Nazanin" w:hint="cs"/>
          <w:b/>
          <w:bCs/>
          <w:i/>
          <w:rtl/>
          <w:lang w:bidi="fa-IR"/>
        </w:rPr>
        <w:t>پروتکل‌های مورد قبول</w:t>
      </w:r>
    </w:p>
    <w:tbl>
      <w:tblPr>
        <w:tblStyle w:val="TableGrid33"/>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29"/>
        <w:gridCol w:w="1710"/>
        <w:gridCol w:w="1710"/>
      </w:tblGrid>
      <w:tr w:rsidR="00ED475C" w:rsidRPr="00ED475C" w:rsidTr="002A4BD3">
        <w:trPr>
          <w:jc w:val="center"/>
        </w:trPr>
        <w:tc>
          <w:tcPr>
            <w:tcW w:w="2229" w:type="dxa"/>
            <w:shd w:val="clear" w:color="auto" w:fill="DAEEF3" w:themeFill="accent5" w:themeFillTint="33"/>
            <w:vAlign w:val="center"/>
          </w:tcPr>
          <w:p w:rsidR="00ED475C" w:rsidRPr="00ED475C" w:rsidRDefault="00ED475C" w:rsidP="00232C85">
            <w:pPr>
              <w:spacing w:line="360" w:lineRule="atLeast"/>
              <w:contextualSpacing/>
              <w:jc w:val="center"/>
              <w:rPr>
                <w:rFonts w:cs="B Nazanin"/>
                <w:b/>
                <w:bCs/>
                <w:sz w:val="20"/>
                <w:szCs w:val="22"/>
                <w:rtl/>
                <w:lang w:bidi="fa-IR"/>
              </w:rPr>
            </w:pPr>
            <w:r w:rsidRPr="00ED475C">
              <w:rPr>
                <w:rFonts w:cs="B Nazanin" w:hint="cs"/>
                <w:b/>
                <w:bCs/>
                <w:sz w:val="20"/>
                <w:szCs w:val="22"/>
                <w:rtl/>
                <w:lang w:bidi="fa-IR"/>
              </w:rPr>
              <w:t>پروتکل</w:t>
            </w:r>
          </w:p>
        </w:tc>
        <w:tc>
          <w:tcPr>
            <w:tcW w:w="1710" w:type="dxa"/>
            <w:shd w:val="clear" w:color="auto" w:fill="DAEEF3" w:themeFill="accent5" w:themeFillTint="33"/>
            <w:vAlign w:val="center"/>
          </w:tcPr>
          <w:p w:rsidR="00ED475C" w:rsidRPr="00ED475C" w:rsidRDefault="00ED475C" w:rsidP="00232C85">
            <w:pPr>
              <w:spacing w:line="360" w:lineRule="atLeast"/>
              <w:contextualSpacing/>
              <w:jc w:val="center"/>
              <w:rPr>
                <w:rFonts w:cs="B Nazanin"/>
                <w:b/>
                <w:bCs/>
                <w:sz w:val="20"/>
                <w:szCs w:val="22"/>
                <w:rtl/>
                <w:lang w:bidi="fa-IR"/>
              </w:rPr>
            </w:pPr>
            <w:r w:rsidRPr="00ED475C">
              <w:rPr>
                <w:rFonts w:cs="B Nazanin" w:hint="cs"/>
                <w:b/>
                <w:bCs/>
                <w:sz w:val="20"/>
                <w:szCs w:val="22"/>
                <w:rtl/>
                <w:lang w:bidi="fa-IR"/>
              </w:rPr>
              <w:t>لایه فیزیکی</w:t>
            </w:r>
          </w:p>
        </w:tc>
        <w:tc>
          <w:tcPr>
            <w:tcW w:w="1710" w:type="dxa"/>
            <w:shd w:val="clear" w:color="auto" w:fill="DAEEF3" w:themeFill="accent5" w:themeFillTint="33"/>
          </w:tcPr>
          <w:p w:rsidR="00ED475C" w:rsidRPr="00ED475C" w:rsidRDefault="00ED475C" w:rsidP="00232C85">
            <w:pPr>
              <w:spacing w:line="360" w:lineRule="atLeast"/>
              <w:contextualSpacing/>
              <w:jc w:val="center"/>
              <w:rPr>
                <w:rFonts w:cs="B Nazanin"/>
                <w:b/>
                <w:bCs/>
                <w:sz w:val="20"/>
                <w:szCs w:val="22"/>
                <w:rtl/>
                <w:lang w:bidi="fa-IR"/>
              </w:rPr>
            </w:pPr>
            <w:r w:rsidRPr="00ED475C">
              <w:rPr>
                <w:rFonts w:cs="B Nazanin" w:hint="cs"/>
                <w:b/>
                <w:bCs/>
                <w:sz w:val="20"/>
                <w:szCs w:val="22"/>
                <w:rtl/>
                <w:lang w:bidi="fa-IR"/>
              </w:rPr>
              <w:t>لایه مخابراتی</w:t>
            </w:r>
          </w:p>
        </w:tc>
      </w:tr>
      <w:tr w:rsidR="00ED475C" w:rsidRPr="00ED475C" w:rsidTr="002A4BD3">
        <w:trPr>
          <w:jc w:val="center"/>
        </w:trPr>
        <w:tc>
          <w:tcPr>
            <w:tcW w:w="2229" w:type="dxa"/>
            <w:vAlign w:val="center"/>
          </w:tcPr>
          <w:p w:rsidR="00ED475C" w:rsidRPr="00ED475C" w:rsidRDefault="00ED475C" w:rsidP="00232C85">
            <w:pPr>
              <w:spacing w:line="360" w:lineRule="atLeast"/>
              <w:contextualSpacing/>
              <w:jc w:val="center"/>
              <w:rPr>
                <w:rFonts w:cs="B Nazanin"/>
                <w:sz w:val="20"/>
                <w:szCs w:val="20"/>
                <w:lang w:bidi="fa-IR"/>
              </w:rPr>
            </w:pPr>
            <w:r w:rsidRPr="00ED475C">
              <w:rPr>
                <w:rFonts w:cs="B Nazanin"/>
                <w:sz w:val="20"/>
                <w:szCs w:val="20"/>
                <w:lang w:bidi="fa-IR"/>
              </w:rPr>
              <w:t>IEEE Std 2030.5 (SEP2)</w:t>
            </w:r>
          </w:p>
        </w:tc>
        <w:tc>
          <w:tcPr>
            <w:tcW w:w="1710" w:type="dxa"/>
            <w:vAlign w:val="center"/>
          </w:tcPr>
          <w:p w:rsidR="00ED475C" w:rsidRPr="00ED475C" w:rsidRDefault="00ED475C" w:rsidP="00232C85">
            <w:pPr>
              <w:spacing w:line="360" w:lineRule="atLeast"/>
              <w:contextualSpacing/>
              <w:jc w:val="center"/>
              <w:rPr>
                <w:rFonts w:cs="B Nazanin"/>
                <w:sz w:val="20"/>
                <w:szCs w:val="20"/>
                <w:rtl/>
                <w:lang w:bidi="fa-IR"/>
              </w:rPr>
            </w:pPr>
            <w:r w:rsidRPr="00ED475C">
              <w:rPr>
                <w:rFonts w:cs="B Nazanin"/>
                <w:sz w:val="20"/>
                <w:szCs w:val="20"/>
                <w:lang w:bidi="fa-IR"/>
              </w:rPr>
              <w:t>Ethernet</w:t>
            </w:r>
          </w:p>
        </w:tc>
        <w:tc>
          <w:tcPr>
            <w:tcW w:w="1710" w:type="dxa"/>
            <w:vAlign w:val="center"/>
          </w:tcPr>
          <w:p w:rsidR="00ED475C" w:rsidRPr="00ED475C" w:rsidRDefault="00ED475C" w:rsidP="00232C85">
            <w:pPr>
              <w:spacing w:line="360" w:lineRule="atLeast"/>
              <w:contextualSpacing/>
              <w:jc w:val="center"/>
              <w:rPr>
                <w:rFonts w:cs="B Nazanin"/>
                <w:sz w:val="20"/>
                <w:szCs w:val="20"/>
                <w:lang w:bidi="fa-IR"/>
              </w:rPr>
            </w:pPr>
            <w:r w:rsidRPr="00ED475C">
              <w:rPr>
                <w:rFonts w:cs="B Nazanin"/>
                <w:sz w:val="20"/>
                <w:szCs w:val="20"/>
                <w:lang w:bidi="fa-IR"/>
              </w:rPr>
              <w:t>WAN</w:t>
            </w:r>
          </w:p>
        </w:tc>
      </w:tr>
      <w:tr w:rsidR="00ED475C" w:rsidRPr="00ED475C" w:rsidTr="002A4BD3">
        <w:trPr>
          <w:jc w:val="center"/>
        </w:trPr>
        <w:tc>
          <w:tcPr>
            <w:tcW w:w="2229" w:type="dxa"/>
            <w:vAlign w:val="center"/>
          </w:tcPr>
          <w:p w:rsidR="00ED475C" w:rsidRPr="00ED475C" w:rsidRDefault="00ED475C" w:rsidP="00232C85">
            <w:pPr>
              <w:spacing w:line="360" w:lineRule="atLeast"/>
              <w:contextualSpacing/>
              <w:jc w:val="center"/>
              <w:rPr>
                <w:rFonts w:cs="B Nazanin"/>
                <w:sz w:val="20"/>
                <w:szCs w:val="20"/>
                <w:lang w:bidi="fa-IR"/>
              </w:rPr>
            </w:pPr>
            <w:r w:rsidRPr="00ED475C">
              <w:rPr>
                <w:rFonts w:cs="B Nazanin"/>
                <w:sz w:val="20"/>
                <w:szCs w:val="20"/>
                <w:lang w:bidi="fa-IR"/>
              </w:rPr>
              <w:t>IEEE Std 1815 (DNP3)</w:t>
            </w:r>
          </w:p>
        </w:tc>
        <w:tc>
          <w:tcPr>
            <w:tcW w:w="1710" w:type="dxa"/>
            <w:vAlign w:val="center"/>
          </w:tcPr>
          <w:p w:rsidR="00ED475C" w:rsidRPr="00ED475C" w:rsidRDefault="00ED475C" w:rsidP="00232C85">
            <w:pPr>
              <w:spacing w:line="360" w:lineRule="atLeast"/>
              <w:contextualSpacing/>
              <w:jc w:val="center"/>
              <w:rPr>
                <w:rFonts w:cs="B Nazanin"/>
                <w:sz w:val="20"/>
                <w:szCs w:val="20"/>
                <w:rtl/>
                <w:lang w:bidi="fa-IR"/>
              </w:rPr>
            </w:pPr>
            <w:r w:rsidRPr="00ED475C">
              <w:rPr>
                <w:rFonts w:cs="B Nazanin"/>
                <w:sz w:val="20"/>
                <w:szCs w:val="20"/>
                <w:lang w:bidi="fa-IR"/>
              </w:rPr>
              <w:t>Ethernet</w:t>
            </w:r>
          </w:p>
        </w:tc>
        <w:tc>
          <w:tcPr>
            <w:tcW w:w="1710" w:type="dxa"/>
            <w:vAlign w:val="center"/>
          </w:tcPr>
          <w:p w:rsidR="00ED475C" w:rsidRPr="00ED475C" w:rsidRDefault="00ED475C" w:rsidP="00232C85">
            <w:pPr>
              <w:spacing w:line="360" w:lineRule="atLeast"/>
              <w:contextualSpacing/>
              <w:jc w:val="center"/>
              <w:rPr>
                <w:rFonts w:cs="B Nazanin"/>
                <w:sz w:val="20"/>
                <w:szCs w:val="20"/>
                <w:lang w:bidi="fa-IR"/>
              </w:rPr>
            </w:pPr>
            <w:r w:rsidRPr="00ED475C">
              <w:rPr>
                <w:rFonts w:cs="B Nazanin"/>
                <w:sz w:val="20"/>
                <w:szCs w:val="20"/>
                <w:lang w:bidi="fa-IR"/>
              </w:rPr>
              <w:t>WAN</w:t>
            </w:r>
          </w:p>
        </w:tc>
      </w:tr>
      <w:tr w:rsidR="00ED475C" w:rsidRPr="00ED475C" w:rsidTr="002A4BD3">
        <w:trPr>
          <w:jc w:val="center"/>
        </w:trPr>
        <w:tc>
          <w:tcPr>
            <w:tcW w:w="2229" w:type="dxa"/>
            <w:vAlign w:val="center"/>
          </w:tcPr>
          <w:p w:rsidR="00ED475C" w:rsidRPr="00ED475C" w:rsidRDefault="00ED475C" w:rsidP="00A16FE1">
            <w:pPr>
              <w:spacing w:line="360" w:lineRule="atLeast"/>
              <w:contextualSpacing/>
              <w:jc w:val="center"/>
              <w:rPr>
                <w:rFonts w:cs="B Nazanin"/>
                <w:sz w:val="20"/>
                <w:szCs w:val="20"/>
                <w:lang w:bidi="fa-IR"/>
              </w:rPr>
            </w:pPr>
            <w:r w:rsidRPr="00ED475C">
              <w:rPr>
                <w:rFonts w:cs="B Nazanin"/>
                <w:sz w:val="20"/>
                <w:szCs w:val="20"/>
                <w:lang w:bidi="fa-IR"/>
              </w:rPr>
              <w:t>IEC 60870-5-104</w:t>
            </w:r>
          </w:p>
        </w:tc>
        <w:tc>
          <w:tcPr>
            <w:tcW w:w="1710" w:type="dxa"/>
            <w:vAlign w:val="center"/>
          </w:tcPr>
          <w:p w:rsidR="00ED475C" w:rsidRPr="00ED475C" w:rsidRDefault="00ED475C" w:rsidP="00A16FE1">
            <w:pPr>
              <w:spacing w:line="360" w:lineRule="atLeast"/>
              <w:contextualSpacing/>
              <w:jc w:val="center"/>
              <w:rPr>
                <w:rFonts w:cs="B Nazanin"/>
                <w:sz w:val="20"/>
                <w:szCs w:val="20"/>
                <w:rtl/>
                <w:lang w:bidi="fa-IR"/>
              </w:rPr>
            </w:pPr>
            <w:r w:rsidRPr="00ED475C">
              <w:rPr>
                <w:rFonts w:cs="B Nazanin"/>
                <w:sz w:val="20"/>
                <w:szCs w:val="20"/>
                <w:lang w:bidi="fa-IR"/>
              </w:rPr>
              <w:t>Ethernet</w:t>
            </w:r>
          </w:p>
        </w:tc>
        <w:tc>
          <w:tcPr>
            <w:tcW w:w="1710" w:type="dxa"/>
            <w:vAlign w:val="center"/>
          </w:tcPr>
          <w:p w:rsidR="00ED475C" w:rsidRPr="00ED475C" w:rsidRDefault="00ED475C" w:rsidP="00A16FE1">
            <w:pPr>
              <w:spacing w:line="360" w:lineRule="atLeast"/>
              <w:contextualSpacing/>
              <w:jc w:val="center"/>
              <w:rPr>
                <w:rFonts w:cs="B Nazanin"/>
                <w:sz w:val="20"/>
                <w:szCs w:val="20"/>
                <w:lang w:bidi="fa-IR"/>
              </w:rPr>
            </w:pPr>
            <w:r w:rsidRPr="00ED475C">
              <w:rPr>
                <w:rFonts w:cs="B Nazanin"/>
                <w:sz w:val="20"/>
                <w:szCs w:val="20"/>
                <w:lang w:bidi="fa-IR"/>
              </w:rPr>
              <w:t>WAN</w:t>
            </w:r>
          </w:p>
        </w:tc>
      </w:tr>
      <w:tr w:rsidR="00ED475C" w:rsidRPr="00ED475C" w:rsidTr="002A4BD3">
        <w:trPr>
          <w:jc w:val="center"/>
        </w:trPr>
        <w:tc>
          <w:tcPr>
            <w:tcW w:w="2229" w:type="dxa"/>
            <w:vAlign w:val="center"/>
          </w:tcPr>
          <w:p w:rsidR="00ED475C" w:rsidRPr="00ED475C" w:rsidRDefault="00ED475C" w:rsidP="00137BD4">
            <w:pPr>
              <w:spacing w:line="360" w:lineRule="atLeast"/>
              <w:contextualSpacing/>
              <w:jc w:val="center"/>
              <w:rPr>
                <w:rFonts w:cs="B Nazanin"/>
                <w:sz w:val="20"/>
                <w:szCs w:val="20"/>
                <w:lang w:bidi="fa-IR"/>
              </w:rPr>
            </w:pPr>
            <w:r w:rsidRPr="00ED475C">
              <w:rPr>
                <w:rFonts w:cs="B Nazanin"/>
                <w:sz w:val="20"/>
                <w:szCs w:val="20"/>
                <w:lang w:bidi="fa-IR"/>
              </w:rPr>
              <w:t>IEC 60870-5-101</w:t>
            </w:r>
          </w:p>
        </w:tc>
        <w:tc>
          <w:tcPr>
            <w:tcW w:w="1710" w:type="dxa"/>
            <w:vAlign w:val="center"/>
          </w:tcPr>
          <w:p w:rsidR="00ED475C" w:rsidRPr="00ED475C" w:rsidRDefault="00ED475C" w:rsidP="00137BD4">
            <w:pPr>
              <w:spacing w:line="360" w:lineRule="atLeast"/>
              <w:contextualSpacing/>
              <w:jc w:val="center"/>
              <w:rPr>
                <w:rFonts w:cs="B Nazanin"/>
                <w:sz w:val="20"/>
                <w:szCs w:val="20"/>
                <w:rtl/>
                <w:lang w:bidi="fa-IR"/>
              </w:rPr>
            </w:pPr>
            <w:r w:rsidRPr="00ED475C">
              <w:rPr>
                <w:rFonts w:cs="B Nazanin"/>
                <w:sz w:val="20"/>
                <w:szCs w:val="20"/>
                <w:lang w:bidi="fa-IR"/>
              </w:rPr>
              <w:t>RS-232</w:t>
            </w:r>
          </w:p>
        </w:tc>
        <w:tc>
          <w:tcPr>
            <w:tcW w:w="1710" w:type="dxa"/>
            <w:vAlign w:val="center"/>
          </w:tcPr>
          <w:p w:rsidR="00ED475C" w:rsidRPr="00ED475C" w:rsidRDefault="00ED475C" w:rsidP="0003159A">
            <w:pPr>
              <w:spacing w:line="360" w:lineRule="atLeast"/>
              <w:contextualSpacing/>
              <w:jc w:val="center"/>
              <w:rPr>
                <w:rFonts w:cs="B Nazanin"/>
                <w:sz w:val="20"/>
                <w:szCs w:val="20"/>
                <w:lang w:bidi="fa-IR"/>
              </w:rPr>
            </w:pPr>
            <w:r w:rsidRPr="00ED475C">
              <w:rPr>
                <w:rFonts w:cs="B Nazanin"/>
                <w:sz w:val="20"/>
                <w:szCs w:val="20"/>
                <w:lang w:bidi="fa-IR"/>
              </w:rPr>
              <w:t>FAN</w:t>
            </w:r>
          </w:p>
        </w:tc>
      </w:tr>
      <w:tr w:rsidR="00ED475C" w:rsidRPr="00ED475C" w:rsidTr="002A4BD3">
        <w:trPr>
          <w:jc w:val="center"/>
        </w:trPr>
        <w:tc>
          <w:tcPr>
            <w:tcW w:w="2229" w:type="dxa"/>
            <w:vAlign w:val="center"/>
          </w:tcPr>
          <w:p w:rsidR="00ED475C" w:rsidRPr="00ED475C" w:rsidRDefault="00ED475C" w:rsidP="0003159A">
            <w:pPr>
              <w:spacing w:line="360" w:lineRule="atLeast"/>
              <w:contextualSpacing/>
              <w:jc w:val="center"/>
              <w:rPr>
                <w:rFonts w:cs="B Nazanin"/>
                <w:sz w:val="20"/>
                <w:szCs w:val="20"/>
                <w:rtl/>
                <w:lang w:bidi="fa-IR"/>
              </w:rPr>
            </w:pPr>
            <w:r w:rsidRPr="00ED475C">
              <w:rPr>
                <w:rFonts w:cs="B Nazanin"/>
                <w:sz w:val="20"/>
                <w:szCs w:val="20"/>
                <w:lang w:bidi="fa-IR"/>
              </w:rPr>
              <w:t>Modbus</w:t>
            </w:r>
          </w:p>
        </w:tc>
        <w:tc>
          <w:tcPr>
            <w:tcW w:w="1710" w:type="dxa"/>
            <w:vAlign w:val="center"/>
          </w:tcPr>
          <w:p w:rsidR="00ED475C" w:rsidRPr="00ED475C" w:rsidRDefault="00ED475C" w:rsidP="0003159A">
            <w:pPr>
              <w:spacing w:line="360" w:lineRule="atLeast"/>
              <w:contextualSpacing/>
              <w:jc w:val="center"/>
              <w:rPr>
                <w:rFonts w:cs="B Nazanin"/>
                <w:sz w:val="20"/>
                <w:szCs w:val="20"/>
                <w:lang w:bidi="fa-IR"/>
              </w:rPr>
            </w:pPr>
            <w:r w:rsidRPr="00ED475C">
              <w:rPr>
                <w:rFonts w:cs="B Nazanin"/>
                <w:sz w:val="20"/>
                <w:szCs w:val="20"/>
                <w:lang w:bidi="fa-IR"/>
              </w:rPr>
              <w:t>RS-485</w:t>
            </w:r>
          </w:p>
        </w:tc>
        <w:tc>
          <w:tcPr>
            <w:tcW w:w="1710" w:type="dxa"/>
            <w:vAlign w:val="center"/>
          </w:tcPr>
          <w:p w:rsidR="00ED475C" w:rsidRPr="00ED475C" w:rsidRDefault="00ED475C" w:rsidP="0003159A">
            <w:pPr>
              <w:spacing w:line="360" w:lineRule="atLeast"/>
              <w:contextualSpacing/>
              <w:jc w:val="center"/>
              <w:rPr>
                <w:rFonts w:cs="B Nazanin"/>
                <w:sz w:val="20"/>
                <w:szCs w:val="20"/>
                <w:lang w:bidi="fa-IR"/>
              </w:rPr>
            </w:pPr>
            <w:r w:rsidRPr="00ED475C">
              <w:rPr>
                <w:rFonts w:cs="B Nazanin"/>
                <w:sz w:val="20"/>
                <w:szCs w:val="20"/>
                <w:lang w:bidi="fa-IR"/>
              </w:rPr>
              <w:t>FAN</w:t>
            </w:r>
          </w:p>
        </w:tc>
      </w:tr>
    </w:tbl>
    <w:p w:rsidR="00232C85" w:rsidRPr="00ED475C" w:rsidRDefault="00232C85" w:rsidP="00232C85">
      <w:pPr>
        <w:spacing w:line="288" w:lineRule="auto"/>
        <w:jc w:val="center"/>
        <w:rPr>
          <w:rFonts w:cs="B Nazanin"/>
          <w:szCs w:val="28"/>
          <w:rtl/>
          <w:lang w:bidi="fa-IR"/>
        </w:rPr>
      </w:pPr>
    </w:p>
    <w:p w:rsidR="00557A51" w:rsidRPr="00ED475C" w:rsidRDefault="00557A51" w:rsidP="0044606F">
      <w:pPr>
        <w:spacing w:line="288" w:lineRule="auto"/>
        <w:ind w:firstLine="454"/>
        <w:jc w:val="lowKashida"/>
        <w:rPr>
          <w:rFonts w:cs="B Nazanin"/>
          <w:sz w:val="22"/>
          <w:szCs w:val="28"/>
          <w:rtl/>
          <w:lang w:bidi="fa-IR"/>
        </w:rPr>
      </w:pPr>
      <w:r w:rsidRPr="00ED475C">
        <w:rPr>
          <w:rFonts w:cs="B Nazanin"/>
          <w:sz w:val="22"/>
          <w:szCs w:val="28"/>
          <w:u w:val="single"/>
          <w:lang w:bidi="fa-IR"/>
        </w:rPr>
        <w:t>IEEE Std 2030.5 (SEP2)</w:t>
      </w:r>
      <w:r w:rsidRPr="00ED475C">
        <w:rPr>
          <w:rFonts w:cs="B Nazanin" w:hint="cs"/>
          <w:sz w:val="22"/>
          <w:szCs w:val="28"/>
          <w:rtl/>
          <w:lang w:bidi="fa-IR"/>
        </w:rPr>
        <w:t xml:space="preserve">: این پروتکل، کنترل و مانیتورینگ منابع </w:t>
      </w:r>
      <w:r w:rsidR="008E39CD" w:rsidRPr="00ED475C">
        <w:rPr>
          <w:rFonts w:cs="B Nazanin" w:hint="cs"/>
          <w:sz w:val="22"/>
          <w:szCs w:val="28"/>
          <w:rtl/>
          <w:lang w:bidi="fa-IR"/>
        </w:rPr>
        <w:t>تولید</w:t>
      </w:r>
      <w:r w:rsidRPr="00ED475C">
        <w:rPr>
          <w:rFonts w:cs="B Nazanin" w:hint="cs"/>
          <w:sz w:val="22"/>
          <w:szCs w:val="28"/>
          <w:rtl/>
          <w:lang w:bidi="fa-IR"/>
        </w:rPr>
        <w:t xml:space="preserve"> پراکنده را فراهم می</w:t>
      </w:r>
      <w:r w:rsidR="0044606F">
        <w:rPr>
          <w:rFonts w:cs="B Nazanin" w:hint="cs"/>
          <w:sz w:val="22"/>
          <w:szCs w:val="28"/>
          <w:rtl/>
          <w:lang w:bidi="fa-IR"/>
        </w:rPr>
        <w:t>‌</w:t>
      </w:r>
      <w:r w:rsidRPr="00ED475C">
        <w:rPr>
          <w:rFonts w:cs="B Nazanin" w:hint="cs"/>
          <w:sz w:val="22"/>
          <w:szCs w:val="28"/>
          <w:rtl/>
          <w:lang w:bidi="fa-IR"/>
        </w:rPr>
        <w:t>کند. این استاندارد مکانیزم</w:t>
      </w:r>
      <w:r w:rsidRPr="00ED475C">
        <w:rPr>
          <w:rFonts w:cs="B Nazanin"/>
          <w:sz w:val="22"/>
          <w:szCs w:val="28"/>
          <w:rtl/>
          <w:lang w:bidi="fa-IR"/>
        </w:rPr>
        <w:softHyphen/>
      </w:r>
      <w:r w:rsidRPr="00ED475C">
        <w:rPr>
          <w:rFonts w:cs="B Nazanin" w:hint="cs"/>
          <w:sz w:val="22"/>
          <w:szCs w:val="28"/>
          <w:rtl/>
          <w:lang w:bidi="fa-IR"/>
        </w:rPr>
        <w:t>هایی برای تبادل پیام</w:t>
      </w:r>
      <w:r w:rsidRPr="00ED475C">
        <w:rPr>
          <w:rFonts w:cs="B Nazanin"/>
          <w:sz w:val="22"/>
          <w:szCs w:val="28"/>
          <w:rtl/>
          <w:lang w:bidi="fa-IR"/>
        </w:rPr>
        <w:softHyphen/>
      </w:r>
      <w:r w:rsidRPr="00ED475C">
        <w:rPr>
          <w:rFonts w:cs="B Nazanin" w:hint="cs"/>
          <w:sz w:val="22"/>
          <w:szCs w:val="28"/>
          <w:rtl/>
          <w:lang w:bidi="fa-IR"/>
        </w:rPr>
        <w:t>های کاربردی، پیام</w:t>
      </w:r>
      <w:r w:rsidRPr="00ED475C">
        <w:rPr>
          <w:rFonts w:cs="B Nazanin"/>
          <w:sz w:val="22"/>
          <w:szCs w:val="28"/>
          <w:rtl/>
          <w:lang w:bidi="fa-IR"/>
        </w:rPr>
        <w:softHyphen/>
      </w:r>
      <w:r w:rsidRPr="00ED475C">
        <w:rPr>
          <w:rFonts w:cs="B Nazanin" w:hint="cs"/>
          <w:sz w:val="22"/>
          <w:szCs w:val="28"/>
          <w:rtl/>
          <w:lang w:bidi="fa-IR"/>
        </w:rPr>
        <w:t>های دقیق تبادل</w:t>
      </w:r>
      <w:r w:rsidRPr="00ED475C">
        <w:rPr>
          <w:rFonts w:cs="B Nazanin"/>
          <w:sz w:val="22"/>
          <w:szCs w:val="28"/>
          <w:rtl/>
          <w:lang w:bidi="fa-IR"/>
        </w:rPr>
        <w:softHyphen/>
      </w:r>
      <w:r w:rsidRPr="00ED475C">
        <w:rPr>
          <w:rFonts w:cs="B Nazanin" w:hint="cs"/>
          <w:sz w:val="22"/>
          <w:szCs w:val="28"/>
          <w:rtl/>
          <w:lang w:bidi="fa-IR"/>
        </w:rPr>
        <w:t>شده شامل پیام</w:t>
      </w:r>
      <w:r w:rsidRPr="00ED475C">
        <w:rPr>
          <w:rFonts w:cs="B Nazanin"/>
          <w:sz w:val="22"/>
          <w:szCs w:val="28"/>
          <w:rtl/>
          <w:lang w:bidi="fa-IR"/>
        </w:rPr>
        <w:softHyphen/>
      </w:r>
      <w:r w:rsidRPr="00ED475C">
        <w:rPr>
          <w:rFonts w:cs="B Nazanin" w:hint="cs"/>
          <w:sz w:val="22"/>
          <w:szCs w:val="28"/>
          <w:rtl/>
          <w:lang w:bidi="fa-IR"/>
        </w:rPr>
        <w:t>های خطا و مشخصات امنیتی مورد استفاده برای حفاظت از پیام</w:t>
      </w:r>
      <w:r w:rsidRPr="00ED475C">
        <w:rPr>
          <w:rFonts w:cs="B Nazanin"/>
          <w:sz w:val="22"/>
          <w:szCs w:val="28"/>
          <w:rtl/>
          <w:lang w:bidi="fa-IR"/>
        </w:rPr>
        <w:softHyphen/>
      </w:r>
      <w:r w:rsidRPr="00ED475C">
        <w:rPr>
          <w:rFonts w:cs="B Nazanin" w:hint="cs"/>
          <w:sz w:val="22"/>
          <w:szCs w:val="28"/>
          <w:rtl/>
          <w:lang w:bidi="fa-IR"/>
        </w:rPr>
        <w:t>های کاربردی را تعریف می</w:t>
      </w:r>
      <w:r w:rsidRPr="00ED475C">
        <w:rPr>
          <w:rFonts w:cs="B Nazanin"/>
          <w:sz w:val="22"/>
          <w:szCs w:val="28"/>
          <w:rtl/>
          <w:lang w:bidi="fa-IR"/>
        </w:rPr>
        <w:softHyphen/>
      </w:r>
      <w:r w:rsidRPr="00ED475C">
        <w:rPr>
          <w:rFonts w:cs="B Nazanin" w:hint="cs"/>
          <w:sz w:val="22"/>
          <w:szCs w:val="28"/>
          <w:rtl/>
          <w:lang w:bidi="fa-IR"/>
        </w:rPr>
        <w:t>کند.</w:t>
      </w:r>
    </w:p>
    <w:p w:rsidR="00557A51" w:rsidRPr="00ED475C" w:rsidRDefault="00557A51" w:rsidP="008E39CD">
      <w:pPr>
        <w:spacing w:line="288" w:lineRule="auto"/>
        <w:ind w:firstLine="454"/>
        <w:jc w:val="lowKashida"/>
        <w:rPr>
          <w:rFonts w:cs="B Nazanin"/>
          <w:sz w:val="22"/>
          <w:szCs w:val="28"/>
          <w:rtl/>
          <w:lang w:bidi="fa-IR"/>
        </w:rPr>
      </w:pPr>
      <w:r w:rsidRPr="00ED475C">
        <w:rPr>
          <w:rFonts w:cs="B Nazanin"/>
          <w:sz w:val="22"/>
          <w:szCs w:val="28"/>
          <w:u w:val="single"/>
          <w:lang w:bidi="fa-IR"/>
        </w:rPr>
        <w:lastRenderedPageBreak/>
        <w:t>IEEE Std 1815 (DNP3)</w:t>
      </w:r>
      <w:r w:rsidRPr="00ED475C">
        <w:rPr>
          <w:rFonts w:cs="B Nazanin" w:hint="cs"/>
          <w:sz w:val="22"/>
          <w:szCs w:val="28"/>
          <w:rtl/>
          <w:lang w:bidi="fa-IR"/>
        </w:rPr>
        <w:t xml:space="preserve">: این پروتکل به عنوان واسطی برای تجهیزات منابع </w:t>
      </w:r>
      <w:r w:rsidR="008E39CD" w:rsidRPr="00ED475C">
        <w:rPr>
          <w:rFonts w:cs="B Nazanin" w:hint="cs"/>
          <w:sz w:val="22"/>
          <w:szCs w:val="28"/>
          <w:rtl/>
          <w:lang w:bidi="fa-IR"/>
        </w:rPr>
        <w:t>تولید</w:t>
      </w:r>
      <w:r w:rsidRPr="00ED475C">
        <w:rPr>
          <w:rFonts w:cs="B Nazanin" w:hint="cs"/>
          <w:sz w:val="22"/>
          <w:szCs w:val="28"/>
          <w:rtl/>
          <w:lang w:bidi="fa-IR"/>
        </w:rPr>
        <w:t xml:space="preserve"> پراکنده استفاده می</w:t>
      </w:r>
      <w:r w:rsidRPr="00ED475C">
        <w:rPr>
          <w:rFonts w:cs="B Nazanin"/>
          <w:sz w:val="22"/>
          <w:szCs w:val="28"/>
          <w:rtl/>
          <w:lang w:bidi="fa-IR"/>
        </w:rPr>
        <w:softHyphen/>
      </w:r>
      <w:r w:rsidRPr="00ED475C">
        <w:rPr>
          <w:rFonts w:cs="B Nazanin" w:hint="cs"/>
          <w:sz w:val="22"/>
          <w:szCs w:val="28"/>
          <w:rtl/>
          <w:lang w:bidi="fa-IR"/>
        </w:rPr>
        <w:t xml:space="preserve">شود که اغلب توسط سیستم </w:t>
      </w:r>
      <w:r w:rsidRPr="00ED475C">
        <w:rPr>
          <w:rFonts w:cs="B Nazanin"/>
          <w:sz w:val="22"/>
          <w:szCs w:val="28"/>
          <w:lang w:bidi="fa-IR"/>
        </w:rPr>
        <w:t>SCADA</w:t>
      </w:r>
      <w:r w:rsidRPr="00ED475C">
        <w:rPr>
          <w:rFonts w:cs="B Nazanin" w:hint="cs"/>
          <w:sz w:val="22"/>
          <w:szCs w:val="28"/>
          <w:rtl/>
          <w:lang w:bidi="fa-IR"/>
        </w:rPr>
        <w:t xml:space="preserve"> به کار برده می</w:t>
      </w:r>
      <w:r w:rsidRPr="00ED475C">
        <w:rPr>
          <w:rFonts w:cs="B Nazanin"/>
          <w:sz w:val="22"/>
          <w:szCs w:val="28"/>
          <w:rtl/>
          <w:lang w:bidi="fa-IR"/>
        </w:rPr>
        <w:softHyphen/>
      </w:r>
      <w:r w:rsidRPr="00ED475C">
        <w:rPr>
          <w:rFonts w:cs="B Nazanin" w:hint="cs"/>
          <w:sz w:val="22"/>
          <w:szCs w:val="28"/>
          <w:rtl/>
          <w:lang w:bidi="fa-IR"/>
        </w:rPr>
        <w:t xml:space="preserve">شود. چندین یادداشت کاربردی ویژه </w:t>
      </w:r>
      <w:r w:rsidRPr="00ED475C">
        <w:rPr>
          <w:rFonts w:cs="B Nazanin"/>
          <w:sz w:val="22"/>
          <w:szCs w:val="28"/>
          <w:lang w:bidi="fa-IR"/>
        </w:rPr>
        <w:t>IEEE 1815</w:t>
      </w:r>
      <w:r w:rsidRPr="00ED475C">
        <w:rPr>
          <w:rFonts w:cs="B Nazanin" w:hint="cs"/>
          <w:sz w:val="22"/>
          <w:szCs w:val="28"/>
          <w:rtl/>
          <w:lang w:bidi="fa-IR"/>
        </w:rPr>
        <w:t xml:space="preserve"> برای پشتیبانی از کنترل و مانیتورینگ تجهیزات منابع </w:t>
      </w:r>
      <w:r w:rsidR="008E39CD" w:rsidRPr="00ED475C">
        <w:rPr>
          <w:rFonts w:cs="B Nazanin" w:hint="cs"/>
          <w:sz w:val="22"/>
          <w:szCs w:val="28"/>
          <w:rtl/>
          <w:lang w:bidi="fa-IR"/>
        </w:rPr>
        <w:t>تولید</w:t>
      </w:r>
      <w:r w:rsidRPr="00ED475C">
        <w:rPr>
          <w:rFonts w:cs="B Nazanin" w:hint="cs"/>
          <w:sz w:val="22"/>
          <w:szCs w:val="28"/>
          <w:rtl/>
          <w:lang w:bidi="fa-IR"/>
        </w:rPr>
        <w:t xml:space="preserve"> پراکنده ایجاد شده است.</w:t>
      </w:r>
    </w:p>
    <w:p w:rsidR="00683A44" w:rsidRPr="00ED475C" w:rsidRDefault="00683A44" w:rsidP="00683A44">
      <w:pPr>
        <w:spacing w:line="288" w:lineRule="auto"/>
        <w:ind w:firstLine="454"/>
        <w:jc w:val="lowKashida"/>
        <w:rPr>
          <w:rFonts w:cs="B Nazanin"/>
          <w:sz w:val="22"/>
          <w:szCs w:val="28"/>
          <w:rtl/>
          <w:lang w:bidi="fa-IR"/>
        </w:rPr>
      </w:pPr>
      <w:r w:rsidRPr="00ED475C">
        <w:rPr>
          <w:rFonts w:cs="B Nazanin"/>
          <w:sz w:val="22"/>
          <w:szCs w:val="28"/>
          <w:u w:val="single"/>
          <w:lang w:bidi="fa-IR"/>
        </w:rPr>
        <w:t>IEC 60870-5</w:t>
      </w:r>
      <w:r w:rsidRPr="00ED475C">
        <w:rPr>
          <w:rFonts w:cs="B Nazanin" w:hint="cs"/>
          <w:sz w:val="22"/>
          <w:szCs w:val="28"/>
          <w:rtl/>
          <w:lang w:bidi="fa-IR"/>
        </w:rPr>
        <w:t xml:space="preserve">: یکی از مجموعه استانداردهای </w:t>
      </w:r>
      <w:r w:rsidRPr="00ED475C">
        <w:rPr>
          <w:rFonts w:cs="B Nazanin"/>
          <w:sz w:val="22"/>
          <w:szCs w:val="28"/>
          <w:lang w:bidi="fa-IR"/>
        </w:rPr>
        <w:t>IEC 60870</w:t>
      </w:r>
      <w:r w:rsidRPr="00ED475C">
        <w:rPr>
          <w:rFonts w:cs="B Nazanin" w:hint="cs"/>
          <w:sz w:val="22"/>
          <w:szCs w:val="28"/>
          <w:rtl/>
          <w:lang w:bidi="fa-IR"/>
        </w:rPr>
        <w:t xml:space="preserve"> می‌باشد که در آن سیستم‌های تله‌کنترل (شامل جمع‌آوری داده و کنترل نظارتی) در اتوماسیون سیستم‌های قدرت ارائه شده است. در بخش ۵ پروفایل مخابراتی برای تبادل اطلاعات بین دو سیستم تشریح شده است. پروتکل ۱۰۴ نسخه تغییر یافته و توسعه یافته پروتکل ۱۰۱ است که در لایه فیزیکی و لینک، شبکه و انتقال داده با هم تفاوت دارند.</w:t>
      </w:r>
    </w:p>
    <w:p w:rsidR="00557A51" w:rsidRPr="00ED475C" w:rsidRDefault="00557A51" w:rsidP="008E39CD">
      <w:pPr>
        <w:spacing w:line="288" w:lineRule="auto"/>
        <w:ind w:firstLine="454"/>
        <w:jc w:val="lowKashida"/>
        <w:rPr>
          <w:rFonts w:cs="B Nazanin"/>
          <w:sz w:val="22"/>
          <w:szCs w:val="28"/>
          <w:rtl/>
          <w:lang w:bidi="fa-IR"/>
        </w:rPr>
      </w:pPr>
      <w:r w:rsidRPr="00ED475C">
        <w:rPr>
          <w:rFonts w:cs="B Nazanin"/>
          <w:sz w:val="22"/>
          <w:szCs w:val="28"/>
          <w:u w:val="single"/>
          <w:lang w:bidi="fa-IR"/>
        </w:rPr>
        <w:t>Modbus</w:t>
      </w:r>
      <w:r w:rsidRPr="00ED475C">
        <w:rPr>
          <w:rFonts w:cs="B Nazanin" w:hint="cs"/>
          <w:sz w:val="22"/>
          <w:szCs w:val="28"/>
          <w:rtl/>
          <w:lang w:bidi="fa-IR"/>
        </w:rPr>
        <w:t>:</w:t>
      </w:r>
      <w:r w:rsidR="008E39CD" w:rsidRPr="00ED475C">
        <w:rPr>
          <w:rFonts w:cs="B Nazanin" w:hint="cs"/>
          <w:sz w:val="22"/>
          <w:szCs w:val="28"/>
          <w:rtl/>
          <w:lang w:bidi="fa-IR"/>
        </w:rPr>
        <w:t xml:space="preserve"> مدل</w:t>
      </w:r>
      <w:r w:rsidR="008E39CD" w:rsidRPr="00ED475C">
        <w:rPr>
          <w:rFonts w:cs="B Nazanin"/>
          <w:sz w:val="22"/>
          <w:szCs w:val="28"/>
          <w:rtl/>
          <w:lang w:bidi="fa-IR"/>
        </w:rPr>
        <w:softHyphen/>
      </w:r>
      <w:r w:rsidR="008E39CD" w:rsidRPr="00ED475C">
        <w:rPr>
          <w:rFonts w:cs="B Nazanin" w:hint="cs"/>
          <w:sz w:val="22"/>
          <w:szCs w:val="28"/>
          <w:rtl/>
          <w:lang w:bidi="fa-IR"/>
        </w:rPr>
        <w:t xml:space="preserve">های اطلاعاتی استاندارد مبتنی بر </w:t>
      </w:r>
      <w:r w:rsidR="008E39CD" w:rsidRPr="00ED475C">
        <w:rPr>
          <w:rFonts w:cs="B Nazanin"/>
          <w:sz w:val="22"/>
          <w:szCs w:val="28"/>
          <w:lang w:bidi="fa-IR"/>
        </w:rPr>
        <w:t>Modbus</w:t>
      </w:r>
      <w:r w:rsidR="008E39CD" w:rsidRPr="00ED475C">
        <w:rPr>
          <w:rFonts w:cs="B Nazanin" w:hint="cs"/>
          <w:sz w:val="22"/>
          <w:szCs w:val="28"/>
          <w:rtl/>
          <w:lang w:bidi="fa-IR"/>
        </w:rPr>
        <w:t xml:space="preserve"> توسط</w:t>
      </w:r>
      <w:r w:rsidRPr="00ED475C">
        <w:rPr>
          <w:rFonts w:cs="B Nazanin" w:hint="cs"/>
          <w:sz w:val="22"/>
          <w:szCs w:val="28"/>
          <w:rtl/>
          <w:lang w:bidi="fa-IR"/>
        </w:rPr>
        <w:t xml:space="preserve"> </w:t>
      </w:r>
      <w:r w:rsidRPr="00ED475C">
        <w:rPr>
          <w:rFonts w:cs="B Nazanin"/>
          <w:sz w:val="22"/>
          <w:szCs w:val="28"/>
          <w:lang w:bidi="fa-IR"/>
        </w:rPr>
        <w:t>Sun</w:t>
      </w:r>
      <w:r w:rsidR="008E39CD" w:rsidRPr="00ED475C">
        <w:rPr>
          <w:rFonts w:cs="B Nazanin"/>
          <w:sz w:val="22"/>
          <w:szCs w:val="28"/>
          <w:lang w:bidi="fa-IR"/>
        </w:rPr>
        <w:t>S</w:t>
      </w:r>
      <w:r w:rsidRPr="00ED475C">
        <w:rPr>
          <w:rFonts w:cs="B Nazanin"/>
          <w:sz w:val="22"/>
          <w:szCs w:val="28"/>
          <w:lang w:bidi="fa-IR"/>
        </w:rPr>
        <w:t>pec</w:t>
      </w:r>
      <w:r w:rsidR="008E39CD" w:rsidRPr="00ED475C">
        <w:rPr>
          <w:rFonts w:cs="B Nazanin"/>
          <w:sz w:val="22"/>
          <w:szCs w:val="28"/>
          <w:lang w:bidi="fa-IR"/>
        </w:rPr>
        <w:t xml:space="preserve"> Alliance</w:t>
      </w:r>
      <w:r w:rsidR="008E39CD" w:rsidRPr="00ED475C">
        <w:rPr>
          <w:rFonts w:cs="B Nazanin" w:hint="cs"/>
          <w:sz w:val="22"/>
          <w:szCs w:val="28"/>
          <w:rtl/>
          <w:lang w:bidi="fa-IR"/>
        </w:rPr>
        <w:t xml:space="preserve"> </w:t>
      </w:r>
      <w:r w:rsidRPr="00ED475C">
        <w:rPr>
          <w:rFonts w:cs="B Nazanin" w:hint="cs"/>
          <w:sz w:val="22"/>
          <w:szCs w:val="28"/>
          <w:rtl/>
          <w:lang w:bidi="fa-IR"/>
        </w:rPr>
        <w:t xml:space="preserve">برای پشتیبانی از کنترل و مانیتورینگ تجهیزات منابع </w:t>
      </w:r>
      <w:r w:rsidR="008E39CD" w:rsidRPr="00ED475C">
        <w:rPr>
          <w:rFonts w:cs="B Nazanin" w:hint="cs"/>
          <w:sz w:val="22"/>
          <w:szCs w:val="28"/>
          <w:rtl/>
          <w:lang w:bidi="fa-IR"/>
        </w:rPr>
        <w:t>تولید</w:t>
      </w:r>
      <w:r w:rsidRPr="00ED475C">
        <w:rPr>
          <w:rFonts w:cs="B Nazanin" w:hint="cs"/>
          <w:sz w:val="22"/>
          <w:szCs w:val="28"/>
          <w:rtl/>
          <w:lang w:bidi="fa-IR"/>
        </w:rPr>
        <w:t xml:space="preserve"> پراکنده تعیین می</w:t>
      </w:r>
      <w:r w:rsidRPr="00ED475C">
        <w:rPr>
          <w:rFonts w:cs="B Nazanin"/>
          <w:sz w:val="22"/>
          <w:szCs w:val="28"/>
          <w:rtl/>
          <w:lang w:bidi="fa-IR"/>
        </w:rPr>
        <w:softHyphen/>
      </w:r>
      <w:r w:rsidRPr="00ED475C">
        <w:rPr>
          <w:rFonts w:cs="B Nazanin" w:hint="cs"/>
          <w:sz w:val="22"/>
          <w:szCs w:val="28"/>
          <w:rtl/>
          <w:lang w:bidi="fa-IR"/>
        </w:rPr>
        <w:t>شود.</w:t>
      </w:r>
    </w:p>
    <w:p w:rsidR="003851A0" w:rsidRPr="00ED475C" w:rsidRDefault="003851A0" w:rsidP="00232C85">
      <w:pPr>
        <w:spacing w:line="288" w:lineRule="auto"/>
        <w:ind w:firstLine="454"/>
        <w:jc w:val="lowKashida"/>
        <w:rPr>
          <w:rFonts w:cs="B Nazanin"/>
          <w:sz w:val="22"/>
          <w:szCs w:val="28"/>
          <w:lang w:bidi="fa-IR"/>
        </w:rPr>
      </w:pPr>
    </w:p>
    <w:p w:rsidR="004336BF" w:rsidRPr="00ED475C" w:rsidRDefault="004336BF" w:rsidP="00A2540C">
      <w:pPr>
        <w:spacing w:line="288" w:lineRule="auto"/>
        <w:ind w:firstLine="454"/>
        <w:jc w:val="lowKashida"/>
        <w:rPr>
          <w:rFonts w:cs="B Nazanin"/>
          <w:sz w:val="22"/>
          <w:szCs w:val="28"/>
          <w:lang w:bidi="fa-IR"/>
        </w:rPr>
      </w:pPr>
      <w:r w:rsidRPr="00ED475C">
        <w:rPr>
          <w:rFonts w:cs="B Nazanin" w:hint="cs"/>
          <w:sz w:val="22"/>
          <w:szCs w:val="28"/>
          <w:rtl/>
          <w:lang w:bidi="fa-IR"/>
        </w:rPr>
        <w:t>الزامات عملکرد مخابراتی برای واسط</w:t>
      </w:r>
      <w:r w:rsidRPr="00ED475C">
        <w:rPr>
          <w:rFonts w:cs="B Nazanin"/>
          <w:sz w:val="22"/>
          <w:szCs w:val="28"/>
          <w:rtl/>
          <w:lang w:bidi="fa-IR"/>
        </w:rPr>
        <w:softHyphen/>
      </w:r>
      <w:r w:rsidRPr="00ED475C">
        <w:rPr>
          <w:rFonts w:cs="B Nazanin" w:hint="cs"/>
          <w:sz w:val="22"/>
          <w:szCs w:val="28"/>
          <w:rtl/>
          <w:lang w:bidi="fa-IR"/>
        </w:rPr>
        <w:t xml:space="preserve">های منابع تولید پراکنده در </w:t>
      </w:r>
      <w:r w:rsidR="00C83996" w:rsidRPr="00ED475C">
        <w:fldChar w:fldCharType="begin"/>
      </w:r>
      <w:r w:rsidR="00C83996" w:rsidRPr="00ED475C">
        <w:instrText xml:space="preserve"> REF _Ref52896541 \h  \* MERGEFORMAT </w:instrText>
      </w:r>
      <w:r w:rsidR="00C83996" w:rsidRPr="00ED475C">
        <w:fldChar w:fldCharType="separate"/>
      </w:r>
      <w:r w:rsidR="00A374EC" w:rsidRPr="00A374EC">
        <w:rPr>
          <w:rFonts w:cs="B Nazanin"/>
          <w:sz w:val="22"/>
          <w:szCs w:val="28"/>
          <w:rtl/>
          <w:lang w:bidi="fa-IR"/>
        </w:rPr>
        <w:t>جدول 64</w:t>
      </w:r>
      <w:r w:rsidR="00C83996" w:rsidRPr="00ED475C">
        <w:fldChar w:fldCharType="end"/>
      </w:r>
      <w:r w:rsidR="00A2540C" w:rsidRPr="00ED475C">
        <w:rPr>
          <w:rFonts w:cs="B Nazanin" w:hint="cs"/>
          <w:sz w:val="22"/>
          <w:szCs w:val="28"/>
          <w:rtl/>
          <w:lang w:bidi="fa-IR"/>
        </w:rPr>
        <w:t xml:space="preserve"> </w:t>
      </w:r>
      <w:r w:rsidRPr="00ED475C">
        <w:rPr>
          <w:rFonts w:cs="B Nazanin" w:hint="cs"/>
          <w:sz w:val="22"/>
          <w:szCs w:val="28"/>
          <w:rtl/>
          <w:lang w:bidi="fa-IR"/>
        </w:rPr>
        <w:t>آمده است. این الزامات، عملکرد سیستم</w:t>
      </w:r>
      <w:r w:rsidRPr="00ED475C">
        <w:rPr>
          <w:rFonts w:cs="B Nazanin"/>
          <w:sz w:val="22"/>
          <w:szCs w:val="28"/>
          <w:rtl/>
          <w:lang w:bidi="fa-IR"/>
        </w:rPr>
        <w:softHyphen/>
      </w:r>
      <w:r w:rsidRPr="00ED475C">
        <w:rPr>
          <w:rFonts w:cs="B Nazanin" w:hint="cs"/>
          <w:sz w:val="22"/>
          <w:szCs w:val="28"/>
          <w:rtl/>
          <w:lang w:bidi="fa-IR"/>
        </w:rPr>
        <w:t>های مخابراتی مختلفی که برای یکپارچه کردن منابع تولید پراکنده مورد استفاده قرار می‌گیرد</w:t>
      </w:r>
      <w:r w:rsidR="002918CD" w:rsidRPr="00ED475C">
        <w:rPr>
          <w:rFonts w:cs="B Nazanin" w:hint="cs"/>
          <w:sz w:val="22"/>
          <w:szCs w:val="28"/>
          <w:rtl/>
          <w:lang w:bidi="fa-IR"/>
        </w:rPr>
        <w:t xml:space="preserve"> را</w:t>
      </w:r>
      <w:r w:rsidRPr="00ED475C">
        <w:rPr>
          <w:rFonts w:cs="B Nazanin" w:hint="cs"/>
          <w:sz w:val="22"/>
          <w:szCs w:val="28"/>
          <w:rtl/>
          <w:lang w:bidi="fa-IR"/>
        </w:rPr>
        <w:t xml:space="preserve"> محدود یا تعیین نمی‌کند؛ بلکه مربوط به خود منابع تولید پراکنده است. </w:t>
      </w:r>
    </w:p>
    <w:p w:rsidR="004336BF" w:rsidRPr="00ED475C" w:rsidRDefault="004336BF" w:rsidP="00A2540C">
      <w:pPr>
        <w:spacing w:line="276" w:lineRule="auto"/>
        <w:jc w:val="center"/>
        <w:rPr>
          <w:rFonts w:cs="B Nazanin"/>
          <w:b/>
          <w:bCs/>
          <w:i/>
          <w:rtl/>
          <w:lang w:bidi="fa-IR"/>
        </w:rPr>
      </w:pPr>
      <w:bookmarkStart w:id="138" w:name="_Ref52896541"/>
      <w:bookmarkStart w:id="139" w:name="_Toc30496646"/>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64</w:t>
      </w:r>
      <w:r w:rsidR="00D1755F" w:rsidRPr="00ED475C">
        <w:rPr>
          <w:rFonts w:cs="B Nazanin"/>
          <w:b/>
          <w:bCs/>
          <w:rtl/>
          <w:lang w:bidi="fa-IR"/>
        </w:rPr>
        <w:fldChar w:fldCharType="end"/>
      </w:r>
      <w:bookmarkEnd w:id="138"/>
      <w:r w:rsidRPr="00ED475C">
        <w:rPr>
          <w:rFonts w:cs="B Nazanin" w:hint="cs"/>
          <w:b/>
          <w:bCs/>
          <w:rtl/>
          <w:lang w:bidi="fa-IR"/>
        </w:rPr>
        <w:t xml:space="preserve">: </w:t>
      </w:r>
      <w:r w:rsidRPr="00ED475C">
        <w:rPr>
          <w:rFonts w:cs="B Nazanin" w:hint="cs"/>
          <w:b/>
          <w:bCs/>
          <w:i/>
          <w:rtl/>
          <w:lang w:bidi="fa-IR"/>
        </w:rPr>
        <w:t>الزامات عملکرد مخابراتی برای واسط</w:t>
      </w:r>
      <w:r w:rsidRPr="00ED475C">
        <w:rPr>
          <w:rFonts w:cs="B Nazanin"/>
          <w:b/>
          <w:bCs/>
          <w:i/>
          <w:rtl/>
          <w:lang w:bidi="fa-IR"/>
        </w:rPr>
        <w:softHyphen/>
      </w:r>
      <w:r w:rsidRPr="00ED475C">
        <w:rPr>
          <w:rFonts w:cs="B Nazanin" w:hint="cs"/>
          <w:b/>
          <w:bCs/>
          <w:i/>
          <w:rtl/>
          <w:lang w:bidi="fa-IR"/>
        </w:rPr>
        <w:t>های منابع تولید پراکنده</w:t>
      </w:r>
      <w:bookmarkEnd w:id="139"/>
    </w:p>
    <w:tbl>
      <w:tblPr>
        <w:tblStyle w:val="TableGrid34"/>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430"/>
        <w:gridCol w:w="1660"/>
        <w:gridCol w:w="4180"/>
      </w:tblGrid>
      <w:tr w:rsidR="004336BF" w:rsidRPr="00ED475C" w:rsidTr="002A4BD3">
        <w:trPr>
          <w:jc w:val="center"/>
        </w:trPr>
        <w:tc>
          <w:tcPr>
            <w:tcW w:w="2430" w:type="dxa"/>
            <w:shd w:val="clear" w:color="auto" w:fill="DAEEF3" w:themeFill="accent5" w:themeFillTint="33"/>
            <w:vAlign w:val="center"/>
          </w:tcPr>
          <w:p w:rsidR="004336BF" w:rsidRPr="00ED475C" w:rsidRDefault="004336BF" w:rsidP="004336BF">
            <w:pPr>
              <w:spacing w:line="400" w:lineRule="atLeast"/>
              <w:contextualSpacing/>
              <w:jc w:val="center"/>
              <w:rPr>
                <w:rFonts w:cs="B Nazanin"/>
                <w:b/>
                <w:bCs/>
                <w:sz w:val="22"/>
                <w:szCs w:val="22"/>
                <w:rtl/>
                <w:lang w:bidi="fa-IR"/>
              </w:rPr>
            </w:pPr>
            <w:r w:rsidRPr="00ED475C">
              <w:rPr>
                <w:rFonts w:cs="B Nazanin" w:hint="cs"/>
                <w:b/>
                <w:bCs/>
                <w:sz w:val="22"/>
                <w:szCs w:val="22"/>
                <w:rtl/>
                <w:lang w:bidi="fa-IR"/>
              </w:rPr>
              <w:t>پارامتر</w:t>
            </w:r>
          </w:p>
        </w:tc>
        <w:tc>
          <w:tcPr>
            <w:tcW w:w="1660" w:type="dxa"/>
            <w:shd w:val="clear" w:color="auto" w:fill="DAEEF3" w:themeFill="accent5" w:themeFillTint="33"/>
            <w:vAlign w:val="center"/>
          </w:tcPr>
          <w:p w:rsidR="004336BF" w:rsidRPr="00ED475C" w:rsidRDefault="004336BF" w:rsidP="004336BF">
            <w:pPr>
              <w:spacing w:line="400" w:lineRule="atLeast"/>
              <w:contextualSpacing/>
              <w:jc w:val="center"/>
              <w:rPr>
                <w:rFonts w:cs="B Nazanin"/>
                <w:b/>
                <w:bCs/>
                <w:sz w:val="22"/>
                <w:szCs w:val="22"/>
                <w:rtl/>
                <w:lang w:bidi="fa-IR"/>
              </w:rPr>
            </w:pPr>
            <w:r w:rsidRPr="00ED475C">
              <w:rPr>
                <w:rFonts w:cs="B Nazanin" w:hint="cs"/>
                <w:b/>
                <w:bCs/>
                <w:sz w:val="22"/>
                <w:szCs w:val="22"/>
                <w:rtl/>
                <w:lang w:bidi="fa-IR"/>
              </w:rPr>
              <w:t>الزام</w:t>
            </w:r>
          </w:p>
        </w:tc>
        <w:tc>
          <w:tcPr>
            <w:tcW w:w="4180" w:type="dxa"/>
            <w:shd w:val="clear" w:color="auto" w:fill="DAEEF3" w:themeFill="accent5" w:themeFillTint="33"/>
            <w:vAlign w:val="center"/>
          </w:tcPr>
          <w:p w:rsidR="004336BF" w:rsidRPr="00ED475C" w:rsidRDefault="004336BF" w:rsidP="004336BF">
            <w:pPr>
              <w:spacing w:line="400" w:lineRule="atLeast"/>
              <w:contextualSpacing/>
              <w:jc w:val="center"/>
              <w:rPr>
                <w:rFonts w:cs="B Nazanin"/>
                <w:b/>
                <w:bCs/>
                <w:sz w:val="22"/>
                <w:szCs w:val="22"/>
                <w:rtl/>
                <w:lang w:bidi="fa-IR"/>
              </w:rPr>
            </w:pPr>
            <w:r w:rsidRPr="00ED475C">
              <w:rPr>
                <w:rFonts w:cs="B Nazanin" w:hint="cs"/>
                <w:b/>
                <w:bCs/>
                <w:sz w:val="22"/>
                <w:szCs w:val="22"/>
                <w:rtl/>
                <w:lang w:bidi="fa-IR"/>
              </w:rPr>
              <w:t>توضیح</w:t>
            </w:r>
          </w:p>
        </w:tc>
      </w:tr>
      <w:tr w:rsidR="004336BF" w:rsidRPr="00ED475C" w:rsidTr="002A4BD3">
        <w:trPr>
          <w:jc w:val="center"/>
        </w:trPr>
        <w:tc>
          <w:tcPr>
            <w:tcW w:w="2430" w:type="dxa"/>
            <w:vAlign w:val="center"/>
          </w:tcPr>
          <w:p w:rsidR="004336BF" w:rsidRPr="00ED475C" w:rsidRDefault="004336BF" w:rsidP="004336BF">
            <w:pPr>
              <w:spacing w:line="400" w:lineRule="atLeast"/>
              <w:contextualSpacing/>
              <w:jc w:val="center"/>
              <w:rPr>
                <w:rFonts w:cs="B Nazanin"/>
                <w:sz w:val="22"/>
                <w:szCs w:val="22"/>
                <w:lang w:bidi="fa-IR"/>
              </w:rPr>
            </w:pPr>
            <w:r w:rsidRPr="00ED475C">
              <w:rPr>
                <w:rFonts w:cs="B Nazanin" w:hint="cs"/>
                <w:sz w:val="22"/>
                <w:szCs w:val="22"/>
                <w:rtl/>
                <w:lang w:bidi="fa-IR"/>
              </w:rPr>
              <w:t>در دسترس بودن واسط مخابراتی</w:t>
            </w:r>
          </w:p>
        </w:tc>
        <w:tc>
          <w:tcPr>
            <w:tcW w:w="1660" w:type="dxa"/>
            <w:vAlign w:val="center"/>
          </w:tcPr>
          <w:p w:rsidR="004336BF" w:rsidRPr="00ED475C" w:rsidRDefault="004336BF" w:rsidP="004336BF">
            <w:pPr>
              <w:spacing w:line="400" w:lineRule="atLeast"/>
              <w:contextualSpacing/>
              <w:jc w:val="center"/>
              <w:rPr>
                <w:rFonts w:cs="B Nazanin"/>
                <w:sz w:val="22"/>
                <w:szCs w:val="22"/>
                <w:rtl/>
                <w:lang w:bidi="fa-IR"/>
              </w:rPr>
            </w:pPr>
            <w:r w:rsidRPr="00ED475C">
              <w:rPr>
                <w:rFonts w:cs="B Nazanin" w:hint="cs"/>
                <w:sz w:val="22"/>
                <w:szCs w:val="22"/>
                <w:rtl/>
                <w:lang w:bidi="fa-IR"/>
              </w:rPr>
              <w:t xml:space="preserve">وقتی که </w:t>
            </w:r>
            <w:r w:rsidR="0044606F" w:rsidRPr="0044606F">
              <w:rPr>
                <w:rFonts w:cs="B Nazanin" w:hint="cs"/>
                <w:sz w:val="22"/>
                <w:szCs w:val="22"/>
                <w:rtl/>
                <w:lang w:bidi="fa-IR"/>
              </w:rPr>
              <w:t xml:space="preserve">منبع تولید پراکنده </w:t>
            </w:r>
            <w:r w:rsidRPr="00ED475C">
              <w:rPr>
                <w:rFonts w:cs="B Nazanin" w:hint="cs"/>
                <w:sz w:val="22"/>
                <w:szCs w:val="22"/>
                <w:rtl/>
                <w:lang w:bidi="fa-IR"/>
              </w:rPr>
              <w:t>در حال بهره‌برداری است</w:t>
            </w:r>
          </w:p>
        </w:tc>
        <w:tc>
          <w:tcPr>
            <w:tcW w:w="4180" w:type="dxa"/>
            <w:vAlign w:val="center"/>
          </w:tcPr>
          <w:p w:rsidR="004336BF" w:rsidRPr="00ED475C" w:rsidRDefault="004336BF" w:rsidP="00E93EA3">
            <w:pPr>
              <w:spacing w:line="400" w:lineRule="atLeast"/>
              <w:contextualSpacing/>
              <w:jc w:val="both"/>
              <w:rPr>
                <w:rFonts w:cs="B Nazanin"/>
                <w:sz w:val="22"/>
                <w:szCs w:val="22"/>
                <w:rtl/>
                <w:lang w:bidi="fa-IR"/>
              </w:rPr>
            </w:pPr>
            <w:r w:rsidRPr="00ED475C">
              <w:rPr>
                <w:rFonts w:cs="B Nazanin" w:hint="cs"/>
                <w:sz w:val="22"/>
                <w:szCs w:val="22"/>
                <w:rtl/>
                <w:lang w:bidi="fa-IR"/>
              </w:rPr>
              <w:t xml:space="preserve">زمانی که منبع در حال بهره‌برداری است و در ناحیه عملکردی پیوسته یا الزامی قرار دارد، واسط مخابراتی محلی </w:t>
            </w:r>
            <w:r w:rsidR="0044606F" w:rsidRPr="0044606F">
              <w:rPr>
                <w:rFonts w:cs="B Nazanin" w:hint="cs"/>
                <w:sz w:val="22"/>
                <w:szCs w:val="22"/>
                <w:rtl/>
                <w:lang w:bidi="fa-IR"/>
              </w:rPr>
              <w:t xml:space="preserve">منبع تولید پراکنده </w:t>
            </w:r>
            <w:r w:rsidRPr="00ED475C">
              <w:rPr>
                <w:rFonts w:cs="B Nazanin" w:hint="cs"/>
                <w:sz w:val="22"/>
                <w:szCs w:val="22"/>
                <w:rtl/>
                <w:lang w:bidi="fa-IR"/>
              </w:rPr>
              <w:t>باید فعال و پاسخگو باشد.</w:t>
            </w:r>
          </w:p>
        </w:tc>
      </w:tr>
      <w:tr w:rsidR="004336BF" w:rsidRPr="00ED475C" w:rsidTr="002A4BD3">
        <w:trPr>
          <w:jc w:val="center"/>
        </w:trPr>
        <w:tc>
          <w:tcPr>
            <w:tcW w:w="2430" w:type="dxa"/>
            <w:vAlign w:val="center"/>
          </w:tcPr>
          <w:p w:rsidR="004336BF" w:rsidRPr="00ED475C" w:rsidRDefault="004336BF" w:rsidP="004336BF">
            <w:pPr>
              <w:spacing w:line="400" w:lineRule="atLeast"/>
              <w:contextualSpacing/>
              <w:jc w:val="center"/>
              <w:rPr>
                <w:rFonts w:cs="B Nazanin"/>
                <w:sz w:val="22"/>
                <w:szCs w:val="22"/>
                <w:lang w:bidi="fa-IR"/>
              </w:rPr>
            </w:pPr>
            <w:r w:rsidRPr="00ED475C">
              <w:rPr>
                <w:rFonts w:cs="B Nazanin" w:hint="cs"/>
                <w:sz w:val="22"/>
                <w:szCs w:val="22"/>
                <w:rtl/>
                <w:lang w:bidi="fa-IR"/>
              </w:rPr>
              <w:t>زمان پاسخ خواندن اطلاعات</w:t>
            </w:r>
          </w:p>
        </w:tc>
        <w:tc>
          <w:tcPr>
            <w:tcW w:w="1660" w:type="dxa"/>
            <w:vAlign w:val="center"/>
          </w:tcPr>
          <w:p w:rsidR="004336BF" w:rsidRPr="00ED475C" w:rsidRDefault="004336BF" w:rsidP="004336BF">
            <w:pPr>
              <w:spacing w:line="400" w:lineRule="atLeast"/>
              <w:contextualSpacing/>
              <w:jc w:val="center"/>
              <w:rPr>
                <w:rFonts w:cs="B Nazanin"/>
                <w:sz w:val="22"/>
                <w:szCs w:val="22"/>
                <w:rtl/>
                <w:lang w:bidi="fa-IR"/>
              </w:rPr>
            </w:pPr>
            <w:r w:rsidRPr="00ED475C">
              <w:rPr>
                <w:rFonts w:cs="B Nazanin" w:hint="cs"/>
                <w:sz w:val="22"/>
                <w:szCs w:val="22"/>
                <w:rtl/>
                <w:lang w:bidi="fa-IR"/>
              </w:rPr>
              <w:t>کمتر از 30 ثانیه</w:t>
            </w:r>
          </w:p>
        </w:tc>
        <w:tc>
          <w:tcPr>
            <w:tcW w:w="4180" w:type="dxa"/>
            <w:vAlign w:val="center"/>
          </w:tcPr>
          <w:p w:rsidR="004336BF" w:rsidRPr="00ED475C" w:rsidRDefault="004336BF" w:rsidP="00E93EA3">
            <w:pPr>
              <w:spacing w:line="400" w:lineRule="atLeast"/>
              <w:contextualSpacing/>
              <w:jc w:val="both"/>
              <w:rPr>
                <w:rFonts w:cs="B Nazanin"/>
                <w:sz w:val="22"/>
                <w:szCs w:val="22"/>
                <w:rtl/>
                <w:lang w:bidi="fa-IR"/>
              </w:rPr>
            </w:pPr>
            <w:r w:rsidRPr="00ED475C">
              <w:rPr>
                <w:rFonts w:cs="B Nazanin" w:hint="cs"/>
                <w:sz w:val="22"/>
                <w:szCs w:val="22"/>
                <w:rtl/>
                <w:lang w:bidi="fa-IR"/>
              </w:rPr>
              <w:t>ماکزیمم زمان برای پاسخ به درخواست</w:t>
            </w:r>
            <w:r w:rsidRPr="00ED475C">
              <w:rPr>
                <w:rFonts w:cs="B Nazanin"/>
                <w:sz w:val="22"/>
                <w:szCs w:val="22"/>
                <w:rtl/>
                <w:lang w:bidi="fa-IR"/>
              </w:rPr>
              <w:softHyphen/>
            </w:r>
            <w:r w:rsidRPr="00ED475C">
              <w:rPr>
                <w:rFonts w:cs="B Nazanin" w:hint="cs"/>
                <w:sz w:val="22"/>
                <w:szCs w:val="22"/>
                <w:rtl/>
                <w:lang w:bidi="fa-IR"/>
              </w:rPr>
              <w:t>های خواندن اطلاعات</w:t>
            </w:r>
          </w:p>
        </w:tc>
      </w:tr>
    </w:tbl>
    <w:p w:rsidR="004336BF" w:rsidRPr="00ED475C" w:rsidRDefault="004336BF" w:rsidP="00553F08">
      <w:pPr>
        <w:spacing w:line="288" w:lineRule="auto"/>
        <w:ind w:firstLine="454"/>
        <w:jc w:val="lowKashida"/>
        <w:rPr>
          <w:rFonts w:cs="B Nazanin"/>
          <w:sz w:val="22"/>
          <w:szCs w:val="28"/>
          <w:rtl/>
          <w:lang w:bidi="fa-IR"/>
        </w:rPr>
      </w:pPr>
    </w:p>
    <w:p w:rsidR="005E7988" w:rsidRDefault="005E7988" w:rsidP="00A01562">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در خصوص الزامات و مشخصات فنی </w:t>
      </w:r>
      <w:r w:rsidRPr="00ED475C">
        <w:rPr>
          <w:rFonts w:cs="B Nazanin"/>
          <w:sz w:val="22"/>
          <w:szCs w:val="28"/>
          <w:lang w:bidi="fa-IR"/>
        </w:rPr>
        <w:t>RTU</w:t>
      </w:r>
      <w:r w:rsidRPr="00ED475C">
        <w:rPr>
          <w:rFonts w:cs="B Nazanin" w:hint="cs"/>
          <w:sz w:val="22"/>
          <w:szCs w:val="28"/>
          <w:rtl/>
          <w:lang w:bidi="fa-IR"/>
        </w:rPr>
        <w:t xml:space="preserve"> و نصب و نگهداری آن به "</w:t>
      </w:r>
      <w:r w:rsidRPr="00ED475C">
        <w:rPr>
          <w:rFonts w:cs="B Nazanin"/>
          <w:sz w:val="22"/>
          <w:szCs w:val="28"/>
          <w:rtl/>
          <w:lang w:bidi="fa-IR"/>
        </w:rPr>
        <w:t>دستورالعمل تعيين الزامات، معيارهاي ارزيابي فني و آزمون هاي دستگاه پايانه راه دور</w:t>
      </w:r>
      <w:r w:rsidRPr="00ED475C">
        <w:rPr>
          <w:rFonts w:cs="B Nazanin" w:hint="cs"/>
          <w:sz w:val="22"/>
          <w:szCs w:val="28"/>
          <w:rtl/>
          <w:lang w:bidi="fa-IR"/>
        </w:rPr>
        <w:t xml:space="preserve"> </w:t>
      </w:r>
      <w:r w:rsidRPr="00ED475C">
        <w:rPr>
          <w:rFonts w:cs="B Nazanin"/>
          <w:sz w:val="22"/>
          <w:szCs w:val="28"/>
          <w:lang w:bidi="fa-IR"/>
        </w:rPr>
        <w:t>(RTU)</w:t>
      </w:r>
      <w:r w:rsidRPr="00ED475C">
        <w:rPr>
          <w:rFonts w:cs="B Nazanin" w:hint="cs"/>
          <w:sz w:val="22"/>
          <w:szCs w:val="28"/>
          <w:rtl/>
          <w:lang w:bidi="fa-IR"/>
        </w:rPr>
        <w:t xml:space="preserve"> </w:t>
      </w:r>
      <w:r w:rsidRPr="00ED475C">
        <w:rPr>
          <w:rFonts w:cs="B Nazanin"/>
          <w:sz w:val="22"/>
          <w:szCs w:val="28"/>
          <w:rtl/>
          <w:lang w:bidi="fa-IR"/>
        </w:rPr>
        <w:t>توزيع زميني و هوايي</w:t>
      </w:r>
      <w:r w:rsidRPr="00ED475C">
        <w:rPr>
          <w:rFonts w:cs="B Nazanin" w:hint="cs"/>
          <w:sz w:val="22"/>
          <w:szCs w:val="28"/>
          <w:rtl/>
          <w:lang w:bidi="fa-IR"/>
        </w:rPr>
        <w:t>" و "</w:t>
      </w:r>
      <w:r w:rsidRPr="00ED475C">
        <w:rPr>
          <w:rFonts w:cs="B Nazanin"/>
          <w:sz w:val="22"/>
          <w:szCs w:val="28"/>
          <w:rtl/>
          <w:lang w:bidi="fa-IR"/>
        </w:rPr>
        <w:t>دستورالعمل نصب، بهره برداري و نگهداري دستگاه پايانه راه دور</w:t>
      </w:r>
      <w:r w:rsidRPr="00ED475C">
        <w:rPr>
          <w:rFonts w:cs="B Nazanin" w:hint="cs"/>
          <w:sz w:val="22"/>
          <w:szCs w:val="28"/>
          <w:rtl/>
          <w:lang w:bidi="fa-IR"/>
        </w:rPr>
        <w:t xml:space="preserve"> </w:t>
      </w:r>
      <w:r w:rsidRPr="00ED475C">
        <w:rPr>
          <w:rFonts w:cs="B Nazanin"/>
          <w:sz w:val="22"/>
          <w:szCs w:val="28"/>
          <w:lang w:bidi="fa-IR"/>
        </w:rPr>
        <w:t>(RTU)</w:t>
      </w:r>
      <w:r w:rsidRPr="00ED475C">
        <w:rPr>
          <w:rFonts w:cs="B Nazanin" w:hint="cs"/>
          <w:sz w:val="22"/>
          <w:szCs w:val="28"/>
          <w:rtl/>
          <w:lang w:bidi="fa-IR"/>
        </w:rPr>
        <w:t xml:space="preserve"> </w:t>
      </w:r>
      <w:r w:rsidRPr="00ED475C">
        <w:rPr>
          <w:rFonts w:cs="B Nazanin"/>
          <w:sz w:val="22"/>
          <w:szCs w:val="28"/>
          <w:rtl/>
          <w:lang w:bidi="fa-IR"/>
        </w:rPr>
        <w:t>زميني و هوايي توزيع</w:t>
      </w:r>
      <w:r w:rsidRPr="00ED475C">
        <w:rPr>
          <w:rFonts w:cs="B Nazanin" w:hint="cs"/>
          <w:sz w:val="22"/>
          <w:szCs w:val="28"/>
          <w:rtl/>
          <w:lang w:bidi="fa-IR"/>
        </w:rPr>
        <w:t xml:space="preserve">" </w:t>
      </w:r>
      <w:r w:rsidR="00A01562" w:rsidRPr="00ED475C">
        <w:rPr>
          <w:rFonts w:cs="B Nazanin" w:hint="cs"/>
          <w:sz w:val="22"/>
          <w:szCs w:val="28"/>
          <w:rtl/>
          <w:lang w:bidi="fa-IR"/>
        </w:rPr>
        <w:t>رجوع</w:t>
      </w:r>
      <w:r w:rsidRPr="00ED475C">
        <w:rPr>
          <w:rFonts w:cs="B Nazanin" w:hint="cs"/>
          <w:sz w:val="22"/>
          <w:szCs w:val="28"/>
          <w:rtl/>
          <w:lang w:bidi="fa-IR"/>
        </w:rPr>
        <w:t xml:space="preserve"> شود.</w:t>
      </w:r>
    </w:p>
    <w:p w:rsidR="00580784" w:rsidRPr="00ED475C" w:rsidRDefault="00FE7FA3" w:rsidP="00FE7FA3">
      <w:pPr>
        <w:spacing w:line="288" w:lineRule="auto"/>
        <w:ind w:firstLine="454"/>
        <w:jc w:val="lowKashida"/>
        <w:rPr>
          <w:rFonts w:cs="B Nazanin"/>
          <w:sz w:val="22"/>
          <w:szCs w:val="28"/>
          <w:rtl/>
          <w:lang w:bidi="fa-IR"/>
        </w:rPr>
      </w:pPr>
      <w:r w:rsidRPr="00ED475C">
        <w:rPr>
          <w:rFonts w:cs="B Nazanin" w:hint="cs"/>
          <w:sz w:val="22"/>
          <w:szCs w:val="28"/>
          <w:rtl/>
          <w:lang w:bidi="fa-IR"/>
        </w:rPr>
        <w:t>پشتیبانی از تمامی پروتکل‌</w:t>
      </w:r>
      <w:r w:rsidR="00580784" w:rsidRPr="00ED475C">
        <w:rPr>
          <w:rFonts w:cs="B Nazanin" w:hint="cs"/>
          <w:sz w:val="22"/>
          <w:szCs w:val="28"/>
          <w:rtl/>
          <w:lang w:bidi="fa-IR"/>
        </w:rPr>
        <w:t xml:space="preserve">های حوزه </w:t>
      </w:r>
      <w:r w:rsidR="00580784" w:rsidRPr="00ED475C">
        <w:rPr>
          <w:rFonts w:cs="B Nazanin"/>
          <w:sz w:val="22"/>
          <w:szCs w:val="28"/>
          <w:lang w:bidi="fa-IR"/>
        </w:rPr>
        <w:t>FAN</w:t>
      </w:r>
      <w:r w:rsidR="00580784" w:rsidRPr="00ED475C">
        <w:rPr>
          <w:rFonts w:cs="B Nazanin" w:hint="cs"/>
          <w:sz w:val="22"/>
          <w:szCs w:val="28"/>
          <w:rtl/>
          <w:lang w:bidi="fa-IR"/>
        </w:rPr>
        <w:t xml:space="preserve"> و </w:t>
      </w:r>
      <w:r w:rsidR="00580784" w:rsidRPr="00ED475C">
        <w:rPr>
          <w:rFonts w:cs="B Nazanin"/>
          <w:sz w:val="22"/>
          <w:szCs w:val="28"/>
          <w:lang w:bidi="fa-IR"/>
        </w:rPr>
        <w:t>WAN</w:t>
      </w:r>
      <w:r w:rsidR="00580784" w:rsidRPr="00ED475C">
        <w:rPr>
          <w:rFonts w:cs="B Nazanin" w:hint="cs"/>
          <w:sz w:val="22"/>
          <w:szCs w:val="28"/>
          <w:rtl/>
          <w:lang w:bidi="fa-IR"/>
        </w:rPr>
        <w:t xml:space="preserve"> اعلام شده در </w:t>
      </w:r>
      <w:r w:rsidRPr="00ED475C">
        <w:rPr>
          <w:rFonts w:cs="B Nazanin"/>
          <w:sz w:val="22"/>
          <w:szCs w:val="28"/>
          <w:lang w:bidi="fa-IR"/>
        </w:rPr>
        <w:fldChar w:fldCharType="begin"/>
      </w:r>
      <w:r w:rsidRPr="00ED475C">
        <w:rPr>
          <w:rFonts w:cs="B Nazanin"/>
          <w:sz w:val="22"/>
          <w:szCs w:val="28"/>
          <w:lang w:bidi="fa-IR"/>
        </w:rPr>
        <w:instrText xml:space="preserve"> REF _Ref52896517 \h  \* MERGEFORMAT </w:instrText>
      </w:r>
      <w:r w:rsidRPr="00ED475C">
        <w:rPr>
          <w:rFonts w:cs="B Nazanin"/>
          <w:sz w:val="22"/>
          <w:szCs w:val="28"/>
          <w:lang w:bidi="fa-IR"/>
        </w:rPr>
      </w:r>
      <w:r w:rsidRPr="00ED475C">
        <w:rPr>
          <w:rFonts w:cs="B Nazanin"/>
          <w:sz w:val="22"/>
          <w:szCs w:val="28"/>
          <w:lang w:bidi="fa-IR"/>
        </w:rPr>
        <w:fldChar w:fldCharType="separate"/>
      </w:r>
      <w:r w:rsidR="00A374EC" w:rsidRPr="00A374EC">
        <w:rPr>
          <w:rFonts w:cs="B Nazanin"/>
          <w:sz w:val="22"/>
          <w:szCs w:val="28"/>
          <w:rtl/>
          <w:lang w:bidi="fa-IR"/>
        </w:rPr>
        <w:t>جدول 63</w:t>
      </w:r>
      <w:r w:rsidRPr="00ED475C">
        <w:rPr>
          <w:rFonts w:cs="B Nazanin"/>
          <w:sz w:val="22"/>
          <w:szCs w:val="28"/>
          <w:lang w:bidi="fa-IR"/>
        </w:rPr>
        <w:fldChar w:fldCharType="end"/>
      </w:r>
      <w:r w:rsidRPr="00ED475C">
        <w:rPr>
          <w:rFonts w:cs="B Nazanin" w:hint="cs"/>
          <w:sz w:val="22"/>
          <w:szCs w:val="28"/>
          <w:rtl/>
          <w:lang w:bidi="fa-IR"/>
        </w:rPr>
        <w:t xml:space="preserve"> </w:t>
      </w:r>
      <w:r w:rsidR="00580784" w:rsidRPr="00ED475C">
        <w:rPr>
          <w:rFonts w:cs="B Nazanin" w:hint="cs"/>
          <w:sz w:val="22"/>
          <w:szCs w:val="28"/>
          <w:rtl/>
          <w:lang w:bidi="fa-IR"/>
        </w:rPr>
        <w:t>الزامی است</w:t>
      </w:r>
      <w:r w:rsidRPr="00ED475C">
        <w:rPr>
          <w:rFonts w:cs="B Nazanin" w:hint="cs"/>
          <w:sz w:val="22"/>
          <w:szCs w:val="28"/>
          <w:rtl/>
          <w:lang w:bidi="fa-IR"/>
        </w:rPr>
        <w:t>؛</w:t>
      </w:r>
      <w:r w:rsidR="00580784" w:rsidRPr="00ED475C">
        <w:rPr>
          <w:rFonts w:cs="B Nazanin" w:hint="cs"/>
          <w:sz w:val="22"/>
          <w:szCs w:val="28"/>
          <w:rtl/>
          <w:lang w:bidi="fa-IR"/>
        </w:rPr>
        <w:t xml:space="preserve"> به غیر از </w:t>
      </w:r>
      <w:r w:rsidR="00580784" w:rsidRPr="00ED475C">
        <w:rPr>
          <w:rFonts w:cs="B Nazanin"/>
          <w:sz w:val="22"/>
          <w:szCs w:val="28"/>
          <w:lang w:bidi="fa-IR"/>
        </w:rPr>
        <w:t>IEEE</w:t>
      </w:r>
      <w:r w:rsidRPr="00ED475C">
        <w:rPr>
          <w:rFonts w:cs="B Nazanin"/>
          <w:sz w:val="22"/>
          <w:szCs w:val="28"/>
          <w:lang w:bidi="fa-IR"/>
        </w:rPr>
        <w:t xml:space="preserve"> Std</w:t>
      </w:r>
      <w:r w:rsidR="00580784" w:rsidRPr="00ED475C">
        <w:rPr>
          <w:rFonts w:cs="B Nazanin"/>
          <w:sz w:val="22"/>
          <w:szCs w:val="28"/>
          <w:lang w:bidi="fa-IR"/>
        </w:rPr>
        <w:t xml:space="preserve"> 2030.5</w:t>
      </w:r>
      <w:r w:rsidRPr="00ED475C">
        <w:rPr>
          <w:rFonts w:cs="B Nazanin"/>
          <w:sz w:val="22"/>
          <w:szCs w:val="28"/>
          <w:lang w:bidi="fa-IR"/>
        </w:rPr>
        <w:t xml:space="preserve"> (SEP2)</w:t>
      </w:r>
      <w:r w:rsidR="00580784" w:rsidRPr="00ED475C">
        <w:rPr>
          <w:rFonts w:cs="B Nazanin" w:hint="cs"/>
          <w:sz w:val="22"/>
          <w:szCs w:val="28"/>
          <w:rtl/>
          <w:lang w:bidi="fa-IR"/>
        </w:rPr>
        <w:t xml:space="preserve"> که در این خصوص بایستی از مراکز دیسپاچینگ شرکت</w:t>
      </w:r>
      <w:r w:rsidRPr="00ED475C">
        <w:rPr>
          <w:rFonts w:cs="B Nazanin" w:hint="cs"/>
          <w:sz w:val="22"/>
          <w:szCs w:val="28"/>
          <w:rtl/>
          <w:lang w:bidi="fa-IR"/>
        </w:rPr>
        <w:t>‌</w:t>
      </w:r>
      <w:r w:rsidR="00580784" w:rsidRPr="00ED475C">
        <w:rPr>
          <w:rFonts w:cs="B Nazanin" w:hint="cs"/>
          <w:sz w:val="22"/>
          <w:szCs w:val="28"/>
          <w:rtl/>
          <w:lang w:bidi="fa-IR"/>
        </w:rPr>
        <w:t>های برق استعلام به عمل آید.</w:t>
      </w:r>
    </w:p>
    <w:p w:rsidR="00FE7FA3" w:rsidRPr="00ED475C" w:rsidRDefault="00FE7FA3" w:rsidP="00A01562">
      <w:pPr>
        <w:spacing w:line="288" w:lineRule="auto"/>
        <w:ind w:firstLine="454"/>
        <w:jc w:val="lowKashida"/>
        <w:rPr>
          <w:rFonts w:cs="B Nazanin"/>
          <w:sz w:val="22"/>
          <w:szCs w:val="28"/>
          <w:rtl/>
          <w:lang w:bidi="fa-IR"/>
        </w:rPr>
      </w:pPr>
      <w:r w:rsidRPr="00ED475C">
        <w:rPr>
          <w:rFonts w:cs="B Nazanin" w:hint="cs"/>
          <w:sz w:val="22"/>
          <w:szCs w:val="28"/>
          <w:rtl/>
          <w:lang w:bidi="fa-IR"/>
        </w:rPr>
        <w:lastRenderedPageBreak/>
        <w:t xml:space="preserve">پشتیبانی از دو مستر بدین معنی که </w:t>
      </w:r>
      <w:r w:rsidRPr="00ED475C">
        <w:rPr>
          <w:rFonts w:cs="B Nazanin"/>
          <w:sz w:val="22"/>
          <w:szCs w:val="28"/>
          <w:lang w:bidi="fa-IR"/>
        </w:rPr>
        <w:t>RTU</w:t>
      </w:r>
      <w:r w:rsidRPr="00ED475C">
        <w:rPr>
          <w:rFonts w:cs="B Nazanin" w:hint="cs"/>
          <w:sz w:val="22"/>
          <w:szCs w:val="28"/>
          <w:rtl/>
          <w:lang w:bidi="fa-IR"/>
        </w:rPr>
        <w:t xml:space="preserve"> قابلیت ارسال همزمان اطلاعات به دو مرکز مختلف با دو زیرساخت مخابراتی مختلف را داشته باشد</w:t>
      </w:r>
      <w:r w:rsidR="00040D25" w:rsidRPr="00ED475C">
        <w:rPr>
          <w:rFonts w:cs="B Nazanin" w:hint="cs"/>
          <w:sz w:val="22"/>
          <w:szCs w:val="28"/>
          <w:rtl/>
          <w:lang w:bidi="fa-IR"/>
        </w:rPr>
        <w:t>؛</w:t>
      </w:r>
      <w:r w:rsidRPr="00ED475C">
        <w:rPr>
          <w:rFonts w:cs="B Nazanin" w:hint="cs"/>
          <w:sz w:val="22"/>
          <w:szCs w:val="28"/>
          <w:rtl/>
          <w:lang w:bidi="fa-IR"/>
        </w:rPr>
        <w:t xml:space="preserve"> با در نظر گرفتن این نکته که همواره تنها یک مرکز اجازه صدور فرمان را دارد و مرکز دیگر تنها قابلیت مانیتور اطلاعات را خواهد داشت. ارسال فرمان برای مولدهایی که با طرح ۳ ب</w:t>
      </w:r>
      <w:r w:rsidR="00040D25" w:rsidRPr="00ED475C">
        <w:rPr>
          <w:rFonts w:cs="B Nazanin" w:hint="cs"/>
          <w:sz w:val="22"/>
          <w:szCs w:val="28"/>
          <w:rtl/>
          <w:lang w:bidi="fa-IR"/>
        </w:rPr>
        <w:t>ه شبکه اتصال پیدا کرده‌</w:t>
      </w:r>
      <w:r w:rsidRPr="00ED475C">
        <w:rPr>
          <w:rFonts w:cs="B Nazanin" w:hint="cs"/>
          <w:sz w:val="22"/>
          <w:szCs w:val="28"/>
          <w:rtl/>
          <w:lang w:bidi="fa-IR"/>
        </w:rPr>
        <w:t>اند از طریق دیسپاچینگ شرکت توزیع و برای مولدهایی که با</w:t>
      </w:r>
      <w:r w:rsidR="00040D25" w:rsidRPr="00ED475C">
        <w:rPr>
          <w:rFonts w:cs="B Nazanin" w:hint="cs"/>
          <w:sz w:val="22"/>
          <w:szCs w:val="28"/>
          <w:rtl/>
          <w:lang w:bidi="fa-IR"/>
        </w:rPr>
        <w:t xml:space="preserve"> طرح ۴ یا ۵ به شبکه اتصال یافته‌</w:t>
      </w:r>
      <w:r w:rsidRPr="00ED475C">
        <w:rPr>
          <w:rFonts w:cs="B Nazanin" w:hint="cs"/>
          <w:sz w:val="22"/>
          <w:szCs w:val="28"/>
          <w:rtl/>
          <w:lang w:bidi="fa-IR"/>
        </w:rPr>
        <w:t>اند از طریق دیسپاچینگ شرکت</w:t>
      </w:r>
      <w:r w:rsidR="00040D25" w:rsidRPr="00ED475C">
        <w:rPr>
          <w:rFonts w:cs="B Nazanin" w:hint="cs"/>
          <w:sz w:val="22"/>
          <w:szCs w:val="28"/>
          <w:rtl/>
          <w:lang w:bidi="fa-IR"/>
        </w:rPr>
        <w:t>‌های برق منطقه‌</w:t>
      </w:r>
      <w:r w:rsidRPr="00ED475C">
        <w:rPr>
          <w:rFonts w:cs="B Nazanin" w:hint="cs"/>
          <w:sz w:val="22"/>
          <w:szCs w:val="28"/>
          <w:rtl/>
          <w:lang w:bidi="fa-IR"/>
        </w:rPr>
        <w:t>ای مقدور خواهد بود و سایر شرکت</w:t>
      </w:r>
      <w:r w:rsidR="00040D25" w:rsidRPr="00ED475C">
        <w:rPr>
          <w:rFonts w:cs="B Nazanin" w:hint="cs"/>
          <w:sz w:val="22"/>
          <w:szCs w:val="28"/>
          <w:rtl/>
          <w:lang w:bidi="fa-IR"/>
        </w:rPr>
        <w:t>‌</w:t>
      </w:r>
      <w:r w:rsidRPr="00ED475C">
        <w:rPr>
          <w:rFonts w:cs="B Nazanin" w:hint="cs"/>
          <w:sz w:val="22"/>
          <w:szCs w:val="28"/>
          <w:rtl/>
          <w:lang w:bidi="fa-IR"/>
        </w:rPr>
        <w:t>ها فقط مجاز به رویت اطلاعات خواهند بود</w:t>
      </w:r>
      <w:r w:rsidR="00040D25" w:rsidRPr="00ED475C">
        <w:rPr>
          <w:rFonts w:cs="B Nazanin" w:hint="cs"/>
          <w:sz w:val="22"/>
          <w:szCs w:val="28"/>
          <w:rtl/>
          <w:lang w:bidi="fa-IR"/>
        </w:rPr>
        <w:t>.</w:t>
      </w:r>
    </w:p>
    <w:p w:rsidR="007F50E5" w:rsidRPr="00ED475C" w:rsidRDefault="007F50E5" w:rsidP="007F50E5">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در صورت پشتیانی نرم افزار اسکادای شرکت‌های برق از پروتکل </w:t>
      </w:r>
      <w:r w:rsidRPr="00ED475C">
        <w:rPr>
          <w:rFonts w:cs="B Nazanin"/>
          <w:sz w:val="22"/>
          <w:szCs w:val="28"/>
          <w:lang w:bidi="fa-IR"/>
        </w:rPr>
        <w:t>IEC 60870-6 (TASE.2/ICCP)</w:t>
      </w:r>
      <w:r w:rsidRPr="00ED475C">
        <w:rPr>
          <w:rFonts w:cs="B Nazanin" w:hint="cs"/>
          <w:sz w:val="22"/>
          <w:szCs w:val="28"/>
          <w:rtl/>
          <w:lang w:bidi="fa-IR"/>
        </w:rPr>
        <w:t xml:space="preserve"> و وجود ارتباطات امن مخابراتی فیمابین دو مرکز دیسپاچینگ/کنترل این قابلیت مورد نیاز نمی‌باشد و بایستی اطلاعات مستقیماً به یک مرکز کنترل و مانیتورینگ فرستاده و از آنجا از طریق بستر مخابراتی امن و پروتکل </w:t>
      </w:r>
      <w:r w:rsidRPr="00ED475C">
        <w:rPr>
          <w:rFonts w:cs="B Nazanin"/>
          <w:sz w:val="22"/>
          <w:szCs w:val="28"/>
          <w:lang w:bidi="fa-IR"/>
        </w:rPr>
        <w:t>IEC 60870-6 (TASE.2/ICCP)</w:t>
      </w:r>
      <w:r w:rsidRPr="00ED475C">
        <w:rPr>
          <w:rFonts w:cs="B Nazanin" w:hint="cs"/>
          <w:sz w:val="22"/>
          <w:szCs w:val="28"/>
          <w:rtl/>
          <w:lang w:bidi="fa-IR"/>
        </w:rPr>
        <w:t xml:space="preserve"> به اسکادای مرکز دوم فرستاده شود.</w:t>
      </w:r>
    </w:p>
    <w:p w:rsidR="007F50E5" w:rsidRPr="00ED475C" w:rsidRDefault="007F50E5" w:rsidP="007F50E5">
      <w:pPr>
        <w:spacing w:line="288" w:lineRule="auto"/>
        <w:ind w:firstLine="454"/>
        <w:jc w:val="lowKashida"/>
        <w:rPr>
          <w:rFonts w:cs="B Nazanin"/>
          <w:sz w:val="22"/>
          <w:szCs w:val="28"/>
          <w:rtl/>
          <w:lang w:bidi="fa-IR"/>
        </w:rPr>
      </w:pPr>
      <w:r w:rsidRPr="00ED475C">
        <w:rPr>
          <w:rFonts w:cs="B Nazanin"/>
          <w:sz w:val="22"/>
          <w:szCs w:val="28"/>
          <w:rtl/>
          <w:lang w:bidi="fa-IR"/>
        </w:rPr>
        <w:t>بستر مخابرات</w:t>
      </w:r>
      <w:r w:rsidRPr="00ED475C">
        <w:rPr>
          <w:rFonts w:cs="B Nazanin" w:hint="cs"/>
          <w:sz w:val="22"/>
          <w:szCs w:val="28"/>
          <w:rtl/>
          <w:lang w:bidi="fa-IR"/>
        </w:rPr>
        <w:t>ی</w:t>
      </w:r>
      <w:r w:rsidRPr="00ED475C">
        <w:rPr>
          <w:rFonts w:cs="B Nazanin"/>
          <w:sz w:val="22"/>
          <w:szCs w:val="28"/>
          <w:rtl/>
          <w:lang w:bidi="fa-IR"/>
        </w:rPr>
        <w:t xml:space="preserve"> مورد استفاده در اتوماس</w:t>
      </w:r>
      <w:r w:rsidRPr="00ED475C">
        <w:rPr>
          <w:rFonts w:cs="B Nazanin" w:hint="cs"/>
          <w:sz w:val="22"/>
          <w:szCs w:val="28"/>
          <w:rtl/>
          <w:lang w:bidi="fa-IR"/>
        </w:rPr>
        <w:t>ی</w:t>
      </w:r>
      <w:r w:rsidRPr="00ED475C">
        <w:rPr>
          <w:rFonts w:cs="B Nazanin" w:hint="eastAsia"/>
          <w:sz w:val="22"/>
          <w:szCs w:val="28"/>
          <w:rtl/>
          <w:lang w:bidi="fa-IR"/>
        </w:rPr>
        <w:t>ون</w:t>
      </w:r>
      <w:r w:rsidRPr="00ED475C">
        <w:rPr>
          <w:rFonts w:cs="B Nazanin"/>
          <w:sz w:val="22"/>
          <w:szCs w:val="28"/>
          <w:rtl/>
          <w:lang w:bidi="fa-IR"/>
        </w:rPr>
        <w:t xml:space="preserve"> </w:t>
      </w:r>
      <w:r w:rsidRPr="00ED475C">
        <w:rPr>
          <w:rFonts w:cs="B Nazanin" w:hint="cs"/>
          <w:sz w:val="22"/>
          <w:szCs w:val="28"/>
          <w:rtl/>
          <w:lang w:bidi="fa-IR"/>
        </w:rPr>
        <w:t>منبع تولید پراکنده</w:t>
      </w:r>
      <w:r w:rsidRPr="00ED475C">
        <w:rPr>
          <w:rFonts w:cs="B Nazanin"/>
          <w:sz w:val="22"/>
          <w:szCs w:val="28"/>
          <w:rtl/>
          <w:lang w:bidi="fa-IR"/>
        </w:rPr>
        <w:t>، پس از بررس</w:t>
      </w:r>
      <w:r w:rsidRPr="00ED475C">
        <w:rPr>
          <w:rFonts w:cs="B Nazanin" w:hint="cs"/>
          <w:sz w:val="22"/>
          <w:szCs w:val="28"/>
          <w:rtl/>
          <w:lang w:bidi="fa-IR"/>
        </w:rPr>
        <w:t>ی</w:t>
      </w:r>
      <w:r w:rsidRPr="00ED475C">
        <w:rPr>
          <w:rFonts w:cs="B Nazanin"/>
          <w:sz w:val="22"/>
          <w:szCs w:val="28"/>
          <w:rtl/>
          <w:lang w:bidi="fa-IR"/>
        </w:rPr>
        <w:t xml:space="preserve"> م</w:t>
      </w:r>
      <w:r w:rsidRPr="00ED475C">
        <w:rPr>
          <w:rFonts w:cs="B Nazanin" w:hint="cs"/>
          <w:sz w:val="22"/>
          <w:szCs w:val="28"/>
          <w:rtl/>
          <w:lang w:bidi="fa-IR"/>
        </w:rPr>
        <w:t>ی</w:t>
      </w:r>
      <w:r w:rsidRPr="00ED475C">
        <w:rPr>
          <w:rFonts w:cs="B Nazanin" w:hint="eastAsia"/>
          <w:sz w:val="22"/>
          <w:szCs w:val="28"/>
          <w:rtl/>
          <w:lang w:bidi="fa-IR"/>
        </w:rPr>
        <w:t>دان</w:t>
      </w:r>
      <w:r w:rsidRPr="00ED475C">
        <w:rPr>
          <w:rFonts w:cs="B Nazanin" w:hint="cs"/>
          <w:sz w:val="22"/>
          <w:szCs w:val="28"/>
          <w:rtl/>
          <w:lang w:bidi="fa-IR"/>
        </w:rPr>
        <w:t>ی</w:t>
      </w:r>
      <w:r w:rsidRPr="00ED475C">
        <w:rPr>
          <w:rFonts w:cs="B Nazanin"/>
          <w:sz w:val="22"/>
          <w:szCs w:val="28"/>
          <w:rtl/>
          <w:lang w:bidi="fa-IR"/>
        </w:rPr>
        <w:t xml:space="preserve"> توسط کارشناس مخابرات شرکت</w:t>
      </w:r>
      <w:r w:rsidRPr="00ED475C">
        <w:rPr>
          <w:rFonts w:cs="B Nazanin" w:hint="cs"/>
          <w:sz w:val="22"/>
          <w:szCs w:val="28"/>
          <w:rtl/>
          <w:lang w:bidi="fa-IR"/>
        </w:rPr>
        <w:t>‌</w:t>
      </w:r>
      <w:r w:rsidRPr="00ED475C">
        <w:rPr>
          <w:rFonts w:cs="B Nazanin"/>
          <w:sz w:val="22"/>
          <w:szCs w:val="28"/>
          <w:rtl/>
          <w:lang w:bidi="fa-IR"/>
        </w:rPr>
        <w:t>ها</w:t>
      </w:r>
      <w:r w:rsidRPr="00ED475C">
        <w:rPr>
          <w:rFonts w:cs="B Nazanin" w:hint="cs"/>
          <w:sz w:val="22"/>
          <w:szCs w:val="28"/>
          <w:rtl/>
          <w:lang w:bidi="fa-IR"/>
        </w:rPr>
        <w:t>ی</w:t>
      </w:r>
      <w:r w:rsidRPr="00ED475C">
        <w:rPr>
          <w:rFonts w:cs="B Nazanin"/>
          <w:sz w:val="22"/>
          <w:szCs w:val="28"/>
          <w:rtl/>
          <w:lang w:bidi="fa-IR"/>
        </w:rPr>
        <w:t xml:space="preserve"> برق تع</w:t>
      </w:r>
      <w:r w:rsidRPr="00ED475C">
        <w:rPr>
          <w:rFonts w:cs="B Nazanin" w:hint="cs"/>
          <w:sz w:val="22"/>
          <w:szCs w:val="28"/>
          <w:rtl/>
          <w:lang w:bidi="fa-IR"/>
        </w:rPr>
        <w:t>یی</w:t>
      </w:r>
      <w:r w:rsidRPr="00ED475C">
        <w:rPr>
          <w:rFonts w:cs="B Nazanin" w:hint="eastAsia"/>
          <w:sz w:val="22"/>
          <w:szCs w:val="28"/>
          <w:rtl/>
          <w:lang w:bidi="fa-IR"/>
        </w:rPr>
        <w:t>ن</w:t>
      </w:r>
      <w:r w:rsidRPr="00ED475C">
        <w:rPr>
          <w:rFonts w:cs="B Nazanin"/>
          <w:sz w:val="22"/>
          <w:szCs w:val="28"/>
          <w:rtl/>
          <w:lang w:bidi="fa-IR"/>
        </w:rPr>
        <w:t xml:space="preserve"> شده و </w:t>
      </w:r>
      <w:r w:rsidRPr="00ED475C">
        <w:rPr>
          <w:rFonts w:cs="B Nazanin" w:hint="cs"/>
          <w:sz w:val="22"/>
          <w:szCs w:val="28"/>
          <w:rtl/>
          <w:lang w:bidi="fa-IR"/>
        </w:rPr>
        <w:t>وا</w:t>
      </w:r>
      <w:r w:rsidRPr="00ED475C">
        <w:rPr>
          <w:rFonts w:cs="B Nazanin"/>
          <w:sz w:val="22"/>
          <w:szCs w:val="28"/>
          <w:rtl/>
          <w:lang w:bidi="fa-IR"/>
        </w:rPr>
        <w:t>بسته به شرا</w:t>
      </w:r>
      <w:r w:rsidRPr="00ED475C">
        <w:rPr>
          <w:rFonts w:cs="B Nazanin" w:hint="cs"/>
          <w:sz w:val="22"/>
          <w:szCs w:val="28"/>
          <w:rtl/>
          <w:lang w:bidi="fa-IR"/>
        </w:rPr>
        <w:t>ی</w:t>
      </w:r>
      <w:r w:rsidRPr="00ED475C">
        <w:rPr>
          <w:rFonts w:cs="B Nazanin" w:hint="eastAsia"/>
          <w:sz w:val="22"/>
          <w:szCs w:val="28"/>
          <w:rtl/>
          <w:lang w:bidi="fa-IR"/>
        </w:rPr>
        <w:t>ط</w:t>
      </w:r>
      <w:r w:rsidRPr="00ED475C">
        <w:rPr>
          <w:rFonts w:cs="B Nazanin" w:hint="cs"/>
          <w:sz w:val="22"/>
          <w:szCs w:val="28"/>
          <w:rtl/>
          <w:lang w:bidi="fa-IR"/>
        </w:rPr>
        <w:t xml:space="preserve"> کاری و جغرافیایی</w:t>
      </w:r>
      <w:r w:rsidRPr="00ED475C">
        <w:rPr>
          <w:rFonts w:cs="B Nazanin"/>
          <w:sz w:val="22"/>
          <w:szCs w:val="28"/>
          <w:rtl/>
          <w:lang w:bidi="fa-IR"/>
        </w:rPr>
        <w:t xml:space="preserve"> و ز</w:t>
      </w:r>
      <w:r w:rsidRPr="00ED475C">
        <w:rPr>
          <w:rFonts w:cs="B Nazanin" w:hint="cs"/>
          <w:sz w:val="22"/>
          <w:szCs w:val="28"/>
          <w:rtl/>
          <w:lang w:bidi="fa-IR"/>
        </w:rPr>
        <w:t>ی</w:t>
      </w:r>
      <w:r w:rsidRPr="00ED475C">
        <w:rPr>
          <w:rFonts w:cs="B Nazanin" w:hint="eastAsia"/>
          <w:sz w:val="22"/>
          <w:szCs w:val="28"/>
          <w:rtl/>
          <w:lang w:bidi="fa-IR"/>
        </w:rPr>
        <w:t>رساخت</w:t>
      </w:r>
      <w:r w:rsidRPr="00ED475C">
        <w:rPr>
          <w:rFonts w:cs="B Nazanin" w:hint="eastAsia"/>
          <w:sz w:val="22"/>
          <w:szCs w:val="28"/>
          <w:lang w:bidi="fa-IR"/>
        </w:rPr>
        <w:t>‌</w:t>
      </w:r>
      <w:r w:rsidRPr="00ED475C">
        <w:rPr>
          <w:rFonts w:cs="B Nazanin" w:hint="eastAsia"/>
          <w:sz w:val="22"/>
          <w:szCs w:val="28"/>
          <w:rtl/>
          <w:lang w:bidi="fa-IR"/>
        </w:rPr>
        <w:t>ها</w:t>
      </w:r>
      <w:r w:rsidRPr="00ED475C">
        <w:rPr>
          <w:rFonts w:cs="B Nazanin" w:hint="cs"/>
          <w:sz w:val="22"/>
          <w:szCs w:val="28"/>
          <w:rtl/>
          <w:lang w:bidi="fa-IR"/>
        </w:rPr>
        <w:t>ی</w:t>
      </w:r>
      <w:r w:rsidRPr="00ED475C">
        <w:rPr>
          <w:rFonts w:cs="B Nazanin"/>
          <w:sz w:val="22"/>
          <w:szCs w:val="28"/>
          <w:rtl/>
          <w:lang w:bidi="fa-IR"/>
        </w:rPr>
        <w:t xml:space="preserve"> شرکت</w:t>
      </w:r>
      <w:r w:rsidRPr="00ED475C">
        <w:rPr>
          <w:rFonts w:cs="B Nazanin" w:hint="cs"/>
          <w:sz w:val="22"/>
          <w:szCs w:val="28"/>
          <w:rtl/>
          <w:lang w:bidi="fa-IR"/>
        </w:rPr>
        <w:t xml:space="preserve"> برق می‌باشد.</w:t>
      </w:r>
      <w:r w:rsidRPr="00ED475C">
        <w:rPr>
          <w:rFonts w:cs="B Nazanin"/>
          <w:sz w:val="22"/>
          <w:szCs w:val="28"/>
          <w:rtl/>
          <w:lang w:bidi="fa-IR"/>
        </w:rPr>
        <w:t xml:space="preserve"> </w:t>
      </w:r>
      <w:r w:rsidRPr="00ED475C">
        <w:rPr>
          <w:rFonts w:cs="B Nazanin"/>
          <w:sz w:val="22"/>
          <w:szCs w:val="28"/>
          <w:lang w:bidi="fa-IR"/>
        </w:rPr>
        <w:t>RTU</w:t>
      </w:r>
      <w:r w:rsidRPr="00ED475C">
        <w:rPr>
          <w:rFonts w:cs="B Nazanin" w:hint="cs"/>
          <w:sz w:val="22"/>
          <w:szCs w:val="28"/>
          <w:rtl/>
          <w:lang w:bidi="fa-IR"/>
        </w:rPr>
        <w:t xml:space="preserve"> باید بتواند با هر زیرساخت مخابراتی که توسط شرکت‌های برق تعیین می‌گردد همخوانی داشته باشد.</w:t>
      </w:r>
    </w:p>
    <w:p w:rsidR="007F50E5" w:rsidRPr="00ED475C" w:rsidRDefault="007A6A08" w:rsidP="007A6A08">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در مواردی که با نظر شرکت‌های برق لازم باشد </w:t>
      </w:r>
      <w:r w:rsidRPr="00ED475C">
        <w:rPr>
          <w:rFonts w:cs="B Nazanin"/>
          <w:sz w:val="22"/>
          <w:szCs w:val="28"/>
          <w:lang w:bidi="fa-IR"/>
        </w:rPr>
        <w:t>RTU</w:t>
      </w:r>
      <w:r w:rsidRPr="00ED475C">
        <w:rPr>
          <w:rFonts w:cs="B Nazanin" w:hint="cs"/>
          <w:sz w:val="22"/>
          <w:szCs w:val="28"/>
          <w:rtl/>
          <w:lang w:bidi="fa-IR"/>
        </w:rPr>
        <w:t xml:space="preserve"> منصوبه در محل مولد با </w:t>
      </w:r>
      <w:r w:rsidRPr="00ED475C">
        <w:rPr>
          <w:rFonts w:cs="B Nazanin"/>
          <w:sz w:val="22"/>
          <w:szCs w:val="28"/>
          <w:lang w:bidi="fa-IR"/>
        </w:rPr>
        <w:t>RTU</w:t>
      </w:r>
      <w:r w:rsidRPr="00ED475C">
        <w:rPr>
          <w:rFonts w:cs="B Nazanin" w:hint="cs"/>
          <w:sz w:val="22"/>
          <w:szCs w:val="28"/>
          <w:rtl/>
          <w:lang w:bidi="fa-IR"/>
        </w:rPr>
        <w:t xml:space="preserve"> منصوبه در پست‌های فوق توزیع تبادل اطلاعات داشته باشد، </w:t>
      </w:r>
      <w:r w:rsidRPr="00ED475C">
        <w:rPr>
          <w:rFonts w:cs="B Nazanin"/>
          <w:sz w:val="22"/>
          <w:szCs w:val="28"/>
          <w:lang w:bidi="fa-IR"/>
        </w:rPr>
        <w:t>RTU</w:t>
      </w:r>
      <w:r w:rsidRPr="00ED475C">
        <w:rPr>
          <w:rFonts w:cs="B Nazanin" w:hint="cs"/>
          <w:sz w:val="22"/>
          <w:szCs w:val="28"/>
          <w:rtl/>
          <w:lang w:bidi="fa-IR"/>
        </w:rPr>
        <w:t xml:space="preserve"> منصوبه در محل منبع تولید پراکنده باید قادر باشد با تمام سطوح اجرایی پروتکل مورد نظر در </w:t>
      </w:r>
      <w:r w:rsidRPr="00ED475C">
        <w:rPr>
          <w:rFonts w:cs="B Nazanin"/>
          <w:sz w:val="22"/>
          <w:szCs w:val="28"/>
          <w:lang w:bidi="fa-IR"/>
        </w:rPr>
        <w:t>RTU</w:t>
      </w:r>
      <w:r w:rsidRPr="00ED475C">
        <w:rPr>
          <w:rFonts w:cs="B Nazanin" w:hint="cs"/>
          <w:sz w:val="22"/>
          <w:szCs w:val="28"/>
          <w:rtl/>
          <w:lang w:bidi="fa-IR"/>
        </w:rPr>
        <w:t xml:space="preserve"> پست فوق توزیع ارتباط برقرار کند. کلیه هزینه‌های مربوط به مبدل پورت و اجرای پروژه بر عهده مالک مولد خواهد بود.</w:t>
      </w:r>
    </w:p>
    <w:p w:rsidR="00040D25" w:rsidRPr="00ED475C" w:rsidRDefault="007A6A08" w:rsidP="00A5195F">
      <w:pPr>
        <w:spacing w:line="288" w:lineRule="auto"/>
        <w:ind w:firstLine="454"/>
        <w:jc w:val="lowKashida"/>
        <w:rPr>
          <w:rFonts w:cs="B Nazanin"/>
          <w:sz w:val="22"/>
          <w:szCs w:val="28"/>
          <w:rtl/>
          <w:lang w:bidi="fa-IR"/>
        </w:rPr>
      </w:pPr>
      <w:r w:rsidRPr="00ED475C">
        <w:rPr>
          <w:rFonts w:cs="B Nazanin" w:hint="cs"/>
          <w:sz w:val="22"/>
          <w:szCs w:val="28"/>
          <w:rtl/>
          <w:lang w:bidi="fa-IR"/>
        </w:rPr>
        <w:t xml:space="preserve">شکل زیر یک نمونه از ارتباطات </w:t>
      </w:r>
      <w:r w:rsidRPr="00ED475C">
        <w:rPr>
          <w:rFonts w:cs="B Nazanin"/>
          <w:sz w:val="22"/>
          <w:szCs w:val="28"/>
          <w:lang w:bidi="fa-IR"/>
        </w:rPr>
        <w:t>RTU</w:t>
      </w:r>
      <w:r w:rsidRPr="00ED475C">
        <w:rPr>
          <w:rFonts w:cs="B Nazanin" w:hint="cs"/>
          <w:sz w:val="22"/>
          <w:szCs w:val="28"/>
          <w:rtl/>
          <w:lang w:bidi="fa-IR"/>
        </w:rPr>
        <w:t xml:space="preserve">‌ منصوبه در نقطه </w:t>
      </w:r>
      <w:r w:rsidRPr="00ED475C">
        <w:rPr>
          <w:rFonts w:cs="B Nazanin"/>
          <w:sz w:val="22"/>
          <w:szCs w:val="28"/>
          <w:lang w:bidi="fa-IR"/>
        </w:rPr>
        <w:t>PCC</w:t>
      </w:r>
      <w:r w:rsidRPr="00ED475C">
        <w:rPr>
          <w:rFonts w:cs="B Nazanin" w:hint="cs"/>
          <w:sz w:val="22"/>
          <w:szCs w:val="28"/>
          <w:rtl/>
          <w:lang w:bidi="fa-IR"/>
        </w:rPr>
        <w:t xml:space="preserve"> را نمایش می دهد. برای دریافت سیگنال</w:t>
      </w:r>
      <w:r w:rsidR="00A5195F" w:rsidRPr="00ED475C">
        <w:rPr>
          <w:rFonts w:cs="B Nazanin" w:hint="cs"/>
          <w:sz w:val="22"/>
          <w:szCs w:val="28"/>
          <w:rtl/>
          <w:lang w:bidi="fa-IR"/>
        </w:rPr>
        <w:t>‌</w:t>
      </w:r>
      <w:r w:rsidRPr="00ED475C">
        <w:rPr>
          <w:rFonts w:cs="B Nazanin" w:hint="cs"/>
          <w:sz w:val="22"/>
          <w:szCs w:val="28"/>
          <w:rtl/>
          <w:lang w:bidi="fa-IR"/>
        </w:rPr>
        <w:t>های داخلی مولد کنتاکت</w:t>
      </w:r>
      <w:r w:rsidR="00A5195F" w:rsidRPr="00ED475C">
        <w:rPr>
          <w:rFonts w:cs="B Nazanin" w:hint="cs"/>
          <w:sz w:val="22"/>
          <w:szCs w:val="28"/>
          <w:rtl/>
          <w:lang w:bidi="fa-IR"/>
        </w:rPr>
        <w:t>‌های خشک ترجیح داده می‌</w:t>
      </w:r>
      <w:r w:rsidRPr="00ED475C">
        <w:rPr>
          <w:rFonts w:cs="B Nazanin" w:hint="cs"/>
          <w:sz w:val="22"/>
          <w:szCs w:val="28"/>
          <w:rtl/>
          <w:lang w:bidi="fa-IR"/>
        </w:rPr>
        <w:t xml:space="preserve">شود. اما در صورتی که نیاز به ارتباط بین </w:t>
      </w:r>
      <w:r w:rsidRPr="00ED475C">
        <w:rPr>
          <w:rFonts w:cs="B Nazanin"/>
          <w:sz w:val="22"/>
          <w:szCs w:val="28"/>
          <w:lang w:bidi="fa-IR"/>
        </w:rPr>
        <w:t>RTU</w:t>
      </w:r>
      <w:r w:rsidR="00A5195F" w:rsidRPr="00ED475C">
        <w:rPr>
          <w:rFonts w:cs="B Nazanin" w:hint="cs"/>
          <w:sz w:val="22"/>
          <w:szCs w:val="28"/>
          <w:rtl/>
          <w:lang w:bidi="fa-IR"/>
        </w:rPr>
        <w:t xml:space="preserve"> و کنترل‌</w:t>
      </w:r>
      <w:r w:rsidRPr="00ED475C">
        <w:rPr>
          <w:rFonts w:cs="B Nazanin" w:hint="cs"/>
          <w:sz w:val="22"/>
          <w:szCs w:val="28"/>
          <w:rtl/>
          <w:lang w:bidi="fa-IR"/>
        </w:rPr>
        <w:t xml:space="preserve">کننده مولد باشد، این ارتباط باید از طریق پروتکل </w:t>
      </w:r>
      <w:r w:rsidRPr="00ED475C">
        <w:rPr>
          <w:rFonts w:cs="B Nazanin"/>
          <w:sz w:val="22"/>
          <w:szCs w:val="28"/>
          <w:lang w:bidi="fa-IR"/>
        </w:rPr>
        <w:t>MODBUS</w:t>
      </w:r>
      <w:r w:rsidRPr="00ED475C">
        <w:rPr>
          <w:rFonts w:cs="B Nazanin" w:hint="cs"/>
          <w:sz w:val="22"/>
          <w:szCs w:val="28"/>
          <w:rtl/>
          <w:lang w:bidi="fa-IR"/>
        </w:rPr>
        <w:t xml:space="preserve"> بر</w:t>
      </w:r>
      <w:r w:rsidR="00A5195F" w:rsidRPr="00ED475C">
        <w:rPr>
          <w:rFonts w:cs="B Nazanin" w:hint="cs"/>
          <w:sz w:val="22"/>
          <w:szCs w:val="28"/>
          <w:rtl/>
          <w:lang w:bidi="fa-IR"/>
        </w:rPr>
        <w:t>قرار شود. برقراری ارتباط با رله‌</w:t>
      </w:r>
      <w:r w:rsidRPr="00ED475C">
        <w:rPr>
          <w:rFonts w:cs="B Nazanin" w:hint="cs"/>
          <w:sz w:val="22"/>
          <w:szCs w:val="28"/>
          <w:rtl/>
          <w:lang w:bidi="fa-IR"/>
        </w:rPr>
        <w:t>های حفاظتی و دیتالاگرها جهت قرائت مقادیر آنالوگ و همچنین دریافت سیگنال</w:t>
      </w:r>
      <w:r w:rsidR="00A5195F" w:rsidRPr="00ED475C">
        <w:rPr>
          <w:rFonts w:cs="B Nazanin" w:hint="cs"/>
          <w:sz w:val="22"/>
          <w:szCs w:val="28"/>
          <w:rtl/>
          <w:lang w:bidi="fa-IR"/>
        </w:rPr>
        <w:t>‌</w:t>
      </w:r>
      <w:r w:rsidRPr="00ED475C">
        <w:rPr>
          <w:rFonts w:cs="B Nazanin" w:hint="cs"/>
          <w:sz w:val="22"/>
          <w:szCs w:val="28"/>
          <w:rtl/>
          <w:lang w:bidi="fa-IR"/>
        </w:rPr>
        <w:t xml:space="preserve">های خطاها نیز باید از طریق پروتکل </w:t>
      </w:r>
      <w:r w:rsidRPr="00ED475C">
        <w:rPr>
          <w:rFonts w:cs="B Nazanin"/>
          <w:sz w:val="22"/>
          <w:szCs w:val="28"/>
          <w:lang w:bidi="fa-IR"/>
        </w:rPr>
        <w:t>MODBUS</w:t>
      </w:r>
      <w:r w:rsidRPr="00ED475C">
        <w:rPr>
          <w:rFonts w:cs="B Nazanin" w:hint="cs"/>
          <w:sz w:val="22"/>
          <w:szCs w:val="28"/>
          <w:rtl/>
          <w:lang w:bidi="fa-IR"/>
        </w:rPr>
        <w:t xml:space="preserve"> باشد. به عبارتی ارتباطات داخل حوزه </w:t>
      </w:r>
      <w:r w:rsidRPr="00ED475C">
        <w:rPr>
          <w:rFonts w:cs="B Nazanin"/>
          <w:sz w:val="22"/>
          <w:szCs w:val="28"/>
          <w:lang w:bidi="fa-IR"/>
        </w:rPr>
        <w:t>FAN</w:t>
      </w:r>
      <w:r w:rsidRPr="00ED475C">
        <w:rPr>
          <w:rFonts w:cs="B Nazanin" w:hint="cs"/>
          <w:sz w:val="22"/>
          <w:szCs w:val="28"/>
          <w:rtl/>
          <w:lang w:bidi="fa-IR"/>
        </w:rPr>
        <w:t xml:space="preserve"> باید از طریق پروتکل </w:t>
      </w:r>
      <w:r w:rsidRPr="00ED475C">
        <w:rPr>
          <w:rFonts w:cs="B Nazanin"/>
          <w:sz w:val="22"/>
          <w:szCs w:val="28"/>
          <w:lang w:bidi="fa-IR"/>
        </w:rPr>
        <w:t>MODBUS</w:t>
      </w:r>
      <w:r w:rsidRPr="00ED475C">
        <w:rPr>
          <w:rFonts w:cs="B Nazanin" w:hint="cs"/>
          <w:sz w:val="22"/>
          <w:szCs w:val="28"/>
          <w:rtl/>
          <w:lang w:bidi="fa-IR"/>
        </w:rPr>
        <w:t xml:space="preserve"> باشد.</w:t>
      </w:r>
    </w:p>
    <w:p w:rsidR="00A5195F" w:rsidRPr="00ED475C" w:rsidRDefault="00683A44" w:rsidP="00683A44">
      <w:pPr>
        <w:spacing w:line="288" w:lineRule="auto"/>
        <w:ind w:left="-348"/>
        <w:jc w:val="center"/>
        <w:rPr>
          <w:rFonts w:cs="B Nazanin"/>
          <w:sz w:val="22"/>
          <w:szCs w:val="28"/>
          <w:lang w:bidi="fa-IR"/>
        </w:rPr>
      </w:pPr>
      <w:r w:rsidRPr="00ED475C">
        <w:object w:dxaOrig="22666" w:dyaOrig="7366">
          <v:shape id="_x0000_i1044" type="#_x0000_t75" style="width:466.9pt;height:150.25pt" o:ole="">
            <v:imagedata r:id="rId83" o:title=""/>
          </v:shape>
          <o:OLEObject Type="Embed" ProgID="Visio.Drawing.15" ShapeID="_x0000_i1044" DrawAspect="Content" ObjectID="_1684060610" r:id="rId84"/>
        </w:object>
      </w:r>
    </w:p>
    <w:p w:rsidR="00A5195F" w:rsidRPr="00ED475C" w:rsidRDefault="002D3C4F" w:rsidP="00A5195F">
      <w:pPr>
        <w:jc w:val="center"/>
        <w:rPr>
          <w:rFonts w:cs="B Nazanin"/>
          <w:b/>
          <w:bCs/>
          <w:sz w:val="20"/>
          <w:lang w:bidi="fa-IR"/>
        </w:rPr>
      </w:pPr>
      <w:r w:rsidRPr="00ED475C">
        <w:rPr>
          <w:rFonts w:ascii="Times New Roman Bold" w:hAnsi="Times New Roman Bold" w:cs="B Nazanin"/>
          <w:b/>
          <w:bCs/>
          <w:sz w:val="20"/>
          <w:rtl/>
          <w:lang w:bidi="fa-IR"/>
        </w:rPr>
        <w:t xml:space="preserve">شکل </w:t>
      </w:r>
      <w:r w:rsidRPr="00ED475C">
        <w:rPr>
          <w:rFonts w:ascii="Times New Roman Bold" w:hAnsi="Times New Roman Bold" w:cs="B Nazanin"/>
          <w:b/>
          <w:bCs/>
          <w:sz w:val="20"/>
          <w:rtl/>
          <w:lang w:bidi="fa-IR"/>
        </w:rPr>
        <w:fldChar w:fldCharType="begin"/>
      </w:r>
      <w:r w:rsidRPr="00ED475C">
        <w:rPr>
          <w:rFonts w:ascii="Times New Roman Bold" w:hAnsi="Times New Roman Bold" w:cs="B Nazanin"/>
          <w:b/>
          <w:bCs/>
          <w:sz w:val="20"/>
          <w:rtl/>
          <w:lang w:bidi="fa-IR"/>
        </w:rPr>
        <w:instrText xml:space="preserve"> </w:instrText>
      </w:r>
      <w:r w:rsidRPr="00ED475C">
        <w:rPr>
          <w:rFonts w:ascii="Times New Roman Bold" w:hAnsi="Times New Roman Bold" w:cs="B Nazanin"/>
          <w:b/>
          <w:bCs/>
          <w:sz w:val="20"/>
          <w:lang w:bidi="fa-IR"/>
        </w:rPr>
        <w:instrText>SEQ</w:instrText>
      </w:r>
      <w:r w:rsidRPr="00ED475C">
        <w:rPr>
          <w:rFonts w:ascii="Times New Roman Bold" w:hAnsi="Times New Roman Bold" w:cs="B Nazanin"/>
          <w:b/>
          <w:bCs/>
          <w:sz w:val="20"/>
          <w:rtl/>
          <w:lang w:bidi="fa-IR"/>
        </w:rPr>
        <w:instrText xml:space="preserve"> شکل \* </w:instrText>
      </w:r>
      <w:r w:rsidRPr="00ED475C">
        <w:rPr>
          <w:rFonts w:ascii="Times New Roman Bold" w:hAnsi="Times New Roman Bold" w:cs="B Nazanin"/>
          <w:b/>
          <w:bCs/>
          <w:sz w:val="20"/>
          <w:lang w:bidi="fa-IR"/>
        </w:rPr>
        <w:instrText>ARABIC</w:instrText>
      </w:r>
      <w:r w:rsidRPr="00ED475C">
        <w:rPr>
          <w:rFonts w:ascii="Times New Roman Bold" w:hAnsi="Times New Roman Bold" w:cs="B Nazanin"/>
          <w:b/>
          <w:bCs/>
          <w:sz w:val="20"/>
          <w:rtl/>
          <w:lang w:bidi="fa-IR"/>
        </w:rPr>
        <w:instrText xml:space="preserve"> </w:instrText>
      </w:r>
      <w:r w:rsidRPr="00ED475C">
        <w:rPr>
          <w:rFonts w:ascii="Times New Roman Bold" w:hAnsi="Times New Roman Bold" w:cs="B Nazanin"/>
          <w:b/>
          <w:bCs/>
          <w:sz w:val="20"/>
          <w:rtl/>
          <w:lang w:bidi="fa-IR"/>
        </w:rPr>
        <w:fldChar w:fldCharType="separate"/>
      </w:r>
      <w:r w:rsidR="00A374EC">
        <w:rPr>
          <w:rFonts w:ascii="Times New Roman Bold" w:hAnsi="Times New Roman Bold" w:cs="B Nazanin"/>
          <w:b/>
          <w:bCs/>
          <w:noProof/>
          <w:sz w:val="20"/>
          <w:rtl/>
          <w:lang w:bidi="fa-IR"/>
        </w:rPr>
        <w:t>19</w:t>
      </w:r>
      <w:r w:rsidRPr="00ED475C">
        <w:rPr>
          <w:rFonts w:ascii="Times New Roman Bold" w:hAnsi="Times New Roman Bold" w:cs="B Nazanin"/>
          <w:b/>
          <w:bCs/>
          <w:sz w:val="20"/>
          <w:rtl/>
          <w:lang w:bidi="fa-IR"/>
        </w:rPr>
        <w:fldChar w:fldCharType="end"/>
      </w:r>
      <w:r w:rsidRPr="00ED475C">
        <w:rPr>
          <w:rFonts w:ascii="Times New Roman Bold" w:hAnsi="Times New Roman Bold" w:cs="B Nazanin" w:hint="cs"/>
          <w:b/>
          <w:bCs/>
          <w:sz w:val="20"/>
          <w:rtl/>
          <w:lang w:bidi="fa-IR"/>
        </w:rPr>
        <w:t xml:space="preserve">: </w:t>
      </w:r>
      <w:r w:rsidR="00A5195F" w:rsidRPr="00ED475C">
        <w:rPr>
          <w:rFonts w:cs="B Nazanin" w:hint="cs"/>
          <w:b/>
          <w:bCs/>
          <w:sz w:val="20"/>
          <w:rtl/>
          <w:lang w:bidi="fa-IR"/>
        </w:rPr>
        <w:t xml:space="preserve">نمونه‌ای از ارتباطات </w:t>
      </w:r>
      <w:r w:rsidR="00A5195F" w:rsidRPr="00ED475C">
        <w:rPr>
          <w:rFonts w:cs="B Nazanin"/>
          <w:b/>
          <w:bCs/>
          <w:sz w:val="20"/>
          <w:lang w:bidi="fa-IR"/>
        </w:rPr>
        <w:t>RTU</w:t>
      </w:r>
      <w:r w:rsidR="00A5195F" w:rsidRPr="00ED475C">
        <w:rPr>
          <w:rFonts w:cs="B Nazanin" w:hint="cs"/>
          <w:b/>
          <w:bCs/>
          <w:sz w:val="20"/>
          <w:rtl/>
          <w:lang w:bidi="fa-IR"/>
        </w:rPr>
        <w:t xml:space="preserve">‌ منصوبه در نقطه </w:t>
      </w:r>
      <w:r w:rsidR="00A5195F" w:rsidRPr="00ED475C">
        <w:rPr>
          <w:rFonts w:cs="B Nazanin"/>
          <w:b/>
          <w:bCs/>
          <w:sz w:val="20"/>
          <w:lang w:bidi="fa-IR"/>
        </w:rPr>
        <w:t>PCC</w:t>
      </w:r>
    </w:p>
    <w:p w:rsidR="005E7988" w:rsidRPr="004F6869" w:rsidRDefault="005E7988" w:rsidP="00553F08">
      <w:pPr>
        <w:spacing w:line="288" w:lineRule="auto"/>
        <w:ind w:firstLine="454"/>
        <w:jc w:val="lowKashida"/>
        <w:rPr>
          <w:rFonts w:cs="B Nazanin"/>
          <w:sz w:val="22"/>
          <w:szCs w:val="28"/>
          <w:rtl/>
          <w:lang w:bidi="fa-IR"/>
        </w:rPr>
      </w:pPr>
    </w:p>
    <w:p w:rsidR="0058652D" w:rsidRDefault="00D622AA" w:rsidP="00D622AA">
      <w:pPr>
        <w:pStyle w:val="Heading2"/>
        <w:rPr>
          <w:rFonts w:hint="eastAsia"/>
        </w:rPr>
      </w:pPr>
      <w:r>
        <w:rPr>
          <w:rFonts w:hint="cs"/>
          <w:rtl/>
        </w:rPr>
        <w:t xml:space="preserve"> </w:t>
      </w:r>
      <w:bookmarkStart w:id="140" w:name="_Toc66698603"/>
      <w:r w:rsidR="003309A7" w:rsidRPr="003309A7">
        <w:rPr>
          <w:rFonts w:hint="cs"/>
          <w:rtl/>
        </w:rPr>
        <w:t>امنیت سایبری</w:t>
      </w:r>
      <w:bookmarkEnd w:id="140"/>
    </w:p>
    <w:p w:rsidR="008D5E2D" w:rsidRPr="00ED475C" w:rsidRDefault="00F747E1" w:rsidP="0044606F">
      <w:pPr>
        <w:spacing w:line="288" w:lineRule="auto"/>
        <w:ind w:firstLine="454"/>
        <w:jc w:val="lowKashida"/>
        <w:rPr>
          <w:rFonts w:cs="B Nazanin"/>
          <w:szCs w:val="28"/>
          <w:rtl/>
          <w:lang w:bidi="fa-IR"/>
        </w:rPr>
      </w:pPr>
      <w:r w:rsidRPr="00ED475C">
        <w:rPr>
          <w:rFonts w:cs="B Nazanin" w:hint="cs"/>
          <w:szCs w:val="28"/>
          <w:rtl/>
          <w:lang w:bidi="fa-IR"/>
        </w:rPr>
        <w:t>یکی از مسائل بسیار مهم در ب</w:t>
      </w:r>
      <w:r w:rsidRPr="00ED475C">
        <w:rPr>
          <w:rFonts w:cs="B Nazanin"/>
          <w:szCs w:val="28"/>
          <w:rtl/>
          <w:lang w:bidi="fa-IR"/>
        </w:rPr>
        <w:t>ه</w:t>
      </w:r>
      <w:r w:rsidRPr="00ED475C">
        <w:rPr>
          <w:rFonts w:cs="B Nazanin" w:hint="cs"/>
          <w:szCs w:val="28"/>
          <w:rtl/>
          <w:lang w:bidi="fa-IR"/>
        </w:rPr>
        <w:t>‌</w:t>
      </w:r>
      <w:r w:rsidRPr="00ED475C">
        <w:rPr>
          <w:rFonts w:cs="B Nazanin"/>
          <w:szCs w:val="28"/>
          <w:rtl/>
          <w:lang w:bidi="fa-IR"/>
        </w:rPr>
        <w:t xml:space="preserve">کارگیری منابع </w:t>
      </w:r>
      <w:r w:rsidRPr="00ED475C">
        <w:rPr>
          <w:rFonts w:cs="B Nazanin" w:hint="cs"/>
          <w:szCs w:val="28"/>
          <w:rtl/>
          <w:lang w:bidi="fa-IR"/>
        </w:rPr>
        <w:t>تولید</w:t>
      </w:r>
      <w:r w:rsidRPr="00ED475C">
        <w:rPr>
          <w:rFonts w:cs="B Nazanin"/>
          <w:szCs w:val="28"/>
          <w:rtl/>
          <w:lang w:bidi="fa-IR"/>
        </w:rPr>
        <w:t xml:space="preserve"> پراکنده </w:t>
      </w:r>
      <w:r w:rsidRPr="00ED475C">
        <w:rPr>
          <w:rFonts w:cs="B Nazanin" w:hint="cs"/>
          <w:szCs w:val="28"/>
          <w:rtl/>
          <w:lang w:bidi="fa-IR"/>
        </w:rPr>
        <w:t xml:space="preserve">متصل </w:t>
      </w:r>
      <w:r w:rsidRPr="00ED475C">
        <w:rPr>
          <w:rFonts w:cs="B Nazanin"/>
          <w:szCs w:val="28"/>
          <w:rtl/>
          <w:lang w:bidi="fa-IR"/>
        </w:rPr>
        <w:t>به شبکه</w:t>
      </w:r>
      <w:r w:rsidRPr="00ED475C">
        <w:rPr>
          <w:rFonts w:cs="B Nazanin"/>
          <w:szCs w:val="28"/>
          <w:rtl/>
          <w:lang w:bidi="fa-IR"/>
        </w:rPr>
        <w:softHyphen/>
        <w:t xml:space="preserve">های </w:t>
      </w:r>
      <w:r w:rsidRPr="00ED475C">
        <w:rPr>
          <w:rFonts w:cs="B Nazanin" w:hint="cs"/>
          <w:szCs w:val="28"/>
          <w:rtl/>
          <w:lang w:bidi="fa-IR"/>
        </w:rPr>
        <w:t>مخابراتی</w:t>
      </w:r>
      <w:r w:rsidRPr="00ED475C">
        <w:rPr>
          <w:rFonts w:cs="B Nazanin"/>
          <w:szCs w:val="28"/>
          <w:rtl/>
          <w:lang w:bidi="fa-IR"/>
        </w:rPr>
        <w:t xml:space="preserve"> کنترل و </w:t>
      </w:r>
      <w:r w:rsidRPr="00ED475C">
        <w:rPr>
          <w:rFonts w:cs="B Nazanin" w:hint="cs"/>
          <w:szCs w:val="28"/>
          <w:rtl/>
          <w:lang w:bidi="fa-IR"/>
        </w:rPr>
        <w:t>مانیتورینگ گسترده‌تر،</w:t>
      </w:r>
      <w:r w:rsidRPr="00ED475C">
        <w:rPr>
          <w:rFonts w:cs="B Nazanin"/>
          <w:szCs w:val="28"/>
          <w:rtl/>
          <w:lang w:bidi="fa-IR"/>
        </w:rPr>
        <w:t xml:space="preserve"> </w:t>
      </w:r>
      <w:r w:rsidRPr="00ED475C">
        <w:rPr>
          <w:rFonts w:cs="B Nazanin" w:hint="cs"/>
          <w:szCs w:val="28"/>
          <w:rtl/>
          <w:lang w:bidi="fa-IR"/>
        </w:rPr>
        <w:t>امنیت سایبری می‌باشد</w:t>
      </w:r>
      <w:r w:rsidRPr="00ED475C">
        <w:rPr>
          <w:rFonts w:cs="B Nazanin"/>
          <w:szCs w:val="28"/>
          <w:rtl/>
          <w:lang w:bidi="fa-IR"/>
        </w:rPr>
        <w:t xml:space="preserve">. </w:t>
      </w:r>
      <w:r w:rsidR="003A4325" w:rsidRPr="00ED475C">
        <w:rPr>
          <w:rFonts w:cs="B Nazanin" w:hint="cs"/>
          <w:szCs w:val="28"/>
          <w:rtl/>
          <w:lang w:bidi="fa-IR"/>
        </w:rPr>
        <w:t xml:space="preserve">الزامات امنیتی </w:t>
      </w:r>
      <w:r w:rsidR="0044606F" w:rsidRPr="00FC641C">
        <w:rPr>
          <w:rFonts w:cs="B Nazanin" w:hint="cs"/>
          <w:sz w:val="22"/>
          <w:szCs w:val="28"/>
          <w:rtl/>
          <w:lang w:bidi="fa-IR"/>
        </w:rPr>
        <w:t>منبع تولید پراکنده</w:t>
      </w:r>
      <w:r w:rsidR="003A4325" w:rsidRPr="00ED475C">
        <w:rPr>
          <w:rFonts w:cs="B Nazanin" w:hint="cs"/>
          <w:szCs w:val="28"/>
          <w:rtl/>
          <w:lang w:bidi="fa-IR"/>
        </w:rPr>
        <w:t xml:space="preserve">، هم دسترسی فیزیکی محلی و هم دسترسی شبکه راه دور را در بر می‌گیرد. سطح امنیت مورد نیاز متناسب با ریسک مرتبط با اختلال در سیستم و تأثیر احتمالی بر سایر بخش‌های سیستم می‌باشد. </w:t>
      </w:r>
      <w:r w:rsidRPr="00ED475C">
        <w:rPr>
          <w:rFonts w:cs="B Nazanin"/>
          <w:szCs w:val="28"/>
          <w:rtl/>
          <w:lang w:bidi="fa-IR"/>
        </w:rPr>
        <w:t xml:space="preserve">هر واسط مخابراتی محلی </w:t>
      </w:r>
      <w:r w:rsidR="0044606F" w:rsidRPr="00FC641C">
        <w:rPr>
          <w:rFonts w:cs="B Nazanin" w:hint="cs"/>
          <w:sz w:val="22"/>
          <w:szCs w:val="28"/>
          <w:rtl/>
          <w:lang w:bidi="fa-IR"/>
        </w:rPr>
        <w:t xml:space="preserve">منبع تولید پراکنده </w:t>
      </w:r>
      <w:r w:rsidRPr="00ED475C">
        <w:rPr>
          <w:rFonts w:cs="B Nazanin"/>
          <w:szCs w:val="28"/>
          <w:rtl/>
          <w:lang w:bidi="fa-IR"/>
        </w:rPr>
        <w:t>قابلیت</w:t>
      </w:r>
      <w:r w:rsidRPr="00ED475C">
        <w:rPr>
          <w:rFonts w:cs="B Nazanin"/>
          <w:szCs w:val="28"/>
          <w:rtl/>
          <w:lang w:bidi="fa-IR"/>
        </w:rPr>
        <w:softHyphen/>
        <w:t>های امنیتی متفاوتی را ارائه می</w:t>
      </w:r>
      <w:r w:rsidRPr="00ED475C">
        <w:rPr>
          <w:rFonts w:cs="B Nazanin"/>
          <w:szCs w:val="28"/>
          <w:rtl/>
          <w:lang w:bidi="fa-IR"/>
        </w:rPr>
        <w:softHyphen/>
        <w:t>دهد.</w:t>
      </w:r>
      <w:r w:rsidRPr="00ED475C">
        <w:rPr>
          <w:rFonts w:cs="B Nazanin" w:hint="cs"/>
          <w:szCs w:val="28"/>
          <w:rtl/>
          <w:lang w:bidi="fa-IR"/>
        </w:rPr>
        <w:t xml:space="preserve"> الزامات امنیت سایبری مخابراتی و قابلیت همکاری</w:t>
      </w:r>
      <w:r w:rsidR="008D5E2D" w:rsidRPr="00ED475C">
        <w:rPr>
          <w:rFonts w:cs="B Nazanin" w:hint="cs"/>
          <w:szCs w:val="28"/>
          <w:rtl/>
          <w:lang w:bidi="fa-IR"/>
        </w:rPr>
        <w:t xml:space="preserve"> می‌تواند بر اساس توافق متقابل و همچنین تحت الزامات نظارتی (رگولاتوری) باشد.</w:t>
      </w:r>
    </w:p>
    <w:p w:rsidR="00A01562" w:rsidRPr="00ED475C" w:rsidRDefault="004E0B48" w:rsidP="008745A8">
      <w:pPr>
        <w:spacing w:line="288" w:lineRule="auto"/>
        <w:ind w:firstLine="454"/>
        <w:jc w:val="lowKashida"/>
        <w:rPr>
          <w:rFonts w:cs="B Nazanin"/>
          <w:szCs w:val="28"/>
          <w:rtl/>
          <w:lang w:bidi="fa-IR"/>
        </w:rPr>
      </w:pPr>
      <w:r w:rsidRPr="00ED475C">
        <w:rPr>
          <w:rFonts w:cs="B Nazanin" w:hint="cs"/>
          <w:szCs w:val="28"/>
          <w:rtl/>
          <w:lang w:bidi="fa-IR"/>
        </w:rPr>
        <w:t xml:space="preserve">در خصوص الزامات امنیت سایبری و فیزیکی، سرمایه‌گذار منبع تولید پراکنده با </w:t>
      </w:r>
      <w:r w:rsidR="008745A8" w:rsidRPr="00ED475C">
        <w:rPr>
          <w:rFonts w:cs="B Nazanin" w:hint="cs"/>
          <w:szCs w:val="28"/>
          <w:rtl/>
          <w:lang w:bidi="fa-IR"/>
        </w:rPr>
        <w:t>هماهنگی با</w:t>
      </w:r>
      <w:r w:rsidRPr="00ED475C">
        <w:rPr>
          <w:rFonts w:cs="B Nazanin" w:hint="cs"/>
          <w:szCs w:val="28"/>
          <w:rtl/>
          <w:lang w:bidi="fa-IR"/>
        </w:rPr>
        <w:t xml:space="preserve"> شرکت برق موظف به رعایت مقررات و آئین‌نامه‌های ابلاغی مراجع ذی‌صلاح و بالادست می‌باشد.</w:t>
      </w:r>
    </w:p>
    <w:p w:rsidR="00C51F32" w:rsidRPr="00C51F32" w:rsidRDefault="00C51F32" w:rsidP="00232A14">
      <w:pPr>
        <w:spacing w:line="288" w:lineRule="auto"/>
        <w:ind w:firstLine="454"/>
        <w:jc w:val="lowKashida"/>
        <w:rPr>
          <w:rFonts w:cs="B Nazanin"/>
          <w:szCs w:val="28"/>
          <w:rtl/>
          <w:lang w:bidi="fa-IR"/>
        </w:rPr>
      </w:pPr>
    </w:p>
    <w:p w:rsidR="00553F08" w:rsidRDefault="00553F08" w:rsidP="00232A14">
      <w:pPr>
        <w:spacing w:line="288" w:lineRule="auto"/>
        <w:ind w:firstLine="454"/>
        <w:jc w:val="lowKashida"/>
        <w:rPr>
          <w:rFonts w:cs="B Nazanin"/>
          <w:sz w:val="22"/>
          <w:szCs w:val="28"/>
          <w:rtl/>
          <w:lang w:bidi="fa-IR"/>
        </w:rPr>
      </w:pPr>
    </w:p>
    <w:p w:rsidR="00EC1FA0" w:rsidRDefault="00EC1FA0">
      <w:pPr>
        <w:bidi w:val="0"/>
        <w:rPr>
          <w:rFonts w:cs="B Nazanin"/>
          <w:sz w:val="22"/>
          <w:szCs w:val="28"/>
          <w:rtl/>
          <w:lang w:bidi="fa-IR"/>
        </w:rPr>
      </w:pPr>
      <w:r>
        <w:rPr>
          <w:rFonts w:cs="B Nazanin"/>
          <w:sz w:val="22"/>
          <w:szCs w:val="28"/>
          <w:rtl/>
          <w:lang w:bidi="fa-IR"/>
        </w:rPr>
        <w:br w:type="page"/>
      </w:r>
    </w:p>
    <w:p w:rsidR="00EC1FA0" w:rsidRDefault="003D4CF3" w:rsidP="00B15AF8">
      <w:pPr>
        <w:pStyle w:val="Heading1"/>
        <w:rPr>
          <w:rtl/>
        </w:rPr>
      </w:pPr>
      <w:r>
        <w:rPr>
          <w:rtl/>
        </w:rPr>
        <w:lastRenderedPageBreak/>
        <w:t xml:space="preserve"> </w:t>
      </w:r>
      <w:bookmarkStart w:id="141" w:name="_Toc66698604"/>
      <w:r>
        <w:rPr>
          <w:rFonts w:hint="eastAsia"/>
          <w:rtl/>
        </w:rPr>
        <w:t>حداقل</w:t>
      </w:r>
      <w:r>
        <w:rPr>
          <w:rtl/>
        </w:rPr>
        <w:t xml:space="preserve"> تجه</w:t>
      </w:r>
      <w:r>
        <w:rPr>
          <w:rFonts w:hint="cs"/>
          <w:rtl/>
        </w:rPr>
        <w:t>ی</w:t>
      </w:r>
      <w:r>
        <w:rPr>
          <w:rFonts w:hint="eastAsia"/>
          <w:rtl/>
        </w:rPr>
        <w:t>زات</w:t>
      </w:r>
      <w:r>
        <w:rPr>
          <w:rtl/>
        </w:rPr>
        <w:t xml:space="preserve"> مورد ن</w:t>
      </w:r>
      <w:r>
        <w:rPr>
          <w:rFonts w:hint="cs"/>
          <w:rtl/>
        </w:rPr>
        <w:t>ی</w:t>
      </w:r>
      <w:r>
        <w:rPr>
          <w:rFonts w:hint="eastAsia"/>
          <w:rtl/>
        </w:rPr>
        <w:t>از</w:t>
      </w:r>
      <w:r>
        <w:rPr>
          <w:rtl/>
        </w:rPr>
        <w:t xml:space="preserve"> </w:t>
      </w:r>
      <w:r>
        <w:rPr>
          <w:rFonts w:hint="eastAsia"/>
          <w:rtl/>
        </w:rPr>
        <w:t>برا</w:t>
      </w:r>
      <w:r>
        <w:rPr>
          <w:rFonts w:hint="cs"/>
          <w:rtl/>
        </w:rPr>
        <w:t>ی</w:t>
      </w:r>
      <w:r>
        <w:rPr>
          <w:rtl/>
        </w:rPr>
        <w:t xml:space="preserve"> </w:t>
      </w:r>
      <w:r>
        <w:rPr>
          <w:rFonts w:hint="eastAsia"/>
          <w:rtl/>
        </w:rPr>
        <w:t>اتصال</w:t>
      </w:r>
      <w:r>
        <w:rPr>
          <w:rtl/>
        </w:rPr>
        <w:t xml:space="preserve"> </w:t>
      </w:r>
      <w:r>
        <w:rPr>
          <w:rFonts w:hint="eastAsia"/>
          <w:rtl/>
        </w:rPr>
        <w:t>منابع</w:t>
      </w:r>
      <w:r>
        <w:rPr>
          <w:rtl/>
        </w:rPr>
        <w:t xml:space="preserve"> </w:t>
      </w:r>
      <w:r>
        <w:rPr>
          <w:rFonts w:hint="eastAsia"/>
          <w:rtl/>
        </w:rPr>
        <w:t>تول</w:t>
      </w:r>
      <w:r>
        <w:rPr>
          <w:rFonts w:hint="cs"/>
          <w:rtl/>
        </w:rPr>
        <w:t>ی</w:t>
      </w:r>
      <w:r>
        <w:rPr>
          <w:rFonts w:hint="eastAsia"/>
          <w:rtl/>
        </w:rPr>
        <w:t>د</w:t>
      </w:r>
      <w:r>
        <w:rPr>
          <w:rtl/>
        </w:rPr>
        <w:t xml:space="preserve"> </w:t>
      </w:r>
      <w:r>
        <w:rPr>
          <w:rFonts w:hint="eastAsia"/>
          <w:rtl/>
        </w:rPr>
        <w:t>پراکنده</w:t>
      </w:r>
      <w:r>
        <w:rPr>
          <w:rtl/>
        </w:rPr>
        <w:t xml:space="preserve"> </w:t>
      </w:r>
      <w:r>
        <w:rPr>
          <w:rFonts w:hint="eastAsia"/>
          <w:rtl/>
        </w:rPr>
        <w:t>به</w:t>
      </w:r>
      <w:r>
        <w:rPr>
          <w:rtl/>
        </w:rPr>
        <w:t xml:space="preserve"> </w:t>
      </w:r>
      <w:r>
        <w:rPr>
          <w:rFonts w:hint="eastAsia"/>
          <w:rtl/>
        </w:rPr>
        <w:t>شبکه</w:t>
      </w:r>
      <w:bookmarkEnd w:id="141"/>
    </w:p>
    <w:p w:rsidR="0058652D" w:rsidRPr="00BB677D" w:rsidRDefault="00863350" w:rsidP="00AA2981">
      <w:pPr>
        <w:spacing w:line="288" w:lineRule="auto"/>
        <w:ind w:firstLine="454"/>
        <w:jc w:val="lowKashida"/>
        <w:rPr>
          <w:rFonts w:cs="B Nazanin"/>
          <w:szCs w:val="28"/>
          <w:rtl/>
          <w:lang w:bidi="fa-IR"/>
        </w:rPr>
      </w:pPr>
      <w:r w:rsidRPr="00BB677D">
        <w:rPr>
          <w:rFonts w:cs="B Nazanin" w:hint="cs"/>
          <w:szCs w:val="28"/>
          <w:rtl/>
          <w:lang w:bidi="fa-IR"/>
        </w:rPr>
        <w:t>منابع تولید پراکنده</w:t>
      </w:r>
      <w:r w:rsidR="00153026" w:rsidRPr="00BB677D">
        <w:rPr>
          <w:rFonts w:cs="B Nazanin" w:hint="cs"/>
          <w:szCs w:val="28"/>
          <w:rtl/>
          <w:lang w:bidi="fa-IR"/>
        </w:rPr>
        <w:t xml:space="preserve"> برای اتصال به شبکة برق، نیاز به تجهیزات خاصی دارند. برای هر یک از کلاسهای قدرت </w:t>
      </w:r>
      <w:r w:rsidRPr="00BB677D">
        <w:rPr>
          <w:rFonts w:cs="B Nazanin" w:hint="cs"/>
          <w:szCs w:val="28"/>
          <w:rtl/>
          <w:lang w:bidi="fa-IR"/>
        </w:rPr>
        <w:t>منابع تولید پراکنده</w:t>
      </w:r>
      <w:r w:rsidR="00153026" w:rsidRPr="00BB677D">
        <w:rPr>
          <w:rFonts w:cs="B Nazanin" w:hint="cs"/>
          <w:szCs w:val="28"/>
          <w:rtl/>
          <w:lang w:bidi="fa-IR"/>
        </w:rPr>
        <w:t xml:space="preserve"> و بسته به محل اتصال مولد به شبکه، </w:t>
      </w:r>
      <w:r w:rsidR="00AA2981">
        <w:rPr>
          <w:rFonts w:cs="B Nazanin" w:hint="cs"/>
          <w:szCs w:val="28"/>
          <w:rtl/>
          <w:lang w:bidi="fa-IR"/>
        </w:rPr>
        <w:t>تجهیزات قدرت، کنترلی، مانیتورینگ، اندازه‌گیری و حفاظتی به همراه طرح</w:t>
      </w:r>
      <w:r w:rsidR="00AA2981">
        <w:rPr>
          <w:rFonts w:cs="B Nazanin" w:hint="cs"/>
          <w:szCs w:val="28"/>
          <w:rtl/>
          <w:lang w:bidi="fa-IR"/>
        </w:rPr>
        <w:softHyphen/>
        <w:t>وارة اتصال جداگانه</w:t>
      </w:r>
      <w:r w:rsidR="00153026" w:rsidRPr="00BB677D">
        <w:rPr>
          <w:rFonts w:cs="B Nazanin" w:hint="cs"/>
          <w:szCs w:val="28"/>
          <w:rtl/>
          <w:lang w:bidi="fa-IR"/>
        </w:rPr>
        <w:t xml:space="preserve"> </w:t>
      </w:r>
      <w:r w:rsidR="00AA2981">
        <w:rPr>
          <w:rFonts w:cs="B Nazanin" w:hint="cs"/>
          <w:szCs w:val="28"/>
          <w:rtl/>
          <w:lang w:bidi="fa-IR"/>
        </w:rPr>
        <w:t>(</w:t>
      </w:r>
      <w:r w:rsidR="00153026" w:rsidRPr="00BB677D">
        <w:rPr>
          <w:rFonts w:cs="B Nazanin" w:hint="cs"/>
          <w:szCs w:val="28"/>
          <w:rtl/>
          <w:lang w:bidi="fa-IR"/>
        </w:rPr>
        <w:t>دیاگرام تک خطی</w:t>
      </w:r>
      <w:r w:rsidR="00AA2981">
        <w:rPr>
          <w:rFonts w:cs="B Nazanin" w:hint="cs"/>
          <w:szCs w:val="28"/>
          <w:rtl/>
          <w:lang w:bidi="fa-IR"/>
        </w:rPr>
        <w:t>)</w:t>
      </w:r>
      <w:r w:rsidR="00153026" w:rsidRPr="00BB677D">
        <w:rPr>
          <w:rFonts w:cs="B Nazanin" w:hint="cs"/>
          <w:szCs w:val="28"/>
          <w:rtl/>
          <w:lang w:bidi="fa-IR"/>
        </w:rPr>
        <w:t xml:space="preserve"> ارائه می</w:t>
      </w:r>
      <w:r w:rsidR="00153026" w:rsidRPr="00BB677D">
        <w:rPr>
          <w:rFonts w:cs="B Nazanin" w:hint="cs"/>
          <w:szCs w:val="28"/>
          <w:rtl/>
          <w:lang w:bidi="fa-IR"/>
        </w:rPr>
        <w:softHyphen/>
        <w:t>گردد.</w:t>
      </w:r>
    </w:p>
    <w:p w:rsidR="0058652D" w:rsidRPr="00ED475C" w:rsidRDefault="003D4CF3" w:rsidP="00452CE9">
      <w:pPr>
        <w:spacing w:line="288" w:lineRule="auto"/>
        <w:ind w:firstLine="454"/>
        <w:jc w:val="lowKashida"/>
        <w:rPr>
          <w:rFonts w:cs="B Nazanin"/>
          <w:szCs w:val="28"/>
          <w:rtl/>
          <w:lang w:bidi="fa-IR"/>
        </w:rPr>
      </w:pPr>
      <w:r w:rsidRPr="00ED475C">
        <w:rPr>
          <w:rFonts w:cs="B Nazanin"/>
          <w:szCs w:val="28"/>
          <w:rtl/>
          <w:lang w:bidi="fa-IR"/>
        </w:rPr>
        <w:t>حداقل تجه</w:t>
      </w:r>
      <w:r w:rsidRPr="00ED475C">
        <w:rPr>
          <w:rFonts w:cs="B Nazanin" w:hint="cs"/>
          <w:szCs w:val="28"/>
          <w:rtl/>
          <w:lang w:bidi="fa-IR"/>
        </w:rPr>
        <w:t>ی</w:t>
      </w:r>
      <w:r w:rsidRPr="00ED475C">
        <w:rPr>
          <w:rFonts w:cs="B Nazanin" w:hint="eastAsia"/>
          <w:szCs w:val="28"/>
          <w:rtl/>
          <w:lang w:bidi="fa-IR"/>
        </w:rPr>
        <w:t>زات</w:t>
      </w:r>
      <w:r w:rsidRPr="00ED475C">
        <w:rPr>
          <w:rFonts w:cs="B Nazanin" w:hint="cs"/>
          <w:szCs w:val="28"/>
          <w:rtl/>
          <w:lang w:bidi="fa-IR"/>
        </w:rPr>
        <w:t>ی</w:t>
      </w:r>
      <w:r w:rsidRPr="00ED475C">
        <w:rPr>
          <w:rFonts w:cs="B Nazanin"/>
          <w:szCs w:val="28"/>
          <w:rtl/>
          <w:lang w:bidi="fa-IR"/>
        </w:rPr>
        <w:t xml:space="preserve"> که </w:t>
      </w:r>
      <w:r w:rsidR="00076D64" w:rsidRPr="00ED475C">
        <w:rPr>
          <w:rFonts w:cs="B Nazanin" w:hint="cs"/>
          <w:szCs w:val="28"/>
          <w:rtl/>
          <w:lang w:bidi="fa-IR"/>
        </w:rPr>
        <w:t>برای</w:t>
      </w:r>
      <w:r w:rsidRPr="00ED475C">
        <w:rPr>
          <w:rFonts w:cs="B Nazanin"/>
          <w:szCs w:val="28"/>
          <w:rtl/>
          <w:lang w:bidi="fa-IR"/>
        </w:rPr>
        <w:t xml:space="preserve"> اتصال منابع تول</w:t>
      </w:r>
      <w:r w:rsidRPr="00ED475C">
        <w:rPr>
          <w:rFonts w:cs="B Nazanin" w:hint="cs"/>
          <w:szCs w:val="28"/>
          <w:rtl/>
          <w:lang w:bidi="fa-IR"/>
        </w:rPr>
        <w:t>ی</w:t>
      </w:r>
      <w:r w:rsidRPr="00ED475C">
        <w:rPr>
          <w:rFonts w:cs="B Nazanin" w:hint="eastAsia"/>
          <w:szCs w:val="28"/>
          <w:rtl/>
          <w:lang w:bidi="fa-IR"/>
        </w:rPr>
        <w:t>د</w:t>
      </w:r>
      <w:r w:rsidRPr="00ED475C">
        <w:rPr>
          <w:rFonts w:cs="B Nazanin"/>
          <w:szCs w:val="28"/>
          <w:rtl/>
          <w:lang w:bidi="fa-IR"/>
        </w:rPr>
        <w:t xml:space="preserve"> پراکنده ا</w:t>
      </w:r>
      <w:r w:rsidRPr="00ED475C">
        <w:rPr>
          <w:rFonts w:cs="B Nazanin" w:hint="cs"/>
          <w:szCs w:val="28"/>
          <w:rtl/>
          <w:lang w:bidi="fa-IR"/>
        </w:rPr>
        <w:t>ی</w:t>
      </w:r>
      <w:r w:rsidRPr="00ED475C">
        <w:rPr>
          <w:rFonts w:cs="B Nazanin" w:hint="eastAsia"/>
          <w:szCs w:val="28"/>
          <w:rtl/>
          <w:lang w:bidi="fa-IR"/>
        </w:rPr>
        <w:t>نورتر</w:t>
      </w:r>
      <w:r w:rsidRPr="00ED475C">
        <w:rPr>
          <w:rFonts w:cs="B Nazanin" w:hint="cs"/>
          <w:szCs w:val="28"/>
          <w:rtl/>
          <w:lang w:bidi="fa-IR"/>
        </w:rPr>
        <w:t>ی</w:t>
      </w:r>
      <w:r w:rsidRPr="00ED475C">
        <w:rPr>
          <w:rFonts w:cs="B Nazanin"/>
          <w:szCs w:val="28"/>
          <w:rtl/>
          <w:lang w:bidi="fa-IR"/>
        </w:rPr>
        <w:t xml:space="preserve"> و غ</w:t>
      </w:r>
      <w:r w:rsidRPr="00ED475C">
        <w:rPr>
          <w:rFonts w:cs="B Nazanin" w:hint="cs"/>
          <w:szCs w:val="28"/>
          <w:rtl/>
          <w:lang w:bidi="fa-IR"/>
        </w:rPr>
        <w:t>ی</w:t>
      </w:r>
      <w:r w:rsidRPr="00ED475C">
        <w:rPr>
          <w:rFonts w:cs="B Nazanin" w:hint="eastAsia"/>
          <w:szCs w:val="28"/>
          <w:rtl/>
          <w:lang w:bidi="fa-IR"/>
        </w:rPr>
        <w:t>را</w:t>
      </w:r>
      <w:r w:rsidRPr="00ED475C">
        <w:rPr>
          <w:rFonts w:cs="B Nazanin" w:hint="cs"/>
          <w:szCs w:val="28"/>
          <w:rtl/>
          <w:lang w:bidi="fa-IR"/>
        </w:rPr>
        <w:t>ی</w:t>
      </w:r>
      <w:r w:rsidRPr="00ED475C">
        <w:rPr>
          <w:rFonts w:cs="B Nazanin" w:hint="eastAsia"/>
          <w:szCs w:val="28"/>
          <w:rtl/>
          <w:lang w:bidi="fa-IR"/>
        </w:rPr>
        <w:t>نورتر</w:t>
      </w:r>
      <w:r w:rsidRPr="00ED475C">
        <w:rPr>
          <w:rFonts w:cs="B Nazanin" w:hint="cs"/>
          <w:szCs w:val="28"/>
          <w:rtl/>
          <w:lang w:bidi="fa-IR"/>
        </w:rPr>
        <w:t>ی</w:t>
      </w:r>
      <w:r w:rsidRPr="00ED475C">
        <w:rPr>
          <w:rFonts w:cs="B Nazanin"/>
          <w:szCs w:val="28"/>
          <w:rtl/>
          <w:lang w:bidi="fa-IR"/>
        </w:rPr>
        <w:t xml:space="preserve"> به شبکه مورد ن</w:t>
      </w:r>
      <w:r w:rsidRPr="00ED475C">
        <w:rPr>
          <w:rFonts w:cs="B Nazanin" w:hint="cs"/>
          <w:szCs w:val="28"/>
          <w:rtl/>
          <w:lang w:bidi="fa-IR"/>
        </w:rPr>
        <w:t>ی</w:t>
      </w:r>
      <w:r w:rsidRPr="00ED475C">
        <w:rPr>
          <w:rFonts w:cs="B Nazanin" w:hint="eastAsia"/>
          <w:szCs w:val="28"/>
          <w:rtl/>
          <w:lang w:bidi="fa-IR"/>
        </w:rPr>
        <w:t>از</w:t>
      </w:r>
      <w:r w:rsidRPr="00ED475C">
        <w:rPr>
          <w:rFonts w:cs="B Nazanin"/>
          <w:szCs w:val="28"/>
          <w:rtl/>
          <w:lang w:bidi="fa-IR"/>
        </w:rPr>
        <w:t xml:space="preserve"> است در</w:t>
      </w:r>
      <w:r w:rsidR="00E0065F" w:rsidRPr="00ED475C">
        <w:rPr>
          <w:rFonts w:cs="B Nazanin" w:hint="cs"/>
          <w:szCs w:val="28"/>
          <w:rtl/>
          <w:lang w:bidi="fa-IR"/>
        </w:rPr>
        <w:t xml:space="preserve"> پیوست (</w:t>
      </w:r>
      <w:r w:rsidR="00452CE9">
        <w:rPr>
          <w:rFonts w:cs="B Nazanin" w:hint="cs"/>
          <w:szCs w:val="28"/>
          <w:rtl/>
          <w:lang w:bidi="fa-IR"/>
        </w:rPr>
        <w:t>ج</w:t>
      </w:r>
      <w:r w:rsidR="00E0065F" w:rsidRPr="00ED475C">
        <w:rPr>
          <w:rFonts w:cs="B Nazanin" w:hint="cs"/>
          <w:szCs w:val="28"/>
          <w:rtl/>
          <w:lang w:bidi="fa-IR"/>
        </w:rPr>
        <w:t>) این دستورالعمل</w:t>
      </w:r>
      <w:r w:rsidRPr="00ED475C">
        <w:rPr>
          <w:rFonts w:cs="B Nazanin"/>
          <w:szCs w:val="28"/>
          <w:rtl/>
          <w:lang w:bidi="fa-IR"/>
        </w:rPr>
        <w:t xml:space="preserve"> "راهنما</w:t>
      </w:r>
      <w:r w:rsidRPr="00ED475C">
        <w:rPr>
          <w:rFonts w:cs="B Nazanin" w:hint="cs"/>
          <w:szCs w:val="28"/>
          <w:rtl/>
          <w:lang w:bidi="fa-IR"/>
        </w:rPr>
        <w:t>ی</w:t>
      </w:r>
      <w:r w:rsidRPr="00ED475C">
        <w:rPr>
          <w:rFonts w:cs="B Nazanin"/>
          <w:szCs w:val="28"/>
          <w:rtl/>
          <w:lang w:bidi="fa-IR"/>
        </w:rPr>
        <w:t xml:space="preserve"> تع</w:t>
      </w:r>
      <w:r w:rsidRPr="00ED475C">
        <w:rPr>
          <w:rFonts w:cs="B Nazanin" w:hint="cs"/>
          <w:szCs w:val="28"/>
          <w:rtl/>
          <w:lang w:bidi="fa-IR"/>
        </w:rPr>
        <w:t>یی</w:t>
      </w:r>
      <w:r w:rsidRPr="00ED475C">
        <w:rPr>
          <w:rFonts w:cs="B Nazanin" w:hint="eastAsia"/>
          <w:szCs w:val="28"/>
          <w:rtl/>
          <w:lang w:bidi="fa-IR"/>
        </w:rPr>
        <w:t>ن</w:t>
      </w:r>
      <w:r w:rsidRPr="00ED475C">
        <w:rPr>
          <w:rFonts w:cs="B Nazanin"/>
          <w:szCs w:val="28"/>
          <w:rtl/>
          <w:lang w:bidi="fa-IR"/>
        </w:rPr>
        <w:t xml:space="preserve"> حداقل تجه</w:t>
      </w:r>
      <w:r w:rsidRPr="00ED475C">
        <w:rPr>
          <w:rFonts w:cs="B Nazanin" w:hint="cs"/>
          <w:szCs w:val="28"/>
          <w:rtl/>
          <w:lang w:bidi="fa-IR"/>
        </w:rPr>
        <w:t>ی</w:t>
      </w:r>
      <w:r w:rsidRPr="00ED475C">
        <w:rPr>
          <w:rFonts w:cs="B Nazanin" w:hint="eastAsia"/>
          <w:szCs w:val="28"/>
          <w:rtl/>
          <w:lang w:bidi="fa-IR"/>
        </w:rPr>
        <w:t>زات</w:t>
      </w:r>
      <w:r w:rsidRPr="00ED475C">
        <w:rPr>
          <w:rFonts w:cs="B Nazanin"/>
          <w:szCs w:val="28"/>
          <w:rtl/>
          <w:lang w:bidi="fa-IR"/>
        </w:rPr>
        <w:t xml:space="preserve"> جانب</w:t>
      </w:r>
      <w:r w:rsidRPr="00ED475C">
        <w:rPr>
          <w:rFonts w:cs="B Nazanin" w:hint="cs"/>
          <w:szCs w:val="28"/>
          <w:rtl/>
          <w:lang w:bidi="fa-IR"/>
        </w:rPr>
        <w:t>ی</w:t>
      </w:r>
      <w:r w:rsidRPr="00ED475C">
        <w:rPr>
          <w:rFonts w:cs="B Nazanin"/>
          <w:szCs w:val="28"/>
          <w:rtl/>
          <w:lang w:bidi="fa-IR"/>
        </w:rPr>
        <w:t xml:space="preserve"> منابع تول</w:t>
      </w:r>
      <w:r w:rsidRPr="00ED475C">
        <w:rPr>
          <w:rFonts w:cs="B Nazanin" w:hint="cs"/>
          <w:szCs w:val="28"/>
          <w:rtl/>
          <w:lang w:bidi="fa-IR"/>
        </w:rPr>
        <w:t>ی</w:t>
      </w:r>
      <w:r w:rsidRPr="00ED475C">
        <w:rPr>
          <w:rFonts w:cs="B Nazanin" w:hint="eastAsia"/>
          <w:szCs w:val="28"/>
          <w:rtl/>
          <w:lang w:bidi="fa-IR"/>
        </w:rPr>
        <w:t>د</w:t>
      </w:r>
      <w:r w:rsidRPr="00ED475C">
        <w:rPr>
          <w:rFonts w:cs="B Nazanin"/>
          <w:szCs w:val="28"/>
          <w:rtl/>
          <w:lang w:bidi="fa-IR"/>
        </w:rPr>
        <w:t xml:space="preserve"> پراکنده و </w:t>
      </w:r>
      <w:r w:rsidR="00AA2981">
        <w:rPr>
          <w:rFonts w:cs="B Nazanin" w:hint="cs"/>
          <w:szCs w:val="28"/>
          <w:rtl/>
          <w:lang w:bidi="fa-IR"/>
        </w:rPr>
        <w:t>ملاحظات توابع حفاظتی</w:t>
      </w:r>
      <w:r w:rsidRPr="00ED475C">
        <w:rPr>
          <w:rFonts w:cs="B Nazanin"/>
          <w:szCs w:val="28"/>
          <w:rtl/>
          <w:lang w:bidi="fa-IR"/>
        </w:rPr>
        <w:t xml:space="preserve">" </w:t>
      </w:r>
      <w:r w:rsidRPr="00ED475C">
        <w:rPr>
          <w:rFonts w:cs="B Nazanin" w:hint="eastAsia"/>
          <w:szCs w:val="28"/>
          <w:rtl/>
          <w:lang w:bidi="fa-IR"/>
        </w:rPr>
        <w:t>ارائه</w:t>
      </w:r>
      <w:r w:rsidRPr="00ED475C">
        <w:rPr>
          <w:rFonts w:cs="B Nazanin"/>
          <w:szCs w:val="28"/>
          <w:rtl/>
          <w:lang w:bidi="fa-IR"/>
        </w:rPr>
        <w:t xml:space="preserve"> </w:t>
      </w:r>
      <w:r w:rsidRPr="00ED475C">
        <w:rPr>
          <w:rFonts w:cs="B Nazanin" w:hint="eastAsia"/>
          <w:szCs w:val="28"/>
          <w:rtl/>
          <w:lang w:bidi="fa-IR"/>
        </w:rPr>
        <w:t>شده</w:t>
      </w:r>
      <w:r w:rsidRPr="00ED475C">
        <w:rPr>
          <w:rFonts w:cs="B Nazanin"/>
          <w:szCs w:val="28"/>
          <w:rtl/>
          <w:lang w:bidi="fa-IR"/>
        </w:rPr>
        <w:t xml:space="preserve"> </w:t>
      </w:r>
      <w:r w:rsidRPr="00ED475C">
        <w:rPr>
          <w:rFonts w:cs="B Nazanin" w:hint="eastAsia"/>
          <w:szCs w:val="28"/>
          <w:rtl/>
          <w:lang w:bidi="fa-IR"/>
        </w:rPr>
        <w:t>است</w:t>
      </w:r>
      <w:r w:rsidRPr="00ED475C">
        <w:rPr>
          <w:rFonts w:cs="B Nazanin"/>
          <w:szCs w:val="28"/>
          <w:rtl/>
          <w:lang w:bidi="fa-IR"/>
        </w:rPr>
        <w:t xml:space="preserve">. به طور </w:t>
      </w:r>
      <w:r w:rsidRPr="00ED475C">
        <w:rPr>
          <w:rFonts w:cs="B Nazanin" w:hint="eastAsia"/>
          <w:szCs w:val="28"/>
          <w:rtl/>
          <w:lang w:bidi="fa-IR"/>
        </w:rPr>
        <w:t>كلي</w:t>
      </w:r>
      <w:r w:rsidRPr="00ED475C">
        <w:rPr>
          <w:rFonts w:cs="B Nazanin"/>
          <w:szCs w:val="28"/>
          <w:rtl/>
          <w:lang w:bidi="fa-IR"/>
        </w:rPr>
        <w:t xml:space="preserve"> </w:t>
      </w:r>
      <w:r w:rsidRPr="00ED475C">
        <w:rPr>
          <w:rFonts w:cs="B Nazanin" w:hint="eastAsia"/>
          <w:szCs w:val="28"/>
          <w:rtl/>
          <w:lang w:bidi="fa-IR"/>
        </w:rPr>
        <w:t>به</w:t>
      </w:r>
      <w:r w:rsidRPr="00ED475C">
        <w:rPr>
          <w:rFonts w:cs="B Nazanin"/>
          <w:szCs w:val="28"/>
          <w:rtl/>
          <w:lang w:bidi="fa-IR"/>
        </w:rPr>
        <w:t xml:space="preserve"> </w:t>
      </w:r>
      <w:r w:rsidRPr="00ED475C">
        <w:rPr>
          <w:rFonts w:cs="B Nazanin" w:hint="eastAsia"/>
          <w:szCs w:val="28"/>
          <w:rtl/>
          <w:lang w:bidi="fa-IR"/>
        </w:rPr>
        <w:t>تجهيزاتي</w:t>
      </w:r>
      <w:r w:rsidRPr="00ED475C">
        <w:rPr>
          <w:rFonts w:cs="B Nazanin"/>
          <w:szCs w:val="28"/>
          <w:rtl/>
          <w:lang w:bidi="fa-IR"/>
        </w:rPr>
        <w:t xml:space="preserve"> </w:t>
      </w:r>
      <w:r w:rsidRPr="00ED475C">
        <w:rPr>
          <w:rFonts w:cs="B Nazanin" w:hint="eastAsia"/>
          <w:szCs w:val="28"/>
          <w:rtl/>
          <w:lang w:bidi="fa-IR"/>
        </w:rPr>
        <w:t>كه</w:t>
      </w:r>
      <w:r w:rsidRPr="00ED475C">
        <w:rPr>
          <w:rFonts w:cs="B Nazanin"/>
          <w:szCs w:val="28"/>
          <w:rtl/>
          <w:lang w:bidi="fa-IR"/>
        </w:rPr>
        <w:t xml:space="preserve"> </w:t>
      </w:r>
      <w:r w:rsidRPr="00ED475C">
        <w:rPr>
          <w:rFonts w:cs="B Nazanin" w:hint="eastAsia"/>
          <w:szCs w:val="28"/>
          <w:rtl/>
          <w:lang w:bidi="fa-IR"/>
        </w:rPr>
        <w:t>جهت</w:t>
      </w:r>
      <w:r w:rsidRPr="00ED475C">
        <w:rPr>
          <w:rFonts w:cs="B Nazanin"/>
          <w:szCs w:val="28"/>
          <w:rtl/>
          <w:lang w:bidi="fa-IR"/>
        </w:rPr>
        <w:t xml:space="preserve"> </w:t>
      </w:r>
      <w:r w:rsidRPr="00ED475C">
        <w:rPr>
          <w:rFonts w:cs="B Nazanin" w:hint="eastAsia"/>
          <w:szCs w:val="28"/>
          <w:rtl/>
          <w:lang w:bidi="fa-IR"/>
        </w:rPr>
        <w:t>اتصال</w:t>
      </w:r>
      <w:r w:rsidRPr="00ED475C">
        <w:rPr>
          <w:rFonts w:cs="B Nazanin"/>
          <w:szCs w:val="28"/>
          <w:rtl/>
          <w:lang w:bidi="fa-IR"/>
        </w:rPr>
        <w:t xml:space="preserve"> </w:t>
      </w:r>
      <w:r w:rsidRPr="00ED475C">
        <w:rPr>
          <w:rFonts w:cs="B Nazanin" w:hint="eastAsia"/>
          <w:szCs w:val="28"/>
          <w:rtl/>
          <w:lang w:bidi="fa-IR"/>
        </w:rPr>
        <w:t>منابع</w:t>
      </w:r>
      <w:r w:rsidRPr="00ED475C">
        <w:rPr>
          <w:rFonts w:cs="B Nazanin"/>
          <w:szCs w:val="28"/>
          <w:rtl/>
          <w:lang w:bidi="fa-IR"/>
        </w:rPr>
        <w:t xml:space="preserve"> </w:t>
      </w:r>
      <w:r w:rsidRPr="00ED475C">
        <w:rPr>
          <w:rFonts w:cs="B Nazanin" w:hint="eastAsia"/>
          <w:szCs w:val="28"/>
          <w:rtl/>
          <w:lang w:bidi="fa-IR"/>
        </w:rPr>
        <w:t>توليد</w:t>
      </w:r>
      <w:r w:rsidRPr="00ED475C">
        <w:rPr>
          <w:rFonts w:cs="B Nazanin"/>
          <w:szCs w:val="28"/>
          <w:rtl/>
          <w:lang w:bidi="fa-IR"/>
        </w:rPr>
        <w:t xml:space="preserve"> </w:t>
      </w:r>
      <w:r w:rsidRPr="00ED475C">
        <w:rPr>
          <w:rFonts w:cs="B Nazanin" w:hint="eastAsia"/>
          <w:szCs w:val="28"/>
          <w:rtl/>
          <w:lang w:bidi="fa-IR"/>
        </w:rPr>
        <w:t>پراكنده</w:t>
      </w:r>
      <w:r w:rsidRPr="00ED475C">
        <w:rPr>
          <w:rFonts w:cs="B Nazanin"/>
          <w:szCs w:val="28"/>
          <w:rtl/>
          <w:lang w:bidi="fa-IR"/>
        </w:rPr>
        <w:t xml:space="preserve"> </w:t>
      </w:r>
      <w:r w:rsidRPr="00ED475C">
        <w:rPr>
          <w:rFonts w:cs="B Nazanin" w:hint="eastAsia"/>
          <w:szCs w:val="28"/>
          <w:rtl/>
          <w:lang w:bidi="fa-IR"/>
        </w:rPr>
        <w:t>به</w:t>
      </w:r>
      <w:r w:rsidRPr="00ED475C">
        <w:rPr>
          <w:rFonts w:cs="B Nazanin"/>
          <w:szCs w:val="28"/>
          <w:rtl/>
          <w:lang w:bidi="fa-IR"/>
        </w:rPr>
        <w:t xml:space="preserve"> </w:t>
      </w:r>
      <w:r w:rsidRPr="00ED475C">
        <w:rPr>
          <w:rFonts w:cs="B Nazanin" w:hint="eastAsia"/>
          <w:szCs w:val="28"/>
          <w:rtl/>
          <w:lang w:bidi="fa-IR"/>
        </w:rPr>
        <w:t>شبكه</w:t>
      </w:r>
      <w:r w:rsidRPr="00ED475C">
        <w:rPr>
          <w:rFonts w:cs="B Nazanin"/>
          <w:szCs w:val="28"/>
          <w:rtl/>
          <w:lang w:bidi="fa-IR"/>
        </w:rPr>
        <w:t xml:space="preserve"> </w:t>
      </w:r>
      <w:r w:rsidRPr="00ED475C">
        <w:rPr>
          <w:rFonts w:cs="B Nazanin" w:hint="eastAsia"/>
          <w:szCs w:val="28"/>
          <w:rtl/>
          <w:lang w:bidi="fa-IR"/>
        </w:rPr>
        <w:t>قدرت</w:t>
      </w:r>
      <w:r w:rsidRPr="00ED475C">
        <w:rPr>
          <w:rFonts w:cs="B Nazanin"/>
          <w:szCs w:val="28"/>
          <w:rtl/>
          <w:lang w:bidi="fa-IR"/>
        </w:rPr>
        <w:t xml:space="preserve"> مورد استفاده قرار م</w:t>
      </w:r>
      <w:r w:rsidRPr="00ED475C">
        <w:rPr>
          <w:rFonts w:cs="B Nazanin" w:hint="cs"/>
          <w:szCs w:val="28"/>
          <w:rtl/>
          <w:lang w:bidi="fa-IR"/>
        </w:rPr>
        <w:t>ی‌</w:t>
      </w:r>
      <w:r w:rsidRPr="00ED475C">
        <w:rPr>
          <w:rFonts w:cs="B Nazanin" w:hint="eastAsia"/>
          <w:szCs w:val="28"/>
          <w:rtl/>
          <w:lang w:bidi="fa-IR"/>
        </w:rPr>
        <w:t>گيرند</w:t>
      </w:r>
      <w:r w:rsidRPr="00ED475C">
        <w:rPr>
          <w:rFonts w:cs="B Nazanin"/>
          <w:szCs w:val="28"/>
          <w:rtl/>
          <w:lang w:bidi="fa-IR"/>
        </w:rPr>
        <w:t xml:space="preserve"> </w:t>
      </w:r>
      <w:r w:rsidRPr="00ED475C">
        <w:rPr>
          <w:rFonts w:cs="B Nazanin" w:hint="eastAsia"/>
          <w:szCs w:val="28"/>
          <w:rtl/>
          <w:lang w:bidi="fa-IR"/>
        </w:rPr>
        <w:t>و</w:t>
      </w:r>
      <w:r w:rsidRPr="00ED475C">
        <w:rPr>
          <w:rFonts w:cs="B Nazanin"/>
          <w:szCs w:val="28"/>
          <w:rtl/>
          <w:lang w:bidi="fa-IR"/>
        </w:rPr>
        <w:t xml:space="preserve"> </w:t>
      </w:r>
      <w:r w:rsidRPr="00ED475C">
        <w:rPr>
          <w:rFonts w:cs="B Nazanin" w:hint="eastAsia"/>
          <w:szCs w:val="28"/>
          <w:rtl/>
          <w:lang w:bidi="fa-IR"/>
        </w:rPr>
        <w:t>امكان</w:t>
      </w:r>
      <w:r w:rsidRPr="00ED475C">
        <w:rPr>
          <w:rFonts w:cs="B Nazanin"/>
          <w:szCs w:val="28"/>
          <w:rtl/>
          <w:lang w:bidi="fa-IR"/>
        </w:rPr>
        <w:t xml:space="preserve"> </w:t>
      </w:r>
      <w:r w:rsidRPr="00ED475C">
        <w:rPr>
          <w:rFonts w:cs="B Nazanin" w:hint="eastAsia"/>
          <w:szCs w:val="28"/>
          <w:rtl/>
          <w:lang w:bidi="fa-IR"/>
        </w:rPr>
        <w:t>بهره‌برداري</w:t>
      </w:r>
      <w:r w:rsidRPr="00ED475C">
        <w:rPr>
          <w:rFonts w:cs="B Nazanin"/>
          <w:szCs w:val="28"/>
          <w:rtl/>
          <w:lang w:bidi="fa-IR"/>
        </w:rPr>
        <w:t xml:space="preserve"> </w:t>
      </w:r>
      <w:r w:rsidRPr="00ED475C">
        <w:rPr>
          <w:rFonts w:cs="B Nazanin" w:hint="eastAsia"/>
          <w:szCs w:val="28"/>
          <w:rtl/>
          <w:lang w:bidi="fa-IR"/>
        </w:rPr>
        <w:t>صحيح،</w:t>
      </w:r>
      <w:r w:rsidRPr="00ED475C">
        <w:rPr>
          <w:rFonts w:cs="B Nazanin"/>
          <w:szCs w:val="28"/>
          <w:rtl/>
          <w:lang w:bidi="fa-IR"/>
        </w:rPr>
        <w:t xml:space="preserve"> </w:t>
      </w:r>
      <w:r w:rsidRPr="00ED475C">
        <w:rPr>
          <w:rFonts w:cs="B Nazanin" w:hint="eastAsia"/>
          <w:szCs w:val="28"/>
          <w:rtl/>
          <w:lang w:bidi="fa-IR"/>
        </w:rPr>
        <w:t>مطلوب</w:t>
      </w:r>
      <w:r w:rsidRPr="00ED475C">
        <w:rPr>
          <w:rFonts w:cs="B Nazanin"/>
          <w:szCs w:val="28"/>
          <w:rtl/>
          <w:lang w:bidi="fa-IR"/>
        </w:rPr>
        <w:t xml:space="preserve"> </w:t>
      </w:r>
      <w:r w:rsidRPr="00ED475C">
        <w:rPr>
          <w:rFonts w:cs="B Nazanin" w:hint="eastAsia"/>
          <w:szCs w:val="28"/>
          <w:rtl/>
          <w:lang w:bidi="fa-IR"/>
        </w:rPr>
        <w:t>و</w:t>
      </w:r>
      <w:r w:rsidRPr="00ED475C">
        <w:rPr>
          <w:rFonts w:cs="B Nazanin"/>
          <w:szCs w:val="28"/>
          <w:rtl/>
          <w:lang w:bidi="fa-IR"/>
        </w:rPr>
        <w:t xml:space="preserve"> </w:t>
      </w:r>
      <w:r w:rsidRPr="00ED475C">
        <w:rPr>
          <w:rFonts w:cs="B Nazanin" w:hint="eastAsia"/>
          <w:szCs w:val="28"/>
          <w:rtl/>
          <w:lang w:bidi="fa-IR"/>
        </w:rPr>
        <w:t>ايمن</w:t>
      </w:r>
      <w:r w:rsidRPr="00ED475C">
        <w:rPr>
          <w:rFonts w:cs="B Nazanin"/>
          <w:szCs w:val="28"/>
          <w:rtl/>
          <w:lang w:bidi="fa-IR"/>
        </w:rPr>
        <w:t xml:space="preserve"> </w:t>
      </w:r>
      <w:r w:rsidRPr="00ED475C">
        <w:rPr>
          <w:rFonts w:cs="B Nazanin" w:hint="eastAsia"/>
          <w:szCs w:val="28"/>
          <w:rtl/>
          <w:lang w:bidi="fa-IR"/>
        </w:rPr>
        <w:t>از</w:t>
      </w:r>
      <w:r w:rsidRPr="00ED475C">
        <w:rPr>
          <w:rFonts w:cs="B Nazanin"/>
          <w:szCs w:val="28"/>
          <w:rtl/>
          <w:lang w:bidi="fa-IR"/>
        </w:rPr>
        <w:t xml:space="preserve"> </w:t>
      </w:r>
      <w:r w:rsidRPr="00ED475C">
        <w:rPr>
          <w:rFonts w:cs="B Nazanin" w:hint="eastAsia"/>
          <w:szCs w:val="28"/>
          <w:rtl/>
          <w:lang w:bidi="fa-IR"/>
        </w:rPr>
        <w:t>شبكه</w:t>
      </w:r>
      <w:r w:rsidRPr="00ED475C">
        <w:rPr>
          <w:rFonts w:cs="B Nazanin"/>
          <w:szCs w:val="28"/>
          <w:rtl/>
          <w:lang w:bidi="fa-IR"/>
        </w:rPr>
        <w:t xml:space="preserve"> </w:t>
      </w:r>
      <w:r w:rsidRPr="00ED475C">
        <w:rPr>
          <w:rFonts w:cs="B Nazanin" w:hint="eastAsia"/>
          <w:szCs w:val="28"/>
          <w:rtl/>
          <w:lang w:bidi="fa-IR"/>
        </w:rPr>
        <w:t>و</w:t>
      </w:r>
      <w:r w:rsidRPr="00ED475C">
        <w:rPr>
          <w:rFonts w:cs="B Nazanin"/>
          <w:szCs w:val="28"/>
          <w:rtl/>
          <w:lang w:bidi="fa-IR"/>
        </w:rPr>
        <w:t xml:space="preserve"> </w:t>
      </w:r>
      <w:r w:rsidR="0044606F" w:rsidRPr="00FC641C">
        <w:rPr>
          <w:rFonts w:cs="B Nazanin" w:hint="cs"/>
          <w:sz w:val="22"/>
          <w:szCs w:val="28"/>
          <w:rtl/>
          <w:lang w:bidi="fa-IR"/>
        </w:rPr>
        <w:t xml:space="preserve">منبع تولید پراکنده </w:t>
      </w:r>
      <w:r w:rsidRPr="00ED475C">
        <w:rPr>
          <w:rFonts w:cs="B Nazanin"/>
          <w:szCs w:val="28"/>
          <w:rtl/>
          <w:lang w:bidi="fa-IR"/>
        </w:rPr>
        <w:t>را فراهم م</w:t>
      </w:r>
      <w:r w:rsidRPr="00ED475C">
        <w:rPr>
          <w:rFonts w:cs="B Nazanin" w:hint="cs"/>
          <w:szCs w:val="28"/>
          <w:rtl/>
          <w:lang w:bidi="fa-IR"/>
        </w:rPr>
        <w:t>ی‌</w:t>
      </w:r>
      <w:r w:rsidRPr="00ED475C">
        <w:rPr>
          <w:rFonts w:cs="B Nazanin" w:hint="eastAsia"/>
          <w:szCs w:val="28"/>
          <w:rtl/>
          <w:lang w:bidi="fa-IR"/>
        </w:rPr>
        <w:t>كنند،</w:t>
      </w:r>
      <w:r w:rsidRPr="00ED475C">
        <w:rPr>
          <w:rFonts w:cs="B Nazanin"/>
          <w:szCs w:val="28"/>
          <w:rtl/>
          <w:lang w:bidi="fa-IR"/>
        </w:rPr>
        <w:t xml:space="preserve"> </w:t>
      </w:r>
      <w:r w:rsidRPr="00ED475C">
        <w:rPr>
          <w:rFonts w:cs="B Nazanin" w:hint="eastAsia"/>
          <w:szCs w:val="28"/>
          <w:rtl/>
          <w:lang w:bidi="fa-IR"/>
        </w:rPr>
        <w:t>تجهيزات</w:t>
      </w:r>
      <w:r w:rsidRPr="00ED475C">
        <w:rPr>
          <w:rFonts w:cs="B Nazanin"/>
          <w:szCs w:val="28"/>
          <w:rtl/>
          <w:lang w:bidi="fa-IR"/>
        </w:rPr>
        <w:t xml:space="preserve"> </w:t>
      </w:r>
      <w:r w:rsidRPr="00ED475C">
        <w:rPr>
          <w:rFonts w:cs="B Nazanin" w:hint="eastAsia"/>
          <w:szCs w:val="28"/>
          <w:rtl/>
          <w:lang w:bidi="fa-IR"/>
        </w:rPr>
        <w:t>جانبي</w:t>
      </w:r>
      <w:r w:rsidRPr="00ED475C">
        <w:rPr>
          <w:rFonts w:cs="B Nazanin"/>
          <w:szCs w:val="28"/>
          <w:rtl/>
          <w:lang w:bidi="fa-IR"/>
        </w:rPr>
        <w:t xml:space="preserve"> </w:t>
      </w:r>
      <w:r w:rsidRPr="00ED475C">
        <w:rPr>
          <w:rFonts w:cs="B Nazanin" w:hint="eastAsia"/>
          <w:szCs w:val="28"/>
          <w:rtl/>
          <w:lang w:bidi="fa-IR"/>
        </w:rPr>
        <w:t>فني</w:t>
      </w:r>
      <w:r w:rsidRPr="00ED475C">
        <w:rPr>
          <w:rFonts w:cs="B Nazanin"/>
          <w:szCs w:val="28"/>
          <w:rtl/>
          <w:lang w:bidi="fa-IR"/>
        </w:rPr>
        <w:t xml:space="preserve"> </w:t>
      </w:r>
      <w:r w:rsidRPr="00ED475C">
        <w:rPr>
          <w:rFonts w:cs="B Nazanin" w:hint="eastAsia"/>
          <w:szCs w:val="28"/>
          <w:rtl/>
          <w:lang w:bidi="fa-IR"/>
        </w:rPr>
        <w:t>گويند</w:t>
      </w:r>
      <w:r w:rsidRPr="00ED475C">
        <w:rPr>
          <w:rFonts w:cs="B Nazanin"/>
          <w:szCs w:val="28"/>
          <w:rtl/>
          <w:lang w:bidi="fa-IR"/>
        </w:rPr>
        <w:t>.</w:t>
      </w:r>
    </w:p>
    <w:p w:rsidR="00153026" w:rsidRPr="00BB677D" w:rsidRDefault="00153026" w:rsidP="00AA2981">
      <w:pPr>
        <w:spacing w:line="288" w:lineRule="auto"/>
        <w:ind w:firstLine="454"/>
        <w:jc w:val="lowKashida"/>
        <w:rPr>
          <w:rFonts w:cs="B Nazanin"/>
          <w:szCs w:val="28"/>
          <w:rtl/>
          <w:lang w:bidi="fa-IR"/>
        </w:rPr>
      </w:pPr>
      <w:r w:rsidRPr="00ED475C">
        <w:rPr>
          <w:rFonts w:cs="B Nazanin" w:hint="cs"/>
          <w:szCs w:val="28"/>
          <w:rtl/>
          <w:lang w:bidi="fa-IR"/>
        </w:rPr>
        <w:t>مشخصات مربوط به تجهيزات جانبي به منظور دريافت پروانه احداث بايد توسط سرمايه</w:t>
      </w:r>
      <w:r w:rsidRPr="00ED475C">
        <w:rPr>
          <w:rFonts w:cs="B Nazanin" w:hint="cs"/>
          <w:szCs w:val="28"/>
          <w:rtl/>
          <w:lang w:bidi="fa-IR"/>
        </w:rPr>
        <w:softHyphen/>
        <w:t>گذار فراهم و به شركت برق ارائه گردد. بعد از تأييد تجهيزات توسط شركت برق، سرمايه</w:t>
      </w:r>
      <w:r w:rsidRPr="00ED475C">
        <w:rPr>
          <w:rFonts w:cs="B Nazanin"/>
          <w:szCs w:val="28"/>
          <w:rtl/>
          <w:lang w:bidi="fa-IR"/>
        </w:rPr>
        <w:softHyphen/>
      </w:r>
      <w:r w:rsidRPr="00ED475C">
        <w:rPr>
          <w:rFonts w:cs="B Nazanin" w:hint="cs"/>
          <w:szCs w:val="28"/>
          <w:rtl/>
          <w:lang w:bidi="fa-IR"/>
        </w:rPr>
        <w:t>گذار مي</w:t>
      </w:r>
      <w:r w:rsidRPr="00ED475C">
        <w:rPr>
          <w:rFonts w:cs="B Nazanin" w:hint="cs"/>
          <w:szCs w:val="28"/>
          <w:rtl/>
          <w:lang w:bidi="fa-IR"/>
        </w:rPr>
        <w:softHyphen/>
        <w:t>تواند نسبت به خريد آنها اقدام نمايد. در صورت خريد يك تجهيز و مورد تأييد نبودن آن توسط شركت برق، كليه هزينه</w:t>
      </w:r>
      <w:r w:rsidRPr="00ED475C">
        <w:rPr>
          <w:rFonts w:cs="B Nazanin" w:hint="cs"/>
          <w:szCs w:val="28"/>
          <w:rtl/>
          <w:lang w:bidi="fa-IR"/>
        </w:rPr>
        <w:softHyphen/>
        <w:t>هاي تعويض آن بر عهده سرمايه</w:t>
      </w:r>
      <w:r w:rsidRPr="00ED475C">
        <w:rPr>
          <w:rFonts w:cs="B Nazanin" w:hint="cs"/>
          <w:szCs w:val="28"/>
          <w:rtl/>
          <w:lang w:bidi="fa-IR"/>
        </w:rPr>
        <w:softHyphen/>
        <w:t>گذار است.</w:t>
      </w:r>
    </w:p>
    <w:p w:rsidR="00153026" w:rsidRPr="00E93AF3" w:rsidRDefault="00153026" w:rsidP="00153026">
      <w:pPr>
        <w:spacing w:line="288" w:lineRule="auto"/>
        <w:ind w:firstLine="454"/>
        <w:jc w:val="lowKashida"/>
        <w:rPr>
          <w:rFonts w:cs="B Nazanin"/>
          <w:sz w:val="28"/>
          <w:szCs w:val="28"/>
          <w:rtl/>
          <w:lang w:bidi="fa-IR"/>
        </w:rPr>
      </w:pPr>
    </w:p>
    <w:p w:rsidR="00153026" w:rsidRPr="00E93AF3" w:rsidRDefault="00153026" w:rsidP="00DC5CA6">
      <w:pPr>
        <w:spacing w:line="288" w:lineRule="auto"/>
        <w:jc w:val="lowKashida"/>
        <w:rPr>
          <w:rFonts w:cs="B Nazanin"/>
          <w:sz w:val="28"/>
          <w:szCs w:val="28"/>
          <w:rtl/>
          <w:lang w:bidi="fa-IR"/>
        </w:rPr>
      </w:pPr>
      <w:r>
        <w:rPr>
          <w:rFonts w:cs="B Nazanin" w:hint="cs"/>
          <w:sz w:val="28"/>
          <w:szCs w:val="28"/>
          <w:rtl/>
          <w:lang w:bidi="fa-IR"/>
        </w:rPr>
        <w:t xml:space="preserve">مهمترین </w:t>
      </w:r>
      <w:r w:rsidRPr="00E93AF3">
        <w:rPr>
          <w:rFonts w:cs="B Nazanin" w:hint="cs"/>
          <w:sz w:val="28"/>
          <w:szCs w:val="28"/>
          <w:rtl/>
          <w:lang w:bidi="fa-IR"/>
        </w:rPr>
        <w:t xml:space="preserve">تجهیزات اتصال </w:t>
      </w:r>
      <w:r w:rsidR="00863350">
        <w:rPr>
          <w:rFonts w:cs="B Nazanin" w:hint="cs"/>
          <w:sz w:val="28"/>
          <w:szCs w:val="28"/>
          <w:rtl/>
          <w:lang w:bidi="fa-IR"/>
        </w:rPr>
        <w:t>منابع تولید پراکنده</w:t>
      </w:r>
      <w:r w:rsidR="00863350" w:rsidRPr="00E93AF3">
        <w:rPr>
          <w:rFonts w:cs="B Nazanin" w:hint="cs"/>
          <w:sz w:val="28"/>
          <w:szCs w:val="28"/>
          <w:rtl/>
          <w:lang w:bidi="fa-IR"/>
        </w:rPr>
        <w:t xml:space="preserve"> </w:t>
      </w:r>
      <w:r w:rsidRPr="00E93AF3">
        <w:rPr>
          <w:rFonts w:cs="B Nazanin" w:hint="cs"/>
          <w:sz w:val="28"/>
          <w:szCs w:val="28"/>
          <w:rtl/>
          <w:lang w:bidi="fa-IR"/>
        </w:rPr>
        <w:t>به شبکة برق عبارتند</w:t>
      </w:r>
      <w:r w:rsidR="00BB677D">
        <w:rPr>
          <w:rFonts w:cs="B Nazanin" w:hint="cs"/>
          <w:sz w:val="28"/>
          <w:szCs w:val="28"/>
          <w:rtl/>
          <w:lang w:bidi="fa-IR"/>
        </w:rPr>
        <w:t xml:space="preserve"> </w:t>
      </w:r>
      <w:r w:rsidRPr="00E93AF3">
        <w:rPr>
          <w:rFonts w:cs="B Nazanin" w:hint="cs"/>
          <w:sz w:val="28"/>
          <w:szCs w:val="28"/>
          <w:rtl/>
          <w:lang w:bidi="fa-IR"/>
        </w:rPr>
        <w:t>از:</w:t>
      </w:r>
    </w:p>
    <w:p w:rsidR="0058652D" w:rsidRDefault="00452CE9">
      <w:pPr>
        <w:spacing w:line="288" w:lineRule="auto"/>
        <w:ind w:left="794" w:hanging="794"/>
        <w:jc w:val="lowKashida"/>
        <w:rPr>
          <w:rFonts w:cs="B Nazanin"/>
          <w:b/>
          <w:bCs/>
          <w:rtl/>
          <w:lang w:bidi="fa-IR"/>
        </w:rPr>
      </w:pPr>
      <w:r>
        <w:rPr>
          <w:rFonts w:cs="B Nazanin" w:hint="cs"/>
          <w:b/>
          <w:bCs/>
          <w:rtl/>
          <w:lang w:bidi="fa-IR"/>
        </w:rPr>
        <w:t>10</w:t>
      </w:r>
      <w:r w:rsidR="00153026" w:rsidRPr="00E93AF3">
        <w:rPr>
          <w:rFonts w:cs="B Nazanin" w:hint="cs"/>
          <w:b/>
          <w:bCs/>
          <w:rtl/>
          <w:lang w:bidi="fa-IR"/>
        </w:rPr>
        <w:t xml:space="preserve">-1- ترانسفورماتور اختصاصی (در صورت عدم هماهنگی ولتاژ خروجی </w:t>
      </w:r>
      <w:r w:rsidR="00863350">
        <w:rPr>
          <w:rFonts w:cs="B Nazanin" w:hint="cs"/>
          <w:b/>
          <w:bCs/>
          <w:rtl/>
          <w:lang w:bidi="fa-IR"/>
        </w:rPr>
        <w:t>منابع تولید پراکنده</w:t>
      </w:r>
      <w:r w:rsidR="00153026" w:rsidRPr="00E93AF3">
        <w:rPr>
          <w:rFonts w:cs="B Nazanin" w:hint="cs"/>
          <w:b/>
          <w:bCs/>
          <w:rtl/>
          <w:lang w:bidi="fa-IR"/>
        </w:rPr>
        <w:t xml:space="preserve"> با سطح ولتاژ اتصالی به شبکه برق مربوطه)</w:t>
      </w:r>
    </w:p>
    <w:p w:rsidR="00153026" w:rsidRPr="00E93AF3" w:rsidRDefault="00452CE9" w:rsidP="00153026">
      <w:pPr>
        <w:tabs>
          <w:tab w:val="num" w:pos="720"/>
        </w:tabs>
        <w:spacing w:line="288" w:lineRule="auto"/>
        <w:jc w:val="lowKashida"/>
        <w:rPr>
          <w:rFonts w:cs="B Nazanin"/>
          <w:b/>
          <w:bCs/>
          <w:rtl/>
          <w:lang w:bidi="fa-IR"/>
        </w:rPr>
      </w:pPr>
      <w:r>
        <w:rPr>
          <w:rFonts w:cs="B Nazanin" w:hint="cs"/>
          <w:b/>
          <w:bCs/>
          <w:rtl/>
          <w:lang w:bidi="fa-IR"/>
        </w:rPr>
        <w:t>10</w:t>
      </w:r>
      <w:r w:rsidR="00153026" w:rsidRPr="00E93AF3">
        <w:rPr>
          <w:rFonts w:cs="B Nazanin" w:hint="cs"/>
          <w:b/>
          <w:bCs/>
          <w:rtl/>
          <w:lang w:bidi="fa-IR"/>
        </w:rPr>
        <w:t>-2-</w:t>
      </w:r>
      <w:r w:rsidR="00863350">
        <w:rPr>
          <w:rFonts w:cs="B Nazanin" w:hint="cs"/>
          <w:b/>
          <w:bCs/>
          <w:rtl/>
          <w:lang w:bidi="fa-IR"/>
        </w:rPr>
        <w:t xml:space="preserve"> </w:t>
      </w:r>
      <w:r w:rsidR="00153026" w:rsidRPr="00E93AF3">
        <w:rPr>
          <w:rFonts w:cs="B Nazanin" w:hint="cs"/>
          <w:b/>
          <w:bCs/>
          <w:rtl/>
          <w:lang w:bidi="fa-IR"/>
        </w:rPr>
        <w:t>دستگاه</w:t>
      </w:r>
      <w:r w:rsidR="00DC5CA6">
        <w:rPr>
          <w:rFonts w:cs="B Nazanin" w:hint="cs"/>
          <w:b/>
          <w:bCs/>
          <w:rtl/>
          <w:lang w:bidi="fa-IR"/>
        </w:rPr>
        <w:t>‌</w:t>
      </w:r>
      <w:r w:rsidR="00153026" w:rsidRPr="00E93AF3">
        <w:rPr>
          <w:rFonts w:cs="B Nazanin" w:hint="cs"/>
          <w:b/>
          <w:bCs/>
          <w:rtl/>
          <w:lang w:bidi="fa-IR"/>
        </w:rPr>
        <w:t>های اندازه</w:t>
      </w:r>
      <w:r w:rsidR="00153026" w:rsidRPr="00E93AF3">
        <w:rPr>
          <w:rFonts w:cs="B Nazanin" w:hint="cs"/>
          <w:b/>
          <w:bCs/>
          <w:rtl/>
          <w:lang w:bidi="fa-IR"/>
        </w:rPr>
        <w:softHyphen/>
        <w:t>گیری</w:t>
      </w:r>
    </w:p>
    <w:p w:rsidR="00153026" w:rsidRPr="00E93AF3" w:rsidRDefault="00153026" w:rsidP="00153026">
      <w:pPr>
        <w:numPr>
          <w:ilvl w:val="0"/>
          <w:numId w:val="17"/>
        </w:numPr>
        <w:tabs>
          <w:tab w:val="clear" w:pos="1272"/>
          <w:tab w:val="left" w:pos="997"/>
        </w:tabs>
        <w:spacing w:line="288" w:lineRule="auto"/>
        <w:ind w:left="855" w:hanging="141"/>
        <w:jc w:val="lowKashida"/>
        <w:rPr>
          <w:rFonts w:cs="B Nazanin"/>
          <w:b/>
          <w:bCs/>
          <w:lang w:bidi="fa-IR"/>
        </w:rPr>
      </w:pPr>
      <w:r w:rsidRPr="00E93AF3">
        <w:rPr>
          <w:rFonts w:cs="B Nazanin" w:hint="cs"/>
          <w:b/>
          <w:bCs/>
          <w:rtl/>
          <w:lang w:bidi="fa-IR"/>
        </w:rPr>
        <w:t>ترانسفورماتور اندازه</w:t>
      </w:r>
      <w:r w:rsidRPr="00E93AF3">
        <w:rPr>
          <w:rFonts w:cs="B Nazanin" w:hint="cs"/>
          <w:b/>
          <w:bCs/>
          <w:rtl/>
          <w:lang w:bidi="fa-IR"/>
        </w:rPr>
        <w:softHyphen/>
        <w:t>گیری جریان</w:t>
      </w:r>
    </w:p>
    <w:p w:rsidR="00153026" w:rsidRPr="00E93AF3" w:rsidRDefault="00153026" w:rsidP="00153026">
      <w:pPr>
        <w:numPr>
          <w:ilvl w:val="0"/>
          <w:numId w:val="17"/>
        </w:numPr>
        <w:tabs>
          <w:tab w:val="clear" w:pos="1272"/>
          <w:tab w:val="left" w:pos="855"/>
          <w:tab w:val="left" w:pos="997"/>
        </w:tabs>
        <w:spacing w:line="288" w:lineRule="auto"/>
        <w:ind w:left="855" w:hanging="141"/>
        <w:jc w:val="lowKashida"/>
        <w:rPr>
          <w:rFonts w:cs="B Nazanin"/>
          <w:b/>
          <w:bCs/>
          <w:lang w:bidi="fa-IR"/>
        </w:rPr>
      </w:pPr>
      <w:r w:rsidRPr="00E93AF3">
        <w:rPr>
          <w:rFonts w:cs="B Nazanin" w:hint="cs"/>
          <w:b/>
          <w:bCs/>
          <w:rtl/>
          <w:lang w:bidi="fa-IR"/>
        </w:rPr>
        <w:t>ترانسفورماتور اندازه</w:t>
      </w:r>
      <w:r w:rsidRPr="00E93AF3">
        <w:rPr>
          <w:rFonts w:cs="B Nazanin" w:hint="cs"/>
          <w:b/>
          <w:bCs/>
          <w:rtl/>
          <w:lang w:bidi="fa-IR"/>
        </w:rPr>
        <w:softHyphen/>
        <w:t>گیری ولتاژ</w:t>
      </w:r>
    </w:p>
    <w:p w:rsidR="00153026" w:rsidRPr="00E93AF3" w:rsidRDefault="00153026" w:rsidP="00153026">
      <w:pPr>
        <w:numPr>
          <w:ilvl w:val="0"/>
          <w:numId w:val="17"/>
        </w:numPr>
        <w:tabs>
          <w:tab w:val="clear" w:pos="1272"/>
          <w:tab w:val="left" w:pos="855"/>
          <w:tab w:val="left" w:pos="997"/>
        </w:tabs>
        <w:spacing w:line="288" w:lineRule="auto"/>
        <w:ind w:left="855" w:hanging="141"/>
        <w:jc w:val="lowKashida"/>
        <w:rPr>
          <w:rFonts w:cs="B Nazanin"/>
          <w:b/>
          <w:bCs/>
          <w:lang w:bidi="fa-IR"/>
        </w:rPr>
      </w:pPr>
      <w:r w:rsidRPr="00E93AF3">
        <w:rPr>
          <w:rFonts w:cs="B Nazanin" w:hint="cs"/>
          <w:b/>
          <w:bCs/>
          <w:rtl/>
          <w:lang w:bidi="fa-IR"/>
        </w:rPr>
        <w:t>تجهیزات اندازه</w:t>
      </w:r>
      <w:r w:rsidRPr="00E93AF3">
        <w:rPr>
          <w:rFonts w:cs="B Nazanin" w:hint="cs"/>
          <w:b/>
          <w:bCs/>
          <w:rtl/>
          <w:lang w:bidi="fa-IR"/>
        </w:rPr>
        <w:softHyphen/>
        <w:t>گیری انرژی دوطرفه، جهت اندازه</w:t>
      </w:r>
      <w:r w:rsidRPr="00E93AF3">
        <w:rPr>
          <w:rFonts w:cs="B Nazanin" w:hint="cs"/>
          <w:b/>
          <w:bCs/>
          <w:rtl/>
          <w:lang w:bidi="fa-IR"/>
        </w:rPr>
        <w:softHyphen/>
        <w:t>گیری جداگانه توان ورودی و خروجی</w:t>
      </w:r>
    </w:p>
    <w:p w:rsidR="00153026" w:rsidRPr="00E93AF3" w:rsidRDefault="00452CE9" w:rsidP="00153026">
      <w:pPr>
        <w:spacing w:line="288" w:lineRule="auto"/>
        <w:jc w:val="lowKashida"/>
        <w:rPr>
          <w:rFonts w:cs="B Nazanin"/>
          <w:b/>
          <w:bCs/>
          <w:rtl/>
          <w:lang w:bidi="fa-IR"/>
        </w:rPr>
      </w:pPr>
      <w:r>
        <w:rPr>
          <w:rFonts w:cs="B Nazanin" w:hint="cs"/>
          <w:b/>
          <w:bCs/>
          <w:rtl/>
          <w:lang w:bidi="fa-IR"/>
        </w:rPr>
        <w:t>10</w:t>
      </w:r>
      <w:r w:rsidR="00863350">
        <w:rPr>
          <w:rFonts w:cs="B Nazanin" w:hint="cs"/>
          <w:b/>
          <w:bCs/>
          <w:rtl/>
          <w:lang w:bidi="fa-IR"/>
        </w:rPr>
        <w:t>-3- کلید تبادل توان (</w:t>
      </w:r>
      <w:r w:rsidR="00153026" w:rsidRPr="00E93AF3">
        <w:rPr>
          <w:rFonts w:cs="B Nazanin" w:hint="cs"/>
          <w:b/>
          <w:bCs/>
          <w:rtl/>
          <w:lang w:bidi="fa-IR"/>
        </w:rPr>
        <w:t>کلید اصلی)</w:t>
      </w:r>
    </w:p>
    <w:p w:rsidR="00153026" w:rsidRPr="00E93AF3" w:rsidRDefault="00452CE9" w:rsidP="00153026">
      <w:pPr>
        <w:spacing w:line="288" w:lineRule="auto"/>
        <w:jc w:val="lowKashida"/>
        <w:rPr>
          <w:rFonts w:cs="B Nazanin"/>
          <w:b/>
          <w:bCs/>
          <w:rtl/>
          <w:lang w:bidi="fa-IR"/>
        </w:rPr>
      </w:pPr>
      <w:r>
        <w:rPr>
          <w:rFonts w:cs="B Nazanin" w:hint="cs"/>
          <w:b/>
          <w:bCs/>
          <w:rtl/>
          <w:lang w:bidi="fa-IR"/>
        </w:rPr>
        <w:t>10</w:t>
      </w:r>
      <w:r w:rsidR="00153026" w:rsidRPr="00E93AF3">
        <w:rPr>
          <w:rFonts w:cs="B Nazanin" w:hint="cs"/>
          <w:b/>
          <w:bCs/>
          <w:rtl/>
          <w:lang w:bidi="fa-IR"/>
        </w:rPr>
        <w:t>-4- کلید قدرت</w:t>
      </w:r>
    </w:p>
    <w:p w:rsidR="0058652D" w:rsidRDefault="00452CE9">
      <w:pPr>
        <w:spacing w:line="288" w:lineRule="auto"/>
        <w:jc w:val="lowKashida"/>
        <w:rPr>
          <w:rFonts w:cs="B Nazanin"/>
          <w:b/>
          <w:bCs/>
          <w:rtl/>
          <w:lang w:bidi="fa-IR"/>
        </w:rPr>
      </w:pPr>
      <w:r>
        <w:rPr>
          <w:rFonts w:cs="B Nazanin" w:hint="cs"/>
          <w:b/>
          <w:bCs/>
          <w:rtl/>
          <w:lang w:bidi="fa-IR"/>
        </w:rPr>
        <w:t>10</w:t>
      </w:r>
      <w:r w:rsidR="00153026" w:rsidRPr="00E93AF3">
        <w:rPr>
          <w:rFonts w:cs="B Nazanin" w:hint="cs"/>
          <w:b/>
          <w:bCs/>
          <w:rtl/>
          <w:lang w:bidi="fa-IR"/>
        </w:rPr>
        <w:t>-5- انتقال تریپ و دستگاه</w:t>
      </w:r>
      <w:r w:rsidR="00DC5CA6">
        <w:rPr>
          <w:rFonts w:cs="B Nazanin" w:hint="cs"/>
          <w:b/>
          <w:bCs/>
          <w:rtl/>
          <w:lang w:bidi="fa-IR"/>
        </w:rPr>
        <w:t>‌</w:t>
      </w:r>
      <w:r w:rsidR="00153026" w:rsidRPr="00E93AF3">
        <w:rPr>
          <w:rFonts w:cs="B Nazanin" w:hint="cs"/>
          <w:b/>
          <w:bCs/>
          <w:rtl/>
          <w:lang w:bidi="fa-IR"/>
        </w:rPr>
        <w:t>های تله</w:t>
      </w:r>
      <w:r w:rsidR="00153026" w:rsidRPr="00E93AF3">
        <w:rPr>
          <w:rFonts w:cs="B Nazanin" w:hint="cs"/>
          <w:b/>
          <w:bCs/>
          <w:rtl/>
          <w:lang w:bidi="fa-IR"/>
        </w:rPr>
        <w:softHyphen/>
        <w:t>متری (تجهیزات م</w:t>
      </w:r>
      <w:r w:rsidR="00863350">
        <w:rPr>
          <w:rFonts w:cs="B Nazanin" w:hint="cs"/>
          <w:b/>
          <w:bCs/>
          <w:rtl/>
          <w:lang w:bidi="fa-IR"/>
        </w:rPr>
        <w:t>ا</w:t>
      </w:r>
      <w:r w:rsidR="00153026" w:rsidRPr="00E93AF3">
        <w:rPr>
          <w:rFonts w:cs="B Nazanin" w:hint="cs"/>
          <w:b/>
          <w:bCs/>
          <w:rtl/>
          <w:lang w:bidi="fa-IR"/>
        </w:rPr>
        <w:t>نیتورینگ)</w:t>
      </w:r>
    </w:p>
    <w:p w:rsidR="00153026" w:rsidRPr="00E93AF3" w:rsidRDefault="00452CE9" w:rsidP="00153026">
      <w:pPr>
        <w:spacing w:line="288" w:lineRule="auto"/>
        <w:jc w:val="lowKashida"/>
        <w:rPr>
          <w:rFonts w:cs="B Nazanin"/>
          <w:b/>
          <w:bCs/>
          <w:rtl/>
          <w:lang w:bidi="fa-IR"/>
        </w:rPr>
      </w:pPr>
      <w:r>
        <w:rPr>
          <w:rFonts w:cs="B Nazanin" w:hint="cs"/>
          <w:b/>
          <w:bCs/>
          <w:rtl/>
          <w:lang w:bidi="fa-IR"/>
        </w:rPr>
        <w:t>10</w:t>
      </w:r>
      <w:r w:rsidR="00153026" w:rsidRPr="00E93AF3">
        <w:rPr>
          <w:rFonts w:cs="B Nazanin" w:hint="cs"/>
          <w:b/>
          <w:bCs/>
          <w:rtl/>
          <w:lang w:bidi="fa-IR"/>
        </w:rPr>
        <w:t>-6- دستگاه</w:t>
      </w:r>
      <w:r w:rsidR="00DC5CA6">
        <w:rPr>
          <w:rFonts w:cs="B Nazanin" w:hint="cs"/>
          <w:b/>
          <w:bCs/>
          <w:rtl/>
          <w:lang w:bidi="fa-IR"/>
        </w:rPr>
        <w:t>‌</w:t>
      </w:r>
      <w:r w:rsidR="00153026" w:rsidRPr="00E93AF3">
        <w:rPr>
          <w:rFonts w:cs="B Nazanin" w:hint="cs"/>
          <w:b/>
          <w:bCs/>
          <w:rtl/>
          <w:lang w:bidi="fa-IR"/>
        </w:rPr>
        <w:t>های حفاظتی</w:t>
      </w:r>
    </w:p>
    <w:p w:rsidR="00153026" w:rsidRDefault="00153026" w:rsidP="00994651">
      <w:pPr>
        <w:numPr>
          <w:ilvl w:val="0"/>
          <w:numId w:val="19"/>
        </w:numPr>
        <w:tabs>
          <w:tab w:val="clear" w:pos="1272"/>
          <w:tab w:val="left" w:pos="997"/>
        </w:tabs>
        <w:spacing w:line="288" w:lineRule="auto"/>
        <w:ind w:left="855" w:hanging="141"/>
        <w:jc w:val="lowKashida"/>
        <w:rPr>
          <w:rFonts w:cs="B Nazanin"/>
          <w:b/>
          <w:bCs/>
          <w:lang w:bidi="fa-IR"/>
        </w:rPr>
      </w:pPr>
      <w:r>
        <w:rPr>
          <w:rFonts w:cs="B Nazanin" w:hint="cs"/>
          <w:b/>
          <w:bCs/>
          <w:rtl/>
          <w:lang w:bidi="fa-IR"/>
        </w:rPr>
        <w:t>رله</w:t>
      </w:r>
      <w:r>
        <w:rPr>
          <w:rFonts w:cs="B Nazanin" w:hint="cs"/>
          <w:b/>
          <w:bCs/>
          <w:rtl/>
          <w:lang w:bidi="fa-IR"/>
        </w:rPr>
        <w:softHyphen/>
        <w:t>هاي مجتمع داراي چندين تابع حفاظتي</w:t>
      </w:r>
    </w:p>
    <w:p w:rsidR="00153026" w:rsidRPr="00E93AF3" w:rsidRDefault="00153026" w:rsidP="00994651">
      <w:pPr>
        <w:numPr>
          <w:ilvl w:val="0"/>
          <w:numId w:val="19"/>
        </w:numPr>
        <w:tabs>
          <w:tab w:val="clear" w:pos="1272"/>
          <w:tab w:val="left" w:pos="997"/>
        </w:tabs>
        <w:spacing w:line="288" w:lineRule="auto"/>
        <w:ind w:left="855" w:hanging="141"/>
        <w:jc w:val="lowKashida"/>
        <w:rPr>
          <w:rFonts w:cs="B Nazanin"/>
          <w:b/>
          <w:bCs/>
          <w:lang w:bidi="fa-IR"/>
        </w:rPr>
      </w:pPr>
      <w:r w:rsidRPr="00E93AF3">
        <w:rPr>
          <w:rFonts w:cs="B Nazanin" w:hint="cs"/>
          <w:b/>
          <w:bCs/>
          <w:rtl/>
          <w:lang w:bidi="fa-IR"/>
        </w:rPr>
        <w:t>حفاظت اضافه/افت ولتاژ</w:t>
      </w:r>
    </w:p>
    <w:p w:rsidR="00153026" w:rsidRPr="00E93AF3" w:rsidRDefault="00153026" w:rsidP="00994651">
      <w:pPr>
        <w:numPr>
          <w:ilvl w:val="0"/>
          <w:numId w:val="19"/>
        </w:numPr>
        <w:tabs>
          <w:tab w:val="clear" w:pos="1272"/>
          <w:tab w:val="left" w:pos="997"/>
        </w:tabs>
        <w:spacing w:line="288" w:lineRule="auto"/>
        <w:ind w:left="855" w:hanging="141"/>
        <w:jc w:val="lowKashida"/>
        <w:rPr>
          <w:rFonts w:cs="B Nazanin"/>
          <w:b/>
          <w:bCs/>
          <w:lang w:bidi="fa-IR"/>
        </w:rPr>
      </w:pPr>
      <w:r w:rsidRPr="00E93AF3">
        <w:rPr>
          <w:rFonts w:cs="B Nazanin" w:hint="cs"/>
          <w:b/>
          <w:bCs/>
          <w:rtl/>
          <w:lang w:bidi="fa-IR"/>
        </w:rPr>
        <w:lastRenderedPageBreak/>
        <w:t>حفاظت اضافه/افت فرکانس</w:t>
      </w:r>
    </w:p>
    <w:p w:rsidR="00153026" w:rsidRPr="00E93AF3" w:rsidRDefault="00153026" w:rsidP="00994651">
      <w:pPr>
        <w:numPr>
          <w:ilvl w:val="0"/>
          <w:numId w:val="19"/>
        </w:numPr>
        <w:tabs>
          <w:tab w:val="clear" w:pos="1272"/>
          <w:tab w:val="left" w:pos="997"/>
        </w:tabs>
        <w:spacing w:line="288" w:lineRule="auto"/>
        <w:ind w:left="855" w:hanging="141"/>
        <w:jc w:val="lowKashida"/>
        <w:rPr>
          <w:rFonts w:cs="B Nazanin"/>
          <w:b/>
          <w:bCs/>
          <w:lang w:bidi="fa-IR"/>
        </w:rPr>
      </w:pPr>
      <w:r w:rsidRPr="00E93AF3">
        <w:rPr>
          <w:rFonts w:cs="B Nazanin" w:hint="cs"/>
          <w:b/>
          <w:bCs/>
          <w:rtl/>
          <w:lang w:bidi="fa-IR"/>
        </w:rPr>
        <w:t>رلة خطای زمین</w:t>
      </w:r>
    </w:p>
    <w:p w:rsidR="00153026" w:rsidRPr="00E93AF3" w:rsidRDefault="00153026" w:rsidP="00994651">
      <w:pPr>
        <w:numPr>
          <w:ilvl w:val="0"/>
          <w:numId w:val="19"/>
        </w:numPr>
        <w:tabs>
          <w:tab w:val="clear" w:pos="1272"/>
          <w:tab w:val="left" w:pos="997"/>
        </w:tabs>
        <w:spacing w:line="288" w:lineRule="auto"/>
        <w:ind w:left="855" w:hanging="141"/>
        <w:jc w:val="lowKashida"/>
        <w:rPr>
          <w:rFonts w:cs="B Nazanin"/>
          <w:b/>
          <w:bCs/>
          <w:lang w:bidi="fa-IR"/>
        </w:rPr>
      </w:pPr>
      <w:r w:rsidRPr="00E93AF3">
        <w:rPr>
          <w:rFonts w:cs="B Nazanin" w:hint="cs"/>
          <w:b/>
          <w:bCs/>
          <w:rtl/>
          <w:lang w:bidi="fa-IR"/>
        </w:rPr>
        <w:t>رلة اضافه جریان</w:t>
      </w:r>
    </w:p>
    <w:p w:rsidR="00153026" w:rsidRPr="000C1C57" w:rsidRDefault="00153026" w:rsidP="00994651">
      <w:pPr>
        <w:numPr>
          <w:ilvl w:val="0"/>
          <w:numId w:val="19"/>
        </w:numPr>
        <w:tabs>
          <w:tab w:val="clear" w:pos="1272"/>
          <w:tab w:val="left" w:pos="997"/>
        </w:tabs>
        <w:spacing w:line="288" w:lineRule="auto"/>
        <w:ind w:left="855" w:hanging="141"/>
        <w:jc w:val="lowKashida"/>
        <w:rPr>
          <w:rFonts w:cs="B Nazanin"/>
          <w:b/>
          <w:bCs/>
          <w:lang w:bidi="fa-IR"/>
        </w:rPr>
      </w:pPr>
      <w:r w:rsidRPr="00E93AF3">
        <w:rPr>
          <w:rFonts w:cs="B Nazanin" w:hint="cs"/>
          <w:b/>
          <w:bCs/>
          <w:rtl/>
          <w:lang w:bidi="fa-IR"/>
        </w:rPr>
        <w:t>رله سنک</w:t>
      </w:r>
      <w:r>
        <w:rPr>
          <w:rFonts w:cs="B Nazanin" w:hint="cs"/>
          <w:b/>
          <w:bCs/>
          <w:rtl/>
          <w:lang w:bidi="fa-IR"/>
        </w:rPr>
        <w:t>ر</w:t>
      </w:r>
      <w:r w:rsidRPr="00EB14CE">
        <w:rPr>
          <w:rFonts w:cs="B Nazanin" w:hint="cs"/>
          <w:b/>
          <w:bCs/>
          <w:rtl/>
          <w:lang w:bidi="fa-IR"/>
        </w:rPr>
        <w:t>ون</w:t>
      </w:r>
      <w:r>
        <w:rPr>
          <w:rFonts w:cs="B Nazanin" w:hint="cs"/>
          <w:b/>
          <w:bCs/>
          <w:rtl/>
          <w:lang w:bidi="fa-IR"/>
        </w:rPr>
        <w:t>يز</w:t>
      </w:r>
      <w:r w:rsidR="003D4CF3" w:rsidRPr="000C1C57">
        <w:rPr>
          <w:rFonts w:cs="B Nazanin" w:hint="eastAsia"/>
          <w:b/>
          <w:bCs/>
          <w:rtl/>
          <w:lang w:bidi="fa-IR"/>
        </w:rPr>
        <w:t>اس</w:t>
      </w:r>
      <w:r w:rsidR="003D4CF3" w:rsidRPr="000C1C57">
        <w:rPr>
          <w:rFonts w:cs="B Nazanin" w:hint="cs"/>
          <w:b/>
          <w:bCs/>
          <w:rtl/>
          <w:lang w:bidi="fa-IR"/>
        </w:rPr>
        <w:t>ی</w:t>
      </w:r>
      <w:r w:rsidR="003D4CF3" w:rsidRPr="000C1C57">
        <w:rPr>
          <w:rFonts w:cs="B Nazanin" w:hint="eastAsia"/>
          <w:b/>
          <w:bCs/>
          <w:rtl/>
          <w:lang w:bidi="fa-IR"/>
        </w:rPr>
        <w:t>ون</w:t>
      </w:r>
    </w:p>
    <w:p w:rsidR="00153026" w:rsidRPr="00EB14CE" w:rsidRDefault="00153026" w:rsidP="00994651">
      <w:pPr>
        <w:numPr>
          <w:ilvl w:val="0"/>
          <w:numId w:val="19"/>
        </w:numPr>
        <w:tabs>
          <w:tab w:val="clear" w:pos="1272"/>
          <w:tab w:val="left" w:pos="997"/>
        </w:tabs>
        <w:spacing w:line="288" w:lineRule="auto"/>
        <w:ind w:left="855" w:hanging="141"/>
        <w:jc w:val="lowKashida"/>
        <w:rPr>
          <w:rFonts w:cs="B Nazanin"/>
          <w:b/>
          <w:bCs/>
          <w:lang w:bidi="fa-IR"/>
        </w:rPr>
      </w:pPr>
      <w:r w:rsidRPr="00EB14CE">
        <w:rPr>
          <w:rFonts w:cs="B Nazanin" w:hint="cs"/>
          <w:b/>
          <w:bCs/>
          <w:rtl/>
          <w:lang w:bidi="fa-IR"/>
        </w:rPr>
        <w:t>رله توان معکوس یا حداقل توان</w:t>
      </w:r>
    </w:p>
    <w:p w:rsidR="00153026" w:rsidRPr="00EB14CE" w:rsidRDefault="00153026" w:rsidP="00994651">
      <w:pPr>
        <w:numPr>
          <w:ilvl w:val="0"/>
          <w:numId w:val="19"/>
        </w:numPr>
        <w:tabs>
          <w:tab w:val="clear" w:pos="1272"/>
          <w:tab w:val="left" w:pos="997"/>
        </w:tabs>
        <w:spacing w:line="288" w:lineRule="auto"/>
        <w:ind w:left="855" w:hanging="141"/>
        <w:jc w:val="lowKashida"/>
        <w:rPr>
          <w:rFonts w:cs="B Nazanin"/>
          <w:b/>
          <w:bCs/>
          <w:lang w:bidi="fa-IR"/>
        </w:rPr>
      </w:pPr>
      <w:r w:rsidRPr="00EB14CE">
        <w:rPr>
          <w:rFonts w:cs="B Nazanin" w:hint="cs"/>
          <w:b/>
          <w:bCs/>
          <w:rtl/>
          <w:lang w:bidi="fa-IR"/>
        </w:rPr>
        <w:t>رله نرخ تغییرات فرکانس (</w:t>
      </w:r>
      <w:r w:rsidRPr="00EB14CE">
        <w:rPr>
          <w:rFonts w:cs="B Nazanin"/>
          <w:b/>
          <w:bCs/>
          <w:i/>
          <w:iCs/>
          <w:sz w:val="20"/>
          <w:szCs w:val="20"/>
          <w:lang w:bidi="fa-IR"/>
        </w:rPr>
        <w:t>ROCOF</w:t>
      </w:r>
      <w:r w:rsidRPr="00EB14CE">
        <w:rPr>
          <w:rFonts w:cs="B Nazanin" w:hint="cs"/>
          <w:b/>
          <w:bCs/>
          <w:rtl/>
          <w:lang w:bidi="fa-IR"/>
        </w:rPr>
        <w:t>)</w:t>
      </w:r>
    </w:p>
    <w:p w:rsidR="00153026" w:rsidRPr="00EB14CE" w:rsidRDefault="00153026" w:rsidP="00994651">
      <w:pPr>
        <w:numPr>
          <w:ilvl w:val="0"/>
          <w:numId w:val="19"/>
        </w:numPr>
        <w:tabs>
          <w:tab w:val="clear" w:pos="1272"/>
          <w:tab w:val="left" w:pos="997"/>
        </w:tabs>
        <w:spacing w:line="288" w:lineRule="auto"/>
        <w:ind w:left="855" w:hanging="141"/>
        <w:jc w:val="lowKashida"/>
        <w:rPr>
          <w:rFonts w:cs="B Nazanin"/>
          <w:b/>
          <w:bCs/>
          <w:lang w:bidi="fa-IR"/>
        </w:rPr>
      </w:pPr>
      <w:r w:rsidRPr="00EB14CE">
        <w:rPr>
          <w:rFonts w:cs="B Nazanin" w:hint="cs"/>
          <w:b/>
          <w:bCs/>
          <w:rtl/>
          <w:lang w:bidi="fa-IR"/>
        </w:rPr>
        <w:t xml:space="preserve">رله جابجایی فاز </w:t>
      </w:r>
    </w:p>
    <w:p w:rsidR="00153026" w:rsidRPr="00BB677D" w:rsidRDefault="00153026" w:rsidP="00BB677D">
      <w:pPr>
        <w:spacing w:line="288" w:lineRule="auto"/>
        <w:ind w:firstLine="454"/>
        <w:jc w:val="lowKashida"/>
        <w:rPr>
          <w:rFonts w:cs="B Nazanin"/>
          <w:szCs w:val="28"/>
          <w:rtl/>
          <w:lang w:bidi="fa-IR"/>
        </w:rPr>
      </w:pPr>
    </w:p>
    <w:p w:rsidR="00BB677D" w:rsidRPr="00ED475C" w:rsidRDefault="00BB677D" w:rsidP="00C031EB">
      <w:pPr>
        <w:spacing w:line="288" w:lineRule="auto"/>
        <w:ind w:firstLine="454"/>
        <w:jc w:val="lowKashida"/>
        <w:rPr>
          <w:rFonts w:cs="B Nazanin"/>
          <w:szCs w:val="28"/>
          <w:rtl/>
          <w:lang w:bidi="fa-IR"/>
        </w:rPr>
      </w:pPr>
      <w:r w:rsidRPr="00ED475C">
        <w:rPr>
          <w:rFonts w:cs="B Nazanin" w:hint="cs"/>
          <w:szCs w:val="28"/>
          <w:rtl/>
          <w:lang w:bidi="fa-IR"/>
        </w:rPr>
        <w:t>حداقل تجهيزات حفاظتي، اندازه‌گیری، مانیتورینگ و قدرت و کنترلی براي اتصال منابع توليد پراكنده اینورتری در كلاس</w:t>
      </w:r>
      <w:r w:rsidRPr="00ED475C">
        <w:rPr>
          <w:rFonts w:cs="B Nazanin" w:hint="cs"/>
          <w:szCs w:val="28"/>
          <w:rtl/>
          <w:lang w:bidi="fa-IR"/>
        </w:rPr>
        <w:softHyphen/>
        <w:t>ها و طرح</w:t>
      </w:r>
      <w:r w:rsidRPr="00ED475C">
        <w:rPr>
          <w:rFonts w:cs="B Nazanin" w:hint="cs"/>
          <w:szCs w:val="28"/>
          <w:rtl/>
          <w:lang w:bidi="fa-IR"/>
        </w:rPr>
        <w:softHyphen/>
        <w:t>هاي مختلف به طور خلاصه در جداول</w:t>
      </w:r>
      <w:r w:rsidR="00E307AF" w:rsidRPr="00ED475C">
        <w:rPr>
          <w:rFonts w:cs="B Nazanin" w:hint="cs"/>
          <w:szCs w:val="28"/>
          <w:rtl/>
          <w:lang w:bidi="fa-IR"/>
        </w:rPr>
        <w:t xml:space="preserve"> </w:t>
      </w:r>
      <w:r w:rsidR="00C031EB">
        <w:rPr>
          <w:rFonts w:cs="B Nazanin" w:hint="cs"/>
          <w:szCs w:val="28"/>
          <w:rtl/>
          <w:lang w:bidi="fa-IR"/>
        </w:rPr>
        <w:t>65</w:t>
      </w:r>
      <w:r w:rsidR="00E307AF" w:rsidRPr="00ED475C">
        <w:rPr>
          <w:rFonts w:cs="B Nazanin" w:hint="cs"/>
          <w:szCs w:val="28"/>
          <w:rtl/>
          <w:lang w:bidi="fa-IR"/>
        </w:rPr>
        <w:t xml:space="preserve"> تا </w:t>
      </w:r>
      <w:r w:rsidR="00C031EB">
        <w:rPr>
          <w:rFonts w:cs="B Nazanin" w:hint="cs"/>
          <w:szCs w:val="28"/>
          <w:rtl/>
          <w:lang w:bidi="fa-IR"/>
        </w:rPr>
        <w:t>68</w:t>
      </w:r>
      <w:r w:rsidRPr="00ED475C">
        <w:rPr>
          <w:rFonts w:cs="B Nazanin" w:hint="cs"/>
          <w:szCs w:val="28"/>
          <w:rtl/>
          <w:lang w:bidi="fa-IR"/>
        </w:rPr>
        <w:t xml:space="preserve"> ارائه شده است.</w:t>
      </w:r>
      <w:r w:rsidR="00E0065F" w:rsidRPr="00ED475C">
        <w:rPr>
          <w:rFonts w:cs="B Nazanin" w:hint="cs"/>
          <w:szCs w:val="28"/>
          <w:rtl/>
          <w:lang w:bidi="fa-IR"/>
        </w:rPr>
        <w:t xml:space="preserve"> توضیحات و جزئیات مربوط به هر یک از این جداول </w:t>
      </w:r>
      <w:r w:rsidR="00E0065F" w:rsidRPr="00ED475C">
        <w:rPr>
          <w:rFonts w:cs="B Nazanin"/>
          <w:szCs w:val="28"/>
          <w:rtl/>
          <w:lang w:bidi="fa-IR"/>
        </w:rPr>
        <w:t>در</w:t>
      </w:r>
      <w:r w:rsidR="00E0065F" w:rsidRPr="00ED475C">
        <w:rPr>
          <w:rFonts w:cs="B Nazanin" w:hint="cs"/>
          <w:szCs w:val="28"/>
          <w:rtl/>
          <w:lang w:bidi="fa-IR"/>
        </w:rPr>
        <w:t xml:space="preserve"> پیوست (</w:t>
      </w:r>
      <w:r w:rsidR="00452CE9">
        <w:rPr>
          <w:rFonts w:cs="B Nazanin" w:hint="cs"/>
          <w:szCs w:val="28"/>
          <w:rtl/>
          <w:lang w:bidi="fa-IR"/>
        </w:rPr>
        <w:t>ج</w:t>
      </w:r>
      <w:r w:rsidR="00E0065F" w:rsidRPr="00ED475C">
        <w:rPr>
          <w:rFonts w:cs="B Nazanin" w:hint="cs"/>
          <w:szCs w:val="28"/>
          <w:rtl/>
          <w:lang w:bidi="fa-IR"/>
        </w:rPr>
        <w:t xml:space="preserve">) این دستورالعمل آمده است. لازم به ذکر است علاوه بر تجهیزات ذکر شده در جداول زیر که حداقل تجهیزات مورد نیاز برای اتصال منابع تولید پراکنده به شبکه هستند، تجهیزات اضافی پیشنهادی (خصوصاً برای </w:t>
      </w:r>
      <w:r w:rsidR="00C86550" w:rsidRPr="00ED475C">
        <w:rPr>
          <w:rFonts w:cs="B Nazanin" w:hint="cs"/>
          <w:szCs w:val="28"/>
          <w:rtl/>
          <w:lang w:bidi="fa-IR"/>
        </w:rPr>
        <w:t>توابع</w:t>
      </w:r>
      <w:r w:rsidR="00E0065F" w:rsidRPr="00ED475C">
        <w:rPr>
          <w:rFonts w:cs="B Nazanin" w:hint="cs"/>
          <w:szCs w:val="28"/>
          <w:rtl/>
          <w:lang w:bidi="fa-IR"/>
        </w:rPr>
        <w:t xml:space="preserve"> حفاظتی) </w:t>
      </w:r>
      <w:r w:rsidR="00E0065F" w:rsidRPr="00ED475C">
        <w:rPr>
          <w:rFonts w:cs="B Nazanin"/>
          <w:szCs w:val="28"/>
          <w:rtl/>
          <w:lang w:bidi="fa-IR"/>
        </w:rPr>
        <w:t>در</w:t>
      </w:r>
      <w:r w:rsidR="00E0065F" w:rsidRPr="00ED475C">
        <w:rPr>
          <w:rFonts w:cs="B Nazanin" w:hint="cs"/>
          <w:szCs w:val="28"/>
          <w:rtl/>
          <w:lang w:bidi="fa-IR"/>
        </w:rPr>
        <w:t xml:space="preserve"> پیوست (</w:t>
      </w:r>
      <w:r w:rsidR="00452CE9">
        <w:rPr>
          <w:rFonts w:cs="B Nazanin" w:hint="cs"/>
          <w:szCs w:val="28"/>
          <w:rtl/>
          <w:lang w:bidi="fa-IR"/>
        </w:rPr>
        <w:t>ج</w:t>
      </w:r>
      <w:r w:rsidR="00E0065F" w:rsidRPr="00ED475C">
        <w:rPr>
          <w:rFonts w:cs="B Nazanin" w:hint="cs"/>
          <w:szCs w:val="28"/>
          <w:rtl/>
          <w:lang w:bidi="fa-IR"/>
        </w:rPr>
        <w:t>) این دستورالعمل آورده شده است.</w:t>
      </w:r>
      <w:r w:rsidR="00C86550" w:rsidRPr="00ED475C">
        <w:rPr>
          <w:rFonts w:cs="B Nazanin" w:hint="cs"/>
          <w:szCs w:val="28"/>
          <w:rtl/>
          <w:lang w:bidi="fa-IR"/>
        </w:rPr>
        <w:t xml:space="preserve"> همچنین دیاگرام‌های تک‌خطی حفاظتی (شامل توابع حفاظتی الزامی و پیشنهادی به ازای هر کلاس و طرح اتصال)</w:t>
      </w:r>
      <w:r w:rsidR="0072167D" w:rsidRPr="00ED475C">
        <w:rPr>
          <w:rFonts w:cs="B Nazanin" w:hint="cs"/>
          <w:szCs w:val="28"/>
          <w:rtl/>
          <w:lang w:bidi="fa-IR"/>
        </w:rPr>
        <w:t xml:space="preserve"> و ملاحظات و تنظیمات توابع حفاظتی</w:t>
      </w:r>
      <w:r w:rsidR="00C86550" w:rsidRPr="00ED475C">
        <w:rPr>
          <w:rFonts w:cs="B Nazanin" w:hint="cs"/>
          <w:szCs w:val="28"/>
          <w:rtl/>
          <w:lang w:bidi="fa-IR"/>
        </w:rPr>
        <w:t xml:space="preserve"> در پیوست (</w:t>
      </w:r>
      <w:r w:rsidR="00452CE9">
        <w:rPr>
          <w:rFonts w:cs="B Nazanin" w:hint="cs"/>
          <w:szCs w:val="28"/>
          <w:rtl/>
          <w:lang w:bidi="fa-IR"/>
        </w:rPr>
        <w:t>ج</w:t>
      </w:r>
      <w:r w:rsidR="00C86550" w:rsidRPr="00ED475C">
        <w:rPr>
          <w:rFonts w:cs="B Nazanin" w:hint="cs"/>
          <w:szCs w:val="28"/>
          <w:rtl/>
          <w:lang w:bidi="fa-IR"/>
        </w:rPr>
        <w:t>) ارائه گردیده است.</w:t>
      </w:r>
    </w:p>
    <w:p w:rsidR="00DF69A9" w:rsidRPr="00ED475C" w:rsidRDefault="00DF69A9" w:rsidP="00452CE9">
      <w:pPr>
        <w:spacing w:line="288" w:lineRule="auto"/>
        <w:ind w:firstLine="454"/>
        <w:jc w:val="lowKashida"/>
        <w:rPr>
          <w:rFonts w:cs="B Nazanin"/>
          <w:szCs w:val="28"/>
          <w:u w:val="single"/>
          <w:rtl/>
          <w:lang w:bidi="fa-IR"/>
        </w:rPr>
      </w:pPr>
      <w:r w:rsidRPr="00ED475C">
        <w:rPr>
          <w:rFonts w:cs="B Nazanin"/>
          <w:szCs w:val="28"/>
          <w:u w:val="single"/>
          <w:rtl/>
          <w:lang w:bidi="fa-IR"/>
        </w:rPr>
        <w:t xml:space="preserve">باید توجه داشت که در این </w:t>
      </w:r>
      <w:r w:rsidRPr="00ED475C">
        <w:rPr>
          <w:rFonts w:cs="B Nazanin" w:hint="cs"/>
          <w:szCs w:val="28"/>
          <w:u w:val="single"/>
          <w:rtl/>
          <w:lang w:bidi="fa-IR"/>
        </w:rPr>
        <w:t>دستورالعمل</w:t>
      </w:r>
      <w:r w:rsidRPr="00ED475C">
        <w:rPr>
          <w:rFonts w:cs="B Nazanin"/>
          <w:szCs w:val="28"/>
          <w:u w:val="single"/>
          <w:rtl/>
          <w:lang w:bidi="fa-IR"/>
        </w:rPr>
        <w:t xml:space="preserve">، هدف بررسی حداقل تجهیزات حفاظتی مورد نیاز در سیستم اتصال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 xml:space="preserve">به شبکه </w:t>
      </w:r>
      <w:r w:rsidR="0072167D" w:rsidRPr="00ED475C">
        <w:rPr>
          <w:rFonts w:cs="B Nazanin" w:hint="cs"/>
          <w:szCs w:val="28"/>
          <w:u w:val="single"/>
          <w:rtl/>
          <w:lang w:bidi="fa-IR"/>
        </w:rPr>
        <w:t xml:space="preserve">در نقطه </w:t>
      </w:r>
      <w:r w:rsidR="0072167D" w:rsidRPr="00ED475C">
        <w:rPr>
          <w:rFonts w:cs="B Nazanin"/>
          <w:szCs w:val="28"/>
          <w:u w:val="single"/>
          <w:lang w:bidi="fa-IR"/>
        </w:rPr>
        <w:t>PCC</w:t>
      </w:r>
      <w:r w:rsidR="0072167D" w:rsidRPr="00ED475C">
        <w:rPr>
          <w:rFonts w:cs="B Nazanin"/>
          <w:szCs w:val="28"/>
          <w:u w:val="single"/>
          <w:rtl/>
          <w:lang w:bidi="fa-IR"/>
        </w:rPr>
        <w:t xml:space="preserve"> </w:t>
      </w:r>
      <w:r w:rsidRPr="00ED475C">
        <w:rPr>
          <w:rFonts w:cs="B Nazanin"/>
          <w:szCs w:val="28"/>
          <w:u w:val="single"/>
          <w:rtl/>
          <w:lang w:bidi="fa-IR"/>
        </w:rPr>
        <w:t xml:space="preserve">است و نه حفاظت </w:t>
      </w:r>
      <w:r w:rsidR="0044606F" w:rsidRPr="0044606F">
        <w:rPr>
          <w:rFonts w:cs="B Nazanin" w:hint="cs"/>
          <w:szCs w:val="28"/>
          <w:u w:val="single"/>
          <w:rtl/>
          <w:lang w:bidi="fa-IR"/>
        </w:rPr>
        <w:t>منبع تولید پراکنده</w:t>
      </w:r>
      <w:r w:rsidRPr="00ED475C">
        <w:rPr>
          <w:rFonts w:cs="B Nazanin" w:hint="cs"/>
          <w:szCs w:val="28"/>
          <w:u w:val="single"/>
          <w:rtl/>
          <w:lang w:bidi="fa-IR"/>
        </w:rPr>
        <w:t>.</w:t>
      </w:r>
      <w:r w:rsidRPr="00ED475C">
        <w:rPr>
          <w:rFonts w:cs="B Nazanin"/>
          <w:szCs w:val="28"/>
          <w:u w:val="single"/>
          <w:rtl/>
          <w:lang w:bidi="fa-IR"/>
        </w:rPr>
        <w:t xml:space="preserve"> به عبارت دیگر هدف حفاظت شبکه در برابر تأثیرات ناشی از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بر شبکه است و لذا طرح</w:t>
      </w:r>
      <w:r w:rsidRPr="00ED475C">
        <w:rPr>
          <w:rFonts w:cs="B Nazanin" w:hint="cs"/>
          <w:szCs w:val="28"/>
          <w:u w:val="single"/>
          <w:rtl/>
          <w:lang w:bidi="fa-IR"/>
        </w:rPr>
        <w:t>‌</w:t>
      </w:r>
      <w:r w:rsidRPr="00ED475C">
        <w:rPr>
          <w:rFonts w:cs="B Nazanin"/>
          <w:szCs w:val="28"/>
          <w:u w:val="single"/>
          <w:rtl/>
          <w:lang w:bidi="fa-IR"/>
        </w:rPr>
        <w:t xml:space="preserve">های حفاظتی که در این </w:t>
      </w:r>
      <w:r w:rsidRPr="00ED475C">
        <w:rPr>
          <w:rFonts w:cs="B Nazanin" w:hint="cs"/>
          <w:szCs w:val="28"/>
          <w:u w:val="single"/>
          <w:rtl/>
          <w:lang w:bidi="fa-IR"/>
        </w:rPr>
        <w:t>دستورالعمل</w:t>
      </w:r>
      <w:r w:rsidRPr="00ED475C">
        <w:rPr>
          <w:rFonts w:cs="B Nazanin"/>
          <w:szCs w:val="28"/>
          <w:u w:val="single"/>
          <w:rtl/>
          <w:lang w:bidi="fa-IR"/>
        </w:rPr>
        <w:t xml:space="preserve"> </w:t>
      </w:r>
      <w:r w:rsidRPr="00ED475C">
        <w:rPr>
          <w:rFonts w:cs="B Nazanin" w:hint="cs"/>
          <w:szCs w:val="28"/>
          <w:u w:val="single"/>
          <w:rtl/>
          <w:lang w:bidi="fa-IR"/>
        </w:rPr>
        <w:t>و پیوست (</w:t>
      </w:r>
      <w:r w:rsidR="00452CE9">
        <w:rPr>
          <w:rFonts w:cs="B Nazanin" w:hint="cs"/>
          <w:szCs w:val="28"/>
          <w:u w:val="single"/>
          <w:rtl/>
          <w:lang w:bidi="fa-IR"/>
        </w:rPr>
        <w:t>ج</w:t>
      </w:r>
      <w:r w:rsidRPr="00ED475C">
        <w:rPr>
          <w:rFonts w:cs="B Nazanin" w:hint="cs"/>
          <w:szCs w:val="28"/>
          <w:u w:val="single"/>
          <w:rtl/>
          <w:lang w:bidi="fa-IR"/>
        </w:rPr>
        <w:t xml:space="preserve">) </w:t>
      </w:r>
      <w:r w:rsidRPr="00ED475C">
        <w:rPr>
          <w:rFonts w:cs="B Nazanin"/>
          <w:szCs w:val="28"/>
          <w:u w:val="single"/>
          <w:rtl/>
          <w:lang w:bidi="fa-IR"/>
        </w:rPr>
        <w:t>ارائه می</w:t>
      </w:r>
      <w:r w:rsidRPr="00ED475C">
        <w:rPr>
          <w:rFonts w:cs="B Nazanin"/>
          <w:szCs w:val="28"/>
          <w:u w:val="single"/>
          <w:rtl/>
          <w:lang w:bidi="fa-IR"/>
        </w:rPr>
        <w:softHyphen/>
        <w:t xml:space="preserve">شود تضمینی برای حفاظت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 xml:space="preserve">نیست. مسئولیت حفاظت از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 xml:space="preserve">بر عهده مالک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 xml:space="preserve">است و مالک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باید برای حفاظت مولدهای خود توابع حفاظتی مورد نیاز را پیش</w:t>
      </w:r>
      <w:r w:rsidRPr="00ED475C">
        <w:rPr>
          <w:rFonts w:cs="B Nazanin"/>
          <w:szCs w:val="28"/>
          <w:u w:val="single"/>
          <w:rtl/>
          <w:lang w:bidi="fa-IR"/>
        </w:rPr>
        <w:softHyphen/>
        <w:t>بینی نماید.</w:t>
      </w:r>
    </w:p>
    <w:p w:rsidR="00BB677D" w:rsidRPr="00ED475C" w:rsidRDefault="00BB677D" w:rsidP="00BB677D">
      <w:pPr>
        <w:spacing w:line="288" w:lineRule="auto"/>
        <w:ind w:firstLine="454"/>
        <w:jc w:val="lowKashida"/>
        <w:rPr>
          <w:rFonts w:cs="B Nazanin"/>
          <w:szCs w:val="28"/>
          <w:rtl/>
          <w:lang w:bidi="fa-IR"/>
        </w:rPr>
      </w:pPr>
    </w:p>
    <w:p w:rsidR="00ED475C" w:rsidRPr="00ED475C" w:rsidRDefault="00ED475C">
      <w:pPr>
        <w:bidi w:val="0"/>
        <w:rPr>
          <w:rFonts w:cs="B Nazanin"/>
          <w:szCs w:val="28"/>
          <w:rtl/>
          <w:lang w:bidi="fa-IR"/>
        </w:rPr>
      </w:pPr>
      <w:r w:rsidRPr="00ED475C">
        <w:rPr>
          <w:rFonts w:cs="B Nazanin"/>
          <w:szCs w:val="28"/>
          <w:rtl/>
          <w:lang w:bidi="fa-IR"/>
        </w:rPr>
        <w:br w:type="page"/>
      </w:r>
    </w:p>
    <w:p w:rsidR="00BB677D" w:rsidRPr="00ED475C" w:rsidRDefault="00BB677D" w:rsidP="00C86550">
      <w:pPr>
        <w:spacing w:line="276" w:lineRule="auto"/>
        <w:jc w:val="center"/>
        <w:rPr>
          <w:rFonts w:cs="B Nazanin"/>
          <w:b/>
          <w:bCs/>
          <w:i/>
          <w:rtl/>
          <w:lang w:bidi="fa-IR"/>
        </w:rPr>
      </w:pPr>
      <w:bookmarkStart w:id="142" w:name="_Ref52896295"/>
      <w:r w:rsidRPr="00ED475C">
        <w:rPr>
          <w:rFonts w:cs="B Nazanin"/>
          <w:b/>
          <w:bCs/>
          <w:rtl/>
          <w:lang w:bidi="fa-IR"/>
        </w:rPr>
        <w:lastRenderedPageBreak/>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65</w:t>
      </w:r>
      <w:r w:rsidR="00D1755F" w:rsidRPr="00ED475C">
        <w:rPr>
          <w:rFonts w:cs="B Nazanin"/>
          <w:b/>
          <w:bCs/>
          <w:rtl/>
          <w:lang w:bidi="fa-IR"/>
        </w:rPr>
        <w:fldChar w:fldCharType="end"/>
      </w:r>
      <w:bookmarkEnd w:id="142"/>
      <w:r w:rsidRPr="00ED475C">
        <w:rPr>
          <w:rFonts w:cs="B Nazanin" w:hint="cs"/>
          <w:b/>
          <w:bCs/>
          <w:rtl/>
          <w:lang w:bidi="fa-IR"/>
        </w:rPr>
        <w:t>: حداقل</w:t>
      </w:r>
      <w:r w:rsidR="006E4D1A" w:rsidRPr="00ED475C">
        <w:rPr>
          <w:rFonts w:cs="B Nazanin" w:hint="cs"/>
          <w:b/>
          <w:bCs/>
          <w:rtl/>
          <w:lang w:bidi="fa-IR"/>
        </w:rPr>
        <w:t xml:space="preserve"> </w:t>
      </w:r>
      <w:r w:rsidR="00C86550" w:rsidRPr="00ED475C">
        <w:rPr>
          <w:rFonts w:cs="B Nazanin" w:hint="cs"/>
          <w:b/>
          <w:bCs/>
          <w:rtl/>
          <w:lang w:bidi="fa-IR"/>
        </w:rPr>
        <w:t>توابع</w:t>
      </w:r>
      <w:r w:rsidRPr="00ED475C">
        <w:rPr>
          <w:rFonts w:cs="B Nazanin" w:hint="cs"/>
          <w:b/>
          <w:bCs/>
          <w:rtl/>
          <w:lang w:bidi="fa-IR"/>
        </w:rPr>
        <w:t xml:space="preserve"> </w:t>
      </w:r>
      <w:r w:rsidR="006E4D1A" w:rsidRPr="00ED475C">
        <w:rPr>
          <w:rFonts w:cs="B Nazanin" w:hint="cs"/>
          <w:b/>
          <w:bCs/>
          <w:rtl/>
          <w:lang w:bidi="fa-IR"/>
        </w:rPr>
        <w:t>الزامی سیستم</w:t>
      </w:r>
      <w:r w:rsidRPr="00ED475C">
        <w:rPr>
          <w:rFonts w:cs="B Nazanin" w:hint="cs"/>
          <w:b/>
          <w:bCs/>
          <w:rtl/>
          <w:lang w:bidi="fa-IR"/>
        </w:rPr>
        <w:t xml:space="preserve"> حفاظتي براي اتصال منابع توليد پراكنده اینورتری در كلاس</w:t>
      </w:r>
      <w:r w:rsidRPr="00ED475C">
        <w:rPr>
          <w:rFonts w:cs="B Nazanin" w:hint="cs"/>
          <w:b/>
          <w:bCs/>
          <w:rtl/>
          <w:lang w:bidi="fa-IR"/>
        </w:rPr>
        <w:softHyphen/>
        <w:t>ها و طرح</w:t>
      </w:r>
      <w:r w:rsidRPr="00ED475C">
        <w:rPr>
          <w:rFonts w:cs="B Nazanin" w:hint="cs"/>
          <w:b/>
          <w:bCs/>
          <w:rtl/>
          <w:lang w:bidi="fa-IR"/>
        </w:rPr>
        <w:softHyphen/>
        <w:t>هاي مختلف</w:t>
      </w:r>
    </w:p>
    <w:tbl>
      <w:tblPr>
        <w:tblStyle w:val="TableGrid28"/>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076"/>
        <w:gridCol w:w="808"/>
        <w:gridCol w:w="808"/>
        <w:gridCol w:w="808"/>
        <w:gridCol w:w="808"/>
        <w:gridCol w:w="808"/>
        <w:gridCol w:w="808"/>
        <w:gridCol w:w="808"/>
        <w:gridCol w:w="808"/>
        <w:gridCol w:w="808"/>
      </w:tblGrid>
      <w:tr w:rsidR="00BB677D" w:rsidRPr="00ED475C" w:rsidTr="00474539">
        <w:trPr>
          <w:trHeight w:val="228"/>
          <w:jc w:val="center"/>
        </w:trPr>
        <w:tc>
          <w:tcPr>
            <w:tcW w:w="1076" w:type="dxa"/>
            <w:vMerge w:val="restart"/>
            <w:shd w:val="clear" w:color="auto" w:fill="DAEEF3" w:themeFill="accent5" w:themeFillTint="33"/>
            <w:vAlign w:val="center"/>
          </w:tcPr>
          <w:p w:rsidR="00BB677D" w:rsidRPr="00ED475C" w:rsidRDefault="00BB677D" w:rsidP="00C86550">
            <w:pPr>
              <w:spacing w:line="276" w:lineRule="auto"/>
              <w:contextualSpacing/>
              <w:jc w:val="center"/>
              <w:rPr>
                <w:rFonts w:cs="B Nazanin"/>
                <w:b/>
                <w:bCs/>
                <w:sz w:val="22"/>
                <w:szCs w:val="22"/>
                <w:rtl/>
                <w:lang w:bidi="fa-IR"/>
              </w:rPr>
            </w:pPr>
            <w:r w:rsidRPr="00ED475C">
              <w:rPr>
                <w:rFonts w:cs="B Nazanin" w:hint="cs"/>
                <w:b/>
                <w:bCs/>
                <w:sz w:val="22"/>
                <w:szCs w:val="22"/>
                <w:rtl/>
                <w:lang w:bidi="fa-IR"/>
              </w:rPr>
              <w:t xml:space="preserve">شماره </w:t>
            </w:r>
            <w:r w:rsidR="00C86550" w:rsidRPr="00ED475C">
              <w:rPr>
                <w:rFonts w:cs="B Nazanin" w:hint="cs"/>
                <w:b/>
                <w:bCs/>
                <w:sz w:val="22"/>
                <w:szCs w:val="22"/>
                <w:rtl/>
                <w:lang w:bidi="fa-IR"/>
              </w:rPr>
              <w:t>تابع</w:t>
            </w:r>
            <w:r w:rsidRPr="00ED475C">
              <w:rPr>
                <w:rFonts w:cs="B Nazanin" w:hint="cs"/>
                <w:b/>
                <w:bCs/>
                <w:sz w:val="22"/>
                <w:szCs w:val="22"/>
                <w:rtl/>
                <w:lang w:bidi="fa-IR"/>
              </w:rPr>
              <w:t xml:space="preserve"> حفاظتي</w:t>
            </w:r>
          </w:p>
        </w:tc>
        <w:tc>
          <w:tcPr>
            <w:tcW w:w="7272" w:type="dxa"/>
            <w:gridSpan w:val="9"/>
            <w:shd w:val="clear" w:color="auto" w:fill="DAEEF3" w:themeFill="accent5" w:themeFillTint="33"/>
          </w:tcPr>
          <w:p w:rsidR="00BB677D" w:rsidRPr="00ED475C" w:rsidRDefault="00BB677D" w:rsidP="00BB677D">
            <w:pPr>
              <w:spacing w:line="276" w:lineRule="auto"/>
              <w:contextualSpacing/>
              <w:jc w:val="center"/>
              <w:rPr>
                <w:rFonts w:cs="B Nazanin"/>
                <w:b/>
                <w:bCs/>
                <w:sz w:val="22"/>
                <w:szCs w:val="22"/>
                <w:rtl/>
                <w:lang w:bidi="fa-IR"/>
              </w:rPr>
            </w:pPr>
            <w:r w:rsidRPr="00ED475C">
              <w:rPr>
                <w:rFonts w:cs="B Nazanin" w:hint="cs"/>
                <w:b/>
                <w:bCs/>
                <w:sz w:val="22"/>
                <w:szCs w:val="22"/>
                <w:rtl/>
                <w:lang w:bidi="fa-IR"/>
              </w:rPr>
              <w:t>كلاس</w:t>
            </w:r>
            <w:r w:rsidRPr="00ED475C">
              <w:rPr>
                <w:rFonts w:cs="B Nazanin" w:hint="cs"/>
                <w:b/>
                <w:bCs/>
                <w:sz w:val="22"/>
                <w:szCs w:val="22"/>
                <w:rtl/>
                <w:lang w:bidi="fa-IR"/>
              </w:rPr>
              <w:softHyphen/>
              <w:t>هاي مختلف و طرح</w:t>
            </w:r>
            <w:r w:rsidRPr="00ED475C">
              <w:rPr>
                <w:rFonts w:cs="B Nazanin" w:hint="cs"/>
                <w:b/>
                <w:bCs/>
                <w:sz w:val="22"/>
                <w:szCs w:val="22"/>
                <w:rtl/>
                <w:lang w:bidi="fa-IR"/>
              </w:rPr>
              <w:softHyphen/>
              <w:t>هاي اتصال آن</w:t>
            </w:r>
            <w:r w:rsidRPr="00ED475C">
              <w:rPr>
                <w:rFonts w:cs="B Nazanin" w:hint="cs"/>
                <w:b/>
                <w:bCs/>
                <w:sz w:val="22"/>
                <w:szCs w:val="22"/>
                <w:rtl/>
                <w:lang w:bidi="fa-IR"/>
              </w:rPr>
              <w:softHyphen/>
              <w:t>ها به شبكه</w:t>
            </w:r>
          </w:p>
        </w:tc>
      </w:tr>
      <w:tr w:rsidR="00BB677D" w:rsidRPr="00ED475C" w:rsidTr="00474539">
        <w:trPr>
          <w:trHeight w:val="227"/>
          <w:jc w:val="center"/>
        </w:trPr>
        <w:tc>
          <w:tcPr>
            <w:tcW w:w="1076" w:type="dxa"/>
            <w:vMerge/>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p>
        </w:tc>
        <w:tc>
          <w:tcPr>
            <w:tcW w:w="808" w:type="dxa"/>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كلاس1</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(طرح1)</w:t>
            </w:r>
          </w:p>
        </w:tc>
        <w:tc>
          <w:tcPr>
            <w:tcW w:w="808" w:type="dxa"/>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كلاس1</w:t>
            </w:r>
          </w:p>
          <w:p w:rsidR="00BB677D" w:rsidRPr="00ED475C" w:rsidRDefault="00240135" w:rsidP="00240135">
            <w:pPr>
              <w:spacing w:line="276" w:lineRule="auto"/>
              <w:contextualSpacing/>
              <w:jc w:val="center"/>
              <w:rPr>
                <w:rFonts w:cs="B Nazanin"/>
                <w:sz w:val="22"/>
                <w:szCs w:val="22"/>
                <w:rtl/>
                <w:lang w:bidi="fa-IR"/>
              </w:rPr>
            </w:pPr>
            <w:r w:rsidRPr="00ED475C">
              <w:rPr>
                <w:rFonts w:cs="B Nazanin" w:hint="cs"/>
                <w:sz w:val="22"/>
                <w:szCs w:val="22"/>
                <w:rtl/>
                <w:lang w:bidi="fa-IR"/>
              </w:rPr>
              <w:t>(</w:t>
            </w:r>
            <w:r w:rsidR="00BB677D" w:rsidRPr="00ED475C">
              <w:rPr>
                <w:rFonts w:cs="B Nazanin" w:hint="cs"/>
                <w:sz w:val="22"/>
                <w:szCs w:val="22"/>
                <w:rtl/>
                <w:lang w:bidi="fa-IR"/>
              </w:rPr>
              <w:t>طرح2)</w:t>
            </w:r>
          </w:p>
        </w:tc>
        <w:tc>
          <w:tcPr>
            <w:tcW w:w="808" w:type="dxa"/>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كلاس2</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808" w:type="dxa"/>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كلاس2</w:t>
            </w:r>
          </w:p>
          <w:p w:rsidR="00BB677D" w:rsidRPr="00ED475C" w:rsidRDefault="00240135" w:rsidP="00240135">
            <w:pPr>
              <w:spacing w:line="276" w:lineRule="auto"/>
              <w:contextualSpacing/>
              <w:jc w:val="center"/>
              <w:rPr>
                <w:rFonts w:cs="B Nazanin"/>
                <w:sz w:val="22"/>
                <w:szCs w:val="22"/>
                <w:rtl/>
                <w:lang w:bidi="fa-IR"/>
              </w:rPr>
            </w:pPr>
            <w:r w:rsidRPr="00ED475C">
              <w:rPr>
                <w:rFonts w:cs="B Nazanin" w:hint="cs"/>
                <w:sz w:val="22"/>
                <w:szCs w:val="22"/>
                <w:rtl/>
                <w:lang w:bidi="fa-IR"/>
              </w:rPr>
              <w:t>(</w:t>
            </w:r>
            <w:r w:rsidR="00BB677D" w:rsidRPr="00ED475C">
              <w:rPr>
                <w:rFonts w:cs="B Nazanin" w:hint="cs"/>
                <w:sz w:val="22"/>
                <w:szCs w:val="22"/>
                <w:rtl/>
                <w:lang w:bidi="fa-IR"/>
              </w:rPr>
              <w:t>طرح3)</w:t>
            </w:r>
          </w:p>
        </w:tc>
        <w:tc>
          <w:tcPr>
            <w:tcW w:w="808" w:type="dxa"/>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كلاس3</w:t>
            </w:r>
          </w:p>
          <w:p w:rsidR="00BB677D" w:rsidRPr="00ED475C" w:rsidRDefault="00240135" w:rsidP="00240135">
            <w:pPr>
              <w:spacing w:line="276" w:lineRule="auto"/>
              <w:contextualSpacing/>
              <w:jc w:val="center"/>
              <w:rPr>
                <w:rFonts w:cs="B Nazanin"/>
                <w:sz w:val="22"/>
                <w:szCs w:val="22"/>
                <w:rtl/>
                <w:lang w:bidi="fa-IR"/>
              </w:rPr>
            </w:pPr>
            <w:r w:rsidRPr="00ED475C">
              <w:rPr>
                <w:rFonts w:cs="B Nazanin" w:hint="cs"/>
                <w:sz w:val="22"/>
                <w:szCs w:val="22"/>
                <w:rtl/>
                <w:lang w:bidi="fa-IR"/>
              </w:rPr>
              <w:t>(</w:t>
            </w:r>
            <w:r w:rsidR="00BB677D" w:rsidRPr="00ED475C">
              <w:rPr>
                <w:rFonts w:cs="B Nazanin" w:hint="cs"/>
                <w:sz w:val="22"/>
                <w:szCs w:val="22"/>
                <w:rtl/>
                <w:lang w:bidi="fa-IR"/>
              </w:rPr>
              <w:t>طرح3)</w:t>
            </w:r>
          </w:p>
        </w:tc>
        <w:tc>
          <w:tcPr>
            <w:tcW w:w="808" w:type="dxa"/>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كلاس4</w:t>
            </w:r>
          </w:p>
          <w:p w:rsidR="00BB677D" w:rsidRPr="00ED475C" w:rsidRDefault="00240135" w:rsidP="00240135">
            <w:pPr>
              <w:spacing w:line="276" w:lineRule="auto"/>
              <w:contextualSpacing/>
              <w:jc w:val="center"/>
              <w:rPr>
                <w:rFonts w:cs="B Nazanin"/>
                <w:sz w:val="22"/>
                <w:szCs w:val="22"/>
                <w:rtl/>
                <w:lang w:bidi="fa-IR"/>
              </w:rPr>
            </w:pPr>
            <w:r w:rsidRPr="00ED475C">
              <w:rPr>
                <w:rFonts w:cs="B Nazanin" w:hint="cs"/>
                <w:sz w:val="22"/>
                <w:szCs w:val="22"/>
                <w:rtl/>
                <w:lang w:bidi="fa-IR"/>
              </w:rPr>
              <w:t>(</w:t>
            </w:r>
            <w:r w:rsidR="00BB677D" w:rsidRPr="00ED475C">
              <w:rPr>
                <w:rFonts w:cs="B Nazanin" w:hint="cs"/>
                <w:sz w:val="22"/>
                <w:szCs w:val="22"/>
                <w:rtl/>
                <w:lang w:bidi="fa-IR"/>
              </w:rPr>
              <w:t>طرح3)</w:t>
            </w:r>
          </w:p>
        </w:tc>
        <w:tc>
          <w:tcPr>
            <w:tcW w:w="808" w:type="dxa"/>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كلاس4</w:t>
            </w:r>
          </w:p>
          <w:p w:rsidR="00BB677D" w:rsidRPr="00ED475C" w:rsidRDefault="00240135" w:rsidP="00240135">
            <w:pPr>
              <w:spacing w:line="276" w:lineRule="auto"/>
              <w:contextualSpacing/>
              <w:jc w:val="center"/>
              <w:rPr>
                <w:rFonts w:cs="B Nazanin"/>
                <w:sz w:val="22"/>
                <w:szCs w:val="22"/>
                <w:rtl/>
                <w:lang w:bidi="fa-IR"/>
              </w:rPr>
            </w:pPr>
            <w:r w:rsidRPr="00ED475C">
              <w:rPr>
                <w:rFonts w:cs="B Nazanin" w:hint="cs"/>
                <w:sz w:val="22"/>
                <w:szCs w:val="22"/>
                <w:rtl/>
                <w:lang w:bidi="fa-IR"/>
              </w:rPr>
              <w:t>(</w:t>
            </w:r>
            <w:r w:rsidR="00BB677D" w:rsidRPr="00ED475C">
              <w:rPr>
                <w:rFonts w:cs="B Nazanin" w:hint="cs"/>
                <w:sz w:val="22"/>
                <w:szCs w:val="22"/>
                <w:rtl/>
                <w:lang w:bidi="fa-IR"/>
              </w:rPr>
              <w:t>طرح4)</w:t>
            </w:r>
          </w:p>
        </w:tc>
        <w:tc>
          <w:tcPr>
            <w:tcW w:w="808" w:type="dxa"/>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كلاس5</w:t>
            </w:r>
          </w:p>
          <w:p w:rsidR="00BB677D" w:rsidRPr="00ED475C" w:rsidRDefault="00240135" w:rsidP="00240135">
            <w:pPr>
              <w:spacing w:line="276" w:lineRule="auto"/>
              <w:contextualSpacing/>
              <w:jc w:val="center"/>
              <w:rPr>
                <w:rFonts w:cs="B Nazanin"/>
                <w:sz w:val="22"/>
                <w:szCs w:val="22"/>
                <w:rtl/>
                <w:lang w:bidi="fa-IR"/>
              </w:rPr>
            </w:pPr>
            <w:r w:rsidRPr="00ED475C">
              <w:rPr>
                <w:rFonts w:cs="B Nazanin" w:hint="cs"/>
                <w:sz w:val="22"/>
                <w:szCs w:val="22"/>
                <w:rtl/>
                <w:lang w:bidi="fa-IR"/>
              </w:rPr>
              <w:t>(</w:t>
            </w:r>
            <w:r w:rsidR="00BB677D" w:rsidRPr="00ED475C">
              <w:rPr>
                <w:rFonts w:cs="B Nazanin" w:hint="cs"/>
                <w:sz w:val="22"/>
                <w:szCs w:val="22"/>
                <w:rtl/>
                <w:lang w:bidi="fa-IR"/>
              </w:rPr>
              <w:t>طرح4)</w:t>
            </w:r>
          </w:p>
        </w:tc>
        <w:tc>
          <w:tcPr>
            <w:tcW w:w="808" w:type="dxa"/>
            <w:shd w:val="clear" w:color="auto" w:fill="DAEEF3" w:themeFill="accent5" w:themeFillTint="33"/>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كلاس5</w:t>
            </w:r>
          </w:p>
          <w:p w:rsidR="00BB677D" w:rsidRPr="00ED475C" w:rsidRDefault="00240135" w:rsidP="00240135">
            <w:pPr>
              <w:spacing w:line="276" w:lineRule="auto"/>
              <w:contextualSpacing/>
              <w:jc w:val="center"/>
              <w:rPr>
                <w:rFonts w:cs="B Nazanin"/>
                <w:sz w:val="22"/>
                <w:szCs w:val="22"/>
                <w:rtl/>
                <w:lang w:bidi="fa-IR"/>
              </w:rPr>
            </w:pPr>
            <w:r w:rsidRPr="00ED475C">
              <w:rPr>
                <w:rFonts w:cs="B Nazanin" w:hint="cs"/>
                <w:sz w:val="22"/>
                <w:szCs w:val="22"/>
                <w:rtl/>
                <w:lang w:bidi="fa-IR"/>
              </w:rPr>
              <w:t>(</w:t>
            </w:r>
            <w:r w:rsidR="00BB677D" w:rsidRPr="00ED475C">
              <w:rPr>
                <w:rFonts w:cs="B Nazanin" w:hint="cs"/>
                <w:sz w:val="22"/>
                <w:szCs w:val="22"/>
                <w:rtl/>
                <w:lang w:bidi="fa-IR"/>
              </w:rPr>
              <w:t>طرح5)</w:t>
            </w:r>
          </w:p>
        </w:tc>
      </w:tr>
      <w:tr w:rsidR="00BB677D" w:rsidRPr="00ED475C" w:rsidTr="00474539">
        <w:trPr>
          <w:trHeight w:val="227"/>
          <w:jc w:val="center"/>
        </w:trPr>
        <w:tc>
          <w:tcPr>
            <w:tcW w:w="1076"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27</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944B23" w:rsidRPr="00ED475C" w:rsidTr="00474539">
        <w:trPr>
          <w:trHeight w:val="227"/>
          <w:jc w:val="center"/>
        </w:trPr>
        <w:tc>
          <w:tcPr>
            <w:tcW w:w="1076"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59</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944B23" w:rsidRPr="00ED475C" w:rsidTr="00474539">
        <w:trPr>
          <w:trHeight w:val="227"/>
          <w:jc w:val="center"/>
        </w:trPr>
        <w:tc>
          <w:tcPr>
            <w:tcW w:w="1076"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50/51</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81</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227"/>
          <w:jc w:val="center"/>
        </w:trPr>
        <w:tc>
          <w:tcPr>
            <w:tcW w:w="1076"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32</w:t>
            </w:r>
          </w:p>
        </w:tc>
        <w:tc>
          <w:tcPr>
            <w:tcW w:w="808" w:type="dxa"/>
          </w:tcPr>
          <w:p w:rsidR="00BB677D" w:rsidRPr="00ED475C" w:rsidRDefault="00BB677D" w:rsidP="00BB677D">
            <w:pPr>
              <w:spacing w:line="276" w:lineRule="auto"/>
              <w:contextualSpacing/>
              <w:jc w:val="center"/>
              <w:rPr>
                <w:rFonts w:cs="B Nazanin"/>
                <w:sz w:val="22"/>
                <w:szCs w:val="22"/>
                <w:rtl/>
                <w:lang w:bidi="fa-IR"/>
              </w:rPr>
            </w:pPr>
          </w:p>
        </w:tc>
        <w:tc>
          <w:tcPr>
            <w:tcW w:w="808" w:type="dxa"/>
          </w:tcPr>
          <w:p w:rsidR="00BB677D" w:rsidRPr="00ED475C" w:rsidRDefault="00BB677D" w:rsidP="00BB677D">
            <w:pPr>
              <w:spacing w:line="276" w:lineRule="auto"/>
              <w:contextualSpacing/>
              <w:jc w:val="center"/>
              <w:rPr>
                <w:rFonts w:cs="B Nazanin"/>
                <w:sz w:val="22"/>
                <w:szCs w:val="22"/>
                <w:rtl/>
                <w:lang w:bidi="fa-IR"/>
              </w:rPr>
            </w:pP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227"/>
          <w:jc w:val="center"/>
        </w:trPr>
        <w:tc>
          <w:tcPr>
            <w:tcW w:w="1076" w:type="dxa"/>
          </w:tcPr>
          <w:p w:rsidR="00BB677D" w:rsidRPr="00ED475C" w:rsidRDefault="00944B23" w:rsidP="00BB677D">
            <w:pPr>
              <w:spacing w:line="276" w:lineRule="auto"/>
              <w:contextualSpacing/>
              <w:jc w:val="center"/>
              <w:rPr>
                <w:rFonts w:cs="B Nazanin"/>
                <w:sz w:val="22"/>
                <w:szCs w:val="22"/>
                <w:rtl/>
                <w:lang w:bidi="fa-IR"/>
              </w:rPr>
            </w:pPr>
            <w:r w:rsidRPr="00ED475C">
              <w:rPr>
                <w:rFonts w:cs="B Nazanin"/>
                <w:sz w:val="22"/>
                <w:szCs w:val="22"/>
                <w:lang w:bidi="fa-IR"/>
              </w:rPr>
              <w:t>N</w:t>
            </w:r>
            <w:r w:rsidRPr="00ED475C">
              <w:rPr>
                <w:rFonts w:cs="B Nazanin" w:hint="cs"/>
                <w:sz w:val="22"/>
                <w:szCs w:val="22"/>
                <w:rtl/>
                <w:lang w:bidi="fa-IR"/>
              </w:rPr>
              <w:t>50/</w:t>
            </w:r>
            <w:r w:rsidRPr="00ED475C">
              <w:rPr>
                <w:rFonts w:cs="B Nazanin"/>
                <w:sz w:val="22"/>
                <w:szCs w:val="22"/>
                <w:lang w:bidi="fa-IR"/>
              </w:rPr>
              <w:t>N</w:t>
            </w:r>
            <w:r w:rsidRPr="00ED475C">
              <w:rPr>
                <w:rFonts w:cs="B Nazanin" w:hint="cs"/>
                <w:sz w:val="22"/>
                <w:szCs w:val="22"/>
                <w:rtl/>
                <w:lang w:bidi="fa-IR"/>
              </w:rPr>
              <w:t>51</w:t>
            </w:r>
          </w:p>
        </w:tc>
        <w:tc>
          <w:tcPr>
            <w:tcW w:w="808" w:type="dxa"/>
          </w:tcPr>
          <w:p w:rsidR="00BB677D" w:rsidRPr="00ED475C" w:rsidRDefault="00BB677D" w:rsidP="00BB677D">
            <w:pPr>
              <w:spacing w:line="276" w:lineRule="auto"/>
              <w:contextualSpacing/>
              <w:jc w:val="center"/>
              <w:rPr>
                <w:rFonts w:cs="B Nazanin"/>
                <w:sz w:val="22"/>
                <w:szCs w:val="22"/>
                <w:rtl/>
                <w:lang w:bidi="fa-IR"/>
              </w:rPr>
            </w:pPr>
          </w:p>
        </w:tc>
        <w:tc>
          <w:tcPr>
            <w:tcW w:w="808" w:type="dxa"/>
          </w:tcPr>
          <w:p w:rsidR="00BB677D" w:rsidRPr="00ED475C" w:rsidRDefault="00BB677D" w:rsidP="00BB677D">
            <w:pPr>
              <w:spacing w:line="276" w:lineRule="auto"/>
              <w:contextualSpacing/>
              <w:jc w:val="center"/>
              <w:rPr>
                <w:rFonts w:cs="B Nazanin"/>
                <w:sz w:val="22"/>
                <w:szCs w:val="22"/>
                <w:rtl/>
                <w:lang w:bidi="fa-IR"/>
              </w:rPr>
            </w:pP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944B23" w:rsidRPr="00ED475C" w:rsidTr="00474539">
        <w:trPr>
          <w:trHeight w:val="227"/>
          <w:jc w:val="center"/>
        </w:trPr>
        <w:tc>
          <w:tcPr>
            <w:tcW w:w="1076" w:type="dxa"/>
          </w:tcPr>
          <w:p w:rsidR="00944B23" w:rsidRPr="00ED475C" w:rsidRDefault="00944B23" w:rsidP="00944B23">
            <w:pPr>
              <w:spacing w:line="276" w:lineRule="auto"/>
              <w:contextualSpacing/>
              <w:jc w:val="center"/>
              <w:rPr>
                <w:rFonts w:cs="B Nazanin"/>
                <w:sz w:val="22"/>
                <w:szCs w:val="22"/>
                <w:lang w:bidi="fa-IR"/>
              </w:rPr>
            </w:pPr>
            <w:r w:rsidRPr="00ED475C">
              <w:rPr>
                <w:rFonts w:cs="B Nazanin" w:hint="cs"/>
                <w:sz w:val="22"/>
                <w:szCs w:val="22"/>
                <w:rtl/>
                <w:lang w:bidi="fa-IR"/>
              </w:rPr>
              <w:t>46</w:t>
            </w:r>
          </w:p>
        </w:tc>
        <w:tc>
          <w:tcPr>
            <w:tcW w:w="808" w:type="dxa"/>
          </w:tcPr>
          <w:p w:rsidR="00944B23" w:rsidRPr="00ED475C" w:rsidRDefault="00944B23" w:rsidP="00944B23">
            <w:pPr>
              <w:spacing w:line="276" w:lineRule="auto"/>
              <w:contextualSpacing/>
              <w:jc w:val="center"/>
              <w:rPr>
                <w:rFonts w:cs="B Nazanin"/>
                <w:sz w:val="22"/>
                <w:szCs w:val="22"/>
                <w:rtl/>
                <w:lang w:bidi="fa-IR"/>
              </w:rPr>
            </w:pPr>
          </w:p>
        </w:tc>
        <w:tc>
          <w:tcPr>
            <w:tcW w:w="808" w:type="dxa"/>
          </w:tcPr>
          <w:p w:rsidR="00944B23" w:rsidRPr="00ED475C" w:rsidRDefault="00944B23" w:rsidP="00944B23">
            <w:pPr>
              <w:spacing w:line="276" w:lineRule="auto"/>
              <w:contextualSpacing/>
              <w:jc w:val="center"/>
              <w:rPr>
                <w:rFonts w:cs="B Nazanin"/>
                <w:sz w:val="22"/>
                <w:szCs w:val="22"/>
                <w:rtl/>
                <w:lang w:bidi="fa-IR"/>
              </w:rPr>
            </w:pP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944B23" w:rsidRPr="00ED475C" w:rsidTr="00474539">
        <w:trPr>
          <w:trHeight w:val="227"/>
          <w:jc w:val="center"/>
        </w:trPr>
        <w:tc>
          <w:tcPr>
            <w:tcW w:w="1076"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47</w:t>
            </w:r>
          </w:p>
        </w:tc>
        <w:tc>
          <w:tcPr>
            <w:tcW w:w="808" w:type="dxa"/>
          </w:tcPr>
          <w:p w:rsidR="00944B23" w:rsidRPr="00ED475C" w:rsidRDefault="00944B23" w:rsidP="00944B23">
            <w:pPr>
              <w:spacing w:line="276" w:lineRule="auto"/>
              <w:contextualSpacing/>
              <w:jc w:val="center"/>
              <w:rPr>
                <w:rFonts w:cs="B Nazanin"/>
                <w:sz w:val="22"/>
                <w:szCs w:val="22"/>
                <w:rtl/>
                <w:lang w:bidi="fa-IR"/>
              </w:rPr>
            </w:pPr>
          </w:p>
        </w:tc>
        <w:tc>
          <w:tcPr>
            <w:tcW w:w="808" w:type="dxa"/>
          </w:tcPr>
          <w:p w:rsidR="00944B23" w:rsidRPr="00ED475C" w:rsidRDefault="00944B23" w:rsidP="00944B23">
            <w:pPr>
              <w:spacing w:line="276" w:lineRule="auto"/>
              <w:contextualSpacing/>
              <w:jc w:val="center"/>
              <w:rPr>
                <w:rFonts w:cs="B Nazanin"/>
                <w:sz w:val="22"/>
                <w:szCs w:val="22"/>
                <w:rtl/>
                <w:lang w:bidi="fa-IR"/>
              </w:rPr>
            </w:pP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A3185D" w:rsidRPr="00ED475C" w:rsidTr="00474539">
        <w:trPr>
          <w:trHeight w:val="227"/>
          <w:jc w:val="center"/>
        </w:trPr>
        <w:tc>
          <w:tcPr>
            <w:tcW w:w="1076" w:type="dxa"/>
          </w:tcPr>
          <w:p w:rsidR="00A3185D" w:rsidRPr="00ED475C" w:rsidRDefault="00A3185D" w:rsidP="00A3185D">
            <w:pPr>
              <w:spacing w:line="276" w:lineRule="auto"/>
              <w:contextualSpacing/>
              <w:jc w:val="center"/>
              <w:rPr>
                <w:rFonts w:cs="B Nazanin"/>
                <w:sz w:val="22"/>
                <w:szCs w:val="22"/>
                <w:rtl/>
                <w:lang w:bidi="fa-IR"/>
              </w:rPr>
            </w:pPr>
            <w:r w:rsidRPr="00ED475C">
              <w:rPr>
                <w:rFonts w:cs="B Nazanin"/>
                <w:sz w:val="22"/>
                <w:szCs w:val="22"/>
                <w:lang w:bidi="fa-IR"/>
              </w:rPr>
              <w:t>G</w:t>
            </w:r>
            <w:r w:rsidRPr="00ED475C">
              <w:rPr>
                <w:rFonts w:cs="B Nazanin" w:hint="cs"/>
                <w:sz w:val="22"/>
                <w:szCs w:val="22"/>
                <w:rtl/>
                <w:lang w:bidi="fa-IR"/>
              </w:rPr>
              <w:t>59</w:t>
            </w:r>
          </w:p>
        </w:tc>
        <w:tc>
          <w:tcPr>
            <w:tcW w:w="808" w:type="dxa"/>
          </w:tcPr>
          <w:p w:rsidR="00A3185D" w:rsidRPr="00ED475C" w:rsidRDefault="00A3185D" w:rsidP="00A3185D">
            <w:pPr>
              <w:spacing w:line="276" w:lineRule="auto"/>
              <w:contextualSpacing/>
              <w:jc w:val="center"/>
              <w:rPr>
                <w:rFonts w:cs="B Nazanin"/>
                <w:sz w:val="22"/>
                <w:szCs w:val="22"/>
                <w:rtl/>
                <w:lang w:bidi="fa-IR"/>
              </w:rPr>
            </w:pPr>
          </w:p>
        </w:tc>
        <w:tc>
          <w:tcPr>
            <w:tcW w:w="808" w:type="dxa"/>
          </w:tcPr>
          <w:p w:rsidR="00A3185D" w:rsidRPr="00ED475C" w:rsidRDefault="00A3185D" w:rsidP="00A3185D">
            <w:pPr>
              <w:spacing w:line="276" w:lineRule="auto"/>
              <w:contextualSpacing/>
              <w:jc w:val="center"/>
              <w:rPr>
                <w:rFonts w:cs="B Nazanin"/>
                <w:sz w:val="22"/>
                <w:szCs w:val="22"/>
                <w:rtl/>
                <w:lang w:bidi="fa-IR"/>
              </w:rPr>
            </w:pPr>
          </w:p>
        </w:tc>
        <w:tc>
          <w:tcPr>
            <w:tcW w:w="808" w:type="dxa"/>
          </w:tcPr>
          <w:p w:rsidR="00A3185D" w:rsidRPr="00ED475C" w:rsidRDefault="00A3185D" w:rsidP="00A3185D">
            <w:pPr>
              <w:spacing w:line="276" w:lineRule="auto"/>
              <w:contextualSpacing/>
              <w:jc w:val="center"/>
              <w:rPr>
                <w:rFonts w:cs="B Nazanin"/>
                <w:sz w:val="22"/>
                <w:szCs w:val="22"/>
                <w:rtl/>
                <w:lang w:bidi="fa-IR"/>
              </w:rPr>
            </w:pPr>
          </w:p>
        </w:tc>
        <w:tc>
          <w:tcPr>
            <w:tcW w:w="808" w:type="dxa"/>
          </w:tcPr>
          <w:p w:rsidR="00A3185D" w:rsidRPr="00ED475C" w:rsidRDefault="00A3185D"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A3185D" w:rsidRPr="00ED475C" w:rsidRDefault="00A3185D"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A3185D" w:rsidRPr="00ED475C" w:rsidRDefault="00A3185D"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A3185D" w:rsidRPr="00ED475C" w:rsidRDefault="00A3185D"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A3185D" w:rsidRPr="00ED475C" w:rsidRDefault="00A3185D"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A3185D" w:rsidRPr="00ED475C" w:rsidRDefault="00A3185D" w:rsidP="00A3185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944B23" w:rsidRPr="00ED475C" w:rsidTr="00474539">
        <w:trPr>
          <w:trHeight w:val="227"/>
          <w:jc w:val="center"/>
        </w:trPr>
        <w:tc>
          <w:tcPr>
            <w:tcW w:w="1076"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sz w:val="22"/>
                <w:szCs w:val="22"/>
                <w:lang w:bidi="fa-IR"/>
              </w:rPr>
              <w:t>R</w:t>
            </w:r>
            <w:r w:rsidRPr="00ED475C">
              <w:rPr>
                <w:rFonts w:cs="B Nazanin" w:hint="cs"/>
                <w:sz w:val="22"/>
                <w:szCs w:val="22"/>
                <w:rtl/>
                <w:lang w:bidi="fa-IR"/>
              </w:rPr>
              <w:t>81</w:t>
            </w:r>
          </w:p>
        </w:tc>
        <w:tc>
          <w:tcPr>
            <w:tcW w:w="808" w:type="dxa"/>
          </w:tcPr>
          <w:p w:rsidR="00944B23" w:rsidRPr="00ED475C" w:rsidRDefault="00944B23" w:rsidP="00944B23">
            <w:pPr>
              <w:spacing w:line="276" w:lineRule="auto"/>
              <w:contextualSpacing/>
              <w:jc w:val="center"/>
              <w:rPr>
                <w:rFonts w:cs="B Nazanin"/>
                <w:sz w:val="22"/>
                <w:szCs w:val="22"/>
                <w:rtl/>
                <w:lang w:bidi="fa-IR"/>
              </w:rPr>
            </w:pPr>
          </w:p>
        </w:tc>
        <w:tc>
          <w:tcPr>
            <w:tcW w:w="808" w:type="dxa"/>
          </w:tcPr>
          <w:p w:rsidR="00944B23" w:rsidRPr="00ED475C" w:rsidRDefault="00944B23" w:rsidP="00944B23">
            <w:pPr>
              <w:spacing w:line="276" w:lineRule="auto"/>
              <w:contextualSpacing/>
              <w:jc w:val="center"/>
              <w:rPr>
                <w:rFonts w:cs="B Nazanin"/>
                <w:sz w:val="22"/>
                <w:szCs w:val="22"/>
                <w:rtl/>
                <w:lang w:bidi="fa-IR"/>
              </w:rPr>
            </w:pPr>
          </w:p>
        </w:tc>
        <w:tc>
          <w:tcPr>
            <w:tcW w:w="808" w:type="dxa"/>
          </w:tcPr>
          <w:p w:rsidR="00944B23" w:rsidRPr="00ED475C" w:rsidRDefault="00944B23" w:rsidP="00944B23">
            <w:pPr>
              <w:spacing w:line="276" w:lineRule="auto"/>
              <w:contextualSpacing/>
              <w:jc w:val="center"/>
              <w:rPr>
                <w:rFonts w:cs="B Nazanin"/>
                <w:sz w:val="22"/>
                <w:szCs w:val="22"/>
                <w:rtl/>
                <w:lang w:bidi="fa-IR"/>
              </w:rPr>
            </w:pPr>
          </w:p>
        </w:tc>
        <w:tc>
          <w:tcPr>
            <w:tcW w:w="808" w:type="dxa"/>
          </w:tcPr>
          <w:p w:rsidR="00944B23" w:rsidRPr="00ED475C" w:rsidRDefault="00944B23" w:rsidP="00944B23">
            <w:pPr>
              <w:spacing w:line="276" w:lineRule="auto"/>
              <w:contextualSpacing/>
              <w:jc w:val="center"/>
              <w:rPr>
                <w:rFonts w:cs="B Nazanin"/>
                <w:sz w:val="22"/>
                <w:szCs w:val="22"/>
                <w:rtl/>
                <w:lang w:bidi="fa-IR"/>
              </w:rPr>
            </w:pPr>
          </w:p>
        </w:tc>
        <w:tc>
          <w:tcPr>
            <w:tcW w:w="808" w:type="dxa"/>
          </w:tcPr>
          <w:p w:rsidR="00944B23" w:rsidRPr="00ED475C" w:rsidRDefault="00944B23" w:rsidP="00944B23">
            <w:pPr>
              <w:spacing w:line="276" w:lineRule="auto"/>
              <w:contextualSpacing/>
              <w:jc w:val="center"/>
              <w:rPr>
                <w:rFonts w:cs="B Nazanin"/>
                <w:sz w:val="22"/>
                <w:szCs w:val="22"/>
                <w:rtl/>
                <w:lang w:bidi="fa-IR"/>
              </w:rPr>
            </w:pP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944B23" w:rsidRPr="00ED475C" w:rsidRDefault="00944B23" w:rsidP="00944B23">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B101E" w:rsidRPr="00ED475C" w:rsidTr="00474539">
        <w:trPr>
          <w:trHeight w:val="227"/>
          <w:jc w:val="center"/>
        </w:trPr>
        <w:tc>
          <w:tcPr>
            <w:tcW w:w="1076" w:type="dxa"/>
          </w:tcPr>
          <w:p w:rsidR="000B101E" w:rsidRPr="00ED475C" w:rsidRDefault="000B101E" w:rsidP="000B101E">
            <w:pPr>
              <w:spacing w:line="276" w:lineRule="auto"/>
              <w:contextualSpacing/>
              <w:jc w:val="center"/>
              <w:rPr>
                <w:rFonts w:cs="B Nazanin"/>
                <w:sz w:val="22"/>
                <w:szCs w:val="22"/>
                <w:lang w:bidi="fa-IR"/>
              </w:rPr>
            </w:pPr>
            <w:r w:rsidRPr="00ED475C">
              <w:rPr>
                <w:rFonts w:cs="B Nazanin" w:hint="cs"/>
                <w:sz w:val="22"/>
                <w:szCs w:val="22"/>
                <w:rtl/>
                <w:lang w:bidi="fa-IR"/>
              </w:rPr>
              <w:t>انتقال تریپ</w:t>
            </w:r>
          </w:p>
        </w:tc>
        <w:tc>
          <w:tcPr>
            <w:tcW w:w="808" w:type="dxa"/>
          </w:tcPr>
          <w:p w:rsidR="000B101E" w:rsidRPr="00ED475C" w:rsidRDefault="000B101E" w:rsidP="000B101E">
            <w:pPr>
              <w:spacing w:line="276" w:lineRule="auto"/>
              <w:contextualSpacing/>
              <w:jc w:val="center"/>
              <w:rPr>
                <w:rFonts w:cs="B Nazanin"/>
                <w:sz w:val="22"/>
                <w:szCs w:val="22"/>
                <w:rtl/>
                <w:lang w:bidi="fa-IR"/>
              </w:rPr>
            </w:pPr>
          </w:p>
        </w:tc>
        <w:tc>
          <w:tcPr>
            <w:tcW w:w="808" w:type="dxa"/>
          </w:tcPr>
          <w:p w:rsidR="000B101E" w:rsidRPr="00ED475C" w:rsidRDefault="000B101E" w:rsidP="000B101E">
            <w:pPr>
              <w:spacing w:line="276" w:lineRule="auto"/>
              <w:contextualSpacing/>
              <w:jc w:val="center"/>
              <w:rPr>
                <w:rFonts w:cs="B Nazanin"/>
                <w:sz w:val="22"/>
                <w:szCs w:val="22"/>
                <w:rtl/>
                <w:lang w:bidi="fa-IR"/>
              </w:rPr>
            </w:pPr>
          </w:p>
        </w:tc>
        <w:tc>
          <w:tcPr>
            <w:tcW w:w="808" w:type="dxa"/>
          </w:tcPr>
          <w:p w:rsidR="000B101E" w:rsidRPr="00ED475C" w:rsidRDefault="000B101E" w:rsidP="000B101E">
            <w:pPr>
              <w:spacing w:line="276" w:lineRule="auto"/>
              <w:contextualSpacing/>
              <w:jc w:val="center"/>
              <w:rPr>
                <w:rFonts w:cs="B Nazanin"/>
                <w:sz w:val="22"/>
                <w:szCs w:val="22"/>
                <w:rtl/>
                <w:lang w:bidi="fa-IR"/>
              </w:rPr>
            </w:pPr>
          </w:p>
        </w:tc>
        <w:tc>
          <w:tcPr>
            <w:tcW w:w="808" w:type="dxa"/>
          </w:tcPr>
          <w:p w:rsidR="000B101E" w:rsidRPr="00ED475C" w:rsidRDefault="000B101E" w:rsidP="000B101E">
            <w:pPr>
              <w:spacing w:line="276" w:lineRule="auto"/>
              <w:contextualSpacing/>
              <w:jc w:val="center"/>
              <w:rPr>
                <w:rFonts w:cs="B Nazanin"/>
                <w:sz w:val="22"/>
                <w:szCs w:val="22"/>
                <w:rtl/>
                <w:lang w:bidi="fa-IR"/>
              </w:rPr>
            </w:pPr>
          </w:p>
        </w:tc>
        <w:tc>
          <w:tcPr>
            <w:tcW w:w="808" w:type="dxa"/>
          </w:tcPr>
          <w:p w:rsidR="000B101E" w:rsidRPr="00ED475C" w:rsidRDefault="000B101E" w:rsidP="000B101E">
            <w:pPr>
              <w:spacing w:line="276" w:lineRule="auto"/>
              <w:contextualSpacing/>
              <w:jc w:val="center"/>
              <w:rPr>
                <w:rFonts w:cs="B Nazanin"/>
                <w:sz w:val="22"/>
                <w:szCs w:val="22"/>
                <w:rtl/>
                <w:lang w:bidi="fa-IR"/>
              </w:rPr>
            </w:pPr>
          </w:p>
        </w:tc>
        <w:tc>
          <w:tcPr>
            <w:tcW w:w="808" w:type="dxa"/>
          </w:tcPr>
          <w:p w:rsidR="000B101E" w:rsidRPr="00ED475C" w:rsidRDefault="000B101E" w:rsidP="000B101E">
            <w:pPr>
              <w:spacing w:line="276" w:lineRule="auto"/>
              <w:contextualSpacing/>
              <w:jc w:val="center"/>
              <w:rPr>
                <w:rFonts w:cs="B Nazanin"/>
                <w:sz w:val="22"/>
                <w:szCs w:val="22"/>
                <w:rtl/>
                <w:lang w:bidi="fa-IR"/>
              </w:rPr>
            </w:pPr>
          </w:p>
        </w:tc>
        <w:tc>
          <w:tcPr>
            <w:tcW w:w="808" w:type="dxa"/>
          </w:tcPr>
          <w:p w:rsidR="000B101E" w:rsidRPr="00ED475C" w:rsidRDefault="000B101E" w:rsidP="000B101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B101E" w:rsidRPr="00ED475C" w:rsidRDefault="000B101E" w:rsidP="000B101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B101E" w:rsidRPr="00ED475C" w:rsidRDefault="000B101E" w:rsidP="000B101E">
            <w:pPr>
              <w:spacing w:line="276" w:lineRule="auto"/>
              <w:contextualSpacing/>
              <w:jc w:val="center"/>
              <w:rPr>
                <w:rFonts w:cs="B Nazanin"/>
                <w:sz w:val="22"/>
                <w:szCs w:val="22"/>
                <w:rtl/>
                <w:lang w:bidi="fa-IR"/>
              </w:rPr>
            </w:pPr>
            <w:r w:rsidRPr="00ED475C">
              <w:rPr>
                <w:rFonts w:cs="B Nazanin" w:hint="cs"/>
                <w:sz w:val="22"/>
                <w:szCs w:val="22"/>
                <w:rtl/>
                <w:lang w:bidi="fa-IR"/>
              </w:rPr>
              <w:t>*</w:t>
            </w:r>
          </w:p>
        </w:tc>
      </w:tr>
    </w:tbl>
    <w:p w:rsidR="00BB677D" w:rsidRPr="00ED475C" w:rsidRDefault="00BB677D" w:rsidP="00BB677D">
      <w:pPr>
        <w:spacing w:line="288" w:lineRule="auto"/>
        <w:jc w:val="center"/>
        <w:rPr>
          <w:rFonts w:cs="B Nazanin"/>
          <w:szCs w:val="28"/>
          <w:rtl/>
          <w:lang w:bidi="fa-IR"/>
        </w:rPr>
      </w:pPr>
    </w:p>
    <w:p w:rsidR="00BB677D" w:rsidRPr="00ED475C" w:rsidRDefault="00BB677D" w:rsidP="009F4C19">
      <w:pPr>
        <w:spacing w:line="276" w:lineRule="auto"/>
        <w:jc w:val="center"/>
        <w:rPr>
          <w:rFonts w:cs="B Nazanin"/>
          <w:b/>
          <w:bCs/>
          <w:i/>
          <w:rtl/>
          <w:lang w:bidi="fa-IR"/>
        </w:rPr>
      </w:pPr>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66</w:t>
      </w:r>
      <w:r w:rsidR="00D1755F" w:rsidRPr="00ED475C">
        <w:rPr>
          <w:rFonts w:cs="B Nazanin"/>
          <w:b/>
          <w:bCs/>
          <w:rtl/>
          <w:lang w:bidi="fa-IR"/>
        </w:rPr>
        <w:fldChar w:fldCharType="end"/>
      </w:r>
      <w:r w:rsidRPr="00ED475C">
        <w:rPr>
          <w:rFonts w:cs="B Nazanin" w:hint="cs"/>
          <w:b/>
          <w:bCs/>
          <w:rtl/>
          <w:lang w:bidi="fa-IR"/>
        </w:rPr>
        <w:t>: حداقل تجهيزات اندازه</w:t>
      </w:r>
      <w:r w:rsidRPr="00ED475C">
        <w:rPr>
          <w:rFonts w:cs="B Nazanin"/>
          <w:b/>
          <w:bCs/>
          <w:rtl/>
          <w:lang w:bidi="fa-IR"/>
        </w:rPr>
        <w:softHyphen/>
      </w:r>
      <w:r w:rsidRPr="00ED475C">
        <w:rPr>
          <w:rFonts w:cs="B Nazanin" w:hint="cs"/>
          <w:b/>
          <w:bCs/>
          <w:rtl/>
          <w:lang w:bidi="fa-IR"/>
        </w:rPr>
        <w:t>گیری مورد نیاز براي اتصال منابع توليد پراكنده اینورتری در كلاس</w:t>
      </w:r>
      <w:r w:rsidRPr="00ED475C">
        <w:rPr>
          <w:rFonts w:cs="B Nazanin" w:hint="cs"/>
          <w:b/>
          <w:bCs/>
          <w:rtl/>
          <w:lang w:bidi="fa-IR"/>
        </w:rPr>
        <w:softHyphen/>
        <w:t>ها و طرح</w:t>
      </w:r>
      <w:r w:rsidRPr="00ED475C">
        <w:rPr>
          <w:rFonts w:cs="B Nazanin" w:hint="cs"/>
          <w:b/>
          <w:bCs/>
          <w:rtl/>
          <w:lang w:bidi="fa-IR"/>
        </w:rPr>
        <w:softHyphen/>
        <w:t>هاي مختلف</w:t>
      </w:r>
    </w:p>
    <w:tbl>
      <w:tblPr>
        <w:tblStyle w:val="TableGrid29"/>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056"/>
        <w:gridCol w:w="757"/>
        <w:gridCol w:w="881"/>
        <w:gridCol w:w="883"/>
        <w:gridCol w:w="883"/>
        <w:gridCol w:w="883"/>
        <w:gridCol w:w="883"/>
        <w:gridCol w:w="883"/>
        <w:gridCol w:w="883"/>
        <w:gridCol w:w="876"/>
      </w:tblGrid>
      <w:tr w:rsidR="00BB677D" w:rsidRPr="00ED475C" w:rsidTr="00474539">
        <w:trPr>
          <w:trHeight w:val="263"/>
          <w:jc w:val="center"/>
        </w:trPr>
        <w:tc>
          <w:tcPr>
            <w:tcW w:w="595" w:type="pct"/>
            <w:vMerge w:val="restart"/>
            <w:shd w:val="clear" w:color="auto" w:fill="DAEEF3" w:themeFill="accent5" w:themeFillTint="33"/>
            <w:vAlign w:val="center"/>
          </w:tcPr>
          <w:p w:rsidR="00BB677D" w:rsidRPr="00ED475C" w:rsidRDefault="00BB677D" w:rsidP="00BB677D">
            <w:pPr>
              <w:spacing w:line="276" w:lineRule="auto"/>
              <w:contextualSpacing/>
              <w:jc w:val="center"/>
              <w:rPr>
                <w:rFonts w:cs="B Nazanin"/>
                <w:b/>
                <w:bCs/>
                <w:sz w:val="22"/>
                <w:szCs w:val="22"/>
                <w:rtl/>
                <w:lang w:bidi="fa-IR"/>
              </w:rPr>
            </w:pPr>
            <w:r w:rsidRPr="00ED475C">
              <w:rPr>
                <w:rFonts w:cs="B Nazanin" w:hint="cs"/>
                <w:b/>
                <w:bCs/>
                <w:sz w:val="22"/>
                <w:szCs w:val="22"/>
                <w:rtl/>
                <w:lang w:bidi="fa-IR"/>
              </w:rPr>
              <w:t>تجهیزات اندازه</w:t>
            </w:r>
            <w:r w:rsidRPr="00ED475C">
              <w:rPr>
                <w:rFonts w:cs="B Nazanin"/>
                <w:b/>
                <w:bCs/>
                <w:sz w:val="22"/>
                <w:szCs w:val="22"/>
                <w:rtl/>
                <w:lang w:bidi="fa-IR"/>
              </w:rPr>
              <w:softHyphen/>
            </w:r>
            <w:r w:rsidRPr="00ED475C">
              <w:rPr>
                <w:rFonts w:cs="B Nazanin" w:hint="cs"/>
                <w:b/>
                <w:bCs/>
                <w:sz w:val="22"/>
                <w:szCs w:val="22"/>
                <w:rtl/>
                <w:lang w:bidi="fa-IR"/>
              </w:rPr>
              <w:t>گیری</w:t>
            </w:r>
          </w:p>
        </w:tc>
        <w:tc>
          <w:tcPr>
            <w:tcW w:w="4405" w:type="pct"/>
            <w:gridSpan w:val="9"/>
            <w:shd w:val="clear" w:color="auto" w:fill="DAEEF3" w:themeFill="accent5" w:themeFillTint="33"/>
            <w:vAlign w:val="center"/>
          </w:tcPr>
          <w:p w:rsidR="00BB677D" w:rsidRPr="00ED475C" w:rsidRDefault="00BB677D" w:rsidP="00BB677D">
            <w:pPr>
              <w:spacing w:line="276" w:lineRule="auto"/>
              <w:contextualSpacing/>
              <w:jc w:val="center"/>
              <w:rPr>
                <w:rFonts w:cs="B Nazanin"/>
                <w:b/>
                <w:bCs/>
                <w:sz w:val="22"/>
                <w:szCs w:val="22"/>
                <w:rtl/>
                <w:lang w:bidi="fa-IR"/>
              </w:rPr>
            </w:pPr>
            <w:r w:rsidRPr="00ED475C">
              <w:rPr>
                <w:rFonts w:cs="B Nazanin" w:hint="cs"/>
                <w:b/>
                <w:bCs/>
                <w:sz w:val="22"/>
                <w:szCs w:val="22"/>
                <w:rtl/>
                <w:lang w:bidi="fa-IR"/>
              </w:rPr>
              <w:t>کلاس</w:t>
            </w:r>
            <w:r w:rsidRPr="00ED475C">
              <w:rPr>
                <w:rFonts w:cs="B Nazanin"/>
                <w:b/>
                <w:bCs/>
                <w:sz w:val="22"/>
                <w:szCs w:val="22"/>
                <w:rtl/>
                <w:lang w:bidi="fa-IR"/>
              </w:rPr>
              <w:softHyphen/>
            </w:r>
            <w:r w:rsidRPr="00ED475C">
              <w:rPr>
                <w:rFonts w:cs="B Nazanin" w:hint="cs"/>
                <w:b/>
                <w:bCs/>
                <w:sz w:val="22"/>
                <w:szCs w:val="22"/>
                <w:rtl/>
                <w:lang w:bidi="fa-IR"/>
              </w:rPr>
              <w:t>های مختلف و طرح</w:t>
            </w:r>
            <w:r w:rsidRPr="00ED475C">
              <w:rPr>
                <w:rFonts w:cs="B Nazanin"/>
                <w:b/>
                <w:bCs/>
                <w:sz w:val="22"/>
                <w:szCs w:val="22"/>
                <w:rtl/>
                <w:lang w:bidi="fa-IR"/>
              </w:rPr>
              <w:softHyphen/>
            </w:r>
            <w:r w:rsidRPr="00ED475C">
              <w:rPr>
                <w:rFonts w:cs="B Nazanin" w:hint="cs"/>
                <w:b/>
                <w:bCs/>
                <w:sz w:val="22"/>
                <w:szCs w:val="22"/>
                <w:rtl/>
                <w:lang w:bidi="fa-IR"/>
              </w:rPr>
              <w:t>های اتصال آنها به شبکه</w:t>
            </w:r>
          </w:p>
        </w:tc>
      </w:tr>
      <w:tr w:rsidR="00BB677D" w:rsidRPr="00ED475C" w:rsidTr="00474539">
        <w:trPr>
          <w:trHeight w:val="263"/>
          <w:jc w:val="center"/>
        </w:trPr>
        <w:tc>
          <w:tcPr>
            <w:tcW w:w="595" w:type="pct"/>
            <w:vMerge/>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p>
        </w:tc>
        <w:tc>
          <w:tcPr>
            <w:tcW w:w="426"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(طرح1)</w:t>
            </w:r>
          </w:p>
        </w:tc>
        <w:tc>
          <w:tcPr>
            <w:tcW w:w="497"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498"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498"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8"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کلاس3</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8"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8"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98"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95"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(طرح5)</w:t>
            </w:r>
          </w:p>
        </w:tc>
      </w:tr>
      <w:tr w:rsidR="00BB677D" w:rsidRPr="00ED475C" w:rsidTr="00474539">
        <w:trPr>
          <w:trHeight w:val="535"/>
          <w:jc w:val="center"/>
        </w:trPr>
        <w:tc>
          <w:tcPr>
            <w:tcW w:w="595" w:type="pct"/>
            <w:vAlign w:val="center"/>
          </w:tcPr>
          <w:p w:rsidR="00BB677D" w:rsidRPr="00ED475C" w:rsidRDefault="00BB677D" w:rsidP="00235633">
            <w:pPr>
              <w:spacing w:line="276" w:lineRule="auto"/>
              <w:contextualSpacing/>
              <w:jc w:val="center"/>
              <w:rPr>
                <w:rFonts w:cs="B Nazanin"/>
                <w:sz w:val="22"/>
                <w:szCs w:val="22"/>
                <w:rtl/>
                <w:lang w:bidi="fa-IR"/>
              </w:rPr>
            </w:pPr>
            <w:r w:rsidRPr="00ED475C">
              <w:rPr>
                <w:rFonts w:cs="B Nazanin" w:hint="cs"/>
                <w:sz w:val="22"/>
                <w:szCs w:val="22"/>
                <w:rtl/>
                <w:lang w:bidi="fa-IR"/>
              </w:rPr>
              <w:t>کنتور</w:t>
            </w:r>
          </w:p>
        </w:tc>
        <w:tc>
          <w:tcPr>
            <w:tcW w:w="426"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7"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6B40E4" w:rsidRPr="00ED475C" w:rsidTr="00474539">
        <w:trPr>
          <w:trHeight w:val="535"/>
          <w:jc w:val="center"/>
        </w:trPr>
        <w:tc>
          <w:tcPr>
            <w:tcW w:w="595" w:type="pct"/>
            <w:vAlign w:val="center"/>
          </w:tcPr>
          <w:p w:rsidR="006B40E4" w:rsidRPr="00ED475C" w:rsidRDefault="006B40E4" w:rsidP="00A22A18">
            <w:pPr>
              <w:spacing w:line="276" w:lineRule="auto"/>
              <w:contextualSpacing/>
              <w:jc w:val="center"/>
              <w:rPr>
                <w:rFonts w:cs="B Nazanin"/>
                <w:sz w:val="22"/>
                <w:szCs w:val="22"/>
                <w:rtl/>
                <w:lang w:bidi="fa-IR"/>
              </w:rPr>
            </w:pPr>
            <w:r w:rsidRPr="00ED475C">
              <w:rPr>
                <w:rFonts w:cs="B Nazanin" w:hint="cs"/>
                <w:sz w:val="22"/>
                <w:szCs w:val="22"/>
                <w:rtl/>
                <w:lang w:bidi="fa-IR"/>
              </w:rPr>
              <w:t>دیتا لاگر</w:t>
            </w:r>
          </w:p>
        </w:tc>
        <w:tc>
          <w:tcPr>
            <w:tcW w:w="4405" w:type="pct"/>
            <w:gridSpan w:val="9"/>
            <w:vAlign w:val="center"/>
          </w:tcPr>
          <w:p w:rsidR="006B40E4" w:rsidRPr="00ED475C" w:rsidRDefault="006B40E4" w:rsidP="00A22A18">
            <w:pPr>
              <w:spacing w:line="276" w:lineRule="auto"/>
              <w:contextualSpacing/>
              <w:jc w:val="center"/>
              <w:rPr>
                <w:rFonts w:cs="B Nazanin"/>
                <w:sz w:val="22"/>
                <w:szCs w:val="22"/>
                <w:rtl/>
                <w:lang w:bidi="fa-IR"/>
              </w:rPr>
            </w:pPr>
            <w:r w:rsidRPr="00ED475C">
              <w:rPr>
                <w:rFonts w:cs="B Nazanin" w:hint="cs"/>
                <w:sz w:val="22"/>
                <w:szCs w:val="22"/>
                <w:rtl/>
                <w:lang w:bidi="fa-IR"/>
              </w:rPr>
              <w:t>با نظر بهره‌بردار شبکه</w:t>
            </w:r>
          </w:p>
        </w:tc>
      </w:tr>
      <w:tr w:rsidR="00BB677D" w:rsidRPr="00ED475C" w:rsidTr="00474539">
        <w:trPr>
          <w:trHeight w:val="535"/>
          <w:jc w:val="center"/>
        </w:trPr>
        <w:tc>
          <w:tcPr>
            <w:tcW w:w="595" w:type="pct"/>
            <w:vAlign w:val="center"/>
          </w:tcPr>
          <w:p w:rsidR="00BB677D" w:rsidRPr="00ED475C" w:rsidRDefault="00BB677D" w:rsidP="00BB677D">
            <w:pPr>
              <w:spacing w:line="276" w:lineRule="auto"/>
              <w:contextualSpacing/>
              <w:jc w:val="center"/>
              <w:rPr>
                <w:rFonts w:cs="B Nazanin"/>
                <w:sz w:val="22"/>
                <w:szCs w:val="22"/>
                <w:lang w:bidi="fa-IR"/>
              </w:rPr>
            </w:pPr>
            <w:r w:rsidRPr="00ED475C">
              <w:rPr>
                <w:rFonts w:cs="B Nazanin"/>
                <w:sz w:val="22"/>
                <w:szCs w:val="22"/>
                <w:lang w:bidi="fa-IR"/>
              </w:rPr>
              <w:t>CT</w:t>
            </w:r>
          </w:p>
        </w:tc>
        <w:tc>
          <w:tcPr>
            <w:tcW w:w="426"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7"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535"/>
          <w:jc w:val="center"/>
        </w:trPr>
        <w:tc>
          <w:tcPr>
            <w:tcW w:w="595" w:type="pct"/>
            <w:vAlign w:val="center"/>
          </w:tcPr>
          <w:p w:rsidR="00BB677D" w:rsidRPr="00ED475C" w:rsidRDefault="00BB677D" w:rsidP="00BB677D">
            <w:pPr>
              <w:spacing w:line="276" w:lineRule="auto"/>
              <w:contextualSpacing/>
              <w:jc w:val="center"/>
              <w:rPr>
                <w:rFonts w:cs="B Nazanin"/>
                <w:sz w:val="22"/>
                <w:szCs w:val="22"/>
                <w:lang w:bidi="fa-IR"/>
              </w:rPr>
            </w:pPr>
            <w:r w:rsidRPr="00ED475C">
              <w:rPr>
                <w:rFonts w:cs="B Nazanin"/>
                <w:sz w:val="22"/>
                <w:szCs w:val="22"/>
                <w:lang w:bidi="fa-IR"/>
              </w:rPr>
              <w:t>PT(VT)</w:t>
            </w:r>
          </w:p>
        </w:tc>
        <w:tc>
          <w:tcPr>
            <w:tcW w:w="426"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7"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bl>
    <w:p w:rsidR="00BB677D" w:rsidRPr="00ED475C" w:rsidRDefault="00BB677D" w:rsidP="00BB677D">
      <w:pPr>
        <w:spacing w:line="288" w:lineRule="auto"/>
        <w:jc w:val="center"/>
        <w:rPr>
          <w:rFonts w:cs="B Nazanin"/>
          <w:szCs w:val="28"/>
          <w:rtl/>
          <w:lang w:bidi="fa-IR"/>
        </w:rPr>
      </w:pPr>
    </w:p>
    <w:p w:rsidR="00ED475C" w:rsidRPr="00ED475C" w:rsidRDefault="00ED475C">
      <w:pPr>
        <w:bidi w:val="0"/>
        <w:rPr>
          <w:rFonts w:cs="B Nazanin"/>
          <w:szCs w:val="28"/>
          <w:rtl/>
          <w:lang w:bidi="fa-IR"/>
        </w:rPr>
      </w:pPr>
      <w:r w:rsidRPr="00ED475C">
        <w:rPr>
          <w:rFonts w:cs="B Nazanin"/>
          <w:szCs w:val="28"/>
          <w:rtl/>
          <w:lang w:bidi="fa-IR"/>
        </w:rPr>
        <w:br w:type="page"/>
      </w:r>
    </w:p>
    <w:p w:rsidR="00BB677D" w:rsidRPr="00ED475C" w:rsidRDefault="00BB677D" w:rsidP="009F4C19">
      <w:pPr>
        <w:spacing w:line="276" w:lineRule="auto"/>
        <w:jc w:val="center"/>
        <w:rPr>
          <w:rFonts w:cs="B Nazanin"/>
          <w:b/>
          <w:bCs/>
          <w:i/>
          <w:rtl/>
          <w:lang w:bidi="fa-IR"/>
        </w:rPr>
      </w:pPr>
      <w:r w:rsidRPr="00ED475C">
        <w:rPr>
          <w:rFonts w:cs="B Nazanin"/>
          <w:b/>
          <w:bCs/>
          <w:rtl/>
          <w:lang w:bidi="fa-IR"/>
        </w:rPr>
        <w:lastRenderedPageBreak/>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67</w:t>
      </w:r>
      <w:r w:rsidR="00D1755F" w:rsidRPr="00ED475C">
        <w:rPr>
          <w:rFonts w:cs="B Nazanin"/>
          <w:b/>
          <w:bCs/>
          <w:rtl/>
          <w:lang w:bidi="fa-IR"/>
        </w:rPr>
        <w:fldChar w:fldCharType="end"/>
      </w:r>
      <w:r w:rsidRPr="00ED475C">
        <w:rPr>
          <w:rFonts w:cs="B Nazanin" w:hint="cs"/>
          <w:b/>
          <w:bCs/>
          <w:rtl/>
          <w:lang w:bidi="fa-IR"/>
        </w:rPr>
        <w:t>: حداقل تجهيزات مانیتورینگ مورد نیاز براي اتصال منابع توليد پراكنده اینورتری در كلاس</w:t>
      </w:r>
      <w:r w:rsidRPr="00ED475C">
        <w:rPr>
          <w:rFonts w:cs="B Nazanin" w:hint="cs"/>
          <w:b/>
          <w:bCs/>
          <w:rtl/>
          <w:lang w:bidi="fa-IR"/>
        </w:rPr>
        <w:softHyphen/>
        <w:t>ها و طرح</w:t>
      </w:r>
      <w:r w:rsidRPr="00ED475C">
        <w:rPr>
          <w:rFonts w:cs="B Nazanin" w:hint="cs"/>
          <w:b/>
          <w:bCs/>
          <w:rtl/>
          <w:lang w:bidi="fa-IR"/>
        </w:rPr>
        <w:softHyphen/>
        <w:t>هاي مختلف</w:t>
      </w:r>
      <w:r w:rsidR="001435CC" w:rsidRPr="00ED475C">
        <w:rPr>
          <w:rFonts w:cs="B Nazanin" w:hint="cs"/>
          <w:b/>
          <w:bCs/>
          <w:rtl/>
          <w:lang w:bidi="fa-IR"/>
        </w:rPr>
        <w:t xml:space="preserve"> (1)</w:t>
      </w:r>
    </w:p>
    <w:tbl>
      <w:tblPr>
        <w:tblStyle w:val="TableGrid30"/>
        <w:bidiVisual/>
        <w:tblW w:w="5135"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751"/>
        <w:gridCol w:w="1376"/>
        <w:gridCol w:w="1238"/>
        <w:gridCol w:w="748"/>
        <w:gridCol w:w="748"/>
        <w:gridCol w:w="749"/>
        <w:gridCol w:w="749"/>
        <w:gridCol w:w="748"/>
      </w:tblGrid>
      <w:tr w:rsidR="00BB677D" w:rsidRPr="00ED475C" w:rsidTr="00474539">
        <w:trPr>
          <w:trHeight w:val="317"/>
          <w:jc w:val="center"/>
        </w:trPr>
        <w:tc>
          <w:tcPr>
            <w:tcW w:w="1511" w:type="pct"/>
            <w:vMerge w:val="restart"/>
            <w:shd w:val="clear" w:color="auto" w:fill="DAEEF3" w:themeFill="accent5" w:themeFillTint="33"/>
            <w:vAlign w:val="center"/>
          </w:tcPr>
          <w:p w:rsidR="00BB677D" w:rsidRPr="00ED475C" w:rsidRDefault="00BB677D" w:rsidP="00BB677D">
            <w:pPr>
              <w:spacing w:line="276" w:lineRule="auto"/>
              <w:contextualSpacing/>
              <w:jc w:val="center"/>
              <w:rPr>
                <w:rFonts w:cs="B Nazanin"/>
                <w:b/>
                <w:bCs/>
                <w:sz w:val="22"/>
                <w:szCs w:val="22"/>
                <w:rtl/>
                <w:lang w:bidi="fa-IR"/>
              </w:rPr>
            </w:pPr>
            <w:r w:rsidRPr="00ED475C">
              <w:rPr>
                <w:rFonts w:cs="B Nazanin" w:hint="cs"/>
                <w:b/>
                <w:bCs/>
                <w:sz w:val="22"/>
                <w:szCs w:val="22"/>
                <w:rtl/>
                <w:lang w:bidi="fa-IR"/>
              </w:rPr>
              <w:t>تجهیزات مانیتورینگ</w:t>
            </w:r>
          </w:p>
        </w:tc>
        <w:tc>
          <w:tcPr>
            <w:tcW w:w="3489" w:type="pct"/>
            <w:gridSpan w:val="7"/>
            <w:shd w:val="clear" w:color="auto" w:fill="DAEEF3" w:themeFill="accent5" w:themeFillTint="33"/>
            <w:vAlign w:val="center"/>
          </w:tcPr>
          <w:p w:rsidR="00BB677D" w:rsidRPr="00ED475C" w:rsidRDefault="00BB677D" w:rsidP="00BB677D">
            <w:pPr>
              <w:spacing w:line="276" w:lineRule="auto"/>
              <w:contextualSpacing/>
              <w:jc w:val="center"/>
              <w:rPr>
                <w:rFonts w:cs="B Nazanin"/>
                <w:b/>
                <w:bCs/>
                <w:sz w:val="22"/>
                <w:szCs w:val="22"/>
                <w:rtl/>
                <w:lang w:bidi="fa-IR"/>
              </w:rPr>
            </w:pPr>
            <w:r w:rsidRPr="00ED475C">
              <w:rPr>
                <w:rFonts w:cs="B Nazanin" w:hint="cs"/>
                <w:b/>
                <w:bCs/>
                <w:sz w:val="22"/>
                <w:szCs w:val="22"/>
                <w:rtl/>
                <w:lang w:bidi="fa-IR"/>
              </w:rPr>
              <w:t>کلاس</w:t>
            </w:r>
            <w:r w:rsidRPr="00ED475C">
              <w:rPr>
                <w:rFonts w:cs="B Nazanin"/>
                <w:b/>
                <w:bCs/>
                <w:sz w:val="22"/>
                <w:szCs w:val="22"/>
                <w:rtl/>
                <w:lang w:bidi="fa-IR"/>
              </w:rPr>
              <w:softHyphen/>
            </w:r>
            <w:r w:rsidRPr="00ED475C">
              <w:rPr>
                <w:rFonts w:cs="B Nazanin" w:hint="cs"/>
                <w:b/>
                <w:bCs/>
                <w:sz w:val="22"/>
                <w:szCs w:val="22"/>
                <w:rtl/>
                <w:lang w:bidi="fa-IR"/>
              </w:rPr>
              <w:t>های مختلف و طرح</w:t>
            </w:r>
            <w:r w:rsidRPr="00ED475C">
              <w:rPr>
                <w:rFonts w:cs="B Nazanin"/>
                <w:b/>
                <w:bCs/>
                <w:sz w:val="22"/>
                <w:szCs w:val="22"/>
                <w:rtl/>
                <w:lang w:bidi="fa-IR"/>
              </w:rPr>
              <w:softHyphen/>
            </w:r>
            <w:r w:rsidRPr="00ED475C">
              <w:rPr>
                <w:rFonts w:cs="B Nazanin" w:hint="cs"/>
                <w:b/>
                <w:bCs/>
                <w:sz w:val="22"/>
                <w:szCs w:val="22"/>
                <w:rtl/>
                <w:lang w:bidi="fa-IR"/>
              </w:rPr>
              <w:t>های اتصال آنها به شبکه</w:t>
            </w:r>
          </w:p>
        </w:tc>
      </w:tr>
      <w:tr w:rsidR="00BB677D" w:rsidRPr="00ED475C" w:rsidTr="00474539">
        <w:trPr>
          <w:trHeight w:val="141"/>
          <w:jc w:val="center"/>
        </w:trPr>
        <w:tc>
          <w:tcPr>
            <w:tcW w:w="1511" w:type="pct"/>
            <w:vMerge/>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p>
        </w:tc>
        <w:tc>
          <w:tcPr>
            <w:tcW w:w="756"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w:t>
            </w:r>
            <w:r w:rsidR="00240135" w:rsidRPr="00ED475C">
              <w:rPr>
                <w:rFonts w:cs="B Nazanin" w:hint="cs"/>
                <w:sz w:val="22"/>
                <w:szCs w:val="22"/>
                <w:rtl/>
                <w:lang w:bidi="fa-IR"/>
              </w:rPr>
              <w:t xml:space="preserve"> </w:t>
            </w:r>
            <w:r w:rsidRPr="00ED475C">
              <w:rPr>
                <w:rFonts w:cs="B Nazanin" w:hint="cs"/>
                <w:sz w:val="22"/>
                <w:szCs w:val="22"/>
                <w:rtl/>
                <w:lang w:bidi="fa-IR"/>
              </w:rPr>
              <w:t>1 و 2)</w:t>
            </w:r>
          </w:p>
        </w:tc>
        <w:tc>
          <w:tcPr>
            <w:tcW w:w="680"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 2 و 3)</w:t>
            </w:r>
          </w:p>
        </w:tc>
        <w:tc>
          <w:tcPr>
            <w:tcW w:w="411"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کلاس3</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11"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11"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11"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11"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(طرح5)</w:t>
            </w:r>
          </w:p>
        </w:tc>
      </w:tr>
      <w:tr w:rsidR="00BB677D" w:rsidRPr="00ED475C" w:rsidTr="00474539">
        <w:trPr>
          <w:trHeight w:val="142"/>
          <w:jc w:val="center"/>
        </w:trPr>
        <w:tc>
          <w:tcPr>
            <w:tcW w:w="1511" w:type="pct"/>
            <w:vAlign w:val="center"/>
          </w:tcPr>
          <w:p w:rsidR="00BB677D" w:rsidRPr="00ED475C" w:rsidRDefault="00BB677D" w:rsidP="001435CC">
            <w:pPr>
              <w:spacing w:line="276" w:lineRule="auto"/>
              <w:contextualSpacing/>
              <w:jc w:val="center"/>
              <w:rPr>
                <w:rFonts w:cs="B Nazanin"/>
                <w:sz w:val="22"/>
                <w:szCs w:val="22"/>
                <w:rtl/>
                <w:lang w:bidi="fa-IR"/>
              </w:rPr>
            </w:pPr>
            <w:r w:rsidRPr="00ED475C">
              <w:rPr>
                <w:rFonts w:cs="B Nazanin" w:hint="cs"/>
                <w:sz w:val="22"/>
                <w:szCs w:val="22"/>
                <w:rtl/>
                <w:lang w:bidi="fa-IR"/>
              </w:rPr>
              <w:t>ترانسدیوسرها</w:t>
            </w:r>
            <w:r w:rsidR="00613CF9" w:rsidRPr="00ED475C">
              <w:rPr>
                <w:rFonts w:cs="B Nazanin" w:hint="cs"/>
                <w:sz w:val="22"/>
                <w:szCs w:val="22"/>
                <w:rtl/>
                <w:lang w:bidi="fa-IR"/>
              </w:rPr>
              <w:t xml:space="preserve"> (</w:t>
            </w:r>
            <w:r w:rsidR="001435CC" w:rsidRPr="00ED475C">
              <w:rPr>
                <w:rFonts w:cs="B Nazanin" w:hint="cs"/>
                <w:sz w:val="22"/>
                <w:szCs w:val="22"/>
                <w:rtl/>
                <w:lang w:bidi="fa-IR"/>
              </w:rPr>
              <w:t>2</w:t>
            </w:r>
            <w:r w:rsidR="00613CF9" w:rsidRPr="00ED475C">
              <w:rPr>
                <w:rFonts w:cs="B Nazanin" w:hint="cs"/>
                <w:sz w:val="22"/>
                <w:szCs w:val="22"/>
                <w:rtl/>
                <w:lang w:bidi="fa-IR"/>
              </w:rPr>
              <w:t>)</w:t>
            </w:r>
          </w:p>
        </w:tc>
        <w:tc>
          <w:tcPr>
            <w:tcW w:w="756"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680"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142"/>
          <w:jc w:val="center"/>
        </w:trPr>
        <w:tc>
          <w:tcPr>
            <w:tcW w:w="1511" w:type="pct"/>
            <w:vAlign w:val="center"/>
          </w:tcPr>
          <w:p w:rsidR="00BB677D" w:rsidRPr="00ED475C" w:rsidRDefault="00BB677D" w:rsidP="00AB5297">
            <w:pPr>
              <w:spacing w:line="276" w:lineRule="auto"/>
              <w:contextualSpacing/>
              <w:jc w:val="center"/>
              <w:rPr>
                <w:rFonts w:cs="B Nazanin"/>
                <w:sz w:val="22"/>
                <w:szCs w:val="22"/>
                <w:lang w:bidi="fa-IR"/>
              </w:rPr>
            </w:pPr>
            <w:r w:rsidRPr="00ED475C">
              <w:rPr>
                <w:rFonts w:cs="B Nazanin" w:hint="cs"/>
                <w:sz w:val="22"/>
                <w:szCs w:val="22"/>
                <w:rtl/>
                <w:lang w:bidi="fa-IR"/>
              </w:rPr>
              <w:t>پورت</w:t>
            </w:r>
            <w:r w:rsidRPr="00ED475C">
              <w:rPr>
                <w:rFonts w:cs="B Nazanin"/>
                <w:sz w:val="22"/>
                <w:szCs w:val="22"/>
                <w:rtl/>
                <w:lang w:bidi="fa-IR"/>
              </w:rPr>
              <w:softHyphen/>
            </w:r>
            <w:r w:rsidRPr="00ED475C">
              <w:rPr>
                <w:rFonts w:cs="B Nazanin" w:hint="cs"/>
                <w:sz w:val="22"/>
                <w:szCs w:val="22"/>
                <w:rtl/>
                <w:lang w:bidi="fa-IR"/>
              </w:rPr>
              <w:t xml:space="preserve">های </w:t>
            </w:r>
            <w:r w:rsidR="00AB5297" w:rsidRPr="00ED475C">
              <w:rPr>
                <w:rFonts w:cs="B Nazanin" w:hint="cs"/>
                <w:sz w:val="22"/>
                <w:szCs w:val="22"/>
                <w:rtl/>
                <w:lang w:bidi="fa-IR"/>
              </w:rPr>
              <w:t>ارتباطی</w:t>
            </w:r>
            <w:r w:rsidR="001435CC" w:rsidRPr="00ED475C">
              <w:rPr>
                <w:rFonts w:cs="B Nazanin" w:hint="cs"/>
                <w:sz w:val="22"/>
                <w:szCs w:val="22"/>
                <w:rtl/>
                <w:lang w:bidi="fa-IR"/>
              </w:rPr>
              <w:t xml:space="preserve"> (سریال، اترنت و ...)</w:t>
            </w:r>
          </w:p>
        </w:tc>
        <w:tc>
          <w:tcPr>
            <w:tcW w:w="756"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680"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142"/>
          <w:jc w:val="center"/>
        </w:trPr>
        <w:tc>
          <w:tcPr>
            <w:tcW w:w="1511" w:type="pct"/>
            <w:vAlign w:val="center"/>
          </w:tcPr>
          <w:p w:rsidR="00BB677D" w:rsidRPr="00ED475C" w:rsidRDefault="00BB677D" w:rsidP="00BB677D">
            <w:pPr>
              <w:spacing w:line="276" w:lineRule="auto"/>
              <w:contextualSpacing/>
              <w:jc w:val="center"/>
              <w:rPr>
                <w:rFonts w:cs="B Nazanin"/>
                <w:sz w:val="22"/>
                <w:szCs w:val="22"/>
                <w:lang w:bidi="fa-IR"/>
              </w:rPr>
            </w:pPr>
            <w:r w:rsidRPr="00ED475C">
              <w:rPr>
                <w:rFonts w:cs="B Nazanin" w:hint="cs"/>
                <w:sz w:val="22"/>
                <w:szCs w:val="22"/>
                <w:rtl/>
                <w:lang w:bidi="fa-IR"/>
              </w:rPr>
              <w:t>تجهیزات اندازه</w:t>
            </w:r>
            <w:r w:rsidRPr="00ED475C">
              <w:rPr>
                <w:rFonts w:cs="B Nazanin"/>
                <w:sz w:val="22"/>
                <w:szCs w:val="22"/>
                <w:rtl/>
                <w:lang w:bidi="fa-IR"/>
              </w:rPr>
              <w:softHyphen/>
            </w:r>
            <w:r w:rsidRPr="00ED475C">
              <w:rPr>
                <w:rFonts w:cs="B Nazanin" w:hint="cs"/>
                <w:sz w:val="22"/>
                <w:szCs w:val="22"/>
                <w:rtl/>
                <w:lang w:bidi="fa-IR"/>
              </w:rPr>
              <w:t>گیری و ثبت داده</w:t>
            </w:r>
            <w:r w:rsidRPr="00ED475C">
              <w:rPr>
                <w:rFonts w:cs="B Nazanin"/>
                <w:sz w:val="22"/>
                <w:szCs w:val="22"/>
                <w:rtl/>
                <w:lang w:bidi="fa-IR"/>
              </w:rPr>
              <w:softHyphen/>
            </w:r>
            <w:r w:rsidRPr="00ED475C">
              <w:rPr>
                <w:rFonts w:cs="B Nazanin" w:hint="cs"/>
                <w:sz w:val="22"/>
                <w:szCs w:val="22"/>
                <w:rtl/>
                <w:lang w:bidi="fa-IR"/>
              </w:rPr>
              <w:t>ها</w:t>
            </w:r>
          </w:p>
        </w:tc>
        <w:tc>
          <w:tcPr>
            <w:tcW w:w="756"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680"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142"/>
          <w:jc w:val="center"/>
        </w:trPr>
        <w:tc>
          <w:tcPr>
            <w:tcW w:w="1511" w:type="pct"/>
            <w:vAlign w:val="center"/>
          </w:tcPr>
          <w:p w:rsidR="00BB677D" w:rsidRPr="00ED475C" w:rsidRDefault="00BB677D" w:rsidP="00933232">
            <w:pPr>
              <w:spacing w:line="276" w:lineRule="auto"/>
              <w:contextualSpacing/>
              <w:jc w:val="center"/>
              <w:rPr>
                <w:rFonts w:cs="B Nazanin"/>
                <w:sz w:val="22"/>
                <w:szCs w:val="22"/>
                <w:rtl/>
                <w:lang w:bidi="fa-IR"/>
              </w:rPr>
            </w:pPr>
            <w:r w:rsidRPr="00ED475C">
              <w:rPr>
                <w:rFonts w:cs="B Nazanin"/>
                <w:sz w:val="22"/>
                <w:szCs w:val="22"/>
                <w:lang w:bidi="fa-IR"/>
              </w:rPr>
              <w:t>RTU</w:t>
            </w:r>
            <w:r w:rsidRPr="00ED475C">
              <w:rPr>
                <w:rFonts w:cs="B Nazanin" w:hint="cs"/>
                <w:sz w:val="22"/>
                <w:szCs w:val="22"/>
                <w:rtl/>
                <w:lang w:bidi="fa-IR"/>
              </w:rPr>
              <w:t xml:space="preserve"> </w:t>
            </w:r>
            <w:r w:rsidR="001435CC" w:rsidRPr="00ED475C">
              <w:rPr>
                <w:rFonts w:cs="B Nazanin" w:hint="cs"/>
                <w:sz w:val="22"/>
                <w:szCs w:val="22"/>
                <w:rtl/>
                <w:lang w:bidi="fa-IR"/>
              </w:rPr>
              <w:t>(کارت‌های آنالوگ و دیجیتال)</w:t>
            </w:r>
          </w:p>
        </w:tc>
        <w:tc>
          <w:tcPr>
            <w:tcW w:w="756"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680"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142"/>
          <w:jc w:val="center"/>
        </w:trPr>
        <w:tc>
          <w:tcPr>
            <w:tcW w:w="1511" w:type="pct"/>
            <w:vAlign w:val="center"/>
          </w:tcPr>
          <w:p w:rsidR="00BB677D" w:rsidRPr="00ED475C" w:rsidRDefault="00AB5297" w:rsidP="001435CC">
            <w:pPr>
              <w:spacing w:line="276" w:lineRule="auto"/>
              <w:contextualSpacing/>
              <w:jc w:val="center"/>
              <w:rPr>
                <w:rFonts w:cs="B Nazanin"/>
                <w:sz w:val="22"/>
                <w:szCs w:val="22"/>
                <w:lang w:bidi="fa-IR"/>
              </w:rPr>
            </w:pPr>
            <w:r w:rsidRPr="00ED475C">
              <w:rPr>
                <w:rFonts w:cs="B Nazanin" w:hint="cs"/>
                <w:sz w:val="22"/>
                <w:szCs w:val="22"/>
                <w:rtl/>
                <w:lang w:bidi="fa-IR"/>
              </w:rPr>
              <w:t>تجهیزات</w:t>
            </w:r>
            <w:r w:rsidR="00BB677D" w:rsidRPr="00ED475C">
              <w:rPr>
                <w:rFonts w:cs="B Nazanin" w:hint="cs"/>
                <w:sz w:val="22"/>
                <w:szCs w:val="22"/>
                <w:rtl/>
                <w:lang w:bidi="fa-IR"/>
              </w:rPr>
              <w:t xml:space="preserve"> مخابراتی</w:t>
            </w:r>
            <w:r w:rsidR="001435CC" w:rsidRPr="00ED475C">
              <w:rPr>
                <w:rFonts w:cs="B Nazanin" w:hint="cs"/>
                <w:sz w:val="22"/>
                <w:szCs w:val="22"/>
                <w:rtl/>
                <w:lang w:bidi="fa-IR"/>
              </w:rPr>
              <w:t xml:space="preserve"> (مودم، آنتن و ...)</w:t>
            </w:r>
          </w:p>
        </w:tc>
        <w:tc>
          <w:tcPr>
            <w:tcW w:w="756"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680"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142"/>
          <w:jc w:val="center"/>
        </w:trPr>
        <w:tc>
          <w:tcPr>
            <w:tcW w:w="15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انتقال تریپ</w:t>
            </w:r>
          </w:p>
        </w:tc>
        <w:tc>
          <w:tcPr>
            <w:tcW w:w="756"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680"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bl>
    <w:p w:rsidR="001435CC" w:rsidRPr="00ED475C" w:rsidRDefault="00613CF9" w:rsidP="00036A4E">
      <w:pPr>
        <w:spacing w:line="288" w:lineRule="auto"/>
        <w:jc w:val="lowKashida"/>
        <w:rPr>
          <w:rFonts w:cs="B Nazanin"/>
          <w:sz w:val="20"/>
          <w:rtl/>
          <w:lang w:bidi="fa-IR"/>
        </w:rPr>
      </w:pPr>
      <w:r w:rsidRPr="00ED475C">
        <w:rPr>
          <w:rFonts w:cs="B Nazanin" w:hint="cs"/>
          <w:sz w:val="20"/>
          <w:rtl/>
          <w:lang w:bidi="fa-IR"/>
        </w:rPr>
        <w:t>(1)</w:t>
      </w:r>
      <w:r w:rsidR="00AB5297" w:rsidRPr="00ED475C">
        <w:rPr>
          <w:rFonts w:cs="B Nazanin" w:hint="cs"/>
          <w:sz w:val="20"/>
          <w:rtl/>
          <w:lang w:bidi="fa-IR"/>
        </w:rPr>
        <w:t xml:space="preserve"> </w:t>
      </w:r>
      <w:r w:rsidR="00DD293C" w:rsidRPr="00ED475C">
        <w:rPr>
          <w:rFonts w:cs="B Nazanin" w:hint="cs"/>
          <w:sz w:val="20"/>
          <w:rtl/>
          <w:lang w:bidi="fa-IR"/>
        </w:rPr>
        <w:t xml:space="preserve">از آنجایی که تجهیزات مانیتورینگ به زیرساخت‌های ارتباطی و مخابراتی شرکت برق وابسته است، </w:t>
      </w:r>
      <w:r w:rsidR="001435CC" w:rsidRPr="00ED475C">
        <w:rPr>
          <w:rFonts w:cs="B Nazanin" w:hint="cs"/>
          <w:sz w:val="20"/>
          <w:rtl/>
          <w:lang w:bidi="fa-IR"/>
        </w:rPr>
        <w:t>نوع تجهیزات مانیتورینگ بر اساس نظر شرکت برق تعیین می‌شود.</w:t>
      </w:r>
    </w:p>
    <w:p w:rsidR="00BB677D" w:rsidRPr="00ED475C" w:rsidRDefault="001435CC" w:rsidP="00036A4E">
      <w:pPr>
        <w:spacing w:line="288" w:lineRule="auto"/>
        <w:jc w:val="lowKashida"/>
        <w:rPr>
          <w:rFonts w:cs="B Nazanin"/>
          <w:sz w:val="20"/>
          <w:rtl/>
          <w:lang w:bidi="fa-IR"/>
        </w:rPr>
      </w:pPr>
      <w:r w:rsidRPr="00ED475C">
        <w:rPr>
          <w:rFonts w:cs="B Nazanin" w:hint="cs"/>
          <w:sz w:val="20"/>
          <w:rtl/>
          <w:lang w:bidi="fa-IR"/>
        </w:rPr>
        <w:t xml:space="preserve">(2) </w:t>
      </w:r>
      <w:r w:rsidR="00AB5297" w:rsidRPr="00ED475C">
        <w:rPr>
          <w:rFonts w:cs="B Nazanin" w:hint="cs"/>
          <w:sz w:val="20"/>
          <w:rtl/>
          <w:lang w:bidi="fa-IR"/>
        </w:rPr>
        <w:t xml:space="preserve">در صورت وجود ترانسدیوسر داخلی در کارت‌های آنالوگ </w:t>
      </w:r>
      <w:r w:rsidR="00AB5297" w:rsidRPr="00ED475C">
        <w:rPr>
          <w:rFonts w:cs="B Nazanin"/>
          <w:sz w:val="20"/>
          <w:lang w:bidi="fa-IR"/>
        </w:rPr>
        <w:t>RTU</w:t>
      </w:r>
      <w:r w:rsidR="00AB5297" w:rsidRPr="00ED475C">
        <w:rPr>
          <w:rFonts w:cs="B Nazanin" w:hint="cs"/>
          <w:sz w:val="20"/>
          <w:rtl/>
          <w:lang w:bidi="fa-IR"/>
        </w:rPr>
        <w:t>، نیاز به استفاده از ترانسدیوسر مجزا نمی‌باشد.</w:t>
      </w:r>
    </w:p>
    <w:p w:rsidR="00AB5297" w:rsidRPr="00ED475C" w:rsidRDefault="00AB5297" w:rsidP="00BB677D">
      <w:pPr>
        <w:spacing w:line="288" w:lineRule="auto"/>
        <w:jc w:val="center"/>
        <w:rPr>
          <w:rFonts w:cs="B Nazanin"/>
          <w:szCs w:val="28"/>
          <w:rtl/>
          <w:lang w:bidi="fa-IR"/>
        </w:rPr>
      </w:pPr>
    </w:p>
    <w:p w:rsidR="00BB677D" w:rsidRPr="00ED475C" w:rsidRDefault="00BB677D" w:rsidP="009F4C19">
      <w:pPr>
        <w:spacing w:line="276" w:lineRule="auto"/>
        <w:jc w:val="center"/>
        <w:rPr>
          <w:rFonts w:cs="B Nazanin"/>
          <w:b/>
          <w:bCs/>
          <w:i/>
          <w:rtl/>
          <w:lang w:bidi="fa-IR"/>
        </w:rPr>
      </w:pPr>
      <w:bookmarkStart w:id="143" w:name="_Ref52896665"/>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68</w:t>
      </w:r>
      <w:r w:rsidR="00D1755F" w:rsidRPr="00ED475C">
        <w:rPr>
          <w:rFonts w:cs="B Nazanin"/>
          <w:b/>
          <w:bCs/>
          <w:rtl/>
          <w:lang w:bidi="fa-IR"/>
        </w:rPr>
        <w:fldChar w:fldCharType="end"/>
      </w:r>
      <w:bookmarkEnd w:id="143"/>
      <w:r w:rsidRPr="00ED475C">
        <w:rPr>
          <w:rFonts w:cs="B Nazanin" w:hint="cs"/>
          <w:b/>
          <w:bCs/>
          <w:rtl/>
          <w:lang w:bidi="fa-IR"/>
        </w:rPr>
        <w:t>: حداقل تجهيزات قدرت و کنترلی مورد نیاز براي اتصال منابع توليد پراكنده اینورتری در كلاس</w:t>
      </w:r>
      <w:r w:rsidRPr="00ED475C">
        <w:rPr>
          <w:rFonts w:cs="B Nazanin" w:hint="cs"/>
          <w:b/>
          <w:bCs/>
          <w:rtl/>
          <w:lang w:bidi="fa-IR"/>
        </w:rPr>
        <w:softHyphen/>
        <w:t>ها و طرح</w:t>
      </w:r>
      <w:r w:rsidRPr="00ED475C">
        <w:rPr>
          <w:rFonts w:cs="B Nazanin" w:hint="cs"/>
          <w:b/>
          <w:bCs/>
          <w:rtl/>
          <w:lang w:bidi="fa-IR"/>
        </w:rPr>
        <w:softHyphen/>
        <w:t>هاي مختلف</w:t>
      </w:r>
    </w:p>
    <w:tbl>
      <w:tblPr>
        <w:tblStyle w:val="TableGrid31"/>
        <w:bidiVisual/>
        <w:tblW w:w="5006"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141"/>
        <w:gridCol w:w="748"/>
        <w:gridCol w:w="875"/>
        <w:gridCol w:w="875"/>
        <w:gridCol w:w="875"/>
        <w:gridCol w:w="875"/>
        <w:gridCol w:w="875"/>
        <w:gridCol w:w="875"/>
        <w:gridCol w:w="875"/>
        <w:gridCol w:w="865"/>
      </w:tblGrid>
      <w:tr w:rsidR="00BB677D" w:rsidRPr="00ED475C" w:rsidTr="00474539">
        <w:trPr>
          <w:trHeight w:val="263"/>
          <w:jc w:val="center"/>
        </w:trPr>
        <w:tc>
          <w:tcPr>
            <w:tcW w:w="645" w:type="pct"/>
            <w:vMerge w:val="restart"/>
            <w:shd w:val="clear" w:color="auto" w:fill="DAEEF3" w:themeFill="accent5" w:themeFillTint="33"/>
            <w:vAlign w:val="center"/>
          </w:tcPr>
          <w:p w:rsidR="00BB677D" w:rsidRPr="00ED475C" w:rsidRDefault="00BB677D" w:rsidP="00BB677D">
            <w:pPr>
              <w:spacing w:line="276" w:lineRule="auto"/>
              <w:contextualSpacing/>
              <w:jc w:val="center"/>
              <w:rPr>
                <w:rFonts w:cs="B Nazanin"/>
                <w:b/>
                <w:bCs/>
                <w:sz w:val="22"/>
                <w:szCs w:val="22"/>
                <w:rtl/>
                <w:lang w:bidi="fa-IR"/>
              </w:rPr>
            </w:pPr>
            <w:r w:rsidRPr="00ED475C">
              <w:rPr>
                <w:rFonts w:cs="B Nazanin" w:hint="cs"/>
                <w:b/>
                <w:bCs/>
                <w:sz w:val="22"/>
                <w:szCs w:val="22"/>
                <w:rtl/>
                <w:lang w:bidi="fa-IR"/>
              </w:rPr>
              <w:t>تجهیزات قدرت و کنترلی</w:t>
            </w:r>
          </w:p>
        </w:tc>
        <w:tc>
          <w:tcPr>
            <w:tcW w:w="4355" w:type="pct"/>
            <w:gridSpan w:val="9"/>
            <w:shd w:val="clear" w:color="auto" w:fill="DAEEF3" w:themeFill="accent5" w:themeFillTint="33"/>
            <w:vAlign w:val="center"/>
          </w:tcPr>
          <w:p w:rsidR="00BB677D" w:rsidRPr="00ED475C" w:rsidRDefault="00BB677D" w:rsidP="00BB677D">
            <w:pPr>
              <w:spacing w:line="276" w:lineRule="auto"/>
              <w:contextualSpacing/>
              <w:jc w:val="center"/>
              <w:rPr>
                <w:rFonts w:cs="B Nazanin"/>
                <w:b/>
                <w:bCs/>
                <w:sz w:val="22"/>
                <w:szCs w:val="22"/>
                <w:rtl/>
                <w:lang w:bidi="fa-IR"/>
              </w:rPr>
            </w:pPr>
            <w:r w:rsidRPr="00ED475C">
              <w:rPr>
                <w:rFonts w:cs="B Nazanin" w:hint="cs"/>
                <w:b/>
                <w:bCs/>
                <w:sz w:val="22"/>
                <w:szCs w:val="22"/>
                <w:rtl/>
                <w:lang w:bidi="fa-IR"/>
              </w:rPr>
              <w:t>کلاس</w:t>
            </w:r>
            <w:r w:rsidRPr="00ED475C">
              <w:rPr>
                <w:rFonts w:cs="B Nazanin"/>
                <w:b/>
                <w:bCs/>
                <w:sz w:val="22"/>
                <w:szCs w:val="22"/>
                <w:rtl/>
                <w:lang w:bidi="fa-IR"/>
              </w:rPr>
              <w:softHyphen/>
            </w:r>
            <w:r w:rsidRPr="00ED475C">
              <w:rPr>
                <w:rFonts w:cs="B Nazanin" w:hint="cs"/>
                <w:b/>
                <w:bCs/>
                <w:sz w:val="22"/>
                <w:szCs w:val="22"/>
                <w:rtl/>
                <w:lang w:bidi="fa-IR"/>
              </w:rPr>
              <w:t>های مختلف و طرح</w:t>
            </w:r>
            <w:r w:rsidRPr="00ED475C">
              <w:rPr>
                <w:rFonts w:cs="B Nazanin"/>
                <w:b/>
                <w:bCs/>
                <w:sz w:val="22"/>
                <w:szCs w:val="22"/>
                <w:rtl/>
                <w:lang w:bidi="fa-IR"/>
              </w:rPr>
              <w:softHyphen/>
            </w:r>
            <w:r w:rsidRPr="00ED475C">
              <w:rPr>
                <w:rFonts w:cs="B Nazanin" w:hint="cs"/>
                <w:b/>
                <w:bCs/>
                <w:sz w:val="22"/>
                <w:szCs w:val="22"/>
                <w:rtl/>
                <w:lang w:bidi="fa-IR"/>
              </w:rPr>
              <w:t>های اتصال آنها به شبکه</w:t>
            </w:r>
          </w:p>
        </w:tc>
      </w:tr>
      <w:tr w:rsidR="00BB677D" w:rsidRPr="00ED475C" w:rsidTr="00474539">
        <w:trPr>
          <w:trHeight w:val="263"/>
          <w:jc w:val="center"/>
        </w:trPr>
        <w:tc>
          <w:tcPr>
            <w:tcW w:w="645" w:type="pct"/>
            <w:vMerge/>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p>
        </w:tc>
        <w:tc>
          <w:tcPr>
            <w:tcW w:w="401"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(طرح1)</w:t>
            </w:r>
          </w:p>
        </w:tc>
        <w:tc>
          <w:tcPr>
            <w:tcW w:w="495"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495"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495"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5"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کلاس3</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5"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5"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95"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89" w:type="pct"/>
            <w:shd w:val="clear" w:color="auto" w:fill="DAEEF3" w:themeFill="accent5" w:themeFillTint="33"/>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(طرح5)</w:t>
            </w:r>
          </w:p>
        </w:tc>
      </w:tr>
      <w:tr w:rsidR="00BB677D" w:rsidRPr="00ED475C" w:rsidTr="00474539">
        <w:trPr>
          <w:trHeight w:val="535"/>
          <w:jc w:val="center"/>
        </w:trPr>
        <w:tc>
          <w:tcPr>
            <w:tcW w:w="645" w:type="pct"/>
            <w:vAlign w:val="center"/>
          </w:tcPr>
          <w:p w:rsidR="00BB677D" w:rsidRPr="00ED475C" w:rsidRDefault="00BB677D" w:rsidP="00A10EAB">
            <w:pPr>
              <w:spacing w:line="276" w:lineRule="auto"/>
              <w:contextualSpacing/>
              <w:jc w:val="center"/>
              <w:rPr>
                <w:rFonts w:cs="B Nazanin"/>
                <w:sz w:val="22"/>
                <w:szCs w:val="22"/>
                <w:lang w:bidi="fa-IR"/>
              </w:rPr>
            </w:pPr>
            <w:r w:rsidRPr="00ED475C">
              <w:rPr>
                <w:rFonts w:cs="B Nazanin" w:hint="cs"/>
                <w:sz w:val="22"/>
                <w:szCs w:val="22"/>
                <w:rtl/>
                <w:lang w:bidi="fa-IR"/>
              </w:rPr>
              <w:t xml:space="preserve">کلید </w:t>
            </w:r>
            <w:r w:rsidR="00A10EAB" w:rsidRPr="00ED475C">
              <w:rPr>
                <w:rFonts w:cs="B Nazanin" w:hint="cs"/>
                <w:sz w:val="22"/>
                <w:szCs w:val="22"/>
                <w:rtl/>
                <w:lang w:bidi="fa-IR"/>
              </w:rPr>
              <w:t>مولد</w:t>
            </w:r>
          </w:p>
        </w:tc>
        <w:tc>
          <w:tcPr>
            <w:tcW w:w="40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89"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535"/>
          <w:jc w:val="center"/>
        </w:trPr>
        <w:tc>
          <w:tcPr>
            <w:tcW w:w="645" w:type="pct"/>
            <w:vAlign w:val="center"/>
          </w:tcPr>
          <w:p w:rsidR="00BB677D" w:rsidRPr="00ED475C" w:rsidRDefault="00BB677D" w:rsidP="00BB677D">
            <w:pPr>
              <w:spacing w:line="276" w:lineRule="auto"/>
              <w:contextualSpacing/>
              <w:jc w:val="center"/>
              <w:rPr>
                <w:rFonts w:cs="B Nazanin"/>
                <w:sz w:val="22"/>
                <w:szCs w:val="22"/>
                <w:lang w:bidi="fa-IR"/>
              </w:rPr>
            </w:pPr>
            <w:r w:rsidRPr="00ED475C">
              <w:rPr>
                <w:rFonts w:cs="B Nazanin" w:hint="cs"/>
                <w:sz w:val="22"/>
                <w:szCs w:val="22"/>
                <w:rtl/>
                <w:lang w:bidi="fa-IR"/>
              </w:rPr>
              <w:t>کلید قدرت</w:t>
            </w:r>
          </w:p>
        </w:tc>
        <w:tc>
          <w:tcPr>
            <w:tcW w:w="401"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89"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535"/>
          <w:jc w:val="center"/>
        </w:trPr>
        <w:tc>
          <w:tcPr>
            <w:tcW w:w="645" w:type="pct"/>
            <w:vAlign w:val="center"/>
          </w:tcPr>
          <w:p w:rsidR="00BB677D" w:rsidRPr="00ED475C" w:rsidRDefault="00BB677D" w:rsidP="00BB677D">
            <w:pPr>
              <w:spacing w:line="276" w:lineRule="auto"/>
              <w:contextualSpacing/>
              <w:jc w:val="center"/>
              <w:rPr>
                <w:rFonts w:cs="B Nazanin"/>
                <w:sz w:val="22"/>
                <w:szCs w:val="22"/>
                <w:lang w:bidi="fa-IR"/>
              </w:rPr>
            </w:pPr>
            <w:r w:rsidRPr="00ED475C">
              <w:rPr>
                <w:rFonts w:cs="B Nazanin" w:hint="cs"/>
                <w:sz w:val="22"/>
                <w:szCs w:val="22"/>
                <w:rtl/>
                <w:lang w:bidi="fa-IR"/>
              </w:rPr>
              <w:t>سکسیونر</w:t>
            </w:r>
          </w:p>
        </w:tc>
        <w:tc>
          <w:tcPr>
            <w:tcW w:w="401"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89"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BB677D" w:rsidRPr="00ED475C" w:rsidTr="00474539">
        <w:trPr>
          <w:trHeight w:val="535"/>
          <w:jc w:val="center"/>
        </w:trPr>
        <w:tc>
          <w:tcPr>
            <w:tcW w:w="64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اینورتر</w:t>
            </w:r>
          </w:p>
        </w:tc>
        <w:tc>
          <w:tcPr>
            <w:tcW w:w="401"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89" w:type="pct"/>
            <w:vAlign w:val="center"/>
          </w:tcPr>
          <w:p w:rsidR="00BB677D" w:rsidRPr="00ED475C" w:rsidRDefault="00BB677D" w:rsidP="00BB677D">
            <w:pPr>
              <w:spacing w:line="276" w:lineRule="auto"/>
              <w:contextualSpacing/>
              <w:jc w:val="center"/>
              <w:rPr>
                <w:rFonts w:cs="B Nazanin"/>
                <w:sz w:val="22"/>
                <w:szCs w:val="22"/>
                <w:rtl/>
                <w:lang w:bidi="fa-IR"/>
              </w:rPr>
            </w:pPr>
            <w:r w:rsidRPr="00ED475C">
              <w:rPr>
                <w:rFonts w:cs="B Nazanin" w:hint="cs"/>
                <w:sz w:val="22"/>
                <w:szCs w:val="22"/>
                <w:rtl/>
                <w:lang w:bidi="fa-IR"/>
              </w:rPr>
              <w:t>*</w:t>
            </w:r>
          </w:p>
        </w:tc>
      </w:tr>
    </w:tbl>
    <w:p w:rsidR="00BB677D" w:rsidRPr="00ED475C" w:rsidRDefault="00BB677D" w:rsidP="00BB677D">
      <w:pPr>
        <w:spacing w:line="288" w:lineRule="auto"/>
        <w:jc w:val="center"/>
        <w:rPr>
          <w:rFonts w:cs="B Nazanin"/>
          <w:szCs w:val="28"/>
          <w:rtl/>
          <w:lang w:bidi="fa-IR"/>
        </w:rPr>
      </w:pPr>
    </w:p>
    <w:p w:rsidR="00240135" w:rsidRPr="00ED475C" w:rsidRDefault="00240135" w:rsidP="00C031EB">
      <w:pPr>
        <w:spacing w:line="288" w:lineRule="auto"/>
        <w:ind w:firstLine="454"/>
        <w:jc w:val="lowKashida"/>
        <w:rPr>
          <w:rFonts w:cs="B Nazanin"/>
          <w:szCs w:val="28"/>
          <w:rtl/>
          <w:lang w:bidi="fa-IR"/>
        </w:rPr>
      </w:pPr>
      <w:r w:rsidRPr="00ED475C">
        <w:rPr>
          <w:rFonts w:cs="B Nazanin" w:hint="cs"/>
          <w:szCs w:val="28"/>
          <w:rtl/>
          <w:lang w:bidi="fa-IR"/>
        </w:rPr>
        <w:t>همچنین حداقل تجهيزات حفاظتي، اندازه‌گیری، مانیتورینگ و قدرت و کنترلی براي اتصال منابع توليد پراكنده غیراینورتری در كلاس</w:t>
      </w:r>
      <w:r w:rsidRPr="00ED475C">
        <w:rPr>
          <w:rFonts w:cs="B Nazanin" w:hint="cs"/>
          <w:szCs w:val="28"/>
          <w:rtl/>
          <w:lang w:bidi="fa-IR"/>
        </w:rPr>
        <w:softHyphen/>
        <w:t>ها و طرح</w:t>
      </w:r>
      <w:r w:rsidRPr="00ED475C">
        <w:rPr>
          <w:rFonts w:cs="B Nazanin" w:hint="cs"/>
          <w:szCs w:val="28"/>
          <w:rtl/>
          <w:lang w:bidi="fa-IR"/>
        </w:rPr>
        <w:softHyphen/>
        <w:t>هاي مختلف به طور خلاصه در جداول</w:t>
      </w:r>
      <w:r w:rsidR="00E307AF" w:rsidRPr="00ED475C">
        <w:rPr>
          <w:rFonts w:cs="B Nazanin" w:hint="cs"/>
          <w:szCs w:val="28"/>
          <w:rtl/>
          <w:lang w:bidi="fa-IR"/>
        </w:rPr>
        <w:t xml:space="preserve"> </w:t>
      </w:r>
      <w:r w:rsidR="00C031EB">
        <w:rPr>
          <w:rFonts w:cs="B Nazanin" w:hint="cs"/>
          <w:szCs w:val="28"/>
          <w:rtl/>
          <w:lang w:bidi="fa-IR"/>
        </w:rPr>
        <w:t>69</w:t>
      </w:r>
      <w:r w:rsidR="00E307AF" w:rsidRPr="00ED475C">
        <w:rPr>
          <w:rFonts w:cs="B Nazanin" w:hint="cs"/>
          <w:szCs w:val="28"/>
          <w:rtl/>
          <w:lang w:bidi="fa-IR"/>
        </w:rPr>
        <w:t xml:space="preserve"> تا </w:t>
      </w:r>
      <w:r w:rsidR="00C031EB">
        <w:rPr>
          <w:rFonts w:cs="B Nazanin" w:hint="cs"/>
          <w:szCs w:val="28"/>
          <w:rtl/>
          <w:lang w:bidi="fa-IR"/>
        </w:rPr>
        <w:t>72</w:t>
      </w:r>
      <w:r w:rsidRPr="00ED475C">
        <w:rPr>
          <w:rFonts w:cs="B Nazanin" w:hint="cs"/>
          <w:szCs w:val="28"/>
          <w:rtl/>
          <w:lang w:bidi="fa-IR"/>
        </w:rPr>
        <w:t xml:space="preserve"> ارائه شده است.</w:t>
      </w:r>
      <w:r w:rsidR="00737C1D" w:rsidRPr="00ED475C">
        <w:rPr>
          <w:rFonts w:cs="B Nazanin" w:hint="cs"/>
          <w:szCs w:val="28"/>
          <w:rtl/>
          <w:lang w:bidi="fa-IR"/>
        </w:rPr>
        <w:t xml:space="preserve"> </w:t>
      </w:r>
      <w:r w:rsidR="0072167D" w:rsidRPr="00ED475C">
        <w:rPr>
          <w:rFonts w:cs="B Nazanin" w:hint="cs"/>
          <w:szCs w:val="28"/>
          <w:rtl/>
          <w:lang w:bidi="fa-IR"/>
        </w:rPr>
        <w:t xml:space="preserve">توضیحات و جزئیات مربوط به هر یک از این جداول </w:t>
      </w:r>
      <w:r w:rsidR="0072167D" w:rsidRPr="00ED475C">
        <w:rPr>
          <w:rFonts w:cs="B Nazanin"/>
          <w:szCs w:val="28"/>
          <w:rtl/>
          <w:lang w:bidi="fa-IR"/>
        </w:rPr>
        <w:t>در</w:t>
      </w:r>
      <w:r w:rsidR="0072167D" w:rsidRPr="00ED475C">
        <w:rPr>
          <w:rFonts w:cs="B Nazanin" w:hint="cs"/>
          <w:szCs w:val="28"/>
          <w:rtl/>
          <w:lang w:bidi="fa-IR"/>
        </w:rPr>
        <w:t xml:space="preserve"> پیوست (</w:t>
      </w:r>
      <w:r w:rsidR="00452CE9">
        <w:rPr>
          <w:rFonts w:cs="B Nazanin" w:hint="cs"/>
          <w:szCs w:val="28"/>
          <w:rtl/>
          <w:lang w:bidi="fa-IR"/>
        </w:rPr>
        <w:t>ج</w:t>
      </w:r>
      <w:r w:rsidR="0072167D" w:rsidRPr="00ED475C">
        <w:rPr>
          <w:rFonts w:cs="B Nazanin" w:hint="cs"/>
          <w:szCs w:val="28"/>
          <w:rtl/>
          <w:lang w:bidi="fa-IR"/>
        </w:rPr>
        <w:t xml:space="preserve">) این دستورالعمل آمده است. لازم به ذکر است علاوه بر تجهیزات ذکر شده در جداول زیر که حداقل تجهیزات مورد نیاز برای اتصال منابع تولید پراکنده به شبکه هستند، تجهیزات اضافی پیشنهادی (خصوصاً برای توابع حفاظتی) </w:t>
      </w:r>
      <w:r w:rsidR="0072167D" w:rsidRPr="00ED475C">
        <w:rPr>
          <w:rFonts w:cs="B Nazanin"/>
          <w:szCs w:val="28"/>
          <w:rtl/>
          <w:lang w:bidi="fa-IR"/>
        </w:rPr>
        <w:lastRenderedPageBreak/>
        <w:t>در</w:t>
      </w:r>
      <w:r w:rsidR="0072167D" w:rsidRPr="00ED475C">
        <w:rPr>
          <w:rFonts w:cs="B Nazanin" w:hint="cs"/>
          <w:szCs w:val="28"/>
          <w:rtl/>
          <w:lang w:bidi="fa-IR"/>
        </w:rPr>
        <w:t xml:space="preserve"> پیوست (</w:t>
      </w:r>
      <w:r w:rsidR="00452CE9">
        <w:rPr>
          <w:rFonts w:cs="B Nazanin" w:hint="cs"/>
          <w:szCs w:val="28"/>
          <w:rtl/>
          <w:lang w:bidi="fa-IR"/>
        </w:rPr>
        <w:t>ج</w:t>
      </w:r>
      <w:r w:rsidR="0072167D" w:rsidRPr="00ED475C">
        <w:rPr>
          <w:rFonts w:cs="B Nazanin" w:hint="cs"/>
          <w:szCs w:val="28"/>
          <w:rtl/>
          <w:lang w:bidi="fa-IR"/>
        </w:rPr>
        <w:t>) این دستورالعمل آورده شده است. همچنین دیاگرام‌های تک‌خطی حفاظتی (شامل توابع حفاظتی الزامی و پیشنهادی به ازای هر کلاس و طرح اتصال) و ملاحظات و تنظیمات توابع حفاظتی در پیوست (</w:t>
      </w:r>
      <w:r w:rsidR="00452CE9">
        <w:rPr>
          <w:rFonts w:cs="B Nazanin" w:hint="cs"/>
          <w:szCs w:val="28"/>
          <w:rtl/>
          <w:lang w:bidi="fa-IR"/>
        </w:rPr>
        <w:t>ج</w:t>
      </w:r>
      <w:r w:rsidR="0072167D" w:rsidRPr="00ED475C">
        <w:rPr>
          <w:rFonts w:cs="B Nazanin" w:hint="cs"/>
          <w:szCs w:val="28"/>
          <w:rtl/>
          <w:lang w:bidi="fa-IR"/>
        </w:rPr>
        <w:t>) ارائه گردیده است.</w:t>
      </w:r>
    </w:p>
    <w:p w:rsidR="0072167D" w:rsidRPr="00ED475C" w:rsidRDefault="0072167D" w:rsidP="00452CE9">
      <w:pPr>
        <w:spacing w:line="288" w:lineRule="auto"/>
        <w:ind w:firstLine="454"/>
        <w:jc w:val="lowKashida"/>
        <w:rPr>
          <w:rFonts w:cs="B Nazanin"/>
          <w:szCs w:val="28"/>
          <w:u w:val="single"/>
          <w:rtl/>
          <w:lang w:bidi="fa-IR"/>
        </w:rPr>
      </w:pPr>
      <w:r w:rsidRPr="00ED475C">
        <w:rPr>
          <w:rFonts w:cs="B Nazanin"/>
          <w:szCs w:val="28"/>
          <w:u w:val="single"/>
          <w:rtl/>
          <w:lang w:bidi="fa-IR"/>
        </w:rPr>
        <w:t xml:space="preserve">باید توجه داشت که در این </w:t>
      </w:r>
      <w:r w:rsidRPr="00ED475C">
        <w:rPr>
          <w:rFonts w:cs="B Nazanin" w:hint="cs"/>
          <w:szCs w:val="28"/>
          <w:u w:val="single"/>
          <w:rtl/>
          <w:lang w:bidi="fa-IR"/>
        </w:rPr>
        <w:t>دستورالعمل</w:t>
      </w:r>
      <w:r w:rsidRPr="00ED475C">
        <w:rPr>
          <w:rFonts w:cs="B Nazanin"/>
          <w:szCs w:val="28"/>
          <w:u w:val="single"/>
          <w:rtl/>
          <w:lang w:bidi="fa-IR"/>
        </w:rPr>
        <w:t xml:space="preserve">، هدف بررسی حداقل تجهیزات حفاظتی مورد نیاز در سیستم اتصال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به شبکه</w:t>
      </w:r>
      <w:r w:rsidRPr="00ED475C">
        <w:rPr>
          <w:rFonts w:cs="B Nazanin" w:hint="cs"/>
          <w:szCs w:val="28"/>
          <w:u w:val="single"/>
          <w:rtl/>
          <w:lang w:bidi="fa-IR"/>
        </w:rPr>
        <w:t xml:space="preserve"> در نقطه </w:t>
      </w:r>
      <w:r w:rsidRPr="00ED475C">
        <w:rPr>
          <w:rFonts w:cs="B Nazanin"/>
          <w:szCs w:val="28"/>
          <w:u w:val="single"/>
          <w:lang w:bidi="fa-IR"/>
        </w:rPr>
        <w:t>PCC</w:t>
      </w:r>
      <w:r w:rsidRPr="00ED475C">
        <w:rPr>
          <w:rFonts w:cs="B Nazanin"/>
          <w:szCs w:val="28"/>
          <w:u w:val="single"/>
          <w:rtl/>
          <w:lang w:bidi="fa-IR"/>
        </w:rPr>
        <w:t xml:space="preserve"> است و نه حفاظت </w:t>
      </w:r>
      <w:r w:rsidR="0044606F" w:rsidRPr="0044606F">
        <w:rPr>
          <w:rFonts w:cs="B Nazanin" w:hint="cs"/>
          <w:szCs w:val="28"/>
          <w:u w:val="single"/>
          <w:rtl/>
          <w:lang w:bidi="fa-IR"/>
        </w:rPr>
        <w:t>منبع تولید پراکنده</w:t>
      </w:r>
      <w:r w:rsidRPr="00ED475C">
        <w:rPr>
          <w:rFonts w:cs="B Nazanin" w:hint="cs"/>
          <w:szCs w:val="28"/>
          <w:u w:val="single"/>
          <w:rtl/>
          <w:lang w:bidi="fa-IR"/>
        </w:rPr>
        <w:t>.</w:t>
      </w:r>
      <w:r w:rsidRPr="00ED475C">
        <w:rPr>
          <w:rFonts w:cs="B Nazanin"/>
          <w:szCs w:val="28"/>
          <w:u w:val="single"/>
          <w:rtl/>
          <w:lang w:bidi="fa-IR"/>
        </w:rPr>
        <w:t xml:space="preserve"> به عبارت دیگر هدف حفاظت شبکه در برابر تأثیرات ناشی از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بر شبکه است و لذا طرح</w:t>
      </w:r>
      <w:r w:rsidRPr="00ED475C">
        <w:rPr>
          <w:rFonts w:cs="B Nazanin" w:hint="cs"/>
          <w:szCs w:val="28"/>
          <w:u w:val="single"/>
          <w:rtl/>
          <w:lang w:bidi="fa-IR"/>
        </w:rPr>
        <w:t>‌</w:t>
      </w:r>
      <w:r w:rsidRPr="00ED475C">
        <w:rPr>
          <w:rFonts w:cs="B Nazanin"/>
          <w:szCs w:val="28"/>
          <w:u w:val="single"/>
          <w:rtl/>
          <w:lang w:bidi="fa-IR"/>
        </w:rPr>
        <w:t xml:space="preserve">های حفاظتی که در این </w:t>
      </w:r>
      <w:r w:rsidRPr="00ED475C">
        <w:rPr>
          <w:rFonts w:cs="B Nazanin" w:hint="cs"/>
          <w:szCs w:val="28"/>
          <w:u w:val="single"/>
          <w:rtl/>
          <w:lang w:bidi="fa-IR"/>
        </w:rPr>
        <w:t>دستورالعمل</w:t>
      </w:r>
      <w:r w:rsidRPr="00ED475C">
        <w:rPr>
          <w:rFonts w:cs="B Nazanin"/>
          <w:szCs w:val="28"/>
          <w:u w:val="single"/>
          <w:rtl/>
          <w:lang w:bidi="fa-IR"/>
        </w:rPr>
        <w:t xml:space="preserve"> </w:t>
      </w:r>
      <w:r w:rsidRPr="00ED475C">
        <w:rPr>
          <w:rFonts w:cs="B Nazanin" w:hint="cs"/>
          <w:szCs w:val="28"/>
          <w:u w:val="single"/>
          <w:rtl/>
          <w:lang w:bidi="fa-IR"/>
        </w:rPr>
        <w:t>و پیوست (</w:t>
      </w:r>
      <w:r w:rsidR="00452CE9">
        <w:rPr>
          <w:rFonts w:cs="B Nazanin" w:hint="cs"/>
          <w:szCs w:val="28"/>
          <w:u w:val="single"/>
          <w:rtl/>
          <w:lang w:bidi="fa-IR"/>
        </w:rPr>
        <w:t>ج</w:t>
      </w:r>
      <w:r w:rsidRPr="00ED475C">
        <w:rPr>
          <w:rFonts w:cs="B Nazanin" w:hint="cs"/>
          <w:szCs w:val="28"/>
          <w:u w:val="single"/>
          <w:rtl/>
          <w:lang w:bidi="fa-IR"/>
        </w:rPr>
        <w:t xml:space="preserve">) </w:t>
      </w:r>
      <w:r w:rsidRPr="00ED475C">
        <w:rPr>
          <w:rFonts w:cs="B Nazanin"/>
          <w:szCs w:val="28"/>
          <w:u w:val="single"/>
          <w:rtl/>
          <w:lang w:bidi="fa-IR"/>
        </w:rPr>
        <w:t>ارائه می</w:t>
      </w:r>
      <w:r w:rsidRPr="00ED475C">
        <w:rPr>
          <w:rFonts w:cs="B Nazanin"/>
          <w:szCs w:val="28"/>
          <w:u w:val="single"/>
          <w:rtl/>
          <w:lang w:bidi="fa-IR"/>
        </w:rPr>
        <w:softHyphen/>
        <w:t xml:space="preserve">شود تضمینی برای حفاظت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 xml:space="preserve">نیست. مسئولیت حفاظت از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 xml:space="preserve">بر عهده مالک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 xml:space="preserve">است و مالک </w:t>
      </w:r>
      <w:r w:rsidR="0044606F" w:rsidRPr="0044606F">
        <w:rPr>
          <w:rFonts w:cs="B Nazanin" w:hint="cs"/>
          <w:szCs w:val="28"/>
          <w:u w:val="single"/>
          <w:rtl/>
          <w:lang w:bidi="fa-IR"/>
        </w:rPr>
        <w:t xml:space="preserve">منبع تولید پراکنده </w:t>
      </w:r>
      <w:r w:rsidRPr="00ED475C">
        <w:rPr>
          <w:rFonts w:cs="B Nazanin"/>
          <w:szCs w:val="28"/>
          <w:u w:val="single"/>
          <w:rtl/>
          <w:lang w:bidi="fa-IR"/>
        </w:rPr>
        <w:t>باید برای حفاظت مولدهای خود توابع حفاظتی مورد نیاز را پیش</w:t>
      </w:r>
      <w:r w:rsidRPr="00ED475C">
        <w:rPr>
          <w:rFonts w:cs="B Nazanin"/>
          <w:szCs w:val="28"/>
          <w:u w:val="single"/>
          <w:rtl/>
          <w:lang w:bidi="fa-IR"/>
        </w:rPr>
        <w:softHyphen/>
        <w:t>بینی نماید.</w:t>
      </w:r>
    </w:p>
    <w:p w:rsidR="00240135" w:rsidRPr="00ED475C" w:rsidRDefault="00240135" w:rsidP="00240135">
      <w:pPr>
        <w:spacing w:line="288" w:lineRule="auto"/>
        <w:ind w:firstLine="454"/>
        <w:jc w:val="lowKashida"/>
        <w:rPr>
          <w:rFonts w:cs="B Nazanin"/>
          <w:szCs w:val="28"/>
          <w:rtl/>
          <w:lang w:bidi="fa-IR"/>
        </w:rPr>
      </w:pPr>
    </w:p>
    <w:p w:rsidR="00240135" w:rsidRPr="00ED475C" w:rsidRDefault="00240135" w:rsidP="00C86550">
      <w:pPr>
        <w:spacing w:line="276" w:lineRule="auto"/>
        <w:jc w:val="center"/>
        <w:rPr>
          <w:rFonts w:cs="B Nazanin"/>
          <w:b/>
          <w:bCs/>
          <w:i/>
          <w:rtl/>
          <w:lang w:bidi="fa-IR"/>
        </w:rPr>
      </w:pPr>
      <w:bookmarkStart w:id="144" w:name="_Ref52896702"/>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69</w:t>
      </w:r>
      <w:r w:rsidR="00D1755F" w:rsidRPr="00ED475C">
        <w:rPr>
          <w:rFonts w:cs="B Nazanin"/>
          <w:b/>
          <w:bCs/>
          <w:rtl/>
          <w:lang w:bidi="fa-IR"/>
        </w:rPr>
        <w:fldChar w:fldCharType="end"/>
      </w:r>
      <w:bookmarkEnd w:id="144"/>
      <w:r w:rsidRPr="00ED475C">
        <w:rPr>
          <w:rFonts w:cs="B Nazanin" w:hint="cs"/>
          <w:b/>
          <w:bCs/>
          <w:rtl/>
          <w:lang w:bidi="fa-IR"/>
        </w:rPr>
        <w:t xml:space="preserve">: حداقل </w:t>
      </w:r>
      <w:r w:rsidR="00C86550" w:rsidRPr="00ED475C">
        <w:rPr>
          <w:rFonts w:cs="B Nazanin" w:hint="cs"/>
          <w:b/>
          <w:bCs/>
          <w:rtl/>
          <w:lang w:bidi="fa-IR"/>
        </w:rPr>
        <w:t>توابع</w:t>
      </w:r>
      <w:r w:rsidRPr="00ED475C">
        <w:rPr>
          <w:rFonts w:cs="B Nazanin" w:hint="cs"/>
          <w:b/>
          <w:bCs/>
          <w:rtl/>
          <w:lang w:bidi="fa-IR"/>
        </w:rPr>
        <w:t xml:space="preserve"> </w:t>
      </w:r>
      <w:r w:rsidR="00651E3D" w:rsidRPr="00ED475C">
        <w:rPr>
          <w:rFonts w:cs="B Nazanin" w:hint="cs"/>
          <w:b/>
          <w:bCs/>
          <w:rtl/>
          <w:lang w:bidi="fa-IR"/>
        </w:rPr>
        <w:t xml:space="preserve">الزامی سیستم </w:t>
      </w:r>
      <w:r w:rsidRPr="00ED475C">
        <w:rPr>
          <w:rFonts w:cs="B Nazanin" w:hint="cs"/>
          <w:b/>
          <w:bCs/>
          <w:rtl/>
          <w:lang w:bidi="fa-IR"/>
        </w:rPr>
        <w:t>حفاظتي براي اتصال منابع توليد پراكنده غیراینورتری در كلاس</w:t>
      </w:r>
      <w:r w:rsidRPr="00ED475C">
        <w:rPr>
          <w:rFonts w:cs="B Nazanin" w:hint="cs"/>
          <w:b/>
          <w:bCs/>
          <w:rtl/>
          <w:lang w:bidi="fa-IR"/>
        </w:rPr>
        <w:softHyphen/>
        <w:t>ها و طرح</w:t>
      </w:r>
      <w:r w:rsidRPr="00ED475C">
        <w:rPr>
          <w:rFonts w:cs="B Nazanin" w:hint="cs"/>
          <w:b/>
          <w:bCs/>
          <w:rtl/>
          <w:lang w:bidi="fa-IR"/>
        </w:rPr>
        <w:softHyphen/>
        <w:t>هاي مختلف</w:t>
      </w:r>
    </w:p>
    <w:tbl>
      <w:tblPr>
        <w:tblStyle w:val="TableGrid28"/>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076"/>
        <w:gridCol w:w="808"/>
        <w:gridCol w:w="808"/>
        <w:gridCol w:w="808"/>
        <w:gridCol w:w="808"/>
        <w:gridCol w:w="808"/>
        <w:gridCol w:w="808"/>
        <w:gridCol w:w="808"/>
        <w:gridCol w:w="808"/>
        <w:gridCol w:w="808"/>
      </w:tblGrid>
      <w:tr w:rsidR="00036A4E" w:rsidRPr="00ED475C" w:rsidTr="00474539">
        <w:trPr>
          <w:trHeight w:val="228"/>
          <w:jc w:val="center"/>
        </w:trPr>
        <w:tc>
          <w:tcPr>
            <w:tcW w:w="1076" w:type="dxa"/>
            <w:vMerge w:val="restart"/>
            <w:shd w:val="clear" w:color="auto" w:fill="DAEEF3" w:themeFill="accent5" w:themeFillTint="33"/>
            <w:vAlign w:val="center"/>
          </w:tcPr>
          <w:p w:rsidR="00036A4E" w:rsidRPr="00ED475C" w:rsidRDefault="00036A4E" w:rsidP="00A724C7">
            <w:pPr>
              <w:spacing w:line="276" w:lineRule="auto"/>
              <w:contextualSpacing/>
              <w:jc w:val="center"/>
              <w:rPr>
                <w:rFonts w:cs="B Nazanin"/>
                <w:b/>
                <w:bCs/>
                <w:sz w:val="22"/>
                <w:szCs w:val="22"/>
                <w:rtl/>
                <w:lang w:bidi="fa-IR"/>
              </w:rPr>
            </w:pPr>
            <w:r w:rsidRPr="00ED475C">
              <w:rPr>
                <w:rFonts w:cs="B Nazanin" w:hint="cs"/>
                <w:b/>
                <w:bCs/>
                <w:sz w:val="22"/>
                <w:szCs w:val="22"/>
                <w:rtl/>
                <w:lang w:bidi="fa-IR"/>
              </w:rPr>
              <w:t>شماره تابع حفاظتي</w:t>
            </w:r>
          </w:p>
        </w:tc>
        <w:tc>
          <w:tcPr>
            <w:tcW w:w="7272" w:type="dxa"/>
            <w:gridSpan w:val="9"/>
            <w:shd w:val="clear" w:color="auto" w:fill="DAEEF3" w:themeFill="accent5" w:themeFillTint="33"/>
          </w:tcPr>
          <w:p w:rsidR="00036A4E" w:rsidRPr="00ED475C" w:rsidRDefault="00036A4E" w:rsidP="00A724C7">
            <w:pPr>
              <w:spacing w:line="276" w:lineRule="auto"/>
              <w:contextualSpacing/>
              <w:jc w:val="center"/>
              <w:rPr>
                <w:rFonts w:cs="B Nazanin"/>
                <w:b/>
                <w:bCs/>
                <w:sz w:val="22"/>
                <w:szCs w:val="22"/>
                <w:rtl/>
                <w:lang w:bidi="fa-IR"/>
              </w:rPr>
            </w:pPr>
            <w:r w:rsidRPr="00ED475C">
              <w:rPr>
                <w:rFonts w:cs="B Nazanin" w:hint="cs"/>
                <w:b/>
                <w:bCs/>
                <w:sz w:val="22"/>
                <w:szCs w:val="22"/>
                <w:rtl/>
                <w:lang w:bidi="fa-IR"/>
              </w:rPr>
              <w:t>كلاس</w:t>
            </w:r>
            <w:r w:rsidRPr="00ED475C">
              <w:rPr>
                <w:rFonts w:cs="B Nazanin" w:hint="cs"/>
                <w:b/>
                <w:bCs/>
                <w:sz w:val="22"/>
                <w:szCs w:val="22"/>
                <w:rtl/>
                <w:lang w:bidi="fa-IR"/>
              </w:rPr>
              <w:softHyphen/>
              <w:t>هاي مختلف و طرح</w:t>
            </w:r>
            <w:r w:rsidRPr="00ED475C">
              <w:rPr>
                <w:rFonts w:cs="B Nazanin" w:hint="cs"/>
                <w:b/>
                <w:bCs/>
                <w:sz w:val="22"/>
                <w:szCs w:val="22"/>
                <w:rtl/>
                <w:lang w:bidi="fa-IR"/>
              </w:rPr>
              <w:softHyphen/>
              <w:t>هاي اتصال آن</w:t>
            </w:r>
            <w:r w:rsidRPr="00ED475C">
              <w:rPr>
                <w:rFonts w:cs="B Nazanin" w:hint="cs"/>
                <w:b/>
                <w:bCs/>
                <w:sz w:val="22"/>
                <w:szCs w:val="22"/>
                <w:rtl/>
                <w:lang w:bidi="fa-IR"/>
              </w:rPr>
              <w:softHyphen/>
              <w:t>ها به شبكه</w:t>
            </w:r>
          </w:p>
        </w:tc>
      </w:tr>
      <w:tr w:rsidR="00036A4E" w:rsidRPr="00ED475C" w:rsidTr="00474539">
        <w:trPr>
          <w:trHeight w:val="227"/>
          <w:jc w:val="center"/>
        </w:trPr>
        <w:tc>
          <w:tcPr>
            <w:tcW w:w="1076" w:type="dxa"/>
            <w:vMerge/>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p>
        </w:tc>
        <w:tc>
          <w:tcPr>
            <w:tcW w:w="808" w:type="dxa"/>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كلاس1</w:t>
            </w:r>
          </w:p>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(طرح1)</w:t>
            </w:r>
          </w:p>
        </w:tc>
        <w:tc>
          <w:tcPr>
            <w:tcW w:w="808" w:type="dxa"/>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كلاس1</w:t>
            </w:r>
          </w:p>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808" w:type="dxa"/>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كلاس2</w:t>
            </w:r>
          </w:p>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808" w:type="dxa"/>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كلاس2</w:t>
            </w:r>
          </w:p>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808" w:type="dxa"/>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كلاس3</w:t>
            </w:r>
          </w:p>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808" w:type="dxa"/>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كلاس4</w:t>
            </w:r>
          </w:p>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808" w:type="dxa"/>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كلاس4</w:t>
            </w:r>
          </w:p>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808" w:type="dxa"/>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كلاس5</w:t>
            </w:r>
          </w:p>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808" w:type="dxa"/>
            <w:shd w:val="clear" w:color="auto" w:fill="DAEEF3" w:themeFill="accent5" w:themeFillTint="33"/>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كلاس5</w:t>
            </w:r>
          </w:p>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(طرح5)</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27</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59</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50/51</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81</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32</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25</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sz w:val="22"/>
                <w:szCs w:val="22"/>
                <w:lang w:bidi="fa-IR"/>
              </w:rPr>
              <w:t>N</w:t>
            </w:r>
            <w:r w:rsidRPr="00ED475C">
              <w:rPr>
                <w:rFonts w:cs="B Nazanin" w:hint="cs"/>
                <w:sz w:val="22"/>
                <w:szCs w:val="22"/>
                <w:rtl/>
                <w:lang w:bidi="fa-IR"/>
              </w:rPr>
              <w:t>50/</w:t>
            </w:r>
            <w:r w:rsidRPr="00ED475C">
              <w:rPr>
                <w:rFonts w:cs="B Nazanin"/>
                <w:sz w:val="22"/>
                <w:szCs w:val="22"/>
                <w:lang w:bidi="fa-IR"/>
              </w:rPr>
              <w:t>N</w:t>
            </w:r>
            <w:r w:rsidRPr="00ED475C">
              <w:rPr>
                <w:rFonts w:cs="B Nazanin" w:hint="cs"/>
                <w:sz w:val="22"/>
                <w:szCs w:val="22"/>
                <w:rtl/>
                <w:lang w:bidi="fa-IR"/>
              </w:rPr>
              <w:t>51</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lang w:bidi="fa-IR"/>
              </w:rPr>
            </w:pPr>
            <w:r w:rsidRPr="00ED475C">
              <w:rPr>
                <w:rFonts w:cs="B Nazanin" w:hint="cs"/>
                <w:sz w:val="22"/>
                <w:szCs w:val="22"/>
                <w:rtl/>
                <w:lang w:bidi="fa-IR"/>
              </w:rPr>
              <w:t>46</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47</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sz w:val="22"/>
                <w:szCs w:val="22"/>
                <w:lang w:bidi="fa-IR"/>
              </w:rPr>
              <w:t>G</w:t>
            </w:r>
            <w:r w:rsidRPr="00ED475C">
              <w:rPr>
                <w:rFonts w:cs="B Nazanin" w:hint="cs"/>
                <w:sz w:val="22"/>
                <w:szCs w:val="22"/>
                <w:rtl/>
                <w:lang w:bidi="fa-IR"/>
              </w:rPr>
              <w:t>59</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sz w:val="22"/>
                <w:szCs w:val="22"/>
                <w:lang w:bidi="fa-IR"/>
              </w:rPr>
              <w:t>V</w:t>
            </w:r>
            <w:r w:rsidRPr="00ED475C">
              <w:rPr>
                <w:rFonts w:cs="B Nazanin" w:hint="cs"/>
                <w:sz w:val="22"/>
                <w:szCs w:val="22"/>
                <w:rtl/>
                <w:lang w:bidi="fa-IR"/>
              </w:rPr>
              <w:t>51</w:t>
            </w:r>
            <w:r w:rsidRPr="00ED475C">
              <w:rPr>
                <w:rFonts w:cs="B Nazanin" w:hint="cs"/>
                <w:sz w:val="22"/>
                <w:szCs w:val="22"/>
                <w:vertAlign w:val="superscript"/>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sz w:val="22"/>
                <w:szCs w:val="22"/>
                <w:lang w:bidi="fa-IR"/>
              </w:rPr>
              <w:t>R</w:t>
            </w:r>
            <w:r w:rsidRPr="00ED475C">
              <w:rPr>
                <w:rFonts w:cs="B Nazanin" w:hint="cs"/>
                <w:sz w:val="22"/>
                <w:szCs w:val="22"/>
                <w:rtl/>
                <w:lang w:bidi="fa-IR"/>
              </w:rPr>
              <w:t>81</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036A4E" w:rsidRPr="00ED475C" w:rsidTr="00474539">
        <w:trPr>
          <w:trHeight w:val="227"/>
          <w:jc w:val="center"/>
        </w:trPr>
        <w:tc>
          <w:tcPr>
            <w:tcW w:w="1076" w:type="dxa"/>
          </w:tcPr>
          <w:p w:rsidR="00036A4E" w:rsidRPr="00ED475C" w:rsidRDefault="00036A4E" w:rsidP="00A724C7">
            <w:pPr>
              <w:spacing w:line="276" w:lineRule="auto"/>
              <w:contextualSpacing/>
              <w:jc w:val="center"/>
              <w:rPr>
                <w:rFonts w:cs="B Nazanin"/>
                <w:sz w:val="22"/>
                <w:szCs w:val="22"/>
                <w:lang w:bidi="fa-IR"/>
              </w:rPr>
            </w:pPr>
            <w:r w:rsidRPr="00ED475C">
              <w:rPr>
                <w:rFonts w:cs="B Nazanin" w:hint="cs"/>
                <w:sz w:val="22"/>
                <w:szCs w:val="22"/>
                <w:rtl/>
                <w:lang w:bidi="fa-IR"/>
              </w:rPr>
              <w:t>انتقال تریپ</w:t>
            </w: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808" w:type="dxa"/>
          </w:tcPr>
          <w:p w:rsidR="00036A4E" w:rsidRPr="00ED475C" w:rsidRDefault="00036A4E" w:rsidP="00A724C7">
            <w:pPr>
              <w:spacing w:line="276" w:lineRule="auto"/>
              <w:contextualSpacing/>
              <w:jc w:val="center"/>
              <w:rPr>
                <w:rFonts w:cs="B Nazanin"/>
                <w:sz w:val="22"/>
                <w:szCs w:val="22"/>
                <w:rtl/>
                <w:lang w:bidi="fa-IR"/>
              </w:rPr>
            </w:pPr>
            <w:r w:rsidRPr="00ED475C">
              <w:rPr>
                <w:rFonts w:cs="B Nazanin" w:hint="cs"/>
                <w:sz w:val="22"/>
                <w:szCs w:val="22"/>
                <w:rtl/>
                <w:lang w:bidi="fa-IR"/>
              </w:rPr>
              <w:t>*</w:t>
            </w:r>
          </w:p>
        </w:tc>
      </w:tr>
    </w:tbl>
    <w:p w:rsidR="00036A4E" w:rsidRPr="00ED475C" w:rsidRDefault="00036A4E" w:rsidP="00036A4E">
      <w:pPr>
        <w:spacing w:line="288" w:lineRule="auto"/>
        <w:jc w:val="both"/>
        <w:rPr>
          <w:rFonts w:cs="B Nazanin"/>
          <w:sz w:val="20"/>
          <w:szCs w:val="20"/>
          <w:rtl/>
          <w:lang w:bidi="fa-IR"/>
        </w:rPr>
      </w:pPr>
      <w:r w:rsidRPr="00ED475C">
        <w:rPr>
          <w:rFonts w:cs="B Nazanin" w:hint="cs"/>
          <w:sz w:val="20"/>
          <w:szCs w:val="20"/>
          <w:rtl/>
          <w:lang w:bidi="fa-IR"/>
        </w:rPr>
        <w:t>* فقط برای مولدهای بادی الزامی است.</w:t>
      </w:r>
    </w:p>
    <w:p w:rsidR="00036A4E" w:rsidRPr="00BB677D" w:rsidRDefault="00036A4E" w:rsidP="00240135">
      <w:pPr>
        <w:spacing w:line="288" w:lineRule="auto"/>
        <w:jc w:val="center"/>
        <w:rPr>
          <w:rFonts w:cs="B Nazanin"/>
          <w:szCs w:val="28"/>
          <w:highlight w:val="green"/>
          <w:rtl/>
          <w:lang w:bidi="fa-IR"/>
        </w:rPr>
      </w:pPr>
    </w:p>
    <w:p w:rsidR="00240135" w:rsidRPr="00ED475C" w:rsidRDefault="00240135" w:rsidP="009F4C19">
      <w:pPr>
        <w:spacing w:line="276" w:lineRule="auto"/>
        <w:jc w:val="center"/>
        <w:rPr>
          <w:rFonts w:cs="B Nazanin"/>
          <w:b/>
          <w:bCs/>
          <w:i/>
          <w:rtl/>
          <w:lang w:bidi="fa-IR"/>
        </w:rPr>
      </w:pPr>
      <w:r w:rsidRPr="00ED475C">
        <w:rPr>
          <w:rFonts w:cs="B Nazanin"/>
          <w:b/>
          <w:bCs/>
          <w:rtl/>
          <w:lang w:bidi="fa-IR"/>
        </w:rPr>
        <w:lastRenderedPageBreak/>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70</w:t>
      </w:r>
      <w:r w:rsidR="00D1755F" w:rsidRPr="00ED475C">
        <w:rPr>
          <w:rFonts w:cs="B Nazanin"/>
          <w:b/>
          <w:bCs/>
          <w:rtl/>
          <w:lang w:bidi="fa-IR"/>
        </w:rPr>
        <w:fldChar w:fldCharType="end"/>
      </w:r>
      <w:r w:rsidRPr="00ED475C">
        <w:rPr>
          <w:rFonts w:cs="B Nazanin" w:hint="cs"/>
          <w:b/>
          <w:bCs/>
          <w:rtl/>
          <w:lang w:bidi="fa-IR"/>
        </w:rPr>
        <w:t>: حداقل تجهيزات اندازه</w:t>
      </w:r>
      <w:r w:rsidRPr="00ED475C">
        <w:rPr>
          <w:rFonts w:cs="B Nazanin"/>
          <w:b/>
          <w:bCs/>
          <w:rtl/>
          <w:lang w:bidi="fa-IR"/>
        </w:rPr>
        <w:softHyphen/>
      </w:r>
      <w:r w:rsidRPr="00ED475C">
        <w:rPr>
          <w:rFonts w:cs="B Nazanin" w:hint="cs"/>
          <w:b/>
          <w:bCs/>
          <w:rtl/>
          <w:lang w:bidi="fa-IR"/>
        </w:rPr>
        <w:t>گیری مورد نیاز براي اتصال منابع توليد پراكنده غیراینورتری در كلاس</w:t>
      </w:r>
      <w:r w:rsidRPr="00ED475C">
        <w:rPr>
          <w:rFonts w:cs="B Nazanin" w:hint="cs"/>
          <w:b/>
          <w:bCs/>
          <w:rtl/>
          <w:lang w:bidi="fa-IR"/>
        </w:rPr>
        <w:softHyphen/>
        <w:t>ها و طرح</w:t>
      </w:r>
      <w:r w:rsidRPr="00ED475C">
        <w:rPr>
          <w:rFonts w:cs="B Nazanin" w:hint="cs"/>
          <w:b/>
          <w:bCs/>
          <w:rtl/>
          <w:lang w:bidi="fa-IR"/>
        </w:rPr>
        <w:softHyphen/>
        <w:t>هاي مختلف</w:t>
      </w:r>
    </w:p>
    <w:tbl>
      <w:tblPr>
        <w:tblStyle w:val="TableGrid29"/>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056"/>
        <w:gridCol w:w="757"/>
        <w:gridCol w:w="881"/>
        <w:gridCol w:w="883"/>
        <w:gridCol w:w="883"/>
        <w:gridCol w:w="883"/>
        <w:gridCol w:w="883"/>
        <w:gridCol w:w="883"/>
        <w:gridCol w:w="883"/>
        <w:gridCol w:w="876"/>
      </w:tblGrid>
      <w:tr w:rsidR="00240135" w:rsidRPr="00ED475C" w:rsidTr="00A3676C">
        <w:trPr>
          <w:trHeight w:val="263"/>
          <w:jc w:val="center"/>
        </w:trPr>
        <w:tc>
          <w:tcPr>
            <w:tcW w:w="595" w:type="pct"/>
            <w:vMerge w:val="restart"/>
            <w:shd w:val="clear" w:color="auto" w:fill="DAEEF3" w:themeFill="accent5" w:themeFillTint="33"/>
            <w:vAlign w:val="center"/>
          </w:tcPr>
          <w:p w:rsidR="00240135" w:rsidRPr="00ED475C" w:rsidRDefault="00240135" w:rsidP="002F6C00">
            <w:pPr>
              <w:spacing w:line="276" w:lineRule="auto"/>
              <w:contextualSpacing/>
              <w:jc w:val="center"/>
              <w:rPr>
                <w:rFonts w:cs="B Nazanin"/>
                <w:b/>
                <w:bCs/>
                <w:sz w:val="22"/>
                <w:szCs w:val="22"/>
                <w:rtl/>
                <w:lang w:bidi="fa-IR"/>
              </w:rPr>
            </w:pPr>
            <w:r w:rsidRPr="00ED475C">
              <w:rPr>
                <w:rFonts w:cs="B Nazanin" w:hint="cs"/>
                <w:b/>
                <w:bCs/>
                <w:sz w:val="22"/>
                <w:szCs w:val="22"/>
                <w:rtl/>
                <w:lang w:bidi="fa-IR"/>
              </w:rPr>
              <w:t>تجهیزات اندازه</w:t>
            </w:r>
            <w:r w:rsidRPr="00ED475C">
              <w:rPr>
                <w:rFonts w:cs="B Nazanin"/>
                <w:b/>
                <w:bCs/>
                <w:sz w:val="22"/>
                <w:szCs w:val="22"/>
                <w:rtl/>
                <w:lang w:bidi="fa-IR"/>
              </w:rPr>
              <w:softHyphen/>
            </w:r>
            <w:r w:rsidRPr="00ED475C">
              <w:rPr>
                <w:rFonts w:cs="B Nazanin" w:hint="cs"/>
                <w:b/>
                <w:bCs/>
                <w:sz w:val="22"/>
                <w:szCs w:val="22"/>
                <w:rtl/>
                <w:lang w:bidi="fa-IR"/>
              </w:rPr>
              <w:t>گیری</w:t>
            </w:r>
          </w:p>
        </w:tc>
        <w:tc>
          <w:tcPr>
            <w:tcW w:w="4405" w:type="pct"/>
            <w:gridSpan w:val="9"/>
            <w:shd w:val="clear" w:color="auto" w:fill="DAEEF3" w:themeFill="accent5" w:themeFillTint="33"/>
            <w:vAlign w:val="center"/>
          </w:tcPr>
          <w:p w:rsidR="00240135" w:rsidRPr="00ED475C" w:rsidRDefault="00240135" w:rsidP="002F6C00">
            <w:pPr>
              <w:spacing w:line="276" w:lineRule="auto"/>
              <w:contextualSpacing/>
              <w:jc w:val="center"/>
              <w:rPr>
                <w:rFonts w:cs="B Nazanin"/>
                <w:b/>
                <w:bCs/>
                <w:sz w:val="22"/>
                <w:szCs w:val="22"/>
                <w:rtl/>
                <w:lang w:bidi="fa-IR"/>
              </w:rPr>
            </w:pPr>
            <w:r w:rsidRPr="00ED475C">
              <w:rPr>
                <w:rFonts w:cs="B Nazanin" w:hint="cs"/>
                <w:b/>
                <w:bCs/>
                <w:sz w:val="22"/>
                <w:szCs w:val="22"/>
                <w:rtl/>
                <w:lang w:bidi="fa-IR"/>
              </w:rPr>
              <w:t>کلاس</w:t>
            </w:r>
            <w:r w:rsidRPr="00ED475C">
              <w:rPr>
                <w:rFonts w:cs="B Nazanin"/>
                <w:b/>
                <w:bCs/>
                <w:sz w:val="22"/>
                <w:szCs w:val="22"/>
                <w:rtl/>
                <w:lang w:bidi="fa-IR"/>
              </w:rPr>
              <w:softHyphen/>
            </w:r>
            <w:r w:rsidRPr="00ED475C">
              <w:rPr>
                <w:rFonts w:cs="B Nazanin" w:hint="cs"/>
                <w:b/>
                <w:bCs/>
                <w:sz w:val="22"/>
                <w:szCs w:val="22"/>
                <w:rtl/>
                <w:lang w:bidi="fa-IR"/>
              </w:rPr>
              <w:t>های مختلف و طرح</w:t>
            </w:r>
            <w:r w:rsidRPr="00ED475C">
              <w:rPr>
                <w:rFonts w:cs="B Nazanin"/>
                <w:b/>
                <w:bCs/>
                <w:sz w:val="22"/>
                <w:szCs w:val="22"/>
                <w:rtl/>
                <w:lang w:bidi="fa-IR"/>
              </w:rPr>
              <w:softHyphen/>
            </w:r>
            <w:r w:rsidRPr="00ED475C">
              <w:rPr>
                <w:rFonts w:cs="B Nazanin" w:hint="cs"/>
                <w:b/>
                <w:bCs/>
                <w:sz w:val="22"/>
                <w:szCs w:val="22"/>
                <w:rtl/>
                <w:lang w:bidi="fa-IR"/>
              </w:rPr>
              <w:t>های اتصال آنها به شبکه</w:t>
            </w:r>
          </w:p>
        </w:tc>
      </w:tr>
      <w:tr w:rsidR="00240135" w:rsidRPr="00ED475C" w:rsidTr="00A3676C">
        <w:trPr>
          <w:trHeight w:val="263"/>
          <w:jc w:val="center"/>
        </w:trPr>
        <w:tc>
          <w:tcPr>
            <w:tcW w:w="595" w:type="pct"/>
            <w:vMerge/>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p>
        </w:tc>
        <w:tc>
          <w:tcPr>
            <w:tcW w:w="426"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(طرح1)</w:t>
            </w:r>
          </w:p>
        </w:tc>
        <w:tc>
          <w:tcPr>
            <w:tcW w:w="497"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498"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498"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8"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کلاس3</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8"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8"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98"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95"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(طرح5)</w:t>
            </w:r>
          </w:p>
        </w:tc>
      </w:tr>
      <w:tr w:rsidR="00240135" w:rsidRPr="00ED475C" w:rsidTr="00A3676C">
        <w:trPr>
          <w:trHeight w:val="535"/>
          <w:jc w:val="center"/>
        </w:trPr>
        <w:tc>
          <w:tcPr>
            <w:tcW w:w="595" w:type="pct"/>
            <w:vAlign w:val="center"/>
          </w:tcPr>
          <w:p w:rsidR="00240135" w:rsidRPr="00ED475C" w:rsidRDefault="00240135" w:rsidP="00235633">
            <w:pPr>
              <w:spacing w:line="276" w:lineRule="auto"/>
              <w:contextualSpacing/>
              <w:jc w:val="center"/>
              <w:rPr>
                <w:rFonts w:cs="B Nazanin"/>
                <w:sz w:val="22"/>
                <w:szCs w:val="22"/>
                <w:rtl/>
                <w:lang w:bidi="fa-IR"/>
              </w:rPr>
            </w:pPr>
            <w:r w:rsidRPr="00ED475C">
              <w:rPr>
                <w:rFonts w:cs="B Nazanin" w:hint="cs"/>
                <w:sz w:val="22"/>
                <w:szCs w:val="22"/>
                <w:rtl/>
                <w:lang w:bidi="fa-IR"/>
              </w:rPr>
              <w:t>کنتور</w:t>
            </w:r>
          </w:p>
        </w:tc>
        <w:tc>
          <w:tcPr>
            <w:tcW w:w="426"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7"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6B40E4" w:rsidRPr="00ED475C" w:rsidTr="00A3676C">
        <w:trPr>
          <w:trHeight w:val="535"/>
          <w:jc w:val="center"/>
        </w:trPr>
        <w:tc>
          <w:tcPr>
            <w:tcW w:w="595" w:type="pct"/>
            <w:vAlign w:val="center"/>
          </w:tcPr>
          <w:p w:rsidR="006B40E4" w:rsidRPr="00ED475C" w:rsidRDefault="006B40E4" w:rsidP="00A22A18">
            <w:pPr>
              <w:spacing w:line="276" w:lineRule="auto"/>
              <w:contextualSpacing/>
              <w:jc w:val="center"/>
              <w:rPr>
                <w:rFonts w:cs="B Nazanin"/>
                <w:sz w:val="22"/>
                <w:szCs w:val="22"/>
                <w:lang w:bidi="fa-IR"/>
              </w:rPr>
            </w:pPr>
            <w:r w:rsidRPr="00ED475C">
              <w:rPr>
                <w:rFonts w:cs="B Nazanin" w:hint="cs"/>
                <w:sz w:val="22"/>
                <w:szCs w:val="22"/>
                <w:rtl/>
                <w:lang w:bidi="fa-IR"/>
              </w:rPr>
              <w:t>دیتا لاگر</w:t>
            </w:r>
          </w:p>
        </w:tc>
        <w:tc>
          <w:tcPr>
            <w:tcW w:w="4405" w:type="pct"/>
            <w:gridSpan w:val="9"/>
            <w:vAlign w:val="center"/>
          </w:tcPr>
          <w:p w:rsidR="006B40E4" w:rsidRPr="00ED475C" w:rsidRDefault="006B40E4" w:rsidP="00A22A18">
            <w:pPr>
              <w:spacing w:line="276" w:lineRule="auto"/>
              <w:contextualSpacing/>
              <w:jc w:val="center"/>
              <w:rPr>
                <w:rFonts w:cs="B Nazanin"/>
                <w:sz w:val="22"/>
                <w:szCs w:val="22"/>
                <w:rtl/>
                <w:lang w:bidi="fa-IR"/>
              </w:rPr>
            </w:pPr>
            <w:r w:rsidRPr="00ED475C">
              <w:rPr>
                <w:rFonts w:cs="B Nazanin" w:hint="cs"/>
                <w:sz w:val="22"/>
                <w:szCs w:val="22"/>
                <w:rtl/>
                <w:lang w:bidi="fa-IR"/>
              </w:rPr>
              <w:t>با نظر بهره‌بردار شبکه</w:t>
            </w:r>
          </w:p>
        </w:tc>
      </w:tr>
      <w:tr w:rsidR="00240135" w:rsidRPr="00ED475C" w:rsidTr="00A3676C">
        <w:trPr>
          <w:trHeight w:val="535"/>
          <w:jc w:val="center"/>
        </w:trPr>
        <w:tc>
          <w:tcPr>
            <w:tcW w:w="595" w:type="pct"/>
            <w:vAlign w:val="center"/>
          </w:tcPr>
          <w:p w:rsidR="00240135" w:rsidRPr="00ED475C" w:rsidRDefault="00240135" w:rsidP="002F6C00">
            <w:pPr>
              <w:spacing w:line="276" w:lineRule="auto"/>
              <w:contextualSpacing/>
              <w:jc w:val="center"/>
              <w:rPr>
                <w:rFonts w:cs="B Nazanin"/>
                <w:sz w:val="22"/>
                <w:szCs w:val="22"/>
                <w:lang w:bidi="fa-IR"/>
              </w:rPr>
            </w:pPr>
            <w:r w:rsidRPr="00ED475C">
              <w:rPr>
                <w:rFonts w:cs="B Nazanin"/>
                <w:sz w:val="22"/>
                <w:szCs w:val="22"/>
                <w:lang w:bidi="fa-IR"/>
              </w:rPr>
              <w:t>CT</w:t>
            </w:r>
          </w:p>
        </w:tc>
        <w:tc>
          <w:tcPr>
            <w:tcW w:w="426"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7"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240135" w:rsidRPr="00ED475C" w:rsidTr="00A3676C">
        <w:trPr>
          <w:trHeight w:val="535"/>
          <w:jc w:val="center"/>
        </w:trPr>
        <w:tc>
          <w:tcPr>
            <w:tcW w:w="595" w:type="pct"/>
            <w:vAlign w:val="center"/>
          </w:tcPr>
          <w:p w:rsidR="00240135" w:rsidRPr="00ED475C" w:rsidRDefault="00240135" w:rsidP="002F6C00">
            <w:pPr>
              <w:spacing w:line="276" w:lineRule="auto"/>
              <w:contextualSpacing/>
              <w:jc w:val="center"/>
              <w:rPr>
                <w:rFonts w:cs="B Nazanin"/>
                <w:sz w:val="22"/>
                <w:szCs w:val="22"/>
                <w:lang w:bidi="fa-IR"/>
              </w:rPr>
            </w:pPr>
            <w:r w:rsidRPr="00ED475C">
              <w:rPr>
                <w:rFonts w:cs="B Nazanin"/>
                <w:sz w:val="22"/>
                <w:szCs w:val="22"/>
                <w:lang w:bidi="fa-IR"/>
              </w:rPr>
              <w:t>PT(VT)</w:t>
            </w:r>
          </w:p>
        </w:tc>
        <w:tc>
          <w:tcPr>
            <w:tcW w:w="426"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7"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8"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r>
    </w:tbl>
    <w:p w:rsidR="00240135" w:rsidRPr="00ED475C" w:rsidRDefault="00240135" w:rsidP="00240135">
      <w:pPr>
        <w:spacing w:line="288" w:lineRule="auto"/>
        <w:jc w:val="center"/>
        <w:rPr>
          <w:rFonts w:cs="B Nazanin"/>
          <w:szCs w:val="28"/>
          <w:rtl/>
          <w:lang w:bidi="fa-IR"/>
        </w:rPr>
      </w:pPr>
    </w:p>
    <w:p w:rsidR="00240135" w:rsidRPr="00ED475C" w:rsidRDefault="00240135" w:rsidP="009F4C19">
      <w:pPr>
        <w:spacing w:line="276" w:lineRule="auto"/>
        <w:jc w:val="center"/>
        <w:rPr>
          <w:rFonts w:cs="B Nazanin"/>
          <w:b/>
          <w:bCs/>
          <w:i/>
          <w:rtl/>
          <w:lang w:bidi="fa-IR"/>
        </w:rPr>
      </w:pPr>
      <w:r w:rsidRPr="00ED475C">
        <w:rPr>
          <w:rFonts w:cs="B Nazanin"/>
          <w:b/>
          <w:bCs/>
          <w:rtl/>
          <w:lang w:bidi="fa-IR"/>
        </w:rPr>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71</w:t>
      </w:r>
      <w:r w:rsidR="00D1755F" w:rsidRPr="00ED475C">
        <w:rPr>
          <w:rFonts w:cs="B Nazanin"/>
          <w:b/>
          <w:bCs/>
          <w:rtl/>
          <w:lang w:bidi="fa-IR"/>
        </w:rPr>
        <w:fldChar w:fldCharType="end"/>
      </w:r>
      <w:r w:rsidRPr="00ED475C">
        <w:rPr>
          <w:rFonts w:cs="B Nazanin" w:hint="cs"/>
          <w:b/>
          <w:bCs/>
          <w:rtl/>
          <w:lang w:bidi="fa-IR"/>
        </w:rPr>
        <w:t>: حداقل تجهيزات مانیتورینگ مورد نیاز براي اتصال منابع توليد پراكنده غیراینورتری در كلاس</w:t>
      </w:r>
      <w:r w:rsidRPr="00ED475C">
        <w:rPr>
          <w:rFonts w:cs="B Nazanin" w:hint="cs"/>
          <w:b/>
          <w:bCs/>
          <w:rtl/>
          <w:lang w:bidi="fa-IR"/>
        </w:rPr>
        <w:softHyphen/>
        <w:t>ها و طرح</w:t>
      </w:r>
      <w:r w:rsidRPr="00ED475C">
        <w:rPr>
          <w:rFonts w:cs="B Nazanin" w:hint="cs"/>
          <w:b/>
          <w:bCs/>
          <w:rtl/>
          <w:lang w:bidi="fa-IR"/>
        </w:rPr>
        <w:softHyphen/>
        <w:t>هاي مختلف</w:t>
      </w:r>
      <w:r w:rsidR="005F4B3E" w:rsidRPr="00ED475C">
        <w:rPr>
          <w:rFonts w:cs="B Nazanin" w:hint="cs"/>
          <w:b/>
          <w:bCs/>
          <w:rtl/>
          <w:lang w:bidi="fa-IR"/>
        </w:rPr>
        <w:t xml:space="preserve"> (1)</w:t>
      </w:r>
    </w:p>
    <w:tbl>
      <w:tblPr>
        <w:tblStyle w:val="TableGrid30"/>
        <w:bidiVisual/>
        <w:tblW w:w="5135"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749"/>
        <w:gridCol w:w="1373"/>
        <w:gridCol w:w="1239"/>
        <w:gridCol w:w="749"/>
        <w:gridCol w:w="749"/>
        <w:gridCol w:w="749"/>
        <w:gridCol w:w="749"/>
        <w:gridCol w:w="750"/>
      </w:tblGrid>
      <w:tr w:rsidR="00240135" w:rsidRPr="00ED475C" w:rsidTr="00A3676C">
        <w:trPr>
          <w:trHeight w:val="317"/>
          <w:jc w:val="center"/>
        </w:trPr>
        <w:tc>
          <w:tcPr>
            <w:tcW w:w="1510" w:type="pct"/>
            <w:vMerge w:val="restart"/>
            <w:shd w:val="clear" w:color="auto" w:fill="DAEEF3" w:themeFill="accent5" w:themeFillTint="33"/>
            <w:vAlign w:val="center"/>
          </w:tcPr>
          <w:p w:rsidR="00240135" w:rsidRPr="00ED475C" w:rsidRDefault="00240135" w:rsidP="002F6C00">
            <w:pPr>
              <w:spacing w:line="276" w:lineRule="auto"/>
              <w:contextualSpacing/>
              <w:jc w:val="center"/>
              <w:rPr>
                <w:rFonts w:cs="B Nazanin"/>
                <w:b/>
                <w:bCs/>
                <w:sz w:val="22"/>
                <w:szCs w:val="22"/>
                <w:rtl/>
                <w:lang w:bidi="fa-IR"/>
              </w:rPr>
            </w:pPr>
            <w:r w:rsidRPr="00ED475C">
              <w:rPr>
                <w:rFonts w:cs="B Nazanin" w:hint="cs"/>
                <w:b/>
                <w:bCs/>
                <w:sz w:val="22"/>
                <w:szCs w:val="22"/>
                <w:rtl/>
                <w:lang w:bidi="fa-IR"/>
              </w:rPr>
              <w:t>تجهیزات مانیتورینگ</w:t>
            </w:r>
          </w:p>
        </w:tc>
        <w:tc>
          <w:tcPr>
            <w:tcW w:w="3490" w:type="pct"/>
            <w:gridSpan w:val="7"/>
            <w:shd w:val="clear" w:color="auto" w:fill="DAEEF3" w:themeFill="accent5" w:themeFillTint="33"/>
            <w:vAlign w:val="center"/>
          </w:tcPr>
          <w:p w:rsidR="00240135" w:rsidRPr="00ED475C" w:rsidRDefault="00240135" w:rsidP="002F6C00">
            <w:pPr>
              <w:spacing w:line="276" w:lineRule="auto"/>
              <w:contextualSpacing/>
              <w:jc w:val="center"/>
              <w:rPr>
                <w:rFonts w:cs="B Nazanin"/>
                <w:b/>
                <w:bCs/>
                <w:sz w:val="22"/>
                <w:szCs w:val="22"/>
                <w:rtl/>
                <w:lang w:bidi="fa-IR"/>
              </w:rPr>
            </w:pPr>
            <w:r w:rsidRPr="00ED475C">
              <w:rPr>
                <w:rFonts w:cs="B Nazanin" w:hint="cs"/>
                <w:b/>
                <w:bCs/>
                <w:sz w:val="22"/>
                <w:szCs w:val="22"/>
                <w:rtl/>
                <w:lang w:bidi="fa-IR"/>
              </w:rPr>
              <w:t>کلاس</w:t>
            </w:r>
            <w:r w:rsidRPr="00ED475C">
              <w:rPr>
                <w:rFonts w:cs="B Nazanin"/>
                <w:b/>
                <w:bCs/>
                <w:sz w:val="22"/>
                <w:szCs w:val="22"/>
                <w:rtl/>
                <w:lang w:bidi="fa-IR"/>
              </w:rPr>
              <w:softHyphen/>
            </w:r>
            <w:r w:rsidRPr="00ED475C">
              <w:rPr>
                <w:rFonts w:cs="B Nazanin" w:hint="cs"/>
                <w:b/>
                <w:bCs/>
                <w:sz w:val="22"/>
                <w:szCs w:val="22"/>
                <w:rtl/>
                <w:lang w:bidi="fa-IR"/>
              </w:rPr>
              <w:t>های مختلف و طرح</w:t>
            </w:r>
            <w:r w:rsidRPr="00ED475C">
              <w:rPr>
                <w:rFonts w:cs="B Nazanin"/>
                <w:b/>
                <w:bCs/>
                <w:sz w:val="22"/>
                <w:szCs w:val="22"/>
                <w:rtl/>
                <w:lang w:bidi="fa-IR"/>
              </w:rPr>
              <w:softHyphen/>
            </w:r>
            <w:r w:rsidRPr="00ED475C">
              <w:rPr>
                <w:rFonts w:cs="B Nazanin" w:hint="cs"/>
                <w:b/>
                <w:bCs/>
                <w:sz w:val="22"/>
                <w:szCs w:val="22"/>
                <w:rtl/>
                <w:lang w:bidi="fa-IR"/>
              </w:rPr>
              <w:t>های اتصال آنها به شبکه</w:t>
            </w:r>
          </w:p>
        </w:tc>
      </w:tr>
      <w:tr w:rsidR="00240135" w:rsidRPr="00ED475C" w:rsidTr="00A3676C">
        <w:trPr>
          <w:trHeight w:val="141"/>
          <w:jc w:val="center"/>
        </w:trPr>
        <w:tc>
          <w:tcPr>
            <w:tcW w:w="1510" w:type="pct"/>
            <w:vMerge/>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p>
        </w:tc>
        <w:tc>
          <w:tcPr>
            <w:tcW w:w="754"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 1 و 2)</w:t>
            </w:r>
          </w:p>
        </w:tc>
        <w:tc>
          <w:tcPr>
            <w:tcW w:w="680"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 2 و 3)</w:t>
            </w:r>
          </w:p>
        </w:tc>
        <w:tc>
          <w:tcPr>
            <w:tcW w:w="411"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کلاس3</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11"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11"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11"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11"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(طرح5)</w:t>
            </w:r>
          </w:p>
        </w:tc>
      </w:tr>
      <w:tr w:rsidR="005F4B3E" w:rsidRPr="00ED475C" w:rsidTr="00A3676C">
        <w:trPr>
          <w:trHeight w:val="142"/>
          <w:jc w:val="center"/>
        </w:trPr>
        <w:tc>
          <w:tcPr>
            <w:tcW w:w="1510"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ترانسدیوسرها (2)</w:t>
            </w:r>
          </w:p>
        </w:tc>
        <w:tc>
          <w:tcPr>
            <w:tcW w:w="754"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680"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5F4B3E" w:rsidRPr="00ED475C" w:rsidTr="00A3676C">
        <w:trPr>
          <w:trHeight w:val="142"/>
          <w:jc w:val="center"/>
        </w:trPr>
        <w:tc>
          <w:tcPr>
            <w:tcW w:w="1510" w:type="pct"/>
            <w:vAlign w:val="center"/>
          </w:tcPr>
          <w:p w:rsidR="005F4B3E" w:rsidRPr="00ED475C" w:rsidRDefault="005F4B3E" w:rsidP="005F4B3E">
            <w:pPr>
              <w:spacing w:line="276" w:lineRule="auto"/>
              <w:contextualSpacing/>
              <w:jc w:val="center"/>
              <w:rPr>
                <w:rFonts w:cs="B Nazanin"/>
                <w:sz w:val="22"/>
                <w:szCs w:val="22"/>
                <w:lang w:bidi="fa-IR"/>
              </w:rPr>
            </w:pPr>
            <w:r w:rsidRPr="00ED475C">
              <w:rPr>
                <w:rFonts w:cs="B Nazanin" w:hint="cs"/>
                <w:sz w:val="22"/>
                <w:szCs w:val="22"/>
                <w:rtl/>
                <w:lang w:bidi="fa-IR"/>
              </w:rPr>
              <w:t>پورت</w:t>
            </w:r>
            <w:r w:rsidRPr="00ED475C">
              <w:rPr>
                <w:rFonts w:cs="B Nazanin"/>
                <w:sz w:val="22"/>
                <w:szCs w:val="22"/>
                <w:rtl/>
                <w:lang w:bidi="fa-IR"/>
              </w:rPr>
              <w:softHyphen/>
            </w:r>
            <w:r w:rsidRPr="00ED475C">
              <w:rPr>
                <w:rFonts w:cs="B Nazanin" w:hint="cs"/>
                <w:sz w:val="22"/>
                <w:szCs w:val="22"/>
                <w:rtl/>
                <w:lang w:bidi="fa-IR"/>
              </w:rPr>
              <w:t>های ارتباطی (سریال، اترنت و ...)</w:t>
            </w:r>
          </w:p>
        </w:tc>
        <w:tc>
          <w:tcPr>
            <w:tcW w:w="754"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680"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5F4B3E" w:rsidRPr="00ED475C" w:rsidTr="00A3676C">
        <w:trPr>
          <w:trHeight w:val="142"/>
          <w:jc w:val="center"/>
        </w:trPr>
        <w:tc>
          <w:tcPr>
            <w:tcW w:w="1510" w:type="pct"/>
            <w:vAlign w:val="center"/>
          </w:tcPr>
          <w:p w:rsidR="005F4B3E" w:rsidRPr="00ED475C" w:rsidRDefault="005F4B3E" w:rsidP="005F4B3E">
            <w:pPr>
              <w:spacing w:line="276" w:lineRule="auto"/>
              <w:contextualSpacing/>
              <w:jc w:val="center"/>
              <w:rPr>
                <w:rFonts w:cs="B Nazanin"/>
                <w:sz w:val="22"/>
                <w:szCs w:val="22"/>
                <w:lang w:bidi="fa-IR"/>
              </w:rPr>
            </w:pPr>
            <w:r w:rsidRPr="00ED475C">
              <w:rPr>
                <w:rFonts w:cs="B Nazanin" w:hint="cs"/>
                <w:sz w:val="22"/>
                <w:szCs w:val="22"/>
                <w:rtl/>
                <w:lang w:bidi="fa-IR"/>
              </w:rPr>
              <w:t>تجهیزات اندازه</w:t>
            </w:r>
            <w:r w:rsidRPr="00ED475C">
              <w:rPr>
                <w:rFonts w:cs="B Nazanin"/>
                <w:sz w:val="22"/>
                <w:szCs w:val="22"/>
                <w:rtl/>
                <w:lang w:bidi="fa-IR"/>
              </w:rPr>
              <w:softHyphen/>
            </w:r>
            <w:r w:rsidRPr="00ED475C">
              <w:rPr>
                <w:rFonts w:cs="B Nazanin" w:hint="cs"/>
                <w:sz w:val="22"/>
                <w:szCs w:val="22"/>
                <w:rtl/>
                <w:lang w:bidi="fa-IR"/>
              </w:rPr>
              <w:t>گیری و ثبت داده</w:t>
            </w:r>
            <w:r w:rsidRPr="00ED475C">
              <w:rPr>
                <w:rFonts w:cs="B Nazanin"/>
                <w:sz w:val="22"/>
                <w:szCs w:val="22"/>
                <w:rtl/>
                <w:lang w:bidi="fa-IR"/>
              </w:rPr>
              <w:softHyphen/>
            </w:r>
            <w:r w:rsidRPr="00ED475C">
              <w:rPr>
                <w:rFonts w:cs="B Nazanin" w:hint="cs"/>
                <w:sz w:val="22"/>
                <w:szCs w:val="22"/>
                <w:rtl/>
                <w:lang w:bidi="fa-IR"/>
              </w:rPr>
              <w:t>ها</w:t>
            </w:r>
          </w:p>
        </w:tc>
        <w:tc>
          <w:tcPr>
            <w:tcW w:w="754"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680"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5F4B3E" w:rsidRPr="00ED475C" w:rsidTr="00A3676C">
        <w:trPr>
          <w:trHeight w:val="142"/>
          <w:jc w:val="center"/>
        </w:trPr>
        <w:tc>
          <w:tcPr>
            <w:tcW w:w="1510" w:type="pct"/>
            <w:vAlign w:val="center"/>
          </w:tcPr>
          <w:p w:rsidR="005F4B3E" w:rsidRPr="00ED475C" w:rsidRDefault="005F4B3E" w:rsidP="00933232">
            <w:pPr>
              <w:spacing w:line="276" w:lineRule="auto"/>
              <w:contextualSpacing/>
              <w:jc w:val="center"/>
              <w:rPr>
                <w:rFonts w:cs="B Nazanin"/>
                <w:sz w:val="22"/>
                <w:szCs w:val="22"/>
                <w:rtl/>
                <w:lang w:bidi="fa-IR"/>
              </w:rPr>
            </w:pPr>
            <w:r w:rsidRPr="00ED475C">
              <w:rPr>
                <w:rFonts w:cs="B Nazanin"/>
                <w:sz w:val="22"/>
                <w:szCs w:val="22"/>
                <w:lang w:bidi="fa-IR"/>
              </w:rPr>
              <w:t>RTU</w:t>
            </w:r>
            <w:r w:rsidRPr="00ED475C">
              <w:rPr>
                <w:rFonts w:cs="B Nazanin" w:hint="cs"/>
                <w:sz w:val="22"/>
                <w:szCs w:val="22"/>
                <w:rtl/>
                <w:lang w:bidi="fa-IR"/>
              </w:rPr>
              <w:t xml:space="preserve"> (کارت‌های آنالوگ و دیجیتال)</w:t>
            </w:r>
          </w:p>
        </w:tc>
        <w:tc>
          <w:tcPr>
            <w:tcW w:w="754"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680"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5F4B3E" w:rsidRPr="00ED475C" w:rsidTr="00A3676C">
        <w:trPr>
          <w:trHeight w:val="142"/>
          <w:jc w:val="center"/>
        </w:trPr>
        <w:tc>
          <w:tcPr>
            <w:tcW w:w="1510" w:type="pct"/>
            <w:vAlign w:val="center"/>
          </w:tcPr>
          <w:p w:rsidR="005F4B3E" w:rsidRPr="00ED475C" w:rsidRDefault="005F4B3E" w:rsidP="005F4B3E">
            <w:pPr>
              <w:spacing w:line="276" w:lineRule="auto"/>
              <w:contextualSpacing/>
              <w:jc w:val="center"/>
              <w:rPr>
                <w:rFonts w:cs="B Nazanin"/>
                <w:sz w:val="22"/>
                <w:szCs w:val="22"/>
                <w:lang w:bidi="fa-IR"/>
              </w:rPr>
            </w:pPr>
            <w:r w:rsidRPr="00ED475C">
              <w:rPr>
                <w:rFonts w:cs="B Nazanin" w:hint="cs"/>
                <w:sz w:val="22"/>
                <w:szCs w:val="22"/>
                <w:rtl/>
                <w:lang w:bidi="fa-IR"/>
              </w:rPr>
              <w:t>تجهیزات مخابراتی (مودم، آنتن و ...)</w:t>
            </w:r>
          </w:p>
        </w:tc>
        <w:tc>
          <w:tcPr>
            <w:tcW w:w="754"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680" w:type="pct"/>
            <w:vAlign w:val="center"/>
          </w:tcPr>
          <w:p w:rsidR="005F4B3E" w:rsidRPr="00ED475C" w:rsidRDefault="005F4B3E" w:rsidP="005F4B3E">
            <w:pPr>
              <w:spacing w:line="276" w:lineRule="auto"/>
              <w:contextualSpacing/>
              <w:jc w:val="center"/>
              <w:rPr>
                <w:rFonts w:cs="B Nazanin"/>
                <w:sz w:val="22"/>
                <w:szCs w:val="22"/>
                <w:rtl/>
                <w:lang w:bidi="fa-IR"/>
              </w:rPr>
            </w:pP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5F4B3E" w:rsidRPr="00ED475C" w:rsidRDefault="005F4B3E" w:rsidP="005F4B3E">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240135" w:rsidRPr="00ED475C" w:rsidTr="00A3676C">
        <w:trPr>
          <w:trHeight w:val="142"/>
          <w:jc w:val="center"/>
        </w:trPr>
        <w:tc>
          <w:tcPr>
            <w:tcW w:w="1510"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انتقال تریپ</w:t>
            </w:r>
          </w:p>
        </w:tc>
        <w:tc>
          <w:tcPr>
            <w:tcW w:w="754"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680"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11"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11"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11"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11"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r>
    </w:tbl>
    <w:p w:rsidR="005F4B3E" w:rsidRPr="00ED475C" w:rsidRDefault="005F4B3E" w:rsidP="00036A4E">
      <w:pPr>
        <w:spacing w:line="288" w:lineRule="auto"/>
        <w:jc w:val="lowKashida"/>
        <w:rPr>
          <w:rFonts w:cs="B Nazanin"/>
          <w:sz w:val="20"/>
          <w:rtl/>
          <w:lang w:bidi="fa-IR"/>
        </w:rPr>
      </w:pPr>
      <w:r w:rsidRPr="00ED475C">
        <w:rPr>
          <w:rFonts w:cs="B Nazanin" w:hint="cs"/>
          <w:sz w:val="20"/>
          <w:rtl/>
          <w:lang w:bidi="fa-IR"/>
        </w:rPr>
        <w:t>(1) از آنجایی که تجهیزات مانیتورینگ به زیرساخت‌های ارتباطی و مخابراتی شرکت برق وابسته است، نوع تجهیزات مانیتورینگ بر اساس نظر شرکت برق تعیین می‌شود.</w:t>
      </w:r>
    </w:p>
    <w:p w:rsidR="005F4B3E" w:rsidRPr="00ED475C" w:rsidRDefault="005F4B3E" w:rsidP="00036A4E">
      <w:pPr>
        <w:spacing w:line="288" w:lineRule="auto"/>
        <w:jc w:val="lowKashida"/>
        <w:rPr>
          <w:rFonts w:cs="B Nazanin"/>
          <w:sz w:val="20"/>
          <w:rtl/>
          <w:lang w:bidi="fa-IR"/>
        </w:rPr>
      </w:pPr>
      <w:r w:rsidRPr="00ED475C">
        <w:rPr>
          <w:rFonts w:cs="B Nazanin" w:hint="cs"/>
          <w:sz w:val="20"/>
          <w:rtl/>
          <w:lang w:bidi="fa-IR"/>
        </w:rPr>
        <w:t xml:space="preserve">(2) در صورت وجود ترانسدیوسر داخلی در کارت‌های آنالوگ </w:t>
      </w:r>
      <w:r w:rsidRPr="00ED475C">
        <w:rPr>
          <w:rFonts w:cs="B Nazanin"/>
          <w:sz w:val="20"/>
          <w:lang w:bidi="fa-IR"/>
        </w:rPr>
        <w:t>RTU</w:t>
      </w:r>
      <w:r w:rsidRPr="00ED475C">
        <w:rPr>
          <w:rFonts w:cs="B Nazanin" w:hint="cs"/>
          <w:sz w:val="20"/>
          <w:rtl/>
          <w:lang w:bidi="fa-IR"/>
        </w:rPr>
        <w:t>، نیاز به استفاده از ترانسدیوسر مجزا نمی‌باشد.</w:t>
      </w:r>
    </w:p>
    <w:p w:rsidR="00240135" w:rsidRDefault="00240135" w:rsidP="00240135">
      <w:pPr>
        <w:spacing w:line="288" w:lineRule="auto"/>
        <w:jc w:val="center"/>
        <w:rPr>
          <w:rFonts w:cs="B Nazanin"/>
          <w:szCs w:val="28"/>
          <w:rtl/>
          <w:lang w:bidi="fa-IR"/>
        </w:rPr>
      </w:pPr>
    </w:p>
    <w:p w:rsidR="00ED475C" w:rsidRDefault="00ED475C">
      <w:pPr>
        <w:bidi w:val="0"/>
        <w:rPr>
          <w:rFonts w:cs="B Nazanin"/>
          <w:szCs w:val="28"/>
          <w:rtl/>
          <w:lang w:bidi="fa-IR"/>
        </w:rPr>
      </w:pPr>
      <w:r>
        <w:rPr>
          <w:rFonts w:cs="B Nazanin"/>
          <w:szCs w:val="28"/>
          <w:rtl/>
          <w:lang w:bidi="fa-IR"/>
        </w:rPr>
        <w:br w:type="page"/>
      </w:r>
    </w:p>
    <w:p w:rsidR="00240135" w:rsidRPr="00ED475C" w:rsidRDefault="00240135" w:rsidP="009F4C19">
      <w:pPr>
        <w:spacing w:line="276" w:lineRule="auto"/>
        <w:jc w:val="center"/>
        <w:rPr>
          <w:rFonts w:cs="B Nazanin"/>
          <w:b/>
          <w:bCs/>
          <w:i/>
          <w:rtl/>
          <w:lang w:bidi="fa-IR"/>
        </w:rPr>
      </w:pPr>
      <w:bookmarkStart w:id="145" w:name="_Ref52896708"/>
      <w:r w:rsidRPr="00ED475C">
        <w:rPr>
          <w:rFonts w:cs="B Nazanin"/>
          <w:b/>
          <w:bCs/>
          <w:rtl/>
          <w:lang w:bidi="fa-IR"/>
        </w:rPr>
        <w:lastRenderedPageBreak/>
        <w:t xml:space="preserve">جدول </w:t>
      </w:r>
      <w:r w:rsidR="00D1755F" w:rsidRPr="00ED475C">
        <w:rPr>
          <w:rFonts w:cs="B Nazanin"/>
          <w:b/>
          <w:bCs/>
          <w:rtl/>
          <w:lang w:bidi="fa-IR"/>
        </w:rPr>
        <w:fldChar w:fldCharType="begin"/>
      </w:r>
      <w:r w:rsidRPr="00ED475C">
        <w:rPr>
          <w:rFonts w:cs="B Nazanin"/>
          <w:b/>
          <w:bCs/>
          <w:rtl/>
          <w:lang w:bidi="fa-IR"/>
        </w:rPr>
        <w:instrText xml:space="preserve"> </w:instrText>
      </w:r>
      <w:r w:rsidRPr="00ED475C">
        <w:rPr>
          <w:rFonts w:cs="B Nazanin"/>
          <w:b/>
          <w:bCs/>
          <w:lang w:bidi="fa-IR"/>
        </w:rPr>
        <w:instrText>SEQ</w:instrText>
      </w:r>
      <w:r w:rsidRPr="00ED475C">
        <w:rPr>
          <w:rFonts w:cs="B Nazanin"/>
          <w:b/>
          <w:bCs/>
          <w:rtl/>
          <w:lang w:bidi="fa-IR"/>
        </w:rPr>
        <w:instrText xml:space="preserve"> جدول \* </w:instrText>
      </w:r>
      <w:r w:rsidRPr="00ED475C">
        <w:rPr>
          <w:rFonts w:cs="B Nazanin"/>
          <w:b/>
          <w:bCs/>
          <w:lang w:bidi="fa-IR"/>
        </w:rPr>
        <w:instrText>ARABIC</w:instrText>
      </w:r>
      <w:r w:rsidRPr="00ED475C">
        <w:rPr>
          <w:rFonts w:cs="B Nazanin"/>
          <w:b/>
          <w:bCs/>
          <w:rtl/>
          <w:lang w:bidi="fa-IR"/>
        </w:rPr>
        <w:instrText xml:space="preserve"> </w:instrText>
      </w:r>
      <w:r w:rsidR="00D1755F" w:rsidRPr="00ED475C">
        <w:rPr>
          <w:rFonts w:cs="B Nazanin"/>
          <w:b/>
          <w:bCs/>
          <w:rtl/>
          <w:lang w:bidi="fa-IR"/>
        </w:rPr>
        <w:fldChar w:fldCharType="separate"/>
      </w:r>
      <w:r w:rsidR="00A374EC">
        <w:rPr>
          <w:rFonts w:cs="B Nazanin"/>
          <w:b/>
          <w:bCs/>
          <w:noProof/>
          <w:rtl/>
          <w:lang w:bidi="fa-IR"/>
        </w:rPr>
        <w:t>72</w:t>
      </w:r>
      <w:r w:rsidR="00D1755F" w:rsidRPr="00ED475C">
        <w:rPr>
          <w:rFonts w:cs="B Nazanin"/>
          <w:b/>
          <w:bCs/>
          <w:rtl/>
          <w:lang w:bidi="fa-IR"/>
        </w:rPr>
        <w:fldChar w:fldCharType="end"/>
      </w:r>
      <w:bookmarkEnd w:id="145"/>
      <w:r w:rsidRPr="00ED475C">
        <w:rPr>
          <w:rFonts w:cs="B Nazanin" w:hint="cs"/>
          <w:b/>
          <w:bCs/>
          <w:rtl/>
          <w:lang w:bidi="fa-IR"/>
        </w:rPr>
        <w:t>: حداقل تجهيزات قدرت و کنترلی مورد نیاز براي اتصال منابع توليد پراكنده غیراینورتری در كلاس</w:t>
      </w:r>
      <w:r w:rsidRPr="00ED475C">
        <w:rPr>
          <w:rFonts w:cs="B Nazanin" w:hint="cs"/>
          <w:b/>
          <w:bCs/>
          <w:rtl/>
          <w:lang w:bidi="fa-IR"/>
        </w:rPr>
        <w:softHyphen/>
        <w:t>ها و طرح</w:t>
      </w:r>
      <w:r w:rsidRPr="00ED475C">
        <w:rPr>
          <w:rFonts w:cs="B Nazanin" w:hint="cs"/>
          <w:b/>
          <w:bCs/>
          <w:rtl/>
          <w:lang w:bidi="fa-IR"/>
        </w:rPr>
        <w:softHyphen/>
        <w:t>هاي مختلف</w:t>
      </w:r>
    </w:p>
    <w:tbl>
      <w:tblPr>
        <w:tblStyle w:val="TableGrid31"/>
        <w:bidiVisual/>
        <w:tblW w:w="5006"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141"/>
        <w:gridCol w:w="748"/>
        <w:gridCol w:w="875"/>
        <w:gridCol w:w="875"/>
        <w:gridCol w:w="875"/>
        <w:gridCol w:w="875"/>
        <w:gridCol w:w="875"/>
        <w:gridCol w:w="875"/>
        <w:gridCol w:w="875"/>
        <w:gridCol w:w="865"/>
      </w:tblGrid>
      <w:tr w:rsidR="00240135" w:rsidRPr="00ED475C" w:rsidTr="00A3676C">
        <w:trPr>
          <w:trHeight w:val="263"/>
          <w:jc w:val="center"/>
        </w:trPr>
        <w:tc>
          <w:tcPr>
            <w:tcW w:w="645" w:type="pct"/>
            <w:vMerge w:val="restart"/>
            <w:shd w:val="clear" w:color="auto" w:fill="DAEEF3" w:themeFill="accent5" w:themeFillTint="33"/>
            <w:vAlign w:val="center"/>
          </w:tcPr>
          <w:p w:rsidR="00240135" w:rsidRPr="00ED475C" w:rsidRDefault="00240135" w:rsidP="002F6C00">
            <w:pPr>
              <w:spacing w:line="276" w:lineRule="auto"/>
              <w:contextualSpacing/>
              <w:jc w:val="center"/>
              <w:rPr>
                <w:rFonts w:cs="B Nazanin"/>
                <w:b/>
                <w:bCs/>
                <w:sz w:val="22"/>
                <w:szCs w:val="22"/>
                <w:rtl/>
                <w:lang w:bidi="fa-IR"/>
              </w:rPr>
            </w:pPr>
            <w:r w:rsidRPr="00ED475C">
              <w:rPr>
                <w:rFonts w:cs="B Nazanin" w:hint="cs"/>
                <w:b/>
                <w:bCs/>
                <w:sz w:val="22"/>
                <w:szCs w:val="22"/>
                <w:rtl/>
                <w:lang w:bidi="fa-IR"/>
              </w:rPr>
              <w:t>تجهیزات قدرت و کنترلی</w:t>
            </w:r>
          </w:p>
        </w:tc>
        <w:tc>
          <w:tcPr>
            <w:tcW w:w="4355" w:type="pct"/>
            <w:gridSpan w:val="9"/>
            <w:shd w:val="clear" w:color="auto" w:fill="DAEEF3" w:themeFill="accent5" w:themeFillTint="33"/>
            <w:vAlign w:val="center"/>
          </w:tcPr>
          <w:p w:rsidR="00240135" w:rsidRPr="00ED475C" w:rsidRDefault="00240135" w:rsidP="002F6C00">
            <w:pPr>
              <w:spacing w:line="276" w:lineRule="auto"/>
              <w:contextualSpacing/>
              <w:jc w:val="center"/>
              <w:rPr>
                <w:rFonts w:cs="B Nazanin"/>
                <w:b/>
                <w:bCs/>
                <w:sz w:val="22"/>
                <w:szCs w:val="22"/>
                <w:rtl/>
                <w:lang w:bidi="fa-IR"/>
              </w:rPr>
            </w:pPr>
            <w:r w:rsidRPr="00ED475C">
              <w:rPr>
                <w:rFonts w:cs="B Nazanin" w:hint="cs"/>
                <w:b/>
                <w:bCs/>
                <w:sz w:val="22"/>
                <w:szCs w:val="22"/>
                <w:rtl/>
                <w:lang w:bidi="fa-IR"/>
              </w:rPr>
              <w:t>کلاس</w:t>
            </w:r>
            <w:r w:rsidRPr="00ED475C">
              <w:rPr>
                <w:rFonts w:cs="B Nazanin"/>
                <w:b/>
                <w:bCs/>
                <w:sz w:val="22"/>
                <w:szCs w:val="22"/>
                <w:rtl/>
                <w:lang w:bidi="fa-IR"/>
              </w:rPr>
              <w:softHyphen/>
            </w:r>
            <w:r w:rsidRPr="00ED475C">
              <w:rPr>
                <w:rFonts w:cs="B Nazanin" w:hint="cs"/>
                <w:b/>
                <w:bCs/>
                <w:sz w:val="22"/>
                <w:szCs w:val="22"/>
                <w:rtl/>
                <w:lang w:bidi="fa-IR"/>
              </w:rPr>
              <w:t>های مختلف و طرح</w:t>
            </w:r>
            <w:r w:rsidRPr="00ED475C">
              <w:rPr>
                <w:rFonts w:cs="B Nazanin"/>
                <w:b/>
                <w:bCs/>
                <w:sz w:val="22"/>
                <w:szCs w:val="22"/>
                <w:rtl/>
                <w:lang w:bidi="fa-IR"/>
              </w:rPr>
              <w:softHyphen/>
            </w:r>
            <w:r w:rsidRPr="00ED475C">
              <w:rPr>
                <w:rFonts w:cs="B Nazanin" w:hint="cs"/>
                <w:b/>
                <w:bCs/>
                <w:sz w:val="22"/>
                <w:szCs w:val="22"/>
                <w:rtl/>
                <w:lang w:bidi="fa-IR"/>
              </w:rPr>
              <w:t>های اتصال آنها به شبکه</w:t>
            </w:r>
          </w:p>
        </w:tc>
      </w:tr>
      <w:tr w:rsidR="00240135" w:rsidRPr="00ED475C" w:rsidTr="00A3676C">
        <w:trPr>
          <w:trHeight w:val="263"/>
          <w:jc w:val="center"/>
        </w:trPr>
        <w:tc>
          <w:tcPr>
            <w:tcW w:w="645" w:type="pct"/>
            <w:vMerge/>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p>
        </w:tc>
        <w:tc>
          <w:tcPr>
            <w:tcW w:w="401"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(طرح1)</w:t>
            </w:r>
          </w:p>
        </w:tc>
        <w:tc>
          <w:tcPr>
            <w:tcW w:w="495"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کلاس1</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495"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(طرح2)</w:t>
            </w:r>
          </w:p>
        </w:tc>
        <w:tc>
          <w:tcPr>
            <w:tcW w:w="495"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کلاس2</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5"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کلاس3</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5"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(طرح3)</w:t>
            </w:r>
          </w:p>
        </w:tc>
        <w:tc>
          <w:tcPr>
            <w:tcW w:w="495"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کلاس4</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95"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(طرح4)</w:t>
            </w:r>
          </w:p>
        </w:tc>
        <w:tc>
          <w:tcPr>
            <w:tcW w:w="489" w:type="pct"/>
            <w:shd w:val="clear" w:color="auto" w:fill="DAEEF3" w:themeFill="accent5" w:themeFillTint="33"/>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کلاس5</w:t>
            </w:r>
          </w:p>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(طرح5)</w:t>
            </w:r>
          </w:p>
        </w:tc>
      </w:tr>
      <w:tr w:rsidR="00240135" w:rsidRPr="00ED475C" w:rsidTr="00A3676C">
        <w:trPr>
          <w:trHeight w:val="535"/>
          <w:jc w:val="center"/>
        </w:trPr>
        <w:tc>
          <w:tcPr>
            <w:tcW w:w="645" w:type="pct"/>
            <w:vAlign w:val="center"/>
          </w:tcPr>
          <w:p w:rsidR="00240135" w:rsidRPr="00ED475C" w:rsidRDefault="00240135" w:rsidP="00A10EAB">
            <w:pPr>
              <w:spacing w:line="276" w:lineRule="auto"/>
              <w:contextualSpacing/>
              <w:jc w:val="center"/>
              <w:rPr>
                <w:rFonts w:cs="B Nazanin"/>
                <w:sz w:val="22"/>
                <w:szCs w:val="22"/>
                <w:lang w:bidi="fa-IR"/>
              </w:rPr>
            </w:pPr>
            <w:r w:rsidRPr="00ED475C">
              <w:rPr>
                <w:rFonts w:cs="B Nazanin" w:hint="cs"/>
                <w:sz w:val="22"/>
                <w:szCs w:val="22"/>
                <w:rtl/>
                <w:lang w:bidi="fa-IR"/>
              </w:rPr>
              <w:t xml:space="preserve">کلید </w:t>
            </w:r>
            <w:r w:rsidR="00A10EAB" w:rsidRPr="00ED475C">
              <w:rPr>
                <w:rFonts w:cs="B Nazanin" w:hint="cs"/>
                <w:sz w:val="22"/>
                <w:szCs w:val="22"/>
                <w:rtl/>
                <w:lang w:bidi="fa-IR"/>
              </w:rPr>
              <w:t>مولد</w:t>
            </w:r>
          </w:p>
        </w:tc>
        <w:tc>
          <w:tcPr>
            <w:tcW w:w="401"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89"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240135" w:rsidRPr="00ED475C" w:rsidTr="00A3676C">
        <w:trPr>
          <w:trHeight w:val="535"/>
          <w:jc w:val="center"/>
        </w:trPr>
        <w:tc>
          <w:tcPr>
            <w:tcW w:w="645" w:type="pct"/>
            <w:vAlign w:val="center"/>
          </w:tcPr>
          <w:p w:rsidR="00240135" w:rsidRPr="00ED475C" w:rsidRDefault="00240135" w:rsidP="002F6C00">
            <w:pPr>
              <w:spacing w:line="276" w:lineRule="auto"/>
              <w:contextualSpacing/>
              <w:jc w:val="center"/>
              <w:rPr>
                <w:rFonts w:cs="B Nazanin"/>
                <w:sz w:val="22"/>
                <w:szCs w:val="22"/>
                <w:lang w:bidi="fa-IR"/>
              </w:rPr>
            </w:pPr>
            <w:r w:rsidRPr="00ED475C">
              <w:rPr>
                <w:rFonts w:cs="B Nazanin" w:hint="cs"/>
                <w:sz w:val="22"/>
                <w:szCs w:val="22"/>
                <w:rtl/>
                <w:lang w:bidi="fa-IR"/>
              </w:rPr>
              <w:t>کلید قدرت</w:t>
            </w:r>
          </w:p>
        </w:tc>
        <w:tc>
          <w:tcPr>
            <w:tcW w:w="401"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89"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240135" w:rsidRPr="00ED475C" w:rsidTr="00A3676C">
        <w:trPr>
          <w:trHeight w:val="535"/>
          <w:jc w:val="center"/>
        </w:trPr>
        <w:tc>
          <w:tcPr>
            <w:tcW w:w="645" w:type="pct"/>
            <w:vAlign w:val="center"/>
          </w:tcPr>
          <w:p w:rsidR="00240135" w:rsidRPr="00ED475C" w:rsidRDefault="00240135" w:rsidP="002F6C00">
            <w:pPr>
              <w:spacing w:line="276" w:lineRule="auto"/>
              <w:contextualSpacing/>
              <w:jc w:val="center"/>
              <w:rPr>
                <w:rFonts w:cs="B Nazanin"/>
                <w:sz w:val="22"/>
                <w:szCs w:val="22"/>
                <w:lang w:bidi="fa-IR"/>
              </w:rPr>
            </w:pPr>
            <w:r w:rsidRPr="00ED475C">
              <w:rPr>
                <w:rFonts w:cs="B Nazanin" w:hint="cs"/>
                <w:sz w:val="22"/>
                <w:szCs w:val="22"/>
                <w:rtl/>
                <w:lang w:bidi="fa-IR"/>
              </w:rPr>
              <w:t>سکسیونر</w:t>
            </w:r>
          </w:p>
        </w:tc>
        <w:tc>
          <w:tcPr>
            <w:tcW w:w="401"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89"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r>
      <w:tr w:rsidR="00240135" w:rsidRPr="00BB677D" w:rsidTr="00A3676C">
        <w:trPr>
          <w:trHeight w:val="535"/>
          <w:jc w:val="center"/>
        </w:trPr>
        <w:tc>
          <w:tcPr>
            <w:tcW w:w="645" w:type="pct"/>
            <w:vAlign w:val="center"/>
          </w:tcPr>
          <w:p w:rsidR="00240135" w:rsidRPr="00ED475C" w:rsidRDefault="002F6C00" w:rsidP="002F6C00">
            <w:pPr>
              <w:spacing w:line="276" w:lineRule="auto"/>
              <w:contextualSpacing/>
              <w:jc w:val="center"/>
              <w:rPr>
                <w:rFonts w:cs="B Nazanin"/>
                <w:sz w:val="22"/>
                <w:szCs w:val="22"/>
                <w:rtl/>
                <w:lang w:bidi="fa-IR"/>
              </w:rPr>
            </w:pPr>
            <w:r w:rsidRPr="00ED475C">
              <w:rPr>
                <w:rFonts w:cs="B Nazanin"/>
                <w:sz w:val="22"/>
                <w:szCs w:val="22"/>
                <w:lang w:bidi="fa-IR"/>
              </w:rPr>
              <w:t>AVR</w:t>
            </w:r>
          </w:p>
        </w:tc>
        <w:tc>
          <w:tcPr>
            <w:tcW w:w="401"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95"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c>
          <w:tcPr>
            <w:tcW w:w="489" w:type="pct"/>
            <w:vAlign w:val="center"/>
          </w:tcPr>
          <w:p w:rsidR="00240135" w:rsidRPr="00ED475C" w:rsidRDefault="00240135" w:rsidP="002F6C00">
            <w:pPr>
              <w:spacing w:line="276" w:lineRule="auto"/>
              <w:contextualSpacing/>
              <w:jc w:val="center"/>
              <w:rPr>
                <w:rFonts w:cs="B Nazanin"/>
                <w:sz w:val="22"/>
                <w:szCs w:val="22"/>
                <w:rtl/>
                <w:lang w:bidi="fa-IR"/>
              </w:rPr>
            </w:pPr>
            <w:r w:rsidRPr="00ED475C">
              <w:rPr>
                <w:rFonts w:cs="B Nazanin" w:hint="cs"/>
                <w:sz w:val="22"/>
                <w:szCs w:val="22"/>
                <w:rtl/>
                <w:lang w:bidi="fa-IR"/>
              </w:rPr>
              <w:t>*</w:t>
            </w:r>
          </w:p>
        </w:tc>
      </w:tr>
    </w:tbl>
    <w:p w:rsidR="00BB677D" w:rsidRDefault="00BB677D" w:rsidP="00BB677D">
      <w:pPr>
        <w:spacing w:line="288" w:lineRule="auto"/>
        <w:ind w:firstLine="454"/>
        <w:jc w:val="lowKashida"/>
        <w:rPr>
          <w:rFonts w:cs="B Nazanin"/>
          <w:szCs w:val="28"/>
          <w:lang w:bidi="fa-IR"/>
        </w:rPr>
      </w:pPr>
    </w:p>
    <w:p w:rsidR="00BB677D" w:rsidRPr="00BB677D" w:rsidRDefault="00BB677D" w:rsidP="00BB677D">
      <w:pPr>
        <w:spacing w:line="288" w:lineRule="auto"/>
        <w:ind w:firstLine="454"/>
        <w:jc w:val="lowKashida"/>
        <w:rPr>
          <w:rFonts w:cs="B Nazanin"/>
          <w:szCs w:val="28"/>
          <w:lang w:bidi="fa-IR"/>
        </w:rPr>
      </w:pPr>
    </w:p>
    <w:p w:rsidR="00153026" w:rsidRDefault="00153026">
      <w:pPr>
        <w:bidi w:val="0"/>
        <w:rPr>
          <w:rFonts w:cs="B Nazanin"/>
          <w:sz w:val="22"/>
          <w:szCs w:val="28"/>
          <w:rtl/>
          <w:lang w:bidi="fa-IR"/>
        </w:rPr>
      </w:pPr>
      <w:r>
        <w:rPr>
          <w:rFonts w:cs="B Nazanin"/>
          <w:sz w:val="22"/>
          <w:szCs w:val="28"/>
          <w:rtl/>
          <w:lang w:bidi="fa-IR"/>
        </w:rPr>
        <w:br w:type="page"/>
      </w:r>
    </w:p>
    <w:p w:rsidR="000A603A" w:rsidRDefault="003D4CF3" w:rsidP="00B15AF8">
      <w:pPr>
        <w:pStyle w:val="Heading1"/>
        <w:rPr>
          <w:rtl/>
        </w:rPr>
      </w:pPr>
      <w:r w:rsidRPr="00FF7AED">
        <w:rPr>
          <w:rtl/>
        </w:rPr>
        <w:lastRenderedPageBreak/>
        <w:t xml:space="preserve"> </w:t>
      </w:r>
      <w:bookmarkStart w:id="146" w:name="_Toc66698605"/>
      <w:r w:rsidRPr="00FF7AED">
        <w:rPr>
          <w:rFonts w:hint="eastAsia"/>
          <w:rtl/>
        </w:rPr>
        <w:t>آزمون‌ها</w:t>
      </w:r>
      <w:r w:rsidRPr="00FF7AED">
        <w:rPr>
          <w:rFonts w:hint="cs"/>
          <w:rtl/>
        </w:rPr>
        <w:t>ی</w:t>
      </w:r>
      <w:r w:rsidRPr="00FF7AED">
        <w:rPr>
          <w:rtl/>
        </w:rPr>
        <w:t xml:space="preserve"> </w:t>
      </w:r>
      <w:r w:rsidRPr="00FF7AED">
        <w:rPr>
          <w:rFonts w:hint="eastAsia"/>
          <w:rtl/>
        </w:rPr>
        <w:t>مورد</w:t>
      </w:r>
      <w:r w:rsidRPr="00FF7AED">
        <w:rPr>
          <w:rtl/>
        </w:rPr>
        <w:t xml:space="preserve"> ن</w:t>
      </w:r>
      <w:r w:rsidRPr="00FF7AED">
        <w:rPr>
          <w:rFonts w:hint="cs"/>
          <w:rtl/>
        </w:rPr>
        <w:t>ی</w:t>
      </w:r>
      <w:r w:rsidRPr="00FF7AED">
        <w:rPr>
          <w:rFonts w:hint="eastAsia"/>
          <w:rtl/>
        </w:rPr>
        <w:t>از</w:t>
      </w:r>
      <w:r w:rsidRPr="00FF7AED">
        <w:rPr>
          <w:rtl/>
        </w:rPr>
        <w:t xml:space="preserve"> </w:t>
      </w:r>
      <w:r w:rsidRPr="00FF7AED">
        <w:rPr>
          <w:rFonts w:hint="eastAsia"/>
          <w:rtl/>
        </w:rPr>
        <w:t>برا</w:t>
      </w:r>
      <w:r w:rsidRPr="00FF7AED">
        <w:rPr>
          <w:rFonts w:hint="cs"/>
          <w:rtl/>
        </w:rPr>
        <w:t>ی</w:t>
      </w:r>
      <w:r w:rsidRPr="00FF7AED">
        <w:rPr>
          <w:rtl/>
        </w:rPr>
        <w:t xml:space="preserve"> اتصال منابع تول</w:t>
      </w:r>
      <w:r w:rsidRPr="00FF7AED">
        <w:rPr>
          <w:rFonts w:hint="cs"/>
          <w:rtl/>
        </w:rPr>
        <w:t>ی</w:t>
      </w:r>
      <w:r w:rsidRPr="00FF7AED">
        <w:rPr>
          <w:rFonts w:hint="eastAsia"/>
          <w:rtl/>
        </w:rPr>
        <w:t>د</w:t>
      </w:r>
      <w:r w:rsidRPr="00FF7AED">
        <w:rPr>
          <w:rtl/>
        </w:rPr>
        <w:t xml:space="preserve"> پراکنده به شبکه</w:t>
      </w:r>
      <w:bookmarkEnd w:id="146"/>
    </w:p>
    <w:p w:rsidR="0058652D" w:rsidRPr="00ED475C" w:rsidRDefault="00CA308E" w:rsidP="00E425A0">
      <w:pPr>
        <w:tabs>
          <w:tab w:val="left" w:pos="1272"/>
        </w:tabs>
        <w:spacing w:line="288" w:lineRule="auto"/>
        <w:ind w:firstLine="454"/>
        <w:jc w:val="lowKashida"/>
        <w:rPr>
          <w:rFonts w:cs="B Nazanin"/>
          <w:sz w:val="22"/>
          <w:szCs w:val="28"/>
          <w:rtl/>
          <w:lang w:bidi="fa-IR"/>
        </w:rPr>
      </w:pPr>
      <w:r w:rsidRPr="00ED475C">
        <w:rPr>
          <w:rFonts w:cs="B Nazanin" w:hint="cs"/>
          <w:sz w:val="22"/>
          <w:szCs w:val="28"/>
          <w:rtl/>
          <w:lang w:bidi="fa-IR"/>
        </w:rPr>
        <w:t xml:space="preserve">به طور کلی هنگام اتصال </w:t>
      </w:r>
      <w:r w:rsidR="004517C8" w:rsidRPr="00ED475C">
        <w:rPr>
          <w:rFonts w:cs="B Nazanin" w:hint="cs"/>
          <w:sz w:val="22"/>
          <w:szCs w:val="28"/>
          <w:rtl/>
          <w:lang w:bidi="fa-IR"/>
        </w:rPr>
        <w:t>منابع تولید پراکنده</w:t>
      </w:r>
      <w:r w:rsidRPr="00ED475C">
        <w:rPr>
          <w:rFonts w:cs="B Nazanin" w:hint="cs"/>
          <w:sz w:val="22"/>
          <w:szCs w:val="28"/>
          <w:rtl/>
          <w:lang w:bidi="fa-IR"/>
        </w:rPr>
        <w:t xml:space="preserve"> به شبکة برق، لازم است </w:t>
      </w:r>
      <w:r w:rsidR="00E425A0" w:rsidRPr="00ED475C">
        <w:rPr>
          <w:rFonts w:cs="B Nazanin" w:hint="cs"/>
          <w:sz w:val="22"/>
          <w:szCs w:val="28"/>
          <w:rtl/>
          <w:lang w:bidi="fa-IR"/>
        </w:rPr>
        <w:t xml:space="preserve">آزمون‌هایی </w:t>
      </w:r>
      <w:r w:rsidRPr="00ED475C">
        <w:rPr>
          <w:rFonts w:cs="B Nazanin" w:hint="cs"/>
          <w:sz w:val="22"/>
          <w:szCs w:val="28"/>
          <w:rtl/>
          <w:lang w:bidi="fa-IR"/>
        </w:rPr>
        <w:t>بر روی کلیه تجهیزات بکار رفته در نیروگاه تولید پراکنده انجام گیرد تا اطمینان لازم از عملکرد مناسب تجهیزات در شرایط مختلف بهره</w:t>
      </w:r>
      <w:r w:rsidRPr="00ED475C">
        <w:rPr>
          <w:rFonts w:cs="B Nazanin" w:hint="cs"/>
          <w:sz w:val="22"/>
          <w:szCs w:val="28"/>
          <w:rtl/>
          <w:lang w:bidi="fa-IR"/>
        </w:rPr>
        <w:softHyphen/>
        <w:t xml:space="preserve">برداری حاصل گردد. عموماً دو نوع </w:t>
      </w:r>
      <w:r w:rsidR="00E425A0" w:rsidRPr="00ED475C">
        <w:rPr>
          <w:rFonts w:cs="B Nazanin" w:hint="cs"/>
          <w:sz w:val="22"/>
          <w:szCs w:val="28"/>
          <w:rtl/>
          <w:lang w:bidi="fa-IR"/>
        </w:rPr>
        <w:t xml:space="preserve">آزمون </w:t>
      </w:r>
      <w:r w:rsidRPr="00ED475C">
        <w:rPr>
          <w:rFonts w:cs="B Nazanin" w:hint="cs"/>
          <w:sz w:val="22"/>
          <w:szCs w:val="28"/>
          <w:rtl/>
          <w:lang w:bidi="fa-IR"/>
        </w:rPr>
        <w:t>در مورد تجهیزات بکار رفته در نیروگاه تولید پراکنده انجام می</w:t>
      </w:r>
      <w:r w:rsidRPr="00ED475C">
        <w:rPr>
          <w:rFonts w:cs="B Nazanin" w:hint="cs"/>
          <w:sz w:val="22"/>
          <w:szCs w:val="28"/>
          <w:rtl/>
          <w:lang w:bidi="fa-IR"/>
        </w:rPr>
        <w:softHyphen/>
        <w:t>شود:</w:t>
      </w:r>
    </w:p>
    <w:p w:rsidR="00CA308E" w:rsidRPr="00ED475C" w:rsidRDefault="00E425A0" w:rsidP="00994651">
      <w:pPr>
        <w:numPr>
          <w:ilvl w:val="0"/>
          <w:numId w:val="18"/>
        </w:numPr>
        <w:tabs>
          <w:tab w:val="clear" w:pos="1440"/>
          <w:tab w:val="num" w:pos="1092"/>
          <w:tab w:val="left" w:pos="1272"/>
        </w:tabs>
        <w:spacing w:line="288" w:lineRule="auto"/>
        <w:ind w:hanging="708"/>
        <w:jc w:val="lowKashida"/>
        <w:rPr>
          <w:rFonts w:cs="B Nazanin"/>
          <w:sz w:val="22"/>
          <w:szCs w:val="28"/>
          <w:lang w:bidi="fa-IR"/>
        </w:rPr>
      </w:pPr>
      <w:r w:rsidRPr="00ED475C">
        <w:rPr>
          <w:rFonts w:cs="B Nazanin" w:hint="cs"/>
          <w:sz w:val="22"/>
          <w:szCs w:val="28"/>
          <w:rtl/>
          <w:lang w:bidi="fa-IR"/>
        </w:rPr>
        <w:t xml:space="preserve">آزمون‌های </w:t>
      </w:r>
      <w:r w:rsidR="00CA308E" w:rsidRPr="00ED475C">
        <w:rPr>
          <w:rFonts w:cs="B Nazanin" w:hint="cs"/>
          <w:sz w:val="22"/>
          <w:szCs w:val="28"/>
          <w:rtl/>
          <w:lang w:bidi="fa-IR"/>
        </w:rPr>
        <w:t>راه اندازی</w:t>
      </w:r>
    </w:p>
    <w:p w:rsidR="00CA308E" w:rsidRPr="00ED475C" w:rsidRDefault="00E425A0" w:rsidP="00994651">
      <w:pPr>
        <w:numPr>
          <w:ilvl w:val="0"/>
          <w:numId w:val="18"/>
        </w:numPr>
        <w:tabs>
          <w:tab w:val="clear" w:pos="1440"/>
          <w:tab w:val="num" w:pos="714"/>
          <w:tab w:val="left" w:pos="1139"/>
        </w:tabs>
        <w:spacing w:line="288" w:lineRule="auto"/>
        <w:ind w:left="1092" w:hanging="378"/>
        <w:rPr>
          <w:rFonts w:cs="B Nazanin"/>
          <w:sz w:val="22"/>
          <w:szCs w:val="28"/>
          <w:lang w:bidi="fa-IR"/>
        </w:rPr>
      </w:pPr>
      <w:r w:rsidRPr="00ED475C">
        <w:rPr>
          <w:rFonts w:cs="B Nazanin" w:hint="cs"/>
          <w:sz w:val="22"/>
          <w:szCs w:val="28"/>
          <w:rtl/>
          <w:lang w:bidi="fa-IR"/>
        </w:rPr>
        <w:t xml:space="preserve">آزمون‌های </w:t>
      </w:r>
      <w:r w:rsidR="00CA308E" w:rsidRPr="00ED475C">
        <w:rPr>
          <w:rFonts w:cs="B Nazanin" w:hint="cs"/>
          <w:sz w:val="22"/>
          <w:szCs w:val="28"/>
          <w:rtl/>
          <w:lang w:bidi="fa-IR"/>
        </w:rPr>
        <w:t>دوره</w:t>
      </w:r>
      <w:r w:rsidR="00CA308E" w:rsidRPr="00ED475C">
        <w:rPr>
          <w:rFonts w:cs="B Nazanin" w:hint="cs"/>
          <w:sz w:val="22"/>
          <w:szCs w:val="28"/>
          <w:rtl/>
          <w:lang w:bidi="fa-IR"/>
        </w:rPr>
        <w:softHyphen/>
        <w:t>ای</w:t>
      </w:r>
    </w:p>
    <w:p w:rsidR="00CA308E" w:rsidRPr="00ED475C" w:rsidRDefault="00CA308E" w:rsidP="00452CE9">
      <w:pPr>
        <w:tabs>
          <w:tab w:val="left" w:pos="1272"/>
        </w:tabs>
        <w:spacing w:line="288" w:lineRule="auto"/>
        <w:ind w:firstLine="454"/>
        <w:jc w:val="lowKashida"/>
        <w:rPr>
          <w:rFonts w:cs="B Nazanin"/>
          <w:sz w:val="22"/>
          <w:szCs w:val="28"/>
          <w:rtl/>
          <w:lang w:bidi="fa-IR"/>
        </w:rPr>
      </w:pPr>
      <w:r w:rsidRPr="00ED475C">
        <w:rPr>
          <w:rFonts w:cs="B Nazanin" w:hint="cs"/>
          <w:sz w:val="22"/>
          <w:szCs w:val="28"/>
          <w:rtl/>
          <w:lang w:bidi="fa-IR"/>
        </w:rPr>
        <w:t xml:space="preserve">این </w:t>
      </w:r>
      <w:r w:rsidR="00E425A0" w:rsidRPr="00ED475C">
        <w:rPr>
          <w:rFonts w:cs="B Nazanin" w:hint="cs"/>
          <w:sz w:val="22"/>
          <w:szCs w:val="28"/>
          <w:rtl/>
          <w:lang w:bidi="fa-IR"/>
        </w:rPr>
        <w:t xml:space="preserve">آزمون‌ها </w:t>
      </w:r>
      <w:r w:rsidRPr="00ED475C">
        <w:rPr>
          <w:rFonts w:cs="B Nazanin" w:hint="cs"/>
          <w:sz w:val="22"/>
          <w:szCs w:val="28"/>
          <w:rtl/>
          <w:lang w:bidi="fa-IR"/>
        </w:rPr>
        <w:t>مطابق</w:t>
      </w:r>
      <w:r w:rsidR="009A6C6E" w:rsidRPr="00ED475C">
        <w:rPr>
          <w:rFonts w:cs="B Nazanin" w:hint="cs"/>
          <w:sz w:val="22"/>
          <w:szCs w:val="28"/>
          <w:rtl/>
          <w:lang w:bidi="fa-IR"/>
        </w:rPr>
        <w:t xml:space="preserve"> پیوست (</w:t>
      </w:r>
      <w:r w:rsidR="00452CE9">
        <w:rPr>
          <w:rFonts w:cs="B Nazanin" w:hint="cs"/>
          <w:sz w:val="22"/>
          <w:szCs w:val="28"/>
          <w:rtl/>
          <w:lang w:bidi="fa-IR"/>
        </w:rPr>
        <w:t>د</w:t>
      </w:r>
      <w:r w:rsidR="009A6C6E" w:rsidRPr="00ED475C">
        <w:rPr>
          <w:rFonts w:cs="B Nazanin" w:hint="cs"/>
          <w:sz w:val="22"/>
          <w:szCs w:val="28"/>
          <w:rtl/>
          <w:lang w:bidi="fa-IR"/>
        </w:rPr>
        <w:t>) این دستورالعمل</w:t>
      </w:r>
      <w:r w:rsidRPr="00ED475C">
        <w:rPr>
          <w:rFonts w:cs="B Nazanin" w:hint="cs"/>
          <w:sz w:val="22"/>
          <w:szCs w:val="28"/>
          <w:rtl/>
          <w:lang w:bidi="fa-IR"/>
        </w:rPr>
        <w:t xml:space="preserve"> </w:t>
      </w:r>
      <w:r w:rsidR="009A6C6E" w:rsidRPr="00ED475C">
        <w:rPr>
          <w:rFonts w:cs="Cambria" w:hint="cs"/>
          <w:sz w:val="22"/>
          <w:szCs w:val="28"/>
          <w:rtl/>
          <w:lang w:bidi="fa-IR"/>
        </w:rPr>
        <w:t>"</w:t>
      </w:r>
      <w:r w:rsidR="00FF7AED" w:rsidRPr="00ED475C">
        <w:rPr>
          <w:rFonts w:cs="B Nazanin"/>
          <w:sz w:val="22"/>
          <w:szCs w:val="28"/>
          <w:rtl/>
          <w:lang w:bidi="fa-IR"/>
        </w:rPr>
        <w:t>راهنما</w:t>
      </w:r>
      <w:r w:rsidR="00FF7AED" w:rsidRPr="00ED475C">
        <w:rPr>
          <w:rFonts w:cs="B Nazanin" w:hint="cs"/>
          <w:sz w:val="22"/>
          <w:szCs w:val="28"/>
          <w:rtl/>
          <w:lang w:bidi="fa-IR"/>
        </w:rPr>
        <w:t>ی</w:t>
      </w:r>
      <w:r w:rsidR="00FF7AED" w:rsidRPr="00ED475C">
        <w:rPr>
          <w:rFonts w:cs="B Nazanin"/>
          <w:sz w:val="22"/>
          <w:szCs w:val="28"/>
          <w:rtl/>
          <w:lang w:bidi="fa-IR"/>
        </w:rPr>
        <w:t xml:space="preserve"> آزمون تجه</w:t>
      </w:r>
      <w:r w:rsidR="00FF7AED" w:rsidRPr="00ED475C">
        <w:rPr>
          <w:rFonts w:cs="B Nazanin" w:hint="cs"/>
          <w:sz w:val="22"/>
          <w:szCs w:val="28"/>
          <w:rtl/>
          <w:lang w:bidi="fa-IR"/>
        </w:rPr>
        <w:t>ی</w:t>
      </w:r>
      <w:r w:rsidR="00FF7AED" w:rsidRPr="00ED475C">
        <w:rPr>
          <w:rFonts w:cs="B Nazanin" w:hint="eastAsia"/>
          <w:sz w:val="22"/>
          <w:szCs w:val="28"/>
          <w:rtl/>
          <w:lang w:bidi="fa-IR"/>
        </w:rPr>
        <w:t>زات</w:t>
      </w:r>
      <w:r w:rsidR="00FF7AED" w:rsidRPr="00ED475C">
        <w:rPr>
          <w:rFonts w:cs="B Nazanin"/>
          <w:sz w:val="22"/>
          <w:szCs w:val="28"/>
          <w:rtl/>
          <w:lang w:bidi="fa-IR"/>
        </w:rPr>
        <w:t xml:space="preserve"> جهت اتصال منابع تول</w:t>
      </w:r>
      <w:r w:rsidR="00FF7AED" w:rsidRPr="00ED475C">
        <w:rPr>
          <w:rFonts w:cs="B Nazanin" w:hint="cs"/>
          <w:sz w:val="22"/>
          <w:szCs w:val="28"/>
          <w:rtl/>
          <w:lang w:bidi="fa-IR"/>
        </w:rPr>
        <w:t>ی</w:t>
      </w:r>
      <w:r w:rsidR="00FF7AED" w:rsidRPr="00ED475C">
        <w:rPr>
          <w:rFonts w:cs="B Nazanin" w:hint="eastAsia"/>
          <w:sz w:val="22"/>
          <w:szCs w:val="28"/>
          <w:rtl/>
          <w:lang w:bidi="fa-IR"/>
        </w:rPr>
        <w:t>د</w:t>
      </w:r>
      <w:r w:rsidR="00FF7AED" w:rsidRPr="00ED475C">
        <w:rPr>
          <w:rFonts w:cs="B Nazanin"/>
          <w:sz w:val="22"/>
          <w:szCs w:val="28"/>
          <w:rtl/>
          <w:lang w:bidi="fa-IR"/>
        </w:rPr>
        <w:t xml:space="preserve"> پراکنده به شبکه برق</w:t>
      </w:r>
      <w:r w:rsidR="009A6C6E" w:rsidRPr="00ED475C">
        <w:rPr>
          <w:rFonts w:cs="Cambria" w:hint="cs"/>
          <w:sz w:val="22"/>
          <w:szCs w:val="28"/>
          <w:rtl/>
          <w:lang w:bidi="fa-IR"/>
        </w:rPr>
        <w:t>"</w:t>
      </w:r>
      <w:r w:rsidR="00FF7AED" w:rsidRPr="00ED475C" w:rsidDel="00FF7AED">
        <w:rPr>
          <w:rFonts w:cs="B Nazanin" w:hint="cs"/>
          <w:sz w:val="22"/>
          <w:szCs w:val="28"/>
          <w:rtl/>
          <w:lang w:bidi="fa-IR"/>
        </w:rPr>
        <w:t xml:space="preserve"> </w:t>
      </w:r>
      <w:r w:rsidRPr="00ED475C">
        <w:rPr>
          <w:rFonts w:cs="B Nazanin" w:hint="cs"/>
          <w:sz w:val="22"/>
          <w:szCs w:val="28"/>
          <w:rtl/>
          <w:lang w:bidi="fa-IR"/>
        </w:rPr>
        <w:t>انجام می</w:t>
      </w:r>
      <w:r w:rsidR="00FF7AED" w:rsidRPr="00ED475C">
        <w:rPr>
          <w:rFonts w:cs="B Nazanin" w:hint="cs"/>
          <w:sz w:val="22"/>
          <w:szCs w:val="28"/>
          <w:rtl/>
          <w:lang w:bidi="fa-IR"/>
        </w:rPr>
        <w:t>‌</w:t>
      </w:r>
      <w:r w:rsidRPr="00ED475C">
        <w:rPr>
          <w:rFonts w:cs="B Nazanin" w:hint="cs"/>
          <w:sz w:val="22"/>
          <w:szCs w:val="28"/>
          <w:rtl/>
          <w:lang w:bidi="fa-IR"/>
        </w:rPr>
        <w:t>شوند.</w:t>
      </w:r>
    </w:p>
    <w:p w:rsidR="0049268F" w:rsidRPr="0049268F" w:rsidRDefault="0049268F" w:rsidP="007D13E3">
      <w:pPr>
        <w:tabs>
          <w:tab w:val="left" w:pos="1272"/>
        </w:tabs>
        <w:spacing w:line="288" w:lineRule="auto"/>
        <w:ind w:firstLine="454"/>
        <w:jc w:val="lowKashida"/>
        <w:rPr>
          <w:rFonts w:cs="B Nazanin"/>
          <w:sz w:val="22"/>
          <w:szCs w:val="28"/>
          <w:rtl/>
          <w:lang w:bidi="fa-IR"/>
        </w:rPr>
      </w:pPr>
      <w:r w:rsidRPr="00ED475C">
        <w:rPr>
          <w:rFonts w:cs="B Nazanin" w:hint="cs"/>
          <w:sz w:val="22"/>
          <w:szCs w:val="28"/>
          <w:rtl/>
          <w:lang w:bidi="fa-IR"/>
        </w:rPr>
        <w:t>آزمون</w:t>
      </w:r>
      <w:r w:rsidRPr="00ED475C">
        <w:rPr>
          <w:rFonts w:cs="B Nazanin" w:hint="cs"/>
          <w:sz w:val="22"/>
          <w:szCs w:val="28"/>
          <w:rtl/>
          <w:lang w:bidi="fa-IR"/>
        </w:rPr>
        <w:softHyphen/>
        <w:t>ها باید توسط یک گروه مستقل و دارای شرایط لازم (مانند مهندسان حرفه</w:t>
      </w:r>
      <w:r w:rsidRPr="00ED475C">
        <w:rPr>
          <w:rFonts w:cs="B Nazanin" w:hint="cs"/>
          <w:sz w:val="22"/>
          <w:szCs w:val="28"/>
          <w:rtl/>
          <w:lang w:bidi="fa-IR"/>
        </w:rPr>
        <w:softHyphen/>
        <w:t>ای، تکنسین</w:t>
      </w:r>
      <w:r w:rsidRPr="00ED475C">
        <w:rPr>
          <w:rFonts w:cs="B Nazanin" w:hint="cs"/>
          <w:sz w:val="22"/>
          <w:szCs w:val="28"/>
          <w:rtl/>
          <w:lang w:bidi="fa-IR"/>
        </w:rPr>
        <w:softHyphen/>
        <w:t>های مورد تائید و یا متخصصین برق صلاحیت</w:t>
      </w:r>
      <w:r w:rsidRPr="00ED475C">
        <w:rPr>
          <w:rFonts w:cs="B Nazanin"/>
          <w:sz w:val="22"/>
          <w:szCs w:val="28"/>
          <w:lang w:bidi="fa-IR"/>
        </w:rPr>
        <w:softHyphen/>
      </w:r>
      <w:r w:rsidRPr="00ED475C">
        <w:rPr>
          <w:rFonts w:cs="B Nazanin" w:hint="cs"/>
          <w:sz w:val="22"/>
          <w:szCs w:val="28"/>
          <w:rtl/>
          <w:lang w:bidi="fa-IR"/>
        </w:rPr>
        <w:t>دار و دارای تجربه در آزمون تجهیزات الكتريكي) انجام شوند که صلاحیت آنها بای</w:t>
      </w:r>
      <w:r w:rsidR="007D13E3" w:rsidRPr="00ED475C">
        <w:rPr>
          <w:rFonts w:cs="B Nazanin" w:hint="cs"/>
          <w:sz w:val="22"/>
          <w:szCs w:val="28"/>
          <w:rtl/>
          <w:lang w:bidi="fa-IR"/>
        </w:rPr>
        <w:t>ستی</w:t>
      </w:r>
      <w:r w:rsidRPr="00ED475C">
        <w:rPr>
          <w:rFonts w:cs="B Nazanin" w:hint="cs"/>
          <w:sz w:val="22"/>
          <w:szCs w:val="28"/>
          <w:rtl/>
          <w:lang w:bidi="fa-IR"/>
        </w:rPr>
        <w:t xml:space="preserve"> به تأیید شرکت برق برسد. همچنین ناظر شرکت برق باید در </w:t>
      </w:r>
      <w:r w:rsidR="007D13E3" w:rsidRPr="00ED475C">
        <w:rPr>
          <w:rFonts w:cs="B Nazanin" w:hint="cs"/>
          <w:sz w:val="22"/>
          <w:szCs w:val="28"/>
          <w:rtl/>
          <w:lang w:bidi="fa-IR"/>
        </w:rPr>
        <w:t>تمام</w:t>
      </w:r>
      <w:r w:rsidRPr="00ED475C">
        <w:rPr>
          <w:rFonts w:cs="B Nazanin" w:hint="cs"/>
          <w:sz w:val="22"/>
          <w:szCs w:val="28"/>
          <w:rtl/>
          <w:lang w:bidi="fa-IR"/>
        </w:rPr>
        <w:t xml:space="preserve"> آزمون‌های راه‌اندازی و دوره‌ای حضور داشته باشد و نتایج آزمون‌ها به تأیید ایشان برسد.</w:t>
      </w:r>
    </w:p>
    <w:p w:rsidR="0049268F" w:rsidRDefault="0049268F" w:rsidP="00CA308E">
      <w:pPr>
        <w:tabs>
          <w:tab w:val="left" w:pos="1272"/>
        </w:tabs>
        <w:spacing w:line="288" w:lineRule="auto"/>
        <w:jc w:val="lowKashida"/>
        <w:rPr>
          <w:rFonts w:cs="B Nazanin"/>
          <w:b/>
          <w:bCs/>
          <w:sz w:val="22"/>
          <w:szCs w:val="28"/>
          <w:rtl/>
          <w:lang w:bidi="fa-IR"/>
        </w:rPr>
      </w:pPr>
    </w:p>
    <w:p w:rsidR="00CA308E" w:rsidRPr="00ED475C" w:rsidRDefault="00CA308E" w:rsidP="006F57A7">
      <w:pPr>
        <w:pStyle w:val="Heading2"/>
        <w:rPr>
          <w:rFonts w:hint="eastAsia"/>
          <w:rtl/>
        </w:rPr>
      </w:pPr>
      <w:r w:rsidRPr="00ED475C">
        <w:rPr>
          <w:rFonts w:hint="cs"/>
          <w:rtl/>
        </w:rPr>
        <w:t xml:space="preserve"> </w:t>
      </w:r>
      <w:bookmarkStart w:id="147" w:name="_Toc66698606"/>
      <w:r w:rsidRPr="00ED475C">
        <w:rPr>
          <w:rFonts w:hint="cs"/>
          <w:rtl/>
        </w:rPr>
        <w:t>آزم</w:t>
      </w:r>
      <w:r w:rsidR="00E425A0" w:rsidRPr="00ED475C">
        <w:rPr>
          <w:rFonts w:hint="cs"/>
          <w:rtl/>
        </w:rPr>
        <w:t>ون</w:t>
      </w:r>
      <w:r w:rsidR="006F57A7">
        <w:rPr>
          <w:rFonts w:hint="cs"/>
          <w:rtl/>
        </w:rPr>
        <w:t>‌</w:t>
      </w:r>
      <w:r w:rsidRPr="00ED475C">
        <w:rPr>
          <w:rFonts w:hint="cs"/>
          <w:rtl/>
        </w:rPr>
        <w:t>های راه اندازی</w:t>
      </w:r>
      <w:bookmarkEnd w:id="147"/>
      <w:r w:rsidRPr="00ED475C">
        <w:rPr>
          <w:rFonts w:hint="cs"/>
          <w:rtl/>
        </w:rPr>
        <w:t xml:space="preserve"> </w:t>
      </w:r>
    </w:p>
    <w:p w:rsidR="00CA308E" w:rsidRPr="00A929F2" w:rsidRDefault="00CA308E" w:rsidP="00E425A0">
      <w:pPr>
        <w:tabs>
          <w:tab w:val="left" w:pos="1272"/>
        </w:tabs>
        <w:spacing w:line="288" w:lineRule="auto"/>
        <w:ind w:firstLine="454"/>
        <w:jc w:val="lowKashida"/>
        <w:rPr>
          <w:rFonts w:cs="B Nazanin"/>
          <w:color w:val="FF0000"/>
          <w:sz w:val="22"/>
          <w:szCs w:val="28"/>
          <w:lang w:bidi="fa-IR"/>
        </w:rPr>
      </w:pPr>
      <w:r w:rsidRPr="00ED475C">
        <w:rPr>
          <w:rFonts w:cs="B Nazanin" w:hint="cs"/>
          <w:sz w:val="22"/>
          <w:szCs w:val="28"/>
          <w:rtl/>
          <w:lang w:bidi="fa-IR"/>
        </w:rPr>
        <w:t xml:space="preserve">این </w:t>
      </w:r>
      <w:r w:rsidR="00E425A0" w:rsidRPr="00ED475C">
        <w:rPr>
          <w:rFonts w:cs="B Nazanin" w:hint="cs"/>
          <w:sz w:val="22"/>
          <w:szCs w:val="28"/>
          <w:rtl/>
          <w:lang w:bidi="fa-IR"/>
        </w:rPr>
        <w:t xml:space="preserve">آزمون‌ها </w:t>
      </w:r>
      <w:r w:rsidRPr="00ED475C">
        <w:rPr>
          <w:rFonts w:cs="B Nazanin" w:hint="cs"/>
          <w:sz w:val="22"/>
          <w:szCs w:val="28"/>
          <w:rtl/>
          <w:lang w:bidi="fa-IR"/>
        </w:rPr>
        <w:t>می</w:t>
      </w:r>
      <w:r w:rsidRPr="00ED475C">
        <w:rPr>
          <w:rFonts w:cs="B Nazanin" w:hint="cs"/>
          <w:sz w:val="22"/>
          <w:szCs w:val="28"/>
          <w:rtl/>
          <w:lang w:bidi="fa-IR"/>
        </w:rPr>
        <w:softHyphen/>
        <w:t>بایست بر روی کلیة تجهیزات قبل از اتصال مولد به شبکة برق (بهره</w:t>
      </w:r>
      <w:r w:rsidRPr="00ED475C">
        <w:rPr>
          <w:rFonts w:cs="B Nazanin" w:hint="cs"/>
          <w:sz w:val="22"/>
          <w:szCs w:val="28"/>
          <w:rtl/>
          <w:lang w:bidi="fa-IR"/>
        </w:rPr>
        <w:softHyphen/>
        <w:t xml:space="preserve">برداری موازی) انجام گیرد. قبل از انجام </w:t>
      </w:r>
      <w:r w:rsidR="00E425A0" w:rsidRPr="00ED475C">
        <w:rPr>
          <w:rFonts w:cs="B Nazanin" w:hint="cs"/>
          <w:sz w:val="22"/>
          <w:szCs w:val="28"/>
          <w:rtl/>
          <w:lang w:bidi="fa-IR"/>
        </w:rPr>
        <w:t xml:space="preserve">آزمون‌های </w:t>
      </w:r>
      <w:r w:rsidRPr="00ED475C">
        <w:rPr>
          <w:rFonts w:cs="B Nazanin" w:hint="cs"/>
          <w:sz w:val="22"/>
          <w:szCs w:val="28"/>
          <w:rtl/>
          <w:lang w:bidi="fa-IR"/>
        </w:rPr>
        <w:t>راه اندازی لازم است بازبینی و بررسی موارد زیر صورت گیرد:</w:t>
      </w:r>
    </w:p>
    <w:p w:rsidR="00CA308E" w:rsidRPr="0079192B" w:rsidRDefault="00CA308E" w:rsidP="00994651">
      <w:pPr>
        <w:numPr>
          <w:ilvl w:val="0"/>
          <w:numId w:val="27"/>
        </w:numPr>
        <w:tabs>
          <w:tab w:val="left" w:pos="714"/>
        </w:tabs>
        <w:spacing w:line="288" w:lineRule="auto"/>
        <w:ind w:left="714" w:hanging="284"/>
        <w:jc w:val="lowKashida"/>
        <w:rPr>
          <w:rFonts w:cs="B Nazanin"/>
          <w:sz w:val="22"/>
          <w:szCs w:val="28"/>
          <w:lang w:bidi="fa-IR"/>
        </w:rPr>
      </w:pPr>
      <w:r w:rsidRPr="0079192B">
        <w:rPr>
          <w:rFonts w:cs="B Nazanin" w:hint="cs"/>
          <w:sz w:val="22"/>
          <w:szCs w:val="28"/>
          <w:rtl/>
          <w:lang w:bidi="fa-IR"/>
        </w:rPr>
        <w:t>بازديد ظاهري سيستم زمين و اندازه</w:t>
      </w:r>
      <w:r w:rsidRPr="0079192B">
        <w:rPr>
          <w:rFonts w:cs="B Nazanin" w:hint="cs"/>
          <w:sz w:val="22"/>
          <w:szCs w:val="28"/>
          <w:rtl/>
          <w:lang w:bidi="fa-IR"/>
        </w:rPr>
        <w:softHyphen/>
        <w:t>گيري مقاومت زمين</w:t>
      </w:r>
    </w:p>
    <w:p w:rsidR="00CA308E" w:rsidRPr="0079192B" w:rsidRDefault="00CA308E" w:rsidP="00994651">
      <w:pPr>
        <w:numPr>
          <w:ilvl w:val="0"/>
          <w:numId w:val="27"/>
        </w:numPr>
        <w:tabs>
          <w:tab w:val="left" w:pos="714"/>
        </w:tabs>
        <w:spacing w:line="288" w:lineRule="auto"/>
        <w:ind w:left="714" w:hanging="284"/>
        <w:jc w:val="lowKashida"/>
        <w:rPr>
          <w:rFonts w:cs="B Nazanin"/>
          <w:sz w:val="22"/>
          <w:szCs w:val="28"/>
          <w:lang w:bidi="fa-IR"/>
        </w:rPr>
      </w:pPr>
      <w:r w:rsidRPr="0079192B">
        <w:rPr>
          <w:rFonts w:cs="B Nazanin" w:hint="cs"/>
          <w:sz w:val="22"/>
          <w:szCs w:val="28"/>
          <w:rtl/>
          <w:lang w:bidi="fa-IR"/>
        </w:rPr>
        <w:t>بازديد ظاهري و كنترل وضعيت استقرار و نصب صحيح كليدها و سكسيونرها و كنترل اتصالات الكتريكي و مكانيكي</w:t>
      </w:r>
    </w:p>
    <w:p w:rsidR="00CA308E" w:rsidRPr="0079192B" w:rsidRDefault="00CA308E" w:rsidP="00994651">
      <w:pPr>
        <w:numPr>
          <w:ilvl w:val="0"/>
          <w:numId w:val="27"/>
        </w:numPr>
        <w:tabs>
          <w:tab w:val="left" w:pos="714"/>
        </w:tabs>
        <w:spacing w:line="288" w:lineRule="auto"/>
        <w:ind w:left="714" w:hanging="284"/>
        <w:jc w:val="lowKashida"/>
        <w:rPr>
          <w:rFonts w:cs="B Nazanin"/>
          <w:sz w:val="22"/>
          <w:szCs w:val="28"/>
          <w:lang w:bidi="fa-IR"/>
        </w:rPr>
      </w:pPr>
      <w:r w:rsidRPr="0079192B">
        <w:rPr>
          <w:rFonts w:cs="B Nazanin" w:hint="cs"/>
          <w:sz w:val="22"/>
          <w:szCs w:val="28"/>
          <w:rtl/>
          <w:lang w:bidi="fa-IR"/>
        </w:rPr>
        <w:t>كنترل اينترلاك</w:t>
      </w:r>
      <w:r w:rsidR="00FF6F71">
        <w:rPr>
          <w:rFonts w:cs="B Nazanin" w:hint="cs"/>
          <w:sz w:val="22"/>
          <w:szCs w:val="28"/>
          <w:rtl/>
          <w:lang w:bidi="fa-IR"/>
        </w:rPr>
        <w:t>‌</w:t>
      </w:r>
      <w:r w:rsidRPr="0079192B">
        <w:rPr>
          <w:rFonts w:cs="B Nazanin" w:hint="cs"/>
          <w:sz w:val="22"/>
          <w:szCs w:val="28"/>
          <w:rtl/>
          <w:lang w:bidi="fa-IR"/>
        </w:rPr>
        <w:t xml:space="preserve">هاي مورد نياز جهت عملكرد مطمئن و ايمن در هر دو سمت </w:t>
      </w:r>
      <w:r w:rsidRPr="0079192B">
        <w:rPr>
          <w:rFonts w:cs="B Nazanin"/>
          <w:sz w:val="22"/>
          <w:szCs w:val="28"/>
          <w:lang w:bidi="fa-IR"/>
        </w:rPr>
        <w:t>LV</w:t>
      </w:r>
      <w:r w:rsidRPr="0079192B">
        <w:rPr>
          <w:rFonts w:cs="B Nazanin" w:hint="cs"/>
          <w:sz w:val="22"/>
          <w:szCs w:val="28"/>
          <w:rtl/>
          <w:lang w:bidi="fa-IR"/>
        </w:rPr>
        <w:t xml:space="preserve"> و </w:t>
      </w:r>
      <w:r w:rsidRPr="0079192B">
        <w:rPr>
          <w:rFonts w:cs="B Nazanin"/>
          <w:sz w:val="22"/>
          <w:szCs w:val="28"/>
          <w:lang w:bidi="fa-IR"/>
        </w:rPr>
        <w:t>MV</w:t>
      </w:r>
    </w:p>
    <w:p w:rsidR="00CA308E" w:rsidRPr="0079192B" w:rsidRDefault="00CA308E" w:rsidP="00994651">
      <w:pPr>
        <w:numPr>
          <w:ilvl w:val="0"/>
          <w:numId w:val="27"/>
        </w:numPr>
        <w:tabs>
          <w:tab w:val="left" w:pos="714"/>
        </w:tabs>
        <w:spacing w:line="288" w:lineRule="auto"/>
        <w:ind w:left="714" w:hanging="284"/>
        <w:jc w:val="lowKashida"/>
        <w:rPr>
          <w:rFonts w:cs="B Nazanin"/>
          <w:sz w:val="22"/>
          <w:szCs w:val="28"/>
          <w:lang w:bidi="fa-IR"/>
        </w:rPr>
      </w:pPr>
      <w:r w:rsidRPr="0079192B">
        <w:rPr>
          <w:rFonts w:cs="B Nazanin" w:hint="cs"/>
          <w:sz w:val="22"/>
          <w:szCs w:val="28"/>
          <w:rtl/>
          <w:lang w:bidi="fa-IR"/>
        </w:rPr>
        <w:t>بازديد ظاهري و كنترل وضعيت استقرار ترانسفورماتورها و رويت چك ليست آنها</w:t>
      </w:r>
    </w:p>
    <w:p w:rsidR="00CA308E" w:rsidRPr="0079192B" w:rsidRDefault="00CA308E" w:rsidP="00994651">
      <w:pPr>
        <w:numPr>
          <w:ilvl w:val="0"/>
          <w:numId w:val="27"/>
        </w:numPr>
        <w:tabs>
          <w:tab w:val="left" w:pos="714"/>
        </w:tabs>
        <w:spacing w:line="288" w:lineRule="auto"/>
        <w:ind w:left="714" w:hanging="284"/>
        <w:jc w:val="lowKashida"/>
        <w:rPr>
          <w:rFonts w:cs="B Nazanin"/>
          <w:sz w:val="22"/>
          <w:szCs w:val="28"/>
          <w:lang w:bidi="fa-IR"/>
        </w:rPr>
      </w:pPr>
      <w:r w:rsidRPr="0079192B">
        <w:rPr>
          <w:rFonts w:cs="B Nazanin" w:hint="cs"/>
          <w:sz w:val="22"/>
          <w:szCs w:val="28"/>
          <w:rtl/>
          <w:lang w:bidi="fa-IR"/>
        </w:rPr>
        <w:t>تست مجموعه باتري و باتري شارژر (پست</w:t>
      </w:r>
      <w:r w:rsidRPr="0079192B">
        <w:rPr>
          <w:rFonts w:cs="B Nazanin" w:hint="cs"/>
          <w:sz w:val="22"/>
          <w:szCs w:val="28"/>
          <w:rtl/>
          <w:lang w:bidi="fa-IR"/>
        </w:rPr>
        <w:softHyphen/>
        <w:t>هاي داخلي و پاساژ و واحدها)</w:t>
      </w:r>
    </w:p>
    <w:p w:rsidR="00CA308E" w:rsidRDefault="00CA308E" w:rsidP="00FF6F71">
      <w:pPr>
        <w:numPr>
          <w:ilvl w:val="0"/>
          <w:numId w:val="27"/>
        </w:numPr>
        <w:tabs>
          <w:tab w:val="left" w:pos="714"/>
        </w:tabs>
        <w:spacing w:line="288" w:lineRule="auto"/>
        <w:ind w:left="714" w:hanging="284"/>
        <w:jc w:val="lowKashida"/>
        <w:rPr>
          <w:rFonts w:cs="B Nazanin"/>
          <w:sz w:val="22"/>
          <w:szCs w:val="28"/>
          <w:lang w:bidi="fa-IR"/>
        </w:rPr>
      </w:pPr>
      <w:r w:rsidRPr="0079192B">
        <w:rPr>
          <w:rFonts w:cs="B Nazanin" w:hint="cs"/>
          <w:sz w:val="22"/>
          <w:szCs w:val="28"/>
          <w:rtl/>
          <w:lang w:bidi="fa-IR"/>
        </w:rPr>
        <w:t>مميزي سطوح حفاظت تنظیم شده روی رله</w:t>
      </w:r>
      <w:r w:rsidR="00FF6F71">
        <w:rPr>
          <w:rFonts w:cs="B Nazanin" w:hint="cs"/>
          <w:sz w:val="22"/>
          <w:szCs w:val="28"/>
          <w:rtl/>
          <w:lang w:bidi="fa-IR"/>
        </w:rPr>
        <w:t>‌</w:t>
      </w:r>
      <w:r w:rsidRPr="0079192B">
        <w:rPr>
          <w:rFonts w:cs="B Nazanin" w:hint="cs"/>
          <w:sz w:val="22"/>
          <w:szCs w:val="28"/>
          <w:rtl/>
          <w:lang w:bidi="fa-IR"/>
        </w:rPr>
        <w:t>های حفاظتی</w:t>
      </w:r>
    </w:p>
    <w:p w:rsidR="00CA308E" w:rsidRDefault="00CA308E" w:rsidP="00994651">
      <w:pPr>
        <w:numPr>
          <w:ilvl w:val="0"/>
          <w:numId w:val="27"/>
        </w:numPr>
        <w:tabs>
          <w:tab w:val="left" w:pos="714"/>
        </w:tabs>
        <w:spacing w:line="288" w:lineRule="auto"/>
        <w:ind w:left="714" w:hanging="284"/>
        <w:jc w:val="lowKashida"/>
        <w:rPr>
          <w:rFonts w:cs="B Nazanin"/>
          <w:sz w:val="22"/>
          <w:szCs w:val="28"/>
          <w:lang w:bidi="fa-IR"/>
        </w:rPr>
      </w:pPr>
      <w:r w:rsidRPr="0079192B">
        <w:rPr>
          <w:rFonts w:cs="B Nazanin" w:hint="cs"/>
          <w:sz w:val="22"/>
          <w:szCs w:val="28"/>
          <w:rtl/>
          <w:lang w:bidi="fa-IR"/>
        </w:rPr>
        <w:t>تست عملكرد بي</w:t>
      </w:r>
      <w:r w:rsidRPr="0079192B">
        <w:rPr>
          <w:rFonts w:cs="B Nazanin" w:hint="cs"/>
          <w:sz w:val="22"/>
          <w:szCs w:val="28"/>
          <w:rtl/>
          <w:lang w:bidi="fa-IR"/>
        </w:rPr>
        <w:softHyphen/>
        <w:t>باري ژنراتور قبل از اتصال به شبكه</w:t>
      </w:r>
    </w:p>
    <w:p w:rsidR="00CA308E" w:rsidRPr="0079192B" w:rsidRDefault="00CA308E" w:rsidP="00994651">
      <w:pPr>
        <w:numPr>
          <w:ilvl w:val="0"/>
          <w:numId w:val="27"/>
        </w:numPr>
        <w:tabs>
          <w:tab w:val="left" w:pos="714"/>
        </w:tabs>
        <w:spacing w:line="288" w:lineRule="auto"/>
        <w:ind w:left="714" w:hanging="284"/>
        <w:jc w:val="lowKashida"/>
        <w:rPr>
          <w:rFonts w:cs="B Nazanin"/>
          <w:sz w:val="22"/>
          <w:szCs w:val="28"/>
          <w:lang w:bidi="fa-IR"/>
        </w:rPr>
      </w:pPr>
      <w:r w:rsidRPr="0079192B">
        <w:rPr>
          <w:rFonts w:cs="B Nazanin" w:hint="cs"/>
          <w:sz w:val="22"/>
          <w:szCs w:val="28"/>
          <w:rtl/>
          <w:lang w:bidi="fa-IR"/>
        </w:rPr>
        <w:lastRenderedPageBreak/>
        <w:t>تست سيستم انتقال تريپ</w:t>
      </w:r>
    </w:p>
    <w:p w:rsidR="00CA308E" w:rsidRPr="00ED475C" w:rsidRDefault="00CA308E" w:rsidP="000D188F">
      <w:pPr>
        <w:tabs>
          <w:tab w:val="left" w:pos="1272"/>
        </w:tabs>
        <w:spacing w:line="288" w:lineRule="auto"/>
        <w:ind w:firstLine="454"/>
        <w:jc w:val="lowKashida"/>
        <w:rPr>
          <w:rFonts w:cs="B Nazanin"/>
          <w:sz w:val="22"/>
          <w:szCs w:val="28"/>
          <w:rtl/>
          <w:lang w:bidi="fa-IR"/>
        </w:rPr>
      </w:pPr>
      <w:r w:rsidRPr="00ED475C">
        <w:rPr>
          <w:rFonts w:cs="B Nazanin" w:hint="cs"/>
          <w:sz w:val="22"/>
          <w:szCs w:val="28"/>
          <w:rtl/>
          <w:lang w:bidi="fa-IR"/>
        </w:rPr>
        <w:t xml:space="preserve">پس از اطمینان از صحت موارد فوق، </w:t>
      </w:r>
      <w:r w:rsidR="00E425A0" w:rsidRPr="00ED475C">
        <w:rPr>
          <w:rFonts w:cs="B Nazanin" w:hint="cs"/>
          <w:sz w:val="22"/>
          <w:szCs w:val="28"/>
          <w:rtl/>
          <w:lang w:bidi="fa-IR"/>
        </w:rPr>
        <w:t xml:space="preserve">آزمون‌های </w:t>
      </w:r>
      <w:r w:rsidRPr="00ED475C">
        <w:rPr>
          <w:rFonts w:cs="B Nazanin" w:hint="cs"/>
          <w:sz w:val="22"/>
          <w:szCs w:val="28"/>
          <w:rtl/>
          <w:lang w:bidi="fa-IR"/>
        </w:rPr>
        <w:t xml:space="preserve">راه اندازی </w:t>
      </w:r>
      <w:r w:rsidR="00EB1238" w:rsidRPr="00ED475C">
        <w:rPr>
          <w:rFonts w:cs="B Nazanin" w:hint="cs"/>
          <w:sz w:val="22"/>
          <w:szCs w:val="28"/>
          <w:rtl/>
          <w:lang w:bidi="fa-IR"/>
        </w:rPr>
        <w:t>مرتبط با هر یک از انواع منابع تولید پراکنده</w:t>
      </w:r>
      <w:r w:rsidR="000D188F" w:rsidRPr="00ED475C">
        <w:rPr>
          <w:rFonts w:cs="B Nazanin" w:hint="cs"/>
          <w:sz w:val="22"/>
          <w:szCs w:val="28"/>
          <w:rtl/>
          <w:lang w:bidi="fa-IR"/>
        </w:rPr>
        <w:t xml:space="preserve"> (ژنراتور سنکرون، منابع اینورتری و توربین بادی)</w:t>
      </w:r>
      <w:r w:rsidR="00EB1238" w:rsidRPr="00ED475C">
        <w:rPr>
          <w:rFonts w:cs="B Nazanin" w:hint="cs"/>
          <w:sz w:val="22"/>
          <w:szCs w:val="28"/>
          <w:rtl/>
          <w:lang w:bidi="fa-IR"/>
        </w:rPr>
        <w:t xml:space="preserve"> </w:t>
      </w:r>
      <w:r w:rsidRPr="00ED475C">
        <w:rPr>
          <w:rFonts w:cs="B Nazanin" w:hint="cs"/>
          <w:sz w:val="22"/>
          <w:szCs w:val="28"/>
          <w:rtl/>
          <w:lang w:bidi="fa-IR"/>
        </w:rPr>
        <w:t>انجام می شوند</w:t>
      </w:r>
      <w:r w:rsidR="000D188F" w:rsidRPr="00ED475C">
        <w:rPr>
          <w:rFonts w:cs="B Nazanin" w:hint="cs"/>
          <w:sz w:val="22"/>
          <w:szCs w:val="28"/>
          <w:rtl/>
          <w:lang w:bidi="fa-IR"/>
        </w:rPr>
        <w:t>.</w:t>
      </w:r>
    </w:p>
    <w:p w:rsidR="00FF7AED" w:rsidRPr="00ED475C" w:rsidRDefault="00FF7AED" w:rsidP="000C1C57">
      <w:pPr>
        <w:tabs>
          <w:tab w:val="left" w:pos="1272"/>
        </w:tabs>
        <w:spacing w:line="288" w:lineRule="auto"/>
        <w:ind w:firstLine="454"/>
        <w:jc w:val="lowKashida"/>
        <w:rPr>
          <w:rFonts w:cs="B Nazanin"/>
          <w:sz w:val="22"/>
          <w:szCs w:val="28"/>
          <w:rtl/>
          <w:lang w:bidi="fa-IR"/>
        </w:rPr>
      </w:pPr>
    </w:p>
    <w:p w:rsidR="00CA308E" w:rsidRPr="00E93AF3" w:rsidRDefault="00CA308E" w:rsidP="00E425A0">
      <w:pPr>
        <w:tabs>
          <w:tab w:val="left" w:pos="714"/>
        </w:tabs>
        <w:spacing w:line="288" w:lineRule="auto"/>
        <w:ind w:left="430"/>
        <w:jc w:val="lowKashida"/>
        <w:rPr>
          <w:rFonts w:cs="B Nazanin"/>
          <w:sz w:val="22"/>
          <w:szCs w:val="28"/>
          <w:rtl/>
          <w:lang w:bidi="fa-IR"/>
        </w:rPr>
      </w:pPr>
      <w:r w:rsidRPr="00ED475C">
        <w:rPr>
          <w:rFonts w:cs="B Nazanin" w:hint="cs"/>
          <w:sz w:val="22"/>
          <w:szCs w:val="28"/>
          <w:rtl/>
          <w:lang w:bidi="fa-IR"/>
        </w:rPr>
        <w:t>در انجام آزم</w:t>
      </w:r>
      <w:r w:rsidR="00E425A0" w:rsidRPr="00ED475C">
        <w:rPr>
          <w:rFonts w:cs="B Nazanin" w:hint="cs"/>
          <w:sz w:val="22"/>
          <w:szCs w:val="28"/>
          <w:rtl/>
          <w:lang w:bidi="fa-IR"/>
        </w:rPr>
        <w:t>ون</w:t>
      </w:r>
      <w:r w:rsidRPr="00ED475C">
        <w:rPr>
          <w:rFonts w:cs="B Nazanin" w:hint="cs"/>
          <w:sz w:val="22"/>
          <w:szCs w:val="28"/>
          <w:rtl/>
          <w:lang w:bidi="fa-IR"/>
        </w:rPr>
        <w:softHyphen/>
        <w:t>هاي راه</w:t>
      </w:r>
      <w:r w:rsidRPr="00ED475C">
        <w:rPr>
          <w:rFonts w:cs="B Nazanin" w:hint="cs"/>
          <w:sz w:val="22"/>
          <w:szCs w:val="28"/>
          <w:rtl/>
          <w:lang w:bidi="fa-IR"/>
        </w:rPr>
        <w:softHyphen/>
        <w:t>اندازي موارد زير بايد رعايت گردد:</w:t>
      </w:r>
    </w:p>
    <w:p w:rsidR="00CA308E" w:rsidRPr="00E93AF3" w:rsidRDefault="00CA308E" w:rsidP="00994651">
      <w:pPr>
        <w:numPr>
          <w:ilvl w:val="0"/>
          <w:numId w:val="33"/>
        </w:numPr>
        <w:tabs>
          <w:tab w:val="left" w:pos="714"/>
        </w:tabs>
        <w:spacing w:line="288" w:lineRule="auto"/>
        <w:jc w:val="lowKashida"/>
        <w:rPr>
          <w:rFonts w:cs="B Nazanin"/>
          <w:sz w:val="22"/>
          <w:szCs w:val="28"/>
          <w:lang w:bidi="fa-IR"/>
        </w:rPr>
      </w:pPr>
      <w:r w:rsidRPr="00E93AF3">
        <w:rPr>
          <w:rFonts w:cs="B Nazanin" w:hint="cs"/>
          <w:sz w:val="22"/>
          <w:szCs w:val="28"/>
          <w:rtl/>
          <w:lang w:bidi="fa-IR"/>
        </w:rPr>
        <w:t>لازم است نتايج تمامي تست</w:t>
      </w:r>
      <w:r w:rsidRPr="00E93AF3">
        <w:rPr>
          <w:rFonts w:cs="B Nazanin" w:hint="cs"/>
          <w:sz w:val="22"/>
          <w:szCs w:val="28"/>
          <w:rtl/>
          <w:lang w:bidi="fa-IR"/>
        </w:rPr>
        <w:softHyphen/>
        <w:t>هاي انجام شده ثبت گردد.</w:t>
      </w:r>
    </w:p>
    <w:p w:rsidR="00CA308E" w:rsidRPr="00E93AF3" w:rsidRDefault="00CA308E" w:rsidP="00994651">
      <w:pPr>
        <w:numPr>
          <w:ilvl w:val="0"/>
          <w:numId w:val="33"/>
        </w:numPr>
        <w:tabs>
          <w:tab w:val="left" w:pos="714"/>
        </w:tabs>
        <w:spacing w:line="288" w:lineRule="auto"/>
        <w:jc w:val="lowKashida"/>
        <w:rPr>
          <w:rFonts w:cs="B Nazanin"/>
          <w:sz w:val="22"/>
          <w:szCs w:val="28"/>
          <w:lang w:bidi="fa-IR"/>
        </w:rPr>
      </w:pPr>
      <w:r w:rsidRPr="00E93AF3">
        <w:rPr>
          <w:rFonts w:cs="B Nazanin" w:hint="cs"/>
          <w:sz w:val="22"/>
          <w:szCs w:val="28"/>
          <w:rtl/>
          <w:lang w:bidi="fa-IR"/>
        </w:rPr>
        <w:t>تمامي تست</w:t>
      </w:r>
      <w:r w:rsidRPr="00E93AF3">
        <w:rPr>
          <w:rFonts w:cs="B Nazanin" w:hint="cs"/>
          <w:sz w:val="22"/>
          <w:szCs w:val="28"/>
          <w:rtl/>
          <w:lang w:bidi="fa-IR"/>
        </w:rPr>
        <w:softHyphen/>
        <w:t>ها بايد قبل از بهره</w:t>
      </w:r>
      <w:r w:rsidRPr="00E93AF3">
        <w:rPr>
          <w:rFonts w:cs="B Nazanin" w:hint="cs"/>
          <w:sz w:val="22"/>
          <w:szCs w:val="28"/>
          <w:rtl/>
          <w:lang w:bidi="fa-IR"/>
        </w:rPr>
        <w:softHyphen/>
        <w:t>برداري از منابع توليد پراكنده انجام شود.</w:t>
      </w:r>
    </w:p>
    <w:p w:rsidR="00CA308E" w:rsidRPr="00E93AF3" w:rsidRDefault="00CA308E" w:rsidP="00994651">
      <w:pPr>
        <w:numPr>
          <w:ilvl w:val="0"/>
          <w:numId w:val="33"/>
        </w:numPr>
        <w:tabs>
          <w:tab w:val="left" w:pos="714"/>
        </w:tabs>
        <w:spacing w:line="288" w:lineRule="auto"/>
        <w:jc w:val="lowKashida"/>
        <w:rPr>
          <w:rFonts w:cs="B Nazanin"/>
          <w:sz w:val="22"/>
          <w:szCs w:val="28"/>
          <w:lang w:bidi="fa-IR"/>
        </w:rPr>
      </w:pPr>
      <w:r w:rsidRPr="00E93AF3">
        <w:rPr>
          <w:rFonts w:cs="B Nazanin" w:hint="cs"/>
          <w:sz w:val="22"/>
          <w:szCs w:val="28"/>
          <w:rtl/>
          <w:lang w:bidi="fa-IR"/>
        </w:rPr>
        <w:t xml:space="preserve">روند </w:t>
      </w:r>
      <w:r>
        <w:rPr>
          <w:rFonts w:cs="B Nazanin" w:hint="cs"/>
          <w:sz w:val="22"/>
          <w:szCs w:val="28"/>
          <w:rtl/>
          <w:lang w:bidi="fa-IR"/>
        </w:rPr>
        <w:t>انجام تست</w:t>
      </w:r>
      <w:r>
        <w:rPr>
          <w:rFonts w:cs="B Nazanin" w:hint="cs"/>
          <w:sz w:val="22"/>
          <w:szCs w:val="28"/>
          <w:rtl/>
          <w:lang w:bidi="fa-IR"/>
        </w:rPr>
        <w:softHyphen/>
        <w:t>ها</w:t>
      </w:r>
      <w:r w:rsidRPr="00E93AF3">
        <w:rPr>
          <w:rFonts w:cs="B Nazanin" w:hint="cs"/>
          <w:sz w:val="22"/>
          <w:szCs w:val="28"/>
          <w:rtl/>
          <w:lang w:bidi="fa-IR"/>
        </w:rPr>
        <w:t xml:space="preserve"> بايد به تأييد بهره</w:t>
      </w:r>
      <w:r w:rsidRPr="00E93AF3">
        <w:rPr>
          <w:rFonts w:cs="B Nazanin" w:hint="cs"/>
          <w:sz w:val="22"/>
          <w:szCs w:val="28"/>
          <w:rtl/>
          <w:lang w:bidi="fa-IR"/>
        </w:rPr>
        <w:softHyphen/>
        <w:t>بردار</w:t>
      </w:r>
      <w:r>
        <w:rPr>
          <w:rFonts w:cs="B Nazanin" w:hint="cs"/>
          <w:sz w:val="22"/>
          <w:szCs w:val="28"/>
          <w:rtl/>
          <w:lang w:bidi="fa-IR"/>
        </w:rPr>
        <w:t xml:space="preserve"> شبکه</w:t>
      </w:r>
      <w:r w:rsidRPr="00E93AF3">
        <w:rPr>
          <w:rFonts w:cs="B Nazanin" w:hint="cs"/>
          <w:sz w:val="22"/>
          <w:szCs w:val="28"/>
          <w:rtl/>
          <w:lang w:bidi="fa-IR"/>
        </w:rPr>
        <w:t xml:space="preserve"> برسد.</w:t>
      </w:r>
    </w:p>
    <w:p w:rsidR="00CA308E" w:rsidRPr="00E93AF3" w:rsidRDefault="00CA308E" w:rsidP="00994651">
      <w:pPr>
        <w:numPr>
          <w:ilvl w:val="0"/>
          <w:numId w:val="33"/>
        </w:numPr>
        <w:tabs>
          <w:tab w:val="left" w:pos="714"/>
        </w:tabs>
        <w:spacing w:line="288" w:lineRule="auto"/>
        <w:jc w:val="lowKashida"/>
        <w:rPr>
          <w:rFonts w:cs="B Nazanin"/>
          <w:sz w:val="22"/>
          <w:szCs w:val="28"/>
          <w:lang w:bidi="fa-IR"/>
        </w:rPr>
      </w:pPr>
      <w:r>
        <w:rPr>
          <w:rFonts w:cs="B Nazanin" w:hint="cs"/>
          <w:sz w:val="22"/>
          <w:szCs w:val="28"/>
          <w:rtl/>
          <w:lang w:bidi="fa-IR"/>
        </w:rPr>
        <w:t>چك ليست و نتايج تمام تست</w:t>
      </w:r>
      <w:r>
        <w:rPr>
          <w:rFonts w:cs="B Nazanin" w:hint="cs"/>
          <w:sz w:val="22"/>
          <w:szCs w:val="28"/>
          <w:rtl/>
          <w:lang w:bidi="fa-IR"/>
        </w:rPr>
        <w:softHyphen/>
        <w:t>ها</w:t>
      </w:r>
      <w:r w:rsidRPr="00E93AF3">
        <w:rPr>
          <w:rFonts w:cs="B Nazanin" w:hint="cs"/>
          <w:sz w:val="22"/>
          <w:szCs w:val="28"/>
          <w:rtl/>
          <w:lang w:bidi="fa-IR"/>
        </w:rPr>
        <w:t xml:space="preserve"> بايد توسط سرمايه</w:t>
      </w:r>
      <w:r w:rsidRPr="00E93AF3">
        <w:rPr>
          <w:rFonts w:cs="B Nazanin" w:hint="cs"/>
          <w:sz w:val="22"/>
          <w:szCs w:val="28"/>
          <w:rtl/>
          <w:lang w:bidi="fa-IR"/>
        </w:rPr>
        <w:softHyphen/>
        <w:t>گذار تهيه و به شركت برق ارائه شود.</w:t>
      </w:r>
    </w:p>
    <w:p w:rsidR="00FF7AED" w:rsidRDefault="00FF7AED" w:rsidP="00CA308E">
      <w:pPr>
        <w:tabs>
          <w:tab w:val="left" w:pos="714"/>
        </w:tabs>
        <w:spacing w:line="288" w:lineRule="auto"/>
        <w:ind w:left="714"/>
        <w:jc w:val="lowKashida"/>
        <w:rPr>
          <w:rFonts w:cs="B Nazanin"/>
          <w:sz w:val="22"/>
          <w:szCs w:val="28"/>
          <w:rtl/>
          <w:lang w:bidi="fa-IR"/>
        </w:rPr>
      </w:pPr>
    </w:p>
    <w:p w:rsidR="00070B74" w:rsidRPr="00E93AF3" w:rsidRDefault="00070B74" w:rsidP="00CA308E">
      <w:pPr>
        <w:tabs>
          <w:tab w:val="left" w:pos="714"/>
        </w:tabs>
        <w:spacing w:line="288" w:lineRule="auto"/>
        <w:ind w:left="714"/>
        <w:jc w:val="lowKashida"/>
        <w:rPr>
          <w:rFonts w:cs="B Nazanin"/>
          <w:sz w:val="22"/>
          <w:szCs w:val="28"/>
          <w:lang w:bidi="fa-IR"/>
        </w:rPr>
      </w:pPr>
    </w:p>
    <w:p w:rsidR="00CA308E" w:rsidRPr="00ED475C" w:rsidRDefault="00CA308E" w:rsidP="006F57A7">
      <w:pPr>
        <w:pStyle w:val="Heading2"/>
        <w:rPr>
          <w:rFonts w:hint="eastAsia"/>
          <w:rtl/>
        </w:rPr>
      </w:pPr>
      <w:r w:rsidRPr="00ED475C">
        <w:rPr>
          <w:rFonts w:hint="cs"/>
          <w:rtl/>
        </w:rPr>
        <w:t xml:space="preserve"> </w:t>
      </w:r>
      <w:bookmarkStart w:id="148" w:name="_Toc66698607"/>
      <w:r w:rsidRPr="00ED475C">
        <w:rPr>
          <w:rFonts w:hint="cs"/>
          <w:rtl/>
        </w:rPr>
        <w:t>آزم</w:t>
      </w:r>
      <w:r w:rsidR="00E425A0" w:rsidRPr="00ED475C">
        <w:rPr>
          <w:rFonts w:hint="cs"/>
          <w:rtl/>
        </w:rPr>
        <w:t>ون</w:t>
      </w:r>
      <w:r w:rsidR="006F57A7">
        <w:rPr>
          <w:rFonts w:hint="cs"/>
          <w:rtl/>
        </w:rPr>
        <w:t>‌</w:t>
      </w:r>
      <w:r w:rsidRPr="00ED475C">
        <w:rPr>
          <w:rFonts w:hint="cs"/>
          <w:rtl/>
        </w:rPr>
        <w:t>های دوره</w:t>
      </w:r>
      <w:r w:rsidRPr="00ED475C">
        <w:rPr>
          <w:rFonts w:hint="cs"/>
          <w:rtl/>
        </w:rPr>
        <w:softHyphen/>
        <w:t>ای</w:t>
      </w:r>
      <w:bookmarkEnd w:id="148"/>
    </w:p>
    <w:p w:rsidR="00CA308E" w:rsidRPr="00ED475C" w:rsidRDefault="00CA308E" w:rsidP="00E425A0">
      <w:pPr>
        <w:tabs>
          <w:tab w:val="left" w:pos="1272"/>
        </w:tabs>
        <w:spacing w:line="288" w:lineRule="auto"/>
        <w:ind w:firstLine="454"/>
        <w:jc w:val="lowKashida"/>
        <w:rPr>
          <w:rFonts w:cs="B Nazanin"/>
          <w:sz w:val="22"/>
          <w:szCs w:val="28"/>
          <w:rtl/>
          <w:lang w:bidi="fa-IR"/>
        </w:rPr>
      </w:pPr>
      <w:r w:rsidRPr="00ED475C">
        <w:rPr>
          <w:rFonts w:cs="B Nazanin" w:hint="cs"/>
          <w:sz w:val="22"/>
          <w:szCs w:val="28"/>
          <w:rtl/>
          <w:lang w:bidi="fa-IR"/>
        </w:rPr>
        <w:t>در زمان انجام آزم</w:t>
      </w:r>
      <w:r w:rsidR="00E425A0" w:rsidRPr="00ED475C">
        <w:rPr>
          <w:rFonts w:cs="B Nazanin" w:hint="cs"/>
          <w:sz w:val="22"/>
          <w:szCs w:val="28"/>
          <w:rtl/>
          <w:lang w:bidi="fa-IR"/>
        </w:rPr>
        <w:t>ون</w:t>
      </w:r>
      <w:r w:rsidRPr="00ED475C">
        <w:rPr>
          <w:rFonts w:cs="B Nazanin" w:hint="cs"/>
          <w:sz w:val="22"/>
          <w:szCs w:val="28"/>
          <w:rtl/>
          <w:lang w:bidi="fa-IR"/>
        </w:rPr>
        <w:softHyphen/>
        <w:t>های راه</w:t>
      </w:r>
      <w:r w:rsidRPr="00ED475C">
        <w:rPr>
          <w:rFonts w:cs="B Nazanin" w:hint="cs"/>
          <w:sz w:val="22"/>
          <w:szCs w:val="28"/>
          <w:rtl/>
          <w:lang w:bidi="fa-IR"/>
        </w:rPr>
        <w:softHyphen/>
        <w:t>اندازی، توافقی بین بهره</w:t>
      </w:r>
      <w:r w:rsidRPr="00ED475C">
        <w:rPr>
          <w:rFonts w:cs="B Nazanin" w:hint="cs"/>
          <w:sz w:val="22"/>
          <w:szCs w:val="28"/>
          <w:rtl/>
          <w:lang w:bidi="fa-IR"/>
        </w:rPr>
        <w:softHyphen/>
        <w:t>بردار شبکه و سرمایه</w:t>
      </w:r>
      <w:r w:rsidRPr="00ED475C">
        <w:rPr>
          <w:rFonts w:cs="B Nazanin" w:hint="cs"/>
          <w:sz w:val="22"/>
          <w:szCs w:val="28"/>
          <w:rtl/>
          <w:lang w:bidi="fa-IR"/>
        </w:rPr>
        <w:softHyphen/>
        <w:t xml:space="preserve">گذار </w:t>
      </w:r>
      <w:r w:rsidR="006921FA" w:rsidRPr="00ED475C">
        <w:rPr>
          <w:rFonts w:cs="B Nazanin" w:hint="cs"/>
          <w:sz w:val="22"/>
          <w:szCs w:val="28"/>
          <w:rtl/>
          <w:lang w:bidi="fa-IR"/>
        </w:rPr>
        <w:t>منبع تولید پراکنده</w:t>
      </w:r>
      <w:r w:rsidRPr="00ED475C">
        <w:rPr>
          <w:rFonts w:cs="B Nazanin" w:hint="cs"/>
          <w:sz w:val="22"/>
          <w:szCs w:val="28"/>
          <w:rtl/>
          <w:lang w:bidi="fa-IR"/>
        </w:rPr>
        <w:t xml:space="preserve"> برای تعیین فواصل زمانی انجام </w:t>
      </w:r>
      <w:r w:rsidR="00E425A0" w:rsidRPr="00ED475C">
        <w:rPr>
          <w:rFonts w:cs="B Nazanin" w:hint="cs"/>
          <w:sz w:val="22"/>
          <w:szCs w:val="28"/>
          <w:rtl/>
          <w:lang w:bidi="fa-IR"/>
        </w:rPr>
        <w:t>آزمون</w:t>
      </w:r>
      <w:r w:rsidR="00E425A0" w:rsidRPr="00ED475C">
        <w:rPr>
          <w:rFonts w:cs="B Nazanin" w:hint="cs"/>
          <w:sz w:val="22"/>
          <w:szCs w:val="28"/>
          <w:rtl/>
          <w:lang w:bidi="fa-IR"/>
        </w:rPr>
        <w:softHyphen/>
        <w:t xml:space="preserve">های </w:t>
      </w:r>
      <w:r w:rsidRPr="00ED475C">
        <w:rPr>
          <w:rFonts w:cs="B Nazanin" w:hint="cs"/>
          <w:sz w:val="22"/>
          <w:szCs w:val="28"/>
          <w:rtl/>
          <w:lang w:bidi="fa-IR"/>
        </w:rPr>
        <w:t>دوره</w:t>
      </w:r>
      <w:r w:rsidRPr="00ED475C">
        <w:rPr>
          <w:rFonts w:cs="B Nazanin" w:hint="cs"/>
          <w:sz w:val="22"/>
          <w:szCs w:val="28"/>
          <w:rtl/>
          <w:lang w:bidi="fa-IR"/>
        </w:rPr>
        <w:softHyphen/>
        <w:t>ای انجام می</w:t>
      </w:r>
      <w:r w:rsidRPr="00ED475C">
        <w:rPr>
          <w:rFonts w:cs="B Nazanin" w:hint="cs"/>
          <w:sz w:val="22"/>
          <w:szCs w:val="28"/>
          <w:rtl/>
          <w:lang w:bidi="fa-IR"/>
        </w:rPr>
        <w:softHyphen/>
        <w:t xml:space="preserve">گیرد. معمولاً مراحل و نحوة انجام </w:t>
      </w:r>
      <w:r w:rsidR="00E425A0" w:rsidRPr="00ED475C">
        <w:rPr>
          <w:rFonts w:cs="B Nazanin" w:hint="cs"/>
          <w:sz w:val="22"/>
          <w:szCs w:val="28"/>
          <w:rtl/>
          <w:lang w:bidi="fa-IR"/>
        </w:rPr>
        <w:t xml:space="preserve">آزمون‌های </w:t>
      </w:r>
      <w:r w:rsidRPr="00ED475C">
        <w:rPr>
          <w:rFonts w:cs="B Nazanin" w:hint="cs"/>
          <w:sz w:val="22"/>
          <w:szCs w:val="28"/>
          <w:rtl/>
          <w:lang w:bidi="fa-IR"/>
        </w:rPr>
        <w:t>دوره</w:t>
      </w:r>
      <w:r w:rsidRPr="00ED475C">
        <w:rPr>
          <w:rFonts w:cs="B Nazanin" w:hint="cs"/>
          <w:sz w:val="22"/>
          <w:szCs w:val="28"/>
          <w:rtl/>
          <w:lang w:bidi="fa-IR"/>
        </w:rPr>
        <w:softHyphen/>
        <w:t>ای توسط سازنده تجهیزات تعیین می</w:t>
      </w:r>
      <w:r w:rsidRPr="00ED475C">
        <w:rPr>
          <w:rFonts w:cs="B Nazanin" w:hint="cs"/>
          <w:sz w:val="22"/>
          <w:szCs w:val="28"/>
          <w:rtl/>
          <w:lang w:bidi="fa-IR"/>
        </w:rPr>
        <w:softHyphen/>
        <w:t xml:space="preserve">شود و فواصل زمانی انجام این </w:t>
      </w:r>
      <w:r w:rsidR="00E425A0" w:rsidRPr="00ED475C">
        <w:rPr>
          <w:rFonts w:cs="B Nazanin" w:hint="cs"/>
          <w:sz w:val="22"/>
          <w:szCs w:val="28"/>
          <w:rtl/>
          <w:lang w:bidi="fa-IR"/>
        </w:rPr>
        <w:t>آزمون</w:t>
      </w:r>
      <w:r w:rsidR="00E425A0" w:rsidRPr="00ED475C">
        <w:rPr>
          <w:rFonts w:cs="B Nazanin" w:hint="cs"/>
          <w:sz w:val="22"/>
          <w:szCs w:val="28"/>
          <w:rtl/>
          <w:lang w:bidi="fa-IR"/>
        </w:rPr>
        <w:softHyphen/>
        <w:t xml:space="preserve">ها </w:t>
      </w:r>
      <w:r w:rsidRPr="00ED475C">
        <w:rPr>
          <w:rFonts w:cs="B Nazanin" w:hint="cs"/>
          <w:sz w:val="22"/>
          <w:szCs w:val="28"/>
          <w:rtl/>
          <w:lang w:bidi="fa-IR"/>
        </w:rPr>
        <w:t>توسط سازندة تجهیزات یا ایجاد</w:t>
      </w:r>
      <w:r w:rsidRPr="00ED475C">
        <w:rPr>
          <w:rFonts w:cs="B Nazanin"/>
          <w:sz w:val="22"/>
          <w:szCs w:val="28"/>
          <w:lang w:bidi="fa-IR"/>
        </w:rPr>
        <w:softHyphen/>
      </w:r>
      <w:r w:rsidRPr="00ED475C">
        <w:rPr>
          <w:rFonts w:cs="B Nazanin" w:hint="cs"/>
          <w:sz w:val="22"/>
          <w:szCs w:val="28"/>
          <w:rtl/>
          <w:lang w:bidi="fa-IR"/>
        </w:rPr>
        <w:t>کنندة سیستم</w:t>
      </w:r>
      <w:r w:rsidRPr="00ED475C">
        <w:rPr>
          <w:rStyle w:val="FootnoteReference"/>
          <w:rFonts w:cs="B Nazanin"/>
          <w:sz w:val="22"/>
          <w:szCs w:val="28"/>
          <w:rtl/>
          <w:lang w:bidi="fa-IR"/>
        </w:rPr>
        <w:footnoteReference w:id="88"/>
      </w:r>
      <w:r w:rsidRPr="00ED475C">
        <w:rPr>
          <w:rFonts w:cs="B Nazanin" w:hint="cs"/>
          <w:sz w:val="22"/>
          <w:szCs w:val="28"/>
          <w:rtl/>
          <w:lang w:bidi="fa-IR"/>
        </w:rPr>
        <w:t xml:space="preserve"> و یا مقام صلاحیت</w:t>
      </w:r>
      <w:r w:rsidRPr="00ED475C">
        <w:rPr>
          <w:rFonts w:cs="B Nazanin" w:hint="cs"/>
          <w:sz w:val="22"/>
          <w:szCs w:val="28"/>
          <w:rtl/>
          <w:lang w:bidi="fa-IR"/>
        </w:rPr>
        <w:softHyphen/>
        <w:t xml:space="preserve">داری که بر اتصال </w:t>
      </w:r>
      <w:r w:rsidR="006921FA" w:rsidRPr="00ED475C">
        <w:rPr>
          <w:rFonts w:cs="B Nazanin" w:hint="cs"/>
          <w:sz w:val="22"/>
          <w:szCs w:val="28"/>
          <w:rtl/>
          <w:lang w:bidi="fa-IR"/>
        </w:rPr>
        <w:t xml:space="preserve">منبع تولید پراکنده </w:t>
      </w:r>
      <w:r w:rsidRPr="00ED475C">
        <w:rPr>
          <w:rFonts w:cs="B Nazanin" w:hint="cs"/>
          <w:sz w:val="22"/>
          <w:szCs w:val="28"/>
          <w:rtl/>
          <w:lang w:bidi="fa-IR"/>
        </w:rPr>
        <w:t>به شبکه نظارت می</w:t>
      </w:r>
      <w:r w:rsidRPr="00ED475C">
        <w:rPr>
          <w:rFonts w:cs="B Nazanin" w:hint="cs"/>
          <w:sz w:val="22"/>
          <w:szCs w:val="28"/>
          <w:rtl/>
          <w:lang w:bidi="fa-IR"/>
        </w:rPr>
        <w:softHyphen/>
        <w:t>کند، تعیین می</w:t>
      </w:r>
      <w:r w:rsidRPr="00ED475C">
        <w:rPr>
          <w:rFonts w:cs="B Nazanin" w:hint="cs"/>
          <w:sz w:val="22"/>
          <w:szCs w:val="28"/>
          <w:rtl/>
          <w:lang w:bidi="fa-IR"/>
        </w:rPr>
        <w:softHyphen/>
        <w:t>شود.</w:t>
      </w:r>
    </w:p>
    <w:p w:rsidR="00CA308E" w:rsidRPr="00E93AF3" w:rsidRDefault="00CA308E" w:rsidP="00E425A0">
      <w:pPr>
        <w:tabs>
          <w:tab w:val="left" w:pos="1272"/>
        </w:tabs>
        <w:spacing w:line="288" w:lineRule="auto"/>
        <w:ind w:firstLine="454"/>
        <w:jc w:val="lowKashida"/>
        <w:rPr>
          <w:rFonts w:cs="B Nazanin"/>
          <w:sz w:val="22"/>
          <w:szCs w:val="28"/>
          <w:rtl/>
          <w:lang w:bidi="fa-IR"/>
        </w:rPr>
      </w:pPr>
      <w:r w:rsidRPr="00ED475C">
        <w:rPr>
          <w:rFonts w:cs="B Nazanin" w:hint="cs"/>
          <w:sz w:val="22"/>
          <w:szCs w:val="28"/>
          <w:rtl/>
          <w:lang w:bidi="fa-IR"/>
        </w:rPr>
        <w:t>اگر تجهیز یا سخت</w:t>
      </w:r>
      <w:r w:rsidRPr="00ED475C">
        <w:rPr>
          <w:rFonts w:cs="B Nazanin" w:hint="cs"/>
          <w:sz w:val="22"/>
          <w:szCs w:val="28"/>
          <w:rtl/>
          <w:lang w:bidi="fa-IR"/>
        </w:rPr>
        <w:softHyphen/>
        <w:t>افزار و نرم</w:t>
      </w:r>
      <w:r w:rsidRPr="00ED475C">
        <w:rPr>
          <w:rFonts w:cs="B Nazanin"/>
          <w:sz w:val="22"/>
          <w:szCs w:val="28"/>
          <w:rtl/>
          <w:lang w:bidi="fa-IR"/>
        </w:rPr>
        <w:softHyphen/>
      </w:r>
      <w:r w:rsidRPr="00ED475C">
        <w:rPr>
          <w:rFonts w:cs="B Nazanin" w:hint="cs"/>
          <w:sz w:val="22"/>
          <w:szCs w:val="28"/>
          <w:rtl/>
          <w:lang w:bidi="fa-IR"/>
        </w:rPr>
        <w:t xml:space="preserve">افزاری در سیستم اتصال مولد به شبکه، تعویض یا تعمیر شود </w:t>
      </w:r>
      <w:r w:rsidR="00E425A0" w:rsidRPr="00ED475C">
        <w:rPr>
          <w:rFonts w:cs="B Nazanin" w:hint="cs"/>
          <w:sz w:val="22"/>
          <w:szCs w:val="28"/>
          <w:rtl/>
          <w:lang w:bidi="fa-IR"/>
        </w:rPr>
        <w:t>آزمون</w:t>
      </w:r>
      <w:r w:rsidR="00E425A0" w:rsidRPr="00ED475C">
        <w:rPr>
          <w:rFonts w:cs="B Nazanin" w:hint="cs"/>
          <w:sz w:val="22"/>
          <w:szCs w:val="28"/>
          <w:rtl/>
          <w:lang w:bidi="fa-IR"/>
        </w:rPr>
        <w:softHyphen/>
        <w:t xml:space="preserve">ها </w:t>
      </w:r>
      <w:r w:rsidRPr="00ED475C">
        <w:rPr>
          <w:rFonts w:cs="B Nazanin" w:hint="cs"/>
          <w:sz w:val="22"/>
          <w:szCs w:val="28"/>
          <w:rtl/>
          <w:lang w:bidi="fa-IR"/>
        </w:rPr>
        <w:t>باید بر روی این تجهیز دوباره تکرار شود.</w:t>
      </w:r>
    </w:p>
    <w:p w:rsidR="00EC1FA0" w:rsidRDefault="00EC1FA0" w:rsidP="00232A14">
      <w:pPr>
        <w:spacing w:line="288" w:lineRule="auto"/>
        <w:ind w:firstLine="454"/>
        <w:jc w:val="lowKashida"/>
        <w:rPr>
          <w:rFonts w:cs="B Nazanin"/>
          <w:sz w:val="22"/>
          <w:szCs w:val="28"/>
          <w:rtl/>
          <w:lang w:bidi="fa-IR"/>
        </w:rPr>
      </w:pPr>
    </w:p>
    <w:p w:rsidR="00190F7A" w:rsidRDefault="00190F7A">
      <w:pPr>
        <w:bidi w:val="0"/>
        <w:rPr>
          <w:rFonts w:cs="B Nazanin"/>
          <w:sz w:val="22"/>
          <w:szCs w:val="28"/>
          <w:rtl/>
          <w:lang w:bidi="fa-IR"/>
        </w:rPr>
      </w:pPr>
      <w:r>
        <w:rPr>
          <w:rFonts w:cs="B Nazanin"/>
          <w:sz w:val="22"/>
          <w:szCs w:val="28"/>
          <w:rtl/>
          <w:lang w:bidi="fa-IR"/>
        </w:rPr>
        <w:br w:type="page"/>
      </w:r>
    </w:p>
    <w:p w:rsidR="000A603A" w:rsidRDefault="003D4CF3" w:rsidP="00B15AF8">
      <w:pPr>
        <w:pStyle w:val="Heading1"/>
        <w:rPr>
          <w:rtl/>
        </w:rPr>
      </w:pPr>
      <w:r w:rsidRPr="000F57EE">
        <w:rPr>
          <w:rtl/>
        </w:rPr>
        <w:lastRenderedPageBreak/>
        <w:t xml:space="preserve"> </w:t>
      </w:r>
      <w:bookmarkStart w:id="149" w:name="_Toc66698608"/>
      <w:r w:rsidRPr="000F57EE">
        <w:rPr>
          <w:rFonts w:hint="eastAsia"/>
          <w:rtl/>
        </w:rPr>
        <w:t>الزامات</w:t>
      </w:r>
      <w:r w:rsidRPr="000F57EE">
        <w:rPr>
          <w:rtl/>
        </w:rPr>
        <w:t xml:space="preserve"> </w:t>
      </w:r>
      <w:r w:rsidRPr="000F57EE">
        <w:rPr>
          <w:rFonts w:hint="eastAsia"/>
          <w:rtl/>
        </w:rPr>
        <w:t>و</w:t>
      </w:r>
      <w:r w:rsidRPr="000F57EE">
        <w:rPr>
          <w:rtl/>
        </w:rPr>
        <w:t xml:space="preserve"> </w:t>
      </w:r>
      <w:r w:rsidRPr="000F57EE">
        <w:rPr>
          <w:rFonts w:hint="eastAsia"/>
          <w:rtl/>
        </w:rPr>
        <w:t>ق</w:t>
      </w:r>
      <w:r w:rsidRPr="000F57EE">
        <w:rPr>
          <w:rFonts w:hint="cs"/>
          <w:rtl/>
        </w:rPr>
        <w:t>ی</w:t>
      </w:r>
      <w:r w:rsidRPr="000F57EE">
        <w:rPr>
          <w:rFonts w:hint="eastAsia"/>
          <w:rtl/>
        </w:rPr>
        <w:t>ود</w:t>
      </w:r>
      <w:r w:rsidR="009D7B57" w:rsidRPr="000C1C57">
        <w:rPr>
          <w:rtl/>
        </w:rPr>
        <w:t xml:space="preserve"> فن</w:t>
      </w:r>
      <w:r w:rsidR="009D7B57" w:rsidRPr="000C1C57">
        <w:rPr>
          <w:rFonts w:hint="cs"/>
          <w:rtl/>
        </w:rPr>
        <w:t>ی</w:t>
      </w:r>
      <w:r w:rsidRPr="000F57EE">
        <w:rPr>
          <w:rtl/>
        </w:rPr>
        <w:t xml:space="preserve"> </w:t>
      </w:r>
      <w:r w:rsidRPr="000F57EE">
        <w:rPr>
          <w:rFonts w:hint="eastAsia"/>
          <w:rtl/>
        </w:rPr>
        <w:t>بهره‌بردار</w:t>
      </w:r>
      <w:r w:rsidRPr="000F57EE">
        <w:rPr>
          <w:rFonts w:hint="cs"/>
          <w:rtl/>
        </w:rPr>
        <w:t>ی</w:t>
      </w:r>
      <w:r w:rsidRPr="000F57EE">
        <w:rPr>
          <w:rtl/>
        </w:rPr>
        <w:t xml:space="preserve"> </w:t>
      </w:r>
      <w:r w:rsidRPr="000F57EE">
        <w:rPr>
          <w:rFonts w:hint="eastAsia"/>
          <w:rtl/>
        </w:rPr>
        <w:t>از</w:t>
      </w:r>
      <w:r w:rsidRPr="000F57EE">
        <w:rPr>
          <w:rtl/>
        </w:rPr>
        <w:t xml:space="preserve"> </w:t>
      </w:r>
      <w:r w:rsidRPr="000F57EE">
        <w:rPr>
          <w:rFonts w:hint="eastAsia"/>
          <w:rtl/>
        </w:rPr>
        <w:t>منابع</w:t>
      </w:r>
      <w:r w:rsidRPr="000F57EE">
        <w:rPr>
          <w:rtl/>
        </w:rPr>
        <w:t xml:space="preserve"> </w:t>
      </w:r>
      <w:r w:rsidRPr="000F57EE">
        <w:rPr>
          <w:rFonts w:hint="eastAsia"/>
          <w:rtl/>
        </w:rPr>
        <w:t>تول</w:t>
      </w:r>
      <w:r w:rsidRPr="000F57EE">
        <w:rPr>
          <w:rFonts w:hint="cs"/>
          <w:rtl/>
        </w:rPr>
        <w:t>ی</w:t>
      </w:r>
      <w:r w:rsidRPr="000F57EE">
        <w:rPr>
          <w:rFonts w:hint="eastAsia"/>
          <w:rtl/>
        </w:rPr>
        <w:t>د</w:t>
      </w:r>
      <w:r w:rsidRPr="000F57EE">
        <w:rPr>
          <w:rtl/>
        </w:rPr>
        <w:t xml:space="preserve"> </w:t>
      </w:r>
      <w:r w:rsidRPr="000F57EE">
        <w:rPr>
          <w:rFonts w:hint="eastAsia"/>
          <w:rtl/>
        </w:rPr>
        <w:t>پراکنده</w:t>
      </w:r>
      <w:r w:rsidRPr="000F57EE">
        <w:rPr>
          <w:rtl/>
        </w:rPr>
        <w:t xml:space="preserve"> </w:t>
      </w:r>
      <w:r w:rsidRPr="000F57EE">
        <w:rPr>
          <w:rFonts w:hint="eastAsia"/>
          <w:rtl/>
        </w:rPr>
        <w:t>در</w:t>
      </w:r>
      <w:r w:rsidRPr="000F57EE">
        <w:rPr>
          <w:rtl/>
        </w:rPr>
        <w:t xml:space="preserve"> </w:t>
      </w:r>
      <w:r w:rsidRPr="000F57EE">
        <w:rPr>
          <w:rFonts w:hint="eastAsia"/>
          <w:rtl/>
        </w:rPr>
        <w:t>حالت‌ها</w:t>
      </w:r>
      <w:r w:rsidRPr="000F57EE">
        <w:rPr>
          <w:rFonts w:hint="cs"/>
          <w:rtl/>
        </w:rPr>
        <w:t>ی</w:t>
      </w:r>
      <w:r w:rsidRPr="000F57EE">
        <w:rPr>
          <w:rtl/>
        </w:rPr>
        <w:t xml:space="preserve"> </w:t>
      </w:r>
      <w:r w:rsidRPr="000F57EE">
        <w:rPr>
          <w:rFonts w:hint="eastAsia"/>
          <w:rtl/>
        </w:rPr>
        <w:t>جدا</w:t>
      </w:r>
      <w:r w:rsidRPr="000F57EE">
        <w:rPr>
          <w:rtl/>
        </w:rPr>
        <w:t xml:space="preserve"> </w:t>
      </w:r>
      <w:r w:rsidRPr="000F57EE">
        <w:rPr>
          <w:rFonts w:hint="eastAsia"/>
          <w:rtl/>
        </w:rPr>
        <w:t>و</w:t>
      </w:r>
      <w:r w:rsidRPr="000F57EE">
        <w:rPr>
          <w:rtl/>
        </w:rPr>
        <w:t xml:space="preserve"> </w:t>
      </w:r>
      <w:r w:rsidRPr="000F57EE">
        <w:rPr>
          <w:rFonts w:hint="eastAsia"/>
          <w:rtl/>
        </w:rPr>
        <w:t>متصل</w:t>
      </w:r>
      <w:r w:rsidRPr="000F57EE">
        <w:rPr>
          <w:rtl/>
        </w:rPr>
        <w:t xml:space="preserve"> </w:t>
      </w:r>
      <w:r w:rsidRPr="000F57EE">
        <w:rPr>
          <w:rFonts w:hint="eastAsia"/>
          <w:rtl/>
        </w:rPr>
        <w:t>به</w:t>
      </w:r>
      <w:r w:rsidRPr="000F57EE">
        <w:rPr>
          <w:rtl/>
        </w:rPr>
        <w:t xml:space="preserve"> </w:t>
      </w:r>
      <w:r w:rsidRPr="000F57EE">
        <w:rPr>
          <w:rFonts w:hint="eastAsia"/>
          <w:rtl/>
        </w:rPr>
        <w:t>شبکه</w:t>
      </w:r>
      <w:bookmarkEnd w:id="149"/>
    </w:p>
    <w:p w:rsidR="000A603A" w:rsidRDefault="000A213E" w:rsidP="00ED475C">
      <w:pPr>
        <w:spacing w:line="288" w:lineRule="auto"/>
        <w:ind w:firstLine="454"/>
        <w:jc w:val="lowKashida"/>
        <w:rPr>
          <w:rFonts w:cs="B Nazanin"/>
          <w:sz w:val="22"/>
          <w:szCs w:val="28"/>
          <w:rtl/>
        </w:rPr>
      </w:pPr>
      <w:r w:rsidRPr="000A213E">
        <w:rPr>
          <w:rFonts w:cs="B Nazanin" w:hint="cs"/>
          <w:sz w:val="22"/>
          <w:szCs w:val="28"/>
          <w:rtl/>
        </w:rPr>
        <w:t>بعد از اينكه جهت اتصال منابع توليد پراكنده به شبكه تمام بررسي‌های فني لازم انجام گرديد و شرايط مناسب و تجهيزات فني مناسب جهت برقراري اتصال اين منابع ب</w:t>
      </w:r>
      <w:r>
        <w:rPr>
          <w:rFonts w:cs="B Nazanin" w:hint="cs"/>
          <w:sz w:val="22"/>
          <w:szCs w:val="28"/>
          <w:rtl/>
        </w:rPr>
        <w:t>ه شبكه فراهم گرديد</w:t>
      </w:r>
      <w:r w:rsidRPr="000A213E">
        <w:rPr>
          <w:rFonts w:cs="B Nazanin" w:hint="cs"/>
          <w:sz w:val="22"/>
          <w:szCs w:val="28"/>
          <w:rtl/>
        </w:rPr>
        <w:t>، در صورت موفقيت</w:t>
      </w:r>
      <w:r w:rsidRPr="000A213E">
        <w:rPr>
          <w:rFonts w:cs="B Nazanin"/>
          <w:sz w:val="22"/>
          <w:szCs w:val="28"/>
          <w:rtl/>
        </w:rPr>
        <w:softHyphen/>
      </w:r>
      <w:r w:rsidRPr="000A213E">
        <w:rPr>
          <w:rFonts w:cs="B Nazanin" w:hint="cs"/>
          <w:sz w:val="22"/>
          <w:szCs w:val="28"/>
          <w:rtl/>
        </w:rPr>
        <w:t>آميز بودن تستهاي مختلف راه</w:t>
      </w:r>
      <w:r w:rsidRPr="000A213E">
        <w:rPr>
          <w:rFonts w:cs="B Nazanin"/>
          <w:sz w:val="22"/>
          <w:szCs w:val="28"/>
          <w:rtl/>
        </w:rPr>
        <w:softHyphen/>
      </w:r>
      <w:r w:rsidRPr="000A213E">
        <w:rPr>
          <w:rFonts w:cs="B Nazanin" w:hint="cs"/>
          <w:sz w:val="22"/>
          <w:szCs w:val="28"/>
          <w:rtl/>
        </w:rPr>
        <w:t>اندازي و اتصال اين منابع به شبكه اجازه اتصال و بهره</w:t>
      </w:r>
      <w:r w:rsidR="00ED475C">
        <w:rPr>
          <w:rFonts w:cs="B Nazanin" w:hint="cs"/>
          <w:sz w:val="22"/>
          <w:szCs w:val="28"/>
          <w:rtl/>
        </w:rPr>
        <w:t>‌</w:t>
      </w:r>
      <w:r w:rsidRPr="000A213E">
        <w:rPr>
          <w:rFonts w:cs="B Nazanin" w:hint="cs"/>
          <w:sz w:val="22"/>
          <w:szCs w:val="28"/>
          <w:rtl/>
        </w:rPr>
        <w:t>برداري از منابع توليد پراكنده داده مي</w:t>
      </w:r>
      <w:r w:rsidRPr="000A213E">
        <w:rPr>
          <w:rFonts w:cs="B Nazanin"/>
          <w:sz w:val="22"/>
          <w:szCs w:val="28"/>
          <w:rtl/>
        </w:rPr>
        <w:softHyphen/>
      </w:r>
      <w:r w:rsidRPr="000A213E">
        <w:rPr>
          <w:rFonts w:cs="B Nazanin" w:hint="cs"/>
          <w:sz w:val="22"/>
          <w:szCs w:val="28"/>
          <w:rtl/>
        </w:rPr>
        <w:t>شود. در اين مرحله، چالش بسيار مهم پيش روي بهره</w:t>
      </w:r>
      <w:r w:rsidRPr="000A213E">
        <w:rPr>
          <w:rFonts w:cs="B Nazanin"/>
          <w:sz w:val="22"/>
          <w:szCs w:val="28"/>
          <w:rtl/>
        </w:rPr>
        <w:softHyphen/>
      </w:r>
      <w:r w:rsidRPr="000A213E">
        <w:rPr>
          <w:rFonts w:cs="B Nazanin" w:hint="cs"/>
          <w:sz w:val="22"/>
          <w:szCs w:val="28"/>
          <w:rtl/>
        </w:rPr>
        <w:t>برداران شبكه، چگونگي بهره</w:t>
      </w:r>
      <w:r w:rsidRPr="000A213E">
        <w:rPr>
          <w:rFonts w:cs="B Nazanin"/>
          <w:sz w:val="22"/>
          <w:szCs w:val="28"/>
          <w:rtl/>
        </w:rPr>
        <w:softHyphen/>
      </w:r>
      <w:r w:rsidRPr="000A213E">
        <w:rPr>
          <w:rFonts w:cs="B Nazanin" w:hint="cs"/>
          <w:sz w:val="22"/>
          <w:szCs w:val="28"/>
          <w:rtl/>
        </w:rPr>
        <w:t>برداري از شبكه و همچنين مولدهاي پراكنده در شرايط مختلف شبكه مي</w:t>
      </w:r>
      <w:r w:rsidRPr="000A213E">
        <w:rPr>
          <w:rFonts w:cs="B Nazanin"/>
          <w:sz w:val="22"/>
          <w:szCs w:val="28"/>
          <w:rtl/>
        </w:rPr>
        <w:softHyphen/>
      </w:r>
      <w:r w:rsidRPr="000A213E">
        <w:rPr>
          <w:rFonts w:cs="B Nazanin" w:hint="cs"/>
          <w:sz w:val="22"/>
          <w:szCs w:val="28"/>
          <w:rtl/>
        </w:rPr>
        <w:t>باشد</w:t>
      </w:r>
      <w:r>
        <w:rPr>
          <w:rFonts w:cs="B Nazanin" w:hint="cs"/>
          <w:sz w:val="22"/>
          <w:szCs w:val="28"/>
          <w:rtl/>
        </w:rPr>
        <w:t>.</w:t>
      </w:r>
    </w:p>
    <w:p w:rsidR="000A213E" w:rsidRDefault="000A213E" w:rsidP="000C1C57">
      <w:pPr>
        <w:spacing w:line="288" w:lineRule="auto"/>
        <w:ind w:firstLine="454"/>
        <w:jc w:val="lowKashida"/>
        <w:rPr>
          <w:rFonts w:cs="B Nazanin"/>
          <w:i/>
          <w:szCs w:val="28"/>
          <w:rtl/>
          <w:lang w:bidi="fa-IR"/>
        </w:rPr>
      </w:pPr>
      <w:r>
        <w:rPr>
          <w:rFonts w:cs="B Nazanin" w:hint="cs"/>
          <w:sz w:val="28"/>
          <w:szCs w:val="28"/>
          <w:rtl/>
        </w:rPr>
        <w:t>اپراتور مولد تولید پراكنده بايد در شرايط مختلف بهره</w:t>
      </w:r>
      <w:r>
        <w:rPr>
          <w:rFonts w:cs="B Nazanin"/>
          <w:sz w:val="28"/>
          <w:szCs w:val="28"/>
          <w:rtl/>
        </w:rPr>
        <w:softHyphen/>
      </w:r>
      <w:r>
        <w:rPr>
          <w:rFonts w:cs="B Nazanin" w:hint="cs"/>
          <w:sz w:val="28"/>
          <w:szCs w:val="28"/>
          <w:rtl/>
        </w:rPr>
        <w:t>برداري از اين مولدها كاملاً با بهره</w:t>
      </w:r>
      <w:r>
        <w:rPr>
          <w:rFonts w:cs="B Nazanin"/>
          <w:sz w:val="28"/>
          <w:szCs w:val="28"/>
          <w:rtl/>
        </w:rPr>
        <w:softHyphen/>
      </w:r>
      <w:r>
        <w:rPr>
          <w:rFonts w:cs="B Nazanin" w:hint="cs"/>
          <w:sz w:val="28"/>
          <w:szCs w:val="28"/>
          <w:rtl/>
        </w:rPr>
        <w:t xml:space="preserve">بردار شبكه هماهنگ باشد. </w:t>
      </w:r>
      <w:r w:rsidRPr="00F20C46">
        <w:rPr>
          <w:rFonts w:cs="B Nazanin" w:hint="cs"/>
          <w:i/>
          <w:szCs w:val="28"/>
          <w:rtl/>
          <w:lang w:bidi="fa-IR"/>
        </w:rPr>
        <w:t xml:space="preserve">نکته مهم در این </w:t>
      </w:r>
      <w:r>
        <w:rPr>
          <w:rFonts w:cs="B Nazanin" w:hint="cs"/>
          <w:i/>
          <w:szCs w:val="28"/>
          <w:rtl/>
          <w:lang w:bidi="fa-IR"/>
        </w:rPr>
        <w:t>رابطه</w:t>
      </w:r>
      <w:r w:rsidRPr="00F20C46">
        <w:rPr>
          <w:rFonts w:cs="B Nazanin" w:hint="cs"/>
          <w:i/>
          <w:szCs w:val="28"/>
          <w:rtl/>
          <w:lang w:bidi="fa-IR"/>
        </w:rPr>
        <w:t xml:space="preserve"> تفکیک وظایف بهره</w:t>
      </w:r>
      <w:r w:rsidRPr="00F20C46">
        <w:rPr>
          <w:rFonts w:cs="B Nazanin"/>
          <w:i/>
          <w:szCs w:val="28"/>
          <w:rtl/>
          <w:lang w:bidi="fa-IR"/>
        </w:rPr>
        <w:softHyphen/>
      </w:r>
      <w:r w:rsidRPr="00F20C46">
        <w:rPr>
          <w:rFonts w:cs="B Nazanin" w:hint="cs"/>
          <w:i/>
          <w:szCs w:val="28"/>
          <w:rtl/>
          <w:lang w:bidi="fa-IR"/>
        </w:rPr>
        <w:t xml:space="preserve">بردار </w:t>
      </w:r>
      <w:r>
        <w:rPr>
          <w:rFonts w:cs="B Nazanin" w:hint="cs"/>
          <w:i/>
          <w:szCs w:val="28"/>
          <w:rtl/>
          <w:lang w:bidi="fa-IR"/>
        </w:rPr>
        <w:t>منبع تولید پراکنده</w:t>
      </w:r>
      <w:r w:rsidRPr="00F20C46">
        <w:rPr>
          <w:rFonts w:cs="B Nazanin" w:hint="cs"/>
          <w:i/>
          <w:szCs w:val="28"/>
          <w:rtl/>
          <w:lang w:bidi="fa-IR"/>
        </w:rPr>
        <w:t xml:space="preserve"> از بهره</w:t>
      </w:r>
      <w:r w:rsidRPr="00F20C46">
        <w:rPr>
          <w:rFonts w:cs="B Nazanin"/>
          <w:i/>
          <w:szCs w:val="28"/>
          <w:rtl/>
          <w:lang w:bidi="fa-IR"/>
        </w:rPr>
        <w:softHyphen/>
      </w:r>
      <w:r w:rsidRPr="00F20C46">
        <w:rPr>
          <w:rFonts w:cs="B Nazanin" w:hint="cs"/>
          <w:i/>
          <w:szCs w:val="28"/>
          <w:rtl/>
          <w:lang w:bidi="fa-IR"/>
        </w:rPr>
        <w:t>بردار شبکه در عین لزوم هماهنگی با یکدیگر می</w:t>
      </w:r>
      <w:r w:rsidRPr="00F20C46">
        <w:rPr>
          <w:rFonts w:cs="B Nazanin"/>
          <w:i/>
          <w:szCs w:val="28"/>
          <w:rtl/>
          <w:lang w:bidi="fa-IR"/>
        </w:rPr>
        <w:softHyphen/>
      </w:r>
      <w:r w:rsidRPr="00F20C46">
        <w:rPr>
          <w:rFonts w:cs="B Nazanin" w:hint="cs"/>
          <w:i/>
          <w:szCs w:val="28"/>
          <w:rtl/>
          <w:lang w:bidi="fa-IR"/>
        </w:rPr>
        <w:t>باشد.</w:t>
      </w:r>
    </w:p>
    <w:p w:rsidR="00DC2BD4" w:rsidRPr="00676A91" w:rsidRDefault="00DC2BD4" w:rsidP="000C1C57">
      <w:pPr>
        <w:spacing w:line="288" w:lineRule="auto"/>
        <w:ind w:firstLine="454"/>
        <w:jc w:val="lowKashida"/>
        <w:rPr>
          <w:rFonts w:cs="B Nazanin"/>
          <w:i/>
          <w:szCs w:val="28"/>
          <w:rtl/>
          <w:lang w:bidi="fa-IR"/>
        </w:rPr>
      </w:pPr>
      <w:r>
        <w:rPr>
          <w:rFonts w:cs="B Nazanin" w:hint="cs"/>
          <w:i/>
          <w:szCs w:val="28"/>
          <w:rtl/>
          <w:lang w:bidi="fa-IR"/>
        </w:rPr>
        <w:t xml:space="preserve">به طور كلي، </w:t>
      </w:r>
      <w:r w:rsidRPr="00676A91">
        <w:rPr>
          <w:rFonts w:cs="B Nazanin" w:hint="cs"/>
          <w:i/>
          <w:szCs w:val="28"/>
          <w:rtl/>
          <w:lang w:bidi="fa-IR"/>
        </w:rPr>
        <w:t>در هنگام اتصال و بهره</w:t>
      </w:r>
      <w:r w:rsidRPr="00676A91">
        <w:rPr>
          <w:rFonts w:cs="B Nazanin"/>
          <w:i/>
          <w:szCs w:val="28"/>
          <w:rtl/>
          <w:lang w:bidi="fa-IR"/>
        </w:rPr>
        <w:softHyphen/>
      </w:r>
      <w:r w:rsidRPr="00676A91">
        <w:rPr>
          <w:rFonts w:cs="B Nazanin" w:hint="cs"/>
          <w:i/>
          <w:szCs w:val="28"/>
          <w:rtl/>
          <w:lang w:bidi="fa-IR"/>
        </w:rPr>
        <w:t>برداری از منابع تولید پراکنده، اهداف زیادی باید برآورده گردد</w:t>
      </w:r>
      <w:r>
        <w:rPr>
          <w:rFonts w:cs="B Nazanin" w:hint="cs"/>
          <w:i/>
          <w:szCs w:val="28"/>
          <w:rtl/>
          <w:lang w:bidi="fa-IR"/>
        </w:rPr>
        <w:t>،</w:t>
      </w:r>
      <w:r w:rsidRPr="00676A91">
        <w:rPr>
          <w:rFonts w:cs="B Nazanin" w:hint="cs"/>
          <w:i/>
          <w:szCs w:val="28"/>
          <w:rtl/>
          <w:lang w:bidi="fa-IR"/>
        </w:rPr>
        <w:t xml:space="preserve"> که برخی از مهمترین آنها عبارتند از:</w:t>
      </w:r>
    </w:p>
    <w:p w:rsidR="00DC2BD4" w:rsidRPr="00676A91" w:rsidRDefault="00DC2BD4" w:rsidP="00994651">
      <w:pPr>
        <w:pStyle w:val="Default"/>
        <w:numPr>
          <w:ilvl w:val="0"/>
          <w:numId w:val="53"/>
        </w:numPr>
        <w:bidi/>
        <w:spacing w:line="276" w:lineRule="auto"/>
        <w:jc w:val="lowKashida"/>
        <w:rPr>
          <w:rFonts w:cs="B Nazanin"/>
          <w:i/>
          <w:szCs w:val="28"/>
          <w:lang w:bidi="fa-IR"/>
        </w:rPr>
      </w:pPr>
      <w:r w:rsidRPr="00676A91">
        <w:rPr>
          <w:rFonts w:cs="B Nazanin" w:hint="cs"/>
          <w:i/>
          <w:szCs w:val="28"/>
          <w:rtl/>
          <w:lang w:bidi="fa-IR"/>
        </w:rPr>
        <w:t>فراهم آوردن ایمنی لازم برای پرسنل شرکت برق که بر روی شبکه کار می</w:t>
      </w:r>
      <w:r w:rsidRPr="00676A91">
        <w:rPr>
          <w:rFonts w:cs="B Nazanin"/>
          <w:i/>
          <w:szCs w:val="28"/>
          <w:rtl/>
          <w:lang w:bidi="fa-IR"/>
        </w:rPr>
        <w:softHyphen/>
      </w:r>
      <w:r>
        <w:rPr>
          <w:rFonts w:cs="B Nazanin" w:hint="cs"/>
          <w:i/>
          <w:szCs w:val="28"/>
          <w:rtl/>
          <w:lang w:bidi="fa-IR"/>
        </w:rPr>
        <w:t>کنند.</w:t>
      </w:r>
    </w:p>
    <w:p w:rsidR="00DC2BD4" w:rsidRPr="00676A91" w:rsidRDefault="00DC2BD4" w:rsidP="00994651">
      <w:pPr>
        <w:pStyle w:val="Default"/>
        <w:numPr>
          <w:ilvl w:val="0"/>
          <w:numId w:val="53"/>
        </w:numPr>
        <w:bidi/>
        <w:spacing w:line="276" w:lineRule="auto"/>
        <w:jc w:val="lowKashida"/>
        <w:rPr>
          <w:rFonts w:cs="B Nazanin"/>
          <w:i/>
          <w:szCs w:val="28"/>
          <w:lang w:bidi="fa-IR"/>
        </w:rPr>
      </w:pPr>
      <w:r w:rsidRPr="00676A91">
        <w:rPr>
          <w:rFonts w:cs="B Nazanin" w:hint="cs"/>
          <w:i/>
          <w:szCs w:val="28"/>
          <w:rtl/>
          <w:lang w:bidi="fa-IR"/>
        </w:rPr>
        <w:t>فراهم آوردن ایمنی لازم برای مشترکین شرکت برق</w:t>
      </w:r>
    </w:p>
    <w:p w:rsidR="00DC2BD4" w:rsidRPr="00676A91" w:rsidRDefault="00DC2BD4" w:rsidP="00994651">
      <w:pPr>
        <w:pStyle w:val="Default"/>
        <w:numPr>
          <w:ilvl w:val="0"/>
          <w:numId w:val="53"/>
        </w:numPr>
        <w:bidi/>
        <w:spacing w:line="276" w:lineRule="auto"/>
        <w:jc w:val="lowKashida"/>
        <w:rPr>
          <w:rFonts w:cs="B Nazanin"/>
          <w:i/>
          <w:szCs w:val="28"/>
          <w:lang w:bidi="fa-IR"/>
        </w:rPr>
      </w:pPr>
      <w:r w:rsidRPr="00676A91">
        <w:rPr>
          <w:rFonts w:cs="B Nazanin" w:hint="cs"/>
          <w:i/>
          <w:szCs w:val="28"/>
          <w:rtl/>
          <w:lang w:bidi="fa-IR"/>
        </w:rPr>
        <w:t>فراهم آور</w:t>
      </w:r>
      <w:r>
        <w:rPr>
          <w:rFonts w:cs="B Nazanin" w:hint="cs"/>
          <w:i/>
          <w:szCs w:val="28"/>
          <w:rtl/>
          <w:lang w:bidi="fa-IR"/>
        </w:rPr>
        <w:t>د</w:t>
      </w:r>
      <w:r w:rsidRPr="00676A91">
        <w:rPr>
          <w:rFonts w:cs="B Nazanin" w:hint="cs"/>
          <w:i/>
          <w:szCs w:val="28"/>
          <w:rtl/>
          <w:lang w:bidi="fa-IR"/>
        </w:rPr>
        <w:t>ن حفاظت مناسب و حداقل کردن خساراتی که ممکن است به شبکه</w:t>
      </w:r>
      <w:r>
        <w:rPr>
          <w:rFonts w:cs="B Nazanin" w:hint="cs"/>
          <w:i/>
          <w:szCs w:val="28"/>
          <w:rtl/>
          <w:lang w:bidi="fa-IR"/>
        </w:rPr>
        <w:t xml:space="preserve"> یا تجهیزات مشترکین وارد آید.</w:t>
      </w:r>
    </w:p>
    <w:p w:rsidR="00DC2BD4" w:rsidRPr="00676A91" w:rsidRDefault="00DC2BD4" w:rsidP="00994651">
      <w:pPr>
        <w:pStyle w:val="Default"/>
        <w:numPr>
          <w:ilvl w:val="0"/>
          <w:numId w:val="53"/>
        </w:numPr>
        <w:bidi/>
        <w:spacing w:line="276" w:lineRule="auto"/>
        <w:jc w:val="lowKashida"/>
        <w:rPr>
          <w:rFonts w:cs="B Nazanin"/>
          <w:i/>
          <w:szCs w:val="28"/>
          <w:lang w:bidi="fa-IR"/>
        </w:rPr>
      </w:pPr>
      <w:r w:rsidRPr="00676A91">
        <w:rPr>
          <w:rFonts w:cs="B Nazanin" w:hint="cs"/>
          <w:i/>
          <w:szCs w:val="28"/>
          <w:rtl/>
          <w:lang w:bidi="fa-IR"/>
        </w:rPr>
        <w:t>اطمینان از بهره</w:t>
      </w:r>
      <w:r w:rsidRPr="00676A91">
        <w:rPr>
          <w:rFonts w:cs="B Nazanin"/>
          <w:i/>
          <w:szCs w:val="28"/>
          <w:rtl/>
          <w:lang w:bidi="fa-IR"/>
        </w:rPr>
        <w:softHyphen/>
      </w:r>
      <w:r w:rsidRPr="00676A91">
        <w:rPr>
          <w:rFonts w:cs="B Nazanin" w:hint="cs"/>
          <w:i/>
          <w:szCs w:val="28"/>
          <w:rtl/>
          <w:lang w:bidi="fa-IR"/>
        </w:rPr>
        <w:t>برداری مناسب به منظور حداقل کردن تأثیرات منفی وارد بر شبکه برق و عملکرد تجهیزات سایر مشترکین</w:t>
      </w:r>
    </w:p>
    <w:p w:rsidR="00DC2BD4" w:rsidRDefault="00DC2BD4" w:rsidP="00DC2BD4">
      <w:pPr>
        <w:pStyle w:val="Default"/>
        <w:bidi/>
        <w:spacing w:line="276" w:lineRule="auto"/>
        <w:ind w:firstLine="397"/>
        <w:jc w:val="lowKashida"/>
        <w:rPr>
          <w:rFonts w:cs="B Nazanin"/>
          <w:i/>
          <w:sz w:val="28"/>
          <w:szCs w:val="28"/>
          <w:rtl/>
          <w:lang w:bidi="fa-IR"/>
        </w:rPr>
      </w:pPr>
    </w:p>
    <w:p w:rsidR="00DC2BD4" w:rsidRDefault="00DC2BD4" w:rsidP="00BE3075">
      <w:pPr>
        <w:pStyle w:val="Default"/>
        <w:bidi/>
        <w:spacing w:line="276" w:lineRule="auto"/>
        <w:ind w:firstLine="397"/>
        <w:jc w:val="lowKashida"/>
        <w:rPr>
          <w:rFonts w:cs="B Nazanin"/>
          <w:i/>
          <w:sz w:val="28"/>
          <w:szCs w:val="28"/>
          <w:rtl/>
          <w:lang w:bidi="fa-IR"/>
        </w:rPr>
      </w:pPr>
      <w:r>
        <w:rPr>
          <w:rFonts w:cs="B Nazanin" w:hint="cs"/>
          <w:i/>
          <w:sz w:val="28"/>
          <w:szCs w:val="28"/>
          <w:rtl/>
          <w:lang w:bidi="fa-IR"/>
        </w:rPr>
        <w:t>همچنین يك سري قيود بهره</w:t>
      </w:r>
      <w:r>
        <w:rPr>
          <w:rFonts w:cs="B Nazanin"/>
          <w:i/>
          <w:sz w:val="28"/>
          <w:szCs w:val="28"/>
          <w:rtl/>
          <w:lang w:bidi="fa-IR"/>
        </w:rPr>
        <w:softHyphen/>
      </w:r>
      <w:r>
        <w:rPr>
          <w:rFonts w:cs="B Nazanin" w:hint="cs"/>
          <w:i/>
          <w:sz w:val="28"/>
          <w:szCs w:val="28"/>
          <w:rtl/>
          <w:lang w:bidi="fa-IR"/>
        </w:rPr>
        <w:t>برداري نيز وجود دارند كه بايد در شرايط مختلف بهره</w:t>
      </w:r>
      <w:r>
        <w:rPr>
          <w:rFonts w:cs="B Nazanin"/>
          <w:i/>
          <w:sz w:val="28"/>
          <w:szCs w:val="28"/>
          <w:rtl/>
          <w:lang w:bidi="fa-IR"/>
        </w:rPr>
        <w:softHyphen/>
      </w:r>
      <w:r>
        <w:rPr>
          <w:rFonts w:cs="B Nazanin" w:hint="cs"/>
          <w:i/>
          <w:sz w:val="28"/>
          <w:szCs w:val="28"/>
          <w:rtl/>
          <w:lang w:bidi="fa-IR"/>
        </w:rPr>
        <w:t>برداري لحاظ شود كه مهمترين آنها عبارتند از:</w:t>
      </w:r>
    </w:p>
    <w:p w:rsidR="00DC2BD4" w:rsidRDefault="00DC2BD4" w:rsidP="00994651">
      <w:pPr>
        <w:pStyle w:val="Default"/>
        <w:numPr>
          <w:ilvl w:val="0"/>
          <w:numId w:val="53"/>
        </w:numPr>
        <w:bidi/>
        <w:spacing w:line="276" w:lineRule="auto"/>
        <w:jc w:val="lowKashida"/>
        <w:rPr>
          <w:rFonts w:cs="B Nazanin"/>
          <w:i/>
          <w:sz w:val="28"/>
          <w:szCs w:val="28"/>
          <w:lang w:bidi="fa-IR"/>
        </w:rPr>
      </w:pPr>
      <w:r>
        <w:rPr>
          <w:rFonts w:cs="B Nazanin" w:hint="cs"/>
          <w:i/>
          <w:sz w:val="28"/>
          <w:szCs w:val="28"/>
          <w:rtl/>
          <w:lang w:bidi="fa-IR"/>
        </w:rPr>
        <w:t>چگونگي و نحوه ارتباط اپراتور مولد با بهره</w:t>
      </w:r>
      <w:r>
        <w:rPr>
          <w:rFonts w:cs="B Nazanin"/>
          <w:i/>
          <w:sz w:val="28"/>
          <w:szCs w:val="28"/>
          <w:rtl/>
          <w:lang w:bidi="fa-IR"/>
        </w:rPr>
        <w:softHyphen/>
      </w:r>
      <w:r>
        <w:rPr>
          <w:rFonts w:cs="B Nazanin" w:hint="cs"/>
          <w:i/>
          <w:sz w:val="28"/>
          <w:szCs w:val="28"/>
          <w:rtl/>
          <w:lang w:bidi="fa-IR"/>
        </w:rPr>
        <w:t>بردار شبكه در موقعيت</w:t>
      </w:r>
      <w:r>
        <w:rPr>
          <w:rFonts w:cs="B Nazanin"/>
          <w:i/>
          <w:sz w:val="28"/>
          <w:szCs w:val="28"/>
          <w:rtl/>
          <w:lang w:bidi="fa-IR"/>
        </w:rPr>
        <w:softHyphen/>
      </w:r>
      <w:r>
        <w:rPr>
          <w:rFonts w:cs="B Nazanin" w:hint="cs"/>
          <w:i/>
          <w:sz w:val="28"/>
          <w:szCs w:val="28"/>
          <w:rtl/>
          <w:lang w:bidi="fa-IR"/>
        </w:rPr>
        <w:t>هاي مختلف مثل تعميرات در شبكه و نيروگاه توليد پراكنده، انجام مانور در شبكه، بروز خطا در شبكه، خروج‌هاي اضطراري و يا برنامه</w:t>
      </w:r>
      <w:r>
        <w:rPr>
          <w:rFonts w:cs="B Nazanin"/>
          <w:i/>
          <w:sz w:val="28"/>
          <w:szCs w:val="28"/>
          <w:rtl/>
          <w:lang w:bidi="fa-IR"/>
        </w:rPr>
        <w:softHyphen/>
      </w:r>
      <w:r>
        <w:rPr>
          <w:rFonts w:cs="B Nazanin" w:hint="cs"/>
          <w:i/>
          <w:sz w:val="28"/>
          <w:szCs w:val="28"/>
          <w:rtl/>
          <w:lang w:bidi="fa-IR"/>
        </w:rPr>
        <w:t>ريزي شده و ...</w:t>
      </w:r>
    </w:p>
    <w:p w:rsidR="00DC2BD4" w:rsidRDefault="00DC2BD4" w:rsidP="00994651">
      <w:pPr>
        <w:pStyle w:val="Default"/>
        <w:numPr>
          <w:ilvl w:val="0"/>
          <w:numId w:val="53"/>
        </w:numPr>
        <w:bidi/>
        <w:spacing w:line="276" w:lineRule="auto"/>
        <w:jc w:val="lowKashida"/>
        <w:rPr>
          <w:rFonts w:cs="B Nazanin"/>
          <w:i/>
          <w:sz w:val="28"/>
          <w:szCs w:val="28"/>
          <w:lang w:bidi="fa-IR"/>
        </w:rPr>
      </w:pPr>
      <w:r>
        <w:rPr>
          <w:rFonts w:cs="B Nazanin" w:hint="cs"/>
          <w:i/>
          <w:sz w:val="28"/>
          <w:szCs w:val="28"/>
          <w:rtl/>
          <w:lang w:bidi="fa-IR"/>
        </w:rPr>
        <w:t>محدوديت</w:t>
      </w:r>
      <w:r>
        <w:rPr>
          <w:rFonts w:cs="B Nazanin"/>
          <w:i/>
          <w:sz w:val="28"/>
          <w:szCs w:val="28"/>
          <w:rtl/>
          <w:lang w:bidi="fa-IR"/>
        </w:rPr>
        <w:softHyphen/>
      </w:r>
      <w:r>
        <w:rPr>
          <w:rFonts w:cs="B Nazanin" w:hint="cs"/>
          <w:i/>
          <w:sz w:val="28"/>
          <w:szCs w:val="28"/>
          <w:rtl/>
          <w:lang w:bidi="fa-IR"/>
        </w:rPr>
        <w:t>هاي فيزيكي بهره</w:t>
      </w:r>
      <w:r>
        <w:rPr>
          <w:rFonts w:cs="B Nazanin"/>
          <w:i/>
          <w:sz w:val="28"/>
          <w:szCs w:val="28"/>
          <w:rtl/>
          <w:lang w:bidi="fa-IR"/>
        </w:rPr>
        <w:softHyphen/>
      </w:r>
      <w:r>
        <w:rPr>
          <w:rFonts w:cs="B Nazanin" w:hint="cs"/>
          <w:i/>
          <w:sz w:val="28"/>
          <w:szCs w:val="28"/>
          <w:rtl/>
          <w:lang w:bidi="fa-IR"/>
        </w:rPr>
        <w:t>برداري از نيروگاه توليد پراكنده مثل زمان مورد نياز براي راه</w:t>
      </w:r>
      <w:r>
        <w:rPr>
          <w:rFonts w:cs="B Nazanin"/>
          <w:i/>
          <w:sz w:val="28"/>
          <w:szCs w:val="28"/>
          <w:rtl/>
          <w:lang w:bidi="fa-IR"/>
        </w:rPr>
        <w:softHyphen/>
      </w:r>
      <w:r>
        <w:rPr>
          <w:rFonts w:cs="B Nazanin" w:hint="cs"/>
          <w:i/>
          <w:sz w:val="28"/>
          <w:szCs w:val="28"/>
          <w:rtl/>
          <w:lang w:bidi="fa-IR"/>
        </w:rPr>
        <w:t>اندازي مجدد، نرخ افزايش بارگذاري و ...</w:t>
      </w:r>
    </w:p>
    <w:p w:rsidR="00DC2BD4" w:rsidRDefault="00DC2BD4" w:rsidP="00994651">
      <w:pPr>
        <w:pStyle w:val="Default"/>
        <w:numPr>
          <w:ilvl w:val="0"/>
          <w:numId w:val="53"/>
        </w:numPr>
        <w:bidi/>
        <w:spacing w:line="276" w:lineRule="auto"/>
        <w:jc w:val="lowKashida"/>
        <w:rPr>
          <w:rFonts w:cs="B Nazanin"/>
          <w:i/>
          <w:sz w:val="28"/>
          <w:szCs w:val="28"/>
          <w:lang w:bidi="fa-IR"/>
        </w:rPr>
      </w:pPr>
      <w:r>
        <w:rPr>
          <w:rFonts w:cs="B Nazanin" w:hint="cs"/>
          <w:i/>
          <w:sz w:val="28"/>
          <w:szCs w:val="28"/>
          <w:rtl/>
          <w:lang w:bidi="fa-IR"/>
        </w:rPr>
        <w:lastRenderedPageBreak/>
        <w:t>تعيين استراتژي</w:t>
      </w:r>
      <w:r>
        <w:rPr>
          <w:rFonts w:cs="B Nazanin"/>
          <w:i/>
          <w:sz w:val="28"/>
          <w:szCs w:val="28"/>
          <w:rtl/>
          <w:lang w:bidi="fa-IR"/>
        </w:rPr>
        <w:softHyphen/>
      </w:r>
      <w:r>
        <w:rPr>
          <w:rFonts w:cs="B Nazanin" w:hint="cs"/>
          <w:i/>
          <w:sz w:val="28"/>
          <w:szCs w:val="28"/>
          <w:rtl/>
          <w:lang w:bidi="fa-IR"/>
        </w:rPr>
        <w:t>هاي مختلف بهره</w:t>
      </w:r>
      <w:r>
        <w:rPr>
          <w:rFonts w:cs="B Nazanin"/>
          <w:i/>
          <w:sz w:val="28"/>
          <w:szCs w:val="28"/>
          <w:rtl/>
          <w:lang w:bidi="fa-IR"/>
        </w:rPr>
        <w:softHyphen/>
      </w:r>
      <w:r>
        <w:rPr>
          <w:rFonts w:cs="B Nazanin" w:hint="cs"/>
          <w:i/>
          <w:sz w:val="28"/>
          <w:szCs w:val="28"/>
          <w:rtl/>
          <w:lang w:bidi="fa-IR"/>
        </w:rPr>
        <w:t>برداري از مولدهاي پراكنده (بهره</w:t>
      </w:r>
      <w:r>
        <w:rPr>
          <w:rFonts w:cs="B Nazanin"/>
          <w:i/>
          <w:sz w:val="28"/>
          <w:szCs w:val="28"/>
          <w:rtl/>
          <w:lang w:bidi="fa-IR"/>
        </w:rPr>
        <w:softHyphen/>
      </w:r>
      <w:r>
        <w:rPr>
          <w:rFonts w:cs="B Nazanin" w:hint="cs"/>
          <w:i/>
          <w:sz w:val="28"/>
          <w:szCs w:val="28"/>
          <w:rtl/>
          <w:lang w:bidi="fa-IR"/>
        </w:rPr>
        <w:t>برداري موازي با شبكه، تغذيه بار محلي به صورت مجزا از شبكه و ...)</w:t>
      </w:r>
    </w:p>
    <w:p w:rsidR="00DC2BD4" w:rsidRDefault="00DC2BD4" w:rsidP="00994651">
      <w:pPr>
        <w:pStyle w:val="Default"/>
        <w:numPr>
          <w:ilvl w:val="0"/>
          <w:numId w:val="53"/>
        </w:numPr>
        <w:bidi/>
        <w:spacing w:line="276" w:lineRule="auto"/>
        <w:jc w:val="lowKashida"/>
        <w:rPr>
          <w:rFonts w:cs="B Nazanin"/>
          <w:i/>
          <w:sz w:val="28"/>
          <w:szCs w:val="28"/>
          <w:lang w:bidi="fa-IR"/>
        </w:rPr>
      </w:pPr>
      <w:r>
        <w:rPr>
          <w:rFonts w:cs="B Nazanin" w:hint="cs"/>
          <w:i/>
          <w:sz w:val="28"/>
          <w:szCs w:val="28"/>
          <w:rtl/>
          <w:lang w:bidi="fa-IR"/>
        </w:rPr>
        <w:t>تعيين سلسه مراتب و مراحل سنكرون كردن مولد پراكنده با شبكه در سناريوهاي مختلف بهره</w:t>
      </w:r>
      <w:r>
        <w:rPr>
          <w:rFonts w:cs="B Nazanin"/>
          <w:i/>
          <w:sz w:val="28"/>
          <w:szCs w:val="28"/>
          <w:rtl/>
          <w:lang w:bidi="fa-IR"/>
        </w:rPr>
        <w:softHyphen/>
      </w:r>
      <w:r>
        <w:rPr>
          <w:rFonts w:cs="B Nazanin" w:hint="cs"/>
          <w:i/>
          <w:sz w:val="28"/>
          <w:szCs w:val="28"/>
          <w:rtl/>
          <w:lang w:bidi="fa-IR"/>
        </w:rPr>
        <w:t>برداري از اين منابع</w:t>
      </w:r>
    </w:p>
    <w:p w:rsidR="00DC2BD4" w:rsidRDefault="00DC2BD4" w:rsidP="00994651">
      <w:pPr>
        <w:pStyle w:val="Default"/>
        <w:numPr>
          <w:ilvl w:val="1"/>
          <w:numId w:val="53"/>
        </w:numPr>
        <w:bidi/>
        <w:spacing w:line="276" w:lineRule="auto"/>
        <w:jc w:val="lowKashida"/>
        <w:rPr>
          <w:rFonts w:cs="B Nazanin"/>
          <w:i/>
          <w:sz w:val="28"/>
          <w:szCs w:val="28"/>
          <w:lang w:bidi="fa-IR"/>
        </w:rPr>
      </w:pPr>
      <w:r>
        <w:rPr>
          <w:rFonts w:cs="B Nazanin" w:hint="cs"/>
          <w:i/>
          <w:sz w:val="28"/>
          <w:szCs w:val="28"/>
          <w:rtl/>
          <w:lang w:bidi="fa-IR"/>
        </w:rPr>
        <w:t>سنكرون كردن مولد بدون بار محلي با شبكه</w:t>
      </w:r>
    </w:p>
    <w:p w:rsidR="00DC2BD4" w:rsidRDefault="00DC2BD4" w:rsidP="00994651">
      <w:pPr>
        <w:pStyle w:val="Default"/>
        <w:numPr>
          <w:ilvl w:val="1"/>
          <w:numId w:val="53"/>
        </w:numPr>
        <w:bidi/>
        <w:spacing w:line="276" w:lineRule="auto"/>
        <w:jc w:val="lowKashida"/>
        <w:rPr>
          <w:rFonts w:cs="B Nazanin"/>
          <w:i/>
          <w:sz w:val="28"/>
          <w:szCs w:val="28"/>
          <w:lang w:bidi="fa-IR"/>
        </w:rPr>
      </w:pPr>
      <w:r>
        <w:rPr>
          <w:rFonts w:cs="B Nazanin" w:hint="cs"/>
          <w:i/>
          <w:sz w:val="28"/>
          <w:szCs w:val="28"/>
          <w:rtl/>
          <w:lang w:bidi="fa-IR"/>
        </w:rPr>
        <w:t>سنكرون كردن مولد داراي بار محلي با شبكه</w:t>
      </w:r>
    </w:p>
    <w:p w:rsidR="000A213E" w:rsidRDefault="000A213E" w:rsidP="00BE3075">
      <w:pPr>
        <w:spacing w:line="288" w:lineRule="auto"/>
        <w:ind w:firstLine="454"/>
        <w:jc w:val="lowKashida"/>
        <w:rPr>
          <w:rFonts w:cs="B Nazanin"/>
          <w:sz w:val="22"/>
          <w:szCs w:val="28"/>
          <w:rtl/>
        </w:rPr>
      </w:pPr>
    </w:p>
    <w:p w:rsidR="00DC2BD4" w:rsidRDefault="000B0308" w:rsidP="00452CE9">
      <w:pPr>
        <w:spacing w:line="288" w:lineRule="auto"/>
        <w:ind w:firstLine="454"/>
        <w:jc w:val="lowKashida"/>
        <w:rPr>
          <w:rFonts w:cs="B Nazanin"/>
          <w:sz w:val="28"/>
          <w:szCs w:val="28"/>
          <w:rtl/>
        </w:rPr>
      </w:pPr>
      <w:r w:rsidRPr="00F20C46">
        <w:rPr>
          <w:rFonts w:cs="B Nazanin" w:hint="cs"/>
          <w:i/>
          <w:szCs w:val="28"/>
          <w:rtl/>
          <w:lang w:bidi="fa-IR"/>
        </w:rPr>
        <w:t>الزامات و قیود فنی بهره</w:t>
      </w:r>
      <w:r w:rsidRPr="00F20C46">
        <w:rPr>
          <w:rFonts w:cs="B Nazanin"/>
          <w:i/>
          <w:szCs w:val="28"/>
          <w:rtl/>
          <w:lang w:bidi="fa-IR"/>
        </w:rPr>
        <w:softHyphen/>
      </w:r>
      <w:r w:rsidRPr="00F20C46">
        <w:rPr>
          <w:rFonts w:cs="B Nazanin" w:hint="cs"/>
          <w:i/>
          <w:szCs w:val="28"/>
          <w:rtl/>
          <w:lang w:bidi="fa-IR"/>
        </w:rPr>
        <w:t xml:space="preserve">برداری از مولدهای پراکنده </w:t>
      </w:r>
      <w:r>
        <w:rPr>
          <w:rFonts w:cs="B Nazanin" w:hint="cs"/>
          <w:sz w:val="28"/>
          <w:szCs w:val="28"/>
          <w:rtl/>
        </w:rPr>
        <w:t>و نحوه تعامل اپراتور مولد با بهره</w:t>
      </w:r>
      <w:r>
        <w:rPr>
          <w:rFonts w:cs="B Nazanin"/>
          <w:sz w:val="28"/>
          <w:szCs w:val="28"/>
          <w:rtl/>
        </w:rPr>
        <w:softHyphen/>
      </w:r>
      <w:r>
        <w:rPr>
          <w:rFonts w:cs="B Nazanin" w:hint="cs"/>
          <w:sz w:val="28"/>
          <w:szCs w:val="28"/>
          <w:rtl/>
        </w:rPr>
        <w:t xml:space="preserve">بردار شبكه و بالعكس </w:t>
      </w:r>
      <w:r w:rsidR="00D36E36">
        <w:rPr>
          <w:rFonts w:cs="B Nazanin" w:hint="cs"/>
          <w:sz w:val="28"/>
          <w:szCs w:val="28"/>
          <w:rtl/>
        </w:rPr>
        <w:t xml:space="preserve">باید </w:t>
      </w:r>
      <w:r w:rsidR="00D36E36" w:rsidRPr="00ED475C">
        <w:rPr>
          <w:rFonts w:cs="B Nazanin" w:hint="cs"/>
          <w:sz w:val="28"/>
          <w:szCs w:val="28"/>
          <w:rtl/>
        </w:rPr>
        <w:t>مطابق</w:t>
      </w:r>
      <w:r w:rsidR="00777B1B" w:rsidRPr="00ED475C">
        <w:rPr>
          <w:rFonts w:cs="B Nazanin" w:hint="cs"/>
          <w:sz w:val="28"/>
          <w:szCs w:val="28"/>
          <w:rtl/>
        </w:rPr>
        <w:t xml:space="preserve"> پیوست (</w:t>
      </w:r>
      <w:r w:rsidR="00452CE9">
        <w:rPr>
          <w:rFonts w:cs="B Nazanin" w:hint="cs"/>
          <w:sz w:val="28"/>
          <w:szCs w:val="28"/>
          <w:rtl/>
        </w:rPr>
        <w:t>ه</w:t>
      </w:r>
      <w:r w:rsidR="00777B1B" w:rsidRPr="00ED475C">
        <w:rPr>
          <w:rFonts w:cs="B Nazanin" w:hint="cs"/>
          <w:sz w:val="28"/>
          <w:szCs w:val="28"/>
          <w:rtl/>
        </w:rPr>
        <w:t>) این دستورالعمل</w:t>
      </w:r>
      <w:r w:rsidRPr="00ED475C">
        <w:rPr>
          <w:rFonts w:cs="B Nazanin" w:hint="cs"/>
          <w:sz w:val="28"/>
          <w:szCs w:val="28"/>
          <w:rtl/>
        </w:rPr>
        <w:t xml:space="preserve"> </w:t>
      </w:r>
      <w:r w:rsidR="00777B1B" w:rsidRPr="00ED475C">
        <w:rPr>
          <w:rFonts w:cs="Cambria" w:hint="cs"/>
          <w:sz w:val="28"/>
          <w:szCs w:val="28"/>
          <w:rtl/>
        </w:rPr>
        <w:t>"</w:t>
      </w:r>
      <w:r w:rsidRPr="00ED475C">
        <w:rPr>
          <w:rFonts w:cs="B Nazanin"/>
          <w:sz w:val="28"/>
          <w:szCs w:val="28"/>
          <w:rtl/>
        </w:rPr>
        <w:t>راهنما</w:t>
      </w:r>
      <w:r w:rsidRPr="00ED475C">
        <w:rPr>
          <w:rFonts w:cs="B Nazanin" w:hint="cs"/>
          <w:sz w:val="28"/>
          <w:szCs w:val="28"/>
          <w:rtl/>
        </w:rPr>
        <w:t>ی</w:t>
      </w:r>
      <w:r w:rsidRPr="000B0308">
        <w:rPr>
          <w:rFonts w:cs="B Nazanin"/>
          <w:sz w:val="28"/>
          <w:szCs w:val="28"/>
          <w:rtl/>
        </w:rPr>
        <w:t xml:space="preserve"> بهره‌بردار</w:t>
      </w:r>
      <w:r w:rsidRPr="000B0308">
        <w:rPr>
          <w:rFonts w:cs="B Nazanin" w:hint="cs"/>
          <w:sz w:val="28"/>
          <w:szCs w:val="28"/>
          <w:rtl/>
        </w:rPr>
        <w:t>ی</w:t>
      </w:r>
      <w:r w:rsidRPr="000B0308">
        <w:rPr>
          <w:rFonts w:cs="B Nazanin"/>
          <w:sz w:val="28"/>
          <w:szCs w:val="28"/>
          <w:rtl/>
        </w:rPr>
        <w:t xml:space="preserve"> از منابع تول</w:t>
      </w:r>
      <w:r w:rsidRPr="000B0308">
        <w:rPr>
          <w:rFonts w:cs="B Nazanin" w:hint="cs"/>
          <w:sz w:val="28"/>
          <w:szCs w:val="28"/>
          <w:rtl/>
        </w:rPr>
        <w:t>ی</w:t>
      </w:r>
      <w:r w:rsidRPr="000B0308">
        <w:rPr>
          <w:rFonts w:cs="B Nazanin" w:hint="eastAsia"/>
          <w:sz w:val="28"/>
          <w:szCs w:val="28"/>
          <w:rtl/>
        </w:rPr>
        <w:t>د</w:t>
      </w:r>
      <w:r w:rsidRPr="000B0308">
        <w:rPr>
          <w:rFonts w:cs="B Nazanin"/>
          <w:sz w:val="28"/>
          <w:szCs w:val="28"/>
          <w:rtl/>
        </w:rPr>
        <w:t xml:space="preserve"> پراکنده در حالت‌هاي جدا و متصل به شبكه</w:t>
      </w:r>
      <w:r w:rsidR="00777B1B">
        <w:rPr>
          <w:rFonts w:cs="Cambria" w:hint="cs"/>
          <w:sz w:val="28"/>
          <w:szCs w:val="28"/>
          <w:rtl/>
        </w:rPr>
        <w:t>"</w:t>
      </w:r>
      <w:r w:rsidR="00D36E36">
        <w:rPr>
          <w:rFonts w:cs="B Nazanin" w:hint="cs"/>
          <w:sz w:val="28"/>
          <w:szCs w:val="28"/>
          <w:rtl/>
        </w:rPr>
        <w:t xml:space="preserve"> در نظر گرفته شود</w:t>
      </w:r>
      <w:r>
        <w:rPr>
          <w:rFonts w:cs="B Nazanin" w:hint="cs"/>
          <w:sz w:val="28"/>
          <w:szCs w:val="28"/>
          <w:rtl/>
        </w:rPr>
        <w:t>. در این راهنما</w:t>
      </w:r>
      <w:r w:rsidR="00D36E36">
        <w:rPr>
          <w:rFonts w:cs="B Nazanin" w:hint="cs"/>
          <w:sz w:val="28"/>
          <w:szCs w:val="28"/>
          <w:rtl/>
        </w:rPr>
        <w:t>،</w:t>
      </w:r>
      <w:r>
        <w:rPr>
          <w:rFonts w:cs="B Nazanin" w:hint="cs"/>
          <w:sz w:val="28"/>
          <w:szCs w:val="28"/>
          <w:rtl/>
        </w:rPr>
        <w:t xml:space="preserve"> </w:t>
      </w:r>
      <w:r w:rsidRPr="00F20C46">
        <w:rPr>
          <w:rFonts w:cs="B Nazanin" w:hint="cs"/>
          <w:i/>
          <w:szCs w:val="28"/>
          <w:rtl/>
          <w:lang w:bidi="fa-IR"/>
        </w:rPr>
        <w:t>الزامات و قیود فنی بهره</w:t>
      </w:r>
      <w:r w:rsidRPr="00F20C46">
        <w:rPr>
          <w:rFonts w:cs="B Nazanin"/>
          <w:i/>
          <w:szCs w:val="28"/>
          <w:rtl/>
          <w:lang w:bidi="fa-IR"/>
        </w:rPr>
        <w:softHyphen/>
      </w:r>
      <w:r w:rsidRPr="00F20C46">
        <w:rPr>
          <w:rFonts w:cs="B Nazanin" w:hint="cs"/>
          <w:i/>
          <w:szCs w:val="28"/>
          <w:rtl/>
          <w:lang w:bidi="fa-IR"/>
        </w:rPr>
        <w:t>برداری</w:t>
      </w:r>
      <w:r>
        <w:rPr>
          <w:rFonts w:cs="B Nazanin" w:hint="cs"/>
          <w:i/>
          <w:szCs w:val="28"/>
          <w:rtl/>
          <w:lang w:bidi="fa-IR"/>
        </w:rPr>
        <w:t xml:space="preserve"> از انواع منابع تولید پراکنده (اینورتری و غیر اینورتری) مشتمل بر چگونگی در مدار آوردن منابع تولید پراکنده، </w:t>
      </w:r>
      <w:r w:rsidRPr="000B0308">
        <w:rPr>
          <w:rFonts w:cs="B Nazanin" w:hint="eastAsia"/>
          <w:i/>
          <w:szCs w:val="28"/>
          <w:rtl/>
          <w:lang w:bidi="fa-IR"/>
        </w:rPr>
        <w:t>نحوه</w:t>
      </w:r>
      <w:r w:rsidRPr="000B0308">
        <w:rPr>
          <w:rFonts w:cs="B Nazanin"/>
          <w:i/>
          <w:szCs w:val="28"/>
          <w:rtl/>
          <w:lang w:bidi="fa-IR"/>
        </w:rPr>
        <w:t xml:space="preserve"> </w:t>
      </w:r>
      <w:r w:rsidRPr="000B0308">
        <w:rPr>
          <w:rFonts w:cs="B Nazanin" w:hint="eastAsia"/>
          <w:i/>
          <w:szCs w:val="28"/>
          <w:rtl/>
          <w:lang w:bidi="fa-IR"/>
        </w:rPr>
        <w:t>هماهنگ</w:t>
      </w:r>
      <w:r w:rsidRPr="000B0308">
        <w:rPr>
          <w:rFonts w:cs="B Nazanin" w:hint="cs"/>
          <w:i/>
          <w:szCs w:val="28"/>
          <w:rtl/>
          <w:lang w:bidi="fa-IR"/>
        </w:rPr>
        <w:t>ی</w:t>
      </w:r>
      <w:r w:rsidRPr="000B0308">
        <w:rPr>
          <w:rFonts w:cs="B Nazanin"/>
          <w:i/>
          <w:szCs w:val="28"/>
          <w:rtl/>
          <w:lang w:bidi="fa-IR"/>
        </w:rPr>
        <w:t xml:space="preserve"> </w:t>
      </w:r>
      <w:r w:rsidRPr="000B0308">
        <w:rPr>
          <w:rFonts w:cs="B Nazanin" w:hint="eastAsia"/>
          <w:i/>
          <w:szCs w:val="28"/>
          <w:rtl/>
          <w:lang w:bidi="fa-IR"/>
        </w:rPr>
        <w:t>و</w:t>
      </w:r>
      <w:r w:rsidRPr="000B0308">
        <w:rPr>
          <w:rFonts w:cs="B Nazanin"/>
          <w:i/>
          <w:szCs w:val="28"/>
          <w:rtl/>
          <w:lang w:bidi="fa-IR"/>
        </w:rPr>
        <w:t xml:space="preserve"> </w:t>
      </w:r>
      <w:r w:rsidRPr="000B0308">
        <w:rPr>
          <w:rFonts w:cs="B Nazanin" w:hint="eastAsia"/>
          <w:i/>
          <w:szCs w:val="28"/>
          <w:rtl/>
          <w:lang w:bidi="fa-IR"/>
        </w:rPr>
        <w:t>تعامل</w:t>
      </w:r>
      <w:r w:rsidRPr="000B0308">
        <w:rPr>
          <w:rFonts w:cs="B Nazanin"/>
          <w:i/>
          <w:szCs w:val="28"/>
          <w:rtl/>
          <w:lang w:bidi="fa-IR"/>
        </w:rPr>
        <w:t xml:space="preserve"> </w:t>
      </w:r>
      <w:r w:rsidRPr="000B0308">
        <w:rPr>
          <w:rFonts w:cs="B Nazanin" w:hint="eastAsia"/>
          <w:i/>
          <w:szCs w:val="28"/>
          <w:rtl/>
          <w:lang w:bidi="fa-IR"/>
        </w:rPr>
        <w:t>ب</w:t>
      </w:r>
      <w:r w:rsidRPr="000B0308">
        <w:rPr>
          <w:rFonts w:cs="B Nazanin" w:hint="cs"/>
          <w:i/>
          <w:szCs w:val="28"/>
          <w:rtl/>
          <w:lang w:bidi="fa-IR"/>
        </w:rPr>
        <w:t>ی</w:t>
      </w:r>
      <w:r w:rsidRPr="000B0308">
        <w:rPr>
          <w:rFonts w:cs="B Nazanin" w:hint="eastAsia"/>
          <w:i/>
          <w:szCs w:val="28"/>
          <w:rtl/>
          <w:lang w:bidi="fa-IR"/>
        </w:rPr>
        <w:t>ن</w:t>
      </w:r>
      <w:r w:rsidRPr="000B0308">
        <w:rPr>
          <w:rFonts w:cs="B Nazanin"/>
          <w:i/>
          <w:szCs w:val="28"/>
          <w:rtl/>
          <w:lang w:bidi="fa-IR"/>
        </w:rPr>
        <w:t xml:space="preserve"> </w:t>
      </w:r>
      <w:r w:rsidRPr="000B0308">
        <w:rPr>
          <w:rFonts w:cs="B Nazanin" w:hint="eastAsia"/>
          <w:i/>
          <w:szCs w:val="28"/>
          <w:rtl/>
          <w:lang w:bidi="fa-IR"/>
        </w:rPr>
        <w:t>بهره</w:t>
      </w:r>
      <w:r>
        <w:rPr>
          <w:rFonts w:cs="B Nazanin" w:hint="cs"/>
          <w:i/>
          <w:szCs w:val="28"/>
          <w:rtl/>
          <w:lang w:bidi="fa-IR"/>
        </w:rPr>
        <w:t>‌</w:t>
      </w:r>
      <w:r w:rsidRPr="000B0308">
        <w:rPr>
          <w:rFonts w:cs="B Nazanin" w:hint="eastAsia"/>
          <w:i/>
          <w:szCs w:val="28"/>
          <w:rtl/>
          <w:lang w:bidi="fa-IR"/>
        </w:rPr>
        <w:t>بردار</w:t>
      </w:r>
      <w:r w:rsidRPr="000B0308">
        <w:rPr>
          <w:rFonts w:cs="B Nazanin"/>
          <w:i/>
          <w:szCs w:val="28"/>
          <w:rtl/>
          <w:lang w:bidi="fa-IR"/>
        </w:rPr>
        <w:t xml:space="preserve"> </w:t>
      </w:r>
      <w:r w:rsidRPr="000B0308">
        <w:rPr>
          <w:rFonts w:cs="B Nazanin" w:hint="eastAsia"/>
          <w:i/>
          <w:szCs w:val="28"/>
          <w:rtl/>
          <w:lang w:bidi="fa-IR"/>
        </w:rPr>
        <w:t>شبکه</w:t>
      </w:r>
      <w:r w:rsidRPr="000B0308">
        <w:rPr>
          <w:rFonts w:cs="B Nazanin"/>
          <w:i/>
          <w:szCs w:val="28"/>
          <w:rtl/>
          <w:lang w:bidi="fa-IR"/>
        </w:rPr>
        <w:t xml:space="preserve"> </w:t>
      </w:r>
      <w:r w:rsidRPr="000B0308">
        <w:rPr>
          <w:rFonts w:cs="B Nazanin" w:hint="eastAsia"/>
          <w:i/>
          <w:szCs w:val="28"/>
          <w:rtl/>
          <w:lang w:bidi="fa-IR"/>
        </w:rPr>
        <w:t>و</w:t>
      </w:r>
      <w:r w:rsidRPr="000B0308">
        <w:rPr>
          <w:rFonts w:cs="B Nazanin"/>
          <w:i/>
          <w:szCs w:val="28"/>
          <w:rtl/>
          <w:lang w:bidi="fa-IR"/>
        </w:rPr>
        <w:t xml:space="preserve"> </w:t>
      </w:r>
      <w:r w:rsidRPr="000B0308">
        <w:rPr>
          <w:rFonts w:cs="B Nazanin" w:hint="eastAsia"/>
          <w:i/>
          <w:szCs w:val="28"/>
          <w:rtl/>
          <w:lang w:bidi="fa-IR"/>
        </w:rPr>
        <w:t>اپراتور</w:t>
      </w:r>
      <w:r w:rsidRPr="000B0308">
        <w:rPr>
          <w:rFonts w:cs="B Nazanin"/>
          <w:i/>
          <w:szCs w:val="28"/>
          <w:rtl/>
          <w:lang w:bidi="fa-IR"/>
        </w:rPr>
        <w:t xml:space="preserve"> </w:t>
      </w:r>
      <w:r w:rsidRPr="000B0308">
        <w:rPr>
          <w:rFonts w:cs="B Nazanin" w:hint="eastAsia"/>
          <w:i/>
          <w:szCs w:val="28"/>
          <w:rtl/>
          <w:lang w:bidi="fa-IR"/>
        </w:rPr>
        <w:t>منبع</w:t>
      </w:r>
      <w:r w:rsidRPr="000B0308">
        <w:rPr>
          <w:rFonts w:cs="B Nazanin"/>
          <w:i/>
          <w:szCs w:val="28"/>
          <w:rtl/>
          <w:lang w:bidi="fa-IR"/>
        </w:rPr>
        <w:t xml:space="preserve"> </w:t>
      </w:r>
      <w:r w:rsidRPr="000B0308">
        <w:rPr>
          <w:rFonts w:cs="B Nazanin" w:hint="eastAsia"/>
          <w:i/>
          <w:szCs w:val="28"/>
          <w:rtl/>
          <w:lang w:bidi="fa-IR"/>
        </w:rPr>
        <w:t>تول</w:t>
      </w:r>
      <w:r w:rsidRPr="000B0308">
        <w:rPr>
          <w:rFonts w:cs="B Nazanin" w:hint="cs"/>
          <w:i/>
          <w:szCs w:val="28"/>
          <w:rtl/>
          <w:lang w:bidi="fa-IR"/>
        </w:rPr>
        <w:t>ی</w:t>
      </w:r>
      <w:r w:rsidRPr="000B0308">
        <w:rPr>
          <w:rFonts w:cs="B Nazanin" w:hint="eastAsia"/>
          <w:i/>
          <w:szCs w:val="28"/>
          <w:rtl/>
          <w:lang w:bidi="fa-IR"/>
        </w:rPr>
        <w:t>د</w:t>
      </w:r>
      <w:r w:rsidRPr="000B0308">
        <w:rPr>
          <w:rFonts w:cs="B Nazanin"/>
          <w:i/>
          <w:szCs w:val="28"/>
          <w:rtl/>
          <w:lang w:bidi="fa-IR"/>
        </w:rPr>
        <w:t xml:space="preserve"> </w:t>
      </w:r>
      <w:r w:rsidRPr="000B0308">
        <w:rPr>
          <w:rFonts w:cs="B Nazanin" w:hint="eastAsia"/>
          <w:i/>
          <w:szCs w:val="28"/>
          <w:rtl/>
          <w:lang w:bidi="fa-IR"/>
        </w:rPr>
        <w:t>پراکنده</w:t>
      </w:r>
      <w:r>
        <w:rPr>
          <w:rFonts w:cs="B Nazanin" w:hint="cs"/>
          <w:i/>
          <w:szCs w:val="28"/>
          <w:rtl/>
          <w:lang w:bidi="fa-IR"/>
        </w:rPr>
        <w:t xml:space="preserve">، </w:t>
      </w:r>
      <w:r w:rsidR="00D36E36">
        <w:rPr>
          <w:rFonts w:cs="B Nazanin" w:hint="cs"/>
          <w:i/>
          <w:szCs w:val="28"/>
          <w:rtl/>
          <w:lang w:bidi="fa-IR"/>
        </w:rPr>
        <w:t xml:space="preserve">موارد مرتبط با </w:t>
      </w:r>
      <w:r w:rsidR="00D36E36">
        <w:rPr>
          <w:rFonts w:cs="B Nazanin" w:hint="cs"/>
          <w:sz w:val="28"/>
          <w:szCs w:val="28"/>
          <w:rtl/>
          <w:lang w:bidi="fa-IR"/>
        </w:rPr>
        <w:t>اتوماسیون،</w:t>
      </w:r>
      <w:r w:rsidR="00D36E36" w:rsidRPr="00CB02CC">
        <w:rPr>
          <w:rFonts w:cs="B Nazanin" w:hint="cs"/>
          <w:sz w:val="28"/>
          <w:szCs w:val="28"/>
          <w:rtl/>
          <w:lang w:bidi="fa-IR"/>
        </w:rPr>
        <w:t xml:space="preserve"> مانیتورینگ و چگونگی ارتباط با مرکز کنترل دیسپاچینگ</w:t>
      </w:r>
      <w:r w:rsidR="00D36E36">
        <w:rPr>
          <w:rFonts w:cs="B Nazanin" w:hint="cs"/>
          <w:sz w:val="28"/>
          <w:szCs w:val="28"/>
          <w:rtl/>
          <w:lang w:bidi="fa-IR"/>
        </w:rPr>
        <w:t xml:space="preserve"> و </w:t>
      </w:r>
      <w:r w:rsidR="000F57EE">
        <w:rPr>
          <w:rFonts w:cs="B Nazanin" w:hint="cs"/>
          <w:sz w:val="28"/>
          <w:szCs w:val="28"/>
          <w:rtl/>
          <w:lang w:bidi="fa-IR"/>
        </w:rPr>
        <w:t xml:space="preserve">همچنین ملاحظات </w:t>
      </w:r>
      <w:r w:rsidR="000F57EE" w:rsidRPr="000F57EE">
        <w:rPr>
          <w:rFonts w:cs="B Nazanin"/>
          <w:sz w:val="28"/>
          <w:szCs w:val="28"/>
          <w:rtl/>
          <w:lang w:bidi="fa-IR"/>
        </w:rPr>
        <w:t>ا</w:t>
      </w:r>
      <w:r w:rsidR="000F57EE" w:rsidRPr="000F57EE">
        <w:rPr>
          <w:rFonts w:cs="B Nazanin" w:hint="cs"/>
          <w:sz w:val="28"/>
          <w:szCs w:val="28"/>
          <w:rtl/>
          <w:lang w:bidi="fa-IR"/>
        </w:rPr>
        <w:t>ی</w:t>
      </w:r>
      <w:r w:rsidR="000F57EE" w:rsidRPr="000F57EE">
        <w:rPr>
          <w:rFonts w:cs="B Nazanin" w:hint="eastAsia"/>
          <w:sz w:val="28"/>
          <w:szCs w:val="28"/>
          <w:rtl/>
          <w:lang w:bidi="fa-IR"/>
        </w:rPr>
        <w:t>من</w:t>
      </w:r>
      <w:r w:rsidR="000F57EE" w:rsidRPr="000F57EE">
        <w:rPr>
          <w:rFonts w:cs="B Nazanin" w:hint="cs"/>
          <w:sz w:val="28"/>
          <w:szCs w:val="28"/>
          <w:rtl/>
          <w:lang w:bidi="fa-IR"/>
        </w:rPr>
        <w:t>ی</w:t>
      </w:r>
      <w:r w:rsidR="000F57EE" w:rsidRPr="000F57EE">
        <w:rPr>
          <w:rFonts w:cs="B Nazanin"/>
          <w:sz w:val="28"/>
          <w:szCs w:val="28"/>
          <w:rtl/>
          <w:lang w:bidi="fa-IR"/>
        </w:rPr>
        <w:t xml:space="preserve"> بهره‌بردار شبکه در هنگام وقوع حوادث مرتبط با منابع تول</w:t>
      </w:r>
      <w:r w:rsidR="000F57EE" w:rsidRPr="000F57EE">
        <w:rPr>
          <w:rFonts w:cs="B Nazanin" w:hint="cs"/>
          <w:sz w:val="28"/>
          <w:szCs w:val="28"/>
          <w:rtl/>
          <w:lang w:bidi="fa-IR"/>
        </w:rPr>
        <w:t>ی</w:t>
      </w:r>
      <w:r w:rsidR="000F57EE" w:rsidRPr="000F57EE">
        <w:rPr>
          <w:rFonts w:cs="B Nazanin" w:hint="eastAsia"/>
          <w:sz w:val="28"/>
          <w:szCs w:val="28"/>
          <w:rtl/>
          <w:lang w:bidi="fa-IR"/>
        </w:rPr>
        <w:t>د</w:t>
      </w:r>
      <w:r w:rsidR="000F57EE" w:rsidRPr="000F57EE">
        <w:rPr>
          <w:rFonts w:cs="B Nazanin"/>
          <w:sz w:val="28"/>
          <w:szCs w:val="28"/>
          <w:rtl/>
          <w:lang w:bidi="fa-IR"/>
        </w:rPr>
        <w:t xml:space="preserve"> پراکنده</w:t>
      </w:r>
      <w:r w:rsidR="00D36E36">
        <w:rPr>
          <w:rFonts w:cs="B Nazanin" w:hint="cs"/>
          <w:sz w:val="28"/>
          <w:szCs w:val="28"/>
          <w:rtl/>
          <w:lang w:bidi="fa-IR"/>
        </w:rPr>
        <w:t xml:space="preserve"> </w:t>
      </w:r>
      <w:r w:rsidR="00D36E36">
        <w:rPr>
          <w:rFonts w:cs="B Nazanin" w:hint="cs"/>
          <w:sz w:val="28"/>
          <w:szCs w:val="28"/>
          <w:rtl/>
        </w:rPr>
        <w:t>ارائه شده است.</w:t>
      </w:r>
    </w:p>
    <w:p w:rsidR="00190F7A" w:rsidRDefault="00190F7A" w:rsidP="00232A14">
      <w:pPr>
        <w:spacing w:line="288" w:lineRule="auto"/>
        <w:ind w:firstLine="454"/>
        <w:jc w:val="lowKashida"/>
        <w:rPr>
          <w:rFonts w:cs="B Nazanin"/>
          <w:sz w:val="22"/>
          <w:szCs w:val="28"/>
          <w:rtl/>
          <w:lang w:bidi="fa-IR"/>
        </w:rPr>
      </w:pPr>
    </w:p>
    <w:p w:rsidR="00BC1F7A" w:rsidRDefault="00BC1F7A">
      <w:pPr>
        <w:bidi w:val="0"/>
        <w:rPr>
          <w:rFonts w:cs="B Nazanin"/>
          <w:sz w:val="22"/>
          <w:szCs w:val="28"/>
          <w:rtl/>
          <w:lang w:bidi="fa-IR"/>
        </w:rPr>
      </w:pPr>
      <w:r>
        <w:rPr>
          <w:rFonts w:cs="B Nazanin"/>
          <w:sz w:val="22"/>
          <w:szCs w:val="28"/>
          <w:rtl/>
          <w:lang w:bidi="fa-IR"/>
        </w:rPr>
        <w:br w:type="page"/>
      </w:r>
    </w:p>
    <w:p w:rsidR="00294FC0" w:rsidRPr="00E93AF3" w:rsidRDefault="00294FC0" w:rsidP="00B15AF8">
      <w:pPr>
        <w:pStyle w:val="Heading1"/>
        <w:rPr>
          <w:rtl/>
        </w:rPr>
      </w:pPr>
      <w:r w:rsidRPr="00E93AF3">
        <w:rPr>
          <w:rFonts w:hint="cs"/>
          <w:rtl/>
        </w:rPr>
        <w:lastRenderedPageBreak/>
        <w:t xml:space="preserve"> </w:t>
      </w:r>
      <w:bookmarkStart w:id="150" w:name="_Toc66698609"/>
      <w:r w:rsidRPr="00E93AF3">
        <w:rPr>
          <w:rFonts w:hint="cs"/>
          <w:rtl/>
        </w:rPr>
        <w:t>اسناد و مدارک پیوست</w:t>
      </w:r>
      <w:bookmarkEnd w:id="150"/>
    </w:p>
    <w:p w:rsidR="007B212B" w:rsidRPr="00003B0F" w:rsidRDefault="00ED233E" w:rsidP="007B212B">
      <w:pPr>
        <w:tabs>
          <w:tab w:val="left" w:pos="2441"/>
        </w:tabs>
        <w:spacing w:line="288" w:lineRule="auto"/>
        <w:ind w:firstLine="454"/>
        <w:jc w:val="lowKashida"/>
        <w:rPr>
          <w:rFonts w:cs="B Nazanin"/>
          <w:b/>
          <w:bCs/>
          <w:sz w:val="28"/>
          <w:szCs w:val="28"/>
          <w:rtl/>
          <w:lang w:bidi="fa-IR"/>
        </w:rPr>
      </w:pPr>
      <w:r>
        <w:rPr>
          <w:rFonts w:cs="B Nazanin" w:hint="cs"/>
          <w:b/>
          <w:bCs/>
          <w:sz w:val="28"/>
          <w:szCs w:val="28"/>
          <w:rtl/>
          <w:lang w:bidi="fa-IR"/>
        </w:rPr>
        <w:t>13</w:t>
      </w:r>
      <w:r w:rsidR="007B212B" w:rsidRPr="00003B0F">
        <w:rPr>
          <w:rFonts w:cs="B Nazanin" w:hint="cs"/>
          <w:b/>
          <w:bCs/>
          <w:sz w:val="28"/>
          <w:szCs w:val="28"/>
          <w:rtl/>
          <w:lang w:bidi="fa-IR"/>
        </w:rPr>
        <w:t>-1- پیوست الف:</w:t>
      </w:r>
    </w:p>
    <w:p w:rsidR="007B212B" w:rsidRPr="00003B0F" w:rsidRDefault="00ED233E" w:rsidP="007B212B">
      <w:pPr>
        <w:tabs>
          <w:tab w:val="left" w:pos="2441"/>
        </w:tabs>
        <w:spacing w:line="288" w:lineRule="auto"/>
        <w:ind w:firstLine="454"/>
        <w:jc w:val="lowKashida"/>
        <w:rPr>
          <w:rFonts w:cs="B Nazanin"/>
          <w:b/>
          <w:bCs/>
          <w:sz w:val="28"/>
          <w:szCs w:val="28"/>
          <w:rtl/>
          <w:lang w:bidi="fa-IR"/>
        </w:rPr>
      </w:pPr>
      <w:r>
        <w:rPr>
          <w:rFonts w:cs="B Nazanin" w:hint="cs"/>
          <w:b/>
          <w:bCs/>
          <w:sz w:val="28"/>
          <w:szCs w:val="28"/>
          <w:rtl/>
          <w:lang w:bidi="fa-IR"/>
        </w:rPr>
        <w:t>الزامات اداری و رویه‌های اجرایی</w:t>
      </w:r>
      <w:r w:rsidR="007B212B" w:rsidRPr="007B212B">
        <w:rPr>
          <w:rFonts w:cs="B Nazanin"/>
          <w:b/>
          <w:bCs/>
          <w:sz w:val="28"/>
          <w:szCs w:val="28"/>
          <w:rtl/>
          <w:lang w:bidi="fa-IR"/>
        </w:rPr>
        <w:t xml:space="preserve"> اتصال منابع تول</w:t>
      </w:r>
      <w:r w:rsidR="007B212B" w:rsidRPr="007B212B">
        <w:rPr>
          <w:rFonts w:cs="B Nazanin" w:hint="cs"/>
          <w:b/>
          <w:bCs/>
          <w:sz w:val="28"/>
          <w:szCs w:val="28"/>
          <w:rtl/>
          <w:lang w:bidi="fa-IR"/>
        </w:rPr>
        <w:t>ی</w:t>
      </w:r>
      <w:r w:rsidR="007B212B" w:rsidRPr="007B212B">
        <w:rPr>
          <w:rFonts w:cs="B Nazanin" w:hint="eastAsia"/>
          <w:b/>
          <w:bCs/>
          <w:sz w:val="28"/>
          <w:szCs w:val="28"/>
          <w:rtl/>
          <w:lang w:bidi="fa-IR"/>
        </w:rPr>
        <w:t>د</w:t>
      </w:r>
      <w:r w:rsidR="007B212B" w:rsidRPr="007B212B">
        <w:rPr>
          <w:rFonts w:cs="B Nazanin"/>
          <w:b/>
          <w:bCs/>
          <w:sz w:val="28"/>
          <w:szCs w:val="28"/>
          <w:rtl/>
          <w:lang w:bidi="fa-IR"/>
        </w:rPr>
        <w:t xml:space="preserve"> پراکنده به شبكه</w:t>
      </w:r>
    </w:p>
    <w:p w:rsidR="007B212B" w:rsidRPr="00003B0F" w:rsidRDefault="007B212B" w:rsidP="007B212B">
      <w:pPr>
        <w:tabs>
          <w:tab w:val="left" w:pos="2441"/>
          <w:tab w:val="right" w:pos="8226"/>
          <w:tab w:val="right" w:pos="8368"/>
        </w:tabs>
        <w:spacing w:line="288" w:lineRule="auto"/>
        <w:ind w:firstLine="454"/>
        <w:jc w:val="lowKashida"/>
        <w:rPr>
          <w:rFonts w:cs="B Nazanin"/>
          <w:b/>
          <w:bCs/>
          <w:sz w:val="12"/>
          <w:szCs w:val="12"/>
          <w:rtl/>
          <w:lang w:bidi="fa-IR"/>
        </w:rPr>
      </w:pPr>
      <w:r w:rsidRPr="00003B0F">
        <w:rPr>
          <w:rFonts w:cs="B Nazanin" w:hint="cs"/>
          <w:b/>
          <w:bCs/>
          <w:sz w:val="28"/>
          <w:szCs w:val="28"/>
          <w:rtl/>
          <w:lang w:bidi="fa-IR"/>
        </w:rPr>
        <w:t xml:space="preserve"> </w:t>
      </w:r>
    </w:p>
    <w:p w:rsidR="00ED233E" w:rsidRPr="00003B0F" w:rsidRDefault="00ED233E" w:rsidP="00ED233E">
      <w:pPr>
        <w:tabs>
          <w:tab w:val="left" w:pos="2441"/>
        </w:tabs>
        <w:spacing w:line="288" w:lineRule="auto"/>
        <w:ind w:firstLine="454"/>
        <w:jc w:val="lowKashida"/>
        <w:rPr>
          <w:rFonts w:cs="B Nazanin"/>
          <w:b/>
          <w:bCs/>
          <w:sz w:val="28"/>
          <w:szCs w:val="28"/>
          <w:rtl/>
          <w:lang w:bidi="fa-IR"/>
        </w:rPr>
      </w:pPr>
      <w:r>
        <w:rPr>
          <w:rFonts w:cs="B Nazanin" w:hint="cs"/>
          <w:b/>
          <w:bCs/>
          <w:sz w:val="28"/>
          <w:szCs w:val="28"/>
          <w:rtl/>
          <w:lang w:bidi="fa-IR"/>
        </w:rPr>
        <w:t>13</w:t>
      </w:r>
      <w:r w:rsidRPr="00003B0F">
        <w:rPr>
          <w:rFonts w:cs="B Nazanin" w:hint="cs"/>
          <w:b/>
          <w:bCs/>
          <w:sz w:val="28"/>
          <w:szCs w:val="28"/>
          <w:rtl/>
          <w:lang w:bidi="fa-IR"/>
        </w:rPr>
        <w:t>-</w:t>
      </w:r>
      <w:r>
        <w:rPr>
          <w:rFonts w:cs="B Nazanin" w:hint="cs"/>
          <w:b/>
          <w:bCs/>
          <w:sz w:val="28"/>
          <w:szCs w:val="28"/>
          <w:rtl/>
          <w:lang w:bidi="fa-IR"/>
        </w:rPr>
        <w:t>2</w:t>
      </w:r>
      <w:r w:rsidRPr="00003B0F">
        <w:rPr>
          <w:rFonts w:cs="B Nazanin" w:hint="cs"/>
          <w:b/>
          <w:bCs/>
          <w:sz w:val="28"/>
          <w:szCs w:val="28"/>
          <w:rtl/>
          <w:lang w:bidi="fa-IR"/>
        </w:rPr>
        <w:t xml:space="preserve">- پیوست </w:t>
      </w:r>
      <w:r>
        <w:rPr>
          <w:rFonts w:cs="B Nazanin" w:hint="cs"/>
          <w:b/>
          <w:bCs/>
          <w:sz w:val="28"/>
          <w:szCs w:val="28"/>
          <w:rtl/>
          <w:lang w:bidi="fa-IR"/>
        </w:rPr>
        <w:t>ب</w:t>
      </w:r>
      <w:r w:rsidRPr="00003B0F">
        <w:rPr>
          <w:rFonts w:cs="B Nazanin" w:hint="cs"/>
          <w:b/>
          <w:bCs/>
          <w:sz w:val="28"/>
          <w:szCs w:val="28"/>
          <w:rtl/>
          <w:lang w:bidi="fa-IR"/>
        </w:rPr>
        <w:t>:</w:t>
      </w:r>
    </w:p>
    <w:p w:rsidR="00ED233E" w:rsidRPr="00003B0F" w:rsidRDefault="00ED233E" w:rsidP="00ED233E">
      <w:pPr>
        <w:tabs>
          <w:tab w:val="left" w:pos="2441"/>
        </w:tabs>
        <w:spacing w:line="288" w:lineRule="auto"/>
        <w:ind w:firstLine="454"/>
        <w:jc w:val="lowKashida"/>
        <w:rPr>
          <w:rFonts w:cs="B Nazanin"/>
          <w:b/>
          <w:bCs/>
          <w:sz w:val="28"/>
          <w:szCs w:val="28"/>
          <w:rtl/>
          <w:lang w:bidi="fa-IR"/>
        </w:rPr>
      </w:pPr>
      <w:r w:rsidRPr="007B212B">
        <w:rPr>
          <w:rFonts w:cs="B Nazanin"/>
          <w:b/>
          <w:bCs/>
          <w:sz w:val="28"/>
          <w:szCs w:val="28"/>
          <w:rtl/>
          <w:lang w:bidi="fa-IR"/>
        </w:rPr>
        <w:t>راهنماي انجام مطالعات فني ته</w:t>
      </w:r>
      <w:r w:rsidRPr="007B212B">
        <w:rPr>
          <w:rFonts w:cs="B Nazanin" w:hint="cs"/>
          <w:b/>
          <w:bCs/>
          <w:sz w:val="28"/>
          <w:szCs w:val="28"/>
          <w:rtl/>
          <w:lang w:bidi="fa-IR"/>
        </w:rPr>
        <w:t>ی</w:t>
      </w:r>
      <w:r w:rsidRPr="007B212B">
        <w:rPr>
          <w:rFonts w:cs="B Nazanin" w:hint="eastAsia"/>
          <w:b/>
          <w:bCs/>
          <w:sz w:val="28"/>
          <w:szCs w:val="28"/>
          <w:rtl/>
          <w:lang w:bidi="fa-IR"/>
        </w:rPr>
        <w:t>ه</w:t>
      </w:r>
      <w:r w:rsidRPr="007B212B">
        <w:rPr>
          <w:rFonts w:cs="B Nazanin"/>
          <w:b/>
          <w:bCs/>
          <w:sz w:val="28"/>
          <w:szCs w:val="28"/>
          <w:rtl/>
          <w:lang w:bidi="fa-IR"/>
        </w:rPr>
        <w:t xml:space="preserve"> طرح اتصال منابع تول</w:t>
      </w:r>
      <w:r w:rsidRPr="007B212B">
        <w:rPr>
          <w:rFonts w:cs="B Nazanin" w:hint="cs"/>
          <w:b/>
          <w:bCs/>
          <w:sz w:val="28"/>
          <w:szCs w:val="28"/>
          <w:rtl/>
          <w:lang w:bidi="fa-IR"/>
        </w:rPr>
        <w:t>ی</w:t>
      </w:r>
      <w:r w:rsidRPr="007B212B">
        <w:rPr>
          <w:rFonts w:cs="B Nazanin" w:hint="eastAsia"/>
          <w:b/>
          <w:bCs/>
          <w:sz w:val="28"/>
          <w:szCs w:val="28"/>
          <w:rtl/>
          <w:lang w:bidi="fa-IR"/>
        </w:rPr>
        <w:t>د</w:t>
      </w:r>
      <w:r w:rsidRPr="007B212B">
        <w:rPr>
          <w:rFonts w:cs="B Nazanin"/>
          <w:b/>
          <w:bCs/>
          <w:sz w:val="28"/>
          <w:szCs w:val="28"/>
          <w:rtl/>
          <w:lang w:bidi="fa-IR"/>
        </w:rPr>
        <w:t xml:space="preserve"> پراکنده به شبكه</w:t>
      </w:r>
    </w:p>
    <w:p w:rsidR="00ED233E" w:rsidRPr="00003B0F" w:rsidRDefault="00ED233E" w:rsidP="00ED233E">
      <w:pPr>
        <w:tabs>
          <w:tab w:val="left" w:pos="2441"/>
          <w:tab w:val="right" w:pos="8226"/>
          <w:tab w:val="right" w:pos="8368"/>
        </w:tabs>
        <w:spacing w:line="288" w:lineRule="auto"/>
        <w:ind w:firstLine="454"/>
        <w:jc w:val="lowKashida"/>
        <w:rPr>
          <w:rFonts w:cs="B Nazanin"/>
          <w:b/>
          <w:bCs/>
          <w:sz w:val="12"/>
          <w:szCs w:val="12"/>
          <w:rtl/>
          <w:lang w:bidi="fa-IR"/>
        </w:rPr>
      </w:pPr>
      <w:r w:rsidRPr="00003B0F">
        <w:rPr>
          <w:rFonts w:cs="B Nazanin" w:hint="cs"/>
          <w:b/>
          <w:bCs/>
          <w:sz w:val="28"/>
          <w:szCs w:val="28"/>
          <w:rtl/>
          <w:lang w:bidi="fa-IR"/>
        </w:rPr>
        <w:t xml:space="preserve"> </w:t>
      </w:r>
    </w:p>
    <w:p w:rsidR="007B212B" w:rsidRPr="00003B0F" w:rsidRDefault="00ED233E" w:rsidP="00ED233E">
      <w:pPr>
        <w:tabs>
          <w:tab w:val="left" w:pos="2441"/>
        </w:tabs>
        <w:spacing w:line="288" w:lineRule="auto"/>
        <w:ind w:firstLine="454"/>
        <w:jc w:val="lowKashida"/>
        <w:rPr>
          <w:rFonts w:cs="B Nazanin"/>
          <w:b/>
          <w:bCs/>
          <w:sz w:val="28"/>
          <w:szCs w:val="28"/>
          <w:rtl/>
          <w:lang w:bidi="fa-IR"/>
        </w:rPr>
      </w:pPr>
      <w:r>
        <w:rPr>
          <w:rFonts w:cs="B Nazanin" w:hint="cs"/>
          <w:b/>
          <w:bCs/>
          <w:sz w:val="28"/>
          <w:szCs w:val="28"/>
          <w:rtl/>
          <w:lang w:bidi="fa-IR"/>
        </w:rPr>
        <w:t>13-3</w:t>
      </w:r>
      <w:r w:rsidR="007B212B" w:rsidRPr="00003B0F">
        <w:rPr>
          <w:rFonts w:cs="B Nazanin" w:hint="cs"/>
          <w:b/>
          <w:bCs/>
          <w:sz w:val="28"/>
          <w:szCs w:val="28"/>
          <w:rtl/>
          <w:lang w:bidi="fa-IR"/>
        </w:rPr>
        <w:t xml:space="preserve">- پیوست </w:t>
      </w:r>
      <w:r>
        <w:rPr>
          <w:rFonts w:cs="B Nazanin" w:hint="cs"/>
          <w:b/>
          <w:bCs/>
          <w:sz w:val="28"/>
          <w:szCs w:val="28"/>
          <w:rtl/>
          <w:lang w:bidi="fa-IR"/>
        </w:rPr>
        <w:t>ج</w:t>
      </w:r>
      <w:r w:rsidR="007B212B" w:rsidRPr="00003B0F">
        <w:rPr>
          <w:rFonts w:cs="B Nazanin" w:hint="cs"/>
          <w:b/>
          <w:bCs/>
          <w:sz w:val="28"/>
          <w:szCs w:val="28"/>
          <w:rtl/>
          <w:lang w:bidi="fa-IR"/>
        </w:rPr>
        <w:t>:</w:t>
      </w:r>
    </w:p>
    <w:p w:rsidR="007B212B" w:rsidRPr="00003B0F" w:rsidRDefault="007B212B" w:rsidP="000C1C57">
      <w:pPr>
        <w:tabs>
          <w:tab w:val="left" w:pos="2441"/>
        </w:tabs>
        <w:spacing w:line="288" w:lineRule="auto"/>
        <w:ind w:firstLine="454"/>
        <w:jc w:val="lowKashida"/>
        <w:rPr>
          <w:rFonts w:cs="B Nazanin"/>
          <w:b/>
          <w:bCs/>
          <w:sz w:val="28"/>
          <w:szCs w:val="28"/>
          <w:rtl/>
          <w:lang w:bidi="fa-IR"/>
        </w:rPr>
      </w:pPr>
      <w:r w:rsidRPr="007B212B">
        <w:rPr>
          <w:rFonts w:cs="B Nazanin"/>
          <w:b/>
          <w:bCs/>
          <w:sz w:val="28"/>
          <w:szCs w:val="28"/>
          <w:rtl/>
          <w:lang w:bidi="fa-IR"/>
        </w:rPr>
        <w:t>راهنما</w:t>
      </w:r>
      <w:r w:rsidRPr="007B212B">
        <w:rPr>
          <w:rFonts w:cs="B Nazanin" w:hint="cs"/>
          <w:b/>
          <w:bCs/>
          <w:sz w:val="28"/>
          <w:szCs w:val="28"/>
          <w:rtl/>
          <w:lang w:bidi="fa-IR"/>
        </w:rPr>
        <w:t>ی</w:t>
      </w:r>
      <w:r w:rsidRPr="007B212B">
        <w:rPr>
          <w:rFonts w:cs="B Nazanin"/>
          <w:b/>
          <w:bCs/>
          <w:sz w:val="28"/>
          <w:szCs w:val="28"/>
          <w:rtl/>
          <w:lang w:bidi="fa-IR"/>
        </w:rPr>
        <w:t xml:space="preserve"> تع</w:t>
      </w:r>
      <w:r w:rsidRPr="007B212B">
        <w:rPr>
          <w:rFonts w:cs="B Nazanin" w:hint="cs"/>
          <w:b/>
          <w:bCs/>
          <w:sz w:val="28"/>
          <w:szCs w:val="28"/>
          <w:rtl/>
          <w:lang w:bidi="fa-IR"/>
        </w:rPr>
        <w:t>یی</w:t>
      </w:r>
      <w:r w:rsidRPr="007B212B">
        <w:rPr>
          <w:rFonts w:cs="B Nazanin" w:hint="eastAsia"/>
          <w:b/>
          <w:bCs/>
          <w:sz w:val="28"/>
          <w:szCs w:val="28"/>
          <w:rtl/>
          <w:lang w:bidi="fa-IR"/>
        </w:rPr>
        <w:t>ن</w:t>
      </w:r>
      <w:r w:rsidRPr="007B212B">
        <w:rPr>
          <w:rFonts w:cs="B Nazanin"/>
          <w:b/>
          <w:bCs/>
          <w:sz w:val="28"/>
          <w:szCs w:val="28"/>
          <w:rtl/>
          <w:lang w:bidi="fa-IR"/>
        </w:rPr>
        <w:t xml:space="preserve"> حداقل تجه</w:t>
      </w:r>
      <w:r w:rsidRPr="007B212B">
        <w:rPr>
          <w:rFonts w:cs="B Nazanin" w:hint="cs"/>
          <w:b/>
          <w:bCs/>
          <w:sz w:val="28"/>
          <w:szCs w:val="28"/>
          <w:rtl/>
          <w:lang w:bidi="fa-IR"/>
        </w:rPr>
        <w:t>ی</w:t>
      </w:r>
      <w:r w:rsidRPr="007B212B">
        <w:rPr>
          <w:rFonts w:cs="B Nazanin" w:hint="eastAsia"/>
          <w:b/>
          <w:bCs/>
          <w:sz w:val="28"/>
          <w:szCs w:val="28"/>
          <w:rtl/>
          <w:lang w:bidi="fa-IR"/>
        </w:rPr>
        <w:t>زات</w:t>
      </w:r>
      <w:r w:rsidRPr="007B212B">
        <w:rPr>
          <w:rFonts w:cs="B Nazanin"/>
          <w:b/>
          <w:bCs/>
          <w:sz w:val="28"/>
          <w:szCs w:val="28"/>
          <w:rtl/>
          <w:lang w:bidi="fa-IR"/>
        </w:rPr>
        <w:t xml:space="preserve"> جانب</w:t>
      </w:r>
      <w:r w:rsidRPr="007B212B">
        <w:rPr>
          <w:rFonts w:cs="B Nazanin" w:hint="cs"/>
          <w:b/>
          <w:bCs/>
          <w:sz w:val="28"/>
          <w:szCs w:val="28"/>
          <w:rtl/>
          <w:lang w:bidi="fa-IR"/>
        </w:rPr>
        <w:t>ی</w:t>
      </w:r>
      <w:r w:rsidRPr="007B212B">
        <w:rPr>
          <w:rFonts w:cs="B Nazanin"/>
          <w:b/>
          <w:bCs/>
          <w:sz w:val="28"/>
          <w:szCs w:val="28"/>
          <w:rtl/>
          <w:lang w:bidi="fa-IR"/>
        </w:rPr>
        <w:t xml:space="preserve"> منابع تول</w:t>
      </w:r>
      <w:r w:rsidRPr="007B212B">
        <w:rPr>
          <w:rFonts w:cs="B Nazanin" w:hint="cs"/>
          <w:b/>
          <w:bCs/>
          <w:sz w:val="28"/>
          <w:szCs w:val="28"/>
          <w:rtl/>
          <w:lang w:bidi="fa-IR"/>
        </w:rPr>
        <w:t>ی</w:t>
      </w:r>
      <w:r w:rsidRPr="007B212B">
        <w:rPr>
          <w:rFonts w:cs="B Nazanin" w:hint="eastAsia"/>
          <w:b/>
          <w:bCs/>
          <w:sz w:val="28"/>
          <w:szCs w:val="28"/>
          <w:rtl/>
          <w:lang w:bidi="fa-IR"/>
        </w:rPr>
        <w:t>د</w:t>
      </w:r>
      <w:r w:rsidRPr="007B212B">
        <w:rPr>
          <w:rFonts w:cs="B Nazanin"/>
          <w:b/>
          <w:bCs/>
          <w:sz w:val="28"/>
          <w:szCs w:val="28"/>
          <w:rtl/>
          <w:lang w:bidi="fa-IR"/>
        </w:rPr>
        <w:t xml:space="preserve"> پراکنده</w:t>
      </w:r>
      <w:r w:rsidR="00452CE9">
        <w:rPr>
          <w:rFonts w:cs="B Nazanin" w:hint="cs"/>
          <w:b/>
          <w:bCs/>
          <w:sz w:val="28"/>
          <w:szCs w:val="28"/>
          <w:rtl/>
          <w:lang w:bidi="fa-IR"/>
        </w:rPr>
        <w:t xml:space="preserve"> و ملاحظات توابع حفاظتی</w:t>
      </w:r>
    </w:p>
    <w:p w:rsidR="007B212B" w:rsidRPr="00003B0F" w:rsidRDefault="007B212B" w:rsidP="007B212B">
      <w:pPr>
        <w:tabs>
          <w:tab w:val="left" w:pos="2441"/>
        </w:tabs>
        <w:ind w:firstLine="454"/>
        <w:jc w:val="lowKashida"/>
        <w:rPr>
          <w:rFonts w:cs="B Nazanin"/>
          <w:b/>
          <w:bCs/>
          <w:sz w:val="12"/>
          <w:szCs w:val="12"/>
          <w:rtl/>
          <w:lang w:bidi="fa-IR"/>
        </w:rPr>
      </w:pPr>
    </w:p>
    <w:p w:rsidR="007B212B" w:rsidRPr="00003B0F" w:rsidRDefault="00ED233E" w:rsidP="00ED233E">
      <w:pPr>
        <w:tabs>
          <w:tab w:val="left" w:pos="2441"/>
        </w:tabs>
        <w:spacing w:line="288" w:lineRule="auto"/>
        <w:ind w:firstLine="454"/>
        <w:jc w:val="lowKashida"/>
        <w:rPr>
          <w:rFonts w:cs="B Nazanin"/>
          <w:b/>
          <w:bCs/>
          <w:sz w:val="28"/>
          <w:szCs w:val="28"/>
          <w:rtl/>
          <w:lang w:bidi="fa-IR"/>
        </w:rPr>
      </w:pPr>
      <w:r>
        <w:rPr>
          <w:rFonts w:cs="B Nazanin" w:hint="cs"/>
          <w:b/>
          <w:bCs/>
          <w:sz w:val="28"/>
          <w:szCs w:val="28"/>
          <w:rtl/>
          <w:lang w:bidi="fa-IR"/>
        </w:rPr>
        <w:t>13-4</w:t>
      </w:r>
      <w:r w:rsidR="007B212B" w:rsidRPr="00003B0F">
        <w:rPr>
          <w:rFonts w:cs="B Nazanin" w:hint="cs"/>
          <w:b/>
          <w:bCs/>
          <w:sz w:val="28"/>
          <w:szCs w:val="28"/>
          <w:rtl/>
          <w:lang w:bidi="fa-IR"/>
        </w:rPr>
        <w:t xml:space="preserve">- پیوست </w:t>
      </w:r>
      <w:r>
        <w:rPr>
          <w:rFonts w:cs="B Nazanin" w:hint="cs"/>
          <w:b/>
          <w:bCs/>
          <w:sz w:val="28"/>
          <w:szCs w:val="28"/>
          <w:rtl/>
          <w:lang w:bidi="fa-IR"/>
        </w:rPr>
        <w:t>د</w:t>
      </w:r>
      <w:r w:rsidR="007B212B" w:rsidRPr="00003B0F">
        <w:rPr>
          <w:rFonts w:cs="B Nazanin" w:hint="cs"/>
          <w:b/>
          <w:bCs/>
          <w:sz w:val="28"/>
          <w:szCs w:val="28"/>
          <w:rtl/>
          <w:lang w:bidi="fa-IR"/>
        </w:rPr>
        <w:t xml:space="preserve">: </w:t>
      </w:r>
    </w:p>
    <w:p w:rsidR="007B212B" w:rsidRPr="00003B0F" w:rsidRDefault="007B212B" w:rsidP="000C1C57">
      <w:pPr>
        <w:tabs>
          <w:tab w:val="left" w:pos="2441"/>
        </w:tabs>
        <w:spacing w:line="288" w:lineRule="auto"/>
        <w:ind w:firstLine="454"/>
        <w:jc w:val="lowKashida"/>
        <w:rPr>
          <w:rFonts w:cs="B Nazanin"/>
          <w:b/>
          <w:bCs/>
          <w:sz w:val="28"/>
          <w:szCs w:val="28"/>
          <w:rtl/>
          <w:lang w:bidi="fa-IR"/>
        </w:rPr>
      </w:pPr>
      <w:r w:rsidRPr="007B212B">
        <w:rPr>
          <w:rFonts w:cs="B Nazanin"/>
          <w:b/>
          <w:bCs/>
          <w:sz w:val="28"/>
          <w:szCs w:val="28"/>
          <w:rtl/>
          <w:lang w:bidi="fa-IR"/>
        </w:rPr>
        <w:t>راهنما</w:t>
      </w:r>
      <w:r w:rsidRPr="007B212B">
        <w:rPr>
          <w:rFonts w:cs="B Nazanin" w:hint="cs"/>
          <w:b/>
          <w:bCs/>
          <w:sz w:val="28"/>
          <w:szCs w:val="28"/>
          <w:rtl/>
          <w:lang w:bidi="fa-IR"/>
        </w:rPr>
        <w:t>ی</w:t>
      </w:r>
      <w:r w:rsidRPr="007B212B">
        <w:rPr>
          <w:rFonts w:cs="B Nazanin"/>
          <w:b/>
          <w:bCs/>
          <w:sz w:val="28"/>
          <w:szCs w:val="28"/>
          <w:rtl/>
          <w:lang w:bidi="fa-IR"/>
        </w:rPr>
        <w:t xml:space="preserve"> آزمون تجه</w:t>
      </w:r>
      <w:r w:rsidRPr="007B212B">
        <w:rPr>
          <w:rFonts w:cs="B Nazanin" w:hint="cs"/>
          <w:b/>
          <w:bCs/>
          <w:sz w:val="28"/>
          <w:szCs w:val="28"/>
          <w:rtl/>
          <w:lang w:bidi="fa-IR"/>
        </w:rPr>
        <w:t>ی</w:t>
      </w:r>
      <w:r w:rsidRPr="007B212B">
        <w:rPr>
          <w:rFonts w:cs="B Nazanin" w:hint="eastAsia"/>
          <w:b/>
          <w:bCs/>
          <w:sz w:val="28"/>
          <w:szCs w:val="28"/>
          <w:rtl/>
          <w:lang w:bidi="fa-IR"/>
        </w:rPr>
        <w:t>زات</w:t>
      </w:r>
      <w:r w:rsidRPr="007B212B">
        <w:rPr>
          <w:rFonts w:cs="B Nazanin"/>
          <w:b/>
          <w:bCs/>
          <w:sz w:val="28"/>
          <w:szCs w:val="28"/>
          <w:rtl/>
          <w:lang w:bidi="fa-IR"/>
        </w:rPr>
        <w:t xml:space="preserve"> جهت اتصال منابع تول</w:t>
      </w:r>
      <w:r w:rsidRPr="007B212B">
        <w:rPr>
          <w:rFonts w:cs="B Nazanin" w:hint="cs"/>
          <w:b/>
          <w:bCs/>
          <w:sz w:val="28"/>
          <w:szCs w:val="28"/>
          <w:rtl/>
          <w:lang w:bidi="fa-IR"/>
        </w:rPr>
        <w:t>ی</w:t>
      </w:r>
      <w:r w:rsidRPr="007B212B">
        <w:rPr>
          <w:rFonts w:cs="B Nazanin" w:hint="eastAsia"/>
          <w:b/>
          <w:bCs/>
          <w:sz w:val="28"/>
          <w:szCs w:val="28"/>
          <w:rtl/>
          <w:lang w:bidi="fa-IR"/>
        </w:rPr>
        <w:t>د</w:t>
      </w:r>
      <w:r w:rsidRPr="007B212B">
        <w:rPr>
          <w:rFonts w:cs="B Nazanin"/>
          <w:b/>
          <w:bCs/>
          <w:sz w:val="28"/>
          <w:szCs w:val="28"/>
          <w:rtl/>
          <w:lang w:bidi="fa-IR"/>
        </w:rPr>
        <w:t xml:space="preserve"> پراکنده به شبکه</w:t>
      </w:r>
    </w:p>
    <w:p w:rsidR="007B212B" w:rsidRPr="00003B0F" w:rsidRDefault="007B212B" w:rsidP="007B212B">
      <w:pPr>
        <w:tabs>
          <w:tab w:val="left" w:pos="2441"/>
        </w:tabs>
        <w:ind w:firstLine="454"/>
        <w:jc w:val="lowKashida"/>
        <w:rPr>
          <w:rFonts w:cs="B Nazanin"/>
          <w:b/>
          <w:bCs/>
          <w:sz w:val="12"/>
          <w:szCs w:val="12"/>
          <w:rtl/>
          <w:lang w:bidi="fa-IR"/>
        </w:rPr>
      </w:pPr>
    </w:p>
    <w:p w:rsidR="007B212B" w:rsidRPr="00003B0F" w:rsidRDefault="00ED233E" w:rsidP="00ED233E">
      <w:pPr>
        <w:tabs>
          <w:tab w:val="left" w:pos="2441"/>
        </w:tabs>
        <w:spacing w:line="288" w:lineRule="auto"/>
        <w:ind w:firstLine="454"/>
        <w:jc w:val="lowKashida"/>
        <w:rPr>
          <w:rFonts w:cs="B Nazanin"/>
          <w:b/>
          <w:bCs/>
          <w:sz w:val="28"/>
          <w:szCs w:val="28"/>
          <w:rtl/>
          <w:lang w:bidi="fa-IR"/>
        </w:rPr>
      </w:pPr>
      <w:r>
        <w:rPr>
          <w:rFonts w:cs="B Nazanin" w:hint="cs"/>
          <w:b/>
          <w:bCs/>
          <w:sz w:val="28"/>
          <w:szCs w:val="28"/>
          <w:rtl/>
          <w:lang w:bidi="fa-IR"/>
        </w:rPr>
        <w:t>13-5</w:t>
      </w:r>
      <w:r w:rsidR="007B212B" w:rsidRPr="00003B0F">
        <w:rPr>
          <w:rFonts w:cs="B Nazanin" w:hint="cs"/>
          <w:b/>
          <w:bCs/>
          <w:sz w:val="28"/>
          <w:szCs w:val="28"/>
          <w:rtl/>
          <w:lang w:bidi="fa-IR"/>
        </w:rPr>
        <w:t xml:space="preserve">- پیوست </w:t>
      </w:r>
      <w:r>
        <w:rPr>
          <w:rFonts w:cs="B Nazanin" w:hint="cs"/>
          <w:b/>
          <w:bCs/>
          <w:sz w:val="28"/>
          <w:szCs w:val="28"/>
          <w:rtl/>
          <w:lang w:bidi="fa-IR"/>
        </w:rPr>
        <w:t>ه</w:t>
      </w:r>
      <w:r w:rsidR="007B212B" w:rsidRPr="00003B0F">
        <w:rPr>
          <w:rFonts w:cs="B Nazanin" w:hint="cs"/>
          <w:b/>
          <w:bCs/>
          <w:sz w:val="28"/>
          <w:szCs w:val="28"/>
          <w:rtl/>
          <w:lang w:bidi="fa-IR"/>
        </w:rPr>
        <w:t>:</w:t>
      </w:r>
    </w:p>
    <w:p w:rsidR="007B212B" w:rsidRPr="00003B0F" w:rsidRDefault="007B212B" w:rsidP="000C1C57">
      <w:pPr>
        <w:tabs>
          <w:tab w:val="left" w:pos="2441"/>
        </w:tabs>
        <w:spacing w:line="288" w:lineRule="auto"/>
        <w:ind w:firstLine="454"/>
        <w:jc w:val="lowKashida"/>
        <w:rPr>
          <w:rFonts w:cs="B Nazanin"/>
          <w:b/>
          <w:bCs/>
          <w:sz w:val="28"/>
          <w:szCs w:val="28"/>
          <w:rtl/>
          <w:lang w:bidi="fa-IR"/>
        </w:rPr>
      </w:pPr>
      <w:r w:rsidRPr="007B212B">
        <w:rPr>
          <w:rFonts w:cs="B Nazanin"/>
          <w:b/>
          <w:bCs/>
          <w:sz w:val="28"/>
          <w:szCs w:val="28"/>
          <w:rtl/>
          <w:lang w:bidi="fa-IR"/>
        </w:rPr>
        <w:t>راهنما</w:t>
      </w:r>
      <w:r w:rsidRPr="007B212B">
        <w:rPr>
          <w:rFonts w:cs="B Nazanin" w:hint="cs"/>
          <w:b/>
          <w:bCs/>
          <w:sz w:val="28"/>
          <w:szCs w:val="28"/>
          <w:rtl/>
          <w:lang w:bidi="fa-IR"/>
        </w:rPr>
        <w:t>ی</w:t>
      </w:r>
      <w:r w:rsidRPr="007B212B">
        <w:rPr>
          <w:rFonts w:cs="B Nazanin"/>
          <w:b/>
          <w:bCs/>
          <w:sz w:val="28"/>
          <w:szCs w:val="28"/>
          <w:rtl/>
          <w:lang w:bidi="fa-IR"/>
        </w:rPr>
        <w:t xml:space="preserve"> بهره‌بردار</w:t>
      </w:r>
      <w:r w:rsidRPr="007B212B">
        <w:rPr>
          <w:rFonts w:cs="B Nazanin" w:hint="cs"/>
          <w:b/>
          <w:bCs/>
          <w:sz w:val="28"/>
          <w:szCs w:val="28"/>
          <w:rtl/>
          <w:lang w:bidi="fa-IR"/>
        </w:rPr>
        <w:t>ی</w:t>
      </w:r>
      <w:r w:rsidRPr="007B212B">
        <w:rPr>
          <w:rFonts w:cs="B Nazanin"/>
          <w:b/>
          <w:bCs/>
          <w:sz w:val="28"/>
          <w:szCs w:val="28"/>
          <w:rtl/>
          <w:lang w:bidi="fa-IR"/>
        </w:rPr>
        <w:t xml:space="preserve"> از منابع تول</w:t>
      </w:r>
      <w:r w:rsidRPr="007B212B">
        <w:rPr>
          <w:rFonts w:cs="B Nazanin" w:hint="cs"/>
          <w:b/>
          <w:bCs/>
          <w:sz w:val="28"/>
          <w:szCs w:val="28"/>
          <w:rtl/>
          <w:lang w:bidi="fa-IR"/>
        </w:rPr>
        <w:t>ی</w:t>
      </w:r>
      <w:r w:rsidRPr="007B212B">
        <w:rPr>
          <w:rFonts w:cs="B Nazanin" w:hint="eastAsia"/>
          <w:b/>
          <w:bCs/>
          <w:sz w:val="28"/>
          <w:szCs w:val="28"/>
          <w:rtl/>
          <w:lang w:bidi="fa-IR"/>
        </w:rPr>
        <w:t>د</w:t>
      </w:r>
      <w:r w:rsidRPr="007B212B">
        <w:rPr>
          <w:rFonts w:cs="B Nazanin"/>
          <w:b/>
          <w:bCs/>
          <w:sz w:val="28"/>
          <w:szCs w:val="28"/>
          <w:rtl/>
          <w:lang w:bidi="fa-IR"/>
        </w:rPr>
        <w:t xml:space="preserve"> پراکنده در حالت‌هاي جدا و متصل به شبكه</w:t>
      </w:r>
    </w:p>
    <w:p w:rsidR="007B212B" w:rsidRPr="000C1C57" w:rsidRDefault="007B212B" w:rsidP="000C1C57">
      <w:pPr>
        <w:tabs>
          <w:tab w:val="left" w:pos="2441"/>
        </w:tabs>
        <w:ind w:firstLine="454"/>
        <w:jc w:val="lowKashida"/>
        <w:rPr>
          <w:rFonts w:cs="B Nazanin"/>
          <w:b/>
          <w:bCs/>
          <w:sz w:val="12"/>
          <w:szCs w:val="12"/>
          <w:rtl/>
          <w:lang w:bidi="fa-IR"/>
        </w:rPr>
      </w:pPr>
    </w:p>
    <w:p w:rsidR="00BC1F7A" w:rsidRDefault="00BC1F7A" w:rsidP="00916C08">
      <w:pPr>
        <w:tabs>
          <w:tab w:val="left" w:pos="2441"/>
        </w:tabs>
        <w:spacing w:line="288" w:lineRule="auto"/>
        <w:jc w:val="lowKashida"/>
        <w:rPr>
          <w:rFonts w:cs="B Nazanin"/>
          <w:b/>
          <w:bCs/>
          <w:sz w:val="28"/>
          <w:szCs w:val="28"/>
          <w:rtl/>
          <w:lang w:bidi="fa-IR"/>
        </w:rPr>
      </w:pPr>
    </w:p>
    <w:p w:rsidR="00D54A41" w:rsidRDefault="00D54A41" w:rsidP="00D54A41">
      <w:pPr>
        <w:spacing w:line="288" w:lineRule="auto"/>
        <w:jc w:val="both"/>
        <w:rPr>
          <w:rFonts w:cs="B Nazanin"/>
          <w:sz w:val="22"/>
          <w:szCs w:val="28"/>
          <w:rtl/>
          <w:lang w:bidi="fa-IR"/>
        </w:rPr>
      </w:pPr>
      <w:r w:rsidRPr="00E93AF3">
        <w:rPr>
          <w:rFonts w:cs="B Nazanin"/>
          <w:sz w:val="22"/>
          <w:szCs w:val="28"/>
          <w:lang w:bidi="fa-IR"/>
        </w:rPr>
        <w:br w:type="page"/>
      </w:r>
    </w:p>
    <w:p w:rsidR="00D622AA" w:rsidRDefault="00D54A41" w:rsidP="00D622AA">
      <w:pPr>
        <w:pStyle w:val="Heading2"/>
        <w:rPr>
          <w:rFonts w:hint="eastAsia"/>
        </w:rPr>
      </w:pPr>
      <w:r w:rsidRPr="00E93AF3">
        <w:rPr>
          <w:rFonts w:hint="cs"/>
          <w:rtl/>
        </w:rPr>
        <w:lastRenderedPageBreak/>
        <w:t xml:space="preserve"> </w:t>
      </w:r>
      <w:bookmarkStart w:id="151" w:name="_Toc66698610"/>
      <w:r w:rsidRPr="00E93AF3">
        <w:rPr>
          <w:rFonts w:hint="cs"/>
          <w:rtl/>
        </w:rPr>
        <w:t>پیوست الف:</w:t>
      </w:r>
      <w:bookmarkEnd w:id="151"/>
    </w:p>
    <w:p w:rsidR="00D54A41" w:rsidRPr="00ED233E" w:rsidRDefault="00D622AA" w:rsidP="00D622AA">
      <w:pPr>
        <w:pStyle w:val="Heading2"/>
        <w:numPr>
          <w:ilvl w:val="0"/>
          <w:numId w:val="0"/>
        </w:numPr>
        <w:ind w:left="567"/>
        <w:rPr>
          <w:rFonts w:hint="eastAsia"/>
          <w:rtl/>
        </w:rPr>
      </w:pPr>
      <w:r>
        <w:rPr>
          <w:rFonts w:hint="cs"/>
          <w:rtl/>
        </w:rPr>
        <w:t xml:space="preserve">  </w:t>
      </w:r>
      <w:bookmarkStart w:id="152" w:name="_Toc66698281"/>
      <w:bookmarkStart w:id="153" w:name="_Toc66698611"/>
      <w:r w:rsidR="00D54A41" w:rsidRPr="00ED233E">
        <w:rPr>
          <w:rFonts w:hint="cs"/>
          <w:rtl/>
        </w:rPr>
        <w:t>الزامات اداری و رویه‌های اجرایی</w:t>
      </w:r>
      <w:r w:rsidR="00D54A41" w:rsidRPr="00ED233E">
        <w:rPr>
          <w:rtl/>
        </w:rPr>
        <w:t xml:space="preserve"> اتصال منابع تول</w:t>
      </w:r>
      <w:r w:rsidR="00D54A41" w:rsidRPr="00ED233E">
        <w:rPr>
          <w:rFonts w:hint="cs"/>
          <w:rtl/>
        </w:rPr>
        <w:t>ی</w:t>
      </w:r>
      <w:r w:rsidR="00D54A41" w:rsidRPr="00ED233E">
        <w:rPr>
          <w:rFonts w:hint="eastAsia"/>
          <w:rtl/>
        </w:rPr>
        <w:t>د</w:t>
      </w:r>
      <w:r w:rsidR="00D54A41" w:rsidRPr="00ED233E">
        <w:rPr>
          <w:rtl/>
        </w:rPr>
        <w:t xml:space="preserve"> پراکنده به شبكه</w:t>
      </w:r>
      <w:bookmarkEnd w:id="152"/>
      <w:bookmarkEnd w:id="153"/>
    </w:p>
    <w:p w:rsidR="007771AE" w:rsidRPr="00E93AF3" w:rsidRDefault="007771AE" w:rsidP="007771AE">
      <w:pPr>
        <w:shd w:val="clear" w:color="auto" w:fill="FFFFFF"/>
        <w:jc w:val="lowKashida"/>
        <w:rPr>
          <w:rFonts w:cs="B Nazanin"/>
          <w:sz w:val="28"/>
          <w:szCs w:val="28"/>
          <w:rtl/>
          <w:lang w:bidi="fa-IR"/>
        </w:rPr>
      </w:pPr>
    </w:p>
    <w:p w:rsidR="007771AE" w:rsidRDefault="007771AE" w:rsidP="007771AE">
      <w:pPr>
        <w:shd w:val="clear" w:color="auto" w:fill="FFFFFF"/>
        <w:jc w:val="lowKashida"/>
        <w:rPr>
          <w:rFonts w:cs="B Nazanin"/>
          <w:sz w:val="28"/>
          <w:szCs w:val="28"/>
          <w:rtl/>
          <w:lang w:bidi="fa-IR"/>
        </w:rPr>
      </w:pPr>
      <w:r>
        <w:rPr>
          <w:rFonts w:cs="B Nazanin" w:hint="cs"/>
          <w:sz w:val="28"/>
          <w:szCs w:val="28"/>
          <w:rtl/>
          <w:lang w:bidi="fa-IR"/>
        </w:rPr>
        <w:t>به راهنمای پیوست این دستورالعمل مراجعه شود.</w:t>
      </w:r>
    </w:p>
    <w:p w:rsidR="00D54A41" w:rsidRDefault="00D54A41" w:rsidP="00BC1F7A">
      <w:pPr>
        <w:tabs>
          <w:tab w:val="left" w:pos="2441"/>
        </w:tabs>
        <w:spacing w:line="288" w:lineRule="auto"/>
        <w:jc w:val="lowKashida"/>
        <w:rPr>
          <w:rFonts w:cs="B Nazanin"/>
          <w:b/>
          <w:bCs/>
          <w:sz w:val="28"/>
          <w:szCs w:val="28"/>
          <w:rtl/>
          <w:lang w:bidi="fa-IR"/>
        </w:rPr>
      </w:pPr>
    </w:p>
    <w:p w:rsidR="00D54A41" w:rsidRDefault="00D54A41">
      <w:pPr>
        <w:bidi w:val="0"/>
        <w:rPr>
          <w:rFonts w:cs="B Nazanin"/>
          <w:b/>
          <w:bCs/>
          <w:sz w:val="28"/>
          <w:szCs w:val="28"/>
          <w:rtl/>
          <w:lang w:bidi="fa-IR"/>
        </w:rPr>
      </w:pPr>
      <w:r>
        <w:rPr>
          <w:rFonts w:cs="B Nazanin"/>
          <w:b/>
          <w:bCs/>
          <w:sz w:val="28"/>
          <w:szCs w:val="28"/>
          <w:rtl/>
          <w:lang w:bidi="fa-IR"/>
        </w:rPr>
        <w:br w:type="page"/>
      </w:r>
    </w:p>
    <w:p w:rsidR="00A649BC" w:rsidRPr="00A649BC" w:rsidRDefault="00A649BC" w:rsidP="00A649BC">
      <w:pPr>
        <w:pStyle w:val="Heading2"/>
        <w:rPr>
          <w:rFonts w:hint="eastAsia"/>
        </w:rPr>
      </w:pPr>
      <w:r>
        <w:rPr>
          <w:rFonts w:hint="cs"/>
          <w:sz w:val="28"/>
          <w:rtl/>
        </w:rPr>
        <w:lastRenderedPageBreak/>
        <w:t xml:space="preserve"> </w:t>
      </w:r>
      <w:bookmarkStart w:id="154" w:name="_Toc66698618"/>
      <w:r w:rsidR="00BC1F7A" w:rsidRPr="00E93AF3">
        <w:rPr>
          <w:rFonts w:hint="cs"/>
          <w:sz w:val="28"/>
          <w:rtl/>
        </w:rPr>
        <w:t xml:space="preserve">پیوست </w:t>
      </w:r>
      <w:r w:rsidR="00257E57">
        <w:rPr>
          <w:rFonts w:hint="cs"/>
          <w:sz w:val="28"/>
          <w:rtl/>
        </w:rPr>
        <w:t>ب</w:t>
      </w:r>
      <w:r w:rsidR="00BC1F7A" w:rsidRPr="00E93AF3">
        <w:rPr>
          <w:rFonts w:hint="cs"/>
          <w:sz w:val="28"/>
          <w:rtl/>
        </w:rPr>
        <w:t>:</w:t>
      </w:r>
      <w:bookmarkEnd w:id="154"/>
    </w:p>
    <w:p w:rsidR="00BC1F7A" w:rsidRPr="00E93AF3" w:rsidRDefault="00A649BC" w:rsidP="00A649BC">
      <w:pPr>
        <w:pStyle w:val="Heading2"/>
        <w:numPr>
          <w:ilvl w:val="0"/>
          <w:numId w:val="0"/>
        </w:numPr>
        <w:ind w:left="567"/>
        <w:rPr>
          <w:rFonts w:hint="eastAsia"/>
          <w:rtl/>
        </w:rPr>
      </w:pPr>
      <w:r>
        <w:rPr>
          <w:rFonts w:hint="cs"/>
          <w:sz w:val="28"/>
          <w:rtl/>
        </w:rPr>
        <w:t xml:space="preserve">   </w:t>
      </w:r>
      <w:bookmarkStart w:id="155" w:name="_Toc66698289"/>
      <w:bookmarkStart w:id="156" w:name="_Toc66698619"/>
      <w:r w:rsidR="00CB2EA4" w:rsidRPr="00CB2EA4">
        <w:rPr>
          <w:rtl/>
        </w:rPr>
        <w:t>راهنماي انجام مطالعات فني ته</w:t>
      </w:r>
      <w:r w:rsidR="00CB2EA4" w:rsidRPr="00CB2EA4">
        <w:rPr>
          <w:rFonts w:hint="cs"/>
          <w:rtl/>
        </w:rPr>
        <w:t>ی</w:t>
      </w:r>
      <w:r w:rsidR="00CB2EA4" w:rsidRPr="00CB2EA4">
        <w:rPr>
          <w:rFonts w:hint="eastAsia"/>
          <w:rtl/>
        </w:rPr>
        <w:t>ه</w:t>
      </w:r>
      <w:r w:rsidR="00CB2EA4" w:rsidRPr="00CB2EA4">
        <w:rPr>
          <w:rtl/>
        </w:rPr>
        <w:t xml:space="preserve"> طرح اتصال منابع تول</w:t>
      </w:r>
      <w:r w:rsidR="00CB2EA4" w:rsidRPr="00CB2EA4">
        <w:rPr>
          <w:rFonts w:hint="cs"/>
          <w:rtl/>
        </w:rPr>
        <w:t>ی</w:t>
      </w:r>
      <w:r w:rsidR="00CB2EA4" w:rsidRPr="00CB2EA4">
        <w:rPr>
          <w:rFonts w:hint="eastAsia"/>
          <w:rtl/>
        </w:rPr>
        <w:t>د</w:t>
      </w:r>
      <w:r w:rsidR="00CB2EA4" w:rsidRPr="00CB2EA4">
        <w:rPr>
          <w:rtl/>
        </w:rPr>
        <w:t xml:space="preserve"> پراکنده به شبكه</w:t>
      </w:r>
      <w:bookmarkEnd w:id="155"/>
      <w:bookmarkEnd w:id="156"/>
    </w:p>
    <w:p w:rsidR="00BC1F7A" w:rsidRPr="00E93AF3" w:rsidRDefault="00BC1F7A" w:rsidP="00BC1F7A">
      <w:pPr>
        <w:shd w:val="clear" w:color="auto" w:fill="FFFFFF"/>
        <w:jc w:val="lowKashida"/>
        <w:rPr>
          <w:rFonts w:cs="B Nazanin"/>
          <w:sz w:val="28"/>
          <w:szCs w:val="28"/>
          <w:rtl/>
          <w:lang w:bidi="fa-IR"/>
        </w:rPr>
      </w:pPr>
    </w:p>
    <w:p w:rsidR="00BC1F7A" w:rsidRDefault="00CB2EA4" w:rsidP="00BC1F7A">
      <w:pPr>
        <w:shd w:val="clear" w:color="auto" w:fill="FFFFFF"/>
        <w:jc w:val="lowKashida"/>
        <w:rPr>
          <w:rFonts w:cs="B Nazanin"/>
          <w:sz w:val="28"/>
          <w:szCs w:val="28"/>
          <w:rtl/>
          <w:lang w:bidi="fa-IR"/>
        </w:rPr>
      </w:pPr>
      <w:r>
        <w:rPr>
          <w:rFonts w:cs="B Nazanin" w:hint="cs"/>
          <w:sz w:val="28"/>
          <w:szCs w:val="28"/>
          <w:rtl/>
          <w:lang w:bidi="fa-IR"/>
        </w:rPr>
        <w:t>به راهنمای پیوست این دستورالعمل مراجعه شود.</w:t>
      </w:r>
    </w:p>
    <w:p w:rsidR="00CB2EA4" w:rsidRDefault="00CB2EA4">
      <w:pPr>
        <w:bidi w:val="0"/>
        <w:rPr>
          <w:rFonts w:cs="B Nazanin"/>
          <w:b/>
          <w:bCs/>
          <w:sz w:val="28"/>
          <w:szCs w:val="28"/>
          <w:rtl/>
          <w:lang w:bidi="fa-IR"/>
        </w:rPr>
      </w:pPr>
      <w:r>
        <w:rPr>
          <w:rFonts w:cs="B Nazanin"/>
          <w:b/>
          <w:bCs/>
          <w:sz w:val="28"/>
          <w:szCs w:val="28"/>
          <w:rtl/>
          <w:lang w:bidi="fa-IR"/>
        </w:rPr>
        <w:br w:type="page"/>
      </w:r>
    </w:p>
    <w:p w:rsidR="006F57A7" w:rsidRDefault="00CB2EA4" w:rsidP="006F57A7">
      <w:pPr>
        <w:pStyle w:val="Heading2"/>
        <w:rPr>
          <w:rFonts w:hint="eastAsia"/>
        </w:rPr>
      </w:pPr>
      <w:r w:rsidRPr="00E93AF3">
        <w:rPr>
          <w:rFonts w:hint="cs"/>
          <w:sz w:val="28"/>
          <w:rtl/>
        </w:rPr>
        <w:lastRenderedPageBreak/>
        <w:t xml:space="preserve"> </w:t>
      </w:r>
      <w:bookmarkStart w:id="157" w:name="_Toc66698620"/>
      <w:r w:rsidRPr="00E93AF3">
        <w:rPr>
          <w:rFonts w:hint="cs"/>
          <w:sz w:val="28"/>
          <w:rtl/>
        </w:rPr>
        <w:t xml:space="preserve">پیوست </w:t>
      </w:r>
      <w:r w:rsidR="00257E57">
        <w:rPr>
          <w:rFonts w:hint="cs"/>
          <w:sz w:val="28"/>
          <w:rtl/>
        </w:rPr>
        <w:t>ج</w:t>
      </w:r>
      <w:r w:rsidRPr="00E93AF3">
        <w:rPr>
          <w:rFonts w:hint="cs"/>
          <w:sz w:val="28"/>
          <w:rtl/>
        </w:rPr>
        <w:t>:</w:t>
      </w:r>
      <w:bookmarkEnd w:id="157"/>
    </w:p>
    <w:p w:rsidR="00CB2EA4" w:rsidRPr="00E93AF3" w:rsidRDefault="006F57A7" w:rsidP="006F57A7">
      <w:pPr>
        <w:pStyle w:val="Heading2"/>
        <w:numPr>
          <w:ilvl w:val="0"/>
          <w:numId w:val="0"/>
        </w:numPr>
        <w:ind w:left="567"/>
        <w:rPr>
          <w:rFonts w:hint="eastAsia"/>
          <w:rtl/>
        </w:rPr>
      </w:pPr>
      <w:r>
        <w:rPr>
          <w:rFonts w:hint="cs"/>
          <w:rtl/>
        </w:rPr>
        <w:t xml:space="preserve">   </w:t>
      </w:r>
      <w:bookmarkStart w:id="158" w:name="_Toc66698291"/>
      <w:bookmarkStart w:id="159" w:name="_Toc66698621"/>
      <w:r w:rsidR="00CB2EA4" w:rsidRPr="00CB2EA4">
        <w:rPr>
          <w:rtl/>
        </w:rPr>
        <w:t>راهنما</w:t>
      </w:r>
      <w:r w:rsidR="00CB2EA4" w:rsidRPr="00CB2EA4">
        <w:rPr>
          <w:rFonts w:hint="cs"/>
          <w:rtl/>
        </w:rPr>
        <w:t>ی</w:t>
      </w:r>
      <w:r w:rsidR="00CB2EA4" w:rsidRPr="00CB2EA4">
        <w:rPr>
          <w:rtl/>
        </w:rPr>
        <w:t xml:space="preserve"> تع</w:t>
      </w:r>
      <w:r w:rsidR="00CB2EA4" w:rsidRPr="00CB2EA4">
        <w:rPr>
          <w:rFonts w:hint="cs"/>
          <w:rtl/>
        </w:rPr>
        <w:t>یی</w:t>
      </w:r>
      <w:r w:rsidR="00CB2EA4" w:rsidRPr="00CB2EA4">
        <w:rPr>
          <w:rFonts w:hint="eastAsia"/>
          <w:rtl/>
        </w:rPr>
        <w:t>ن</w:t>
      </w:r>
      <w:r w:rsidR="00CB2EA4" w:rsidRPr="00CB2EA4">
        <w:rPr>
          <w:rtl/>
        </w:rPr>
        <w:t xml:space="preserve"> حداقل تجه</w:t>
      </w:r>
      <w:r w:rsidR="00CB2EA4" w:rsidRPr="00CB2EA4">
        <w:rPr>
          <w:rFonts w:hint="cs"/>
          <w:rtl/>
        </w:rPr>
        <w:t>ی</w:t>
      </w:r>
      <w:r w:rsidR="00CB2EA4" w:rsidRPr="00CB2EA4">
        <w:rPr>
          <w:rFonts w:hint="eastAsia"/>
          <w:rtl/>
        </w:rPr>
        <w:t>زات</w:t>
      </w:r>
      <w:r w:rsidR="00CB2EA4" w:rsidRPr="00CB2EA4">
        <w:rPr>
          <w:rtl/>
        </w:rPr>
        <w:t xml:space="preserve"> جانب</w:t>
      </w:r>
      <w:r w:rsidR="00CB2EA4" w:rsidRPr="00CB2EA4">
        <w:rPr>
          <w:rFonts w:hint="cs"/>
          <w:rtl/>
        </w:rPr>
        <w:t>ی</w:t>
      </w:r>
      <w:r w:rsidR="00CB2EA4" w:rsidRPr="00CB2EA4">
        <w:rPr>
          <w:rtl/>
        </w:rPr>
        <w:t xml:space="preserve"> منابع تول</w:t>
      </w:r>
      <w:r w:rsidR="00CB2EA4" w:rsidRPr="00CB2EA4">
        <w:rPr>
          <w:rFonts w:hint="cs"/>
          <w:rtl/>
        </w:rPr>
        <w:t>ی</w:t>
      </w:r>
      <w:r w:rsidR="00CB2EA4" w:rsidRPr="00CB2EA4">
        <w:rPr>
          <w:rFonts w:hint="eastAsia"/>
          <w:rtl/>
        </w:rPr>
        <w:t>د</w:t>
      </w:r>
      <w:r w:rsidR="00CB2EA4" w:rsidRPr="00CB2EA4">
        <w:rPr>
          <w:rtl/>
        </w:rPr>
        <w:t xml:space="preserve"> پراکنده</w:t>
      </w:r>
      <w:r w:rsidR="00257E57">
        <w:rPr>
          <w:rFonts w:hint="cs"/>
          <w:rtl/>
        </w:rPr>
        <w:t xml:space="preserve"> و ملاحظات توابع حفاظتی</w:t>
      </w:r>
      <w:bookmarkEnd w:id="158"/>
      <w:bookmarkEnd w:id="159"/>
    </w:p>
    <w:p w:rsidR="00CB2EA4" w:rsidRPr="00E93AF3" w:rsidRDefault="00CB2EA4" w:rsidP="00CB2EA4">
      <w:pPr>
        <w:shd w:val="clear" w:color="auto" w:fill="FFFFFF"/>
        <w:jc w:val="lowKashida"/>
        <w:rPr>
          <w:rFonts w:cs="B Nazanin"/>
          <w:sz w:val="28"/>
          <w:szCs w:val="28"/>
          <w:rtl/>
          <w:lang w:bidi="fa-IR"/>
        </w:rPr>
      </w:pPr>
    </w:p>
    <w:p w:rsidR="00CB2EA4" w:rsidRDefault="00CB2EA4" w:rsidP="00CB2EA4">
      <w:pPr>
        <w:shd w:val="clear" w:color="auto" w:fill="FFFFFF"/>
        <w:jc w:val="lowKashida"/>
        <w:rPr>
          <w:rFonts w:cs="B Nazanin"/>
          <w:sz w:val="28"/>
          <w:szCs w:val="28"/>
          <w:rtl/>
          <w:lang w:bidi="fa-IR"/>
        </w:rPr>
      </w:pPr>
      <w:r>
        <w:rPr>
          <w:rFonts w:cs="B Nazanin" w:hint="cs"/>
          <w:sz w:val="28"/>
          <w:szCs w:val="28"/>
          <w:rtl/>
          <w:lang w:bidi="fa-IR"/>
        </w:rPr>
        <w:t>به راهنمای پیوست این دستورالعمل مراجعه شود.</w:t>
      </w:r>
    </w:p>
    <w:p w:rsidR="00CB2EA4" w:rsidRDefault="00CB2EA4">
      <w:pPr>
        <w:bidi w:val="0"/>
        <w:rPr>
          <w:rFonts w:cs="B Nazanin"/>
          <w:sz w:val="28"/>
          <w:szCs w:val="28"/>
          <w:rtl/>
          <w:lang w:bidi="fa-IR"/>
        </w:rPr>
      </w:pPr>
      <w:r>
        <w:rPr>
          <w:rFonts w:cs="B Nazanin"/>
          <w:sz w:val="28"/>
          <w:szCs w:val="28"/>
          <w:rtl/>
          <w:lang w:bidi="fa-IR"/>
        </w:rPr>
        <w:br w:type="page"/>
      </w:r>
    </w:p>
    <w:p w:rsidR="006F57A7" w:rsidRPr="006F57A7" w:rsidRDefault="00CB2EA4" w:rsidP="006F57A7">
      <w:pPr>
        <w:pStyle w:val="Heading2"/>
        <w:rPr>
          <w:rFonts w:hint="eastAsia"/>
        </w:rPr>
      </w:pPr>
      <w:r w:rsidRPr="00E93AF3">
        <w:rPr>
          <w:rFonts w:hint="cs"/>
          <w:sz w:val="28"/>
          <w:rtl/>
        </w:rPr>
        <w:lastRenderedPageBreak/>
        <w:t xml:space="preserve"> </w:t>
      </w:r>
      <w:bookmarkStart w:id="160" w:name="_Toc66698622"/>
      <w:r w:rsidRPr="00E93AF3">
        <w:rPr>
          <w:rFonts w:hint="cs"/>
          <w:sz w:val="28"/>
          <w:rtl/>
        </w:rPr>
        <w:t xml:space="preserve">پیوست </w:t>
      </w:r>
      <w:r w:rsidR="00257E57">
        <w:rPr>
          <w:rFonts w:hint="cs"/>
          <w:sz w:val="28"/>
          <w:rtl/>
        </w:rPr>
        <w:t>د</w:t>
      </w:r>
      <w:r w:rsidRPr="00E93AF3">
        <w:rPr>
          <w:rFonts w:hint="cs"/>
          <w:sz w:val="28"/>
          <w:rtl/>
        </w:rPr>
        <w:t>:</w:t>
      </w:r>
      <w:bookmarkEnd w:id="160"/>
    </w:p>
    <w:p w:rsidR="00CB2EA4" w:rsidRPr="00E93AF3" w:rsidRDefault="006F57A7" w:rsidP="006F57A7">
      <w:pPr>
        <w:pStyle w:val="Heading2"/>
        <w:numPr>
          <w:ilvl w:val="0"/>
          <w:numId w:val="0"/>
        </w:numPr>
        <w:ind w:left="567"/>
        <w:rPr>
          <w:rFonts w:hint="eastAsia"/>
          <w:rtl/>
        </w:rPr>
      </w:pPr>
      <w:r>
        <w:rPr>
          <w:rFonts w:hint="cs"/>
          <w:sz w:val="28"/>
          <w:rtl/>
        </w:rPr>
        <w:t xml:space="preserve">   </w:t>
      </w:r>
      <w:bookmarkStart w:id="161" w:name="_Toc66698293"/>
      <w:bookmarkStart w:id="162" w:name="_Toc66698623"/>
      <w:r w:rsidR="00CB2EA4" w:rsidRPr="00CB2EA4">
        <w:rPr>
          <w:rtl/>
        </w:rPr>
        <w:t>راهنما</w:t>
      </w:r>
      <w:r w:rsidR="00CB2EA4" w:rsidRPr="00CB2EA4">
        <w:rPr>
          <w:rFonts w:hint="cs"/>
          <w:rtl/>
        </w:rPr>
        <w:t>ی</w:t>
      </w:r>
      <w:r w:rsidR="00CB2EA4" w:rsidRPr="00CB2EA4">
        <w:rPr>
          <w:rtl/>
        </w:rPr>
        <w:t xml:space="preserve"> آزمون تجه</w:t>
      </w:r>
      <w:r w:rsidR="00CB2EA4" w:rsidRPr="00CB2EA4">
        <w:rPr>
          <w:rFonts w:hint="cs"/>
          <w:rtl/>
        </w:rPr>
        <w:t>ی</w:t>
      </w:r>
      <w:r w:rsidR="00CB2EA4" w:rsidRPr="00CB2EA4">
        <w:rPr>
          <w:rFonts w:hint="eastAsia"/>
          <w:rtl/>
        </w:rPr>
        <w:t>زات</w:t>
      </w:r>
      <w:r w:rsidR="00CB2EA4" w:rsidRPr="00CB2EA4">
        <w:rPr>
          <w:rtl/>
        </w:rPr>
        <w:t xml:space="preserve"> جهت اتصال منابع تول</w:t>
      </w:r>
      <w:r w:rsidR="00CB2EA4" w:rsidRPr="00CB2EA4">
        <w:rPr>
          <w:rFonts w:hint="cs"/>
          <w:rtl/>
        </w:rPr>
        <w:t>ی</w:t>
      </w:r>
      <w:r w:rsidR="00CB2EA4" w:rsidRPr="00CB2EA4">
        <w:rPr>
          <w:rFonts w:hint="eastAsia"/>
          <w:rtl/>
        </w:rPr>
        <w:t>د</w:t>
      </w:r>
      <w:r w:rsidR="00CB2EA4" w:rsidRPr="00CB2EA4">
        <w:rPr>
          <w:rtl/>
        </w:rPr>
        <w:t xml:space="preserve"> پراکنده به شبکه</w:t>
      </w:r>
      <w:bookmarkEnd w:id="161"/>
      <w:bookmarkEnd w:id="162"/>
    </w:p>
    <w:p w:rsidR="00CB2EA4" w:rsidRPr="00E93AF3" w:rsidRDefault="00CB2EA4" w:rsidP="00CB2EA4">
      <w:pPr>
        <w:shd w:val="clear" w:color="auto" w:fill="FFFFFF"/>
        <w:jc w:val="lowKashida"/>
        <w:rPr>
          <w:rFonts w:cs="B Nazanin"/>
          <w:sz w:val="28"/>
          <w:szCs w:val="28"/>
          <w:rtl/>
          <w:lang w:bidi="fa-IR"/>
        </w:rPr>
      </w:pPr>
    </w:p>
    <w:p w:rsidR="00CB2EA4" w:rsidRDefault="00CB2EA4" w:rsidP="00CB2EA4">
      <w:pPr>
        <w:shd w:val="clear" w:color="auto" w:fill="FFFFFF"/>
        <w:jc w:val="lowKashida"/>
        <w:rPr>
          <w:rFonts w:cs="B Nazanin"/>
          <w:sz w:val="28"/>
          <w:szCs w:val="28"/>
          <w:rtl/>
          <w:lang w:bidi="fa-IR"/>
        </w:rPr>
      </w:pPr>
      <w:r>
        <w:rPr>
          <w:rFonts w:cs="B Nazanin" w:hint="cs"/>
          <w:sz w:val="28"/>
          <w:szCs w:val="28"/>
          <w:rtl/>
          <w:lang w:bidi="fa-IR"/>
        </w:rPr>
        <w:t>به راهنمای پیوست این دستورالعمل مراجعه شود.</w:t>
      </w:r>
    </w:p>
    <w:p w:rsidR="00CB2EA4" w:rsidRDefault="00CB2EA4" w:rsidP="00CB2EA4">
      <w:pPr>
        <w:shd w:val="clear" w:color="auto" w:fill="FFFFFF"/>
        <w:jc w:val="lowKashida"/>
        <w:rPr>
          <w:rFonts w:cs="B Nazanin"/>
          <w:sz w:val="28"/>
          <w:szCs w:val="28"/>
          <w:rtl/>
          <w:lang w:bidi="fa-IR"/>
        </w:rPr>
      </w:pPr>
    </w:p>
    <w:p w:rsidR="00CB2EA4" w:rsidRDefault="00CB2EA4">
      <w:pPr>
        <w:bidi w:val="0"/>
        <w:rPr>
          <w:rFonts w:cs="B Nazanin"/>
          <w:sz w:val="28"/>
          <w:szCs w:val="28"/>
          <w:rtl/>
          <w:lang w:bidi="fa-IR"/>
        </w:rPr>
      </w:pPr>
      <w:r>
        <w:rPr>
          <w:rFonts w:cs="B Nazanin"/>
          <w:sz w:val="28"/>
          <w:szCs w:val="28"/>
          <w:rtl/>
          <w:lang w:bidi="fa-IR"/>
        </w:rPr>
        <w:br w:type="page"/>
      </w:r>
    </w:p>
    <w:p w:rsidR="006F57A7" w:rsidRPr="006F57A7" w:rsidRDefault="00CB2EA4" w:rsidP="006F57A7">
      <w:pPr>
        <w:pStyle w:val="Heading2"/>
        <w:rPr>
          <w:rFonts w:hint="eastAsia"/>
        </w:rPr>
      </w:pPr>
      <w:r w:rsidRPr="00E93AF3">
        <w:rPr>
          <w:rFonts w:hint="cs"/>
          <w:sz w:val="28"/>
          <w:rtl/>
        </w:rPr>
        <w:lastRenderedPageBreak/>
        <w:t xml:space="preserve"> </w:t>
      </w:r>
      <w:bookmarkStart w:id="163" w:name="_Toc66698624"/>
      <w:r w:rsidRPr="00E93AF3">
        <w:rPr>
          <w:rFonts w:hint="cs"/>
          <w:sz w:val="28"/>
          <w:rtl/>
        </w:rPr>
        <w:t xml:space="preserve">پیوست </w:t>
      </w:r>
      <w:r w:rsidR="00257E57">
        <w:rPr>
          <w:rFonts w:hint="cs"/>
          <w:sz w:val="28"/>
          <w:rtl/>
        </w:rPr>
        <w:t>ه</w:t>
      </w:r>
      <w:r w:rsidRPr="00E93AF3">
        <w:rPr>
          <w:rFonts w:hint="cs"/>
          <w:sz w:val="28"/>
          <w:rtl/>
        </w:rPr>
        <w:t>:</w:t>
      </w:r>
      <w:bookmarkEnd w:id="163"/>
    </w:p>
    <w:p w:rsidR="00CB2EA4" w:rsidRPr="00E93AF3" w:rsidRDefault="006F57A7" w:rsidP="006F57A7">
      <w:pPr>
        <w:pStyle w:val="Heading2"/>
        <w:numPr>
          <w:ilvl w:val="0"/>
          <w:numId w:val="0"/>
        </w:numPr>
        <w:ind w:left="567"/>
        <w:rPr>
          <w:rFonts w:hint="eastAsia"/>
          <w:rtl/>
        </w:rPr>
      </w:pPr>
      <w:r>
        <w:rPr>
          <w:rFonts w:hint="cs"/>
          <w:sz w:val="28"/>
          <w:rtl/>
        </w:rPr>
        <w:t xml:space="preserve">   </w:t>
      </w:r>
      <w:bookmarkStart w:id="164" w:name="_Toc66698295"/>
      <w:bookmarkStart w:id="165" w:name="_Toc66698625"/>
      <w:r w:rsidR="00CB2EA4" w:rsidRPr="00CB2EA4">
        <w:rPr>
          <w:rtl/>
        </w:rPr>
        <w:t>راهنما</w:t>
      </w:r>
      <w:r w:rsidR="00CB2EA4" w:rsidRPr="00CB2EA4">
        <w:rPr>
          <w:rFonts w:hint="cs"/>
          <w:rtl/>
        </w:rPr>
        <w:t>ی</w:t>
      </w:r>
      <w:r w:rsidR="00CB2EA4" w:rsidRPr="00CB2EA4">
        <w:rPr>
          <w:rtl/>
        </w:rPr>
        <w:t xml:space="preserve"> بهره‌بردار</w:t>
      </w:r>
      <w:r w:rsidR="00CB2EA4" w:rsidRPr="00CB2EA4">
        <w:rPr>
          <w:rFonts w:hint="cs"/>
          <w:rtl/>
        </w:rPr>
        <w:t>ی</w:t>
      </w:r>
      <w:r w:rsidR="00CB2EA4" w:rsidRPr="00CB2EA4">
        <w:rPr>
          <w:rtl/>
        </w:rPr>
        <w:t xml:space="preserve"> از منابع تول</w:t>
      </w:r>
      <w:r w:rsidR="00CB2EA4" w:rsidRPr="00CB2EA4">
        <w:rPr>
          <w:rFonts w:hint="cs"/>
          <w:rtl/>
        </w:rPr>
        <w:t>ی</w:t>
      </w:r>
      <w:r w:rsidR="00CB2EA4" w:rsidRPr="00CB2EA4">
        <w:rPr>
          <w:rFonts w:hint="eastAsia"/>
          <w:rtl/>
        </w:rPr>
        <w:t>د</w:t>
      </w:r>
      <w:r w:rsidR="00CB2EA4" w:rsidRPr="00CB2EA4">
        <w:rPr>
          <w:rtl/>
        </w:rPr>
        <w:t xml:space="preserve"> پراکنده در حالت‌هاي جدا و متصل به شبكه</w:t>
      </w:r>
      <w:bookmarkEnd w:id="164"/>
      <w:bookmarkEnd w:id="165"/>
    </w:p>
    <w:p w:rsidR="00CB2EA4" w:rsidRPr="00E93AF3" w:rsidRDefault="00CB2EA4" w:rsidP="00CB2EA4">
      <w:pPr>
        <w:shd w:val="clear" w:color="auto" w:fill="FFFFFF"/>
        <w:jc w:val="lowKashida"/>
        <w:rPr>
          <w:rFonts w:cs="B Nazanin"/>
          <w:sz w:val="28"/>
          <w:szCs w:val="28"/>
          <w:rtl/>
          <w:lang w:bidi="fa-IR"/>
        </w:rPr>
      </w:pPr>
    </w:p>
    <w:p w:rsidR="00CB2EA4" w:rsidRDefault="00CB2EA4" w:rsidP="00CB2EA4">
      <w:pPr>
        <w:shd w:val="clear" w:color="auto" w:fill="FFFFFF"/>
        <w:jc w:val="lowKashida"/>
        <w:rPr>
          <w:rFonts w:cs="B Nazanin"/>
          <w:sz w:val="28"/>
          <w:szCs w:val="28"/>
          <w:rtl/>
          <w:lang w:bidi="fa-IR"/>
        </w:rPr>
      </w:pPr>
      <w:r>
        <w:rPr>
          <w:rFonts w:cs="B Nazanin" w:hint="cs"/>
          <w:sz w:val="28"/>
          <w:szCs w:val="28"/>
          <w:rtl/>
          <w:lang w:bidi="fa-IR"/>
        </w:rPr>
        <w:t>به راهنمای پیوست این دستورالعمل مراجعه شود.</w:t>
      </w:r>
    </w:p>
    <w:p w:rsidR="00CB2EA4" w:rsidRDefault="00CB2EA4" w:rsidP="00CB2EA4">
      <w:pPr>
        <w:shd w:val="clear" w:color="auto" w:fill="FFFFFF"/>
        <w:jc w:val="lowKashida"/>
        <w:rPr>
          <w:rFonts w:cs="B Nazanin"/>
          <w:sz w:val="28"/>
          <w:szCs w:val="28"/>
          <w:rtl/>
          <w:lang w:bidi="fa-IR"/>
        </w:rPr>
      </w:pPr>
    </w:p>
    <w:p w:rsidR="00CB2EA4" w:rsidRDefault="00CB2EA4">
      <w:pPr>
        <w:bidi w:val="0"/>
        <w:rPr>
          <w:rFonts w:cs="B Nazanin"/>
          <w:sz w:val="28"/>
          <w:szCs w:val="28"/>
          <w:rtl/>
          <w:lang w:bidi="fa-IR"/>
        </w:rPr>
      </w:pPr>
    </w:p>
    <w:sectPr w:rsidR="00CB2EA4" w:rsidSect="00F53ECA">
      <w:footnotePr>
        <w:numRestart w:val="eachPage"/>
      </w:footnotePr>
      <w:pgSz w:w="11906" w:h="16838" w:code="9"/>
      <w:pgMar w:top="1440" w:right="1814" w:bottom="567" w:left="1440" w:header="709" w:footer="709"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4F9C" w:rsidRDefault="00B94F9C">
      <w:r>
        <w:separator/>
      </w:r>
    </w:p>
  </w:endnote>
  <w:endnote w:type="continuationSeparator" w:id="0">
    <w:p w:rsidR="00B94F9C" w:rsidRDefault="00B94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Thames New">
    <w:altName w:val="Times New Roman"/>
    <w:charset w:val="00"/>
    <w:family w:val="auto"/>
    <w:pitch w:val="variable"/>
    <w:sig w:usb0="00000003" w:usb1="00000000" w:usb2="00000000" w:usb3="00000000" w:csb0="00000001" w:csb1="00000000"/>
  </w:font>
  <w:font w:name="Marlett">
    <w:panose1 w:val="00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Mitra">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onstantia">
    <w:panose1 w:val="02030602050306030303"/>
    <w:charset w:val="00"/>
    <w:family w:val="roman"/>
    <w:pitch w:val="variable"/>
    <w:sig w:usb0="A00002EF" w:usb1="4000204B" w:usb2="00000000" w:usb3="00000000" w:csb0="0000019F" w:csb1="00000000"/>
  </w:font>
  <w:font w:name="+mn-ea">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06F" w:usb1="1200FBEF" w:usb2="0064C000" w:usb3="00000000" w:csb0="00000001" w:csb1="00000000"/>
  </w:font>
  <w:font w:name="B 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204F" w:rsidRDefault="0080204F" w:rsidP="009923EE">
    <w:pPr>
      <w:pStyle w:val="Footer"/>
      <w:jc w:val="center"/>
    </w:pPr>
  </w:p>
  <w:p w:rsidR="0080204F" w:rsidRDefault="0080204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204F" w:rsidRDefault="0080204F">
    <w:pPr>
      <w:pStyle w:val="Footer"/>
    </w:pPr>
    <w:r>
      <w:rPr>
        <w:noProof/>
      </w:rPr>
      <mc:AlternateContent>
        <mc:Choice Requires="wps">
          <w:drawing>
            <wp:anchor distT="0" distB="0" distL="114300" distR="114300" simplePos="0" relativeHeight="251659264" behindDoc="0" locked="0" layoutInCell="1" allowOverlap="1" wp14:anchorId="4E34E7FB" wp14:editId="5EB46A30">
              <wp:simplePos x="0" y="0"/>
              <wp:positionH relativeFrom="column">
                <wp:posOffset>-914400</wp:posOffset>
              </wp:positionH>
              <wp:positionV relativeFrom="paragraph">
                <wp:posOffset>194310</wp:posOffset>
              </wp:positionV>
              <wp:extent cx="5943600" cy="274320"/>
              <wp:effectExtent l="0" t="0" r="0" b="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274320"/>
                      </a:xfrm>
                      <a:prstGeom prst="rect">
                        <a:avLst/>
                      </a:prstGeom>
                      <a:solidFill>
                        <a:sysClr val="window" lastClr="FFFFFF">
                          <a:alpha val="0"/>
                        </a:sysClr>
                      </a:solidFill>
                      <a:ln w="12700" cap="flat" cmpd="sng" algn="ctr">
                        <a:noFill/>
                        <a:prstDash val="solid"/>
                        <a:miter lim="800000"/>
                      </a:ln>
                      <a:effectLst/>
                    </wps:spPr>
                    <wps:txbx>
                      <w:txbxContent>
                        <w:p w:rsidR="0080204F" w:rsidRPr="00286E38" w:rsidRDefault="0080204F" w:rsidP="009923EE">
                          <w:pPr>
                            <w:rPr>
                              <w:color w:val="FFC000"/>
                            </w:rPr>
                          </w:pPr>
                          <w:r w:rsidRPr="00286E38">
                            <w:rPr>
                              <w:color w:val="FFC000"/>
                            </w:rPr>
                            <w:t>www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56" o:spid="_x0000_s1032" style="position:absolute;left:0;text-align:left;margin-left:-1in;margin-top:15.3pt;width:468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" fillcolor="window" stroked="f" strokeweight="1pt">
              <v:fill opacity="0"/>
              <v:path arrowok="t"/>
              <v:textbox>
                <w:txbxContent>
                  <w:p w:rsidR="0080204F" w:rsidRPr="00286E38" w:rsidRDefault="0080204F" w:rsidP="009923EE">
                    <w:pPr>
                      <w:rPr>
                        <w:color w:val="FFC000"/>
                      </w:rPr>
                    </w:pPr>
                    <w:r w:rsidRPr="00286E38">
                      <w:rPr>
                        <w:color w:val="FFC000"/>
                      </w:rPr>
                      <w:t>www</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204F" w:rsidRPr="00EA3FC8" w:rsidRDefault="0080204F">
    <w:pPr>
      <w:pStyle w:val="Footer"/>
      <w:jc w:val="center"/>
      <w:rPr>
        <w:rFonts w:cs="B Nazanin"/>
      </w:rPr>
    </w:pPr>
    <w:r w:rsidRPr="00EA3FC8">
      <w:rPr>
        <w:rFonts w:cs="B Nazanin"/>
      </w:rPr>
      <w:fldChar w:fldCharType="begin"/>
    </w:r>
    <w:r w:rsidRPr="00EA3FC8">
      <w:rPr>
        <w:rFonts w:cs="B Nazanin"/>
      </w:rPr>
      <w:instrText xml:space="preserve"> PAGE   \* MERGEFORMAT </w:instrText>
    </w:r>
    <w:r w:rsidRPr="00EA3FC8">
      <w:rPr>
        <w:rFonts w:cs="B Nazanin"/>
      </w:rPr>
      <w:fldChar w:fldCharType="separate"/>
    </w:r>
    <w:r w:rsidR="00A374EC">
      <w:rPr>
        <w:rFonts w:cs="B Nazanin"/>
        <w:noProof/>
        <w:rtl/>
      </w:rPr>
      <w:t>148</w:t>
    </w:r>
    <w:r w:rsidRPr="00EA3FC8">
      <w:rPr>
        <w:rFonts w:cs="B Nazanin"/>
      </w:rPr>
      <w:fldChar w:fldCharType="end"/>
    </w:r>
  </w:p>
  <w:p w:rsidR="0080204F" w:rsidRDefault="0080204F"/>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204F" w:rsidRPr="00EA3FC8" w:rsidRDefault="0080204F" w:rsidP="001F3BB5">
    <w:pPr>
      <w:pStyle w:val="Footer"/>
      <w:jc w:val="center"/>
      <w:rPr>
        <w:rFonts w:cs="B Nazanin"/>
      </w:rPr>
    </w:pPr>
    <w:r w:rsidRPr="00EA3FC8">
      <w:rPr>
        <w:rFonts w:cs="B Nazanin"/>
      </w:rPr>
      <w:fldChar w:fldCharType="begin"/>
    </w:r>
    <w:r w:rsidRPr="00EA3FC8">
      <w:rPr>
        <w:rFonts w:cs="B Nazanin"/>
      </w:rPr>
      <w:instrText xml:space="preserve"> PAGE   \* MERGEFORMAT </w:instrText>
    </w:r>
    <w:r w:rsidRPr="00EA3FC8">
      <w:rPr>
        <w:rFonts w:cs="B Nazanin"/>
      </w:rPr>
      <w:fldChar w:fldCharType="separate"/>
    </w:r>
    <w:r w:rsidR="00A374EC">
      <w:rPr>
        <w:rFonts w:cs="B Nazanin"/>
        <w:noProof/>
        <w:rtl/>
      </w:rPr>
      <w:t>53</w:t>
    </w:r>
    <w:r w:rsidRPr="00EA3FC8">
      <w:rPr>
        <w:rFonts w:cs="B Nazanin"/>
      </w:rPr>
      <w:fldChar w:fldCharType="end"/>
    </w:r>
  </w:p>
  <w:p w:rsidR="0080204F" w:rsidRPr="001F3BB5" w:rsidRDefault="0080204F" w:rsidP="001F3B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4F9C" w:rsidRDefault="00B94F9C" w:rsidP="00FE7521">
      <w:pPr>
        <w:jc w:val="right"/>
      </w:pPr>
      <w:r>
        <w:separator/>
      </w:r>
    </w:p>
  </w:footnote>
  <w:footnote w:type="continuationSeparator" w:id="0">
    <w:p w:rsidR="00B94F9C" w:rsidRDefault="00B94F9C">
      <w:r>
        <w:continuationSeparator/>
      </w:r>
    </w:p>
  </w:footnote>
  <w:footnote w:id="1">
    <w:p w:rsidR="0080204F" w:rsidRDefault="0080204F" w:rsidP="00E36EB6">
      <w:pPr>
        <w:pStyle w:val="FootnoteText"/>
        <w:bidi w:val="0"/>
        <w:rPr>
          <w:lang w:bidi="fa-IR"/>
        </w:rPr>
      </w:pPr>
      <w:r w:rsidRPr="00E800B6">
        <w:rPr>
          <w:rStyle w:val="FootnoteReference"/>
        </w:rPr>
        <w:footnoteRef/>
      </w:r>
      <w:r w:rsidRPr="00E800B6">
        <w:rPr>
          <w:rtl/>
        </w:rPr>
        <w:t xml:space="preserve"> </w:t>
      </w:r>
      <w:r w:rsidRPr="00E800B6">
        <w:rPr>
          <w:lang w:bidi="fa-IR"/>
        </w:rPr>
        <w:t xml:space="preserve">Distributed Generation: DG </w:t>
      </w:r>
      <w:r w:rsidRPr="00E800B6">
        <w:rPr>
          <w:rFonts w:cs="B Nazanin" w:hint="cs"/>
          <w:rtl/>
          <w:lang w:bidi="fa-IR"/>
        </w:rPr>
        <w:t>یا</w:t>
      </w:r>
      <w:r w:rsidRPr="00E800B6">
        <w:rPr>
          <w:lang w:bidi="fa-IR"/>
        </w:rPr>
        <w:t xml:space="preserve"> Distributed Energy Resource: DER</w:t>
      </w:r>
    </w:p>
  </w:footnote>
  <w:footnote w:id="2">
    <w:p w:rsidR="0080204F" w:rsidRDefault="0080204F" w:rsidP="003C4A3F">
      <w:pPr>
        <w:pStyle w:val="FootnoteText"/>
        <w:bidi w:val="0"/>
        <w:rPr>
          <w:lang w:bidi="fa-IR"/>
        </w:rPr>
      </w:pPr>
      <w:r>
        <w:rPr>
          <w:rStyle w:val="FootnoteReference"/>
        </w:rPr>
        <w:footnoteRef/>
      </w:r>
      <w:r>
        <w:rPr>
          <w:rtl/>
        </w:rPr>
        <w:t xml:space="preserve"> </w:t>
      </w:r>
      <w:r>
        <w:rPr>
          <w:lang w:bidi="fa-IR"/>
        </w:rPr>
        <w:t>Cease to Energize</w:t>
      </w:r>
    </w:p>
  </w:footnote>
  <w:footnote w:id="3">
    <w:p w:rsidR="0080204F" w:rsidRDefault="0080204F" w:rsidP="007403F6">
      <w:pPr>
        <w:pStyle w:val="FootnoteText"/>
        <w:bidi w:val="0"/>
        <w:rPr>
          <w:lang w:bidi="fa-IR"/>
        </w:rPr>
      </w:pPr>
      <w:r>
        <w:rPr>
          <w:rStyle w:val="FootnoteReference"/>
        </w:rPr>
        <w:footnoteRef/>
      </w:r>
      <w:r>
        <w:rPr>
          <w:rtl/>
        </w:rPr>
        <w:t xml:space="preserve"> </w:t>
      </w:r>
      <w:r>
        <w:rPr>
          <w:lang w:bidi="fa-IR"/>
        </w:rPr>
        <w:t>Ride-through</w:t>
      </w:r>
    </w:p>
  </w:footnote>
  <w:footnote w:id="4">
    <w:p w:rsidR="0080204F" w:rsidRDefault="0080204F" w:rsidP="007403F6">
      <w:pPr>
        <w:pStyle w:val="FootnoteText"/>
        <w:bidi w:val="0"/>
        <w:rPr>
          <w:lang w:bidi="fa-IR"/>
        </w:rPr>
      </w:pPr>
      <w:r>
        <w:rPr>
          <w:rStyle w:val="FootnoteReference"/>
        </w:rPr>
        <w:footnoteRef/>
      </w:r>
      <w:r>
        <w:rPr>
          <w:rtl/>
        </w:rPr>
        <w:t xml:space="preserve"> </w:t>
      </w:r>
      <w:r>
        <w:rPr>
          <w:lang w:bidi="fa-IR"/>
        </w:rPr>
        <w:t>Restore output</w:t>
      </w:r>
    </w:p>
  </w:footnote>
  <w:footnote w:id="5">
    <w:p w:rsidR="0080204F" w:rsidRDefault="0080204F" w:rsidP="00AB5F34">
      <w:pPr>
        <w:pStyle w:val="FootnoteText"/>
        <w:bidi w:val="0"/>
        <w:rPr>
          <w:lang w:bidi="fa-IR"/>
        </w:rPr>
      </w:pPr>
      <w:r>
        <w:rPr>
          <w:rStyle w:val="FootnoteReference"/>
        </w:rPr>
        <w:footnoteRef/>
      </w:r>
      <w:r>
        <w:rPr>
          <w:rtl/>
        </w:rPr>
        <w:t xml:space="preserve"> </w:t>
      </w:r>
      <w:r>
        <w:rPr>
          <w:lang w:bidi="fa-IR"/>
        </w:rPr>
        <w:t>Continuous Operation</w:t>
      </w:r>
    </w:p>
  </w:footnote>
  <w:footnote w:id="6">
    <w:p w:rsidR="0080204F" w:rsidRDefault="0080204F" w:rsidP="00367B57">
      <w:pPr>
        <w:pStyle w:val="FootnoteText"/>
        <w:bidi w:val="0"/>
        <w:rPr>
          <w:lang w:bidi="fa-IR"/>
        </w:rPr>
      </w:pPr>
      <w:r>
        <w:rPr>
          <w:rStyle w:val="FootnoteReference"/>
        </w:rPr>
        <w:footnoteRef/>
      </w:r>
      <w:r>
        <w:rPr>
          <w:rtl/>
        </w:rPr>
        <w:t xml:space="preserve"> </w:t>
      </w:r>
      <w:r>
        <w:rPr>
          <w:lang w:bidi="fa-IR"/>
        </w:rPr>
        <w:t>Mandatory Operation</w:t>
      </w:r>
    </w:p>
  </w:footnote>
  <w:footnote w:id="7">
    <w:p w:rsidR="0080204F" w:rsidRDefault="0080204F" w:rsidP="00144AAF">
      <w:pPr>
        <w:pStyle w:val="FootnoteText"/>
        <w:bidi w:val="0"/>
        <w:rPr>
          <w:lang w:bidi="fa-IR"/>
        </w:rPr>
      </w:pPr>
      <w:r>
        <w:rPr>
          <w:rStyle w:val="FootnoteReference"/>
        </w:rPr>
        <w:footnoteRef/>
      </w:r>
      <w:r>
        <w:rPr>
          <w:rtl/>
        </w:rPr>
        <w:t xml:space="preserve"> </w:t>
      </w:r>
      <w:r>
        <w:rPr>
          <w:lang w:bidi="fa-IR"/>
        </w:rPr>
        <w:t>Momentary Cessation</w:t>
      </w:r>
    </w:p>
  </w:footnote>
  <w:footnote w:id="8">
    <w:p w:rsidR="0080204F" w:rsidRDefault="0080204F" w:rsidP="007403F6">
      <w:pPr>
        <w:pStyle w:val="FootnoteText"/>
        <w:bidi w:val="0"/>
        <w:rPr>
          <w:lang w:bidi="fa-IR"/>
        </w:rPr>
      </w:pPr>
      <w:r>
        <w:rPr>
          <w:rStyle w:val="FootnoteReference"/>
        </w:rPr>
        <w:footnoteRef/>
      </w:r>
      <w:r>
        <w:rPr>
          <w:rtl/>
        </w:rPr>
        <w:t xml:space="preserve"> </w:t>
      </w:r>
      <w:r>
        <w:rPr>
          <w:lang w:bidi="fa-IR"/>
        </w:rPr>
        <w:t>Permissive Operation</w:t>
      </w:r>
    </w:p>
  </w:footnote>
  <w:footnote w:id="9">
    <w:p w:rsidR="0080204F" w:rsidRDefault="0080204F" w:rsidP="007E7935">
      <w:pPr>
        <w:pStyle w:val="FootnoteText"/>
        <w:bidi w:val="0"/>
        <w:rPr>
          <w:lang w:bidi="fa-IR"/>
        </w:rPr>
      </w:pPr>
      <w:r>
        <w:rPr>
          <w:rStyle w:val="FootnoteReference"/>
        </w:rPr>
        <w:footnoteRef/>
      </w:r>
      <w:r>
        <w:rPr>
          <w:rtl/>
        </w:rPr>
        <w:t xml:space="preserve"> </w:t>
      </w:r>
      <w:r>
        <w:rPr>
          <w:lang w:bidi="fa-IR"/>
        </w:rPr>
        <w:t>Local DER communication interface</w:t>
      </w:r>
    </w:p>
  </w:footnote>
  <w:footnote w:id="10">
    <w:p w:rsidR="0080204F" w:rsidRDefault="0080204F" w:rsidP="00FF083F">
      <w:pPr>
        <w:pStyle w:val="FootnoteText"/>
        <w:bidi w:val="0"/>
        <w:rPr>
          <w:lang w:bidi="fa-IR"/>
        </w:rPr>
      </w:pPr>
      <w:r>
        <w:rPr>
          <w:rStyle w:val="FootnoteReference"/>
        </w:rPr>
        <w:footnoteRef/>
      </w:r>
      <w:r>
        <w:rPr>
          <w:rtl/>
        </w:rPr>
        <w:t xml:space="preserve"> </w:t>
      </w:r>
      <w:r>
        <w:rPr>
          <w:lang w:bidi="fa-IR"/>
        </w:rPr>
        <w:t>Interoperability</w:t>
      </w:r>
    </w:p>
  </w:footnote>
  <w:footnote w:id="11">
    <w:p w:rsidR="0080204F" w:rsidRDefault="0080204F" w:rsidP="0054138C">
      <w:pPr>
        <w:pStyle w:val="FootnoteText"/>
        <w:bidi w:val="0"/>
        <w:rPr>
          <w:lang w:bidi="fa-IR"/>
        </w:rPr>
      </w:pPr>
      <w:r>
        <w:rPr>
          <w:rStyle w:val="FootnoteReference"/>
        </w:rPr>
        <w:footnoteRef/>
      </w:r>
      <w:r>
        <w:rPr>
          <w:rtl/>
        </w:rPr>
        <w:t xml:space="preserve"> </w:t>
      </w:r>
      <w:r>
        <w:rPr>
          <w:lang w:bidi="fa-IR"/>
        </w:rPr>
        <w:t>Local Electric Power System: Local EPS</w:t>
      </w:r>
    </w:p>
  </w:footnote>
  <w:footnote w:id="12">
    <w:p w:rsidR="0080204F" w:rsidRDefault="0080204F" w:rsidP="00135773">
      <w:pPr>
        <w:pStyle w:val="FootnoteText"/>
        <w:bidi w:val="0"/>
        <w:rPr>
          <w:lang w:bidi="fa-IR"/>
        </w:rPr>
      </w:pPr>
      <w:r>
        <w:rPr>
          <w:rStyle w:val="FootnoteReference"/>
        </w:rPr>
        <w:footnoteRef/>
      </w:r>
      <w:r>
        <w:rPr>
          <w:rtl/>
        </w:rPr>
        <w:t xml:space="preserve"> </w:t>
      </w:r>
      <w:r>
        <w:rPr>
          <w:lang w:bidi="fa-IR"/>
        </w:rPr>
        <w:t>Area Electric Power System: Area EPS</w:t>
      </w:r>
    </w:p>
  </w:footnote>
  <w:footnote w:id="13">
    <w:p w:rsidR="0080204F" w:rsidRDefault="0080204F" w:rsidP="00135773">
      <w:pPr>
        <w:pStyle w:val="FootnoteText"/>
        <w:bidi w:val="0"/>
        <w:rPr>
          <w:lang w:bidi="fa-IR"/>
        </w:rPr>
      </w:pPr>
      <w:r>
        <w:rPr>
          <w:rStyle w:val="FootnoteReference"/>
        </w:rPr>
        <w:footnoteRef/>
      </w:r>
      <w:r>
        <w:rPr>
          <w:rtl/>
        </w:rPr>
        <w:t xml:space="preserve"> </w:t>
      </w:r>
      <w:r>
        <w:rPr>
          <w:lang w:bidi="fa-IR"/>
        </w:rPr>
        <w:t>Point of Common Coupling: PCC</w:t>
      </w:r>
    </w:p>
  </w:footnote>
  <w:footnote w:id="14">
    <w:p w:rsidR="0080204F" w:rsidRDefault="0080204F" w:rsidP="00135773">
      <w:pPr>
        <w:pStyle w:val="FootnoteText"/>
        <w:bidi w:val="0"/>
        <w:rPr>
          <w:lang w:bidi="fa-IR"/>
        </w:rPr>
      </w:pPr>
      <w:r>
        <w:rPr>
          <w:rStyle w:val="FootnoteReference"/>
        </w:rPr>
        <w:footnoteRef/>
      </w:r>
      <w:r>
        <w:rPr>
          <w:rtl/>
        </w:rPr>
        <w:t xml:space="preserve"> </w:t>
      </w:r>
      <w:r>
        <w:rPr>
          <w:lang w:bidi="fa-IR"/>
        </w:rPr>
        <w:t>Point of DER Connection: PoC</w:t>
      </w:r>
    </w:p>
  </w:footnote>
  <w:footnote w:id="15">
    <w:p w:rsidR="0080204F" w:rsidRDefault="0080204F" w:rsidP="00135773">
      <w:pPr>
        <w:pStyle w:val="FootnoteText"/>
        <w:bidi w:val="0"/>
        <w:rPr>
          <w:lang w:bidi="fa-IR"/>
        </w:rPr>
      </w:pPr>
      <w:r>
        <w:rPr>
          <w:rStyle w:val="FootnoteReference"/>
        </w:rPr>
        <w:footnoteRef/>
      </w:r>
      <w:r>
        <w:rPr>
          <w:rtl/>
        </w:rPr>
        <w:t xml:space="preserve"> </w:t>
      </w:r>
      <w:r>
        <w:rPr>
          <w:lang w:bidi="fa-IR"/>
        </w:rPr>
        <w:t>Reference Point of Applicability: RPA</w:t>
      </w:r>
    </w:p>
  </w:footnote>
  <w:footnote w:id="16">
    <w:p w:rsidR="0080204F" w:rsidRDefault="0080204F" w:rsidP="00BE64C4">
      <w:pPr>
        <w:pStyle w:val="FootnoteText"/>
        <w:bidi w:val="0"/>
        <w:rPr>
          <w:lang w:bidi="fa-IR"/>
        </w:rPr>
      </w:pPr>
      <w:r>
        <w:rPr>
          <w:rStyle w:val="FootnoteReference"/>
        </w:rPr>
        <w:footnoteRef/>
      </w:r>
      <w:r>
        <w:rPr>
          <w:rtl/>
        </w:rPr>
        <w:t xml:space="preserve"> </w:t>
      </w:r>
      <w:r>
        <w:t>Performance categories</w:t>
      </w:r>
    </w:p>
  </w:footnote>
  <w:footnote w:id="17">
    <w:p w:rsidR="0080204F" w:rsidRDefault="0080204F" w:rsidP="009B73D5">
      <w:pPr>
        <w:pStyle w:val="FootnoteText"/>
        <w:bidi w:val="0"/>
        <w:rPr>
          <w:lang w:bidi="fa-IR"/>
        </w:rPr>
      </w:pPr>
      <w:r>
        <w:rPr>
          <w:rStyle w:val="FootnoteReference"/>
        </w:rPr>
        <w:footnoteRef/>
      </w:r>
      <w:r>
        <w:rPr>
          <w:rtl/>
        </w:rPr>
        <w:t xml:space="preserve"> </w:t>
      </w:r>
      <w:r>
        <w:rPr>
          <w:lang w:bidi="fa-IR"/>
        </w:rPr>
        <w:t>Bulk Power System: BPS</w:t>
      </w:r>
    </w:p>
  </w:footnote>
  <w:footnote w:id="18">
    <w:p w:rsidR="0080204F" w:rsidRDefault="0080204F" w:rsidP="00EB3D79">
      <w:pPr>
        <w:pStyle w:val="FootnoteText"/>
        <w:bidi w:val="0"/>
        <w:rPr>
          <w:lang w:bidi="fa-IR"/>
        </w:rPr>
      </w:pPr>
      <w:r>
        <w:rPr>
          <w:rStyle w:val="FootnoteReference"/>
        </w:rPr>
        <w:footnoteRef/>
      </w:r>
      <w:r>
        <w:rPr>
          <w:rtl/>
        </w:rPr>
        <w:t xml:space="preserve"> </w:t>
      </w:r>
      <w:r>
        <w:rPr>
          <w:lang w:bidi="fa-IR"/>
        </w:rPr>
        <w:t>Combined Heat and Power (CHP)</w:t>
      </w:r>
    </w:p>
  </w:footnote>
  <w:footnote w:id="19">
    <w:p w:rsidR="0080204F" w:rsidRDefault="0080204F" w:rsidP="00EB3D79">
      <w:pPr>
        <w:pStyle w:val="FootnoteText"/>
        <w:bidi w:val="0"/>
        <w:rPr>
          <w:lang w:bidi="fa-IR"/>
        </w:rPr>
      </w:pPr>
      <w:r>
        <w:rPr>
          <w:rStyle w:val="FootnoteReference"/>
        </w:rPr>
        <w:footnoteRef/>
      </w:r>
      <w:r>
        <w:rPr>
          <w:rtl/>
        </w:rPr>
        <w:t xml:space="preserve"> </w:t>
      </w:r>
      <w:r>
        <w:rPr>
          <w:lang w:bidi="fa-IR"/>
        </w:rPr>
        <w:t>Retail customer self-supply</w:t>
      </w:r>
    </w:p>
  </w:footnote>
  <w:footnote w:id="20">
    <w:p w:rsidR="0080204F" w:rsidRPr="003428A1" w:rsidRDefault="0080204F" w:rsidP="00904F7E">
      <w:pPr>
        <w:pStyle w:val="FootnoteText"/>
        <w:bidi w:val="0"/>
        <w:rPr>
          <w:lang w:bidi="fa-IR"/>
        </w:rPr>
      </w:pPr>
      <w:r w:rsidRPr="003428A1">
        <w:rPr>
          <w:rStyle w:val="FootnoteReference"/>
        </w:rPr>
        <w:footnoteRef/>
      </w:r>
      <w:r w:rsidRPr="003428A1">
        <w:rPr>
          <w:rtl/>
        </w:rPr>
        <w:t xml:space="preserve"> </w:t>
      </w:r>
      <w:r w:rsidRPr="003428A1">
        <w:rPr>
          <w:lang w:bidi="fa-IR"/>
        </w:rPr>
        <w:t>Self generation</w:t>
      </w:r>
    </w:p>
  </w:footnote>
  <w:footnote w:id="21">
    <w:p w:rsidR="0080204F" w:rsidRPr="003428A1" w:rsidRDefault="0080204F" w:rsidP="00904F7E">
      <w:pPr>
        <w:pStyle w:val="FootnoteText"/>
        <w:bidi w:val="0"/>
      </w:pPr>
      <w:r w:rsidRPr="003428A1">
        <w:rPr>
          <w:rStyle w:val="FootnoteReference"/>
        </w:rPr>
        <w:footnoteRef/>
      </w:r>
      <w:r w:rsidRPr="003428A1">
        <w:rPr>
          <w:rtl/>
        </w:rPr>
        <w:t xml:space="preserve"> </w:t>
      </w:r>
      <w:r w:rsidRPr="003428A1">
        <w:t>Waste fuel recovery</w:t>
      </w:r>
    </w:p>
  </w:footnote>
  <w:footnote w:id="22">
    <w:p w:rsidR="0080204F" w:rsidRDefault="0080204F" w:rsidP="00904F7E">
      <w:pPr>
        <w:pStyle w:val="FootnoteText"/>
        <w:bidi w:val="0"/>
      </w:pPr>
      <w:r w:rsidRPr="003428A1">
        <w:rPr>
          <w:rStyle w:val="FootnoteReference"/>
        </w:rPr>
        <w:footnoteRef/>
      </w:r>
      <w:r w:rsidRPr="003428A1">
        <w:rPr>
          <w:rtl/>
        </w:rPr>
        <w:t xml:space="preserve"> </w:t>
      </w:r>
      <w:r w:rsidRPr="003428A1">
        <w:t>Peak shaving</w:t>
      </w:r>
    </w:p>
  </w:footnote>
  <w:footnote w:id="23">
    <w:p w:rsidR="0080204F" w:rsidRPr="00224B11" w:rsidRDefault="0080204F" w:rsidP="00515EC3">
      <w:pPr>
        <w:pStyle w:val="FootnoteText"/>
        <w:bidi w:val="0"/>
      </w:pPr>
      <w:r w:rsidRPr="002A6D1A">
        <w:rPr>
          <w:rStyle w:val="FootnoteReference"/>
          <w:b/>
          <w:bCs/>
        </w:rPr>
        <w:footnoteRef/>
      </w:r>
      <w:r w:rsidRPr="002A6D1A">
        <w:rPr>
          <w:b/>
          <w:bCs/>
          <w:rtl/>
        </w:rPr>
        <w:t xml:space="preserve"> -</w:t>
      </w:r>
      <w:r w:rsidRPr="002A6D1A">
        <w:t>Fault detection</w:t>
      </w:r>
      <w:r w:rsidRPr="00224B11">
        <w:t xml:space="preserve"> problems</w:t>
      </w:r>
    </w:p>
  </w:footnote>
  <w:footnote w:id="24">
    <w:p w:rsidR="0080204F" w:rsidRPr="002A6D1A" w:rsidRDefault="0080204F" w:rsidP="00515EC3">
      <w:pPr>
        <w:pStyle w:val="FootnoteText"/>
        <w:bidi w:val="0"/>
      </w:pPr>
      <w:r w:rsidRPr="002A6D1A">
        <w:rPr>
          <w:rStyle w:val="FootnoteReference"/>
          <w:b/>
          <w:bCs/>
        </w:rPr>
        <w:footnoteRef/>
      </w:r>
      <w:r w:rsidRPr="002A6D1A">
        <w:rPr>
          <w:rtl/>
        </w:rPr>
        <w:t xml:space="preserve"> -</w:t>
      </w:r>
      <w:r w:rsidRPr="002A6D1A">
        <w:t>Selectivity problems</w:t>
      </w:r>
    </w:p>
  </w:footnote>
  <w:footnote w:id="25">
    <w:p w:rsidR="0080204F" w:rsidRPr="00224B11" w:rsidRDefault="0080204F" w:rsidP="00515EC3">
      <w:pPr>
        <w:pStyle w:val="FootnoteText"/>
        <w:bidi w:val="0"/>
      </w:pPr>
      <w:r w:rsidRPr="002A6D1A">
        <w:rPr>
          <w:rStyle w:val="FootnoteReference"/>
          <w:b/>
          <w:bCs/>
        </w:rPr>
        <w:footnoteRef/>
      </w:r>
      <w:r w:rsidRPr="002A6D1A">
        <w:rPr>
          <w:rtl/>
        </w:rPr>
        <w:t>-</w:t>
      </w:r>
      <w:r w:rsidRPr="002A6D1A">
        <w:t xml:space="preserve"> Blinding</w:t>
      </w:r>
      <w:r w:rsidRPr="00224B11">
        <w:t xml:space="preserve"> of protection</w:t>
      </w:r>
    </w:p>
  </w:footnote>
  <w:footnote w:id="26">
    <w:p w:rsidR="0080204F" w:rsidRPr="00647B76" w:rsidRDefault="0080204F" w:rsidP="00515EC3">
      <w:pPr>
        <w:pStyle w:val="FootnoteText"/>
        <w:bidi w:val="0"/>
      </w:pPr>
      <w:r w:rsidRPr="005B46C3">
        <w:rPr>
          <w:rStyle w:val="FootnoteReference"/>
          <w:b/>
          <w:bCs/>
        </w:rPr>
        <w:footnoteRef/>
      </w:r>
      <w:r w:rsidRPr="005B46C3">
        <w:rPr>
          <w:b/>
          <w:bCs/>
          <w:rtl/>
        </w:rPr>
        <w:t>-</w:t>
      </w:r>
      <w:r w:rsidRPr="005B46C3">
        <w:t xml:space="preserve"> Out of phase reclosing</w:t>
      </w:r>
    </w:p>
  </w:footnote>
  <w:footnote w:id="27">
    <w:p w:rsidR="0080204F" w:rsidRDefault="0080204F" w:rsidP="00506D52">
      <w:pPr>
        <w:pStyle w:val="FootnoteText"/>
        <w:bidi w:val="0"/>
        <w:rPr>
          <w:lang w:bidi="fa-IR"/>
        </w:rPr>
      </w:pPr>
      <w:r>
        <w:rPr>
          <w:rStyle w:val="FootnoteReference"/>
        </w:rPr>
        <w:footnoteRef/>
      </w:r>
      <w:r>
        <w:rPr>
          <w:rtl/>
        </w:rPr>
        <w:t xml:space="preserve"> </w:t>
      </w:r>
      <w:r>
        <w:rPr>
          <w:lang w:bidi="fa-IR"/>
        </w:rPr>
        <w:t>Critical Clearing Time: CCT</w:t>
      </w:r>
    </w:p>
  </w:footnote>
  <w:footnote w:id="28">
    <w:p w:rsidR="0080204F" w:rsidRDefault="0080204F" w:rsidP="00506D52">
      <w:pPr>
        <w:pStyle w:val="FootnoteText"/>
        <w:bidi w:val="0"/>
        <w:rPr>
          <w:lang w:bidi="fa-IR"/>
        </w:rPr>
      </w:pPr>
      <w:r>
        <w:rPr>
          <w:rStyle w:val="FootnoteReference"/>
        </w:rPr>
        <w:footnoteRef/>
      </w:r>
      <w:r>
        <w:rPr>
          <w:rtl/>
        </w:rPr>
        <w:t xml:space="preserve"> </w:t>
      </w:r>
      <w:r>
        <w:t>Equipment damage curve</w:t>
      </w:r>
    </w:p>
  </w:footnote>
  <w:footnote w:id="29">
    <w:p w:rsidR="0080204F" w:rsidRDefault="0080204F" w:rsidP="007C7A79">
      <w:pPr>
        <w:pStyle w:val="FootnoteText"/>
        <w:bidi w:val="0"/>
      </w:pPr>
      <w:r>
        <w:rPr>
          <w:rStyle w:val="FootnoteReference"/>
        </w:rPr>
        <w:footnoteRef/>
      </w:r>
      <w:r>
        <w:rPr>
          <w:rtl/>
        </w:rPr>
        <w:t xml:space="preserve"> </w:t>
      </w:r>
      <w:r>
        <w:t>Penetration level</w:t>
      </w:r>
    </w:p>
  </w:footnote>
  <w:footnote w:id="30">
    <w:p w:rsidR="0080204F" w:rsidRDefault="0080204F" w:rsidP="007C7A79">
      <w:pPr>
        <w:pStyle w:val="FootnoteText"/>
        <w:bidi w:val="0"/>
      </w:pPr>
      <w:r>
        <w:rPr>
          <w:rStyle w:val="FootnoteReference"/>
        </w:rPr>
        <w:footnoteRef/>
      </w:r>
      <w:r>
        <w:rPr>
          <w:rtl/>
        </w:rPr>
        <w:t xml:space="preserve"> </w:t>
      </w:r>
      <w:r>
        <w:t>Low Voltage Ride Through</w:t>
      </w:r>
    </w:p>
  </w:footnote>
  <w:footnote w:id="31">
    <w:p w:rsidR="0080204F" w:rsidRDefault="0080204F" w:rsidP="007C7A79">
      <w:pPr>
        <w:pStyle w:val="FootnoteText"/>
        <w:bidi w:val="0"/>
      </w:pPr>
      <w:r>
        <w:rPr>
          <w:rStyle w:val="FootnoteReference"/>
        </w:rPr>
        <w:footnoteRef/>
      </w:r>
      <w:r>
        <w:rPr>
          <w:rtl/>
        </w:rPr>
        <w:t xml:space="preserve"> </w:t>
      </w:r>
      <w:r>
        <w:t>High Voltage Ride Through</w:t>
      </w:r>
    </w:p>
  </w:footnote>
  <w:footnote w:id="32">
    <w:p w:rsidR="0080204F" w:rsidRDefault="0080204F" w:rsidP="00513438">
      <w:pPr>
        <w:pStyle w:val="FootnoteText"/>
        <w:bidi w:val="0"/>
      </w:pPr>
      <w:r>
        <w:rPr>
          <w:rStyle w:val="FootnoteReference"/>
        </w:rPr>
        <w:footnoteRef/>
      </w:r>
      <w:r>
        <w:rPr>
          <w:rtl/>
        </w:rPr>
        <w:t xml:space="preserve"> </w:t>
      </w:r>
      <w:r>
        <w:t>Low Frequency Ride Through</w:t>
      </w:r>
    </w:p>
  </w:footnote>
  <w:footnote w:id="33">
    <w:p w:rsidR="0080204F" w:rsidRDefault="0080204F" w:rsidP="00513438">
      <w:pPr>
        <w:pStyle w:val="FootnoteText"/>
        <w:bidi w:val="0"/>
      </w:pPr>
      <w:r>
        <w:rPr>
          <w:rStyle w:val="FootnoteReference"/>
        </w:rPr>
        <w:footnoteRef/>
      </w:r>
      <w:r>
        <w:rPr>
          <w:rtl/>
        </w:rPr>
        <w:t xml:space="preserve"> </w:t>
      </w:r>
      <w:r>
        <w:t>High Frequency Ride Through</w:t>
      </w:r>
    </w:p>
  </w:footnote>
  <w:footnote w:id="34">
    <w:p w:rsidR="0080204F" w:rsidRPr="00F91373" w:rsidRDefault="0080204F" w:rsidP="00A45317">
      <w:pPr>
        <w:pStyle w:val="FootnoteText"/>
        <w:bidi w:val="0"/>
        <w:rPr>
          <w:rtl/>
          <w:lang w:bidi="fa-IR"/>
        </w:rPr>
      </w:pPr>
      <w:r w:rsidRPr="00F91373">
        <w:rPr>
          <w:rStyle w:val="FootnoteReference"/>
        </w:rPr>
        <w:footnoteRef/>
      </w:r>
      <w:r w:rsidRPr="00F91373">
        <w:rPr>
          <w:rtl/>
        </w:rPr>
        <w:t xml:space="preserve"> </w:t>
      </w:r>
      <w:r w:rsidRPr="00F91373">
        <w:rPr>
          <w:lang w:bidi="fa-IR"/>
        </w:rPr>
        <w:t>Zero sequence continuity:</w:t>
      </w:r>
    </w:p>
    <w:p w:rsidR="0080204F" w:rsidRPr="00A45317" w:rsidRDefault="0080204F" w:rsidP="00A45317">
      <w:pPr>
        <w:pStyle w:val="FootnoteText"/>
        <w:jc w:val="both"/>
        <w:rPr>
          <w:rFonts w:cs="B Nazanin"/>
          <w:szCs w:val="24"/>
          <w:rtl/>
          <w:lang w:bidi="fa-IR"/>
        </w:rPr>
      </w:pPr>
      <w:r w:rsidRPr="00F91373">
        <w:rPr>
          <w:rFonts w:cs="B Nazanin" w:hint="cs"/>
          <w:szCs w:val="24"/>
          <w:rtl/>
          <w:lang w:bidi="fa-IR"/>
        </w:rPr>
        <w:t xml:space="preserve">هنگامیکه پیوستگی توالی صفر از بین می‌رود، به عنوان مثال توسط ترانسفورماتور مثلث-ستاره بین نقاط </w:t>
      </w:r>
      <w:r w:rsidRPr="00F91373">
        <w:rPr>
          <w:rFonts w:cs="B Nazanin"/>
          <w:szCs w:val="24"/>
          <w:lang w:bidi="fa-IR"/>
        </w:rPr>
        <w:t>PCC</w:t>
      </w:r>
      <w:r w:rsidRPr="00F91373">
        <w:rPr>
          <w:rFonts w:cs="B Nazanin" w:hint="cs"/>
          <w:szCs w:val="24"/>
          <w:rtl/>
          <w:lang w:bidi="fa-IR"/>
        </w:rPr>
        <w:t xml:space="preserve"> و </w:t>
      </w:r>
      <w:r w:rsidRPr="00F91373">
        <w:rPr>
          <w:rFonts w:cs="B Nazanin"/>
          <w:szCs w:val="24"/>
          <w:lang w:bidi="fa-IR"/>
        </w:rPr>
        <w:t>PoC</w:t>
      </w:r>
      <w:r w:rsidRPr="00F91373">
        <w:rPr>
          <w:rFonts w:cs="B Nazanin" w:hint="cs"/>
          <w:szCs w:val="24"/>
          <w:rtl/>
          <w:lang w:bidi="fa-IR"/>
        </w:rPr>
        <w:t xml:space="preserve">، ممکن است در شرایط غیرعادی شبکه، ولتاژ نقطه </w:t>
      </w:r>
      <w:r w:rsidRPr="00F91373">
        <w:rPr>
          <w:rFonts w:cs="B Nazanin"/>
          <w:szCs w:val="24"/>
          <w:lang w:bidi="fa-IR"/>
        </w:rPr>
        <w:t>PoC</w:t>
      </w:r>
      <w:r w:rsidRPr="00F91373">
        <w:rPr>
          <w:rFonts w:cs="B Nazanin" w:hint="cs"/>
          <w:szCs w:val="24"/>
          <w:rtl/>
          <w:lang w:bidi="fa-IR"/>
        </w:rPr>
        <w:t xml:space="preserve"> نمایانگر ولتاژ نقطه </w:t>
      </w:r>
      <w:r w:rsidRPr="00F91373">
        <w:rPr>
          <w:rFonts w:cs="B Nazanin"/>
          <w:szCs w:val="24"/>
          <w:lang w:bidi="fa-IR"/>
        </w:rPr>
        <w:t>PCC</w:t>
      </w:r>
      <w:r w:rsidRPr="00F91373">
        <w:rPr>
          <w:rFonts w:cs="B Nazanin" w:hint="cs"/>
          <w:szCs w:val="24"/>
          <w:rtl/>
          <w:lang w:bidi="fa-IR"/>
        </w:rPr>
        <w:t xml:space="preserve"> نباشد.</w:t>
      </w:r>
    </w:p>
  </w:footnote>
  <w:footnote w:id="35">
    <w:p w:rsidR="0080204F" w:rsidRDefault="0080204F" w:rsidP="00A45317">
      <w:pPr>
        <w:pStyle w:val="FootnoteText"/>
        <w:tabs>
          <w:tab w:val="left" w:pos="5000"/>
        </w:tabs>
        <w:bidi w:val="0"/>
        <w:rPr>
          <w:lang w:bidi="fa-IR"/>
        </w:rPr>
      </w:pPr>
      <w:r>
        <w:rPr>
          <w:rStyle w:val="FootnoteReference"/>
        </w:rPr>
        <w:footnoteRef/>
      </w:r>
      <w:r>
        <w:rPr>
          <w:rtl/>
        </w:rPr>
        <w:t xml:space="preserve"> </w:t>
      </w:r>
      <w:r>
        <w:rPr>
          <w:lang w:bidi="fa-IR"/>
        </w:rPr>
        <w:t>Configuration</w:t>
      </w:r>
      <w:r>
        <w:rPr>
          <w:lang w:bidi="fa-IR"/>
        </w:rPr>
        <w:tab/>
      </w:r>
    </w:p>
  </w:footnote>
  <w:footnote w:id="36">
    <w:p w:rsidR="0080204F" w:rsidRDefault="0080204F" w:rsidP="00B01418">
      <w:pPr>
        <w:pStyle w:val="FootnoteText"/>
        <w:bidi w:val="0"/>
        <w:rPr>
          <w:lang w:bidi="fa-IR"/>
        </w:rPr>
      </w:pPr>
      <w:r>
        <w:rPr>
          <w:rStyle w:val="FootnoteReference"/>
        </w:rPr>
        <w:footnoteRef/>
      </w:r>
      <w:r>
        <w:rPr>
          <w:rtl/>
        </w:rPr>
        <w:t xml:space="preserve"> </w:t>
      </w:r>
      <w:r>
        <w:rPr>
          <w:lang w:bidi="fa-IR"/>
        </w:rPr>
        <w:t>Primary energy source</w:t>
      </w:r>
    </w:p>
  </w:footnote>
  <w:footnote w:id="37">
    <w:p w:rsidR="0080204F" w:rsidRDefault="0080204F" w:rsidP="00387EA3">
      <w:pPr>
        <w:pStyle w:val="FootnoteText"/>
        <w:bidi w:val="0"/>
        <w:rPr>
          <w:lang w:bidi="fa-IR"/>
        </w:rPr>
      </w:pPr>
      <w:r>
        <w:rPr>
          <w:rStyle w:val="FootnoteReference"/>
        </w:rPr>
        <w:footnoteRef/>
      </w:r>
      <w:r>
        <w:rPr>
          <w:rtl/>
        </w:rPr>
        <w:t xml:space="preserve"> </w:t>
      </w:r>
      <w:r>
        <w:rPr>
          <w:lang w:bidi="fa-IR"/>
        </w:rPr>
        <w:t>Transition</w:t>
      </w:r>
    </w:p>
  </w:footnote>
  <w:footnote w:id="38">
    <w:p w:rsidR="0080204F" w:rsidRDefault="0080204F" w:rsidP="00C73390">
      <w:pPr>
        <w:pStyle w:val="FootnoteText"/>
        <w:bidi w:val="0"/>
        <w:rPr>
          <w:lang w:bidi="fa-IR"/>
        </w:rPr>
      </w:pPr>
      <w:r>
        <w:rPr>
          <w:rStyle w:val="FootnoteReference"/>
        </w:rPr>
        <w:footnoteRef/>
      </w:r>
      <w:r>
        <w:rPr>
          <w:rtl/>
        </w:rPr>
        <w:t xml:space="preserve"> </w:t>
      </w:r>
      <w:r>
        <w:rPr>
          <w:lang w:bidi="fa-IR"/>
        </w:rPr>
        <w:t>Mode</w:t>
      </w:r>
    </w:p>
  </w:footnote>
  <w:footnote w:id="39">
    <w:p w:rsidR="0080204F" w:rsidRDefault="0080204F" w:rsidP="008A72A3">
      <w:pPr>
        <w:pStyle w:val="FootnoteText"/>
        <w:bidi w:val="0"/>
        <w:rPr>
          <w:lang w:bidi="fa-IR"/>
        </w:rPr>
      </w:pPr>
      <w:r>
        <w:rPr>
          <w:rStyle w:val="FootnoteReference"/>
        </w:rPr>
        <w:footnoteRef/>
      </w:r>
      <w:r>
        <w:rPr>
          <w:rtl/>
        </w:rPr>
        <w:t xml:space="preserve"> </w:t>
      </w:r>
      <w:r>
        <w:rPr>
          <w:lang w:bidi="fa-IR"/>
        </w:rPr>
        <w:t>Enter service</w:t>
      </w:r>
    </w:p>
  </w:footnote>
  <w:footnote w:id="40">
    <w:p w:rsidR="0080204F" w:rsidRDefault="0080204F" w:rsidP="00EC5EC8">
      <w:pPr>
        <w:pStyle w:val="FootnoteText"/>
        <w:bidi w:val="0"/>
        <w:rPr>
          <w:lang w:bidi="fa-IR"/>
        </w:rPr>
      </w:pPr>
      <w:r>
        <w:rPr>
          <w:rStyle w:val="FootnoteReference"/>
        </w:rPr>
        <w:footnoteRef/>
      </w:r>
      <w:r>
        <w:rPr>
          <w:rtl/>
        </w:rPr>
        <w:t xml:space="preserve"> </w:t>
      </w:r>
      <w:r>
        <w:rPr>
          <w:lang w:bidi="fa-IR"/>
        </w:rPr>
        <w:t>Stepwise linear ramp</w:t>
      </w:r>
    </w:p>
  </w:footnote>
  <w:footnote w:id="41">
    <w:p w:rsidR="0080204F" w:rsidRDefault="0080204F" w:rsidP="00F57311">
      <w:pPr>
        <w:pStyle w:val="FootnoteText"/>
        <w:bidi w:val="0"/>
        <w:rPr>
          <w:lang w:bidi="fa-IR"/>
        </w:rPr>
      </w:pPr>
      <w:r>
        <w:rPr>
          <w:rStyle w:val="FootnoteReference"/>
        </w:rPr>
        <w:footnoteRef/>
      </w:r>
      <w:r>
        <w:rPr>
          <w:rtl/>
        </w:rPr>
        <w:t xml:space="preserve"> </w:t>
      </w:r>
      <w:r>
        <w:rPr>
          <w:lang w:bidi="fa-IR"/>
        </w:rPr>
        <w:t xml:space="preserve"> Line Drop Compensation</w:t>
      </w:r>
    </w:p>
  </w:footnote>
  <w:footnote w:id="42">
    <w:p w:rsidR="0080204F" w:rsidRPr="00706F05" w:rsidRDefault="0080204F" w:rsidP="00F57311">
      <w:pPr>
        <w:pStyle w:val="FootnoteText"/>
        <w:bidi w:val="0"/>
      </w:pPr>
      <w:r w:rsidRPr="00706F05">
        <w:rPr>
          <w:rStyle w:val="FootnoteReference"/>
        </w:rPr>
        <w:footnoteRef/>
      </w:r>
      <w:r w:rsidRPr="00706F05">
        <w:rPr>
          <w:rtl/>
        </w:rPr>
        <w:t xml:space="preserve"> </w:t>
      </w:r>
      <w:r w:rsidRPr="00706F05">
        <w:t>Load Tap Changer</w:t>
      </w:r>
    </w:p>
  </w:footnote>
  <w:footnote w:id="43">
    <w:p w:rsidR="0080204F" w:rsidRPr="00706F05" w:rsidRDefault="0080204F" w:rsidP="00F57311">
      <w:pPr>
        <w:pStyle w:val="FootnoteText"/>
        <w:bidi w:val="0"/>
      </w:pPr>
      <w:r w:rsidRPr="00706F05">
        <w:rPr>
          <w:rStyle w:val="FootnoteReference"/>
        </w:rPr>
        <w:footnoteRef/>
      </w:r>
      <w:r w:rsidRPr="00706F05">
        <w:rPr>
          <w:rtl/>
        </w:rPr>
        <w:t xml:space="preserve"> </w:t>
      </w:r>
      <w:r w:rsidRPr="00706F05">
        <w:t>Static Voltage Regulator</w:t>
      </w:r>
    </w:p>
  </w:footnote>
  <w:footnote w:id="44">
    <w:p w:rsidR="0080204F" w:rsidRDefault="0080204F" w:rsidP="00846A80">
      <w:pPr>
        <w:pStyle w:val="FootnoteText"/>
        <w:bidi w:val="0"/>
        <w:rPr>
          <w:lang w:bidi="fa-IR"/>
        </w:rPr>
      </w:pPr>
      <w:r>
        <w:rPr>
          <w:rStyle w:val="FootnoteReference"/>
        </w:rPr>
        <w:footnoteRef/>
      </w:r>
      <w:r>
        <w:rPr>
          <w:rtl/>
        </w:rPr>
        <w:t xml:space="preserve"> </w:t>
      </w:r>
      <w:r>
        <w:rPr>
          <w:lang w:bidi="fa-IR"/>
        </w:rPr>
        <w:t xml:space="preserve">Lockable </w:t>
      </w:r>
    </w:p>
  </w:footnote>
  <w:footnote w:id="45">
    <w:p w:rsidR="0080204F" w:rsidRDefault="0080204F" w:rsidP="00846A80">
      <w:pPr>
        <w:pStyle w:val="FootnoteText"/>
        <w:bidi w:val="0"/>
        <w:rPr>
          <w:lang w:bidi="fa-IR"/>
        </w:rPr>
      </w:pPr>
      <w:r>
        <w:rPr>
          <w:rStyle w:val="FootnoteReference"/>
        </w:rPr>
        <w:footnoteRef/>
      </w:r>
      <w:r>
        <w:rPr>
          <w:lang w:bidi="fa-IR"/>
        </w:rPr>
        <w:t xml:space="preserve"> Visible break</w:t>
      </w:r>
    </w:p>
  </w:footnote>
  <w:footnote w:id="46">
    <w:p w:rsidR="0080204F" w:rsidRDefault="0080204F" w:rsidP="006E5677">
      <w:pPr>
        <w:pStyle w:val="FootnoteText"/>
        <w:bidi w:val="0"/>
        <w:rPr>
          <w:lang w:bidi="fa-IR"/>
        </w:rPr>
      </w:pPr>
      <w:r w:rsidRPr="00447C0B">
        <w:rPr>
          <w:rStyle w:val="FootnoteReference"/>
        </w:rPr>
        <w:footnoteRef/>
      </w:r>
      <w:r w:rsidRPr="00447C0B">
        <w:rPr>
          <w:rtl/>
        </w:rPr>
        <w:t xml:space="preserve"> </w:t>
      </w:r>
      <w:r w:rsidRPr="00447C0B">
        <w:t>shall trip</w:t>
      </w:r>
    </w:p>
  </w:footnote>
  <w:footnote w:id="47">
    <w:p w:rsidR="0080204F" w:rsidRPr="00447C0B" w:rsidRDefault="0080204F" w:rsidP="003C4A3F">
      <w:pPr>
        <w:pStyle w:val="FootnoteText"/>
        <w:bidi w:val="0"/>
        <w:rPr>
          <w:lang w:bidi="fa-IR"/>
        </w:rPr>
      </w:pPr>
      <w:r w:rsidRPr="00447C0B">
        <w:rPr>
          <w:rStyle w:val="FootnoteReference"/>
        </w:rPr>
        <w:footnoteRef/>
      </w:r>
      <w:r w:rsidRPr="00447C0B">
        <w:rPr>
          <w:rtl/>
        </w:rPr>
        <w:t xml:space="preserve"> </w:t>
      </w:r>
      <w:r w:rsidRPr="00447C0B">
        <w:rPr>
          <w:lang w:bidi="fa-IR"/>
        </w:rPr>
        <w:t>Cease to Energize</w:t>
      </w:r>
    </w:p>
  </w:footnote>
  <w:footnote w:id="48">
    <w:p w:rsidR="0080204F" w:rsidRPr="00447C0B" w:rsidRDefault="0080204F" w:rsidP="003C4A3F">
      <w:pPr>
        <w:pStyle w:val="FootnoteText"/>
        <w:bidi w:val="0"/>
        <w:rPr>
          <w:lang w:bidi="fa-IR"/>
        </w:rPr>
      </w:pPr>
      <w:r w:rsidRPr="00447C0B">
        <w:rPr>
          <w:rStyle w:val="FootnoteReference"/>
        </w:rPr>
        <w:footnoteRef/>
      </w:r>
      <w:r w:rsidRPr="00447C0B">
        <w:rPr>
          <w:rtl/>
        </w:rPr>
        <w:t xml:space="preserve"> </w:t>
      </w:r>
      <w:r w:rsidRPr="00447C0B">
        <w:rPr>
          <w:lang w:bidi="fa-IR"/>
        </w:rPr>
        <w:t>Permissive Operation</w:t>
      </w:r>
    </w:p>
  </w:footnote>
  <w:footnote w:id="49">
    <w:p w:rsidR="0080204F" w:rsidRPr="00447C0B" w:rsidRDefault="0080204F" w:rsidP="003C4A3F">
      <w:pPr>
        <w:pStyle w:val="FootnoteText"/>
        <w:bidi w:val="0"/>
        <w:rPr>
          <w:lang w:bidi="fa-IR"/>
        </w:rPr>
      </w:pPr>
      <w:r w:rsidRPr="00447C0B">
        <w:rPr>
          <w:rStyle w:val="FootnoteReference"/>
        </w:rPr>
        <w:footnoteRef/>
      </w:r>
      <w:r w:rsidRPr="00447C0B">
        <w:rPr>
          <w:rtl/>
        </w:rPr>
        <w:t xml:space="preserve"> </w:t>
      </w:r>
      <w:r w:rsidRPr="00447C0B">
        <w:rPr>
          <w:lang w:bidi="fa-IR"/>
        </w:rPr>
        <w:t>Continuous Operation</w:t>
      </w:r>
    </w:p>
  </w:footnote>
  <w:footnote w:id="50">
    <w:p w:rsidR="0080204F" w:rsidRDefault="0080204F" w:rsidP="003C4A3F">
      <w:pPr>
        <w:pStyle w:val="FootnoteText"/>
        <w:bidi w:val="0"/>
        <w:rPr>
          <w:lang w:bidi="fa-IR"/>
        </w:rPr>
      </w:pPr>
      <w:r w:rsidRPr="00447C0B">
        <w:rPr>
          <w:rStyle w:val="FootnoteReference"/>
        </w:rPr>
        <w:footnoteRef/>
      </w:r>
      <w:r w:rsidRPr="00447C0B">
        <w:rPr>
          <w:rtl/>
        </w:rPr>
        <w:t xml:space="preserve"> </w:t>
      </w:r>
      <w:r w:rsidRPr="00447C0B">
        <w:rPr>
          <w:lang w:bidi="fa-IR"/>
        </w:rPr>
        <w:t>Mandatory Operation</w:t>
      </w:r>
    </w:p>
  </w:footnote>
  <w:footnote w:id="51">
    <w:p w:rsidR="0080204F" w:rsidRDefault="0080204F" w:rsidP="003C4A3F">
      <w:pPr>
        <w:pStyle w:val="FootnoteText"/>
        <w:bidi w:val="0"/>
        <w:rPr>
          <w:lang w:bidi="fa-IR"/>
        </w:rPr>
      </w:pPr>
      <w:r w:rsidRPr="00447C0B">
        <w:rPr>
          <w:rStyle w:val="FootnoteReference"/>
        </w:rPr>
        <w:footnoteRef/>
      </w:r>
      <w:r w:rsidRPr="00447C0B">
        <w:rPr>
          <w:rtl/>
        </w:rPr>
        <w:t xml:space="preserve"> </w:t>
      </w:r>
      <w:r w:rsidRPr="00447C0B">
        <w:rPr>
          <w:lang w:bidi="fa-IR"/>
        </w:rPr>
        <w:t>Momentary Cessation</w:t>
      </w:r>
    </w:p>
  </w:footnote>
  <w:footnote w:id="52">
    <w:p w:rsidR="0080204F" w:rsidRDefault="0080204F" w:rsidP="005B266C">
      <w:pPr>
        <w:pStyle w:val="FootnoteText"/>
        <w:bidi w:val="0"/>
        <w:rPr>
          <w:lang w:bidi="fa-IR"/>
        </w:rPr>
      </w:pPr>
      <w:r>
        <w:rPr>
          <w:rStyle w:val="FootnoteReference"/>
        </w:rPr>
        <w:footnoteRef/>
      </w:r>
      <w:r>
        <w:rPr>
          <w:rtl/>
        </w:rPr>
        <w:t xml:space="preserve"> </w:t>
      </w:r>
      <w:r>
        <w:rPr>
          <w:lang w:bidi="fa-IR"/>
        </w:rPr>
        <w:t>Low-voltage ride-through</w:t>
      </w:r>
    </w:p>
  </w:footnote>
  <w:footnote w:id="53">
    <w:p w:rsidR="0080204F" w:rsidRDefault="0080204F" w:rsidP="000E5656">
      <w:pPr>
        <w:pStyle w:val="FootnoteText"/>
        <w:bidi w:val="0"/>
        <w:rPr>
          <w:lang w:bidi="fa-IR"/>
        </w:rPr>
      </w:pPr>
      <w:r>
        <w:rPr>
          <w:rStyle w:val="FootnoteReference"/>
        </w:rPr>
        <w:footnoteRef/>
      </w:r>
      <w:r>
        <w:rPr>
          <w:rtl/>
        </w:rPr>
        <w:t xml:space="preserve"> </w:t>
      </w:r>
      <w:r>
        <w:rPr>
          <w:lang w:bidi="fa-IR"/>
        </w:rPr>
        <w:t>High-voltage ride-through</w:t>
      </w:r>
    </w:p>
  </w:footnote>
  <w:footnote w:id="54">
    <w:p w:rsidR="0080204F" w:rsidRDefault="0080204F" w:rsidP="005B266C">
      <w:pPr>
        <w:pStyle w:val="FootnoteText"/>
        <w:bidi w:val="0"/>
      </w:pPr>
      <w:r>
        <w:rPr>
          <w:rStyle w:val="FootnoteReference"/>
        </w:rPr>
        <w:footnoteRef/>
      </w:r>
      <w:r>
        <w:rPr>
          <w:rtl/>
        </w:rPr>
        <w:t xml:space="preserve"> </w:t>
      </w:r>
      <w:r>
        <w:t>Low-frequency ride-through</w:t>
      </w:r>
    </w:p>
  </w:footnote>
  <w:footnote w:id="55">
    <w:p w:rsidR="0080204F" w:rsidRDefault="0080204F" w:rsidP="005B266C">
      <w:pPr>
        <w:pStyle w:val="FootnoteText"/>
        <w:bidi w:val="0"/>
      </w:pPr>
      <w:r>
        <w:rPr>
          <w:rStyle w:val="FootnoteReference"/>
        </w:rPr>
        <w:footnoteRef/>
      </w:r>
      <w:r>
        <w:rPr>
          <w:rtl/>
        </w:rPr>
        <w:t xml:space="preserve"> </w:t>
      </w:r>
      <w:r>
        <w:t>High-frequency ride-through</w:t>
      </w:r>
    </w:p>
  </w:footnote>
  <w:footnote w:id="56">
    <w:p w:rsidR="0080204F" w:rsidRDefault="0080204F" w:rsidP="0094669A">
      <w:pPr>
        <w:pStyle w:val="FootnoteText"/>
        <w:bidi w:val="0"/>
        <w:rPr>
          <w:lang w:bidi="fa-IR"/>
        </w:rPr>
      </w:pPr>
      <w:r>
        <w:rPr>
          <w:rStyle w:val="FootnoteReference"/>
        </w:rPr>
        <w:footnoteRef/>
      </w:r>
      <w:r>
        <w:rPr>
          <w:rtl/>
        </w:rPr>
        <w:t xml:space="preserve"> </w:t>
      </w:r>
      <w:r>
        <w:rPr>
          <w:lang w:bidi="fa-IR"/>
        </w:rPr>
        <w:t>Rate of change of frequency</w:t>
      </w:r>
    </w:p>
  </w:footnote>
  <w:footnote w:id="57">
    <w:p w:rsidR="0080204F" w:rsidRDefault="0080204F" w:rsidP="00C403A9">
      <w:pPr>
        <w:pStyle w:val="FootnoteText"/>
        <w:bidi w:val="0"/>
        <w:rPr>
          <w:lang w:bidi="fa-IR"/>
        </w:rPr>
      </w:pPr>
      <w:r>
        <w:rPr>
          <w:rStyle w:val="FootnoteReference"/>
        </w:rPr>
        <w:footnoteRef/>
      </w:r>
      <w:r>
        <w:rPr>
          <w:rtl/>
        </w:rPr>
        <w:t xml:space="preserve"> </w:t>
      </w:r>
      <w:r>
        <w:rPr>
          <w:lang w:bidi="fa-IR"/>
        </w:rPr>
        <w:t>Frequency-droop (frequency-power)</w:t>
      </w:r>
    </w:p>
  </w:footnote>
  <w:footnote w:id="58">
    <w:p w:rsidR="0080204F" w:rsidRDefault="0080204F" w:rsidP="00447C0B">
      <w:pPr>
        <w:pStyle w:val="FootnoteText"/>
        <w:tabs>
          <w:tab w:val="left" w:pos="5846"/>
        </w:tabs>
        <w:bidi w:val="0"/>
        <w:rPr>
          <w:lang w:bidi="fa-IR"/>
        </w:rPr>
      </w:pPr>
      <w:r>
        <w:rPr>
          <w:rStyle w:val="FootnoteReference"/>
        </w:rPr>
        <w:footnoteRef/>
      </w:r>
      <w:r>
        <w:rPr>
          <w:rtl/>
        </w:rPr>
        <w:t xml:space="preserve"> </w:t>
      </w:r>
      <w:r>
        <w:rPr>
          <w:lang w:bidi="fa-IR"/>
        </w:rPr>
        <w:t>Open phase</w:t>
      </w:r>
      <w:r>
        <w:rPr>
          <w:lang w:bidi="fa-IR"/>
        </w:rPr>
        <w:tab/>
      </w:r>
    </w:p>
  </w:footnote>
  <w:footnote w:id="59">
    <w:p w:rsidR="0080204F" w:rsidRDefault="0080204F" w:rsidP="00621237">
      <w:pPr>
        <w:pStyle w:val="FootnoteText"/>
        <w:bidi w:val="0"/>
      </w:pPr>
      <w:r>
        <w:rPr>
          <w:rStyle w:val="FootnoteReference"/>
        </w:rPr>
        <w:footnoteRef/>
      </w:r>
      <w:r>
        <w:rPr>
          <w:rtl/>
        </w:rPr>
        <w:t xml:space="preserve"> </w:t>
      </w:r>
      <w:r>
        <w:rPr>
          <w:lang w:bidi="fa-IR"/>
        </w:rPr>
        <w:t>Inter-harmonic</w:t>
      </w:r>
    </w:p>
  </w:footnote>
  <w:footnote w:id="60">
    <w:p w:rsidR="0080204F" w:rsidRDefault="0080204F" w:rsidP="000C1C57">
      <w:pPr>
        <w:pStyle w:val="FootnoteText"/>
        <w:bidi w:val="0"/>
        <w:rPr>
          <w:lang w:bidi="fa-IR"/>
        </w:rPr>
      </w:pPr>
      <w:r>
        <w:rPr>
          <w:rStyle w:val="FootnoteReference"/>
        </w:rPr>
        <w:footnoteRef/>
      </w:r>
      <w:r>
        <w:rPr>
          <w:rtl/>
        </w:rPr>
        <w:t xml:space="preserve"> </w:t>
      </w:r>
      <w:r>
        <w:rPr>
          <w:lang w:bidi="fa-IR"/>
        </w:rPr>
        <w:t>Total Rated Current Distortion</w:t>
      </w:r>
    </w:p>
  </w:footnote>
  <w:footnote w:id="61">
    <w:p w:rsidR="0080204F" w:rsidRDefault="0080204F" w:rsidP="00672626">
      <w:pPr>
        <w:pStyle w:val="FootnoteText"/>
        <w:bidi w:val="0"/>
        <w:rPr>
          <w:lang w:bidi="fa-IR"/>
        </w:rPr>
      </w:pPr>
      <w:r w:rsidRPr="00447C0B">
        <w:rPr>
          <w:rStyle w:val="FootnoteReference"/>
        </w:rPr>
        <w:footnoteRef/>
      </w:r>
      <w:r w:rsidRPr="00447C0B">
        <w:rPr>
          <w:rtl/>
        </w:rPr>
        <w:t xml:space="preserve"> </w:t>
      </w:r>
      <w:r w:rsidRPr="00447C0B">
        <w:rPr>
          <w:lang w:bidi="fa-IR"/>
        </w:rPr>
        <w:t>Total Harmonic Distortion: THD</w:t>
      </w:r>
    </w:p>
  </w:footnote>
  <w:footnote w:id="62">
    <w:p w:rsidR="0080204F" w:rsidRPr="00173C11" w:rsidRDefault="0080204F" w:rsidP="00A31556">
      <w:pPr>
        <w:pStyle w:val="FootnoteText"/>
        <w:rPr>
          <w:rFonts w:cs="B Nazanin"/>
          <w:lang w:bidi="fa-IR"/>
        </w:rPr>
      </w:pPr>
      <w:r w:rsidRPr="00173C11">
        <w:rPr>
          <w:rStyle w:val="FootnoteReference"/>
          <w:rFonts w:cs="B Nazanin"/>
        </w:rPr>
        <w:footnoteRef/>
      </w:r>
      <w:r w:rsidRPr="00173C11">
        <w:rPr>
          <w:rFonts w:cs="B Nazanin"/>
          <w:rtl/>
        </w:rPr>
        <w:t xml:space="preserve"> </w:t>
      </w:r>
      <w:r w:rsidRPr="00173C11">
        <w:rPr>
          <w:rFonts w:cs="B Nazanin" w:hint="cs"/>
          <w:rtl/>
          <w:lang w:bidi="fa-IR"/>
        </w:rPr>
        <w:t>شاخص شدت فليكر در يك دوره زماني كوتاه مدت (10 دقيقه)</w:t>
      </w:r>
    </w:p>
  </w:footnote>
  <w:footnote w:id="63">
    <w:p w:rsidR="0080204F" w:rsidRPr="00173C11" w:rsidRDefault="0080204F" w:rsidP="00A31556">
      <w:pPr>
        <w:pStyle w:val="FootnoteText"/>
        <w:rPr>
          <w:rFonts w:cs="B Nazanin"/>
          <w:lang w:bidi="fa-IR"/>
        </w:rPr>
      </w:pPr>
      <w:r w:rsidRPr="00173C11">
        <w:rPr>
          <w:rStyle w:val="FootnoteReference"/>
          <w:rFonts w:cs="B Nazanin"/>
        </w:rPr>
        <w:footnoteRef/>
      </w:r>
      <w:r w:rsidRPr="00173C11">
        <w:rPr>
          <w:rFonts w:cs="B Nazanin"/>
          <w:rtl/>
        </w:rPr>
        <w:t xml:space="preserve"> </w:t>
      </w:r>
      <w:r w:rsidRPr="00173C11">
        <w:rPr>
          <w:rFonts w:cs="B Nazanin" w:hint="cs"/>
          <w:rtl/>
          <w:lang w:bidi="fa-IR"/>
        </w:rPr>
        <w:t>شاخص شدت فليكر در يك دوره زماني بلند مدت (2 ساعت)</w:t>
      </w:r>
    </w:p>
  </w:footnote>
  <w:footnote w:id="64">
    <w:p w:rsidR="0080204F" w:rsidRDefault="0080204F" w:rsidP="00B51538">
      <w:pPr>
        <w:pStyle w:val="FootnoteText"/>
        <w:bidi w:val="0"/>
        <w:rPr>
          <w:lang w:bidi="fa-IR"/>
        </w:rPr>
      </w:pPr>
      <w:r>
        <w:rPr>
          <w:rStyle w:val="FootnoteReference"/>
        </w:rPr>
        <w:footnoteRef/>
      </w:r>
      <w:r>
        <w:rPr>
          <w:rtl/>
        </w:rPr>
        <w:t xml:space="preserve"> </w:t>
      </w:r>
      <w:r>
        <w:rPr>
          <w:lang w:bidi="fa-IR"/>
        </w:rPr>
        <w:t>Rapid Voltage Changes</w:t>
      </w:r>
    </w:p>
  </w:footnote>
  <w:footnote w:id="65">
    <w:p w:rsidR="0080204F" w:rsidRDefault="0080204F" w:rsidP="0077767E">
      <w:pPr>
        <w:pStyle w:val="FootnoteText"/>
        <w:bidi w:val="0"/>
        <w:rPr>
          <w:lang w:bidi="fa-IR"/>
        </w:rPr>
      </w:pPr>
      <w:r>
        <w:rPr>
          <w:rStyle w:val="FootnoteReference"/>
        </w:rPr>
        <w:footnoteRef/>
      </w:r>
      <w:r>
        <w:rPr>
          <w:rtl/>
        </w:rPr>
        <w:t xml:space="preserve"> </w:t>
      </w:r>
      <w:r>
        <w:rPr>
          <w:lang w:bidi="fa-IR"/>
        </w:rPr>
        <w:t>Transfer trip</w:t>
      </w:r>
    </w:p>
  </w:footnote>
  <w:footnote w:id="66">
    <w:p w:rsidR="0080204F" w:rsidRDefault="0080204F" w:rsidP="00D22673">
      <w:pPr>
        <w:pStyle w:val="FootnoteText"/>
        <w:bidi w:val="0"/>
        <w:rPr>
          <w:lang w:bidi="fa-IR"/>
        </w:rPr>
      </w:pPr>
      <w:r>
        <w:rPr>
          <w:rStyle w:val="FootnoteReference"/>
        </w:rPr>
        <w:footnoteRef/>
      </w:r>
      <w:r>
        <w:rPr>
          <w:rtl/>
        </w:rPr>
        <w:t xml:space="preserve"> </w:t>
      </w:r>
      <w:r>
        <w:t>Rate Of Change Of Frequency: ROCOF</w:t>
      </w:r>
    </w:p>
  </w:footnote>
  <w:footnote w:id="67">
    <w:p w:rsidR="0080204F" w:rsidRDefault="0080204F" w:rsidP="00D22673">
      <w:pPr>
        <w:pStyle w:val="FootnoteText"/>
        <w:bidi w:val="0"/>
      </w:pPr>
      <w:r>
        <w:rPr>
          <w:rStyle w:val="FootnoteReference"/>
        </w:rPr>
        <w:footnoteRef/>
      </w:r>
      <w:r>
        <w:rPr>
          <w:rtl/>
        </w:rPr>
        <w:t xml:space="preserve"> </w:t>
      </w:r>
      <w:r>
        <w:t>Vector Shift</w:t>
      </w:r>
    </w:p>
  </w:footnote>
  <w:footnote w:id="68">
    <w:p w:rsidR="0080204F" w:rsidRDefault="0080204F" w:rsidP="00E94481">
      <w:pPr>
        <w:pStyle w:val="FootnoteText"/>
        <w:bidi w:val="0"/>
      </w:pPr>
      <w:r>
        <w:rPr>
          <w:rStyle w:val="FootnoteReference"/>
        </w:rPr>
        <w:footnoteRef/>
      </w:r>
      <w:r>
        <w:rPr>
          <w:rtl/>
        </w:rPr>
        <w:t xml:space="preserve"> </w:t>
      </w:r>
      <w:r w:rsidRPr="002B6F78">
        <w:rPr>
          <w:szCs w:val="22"/>
        </w:rPr>
        <w:t>Piece</w:t>
      </w:r>
      <w:r>
        <w:rPr>
          <w:szCs w:val="22"/>
        </w:rPr>
        <w:t xml:space="preserve"> </w:t>
      </w:r>
      <w:r w:rsidRPr="002B6F78">
        <w:rPr>
          <w:szCs w:val="22"/>
        </w:rPr>
        <w:t>linear</w:t>
      </w:r>
    </w:p>
  </w:footnote>
  <w:footnote w:id="69">
    <w:p w:rsidR="0080204F" w:rsidRDefault="0080204F" w:rsidP="00396424">
      <w:pPr>
        <w:pStyle w:val="FootnoteText"/>
        <w:bidi w:val="0"/>
        <w:rPr>
          <w:lang w:bidi="fa-IR"/>
        </w:rPr>
      </w:pPr>
      <w:r>
        <w:rPr>
          <w:rStyle w:val="FootnoteReference"/>
        </w:rPr>
        <w:footnoteRef/>
      </w:r>
      <w:r>
        <w:rPr>
          <w:rtl/>
        </w:rPr>
        <w:t xml:space="preserve"> </w:t>
      </w:r>
      <w:r>
        <w:rPr>
          <w:lang w:bidi="fa-IR"/>
        </w:rPr>
        <w:t xml:space="preserve">Software ports </w:t>
      </w:r>
    </w:p>
  </w:footnote>
  <w:footnote w:id="70">
    <w:p w:rsidR="0080204F" w:rsidRDefault="0080204F" w:rsidP="00B21ED9">
      <w:pPr>
        <w:pStyle w:val="FootnoteText"/>
        <w:bidi w:val="0"/>
        <w:rPr>
          <w:lang w:bidi="fa-IR"/>
        </w:rPr>
      </w:pPr>
      <w:r>
        <w:rPr>
          <w:rStyle w:val="FootnoteReference"/>
        </w:rPr>
        <w:footnoteRef/>
      </w:r>
      <w:r>
        <w:rPr>
          <w:rtl/>
        </w:rPr>
        <w:t xml:space="preserve"> </w:t>
      </w:r>
      <w:r>
        <w:t>Nameplate information</w:t>
      </w:r>
    </w:p>
  </w:footnote>
  <w:footnote w:id="71">
    <w:p w:rsidR="0080204F" w:rsidRDefault="0080204F" w:rsidP="00762B05">
      <w:pPr>
        <w:pStyle w:val="FootnoteText"/>
        <w:bidi w:val="0"/>
        <w:rPr>
          <w:lang w:bidi="fa-IR"/>
        </w:rPr>
      </w:pPr>
      <w:r>
        <w:rPr>
          <w:rStyle w:val="FootnoteReference"/>
        </w:rPr>
        <w:footnoteRef/>
      </w:r>
      <w:r>
        <w:rPr>
          <w:rtl/>
        </w:rPr>
        <w:t xml:space="preserve"> </w:t>
      </w:r>
      <w:r>
        <w:rPr>
          <w:lang w:bidi="fa-IR"/>
        </w:rPr>
        <w:t>As-built</w:t>
      </w:r>
    </w:p>
  </w:footnote>
  <w:footnote w:id="72">
    <w:p w:rsidR="0080204F" w:rsidRDefault="0080204F" w:rsidP="006317FB">
      <w:pPr>
        <w:pStyle w:val="FootnoteText"/>
        <w:bidi w:val="0"/>
        <w:rPr>
          <w:lang w:bidi="fa-IR"/>
        </w:rPr>
      </w:pPr>
      <w:r>
        <w:rPr>
          <w:rStyle w:val="FootnoteReference"/>
        </w:rPr>
        <w:footnoteRef/>
      </w:r>
      <w:r>
        <w:rPr>
          <w:rtl/>
        </w:rPr>
        <w:t xml:space="preserve"> </w:t>
      </w:r>
      <w:r>
        <w:t>Configuration information</w:t>
      </w:r>
    </w:p>
  </w:footnote>
  <w:footnote w:id="73">
    <w:p w:rsidR="0080204F" w:rsidRDefault="0080204F" w:rsidP="00B21ED9">
      <w:pPr>
        <w:pStyle w:val="FootnoteText"/>
        <w:bidi w:val="0"/>
        <w:rPr>
          <w:lang w:bidi="fa-IR"/>
        </w:rPr>
      </w:pPr>
      <w:r>
        <w:rPr>
          <w:rStyle w:val="FootnoteReference"/>
        </w:rPr>
        <w:footnoteRef/>
      </w:r>
      <w:r>
        <w:rPr>
          <w:rtl/>
        </w:rPr>
        <w:t xml:space="preserve"> </w:t>
      </w:r>
      <w:r>
        <w:t>Management information</w:t>
      </w:r>
    </w:p>
  </w:footnote>
  <w:footnote w:id="74">
    <w:p w:rsidR="0080204F" w:rsidRDefault="0080204F" w:rsidP="00B6602D">
      <w:pPr>
        <w:pStyle w:val="FootnoteText"/>
        <w:bidi w:val="0"/>
        <w:rPr>
          <w:lang w:bidi="fa-IR"/>
        </w:rPr>
      </w:pPr>
      <w:r>
        <w:rPr>
          <w:rStyle w:val="FootnoteReference"/>
        </w:rPr>
        <w:footnoteRef/>
      </w:r>
      <w:r>
        <w:rPr>
          <w:rtl/>
        </w:rPr>
        <w:t xml:space="preserve"> </w:t>
      </w:r>
      <w:r>
        <w:rPr>
          <w:lang w:bidi="fa-IR"/>
        </w:rPr>
        <w:t>Metering</w:t>
      </w:r>
    </w:p>
  </w:footnote>
  <w:footnote w:id="75">
    <w:p w:rsidR="0080204F" w:rsidRDefault="0080204F" w:rsidP="00B6602D">
      <w:pPr>
        <w:pStyle w:val="FootnoteText"/>
        <w:bidi w:val="0"/>
        <w:rPr>
          <w:lang w:bidi="fa-IR"/>
        </w:rPr>
      </w:pPr>
      <w:r>
        <w:rPr>
          <w:rStyle w:val="FootnoteReference"/>
        </w:rPr>
        <w:footnoteRef/>
      </w:r>
      <w:r>
        <w:rPr>
          <w:rtl/>
        </w:rPr>
        <w:t xml:space="preserve"> </w:t>
      </w:r>
      <w:r>
        <w:rPr>
          <w:lang w:bidi="fa-IR"/>
        </w:rPr>
        <w:t>Indication</w:t>
      </w:r>
    </w:p>
  </w:footnote>
  <w:footnote w:id="76">
    <w:p w:rsidR="0080204F" w:rsidRDefault="0080204F" w:rsidP="005B26E1">
      <w:pPr>
        <w:pStyle w:val="FootnoteText"/>
        <w:bidi w:val="0"/>
        <w:rPr>
          <w:lang w:bidi="fa-IR"/>
        </w:rPr>
      </w:pPr>
      <w:r>
        <w:rPr>
          <w:rStyle w:val="FootnoteReference"/>
        </w:rPr>
        <w:footnoteRef/>
      </w:r>
      <w:r>
        <w:rPr>
          <w:rtl/>
        </w:rPr>
        <w:t xml:space="preserve"> </w:t>
      </w:r>
      <w:r>
        <w:rPr>
          <w:lang w:bidi="fa-IR"/>
        </w:rPr>
        <w:t>Command</w:t>
      </w:r>
    </w:p>
  </w:footnote>
  <w:footnote w:id="77">
    <w:p w:rsidR="0080204F" w:rsidRPr="003F5183" w:rsidRDefault="0080204F" w:rsidP="0006542A">
      <w:pPr>
        <w:pStyle w:val="FootnoteText"/>
        <w:bidi w:val="0"/>
        <w:rPr>
          <w:lang w:bidi="fa-IR"/>
        </w:rPr>
      </w:pPr>
      <w:r w:rsidRPr="003F5183">
        <w:rPr>
          <w:rStyle w:val="FootnoteReference"/>
        </w:rPr>
        <w:footnoteRef/>
      </w:r>
      <w:r w:rsidRPr="003F5183">
        <w:rPr>
          <w:rtl/>
        </w:rPr>
        <w:t xml:space="preserve"> </w:t>
      </w:r>
      <w:r w:rsidRPr="003F5183">
        <w:rPr>
          <w:lang w:bidi="fa-IR"/>
        </w:rPr>
        <w:t>System Control Center</w:t>
      </w:r>
    </w:p>
  </w:footnote>
  <w:footnote w:id="78">
    <w:p w:rsidR="0080204F" w:rsidRPr="003F5183" w:rsidRDefault="0080204F" w:rsidP="0006542A">
      <w:pPr>
        <w:pStyle w:val="FootnoteText"/>
        <w:bidi w:val="0"/>
        <w:rPr>
          <w:lang w:bidi="fa-IR"/>
        </w:rPr>
      </w:pPr>
      <w:r w:rsidRPr="003F5183">
        <w:rPr>
          <w:rStyle w:val="FootnoteReference"/>
        </w:rPr>
        <w:footnoteRef/>
      </w:r>
      <w:r w:rsidRPr="003F5183">
        <w:rPr>
          <w:rtl/>
        </w:rPr>
        <w:t xml:space="preserve"> </w:t>
      </w:r>
      <w:r w:rsidRPr="003F5183">
        <w:rPr>
          <w:lang w:bidi="fa-IR"/>
        </w:rPr>
        <w:t>Area Operating Center</w:t>
      </w:r>
    </w:p>
  </w:footnote>
  <w:footnote w:id="79">
    <w:p w:rsidR="0080204F" w:rsidRDefault="0080204F" w:rsidP="0006542A">
      <w:pPr>
        <w:pStyle w:val="FootnoteText"/>
        <w:bidi w:val="0"/>
        <w:rPr>
          <w:lang w:bidi="fa-IR"/>
        </w:rPr>
      </w:pPr>
      <w:r w:rsidRPr="003F5183">
        <w:rPr>
          <w:rStyle w:val="FootnoteReference"/>
        </w:rPr>
        <w:footnoteRef/>
      </w:r>
      <w:r w:rsidRPr="003F5183">
        <w:rPr>
          <w:rtl/>
        </w:rPr>
        <w:t xml:space="preserve"> </w:t>
      </w:r>
      <w:r w:rsidRPr="003F5183">
        <w:rPr>
          <w:lang w:bidi="fa-IR"/>
        </w:rPr>
        <w:t>Regional Dispatching Center</w:t>
      </w:r>
    </w:p>
  </w:footnote>
  <w:footnote w:id="80">
    <w:p w:rsidR="0080204F" w:rsidRDefault="0080204F" w:rsidP="0006542A">
      <w:pPr>
        <w:pStyle w:val="FootnoteText"/>
        <w:bidi w:val="0"/>
        <w:rPr>
          <w:lang w:bidi="fa-IR"/>
        </w:rPr>
      </w:pPr>
      <w:r>
        <w:rPr>
          <w:rStyle w:val="FootnoteReference"/>
        </w:rPr>
        <w:footnoteRef/>
      </w:r>
      <w:r>
        <w:rPr>
          <w:rtl/>
        </w:rPr>
        <w:t xml:space="preserve"> </w:t>
      </w:r>
      <w:r>
        <w:rPr>
          <w:lang w:bidi="fa-IR"/>
        </w:rPr>
        <w:t>Alarm</w:t>
      </w:r>
    </w:p>
  </w:footnote>
  <w:footnote w:id="81">
    <w:p w:rsidR="0080204F" w:rsidRDefault="0080204F" w:rsidP="00CD0CEC">
      <w:pPr>
        <w:pStyle w:val="FootnoteText"/>
        <w:bidi w:val="0"/>
        <w:rPr>
          <w:lang w:bidi="fa-IR"/>
        </w:rPr>
      </w:pPr>
      <w:r>
        <w:rPr>
          <w:rStyle w:val="FootnoteReference"/>
        </w:rPr>
        <w:footnoteRef/>
      </w:r>
      <w:r>
        <w:rPr>
          <w:rtl/>
        </w:rPr>
        <w:t xml:space="preserve"> </w:t>
      </w:r>
      <w:r>
        <w:rPr>
          <w:lang w:bidi="fa-IR"/>
        </w:rPr>
        <w:t>Remote Tripping</w:t>
      </w:r>
    </w:p>
  </w:footnote>
  <w:footnote w:id="82">
    <w:p w:rsidR="0080204F" w:rsidRPr="00AE76F8" w:rsidRDefault="0080204F" w:rsidP="00CD0CEC">
      <w:pPr>
        <w:pStyle w:val="FootnoteText"/>
        <w:bidi w:val="0"/>
        <w:rPr>
          <w:rFonts w:asciiTheme="majorBidi" w:hAnsiTheme="majorBidi" w:cstheme="majorBidi"/>
        </w:rPr>
      </w:pPr>
      <w:r w:rsidRPr="00AE76F8">
        <w:rPr>
          <w:rStyle w:val="FootnoteReference"/>
          <w:rFonts w:asciiTheme="majorBidi" w:hAnsiTheme="majorBidi" w:cstheme="majorBidi"/>
        </w:rPr>
        <w:footnoteRef/>
      </w:r>
      <w:r w:rsidRPr="00AE76F8">
        <w:rPr>
          <w:rFonts w:asciiTheme="majorBidi" w:hAnsiTheme="majorBidi" w:cstheme="majorBidi"/>
        </w:rPr>
        <w:t xml:space="preserve"> Remote P</w:t>
      </w:r>
    </w:p>
  </w:footnote>
  <w:footnote w:id="83">
    <w:p w:rsidR="0080204F" w:rsidRDefault="0080204F" w:rsidP="004577F6">
      <w:pPr>
        <w:pStyle w:val="FootnoteText"/>
        <w:bidi w:val="0"/>
        <w:rPr>
          <w:lang w:bidi="fa-IR"/>
        </w:rPr>
      </w:pPr>
      <w:r>
        <w:rPr>
          <w:rStyle w:val="FootnoteReference"/>
        </w:rPr>
        <w:footnoteRef/>
      </w:r>
      <w:r>
        <w:rPr>
          <w:rtl/>
        </w:rPr>
        <w:t xml:space="preserve"> </w:t>
      </w:r>
      <w:r>
        <w:rPr>
          <w:lang w:bidi="fa-IR"/>
        </w:rPr>
        <w:t>Standardized</w:t>
      </w:r>
    </w:p>
  </w:footnote>
  <w:footnote w:id="84">
    <w:p w:rsidR="0080204F" w:rsidRDefault="0080204F" w:rsidP="00852CC2">
      <w:pPr>
        <w:pStyle w:val="FootnoteText"/>
        <w:bidi w:val="0"/>
        <w:rPr>
          <w:lang w:bidi="fa-IR"/>
        </w:rPr>
      </w:pPr>
      <w:r>
        <w:rPr>
          <w:rStyle w:val="FootnoteReference"/>
        </w:rPr>
        <w:footnoteRef/>
      </w:r>
      <w:r>
        <w:rPr>
          <w:rtl/>
        </w:rPr>
        <w:t xml:space="preserve"> </w:t>
      </w:r>
      <w:r>
        <w:rPr>
          <w:lang w:bidi="fa-IR"/>
        </w:rPr>
        <w:t>Custom</w:t>
      </w:r>
    </w:p>
  </w:footnote>
  <w:footnote w:id="85">
    <w:p w:rsidR="0080204F" w:rsidRDefault="0080204F" w:rsidP="00DE6EA2">
      <w:pPr>
        <w:pStyle w:val="FootnoteText"/>
        <w:bidi w:val="0"/>
        <w:rPr>
          <w:lang w:bidi="fa-IR"/>
        </w:rPr>
      </w:pPr>
      <w:r>
        <w:rPr>
          <w:rStyle w:val="FootnoteReference"/>
        </w:rPr>
        <w:footnoteRef/>
      </w:r>
      <w:r>
        <w:rPr>
          <w:rtl/>
        </w:rPr>
        <w:t xml:space="preserve"> </w:t>
      </w:r>
      <w:r>
        <w:rPr>
          <w:lang w:bidi="fa-IR"/>
        </w:rPr>
        <w:t>Field Area Network</w:t>
      </w:r>
    </w:p>
  </w:footnote>
  <w:footnote w:id="86">
    <w:p w:rsidR="0080204F" w:rsidRDefault="0080204F" w:rsidP="00DE6EA2">
      <w:pPr>
        <w:pStyle w:val="FootnoteText"/>
        <w:bidi w:val="0"/>
        <w:rPr>
          <w:lang w:bidi="fa-IR"/>
        </w:rPr>
      </w:pPr>
      <w:r>
        <w:rPr>
          <w:rStyle w:val="FootnoteReference"/>
        </w:rPr>
        <w:footnoteRef/>
      </w:r>
      <w:r>
        <w:rPr>
          <w:rtl/>
        </w:rPr>
        <w:t xml:space="preserve"> </w:t>
      </w:r>
      <w:r>
        <w:rPr>
          <w:lang w:bidi="fa-IR"/>
        </w:rPr>
        <w:t>Neighborhood Area Network</w:t>
      </w:r>
    </w:p>
  </w:footnote>
  <w:footnote w:id="87">
    <w:p w:rsidR="0080204F" w:rsidRDefault="0080204F" w:rsidP="00096628">
      <w:pPr>
        <w:pStyle w:val="FootnoteText"/>
        <w:bidi w:val="0"/>
        <w:rPr>
          <w:lang w:bidi="fa-IR"/>
        </w:rPr>
      </w:pPr>
      <w:r>
        <w:rPr>
          <w:rStyle w:val="FootnoteReference"/>
        </w:rPr>
        <w:footnoteRef/>
      </w:r>
      <w:r>
        <w:rPr>
          <w:rtl/>
        </w:rPr>
        <w:t xml:space="preserve"> </w:t>
      </w:r>
      <w:r>
        <w:rPr>
          <w:lang w:bidi="fa-IR"/>
        </w:rPr>
        <w:t>Wide Area Network</w:t>
      </w:r>
    </w:p>
  </w:footnote>
  <w:footnote w:id="88">
    <w:p w:rsidR="0080204F" w:rsidRDefault="0080204F" w:rsidP="00CA308E">
      <w:pPr>
        <w:pStyle w:val="FootnoteText"/>
        <w:bidi w:val="0"/>
        <w:rPr>
          <w:lang w:bidi="fa-IR"/>
        </w:rPr>
      </w:pPr>
      <w:r>
        <w:rPr>
          <w:rStyle w:val="FootnoteReference"/>
        </w:rPr>
        <w:footnoteRef/>
      </w:r>
      <w:r>
        <w:rPr>
          <w:rtl/>
        </w:rPr>
        <w:t xml:space="preserve"> </w:t>
      </w:r>
      <w:r>
        <w:rPr>
          <w:lang w:bidi="fa-IR"/>
        </w:rPr>
        <w:t xml:space="preserve">System integrator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204F" w:rsidRPr="00DB4FBF" w:rsidRDefault="0080204F" w:rsidP="009923EE">
    <w:pPr>
      <w:pStyle w:val="NormalWeb"/>
      <w:spacing w:after="0" w:line="276" w:lineRule="auto"/>
      <w:jc w:val="center"/>
      <w:rPr>
        <w:rFonts w:cs="B Titr"/>
        <w:b/>
        <w:bCs/>
        <w:noProof/>
        <w:sz w:val="28"/>
        <w:rtl/>
        <w:lang w:val="en-GB" w:eastAsia="en-GB"/>
      </w:rPr>
    </w:pPr>
    <w:r>
      <w:rPr>
        <w:noProof/>
        <w:rtl/>
        <w:lang w:bidi="ar-SA"/>
      </w:rPr>
      <mc:AlternateContent>
        <mc:Choice Requires="wps">
          <w:drawing>
            <wp:anchor distT="0" distB="0" distL="114300" distR="114300" simplePos="0" relativeHeight="251661312" behindDoc="0" locked="0" layoutInCell="1" allowOverlap="1" wp14:anchorId="09FBE585" wp14:editId="1FA0E6E0">
              <wp:simplePos x="0" y="0"/>
              <wp:positionH relativeFrom="column">
                <wp:posOffset>-771525</wp:posOffset>
              </wp:positionH>
              <wp:positionV relativeFrom="paragraph">
                <wp:posOffset>22225</wp:posOffset>
              </wp:positionV>
              <wp:extent cx="895350" cy="1905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190500"/>
                      </a:xfrm>
                      <a:prstGeom prst="rect">
                        <a:avLst/>
                      </a:prstGeom>
                      <a:noFill/>
                      <a:ln w="9525">
                        <a:noFill/>
                        <a:miter lim="800000"/>
                        <a:headEnd/>
                        <a:tailEnd/>
                      </a:ln>
                    </wps:spPr>
                    <wps:txbx>
                      <w:txbxContent>
                        <w:p w:rsidR="0080204F" w:rsidRPr="00E21A71" w:rsidRDefault="0080204F" w:rsidP="009923EE">
                          <w:pPr>
                            <w:jc w:val="center"/>
                            <w:rPr>
                              <w:b/>
                              <w:bCs/>
                              <w:color w:val="002060"/>
                              <w:sz w:val="16"/>
                              <w:szCs w:val="16"/>
                            </w:rPr>
                          </w:pPr>
                          <w:r w:rsidRPr="00E21A71">
                            <w:rPr>
                              <w:b/>
                              <w:bCs/>
                              <w:color w:val="002060"/>
                              <w:sz w:val="16"/>
                              <w:szCs w:val="16"/>
                            </w:rPr>
                            <w:t>TAV114-01/03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0" type="#_x0000_t202" style="position:absolute;left:0;text-align:left;margin-left:-60.75pt;margin-top:1.75pt;width:70.5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" filled="f" stroked="f">
              <v:textbox>
                <w:txbxContent>
                  <w:p w:rsidR="0080204F" w:rsidRPr="00E21A71" w:rsidRDefault="0080204F" w:rsidP="009923EE">
                    <w:pPr>
                      <w:jc w:val="center"/>
                      <w:rPr>
                        <w:b/>
                        <w:bCs/>
                        <w:color w:val="002060"/>
                        <w:sz w:val="16"/>
                        <w:szCs w:val="16"/>
                      </w:rPr>
                    </w:pPr>
                    <w:r w:rsidRPr="00E21A71">
                      <w:rPr>
                        <w:b/>
                        <w:bCs/>
                        <w:color w:val="002060"/>
                        <w:sz w:val="16"/>
                        <w:szCs w:val="16"/>
                      </w:rPr>
                      <w:t>TAV114-01/03</w:t>
                    </w:r>
                  </w:p>
                </w:txbxContent>
              </v:textbox>
            </v:shape>
          </w:pict>
        </mc:Fallback>
      </mc:AlternateContent>
    </w:r>
    <w:r w:rsidRPr="00DB4FBF">
      <w:rPr>
        <w:noProof/>
        <w:sz w:val="22"/>
        <w:lang w:bidi="ar-SA"/>
      </w:rPr>
      <w:drawing>
        <wp:anchor distT="0" distB="0" distL="114300" distR="114300" simplePos="0" relativeHeight="251660288" behindDoc="1" locked="0" layoutInCell="1" allowOverlap="1" wp14:anchorId="7AC5E4C1" wp14:editId="14E5C7F6">
          <wp:simplePos x="0" y="0"/>
          <wp:positionH relativeFrom="column">
            <wp:posOffset>-1024255</wp:posOffset>
          </wp:positionH>
          <wp:positionV relativeFrom="paragraph">
            <wp:posOffset>-447513</wp:posOffset>
          </wp:positionV>
          <wp:extent cx="7709168" cy="10802679"/>
          <wp:effectExtent l="19050" t="19050" r="25400" b="1778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ysClr val="windowText" lastClr="000000"/>
                    </a:solidFill>
                    <a:prstDash val="solid"/>
                    <a:miter lim="800000"/>
                  </a:ln>
                  <a:effectLst/>
                </pic:spPr>
              </pic:pic>
            </a:graphicData>
          </a:graphic>
          <wp14:sizeRelH relativeFrom="page">
            <wp14:pctWidth>0</wp14:pctWidth>
          </wp14:sizeRelH>
          <wp14:sizeRelV relativeFrom="page">
            <wp14:pctHeight>0</wp14:pctHeight>
          </wp14:sizeRelV>
        </wp:anchor>
      </w:drawing>
    </w:r>
    <w:r w:rsidRPr="00286E38">
      <w:rPr>
        <w:rFonts w:cs="B Nazanin" w:hint="cs"/>
        <w:b/>
        <w:bCs/>
        <w:color w:val="1F4E79"/>
        <w:rtl/>
      </w:rPr>
      <w:t>دستورالعمل اتصال منابع تولید پراکنده به شبکه برق ایران</w:t>
    </w:r>
  </w:p>
  <w:p w:rsidR="0080204F" w:rsidRPr="00286E38" w:rsidRDefault="0080204F" w:rsidP="009923EE">
    <w:pPr>
      <w:pStyle w:val="Header"/>
      <w:rPr>
        <w:rFonts w:cs="B Nazanin"/>
        <w:b/>
        <w:bCs/>
        <w:color w:val="1F4E79"/>
        <w:sz w:val="28"/>
        <w:rt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3ECA" w:rsidRPr="00DB4FBF" w:rsidRDefault="00F53ECA" w:rsidP="00F53ECA">
    <w:pPr>
      <w:pStyle w:val="NormalWeb"/>
      <w:spacing w:after="0" w:line="276" w:lineRule="auto"/>
      <w:jc w:val="center"/>
      <w:rPr>
        <w:rFonts w:cs="B Titr"/>
        <w:b/>
        <w:bCs/>
        <w:noProof/>
        <w:sz w:val="28"/>
        <w:rtl/>
        <w:lang w:val="en-GB" w:eastAsia="en-GB"/>
      </w:rPr>
    </w:pPr>
    <w:r>
      <w:rPr>
        <w:noProof/>
        <w:rtl/>
        <w:lang w:bidi="ar-SA"/>
      </w:rPr>
      <mc:AlternateContent>
        <mc:Choice Requires="wps">
          <w:drawing>
            <wp:anchor distT="0" distB="0" distL="114300" distR="114300" simplePos="0" relativeHeight="251669504" behindDoc="0" locked="0" layoutInCell="1" allowOverlap="1" wp14:anchorId="05498926" wp14:editId="711F2435">
              <wp:simplePos x="0" y="0"/>
              <wp:positionH relativeFrom="column">
                <wp:posOffset>-771525</wp:posOffset>
              </wp:positionH>
              <wp:positionV relativeFrom="paragraph">
                <wp:posOffset>22225</wp:posOffset>
              </wp:positionV>
              <wp:extent cx="895350" cy="1905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190500"/>
                      </a:xfrm>
                      <a:prstGeom prst="rect">
                        <a:avLst/>
                      </a:prstGeom>
                      <a:noFill/>
                      <a:ln w="9525">
                        <a:noFill/>
                        <a:miter lim="800000"/>
                        <a:headEnd/>
                        <a:tailEnd/>
                      </a:ln>
                    </wps:spPr>
                    <wps:txbx>
                      <w:txbxContent>
                        <w:p w:rsidR="00F53ECA" w:rsidRPr="00E21A71" w:rsidRDefault="00F53ECA" w:rsidP="00F53ECA">
                          <w:pPr>
                            <w:jc w:val="center"/>
                            <w:rPr>
                              <w:b/>
                              <w:bCs/>
                              <w:color w:val="002060"/>
                              <w:sz w:val="16"/>
                              <w:szCs w:val="16"/>
                            </w:rPr>
                          </w:pPr>
                          <w:r w:rsidRPr="00E21A71">
                            <w:rPr>
                              <w:b/>
                              <w:bCs/>
                              <w:color w:val="002060"/>
                              <w:sz w:val="16"/>
                              <w:szCs w:val="16"/>
                            </w:rPr>
                            <w:t>TAV114-01/03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1" type="#_x0000_t202" style="position:absolute;left:0;text-align:left;margin-left:-60.75pt;margin-top:1.75pt;width:70.5pt;height: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" filled="f" stroked="f">
              <v:textbox>
                <w:txbxContent>
                  <w:p w:rsidR="00F53ECA" w:rsidRPr="00E21A71" w:rsidRDefault="00F53ECA" w:rsidP="00F53ECA">
                    <w:pPr>
                      <w:jc w:val="center"/>
                      <w:rPr>
                        <w:b/>
                        <w:bCs/>
                        <w:color w:val="002060"/>
                        <w:sz w:val="16"/>
                        <w:szCs w:val="16"/>
                      </w:rPr>
                    </w:pPr>
                    <w:r w:rsidRPr="00E21A71">
                      <w:rPr>
                        <w:b/>
                        <w:bCs/>
                        <w:color w:val="002060"/>
                        <w:sz w:val="16"/>
                        <w:szCs w:val="16"/>
                      </w:rPr>
                      <w:t>TAV114-01/03</w:t>
                    </w:r>
                  </w:p>
                </w:txbxContent>
              </v:textbox>
            </v:shape>
          </w:pict>
        </mc:Fallback>
      </mc:AlternateContent>
    </w:r>
    <w:r w:rsidRPr="00DB4FBF">
      <w:rPr>
        <w:noProof/>
        <w:sz w:val="22"/>
        <w:lang w:bidi="ar-SA"/>
      </w:rPr>
      <w:drawing>
        <wp:anchor distT="0" distB="0" distL="114300" distR="114300" simplePos="0" relativeHeight="251658240" behindDoc="1" locked="0" layoutInCell="1" allowOverlap="1" wp14:anchorId="52BD084D" wp14:editId="38F46656">
          <wp:simplePos x="0" y="0"/>
          <wp:positionH relativeFrom="column">
            <wp:posOffset>-1024255</wp:posOffset>
          </wp:positionH>
          <wp:positionV relativeFrom="paragraph">
            <wp:posOffset>-447513</wp:posOffset>
          </wp:positionV>
          <wp:extent cx="7709168" cy="10802679"/>
          <wp:effectExtent l="19050" t="19050" r="25400" b="177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ysClr val="windowText" lastClr="000000"/>
                    </a:solidFill>
                    <a:prstDash val="solid"/>
                    <a:miter lim="800000"/>
                  </a:ln>
                  <a:effectLst/>
                </pic:spPr>
              </pic:pic>
            </a:graphicData>
          </a:graphic>
          <wp14:sizeRelH relativeFrom="page">
            <wp14:pctWidth>0</wp14:pctWidth>
          </wp14:sizeRelH>
          <wp14:sizeRelV relativeFrom="page">
            <wp14:pctHeight>0</wp14:pctHeight>
          </wp14:sizeRelV>
        </wp:anchor>
      </w:drawing>
    </w:r>
    <w:r w:rsidRPr="00286E38">
      <w:rPr>
        <w:rFonts w:cs="B Nazanin" w:hint="cs"/>
        <w:b/>
        <w:bCs/>
        <w:color w:val="1F4E79"/>
        <w:rtl/>
      </w:rPr>
      <w:t>دستورالعمل اتصال منابع تولید پراکنده به شبکه برق ایران</w:t>
    </w:r>
  </w:p>
  <w:p w:rsidR="00F53ECA" w:rsidRDefault="00F53ECA" w:rsidP="00F53ECA">
    <w:pPr>
      <w:pStyle w:val="Header"/>
      <w:rPr>
        <w:rtl/>
        <w:lang w:bidi="fa-IR"/>
      </w:rPr>
    </w:pPr>
  </w:p>
  <w:p w:rsidR="00F53ECA" w:rsidRPr="005703B9" w:rsidRDefault="00F53ECA" w:rsidP="00F53ECA">
    <w:pPr>
      <w:pStyle w:val="Header"/>
      <w:rPr>
        <w:sz w:val="32"/>
        <w:szCs w:val="32"/>
        <w:lang w:bidi="fa-IR"/>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204F" w:rsidRDefault="0080204F" w:rsidP="00DF24E7">
    <w:pPr>
      <w:pStyle w:val="Header"/>
      <w:framePr w:wrap="around" w:vAnchor="text" w:hAnchor="text"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A374EC">
      <w:rPr>
        <w:rStyle w:val="PageNumber"/>
        <w:noProof/>
        <w:rtl/>
      </w:rPr>
      <w:t>148</w:t>
    </w:r>
    <w:r>
      <w:rPr>
        <w:rStyle w:val="PageNumber"/>
        <w:rtl/>
      </w:rPr>
      <w:fldChar w:fldCharType="end"/>
    </w:r>
  </w:p>
  <w:p w:rsidR="0080204F" w:rsidRDefault="0080204F" w:rsidP="00675950">
    <w:pPr>
      <w:pStyle w:val="Header"/>
      <w:ind w:right="360"/>
    </w:pPr>
  </w:p>
  <w:p w:rsidR="0080204F" w:rsidRDefault="0080204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03B9" w:rsidRPr="00DB4FBF" w:rsidRDefault="005703B9" w:rsidP="005703B9">
    <w:pPr>
      <w:pStyle w:val="NormalWeb"/>
      <w:spacing w:after="0" w:line="276" w:lineRule="auto"/>
      <w:jc w:val="center"/>
      <w:rPr>
        <w:rFonts w:cs="B Titr"/>
        <w:b/>
        <w:bCs/>
        <w:noProof/>
        <w:sz w:val="28"/>
        <w:rtl/>
        <w:lang w:val="en-GB" w:eastAsia="en-GB"/>
      </w:rPr>
    </w:pPr>
    <w:r>
      <w:rPr>
        <w:noProof/>
        <w:rtl/>
        <w:lang w:bidi="ar-SA"/>
      </w:rPr>
      <mc:AlternateContent>
        <mc:Choice Requires="wps">
          <w:drawing>
            <wp:anchor distT="0" distB="0" distL="114300" distR="114300" simplePos="0" relativeHeight="251672576" behindDoc="0" locked="0" layoutInCell="1" allowOverlap="1" wp14:anchorId="12891FCC" wp14:editId="31958584">
              <wp:simplePos x="0" y="0"/>
              <wp:positionH relativeFrom="column">
                <wp:posOffset>-771525</wp:posOffset>
              </wp:positionH>
              <wp:positionV relativeFrom="paragraph">
                <wp:posOffset>22225</wp:posOffset>
              </wp:positionV>
              <wp:extent cx="895350" cy="1905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190500"/>
                      </a:xfrm>
                      <a:prstGeom prst="rect">
                        <a:avLst/>
                      </a:prstGeom>
                      <a:noFill/>
                      <a:ln w="9525">
                        <a:noFill/>
                        <a:miter lim="800000"/>
                        <a:headEnd/>
                        <a:tailEnd/>
                      </a:ln>
                    </wps:spPr>
                    <wps:txbx>
                      <w:txbxContent>
                        <w:p w:rsidR="005703B9" w:rsidRPr="00E21A71" w:rsidRDefault="005703B9" w:rsidP="005703B9">
                          <w:pPr>
                            <w:jc w:val="center"/>
                            <w:rPr>
                              <w:b/>
                              <w:bCs/>
                              <w:color w:val="002060"/>
                              <w:sz w:val="16"/>
                              <w:szCs w:val="16"/>
                            </w:rPr>
                          </w:pPr>
                          <w:r w:rsidRPr="00E21A71">
                            <w:rPr>
                              <w:b/>
                              <w:bCs/>
                              <w:color w:val="002060"/>
                              <w:sz w:val="16"/>
                              <w:szCs w:val="16"/>
                            </w:rPr>
                            <w:t>TAV114-01/03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3" type="#_x0000_t202" style="position:absolute;left:0;text-align:left;margin-left:-60.75pt;margin-top:1.75pt;width:70.5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" filled="f" stroked="f">
              <v:textbox>
                <w:txbxContent>
                  <w:p w:rsidR="005703B9" w:rsidRPr="00E21A71" w:rsidRDefault="005703B9" w:rsidP="005703B9">
                    <w:pPr>
                      <w:jc w:val="center"/>
                      <w:rPr>
                        <w:b/>
                        <w:bCs/>
                        <w:color w:val="002060"/>
                        <w:sz w:val="16"/>
                        <w:szCs w:val="16"/>
                      </w:rPr>
                    </w:pPr>
                    <w:r w:rsidRPr="00E21A71">
                      <w:rPr>
                        <w:b/>
                        <w:bCs/>
                        <w:color w:val="002060"/>
                        <w:sz w:val="16"/>
                        <w:szCs w:val="16"/>
                      </w:rPr>
                      <w:t>TAV114-01/03</w:t>
                    </w:r>
                  </w:p>
                </w:txbxContent>
              </v:textbox>
            </v:shape>
          </w:pict>
        </mc:Fallback>
      </mc:AlternateContent>
    </w:r>
    <w:r w:rsidRPr="00DB4FBF">
      <w:rPr>
        <w:noProof/>
        <w:sz w:val="22"/>
        <w:lang w:bidi="ar-SA"/>
      </w:rPr>
      <w:drawing>
        <wp:anchor distT="0" distB="0" distL="114300" distR="114300" simplePos="0" relativeHeight="251671552" behindDoc="1" locked="0" layoutInCell="1" allowOverlap="1" wp14:anchorId="502FD977" wp14:editId="56B69321">
          <wp:simplePos x="0" y="0"/>
          <wp:positionH relativeFrom="column">
            <wp:posOffset>-1024255</wp:posOffset>
          </wp:positionH>
          <wp:positionV relativeFrom="paragraph">
            <wp:posOffset>-447513</wp:posOffset>
          </wp:positionV>
          <wp:extent cx="7709168" cy="10802679"/>
          <wp:effectExtent l="19050" t="19050" r="25400" b="177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ysClr val="windowText" lastClr="000000"/>
                    </a:solidFill>
                    <a:prstDash val="solid"/>
                    <a:miter lim="800000"/>
                  </a:ln>
                  <a:effectLst/>
                </pic:spPr>
              </pic:pic>
            </a:graphicData>
          </a:graphic>
          <wp14:sizeRelH relativeFrom="page">
            <wp14:pctWidth>0</wp14:pctWidth>
          </wp14:sizeRelH>
          <wp14:sizeRelV relativeFrom="page">
            <wp14:pctHeight>0</wp14:pctHeight>
          </wp14:sizeRelV>
        </wp:anchor>
      </w:drawing>
    </w:r>
    <w:r w:rsidRPr="00286E38">
      <w:rPr>
        <w:rFonts w:cs="B Nazanin" w:hint="cs"/>
        <w:b/>
        <w:bCs/>
        <w:color w:val="1F4E79"/>
        <w:rtl/>
      </w:rPr>
      <w:t>دستورالعمل اتصال منابع تولید پراکنده به شبکه برق ایران</w:t>
    </w:r>
  </w:p>
  <w:p w:rsidR="005703B9" w:rsidRDefault="005703B9" w:rsidP="005703B9">
    <w:pPr>
      <w:pStyle w:val="Header"/>
      <w:rPr>
        <w:rtl/>
        <w:lang w:bidi="fa-IR"/>
      </w:rPr>
    </w:pPr>
  </w:p>
  <w:p w:rsidR="0080204F" w:rsidRPr="005703B9" w:rsidRDefault="0080204F" w:rsidP="005703B9">
    <w:pPr>
      <w:pStyle w:val="Header"/>
      <w:rPr>
        <w:rFonts w:cs="B Nazanin"/>
        <w:b/>
        <w:bCs/>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44364"/>
    <w:multiLevelType w:val="hybridMultilevel"/>
    <w:tmpl w:val="071ADFB4"/>
    <w:lvl w:ilvl="0" w:tplc="95C41F1C">
      <w:start w:val="1"/>
      <w:numFmt w:val="decimal"/>
      <w:lvlText w:val="%1."/>
      <w:lvlJc w:val="left"/>
      <w:pPr>
        <w:tabs>
          <w:tab w:val="num" w:pos="1364"/>
        </w:tabs>
        <w:ind w:left="1080" w:firstLine="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01943081"/>
    <w:multiLevelType w:val="hybridMultilevel"/>
    <w:tmpl w:val="388A6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7B6362"/>
    <w:multiLevelType w:val="hybridMultilevel"/>
    <w:tmpl w:val="D4D46026"/>
    <w:lvl w:ilvl="0" w:tplc="85687CC8">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nsid w:val="04170497"/>
    <w:multiLevelType w:val="multilevel"/>
    <w:tmpl w:val="971A47B4"/>
    <w:lvl w:ilvl="0">
      <w:start w:val="13"/>
      <w:numFmt w:val="decimal"/>
      <w:lvlText w:val="%1-"/>
      <w:lvlJc w:val="left"/>
      <w:pPr>
        <w:ind w:left="1125" w:hanging="1125"/>
      </w:pPr>
      <w:rPr>
        <w:rFonts w:hint="default"/>
      </w:rPr>
    </w:lvl>
    <w:lvl w:ilvl="1">
      <w:start w:val="1"/>
      <w:numFmt w:val="decimal"/>
      <w:lvlText w:val="%1-%2-"/>
      <w:lvlJc w:val="left"/>
      <w:pPr>
        <w:ind w:left="1245" w:hanging="1125"/>
      </w:pPr>
      <w:rPr>
        <w:rFonts w:hint="default"/>
      </w:rPr>
    </w:lvl>
    <w:lvl w:ilvl="2">
      <w:start w:val="1"/>
      <w:numFmt w:val="decimal"/>
      <w:lvlText w:val="%1-%2-%3-"/>
      <w:lvlJc w:val="left"/>
      <w:pPr>
        <w:ind w:left="1365" w:hanging="1125"/>
      </w:pPr>
      <w:rPr>
        <w:rFonts w:hint="default"/>
      </w:rPr>
    </w:lvl>
    <w:lvl w:ilvl="3">
      <w:start w:val="1"/>
      <w:numFmt w:val="decimal"/>
      <w:lvlText w:val="%1-%2-%3-%4-"/>
      <w:lvlJc w:val="left"/>
      <w:pPr>
        <w:ind w:left="1800" w:hanging="1440"/>
      </w:pPr>
      <w:rPr>
        <w:rFonts w:hint="default"/>
      </w:rPr>
    </w:lvl>
    <w:lvl w:ilvl="4">
      <w:start w:val="1"/>
      <w:numFmt w:val="decimal"/>
      <w:lvlText w:val="%1-%2-%3-%4-%5."/>
      <w:lvlJc w:val="left"/>
      <w:pPr>
        <w:ind w:left="1920" w:hanging="1440"/>
      </w:pPr>
      <w:rPr>
        <w:rFonts w:hint="default"/>
      </w:rPr>
    </w:lvl>
    <w:lvl w:ilvl="5">
      <w:start w:val="1"/>
      <w:numFmt w:val="decimal"/>
      <w:lvlText w:val="%1-%2-%3-%4-%5.%6."/>
      <w:lvlJc w:val="left"/>
      <w:pPr>
        <w:ind w:left="2400" w:hanging="180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3000" w:hanging="2160"/>
      </w:pPr>
      <w:rPr>
        <w:rFonts w:hint="default"/>
      </w:rPr>
    </w:lvl>
    <w:lvl w:ilvl="8">
      <w:start w:val="1"/>
      <w:numFmt w:val="decimal"/>
      <w:lvlText w:val="%1-%2-%3-%4-%5.%6.%7.%8.%9."/>
      <w:lvlJc w:val="left"/>
      <w:pPr>
        <w:ind w:left="3120" w:hanging="2160"/>
      </w:pPr>
      <w:rPr>
        <w:rFonts w:hint="default"/>
      </w:rPr>
    </w:lvl>
  </w:abstractNum>
  <w:abstractNum w:abstractNumId="4">
    <w:nsid w:val="07B90111"/>
    <w:multiLevelType w:val="hybridMultilevel"/>
    <w:tmpl w:val="12582200"/>
    <w:lvl w:ilvl="0" w:tplc="318666E0">
      <w:start w:val="1"/>
      <w:numFmt w:val="bullet"/>
      <w:lvlText w:val=""/>
      <w:lvlJc w:val="left"/>
      <w:pPr>
        <w:tabs>
          <w:tab w:val="num" w:pos="2082"/>
        </w:tabs>
        <w:ind w:left="2082" w:hanging="360"/>
      </w:pPr>
      <w:rPr>
        <w:rFonts w:ascii="Symbol" w:hAnsi="Symbol" w:hint="default"/>
      </w:rPr>
    </w:lvl>
    <w:lvl w:ilvl="1" w:tplc="04090003" w:tentative="1">
      <w:start w:val="1"/>
      <w:numFmt w:val="bullet"/>
      <w:lvlText w:val="o"/>
      <w:lvlJc w:val="left"/>
      <w:pPr>
        <w:tabs>
          <w:tab w:val="num" w:pos="1894"/>
        </w:tabs>
        <w:ind w:left="1894" w:hanging="360"/>
      </w:pPr>
      <w:rPr>
        <w:rFonts w:ascii="Courier New" w:hAnsi="Courier New" w:cs="Courier New" w:hint="default"/>
      </w:rPr>
    </w:lvl>
    <w:lvl w:ilvl="2" w:tplc="04090005" w:tentative="1">
      <w:start w:val="1"/>
      <w:numFmt w:val="bullet"/>
      <w:lvlText w:val=""/>
      <w:lvlJc w:val="left"/>
      <w:pPr>
        <w:tabs>
          <w:tab w:val="num" w:pos="2614"/>
        </w:tabs>
        <w:ind w:left="2614" w:hanging="360"/>
      </w:pPr>
      <w:rPr>
        <w:rFonts w:ascii="Wingdings" w:hAnsi="Wingdings" w:hint="default"/>
      </w:rPr>
    </w:lvl>
    <w:lvl w:ilvl="3" w:tplc="04090001" w:tentative="1">
      <w:start w:val="1"/>
      <w:numFmt w:val="bullet"/>
      <w:lvlText w:val=""/>
      <w:lvlJc w:val="left"/>
      <w:pPr>
        <w:tabs>
          <w:tab w:val="num" w:pos="3334"/>
        </w:tabs>
        <w:ind w:left="3334" w:hanging="360"/>
      </w:pPr>
      <w:rPr>
        <w:rFonts w:ascii="Symbol" w:hAnsi="Symbol" w:hint="default"/>
      </w:rPr>
    </w:lvl>
    <w:lvl w:ilvl="4" w:tplc="04090003" w:tentative="1">
      <w:start w:val="1"/>
      <w:numFmt w:val="bullet"/>
      <w:lvlText w:val="o"/>
      <w:lvlJc w:val="left"/>
      <w:pPr>
        <w:tabs>
          <w:tab w:val="num" w:pos="4054"/>
        </w:tabs>
        <w:ind w:left="4054" w:hanging="360"/>
      </w:pPr>
      <w:rPr>
        <w:rFonts w:ascii="Courier New" w:hAnsi="Courier New" w:cs="Courier New" w:hint="default"/>
      </w:rPr>
    </w:lvl>
    <w:lvl w:ilvl="5" w:tplc="04090005" w:tentative="1">
      <w:start w:val="1"/>
      <w:numFmt w:val="bullet"/>
      <w:lvlText w:val=""/>
      <w:lvlJc w:val="left"/>
      <w:pPr>
        <w:tabs>
          <w:tab w:val="num" w:pos="4774"/>
        </w:tabs>
        <w:ind w:left="4774" w:hanging="360"/>
      </w:pPr>
      <w:rPr>
        <w:rFonts w:ascii="Wingdings" w:hAnsi="Wingdings" w:hint="default"/>
      </w:rPr>
    </w:lvl>
    <w:lvl w:ilvl="6" w:tplc="04090001" w:tentative="1">
      <w:start w:val="1"/>
      <w:numFmt w:val="bullet"/>
      <w:lvlText w:val=""/>
      <w:lvlJc w:val="left"/>
      <w:pPr>
        <w:tabs>
          <w:tab w:val="num" w:pos="5494"/>
        </w:tabs>
        <w:ind w:left="5494" w:hanging="360"/>
      </w:pPr>
      <w:rPr>
        <w:rFonts w:ascii="Symbol" w:hAnsi="Symbol" w:hint="default"/>
      </w:rPr>
    </w:lvl>
    <w:lvl w:ilvl="7" w:tplc="04090003" w:tentative="1">
      <w:start w:val="1"/>
      <w:numFmt w:val="bullet"/>
      <w:lvlText w:val="o"/>
      <w:lvlJc w:val="left"/>
      <w:pPr>
        <w:tabs>
          <w:tab w:val="num" w:pos="6214"/>
        </w:tabs>
        <w:ind w:left="6214" w:hanging="360"/>
      </w:pPr>
      <w:rPr>
        <w:rFonts w:ascii="Courier New" w:hAnsi="Courier New" w:cs="Courier New" w:hint="default"/>
      </w:rPr>
    </w:lvl>
    <w:lvl w:ilvl="8" w:tplc="04090005" w:tentative="1">
      <w:start w:val="1"/>
      <w:numFmt w:val="bullet"/>
      <w:lvlText w:val=""/>
      <w:lvlJc w:val="left"/>
      <w:pPr>
        <w:tabs>
          <w:tab w:val="num" w:pos="6934"/>
        </w:tabs>
        <w:ind w:left="6934" w:hanging="360"/>
      </w:pPr>
      <w:rPr>
        <w:rFonts w:ascii="Wingdings" w:hAnsi="Wingdings" w:hint="default"/>
      </w:rPr>
    </w:lvl>
  </w:abstractNum>
  <w:abstractNum w:abstractNumId="5">
    <w:nsid w:val="07D40BD0"/>
    <w:multiLevelType w:val="hybridMultilevel"/>
    <w:tmpl w:val="2C74DAE8"/>
    <w:lvl w:ilvl="0" w:tplc="A4F0F650">
      <w:start w:val="1"/>
      <w:numFmt w:val="decimal"/>
      <w:lvlText w:val="%1."/>
      <w:lvlJc w:val="left"/>
      <w:pPr>
        <w:tabs>
          <w:tab w:val="num" w:pos="340"/>
        </w:tabs>
        <w:ind w:left="0" w:firstLine="0"/>
      </w:pPr>
      <w:rPr>
        <w:rFonts w:hint="default"/>
      </w:rPr>
    </w:lvl>
    <w:lvl w:ilvl="1" w:tplc="95C41F1C">
      <w:start w:val="1"/>
      <w:numFmt w:val="decimal"/>
      <w:lvlText w:val="%2."/>
      <w:lvlJc w:val="left"/>
      <w:pPr>
        <w:tabs>
          <w:tab w:val="num" w:pos="1364"/>
        </w:tabs>
        <w:ind w:left="1080" w:firstLine="0"/>
      </w:pPr>
      <w:rPr>
        <w:rFonts w:hint="default"/>
      </w:rPr>
    </w:lvl>
    <w:lvl w:ilvl="2" w:tplc="2E7A71B0">
      <w:start w:val="1"/>
      <w:numFmt w:val="bullet"/>
      <w:lvlText w:val=""/>
      <w:lvlJc w:val="left"/>
      <w:pPr>
        <w:tabs>
          <w:tab w:val="num" w:pos="960"/>
        </w:tabs>
        <w:ind w:left="960" w:hanging="360"/>
      </w:pPr>
      <w:rPr>
        <w:rFonts w:ascii="Wingdings 2" w:hAnsi="Wingdings 2"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86E2416"/>
    <w:multiLevelType w:val="hybridMultilevel"/>
    <w:tmpl w:val="43B018D0"/>
    <w:lvl w:ilvl="0" w:tplc="0409000F">
      <w:start w:val="1"/>
      <w:numFmt w:val="decimal"/>
      <w:lvlText w:val="%1."/>
      <w:lvlJc w:val="left"/>
      <w:pPr>
        <w:tabs>
          <w:tab w:val="num" w:pos="1174"/>
        </w:tabs>
        <w:ind w:left="1174" w:hanging="360"/>
      </w:p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7">
    <w:nsid w:val="09367EAB"/>
    <w:multiLevelType w:val="hybridMultilevel"/>
    <w:tmpl w:val="9BEA0F56"/>
    <w:lvl w:ilvl="0" w:tplc="04090001">
      <w:start w:val="1"/>
      <w:numFmt w:val="bullet"/>
      <w:lvlText w:val=""/>
      <w:lvlJc w:val="left"/>
      <w:pPr>
        <w:ind w:left="814" w:hanging="360"/>
      </w:pPr>
      <w:rPr>
        <w:rFonts w:ascii="Symbol" w:hAnsi="Symbol" w:hint="default"/>
        <w:color w:val="auto"/>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8">
    <w:nsid w:val="0EDF262C"/>
    <w:multiLevelType w:val="hybridMultilevel"/>
    <w:tmpl w:val="AEB03D9A"/>
    <w:lvl w:ilvl="0" w:tplc="FE302744">
      <w:start w:val="6"/>
      <w:numFmt w:val="bullet"/>
      <w:lvlText w:val="-"/>
      <w:lvlJc w:val="left"/>
      <w:pPr>
        <w:ind w:left="720" w:hanging="360"/>
      </w:pPr>
      <w:rPr>
        <w:rFonts w:ascii="Times New Roman" w:eastAsia="Times New Roman" w:hAnsi="Times New Roman" w:cs="B Nazanin"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864825"/>
    <w:multiLevelType w:val="hybridMultilevel"/>
    <w:tmpl w:val="7C541200"/>
    <w:lvl w:ilvl="0" w:tplc="318666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FB25201"/>
    <w:multiLevelType w:val="hybridMultilevel"/>
    <w:tmpl w:val="7452D3E0"/>
    <w:lvl w:ilvl="0" w:tplc="318666E0">
      <w:start w:val="1"/>
      <w:numFmt w:val="bullet"/>
      <w:lvlText w:val=""/>
      <w:lvlJc w:val="left"/>
      <w:pPr>
        <w:tabs>
          <w:tab w:val="num" w:pos="2082"/>
        </w:tabs>
        <w:ind w:left="2082" w:hanging="360"/>
      </w:pPr>
      <w:rPr>
        <w:rFonts w:ascii="Symbol" w:hAnsi="Symbol" w:hint="default"/>
      </w:rPr>
    </w:lvl>
    <w:lvl w:ilvl="1" w:tplc="04090003" w:tentative="1">
      <w:start w:val="1"/>
      <w:numFmt w:val="bullet"/>
      <w:lvlText w:val="o"/>
      <w:lvlJc w:val="left"/>
      <w:pPr>
        <w:tabs>
          <w:tab w:val="num" w:pos="1894"/>
        </w:tabs>
        <w:ind w:left="1894" w:hanging="360"/>
      </w:pPr>
      <w:rPr>
        <w:rFonts w:ascii="Courier New" w:hAnsi="Courier New" w:cs="Courier New" w:hint="default"/>
      </w:rPr>
    </w:lvl>
    <w:lvl w:ilvl="2" w:tplc="04090005" w:tentative="1">
      <w:start w:val="1"/>
      <w:numFmt w:val="bullet"/>
      <w:lvlText w:val=""/>
      <w:lvlJc w:val="left"/>
      <w:pPr>
        <w:tabs>
          <w:tab w:val="num" w:pos="2614"/>
        </w:tabs>
        <w:ind w:left="2614" w:hanging="360"/>
      </w:pPr>
      <w:rPr>
        <w:rFonts w:ascii="Wingdings" w:hAnsi="Wingdings" w:hint="default"/>
      </w:rPr>
    </w:lvl>
    <w:lvl w:ilvl="3" w:tplc="04090001" w:tentative="1">
      <w:start w:val="1"/>
      <w:numFmt w:val="bullet"/>
      <w:lvlText w:val=""/>
      <w:lvlJc w:val="left"/>
      <w:pPr>
        <w:tabs>
          <w:tab w:val="num" w:pos="3334"/>
        </w:tabs>
        <w:ind w:left="3334" w:hanging="360"/>
      </w:pPr>
      <w:rPr>
        <w:rFonts w:ascii="Symbol" w:hAnsi="Symbol" w:hint="default"/>
      </w:rPr>
    </w:lvl>
    <w:lvl w:ilvl="4" w:tplc="04090003" w:tentative="1">
      <w:start w:val="1"/>
      <w:numFmt w:val="bullet"/>
      <w:lvlText w:val="o"/>
      <w:lvlJc w:val="left"/>
      <w:pPr>
        <w:tabs>
          <w:tab w:val="num" w:pos="4054"/>
        </w:tabs>
        <w:ind w:left="4054" w:hanging="360"/>
      </w:pPr>
      <w:rPr>
        <w:rFonts w:ascii="Courier New" w:hAnsi="Courier New" w:cs="Courier New" w:hint="default"/>
      </w:rPr>
    </w:lvl>
    <w:lvl w:ilvl="5" w:tplc="04090005" w:tentative="1">
      <w:start w:val="1"/>
      <w:numFmt w:val="bullet"/>
      <w:lvlText w:val=""/>
      <w:lvlJc w:val="left"/>
      <w:pPr>
        <w:tabs>
          <w:tab w:val="num" w:pos="4774"/>
        </w:tabs>
        <w:ind w:left="4774" w:hanging="360"/>
      </w:pPr>
      <w:rPr>
        <w:rFonts w:ascii="Wingdings" w:hAnsi="Wingdings" w:hint="default"/>
      </w:rPr>
    </w:lvl>
    <w:lvl w:ilvl="6" w:tplc="04090001" w:tentative="1">
      <w:start w:val="1"/>
      <w:numFmt w:val="bullet"/>
      <w:lvlText w:val=""/>
      <w:lvlJc w:val="left"/>
      <w:pPr>
        <w:tabs>
          <w:tab w:val="num" w:pos="5494"/>
        </w:tabs>
        <w:ind w:left="5494" w:hanging="360"/>
      </w:pPr>
      <w:rPr>
        <w:rFonts w:ascii="Symbol" w:hAnsi="Symbol" w:hint="default"/>
      </w:rPr>
    </w:lvl>
    <w:lvl w:ilvl="7" w:tplc="04090003" w:tentative="1">
      <w:start w:val="1"/>
      <w:numFmt w:val="bullet"/>
      <w:lvlText w:val="o"/>
      <w:lvlJc w:val="left"/>
      <w:pPr>
        <w:tabs>
          <w:tab w:val="num" w:pos="6214"/>
        </w:tabs>
        <w:ind w:left="6214" w:hanging="360"/>
      </w:pPr>
      <w:rPr>
        <w:rFonts w:ascii="Courier New" w:hAnsi="Courier New" w:cs="Courier New" w:hint="default"/>
      </w:rPr>
    </w:lvl>
    <w:lvl w:ilvl="8" w:tplc="04090005" w:tentative="1">
      <w:start w:val="1"/>
      <w:numFmt w:val="bullet"/>
      <w:lvlText w:val=""/>
      <w:lvlJc w:val="left"/>
      <w:pPr>
        <w:tabs>
          <w:tab w:val="num" w:pos="6934"/>
        </w:tabs>
        <w:ind w:left="6934" w:hanging="360"/>
      </w:pPr>
      <w:rPr>
        <w:rFonts w:ascii="Wingdings" w:hAnsi="Wingdings" w:hint="default"/>
      </w:rPr>
    </w:lvl>
  </w:abstractNum>
  <w:abstractNum w:abstractNumId="11">
    <w:nsid w:val="10181C0C"/>
    <w:multiLevelType w:val="hybridMultilevel"/>
    <w:tmpl w:val="56E29314"/>
    <w:lvl w:ilvl="0" w:tplc="7EE47090">
      <w:start w:val="1"/>
      <w:numFmt w:val="decimal"/>
      <w:lvlText w:val="%1-"/>
      <w:lvlJc w:val="left"/>
      <w:pPr>
        <w:tabs>
          <w:tab w:val="num" w:pos="0"/>
        </w:tabs>
        <w:ind w:left="720" w:hanging="360"/>
      </w:pPr>
      <w:rPr>
        <w:rFonts w:cs="B Lotus" w:hint="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1255D9C"/>
    <w:multiLevelType w:val="hybridMultilevel"/>
    <w:tmpl w:val="C3FAD7C8"/>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13">
    <w:nsid w:val="148C72C0"/>
    <w:multiLevelType w:val="hybridMultilevel"/>
    <w:tmpl w:val="F67EEF00"/>
    <w:lvl w:ilvl="0" w:tplc="D98C5D50">
      <w:numFmt w:val="bullet"/>
      <w:lvlText w:val="-"/>
      <w:lvlJc w:val="left"/>
      <w:pPr>
        <w:ind w:left="1800" w:hanging="360"/>
      </w:pPr>
      <w:rPr>
        <w:rFonts w:ascii="Times New Roman" w:eastAsia="Calibri" w:hAnsi="Times New Roman" w:cs="Times New Roman" w:hint="default"/>
        <w:color w:val="auto"/>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14BE6CBE"/>
    <w:multiLevelType w:val="multilevel"/>
    <w:tmpl w:val="25A21D6C"/>
    <w:lvl w:ilvl="0">
      <w:start w:val="6"/>
      <w:numFmt w:val="decimal"/>
      <w:lvlText w:val="%1-"/>
      <w:lvlJc w:val="left"/>
      <w:pPr>
        <w:ind w:left="510" w:hanging="5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nsid w:val="15CA2BB6"/>
    <w:multiLevelType w:val="hybridMultilevel"/>
    <w:tmpl w:val="5F0E17F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6">
    <w:nsid w:val="1665568A"/>
    <w:multiLevelType w:val="hybridMultilevel"/>
    <w:tmpl w:val="9E4AFDA4"/>
    <w:lvl w:ilvl="0" w:tplc="318666E0">
      <w:start w:val="1"/>
      <w:numFmt w:val="bullet"/>
      <w:lvlText w:val=""/>
      <w:lvlJc w:val="left"/>
      <w:pPr>
        <w:tabs>
          <w:tab w:val="num" w:pos="1628"/>
        </w:tabs>
        <w:ind w:left="162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6AE68E52">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16F01E2C"/>
    <w:multiLevelType w:val="hybridMultilevel"/>
    <w:tmpl w:val="8848A57C"/>
    <w:lvl w:ilvl="0" w:tplc="0174212A">
      <w:numFmt w:val="bullet"/>
      <w:lvlText w:val="-"/>
      <w:lvlJc w:val="left"/>
      <w:pPr>
        <w:ind w:left="1174" w:hanging="360"/>
      </w:pPr>
      <w:rPr>
        <w:rFonts w:ascii="Thames New" w:eastAsia="Calibri" w:hAnsi="Thames New" w:cs="B Nazani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8">
    <w:nsid w:val="181052B0"/>
    <w:multiLevelType w:val="hybridMultilevel"/>
    <w:tmpl w:val="F39EB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81B0427"/>
    <w:multiLevelType w:val="hybridMultilevel"/>
    <w:tmpl w:val="17C2D460"/>
    <w:lvl w:ilvl="0" w:tplc="0409000F">
      <w:start w:val="1"/>
      <w:numFmt w:val="decimal"/>
      <w:lvlText w:val="%1."/>
      <w:lvlJc w:val="left"/>
      <w:pPr>
        <w:tabs>
          <w:tab w:val="num" w:pos="1272"/>
        </w:tabs>
        <w:ind w:left="1272" w:hanging="360"/>
      </w:pPr>
    </w:lvl>
    <w:lvl w:ilvl="1" w:tplc="04090019" w:tentative="1">
      <w:start w:val="1"/>
      <w:numFmt w:val="lowerLetter"/>
      <w:lvlText w:val="%2."/>
      <w:lvlJc w:val="left"/>
      <w:pPr>
        <w:tabs>
          <w:tab w:val="num" w:pos="1992"/>
        </w:tabs>
        <w:ind w:left="1992" w:hanging="360"/>
      </w:pPr>
    </w:lvl>
    <w:lvl w:ilvl="2" w:tplc="0409001B" w:tentative="1">
      <w:start w:val="1"/>
      <w:numFmt w:val="lowerRoman"/>
      <w:lvlText w:val="%3."/>
      <w:lvlJc w:val="right"/>
      <w:pPr>
        <w:tabs>
          <w:tab w:val="num" w:pos="2712"/>
        </w:tabs>
        <w:ind w:left="2712" w:hanging="180"/>
      </w:pPr>
    </w:lvl>
    <w:lvl w:ilvl="3" w:tplc="0409000F" w:tentative="1">
      <w:start w:val="1"/>
      <w:numFmt w:val="decimal"/>
      <w:lvlText w:val="%4."/>
      <w:lvlJc w:val="left"/>
      <w:pPr>
        <w:tabs>
          <w:tab w:val="num" w:pos="3432"/>
        </w:tabs>
        <w:ind w:left="3432" w:hanging="360"/>
      </w:pPr>
    </w:lvl>
    <w:lvl w:ilvl="4" w:tplc="04090019" w:tentative="1">
      <w:start w:val="1"/>
      <w:numFmt w:val="lowerLetter"/>
      <w:lvlText w:val="%5."/>
      <w:lvlJc w:val="left"/>
      <w:pPr>
        <w:tabs>
          <w:tab w:val="num" w:pos="4152"/>
        </w:tabs>
        <w:ind w:left="4152" w:hanging="360"/>
      </w:pPr>
    </w:lvl>
    <w:lvl w:ilvl="5" w:tplc="0409001B" w:tentative="1">
      <w:start w:val="1"/>
      <w:numFmt w:val="lowerRoman"/>
      <w:lvlText w:val="%6."/>
      <w:lvlJc w:val="right"/>
      <w:pPr>
        <w:tabs>
          <w:tab w:val="num" w:pos="4872"/>
        </w:tabs>
        <w:ind w:left="4872" w:hanging="180"/>
      </w:pPr>
    </w:lvl>
    <w:lvl w:ilvl="6" w:tplc="0409000F" w:tentative="1">
      <w:start w:val="1"/>
      <w:numFmt w:val="decimal"/>
      <w:lvlText w:val="%7."/>
      <w:lvlJc w:val="left"/>
      <w:pPr>
        <w:tabs>
          <w:tab w:val="num" w:pos="5592"/>
        </w:tabs>
        <w:ind w:left="5592" w:hanging="360"/>
      </w:pPr>
    </w:lvl>
    <w:lvl w:ilvl="7" w:tplc="04090019" w:tentative="1">
      <w:start w:val="1"/>
      <w:numFmt w:val="lowerLetter"/>
      <w:lvlText w:val="%8."/>
      <w:lvlJc w:val="left"/>
      <w:pPr>
        <w:tabs>
          <w:tab w:val="num" w:pos="6312"/>
        </w:tabs>
        <w:ind w:left="6312" w:hanging="360"/>
      </w:pPr>
    </w:lvl>
    <w:lvl w:ilvl="8" w:tplc="0409001B" w:tentative="1">
      <w:start w:val="1"/>
      <w:numFmt w:val="lowerRoman"/>
      <w:lvlText w:val="%9."/>
      <w:lvlJc w:val="right"/>
      <w:pPr>
        <w:tabs>
          <w:tab w:val="num" w:pos="7032"/>
        </w:tabs>
        <w:ind w:left="7032" w:hanging="180"/>
      </w:pPr>
    </w:lvl>
  </w:abstractNum>
  <w:abstractNum w:abstractNumId="20">
    <w:nsid w:val="184A12E4"/>
    <w:multiLevelType w:val="multilevel"/>
    <w:tmpl w:val="CB842BB8"/>
    <w:lvl w:ilvl="0">
      <w:start w:val="9"/>
      <w:numFmt w:val="decimal"/>
      <w:lvlText w:val="%1-"/>
      <w:lvlJc w:val="left"/>
      <w:pPr>
        <w:ind w:left="930" w:hanging="930"/>
      </w:pPr>
      <w:rPr>
        <w:rFonts w:hint="default"/>
      </w:rPr>
    </w:lvl>
    <w:lvl w:ilvl="1">
      <w:start w:val="25"/>
      <w:numFmt w:val="decimal"/>
      <w:lvlText w:val="%1-%2-"/>
      <w:lvlJc w:val="left"/>
      <w:pPr>
        <w:ind w:left="1110" w:hanging="93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21">
    <w:nsid w:val="1C616411"/>
    <w:multiLevelType w:val="multilevel"/>
    <w:tmpl w:val="7372491E"/>
    <w:lvl w:ilvl="0">
      <w:start w:val="8"/>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nsid w:val="1E415D10"/>
    <w:multiLevelType w:val="hybridMultilevel"/>
    <w:tmpl w:val="EB0004A6"/>
    <w:lvl w:ilvl="0" w:tplc="0409000F">
      <w:start w:val="1"/>
      <w:numFmt w:val="decimal"/>
      <w:lvlText w:val="%1."/>
      <w:lvlJc w:val="left"/>
      <w:pPr>
        <w:tabs>
          <w:tab w:val="num" w:pos="1174"/>
        </w:tabs>
        <w:ind w:left="1174" w:hanging="360"/>
      </w:p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23">
    <w:nsid w:val="1E4A43CF"/>
    <w:multiLevelType w:val="hybridMultilevel"/>
    <w:tmpl w:val="C24C7330"/>
    <w:lvl w:ilvl="0" w:tplc="E7CE72F0">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4">
    <w:nsid w:val="1EB94FF9"/>
    <w:multiLevelType w:val="multilevel"/>
    <w:tmpl w:val="8C16ACCE"/>
    <w:lvl w:ilvl="0">
      <w:start w:val="9"/>
      <w:numFmt w:val="decimal"/>
      <w:lvlText w:val="%1-"/>
      <w:lvlJc w:val="left"/>
      <w:pPr>
        <w:ind w:left="930" w:hanging="930"/>
      </w:pPr>
      <w:rPr>
        <w:rFonts w:hint="default"/>
      </w:rPr>
    </w:lvl>
    <w:lvl w:ilvl="1">
      <w:start w:val="24"/>
      <w:numFmt w:val="decimal"/>
      <w:lvlText w:val="%1-%2-"/>
      <w:lvlJc w:val="left"/>
      <w:pPr>
        <w:ind w:left="1110" w:hanging="93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25">
    <w:nsid w:val="1F9E21E3"/>
    <w:multiLevelType w:val="hybridMultilevel"/>
    <w:tmpl w:val="63845804"/>
    <w:lvl w:ilvl="0" w:tplc="318666E0">
      <w:start w:val="1"/>
      <w:numFmt w:val="bullet"/>
      <w:lvlText w:val=""/>
      <w:lvlJc w:val="left"/>
      <w:pPr>
        <w:tabs>
          <w:tab w:val="num" w:pos="2082"/>
        </w:tabs>
        <w:ind w:left="2082" w:hanging="360"/>
      </w:pPr>
      <w:rPr>
        <w:rFonts w:ascii="Symbol" w:hAnsi="Symbol" w:hint="default"/>
      </w:rPr>
    </w:lvl>
    <w:lvl w:ilvl="1" w:tplc="04090003" w:tentative="1">
      <w:start w:val="1"/>
      <w:numFmt w:val="bullet"/>
      <w:lvlText w:val="o"/>
      <w:lvlJc w:val="left"/>
      <w:pPr>
        <w:tabs>
          <w:tab w:val="num" w:pos="1894"/>
        </w:tabs>
        <w:ind w:left="1894" w:hanging="360"/>
      </w:pPr>
      <w:rPr>
        <w:rFonts w:ascii="Courier New" w:hAnsi="Courier New" w:cs="Courier New" w:hint="default"/>
      </w:rPr>
    </w:lvl>
    <w:lvl w:ilvl="2" w:tplc="04090005" w:tentative="1">
      <w:start w:val="1"/>
      <w:numFmt w:val="bullet"/>
      <w:lvlText w:val=""/>
      <w:lvlJc w:val="left"/>
      <w:pPr>
        <w:tabs>
          <w:tab w:val="num" w:pos="2614"/>
        </w:tabs>
        <w:ind w:left="2614" w:hanging="360"/>
      </w:pPr>
      <w:rPr>
        <w:rFonts w:ascii="Wingdings" w:hAnsi="Wingdings" w:hint="default"/>
      </w:rPr>
    </w:lvl>
    <w:lvl w:ilvl="3" w:tplc="04090001" w:tentative="1">
      <w:start w:val="1"/>
      <w:numFmt w:val="bullet"/>
      <w:lvlText w:val=""/>
      <w:lvlJc w:val="left"/>
      <w:pPr>
        <w:tabs>
          <w:tab w:val="num" w:pos="3334"/>
        </w:tabs>
        <w:ind w:left="3334" w:hanging="360"/>
      </w:pPr>
      <w:rPr>
        <w:rFonts w:ascii="Symbol" w:hAnsi="Symbol" w:hint="default"/>
      </w:rPr>
    </w:lvl>
    <w:lvl w:ilvl="4" w:tplc="04090003" w:tentative="1">
      <w:start w:val="1"/>
      <w:numFmt w:val="bullet"/>
      <w:lvlText w:val="o"/>
      <w:lvlJc w:val="left"/>
      <w:pPr>
        <w:tabs>
          <w:tab w:val="num" w:pos="4054"/>
        </w:tabs>
        <w:ind w:left="4054" w:hanging="360"/>
      </w:pPr>
      <w:rPr>
        <w:rFonts w:ascii="Courier New" w:hAnsi="Courier New" w:cs="Courier New" w:hint="default"/>
      </w:rPr>
    </w:lvl>
    <w:lvl w:ilvl="5" w:tplc="04090005" w:tentative="1">
      <w:start w:val="1"/>
      <w:numFmt w:val="bullet"/>
      <w:lvlText w:val=""/>
      <w:lvlJc w:val="left"/>
      <w:pPr>
        <w:tabs>
          <w:tab w:val="num" w:pos="4774"/>
        </w:tabs>
        <w:ind w:left="4774" w:hanging="360"/>
      </w:pPr>
      <w:rPr>
        <w:rFonts w:ascii="Wingdings" w:hAnsi="Wingdings" w:hint="default"/>
      </w:rPr>
    </w:lvl>
    <w:lvl w:ilvl="6" w:tplc="04090001" w:tentative="1">
      <w:start w:val="1"/>
      <w:numFmt w:val="bullet"/>
      <w:lvlText w:val=""/>
      <w:lvlJc w:val="left"/>
      <w:pPr>
        <w:tabs>
          <w:tab w:val="num" w:pos="5494"/>
        </w:tabs>
        <w:ind w:left="5494" w:hanging="360"/>
      </w:pPr>
      <w:rPr>
        <w:rFonts w:ascii="Symbol" w:hAnsi="Symbol" w:hint="default"/>
      </w:rPr>
    </w:lvl>
    <w:lvl w:ilvl="7" w:tplc="04090003" w:tentative="1">
      <w:start w:val="1"/>
      <w:numFmt w:val="bullet"/>
      <w:lvlText w:val="o"/>
      <w:lvlJc w:val="left"/>
      <w:pPr>
        <w:tabs>
          <w:tab w:val="num" w:pos="6214"/>
        </w:tabs>
        <w:ind w:left="6214" w:hanging="360"/>
      </w:pPr>
      <w:rPr>
        <w:rFonts w:ascii="Courier New" w:hAnsi="Courier New" w:cs="Courier New" w:hint="default"/>
      </w:rPr>
    </w:lvl>
    <w:lvl w:ilvl="8" w:tplc="04090005" w:tentative="1">
      <w:start w:val="1"/>
      <w:numFmt w:val="bullet"/>
      <w:lvlText w:val=""/>
      <w:lvlJc w:val="left"/>
      <w:pPr>
        <w:tabs>
          <w:tab w:val="num" w:pos="6934"/>
        </w:tabs>
        <w:ind w:left="6934" w:hanging="360"/>
      </w:pPr>
      <w:rPr>
        <w:rFonts w:ascii="Wingdings" w:hAnsi="Wingdings" w:hint="default"/>
      </w:rPr>
    </w:lvl>
  </w:abstractNum>
  <w:abstractNum w:abstractNumId="26">
    <w:nsid w:val="25D22D28"/>
    <w:multiLevelType w:val="hybridMultilevel"/>
    <w:tmpl w:val="0E789510"/>
    <w:lvl w:ilvl="0" w:tplc="D98C5D50">
      <w:numFmt w:val="bullet"/>
      <w:lvlText w:val="-"/>
      <w:lvlJc w:val="left"/>
      <w:pPr>
        <w:ind w:left="1800" w:hanging="360"/>
      </w:pPr>
      <w:rPr>
        <w:rFonts w:ascii="Times New Roman" w:eastAsia="Calibri" w:hAnsi="Times New Roman" w:cs="Times New Roman"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28580360"/>
    <w:multiLevelType w:val="hybridMultilevel"/>
    <w:tmpl w:val="BC8A8A06"/>
    <w:lvl w:ilvl="0" w:tplc="11B005DA">
      <w:start w:val="6"/>
      <w:numFmt w:val="bullet"/>
      <w:lvlText w:val="-"/>
      <w:lvlJc w:val="left"/>
      <w:pPr>
        <w:ind w:left="757" w:hanging="360"/>
      </w:pPr>
      <w:rPr>
        <w:rFonts w:ascii="Times New Roman" w:eastAsia="Times New Roman" w:hAnsi="Times New Roman" w:cs="B Nazani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8">
    <w:nsid w:val="2AF64E9F"/>
    <w:multiLevelType w:val="hybridMultilevel"/>
    <w:tmpl w:val="3FA88D9A"/>
    <w:lvl w:ilvl="0" w:tplc="DDC69576">
      <w:start w:val="1"/>
      <w:numFmt w:val="lowerLetter"/>
      <w:lvlText w:val="%1-"/>
      <w:lvlJc w:val="left"/>
      <w:pPr>
        <w:tabs>
          <w:tab w:val="num" w:pos="1170"/>
        </w:tabs>
        <w:ind w:left="1170" w:hanging="360"/>
      </w:pPr>
      <w:rPr>
        <w:rFonts w:hint="default"/>
        <w:sz w:val="22"/>
      </w:rPr>
    </w:lvl>
    <w:lvl w:ilvl="1" w:tplc="77A6A026">
      <w:start w:val="1"/>
      <w:numFmt w:val="bullet"/>
      <w:lvlText w:val=""/>
      <w:lvlJc w:val="left"/>
      <w:pPr>
        <w:tabs>
          <w:tab w:val="num" w:pos="1890"/>
        </w:tabs>
        <w:ind w:left="1890" w:hanging="360"/>
      </w:pPr>
      <w:rPr>
        <w:rFonts w:ascii="Wingdings" w:hAnsi="Wingdings" w:hint="default"/>
        <w:sz w:val="22"/>
      </w:r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29">
    <w:nsid w:val="2AF65186"/>
    <w:multiLevelType w:val="hybridMultilevel"/>
    <w:tmpl w:val="B1D6E2E8"/>
    <w:lvl w:ilvl="0" w:tplc="04090003">
      <w:start w:val="1"/>
      <w:numFmt w:val="bullet"/>
      <w:lvlText w:val="o"/>
      <w:lvlJc w:val="left"/>
      <w:pPr>
        <w:ind w:left="1117" w:hanging="360"/>
      </w:pPr>
      <w:rPr>
        <w:rFonts w:ascii="Courier New" w:hAnsi="Courier New" w:cs="Courier New"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0">
    <w:nsid w:val="2B272263"/>
    <w:multiLevelType w:val="hybridMultilevel"/>
    <w:tmpl w:val="A2A65F38"/>
    <w:lvl w:ilvl="0" w:tplc="20222674">
      <w:start w:val="1"/>
      <w:numFmt w:val="decimal"/>
      <w:lvlText w:val="%1-"/>
      <w:lvlJc w:val="left"/>
      <w:pPr>
        <w:ind w:left="747" w:hanging="360"/>
      </w:pPr>
      <w:rPr>
        <w:rFonts w:hint="default"/>
        <w:sz w:val="28"/>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31">
    <w:nsid w:val="2E151838"/>
    <w:multiLevelType w:val="multilevel"/>
    <w:tmpl w:val="8446FC94"/>
    <w:lvl w:ilvl="0">
      <w:start w:val="9"/>
      <w:numFmt w:val="decimal"/>
      <w:lvlText w:val="%1-"/>
      <w:lvlJc w:val="left"/>
      <w:pPr>
        <w:ind w:left="915" w:hanging="915"/>
      </w:pPr>
      <w:rPr>
        <w:rFonts w:hint="default"/>
      </w:rPr>
    </w:lvl>
    <w:lvl w:ilvl="1">
      <w:start w:val="13"/>
      <w:numFmt w:val="decimal"/>
      <w:lvlText w:val="%1-%2-"/>
      <w:lvlJc w:val="left"/>
      <w:pPr>
        <w:ind w:left="1095" w:hanging="915"/>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32">
    <w:nsid w:val="2E6E6687"/>
    <w:multiLevelType w:val="hybridMultilevel"/>
    <w:tmpl w:val="3580F6B0"/>
    <w:lvl w:ilvl="0" w:tplc="D0D644AA">
      <w:start w:val="1"/>
      <w:numFmt w:val="decimal"/>
      <w:lvlText w:val="%1."/>
      <w:lvlJc w:val="left"/>
      <w:pPr>
        <w:tabs>
          <w:tab w:val="num" w:pos="22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2EA51FF7"/>
    <w:multiLevelType w:val="multilevel"/>
    <w:tmpl w:val="D39E0F3C"/>
    <w:lvl w:ilvl="0">
      <w:start w:val="1"/>
      <w:numFmt w:val="decimal"/>
      <w:pStyle w:val="Heading1"/>
      <w:suff w:val="nothing"/>
      <w:lvlText w:val="%1-"/>
      <w:lvlJc w:val="left"/>
      <w:pPr>
        <w:ind w:left="1272" w:hanging="432"/>
      </w:pPr>
      <w:rPr>
        <w:rFonts w:ascii="Times New Roman" w:hAnsi="Times New Roman" w:cs="B Nazanin" w:hint="default"/>
        <w:b/>
        <w:bCs/>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1-%2-"/>
      <w:lvlJc w:val="left"/>
      <w:pPr>
        <w:ind w:left="-2259" w:hanging="576"/>
      </w:pPr>
      <w:rPr>
        <w:rFonts w:cs="B Nazanin" w:hint="default"/>
      </w:rPr>
    </w:lvl>
    <w:lvl w:ilvl="2">
      <w:start w:val="1"/>
      <w:numFmt w:val="decimal"/>
      <w:pStyle w:val="Heading3"/>
      <w:lvlText w:val="%1-%2-%3-"/>
      <w:lvlJc w:val="left"/>
      <w:pPr>
        <w:tabs>
          <w:tab w:val="num" w:pos="-2835"/>
        </w:tabs>
        <w:ind w:left="-2115" w:hanging="720"/>
      </w:pPr>
      <w:rPr>
        <w:rFonts w:cs="B Nazanin" w:hint="default"/>
        <w:b/>
        <w:bCs/>
      </w:rPr>
    </w:lvl>
    <w:lvl w:ilvl="3">
      <w:start w:val="1"/>
      <w:numFmt w:val="decimal"/>
      <w:pStyle w:val="Heading4"/>
      <w:lvlText w:val="%1.%2.%3.%4"/>
      <w:lvlJc w:val="left"/>
      <w:pPr>
        <w:tabs>
          <w:tab w:val="num" w:pos="-2835"/>
        </w:tabs>
        <w:ind w:left="-1971" w:hanging="864"/>
      </w:pPr>
      <w:rPr>
        <w:rFonts w:cs="Times New Roman" w:hint="default"/>
      </w:rPr>
    </w:lvl>
    <w:lvl w:ilvl="4">
      <w:start w:val="1"/>
      <w:numFmt w:val="decimal"/>
      <w:pStyle w:val="Heading5"/>
      <w:lvlText w:val="%1.%2.%3.%4.%5"/>
      <w:lvlJc w:val="left"/>
      <w:pPr>
        <w:tabs>
          <w:tab w:val="num" w:pos="-2835"/>
        </w:tabs>
        <w:ind w:left="-1827" w:hanging="1008"/>
      </w:pPr>
      <w:rPr>
        <w:rFonts w:cs="Times New Roman" w:hint="default"/>
      </w:rPr>
    </w:lvl>
    <w:lvl w:ilvl="5">
      <w:start w:val="1"/>
      <w:numFmt w:val="decimal"/>
      <w:pStyle w:val="Heading6"/>
      <w:lvlText w:val="%1.%2.%3.%4.%5.%6"/>
      <w:lvlJc w:val="left"/>
      <w:pPr>
        <w:tabs>
          <w:tab w:val="num" w:pos="-2835"/>
        </w:tabs>
        <w:ind w:left="-1683" w:hanging="1152"/>
      </w:pPr>
      <w:rPr>
        <w:rFonts w:cs="Times New Roman" w:hint="default"/>
      </w:rPr>
    </w:lvl>
    <w:lvl w:ilvl="6">
      <w:start w:val="1"/>
      <w:numFmt w:val="decimal"/>
      <w:pStyle w:val="Heading7"/>
      <w:lvlText w:val="%1.%2.%3.%4.%5.%6.%7"/>
      <w:lvlJc w:val="left"/>
      <w:pPr>
        <w:tabs>
          <w:tab w:val="num" w:pos="-2835"/>
        </w:tabs>
        <w:ind w:left="-1539" w:hanging="1296"/>
      </w:pPr>
      <w:rPr>
        <w:rFonts w:cs="Times New Roman" w:hint="default"/>
      </w:rPr>
    </w:lvl>
    <w:lvl w:ilvl="7">
      <w:start w:val="1"/>
      <w:numFmt w:val="decimal"/>
      <w:pStyle w:val="Heading8"/>
      <w:lvlText w:val="%1.%2.%3.%4.%5.%6.%7.%8"/>
      <w:lvlJc w:val="left"/>
      <w:pPr>
        <w:tabs>
          <w:tab w:val="num" w:pos="-2835"/>
        </w:tabs>
        <w:ind w:left="-1395" w:hanging="1440"/>
      </w:pPr>
      <w:rPr>
        <w:rFonts w:cs="Times New Roman" w:hint="default"/>
      </w:rPr>
    </w:lvl>
    <w:lvl w:ilvl="8">
      <w:start w:val="1"/>
      <w:numFmt w:val="decimal"/>
      <w:pStyle w:val="Heading9"/>
      <w:lvlText w:val="%1.%2.%3.%4.%5.%6.%7.%8.%9"/>
      <w:lvlJc w:val="left"/>
      <w:pPr>
        <w:tabs>
          <w:tab w:val="num" w:pos="-2835"/>
        </w:tabs>
        <w:ind w:left="-1251" w:hanging="1584"/>
      </w:pPr>
      <w:rPr>
        <w:rFonts w:cs="Times New Roman" w:hint="default"/>
      </w:rPr>
    </w:lvl>
  </w:abstractNum>
  <w:abstractNum w:abstractNumId="34">
    <w:nsid w:val="2ECB5286"/>
    <w:multiLevelType w:val="hybridMultilevel"/>
    <w:tmpl w:val="757A3FFC"/>
    <w:lvl w:ilvl="0" w:tplc="318666E0">
      <w:start w:val="1"/>
      <w:numFmt w:val="bullet"/>
      <w:lvlText w:val=""/>
      <w:lvlJc w:val="left"/>
      <w:pPr>
        <w:tabs>
          <w:tab w:val="num" w:pos="1628"/>
        </w:tabs>
        <w:ind w:left="1628"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347235E3"/>
    <w:multiLevelType w:val="hybridMultilevel"/>
    <w:tmpl w:val="5516BE62"/>
    <w:lvl w:ilvl="0" w:tplc="C534E20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36">
    <w:nsid w:val="38932482"/>
    <w:multiLevelType w:val="hybridMultilevel"/>
    <w:tmpl w:val="7352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ABC0521"/>
    <w:multiLevelType w:val="hybridMultilevel"/>
    <w:tmpl w:val="C7689004"/>
    <w:lvl w:ilvl="0" w:tplc="1A7458E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8">
    <w:nsid w:val="3CB774ED"/>
    <w:multiLevelType w:val="hybridMultilevel"/>
    <w:tmpl w:val="CDB42CA2"/>
    <w:lvl w:ilvl="0" w:tplc="0409000F">
      <w:start w:val="1"/>
      <w:numFmt w:val="decimal"/>
      <w:lvlText w:val="%1."/>
      <w:lvlJc w:val="left"/>
      <w:pPr>
        <w:tabs>
          <w:tab w:val="num" w:pos="643"/>
        </w:tabs>
        <w:ind w:left="643" w:hanging="360"/>
      </w:pPr>
    </w:lvl>
    <w:lvl w:ilvl="1" w:tplc="04090019" w:tentative="1">
      <w:start w:val="1"/>
      <w:numFmt w:val="lowerLetter"/>
      <w:lvlText w:val="%2."/>
      <w:lvlJc w:val="left"/>
      <w:pPr>
        <w:tabs>
          <w:tab w:val="num" w:pos="1363"/>
        </w:tabs>
        <w:ind w:left="1363" w:hanging="360"/>
      </w:pPr>
    </w:lvl>
    <w:lvl w:ilvl="2" w:tplc="0409001B" w:tentative="1">
      <w:start w:val="1"/>
      <w:numFmt w:val="lowerRoman"/>
      <w:lvlText w:val="%3."/>
      <w:lvlJc w:val="right"/>
      <w:pPr>
        <w:tabs>
          <w:tab w:val="num" w:pos="2083"/>
        </w:tabs>
        <w:ind w:left="2083" w:hanging="180"/>
      </w:pPr>
    </w:lvl>
    <w:lvl w:ilvl="3" w:tplc="0409000F" w:tentative="1">
      <w:start w:val="1"/>
      <w:numFmt w:val="decimal"/>
      <w:lvlText w:val="%4."/>
      <w:lvlJc w:val="left"/>
      <w:pPr>
        <w:tabs>
          <w:tab w:val="num" w:pos="2803"/>
        </w:tabs>
        <w:ind w:left="2803" w:hanging="360"/>
      </w:pPr>
    </w:lvl>
    <w:lvl w:ilvl="4" w:tplc="04090019" w:tentative="1">
      <w:start w:val="1"/>
      <w:numFmt w:val="lowerLetter"/>
      <w:lvlText w:val="%5."/>
      <w:lvlJc w:val="left"/>
      <w:pPr>
        <w:tabs>
          <w:tab w:val="num" w:pos="3523"/>
        </w:tabs>
        <w:ind w:left="3523" w:hanging="360"/>
      </w:pPr>
    </w:lvl>
    <w:lvl w:ilvl="5" w:tplc="0409001B" w:tentative="1">
      <w:start w:val="1"/>
      <w:numFmt w:val="lowerRoman"/>
      <w:lvlText w:val="%6."/>
      <w:lvlJc w:val="right"/>
      <w:pPr>
        <w:tabs>
          <w:tab w:val="num" w:pos="4243"/>
        </w:tabs>
        <w:ind w:left="4243" w:hanging="180"/>
      </w:pPr>
    </w:lvl>
    <w:lvl w:ilvl="6" w:tplc="0409000F" w:tentative="1">
      <w:start w:val="1"/>
      <w:numFmt w:val="decimal"/>
      <w:lvlText w:val="%7."/>
      <w:lvlJc w:val="left"/>
      <w:pPr>
        <w:tabs>
          <w:tab w:val="num" w:pos="4963"/>
        </w:tabs>
        <w:ind w:left="4963" w:hanging="360"/>
      </w:pPr>
    </w:lvl>
    <w:lvl w:ilvl="7" w:tplc="04090019" w:tentative="1">
      <w:start w:val="1"/>
      <w:numFmt w:val="lowerLetter"/>
      <w:lvlText w:val="%8."/>
      <w:lvlJc w:val="left"/>
      <w:pPr>
        <w:tabs>
          <w:tab w:val="num" w:pos="5683"/>
        </w:tabs>
        <w:ind w:left="5683" w:hanging="360"/>
      </w:pPr>
    </w:lvl>
    <w:lvl w:ilvl="8" w:tplc="0409001B" w:tentative="1">
      <w:start w:val="1"/>
      <w:numFmt w:val="lowerRoman"/>
      <w:lvlText w:val="%9."/>
      <w:lvlJc w:val="right"/>
      <w:pPr>
        <w:tabs>
          <w:tab w:val="num" w:pos="6403"/>
        </w:tabs>
        <w:ind w:left="6403" w:hanging="180"/>
      </w:pPr>
    </w:lvl>
  </w:abstractNum>
  <w:abstractNum w:abstractNumId="39">
    <w:nsid w:val="3E1D2E92"/>
    <w:multiLevelType w:val="hybridMultilevel"/>
    <w:tmpl w:val="9C5A9466"/>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0">
    <w:nsid w:val="3EA15C1A"/>
    <w:multiLevelType w:val="hybridMultilevel"/>
    <w:tmpl w:val="A08EEB98"/>
    <w:lvl w:ilvl="0" w:tplc="5A723F66">
      <w:numFmt w:val="bullet"/>
      <w:lvlText w:val="-"/>
      <w:lvlJc w:val="left"/>
      <w:pPr>
        <w:ind w:left="821" w:hanging="360"/>
      </w:pPr>
      <w:rPr>
        <w:rFonts w:ascii="Times New Roman" w:eastAsia="Times New Roman" w:hAnsi="Times New Roman" w:cs="Times New Roman" w:hint="default"/>
        <w:sz w:val="22"/>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41">
    <w:nsid w:val="3F393D85"/>
    <w:multiLevelType w:val="hybridMultilevel"/>
    <w:tmpl w:val="A76084CC"/>
    <w:lvl w:ilvl="0" w:tplc="6AE68E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04849BD"/>
    <w:multiLevelType w:val="hybridMultilevel"/>
    <w:tmpl w:val="1F8487D8"/>
    <w:lvl w:ilvl="0" w:tplc="04090005">
      <w:start w:val="1"/>
      <w:numFmt w:val="bullet"/>
      <w:lvlText w:val=""/>
      <w:lvlJc w:val="left"/>
      <w:pPr>
        <w:ind w:left="1174" w:hanging="360"/>
      </w:pPr>
      <w:rPr>
        <w:rFonts w:ascii="Wingdings" w:hAnsi="Wingdings"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3">
    <w:nsid w:val="48716151"/>
    <w:multiLevelType w:val="hybridMultilevel"/>
    <w:tmpl w:val="F960A2D0"/>
    <w:lvl w:ilvl="0" w:tplc="CEF06144">
      <w:start w:val="1"/>
      <w:numFmt w:val="decimal"/>
      <w:lvlText w:val="%1-"/>
      <w:lvlJc w:val="left"/>
      <w:pPr>
        <w:ind w:left="790" w:hanging="360"/>
      </w:pPr>
      <w:rPr>
        <w:rFonts w:hint="default"/>
        <w:sz w:val="28"/>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44">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9200843"/>
    <w:multiLevelType w:val="hybridMultilevel"/>
    <w:tmpl w:val="61405C58"/>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6">
    <w:nsid w:val="49FC07E1"/>
    <w:multiLevelType w:val="hybridMultilevel"/>
    <w:tmpl w:val="A0CE7078"/>
    <w:lvl w:ilvl="0" w:tplc="318666E0">
      <w:start w:val="1"/>
      <w:numFmt w:val="bullet"/>
      <w:lvlText w:val=""/>
      <w:lvlJc w:val="left"/>
      <w:pPr>
        <w:tabs>
          <w:tab w:val="num" w:pos="1628"/>
        </w:tabs>
        <w:ind w:left="1628"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D98C5D50">
      <w:numFmt w:val="bullet"/>
      <w:lvlText w:val="-"/>
      <w:lvlJc w:val="left"/>
      <w:pPr>
        <w:ind w:left="2880" w:hanging="360"/>
      </w:pPr>
      <w:rPr>
        <w:rFonts w:ascii="Times New Roman" w:eastAsia="Calibri" w:hAnsi="Times New Roman" w:cs="Times New Roman"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nsid w:val="4B523F61"/>
    <w:multiLevelType w:val="hybridMultilevel"/>
    <w:tmpl w:val="140679D8"/>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C0E050F"/>
    <w:multiLevelType w:val="hybridMultilevel"/>
    <w:tmpl w:val="5D54E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18D5CA1"/>
    <w:multiLevelType w:val="hybridMultilevel"/>
    <w:tmpl w:val="B9AC7CFC"/>
    <w:lvl w:ilvl="0" w:tplc="0174212A">
      <w:numFmt w:val="bullet"/>
      <w:lvlText w:val="-"/>
      <w:lvlJc w:val="left"/>
      <w:pPr>
        <w:ind w:left="785" w:hanging="360"/>
      </w:pPr>
      <w:rPr>
        <w:rFonts w:ascii="Thames New" w:eastAsia="Calibri" w:hAnsi="Thames New" w:cs="B Nazanin"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0">
    <w:nsid w:val="51AA217B"/>
    <w:multiLevelType w:val="hybridMultilevel"/>
    <w:tmpl w:val="22208DD4"/>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51">
    <w:nsid w:val="51F74A87"/>
    <w:multiLevelType w:val="hybridMultilevel"/>
    <w:tmpl w:val="B7FAA184"/>
    <w:lvl w:ilvl="0" w:tplc="23DE61EA">
      <w:start w:val="1"/>
      <w:numFmt w:val="decimal"/>
      <w:lvlText w:val="%1."/>
      <w:lvlJc w:val="left"/>
      <w:pPr>
        <w:tabs>
          <w:tab w:val="num" w:pos="1272"/>
        </w:tabs>
        <w:ind w:left="127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1F971C8"/>
    <w:multiLevelType w:val="multilevel"/>
    <w:tmpl w:val="B71AE06C"/>
    <w:lvl w:ilvl="0">
      <w:start w:val="9"/>
      <w:numFmt w:val="decimal"/>
      <w:lvlText w:val="%1-"/>
      <w:lvlJc w:val="left"/>
      <w:pPr>
        <w:ind w:left="510" w:hanging="5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3">
    <w:nsid w:val="52067D0D"/>
    <w:multiLevelType w:val="hybridMultilevel"/>
    <w:tmpl w:val="00AE6E4C"/>
    <w:lvl w:ilvl="0" w:tplc="0409000F">
      <w:start w:val="1"/>
      <w:numFmt w:val="decimal"/>
      <w:lvlText w:val="%1."/>
      <w:lvlJc w:val="left"/>
      <w:pPr>
        <w:tabs>
          <w:tab w:val="num" w:pos="1174"/>
        </w:tabs>
        <w:ind w:left="1174" w:hanging="360"/>
      </w:pPr>
    </w:lvl>
    <w:lvl w:ilvl="1" w:tplc="BA4C688C">
      <w:start w:val="1"/>
      <w:numFmt w:val="decimal"/>
      <w:lvlText w:val="%2-"/>
      <w:lvlJc w:val="left"/>
      <w:pPr>
        <w:tabs>
          <w:tab w:val="num" w:pos="1894"/>
        </w:tabs>
        <w:ind w:left="1894" w:hanging="360"/>
      </w:pPr>
      <w:rPr>
        <w:rFonts w:hint="default"/>
      </w:r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54">
    <w:nsid w:val="52AB434E"/>
    <w:multiLevelType w:val="hybridMultilevel"/>
    <w:tmpl w:val="002E2F3C"/>
    <w:lvl w:ilvl="0" w:tplc="318666E0">
      <w:start w:val="1"/>
      <w:numFmt w:val="bullet"/>
      <w:lvlText w:val=""/>
      <w:lvlJc w:val="left"/>
      <w:pPr>
        <w:tabs>
          <w:tab w:val="num" w:pos="1628"/>
        </w:tabs>
        <w:ind w:left="162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53232E6D"/>
    <w:multiLevelType w:val="hybridMultilevel"/>
    <w:tmpl w:val="AFCC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54C12C6"/>
    <w:multiLevelType w:val="hybridMultilevel"/>
    <w:tmpl w:val="CB46B674"/>
    <w:lvl w:ilvl="0" w:tplc="F0AEC64C">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57">
    <w:nsid w:val="5890557A"/>
    <w:multiLevelType w:val="hybridMultilevel"/>
    <w:tmpl w:val="DF4CE2FA"/>
    <w:lvl w:ilvl="0" w:tplc="77A6A026">
      <w:start w:val="1"/>
      <w:numFmt w:val="bullet"/>
      <w:lvlText w:val=""/>
      <w:lvlJc w:val="left"/>
      <w:pPr>
        <w:ind w:left="2061" w:hanging="360"/>
      </w:pPr>
      <w:rPr>
        <w:rFonts w:ascii="Wingdings" w:hAnsi="Wingdings" w:hint="default"/>
        <w:sz w:val="22"/>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58">
    <w:nsid w:val="58D11799"/>
    <w:multiLevelType w:val="hybridMultilevel"/>
    <w:tmpl w:val="ECFAD96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9">
    <w:nsid w:val="5D0F4FBA"/>
    <w:multiLevelType w:val="hybridMultilevel"/>
    <w:tmpl w:val="10AE68B0"/>
    <w:lvl w:ilvl="0" w:tplc="0409000F">
      <w:start w:val="1"/>
      <w:numFmt w:val="decimal"/>
      <w:lvlText w:val="%1."/>
      <w:lvlJc w:val="left"/>
      <w:pPr>
        <w:tabs>
          <w:tab w:val="num" w:pos="1174"/>
        </w:tabs>
        <w:ind w:left="1174" w:hanging="360"/>
      </w:pPr>
    </w:lvl>
    <w:lvl w:ilvl="1" w:tplc="48206CA4">
      <w:start w:val="1"/>
      <w:numFmt w:val="bullet"/>
      <w:lvlText w:val=""/>
      <w:lvlJc w:val="left"/>
      <w:pPr>
        <w:tabs>
          <w:tab w:val="num" w:pos="1894"/>
        </w:tabs>
        <w:ind w:left="1894" w:hanging="360"/>
      </w:pPr>
      <w:rPr>
        <w:rFonts w:ascii="Symbol" w:hAnsi="Symbol" w:hint="default"/>
      </w:r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60">
    <w:nsid w:val="5F7C5CC2"/>
    <w:multiLevelType w:val="hybridMultilevel"/>
    <w:tmpl w:val="ABFA1AC0"/>
    <w:lvl w:ilvl="0" w:tplc="0174212A">
      <w:numFmt w:val="bullet"/>
      <w:lvlText w:val="-"/>
      <w:lvlJc w:val="left"/>
      <w:pPr>
        <w:ind w:left="1174" w:hanging="360"/>
      </w:pPr>
      <w:rPr>
        <w:rFonts w:ascii="Thames New" w:eastAsia="Calibri" w:hAnsi="Thames New" w:cs="B Nazani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61">
    <w:nsid w:val="633E0B0C"/>
    <w:multiLevelType w:val="hybridMultilevel"/>
    <w:tmpl w:val="EDBE1176"/>
    <w:lvl w:ilvl="0" w:tplc="98A22138">
      <w:start w:val="1"/>
      <w:numFmt w:val="decimal"/>
      <w:lvlText w:val="%1."/>
      <w:lvlJc w:val="left"/>
      <w:pPr>
        <w:tabs>
          <w:tab w:val="num" w:pos="1174"/>
        </w:tabs>
        <w:ind w:left="117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6175027"/>
    <w:multiLevelType w:val="hybridMultilevel"/>
    <w:tmpl w:val="A1A01E22"/>
    <w:lvl w:ilvl="0" w:tplc="87F8A1A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63">
    <w:nsid w:val="662A1EDA"/>
    <w:multiLevelType w:val="hybridMultilevel"/>
    <w:tmpl w:val="AD727222"/>
    <w:lvl w:ilvl="0" w:tplc="04090001">
      <w:start w:val="1"/>
      <w:numFmt w:val="bullet"/>
      <w:lvlText w:val=""/>
      <w:lvlJc w:val="left"/>
      <w:pPr>
        <w:ind w:left="1174" w:hanging="360"/>
      </w:pPr>
      <w:rPr>
        <w:rFonts w:ascii="Symbol" w:hAnsi="Symbol" w:hint="default"/>
      </w:rPr>
    </w:lvl>
    <w:lvl w:ilvl="1" w:tplc="04090003">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64">
    <w:nsid w:val="66C9783B"/>
    <w:multiLevelType w:val="multilevel"/>
    <w:tmpl w:val="87AC49A8"/>
    <w:lvl w:ilvl="0">
      <w:start w:val="6"/>
      <w:numFmt w:val="decimal"/>
      <w:lvlText w:val="%1-"/>
      <w:lvlJc w:val="left"/>
      <w:pPr>
        <w:ind w:left="810" w:hanging="810"/>
      </w:pPr>
      <w:rPr>
        <w:rFonts w:hint="default"/>
      </w:rPr>
    </w:lvl>
    <w:lvl w:ilvl="1">
      <w:start w:val="3"/>
      <w:numFmt w:val="decimal"/>
      <w:lvlText w:val="%1-%2-"/>
      <w:lvlJc w:val="left"/>
      <w:pPr>
        <w:ind w:left="990" w:hanging="81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65">
    <w:nsid w:val="66F52243"/>
    <w:multiLevelType w:val="hybridMultilevel"/>
    <w:tmpl w:val="1EEC9FD2"/>
    <w:lvl w:ilvl="0" w:tplc="318666E0">
      <w:start w:val="1"/>
      <w:numFmt w:val="bullet"/>
      <w:lvlText w:val=""/>
      <w:lvlJc w:val="left"/>
      <w:pPr>
        <w:tabs>
          <w:tab w:val="num" w:pos="1628"/>
        </w:tabs>
        <w:ind w:left="1628"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nsid w:val="674D50F1"/>
    <w:multiLevelType w:val="hybridMultilevel"/>
    <w:tmpl w:val="DB56FEF2"/>
    <w:lvl w:ilvl="0" w:tplc="909C56D4">
      <w:start w:val="1"/>
      <w:numFmt w:val="bullet"/>
      <w:lvlText w:val=""/>
      <w:lvlJc w:val="left"/>
      <w:pPr>
        <w:tabs>
          <w:tab w:val="num" w:pos="720"/>
        </w:tabs>
        <w:ind w:left="720" w:hanging="360"/>
      </w:pPr>
      <w:rPr>
        <w:rFonts w:ascii="Wingdings" w:hAnsi="Wingdings" w:hint="default"/>
      </w:rPr>
    </w:lvl>
    <w:lvl w:ilvl="1" w:tplc="D98C5D50">
      <w:numFmt w:val="bullet"/>
      <w:lvlText w:val="-"/>
      <w:lvlJc w:val="left"/>
      <w:pPr>
        <w:tabs>
          <w:tab w:val="num" w:pos="1440"/>
        </w:tabs>
        <w:ind w:left="1440" w:hanging="360"/>
      </w:pPr>
      <w:rPr>
        <w:rFonts w:ascii="Times New Roman" w:eastAsia="Calibri" w:hAnsi="Times New Roman" w:cs="Times New Roman" w:hint="default"/>
        <w:color w:val="auto"/>
      </w:rPr>
    </w:lvl>
    <w:lvl w:ilvl="2" w:tplc="7B38AE82" w:tentative="1">
      <w:start w:val="1"/>
      <w:numFmt w:val="bullet"/>
      <w:lvlText w:val=""/>
      <w:lvlJc w:val="left"/>
      <w:pPr>
        <w:tabs>
          <w:tab w:val="num" w:pos="2160"/>
        </w:tabs>
        <w:ind w:left="2160" w:hanging="360"/>
      </w:pPr>
      <w:rPr>
        <w:rFonts w:ascii="Wingdings" w:hAnsi="Wingdings" w:hint="default"/>
      </w:rPr>
    </w:lvl>
    <w:lvl w:ilvl="3" w:tplc="3DFAF788" w:tentative="1">
      <w:start w:val="1"/>
      <w:numFmt w:val="bullet"/>
      <w:lvlText w:val=""/>
      <w:lvlJc w:val="left"/>
      <w:pPr>
        <w:tabs>
          <w:tab w:val="num" w:pos="2880"/>
        </w:tabs>
        <w:ind w:left="2880" w:hanging="360"/>
      </w:pPr>
      <w:rPr>
        <w:rFonts w:ascii="Wingdings" w:hAnsi="Wingdings" w:hint="default"/>
      </w:rPr>
    </w:lvl>
    <w:lvl w:ilvl="4" w:tplc="D646DE38" w:tentative="1">
      <w:start w:val="1"/>
      <w:numFmt w:val="bullet"/>
      <w:lvlText w:val=""/>
      <w:lvlJc w:val="left"/>
      <w:pPr>
        <w:tabs>
          <w:tab w:val="num" w:pos="3600"/>
        </w:tabs>
        <w:ind w:left="3600" w:hanging="360"/>
      </w:pPr>
      <w:rPr>
        <w:rFonts w:ascii="Wingdings" w:hAnsi="Wingdings" w:hint="default"/>
      </w:rPr>
    </w:lvl>
    <w:lvl w:ilvl="5" w:tplc="99281BC4" w:tentative="1">
      <w:start w:val="1"/>
      <w:numFmt w:val="bullet"/>
      <w:lvlText w:val=""/>
      <w:lvlJc w:val="left"/>
      <w:pPr>
        <w:tabs>
          <w:tab w:val="num" w:pos="4320"/>
        </w:tabs>
        <w:ind w:left="4320" w:hanging="360"/>
      </w:pPr>
      <w:rPr>
        <w:rFonts w:ascii="Wingdings" w:hAnsi="Wingdings" w:hint="default"/>
      </w:rPr>
    </w:lvl>
    <w:lvl w:ilvl="6" w:tplc="B7D26A3C" w:tentative="1">
      <w:start w:val="1"/>
      <w:numFmt w:val="bullet"/>
      <w:lvlText w:val=""/>
      <w:lvlJc w:val="left"/>
      <w:pPr>
        <w:tabs>
          <w:tab w:val="num" w:pos="5040"/>
        </w:tabs>
        <w:ind w:left="5040" w:hanging="360"/>
      </w:pPr>
      <w:rPr>
        <w:rFonts w:ascii="Wingdings" w:hAnsi="Wingdings" w:hint="default"/>
      </w:rPr>
    </w:lvl>
    <w:lvl w:ilvl="7" w:tplc="207807BA" w:tentative="1">
      <w:start w:val="1"/>
      <w:numFmt w:val="bullet"/>
      <w:lvlText w:val=""/>
      <w:lvlJc w:val="left"/>
      <w:pPr>
        <w:tabs>
          <w:tab w:val="num" w:pos="5760"/>
        </w:tabs>
        <w:ind w:left="5760" w:hanging="360"/>
      </w:pPr>
      <w:rPr>
        <w:rFonts w:ascii="Wingdings" w:hAnsi="Wingdings" w:hint="default"/>
      </w:rPr>
    </w:lvl>
    <w:lvl w:ilvl="8" w:tplc="EB1AC3CC" w:tentative="1">
      <w:start w:val="1"/>
      <w:numFmt w:val="bullet"/>
      <w:lvlText w:val=""/>
      <w:lvlJc w:val="left"/>
      <w:pPr>
        <w:tabs>
          <w:tab w:val="num" w:pos="6480"/>
        </w:tabs>
        <w:ind w:left="6480" w:hanging="360"/>
      </w:pPr>
      <w:rPr>
        <w:rFonts w:ascii="Wingdings" w:hAnsi="Wingdings" w:hint="default"/>
      </w:rPr>
    </w:lvl>
  </w:abstractNum>
  <w:abstractNum w:abstractNumId="67">
    <w:nsid w:val="69B80175"/>
    <w:multiLevelType w:val="hybridMultilevel"/>
    <w:tmpl w:val="1F648DC8"/>
    <w:lvl w:ilvl="0" w:tplc="04090001">
      <w:start w:val="1"/>
      <w:numFmt w:val="bullet"/>
      <w:lvlText w:val=""/>
      <w:lvlJc w:val="left"/>
      <w:pPr>
        <w:ind w:left="1285" w:hanging="360"/>
      </w:pPr>
      <w:rPr>
        <w:rFonts w:ascii="Symbol" w:hAnsi="Symbol" w:hint="default"/>
      </w:rPr>
    </w:lvl>
    <w:lvl w:ilvl="1" w:tplc="04090003" w:tentative="1">
      <w:start w:val="1"/>
      <w:numFmt w:val="bullet"/>
      <w:lvlText w:val="o"/>
      <w:lvlJc w:val="left"/>
      <w:pPr>
        <w:ind w:left="2005" w:hanging="360"/>
      </w:pPr>
      <w:rPr>
        <w:rFonts w:ascii="Courier New" w:hAnsi="Courier New" w:cs="Courier New" w:hint="default"/>
      </w:rPr>
    </w:lvl>
    <w:lvl w:ilvl="2" w:tplc="04090005" w:tentative="1">
      <w:start w:val="1"/>
      <w:numFmt w:val="bullet"/>
      <w:lvlText w:val=""/>
      <w:lvlJc w:val="left"/>
      <w:pPr>
        <w:ind w:left="2725" w:hanging="360"/>
      </w:pPr>
      <w:rPr>
        <w:rFonts w:ascii="Wingdings" w:hAnsi="Wingdings" w:hint="default"/>
      </w:rPr>
    </w:lvl>
    <w:lvl w:ilvl="3" w:tplc="04090001" w:tentative="1">
      <w:start w:val="1"/>
      <w:numFmt w:val="bullet"/>
      <w:lvlText w:val=""/>
      <w:lvlJc w:val="left"/>
      <w:pPr>
        <w:ind w:left="3445" w:hanging="360"/>
      </w:pPr>
      <w:rPr>
        <w:rFonts w:ascii="Symbol" w:hAnsi="Symbol" w:hint="default"/>
      </w:rPr>
    </w:lvl>
    <w:lvl w:ilvl="4" w:tplc="04090003" w:tentative="1">
      <w:start w:val="1"/>
      <w:numFmt w:val="bullet"/>
      <w:lvlText w:val="o"/>
      <w:lvlJc w:val="left"/>
      <w:pPr>
        <w:ind w:left="4165" w:hanging="360"/>
      </w:pPr>
      <w:rPr>
        <w:rFonts w:ascii="Courier New" w:hAnsi="Courier New" w:cs="Courier New" w:hint="default"/>
      </w:rPr>
    </w:lvl>
    <w:lvl w:ilvl="5" w:tplc="04090005" w:tentative="1">
      <w:start w:val="1"/>
      <w:numFmt w:val="bullet"/>
      <w:lvlText w:val=""/>
      <w:lvlJc w:val="left"/>
      <w:pPr>
        <w:ind w:left="4885" w:hanging="360"/>
      </w:pPr>
      <w:rPr>
        <w:rFonts w:ascii="Wingdings" w:hAnsi="Wingdings" w:hint="default"/>
      </w:rPr>
    </w:lvl>
    <w:lvl w:ilvl="6" w:tplc="04090001" w:tentative="1">
      <w:start w:val="1"/>
      <w:numFmt w:val="bullet"/>
      <w:lvlText w:val=""/>
      <w:lvlJc w:val="left"/>
      <w:pPr>
        <w:ind w:left="5605" w:hanging="360"/>
      </w:pPr>
      <w:rPr>
        <w:rFonts w:ascii="Symbol" w:hAnsi="Symbol" w:hint="default"/>
      </w:rPr>
    </w:lvl>
    <w:lvl w:ilvl="7" w:tplc="04090003" w:tentative="1">
      <w:start w:val="1"/>
      <w:numFmt w:val="bullet"/>
      <w:lvlText w:val="o"/>
      <w:lvlJc w:val="left"/>
      <w:pPr>
        <w:ind w:left="6325" w:hanging="360"/>
      </w:pPr>
      <w:rPr>
        <w:rFonts w:ascii="Courier New" w:hAnsi="Courier New" w:cs="Courier New" w:hint="default"/>
      </w:rPr>
    </w:lvl>
    <w:lvl w:ilvl="8" w:tplc="04090005" w:tentative="1">
      <w:start w:val="1"/>
      <w:numFmt w:val="bullet"/>
      <w:lvlText w:val=""/>
      <w:lvlJc w:val="left"/>
      <w:pPr>
        <w:ind w:left="7045" w:hanging="360"/>
      </w:pPr>
      <w:rPr>
        <w:rFonts w:ascii="Wingdings" w:hAnsi="Wingdings" w:hint="default"/>
      </w:rPr>
    </w:lvl>
  </w:abstractNum>
  <w:abstractNum w:abstractNumId="68">
    <w:nsid w:val="6AF3279A"/>
    <w:multiLevelType w:val="hybridMultilevel"/>
    <w:tmpl w:val="F3FA4A48"/>
    <w:lvl w:ilvl="0" w:tplc="3D5674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nsid w:val="6B8B769F"/>
    <w:multiLevelType w:val="hybridMultilevel"/>
    <w:tmpl w:val="194E222C"/>
    <w:lvl w:ilvl="0" w:tplc="0409000F">
      <w:start w:val="1"/>
      <w:numFmt w:val="decimal"/>
      <w:lvlText w:val="%1."/>
      <w:lvlJc w:val="left"/>
      <w:pPr>
        <w:tabs>
          <w:tab w:val="num" w:pos="1174"/>
        </w:tabs>
        <w:ind w:left="1174" w:hanging="360"/>
      </w:p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70">
    <w:nsid w:val="6E672633"/>
    <w:multiLevelType w:val="hybridMultilevel"/>
    <w:tmpl w:val="34EEF60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71">
    <w:nsid w:val="70BE67BC"/>
    <w:multiLevelType w:val="hybridMultilevel"/>
    <w:tmpl w:val="A6F0C8E6"/>
    <w:lvl w:ilvl="0" w:tplc="318666E0">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72">
    <w:nsid w:val="71133AA0"/>
    <w:multiLevelType w:val="hybridMultilevel"/>
    <w:tmpl w:val="95045E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22A0BE8"/>
    <w:multiLevelType w:val="multilevel"/>
    <w:tmpl w:val="EE32A60C"/>
    <w:lvl w:ilvl="0">
      <w:start w:val="9"/>
      <w:numFmt w:val="decimal"/>
      <w:lvlText w:val="%1-"/>
      <w:lvlJc w:val="left"/>
      <w:pPr>
        <w:ind w:left="885" w:hanging="885"/>
      </w:pPr>
      <w:rPr>
        <w:rFonts w:hint="default"/>
      </w:rPr>
    </w:lvl>
    <w:lvl w:ilvl="1">
      <w:start w:val="12"/>
      <w:numFmt w:val="decimal"/>
      <w:lvlText w:val="%1-%2-"/>
      <w:lvlJc w:val="left"/>
      <w:pPr>
        <w:ind w:left="1065" w:hanging="885"/>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74">
    <w:nsid w:val="752A133A"/>
    <w:multiLevelType w:val="hybridMultilevel"/>
    <w:tmpl w:val="74067E9C"/>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75">
    <w:nsid w:val="787A25E7"/>
    <w:multiLevelType w:val="hybridMultilevel"/>
    <w:tmpl w:val="8F5AFD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8E955B2"/>
    <w:multiLevelType w:val="hybridMultilevel"/>
    <w:tmpl w:val="1B0E3C1A"/>
    <w:lvl w:ilvl="0" w:tplc="D278FC2E">
      <w:numFmt w:val="bullet"/>
      <w:lvlText w:val="-"/>
      <w:lvlJc w:val="left"/>
      <w:pPr>
        <w:ind w:left="747" w:hanging="360"/>
      </w:pPr>
      <w:rPr>
        <w:rFonts w:ascii="Times New Roman" w:eastAsia="Calibri" w:hAnsi="Times New Roman" w:cs="B Nazanin" w:hint="default"/>
        <w:color w:val="auto"/>
      </w:rPr>
    </w:lvl>
    <w:lvl w:ilvl="1" w:tplc="04090003" w:tentative="1">
      <w:start w:val="1"/>
      <w:numFmt w:val="bullet"/>
      <w:lvlText w:val="o"/>
      <w:lvlJc w:val="left"/>
      <w:pPr>
        <w:ind w:left="1467" w:hanging="360"/>
      </w:pPr>
      <w:rPr>
        <w:rFonts w:ascii="Courier New" w:hAnsi="Courier New" w:cs="Courier New" w:hint="default"/>
      </w:rPr>
    </w:lvl>
    <w:lvl w:ilvl="2" w:tplc="04090005" w:tentative="1">
      <w:start w:val="1"/>
      <w:numFmt w:val="bullet"/>
      <w:lvlText w:val=""/>
      <w:lvlJc w:val="left"/>
      <w:pPr>
        <w:ind w:left="2187" w:hanging="360"/>
      </w:pPr>
      <w:rPr>
        <w:rFonts w:ascii="Marlett" w:hAnsi="Marlett" w:hint="default"/>
      </w:rPr>
    </w:lvl>
    <w:lvl w:ilvl="3" w:tplc="04090001" w:tentative="1">
      <w:start w:val="1"/>
      <w:numFmt w:val="bullet"/>
      <w:lvlText w:val=""/>
      <w:lvlJc w:val="left"/>
      <w:pPr>
        <w:ind w:left="2907" w:hanging="360"/>
      </w:pPr>
      <w:rPr>
        <w:rFonts w:ascii="Symbol" w:hAnsi="Symbol" w:hint="default"/>
      </w:rPr>
    </w:lvl>
    <w:lvl w:ilvl="4" w:tplc="04090003" w:tentative="1">
      <w:start w:val="1"/>
      <w:numFmt w:val="bullet"/>
      <w:lvlText w:val="o"/>
      <w:lvlJc w:val="left"/>
      <w:pPr>
        <w:ind w:left="3627" w:hanging="360"/>
      </w:pPr>
      <w:rPr>
        <w:rFonts w:ascii="Courier New" w:hAnsi="Courier New" w:cs="Courier New" w:hint="default"/>
      </w:rPr>
    </w:lvl>
    <w:lvl w:ilvl="5" w:tplc="04090005" w:tentative="1">
      <w:start w:val="1"/>
      <w:numFmt w:val="bullet"/>
      <w:lvlText w:val=""/>
      <w:lvlJc w:val="left"/>
      <w:pPr>
        <w:ind w:left="4347" w:hanging="360"/>
      </w:pPr>
      <w:rPr>
        <w:rFonts w:ascii="Marlett" w:hAnsi="Marlett" w:hint="default"/>
      </w:rPr>
    </w:lvl>
    <w:lvl w:ilvl="6" w:tplc="04090001" w:tentative="1">
      <w:start w:val="1"/>
      <w:numFmt w:val="bullet"/>
      <w:lvlText w:val=""/>
      <w:lvlJc w:val="left"/>
      <w:pPr>
        <w:ind w:left="5067" w:hanging="360"/>
      </w:pPr>
      <w:rPr>
        <w:rFonts w:ascii="Symbol" w:hAnsi="Symbol" w:hint="default"/>
      </w:rPr>
    </w:lvl>
    <w:lvl w:ilvl="7" w:tplc="04090003" w:tentative="1">
      <w:start w:val="1"/>
      <w:numFmt w:val="bullet"/>
      <w:lvlText w:val="o"/>
      <w:lvlJc w:val="left"/>
      <w:pPr>
        <w:ind w:left="5787" w:hanging="360"/>
      </w:pPr>
      <w:rPr>
        <w:rFonts w:ascii="Courier New" w:hAnsi="Courier New" w:cs="Courier New" w:hint="default"/>
      </w:rPr>
    </w:lvl>
    <w:lvl w:ilvl="8" w:tplc="04090005" w:tentative="1">
      <w:start w:val="1"/>
      <w:numFmt w:val="bullet"/>
      <w:lvlText w:val=""/>
      <w:lvlJc w:val="left"/>
      <w:pPr>
        <w:ind w:left="6507" w:hanging="360"/>
      </w:pPr>
      <w:rPr>
        <w:rFonts w:ascii="Marlett" w:hAnsi="Marlett" w:hint="default"/>
      </w:rPr>
    </w:lvl>
  </w:abstractNum>
  <w:abstractNum w:abstractNumId="77">
    <w:nsid w:val="7B40219B"/>
    <w:multiLevelType w:val="hybridMultilevel"/>
    <w:tmpl w:val="D974DDC0"/>
    <w:lvl w:ilvl="0" w:tplc="77A6A026">
      <w:start w:val="1"/>
      <w:numFmt w:val="bullet"/>
      <w:lvlText w:val=""/>
      <w:lvlJc w:val="left"/>
      <w:pPr>
        <w:ind w:left="1440" w:hanging="360"/>
      </w:pPr>
      <w:rPr>
        <w:rFonts w:ascii="Wingdings" w:hAnsi="Wingdings"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nsid w:val="7E06735E"/>
    <w:multiLevelType w:val="hybridMultilevel"/>
    <w:tmpl w:val="750CC45A"/>
    <w:lvl w:ilvl="0" w:tplc="51383F32">
      <w:start w:val="1"/>
      <w:numFmt w:val="bullet"/>
      <w:lvlText w:val=""/>
      <w:lvlJc w:val="left"/>
      <w:pPr>
        <w:ind w:left="1004" w:hanging="360"/>
      </w:pPr>
      <w:rPr>
        <w:rFonts w:ascii="Symbol" w:hAnsi="Symbol" w:hint="default"/>
        <w:sz w:val="28"/>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9">
    <w:nsid w:val="7E636EE1"/>
    <w:multiLevelType w:val="hybridMultilevel"/>
    <w:tmpl w:val="FEBC0458"/>
    <w:lvl w:ilvl="0" w:tplc="48206CA4">
      <w:start w:val="1"/>
      <w:numFmt w:val="bullet"/>
      <w:lvlText w:val=""/>
      <w:lvlJc w:val="left"/>
      <w:pPr>
        <w:tabs>
          <w:tab w:val="num" w:pos="1628"/>
        </w:tabs>
        <w:ind w:left="1628" w:hanging="360"/>
      </w:pPr>
      <w:rPr>
        <w:rFonts w:ascii="Symbol" w:hAnsi="Symbol" w:hint="default"/>
      </w:rPr>
    </w:lvl>
    <w:lvl w:ilvl="1" w:tplc="04090003" w:tentative="1">
      <w:start w:val="1"/>
      <w:numFmt w:val="bullet"/>
      <w:lvlText w:val="o"/>
      <w:lvlJc w:val="left"/>
      <w:pPr>
        <w:tabs>
          <w:tab w:val="num" w:pos="1894"/>
        </w:tabs>
        <w:ind w:left="1894" w:hanging="360"/>
      </w:pPr>
      <w:rPr>
        <w:rFonts w:ascii="Courier New" w:hAnsi="Courier New" w:cs="Courier New" w:hint="default"/>
      </w:rPr>
    </w:lvl>
    <w:lvl w:ilvl="2" w:tplc="04090005" w:tentative="1">
      <w:start w:val="1"/>
      <w:numFmt w:val="bullet"/>
      <w:lvlText w:val=""/>
      <w:lvlJc w:val="left"/>
      <w:pPr>
        <w:tabs>
          <w:tab w:val="num" w:pos="2614"/>
        </w:tabs>
        <w:ind w:left="2614" w:hanging="360"/>
      </w:pPr>
      <w:rPr>
        <w:rFonts w:ascii="Wingdings" w:hAnsi="Wingdings" w:hint="default"/>
      </w:rPr>
    </w:lvl>
    <w:lvl w:ilvl="3" w:tplc="04090001" w:tentative="1">
      <w:start w:val="1"/>
      <w:numFmt w:val="bullet"/>
      <w:lvlText w:val=""/>
      <w:lvlJc w:val="left"/>
      <w:pPr>
        <w:tabs>
          <w:tab w:val="num" w:pos="3334"/>
        </w:tabs>
        <w:ind w:left="3334" w:hanging="360"/>
      </w:pPr>
      <w:rPr>
        <w:rFonts w:ascii="Symbol" w:hAnsi="Symbol" w:hint="default"/>
      </w:rPr>
    </w:lvl>
    <w:lvl w:ilvl="4" w:tplc="04090003" w:tentative="1">
      <w:start w:val="1"/>
      <w:numFmt w:val="bullet"/>
      <w:lvlText w:val="o"/>
      <w:lvlJc w:val="left"/>
      <w:pPr>
        <w:tabs>
          <w:tab w:val="num" w:pos="4054"/>
        </w:tabs>
        <w:ind w:left="4054" w:hanging="360"/>
      </w:pPr>
      <w:rPr>
        <w:rFonts w:ascii="Courier New" w:hAnsi="Courier New" w:cs="Courier New" w:hint="default"/>
      </w:rPr>
    </w:lvl>
    <w:lvl w:ilvl="5" w:tplc="04090005" w:tentative="1">
      <w:start w:val="1"/>
      <w:numFmt w:val="bullet"/>
      <w:lvlText w:val=""/>
      <w:lvlJc w:val="left"/>
      <w:pPr>
        <w:tabs>
          <w:tab w:val="num" w:pos="4774"/>
        </w:tabs>
        <w:ind w:left="4774" w:hanging="360"/>
      </w:pPr>
      <w:rPr>
        <w:rFonts w:ascii="Wingdings" w:hAnsi="Wingdings" w:hint="default"/>
      </w:rPr>
    </w:lvl>
    <w:lvl w:ilvl="6" w:tplc="04090001" w:tentative="1">
      <w:start w:val="1"/>
      <w:numFmt w:val="bullet"/>
      <w:lvlText w:val=""/>
      <w:lvlJc w:val="left"/>
      <w:pPr>
        <w:tabs>
          <w:tab w:val="num" w:pos="5494"/>
        </w:tabs>
        <w:ind w:left="5494" w:hanging="360"/>
      </w:pPr>
      <w:rPr>
        <w:rFonts w:ascii="Symbol" w:hAnsi="Symbol" w:hint="default"/>
      </w:rPr>
    </w:lvl>
    <w:lvl w:ilvl="7" w:tplc="04090003" w:tentative="1">
      <w:start w:val="1"/>
      <w:numFmt w:val="bullet"/>
      <w:lvlText w:val="o"/>
      <w:lvlJc w:val="left"/>
      <w:pPr>
        <w:tabs>
          <w:tab w:val="num" w:pos="6214"/>
        </w:tabs>
        <w:ind w:left="6214" w:hanging="360"/>
      </w:pPr>
      <w:rPr>
        <w:rFonts w:ascii="Courier New" w:hAnsi="Courier New" w:cs="Courier New" w:hint="default"/>
      </w:rPr>
    </w:lvl>
    <w:lvl w:ilvl="8" w:tplc="04090005" w:tentative="1">
      <w:start w:val="1"/>
      <w:numFmt w:val="bullet"/>
      <w:lvlText w:val=""/>
      <w:lvlJc w:val="left"/>
      <w:pPr>
        <w:tabs>
          <w:tab w:val="num" w:pos="6934"/>
        </w:tabs>
        <w:ind w:left="6934" w:hanging="360"/>
      </w:pPr>
      <w:rPr>
        <w:rFonts w:ascii="Wingdings" w:hAnsi="Wingdings" w:hint="default"/>
      </w:rPr>
    </w:lvl>
  </w:abstractNum>
  <w:num w:numId="1">
    <w:abstractNumId w:val="53"/>
  </w:num>
  <w:num w:numId="2">
    <w:abstractNumId w:val="69"/>
  </w:num>
  <w:num w:numId="3">
    <w:abstractNumId w:val="38"/>
  </w:num>
  <w:num w:numId="4">
    <w:abstractNumId w:val="6"/>
  </w:num>
  <w:num w:numId="5">
    <w:abstractNumId w:val="79"/>
  </w:num>
  <w:num w:numId="6">
    <w:abstractNumId w:val="59"/>
  </w:num>
  <w:num w:numId="7">
    <w:abstractNumId w:val="34"/>
  </w:num>
  <w:num w:numId="8">
    <w:abstractNumId w:val="54"/>
  </w:num>
  <w:num w:numId="9">
    <w:abstractNumId w:val="46"/>
  </w:num>
  <w:num w:numId="10">
    <w:abstractNumId w:val="28"/>
  </w:num>
  <w:num w:numId="11">
    <w:abstractNumId w:val="9"/>
  </w:num>
  <w:num w:numId="12">
    <w:abstractNumId w:val="65"/>
  </w:num>
  <w:num w:numId="13">
    <w:abstractNumId w:val="4"/>
  </w:num>
  <w:num w:numId="14">
    <w:abstractNumId w:val="10"/>
  </w:num>
  <w:num w:numId="15">
    <w:abstractNumId w:val="25"/>
  </w:num>
  <w:num w:numId="16">
    <w:abstractNumId w:val="22"/>
  </w:num>
  <w:num w:numId="17">
    <w:abstractNumId w:val="19"/>
  </w:num>
  <w:num w:numId="18">
    <w:abstractNumId w:val="58"/>
  </w:num>
  <w:num w:numId="19">
    <w:abstractNumId w:val="51"/>
  </w:num>
  <w:num w:numId="20">
    <w:abstractNumId w:val="57"/>
  </w:num>
  <w:num w:numId="21">
    <w:abstractNumId w:val="41"/>
  </w:num>
  <w:num w:numId="22">
    <w:abstractNumId w:val="16"/>
  </w:num>
  <w:num w:numId="23">
    <w:abstractNumId w:val="48"/>
  </w:num>
  <w:num w:numId="24">
    <w:abstractNumId w:val="77"/>
  </w:num>
  <w:num w:numId="25">
    <w:abstractNumId w:val="66"/>
  </w:num>
  <w:num w:numId="26">
    <w:abstractNumId w:val="26"/>
  </w:num>
  <w:num w:numId="27">
    <w:abstractNumId w:val="13"/>
  </w:num>
  <w:num w:numId="28">
    <w:abstractNumId w:val="55"/>
  </w:num>
  <w:num w:numId="29">
    <w:abstractNumId w:val="61"/>
  </w:num>
  <w:num w:numId="30">
    <w:abstractNumId w:val="8"/>
  </w:num>
  <w:num w:numId="31">
    <w:abstractNumId w:val="76"/>
  </w:num>
  <w:num w:numId="32">
    <w:abstractNumId w:val="23"/>
  </w:num>
  <w:num w:numId="33">
    <w:abstractNumId w:val="43"/>
  </w:num>
  <w:num w:numId="34">
    <w:abstractNumId w:val="56"/>
  </w:num>
  <w:num w:numId="35">
    <w:abstractNumId w:val="35"/>
  </w:num>
  <w:num w:numId="36">
    <w:abstractNumId w:val="30"/>
  </w:num>
  <w:num w:numId="37">
    <w:abstractNumId w:val="7"/>
  </w:num>
  <w:num w:numId="38">
    <w:abstractNumId w:val="44"/>
  </w:num>
  <w:num w:numId="39">
    <w:abstractNumId w:val="47"/>
  </w:num>
  <w:num w:numId="40">
    <w:abstractNumId w:val="5"/>
  </w:num>
  <w:num w:numId="41">
    <w:abstractNumId w:val="33"/>
  </w:num>
  <w:num w:numId="42">
    <w:abstractNumId w:val="32"/>
  </w:num>
  <w:num w:numId="43">
    <w:abstractNumId w:val="0"/>
  </w:num>
  <w:num w:numId="44">
    <w:abstractNumId w:val="11"/>
  </w:num>
  <w:num w:numId="45">
    <w:abstractNumId w:val="74"/>
  </w:num>
  <w:num w:numId="46">
    <w:abstractNumId w:val="18"/>
  </w:num>
  <w:num w:numId="47">
    <w:abstractNumId w:val="1"/>
  </w:num>
  <w:num w:numId="48">
    <w:abstractNumId w:val="75"/>
  </w:num>
  <w:num w:numId="49">
    <w:abstractNumId w:val="36"/>
  </w:num>
  <w:num w:numId="50">
    <w:abstractNumId w:val="2"/>
  </w:num>
  <w:num w:numId="51">
    <w:abstractNumId w:val="12"/>
  </w:num>
  <w:num w:numId="52">
    <w:abstractNumId w:val="37"/>
  </w:num>
  <w:num w:numId="53">
    <w:abstractNumId w:val="49"/>
  </w:num>
  <w:num w:numId="54">
    <w:abstractNumId w:val="15"/>
  </w:num>
  <w:num w:numId="55">
    <w:abstractNumId w:val="27"/>
  </w:num>
  <w:num w:numId="56">
    <w:abstractNumId w:val="45"/>
  </w:num>
  <w:num w:numId="57">
    <w:abstractNumId w:val="29"/>
  </w:num>
  <w:num w:numId="58">
    <w:abstractNumId w:val="78"/>
  </w:num>
  <w:num w:numId="59">
    <w:abstractNumId w:val="50"/>
  </w:num>
  <w:num w:numId="60">
    <w:abstractNumId w:val="71"/>
  </w:num>
  <w:num w:numId="61">
    <w:abstractNumId w:val="62"/>
  </w:num>
  <w:num w:numId="62">
    <w:abstractNumId w:val="63"/>
  </w:num>
  <w:num w:numId="63">
    <w:abstractNumId w:val="60"/>
  </w:num>
  <w:num w:numId="64">
    <w:abstractNumId w:val="17"/>
  </w:num>
  <w:num w:numId="65">
    <w:abstractNumId w:val="14"/>
  </w:num>
  <w:num w:numId="66">
    <w:abstractNumId w:val="64"/>
  </w:num>
  <w:num w:numId="67">
    <w:abstractNumId w:val="70"/>
  </w:num>
  <w:num w:numId="68">
    <w:abstractNumId w:val="39"/>
  </w:num>
  <w:num w:numId="69">
    <w:abstractNumId w:val="42"/>
  </w:num>
  <w:num w:numId="70">
    <w:abstractNumId w:val="40"/>
  </w:num>
  <w:num w:numId="71">
    <w:abstractNumId w:val="3"/>
  </w:num>
  <w:num w:numId="72">
    <w:abstractNumId w:val="21"/>
  </w:num>
  <w:num w:numId="73">
    <w:abstractNumId w:val="52"/>
  </w:num>
  <w:num w:numId="74">
    <w:abstractNumId w:val="73"/>
  </w:num>
  <w:num w:numId="75">
    <w:abstractNumId w:val="31"/>
  </w:num>
  <w:num w:numId="76">
    <w:abstractNumId w:val="24"/>
  </w:num>
  <w:num w:numId="77">
    <w:abstractNumId w:val="20"/>
  </w:num>
  <w:num w:numId="78">
    <w:abstractNumId w:val="72"/>
  </w:num>
  <w:num w:numId="79">
    <w:abstractNumId w:val="68"/>
  </w:num>
  <w:num w:numId="80">
    <w:abstractNumId w:val="6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229"/>
    <w:rsid w:val="0000072F"/>
    <w:rsid w:val="00001ED0"/>
    <w:rsid w:val="00002354"/>
    <w:rsid w:val="00002E40"/>
    <w:rsid w:val="00003442"/>
    <w:rsid w:val="00003B0F"/>
    <w:rsid w:val="000045D7"/>
    <w:rsid w:val="000065C7"/>
    <w:rsid w:val="00012A3E"/>
    <w:rsid w:val="0001307B"/>
    <w:rsid w:val="00013F60"/>
    <w:rsid w:val="0001459B"/>
    <w:rsid w:val="000154E7"/>
    <w:rsid w:val="00023EC1"/>
    <w:rsid w:val="00024818"/>
    <w:rsid w:val="0002659E"/>
    <w:rsid w:val="00026A5B"/>
    <w:rsid w:val="000270C4"/>
    <w:rsid w:val="00027CAE"/>
    <w:rsid w:val="0003159A"/>
    <w:rsid w:val="00031B82"/>
    <w:rsid w:val="00032BD2"/>
    <w:rsid w:val="00032D97"/>
    <w:rsid w:val="00033799"/>
    <w:rsid w:val="0003572E"/>
    <w:rsid w:val="00036A4E"/>
    <w:rsid w:val="00036DF6"/>
    <w:rsid w:val="00036F5F"/>
    <w:rsid w:val="00037349"/>
    <w:rsid w:val="000400DE"/>
    <w:rsid w:val="00040D25"/>
    <w:rsid w:val="00042360"/>
    <w:rsid w:val="000430FC"/>
    <w:rsid w:val="000431C4"/>
    <w:rsid w:val="000432D8"/>
    <w:rsid w:val="00043A62"/>
    <w:rsid w:val="0004421F"/>
    <w:rsid w:val="00044376"/>
    <w:rsid w:val="000474F4"/>
    <w:rsid w:val="000523DD"/>
    <w:rsid w:val="00052404"/>
    <w:rsid w:val="00052DCB"/>
    <w:rsid w:val="00053351"/>
    <w:rsid w:val="000543B7"/>
    <w:rsid w:val="00054934"/>
    <w:rsid w:val="000554D6"/>
    <w:rsid w:val="000555D3"/>
    <w:rsid w:val="0005663F"/>
    <w:rsid w:val="00057440"/>
    <w:rsid w:val="00057649"/>
    <w:rsid w:val="000600CF"/>
    <w:rsid w:val="000604CF"/>
    <w:rsid w:val="00061631"/>
    <w:rsid w:val="0006232D"/>
    <w:rsid w:val="00062962"/>
    <w:rsid w:val="00064344"/>
    <w:rsid w:val="0006462D"/>
    <w:rsid w:val="000649E0"/>
    <w:rsid w:val="0006542A"/>
    <w:rsid w:val="000655B0"/>
    <w:rsid w:val="00065DEB"/>
    <w:rsid w:val="000663D7"/>
    <w:rsid w:val="0006724A"/>
    <w:rsid w:val="0006793C"/>
    <w:rsid w:val="00070187"/>
    <w:rsid w:val="000702F1"/>
    <w:rsid w:val="00070B74"/>
    <w:rsid w:val="00071A47"/>
    <w:rsid w:val="0007222D"/>
    <w:rsid w:val="00072706"/>
    <w:rsid w:val="00073B9E"/>
    <w:rsid w:val="0007413F"/>
    <w:rsid w:val="00076D64"/>
    <w:rsid w:val="00076FFC"/>
    <w:rsid w:val="00080114"/>
    <w:rsid w:val="00080BB0"/>
    <w:rsid w:val="00080C7B"/>
    <w:rsid w:val="00082AB7"/>
    <w:rsid w:val="00083509"/>
    <w:rsid w:val="000840DE"/>
    <w:rsid w:val="000854A5"/>
    <w:rsid w:val="000855FD"/>
    <w:rsid w:val="000906B1"/>
    <w:rsid w:val="000909D9"/>
    <w:rsid w:val="00090A3D"/>
    <w:rsid w:val="00091850"/>
    <w:rsid w:val="00092168"/>
    <w:rsid w:val="00092171"/>
    <w:rsid w:val="000922B1"/>
    <w:rsid w:val="00092C8F"/>
    <w:rsid w:val="000942FD"/>
    <w:rsid w:val="00094476"/>
    <w:rsid w:val="00094B0C"/>
    <w:rsid w:val="00096628"/>
    <w:rsid w:val="00096EA1"/>
    <w:rsid w:val="00097416"/>
    <w:rsid w:val="000A0744"/>
    <w:rsid w:val="000A0909"/>
    <w:rsid w:val="000A13AD"/>
    <w:rsid w:val="000A1919"/>
    <w:rsid w:val="000A213E"/>
    <w:rsid w:val="000A376D"/>
    <w:rsid w:val="000A3941"/>
    <w:rsid w:val="000A529D"/>
    <w:rsid w:val="000A552C"/>
    <w:rsid w:val="000A603A"/>
    <w:rsid w:val="000A6333"/>
    <w:rsid w:val="000A66B2"/>
    <w:rsid w:val="000A74F9"/>
    <w:rsid w:val="000B02CD"/>
    <w:rsid w:val="000B0308"/>
    <w:rsid w:val="000B101E"/>
    <w:rsid w:val="000B1C5C"/>
    <w:rsid w:val="000B3A04"/>
    <w:rsid w:val="000B3E6C"/>
    <w:rsid w:val="000B426B"/>
    <w:rsid w:val="000B5814"/>
    <w:rsid w:val="000B6888"/>
    <w:rsid w:val="000B722C"/>
    <w:rsid w:val="000B7728"/>
    <w:rsid w:val="000C1C57"/>
    <w:rsid w:val="000C2061"/>
    <w:rsid w:val="000C231D"/>
    <w:rsid w:val="000C33B5"/>
    <w:rsid w:val="000C3C32"/>
    <w:rsid w:val="000C5332"/>
    <w:rsid w:val="000C5726"/>
    <w:rsid w:val="000C664D"/>
    <w:rsid w:val="000C6B26"/>
    <w:rsid w:val="000C7964"/>
    <w:rsid w:val="000C7A2B"/>
    <w:rsid w:val="000D0583"/>
    <w:rsid w:val="000D11A1"/>
    <w:rsid w:val="000D188F"/>
    <w:rsid w:val="000D22CD"/>
    <w:rsid w:val="000D280B"/>
    <w:rsid w:val="000D2C78"/>
    <w:rsid w:val="000D379B"/>
    <w:rsid w:val="000D63CA"/>
    <w:rsid w:val="000D6DE1"/>
    <w:rsid w:val="000E0D9D"/>
    <w:rsid w:val="000E1BA5"/>
    <w:rsid w:val="000E27EB"/>
    <w:rsid w:val="000E3319"/>
    <w:rsid w:val="000E33BA"/>
    <w:rsid w:val="000E53A4"/>
    <w:rsid w:val="000E5656"/>
    <w:rsid w:val="000E56BB"/>
    <w:rsid w:val="000E64C5"/>
    <w:rsid w:val="000E7C95"/>
    <w:rsid w:val="000F005F"/>
    <w:rsid w:val="000F107E"/>
    <w:rsid w:val="000F1461"/>
    <w:rsid w:val="000F1C78"/>
    <w:rsid w:val="000F1DEA"/>
    <w:rsid w:val="000F2F87"/>
    <w:rsid w:val="000F536C"/>
    <w:rsid w:val="000F5417"/>
    <w:rsid w:val="000F57EE"/>
    <w:rsid w:val="000F6BC4"/>
    <w:rsid w:val="000F7202"/>
    <w:rsid w:val="000F775C"/>
    <w:rsid w:val="001005BF"/>
    <w:rsid w:val="00100DF4"/>
    <w:rsid w:val="001022E3"/>
    <w:rsid w:val="00104C54"/>
    <w:rsid w:val="00105E93"/>
    <w:rsid w:val="001061F6"/>
    <w:rsid w:val="00106F3D"/>
    <w:rsid w:val="0010764E"/>
    <w:rsid w:val="00110111"/>
    <w:rsid w:val="00110E6E"/>
    <w:rsid w:val="00111B9C"/>
    <w:rsid w:val="00112C04"/>
    <w:rsid w:val="00113F7C"/>
    <w:rsid w:val="0011422F"/>
    <w:rsid w:val="001157C8"/>
    <w:rsid w:val="00116B31"/>
    <w:rsid w:val="00116D2E"/>
    <w:rsid w:val="00117827"/>
    <w:rsid w:val="001209E3"/>
    <w:rsid w:val="001216B6"/>
    <w:rsid w:val="00121EA2"/>
    <w:rsid w:val="001234A7"/>
    <w:rsid w:val="00123D68"/>
    <w:rsid w:val="00124DE2"/>
    <w:rsid w:val="00126C4D"/>
    <w:rsid w:val="00127395"/>
    <w:rsid w:val="0013129A"/>
    <w:rsid w:val="00131829"/>
    <w:rsid w:val="001327A9"/>
    <w:rsid w:val="00132996"/>
    <w:rsid w:val="0013304C"/>
    <w:rsid w:val="00133325"/>
    <w:rsid w:val="00133FAD"/>
    <w:rsid w:val="00134210"/>
    <w:rsid w:val="0013447E"/>
    <w:rsid w:val="00135773"/>
    <w:rsid w:val="00137BD4"/>
    <w:rsid w:val="00140AFC"/>
    <w:rsid w:val="00140CAD"/>
    <w:rsid w:val="0014179F"/>
    <w:rsid w:val="00141814"/>
    <w:rsid w:val="00141889"/>
    <w:rsid w:val="0014190C"/>
    <w:rsid w:val="001428CB"/>
    <w:rsid w:val="00142C43"/>
    <w:rsid w:val="001435CC"/>
    <w:rsid w:val="00143903"/>
    <w:rsid w:val="001443C8"/>
    <w:rsid w:val="00144AAF"/>
    <w:rsid w:val="001454BF"/>
    <w:rsid w:val="00147FA5"/>
    <w:rsid w:val="001502A7"/>
    <w:rsid w:val="001516E7"/>
    <w:rsid w:val="00151E6A"/>
    <w:rsid w:val="00152DB3"/>
    <w:rsid w:val="00152E55"/>
    <w:rsid w:val="00152EBD"/>
    <w:rsid w:val="00152ECE"/>
    <w:rsid w:val="00153026"/>
    <w:rsid w:val="001539C8"/>
    <w:rsid w:val="00153C4E"/>
    <w:rsid w:val="001545C9"/>
    <w:rsid w:val="00154A76"/>
    <w:rsid w:val="00154C2E"/>
    <w:rsid w:val="00154E21"/>
    <w:rsid w:val="001606E1"/>
    <w:rsid w:val="00160F09"/>
    <w:rsid w:val="0016168B"/>
    <w:rsid w:val="00161CD2"/>
    <w:rsid w:val="001636AA"/>
    <w:rsid w:val="00163972"/>
    <w:rsid w:val="00163EBA"/>
    <w:rsid w:val="001644E6"/>
    <w:rsid w:val="00164644"/>
    <w:rsid w:val="00165333"/>
    <w:rsid w:val="00166231"/>
    <w:rsid w:val="00166B63"/>
    <w:rsid w:val="00167D62"/>
    <w:rsid w:val="00171096"/>
    <w:rsid w:val="00171D54"/>
    <w:rsid w:val="00172351"/>
    <w:rsid w:val="001727D7"/>
    <w:rsid w:val="00173C11"/>
    <w:rsid w:val="0017525F"/>
    <w:rsid w:val="00175D3D"/>
    <w:rsid w:val="00175ED7"/>
    <w:rsid w:val="00175F93"/>
    <w:rsid w:val="00177ACE"/>
    <w:rsid w:val="0018010A"/>
    <w:rsid w:val="001801BF"/>
    <w:rsid w:val="00180579"/>
    <w:rsid w:val="001824C3"/>
    <w:rsid w:val="00182C69"/>
    <w:rsid w:val="00182DAA"/>
    <w:rsid w:val="00182EB6"/>
    <w:rsid w:val="00184523"/>
    <w:rsid w:val="00184799"/>
    <w:rsid w:val="001850BE"/>
    <w:rsid w:val="0018692B"/>
    <w:rsid w:val="00187C9B"/>
    <w:rsid w:val="00190F7A"/>
    <w:rsid w:val="0019153B"/>
    <w:rsid w:val="00192F45"/>
    <w:rsid w:val="00193416"/>
    <w:rsid w:val="00193E9E"/>
    <w:rsid w:val="00194F3E"/>
    <w:rsid w:val="001978D8"/>
    <w:rsid w:val="00197B0B"/>
    <w:rsid w:val="001A160A"/>
    <w:rsid w:val="001A1E1A"/>
    <w:rsid w:val="001A295D"/>
    <w:rsid w:val="001A5C44"/>
    <w:rsid w:val="001A777F"/>
    <w:rsid w:val="001A7E3B"/>
    <w:rsid w:val="001B1809"/>
    <w:rsid w:val="001B1E2F"/>
    <w:rsid w:val="001B1EC6"/>
    <w:rsid w:val="001B27FA"/>
    <w:rsid w:val="001B2BE0"/>
    <w:rsid w:val="001B2F68"/>
    <w:rsid w:val="001B5E83"/>
    <w:rsid w:val="001B65D5"/>
    <w:rsid w:val="001B710D"/>
    <w:rsid w:val="001B71D9"/>
    <w:rsid w:val="001C21AD"/>
    <w:rsid w:val="001C251C"/>
    <w:rsid w:val="001C26F6"/>
    <w:rsid w:val="001C2B22"/>
    <w:rsid w:val="001C33E1"/>
    <w:rsid w:val="001C3661"/>
    <w:rsid w:val="001C3A3A"/>
    <w:rsid w:val="001C656A"/>
    <w:rsid w:val="001C757D"/>
    <w:rsid w:val="001D08B2"/>
    <w:rsid w:val="001D0AE4"/>
    <w:rsid w:val="001D0BA4"/>
    <w:rsid w:val="001D10E7"/>
    <w:rsid w:val="001D2C3C"/>
    <w:rsid w:val="001D2E8B"/>
    <w:rsid w:val="001D3B45"/>
    <w:rsid w:val="001D3E58"/>
    <w:rsid w:val="001D5CFA"/>
    <w:rsid w:val="001D6E4D"/>
    <w:rsid w:val="001E29CC"/>
    <w:rsid w:val="001E36C3"/>
    <w:rsid w:val="001E42F6"/>
    <w:rsid w:val="001E67FB"/>
    <w:rsid w:val="001F0F9E"/>
    <w:rsid w:val="001F15E6"/>
    <w:rsid w:val="001F1CE6"/>
    <w:rsid w:val="001F2752"/>
    <w:rsid w:val="001F2757"/>
    <w:rsid w:val="001F3BB5"/>
    <w:rsid w:val="001F436D"/>
    <w:rsid w:val="001F442F"/>
    <w:rsid w:val="001F771C"/>
    <w:rsid w:val="001F7A4E"/>
    <w:rsid w:val="001F7A68"/>
    <w:rsid w:val="00200569"/>
    <w:rsid w:val="002007C6"/>
    <w:rsid w:val="00201830"/>
    <w:rsid w:val="00201C26"/>
    <w:rsid w:val="00201E5B"/>
    <w:rsid w:val="00201F87"/>
    <w:rsid w:val="002022FA"/>
    <w:rsid w:val="00202B58"/>
    <w:rsid w:val="00202F44"/>
    <w:rsid w:val="00204CC5"/>
    <w:rsid w:val="00205B86"/>
    <w:rsid w:val="00205ECE"/>
    <w:rsid w:val="00205F64"/>
    <w:rsid w:val="00206B2A"/>
    <w:rsid w:val="00206F08"/>
    <w:rsid w:val="002079FD"/>
    <w:rsid w:val="00210A8F"/>
    <w:rsid w:val="00211E78"/>
    <w:rsid w:val="002152CB"/>
    <w:rsid w:val="00216273"/>
    <w:rsid w:val="002163C0"/>
    <w:rsid w:val="00217762"/>
    <w:rsid w:val="002207BF"/>
    <w:rsid w:val="002213ED"/>
    <w:rsid w:val="00221D16"/>
    <w:rsid w:val="00223EAF"/>
    <w:rsid w:val="002256B3"/>
    <w:rsid w:val="002263CA"/>
    <w:rsid w:val="00227B7E"/>
    <w:rsid w:val="002313E9"/>
    <w:rsid w:val="00231544"/>
    <w:rsid w:val="0023273A"/>
    <w:rsid w:val="00232A14"/>
    <w:rsid w:val="00232C85"/>
    <w:rsid w:val="00233C52"/>
    <w:rsid w:val="00233E77"/>
    <w:rsid w:val="00234B00"/>
    <w:rsid w:val="0023514E"/>
    <w:rsid w:val="0023522A"/>
    <w:rsid w:val="00235633"/>
    <w:rsid w:val="00235CFD"/>
    <w:rsid w:val="002361F5"/>
    <w:rsid w:val="00237E4F"/>
    <w:rsid w:val="00240135"/>
    <w:rsid w:val="0024089A"/>
    <w:rsid w:val="00240F3F"/>
    <w:rsid w:val="00242452"/>
    <w:rsid w:val="002442F0"/>
    <w:rsid w:val="00245119"/>
    <w:rsid w:val="00245B31"/>
    <w:rsid w:val="00246D4F"/>
    <w:rsid w:val="002471A8"/>
    <w:rsid w:val="0025006C"/>
    <w:rsid w:val="00251386"/>
    <w:rsid w:val="0025169E"/>
    <w:rsid w:val="002522DD"/>
    <w:rsid w:val="002523D5"/>
    <w:rsid w:val="00252A5D"/>
    <w:rsid w:val="00254B76"/>
    <w:rsid w:val="00254CA9"/>
    <w:rsid w:val="00256C44"/>
    <w:rsid w:val="00257E57"/>
    <w:rsid w:val="0026288C"/>
    <w:rsid w:val="00263C91"/>
    <w:rsid w:val="002643F3"/>
    <w:rsid w:val="00264B79"/>
    <w:rsid w:val="00265161"/>
    <w:rsid w:val="002651D0"/>
    <w:rsid w:val="00267880"/>
    <w:rsid w:val="00272832"/>
    <w:rsid w:val="0027575E"/>
    <w:rsid w:val="00275E2B"/>
    <w:rsid w:val="002763BA"/>
    <w:rsid w:val="0027730E"/>
    <w:rsid w:val="00280602"/>
    <w:rsid w:val="002806B0"/>
    <w:rsid w:val="002818C9"/>
    <w:rsid w:val="0028196E"/>
    <w:rsid w:val="00281A52"/>
    <w:rsid w:val="00281E9D"/>
    <w:rsid w:val="00282E62"/>
    <w:rsid w:val="00283B98"/>
    <w:rsid w:val="00286C52"/>
    <w:rsid w:val="00286E38"/>
    <w:rsid w:val="002873BE"/>
    <w:rsid w:val="00290822"/>
    <w:rsid w:val="00290D49"/>
    <w:rsid w:val="002918CD"/>
    <w:rsid w:val="00291B63"/>
    <w:rsid w:val="00291CB7"/>
    <w:rsid w:val="00291F5D"/>
    <w:rsid w:val="00292F63"/>
    <w:rsid w:val="00293701"/>
    <w:rsid w:val="00294FC0"/>
    <w:rsid w:val="002969FB"/>
    <w:rsid w:val="00296FEB"/>
    <w:rsid w:val="002A14E4"/>
    <w:rsid w:val="002A20A2"/>
    <w:rsid w:val="002A34DA"/>
    <w:rsid w:val="002A4BD3"/>
    <w:rsid w:val="002A4F66"/>
    <w:rsid w:val="002A585C"/>
    <w:rsid w:val="002A7EF7"/>
    <w:rsid w:val="002A7F49"/>
    <w:rsid w:val="002B0520"/>
    <w:rsid w:val="002B15AE"/>
    <w:rsid w:val="002B17C7"/>
    <w:rsid w:val="002B29A3"/>
    <w:rsid w:val="002B60B3"/>
    <w:rsid w:val="002B7C7A"/>
    <w:rsid w:val="002C1A24"/>
    <w:rsid w:val="002C1DD2"/>
    <w:rsid w:val="002C2449"/>
    <w:rsid w:val="002C2FF9"/>
    <w:rsid w:val="002C580A"/>
    <w:rsid w:val="002C5C41"/>
    <w:rsid w:val="002C5FBC"/>
    <w:rsid w:val="002C7D17"/>
    <w:rsid w:val="002C7EF4"/>
    <w:rsid w:val="002D016B"/>
    <w:rsid w:val="002D07B5"/>
    <w:rsid w:val="002D13E7"/>
    <w:rsid w:val="002D2DE4"/>
    <w:rsid w:val="002D3640"/>
    <w:rsid w:val="002D3C4F"/>
    <w:rsid w:val="002D5987"/>
    <w:rsid w:val="002D5B68"/>
    <w:rsid w:val="002D5CAE"/>
    <w:rsid w:val="002D604F"/>
    <w:rsid w:val="002D6932"/>
    <w:rsid w:val="002D7173"/>
    <w:rsid w:val="002D76EC"/>
    <w:rsid w:val="002E0854"/>
    <w:rsid w:val="002E104F"/>
    <w:rsid w:val="002E22B0"/>
    <w:rsid w:val="002E2524"/>
    <w:rsid w:val="002E2AA6"/>
    <w:rsid w:val="002E2D9C"/>
    <w:rsid w:val="002E2E51"/>
    <w:rsid w:val="002E4E5E"/>
    <w:rsid w:val="002E4F6C"/>
    <w:rsid w:val="002E649F"/>
    <w:rsid w:val="002F26B6"/>
    <w:rsid w:val="002F280D"/>
    <w:rsid w:val="002F2E99"/>
    <w:rsid w:val="002F6003"/>
    <w:rsid w:val="002F6C00"/>
    <w:rsid w:val="00301DFF"/>
    <w:rsid w:val="003023C4"/>
    <w:rsid w:val="0030329A"/>
    <w:rsid w:val="00304207"/>
    <w:rsid w:val="0030539A"/>
    <w:rsid w:val="003059B9"/>
    <w:rsid w:val="003108D4"/>
    <w:rsid w:val="00310B2A"/>
    <w:rsid w:val="00310D9D"/>
    <w:rsid w:val="00311465"/>
    <w:rsid w:val="00311584"/>
    <w:rsid w:val="00311DBA"/>
    <w:rsid w:val="00313566"/>
    <w:rsid w:val="00316516"/>
    <w:rsid w:val="00316C74"/>
    <w:rsid w:val="0031755F"/>
    <w:rsid w:val="00317D61"/>
    <w:rsid w:val="00320E34"/>
    <w:rsid w:val="0032105C"/>
    <w:rsid w:val="0032146D"/>
    <w:rsid w:val="0032213C"/>
    <w:rsid w:val="003234E6"/>
    <w:rsid w:val="00324EBA"/>
    <w:rsid w:val="00325C21"/>
    <w:rsid w:val="003309A7"/>
    <w:rsid w:val="0033201E"/>
    <w:rsid w:val="00334528"/>
    <w:rsid w:val="003370F5"/>
    <w:rsid w:val="003373A9"/>
    <w:rsid w:val="00337911"/>
    <w:rsid w:val="00340E0F"/>
    <w:rsid w:val="00341532"/>
    <w:rsid w:val="003428A1"/>
    <w:rsid w:val="00345849"/>
    <w:rsid w:val="00346ED1"/>
    <w:rsid w:val="00347A6C"/>
    <w:rsid w:val="00350B5A"/>
    <w:rsid w:val="00350EA2"/>
    <w:rsid w:val="00351403"/>
    <w:rsid w:val="00352372"/>
    <w:rsid w:val="00353A80"/>
    <w:rsid w:val="003549F0"/>
    <w:rsid w:val="00354C47"/>
    <w:rsid w:val="003552C8"/>
    <w:rsid w:val="00355422"/>
    <w:rsid w:val="0035645B"/>
    <w:rsid w:val="00356E92"/>
    <w:rsid w:val="00356EF7"/>
    <w:rsid w:val="00363031"/>
    <w:rsid w:val="003637DA"/>
    <w:rsid w:val="00363E6D"/>
    <w:rsid w:val="0036512A"/>
    <w:rsid w:val="00365788"/>
    <w:rsid w:val="00365919"/>
    <w:rsid w:val="00367561"/>
    <w:rsid w:val="00367B57"/>
    <w:rsid w:val="00371686"/>
    <w:rsid w:val="00371A8A"/>
    <w:rsid w:val="00372E51"/>
    <w:rsid w:val="00374398"/>
    <w:rsid w:val="003750C6"/>
    <w:rsid w:val="00375BB9"/>
    <w:rsid w:val="00376AA9"/>
    <w:rsid w:val="00377121"/>
    <w:rsid w:val="00383B38"/>
    <w:rsid w:val="0038510D"/>
    <w:rsid w:val="003851A0"/>
    <w:rsid w:val="003857E5"/>
    <w:rsid w:val="003858F2"/>
    <w:rsid w:val="00385984"/>
    <w:rsid w:val="00385CFD"/>
    <w:rsid w:val="0038659B"/>
    <w:rsid w:val="00387EA3"/>
    <w:rsid w:val="00391115"/>
    <w:rsid w:val="00391638"/>
    <w:rsid w:val="00391F1F"/>
    <w:rsid w:val="0039293A"/>
    <w:rsid w:val="00392CEA"/>
    <w:rsid w:val="00393762"/>
    <w:rsid w:val="0039391E"/>
    <w:rsid w:val="00394AAC"/>
    <w:rsid w:val="003961FB"/>
    <w:rsid w:val="00396424"/>
    <w:rsid w:val="003977B3"/>
    <w:rsid w:val="00397C1E"/>
    <w:rsid w:val="003A078A"/>
    <w:rsid w:val="003A2216"/>
    <w:rsid w:val="003A32AC"/>
    <w:rsid w:val="003A4283"/>
    <w:rsid w:val="003A4325"/>
    <w:rsid w:val="003A5D4A"/>
    <w:rsid w:val="003A7A7D"/>
    <w:rsid w:val="003B162F"/>
    <w:rsid w:val="003B1D3D"/>
    <w:rsid w:val="003B1D9B"/>
    <w:rsid w:val="003B4051"/>
    <w:rsid w:val="003C0696"/>
    <w:rsid w:val="003C0E28"/>
    <w:rsid w:val="003C1B9F"/>
    <w:rsid w:val="003C20C5"/>
    <w:rsid w:val="003C3F0C"/>
    <w:rsid w:val="003C4A3F"/>
    <w:rsid w:val="003C6386"/>
    <w:rsid w:val="003C6EE1"/>
    <w:rsid w:val="003C78AB"/>
    <w:rsid w:val="003D0083"/>
    <w:rsid w:val="003D0EAA"/>
    <w:rsid w:val="003D1BD0"/>
    <w:rsid w:val="003D2122"/>
    <w:rsid w:val="003D26D9"/>
    <w:rsid w:val="003D27B6"/>
    <w:rsid w:val="003D2DF9"/>
    <w:rsid w:val="003D4CF3"/>
    <w:rsid w:val="003D78FA"/>
    <w:rsid w:val="003E0179"/>
    <w:rsid w:val="003E0E19"/>
    <w:rsid w:val="003E10BF"/>
    <w:rsid w:val="003E11EE"/>
    <w:rsid w:val="003E1345"/>
    <w:rsid w:val="003E13BE"/>
    <w:rsid w:val="003E19C6"/>
    <w:rsid w:val="003E2F64"/>
    <w:rsid w:val="003E41F1"/>
    <w:rsid w:val="003E5F17"/>
    <w:rsid w:val="003E7EBF"/>
    <w:rsid w:val="003F10F9"/>
    <w:rsid w:val="003F291B"/>
    <w:rsid w:val="003F5183"/>
    <w:rsid w:val="003F578D"/>
    <w:rsid w:val="003F59BB"/>
    <w:rsid w:val="003F6E7B"/>
    <w:rsid w:val="003F7C41"/>
    <w:rsid w:val="00400B53"/>
    <w:rsid w:val="00401306"/>
    <w:rsid w:val="00402A34"/>
    <w:rsid w:val="00403077"/>
    <w:rsid w:val="0040330C"/>
    <w:rsid w:val="00403C05"/>
    <w:rsid w:val="004048DF"/>
    <w:rsid w:val="00404B6A"/>
    <w:rsid w:val="00406287"/>
    <w:rsid w:val="004109D7"/>
    <w:rsid w:val="0041183A"/>
    <w:rsid w:val="00412B04"/>
    <w:rsid w:val="004140E7"/>
    <w:rsid w:val="004148DB"/>
    <w:rsid w:val="004157DB"/>
    <w:rsid w:val="00415E65"/>
    <w:rsid w:val="00420572"/>
    <w:rsid w:val="00421ED0"/>
    <w:rsid w:val="00424C48"/>
    <w:rsid w:val="00424C7A"/>
    <w:rsid w:val="00424FC3"/>
    <w:rsid w:val="00425317"/>
    <w:rsid w:val="004268F1"/>
    <w:rsid w:val="00426B63"/>
    <w:rsid w:val="00427432"/>
    <w:rsid w:val="0042749A"/>
    <w:rsid w:val="00431D9C"/>
    <w:rsid w:val="0043211E"/>
    <w:rsid w:val="0043297E"/>
    <w:rsid w:val="004336BF"/>
    <w:rsid w:val="00434013"/>
    <w:rsid w:val="0043505D"/>
    <w:rsid w:val="004354A9"/>
    <w:rsid w:val="00436726"/>
    <w:rsid w:val="00436849"/>
    <w:rsid w:val="00440170"/>
    <w:rsid w:val="00440B8C"/>
    <w:rsid w:val="0044107D"/>
    <w:rsid w:val="004426C2"/>
    <w:rsid w:val="00442BA5"/>
    <w:rsid w:val="00443B65"/>
    <w:rsid w:val="00443F9D"/>
    <w:rsid w:val="00444D9D"/>
    <w:rsid w:val="00444DE1"/>
    <w:rsid w:val="004452FA"/>
    <w:rsid w:val="00445AA8"/>
    <w:rsid w:val="0044606F"/>
    <w:rsid w:val="00447C0B"/>
    <w:rsid w:val="00450049"/>
    <w:rsid w:val="0045017B"/>
    <w:rsid w:val="00450243"/>
    <w:rsid w:val="004502DA"/>
    <w:rsid w:val="0045099E"/>
    <w:rsid w:val="004517C8"/>
    <w:rsid w:val="00451BCB"/>
    <w:rsid w:val="00452445"/>
    <w:rsid w:val="00452762"/>
    <w:rsid w:val="00452CE9"/>
    <w:rsid w:val="00453F4A"/>
    <w:rsid w:val="00454F7C"/>
    <w:rsid w:val="00455456"/>
    <w:rsid w:val="00455E6D"/>
    <w:rsid w:val="0045634E"/>
    <w:rsid w:val="0045642A"/>
    <w:rsid w:val="004577F6"/>
    <w:rsid w:val="004619BC"/>
    <w:rsid w:val="004625B6"/>
    <w:rsid w:val="00462C54"/>
    <w:rsid w:val="00464230"/>
    <w:rsid w:val="0046567F"/>
    <w:rsid w:val="00465BF1"/>
    <w:rsid w:val="004663AC"/>
    <w:rsid w:val="00467733"/>
    <w:rsid w:val="004700A3"/>
    <w:rsid w:val="004702C4"/>
    <w:rsid w:val="00470836"/>
    <w:rsid w:val="004708B6"/>
    <w:rsid w:val="00471987"/>
    <w:rsid w:val="00471F70"/>
    <w:rsid w:val="00471FFF"/>
    <w:rsid w:val="004720A6"/>
    <w:rsid w:val="004724CB"/>
    <w:rsid w:val="004724DC"/>
    <w:rsid w:val="00472E97"/>
    <w:rsid w:val="00474539"/>
    <w:rsid w:val="00476FF7"/>
    <w:rsid w:val="0047735B"/>
    <w:rsid w:val="004779E4"/>
    <w:rsid w:val="00480537"/>
    <w:rsid w:val="004826EA"/>
    <w:rsid w:val="00484A08"/>
    <w:rsid w:val="00487608"/>
    <w:rsid w:val="00487E19"/>
    <w:rsid w:val="00491051"/>
    <w:rsid w:val="00491DE2"/>
    <w:rsid w:val="004924D1"/>
    <w:rsid w:val="0049268F"/>
    <w:rsid w:val="0049435F"/>
    <w:rsid w:val="00494C60"/>
    <w:rsid w:val="00494E52"/>
    <w:rsid w:val="0049617B"/>
    <w:rsid w:val="0049721D"/>
    <w:rsid w:val="0049737B"/>
    <w:rsid w:val="004975BE"/>
    <w:rsid w:val="004977EF"/>
    <w:rsid w:val="004A17FD"/>
    <w:rsid w:val="004A21D5"/>
    <w:rsid w:val="004A3AA7"/>
    <w:rsid w:val="004A40CB"/>
    <w:rsid w:val="004A4C34"/>
    <w:rsid w:val="004A5CF7"/>
    <w:rsid w:val="004A76AE"/>
    <w:rsid w:val="004A7B8A"/>
    <w:rsid w:val="004B17B3"/>
    <w:rsid w:val="004B25DD"/>
    <w:rsid w:val="004B3F8C"/>
    <w:rsid w:val="004B4101"/>
    <w:rsid w:val="004B5219"/>
    <w:rsid w:val="004B597D"/>
    <w:rsid w:val="004B6467"/>
    <w:rsid w:val="004B7BC8"/>
    <w:rsid w:val="004B7DCB"/>
    <w:rsid w:val="004C1B1F"/>
    <w:rsid w:val="004C1F11"/>
    <w:rsid w:val="004C24E2"/>
    <w:rsid w:val="004C29BA"/>
    <w:rsid w:val="004C592B"/>
    <w:rsid w:val="004C6430"/>
    <w:rsid w:val="004C66FB"/>
    <w:rsid w:val="004C68D4"/>
    <w:rsid w:val="004C6C76"/>
    <w:rsid w:val="004C7055"/>
    <w:rsid w:val="004D1C8C"/>
    <w:rsid w:val="004D2DD4"/>
    <w:rsid w:val="004D3B84"/>
    <w:rsid w:val="004D424D"/>
    <w:rsid w:val="004D502B"/>
    <w:rsid w:val="004D6F07"/>
    <w:rsid w:val="004D7868"/>
    <w:rsid w:val="004D789D"/>
    <w:rsid w:val="004E0B48"/>
    <w:rsid w:val="004E1F9E"/>
    <w:rsid w:val="004E2A33"/>
    <w:rsid w:val="004E35B0"/>
    <w:rsid w:val="004E434E"/>
    <w:rsid w:val="004E471D"/>
    <w:rsid w:val="004E49D1"/>
    <w:rsid w:val="004F0331"/>
    <w:rsid w:val="004F0F5F"/>
    <w:rsid w:val="004F2A16"/>
    <w:rsid w:val="004F2F78"/>
    <w:rsid w:val="004F3FBE"/>
    <w:rsid w:val="004F60CD"/>
    <w:rsid w:val="004F76D9"/>
    <w:rsid w:val="004F777C"/>
    <w:rsid w:val="005004D5"/>
    <w:rsid w:val="00500B98"/>
    <w:rsid w:val="005010DE"/>
    <w:rsid w:val="0050207F"/>
    <w:rsid w:val="0050218D"/>
    <w:rsid w:val="0050250A"/>
    <w:rsid w:val="00502611"/>
    <w:rsid w:val="0050348F"/>
    <w:rsid w:val="00503648"/>
    <w:rsid w:val="00503A5D"/>
    <w:rsid w:val="0050497B"/>
    <w:rsid w:val="00504ABC"/>
    <w:rsid w:val="00506D52"/>
    <w:rsid w:val="00507030"/>
    <w:rsid w:val="00507874"/>
    <w:rsid w:val="00507C03"/>
    <w:rsid w:val="005105FC"/>
    <w:rsid w:val="00510C2E"/>
    <w:rsid w:val="00510E5B"/>
    <w:rsid w:val="005116A6"/>
    <w:rsid w:val="005116F8"/>
    <w:rsid w:val="00512253"/>
    <w:rsid w:val="00512594"/>
    <w:rsid w:val="00513438"/>
    <w:rsid w:val="005137DD"/>
    <w:rsid w:val="0051414B"/>
    <w:rsid w:val="005141F8"/>
    <w:rsid w:val="00514F44"/>
    <w:rsid w:val="005159A3"/>
    <w:rsid w:val="00515EC3"/>
    <w:rsid w:val="00515F93"/>
    <w:rsid w:val="005162F2"/>
    <w:rsid w:val="00517913"/>
    <w:rsid w:val="00521602"/>
    <w:rsid w:val="005225F8"/>
    <w:rsid w:val="00522B15"/>
    <w:rsid w:val="005238AF"/>
    <w:rsid w:val="00524554"/>
    <w:rsid w:val="00525D9A"/>
    <w:rsid w:val="0052643D"/>
    <w:rsid w:val="00526E67"/>
    <w:rsid w:val="0052794E"/>
    <w:rsid w:val="00527EF3"/>
    <w:rsid w:val="0053061B"/>
    <w:rsid w:val="00530C9F"/>
    <w:rsid w:val="005331B2"/>
    <w:rsid w:val="00533501"/>
    <w:rsid w:val="00534038"/>
    <w:rsid w:val="00534B38"/>
    <w:rsid w:val="005354DF"/>
    <w:rsid w:val="00535853"/>
    <w:rsid w:val="00537266"/>
    <w:rsid w:val="005400A6"/>
    <w:rsid w:val="00540791"/>
    <w:rsid w:val="0054138C"/>
    <w:rsid w:val="005421E0"/>
    <w:rsid w:val="0054221D"/>
    <w:rsid w:val="00542902"/>
    <w:rsid w:val="00542D22"/>
    <w:rsid w:val="005439EE"/>
    <w:rsid w:val="00543D35"/>
    <w:rsid w:val="005440F0"/>
    <w:rsid w:val="00544764"/>
    <w:rsid w:val="00544A6B"/>
    <w:rsid w:val="005452C2"/>
    <w:rsid w:val="00545D74"/>
    <w:rsid w:val="0054664F"/>
    <w:rsid w:val="0054672B"/>
    <w:rsid w:val="00552BC9"/>
    <w:rsid w:val="00552FFB"/>
    <w:rsid w:val="00553470"/>
    <w:rsid w:val="005536E3"/>
    <w:rsid w:val="00553F08"/>
    <w:rsid w:val="005551F5"/>
    <w:rsid w:val="0055539F"/>
    <w:rsid w:val="00555B93"/>
    <w:rsid w:val="005562E6"/>
    <w:rsid w:val="00556E37"/>
    <w:rsid w:val="005572A3"/>
    <w:rsid w:val="00557A51"/>
    <w:rsid w:val="00561DB0"/>
    <w:rsid w:val="00561E48"/>
    <w:rsid w:val="0056256F"/>
    <w:rsid w:val="00563C10"/>
    <w:rsid w:val="005640B5"/>
    <w:rsid w:val="00564849"/>
    <w:rsid w:val="00564B65"/>
    <w:rsid w:val="00564F45"/>
    <w:rsid w:val="005658D2"/>
    <w:rsid w:val="00565921"/>
    <w:rsid w:val="00565933"/>
    <w:rsid w:val="00565D54"/>
    <w:rsid w:val="00566758"/>
    <w:rsid w:val="0056677F"/>
    <w:rsid w:val="00566C7A"/>
    <w:rsid w:val="00566CDA"/>
    <w:rsid w:val="00567119"/>
    <w:rsid w:val="005673EE"/>
    <w:rsid w:val="005703B9"/>
    <w:rsid w:val="005711F0"/>
    <w:rsid w:val="00572E53"/>
    <w:rsid w:val="0057409B"/>
    <w:rsid w:val="00574B24"/>
    <w:rsid w:val="005754AB"/>
    <w:rsid w:val="005755D5"/>
    <w:rsid w:val="0057589C"/>
    <w:rsid w:val="00576EE9"/>
    <w:rsid w:val="00576FF2"/>
    <w:rsid w:val="00577BB0"/>
    <w:rsid w:val="00577C36"/>
    <w:rsid w:val="00577C86"/>
    <w:rsid w:val="00580248"/>
    <w:rsid w:val="005803DC"/>
    <w:rsid w:val="00580784"/>
    <w:rsid w:val="00580DF6"/>
    <w:rsid w:val="00580EDB"/>
    <w:rsid w:val="00580F3D"/>
    <w:rsid w:val="00582072"/>
    <w:rsid w:val="00582093"/>
    <w:rsid w:val="00582220"/>
    <w:rsid w:val="00582610"/>
    <w:rsid w:val="0058531F"/>
    <w:rsid w:val="0058652D"/>
    <w:rsid w:val="00586D5E"/>
    <w:rsid w:val="00586ECB"/>
    <w:rsid w:val="00587CE2"/>
    <w:rsid w:val="005915B8"/>
    <w:rsid w:val="00592C94"/>
    <w:rsid w:val="00593559"/>
    <w:rsid w:val="0059424E"/>
    <w:rsid w:val="0059428B"/>
    <w:rsid w:val="0059478F"/>
    <w:rsid w:val="00594E9D"/>
    <w:rsid w:val="00596087"/>
    <w:rsid w:val="00596532"/>
    <w:rsid w:val="005971DA"/>
    <w:rsid w:val="00597E96"/>
    <w:rsid w:val="005A0629"/>
    <w:rsid w:val="005A184D"/>
    <w:rsid w:val="005A1B65"/>
    <w:rsid w:val="005A1BF8"/>
    <w:rsid w:val="005A318E"/>
    <w:rsid w:val="005A38B3"/>
    <w:rsid w:val="005A3F4D"/>
    <w:rsid w:val="005A459B"/>
    <w:rsid w:val="005A4E87"/>
    <w:rsid w:val="005A571B"/>
    <w:rsid w:val="005A6235"/>
    <w:rsid w:val="005A6556"/>
    <w:rsid w:val="005A7F38"/>
    <w:rsid w:val="005A7FE5"/>
    <w:rsid w:val="005B059E"/>
    <w:rsid w:val="005B11A6"/>
    <w:rsid w:val="005B266C"/>
    <w:rsid w:val="005B26E1"/>
    <w:rsid w:val="005B271A"/>
    <w:rsid w:val="005B323B"/>
    <w:rsid w:val="005B46C3"/>
    <w:rsid w:val="005B4E73"/>
    <w:rsid w:val="005B589E"/>
    <w:rsid w:val="005B7004"/>
    <w:rsid w:val="005C041E"/>
    <w:rsid w:val="005C1877"/>
    <w:rsid w:val="005C1FE6"/>
    <w:rsid w:val="005C2603"/>
    <w:rsid w:val="005C2A02"/>
    <w:rsid w:val="005C318C"/>
    <w:rsid w:val="005C3A78"/>
    <w:rsid w:val="005C4124"/>
    <w:rsid w:val="005C5189"/>
    <w:rsid w:val="005C6E93"/>
    <w:rsid w:val="005C72EF"/>
    <w:rsid w:val="005D05F7"/>
    <w:rsid w:val="005D0984"/>
    <w:rsid w:val="005D14BA"/>
    <w:rsid w:val="005D273A"/>
    <w:rsid w:val="005D29BF"/>
    <w:rsid w:val="005D2F38"/>
    <w:rsid w:val="005D4475"/>
    <w:rsid w:val="005D4B8A"/>
    <w:rsid w:val="005D5D64"/>
    <w:rsid w:val="005D6F8A"/>
    <w:rsid w:val="005D78FC"/>
    <w:rsid w:val="005D7BD0"/>
    <w:rsid w:val="005D7E77"/>
    <w:rsid w:val="005E0690"/>
    <w:rsid w:val="005E0BB8"/>
    <w:rsid w:val="005E3476"/>
    <w:rsid w:val="005E39E1"/>
    <w:rsid w:val="005E4661"/>
    <w:rsid w:val="005E50EF"/>
    <w:rsid w:val="005E7272"/>
    <w:rsid w:val="005E7988"/>
    <w:rsid w:val="005F065B"/>
    <w:rsid w:val="005F2496"/>
    <w:rsid w:val="005F26DB"/>
    <w:rsid w:val="005F372D"/>
    <w:rsid w:val="005F398B"/>
    <w:rsid w:val="005F4123"/>
    <w:rsid w:val="005F46FB"/>
    <w:rsid w:val="005F4B3E"/>
    <w:rsid w:val="005F4BD5"/>
    <w:rsid w:val="005F5E9B"/>
    <w:rsid w:val="005F6884"/>
    <w:rsid w:val="005F7296"/>
    <w:rsid w:val="00600004"/>
    <w:rsid w:val="006006E8"/>
    <w:rsid w:val="00600745"/>
    <w:rsid w:val="00602B5D"/>
    <w:rsid w:val="006035B0"/>
    <w:rsid w:val="006058A0"/>
    <w:rsid w:val="00605E54"/>
    <w:rsid w:val="00606673"/>
    <w:rsid w:val="006067D0"/>
    <w:rsid w:val="0060701D"/>
    <w:rsid w:val="00607091"/>
    <w:rsid w:val="0060741E"/>
    <w:rsid w:val="0060758B"/>
    <w:rsid w:val="00610239"/>
    <w:rsid w:val="00610659"/>
    <w:rsid w:val="00610E27"/>
    <w:rsid w:val="006110AC"/>
    <w:rsid w:val="0061112F"/>
    <w:rsid w:val="006124D4"/>
    <w:rsid w:val="00612FFC"/>
    <w:rsid w:val="0061314D"/>
    <w:rsid w:val="00613698"/>
    <w:rsid w:val="00613CF9"/>
    <w:rsid w:val="00614312"/>
    <w:rsid w:val="006160A3"/>
    <w:rsid w:val="006203F4"/>
    <w:rsid w:val="00621237"/>
    <w:rsid w:val="00621509"/>
    <w:rsid w:val="00621548"/>
    <w:rsid w:val="00624913"/>
    <w:rsid w:val="00624FB5"/>
    <w:rsid w:val="00625A56"/>
    <w:rsid w:val="00625EB9"/>
    <w:rsid w:val="00626550"/>
    <w:rsid w:val="00627257"/>
    <w:rsid w:val="006301CC"/>
    <w:rsid w:val="0063036E"/>
    <w:rsid w:val="006317FB"/>
    <w:rsid w:val="00631F3A"/>
    <w:rsid w:val="0063550B"/>
    <w:rsid w:val="0063651A"/>
    <w:rsid w:val="00636570"/>
    <w:rsid w:val="00637F81"/>
    <w:rsid w:val="00641EFB"/>
    <w:rsid w:val="00641F66"/>
    <w:rsid w:val="00641FCF"/>
    <w:rsid w:val="006420D6"/>
    <w:rsid w:val="00642F2D"/>
    <w:rsid w:val="00643503"/>
    <w:rsid w:val="00643CB7"/>
    <w:rsid w:val="006441D9"/>
    <w:rsid w:val="006443AC"/>
    <w:rsid w:val="00646E1A"/>
    <w:rsid w:val="00650060"/>
    <w:rsid w:val="00651E3D"/>
    <w:rsid w:val="00652514"/>
    <w:rsid w:val="00653411"/>
    <w:rsid w:val="00653BD9"/>
    <w:rsid w:val="00655573"/>
    <w:rsid w:val="00657110"/>
    <w:rsid w:val="00657743"/>
    <w:rsid w:val="00660087"/>
    <w:rsid w:val="00661DC3"/>
    <w:rsid w:val="0066216D"/>
    <w:rsid w:val="00662478"/>
    <w:rsid w:val="006642E7"/>
    <w:rsid w:val="006647EE"/>
    <w:rsid w:val="00666798"/>
    <w:rsid w:val="0067015F"/>
    <w:rsid w:val="006710F0"/>
    <w:rsid w:val="00671DF5"/>
    <w:rsid w:val="006721B3"/>
    <w:rsid w:val="00672578"/>
    <w:rsid w:val="00672626"/>
    <w:rsid w:val="00672830"/>
    <w:rsid w:val="00673737"/>
    <w:rsid w:val="00673D80"/>
    <w:rsid w:val="0067405D"/>
    <w:rsid w:val="00675950"/>
    <w:rsid w:val="0067628D"/>
    <w:rsid w:val="00676D47"/>
    <w:rsid w:val="00677605"/>
    <w:rsid w:val="0068065F"/>
    <w:rsid w:val="006809CA"/>
    <w:rsid w:val="00680B4E"/>
    <w:rsid w:val="00680C52"/>
    <w:rsid w:val="006813F4"/>
    <w:rsid w:val="0068255C"/>
    <w:rsid w:val="00682FF3"/>
    <w:rsid w:val="006830F3"/>
    <w:rsid w:val="006835EF"/>
    <w:rsid w:val="00683A44"/>
    <w:rsid w:val="00683E0C"/>
    <w:rsid w:val="00685E96"/>
    <w:rsid w:val="00685EDE"/>
    <w:rsid w:val="00686FA8"/>
    <w:rsid w:val="00690BA6"/>
    <w:rsid w:val="00691382"/>
    <w:rsid w:val="006914D8"/>
    <w:rsid w:val="006921FA"/>
    <w:rsid w:val="00692614"/>
    <w:rsid w:val="0069300C"/>
    <w:rsid w:val="006933AC"/>
    <w:rsid w:val="006934D4"/>
    <w:rsid w:val="00693A20"/>
    <w:rsid w:val="00694413"/>
    <w:rsid w:val="00694964"/>
    <w:rsid w:val="006967D2"/>
    <w:rsid w:val="00696E55"/>
    <w:rsid w:val="00697446"/>
    <w:rsid w:val="006975F9"/>
    <w:rsid w:val="006A1032"/>
    <w:rsid w:val="006A1064"/>
    <w:rsid w:val="006A2A4C"/>
    <w:rsid w:val="006A378C"/>
    <w:rsid w:val="006A4C61"/>
    <w:rsid w:val="006A58B4"/>
    <w:rsid w:val="006A679B"/>
    <w:rsid w:val="006A7F44"/>
    <w:rsid w:val="006B00C1"/>
    <w:rsid w:val="006B115E"/>
    <w:rsid w:val="006B27AE"/>
    <w:rsid w:val="006B31E3"/>
    <w:rsid w:val="006B40E4"/>
    <w:rsid w:val="006B64A7"/>
    <w:rsid w:val="006B6940"/>
    <w:rsid w:val="006B70A1"/>
    <w:rsid w:val="006C0BEA"/>
    <w:rsid w:val="006C0C73"/>
    <w:rsid w:val="006C1011"/>
    <w:rsid w:val="006C1403"/>
    <w:rsid w:val="006C2BB6"/>
    <w:rsid w:val="006C2C83"/>
    <w:rsid w:val="006C51E5"/>
    <w:rsid w:val="006C63C8"/>
    <w:rsid w:val="006C77A6"/>
    <w:rsid w:val="006C7F89"/>
    <w:rsid w:val="006D2344"/>
    <w:rsid w:val="006D3265"/>
    <w:rsid w:val="006D45B5"/>
    <w:rsid w:val="006D49D8"/>
    <w:rsid w:val="006D5DAD"/>
    <w:rsid w:val="006D64E2"/>
    <w:rsid w:val="006E038F"/>
    <w:rsid w:val="006E04ED"/>
    <w:rsid w:val="006E0D34"/>
    <w:rsid w:val="006E192A"/>
    <w:rsid w:val="006E1B0A"/>
    <w:rsid w:val="006E1BF3"/>
    <w:rsid w:val="006E35F4"/>
    <w:rsid w:val="006E4D1A"/>
    <w:rsid w:val="006E5677"/>
    <w:rsid w:val="006E56DC"/>
    <w:rsid w:val="006E665D"/>
    <w:rsid w:val="006E723E"/>
    <w:rsid w:val="006E7AFF"/>
    <w:rsid w:val="006E7C35"/>
    <w:rsid w:val="006F22CA"/>
    <w:rsid w:val="006F3043"/>
    <w:rsid w:val="006F336A"/>
    <w:rsid w:val="006F431D"/>
    <w:rsid w:val="006F4532"/>
    <w:rsid w:val="006F57A7"/>
    <w:rsid w:val="006F7108"/>
    <w:rsid w:val="00700304"/>
    <w:rsid w:val="00700906"/>
    <w:rsid w:val="007031B4"/>
    <w:rsid w:val="00703342"/>
    <w:rsid w:val="007037AB"/>
    <w:rsid w:val="00703FD7"/>
    <w:rsid w:val="00704C9D"/>
    <w:rsid w:val="00707500"/>
    <w:rsid w:val="00707694"/>
    <w:rsid w:val="00710953"/>
    <w:rsid w:val="00710CE3"/>
    <w:rsid w:val="007124E1"/>
    <w:rsid w:val="007135A4"/>
    <w:rsid w:val="00714D9D"/>
    <w:rsid w:val="00715301"/>
    <w:rsid w:val="00716711"/>
    <w:rsid w:val="0071769E"/>
    <w:rsid w:val="0072167D"/>
    <w:rsid w:val="00730009"/>
    <w:rsid w:val="00731557"/>
    <w:rsid w:val="007315A9"/>
    <w:rsid w:val="0073382C"/>
    <w:rsid w:val="00733F91"/>
    <w:rsid w:val="0073408F"/>
    <w:rsid w:val="00735767"/>
    <w:rsid w:val="0073591B"/>
    <w:rsid w:val="00736DD3"/>
    <w:rsid w:val="007375C2"/>
    <w:rsid w:val="00737C1D"/>
    <w:rsid w:val="007403F6"/>
    <w:rsid w:val="00742B5B"/>
    <w:rsid w:val="00742E1D"/>
    <w:rsid w:val="0074491F"/>
    <w:rsid w:val="00745950"/>
    <w:rsid w:val="007469E5"/>
    <w:rsid w:val="0075024B"/>
    <w:rsid w:val="00751C16"/>
    <w:rsid w:val="00753F34"/>
    <w:rsid w:val="007545FF"/>
    <w:rsid w:val="00754823"/>
    <w:rsid w:val="007549CE"/>
    <w:rsid w:val="00756FB5"/>
    <w:rsid w:val="00757D77"/>
    <w:rsid w:val="00760EBC"/>
    <w:rsid w:val="00761696"/>
    <w:rsid w:val="00762944"/>
    <w:rsid w:val="00762B05"/>
    <w:rsid w:val="00762D3A"/>
    <w:rsid w:val="00763202"/>
    <w:rsid w:val="00763CA1"/>
    <w:rsid w:val="007643C6"/>
    <w:rsid w:val="00764E04"/>
    <w:rsid w:val="00765EB2"/>
    <w:rsid w:val="00766108"/>
    <w:rsid w:val="007662BD"/>
    <w:rsid w:val="00766E52"/>
    <w:rsid w:val="00767DC7"/>
    <w:rsid w:val="00772964"/>
    <w:rsid w:val="0077380A"/>
    <w:rsid w:val="00775095"/>
    <w:rsid w:val="007752F2"/>
    <w:rsid w:val="007771AE"/>
    <w:rsid w:val="0077767E"/>
    <w:rsid w:val="00777B1B"/>
    <w:rsid w:val="00780095"/>
    <w:rsid w:val="00780775"/>
    <w:rsid w:val="00780963"/>
    <w:rsid w:val="007815D6"/>
    <w:rsid w:val="007819CC"/>
    <w:rsid w:val="00781D81"/>
    <w:rsid w:val="00783130"/>
    <w:rsid w:val="00783D14"/>
    <w:rsid w:val="00783EF9"/>
    <w:rsid w:val="00784491"/>
    <w:rsid w:val="007849D7"/>
    <w:rsid w:val="00784B8A"/>
    <w:rsid w:val="00784C4C"/>
    <w:rsid w:val="00784D38"/>
    <w:rsid w:val="007862F7"/>
    <w:rsid w:val="00786388"/>
    <w:rsid w:val="00787B18"/>
    <w:rsid w:val="007906A0"/>
    <w:rsid w:val="0079093B"/>
    <w:rsid w:val="007913D3"/>
    <w:rsid w:val="0079151B"/>
    <w:rsid w:val="00791540"/>
    <w:rsid w:val="007917FD"/>
    <w:rsid w:val="0079192B"/>
    <w:rsid w:val="0079199B"/>
    <w:rsid w:val="00791B1E"/>
    <w:rsid w:val="00792CD5"/>
    <w:rsid w:val="00793857"/>
    <w:rsid w:val="0079470F"/>
    <w:rsid w:val="00794CE2"/>
    <w:rsid w:val="00795796"/>
    <w:rsid w:val="00796EBC"/>
    <w:rsid w:val="00797A78"/>
    <w:rsid w:val="007A01C2"/>
    <w:rsid w:val="007A35DC"/>
    <w:rsid w:val="007A3EF6"/>
    <w:rsid w:val="007A4ADB"/>
    <w:rsid w:val="007A4D84"/>
    <w:rsid w:val="007A59C4"/>
    <w:rsid w:val="007A6A08"/>
    <w:rsid w:val="007A71B6"/>
    <w:rsid w:val="007B0967"/>
    <w:rsid w:val="007B143C"/>
    <w:rsid w:val="007B212B"/>
    <w:rsid w:val="007B4513"/>
    <w:rsid w:val="007B48B1"/>
    <w:rsid w:val="007B6603"/>
    <w:rsid w:val="007B7AF4"/>
    <w:rsid w:val="007C01D7"/>
    <w:rsid w:val="007C0704"/>
    <w:rsid w:val="007C0774"/>
    <w:rsid w:val="007C1980"/>
    <w:rsid w:val="007C26B5"/>
    <w:rsid w:val="007C2C6D"/>
    <w:rsid w:val="007C38E7"/>
    <w:rsid w:val="007C3FC7"/>
    <w:rsid w:val="007C5374"/>
    <w:rsid w:val="007C7513"/>
    <w:rsid w:val="007C7A79"/>
    <w:rsid w:val="007D058B"/>
    <w:rsid w:val="007D13E3"/>
    <w:rsid w:val="007D177B"/>
    <w:rsid w:val="007D2748"/>
    <w:rsid w:val="007D27E7"/>
    <w:rsid w:val="007D3DEE"/>
    <w:rsid w:val="007D42E0"/>
    <w:rsid w:val="007D5CD2"/>
    <w:rsid w:val="007D6501"/>
    <w:rsid w:val="007D7593"/>
    <w:rsid w:val="007D76F6"/>
    <w:rsid w:val="007D7F52"/>
    <w:rsid w:val="007E0891"/>
    <w:rsid w:val="007E0AE1"/>
    <w:rsid w:val="007E22AA"/>
    <w:rsid w:val="007E34BC"/>
    <w:rsid w:val="007E446B"/>
    <w:rsid w:val="007E7935"/>
    <w:rsid w:val="007F07F6"/>
    <w:rsid w:val="007F0D43"/>
    <w:rsid w:val="007F0F2B"/>
    <w:rsid w:val="007F11EB"/>
    <w:rsid w:val="007F1E3B"/>
    <w:rsid w:val="007F2441"/>
    <w:rsid w:val="007F2CCA"/>
    <w:rsid w:val="007F3442"/>
    <w:rsid w:val="007F50E5"/>
    <w:rsid w:val="007F55B0"/>
    <w:rsid w:val="007F7182"/>
    <w:rsid w:val="007F77F9"/>
    <w:rsid w:val="007F7C8B"/>
    <w:rsid w:val="00800702"/>
    <w:rsid w:val="00800C76"/>
    <w:rsid w:val="00801FBB"/>
    <w:rsid w:val="0080204F"/>
    <w:rsid w:val="008020E0"/>
    <w:rsid w:val="00802AF2"/>
    <w:rsid w:val="00803132"/>
    <w:rsid w:val="008037B0"/>
    <w:rsid w:val="00803817"/>
    <w:rsid w:val="008056AB"/>
    <w:rsid w:val="008059A0"/>
    <w:rsid w:val="00805AB0"/>
    <w:rsid w:val="00805D52"/>
    <w:rsid w:val="008102F7"/>
    <w:rsid w:val="00812A14"/>
    <w:rsid w:val="00814B19"/>
    <w:rsid w:val="00814FD7"/>
    <w:rsid w:val="00815FCC"/>
    <w:rsid w:val="00816A50"/>
    <w:rsid w:val="00816A5B"/>
    <w:rsid w:val="00823958"/>
    <w:rsid w:val="008239A7"/>
    <w:rsid w:val="008240A8"/>
    <w:rsid w:val="00824589"/>
    <w:rsid w:val="008257A9"/>
    <w:rsid w:val="0083011F"/>
    <w:rsid w:val="0083118E"/>
    <w:rsid w:val="00831E09"/>
    <w:rsid w:val="00832002"/>
    <w:rsid w:val="00832941"/>
    <w:rsid w:val="00832A6F"/>
    <w:rsid w:val="00832E25"/>
    <w:rsid w:val="00832E48"/>
    <w:rsid w:val="0083338B"/>
    <w:rsid w:val="00833D0A"/>
    <w:rsid w:val="00835C68"/>
    <w:rsid w:val="00835D92"/>
    <w:rsid w:val="0083670A"/>
    <w:rsid w:val="008367B1"/>
    <w:rsid w:val="00837B30"/>
    <w:rsid w:val="0084059E"/>
    <w:rsid w:val="0084081B"/>
    <w:rsid w:val="008409D3"/>
    <w:rsid w:val="008444CF"/>
    <w:rsid w:val="0084467A"/>
    <w:rsid w:val="00846A80"/>
    <w:rsid w:val="00846CB8"/>
    <w:rsid w:val="00847428"/>
    <w:rsid w:val="008504A8"/>
    <w:rsid w:val="00851E91"/>
    <w:rsid w:val="008526FD"/>
    <w:rsid w:val="00852CC2"/>
    <w:rsid w:val="0085316F"/>
    <w:rsid w:val="00854860"/>
    <w:rsid w:val="00854F23"/>
    <w:rsid w:val="00855A86"/>
    <w:rsid w:val="008604B0"/>
    <w:rsid w:val="008607B6"/>
    <w:rsid w:val="0086278C"/>
    <w:rsid w:val="008629BC"/>
    <w:rsid w:val="00863350"/>
    <w:rsid w:val="00863700"/>
    <w:rsid w:val="0086440C"/>
    <w:rsid w:val="00864BB0"/>
    <w:rsid w:val="00865465"/>
    <w:rsid w:val="00865E84"/>
    <w:rsid w:val="0086687B"/>
    <w:rsid w:val="00866B05"/>
    <w:rsid w:val="00866FD7"/>
    <w:rsid w:val="00870650"/>
    <w:rsid w:val="00871CA9"/>
    <w:rsid w:val="00873D32"/>
    <w:rsid w:val="00874190"/>
    <w:rsid w:val="008745A8"/>
    <w:rsid w:val="00874912"/>
    <w:rsid w:val="00874BEF"/>
    <w:rsid w:val="008758A1"/>
    <w:rsid w:val="00876AB1"/>
    <w:rsid w:val="00877182"/>
    <w:rsid w:val="008772C0"/>
    <w:rsid w:val="00877E1A"/>
    <w:rsid w:val="00881970"/>
    <w:rsid w:val="00881D4A"/>
    <w:rsid w:val="00882CF7"/>
    <w:rsid w:val="008860C6"/>
    <w:rsid w:val="0088637C"/>
    <w:rsid w:val="00886545"/>
    <w:rsid w:val="00886EF2"/>
    <w:rsid w:val="00887429"/>
    <w:rsid w:val="00890586"/>
    <w:rsid w:val="00894ABA"/>
    <w:rsid w:val="00894CDB"/>
    <w:rsid w:val="008959AB"/>
    <w:rsid w:val="008A0316"/>
    <w:rsid w:val="008A12A4"/>
    <w:rsid w:val="008A3A20"/>
    <w:rsid w:val="008A4BB9"/>
    <w:rsid w:val="008A72A3"/>
    <w:rsid w:val="008A7AF4"/>
    <w:rsid w:val="008B0846"/>
    <w:rsid w:val="008B16E2"/>
    <w:rsid w:val="008B1930"/>
    <w:rsid w:val="008B2C08"/>
    <w:rsid w:val="008B3CD6"/>
    <w:rsid w:val="008B591D"/>
    <w:rsid w:val="008B6735"/>
    <w:rsid w:val="008C0D1F"/>
    <w:rsid w:val="008C1477"/>
    <w:rsid w:val="008C25C5"/>
    <w:rsid w:val="008C4098"/>
    <w:rsid w:val="008C4745"/>
    <w:rsid w:val="008C50AC"/>
    <w:rsid w:val="008C5F90"/>
    <w:rsid w:val="008C6EC2"/>
    <w:rsid w:val="008D3331"/>
    <w:rsid w:val="008D5E2D"/>
    <w:rsid w:val="008E16D3"/>
    <w:rsid w:val="008E1FD6"/>
    <w:rsid w:val="008E2D64"/>
    <w:rsid w:val="008E2DCE"/>
    <w:rsid w:val="008E2F70"/>
    <w:rsid w:val="008E3057"/>
    <w:rsid w:val="008E3549"/>
    <w:rsid w:val="008E39CD"/>
    <w:rsid w:val="008E4328"/>
    <w:rsid w:val="008E4DC5"/>
    <w:rsid w:val="008E5329"/>
    <w:rsid w:val="008E6883"/>
    <w:rsid w:val="008F0297"/>
    <w:rsid w:val="008F141F"/>
    <w:rsid w:val="008F3884"/>
    <w:rsid w:val="008F56D2"/>
    <w:rsid w:val="008F63D4"/>
    <w:rsid w:val="008F7258"/>
    <w:rsid w:val="0090045F"/>
    <w:rsid w:val="0090122C"/>
    <w:rsid w:val="00902D50"/>
    <w:rsid w:val="0090386C"/>
    <w:rsid w:val="00903A19"/>
    <w:rsid w:val="00904902"/>
    <w:rsid w:val="00904F7E"/>
    <w:rsid w:val="00905123"/>
    <w:rsid w:val="00906D70"/>
    <w:rsid w:val="00907D4B"/>
    <w:rsid w:val="0091020D"/>
    <w:rsid w:val="009102ED"/>
    <w:rsid w:val="00910848"/>
    <w:rsid w:val="0091172D"/>
    <w:rsid w:val="00914644"/>
    <w:rsid w:val="00914AED"/>
    <w:rsid w:val="00914C5C"/>
    <w:rsid w:val="009160BA"/>
    <w:rsid w:val="00916321"/>
    <w:rsid w:val="009165E7"/>
    <w:rsid w:val="00916C08"/>
    <w:rsid w:val="009204D7"/>
    <w:rsid w:val="009226C8"/>
    <w:rsid w:val="00922C1A"/>
    <w:rsid w:val="00922FD0"/>
    <w:rsid w:val="00925F79"/>
    <w:rsid w:val="00932B00"/>
    <w:rsid w:val="00932F59"/>
    <w:rsid w:val="00933232"/>
    <w:rsid w:val="0093368B"/>
    <w:rsid w:val="00933B2B"/>
    <w:rsid w:val="009359D9"/>
    <w:rsid w:val="009363D0"/>
    <w:rsid w:val="00936C73"/>
    <w:rsid w:val="00941E5B"/>
    <w:rsid w:val="00943C83"/>
    <w:rsid w:val="00943D5A"/>
    <w:rsid w:val="00944B23"/>
    <w:rsid w:val="00945739"/>
    <w:rsid w:val="00945BC7"/>
    <w:rsid w:val="009462D9"/>
    <w:rsid w:val="0094669A"/>
    <w:rsid w:val="00946F2D"/>
    <w:rsid w:val="00947190"/>
    <w:rsid w:val="009502F0"/>
    <w:rsid w:val="009506C2"/>
    <w:rsid w:val="00950912"/>
    <w:rsid w:val="00950D28"/>
    <w:rsid w:val="0095121A"/>
    <w:rsid w:val="00952244"/>
    <w:rsid w:val="009526E4"/>
    <w:rsid w:val="0095404C"/>
    <w:rsid w:val="00954222"/>
    <w:rsid w:val="00954797"/>
    <w:rsid w:val="00954841"/>
    <w:rsid w:val="00956AF6"/>
    <w:rsid w:val="00962647"/>
    <w:rsid w:val="00962EF4"/>
    <w:rsid w:val="0096361A"/>
    <w:rsid w:val="0096364A"/>
    <w:rsid w:val="00963EB2"/>
    <w:rsid w:val="00966475"/>
    <w:rsid w:val="0096753B"/>
    <w:rsid w:val="00973519"/>
    <w:rsid w:val="009747F9"/>
    <w:rsid w:val="00974E86"/>
    <w:rsid w:val="00975938"/>
    <w:rsid w:val="0097625E"/>
    <w:rsid w:val="00977B09"/>
    <w:rsid w:val="00980B3A"/>
    <w:rsid w:val="00980C6F"/>
    <w:rsid w:val="0098129E"/>
    <w:rsid w:val="00981BED"/>
    <w:rsid w:val="00982A88"/>
    <w:rsid w:val="00982E18"/>
    <w:rsid w:val="00984115"/>
    <w:rsid w:val="00985CCE"/>
    <w:rsid w:val="00985E07"/>
    <w:rsid w:val="009865F2"/>
    <w:rsid w:val="0099137E"/>
    <w:rsid w:val="009914A9"/>
    <w:rsid w:val="009919A4"/>
    <w:rsid w:val="0099237D"/>
    <w:rsid w:val="009923EE"/>
    <w:rsid w:val="00992FE8"/>
    <w:rsid w:val="00993320"/>
    <w:rsid w:val="00994651"/>
    <w:rsid w:val="009949BD"/>
    <w:rsid w:val="00995671"/>
    <w:rsid w:val="009968E3"/>
    <w:rsid w:val="00997D6B"/>
    <w:rsid w:val="009A00EB"/>
    <w:rsid w:val="009A16D2"/>
    <w:rsid w:val="009A1A2F"/>
    <w:rsid w:val="009A36F6"/>
    <w:rsid w:val="009A3989"/>
    <w:rsid w:val="009A3DFE"/>
    <w:rsid w:val="009A6C6E"/>
    <w:rsid w:val="009A75C4"/>
    <w:rsid w:val="009B058F"/>
    <w:rsid w:val="009B106C"/>
    <w:rsid w:val="009B1CA7"/>
    <w:rsid w:val="009B297A"/>
    <w:rsid w:val="009B3D9A"/>
    <w:rsid w:val="009B4F48"/>
    <w:rsid w:val="009B5070"/>
    <w:rsid w:val="009B51F9"/>
    <w:rsid w:val="009B670B"/>
    <w:rsid w:val="009B68BB"/>
    <w:rsid w:val="009B7022"/>
    <w:rsid w:val="009B73D5"/>
    <w:rsid w:val="009B7726"/>
    <w:rsid w:val="009B7CC3"/>
    <w:rsid w:val="009B7E77"/>
    <w:rsid w:val="009C2D22"/>
    <w:rsid w:val="009C44AD"/>
    <w:rsid w:val="009C4FA7"/>
    <w:rsid w:val="009C543F"/>
    <w:rsid w:val="009C6DDA"/>
    <w:rsid w:val="009D1350"/>
    <w:rsid w:val="009D2DC8"/>
    <w:rsid w:val="009D33B1"/>
    <w:rsid w:val="009D532F"/>
    <w:rsid w:val="009D6E4A"/>
    <w:rsid w:val="009D7B57"/>
    <w:rsid w:val="009E037D"/>
    <w:rsid w:val="009E118F"/>
    <w:rsid w:val="009E313F"/>
    <w:rsid w:val="009E3935"/>
    <w:rsid w:val="009E3E3F"/>
    <w:rsid w:val="009E63DF"/>
    <w:rsid w:val="009F0996"/>
    <w:rsid w:val="009F1A27"/>
    <w:rsid w:val="009F4506"/>
    <w:rsid w:val="009F4C19"/>
    <w:rsid w:val="009F5CF8"/>
    <w:rsid w:val="009F5EC5"/>
    <w:rsid w:val="009F6495"/>
    <w:rsid w:val="00A00045"/>
    <w:rsid w:val="00A011AF"/>
    <w:rsid w:val="00A01562"/>
    <w:rsid w:val="00A032E6"/>
    <w:rsid w:val="00A03CCD"/>
    <w:rsid w:val="00A068E5"/>
    <w:rsid w:val="00A06A79"/>
    <w:rsid w:val="00A10A67"/>
    <w:rsid w:val="00A10EAB"/>
    <w:rsid w:val="00A10FC7"/>
    <w:rsid w:val="00A114A4"/>
    <w:rsid w:val="00A11886"/>
    <w:rsid w:val="00A12341"/>
    <w:rsid w:val="00A13AEC"/>
    <w:rsid w:val="00A13EDC"/>
    <w:rsid w:val="00A141E6"/>
    <w:rsid w:val="00A149BD"/>
    <w:rsid w:val="00A149C4"/>
    <w:rsid w:val="00A16FE1"/>
    <w:rsid w:val="00A17562"/>
    <w:rsid w:val="00A17A15"/>
    <w:rsid w:val="00A21758"/>
    <w:rsid w:val="00A22124"/>
    <w:rsid w:val="00A22A18"/>
    <w:rsid w:val="00A23C6D"/>
    <w:rsid w:val="00A24010"/>
    <w:rsid w:val="00A2421F"/>
    <w:rsid w:val="00A24389"/>
    <w:rsid w:val="00A249E0"/>
    <w:rsid w:val="00A25398"/>
    <w:rsid w:val="00A2540C"/>
    <w:rsid w:val="00A2563E"/>
    <w:rsid w:val="00A258C3"/>
    <w:rsid w:val="00A26485"/>
    <w:rsid w:val="00A27387"/>
    <w:rsid w:val="00A27473"/>
    <w:rsid w:val="00A27F17"/>
    <w:rsid w:val="00A31556"/>
    <w:rsid w:val="00A3185D"/>
    <w:rsid w:val="00A31A9A"/>
    <w:rsid w:val="00A31E96"/>
    <w:rsid w:val="00A321D8"/>
    <w:rsid w:val="00A32596"/>
    <w:rsid w:val="00A33203"/>
    <w:rsid w:val="00A33564"/>
    <w:rsid w:val="00A33C93"/>
    <w:rsid w:val="00A33D0C"/>
    <w:rsid w:val="00A33F00"/>
    <w:rsid w:val="00A3414E"/>
    <w:rsid w:val="00A34AD7"/>
    <w:rsid w:val="00A352E1"/>
    <w:rsid w:val="00A365E0"/>
    <w:rsid w:val="00A3676C"/>
    <w:rsid w:val="00A36BDB"/>
    <w:rsid w:val="00A374EC"/>
    <w:rsid w:val="00A42603"/>
    <w:rsid w:val="00A43566"/>
    <w:rsid w:val="00A43988"/>
    <w:rsid w:val="00A45317"/>
    <w:rsid w:val="00A46D31"/>
    <w:rsid w:val="00A5066E"/>
    <w:rsid w:val="00A50C53"/>
    <w:rsid w:val="00A5178E"/>
    <w:rsid w:val="00A5195F"/>
    <w:rsid w:val="00A51B75"/>
    <w:rsid w:val="00A53839"/>
    <w:rsid w:val="00A55EB3"/>
    <w:rsid w:val="00A5717B"/>
    <w:rsid w:val="00A5744C"/>
    <w:rsid w:val="00A57E90"/>
    <w:rsid w:val="00A606EF"/>
    <w:rsid w:val="00A60A07"/>
    <w:rsid w:val="00A617BB"/>
    <w:rsid w:val="00A62078"/>
    <w:rsid w:val="00A627A3"/>
    <w:rsid w:val="00A62CCE"/>
    <w:rsid w:val="00A63856"/>
    <w:rsid w:val="00A63BC7"/>
    <w:rsid w:val="00A649BC"/>
    <w:rsid w:val="00A64A68"/>
    <w:rsid w:val="00A668D5"/>
    <w:rsid w:val="00A67CA6"/>
    <w:rsid w:val="00A71007"/>
    <w:rsid w:val="00A724C7"/>
    <w:rsid w:val="00A72A5D"/>
    <w:rsid w:val="00A72C89"/>
    <w:rsid w:val="00A735DE"/>
    <w:rsid w:val="00A73C02"/>
    <w:rsid w:val="00A76010"/>
    <w:rsid w:val="00A76BFA"/>
    <w:rsid w:val="00A76E3D"/>
    <w:rsid w:val="00A774CB"/>
    <w:rsid w:val="00A7781E"/>
    <w:rsid w:val="00A77ECF"/>
    <w:rsid w:val="00A80E8A"/>
    <w:rsid w:val="00A81FDF"/>
    <w:rsid w:val="00A83539"/>
    <w:rsid w:val="00A85EE7"/>
    <w:rsid w:val="00A867A3"/>
    <w:rsid w:val="00A87B23"/>
    <w:rsid w:val="00A87FCE"/>
    <w:rsid w:val="00A916DF"/>
    <w:rsid w:val="00A91793"/>
    <w:rsid w:val="00A929F2"/>
    <w:rsid w:val="00A92CC2"/>
    <w:rsid w:val="00A92E27"/>
    <w:rsid w:val="00A94B00"/>
    <w:rsid w:val="00A961AE"/>
    <w:rsid w:val="00A96508"/>
    <w:rsid w:val="00AA0A23"/>
    <w:rsid w:val="00AA1B21"/>
    <w:rsid w:val="00AA2981"/>
    <w:rsid w:val="00AA5201"/>
    <w:rsid w:val="00AA53F5"/>
    <w:rsid w:val="00AA5637"/>
    <w:rsid w:val="00AA56AC"/>
    <w:rsid w:val="00AA5E46"/>
    <w:rsid w:val="00AA6CB2"/>
    <w:rsid w:val="00AA7284"/>
    <w:rsid w:val="00AB231B"/>
    <w:rsid w:val="00AB5297"/>
    <w:rsid w:val="00AB577A"/>
    <w:rsid w:val="00AB5B30"/>
    <w:rsid w:val="00AB5F34"/>
    <w:rsid w:val="00AB7EB9"/>
    <w:rsid w:val="00AC03BF"/>
    <w:rsid w:val="00AC0BFB"/>
    <w:rsid w:val="00AC0E06"/>
    <w:rsid w:val="00AC1E24"/>
    <w:rsid w:val="00AC1F75"/>
    <w:rsid w:val="00AC2008"/>
    <w:rsid w:val="00AC371C"/>
    <w:rsid w:val="00AD0491"/>
    <w:rsid w:val="00AD095B"/>
    <w:rsid w:val="00AD0F0E"/>
    <w:rsid w:val="00AD26A8"/>
    <w:rsid w:val="00AD34C9"/>
    <w:rsid w:val="00AD54F9"/>
    <w:rsid w:val="00AD63AF"/>
    <w:rsid w:val="00AD6D6C"/>
    <w:rsid w:val="00AD6E9F"/>
    <w:rsid w:val="00AE1CB6"/>
    <w:rsid w:val="00AE1DD5"/>
    <w:rsid w:val="00AE24C9"/>
    <w:rsid w:val="00AE2720"/>
    <w:rsid w:val="00AE2F85"/>
    <w:rsid w:val="00AE3752"/>
    <w:rsid w:val="00AE3E4F"/>
    <w:rsid w:val="00AE5841"/>
    <w:rsid w:val="00AE5B93"/>
    <w:rsid w:val="00AE6293"/>
    <w:rsid w:val="00AE6669"/>
    <w:rsid w:val="00AE77CB"/>
    <w:rsid w:val="00AF01C2"/>
    <w:rsid w:val="00AF0790"/>
    <w:rsid w:val="00AF0F72"/>
    <w:rsid w:val="00AF1473"/>
    <w:rsid w:val="00AF2011"/>
    <w:rsid w:val="00AF223D"/>
    <w:rsid w:val="00AF3549"/>
    <w:rsid w:val="00AF3A9E"/>
    <w:rsid w:val="00AF40B9"/>
    <w:rsid w:val="00AF67DA"/>
    <w:rsid w:val="00AF6B8C"/>
    <w:rsid w:val="00B00F9F"/>
    <w:rsid w:val="00B01418"/>
    <w:rsid w:val="00B0161C"/>
    <w:rsid w:val="00B044E2"/>
    <w:rsid w:val="00B05DF7"/>
    <w:rsid w:val="00B0742A"/>
    <w:rsid w:val="00B07BDA"/>
    <w:rsid w:val="00B10A58"/>
    <w:rsid w:val="00B1159E"/>
    <w:rsid w:val="00B12161"/>
    <w:rsid w:val="00B13143"/>
    <w:rsid w:val="00B13430"/>
    <w:rsid w:val="00B13EB1"/>
    <w:rsid w:val="00B147BF"/>
    <w:rsid w:val="00B154C1"/>
    <w:rsid w:val="00B15AF8"/>
    <w:rsid w:val="00B1641B"/>
    <w:rsid w:val="00B16D4F"/>
    <w:rsid w:val="00B21ED9"/>
    <w:rsid w:val="00B22153"/>
    <w:rsid w:val="00B228FE"/>
    <w:rsid w:val="00B24DA6"/>
    <w:rsid w:val="00B24DF7"/>
    <w:rsid w:val="00B27706"/>
    <w:rsid w:val="00B279B4"/>
    <w:rsid w:val="00B30A73"/>
    <w:rsid w:val="00B32850"/>
    <w:rsid w:val="00B35C4A"/>
    <w:rsid w:val="00B364D8"/>
    <w:rsid w:val="00B364E9"/>
    <w:rsid w:val="00B3768C"/>
    <w:rsid w:val="00B3771A"/>
    <w:rsid w:val="00B377EF"/>
    <w:rsid w:val="00B37FB0"/>
    <w:rsid w:val="00B43D51"/>
    <w:rsid w:val="00B4436D"/>
    <w:rsid w:val="00B4453D"/>
    <w:rsid w:val="00B4598B"/>
    <w:rsid w:val="00B46A9D"/>
    <w:rsid w:val="00B46BEE"/>
    <w:rsid w:val="00B46CAE"/>
    <w:rsid w:val="00B46DD1"/>
    <w:rsid w:val="00B4747B"/>
    <w:rsid w:val="00B47824"/>
    <w:rsid w:val="00B51538"/>
    <w:rsid w:val="00B53087"/>
    <w:rsid w:val="00B54D94"/>
    <w:rsid w:val="00B56E71"/>
    <w:rsid w:val="00B57271"/>
    <w:rsid w:val="00B61DD6"/>
    <w:rsid w:val="00B62026"/>
    <w:rsid w:val="00B62AA7"/>
    <w:rsid w:val="00B62CFC"/>
    <w:rsid w:val="00B62F3E"/>
    <w:rsid w:val="00B63649"/>
    <w:rsid w:val="00B63D1D"/>
    <w:rsid w:val="00B63F60"/>
    <w:rsid w:val="00B64254"/>
    <w:rsid w:val="00B652BC"/>
    <w:rsid w:val="00B6602D"/>
    <w:rsid w:val="00B669AE"/>
    <w:rsid w:val="00B66A9C"/>
    <w:rsid w:val="00B66D79"/>
    <w:rsid w:val="00B66ED0"/>
    <w:rsid w:val="00B70A80"/>
    <w:rsid w:val="00B714FC"/>
    <w:rsid w:val="00B7221B"/>
    <w:rsid w:val="00B73310"/>
    <w:rsid w:val="00B73608"/>
    <w:rsid w:val="00B740E2"/>
    <w:rsid w:val="00B748B8"/>
    <w:rsid w:val="00B76C43"/>
    <w:rsid w:val="00B774E9"/>
    <w:rsid w:val="00B805EF"/>
    <w:rsid w:val="00B814D5"/>
    <w:rsid w:val="00B81786"/>
    <w:rsid w:val="00B823A9"/>
    <w:rsid w:val="00B84836"/>
    <w:rsid w:val="00B859E7"/>
    <w:rsid w:val="00B863CB"/>
    <w:rsid w:val="00B87C9C"/>
    <w:rsid w:val="00B903CA"/>
    <w:rsid w:val="00B9065D"/>
    <w:rsid w:val="00B91DE5"/>
    <w:rsid w:val="00B91FAD"/>
    <w:rsid w:val="00B93DD6"/>
    <w:rsid w:val="00B94466"/>
    <w:rsid w:val="00B94F9C"/>
    <w:rsid w:val="00B96944"/>
    <w:rsid w:val="00B97679"/>
    <w:rsid w:val="00B97A6D"/>
    <w:rsid w:val="00B97BDE"/>
    <w:rsid w:val="00BA048B"/>
    <w:rsid w:val="00BA0CA9"/>
    <w:rsid w:val="00BA122D"/>
    <w:rsid w:val="00BA28F5"/>
    <w:rsid w:val="00BA2ED0"/>
    <w:rsid w:val="00BA3C87"/>
    <w:rsid w:val="00BA4061"/>
    <w:rsid w:val="00BA415F"/>
    <w:rsid w:val="00BA45C1"/>
    <w:rsid w:val="00BA5669"/>
    <w:rsid w:val="00BA76A0"/>
    <w:rsid w:val="00BA7C17"/>
    <w:rsid w:val="00BB17B5"/>
    <w:rsid w:val="00BB1D76"/>
    <w:rsid w:val="00BB2853"/>
    <w:rsid w:val="00BB3D94"/>
    <w:rsid w:val="00BB582E"/>
    <w:rsid w:val="00BB5E8F"/>
    <w:rsid w:val="00BB66F2"/>
    <w:rsid w:val="00BB677D"/>
    <w:rsid w:val="00BB786A"/>
    <w:rsid w:val="00BC098E"/>
    <w:rsid w:val="00BC111D"/>
    <w:rsid w:val="00BC1B83"/>
    <w:rsid w:val="00BC1BA8"/>
    <w:rsid w:val="00BC1D67"/>
    <w:rsid w:val="00BC1F7A"/>
    <w:rsid w:val="00BC23EA"/>
    <w:rsid w:val="00BC3CB4"/>
    <w:rsid w:val="00BC6D84"/>
    <w:rsid w:val="00BC7556"/>
    <w:rsid w:val="00BD0A28"/>
    <w:rsid w:val="00BD1974"/>
    <w:rsid w:val="00BD260A"/>
    <w:rsid w:val="00BD2E99"/>
    <w:rsid w:val="00BD2FB5"/>
    <w:rsid w:val="00BD453A"/>
    <w:rsid w:val="00BD616F"/>
    <w:rsid w:val="00BD66AF"/>
    <w:rsid w:val="00BD7260"/>
    <w:rsid w:val="00BD7770"/>
    <w:rsid w:val="00BD77A6"/>
    <w:rsid w:val="00BE0702"/>
    <w:rsid w:val="00BE2858"/>
    <w:rsid w:val="00BE3075"/>
    <w:rsid w:val="00BE4E08"/>
    <w:rsid w:val="00BE64C4"/>
    <w:rsid w:val="00BF0FCF"/>
    <w:rsid w:val="00BF4B61"/>
    <w:rsid w:val="00BF4F90"/>
    <w:rsid w:val="00C007DC"/>
    <w:rsid w:val="00C00E07"/>
    <w:rsid w:val="00C0212F"/>
    <w:rsid w:val="00C025CB"/>
    <w:rsid w:val="00C031EB"/>
    <w:rsid w:val="00C03D71"/>
    <w:rsid w:val="00C05641"/>
    <w:rsid w:val="00C07AA5"/>
    <w:rsid w:val="00C10687"/>
    <w:rsid w:val="00C106D5"/>
    <w:rsid w:val="00C1250D"/>
    <w:rsid w:val="00C14CBB"/>
    <w:rsid w:val="00C14FB2"/>
    <w:rsid w:val="00C178BD"/>
    <w:rsid w:val="00C17967"/>
    <w:rsid w:val="00C17B45"/>
    <w:rsid w:val="00C20D1A"/>
    <w:rsid w:val="00C2444F"/>
    <w:rsid w:val="00C24BF1"/>
    <w:rsid w:val="00C251D8"/>
    <w:rsid w:val="00C268C2"/>
    <w:rsid w:val="00C279FB"/>
    <w:rsid w:val="00C33A32"/>
    <w:rsid w:val="00C33DBC"/>
    <w:rsid w:val="00C342BD"/>
    <w:rsid w:val="00C3558B"/>
    <w:rsid w:val="00C35E3E"/>
    <w:rsid w:val="00C368DF"/>
    <w:rsid w:val="00C37098"/>
    <w:rsid w:val="00C37E7E"/>
    <w:rsid w:val="00C403A9"/>
    <w:rsid w:val="00C408B0"/>
    <w:rsid w:val="00C40E55"/>
    <w:rsid w:val="00C41E54"/>
    <w:rsid w:val="00C41F74"/>
    <w:rsid w:val="00C42016"/>
    <w:rsid w:val="00C42229"/>
    <w:rsid w:val="00C425B3"/>
    <w:rsid w:val="00C42860"/>
    <w:rsid w:val="00C43119"/>
    <w:rsid w:val="00C4372E"/>
    <w:rsid w:val="00C442B6"/>
    <w:rsid w:val="00C44B9F"/>
    <w:rsid w:val="00C462BF"/>
    <w:rsid w:val="00C468AA"/>
    <w:rsid w:val="00C51809"/>
    <w:rsid w:val="00C51E69"/>
    <w:rsid w:val="00C51F32"/>
    <w:rsid w:val="00C52692"/>
    <w:rsid w:val="00C54391"/>
    <w:rsid w:val="00C54854"/>
    <w:rsid w:val="00C55E03"/>
    <w:rsid w:val="00C5657B"/>
    <w:rsid w:val="00C567CD"/>
    <w:rsid w:val="00C56A1C"/>
    <w:rsid w:val="00C57B4B"/>
    <w:rsid w:val="00C60152"/>
    <w:rsid w:val="00C63421"/>
    <w:rsid w:val="00C64198"/>
    <w:rsid w:val="00C659BC"/>
    <w:rsid w:val="00C66941"/>
    <w:rsid w:val="00C729B3"/>
    <w:rsid w:val="00C73390"/>
    <w:rsid w:val="00C73FB5"/>
    <w:rsid w:val="00C74E7F"/>
    <w:rsid w:val="00C75BDB"/>
    <w:rsid w:val="00C7681A"/>
    <w:rsid w:val="00C76D48"/>
    <w:rsid w:val="00C773C4"/>
    <w:rsid w:val="00C80777"/>
    <w:rsid w:val="00C80D39"/>
    <w:rsid w:val="00C81080"/>
    <w:rsid w:val="00C81AC6"/>
    <w:rsid w:val="00C8255E"/>
    <w:rsid w:val="00C83282"/>
    <w:rsid w:val="00C83996"/>
    <w:rsid w:val="00C84197"/>
    <w:rsid w:val="00C84E63"/>
    <w:rsid w:val="00C85169"/>
    <w:rsid w:val="00C85E20"/>
    <w:rsid w:val="00C86550"/>
    <w:rsid w:val="00C867DF"/>
    <w:rsid w:val="00C90075"/>
    <w:rsid w:val="00C9089E"/>
    <w:rsid w:val="00C90E88"/>
    <w:rsid w:val="00C92207"/>
    <w:rsid w:val="00C941C7"/>
    <w:rsid w:val="00C95183"/>
    <w:rsid w:val="00C9555A"/>
    <w:rsid w:val="00C95C0A"/>
    <w:rsid w:val="00C97EC3"/>
    <w:rsid w:val="00C97FB3"/>
    <w:rsid w:val="00CA013A"/>
    <w:rsid w:val="00CA0260"/>
    <w:rsid w:val="00CA25F1"/>
    <w:rsid w:val="00CA2AC3"/>
    <w:rsid w:val="00CA308E"/>
    <w:rsid w:val="00CA4778"/>
    <w:rsid w:val="00CA537D"/>
    <w:rsid w:val="00CA591F"/>
    <w:rsid w:val="00CA5D18"/>
    <w:rsid w:val="00CA6B23"/>
    <w:rsid w:val="00CA6FB9"/>
    <w:rsid w:val="00CA7198"/>
    <w:rsid w:val="00CA74BD"/>
    <w:rsid w:val="00CA74E1"/>
    <w:rsid w:val="00CA7A57"/>
    <w:rsid w:val="00CA7DDC"/>
    <w:rsid w:val="00CB116A"/>
    <w:rsid w:val="00CB1626"/>
    <w:rsid w:val="00CB2EA4"/>
    <w:rsid w:val="00CB5110"/>
    <w:rsid w:val="00CB6015"/>
    <w:rsid w:val="00CB6124"/>
    <w:rsid w:val="00CB76AD"/>
    <w:rsid w:val="00CB7B18"/>
    <w:rsid w:val="00CC0993"/>
    <w:rsid w:val="00CC2024"/>
    <w:rsid w:val="00CC323C"/>
    <w:rsid w:val="00CC3D6A"/>
    <w:rsid w:val="00CC4329"/>
    <w:rsid w:val="00CC46B2"/>
    <w:rsid w:val="00CC5B40"/>
    <w:rsid w:val="00CC5BE1"/>
    <w:rsid w:val="00CC75FF"/>
    <w:rsid w:val="00CD0CEC"/>
    <w:rsid w:val="00CD0D40"/>
    <w:rsid w:val="00CD0E01"/>
    <w:rsid w:val="00CD2966"/>
    <w:rsid w:val="00CD3877"/>
    <w:rsid w:val="00CD3C81"/>
    <w:rsid w:val="00CD4577"/>
    <w:rsid w:val="00CD5A32"/>
    <w:rsid w:val="00CD68B4"/>
    <w:rsid w:val="00CD6B39"/>
    <w:rsid w:val="00CD7227"/>
    <w:rsid w:val="00CD7692"/>
    <w:rsid w:val="00CE083C"/>
    <w:rsid w:val="00CE0893"/>
    <w:rsid w:val="00CE1986"/>
    <w:rsid w:val="00CE3D6B"/>
    <w:rsid w:val="00CE5167"/>
    <w:rsid w:val="00CE6801"/>
    <w:rsid w:val="00CE6936"/>
    <w:rsid w:val="00CE7693"/>
    <w:rsid w:val="00CE7B8B"/>
    <w:rsid w:val="00CF02FF"/>
    <w:rsid w:val="00CF16AC"/>
    <w:rsid w:val="00CF1C0D"/>
    <w:rsid w:val="00CF35FA"/>
    <w:rsid w:val="00CF4728"/>
    <w:rsid w:val="00CF5743"/>
    <w:rsid w:val="00CF578D"/>
    <w:rsid w:val="00CF5D87"/>
    <w:rsid w:val="00CF6783"/>
    <w:rsid w:val="00CF7CA9"/>
    <w:rsid w:val="00D0015F"/>
    <w:rsid w:val="00D01119"/>
    <w:rsid w:val="00D01315"/>
    <w:rsid w:val="00D01845"/>
    <w:rsid w:val="00D02D35"/>
    <w:rsid w:val="00D03749"/>
    <w:rsid w:val="00D03ACD"/>
    <w:rsid w:val="00D03B6B"/>
    <w:rsid w:val="00D05831"/>
    <w:rsid w:val="00D06299"/>
    <w:rsid w:val="00D12619"/>
    <w:rsid w:val="00D126D3"/>
    <w:rsid w:val="00D13C78"/>
    <w:rsid w:val="00D142EB"/>
    <w:rsid w:val="00D14607"/>
    <w:rsid w:val="00D14D30"/>
    <w:rsid w:val="00D158C0"/>
    <w:rsid w:val="00D1755F"/>
    <w:rsid w:val="00D1775C"/>
    <w:rsid w:val="00D207A4"/>
    <w:rsid w:val="00D21A86"/>
    <w:rsid w:val="00D223FE"/>
    <w:rsid w:val="00D22673"/>
    <w:rsid w:val="00D23066"/>
    <w:rsid w:val="00D242D4"/>
    <w:rsid w:val="00D246B4"/>
    <w:rsid w:val="00D251D3"/>
    <w:rsid w:val="00D25EBC"/>
    <w:rsid w:val="00D2664D"/>
    <w:rsid w:val="00D266F7"/>
    <w:rsid w:val="00D26D12"/>
    <w:rsid w:val="00D27362"/>
    <w:rsid w:val="00D306A5"/>
    <w:rsid w:val="00D30E34"/>
    <w:rsid w:val="00D32B7B"/>
    <w:rsid w:val="00D32DC7"/>
    <w:rsid w:val="00D356C8"/>
    <w:rsid w:val="00D35AED"/>
    <w:rsid w:val="00D360A5"/>
    <w:rsid w:val="00D36633"/>
    <w:rsid w:val="00D36E36"/>
    <w:rsid w:val="00D41ED7"/>
    <w:rsid w:val="00D43B8B"/>
    <w:rsid w:val="00D44DA5"/>
    <w:rsid w:val="00D45177"/>
    <w:rsid w:val="00D45382"/>
    <w:rsid w:val="00D455F0"/>
    <w:rsid w:val="00D45668"/>
    <w:rsid w:val="00D4571A"/>
    <w:rsid w:val="00D4587C"/>
    <w:rsid w:val="00D45A9F"/>
    <w:rsid w:val="00D46BDB"/>
    <w:rsid w:val="00D47307"/>
    <w:rsid w:val="00D47D46"/>
    <w:rsid w:val="00D50546"/>
    <w:rsid w:val="00D50606"/>
    <w:rsid w:val="00D50ACC"/>
    <w:rsid w:val="00D50F06"/>
    <w:rsid w:val="00D511C5"/>
    <w:rsid w:val="00D51A1A"/>
    <w:rsid w:val="00D53294"/>
    <w:rsid w:val="00D542DB"/>
    <w:rsid w:val="00D54A41"/>
    <w:rsid w:val="00D55E6E"/>
    <w:rsid w:val="00D56D62"/>
    <w:rsid w:val="00D5703E"/>
    <w:rsid w:val="00D604E1"/>
    <w:rsid w:val="00D605B1"/>
    <w:rsid w:val="00D607B2"/>
    <w:rsid w:val="00D609E0"/>
    <w:rsid w:val="00D61280"/>
    <w:rsid w:val="00D6169D"/>
    <w:rsid w:val="00D61E53"/>
    <w:rsid w:val="00D622AA"/>
    <w:rsid w:val="00D62A2C"/>
    <w:rsid w:val="00D62EC4"/>
    <w:rsid w:val="00D64A00"/>
    <w:rsid w:val="00D64EB0"/>
    <w:rsid w:val="00D64F44"/>
    <w:rsid w:val="00D65C6F"/>
    <w:rsid w:val="00D7116E"/>
    <w:rsid w:val="00D714F8"/>
    <w:rsid w:val="00D7193B"/>
    <w:rsid w:val="00D71A49"/>
    <w:rsid w:val="00D72B4D"/>
    <w:rsid w:val="00D8069A"/>
    <w:rsid w:val="00D80C75"/>
    <w:rsid w:val="00D80E60"/>
    <w:rsid w:val="00D81CB0"/>
    <w:rsid w:val="00D822A3"/>
    <w:rsid w:val="00D8263A"/>
    <w:rsid w:val="00D8399B"/>
    <w:rsid w:val="00D84832"/>
    <w:rsid w:val="00D8502A"/>
    <w:rsid w:val="00D85144"/>
    <w:rsid w:val="00D86423"/>
    <w:rsid w:val="00D86F53"/>
    <w:rsid w:val="00D875A2"/>
    <w:rsid w:val="00D87D5E"/>
    <w:rsid w:val="00D87D66"/>
    <w:rsid w:val="00D9437F"/>
    <w:rsid w:val="00D944AA"/>
    <w:rsid w:val="00D94566"/>
    <w:rsid w:val="00D94D5A"/>
    <w:rsid w:val="00D9569B"/>
    <w:rsid w:val="00D97361"/>
    <w:rsid w:val="00DA025F"/>
    <w:rsid w:val="00DA0468"/>
    <w:rsid w:val="00DA0EFE"/>
    <w:rsid w:val="00DA128F"/>
    <w:rsid w:val="00DA19D5"/>
    <w:rsid w:val="00DA1BD5"/>
    <w:rsid w:val="00DA1D0C"/>
    <w:rsid w:val="00DA2F1C"/>
    <w:rsid w:val="00DA3E8D"/>
    <w:rsid w:val="00DA44F8"/>
    <w:rsid w:val="00DB0B74"/>
    <w:rsid w:val="00DB0C14"/>
    <w:rsid w:val="00DB17E4"/>
    <w:rsid w:val="00DB20F9"/>
    <w:rsid w:val="00DB7D62"/>
    <w:rsid w:val="00DC1876"/>
    <w:rsid w:val="00DC19D1"/>
    <w:rsid w:val="00DC280C"/>
    <w:rsid w:val="00DC29F8"/>
    <w:rsid w:val="00DC2BD4"/>
    <w:rsid w:val="00DC3C54"/>
    <w:rsid w:val="00DC3CD8"/>
    <w:rsid w:val="00DC4325"/>
    <w:rsid w:val="00DC490B"/>
    <w:rsid w:val="00DC5CA6"/>
    <w:rsid w:val="00DC6DC9"/>
    <w:rsid w:val="00DC714E"/>
    <w:rsid w:val="00DC7805"/>
    <w:rsid w:val="00DD1D64"/>
    <w:rsid w:val="00DD28DC"/>
    <w:rsid w:val="00DD293C"/>
    <w:rsid w:val="00DD2B71"/>
    <w:rsid w:val="00DD4BE0"/>
    <w:rsid w:val="00DD54A3"/>
    <w:rsid w:val="00DD6227"/>
    <w:rsid w:val="00DD6BBB"/>
    <w:rsid w:val="00DE1DA0"/>
    <w:rsid w:val="00DE45C4"/>
    <w:rsid w:val="00DE5D36"/>
    <w:rsid w:val="00DE5F28"/>
    <w:rsid w:val="00DE6613"/>
    <w:rsid w:val="00DE6D5E"/>
    <w:rsid w:val="00DE6D82"/>
    <w:rsid w:val="00DE6EA2"/>
    <w:rsid w:val="00DE79A5"/>
    <w:rsid w:val="00DF13BF"/>
    <w:rsid w:val="00DF24E7"/>
    <w:rsid w:val="00DF264D"/>
    <w:rsid w:val="00DF26BE"/>
    <w:rsid w:val="00DF3198"/>
    <w:rsid w:val="00DF3E32"/>
    <w:rsid w:val="00DF4B8D"/>
    <w:rsid w:val="00DF4E58"/>
    <w:rsid w:val="00DF68E9"/>
    <w:rsid w:val="00DF6922"/>
    <w:rsid w:val="00DF69A9"/>
    <w:rsid w:val="00E0065F"/>
    <w:rsid w:val="00E01224"/>
    <w:rsid w:val="00E01826"/>
    <w:rsid w:val="00E01AF3"/>
    <w:rsid w:val="00E02436"/>
    <w:rsid w:val="00E025FA"/>
    <w:rsid w:val="00E034DC"/>
    <w:rsid w:val="00E04A9D"/>
    <w:rsid w:val="00E05AD1"/>
    <w:rsid w:val="00E10551"/>
    <w:rsid w:val="00E10611"/>
    <w:rsid w:val="00E13A66"/>
    <w:rsid w:val="00E14235"/>
    <w:rsid w:val="00E14268"/>
    <w:rsid w:val="00E1434B"/>
    <w:rsid w:val="00E1439F"/>
    <w:rsid w:val="00E152A2"/>
    <w:rsid w:val="00E17582"/>
    <w:rsid w:val="00E17D87"/>
    <w:rsid w:val="00E215D3"/>
    <w:rsid w:val="00E21821"/>
    <w:rsid w:val="00E21959"/>
    <w:rsid w:val="00E24C9B"/>
    <w:rsid w:val="00E25401"/>
    <w:rsid w:val="00E255BA"/>
    <w:rsid w:val="00E260D2"/>
    <w:rsid w:val="00E26D7A"/>
    <w:rsid w:val="00E27239"/>
    <w:rsid w:val="00E30743"/>
    <w:rsid w:val="00E307AF"/>
    <w:rsid w:val="00E31811"/>
    <w:rsid w:val="00E31A30"/>
    <w:rsid w:val="00E32F87"/>
    <w:rsid w:val="00E335B7"/>
    <w:rsid w:val="00E3361A"/>
    <w:rsid w:val="00E33A6E"/>
    <w:rsid w:val="00E33D7B"/>
    <w:rsid w:val="00E36EB6"/>
    <w:rsid w:val="00E37DEA"/>
    <w:rsid w:val="00E425A0"/>
    <w:rsid w:val="00E433C2"/>
    <w:rsid w:val="00E4669F"/>
    <w:rsid w:val="00E47068"/>
    <w:rsid w:val="00E4747F"/>
    <w:rsid w:val="00E47549"/>
    <w:rsid w:val="00E506A3"/>
    <w:rsid w:val="00E5284C"/>
    <w:rsid w:val="00E5294F"/>
    <w:rsid w:val="00E539B2"/>
    <w:rsid w:val="00E55600"/>
    <w:rsid w:val="00E56483"/>
    <w:rsid w:val="00E565BE"/>
    <w:rsid w:val="00E5693E"/>
    <w:rsid w:val="00E575BB"/>
    <w:rsid w:val="00E62DA5"/>
    <w:rsid w:val="00E6339B"/>
    <w:rsid w:val="00E70C38"/>
    <w:rsid w:val="00E71306"/>
    <w:rsid w:val="00E756A0"/>
    <w:rsid w:val="00E772CF"/>
    <w:rsid w:val="00E800B6"/>
    <w:rsid w:val="00E806A9"/>
    <w:rsid w:val="00E8146E"/>
    <w:rsid w:val="00E82312"/>
    <w:rsid w:val="00E826BF"/>
    <w:rsid w:val="00E83B9B"/>
    <w:rsid w:val="00E8447E"/>
    <w:rsid w:val="00E859EF"/>
    <w:rsid w:val="00E863A4"/>
    <w:rsid w:val="00E86819"/>
    <w:rsid w:val="00E87ABC"/>
    <w:rsid w:val="00E87C1F"/>
    <w:rsid w:val="00E87C58"/>
    <w:rsid w:val="00E87CD5"/>
    <w:rsid w:val="00E9123D"/>
    <w:rsid w:val="00E91408"/>
    <w:rsid w:val="00E93AF3"/>
    <w:rsid w:val="00E93EA3"/>
    <w:rsid w:val="00E94481"/>
    <w:rsid w:val="00E94A6E"/>
    <w:rsid w:val="00E9602C"/>
    <w:rsid w:val="00E9668F"/>
    <w:rsid w:val="00E97EA4"/>
    <w:rsid w:val="00EA0AF0"/>
    <w:rsid w:val="00EA20D3"/>
    <w:rsid w:val="00EA2125"/>
    <w:rsid w:val="00EA2C27"/>
    <w:rsid w:val="00EA3FC8"/>
    <w:rsid w:val="00EA419E"/>
    <w:rsid w:val="00EA454B"/>
    <w:rsid w:val="00EA593E"/>
    <w:rsid w:val="00EA786F"/>
    <w:rsid w:val="00EA7BE2"/>
    <w:rsid w:val="00EA7EB2"/>
    <w:rsid w:val="00EB0996"/>
    <w:rsid w:val="00EB0BA2"/>
    <w:rsid w:val="00EB1238"/>
    <w:rsid w:val="00EB14CE"/>
    <w:rsid w:val="00EB17A5"/>
    <w:rsid w:val="00EB1D7B"/>
    <w:rsid w:val="00EB2510"/>
    <w:rsid w:val="00EB2BD3"/>
    <w:rsid w:val="00EB3D79"/>
    <w:rsid w:val="00EB4380"/>
    <w:rsid w:val="00EB43ED"/>
    <w:rsid w:val="00EB4DB9"/>
    <w:rsid w:val="00EB5060"/>
    <w:rsid w:val="00EB546A"/>
    <w:rsid w:val="00EB6952"/>
    <w:rsid w:val="00EB74C8"/>
    <w:rsid w:val="00EC02BD"/>
    <w:rsid w:val="00EC1382"/>
    <w:rsid w:val="00EC1AE1"/>
    <w:rsid w:val="00EC1FA0"/>
    <w:rsid w:val="00EC2AA2"/>
    <w:rsid w:val="00EC42FD"/>
    <w:rsid w:val="00EC4444"/>
    <w:rsid w:val="00EC5769"/>
    <w:rsid w:val="00EC5EC8"/>
    <w:rsid w:val="00EC6EA8"/>
    <w:rsid w:val="00ED2112"/>
    <w:rsid w:val="00ED233E"/>
    <w:rsid w:val="00ED3B84"/>
    <w:rsid w:val="00ED4007"/>
    <w:rsid w:val="00ED4582"/>
    <w:rsid w:val="00ED46F1"/>
    <w:rsid w:val="00ED475C"/>
    <w:rsid w:val="00ED4A5B"/>
    <w:rsid w:val="00ED652C"/>
    <w:rsid w:val="00ED7444"/>
    <w:rsid w:val="00ED7BA2"/>
    <w:rsid w:val="00EE0C01"/>
    <w:rsid w:val="00EE0C52"/>
    <w:rsid w:val="00EE10E0"/>
    <w:rsid w:val="00EE1429"/>
    <w:rsid w:val="00EE1DCA"/>
    <w:rsid w:val="00EE42ED"/>
    <w:rsid w:val="00EE4B65"/>
    <w:rsid w:val="00EE6E18"/>
    <w:rsid w:val="00EE6F14"/>
    <w:rsid w:val="00EE71E7"/>
    <w:rsid w:val="00EF1C10"/>
    <w:rsid w:val="00EF26E6"/>
    <w:rsid w:val="00EF28BA"/>
    <w:rsid w:val="00EF4832"/>
    <w:rsid w:val="00EF639C"/>
    <w:rsid w:val="00EF661F"/>
    <w:rsid w:val="00F00F4D"/>
    <w:rsid w:val="00F0172F"/>
    <w:rsid w:val="00F01FB6"/>
    <w:rsid w:val="00F03272"/>
    <w:rsid w:val="00F053AC"/>
    <w:rsid w:val="00F06CAE"/>
    <w:rsid w:val="00F06CC9"/>
    <w:rsid w:val="00F0700B"/>
    <w:rsid w:val="00F073A5"/>
    <w:rsid w:val="00F125D2"/>
    <w:rsid w:val="00F129DD"/>
    <w:rsid w:val="00F13223"/>
    <w:rsid w:val="00F13AE4"/>
    <w:rsid w:val="00F147F9"/>
    <w:rsid w:val="00F15BBA"/>
    <w:rsid w:val="00F17BCA"/>
    <w:rsid w:val="00F17BE5"/>
    <w:rsid w:val="00F21355"/>
    <w:rsid w:val="00F21DD3"/>
    <w:rsid w:val="00F23660"/>
    <w:rsid w:val="00F23B3B"/>
    <w:rsid w:val="00F23DCA"/>
    <w:rsid w:val="00F244E9"/>
    <w:rsid w:val="00F24A29"/>
    <w:rsid w:val="00F25585"/>
    <w:rsid w:val="00F26762"/>
    <w:rsid w:val="00F26773"/>
    <w:rsid w:val="00F27AD3"/>
    <w:rsid w:val="00F300CA"/>
    <w:rsid w:val="00F33817"/>
    <w:rsid w:val="00F34B5D"/>
    <w:rsid w:val="00F34E35"/>
    <w:rsid w:val="00F35218"/>
    <w:rsid w:val="00F35B6A"/>
    <w:rsid w:val="00F36792"/>
    <w:rsid w:val="00F36D41"/>
    <w:rsid w:val="00F378C8"/>
    <w:rsid w:val="00F40AE0"/>
    <w:rsid w:val="00F41A9C"/>
    <w:rsid w:val="00F41C82"/>
    <w:rsid w:val="00F42AAB"/>
    <w:rsid w:val="00F43506"/>
    <w:rsid w:val="00F44594"/>
    <w:rsid w:val="00F44B1D"/>
    <w:rsid w:val="00F44FED"/>
    <w:rsid w:val="00F471D1"/>
    <w:rsid w:val="00F4747C"/>
    <w:rsid w:val="00F50A1A"/>
    <w:rsid w:val="00F510C2"/>
    <w:rsid w:val="00F51D4C"/>
    <w:rsid w:val="00F525B9"/>
    <w:rsid w:val="00F53A97"/>
    <w:rsid w:val="00F53ECA"/>
    <w:rsid w:val="00F545E2"/>
    <w:rsid w:val="00F54C4E"/>
    <w:rsid w:val="00F55657"/>
    <w:rsid w:val="00F55728"/>
    <w:rsid w:val="00F57311"/>
    <w:rsid w:val="00F575D4"/>
    <w:rsid w:val="00F607F9"/>
    <w:rsid w:val="00F60A49"/>
    <w:rsid w:val="00F60BAF"/>
    <w:rsid w:val="00F62565"/>
    <w:rsid w:val="00F62931"/>
    <w:rsid w:val="00F65CF5"/>
    <w:rsid w:val="00F65EBD"/>
    <w:rsid w:val="00F663D0"/>
    <w:rsid w:val="00F668BF"/>
    <w:rsid w:val="00F66FD2"/>
    <w:rsid w:val="00F67FD3"/>
    <w:rsid w:val="00F70D1C"/>
    <w:rsid w:val="00F71613"/>
    <w:rsid w:val="00F71616"/>
    <w:rsid w:val="00F73197"/>
    <w:rsid w:val="00F73953"/>
    <w:rsid w:val="00F742D5"/>
    <w:rsid w:val="00F74357"/>
    <w:rsid w:val="00F747E1"/>
    <w:rsid w:val="00F7514D"/>
    <w:rsid w:val="00F76667"/>
    <w:rsid w:val="00F81199"/>
    <w:rsid w:val="00F874F6"/>
    <w:rsid w:val="00F91373"/>
    <w:rsid w:val="00F92189"/>
    <w:rsid w:val="00F9285C"/>
    <w:rsid w:val="00F93E94"/>
    <w:rsid w:val="00F94BA1"/>
    <w:rsid w:val="00F96116"/>
    <w:rsid w:val="00F9642E"/>
    <w:rsid w:val="00F96C2E"/>
    <w:rsid w:val="00F97FF3"/>
    <w:rsid w:val="00FA0DB9"/>
    <w:rsid w:val="00FA18B4"/>
    <w:rsid w:val="00FA1B5B"/>
    <w:rsid w:val="00FA1C09"/>
    <w:rsid w:val="00FA1C5D"/>
    <w:rsid w:val="00FA28E2"/>
    <w:rsid w:val="00FA2A77"/>
    <w:rsid w:val="00FA2B32"/>
    <w:rsid w:val="00FA364E"/>
    <w:rsid w:val="00FA3D62"/>
    <w:rsid w:val="00FA541D"/>
    <w:rsid w:val="00FA6E6E"/>
    <w:rsid w:val="00FA731F"/>
    <w:rsid w:val="00FA7EA0"/>
    <w:rsid w:val="00FB053A"/>
    <w:rsid w:val="00FB1D39"/>
    <w:rsid w:val="00FB2039"/>
    <w:rsid w:val="00FB2B28"/>
    <w:rsid w:val="00FB5876"/>
    <w:rsid w:val="00FB64DA"/>
    <w:rsid w:val="00FB6E38"/>
    <w:rsid w:val="00FB6F69"/>
    <w:rsid w:val="00FB7701"/>
    <w:rsid w:val="00FB7F00"/>
    <w:rsid w:val="00FC03C1"/>
    <w:rsid w:val="00FC1FB4"/>
    <w:rsid w:val="00FC2338"/>
    <w:rsid w:val="00FC2C9D"/>
    <w:rsid w:val="00FC34CE"/>
    <w:rsid w:val="00FC444B"/>
    <w:rsid w:val="00FC5C18"/>
    <w:rsid w:val="00FC5DFD"/>
    <w:rsid w:val="00FC641C"/>
    <w:rsid w:val="00FC7C39"/>
    <w:rsid w:val="00FD04EC"/>
    <w:rsid w:val="00FD09E6"/>
    <w:rsid w:val="00FD2537"/>
    <w:rsid w:val="00FD2AD7"/>
    <w:rsid w:val="00FD3EB5"/>
    <w:rsid w:val="00FD48C4"/>
    <w:rsid w:val="00FD6C95"/>
    <w:rsid w:val="00FE0EA7"/>
    <w:rsid w:val="00FE239C"/>
    <w:rsid w:val="00FE3867"/>
    <w:rsid w:val="00FE3B1A"/>
    <w:rsid w:val="00FE4969"/>
    <w:rsid w:val="00FE6296"/>
    <w:rsid w:val="00FE7521"/>
    <w:rsid w:val="00FE7940"/>
    <w:rsid w:val="00FE7E6A"/>
    <w:rsid w:val="00FE7FA3"/>
    <w:rsid w:val="00FF083F"/>
    <w:rsid w:val="00FF0E95"/>
    <w:rsid w:val="00FF1319"/>
    <w:rsid w:val="00FF1973"/>
    <w:rsid w:val="00FF1CDD"/>
    <w:rsid w:val="00FF1E8B"/>
    <w:rsid w:val="00FF2DF7"/>
    <w:rsid w:val="00FF361D"/>
    <w:rsid w:val="00FF4476"/>
    <w:rsid w:val="00FF5716"/>
    <w:rsid w:val="00FF61E2"/>
    <w:rsid w:val="00FF645A"/>
    <w:rsid w:val="00FF64C1"/>
    <w:rsid w:val="00FF66F2"/>
    <w:rsid w:val="00FF6F71"/>
    <w:rsid w:val="00FF7AED"/>
    <w:rsid w:val="00FF7CE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fa-IR"/>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354"/>
    <w:pPr>
      <w:bidi/>
    </w:pPr>
    <w:rPr>
      <w:sz w:val="24"/>
      <w:szCs w:val="24"/>
      <w:lang w:bidi="ar-SA"/>
    </w:rPr>
  </w:style>
  <w:style w:type="paragraph" w:styleId="Heading1">
    <w:name w:val="heading 1"/>
    <w:basedOn w:val="Normal"/>
    <w:next w:val="Normal"/>
    <w:link w:val="Heading1Char"/>
    <w:autoRedefine/>
    <w:uiPriority w:val="99"/>
    <w:qFormat/>
    <w:rsid w:val="002C5FBC"/>
    <w:pPr>
      <w:numPr>
        <w:numId w:val="41"/>
      </w:numPr>
      <w:spacing w:line="288" w:lineRule="auto"/>
      <w:ind w:left="0" w:firstLine="0"/>
      <w:outlineLvl w:val="0"/>
    </w:pPr>
    <w:rPr>
      <w:rFonts w:ascii="Times New Roman Bold" w:hAnsi="Times New Roman Bold" w:cs="B Nazanin"/>
      <w:b/>
      <w:bCs/>
      <w:color w:val="000000"/>
      <w:sz w:val="28"/>
      <w:szCs w:val="32"/>
      <w:lang w:bidi="fa-IR"/>
    </w:rPr>
  </w:style>
  <w:style w:type="paragraph" w:styleId="Heading2">
    <w:name w:val="heading 2"/>
    <w:basedOn w:val="Normal"/>
    <w:next w:val="Normal"/>
    <w:link w:val="Heading2Char"/>
    <w:autoRedefine/>
    <w:uiPriority w:val="99"/>
    <w:qFormat/>
    <w:rsid w:val="002C5FBC"/>
    <w:pPr>
      <w:keepNext/>
      <w:numPr>
        <w:ilvl w:val="1"/>
        <w:numId w:val="41"/>
      </w:numPr>
      <w:spacing w:line="288" w:lineRule="auto"/>
      <w:ind w:left="567" w:hanging="567"/>
      <w:jc w:val="lowKashida"/>
      <w:outlineLvl w:val="1"/>
    </w:pPr>
    <w:rPr>
      <w:rFonts w:ascii="Times New Roman Bold" w:eastAsia="SimSun" w:hAnsi="Times New Roman Bold" w:cs="B Nazanin"/>
      <w:b/>
      <w:bCs/>
      <w:color w:val="000000"/>
      <w:szCs w:val="28"/>
      <w:lang w:eastAsia="zh-CN" w:bidi="fa-IR"/>
    </w:rPr>
  </w:style>
  <w:style w:type="paragraph" w:styleId="Heading3">
    <w:name w:val="heading 3"/>
    <w:basedOn w:val="Normal"/>
    <w:next w:val="Normal"/>
    <w:link w:val="Heading3Char"/>
    <w:autoRedefine/>
    <w:uiPriority w:val="99"/>
    <w:qFormat/>
    <w:rsid w:val="00D622AA"/>
    <w:pPr>
      <w:numPr>
        <w:ilvl w:val="2"/>
        <w:numId w:val="41"/>
      </w:numPr>
      <w:spacing w:line="288" w:lineRule="auto"/>
      <w:ind w:left="998" w:hanging="998"/>
      <w:jc w:val="lowKashida"/>
      <w:outlineLvl w:val="2"/>
    </w:pPr>
    <w:rPr>
      <w:rFonts w:ascii="Times New Roman Bold" w:eastAsia="SimSun" w:hAnsi="Times New Roman Bold" w:cs="B Nazanin"/>
      <w:b/>
      <w:bCs/>
      <w:color w:val="000000"/>
      <w:szCs w:val="28"/>
      <w:lang w:eastAsia="zh-CN" w:bidi="fa-IR"/>
    </w:rPr>
  </w:style>
  <w:style w:type="paragraph" w:styleId="Heading4">
    <w:name w:val="heading 4"/>
    <w:basedOn w:val="Normal"/>
    <w:next w:val="Normal"/>
    <w:link w:val="Heading4Char"/>
    <w:uiPriority w:val="99"/>
    <w:qFormat/>
    <w:rsid w:val="001F442F"/>
    <w:pPr>
      <w:keepNext/>
      <w:numPr>
        <w:ilvl w:val="3"/>
        <w:numId w:val="41"/>
      </w:numPr>
      <w:spacing w:before="240" w:after="60" w:line="360" w:lineRule="auto"/>
      <w:jc w:val="lowKashida"/>
      <w:outlineLvl w:val="3"/>
    </w:pPr>
    <w:rPr>
      <w:b/>
      <w:bCs/>
      <w:color w:val="000000"/>
      <w:sz w:val="28"/>
      <w:szCs w:val="28"/>
      <w:lang w:bidi="fa-IR"/>
    </w:rPr>
  </w:style>
  <w:style w:type="paragraph" w:styleId="Heading5">
    <w:name w:val="heading 5"/>
    <w:basedOn w:val="Normal"/>
    <w:next w:val="Normal"/>
    <w:link w:val="Heading5Char"/>
    <w:uiPriority w:val="99"/>
    <w:qFormat/>
    <w:rsid w:val="001F442F"/>
    <w:pPr>
      <w:numPr>
        <w:ilvl w:val="4"/>
        <w:numId w:val="41"/>
      </w:numPr>
      <w:spacing w:before="240" w:after="60" w:line="360" w:lineRule="auto"/>
      <w:jc w:val="lowKashida"/>
      <w:outlineLvl w:val="4"/>
    </w:pPr>
    <w:rPr>
      <w:rFonts w:ascii="Calibri" w:hAnsi="Calibri" w:cs="Arial"/>
      <w:b/>
      <w:bCs/>
      <w:i/>
      <w:iCs/>
      <w:color w:val="000000"/>
      <w:sz w:val="26"/>
      <w:szCs w:val="26"/>
      <w:lang w:bidi="fa-IR"/>
    </w:rPr>
  </w:style>
  <w:style w:type="paragraph" w:styleId="Heading6">
    <w:name w:val="heading 6"/>
    <w:basedOn w:val="Normal"/>
    <w:next w:val="Normal"/>
    <w:link w:val="Heading6Char"/>
    <w:uiPriority w:val="99"/>
    <w:qFormat/>
    <w:rsid w:val="001F442F"/>
    <w:pPr>
      <w:numPr>
        <w:ilvl w:val="5"/>
        <w:numId w:val="41"/>
      </w:numPr>
      <w:spacing w:before="240" w:after="60" w:line="360" w:lineRule="auto"/>
      <w:jc w:val="lowKashida"/>
      <w:outlineLvl w:val="5"/>
    </w:pPr>
    <w:rPr>
      <w:rFonts w:ascii="Calibri" w:hAnsi="Calibri" w:cs="Arial"/>
      <w:b/>
      <w:bCs/>
      <w:color w:val="000000"/>
      <w:sz w:val="22"/>
      <w:szCs w:val="22"/>
      <w:lang w:bidi="fa-IR"/>
    </w:rPr>
  </w:style>
  <w:style w:type="paragraph" w:styleId="Heading7">
    <w:name w:val="heading 7"/>
    <w:basedOn w:val="Normal"/>
    <w:next w:val="Normal"/>
    <w:link w:val="Heading7Char"/>
    <w:uiPriority w:val="99"/>
    <w:qFormat/>
    <w:rsid w:val="001F442F"/>
    <w:pPr>
      <w:numPr>
        <w:ilvl w:val="6"/>
        <w:numId w:val="41"/>
      </w:numPr>
      <w:spacing w:before="240" w:after="60" w:line="360" w:lineRule="auto"/>
      <w:jc w:val="lowKashida"/>
      <w:outlineLvl w:val="6"/>
    </w:pPr>
    <w:rPr>
      <w:rFonts w:ascii="Calibri" w:hAnsi="Calibri" w:cs="Arial"/>
      <w:color w:val="000000"/>
      <w:lang w:bidi="fa-IR"/>
    </w:rPr>
  </w:style>
  <w:style w:type="paragraph" w:styleId="Heading8">
    <w:name w:val="heading 8"/>
    <w:basedOn w:val="Normal"/>
    <w:next w:val="Normal"/>
    <w:link w:val="Heading8Char"/>
    <w:uiPriority w:val="99"/>
    <w:qFormat/>
    <w:rsid w:val="001F442F"/>
    <w:pPr>
      <w:numPr>
        <w:ilvl w:val="7"/>
        <w:numId w:val="41"/>
      </w:numPr>
      <w:spacing w:before="240" w:after="60" w:line="360" w:lineRule="auto"/>
      <w:jc w:val="lowKashida"/>
      <w:outlineLvl w:val="7"/>
    </w:pPr>
    <w:rPr>
      <w:rFonts w:ascii="Calibri" w:hAnsi="Calibri" w:cs="Arial"/>
      <w:i/>
      <w:iCs/>
      <w:color w:val="000000"/>
      <w:lang w:bidi="fa-IR"/>
    </w:rPr>
  </w:style>
  <w:style w:type="paragraph" w:styleId="Heading9">
    <w:name w:val="heading 9"/>
    <w:basedOn w:val="Normal"/>
    <w:next w:val="Normal"/>
    <w:link w:val="Heading9Char"/>
    <w:uiPriority w:val="99"/>
    <w:qFormat/>
    <w:rsid w:val="001F442F"/>
    <w:pPr>
      <w:numPr>
        <w:ilvl w:val="8"/>
        <w:numId w:val="41"/>
      </w:numPr>
      <w:spacing w:before="240" w:after="60" w:line="360" w:lineRule="auto"/>
      <w:jc w:val="lowKashida"/>
      <w:outlineLvl w:val="8"/>
    </w:pPr>
    <w:rPr>
      <w:rFonts w:ascii="Cambria" w:hAnsi="Cambria"/>
      <w:color w:val="000000"/>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2C8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773C4"/>
    <w:pPr>
      <w:tabs>
        <w:tab w:val="center" w:pos="4153"/>
        <w:tab w:val="right" w:pos="8306"/>
      </w:tabs>
    </w:pPr>
  </w:style>
  <w:style w:type="paragraph" w:styleId="Footer">
    <w:name w:val="footer"/>
    <w:basedOn w:val="Normal"/>
    <w:link w:val="FooterChar"/>
    <w:uiPriority w:val="99"/>
    <w:rsid w:val="00C773C4"/>
    <w:pPr>
      <w:tabs>
        <w:tab w:val="center" w:pos="4153"/>
        <w:tab w:val="right" w:pos="8306"/>
      </w:tabs>
    </w:pPr>
  </w:style>
  <w:style w:type="character" w:styleId="PageNumber">
    <w:name w:val="page number"/>
    <w:basedOn w:val="DefaultParagraphFont"/>
    <w:rsid w:val="00C773C4"/>
  </w:style>
  <w:style w:type="paragraph" w:styleId="FootnoteText">
    <w:name w:val="footnote text"/>
    <w:aliases w:val="متن زيرنويس,Footnote Text Char Char Char Char Char,Footnote Text Char Char Char Char,Footnote Text Char Char Char,زير نويس,زیرنویس, Char,زیÑäæیÓ,Char,پاورقی,پاورقي,ÇæÑÞی,ÇæÑÞí,ÒیÑäæیÓ"/>
    <w:basedOn w:val="Normal"/>
    <w:link w:val="FootnoteTextChar"/>
    <w:uiPriority w:val="99"/>
    <w:rsid w:val="00691382"/>
    <w:rPr>
      <w:sz w:val="20"/>
      <w:szCs w:val="20"/>
    </w:rPr>
  </w:style>
  <w:style w:type="character" w:styleId="FootnoteReference">
    <w:name w:val="footnote reference"/>
    <w:aliases w:val="شماره زيرنويس"/>
    <w:uiPriority w:val="99"/>
    <w:rsid w:val="00691382"/>
    <w:rPr>
      <w:vertAlign w:val="superscript"/>
    </w:rPr>
  </w:style>
  <w:style w:type="character" w:customStyle="1" w:styleId="FooterChar">
    <w:name w:val="Footer Char"/>
    <w:link w:val="Footer"/>
    <w:uiPriority w:val="99"/>
    <w:rsid w:val="000154E7"/>
    <w:rPr>
      <w:sz w:val="24"/>
      <w:szCs w:val="24"/>
      <w:lang w:bidi="ar-SA"/>
    </w:rPr>
  </w:style>
  <w:style w:type="paragraph" w:styleId="ListParagraph">
    <w:name w:val="List Paragraph"/>
    <w:aliases w:val="Numbered Items"/>
    <w:basedOn w:val="Normal"/>
    <w:uiPriority w:val="34"/>
    <w:qFormat/>
    <w:rsid w:val="00EA454B"/>
    <w:pPr>
      <w:bidi w:val="0"/>
      <w:spacing w:after="200" w:line="276" w:lineRule="auto"/>
      <w:ind w:left="720"/>
    </w:pPr>
    <w:rPr>
      <w:rFonts w:eastAsia="Calibri"/>
      <w:sz w:val="22"/>
      <w:szCs w:val="22"/>
    </w:rPr>
  </w:style>
  <w:style w:type="character" w:customStyle="1" w:styleId="FootnoteTextChar">
    <w:name w:val="Footnote Text Char"/>
    <w:aliases w:val="متن زيرنويس Char,Footnote Text Char Char Char Char Char Char,Footnote Text Char Char Char Char Char1,Footnote Text Char Char Char Char1,زير نويس Char,زیرنویس Char, Char Char,زیÑäæیÓ Char,Char Char,پاورقی Char,پاورقي Char,ÇæÑÞی Char"/>
    <w:link w:val="FootnoteText"/>
    <w:uiPriority w:val="99"/>
    <w:rsid w:val="004157DB"/>
    <w:rPr>
      <w:lang w:bidi="ar-SA"/>
    </w:rPr>
  </w:style>
  <w:style w:type="paragraph" w:styleId="NormalWeb">
    <w:name w:val="Normal (Web)"/>
    <w:basedOn w:val="Normal"/>
    <w:uiPriority w:val="99"/>
    <w:unhideWhenUsed/>
    <w:rsid w:val="00A00045"/>
    <w:pPr>
      <w:bidi w:val="0"/>
      <w:spacing w:before="100" w:beforeAutospacing="1" w:after="100" w:afterAutospacing="1"/>
    </w:pPr>
    <w:rPr>
      <w:lang w:bidi="fa-IR"/>
    </w:rPr>
  </w:style>
  <w:style w:type="character" w:styleId="CommentReference">
    <w:name w:val="annotation reference"/>
    <w:rsid w:val="0077380A"/>
    <w:rPr>
      <w:sz w:val="16"/>
      <w:szCs w:val="16"/>
    </w:rPr>
  </w:style>
  <w:style w:type="paragraph" w:styleId="CommentText">
    <w:name w:val="annotation text"/>
    <w:basedOn w:val="Normal"/>
    <w:link w:val="CommentTextChar"/>
    <w:rsid w:val="0077380A"/>
    <w:rPr>
      <w:sz w:val="20"/>
      <w:szCs w:val="20"/>
    </w:rPr>
  </w:style>
  <w:style w:type="character" w:customStyle="1" w:styleId="CommentTextChar">
    <w:name w:val="Comment Text Char"/>
    <w:basedOn w:val="DefaultParagraphFont"/>
    <w:link w:val="CommentText"/>
    <w:rsid w:val="0077380A"/>
  </w:style>
  <w:style w:type="paragraph" w:styleId="CommentSubject">
    <w:name w:val="annotation subject"/>
    <w:basedOn w:val="CommentText"/>
    <w:next w:val="CommentText"/>
    <w:link w:val="CommentSubjectChar"/>
    <w:rsid w:val="0077380A"/>
    <w:rPr>
      <w:b/>
      <w:bCs/>
    </w:rPr>
  </w:style>
  <w:style w:type="character" w:customStyle="1" w:styleId="CommentSubjectChar">
    <w:name w:val="Comment Subject Char"/>
    <w:link w:val="CommentSubject"/>
    <w:rsid w:val="0077380A"/>
    <w:rPr>
      <w:b/>
      <w:bCs/>
    </w:rPr>
  </w:style>
  <w:style w:type="paragraph" w:styleId="BalloonText">
    <w:name w:val="Balloon Text"/>
    <w:basedOn w:val="Normal"/>
    <w:link w:val="BalloonTextChar"/>
    <w:rsid w:val="0077380A"/>
    <w:rPr>
      <w:rFonts w:ascii="Tahoma" w:hAnsi="Tahoma"/>
      <w:sz w:val="16"/>
      <w:szCs w:val="16"/>
    </w:rPr>
  </w:style>
  <w:style w:type="character" w:customStyle="1" w:styleId="BalloonTextChar">
    <w:name w:val="Balloon Text Char"/>
    <w:link w:val="BalloonText"/>
    <w:rsid w:val="0077380A"/>
    <w:rPr>
      <w:rFonts w:ascii="Tahoma" w:hAnsi="Tahoma" w:cs="Tahoma"/>
      <w:sz w:val="16"/>
      <w:szCs w:val="16"/>
    </w:rPr>
  </w:style>
  <w:style w:type="paragraph" w:styleId="Revision">
    <w:name w:val="Revision"/>
    <w:hidden/>
    <w:uiPriority w:val="99"/>
    <w:semiHidden/>
    <w:rsid w:val="004A4C34"/>
    <w:rPr>
      <w:sz w:val="24"/>
      <w:szCs w:val="24"/>
      <w:lang w:bidi="ar-SA"/>
    </w:rPr>
  </w:style>
  <w:style w:type="character" w:customStyle="1" w:styleId="Heading1Char">
    <w:name w:val="Heading 1 Char"/>
    <w:link w:val="Heading1"/>
    <w:uiPriority w:val="99"/>
    <w:rsid w:val="002C5FBC"/>
    <w:rPr>
      <w:rFonts w:ascii="Times New Roman Bold" w:hAnsi="Times New Roman Bold" w:cs="B Nazanin"/>
      <w:b/>
      <w:bCs/>
      <w:color w:val="000000"/>
      <w:sz w:val="28"/>
      <w:szCs w:val="32"/>
    </w:rPr>
  </w:style>
  <w:style w:type="character" w:customStyle="1" w:styleId="Heading2Char">
    <w:name w:val="Heading 2 Char"/>
    <w:link w:val="Heading2"/>
    <w:uiPriority w:val="99"/>
    <w:rsid w:val="002C5FBC"/>
    <w:rPr>
      <w:rFonts w:ascii="Times New Roman Bold" w:eastAsia="SimSun" w:hAnsi="Times New Roman Bold" w:cs="B Nazanin"/>
      <w:b/>
      <w:bCs/>
      <w:color w:val="000000"/>
      <w:sz w:val="24"/>
      <w:szCs w:val="28"/>
      <w:lang w:eastAsia="zh-CN"/>
    </w:rPr>
  </w:style>
  <w:style w:type="character" w:customStyle="1" w:styleId="Heading3Char">
    <w:name w:val="Heading 3 Char"/>
    <w:link w:val="Heading3"/>
    <w:uiPriority w:val="99"/>
    <w:rsid w:val="00D622AA"/>
    <w:rPr>
      <w:rFonts w:ascii="Times New Roman Bold" w:eastAsia="SimSun" w:hAnsi="Times New Roman Bold" w:cs="B Nazanin"/>
      <w:b/>
      <w:bCs/>
      <w:color w:val="000000"/>
      <w:sz w:val="24"/>
      <w:szCs w:val="28"/>
      <w:lang w:eastAsia="zh-CN"/>
    </w:rPr>
  </w:style>
  <w:style w:type="character" w:customStyle="1" w:styleId="Heading4Char">
    <w:name w:val="Heading 4 Char"/>
    <w:link w:val="Heading4"/>
    <w:uiPriority w:val="99"/>
    <w:rsid w:val="001F442F"/>
    <w:rPr>
      <w:b/>
      <w:bCs/>
      <w:color w:val="000000"/>
      <w:sz w:val="28"/>
      <w:szCs w:val="28"/>
    </w:rPr>
  </w:style>
  <w:style w:type="character" w:customStyle="1" w:styleId="Heading5Char">
    <w:name w:val="Heading 5 Char"/>
    <w:link w:val="Heading5"/>
    <w:uiPriority w:val="99"/>
    <w:rsid w:val="001F442F"/>
    <w:rPr>
      <w:rFonts w:ascii="Calibri" w:hAnsi="Calibri" w:cs="Arial"/>
      <w:b/>
      <w:bCs/>
      <w:i/>
      <w:iCs/>
      <w:color w:val="000000"/>
      <w:sz w:val="26"/>
      <w:szCs w:val="26"/>
    </w:rPr>
  </w:style>
  <w:style w:type="character" w:customStyle="1" w:styleId="Heading6Char">
    <w:name w:val="Heading 6 Char"/>
    <w:link w:val="Heading6"/>
    <w:uiPriority w:val="99"/>
    <w:rsid w:val="001F442F"/>
    <w:rPr>
      <w:rFonts w:ascii="Calibri" w:hAnsi="Calibri" w:cs="Arial"/>
      <w:b/>
      <w:bCs/>
      <w:color w:val="000000"/>
      <w:sz w:val="22"/>
      <w:szCs w:val="22"/>
    </w:rPr>
  </w:style>
  <w:style w:type="character" w:customStyle="1" w:styleId="Heading7Char">
    <w:name w:val="Heading 7 Char"/>
    <w:link w:val="Heading7"/>
    <w:uiPriority w:val="99"/>
    <w:rsid w:val="001F442F"/>
    <w:rPr>
      <w:rFonts w:ascii="Calibri" w:hAnsi="Calibri" w:cs="Arial"/>
      <w:color w:val="000000"/>
      <w:sz w:val="24"/>
      <w:szCs w:val="24"/>
    </w:rPr>
  </w:style>
  <w:style w:type="character" w:customStyle="1" w:styleId="Heading8Char">
    <w:name w:val="Heading 8 Char"/>
    <w:link w:val="Heading8"/>
    <w:uiPriority w:val="99"/>
    <w:rsid w:val="001F442F"/>
    <w:rPr>
      <w:rFonts w:ascii="Calibri" w:hAnsi="Calibri" w:cs="Arial"/>
      <w:i/>
      <w:iCs/>
      <w:color w:val="000000"/>
      <w:sz w:val="24"/>
      <w:szCs w:val="24"/>
    </w:rPr>
  </w:style>
  <w:style w:type="character" w:customStyle="1" w:styleId="Heading9Char">
    <w:name w:val="Heading 9 Char"/>
    <w:link w:val="Heading9"/>
    <w:uiPriority w:val="99"/>
    <w:rsid w:val="001F442F"/>
    <w:rPr>
      <w:rFonts w:ascii="Cambria" w:hAnsi="Cambria"/>
      <w:color w:val="000000"/>
      <w:sz w:val="22"/>
      <w:szCs w:val="22"/>
    </w:rPr>
  </w:style>
  <w:style w:type="paragraph" w:customStyle="1" w:styleId="1">
    <w:name w:val="متن 1"/>
    <w:basedOn w:val="Normal"/>
    <w:rsid w:val="00471FFF"/>
    <w:pPr>
      <w:spacing w:line="300" w:lineRule="auto"/>
      <w:jc w:val="both"/>
    </w:pPr>
    <w:rPr>
      <w:rFonts w:cs="B Lotus"/>
      <w:color w:val="000000"/>
      <w:sz w:val="20"/>
      <w:lang w:bidi="fa-IR"/>
    </w:rPr>
  </w:style>
  <w:style w:type="character" w:styleId="Emphasis">
    <w:name w:val="Emphasis"/>
    <w:basedOn w:val="DefaultParagraphFont"/>
    <w:qFormat/>
    <w:rsid w:val="004E434E"/>
    <w:rPr>
      <w:rFonts w:ascii="Times New Roman" w:hAnsi="Times New Roman" w:cs="B Nazanin"/>
      <w:sz w:val="24"/>
      <w:szCs w:val="28"/>
    </w:rPr>
  </w:style>
  <w:style w:type="character" w:styleId="Hyperlink">
    <w:name w:val="Hyperlink"/>
    <w:basedOn w:val="DefaultParagraphFont"/>
    <w:uiPriority w:val="99"/>
    <w:unhideWhenUsed/>
    <w:rsid w:val="00814FD7"/>
    <w:rPr>
      <w:color w:val="0000FF" w:themeColor="hyperlink"/>
      <w:u w:val="single"/>
    </w:rPr>
  </w:style>
  <w:style w:type="character" w:styleId="FollowedHyperlink">
    <w:name w:val="FollowedHyperlink"/>
    <w:basedOn w:val="DefaultParagraphFont"/>
    <w:semiHidden/>
    <w:unhideWhenUsed/>
    <w:rsid w:val="00553470"/>
    <w:rPr>
      <w:color w:val="800080" w:themeColor="followedHyperlink"/>
      <w:u w:val="single"/>
    </w:rPr>
  </w:style>
  <w:style w:type="paragraph" w:customStyle="1" w:styleId="Style14ptFirstline05cm">
    <w:name w:val="Style 14 pt First line:  0.5 cm"/>
    <w:basedOn w:val="Normal"/>
    <w:rsid w:val="00365788"/>
    <w:pPr>
      <w:spacing w:line="480" w:lineRule="atLeast"/>
      <w:ind w:firstLine="284"/>
      <w:contextualSpacing/>
      <w:jc w:val="both"/>
    </w:pPr>
    <w:rPr>
      <w:rFonts w:cs="B Mitra"/>
      <w:szCs w:val="28"/>
      <w:lang w:bidi="fa-IR"/>
    </w:rPr>
  </w:style>
  <w:style w:type="paragraph" w:customStyle="1" w:styleId="Default">
    <w:name w:val="Default"/>
    <w:rsid w:val="00DC2BD4"/>
    <w:pPr>
      <w:autoSpaceDE w:val="0"/>
      <w:autoSpaceDN w:val="0"/>
      <w:adjustRightInd w:val="0"/>
    </w:pPr>
    <w:rPr>
      <w:rFonts w:eastAsia="Calibri"/>
      <w:color w:val="000000"/>
      <w:sz w:val="24"/>
      <w:szCs w:val="24"/>
      <w:lang w:bidi="ar-SA"/>
    </w:rPr>
  </w:style>
  <w:style w:type="paragraph" w:customStyle="1" w:styleId="DecimalAligned">
    <w:name w:val="Decimal Aligned"/>
    <w:basedOn w:val="Normal"/>
    <w:uiPriority w:val="40"/>
    <w:qFormat/>
    <w:rsid w:val="00E33A6E"/>
    <w:pPr>
      <w:tabs>
        <w:tab w:val="decimal" w:pos="360"/>
      </w:tabs>
      <w:bidi w:val="0"/>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qFormat/>
    <w:rsid w:val="00E33A6E"/>
    <w:rPr>
      <w:i/>
      <w:iCs/>
    </w:rPr>
  </w:style>
  <w:style w:type="table" w:styleId="MediumShading2-Accent5">
    <w:name w:val="Medium Shading 2 Accent 5"/>
    <w:basedOn w:val="TableNormal"/>
    <w:uiPriority w:val="64"/>
    <w:rsid w:val="00E33A6E"/>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1">
    <w:name w:val="Table Grid1"/>
    <w:basedOn w:val="TableNormal"/>
    <w:next w:val="TableGrid"/>
    <w:uiPriority w:val="59"/>
    <w:rsid w:val="00363E6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6D2344"/>
    <w:pPr>
      <w:spacing w:after="200"/>
    </w:pPr>
    <w:rPr>
      <w:i/>
      <w:iCs/>
      <w:color w:val="1F497D" w:themeColor="text2"/>
      <w:sz w:val="18"/>
      <w:szCs w:val="18"/>
    </w:rPr>
  </w:style>
  <w:style w:type="paragraph" w:styleId="NoSpacing">
    <w:name w:val="No Spacing"/>
    <w:uiPriority w:val="1"/>
    <w:qFormat/>
    <w:rsid w:val="00F60BAF"/>
    <w:pPr>
      <w:bidi/>
      <w:ind w:firstLine="284"/>
      <w:contextualSpacing/>
      <w:jc w:val="lowKashida"/>
    </w:pPr>
    <w:rPr>
      <w:rFonts w:cs="B Mitra"/>
      <w:sz w:val="24"/>
      <w:szCs w:val="28"/>
    </w:rPr>
  </w:style>
  <w:style w:type="character" w:customStyle="1" w:styleId="tlid-translation">
    <w:name w:val="tlid-translation"/>
    <w:basedOn w:val="DefaultParagraphFont"/>
    <w:rsid w:val="00E3361A"/>
  </w:style>
  <w:style w:type="table" w:customStyle="1" w:styleId="TableGrid2">
    <w:name w:val="Table Grid2"/>
    <w:basedOn w:val="TableNormal"/>
    <w:next w:val="TableGrid"/>
    <w:uiPriority w:val="39"/>
    <w:rsid w:val="00D207A4"/>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73608"/>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40F3F"/>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10551"/>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7781E"/>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A295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BD453A"/>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B364D8"/>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B24DF7"/>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4669A"/>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403A9"/>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2F2E99"/>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997D6B"/>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2C1DD2"/>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57743"/>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B62F3E"/>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9A16D2"/>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800C76"/>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DE6D82"/>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100DF4"/>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A53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A53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182EB6"/>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AE24C9"/>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052DCB"/>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127395"/>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BB67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BB67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BB67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BB67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240135"/>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59"/>
    <w:rsid w:val="00232C85"/>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336BF"/>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816A50"/>
    <w:pPr>
      <w:bidi/>
      <w:spacing w:line="480" w:lineRule="atLeast"/>
      <w:ind w:firstLine="284"/>
      <w:jc w:val="lowKashida"/>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icode">
    <w:name w:val="unicode"/>
    <w:basedOn w:val="DefaultParagraphFont"/>
    <w:rsid w:val="0013129A"/>
  </w:style>
  <w:style w:type="paragraph" w:customStyle="1" w:styleId="titr1">
    <w:name w:val="titr 1"/>
    <w:basedOn w:val="Normal"/>
    <w:link w:val="titr1Char"/>
    <w:qFormat/>
    <w:rsid w:val="004B5219"/>
    <w:pPr>
      <w:spacing w:line="288" w:lineRule="auto"/>
      <w:contextualSpacing/>
      <w:jc w:val="lowKashida"/>
    </w:pPr>
    <w:rPr>
      <w:rFonts w:ascii="Times New Roman Bold" w:hAnsi="Times New Roman Bold" w:cs="B Mitra"/>
      <w:b/>
      <w:bCs/>
      <w:sz w:val="28"/>
      <w:szCs w:val="32"/>
      <w:lang w:bidi="fa-IR"/>
    </w:rPr>
  </w:style>
  <w:style w:type="character" w:customStyle="1" w:styleId="titr1Char">
    <w:name w:val="titr 1 Char"/>
    <w:basedOn w:val="DefaultParagraphFont"/>
    <w:link w:val="titr1"/>
    <w:rsid w:val="004B5219"/>
    <w:rPr>
      <w:rFonts w:ascii="Times New Roman Bold" w:hAnsi="Times New Roman Bold" w:cs="B Mitra"/>
      <w:b/>
      <w:bCs/>
      <w:sz w:val="28"/>
      <w:szCs w:val="32"/>
    </w:rPr>
  </w:style>
  <w:style w:type="paragraph" w:styleId="TOCHeading">
    <w:name w:val="TOC Heading"/>
    <w:basedOn w:val="Heading1"/>
    <w:next w:val="Normal"/>
    <w:uiPriority w:val="39"/>
    <w:unhideWhenUsed/>
    <w:qFormat/>
    <w:rsid w:val="009E313F"/>
    <w:pPr>
      <w:keepNext/>
      <w:keepLines/>
      <w:numPr>
        <w:numId w:val="0"/>
      </w:numPr>
      <w:bidi w:val="0"/>
      <w:spacing w:before="240" w:line="259" w:lineRule="auto"/>
      <w:outlineLvl w:val="9"/>
    </w:pPr>
    <w:rPr>
      <w:rFonts w:asciiTheme="majorHAnsi" w:eastAsiaTheme="majorEastAsia" w:hAnsiTheme="majorHAnsi" w:cstheme="majorBidi"/>
      <w:b w:val="0"/>
      <w:bCs w:val="0"/>
      <w:color w:val="365F91" w:themeColor="accent1" w:themeShade="BF"/>
      <w:lang w:bidi="ar-SA"/>
    </w:rPr>
  </w:style>
  <w:style w:type="paragraph" w:styleId="TOC1">
    <w:name w:val="toc 1"/>
    <w:basedOn w:val="Normal"/>
    <w:next w:val="Normal"/>
    <w:autoRedefine/>
    <w:uiPriority w:val="39"/>
    <w:unhideWhenUsed/>
    <w:rsid w:val="003A078A"/>
    <w:pPr>
      <w:tabs>
        <w:tab w:val="right" w:leader="dot" w:pos="8642"/>
      </w:tabs>
      <w:spacing w:after="100"/>
    </w:pPr>
    <w:rPr>
      <w:rFonts w:cs="B Nazanin"/>
      <w:noProof/>
      <w:lang w:bidi="fa-IR"/>
    </w:rPr>
  </w:style>
  <w:style w:type="paragraph" w:styleId="TOC2">
    <w:name w:val="toc 2"/>
    <w:basedOn w:val="Normal"/>
    <w:next w:val="Normal"/>
    <w:autoRedefine/>
    <w:uiPriority w:val="39"/>
    <w:unhideWhenUsed/>
    <w:rsid w:val="003A078A"/>
    <w:pPr>
      <w:tabs>
        <w:tab w:val="right" w:leader="dot" w:pos="8642"/>
      </w:tabs>
      <w:spacing w:after="100"/>
      <w:ind w:left="240"/>
    </w:pPr>
    <w:rPr>
      <w:rFonts w:cs="B Nazanin"/>
      <w:noProof/>
      <w:lang w:bidi="fa-IR"/>
    </w:rPr>
  </w:style>
  <w:style w:type="paragraph" w:styleId="TOC3">
    <w:name w:val="toc 3"/>
    <w:basedOn w:val="Normal"/>
    <w:next w:val="Normal"/>
    <w:autoRedefine/>
    <w:uiPriority w:val="39"/>
    <w:unhideWhenUsed/>
    <w:rsid w:val="003A078A"/>
    <w:pPr>
      <w:tabs>
        <w:tab w:val="left" w:pos="1320"/>
        <w:tab w:val="right" w:leader="dot" w:pos="8642"/>
      </w:tabs>
      <w:spacing w:after="100"/>
      <w:ind w:left="480"/>
    </w:pPr>
    <w:rPr>
      <w:rFonts w:cs="B Nazanin"/>
      <w:noProof/>
      <w:lang w:bidi="fa-IR"/>
    </w:rPr>
  </w:style>
  <w:style w:type="paragraph" w:styleId="TOC4">
    <w:name w:val="toc 4"/>
    <w:basedOn w:val="Normal"/>
    <w:next w:val="Normal"/>
    <w:autoRedefine/>
    <w:uiPriority w:val="39"/>
    <w:unhideWhenUsed/>
    <w:rsid w:val="006F57A7"/>
    <w:pPr>
      <w:bidi w:val="0"/>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F57A7"/>
    <w:pPr>
      <w:bidi w:val="0"/>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F57A7"/>
    <w:pPr>
      <w:bidi w:val="0"/>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F57A7"/>
    <w:pPr>
      <w:bidi w:val="0"/>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F57A7"/>
    <w:pPr>
      <w:bidi w:val="0"/>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F57A7"/>
    <w:pPr>
      <w:bidi w:val="0"/>
      <w:spacing w:after="100" w:line="259" w:lineRule="auto"/>
      <w:ind w:left="1760"/>
    </w:pPr>
    <w:rPr>
      <w:rFonts w:asciiTheme="minorHAnsi" w:eastAsiaTheme="minorEastAsia" w:hAnsiTheme="minorHAnsi" w:cstheme="minorBidi"/>
      <w:sz w:val="22"/>
      <w:szCs w:val="22"/>
    </w:rPr>
  </w:style>
  <w:style w:type="table" w:customStyle="1" w:styleId="TableGrid36">
    <w:name w:val="Table Grid36"/>
    <w:basedOn w:val="TableNormal"/>
    <w:next w:val="TableGrid"/>
    <w:uiPriority w:val="59"/>
    <w:rsid w:val="008E4DC5"/>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286E38"/>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fa-IR"/>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354"/>
    <w:pPr>
      <w:bidi/>
    </w:pPr>
    <w:rPr>
      <w:sz w:val="24"/>
      <w:szCs w:val="24"/>
      <w:lang w:bidi="ar-SA"/>
    </w:rPr>
  </w:style>
  <w:style w:type="paragraph" w:styleId="Heading1">
    <w:name w:val="heading 1"/>
    <w:basedOn w:val="Normal"/>
    <w:next w:val="Normal"/>
    <w:link w:val="Heading1Char"/>
    <w:autoRedefine/>
    <w:uiPriority w:val="99"/>
    <w:qFormat/>
    <w:rsid w:val="002C5FBC"/>
    <w:pPr>
      <w:numPr>
        <w:numId w:val="41"/>
      </w:numPr>
      <w:spacing w:line="288" w:lineRule="auto"/>
      <w:ind w:left="0" w:firstLine="0"/>
      <w:outlineLvl w:val="0"/>
    </w:pPr>
    <w:rPr>
      <w:rFonts w:ascii="Times New Roman Bold" w:hAnsi="Times New Roman Bold" w:cs="B Nazanin"/>
      <w:b/>
      <w:bCs/>
      <w:color w:val="000000"/>
      <w:sz w:val="28"/>
      <w:szCs w:val="32"/>
      <w:lang w:bidi="fa-IR"/>
    </w:rPr>
  </w:style>
  <w:style w:type="paragraph" w:styleId="Heading2">
    <w:name w:val="heading 2"/>
    <w:basedOn w:val="Normal"/>
    <w:next w:val="Normal"/>
    <w:link w:val="Heading2Char"/>
    <w:autoRedefine/>
    <w:uiPriority w:val="99"/>
    <w:qFormat/>
    <w:rsid w:val="002C5FBC"/>
    <w:pPr>
      <w:keepNext/>
      <w:numPr>
        <w:ilvl w:val="1"/>
        <w:numId w:val="41"/>
      </w:numPr>
      <w:spacing w:line="288" w:lineRule="auto"/>
      <w:ind w:left="567" w:hanging="567"/>
      <w:jc w:val="lowKashida"/>
      <w:outlineLvl w:val="1"/>
    </w:pPr>
    <w:rPr>
      <w:rFonts w:ascii="Times New Roman Bold" w:eastAsia="SimSun" w:hAnsi="Times New Roman Bold" w:cs="B Nazanin"/>
      <w:b/>
      <w:bCs/>
      <w:color w:val="000000"/>
      <w:szCs w:val="28"/>
      <w:lang w:eastAsia="zh-CN" w:bidi="fa-IR"/>
    </w:rPr>
  </w:style>
  <w:style w:type="paragraph" w:styleId="Heading3">
    <w:name w:val="heading 3"/>
    <w:basedOn w:val="Normal"/>
    <w:next w:val="Normal"/>
    <w:link w:val="Heading3Char"/>
    <w:autoRedefine/>
    <w:uiPriority w:val="99"/>
    <w:qFormat/>
    <w:rsid w:val="00D622AA"/>
    <w:pPr>
      <w:numPr>
        <w:ilvl w:val="2"/>
        <w:numId w:val="41"/>
      </w:numPr>
      <w:spacing w:line="288" w:lineRule="auto"/>
      <w:ind w:left="998" w:hanging="998"/>
      <w:jc w:val="lowKashida"/>
      <w:outlineLvl w:val="2"/>
    </w:pPr>
    <w:rPr>
      <w:rFonts w:ascii="Times New Roman Bold" w:eastAsia="SimSun" w:hAnsi="Times New Roman Bold" w:cs="B Nazanin"/>
      <w:b/>
      <w:bCs/>
      <w:color w:val="000000"/>
      <w:szCs w:val="28"/>
      <w:lang w:eastAsia="zh-CN" w:bidi="fa-IR"/>
    </w:rPr>
  </w:style>
  <w:style w:type="paragraph" w:styleId="Heading4">
    <w:name w:val="heading 4"/>
    <w:basedOn w:val="Normal"/>
    <w:next w:val="Normal"/>
    <w:link w:val="Heading4Char"/>
    <w:uiPriority w:val="99"/>
    <w:qFormat/>
    <w:rsid w:val="001F442F"/>
    <w:pPr>
      <w:keepNext/>
      <w:numPr>
        <w:ilvl w:val="3"/>
        <w:numId w:val="41"/>
      </w:numPr>
      <w:spacing w:before="240" w:after="60" w:line="360" w:lineRule="auto"/>
      <w:jc w:val="lowKashida"/>
      <w:outlineLvl w:val="3"/>
    </w:pPr>
    <w:rPr>
      <w:b/>
      <w:bCs/>
      <w:color w:val="000000"/>
      <w:sz w:val="28"/>
      <w:szCs w:val="28"/>
      <w:lang w:bidi="fa-IR"/>
    </w:rPr>
  </w:style>
  <w:style w:type="paragraph" w:styleId="Heading5">
    <w:name w:val="heading 5"/>
    <w:basedOn w:val="Normal"/>
    <w:next w:val="Normal"/>
    <w:link w:val="Heading5Char"/>
    <w:uiPriority w:val="99"/>
    <w:qFormat/>
    <w:rsid w:val="001F442F"/>
    <w:pPr>
      <w:numPr>
        <w:ilvl w:val="4"/>
        <w:numId w:val="41"/>
      </w:numPr>
      <w:spacing w:before="240" w:after="60" w:line="360" w:lineRule="auto"/>
      <w:jc w:val="lowKashida"/>
      <w:outlineLvl w:val="4"/>
    </w:pPr>
    <w:rPr>
      <w:rFonts w:ascii="Calibri" w:hAnsi="Calibri" w:cs="Arial"/>
      <w:b/>
      <w:bCs/>
      <w:i/>
      <w:iCs/>
      <w:color w:val="000000"/>
      <w:sz w:val="26"/>
      <w:szCs w:val="26"/>
      <w:lang w:bidi="fa-IR"/>
    </w:rPr>
  </w:style>
  <w:style w:type="paragraph" w:styleId="Heading6">
    <w:name w:val="heading 6"/>
    <w:basedOn w:val="Normal"/>
    <w:next w:val="Normal"/>
    <w:link w:val="Heading6Char"/>
    <w:uiPriority w:val="99"/>
    <w:qFormat/>
    <w:rsid w:val="001F442F"/>
    <w:pPr>
      <w:numPr>
        <w:ilvl w:val="5"/>
        <w:numId w:val="41"/>
      </w:numPr>
      <w:spacing w:before="240" w:after="60" w:line="360" w:lineRule="auto"/>
      <w:jc w:val="lowKashida"/>
      <w:outlineLvl w:val="5"/>
    </w:pPr>
    <w:rPr>
      <w:rFonts w:ascii="Calibri" w:hAnsi="Calibri" w:cs="Arial"/>
      <w:b/>
      <w:bCs/>
      <w:color w:val="000000"/>
      <w:sz w:val="22"/>
      <w:szCs w:val="22"/>
      <w:lang w:bidi="fa-IR"/>
    </w:rPr>
  </w:style>
  <w:style w:type="paragraph" w:styleId="Heading7">
    <w:name w:val="heading 7"/>
    <w:basedOn w:val="Normal"/>
    <w:next w:val="Normal"/>
    <w:link w:val="Heading7Char"/>
    <w:uiPriority w:val="99"/>
    <w:qFormat/>
    <w:rsid w:val="001F442F"/>
    <w:pPr>
      <w:numPr>
        <w:ilvl w:val="6"/>
        <w:numId w:val="41"/>
      </w:numPr>
      <w:spacing w:before="240" w:after="60" w:line="360" w:lineRule="auto"/>
      <w:jc w:val="lowKashida"/>
      <w:outlineLvl w:val="6"/>
    </w:pPr>
    <w:rPr>
      <w:rFonts w:ascii="Calibri" w:hAnsi="Calibri" w:cs="Arial"/>
      <w:color w:val="000000"/>
      <w:lang w:bidi="fa-IR"/>
    </w:rPr>
  </w:style>
  <w:style w:type="paragraph" w:styleId="Heading8">
    <w:name w:val="heading 8"/>
    <w:basedOn w:val="Normal"/>
    <w:next w:val="Normal"/>
    <w:link w:val="Heading8Char"/>
    <w:uiPriority w:val="99"/>
    <w:qFormat/>
    <w:rsid w:val="001F442F"/>
    <w:pPr>
      <w:numPr>
        <w:ilvl w:val="7"/>
        <w:numId w:val="41"/>
      </w:numPr>
      <w:spacing w:before="240" w:after="60" w:line="360" w:lineRule="auto"/>
      <w:jc w:val="lowKashida"/>
      <w:outlineLvl w:val="7"/>
    </w:pPr>
    <w:rPr>
      <w:rFonts w:ascii="Calibri" w:hAnsi="Calibri" w:cs="Arial"/>
      <w:i/>
      <w:iCs/>
      <w:color w:val="000000"/>
      <w:lang w:bidi="fa-IR"/>
    </w:rPr>
  </w:style>
  <w:style w:type="paragraph" w:styleId="Heading9">
    <w:name w:val="heading 9"/>
    <w:basedOn w:val="Normal"/>
    <w:next w:val="Normal"/>
    <w:link w:val="Heading9Char"/>
    <w:uiPriority w:val="99"/>
    <w:qFormat/>
    <w:rsid w:val="001F442F"/>
    <w:pPr>
      <w:numPr>
        <w:ilvl w:val="8"/>
        <w:numId w:val="41"/>
      </w:numPr>
      <w:spacing w:before="240" w:after="60" w:line="360" w:lineRule="auto"/>
      <w:jc w:val="lowKashida"/>
      <w:outlineLvl w:val="8"/>
    </w:pPr>
    <w:rPr>
      <w:rFonts w:ascii="Cambria" w:hAnsi="Cambria"/>
      <w:color w:val="000000"/>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2C8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773C4"/>
    <w:pPr>
      <w:tabs>
        <w:tab w:val="center" w:pos="4153"/>
        <w:tab w:val="right" w:pos="8306"/>
      </w:tabs>
    </w:pPr>
  </w:style>
  <w:style w:type="paragraph" w:styleId="Footer">
    <w:name w:val="footer"/>
    <w:basedOn w:val="Normal"/>
    <w:link w:val="FooterChar"/>
    <w:uiPriority w:val="99"/>
    <w:rsid w:val="00C773C4"/>
    <w:pPr>
      <w:tabs>
        <w:tab w:val="center" w:pos="4153"/>
        <w:tab w:val="right" w:pos="8306"/>
      </w:tabs>
    </w:pPr>
  </w:style>
  <w:style w:type="character" w:styleId="PageNumber">
    <w:name w:val="page number"/>
    <w:basedOn w:val="DefaultParagraphFont"/>
    <w:rsid w:val="00C773C4"/>
  </w:style>
  <w:style w:type="paragraph" w:styleId="FootnoteText">
    <w:name w:val="footnote text"/>
    <w:aliases w:val="متن زيرنويس,Footnote Text Char Char Char Char Char,Footnote Text Char Char Char Char,Footnote Text Char Char Char,زير نويس,زیرنویس, Char,زیÑäæیÓ,Char,پاورقی,پاورقي,ÇæÑÞی,ÇæÑÞí,ÒیÑäæیÓ"/>
    <w:basedOn w:val="Normal"/>
    <w:link w:val="FootnoteTextChar"/>
    <w:uiPriority w:val="99"/>
    <w:rsid w:val="00691382"/>
    <w:rPr>
      <w:sz w:val="20"/>
      <w:szCs w:val="20"/>
    </w:rPr>
  </w:style>
  <w:style w:type="character" w:styleId="FootnoteReference">
    <w:name w:val="footnote reference"/>
    <w:aliases w:val="شماره زيرنويس"/>
    <w:uiPriority w:val="99"/>
    <w:rsid w:val="00691382"/>
    <w:rPr>
      <w:vertAlign w:val="superscript"/>
    </w:rPr>
  </w:style>
  <w:style w:type="character" w:customStyle="1" w:styleId="FooterChar">
    <w:name w:val="Footer Char"/>
    <w:link w:val="Footer"/>
    <w:uiPriority w:val="99"/>
    <w:rsid w:val="000154E7"/>
    <w:rPr>
      <w:sz w:val="24"/>
      <w:szCs w:val="24"/>
      <w:lang w:bidi="ar-SA"/>
    </w:rPr>
  </w:style>
  <w:style w:type="paragraph" w:styleId="ListParagraph">
    <w:name w:val="List Paragraph"/>
    <w:aliases w:val="Numbered Items"/>
    <w:basedOn w:val="Normal"/>
    <w:uiPriority w:val="34"/>
    <w:qFormat/>
    <w:rsid w:val="00EA454B"/>
    <w:pPr>
      <w:bidi w:val="0"/>
      <w:spacing w:after="200" w:line="276" w:lineRule="auto"/>
      <w:ind w:left="720"/>
    </w:pPr>
    <w:rPr>
      <w:rFonts w:eastAsia="Calibri"/>
      <w:sz w:val="22"/>
      <w:szCs w:val="22"/>
    </w:rPr>
  </w:style>
  <w:style w:type="character" w:customStyle="1" w:styleId="FootnoteTextChar">
    <w:name w:val="Footnote Text Char"/>
    <w:aliases w:val="متن زيرنويس Char,Footnote Text Char Char Char Char Char Char,Footnote Text Char Char Char Char Char1,Footnote Text Char Char Char Char1,زير نويس Char,زیرنویس Char, Char Char,زیÑäæیÓ Char,Char Char,پاورقی Char,پاورقي Char,ÇæÑÞی Char"/>
    <w:link w:val="FootnoteText"/>
    <w:uiPriority w:val="99"/>
    <w:rsid w:val="004157DB"/>
    <w:rPr>
      <w:lang w:bidi="ar-SA"/>
    </w:rPr>
  </w:style>
  <w:style w:type="paragraph" w:styleId="NormalWeb">
    <w:name w:val="Normal (Web)"/>
    <w:basedOn w:val="Normal"/>
    <w:uiPriority w:val="99"/>
    <w:unhideWhenUsed/>
    <w:rsid w:val="00A00045"/>
    <w:pPr>
      <w:bidi w:val="0"/>
      <w:spacing w:before="100" w:beforeAutospacing="1" w:after="100" w:afterAutospacing="1"/>
    </w:pPr>
    <w:rPr>
      <w:lang w:bidi="fa-IR"/>
    </w:rPr>
  </w:style>
  <w:style w:type="character" w:styleId="CommentReference">
    <w:name w:val="annotation reference"/>
    <w:rsid w:val="0077380A"/>
    <w:rPr>
      <w:sz w:val="16"/>
      <w:szCs w:val="16"/>
    </w:rPr>
  </w:style>
  <w:style w:type="paragraph" w:styleId="CommentText">
    <w:name w:val="annotation text"/>
    <w:basedOn w:val="Normal"/>
    <w:link w:val="CommentTextChar"/>
    <w:rsid w:val="0077380A"/>
    <w:rPr>
      <w:sz w:val="20"/>
      <w:szCs w:val="20"/>
    </w:rPr>
  </w:style>
  <w:style w:type="character" w:customStyle="1" w:styleId="CommentTextChar">
    <w:name w:val="Comment Text Char"/>
    <w:basedOn w:val="DefaultParagraphFont"/>
    <w:link w:val="CommentText"/>
    <w:rsid w:val="0077380A"/>
  </w:style>
  <w:style w:type="paragraph" w:styleId="CommentSubject">
    <w:name w:val="annotation subject"/>
    <w:basedOn w:val="CommentText"/>
    <w:next w:val="CommentText"/>
    <w:link w:val="CommentSubjectChar"/>
    <w:rsid w:val="0077380A"/>
    <w:rPr>
      <w:b/>
      <w:bCs/>
    </w:rPr>
  </w:style>
  <w:style w:type="character" w:customStyle="1" w:styleId="CommentSubjectChar">
    <w:name w:val="Comment Subject Char"/>
    <w:link w:val="CommentSubject"/>
    <w:rsid w:val="0077380A"/>
    <w:rPr>
      <w:b/>
      <w:bCs/>
    </w:rPr>
  </w:style>
  <w:style w:type="paragraph" w:styleId="BalloonText">
    <w:name w:val="Balloon Text"/>
    <w:basedOn w:val="Normal"/>
    <w:link w:val="BalloonTextChar"/>
    <w:rsid w:val="0077380A"/>
    <w:rPr>
      <w:rFonts w:ascii="Tahoma" w:hAnsi="Tahoma"/>
      <w:sz w:val="16"/>
      <w:szCs w:val="16"/>
    </w:rPr>
  </w:style>
  <w:style w:type="character" w:customStyle="1" w:styleId="BalloonTextChar">
    <w:name w:val="Balloon Text Char"/>
    <w:link w:val="BalloonText"/>
    <w:rsid w:val="0077380A"/>
    <w:rPr>
      <w:rFonts w:ascii="Tahoma" w:hAnsi="Tahoma" w:cs="Tahoma"/>
      <w:sz w:val="16"/>
      <w:szCs w:val="16"/>
    </w:rPr>
  </w:style>
  <w:style w:type="paragraph" w:styleId="Revision">
    <w:name w:val="Revision"/>
    <w:hidden/>
    <w:uiPriority w:val="99"/>
    <w:semiHidden/>
    <w:rsid w:val="004A4C34"/>
    <w:rPr>
      <w:sz w:val="24"/>
      <w:szCs w:val="24"/>
      <w:lang w:bidi="ar-SA"/>
    </w:rPr>
  </w:style>
  <w:style w:type="character" w:customStyle="1" w:styleId="Heading1Char">
    <w:name w:val="Heading 1 Char"/>
    <w:link w:val="Heading1"/>
    <w:uiPriority w:val="99"/>
    <w:rsid w:val="002C5FBC"/>
    <w:rPr>
      <w:rFonts w:ascii="Times New Roman Bold" w:hAnsi="Times New Roman Bold" w:cs="B Nazanin"/>
      <w:b/>
      <w:bCs/>
      <w:color w:val="000000"/>
      <w:sz w:val="28"/>
      <w:szCs w:val="32"/>
    </w:rPr>
  </w:style>
  <w:style w:type="character" w:customStyle="1" w:styleId="Heading2Char">
    <w:name w:val="Heading 2 Char"/>
    <w:link w:val="Heading2"/>
    <w:uiPriority w:val="99"/>
    <w:rsid w:val="002C5FBC"/>
    <w:rPr>
      <w:rFonts w:ascii="Times New Roman Bold" w:eastAsia="SimSun" w:hAnsi="Times New Roman Bold" w:cs="B Nazanin"/>
      <w:b/>
      <w:bCs/>
      <w:color w:val="000000"/>
      <w:sz w:val="24"/>
      <w:szCs w:val="28"/>
      <w:lang w:eastAsia="zh-CN"/>
    </w:rPr>
  </w:style>
  <w:style w:type="character" w:customStyle="1" w:styleId="Heading3Char">
    <w:name w:val="Heading 3 Char"/>
    <w:link w:val="Heading3"/>
    <w:uiPriority w:val="99"/>
    <w:rsid w:val="00D622AA"/>
    <w:rPr>
      <w:rFonts w:ascii="Times New Roman Bold" w:eastAsia="SimSun" w:hAnsi="Times New Roman Bold" w:cs="B Nazanin"/>
      <w:b/>
      <w:bCs/>
      <w:color w:val="000000"/>
      <w:sz w:val="24"/>
      <w:szCs w:val="28"/>
      <w:lang w:eastAsia="zh-CN"/>
    </w:rPr>
  </w:style>
  <w:style w:type="character" w:customStyle="1" w:styleId="Heading4Char">
    <w:name w:val="Heading 4 Char"/>
    <w:link w:val="Heading4"/>
    <w:uiPriority w:val="99"/>
    <w:rsid w:val="001F442F"/>
    <w:rPr>
      <w:b/>
      <w:bCs/>
      <w:color w:val="000000"/>
      <w:sz w:val="28"/>
      <w:szCs w:val="28"/>
    </w:rPr>
  </w:style>
  <w:style w:type="character" w:customStyle="1" w:styleId="Heading5Char">
    <w:name w:val="Heading 5 Char"/>
    <w:link w:val="Heading5"/>
    <w:uiPriority w:val="99"/>
    <w:rsid w:val="001F442F"/>
    <w:rPr>
      <w:rFonts w:ascii="Calibri" w:hAnsi="Calibri" w:cs="Arial"/>
      <w:b/>
      <w:bCs/>
      <w:i/>
      <w:iCs/>
      <w:color w:val="000000"/>
      <w:sz w:val="26"/>
      <w:szCs w:val="26"/>
    </w:rPr>
  </w:style>
  <w:style w:type="character" w:customStyle="1" w:styleId="Heading6Char">
    <w:name w:val="Heading 6 Char"/>
    <w:link w:val="Heading6"/>
    <w:uiPriority w:val="99"/>
    <w:rsid w:val="001F442F"/>
    <w:rPr>
      <w:rFonts w:ascii="Calibri" w:hAnsi="Calibri" w:cs="Arial"/>
      <w:b/>
      <w:bCs/>
      <w:color w:val="000000"/>
      <w:sz w:val="22"/>
      <w:szCs w:val="22"/>
    </w:rPr>
  </w:style>
  <w:style w:type="character" w:customStyle="1" w:styleId="Heading7Char">
    <w:name w:val="Heading 7 Char"/>
    <w:link w:val="Heading7"/>
    <w:uiPriority w:val="99"/>
    <w:rsid w:val="001F442F"/>
    <w:rPr>
      <w:rFonts w:ascii="Calibri" w:hAnsi="Calibri" w:cs="Arial"/>
      <w:color w:val="000000"/>
      <w:sz w:val="24"/>
      <w:szCs w:val="24"/>
    </w:rPr>
  </w:style>
  <w:style w:type="character" w:customStyle="1" w:styleId="Heading8Char">
    <w:name w:val="Heading 8 Char"/>
    <w:link w:val="Heading8"/>
    <w:uiPriority w:val="99"/>
    <w:rsid w:val="001F442F"/>
    <w:rPr>
      <w:rFonts w:ascii="Calibri" w:hAnsi="Calibri" w:cs="Arial"/>
      <w:i/>
      <w:iCs/>
      <w:color w:val="000000"/>
      <w:sz w:val="24"/>
      <w:szCs w:val="24"/>
    </w:rPr>
  </w:style>
  <w:style w:type="character" w:customStyle="1" w:styleId="Heading9Char">
    <w:name w:val="Heading 9 Char"/>
    <w:link w:val="Heading9"/>
    <w:uiPriority w:val="99"/>
    <w:rsid w:val="001F442F"/>
    <w:rPr>
      <w:rFonts w:ascii="Cambria" w:hAnsi="Cambria"/>
      <w:color w:val="000000"/>
      <w:sz w:val="22"/>
      <w:szCs w:val="22"/>
    </w:rPr>
  </w:style>
  <w:style w:type="paragraph" w:customStyle="1" w:styleId="1">
    <w:name w:val="متن 1"/>
    <w:basedOn w:val="Normal"/>
    <w:rsid w:val="00471FFF"/>
    <w:pPr>
      <w:spacing w:line="300" w:lineRule="auto"/>
      <w:jc w:val="both"/>
    </w:pPr>
    <w:rPr>
      <w:rFonts w:cs="B Lotus"/>
      <w:color w:val="000000"/>
      <w:sz w:val="20"/>
      <w:lang w:bidi="fa-IR"/>
    </w:rPr>
  </w:style>
  <w:style w:type="character" w:styleId="Emphasis">
    <w:name w:val="Emphasis"/>
    <w:basedOn w:val="DefaultParagraphFont"/>
    <w:qFormat/>
    <w:rsid w:val="004E434E"/>
    <w:rPr>
      <w:rFonts w:ascii="Times New Roman" w:hAnsi="Times New Roman" w:cs="B Nazanin"/>
      <w:sz w:val="24"/>
      <w:szCs w:val="28"/>
    </w:rPr>
  </w:style>
  <w:style w:type="character" w:styleId="Hyperlink">
    <w:name w:val="Hyperlink"/>
    <w:basedOn w:val="DefaultParagraphFont"/>
    <w:uiPriority w:val="99"/>
    <w:unhideWhenUsed/>
    <w:rsid w:val="00814FD7"/>
    <w:rPr>
      <w:color w:val="0000FF" w:themeColor="hyperlink"/>
      <w:u w:val="single"/>
    </w:rPr>
  </w:style>
  <w:style w:type="character" w:styleId="FollowedHyperlink">
    <w:name w:val="FollowedHyperlink"/>
    <w:basedOn w:val="DefaultParagraphFont"/>
    <w:semiHidden/>
    <w:unhideWhenUsed/>
    <w:rsid w:val="00553470"/>
    <w:rPr>
      <w:color w:val="800080" w:themeColor="followedHyperlink"/>
      <w:u w:val="single"/>
    </w:rPr>
  </w:style>
  <w:style w:type="paragraph" w:customStyle="1" w:styleId="Style14ptFirstline05cm">
    <w:name w:val="Style 14 pt First line:  0.5 cm"/>
    <w:basedOn w:val="Normal"/>
    <w:rsid w:val="00365788"/>
    <w:pPr>
      <w:spacing w:line="480" w:lineRule="atLeast"/>
      <w:ind w:firstLine="284"/>
      <w:contextualSpacing/>
      <w:jc w:val="both"/>
    </w:pPr>
    <w:rPr>
      <w:rFonts w:cs="B Mitra"/>
      <w:szCs w:val="28"/>
      <w:lang w:bidi="fa-IR"/>
    </w:rPr>
  </w:style>
  <w:style w:type="paragraph" w:customStyle="1" w:styleId="Default">
    <w:name w:val="Default"/>
    <w:rsid w:val="00DC2BD4"/>
    <w:pPr>
      <w:autoSpaceDE w:val="0"/>
      <w:autoSpaceDN w:val="0"/>
      <w:adjustRightInd w:val="0"/>
    </w:pPr>
    <w:rPr>
      <w:rFonts w:eastAsia="Calibri"/>
      <w:color w:val="000000"/>
      <w:sz w:val="24"/>
      <w:szCs w:val="24"/>
      <w:lang w:bidi="ar-SA"/>
    </w:rPr>
  </w:style>
  <w:style w:type="paragraph" w:customStyle="1" w:styleId="DecimalAligned">
    <w:name w:val="Decimal Aligned"/>
    <w:basedOn w:val="Normal"/>
    <w:uiPriority w:val="40"/>
    <w:qFormat/>
    <w:rsid w:val="00E33A6E"/>
    <w:pPr>
      <w:tabs>
        <w:tab w:val="decimal" w:pos="360"/>
      </w:tabs>
      <w:bidi w:val="0"/>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qFormat/>
    <w:rsid w:val="00E33A6E"/>
    <w:rPr>
      <w:i/>
      <w:iCs/>
    </w:rPr>
  </w:style>
  <w:style w:type="table" w:styleId="MediumShading2-Accent5">
    <w:name w:val="Medium Shading 2 Accent 5"/>
    <w:basedOn w:val="TableNormal"/>
    <w:uiPriority w:val="64"/>
    <w:rsid w:val="00E33A6E"/>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1">
    <w:name w:val="Table Grid1"/>
    <w:basedOn w:val="TableNormal"/>
    <w:next w:val="TableGrid"/>
    <w:uiPriority w:val="59"/>
    <w:rsid w:val="00363E6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6D2344"/>
    <w:pPr>
      <w:spacing w:after="200"/>
    </w:pPr>
    <w:rPr>
      <w:i/>
      <w:iCs/>
      <w:color w:val="1F497D" w:themeColor="text2"/>
      <w:sz w:val="18"/>
      <w:szCs w:val="18"/>
    </w:rPr>
  </w:style>
  <w:style w:type="paragraph" w:styleId="NoSpacing">
    <w:name w:val="No Spacing"/>
    <w:uiPriority w:val="1"/>
    <w:qFormat/>
    <w:rsid w:val="00F60BAF"/>
    <w:pPr>
      <w:bidi/>
      <w:ind w:firstLine="284"/>
      <w:contextualSpacing/>
      <w:jc w:val="lowKashida"/>
    </w:pPr>
    <w:rPr>
      <w:rFonts w:cs="B Mitra"/>
      <w:sz w:val="24"/>
      <w:szCs w:val="28"/>
    </w:rPr>
  </w:style>
  <w:style w:type="character" w:customStyle="1" w:styleId="tlid-translation">
    <w:name w:val="tlid-translation"/>
    <w:basedOn w:val="DefaultParagraphFont"/>
    <w:rsid w:val="00E3361A"/>
  </w:style>
  <w:style w:type="table" w:customStyle="1" w:styleId="TableGrid2">
    <w:name w:val="Table Grid2"/>
    <w:basedOn w:val="TableNormal"/>
    <w:next w:val="TableGrid"/>
    <w:uiPriority w:val="39"/>
    <w:rsid w:val="00D207A4"/>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73608"/>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40F3F"/>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10551"/>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7781E"/>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A295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BD453A"/>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B364D8"/>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B24DF7"/>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4669A"/>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403A9"/>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2F2E99"/>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997D6B"/>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2C1DD2"/>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57743"/>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B62F3E"/>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9A16D2"/>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800C76"/>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DE6D82"/>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100DF4"/>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A53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A53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182EB6"/>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AE24C9"/>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052DCB"/>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127395"/>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BB67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BB67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BB67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BB677D"/>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240135"/>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59"/>
    <w:rsid w:val="00232C85"/>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336BF"/>
    <w:pPr>
      <w:bidi/>
      <w:jc w:val="lowKashida"/>
    </w:pPr>
    <w:rPr>
      <w:rFonts w:cs="Traditional Arabic"/>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816A50"/>
    <w:pPr>
      <w:bidi/>
      <w:spacing w:line="480" w:lineRule="atLeast"/>
      <w:ind w:firstLine="284"/>
      <w:jc w:val="lowKashida"/>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icode">
    <w:name w:val="unicode"/>
    <w:basedOn w:val="DefaultParagraphFont"/>
    <w:rsid w:val="0013129A"/>
  </w:style>
  <w:style w:type="paragraph" w:customStyle="1" w:styleId="titr1">
    <w:name w:val="titr 1"/>
    <w:basedOn w:val="Normal"/>
    <w:link w:val="titr1Char"/>
    <w:qFormat/>
    <w:rsid w:val="004B5219"/>
    <w:pPr>
      <w:spacing w:line="288" w:lineRule="auto"/>
      <w:contextualSpacing/>
      <w:jc w:val="lowKashida"/>
    </w:pPr>
    <w:rPr>
      <w:rFonts w:ascii="Times New Roman Bold" w:hAnsi="Times New Roman Bold" w:cs="B Mitra"/>
      <w:b/>
      <w:bCs/>
      <w:sz w:val="28"/>
      <w:szCs w:val="32"/>
      <w:lang w:bidi="fa-IR"/>
    </w:rPr>
  </w:style>
  <w:style w:type="character" w:customStyle="1" w:styleId="titr1Char">
    <w:name w:val="titr 1 Char"/>
    <w:basedOn w:val="DefaultParagraphFont"/>
    <w:link w:val="titr1"/>
    <w:rsid w:val="004B5219"/>
    <w:rPr>
      <w:rFonts w:ascii="Times New Roman Bold" w:hAnsi="Times New Roman Bold" w:cs="B Mitra"/>
      <w:b/>
      <w:bCs/>
      <w:sz w:val="28"/>
      <w:szCs w:val="32"/>
    </w:rPr>
  </w:style>
  <w:style w:type="paragraph" w:styleId="TOCHeading">
    <w:name w:val="TOC Heading"/>
    <w:basedOn w:val="Heading1"/>
    <w:next w:val="Normal"/>
    <w:uiPriority w:val="39"/>
    <w:unhideWhenUsed/>
    <w:qFormat/>
    <w:rsid w:val="009E313F"/>
    <w:pPr>
      <w:keepNext/>
      <w:keepLines/>
      <w:numPr>
        <w:numId w:val="0"/>
      </w:numPr>
      <w:bidi w:val="0"/>
      <w:spacing w:before="240" w:line="259" w:lineRule="auto"/>
      <w:outlineLvl w:val="9"/>
    </w:pPr>
    <w:rPr>
      <w:rFonts w:asciiTheme="majorHAnsi" w:eastAsiaTheme="majorEastAsia" w:hAnsiTheme="majorHAnsi" w:cstheme="majorBidi"/>
      <w:b w:val="0"/>
      <w:bCs w:val="0"/>
      <w:color w:val="365F91" w:themeColor="accent1" w:themeShade="BF"/>
      <w:lang w:bidi="ar-SA"/>
    </w:rPr>
  </w:style>
  <w:style w:type="paragraph" w:styleId="TOC1">
    <w:name w:val="toc 1"/>
    <w:basedOn w:val="Normal"/>
    <w:next w:val="Normal"/>
    <w:autoRedefine/>
    <w:uiPriority w:val="39"/>
    <w:unhideWhenUsed/>
    <w:rsid w:val="003A078A"/>
    <w:pPr>
      <w:tabs>
        <w:tab w:val="right" w:leader="dot" w:pos="8642"/>
      </w:tabs>
      <w:spacing w:after="100"/>
    </w:pPr>
    <w:rPr>
      <w:rFonts w:cs="B Nazanin"/>
      <w:noProof/>
      <w:lang w:bidi="fa-IR"/>
    </w:rPr>
  </w:style>
  <w:style w:type="paragraph" w:styleId="TOC2">
    <w:name w:val="toc 2"/>
    <w:basedOn w:val="Normal"/>
    <w:next w:val="Normal"/>
    <w:autoRedefine/>
    <w:uiPriority w:val="39"/>
    <w:unhideWhenUsed/>
    <w:rsid w:val="003A078A"/>
    <w:pPr>
      <w:tabs>
        <w:tab w:val="right" w:leader="dot" w:pos="8642"/>
      </w:tabs>
      <w:spacing w:after="100"/>
      <w:ind w:left="240"/>
    </w:pPr>
    <w:rPr>
      <w:rFonts w:cs="B Nazanin"/>
      <w:noProof/>
      <w:lang w:bidi="fa-IR"/>
    </w:rPr>
  </w:style>
  <w:style w:type="paragraph" w:styleId="TOC3">
    <w:name w:val="toc 3"/>
    <w:basedOn w:val="Normal"/>
    <w:next w:val="Normal"/>
    <w:autoRedefine/>
    <w:uiPriority w:val="39"/>
    <w:unhideWhenUsed/>
    <w:rsid w:val="003A078A"/>
    <w:pPr>
      <w:tabs>
        <w:tab w:val="left" w:pos="1320"/>
        <w:tab w:val="right" w:leader="dot" w:pos="8642"/>
      </w:tabs>
      <w:spacing w:after="100"/>
      <w:ind w:left="480"/>
    </w:pPr>
    <w:rPr>
      <w:rFonts w:cs="B Nazanin"/>
      <w:noProof/>
      <w:lang w:bidi="fa-IR"/>
    </w:rPr>
  </w:style>
  <w:style w:type="paragraph" w:styleId="TOC4">
    <w:name w:val="toc 4"/>
    <w:basedOn w:val="Normal"/>
    <w:next w:val="Normal"/>
    <w:autoRedefine/>
    <w:uiPriority w:val="39"/>
    <w:unhideWhenUsed/>
    <w:rsid w:val="006F57A7"/>
    <w:pPr>
      <w:bidi w:val="0"/>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F57A7"/>
    <w:pPr>
      <w:bidi w:val="0"/>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F57A7"/>
    <w:pPr>
      <w:bidi w:val="0"/>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F57A7"/>
    <w:pPr>
      <w:bidi w:val="0"/>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F57A7"/>
    <w:pPr>
      <w:bidi w:val="0"/>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F57A7"/>
    <w:pPr>
      <w:bidi w:val="0"/>
      <w:spacing w:after="100" w:line="259" w:lineRule="auto"/>
      <w:ind w:left="1760"/>
    </w:pPr>
    <w:rPr>
      <w:rFonts w:asciiTheme="minorHAnsi" w:eastAsiaTheme="minorEastAsia" w:hAnsiTheme="minorHAnsi" w:cstheme="minorBidi"/>
      <w:sz w:val="22"/>
      <w:szCs w:val="22"/>
    </w:rPr>
  </w:style>
  <w:style w:type="table" w:customStyle="1" w:styleId="TableGrid36">
    <w:name w:val="Table Grid36"/>
    <w:basedOn w:val="TableNormal"/>
    <w:next w:val="TableGrid"/>
    <w:uiPriority w:val="59"/>
    <w:rsid w:val="008E4DC5"/>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286E38"/>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105745">
      <w:bodyDiv w:val="1"/>
      <w:marLeft w:val="0"/>
      <w:marRight w:val="0"/>
      <w:marTop w:val="0"/>
      <w:marBottom w:val="0"/>
      <w:divBdr>
        <w:top w:val="none" w:sz="0" w:space="0" w:color="auto"/>
        <w:left w:val="none" w:sz="0" w:space="0" w:color="auto"/>
        <w:bottom w:val="none" w:sz="0" w:space="0" w:color="auto"/>
        <w:right w:val="none" w:sz="0" w:space="0" w:color="auto"/>
      </w:divBdr>
      <w:divsChild>
        <w:div w:id="477697655">
          <w:marLeft w:val="0"/>
          <w:marRight w:val="1008"/>
          <w:marTop w:val="106"/>
          <w:marBottom w:val="0"/>
          <w:divBdr>
            <w:top w:val="none" w:sz="0" w:space="0" w:color="auto"/>
            <w:left w:val="none" w:sz="0" w:space="0" w:color="auto"/>
            <w:bottom w:val="none" w:sz="0" w:space="0" w:color="auto"/>
            <w:right w:val="none" w:sz="0" w:space="0" w:color="auto"/>
          </w:divBdr>
        </w:div>
        <w:div w:id="1400713339">
          <w:marLeft w:val="0"/>
          <w:marRight w:val="432"/>
          <w:marTop w:val="106"/>
          <w:marBottom w:val="0"/>
          <w:divBdr>
            <w:top w:val="none" w:sz="0" w:space="0" w:color="auto"/>
            <w:left w:val="none" w:sz="0" w:space="0" w:color="auto"/>
            <w:bottom w:val="none" w:sz="0" w:space="0" w:color="auto"/>
            <w:right w:val="none" w:sz="0" w:space="0" w:color="auto"/>
          </w:divBdr>
        </w:div>
        <w:div w:id="1807818126">
          <w:marLeft w:val="0"/>
          <w:marRight w:val="1008"/>
          <w:marTop w:val="106"/>
          <w:marBottom w:val="0"/>
          <w:divBdr>
            <w:top w:val="none" w:sz="0" w:space="0" w:color="auto"/>
            <w:left w:val="none" w:sz="0" w:space="0" w:color="auto"/>
            <w:bottom w:val="none" w:sz="0" w:space="0" w:color="auto"/>
            <w:right w:val="none" w:sz="0" w:space="0" w:color="auto"/>
          </w:divBdr>
        </w:div>
        <w:div w:id="1863518442">
          <w:marLeft w:val="0"/>
          <w:marRight w:val="1008"/>
          <w:marTop w:val="106"/>
          <w:marBottom w:val="0"/>
          <w:divBdr>
            <w:top w:val="none" w:sz="0" w:space="0" w:color="auto"/>
            <w:left w:val="none" w:sz="0" w:space="0" w:color="auto"/>
            <w:bottom w:val="none" w:sz="0" w:space="0" w:color="auto"/>
            <w:right w:val="none" w:sz="0" w:space="0" w:color="auto"/>
          </w:divBdr>
        </w:div>
        <w:div w:id="2055736298">
          <w:marLeft w:val="0"/>
          <w:marRight w:val="432"/>
          <w:marTop w:val="106"/>
          <w:marBottom w:val="0"/>
          <w:divBdr>
            <w:top w:val="none" w:sz="0" w:space="0" w:color="auto"/>
            <w:left w:val="none" w:sz="0" w:space="0" w:color="auto"/>
            <w:bottom w:val="none" w:sz="0" w:space="0" w:color="auto"/>
            <w:right w:val="none" w:sz="0" w:space="0" w:color="auto"/>
          </w:divBdr>
        </w:div>
      </w:divsChild>
    </w:div>
    <w:div w:id="261377289">
      <w:bodyDiv w:val="1"/>
      <w:marLeft w:val="0"/>
      <w:marRight w:val="0"/>
      <w:marTop w:val="0"/>
      <w:marBottom w:val="0"/>
      <w:divBdr>
        <w:top w:val="none" w:sz="0" w:space="0" w:color="auto"/>
        <w:left w:val="none" w:sz="0" w:space="0" w:color="auto"/>
        <w:bottom w:val="none" w:sz="0" w:space="0" w:color="auto"/>
        <w:right w:val="none" w:sz="0" w:space="0" w:color="auto"/>
      </w:divBdr>
      <w:divsChild>
        <w:div w:id="571698561">
          <w:marLeft w:val="0"/>
          <w:marRight w:val="1008"/>
          <w:marTop w:val="91"/>
          <w:marBottom w:val="0"/>
          <w:divBdr>
            <w:top w:val="none" w:sz="0" w:space="0" w:color="auto"/>
            <w:left w:val="none" w:sz="0" w:space="0" w:color="auto"/>
            <w:bottom w:val="none" w:sz="0" w:space="0" w:color="auto"/>
            <w:right w:val="none" w:sz="0" w:space="0" w:color="auto"/>
          </w:divBdr>
        </w:div>
        <w:div w:id="838423327">
          <w:marLeft w:val="0"/>
          <w:marRight w:val="1008"/>
          <w:marTop w:val="91"/>
          <w:marBottom w:val="0"/>
          <w:divBdr>
            <w:top w:val="none" w:sz="0" w:space="0" w:color="auto"/>
            <w:left w:val="none" w:sz="0" w:space="0" w:color="auto"/>
            <w:bottom w:val="none" w:sz="0" w:space="0" w:color="auto"/>
            <w:right w:val="none" w:sz="0" w:space="0" w:color="auto"/>
          </w:divBdr>
        </w:div>
        <w:div w:id="1084718370">
          <w:marLeft w:val="0"/>
          <w:marRight w:val="1008"/>
          <w:marTop w:val="86"/>
          <w:marBottom w:val="0"/>
          <w:divBdr>
            <w:top w:val="none" w:sz="0" w:space="0" w:color="auto"/>
            <w:left w:val="none" w:sz="0" w:space="0" w:color="auto"/>
            <w:bottom w:val="none" w:sz="0" w:space="0" w:color="auto"/>
            <w:right w:val="none" w:sz="0" w:space="0" w:color="auto"/>
          </w:divBdr>
        </w:div>
        <w:div w:id="1419250550">
          <w:marLeft w:val="0"/>
          <w:marRight w:val="432"/>
          <w:marTop w:val="96"/>
          <w:marBottom w:val="0"/>
          <w:divBdr>
            <w:top w:val="none" w:sz="0" w:space="0" w:color="auto"/>
            <w:left w:val="none" w:sz="0" w:space="0" w:color="auto"/>
            <w:bottom w:val="none" w:sz="0" w:space="0" w:color="auto"/>
            <w:right w:val="none" w:sz="0" w:space="0" w:color="auto"/>
          </w:divBdr>
        </w:div>
        <w:div w:id="1596203222">
          <w:marLeft w:val="0"/>
          <w:marRight w:val="1008"/>
          <w:marTop w:val="91"/>
          <w:marBottom w:val="0"/>
          <w:divBdr>
            <w:top w:val="none" w:sz="0" w:space="0" w:color="auto"/>
            <w:left w:val="none" w:sz="0" w:space="0" w:color="auto"/>
            <w:bottom w:val="none" w:sz="0" w:space="0" w:color="auto"/>
            <w:right w:val="none" w:sz="0" w:space="0" w:color="auto"/>
          </w:divBdr>
        </w:div>
      </w:divsChild>
    </w:div>
    <w:div w:id="288827994">
      <w:bodyDiv w:val="1"/>
      <w:marLeft w:val="0"/>
      <w:marRight w:val="0"/>
      <w:marTop w:val="0"/>
      <w:marBottom w:val="0"/>
      <w:divBdr>
        <w:top w:val="none" w:sz="0" w:space="0" w:color="auto"/>
        <w:left w:val="none" w:sz="0" w:space="0" w:color="auto"/>
        <w:bottom w:val="none" w:sz="0" w:space="0" w:color="auto"/>
        <w:right w:val="none" w:sz="0" w:space="0" w:color="auto"/>
      </w:divBdr>
      <w:divsChild>
        <w:div w:id="240411292">
          <w:marLeft w:val="0"/>
          <w:marRight w:val="1008"/>
          <w:marTop w:val="106"/>
          <w:marBottom w:val="0"/>
          <w:divBdr>
            <w:top w:val="none" w:sz="0" w:space="0" w:color="auto"/>
            <w:left w:val="none" w:sz="0" w:space="0" w:color="auto"/>
            <w:bottom w:val="none" w:sz="0" w:space="0" w:color="auto"/>
            <w:right w:val="none" w:sz="0" w:space="0" w:color="auto"/>
          </w:divBdr>
        </w:div>
        <w:div w:id="576087527">
          <w:marLeft w:val="0"/>
          <w:marRight w:val="1008"/>
          <w:marTop w:val="106"/>
          <w:marBottom w:val="0"/>
          <w:divBdr>
            <w:top w:val="none" w:sz="0" w:space="0" w:color="auto"/>
            <w:left w:val="none" w:sz="0" w:space="0" w:color="auto"/>
            <w:bottom w:val="none" w:sz="0" w:space="0" w:color="auto"/>
            <w:right w:val="none" w:sz="0" w:space="0" w:color="auto"/>
          </w:divBdr>
        </w:div>
        <w:div w:id="812797989">
          <w:marLeft w:val="0"/>
          <w:marRight w:val="432"/>
          <w:marTop w:val="115"/>
          <w:marBottom w:val="0"/>
          <w:divBdr>
            <w:top w:val="none" w:sz="0" w:space="0" w:color="auto"/>
            <w:left w:val="none" w:sz="0" w:space="0" w:color="auto"/>
            <w:bottom w:val="none" w:sz="0" w:space="0" w:color="auto"/>
            <w:right w:val="none" w:sz="0" w:space="0" w:color="auto"/>
          </w:divBdr>
        </w:div>
        <w:div w:id="1223129680">
          <w:marLeft w:val="0"/>
          <w:marRight w:val="1008"/>
          <w:marTop w:val="106"/>
          <w:marBottom w:val="0"/>
          <w:divBdr>
            <w:top w:val="none" w:sz="0" w:space="0" w:color="auto"/>
            <w:left w:val="none" w:sz="0" w:space="0" w:color="auto"/>
            <w:bottom w:val="none" w:sz="0" w:space="0" w:color="auto"/>
            <w:right w:val="none" w:sz="0" w:space="0" w:color="auto"/>
          </w:divBdr>
        </w:div>
        <w:div w:id="1302149211">
          <w:marLeft w:val="0"/>
          <w:marRight w:val="1008"/>
          <w:marTop w:val="106"/>
          <w:marBottom w:val="0"/>
          <w:divBdr>
            <w:top w:val="none" w:sz="0" w:space="0" w:color="auto"/>
            <w:left w:val="none" w:sz="0" w:space="0" w:color="auto"/>
            <w:bottom w:val="none" w:sz="0" w:space="0" w:color="auto"/>
            <w:right w:val="none" w:sz="0" w:space="0" w:color="auto"/>
          </w:divBdr>
        </w:div>
        <w:div w:id="1554464888">
          <w:marLeft w:val="0"/>
          <w:marRight w:val="1008"/>
          <w:marTop w:val="106"/>
          <w:marBottom w:val="0"/>
          <w:divBdr>
            <w:top w:val="none" w:sz="0" w:space="0" w:color="auto"/>
            <w:left w:val="none" w:sz="0" w:space="0" w:color="auto"/>
            <w:bottom w:val="none" w:sz="0" w:space="0" w:color="auto"/>
            <w:right w:val="none" w:sz="0" w:space="0" w:color="auto"/>
          </w:divBdr>
        </w:div>
        <w:div w:id="1946224808">
          <w:marLeft w:val="0"/>
          <w:marRight w:val="1008"/>
          <w:marTop w:val="106"/>
          <w:marBottom w:val="0"/>
          <w:divBdr>
            <w:top w:val="none" w:sz="0" w:space="0" w:color="auto"/>
            <w:left w:val="none" w:sz="0" w:space="0" w:color="auto"/>
            <w:bottom w:val="none" w:sz="0" w:space="0" w:color="auto"/>
            <w:right w:val="none" w:sz="0" w:space="0" w:color="auto"/>
          </w:divBdr>
        </w:div>
        <w:div w:id="2009752312">
          <w:marLeft w:val="0"/>
          <w:marRight w:val="1008"/>
          <w:marTop w:val="106"/>
          <w:marBottom w:val="0"/>
          <w:divBdr>
            <w:top w:val="none" w:sz="0" w:space="0" w:color="auto"/>
            <w:left w:val="none" w:sz="0" w:space="0" w:color="auto"/>
            <w:bottom w:val="none" w:sz="0" w:space="0" w:color="auto"/>
            <w:right w:val="none" w:sz="0" w:space="0" w:color="auto"/>
          </w:divBdr>
        </w:div>
      </w:divsChild>
    </w:div>
    <w:div w:id="371811815">
      <w:bodyDiv w:val="1"/>
      <w:marLeft w:val="0"/>
      <w:marRight w:val="0"/>
      <w:marTop w:val="0"/>
      <w:marBottom w:val="0"/>
      <w:divBdr>
        <w:top w:val="none" w:sz="0" w:space="0" w:color="auto"/>
        <w:left w:val="none" w:sz="0" w:space="0" w:color="auto"/>
        <w:bottom w:val="none" w:sz="0" w:space="0" w:color="auto"/>
        <w:right w:val="none" w:sz="0" w:space="0" w:color="auto"/>
      </w:divBdr>
      <w:divsChild>
        <w:div w:id="297807866">
          <w:marLeft w:val="0"/>
          <w:marRight w:val="432"/>
          <w:marTop w:val="106"/>
          <w:marBottom w:val="0"/>
          <w:divBdr>
            <w:top w:val="none" w:sz="0" w:space="0" w:color="auto"/>
            <w:left w:val="none" w:sz="0" w:space="0" w:color="auto"/>
            <w:bottom w:val="none" w:sz="0" w:space="0" w:color="auto"/>
            <w:right w:val="none" w:sz="0" w:space="0" w:color="auto"/>
          </w:divBdr>
        </w:div>
      </w:divsChild>
    </w:div>
    <w:div w:id="573440358">
      <w:bodyDiv w:val="1"/>
      <w:marLeft w:val="0"/>
      <w:marRight w:val="0"/>
      <w:marTop w:val="0"/>
      <w:marBottom w:val="0"/>
      <w:divBdr>
        <w:top w:val="none" w:sz="0" w:space="0" w:color="auto"/>
        <w:left w:val="none" w:sz="0" w:space="0" w:color="auto"/>
        <w:bottom w:val="none" w:sz="0" w:space="0" w:color="auto"/>
        <w:right w:val="none" w:sz="0" w:space="0" w:color="auto"/>
      </w:divBdr>
      <w:divsChild>
        <w:div w:id="882718321">
          <w:marLeft w:val="0"/>
          <w:marRight w:val="1008"/>
          <w:marTop w:val="106"/>
          <w:marBottom w:val="0"/>
          <w:divBdr>
            <w:top w:val="none" w:sz="0" w:space="0" w:color="auto"/>
            <w:left w:val="none" w:sz="0" w:space="0" w:color="auto"/>
            <w:bottom w:val="none" w:sz="0" w:space="0" w:color="auto"/>
            <w:right w:val="none" w:sz="0" w:space="0" w:color="auto"/>
          </w:divBdr>
        </w:div>
      </w:divsChild>
    </w:div>
    <w:div w:id="620838622">
      <w:bodyDiv w:val="1"/>
      <w:marLeft w:val="0"/>
      <w:marRight w:val="0"/>
      <w:marTop w:val="0"/>
      <w:marBottom w:val="0"/>
      <w:divBdr>
        <w:top w:val="none" w:sz="0" w:space="0" w:color="auto"/>
        <w:left w:val="none" w:sz="0" w:space="0" w:color="auto"/>
        <w:bottom w:val="none" w:sz="0" w:space="0" w:color="auto"/>
        <w:right w:val="none" w:sz="0" w:space="0" w:color="auto"/>
      </w:divBdr>
      <w:divsChild>
        <w:div w:id="583102824">
          <w:marLeft w:val="0"/>
          <w:marRight w:val="1008"/>
          <w:marTop w:val="96"/>
          <w:marBottom w:val="0"/>
          <w:divBdr>
            <w:top w:val="none" w:sz="0" w:space="0" w:color="auto"/>
            <w:left w:val="none" w:sz="0" w:space="0" w:color="auto"/>
            <w:bottom w:val="none" w:sz="0" w:space="0" w:color="auto"/>
            <w:right w:val="none" w:sz="0" w:space="0" w:color="auto"/>
          </w:divBdr>
        </w:div>
        <w:div w:id="849178462">
          <w:marLeft w:val="0"/>
          <w:marRight w:val="1008"/>
          <w:marTop w:val="96"/>
          <w:marBottom w:val="0"/>
          <w:divBdr>
            <w:top w:val="none" w:sz="0" w:space="0" w:color="auto"/>
            <w:left w:val="none" w:sz="0" w:space="0" w:color="auto"/>
            <w:bottom w:val="none" w:sz="0" w:space="0" w:color="auto"/>
            <w:right w:val="none" w:sz="0" w:space="0" w:color="auto"/>
          </w:divBdr>
        </w:div>
        <w:div w:id="864438655">
          <w:marLeft w:val="0"/>
          <w:marRight w:val="1008"/>
          <w:marTop w:val="96"/>
          <w:marBottom w:val="0"/>
          <w:divBdr>
            <w:top w:val="none" w:sz="0" w:space="0" w:color="auto"/>
            <w:left w:val="none" w:sz="0" w:space="0" w:color="auto"/>
            <w:bottom w:val="none" w:sz="0" w:space="0" w:color="auto"/>
            <w:right w:val="none" w:sz="0" w:space="0" w:color="auto"/>
          </w:divBdr>
        </w:div>
        <w:div w:id="1453742167">
          <w:marLeft w:val="0"/>
          <w:marRight w:val="1008"/>
          <w:marTop w:val="96"/>
          <w:marBottom w:val="0"/>
          <w:divBdr>
            <w:top w:val="none" w:sz="0" w:space="0" w:color="auto"/>
            <w:left w:val="none" w:sz="0" w:space="0" w:color="auto"/>
            <w:bottom w:val="none" w:sz="0" w:space="0" w:color="auto"/>
            <w:right w:val="none" w:sz="0" w:space="0" w:color="auto"/>
          </w:divBdr>
        </w:div>
        <w:div w:id="2087802590">
          <w:marLeft w:val="0"/>
          <w:marRight w:val="432"/>
          <w:marTop w:val="106"/>
          <w:marBottom w:val="0"/>
          <w:divBdr>
            <w:top w:val="none" w:sz="0" w:space="0" w:color="auto"/>
            <w:left w:val="none" w:sz="0" w:space="0" w:color="auto"/>
            <w:bottom w:val="none" w:sz="0" w:space="0" w:color="auto"/>
            <w:right w:val="none" w:sz="0" w:space="0" w:color="auto"/>
          </w:divBdr>
        </w:div>
      </w:divsChild>
    </w:div>
    <w:div w:id="631786756">
      <w:bodyDiv w:val="1"/>
      <w:marLeft w:val="0"/>
      <w:marRight w:val="0"/>
      <w:marTop w:val="0"/>
      <w:marBottom w:val="0"/>
      <w:divBdr>
        <w:top w:val="none" w:sz="0" w:space="0" w:color="auto"/>
        <w:left w:val="none" w:sz="0" w:space="0" w:color="auto"/>
        <w:bottom w:val="none" w:sz="0" w:space="0" w:color="auto"/>
        <w:right w:val="none" w:sz="0" w:space="0" w:color="auto"/>
      </w:divBdr>
      <w:divsChild>
        <w:div w:id="1909537370">
          <w:marLeft w:val="0"/>
          <w:marRight w:val="418"/>
          <w:marTop w:val="0"/>
          <w:marBottom w:val="0"/>
          <w:divBdr>
            <w:top w:val="none" w:sz="0" w:space="0" w:color="auto"/>
            <w:left w:val="none" w:sz="0" w:space="0" w:color="auto"/>
            <w:bottom w:val="none" w:sz="0" w:space="0" w:color="auto"/>
            <w:right w:val="none" w:sz="0" w:space="0" w:color="auto"/>
          </w:divBdr>
        </w:div>
      </w:divsChild>
    </w:div>
    <w:div w:id="685328182">
      <w:bodyDiv w:val="1"/>
      <w:marLeft w:val="0"/>
      <w:marRight w:val="0"/>
      <w:marTop w:val="0"/>
      <w:marBottom w:val="0"/>
      <w:divBdr>
        <w:top w:val="none" w:sz="0" w:space="0" w:color="auto"/>
        <w:left w:val="none" w:sz="0" w:space="0" w:color="auto"/>
        <w:bottom w:val="none" w:sz="0" w:space="0" w:color="auto"/>
        <w:right w:val="none" w:sz="0" w:space="0" w:color="auto"/>
      </w:divBdr>
      <w:divsChild>
        <w:div w:id="63840739">
          <w:marLeft w:val="0"/>
          <w:marRight w:val="1008"/>
          <w:marTop w:val="96"/>
          <w:marBottom w:val="0"/>
          <w:divBdr>
            <w:top w:val="none" w:sz="0" w:space="0" w:color="auto"/>
            <w:left w:val="none" w:sz="0" w:space="0" w:color="auto"/>
            <w:bottom w:val="none" w:sz="0" w:space="0" w:color="auto"/>
            <w:right w:val="none" w:sz="0" w:space="0" w:color="auto"/>
          </w:divBdr>
        </w:div>
        <w:div w:id="153834653">
          <w:marLeft w:val="0"/>
          <w:marRight w:val="1008"/>
          <w:marTop w:val="96"/>
          <w:marBottom w:val="0"/>
          <w:divBdr>
            <w:top w:val="none" w:sz="0" w:space="0" w:color="auto"/>
            <w:left w:val="none" w:sz="0" w:space="0" w:color="auto"/>
            <w:bottom w:val="none" w:sz="0" w:space="0" w:color="auto"/>
            <w:right w:val="none" w:sz="0" w:space="0" w:color="auto"/>
          </w:divBdr>
        </w:div>
        <w:div w:id="401564891">
          <w:marLeft w:val="0"/>
          <w:marRight w:val="432"/>
          <w:marTop w:val="106"/>
          <w:marBottom w:val="0"/>
          <w:divBdr>
            <w:top w:val="none" w:sz="0" w:space="0" w:color="auto"/>
            <w:left w:val="none" w:sz="0" w:space="0" w:color="auto"/>
            <w:bottom w:val="none" w:sz="0" w:space="0" w:color="auto"/>
            <w:right w:val="none" w:sz="0" w:space="0" w:color="auto"/>
          </w:divBdr>
        </w:div>
        <w:div w:id="732579029">
          <w:marLeft w:val="0"/>
          <w:marRight w:val="432"/>
          <w:marTop w:val="106"/>
          <w:marBottom w:val="0"/>
          <w:divBdr>
            <w:top w:val="none" w:sz="0" w:space="0" w:color="auto"/>
            <w:left w:val="none" w:sz="0" w:space="0" w:color="auto"/>
            <w:bottom w:val="none" w:sz="0" w:space="0" w:color="auto"/>
            <w:right w:val="none" w:sz="0" w:space="0" w:color="auto"/>
          </w:divBdr>
        </w:div>
        <w:div w:id="762649890">
          <w:marLeft w:val="0"/>
          <w:marRight w:val="1008"/>
          <w:marTop w:val="96"/>
          <w:marBottom w:val="0"/>
          <w:divBdr>
            <w:top w:val="none" w:sz="0" w:space="0" w:color="auto"/>
            <w:left w:val="none" w:sz="0" w:space="0" w:color="auto"/>
            <w:bottom w:val="none" w:sz="0" w:space="0" w:color="auto"/>
            <w:right w:val="none" w:sz="0" w:space="0" w:color="auto"/>
          </w:divBdr>
        </w:div>
        <w:div w:id="810945830">
          <w:marLeft w:val="0"/>
          <w:marRight w:val="1008"/>
          <w:marTop w:val="96"/>
          <w:marBottom w:val="0"/>
          <w:divBdr>
            <w:top w:val="none" w:sz="0" w:space="0" w:color="auto"/>
            <w:left w:val="none" w:sz="0" w:space="0" w:color="auto"/>
            <w:bottom w:val="none" w:sz="0" w:space="0" w:color="auto"/>
            <w:right w:val="none" w:sz="0" w:space="0" w:color="auto"/>
          </w:divBdr>
        </w:div>
        <w:div w:id="1015614883">
          <w:marLeft w:val="0"/>
          <w:marRight w:val="1008"/>
          <w:marTop w:val="96"/>
          <w:marBottom w:val="0"/>
          <w:divBdr>
            <w:top w:val="none" w:sz="0" w:space="0" w:color="auto"/>
            <w:left w:val="none" w:sz="0" w:space="0" w:color="auto"/>
            <w:bottom w:val="none" w:sz="0" w:space="0" w:color="auto"/>
            <w:right w:val="none" w:sz="0" w:space="0" w:color="auto"/>
          </w:divBdr>
        </w:div>
        <w:div w:id="1050765083">
          <w:marLeft w:val="0"/>
          <w:marRight w:val="432"/>
          <w:marTop w:val="106"/>
          <w:marBottom w:val="0"/>
          <w:divBdr>
            <w:top w:val="none" w:sz="0" w:space="0" w:color="auto"/>
            <w:left w:val="none" w:sz="0" w:space="0" w:color="auto"/>
            <w:bottom w:val="none" w:sz="0" w:space="0" w:color="auto"/>
            <w:right w:val="none" w:sz="0" w:space="0" w:color="auto"/>
          </w:divBdr>
        </w:div>
        <w:div w:id="1212880621">
          <w:marLeft w:val="0"/>
          <w:marRight w:val="1008"/>
          <w:marTop w:val="106"/>
          <w:marBottom w:val="0"/>
          <w:divBdr>
            <w:top w:val="none" w:sz="0" w:space="0" w:color="auto"/>
            <w:left w:val="none" w:sz="0" w:space="0" w:color="auto"/>
            <w:bottom w:val="none" w:sz="0" w:space="0" w:color="auto"/>
            <w:right w:val="none" w:sz="0" w:space="0" w:color="auto"/>
          </w:divBdr>
        </w:div>
        <w:div w:id="1224095580">
          <w:marLeft w:val="0"/>
          <w:marRight w:val="1008"/>
          <w:marTop w:val="96"/>
          <w:marBottom w:val="0"/>
          <w:divBdr>
            <w:top w:val="none" w:sz="0" w:space="0" w:color="auto"/>
            <w:left w:val="none" w:sz="0" w:space="0" w:color="auto"/>
            <w:bottom w:val="none" w:sz="0" w:space="0" w:color="auto"/>
            <w:right w:val="none" w:sz="0" w:space="0" w:color="auto"/>
          </w:divBdr>
        </w:div>
        <w:div w:id="1539123267">
          <w:marLeft w:val="0"/>
          <w:marRight w:val="1008"/>
          <w:marTop w:val="96"/>
          <w:marBottom w:val="0"/>
          <w:divBdr>
            <w:top w:val="none" w:sz="0" w:space="0" w:color="auto"/>
            <w:left w:val="none" w:sz="0" w:space="0" w:color="auto"/>
            <w:bottom w:val="none" w:sz="0" w:space="0" w:color="auto"/>
            <w:right w:val="none" w:sz="0" w:space="0" w:color="auto"/>
          </w:divBdr>
        </w:div>
        <w:div w:id="1555694731">
          <w:marLeft w:val="0"/>
          <w:marRight w:val="432"/>
          <w:marTop w:val="106"/>
          <w:marBottom w:val="0"/>
          <w:divBdr>
            <w:top w:val="none" w:sz="0" w:space="0" w:color="auto"/>
            <w:left w:val="none" w:sz="0" w:space="0" w:color="auto"/>
            <w:bottom w:val="none" w:sz="0" w:space="0" w:color="auto"/>
            <w:right w:val="none" w:sz="0" w:space="0" w:color="auto"/>
          </w:divBdr>
        </w:div>
        <w:div w:id="1703550063">
          <w:marLeft w:val="0"/>
          <w:marRight w:val="432"/>
          <w:marTop w:val="106"/>
          <w:marBottom w:val="0"/>
          <w:divBdr>
            <w:top w:val="none" w:sz="0" w:space="0" w:color="auto"/>
            <w:left w:val="none" w:sz="0" w:space="0" w:color="auto"/>
            <w:bottom w:val="none" w:sz="0" w:space="0" w:color="auto"/>
            <w:right w:val="none" w:sz="0" w:space="0" w:color="auto"/>
          </w:divBdr>
        </w:div>
      </w:divsChild>
    </w:div>
    <w:div w:id="758451614">
      <w:bodyDiv w:val="1"/>
      <w:marLeft w:val="0"/>
      <w:marRight w:val="0"/>
      <w:marTop w:val="0"/>
      <w:marBottom w:val="0"/>
      <w:divBdr>
        <w:top w:val="none" w:sz="0" w:space="0" w:color="auto"/>
        <w:left w:val="none" w:sz="0" w:space="0" w:color="auto"/>
        <w:bottom w:val="none" w:sz="0" w:space="0" w:color="auto"/>
        <w:right w:val="none" w:sz="0" w:space="0" w:color="auto"/>
      </w:divBdr>
      <w:divsChild>
        <w:div w:id="863787470">
          <w:marLeft w:val="0"/>
          <w:marRight w:val="432"/>
          <w:marTop w:val="106"/>
          <w:marBottom w:val="0"/>
          <w:divBdr>
            <w:top w:val="none" w:sz="0" w:space="0" w:color="auto"/>
            <w:left w:val="none" w:sz="0" w:space="0" w:color="auto"/>
            <w:bottom w:val="none" w:sz="0" w:space="0" w:color="auto"/>
            <w:right w:val="none" w:sz="0" w:space="0" w:color="auto"/>
          </w:divBdr>
        </w:div>
        <w:div w:id="895970433">
          <w:marLeft w:val="0"/>
          <w:marRight w:val="432"/>
          <w:marTop w:val="106"/>
          <w:marBottom w:val="0"/>
          <w:divBdr>
            <w:top w:val="none" w:sz="0" w:space="0" w:color="auto"/>
            <w:left w:val="none" w:sz="0" w:space="0" w:color="auto"/>
            <w:bottom w:val="none" w:sz="0" w:space="0" w:color="auto"/>
            <w:right w:val="none" w:sz="0" w:space="0" w:color="auto"/>
          </w:divBdr>
        </w:div>
        <w:div w:id="1692026521">
          <w:marLeft w:val="0"/>
          <w:marRight w:val="432"/>
          <w:marTop w:val="106"/>
          <w:marBottom w:val="0"/>
          <w:divBdr>
            <w:top w:val="none" w:sz="0" w:space="0" w:color="auto"/>
            <w:left w:val="none" w:sz="0" w:space="0" w:color="auto"/>
            <w:bottom w:val="none" w:sz="0" w:space="0" w:color="auto"/>
            <w:right w:val="none" w:sz="0" w:space="0" w:color="auto"/>
          </w:divBdr>
        </w:div>
        <w:div w:id="1767461775">
          <w:marLeft w:val="0"/>
          <w:marRight w:val="432"/>
          <w:marTop w:val="106"/>
          <w:marBottom w:val="0"/>
          <w:divBdr>
            <w:top w:val="none" w:sz="0" w:space="0" w:color="auto"/>
            <w:left w:val="none" w:sz="0" w:space="0" w:color="auto"/>
            <w:bottom w:val="none" w:sz="0" w:space="0" w:color="auto"/>
            <w:right w:val="none" w:sz="0" w:space="0" w:color="auto"/>
          </w:divBdr>
        </w:div>
        <w:div w:id="1818646150">
          <w:marLeft w:val="0"/>
          <w:marRight w:val="864"/>
          <w:marTop w:val="91"/>
          <w:marBottom w:val="0"/>
          <w:divBdr>
            <w:top w:val="none" w:sz="0" w:space="0" w:color="auto"/>
            <w:left w:val="none" w:sz="0" w:space="0" w:color="auto"/>
            <w:bottom w:val="none" w:sz="0" w:space="0" w:color="auto"/>
            <w:right w:val="none" w:sz="0" w:space="0" w:color="auto"/>
          </w:divBdr>
        </w:div>
        <w:div w:id="1971474273">
          <w:marLeft w:val="0"/>
          <w:marRight w:val="864"/>
          <w:marTop w:val="91"/>
          <w:marBottom w:val="0"/>
          <w:divBdr>
            <w:top w:val="none" w:sz="0" w:space="0" w:color="auto"/>
            <w:left w:val="none" w:sz="0" w:space="0" w:color="auto"/>
            <w:bottom w:val="none" w:sz="0" w:space="0" w:color="auto"/>
            <w:right w:val="none" w:sz="0" w:space="0" w:color="auto"/>
          </w:divBdr>
        </w:div>
      </w:divsChild>
    </w:div>
    <w:div w:id="785006621">
      <w:bodyDiv w:val="1"/>
      <w:marLeft w:val="0"/>
      <w:marRight w:val="0"/>
      <w:marTop w:val="0"/>
      <w:marBottom w:val="0"/>
      <w:divBdr>
        <w:top w:val="none" w:sz="0" w:space="0" w:color="auto"/>
        <w:left w:val="none" w:sz="0" w:space="0" w:color="auto"/>
        <w:bottom w:val="none" w:sz="0" w:space="0" w:color="auto"/>
        <w:right w:val="none" w:sz="0" w:space="0" w:color="auto"/>
      </w:divBdr>
    </w:div>
    <w:div w:id="955911586">
      <w:bodyDiv w:val="1"/>
      <w:marLeft w:val="0"/>
      <w:marRight w:val="0"/>
      <w:marTop w:val="0"/>
      <w:marBottom w:val="0"/>
      <w:divBdr>
        <w:top w:val="none" w:sz="0" w:space="0" w:color="auto"/>
        <w:left w:val="none" w:sz="0" w:space="0" w:color="auto"/>
        <w:bottom w:val="none" w:sz="0" w:space="0" w:color="auto"/>
        <w:right w:val="none" w:sz="0" w:space="0" w:color="auto"/>
      </w:divBdr>
      <w:divsChild>
        <w:div w:id="475270240">
          <w:marLeft w:val="0"/>
          <w:marRight w:val="432"/>
          <w:marTop w:val="106"/>
          <w:marBottom w:val="0"/>
          <w:divBdr>
            <w:top w:val="none" w:sz="0" w:space="0" w:color="auto"/>
            <w:left w:val="none" w:sz="0" w:space="0" w:color="auto"/>
            <w:bottom w:val="none" w:sz="0" w:space="0" w:color="auto"/>
            <w:right w:val="none" w:sz="0" w:space="0" w:color="auto"/>
          </w:divBdr>
        </w:div>
        <w:div w:id="602419427">
          <w:marLeft w:val="0"/>
          <w:marRight w:val="432"/>
          <w:marTop w:val="106"/>
          <w:marBottom w:val="0"/>
          <w:divBdr>
            <w:top w:val="none" w:sz="0" w:space="0" w:color="auto"/>
            <w:left w:val="none" w:sz="0" w:space="0" w:color="auto"/>
            <w:bottom w:val="none" w:sz="0" w:space="0" w:color="auto"/>
            <w:right w:val="none" w:sz="0" w:space="0" w:color="auto"/>
          </w:divBdr>
        </w:div>
        <w:div w:id="1101492894">
          <w:marLeft w:val="0"/>
          <w:marRight w:val="1008"/>
          <w:marTop w:val="96"/>
          <w:marBottom w:val="0"/>
          <w:divBdr>
            <w:top w:val="none" w:sz="0" w:space="0" w:color="auto"/>
            <w:left w:val="none" w:sz="0" w:space="0" w:color="auto"/>
            <w:bottom w:val="none" w:sz="0" w:space="0" w:color="auto"/>
            <w:right w:val="none" w:sz="0" w:space="0" w:color="auto"/>
          </w:divBdr>
        </w:div>
        <w:div w:id="1127970726">
          <w:marLeft w:val="0"/>
          <w:marRight w:val="432"/>
          <w:marTop w:val="96"/>
          <w:marBottom w:val="0"/>
          <w:divBdr>
            <w:top w:val="none" w:sz="0" w:space="0" w:color="auto"/>
            <w:left w:val="none" w:sz="0" w:space="0" w:color="auto"/>
            <w:bottom w:val="none" w:sz="0" w:space="0" w:color="auto"/>
            <w:right w:val="none" w:sz="0" w:space="0" w:color="auto"/>
          </w:divBdr>
        </w:div>
        <w:div w:id="1160272003">
          <w:marLeft w:val="0"/>
          <w:marRight w:val="1008"/>
          <w:marTop w:val="96"/>
          <w:marBottom w:val="0"/>
          <w:divBdr>
            <w:top w:val="none" w:sz="0" w:space="0" w:color="auto"/>
            <w:left w:val="none" w:sz="0" w:space="0" w:color="auto"/>
            <w:bottom w:val="none" w:sz="0" w:space="0" w:color="auto"/>
            <w:right w:val="none" w:sz="0" w:space="0" w:color="auto"/>
          </w:divBdr>
        </w:div>
      </w:divsChild>
    </w:div>
    <w:div w:id="1079205624">
      <w:bodyDiv w:val="1"/>
      <w:marLeft w:val="0"/>
      <w:marRight w:val="0"/>
      <w:marTop w:val="0"/>
      <w:marBottom w:val="0"/>
      <w:divBdr>
        <w:top w:val="none" w:sz="0" w:space="0" w:color="auto"/>
        <w:left w:val="none" w:sz="0" w:space="0" w:color="auto"/>
        <w:bottom w:val="none" w:sz="0" w:space="0" w:color="auto"/>
        <w:right w:val="none" w:sz="0" w:space="0" w:color="auto"/>
      </w:divBdr>
      <w:divsChild>
        <w:div w:id="1400060747">
          <w:marLeft w:val="0"/>
          <w:marRight w:val="432"/>
          <w:marTop w:val="106"/>
          <w:marBottom w:val="0"/>
          <w:divBdr>
            <w:top w:val="none" w:sz="0" w:space="0" w:color="auto"/>
            <w:left w:val="none" w:sz="0" w:space="0" w:color="auto"/>
            <w:bottom w:val="none" w:sz="0" w:space="0" w:color="auto"/>
            <w:right w:val="none" w:sz="0" w:space="0" w:color="auto"/>
          </w:divBdr>
        </w:div>
      </w:divsChild>
    </w:div>
    <w:div w:id="1128090646">
      <w:bodyDiv w:val="1"/>
      <w:marLeft w:val="0"/>
      <w:marRight w:val="0"/>
      <w:marTop w:val="0"/>
      <w:marBottom w:val="0"/>
      <w:divBdr>
        <w:top w:val="none" w:sz="0" w:space="0" w:color="auto"/>
        <w:left w:val="none" w:sz="0" w:space="0" w:color="auto"/>
        <w:bottom w:val="none" w:sz="0" w:space="0" w:color="auto"/>
        <w:right w:val="none" w:sz="0" w:space="0" w:color="auto"/>
      </w:divBdr>
      <w:divsChild>
        <w:div w:id="394550156">
          <w:marLeft w:val="0"/>
          <w:marRight w:val="1008"/>
          <w:marTop w:val="106"/>
          <w:marBottom w:val="0"/>
          <w:divBdr>
            <w:top w:val="none" w:sz="0" w:space="0" w:color="auto"/>
            <w:left w:val="none" w:sz="0" w:space="0" w:color="auto"/>
            <w:bottom w:val="none" w:sz="0" w:space="0" w:color="auto"/>
            <w:right w:val="none" w:sz="0" w:space="0" w:color="auto"/>
          </w:divBdr>
        </w:div>
        <w:div w:id="466819378">
          <w:marLeft w:val="0"/>
          <w:marRight w:val="432"/>
          <w:marTop w:val="106"/>
          <w:marBottom w:val="0"/>
          <w:divBdr>
            <w:top w:val="none" w:sz="0" w:space="0" w:color="auto"/>
            <w:left w:val="none" w:sz="0" w:space="0" w:color="auto"/>
            <w:bottom w:val="none" w:sz="0" w:space="0" w:color="auto"/>
            <w:right w:val="none" w:sz="0" w:space="0" w:color="auto"/>
          </w:divBdr>
        </w:div>
        <w:div w:id="602957785">
          <w:marLeft w:val="0"/>
          <w:marRight w:val="1008"/>
          <w:marTop w:val="106"/>
          <w:marBottom w:val="0"/>
          <w:divBdr>
            <w:top w:val="none" w:sz="0" w:space="0" w:color="auto"/>
            <w:left w:val="none" w:sz="0" w:space="0" w:color="auto"/>
            <w:bottom w:val="none" w:sz="0" w:space="0" w:color="auto"/>
            <w:right w:val="none" w:sz="0" w:space="0" w:color="auto"/>
          </w:divBdr>
        </w:div>
        <w:div w:id="725301217">
          <w:marLeft w:val="0"/>
          <w:marRight w:val="1008"/>
          <w:marTop w:val="106"/>
          <w:marBottom w:val="0"/>
          <w:divBdr>
            <w:top w:val="none" w:sz="0" w:space="0" w:color="auto"/>
            <w:left w:val="none" w:sz="0" w:space="0" w:color="auto"/>
            <w:bottom w:val="none" w:sz="0" w:space="0" w:color="auto"/>
            <w:right w:val="none" w:sz="0" w:space="0" w:color="auto"/>
          </w:divBdr>
        </w:div>
      </w:divsChild>
    </w:div>
    <w:div w:id="1153641788">
      <w:bodyDiv w:val="1"/>
      <w:marLeft w:val="0"/>
      <w:marRight w:val="0"/>
      <w:marTop w:val="0"/>
      <w:marBottom w:val="0"/>
      <w:divBdr>
        <w:top w:val="none" w:sz="0" w:space="0" w:color="auto"/>
        <w:left w:val="none" w:sz="0" w:space="0" w:color="auto"/>
        <w:bottom w:val="none" w:sz="0" w:space="0" w:color="auto"/>
        <w:right w:val="none" w:sz="0" w:space="0" w:color="auto"/>
      </w:divBdr>
      <w:divsChild>
        <w:div w:id="701132186">
          <w:marLeft w:val="0"/>
          <w:marRight w:val="432"/>
          <w:marTop w:val="96"/>
          <w:marBottom w:val="0"/>
          <w:divBdr>
            <w:top w:val="none" w:sz="0" w:space="0" w:color="auto"/>
            <w:left w:val="none" w:sz="0" w:space="0" w:color="auto"/>
            <w:bottom w:val="none" w:sz="0" w:space="0" w:color="auto"/>
            <w:right w:val="none" w:sz="0" w:space="0" w:color="auto"/>
          </w:divBdr>
        </w:div>
      </w:divsChild>
    </w:div>
    <w:div w:id="1170365865">
      <w:bodyDiv w:val="1"/>
      <w:marLeft w:val="0"/>
      <w:marRight w:val="0"/>
      <w:marTop w:val="0"/>
      <w:marBottom w:val="0"/>
      <w:divBdr>
        <w:top w:val="none" w:sz="0" w:space="0" w:color="auto"/>
        <w:left w:val="none" w:sz="0" w:space="0" w:color="auto"/>
        <w:bottom w:val="none" w:sz="0" w:space="0" w:color="auto"/>
        <w:right w:val="none" w:sz="0" w:space="0" w:color="auto"/>
      </w:divBdr>
      <w:divsChild>
        <w:div w:id="61487966">
          <w:marLeft w:val="0"/>
          <w:marRight w:val="1584"/>
          <w:marTop w:val="106"/>
          <w:marBottom w:val="0"/>
          <w:divBdr>
            <w:top w:val="none" w:sz="0" w:space="0" w:color="auto"/>
            <w:left w:val="none" w:sz="0" w:space="0" w:color="auto"/>
            <w:bottom w:val="none" w:sz="0" w:space="0" w:color="auto"/>
            <w:right w:val="none" w:sz="0" w:space="0" w:color="auto"/>
          </w:divBdr>
        </w:div>
        <w:div w:id="311565799">
          <w:marLeft w:val="0"/>
          <w:marRight w:val="1584"/>
          <w:marTop w:val="106"/>
          <w:marBottom w:val="0"/>
          <w:divBdr>
            <w:top w:val="none" w:sz="0" w:space="0" w:color="auto"/>
            <w:left w:val="none" w:sz="0" w:space="0" w:color="auto"/>
            <w:bottom w:val="none" w:sz="0" w:space="0" w:color="auto"/>
            <w:right w:val="none" w:sz="0" w:space="0" w:color="auto"/>
          </w:divBdr>
        </w:div>
        <w:div w:id="648561526">
          <w:marLeft w:val="0"/>
          <w:marRight w:val="1584"/>
          <w:marTop w:val="106"/>
          <w:marBottom w:val="0"/>
          <w:divBdr>
            <w:top w:val="none" w:sz="0" w:space="0" w:color="auto"/>
            <w:left w:val="none" w:sz="0" w:space="0" w:color="auto"/>
            <w:bottom w:val="none" w:sz="0" w:space="0" w:color="auto"/>
            <w:right w:val="none" w:sz="0" w:space="0" w:color="auto"/>
          </w:divBdr>
        </w:div>
        <w:div w:id="1105033928">
          <w:marLeft w:val="0"/>
          <w:marRight w:val="1584"/>
          <w:marTop w:val="106"/>
          <w:marBottom w:val="0"/>
          <w:divBdr>
            <w:top w:val="none" w:sz="0" w:space="0" w:color="auto"/>
            <w:left w:val="none" w:sz="0" w:space="0" w:color="auto"/>
            <w:bottom w:val="none" w:sz="0" w:space="0" w:color="auto"/>
            <w:right w:val="none" w:sz="0" w:space="0" w:color="auto"/>
          </w:divBdr>
        </w:div>
        <w:div w:id="1167014324">
          <w:marLeft w:val="0"/>
          <w:marRight w:val="576"/>
          <w:marTop w:val="106"/>
          <w:marBottom w:val="0"/>
          <w:divBdr>
            <w:top w:val="none" w:sz="0" w:space="0" w:color="auto"/>
            <w:left w:val="none" w:sz="0" w:space="0" w:color="auto"/>
            <w:bottom w:val="none" w:sz="0" w:space="0" w:color="auto"/>
            <w:right w:val="none" w:sz="0" w:space="0" w:color="auto"/>
          </w:divBdr>
        </w:div>
        <w:div w:id="1235511890">
          <w:marLeft w:val="0"/>
          <w:marRight w:val="1584"/>
          <w:marTop w:val="106"/>
          <w:marBottom w:val="0"/>
          <w:divBdr>
            <w:top w:val="none" w:sz="0" w:space="0" w:color="auto"/>
            <w:left w:val="none" w:sz="0" w:space="0" w:color="auto"/>
            <w:bottom w:val="none" w:sz="0" w:space="0" w:color="auto"/>
            <w:right w:val="none" w:sz="0" w:space="0" w:color="auto"/>
          </w:divBdr>
        </w:div>
        <w:div w:id="1835028417">
          <w:marLeft w:val="0"/>
          <w:marRight w:val="1584"/>
          <w:marTop w:val="106"/>
          <w:marBottom w:val="0"/>
          <w:divBdr>
            <w:top w:val="none" w:sz="0" w:space="0" w:color="auto"/>
            <w:left w:val="none" w:sz="0" w:space="0" w:color="auto"/>
            <w:bottom w:val="none" w:sz="0" w:space="0" w:color="auto"/>
            <w:right w:val="none" w:sz="0" w:space="0" w:color="auto"/>
          </w:divBdr>
        </w:div>
      </w:divsChild>
    </w:div>
    <w:div w:id="1209806712">
      <w:bodyDiv w:val="1"/>
      <w:marLeft w:val="0"/>
      <w:marRight w:val="0"/>
      <w:marTop w:val="0"/>
      <w:marBottom w:val="0"/>
      <w:divBdr>
        <w:top w:val="none" w:sz="0" w:space="0" w:color="auto"/>
        <w:left w:val="none" w:sz="0" w:space="0" w:color="auto"/>
        <w:bottom w:val="none" w:sz="0" w:space="0" w:color="auto"/>
        <w:right w:val="none" w:sz="0" w:space="0" w:color="auto"/>
      </w:divBdr>
      <w:divsChild>
        <w:div w:id="116220430">
          <w:marLeft w:val="0"/>
          <w:marRight w:val="1584"/>
          <w:marTop w:val="91"/>
          <w:marBottom w:val="0"/>
          <w:divBdr>
            <w:top w:val="none" w:sz="0" w:space="0" w:color="auto"/>
            <w:left w:val="none" w:sz="0" w:space="0" w:color="auto"/>
            <w:bottom w:val="none" w:sz="0" w:space="0" w:color="auto"/>
            <w:right w:val="none" w:sz="0" w:space="0" w:color="auto"/>
          </w:divBdr>
        </w:div>
        <w:div w:id="176235903">
          <w:marLeft w:val="0"/>
          <w:marRight w:val="1584"/>
          <w:marTop w:val="91"/>
          <w:marBottom w:val="0"/>
          <w:divBdr>
            <w:top w:val="none" w:sz="0" w:space="0" w:color="auto"/>
            <w:left w:val="none" w:sz="0" w:space="0" w:color="auto"/>
            <w:bottom w:val="none" w:sz="0" w:space="0" w:color="auto"/>
            <w:right w:val="none" w:sz="0" w:space="0" w:color="auto"/>
          </w:divBdr>
        </w:div>
        <w:div w:id="184096745">
          <w:marLeft w:val="0"/>
          <w:marRight w:val="1152"/>
          <w:marTop w:val="96"/>
          <w:marBottom w:val="0"/>
          <w:divBdr>
            <w:top w:val="none" w:sz="0" w:space="0" w:color="auto"/>
            <w:left w:val="none" w:sz="0" w:space="0" w:color="auto"/>
            <w:bottom w:val="none" w:sz="0" w:space="0" w:color="auto"/>
            <w:right w:val="none" w:sz="0" w:space="0" w:color="auto"/>
          </w:divBdr>
        </w:div>
        <w:div w:id="263072354">
          <w:marLeft w:val="0"/>
          <w:marRight w:val="1584"/>
          <w:marTop w:val="91"/>
          <w:marBottom w:val="0"/>
          <w:divBdr>
            <w:top w:val="none" w:sz="0" w:space="0" w:color="auto"/>
            <w:left w:val="none" w:sz="0" w:space="0" w:color="auto"/>
            <w:bottom w:val="none" w:sz="0" w:space="0" w:color="auto"/>
            <w:right w:val="none" w:sz="0" w:space="0" w:color="auto"/>
          </w:divBdr>
        </w:div>
        <w:div w:id="1001617629">
          <w:marLeft w:val="0"/>
          <w:marRight w:val="1584"/>
          <w:marTop w:val="91"/>
          <w:marBottom w:val="0"/>
          <w:divBdr>
            <w:top w:val="none" w:sz="0" w:space="0" w:color="auto"/>
            <w:left w:val="none" w:sz="0" w:space="0" w:color="auto"/>
            <w:bottom w:val="none" w:sz="0" w:space="0" w:color="auto"/>
            <w:right w:val="none" w:sz="0" w:space="0" w:color="auto"/>
          </w:divBdr>
        </w:div>
        <w:div w:id="1099524013">
          <w:marLeft w:val="0"/>
          <w:marRight w:val="1152"/>
          <w:marTop w:val="96"/>
          <w:marBottom w:val="0"/>
          <w:divBdr>
            <w:top w:val="none" w:sz="0" w:space="0" w:color="auto"/>
            <w:left w:val="none" w:sz="0" w:space="0" w:color="auto"/>
            <w:bottom w:val="none" w:sz="0" w:space="0" w:color="auto"/>
            <w:right w:val="none" w:sz="0" w:space="0" w:color="auto"/>
          </w:divBdr>
        </w:div>
        <w:div w:id="1183085729">
          <w:marLeft w:val="0"/>
          <w:marRight w:val="1584"/>
          <w:marTop w:val="91"/>
          <w:marBottom w:val="0"/>
          <w:divBdr>
            <w:top w:val="none" w:sz="0" w:space="0" w:color="auto"/>
            <w:left w:val="none" w:sz="0" w:space="0" w:color="auto"/>
            <w:bottom w:val="none" w:sz="0" w:space="0" w:color="auto"/>
            <w:right w:val="none" w:sz="0" w:space="0" w:color="auto"/>
          </w:divBdr>
        </w:div>
        <w:div w:id="1394624438">
          <w:marLeft w:val="0"/>
          <w:marRight w:val="576"/>
          <w:marTop w:val="91"/>
          <w:marBottom w:val="0"/>
          <w:divBdr>
            <w:top w:val="none" w:sz="0" w:space="0" w:color="auto"/>
            <w:left w:val="none" w:sz="0" w:space="0" w:color="auto"/>
            <w:bottom w:val="none" w:sz="0" w:space="0" w:color="auto"/>
            <w:right w:val="none" w:sz="0" w:space="0" w:color="auto"/>
          </w:divBdr>
        </w:div>
        <w:div w:id="1580751571">
          <w:marLeft w:val="0"/>
          <w:marRight w:val="1584"/>
          <w:marTop w:val="91"/>
          <w:marBottom w:val="0"/>
          <w:divBdr>
            <w:top w:val="none" w:sz="0" w:space="0" w:color="auto"/>
            <w:left w:val="none" w:sz="0" w:space="0" w:color="auto"/>
            <w:bottom w:val="none" w:sz="0" w:space="0" w:color="auto"/>
            <w:right w:val="none" w:sz="0" w:space="0" w:color="auto"/>
          </w:divBdr>
        </w:div>
        <w:div w:id="1604992197">
          <w:marLeft w:val="0"/>
          <w:marRight w:val="1584"/>
          <w:marTop w:val="91"/>
          <w:marBottom w:val="0"/>
          <w:divBdr>
            <w:top w:val="none" w:sz="0" w:space="0" w:color="auto"/>
            <w:left w:val="none" w:sz="0" w:space="0" w:color="auto"/>
            <w:bottom w:val="none" w:sz="0" w:space="0" w:color="auto"/>
            <w:right w:val="none" w:sz="0" w:space="0" w:color="auto"/>
          </w:divBdr>
        </w:div>
        <w:div w:id="1957985987">
          <w:marLeft w:val="0"/>
          <w:marRight w:val="1152"/>
          <w:marTop w:val="96"/>
          <w:marBottom w:val="0"/>
          <w:divBdr>
            <w:top w:val="none" w:sz="0" w:space="0" w:color="auto"/>
            <w:left w:val="none" w:sz="0" w:space="0" w:color="auto"/>
            <w:bottom w:val="none" w:sz="0" w:space="0" w:color="auto"/>
            <w:right w:val="none" w:sz="0" w:space="0" w:color="auto"/>
          </w:divBdr>
        </w:div>
        <w:div w:id="2033914191">
          <w:marLeft w:val="0"/>
          <w:marRight w:val="1584"/>
          <w:marTop w:val="91"/>
          <w:marBottom w:val="0"/>
          <w:divBdr>
            <w:top w:val="none" w:sz="0" w:space="0" w:color="auto"/>
            <w:left w:val="none" w:sz="0" w:space="0" w:color="auto"/>
            <w:bottom w:val="none" w:sz="0" w:space="0" w:color="auto"/>
            <w:right w:val="none" w:sz="0" w:space="0" w:color="auto"/>
          </w:divBdr>
        </w:div>
      </w:divsChild>
    </w:div>
    <w:div w:id="1320647249">
      <w:bodyDiv w:val="1"/>
      <w:marLeft w:val="0"/>
      <w:marRight w:val="0"/>
      <w:marTop w:val="0"/>
      <w:marBottom w:val="0"/>
      <w:divBdr>
        <w:top w:val="none" w:sz="0" w:space="0" w:color="auto"/>
        <w:left w:val="none" w:sz="0" w:space="0" w:color="auto"/>
        <w:bottom w:val="none" w:sz="0" w:space="0" w:color="auto"/>
        <w:right w:val="none" w:sz="0" w:space="0" w:color="auto"/>
      </w:divBdr>
      <w:divsChild>
        <w:div w:id="67775069">
          <w:marLeft w:val="0"/>
          <w:marRight w:val="1008"/>
          <w:marTop w:val="86"/>
          <w:marBottom w:val="0"/>
          <w:divBdr>
            <w:top w:val="none" w:sz="0" w:space="0" w:color="auto"/>
            <w:left w:val="none" w:sz="0" w:space="0" w:color="auto"/>
            <w:bottom w:val="none" w:sz="0" w:space="0" w:color="auto"/>
            <w:right w:val="none" w:sz="0" w:space="0" w:color="auto"/>
          </w:divBdr>
        </w:div>
        <w:div w:id="90661872">
          <w:marLeft w:val="0"/>
          <w:marRight w:val="1008"/>
          <w:marTop w:val="86"/>
          <w:marBottom w:val="0"/>
          <w:divBdr>
            <w:top w:val="none" w:sz="0" w:space="0" w:color="auto"/>
            <w:left w:val="none" w:sz="0" w:space="0" w:color="auto"/>
            <w:bottom w:val="none" w:sz="0" w:space="0" w:color="auto"/>
            <w:right w:val="none" w:sz="0" w:space="0" w:color="auto"/>
          </w:divBdr>
        </w:div>
        <w:div w:id="217518662">
          <w:marLeft w:val="0"/>
          <w:marRight w:val="432"/>
          <w:marTop w:val="106"/>
          <w:marBottom w:val="0"/>
          <w:divBdr>
            <w:top w:val="none" w:sz="0" w:space="0" w:color="auto"/>
            <w:left w:val="none" w:sz="0" w:space="0" w:color="auto"/>
            <w:bottom w:val="none" w:sz="0" w:space="0" w:color="auto"/>
            <w:right w:val="none" w:sz="0" w:space="0" w:color="auto"/>
          </w:divBdr>
        </w:div>
        <w:div w:id="809248356">
          <w:marLeft w:val="0"/>
          <w:marRight w:val="1008"/>
          <w:marTop w:val="86"/>
          <w:marBottom w:val="0"/>
          <w:divBdr>
            <w:top w:val="none" w:sz="0" w:space="0" w:color="auto"/>
            <w:left w:val="none" w:sz="0" w:space="0" w:color="auto"/>
            <w:bottom w:val="none" w:sz="0" w:space="0" w:color="auto"/>
            <w:right w:val="none" w:sz="0" w:space="0" w:color="auto"/>
          </w:divBdr>
        </w:div>
        <w:div w:id="1713454546">
          <w:marLeft w:val="0"/>
          <w:marRight w:val="432"/>
          <w:marTop w:val="106"/>
          <w:marBottom w:val="0"/>
          <w:divBdr>
            <w:top w:val="none" w:sz="0" w:space="0" w:color="auto"/>
            <w:left w:val="none" w:sz="0" w:space="0" w:color="auto"/>
            <w:bottom w:val="none" w:sz="0" w:space="0" w:color="auto"/>
            <w:right w:val="none" w:sz="0" w:space="0" w:color="auto"/>
          </w:divBdr>
        </w:div>
        <w:div w:id="1792938782">
          <w:marLeft w:val="0"/>
          <w:marRight w:val="432"/>
          <w:marTop w:val="106"/>
          <w:marBottom w:val="0"/>
          <w:divBdr>
            <w:top w:val="none" w:sz="0" w:space="0" w:color="auto"/>
            <w:left w:val="none" w:sz="0" w:space="0" w:color="auto"/>
            <w:bottom w:val="none" w:sz="0" w:space="0" w:color="auto"/>
            <w:right w:val="none" w:sz="0" w:space="0" w:color="auto"/>
          </w:divBdr>
        </w:div>
      </w:divsChild>
    </w:div>
    <w:div w:id="1426919907">
      <w:bodyDiv w:val="1"/>
      <w:marLeft w:val="0"/>
      <w:marRight w:val="0"/>
      <w:marTop w:val="0"/>
      <w:marBottom w:val="0"/>
      <w:divBdr>
        <w:top w:val="none" w:sz="0" w:space="0" w:color="auto"/>
        <w:left w:val="none" w:sz="0" w:space="0" w:color="auto"/>
        <w:bottom w:val="none" w:sz="0" w:space="0" w:color="auto"/>
        <w:right w:val="none" w:sz="0" w:space="0" w:color="auto"/>
      </w:divBdr>
      <w:divsChild>
        <w:div w:id="117529198">
          <w:marLeft w:val="0"/>
          <w:marRight w:val="1008"/>
          <w:marTop w:val="96"/>
          <w:marBottom w:val="0"/>
          <w:divBdr>
            <w:top w:val="none" w:sz="0" w:space="0" w:color="auto"/>
            <w:left w:val="none" w:sz="0" w:space="0" w:color="auto"/>
            <w:bottom w:val="none" w:sz="0" w:space="0" w:color="auto"/>
            <w:right w:val="none" w:sz="0" w:space="0" w:color="auto"/>
          </w:divBdr>
        </w:div>
        <w:div w:id="206454605">
          <w:marLeft w:val="0"/>
          <w:marRight w:val="1008"/>
          <w:marTop w:val="96"/>
          <w:marBottom w:val="0"/>
          <w:divBdr>
            <w:top w:val="none" w:sz="0" w:space="0" w:color="auto"/>
            <w:left w:val="none" w:sz="0" w:space="0" w:color="auto"/>
            <w:bottom w:val="none" w:sz="0" w:space="0" w:color="auto"/>
            <w:right w:val="none" w:sz="0" w:space="0" w:color="auto"/>
          </w:divBdr>
        </w:div>
        <w:div w:id="559949447">
          <w:marLeft w:val="0"/>
          <w:marRight w:val="1008"/>
          <w:marTop w:val="96"/>
          <w:marBottom w:val="0"/>
          <w:divBdr>
            <w:top w:val="none" w:sz="0" w:space="0" w:color="auto"/>
            <w:left w:val="none" w:sz="0" w:space="0" w:color="auto"/>
            <w:bottom w:val="none" w:sz="0" w:space="0" w:color="auto"/>
            <w:right w:val="none" w:sz="0" w:space="0" w:color="auto"/>
          </w:divBdr>
        </w:div>
        <w:div w:id="1445033781">
          <w:marLeft w:val="0"/>
          <w:marRight w:val="1008"/>
          <w:marTop w:val="96"/>
          <w:marBottom w:val="0"/>
          <w:divBdr>
            <w:top w:val="none" w:sz="0" w:space="0" w:color="auto"/>
            <w:left w:val="none" w:sz="0" w:space="0" w:color="auto"/>
            <w:bottom w:val="none" w:sz="0" w:space="0" w:color="auto"/>
            <w:right w:val="none" w:sz="0" w:space="0" w:color="auto"/>
          </w:divBdr>
        </w:div>
        <w:div w:id="1445995656">
          <w:marLeft w:val="0"/>
          <w:marRight w:val="432"/>
          <w:marTop w:val="106"/>
          <w:marBottom w:val="0"/>
          <w:divBdr>
            <w:top w:val="none" w:sz="0" w:space="0" w:color="auto"/>
            <w:left w:val="none" w:sz="0" w:space="0" w:color="auto"/>
            <w:bottom w:val="none" w:sz="0" w:space="0" w:color="auto"/>
            <w:right w:val="none" w:sz="0" w:space="0" w:color="auto"/>
          </w:divBdr>
        </w:div>
        <w:div w:id="2142073868">
          <w:marLeft w:val="0"/>
          <w:marRight w:val="1008"/>
          <w:marTop w:val="96"/>
          <w:marBottom w:val="0"/>
          <w:divBdr>
            <w:top w:val="none" w:sz="0" w:space="0" w:color="auto"/>
            <w:left w:val="none" w:sz="0" w:space="0" w:color="auto"/>
            <w:bottom w:val="none" w:sz="0" w:space="0" w:color="auto"/>
            <w:right w:val="none" w:sz="0" w:space="0" w:color="auto"/>
          </w:divBdr>
        </w:div>
      </w:divsChild>
    </w:div>
    <w:div w:id="1530218955">
      <w:bodyDiv w:val="1"/>
      <w:marLeft w:val="0"/>
      <w:marRight w:val="0"/>
      <w:marTop w:val="0"/>
      <w:marBottom w:val="0"/>
      <w:divBdr>
        <w:top w:val="none" w:sz="0" w:space="0" w:color="auto"/>
        <w:left w:val="none" w:sz="0" w:space="0" w:color="auto"/>
        <w:bottom w:val="none" w:sz="0" w:space="0" w:color="auto"/>
        <w:right w:val="none" w:sz="0" w:space="0" w:color="auto"/>
      </w:divBdr>
    </w:div>
    <w:div w:id="1620139200">
      <w:bodyDiv w:val="1"/>
      <w:marLeft w:val="0"/>
      <w:marRight w:val="0"/>
      <w:marTop w:val="0"/>
      <w:marBottom w:val="0"/>
      <w:divBdr>
        <w:top w:val="none" w:sz="0" w:space="0" w:color="auto"/>
        <w:left w:val="none" w:sz="0" w:space="0" w:color="auto"/>
        <w:bottom w:val="none" w:sz="0" w:space="0" w:color="auto"/>
        <w:right w:val="none" w:sz="0" w:space="0" w:color="auto"/>
      </w:divBdr>
      <w:divsChild>
        <w:div w:id="1314720714">
          <w:marLeft w:val="0"/>
          <w:marRight w:val="288"/>
          <w:marTop w:val="0"/>
          <w:marBottom w:val="0"/>
          <w:divBdr>
            <w:top w:val="none" w:sz="0" w:space="0" w:color="auto"/>
            <w:left w:val="none" w:sz="0" w:space="0" w:color="auto"/>
            <w:bottom w:val="none" w:sz="0" w:space="0" w:color="auto"/>
            <w:right w:val="none" w:sz="0" w:space="0" w:color="auto"/>
          </w:divBdr>
        </w:div>
      </w:divsChild>
    </w:div>
    <w:div w:id="1720547011">
      <w:bodyDiv w:val="1"/>
      <w:marLeft w:val="0"/>
      <w:marRight w:val="0"/>
      <w:marTop w:val="0"/>
      <w:marBottom w:val="0"/>
      <w:divBdr>
        <w:top w:val="none" w:sz="0" w:space="0" w:color="auto"/>
        <w:left w:val="none" w:sz="0" w:space="0" w:color="auto"/>
        <w:bottom w:val="none" w:sz="0" w:space="0" w:color="auto"/>
        <w:right w:val="none" w:sz="0" w:space="0" w:color="auto"/>
      </w:divBdr>
      <w:divsChild>
        <w:div w:id="12347376">
          <w:marLeft w:val="0"/>
          <w:marRight w:val="1008"/>
          <w:marTop w:val="91"/>
          <w:marBottom w:val="0"/>
          <w:divBdr>
            <w:top w:val="none" w:sz="0" w:space="0" w:color="auto"/>
            <w:left w:val="none" w:sz="0" w:space="0" w:color="auto"/>
            <w:bottom w:val="none" w:sz="0" w:space="0" w:color="auto"/>
            <w:right w:val="none" w:sz="0" w:space="0" w:color="auto"/>
          </w:divBdr>
        </w:div>
        <w:div w:id="24451887">
          <w:marLeft w:val="0"/>
          <w:marRight w:val="1008"/>
          <w:marTop w:val="91"/>
          <w:marBottom w:val="0"/>
          <w:divBdr>
            <w:top w:val="none" w:sz="0" w:space="0" w:color="auto"/>
            <w:left w:val="none" w:sz="0" w:space="0" w:color="auto"/>
            <w:bottom w:val="none" w:sz="0" w:space="0" w:color="auto"/>
            <w:right w:val="none" w:sz="0" w:space="0" w:color="auto"/>
          </w:divBdr>
        </w:div>
        <w:div w:id="531921146">
          <w:marLeft w:val="0"/>
          <w:marRight w:val="1008"/>
          <w:marTop w:val="91"/>
          <w:marBottom w:val="0"/>
          <w:divBdr>
            <w:top w:val="none" w:sz="0" w:space="0" w:color="auto"/>
            <w:left w:val="none" w:sz="0" w:space="0" w:color="auto"/>
            <w:bottom w:val="none" w:sz="0" w:space="0" w:color="auto"/>
            <w:right w:val="none" w:sz="0" w:space="0" w:color="auto"/>
          </w:divBdr>
        </w:div>
        <w:div w:id="552230327">
          <w:marLeft w:val="0"/>
          <w:marRight w:val="1008"/>
          <w:marTop w:val="91"/>
          <w:marBottom w:val="0"/>
          <w:divBdr>
            <w:top w:val="none" w:sz="0" w:space="0" w:color="auto"/>
            <w:left w:val="none" w:sz="0" w:space="0" w:color="auto"/>
            <w:bottom w:val="none" w:sz="0" w:space="0" w:color="auto"/>
            <w:right w:val="none" w:sz="0" w:space="0" w:color="auto"/>
          </w:divBdr>
        </w:div>
        <w:div w:id="1081023533">
          <w:marLeft w:val="0"/>
          <w:marRight w:val="1008"/>
          <w:marTop w:val="91"/>
          <w:marBottom w:val="0"/>
          <w:divBdr>
            <w:top w:val="none" w:sz="0" w:space="0" w:color="auto"/>
            <w:left w:val="none" w:sz="0" w:space="0" w:color="auto"/>
            <w:bottom w:val="none" w:sz="0" w:space="0" w:color="auto"/>
            <w:right w:val="none" w:sz="0" w:space="0" w:color="auto"/>
          </w:divBdr>
        </w:div>
        <w:div w:id="1097748430">
          <w:marLeft w:val="0"/>
          <w:marRight w:val="1008"/>
          <w:marTop w:val="91"/>
          <w:marBottom w:val="0"/>
          <w:divBdr>
            <w:top w:val="none" w:sz="0" w:space="0" w:color="auto"/>
            <w:left w:val="none" w:sz="0" w:space="0" w:color="auto"/>
            <w:bottom w:val="none" w:sz="0" w:space="0" w:color="auto"/>
            <w:right w:val="none" w:sz="0" w:space="0" w:color="auto"/>
          </w:divBdr>
        </w:div>
        <w:div w:id="1488522180">
          <w:marLeft w:val="0"/>
          <w:marRight w:val="1008"/>
          <w:marTop w:val="91"/>
          <w:marBottom w:val="0"/>
          <w:divBdr>
            <w:top w:val="none" w:sz="0" w:space="0" w:color="auto"/>
            <w:left w:val="none" w:sz="0" w:space="0" w:color="auto"/>
            <w:bottom w:val="none" w:sz="0" w:space="0" w:color="auto"/>
            <w:right w:val="none" w:sz="0" w:space="0" w:color="auto"/>
          </w:divBdr>
        </w:div>
        <w:div w:id="1511528441">
          <w:marLeft w:val="0"/>
          <w:marRight w:val="1008"/>
          <w:marTop w:val="91"/>
          <w:marBottom w:val="0"/>
          <w:divBdr>
            <w:top w:val="none" w:sz="0" w:space="0" w:color="auto"/>
            <w:left w:val="none" w:sz="0" w:space="0" w:color="auto"/>
            <w:bottom w:val="none" w:sz="0" w:space="0" w:color="auto"/>
            <w:right w:val="none" w:sz="0" w:space="0" w:color="auto"/>
          </w:divBdr>
        </w:div>
        <w:div w:id="2000039149">
          <w:marLeft w:val="0"/>
          <w:marRight w:val="432"/>
          <w:marTop w:val="96"/>
          <w:marBottom w:val="0"/>
          <w:divBdr>
            <w:top w:val="none" w:sz="0" w:space="0" w:color="auto"/>
            <w:left w:val="none" w:sz="0" w:space="0" w:color="auto"/>
            <w:bottom w:val="none" w:sz="0" w:space="0" w:color="auto"/>
            <w:right w:val="none" w:sz="0" w:space="0" w:color="auto"/>
          </w:divBdr>
        </w:div>
      </w:divsChild>
    </w:div>
    <w:div w:id="1816871643">
      <w:bodyDiv w:val="1"/>
      <w:marLeft w:val="0"/>
      <w:marRight w:val="0"/>
      <w:marTop w:val="0"/>
      <w:marBottom w:val="0"/>
      <w:divBdr>
        <w:top w:val="none" w:sz="0" w:space="0" w:color="auto"/>
        <w:left w:val="none" w:sz="0" w:space="0" w:color="auto"/>
        <w:bottom w:val="none" w:sz="0" w:space="0" w:color="auto"/>
        <w:right w:val="none" w:sz="0" w:space="0" w:color="auto"/>
      </w:divBdr>
    </w:div>
    <w:div w:id="1844465201">
      <w:bodyDiv w:val="1"/>
      <w:marLeft w:val="0"/>
      <w:marRight w:val="0"/>
      <w:marTop w:val="0"/>
      <w:marBottom w:val="0"/>
      <w:divBdr>
        <w:top w:val="none" w:sz="0" w:space="0" w:color="auto"/>
        <w:left w:val="none" w:sz="0" w:space="0" w:color="auto"/>
        <w:bottom w:val="none" w:sz="0" w:space="0" w:color="auto"/>
        <w:right w:val="none" w:sz="0" w:space="0" w:color="auto"/>
      </w:divBdr>
      <w:divsChild>
        <w:div w:id="74280777">
          <w:marLeft w:val="0"/>
          <w:marRight w:val="1008"/>
          <w:marTop w:val="91"/>
          <w:marBottom w:val="0"/>
          <w:divBdr>
            <w:top w:val="none" w:sz="0" w:space="0" w:color="auto"/>
            <w:left w:val="none" w:sz="0" w:space="0" w:color="auto"/>
            <w:bottom w:val="none" w:sz="0" w:space="0" w:color="auto"/>
            <w:right w:val="none" w:sz="0" w:space="0" w:color="auto"/>
          </w:divBdr>
        </w:div>
        <w:div w:id="397018837">
          <w:marLeft w:val="0"/>
          <w:marRight w:val="1008"/>
          <w:marTop w:val="91"/>
          <w:marBottom w:val="0"/>
          <w:divBdr>
            <w:top w:val="none" w:sz="0" w:space="0" w:color="auto"/>
            <w:left w:val="none" w:sz="0" w:space="0" w:color="auto"/>
            <w:bottom w:val="none" w:sz="0" w:space="0" w:color="auto"/>
            <w:right w:val="none" w:sz="0" w:space="0" w:color="auto"/>
          </w:divBdr>
        </w:div>
        <w:div w:id="488908267">
          <w:marLeft w:val="0"/>
          <w:marRight w:val="432"/>
          <w:marTop w:val="96"/>
          <w:marBottom w:val="0"/>
          <w:divBdr>
            <w:top w:val="none" w:sz="0" w:space="0" w:color="auto"/>
            <w:left w:val="none" w:sz="0" w:space="0" w:color="auto"/>
            <w:bottom w:val="none" w:sz="0" w:space="0" w:color="auto"/>
            <w:right w:val="none" w:sz="0" w:space="0" w:color="auto"/>
          </w:divBdr>
        </w:div>
        <w:div w:id="621692252">
          <w:marLeft w:val="0"/>
          <w:marRight w:val="1008"/>
          <w:marTop w:val="96"/>
          <w:marBottom w:val="0"/>
          <w:divBdr>
            <w:top w:val="none" w:sz="0" w:space="0" w:color="auto"/>
            <w:left w:val="none" w:sz="0" w:space="0" w:color="auto"/>
            <w:bottom w:val="none" w:sz="0" w:space="0" w:color="auto"/>
            <w:right w:val="none" w:sz="0" w:space="0" w:color="auto"/>
          </w:divBdr>
        </w:div>
        <w:div w:id="765080447">
          <w:marLeft w:val="0"/>
          <w:marRight w:val="1008"/>
          <w:marTop w:val="91"/>
          <w:marBottom w:val="0"/>
          <w:divBdr>
            <w:top w:val="none" w:sz="0" w:space="0" w:color="auto"/>
            <w:left w:val="none" w:sz="0" w:space="0" w:color="auto"/>
            <w:bottom w:val="none" w:sz="0" w:space="0" w:color="auto"/>
            <w:right w:val="none" w:sz="0" w:space="0" w:color="auto"/>
          </w:divBdr>
        </w:div>
        <w:div w:id="808210892">
          <w:marLeft w:val="0"/>
          <w:marRight w:val="1008"/>
          <w:marTop w:val="91"/>
          <w:marBottom w:val="0"/>
          <w:divBdr>
            <w:top w:val="none" w:sz="0" w:space="0" w:color="auto"/>
            <w:left w:val="none" w:sz="0" w:space="0" w:color="auto"/>
            <w:bottom w:val="none" w:sz="0" w:space="0" w:color="auto"/>
            <w:right w:val="none" w:sz="0" w:space="0" w:color="auto"/>
          </w:divBdr>
        </w:div>
        <w:div w:id="841164613">
          <w:marLeft w:val="0"/>
          <w:marRight w:val="1008"/>
          <w:marTop w:val="91"/>
          <w:marBottom w:val="0"/>
          <w:divBdr>
            <w:top w:val="none" w:sz="0" w:space="0" w:color="auto"/>
            <w:left w:val="none" w:sz="0" w:space="0" w:color="auto"/>
            <w:bottom w:val="none" w:sz="0" w:space="0" w:color="auto"/>
            <w:right w:val="none" w:sz="0" w:space="0" w:color="auto"/>
          </w:divBdr>
        </w:div>
        <w:div w:id="910819392">
          <w:marLeft w:val="0"/>
          <w:marRight w:val="1008"/>
          <w:marTop w:val="91"/>
          <w:marBottom w:val="0"/>
          <w:divBdr>
            <w:top w:val="none" w:sz="0" w:space="0" w:color="auto"/>
            <w:left w:val="none" w:sz="0" w:space="0" w:color="auto"/>
            <w:bottom w:val="none" w:sz="0" w:space="0" w:color="auto"/>
            <w:right w:val="none" w:sz="0" w:space="0" w:color="auto"/>
          </w:divBdr>
        </w:div>
        <w:div w:id="1042483198">
          <w:marLeft w:val="0"/>
          <w:marRight w:val="576"/>
          <w:marTop w:val="96"/>
          <w:marBottom w:val="0"/>
          <w:divBdr>
            <w:top w:val="none" w:sz="0" w:space="0" w:color="auto"/>
            <w:left w:val="none" w:sz="0" w:space="0" w:color="auto"/>
            <w:bottom w:val="none" w:sz="0" w:space="0" w:color="auto"/>
            <w:right w:val="none" w:sz="0" w:space="0" w:color="auto"/>
          </w:divBdr>
        </w:div>
        <w:div w:id="1120685449">
          <w:marLeft w:val="0"/>
          <w:marRight w:val="1008"/>
          <w:marTop w:val="96"/>
          <w:marBottom w:val="0"/>
          <w:divBdr>
            <w:top w:val="none" w:sz="0" w:space="0" w:color="auto"/>
            <w:left w:val="none" w:sz="0" w:space="0" w:color="auto"/>
            <w:bottom w:val="none" w:sz="0" w:space="0" w:color="auto"/>
            <w:right w:val="none" w:sz="0" w:space="0" w:color="auto"/>
          </w:divBdr>
        </w:div>
        <w:div w:id="2076001980">
          <w:marLeft w:val="0"/>
          <w:marRight w:val="1008"/>
          <w:marTop w:val="96"/>
          <w:marBottom w:val="0"/>
          <w:divBdr>
            <w:top w:val="none" w:sz="0" w:space="0" w:color="auto"/>
            <w:left w:val="none" w:sz="0" w:space="0" w:color="auto"/>
            <w:bottom w:val="none" w:sz="0" w:space="0" w:color="auto"/>
            <w:right w:val="none" w:sz="0" w:space="0" w:color="auto"/>
          </w:divBdr>
        </w:div>
      </w:divsChild>
    </w:div>
    <w:div w:id="1881355625">
      <w:bodyDiv w:val="1"/>
      <w:marLeft w:val="0"/>
      <w:marRight w:val="0"/>
      <w:marTop w:val="0"/>
      <w:marBottom w:val="0"/>
      <w:divBdr>
        <w:top w:val="none" w:sz="0" w:space="0" w:color="auto"/>
        <w:left w:val="none" w:sz="0" w:space="0" w:color="auto"/>
        <w:bottom w:val="none" w:sz="0" w:space="0" w:color="auto"/>
        <w:right w:val="none" w:sz="0" w:space="0" w:color="auto"/>
      </w:divBdr>
      <w:divsChild>
        <w:div w:id="174461326">
          <w:marLeft w:val="0"/>
          <w:marRight w:val="432"/>
          <w:marTop w:val="106"/>
          <w:marBottom w:val="0"/>
          <w:divBdr>
            <w:top w:val="none" w:sz="0" w:space="0" w:color="auto"/>
            <w:left w:val="none" w:sz="0" w:space="0" w:color="auto"/>
            <w:bottom w:val="none" w:sz="0" w:space="0" w:color="auto"/>
            <w:right w:val="none" w:sz="0" w:space="0" w:color="auto"/>
          </w:divBdr>
        </w:div>
        <w:div w:id="645357788">
          <w:marLeft w:val="0"/>
          <w:marRight w:val="432"/>
          <w:marTop w:val="106"/>
          <w:marBottom w:val="0"/>
          <w:divBdr>
            <w:top w:val="none" w:sz="0" w:space="0" w:color="auto"/>
            <w:left w:val="none" w:sz="0" w:space="0" w:color="auto"/>
            <w:bottom w:val="none" w:sz="0" w:space="0" w:color="auto"/>
            <w:right w:val="none" w:sz="0" w:space="0" w:color="auto"/>
          </w:divBdr>
        </w:div>
      </w:divsChild>
    </w:div>
    <w:div w:id="1892375406">
      <w:bodyDiv w:val="1"/>
      <w:marLeft w:val="0"/>
      <w:marRight w:val="0"/>
      <w:marTop w:val="0"/>
      <w:marBottom w:val="0"/>
      <w:divBdr>
        <w:top w:val="none" w:sz="0" w:space="0" w:color="auto"/>
        <w:left w:val="none" w:sz="0" w:space="0" w:color="auto"/>
        <w:bottom w:val="none" w:sz="0" w:space="0" w:color="auto"/>
        <w:right w:val="none" w:sz="0" w:space="0" w:color="auto"/>
      </w:divBdr>
    </w:div>
    <w:div w:id="2055231098">
      <w:bodyDiv w:val="1"/>
      <w:marLeft w:val="0"/>
      <w:marRight w:val="0"/>
      <w:marTop w:val="0"/>
      <w:marBottom w:val="0"/>
      <w:divBdr>
        <w:top w:val="none" w:sz="0" w:space="0" w:color="auto"/>
        <w:left w:val="none" w:sz="0" w:space="0" w:color="auto"/>
        <w:bottom w:val="none" w:sz="0" w:space="0" w:color="auto"/>
        <w:right w:val="none" w:sz="0" w:space="0" w:color="auto"/>
      </w:divBdr>
      <w:divsChild>
        <w:div w:id="152913527">
          <w:marLeft w:val="0"/>
          <w:marRight w:val="1008"/>
          <w:marTop w:val="115"/>
          <w:marBottom w:val="0"/>
          <w:divBdr>
            <w:top w:val="none" w:sz="0" w:space="0" w:color="auto"/>
            <w:left w:val="none" w:sz="0" w:space="0" w:color="auto"/>
            <w:bottom w:val="none" w:sz="0" w:space="0" w:color="auto"/>
            <w:right w:val="none" w:sz="0" w:space="0" w:color="auto"/>
          </w:divBdr>
        </w:div>
        <w:div w:id="418256017">
          <w:marLeft w:val="0"/>
          <w:marRight w:val="1008"/>
          <w:marTop w:val="115"/>
          <w:marBottom w:val="0"/>
          <w:divBdr>
            <w:top w:val="none" w:sz="0" w:space="0" w:color="auto"/>
            <w:left w:val="none" w:sz="0" w:space="0" w:color="auto"/>
            <w:bottom w:val="none" w:sz="0" w:space="0" w:color="auto"/>
            <w:right w:val="none" w:sz="0" w:space="0" w:color="auto"/>
          </w:divBdr>
        </w:div>
        <w:div w:id="762382282">
          <w:marLeft w:val="0"/>
          <w:marRight w:val="432"/>
          <w:marTop w:val="106"/>
          <w:marBottom w:val="0"/>
          <w:divBdr>
            <w:top w:val="none" w:sz="0" w:space="0" w:color="auto"/>
            <w:left w:val="none" w:sz="0" w:space="0" w:color="auto"/>
            <w:bottom w:val="none" w:sz="0" w:space="0" w:color="auto"/>
            <w:right w:val="none" w:sz="0" w:space="0" w:color="auto"/>
          </w:divBdr>
        </w:div>
        <w:div w:id="937063417">
          <w:marLeft w:val="0"/>
          <w:marRight w:val="1008"/>
          <w:marTop w:val="115"/>
          <w:marBottom w:val="0"/>
          <w:divBdr>
            <w:top w:val="none" w:sz="0" w:space="0" w:color="auto"/>
            <w:left w:val="none" w:sz="0" w:space="0" w:color="auto"/>
            <w:bottom w:val="none" w:sz="0" w:space="0" w:color="auto"/>
            <w:right w:val="none" w:sz="0" w:space="0" w:color="auto"/>
          </w:divBdr>
        </w:div>
        <w:div w:id="1173496651">
          <w:marLeft w:val="0"/>
          <w:marRight w:val="1008"/>
          <w:marTop w:val="115"/>
          <w:marBottom w:val="0"/>
          <w:divBdr>
            <w:top w:val="none" w:sz="0" w:space="0" w:color="auto"/>
            <w:left w:val="none" w:sz="0" w:space="0" w:color="auto"/>
            <w:bottom w:val="none" w:sz="0" w:space="0" w:color="auto"/>
            <w:right w:val="none" w:sz="0" w:space="0" w:color="auto"/>
          </w:divBdr>
        </w:div>
        <w:div w:id="1346711216">
          <w:marLeft w:val="0"/>
          <w:marRight w:val="1008"/>
          <w:marTop w:val="115"/>
          <w:marBottom w:val="0"/>
          <w:divBdr>
            <w:top w:val="none" w:sz="0" w:space="0" w:color="auto"/>
            <w:left w:val="none" w:sz="0" w:space="0" w:color="auto"/>
            <w:bottom w:val="none" w:sz="0" w:space="0" w:color="auto"/>
            <w:right w:val="none" w:sz="0" w:space="0" w:color="auto"/>
          </w:divBdr>
        </w:div>
        <w:div w:id="1688411912">
          <w:marLeft w:val="0"/>
          <w:marRight w:val="1008"/>
          <w:marTop w:val="115"/>
          <w:marBottom w:val="0"/>
          <w:divBdr>
            <w:top w:val="none" w:sz="0" w:space="0" w:color="auto"/>
            <w:left w:val="none" w:sz="0" w:space="0" w:color="auto"/>
            <w:bottom w:val="none" w:sz="0" w:space="0" w:color="auto"/>
            <w:right w:val="none" w:sz="0" w:space="0" w:color="auto"/>
          </w:divBdr>
        </w:div>
        <w:div w:id="2146386228">
          <w:marLeft w:val="0"/>
          <w:marRight w:val="1008"/>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1.jpeg"/><Relationship Id="rId39" Type="http://schemas.openxmlformats.org/officeDocument/2006/relationships/image" Target="media/image19.wmf"/><Relationship Id="rId21" Type="http://schemas.openxmlformats.org/officeDocument/2006/relationships/image" Target="media/image6.jpeg"/><Relationship Id="rId34" Type="http://schemas.openxmlformats.org/officeDocument/2006/relationships/image" Target="media/image17.wmf"/><Relationship Id="rId42" Type="http://schemas.openxmlformats.org/officeDocument/2006/relationships/oleObject" Target="embeddings/oleObject5.bin"/><Relationship Id="rId47" Type="http://schemas.openxmlformats.org/officeDocument/2006/relationships/image" Target="media/image23.png"/><Relationship Id="rId50" Type="http://schemas.openxmlformats.org/officeDocument/2006/relationships/image" Target="media/image26.wmf"/><Relationship Id="rId55" Type="http://schemas.openxmlformats.org/officeDocument/2006/relationships/oleObject" Target="embeddings/oleObject10.bin"/><Relationship Id="rId63" Type="http://schemas.openxmlformats.org/officeDocument/2006/relationships/oleObject" Target="embeddings/oleObject14.bin"/><Relationship Id="rId68" Type="http://schemas.openxmlformats.org/officeDocument/2006/relationships/image" Target="media/image35.wmf"/><Relationship Id="rId76" Type="http://schemas.openxmlformats.org/officeDocument/2006/relationships/image" Target="media/image41.png"/><Relationship Id="rId84" Type="http://schemas.openxmlformats.org/officeDocument/2006/relationships/package" Target="embeddings/Microsoft_Visio_Drawing2.vsdx"/><Relationship Id="rId7" Type="http://schemas.openxmlformats.org/officeDocument/2006/relationships/footnotes" Target="footnotes.xml"/><Relationship Id="rId71" Type="http://schemas.openxmlformats.org/officeDocument/2006/relationships/oleObject" Target="embeddings/oleObject18.bin"/><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emf"/><Relationship Id="rId11" Type="http://schemas.openxmlformats.org/officeDocument/2006/relationships/hyperlink" Target="http://www.tavanir.org.ir/dm/dmnezarat/" TargetMode="External"/><Relationship Id="rId24" Type="http://schemas.openxmlformats.org/officeDocument/2006/relationships/image" Target="media/image9.jpeg"/><Relationship Id="rId32" Type="http://schemas.openxmlformats.org/officeDocument/2006/relationships/image" Target="media/image16.jpeg"/><Relationship Id="rId37" Type="http://schemas.openxmlformats.org/officeDocument/2006/relationships/image" Target="media/image18.wmf"/><Relationship Id="rId40" Type="http://schemas.openxmlformats.org/officeDocument/2006/relationships/oleObject" Target="embeddings/oleObject4.bin"/><Relationship Id="rId45" Type="http://schemas.openxmlformats.org/officeDocument/2006/relationships/oleObject" Target="embeddings/oleObject7.bin"/><Relationship Id="rId53" Type="http://schemas.openxmlformats.org/officeDocument/2006/relationships/oleObject" Target="embeddings/oleObject9.bin"/><Relationship Id="rId58" Type="http://schemas.openxmlformats.org/officeDocument/2006/relationships/image" Target="media/image30.wmf"/><Relationship Id="rId66" Type="http://schemas.openxmlformats.org/officeDocument/2006/relationships/image" Target="media/image34.wmf"/><Relationship Id="rId74" Type="http://schemas.openxmlformats.org/officeDocument/2006/relationships/image" Target="media/image39.png"/><Relationship Id="rId79" Type="http://schemas.openxmlformats.org/officeDocument/2006/relationships/image" Target="media/image44.png"/><Relationship Id="rId5" Type="http://schemas.openxmlformats.org/officeDocument/2006/relationships/settings" Target="settings.xml"/><Relationship Id="rId61" Type="http://schemas.openxmlformats.org/officeDocument/2006/relationships/oleObject" Target="embeddings/oleObject13.bin"/><Relationship Id="rId82" Type="http://schemas.openxmlformats.org/officeDocument/2006/relationships/image" Target="media/image47.png"/><Relationship Id="rId19"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package" Target="embeddings/Microsoft_Visio_Drawing1.vsdx"/><Relationship Id="rId35" Type="http://schemas.openxmlformats.org/officeDocument/2006/relationships/oleObject" Target="embeddings/oleObject1.bin"/><Relationship Id="rId43" Type="http://schemas.openxmlformats.org/officeDocument/2006/relationships/image" Target="media/image21.wmf"/><Relationship Id="rId48" Type="http://schemas.openxmlformats.org/officeDocument/2006/relationships/image" Target="media/image24.png"/><Relationship Id="rId56" Type="http://schemas.openxmlformats.org/officeDocument/2006/relationships/image" Target="media/image29.wmf"/><Relationship Id="rId64" Type="http://schemas.openxmlformats.org/officeDocument/2006/relationships/image" Target="media/image33.wmf"/><Relationship Id="rId69" Type="http://schemas.openxmlformats.org/officeDocument/2006/relationships/oleObject" Target="embeddings/oleObject17.bin"/><Relationship Id="rId77" Type="http://schemas.openxmlformats.org/officeDocument/2006/relationships/image" Target="media/image42.png"/><Relationship Id="rId8" Type="http://schemas.openxmlformats.org/officeDocument/2006/relationships/endnotes" Target="endnotes.xml"/><Relationship Id="rId51" Type="http://schemas.openxmlformats.org/officeDocument/2006/relationships/oleObject" Target="embeddings/oleObject8.bin"/><Relationship Id="rId72" Type="http://schemas.openxmlformats.org/officeDocument/2006/relationships/image" Target="media/image37.png"/><Relationship Id="rId80" Type="http://schemas.openxmlformats.org/officeDocument/2006/relationships/image" Target="media/image45.emf"/><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10.jpeg"/><Relationship Id="rId33" Type="http://schemas.openxmlformats.org/officeDocument/2006/relationships/footer" Target="footer4.xml"/><Relationship Id="rId38" Type="http://schemas.openxmlformats.org/officeDocument/2006/relationships/oleObject" Target="embeddings/oleObject3.bin"/><Relationship Id="rId46" Type="http://schemas.openxmlformats.org/officeDocument/2006/relationships/image" Target="media/image22.png"/><Relationship Id="rId59" Type="http://schemas.openxmlformats.org/officeDocument/2006/relationships/oleObject" Target="embeddings/oleObject12.bin"/><Relationship Id="rId67" Type="http://schemas.openxmlformats.org/officeDocument/2006/relationships/oleObject" Target="embeddings/oleObject16.bin"/><Relationship Id="rId20" Type="http://schemas.openxmlformats.org/officeDocument/2006/relationships/image" Target="media/image5.jpeg"/><Relationship Id="rId41" Type="http://schemas.openxmlformats.org/officeDocument/2006/relationships/image" Target="media/image20.wmf"/><Relationship Id="rId54" Type="http://schemas.openxmlformats.org/officeDocument/2006/relationships/image" Target="media/image28.wmf"/><Relationship Id="rId62" Type="http://schemas.openxmlformats.org/officeDocument/2006/relationships/image" Target="media/image32.wmf"/><Relationship Id="rId70" Type="http://schemas.openxmlformats.org/officeDocument/2006/relationships/image" Target="media/image36.wmf"/><Relationship Id="rId75" Type="http://schemas.openxmlformats.org/officeDocument/2006/relationships/image" Target="media/image40.png"/><Relationship Id="rId83" Type="http://schemas.openxmlformats.org/officeDocument/2006/relationships/image" Target="media/image48.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oleObject" Target="embeddings/oleObject2.bin"/><Relationship Id="rId49" Type="http://schemas.openxmlformats.org/officeDocument/2006/relationships/image" Target="media/image25.png"/><Relationship Id="rId57" Type="http://schemas.openxmlformats.org/officeDocument/2006/relationships/oleObject" Target="embeddings/oleObject11.bin"/><Relationship Id="rId10" Type="http://schemas.openxmlformats.org/officeDocument/2006/relationships/image" Target="media/image2.jpeg"/><Relationship Id="rId31" Type="http://schemas.openxmlformats.org/officeDocument/2006/relationships/image" Target="media/image15.jpeg"/><Relationship Id="rId44" Type="http://schemas.openxmlformats.org/officeDocument/2006/relationships/oleObject" Target="embeddings/oleObject6.bin"/><Relationship Id="rId52" Type="http://schemas.openxmlformats.org/officeDocument/2006/relationships/image" Target="media/image27.wmf"/><Relationship Id="rId60" Type="http://schemas.openxmlformats.org/officeDocument/2006/relationships/image" Target="media/image31.wmf"/><Relationship Id="rId65" Type="http://schemas.openxmlformats.org/officeDocument/2006/relationships/oleObject" Target="embeddings/oleObject15.bin"/><Relationship Id="rId73" Type="http://schemas.openxmlformats.org/officeDocument/2006/relationships/image" Target="media/image38.png"/><Relationship Id="rId78" Type="http://schemas.openxmlformats.org/officeDocument/2006/relationships/image" Target="media/image43.png"/><Relationship Id="rId81" Type="http://schemas.openxmlformats.org/officeDocument/2006/relationships/image" Target="media/image46.emf"/><Relationship Id="rId8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3CB36-0DD9-4E34-8874-CD82528DE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150</Pages>
  <Words>31822</Words>
  <Characters>181387</Characters>
  <Application>Microsoft Office Word</Application>
  <DocSecurity>0</DocSecurity>
  <Lines>1511</Lines>
  <Paragraphs>425</Paragraphs>
  <ScaleCrop>false</ScaleCrop>
  <HeadingPairs>
    <vt:vector size="2" baseType="variant">
      <vt:variant>
        <vt:lpstr>Title</vt:lpstr>
      </vt:variant>
      <vt:variant>
        <vt:i4>1</vt:i4>
      </vt:variant>
    </vt:vector>
  </HeadingPairs>
  <TitlesOfParts>
    <vt:vector size="1" baseType="lpstr">
      <vt:lpstr>فهرست مطالب                                                                                        صفحه</vt:lpstr>
    </vt:vector>
  </TitlesOfParts>
  <Company>PWUT</Company>
  <LinksUpToDate>false</LinksUpToDate>
  <CharactersWithSpaces>212784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فهرست مطالب                                                                                        صفحه</dc:title>
  <dc:subject/>
  <dc:creator>Ghanbari</dc:creator>
  <cp:keywords/>
  <dc:description/>
  <cp:lastModifiedBy>Windows User</cp:lastModifiedBy>
  <cp:revision>11</cp:revision>
  <cp:lastPrinted>2021-06-01T09:15:00Z</cp:lastPrinted>
  <dcterms:created xsi:type="dcterms:W3CDTF">2021-03-15T09:48:00Z</dcterms:created>
  <dcterms:modified xsi:type="dcterms:W3CDTF">2021-06-01T09:19:00Z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