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D0046" w14:textId="77777777" w:rsidR="005E608C" w:rsidRDefault="005E608C" w:rsidP="002425E3">
      <w:pPr>
        <w:pStyle w:val="Author"/>
        <w:rPr>
          <w:b/>
          <w:bCs/>
          <w:kern w:val="28"/>
          <w:sz w:val="48"/>
          <w:szCs w:val="44"/>
        </w:rPr>
      </w:pPr>
    </w:p>
    <w:p w14:paraId="55022252" w14:textId="77777777" w:rsidR="005E608C" w:rsidRDefault="005E608C" w:rsidP="002425E3">
      <w:pPr>
        <w:pStyle w:val="Author"/>
        <w:rPr>
          <w:b/>
          <w:bCs/>
          <w:kern w:val="28"/>
          <w:sz w:val="48"/>
          <w:szCs w:val="44"/>
        </w:rPr>
      </w:pPr>
    </w:p>
    <w:p w14:paraId="5D9E6267" w14:textId="77777777" w:rsidR="005E608C" w:rsidRDefault="005E608C" w:rsidP="002425E3">
      <w:pPr>
        <w:pStyle w:val="Author"/>
        <w:rPr>
          <w:b/>
          <w:bCs/>
          <w:kern w:val="28"/>
          <w:sz w:val="48"/>
          <w:szCs w:val="44"/>
        </w:rPr>
      </w:pPr>
    </w:p>
    <w:p w14:paraId="34EDEC64" w14:textId="77777777" w:rsidR="005E608C" w:rsidRDefault="005E608C" w:rsidP="002425E3">
      <w:pPr>
        <w:pStyle w:val="Author"/>
        <w:rPr>
          <w:b/>
          <w:bCs/>
          <w:kern w:val="28"/>
          <w:sz w:val="48"/>
          <w:szCs w:val="44"/>
        </w:rPr>
      </w:pPr>
    </w:p>
    <w:p w14:paraId="5EB0DC4B" w14:textId="77777777" w:rsidR="005E608C" w:rsidRDefault="005E608C" w:rsidP="002425E3">
      <w:pPr>
        <w:pStyle w:val="Author"/>
        <w:rPr>
          <w:b/>
          <w:bCs/>
          <w:kern w:val="28"/>
          <w:sz w:val="48"/>
          <w:szCs w:val="44"/>
        </w:rPr>
      </w:pPr>
    </w:p>
    <w:p w14:paraId="181856EC" w14:textId="77777777" w:rsidR="005E608C" w:rsidRDefault="005E608C" w:rsidP="002425E3">
      <w:pPr>
        <w:pStyle w:val="Author"/>
        <w:rPr>
          <w:b/>
          <w:bCs/>
          <w:kern w:val="28"/>
          <w:sz w:val="48"/>
          <w:szCs w:val="44"/>
        </w:rPr>
      </w:pPr>
    </w:p>
    <w:p w14:paraId="2C4889AB" w14:textId="77777777" w:rsidR="005E608C" w:rsidRDefault="005E608C" w:rsidP="002425E3">
      <w:pPr>
        <w:pStyle w:val="Author"/>
        <w:rPr>
          <w:b/>
          <w:bCs/>
          <w:kern w:val="28"/>
          <w:sz w:val="48"/>
          <w:szCs w:val="44"/>
        </w:rPr>
      </w:pPr>
    </w:p>
    <w:p w14:paraId="673FAC45" w14:textId="3A0C66C6" w:rsidR="002425E3" w:rsidRDefault="002425E3" w:rsidP="002425E3">
      <w:pPr>
        <w:pStyle w:val="Author"/>
        <w:rPr>
          <w:b/>
          <w:bCs/>
          <w:kern w:val="28"/>
          <w:sz w:val="48"/>
          <w:szCs w:val="44"/>
        </w:rPr>
      </w:pPr>
      <w:r w:rsidRPr="00E92583">
        <w:rPr>
          <w:b/>
          <w:bCs/>
          <w:kern w:val="28"/>
          <w:sz w:val="48"/>
          <w:szCs w:val="44"/>
          <w:rtl/>
        </w:rPr>
        <w:t>بررس</w:t>
      </w:r>
      <w:r w:rsidRPr="00E92583">
        <w:rPr>
          <w:rFonts w:hint="cs"/>
          <w:b/>
          <w:bCs/>
          <w:kern w:val="28"/>
          <w:sz w:val="48"/>
          <w:szCs w:val="44"/>
          <w:rtl/>
        </w:rPr>
        <w:t>ی</w:t>
      </w:r>
      <w:r w:rsidRPr="00E92583">
        <w:rPr>
          <w:b/>
          <w:bCs/>
          <w:kern w:val="28"/>
          <w:sz w:val="48"/>
          <w:szCs w:val="44"/>
          <w:rtl/>
        </w:rPr>
        <w:t xml:space="preserve"> رابطه </w:t>
      </w:r>
      <w:proofErr w:type="spellStart"/>
      <w:r w:rsidRPr="00E92583">
        <w:rPr>
          <w:b/>
          <w:bCs/>
          <w:kern w:val="28"/>
          <w:sz w:val="48"/>
          <w:szCs w:val="44"/>
          <w:rtl/>
        </w:rPr>
        <w:t>مهارت‌ها</w:t>
      </w:r>
      <w:r w:rsidRPr="00E92583">
        <w:rPr>
          <w:rFonts w:hint="cs"/>
          <w:b/>
          <w:bCs/>
          <w:kern w:val="28"/>
          <w:sz w:val="48"/>
          <w:szCs w:val="44"/>
          <w:rtl/>
        </w:rPr>
        <w:t>ی</w:t>
      </w:r>
      <w:proofErr w:type="spellEnd"/>
      <w:r w:rsidRPr="00E92583">
        <w:rPr>
          <w:b/>
          <w:bCs/>
          <w:kern w:val="28"/>
          <w:sz w:val="48"/>
          <w:szCs w:val="44"/>
          <w:rtl/>
        </w:rPr>
        <w:t xml:space="preserve"> اجتماع</w:t>
      </w:r>
      <w:r w:rsidRPr="00E92583">
        <w:rPr>
          <w:rFonts w:hint="cs"/>
          <w:b/>
          <w:bCs/>
          <w:kern w:val="28"/>
          <w:sz w:val="48"/>
          <w:szCs w:val="44"/>
          <w:rtl/>
        </w:rPr>
        <w:t>ی</w:t>
      </w:r>
      <w:r w:rsidRPr="00E92583">
        <w:rPr>
          <w:b/>
          <w:bCs/>
          <w:kern w:val="28"/>
          <w:sz w:val="48"/>
          <w:szCs w:val="44"/>
          <w:rtl/>
        </w:rPr>
        <w:t xml:space="preserve"> و بهز</w:t>
      </w:r>
      <w:r w:rsidRPr="00E92583">
        <w:rPr>
          <w:rFonts w:hint="cs"/>
          <w:b/>
          <w:bCs/>
          <w:kern w:val="28"/>
          <w:sz w:val="48"/>
          <w:szCs w:val="44"/>
          <w:rtl/>
        </w:rPr>
        <w:t>یستی</w:t>
      </w:r>
      <w:r w:rsidRPr="00E92583">
        <w:rPr>
          <w:b/>
          <w:bCs/>
          <w:kern w:val="28"/>
          <w:sz w:val="48"/>
          <w:szCs w:val="44"/>
          <w:rtl/>
        </w:rPr>
        <w:t xml:space="preserve"> روان</w:t>
      </w:r>
      <w:r w:rsidRPr="00E92583">
        <w:rPr>
          <w:rFonts w:hint="cs"/>
          <w:b/>
          <w:bCs/>
          <w:kern w:val="28"/>
          <w:sz w:val="48"/>
          <w:szCs w:val="44"/>
          <w:rtl/>
        </w:rPr>
        <w:t>ی</w:t>
      </w:r>
      <w:r w:rsidRPr="00E92583">
        <w:rPr>
          <w:b/>
          <w:bCs/>
          <w:kern w:val="28"/>
          <w:sz w:val="48"/>
          <w:szCs w:val="44"/>
          <w:rtl/>
        </w:rPr>
        <w:t xml:space="preserve"> در </w:t>
      </w:r>
      <w:proofErr w:type="spellStart"/>
      <w:r w:rsidRPr="00E92583">
        <w:rPr>
          <w:b/>
          <w:bCs/>
          <w:kern w:val="28"/>
          <w:sz w:val="48"/>
          <w:szCs w:val="44"/>
          <w:rtl/>
        </w:rPr>
        <w:t>دانش‌آموزان</w:t>
      </w:r>
      <w:proofErr w:type="spellEnd"/>
      <w:r w:rsidRPr="00E92583">
        <w:rPr>
          <w:b/>
          <w:bCs/>
          <w:kern w:val="28"/>
          <w:sz w:val="48"/>
          <w:szCs w:val="44"/>
          <w:rtl/>
        </w:rPr>
        <w:t xml:space="preserve"> مقطع راهنما</w:t>
      </w:r>
      <w:r w:rsidRPr="00E92583">
        <w:rPr>
          <w:rFonts w:hint="cs"/>
          <w:b/>
          <w:bCs/>
          <w:kern w:val="28"/>
          <w:sz w:val="48"/>
          <w:szCs w:val="44"/>
          <w:rtl/>
        </w:rPr>
        <w:t>یی</w:t>
      </w:r>
    </w:p>
    <w:p w14:paraId="10C0AEEF" w14:textId="77777777" w:rsidR="002425E3" w:rsidRPr="00E92583" w:rsidRDefault="002425E3" w:rsidP="002425E3">
      <w:pPr>
        <w:pStyle w:val="Author"/>
        <w:jc w:val="left"/>
        <w:rPr>
          <w:b/>
          <w:bCs/>
          <w:kern w:val="28"/>
          <w:sz w:val="48"/>
          <w:szCs w:val="44"/>
        </w:rPr>
      </w:pPr>
    </w:p>
    <w:p w14:paraId="4B03AE76" w14:textId="77777777" w:rsidR="002425E3" w:rsidRPr="00A5429D" w:rsidRDefault="002425E3" w:rsidP="002425E3">
      <w:pPr>
        <w:pStyle w:val="Author"/>
        <w:rPr>
          <w:vertAlign w:val="superscript"/>
          <w:lang w:eastAsia="ja-JP"/>
        </w:rPr>
      </w:pPr>
      <w:r w:rsidRPr="00E92583">
        <w:rPr>
          <w:rFonts w:hint="cs"/>
          <w:b/>
          <w:bCs/>
          <w:kern w:val="28"/>
          <w:sz w:val="34"/>
          <w:szCs w:val="36"/>
          <w:rtl/>
        </w:rPr>
        <w:t xml:space="preserve"> </w:t>
      </w:r>
      <w:r>
        <w:rPr>
          <w:rFonts w:hint="cs"/>
          <w:rtl/>
        </w:rPr>
        <w:t>سید احسان سجادی</w:t>
      </w:r>
      <w:r w:rsidRPr="00A5429D">
        <w:rPr>
          <w:rFonts w:hint="cs"/>
          <w:vertAlign w:val="superscript"/>
          <w:rtl/>
        </w:rPr>
        <w:t>1</w:t>
      </w:r>
      <w:r w:rsidRPr="00A5429D">
        <w:rPr>
          <w:rFonts w:hint="cs"/>
          <w:rtl/>
        </w:rPr>
        <w:t xml:space="preserve">، </w:t>
      </w:r>
      <w:r>
        <w:rPr>
          <w:rFonts w:hint="cs"/>
          <w:rtl/>
        </w:rPr>
        <w:t>کیان جلیلیان</w:t>
      </w:r>
      <w:r w:rsidRPr="00A5429D">
        <w:rPr>
          <w:rFonts w:hint="cs"/>
          <w:vertAlign w:val="superscript"/>
          <w:rtl/>
        </w:rPr>
        <w:t>2</w:t>
      </w:r>
      <w:r w:rsidRPr="00A5429D">
        <w:rPr>
          <w:rFonts w:hint="cs"/>
          <w:rtl/>
        </w:rPr>
        <w:t xml:space="preserve">، </w:t>
      </w:r>
      <w:r>
        <w:rPr>
          <w:rFonts w:hint="cs"/>
          <w:rtl/>
        </w:rPr>
        <w:t>کامیاب عابدی</w:t>
      </w:r>
      <w:r w:rsidRPr="00A5429D">
        <w:rPr>
          <w:rFonts w:hint="cs"/>
          <w:vertAlign w:val="superscript"/>
          <w:rtl/>
        </w:rPr>
        <w:t>3</w:t>
      </w:r>
    </w:p>
    <w:p w14:paraId="6748C213" w14:textId="77777777" w:rsidR="002425E3" w:rsidRPr="00A5429D" w:rsidRDefault="002425E3" w:rsidP="002425E3">
      <w:pPr>
        <w:pStyle w:val="Author"/>
        <w:rPr>
          <w:vertAlign w:val="superscript"/>
          <w:lang w:eastAsia="ja-JP"/>
        </w:rPr>
      </w:pPr>
    </w:p>
    <w:p w14:paraId="6D4A519B" w14:textId="77777777" w:rsidR="002425E3" w:rsidRPr="00A5429D" w:rsidRDefault="002425E3" w:rsidP="002425E3">
      <w:pPr>
        <w:pStyle w:val="Author"/>
        <w:rPr>
          <w:sz w:val="20"/>
          <w:szCs w:val="20"/>
          <w:rtl/>
        </w:rPr>
      </w:pPr>
      <w:r w:rsidRPr="00A5429D">
        <w:rPr>
          <w:rFonts w:hint="cs"/>
          <w:sz w:val="20"/>
          <w:szCs w:val="20"/>
          <w:vertAlign w:val="superscript"/>
          <w:rtl/>
        </w:rPr>
        <w:t xml:space="preserve">1 </w:t>
      </w:r>
      <w:r>
        <w:rPr>
          <w:rFonts w:hint="cs"/>
          <w:sz w:val="20"/>
          <w:szCs w:val="20"/>
          <w:rtl/>
        </w:rPr>
        <w:t>دانشجوی کارشناسی دانشگاه شهید بهشتی، تهران</w:t>
      </w:r>
    </w:p>
    <w:p w14:paraId="57298711" w14:textId="77777777" w:rsidR="002425E3" w:rsidRPr="00A5429D" w:rsidRDefault="002425E3" w:rsidP="002425E3">
      <w:pPr>
        <w:pStyle w:val="Author"/>
        <w:rPr>
          <w:sz w:val="20"/>
          <w:szCs w:val="20"/>
          <w:rtl/>
        </w:rPr>
      </w:pPr>
      <w:r>
        <w:rPr>
          <w:sz w:val="20"/>
          <w:szCs w:val="20"/>
        </w:rPr>
        <w:t>e.sajadi1379@gmail.com</w:t>
      </w:r>
    </w:p>
    <w:p w14:paraId="6F2F7668" w14:textId="77777777" w:rsidR="002425E3" w:rsidRPr="00A5429D" w:rsidRDefault="002425E3" w:rsidP="002425E3">
      <w:pPr>
        <w:pStyle w:val="Author"/>
        <w:rPr>
          <w:sz w:val="20"/>
          <w:szCs w:val="20"/>
          <w:rtl/>
        </w:rPr>
      </w:pPr>
    </w:p>
    <w:p w14:paraId="0ADE6ED1" w14:textId="77777777" w:rsidR="002425E3" w:rsidRPr="00A5429D" w:rsidRDefault="002425E3" w:rsidP="002425E3">
      <w:pPr>
        <w:pStyle w:val="Author"/>
        <w:rPr>
          <w:sz w:val="20"/>
          <w:szCs w:val="20"/>
          <w:rtl/>
        </w:rPr>
      </w:pPr>
      <w:r w:rsidRPr="00A5429D">
        <w:rPr>
          <w:rFonts w:hint="cs"/>
          <w:sz w:val="20"/>
          <w:szCs w:val="20"/>
          <w:vertAlign w:val="superscript"/>
          <w:rtl/>
        </w:rPr>
        <w:t xml:space="preserve">2 </w:t>
      </w:r>
      <w:r>
        <w:rPr>
          <w:rFonts w:hint="cs"/>
          <w:sz w:val="20"/>
          <w:szCs w:val="20"/>
          <w:rtl/>
        </w:rPr>
        <w:t>دانشجوی کارشناسی دانشگاه شهید بهشتی، تهران</w:t>
      </w:r>
    </w:p>
    <w:p w14:paraId="124E054C" w14:textId="77777777" w:rsidR="002425E3" w:rsidRDefault="002425E3" w:rsidP="002425E3">
      <w:pPr>
        <w:pStyle w:val="Author"/>
        <w:rPr>
          <w:sz w:val="20"/>
          <w:szCs w:val="20"/>
          <w:rtl/>
        </w:rPr>
      </w:pPr>
      <w:r w:rsidRPr="00E92583">
        <w:rPr>
          <w:sz w:val="20"/>
          <w:szCs w:val="20"/>
        </w:rPr>
        <w:t>kian2000.jalilian@gmail.com</w:t>
      </w:r>
    </w:p>
    <w:p w14:paraId="562DDF05" w14:textId="77777777" w:rsidR="002425E3" w:rsidRPr="00A5429D" w:rsidRDefault="002425E3" w:rsidP="002425E3">
      <w:pPr>
        <w:pStyle w:val="Author"/>
        <w:rPr>
          <w:sz w:val="20"/>
          <w:szCs w:val="20"/>
          <w:rtl/>
          <w:lang w:eastAsia="ja-JP"/>
        </w:rPr>
      </w:pPr>
    </w:p>
    <w:p w14:paraId="38D19550" w14:textId="77777777" w:rsidR="002425E3" w:rsidRPr="00A5429D" w:rsidRDefault="002425E3" w:rsidP="002425E3">
      <w:pPr>
        <w:pStyle w:val="Author"/>
        <w:rPr>
          <w:sz w:val="20"/>
          <w:szCs w:val="20"/>
          <w:rtl/>
        </w:rPr>
      </w:pPr>
      <w:r w:rsidRPr="00A5429D">
        <w:rPr>
          <w:rFonts w:hint="cs"/>
          <w:vertAlign w:val="superscript"/>
          <w:rtl/>
        </w:rPr>
        <w:t>3</w:t>
      </w:r>
      <w:r w:rsidRPr="00A5429D">
        <w:rPr>
          <w:rFonts w:hint="cs"/>
          <w:sz w:val="20"/>
          <w:szCs w:val="20"/>
          <w:vertAlign w:val="superscript"/>
          <w:rtl/>
        </w:rPr>
        <w:t xml:space="preserve"> </w:t>
      </w:r>
      <w:r>
        <w:rPr>
          <w:rFonts w:hint="cs"/>
          <w:sz w:val="20"/>
          <w:szCs w:val="20"/>
          <w:rtl/>
        </w:rPr>
        <w:t>دانشجوی کارشناسی دانشگاه شهید بهشتی، تهران</w:t>
      </w:r>
    </w:p>
    <w:p w14:paraId="5B59F760" w14:textId="77777777" w:rsidR="002425E3" w:rsidRPr="00A5429D" w:rsidRDefault="002425E3" w:rsidP="002425E3">
      <w:pPr>
        <w:pStyle w:val="Author"/>
        <w:rPr>
          <w:sz w:val="20"/>
          <w:szCs w:val="20"/>
          <w:rtl/>
          <w:lang w:eastAsia="ja-JP"/>
        </w:rPr>
      </w:pPr>
      <w:r w:rsidRPr="00E92583">
        <w:rPr>
          <w:sz w:val="20"/>
          <w:szCs w:val="20"/>
        </w:rPr>
        <w:t>kamyababedi@gmail.com</w:t>
      </w:r>
    </w:p>
    <w:p w14:paraId="25740B7F" w14:textId="77777777" w:rsidR="002425E3" w:rsidRPr="00A5429D" w:rsidRDefault="002425E3" w:rsidP="002425E3">
      <w:pPr>
        <w:pStyle w:val="Author"/>
        <w:rPr>
          <w:rtl/>
          <w:lang w:eastAsia="ja-JP"/>
        </w:rPr>
      </w:pPr>
    </w:p>
    <w:p w14:paraId="1145C1FC" w14:textId="77777777" w:rsidR="00F44C97" w:rsidRDefault="00F44C97" w:rsidP="002425E3">
      <w:pPr>
        <w:pStyle w:val="Heading0"/>
        <w:rPr>
          <w:sz w:val="48"/>
          <w:szCs w:val="40"/>
        </w:rPr>
      </w:pPr>
    </w:p>
    <w:p w14:paraId="6FE9D702" w14:textId="7C923D47" w:rsidR="002425E3" w:rsidRPr="002425E3" w:rsidRDefault="002425E3" w:rsidP="002425E3">
      <w:pPr>
        <w:pStyle w:val="Heading0"/>
        <w:rPr>
          <w:sz w:val="48"/>
          <w:szCs w:val="40"/>
          <w:rtl/>
        </w:rPr>
      </w:pPr>
      <w:proofErr w:type="spellStart"/>
      <w:r w:rsidRPr="002425E3">
        <w:rPr>
          <w:rFonts w:hint="cs"/>
          <w:sz w:val="48"/>
          <w:szCs w:val="40"/>
          <w:rtl/>
        </w:rPr>
        <w:t>چكيده</w:t>
      </w:r>
      <w:proofErr w:type="spellEnd"/>
    </w:p>
    <w:tbl>
      <w:tblPr>
        <w:tblW w:w="5000" w:type="pct"/>
        <w:tblCellMar>
          <w:left w:w="0" w:type="dxa"/>
          <w:right w:w="0" w:type="dxa"/>
        </w:tblCellMar>
        <w:tblLook w:val="04A0" w:firstRow="1" w:lastRow="0" w:firstColumn="1" w:lastColumn="0" w:noHBand="0" w:noVBand="1"/>
      </w:tblPr>
      <w:tblGrid>
        <w:gridCol w:w="9360"/>
      </w:tblGrid>
      <w:tr w:rsidR="002425E3" w:rsidRPr="002425E3" w14:paraId="2CED2576" w14:textId="77777777" w:rsidTr="002425E3">
        <w:trPr>
          <w:trHeight w:val="1449"/>
        </w:trPr>
        <w:tc>
          <w:tcPr>
            <w:tcW w:w="5000" w:type="pct"/>
            <w:shd w:val="clear" w:color="auto" w:fill="auto"/>
            <w:vAlign w:val="center"/>
            <w:hideMark/>
          </w:tcPr>
          <w:p w14:paraId="78EA59B0" w14:textId="77777777" w:rsidR="002425E3" w:rsidRPr="002425E3" w:rsidRDefault="002425E3" w:rsidP="00B42F79">
            <w:pPr>
              <w:pStyle w:val="Abstract2"/>
              <w:rPr>
                <w:sz w:val="28"/>
                <w:szCs w:val="28"/>
              </w:rPr>
            </w:pPr>
            <w:r w:rsidRPr="002425E3">
              <w:rPr>
                <w:sz w:val="28"/>
                <w:szCs w:val="28"/>
                <w:rtl/>
              </w:rPr>
              <w:br/>
              <w:t xml:space="preserve">هدف از مطالعه حاضر، </w:t>
            </w:r>
            <w:proofErr w:type="spellStart"/>
            <w:r w:rsidRPr="002425E3">
              <w:rPr>
                <w:sz w:val="28"/>
                <w:szCs w:val="28"/>
                <w:rtl/>
              </w:rPr>
              <w:t>بررسي</w:t>
            </w:r>
            <w:proofErr w:type="spellEnd"/>
            <w:r w:rsidRPr="002425E3">
              <w:rPr>
                <w:sz w:val="28"/>
                <w:szCs w:val="28"/>
                <w:rtl/>
              </w:rPr>
              <w:t xml:space="preserve"> </w:t>
            </w:r>
            <w:proofErr w:type="spellStart"/>
            <w:r w:rsidRPr="002425E3">
              <w:rPr>
                <w:sz w:val="28"/>
                <w:szCs w:val="28"/>
                <w:rtl/>
              </w:rPr>
              <w:t>پايايي</w:t>
            </w:r>
            <w:proofErr w:type="spellEnd"/>
            <w:r w:rsidRPr="002425E3">
              <w:rPr>
                <w:sz w:val="28"/>
                <w:szCs w:val="28"/>
                <w:rtl/>
              </w:rPr>
              <w:t xml:space="preserve"> و </w:t>
            </w:r>
            <w:proofErr w:type="spellStart"/>
            <w:r w:rsidRPr="002425E3">
              <w:rPr>
                <w:sz w:val="28"/>
                <w:szCs w:val="28"/>
                <w:rtl/>
              </w:rPr>
              <w:t>روايي</w:t>
            </w:r>
            <w:proofErr w:type="spellEnd"/>
            <w:r w:rsidRPr="002425E3">
              <w:rPr>
                <w:sz w:val="28"/>
                <w:szCs w:val="28"/>
                <w:rtl/>
              </w:rPr>
              <w:t xml:space="preserve"> </w:t>
            </w:r>
            <w:proofErr w:type="spellStart"/>
            <w:r w:rsidRPr="002425E3">
              <w:rPr>
                <w:sz w:val="28"/>
                <w:szCs w:val="28"/>
                <w:rtl/>
              </w:rPr>
              <w:t>مقياس</w:t>
            </w:r>
            <w:proofErr w:type="spellEnd"/>
            <w:r w:rsidRPr="002425E3">
              <w:rPr>
                <w:sz w:val="28"/>
                <w:szCs w:val="28"/>
                <w:rtl/>
              </w:rPr>
              <w:t xml:space="preserve"> سنجش </w:t>
            </w:r>
            <w:proofErr w:type="spellStart"/>
            <w:r w:rsidRPr="002425E3">
              <w:rPr>
                <w:sz w:val="28"/>
                <w:szCs w:val="28"/>
                <w:rtl/>
              </w:rPr>
              <w:t>مهارتهاي</w:t>
            </w:r>
            <w:proofErr w:type="spellEnd"/>
            <w:r w:rsidRPr="002425E3">
              <w:rPr>
                <w:sz w:val="28"/>
                <w:szCs w:val="28"/>
                <w:rtl/>
              </w:rPr>
              <w:t xml:space="preserve"> </w:t>
            </w:r>
            <w:proofErr w:type="spellStart"/>
            <w:r w:rsidRPr="002425E3">
              <w:rPr>
                <w:sz w:val="28"/>
                <w:szCs w:val="28"/>
                <w:rtl/>
              </w:rPr>
              <w:t>اجتماعي</w:t>
            </w:r>
            <w:proofErr w:type="spellEnd"/>
            <w:r w:rsidRPr="002425E3">
              <w:rPr>
                <w:sz w:val="28"/>
                <w:szCs w:val="28"/>
                <w:rtl/>
              </w:rPr>
              <w:t xml:space="preserve"> </w:t>
            </w:r>
            <w:proofErr w:type="spellStart"/>
            <w:r w:rsidRPr="002425E3">
              <w:rPr>
                <w:sz w:val="28"/>
                <w:szCs w:val="28"/>
                <w:rtl/>
              </w:rPr>
              <w:t>ماتسون</w:t>
            </w:r>
            <w:proofErr w:type="spellEnd"/>
            <w:r w:rsidRPr="002425E3">
              <w:rPr>
                <w:sz w:val="28"/>
                <w:szCs w:val="28"/>
                <w:rtl/>
              </w:rPr>
              <w:t xml:space="preserve"> در فرهنگ </w:t>
            </w:r>
            <w:proofErr w:type="spellStart"/>
            <w:r w:rsidRPr="002425E3">
              <w:rPr>
                <w:sz w:val="28"/>
                <w:szCs w:val="28"/>
                <w:rtl/>
              </w:rPr>
              <w:t>ايراني</w:t>
            </w:r>
            <w:proofErr w:type="spellEnd"/>
            <w:r w:rsidRPr="002425E3">
              <w:rPr>
                <w:sz w:val="28"/>
                <w:szCs w:val="28"/>
                <w:rtl/>
              </w:rPr>
              <w:t xml:space="preserve"> و </w:t>
            </w:r>
            <w:proofErr w:type="spellStart"/>
            <w:r w:rsidRPr="002425E3">
              <w:rPr>
                <w:sz w:val="28"/>
                <w:szCs w:val="28"/>
                <w:rtl/>
              </w:rPr>
              <w:t>نيز</w:t>
            </w:r>
            <w:proofErr w:type="spellEnd"/>
            <w:r w:rsidRPr="002425E3">
              <w:rPr>
                <w:sz w:val="28"/>
                <w:szCs w:val="28"/>
                <w:rtl/>
              </w:rPr>
              <w:t xml:space="preserve"> </w:t>
            </w:r>
            <w:proofErr w:type="spellStart"/>
            <w:r w:rsidRPr="002425E3">
              <w:rPr>
                <w:sz w:val="28"/>
                <w:szCs w:val="28"/>
                <w:rtl/>
              </w:rPr>
              <w:t>مقايسه</w:t>
            </w:r>
            <w:proofErr w:type="spellEnd"/>
            <w:r w:rsidRPr="002425E3">
              <w:rPr>
                <w:sz w:val="28"/>
                <w:szCs w:val="28"/>
                <w:rtl/>
              </w:rPr>
              <w:t xml:space="preserve"> </w:t>
            </w:r>
            <w:proofErr w:type="spellStart"/>
            <w:r w:rsidRPr="002425E3">
              <w:rPr>
                <w:sz w:val="28"/>
                <w:szCs w:val="28"/>
                <w:rtl/>
              </w:rPr>
              <w:t>مهارتهاي</w:t>
            </w:r>
            <w:proofErr w:type="spellEnd"/>
            <w:r w:rsidRPr="002425E3">
              <w:rPr>
                <w:sz w:val="28"/>
                <w:szCs w:val="28"/>
                <w:rtl/>
              </w:rPr>
              <w:t xml:space="preserve"> </w:t>
            </w:r>
            <w:proofErr w:type="spellStart"/>
            <w:r w:rsidRPr="002425E3">
              <w:rPr>
                <w:sz w:val="28"/>
                <w:szCs w:val="28"/>
                <w:rtl/>
              </w:rPr>
              <w:t>اجتماعي</w:t>
            </w:r>
            <w:proofErr w:type="spellEnd"/>
            <w:r w:rsidRPr="002425E3">
              <w:rPr>
                <w:sz w:val="28"/>
                <w:szCs w:val="28"/>
                <w:rtl/>
              </w:rPr>
              <w:t xml:space="preserve"> دختران و پسران نوجوان</w:t>
            </w:r>
            <w:r w:rsidRPr="002425E3">
              <w:rPr>
                <w:rFonts w:hint="cs"/>
                <w:sz w:val="28"/>
                <w:szCs w:val="28"/>
                <w:rtl/>
              </w:rPr>
              <w:t xml:space="preserve"> مقطع</w:t>
            </w:r>
            <w:r w:rsidRPr="002425E3">
              <w:rPr>
                <w:sz w:val="28"/>
                <w:szCs w:val="28"/>
                <w:rtl/>
              </w:rPr>
              <w:t xml:space="preserve"> </w:t>
            </w:r>
            <w:r w:rsidRPr="002425E3">
              <w:rPr>
                <w:rFonts w:hint="cs"/>
                <w:sz w:val="28"/>
                <w:szCs w:val="28"/>
                <w:rtl/>
              </w:rPr>
              <w:t>راهنمایی</w:t>
            </w:r>
            <w:r w:rsidRPr="002425E3">
              <w:rPr>
                <w:sz w:val="28"/>
                <w:szCs w:val="28"/>
                <w:rtl/>
              </w:rPr>
              <w:t xml:space="preserve"> بود. </w:t>
            </w:r>
            <w:proofErr w:type="spellStart"/>
            <w:r w:rsidRPr="002425E3">
              <w:rPr>
                <w:sz w:val="28"/>
                <w:szCs w:val="28"/>
                <w:rtl/>
              </w:rPr>
              <w:t>براي</w:t>
            </w:r>
            <w:proofErr w:type="spellEnd"/>
            <w:r w:rsidRPr="002425E3">
              <w:rPr>
                <w:sz w:val="28"/>
                <w:szCs w:val="28"/>
                <w:rtl/>
              </w:rPr>
              <w:t xml:space="preserve"> </w:t>
            </w:r>
            <w:proofErr w:type="spellStart"/>
            <w:r w:rsidRPr="002425E3">
              <w:rPr>
                <w:sz w:val="28"/>
                <w:szCs w:val="28"/>
                <w:rtl/>
              </w:rPr>
              <w:t>اين</w:t>
            </w:r>
            <w:proofErr w:type="spellEnd"/>
            <w:r w:rsidRPr="002425E3">
              <w:rPr>
                <w:sz w:val="28"/>
                <w:szCs w:val="28"/>
                <w:rtl/>
              </w:rPr>
              <w:t xml:space="preserve"> منظور، </w:t>
            </w:r>
            <w:proofErr w:type="spellStart"/>
            <w:r w:rsidRPr="002425E3">
              <w:rPr>
                <w:sz w:val="28"/>
                <w:szCs w:val="28"/>
                <w:rtl/>
              </w:rPr>
              <w:t>مقياس</w:t>
            </w:r>
            <w:proofErr w:type="spellEnd"/>
            <w:r w:rsidRPr="002425E3">
              <w:rPr>
                <w:sz w:val="28"/>
                <w:szCs w:val="28"/>
                <w:rtl/>
              </w:rPr>
              <w:t xml:space="preserve"> </w:t>
            </w:r>
            <w:proofErr w:type="spellStart"/>
            <w:r w:rsidRPr="002425E3">
              <w:rPr>
                <w:sz w:val="28"/>
                <w:szCs w:val="28"/>
                <w:rtl/>
              </w:rPr>
              <w:t>ياد</w:t>
            </w:r>
            <w:proofErr w:type="spellEnd"/>
            <w:r w:rsidRPr="002425E3">
              <w:rPr>
                <w:sz w:val="28"/>
                <w:szCs w:val="28"/>
                <w:rtl/>
              </w:rPr>
              <w:t xml:space="preserve"> شده به </w:t>
            </w:r>
            <w:r w:rsidRPr="002425E3">
              <w:rPr>
                <w:rFonts w:hint="cs"/>
                <w:sz w:val="28"/>
                <w:szCs w:val="28"/>
                <w:rtl/>
              </w:rPr>
              <w:t>162</w:t>
            </w:r>
            <w:r w:rsidRPr="002425E3">
              <w:rPr>
                <w:sz w:val="28"/>
                <w:szCs w:val="28"/>
                <w:rtl/>
              </w:rPr>
              <w:t xml:space="preserve"> نفر از دانش آموزان </w:t>
            </w:r>
            <w:r w:rsidRPr="002425E3">
              <w:rPr>
                <w:rFonts w:hint="cs"/>
                <w:sz w:val="28"/>
                <w:szCs w:val="28"/>
                <w:rtl/>
              </w:rPr>
              <w:t>مقطع راهنمایی</w:t>
            </w:r>
            <w:r w:rsidRPr="002425E3">
              <w:rPr>
                <w:sz w:val="28"/>
                <w:szCs w:val="28"/>
                <w:rtl/>
              </w:rPr>
              <w:t xml:space="preserve"> داده شد و پس از </w:t>
            </w:r>
            <w:proofErr w:type="spellStart"/>
            <w:r w:rsidRPr="002425E3">
              <w:rPr>
                <w:sz w:val="28"/>
                <w:szCs w:val="28"/>
                <w:rtl/>
              </w:rPr>
              <w:t>تکميل</w:t>
            </w:r>
            <w:proofErr w:type="spellEnd"/>
            <w:r w:rsidRPr="002425E3">
              <w:rPr>
                <w:sz w:val="28"/>
                <w:szCs w:val="28"/>
                <w:rtl/>
              </w:rPr>
              <w:t xml:space="preserve">، با استفاده از </w:t>
            </w:r>
            <w:proofErr w:type="spellStart"/>
            <w:r w:rsidRPr="002425E3">
              <w:rPr>
                <w:sz w:val="28"/>
                <w:szCs w:val="28"/>
                <w:rtl/>
              </w:rPr>
              <w:t>يک</w:t>
            </w:r>
            <w:proofErr w:type="spellEnd"/>
            <w:r w:rsidRPr="002425E3">
              <w:rPr>
                <w:sz w:val="28"/>
                <w:szCs w:val="28"/>
                <w:rtl/>
              </w:rPr>
              <w:t xml:space="preserve"> شاخص 5 درجه </w:t>
            </w:r>
            <w:proofErr w:type="spellStart"/>
            <w:r w:rsidRPr="002425E3">
              <w:rPr>
                <w:sz w:val="28"/>
                <w:szCs w:val="28"/>
                <w:rtl/>
              </w:rPr>
              <w:t>اي</w:t>
            </w:r>
            <w:proofErr w:type="spellEnd"/>
            <w:r w:rsidRPr="002425E3">
              <w:rPr>
                <w:sz w:val="28"/>
                <w:szCs w:val="28"/>
                <w:rtl/>
              </w:rPr>
              <w:t xml:space="preserve"> نمره </w:t>
            </w:r>
            <w:proofErr w:type="spellStart"/>
            <w:r w:rsidRPr="002425E3">
              <w:rPr>
                <w:sz w:val="28"/>
                <w:szCs w:val="28"/>
                <w:rtl/>
              </w:rPr>
              <w:t>گذاري</w:t>
            </w:r>
            <w:proofErr w:type="spellEnd"/>
            <w:r w:rsidRPr="002425E3">
              <w:rPr>
                <w:sz w:val="28"/>
                <w:szCs w:val="28"/>
                <w:rtl/>
              </w:rPr>
              <w:t xml:space="preserve"> </w:t>
            </w:r>
            <w:proofErr w:type="spellStart"/>
            <w:r w:rsidRPr="002425E3">
              <w:rPr>
                <w:sz w:val="28"/>
                <w:szCs w:val="28"/>
                <w:rtl/>
              </w:rPr>
              <w:t>گرديد</w:t>
            </w:r>
            <w:proofErr w:type="spellEnd"/>
            <w:r w:rsidRPr="002425E3">
              <w:rPr>
                <w:sz w:val="28"/>
                <w:szCs w:val="28"/>
                <w:rtl/>
              </w:rPr>
              <w:t>.</w:t>
            </w:r>
          </w:p>
          <w:p w14:paraId="517FBFC7" w14:textId="77777777" w:rsidR="002425E3" w:rsidRPr="002425E3" w:rsidRDefault="002425E3" w:rsidP="00B42F79">
            <w:pPr>
              <w:pStyle w:val="Abstract2"/>
              <w:ind w:firstLine="0"/>
              <w:rPr>
                <w:sz w:val="28"/>
                <w:szCs w:val="28"/>
                <w:rtl/>
              </w:rPr>
            </w:pPr>
            <w:r w:rsidRPr="002425E3">
              <w:rPr>
                <w:rFonts w:hint="cs"/>
                <w:sz w:val="28"/>
                <w:szCs w:val="28"/>
                <w:rtl/>
              </w:rPr>
              <w:t xml:space="preserve">در این پروژه هر سوال یک ویژگی در نظر گرفته میشود و گزینه های آن مقادیر مختلف ویژگی را تشکیل </w:t>
            </w:r>
            <w:proofErr w:type="spellStart"/>
            <w:r w:rsidRPr="002425E3">
              <w:rPr>
                <w:rFonts w:hint="cs"/>
                <w:sz w:val="28"/>
                <w:szCs w:val="28"/>
                <w:rtl/>
              </w:rPr>
              <w:t>می‌دهند</w:t>
            </w:r>
            <w:proofErr w:type="spellEnd"/>
            <w:r w:rsidRPr="002425E3">
              <w:rPr>
                <w:rFonts w:hint="cs"/>
                <w:sz w:val="28"/>
                <w:szCs w:val="28"/>
                <w:rtl/>
              </w:rPr>
              <w:t xml:space="preserve">. این </w:t>
            </w:r>
            <w:proofErr w:type="spellStart"/>
            <w:r w:rsidRPr="002425E3">
              <w:rPr>
                <w:rFonts w:hint="cs"/>
                <w:sz w:val="28"/>
                <w:szCs w:val="28"/>
                <w:rtl/>
              </w:rPr>
              <w:t>سولات</w:t>
            </w:r>
            <w:proofErr w:type="spellEnd"/>
            <w:r w:rsidRPr="002425E3">
              <w:rPr>
                <w:rFonts w:hint="cs"/>
                <w:sz w:val="28"/>
                <w:szCs w:val="28"/>
                <w:rtl/>
              </w:rPr>
              <w:t xml:space="preserve"> بر اساس محتوا دسته بندی میشوند و هدف بر این است تا با داده کاوی بر روی آنها اطلاعات جامعی را استخراج کرد.</w:t>
            </w:r>
          </w:p>
        </w:tc>
      </w:tr>
    </w:tbl>
    <w:p w14:paraId="14FC1F63" w14:textId="274CDEF3" w:rsidR="00023DEB" w:rsidRDefault="00023DEB" w:rsidP="00023DEB">
      <w:pPr>
        <w:bidi/>
        <w:spacing w:after="200" w:line="240" w:lineRule="auto"/>
        <w:ind w:left="360"/>
        <w:contextualSpacing/>
        <w:rPr>
          <w:rFonts w:cs="B Nazanin"/>
          <w:sz w:val="30"/>
          <w:szCs w:val="30"/>
        </w:rPr>
      </w:pPr>
    </w:p>
    <w:p w14:paraId="57B16926" w14:textId="4C1BB297" w:rsidR="00023DEB" w:rsidRDefault="00023DEB" w:rsidP="00023DEB">
      <w:pPr>
        <w:bidi/>
        <w:spacing w:after="200" w:line="240" w:lineRule="auto"/>
        <w:ind w:left="360"/>
        <w:contextualSpacing/>
        <w:rPr>
          <w:rFonts w:cs="B Nazanin"/>
          <w:sz w:val="30"/>
          <w:szCs w:val="30"/>
        </w:rPr>
      </w:pPr>
    </w:p>
    <w:p w14:paraId="5D9F3840" w14:textId="7BA41F7F" w:rsidR="00023DEB" w:rsidRDefault="00023DEB" w:rsidP="00B30824">
      <w:pPr>
        <w:spacing w:after="200" w:line="240" w:lineRule="auto"/>
        <w:ind w:left="360"/>
        <w:contextualSpacing/>
        <w:rPr>
          <w:rFonts w:cs="B Nazanin"/>
          <w:sz w:val="30"/>
          <w:szCs w:val="30"/>
        </w:rPr>
      </w:pPr>
      <w:r>
        <w:rPr>
          <w:rFonts w:cs="B Nazanin"/>
          <w:sz w:val="30"/>
          <w:szCs w:val="30"/>
        </w:rPr>
        <w:lastRenderedPageBreak/>
        <w:t>Pre</w:t>
      </w:r>
      <w:r w:rsidR="00B30824">
        <w:rPr>
          <w:rFonts w:cs="B Nazanin" w:hint="cs"/>
          <w:sz w:val="30"/>
          <w:szCs w:val="30"/>
          <w:rtl/>
        </w:rPr>
        <w:t>-</w:t>
      </w:r>
      <w:r>
        <w:rPr>
          <w:rFonts w:cs="B Nazanin"/>
          <w:sz w:val="30"/>
          <w:szCs w:val="30"/>
        </w:rPr>
        <w:t>Processing</w:t>
      </w:r>
      <w:r w:rsidR="00B30824">
        <w:rPr>
          <w:rFonts w:cs="B Nazanin" w:hint="cs"/>
          <w:sz w:val="30"/>
          <w:szCs w:val="30"/>
          <w:rtl/>
        </w:rPr>
        <w:t>:</w:t>
      </w:r>
    </w:p>
    <w:p w14:paraId="1E77BC19" w14:textId="7277C7FF" w:rsidR="00023DEB" w:rsidRDefault="00023DEB" w:rsidP="00023DEB">
      <w:pPr>
        <w:bidi/>
        <w:spacing w:after="200" w:line="240" w:lineRule="auto"/>
        <w:ind w:left="360"/>
        <w:contextualSpacing/>
        <w:rPr>
          <w:rFonts w:cs="B Nazanin"/>
          <w:sz w:val="30"/>
          <w:szCs w:val="30"/>
        </w:rPr>
      </w:pPr>
    </w:p>
    <w:p w14:paraId="78407553" w14:textId="5B211F10" w:rsidR="00023DEB" w:rsidRDefault="00B30824" w:rsidP="00B30824">
      <w:pPr>
        <w:bidi/>
        <w:spacing w:after="200" w:line="240" w:lineRule="auto"/>
        <w:ind w:left="360"/>
        <w:contextualSpacing/>
        <w:rPr>
          <w:rFonts w:cs="B Nazanin"/>
          <w:sz w:val="30"/>
          <w:szCs w:val="30"/>
          <w:rtl/>
        </w:rPr>
      </w:pPr>
      <w:r>
        <w:rPr>
          <w:rFonts w:cs="B Nazanin" w:hint="cs"/>
          <w:sz w:val="30"/>
          <w:szCs w:val="30"/>
          <w:rtl/>
        </w:rPr>
        <w:t xml:space="preserve">داده ها شامل حدود 130 </w:t>
      </w:r>
      <w:proofErr w:type="spellStart"/>
      <w:r>
        <w:rPr>
          <w:rFonts w:cs="B Nazanin" w:hint="cs"/>
          <w:sz w:val="30"/>
          <w:szCs w:val="30"/>
          <w:rtl/>
        </w:rPr>
        <w:t>فیچر</w:t>
      </w:r>
      <w:proofErr w:type="spellEnd"/>
      <w:r>
        <w:rPr>
          <w:rFonts w:cs="B Nazanin" w:hint="cs"/>
          <w:sz w:val="30"/>
          <w:szCs w:val="30"/>
          <w:rtl/>
        </w:rPr>
        <w:t xml:space="preserve"> هستند که پرسش های پرسشنامه را شامل میشوند. در قدم اول ستون های اضافی مانند سن (به دلیل یکسان بودن سن همه شرکت کننده ها) و همچنین سلول های خالی پرسشنامه را حذف کردیم که به خروجی های زیر رسیدیم.</w:t>
      </w:r>
    </w:p>
    <w:p w14:paraId="20B17E9C" w14:textId="77777777" w:rsidR="00B30824" w:rsidRDefault="00B30824" w:rsidP="00B30824">
      <w:pPr>
        <w:bidi/>
        <w:spacing w:after="200" w:line="240" w:lineRule="auto"/>
        <w:ind w:left="360"/>
        <w:contextualSpacing/>
        <w:rPr>
          <w:rFonts w:cs="B Nazanin"/>
          <w:sz w:val="30"/>
          <w:szCs w:val="30"/>
          <w:rtl/>
        </w:rPr>
      </w:pPr>
    </w:p>
    <w:p w14:paraId="24CA47BE" w14:textId="30B64FB0" w:rsidR="00B30824" w:rsidRPr="00EA3721" w:rsidRDefault="00B30824" w:rsidP="00B30824">
      <w:pPr>
        <w:bidi/>
        <w:spacing w:after="200" w:line="240" w:lineRule="auto"/>
        <w:contextualSpacing/>
        <w:rPr>
          <w:rFonts w:cs="B Nazanin"/>
          <w:sz w:val="30"/>
          <w:szCs w:val="30"/>
          <w:rtl/>
        </w:rPr>
      </w:pPr>
      <w:r w:rsidRPr="00B30824">
        <w:rPr>
          <w:rFonts w:cs="B Nazanin"/>
          <w:sz w:val="30"/>
          <w:szCs w:val="30"/>
          <w:rtl/>
        </w:rPr>
        <w:drawing>
          <wp:inline distT="0" distB="0" distL="0" distR="0" wp14:anchorId="39A90CDC" wp14:editId="3246A65F">
            <wp:extent cx="5943600" cy="144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0180"/>
                    </a:xfrm>
                    <a:prstGeom prst="rect">
                      <a:avLst/>
                    </a:prstGeom>
                  </pic:spPr>
                </pic:pic>
              </a:graphicData>
            </a:graphic>
          </wp:inline>
        </w:drawing>
      </w:r>
    </w:p>
    <w:p w14:paraId="71C92A11" w14:textId="34E38DAA" w:rsidR="00B30824" w:rsidRDefault="00B30824" w:rsidP="00B30824">
      <w:pPr>
        <w:pStyle w:val="Heading0"/>
        <w:jc w:val="center"/>
        <w:rPr>
          <w:sz w:val="48"/>
          <w:szCs w:val="40"/>
          <w:rtl/>
        </w:rPr>
      </w:pPr>
      <w:r w:rsidRPr="00B30824">
        <w:rPr>
          <w:sz w:val="48"/>
          <w:szCs w:val="40"/>
          <w:rtl/>
        </w:rPr>
        <w:drawing>
          <wp:inline distT="0" distB="0" distL="0" distR="0" wp14:anchorId="18BE9152" wp14:editId="57ABA6EE">
            <wp:extent cx="5943600" cy="1402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2715"/>
                    </a:xfrm>
                    <a:prstGeom prst="rect">
                      <a:avLst/>
                    </a:prstGeom>
                  </pic:spPr>
                </pic:pic>
              </a:graphicData>
            </a:graphic>
          </wp:inline>
        </w:drawing>
      </w:r>
    </w:p>
    <w:p w14:paraId="6F4C5342" w14:textId="48ADAE92" w:rsidR="00B30824" w:rsidRDefault="00B30824" w:rsidP="002425E3">
      <w:pPr>
        <w:pStyle w:val="Heading0"/>
        <w:rPr>
          <w:sz w:val="48"/>
          <w:szCs w:val="40"/>
          <w:rtl/>
        </w:rPr>
      </w:pPr>
    </w:p>
    <w:p w14:paraId="08FEE1A6" w14:textId="00B39722" w:rsidR="006B6485" w:rsidRDefault="006B6485" w:rsidP="006B6485">
      <w:pPr>
        <w:bidi/>
        <w:spacing w:after="200" w:line="240" w:lineRule="auto"/>
        <w:ind w:left="360"/>
        <w:contextualSpacing/>
        <w:rPr>
          <w:rFonts w:cs="B Nazanin"/>
          <w:sz w:val="30"/>
          <w:szCs w:val="30"/>
          <w:rtl/>
        </w:rPr>
      </w:pPr>
      <w:r w:rsidRPr="006B6485">
        <w:rPr>
          <w:rFonts w:cs="B Nazanin" w:hint="cs"/>
          <w:sz w:val="30"/>
          <w:szCs w:val="30"/>
          <w:rtl/>
        </w:rPr>
        <w:t xml:space="preserve">سپس سوالات داده ها را مطابق تعریف پرسشنامه در دسته بندی های مشخص </w:t>
      </w:r>
      <w:r>
        <w:rPr>
          <w:rFonts w:cs="B Nazanin" w:hint="cs"/>
          <w:sz w:val="30"/>
          <w:szCs w:val="30"/>
          <w:rtl/>
        </w:rPr>
        <w:t>زیر تقسیم بندی کردیم:</w:t>
      </w:r>
      <w:r w:rsidRPr="006B6485">
        <w:rPr>
          <w:rFonts w:cs="B Nazanin" w:hint="cs"/>
          <w:sz w:val="30"/>
          <w:szCs w:val="30"/>
          <w:rtl/>
        </w:rPr>
        <w:t xml:space="preserve"> </w:t>
      </w:r>
    </w:p>
    <w:p w14:paraId="24FBF00F" w14:textId="77777777" w:rsidR="006B6485" w:rsidRPr="006B6485" w:rsidRDefault="006B6485" w:rsidP="006B6485">
      <w:pPr>
        <w:pStyle w:val="ListParagraph"/>
        <w:numPr>
          <w:ilvl w:val="0"/>
          <w:numId w:val="4"/>
        </w:numPr>
        <w:bidi/>
        <w:spacing w:after="200" w:line="240" w:lineRule="auto"/>
        <w:rPr>
          <w:rFonts w:cs="B Nazanin"/>
          <w:sz w:val="30"/>
          <w:szCs w:val="30"/>
          <w:rtl/>
        </w:rPr>
      </w:pPr>
      <w:r w:rsidRPr="006B6485">
        <w:rPr>
          <w:rFonts w:cs="B Nazanin" w:hint="cs"/>
          <w:sz w:val="30"/>
          <w:szCs w:val="30"/>
          <w:rtl/>
        </w:rPr>
        <w:t>ارتباط</w:t>
      </w:r>
    </w:p>
    <w:p w14:paraId="203251D5" w14:textId="77777777" w:rsidR="006B6485" w:rsidRPr="006B6485" w:rsidRDefault="006B6485" w:rsidP="006B6485">
      <w:pPr>
        <w:pStyle w:val="ListParagraph"/>
        <w:numPr>
          <w:ilvl w:val="0"/>
          <w:numId w:val="4"/>
        </w:numPr>
        <w:bidi/>
        <w:spacing w:after="200" w:line="240" w:lineRule="auto"/>
        <w:rPr>
          <w:rFonts w:cs="B Nazanin"/>
          <w:sz w:val="30"/>
          <w:szCs w:val="30"/>
          <w:rtl/>
        </w:rPr>
      </w:pPr>
      <w:r w:rsidRPr="006B6485">
        <w:rPr>
          <w:rFonts w:cs="B Nazanin" w:hint="cs"/>
          <w:sz w:val="30"/>
          <w:szCs w:val="30"/>
          <w:rtl/>
        </w:rPr>
        <w:t>رشد</w:t>
      </w:r>
    </w:p>
    <w:p w14:paraId="01363AB4" w14:textId="77777777" w:rsidR="006B6485" w:rsidRPr="006B6485" w:rsidRDefault="006B6485" w:rsidP="006B6485">
      <w:pPr>
        <w:pStyle w:val="ListParagraph"/>
        <w:numPr>
          <w:ilvl w:val="0"/>
          <w:numId w:val="4"/>
        </w:numPr>
        <w:bidi/>
        <w:spacing w:after="200" w:line="240" w:lineRule="auto"/>
        <w:rPr>
          <w:rFonts w:cs="B Nazanin"/>
          <w:sz w:val="30"/>
          <w:szCs w:val="30"/>
          <w:rtl/>
        </w:rPr>
      </w:pPr>
      <w:proofErr w:type="spellStart"/>
      <w:r w:rsidRPr="006B6485">
        <w:rPr>
          <w:rFonts w:cs="B Nazanin" w:hint="cs"/>
          <w:sz w:val="30"/>
          <w:szCs w:val="30"/>
          <w:rtl/>
        </w:rPr>
        <w:t>خودپیروی</w:t>
      </w:r>
      <w:proofErr w:type="spellEnd"/>
    </w:p>
    <w:p w14:paraId="5058D29A" w14:textId="77777777" w:rsidR="006B6485" w:rsidRPr="006B6485" w:rsidRDefault="006B6485" w:rsidP="006B6485">
      <w:pPr>
        <w:pStyle w:val="ListParagraph"/>
        <w:numPr>
          <w:ilvl w:val="0"/>
          <w:numId w:val="4"/>
        </w:numPr>
        <w:bidi/>
        <w:spacing w:after="200" w:line="240" w:lineRule="auto"/>
        <w:rPr>
          <w:rFonts w:cs="B Nazanin"/>
          <w:sz w:val="30"/>
          <w:szCs w:val="30"/>
          <w:rtl/>
        </w:rPr>
      </w:pPr>
      <w:proofErr w:type="spellStart"/>
      <w:r w:rsidRPr="006B6485">
        <w:rPr>
          <w:rFonts w:cs="B Nazanin" w:hint="cs"/>
          <w:sz w:val="30"/>
          <w:szCs w:val="30"/>
          <w:rtl/>
        </w:rPr>
        <w:t>معنویت</w:t>
      </w:r>
    </w:p>
    <w:p w14:paraId="26F5A01C" w14:textId="77777777" w:rsidR="006B6485" w:rsidRPr="006B6485" w:rsidRDefault="006B6485" w:rsidP="006B6485">
      <w:pPr>
        <w:pStyle w:val="ListParagraph"/>
        <w:numPr>
          <w:ilvl w:val="0"/>
          <w:numId w:val="4"/>
        </w:numPr>
        <w:bidi/>
        <w:spacing w:after="200" w:line="240" w:lineRule="auto"/>
        <w:rPr>
          <w:rFonts w:cs="B Nazanin"/>
          <w:sz w:val="30"/>
          <w:szCs w:val="30"/>
          <w:rtl/>
        </w:rPr>
      </w:pPr>
      <w:proofErr w:type="spellEnd"/>
      <w:r w:rsidRPr="006B6485">
        <w:rPr>
          <w:rFonts w:cs="B Nazanin" w:hint="cs"/>
          <w:sz w:val="30"/>
          <w:szCs w:val="30"/>
          <w:rtl/>
        </w:rPr>
        <w:t>شادی</w:t>
      </w:r>
    </w:p>
    <w:p w14:paraId="7458273B" w14:textId="77777777" w:rsidR="006B6485" w:rsidRPr="006B6485" w:rsidRDefault="006B6485" w:rsidP="006B6485">
      <w:pPr>
        <w:pStyle w:val="ListParagraph"/>
        <w:numPr>
          <w:ilvl w:val="0"/>
          <w:numId w:val="4"/>
        </w:numPr>
        <w:bidi/>
        <w:spacing w:after="200" w:line="240" w:lineRule="auto"/>
        <w:rPr>
          <w:rFonts w:cs="B Nazanin"/>
          <w:sz w:val="30"/>
          <w:szCs w:val="30"/>
          <w:rtl/>
        </w:rPr>
      </w:pPr>
      <w:r w:rsidRPr="006B6485">
        <w:rPr>
          <w:rFonts w:cs="B Nazanin" w:hint="cs"/>
          <w:sz w:val="30"/>
          <w:szCs w:val="30"/>
          <w:rtl/>
        </w:rPr>
        <w:t>رضایت</w:t>
      </w:r>
    </w:p>
    <w:p w14:paraId="1BFA22FC" w14:textId="77777777" w:rsidR="006B6485" w:rsidRPr="006B6485" w:rsidRDefault="006B6485" w:rsidP="006B6485">
      <w:pPr>
        <w:pStyle w:val="ListParagraph"/>
        <w:numPr>
          <w:ilvl w:val="0"/>
          <w:numId w:val="4"/>
        </w:numPr>
        <w:bidi/>
        <w:spacing w:after="200" w:line="240" w:lineRule="auto"/>
        <w:rPr>
          <w:rFonts w:cs="B Nazanin"/>
          <w:sz w:val="30"/>
          <w:szCs w:val="30"/>
          <w:rtl/>
        </w:rPr>
      </w:pPr>
      <w:r w:rsidRPr="006B6485">
        <w:rPr>
          <w:rFonts w:cs="B Nazanin" w:hint="cs"/>
          <w:sz w:val="30"/>
          <w:szCs w:val="30"/>
          <w:rtl/>
        </w:rPr>
        <w:t>بهزیستی</w:t>
      </w:r>
    </w:p>
    <w:p w14:paraId="59C51658" w14:textId="780A71D8" w:rsidR="00B30824" w:rsidRDefault="006B6485" w:rsidP="006B6485">
      <w:pPr>
        <w:pStyle w:val="ListParagraph"/>
        <w:numPr>
          <w:ilvl w:val="0"/>
          <w:numId w:val="4"/>
        </w:numPr>
        <w:bidi/>
        <w:spacing w:after="200" w:line="240" w:lineRule="auto"/>
        <w:rPr>
          <w:rFonts w:cs="B Nazanin"/>
          <w:sz w:val="30"/>
          <w:szCs w:val="30"/>
        </w:rPr>
      </w:pPr>
      <w:r w:rsidRPr="006B6485">
        <w:rPr>
          <w:rFonts w:cs="B Nazanin" w:hint="cs"/>
          <w:sz w:val="30"/>
          <w:szCs w:val="30"/>
          <w:rtl/>
        </w:rPr>
        <w:t xml:space="preserve">مهارت </w:t>
      </w:r>
    </w:p>
    <w:p w14:paraId="43BE63BB" w14:textId="0B033D43" w:rsidR="006B6485" w:rsidRDefault="006B6485" w:rsidP="006B6485">
      <w:pPr>
        <w:bidi/>
        <w:spacing w:after="200" w:line="240" w:lineRule="auto"/>
        <w:ind w:left="720"/>
        <w:rPr>
          <w:rFonts w:cs="B Nazanin"/>
          <w:sz w:val="30"/>
          <w:szCs w:val="30"/>
          <w:rtl/>
        </w:rPr>
      </w:pPr>
      <w:r>
        <w:rPr>
          <w:rFonts w:cs="B Nazanin" w:hint="cs"/>
          <w:sz w:val="30"/>
          <w:szCs w:val="30"/>
          <w:rtl/>
        </w:rPr>
        <w:lastRenderedPageBreak/>
        <w:t>در هر یک از دسته ها پراکندگی داده ها و داده های پرت را در نمودار های زیر نشان دادیم:</w:t>
      </w:r>
    </w:p>
    <w:p w14:paraId="1651EE03" w14:textId="77777777" w:rsidR="006B6485" w:rsidRDefault="006B6485" w:rsidP="006B6485">
      <w:pPr>
        <w:bidi/>
        <w:spacing w:after="200" w:line="240" w:lineRule="auto"/>
        <w:ind w:left="720"/>
        <w:rPr>
          <w:rFonts w:cs="B Nazanin"/>
          <w:sz w:val="30"/>
          <w:szCs w:val="30"/>
          <w:rtl/>
        </w:rPr>
      </w:pPr>
    </w:p>
    <w:p w14:paraId="6707CEB0" w14:textId="4D504A98" w:rsidR="006B6485" w:rsidRDefault="006B6485" w:rsidP="006B6485">
      <w:pPr>
        <w:bidi/>
        <w:spacing w:after="200" w:line="240" w:lineRule="auto"/>
        <w:jc w:val="center"/>
        <w:rPr>
          <w:rFonts w:cs="B Nazanin"/>
          <w:sz w:val="30"/>
          <w:szCs w:val="30"/>
          <w:rtl/>
        </w:rPr>
      </w:pPr>
      <w:r w:rsidRPr="006B6485">
        <w:rPr>
          <w:rFonts w:cs="B Nazanin"/>
          <w:sz w:val="30"/>
          <w:szCs w:val="30"/>
          <w:rtl/>
        </w:rPr>
        <w:drawing>
          <wp:inline distT="0" distB="0" distL="0" distR="0" wp14:anchorId="16542A1B" wp14:editId="282FD021">
            <wp:extent cx="5943600" cy="998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98220"/>
                    </a:xfrm>
                    <a:prstGeom prst="rect">
                      <a:avLst/>
                    </a:prstGeom>
                  </pic:spPr>
                </pic:pic>
              </a:graphicData>
            </a:graphic>
          </wp:inline>
        </w:drawing>
      </w:r>
    </w:p>
    <w:p w14:paraId="2C998909" w14:textId="1FE82447" w:rsidR="006B6485" w:rsidRDefault="006B6485" w:rsidP="006B6485">
      <w:pPr>
        <w:bidi/>
        <w:spacing w:after="200" w:line="240" w:lineRule="auto"/>
        <w:rPr>
          <w:rFonts w:cs="B Nazanin"/>
          <w:sz w:val="30"/>
          <w:szCs w:val="30"/>
          <w:rtl/>
        </w:rPr>
      </w:pPr>
      <w:r>
        <w:rPr>
          <w:rFonts w:cs="B Nazanin"/>
          <w:noProof/>
          <w:sz w:val="30"/>
          <w:szCs w:val="30"/>
        </w:rPr>
        <w:drawing>
          <wp:inline distT="0" distB="0" distL="0" distR="0" wp14:anchorId="150A24CF" wp14:editId="496E19FF">
            <wp:extent cx="5935980" cy="3779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779520"/>
                    </a:xfrm>
                    <a:prstGeom prst="rect">
                      <a:avLst/>
                    </a:prstGeom>
                    <a:noFill/>
                    <a:ln>
                      <a:noFill/>
                    </a:ln>
                  </pic:spPr>
                </pic:pic>
              </a:graphicData>
            </a:graphic>
          </wp:inline>
        </w:drawing>
      </w:r>
    </w:p>
    <w:p w14:paraId="5EA422D2" w14:textId="1C4A836F" w:rsidR="006B6485" w:rsidRDefault="006B6485" w:rsidP="006B6485">
      <w:pPr>
        <w:bidi/>
        <w:spacing w:after="200" w:line="240" w:lineRule="auto"/>
        <w:ind w:left="720"/>
        <w:rPr>
          <w:rFonts w:cs="B Nazanin"/>
          <w:sz w:val="30"/>
          <w:szCs w:val="30"/>
          <w:rtl/>
        </w:rPr>
      </w:pPr>
    </w:p>
    <w:p w14:paraId="71A10779" w14:textId="0E9A4E9B" w:rsidR="006B6485" w:rsidRDefault="006B6485" w:rsidP="006B6485">
      <w:pPr>
        <w:bidi/>
        <w:spacing w:after="200" w:line="240" w:lineRule="auto"/>
        <w:ind w:left="720"/>
        <w:rPr>
          <w:rFonts w:cs="B Nazanin"/>
          <w:sz w:val="30"/>
          <w:szCs w:val="30"/>
          <w:rtl/>
        </w:rPr>
      </w:pPr>
    </w:p>
    <w:p w14:paraId="50C63925" w14:textId="5F8B1A0E" w:rsidR="00601D8E" w:rsidRDefault="00601D8E" w:rsidP="00601D8E">
      <w:pPr>
        <w:bidi/>
        <w:spacing w:after="200" w:line="240" w:lineRule="auto"/>
        <w:ind w:left="720"/>
        <w:rPr>
          <w:rFonts w:cs="B Nazanin"/>
          <w:sz w:val="30"/>
          <w:szCs w:val="30"/>
          <w:rtl/>
        </w:rPr>
      </w:pPr>
    </w:p>
    <w:p w14:paraId="76736E37" w14:textId="455819BC" w:rsidR="00601D8E" w:rsidRDefault="00601D8E" w:rsidP="00601D8E">
      <w:pPr>
        <w:bidi/>
        <w:spacing w:after="200" w:line="240" w:lineRule="auto"/>
        <w:ind w:left="720"/>
        <w:rPr>
          <w:rFonts w:cs="B Nazanin"/>
          <w:sz w:val="30"/>
          <w:szCs w:val="30"/>
          <w:rtl/>
        </w:rPr>
      </w:pPr>
    </w:p>
    <w:p w14:paraId="5FE00E8C" w14:textId="319AF51D" w:rsidR="00601D8E" w:rsidRDefault="00601D8E" w:rsidP="00601D8E">
      <w:pPr>
        <w:bidi/>
        <w:spacing w:after="200" w:line="240" w:lineRule="auto"/>
        <w:ind w:left="720"/>
        <w:rPr>
          <w:rFonts w:cs="B Nazanin"/>
          <w:sz w:val="30"/>
          <w:szCs w:val="30"/>
          <w:rtl/>
        </w:rPr>
      </w:pPr>
    </w:p>
    <w:p w14:paraId="20BA34BA" w14:textId="77777777" w:rsidR="00601D8E" w:rsidRDefault="00601D8E" w:rsidP="00601D8E">
      <w:pPr>
        <w:bidi/>
        <w:spacing w:after="200" w:line="240" w:lineRule="auto"/>
        <w:ind w:left="720"/>
        <w:rPr>
          <w:rFonts w:cs="B Nazanin"/>
          <w:sz w:val="30"/>
          <w:szCs w:val="30"/>
          <w:rtl/>
        </w:rPr>
      </w:pPr>
    </w:p>
    <w:p w14:paraId="63E0140E" w14:textId="042806D2" w:rsidR="006B6485" w:rsidRDefault="00601D8E" w:rsidP="006B6485">
      <w:pPr>
        <w:bidi/>
        <w:spacing w:after="200" w:line="240" w:lineRule="auto"/>
        <w:ind w:left="720"/>
        <w:rPr>
          <w:rFonts w:cs="B Nazanin" w:hint="cs"/>
          <w:sz w:val="30"/>
          <w:szCs w:val="30"/>
          <w:rtl/>
        </w:rPr>
      </w:pPr>
      <w:r>
        <w:rPr>
          <w:rFonts w:cs="B Nazanin" w:hint="cs"/>
          <w:sz w:val="30"/>
          <w:szCs w:val="30"/>
          <w:rtl/>
        </w:rPr>
        <w:lastRenderedPageBreak/>
        <w:t xml:space="preserve">همچنین </w:t>
      </w:r>
      <w:r>
        <w:rPr>
          <w:rFonts w:cs="B Nazanin"/>
          <w:sz w:val="30"/>
          <w:szCs w:val="30"/>
        </w:rPr>
        <w:t>head map</w:t>
      </w:r>
      <w:r>
        <w:rPr>
          <w:rFonts w:cs="B Nazanin" w:hint="cs"/>
          <w:sz w:val="30"/>
          <w:szCs w:val="30"/>
          <w:rtl/>
        </w:rPr>
        <w:t xml:space="preserve"> و </w:t>
      </w:r>
      <w:proofErr w:type="spellStart"/>
      <w:r>
        <w:rPr>
          <w:rFonts w:cs="B Nazanin" w:hint="cs"/>
          <w:sz w:val="30"/>
          <w:szCs w:val="30"/>
          <w:rtl/>
        </w:rPr>
        <w:t>کورولیشن</w:t>
      </w:r>
      <w:proofErr w:type="spellEnd"/>
      <w:r>
        <w:rPr>
          <w:rFonts w:cs="B Nazanin" w:hint="cs"/>
          <w:sz w:val="30"/>
          <w:szCs w:val="30"/>
          <w:rtl/>
        </w:rPr>
        <w:t xml:space="preserve"> داده ها را نیز رسم نمودیم</w:t>
      </w:r>
    </w:p>
    <w:p w14:paraId="6A232CAD" w14:textId="4AC9BF3F" w:rsidR="006B6485" w:rsidRDefault="00601D8E" w:rsidP="00601D8E">
      <w:pPr>
        <w:bidi/>
        <w:spacing w:after="200" w:line="240" w:lineRule="auto"/>
        <w:jc w:val="center"/>
        <w:rPr>
          <w:rFonts w:cs="B Nazanin"/>
          <w:sz w:val="30"/>
          <w:szCs w:val="30"/>
          <w:rtl/>
        </w:rPr>
      </w:pPr>
      <w:r w:rsidRPr="00601D8E">
        <w:rPr>
          <w:rFonts w:cs="B Nazanin"/>
          <w:sz w:val="30"/>
          <w:szCs w:val="30"/>
          <w:rtl/>
        </w:rPr>
        <w:drawing>
          <wp:inline distT="0" distB="0" distL="0" distR="0" wp14:anchorId="6AA36B10" wp14:editId="035ABB22">
            <wp:extent cx="5943600" cy="6185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8513"/>
                    </a:xfrm>
                    <a:prstGeom prst="rect">
                      <a:avLst/>
                    </a:prstGeom>
                  </pic:spPr>
                </pic:pic>
              </a:graphicData>
            </a:graphic>
          </wp:inline>
        </w:drawing>
      </w:r>
      <w:r>
        <w:rPr>
          <w:noProof/>
          <w:sz w:val="48"/>
          <w:szCs w:val="40"/>
        </w:rPr>
        <w:drawing>
          <wp:inline distT="0" distB="0" distL="0" distR="0" wp14:anchorId="1B9B2C30" wp14:editId="0E96B79F">
            <wp:extent cx="5943600" cy="5539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39740"/>
                    </a:xfrm>
                    <a:prstGeom prst="rect">
                      <a:avLst/>
                    </a:prstGeom>
                    <a:noFill/>
                    <a:ln>
                      <a:noFill/>
                    </a:ln>
                  </pic:spPr>
                </pic:pic>
              </a:graphicData>
            </a:graphic>
          </wp:inline>
        </w:drawing>
      </w:r>
    </w:p>
    <w:p w14:paraId="38BAC10F" w14:textId="04C2C4A0" w:rsidR="00601D8E" w:rsidRDefault="00601D8E" w:rsidP="00601D8E">
      <w:pPr>
        <w:bidi/>
        <w:spacing w:after="200" w:line="240" w:lineRule="auto"/>
        <w:jc w:val="center"/>
        <w:rPr>
          <w:rFonts w:cs="B Nazanin"/>
          <w:sz w:val="30"/>
          <w:szCs w:val="30"/>
          <w:rtl/>
        </w:rPr>
      </w:pPr>
    </w:p>
    <w:p w14:paraId="3EFDE69F" w14:textId="2D8539F4" w:rsidR="00601D8E" w:rsidRDefault="00601D8E" w:rsidP="00601D8E">
      <w:pPr>
        <w:bidi/>
        <w:spacing w:after="200" w:line="240" w:lineRule="auto"/>
        <w:jc w:val="center"/>
        <w:rPr>
          <w:rFonts w:cs="B Nazanin"/>
          <w:sz w:val="30"/>
          <w:szCs w:val="30"/>
          <w:rtl/>
        </w:rPr>
      </w:pPr>
    </w:p>
    <w:p w14:paraId="6B0D1776" w14:textId="7049F131" w:rsidR="00601D8E" w:rsidRDefault="00601D8E" w:rsidP="00601D8E">
      <w:pPr>
        <w:bidi/>
        <w:spacing w:after="200" w:line="240" w:lineRule="auto"/>
        <w:jc w:val="center"/>
        <w:rPr>
          <w:rFonts w:cs="B Nazanin"/>
          <w:sz w:val="30"/>
          <w:szCs w:val="30"/>
          <w:rtl/>
        </w:rPr>
      </w:pPr>
    </w:p>
    <w:p w14:paraId="5FB6D138" w14:textId="03854B42" w:rsidR="00601D8E" w:rsidRDefault="00601D8E" w:rsidP="00601D8E">
      <w:pPr>
        <w:bidi/>
        <w:spacing w:after="200" w:line="240" w:lineRule="auto"/>
        <w:jc w:val="center"/>
        <w:rPr>
          <w:rFonts w:cs="B Nazanin"/>
          <w:sz w:val="30"/>
          <w:szCs w:val="30"/>
          <w:rtl/>
        </w:rPr>
      </w:pPr>
    </w:p>
    <w:p w14:paraId="41E8D9E6" w14:textId="77777777" w:rsidR="00CD4EBD" w:rsidRDefault="00601D8E" w:rsidP="00601D8E">
      <w:pPr>
        <w:bidi/>
        <w:spacing w:after="200" w:line="240" w:lineRule="auto"/>
        <w:rPr>
          <w:rFonts w:cs="B Nazanin"/>
          <w:sz w:val="30"/>
          <w:szCs w:val="30"/>
          <w:rtl/>
        </w:rPr>
      </w:pPr>
      <w:r>
        <w:rPr>
          <w:rFonts w:cs="B Nazanin" w:hint="cs"/>
          <w:sz w:val="30"/>
          <w:szCs w:val="30"/>
          <w:rtl/>
        </w:rPr>
        <w:lastRenderedPageBreak/>
        <w:t xml:space="preserve">علاوه بر موارد فوق داده ها در نرم افزار </w:t>
      </w:r>
      <w:r>
        <w:rPr>
          <w:rFonts w:cs="B Nazanin"/>
          <w:sz w:val="30"/>
          <w:szCs w:val="30"/>
        </w:rPr>
        <w:t>orange</w:t>
      </w:r>
      <w:r>
        <w:rPr>
          <w:rFonts w:cs="B Nazanin" w:hint="cs"/>
          <w:sz w:val="30"/>
          <w:szCs w:val="30"/>
          <w:rtl/>
        </w:rPr>
        <w:t xml:space="preserve"> نیز تحلیل شده </w:t>
      </w:r>
      <w:proofErr w:type="spellStart"/>
      <w:r>
        <w:rPr>
          <w:rFonts w:cs="B Nazanin" w:hint="cs"/>
          <w:sz w:val="30"/>
          <w:szCs w:val="30"/>
          <w:rtl/>
        </w:rPr>
        <w:t>اند</w:t>
      </w:r>
      <w:proofErr w:type="spellEnd"/>
      <w:r>
        <w:rPr>
          <w:rFonts w:cs="B Nazanin" w:hint="cs"/>
          <w:sz w:val="30"/>
          <w:szCs w:val="30"/>
          <w:rtl/>
        </w:rPr>
        <w:t xml:space="preserve"> که در پوشه جدا نتایج نشان داده شده است</w:t>
      </w:r>
      <w:r w:rsidR="00CD4EBD">
        <w:rPr>
          <w:rFonts w:cs="B Nazanin" w:hint="cs"/>
          <w:sz w:val="30"/>
          <w:szCs w:val="30"/>
          <w:rtl/>
        </w:rPr>
        <w:t xml:space="preserve">. عکس زیر یک نمونه از نتایج بدست آمده در نرم افزار </w:t>
      </w:r>
      <w:r w:rsidR="00CD4EBD">
        <w:rPr>
          <w:rFonts w:cs="B Nazanin"/>
          <w:sz w:val="30"/>
          <w:szCs w:val="30"/>
        </w:rPr>
        <w:t>orange</w:t>
      </w:r>
      <w:r w:rsidR="00CD4EBD">
        <w:rPr>
          <w:rFonts w:cs="B Nazanin" w:hint="cs"/>
          <w:sz w:val="30"/>
          <w:szCs w:val="30"/>
          <w:rtl/>
        </w:rPr>
        <w:t xml:space="preserve"> میباشد.</w:t>
      </w:r>
    </w:p>
    <w:p w14:paraId="40D6E24D" w14:textId="1D61899C" w:rsidR="00601D8E" w:rsidRPr="006B6485" w:rsidRDefault="00601D8E" w:rsidP="00601D8E">
      <w:pPr>
        <w:bidi/>
        <w:spacing w:after="200" w:line="240" w:lineRule="auto"/>
        <w:rPr>
          <w:rFonts w:cs="B Nazanin" w:hint="cs"/>
          <w:sz w:val="30"/>
          <w:szCs w:val="30"/>
          <w:rtl/>
        </w:rPr>
      </w:pPr>
      <w:r>
        <w:rPr>
          <w:rFonts w:cs="B Nazanin"/>
          <w:noProof/>
          <w:sz w:val="30"/>
          <w:szCs w:val="30"/>
        </w:rPr>
        <w:drawing>
          <wp:inline distT="0" distB="0" distL="0" distR="0" wp14:anchorId="2CEDD9D8" wp14:editId="0D771DAB">
            <wp:extent cx="5935980" cy="40462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046220"/>
                    </a:xfrm>
                    <a:prstGeom prst="rect">
                      <a:avLst/>
                    </a:prstGeom>
                    <a:noFill/>
                    <a:ln>
                      <a:noFill/>
                    </a:ln>
                  </pic:spPr>
                </pic:pic>
              </a:graphicData>
            </a:graphic>
          </wp:inline>
        </w:drawing>
      </w:r>
    </w:p>
    <w:p w14:paraId="660A48D2" w14:textId="3B870719" w:rsidR="00601D8E" w:rsidRDefault="00601D8E" w:rsidP="002425E3">
      <w:pPr>
        <w:pStyle w:val="Heading0"/>
        <w:rPr>
          <w:sz w:val="48"/>
          <w:szCs w:val="40"/>
          <w:rtl/>
        </w:rPr>
      </w:pPr>
    </w:p>
    <w:p w14:paraId="58FD915E" w14:textId="2F239EA4" w:rsidR="00601D8E" w:rsidRDefault="00CD4EBD" w:rsidP="002425E3">
      <w:pPr>
        <w:pStyle w:val="Heading0"/>
        <w:rPr>
          <w:sz w:val="48"/>
          <w:szCs w:val="40"/>
        </w:rPr>
      </w:pPr>
      <w:r>
        <w:rPr>
          <w:rFonts w:hint="cs"/>
          <w:sz w:val="48"/>
          <w:szCs w:val="40"/>
          <w:rtl/>
        </w:rPr>
        <w:t xml:space="preserve">تحلیل </w:t>
      </w:r>
      <w:proofErr w:type="spellStart"/>
      <w:r>
        <w:rPr>
          <w:rFonts w:hint="cs"/>
          <w:sz w:val="48"/>
          <w:szCs w:val="40"/>
          <w:rtl/>
        </w:rPr>
        <w:t>دادگان</w:t>
      </w:r>
      <w:proofErr w:type="spellEnd"/>
    </w:p>
    <w:p w14:paraId="0489D122" w14:textId="33E7FCC7" w:rsidR="00CD4EBD" w:rsidRPr="005E608C" w:rsidRDefault="00CD4EBD" w:rsidP="005E608C">
      <w:pPr>
        <w:bidi/>
        <w:spacing w:after="200" w:line="240" w:lineRule="auto"/>
        <w:rPr>
          <w:rFonts w:cs="B Nazanin"/>
          <w:sz w:val="30"/>
          <w:szCs w:val="30"/>
          <w:rtl/>
        </w:rPr>
      </w:pPr>
      <w:r w:rsidRPr="005E608C">
        <w:rPr>
          <w:rFonts w:cs="B Nazanin" w:hint="cs"/>
          <w:sz w:val="30"/>
          <w:szCs w:val="30"/>
          <w:rtl/>
        </w:rPr>
        <w:t xml:space="preserve">در قدم های بعدی پروژه هدف مدنظر  بر این است تا </w:t>
      </w:r>
      <w:proofErr w:type="spellStart"/>
      <w:r w:rsidRPr="005E608C">
        <w:rPr>
          <w:rFonts w:cs="B Nazanin" w:hint="cs"/>
          <w:sz w:val="30"/>
          <w:szCs w:val="30"/>
          <w:rtl/>
        </w:rPr>
        <w:t>الگویی</w:t>
      </w:r>
      <w:proofErr w:type="spellEnd"/>
      <w:r w:rsidRPr="005E608C">
        <w:rPr>
          <w:rFonts w:cs="B Nazanin" w:hint="cs"/>
          <w:sz w:val="30"/>
          <w:szCs w:val="30"/>
          <w:rtl/>
        </w:rPr>
        <w:t xml:space="preserve"> از پرسشنامه بدست آوریم. به گونه ای که وقتی فرد جدیدی به سوالات پرسشنامه پاسخ داد با استفاده از داده های موجود بتوان نقاط ضعف و قوت وی را در زمینه های ذکر شده مشخص کرد و همچنین سوالاتی که منجر به این نتیجه برای فرد شرکت کننده شده است را بتوان نشان داد تا دلیل نتیجه ضعیف یا قوی شرکت کننده در پرسشنامه مشخص شود. همچنین نتایج داده ها با نتایج داده های کشور های دیگر نیز بررسی خواهند شد تا تفاوت وضعیت اجتماعی دانش آموزان </w:t>
      </w:r>
      <w:r w:rsidR="005E608C" w:rsidRPr="005E608C">
        <w:rPr>
          <w:rFonts w:cs="B Nazanin" w:hint="cs"/>
          <w:sz w:val="30"/>
          <w:szCs w:val="30"/>
          <w:rtl/>
        </w:rPr>
        <w:t>ایران با سایر کشور ها نیز بررسی شوند. همچنین سعی میشود با توجه به نتایج پرسشنامه بتوان به دانش آموزان در زمینه های مختلفی مانند انتخاب رشته و ... کمک نمود.</w:t>
      </w:r>
    </w:p>
    <w:p w14:paraId="11ED1080" w14:textId="77777777" w:rsidR="00601D8E" w:rsidRDefault="00601D8E" w:rsidP="002425E3">
      <w:pPr>
        <w:pStyle w:val="Heading0"/>
        <w:rPr>
          <w:sz w:val="48"/>
          <w:szCs w:val="40"/>
          <w:rtl/>
        </w:rPr>
      </w:pPr>
    </w:p>
    <w:p w14:paraId="07F1390E" w14:textId="1894722E" w:rsidR="006166B7" w:rsidRDefault="006166B7" w:rsidP="002425E3">
      <w:pPr>
        <w:pStyle w:val="Heading0"/>
        <w:rPr>
          <w:sz w:val="48"/>
          <w:szCs w:val="40"/>
          <w:rtl/>
        </w:rPr>
      </w:pPr>
      <w:r w:rsidRPr="002425E3">
        <w:rPr>
          <w:rFonts w:hint="cs"/>
          <w:sz w:val="48"/>
          <w:szCs w:val="40"/>
          <w:rtl/>
        </w:rPr>
        <w:t>مراجع</w:t>
      </w:r>
    </w:p>
    <w:p w14:paraId="1C424E4B" w14:textId="1F1F95D6" w:rsidR="004448B6" w:rsidRDefault="004448B6" w:rsidP="004448B6">
      <w:pPr>
        <w:bidi/>
        <w:jc w:val="right"/>
        <w:rPr>
          <w:rFonts w:ascii="Times New Roman" w:hAnsi="Times New Roman" w:cs="Times New Roman"/>
        </w:rPr>
      </w:pPr>
      <w:r w:rsidRPr="004448B6">
        <w:rPr>
          <w:rFonts w:ascii="Times New Roman" w:hAnsi="Times New Roman" w:cs="Times New Roman"/>
          <w:i/>
          <w:iCs/>
        </w:rPr>
        <w:t>M</w:t>
      </w:r>
      <w:r w:rsidRPr="004448B6">
        <w:rPr>
          <w:rFonts w:ascii="Times New Roman" w:hAnsi="Times New Roman" w:cs="Times New Roman"/>
        </w:rPr>
        <w:t xml:space="preserve">atson J.L., </w:t>
      </w:r>
      <w:proofErr w:type="spellStart"/>
      <w:r w:rsidRPr="004448B6">
        <w:rPr>
          <w:rFonts w:ascii="Times New Roman" w:hAnsi="Times New Roman" w:cs="Times New Roman"/>
        </w:rPr>
        <w:t>Rotatori</w:t>
      </w:r>
      <w:proofErr w:type="spellEnd"/>
      <w:r w:rsidRPr="004448B6">
        <w:rPr>
          <w:rFonts w:ascii="Times New Roman" w:hAnsi="Times New Roman" w:cs="Times New Roman"/>
        </w:rPr>
        <w:t xml:space="preserve">, A, </w:t>
      </w:r>
      <w:proofErr w:type="gramStart"/>
      <w:r w:rsidRPr="004448B6">
        <w:rPr>
          <w:rFonts w:ascii="Times New Roman" w:hAnsi="Times New Roman" w:cs="Times New Roman"/>
        </w:rPr>
        <w:t>F,.</w:t>
      </w:r>
      <w:proofErr w:type="gramEnd"/>
      <w:r w:rsidRPr="004448B6">
        <w:rPr>
          <w:rFonts w:ascii="Times New Roman" w:hAnsi="Times New Roman" w:cs="Times New Roman"/>
        </w:rPr>
        <w:t xml:space="preserve"> &amp; </w:t>
      </w:r>
      <w:proofErr w:type="spellStart"/>
      <w:r w:rsidRPr="004448B6">
        <w:rPr>
          <w:rFonts w:ascii="Times New Roman" w:hAnsi="Times New Roman" w:cs="Times New Roman"/>
        </w:rPr>
        <w:t>Helsel</w:t>
      </w:r>
      <w:proofErr w:type="spellEnd"/>
      <w:r w:rsidRPr="004448B6">
        <w:rPr>
          <w:rFonts w:ascii="Times New Roman" w:hAnsi="Times New Roman" w:cs="Times New Roman"/>
        </w:rPr>
        <w:t xml:space="preserve">, W. J. (1983), development of a Rating Scale to Measure Social </w:t>
      </w:r>
      <w:proofErr w:type="spellStart"/>
      <w:r w:rsidRPr="004448B6">
        <w:rPr>
          <w:rFonts w:ascii="Times New Roman" w:hAnsi="Times New Roman" w:cs="Times New Roman"/>
        </w:rPr>
        <w:t>Skils</w:t>
      </w:r>
      <w:proofErr w:type="spellEnd"/>
      <w:r w:rsidRPr="004448B6">
        <w:rPr>
          <w:rFonts w:ascii="Times New Roman" w:hAnsi="Times New Roman" w:cs="Times New Roman"/>
        </w:rPr>
        <w:t xml:space="preserve"> in children: The </w:t>
      </w:r>
      <w:proofErr w:type="spellStart"/>
      <w:r w:rsidRPr="004448B6">
        <w:rPr>
          <w:rFonts w:ascii="Times New Roman" w:hAnsi="Times New Roman" w:cs="Times New Roman"/>
        </w:rPr>
        <w:t>matson</w:t>
      </w:r>
      <w:proofErr w:type="spellEnd"/>
      <w:r w:rsidRPr="004448B6">
        <w:rPr>
          <w:rFonts w:ascii="Times New Roman" w:hAnsi="Times New Roman" w:cs="Times New Roman"/>
        </w:rPr>
        <w:t xml:space="preserve"> evaluation of social skills with youngsters (MESSY), behavior research and therapy, 21, 4, 335-340</w:t>
      </w:r>
    </w:p>
    <w:p w14:paraId="19C3E672" w14:textId="0B6C63A2" w:rsidR="00F44C97" w:rsidRDefault="00F44C97" w:rsidP="00F44C97">
      <w:pPr>
        <w:bidi/>
        <w:jc w:val="right"/>
        <w:rPr>
          <w:rFonts w:ascii="Times New Roman" w:hAnsi="Times New Roman" w:cs="Times New Roman"/>
        </w:rPr>
      </w:pPr>
    </w:p>
    <w:p w14:paraId="5836E483" w14:textId="3685DCB2" w:rsidR="00F44C97" w:rsidRDefault="00F44C97" w:rsidP="00F44C97">
      <w:pPr>
        <w:bidi/>
        <w:rPr>
          <w:rFonts w:ascii="Times New Roman" w:hAnsi="Times New Roman" w:cs="Times New Roman"/>
          <w:rtl/>
        </w:rPr>
      </w:pPr>
      <w:r>
        <w:rPr>
          <w:rFonts w:ascii="Times New Roman" w:hAnsi="Times New Roman" w:cs="Times New Roman" w:hint="cs"/>
          <w:rtl/>
        </w:rPr>
        <w:t xml:space="preserve">لینک پروژه در </w:t>
      </w:r>
      <w:proofErr w:type="spellStart"/>
      <w:r>
        <w:rPr>
          <w:rFonts w:ascii="Times New Roman" w:hAnsi="Times New Roman" w:cs="Times New Roman" w:hint="cs"/>
          <w:rtl/>
        </w:rPr>
        <w:t>گیت</w:t>
      </w:r>
      <w:proofErr w:type="spellEnd"/>
      <w:r>
        <w:rPr>
          <w:rFonts w:ascii="Times New Roman" w:hAnsi="Times New Roman" w:cs="Times New Roman" w:hint="cs"/>
          <w:rtl/>
        </w:rPr>
        <w:t xml:space="preserve"> </w:t>
      </w:r>
      <w:proofErr w:type="spellStart"/>
      <w:r>
        <w:rPr>
          <w:rFonts w:ascii="Times New Roman" w:hAnsi="Times New Roman" w:cs="Times New Roman" w:hint="cs"/>
          <w:rtl/>
        </w:rPr>
        <w:t>هاب</w:t>
      </w:r>
      <w:proofErr w:type="spellEnd"/>
      <w:r>
        <w:rPr>
          <w:rFonts w:ascii="Times New Roman" w:hAnsi="Times New Roman" w:cs="Times New Roman" w:hint="cs"/>
          <w:rtl/>
        </w:rPr>
        <w:t xml:space="preserve">: </w:t>
      </w:r>
    </w:p>
    <w:p w14:paraId="487065C4" w14:textId="5579FDA6" w:rsidR="00F44C97" w:rsidRDefault="00F44C97" w:rsidP="00F44C97">
      <w:pPr>
        <w:rPr>
          <w:rFonts w:ascii="Times New Roman" w:hAnsi="Times New Roman" w:cs="Times New Roman" w:hint="cs"/>
          <w:rtl/>
        </w:rPr>
      </w:pPr>
      <w:r w:rsidRPr="00F44C97">
        <w:rPr>
          <w:rFonts w:ascii="Times New Roman" w:hAnsi="Times New Roman" w:cs="Times New Roman"/>
        </w:rPr>
        <w:t>https://github.com/ehsansajadi/Data-Mining</w:t>
      </w:r>
      <w:bookmarkStart w:id="0" w:name="_GoBack"/>
      <w:bookmarkEnd w:id="0"/>
    </w:p>
    <w:p w14:paraId="2BBD6D81" w14:textId="7EDF2210" w:rsidR="000D72D8" w:rsidRDefault="000D72D8" w:rsidP="000D72D8">
      <w:pPr>
        <w:bidi/>
        <w:rPr>
          <w:rtl/>
        </w:rPr>
      </w:pPr>
    </w:p>
    <w:p w14:paraId="5D143015" w14:textId="1CFC1730" w:rsidR="000D72D8" w:rsidRDefault="00CD4EBD" w:rsidP="000D72D8">
      <w:pPr>
        <w:bidi/>
        <w:rPr>
          <w:rtl/>
        </w:rPr>
      </w:pPr>
      <w:r>
        <w:rPr>
          <w:rFonts w:hint="cs"/>
          <w:rtl/>
        </w:rPr>
        <w:t>*</w:t>
      </w:r>
      <w:r w:rsidR="000D72D8">
        <w:rPr>
          <w:rFonts w:hint="cs"/>
          <w:rtl/>
        </w:rPr>
        <w:t>داده های این پروژه به کمک دانشجوی مقطع دکترای روانشناسی دانشگاه شهید بهشتی جمع آوری شده است.</w:t>
      </w:r>
    </w:p>
    <w:p w14:paraId="6A8572C3" w14:textId="77777777" w:rsidR="000D72D8" w:rsidRPr="000D72D8" w:rsidRDefault="000D72D8" w:rsidP="000D72D8">
      <w:pPr>
        <w:pStyle w:val="Heading0"/>
        <w:rPr>
          <w:b w:val="0"/>
          <w:bCs w:val="0"/>
          <w:sz w:val="18"/>
          <w:szCs w:val="22"/>
          <w:rtl/>
        </w:rPr>
      </w:pPr>
      <w:r w:rsidRPr="000D72D8">
        <w:rPr>
          <w:b w:val="0"/>
          <w:bCs w:val="0"/>
          <w:sz w:val="18"/>
          <w:szCs w:val="22"/>
        </w:rPr>
        <w:t>samira.khorshidi95@gmail.com</w:t>
      </w:r>
    </w:p>
    <w:p w14:paraId="36063651" w14:textId="71080E29" w:rsidR="000D72D8" w:rsidRPr="004448B6" w:rsidRDefault="000D72D8" w:rsidP="000D72D8">
      <w:pPr>
        <w:bidi/>
        <w:rPr>
          <w:rtl/>
        </w:rPr>
      </w:pPr>
      <w:r>
        <w:rPr>
          <w:rFonts w:hint="cs"/>
          <w:rtl/>
        </w:rPr>
        <w:t xml:space="preserve"> </w:t>
      </w:r>
    </w:p>
    <w:sectPr w:rsidR="000D72D8" w:rsidRPr="00444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 Zar">
    <w:altName w:val="Arial"/>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Mitra">
    <w:altName w:val="Arial"/>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17349"/>
    <w:multiLevelType w:val="hybridMultilevel"/>
    <w:tmpl w:val="1B1EA0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3A2275"/>
    <w:multiLevelType w:val="hybridMultilevel"/>
    <w:tmpl w:val="AF1EB856"/>
    <w:lvl w:ilvl="0" w:tplc="2F566554">
      <w:start w:val="1"/>
      <w:numFmt w:val="bullet"/>
      <w:lvlText w:val="-"/>
      <w:lvlJc w:val="left"/>
      <w:pPr>
        <w:ind w:left="720" w:hanging="360"/>
      </w:pPr>
      <w:rPr>
        <w:rFonts w:ascii="Calibri" w:eastAsia="Calibri" w:hAnsi="Calibr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00E95"/>
    <w:multiLevelType w:val="hybridMultilevel"/>
    <w:tmpl w:val="36F004BC"/>
    <w:lvl w:ilvl="0" w:tplc="B8AC47F6">
      <w:start w:val="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46F45"/>
    <w:multiLevelType w:val="hybridMultilevel"/>
    <w:tmpl w:val="0D060BC4"/>
    <w:lvl w:ilvl="0" w:tplc="FBF0C6AA">
      <w:start w:val="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0B"/>
    <w:rsid w:val="00023DEB"/>
    <w:rsid w:val="000D72D8"/>
    <w:rsid w:val="002425E3"/>
    <w:rsid w:val="0035205A"/>
    <w:rsid w:val="004448B6"/>
    <w:rsid w:val="005E608C"/>
    <w:rsid w:val="00601D8E"/>
    <w:rsid w:val="006166B7"/>
    <w:rsid w:val="00637C51"/>
    <w:rsid w:val="006B6485"/>
    <w:rsid w:val="00883C46"/>
    <w:rsid w:val="00B30824"/>
    <w:rsid w:val="00CD4EBD"/>
    <w:rsid w:val="00DD2F0B"/>
    <w:rsid w:val="00EA3721"/>
    <w:rsid w:val="00F44C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A0B0"/>
  <w15:chartTrackingRefBased/>
  <w15:docId w15:val="{A3A1EEBF-5BE4-4D6E-8B50-9F8773AD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721"/>
    <w:rPr>
      <w:lang w:bidi="fa-IR"/>
    </w:rPr>
  </w:style>
  <w:style w:type="paragraph" w:styleId="Heading1">
    <w:name w:val="heading 1"/>
    <w:basedOn w:val="Normal"/>
    <w:next w:val="Normal"/>
    <w:link w:val="Heading1Char"/>
    <w:uiPriority w:val="9"/>
    <w:qFormat/>
    <w:rsid w:val="00616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6B7"/>
    <w:rPr>
      <w:rFonts w:asciiTheme="majorHAnsi" w:eastAsiaTheme="majorEastAsia" w:hAnsiTheme="majorHAnsi" w:cstheme="majorBidi"/>
      <w:color w:val="2F5496" w:themeColor="accent1" w:themeShade="BF"/>
      <w:sz w:val="32"/>
      <w:szCs w:val="32"/>
      <w:lang w:bidi="fa-IR"/>
    </w:rPr>
  </w:style>
  <w:style w:type="paragraph" w:customStyle="1" w:styleId="Heading0">
    <w:name w:val="Heading 0"/>
    <w:basedOn w:val="Heading1"/>
    <w:rsid w:val="002425E3"/>
    <w:pPr>
      <w:keepLines w:val="0"/>
      <w:bidi/>
      <w:spacing w:after="60" w:line="240" w:lineRule="auto"/>
    </w:pPr>
    <w:rPr>
      <w:rFonts w:ascii="Times New Roman" w:eastAsia="MS Mincho" w:hAnsi="Times New Roman" w:cs="B Mitra"/>
      <w:b/>
      <w:bCs/>
      <w:color w:val="auto"/>
      <w:kern w:val="32"/>
      <w:sz w:val="26"/>
      <w:szCs w:val="28"/>
    </w:rPr>
  </w:style>
  <w:style w:type="paragraph" w:customStyle="1" w:styleId="Author">
    <w:name w:val="Author"/>
    <w:basedOn w:val="Normal"/>
    <w:rsid w:val="002425E3"/>
    <w:pPr>
      <w:bidi/>
      <w:spacing w:after="0" w:line="240" w:lineRule="auto"/>
      <w:jc w:val="center"/>
    </w:pPr>
    <w:rPr>
      <w:rFonts w:ascii="Times New Roman" w:eastAsia="MS Mincho" w:hAnsi="Times New Roman" w:cs="B Mitra"/>
      <w:szCs w:val="24"/>
    </w:rPr>
  </w:style>
  <w:style w:type="paragraph" w:customStyle="1" w:styleId="Abstract2">
    <w:name w:val="Abstract2"/>
    <w:basedOn w:val="Normal"/>
    <w:rsid w:val="002425E3"/>
    <w:pPr>
      <w:bidi/>
      <w:spacing w:after="0" w:line="240" w:lineRule="auto"/>
      <w:ind w:firstLine="340"/>
      <w:jc w:val="lowKashida"/>
    </w:pPr>
    <w:rPr>
      <w:rFonts w:ascii="Times New Roman" w:eastAsia="MS Mincho" w:hAnsi="Times New Roman" w:cs="B Mitra"/>
      <w:bCs/>
      <w:sz w:val="20"/>
    </w:rPr>
  </w:style>
  <w:style w:type="table" w:styleId="TableGrid">
    <w:name w:val="Table Grid"/>
    <w:basedOn w:val="TableNormal"/>
    <w:uiPriority w:val="59"/>
    <w:rsid w:val="002425E3"/>
    <w:pPr>
      <w:spacing w:after="0" w:line="240" w:lineRule="auto"/>
    </w:pPr>
    <w:rPr>
      <w:lang w:bidi="fa-I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883C4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D72D8"/>
    <w:rPr>
      <w:color w:val="0563C1" w:themeColor="hyperlink"/>
      <w:u w:val="single"/>
    </w:rPr>
  </w:style>
  <w:style w:type="character" w:styleId="UnresolvedMention">
    <w:name w:val="Unresolved Mention"/>
    <w:basedOn w:val="DefaultParagraphFont"/>
    <w:uiPriority w:val="99"/>
    <w:semiHidden/>
    <w:unhideWhenUsed/>
    <w:rsid w:val="000D72D8"/>
    <w:rPr>
      <w:color w:val="605E5C"/>
      <w:shd w:val="clear" w:color="auto" w:fill="E1DFDD"/>
    </w:rPr>
  </w:style>
  <w:style w:type="paragraph" w:styleId="ListParagraph">
    <w:name w:val="List Paragraph"/>
    <w:basedOn w:val="Normal"/>
    <w:uiPriority w:val="34"/>
    <w:qFormat/>
    <w:rsid w:val="000D7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FBE68-662D-40FE-8F6C-271FE0E38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SeyedEhsan Sajadi</dc:creator>
  <cp:keywords/>
  <dc:description/>
  <cp:lastModifiedBy>ehsan sajadi</cp:lastModifiedBy>
  <cp:revision>8</cp:revision>
  <cp:lastPrinted>2021-04-28T18:15:00Z</cp:lastPrinted>
  <dcterms:created xsi:type="dcterms:W3CDTF">2021-04-03T15:10:00Z</dcterms:created>
  <dcterms:modified xsi:type="dcterms:W3CDTF">2021-04-28T18:18:00Z</dcterms:modified>
</cp:coreProperties>
</file>