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color w:val="FF0000"/>
          <w:sz w:val="20"/>
          <w:szCs w:val="20"/>
        </w:rPr>
        <w:t>SeedworkProject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BaseEntity</w:t>
      </w:r>
      <w:r>
        <w:rPr>
          <w:sz w:val="20"/>
          <w:szCs w:val="20"/>
        </w:rPr>
        <w:t>: Guid Id , CreateDate , UpdateDate , IsActive , IsDeleted, Ordering , Description,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BaseEntity.. : CreateByUserId, UpdateByUserId, DeleteByUserId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color w:val="FF0000"/>
          <w:sz w:val="20"/>
          <w:szCs w:val="20"/>
        </w:rPr>
        <w:t>ProjectManager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User</w:t>
      </w:r>
      <w:r>
        <w:rPr>
          <w:sz w:val="20"/>
          <w:szCs w:val="20"/>
        </w:rPr>
        <w:t>: IdentityUser, ReferalCode, Referal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Role</w:t>
      </w:r>
      <w:r>
        <w:rPr>
          <w:sz w:val="20"/>
          <w:szCs w:val="20"/>
        </w:rPr>
        <w:t>: IdentityRole, int TokenTimeMinutes, ServerId (Relation To Servers Table)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UserRole</w:t>
      </w:r>
      <w:r>
        <w:rPr>
          <w:sz w:val="20"/>
          <w:szCs w:val="20"/>
        </w:rPr>
        <w:t>: IdentityUserRole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Referal</w:t>
      </w:r>
      <w:r>
        <w:rPr>
          <w:b/>
          <w:bCs/>
          <w:sz w:val="20"/>
          <w:szCs w:val="20"/>
        </w:rPr>
        <w:t>Log</w:t>
      </w:r>
      <w:r>
        <w:rPr>
          <w:sz w:val="20"/>
          <w:szCs w:val="20"/>
        </w:rPr>
        <w:t xml:space="preserve"> : UserId, ReferalCode, UserIdReferal, Amount, GoldPriceInThisTime, GoldSoot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C9211E"/>
          <w:sz w:val="20"/>
          <w:szCs w:val="20"/>
        </w:rPr>
        <w:t>Login, LogOut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i/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enum Commuting Type: Login, Logout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Commuting | OptManager</w:t>
      </w:r>
      <w:r>
        <w:rPr>
          <w:sz w:val="20"/>
          <w:szCs w:val="20"/>
        </w:rPr>
        <w:t>: UserId,  Commuting Type, Token, OptCode = null, IpAddress, DeviceName, Status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TokenManager</w:t>
      </w:r>
      <w:r>
        <w:rPr>
          <w:sz w:val="20"/>
          <w:szCs w:val="20"/>
        </w:rPr>
        <w:t>: Toke, UserId, ExpireTime, (IsActive in base)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Notification</w:t>
      </w:r>
      <w:r>
        <w:rPr>
          <w:sz w:val="20"/>
          <w:szCs w:val="20"/>
        </w:rPr>
        <w:t>]: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Title, SendDateTime, SavedByUserId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Developer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SubSystem</w:t>
      </w:r>
      <w:r>
        <w:rPr>
          <w:sz w:val="20"/>
          <w:szCs w:val="20"/>
        </w:rPr>
        <w:t>: DomainName, Title, ServerId (Relation To Servers Table)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</w:rPr>
      </w:pPr>
      <w:r>
        <w:rPr>
          <w:b/>
          <w:bCs/>
          <w:sz w:val="20"/>
          <w:szCs w:val="20"/>
        </w:rPr>
        <w:t xml:space="preserve">Actions: </w:t>
      </w:r>
      <w:r>
        <w:rPr>
          <w:b w:val="false"/>
          <w:bCs w:val="false"/>
          <w:sz w:val="20"/>
          <w:szCs w:val="20"/>
        </w:rPr>
        <w:t>SubSystemId, Name, Verb, Template, ControllerName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</w:rPr>
      </w:pPr>
      <w:r>
        <w:rPr>
          <w:rStyle w:val="SourceText"/>
          <w:b/>
          <w:bCs/>
          <w:sz w:val="20"/>
          <w:szCs w:val="20"/>
        </w:rPr>
        <w:t xml:space="preserve">SubSystemRoleAccess: </w:t>
      </w:r>
      <w:r>
        <w:rPr>
          <w:rStyle w:val="SourceText"/>
          <w:b w:val="false"/>
          <w:bCs w:val="false"/>
          <w:sz w:val="20"/>
          <w:szCs w:val="20"/>
        </w:rPr>
        <w:t>ActoinId?, SubSystemId,RoleId, CreatedByUserId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SubSystemPages</w:t>
      </w:r>
      <w:r>
        <w:rPr>
          <w:sz w:val="20"/>
          <w:szCs w:val="20"/>
        </w:rPr>
        <w:t>: SubSystemId, PageNameFa, PageNameEn, Href, Icon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UserRoleSubSystemPage</w:t>
      </w:r>
      <w:r>
        <w:rPr>
          <w:sz w:val="20"/>
          <w:szCs w:val="20"/>
        </w:rPr>
        <w:t xml:space="preserve">: UserRoleId , </w:t>
      </w:r>
      <w:r>
        <w:rPr>
          <w:b w:val="false"/>
          <w:bCs w:val="false"/>
          <w:sz w:val="20"/>
          <w:szCs w:val="20"/>
        </w:rPr>
        <w:t>SubSystemPageId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Log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ServerLog</w:t>
      </w:r>
      <w:r>
        <w:rPr>
          <w:sz w:val="20"/>
          <w:szCs w:val="20"/>
        </w:rPr>
        <w:t>: Class , Namespace , Methode-Action , InnerException , Message , IP , 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DetailLog</w:t>
      </w:r>
      <w:r>
        <w:rPr>
          <w:sz w:val="20"/>
          <w:szCs w:val="20"/>
        </w:rPr>
        <w:t>: JsonTree , 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TalaSoot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ReasonRegisterInSystem</w:t>
      </w:r>
      <w:r>
        <w:rPr>
          <w:sz w:val="20"/>
          <w:szCs w:val="20"/>
        </w:rPr>
        <w:t>: Title, List&lt;</w:t>
      </w:r>
      <w:r>
        <w:rPr>
          <w:b w:val="false"/>
          <w:bCs w:val="false"/>
          <w:sz w:val="20"/>
          <w:szCs w:val="20"/>
        </w:rPr>
        <w:t>Profile</w:t>
      </w:r>
      <w:r>
        <w:rPr>
          <w:sz w:val="20"/>
          <w:szCs w:val="20"/>
        </w:rPr>
        <w:t>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PageSettings</w:t>
      </w:r>
      <w:r>
        <w:rPr>
          <w:sz w:val="20"/>
          <w:szCs w:val="20"/>
        </w:rPr>
        <w:t>: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Title, Attachment ,Content ,CreatedByUserId , RoleId , ReadTime , SeenCount,Href ,IsTargetBlank, string Tags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PageSettingTags Dictionary: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IsFAQ, IsSocial, IsActiveInMobile, IsActiveInWeb, IsShowInFooter, IsShowInMenu, logo, NumberPhone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Province</w:t>
      </w:r>
      <w:r>
        <w:rPr>
          <w:b w:val="false"/>
          <w:bCs w:val="false"/>
          <w:sz w:val="20"/>
          <w:szCs w:val="20"/>
        </w:rPr>
        <w:t>: Name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b/>
          <w:bCs/>
          <w:sz w:val="20"/>
          <w:szCs w:val="20"/>
        </w:rPr>
        <w:t>City</w:t>
      </w:r>
      <w:r>
        <w:rPr>
          <w:b w:val="false"/>
          <w:bCs w:val="false"/>
          <w:sz w:val="20"/>
          <w:szCs w:val="20"/>
        </w:rPr>
        <w:t>: Name, ProviceId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Profile</w:t>
      </w:r>
      <w:r>
        <w:rPr>
          <w:sz w:val="20"/>
          <w:szCs w:val="20"/>
        </w:rPr>
        <w:t>: UserId, DisplayName, GenderId, JobString, BirthDate, CityId , string Address, Attachment, List&lt;ProfileBank&gt;, ReasonRegisterInSystem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ProfileBank</w:t>
      </w:r>
      <w:r>
        <w:rPr>
          <w:sz w:val="20"/>
          <w:szCs w:val="20"/>
        </w:rPr>
        <w:t>: ProfileId, Shaba, CardNumber, AccountNumber, BankId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Bank</w:t>
      </w:r>
      <w:r>
        <w:rPr>
          <w:sz w:val="20"/>
          <w:szCs w:val="20"/>
        </w:rPr>
        <w:t>: Id, Name, Attachment (logo bank), List&lt;ProfileBank&gt;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b/>
          <w:bCs/>
          <w:sz w:val="20"/>
          <w:szCs w:val="20"/>
        </w:rPr>
        <w:t>ProfileHistory</w:t>
      </w:r>
      <w:r>
        <w:rPr>
          <w:sz w:val="20"/>
          <w:szCs w:val="20"/>
        </w:rPr>
        <w:t>: UserId, OldDisplayName, OldAddress, OldAttachment, NewDisplayName, NewAddress, NewAttachment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ProjectSettings: 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قابلیت بستن خرید و فروش طلای آب شده – </w:t>
      </w:r>
      <w:r>
        <w:rPr>
          <w:b w:val="false"/>
          <w:bCs w:val="false"/>
          <w:sz w:val="20"/>
          <w:szCs w:val="20"/>
        </w:rPr>
        <w:t>Closing The Sale and Purchase of molten Gold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غییر فعال کردن قابلیت برداشت از کیف پول – </w:t>
      </w:r>
      <w:r>
        <w:rPr>
          <w:b w:val="false"/>
          <w:bCs w:val="false"/>
          <w:sz w:val="20"/>
          <w:szCs w:val="20"/>
        </w:rPr>
        <w:t>Withdrawal from Wallet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>غییر فعال برداشت و واریز از کیف پول –</w:t>
      </w:r>
      <w:r>
        <w:rPr>
          <w:b w:val="false"/>
          <w:b w:val="false"/>
          <w:bCs w:val="false"/>
          <w:sz w:val="20"/>
          <w:sz w:val="20"/>
          <w:szCs w:val="20"/>
          <w:rtl w:val="true"/>
        </w:rPr>
        <w:t xml:space="preserve"> </w:t>
      </w:r>
      <w:r>
        <w:rPr>
          <w:b w:val="false"/>
          <w:bCs w:val="false"/>
          <w:sz w:val="20"/>
          <w:szCs w:val="20"/>
        </w:rPr>
        <w:t>Withdrawal and Deposit to wallet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قابلیت ارسال درخواست تحویل فیزیکی طلا – </w:t>
      </w:r>
      <w:r>
        <w:rPr>
          <w:b w:val="false"/>
          <w:bCs w:val="false"/>
          <w:sz w:val="20"/>
          <w:szCs w:val="20"/>
        </w:rPr>
        <w:t>Send a Gold Delivary Request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قابلیت خرید از فروشگاه – </w:t>
      </w:r>
      <w:r>
        <w:rPr>
          <w:b w:val="false"/>
          <w:bCs w:val="false"/>
          <w:sz w:val="20"/>
          <w:szCs w:val="20"/>
        </w:rPr>
        <w:t>Buy from The Store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>جدول درآمدها</w:t>
      </w:r>
      <w:r>
        <w:rPr>
          <w:b/>
          <w:b/>
          <w:bCs/>
          <w:sz w:val="20"/>
          <w:sz w:val="20"/>
          <w:szCs w:val="20"/>
        </w:rPr>
        <w:t xml:space="preserve"> → </w:t>
      </w:r>
      <w:r>
        <w:rPr>
          <w:b/>
          <w:bCs/>
          <w:sz w:val="20"/>
          <w:szCs w:val="20"/>
        </w:rPr>
        <w:t>Income: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کارمزد خرید طلا به درصد – </w:t>
      </w:r>
      <w:r>
        <w:rPr>
          <w:b w:val="false"/>
          <w:bCs w:val="false"/>
          <w:sz w:val="20"/>
          <w:szCs w:val="20"/>
        </w:rPr>
        <w:t>Gold Purchase Fee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درآمد نگهداری و بیمه به درصد – </w:t>
      </w:r>
      <w:r>
        <w:rPr>
          <w:b w:val="false"/>
          <w:bCs w:val="false"/>
          <w:sz w:val="20"/>
          <w:szCs w:val="20"/>
        </w:rPr>
        <w:t>Maintrance And insuance Fee</w:t>
      </w:r>
    </w:p>
    <w:p>
      <w:pPr>
        <w:pStyle w:val="PreformattedText"/>
        <w:widowControl w:val="false"/>
        <w:suppressAutoHyphens w:val="true"/>
        <w:overflowPunct w:val="false"/>
        <w:bidi w:val="1"/>
        <w:spacing w:before="0" w:after="0"/>
        <w:ind w:hanging="0" w:start="-720" w:end="-900"/>
        <w:jc w:val="start"/>
        <w:rPr/>
      </w:pPr>
      <w:r>
        <w:rPr>
          <w:b/>
          <w:b/>
          <w:bCs/>
          <w:sz w:val="20"/>
          <w:sz w:val="20"/>
          <w:szCs w:val="20"/>
          <w:rtl w:val="true"/>
        </w:rPr>
        <w:t xml:space="preserve">درآمد کارمزد شارژ کیف پول به درصد – </w:t>
      </w:r>
      <w:r>
        <w:rPr>
          <w:b w:val="false"/>
          <w:bCs w:val="false"/>
          <w:sz w:val="20"/>
          <w:szCs w:val="20"/>
        </w:rPr>
        <w:t>Wallet Recharge Fee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>BankAccounts</w:t>
      </w:r>
      <w:r>
        <w:rPr/>
        <w:t>: BankName, FullName, AccountNumber, Shaba, CardNumber, Amount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 xml:space="preserve">GoldTreasury: </w:t>
      </w:r>
      <w:r>
        <w:rPr>
          <w:b w:val="false"/>
          <w:bCs w:val="false"/>
        </w:rPr>
        <w:t>ReciveAmount, Amount [</w:t>
      </w:r>
      <w:r>
        <w:rPr>
          <w:b w:val="false"/>
          <w:b w:val="false"/>
          <w:bCs w:val="false"/>
          <w:rtl w:val="true"/>
        </w:rPr>
        <w:t>دو مقدار دارد یکی مقدار خزانه و دیگری مقدار تحویل فیزیکی</w:t>
      </w:r>
      <w:r>
        <w:rPr>
          <w:b w:val="false"/>
          <w:bCs w:val="false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>Referal</w:t>
      </w:r>
      <w:r>
        <w:rPr>
          <w:b w:val="false"/>
          <w:bCs w:val="false"/>
        </w:rPr>
        <w:t>: int CountUsed, int? MaxUserUse, StartDate?, EndDate?, GoldSoot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>AccountCoding</w:t>
      </w:r>
      <w:r>
        <w:rPr>
          <w:b w:val="false"/>
          <w:bCs w:val="false"/>
        </w:rPr>
        <w:t>: Code, Title, ParentId, list&lt;AccountCoding&gt; Children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 xml:space="preserve">AccountCodingSubSystemLocal: </w:t>
      </w:r>
      <w:r>
        <w:rPr>
          <w:b w:val="false"/>
          <w:bCs w:val="false"/>
        </w:rPr>
        <w:t>AccountCodingId, SubSystemId, RelationId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>MoneyTransaction</w:t>
      </w:r>
      <w:r>
        <w:rPr>
          <w:b w:val="false"/>
          <w:bCs w:val="false"/>
        </w:rPr>
        <w:t xml:space="preserve">: Type: </w:t>
      </w:r>
      <w:r>
        <w:rPr>
          <w:b/>
          <w:bCs/>
          <w:i/>
          <w:iCs/>
          <w:u w:val="single"/>
        </w:rPr>
        <w:t>[Automatic, Manual]</w:t>
      </w:r>
      <w:r>
        <w:rPr>
          <w:b w:val="false"/>
          <w:bCs w:val="false"/>
        </w:rPr>
        <w:t xml:space="preserve">, Amount, GoldPriceInThisTime, GoldSoot, PayDate, PayCode, CreateByUser, Status, CheckedByUserId?, CheckDate?, Attachment?, ZarinPalCode?, Authority?, IsPay, </w:t>
      </w:r>
      <w:r>
        <w:rPr>
          <w:b w:val="false"/>
          <w:bCs w:val="false"/>
          <w:sz w:val="20"/>
          <w:szCs w:val="20"/>
        </w:rPr>
        <w:t>OrderId?, string Shaba From This Table =&gt; ProfileBank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</w:rPr>
        <w:t>GoldTransaction</w:t>
      </w:r>
      <w:r>
        <w:rPr>
          <w:b w:val="false"/>
          <w:bCs w:val="false"/>
        </w:rPr>
        <w:t>: Amount, GoldPriceInThisTime, GoldSoot, IsCreditor (</w:t>
      </w:r>
      <w:r>
        <w:rPr>
          <w:b w:val="false"/>
          <w:b w:val="false"/>
          <w:bCs w:val="false"/>
          <w:rtl w:val="true"/>
        </w:rPr>
        <w:t>بستانکار</w:t>
      </w:r>
      <w:r>
        <w:rPr>
          <w:b w:val="false"/>
          <w:bCs w:val="false"/>
        </w:rPr>
        <w:t>), IsDebtor (</w:t>
      </w:r>
      <w:r>
        <w:rPr>
          <w:b w:val="false"/>
          <w:b w:val="false"/>
          <w:bCs w:val="false"/>
          <w:rtl w:val="true"/>
        </w:rPr>
        <w:t>بدهکار</w:t>
      </w:r>
      <w:r>
        <w:rPr>
          <w:b w:val="false"/>
          <w:bCs w:val="false"/>
        </w:rPr>
        <w:t>)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Attachment</w:t>
      </w:r>
      <w:r>
        <w:rPr>
          <w:sz w:val="20"/>
          <w:szCs w:val="20"/>
        </w:rPr>
        <w:t>: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SubSystemId , RelationId , FileName , GuidName , Alternative , ImageTitle ,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  <w:t>AttchmentType [pdf , png , jpg , jpeg , docx , mp4 , mp3 , apk] ,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i/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  <w:u w:val="single"/>
        </w:rPr>
        <w:t>enum: AttachmentSubject [NationalCardFront, NationalCardBack, profile , product , product-category, BusinessLicenseImage, VATCertificateImage, OfficialGazetteImage, ShopLogo]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 xml:space="preserve">Category: </w:t>
      </w:r>
      <w:r>
        <w:rPr>
          <w:b w:val="false"/>
          <w:bCs w:val="false"/>
          <w:sz w:val="20"/>
          <w:szCs w:val="20"/>
        </w:rPr>
        <w:t>Name, List&lt;Product&gt;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Product</w:t>
      </w:r>
      <w:r>
        <w:rPr>
          <w:sz w:val="20"/>
          <w:szCs w:val="20"/>
        </w:rPr>
        <w:t xml:space="preserve"> : CategoryId, GoldSoot, Name, BranchId, Fee, Attachment, Count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Branche</w:t>
      </w:r>
      <w:r>
        <w:rPr>
          <w:sz w:val="20"/>
          <w:szCs w:val="20"/>
        </w:rPr>
        <w:t xml:space="preserve">: Name, CityId, string Address, Phone, FromTimeInDay, ToTimeInDay, FromDayOfWeek, ToDayOfWeek, Attachment, </w:t>
      </w:r>
      <w:r>
        <w:rPr>
          <w:b w:val="false"/>
          <w:bCs w:val="false"/>
          <w:sz w:val="20"/>
          <w:szCs w:val="20"/>
        </w:rPr>
        <w:t>List&lt;Product&gt;</w:t>
      </w:r>
      <w:r>
        <w:rPr>
          <w:sz w:val="20"/>
          <w:szCs w:val="20"/>
        </w:rPr>
        <w:t xml:space="preserve"> 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Payment</w:t>
      </w:r>
      <w:r>
        <w:rPr>
          <w:sz w:val="20"/>
          <w:szCs w:val="20"/>
        </w:rPr>
        <w:t xml:space="preserve"> - </w:t>
      </w:r>
      <w:r>
        <w:rPr>
          <w:b/>
          <w:bCs/>
          <w:color w:val="FF0000"/>
          <w:sz w:val="20"/>
          <w:szCs w:val="20"/>
        </w:rPr>
        <w:t>checkout</w:t>
      </w:r>
      <w:r>
        <w:rPr>
          <w:sz w:val="20"/>
          <w:szCs w:val="20"/>
        </w:rPr>
        <w:t xml:space="preserve"> - </w:t>
      </w:r>
      <w:r>
        <w:rPr>
          <w:b/>
          <w:b/>
          <w:bCs/>
          <w:color w:val="FF0000"/>
          <w:sz w:val="20"/>
          <w:sz w:val="20"/>
          <w:szCs w:val="20"/>
          <w:rtl w:val="true"/>
        </w:rPr>
        <w:t>روند سفارش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CartItem</w:t>
      </w:r>
      <w:r>
        <w:rPr>
          <w:sz w:val="20"/>
          <w:szCs w:val="20"/>
        </w:rPr>
        <w:t xml:space="preserve">: UserId , </w:t>
      </w:r>
      <w:r>
        <w:rPr>
          <w:b w:val="false"/>
          <w:bCs w:val="false"/>
          <w:sz w:val="20"/>
          <w:szCs w:val="20"/>
        </w:rPr>
        <w:t>ProductId, Count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sz w:val="20"/>
          <w:szCs w:val="20"/>
        </w:rPr>
        <w:t>[</w:t>
      </w:r>
      <w:r>
        <w:rPr>
          <w:b/>
          <w:bCs/>
          <w:color w:val="FF0000"/>
          <w:sz w:val="20"/>
          <w:szCs w:val="20"/>
        </w:rPr>
        <w:t>ForDeveloper</w:t>
      </w:r>
      <w:r>
        <w:rPr>
          <w:sz w:val="20"/>
          <w:szCs w:val="20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Order</w:t>
      </w:r>
      <w:r>
        <w:rPr>
          <w:sz w:val="20"/>
          <w:szCs w:val="20"/>
        </w:rPr>
        <w:t xml:space="preserve">: UserId, IP, OrderCode, </w:t>
      </w:r>
      <w:r>
        <w:rPr>
          <w:b w:val="false"/>
          <w:bCs w:val="false"/>
          <w:sz w:val="20"/>
          <w:szCs w:val="20"/>
        </w:rPr>
        <w:t>OrderStatus</w:t>
      </w:r>
      <w:r>
        <w:rPr>
          <w:sz w:val="20"/>
          <w:szCs w:val="20"/>
        </w:rPr>
        <w:t>Id, UpdateStatusDateTime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OrderItem</w:t>
      </w:r>
      <w:r>
        <w:rPr>
          <w:sz w:val="20"/>
          <w:szCs w:val="20"/>
        </w:rPr>
        <w:t xml:space="preserve">: </w:t>
      </w:r>
      <w:r>
        <w:rPr>
          <w:b w:val="false"/>
          <w:bCs w:val="false"/>
          <w:sz w:val="20"/>
          <w:szCs w:val="20"/>
        </w:rPr>
        <w:t>ProductId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</w:rPr>
        <w:t>OrderStatus</w:t>
      </w:r>
      <w:r>
        <w:rPr>
          <w:sz w:val="20"/>
          <w:szCs w:val="20"/>
        </w:rPr>
        <w:t xml:space="preserve">: Name, </w:t>
      </w:r>
      <w:r>
        <w:rPr>
          <w:sz w:val="20"/>
          <w:szCs w:val="20"/>
          <w:u w:val="single"/>
        </w:rPr>
        <w:t>Description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Document</w:t>
      </w:r>
      <w:r>
        <w:rPr>
          <w:sz w:val="20"/>
          <w:szCs w:val="20"/>
          <w:u w:val="none"/>
        </w:rPr>
        <w:t>: Id, DocumentNumber, string DocumentFor, List&lt;DocumentDetail&gt;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DocumentDetail</w:t>
      </w:r>
      <w:r>
        <w:rPr>
          <w:sz w:val="20"/>
          <w:szCs w:val="20"/>
          <w:u w:val="none"/>
        </w:rPr>
        <w:t>: AccountCodingId, IsCreditor</w:t>
      </w:r>
      <w:r>
        <w:rPr>
          <w:b w:val="false"/>
          <w:bCs w:val="false"/>
          <w:sz w:val="20"/>
          <w:szCs w:val="20"/>
          <w:u w:val="none"/>
        </w:rPr>
        <w:t xml:space="preserve"> (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بستانکار</w:t>
      </w:r>
      <w:r>
        <w:rPr>
          <w:b w:val="false"/>
          <w:bCs w:val="false"/>
          <w:sz w:val="20"/>
          <w:szCs w:val="20"/>
          <w:u w:val="none"/>
        </w:rPr>
        <w:t>), IsDebtor (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بدهکار</w:t>
      </w:r>
      <w:r>
        <w:rPr>
          <w:b w:val="false"/>
          <w:bCs w:val="false"/>
          <w:sz w:val="20"/>
          <w:szCs w:val="20"/>
          <w:u w:val="none"/>
        </w:rPr>
        <w:t>), Amount, GoldPriceInThisTime, GoldSoot, DocumentId, SubSystemId, RelationId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GoldRequest</w:t>
      </w:r>
      <w:r>
        <w:rPr>
          <w:b w:val="false"/>
          <w:bCs w:val="false"/>
          <w:sz w:val="20"/>
          <w:szCs w:val="20"/>
          <w:u w:val="none"/>
        </w:rPr>
        <w:t>: UserId, BranchId, GoldValueId, ReceiveDateTime, Amount, GoldPriceInThisTime, GoldSoot, GoldRequestStatusId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GoldRequestStatus</w:t>
      </w:r>
      <w:r>
        <w:rPr>
          <w:b w:val="false"/>
          <w:bCs w:val="false"/>
          <w:sz w:val="20"/>
          <w:szCs w:val="20"/>
          <w:u w:val="none"/>
        </w:rPr>
        <w:t>: Name, Description, List&lt;GoldRequest&gt;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[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در انتظار تایید – در انتظار تحویل – رد شده</w:t>
      </w:r>
      <w:r>
        <w:rPr>
          <w:b w:val="false"/>
          <w:bCs w:val="false"/>
          <w:sz w:val="20"/>
          <w:szCs w:val="20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0"/>
          <w:sz w:val="20"/>
          <w:szCs w:val="20"/>
          <w:u w:val="none"/>
          <w:rtl w:val="true"/>
        </w:rPr>
        <w:t>تحویل داده شده</w:t>
      </w:r>
      <w:r>
        <w:rPr>
          <w:b w:val="false"/>
          <w:b w:val="false"/>
          <w:bCs w:val="false"/>
          <w:sz w:val="20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GoldValue</w:t>
      </w:r>
      <w:r>
        <w:rPr>
          <w:b w:val="false"/>
          <w:bCs w:val="false"/>
          <w:sz w:val="20"/>
          <w:szCs w:val="20"/>
          <w:u w:val="none"/>
        </w:rPr>
        <w:t>: GoldSoot, Count, List&lt;GoldRequest&gt;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sz w:val="20"/>
          <w:szCs w:val="20"/>
          <w:u w:val="none"/>
        </w:rPr>
        <w:t>DaraeiUser</w:t>
      </w:r>
      <w:r>
        <w:rPr>
          <w:b w:val="false"/>
          <w:bCs w:val="false"/>
          <w:sz w:val="20"/>
          <w:szCs w:val="20"/>
          <w:u w:val="none"/>
        </w:rPr>
        <w:t xml:space="preserve">:  Amount, GoldPriceInThisTime, GoldSoot, UserId, DocumentId, type: </w:t>
      </w:r>
      <w:r>
        <w:rPr>
          <w:b/>
          <w:bCs/>
          <w:sz w:val="20"/>
          <w:szCs w:val="20"/>
          <w:u w:val="none"/>
        </w:rPr>
        <w:t>[</w:t>
      </w:r>
      <w:r>
        <w:rPr>
          <w:b/>
          <w:bCs/>
          <w:i/>
          <w:iCs/>
          <w:sz w:val="20"/>
          <w:szCs w:val="20"/>
          <w:u w:val="single"/>
        </w:rPr>
        <w:t>Gold, Money]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RoleGold: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StartDate?, StartTime?, EndDate?, EndTime?, Max, Min,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Type: </w:t>
      </w:r>
      <w:r>
        <w:rPr>
          <w:b/>
          <w:bCs/>
          <w:i/>
          <w:iCs/>
          <w:sz w:val="20"/>
          <w:szCs w:val="20"/>
          <w:u w:val="single"/>
        </w:rPr>
        <w:t>[Both, Buy, Sell]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RoleMoney: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StartDate?, StartTime?, EndDate?, EndTime?, Max, Min,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 xml:space="preserve">Type: </w:t>
      </w:r>
      <w:r>
        <w:rPr>
          <w:b/>
          <w:bCs/>
          <w:i/>
          <w:iCs/>
          <w:sz w:val="20"/>
          <w:szCs w:val="20"/>
          <w:u w:val="single"/>
        </w:rPr>
        <w:t>[Both, Deposit, Withdrawal]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 w:val="false"/>
          <w:bCs w:val="false"/>
          <w:i w:val="false"/>
          <w:i w:val="false"/>
          <w:iCs w:val="false"/>
          <w:sz w:val="20"/>
          <w:szCs w:val="20"/>
          <w:u w:val="none"/>
        </w:rPr>
      </w:pPr>
      <w:r>
        <w:rPr>
          <w:b w:val="false"/>
          <w:bCs w:val="false"/>
          <w:i w:val="false"/>
          <w:iCs w:val="false"/>
          <w:sz w:val="20"/>
          <w:szCs w:val="20"/>
          <w:u w:val="none"/>
        </w:rPr>
        <w:t>--------------------------------------------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i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>[</w:t>
      </w:r>
      <w:r>
        <w:rPr>
          <w:b/>
          <w:bCs/>
          <w:i w:val="false"/>
          <w:iCs w:val="false"/>
          <w:color w:val="C9211E"/>
          <w:sz w:val="20"/>
          <w:szCs w:val="20"/>
          <w:u w:val="none"/>
        </w:rPr>
        <w:t>TicketSystem</w:t>
      </w:r>
      <w:r>
        <w:rPr>
          <w:b/>
          <w:bCs/>
          <w:i w:val="false"/>
          <w:iCs w:val="false"/>
          <w:sz w:val="20"/>
          <w:szCs w:val="20"/>
          <w:u w:val="none"/>
        </w:rPr>
        <w:t>]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TicketSubject: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Title, bool IsConnectToSystemLog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Ticket: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Code, Status, List&lt;TicketMessage&gt;, UserId, TicketSubjectId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TicketMessage: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Text, TicketId, CreateDateTime, UserId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/>
      </w:pPr>
      <w:r>
        <w:rPr>
          <w:b/>
          <w:bCs/>
          <w:i w:val="false"/>
          <w:iCs w:val="false"/>
          <w:sz w:val="20"/>
          <w:szCs w:val="20"/>
          <w:u w:val="none"/>
        </w:rPr>
        <w:t xml:space="preserve">TicketStatus: </w:t>
      </w:r>
      <w:r>
        <w:rPr>
          <w:b w:val="false"/>
          <w:bCs w:val="false"/>
          <w:i w:val="false"/>
          <w:iCs w:val="false"/>
          <w:sz w:val="20"/>
          <w:szCs w:val="20"/>
          <w:u w:val="none"/>
        </w:rPr>
        <w:t>Title, Code, Ordering</w:t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PreformattedText"/>
        <w:widowControl w:val="false"/>
        <w:suppressAutoHyphens w:val="true"/>
        <w:overflowPunct w:val="false"/>
        <w:bidi w:val="0"/>
        <w:spacing w:before="0" w:after="0"/>
        <w:ind w:hanging="0" w:start="-720" w:end="-900"/>
        <w:jc w:val="start"/>
        <w:rPr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288" w:footer="0" w:bottom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LibreOffice/25.2.4.3$Linux_X86_64 LibreOffice_project/520$Build-3</Application>
  <AppVersion>15.0000</AppVersion>
  <Pages>2</Pages>
  <Words>548</Words>
  <Characters>4635</Characters>
  <CharactersWithSpaces>5111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2025-07-11T16:08:02Z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