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A4610E" w:rsidP="00413326">
      <w:pPr>
        <w:tabs>
          <w:tab w:val="left" w:pos="1080"/>
        </w:tabs>
        <w:spacing w:after="0"/>
        <w:rPr>
          <w:rFonts w:cs="Arial"/>
          <w:b/>
          <w:sz w:val="28"/>
          <w:szCs w:val="28"/>
        </w:rPr>
      </w:pPr>
      <w:r>
        <w:rPr>
          <w:rFonts w:cs="Arial"/>
          <w:b/>
          <w:sz w:val="28"/>
          <w:szCs w:val="28"/>
        </w:rPr>
        <w:t>8</w:t>
      </w:r>
      <w:r w:rsidR="00FD59B4" w:rsidRPr="000C1595">
        <w:rPr>
          <w:rFonts w:cs="Arial"/>
          <w:b/>
          <w:sz w:val="28"/>
          <w:szCs w:val="28"/>
        </w:rPr>
        <w:tab/>
        <w:t>User Stories</w:t>
      </w:r>
    </w:p>
    <w:p w:rsidR="00FD59B4" w:rsidRPr="000C1595" w:rsidRDefault="00A4610E"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Volunteer Workflow Diagram</w:t>
      </w:r>
    </w:p>
    <w:p w:rsidR="00FD59B4" w:rsidRPr="000C1595" w:rsidRDefault="00A4610E"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Admin Workflow Diagram</w:t>
      </w:r>
    </w:p>
    <w:p w:rsidR="00E42C9C" w:rsidRDefault="00E42C9C" w:rsidP="00413326">
      <w:pPr>
        <w:tabs>
          <w:tab w:val="left" w:pos="1080"/>
        </w:tabs>
        <w:spacing w:after="0"/>
        <w:rPr>
          <w:rFonts w:cs="Arial"/>
          <w:b/>
          <w:sz w:val="28"/>
          <w:szCs w:val="28"/>
        </w:rPr>
      </w:pPr>
      <w:r>
        <w:rPr>
          <w:rFonts w:cs="Arial"/>
          <w:b/>
          <w:sz w:val="28"/>
          <w:szCs w:val="28"/>
        </w:rPr>
        <w:t>11</w:t>
      </w:r>
      <w:r>
        <w:rPr>
          <w:rFonts w:cs="Arial"/>
          <w:b/>
          <w:sz w:val="28"/>
          <w:szCs w:val="28"/>
        </w:rPr>
        <w:tab/>
        <w:t>Data Model</w:t>
      </w:r>
    </w:p>
    <w:p w:rsidR="00FD59B4" w:rsidRPr="000C1595" w:rsidRDefault="0021378C" w:rsidP="00413326">
      <w:pPr>
        <w:tabs>
          <w:tab w:val="left" w:pos="1080"/>
        </w:tabs>
        <w:spacing w:after="0"/>
        <w:rPr>
          <w:rFonts w:cs="Arial"/>
          <w:b/>
          <w:sz w:val="28"/>
          <w:szCs w:val="28"/>
        </w:rPr>
      </w:pPr>
      <w:r>
        <w:rPr>
          <w:rFonts w:cs="Arial"/>
          <w:b/>
          <w:sz w:val="28"/>
          <w:szCs w:val="28"/>
        </w:rPr>
        <w:t>12</w:t>
      </w:r>
      <w:r w:rsidR="00FD59B4" w:rsidRPr="000C1595">
        <w:rPr>
          <w:rFonts w:cs="Arial"/>
          <w:b/>
          <w:sz w:val="28"/>
          <w:szCs w:val="28"/>
        </w:rPr>
        <w:tab/>
        <w:t>Project Schedule</w:t>
      </w:r>
    </w:p>
    <w:p w:rsidR="00FD59B4" w:rsidRPr="000C1595" w:rsidRDefault="002137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Budget Summary</w:t>
      </w:r>
    </w:p>
    <w:p w:rsidR="00FD59B4" w:rsidRPr="000C1595" w:rsidRDefault="002137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21378C" w:rsidP="00413326">
      <w:pPr>
        <w:tabs>
          <w:tab w:val="left" w:pos="1080"/>
        </w:tabs>
        <w:spacing w:after="0"/>
        <w:rPr>
          <w:rFonts w:cs="Arial"/>
          <w:b/>
          <w:sz w:val="28"/>
          <w:szCs w:val="28"/>
        </w:rPr>
      </w:pPr>
      <w:r>
        <w:rPr>
          <w:rFonts w:cs="Arial"/>
          <w:b/>
          <w:sz w:val="28"/>
          <w:szCs w:val="28"/>
        </w:rPr>
        <w:t>15</w:t>
      </w:r>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21378C" w:rsidP="00413326">
      <w:pPr>
        <w:tabs>
          <w:tab w:val="left" w:pos="1080"/>
        </w:tabs>
        <w:spacing w:after="0"/>
        <w:rPr>
          <w:rFonts w:cs="Arial"/>
          <w:b/>
          <w:sz w:val="28"/>
          <w:szCs w:val="28"/>
        </w:rPr>
      </w:pPr>
      <w:r>
        <w:rPr>
          <w:rFonts w:cs="Arial"/>
          <w:b/>
          <w:sz w:val="28"/>
          <w:szCs w:val="28"/>
        </w:rPr>
        <w:t>16</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21378C" w:rsidP="00413326">
      <w:pPr>
        <w:tabs>
          <w:tab w:val="left" w:pos="1080"/>
        </w:tabs>
        <w:spacing w:after="0"/>
        <w:rPr>
          <w:rFonts w:cs="Arial"/>
          <w:b/>
          <w:sz w:val="28"/>
          <w:szCs w:val="28"/>
        </w:rPr>
      </w:pPr>
      <w:r>
        <w:rPr>
          <w:rFonts w:cs="Arial"/>
          <w:b/>
          <w:sz w:val="28"/>
          <w:szCs w:val="28"/>
        </w:rPr>
        <w:t>17</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21378C" w:rsidP="00A4610E">
      <w:pPr>
        <w:tabs>
          <w:tab w:val="left" w:pos="1080"/>
        </w:tabs>
        <w:spacing w:after="0"/>
        <w:rPr>
          <w:rFonts w:cs="Arial"/>
          <w:sz w:val="28"/>
          <w:szCs w:val="28"/>
        </w:rPr>
      </w:pPr>
      <w:r>
        <w:rPr>
          <w:rFonts w:cs="Arial"/>
          <w:b/>
          <w:sz w:val="28"/>
          <w:szCs w:val="28"/>
        </w:rPr>
        <w:t>18</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9"/>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37AF9">
        <w:rPr>
          <w:rFonts w:cs="Arial"/>
          <w:b/>
          <w:sz w:val="28"/>
          <w:szCs w:val="28"/>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37AF9">
        <w:rPr>
          <w:rFonts w:cs="Arial"/>
          <w:b/>
          <w:sz w:val="28"/>
          <w:szCs w:val="28"/>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37AF9">
        <w:rPr>
          <w:rFonts w:cs="Arial"/>
          <w:b/>
          <w:sz w:val="28"/>
          <w:szCs w:val="28"/>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4486C" w:rsidP="007506CD">
      <w:pPr>
        <w:spacing w:after="0"/>
        <w:ind w:firstLine="720"/>
        <w:jc w:val="both"/>
        <w:rPr>
          <w:rFonts w:cs="Arial"/>
          <w:sz w:val="28"/>
          <w:szCs w:val="28"/>
        </w:rPr>
      </w:pPr>
      <w:r w:rsidRPr="00B4486C">
        <w:rPr>
          <w:rFonts w:cs="Arial"/>
          <w:sz w:val="28"/>
          <w:szCs w:val="28"/>
        </w:rPr>
        <w:t>Smithgall Woods is a state park in Helen, Georgia</w:t>
      </w:r>
      <w:r>
        <w:rPr>
          <w:rFonts w:cs="Arial"/>
          <w:sz w:val="28"/>
          <w:szCs w:val="28"/>
        </w:rPr>
        <w:t>,</w:t>
      </w:r>
      <w:r w:rsidRPr="00B4486C">
        <w:rPr>
          <w:rFonts w:cs="Arial"/>
          <w:sz w:val="28"/>
          <w:szCs w:val="28"/>
        </w:rPr>
        <w:t xml:space="preserve"> where attendees of the park can partake in recreational activities such as fishing, hiking, camping, and volunteering.</w:t>
      </w:r>
      <w:r>
        <w:rPr>
          <w:rFonts w:cs="Arial"/>
          <w:sz w:val="28"/>
          <w:szCs w:val="28"/>
        </w:rPr>
        <w:t xml:space="preserve"> </w:t>
      </w:r>
      <w:r w:rsidRPr="00B4486C">
        <w:rPr>
          <w:rFonts w:cs="Arial"/>
          <w:sz w:val="28"/>
          <w:szCs w:val="28"/>
        </w:rPr>
        <w:t xml:space="preserve"> Smithgall Woods obtains return volunteer hours from the state which </w:t>
      </w:r>
      <w:r>
        <w:rPr>
          <w:rFonts w:cs="Arial"/>
          <w:sz w:val="28"/>
          <w:szCs w:val="28"/>
        </w:rPr>
        <w:t>gives an incentive for Friends C</w:t>
      </w:r>
      <w:r w:rsidRPr="00B4486C">
        <w:rPr>
          <w:rFonts w:cs="Arial"/>
          <w:sz w:val="28"/>
          <w:szCs w:val="28"/>
        </w:rPr>
        <w:t>hapters to volunteer their time so that the park itself c</w:t>
      </w:r>
      <w:r w:rsidR="0086519B">
        <w:rPr>
          <w:rFonts w:cs="Arial"/>
          <w:sz w:val="28"/>
          <w:szCs w:val="28"/>
        </w:rPr>
        <w:t>an receive</w:t>
      </w:r>
      <w:r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E44343">
      <w:pPr>
        <w:tabs>
          <w:tab w:val="left" w:pos="1080"/>
        </w:tabs>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575A01">
      <w:pPr>
        <w:tabs>
          <w:tab w:val="left" w:pos="1080"/>
        </w:tabs>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provided to the client and site owner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E44B72" w:rsidP="00E44B72">
            <w:pPr>
              <w:jc w:val="center"/>
              <w:rPr>
                <w:rFonts w:eastAsia="Arial" w:cs="Arial"/>
                <w:sz w:val="28"/>
                <w:szCs w:val="28"/>
                <w:lang w:val="en"/>
              </w:rPr>
            </w:pPr>
            <w:r w:rsidRPr="005C2369">
              <w:rPr>
                <w:rFonts w:eastAsia="Arial" w:cs="Arial"/>
                <w:sz w:val="28"/>
                <w:szCs w:val="28"/>
                <w:lang w:val="en"/>
              </w:rPr>
              <w:t>Web App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B221C6"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221C6" w:rsidRPr="005C2369" w:rsidRDefault="00B221C6" w:rsidP="00E059FB">
            <w:pPr>
              <w:rPr>
                <w:rFonts w:eastAsia="Arial" w:cs="Arial"/>
                <w:sz w:val="24"/>
                <w:szCs w:val="24"/>
                <w:lang w:val="en"/>
              </w:rPr>
            </w:pPr>
            <w:r w:rsidRPr="005C2369">
              <w:rPr>
                <w:rFonts w:cs="Arial"/>
                <w:sz w:val="24"/>
                <w:szCs w:val="24"/>
              </w:rPr>
              <w:t>Website Pages (Site navigation &amp; content presentation)</w:t>
            </w:r>
          </w:p>
        </w:tc>
        <w:tc>
          <w:tcPr>
            <w:tcW w:w="2619" w:type="pct"/>
            <w:vAlign w:val="center"/>
          </w:tcPr>
          <w:p w:rsidR="00B221C6" w:rsidRPr="005C2369" w:rsidRDefault="00B221C6"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B221C6" w:rsidRPr="005C2369" w:rsidRDefault="00B221C6"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B221C6" w:rsidTr="00E059FB">
        <w:trPr>
          <w:trHeight w:val="11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Pr="005C2369" w:rsidRDefault="00B221C6" w:rsidP="00E059FB">
            <w:pPr>
              <w:rPr>
                <w:rFonts w:cs="Arial"/>
                <w:sz w:val="24"/>
                <w:szCs w:val="24"/>
              </w:rPr>
            </w:pPr>
          </w:p>
        </w:tc>
        <w:tc>
          <w:tcPr>
            <w:tcW w:w="2619" w:type="pct"/>
            <w:vAlign w:val="center"/>
          </w:tcPr>
          <w:p w:rsidR="00B221C6" w:rsidRPr="005C2369" w:rsidRDefault="00B221C6" w:rsidP="00E44B72">
            <w:pPr>
              <w:cnfStyle w:val="000000000000" w:firstRow="0" w:lastRow="0" w:firstColumn="0" w:lastColumn="0" w:oddVBand="0" w:evenVBand="0" w:oddHBand="0" w:evenHBand="0" w:firstRowFirstColumn="0" w:firstRowLastColumn="0" w:lastRowFirstColumn="0" w:lastRowLastColumn="0"/>
              <w:rPr>
                <w:rFonts w:cs="Arial"/>
              </w:rPr>
            </w:pPr>
            <w:r>
              <w:rPr>
                <w:rFonts w:cs="Arial"/>
              </w:rPr>
              <w:t>Malicious weblinks and malware shall be removed from each site page</w:t>
            </w:r>
          </w:p>
        </w:tc>
        <w:tc>
          <w:tcPr>
            <w:tcW w:w="714" w:type="pct"/>
            <w:vAlign w:val="center"/>
          </w:tcPr>
          <w:p w:rsidR="00B221C6" w:rsidRPr="005C2369" w:rsidRDefault="00B221C6"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eastAsia="Arial" w:cs="Arial"/>
                <w:color w:val="000000"/>
                <w:sz w:val="24"/>
                <w:szCs w:val="24"/>
                <w:lang w:val="en"/>
              </w:rPr>
              <w:t>High</w:t>
            </w:r>
          </w:p>
        </w:tc>
      </w:tr>
      <w:tr w:rsidR="00B221C6" w:rsidTr="00E059FB">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Pr="005C2369" w:rsidRDefault="00B221C6" w:rsidP="00E44B72">
            <w:pPr>
              <w:rPr>
                <w:rFonts w:eastAsia="Arial" w:cs="Arial"/>
                <w:lang w:val="en"/>
              </w:rPr>
            </w:pPr>
          </w:p>
        </w:tc>
        <w:tc>
          <w:tcPr>
            <w:tcW w:w="2619" w:type="pct"/>
            <w:vAlign w:val="center"/>
          </w:tcPr>
          <w:p w:rsidR="00B221C6" w:rsidRPr="005C2369" w:rsidRDefault="00B221C6"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r>
              <w:rPr>
                <w:rFonts w:cs="Arial"/>
              </w:rPr>
              <w:t xml:space="preserve"> Text and pictures are a particular concern to the stakeholder</w:t>
            </w:r>
          </w:p>
        </w:tc>
        <w:tc>
          <w:tcPr>
            <w:tcW w:w="714" w:type="pct"/>
            <w:vAlign w:val="center"/>
          </w:tcPr>
          <w:p w:rsidR="00B221C6" w:rsidRPr="005C2369" w:rsidRDefault="00B221C6"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B221C6"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Pr="005C2369" w:rsidRDefault="00B221C6" w:rsidP="00E44B72">
            <w:pPr>
              <w:rPr>
                <w:rFonts w:eastAsia="Arial" w:cs="Arial"/>
                <w:lang w:val="en"/>
              </w:rPr>
            </w:pPr>
          </w:p>
        </w:tc>
        <w:tc>
          <w:tcPr>
            <w:tcW w:w="2619" w:type="pct"/>
            <w:vAlign w:val="center"/>
          </w:tcPr>
          <w:p w:rsidR="00B221C6" w:rsidRPr="005C2369" w:rsidRDefault="00B221C6" w:rsidP="00E44B7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Site shall display an additional web page that provides information about their “All Access” trail </w:t>
            </w:r>
          </w:p>
        </w:tc>
        <w:tc>
          <w:tcPr>
            <w:tcW w:w="714" w:type="pct"/>
            <w:vAlign w:val="center"/>
          </w:tcPr>
          <w:p w:rsidR="00B221C6" w:rsidRPr="005C2369" w:rsidRDefault="00B221C6"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bookmarkStart w:id="0" w:name="_GoBack"/>
            <w:bookmarkEnd w:id="0"/>
          </w:p>
        </w:tc>
      </w:tr>
      <w:tr w:rsidR="00B221C6"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221C6" w:rsidRPr="005C2369" w:rsidRDefault="00B221C6" w:rsidP="00B221C6">
            <w:pPr>
              <w:rPr>
                <w:rFonts w:cs="Arial"/>
                <w:sz w:val="24"/>
                <w:szCs w:val="24"/>
              </w:rPr>
            </w:pPr>
            <w:r>
              <w:rPr>
                <w:rFonts w:cs="Arial"/>
                <w:sz w:val="24"/>
                <w:szCs w:val="24"/>
              </w:rPr>
              <w:t>Website Construct</w:t>
            </w:r>
          </w:p>
        </w:tc>
        <w:tc>
          <w:tcPr>
            <w:tcW w:w="2619" w:type="pct"/>
            <w:vAlign w:val="center"/>
          </w:tcPr>
          <w:p w:rsidR="00B221C6" w:rsidRPr="005C2369" w:rsidRDefault="00B221C6" w:rsidP="00E44B72">
            <w:pPr>
              <w:cnfStyle w:val="000000100000" w:firstRow="0" w:lastRow="0" w:firstColumn="0" w:lastColumn="0" w:oddVBand="0" w:evenVBand="0" w:oddHBand="1" w:evenHBand="0" w:firstRowFirstColumn="0" w:firstRowLastColumn="0" w:lastRowFirstColumn="0" w:lastRowLastColumn="0"/>
              <w:rPr>
                <w:rFonts w:cs="Arial"/>
              </w:rPr>
            </w:pPr>
            <w:r>
              <w:rPr>
                <w:rFonts w:cs="Arial"/>
              </w:rPr>
              <w:t>The website shall be rebuilt using Java and Javascript platforms in a way that doesn’t prevent designated representative from maintain and update the site. The majority of representatives will have limited knowledge in these programming languages</w:t>
            </w:r>
          </w:p>
        </w:tc>
        <w:tc>
          <w:tcPr>
            <w:tcW w:w="714" w:type="pct"/>
            <w:vAlign w:val="center"/>
          </w:tcPr>
          <w:p w:rsidR="00B221C6" w:rsidRPr="005C2369" w:rsidRDefault="00B221C6"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Pr>
                <w:rFonts w:eastAsia="Arial" w:cs="Arial"/>
                <w:color w:val="000000"/>
                <w:sz w:val="24"/>
                <w:szCs w:val="24"/>
                <w:lang w:val="en"/>
              </w:rPr>
              <w:t>High</w:t>
            </w:r>
          </w:p>
        </w:tc>
      </w:tr>
      <w:tr w:rsidR="00B221C6" w:rsidTr="008D49E9">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Default="00B221C6" w:rsidP="00B221C6">
            <w:pPr>
              <w:jc w:val="center"/>
              <w:rPr>
                <w:rFonts w:cs="Arial"/>
                <w:sz w:val="24"/>
                <w:szCs w:val="24"/>
              </w:rPr>
            </w:pPr>
          </w:p>
        </w:tc>
        <w:tc>
          <w:tcPr>
            <w:tcW w:w="2619" w:type="pct"/>
            <w:vAlign w:val="center"/>
          </w:tcPr>
          <w:p w:rsidR="00B221C6" w:rsidRDefault="00B221C6" w:rsidP="00E44B72">
            <w:pPr>
              <w:cnfStyle w:val="000000000000" w:firstRow="0" w:lastRow="0" w:firstColumn="0" w:lastColumn="0" w:oddVBand="0" w:evenVBand="0" w:oddHBand="0" w:evenHBand="0" w:firstRowFirstColumn="0" w:firstRowLastColumn="0" w:lastRowFirstColumn="0" w:lastRowLastColumn="0"/>
              <w:rPr>
                <w:rFonts w:cs="Arial"/>
              </w:rPr>
            </w:pPr>
            <w:r>
              <w:rPr>
                <w:rFonts w:cs="Arial"/>
              </w:rPr>
              <w:t>Instructions and training sessions will be provided in “real world English” to representatives so they know how to address any issues and how to maintain the site</w:t>
            </w:r>
          </w:p>
        </w:tc>
        <w:tc>
          <w:tcPr>
            <w:tcW w:w="714" w:type="pct"/>
            <w:vAlign w:val="center"/>
          </w:tcPr>
          <w:p w:rsidR="00B221C6" w:rsidRPr="005C2369" w:rsidRDefault="00B221C6"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Pr>
                <w:rFonts w:eastAsia="Arial" w:cs="Arial"/>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lastRenderedPageBreak/>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B221C6"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221C6" w:rsidRPr="005C2369" w:rsidRDefault="00B221C6"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B221C6" w:rsidRPr="005C2369" w:rsidRDefault="00B221C6"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Pr>
                <w:rFonts w:cs="Arial"/>
              </w:rPr>
              <w:t>.</w:t>
            </w:r>
          </w:p>
        </w:tc>
        <w:tc>
          <w:tcPr>
            <w:tcW w:w="714" w:type="pct"/>
            <w:vAlign w:val="center"/>
          </w:tcPr>
          <w:p w:rsidR="00B221C6" w:rsidRPr="005C2369" w:rsidRDefault="00B221C6"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B221C6"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Pr="005C2369" w:rsidRDefault="00B221C6" w:rsidP="00E44B72">
            <w:pPr>
              <w:rPr>
                <w:rFonts w:eastAsia="Arial" w:cs="Arial"/>
                <w:sz w:val="24"/>
                <w:szCs w:val="24"/>
                <w:lang w:val="en"/>
              </w:rPr>
            </w:pPr>
          </w:p>
        </w:tc>
        <w:tc>
          <w:tcPr>
            <w:tcW w:w="2619" w:type="pct"/>
            <w:vAlign w:val="center"/>
          </w:tcPr>
          <w:p w:rsidR="00B221C6" w:rsidRPr="005C2369" w:rsidRDefault="00B221C6"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Pr>
                <w:rFonts w:cs="Arial"/>
              </w:rPr>
              <w:t>.</w:t>
            </w:r>
          </w:p>
        </w:tc>
        <w:tc>
          <w:tcPr>
            <w:tcW w:w="714" w:type="pct"/>
            <w:vAlign w:val="center"/>
          </w:tcPr>
          <w:p w:rsidR="00B221C6" w:rsidRPr="005C2369" w:rsidRDefault="00B221C6"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B221C6" w:rsidTr="008D49E9">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221C6" w:rsidRPr="005C2369" w:rsidRDefault="00B221C6" w:rsidP="00E44B72">
            <w:pPr>
              <w:rPr>
                <w:rFonts w:eastAsia="Arial" w:cs="Arial"/>
                <w:sz w:val="24"/>
                <w:szCs w:val="24"/>
                <w:lang w:val="en"/>
              </w:rPr>
            </w:pPr>
          </w:p>
        </w:tc>
        <w:tc>
          <w:tcPr>
            <w:tcW w:w="2619" w:type="pct"/>
            <w:vAlign w:val="center"/>
          </w:tcPr>
          <w:p w:rsidR="00B221C6" w:rsidRPr="005C2369" w:rsidRDefault="00B221C6" w:rsidP="00E44B72">
            <w:pPr>
              <w:cnfStyle w:val="000000100000" w:firstRow="0" w:lastRow="0" w:firstColumn="0" w:lastColumn="0" w:oddVBand="0" w:evenVBand="0" w:oddHBand="1" w:evenHBand="0" w:firstRowFirstColumn="0" w:firstRowLastColumn="0" w:lastRowFirstColumn="0" w:lastRowLastColumn="0"/>
              <w:rPr>
                <w:rFonts w:cs="Arial"/>
              </w:rPr>
            </w:pPr>
            <w:r>
              <w:rPr>
                <w:rFonts w:cs="Arial"/>
              </w:rPr>
              <w:t>Total volunteer hours for different park systems, such as Hardman Farm, must be tracked</w:t>
            </w:r>
          </w:p>
        </w:tc>
        <w:tc>
          <w:tcPr>
            <w:tcW w:w="714" w:type="pct"/>
            <w:vAlign w:val="center"/>
          </w:tcPr>
          <w:p w:rsidR="00B221C6" w:rsidRPr="005C2369" w:rsidRDefault="00B221C6"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Pr>
                <w:rFonts w:eastAsia="Arial" w:cs="Arial"/>
                <w:b/>
                <w:color w:val="000000"/>
                <w:sz w:val="24"/>
                <w:szCs w:val="24"/>
                <w:lang w:val="en"/>
              </w:rPr>
              <w:t>High</w:t>
            </w:r>
          </w:p>
        </w:tc>
      </w:tr>
      <w:tr w:rsidR="00E44B72" w:rsidTr="00E059FB">
        <w:trPr>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5C2369">
      <w:pPr>
        <w:tabs>
          <w:tab w:val="left" w:pos="1080"/>
        </w:tabs>
        <w:spacing w:after="120"/>
        <w:rPr>
          <w:rFonts w:cs="Arial"/>
          <w:b/>
          <w:sz w:val="28"/>
          <w:szCs w:val="28"/>
        </w:rPr>
      </w:pPr>
      <w:r w:rsidRPr="00A44240">
        <w:rPr>
          <w:rFonts w:cs="Arial"/>
          <w:b/>
          <w:sz w:val="40"/>
          <w:szCs w:val="40"/>
        </w:rPr>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lastRenderedPageBreak/>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A44240">
      <w:pPr>
        <w:tabs>
          <w:tab w:val="left" w:pos="1080"/>
        </w:tabs>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 Case Diagram</w:t>
      </w:r>
    </w:p>
    <w:p w:rsidR="004877CF" w:rsidRPr="004877CF" w:rsidRDefault="00976C5A" w:rsidP="004877CF">
      <w:pPr>
        <w:spacing w:after="0"/>
        <w:ind w:left="360"/>
        <w:rPr>
          <w:rFonts w:cs="Arial"/>
          <w:b/>
          <w:sz w:val="32"/>
          <w:szCs w:val="32"/>
        </w:rPr>
      </w:pPr>
      <w:r>
        <w:rPr>
          <w:rFonts w:cs="Arial"/>
          <w:b/>
          <w:sz w:val="32"/>
          <w:szCs w:val="32"/>
        </w:rPr>
        <w:t>Friend</w:t>
      </w:r>
    </w:p>
    <w:p w:rsidR="00A44240" w:rsidRDefault="00976C5A" w:rsidP="004877CF">
      <w:pPr>
        <w:spacing w:after="0"/>
        <w:ind w:left="360"/>
        <w:rPr>
          <w:rFonts w:cs="Arial"/>
          <w:b/>
          <w:sz w:val="28"/>
          <w:szCs w:val="28"/>
        </w:rPr>
      </w:pPr>
      <w:r>
        <w:rPr>
          <w:rFonts w:cs="Arial"/>
          <w:b/>
          <w:noProof/>
          <w:sz w:val="28"/>
          <w:szCs w:val="28"/>
        </w:rPr>
        <w:drawing>
          <wp:inline distT="0" distB="0" distL="0" distR="0">
            <wp:extent cx="2851167" cy="46577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_use_case_diagram.PNG"/>
                    <pic:cNvPicPr/>
                  </pic:nvPicPr>
                  <pic:blipFill>
                    <a:blip r:embed="rId12">
                      <a:extLst>
                        <a:ext uri="{28A0092B-C50C-407E-A947-70E740481C1C}">
                          <a14:useLocalDpi xmlns:a14="http://schemas.microsoft.com/office/drawing/2010/main" val="0"/>
                        </a:ext>
                      </a:extLst>
                    </a:blip>
                    <a:stretch>
                      <a:fillRect/>
                    </a:stretch>
                  </pic:blipFill>
                  <pic:spPr>
                    <a:xfrm>
                      <a:off x="0" y="0"/>
                      <a:ext cx="2861815" cy="4675120"/>
                    </a:xfrm>
                    <a:prstGeom prst="rect">
                      <a:avLst/>
                    </a:prstGeom>
                  </pic:spPr>
                </pic:pic>
              </a:graphicData>
            </a:graphic>
          </wp:inline>
        </w:drawing>
      </w: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976C5A" w:rsidRDefault="00976C5A" w:rsidP="004877CF">
      <w:pPr>
        <w:spacing w:after="0"/>
        <w:ind w:left="360"/>
        <w:rPr>
          <w:rFonts w:cs="Arial"/>
          <w:b/>
          <w:sz w:val="28"/>
          <w:szCs w:val="28"/>
        </w:rPr>
      </w:pPr>
    </w:p>
    <w:p w:rsidR="004877CF" w:rsidRPr="004877CF" w:rsidRDefault="004877CF" w:rsidP="004877CF">
      <w:pPr>
        <w:spacing w:after="0"/>
        <w:ind w:left="360"/>
        <w:rPr>
          <w:rFonts w:cs="Arial"/>
          <w:b/>
          <w:sz w:val="32"/>
          <w:szCs w:val="32"/>
        </w:rPr>
      </w:pPr>
      <w:r w:rsidRPr="004877CF">
        <w:rPr>
          <w:rFonts w:cs="Arial"/>
          <w:b/>
          <w:sz w:val="32"/>
          <w:szCs w:val="32"/>
        </w:rPr>
        <w:lastRenderedPageBreak/>
        <w:t>Administrator</w:t>
      </w:r>
    </w:p>
    <w:p w:rsidR="00E42C9C" w:rsidRDefault="00081CE8" w:rsidP="004877CF">
      <w:pPr>
        <w:spacing w:after="0"/>
        <w:ind w:left="360" w:firstLine="360"/>
        <w:rPr>
          <w:rFonts w:cs="Arial"/>
          <w:sz w:val="28"/>
          <w:szCs w:val="28"/>
        </w:rPr>
      </w:pPr>
      <w:r>
        <w:rPr>
          <w:noProof/>
        </w:rPr>
        <w:drawing>
          <wp:inline distT="0" distB="0" distL="0" distR="0" wp14:anchorId="0328A8CC" wp14:editId="3EBFF429">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7660"/>
                    </a:xfrm>
                    <a:prstGeom prst="rect">
                      <a:avLst/>
                    </a:prstGeom>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User Stories</w:t>
      </w:r>
    </w:p>
    <w:p w:rsidR="00E42C9C" w:rsidRPr="004877CF" w:rsidRDefault="00E42C9C" w:rsidP="00E42C9C">
      <w:pPr>
        <w:spacing w:after="0"/>
        <w:ind w:left="360"/>
        <w:rPr>
          <w:rFonts w:cs="Arial"/>
          <w:b/>
          <w:sz w:val="32"/>
          <w:szCs w:val="32"/>
        </w:rPr>
      </w:pPr>
      <w:r w:rsidRPr="004877CF">
        <w:rPr>
          <w:rFonts w:cs="Arial"/>
          <w:b/>
          <w:sz w:val="32"/>
          <w:szCs w:val="32"/>
        </w:rPr>
        <w:t>Volunteer</w:t>
      </w:r>
    </w:p>
    <w:p w:rsidR="00E42C9C" w:rsidRPr="00056320" w:rsidRDefault="00E42C9C" w:rsidP="00E42C9C">
      <w:pPr>
        <w:spacing w:after="0"/>
        <w:ind w:left="360" w:firstLine="360"/>
        <w:rPr>
          <w:rFonts w:cs="Arial"/>
          <w:sz w:val="28"/>
          <w:szCs w:val="28"/>
        </w:rPr>
      </w:pPr>
      <w:r>
        <w:rPr>
          <w:rFonts w:cs="Arial"/>
          <w:sz w:val="28"/>
          <w:szCs w:val="28"/>
        </w:rPr>
        <w:t>Insert stories</w:t>
      </w:r>
      <w:r w:rsidRPr="00056320">
        <w:rPr>
          <w:rFonts w:cs="Arial"/>
          <w:sz w:val="28"/>
          <w:szCs w:val="28"/>
        </w:rPr>
        <w:t xml:space="preserve"> here……..</w:t>
      </w:r>
    </w:p>
    <w:p w:rsidR="00E42C9C" w:rsidRDefault="00E42C9C" w:rsidP="00E42C9C">
      <w:pPr>
        <w:spacing w:after="0"/>
        <w:ind w:left="360"/>
        <w:rPr>
          <w:rFonts w:cs="Arial"/>
          <w:b/>
          <w:sz w:val="28"/>
          <w:szCs w:val="28"/>
        </w:rPr>
      </w:pPr>
    </w:p>
    <w:p w:rsidR="00E42C9C" w:rsidRPr="004877CF" w:rsidRDefault="00E42C9C" w:rsidP="00E42C9C">
      <w:pPr>
        <w:spacing w:after="0"/>
        <w:ind w:left="360"/>
        <w:rPr>
          <w:rFonts w:cs="Arial"/>
          <w:b/>
          <w:sz w:val="32"/>
          <w:szCs w:val="32"/>
        </w:rPr>
      </w:pPr>
      <w:r w:rsidRPr="004877CF">
        <w:rPr>
          <w:rFonts w:cs="Arial"/>
          <w:b/>
          <w:sz w:val="32"/>
          <w:szCs w:val="32"/>
        </w:rPr>
        <w:t>Administrator</w:t>
      </w:r>
    </w:p>
    <w:p w:rsidR="00E42C9C" w:rsidRDefault="00E42C9C" w:rsidP="00E42C9C">
      <w:pPr>
        <w:spacing w:after="0"/>
        <w:ind w:left="360" w:firstLine="360"/>
        <w:rPr>
          <w:rFonts w:cs="Arial"/>
          <w:sz w:val="28"/>
          <w:szCs w:val="28"/>
        </w:rPr>
      </w:pPr>
      <w:r>
        <w:rPr>
          <w:rFonts w:cs="Arial"/>
          <w:sz w:val="28"/>
          <w:szCs w:val="28"/>
        </w:rPr>
        <w:t>Insert stories</w:t>
      </w:r>
      <w:r w:rsidRPr="00056320">
        <w:rPr>
          <w:rFonts w:cs="Arial"/>
          <w:sz w:val="28"/>
          <w:szCs w:val="28"/>
        </w:rPr>
        <w:t xml:space="preserve"> here……..</w:t>
      </w:r>
    </w:p>
    <w:p w:rsidR="00E42C9C" w:rsidRDefault="00E42C9C" w:rsidP="00E42C9C">
      <w:pPr>
        <w:spacing w:after="0"/>
        <w:ind w:left="360" w:firstLine="360"/>
        <w:rPr>
          <w:rFonts w:cs="Arial"/>
          <w:sz w:val="28"/>
          <w:szCs w:val="28"/>
        </w:rPr>
      </w:pP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056320" w:rsidP="00FA45EA">
      <w:pPr>
        <w:spacing w:after="0"/>
        <w:ind w:left="360"/>
        <w:rPr>
          <w:rFonts w:cs="Arial"/>
          <w:sz w:val="28"/>
          <w:szCs w:val="28"/>
        </w:rPr>
      </w:pPr>
      <w:r>
        <w:rPr>
          <w:rFonts w:cs="Arial"/>
          <w:sz w:val="28"/>
          <w:szCs w:val="28"/>
        </w:rPr>
        <w:t>Insert workflow</w:t>
      </w:r>
      <w:r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Pr="00056320" w:rsidRDefault="00FA45EA" w:rsidP="00FA45EA">
      <w:pPr>
        <w:spacing w:after="0"/>
        <w:ind w:left="360"/>
        <w:rPr>
          <w:rFonts w:cs="Arial"/>
          <w:sz w:val="28"/>
          <w:szCs w:val="28"/>
        </w:rPr>
      </w:pPr>
      <w:r>
        <w:rPr>
          <w:rFonts w:cs="Arial"/>
          <w:sz w:val="28"/>
          <w:szCs w:val="28"/>
        </w:rPr>
        <w:t>Insert workflow</w:t>
      </w:r>
      <w:r w:rsidR="00056320"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6D6671"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2F7997B5" wp14:editId="66BDCDC6">
            <wp:simplePos x="0" y="0"/>
            <wp:positionH relativeFrom="column">
              <wp:posOffset>-76200</wp:posOffset>
            </wp:positionH>
            <wp:positionV relativeFrom="paragraph">
              <wp:posOffset>1224280</wp:posOffset>
            </wp:positionV>
            <wp:extent cx="6153150" cy="4111625"/>
            <wp:effectExtent l="0" t="0" r="0" b="3175"/>
            <wp:wrapThrough wrapText="bothSides">
              <wp:wrapPolygon edited="0">
                <wp:start x="0" y="0"/>
                <wp:lineTo x="0" y="21517"/>
                <wp:lineTo x="21533" y="21517"/>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E1">
        <w:rPr>
          <w:rFonts w:cs="Arial"/>
          <w:sz w:val="28"/>
          <w:szCs w:val="28"/>
        </w:rPr>
        <w:t>Smithgall Woods Friends member creates a l</w:t>
      </w:r>
      <w:r w:rsidR="009F3C6F">
        <w:rPr>
          <w:rFonts w:cs="Arial"/>
          <w:sz w:val="28"/>
          <w:szCs w:val="28"/>
        </w:rPr>
        <w:t>ogin</w:t>
      </w:r>
      <w:r w:rsidR="00742FE1">
        <w:rPr>
          <w:rFonts w:cs="Arial"/>
          <w:sz w:val="28"/>
          <w:szCs w:val="28"/>
        </w:rPr>
        <w:t xml:space="preserve"> account and inputs volunteer hours.  Admin or a designated representative with admin access logs in to retrieve volunteer data from database, approves them and records approval in the volunteer_hours table.</w:t>
      </w:r>
    </w:p>
    <w:p w:rsidR="00FA45EA" w:rsidRDefault="00FA45EA" w:rsidP="00FA45EA">
      <w:pPr>
        <w:ind w:left="360"/>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Assumptions and Risks</w:t>
      </w:r>
    </w:p>
    <w:p w:rsidR="00A44240" w:rsidRDefault="00A44240" w:rsidP="00056320">
      <w:pPr>
        <w:spacing w:after="0"/>
        <w:ind w:left="360"/>
        <w:rPr>
          <w:rFonts w:cs="Arial"/>
          <w:sz w:val="28"/>
          <w:szCs w:val="28"/>
        </w:rPr>
      </w:pPr>
      <w:r>
        <w:rPr>
          <w:rFonts w:cs="Arial"/>
          <w:sz w:val="28"/>
          <w:szCs w:val="28"/>
        </w:rPr>
        <w:t>Project Team</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Client – Friends of Smithgall Woods</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Default="00C42519" w:rsidP="00C42519">
      <w:pPr>
        <w:rPr>
          <w:b/>
        </w:rPr>
      </w:pPr>
      <w:r>
        <w:rPr>
          <w:b/>
        </w:rPr>
        <w:t>Communication Plan</w:t>
      </w:r>
    </w:p>
    <w:p w:rsidR="00C42519" w:rsidRDefault="00C42519" w:rsidP="00C42519">
      <w:pPr>
        <w:rPr>
          <w:i/>
        </w:rPr>
      </w:pPr>
      <w:r>
        <w:rPr>
          <w:i/>
        </w:rPr>
        <w:t>Team Communication</w:t>
      </w:r>
    </w:p>
    <w:p w:rsidR="00C42519" w:rsidRDefault="00C42519" w:rsidP="00C42519">
      <w: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Default="00C42519" w:rsidP="00C42519">
      <w:pPr>
        <w:rPr>
          <w:i/>
        </w:rPr>
      </w:pPr>
      <w:r>
        <w:rPr>
          <w:i/>
        </w:rPr>
        <w:t>Team Meetings</w:t>
      </w:r>
    </w:p>
    <w:p w:rsidR="00C42519" w:rsidRDefault="00C42519" w:rsidP="00C42519">
      <w:r>
        <w:t xml:space="preserve">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 </w:t>
      </w:r>
    </w:p>
    <w:p w:rsidR="00C42519" w:rsidRDefault="00C42519" w:rsidP="00C42519">
      <w:r>
        <w:t>Any additional meetings aside from the weekly touchpoint are set up on a need basis</w:t>
      </w:r>
    </w:p>
    <w:p w:rsidR="00C42519" w:rsidRDefault="00C42519" w:rsidP="00C42519">
      <w:r>
        <w:rPr>
          <w:i/>
        </w:rPr>
        <w:t>Client Communication</w:t>
      </w:r>
    </w:p>
    <w:p w:rsidR="00C42519" w:rsidRDefault="00C42519" w:rsidP="00C42519">
      <w: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C42519" w:rsidRDefault="00C42519" w:rsidP="00C42519">
      <w:pPr>
        <w:rPr>
          <w:i/>
        </w:rPr>
      </w:pPr>
      <w:r>
        <w:rPr>
          <w:i/>
        </w:rPr>
        <w:t>Emergency Contact Information</w:t>
      </w:r>
    </w:p>
    <w:p w:rsidR="00C42519" w:rsidRDefault="00C42519" w:rsidP="00C42519">
      <w:r>
        <w:t xml:space="preserve">Jennifer Lazo:  </w:t>
      </w:r>
      <w:hyperlink r:id="rId15" w:history="1">
        <w:r>
          <w:rPr>
            <w:rStyle w:val="Hyperlink"/>
          </w:rPr>
          <w:t>jenelazo@gmail.com</w:t>
        </w:r>
      </w:hyperlink>
      <w:r>
        <w:t>, 706.714.2758</w:t>
      </w:r>
    </w:p>
    <w:p w:rsidR="00C42519" w:rsidRDefault="00C42519" w:rsidP="00C42519">
      <w:r>
        <w:t xml:space="preserve">Eliseo Santos: </w:t>
      </w:r>
      <w:hyperlink r:id="rId16" w:history="1">
        <w:r>
          <w:rPr>
            <w:rStyle w:val="Hyperlink"/>
          </w:rPr>
          <w:t>ehsantos54@gmail.com</w:t>
        </w:r>
      </w:hyperlink>
      <w:r>
        <w:t>, 818.577.6847</w:t>
      </w:r>
    </w:p>
    <w:p w:rsidR="00C42519" w:rsidRDefault="00C42519" w:rsidP="00C42519">
      <w:r>
        <w:t xml:space="preserve">Clark Williams: </w:t>
      </w:r>
      <w:hyperlink r:id="rId17" w:history="1">
        <w:r>
          <w:rPr>
            <w:rStyle w:val="Hyperlink"/>
          </w:rPr>
          <w:t>ugaclark@gmail.com</w:t>
        </w:r>
      </w:hyperlink>
      <w:r>
        <w:t>, 706.498.2235</w:t>
      </w:r>
    </w:p>
    <w:p w:rsidR="00C42519" w:rsidRDefault="00C42519" w:rsidP="00C42519">
      <w:r>
        <w:t xml:space="preserve">Andrea Castresana: </w:t>
      </w:r>
      <w:hyperlink r:id="rId18" w:history="1">
        <w:r>
          <w:rPr>
            <w:rStyle w:val="Hyperlink"/>
          </w:rPr>
          <w:t>andec.c@gmail.com</w:t>
        </w:r>
      </w:hyperlink>
      <w:r>
        <w:t>, 706.877.0409</w:t>
      </w:r>
    </w:p>
    <w:p w:rsidR="00C42519" w:rsidRDefault="00C42519" w:rsidP="00C42519">
      <w:r>
        <w:t xml:space="preserve">Alexander Couch: </w:t>
      </w:r>
      <w:hyperlink r:id="rId19" w:history="1">
        <w:r>
          <w:rPr>
            <w:rStyle w:val="Hyperlink"/>
          </w:rPr>
          <w:t>alexandercouch@gmail.com</w:t>
        </w:r>
      </w:hyperlink>
      <w:r>
        <w:t>, 770.364.2540</w:t>
      </w:r>
    </w:p>
    <w:p w:rsidR="00C42519" w:rsidRDefault="00C42519" w:rsidP="00056320">
      <w:pPr>
        <w:spacing w:after="0"/>
        <w:ind w:left="360"/>
        <w:rPr>
          <w:rFonts w:cs="Arial"/>
          <w:sz w:val="28"/>
          <w:szCs w:val="28"/>
        </w:rPr>
      </w:pP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Scope Management Plan</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Quality Management Plan</w:t>
      </w:r>
    </w:p>
    <w:p w:rsidR="00AE50B6" w:rsidRDefault="00AE50B6"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Change Control Management Plan</w:t>
      </w:r>
    </w:p>
    <w:p w:rsidR="00C42519" w:rsidRDefault="00C42519" w:rsidP="00C42519">
      <w:pPr>
        <w:spacing w:after="0"/>
        <w:rPr>
          <w:rFonts w:cs="Arial"/>
          <w:sz w:val="28"/>
          <w:szCs w:val="28"/>
        </w:rPr>
      </w:pPr>
    </w:p>
    <w:p w:rsidR="00C42519" w:rsidRDefault="00C42519" w:rsidP="00C42519">
      <w:pPr>
        <w:rPr>
          <w:b/>
        </w:rPr>
      </w:pPr>
      <w:r>
        <w:rPr>
          <w:b/>
        </w:rPr>
        <w:t>Human Resources Plan:</w:t>
      </w:r>
    </w:p>
    <w:p w:rsidR="00C42519" w:rsidRDefault="00C42519" w:rsidP="00C42519">
      <w:pPr>
        <w:rPr>
          <w:i/>
        </w:rPr>
      </w:pPr>
      <w:r>
        <w:rPr>
          <w:i/>
        </w:rPr>
        <w:t>Introduction</w:t>
      </w:r>
    </w:p>
    <w:p w:rsidR="00C42519" w:rsidRDefault="00C42519" w:rsidP="00C42519">
      <w:r>
        <w:t>Each member will be assigned roles and responsibilities that will be demonstrated throughout the course of the project. Some of these roles and responsibilities will include:</w:t>
      </w:r>
    </w:p>
    <w:p w:rsidR="00C42519" w:rsidRDefault="00C42519" w:rsidP="006D3651">
      <w:pPr>
        <w:pStyle w:val="ListParagraph"/>
        <w:numPr>
          <w:ilvl w:val="0"/>
          <w:numId w:val="3"/>
        </w:numPr>
      </w:pPr>
      <w:r>
        <w:t>Team Leader/Project Manager: Responsible for facilitating team discussion, coordinating meetings, assigning team tasks, organizing documentation, and coming up with the project plan and activities</w:t>
      </w:r>
    </w:p>
    <w:p w:rsidR="00C42519" w:rsidRDefault="00C42519" w:rsidP="006D3651">
      <w:pPr>
        <w:pStyle w:val="ListParagraph"/>
        <w:numPr>
          <w:ilvl w:val="0"/>
          <w:numId w:val="3"/>
        </w:numPr>
      </w:pPr>
      <w:r>
        <w:t>Client-side Developer: Develops the site from the user interface perspective</w:t>
      </w:r>
    </w:p>
    <w:p w:rsidR="00C42519" w:rsidRDefault="00C42519" w:rsidP="006D3651">
      <w:pPr>
        <w:pStyle w:val="ListParagraph"/>
        <w:numPr>
          <w:ilvl w:val="0"/>
          <w:numId w:val="3"/>
        </w:numPr>
      </w:pPr>
      <w:r>
        <w:t>Server-side Developer: Develops the site form the server-side perspective</w:t>
      </w:r>
    </w:p>
    <w:p w:rsidR="00C42519" w:rsidRDefault="00C42519" w:rsidP="006D3651">
      <w:pPr>
        <w:pStyle w:val="ListParagraph"/>
        <w:numPr>
          <w:ilvl w:val="0"/>
          <w:numId w:val="3"/>
        </w:numPr>
      </w:pPr>
      <w:r>
        <w:t>Database Manager: Identifies useful and unnecessary databases, ensures data storage is up to par, reviews data integrity</w:t>
      </w:r>
    </w:p>
    <w:p w:rsidR="00C42519" w:rsidRDefault="00C42519" w:rsidP="006D3651">
      <w:pPr>
        <w:pStyle w:val="ListParagraph"/>
        <w:numPr>
          <w:ilvl w:val="0"/>
          <w:numId w:val="3"/>
        </w:numPr>
      </w:pPr>
      <w:r>
        <w:t xml:space="preserve">UI/UX Design Manager: In charge of the overall design, look, and feel of the site </w:t>
      </w:r>
    </w:p>
    <w:p w:rsidR="00C42519" w:rsidRDefault="00C42519" w:rsidP="006D3651">
      <w:pPr>
        <w:pStyle w:val="ListParagraph"/>
        <w:numPr>
          <w:ilvl w:val="0"/>
          <w:numId w:val="3"/>
        </w:numPr>
      </w:pPr>
      <w:r>
        <w:t>Test Manager: Ensures that the appropriate test cases are created based off of the development, ensures that the appropriate approvals are in place before moving to production, monitors test execution</w:t>
      </w:r>
    </w:p>
    <w:p w:rsidR="00C42519" w:rsidRDefault="00C42519" w:rsidP="006D3651">
      <w:pPr>
        <w:pStyle w:val="ListParagraph"/>
        <w:numPr>
          <w:ilvl w:val="0"/>
          <w:numId w:val="3"/>
        </w:numPr>
      </w:pPr>
      <w:r>
        <w:t>Business Analyst/Requirements Manager: Gathers requirements, maintains relationship with business stakeholder and is receptive to feedback and input</w:t>
      </w:r>
    </w:p>
    <w:p w:rsidR="00C42519" w:rsidRDefault="00C42519" w:rsidP="00C42519"/>
    <w:p w:rsidR="00C42519" w:rsidRDefault="00C42519" w:rsidP="00056320">
      <w:pPr>
        <w:spacing w:after="0"/>
        <w:ind w:left="360"/>
        <w:rPr>
          <w:rFonts w:cs="Arial"/>
          <w:sz w:val="28"/>
          <w:szCs w:val="28"/>
        </w:rPr>
      </w:pPr>
    </w:p>
    <w:p w:rsidR="00A44240" w:rsidRDefault="00A44240" w:rsidP="00056320">
      <w:pPr>
        <w:spacing w:after="0"/>
        <w:ind w:left="360"/>
        <w:rPr>
          <w:rFonts w:cs="Arial"/>
          <w:b/>
          <w:sz w:val="28"/>
          <w:szCs w:val="28"/>
        </w:rPr>
      </w:pP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Website Test Management</w:t>
      </w:r>
    </w:p>
    <w:p w:rsidR="00A44240" w:rsidRDefault="00A44240" w:rsidP="00056320">
      <w:pPr>
        <w:spacing w:after="0"/>
        <w:ind w:left="360"/>
        <w:rPr>
          <w:rFonts w:cs="Arial"/>
          <w:sz w:val="28"/>
          <w:szCs w:val="28"/>
        </w:rPr>
      </w:pPr>
      <w:r>
        <w:rPr>
          <w:rFonts w:cs="Arial"/>
          <w:sz w:val="28"/>
          <w:szCs w:val="28"/>
        </w:rPr>
        <w:t>Overview</w:t>
      </w:r>
    </w:p>
    <w:p w:rsidR="00056320" w:rsidRDefault="00056320" w:rsidP="00056320">
      <w:pPr>
        <w:spacing w:after="0"/>
        <w:ind w:left="360"/>
        <w:rPr>
          <w:rFonts w:cs="Arial"/>
          <w:sz w:val="28"/>
          <w:szCs w:val="28"/>
        </w:rPr>
      </w:pPr>
    </w:p>
    <w:p w:rsidR="00A44240" w:rsidRDefault="00A44240" w:rsidP="00056320">
      <w:pPr>
        <w:spacing w:after="0"/>
        <w:ind w:left="360"/>
        <w:rPr>
          <w:rFonts w:cs="Arial"/>
          <w:sz w:val="28"/>
          <w:szCs w:val="28"/>
        </w:rPr>
      </w:pPr>
      <w:r>
        <w:rPr>
          <w:rFonts w:cs="Arial"/>
          <w:sz w:val="28"/>
          <w:szCs w:val="28"/>
        </w:rPr>
        <w:t>Test Plan</w:t>
      </w:r>
    </w:p>
    <w:p w:rsidR="00A44240" w:rsidRDefault="00A44240" w:rsidP="00056320">
      <w:pPr>
        <w:spacing w:after="0"/>
        <w:ind w:left="360"/>
        <w:rPr>
          <w:rFonts w:cs="Arial"/>
          <w:b/>
          <w:sz w:val="28"/>
          <w:szCs w:val="28"/>
        </w:rPr>
      </w:pP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44240" w:rsidRDefault="00A44240" w:rsidP="00056320">
      <w:pPr>
        <w:spacing w:after="0"/>
        <w:ind w:left="360"/>
        <w:rPr>
          <w:rFonts w:cs="Arial"/>
          <w:sz w:val="28"/>
          <w:szCs w:val="28"/>
        </w:rPr>
      </w:pPr>
      <w:r>
        <w:rPr>
          <w:rFonts w:cs="Arial"/>
          <w:sz w:val="28"/>
          <w:szCs w:val="28"/>
        </w:rPr>
        <w:t>Acceptance and Approval</w:t>
      </w:r>
    </w:p>
    <w:p w:rsidR="00A44240" w:rsidRDefault="00A44240" w:rsidP="00D01F94">
      <w:pPr>
        <w:spacing w:after="0"/>
        <w:rPr>
          <w:rFonts w:cs="Arial"/>
          <w:b/>
          <w:sz w:val="28"/>
          <w:szCs w:val="28"/>
        </w:rPr>
      </w:pPr>
    </w:p>
    <w:p w:rsidR="00A44240" w:rsidRDefault="00A44240" w:rsidP="00D01F94">
      <w:pPr>
        <w:spacing w:after="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A05" w:rsidRDefault="00EC0A05" w:rsidP="00160380">
      <w:pPr>
        <w:spacing w:after="0" w:line="240" w:lineRule="auto"/>
      </w:pPr>
      <w:r>
        <w:separator/>
      </w:r>
    </w:p>
  </w:endnote>
  <w:endnote w:type="continuationSeparator" w:id="0">
    <w:p w:rsidR="00EC0A05" w:rsidRDefault="00EC0A05"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B221C6">
          <w:rPr>
            <w:noProof/>
          </w:rPr>
          <w:t>4</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A05" w:rsidRDefault="00EC0A05" w:rsidP="00160380">
      <w:pPr>
        <w:spacing w:after="0" w:line="240" w:lineRule="auto"/>
      </w:pPr>
      <w:r>
        <w:separator/>
      </w:r>
    </w:p>
  </w:footnote>
  <w:footnote w:type="continuationSeparator" w:id="0">
    <w:p w:rsidR="00EC0A05" w:rsidRDefault="00EC0A05" w:rsidP="001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2E4"/>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D4B"/>
    <w:rsid w:val="00252F73"/>
    <w:rsid w:val="0025345D"/>
    <w:rsid w:val="00253DC9"/>
    <w:rsid w:val="00254108"/>
    <w:rsid w:val="002541AA"/>
    <w:rsid w:val="00254397"/>
    <w:rsid w:val="00254C46"/>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5418"/>
    <w:rsid w:val="00475D62"/>
    <w:rsid w:val="0047686D"/>
    <w:rsid w:val="00477138"/>
    <w:rsid w:val="004776C9"/>
    <w:rsid w:val="004778A1"/>
    <w:rsid w:val="00480AEC"/>
    <w:rsid w:val="00480D34"/>
    <w:rsid w:val="00480DF9"/>
    <w:rsid w:val="004811E5"/>
    <w:rsid w:val="004813FC"/>
    <w:rsid w:val="00482193"/>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35E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9E8"/>
    <w:rsid w:val="00811AAF"/>
    <w:rsid w:val="00811E83"/>
    <w:rsid w:val="00811F4B"/>
    <w:rsid w:val="0081200A"/>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519B"/>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F5C"/>
    <w:rsid w:val="00B178F9"/>
    <w:rsid w:val="00B17E24"/>
    <w:rsid w:val="00B20556"/>
    <w:rsid w:val="00B206C5"/>
    <w:rsid w:val="00B209CC"/>
    <w:rsid w:val="00B20D58"/>
    <w:rsid w:val="00B21382"/>
    <w:rsid w:val="00B2175E"/>
    <w:rsid w:val="00B218A2"/>
    <w:rsid w:val="00B221C6"/>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A05"/>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2C559"/>
  <w15:docId w15:val="{BB72AB33-65BD-4431-BBC7-E40D3EE6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andec.c@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ugaclark@gmail.com" TargetMode="External"/><Relationship Id="rId2" Type="http://schemas.openxmlformats.org/officeDocument/2006/relationships/styles" Target="styles.xml"/><Relationship Id="rId16" Type="http://schemas.openxmlformats.org/officeDocument/2006/relationships/hyperlink" Target="mailto:ehsantos54@gmail.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jenelazo@gmail.com" TargetMode="External"/><Relationship Id="rId10" Type="http://schemas.openxmlformats.org/officeDocument/2006/relationships/image" Target="media/image3.png"/><Relationship Id="rId19" Type="http://schemas.openxmlformats.org/officeDocument/2006/relationships/hyperlink" Target="mailto:alexandercouch@g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23</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Castresana, Andrea</cp:lastModifiedBy>
  <cp:revision>101</cp:revision>
  <dcterms:created xsi:type="dcterms:W3CDTF">2017-09-26T21:10:00Z</dcterms:created>
  <dcterms:modified xsi:type="dcterms:W3CDTF">2017-10-17T23:26:00Z</dcterms:modified>
</cp:coreProperties>
</file>