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54A" w:rsidRPr="00FC054A" w:rsidRDefault="00FC054A" w:rsidP="00FC054A">
      <w:pPr>
        <w:spacing w:after="150" w:line="240" w:lineRule="auto"/>
        <w:outlineLvl w:val="0"/>
        <w:rPr>
          <w:rFonts w:ascii="Open Sans" w:eastAsia="Times New Roman" w:hAnsi="Open Sans" w:cs="Times New Roman"/>
          <w:b/>
          <w:bCs/>
          <w:color w:val="000000"/>
          <w:kern w:val="36"/>
          <w:sz w:val="64"/>
          <w:szCs w:val="96"/>
        </w:rPr>
      </w:pPr>
      <w:r w:rsidRPr="00FC054A">
        <w:rPr>
          <w:rFonts w:ascii="Open Sans" w:eastAsia="Times New Roman" w:hAnsi="Open Sans" w:cs="Times New Roman"/>
          <w:b/>
          <w:bCs/>
          <w:color w:val="000000"/>
          <w:kern w:val="36"/>
          <w:sz w:val="64"/>
          <w:szCs w:val="96"/>
        </w:rPr>
        <w:fldChar w:fldCharType="begin"/>
      </w:r>
      <w:r w:rsidRPr="00FC054A">
        <w:rPr>
          <w:rFonts w:ascii="Open Sans" w:eastAsia="Times New Roman" w:hAnsi="Open Sans" w:cs="Times New Roman"/>
          <w:b/>
          <w:bCs/>
          <w:color w:val="000000"/>
          <w:kern w:val="36"/>
          <w:sz w:val="64"/>
          <w:szCs w:val="96"/>
        </w:rPr>
        <w:instrText xml:space="preserve"> HYPERLINK "https://googleprojectzero.blogspot.com/" </w:instrText>
      </w:r>
      <w:r w:rsidRPr="00FC054A">
        <w:rPr>
          <w:rFonts w:ascii="Open Sans" w:eastAsia="Times New Roman" w:hAnsi="Open Sans" w:cs="Times New Roman"/>
          <w:b/>
          <w:bCs/>
          <w:color w:val="000000"/>
          <w:kern w:val="36"/>
          <w:sz w:val="64"/>
          <w:szCs w:val="96"/>
        </w:rPr>
        <w:fldChar w:fldCharType="separate"/>
      </w:r>
      <w:r w:rsidRPr="00FC054A">
        <w:rPr>
          <w:rFonts w:ascii="Open Sans" w:eastAsia="Times New Roman" w:hAnsi="Open Sans" w:cs="Times New Roman"/>
          <w:b/>
          <w:bCs/>
          <w:color w:val="000000"/>
          <w:kern w:val="36"/>
          <w:sz w:val="64"/>
          <w:szCs w:val="96"/>
          <w:u w:val="single"/>
        </w:rPr>
        <w:t>Project Zero</w:t>
      </w:r>
      <w:r w:rsidRPr="00FC054A">
        <w:rPr>
          <w:rFonts w:ascii="Open Sans" w:eastAsia="Times New Roman" w:hAnsi="Open Sans" w:cs="Times New Roman"/>
          <w:b/>
          <w:bCs/>
          <w:color w:val="000000"/>
          <w:kern w:val="36"/>
          <w:sz w:val="64"/>
          <w:szCs w:val="96"/>
        </w:rPr>
        <w:fldChar w:fldCharType="end"/>
      </w:r>
    </w:p>
    <w:p w:rsidR="00FC054A" w:rsidRPr="00FC054A" w:rsidRDefault="00FC054A" w:rsidP="00FC054A">
      <w:pPr>
        <w:spacing w:before="120" w:line="240" w:lineRule="auto"/>
        <w:rPr>
          <w:rFonts w:ascii="Times New Roman" w:eastAsia="Times New Roman" w:hAnsi="Times New Roman" w:cs="Times New Roman"/>
          <w:color w:val="000000"/>
          <w:sz w:val="32"/>
          <w:szCs w:val="32"/>
        </w:rPr>
      </w:pPr>
      <w:r w:rsidRPr="00FC054A">
        <w:rPr>
          <w:rFonts w:ascii="Times New Roman" w:eastAsia="Times New Roman" w:hAnsi="Times New Roman" w:cs="Times New Roman"/>
          <w:color w:val="000000"/>
          <w:sz w:val="32"/>
          <w:szCs w:val="32"/>
        </w:rPr>
        <w:t>News and updates from the Project Zero team at Google</w:t>
      </w:r>
    </w:p>
    <w:p w:rsidR="00FC054A" w:rsidRPr="00FC054A" w:rsidRDefault="00FC054A" w:rsidP="00FC054A">
      <w:pPr>
        <w:spacing w:after="0" w:line="240" w:lineRule="auto"/>
        <w:outlineLvl w:val="1"/>
        <w:rPr>
          <w:rFonts w:ascii="Arial" w:eastAsia="Times New Roman" w:hAnsi="Arial" w:cs="Arial"/>
          <w:b/>
          <w:bCs/>
          <w:color w:val="000000"/>
          <w:sz w:val="20"/>
          <w:szCs w:val="20"/>
        </w:rPr>
      </w:pPr>
      <w:r w:rsidRPr="00FC054A">
        <w:rPr>
          <w:rFonts w:ascii="Arial" w:eastAsia="Times New Roman" w:hAnsi="Arial" w:cs="Arial"/>
          <w:b/>
          <w:bCs/>
          <w:color w:val="FFFFFF"/>
          <w:spacing w:val="45"/>
          <w:sz w:val="20"/>
          <w:szCs w:val="20"/>
          <w:shd w:val="clear" w:color="auto" w:fill="BBBBBB"/>
        </w:rPr>
        <w:t>Monday, March 9, 2015</w:t>
      </w:r>
    </w:p>
    <w:p w:rsidR="00FC054A" w:rsidRPr="00FC054A" w:rsidRDefault="00FC054A" w:rsidP="00FC054A">
      <w:pPr>
        <w:spacing w:before="180" w:after="0" w:line="240" w:lineRule="auto"/>
        <w:outlineLvl w:val="2"/>
        <w:rPr>
          <w:rFonts w:ascii="Open Sans" w:eastAsia="Times New Roman" w:hAnsi="Open Sans" w:cs="Times New Roman"/>
          <w:b/>
          <w:bCs/>
          <w:color w:val="000000"/>
          <w:sz w:val="37"/>
          <w:szCs w:val="40"/>
        </w:rPr>
      </w:pPr>
      <w:bookmarkStart w:id="0" w:name="4216316467888599950"/>
      <w:bookmarkEnd w:id="0"/>
      <w:r w:rsidRPr="00FC054A">
        <w:rPr>
          <w:rFonts w:ascii="Open Sans" w:eastAsia="Times New Roman" w:hAnsi="Open Sans" w:cs="Times New Roman"/>
          <w:b/>
          <w:bCs/>
          <w:color w:val="000000"/>
          <w:sz w:val="37"/>
          <w:szCs w:val="40"/>
        </w:rPr>
        <w:t xml:space="preserve">Exploiting the DRAM </w:t>
      </w:r>
      <w:proofErr w:type="spellStart"/>
      <w:r w:rsidRPr="00FC054A">
        <w:rPr>
          <w:rFonts w:ascii="Open Sans" w:eastAsia="Times New Roman" w:hAnsi="Open Sans" w:cs="Times New Roman"/>
          <w:b/>
          <w:bCs/>
          <w:color w:val="000000"/>
          <w:sz w:val="37"/>
          <w:szCs w:val="40"/>
        </w:rPr>
        <w:t>rowhammer</w:t>
      </w:r>
      <w:proofErr w:type="spellEnd"/>
      <w:r w:rsidRPr="00FC054A">
        <w:rPr>
          <w:rFonts w:ascii="Open Sans" w:eastAsia="Times New Roman" w:hAnsi="Open Sans" w:cs="Times New Roman"/>
          <w:b/>
          <w:bCs/>
          <w:color w:val="000000"/>
          <w:sz w:val="37"/>
          <w:szCs w:val="40"/>
        </w:rPr>
        <w:t xml:space="preserve"> bug to gain kernel privileges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Posted by Mark </w:t>
      </w:r>
      <w:proofErr w:type="spellStart"/>
      <w:r w:rsidRPr="00FC054A">
        <w:rPr>
          <w:rFonts w:ascii="Open Sans" w:eastAsia="Times New Roman" w:hAnsi="Open Sans" w:cs="Times New Roman"/>
          <w:color w:val="000000"/>
          <w:sz w:val="24"/>
          <w:szCs w:val="24"/>
        </w:rPr>
        <w:t>Seaborn</w:t>
      </w:r>
      <w:proofErr w:type="spellEnd"/>
      <w:r w:rsidRPr="00FC054A">
        <w:rPr>
          <w:rFonts w:ascii="Open Sans" w:eastAsia="Times New Roman" w:hAnsi="Open Sans" w:cs="Times New Roman"/>
          <w:color w:val="000000"/>
          <w:sz w:val="24"/>
          <w:szCs w:val="24"/>
        </w:rPr>
        <w:t xml:space="preserve">, sandbox builder and breaker, with contributions by Thomas </w:t>
      </w:r>
      <w:proofErr w:type="spellStart"/>
      <w:r w:rsidRPr="00FC054A">
        <w:rPr>
          <w:rFonts w:ascii="Open Sans" w:eastAsia="Times New Roman" w:hAnsi="Open Sans" w:cs="Times New Roman"/>
          <w:color w:val="000000"/>
          <w:sz w:val="24"/>
          <w:szCs w:val="24"/>
        </w:rPr>
        <w:t>Dullien</w:t>
      </w:r>
      <w:proofErr w:type="spellEnd"/>
      <w:r w:rsidRPr="00FC054A">
        <w:rPr>
          <w:rFonts w:ascii="Open Sans" w:eastAsia="Times New Roman" w:hAnsi="Open Sans" w:cs="Times New Roman"/>
          <w:color w:val="000000"/>
          <w:sz w:val="24"/>
          <w:szCs w:val="24"/>
        </w:rPr>
        <w:t>, reverse engineer</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i/>
          <w:iCs/>
          <w:color w:val="000000"/>
          <w:sz w:val="24"/>
          <w:szCs w:val="24"/>
        </w:rPr>
        <w:t>[This guest post continues Project Zero’s practice of promoting excellence in security research on the Project Zero blog]</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t>Overview</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is a problem with some recent DRAM devices in which repeatedly accessing a row of memory can cause bit flips in adjacent rows. We tested a selection of laptops and found that a subset of them exhibited the problem. We built two working privilege escalation exploits that use this effect. One exploit uses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-induced bit flips to gain kernel privileges on x86-64 Linux when run as an unprivileged </w:t>
      </w:r>
      <w:proofErr w:type="spellStart"/>
      <w:r w:rsidRPr="00FC054A">
        <w:rPr>
          <w:rFonts w:ascii="Open Sans" w:eastAsia="Times New Roman" w:hAnsi="Open Sans" w:cs="Times New Roman"/>
          <w:color w:val="000000"/>
          <w:sz w:val="24"/>
          <w:szCs w:val="24"/>
        </w:rPr>
        <w:t>userland</w:t>
      </w:r>
      <w:proofErr w:type="spellEnd"/>
      <w:r w:rsidRPr="00FC054A">
        <w:rPr>
          <w:rFonts w:ascii="Open Sans" w:eastAsia="Times New Roman" w:hAnsi="Open Sans" w:cs="Times New Roman"/>
          <w:color w:val="000000"/>
          <w:sz w:val="24"/>
          <w:szCs w:val="24"/>
        </w:rPr>
        <w:t xml:space="preserve"> process. When run on a machine vulnerable to the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problem, the process was able to induce bit flips in page table entries (PTEs). It was able to use this to gain write access to its own page table, and hence gain read-write access to all of physical memory.</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don’t know for sure how many machines are vulnerable to this attack, or how many existing vulnerable machines are fixable. Our exploit uses the x86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instruction to generate many accesses to the underlying DRAM, but other techniques might work on non-x86 systems too.</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expect our PTE-based exploit could be made to work on other operating systems; it is not inherently Linux-specific. Causing bit flips in PTEs is just one avenue of exploitation; other avenues for exploiting bit flips can be practical too. Our other exploit demonstrates this by escaping from the Native Client sandbox.</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t xml:space="preserve">Introduction to the </w:t>
      </w:r>
      <w:proofErr w:type="spellStart"/>
      <w:r w:rsidRPr="00FC054A">
        <w:rPr>
          <w:rFonts w:ascii="Open Sans" w:eastAsia="Times New Roman" w:hAnsi="Open Sans" w:cs="Times New Roman"/>
          <w:b/>
          <w:bCs/>
          <w:color w:val="000000"/>
          <w:kern w:val="36"/>
          <w:sz w:val="52"/>
          <w:szCs w:val="56"/>
        </w:rPr>
        <w:t>rowhammer</w:t>
      </w:r>
      <w:proofErr w:type="spellEnd"/>
      <w:r w:rsidRPr="00FC054A">
        <w:rPr>
          <w:rFonts w:ascii="Open Sans" w:eastAsia="Times New Roman" w:hAnsi="Open Sans" w:cs="Times New Roman"/>
          <w:b/>
          <w:bCs/>
          <w:color w:val="000000"/>
          <w:kern w:val="36"/>
          <w:sz w:val="52"/>
          <w:szCs w:val="56"/>
        </w:rPr>
        <w:t xml:space="preserve"> problem</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learned about the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problem from </w:t>
      </w:r>
      <w:proofErr w:type="spellStart"/>
      <w:r w:rsidRPr="00FC054A">
        <w:rPr>
          <w:rFonts w:ascii="Open Sans" w:eastAsia="Times New Roman" w:hAnsi="Open Sans" w:cs="Times New Roman"/>
          <w:color w:val="000000"/>
          <w:sz w:val="24"/>
          <w:szCs w:val="24"/>
        </w:rPr>
        <w:t>Yoongu</w:t>
      </w:r>
      <w:proofErr w:type="spellEnd"/>
      <w:r w:rsidRPr="00FC054A">
        <w:rPr>
          <w:rFonts w:ascii="Open Sans" w:eastAsia="Times New Roman" w:hAnsi="Open Sans" w:cs="Times New Roman"/>
          <w:color w:val="000000"/>
          <w:sz w:val="24"/>
          <w:szCs w:val="24"/>
        </w:rPr>
        <w:t xml:space="preserve"> Kim et </w:t>
      </w:r>
      <w:proofErr w:type="spellStart"/>
      <w:r w:rsidRPr="00FC054A">
        <w:rPr>
          <w:rFonts w:ascii="Open Sans" w:eastAsia="Times New Roman" w:hAnsi="Open Sans" w:cs="Times New Roman"/>
          <w:color w:val="000000"/>
          <w:sz w:val="24"/>
          <w:szCs w:val="24"/>
        </w:rPr>
        <w:t>al’s</w:t>
      </w:r>
      <w:proofErr w:type="spellEnd"/>
      <w:r w:rsidRPr="00FC054A">
        <w:rPr>
          <w:rFonts w:ascii="Open Sans" w:eastAsia="Times New Roman" w:hAnsi="Open Sans" w:cs="Times New Roman"/>
          <w:color w:val="000000"/>
          <w:sz w:val="24"/>
          <w:szCs w:val="24"/>
        </w:rPr>
        <w:t xml:space="preserve"> paper, “</w:t>
      </w:r>
      <w:hyperlink r:id="rId5" w:history="1">
        <w:r w:rsidRPr="00FC054A">
          <w:rPr>
            <w:rFonts w:ascii="Open Sans" w:eastAsia="Times New Roman" w:hAnsi="Open Sans" w:cs="Times New Roman"/>
            <w:color w:val="888888"/>
            <w:sz w:val="24"/>
            <w:szCs w:val="24"/>
            <w:u w:val="single"/>
          </w:rPr>
          <w:t>Flipping Bits in Memory Without Accessing Them: An Experimental Study of DRAM Disturbance Errors</w:t>
        </w:r>
      </w:hyperlink>
      <w:r w:rsidRPr="00FC054A">
        <w:rPr>
          <w:rFonts w:ascii="Open Sans" w:eastAsia="Times New Roman" w:hAnsi="Open Sans" w:cs="Times New Roman"/>
          <w:color w:val="000000"/>
          <w:sz w:val="24"/>
          <w:szCs w:val="24"/>
        </w:rPr>
        <w:t>” (</w:t>
      </w:r>
      <w:proofErr w:type="spellStart"/>
      <w:r w:rsidRPr="00FC054A">
        <w:rPr>
          <w:rFonts w:ascii="Open Sans" w:eastAsia="Times New Roman" w:hAnsi="Open Sans" w:cs="Times New Roman"/>
          <w:color w:val="000000"/>
          <w:sz w:val="24"/>
          <w:szCs w:val="24"/>
        </w:rPr>
        <w:t>Yoongu</w:t>
      </w:r>
      <w:proofErr w:type="spellEnd"/>
      <w:r w:rsidRPr="00FC054A">
        <w:rPr>
          <w:rFonts w:ascii="Open Sans" w:eastAsia="Times New Roman" w:hAnsi="Open Sans" w:cs="Times New Roman"/>
          <w:color w:val="000000"/>
          <w:sz w:val="24"/>
          <w:szCs w:val="24"/>
        </w:rPr>
        <w:t xml:space="preserve"> Kim, Ross Daly, </w:t>
      </w:r>
      <w:proofErr w:type="spellStart"/>
      <w:r w:rsidRPr="00FC054A">
        <w:rPr>
          <w:rFonts w:ascii="Open Sans" w:eastAsia="Times New Roman" w:hAnsi="Open Sans" w:cs="Times New Roman"/>
          <w:color w:val="000000"/>
          <w:sz w:val="24"/>
          <w:szCs w:val="24"/>
        </w:rPr>
        <w:t>Jeremie</w:t>
      </w:r>
      <w:proofErr w:type="spellEnd"/>
      <w:r w:rsidRPr="00FC054A">
        <w:rPr>
          <w:rFonts w:ascii="Open Sans" w:eastAsia="Times New Roman" w:hAnsi="Open Sans" w:cs="Times New Roman"/>
          <w:color w:val="000000"/>
          <w:sz w:val="24"/>
          <w:szCs w:val="24"/>
        </w:rPr>
        <w:t xml:space="preserve"> Kim, Chris </w:t>
      </w:r>
      <w:proofErr w:type="spellStart"/>
      <w:r w:rsidRPr="00FC054A">
        <w:rPr>
          <w:rFonts w:ascii="Open Sans" w:eastAsia="Times New Roman" w:hAnsi="Open Sans" w:cs="Times New Roman"/>
          <w:color w:val="000000"/>
          <w:sz w:val="24"/>
          <w:szCs w:val="24"/>
        </w:rPr>
        <w:t>Fallin</w:t>
      </w:r>
      <w:proofErr w:type="spellEnd"/>
      <w:r w:rsidRPr="00FC054A">
        <w:rPr>
          <w:rFonts w:ascii="Open Sans" w:eastAsia="Times New Roman" w:hAnsi="Open Sans" w:cs="Times New Roman"/>
          <w:color w:val="000000"/>
          <w:sz w:val="24"/>
          <w:szCs w:val="24"/>
        </w:rPr>
        <w:t xml:space="preserve">, Ji </w:t>
      </w:r>
      <w:proofErr w:type="spellStart"/>
      <w:r w:rsidRPr="00FC054A">
        <w:rPr>
          <w:rFonts w:ascii="Open Sans" w:eastAsia="Times New Roman" w:hAnsi="Open Sans" w:cs="Times New Roman"/>
          <w:color w:val="000000"/>
          <w:sz w:val="24"/>
          <w:szCs w:val="24"/>
        </w:rPr>
        <w:t>Hye</w:t>
      </w:r>
      <w:proofErr w:type="spellEnd"/>
      <w:r w:rsidRPr="00FC054A">
        <w:rPr>
          <w:rFonts w:ascii="Open Sans" w:eastAsia="Times New Roman" w:hAnsi="Open Sans" w:cs="Times New Roman"/>
          <w:color w:val="000000"/>
          <w:sz w:val="24"/>
          <w:szCs w:val="24"/>
        </w:rPr>
        <w:t xml:space="preserve"> Lee, </w:t>
      </w:r>
      <w:proofErr w:type="spellStart"/>
      <w:r w:rsidRPr="00FC054A">
        <w:rPr>
          <w:rFonts w:ascii="Open Sans" w:eastAsia="Times New Roman" w:hAnsi="Open Sans" w:cs="Times New Roman"/>
          <w:color w:val="000000"/>
          <w:sz w:val="24"/>
          <w:szCs w:val="24"/>
        </w:rPr>
        <w:t>Donghyuk</w:t>
      </w:r>
      <w:proofErr w:type="spellEnd"/>
      <w:r w:rsidRPr="00FC054A">
        <w:rPr>
          <w:rFonts w:ascii="Open Sans" w:eastAsia="Times New Roman" w:hAnsi="Open Sans" w:cs="Times New Roman"/>
          <w:color w:val="000000"/>
          <w:sz w:val="24"/>
          <w:szCs w:val="24"/>
        </w:rPr>
        <w:t xml:space="preserve"> Lee, Chris Wilkerson, Konrad Lai, </w:t>
      </w:r>
      <w:proofErr w:type="spellStart"/>
      <w:r w:rsidRPr="00FC054A">
        <w:rPr>
          <w:rFonts w:ascii="Open Sans" w:eastAsia="Times New Roman" w:hAnsi="Open Sans" w:cs="Times New Roman"/>
          <w:color w:val="000000"/>
          <w:sz w:val="24"/>
          <w:szCs w:val="24"/>
        </w:rPr>
        <w:t>Onur</w:t>
      </w:r>
      <w:proofErr w:type="spellEnd"/>
      <w:r w:rsidRPr="00FC054A">
        <w:rPr>
          <w:rFonts w:ascii="Open Sans" w:eastAsia="Times New Roman" w:hAnsi="Open Sans" w:cs="Times New Roman"/>
          <w:color w:val="000000"/>
          <w:sz w:val="24"/>
          <w:szCs w:val="24"/>
        </w:rPr>
        <w:t xml:space="preserve"> </w:t>
      </w:r>
      <w:proofErr w:type="spellStart"/>
      <w:r w:rsidRPr="00FC054A">
        <w:rPr>
          <w:rFonts w:ascii="Open Sans" w:eastAsia="Times New Roman" w:hAnsi="Open Sans" w:cs="Times New Roman"/>
          <w:color w:val="000000"/>
          <w:sz w:val="24"/>
          <w:szCs w:val="24"/>
        </w:rPr>
        <w:t>Mutlu</w:t>
      </w:r>
      <w:proofErr w:type="spellEnd"/>
      <w:r w:rsidRPr="00FC054A">
        <w:rPr>
          <w:rFonts w:ascii="Open Sans" w:eastAsia="Times New Roman" w:hAnsi="Open Sans" w:cs="Times New Roman"/>
          <w:color w:val="000000"/>
          <w:sz w:val="24"/>
          <w:szCs w:val="24"/>
        </w:rPr>
        <w: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lastRenderedPageBreak/>
        <w:t>They demonstrate that, by repeatedly accessing two “aggressor” memory locations within the process’s virtual address space, they can cause bit flips in a third, “victim” location. The victim location is potentially outside the virtual address space of the process — it is in a different DRAM row from the aggressor locations, and hence in a different 4k page (since rows are larger than 4k in modern systems).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This works because DRAM cells have been getting smaller and closer together. As DRAM manufacturing scales down chip features to smaller physical dimensions, to fit more memory capacity onto a chip, it has become harder to prevent DRAM cells from interacting electrically with each other. As a result, accessing one location in memory can disturb </w:t>
      </w:r>
      <w:proofErr w:type="spellStart"/>
      <w:r w:rsidRPr="00FC054A">
        <w:rPr>
          <w:rFonts w:ascii="Open Sans" w:eastAsia="Times New Roman" w:hAnsi="Open Sans" w:cs="Times New Roman"/>
          <w:color w:val="000000"/>
          <w:sz w:val="24"/>
          <w:szCs w:val="24"/>
        </w:rPr>
        <w:t>neighbouring</w:t>
      </w:r>
      <w:proofErr w:type="spellEnd"/>
      <w:r w:rsidRPr="00FC054A">
        <w:rPr>
          <w:rFonts w:ascii="Open Sans" w:eastAsia="Times New Roman" w:hAnsi="Open Sans" w:cs="Times New Roman"/>
          <w:color w:val="000000"/>
          <w:sz w:val="24"/>
          <w:szCs w:val="24"/>
        </w:rPr>
        <w:t xml:space="preserve"> locations, causing charge to leak into or out of </w:t>
      </w:r>
      <w:proofErr w:type="spellStart"/>
      <w:r w:rsidRPr="00FC054A">
        <w:rPr>
          <w:rFonts w:ascii="Open Sans" w:eastAsia="Times New Roman" w:hAnsi="Open Sans" w:cs="Times New Roman"/>
          <w:color w:val="000000"/>
          <w:sz w:val="24"/>
          <w:szCs w:val="24"/>
        </w:rPr>
        <w:t>neighbouring</w:t>
      </w:r>
      <w:proofErr w:type="spellEnd"/>
      <w:r w:rsidRPr="00FC054A">
        <w:rPr>
          <w:rFonts w:ascii="Open Sans" w:eastAsia="Times New Roman" w:hAnsi="Open Sans" w:cs="Times New Roman"/>
          <w:color w:val="000000"/>
          <w:sz w:val="24"/>
          <w:szCs w:val="24"/>
        </w:rPr>
        <w:t xml:space="preserve"> cells. With enough accesses, this can change a cell’s value from 1 to 0 or vice versa.</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paper explains that this tiny snippet of code can cause bit flips:</w:t>
      </w:r>
    </w:p>
    <w:p w:rsidR="00FC054A" w:rsidRPr="00FC054A"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code1a:</w:t>
      </w:r>
    </w:p>
    <w:p w:rsidR="00FC054A" w:rsidRPr="00FC054A"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 xml:space="preserve">  </w:t>
      </w:r>
      <w:proofErr w:type="spellStart"/>
      <w:proofErr w:type="gramStart"/>
      <w:r w:rsidRPr="00FC054A">
        <w:rPr>
          <w:rFonts w:ascii="Courier New" w:eastAsia="Times New Roman" w:hAnsi="Courier New" w:cs="Courier New"/>
          <w:color w:val="000000"/>
          <w:sz w:val="24"/>
          <w:szCs w:val="24"/>
        </w:rPr>
        <w:t>mov</w:t>
      </w:r>
      <w:proofErr w:type="spellEnd"/>
      <w:proofErr w:type="gramEnd"/>
      <w:r w:rsidRPr="00FC054A">
        <w:rPr>
          <w:rFonts w:ascii="Courier New" w:eastAsia="Times New Roman" w:hAnsi="Courier New" w:cs="Courier New"/>
          <w:color w:val="000000"/>
          <w:sz w:val="24"/>
          <w:szCs w:val="24"/>
        </w:rPr>
        <w:t xml:space="preserve"> (X), %</w:t>
      </w:r>
      <w:proofErr w:type="spellStart"/>
      <w:r w:rsidRPr="00FC054A">
        <w:rPr>
          <w:rFonts w:ascii="Courier New" w:eastAsia="Times New Roman" w:hAnsi="Courier New" w:cs="Courier New"/>
          <w:color w:val="000000"/>
          <w:sz w:val="24"/>
          <w:szCs w:val="24"/>
        </w:rPr>
        <w:t>eax</w:t>
      </w:r>
      <w:proofErr w:type="spellEnd"/>
      <w:r w:rsidRPr="00FC054A">
        <w:rPr>
          <w:rFonts w:ascii="Courier New" w:eastAsia="Times New Roman" w:hAnsi="Courier New" w:cs="Courier New"/>
          <w:color w:val="000000"/>
          <w:sz w:val="24"/>
          <w:szCs w:val="24"/>
        </w:rPr>
        <w:t xml:space="preserve">  // Read from address X</w:t>
      </w:r>
    </w:p>
    <w:p w:rsidR="00FC054A" w:rsidRPr="00FC054A"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 xml:space="preserve">  </w:t>
      </w:r>
      <w:proofErr w:type="spellStart"/>
      <w:proofErr w:type="gramStart"/>
      <w:r w:rsidRPr="00FC054A">
        <w:rPr>
          <w:rFonts w:ascii="Courier New" w:eastAsia="Times New Roman" w:hAnsi="Courier New" w:cs="Courier New"/>
          <w:color w:val="000000"/>
          <w:sz w:val="24"/>
          <w:szCs w:val="24"/>
        </w:rPr>
        <w:t>mov</w:t>
      </w:r>
      <w:proofErr w:type="spellEnd"/>
      <w:proofErr w:type="gramEnd"/>
      <w:r w:rsidRPr="00FC054A">
        <w:rPr>
          <w:rFonts w:ascii="Courier New" w:eastAsia="Times New Roman" w:hAnsi="Courier New" w:cs="Courier New"/>
          <w:color w:val="000000"/>
          <w:sz w:val="24"/>
          <w:szCs w:val="24"/>
        </w:rPr>
        <w:t xml:space="preserve"> (Y), %</w:t>
      </w:r>
      <w:proofErr w:type="spellStart"/>
      <w:r w:rsidRPr="00FC054A">
        <w:rPr>
          <w:rFonts w:ascii="Courier New" w:eastAsia="Times New Roman" w:hAnsi="Courier New" w:cs="Courier New"/>
          <w:color w:val="000000"/>
          <w:sz w:val="24"/>
          <w:szCs w:val="24"/>
        </w:rPr>
        <w:t>ebx</w:t>
      </w:r>
      <w:proofErr w:type="spellEnd"/>
      <w:r w:rsidRPr="00FC054A">
        <w:rPr>
          <w:rFonts w:ascii="Courier New" w:eastAsia="Times New Roman" w:hAnsi="Courier New" w:cs="Courier New"/>
          <w:color w:val="000000"/>
          <w:sz w:val="24"/>
          <w:szCs w:val="24"/>
        </w:rPr>
        <w:t xml:space="preserve">  // Read from address Y</w:t>
      </w:r>
    </w:p>
    <w:p w:rsidR="00FC054A" w:rsidRPr="00FC054A"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 xml:space="preserve">  </w:t>
      </w:r>
      <w:proofErr w:type="spellStart"/>
      <w:proofErr w:type="gramStart"/>
      <w:r w:rsidRPr="00FC054A">
        <w:rPr>
          <w:rFonts w:ascii="Courier New" w:eastAsia="Times New Roman" w:hAnsi="Courier New" w:cs="Courier New"/>
          <w:color w:val="000000"/>
          <w:sz w:val="24"/>
          <w:szCs w:val="24"/>
        </w:rPr>
        <w:t>clflush</w:t>
      </w:r>
      <w:proofErr w:type="spellEnd"/>
      <w:proofErr w:type="gramEnd"/>
      <w:r w:rsidRPr="00FC054A">
        <w:rPr>
          <w:rFonts w:ascii="Courier New" w:eastAsia="Times New Roman" w:hAnsi="Courier New" w:cs="Courier New"/>
          <w:color w:val="000000"/>
          <w:sz w:val="24"/>
          <w:szCs w:val="24"/>
        </w:rPr>
        <w:t xml:space="preserve"> (X)  // Flush cache for address X</w:t>
      </w:r>
    </w:p>
    <w:p w:rsidR="00FC054A" w:rsidRPr="00FC054A"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 xml:space="preserve">  </w:t>
      </w:r>
      <w:proofErr w:type="spellStart"/>
      <w:proofErr w:type="gramStart"/>
      <w:r w:rsidRPr="00FC054A">
        <w:rPr>
          <w:rFonts w:ascii="Courier New" w:eastAsia="Times New Roman" w:hAnsi="Courier New" w:cs="Courier New"/>
          <w:color w:val="000000"/>
          <w:sz w:val="24"/>
          <w:szCs w:val="24"/>
        </w:rPr>
        <w:t>clflush</w:t>
      </w:r>
      <w:proofErr w:type="spellEnd"/>
      <w:proofErr w:type="gramEnd"/>
      <w:r w:rsidRPr="00FC054A">
        <w:rPr>
          <w:rFonts w:ascii="Courier New" w:eastAsia="Times New Roman" w:hAnsi="Courier New" w:cs="Courier New"/>
          <w:color w:val="000000"/>
          <w:sz w:val="24"/>
          <w:szCs w:val="24"/>
        </w:rPr>
        <w:t xml:space="preserve"> (Y)  // Flush cache for address Y</w:t>
      </w:r>
    </w:p>
    <w:p w:rsidR="00FC054A" w:rsidRPr="00FC054A"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 xml:space="preserve">  </w:t>
      </w:r>
      <w:proofErr w:type="spellStart"/>
      <w:proofErr w:type="gramStart"/>
      <w:r w:rsidRPr="00FC054A">
        <w:rPr>
          <w:rFonts w:ascii="Courier New" w:eastAsia="Times New Roman" w:hAnsi="Courier New" w:cs="Courier New"/>
          <w:color w:val="000000"/>
          <w:sz w:val="24"/>
          <w:szCs w:val="24"/>
        </w:rPr>
        <w:t>jmp</w:t>
      </w:r>
      <w:proofErr w:type="spellEnd"/>
      <w:proofErr w:type="gramEnd"/>
      <w:r w:rsidRPr="00FC054A">
        <w:rPr>
          <w:rFonts w:ascii="Courier New" w:eastAsia="Times New Roman" w:hAnsi="Courier New" w:cs="Courier New"/>
          <w:color w:val="000000"/>
          <w:sz w:val="24"/>
          <w:szCs w:val="24"/>
        </w:rPr>
        <w:t xml:space="preserve"> code1a</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Two ingredients are required for this routine to cause bit flips:</w:t>
      </w:r>
    </w:p>
    <w:p w:rsidR="00FC054A" w:rsidRPr="00FC054A" w:rsidRDefault="00FC054A" w:rsidP="00FC054A">
      <w:pPr>
        <w:numPr>
          <w:ilvl w:val="0"/>
          <w:numId w:val="1"/>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b/>
          <w:bCs/>
          <w:color w:val="000000"/>
          <w:sz w:val="24"/>
          <w:szCs w:val="24"/>
        </w:rPr>
        <w:t>Address selection:</w:t>
      </w:r>
      <w:r w:rsidRPr="00FC054A">
        <w:rPr>
          <w:rFonts w:ascii="Open Sans" w:eastAsia="Times New Roman" w:hAnsi="Open Sans" w:cs="Times New Roman"/>
          <w:color w:val="000000"/>
          <w:sz w:val="24"/>
          <w:szCs w:val="24"/>
        </w:rPr>
        <w:t> For </w:t>
      </w:r>
      <w:r w:rsidRPr="00FC054A">
        <w:rPr>
          <w:rFonts w:ascii="Courier New" w:eastAsia="Times New Roman" w:hAnsi="Courier New" w:cs="Courier New"/>
          <w:color w:val="000000"/>
          <w:sz w:val="24"/>
          <w:szCs w:val="24"/>
        </w:rPr>
        <w:t>code1a</w:t>
      </w:r>
      <w:r w:rsidRPr="00FC054A">
        <w:rPr>
          <w:rFonts w:ascii="Open Sans" w:eastAsia="Times New Roman" w:hAnsi="Open Sans" w:cs="Times New Roman"/>
          <w:color w:val="000000"/>
          <w:sz w:val="24"/>
          <w:szCs w:val="24"/>
        </w:rPr>
        <w:t> to cause bit flips, addresses X and Y must map to different rows of DRAM in the same bank.</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Some background: Each DRAM chip contains many rows of cells. Accessing a byte in memory involves transferring data from the row into the chip’s “row buffer” (discharging the row’s cells in the process), reading or writing the row buffer’s contents, and then copying the row buffer’s contents back to the original row’s cells (recharging the cells).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It is this process of “activating” a row (discharging and recharging it) that can disturb adjacent rows. If this is done enough times, in between automatic refreshes of the adjacent rows (which usually occur every 64ms), this can cause bit flips in the adjacent rows.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row buffer acts as a cache, so if addresses X and Y point to the same row, then </w:t>
      </w:r>
      <w:r w:rsidRPr="00FC054A">
        <w:rPr>
          <w:rFonts w:ascii="Courier New" w:eastAsia="Times New Roman" w:hAnsi="Courier New" w:cs="Courier New"/>
          <w:color w:val="000000"/>
          <w:sz w:val="24"/>
          <w:szCs w:val="24"/>
        </w:rPr>
        <w:t>code1a</w:t>
      </w:r>
      <w:r w:rsidRPr="00FC054A">
        <w:rPr>
          <w:rFonts w:ascii="Open Sans" w:eastAsia="Times New Roman" w:hAnsi="Open Sans" w:cs="Times New Roman"/>
          <w:color w:val="000000"/>
          <w:sz w:val="24"/>
          <w:szCs w:val="24"/>
        </w:rPr>
        <w:t> will just read from the row buffer without activating the row repeatedly.</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Furthermore, each bank of DRAM has its own notion of a “currently activated row”. So if addresses X and Y point to different banks, </w:t>
      </w:r>
      <w:r w:rsidRPr="00FC054A">
        <w:rPr>
          <w:rFonts w:ascii="Courier New" w:eastAsia="Times New Roman" w:hAnsi="Courier New" w:cs="Courier New"/>
          <w:color w:val="000000"/>
          <w:sz w:val="24"/>
          <w:szCs w:val="24"/>
        </w:rPr>
        <w:t>code1a</w:t>
      </w:r>
      <w:r w:rsidRPr="00FC054A">
        <w:rPr>
          <w:rFonts w:ascii="Open Sans" w:eastAsia="Times New Roman" w:hAnsi="Open Sans" w:cs="Times New Roman"/>
          <w:color w:val="000000"/>
          <w:sz w:val="24"/>
          <w:szCs w:val="24"/>
        </w:rPr>
        <w:t> will just read from those banks’ row buffers without activating rows repeatedly. (Banks are groups of DRAM chips whose rows are activated in lockstep.)</w:t>
      </w:r>
    </w:p>
    <w:p w:rsidR="00FC054A" w:rsidRPr="00FC054A" w:rsidRDefault="00FC054A" w:rsidP="00FC054A">
      <w:pPr>
        <w:spacing w:before="100" w:beforeAutospacing="1" w:after="100" w:afterAutospacing="1" w:line="240" w:lineRule="auto"/>
        <w:rPr>
          <w:rFonts w:ascii="Open Sans" w:eastAsia="Times New Roman" w:hAnsi="Open Sans" w:cs="Times New Roman"/>
          <w:b/>
          <w:bCs/>
          <w:color w:val="FF0000"/>
          <w:sz w:val="26"/>
          <w:szCs w:val="28"/>
        </w:rPr>
      </w:pPr>
      <w:r w:rsidRPr="00FC054A">
        <w:rPr>
          <w:rFonts w:ascii="Open Sans" w:eastAsia="Times New Roman" w:hAnsi="Open Sans" w:cs="Times New Roman"/>
          <w:b/>
          <w:bCs/>
          <w:color w:val="FF0000"/>
          <w:sz w:val="26"/>
          <w:szCs w:val="28"/>
        </w:rPr>
        <w:t>However, if X and Y point to different rows in the same bank, </w:t>
      </w:r>
      <w:r w:rsidRPr="005A3AF9">
        <w:rPr>
          <w:rFonts w:ascii="Courier New" w:eastAsia="Times New Roman" w:hAnsi="Courier New" w:cs="Courier New"/>
          <w:b/>
          <w:bCs/>
          <w:color w:val="FF0000"/>
          <w:sz w:val="28"/>
          <w:szCs w:val="28"/>
        </w:rPr>
        <w:t>code1a</w:t>
      </w:r>
      <w:r w:rsidRPr="00FC054A">
        <w:rPr>
          <w:rFonts w:ascii="Open Sans" w:eastAsia="Times New Roman" w:hAnsi="Open Sans" w:cs="Times New Roman"/>
          <w:b/>
          <w:bCs/>
          <w:color w:val="FF0000"/>
          <w:sz w:val="26"/>
          <w:szCs w:val="28"/>
        </w:rPr>
        <w:t> will cause X and Y’s rows to be repeatedly activated. This is termed “row hammering”.</w:t>
      </w:r>
    </w:p>
    <w:p w:rsidR="00FC054A" w:rsidRPr="00FC054A" w:rsidRDefault="00FC054A" w:rsidP="00FC054A">
      <w:pPr>
        <w:numPr>
          <w:ilvl w:val="0"/>
          <w:numId w:val="1"/>
        </w:numPr>
        <w:spacing w:before="100" w:beforeAutospacing="1" w:after="100" w:afterAutospacing="1" w:line="240" w:lineRule="auto"/>
        <w:ind w:left="240" w:firstLine="0"/>
        <w:rPr>
          <w:rFonts w:ascii="Open Sans" w:eastAsia="Times New Roman" w:hAnsi="Open Sans" w:cs="Times New Roman"/>
          <w:b/>
          <w:bCs/>
          <w:color w:val="FF0000"/>
          <w:sz w:val="26"/>
          <w:szCs w:val="28"/>
        </w:rPr>
      </w:pPr>
      <w:r w:rsidRPr="00FC054A">
        <w:rPr>
          <w:rFonts w:ascii="Open Sans" w:eastAsia="Times New Roman" w:hAnsi="Open Sans" w:cs="Times New Roman"/>
          <w:b/>
          <w:bCs/>
          <w:color w:val="000000"/>
          <w:sz w:val="24"/>
          <w:szCs w:val="24"/>
        </w:rPr>
        <w:lastRenderedPageBreak/>
        <w:t>Bypassing the cache:</w:t>
      </w:r>
      <w:r w:rsidRPr="00FC054A">
        <w:rPr>
          <w:rFonts w:ascii="Open Sans" w:eastAsia="Times New Roman" w:hAnsi="Open Sans" w:cs="Times New Roman"/>
          <w:color w:val="000000"/>
          <w:sz w:val="24"/>
          <w:szCs w:val="24"/>
        </w:rPr>
        <w:t> Without </w:t>
      </w:r>
      <w:r w:rsidRPr="00FC054A">
        <w:rPr>
          <w:rFonts w:ascii="Courier New" w:eastAsia="Times New Roman" w:hAnsi="Courier New" w:cs="Courier New"/>
          <w:color w:val="000000"/>
          <w:sz w:val="24"/>
          <w:szCs w:val="24"/>
        </w:rPr>
        <w:t>code1a</w:t>
      </w:r>
      <w:r w:rsidRPr="00FC054A">
        <w:rPr>
          <w:rFonts w:ascii="Open Sans" w:eastAsia="Times New Roman" w:hAnsi="Open Sans" w:cs="Times New Roman"/>
          <w:color w:val="000000"/>
          <w:sz w:val="24"/>
          <w:szCs w:val="24"/>
        </w:rPr>
        <w:t>’s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instructions, the memory reads (</w:t>
      </w:r>
      <w:r w:rsidRPr="00FC054A">
        <w:rPr>
          <w:rFonts w:ascii="Courier New" w:eastAsia="Times New Roman" w:hAnsi="Courier New" w:cs="Courier New"/>
          <w:color w:val="000000"/>
          <w:sz w:val="24"/>
          <w:szCs w:val="24"/>
        </w:rPr>
        <w:t>MOV</w:t>
      </w:r>
      <w:r w:rsidRPr="00FC054A">
        <w:rPr>
          <w:rFonts w:ascii="Open Sans" w:eastAsia="Times New Roman" w:hAnsi="Open Sans" w:cs="Times New Roman"/>
          <w:color w:val="000000"/>
          <w:sz w:val="24"/>
          <w:szCs w:val="24"/>
        </w:rPr>
        <w:t xml:space="preserve">s) will be served from the CPU’s cache. </w:t>
      </w:r>
      <w:r w:rsidRPr="00FC054A">
        <w:rPr>
          <w:rFonts w:ascii="Open Sans" w:eastAsia="Times New Roman" w:hAnsi="Open Sans" w:cs="Times New Roman"/>
          <w:b/>
          <w:bCs/>
          <w:color w:val="FF0000"/>
          <w:sz w:val="26"/>
          <w:szCs w:val="28"/>
        </w:rPr>
        <w:t>Flushing the cache using </w:t>
      </w:r>
      <w:r w:rsidRPr="00C47AA6">
        <w:rPr>
          <w:rFonts w:ascii="Courier New" w:eastAsia="Times New Roman" w:hAnsi="Courier New" w:cs="Courier New"/>
          <w:b/>
          <w:bCs/>
          <w:color w:val="FF0000"/>
          <w:sz w:val="28"/>
          <w:szCs w:val="28"/>
        </w:rPr>
        <w:t>CLFLUSH</w:t>
      </w:r>
      <w:r w:rsidRPr="00FC054A">
        <w:rPr>
          <w:rFonts w:ascii="Open Sans" w:eastAsia="Times New Roman" w:hAnsi="Open Sans" w:cs="Times New Roman"/>
          <w:b/>
          <w:bCs/>
          <w:color w:val="FF0000"/>
          <w:sz w:val="26"/>
          <w:szCs w:val="28"/>
        </w:rPr>
        <w:t> forces the memory accesses to be sent to the underlying DRAM, which is necessary to cause the rows to be repeatedly activated.</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Note that the paper’s version of </w:t>
      </w:r>
      <w:r w:rsidRPr="00FC054A">
        <w:rPr>
          <w:rFonts w:ascii="Courier New" w:eastAsia="Times New Roman" w:hAnsi="Courier New" w:cs="Courier New"/>
          <w:color w:val="000000"/>
          <w:sz w:val="24"/>
          <w:szCs w:val="24"/>
        </w:rPr>
        <w:t>code1a</w:t>
      </w:r>
      <w:r w:rsidRPr="00FC054A">
        <w:rPr>
          <w:rFonts w:ascii="Open Sans" w:eastAsia="Times New Roman" w:hAnsi="Open Sans" w:cs="Times New Roman"/>
          <w:color w:val="000000"/>
          <w:sz w:val="24"/>
          <w:szCs w:val="24"/>
        </w:rPr>
        <w:t> also includes an </w:t>
      </w:r>
      <w:r w:rsidRPr="00FC054A">
        <w:rPr>
          <w:rFonts w:ascii="Courier New" w:eastAsia="Times New Roman" w:hAnsi="Courier New" w:cs="Courier New"/>
          <w:color w:val="000000"/>
          <w:sz w:val="24"/>
          <w:szCs w:val="24"/>
        </w:rPr>
        <w:t>MFENCE</w:t>
      </w:r>
      <w:r w:rsidRPr="00FC054A">
        <w:rPr>
          <w:rFonts w:ascii="Open Sans" w:eastAsia="Times New Roman" w:hAnsi="Open Sans" w:cs="Times New Roman"/>
          <w:color w:val="000000"/>
          <w:sz w:val="24"/>
          <w:szCs w:val="24"/>
        </w:rPr>
        <w:t> instruction. However, we found that using </w:t>
      </w:r>
      <w:r w:rsidRPr="00FC054A">
        <w:rPr>
          <w:rFonts w:ascii="Courier New" w:eastAsia="Times New Roman" w:hAnsi="Courier New" w:cs="Courier New"/>
          <w:color w:val="000000"/>
          <w:sz w:val="24"/>
          <w:szCs w:val="24"/>
        </w:rPr>
        <w:t>MFENCE</w:t>
      </w:r>
      <w:r w:rsidRPr="00FC054A">
        <w:rPr>
          <w:rFonts w:ascii="Open Sans" w:eastAsia="Times New Roman" w:hAnsi="Open Sans" w:cs="Times New Roman"/>
          <w:color w:val="000000"/>
          <w:sz w:val="24"/>
          <w:szCs w:val="24"/>
        </w:rPr>
        <w:t xml:space="preserve"> was unnecessary and actually reduced the number of bit flips we saw. </w:t>
      </w:r>
      <w:proofErr w:type="spellStart"/>
      <w:r w:rsidRPr="00FC054A">
        <w:rPr>
          <w:rFonts w:ascii="Open Sans" w:eastAsia="Times New Roman" w:hAnsi="Open Sans" w:cs="Times New Roman"/>
          <w:color w:val="000000"/>
          <w:sz w:val="24"/>
          <w:szCs w:val="24"/>
        </w:rPr>
        <w:t>Yoongu</w:t>
      </w:r>
      <w:proofErr w:type="spellEnd"/>
      <w:r w:rsidRPr="00FC054A">
        <w:rPr>
          <w:rFonts w:ascii="Open Sans" w:eastAsia="Times New Roman" w:hAnsi="Open Sans" w:cs="Times New Roman"/>
          <w:color w:val="000000"/>
          <w:sz w:val="24"/>
          <w:szCs w:val="24"/>
        </w:rPr>
        <w:t xml:space="preserve"> Kim’s modified </w:t>
      </w:r>
      <w:proofErr w:type="spellStart"/>
      <w:r w:rsidRPr="00FC054A">
        <w:rPr>
          <w:rFonts w:ascii="Open Sans" w:eastAsia="Times New Roman" w:hAnsi="Open Sans" w:cs="Times New Roman"/>
          <w:color w:val="000000"/>
          <w:sz w:val="24"/>
          <w:szCs w:val="24"/>
        </w:rPr>
        <w:t>memtest</w:t>
      </w:r>
      <w:proofErr w:type="spellEnd"/>
      <w:r w:rsidRPr="00FC054A">
        <w:rPr>
          <w:rFonts w:ascii="Open Sans" w:eastAsia="Times New Roman" w:hAnsi="Open Sans" w:cs="Times New Roman"/>
          <w:color w:val="000000"/>
          <w:sz w:val="24"/>
          <w:szCs w:val="24"/>
        </w:rPr>
        <w:t xml:space="preserve"> also omits the </w:t>
      </w:r>
      <w:r w:rsidRPr="00FC054A">
        <w:rPr>
          <w:rFonts w:ascii="Courier New" w:eastAsia="Times New Roman" w:hAnsi="Courier New" w:cs="Courier New"/>
          <w:color w:val="000000"/>
          <w:sz w:val="24"/>
          <w:szCs w:val="24"/>
        </w:rPr>
        <w:t>MFENCE</w:t>
      </w:r>
      <w:r w:rsidRPr="00FC054A">
        <w:rPr>
          <w:rFonts w:ascii="Open Sans" w:eastAsia="Times New Roman" w:hAnsi="Open Sans" w:cs="Times New Roman"/>
          <w:color w:val="000000"/>
          <w:sz w:val="24"/>
          <w:szCs w:val="24"/>
        </w:rPr>
        <w:t> from its row hammering code.</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t>Refining the selection of addresses to hammer</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Using the physical address mapping</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How can we pick pairs of addresses that satisfy the “different row, same bank” requirements?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One possibility is to use knowledge of how the CPU’s memory controller maps physical addresses to DRAM’s row, column and bank numbers, along with knowledge of either:</w:t>
      </w:r>
    </w:p>
    <w:p w:rsidR="00FC054A" w:rsidRPr="00FC054A" w:rsidRDefault="00FC054A" w:rsidP="00FC054A">
      <w:pPr>
        <w:numPr>
          <w:ilvl w:val="0"/>
          <w:numId w:val="2"/>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absolute physical addresses of memory we have access to. Linux allows this via </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proc</w:t>
      </w:r>
      <w:proofErr w:type="spellEnd"/>
      <w:r w:rsidRPr="00FC054A">
        <w:rPr>
          <w:rFonts w:ascii="Courier New" w:eastAsia="Times New Roman" w:hAnsi="Courier New" w:cs="Courier New"/>
          <w:color w:val="000000"/>
          <w:sz w:val="24"/>
          <w:szCs w:val="24"/>
        </w:rPr>
        <w:t>/</w:t>
      </w:r>
      <w:r w:rsidRPr="00FC054A">
        <w:rPr>
          <w:rFonts w:ascii="Courier New" w:eastAsia="Times New Roman" w:hAnsi="Courier New" w:cs="Courier New"/>
          <w:i/>
          <w:iCs/>
          <w:color w:val="000000"/>
          <w:sz w:val="24"/>
          <w:szCs w:val="24"/>
        </w:rPr>
        <w:t>PID</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pagemap</w:t>
      </w:r>
      <w:proofErr w:type="spellEnd"/>
      <w:r w:rsidRPr="00FC054A">
        <w:rPr>
          <w:rFonts w:ascii="Open Sans" w:eastAsia="Times New Roman" w:hAnsi="Open Sans" w:cs="Times New Roman"/>
          <w:color w:val="000000"/>
          <w:sz w:val="24"/>
          <w:szCs w:val="24"/>
        </w:rPr>
        <w:t>.</w:t>
      </w:r>
    </w:p>
    <w:p w:rsidR="00FC054A" w:rsidRPr="00FC054A" w:rsidRDefault="00FC054A" w:rsidP="00FC054A">
      <w:pPr>
        <w:numPr>
          <w:ilvl w:val="0"/>
          <w:numId w:val="2"/>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relative physical addresses of memory we have access to. Linux can allow this via its support for “huge pages”, which cover 2MB of contiguous physical address space per page. Whereas a normal 4k page is smaller than a typical DRAM row, a 2MB page will typically cover multiple rows, some of which will be in the same bank.</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proofErr w:type="spellStart"/>
      <w:r w:rsidRPr="00FC054A">
        <w:rPr>
          <w:rFonts w:ascii="Open Sans" w:eastAsia="Times New Roman" w:hAnsi="Open Sans" w:cs="Times New Roman"/>
          <w:color w:val="000000"/>
          <w:sz w:val="24"/>
          <w:szCs w:val="24"/>
        </w:rPr>
        <w:t>Yoongu</w:t>
      </w:r>
      <w:proofErr w:type="spellEnd"/>
      <w:r w:rsidRPr="00FC054A">
        <w:rPr>
          <w:rFonts w:ascii="Open Sans" w:eastAsia="Times New Roman" w:hAnsi="Open Sans" w:cs="Times New Roman"/>
          <w:color w:val="000000"/>
          <w:sz w:val="24"/>
          <w:szCs w:val="24"/>
        </w:rPr>
        <w:t xml:space="preserve"> Kim et al take this approach. They pick Y = X + 8MByte based on knowledge of the physical address mapping used by the memory controllers in Intel and AMD’s CPUs.</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Random address selection</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CPU’s physical address mapping can be difficult to determine, though, and features such as </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proc</w:t>
      </w:r>
      <w:proofErr w:type="spellEnd"/>
      <w:r w:rsidRPr="00FC054A">
        <w:rPr>
          <w:rFonts w:ascii="Courier New" w:eastAsia="Times New Roman" w:hAnsi="Courier New" w:cs="Courier New"/>
          <w:color w:val="000000"/>
          <w:sz w:val="24"/>
          <w:szCs w:val="24"/>
        </w:rPr>
        <w:t>/</w:t>
      </w:r>
      <w:r w:rsidRPr="00FC054A">
        <w:rPr>
          <w:rFonts w:ascii="Courier New" w:eastAsia="Times New Roman" w:hAnsi="Courier New" w:cs="Courier New"/>
          <w:i/>
          <w:iCs/>
          <w:color w:val="000000"/>
          <w:sz w:val="24"/>
          <w:szCs w:val="24"/>
        </w:rPr>
        <w:t>PID</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pagemap</w:t>
      </w:r>
      <w:proofErr w:type="spellEnd"/>
      <w:r w:rsidRPr="00FC054A">
        <w:rPr>
          <w:rFonts w:ascii="Open Sans" w:eastAsia="Times New Roman" w:hAnsi="Open Sans" w:cs="Times New Roman"/>
          <w:color w:val="000000"/>
          <w:sz w:val="24"/>
          <w:szCs w:val="24"/>
        </w:rPr>
        <w:t xml:space="preserve"> and huge pages are not available everywhere. Furthermore, if our guesses about the address mapping are wrong, we might pick an offset that </w:t>
      </w:r>
      <w:proofErr w:type="spellStart"/>
      <w:r w:rsidRPr="00FC054A">
        <w:rPr>
          <w:rFonts w:ascii="Open Sans" w:eastAsia="Times New Roman" w:hAnsi="Open Sans" w:cs="Times New Roman"/>
          <w:color w:val="000000"/>
          <w:sz w:val="24"/>
          <w:szCs w:val="24"/>
        </w:rPr>
        <w:t>pessimises</w:t>
      </w:r>
      <w:proofErr w:type="spellEnd"/>
      <w:r w:rsidRPr="00FC054A">
        <w:rPr>
          <w:rFonts w:ascii="Open Sans" w:eastAsia="Times New Roman" w:hAnsi="Open Sans" w:cs="Times New Roman"/>
          <w:color w:val="000000"/>
          <w:sz w:val="24"/>
          <w:szCs w:val="24"/>
        </w:rPr>
        <w:t xml:space="preserve"> our chances of successful row hammering. (For example, Y = X + 8 </w:t>
      </w:r>
      <w:proofErr w:type="spellStart"/>
      <w:r w:rsidRPr="00FC054A">
        <w:rPr>
          <w:rFonts w:ascii="Open Sans" w:eastAsia="Times New Roman" w:hAnsi="Open Sans" w:cs="Times New Roman"/>
          <w:color w:val="000000"/>
          <w:sz w:val="24"/>
          <w:szCs w:val="24"/>
        </w:rPr>
        <w:t>kByte</w:t>
      </w:r>
      <w:proofErr w:type="spellEnd"/>
      <w:r w:rsidRPr="00FC054A">
        <w:rPr>
          <w:rFonts w:ascii="Open Sans" w:eastAsia="Times New Roman" w:hAnsi="Open Sans" w:cs="Times New Roman"/>
          <w:color w:val="000000"/>
          <w:sz w:val="24"/>
          <w:szCs w:val="24"/>
        </w:rPr>
        <w:t xml:space="preserve"> might always give addresses in different banks.)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A simpler approach is to pick address pairs at random. We allocate a large block of memory (e.g. 1GB) and then pick random virtual addresses within that block. On a machine with 16 DRAM banks (as one of our test machines has: 2 DIMMs with 8 banks per DIMM), this gives us a 1/16 chance that the chosen addresses are in the same bank, which is quite high. (The chance of picking two addresses in the same row is negligible.)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lastRenderedPageBreak/>
        <w:t>Furthermore, we can increase our chances of successful row hammering by modifying </w:t>
      </w:r>
      <w:r w:rsidRPr="00FC054A">
        <w:rPr>
          <w:rFonts w:ascii="Courier New" w:eastAsia="Times New Roman" w:hAnsi="Courier New" w:cs="Courier New"/>
          <w:color w:val="000000"/>
          <w:sz w:val="24"/>
          <w:szCs w:val="24"/>
        </w:rPr>
        <w:t>code1a</w:t>
      </w:r>
      <w:r w:rsidRPr="00FC054A">
        <w:rPr>
          <w:rFonts w:ascii="Open Sans" w:eastAsia="Times New Roman" w:hAnsi="Open Sans" w:cs="Times New Roman"/>
          <w:color w:val="000000"/>
          <w:sz w:val="24"/>
          <w:szCs w:val="24"/>
        </w:rPr>
        <w:t> to hammer more addresses per loop iteration. We find we can hammer 4 or 8 addresses without slowing down the time per iteration.</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Selecting addresses using timing</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Another way to determine whether a pair of addresses has the “different row, same bank” property would be to time </w:t>
      </w:r>
      <w:proofErr w:type="spellStart"/>
      <w:r w:rsidRPr="00FC054A">
        <w:rPr>
          <w:rFonts w:ascii="Open Sans" w:eastAsia="Times New Roman" w:hAnsi="Open Sans" w:cs="Times New Roman"/>
          <w:color w:val="000000"/>
          <w:sz w:val="24"/>
          <w:szCs w:val="24"/>
        </w:rPr>
        <w:t>uncached</w:t>
      </w:r>
      <w:proofErr w:type="spellEnd"/>
      <w:r w:rsidRPr="00FC054A">
        <w:rPr>
          <w:rFonts w:ascii="Open Sans" w:eastAsia="Times New Roman" w:hAnsi="Open Sans" w:cs="Times New Roman"/>
          <w:color w:val="000000"/>
          <w:sz w:val="24"/>
          <w:szCs w:val="24"/>
        </w:rPr>
        <w:t xml:space="preserve"> accesses to those addresses using a fine-grained timer such as the </w:t>
      </w:r>
      <w:r w:rsidRPr="00FC054A">
        <w:rPr>
          <w:rFonts w:ascii="Courier New" w:eastAsia="Times New Roman" w:hAnsi="Courier New" w:cs="Courier New"/>
          <w:color w:val="000000"/>
          <w:sz w:val="24"/>
          <w:szCs w:val="24"/>
        </w:rPr>
        <w:t>RDTSC</w:t>
      </w:r>
      <w:r w:rsidRPr="00FC054A">
        <w:rPr>
          <w:rFonts w:ascii="Open Sans" w:eastAsia="Times New Roman" w:hAnsi="Open Sans" w:cs="Times New Roman"/>
          <w:color w:val="000000"/>
          <w:sz w:val="24"/>
          <w:szCs w:val="24"/>
        </w:rPr>
        <w:t> instruction. The access time will be slower for pairs that satisfy this property than those that don’t.</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Double-sided hammering</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have found that we can increase the chances of getting bit flips in row N by row-hammering both of its </w:t>
      </w:r>
      <w:proofErr w:type="spellStart"/>
      <w:r w:rsidRPr="00FC054A">
        <w:rPr>
          <w:rFonts w:ascii="Open Sans" w:eastAsia="Times New Roman" w:hAnsi="Open Sans" w:cs="Times New Roman"/>
          <w:color w:val="000000"/>
          <w:sz w:val="24"/>
          <w:szCs w:val="24"/>
        </w:rPr>
        <w:t>neighbours</w:t>
      </w:r>
      <w:proofErr w:type="spellEnd"/>
      <w:r w:rsidRPr="00FC054A">
        <w:rPr>
          <w:rFonts w:ascii="Open Sans" w:eastAsia="Times New Roman" w:hAnsi="Open Sans" w:cs="Times New Roman"/>
          <w:color w:val="000000"/>
          <w:sz w:val="24"/>
          <w:szCs w:val="24"/>
        </w:rPr>
        <w:t xml:space="preserve"> (rows N-1 and N+1), rather than by hammering one </w:t>
      </w:r>
      <w:proofErr w:type="spellStart"/>
      <w:r w:rsidRPr="00FC054A">
        <w:rPr>
          <w:rFonts w:ascii="Open Sans" w:eastAsia="Times New Roman" w:hAnsi="Open Sans" w:cs="Times New Roman"/>
          <w:color w:val="000000"/>
          <w:sz w:val="24"/>
          <w:szCs w:val="24"/>
        </w:rPr>
        <w:t>neighbour</w:t>
      </w:r>
      <w:proofErr w:type="spellEnd"/>
      <w:r w:rsidRPr="00FC054A">
        <w:rPr>
          <w:rFonts w:ascii="Open Sans" w:eastAsia="Times New Roman" w:hAnsi="Open Sans" w:cs="Times New Roman"/>
          <w:color w:val="000000"/>
          <w:sz w:val="24"/>
          <w:szCs w:val="24"/>
        </w:rPr>
        <w:t xml:space="preserve"> and a more-distant row. We dub this “double-sided hammering”.</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For many machines, double-sided hammering is the only way of producing bit flips in reasonable time. For machines where random selection is already sufficient to cause bit flips, double-sided hammering can lead to a vastly increased number of bits flipped. We have observed 25+ bits flipped in one row on one particularly fragile machine.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Performing double-sided hammering is made more complicated by the underlying memory geometry. It requires the attacker to know or guess what the offset will be, in physical address space, between two rows that are in the same bank </w:t>
      </w:r>
      <w:r w:rsidRPr="00FC054A">
        <w:rPr>
          <w:rFonts w:ascii="Open Sans" w:eastAsia="Times New Roman" w:hAnsi="Open Sans" w:cs="Times New Roman"/>
          <w:i/>
          <w:iCs/>
          <w:color w:val="000000"/>
          <w:sz w:val="24"/>
          <w:szCs w:val="24"/>
        </w:rPr>
        <w:t>and</w:t>
      </w:r>
      <w:r w:rsidRPr="00FC054A">
        <w:rPr>
          <w:rFonts w:ascii="Open Sans" w:eastAsia="Times New Roman" w:hAnsi="Open Sans" w:cs="Times New Roman"/>
          <w:color w:val="000000"/>
          <w:sz w:val="24"/>
          <w:szCs w:val="24"/>
        </w:rPr>
        <w:t> are adjacent. Let’s call this the “row offset”.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From our testing, we were able to naively extrapolate that the row offset for laptop Model #4 (see the table below) is 256k. </w:t>
      </w:r>
      <w:r w:rsidRPr="00FC054A">
        <w:rPr>
          <w:rFonts w:ascii="Open Sans" w:eastAsia="Times New Roman" w:hAnsi="Open Sans" w:cs="Times New Roman"/>
          <w:b/>
          <w:bCs/>
          <w:color w:val="FF0000"/>
          <w:sz w:val="26"/>
          <w:szCs w:val="28"/>
        </w:rPr>
        <w:t>We did this by observing the likelihood of bit flips relative to the distance the selected physical memory pages had from the victim page. This likelihood was maximized when we hammered the locations 256k below and above a given target row.</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This “256k target memory area, 256k victim memory area, 256k target memory area” setup has shown itself to be quite effective on other laptops by the same vendor. It is likely that this setup needs to be tweaked for other vendors.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This 256k row offset could probably be explained as being a product of the row size (number of columns), number of banks, number of channels, etc., of the DRAM in this machine, though this requires further knowledge of how the hardware maps physical addresses to row and bank numbers.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Doing double-sided hammering does require that we can pick physically-contiguous pages (e.g. via </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proc</w:t>
      </w:r>
      <w:proofErr w:type="spellEnd"/>
      <w:r w:rsidRPr="00FC054A">
        <w:rPr>
          <w:rFonts w:ascii="Courier New" w:eastAsia="Times New Roman" w:hAnsi="Courier New" w:cs="Courier New"/>
          <w:color w:val="000000"/>
          <w:sz w:val="24"/>
          <w:szCs w:val="24"/>
        </w:rPr>
        <w:t>/</w:t>
      </w:r>
      <w:r w:rsidRPr="00FC054A">
        <w:rPr>
          <w:rFonts w:ascii="Courier New" w:eastAsia="Times New Roman" w:hAnsi="Courier New" w:cs="Courier New"/>
          <w:i/>
          <w:iCs/>
          <w:color w:val="000000"/>
          <w:sz w:val="24"/>
          <w:szCs w:val="24"/>
        </w:rPr>
        <w:t>PID</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pagemap</w:t>
      </w:r>
      <w:proofErr w:type="spellEnd"/>
      <w:r w:rsidRPr="00FC054A">
        <w:rPr>
          <w:rFonts w:ascii="Open Sans" w:eastAsia="Times New Roman" w:hAnsi="Open Sans" w:cs="Times New Roman"/>
          <w:color w:val="000000"/>
          <w:sz w:val="24"/>
          <w:szCs w:val="24"/>
        </w:rPr>
        <w:t> or huge pages).</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lastRenderedPageBreak/>
        <w:t xml:space="preserve">Exploiting </w:t>
      </w:r>
      <w:proofErr w:type="spellStart"/>
      <w:r w:rsidRPr="00FC054A">
        <w:rPr>
          <w:rFonts w:ascii="Open Sans" w:eastAsia="Times New Roman" w:hAnsi="Open Sans" w:cs="Times New Roman"/>
          <w:b/>
          <w:bCs/>
          <w:color w:val="000000"/>
          <w:kern w:val="36"/>
          <w:sz w:val="52"/>
          <w:szCs w:val="56"/>
        </w:rPr>
        <w:t>rowhammer</w:t>
      </w:r>
      <w:proofErr w:type="spellEnd"/>
      <w:r w:rsidRPr="00FC054A">
        <w:rPr>
          <w:rFonts w:ascii="Open Sans" w:eastAsia="Times New Roman" w:hAnsi="Open Sans" w:cs="Times New Roman"/>
          <w:b/>
          <w:bCs/>
          <w:color w:val="000000"/>
          <w:kern w:val="36"/>
          <w:sz w:val="52"/>
          <w:szCs w:val="56"/>
        </w:rPr>
        <w:t xml:space="preserve"> bit flips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proofErr w:type="spellStart"/>
      <w:r w:rsidRPr="00FC054A">
        <w:rPr>
          <w:rFonts w:ascii="Open Sans" w:eastAsia="Times New Roman" w:hAnsi="Open Sans" w:cs="Times New Roman"/>
          <w:color w:val="000000"/>
          <w:sz w:val="24"/>
          <w:szCs w:val="24"/>
        </w:rPr>
        <w:t>Yoongu</w:t>
      </w:r>
      <w:proofErr w:type="spellEnd"/>
      <w:r w:rsidRPr="00FC054A">
        <w:rPr>
          <w:rFonts w:ascii="Open Sans" w:eastAsia="Times New Roman" w:hAnsi="Open Sans" w:cs="Times New Roman"/>
          <w:color w:val="000000"/>
          <w:sz w:val="24"/>
          <w:szCs w:val="24"/>
        </w:rPr>
        <w:t xml:space="preserve"> Kim et al say that “With some engineering effort, we believe we can develop Code 1a into a disturbance attack that … hijacks control of the system”, but say that they leave this research task for the future. We took on this task!</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found various machines that exhibit bit flips (see the experimental results below). Having done that, we wrote two exploits:</w:t>
      </w:r>
    </w:p>
    <w:p w:rsidR="00FC054A" w:rsidRPr="00FC054A" w:rsidRDefault="00FC054A" w:rsidP="00FC054A">
      <w:pPr>
        <w:numPr>
          <w:ilvl w:val="0"/>
          <w:numId w:val="3"/>
        </w:numPr>
        <w:spacing w:after="60" w:line="240" w:lineRule="auto"/>
        <w:ind w:left="240" w:firstLine="0"/>
        <w:rPr>
          <w:rFonts w:ascii="Open Sans" w:eastAsia="Times New Roman" w:hAnsi="Open Sans" w:cs="Times New Roman"/>
          <w:color w:val="000000"/>
          <w:sz w:val="24"/>
          <w:szCs w:val="24"/>
        </w:rPr>
      </w:pPr>
      <w:hyperlink r:id="rId6" w:history="1">
        <w:r w:rsidRPr="00FC054A">
          <w:rPr>
            <w:rFonts w:ascii="Open Sans" w:eastAsia="Times New Roman" w:hAnsi="Open Sans" w:cs="Times New Roman"/>
            <w:color w:val="888888"/>
            <w:sz w:val="24"/>
            <w:szCs w:val="24"/>
            <w:u w:val="single"/>
          </w:rPr>
          <w:t>The first</w:t>
        </w:r>
      </w:hyperlink>
      <w:r w:rsidRPr="00FC054A">
        <w:rPr>
          <w:rFonts w:ascii="Open Sans" w:eastAsia="Times New Roman" w:hAnsi="Open Sans" w:cs="Times New Roman"/>
          <w:color w:val="000000"/>
          <w:sz w:val="24"/>
          <w:szCs w:val="24"/>
        </w:rPr>
        <w:t> runs as a </w:t>
      </w:r>
      <w:hyperlink r:id="rId7" w:history="1">
        <w:r w:rsidRPr="00FC054A">
          <w:rPr>
            <w:rFonts w:ascii="Open Sans" w:eastAsia="Times New Roman" w:hAnsi="Open Sans" w:cs="Times New Roman"/>
            <w:color w:val="888888"/>
            <w:sz w:val="24"/>
            <w:szCs w:val="24"/>
            <w:u w:val="single"/>
          </w:rPr>
          <w:t>Native Client</w:t>
        </w:r>
      </w:hyperlink>
      <w:r w:rsidRPr="00FC054A">
        <w:rPr>
          <w:rFonts w:ascii="Open Sans" w:eastAsia="Times New Roman" w:hAnsi="Open Sans" w:cs="Times New Roman"/>
          <w:color w:val="000000"/>
          <w:sz w:val="24"/>
          <w:szCs w:val="24"/>
        </w:rPr>
        <w:t>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program and escalates privilege to escape from </w:t>
      </w:r>
      <w:proofErr w:type="spellStart"/>
      <w:r w:rsidRPr="00FC054A">
        <w:rPr>
          <w:rFonts w:ascii="Open Sans" w:eastAsia="Times New Roman" w:hAnsi="Open Sans" w:cs="Times New Roman"/>
          <w:color w:val="000000"/>
          <w:sz w:val="24"/>
          <w:szCs w:val="24"/>
        </w:rPr>
        <w:t>NaCl’s</w:t>
      </w:r>
      <w:proofErr w:type="spellEnd"/>
      <w:r w:rsidRPr="00FC054A">
        <w:rPr>
          <w:rFonts w:ascii="Open Sans" w:eastAsia="Times New Roman" w:hAnsi="Open Sans" w:cs="Times New Roman"/>
          <w:color w:val="000000"/>
          <w:sz w:val="24"/>
          <w:szCs w:val="24"/>
        </w:rPr>
        <w:t xml:space="preserve"> x86-64 sandbox, acquiring the ability to call the host OS’s </w:t>
      </w:r>
      <w:proofErr w:type="spellStart"/>
      <w:r w:rsidRPr="00FC054A">
        <w:rPr>
          <w:rFonts w:ascii="Open Sans" w:eastAsia="Times New Roman" w:hAnsi="Open Sans" w:cs="Times New Roman"/>
          <w:color w:val="000000"/>
          <w:sz w:val="24"/>
          <w:szCs w:val="24"/>
        </w:rPr>
        <w:t>syscalls</w:t>
      </w:r>
      <w:proofErr w:type="spellEnd"/>
      <w:r w:rsidRPr="00FC054A">
        <w:rPr>
          <w:rFonts w:ascii="Open Sans" w:eastAsia="Times New Roman" w:hAnsi="Open Sans" w:cs="Times New Roman"/>
          <w:color w:val="000000"/>
          <w:sz w:val="24"/>
          <w:szCs w:val="24"/>
        </w:rPr>
        <w:t xml:space="preserve"> directly. We have mitigated this by changing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to disallow the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xml:space="preserve"> instruction. (I picked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as the first exploit target because I work on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and have written proof-of-concept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sandbox escapes before.)</w:t>
      </w:r>
    </w:p>
    <w:p w:rsidR="00FC054A" w:rsidRPr="00FC054A" w:rsidRDefault="00FC054A" w:rsidP="00FC054A">
      <w:pPr>
        <w:numPr>
          <w:ilvl w:val="0"/>
          <w:numId w:val="3"/>
        </w:numPr>
        <w:spacing w:after="60" w:line="240" w:lineRule="auto"/>
        <w:ind w:left="240" w:firstLine="0"/>
        <w:rPr>
          <w:rFonts w:ascii="Open Sans" w:eastAsia="Times New Roman" w:hAnsi="Open Sans" w:cs="Times New Roman"/>
          <w:color w:val="000000"/>
          <w:sz w:val="24"/>
          <w:szCs w:val="24"/>
        </w:rPr>
      </w:pPr>
      <w:hyperlink r:id="rId8" w:history="1">
        <w:r w:rsidRPr="00FC054A">
          <w:rPr>
            <w:rFonts w:ascii="Open Sans" w:eastAsia="Times New Roman" w:hAnsi="Open Sans" w:cs="Times New Roman"/>
            <w:color w:val="888888"/>
            <w:sz w:val="24"/>
            <w:szCs w:val="24"/>
            <w:u w:val="single"/>
          </w:rPr>
          <w:t>The second</w:t>
        </w:r>
      </w:hyperlink>
      <w:r w:rsidRPr="00FC054A">
        <w:rPr>
          <w:rFonts w:ascii="Open Sans" w:eastAsia="Times New Roman" w:hAnsi="Open Sans" w:cs="Times New Roman"/>
          <w:color w:val="000000"/>
          <w:sz w:val="24"/>
          <w:szCs w:val="24"/>
        </w:rPr>
        <w:t> runs as a normal x86-64 process on Linux and escalates privilege to gain access to all of physical memory. This is harder to mitigate on existing machines.</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proofErr w:type="spellStart"/>
      <w:r w:rsidRPr="00FC054A">
        <w:rPr>
          <w:rFonts w:ascii="Open Sans" w:eastAsia="Times New Roman" w:hAnsi="Open Sans" w:cs="Times New Roman"/>
          <w:b/>
          <w:bCs/>
          <w:color w:val="000000"/>
          <w:sz w:val="31"/>
          <w:szCs w:val="32"/>
        </w:rPr>
        <w:t>NaCl</w:t>
      </w:r>
      <w:proofErr w:type="spellEnd"/>
      <w:r w:rsidRPr="00FC054A">
        <w:rPr>
          <w:rFonts w:ascii="Open Sans" w:eastAsia="Times New Roman" w:hAnsi="Open Sans" w:cs="Times New Roman"/>
          <w:b/>
          <w:bCs/>
          <w:color w:val="000000"/>
          <w:sz w:val="31"/>
          <w:szCs w:val="32"/>
        </w:rPr>
        <w:t xml:space="preserve"> sandbox escape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Native Client is a sandboxing system that allows running a subset of x86-64 machine code (among other architectures) inside a sandbox. Before running an x86-64 executable,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uses a validator to check that its code conforms to </w:t>
      </w:r>
      <w:hyperlink r:id="rId9" w:anchor="x86-64-sandbox" w:history="1">
        <w:r w:rsidRPr="00FC054A">
          <w:rPr>
            <w:rFonts w:ascii="Open Sans" w:eastAsia="Times New Roman" w:hAnsi="Open Sans" w:cs="Times New Roman"/>
            <w:color w:val="888888"/>
            <w:sz w:val="24"/>
            <w:szCs w:val="24"/>
            <w:u w:val="single"/>
          </w:rPr>
          <w:t xml:space="preserve">a subset of x86 instructions that </w:t>
        </w:r>
        <w:proofErr w:type="spellStart"/>
        <w:r w:rsidRPr="00FC054A">
          <w:rPr>
            <w:rFonts w:ascii="Open Sans" w:eastAsia="Times New Roman" w:hAnsi="Open Sans" w:cs="Times New Roman"/>
            <w:color w:val="888888"/>
            <w:sz w:val="24"/>
            <w:szCs w:val="24"/>
            <w:u w:val="single"/>
          </w:rPr>
          <w:t>NaCl</w:t>
        </w:r>
        <w:proofErr w:type="spellEnd"/>
        <w:r w:rsidRPr="00FC054A">
          <w:rPr>
            <w:rFonts w:ascii="Open Sans" w:eastAsia="Times New Roman" w:hAnsi="Open Sans" w:cs="Times New Roman"/>
            <w:color w:val="888888"/>
            <w:sz w:val="24"/>
            <w:szCs w:val="24"/>
            <w:u w:val="single"/>
          </w:rPr>
          <w:t xml:space="preserve"> deems to be safe</w:t>
        </w:r>
      </w:hyperlink>
      <w:r w:rsidRPr="00FC054A">
        <w:rPr>
          <w:rFonts w:ascii="Open Sans" w:eastAsia="Times New Roman" w:hAnsi="Open Sans" w:cs="Times New Roman"/>
          <w:color w:val="000000"/>
          <w:sz w:val="24"/>
          <w:szCs w:val="24"/>
        </w:rPr>
        <w: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However,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assumes that the hardware behaves correctly. It assumes that memory locations don’t change without being written to! </w:t>
      </w:r>
      <w:proofErr w:type="spellStart"/>
      <w:r w:rsidRPr="00FC054A">
        <w:rPr>
          <w:rFonts w:ascii="Open Sans" w:eastAsia="Times New Roman" w:hAnsi="Open Sans" w:cs="Times New Roman"/>
          <w:color w:val="000000"/>
          <w:sz w:val="24"/>
          <w:szCs w:val="24"/>
        </w:rPr>
        <w:t>NaCl’s</w:t>
      </w:r>
      <w:proofErr w:type="spellEnd"/>
      <w:r w:rsidRPr="00FC054A">
        <w:rPr>
          <w:rFonts w:ascii="Open Sans" w:eastAsia="Times New Roman" w:hAnsi="Open Sans" w:cs="Times New Roman"/>
          <w:color w:val="000000"/>
          <w:sz w:val="24"/>
          <w:szCs w:val="24"/>
        </w:rPr>
        <w:t xml:space="preserve"> approach of validating machine code is particularly vulnerable to bit flips, because:</w:t>
      </w:r>
    </w:p>
    <w:p w:rsidR="00FC054A" w:rsidRPr="00FC054A" w:rsidRDefault="00FC054A" w:rsidP="00FC054A">
      <w:pPr>
        <w:numPr>
          <w:ilvl w:val="0"/>
          <w:numId w:val="4"/>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A bit flip in validated code can turn a safe instruction sequence into an unsafe one.</w:t>
      </w:r>
    </w:p>
    <w:p w:rsidR="00FC054A" w:rsidRPr="00FC054A" w:rsidRDefault="00FC054A" w:rsidP="00FC054A">
      <w:pPr>
        <w:numPr>
          <w:ilvl w:val="0"/>
          <w:numId w:val="4"/>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Under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the sandboxed program’s code segment is readable by the program. This means the program can check whether a bit flip has occurred and determine whether or how it can exploit the change.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Our exploit targets </w:t>
      </w:r>
      <w:proofErr w:type="spellStart"/>
      <w:r w:rsidRPr="00FC054A">
        <w:rPr>
          <w:rFonts w:ascii="Open Sans" w:eastAsia="Times New Roman" w:hAnsi="Open Sans" w:cs="Times New Roman"/>
          <w:color w:val="000000"/>
          <w:sz w:val="24"/>
          <w:szCs w:val="24"/>
        </w:rPr>
        <w:t>NaCl’s</w:t>
      </w:r>
      <w:proofErr w:type="spellEnd"/>
      <w:r w:rsidRPr="00FC054A">
        <w:rPr>
          <w:rFonts w:ascii="Open Sans" w:eastAsia="Times New Roman" w:hAnsi="Open Sans" w:cs="Times New Roman"/>
          <w:color w:val="000000"/>
          <w:sz w:val="24"/>
          <w:szCs w:val="24"/>
        </w:rPr>
        <w:t xml:space="preserve"> instruction sequence for sandboxed indirect jumps, which looks like this:</w:t>
      </w:r>
    </w:p>
    <w:p w:rsidR="00FC054A" w:rsidRPr="00FC054A"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 xml:space="preserve">  </w:t>
      </w:r>
      <w:proofErr w:type="spellStart"/>
      <w:proofErr w:type="gramStart"/>
      <w:r w:rsidRPr="00FC054A">
        <w:rPr>
          <w:rFonts w:ascii="Courier New" w:eastAsia="Times New Roman" w:hAnsi="Courier New" w:cs="Courier New"/>
          <w:color w:val="000000"/>
          <w:sz w:val="24"/>
          <w:szCs w:val="24"/>
        </w:rPr>
        <w:t>andl</w:t>
      </w:r>
      <w:proofErr w:type="spellEnd"/>
      <w:proofErr w:type="gramEnd"/>
      <w:r w:rsidRPr="00FC054A">
        <w:rPr>
          <w:rFonts w:ascii="Courier New" w:eastAsia="Times New Roman" w:hAnsi="Courier New" w:cs="Courier New"/>
          <w:color w:val="000000"/>
          <w:sz w:val="24"/>
          <w:szCs w:val="24"/>
        </w:rPr>
        <w:t xml:space="preserve"> $~31, %</w:t>
      </w:r>
      <w:proofErr w:type="spellStart"/>
      <w:r w:rsidRPr="00FC054A">
        <w:rPr>
          <w:rFonts w:ascii="Courier New" w:eastAsia="Times New Roman" w:hAnsi="Courier New" w:cs="Courier New"/>
          <w:color w:val="000000"/>
          <w:sz w:val="24"/>
          <w:szCs w:val="24"/>
        </w:rPr>
        <w:t>eax</w:t>
      </w:r>
      <w:proofErr w:type="spellEnd"/>
      <w:r w:rsidRPr="00FC054A">
        <w:rPr>
          <w:rFonts w:ascii="Courier New" w:eastAsia="Times New Roman" w:hAnsi="Courier New" w:cs="Courier New"/>
          <w:color w:val="000000"/>
          <w:sz w:val="24"/>
          <w:szCs w:val="24"/>
        </w:rPr>
        <w:t xml:space="preserve">  // Truncate address to 32 bits and mask to be 32-byte-aligned.</w:t>
      </w:r>
    </w:p>
    <w:p w:rsidR="00FC054A" w:rsidRPr="00FC054A"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 xml:space="preserve">  </w:t>
      </w:r>
      <w:proofErr w:type="spellStart"/>
      <w:proofErr w:type="gramStart"/>
      <w:r w:rsidRPr="00FC054A">
        <w:rPr>
          <w:rFonts w:ascii="Courier New" w:eastAsia="Times New Roman" w:hAnsi="Courier New" w:cs="Courier New"/>
          <w:color w:val="000000"/>
          <w:sz w:val="24"/>
          <w:szCs w:val="24"/>
        </w:rPr>
        <w:t>addq</w:t>
      </w:r>
      <w:proofErr w:type="spellEnd"/>
      <w:proofErr w:type="gramEnd"/>
      <w:r w:rsidRPr="00FC054A">
        <w:rPr>
          <w:rFonts w:ascii="Courier New" w:eastAsia="Times New Roman" w:hAnsi="Courier New" w:cs="Courier New"/>
          <w:color w:val="000000"/>
          <w:sz w:val="24"/>
          <w:szCs w:val="24"/>
        </w:rPr>
        <w:t xml:space="preserve"> %r15, %</w:t>
      </w:r>
      <w:proofErr w:type="spellStart"/>
      <w:r w:rsidRPr="00FC054A">
        <w:rPr>
          <w:rFonts w:ascii="Courier New" w:eastAsia="Times New Roman" w:hAnsi="Courier New" w:cs="Courier New"/>
          <w:color w:val="000000"/>
          <w:sz w:val="24"/>
          <w:szCs w:val="24"/>
        </w:rPr>
        <w:t>rax</w:t>
      </w:r>
      <w:proofErr w:type="spellEnd"/>
      <w:r w:rsidRPr="00FC054A">
        <w:rPr>
          <w:rFonts w:ascii="Courier New" w:eastAsia="Times New Roman" w:hAnsi="Courier New" w:cs="Courier New"/>
          <w:color w:val="000000"/>
          <w:sz w:val="24"/>
          <w:szCs w:val="24"/>
        </w:rPr>
        <w:t xml:space="preserve">  // Add %r15, the sandbox base address.</w:t>
      </w:r>
    </w:p>
    <w:p w:rsidR="00FC054A" w:rsidRPr="00FC054A"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 xml:space="preserve">  </w:t>
      </w:r>
      <w:proofErr w:type="spellStart"/>
      <w:proofErr w:type="gramStart"/>
      <w:r w:rsidRPr="00FC054A">
        <w:rPr>
          <w:rFonts w:ascii="Courier New" w:eastAsia="Times New Roman" w:hAnsi="Courier New" w:cs="Courier New"/>
          <w:color w:val="000000"/>
          <w:sz w:val="24"/>
          <w:szCs w:val="24"/>
        </w:rPr>
        <w:t>jmp</w:t>
      </w:r>
      <w:proofErr w:type="spellEnd"/>
      <w:proofErr w:type="gramEnd"/>
      <w:r w:rsidRPr="00FC054A">
        <w:rPr>
          <w:rFonts w:ascii="Courier New" w:eastAsia="Times New Roman" w:hAnsi="Courier New" w:cs="Courier New"/>
          <w:color w:val="000000"/>
          <w:sz w:val="24"/>
          <w:szCs w:val="24"/>
        </w:rPr>
        <w:t xml:space="preserve"> *%</w:t>
      </w:r>
      <w:proofErr w:type="spellStart"/>
      <w:r w:rsidRPr="00FC054A">
        <w:rPr>
          <w:rFonts w:ascii="Courier New" w:eastAsia="Times New Roman" w:hAnsi="Courier New" w:cs="Courier New"/>
          <w:color w:val="000000"/>
          <w:sz w:val="24"/>
          <w:szCs w:val="24"/>
        </w:rPr>
        <w:t>rax</w:t>
      </w:r>
      <w:proofErr w:type="spellEnd"/>
      <w:r w:rsidRPr="00FC054A">
        <w:rPr>
          <w:rFonts w:ascii="Courier New" w:eastAsia="Times New Roman" w:hAnsi="Courier New" w:cs="Courier New"/>
          <w:color w:val="000000"/>
          <w:sz w:val="24"/>
          <w:szCs w:val="24"/>
        </w:rPr>
        <w:t xml:space="preserve">  // Indirect jump.</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exploit works by triggering bit flips in that code sequence. It knows how to exploit 13% of the possible bit flips. Currently it only handles bit flips that modify register numbers. (With more work, it could handle more exploitable cases, such as opcode changes.) For example, if a bit flip occurs in bit 0 of the register number in “</w:t>
      </w:r>
      <w:proofErr w:type="spellStart"/>
      <w:r w:rsidRPr="00FC054A">
        <w:rPr>
          <w:rFonts w:ascii="Courier New" w:eastAsia="Times New Roman" w:hAnsi="Courier New" w:cs="Courier New"/>
          <w:color w:val="000000"/>
          <w:sz w:val="24"/>
          <w:szCs w:val="24"/>
        </w:rPr>
        <w:t>jmp</w:t>
      </w:r>
      <w:proofErr w:type="spellEnd"/>
      <w:r w:rsidRPr="00FC054A">
        <w:rPr>
          <w:rFonts w:ascii="Courier New" w:eastAsia="Times New Roman" w:hAnsi="Courier New" w:cs="Courier New"/>
          <w:color w:val="000000"/>
          <w:sz w:val="24"/>
          <w:szCs w:val="24"/>
        </w:rPr>
        <w:t xml:space="preserve"> *%</w:t>
      </w:r>
      <w:proofErr w:type="spellStart"/>
      <w:r w:rsidRPr="00FC054A">
        <w:rPr>
          <w:rFonts w:ascii="Courier New" w:eastAsia="Times New Roman" w:hAnsi="Courier New" w:cs="Courier New"/>
          <w:color w:val="000000"/>
          <w:sz w:val="24"/>
          <w:szCs w:val="24"/>
        </w:rPr>
        <w:t>rax</w:t>
      </w:r>
      <w:proofErr w:type="spellEnd"/>
      <w:r w:rsidRPr="00FC054A">
        <w:rPr>
          <w:rFonts w:ascii="Open Sans" w:eastAsia="Times New Roman" w:hAnsi="Open Sans" w:cs="Times New Roman"/>
          <w:color w:val="000000"/>
          <w:sz w:val="24"/>
          <w:szCs w:val="24"/>
        </w:rPr>
        <w:t>”, this morphs to “</w:t>
      </w:r>
      <w:proofErr w:type="spellStart"/>
      <w:r w:rsidRPr="00FC054A">
        <w:rPr>
          <w:rFonts w:ascii="Courier New" w:eastAsia="Times New Roman" w:hAnsi="Courier New" w:cs="Courier New"/>
          <w:color w:val="000000"/>
          <w:sz w:val="24"/>
          <w:szCs w:val="24"/>
        </w:rPr>
        <w:t>jmp</w:t>
      </w:r>
      <w:proofErr w:type="spellEnd"/>
      <w:r w:rsidRPr="00FC054A">
        <w:rPr>
          <w:rFonts w:ascii="Courier New" w:eastAsia="Times New Roman" w:hAnsi="Courier New" w:cs="Courier New"/>
          <w:color w:val="000000"/>
          <w:sz w:val="24"/>
          <w:szCs w:val="24"/>
        </w:rPr>
        <w:t xml:space="preserve"> *%</w:t>
      </w:r>
      <w:proofErr w:type="spellStart"/>
      <w:r w:rsidRPr="00FC054A">
        <w:rPr>
          <w:rFonts w:ascii="Courier New" w:eastAsia="Times New Roman" w:hAnsi="Courier New" w:cs="Courier New"/>
          <w:color w:val="000000"/>
          <w:sz w:val="24"/>
          <w:szCs w:val="24"/>
        </w:rPr>
        <w:t>rcx</w:t>
      </w:r>
      <w:proofErr w:type="spellEnd"/>
      <w:r w:rsidRPr="00FC054A">
        <w:rPr>
          <w:rFonts w:ascii="Open Sans" w:eastAsia="Times New Roman" w:hAnsi="Open Sans" w:cs="Times New Roman"/>
          <w:color w:val="000000"/>
          <w:sz w:val="24"/>
          <w:szCs w:val="24"/>
        </w:rPr>
        <w:t xml:space="preserve">”, which is </w:t>
      </w:r>
      <w:r w:rsidRPr="00FC054A">
        <w:rPr>
          <w:rFonts w:ascii="Open Sans" w:eastAsia="Times New Roman" w:hAnsi="Open Sans" w:cs="Times New Roman"/>
          <w:color w:val="000000"/>
          <w:sz w:val="24"/>
          <w:szCs w:val="24"/>
        </w:rPr>
        <w:lastRenderedPageBreak/>
        <w:t>easily exploitable — since </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rcx</w:t>
      </w:r>
      <w:proofErr w:type="spellEnd"/>
      <w:r w:rsidRPr="00FC054A">
        <w:rPr>
          <w:rFonts w:ascii="Open Sans" w:eastAsia="Times New Roman" w:hAnsi="Open Sans" w:cs="Times New Roman"/>
          <w:color w:val="000000"/>
          <w:sz w:val="24"/>
          <w:szCs w:val="24"/>
        </w:rPr>
        <w:t xml:space="preserve"> is unconstrained, this allows jumping to any address. Normally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only allows indirect jumps to 32-byte-aligned addresses (and it ensures that instructions do not cross 32-byte bundle boundaries). </w:t>
      </w:r>
      <w:r w:rsidRPr="00FC054A">
        <w:rPr>
          <w:rFonts w:ascii="Open Sans" w:eastAsia="Times New Roman" w:hAnsi="Open Sans" w:cs="Times New Roman"/>
          <w:b/>
          <w:bCs/>
          <w:color w:val="FF0000"/>
          <w:sz w:val="24"/>
          <w:szCs w:val="24"/>
        </w:rPr>
        <w:t>Once a program can jump to an unaligned address, it can escape the sandbox, because it is possible to hide unsafe x86 instructions inside safe ones.</w:t>
      </w:r>
      <w:r w:rsidRPr="00FC054A">
        <w:rPr>
          <w:rFonts w:ascii="Open Sans" w:eastAsia="Times New Roman" w:hAnsi="Open Sans" w:cs="Times New Roman"/>
          <w:color w:val="000000"/>
          <w:sz w:val="24"/>
          <w:szCs w:val="24"/>
        </w:rPr>
        <w:t xml:space="preserve"> For example:</w:t>
      </w:r>
    </w:p>
    <w:p w:rsidR="00775260" w:rsidRDefault="00FC054A"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C054A">
        <w:rPr>
          <w:rFonts w:ascii="Courier New" w:eastAsia="Times New Roman" w:hAnsi="Courier New" w:cs="Courier New"/>
          <w:color w:val="000000"/>
          <w:sz w:val="24"/>
          <w:szCs w:val="24"/>
        </w:rPr>
        <w:t xml:space="preserve">  20ea0:       48 b8 0f 05 </w:t>
      </w:r>
      <w:proofErr w:type="spellStart"/>
      <w:r w:rsidRPr="00FC054A">
        <w:rPr>
          <w:rFonts w:ascii="Courier New" w:eastAsia="Times New Roman" w:hAnsi="Courier New" w:cs="Courier New"/>
          <w:color w:val="000000"/>
          <w:sz w:val="24"/>
          <w:szCs w:val="24"/>
        </w:rPr>
        <w:t>eb</w:t>
      </w:r>
      <w:proofErr w:type="spellEnd"/>
      <w:r w:rsidRPr="00FC054A">
        <w:rPr>
          <w:rFonts w:ascii="Courier New" w:eastAsia="Times New Roman" w:hAnsi="Courier New" w:cs="Courier New"/>
          <w:color w:val="000000"/>
          <w:sz w:val="24"/>
          <w:szCs w:val="24"/>
        </w:rPr>
        <w:t xml:space="preserve"> 0c f4 </w:t>
      </w:r>
      <w:proofErr w:type="spellStart"/>
      <w:r w:rsidRPr="00FC054A">
        <w:rPr>
          <w:rFonts w:ascii="Courier New" w:eastAsia="Times New Roman" w:hAnsi="Courier New" w:cs="Courier New"/>
          <w:color w:val="000000"/>
          <w:sz w:val="24"/>
          <w:szCs w:val="24"/>
        </w:rPr>
        <w:t>f4</w:t>
      </w:r>
      <w:proofErr w:type="spellEnd"/>
      <w:r w:rsidRPr="00FC054A">
        <w:rPr>
          <w:rFonts w:ascii="Courier New" w:eastAsia="Times New Roman" w:hAnsi="Courier New" w:cs="Courier New"/>
          <w:color w:val="000000"/>
          <w:sz w:val="24"/>
          <w:szCs w:val="24"/>
        </w:rPr>
        <w:t xml:space="preserve"> </w:t>
      </w:r>
      <w:proofErr w:type="spellStart"/>
      <w:r w:rsidRPr="00FC054A">
        <w:rPr>
          <w:rFonts w:ascii="Courier New" w:eastAsia="Times New Roman" w:hAnsi="Courier New" w:cs="Courier New"/>
          <w:color w:val="000000"/>
          <w:sz w:val="24"/>
          <w:szCs w:val="24"/>
        </w:rPr>
        <w:t>f4</w:t>
      </w:r>
      <w:proofErr w:type="spellEnd"/>
      <w:r w:rsidRPr="00FC054A">
        <w:rPr>
          <w:rFonts w:ascii="Courier New" w:eastAsia="Times New Roman" w:hAnsi="Courier New" w:cs="Courier New"/>
          <w:color w:val="000000"/>
          <w:sz w:val="24"/>
          <w:szCs w:val="24"/>
        </w:rPr>
        <w:t xml:space="preserve"> </w:t>
      </w:r>
      <w:proofErr w:type="spellStart"/>
      <w:r w:rsidRPr="00FC054A">
        <w:rPr>
          <w:rFonts w:ascii="Courier New" w:eastAsia="Times New Roman" w:hAnsi="Courier New" w:cs="Courier New"/>
          <w:color w:val="000000"/>
          <w:sz w:val="24"/>
          <w:szCs w:val="24"/>
        </w:rPr>
        <w:t>f4</w:t>
      </w:r>
      <w:proofErr w:type="spellEnd"/>
      <w:r w:rsidRPr="00FC054A">
        <w:rPr>
          <w:rFonts w:ascii="Courier New" w:eastAsia="Times New Roman" w:hAnsi="Courier New" w:cs="Courier New"/>
          <w:color w:val="000000"/>
          <w:sz w:val="24"/>
          <w:szCs w:val="24"/>
        </w:rPr>
        <w:t xml:space="preserve">    </w:t>
      </w:r>
    </w:p>
    <w:p w:rsidR="00FC054A" w:rsidRPr="00FC054A" w:rsidRDefault="00775260" w:rsidP="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proofErr w:type="spellStart"/>
      <w:proofErr w:type="gramStart"/>
      <w:r w:rsidR="00FC054A" w:rsidRPr="00FC054A">
        <w:rPr>
          <w:rFonts w:ascii="Courier New" w:eastAsia="Times New Roman" w:hAnsi="Courier New" w:cs="Courier New"/>
          <w:color w:val="000000"/>
          <w:sz w:val="24"/>
          <w:szCs w:val="24"/>
        </w:rPr>
        <w:t>movabs</w:t>
      </w:r>
      <w:proofErr w:type="spellEnd"/>
      <w:proofErr w:type="gramEnd"/>
      <w:r w:rsidR="00FC054A" w:rsidRPr="00FC054A">
        <w:rPr>
          <w:rFonts w:ascii="Courier New" w:eastAsia="Times New Roman" w:hAnsi="Courier New" w:cs="Courier New"/>
          <w:color w:val="000000"/>
          <w:sz w:val="24"/>
          <w:szCs w:val="24"/>
        </w:rPr>
        <w:t xml:space="preserve"> $0xf4f4f4f40ceb050f,%rax</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This hides a </w:t>
      </w:r>
      <w:r w:rsidRPr="00FC054A">
        <w:rPr>
          <w:rFonts w:ascii="Courier New" w:eastAsia="Times New Roman" w:hAnsi="Courier New" w:cs="Courier New"/>
          <w:color w:val="000000"/>
          <w:sz w:val="24"/>
          <w:szCs w:val="24"/>
        </w:rPr>
        <w:t>SYSCALL</w:t>
      </w:r>
      <w:r w:rsidRPr="00FC054A">
        <w:rPr>
          <w:rFonts w:ascii="Open Sans" w:eastAsia="Times New Roman" w:hAnsi="Open Sans" w:cs="Times New Roman"/>
          <w:color w:val="000000"/>
          <w:sz w:val="24"/>
          <w:szCs w:val="24"/>
        </w:rPr>
        <w:t> instruction (</w:t>
      </w:r>
      <w:r w:rsidRPr="00FC054A">
        <w:rPr>
          <w:rFonts w:ascii="Courier New" w:eastAsia="Times New Roman" w:hAnsi="Courier New" w:cs="Courier New"/>
          <w:color w:val="000000"/>
          <w:sz w:val="24"/>
          <w:szCs w:val="24"/>
        </w:rPr>
        <w:t>0f 05</w:t>
      </w:r>
      <w:r w:rsidRPr="00FC054A">
        <w:rPr>
          <w:rFonts w:ascii="Open Sans" w:eastAsia="Times New Roman" w:hAnsi="Open Sans" w:cs="Times New Roman"/>
          <w:color w:val="000000"/>
          <w:sz w:val="24"/>
          <w:szCs w:val="24"/>
        </w:rPr>
        <w:t>) at address 0x20ea2.</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Our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exploit does the following:</w:t>
      </w:r>
    </w:p>
    <w:p w:rsidR="00FC054A" w:rsidRPr="00FC054A" w:rsidRDefault="00FC054A" w:rsidP="00FC054A">
      <w:pPr>
        <w:numPr>
          <w:ilvl w:val="0"/>
          <w:numId w:val="5"/>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It fills the sandbox’s dynamic code area with 250MB of </w:t>
      </w:r>
      <w:proofErr w:type="spellStart"/>
      <w:r w:rsidRPr="00FC054A">
        <w:rPr>
          <w:rFonts w:ascii="Open Sans" w:eastAsia="Times New Roman" w:hAnsi="Open Sans" w:cs="Times New Roman"/>
          <w:color w:val="000000"/>
          <w:sz w:val="24"/>
          <w:szCs w:val="24"/>
        </w:rPr>
        <w:t>NaClized</w:t>
      </w:r>
      <w:proofErr w:type="spellEnd"/>
      <w:r w:rsidRPr="00FC054A">
        <w:rPr>
          <w:rFonts w:ascii="Open Sans" w:eastAsia="Times New Roman" w:hAnsi="Open Sans" w:cs="Times New Roman"/>
          <w:color w:val="000000"/>
          <w:sz w:val="24"/>
          <w:szCs w:val="24"/>
        </w:rPr>
        <w:t xml:space="preserve"> indirect jump instruction sequences using </w:t>
      </w:r>
      <w:proofErr w:type="spellStart"/>
      <w:r w:rsidRPr="00FC054A">
        <w:rPr>
          <w:rFonts w:ascii="Open Sans" w:eastAsia="Times New Roman" w:hAnsi="Open Sans" w:cs="Times New Roman"/>
          <w:color w:val="000000"/>
          <w:sz w:val="24"/>
          <w:szCs w:val="24"/>
        </w:rPr>
        <w:t>NaCl’s</w:t>
      </w:r>
      <w:proofErr w:type="spellEnd"/>
      <w:r w:rsidRPr="00FC054A">
        <w:rPr>
          <w:rFonts w:ascii="Open Sans" w:eastAsia="Times New Roman" w:hAnsi="Open Sans" w:cs="Times New Roman"/>
          <w:color w:val="000000"/>
          <w:sz w:val="24"/>
          <w:szCs w:val="24"/>
        </w:rPr>
        <w:t> </w:t>
      </w:r>
      <w:proofErr w:type="spellStart"/>
      <w:r w:rsidRPr="00FC054A">
        <w:rPr>
          <w:rFonts w:ascii="Courier New" w:eastAsia="Times New Roman" w:hAnsi="Courier New" w:cs="Courier New"/>
          <w:color w:val="000000"/>
          <w:sz w:val="24"/>
          <w:szCs w:val="24"/>
        </w:rPr>
        <w:t>dyncode_</w:t>
      </w:r>
      <w:proofErr w:type="gramStart"/>
      <w:r w:rsidRPr="00FC054A">
        <w:rPr>
          <w:rFonts w:ascii="Courier New" w:eastAsia="Times New Roman" w:hAnsi="Courier New" w:cs="Courier New"/>
          <w:color w:val="000000"/>
          <w:sz w:val="24"/>
          <w:szCs w:val="24"/>
        </w:rPr>
        <w:t>create</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API.</w:t>
      </w:r>
    </w:p>
    <w:p w:rsidR="00FC054A" w:rsidRPr="00FC054A" w:rsidRDefault="00FC054A" w:rsidP="00FC054A">
      <w:pPr>
        <w:numPr>
          <w:ilvl w:val="0"/>
          <w:numId w:val="5"/>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In a loop:</w:t>
      </w:r>
    </w:p>
    <w:p w:rsidR="00FC054A" w:rsidRPr="00DF01A0" w:rsidRDefault="00FC054A" w:rsidP="00DF01A0">
      <w:pPr>
        <w:pStyle w:val="ListParagraph"/>
        <w:numPr>
          <w:ilvl w:val="0"/>
          <w:numId w:val="5"/>
        </w:numPr>
        <w:spacing w:after="60" w:line="240" w:lineRule="auto"/>
        <w:rPr>
          <w:rFonts w:ascii="Open Sans" w:eastAsia="Times New Roman" w:hAnsi="Open Sans" w:cs="Times New Roman"/>
          <w:color w:val="000000"/>
          <w:sz w:val="24"/>
          <w:szCs w:val="24"/>
        </w:rPr>
      </w:pPr>
      <w:r w:rsidRPr="00DF01A0">
        <w:rPr>
          <w:rFonts w:ascii="Open Sans" w:eastAsia="Times New Roman" w:hAnsi="Open Sans" w:cs="Times New Roman"/>
          <w:color w:val="000000"/>
          <w:sz w:val="24"/>
          <w:szCs w:val="24"/>
        </w:rPr>
        <w:t>It row-hammers the dynamic code area using </w:t>
      </w:r>
      <w:r w:rsidRPr="00DF01A0">
        <w:rPr>
          <w:rFonts w:ascii="Courier New" w:eastAsia="Times New Roman" w:hAnsi="Courier New" w:cs="Courier New"/>
          <w:color w:val="000000"/>
          <w:sz w:val="24"/>
          <w:szCs w:val="24"/>
        </w:rPr>
        <w:t>CLFLUSH</w:t>
      </w:r>
      <w:r w:rsidRPr="00DF01A0">
        <w:rPr>
          <w:rFonts w:ascii="Open Sans" w:eastAsia="Times New Roman" w:hAnsi="Open Sans" w:cs="Times New Roman"/>
          <w:color w:val="000000"/>
          <w:sz w:val="24"/>
          <w:szCs w:val="24"/>
        </w:rPr>
        <w:t>, picking random pairs of addresses.</w:t>
      </w:r>
    </w:p>
    <w:p w:rsidR="00FC054A" w:rsidRPr="00DF01A0" w:rsidRDefault="00FC054A" w:rsidP="00DF01A0">
      <w:pPr>
        <w:pStyle w:val="ListParagraph"/>
        <w:numPr>
          <w:ilvl w:val="0"/>
          <w:numId w:val="5"/>
        </w:numPr>
        <w:spacing w:after="60" w:line="240" w:lineRule="auto"/>
        <w:rPr>
          <w:rFonts w:ascii="Open Sans" w:eastAsia="Times New Roman" w:hAnsi="Open Sans" w:cs="Times New Roman"/>
          <w:color w:val="000000"/>
          <w:sz w:val="24"/>
          <w:szCs w:val="24"/>
        </w:rPr>
      </w:pPr>
      <w:r w:rsidRPr="00DF01A0">
        <w:rPr>
          <w:rFonts w:ascii="Open Sans" w:eastAsia="Times New Roman" w:hAnsi="Open Sans" w:cs="Times New Roman"/>
          <w:color w:val="000000"/>
          <w:sz w:val="24"/>
          <w:szCs w:val="24"/>
        </w:rPr>
        <w:t>It searches the dy</w:t>
      </w:r>
      <w:bookmarkStart w:id="1" w:name="_GoBack"/>
      <w:bookmarkEnd w:id="1"/>
      <w:r w:rsidRPr="00DF01A0">
        <w:rPr>
          <w:rFonts w:ascii="Open Sans" w:eastAsia="Times New Roman" w:hAnsi="Open Sans" w:cs="Times New Roman"/>
          <w:color w:val="000000"/>
          <w:sz w:val="24"/>
          <w:szCs w:val="24"/>
        </w:rPr>
        <w:t xml:space="preserve">namic code area for bit flips. If it sees an exploitable bit flip, it uses it to jump to shell code hidden inside </w:t>
      </w:r>
      <w:proofErr w:type="spellStart"/>
      <w:r w:rsidRPr="00DF01A0">
        <w:rPr>
          <w:rFonts w:ascii="Open Sans" w:eastAsia="Times New Roman" w:hAnsi="Open Sans" w:cs="Times New Roman"/>
          <w:color w:val="000000"/>
          <w:sz w:val="24"/>
          <w:szCs w:val="24"/>
        </w:rPr>
        <w:t>NaCl</w:t>
      </w:r>
      <w:proofErr w:type="spellEnd"/>
      <w:r w:rsidRPr="00DF01A0">
        <w:rPr>
          <w:rFonts w:ascii="Open Sans" w:eastAsia="Times New Roman" w:hAnsi="Open Sans" w:cs="Times New Roman"/>
          <w:color w:val="000000"/>
          <w:sz w:val="24"/>
          <w:szCs w:val="24"/>
        </w:rPr>
        <w:t>-validated instructions. Otherwise, if the bit flip isn’t exploitable, it continues.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have mitigated this by changing </w:t>
      </w:r>
      <w:proofErr w:type="spellStart"/>
      <w:r w:rsidRPr="00FC054A">
        <w:rPr>
          <w:rFonts w:ascii="Open Sans" w:eastAsia="Times New Roman" w:hAnsi="Open Sans" w:cs="Times New Roman"/>
          <w:color w:val="000000"/>
          <w:sz w:val="24"/>
          <w:szCs w:val="24"/>
        </w:rPr>
        <w:t>NaCl’s</w:t>
      </w:r>
      <w:proofErr w:type="spellEnd"/>
      <w:r w:rsidRPr="00FC054A">
        <w:rPr>
          <w:rFonts w:ascii="Open Sans" w:eastAsia="Times New Roman" w:hAnsi="Open Sans" w:cs="Times New Roman"/>
          <w:color w:val="000000"/>
          <w:sz w:val="24"/>
          <w:szCs w:val="24"/>
        </w:rPr>
        <w:t xml:space="preserve"> x86 validator to disallow the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instruction (tracked by CVE-2015-0565). However, there might be other ways to cause row hammering besides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(see below).</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Prior to disallowing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xml:space="preserve"> in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it may have been possible to chain this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exploit together with the kernel privilege escalation below so that a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app in the Chrome Web Store app could gain kernel privileges, using just one underlying hardware bug for the whole chain. To our knowledge there was no such app in the Chrome Web Store. </w:t>
      </w:r>
      <w:proofErr w:type="spellStart"/>
      <w:r w:rsidRPr="00FC054A">
        <w:rPr>
          <w:rFonts w:ascii="Open Sans" w:eastAsia="Times New Roman" w:hAnsi="Open Sans" w:cs="Times New Roman"/>
          <w:color w:val="000000"/>
          <w:sz w:val="24"/>
          <w:szCs w:val="24"/>
        </w:rPr>
        <w:t>PNaCl</w:t>
      </w:r>
      <w:proofErr w:type="spellEnd"/>
      <w:r w:rsidRPr="00FC054A">
        <w:rPr>
          <w:rFonts w:ascii="Open Sans" w:eastAsia="Times New Roman" w:hAnsi="Open Sans" w:cs="Times New Roman"/>
          <w:color w:val="000000"/>
          <w:sz w:val="24"/>
          <w:szCs w:val="24"/>
        </w:rPr>
        <w:t xml:space="preserve"> — which is available on the open web — has an extra layer of protection because an attacker would have had to find an exploit in the </w:t>
      </w:r>
      <w:proofErr w:type="spellStart"/>
      <w:r w:rsidRPr="00FC054A">
        <w:rPr>
          <w:rFonts w:ascii="Open Sans" w:eastAsia="Times New Roman" w:hAnsi="Open Sans" w:cs="Times New Roman"/>
          <w:color w:val="000000"/>
          <w:sz w:val="24"/>
          <w:szCs w:val="24"/>
        </w:rPr>
        <w:t>PNaCl</w:t>
      </w:r>
      <w:proofErr w:type="spellEnd"/>
      <w:r w:rsidRPr="00FC054A">
        <w:rPr>
          <w:rFonts w:ascii="Open Sans" w:eastAsia="Times New Roman" w:hAnsi="Open Sans" w:cs="Times New Roman"/>
          <w:color w:val="000000"/>
          <w:sz w:val="24"/>
          <w:szCs w:val="24"/>
        </w:rPr>
        <w:t xml:space="preserve"> translator before being able to emit a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instruction.</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Kernel privilege escalation</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Our kernel privilege escalation works by using row hammering to induce a bit flip in a </w:t>
      </w:r>
      <w:r w:rsidRPr="00FC054A">
        <w:rPr>
          <w:rFonts w:ascii="Open Sans" w:eastAsia="Times New Roman" w:hAnsi="Open Sans" w:cs="Times New Roman"/>
          <w:b/>
          <w:bCs/>
          <w:color w:val="FF0000"/>
          <w:sz w:val="24"/>
          <w:szCs w:val="24"/>
        </w:rPr>
        <w:t>page table entry (PTE)</w:t>
      </w:r>
      <w:r w:rsidRPr="00FC054A">
        <w:rPr>
          <w:rFonts w:ascii="Open Sans" w:eastAsia="Times New Roman" w:hAnsi="Open Sans" w:cs="Times New Roman"/>
          <w:color w:val="FF0000"/>
          <w:sz w:val="24"/>
          <w:szCs w:val="24"/>
        </w:rPr>
        <w:t xml:space="preserve"> </w:t>
      </w:r>
      <w:r w:rsidRPr="00FC054A">
        <w:rPr>
          <w:rFonts w:ascii="Open Sans" w:eastAsia="Times New Roman" w:hAnsi="Open Sans" w:cs="Times New Roman"/>
          <w:b/>
          <w:bCs/>
          <w:color w:val="000000"/>
          <w:sz w:val="24"/>
          <w:szCs w:val="24"/>
          <w:highlight w:val="yellow"/>
        </w:rPr>
        <w:t>that causes the PTE to point to a physical page containing a page table of the attacking process</w:t>
      </w:r>
      <w:r w:rsidRPr="00FC054A">
        <w:rPr>
          <w:rFonts w:ascii="Open Sans" w:eastAsia="Times New Roman" w:hAnsi="Open Sans" w:cs="Times New Roman"/>
          <w:color w:val="000000"/>
          <w:sz w:val="24"/>
          <w:szCs w:val="24"/>
        </w:rPr>
        <w:t xml:space="preserve">. </w:t>
      </w:r>
      <w:r w:rsidRPr="00FC054A">
        <w:rPr>
          <w:rFonts w:ascii="Open Sans" w:eastAsia="Times New Roman" w:hAnsi="Open Sans" w:cs="Times New Roman"/>
          <w:b/>
          <w:bCs/>
          <w:color w:val="000000"/>
          <w:sz w:val="24"/>
          <w:szCs w:val="24"/>
        </w:rPr>
        <w:t>This gives the attacking process read-write access to one of its own page tables, and hence to all of physical memory.</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There are two things that help ensure that the bit flip has a high probability of being exploitable:</w:t>
      </w:r>
    </w:p>
    <w:p w:rsidR="00FC054A" w:rsidRPr="00FC054A" w:rsidRDefault="00FC054A" w:rsidP="00FC054A">
      <w:pPr>
        <w:numPr>
          <w:ilvl w:val="0"/>
          <w:numId w:val="6"/>
        </w:numPr>
        <w:spacing w:before="100" w:beforeAutospacing="1" w:after="100" w:afterAutospacing="1" w:line="240" w:lineRule="auto"/>
        <w:ind w:left="960" w:firstLine="0"/>
        <w:rPr>
          <w:rFonts w:ascii="Open Sans" w:eastAsia="Times New Roman" w:hAnsi="Open Sans" w:cs="Times New Roman"/>
          <w:color w:val="000000"/>
          <w:sz w:val="24"/>
          <w:szCs w:val="24"/>
        </w:rPr>
      </w:pP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-induced bit flips tend to be repeatable. This means we can tell in advance if a DRAM cell tends to flip and whether this bit location will be useful for the exploit.</w:t>
      </w:r>
    </w:p>
    <w:p w:rsidR="00FC054A" w:rsidRPr="00FC054A" w:rsidRDefault="00FC054A" w:rsidP="00FC054A">
      <w:pPr>
        <w:spacing w:before="100" w:beforeAutospacing="1" w:after="100" w:afterAutospacing="1" w:line="240" w:lineRule="auto"/>
        <w:ind w:left="96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lastRenderedPageBreak/>
        <w:t>For example, bit 51 in a 64-bit word is the top bit of the physical page number in a PTE on x86-64. If this changes from 0 to 1, that will produce a page number that's bigger than the system's physical memory, which isn't useful for our exploit, so we can skip trying to use this bit flip. However, bit 12 is the bottom bit of the PTE's physical page number. If that changes from 0 to 1 or from 1 to 0, the PTE will still point to a valid physical page.</w:t>
      </w:r>
    </w:p>
    <w:p w:rsidR="00FC054A" w:rsidRPr="00FC054A" w:rsidRDefault="00FC054A" w:rsidP="00FC054A">
      <w:pPr>
        <w:numPr>
          <w:ilvl w:val="0"/>
          <w:numId w:val="6"/>
        </w:numPr>
        <w:spacing w:before="100" w:beforeAutospacing="1" w:after="100" w:afterAutospacing="1" w:line="240" w:lineRule="auto"/>
        <w:ind w:left="96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spray most of physical memory with page tables. This means that when a PTE's physical page number changes, there's a high probability that it will point to a page table for our process.</w:t>
      </w:r>
    </w:p>
    <w:p w:rsidR="00FC054A" w:rsidRPr="00FC054A" w:rsidRDefault="00FC054A" w:rsidP="00FC054A">
      <w:pPr>
        <w:spacing w:before="100" w:beforeAutospacing="1" w:after="100" w:afterAutospacing="1" w:line="240" w:lineRule="auto"/>
        <w:ind w:left="96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do this spraying by </w:t>
      </w:r>
      <w:proofErr w:type="spellStart"/>
      <w:proofErr w:type="gramStart"/>
      <w:r w:rsidRPr="00FC054A">
        <w:rPr>
          <w:rFonts w:ascii="Courier New" w:eastAsia="Times New Roman" w:hAnsi="Courier New" w:cs="Courier New"/>
          <w:color w:val="000000"/>
          <w:sz w:val="24"/>
          <w:szCs w:val="24"/>
        </w:rPr>
        <w:t>mmap</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proofErr w:type="spellStart"/>
      <w:r w:rsidRPr="00FC054A">
        <w:rPr>
          <w:rFonts w:ascii="Open Sans" w:eastAsia="Times New Roman" w:hAnsi="Open Sans" w:cs="Times New Roman"/>
          <w:color w:val="000000"/>
          <w:sz w:val="24"/>
          <w:szCs w:val="24"/>
        </w:rPr>
        <w:t>ing</w:t>
      </w:r>
      <w:proofErr w:type="spellEnd"/>
      <w:r w:rsidRPr="00FC054A">
        <w:rPr>
          <w:rFonts w:ascii="Open Sans" w:eastAsia="Times New Roman" w:hAnsi="Open Sans" w:cs="Times New Roman"/>
          <w:color w:val="000000"/>
          <w:sz w:val="24"/>
          <w:szCs w:val="24"/>
        </w:rPr>
        <w:t xml:space="preserve"> the same file repeatedly. This can be done quite quickly: filling 3GB of memory with page tables takes about 3 seconds on our test machine.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There are two caveats:</w:t>
      </w:r>
    </w:p>
    <w:p w:rsidR="00FC054A" w:rsidRPr="00FC054A" w:rsidRDefault="00FC054A" w:rsidP="00FC054A">
      <w:pPr>
        <w:numPr>
          <w:ilvl w:val="0"/>
          <w:numId w:val="7"/>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Our exploit runs in a normal Linux process. More work may be required for this to work inside a sandboxed Linux process (such as a Chromium renderer process).</w:t>
      </w:r>
    </w:p>
    <w:p w:rsidR="00FC054A" w:rsidRPr="00FC054A" w:rsidRDefault="00FC054A" w:rsidP="00FC054A">
      <w:pPr>
        <w:numPr>
          <w:ilvl w:val="0"/>
          <w:numId w:val="7"/>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tested on a machine with low memory pressure. Making this work on a heavily-loaded machine may involve further work.</w:t>
      </w:r>
    </w:p>
    <w:p w:rsidR="00FC054A" w:rsidRPr="00FC054A" w:rsidRDefault="00FC054A" w:rsidP="00FC054A">
      <w:pPr>
        <w:spacing w:after="0" w:line="240" w:lineRule="auto"/>
        <w:outlineLvl w:val="3"/>
        <w:rPr>
          <w:rFonts w:ascii="Open Sans" w:eastAsia="Times New Roman" w:hAnsi="Open Sans" w:cs="Times New Roman"/>
          <w:b/>
          <w:bCs/>
          <w:color w:val="000000"/>
          <w:sz w:val="28"/>
          <w:szCs w:val="32"/>
        </w:rPr>
      </w:pPr>
      <w:r w:rsidRPr="00FC054A">
        <w:rPr>
          <w:rFonts w:ascii="Open Sans" w:eastAsia="Times New Roman" w:hAnsi="Open Sans" w:cs="Times New Roman"/>
          <w:b/>
          <w:bCs/>
          <w:color w:val="000000"/>
          <w:sz w:val="28"/>
          <w:szCs w:val="32"/>
        </w:rPr>
        <w:t>Break it down: exploit steps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first step is to search for aggressor/victim addresses that produce useful bit flips:</w:t>
      </w:r>
    </w:p>
    <w:p w:rsidR="00FC054A" w:rsidRPr="00FC054A" w:rsidRDefault="00FC054A" w:rsidP="00FC054A">
      <w:pPr>
        <w:numPr>
          <w:ilvl w:val="0"/>
          <w:numId w:val="8"/>
        </w:numPr>
        <w:spacing w:after="60" w:line="240" w:lineRule="auto"/>
        <w:ind w:left="240" w:firstLine="0"/>
        <w:rPr>
          <w:rFonts w:ascii="Open Sans" w:eastAsia="Times New Roman" w:hAnsi="Open Sans" w:cs="Times New Roman"/>
          <w:color w:val="000000"/>
          <w:sz w:val="24"/>
          <w:szCs w:val="24"/>
        </w:rPr>
      </w:pPr>
      <w:proofErr w:type="spellStart"/>
      <w:proofErr w:type="gramStart"/>
      <w:r w:rsidRPr="00FC054A">
        <w:rPr>
          <w:rFonts w:ascii="Courier New" w:eastAsia="Times New Roman" w:hAnsi="Courier New" w:cs="Courier New"/>
          <w:color w:val="000000"/>
          <w:sz w:val="24"/>
          <w:szCs w:val="24"/>
        </w:rPr>
        <w:t>mmap</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a large block of memory.</w:t>
      </w:r>
    </w:p>
    <w:p w:rsidR="00FC054A" w:rsidRPr="00FC054A" w:rsidRDefault="00FC054A" w:rsidP="00FC054A">
      <w:pPr>
        <w:numPr>
          <w:ilvl w:val="0"/>
          <w:numId w:val="8"/>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Search this block for aggressor/victim addresses by row-hammering random address pairs. Alternatively, we can use aggressor/victim physical addresses that were discovered and recorded on a previous run; we use </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proc</w:t>
      </w:r>
      <w:proofErr w:type="spellEnd"/>
      <w:r w:rsidRPr="00FC054A">
        <w:rPr>
          <w:rFonts w:ascii="Courier New" w:eastAsia="Times New Roman" w:hAnsi="Courier New" w:cs="Courier New"/>
          <w:color w:val="000000"/>
          <w:sz w:val="24"/>
          <w:szCs w:val="24"/>
        </w:rPr>
        <w:t>/self/</w:t>
      </w:r>
      <w:proofErr w:type="spellStart"/>
      <w:r w:rsidRPr="00FC054A">
        <w:rPr>
          <w:rFonts w:ascii="Courier New" w:eastAsia="Times New Roman" w:hAnsi="Courier New" w:cs="Courier New"/>
          <w:color w:val="000000"/>
          <w:sz w:val="24"/>
          <w:szCs w:val="24"/>
        </w:rPr>
        <w:t>pagemap</w:t>
      </w:r>
      <w:proofErr w:type="spellEnd"/>
      <w:r w:rsidRPr="00FC054A">
        <w:rPr>
          <w:rFonts w:ascii="Open Sans" w:eastAsia="Times New Roman" w:hAnsi="Open Sans" w:cs="Times New Roman"/>
          <w:color w:val="000000"/>
          <w:sz w:val="24"/>
          <w:szCs w:val="24"/>
        </w:rPr>
        <w:t> to search for these in memory.</w:t>
      </w:r>
    </w:p>
    <w:p w:rsidR="00FC054A" w:rsidRPr="00FC054A" w:rsidRDefault="00FC054A" w:rsidP="00FC054A">
      <w:pPr>
        <w:numPr>
          <w:ilvl w:val="0"/>
          <w:numId w:val="8"/>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If we find aggressor/victim addresses where the bit flipped within the 64-bit word isn’t useful for the exploit, just skip that address set.</w:t>
      </w:r>
    </w:p>
    <w:p w:rsidR="00FC054A" w:rsidRPr="00FC054A" w:rsidRDefault="00FC054A" w:rsidP="00FC054A">
      <w:pPr>
        <w:numPr>
          <w:ilvl w:val="0"/>
          <w:numId w:val="8"/>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Otherwise, </w:t>
      </w:r>
      <w:proofErr w:type="spellStart"/>
      <w:proofErr w:type="gramStart"/>
      <w:r w:rsidRPr="00FC054A">
        <w:rPr>
          <w:rFonts w:ascii="Courier New" w:eastAsia="Times New Roman" w:hAnsi="Courier New" w:cs="Courier New"/>
          <w:color w:val="000000"/>
          <w:sz w:val="24"/>
          <w:szCs w:val="24"/>
        </w:rPr>
        <w:t>munmap</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all but the aggressor and victim pages and begin the exploit attempt.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In preparation for spraying page tables, we create a file in </w:t>
      </w:r>
      <w:r w:rsidRPr="00FC054A">
        <w:rPr>
          <w:rFonts w:ascii="Courier New" w:eastAsia="Times New Roman" w:hAnsi="Courier New" w:cs="Courier New"/>
          <w:color w:val="000000"/>
          <w:sz w:val="24"/>
          <w:szCs w:val="24"/>
        </w:rPr>
        <w:t>/dev/</w:t>
      </w:r>
      <w:proofErr w:type="spellStart"/>
      <w:r w:rsidRPr="00FC054A">
        <w:rPr>
          <w:rFonts w:ascii="Courier New" w:eastAsia="Times New Roman" w:hAnsi="Courier New" w:cs="Courier New"/>
          <w:color w:val="000000"/>
          <w:sz w:val="24"/>
          <w:szCs w:val="24"/>
        </w:rPr>
        <w:t>shm</w:t>
      </w:r>
      <w:proofErr w:type="spellEnd"/>
      <w:r w:rsidRPr="00FC054A">
        <w:rPr>
          <w:rFonts w:ascii="Open Sans" w:eastAsia="Times New Roman" w:hAnsi="Open Sans" w:cs="Times New Roman"/>
          <w:color w:val="000000"/>
          <w:sz w:val="24"/>
          <w:szCs w:val="24"/>
        </w:rPr>
        <w:t> (a shared memory segment) that we will </w:t>
      </w:r>
      <w:proofErr w:type="spellStart"/>
      <w:proofErr w:type="gramStart"/>
      <w:r w:rsidRPr="00FC054A">
        <w:rPr>
          <w:rFonts w:ascii="Courier New" w:eastAsia="Times New Roman" w:hAnsi="Courier New" w:cs="Courier New"/>
          <w:color w:val="000000"/>
          <w:sz w:val="24"/>
          <w:szCs w:val="24"/>
        </w:rPr>
        <w:t>mmap</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repeatedly. (See later for how we determine its size.) We write a marker value at the start of each 4k page in the file so that we can easily identify these pages later, when checking for PTE changes.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Note that we don’t want these data pages to be allocated from sequential physical addresses, because then flips in the lower bits of physical page numbers would tend to be </w:t>
      </w:r>
      <w:proofErr w:type="spellStart"/>
      <w:r w:rsidRPr="00FC054A">
        <w:rPr>
          <w:rFonts w:ascii="Open Sans" w:eastAsia="Times New Roman" w:hAnsi="Open Sans" w:cs="Times New Roman"/>
          <w:color w:val="000000"/>
          <w:sz w:val="24"/>
          <w:szCs w:val="24"/>
        </w:rPr>
        <w:t>unexploitable</w:t>
      </w:r>
      <w:proofErr w:type="spellEnd"/>
      <w:r w:rsidRPr="00FC054A">
        <w:rPr>
          <w:rFonts w:ascii="Open Sans" w:eastAsia="Times New Roman" w:hAnsi="Open Sans" w:cs="Times New Roman"/>
          <w:color w:val="000000"/>
          <w:sz w:val="24"/>
          <w:szCs w:val="24"/>
        </w:rPr>
        <w:t>: A PTE pointing to one data page would likely change to pointing to another data page.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To avoid that problem, we first deliberately fragment physical memory so that the kernel’s allocations from physical memory are </w:t>
      </w:r>
      <w:proofErr w:type="spellStart"/>
      <w:r w:rsidRPr="00FC054A">
        <w:rPr>
          <w:rFonts w:ascii="Open Sans" w:eastAsia="Times New Roman" w:hAnsi="Open Sans" w:cs="Times New Roman"/>
          <w:color w:val="000000"/>
          <w:sz w:val="24"/>
          <w:szCs w:val="24"/>
        </w:rPr>
        <w:t>randomised</w:t>
      </w:r>
      <w:proofErr w:type="spellEnd"/>
      <w:r w:rsidRPr="00FC054A">
        <w:rPr>
          <w:rFonts w:ascii="Open Sans" w:eastAsia="Times New Roman" w:hAnsi="Open Sans" w:cs="Times New Roman"/>
          <w:color w:val="000000"/>
          <w:sz w:val="24"/>
          <w:szCs w:val="24"/>
        </w:rPr>
        <w:t>:</w:t>
      </w:r>
    </w:p>
    <w:p w:rsidR="00FC054A" w:rsidRPr="00FC054A" w:rsidRDefault="00FC054A" w:rsidP="00FC054A">
      <w:pPr>
        <w:numPr>
          <w:ilvl w:val="0"/>
          <w:numId w:val="9"/>
        </w:numPr>
        <w:spacing w:after="60" w:line="240" w:lineRule="auto"/>
        <w:ind w:left="240" w:firstLine="0"/>
        <w:rPr>
          <w:rFonts w:ascii="Open Sans" w:eastAsia="Times New Roman" w:hAnsi="Open Sans" w:cs="Times New Roman"/>
          <w:color w:val="000000"/>
          <w:sz w:val="24"/>
          <w:szCs w:val="24"/>
        </w:rPr>
      </w:pPr>
      <w:proofErr w:type="spellStart"/>
      <w:proofErr w:type="gramStart"/>
      <w:r w:rsidRPr="00FC054A">
        <w:rPr>
          <w:rFonts w:ascii="Courier New" w:eastAsia="Times New Roman" w:hAnsi="Courier New" w:cs="Courier New"/>
          <w:color w:val="000000"/>
          <w:sz w:val="24"/>
          <w:szCs w:val="24"/>
        </w:rPr>
        <w:lastRenderedPageBreak/>
        <w:t>mmap</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(with </w:t>
      </w:r>
      <w:r w:rsidRPr="00FC054A">
        <w:rPr>
          <w:rFonts w:ascii="Courier New" w:eastAsia="Times New Roman" w:hAnsi="Courier New" w:cs="Courier New"/>
          <w:color w:val="000000"/>
          <w:sz w:val="24"/>
          <w:szCs w:val="24"/>
        </w:rPr>
        <w:t>MAP_POPULATE</w:t>
      </w:r>
      <w:r w:rsidRPr="00FC054A">
        <w:rPr>
          <w:rFonts w:ascii="Open Sans" w:eastAsia="Times New Roman" w:hAnsi="Open Sans" w:cs="Times New Roman"/>
          <w:color w:val="000000"/>
          <w:sz w:val="24"/>
          <w:szCs w:val="24"/>
        </w:rPr>
        <w:t>) a block of memory that’s a large fraction of the machine’s physical memory size.</w:t>
      </w:r>
    </w:p>
    <w:p w:rsidR="00FC054A" w:rsidRPr="00FC054A" w:rsidRDefault="00FC054A" w:rsidP="00FC054A">
      <w:pPr>
        <w:numPr>
          <w:ilvl w:val="0"/>
          <w:numId w:val="9"/>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Later, whenever we do something that will cause the kernel to allocate a 4k page (such as a page table), we release a page from this block using </w:t>
      </w:r>
      <w:proofErr w:type="spellStart"/>
      <w:proofErr w:type="gramStart"/>
      <w:r w:rsidRPr="00FC054A">
        <w:rPr>
          <w:rFonts w:ascii="Courier New" w:eastAsia="Times New Roman" w:hAnsi="Courier New" w:cs="Courier New"/>
          <w:color w:val="000000"/>
          <w:sz w:val="24"/>
          <w:szCs w:val="24"/>
        </w:rPr>
        <w:t>madvise</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 </w:t>
      </w:r>
      <w:r w:rsidRPr="00FC054A">
        <w:rPr>
          <w:rFonts w:ascii="Courier New" w:eastAsia="Times New Roman" w:hAnsi="Courier New" w:cs="Courier New"/>
          <w:color w:val="000000"/>
          <w:sz w:val="24"/>
          <w:szCs w:val="24"/>
        </w:rPr>
        <w:t>MADV_DONTNEED</w:t>
      </w:r>
      <w:r w:rsidRPr="00FC054A">
        <w:rPr>
          <w:rFonts w:ascii="Open Sans" w:eastAsia="Times New Roman" w:hAnsi="Open Sans" w:cs="Times New Roman"/>
          <w:color w:val="000000"/>
          <w:sz w:val="24"/>
          <w:szCs w:val="24"/>
        </w:rPr>
        <w: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are now ready to spray memory with page tables. To do this, we </w:t>
      </w:r>
      <w:proofErr w:type="spellStart"/>
      <w:proofErr w:type="gramStart"/>
      <w:r w:rsidRPr="00FC054A">
        <w:rPr>
          <w:rFonts w:ascii="Courier New" w:eastAsia="Times New Roman" w:hAnsi="Courier New" w:cs="Courier New"/>
          <w:color w:val="000000"/>
          <w:sz w:val="24"/>
          <w:szCs w:val="24"/>
        </w:rPr>
        <w:t>mmap</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the data file repeatedly:</w:t>
      </w:r>
    </w:p>
    <w:p w:rsidR="00FC054A" w:rsidRPr="00FC054A" w:rsidRDefault="00FC054A" w:rsidP="00FC054A">
      <w:pPr>
        <w:numPr>
          <w:ilvl w:val="0"/>
          <w:numId w:val="10"/>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want each mapping to be at a 2MB-aligned virtual address, since each 4k page table covers a 2MB region of virtual address space. We use </w:t>
      </w:r>
      <w:r w:rsidRPr="00FC054A">
        <w:rPr>
          <w:rFonts w:ascii="Courier New" w:eastAsia="Times New Roman" w:hAnsi="Courier New" w:cs="Courier New"/>
          <w:color w:val="000000"/>
          <w:sz w:val="24"/>
          <w:szCs w:val="24"/>
        </w:rPr>
        <w:t>MAP_FIXED</w:t>
      </w:r>
      <w:r w:rsidRPr="00FC054A">
        <w:rPr>
          <w:rFonts w:ascii="Open Sans" w:eastAsia="Times New Roman" w:hAnsi="Open Sans" w:cs="Times New Roman"/>
          <w:color w:val="000000"/>
          <w:sz w:val="24"/>
          <w:szCs w:val="24"/>
        </w:rPr>
        <w:t> for this.</w:t>
      </w:r>
    </w:p>
    <w:p w:rsidR="00FC054A" w:rsidRPr="00FC054A" w:rsidRDefault="00FC054A" w:rsidP="00FC054A">
      <w:pPr>
        <w:numPr>
          <w:ilvl w:val="0"/>
          <w:numId w:val="10"/>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cause the kernel to populate some of the PTEs by accessing their corresponding pages. We only need to populate one PTE per page table: We know our bit flip hits the Nth PTE in a page table, so, for speed, we only fault in the Nth 4k page in each 2MB chunk.</w:t>
      </w:r>
    </w:p>
    <w:p w:rsidR="00FC054A" w:rsidRPr="00FC054A" w:rsidRDefault="00FC054A" w:rsidP="00FC054A">
      <w:pPr>
        <w:numPr>
          <w:ilvl w:val="0"/>
          <w:numId w:val="10"/>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Linux imposes a limit of about 2^16 on the number of VMAs (</w:t>
      </w:r>
      <w:proofErr w:type="spellStart"/>
      <w:proofErr w:type="gramStart"/>
      <w:r w:rsidRPr="00FC054A">
        <w:rPr>
          <w:rFonts w:ascii="Courier New" w:eastAsia="Times New Roman" w:hAnsi="Courier New" w:cs="Courier New"/>
          <w:color w:val="000000"/>
          <w:sz w:val="24"/>
          <w:szCs w:val="24"/>
        </w:rPr>
        <w:t>mmap</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’d regions) a process can have. This means that our </w:t>
      </w:r>
      <w:r w:rsidRPr="00FC054A">
        <w:rPr>
          <w:rFonts w:ascii="Courier New" w:eastAsia="Times New Roman" w:hAnsi="Courier New" w:cs="Courier New"/>
          <w:color w:val="000000"/>
          <w:sz w:val="24"/>
          <w:szCs w:val="24"/>
        </w:rPr>
        <w:t>/dev/</w:t>
      </w:r>
      <w:proofErr w:type="spellStart"/>
      <w:r w:rsidRPr="00FC054A">
        <w:rPr>
          <w:rFonts w:ascii="Courier New" w:eastAsia="Times New Roman" w:hAnsi="Courier New" w:cs="Courier New"/>
          <w:color w:val="000000"/>
          <w:sz w:val="24"/>
          <w:szCs w:val="24"/>
        </w:rPr>
        <w:t>shm</w:t>
      </w:r>
      <w:proofErr w:type="spellEnd"/>
      <w:r w:rsidRPr="00FC054A">
        <w:rPr>
          <w:rFonts w:ascii="Open Sans" w:eastAsia="Times New Roman" w:hAnsi="Open Sans" w:cs="Times New Roman"/>
          <w:color w:val="000000"/>
          <w:sz w:val="24"/>
          <w:szCs w:val="24"/>
        </w:rPr>
        <w:t> data file must be large enough such that, when mapped 2^16 times, the mappings create enough page tables to fill most of physical memory. At the same time, we want to keep the data file as small as possible so as not to waste memory that could instead be filled with page tables. We pick its size accordingly.</w:t>
      </w:r>
    </w:p>
    <w:p w:rsidR="00FC054A" w:rsidRPr="00FC054A" w:rsidRDefault="00FC054A" w:rsidP="00FC054A">
      <w:pPr>
        <w:numPr>
          <w:ilvl w:val="0"/>
          <w:numId w:val="10"/>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In the middle of this, we </w:t>
      </w:r>
      <w:proofErr w:type="spellStart"/>
      <w:proofErr w:type="gramStart"/>
      <w:r w:rsidRPr="00FC054A">
        <w:rPr>
          <w:rFonts w:ascii="Courier New" w:eastAsia="Times New Roman" w:hAnsi="Courier New" w:cs="Courier New"/>
          <w:color w:val="000000"/>
          <w:sz w:val="24"/>
          <w:szCs w:val="24"/>
        </w:rPr>
        <w:t>munmap</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the victim page. With a high probability, the kernel will reuse this physical page as a page table. We can’t touch this page directly any more, but we can potentially modify it via row hammering.</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Having finished spraying, it’s hammer time. We hammer the aggressor addresses. Hopefully this induces the bit flip in the victim page. We can’t observe the bit flip directly (unlike in the </w:t>
      </w:r>
      <w:proofErr w:type="spellStart"/>
      <w:r w:rsidRPr="00FC054A">
        <w:rPr>
          <w:rFonts w:ascii="Open Sans" w:eastAsia="Times New Roman" w:hAnsi="Open Sans" w:cs="Times New Roman"/>
          <w:color w:val="000000"/>
          <w:sz w:val="24"/>
          <w:szCs w:val="24"/>
        </w:rPr>
        <w:t>NaCl</w:t>
      </w:r>
      <w:proofErr w:type="spellEnd"/>
      <w:r w:rsidRPr="00FC054A">
        <w:rPr>
          <w:rFonts w:ascii="Open Sans" w:eastAsia="Times New Roman" w:hAnsi="Open Sans" w:cs="Times New Roman"/>
          <w:color w:val="000000"/>
          <w:sz w:val="24"/>
          <w:szCs w:val="24"/>
        </w:rPr>
        <w:t xml:space="preserve"> exploit).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Now we can check whether PTEs changed </w:t>
      </w:r>
      <w:proofErr w:type="spellStart"/>
      <w:r w:rsidRPr="00FC054A">
        <w:rPr>
          <w:rFonts w:ascii="Open Sans" w:eastAsia="Times New Roman" w:hAnsi="Open Sans" w:cs="Times New Roman"/>
          <w:color w:val="000000"/>
          <w:sz w:val="24"/>
          <w:szCs w:val="24"/>
        </w:rPr>
        <w:t>exploitably</w:t>
      </w:r>
      <w:proofErr w:type="spellEnd"/>
      <w:r w:rsidRPr="00FC054A">
        <w:rPr>
          <w:rFonts w:ascii="Open Sans" w:eastAsia="Times New Roman" w:hAnsi="Open Sans" w:cs="Times New Roman"/>
          <w:color w:val="000000"/>
          <w:sz w:val="24"/>
          <w:szCs w:val="24"/>
        </w:rPr>
        <w:t xml:space="preserve">. We scan the large region we mapped to see whether any of the PTEs now point to pages other than our data file. Again, for speed, we only need to check the </w:t>
      </w:r>
      <w:proofErr w:type="gramStart"/>
      <w:r w:rsidRPr="00FC054A">
        <w:rPr>
          <w:rFonts w:ascii="Open Sans" w:eastAsia="Times New Roman" w:hAnsi="Open Sans" w:cs="Times New Roman"/>
          <w:color w:val="000000"/>
          <w:sz w:val="24"/>
          <w:szCs w:val="24"/>
        </w:rPr>
        <w:t>Nth</w:t>
      </w:r>
      <w:proofErr w:type="gramEnd"/>
      <w:r w:rsidRPr="00FC054A">
        <w:rPr>
          <w:rFonts w:ascii="Open Sans" w:eastAsia="Times New Roman" w:hAnsi="Open Sans" w:cs="Times New Roman"/>
          <w:color w:val="000000"/>
          <w:sz w:val="24"/>
          <w:szCs w:val="24"/>
        </w:rPr>
        <w:t xml:space="preserve"> page within each 2MB chunk. We can check for the marker value we wrote earlier. If we find no marker mismatches, our attempt failed (and we could retry).</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If we find a marker mismatch, then we have gained illicit access to a physical page. Hopefully this is one of the page tables for our address space. If we want to be careful, we can verify whether this page looks like one of our page tables. The Nth 64-bit field should look like a PTE (certain bits will be set or unset) and the rest should be zero. If not, our attempt failed (and we could retry).</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At this point, we have write access to a page table, probably our own. However, we don’t yet know which virtual address this is the page table for. We can determine that as follows:</w:t>
      </w:r>
    </w:p>
    <w:p w:rsidR="00FC054A" w:rsidRPr="00FC054A" w:rsidRDefault="00FC054A" w:rsidP="00FC054A">
      <w:pPr>
        <w:numPr>
          <w:ilvl w:val="0"/>
          <w:numId w:val="11"/>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Write a PTE to the page (e.g. pointing to physical page 0).</w:t>
      </w:r>
    </w:p>
    <w:p w:rsidR="00FC054A" w:rsidRPr="00FC054A" w:rsidRDefault="00FC054A" w:rsidP="00FC054A">
      <w:pPr>
        <w:numPr>
          <w:ilvl w:val="0"/>
          <w:numId w:val="11"/>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Do a second scan of address space to find a second virtual page that now points to somewhere other than our data file. If we don’t find it, our attempt failed (and we could retry).</w:t>
      </w:r>
    </w:p>
    <w:p w:rsidR="00FC054A" w:rsidRPr="00FC054A" w:rsidRDefault="00FC054A" w:rsidP="00FC054A">
      <w:pPr>
        <w:spacing w:after="0" w:line="240" w:lineRule="auto"/>
        <w:outlineLvl w:val="3"/>
        <w:rPr>
          <w:rFonts w:ascii="Open Sans" w:eastAsia="Times New Roman" w:hAnsi="Open Sans" w:cs="Times New Roman"/>
          <w:b/>
          <w:bCs/>
          <w:color w:val="000000"/>
          <w:sz w:val="28"/>
          <w:szCs w:val="32"/>
        </w:rPr>
      </w:pPr>
      <w:r w:rsidRPr="00FC054A">
        <w:rPr>
          <w:rFonts w:ascii="Open Sans" w:eastAsia="Times New Roman" w:hAnsi="Open Sans" w:cs="Times New Roman"/>
          <w:b/>
          <w:bCs/>
          <w:color w:val="000000"/>
          <w:sz w:val="28"/>
          <w:szCs w:val="32"/>
        </w:rPr>
        <w:t>Exploiting write access to page tables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lastRenderedPageBreak/>
        <w:t xml:space="preserve">We now have write access to one of our process’s page tables. By modifying the page table, we can get access to any page in physical memory. We now have many options for how to exploit that, varying in portability, convenience and speed. The portable options work without requiring knowledge of kernel data structures. Faster options work in </w:t>
      </w:r>
      <w:proofErr w:type="gramStart"/>
      <w:r w:rsidRPr="00FC054A">
        <w:rPr>
          <w:rFonts w:ascii="Open Sans" w:eastAsia="Times New Roman" w:hAnsi="Open Sans" w:cs="Times New Roman"/>
          <w:color w:val="000000"/>
          <w:sz w:val="24"/>
          <w:szCs w:val="24"/>
        </w:rPr>
        <w:t>O(</w:t>
      </w:r>
      <w:proofErr w:type="gramEnd"/>
      <w:r w:rsidRPr="00FC054A">
        <w:rPr>
          <w:rFonts w:ascii="Open Sans" w:eastAsia="Times New Roman" w:hAnsi="Open Sans" w:cs="Times New Roman"/>
          <w:color w:val="000000"/>
          <w:sz w:val="24"/>
          <w:szCs w:val="24"/>
        </w:rPr>
        <w:t>1) time, whereas slower options might require scanning all of physical memory to locate a data structure.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Some options are:</w:t>
      </w:r>
    </w:p>
    <w:p w:rsidR="00FC054A" w:rsidRPr="00FC054A" w:rsidRDefault="00FC054A" w:rsidP="00FC054A">
      <w:pPr>
        <w:numPr>
          <w:ilvl w:val="0"/>
          <w:numId w:val="12"/>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Currently implemented option: Modify a SUID-root executable such as </w:t>
      </w:r>
      <w:r w:rsidRPr="00FC054A">
        <w:rPr>
          <w:rFonts w:ascii="Courier New" w:eastAsia="Times New Roman" w:hAnsi="Courier New" w:cs="Courier New"/>
          <w:color w:val="000000"/>
          <w:sz w:val="24"/>
          <w:szCs w:val="24"/>
        </w:rPr>
        <w:t>/bin/ping</w:t>
      </w:r>
      <w:r w:rsidRPr="00FC054A">
        <w:rPr>
          <w:rFonts w:ascii="Open Sans" w:eastAsia="Times New Roman" w:hAnsi="Open Sans" w:cs="Times New Roman"/>
          <w:color w:val="000000"/>
          <w:sz w:val="24"/>
          <w:szCs w:val="24"/>
        </w:rPr>
        <w:t>, overwriting its entry point with our shell code, and then run it. Our shell code will then run as root. This approach is fast and portable, but it does require access to </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proc</w:t>
      </w:r>
      <w:proofErr w:type="spellEnd"/>
      <w:r w:rsidRPr="00FC054A">
        <w:rPr>
          <w:rFonts w:ascii="Courier New" w:eastAsia="Times New Roman" w:hAnsi="Courier New" w:cs="Courier New"/>
          <w:color w:val="000000"/>
          <w:sz w:val="24"/>
          <w:szCs w:val="24"/>
        </w:rPr>
        <w:t>/</w:t>
      </w:r>
      <w:r w:rsidRPr="00FC054A">
        <w:rPr>
          <w:rFonts w:ascii="Courier New" w:eastAsia="Times New Roman" w:hAnsi="Courier New" w:cs="Courier New"/>
          <w:i/>
          <w:iCs/>
          <w:color w:val="000000"/>
          <w:sz w:val="24"/>
          <w:szCs w:val="24"/>
        </w:rPr>
        <w:t>PID</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pagemap</w:t>
      </w:r>
      <w:proofErr w:type="spellEnd"/>
      <w:r w:rsidRPr="00FC054A">
        <w:rPr>
          <w:rFonts w:ascii="Open Sans" w:eastAsia="Times New Roman" w:hAnsi="Open Sans" w:cs="Times New Roman"/>
          <w:color w:val="000000"/>
          <w:sz w:val="24"/>
          <w:szCs w:val="24"/>
        </w:rPr>
        <w:t>: We load </w:t>
      </w:r>
      <w:r w:rsidRPr="00FC054A">
        <w:rPr>
          <w:rFonts w:ascii="Courier New" w:eastAsia="Times New Roman" w:hAnsi="Courier New" w:cs="Courier New"/>
          <w:color w:val="000000"/>
          <w:sz w:val="24"/>
          <w:szCs w:val="24"/>
        </w:rPr>
        <w:t>/bin/ping</w:t>
      </w:r>
      <w:r w:rsidRPr="00FC054A">
        <w:rPr>
          <w:rFonts w:ascii="Open Sans" w:eastAsia="Times New Roman" w:hAnsi="Open Sans" w:cs="Times New Roman"/>
          <w:color w:val="000000"/>
          <w:sz w:val="24"/>
          <w:szCs w:val="24"/>
        </w:rPr>
        <w:t> (using </w:t>
      </w:r>
      <w:proofErr w:type="gramStart"/>
      <w:r w:rsidRPr="00FC054A">
        <w:rPr>
          <w:rFonts w:ascii="Courier New" w:eastAsia="Times New Roman" w:hAnsi="Courier New" w:cs="Courier New"/>
          <w:color w:val="000000"/>
          <w:sz w:val="24"/>
          <w:szCs w:val="24"/>
        </w:rPr>
        <w:t>open(</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and </w:t>
      </w:r>
      <w:proofErr w:type="spellStart"/>
      <w:r w:rsidRPr="00FC054A">
        <w:rPr>
          <w:rFonts w:ascii="Courier New" w:eastAsia="Times New Roman" w:hAnsi="Courier New" w:cs="Courier New"/>
          <w:color w:val="000000"/>
          <w:sz w:val="24"/>
          <w:szCs w:val="24"/>
        </w:rPr>
        <w:t>mmap</w:t>
      </w:r>
      <w:proofErr w:type="spell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w:t>
      </w:r>
      <w:r w:rsidRPr="00FC054A">
        <w:rPr>
          <w:rFonts w:ascii="Courier New" w:eastAsia="Times New Roman" w:hAnsi="Courier New" w:cs="Courier New"/>
          <w:color w:val="000000"/>
          <w:sz w:val="24"/>
          <w:szCs w:val="24"/>
        </w:rPr>
        <w:t>MAP_POPULATE</w:t>
      </w:r>
      <w:r w:rsidRPr="00FC054A">
        <w:rPr>
          <w:rFonts w:ascii="Open Sans" w:eastAsia="Times New Roman" w:hAnsi="Open Sans" w:cs="Times New Roman"/>
          <w:color w:val="000000"/>
          <w:sz w:val="24"/>
          <w:szCs w:val="24"/>
        </w:rPr>
        <w:t>) and query which physical pages it was loaded into using </w:t>
      </w:r>
      <w:r w:rsidRPr="00FC054A">
        <w:rPr>
          <w:rFonts w:ascii="Courier New" w:eastAsia="Times New Roman" w:hAnsi="Courier New" w:cs="Courier New"/>
          <w:color w:val="000000"/>
          <w:sz w:val="24"/>
          <w:szCs w:val="24"/>
        </w:rPr>
        <w:t>/</w:t>
      </w:r>
      <w:proofErr w:type="spellStart"/>
      <w:r w:rsidRPr="00FC054A">
        <w:rPr>
          <w:rFonts w:ascii="Courier New" w:eastAsia="Times New Roman" w:hAnsi="Courier New" w:cs="Courier New"/>
          <w:color w:val="000000"/>
          <w:sz w:val="24"/>
          <w:szCs w:val="24"/>
        </w:rPr>
        <w:t>proc</w:t>
      </w:r>
      <w:proofErr w:type="spellEnd"/>
      <w:r w:rsidRPr="00FC054A">
        <w:rPr>
          <w:rFonts w:ascii="Courier New" w:eastAsia="Times New Roman" w:hAnsi="Courier New" w:cs="Courier New"/>
          <w:color w:val="000000"/>
          <w:sz w:val="24"/>
          <w:szCs w:val="24"/>
        </w:rPr>
        <w:t>/self/</w:t>
      </w:r>
      <w:proofErr w:type="spellStart"/>
      <w:r w:rsidRPr="00FC054A">
        <w:rPr>
          <w:rFonts w:ascii="Courier New" w:eastAsia="Times New Roman" w:hAnsi="Courier New" w:cs="Courier New"/>
          <w:color w:val="000000"/>
          <w:sz w:val="24"/>
          <w:szCs w:val="24"/>
        </w:rPr>
        <w:t>pagemap</w:t>
      </w:r>
      <w:proofErr w:type="spellEnd"/>
      <w:r w:rsidRPr="00FC054A">
        <w:rPr>
          <w:rFonts w:ascii="Open Sans" w:eastAsia="Times New Roman" w:hAnsi="Open Sans" w:cs="Times New Roman"/>
          <w:color w:val="000000"/>
          <w:sz w:val="24"/>
          <w:szCs w:val="24"/>
        </w:rPr>
        <w:t>.</w:t>
      </w:r>
    </w:p>
    <w:p w:rsidR="00FC054A" w:rsidRPr="00FC054A" w:rsidRDefault="00FC054A" w:rsidP="00FC054A">
      <w:pPr>
        <w:numPr>
          <w:ilvl w:val="0"/>
          <w:numId w:val="12"/>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A similar approach is to modify a library that a SUID executable uses, such as </w:t>
      </w:r>
      <w:r w:rsidRPr="00FC054A">
        <w:rPr>
          <w:rFonts w:ascii="Courier New" w:eastAsia="Times New Roman" w:hAnsi="Courier New" w:cs="Courier New"/>
          <w:color w:val="000000"/>
          <w:sz w:val="24"/>
          <w:szCs w:val="24"/>
        </w:rPr>
        <w:t>/lib64/ld-linux-x86-64.so.2</w:t>
      </w:r>
      <w:r w:rsidRPr="00FC054A">
        <w:rPr>
          <w:rFonts w:ascii="Open Sans" w:eastAsia="Times New Roman" w:hAnsi="Open Sans" w:cs="Times New Roman"/>
          <w:color w:val="000000"/>
          <w:sz w:val="24"/>
          <w:szCs w:val="24"/>
        </w:rPr>
        <w:t>. (On some systems, SUID executables such as </w:t>
      </w:r>
      <w:r w:rsidRPr="00FC054A">
        <w:rPr>
          <w:rFonts w:ascii="Courier New" w:eastAsia="Times New Roman" w:hAnsi="Courier New" w:cs="Courier New"/>
          <w:color w:val="000000"/>
          <w:sz w:val="24"/>
          <w:szCs w:val="24"/>
        </w:rPr>
        <w:t>/bin/ping</w:t>
      </w:r>
      <w:r w:rsidRPr="00FC054A">
        <w:rPr>
          <w:rFonts w:ascii="Open Sans" w:eastAsia="Times New Roman" w:hAnsi="Open Sans" w:cs="Times New Roman"/>
          <w:color w:val="000000"/>
          <w:sz w:val="24"/>
          <w:szCs w:val="24"/>
        </w:rPr>
        <w:t> can’t be </w:t>
      </w:r>
      <w:proofErr w:type="gramStart"/>
      <w:r w:rsidRPr="00FC054A">
        <w:rPr>
          <w:rFonts w:ascii="Courier New" w:eastAsia="Times New Roman" w:hAnsi="Courier New" w:cs="Courier New"/>
          <w:color w:val="000000"/>
          <w:sz w:val="24"/>
          <w:szCs w:val="24"/>
        </w:rPr>
        <w:t>open(</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’d because their permissions have been locked down.)</w:t>
      </w:r>
    </w:p>
    <w:p w:rsidR="00FC054A" w:rsidRPr="00FC054A" w:rsidRDefault="00FC054A" w:rsidP="00FC054A">
      <w:pPr>
        <w:numPr>
          <w:ilvl w:val="0"/>
          <w:numId w:val="12"/>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Other, less portable approaches are to modify kernel code or kernel data structures.</w:t>
      </w:r>
    </w:p>
    <w:p w:rsidR="00FC054A" w:rsidRPr="00FC054A" w:rsidRDefault="00FC054A" w:rsidP="00FC054A">
      <w:pPr>
        <w:numPr>
          <w:ilvl w:val="1"/>
          <w:numId w:val="12"/>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could modify our process’s UID field. This would require locating the “</w:t>
      </w:r>
      <w:proofErr w:type="spellStart"/>
      <w:r w:rsidRPr="00FC054A">
        <w:rPr>
          <w:rFonts w:ascii="Open Sans" w:eastAsia="Times New Roman" w:hAnsi="Open Sans" w:cs="Times New Roman"/>
          <w:color w:val="000000"/>
          <w:sz w:val="24"/>
          <w:szCs w:val="24"/>
        </w:rPr>
        <w:t>struct</w:t>
      </w:r>
      <w:proofErr w:type="spellEnd"/>
      <w:r w:rsidRPr="00FC054A">
        <w:rPr>
          <w:rFonts w:ascii="Open Sans" w:eastAsia="Times New Roman" w:hAnsi="Open Sans" w:cs="Times New Roman"/>
          <w:color w:val="000000"/>
          <w:sz w:val="24"/>
          <w:szCs w:val="24"/>
        </w:rPr>
        <w:t xml:space="preserve"> cred” for the current process and knowing its layout.</w:t>
      </w:r>
    </w:p>
    <w:p w:rsidR="00FC054A" w:rsidRPr="00FC054A" w:rsidRDefault="00FC054A" w:rsidP="00FC054A">
      <w:pPr>
        <w:numPr>
          <w:ilvl w:val="1"/>
          <w:numId w:val="12"/>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could modify the kernel’s </w:t>
      </w:r>
      <w:proofErr w:type="spellStart"/>
      <w:r w:rsidRPr="00FC054A">
        <w:rPr>
          <w:rFonts w:ascii="Open Sans" w:eastAsia="Times New Roman" w:hAnsi="Open Sans" w:cs="Times New Roman"/>
          <w:color w:val="000000"/>
          <w:sz w:val="24"/>
          <w:szCs w:val="24"/>
        </w:rPr>
        <w:t>syscall</w:t>
      </w:r>
      <w:proofErr w:type="spellEnd"/>
      <w:r w:rsidRPr="00FC054A">
        <w:rPr>
          <w:rFonts w:ascii="Open Sans" w:eastAsia="Times New Roman" w:hAnsi="Open Sans" w:cs="Times New Roman"/>
          <w:color w:val="000000"/>
          <w:sz w:val="24"/>
          <w:szCs w:val="24"/>
        </w:rPr>
        <w:t xml:space="preserve"> handling code. We can quickly determine its physical address using the SIDT instruction, which is exposed to unprivileged code.</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t>Routes for causing row hammering</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Our proof-of-concept exploits use the x86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instruction, because it’s the easiest way to force memory accesses to be sent to the underlying DRAM and thus cause row hammering.</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fact that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is usable from unprivileged code is surprising, because the number of legitimate uses for it outside of a kernel or device driver is probably very small. For comparison, ARM doesn’t have an unprivileged cache-flush instruction. (ARM Linux does have a </w:t>
      </w:r>
      <w:proofErr w:type="spellStart"/>
      <w:proofErr w:type="gramStart"/>
      <w:r w:rsidRPr="00FC054A">
        <w:rPr>
          <w:rFonts w:ascii="Courier New" w:eastAsia="Times New Roman" w:hAnsi="Courier New" w:cs="Courier New"/>
          <w:color w:val="000000"/>
          <w:sz w:val="24"/>
          <w:szCs w:val="24"/>
        </w:rPr>
        <w:t>cacheflush</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w:t>
      </w:r>
      <w:proofErr w:type="spellStart"/>
      <w:r w:rsidRPr="00FC054A">
        <w:rPr>
          <w:rFonts w:ascii="Open Sans" w:eastAsia="Times New Roman" w:hAnsi="Open Sans" w:cs="Times New Roman"/>
          <w:color w:val="000000"/>
          <w:sz w:val="24"/>
          <w:szCs w:val="24"/>
        </w:rPr>
        <w:t>syscall</w:t>
      </w:r>
      <w:proofErr w:type="spellEnd"/>
      <w:r w:rsidRPr="00FC054A">
        <w:rPr>
          <w:rFonts w:ascii="Open Sans" w:eastAsia="Times New Roman" w:hAnsi="Open Sans" w:cs="Times New Roman"/>
          <w:color w:val="000000"/>
          <w:sz w:val="24"/>
          <w:szCs w:val="24"/>
        </w:rPr>
        <w:t xml:space="preserve">, used by JITs, for </w:t>
      </w:r>
      <w:proofErr w:type="spellStart"/>
      <w:r w:rsidRPr="00FC054A">
        <w:rPr>
          <w:rFonts w:ascii="Open Sans" w:eastAsia="Times New Roman" w:hAnsi="Open Sans" w:cs="Times New Roman"/>
          <w:color w:val="000000"/>
          <w:sz w:val="24"/>
          <w:szCs w:val="24"/>
        </w:rPr>
        <w:t>synchronising</w:t>
      </w:r>
      <w:proofErr w:type="spellEnd"/>
      <w:r w:rsidRPr="00FC054A">
        <w:rPr>
          <w:rFonts w:ascii="Open Sans" w:eastAsia="Times New Roman" w:hAnsi="Open Sans" w:cs="Times New Roman"/>
          <w:color w:val="000000"/>
          <w:sz w:val="24"/>
          <w:szCs w:val="24"/>
        </w:rPr>
        <w:t xml:space="preserve"> instruction and data caches. On x86, </w:t>
      </w:r>
      <w:proofErr w:type="gramStart"/>
      <w:r w:rsidRPr="00FC054A">
        <w:rPr>
          <w:rFonts w:ascii="Open Sans" w:eastAsia="Times New Roman" w:hAnsi="Open Sans" w:cs="Times New Roman"/>
          <w:color w:val="000000"/>
          <w:sz w:val="24"/>
          <w:szCs w:val="24"/>
        </w:rPr>
        <w:t xml:space="preserve">the </w:t>
      </w:r>
      <w:proofErr w:type="spellStart"/>
      <w:r w:rsidRPr="00FC054A">
        <w:rPr>
          <w:rFonts w:ascii="Open Sans" w:eastAsia="Times New Roman" w:hAnsi="Open Sans" w:cs="Times New Roman"/>
          <w:color w:val="000000"/>
          <w:sz w:val="24"/>
          <w:szCs w:val="24"/>
        </w:rPr>
        <w:t>i</w:t>
      </w:r>
      <w:proofErr w:type="spellEnd"/>
      <w:proofErr w:type="gramEnd"/>
      <w:r w:rsidRPr="00FC054A">
        <w:rPr>
          <w:rFonts w:ascii="Open Sans" w:eastAsia="Times New Roman" w:hAnsi="Open Sans" w:cs="Times New Roman"/>
          <w:color w:val="000000"/>
          <w:sz w:val="24"/>
          <w:szCs w:val="24"/>
        </w:rPr>
        <w:t xml:space="preserve">-cache and d-cache are </w:t>
      </w:r>
      <w:proofErr w:type="spellStart"/>
      <w:r w:rsidRPr="00FC054A">
        <w:rPr>
          <w:rFonts w:ascii="Open Sans" w:eastAsia="Times New Roman" w:hAnsi="Open Sans" w:cs="Times New Roman"/>
          <w:color w:val="000000"/>
          <w:sz w:val="24"/>
          <w:szCs w:val="24"/>
        </w:rPr>
        <w:t>synchronised</w:t>
      </w:r>
      <w:proofErr w:type="spellEnd"/>
      <w:r w:rsidRPr="00FC054A">
        <w:rPr>
          <w:rFonts w:ascii="Open Sans" w:eastAsia="Times New Roman" w:hAnsi="Open Sans" w:cs="Times New Roman"/>
          <w:color w:val="000000"/>
          <w:sz w:val="24"/>
          <w:szCs w:val="24"/>
        </w:rPr>
        <w:t xml:space="preserve"> automatically, so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isn’t needed for this purpose.)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have changed </w:t>
      </w:r>
      <w:proofErr w:type="spellStart"/>
      <w:r w:rsidRPr="00FC054A">
        <w:rPr>
          <w:rFonts w:ascii="Open Sans" w:eastAsia="Times New Roman" w:hAnsi="Open Sans" w:cs="Times New Roman"/>
          <w:color w:val="000000"/>
          <w:sz w:val="24"/>
          <w:szCs w:val="24"/>
        </w:rPr>
        <w:t>NaCl’s</w:t>
      </w:r>
      <w:proofErr w:type="spellEnd"/>
      <w:r w:rsidRPr="00FC054A">
        <w:rPr>
          <w:rFonts w:ascii="Open Sans" w:eastAsia="Times New Roman" w:hAnsi="Open Sans" w:cs="Times New Roman"/>
          <w:color w:val="000000"/>
          <w:sz w:val="24"/>
          <w:szCs w:val="24"/>
        </w:rPr>
        <w:t xml:space="preserve"> x86 validator to disallow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Unfortunately, kernels can’t disable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xml:space="preserve"> for normal </w:t>
      </w:r>
      <w:proofErr w:type="spellStart"/>
      <w:r w:rsidRPr="00FC054A">
        <w:rPr>
          <w:rFonts w:ascii="Open Sans" w:eastAsia="Times New Roman" w:hAnsi="Open Sans" w:cs="Times New Roman"/>
          <w:color w:val="000000"/>
          <w:sz w:val="24"/>
          <w:szCs w:val="24"/>
        </w:rPr>
        <w:t>userland</w:t>
      </w:r>
      <w:proofErr w:type="spellEnd"/>
      <w:r w:rsidRPr="00FC054A">
        <w:rPr>
          <w:rFonts w:ascii="Open Sans" w:eastAsia="Times New Roman" w:hAnsi="Open Sans" w:cs="Times New Roman"/>
          <w:color w:val="000000"/>
          <w:sz w:val="24"/>
          <w:szCs w:val="24"/>
        </w:rPr>
        <w:t xml:space="preserve"> code. Currently,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xml:space="preserve"> can’t be intercepted or disabled, even using VMX (x86 </w:t>
      </w:r>
      <w:proofErr w:type="spellStart"/>
      <w:r w:rsidRPr="00FC054A">
        <w:rPr>
          <w:rFonts w:ascii="Open Sans" w:eastAsia="Times New Roman" w:hAnsi="Open Sans" w:cs="Times New Roman"/>
          <w:color w:val="000000"/>
          <w:sz w:val="24"/>
          <w:szCs w:val="24"/>
        </w:rPr>
        <w:t>virtualisation</w:t>
      </w:r>
      <w:proofErr w:type="spellEnd"/>
      <w:r w:rsidRPr="00FC054A">
        <w:rPr>
          <w:rFonts w:ascii="Open Sans" w:eastAsia="Times New Roman" w:hAnsi="Open Sans" w:cs="Times New Roman"/>
          <w:color w:val="000000"/>
          <w:sz w:val="24"/>
          <w:szCs w:val="24"/>
        </w:rPr>
        <w:t>). (For example, </w:t>
      </w:r>
      <w:r w:rsidRPr="00FC054A">
        <w:rPr>
          <w:rFonts w:ascii="Courier New" w:eastAsia="Times New Roman" w:hAnsi="Courier New" w:cs="Courier New"/>
          <w:color w:val="000000"/>
          <w:sz w:val="24"/>
          <w:szCs w:val="24"/>
        </w:rPr>
        <w:t>RDTSC</w:t>
      </w:r>
      <w:r w:rsidRPr="00FC054A">
        <w:rPr>
          <w:rFonts w:ascii="Open Sans" w:eastAsia="Times New Roman" w:hAnsi="Open Sans" w:cs="Times New Roman"/>
          <w:color w:val="000000"/>
          <w:sz w:val="24"/>
          <w:szCs w:val="24"/>
        </w:rPr>
        <w:t> can be intercepted without VMX support. VMX allows intercepting more instructions, including </w:t>
      </w:r>
      <w:r w:rsidRPr="00FC054A">
        <w:rPr>
          <w:rFonts w:ascii="Courier New" w:eastAsia="Times New Roman" w:hAnsi="Courier New" w:cs="Courier New"/>
          <w:color w:val="000000"/>
          <w:sz w:val="24"/>
          <w:szCs w:val="24"/>
        </w:rPr>
        <w:t>WBINVD</w:t>
      </w:r>
      <w:r w:rsidRPr="00FC054A">
        <w:rPr>
          <w:rFonts w:ascii="Open Sans" w:eastAsia="Times New Roman" w:hAnsi="Open Sans" w:cs="Times New Roman"/>
          <w:color w:val="000000"/>
          <w:sz w:val="24"/>
          <w:szCs w:val="24"/>
        </w:rPr>
        <w:t> and </w:t>
      </w:r>
      <w:r w:rsidRPr="00FC054A">
        <w:rPr>
          <w:rFonts w:ascii="Courier New" w:eastAsia="Times New Roman" w:hAnsi="Courier New" w:cs="Courier New"/>
          <w:color w:val="000000"/>
          <w:sz w:val="24"/>
          <w:szCs w:val="24"/>
        </w:rPr>
        <w:t>CPUID</w:t>
      </w:r>
      <w:r w:rsidRPr="00FC054A">
        <w:rPr>
          <w:rFonts w:ascii="Open Sans" w:eastAsia="Times New Roman" w:hAnsi="Open Sans" w:cs="Times New Roman"/>
          <w:color w:val="000000"/>
          <w:sz w:val="24"/>
          <w:szCs w:val="24"/>
        </w:rPr>
        <w:t>, but not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There might be a case for changing the x86 architecture to allow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to be intercepted. From a security engineering point of view, removing unnecessary attack surface is good practice.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However, there might be ways of causing row hammering without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which might work on non-x86 architectures too:</w:t>
      </w:r>
    </w:p>
    <w:p w:rsidR="00FC054A" w:rsidRPr="00FC054A" w:rsidRDefault="00FC054A" w:rsidP="00FC054A">
      <w:pPr>
        <w:numPr>
          <w:ilvl w:val="0"/>
          <w:numId w:val="13"/>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b/>
          <w:bCs/>
          <w:color w:val="000000"/>
          <w:sz w:val="24"/>
          <w:szCs w:val="24"/>
        </w:rPr>
        <w:lastRenderedPageBreak/>
        <w:t>Normal memory accesses:</w:t>
      </w:r>
      <w:r w:rsidRPr="00FC054A">
        <w:rPr>
          <w:rFonts w:ascii="Open Sans" w:eastAsia="Times New Roman" w:hAnsi="Open Sans" w:cs="Times New Roman"/>
          <w:color w:val="000000"/>
          <w:sz w:val="24"/>
          <w:szCs w:val="24"/>
        </w:rPr>
        <w:t xml:space="preserve"> Is it possible that normal memory accesses, in sufficient quantity or in the right pattern, can trigger enough cache misses to cause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-induced bit flips? This would require generating cache misses at every cache level (L1, L2, L3, etc.). Whether this is feasible could depend on the associativity of these caches.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If this is possible, it would be a serious problem, because it might be possible to generate bit flips from JavaScript code on the open web, perhaps via JavaScript typed arrays.</w:t>
      </w:r>
    </w:p>
    <w:p w:rsidR="00FC054A" w:rsidRPr="00FC054A" w:rsidRDefault="00FC054A" w:rsidP="00FC054A">
      <w:pPr>
        <w:numPr>
          <w:ilvl w:val="0"/>
          <w:numId w:val="13"/>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b/>
          <w:bCs/>
          <w:color w:val="000000"/>
          <w:sz w:val="24"/>
          <w:szCs w:val="24"/>
        </w:rPr>
        <w:t>Non-temporal memory accesses:</w:t>
      </w:r>
      <w:r w:rsidRPr="00FC054A">
        <w:rPr>
          <w:rFonts w:ascii="Open Sans" w:eastAsia="Times New Roman" w:hAnsi="Open Sans" w:cs="Times New Roman"/>
          <w:color w:val="000000"/>
          <w:sz w:val="24"/>
          <w:szCs w:val="24"/>
        </w:rPr>
        <w:t> On x86, these include non-temporal stores (</w:t>
      </w:r>
      <w:r w:rsidRPr="00FC054A">
        <w:rPr>
          <w:rFonts w:ascii="Courier New" w:eastAsia="Times New Roman" w:hAnsi="Courier New" w:cs="Courier New"/>
          <w:color w:val="000000"/>
          <w:sz w:val="24"/>
          <w:szCs w:val="24"/>
        </w:rPr>
        <w:t>MOVNTI</w:t>
      </w:r>
      <w:r w:rsidRPr="00FC054A">
        <w:rPr>
          <w:rFonts w:ascii="Open Sans" w:eastAsia="Times New Roman" w:hAnsi="Open Sans" w:cs="Times New Roman"/>
          <w:color w:val="000000"/>
          <w:sz w:val="24"/>
          <w:szCs w:val="24"/>
        </w:rPr>
        <w:t>, </w:t>
      </w:r>
      <w:r w:rsidRPr="00FC054A">
        <w:rPr>
          <w:rFonts w:ascii="Courier New" w:eastAsia="Times New Roman" w:hAnsi="Courier New" w:cs="Courier New"/>
          <w:color w:val="000000"/>
          <w:sz w:val="24"/>
          <w:szCs w:val="24"/>
        </w:rPr>
        <w:t>MOVNTQ</w:t>
      </w:r>
      <w:r w:rsidRPr="00FC054A">
        <w:rPr>
          <w:rFonts w:ascii="Open Sans" w:eastAsia="Times New Roman" w:hAnsi="Open Sans" w:cs="Times New Roman"/>
          <w:color w:val="000000"/>
          <w:sz w:val="24"/>
          <w:szCs w:val="24"/>
        </w:rPr>
        <w:t>, </w:t>
      </w:r>
      <w:proofErr w:type="gramStart"/>
      <w:r w:rsidRPr="00FC054A">
        <w:rPr>
          <w:rFonts w:ascii="Courier New" w:eastAsia="Times New Roman" w:hAnsi="Courier New" w:cs="Courier New"/>
          <w:color w:val="000000"/>
          <w:sz w:val="24"/>
          <w:szCs w:val="24"/>
        </w:rPr>
        <w:t>MOVNTDQ(</w:t>
      </w:r>
      <w:proofErr w:type="gramEnd"/>
      <w:r w:rsidRPr="00FC054A">
        <w:rPr>
          <w:rFonts w:ascii="Courier New" w:eastAsia="Times New Roman" w:hAnsi="Courier New" w:cs="Courier New"/>
          <w:color w:val="000000"/>
          <w:sz w:val="24"/>
          <w:szCs w:val="24"/>
        </w:rPr>
        <w:t>A)</w:t>
      </w:r>
      <w:r w:rsidRPr="00FC054A">
        <w:rPr>
          <w:rFonts w:ascii="Open Sans" w:eastAsia="Times New Roman" w:hAnsi="Open Sans" w:cs="Times New Roman"/>
          <w:color w:val="000000"/>
          <w:sz w:val="24"/>
          <w:szCs w:val="24"/>
        </w:rPr>
        <w:t>, </w:t>
      </w:r>
      <w:r w:rsidRPr="00FC054A">
        <w:rPr>
          <w:rFonts w:ascii="Courier New" w:eastAsia="Times New Roman" w:hAnsi="Courier New" w:cs="Courier New"/>
          <w:color w:val="000000"/>
          <w:sz w:val="24"/>
          <w:szCs w:val="24"/>
        </w:rPr>
        <w:t>MOVNTPD</w:t>
      </w:r>
      <w:r w:rsidRPr="00FC054A">
        <w:rPr>
          <w:rFonts w:ascii="Open Sans" w:eastAsia="Times New Roman" w:hAnsi="Open Sans" w:cs="Times New Roman"/>
          <w:color w:val="000000"/>
          <w:sz w:val="24"/>
          <w:szCs w:val="24"/>
        </w:rPr>
        <w:t>, </w:t>
      </w:r>
      <w:r w:rsidRPr="00FC054A">
        <w:rPr>
          <w:rFonts w:ascii="Courier New" w:eastAsia="Times New Roman" w:hAnsi="Courier New" w:cs="Courier New"/>
          <w:color w:val="000000"/>
          <w:sz w:val="24"/>
          <w:szCs w:val="24"/>
        </w:rPr>
        <w:t>MOVNTSD</w:t>
      </w:r>
      <w:r w:rsidRPr="00FC054A">
        <w:rPr>
          <w:rFonts w:ascii="Open Sans" w:eastAsia="Times New Roman" w:hAnsi="Open Sans" w:cs="Times New Roman"/>
          <w:color w:val="000000"/>
          <w:sz w:val="24"/>
          <w:szCs w:val="24"/>
        </w:rPr>
        <w:t> and </w:t>
      </w:r>
      <w:r w:rsidRPr="00FC054A">
        <w:rPr>
          <w:rFonts w:ascii="Courier New" w:eastAsia="Times New Roman" w:hAnsi="Courier New" w:cs="Courier New"/>
          <w:color w:val="000000"/>
          <w:sz w:val="24"/>
          <w:szCs w:val="24"/>
        </w:rPr>
        <w:t>MOVNTSS</w:t>
      </w:r>
      <w:r w:rsidRPr="00FC054A">
        <w:rPr>
          <w:rFonts w:ascii="Open Sans" w:eastAsia="Times New Roman" w:hAnsi="Open Sans" w:cs="Times New Roman"/>
          <w:color w:val="000000"/>
          <w:sz w:val="24"/>
          <w:szCs w:val="24"/>
        </w:rPr>
        <w:t>) and non-</w:t>
      </w:r>
      <w:proofErr w:type="spellStart"/>
      <w:r w:rsidRPr="00FC054A">
        <w:rPr>
          <w:rFonts w:ascii="Open Sans" w:eastAsia="Times New Roman" w:hAnsi="Open Sans" w:cs="Times New Roman"/>
          <w:color w:val="000000"/>
          <w:sz w:val="24"/>
          <w:szCs w:val="24"/>
        </w:rPr>
        <w:t>temporals</w:t>
      </w:r>
      <w:proofErr w:type="spellEnd"/>
      <w:r w:rsidRPr="00FC054A">
        <w:rPr>
          <w:rFonts w:ascii="Open Sans" w:eastAsia="Times New Roman" w:hAnsi="Open Sans" w:cs="Times New Roman"/>
          <w:color w:val="000000"/>
          <w:sz w:val="24"/>
          <w:szCs w:val="24"/>
        </w:rPr>
        <w:t xml:space="preserve"> reads (via </w:t>
      </w:r>
      <w:proofErr w:type="spellStart"/>
      <w:r w:rsidRPr="00FC054A">
        <w:rPr>
          <w:rFonts w:ascii="Open Sans" w:eastAsia="Times New Roman" w:hAnsi="Open Sans" w:cs="Times New Roman"/>
          <w:color w:val="000000"/>
          <w:sz w:val="24"/>
          <w:szCs w:val="24"/>
        </w:rPr>
        <w:t>prefetches</w:t>
      </w:r>
      <w:proofErr w:type="spellEnd"/>
      <w:r w:rsidRPr="00FC054A">
        <w:rPr>
          <w:rFonts w:ascii="Open Sans" w:eastAsia="Times New Roman" w:hAnsi="Open Sans" w:cs="Times New Roman"/>
          <w:color w:val="000000"/>
          <w:sz w:val="24"/>
          <w:szCs w:val="24"/>
        </w:rPr>
        <w:t xml:space="preserve"> — </w:t>
      </w:r>
      <w:r w:rsidRPr="00FC054A">
        <w:rPr>
          <w:rFonts w:ascii="Courier New" w:eastAsia="Times New Roman" w:hAnsi="Courier New" w:cs="Courier New"/>
          <w:color w:val="000000"/>
          <w:sz w:val="24"/>
          <w:szCs w:val="24"/>
        </w:rPr>
        <w:t>PREFETCHNTA</w:t>
      </w:r>
      <w:r w:rsidRPr="00FC054A">
        <w:rPr>
          <w:rFonts w:ascii="Open Sans" w:eastAsia="Times New Roman" w:hAnsi="Open Sans" w:cs="Times New Roman"/>
          <w:color w:val="000000"/>
          <w:sz w:val="24"/>
          <w:szCs w:val="24"/>
        </w:rPr>
        <w:t>).</w:t>
      </w:r>
    </w:p>
    <w:p w:rsidR="00FC054A" w:rsidRPr="00FC054A" w:rsidRDefault="00FC054A" w:rsidP="00FC054A">
      <w:pPr>
        <w:numPr>
          <w:ilvl w:val="0"/>
          <w:numId w:val="13"/>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b/>
          <w:bCs/>
          <w:color w:val="000000"/>
          <w:sz w:val="24"/>
          <w:szCs w:val="24"/>
        </w:rPr>
        <w:t>Atomic memory accesses:</w:t>
      </w:r>
      <w:r w:rsidRPr="00FC054A">
        <w:rPr>
          <w:rFonts w:ascii="Open Sans" w:eastAsia="Times New Roman" w:hAnsi="Open Sans" w:cs="Times New Roman"/>
          <w:color w:val="000000"/>
          <w:sz w:val="24"/>
          <w:szCs w:val="24"/>
        </w:rPr>
        <w:t> Some reports claim that non-malicious use of spinlocks can cause row hammering, although the reports have insufficient detail and we’ve not been able to verify this. (See “</w:t>
      </w:r>
      <w:hyperlink r:id="rId10" w:history="1">
        <w:r w:rsidRPr="00FC054A">
          <w:rPr>
            <w:rFonts w:ascii="Open Sans" w:eastAsia="Times New Roman" w:hAnsi="Open Sans" w:cs="Times New Roman"/>
            <w:color w:val="888888"/>
            <w:sz w:val="24"/>
            <w:szCs w:val="24"/>
            <w:u w:val="single"/>
          </w:rPr>
          <w:t>The Known Failure Mechanism in DDR3 memory called ‘Row Hammer’</w:t>
        </w:r>
      </w:hyperlink>
      <w:r w:rsidRPr="00FC054A">
        <w:rPr>
          <w:rFonts w:ascii="Open Sans" w:eastAsia="Times New Roman" w:hAnsi="Open Sans" w:cs="Times New Roman"/>
          <w:color w:val="000000"/>
          <w:sz w:val="24"/>
          <w:szCs w:val="24"/>
        </w:rPr>
        <w:t xml:space="preserve">”, Barbara </w:t>
      </w:r>
      <w:proofErr w:type="spellStart"/>
      <w:r w:rsidRPr="00FC054A">
        <w:rPr>
          <w:rFonts w:ascii="Open Sans" w:eastAsia="Times New Roman" w:hAnsi="Open Sans" w:cs="Times New Roman"/>
          <w:color w:val="000000"/>
          <w:sz w:val="24"/>
          <w:szCs w:val="24"/>
        </w:rPr>
        <w:t>Aichinger</w:t>
      </w:r>
      <w:proofErr w:type="spellEnd"/>
      <w:r w:rsidRPr="00FC054A">
        <w:rPr>
          <w:rFonts w:ascii="Open Sans" w:eastAsia="Times New Roman" w:hAnsi="Open Sans" w:cs="Times New Roman"/>
          <w:color w:val="000000"/>
          <w:sz w:val="24"/>
          <w:szCs w:val="24"/>
        </w:rPr>
        <w:t>.) This seems unlikely on a multi-core system where cores share the highest-level cache. However, it might be possible on multi-socket systems where some pairs of cores don’t share any cache.</w:t>
      </w:r>
    </w:p>
    <w:p w:rsidR="00FC054A" w:rsidRPr="00FC054A" w:rsidRDefault="00FC054A" w:rsidP="00FC054A">
      <w:pPr>
        <w:numPr>
          <w:ilvl w:val="0"/>
          <w:numId w:val="13"/>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b/>
          <w:bCs/>
          <w:color w:val="000000"/>
          <w:sz w:val="24"/>
          <w:szCs w:val="24"/>
        </w:rPr>
        <w:t>Misaligned atomic memory accesses:</w:t>
      </w:r>
      <w:r w:rsidRPr="00FC054A">
        <w:rPr>
          <w:rFonts w:ascii="Open Sans" w:eastAsia="Times New Roman" w:hAnsi="Open Sans" w:cs="Times New Roman"/>
          <w:color w:val="000000"/>
          <w:sz w:val="24"/>
          <w:szCs w:val="24"/>
        </w:rPr>
        <w:t> x86 CPUs guarantee that instructions with a </w:t>
      </w:r>
      <w:r w:rsidRPr="00FC054A">
        <w:rPr>
          <w:rFonts w:ascii="Courier New" w:eastAsia="Times New Roman" w:hAnsi="Courier New" w:cs="Courier New"/>
          <w:color w:val="000000"/>
          <w:sz w:val="24"/>
          <w:szCs w:val="24"/>
        </w:rPr>
        <w:t>LOCK</w:t>
      </w:r>
      <w:r w:rsidRPr="00FC054A">
        <w:rPr>
          <w:rFonts w:ascii="Open Sans" w:eastAsia="Times New Roman" w:hAnsi="Open Sans" w:cs="Times New Roman"/>
          <w:color w:val="000000"/>
          <w:sz w:val="24"/>
          <w:szCs w:val="24"/>
        </w:rPr>
        <w:t> prefix access memory atomically, even if the address being accessed is misaligned, and even if it crosses a cache line boundary. (See section 8.1.2.2, “Software Controlled Bus Locking”, in </w:t>
      </w:r>
      <w:hyperlink r:id="rId11" w:history="1">
        <w:r w:rsidRPr="00FC054A">
          <w:rPr>
            <w:rFonts w:ascii="Open Sans" w:eastAsia="Times New Roman" w:hAnsi="Open Sans" w:cs="Times New Roman"/>
            <w:color w:val="888888"/>
            <w:sz w:val="24"/>
            <w:szCs w:val="24"/>
            <w:u w:val="single"/>
          </w:rPr>
          <w:t>Intel’s architecture reference</w:t>
        </w:r>
      </w:hyperlink>
      <w:r w:rsidRPr="00FC054A">
        <w:rPr>
          <w:rFonts w:ascii="Open Sans" w:eastAsia="Times New Roman" w:hAnsi="Open Sans" w:cs="Times New Roman"/>
          <w:color w:val="000000"/>
          <w:sz w:val="24"/>
          <w:szCs w:val="24"/>
        </w:rPr>
        <w:t xml:space="preserve">, which says “The integrity of a bus lock is not affected by the alignment of the memory field”.) This is done for backwards compatibility. In this case, the CPU doesn’t use modern cache coherency protocols for atomicity. Instead, the CPU falls back to the older mechanism of locking the bus, and we believe it might use </w:t>
      </w:r>
      <w:proofErr w:type="spellStart"/>
      <w:r w:rsidRPr="00FC054A">
        <w:rPr>
          <w:rFonts w:ascii="Open Sans" w:eastAsia="Times New Roman" w:hAnsi="Open Sans" w:cs="Times New Roman"/>
          <w:color w:val="000000"/>
          <w:sz w:val="24"/>
          <w:szCs w:val="24"/>
        </w:rPr>
        <w:t>uncached</w:t>
      </w:r>
      <w:proofErr w:type="spellEnd"/>
      <w:r w:rsidRPr="00FC054A">
        <w:rPr>
          <w:rFonts w:ascii="Open Sans" w:eastAsia="Times New Roman" w:hAnsi="Open Sans" w:cs="Times New Roman"/>
          <w:color w:val="000000"/>
          <w:sz w:val="24"/>
          <w:szCs w:val="24"/>
        </w:rPr>
        <w:t xml:space="preserve"> memory accesses. (On some multi-CPU-socket NUMA machines, this locking is </w:t>
      </w:r>
      <w:hyperlink r:id="rId12" w:history="1">
        <w:r w:rsidRPr="00FC054A">
          <w:rPr>
            <w:rFonts w:ascii="Open Sans" w:eastAsia="Times New Roman" w:hAnsi="Open Sans" w:cs="Times New Roman"/>
            <w:color w:val="888888"/>
            <w:sz w:val="24"/>
            <w:szCs w:val="24"/>
            <w:u w:val="single"/>
          </w:rPr>
          <w:t>implemented via the QPI protocol</w:t>
        </w:r>
      </w:hyperlink>
      <w:r w:rsidRPr="00FC054A">
        <w:rPr>
          <w:rFonts w:ascii="Open Sans" w:eastAsia="Times New Roman" w:hAnsi="Open Sans" w:cs="Times New Roman"/>
          <w:color w:val="000000"/>
          <w:sz w:val="24"/>
          <w:szCs w:val="24"/>
        </w:rPr>
        <w:t> rather than via a physical #LOCK pin.)</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If misaligned atomic ops generate </w:t>
      </w:r>
      <w:proofErr w:type="spellStart"/>
      <w:r w:rsidRPr="00FC054A">
        <w:rPr>
          <w:rFonts w:ascii="Open Sans" w:eastAsia="Times New Roman" w:hAnsi="Open Sans" w:cs="Times New Roman"/>
          <w:color w:val="000000"/>
          <w:sz w:val="24"/>
          <w:szCs w:val="24"/>
        </w:rPr>
        <w:t>uncached</w:t>
      </w:r>
      <w:proofErr w:type="spellEnd"/>
      <w:r w:rsidRPr="00FC054A">
        <w:rPr>
          <w:rFonts w:ascii="Open Sans" w:eastAsia="Times New Roman" w:hAnsi="Open Sans" w:cs="Times New Roman"/>
          <w:color w:val="000000"/>
          <w:sz w:val="24"/>
          <w:szCs w:val="24"/>
        </w:rPr>
        <w:t xml:space="preserve"> DRAM accesses, they might be usable for row hammering.</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Initial investigation suggests that these atomic ops do bypass the cache, but that they are too slow for this to generate enough memory accesses, within a 64ms refresh period, to generate bit flips.</w:t>
      </w:r>
    </w:p>
    <w:p w:rsidR="00FC054A" w:rsidRPr="00FC054A" w:rsidRDefault="00FC054A" w:rsidP="00FC054A">
      <w:pPr>
        <w:numPr>
          <w:ilvl w:val="0"/>
          <w:numId w:val="13"/>
        </w:numPr>
        <w:spacing w:before="100" w:beforeAutospacing="1" w:after="100" w:afterAutospacing="1" w:line="240" w:lineRule="auto"/>
        <w:ind w:left="240" w:firstLine="0"/>
        <w:rPr>
          <w:rFonts w:ascii="Open Sans" w:eastAsia="Times New Roman" w:hAnsi="Open Sans" w:cs="Times New Roman"/>
          <w:color w:val="000000"/>
          <w:sz w:val="24"/>
          <w:szCs w:val="24"/>
        </w:rPr>
      </w:pPr>
      <w:proofErr w:type="spellStart"/>
      <w:r w:rsidRPr="00FC054A">
        <w:rPr>
          <w:rFonts w:ascii="Open Sans" w:eastAsia="Times New Roman" w:hAnsi="Open Sans" w:cs="Times New Roman"/>
          <w:b/>
          <w:bCs/>
          <w:color w:val="000000"/>
          <w:sz w:val="24"/>
          <w:szCs w:val="24"/>
        </w:rPr>
        <w:t>Uncached</w:t>
      </w:r>
      <w:proofErr w:type="spellEnd"/>
      <w:r w:rsidRPr="00FC054A">
        <w:rPr>
          <w:rFonts w:ascii="Open Sans" w:eastAsia="Times New Roman" w:hAnsi="Open Sans" w:cs="Times New Roman"/>
          <w:b/>
          <w:bCs/>
          <w:color w:val="000000"/>
          <w:sz w:val="24"/>
          <w:szCs w:val="24"/>
        </w:rPr>
        <w:t xml:space="preserve"> pages:</w:t>
      </w:r>
      <w:r w:rsidRPr="00FC054A">
        <w:rPr>
          <w:rFonts w:ascii="Open Sans" w:eastAsia="Times New Roman" w:hAnsi="Open Sans" w:cs="Times New Roman"/>
          <w:color w:val="000000"/>
          <w:sz w:val="24"/>
          <w:szCs w:val="24"/>
        </w:rPr>
        <w:t> For example, Windows’ </w:t>
      </w:r>
      <w:proofErr w:type="spellStart"/>
      <w:proofErr w:type="gramStart"/>
      <w:r w:rsidRPr="00FC054A">
        <w:rPr>
          <w:rFonts w:ascii="Courier New" w:eastAsia="Times New Roman" w:hAnsi="Courier New" w:cs="Courier New"/>
          <w:color w:val="000000"/>
          <w:sz w:val="24"/>
          <w:szCs w:val="24"/>
        </w:rPr>
        <w:t>CreateFileMapping</w:t>
      </w:r>
      <w:proofErr w:type="spellEnd"/>
      <w:r w:rsidRPr="00FC054A">
        <w:rPr>
          <w:rFonts w:ascii="Courier New" w:eastAsia="Times New Roman" w:hAnsi="Courier New" w:cs="Courier New"/>
          <w:color w:val="000000"/>
          <w:sz w:val="24"/>
          <w:szCs w:val="24"/>
        </w:rPr>
        <w:t>(</w:t>
      </w:r>
      <w:proofErr w:type="gramEnd"/>
      <w:r w:rsidRPr="00FC054A">
        <w:rPr>
          <w:rFonts w:ascii="Courier New" w:eastAsia="Times New Roman" w:hAnsi="Courier New" w:cs="Courier New"/>
          <w:color w:val="000000"/>
          <w:sz w:val="24"/>
          <w:szCs w:val="24"/>
        </w:rPr>
        <w:t>)</w:t>
      </w:r>
      <w:r w:rsidRPr="00FC054A">
        <w:rPr>
          <w:rFonts w:ascii="Open Sans" w:eastAsia="Times New Roman" w:hAnsi="Open Sans" w:cs="Times New Roman"/>
          <w:color w:val="000000"/>
          <w:sz w:val="24"/>
          <w:szCs w:val="24"/>
        </w:rPr>
        <w:t> API has a </w:t>
      </w:r>
      <w:r w:rsidRPr="00FC054A">
        <w:rPr>
          <w:rFonts w:ascii="Courier New" w:eastAsia="Times New Roman" w:hAnsi="Courier New" w:cs="Courier New"/>
          <w:color w:val="000000"/>
          <w:sz w:val="24"/>
          <w:szCs w:val="24"/>
        </w:rPr>
        <w:t>SEC_NOCACHE</w:t>
      </w:r>
      <w:r w:rsidRPr="00FC054A">
        <w:rPr>
          <w:rFonts w:ascii="Open Sans" w:eastAsia="Times New Roman" w:hAnsi="Open Sans" w:cs="Times New Roman"/>
          <w:color w:val="000000"/>
          <w:sz w:val="24"/>
          <w:szCs w:val="24"/>
        </w:rPr>
        <w:t> flag for requesting a non-cacheable page mapping.</w:t>
      </w:r>
    </w:p>
    <w:p w:rsidR="00FC054A" w:rsidRPr="00FC054A" w:rsidRDefault="00FC054A" w:rsidP="00FC054A">
      <w:pPr>
        <w:numPr>
          <w:ilvl w:val="0"/>
          <w:numId w:val="13"/>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b/>
          <w:bCs/>
          <w:color w:val="000000"/>
          <w:sz w:val="24"/>
          <w:szCs w:val="24"/>
        </w:rPr>
        <w:t>Other OS interfaces:</w:t>
      </w:r>
      <w:r w:rsidRPr="00FC054A">
        <w:rPr>
          <w:rFonts w:ascii="Open Sans" w:eastAsia="Times New Roman" w:hAnsi="Open Sans" w:cs="Times New Roman"/>
          <w:color w:val="000000"/>
          <w:sz w:val="24"/>
          <w:szCs w:val="24"/>
        </w:rPr>
        <w:t xml:space="preserve"> There might be cases in which kernels or device drivers, such as GPU drivers, do </w:t>
      </w:r>
      <w:proofErr w:type="spellStart"/>
      <w:r w:rsidRPr="00FC054A">
        <w:rPr>
          <w:rFonts w:ascii="Open Sans" w:eastAsia="Times New Roman" w:hAnsi="Open Sans" w:cs="Times New Roman"/>
          <w:color w:val="000000"/>
          <w:sz w:val="24"/>
          <w:szCs w:val="24"/>
        </w:rPr>
        <w:t>uncached</w:t>
      </w:r>
      <w:proofErr w:type="spellEnd"/>
      <w:r w:rsidRPr="00FC054A">
        <w:rPr>
          <w:rFonts w:ascii="Open Sans" w:eastAsia="Times New Roman" w:hAnsi="Open Sans" w:cs="Times New Roman"/>
          <w:color w:val="000000"/>
          <w:sz w:val="24"/>
          <w:szCs w:val="24"/>
        </w:rPr>
        <w:t xml:space="preserve"> memory accesses on behalf of </w:t>
      </w:r>
      <w:proofErr w:type="spellStart"/>
      <w:r w:rsidRPr="00FC054A">
        <w:rPr>
          <w:rFonts w:ascii="Open Sans" w:eastAsia="Times New Roman" w:hAnsi="Open Sans" w:cs="Times New Roman"/>
          <w:color w:val="000000"/>
          <w:sz w:val="24"/>
          <w:szCs w:val="24"/>
        </w:rPr>
        <w:t>userland</w:t>
      </w:r>
      <w:proofErr w:type="spellEnd"/>
      <w:r w:rsidRPr="00FC054A">
        <w:rPr>
          <w:rFonts w:ascii="Open Sans" w:eastAsia="Times New Roman" w:hAnsi="Open Sans" w:cs="Times New Roman"/>
          <w:color w:val="000000"/>
          <w:sz w:val="24"/>
          <w:szCs w:val="24"/>
        </w:rPr>
        <w:t xml:space="preserve"> code.</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t>Experimental results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tested a selection of x86 laptops that were readily available to us (all with non-ECC memory) using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xml:space="preserve"> with the “random address selection” approach above. We found that a large subset of these machines exhibited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-induced bit flips. The results are shown in the table below.</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lastRenderedPageBreak/>
        <w:t>The testing was done using the </w:t>
      </w:r>
      <w:proofErr w:type="spellStart"/>
      <w:r w:rsidRPr="00FC054A">
        <w:rPr>
          <w:rFonts w:ascii="Courier New" w:eastAsia="Times New Roman" w:hAnsi="Courier New" w:cs="Courier New"/>
          <w:color w:val="000000"/>
          <w:sz w:val="24"/>
          <w:szCs w:val="24"/>
        </w:rPr>
        <w:t>rowhammer</w:t>
      </w:r>
      <w:proofErr w:type="spellEnd"/>
      <w:r w:rsidRPr="00FC054A">
        <w:rPr>
          <w:rFonts w:ascii="Courier New" w:eastAsia="Times New Roman" w:hAnsi="Courier New" w:cs="Courier New"/>
          <w:color w:val="000000"/>
          <w:sz w:val="24"/>
          <w:szCs w:val="24"/>
        </w:rPr>
        <w:t>-test</w:t>
      </w:r>
      <w:r w:rsidRPr="00FC054A">
        <w:rPr>
          <w:rFonts w:ascii="Open Sans" w:eastAsia="Times New Roman" w:hAnsi="Open Sans" w:cs="Times New Roman"/>
          <w:color w:val="000000"/>
          <w:sz w:val="24"/>
          <w:szCs w:val="24"/>
        </w:rPr>
        <w:t> program available here</w:t>
      </w:r>
      <w:proofErr w:type="gramStart"/>
      <w:r w:rsidRPr="00FC054A">
        <w:rPr>
          <w:rFonts w:ascii="Open Sans" w:eastAsia="Times New Roman" w:hAnsi="Open Sans" w:cs="Times New Roman"/>
          <w:color w:val="000000"/>
          <w:sz w:val="24"/>
          <w:szCs w:val="24"/>
        </w:rPr>
        <w:t>:</w:t>
      </w:r>
      <w:proofErr w:type="gramEnd"/>
      <w:r w:rsidRPr="00FC054A">
        <w:rPr>
          <w:rFonts w:ascii="Open Sans" w:eastAsia="Times New Roman" w:hAnsi="Open Sans" w:cs="Times New Roman"/>
          <w:color w:val="000000"/>
          <w:sz w:val="24"/>
          <w:szCs w:val="24"/>
        </w:rPr>
        <w:br/>
      </w:r>
      <w:hyperlink r:id="rId13" w:history="1">
        <w:r w:rsidRPr="00FC054A">
          <w:rPr>
            <w:rFonts w:ascii="Open Sans" w:eastAsia="Times New Roman" w:hAnsi="Open Sans" w:cs="Times New Roman"/>
            <w:color w:val="888888"/>
            <w:sz w:val="24"/>
            <w:szCs w:val="24"/>
            <w:u w:val="single"/>
          </w:rPr>
          <w:t>https://github.com/google/rowhammer-test</w:t>
        </w:r>
      </w:hyperlink>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Note that:</w:t>
      </w:r>
    </w:p>
    <w:p w:rsidR="00FC054A" w:rsidRPr="00FC054A" w:rsidRDefault="00FC054A" w:rsidP="00FC054A">
      <w:pPr>
        <w:numPr>
          <w:ilvl w:val="0"/>
          <w:numId w:val="14"/>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Our sample size was not large enough that it can be considered representative.</w:t>
      </w:r>
    </w:p>
    <w:p w:rsidR="00FC054A" w:rsidRPr="00FC054A" w:rsidRDefault="00FC054A" w:rsidP="00FC054A">
      <w:pPr>
        <w:numPr>
          <w:ilvl w:val="0"/>
          <w:numId w:val="14"/>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A negative result (an absence of bit flips) on a given machine does not definitively mean that it is not possible for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to cause bit flips on that machine. We have not performed enough testing to determine that a given machine is not vulnerable.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As a result, we have decided to anonymize our results below.</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All of the machines tested used DDR3 DRAM. It was not possible to identify the age of the DRAM in all cases.</w:t>
      </w:r>
    </w:p>
    <w:tbl>
      <w:tblPr>
        <w:tblW w:w="0" w:type="auto"/>
        <w:tblCellMar>
          <w:left w:w="0" w:type="dxa"/>
          <w:right w:w="0" w:type="dxa"/>
        </w:tblCellMar>
        <w:tblLook w:val="04A0" w:firstRow="1" w:lastRow="0" w:firstColumn="1" w:lastColumn="0" w:noHBand="0" w:noVBand="1"/>
      </w:tblPr>
      <w:tblGrid>
        <w:gridCol w:w="773"/>
        <w:gridCol w:w="1306"/>
        <w:gridCol w:w="1306"/>
        <w:gridCol w:w="2883"/>
        <w:gridCol w:w="2102"/>
        <w:gridCol w:w="970"/>
      </w:tblGrid>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Open Sans" w:eastAsia="Times New Roman" w:hAnsi="Open Sans" w:cs="Times New Roman"/>
                <w:color w:val="000000"/>
                <w:sz w:val="24"/>
                <w:szCs w:val="24"/>
              </w:rPr>
            </w:pP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jc w:val="center"/>
              <w:rPr>
                <w:rFonts w:ascii="Times New Roman" w:eastAsia="Times New Roman" w:hAnsi="Times New Roman" w:cs="Times New Roman"/>
                <w:b/>
                <w:bCs/>
                <w:sz w:val="32"/>
                <w:szCs w:val="32"/>
              </w:rPr>
            </w:pPr>
            <w:r w:rsidRPr="00FC054A">
              <w:rPr>
                <w:rFonts w:ascii="Times New Roman" w:eastAsia="Times New Roman" w:hAnsi="Times New Roman" w:cs="Times New Roman"/>
                <w:b/>
                <w:bCs/>
                <w:sz w:val="32"/>
                <w:szCs w:val="32"/>
              </w:rPr>
              <w:t>Laptop model</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jc w:val="center"/>
              <w:rPr>
                <w:rFonts w:ascii="Times New Roman" w:eastAsia="Times New Roman" w:hAnsi="Times New Roman" w:cs="Times New Roman"/>
                <w:b/>
                <w:bCs/>
                <w:sz w:val="32"/>
                <w:szCs w:val="32"/>
              </w:rPr>
            </w:pPr>
            <w:r w:rsidRPr="00FC054A">
              <w:rPr>
                <w:rFonts w:ascii="Times New Roman" w:eastAsia="Times New Roman" w:hAnsi="Times New Roman" w:cs="Times New Roman"/>
                <w:b/>
                <w:bCs/>
                <w:sz w:val="32"/>
                <w:szCs w:val="32"/>
              </w:rPr>
              <w:t>Laptop year</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jc w:val="center"/>
              <w:rPr>
                <w:rFonts w:ascii="Times New Roman" w:eastAsia="Times New Roman" w:hAnsi="Times New Roman" w:cs="Times New Roman"/>
                <w:b/>
                <w:bCs/>
                <w:sz w:val="32"/>
                <w:szCs w:val="32"/>
              </w:rPr>
            </w:pPr>
            <w:r w:rsidRPr="00FC054A">
              <w:rPr>
                <w:rFonts w:ascii="Times New Roman" w:eastAsia="Times New Roman" w:hAnsi="Times New Roman" w:cs="Times New Roman"/>
                <w:b/>
                <w:bCs/>
                <w:sz w:val="32"/>
                <w:szCs w:val="32"/>
              </w:rPr>
              <w:t>CPU family (microarchitecture)</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jc w:val="center"/>
              <w:rPr>
                <w:rFonts w:ascii="Times New Roman" w:eastAsia="Times New Roman" w:hAnsi="Times New Roman" w:cs="Times New Roman"/>
                <w:b/>
                <w:bCs/>
                <w:sz w:val="32"/>
                <w:szCs w:val="32"/>
              </w:rPr>
            </w:pPr>
            <w:r w:rsidRPr="00FC054A">
              <w:rPr>
                <w:rFonts w:ascii="Times New Roman" w:eastAsia="Times New Roman" w:hAnsi="Times New Roman" w:cs="Times New Roman"/>
                <w:b/>
                <w:bCs/>
                <w:sz w:val="32"/>
                <w:szCs w:val="32"/>
              </w:rPr>
              <w:t>DRAM manufacturer</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jc w:val="center"/>
              <w:rPr>
                <w:rFonts w:ascii="Times New Roman" w:eastAsia="Times New Roman" w:hAnsi="Times New Roman" w:cs="Times New Roman"/>
                <w:b/>
                <w:bCs/>
                <w:sz w:val="32"/>
                <w:szCs w:val="32"/>
              </w:rPr>
            </w:pPr>
            <w:r w:rsidRPr="00FC054A">
              <w:rPr>
                <w:rFonts w:ascii="Times New Roman" w:eastAsia="Times New Roman" w:hAnsi="Times New Roman" w:cs="Times New Roman"/>
                <w:b/>
                <w:bCs/>
                <w:sz w:val="32"/>
                <w:szCs w:val="32"/>
              </w:rPr>
              <w:t>Saw bit flip</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#1</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2010</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V</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E</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2011</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W</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A</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2011</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W</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A</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4</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2011</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W</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E</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2011</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W</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A</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6</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#4</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W</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A</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7</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C</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lastRenderedPageBreak/>
              <w:t>8</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C</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9</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10</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11</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14</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16</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17</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C</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18</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C</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19</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C</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C</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lastRenderedPageBreak/>
              <w:t>21</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C</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X</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C</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yes</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#6</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Y</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A</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24</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#6</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Y</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25</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#6</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Y</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26</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#6</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Y</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27</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#6</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2013</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Y</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B</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28</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#7</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2012</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W</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D</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r w:rsidR="00FC054A" w:rsidRPr="00FC054A" w:rsidTr="00FC054A">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29</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Model #8</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2014</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Family Z</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DRAM vendor A</w:t>
            </w:r>
          </w:p>
        </w:tc>
        <w:tc>
          <w:tcPr>
            <w:tcW w:w="1710"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vAlign w:val="bottom"/>
            <w:hideMark/>
          </w:tcPr>
          <w:p w:rsidR="00FC054A" w:rsidRPr="00FC054A" w:rsidRDefault="00FC054A" w:rsidP="00FC054A">
            <w:pPr>
              <w:spacing w:after="0" w:line="240" w:lineRule="auto"/>
              <w:rPr>
                <w:rFonts w:ascii="Times New Roman" w:eastAsia="Times New Roman" w:hAnsi="Times New Roman" w:cs="Times New Roman"/>
                <w:sz w:val="32"/>
                <w:szCs w:val="32"/>
              </w:rPr>
            </w:pPr>
            <w:r w:rsidRPr="00FC054A">
              <w:rPr>
                <w:rFonts w:ascii="Times New Roman" w:eastAsia="Times New Roman" w:hAnsi="Times New Roman" w:cs="Times New Roman"/>
                <w:sz w:val="32"/>
                <w:szCs w:val="32"/>
              </w:rPr>
              <w:t>no</w:t>
            </w:r>
          </w:p>
        </w:tc>
      </w:tr>
    </w:tbl>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also tested some desktop machines, but did not see any bit flips on those. That could be because they were all relatively high-end machines with ECC memory. The ECC could be hiding bit flips.</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Testing your own machine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Users may wish to test their own machines using the </w:t>
      </w:r>
      <w:proofErr w:type="spellStart"/>
      <w:r w:rsidRPr="00FC054A">
        <w:rPr>
          <w:rFonts w:ascii="Courier New" w:eastAsia="Times New Roman" w:hAnsi="Courier New" w:cs="Courier New"/>
          <w:color w:val="000000"/>
          <w:sz w:val="24"/>
          <w:szCs w:val="24"/>
        </w:rPr>
        <w:t>rowhammer</w:t>
      </w:r>
      <w:proofErr w:type="spellEnd"/>
      <w:r w:rsidRPr="00FC054A">
        <w:rPr>
          <w:rFonts w:ascii="Courier New" w:eastAsia="Times New Roman" w:hAnsi="Courier New" w:cs="Courier New"/>
          <w:color w:val="000000"/>
          <w:sz w:val="24"/>
          <w:szCs w:val="24"/>
        </w:rPr>
        <w:t>-test</w:t>
      </w:r>
      <w:r w:rsidRPr="00FC054A">
        <w:rPr>
          <w:rFonts w:ascii="Open Sans" w:eastAsia="Times New Roman" w:hAnsi="Open Sans" w:cs="Times New Roman"/>
          <w:color w:val="000000"/>
          <w:sz w:val="24"/>
          <w:szCs w:val="24"/>
        </w:rPr>
        <w:t> tool above. If a machine produces bit flips during testing, users may wish to adjust security and trust decisions regarding the machine accordingly.</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While an absence of bit flips during testing on a given machine does not automatically imply safety, it does provide some baseline assurance that causing bit flips is at least difficult on that machine.</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lastRenderedPageBreak/>
        <w:t>Mitigations</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Targeted refreshes of adjacent rows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Some schemes have been proposed for preventing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-induced bit flips by changing DRAM, memory controllers, or both.</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A system could ensure that, within a given refresh period, it does not activate any given row too many times without also ensuring that </w:t>
      </w:r>
      <w:proofErr w:type="spellStart"/>
      <w:r w:rsidRPr="00FC054A">
        <w:rPr>
          <w:rFonts w:ascii="Open Sans" w:eastAsia="Times New Roman" w:hAnsi="Open Sans" w:cs="Times New Roman"/>
          <w:color w:val="000000"/>
          <w:sz w:val="24"/>
          <w:szCs w:val="24"/>
        </w:rPr>
        <w:t>neighbouring</w:t>
      </w:r>
      <w:proofErr w:type="spellEnd"/>
      <w:r w:rsidRPr="00FC054A">
        <w:rPr>
          <w:rFonts w:ascii="Open Sans" w:eastAsia="Times New Roman" w:hAnsi="Open Sans" w:cs="Times New Roman"/>
          <w:color w:val="000000"/>
          <w:sz w:val="24"/>
          <w:szCs w:val="24"/>
        </w:rPr>
        <w:t xml:space="preserve"> rows are refreshed. </w:t>
      </w:r>
      <w:proofErr w:type="spellStart"/>
      <w:r w:rsidRPr="00FC054A">
        <w:rPr>
          <w:rFonts w:ascii="Open Sans" w:eastAsia="Times New Roman" w:hAnsi="Open Sans" w:cs="Times New Roman"/>
          <w:color w:val="000000"/>
          <w:sz w:val="24"/>
          <w:szCs w:val="24"/>
        </w:rPr>
        <w:t>Yoongu</w:t>
      </w:r>
      <w:proofErr w:type="spellEnd"/>
      <w:r w:rsidRPr="00FC054A">
        <w:rPr>
          <w:rFonts w:ascii="Open Sans" w:eastAsia="Times New Roman" w:hAnsi="Open Sans" w:cs="Times New Roman"/>
          <w:color w:val="000000"/>
          <w:sz w:val="24"/>
          <w:szCs w:val="24"/>
        </w:rPr>
        <w:t xml:space="preserve"> Kim et al discuss this in their paper. They refer to proposals “to maintain an array of counters” (either in the memory controller or in DRAM) for counting activations. The paper proposes an alternative, probabilistic scheme called “PARA”, which is stateless and thus does not require maintaining counters.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There are signs that some newer hardware implements mitigations:</w:t>
      </w:r>
    </w:p>
    <w:p w:rsidR="00FC054A" w:rsidRPr="00FC054A" w:rsidRDefault="00FC054A" w:rsidP="00FC054A">
      <w:pPr>
        <w:numPr>
          <w:ilvl w:val="0"/>
          <w:numId w:val="15"/>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JEDEC’s recently-published LPDDR4 standard for DRAM (where “LP” = “Low Power”) specifies two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mitigation features that a memory controller would be expected to use. (See </w:t>
      </w:r>
      <w:hyperlink r:id="rId14" w:history="1">
        <w:r w:rsidRPr="00FC054A">
          <w:rPr>
            <w:rFonts w:ascii="Open Sans" w:eastAsia="Times New Roman" w:hAnsi="Open Sans" w:cs="Times New Roman"/>
            <w:color w:val="888888"/>
            <w:sz w:val="24"/>
            <w:szCs w:val="24"/>
            <w:u w:val="single"/>
          </w:rPr>
          <w:t>JEDEC document JESD209-4</w:t>
        </w:r>
      </w:hyperlink>
      <w:r w:rsidRPr="00FC054A">
        <w:rPr>
          <w:rFonts w:ascii="Open Sans" w:eastAsia="Times New Roman" w:hAnsi="Open Sans" w:cs="Times New Roman"/>
          <w:color w:val="000000"/>
          <w:sz w:val="24"/>
          <w:szCs w:val="24"/>
        </w:rPr>
        <w:t> — registration is required to download specs from the JEDEC site, but it’s free.)</w:t>
      </w:r>
    </w:p>
    <w:p w:rsidR="00FC054A" w:rsidRPr="00FC054A" w:rsidRDefault="00FC054A" w:rsidP="00FC054A">
      <w:pPr>
        <w:numPr>
          <w:ilvl w:val="1"/>
          <w:numId w:val="15"/>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“Targeted Row Refresh” (TRR) mode, which allows the memory controller to ask the DRAM device to refresh a row’s </w:t>
      </w:r>
      <w:proofErr w:type="spellStart"/>
      <w:r w:rsidRPr="00FC054A">
        <w:rPr>
          <w:rFonts w:ascii="Open Sans" w:eastAsia="Times New Roman" w:hAnsi="Open Sans" w:cs="Times New Roman"/>
          <w:color w:val="000000"/>
          <w:sz w:val="24"/>
          <w:szCs w:val="24"/>
        </w:rPr>
        <w:t>neighbours</w:t>
      </w:r>
      <w:proofErr w:type="spellEnd"/>
      <w:r w:rsidRPr="00FC054A">
        <w:rPr>
          <w:rFonts w:ascii="Open Sans" w:eastAsia="Times New Roman" w:hAnsi="Open Sans" w:cs="Times New Roman"/>
          <w:color w:val="000000"/>
          <w:sz w:val="24"/>
          <w:szCs w:val="24"/>
        </w:rPr>
        <w:t>.</w:t>
      </w:r>
    </w:p>
    <w:p w:rsidR="00FC054A" w:rsidRPr="00FC054A" w:rsidRDefault="00FC054A" w:rsidP="00FC054A">
      <w:pPr>
        <w:numPr>
          <w:ilvl w:val="1"/>
          <w:numId w:val="15"/>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A “Maximum Activate Count” (MAC) metadata field, which specifies how many activations a row can safely endure before its </w:t>
      </w:r>
      <w:proofErr w:type="spellStart"/>
      <w:r w:rsidRPr="00FC054A">
        <w:rPr>
          <w:rFonts w:ascii="Open Sans" w:eastAsia="Times New Roman" w:hAnsi="Open Sans" w:cs="Times New Roman"/>
          <w:color w:val="000000"/>
          <w:sz w:val="24"/>
          <w:szCs w:val="24"/>
        </w:rPr>
        <w:t>neighbours</w:t>
      </w:r>
      <w:proofErr w:type="spellEnd"/>
      <w:r w:rsidRPr="00FC054A">
        <w:rPr>
          <w:rFonts w:ascii="Open Sans" w:eastAsia="Times New Roman" w:hAnsi="Open Sans" w:cs="Times New Roman"/>
          <w:color w:val="000000"/>
          <w:sz w:val="24"/>
          <w:szCs w:val="24"/>
        </w:rPr>
        <w:t xml:space="preserve"> need refreshing.</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LPDDR4 spec does not mention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by name, but it does use the term “victim row”.)</w:t>
      </w:r>
    </w:p>
    <w:p w:rsidR="00FC054A" w:rsidRPr="00FC054A" w:rsidRDefault="00FC054A" w:rsidP="00FC054A">
      <w:pPr>
        <w:numPr>
          <w:ilvl w:val="0"/>
          <w:numId w:val="15"/>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found that at least one DRAM vendor indicates, in their public data sheets, that they implement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mitigations internally within a DRAM device, requiring no special memory controller support.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Some of the newer models of laptops that we tested did not exhibit bit flips. A possible </w:t>
      </w:r>
      <w:proofErr w:type="gramStart"/>
      <w:r w:rsidRPr="00FC054A">
        <w:rPr>
          <w:rFonts w:ascii="Open Sans" w:eastAsia="Times New Roman" w:hAnsi="Open Sans" w:cs="Times New Roman"/>
          <w:color w:val="000000"/>
          <w:sz w:val="24"/>
          <w:szCs w:val="24"/>
        </w:rPr>
        <w:t>explanation</w:t>
      </w:r>
      <w:proofErr w:type="gramEnd"/>
      <w:r w:rsidRPr="00FC054A">
        <w:rPr>
          <w:rFonts w:ascii="Open Sans" w:eastAsia="Times New Roman" w:hAnsi="Open Sans" w:cs="Times New Roman"/>
          <w:color w:val="000000"/>
          <w:sz w:val="24"/>
          <w:szCs w:val="24"/>
        </w:rPr>
        <w:t xml:space="preserve"> is that these laptops implement some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mitigations.</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BIOS updates and increasing refresh rates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Have hardware vendors silently rolled out any BIOS updates to mitigate the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problem by changing how the BIOS configures the CPU’s memory controller?</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As an experiment, we measured the time required to cause a bit flip via double-sided hammering on one Model #4 laptop. This ran in the “less than 5 minutes” range. Then we updated the laptop’s BIOS to the latest version and re-ran the hammering test.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lastRenderedPageBreak/>
        <w:t>We initially thought this BIOS update had fixed the issue. However, after almost 40 minutes of sequentially hammering memory, some locations exhibited bit flips.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conjecture that the BIOS update increased the DRAM refresh rate, making it harder — but not impossible — to cause enough disturbance between DRAM refresh cycles. This fits with data from </w:t>
      </w:r>
      <w:proofErr w:type="spellStart"/>
      <w:r w:rsidRPr="00FC054A">
        <w:rPr>
          <w:rFonts w:ascii="Open Sans" w:eastAsia="Times New Roman" w:hAnsi="Open Sans" w:cs="Times New Roman"/>
          <w:color w:val="000000"/>
          <w:sz w:val="24"/>
          <w:szCs w:val="24"/>
        </w:rPr>
        <w:t>Yoongu</w:t>
      </w:r>
      <w:proofErr w:type="spellEnd"/>
      <w:r w:rsidRPr="00FC054A">
        <w:rPr>
          <w:rFonts w:ascii="Open Sans" w:eastAsia="Times New Roman" w:hAnsi="Open Sans" w:cs="Times New Roman"/>
          <w:color w:val="000000"/>
          <w:sz w:val="24"/>
          <w:szCs w:val="24"/>
        </w:rPr>
        <w:t xml:space="preserve"> Kim et </w:t>
      </w:r>
      <w:proofErr w:type="spellStart"/>
      <w:r w:rsidRPr="00FC054A">
        <w:rPr>
          <w:rFonts w:ascii="Open Sans" w:eastAsia="Times New Roman" w:hAnsi="Open Sans" w:cs="Times New Roman"/>
          <w:color w:val="000000"/>
          <w:sz w:val="24"/>
          <w:szCs w:val="24"/>
        </w:rPr>
        <w:t>al’s</w:t>
      </w:r>
      <w:proofErr w:type="spellEnd"/>
      <w:r w:rsidRPr="00FC054A">
        <w:rPr>
          <w:rFonts w:ascii="Open Sans" w:eastAsia="Times New Roman" w:hAnsi="Open Sans" w:cs="Times New Roman"/>
          <w:color w:val="000000"/>
          <w:sz w:val="24"/>
          <w:szCs w:val="24"/>
        </w:rPr>
        <w:t xml:space="preserve"> paper (see Figure 4) which shows that, for some DRAM modules, a refresh period of 32ms is not short enough to reduce the error rate to zero.</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have not done a wider test of BIOS updates on other laptops.</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Monitoring for row hammering using perf counters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It might be possible to detect row hammering attempts using CPUs’ performance counters. In order to hammer an area of DRAM effectively, an attacker must generate a large number of accesses to the underlying DRAM in a short amount of time. Whether this is done using </w:t>
      </w:r>
      <w:r w:rsidRPr="00FC054A">
        <w:rPr>
          <w:rFonts w:ascii="Courier New" w:eastAsia="Times New Roman" w:hAnsi="Courier New" w:cs="Courier New"/>
          <w:color w:val="000000"/>
          <w:sz w:val="24"/>
          <w:szCs w:val="24"/>
        </w:rPr>
        <w:t>CLFLUSH</w:t>
      </w:r>
      <w:r w:rsidRPr="00FC054A">
        <w:rPr>
          <w:rFonts w:ascii="Open Sans" w:eastAsia="Times New Roman" w:hAnsi="Open Sans" w:cs="Times New Roman"/>
          <w:color w:val="000000"/>
          <w:sz w:val="24"/>
          <w:szCs w:val="24"/>
        </w:rPr>
        <w:t> or using only normal memory accesses, it will generate a large number of cache misses.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Modern CPUs provide mechanisms that allow monitoring of cache misses for purposes of performance analysis. These mechanisms can be repurposed by a defender to monitor the system for sudden bursts of cache misses, as truly cache-</w:t>
      </w:r>
      <w:proofErr w:type="spellStart"/>
      <w:r w:rsidRPr="00FC054A">
        <w:rPr>
          <w:rFonts w:ascii="Open Sans" w:eastAsia="Times New Roman" w:hAnsi="Open Sans" w:cs="Times New Roman"/>
          <w:color w:val="000000"/>
          <w:sz w:val="24"/>
          <w:szCs w:val="24"/>
        </w:rPr>
        <w:t>pessimal</w:t>
      </w:r>
      <w:proofErr w:type="spellEnd"/>
      <w:r w:rsidRPr="00FC054A">
        <w:rPr>
          <w:rFonts w:ascii="Open Sans" w:eastAsia="Times New Roman" w:hAnsi="Open Sans" w:cs="Times New Roman"/>
          <w:color w:val="000000"/>
          <w:sz w:val="24"/>
          <w:szCs w:val="24"/>
        </w:rPr>
        <w:t xml:space="preserve"> access patterns appear to be rare in typical laptop and desktop workloads. By measuring “time elapsed per N cache misses” and monitoring for abnormal changes, we have been able to detect aggressive hammering even on systems that were running under a heavy load (a multi-core Linux kernel compile) during the attack. Unfortunately, while detection seems possible for aggressive hammering, it is unclear what to do in response, and unclear how common false positives will be.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While it is likely that attackers can adapt their attacks to evade such monitoring, this would increase the required engineering effort, making this monitoring somewhat comparable to an intrusion detection system.</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t>On disclosures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computing industry (of which Google is a part) is accustomed to security bugs in software. It has developed an understanding of the importance of public discussion and disclosure of security issues. Through these public discussions, it has developed a better understanding of when bugs have security implications. Though the industry is less accustomed to hardware bugs, hardware security can benefit from the same processes of public discussion and disclosure.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With this in mind, we can draw two lessons:</w:t>
      </w:r>
    </w:p>
    <w:p w:rsidR="00FC054A" w:rsidRPr="00FC054A" w:rsidRDefault="00FC054A" w:rsidP="00FC054A">
      <w:pPr>
        <w:numPr>
          <w:ilvl w:val="0"/>
          <w:numId w:val="16"/>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b/>
          <w:bCs/>
          <w:color w:val="000000"/>
          <w:sz w:val="24"/>
          <w:szCs w:val="24"/>
        </w:rPr>
        <w:t>Exploitability of the bug:</w:t>
      </w:r>
      <w:r w:rsidRPr="00FC054A">
        <w:rPr>
          <w:rFonts w:ascii="Open Sans" w:eastAsia="Times New Roman" w:hAnsi="Open Sans" w:cs="Times New Roman"/>
          <w:color w:val="000000"/>
          <w:sz w:val="24"/>
          <w:szCs w:val="24"/>
        </w:rPr>
        <w:t xml:space="preserve"> Looking backward, had there been more public disclosures about the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problem, it might have been identified as an exploitable security issue sooner. It appears that vendors have known about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for a while, as shown by the </w:t>
      </w:r>
      <w:r w:rsidRPr="00FC054A">
        <w:rPr>
          <w:rFonts w:ascii="Open Sans" w:eastAsia="Times New Roman" w:hAnsi="Open Sans" w:cs="Times New Roman"/>
          <w:color w:val="000000"/>
          <w:sz w:val="24"/>
          <w:szCs w:val="24"/>
        </w:rPr>
        <w:lastRenderedPageBreak/>
        <w:t xml:space="preserve">presence of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mitigations in LPDDR4. It may be that vendors only considered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to be a reliability problem.</w:t>
      </w:r>
    </w:p>
    <w:p w:rsidR="00FC054A" w:rsidRPr="00FC054A" w:rsidRDefault="00FC054A" w:rsidP="00FC054A">
      <w:pPr>
        <w:numPr>
          <w:ilvl w:val="0"/>
          <w:numId w:val="16"/>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b/>
          <w:bCs/>
          <w:color w:val="000000"/>
          <w:sz w:val="24"/>
          <w:szCs w:val="24"/>
        </w:rPr>
        <w:t>Evaluating machines:</w:t>
      </w:r>
      <w:r w:rsidRPr="00FC054A">
        <w:rPr>
          <w:rFonts w:ascii="Open Sans" w:eastAsia="Times New Roman" w:hAnsi="Open Sans" w:cs="Times New Roman"/>
          <w:color w:val="000000"/>
          <w:sz w:val="24"/>
          <w:szCs w:val="24"/>
        </w:rPr>
        <w:t xml:space="preserve"> Looking forward, the release of more technical information about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would aid evaluation of which machines are vulnerable and which are not. At the time of writing, it is difficult to tell which machines are definitely safe from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Testing can show that a machine is vulnerable, but not that it is invulnerable.</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We explore these two points in more detail below.</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On exploitability of bugs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Vendors may have considered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to be only a reliability issue, and assumed that it is too difficult to exploit. None of the public material we have seen on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(except for the paper by </w:t>
      </w:r>
      <w:proofErr w:type="spellStart"/>
      <w:r w:rsidRPr="00FC054A">
        <w:rPr>
          <w:rFonts w:ascii="Open Sans" w:eastAsia="Times New Roman" w:hAnsi="Open Sans" w:cs="Times New Roman"/>
          <w:color w:val="000000"/>
          <w:sz w:val="24"/>
          <w:szCs w:val="24"/>
        </w:rPr>
        <w:t>Yoongu</w:t>
      </w:r>
      <w:proofErr w:type="spellEnd"/>
      <w:r w:rsidRPr="00FC054A">
        <w:rPr>
          <w:rFonts w:ascii="Open Sans" w:eastAsia="Times New Roman" w:hAnsi="Open Sans" w:cs="Times New Roman"/>
          <w:color w:val="000000"/>
          <w:sz w:val="24"/>
          <w:szCs w:val="24"/>
        </w:rPr>
        <w:t xml:space="preserve"> Kim et al) discusses security implications.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However, many bugs that appear to be difficult to exploit have turned out to be exploitable. These bugs might initially appear to be “only” reliability issues, but are really security issues.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An extreme example of a hard-to-exploit bug is described in a recent Project Zero blog post (see “</w:t>
      </w:r>
      <w:hyperlink r:id="rId15" w:history="1">
        <w:r w:rsidRPr="00FC054A">
          <w:rPr>
            <w:rFonts w:ascii="Open Sans" w:eastAsia="Times New Roman" w:hAnsi="Open Sans" w:cs="Times New Roman"/>
            <w:color w:val="888888"/>
            <w:sz w:val="24"/>
            <w:szCs w:val="24"/>
            <w:u w:val="single"/>
          </w:rPr>
          <w:t>The poisoned NUL byte, 2014 edition</w:t>
        </w:r>
      </w:hyperlink>
      <w:r w:rsidRPr="00FC054A">
        <w:rPr>
          <w:rFonts w:ascii="Open Sans" w:eastAsia="Times New Roman" w:hAnsi="Open Sans" w:cs="Times New Roman"/>
          <w:color w:val="000000"/>
          <w:sz w:val="24"/>
          <w:szCs w:val="24"/>
        </w:rPr>
        <w:t>”). This shows how an off-by-one NUL byte overwrite could be exploited to gain root privileges from a normal user account.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To many security researchers, especially those who practice writing proof-of-concept exploits, it is well known that bit flips can be exploitable. For example, a 2003 paper explains how to use random bit flips to escape from a Java VM. (See “</w:t>
      </w:r>
      <w:hyperlink r:id="rId16" w:history="1">
        <w:r w:rsidRPr="00FC054A">
          <w:rPr>
            <w:rFonts w:ascii="Open Sans" w:eastAsia="Times New Roman" w:hAnsi="Open Sans" w:cs="Times New Roman"/>
            <w:color w:val="888888"/>
            <w:sz w:val="24"/>
            <w:szCs w:val="24"/>
            <w:u w:val="single"/>
          </w:rPr>
          <w:t>Using Memory Errors to Attack a Virtual Machine</w:t>
        </w:r>
      </w:hyperlink>
      <w:r w:rsidRPr="00FC054A">
        <w:rPr>
          <w:rFonts w:ascii="Open Sans" w:eastAsia="Times New Roman" w:hAnsi="Open Sans" w:cs="Times New Roman"/>
          <w:color w:val="000000"/>
          <w:sz w:val="24"/>
          <w:szCs w:val="24"/>
        </w:rPr>
        <w:t xml:space="preserve">” by </w:t>
      </w:r>
      <w:proofErr w:type="spellStart"/>
      <w:r w:rsidRPr="00FC054A">
        <w:rPr>
          <w:rFonts w:ascii="Open Sans" w:eastAsia="Times New Roman" w:hAnsi="Open Sans" w:cs="Times New Roman"/>
          <w:color w:val="000000"/>
          <w:sz w:val="24"/>
          <w:szCs w:val="24"/>
        </w:rPr>
        <w:t>Sudhakar</w:t>
      </w:r>
      <w:proofErr w:type="spellEnd"/>
      <w:r w:rsidRPr="00FC054A">
        <w:rPr>
          <w:rFonts w:ascii="Open Sans" w:eastAsia="Times New Roman" w:hAnsi="Open Sans" w:cs="Times New Roman"/>
          <w:color w:val="000000"/>
          <w:sz w:val="24"/>
          <w:szCs w:val="24"/>
        </w:rPr>
        <w:t xml:space="preserve"> </w:t>
      </w:r>
      <w:proofErr w:type="spellStart"/>
      <w:r w:rsidRPr="00FC054A">
        <w:rPr>
          <w:rFonts w:ascii="Open Sans" w:eastAsia="Times New Roman" w:hAnsi="Open Sans" w:cs="Times New Roman"/>
          <w:color w:val="000000"/>
          <w:sz w:val="24"/>
          <w:szCs w:val="24"/>
        </w:rPr>
        <w:t>Govindavajhala</w:t>
      </w:r>
      <w:proofErr w:type="spellEnd"/>
      <w:r w:rsidRPr="00FC054A">
        <w:rPr>
          <w:rFonts w:ascii="Open Sans" w:eastAsia="Times New Roman" w:hAnsi="Open Sans" w:cs="Times New Roman"/>
          <w:color w:val="000000"/>
          <w:sz w:val="24"/>
          <w:szCs w:val="24"/>
        </w:rPr>
        <w:t xml:space="preserve"> and Andrew W. Appel.)</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Furthermore, as we have shown,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-induced bit flips are sometimes more easily exploitable than random bit flips, because they are repeatable.</w:t>
      </w:r>
    </w:p>
    <w:p w:rsidR="00FC054A" w:rsidRPr="00FC054A" w:rsidRDefault="00FC054A" w:rsidP="00FC054A">
      <w:pPr>
        <w:spacing w:after="0" w:line="240" w:lineRule="auto"/>
        <w:outlineLvl w:val="2"/>
        <w:rPr>
          <w:rFonts w:ascii="Open Sans" w:eastAsia="Times New Roman" w:hAnsi="Open Sans" w:cs="Times New Roman"/>
          <w:b/>
          <w:bCs/>
          <w:color w:val="000000"/>
          <w:sz w:val="31"/>
          <w:szCs w:val="32"/>
        </w:rPr>
      </w:pPr>
      <w:r w:rsidRPr="00FC054A">
        <w:rPr>
          <w:rFonts w:ascii="Open Sans" w:eastAsia="Times New Roman" w:hAnsi="Open Sans" w:cs="Times New Roman"/>
          <w:b/>
          <w:bCs/>
          <w:color w:val="000000"/>
          <w:sz w:val="31"/>
          <w:szCs w:val="32"/>
        </w:rPr>
        <w:t>On vulnerability of machines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encourage vendors to publicly release information about past, current and future devices so that security researchers, and the public at large, can evaluate them with reference to the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problem.</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The following information would be helpful:</w:t>
      </w:r>
    </w:p>
    <w:p w:rsidR="00FC054A" w:rsidRPr="00FC054A" w:rsidRDefault="00FC054A" w:rsidP="00FC054A">
      <w:pPr>
        <w:numPr>
          <w:ilvl w:val="0"/>
          <w:numId w:val="17"/>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For each model of DRAM device:</w:t>
      </w:r>
    </w:p>
    <w:p w:rsidR="00FC054A" w:rsidRPr="00FC054A" w:rsidRDefault="00FC054A" w:rsidP="00FC054A">
      <w:pPr>
        <w:numPr>
          <w:ilvl w:val="1"/>
          <w:numId w:val="17"/>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Is the DRAM device susceptible to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-induced bit flips at the physical level?</w:t>
      </w:r>
    </w:p>
    <w:p w:rsidR="00FC054A" w:rsidRPr="00FC054A" w:rsidRDefault="00FC054A" w:rsidP="00FC054A">
      <w:pPr>
        <w:numPr>
          <w:ilvl w:val="1"/>
          <w:numId w:val="17"/>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What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mitigations does the DRAM device implement? Does it implement TRR and MAC? Does it implement mitigations that require support from the memory controller, or internal mitigations that don't require this?</w:t>
      </w:r>
    </w:p>
    <w:p w:rsidR="00FC054A" w:rsidRPr="00FC054A" w:rsidRDefault="00FC054A" w:rsidP="00FC054A">
      <w:pPr>
        <w:numPr>
          <w:ilvl w:val="0"/>
          <w:numId w:val="17"/>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For each model of CPU:</w:t>
      </w:r>
    </w:p>
    <w:p w:rsidR="00FC054A" w:rsidRPr="00FC054A" w:rsidRDefault="00FC054A" w:rsidP="00FC054A">
      <w:pPr>
        <w:numPr>
          <w:ilvl w:val="1"/>
          <w:numId w:val="17"/>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lastRenderedPageBreak/>
        <w:t>What mitigations does the CPU's memory controller implement? Do these mitigations require support from the DRAM devices?</w:t>
      </w:r>
    </w:p>
    <w:p w:rsidR="00FC054A" w:rsidRPr="00FC054A" w:rsidRDefault="00FC054A" w:rsidP="00FC054A">
      <w:pPr>
        <w:numPr>
          <w:ilvl w:val="1"/>
          <w:numId w:val="17"/>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Is there public documentation for how to program the memory controller on machine startup?</w:t>
      </w:r>
    </w:p>
    <w:p w:rsidR="00FC054A" w:rsidRPr="00FC054A" w:rsidRDefault="00FC054A" w:rsidP="00FC054A">
      <w:pPr>
        <w:numPr>
          <w:ilvl w:val="1"/>
          <w:numId w:val="17"/>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Is it possible to read or write the memory controller's settings after startup, to verify mitigations or enable mitigations?</w:t>
      </w:r>
    </w:p>
    <w:p w:rsidR="00FC054A" w:rsidRPr="00FC054A" w:rsidRDefault="00FC054A" w:rsidP="00FC054A">
      <w:pPr>
        <w:numPr>
          <w:ilvl w:val="1"/>
          <w:numId w:val="17"/>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What scheme does the memory controller use for mapping physical addresses to DRAM row, bank and column numbers? This is useful for determining which memory access patterns can cause row hammering.</w:t>
      </w:r>
    </w:p>
    <w:p w:rsidR="00FC054A" w:rsidRPr="00FC054A" w:rsidRDefault="00FC054A" w:rsidP="00FC054A">
      <w:pPr>
        <w:numPr>
          <w:ilvl w:val="0"/>
          <w:numId w:val="17"/>
        </w:numPr>
        <w:spacing w:before="100" w:beforeAutospacing="1" w:after="100" w:afterAutospacing="1"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For each BIOS: What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mitigations does the BIOS enable in the CPU's memory controller settings? For example, does the BIOS enable a double refresh rate, or enable use of TRR? Is it possible to review this?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At the time of writing, we weren't able to find publicly available information on the above in most cases.</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If more of this information were available, it would be easier to assess which machines are vulnerable. It would be easier to evaluate a negative test result, i.e. the absence of bit flips during testing. We could explain that a negative result for a machine is because (for example) its DRAM implements mitigations internally, or because its DRAM isn't susceptible at the physical level (because it was manufactured using an older process), or because its BIOS enables 2x refresh. Such an explanation would give us more confidence that the negative test result occurred not because our end-to-end testing was insufficient in some way, but because the machine is genuinely not vulnerable to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expect researchers will be interested in evaluating the details of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mitigation algorithms. For example, does a device count row activations (as the MAC scheme suggests they should), or does it use probabilistic methods like PARA? Will the mitigations be effective against double-sided row hammering as well as single-sided hammering? Could there be any problems if both the DRAM device and memory controller independently implement their own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mitigations?</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t>Conclusion</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We have shown two ways in which the DRAM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problem can be exploited to escalate privileges. History has shown that issues that are thought to be “only” reliability issues often have significant security implications, and the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 xml:space="preserve"> problem is a good example of this. Many layers of software security rest on the assumption the contents of memory locations don't change unless the locations are written to.</w:t>
      </w:r>
    </w:p>
    <w:p w:rsidR="00FC054A" w:rsidRPr="00FC054A" w:rsidRDefault="00FC054A" w:rsidP="00FC054A">
      <w:pPr>
        <w:spacing w:before="100" w:beforeAutospacing="1" w:after="100" w:afterAutospacing="1" w:line="240" w:lineRule="auto"/>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The public discussion of software flaws and their exploitation has greatly expanded our industry’s understanding of computer security in past decades, and responsible software vendors </w:t>
      </w:r>
      <w:proofErr w:type="gramStart"/>
      <w:r w:rsidRPr="00FC054A">
        <w:rPr>
          <w:rFonts w:ascii="Open Sans" w:eastAsia="Times New Roman" w:hAnsi="Open Sans" w:cs="Times New Roman"/>
          <w:color w:val="000000"/>
          <w:sz w:val="24"/>
          <w:szCs w:val="24"/>
        </w:rPr>
        <w:t>advise</w:t>
      </w:r>
      <w:proofErr w:type="gramEnd"/>
      <w:r w:rsidRPr="00FC054A">
        <w:rPr>
          <w:rFonts w:ascii="Open Sans" w:eastAsia="Times New Roman" w:hAnsi="Open Sans" w:cs="Times New Roman"/>
          <w:color w:val="000000"/>
          <w:sz w:val="24"/>
          <w:szCs w:val="24"/>
        </w:rPr>
        <w:t xml:space="preserve"> users when their software is vulnerable and provide updates. Though the industry is less accustomed to hardware bugs than to software bugs, we would like to encourage hardware </w:t>
      </w:r>
      <w:r w:rsidRPr="00FC054A">
        <w:rPr>
          <w:rFonts w:ascii="Open Sans" w:eastAsia="Times New Roman" w:hAnsi="Open Sans" w:cs="Times New Roman"/>
          <w:color w:val="000000"/>
          <w:sz w:val="24"/>
          <w:szCs w:val="24"/>
        </w:rPr>
        <w:lastRenderedPageBreak/>
        <w:t xml:space="preserve">vendors to take the same approach: thoroughly </w:t>
      </w:r>
      <w:proofErr w:type="spellStart"/>
      <w:r w:rsidRPr="00FC054A">
        <w:rPr>
          <w:rFonts w:ascii="Open Sans" w:eastAsia="Times New Roman" w:hAnsi="Open Sans" w:cs="Times New Roman"/>
          <w:color w:val="000000"/>
          <w:sz w:val="24"/>
          <w:szCs w:val="24"/>
        </w:rPr>
        <w:t>analyse</w:t>
      </w:r>
      <w:proofErr w:type="spellEnd"/>
      <w:r w:rsidRPr="00FC054A">
        <w:rPr>
          <w:rFonts w:ascii="Open Sans" w:eastAsia="Times New Roman" w:hAnsi="Open Sans" w:cs="Times New Roman"/>
          <w:color w:val="000000"/>
          <w:sz w:val="24"/>
          <w:szCs w:val="24"/>
        </w:rPr>
        <w:t xml:space="preserve"> the security impact of “reliability” issues, provide explanations of impact, offer mitigation strategies and — when possible — supply firmware or BIOS updates. Such discussion will lead to more secure hardware, which will benefit all users.</w:t>
      </w:r>
    </w:p>
    <w:p w:rsidR="00FC054A" w:rsidRPr="00FC054A" w:rsidRDefault="00FC054A" w:rsidP="00FC054A">
      <w:pPr>
        <w:spacing w:after="0" w:line="240" w:lineRule="auto"/>
        <w:outlineLvl w:val="0"/>
        <w:rPr>
          <w:rFonts w:ascii="Open Sans" w:eastAsia="Times New Roman" w:hAnsi="Open Sans" w:cs="Times New Roman"/>
          <w:b/>
          <w:bCs/>
          <w:color w:val="000000"/>
          <w:kern w:val="36"/>
          <w:sz w:val="52"/>
          <w:szCs w:val="56"/>
        </w:rPr>
      </w:pPr>
      <w:r w:rsidRPr="00FC054A">
        <w:rPr>
          <w:rFonts w:ascii="Open Sans" w:eastAsia="Times New Roman" w:hAnsi="Open Sans" w:cs="Times New Roman"/>
          <w:b/>
          <w:bCs/>
          <w:color w:val="000000"/>
          <w:kern w:val="36"/>
          <w:sz w:val="52"/>
          <w:szCs w:val="56"/>
        </w:rPr>
        <w:t>Credits</w:t>
      </w:r>
    </w:p>
    <w:p w:rsidR="00FC054A" w:rsidRPr="00FC054A" w:rsidRDefault="00FC054A" w:rsidP="00FC054A">
      <w:pPr>
        <w:numPr>
          <w:ilvl w:val="0"/>
          <w:numId w:val="18"/>
        </w:numPr>
        <w:spacing w:after="60"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Matthew </w:t>
      </w:r>
      <w:proofErr w:type="spellStart"/>
      <w:r w:rsidRPr="00FC054A">
        <w:rPr>
          <w:rFonts w:ascii="Open Sans" w:eastAsia="Times New Roman" w:hAnsi="Open Sans" w:cs="Times New Roman"/>
          <w:color w:val="000000"/>
          <w:sz w:val="24"/>
          <w:szCs w:val="24"/>
        </w:rPr>
        <w:t>Dempsky</w:t>
      </w:r>
      <w:proofErr w:type="spellEnd"/>
      <w:r w:rsidRPr="00FC054A">
        <w:rPr>
          <w:rFonts w:ascii="Open Sans" w:eastAsia="Times New Roman" w:hAnsi="Open Sans" w:cs="Times New Roman"/>
          <w:color w:val="000000"/>
          <w:sz w:val="24"/>
          <w:szCs w:val="24"/>
        </w:rPr>
        <w:t xml:space="preserve"> proposed that bit flips in PTEs could be an effective route for exploiting </w:t>
      </w:r>
      <w:proofErr w:type="spellStart"/>
      <w:r w:rsidRPr="00FC054A">
        <w:rPr>
          <w:rFonts w:ascii="Open Sans" w:eastAsia="Times New Roman" w:hAnsi="Open Sans" w:cs="Times New Roman"/>
          <w:color w:val="000000"/>
          <w:sz w:val="24"/>
          <w:szCs w:val="24"/>
        </w:rPr>
        <w:t>rowhammer</w:t>
      </w:r>
      <w:proofErr w:type="spellEnd"/>
      <w:r w:rsidRPr="00FC054A">
        <w:rPr>
          <w:rFonts w:ascii="Open Sans" w:eastAsia="Times New Roman" w:hAnsi="Open Sans" w:cs="Times New Roman"/>
          <w:color w:val="000000"/>
          <w:sz w:val="24"/>
          <w:szCs w:val="24"/>
        </w:rPr>
        <w:t>.</w:t>
      </w:r>
    </w:p>
    <w:p w:rsidR="00FC054A" w:rsidRPr="00FC054A" w:rsidRDefault="00FC054A" w:rsidP="00FC054A">
      <w:pPr>
        <w:numPr>
          <w:ilvl w:val="0"/>
          <w:numId w:val="18"/>
        </w:numPr>
        <w:spacing w:line="240" w:lineRule="auto"/>
        <w:ind w:left="240" w:firstLine="0"/>
        <w:rPr>
          <w:rFonts w:ascii="Open Sans" w:eastAsia="Times New Roman" w:hAnsi="Open Sans" w:cs="Times New Roman"/>
          <w:color w:val="000000"/>
          <w:sz w:val="24"/>
          <w:szCs w:val="24"/>
        </w:rPr>
      </w:pPr>
      <w:r w:rsidRPr="00FC054A">
        <w:rPr>
          <w:rFonts w:ascii="Open Sans" w:eastAsia="Times New Roman" w:hAnsi="Open Sans" w:cs="Times New Roman"/>
          <w:color w:val="000000"/>
          <w:sz w:val="24"/>
          <w:szCs w:val="24"/>
        </w:rPr>
        <w:t xml:space="preserve">Thomas </w:t>
      </w:r>
      <w:proofErr w:type="spellStart"/>
      <w:r w:rsidRPr="00FC054A">
        <w:rPr>
          <w:rFonts w:ascii="Open Sans" w:eastAsia="Times New Roman" w:hAnsi="Open Sans" w:cs="Times New Roman"/>
          <w:color w:val="000000"/>
          <w:sz w:val="24"/>
          <w:szCs w:val="24"/>
        </w:rPr>
        <w:t>Dullien</w:t>
      </w:r>
      <w:proofErr w:type="spellEnd"/>
      <w:r w:rsidRPr="00FC054A">
        <w:rPr>
          <w:rFonts w:ascii="Open Sans" w:eastAsia="Times New Roman" w:hAnsi="Open Sans" w:cs="Times New Roman"/>
          <w:color w:val="000000"/>
          <w:sz w:val="24"/>
          <w:szCs w:val="24"/>
        </w:rPr>
        <w:t xml:space="preserve"> helped with investigating how many machines are affected, came up with double-sided hammering, ran the BIOS upgrade experiment, and helped fill in the details of the PTE bit flipping exploit.</w:t>
      </w:r>
    </w:p>
    <w:p w:rsidR="006368D7" w:rsidRPr="00FC054A" w:rsidRDefault="006368D7">
      <w:pPr>
        <w:rPr>
          <w:sz w:val="28"/>
          <w:szCs w:val="28"/>
        </w:rPr>
      </w:pPr>
    </w:p>
    <w:sectPr w:rsidR="006368D7" w:rsidRPr="00FC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39AD"/>
    <w:multiLevelType w:val="multilevel"/>
    <w:tmpl w:val="D9B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74119"/>
    <w:multiLevelType w:val="multilevel"/>
    <w:tmpl w:val="59E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F5153"/>
    <w:multiLevelType w:val="multilevel"/>
    <w:tmpl w:val="34A06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423E4"/>
    <w:multiLevelType w:val="multilevel"/>
    <w:tmpl w:val="47CC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F3B7A"/>
    <w:multiLevelType w:val="multilevel"/>
    <w:tmpl w:val="EDA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A43DB"/>
    <w:multiLevelType w:val="multilevel"/>
    <w:tmpl w:val="D81C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E2015"/>
    <w:multiLevelType w:val="multilevel"/>
    <w:tmpl w:val="E41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669D3"/>
    <w:multiLevelType w:val="multilevel"/>
    <w:tmpl w:val="4372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65D08"/>
    <w:multiLevelType w:val="multilevel"/>
    <w:tmpl w:val="A298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70AD9"/>
    <w:multiLevelType w:val="multilevel"/>
    <w:tmpl w:val="A974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52189"/>
    <w:multiLevelType w:val="multilevel"/>
    <w:tmpl w:val="7C3C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44374"/>
    <w:multiLevelType w:val="multilevel"/>
    <w:tmpl w:val="DA582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52656"/>
    <w:multiLevelType w:val="multilevel"/>
    <w:tmpl w:val="CEF2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34827"/>
    <w:multiLevelType w:val="multilevel"/>
    <w:tmpl w:val="9F3C2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05DB8"/>
    <w:multiLevelType w:val="multilevel"/>
    <w:tmpl w:val="4C9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E7446"/>
    <w:multiLevelType w:val="multilevel"/>
    <w:tmpl w:val="D56C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32F15"/>
    <w:multiLevelType w:val="multilevel"/>
    <w:tmpl w:val="FAE4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17B04"/>
    <w:multiLevelType w:val="multilevel"/>
    <w:tmpl w:val="41D0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0"/>
  </w:num>
  <w:num w:numId="5">
    <w:abstractNumId w:val="11"/>
  </w:num>
  <w:num w:numId="6">
    <w:abstractNumId w:val="9"/>
  </w:num>
  <w:num w:numId="7">
    <w:abstractNumId w:val="17"/>
  </w:num>
  <w:num w:numId="8">
    <w:abstractNumId w:val="1"/>
  </w:num>
  <w:num w:numId="9">
    <w:abstractNumId w:val="15"/>
  </w:num>
  <w:num w:numId="10">
    <w:abstractNumId w:val="14"/>
  </w:num>
  <w:num w:numId="11">
    <w:abstractNumId w:val="8"/>
  </w:num>
  <w:num w:numId="12">
    <w:abstractNumId w:val="13"/>
  </w:num>
  <w:num w:numId="13">
    <w:abstractNumId w:val="3"/>
  </w:num>
  <w:num w:numId="14">
    <w:abstractNumId w:val="6"/>
  </w:num>
  <w:num w:numId="15">
    <w:abstractNumId w:val="16"/>
  </w:num>
  <w:num w:numId="16">
    <w:abstractNumId w:val="12"/>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yN7M0tzAxsbQ0MDNX0lEKTi0uzszPAykwrAUAW3ZLZiwAAAA="/>
  </w:docVars>
  <w:rsids>
    <w:rsidRoot w:val="00581C7E"/>
    <w:rsid w:val="00046CBA"/>
    <w:rsid w:val="00581C7E"/>
    <w:rsid w:val="005A3AF9"/>
    <w:rsid w:val="005E0291"/>
    <w:rsid w:val="006368D7"/>
    <w:rsid w:val="00713D7F"/>
    <w:rsid w:val="00775260"/>
    <w:rsid w:val="007E23E7"/>
    <w:rsid w:val="00A70C50"/>
    <w:rsid w:val="00C47AA6"/>
    <w:rsid w:val="00DF01A0"/>
    <w:rsid w:val="00E05254"/>
    <w:rsid w:val="00FC0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7B1B"/>
  <w15:chartTrackingRefBased/>
  <w15:docId w15:val="{19FAF0A8-0A7F-4C04-8A12-386C1B94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0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05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05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05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05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054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C054A"/>
    <w:rPr>
      <w:color w:val="0000FF"/>
      <w:u w:val="single"/>
    </w:rPr>
  </w:style>
  <w:style w:type="paragraph" w:customStyle="1" w:styleId="description">
    <w:name w:val="description"/>
    <w:basedOn w:val="Normal"/>
    <w:rsid w:val="00FC05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C054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C05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54A"/>
    <w:rPr>
      <w:rFonts w:ascii="Courier New" w:eastAsia="Times New Roman" w:hAnsi="Courier New" w:cs="Courier New"/>
      <w:sz w:val="20"/>
      <w:szCs w:val="20"/>
    </w:rPr>
  </w:style>
  <w:style w:type="character" w:styleId="Strong">
    <w:name w:val="Strong"/>
    <w:basedOn w:val="DefaultParagraphFont"/>
    <w:uiPriority w:val="22"/>
    <w:qFormat/>
    <w:rsid w:val="00FC054A"/>
    <w:rPr>
      <w:b/>
      <w:bCs/>
    </w:rPr>
  </w:style>
  <w:style w:type="character" w:styleId="Emphasis">
    <w:name w:val="Emphasis"/>
    <w:basedOn w:val="DefaultParagraphFont"/>
    <w:uiPriority w:val="20"/>
    <w:qFormat/>
    <w:rsid w:val="00FC054A"/>
    <w:rPr>
      <w:i/>
      <w:iCs/>
    </w:rPr>
  </w:style>
  <w:style w:type="paragraph" w:styleId="ListParagraph">
    <w:name w:val="List Paragraph"/>
    <w:basedOn w:val="Normal"/>
    <w:uiPriority w:val="34"/>
    <w:qFormat/>
    <w:rsid w:val="00DF0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763368">
      <w:bodyDiv w:val="1"/>
      <w:marLeft w:val="0"/>
      <w:marRight w:val="0"/>
      <w:marTop w:val="0"/>
      <w:marBottom w:val="0"/>
      <w:divBdr>
        <w:top w:val="none" w:sz="0" w:space="0" w:color="auto"/>
        <w:left w:val="none" w:sz="0" w:space="0" w:color="auto"/>
        <w:bottom w:val="none" w:sz="0" w:space="0" w:color="auto"/>
        <w:right w:val="none" w:sz="0" w:space="0" w:color="auto"/>
      </w:divBdr>
      <w:divsChild>
        <w:div w:id="1787039262">
          <w:marLeft w:val="0"/>
          <w:marRight w:val="0"/>
          <w:marTop w:val="0"/>
          <w:marBottom w:val="0"/>
          <w:divBdr>
            <w:top w:val="none" w:sz="0" w:space="0" w:color="auto"/>
            <w:left w:val="none" w:sz="0" w:space="0" w:color="auto"/>
            <w:bottom w:val="none" w:sz="0" w:space="0" w:color="auto"/>
            <w:right w:val="none" w:sz="0" w:space="0" w:color="auto"/>
          </w:divBdr>
          <w:divsChild>
            <w:div w:id="1371882827">
              <w:marLeft w:val="0"/>
              <w:marRight w:val="0"/>
              <w:marTop w:val="0"/>
              <w:marBottom w:val="0"/>
              <w:divBdr>
                <w:top w:val="none" w:sz="0" w:space="0" w:color="auto"/>
                <w:left w:val="none" w:sz="0" w:space="0" w:color="auto"/>
                <w:bottom w:val="none" w:sz="0" w:space="0" w:color="auto"/>
                <w:right w:val="none" w:sz="0" w:space="0" w:color="auto"/>
              </w:divBdr>
              <w:divsChild>
                <w:div w:id="1711760300">
                  <w:marLeft w:val="0"/>
                  <w:marRight w:val="0"/>
                  <w:marTop w:val="0"/>
                  <w:marBottom w:val="0"/>
                  <w:divBdr>
                    <w:top w:val="none" w:sz="0" w:space="0" w:color="auto"/>
                    <w:left w:val="none" w:sz="0" w:space="0" w:color="auto"/>
                    <w:bottom w:val="none" w:sz="0" w:space="0" w:color="auto"/>
                    <w:right w:val="none" w:sz="0" w:space="0" w:color="auto"/>
                  </w:divBdr>
                  <w:divsChild>
                    <w:div w:id="1015307086">
                      <w:marLeft w:val="0"/>
                      <w:marRight w:val="0"/>
                      <w:marTop w:val="0"/>
                      <w:marBottom w:val="0"/>
                      <w:divBdr>
                        <w:top w:val="none" w:sz="0" w:space="0" w:color="auto"/>
                        <w:left w:val="none" w:sz="0" w:space="0" w:color="auto"/>
                        <w:bottom w:val="none" w:sz="0" w:space="0" w:color="auto"/>
                        <w:right w:val="none" w:sz="0" w:space="0" w:color="auto"/>
                      </w:divBdr>
                      <w:divsChild>
                        <w:div w:id="1850294782">
                          <w:marLeft w:val="0"/>
                          <w:marRight w:val="0"/>
                          <w:marTop w:val="0"/>
                          <w:marBottom w:val="0"/>
                          <w:divBdr>
                            <w:top w:val="none" w:sz="0" w:space="0" w:color="auto"/>
                            <w:left w:val="none" w:sz="0" w:space="0" w:color="auto"/>
                            <w:bottom w:val="none" w:sz="0" w:space="0" w:color="auto"/>
                            <w:right w:val="none" w:sz="0" w:space="0" w:color="auto"/>
                          </w:divBdr>
                          <w:divsChild>
                            <w:div w:id="1812211037">
                              <w:marLeft w:val="0"/>
                              <w:marRight w:val="0"/>
                              <w:marTop w:val="0"/>
                              <w:marBottom w:val="0"/>
                              <w:divBdr>
                                <w:top w:val="none" w:sz="0" w:space="0" w:color="auto"/>
                                <w:left w:val="none" w:sz="0" w:space="0" w:color="auto"/>
                                <w:bottom w:val="none" w:sz="0" w:space="0" w:color="auto"/>
                                <w:right w:val="none" w:sz="0" w:space="0" w:color="auto"/>
                              </w:divBdr>
                              <w:divsChild>
                                <w:div w:id="2100060250">
                                  <w:marLeft w:val="0"/>
                                  <w:marRight w:val="0"/>
                                  <w:marTop w:val="0"/>
                                  <w:marBottom w:val="0"/>
                                  <w:divBdr>
                                    <w:top w:val="none" w:sz="0" w:space="0" w:color="auto"/>
                                    <w:left w:val="none" w:sz="0" w:space="0" w:color="auto"/>
                                    <w:bottom w:val="none" w:sz="0" w:space="0" w:color="auto"/>
                                    <w:right w:val="none" w:sz="0" w:space="0" w:color="auto"/>
                                  </w:divBdr>
                                </w:div>
                                <w:div w:id="214493116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43446">
          <w:marLeft w:val="0"/>
          <w:marRight w:val="0"/>
          <w:marTop w:val="0"/>
          <w:marBottom w:val="0"/>
          <w:divBdr>
            <w:top w:val="none" w:sz="0" w:space="0" w:color="auto"/>
            <w:left w:val="none" w:sz="0" w:space="0" w:color="auto"/>
            <w:bottom w:val="none" w:sz="0" w:space="0" w:color="auto"/>
            <w:right w:val="none" w:sz="0" w:space="0" w:color="auto"/>
          </w:divBdr>
          <w:divsChild>
            <w:div w:id="939873465">
              <w:marLeft w:val="0"/>
              <w:marRight w:val="0"/>
              <w:marTop w:val="0"/>
              <w:marBottom w:val="0"/>
              <w:divBdr>
                <w:top w:val="none" w:sz="0" w:space="0" w:color="auto"/>
                <w:left w:val="none" w:sz="0" w:space="0" w:color="auto"/>
                <w:bottom w:val="none" w:sz="0" w:space="0" w:color="auto"/>
                <w:right w:val="none" w:sz="0" w:space="0" w:color="auto"/>
              </w:divBdr>
              <w:divsChild>
                <w:div w:id="563375253">
                  <w:marLeft w:val="0"/>
                  <w:marRight w:val="0"/>
                  <w:marTop w:val="0"/>
                  <w:marBottom w:val="0"/>
                  <w:divBdr>
                    <w:top w:val="none" w:sz="0" w:space="0" w:color="auto"/>
                    <w:left w:val="none" w:sz="0" w:space="0" w:color="auto"/>
                    <w:bottom w:val="none" w:sz="0" w:space="0" w:color="auto"/>
                    <w:right w:val="none" w:sz="0" w:space="0" w:color="auto"/>
                  </w:divBdr>
                  <w:divsChild>
                    <w:div w:id="708578632">
                      <w:marLeft w:val="0"/>
                      <w:marRight w:val="0"/>
                      <w:marTop w:val="0"/>
                      <w:marBottom w:val="0"/>
                      <w:divBdr>
                        <w:top w:val="none" w:sz="0" w:space="0" w:color="auto"/>
                        <w:left w:val="none" w:sz="0" w:space="0" w:color="auto"/>
                        <w:bottom w:val="none" w:sz="0" w:space="0" w:color="auto"/>
                        <w:right w:val="none" w:sz="0" w:space="0" w:color="auto"/>
                      </w:divBdr>
                      <w:divsChild>
                        <w:div w:id="742339775">
                          <w:marLeft w:val="0"/>
                          <w:marRight w:val="0"/>
                          <w:marTop w:val="0"/>
                          <w:marBottom w:val="0"/>
                          <w:divBdr>
                            <w:top w:val="none" w:sz="0" w:space="0" w:color="auto"/>
                            <w:left w:val="none" w:sz="0" w:space="0" w:color="auto"/>
                            <w:bottom w:val="none" w:sz="0" w:space="0" w:color="auto"/>
                            <w:right w:val="none" w:sz="0" w:space="0" w:color="auto"/>
                          </w:divBdr>
                          <w:divsChild>
                            <w:div w:id="2048066768">
                              <w:marLeft w:val="0"/>
                              <w:marRight w:val="0"/>
                              <w:marTop w:val="0"/>
                              <w:marBottom w:val="0"/>
                              <w:divBdr>
                                <w:top w:val="none" w:sz="0" w:space="0" w:color="auto"/>
                                <w:left w:val="none" w:sz="0" w:space="0" w:color="auto"/>
                                <w:bottom w:val="none" w:sz="0" w:space="0" w:color="auto"/>
                                <w:right w:val="none" w:sz="0" w:space="0" w:color="auto"/>
                              </w:divBdr>
                              <w:divsChild>
                                <w:div w:id="1155994148">
                                  <w:marLeft w:val="0"/>
                                  <w:marRight w:val="0"/>
                                  <w:marTop w:val="0"/>
                                  <w:marBottom w:val="0"/>
                                  <w:divBdr>
                                    <w:top w:val="none" w:sz="0" w:space="0" w:color="auto"/>
                                    <w:left w:val="none" w:sz="0" w:space="0" w:color="auto"/>
                                    <w:bottom w:val="none" w:sz="0" w:space="0" w:color="auto"/>
                                    <w:right w:val="none" w:sz="0" w:space="0" w:color="auto"/>
                                  </w:divBdr>
                                  <w:divsChild>
                                    <w:div w:id="1131560179">
                                      <w:marLeft w:val="240"/>
                                      <w:marRight w:val="240"/>
                                      <w:marTop w:val="0"/>
                                      <w:marBottom w:val="0"/>
                                      <w:divBdr>
                                        <w:top w:val="none" w:sz="0" w:space="0" w:color="auto"/>
                                        <w:left w:val="none" w:sz="0" w:space="0" w:color="auto"/>
                                        <w:bottom w:val="none" w:sz="0" w:space="0" w:color="auto"/>
                                        <w:right w:val="none" w:sz="0" w:space="0" w:color="auto"/>
                                      </w:divBdr>
                                      <w:divsChild>
                                        <w:div w:id="1848206361">
                                          <w:marLeft w:val="0"/>
                                          <w:marRight w:val="0"/>
                                          <w:marTop w:val="0"/>
                                          <w:marBottom w:val="0"/>
                                          <w:divBdr>
                                            <w:top w:val="none" w:sz="0" w:space="0" w:color="auto"/>
                                            <w:left w:val="none" w:sz="0" w:space="0" w:color="auto"/>
                                            <w:bottom w:val="none" w:sz="0" w:space="0" w:color="auto"/>
                                            <w:right w:val="none" w:sz="0" w:space="0" w:color="auto"/>
                                          </w:divBdr>
                                          <w:divsChild>
                                            <w:div w:id="1912154825">
                                              <w:marLeft w:val="0"/>
                                              <w:marRight w:val="0"/>
                                              <w:marTop w:val="0"/>
                                              <w:marBottom w:val="0"/>
                                              <w:divBdr>
                                                <w:top w:val="none" w:sz="0" w:space="0" w:color="auto"/>
                                                <w:left w:val="none" w:sz="0" w:space="0" w:color="auto"/>
                                                <w:bottom w:val="none" w:sz="0" w:space="0" w:color="auto"/>
                                                <w:right w:val="none" w:sz="0" w:space="0" w:color="auto"/>
                                              </w:divBdr>
                                              <w:divsChild>
                                                <w:div w:id="1485972088">
                                                  <w:marLeft w:val="0"/>
                                                  <w:marRight w:val="0"/>
                                                  <w:marTop w:val="0"/>
                                                  <w:marBottom w:val="0"/>
                                                  <w:divBdr>
                                                    <w:top w:val="none" w:sz="0" w:space="0" w:color="auto"/>
                                                    <w:left w:val="none" w:sz="0" w:space="0" w:color="auto"/>
                                                    <w:bottom w:val="none" w:sz="0" w:space="0" w:color="auto"/>
                                                    <w:right w:val="none" w:sz="0" w:space="0" w:color="auto"/>
                                                  </w:divBdr>
                                                  <w:divsChild>
                                                    <w:div w:id="1705447734">
                                                      <w:marLeft w:val="0"/>
                                                      <w:marRight w:val="0"/>
                                                      <w:marTop w:val="0"/>
                                                      <w:marBottom w:val="0"/>
                                                      <w:divBdr>
                                                        <w:top w:val="none" w:sz="0" w:space="0" w:color="auto"/>
                                                        <w:left w:val="none" w:sz="0" w:space="0" w:color="auto"/>
                                                        <w:bottom w:val="none" w:sz="0" w:space="0" w:color="auto"/>
                                                        <w:right w:val="none" w:sz="0" w:space="0" w:color="auto"/>
                                                      </w:divBdr>
                                                      <w:divsChild>
                                                        <w:div w:id="362875213">
                                                          <w:marLeft w:val="0"/>
                                                          <w:marRight w:val="0"/>
                                                          <w:marTop w:val="0"/>
                                                          <w:marBottom w:val="0"/>
                                                          <w:divBdr>
                                                            <w:top w:val="none" w:sz="0" w:space="0" w:color="auto"/>
                                                            <w:left w:val="none" w:sz="0" w:space="0" w:color="auto"/>
                                                            <w:bottom w:val="none" w:sz="0" w:space="0" w:color="auto"/>
                                                            <w:right w:val="none" w:sz="0" w:space="0" w:color="auto"/>
                                                          </w:divBdr>
                                                          <w:divsChild>
                                                            <w:div w:id="801536139">
                                                              <w:marLeft w:val="0"/>
                                                              <w:marRight w:val="0"/>
                                                              <w:marTop w:val="0"/>
                                                              <w:marBottom w:val="675"/>
                                                              <w:divBdr>
                                                                <w:top w:val="none" w:sz="0" w:space="0" w:color="auto"/>
                                                                <w:left w:val="none" w:sz="0" w:space="0" w:color="auto"/>
                                                                <w:bottom w:val="none" w:sz="0" w:space="0" w:color="auto"/>
                                                                <w:right w:val="none" w:sz="0" w:space="0" w:color="auto"/>
                                                              </w:divBdr>
                                                              <w:divsChild>
                                                                <w:div w:id="1452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oogle-security-research/issues/detail?id=283" TargetMode="External"/><Relationship Id="rId13" Type="http://schemas.openxmlformats.org/officeDocument/2006/relationships/hyperlink" Target="https://github.com/google/rowhammer-t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chrome.com/native-client" TargetMode="External"/><Relationship Id="rId12" Type="http://schemas.openxmlformats.org/officeDocument/2006/relationships/hyperlink" Target="http://www.drdobbs.com/parallel/quickpath-interconnect-rules-of-the-rev/221600290?pgno=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princeton.edu/~appel/papers/memerr.pdf" TargetMode="External"/><Relationship Id="rId1" Type="http://schemas.openxmlformats.org/officeDocument/2006/relationships/numbering" Target="numbering.xml"/><Relationship Id="rId6" Type="http://schemas.openxmlformats.org/officeDocument/2006/relationships/hyperlink" Target="https://code.google.com/p/google-security-research/issues/detail?id=284" TargetMode="External"/><Relationship Id="rId11" Type="http://schemas.openxmlformats.org/officeDocument/2006/relationships/hyperlink" Target="http://download.intel.com/products/processor/manual/325462.pdf" TargetMode="External"/><Relationship Id="rId5" Type="http://schemas.openxmlformats.org/officeDocument/2006/relationships/hyperlink" Target="http://users.ece.cmu.edu/~yoonguk/papers/kim-isca14.pdf" TargetMode="External"/><Relationship Id="rId15" Type="http://schemas.openxmlformats.org/officeDocument/2006/relationships/hyperlink" Target="http://googleprojectzero.blogspot.com/2014/08/the-poisoned-nul-byte-2014-edition.html" TargetMode="External"/><Relationship Id="rId10" Type="http://schemas.openxmlformats.org/officeDocument/2006/relationships/hyperlink" Target="http://www.futureplus.com/images/FS2800/The%20Known%20Failure%20Mechanism%20in%20DDR3%20memory%20called%20Row%20Hammer.pdf" TargetMode="External"/><Relationship Id="rId4" Type="http://schemas.openxmlformats.org/officeDocument/2006/relationships/webSettings" Target="webSettings.xml"/><Relationship Id="rId9" Type="http://schemas.openxmlformats.org/officeDocument/2006/relationships/hyperlink" Target="https://developer.chrome.com/native-client/reference/sandbox_internals/x86-64-sandbox" TargetMode="External"/><Relationship Id="rId14" Type="http://schemas.openxmlformats.org/officeDocument/2006/relationships/hyperlink" Target="http://www.jedec.org/standards-documents/results/jesd2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18</Pages>
  <Words>5926</Words>
  <Characters>33784</Characters>
  <Application>Microsoft Office Word</Application>
  <DocSecurity>0</DocSecurity>
  <Lines>281</Lines>
  <Paragraphs>79</Paragraphs>
  <ScaleCrop>false</ScaleCrop>
  <Company/>
  <LinksUpToDate>false</LinksUpToDate>
  <CharactersWithSpaces>39631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13</cp:revision>
  <dcterms:created xsi:type="dcterms:W3CDTF">2020-12-12T20:02:00Z</dcterms:created>
  <dcterms:modified xsi:type="dcterms:W3CDTF">2020-12-13T00:05:00Z</dcterms:modified>
</cp:coreProperties>
</file>