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P2"/>
        <w:rPr/>
      </w:pPr>
      <w:r>
        <w:rPr/>
        <w:t>Task 1</w:t>
      </w:r>
    </w:p>
    <w:p>
      <w:pPr>
        <w:pStyle w:val="WP2"/>
        <w:rPr/>
      </w:pPr>
      <w:r>
        <w:rPr/>
        <w:t>In first Search the Landing Page was displayed first and all results were loaded including the left panel. But in second and all subsequent searches only the results are loaded. And in the left panel only some vales got updated.</w:t>
      </w:r>
    </w:p>
    <w:p>
      <w:pPr>
        <w:pStyle w:val="WP2"/>
        <w:rPr/>
      </w:pPr>
      <w:r>
        <w:rPr/>
      </w:r>
    </w:p>
    <w:p>
      <w:pPr>
        <w:pStyle w:val="WP3"/>
        <w:rPr/>
      </w:pPr>
      <w:r>
        <w:rPr/>
        <w:t>Example</w:t>
      </w:r>
    </w:p>
    <w:p>
      <w:pPr>
        <w:pStyle w:val="WP3"/>
        <w:rPr/>
      </w:pPr>
      <w:r>
        <w:rPr/>
        <w:t xml:space="preserve">Searching directly from Landing Page whole “&lt;main….” section/tag is loaded which includes both “&lt;aside..” tag and “&lt;div class=”main” &gt; ...&lt;/div&gt;” among others. Once this DOM structure is loaded a second search does not reload all these elements again. Only values in “&lt;aside...” are updated for example the text 104 was replaced with 60 in “&lt;span class="js_slider_label_min"&gt;60&lt;/span&gt;”. Similarly  List items in “&lt;ol …... id="js_itemlist" …...” are updated with list of hotels in Hilden. </w:t>
      </w:r>
    </w:p>
    <w:p>
      <w:pPr>
        <w:pStyle w:val="WP1"/>
        <w:rPr/>
      </w:pPr>
      <w:r>
        <w:rPr/>
      </w:r>
    </w:p>
    <w:p>
      <w:pPr>
        <w:pStyle w:val="WP1"/>
        <w:rPr/>
      </w:pPr>
      <w:r>
        <w:rPr/>
      </w:r>
    </w:p>
    <w:p>
      <w:pPr>
        <w:pStyle w:val="WP2"/>
        <w:rPr/>
      </w:pPr>
      <w:r>
        <w:rPr/>
        <w:t xml:space="preserve">Task </w:t>
      </w:r>
      <w:r>
        <w:rPr>
          <w:rStyle w:val="WT1"/>
        </w:rPr>
        <w:t>3</w:t>
      </w:r>
    </w:p>
    <w:p>
      <w:pPr>
        <w:pStyle w:val="WP4"/>
        <w:rPr/>
      </w:pPr>
      <w:r>
        <w:rPr/>
        <w:t>A Random search for Hotels in a small town in Pakistan named “Rahim Yar Khan” the Auto Complete  in the search input showed there are 2 hotels in Raahim Yar Khan</w:t>
      </w:r>
    </w:p>
    <w:p>
      <w:pPr>
        <w:pStyle w:val="WP4"/>
        <w:rPr/>
      </w:pPr>
      <w:r>
        <w:rPr/>
      </w:r>
    </w:p>
    <w:p>
      <w:pPr>
        <w:pStyle w:val="WP4"/>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270" cy="1270"/>
                <wp:effectExtent l="0" t="0" r="0" b="0"/>
                <wp:wrapNone/>
                <wp:docPr id="1" name="Image1"/>
                <a:graphic xmlns:a="http://schemas.openxmlformats.org/drawingml/2006/main">
                  <a:graphicData uri="http://schemas.openxmlformats.org/drawingml/2006/picture">
                    <pic:pic xmlns:pic="http://schemas.openxmlformats.org/drawingml/2006/picture">
                      <pic:nvPicPr>
                        <pic:cNvPr id="0" name="Image1" descr=""/>
                        <pic:cNvPicPr/>
                      </pic:nvPicPr>
                      <pic:blipFill>
                        <a:blip r:embed="rId2"/>
                        <a:stretch/>
                      </pic:blipFill>
                      <pic:spPr>
                        <a:xfrm>
                          <a:off x="0" y="0"/>
                          <a:ext cx="720" cy="720"/>
                        </a:xfrm>
                        <a:prstGeom prst="rect">
                          <a:avLst/>
                        </a:prstGeom>
                        <a:ln>
                          <a:noFill/>
                        </a:ln>
                      </pic:spPr>
                    </pic:pic>
                  </a:graphicData>
                </a:graphic>
              </wp:anchor>
            </w:drawing>
          </mc:Choice>
          <mc:Fallback>
            <w:pict>
              <v:rect id="shape_0" ID="Image1" stroked="f" style="position:absolute;margin-left:0pt;margin-top:0pt;width:0pt;height:0pt">
                <v:imagedata r:id="rId2" o:detectmouseclick="t"/>
                <w10:wrap type="none"/>
                <v:stroke color="#3465a4" joinstyle="round" endcap="flat"/>
              </v:rect>
            </w:pict>
          </mc:Fallback>
        </mc:AlternateContent>
      </w:r>
    </w:p>
    <w:p>
      <w:pPr>
        <w:pStyle w:val="WP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840220" cy="3847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40220" cy="3847465"/>
                    </a:xfrm>
                    <a:prstGeom prst="rect">
                      <a:avLst/>
                    </a:prstGeom>
                  </pic:spPr>
                </pic:pic>
              </a:graphicData>
            </a:graphic>
          </wp:anchor>
        </w:drawing>
      </w:r>
    </w:p>
    <w:p>
      <w:pPr>
        <w:pStyle w:val="WP4"/>
        <w:rPr/>
      </w:pPr>
      <w:r>
        <w:rPr/>
      </w:r>
    </w:p>
    <w:p>
      <w:pPr>
        <w:pStyle w:val="WP4"/>
        <w:rPr/>
      </w:pPr>
      <w:r>
        <w:rPr/>
      </w:r>
    </w:p>
    <w:p>
      <w:pPr>
        <w:pStyle w:val="WP4"/>
        <w:rPr/>
      </w:pPr>
      <w:r>
        <w:rPr/>
        <w:t>But the search results showed none</w:t>
      </w:r>
    </w:p>
    <w:p>
      <w:pPr>
        <w:pStyle w:val="WP4"/>
        <w:rPr/>
      </w:pPr>
      <w:r>
        <w:rPr/>
      </w:r>
    </w:p>
    <w:p>
      <w:pPr>
        <w:pStyle w:val="WP4"/>
        <w:rPr/>
      </w:pPr>
      <w:r>
        <w:rPr/>
      </w:r>
    </w:p>
    <w:p>
      <w:pPr>
        <w:pStyle w:val="WP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40220" cy="38474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840220" cy="3847465"/>
                    </a:xfrm>
                    <a:prstGeom prst="rect">
                      <a:avLst/>
                    </a:prstGeom>
                  </pic:spPr>
                </pic:pic>
              </a:graphicData>
            </a:graphic>
          </wp:anchor>
        </w:drawing>
      </w:r>
    </w:p>
    <w:p>
      <w:pPr>
        <w:pStyle w:val="WP4"/>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1270" cy="1270"/>
                <wp:effectExtent l="0" t="0" r="0" b="0"/>
                <wp:wrapNone/>
                <wp:docPr id="4" name="Image2"/>
                <a:graphic xmlns:a="http://schemas.openxmlformats.org/drawingml/2006/main">
                  <a:graphicData uri="http://schemas.openxmlformats.org/drawingml/2006/picture">
                    <pic:pic xmlns:pic="http://schemas.openxmlformats.org/drawingml/2006/picture">
                      <pic:nvPicPr>
                        <pic:cNvPr id="1" name="Image2" descr=""/>
                        <pic:cNvPicPr/>
                      </pic:nvPicPr>
                      <pic:blipFill>
                        <a:blip r:embed="rId5"/>
                        <a:stretch/>
                      </pic:blipFill>
                      <pic:spPr>
                        <a:xfrm>
                          <a:off x="0" y="0"/>
                          <a:ext cx="720" cy="720"/>
                        </a:xfrm>
                        <a:prstGeom prst="rect">
                          <a:avLst/>
                        </a:prstGeom>
                        <a:ln>
                          <a:noFill/>
                        </a:ln>
                      </pic:spPr>
                    </pic:pic>
                  </a:graphicData>
                </a:graphic>
              </wp:anchor>
            </w:drawing>
          </mc:Choice>
          <mc:Fallback>
            <w:pict>
              <v:rect id="shape_0" ID="Image2" stroked="f" style="position:absolute;margin-left:0pt;margin-top:0pt;width:0pt;height:0pt">
                <v:imagedata r:id="rId5" o:detectmouseclick="t"/>
                <w10:wrap type="none"/>
                <v:stroke color="#3465a4" joinstyle="round" endcap="flat"/>
              </v:rect>
            </w:pict>
          </mc:Fallback>
        </mc:AlternateContent>
      </w:r>
    </w:p>
    <w:p>
      <w:pPr>
        <w:pStyle w:val="WP4"/>
        <w:rPr/>
      </w:pPr>
      <w:r>
        <w:rPr/>
      </w:r>
    </w:p>
    <w:p>
      <w:pPr>
        <w:pStyle w:val="WP5"/>
        <w:rPr/>
      </w:pPr>
      <w:r>
        <w:rPr>
          <w:rStyle w:val="WT2"/>
        </w:rPr>
        <w:t>This bug can be noticed with few other cities as well.. e..g. “</w:t>
      </w:r>
      <w:r>
        <w:rPr>
          <w:rStyle w:val="WT4"/>
        </w:rPr>
        <w:t>Mandera</w:t>
      </w:r>
      <w:r>
        <w:rPr>
          <w:rStyle w:val="WT2"/>
        </w:rPr>
        <w:t>” in Kenya.</w:t>
      </w:r>
    </w:p>
    <w:sectPr>
      <w:type w:val="nextPage"/>
      <w:pgSz w:w="11906" w:h="16838"/>
      <w:pgMar w:left="1134" w:right="0"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ndnoteCharacters">
    <w:name w:val="Endnote Characters"/>
    <w:qFormat/>
    <w:rPr/>
  </w:style>
  <w:style w:type="character" w:styleId="FootnoteAnchor">
    <w:name w:val="Footnote Anchor"/>
    <w:rPr>
      <w:vertAlign w:val="superscript"/>
    </w:rPr>
  </w:style>
  <w:style w:type="character" w:styleId="WT1">
    <w:name w:val="wT1"/>
    <w:qFormat/>
    <w:rPr>
      <w:b w:val="false"/>
      <w:bCs w:val="false"/>
    </w:rPr>
  </w:style>
  <w:style w:type="character" w:styleId="WT2">
    <w:name w:val="wT2"/>
    <w:qFormat/>
    <w:rPr>
      <w:b w:val="false"/>
      <w:bCs w:val="false"/>
    </w:rPr>
  </w:style>
  <w:style w:type="character" w:styleId="WT3">
    <w:name w:val="wT3"/>
    <w:qFormat/>
    <w:rPr>
      <w:b w:val="false"/>
      <w:bCs w:val="false"/>
    </w:rPr>
  </w:style>
  <w:style w:type="character" w:styleId="WT4">
    <w:name w:val="wT4"/>
    <w:qFormat/>
    <w:rPr>
      <w:b w:val="false"/>
      <w:bCs w:val="false"/>
    </w:rPr>
  </w:style>
  <w:style w:type="character" w:styleId="WHyperlink">
    <w:name w:val="wHyperlink"/>
    <w:qFormat/>
    <w:rPr>
      <w:b w:val="false"/>
      <w:bCs w:val="false"/>
    </w:rPr>
  </w:style>
  <w:style w:type="character" w:styleId="WFollowedHyperlink">
    <w:name w:val="wFollowedHyperlink"/>
    <w:qFormat/>
    <w:rPr>
      <w:b w:val="false"/>
      <w:bCs w:val="false"/>
    </w:rPr>
  </w:style>
  <w:style w:type="character" w:styleId="WCommentReference">
    <w:name w:val="wCommentReference"/>
    <w:qFormat/>
    <w:rPr>
      <w:b w:val="false"/>
      <w:bCs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Wdefaultparagraphstyle">
    <w:name w:val="wdefault-paragraph-style"/>
    <w:qFormat/>
    <w:pPr>
      <w:widowControl w:val="false"/>
    </w:pPr>
    <w:rPr>
      <w:rFonts w:ascii="Liberation Serif" w:hAnsi="Liberation Serif" w:eastAsia="Noto Sans CJK SC Regular" w:cs="FreeSans"/>
      <w:color w:val="auto"/>
      <w:sz w:val="24"/>
      <w:szCs w:val="24"/>
      <w:lang w:val="en-US" w:eastAsia="zh-CN" w:bidi="hi-IN"/>
    </w:rPr>
  </w:style>
  <w:style w:type="paragraph" w:styleId="WStandard">
    <w:name w:val="wStandard"/>
    <w:basedOn w:val="Wdefaultparagraphstyle"/>
    <w:qFormat/>
    <w:pPr/>
    <w:rPr/>
  </w:style>
  <w:style w:type="paragraph" w:styleId="WHeading">
    <w:name w:val="wHeading"/>
    <w:basedOn w:val="WStandard"/>
    <w:next w:val="WStandard"/>
    <w:qFormat/>
    <w:pPr>
      <w:spacing w:before="0" w:after="0"/>
    </w:pPr>
    <w:rPr>
      <w:rFonts w:ascii="Liberation Sans" w:hAnsi="Liberation Sans" w:eastAsia="Noto Sans CJK SC Regular" w:cs="FreeSans"/>
      <w:sz w:val="28"/>
    </w:rPr>
  </w:style>
  <w:style w:type="paragraph" w:styleId="WText20body">
    <w:name w:val="wText_20_body"/>
    <w:basedOn w:val="WStandard"/>
    <w:qFormat/>
    <w:pPr>
      <w:spacing w:lineRule="auto" w:line="288" w:before="0" w:after="0"/>
    </w:pPr>
    <w:rPr/>
  </w:style>
  <w:style w:type="paragraph" w:styleId="WList">
    <w:name w:val="wList"/>
    <w:basedOn w:val="WText20body"/>
    <w:qFormat/>
    <w:pPr/>
    <w:rPr>
      <w:rFonts w:cs="FreeSans1"/>
    </w:rPr>
  </w:style>
  <w:style w:type="paragraph" w:styleId="WCaption">
    <w:name w:val="wCaption"/>
    <w:basedOn w:val="WStandard"/>
    <w:qFormat/>
    <w:pPr>
      <w:spacing w:before="0" w:after="0"/>
    </w:pPr>
    <w:rPr>
      <w:rFonts w:cs="FreeSans1"/>
      <w:sz w:val="24"/>
    </w:rPr>
  </w:style>
  <w:style w:type="paragraph" w:styleId="WIndex">
    <w:name w:val="wIndex"/>
    <w:basedOn w:val="WStandard"/>
    <w:qFormat/>
    <w:pPr/>
    <w:rPr>
      <w:rFonts w:cs="FreeSans1"/>
    </w:rPr>
  </w:style>
  <w:style w:type="paragraph" w:styleId="WP1">
    <w:name w:val="wP1"/>
    <w:basedOn w:val="WStandard"/>
    <w:qFormat/>
    <w:pPr/>
    <w:rPr/>
  </w:style>
  <w:style w:type="paragraph" w:styleId="WP2">
    <w:name w:val="wP2"/>
    <w:basedOn w:val="WStandard"/>
    <w:qFormat/>
    <w:pPr/>
    <w:rPr/>
  </w:style>
  <w:style w:type="paragraph" w:styleId="WP3">
    <w:name w:val="wP3"/>
    <w:basedOn w:val="WStandard"/>
    <w:qFormat/>
    <w:pPr/>
    <w:rPr/>
  </w:style>
  <w:style w:type="paragraph" w:styleId="WP4">
    <w:name w:val="wP4"/>
    <w:basedOn w:val="WStandard"/>
    <w:qFormat/>
    <w:pPr/>
    <w:rPr/>
  </w:style>
  <w:style w:type="paragraph" w:styleId="WP5">
    <w:name w:val="wP5"/>
    <w:basedOn w:val="WStandard"/>
    <w:qFormat/>
    <w:pPr/>
    <w:rPr/>
  </w:style>
  <w:style w:type="paragraph" w:styleId="WCommentText">
    <w:name w:val="wCommentText"/>
    <w:qFormat/>
    <w:pPr>
      <w:widowControl w:val="false"/>
    </w:pPr>
    <w:rPr>
      <w:rFonts w:ascii="Liberation Serif" w:hAnsi="Liberation Serif" w:eastAsia="Noto Sans CJK SC Regular" w:cs="FreeSans"/>
      <w:color w:val="auto"/>
      <w:sz w:val="20"/>
      <w:szCs w:val="20"/>
      <w:lang w:val="en-US" w:eastAsia="zh-CN" w:bidi="hi-IN"/>
    </w:rPr>
  </w:style>
  <w:style w:type="paragraph" w:styleId="WCommentSubject">
    <w:name w:val="wCommentSubject"/>
    <w:basedOn w:val="WCommentText"/>
    <w:next w:val="WComment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2</Pages>
  <Words>169</Words>
  <Characters>847</Characters>
  <CharactersWithSpaces>1011</CharactersWithSpaces>
  <Paragraphs>8</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2016-09-29T19:09:30Z</dcterms:created>
  <dc:creator/>
  <dc:description/>
  <cp:keywords/>
  <dc:language>en-US</dc:language>
  <cp:lastModifiedBy/>
  <dcterms:modified xsi:type="dcterms:W3CDTF">2016-10-01T18:45:30Z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Company">
    <vt:lpwstr/>
  </property>
  <property fmtid="{D5CDD505-2E9C-101B-9397-08002B2CF9AE}" pid="4" name="Editor">
    <vt:lpwstr>LibreOffice/5.1.4.2$Linux_X86_64 LibreOffice_project/10m0$Build-2</vt:lpwstr>
  </property>
  <property fmtid="{D5CDD505-2E9C-101B-9397-08002B2CF9AE}" pid="5" name="HyperlinkBase">
    <vt:lpwstr/>
  </property>
  <property fmtid="{D5CDD505-2E9C-101B-9397-08002B2CF9AE}" pid="6" name="Language">
    <vt:lpwstr/>
  </property>
  <property fmtid="{D5CDD505-2E9C-101B-9397-08002B2CF9AE}" pid="7" name="Manager">
    <vt:lpwstr/>
  </property>
  <property fmtid="{D5CDD505-2E9C-101B-9397-08002B2CF9AE}" pid="8" name="Version">
    <vt:lpwstr/>
  </property>
</Properties>
</file>