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 (Dictionary and Tuples)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D">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9">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20">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8">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A">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4">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C">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54">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8">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can use dictionary functions.</w:t>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E">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7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3">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 higher than the user input (inclusive).</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8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83">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8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86">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6">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9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9">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A">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B4">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B5">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B6">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B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9">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A">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E">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B">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0">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F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F">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8">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9">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A">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D">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12">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8">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9">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A">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B">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C">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D">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E">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F">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B">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E">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F">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30">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31">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3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5">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36">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37">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8">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9">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B">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F">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41">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45">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46">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47">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yPAFBRn/mr8Q28GN//cDqGUfA==">AMUW2mWnDa3UF0mRAWcYAX8KGvskSXv6pfm9u+gaPmISm3pZmwtuwp02+DTquFkf+Kz6ftavM4k9tG4+YvW4gfiKsr8Irdd5PjuexB8kfGR+KZbJ1ndBRsa5j2nr8Q8ywuf4Y2aVDwQk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