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6ADD" w14:textId="5F39B43F" w:rsidR="00C250CD" w:rsidRPr="00752870" w:rsidRDefault="00C250CD" w:rsidP="00752870">
      <w:pPr>
        <w:jc w:val="center"/>
        <w:rPr>
          <w:b/>
          <w:bCs/>
          <w:color w:val="385623" w:themeColor="accent6" w:themeShade="80"/>
          <w:sz w:val="28"/>
          <w:szCs w:val="28"/>
        </w:rPr>
      </w:pPr>
      <w:r w:rsidRPr="00752870">
        <w:rPr>
          <w:b/>
          <w:bCs/>
          <w:color w:val="385623" w:themeColor="accent6" w:themeShade="80"/>
          <w:sz w:val="28"/>
          <w:szCs w:val="28"/>
        </w:rPr>
        <w:t xml:space="preserve">Please complete the following details and return the form to </w:t>
      </w:r>
      <w:hyperlink r:id="rId9" w:history="1">
        <w:r w:rsidR="00752870" w:rsidRPr="00752870">
          <w:rPr>
            <w:rStyle w:val="Hyperlink"/>
            <w:b/>
            <w:bCs/>
            <w:color w:val="385623" w:themeColor="accent6" w:themeShade="80"/>
            <w:sz w:val="28"/>
            <w:szCs w:val="28"/>
          </w:rPr>
          <w:t>ehtg@integrity-events.com</w:t>
        </w:r>
      </w:hyperlink>
      <w:r w:rsidR="00752870" w:rsidRPr="00752870">
        <w:rPr>
          <w:b/>
          <w:bCs/>
          <w:color w:val="385623" w:themeColor="accent6" w:themeShade="80"/>
          <w:sz w:val="28"/>
          <w:szCs w:val="28"/>
        </w:rPr>
        <w:t>.  The EHTG secretariat will then email you an invoice in order to complete payment for your membership.</w:t>
      </w:r>
    </w:p>
    <w:p w14:paraId="5349B131" w14:textId="117A197C" w:rsidR="00600ACE" w:rsidRPr="00EF6247" w:rsidRDefault="00EF6247">
      <w:pPr>
        <w:rPr>
          <w:b/>
          <w:bCs/>
          <w:sz w:val="28"/>
          <w:szCs w:val="28"/>
        </w:rPr>
      </w:pPr>
      <w:r w:rsidRPr="00EF6247">
        <w:rPr>
          <w:b/>
          <w:bCs/>
          <w:sz w:val="28"/>
          <w:szCs w:val="28"/>
        </w:rPr>
        <w:t>Personal Details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F6247" w14:paraId="0BC37FCF" w14:textId="77777777" w:rsidTr="00EF6247">
        <w:tc>
          <w:tcPr>
            <w:tcW w:w="1696" w:type="dxa"/>
          </w:tcPr>
          <w:p w14:paraId="125456C1" w14:textId="77777777" w:rsidR="00EF6247" w:rsidRDefault="00EF6247">
            <w:r>
              <w:t>First Name</w:t>
            </w:r>
          </w:p>
          <w:p w14:paraId="68C8C69A" w14:textId="0BB3F896" w:rsidR="00EF6247" w:rsidRDefault="00EF6247"/>
        </w:tc>
        <w:tc>
          <w:tcPr>
            <w:tcW w:w="7320" w:type="dxa"/>
          </w:tcPr>
          <w:p w14:paraId="797800CC" w14:textId="77777777" w:rsidR="00EF6247" w:rsidRDefault="00EF6247"/>
        </w:tc>
      </w:tr>
      <w:tr w:rsidR="00EF6247" w14:paraId="049C3515" w14:textId="77777777" w:rsidTr="00EF6247">
        <w:tc>
          <w:tcPr>
            <w:tcW w:w="1696" w:type="dxa"/>
          </w:tcPr>
          <w:p w14:paraId="7B4C3C19" w14:textId="77777777" w:rsidR="00EF6247" w:rsidRDefault="00EF6247">
            <w:r>
              <w:t>Last Name</w:t>
            </w:r>
          </w:p>
          <w:p w14:paraId="660AD8AD" w14:textId="4890EFCC" w:rsidR="00EF6247" w:rsidRDefault="00EF6247"/>
        </w:tc>
        <w:tc>
          <w:tcPr>
            <w:tcW w:w="7320" w:type="dxa"/>
          </w:tcPr>
          <w:p w14:paraId="492752B1" w14:textId="77777777" w:rsidR="00EF6247" w:rsidRDefault="00EF6247"/>
        </w:tc>
      </w:tr>
      <w:tr w:rsidR="00EF6247" w14:paraId="3B57EBFC" w14:textId="77777777" w:rsidTr="00EF6247">
        <w:tc>
          <w:tcPr>
            <w:tcW w:w="1696" w:type="dxa"/>
          </w:tcPr>
          <w:p w14:paraId="4704A8D2" w14:textId="77777777" w:rsidR="00EF6247" w:rsidRDefault="00EF6247">
            <w:r>
              <w:t>Institution</w:t>
            </w:r>
          </w:p>
          <w:p w14:paraId="77AD25DE" w14:textId="36AA86DD" w:rsidR="00EF6247" w:rsidRDefault="00EF6247"/>
        </w:tc>
        <w:tc>
          <w:tcPr>
            <w:tcW w:w="7320" w:type="dxa"/>
          </w:tcPr>
          <w:p w14:paraId="48929B2D" w14:textId="77777777" w:rsidR="00EF6247" w:rsidRDefault="00EF6247"/>
        </w:tc>
      </w:tr>
      <w:tr w:rsidR="00EF6247" w14:paraId="4B264C84" w14:textId="77777777" w:rsidTr="00EF6247">
        <w:tc>
          <w:tcPr>
            <w:tcW w:w="1696" w:type="dxa"/>
          </w:tcPr>
          <w:p w14:paraId="1AE78011" w14:textId="77777777" w:rsidR="00EF6247" w:rsidRDefault="00EF6247">
            <w:r>
              <w:t>Email address</w:t>
            </w:r>
          </w:p>
          <w:p w14:paraId="3704E5D5" w14:textId="18CD66A5" w:rsidR="00EF6247" w:rsidRDefault="00EF6247"/>
        </w:tc>
        <w:tc>
          <w:tcPr>
            <w:tcW w:w="7320" w:type="dxa"/>
          </w:tcPr>
          <w:p w14:paraId="51F1FA90" w14:textId="77777777" w:rsidR="00EF6247" w:rsidRDefault="00EF6247"/>
        </w:tc>
      </w:tr>
    </w:tbl>
    <w:p w14:paraId="5C875915" w14:textId="77777777" w:rsidR="00095915" w:rsidRDefault="00095915"/>
    <w:p w14:paraId="553A8309" w14:textId="4E5D5202" w:rsidR="00D13368" w:rsidRPr="00EF6247" w:rsidRDefault="00EF6247">
      <w:pPr>
        <w:rPr>
          <w:b/>
          <w:bCs/>
          <w:sz w:val="28"/>
          <w:szCs w:val="28"/>
        </w:rPr>
      </w:pPr>
      <w:r w:rsidRPr="00EF6247">
        <w:rPr>
          <w:b/>
          <w:bCs/>
          <w:sz w:val="28"/>
          <w:szCs w:val="28"/>
        </w:rPr>
        <w:t>Membership fee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3"/>
        <w:gridCol w:w="1156"/>
        <w:gridCol w:w="1257"/>
      </w:tblGrid>
      <w:tr w:rsidR="00D13368" w14:paraId="19D55DBA" w14:textId="77777777" w:rsidTr="00D13368">
        <w:tc>
          <w:tcPr>
            <w:tcW w:w="3662" w:type="pct"/>
          </w:tcPr>
          <w:p w14:paraId="0AEC7BD7" w14:textId="76C4F143" w:rsidR="00D13368" w:rsidRPr="00D13368" w:rsidRDefault="00D13368">
            <w:pPr>
              <w:rPr>
                <w:b/>
                <w:bCs/>
              </w:rPr>
            </w:pPr>
            <w:r w:rsidRPr="00D13368">
              <w:rPr>
                <w:b/>
                <w:bCs/>
              </w:rPr>
              <w:t>Membership type</w:t>
            </w:r>
          </w:p>
        </w:tc>
        <w:tc>
          <w:tcPr>
            <w:tcW w:w="641" w:type="pct"/>
          </w:tcPr>
          <w:p w14:paraId="2D579E1B" w14:textId="3D2F4D79" w:rsidR="00D13368" w:rsidRPr="00D13368" w:rsidRDefault="00D13368" w:rsidP="00D13368">
            <w:pPr>
              <w:jc w:val="center"/>
              <w:rPr>
                <w:b/>
                <w:bCs/>
              </w:rPr>
            </w:pPr>
            <w:r w:rsidRPr="00D13368">
              <w:rPr>
                <w:b/>
                <w:bCs/>
              </w:rPr>
              <w:t>Cost</w:t>
            </w:r>
          </w:p>
        </w:tc>
        <w:tc>
          <w:tcPr>
            <w:tcW w:w="697" w:type="pct"/>
          </w:tcPr>
          <w:p w14:paraId="155931BA" w14:textId="305D5134" w:rsidR="00D13368" w:rsidRPr="00D13368" w:rsidRDefault="00D13368" w:rsidP="00D13368">
            <w:pPr>
              <w:jc w:val="center"/>
              <w:rPr>
                <w:b/>
                <w:bCs/>
              </w:rPr>
            </w:pPr>
            <w:r w:rsidRPr="00D13368">
              <w:rPr>
                <w:b/>
                <w:bCs/>
              </w:rPr>
              <w:t>Quantity</w:t>
            </w:r>
          </w:p>
        </w:tc>
      </w:tr>
      <w:tr w:rsidR="00D13368" w14:paraId="6B32780E" w14:textId="77777777" w:rsidTr="00D13368">
        <w:tc>
          <w:tcPr>
            <w:tcW w:w="3662" w:type="pct"/>
          </w:tcPr>
          <w:p w14:paraId="2979620B" w14:textId="18751366" w:rsidR="00D13368" w:rsidRDefault="00D13368">
            <w:r>
              <w:t xml:space="preserve">Full </w:t>
            </w:r>
            <w:r w:rsidR="002844B6">
              <w:t>m</w:t>
            </w:r>
            <w:r>
              <w:t>ember</w:t>
            </w:r>
            <w:r w:rsidR="002844B6">
              <w:t>ship</w:t>
            </w:r>
          </w:p>
        </w:tc>
        <w:tc>
          <w:tcPr>
            <w:tcW w:w="641" w:type="pct"/>
          </w:tcPr>
          <w:p w14:paraId="30B2FFB0" w14:textId="322FBD76" w:rsidR="00D13368" w:rsidRDefault="00D13368" w:rsidP="00D13368">
            <w:pPr>
              <w:jc w:val="right"/>
            </w:pPr>
            <w:r>
              <w:t>€100.00</w:t>
            </w:r>
          </w:p>
        </w:tc>
        <w:tc>
          <w:tcPr>
            <w:tcW w:w="697" w:type="pct"/>
          </w:tcPr>
          <w:p w14:paraId="5E07C58C" w14:textId="77777777" w:rsidR="00D13368" w:rsidRDefault="00D13368"/>
        </w:tc>
      </w:tr>
      <w:tr w:rsidR="00D13368" w14:paraId="0978E222" w14:textId="77777777" w:rsidTr="00D13368">
        <w:tc>
          <w:tcPr>
            <w:tcW w:w="3662" w:type="pct"/>
          </w:tcPr>
          <w:p w14:paraId="0A349605" w14:textId="1ABE5635" w:rsidR="00D13368" w:rsidRDefault="00D13368">
            <w:r w:rsidRPr="00D13368">
              <w:t>Lab people, epidemiologist, non-physicians</w:t>
            </w:r>
          </w:p>
        </w:tc>
        <w:tc>
          <w:tcPr>
            <w:tcW w:w="641" w:type="pct"/>
          </w:tcPr>
          <w:p w14:paraId="1E6BE4B5" w14:textId="3FBE4541" w:rsidR="00D13368" w:rsidRDefault="00D13368" w:rsidP="00D13368">
            <w:pPr>
              <w:jc w:val="right"/>
            </w:pPr>
            <w:r>
              <w:t>€50.00</w:t>
            </w:r>
          </w:p>
        </w:tc>
        <w:tc>
          <w:tcPr>
            <w:tcW w:w="697" w:type="pct"/>
          </w:tcPr>
          <w:p w14:paraId="2C31B1A5" w14:textId="77777777" w:rsidR="00D13368" w:rsidRDefault="00D13368"/>
        </w:tc>
      </w:tr>
      <w:tr w:rsidR="00D13368" w14:paraId="32C64E7E" w14:textId="77777777" w:rsidTr="00D13368">
        <w:tc>
          <w:tcPr>
            <w:tcW w:w="3662" w:type="pct"/>
          </w:tcPr>
          <w:p w14:paraId="7D87E7FF" w14:textId="7E46C14B" w:rsidR="00D13368" w:rsidRDefault="00D13368">
            <w:r w:rsidRPr="00D13368">
              <w:t>Trainee/nurses/genetic counsellor/patient representative</w:t>
            </w:r>
          </w:p>
        </w:tc>
        <w:tc>
          <w:tcPr>
            <w:tcW w:w="641" w:type="pct"/>
          </w:tcPr>
          <w:p w14:paraId="61DC23EF" w14:textId="5327BE35" w:rsidR="00D13368" w:rsidRDefault="00D13368" w:rsidP="00D13368">
            <w:pPr>
              <w:jc w:val="right"/>
            </w:pPr>
            <w:r>
              <w:t>€25.00</w:t>
            </w:r>
          </w:p>
        </w:tc>
        <w:tc>
          <w:tcPr>
            <w:tcW w:w="697" w:type="pct"/>
          </w:tcPr>
          <w:p w14:paraId="555B833B" w14:textId="77777777" w:rsidR="00D13368" w:rsidRDefault="00D13368"/>
        </w:tc>
      </w:tr>
      <w:tr w:rsidR="002844B6" w14:paraId="474494BF" w14:textId="77777777" w:rsidTr="00D13368">
        <w:tc>
          <w:tcPr>
            <w:tcW w:w="3662" w:type="pct"/>
          </w:tcPr>
          <w:p w14:paraId="0715129B" w14:textId="5D9EB4EC" w:rsidR="002844B6" w:rsidRPr="00D13368" w:rsidRDefault="0077333B">
            <w:r>
              <w:t>O</w:t>
            </w:r>
            <w:r w:rsidRPr="0077333B">
              <w:t>nline only</w:t>
            </w:r>
            <w:r w:rsidRPr="0077333B">
              <w:rPr>
                <w:color w:val="FF0000"/>
              </w:rPr>
              <w:t>*</w:t>
            </w:r>
            <w:r w:rsidRPr="0077333B">
              <w:t xml:space="preserve"> (no discounted rates for conference)</w:t>
            </w:r>
          </w:p>
        </w:tc>
        <w:tc>
          <w:tcPr>
            <w:tcW w:w="641" w:type="pct"/>
          </w:tcPr>
          <w:p w14:paraId="4E778831" w14:textId="6798478F" w:rsidR="002844B6" w:rsidRDefault="002844B6" w:rsidP="00D13368">
            <w:pPr>
              <w:jc w:val="right"/>
            </w:pPr>
            <w:r>
              <w:t>€60.00</w:t>
            </w:r>
          </w:p>
        </w:tc>
        <w:tc>
          <w:tcPr>
            <w:tcW w:w="697" w:type="pct"/>
          </w:tcPr>
          <w:p w14:paraId="5AB0AF5E" w14:textId="77777777" w:rsidR="002844B6" w:rsidRDefault="002844B6"/>
        </w:tc>
      </w:tr>
    </w:tbl>
    <w:p w14:paraId="67E329C7" w14:textId="28B2E529" w:rsidR="00D13368" w:rsidRDefault="0077333B">
      <w:r w:rsidRPr="0077333B">
        <w:rPr>
          <w:color w:val="FF0000"/>
        </w:rPr>
        <w:t>*</w:t>
      </w:r>
      <w:r>
        <w:t xml:space="preserve"> </w:t>
      </w:r>
      <w:r w:rsidRPr="0077333B">
        <w:t>online only membership gives access to the member-only resources on the EHTG website but does not give access to reduced conference rates.</w:t>
      </w:r>
    </w:p>
    <w:p w14:paraId="3DBAFAD0" w14:textId="1214A8EB" w:rsidR="00DE71C4" w:rsidRDefault="00DE71C4" w:rsidP="00DE7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Specialisms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7"/>
        <w:gridCol w:w="2368"/>
      </w:tblGrid>
      <w:tr w:rsidR="00FC29AC" w14:paraId="7332A211" w14:textId="77777777" w:rsidTr="0016222D">
        <w:trPr>
          <w:jc w:val="center"/>
        </w:trPr>
        <w:tc>
          <w:tcPr>
            <w:tcW w:w="0" w:type="auto"/>
          </w:tcPr>
          <w:p w14:paraId="4934C33F" w14:textId="30713F4B" w:rsidR="00FC29AC" w:rsidRPr="00D13368" w:rsidRDefault="00FC29AC" w:rsidP="004A38CD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C347328" w14:textId="0B20D893" w:rsidR="00FC29AC" w:rsidRPr="00D13368" w:rsidRDefault="0016222D" w:rsidP="004A38CD">
            <w:pPr>
              <w:jc w:val="center"/>
              <w:rPr>
                <w:b/>
                <w:bCs/>
              </w:rPr>
            </w:pPr>
            <w:r w:rsidRPr="00EB61FA">
              <w:t>Please tick all that apply</w:t>
            </w:r>
          </w:p>
        </w:tc>
      </w:tr>
      <w:tr w:rsidR="00FC29AC" w14:paraId="5955A144" w14:textId="77777777" w:rsidTr="0016222D">
        <w:trPr>
          <w:jc w:val="center"/>
        </w:trPr>
        <w:tc>
          <w:tcPr>
            <w:tcW w:w="0" w:type="auto"/>
          </w:tcPr>
          <w:p w14:paraId="78804C86" w14:textId="3981BC2D" w:rsidR="00FC29AC" w:rsidRDefault="00EB61FA" w:rsidP="004A38CD">
            <w:r>
              <w:t>Database/IT</w:t>
            </w:r>
          </w:p>
        </w:tc>
        <w:tc>
          <w:tcPr>
            <w:tcW w:w="0" w:type="auto"/>
          </w:tcPr>
          <w:p w14:paraId="68BA9792" w14:textId="77777777" w:rsidR="00FC29AC" w:rsidRDefault="00FC29AC" w:rsidP="004A38CD"/>
        </w:tc>
      </w:tr>
      <w:tr w:rsidR="00FC29AC" w14:paraId="32A1127A" w14:textId="77777777" w:rsidTr="0016222D">
        <w:trPr>
          <w:jc w:val="center"/>
        </w:trPr>
        <w:tc>
          <w:tcPr>
            <w:tcW w:w="0" w:type="auto"/>
          </w:tcPr>
          <w:p w14:paraId="451896C1" w14:textId="3C2F09C3" w:rsidR="00FC29AC" w:rsidRDefault="00EB61FA" w:rsidP="004A38CD">
            <w:r>
              <w:t>Gastroenterology</w:t>
            </w:r>
          </w:p>
        </w:tc>
        <w:tc>
          <w:tcPr>
            <w:tcW w:w="0" w:type="auto"/>
          </w:tcPr>
          <w:p w14:paraId="7BB38FD0" w14:textId="77777777" w:rsidR="00FC29AC" w:rsidRDefault="00FC29AC" w:rsidP="004A38CD"/>
        </w:tc>
      </w:tr>
      <w:tr w:rsidR="00FC29AC" w14:paraId="2801A067" w14:textId="77777777" w:rsidTr="0016222D">
        <w:trPr>
          <w:jc w:val="center"/>
        </w:trPr>
        <w:tc>
          <w:tcPr>
            <w:tcW w:w="0" w:type="auto"/>
          </w:tcPr>
          <w:p w14:paraId="684EAC28" w14:textId="5399743E" w:rsidR="00FC29AC" w:rsidRDefault="00EB61FA" w:rsidP="004A38CD">
            <w:r>
              <w:t>Genetic Counselling</w:t>
            </w:r>
          </w:p>
        </w:tc>
        <w:tc>
          <w:tcPr>
            <w:tcW w:w="0" w:type="auto"/>
          </w:tcPr>
          <w:p w14:paraId="104AFE12" w14:textId="77777777" w:rsidR="00FC29AC" w:rsidRDefault="00FC29AC" w:rsidP="004A38CD"/>
        </w:tc>
      </w:tr>
      <w:tr w:rsidR="00FC29AC" w14:paraId="5504F3C5" w14:textId="77777777" w:rsidTr="0016222D">
        <w:trPr>
          <w:jc w:val="center"/>
        </w:trPr>
        <w:tc>
          <w:tcPr>
            <w:tcW w:w="0" w:type="auto"/>
          </w:tcPr>
          <w:p w14:paraId="61735B2B" w14:textId="7E03D4F1" w:rsidR="00FC29AC" w:rsidRPr="00D13368" w:rsidRDefault="00EB61FA" w:rsidP="004A38CD">
            <w:r>
              <w:t>Medical Genetics</w:t>
            </w:r>
          </w:p>
        </w:tc>
        <w:tc>
          <w:tcPr>
            <w:tcW w:w="0" w:type="auto"/>
          </w:tcPr>
          <w:p w14:paraId="64B0283F" w14:textId="77777777" w:rsidR="00FC29AC" w:rsidRDefault="00FC29AC" w:rsidP="004A38CD"/>
        </w:tc>
      </w:tr>
      <w:tr w:rsidR="00EB61FA" w14:paraId="215DF681" w14:textId="77777777" w:rsidTr="0016222D">
        <w:trPr>
          <w:jc w:val="center"/>
        </w:trPr>
        <w:tc>
          <w:tcPr>
            <w:tcW w:w="0" w:type="auto"/>
          </w:tcPr>
          <w:p w14:paraId="3B1FAC1D" w14:textId="1DDBBDFF" w:rsidR="00EB61FA" w:rsidRDefault="00EB61FA" w:rsidP="004A38CD">
            <w:r>
              <w:t>Medical Oncology</w:t>
            </w:r>
          </w:p>
        </w:tc>
        <w:tc>
          <w:tcPr>
            <w:tcW w:w="0" w:type="auto"/>
          </w:tcPr>
          <w:p w14:paraId="491AB9FD" w14:textId="77777777" w:rsidR="00EB61FA" w:rsidRDefault="00EB61FA" w:rsidP="004A38CD"/>
        </w:tc>
      </w:tr>
      <w:tr w:rsidR="00EB61FA" w14:paraId="792A532A" w14:textId="77777777" w:rsidTr="0016222D">
        <w:trPr>
          <w:jc w:val="center"/>
        </w:trPr>
        <w:tc>
          <w:tcPr>
            <w:tcW w:w="0" w:type="auto"/>
          </w:tcPr>
          <w:p w14:paraId="38F51DD7" w14:textId="7208572A" w:rsidR="00EB61FA" w:rsidRDefault="000166F3" w:rsidP="004A38CD">
            <w:r>
              <w:t>Molecular Genetics</w:t>
            </w:r>
          </w:p>
        </w:tc>
        <w:tc>
          <w:tcPr>
            <w:tcW w:w="0" w:type="auto"/>
          </w:tcPr>
          <w:p w14:paraId="2E8681B2" w14:textId="77777777" w:rsidR="00EB61FA" w:rsidRDefault="00EB61FA" w:rsidP="004A38CD"/>
        </w:tc>
      </w:tr>
      <w:tr w:rsidR="000166F3" w14:paraId="085572DA" w14:textId="77777777" w:rsidTr="0016222D">
        <w:trPr>
          <w:jc w:val="center"/>
        </w:trPr>
        <w:tc>
          <w:tcPr>
            <w:tcW w:w="0" w:type="auto"/>
          </w:tcPr>
          <w:p w14:paraId="5B9B4349" w14:textId="60EE5B0E" w:rsidR="000166F3" w:rsidRDefault="000166F3" w:rsidP="004A38CD">
            <w:r>
              <w:t>Molecular Oncology</w:t>
            </w:r>
          </w:p>
        </w:tc>
        <w:tc>
          <w:tcPr>
            <w:tcW w:w="0" w:type="auto"/>
          </w:tcPr>
          <w:p w14:paraId="6E7136EF" w14:textId="77777777" w:rsidR="000166F3" w:rsidRDefault="000166F3" w:rsidP="004A38CD"/>
        </w:tc>
      </w:tr>
      <w:tr w:rsidR="000166F3" w14:paraId="5FE68A85" w14:textId="77777777" w:rsidTr="0016222D">
        <w:trPr>
          <w:jc w:val="center"/>
        </w:trPr>
        <w:tc>
          <w:tcPr>
            <w:tcW w:w="0" w:type="auto"/>
          </w:tcPr>
          <w:p w14:paraId="7A7A4D8A" w14:textId="00F440E1" w:rsidR="000166F3" w:rsidRDefault="000166F3" w:rsidP="004A38CD">
            <w:r>
              <w:t>Nursing</w:t>
            </w:r>
          </w:p>
        </w:tc>
        <w:tc>
          <w:tcPr>
            <w:tcW w:w="0" w:type="auto"/>
          </w:tcPr>
          <w:p w14:paraId="40FDB3C6" w14:textId="77777777" w:rsidR="000166F3" w:rsidRDefault="000166F3" w:rsidP="004A38CD"/>
        </w:tc>
      </w:tr>
      <w:tr w:rsidR="000166F3" w14:paraId="1F47A04B" w14:textId="77777777" w:rsidTr="0016222D">
        <w:trPr>
          <w:jc w:val="center"/>
        </w:trPr>
        <w:tc>
          <w:tcPr>
            <w:tcW w:w="0" w:type="auto"/>
          </w:tcPr>
          <w:p w14:paraId="59C5A3EA" w14:textId="4488905E" w:rsidR="000166F3" w:rsidRDefault="000166F3" w:rsidP="004A38CD">
            <w:r>
              <w:t>Pathology</w:t>
            </w:r>
          </w:p>
        </w:tc>
        <w:tc>
          <w:tcPr>
            <w:tcW w:w="0" w:type="auto"/>
          </w:tcPr>
          <w:p w14:paraId="0E2E3F86" w14:textId="77777777" w:rsidR="000166F3" w:rsidRDefault="000166F3" w:rsidP="004A38CD"/>
        </w:tc>
      </w:tr>
      <w:tr w:rsidR="000166F3" w14:paraId="76D1E007" w14:textId="77777777" w:rsidTr="0016222D">
        <w:trPr>
          <w:jc w:val="center"/>
        </w:trPr>
        <w:tc>
          <w:tcPr>
            <w:tcW w:w="0" w:type="auto"/>
          </w:tcPr>
          <w:p w14:paraId="7C050966" w14:textId="7FF539F8" w:rsidR="000166F3" w:rsidRDefault="000166F3" w:rsidP="004A38CD">
            <w:r>
              <w:t>Registry co-ordination</w:t>
            </w:r>
          </w:p>
        </w:tc>
        <w:tc>
          <w:tcPr>
            <w:tcW w:w="0" w:type="auto"/>
          </w:tcPr>
          <w:p w14:paraId="68469513" w14:textId="77777777" w:rsidR="000166F3" w:rsidRDefault="000166F3" w:rsidP="004A38CD"/>
        </w:tc>
      </w:tr>
      <w:tr w:rsidR="000166F3" w14:paraId="7A29DDE6" w14:textId="77777777" w:rsidTr="0016222D">
        <w:trPr>
          <w:jc w:val="center"/>
        </w:trPr>
        <w:tc>
          <w:tcPr>
            <w:tcW w:w="0" w:type="auto"/>
          </w:tcPr>
          <w:p w14:paraId="0AAD9EFE" w14:textId="0CD9B1E0" w:rsidR="000166F3" w:rsidRDefault="000166F3" w:rsidP="004A38CD">
            <w:r>
              <w:t>Research</w:t>
            </w:r>
          </w:p>
        </w:tc>
        <w:tc>
          <w:tcPr>
            <w:tcW w:w="0" w:type="auto"/>
          </w:tcPr>
          <w:p w14:paraId="41B93B6F" w14:textId="77777777" w:rsidR="000166F3" w:rsidRDefault="000166F3" w:rsidP="004A38CD"/>
        </w:tc>
      </w:tr>
      <w:tr w:rsidR="000166F3" w14:paraId="289833D9" w14:textId="77777777" w:rsidTr="0016222D">
        <w:trPr>
          <w:jc w:val="center"/>
        </w:trPr>
        <w:tc>
          <w:tcPr>
            <w:tcW w:w="0" w:type="auto"/>
          </w:tcPr>
          <w:p w14:paraId="04EB0EB2" w14:textId="5E7A27A0" w:rsidR="000166F3" w:rsidRDefault="0016222D" w:rsidP="004A38CD">
            <w:r>
              <w:t>Surgery</w:t>
            </w:r>
          </w:p>
        </w:tc>
        <w:tc>
          <w:tcPr>
            <w:tcW w:w="0" w:type="auto"/>
          </w:tcPr>
          <w:p w14:paraId="489F76AA" w14:textId="77777777" w:rsidR="000166F3" w:rsidRDefault="000166F3" w:rsidP="004A38CD"/>
        </w:tc>
      </w:tr>
      <w:tr w:rsidR="0016222D" w14:paraId="09DC0836" w14:textId="77777777" w:rsidTr="0016222D">
        <w:trPr>
          <w:jc w:val="center"/>
        </w:trPr>
        <w:tc>
          <w:tcPr>
            <w:tcW w:w="0" w:type="auto"/>
          </w:tcPr>
          <w:p w14:paraId="10FA0530" w14:textId="188BA6B2" w:rsidR="0016222D" w:rsidRDefault="0016222D" w:rsidP="004A38CD">
            <w:r>
              <w:t>Other</w:t>
            </w:r>
          </w:p>
        </w:tc>
        <w:tc>
          <w:tcPr>
            <w:tcW w:w="0" w:type="auto"/>
          </w:tcPr>
          <w:p w14:paraId="62A5B34A" w14:textId="77777777" w:rsidR="0016222D" w:rsidRDefault="0016222D" w:rsidP="004A38CD"/>
        </w:tc>
      </w:tr>
    </w:tbl>
    <w:p w14:paraId="6665E747" w14:textId="77777777" w:rsidR="0016222D" w:rsidRDefault="0016222D">
      <w:r>
        <w:br w:type="page"/>
      </w:r>
    </w:p>
    <w:p w14:paraId="29956FD6" w14:textId="3CEB5F63" w:rsidR="00D13368" w:rsidRPr="00EF6247" w:rsidRDefault="00D13368">
      <w:pPr>
        <w:rPr>
          <w:b/>
          <w:bCs/>
          <w:sz w:val="28"/>
          <w:szCs w:val="28"/>
        </w:rPr>
      </w:pPr>
      <w:r w:rsidRPr="00EF6247">
        <w:rPr>
          <w:b/>
          <w:bCs/>
          <w:sz w:val="28"/>
          <w:szCs w:val="28"/>
        </w:rPr>
        <w:lastRenderedPageBreak/>
        <w:t>Invoice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F6247" w14:paraId="5342F24E" w14:textId="77777777" w:rsidTr="0016222D">
        <w:trPr>
          <w:cantSplit/>
        </w:trPr>
        <w:tc>
          <w:tcPr>
            <w:tcW w:w="2830" w:type="dxa"/>
          </w:tcPr>
          <w:p w14:paraId="7EDA7A88" w14:textId="039192D0" w:rsidR="00EF6247" w:rsidRDefault="00EF6247" w:rsidP="00EF6247">
            <w:r>
              <w:t>Address</w:t>
            </w:r>
          </w:p>
          <w:p w14:paraId="02B9F747" w14:textId="33501DBC" w:rsidR="00EF6247" w:rsidRDefault="00EF6247" w:rsidP="00EF6247"/>
          <w:p w14:paraId="23917EF5" w14:textId="77777777" w:rsidR="00EF6247" w:rsidRDefault="00EF6247" w:rsidP="00EF6247"/>
          <w:p w14:paraId="0BEF2C21" w14:textId="77777777" w:rsidR="00EF6247" w:rsidRDefault="00EF6247"/>
        </w:tc>
        <w:tc>
          <w:tcPr>
            <w:tcW w:w="6186" w:type="dxa"/>
          </w:tcPr>
          <w:p w14:paraId="717C93E7" w14:textId="77777777" w:rsidR="00EF6247" w:rsidRDefault="00EF6247"/>
        </w:tc>
      </w:tr>
      <w:tr w:rsidR="00EF6247" w14:paraId="25FFCC5C" w14:textId="77777777" w:rsidTr="0016222D">
        <w:trPr>
          <w:cantSplit/>
        </w:trPr>
        <w:tc>
          <w:tcPr>
            <w:tcW w:w="2830" w:type="dxa"/>
          </w:tcPr>
          <w:p w14:paraId="45BD2B02" w14:textId="77777777" w:rsidR="00EF6247" w:rsidRDefault="00EF6247" w:rsidP="00EF6247">
            <w:r>
              <w:t>City</w:t>
            </w:r>
          </w:p>
          <w:p w14:paraId="4A566C88" w14:textId="77777777" w:rsidR="00EF6247" w:rsidRDefault="00EF6247"/>
        </w:tc>
        <w:tc>
          <w:tcPr>
            <w:tcW w:w="6186" w:type="dxa"/>
          </w:tcPr>
          <w:p w14:paraId="708E8135" w14:textId="77777777" w:rsidR="00EF6247" w:rsidRDefault="00EF6247"/>
        </w:tc>
      </w:tr>
      <w:tr w:rsidR="00EF6247" w14:paraId="25D4501A" w14:textId="77777777" w:rsidTr="0016222D">
        <w:trPr>
          <w:cantSplit/>
        </w:trPr>
        <w:tc>
          <w:tcPr>
            <w:tcW w:w="2830" w:type="dxa"/>
          </w:tcPr>
          <w:p w14:paraId="6158B142" w14:textId="52D7BB8F" w:rsidR="00EF6247" w:rsidRDefault="00EF6247" w:rsidP="00EF6247">
            <w:r>
              <w:t>Postcode/zip code</w:t>
            </w:r>
          </w:p>
          <w:p w14:paraId="614FB3DF" w14:textId="77777777" w:rsidR="00EF6247" w:rsidRDefault="00EF6247"/>
        </w:tc>
        <w:tc>
          <w:tcPr>
            <w:tcW w:w="6186" w:type="dxa"/>
          </w:tcPr>
          <w:p w14:paraId="49B452AB" w14:textId="77777777" w:rsidR="00EF6247" w:rsidRDefault="00EF6247"/>
        </w:tc>
      </w:tr>
      <w:tr w:rsidR="00EF6247" w14:paraId="0A778042" w14:textId="77777777" w:rsidTr="0016222D">
        <w:trPr>
          <w:cantSplit/>
        </w:trPr>
        <w:tc>
          <w:tcPr>
            <w:tcW w:w="2830" w:type="dxa"/>
          </w:tcPr>
          <w:p w14:paraId="40FBC39F" w14:textId="77777777" w:rsidR="00EF6247" w:rsidRDefault="00EF6247" w:rsidP="00EF6247">
            <w:r>
              <w:t>Country</w:t>
            </w:r>
          </w:p>
          <w:p w14:paraId="5D11B116" w14:textId="77777777" w:rsidR="00EF6247" w:rsidRDefault="00EF6247"/>
        </w:tc>
        <w:tc>
          <w:tcPr>
            <w:tcW w:w="6186" w:type="dxa"/>
          </w:tcPr>
          <w:p w14:paraId="0AC38950" w14:textId="77777777" w:rsidR="00EF6247" w:rsidRDefault="00EF6247"/>
        </w:tc>
      </w:tr>
      <w:tr w:rsidR="00EF6247" w14:paraId="3F4EC839" w14:textId="77777777" w:rsidTr="0016222D">
        <w:trPr>
          <w:cantSplit/>
        </w:trPr>
        <w:tc>
          <w:tcPr>
            <w:tcW w:w="2830" w:type="dxa"/>
          </w:tcPr>
          <w:p w14:paraId="785C9020" w14:textId="77777777" w:rsidR="00EF6247" w:rsidRDefault="00EF6247" w:rsidP="00EF6247">
            <w:r>
              <w:t>VAT Number (if applicable)</w:t>
            </w:r>
          </w:p>
          <w:p w14:paraId="16F715EC" w14:textId="77777777" w:rsidR="00EF6247" w:rsidRDefault="00EF6247" w:rsidP="00EF6247"/>
        </w:tc>
        <w:tc>
          <w:tcPr>
            <w:tcW w:w="6186" w:type="dxa"/>
          </w:tcPr>
          <w:p w14:paraId="2010CB2A" w14:textId="77777777" w:rsidR="00EF6247" w:rsidRDefault="00EF6247"/>
        </w:tc>
      </w:tr>
      <w:tr w:rsidR="00EF6247" w14:paraId="164C42F5" w14:textId="77777777" w:rsidTr="0016222D">
        <w:trPr>
          <w:cantSplit/>
        </w:trPr>
        <w:tc>
          <w:tcPr>
            <w:tcW w:w="2830" w:type="dxa"/>
          </w:tcPr>
          <w:p w14:paraId="26A78477" w14:textId="77777777" w:rsidR="00EF6247" w:rsidRDefault="00EF6247" w:rsidP="00EF6247">
            <w:r>
              <w:t>PO Number (if applicable)</w:t>
            </w:r>
          </w:p>
          <w:p w14:paraId="16A1ACAA" w14:textId="77777777" w:rsidR="00EF6247" w:rsidRDefault="00EF6247" w:rsidP="00EF6247"/>
        </w:tc>
        <w:tc>
          <w:tcPr>
            <w:tcW w:w="6186" w:type="dxa"/>
          </w:tcPr>
          <w:p w14:paraId="5369A0D7" w14:textId="77777777" w:rsidR="00EF6247" w:rsidRDefault="00EF6247"/>
        </w:tc>
      </w:tr>
    </w:tbl>
    <w:p w14:paraId="121217B6" w14:textId="77777777" w:rsidR="00EF6247" w:rsidRDefault="00EF6247"/>
    <w:sectPr w:rsidR="00EF624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AD831" w14:textId="77777777" w:rsidR="002B5815" w:rsidRDefault="002B5815" w:rsidP="00327C9A">
      <w:pPr>
        <w:spacing w:after="0" w:line="240" w:lineRule="auto"/>
      </w:pPr>
      <w:r>
        <w:separator/>
      </w:r>
    </w:p>
  </w:endnote>
  <w:endnote w:type="continuationSeparator" w:id="0">
    <w:p w14:paraId="4C4C9A7D" w14:textId="77777777" w:rsidR="002B5815" w:rsidRDefault="002B5815" w:rsidP="0032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0D7B9" w14:textId="29CEDAF8" w:rsidR="00FA5114" w:rsidRPr="00FA5114" w:rsidRDefault="00FA5114" w:rsidP="00FA5114">
    <w:pPr>
      <w:pStyle w:val="Footer"/>
      <w:pBdr>
        <w:top w:val="single" w:sz="4" w:space="1" w:color="auto"/>
      </w:pBdr>
    </w:pPr>
    <w:r w:rsidRPr="00FA5114">
      <w:t xml:space="preserve">Page </w:t>
    </w:r>
    <w:r w:rsidRPr="00FA5114">
      <w:fldChar w:fldCharType="begin"/>
    </w:r>
    <w:r w:rsidRPr="00FA5114">
      <w:instrText xml:space="preserve"> PAGE  \* Arabic  \* MERGEFORMAT </w:instrText>
    </w:r>
    <w:r w:rsidRPr="00FA5114">
      <w:fldChar w:fldCharType="separate"/>
    </w:r>
    <w:r w:rsidRPr="00FA5114">
      <w:rPr>
        <w:noProof/>
      </w:rPr>
      <w:t>1</w:t>
    </w:r>
    <w:r w:rsidRPr="00FA5114">
      <w:fldChar w:fldCharType="end"/>
    </w:r>
    <w:r w:rsidRPr="00FA5114">
      <w:t xml:space="preserve"> of </w:t>
    </w:r>
    <w:r w:rsidR="00C45C23">
      <w:fldChar w:fldCharType="begin"/>
    </w:r>
    <w:r w:rsidR="00C45C23">
      <w:instrText xml:space="preserve"> NUMPAGES  \* Arabic  \* MERGEFORMAT </w:instrText>
    </w:r>
    <w:r w:rsidR="00C45C23">
      <w:fldChar w:fldCharType="separate"/>
    </w:r>
    <w:r w:rsidRPr="00FA5114">
      <w:rPr>
        <w:noProof/>
      </w:rPr>
      <w:t>2</w:t>
    </w:r>
    <w:r w:rsidR="00C45C2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BF74E" w14:textId="77777777" w:rsidR="002B5815" w:rsidRDefault="002B5815" w:rsidP="00327C9A">
      <w:pPr>
        <w:spacing w:after="0" w:line="240" w:lineRule="auto"/>
      </w:pPr>
      <w:r>
        <w:separator/>
      </w:r>
    </w:p>
  </w:footnote>
  <w:footnote w:type="continuationSeparator" w:id="0">
    <w:p w14:paraId="5B4BCE99" w14:textId="77777777" w:rsidR="002B5815" w:rsidRDefault="002B5815" w:rsidP="0032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9113F" w14:textId="17C2D2CE" w:rsidR="00327C9A" w:rsidRDefault="00B14C9A">
    <w:pPr>
      <w:pStyle w:val="Header"/>
    </w:pPr>
    <w:r>
      <w:rPr>
        <w:noProof/>
      </w:rPr>
      <w:drawing>
        <wp:inline distT="0" distB="0" distL="0" distR="0" wp14:anchorId="78412F5D" wp14:editId="121DAEAD">
          <wp:extent cx="5722620" cy="11734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816" b="13889"/>
                  <a:stretch/>
                </pic:blipFill>
                <pic:spPr bwMode="auto">
                  <a:xfrm>
                    <a:off x="0" y="0"/>
                    <a:ext cx="5722620" cy="11734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81DE5E7" w14:textId="77777777" w:rsidR="00B14C9A" w:rsidRDefault="00B14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68"/>
    <w:rsid w:val="000166F3"/>
    <w:rsid w:val="00095915"/>
    <w:rsid w:val="0016222D"/>
    <w:rsid w:val="002844B6"/>
    <w:rsid w:val="002B4F07"/>
    <w:rsid w:val="002B5815"/>
    <w:rsid w:val="00327C9A"/>
    <w:rsid w:val="003A5884"/>
    <w:rsid w:val="00752870"/>
    <w:rsid w:val="0077333B"/>
    <w:rsid w:val="009D4FAA"/>
    <w:rsid w:val="00A83576"/>
    <w:rsid w:val="00AA19B4"/>
    <w:rsid w:val="00B14C9A"/>
    <w:rsid w:val="00C250CD"/>
    <w:rsid w:val="00D13368"/>
    <w:rsid w:val="00DE71C4"/>
    <w:rsid w:val="00EB61FA"/>
    <w:rsid w:val="00EF6247"/>
    <w:rsid w:val="00FA5114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6CD535"/>
  <w15:chartTrackingRefBased/>
  <w15:docId w15:val="{EBFEB622-E86D-44F2-A735-22B1F9E7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C9A"/>
  </w:style>
  <w:style w:type="paragraph" w:styleId="Footer">
    <w:name w:val="footer"/>
    <w:basedOn w:val="Normal"/>
    <w:link w:val="FooterChar"/>
    <w:uiPriority w:val="99"/>
    <w:unhideWhenUsed/>
    <w:rsid w:val="00327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C9A"/>
  </w:style>
  <w:style w:type="paragraph" w:styleId="ListParagraph">
    <w:name w:val="List Paragraph"/>
    <w:basedOn w:val="Normal"/>
    <w:uiPriority w:val="34"/>
    <w:qFormat/>
    <w:rsid w:val="00773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ehtg@integrity-even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9BEB215CC32A4C9CC8E396C92B3F7B" ma:contentTypeVersion="12" ma:contentTypeDescription="Create a new document." ma:contentTypeScope="" ma:versionID="90fa54cfc754531eff7e1c9938e1ab0c">
  <xsd:schema xmlns:xsd="http://www.w3.org/2001/XMLSchema" xmlns:xs="http://www.w3.org/2001/XMLSchema" xmlns:p="http://schemas.microsoft.com/office/2006/metadata/properties" xmlns:ns3="964d6bce-9d27-4cd1-8939-1fcab97101d8" xmlns:ns4="4c8a4ccf-29a8-45aa-98b2-ecc81f71b1e6" targetNamespace="http://schemas.microsoft.com/office/2006/metadata/properties" ma:root="true" ma:fieldsID="fed754b229eca88a89da196b6b4f2113" ns3:_="" ns4:_="">
    <xsd:import namespace="964d6bce-9d27-4cd1-8939-1fcab97101d8"/>
    <xsd:import namespace="4c8a4ccf-29a8-45aa-98b2-ecc81f71b1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d6bce-9d27-4cd1-8939-1fcab97101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a4ccf-29a8-45aa-98b2-ecc81f71b1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B52B8F-EAFC-42F8-9F13-96F0DBD460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F09C78-FDAD-4D25-9B04-D63D33EF2A61}">
  <ds:schemaRefs>
    <ds:schemaRef ds:uri="964d6bce-9d27-4cd1-8939-1fcab97101d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4c8a4ccf-29a8-45aa-98b2-ecc81f71b1e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AD01F77-2417-456D-B1D4-C07D1F1C9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d6bce-9d27-4cd1-8939-1fcab97101d8"/>
    <ds:schemaRef ds:uri="4c8a4ccf-29a8-45aa-98b2-ecc81f71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Hunter</dc:creator>
  <cp:keywords/>
  <dc:description/>
  <cp:lastModifiedBy>Alison Hunter</cp:lastModifiedBy>
  <cp:revision>2</cp:revision>
  <dcterms:created xsi:type="dcterms:W3CDTF">2020-10-19T14:09:00Z</dcterms:created>
  <dcterms:modified xsi:type="dcterms:W3CDTF">2020-10-19T14:09:00Z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0x010100DD9BEB215CC32A4C9CC8E396C92B3F7B</vt:lpwstr>
  </property>
</Properties>
</file>