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49B7" w:rsidRPr="00DF45DF" w:rsidRDefault="003749B7" w:rsidP="00643027">
      <w:pPr>
        <w:spacing w:before="480"/>
        <w:ind w:left="721" w:right="4" w:hanging="902"/>
        <w:rPr>
          <w:rFonts w:cs="Arial"/>
          <w:b/>
          <w:sz w:val="44"/>
          <w:szCs w:val="44"/>
        </w:rPr>
      </w:pPr>
      <w:r w:rsidRPr="00DF45DF">
        <w:rPr>
          <w:rFonts w:cs="Arial"/>
          <w:b/>
          <w:sz w:val="36"/>
          <w:szCs w:val="36"/>
        </w:rPr>
        <w:tab/>
      </w:r>
      <w:r w:rsidR="00643027" w:rsidRPr="00643027">
        <w:rPr>
          <w:rFonts w:cs="Arial"/>
          <w:b/>
          <w:sz w:val="36"/>
          <w:szCs w:val="36"/>
        </w:rPr>
        <w:t>The ABCs of Programming in Revit</w:t>
      </w:r>
      <w:r w:rsidR="00643027" w:rsidRPr="00643027">
        <w:rPr>
          <w:rFonts w:cs="Arial"/>
          <w:b/>
          <w:sz w:val="36"/>
          <w:szCs w:val="36"/>
          <w:vertAlign w:val="superscript"/>
        </w:rPr>
        <w:t>®</w:t>
      </w:r>
      <w:r w:rsidR="00643027" w:rsidRPr="00643027">
        <w:rPr>
          <w:rFonts w:cs="Arial"/>
          <w:b/>
          <w:sz w:val="36"/>
          <w:szCs w:val="36"/>
        </w:rPr>
        <w:t xml:space="preserve"> </w:t>
      </w:r>
      <w:r w:rsidR="00643027">
        <w:rPr>
          <w:rFonts w:cs="Arial"/>
          <w:b/>
          <w:sz w:val="36"/>
          <w:szCs w:val="36"/>
        </w:rPr>
        <w:br/>
      </w:r>
      <w:r w:rsidR="00643027" w:rsidRPr="00643027">
        <w:rPr>
          <w:rFonts w:cs="Arial"/>
          <w:b/>
          <w:sz w:val="36"/>
          <w:szCs w:val="36"/>
        </w:rPr>
        <w:t>Architecture, Revit</w:t>
      </w:r>
      <w:r w:rsidR="00643027" w:rsidRPr="00643027">
        <w:rPr>
          <w:rFonts w:cs="Arial"/>
          <w:b/>
          <w:sz w:val="36"/>
          <w:szCs w:val="36"/>
          <w:vertAlign w:val="superscript"/>
        </w:rPr>
        <w:t>®</w:t>
      </w:r>
      <w:r w:rsidR="00643027" w:rsidRPr="00643027">
        <w:rPr>
          <w:rFonts w:cs="Arial"/>
          <w:b/>
          <w:sz w:val="36"/>
          <w:szCs w:val="36"/>
        </w:rPr>
        <w:t xml:space="preserve"> Structure, and Revit</w:t>
      </w:r>
      <w:r w:rsidR="00643027" w:rsidRPr="00643027">
        <w:rPr>
          <w:rFonts w:cs="Arial"/>
          <w:b/>
          <w:sz w:val="36"/>
          <w:szCs w:val="36"/>
          <w:vertAlign w:val="superscript"/>
        </w:rPr>
        <w:t>®</w:t>
      </w:r>
      <w:r w:rsidR="00643027" w:rsidRPr="00643027">
        <w:rPr>
          <w:rFonts w:cs="Arial"/>
          <w:b/>
          <w:sz w:val="36"/>
          <w:szCs w:val="36"/>
        </w:rPr>
        <w:t xml:space="preserve"> MEP</w:t>
      </w:r>
    </w:p>
    <w:p w:rsidR="003749B7" w:rsidRPr="00DF45DF" w:rsidRDefault="006A230E" w:rsidP="006A230E">
      <w:pPr>
        <w:pStyle w:val="Headertext"/>
        <w:tabs>
          <w:tab w:val="left" w:pos="900"/>
        </w:tabs>
        <w:spacing w:before="240" w:after="380"/>
        <w:ind w:left="720"/>
        <w:rPr>
          <w:rFonts w:ascii="Arial" w:hAnsi="Arial" w:cs="Arial"/>
          <w:sz w:val="20"/>
        </w:rPr>
      </w:pPr>
      <w:r w:rsidRPr="00DF45DF">
        <w:rPr>
          <w:rFonts w:ascii="Arial" w:hAnsi="Arial" w:cs="Arial"/>
          <w:sz w:val="20"/>
        </w:rPr>
        <w:t>Jeremy Tammik</w:t>
      </w:r>
      <w:r w:rsidR="003749B7" w:rsidRPr="00DF45DF">
        <w:rPr>
          <w:rFonts w:ascii="Arial" w:hAnsi="Arial" w:cs="Arial"/>
          <w:sz w:val="20"/>
        </w:rPr>
        <w:t xml:space="preserve"> </w:t>
      </w:r>
      <w:r w:rsidR="00DF45DF" w:rsidRPr="00DF45DF">
        <w:rPr>
          <w:rFonts w:ascii="Arial" w:hAnsi="Arial" w:cs="Arial"/>
          <w:sz w:val="20"/>
        </w:rPr>
        <w:t>– Autodesk</w:t>
      </w:r>
      <w:r w:rsidRPr="00DF45DF">
        <w:rPr>
          <w:rFonts w:ascii="Arial" w:hAnsi="Arial" w:cs="Arial"/>
          <w:sz w:val="20"/>
        </w:rPr>
        <w:t xml:space="preserve"> Inc.</w:t>
      </w:r>
    </w:p>
    <w:p w:rsidR="003749B7" w:rsidRPr="00DF45DF" w:rsidRDefault="003749B7" w:rsidP="003749B7">
      <w:pPr>
        <w:pStyle w:val="Headertext"/>
        <w:tabs>
          <w:tab w:val="left" w:pos="900"/>
        </w:tabs>
        <w:spacing w:after="380"/>
        <w:ind w:left="720" w:hanging="900"/>
        <w:rPr>
          <w:rFonts w:ascii="Arial" w:hAnsi="Arial" w:cs="Arial"/>
          <w:sz w:val="20"/>
        </w:rPr>
      </w:pPr>
      <w:r w:rsidRPr="00DF45DF">
        <w:rPr>
          <w:rFonts w:ascii="Arial" w:hAnsi="Arial" w:cs="Arial"/>
          <w:b/>
          <w:sz w:val="24"/>
          <w:szCs w:val="24"/>
        </w:rPr>
        <w:tab/>
      </w:r>
      <w:r w:rsidR="006A230E" w:rsidRPr="00DF45DF">
        <w:rPr>
          <w:rFonts w:ascii="Arial" w:hAnsi="Arial" w:cs="Arial"/>
          <w:b/>
          <w:sz w:val="24"/>
          <w:szCs w:val="24"/>
        </w:rPr>
        <w:t>DE105-1</w:t>
      </w:r>
      <w:r w:rsidRPr="00DF45DF">
        <w:rPr>
          <w:rFonts w:ascii="Arial" w:hAnsi="Arial" w:cs="Arial"/>
          <w:b/>
          <w:sz w:val="24"/>
          <w:szCs w:val="24"/>
        </w:rPr>
        <w:tab/>
      </w:r>
      <w:r w:rsidR="00643027" w:rsidRPr="00643027">
        <w:rPr>
          <w:rFonts w:ascii="Arial" w:hAnsi="Arial" w:cs="Arial"/>
          <w:sz w:val="20"/>
        </w:rPr>
        <w:t>This class will introduce you to the API for Revit Architecture, Revit Structure, and Revit MEP, and will guide you into the world of Revit programming. You’ll learn about the contents of the Revit Software Development Kit and accompanying documentation, how to set up the Microsoft Visual Studio development environment, and get an understanding of the architecture of a Revit add-in and how it interacts with the software. We’ll explore the Revit database structure and object model; demonstrate how to traverse the Revit Building Information Model (BIM); query, modify, and add new elements and element data; analyze built-in and shared element parameters; list and load families and symbols; and access and display the BIM 3D geometry. This session assumes basic knowledge of C# or VB.NET.</w:t>
      </w:r>
    </w:p>
    <w:p w:rsidR="00D05BDA" w:rsidRPr="00DF45DF" w:rsidRDefault="00CA25C3" w:rsidP="00643027">
      <w:pPr>
        <w:pStyle w:val="Headertext"/>
        <w:tabs>
          <w:tab w:val="left" w:pos="1080"/>
        </w:tabs>
        <w:spacing w:before="5400"/>
        <w:ind w:left="720"/>
        <w:rPr>
          <w:rFonts w:ascii="Arial" w:hAnsi="Arial" w:cs="Arial"/>
          <w:sz w:val="20"/>
        </w:rPr>
      </w:pPr>
      <w:r>
        <w:rPr>
          <w:rFonts w:ascii="Arial" w:hAnsi="Arial" w:cs="Arial"/>
          <w:b/>
          <w:noProof/>
          <w:sz w:val="22"/>
          <w:szCs w:val="22"/>
          <w:lang w:eastAsia="en-GB"/>
        </w:rPr>
        <w:drawing>
          <wp:anchor distT="0" distB="0" distL="114300" distR="114300" simplePos="0" relativeHeight="251659264" behindDoc="0" locked="0" layoutInCell="1" allowOverlap="1">
            <wp:simplePos x="0" y="0"/>
            <wp:positionH relativeFrom="column">
              <wp:posOffset>6249670</wp:posOffset>
            </wp:positionH>
            <wp:positionV relativeFrom="paragraph">
              <wp:posOffset>4100195</wp:posOffset>
            </wp:positionV>
            <wp:extent cx="399415" cy="1588135"/>
            <wp:effectExtent l="19050" t="0" r="635" b="0"/>
            <wp:wrapTopAndBottom/>
            <wp:docPr id="2" name="Picture 1" descr="adsk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sklogo.png"/>
                    <pic:cNvPicPr/>
                  </pic:nvPicPr>
                  <pic:blipFill>
                    <a:blip r:embed="rId8"/>
                    <a:stretch>
                      <a:fillRect/>
                    </a:stretch>
                  </pic:blipFill>
                  <pic:spPr>
                    <a:xfrm>
                      <a:off x="0" y="0"/>
                      <a:ext cx="399415" cy="1588135"/>
                    </a:xfrm>
                    <a:prstGeom prst="rect">
                      <a:avLst/>
                    </a:prstGeom>
                  </pic:spPr>
                </pic:pic>
              </a:graphicData>
            </a:graphic>
          </wp:anchor>
        </w:drawing>
      </w:r>
      <w:r w:rsidR="003749B7" w:rsidRPr="00DF45DF">
        <w:rPr>
          <w:rFonts w:ascii="Arial" w:hAnsi="Arial" w:cs="Arial"/>
          <w:b/>
          <w:sz w:val="22"/>
          <w:szCs w:val="22"/>
        </w:rPr>
        <w:t>About the Speaker</w:t>
      </w:r>
      <w:r w:rsidR="00DF45DF" w:rsidRPr="00DF45DF">
        <w:rPr>
          <w:rFonts w:ascii="Arial" w:hAnsi="Arial" w:cs="Arial"/>
          <w:b/>
          <w:sz w:val="22"/>
          <w:szCs w:val="22"/>
        </w:rPr>
        <w:t xml:space="preserve">: </w:t>
      </w:r>
      <w:r w:rsidR="003749B7" w:rsidRPr="00DF45DF">
        <w:rPr>
          <w:rFonts w:ascii="Arial" w:hAnsi="Arial" w:cs="Arial"/>
          <w:b/>
          <w:sz w:val="22"/>
          <w:szCs w:val="22"/>
        </w:rPr>
        <w:br/>
      </w:r>
      <w:r w:rsidR="009F6F80" w:rsidRPr="00DF45DF">
        <w:rPr>
          <w:rFonts w:ascii="Arial" w:hAnsi="Arial" w:cs="Arial"/>
          <w:sz w:val="20"/>
        </w:rPr>
        <w:t xml:space="preserve">Jeremy joined Autodesk in 1988 as the technology evangelist responsible for European developer support. In this capacity, he wrote articles, consulted, lectured on AutoCAD application programming techniques, and supported AutoCAD application developers in Europe, the U.S., Australia, and South Africa. He was a cofounder of ADGE (AutoCAD Developer Group Europe) and a prolific author on AutoCAD application development. He left Autodesk in 1994 to work as an HVAC application developer, </w:t>
      </w:r>
      <w:r w:rsidR="00DF45DF" w:rsidRPr="00DF45DF">
        <w:rPr>
          <w:rFonts w:ascii="Arial" w:hAnsi="Arial" w:cs="Arial"/>
          <w:sz w:val="20"/>
        </w:rPr>
        <w:t>and then</w:t>
      </w:r>
      <w:r w:rsidR="009F6F80" w:rsidRPr="00DF45DF">
        <w:rPr>
          <w:rFonts w:ascii="Arial" w:hAnsi="Arial" w:cs="Arial"/>
          <w:sz w:val="20"/>
        </w:rPr>
        <w:t xml:space="preserve"> rejoined the company in 2005 to work in the AEC group of the Autodesk Developer Network Technical Services Team.</w:t>
      </w:r>
    </w:p>
    <w:p w:rsidR="009F6F80" w:rsidRPr="00DF45DF" w:rsidRDefault="009F6F80">
      <w:pPr>
        <w:rPr>
          <w:rFonts w:cs="Arial"/>
          <w:b/>
          <w:sz w:val="36"/>
          <w:szCs w:val="36"/>
        </w:rPr>
      </w:pPr>
      <w:r w:rsidRPr="00DF45DF">
        <w:rPr>
          <w:rFonts w:cs="Arial"/>
          <w:b/>
          <w:sz w:val="36"/>
          <w:szCs w:val="36"/>
        </w:rPr>
        <w:br w:type="page"/>
      </w:r>
    </w:p>
    <w:p w:rsidR="00CB72A4" w:rsidRDefault="00CB72A4">
      <w:pPr>
        <w:spacing w:before="0" w:after="200" w:line="276" w:lineRule="auto"/>
        <w:ind w:left="1134"/>
        <w:rPr>
          <w:rFonts w:eastAsiaTheme="majorEastAsia" w:cstheme="majorBidi"/>
          <w:b/>
          <w:bCs/>
          <w:sz w:val="56"/>
          <w:szCs w:val="28"/>
        </w:rPr>
      </w:pPr>
      <w:r>
        <w:rPr>
          <w:sz w:val="56"/>
        </w:rPr>
        <w:lastRenderedPageBreak/>
        <w:br w:type="page"/>
      </w:r>
    </w:p>
    <w:p w:rsidR="007424BD" w:rsidRPr="004B1D4B" w:rsidRDefault="009F6F80" w:rsidP="00BC1112">
      <w:pPr>
        <w:pStyle w:val="Heading1"/>
        <w:rPr>
          <w:sz w:val="56"/>
        </w:rPr>
      </w:pPr>
      <w:r w:rsidRPr="004B1D4B">
        <w:rPr>
          <w:sz w:val="56"/>
        </w:rPr>
        <w:lastRenderedPageBreak/>
        <w:t>The ABCs of Programming in Revit</w:t>
      </w:r>
    </w:p>
    <w:p w:rsidR="009F6F80" w:rsidRPr="004B1D4B" w:rsidRDefault="007424BD" w:rsidP="00BC1112">
      <w:pPr>
        <w:spacing w:before="0"/>
        <w:jc w:val="center"/>
        <w:rPr>
          <w:rFonts w:cs="Arial"/>
          <w:b/>
          <w:sz w:val="32"/>
          <w:szCs w:val="32"/>
        </w:rPr>
      </w:pPr>
      <w:r w:rsidRPr="004B1D4B">
        <w:rPr>
          <w:rFonts w:cs="Arial"/>
          <w:b/>
          <w:sz w:val="32"/>
          <w:szCs w:val="32"/>
        </w:rPr>
        <w:t>Revit</w:t>
      </w:r>
      <w:r w:rsidRPr="004B1D4B">
        <w:rPr>
          <w:rFonts w:cs="Arial"/>
          <w:b/>
          <w:sz w:val="32"/>
          <w:szCs w:val="32"/>
          <w:vertAlign w:val="superscript"/>
        </w:rPr>
        <w:t>®</w:t>
      </w:r>
      <w:r w:rsidRPr="004B1D4B">
        <w:rPr>
          <w:rFonts w:cs="Arial"/>
          <w:b/>
          <w:sz w:val="32"/>
          <w:szCs w:val="32"/>
        </w:rPr>
        <w:t xml:space="preserve"> Architecture, Revit</w:t>
      </w:r>
      <w:r w:rsidRPr="004B1D4B">
        <w:rPr>
          <w:rFonts w:cs="Arial"/>
          <w:b/>
          <w:sz w:val="32"/>
          <w:szCs w:val="32"/>
          <w:vertAlign w:val="superscript"/>
        </w:rPr>
        <w:t>®</w:t>
      </w:r>
      <w:r w:rsidRPr="004B1D4B">
        <w:rPr>
          <w:rFonts w:cs="Arial"/>
          <w:b/>
          <w:sz w:val="32"/>
          <w:szCs w:val="32"/>
        </w:rPr>
        <w:t xml:space="preserve"> Structure, and Revit</w:t>
      </w:r>
      <w:r w:rsidRPr="004B1D4B">
        <w:rPr>
          <w:rFonts w:cs="Arial"/>
          <w:b/>
          <w:sz w:val="32"/>
          <w:szCs w:val="32"/>
          <w:vertAlign w:val="superscript"/>
        </w:rPr>
        <w:t>®</w:t>
      </w:r>
      <w:r w:rsidRPr="004B1D4B">
        <w:rPr>
          <w:rFonts w:cs="Arial"/>
          <w:b/>
          <w:sz w:val="32"/>
          <w:szCs w:val="32"/>
        </w:rPr>
        <w:t xml:space="preserve"> MEP</w:t>
      </w:r>
    </w:p>
    <w:p w:rsidR="00BC1112" w:rsidRPr="004B1D4B" w:rsidRDefault="00BC1112" w:rsidP="00BC1112">
      <w:pPr>
        <w:spacing w:before="0" w:after="480"/>
        <w:jc w:val="center"/>
        <w:rPr>
          <w:rFonts w:cs="Arial"/>
          <w:b/>
          <w:sz w:val="32"/>
          <w:szCs w:val="32"/>
        </w:rPr>
      </w:pPr>
      <w:r w:rsidRPr="004B1D4B">
        <w:rPr>
          <w:rFonts w:cs="Arial"/>
          <w:b/>
          <w:sz w:val="32"/>
          <w:szCs w:val="32"/>
        </w:rPr>
        <w:t>Jeremy Tammik, Autodesk Inc., DevTech EMEA</w:t>
      </w:r>
    </w:p>
    <w:p w:rsidR="000D7AD4" w:rsidRDefault="005A78A9">
      <w:pPr>
        <w:pStyle w:val="TOC1"/>
        <w:rPr>
          <w:rFonts w:asciiTheme="minorHAnsi" w:eastAsiaTheme="minorEastAsia" w:hAnsiTheme="minorHAnsi" w:cstheme="minorBidi"/>
          <w:noProof/>
          <w:lang w:val="en-US"/>
        </w:rPr>
      </w:pPr>
      <w:r w:rsidRPr="005A78A9">
        <w:rPr>
          <w:rFonts w:ascii="Times New Roman" w:hAnsi="Times New Roman"/>
        </w:rPr>
        <w:fldChar w:fldCharType="begin"/>
      </w:r>
      <w:r w:rsidR="0061095C">
        <w:instrText xml:space="preserve"> TOC \h \z \u \t "Heading 2,1" </w:instrText>
      </w:r>
      <w:r w:rsidRPr="005A78A9">
        <w:rPr>
          <w:rFonts w:ascii="Times New Roman" w:hAnsi="Times New Roman"/>
        </w:rPr>
        <w:fldChar w:fldCharType="separate"/>
      </w:r>
      <w:hyperlink w:anchor="_Toc182039991" w:history="1">
        <w:r w:rsidR="000D7AD4" w:rsidRPr="00C63462">
          <w:rPr>
            <w:rStyle w:val="Hyperlink"/>
            <w:noProof/>
          </w:rPr>
          <w:t>1.</w:t>
        </w:r>
        <w:r w:rsidR="000D7AD4">
          <w:rPr>
            <w:rFonts w:asciiTheme="minorHAnsi" w:eastAsiaTheme="minorEastAsia" w:hAnsiTheme="minorHAnsi" w:cstheme="minorBidi"/>
            <w:noProof/>
            <w:lang w:val="en-US"/>
          </w:rPr>
          <w:tab/>
        </w:r>
        <w:r w:rsidR="000D7AD4" w:rsidRPr="00C63462">
          <w:rPr>
            <w:rStyle w:val="Hyperlink"/>
            <w:noProof/>
          </w:rPr>
          <w:t>Introduction</w:t>
        </w:r>
        <w:r w:rsidR="000D7AD4">
          <w:rPr>
            <w:noProof/>
            <w:webHidden/>
          </w:rPr>
          <w:tab/>
        </w:r>
        <w:r>
          <w:rPr>
            <w:noProof/>
            <w:webHidden/>
          </w:rPr>
          <w:fldChar w:fldCharType="begin"/>
        </w:r>
        <w:r w:rsidR="000D7AD4">
          <w:rPr>
            <w:noProof/>
            <w:webHidden/>
          </w:rPr>
          <w:instrText xml:space="preserve"> PAGEREF _Toc182039991 \h </w:instrText>
        </w:r>
        <w:r>
          <w:rPr>
            <w:noProof/>
            <w:webHidden/>
          </w:rPr>
        </w:r>
        <w:r>
          <w:rPr>
            <w:noProof/>
            <w:webHidden/>
          </w:rPr>
          <w:fldChar w:fldCharType="separate"/>
        </w:r>
        <w:r w:rsidR="000D7AD4">
          <w:rPr>
            <w:noProof/>
            <w:webHidden/>
          </w:rPr>
          <w:t>3</w:t>
        </w:r>
        <w:r>
          <w:rPr>
            <w:noProof/>
            <w:webHidden/>
          </w:rPr>
          <w:fldChar w:fldCharType="end"/>
        </w:r>
      </w:hyperlink>
    </w:p>
    <w:p w:rsidR="000D7AD4" w:rsidRDefault="005A78A9">
      <w:pPr>
        <w:pStyle w:val="TOC1"/>
        <w:rPr>
          <w:rFonts w:asciiTheme="minorHAnsi" w:eastAsiaTheme="minorEastAsia" w:hAnsiTheme="minorHAnsi" w:cstheme="minorBidi"/>
          <w:noProof/>
          <w:lang w:val="en-US"/>
        </w:rPr>
      </w:pPr>
      <w:hyperlink w:anchor="_Toc182039992" w:history="1">
        <w:r w:rsidR="000D7AD4" w:rsidRPr="00C63462">
          <w:rPr>
            <w:rStyle w:val="Hyperlink"/>
            <w:noProof/>
          </w:rPr>
          <w:t>2.</w:t>
        </w:r>
        <w:r w:rsidR="000D7AD4">
          <w:rPr>
            <w:rFonts w:asciiTheme="minorHAnsi" w:eastAsiaTheme="minorEastAsia" w:hAnsiTheme="minorHAnsi" w:cstheme="minorBidi"/>
            <w:noProof/>
            <w:lang w:val="en-US"/>
          </w:rPr>
          <w:tab/>
        </w:r>
        <w:r w:rsidR="000D7AD4" w:rsidRPr="00C63462">
          <w:rPr>
            <w:rStyle w:val="Hyperlink"/>
            <w:noProof/>
          </w:rPr>
          <w:t>Getting Started</w:t>
        </w:r>
        <w:r w:rsidR="000D7AD4">
          <w:rPr>
            <w:noProof/>
            <w:webHidden/>
          </w:rPr>
          <w:tab/>
        </w:r>
        <w:r>
          <w:rPr>
            <w:noProof/>
            <w:webHidden/>
          </w:rPr>
          <w:fldChar w:fldCharType="begin"/>
        </w:r>
        <w:r w:rsidR="000D7AD4">
          <w:rPr>
            <w:noProof/>
            <w:webHidden/>
          </w:rPr>
          <w:instrText xml:space="preserve"> PAGEREF _Toc182039992 \h </w:instrText>
        </w:r>
        <w:r>
          <w:rPr>
            <w:noProof/>
            <w:webHidden/>
          </w:rPr>
        </w:r>
        <w:r>
          <w:rPr>
            <w:noProof/>
            <w:webHidden/>
          </w:rPr>
          <w:fldChar w:fldCharType="separate"/>
        </w:r>
        <w:r w:rsidR="000D7AD4">
          <w:rPr>
            <w:noProof/>
            <w:webHidden/>
          </w:rPr>
          <w:t>6</w:t>
        </w:r>
        <w:r>
          <w:rPr>
            <w:noProof/>
            <w:webHidden/>
          </w:rPr>
          <w:fldChar w:fldCharType="end"/>
        </w:r>
      </w:hyperlink>
    </w:p>
    <w:p w:rsidR="000D7AD4" w:rsidRDefault="005A78A9">
      <w:pPr>
        <w:pStyle w:val="TOC1"/>
        <w:rPr>
          <w:rFonts w:asciiTheme="minorHAnsi" w:eastAsiaTheme="minorEastAsia" w:hAnsiTheme="minorHAnsi" w:cstheme="minorBidi"/>
          <w:noProof/>
          <w:lang w:val="en-US"/>
        </w:rPr>
      </w:pPr>
      <w:hyperlink w:anchor="_Toc182039993" w:history="1">
        <w:r w:rsidR="000D7AD4" w:rsidRPr="00C63462">
          <w:rPr>
            <w:rStyle w:val="Hyperlink"/>
            <w:noProof/>
          </w:rPr>
          <w:t>3.</w:t>
        </w:r>
        <w:r w:rsidR="000D7AD4">
          <w:rPr>
            <w:rFonts w:asciiTheme="minorHAnsi" w:eastAsiaTheme="minorEastAsia" w:hAnsiTheme="minorHAnsi" w:cstheme="minorBidi"/>
            <w:noProof/>
            <w:lang w:val="en-US"/>
          </w:rPr>
          <w:tab/>
        </w:r>
        <w:r w:rsidR="000D7AD4" w:rsidRPr="00C63462">
          <w:rPr>
            <w:rStyle w:val="Hyperlink"/>
            <w:noProof/>
          </w:rPr>
          <w:t>Elements Collection</w:t>
        </w:r>
        <w:r w:rsidR="000D7AD4">
          <w:rPr>
            <w:noProof/>
            <w:webHidden/>
          </w:rPr>
          <w:tab/>
        </w:r>
        <w:r>
          <w:rPr>
            <w:noProof/>
            <w:webHidden/>
          </w:rPr>
          <w:fldChar w:fldCharType="begin"/>
        </w:r>
        <w:r w:rsidR="000D7AD4">
          <w:rPr>
            <w:noProof/>
            <w:webHidden/>
          </w:rPr>
          <w:instrText xml:space="preserve"> PAGEREF _Toc182039993 \h </w:instrText>
        </w:r>
        <w:r>
          <w:rPr>
            <w:noProof/>
            <w:webHidden/>
          </w:rPr>
        </w:r>
        <w:r>
          <w:rPr>
            <w:noProof/>
            <w:webHidden/>
          </w:rPr>
          <w:fldChar w:fldCharType="separate"/>
        </w:r>
        <w:r w:rsidR="000D7AD4">
          <w:rPr>
            <w:noProof/>
            <w:webHidden/>
          </w:rPr>
          <w:t>12</w:t>
        </w:r>
        <w:r>
          <w:rPr>
            <w:noProof/>
            <w:webHidden/>
          </w:rPr>
          <w:fldChar w:fldCharType="end"/>
        </w:r>
      </w:hyperlink>
    </w:p>
    <w:p w:rsidR="000D7AD4" w:rsidRDefault="005A78A9">
      <w:pPr>
        <w:pStyle w:val="TOC1"/>
        <w:rPr>
          <w:rFonts w:asciiTheme="minorHAnsi" w:eastAsiaTheme="minorEastAsia" w:hAnsiTheme="minorHAnsi" w:cstheme="minorBidi"/>
          <w:noProof/>
          <w:lang w:val="en-US"/>
        </w:rPr>
      </w:pPr>
      <w:hyperlink w:anchor="_Toc182039994" w:history="1">
        <w:r w:rsidR="000D7AD4" w:rsidRPr="00C63462">
          <w:rPr>
            <w:rStyle w:val="Hyperlink"/>
            <w:noProof/>
          </w:rPr>
          <w:t>4.</w:t>
        </w:r>
        <w:r w:rsidR="000D7AD4">
          <w:rPr>
            <w:rFonts w:asciiTheme="minorHAnsi" w:eastAsiaTheme="minorEastAsia" w:hAnsiTheme="minorHAnsi" w:cstheme="minorBidi"/>
            <w:noProof/>
            <w:lang w:val="en-US"/>
          </w:rPr>
          <w:tab/>
        </w:r>
        <w:r w:rsidR="000D7AD4" w:rsidRPr="00C63462">
          <w:rPr>
            <w:rStyle w:val="Hyperlink"/>
            <w:noProof/>
          </w:rPr>
          <w:t>Families and Types</w:t>
        </w:r>
        <w:r w:rsidR="000D7AD4">
          <w:rPr>
            <w:noProof/>
            <w:webHidden/>
          </w:rPr>
          <w:tab/>
        </w:r>
        <w:r>
          <w:rPr>
            <w:noProof/>
            <w:webHidden/>
          </w:rPr>
          <w:fldChar w:fldCharType="begin"/>
        </w:r>
        <w:r w:rsidR="000D7AD4">
          <w:rPr>
            <w:noProof/>
            <w:webHidden/>
          </w:rPr>
          <w:instrText xml:space="preserve"> PAGEREF _Toc182039994 \h </w:instrText>
        </w:r>
        <w:r>
          <w:rPr>
            <w:noProof/>
            <w:webHidden/>
          </w:rPr>
        </w:r>
        <w:r>
          <w:rPr>
            <w:noProof/>
            <w:webHidden/>
          </w:rPr>
          <w:fldChar w:fldCharType="separate"/>
        </w:r>
        <w:r w:rsidR="000D7AD4">
          <w:rPr>
            <w:noProof/>
            <w:webHidden/>
          </w:rPr>
          <w:t>17</w:t>
        </w:r>
        <w:r>
          <w:rPr>
            <w:noProof/>
            <w:webHidden/>
          </w:rPr>
          <w:fldChar w:fldCharType="end"/>
        </w:r>
      </w:hyperlink>
    </w:p>
    <w:p w:rsidR="000D7AD4" w:rsidRDefault="005A78A9">
      <w:pPr>
        <w:pStyle w:val="TOC1"/>
        <w:rPr>
          <w:rFonts w:asciiTheme="minorHAnsi" w:eastAsiaTheme="minorEastAsia" w:hAnsiTheme="minorHAnsi" w:cstheme="minorBidi"/>
          <w:noProof/>
          <w:lang w:val="en-US"/>
        </w:rPr>
      </w:pPr>
      <w:hyperlink w:anchor="_Toc182039995" w:history="1">
        <w:r w:rsidR="000D7AD4" w:rsidRPr="00C63462">
          <w:rPr>
            <w:rStyle w:val="Hyperlink"/>
            <w:noProof/>
          </w:rPr>
          <w:t>5.</w:t>
        </w:r>
        <w:r w:rsidR="000D7AD4">
          <w:rPr>
            <w:rFonts w:asciiTheme="minorHAnsi" w:eastAsiaTheme="minorEastAsia" w:hAnsiTheme="minorHAnsi" w:cstheme="minorBidi"/>
            <w:noProof/>
            <w:lang w:val="en-US"/>
          </w:rPr>
          <w:tab/>
        </w:r>
        <w:r w:rsidR="000D7AD4" w:rsidRPr="00C63462">
          <w:rPr>
            <w:rStyle w:val="Hyperlink"/>
            <w:noProof/>
          </w:rPr>
          <w:t>Parameters</w:t>
        </w:r>
        <w:r w:rsidR="000D7AD4">
          <w:rPr>
            <w:noProof/>
            <w:webHidden/>
          </w:rPr>
          <w:tab/>
        </w:r>
        <w:r>
          <w:rPr>
            <w:noProof/>
            <w:webHidden/>
          </w:rPr>
          <w:fldChar w:fldCharType="begin"/>
        </w:r>
        <w:r w:rsidR="000D7AD4">
          <w:rPr>
            <w:noProof/>
            <w:webHidden/>
          </w:rPr>
          <w:instrText xml:space="preserve"> PAGEREF _Toc182039995 \h </w:instrText>
        </w:r>
        <w:r>
          <w:rPr>
            <w:noProof/>
            <w:webHidden/>
          </w:rPr>
        </w:r>
        <w:r>
          <w:rPr>
            <w:noProof/>
            <w:webHidden/>
          </w:rPr>
          <w:fldChar w:fldCharType="separate"/>
        </w:r>
        <w:r w:rsidR="000D7AD4">
          <w:rPr>
            <w:noProof/>
            <w:webHidden/>
          </w:rPr>
          <w:t>22</w:t>
        </w:r>
        <w:r>
          <w:rPr>
            <w:noProof/>
            <w:webHidden/>
          </w:rPr>
          <w:fldChar w:fldCharType="end"/>
        </w:r>
      </w:hyperlink>
    </w:p>
    <w:p w:rsidR="000D7AD4" w:rsidRDefault="005A78A9">
      <w:pPr>
        <w:pStyle w:val="TOC1"/>
        <w:rPr>
          <w:rFonts w:asciiTheme="minorHAnsi" w:eastAsiaTheme="minorEastAsia" w:hAnsiTheme="minorHAnsi" w:cstheme="minorBidi"/>
          <w:noProof/>
          <w:lang w:val="en-US"/>
        </w:rPr>
      </w:pPr>
      <w:hyperlink w:anchor="_Toc182039996" w:history="1">
        <w:r w:rsidR="000D7AD4" w:rsidRPr="00C63462">
          <w:rPr>
            <w:rStyle w:val="Hyperlink"/>
            <w:noProof/>
          </w:rPr>
          <w:t>6.</w:t>
        </w:r>
        <w:r w:rsidR="000D7AD4">
          <w:rPr>
            <w:rFonts w:asciiTheme="minorHAnsi" w:eastAsiaTheme="minorEastAsia" w:hAnsiTheme="minorHAnsi" w:cstheme="minorBidi"/>
            <w:noProof/>
            <w:lang w:val="en-US"/>
          </w:rPr>
          <w:tab/>
        </w:r>
        <w:r w:rsidR="000D7AD4" w:rsidRPr="00C63462">
          <w:rPr>
            <w:rStyle w:val="Hyperlink"/>
            <w:noProof/>
          </w:rPr>
          <w:t>Geometry and Groups</w:t>
        </w:r>
        <w:r w:rsidR="000D7AD4">
          <w:rPr>
            <w:noProof/>
            <w:webHidden/>
          </w:rPr>
          <w:tab/>
        </w:r>
        <w:r>
          <w:rPr>
            <w:noProof/>
            <w:webHidden/>
          </w:rPr>
          <w:fldChar w:fldCharType="begin"/>
        </w:r>
        <w:r w:rsidR="000D7AD4">
          <w:rPr>
            <w:noProof/>
            <w:webHidden/>
          </w:rPr>
          <w:instrText xml:space="preserve"> PAGEREF _Toc182039996 \h </w:instrText>
        </w:r>
        <w:r>
          <w:rPr>
            <w:noProof/>
            <w:webHidden/>
          </w:rPr>
        </w:r>
        <w:r>
          <w:rPr>
            <w:noProof/>
            <w:webHidden/>
          </w:rPr>
          <w:fldChar w:fldCharType="separate"/>
        </w:r>
        <w:r w:rsidR="000D7AD4">
          <w:rPr>
            <w:noProof/>
            <w:webHidden/>
          </w:rPr>
          <w:t>26</w:t>
        </w:r>
        <w:r>
          <w:rPr>
            <w:noProof/>
            <w:webHidden/>
          </w:rPr>
          <w:fldChar w:fldCharType="end"/>
        </w:r>
      </w:hyperlink>
    </w:p>
    <w:p w:rsidR="00806FF5" w:rsidRPr="00DF45DF" w:rsidRDefault="005A78A9" w:rsidP="00FC278B">
      <w:pPr>
        <w:pStyle w:val="Heading2"/>
        <w:spacing w:before="360"/>
      </w:pPr>
      <w:r>
        <w:fldChar w:fldCharType="end"/>
      </w:r>
      <w:bookmarkStart w:id="0" w:name="_Toc182039991"/>
      <w:r w:rsidR="00806FF5" w:rsidRPr="00DF45DF">
        <w:t>Introduction</w:t>
      </w:r>
      <w:bookmarkEnd w:id="0"/>
    </w:p>
    <w:p w:rsidR="00895230" w:rsidRPr="00DF45DF" w:rsidRDefault="00B04207" w:rsidP="00895230">
      <w:r w:rsidRPr="00DF45DF">
        <w:rPr>
          <w:b/>
        </w:rPr>
        <w:t>Content:</w:t>
      </w:r>
      <w:r w:rsidRPr="00DF45DF">
        <w:t xml:space="preserve"> </w:t>
      </w:r>
      <w:r w:rsidR="00895230" w:rsidRPr="00DF45DF">
        <w:t>Introduce the Revit Application Programming Interface (API) for Revit Architecture, Structure and MEP, and guide the participants into the world of Revit programming. Explain the Revit Software Development Kit (SDK) contents and accompanying documentation, set up the Microsoft Visual Studio development environment, describe the architecture of a Revit add-in and its interaction with Revit. Explore the Revit database structure and object model. Demonstrate how to traverse the Revit Building Information Model (BIM), query, modify and add new elements and element data, analyse built-in and shared element parameters, list and load families and symbols and access and display the BIM 3D geometry. Assumes basic knowledge of C# or VB.NET.</w:t>
      </w:r>
    </w:p>
    <w:p w:rsidR="00895230" w:rsidRPr="00DF45DF" w:rsidRDefault="00B04207" w:rsidP="00895230">
      <w:r w:rsidRPr="00DF45DF">
        <w:rPr>
          <w:b/>
        </w:rPr>
        <w:t xml:space="preserve">Target Audience, </w:t>
      </w:r>
      <w:r w:rsidR="00895230" w:rsidRPr="00DF45DF">
        <w:rPr>
          <w:b/>
        </w:rPr>
        <w:t>Who Should Attend:</w:t>
      </w:r>
      <w:r w:rsidR="00895230" w:rsidRPr="00DF45DF">
        <w:t xml:space="preserve"> Application developers and Revit users interested in Revit Architecture, Structure and MEP programming.</w:t>
      </w:r>
      <w:r w:rsidR="0090141C">
        <w:t xml:space="preserve"> </w:t>
      </w:r>
    </w:p>
    <w:p w:rsidR="00895230" w:rsidRPr="00DF45DF" w:rsidRDefault="00895230" w:rsidP="007709B8">
      <w:pPr>
        <w:pStyle w:val="NormalGap"/>
      </w:pPr>
      <w:r w:rsidRPr="00DF45DF">
        <w:rPr>
          <w:b/>
        </w:rPr>
        <w:t>Session Objectives:</w:t>
      </w:r>
      <w:r w:rsidRPr="00DF45DF">
        <w:t xml:space="preserve"> After attending this session, you will be able to:</w:t>
      </w:r>
    </w:p>
    <w:p w:rsidR="00895230" w:rsidRPr="00DF45DF" w:rsidRDefault="00895230" w:rsidP="00895230">
      <w:pPr>
        <w:pStyle w:val="Bullet"/>
      </w:pPr>
      <w:r w:rsidRPr="00DF45DF">
        <w:t>Create a complete Revit add-in from scratch, both as an external command and an external application</w:t>
      </w:r>
    </w:p>
    <w:p w:rsidR="00895230" w:rsidRPr="00DF45DF" w:rsidRDefault="00895230" w:rsidP="00895230">
      <w:pPr>
        <w:pStyle w:val="Bullet"/>
      </w:pPr>
      <w:r w:rsidRPr="00DF45DF">
        <w:t>Export data from Revit to external applications such as Excel, import modified data back in again and update the BIM</w:t>
      </w:r>
    </w:p>
    <w:p w:rsidR="00895230" w:rsidRPr="00DF45DF" w:rsidRDefault="00895230" w:rsidP="00895230">
      <w:pPr>
        <w:pStyle w:val="Bullet"/>
      </w:pPr>
      <w:r w:rsidRPr="00DF45DF">
        <w:t>List existing and load new families and symbols into Revit programmatically</w:t>
      </w:r>
    </w:p>
    <w:p w:rsidR="00895230" w:rsidRPr="00DF45DF" w:rsidRDefault="00895230" w:rsidP="00895230">
      <w:pPr>
        <w:pStyle w:val="Bullet"/>
      </w:pPr>
      <w:r w:rsidRPr="00DF45DF">
        <w:t>Analyse, query, modify and create elements in the Revit BIM</w:t>
      </w:r>
    </w:p>
    <w:p w:rsidR="00895230" w:rsidRPr="00DF45DF" w:rsidRDefault="00895230" w:rsidP="00895230">
      <w:pPr>
        <w:pStyle w:val="Bullet"/>
      </w:pPr>
      <w:r w:rsidRPr="00DF45DF">
        <w:t>Access, analyse and display the BIM 3D geometry</w:t>
      </w:r>
    </w:p>
    <w:p w:rsidR="00895230" w:rsidRPr="00DF45DF" w:rsidRDefault="00117F5C" w:rsidP="006A44A5">
      <w:pPr>
        <w:pStyle w:val="NormalGap"/>
      </w:pPr>
      <w:r w:rsidRPr="00DF45DF">
        <w:rPr>
          <w:b/>
        </w:rPr>
        <w:t>Companion Presentations:</w:t>
      </w:r>
      <w:r w:rsidRPr="00DF45DF">
        <w:t xml:space="preserve"> </w:t>
      </w:r>
      <w:r w:rsidR="00895230" w:rsidRPr="00DF45DF">
        <w:t>Please also refer to the following companion presentations, which expand on the basic topics discussed here:</w:t>
      </w:r>
    </w:p>
    <w:p w:rsidR="00895230" w:rsidRPr="00DF45DF" w:rsidRDefault="00895230" w:rsidP="00895230">
      <w:pPr>
        <w:pStyle w:val="Bullet"/>
      </w:pPr>
      <w:r w:rsidRPr="00DF45DF">
        <w:t>DE305-1 A Closer Look at the Database with the Revit API</w:t>
      </w:r>
    </w:p>
    <w:p w:rsidR="00895230" w:rsidRPr="004F1CD9" w:rsidRDefault="00895230" w:rsidP="00895230">
      <w:pPr>
        <w:pStyle w:val="Bullet"/>
        <w:rPr>
          <w:lang w:val="sv-SE"/>
        </w:rPr>
      </w:pPr>
      <w:r w:rsidRPr="004F1CD9">
        <w:rPr>
          <w:lang w:val="sv-SE"/>
        </w:rPr>
        <w:t>DE111-1 Autodesk's Revit SDK Sample Smörgåsbord</w:t>
      </w:r>
    </w:p>
    <w:p w:rsidR="00895230" w:rsidRPr="00DF45DF" w:rsidRDefault="00895230" w:rsidP="00895230">
      <w:pPr>
        <w:pStyle w:val="Bullet"/>
      </w:pPr>
      <w:r w:rsidRPr="00DF45DF">
        <w:t>DE115-1 Ten Steps for Enhancing Your Revit Add-In</w:t>
      </w:r>
    </w:p>
    <w:p w:rsidR="00895230" w:rsidRPr="00DF45DF" w:rsidRDefault="00895230" w:rsidP="00895230">
      <w:pPr>
        <w:pStyle w:val="Bullet"/>
      </w:pPr>
      <w:r w:rsidRPr="00DF45DF">
        <w:t>DE201-1 Create Your Own Bidirectional Revit Structure Stress Analysis Integration Link</w:t>
      </w:r>
    </w:p>
    <w:p w:rsidR="00895230" w:rsidRPr="00DF45DF" w:rsidRDefault="00895230" w:rsidP="00895230">
      <w:pPr>
        <w:pStyle w:val="Bullet"/>
      </w:pPr>
      <w:r w:rsidRPr="00DF45DF">
        <w:t>DE205-1 Reinforce Your Design: Revit Structure API for Rebar and Detailing</w:t>
      </w:r>
    </w:p>
    <w:p w:rsidR="00895230" w:rsidRPr="00DF45DF" w:rsidRDefault="00895230" w:rsidP="00895230">
      <w:pPr>
        <w:pStyle w:val="Bullet"/>
        <w:ind w:left="709" w:hanging="349"/>
      </w:pPr>
      <w:r w:rsidRPr="00DF45DF">
        <w:t>DE315-1 Answers to Your API Questions: Experts Talk About Revit and AutoCAD Architecture &amp; MEP APIs</w:t>
      </w:r>
    </w:p>
    <w:p w:rsidR="0021139B" w:rsidRPr="00DF45DF" w:rsidRDefault="00117F5C" w:rsidP="0021139B">
      <w:r w:rsidRPr="00DF45DF">
        <w:rPr>
          <w:b/>
        </w:rPr>
        <w:t>Materials:</w:t>
      </w:r>
      <w:r w:rsidRPr="00DF45DF">
        <w:t xml:space="preserve"> </w:t>
      </w:r>
      <w:r w:rsidR="0021139B" w:rsidRPr="00DF45DF">
        <w:t xml:space="preserve">This presentation is accompanied by a set of labs. The labs can be used for self-learning and as reference material. </w:t>
      </w:r>
      <w:r w:rsidR="0055250D">
        <w:t xml:space="preserve">The Labs consist of five separate sections. Each covers </w:t>
      </w:r>
      <w:r w:rsidR="00CF641D">
        <w:t>basic common topics for beginners.</w:t>
      </w:r>
      <w:r w:rsidR="0055250D">
        <w:t xml:space="preserve"> </w:t>
      </w:r>
      <w:r w:rsidR="00AC4D57">
        <w:t>Please refer to the labs readme.txt for installation details.</w:t>
      </w:r>
    </w:p>
    <w:p w:rsidR="00FA26ED" w:rsidRPr="00DF45DF" w:rsidRDefault="00FA26ED" w:rsidP="0021139B">
      <w:r w:rsidRPr="00DF45DF">
        <w:lastRenderedPageBreak/>
        <w:t>After discussing the basics of the environment and the creation of a Revit add-in, we will go through a live demonstration of creating such an add-in from scratch, either in C# or VB or both. We will not be able to cover all the rest of the material in depth, and will skim over part of it.</w:t>
      </w:r>
    </w:p>
    <w:p w:rsidR="00FA26ED" w:rsidRPr="00DF45DF" w:rsidRDefault="00FA26ED" w:rsidP="0021139B">
      <w:r w:rsidRPr="00DF45DF">
        <w:t>There will be time at the end for questions</w:t>
      </w:r>
      <w:r w:rsidR="00CF641D">
        <w:t xml:space="preserve">. Some of the topic and concepts will be discussed in depth </w:t>
      </w:r>
      <w:r w:rsidRPr="00DF45DF">
        <w:t>in the other Revit API session.</w:t>
      </w:r>
    </w:p>
    <w:p w:rsidR="00FA26ED" w:rsidRDefault="00CF641D" w:rsidP="0021139B">
      <w:r>
        <w:t>T</w:t>
      </w:r>
      <w:r w:rsidR="00FA26ED" w:rsidRPr="00DF45DF">
        <w:t xml:space="preserve">his material </w:t>
      </w:r>
      <w:r w:rsidR="00C7634E">
        <w:t>i</w:t>
      </w:r>
      <w:r>
        <w:t xml:space="preserve">s based on the materials used for </w:t>
      </w:r>
      <w:r w:rsidR="00B2039B" w:rsidRPr="00DF45DF">
        <w:t xml:space="preserve">the Autodesk DevTV presentation and the ADN </w:t>
      </w:r>
      <w:r w:rsidR="00FA26ED" w:rsidRPr="00DF45DF">
        <w:t>webcasts that we presented in May and June of 2007</w:t>
      </w:r>
      <w:r w:rsidR="00C7634E">
        <w:t xml:space="preserve">, which in turn </w:t>
      </w:r>
      <w:r w:rsidR="00B20ABA">
        <w:t>wa</w:t>
      </w:r>
      <w:r w:rsidR="00C7634E">
        <w:t xml:space="preserve">s based on labs created by </w:t>
      </w:r>
      <w:r w:rsidR="00C7634E" w:rsidRPr="00450A45">
        <w:t>Miroslav Schonauer</w:t>
      </w:r>
      <w:r w:rsidR="00C7634E">
        <w:t xml:space="preserve"> of Autodesk Consulting in VB.NET.</w:t>
      </w:r>
    </w:p>
    <w:p w:rsidR="00F734BC" w:rsidRPr="00DF45DF" w:rsidRDefault="00F734BC" w:rsidP="007424BD">
      <w:pPr>
        <w:pStyle w:val="Heading3"/>
      </w:pPr>
      <w:r w:rsidRPr="00DF45DF">
        <w:t>Agenda</w:t>
      </w:r>
    </w:p>
    <w:p w:rsidR="00F734BC" w:rsidRPr="00DF45DF" w:rsidRDefault="00F734BC" w:rsidP="00546DB2">
      <w:pPr>
        <w:pStyle w:val="Bullet"/>
      </w:pPr>
      <w:r w:rsidRPr="00DF45DF">
        <w:t>Introduction</w:t>
      </w:r>
      <w:r w:rsidR="00505082" w:rsidRPr="00DF45DF">
        <w:t xml:space="preserve">: </w:t>
      </w:r>
      <w:r w:rsidRPr="00DF45DF">
        <w:t>Product, SDK, documentation and samples</w:t>
      </w:r>
    </w:p>
    <w:p w:rsidR="00F734BC" w:rsidRPr="00DF45DF" w:rsidRDefault="00F734BC" w:rsidP="00546DB2">
      <w:pPr>
        <w:pStyle w:val="Bullet"/>
      </w:pPr>
      <w:r w:rsidRPr="00DF45DF">
        <w:t>Getting Started and Hello World</w:t>
      </w:r>
      <w:r w:rsidR="00505082" w:rsidRPr="00DF45DF">
        <w:t xml:space="preserve">: </w:t>
      </w:r>
      <w:r w:rsidRPr="00DF45DF">
        <w:t>Development environment, external command and application interfaces, modifying Revit.ini</w:t>
      </w:r>
    </w:p>
    <w:p w:rsidR="00F734BC" w:rsidRPr="00DF45DF" w:rsidRDefault="00F734BC" w:rsidP="00546DB2">
      <w:pPr>
        <w:pStyle w:val="Bullet"/>
      </w:pPr>
      <w:r w:rsidRPr="00DF45DF">
        <w:t>Elements Collection</w:t>
      </w:r>
      <w:r w:rsidR="00505082" w:rsidRPr="00DF45DF">
        <w:t xml:space="preserve">: </w:t>
      </w:r>
      <w:r w:rsidRPr="00DF45DF">
        <w:t>Identifying an element, getting all model elements, filtering, manipulation</w:t>
      </w:r>
    </w:p>
    <w:p w:rsidR="00F734BC" w:rsidRPr="00DF45DF" w:rsidRDefault="00F734BC" w:rsidP="00546DB2">
      <w:pPr>
        <w:pStyle w:val="Bullet"/>
      </w:pPr>
      <w:r w:rsidRPr="00DF45DF">
        <w:t>Families and Types</w:t>
      </w:r>
      <w:r w:rsidR="00505082" w:rsidRPr="00DF45DF">
        <w:t xml:space="preserve">: </w:t>
      </w:r>
      <w:r w:rsidRPr="00DF45DF">
        <w:t>Standard versus system families, loading, changing type</w:t>
      </w:r>
    </w:p>
    <w:p w:rsidR="00F734BC" w:rsidRPr="00DF45DF" w:rsidRDefault="00F734BC" w:rsidP="00546DB2">
      <w:pPr>
        <w:pStyle w:val="Bullet"/>
      </w:pPr>
      <w:r w:rsidRPr="00DF45DF">
        <w:t>Parameters</w:t>
      </w:r>
      <w:r w:rsidR="00505082" w:rsidRPr="00DF45DF">
        <w:t xml:space="preserve">: </w:t>
      </w:r>
      <w:r w:rsidRPr="00DF45DF">
        <w:t>Access, built-in versus shared, exchange with external applications, hidden, per-doc data</w:t>
      </w:r>
    </w:p>
    <w:p w:rsidR="00F734BC" w:rsidRPr="00DF45DF" w:rsidRDefault="00AB5060" w:rsidP="00AB5060">
      <w:pPr>
        <w:pStyle w:val="Bullet"/>
      </w:pPr>
      <w:r w:rsidRPr="00DF45DF">
        <w:t>Geometry and Groups</w:t>
      </w:r>
      <w:r w:rsidR="00505082" w:rsidRPr="00DF45DF">
        <w:t xml:space="preserve">: </w:t>
      </w:r>
      <w:r w:rsidR="00F734BC" w:rsidRPr="00DF45DF">
        <w:t>2D and 3D geometry</w:t>
      </w:r>
      <w:r w:rsidRPr="00DF45DF">
        <w:t>, rooms</w:t>
      </w:r>
      <w:r w:rsidR="00F734BC" w:rsidRPr="00DF45DF">
        <w:t>, groups</w:t>
      </w:r>
    </w:p>
    <w:p w:rsidR="00F734BC" w:rsidRPr="00DF45DF" w:rsidRDefault="00505082" w:rsidP="00F734BC">
      <w:pPr>
        <w:tabs>
          <w:tab w:val="right" w:pos="8640"/>
        </w:tabs>
      </w:pPr>
      <w:r w:rsidRPr="00DF45DF">
        <w:t>W</w:t>
      </w:r>
      <w:r w:rsidR="00F734BC" w:rsidRPr="00DF45DF">
        <w:t xml:space="preserve">hat are the initial steps in creating a Revit application? </w:t>
      </w:r>
      <w:r w:rsidR="00DF45DF" w:rsidRPr="00DF45DF">
        <w:t xml:space="preserve">The first thing is to understand what </w:t>
      </w:r>
      <w:r w:rsidR="00C7634E" w:rsidRPr="00C7634E">
        <w:rPr>
          <w:lang w:val="en-US"/>
        </w:rPr>
        <w:t>material is provided by the SDK</w:t>
      </w:r>
      <w:r w:rsidR="00CF641D">
        <w:t xml:space="preserve">, </w:t>
      </w:r>
      <w:r w:rsidR="00DF45DF" w:rsidRPr="00DF45DF">
        <w:t xml:space="preserve">the API architecture, and where to obtain more information. </w:t>
      </w:r>
      <w:r w:rsidR="00F734BC" w:rsidRPr="00DF45DF">
        <w:t>Then we explore how to set up the development environment and create a first "Hello world" type application. After that, we will look into the Revit database structure and its data and elements. The samples provide a valuable knowledgebase on how to</w:t>
      </w:r>
      <w:r w:rsidRPr="00DF45DF">
        <w:t xml:space="preserve"> solve Revit programming tasks.</w:t>
      </w:r>
    </w:p>
    <w:p w:rsidR="00F734BC" w:rsidRPr="00DF45DF" w:rsidRDefault="00F734BC" w:rsidP="007424BD">
      <w:pPr>
        <w:pStyle w:val="Heading3"/>
      </w:pPr>
      <w:r w:rsidRPr="00DF45DF">
        <w:t>Acronyms</w:t>
      </w:r>
    </w:p>
    <w:p w:rsidR="00F734BC" w:rsidRPr="00DF45DF" w:rsidRDefault="00F734BC" w:rsidP="00505082">
      <w:pPr>
        <w:tabs>
          <w:tab w:val="left" w:pos="1701"/>
        </w:tabs>
        <w:spacing w:before="0"/>
        <w:ind w:left="567"/>
      </w:pPr>
      <w:r w:rsidRPr="00DF45DF">
        <w:t>ADN</w:t>
      </w:r>
      <w:r w:rsidRPr="00DF45DF">
        <w:tab/>
        <w:t>Autodesk Developer Network</w:t>
      </w:r>
    </w:p>
    <w:p w:rsidR="00F734BC" w:rsidRPr="00DF45DF" w:rsidRDefault="00F734BC" w:rsidP="00505082">
      <w:pPr>
        <w:tabs>
          <w:tab w:val="left" w:pos="1701"/>
        </w:tabs>
        <w:spacing w:before="0"/>
        <w:ind w:left="567"/>
      </w:pPr>
      <w:r w:rsidRPr="00DF45DF">
        <w:t>AEC</w:t>
      </w:r>
      <w:r w:rsidRPr="00DF45DF">
        <w:tab/>
        <w:t>Architecture, Engineering, Construction</w:t>
      </w:r>
    </w:p>
    <w:p w:rsidR="00F734BC" w:rsidRPr="00DF45DF" w:rsidRDefault="00F734BC" w:rsidP="00505082">
      <w:pPr>
        <w:tabs>
          <w:tab w:val="left" w:pos="1701"/>
        </w:tabs>
        <w:spacing w:before="0"/>
        <w:ind w:left="567"/>
      </w:pPr>
      <w:r w:rsidRPr="00DF45DF">
        <w:t>API</w:t>
      </w:r>
      <w:r w:rsidRPr="00DF45DF">
        <w:tab/>
        <w:t>Application Programming Interface</w:t>
      </w:r>
    </w:p>
    <w:p w:rsidR="00F734BC" w:rsidRPr="00DF45DF" w:rsidRDefault="00F734BC" w:rsidP="00505082">
      <w:pPr>
        <w:tabs>
          <w:tab w:val="left" w:pos="1701"/>
        </w:tabs>
        <w:spacing w:before="0"/>
        <w:ind w:left="567"/>
      </w:pPr>
      <w:r w:rsidRPr="00DF45DF">
        <w:t>BIM</w:t>
      </w:r>
      <w:r w:rsidRPr="00DF45DF">
        <w:tab/>
        <w:t>Building Information Model</w:t>
      </w:r>
    </w:p>
    <w:p w:rsidR="00F734BC" w:rsidRPr="00DF45DF" w:rsidRDefault="00F734BC" w:rsidP="00505082">
      <w:pPr>
        <w:tabs>
          <w:tab w:val="left" w:pos="1701"/>
        </w:tabs>
        <w:spacing w:before="0"/>
        <w:ind w:left="567"/>
      </w:pPr>
      <w:r w:rsidRPr="00DF45DF">
        <w:t>MEP</w:t>
      </w:r>
      <w:r w:rsidRPr="00DF45DF">
        <w:tab/>
        <w:t>Mechanical, Electrical, Plumbing</w:t>
      </w:r>
    </w:p>
    <w:p w:rsidR="00F734BC" w:rsidRPr="00DF45DF" w:rsidRDefault="00F734BC" w:rsidP="00505082">
      <w:pPr>
        <w:tabs>
          <w:tab w:val="left" w:pos="1701"/>
        </w:tabs>
        <w:spacing w:before="0"/>
        <w:ind w:left="567"/>
      </w:pPr>
      <w:r w:rsidRPr="00DF45DF">
        <w:t>RAC</w:t>
      </w:r>
      <w:r w:rsidRPr="00DF45DF">
        <w:tab/>
        <w:t>Revit Architecture</w:t>
      </w:r>
    </w:p>
    <w:p w:rsidR="00F734BC" w:rsidRPr="004F1CD9" w:rsidRDefault="00F734BC" w:rsidP="00505082">
      <w:pPr>
        <w:tabs>
          <w:tab w:val="left" w:pos="1701"/>
        </w:tabs>
        <w:spacing w:before="0"/>
        <w:ind w:left="567"/>
        <w:rPr>
          <w:lang w:val="fr-FR"/>
        </w:rPr>
      </w:pPr>
      <w:r w:rsidRPr="004F1CD9">
        <w:rPr>
          <w:lang w:val="fr-FR"/>
        </w:rPr>
        <w:t>RME</w:t>
      </w:r>
      <w:r w:rsidRPr="004F1CD9">
        <w:rPr>
          <w:lang w:val="fr-FR"/>
        </w:rPr>
        <w:tab/>
        <w:t>Revit MEP</w:t>
      </w:r>
    </w:p>
    <w:p w:rsidR="00F734BC" w:rsidRPr="004F1CD9" w:rsidRDefault="00F734BC" w:rsidP="00505082">
      <w:pPr>
        <w:tabs>
          <w:tab w:val="left" w:pos="1701"/>
        </w:tabs>
        <w:spacing w:before="0"/>
        <w:ind w:left="567"/>
        <w:rPr>
          <w:lang w:val="fr-FR"/>
        </w:rPr>
      </w:pPr>
      <w:r w:rsidRPr="004F1CD9">
        <w:rPr>
          <w:lang w:val="fr-FR"/>
        </w:rPr>
        <w:t>RST</w:t>
      </w:r>
      <w:r w:rsidRPr="004F1CD9">
        <w:rPr>
          <w:lang w:val="fr-FR"/>
        </w:rPr>
        <w:tab/>
        <w:t>Revit Structure</w:t>
      </w:r>
    </w:p>
    <w:p w:rsidR="00505082" w:rsidRPr="00DF45DF" w:rsidRDefault="00F734BC" w:rsidP="00505082">
      <w:pPr>
        <w:tabs>
          <w:tab w:val="left" w:pos="1701"/>
        </w:tabs>
        <w:spacing w:before="0"/>
        <w:ind w:left="567"/>
      </w:pPr>
      <w:r w:rsidRPr="00DF45DF">
        <w:t>SDK</w:t>
      </w:r>
      <w:r w:rsidRPr="00DF45DF">
        <w:tab/>
        <w:t>Software Development Kit</w:t>
      </w:r>
    </w:p>
    <w:p w:rsidR="00F734BC" w:rsidRPr="00DF45DF" w:rsidRDefault="00F734BC" w:rsidP="007424BD">
      <w:pPr>
        <w:pStyle w:val="Heading3"/>
      </w:pPr>
      <w:r w:rsidRPr="00DF45DF">
        <w:t>Revit Products</w:t>
      </w:r>
    </w:p>
    <w:p w:rsidR="00F734BC" w:rsidRPr="00DF45DF" w:rsidRDefault="00F734BC" w:rsidP="00F734BC">
      <w:pPr>
        <w:tabs>
          <w:tab w:val="right" w:pos="8640"/>
        </w:tabs>
      </w:pPr>
      <w:r w:rsidRPr="00DF45DF">
        <w:t xml:space="preserve">Revit </w:t>
      </w:r>
      <w:r w:rsidR="00546DB2" w:rsidRPr="00DF45DF">
        <w:t xml:space="preserve">comes </w:t>
      </w:r>
      <w:r w:rsidRPr="00DF45DF">
        <w:t>in three flavours</w:t>
      </w:r>
      <w:r w:rsidR="00CF641D">
        <w:t>:</w:t>
      </w:r>
    </w:p>
    <w:p w:rsidR="00F734BC" w:rsidRPr="00DF45DF" w:rsidRDefault="00CF641D" w:rsidP="00546DB2">
      <w:pPr>
        <w:pStyle w:val="Bullet"/>
      </w:pPr>
      <w:r>
        <w:t xml:space="preserve">Revit </w:t>
      </w:r>
      <w:r w:rsidR="00F734BC" w:rsidRPr="00DF45DF">
        <w:t xml:space="preserve">Architecture, previously </w:t>
      </w:r>
      <w:r>
        <w:t xml:space="preserve">known as Autodesk Revit </w:t>
      </w:r>
      <w:r w:rsidR="00F734BC" w:rsidRPr="00DF45DF">
        <w:t>Building</w:t>
      </w:r>
    </w:p>
    <w:p w:rsidR="00F734BC" w:rsidRPr="00DF45DF" w:rsidRDefault="00CF641D" w:rsidP="00546DB2">
      <w:pPr>
        <w:pStyle w:val="Bullet"/>
      </w:pPr>
      <w:r>
        <w:t xml:space="preserve">Revit </w:t>
      </w:r>
      <w:r w:rsidR="00F734BC" w:rsidRPr="00DF45DF">
        <w:t xml:space="preserve">MEP, previously </w:t>
      </w:r>
      <w:r>
        <w:t xml:space="preserve">Autodesk Revit </w:t>
      </w:r>
      <w:r w:rsidR="00F734BC" w:rsidRPr="00DF45DF">
        <w:t>Systems</w:t>
      </w:r>
    </w:p>
    <w:p w:rsidR="00F734BC" w:rsidRPr="00DF45DF" w:rsidRDefault="00CF641D" w:rsidP="00546DB2">
      <w:pPr>
        <w:pStyle w:val="Bullet"/>
      </w:pPr>
      <w:r>
        <w:t xml:space="preserve">Revit </w:t>
      </w:r>
      <w:r w:rsidR="00F734BC" w:rsidRPr="00DF45DF">
        <w:t>Structure</w:t>
      </w:r>
    </w:p>
    <w:p w:rsidR="00F734BC" w:rsidRPr="00DF45DF" w:rsidRDefault="00F734BC" w:rsidP="00F734BC">
      <w:pPr>
        <w:tabs>
          <w:tab w:val="right" w:pos="8640"/>
        </w:tabs>
      </w:pPr>
      <w:r w:rsidRPr="00DF45DF">
        <w:t>Product build and distribution</w:t>
      </w:r>
      <w:r w:rsidR="00B04207" w:rsidRPr="00DF45DF">
        <w:t>:</w:t>
      </w:r>
    </w:p>
    <w:p w:rsidR="00F734BC" w:rsidRPr="00DF45DF" w:rsidRDefault="00546DB2" w:rsidP="00C7634E">
      <w:pPr>
        <w:pStyle w:val="NormalGap"/>
      </w:pPr>
      <w:r w:rsidRPr="00DF45DF">
        <w:t xml:space="preserve">The </w:t>
      </w:r>
      <w:r w:rsidR="00F734BC" w:rsidRPr="00DF45DF">
        <w:t xml:space="preserve">DVD version </w:t>
      </w:r>
      <w:r w:rsidR="00B04207" w:rsidRPr="00DF45DF">
        <w:t xml:space="preserve">is </w:t>
      </w:r>
      <w:r w:rsidR="00F734BC" w:rsidRPr="00DF45DF">
        <w:t xml:space="preserve">posted to </w:t>
      </w:r>
      <w:r w:rsidR="00C7634E">
        <w:t xml:space="preserve">the </w:t>
      </w:r>
      <w:r w:rsidR="00F734BC" w:rsidRPr="00DF45DF">
        <w:t>ADN</w:t>
      </w:r>
      <w:r w:rsidR="00256E79">
        <w:t xml:space="preserve"> site (member</w:t>
      </w:r>
      <w:r w:rsidR="00C7634E">
        <w:t>s</w:t>
      </w:r>
      <w:r w:rsidR="00256E79">
        <w:t xml:space="preserve"> only)</w:t>
      </w:r>
      <w:r w:rsidR="00C7634E">
        <w:t>:</w:t>
      </w:r>
    </w:p>
    <w:p w:rsidR="00F734BC" w:rsidRPr="00DF45DF" w:rsidRDefault="00F734BC" w:rsidP="00C7634E">
      <w:pPr>
        <w:pStyle w:val="Bullet"/>
      </w:pPr>
      <w:r w:rsidRPr="00DF45DF">
        <w:t>Software &amp; Support &gt; Revit &gt; Downloads</w:t>
      </w:r>
    </w:p>
    <w:p w:rsidR="00F734BC" w:rsidRPr="00DF45DF" w:rsidRDefault="00B04207" w:rsidP="00C7634E">
      <w:pPr>
        <w:pStyle w:val="NormalGap"/>
      </w:pPr>
      <w:r w:rsidRPr="00DF45DF">
        <w:lastRenderedPageBreak/>
        <w:t>The w</w:t>
      </w:r>
      <w:r w:rsidR="00F734BC" w:rsidRPr="00DF45DF">
        <w:t>eb version</w:t>
      </w:r>
      <w:r w:rsidRPr="00DF45DF">
        <w:t xml:space="preserve"> is available </w:t>
      </w:r>
      <w:r w:rsidR="00256E79">
        <w:t xml:space="preserve">from </w:t>
      </w:r>
      <w:r w:rsidR="00C7634E">
        <w:t xml:space="preserve">the </w:t>
      </w:r>
      <w:r w:rsidR="00256E79">
        <w:t>Autodesk home page</w:t>
      </w:r>
      <w:r w:rsidR="00C7634E">
        <w:t>:</w:t>
      </w:r>
    </w:p>
    <w:p w:rsidR="00F734BC" w:rsidRPr="00DF45DF" w:rsidRDefault="00F734BC" w:rsidP="00C7634E">
      <w:pPr>
        <w:pStyle w:val="Bullet"/>
      </w:pPr>
      <w:r w:rsidRPr="00DF45DF">
        <w:t>Products &gt; Revit Architecture &gt; Product Download</w:t>
      </w:r>
    </w:p>
    <w:p w:rsidR="00F734BC" w:rsidRPr="00DF45DF" w:rsidRDefault="00C7634E" w:rsidP="00F734BC">
      <w:pPr>
        <w:tabs>
          <w:tab w:val="right" w:pos="8640"/>
        </w:tabs>
      </w:pPr>
      <w:r>
        <w:t xml:space="preserve">Here </w:t>
      </w:r>
      <w:r w:rsidR="00256E79">
        <w:t>are</w:t>
      </w:r>
      <w:r w:rsidR="00B04207" w:rsidRPr="00DF45DF">
        <w:t xml:space="preserve"> </w:t>
      </w:r>
      <w:r w:rsidR="00256E79">
        <w:t xml:space="preserve">links to </w:t>
      </w:r>
      <w:r w:rsidR="00B04207" w:rsidRPr="00DF45DF">
        <w:t>the l</w:t>
      </w:r>
      <w:r w:rsidR="00F734BC" w:rsidRPr="00DF45DF">
        <w:t xml:space="preserve">atest </w:t>
      </w:r>
      <w:r w:rsidR="004F32B6" w:rsidRPr="00DF45DF">
        <w:t>download from</w:t>
      </w:r>
      <w:r w:rsidR="00F734BC" w:rsidRPr="00DF45DF">
        <w:t xml:space="preserve"> the public product site</w:t>
      </w:r>
      <w:r>
        <w:t>, where f</w:t>
      </w:r>
      <w:r w:rsidR="00F734BC" w:rsidRPr="00DF45DF">
        <w:t>ixes are constantly applied</w:t>
      </w:r>
      <w:r w:rsidR="00256E79">
        <w:t xml:space="preserve">. There </w:t>
      </w:r>
      <w:r>
        <w:t xml:space="preserve">are </w:t>
      </w:r>
      <w:r w:rsidR="00F734BC" w:rsidRPr="00DF45DF">
        <w:t>no separate</w:t>
      </w:r>
      <w:r w:rsidR="00256E79">
        <w:t xml:space="preserve"> “patch”</w:t>
      </w:r>
      <w:r w:rsidR="00F734BC" w:rsidRPr="00DF45DF">
        <w:t xml:space="preserve"> </w:t>
      </w:r>
      <w:r>
        <w:t>service packs.</w:t>
      </w:r>
    </w:p>
    <w:p w:rsidR="00F734BC" w:rsidRPr="00DF45DF" w:rsidRDefault="00F734BC" w:rsidP="00F734BC">
      <w:pPr>
        <w:tabs>
          <w:tab w:val="right" w:pos="8640"/>
        </w:tabs>
      </w:pPr>
      <w:r w:rsidRPr="00DF45DF">
        <w:t>Revit Architecture</w:t>
      </w:r>
    </w:p>
    <w:p w:rsidR="00F734BC" w:rsidRPr="00DF45DF" w:rsidRDefault="005A78A9" w:rsidP="00F734BC">
      <w:pPr>
        <w:tabs>
          <w:tab w:val="right" w:pos="8640"/>
        </w:tabs>
      </w:pPr>
      <w:hyperlink r:id="rId9" w:history="1">
        <w:r w:rsidR="00B04207" w:rsidRPr="00DF45DF">
          <w:rPr>
            <w:rStyle w:val="Hyperlink"/>
          </w:rPr>
          <w:t>http://usa.autodesk.com/adsk/servlet/item?siteID=123112&amp;id=9408083</w:t>
        </w:r>
      </w:hyperlink>
    </w:p>
    <w:p w:rsidR="00F734BC" w:rsidRPr="004F1CD9" w:rsidRDefault="00F734BC" w:rsidP="00F734BC">
      <w:pPr>
        <w:tabs>
          <w:tab w:val="right" w:pos="8640"/>
        </w:tabs>
        <w:rPr>
          <w:lang w:val="es-ES_tradnl"/>
        </w:rPr>
      </w:pPr>
      <w:r w:rsidRPr="004F1CD9">
        <w:rPr>
          <w:lang w:val="es-ES_tradnl"/>
        </w:rPr>
        <w:t>Revit Structure</w:t>
      </w:r>
    </w:p>
    <w:p w:rsidR="00F734BC" w:rsidRPr="004F1CD9" w:rsidRDefault="005A78A9" w:rsidP="00F734BC">
      <w:pPr>
        <w:tabs>
          <w:tab w:val="right" w:pos="8640"/>
        </w:tabs>
        <w:rPr>
          <w:lang w:val="es-ES_tradnl"/>
        </w:rPr>
      </w:pPr>
      <w:hyperlink r:id="rId10" w:history="1">
        <w:r w:rsidR="00B04207" w:rsidRPr="004F1CD9">
          <w:rPr>
            <w:rStyle w:val="Hyperlink"/>
            <w:lang w:val="es-ES_tradnl"/>
          </w:rPr>
          <w:t>http://usa.autodesk.com/adsk/servlet/item?siteID=123112&amp;id=9281007</w:t>
        </w:r>
      </w:hyperlink>
    </w:p>
    <w:p w:rsidR="00F734BC" w:rsidRPr="004F1CD9" w:rsidRDefault="00F734BC" w:rsidP="00F734BC">
      <w:pPr>
        <w:tabs>
          <w:tab w:val="right" w:pos="8640"/>
        </w:tabs>
        <w:rPr>
          <w:lang w:val="es-ES_tradnl"/>
        </w:rPr>
      </w:pPr>
      <w:r w:rsidRPr="004F1CD9">
        <w:rPr>
          <w:lang w:val="es-ES_tradnl"/>
        </w:rPr>
        <w:t>Revit MEP</w:t>
      </w:r>
    </w:p>
    <w:p w:rsidR="00F734BC" w:rsidRPr="004F1CD9" w:rsidRDefault="005A78A9" w:rsidP="00F734BC">
      <w:pPr>
        <w:tabs>
          <w:tab w:val="right" w:pos="8640"/>
        </w:tabs>
        <w:rPr>
          <w:lang w:val="es-ES_tradnl"/>
        </w:rPr>
      </w:pPr>
      <w:hyperlink r:id="rId11" w:history="1">
        <w:r w:rsidR="00B04207" w:rsidRPr="004F1CD9">
          <w:rPr>
            <w:rStyle w:val="Hyperlink"/>
            <w:lang w:val="es-ES_tradnl"/>
          </w:rPr>
          <w:t>http://usa.autodesk.com/adsk/servlet/index?siteID=123112&amp;id=9262907</w:t>
        </w:r>
      </w:hyperlink>
    </w:p>
    <w:p w:rsidR="00F734BC" w:rsidRPr="00DF45DF" w:rsidRDefault="00F734BC" w:rsidP="007424BD">
      <w:pPr>
        <w:pStyle w:val="Heading3"/>
      </w:pPr>
      <w:r w:rsidRPr="00DF45DF">
        <w:t>Revit SDK</w:t>
      </w:r>
    </w:p>
    <w:p w:rsidR="00F734BC" w:rsidRPr="00DF45DF" w:rsidRDefault="00B04207" w:rsidP="00B20ABA">
      <w:r w:rsidRPr="00DF45DF">
        <w:t xml:space="preserve">The Revit SDK is available in the </w:t>
      </w:r>
      <w:r w:rsidR="00F734BC" w:rsidRPr="00DF45DF">
        <w:t>DVD version</w:t>
      </w:r>
      <w:r w:rsidRPr="00DF45DF">
        <w:t xml:space="preserve"> </w:t>
      </w:r>
      <w:r w:rsidR="00B20ABA">
        <w:t>in</w:t>
      </w:r>
    </w:p>
    <w:p w:rsidR="00F734BC" w:rsidRPr="00DF45DF" w:rsidRDefault="00F734BC" w:rsidP="00B20ABA">
      <w:r w:rsidRPr="00DF45DF">
        <w:t>\Utilities\Common\Software Development Kit\Revit 2008 SDK.zip</w:t>
      </w:r>
    </w:p>
    <w:p w:rsidR="00F734BC" w:rsidRPr="00DF45DF" w:rsidRDefault="00B04207" w:rsidP="00B20ABA">
      <w:r w:rsidRPr="00DF45DF">
        <w:t>It is also available in the w</w:t>
      </w:r>
      <w:r w:rsidR="00F734BC" w:rsidRPr="00DF45DF">
        <w:t>eb version</w:t>
      </w:r>
      <w:r w:rsidRPr="00DF45DF">
        <w:t xml:space="preserve"> at</w:t>
      </w:r>
    </w:p>
    <w:p w:rsidR="00F734BC" w:rsidRPr="00DF45DF" w:rsidRDefault="00F734BC" w:rsidP="00B20ABA">
      <w:r w:rsidRPr="00DF45DF">
        <w:t>&lt;Revit install&gt;\Download\Utilities\Common\Software Development Kit\Revit 2008 SDK.zip</w:t>
      </w:r>
    </w:p>
    <w:p w:rsidR="00F734BC" w:rsidRPr="00DF45DF" w:rsidRDefault="00B04207" w:rsidP="00F734BC">
      <w:pPr>
        <w:tabs>
          <w:tab w:val="right" w:pos="8640"/>
        </w:tabs>
      </w:pPr>
      <w:r w:rsidRPr="00DF45DF">
        <w:t xml:space="preserve">Check the </w:t>
      </w:r>
      <w:r w:rsidR="00F734BC" w:rsidRPr="00DF45DF">
        <w:t xml:space="preserve">Autodesk Revit Developer </w:t>
      </w:r>
      <w:r w:rsidR="00DF45DF" w:rsidRPr="00DF45DF">
        <w:t>Cent</w:t>
      </w:r>
      <w:r w:rsidR="00964774">
        <w:t>e</w:t>
      </w:r>
      <w:r w:rsidR="00DF45DF" w:rsidRPr="00DF45DF">
        <w:t>r</w:t>
      </w:r>
    </w:p>
    <w:p w:rsidR="00F734BC" w:rsidRDefault="005A78A9" w:rsidP="00F734BC">
      <w:pPr>
        <w:tabs>
          <w:tab w:val="right" w:pos="8640"/>
        </w:tabs>
      </w:pPr>
      <w:hyperlink r:id="rId12" w:history="1">
        <w:r w:rsidR="00964774" w:rsidRPr="005A367C">
          <w:rPr>
            <w:rStyle w:val="Hyperlink"/>
          </w:rPr>
          <w:t>http://usa.autodesk.com/adsk/servlet/index?siteID=123112&amp;id=248497</w:t>
        </w:r>
      </w:hyperlink>
    </w:p>
    <w:p w:rsidR="00F734BC" w:rsidRPr="00DF45DF" w:rsidRDefault="00B04207" w:rsidP="00F734BC">
      <w:pPr>
        <w:tabs>
          <w:tab w:val="right" w:pos="8640"/>
        </w:tabs>
      </w:pPr>
      <w:r w:rsidRPr="00DF45DF">
        <w:t xml:space="preserve">and the </w:t>
      </w:r>
      <w:r w:rsidR="00F734BC" w:rsidRPr="00DF45DF">
        <w:t>ADN site</w:t>
      </w:r>
    </w:p>
    <w:p w:rsidR="00F734BC" w:rsidRPr="00DF45DF" w:rsidRDefault="00F734BC" w:rsidP="00F734BC">
      <w:pPr>
        <w:tabs>
          <w:tab w:val="right" w:pos="8640"/>
        </w:tabs>
      </w:pPr>
      <w:r w:rsidRPr="00DF45DF">
        <w:t>Software &amp; Support &gt; Revit &gt; Knowledgebase &gt; Code Samples &gt; Revit 2008 SDK</w:t>
      </w:r>
    </w:p>
    <w:p w:rsidR="00F734BC" w:rsidRDefault="005A78A9" w:rsidP="00F734BC">
      <w:pPr>
        <w:tabs>
          <w:tab w:val="right" w:pos="8640"/>
        </w:tabs>
      </w:pPr>
      <w:hyperlink r:id="rId13" w:history="1">
        <w:r w:rsidR="00964774" w:rsidRPr="005A367C">
          <w:rPr>
            <w:rStyle w:val="Hyperlink"/>
          </w:rPr>
          <w:t>http://adn.autodesk.com/adn/servlet/item?siteID=4814862&amp;id=9550723&amp;linkID=4901650</w:t>
        </w:r>
      </w:hyperlink>
    </w:p>
    <w:p w:rsidR="00B04207" w:rsidRPr="00DF45DF" w:rsidRDefault="00B04207" w:rsidP="00F734BC">
      <w:pPr>
        <w:tabs>
          <w:tab w:val="right" w:pos="8640"/>
        </w:tabs>
      </w:pPr>
      <w:r w:rsidRPr="00DF45DF">
        <w:t>for latest updates.</w:t>
      </w:r>
    </w:p>
    <w:p w:rsidR="00505082" w:rsidRPr="00DF45DF" w:rsidRDefault="00B04207" w:rsidP="00F734BC">
      <w:pPr>
        <w:tabs>
          <w:tab w:val="right" w:pos="8640"/>
        </w:tabs>
      </w:pPr>
      <w:r w:rsidRPr="00DF45DF">
        <w:t xml:space="preserve">The Revit API is provided by a .NET assembly, </w:t>
      </w:r>
      <w:r w:rsidR="00F734BC" w:rsidRPr="00DF45DF">
        <w:t>RevitAPI.dll</w:t>
      </w:r>
      <w:r w:rsidRPr="00DF45DF">
        <w:t>, which</w:t>
      </w:r>
      <w:r w:rsidR="00F734BC" w:rsidRPr="00DF45DF">
        <w:t xml:space="preserve"> is present in every Revit installation</w:t>
      </w:r>
      <w:r w:rsidRPr="00DF45DF">
        <w:t>.</w:t>
      </w:r>
    </w:p>
    <w:p w:rsidR="00B04207" w:rsidRPr="00DF45DF" w:rsidRDefault="00B04207" w:rsidP="00F734BC">
      <w:pPr>
        <w:tabs>
          <w:tab w:val="right" w:pos="8640"/>
        </w:tabs>
      </w:pPr>
      <w:r w:rsidRPr="00DF45DF">
        <w:t xml:space="preserve">The Revit SDK </w:t>
      </w:r>
      <w:r w:rsidR="0067487A" w:rsidRPr="00DF45DF">
        <w:t>is</w:t>
      </w:r>
      <w:r w:rsidRPr="00DF45DF">
        <w:t xml:space="preserve"> purely for support and documentation purposes. All you actually need to develop a Revit add-in is the </w:t>
      </w:r>
      <w:r w:rsidR="00DF45DF" w:rsidRPr="00DF45DF">
        <w:t>development</w:t>
      </w:r>
      <w:r w:rsidRPr="00DF45DF">
        <w:t xml:space="preserve"> environment and the RevitAPI.dll, nothing else.</w:t>
      </w:r>
    </w:p>
    <w:p w:rsidR="00B20ABA" w:rsidRDefault="00F734BC" w:rsidP="00B20ABA">
      <w:pPr>
        <w:pStyle w:val="Heading3"/>
      </w:pPr>
      <w:r w:rsidRPr="00DF45DF">
        <w:t>SDK Documentation</w:t>
      </w:r>
    </w:p>
    <w:p w:rsidR="00F734BC" w:rsidRPr="00DF45DF" w:rsidRDefault="00F734BC" w:rsidP="00546DB2">
      <w:pPr>
        <w:pStyle w:val="Bullet"/>
      </w:pPr>
      <w:r w:rsidRPr="00DF45DF">
        <w:t>Read Me First.doc</w:t>
      </w:r>
    </w:p>
    <w:p w:rsidR="00F734BC" w:rsidRPr="00DF45DF" w:rsidRDefault="00F734BC" w:rsidP="00546DB2">
      <w:pPr>
        <w:pStyle w:val="Bullet"/>
      </w:pPr>
      <w:r w:rsidRPr="00DF45DF">
        <w:t>Getting Started Revit 2008.doc</w:t>
      </w:r>
    </w:p>
    <w:p w:rsidR="00F734BC" w:rsidRPr="00DF45DF" w:rsidRDefault="00F734BC" w:rsidP="00546DB2">
      <w:pPr>
        <w:pStyle w:val="Bullet"/>
      </w:pPr>
      <w:r w:rsidRPr="00DF45DF">
        <w:t>What's New in Revit Architecture 2008.pdf</w:t>
      </w:r>
    </w:p>
    <w:p w:rsidR="00F734BC" w:rsidRPr="00DF45DF" w:rsidRDefault="00F734BC" w:rsidP="00546DB2">
      <w:pPr>
        <w:pStyle w:val="Bullet"/>
      </w:pPr>
      <w:r w:rsidRPr="00DF45DF">
        <w:t>Revit API Diagram.rvt</w:t>
      </w:r>
    </w:p>
    <w:p w:rsidR="00F734BC" w:rsidRPr="00DF45DF" w:rsidRDefault="00F734BC" w:rsidP="00546DB2">
      <w:pPr>
        <w:pStyle w:val="Bullet"/>
      </w:pPr>
      <w:r w:rsidRPr="00DF45DF">
        <w:t>RevitAPI 2008.chm</w:t>
      </w:r>
    </w:p>
    <w:p w:rsidR="00F734BC" w:rsidRPr="00DF45DF" w:rsidRDefault="00F734BC" w:rsidP="00546DB2">
      <w:pPr>
        <w:pStyle w:val="Bullet"/>
      </w:pPr>
      <w:r w:rsidRPr="00DF45DF">
        <w:t>Revit Structure</w:t>
      </w:r>
      <w:r w:rsidR="00546DB2" w:rsidRPr="00DF45DF">
        <w:t xml:space="preserve">: </w:t>
      </w:r>
      <w:r w:rsidRPr="00DF45DF">
        <w:t>Separate directory</w:t>
      </w:r>
    </w:p>
    <w:p w:rsidR="00F734BC" w:rsidRPr="00DF45DF" w:rsidRDefault="00F734BC" w:rsidP="00546DB2">
      <w:pPr>
        <w:pStyle w:val="Bullet"/>
      </w:pPr>
      <w:r w:rsidRPr="00DF45DF">
        <w:t>API Changes</w:t>
      </w:r>
    </w:p>
    <w:p w:rsidR="00546DB2" w:rsidRPr="00DF45DF" w:rsidRDefault="00F734BC" w:rsidP="00546DB2">
      <w:pPr>
        <w:pStyle w:val="Bullet2"/>
      </w:pPr>
      <w:r w:rsidRPr="00DF45DF">
        <w:t>Added.xml and Removed.xml</w:t>
      </w:r>
    </w:p>
    <w:p w:rsidR="00F734BC" w:rsidRPr="00DF45DF" w:rsidRDefault="00F734BC" w:rsidP="00546DB2">
      <w:pPr>
        <w:pStyle w:val="Bullet2"/>
      </w:pPr>
      <w:r w:rsidRPr="00DF45DF">
        <w:t>xslt Transformation</w:t>
      </w:r>
    </w:p>
    <w:p w:rsidR="00F734BC" w:rsidRPr="00DF45DF" w:rsidRDefault="00F734BC" w:rsidP="00546DB2">
      <w:pPr>
        <w:pStyle w:val="Bullet"/>
      </w:pPr>
      <w:r w:rsidRPr="00DF45DF">
        <w:t>Samples</w:t>
      </w:r>
    </w:p>
    <w:p w:rsidR="00F734BC" w:rsidRPr="00DF45DF" w:rsidRDefault="00F734BC" w:rsidP="00546DB2">
      <w:pPr>
        <w:pStyle w:val="Bullet2"/>
      </w:pPr>
      <w:r w:rsidRPr="00DF45DF">
        <w:t>Converting 9.1 applications to Revit 2008 API.doc</w:t>
      </w:r>
    </w:p>
    <w:p w:rsidR="00F734BC" w:rsidRPr="00DF45DF" w:rsidRDefault="00F734BC" w:rsidP="00546DB2">
      <w:pPr>
        <w:pStyle w:val="Bullet2"/>
      </w:pPr>
      <w:r w:rsidRPr="00DF45DF">
        <w:t>Revit 2008 New Samples.doc</w:t>
      </w:r>
    </w:p>
    <w:p w:rsidR="00505082" w:rsidRDefault="001B05E8" w:rsidP="00F734BC">
      <w:pPr>
        <w:tabs>
          <w:tab w:val="right" w:pos="8640"/>
        </w:tabs>
      </w:pPr>
      <w:r>
        <w:lastRenderedPageBreak/>
        <w:t xml:space="preserve">Here </w:t>
      </w:r>
      <w:r w:rsidR="00F734BC" w:rsidRPr="00DF45DF">
        <w:t xml:space="preserve">are the </w:t>
      </w:r>
      <w:r w:rsidR="0067487A" w:rsidRPr="00DF45DF">
        <w:t>top-level</w:t>
      </w:r>
      <w:r w:rsidR="00F734BC" w:rsidRPr="00DF45DF">
        <w:t xml:space="preserve"> contents of the SDK. Revit Structure information is placed in a separate subdirectory. Revit API Diagram.rvt provides an object model, actually the class hierarchy, including the relationships between over 400 classes.</w:t>
      </w:r>
    </w:p>
    <w:p w:rsidR="00563D02" w:rsidRPr="00563D02" w:rsidRDefault="00563D02" w:rsidP="00563D02">
      <w:pPr>
        <w:pStyle w:val="NormalGap"/>
      </w:pPr>
      <w:r w:rsidRPr="00563D02">
        <w:t xml:space="preserve">The Revit SDK </w:t>
      </w:r>
      <w:r w:rsidR="005722D2" w:rsidRPr="00563D02">
        <w:t>samples provide</w:t>
      </w:r>
      <w:r w:rsidRPr="00563D02">
        <w:t xml:space="preserve"> the largest knowledgebase of how to address specific programming tasks using the Revit API. The API documentation in the help file lists all the classes and their methods and properties, but does not explain how they work together to solve specific tasks. For this, the current main source of informa</w:t>
      </w:r>
      <w:r>
        <w:t>tion is the samples collection.</w:t>
      </w:r>
    </w:p>
    <w:p w:rsidR="004D58D9" w:rsidRDefault="004D58D9" w:rsidP="004D58D9">
      <w:pPr>
        <w:pStyle w:val="NormalGap"/>
      </w:pPr>
      <w:r>
        <w:t xml:space="preserve">The Revit SDK samples are discussed in </w:t>
      </w:r>
      <w:r w:rsidR="0067487A">
        <w:t>detail</w:t>
      </w:r>
      <w:r>
        <w:t xml:space="preserve"> in the companion session</w:t>
      </w:r>
      <w:r w:rsidR="001B05E8">
        <w:t xml:space="preserve">: </w:t>
      </w:r>
    </w:p>
    <w:p w:rsidR="004D58D9" w:rsidRPr="00DF45DF" w:rsidRDefault="004D58D9" w:rsidP="004D58D9">
      <w:pPr>
        <w:pStyle w:val="Bullet"/>
      </w:pPr>
      <w:r w:rsidRPr="004D58D9">
        <w:rPr>
          <w:b/>
        </w:rPr>
        <w:t>DE111-1</w:t>
      </w:r>
      <w:r w:rsidRPr="004D58D9">
        <w:t xml:space="preserve"> The Revit SDK Sample Sm</w:t>
      </w:r>
      <w:r>
        <w:rPr>
          <w:lang w:val="sv-SE"/>
        </w:rPr>
        <w:t>ö</w:t>
      </w:r>
      <w:r w:rsidRPr="004D58D9">
        <w:t>rg</w:t>
      </w:r>
      <w:r>
        <w:t>å</w:t>
      </w:r>
      <w:r w:rsidRPr="004D58D9">
        <w:t>sbord</w:t>
      </w:r>
    </w:p>
    <w:p w:rsidR="00F734BC" w:rsidRPr="00DF45DF" w:rsidRDefault="00F734BC" w:rsidP="007424BD">
      <w:pPr>
        <w:pStyle w:val="Heading3"/>
      </w:pPr>
      <w:r w:rsidRPr="00DF45DF">
        <w:t>Revit API History</w:t>
      </w:r>
    </w:p>
    <w:p w:rsidR="00F734BC" w:rsidRPr="00DF45DF" w:rsidRDefault="00F734BC" w:rsidP="002734D8">
      <w:pPr>
        <w:pStyle w:val="Bullet"/>
        <w:keepNext/>
        <w:ind w:left="714" w:hanging="357"/>
      </w:pPr>
      <w:r w:rsidRPr="00DF45DF">
        <w:t>5, 6, 7 no API and no verticals</w:t>
      </w:r>
    </w:p>
    <w:p w:rsidR="00F734BC" w:rsidRPr="00DF45DF" w:rsidRDefault="00F734BC" w:rsidP="00546DB2">
      <w:pPr>
        <w:pStyle w:val="Bullet"/>
      </w:pPr>
      <w:r w:rsidRPr="00DF45DF">
        <w:t>8.0 first public API for Building and Structure</w:t>
      </w:r>
    </w:p>
    <w:p w:rsidR="00F734BC" w:rsidRPr="00DF45DF" w:rsidRDefault="00F734BC" w:rsidP="00546DB2">
      <w:pPr>
        <w:pStyle w:val="Bullet"/>
      </w:pPr>
      <w:r w:rsidRPr="00DF45DF">
        <w:t>8.1 "first and a half release"</w:t>
      </w:r>
    </w:p>
    <w:p w:rsidR="00F734BC" w:rsidRPr="00DF45DF" w:rsidRDefault="00F734BC" w:rsidP="00546DB2">
      <w:pPr>
        <w:pStyle w:val="Bullet"/>
      </w:pPr>
      <w:r w:rsidRPr="00DF45DF">
        <w:t>9.0 many new objects and creation methods</w:t>
      </w:r>
    </w:p>
    <w:p w:rsidR="00F734BC" w:rsidRPr="00DF45DF" w:rsidRDefault="00F734BC" w:rsidP="00546DB2">
      <w:pPr>
        <w:pStyle w:val="Bullet"/>
      </w:pPr>
      <w:r w:rsidRPr="00DF45DF">
        <w:t>9.1 journal, units, new creation methods</w:t>
      </w:r>
    </w:p>
    <w:p w:rsidR="00F734BC" w:rsidRPr="00DF45DF" w:rsidRDefault="00F734BC" w:rsidP="00546DB2">
      <w:pPr>
        <w:pStyle w:val="Bullet"/>
      </w:pPr>
      <w:r w:rsidRPr="00DF45DF">
        <w:t>2008 major new features</w:t>
      </w:r>
    </w:p>
    <w:p w:rsidR="00F734BC" w:rsidRPr="00DF45DF" w:rsidRDefault="00F734BC" w:rsidP="00546DB2">
      <w:pPr>
        <w:pStyle w:val="Bullet"/>
      </w:pPr>
      <w:r w:rsidRPr="00DF45DF">
        <w:t>2008.2 includes an SDK update and new samples</w:t>
      </w:r>
    </w:p>
    <w:p w:rsidR="00F734BC" w:rsidRPr="00DF45DF" w:rsidRDefault="00F734BC" w:rsidP="00546DB2">
      <w:pPr>
        <w:pStyle w:val="Bullet"/>
      </w:pPr>
      <w:r w:rsidRPr="00DF45DF">
        <w:t>API size has doubled in every single release</w:t>
      </w:r>
    </w:p>
    <w:p w:rsidR="00F734BC" w:rsidRPr="00DF45DF" w:rsidRDefault="00F734BC" w:rsidP="00546DB2">
      <w:pPr>
        <w:pStyle w:val="Bullet"/>
      </w:pPr>
      <w:r w:rsidRPr="00DF45DF">
        <w:t>Target is API and kernel-based application</w:t>
      </w:r>
    </w:p>
    <w:p w:rsidR="00F734BC" w:rsidRPr="00DF45DF" w:rsidRDefault="00F734BC" w:rsidP="00546DB2">
      <w:pPr>
        <w:pStyle w:val="Bullet"/>
      </w:pPr>
      <w:r w:rsidRPr="00DF45DF">
        <w:t>Still evolving ...</w:t>
      </w:r>
    </w:p>
    <w:p w:rsidR="00505082" w:rsidRPr="00DF45DF" w:rsidRDefault="00F734BC" w:rsidP="00F734BC">
      <w:pPr>
        <w:tabs>
          <w:tab w:val="right" w:pos="8640"/>
        </w:tabs>
      </w:pPr>
      <w:r w:rsidRPr="00DF45DF">
        <w:t>First, a little bit on the history of the Revit API. The API has been and still is evolving</w:t>
      </w:r>
      <w:r w:rsidR="002734D8" w:rsidRPr="00DF45DF">
        <w:t xml:space="preserve"> very strongly</w:t>
      </w:r>
      <w:r w:rsidRPr="00DF45DF">
        <w:t xml:space="preserve">, since Revit 8.0, </w:t>
      </w:r>
      <w:r w:rsidR="002734D8" w:rsidRPr="00DF45DF">
        <w:t xml:space="preserve">and </w:t>
      </w:r>
      <w:r w:rsidR="0067487A" w:rsidRPr="00DF45DF">
        <w:t>has</w:t>
      </w:r>
      <w:r w:rsidR="002734D8" w:rsidRPr="00DF45DF">
        <w:t xml:space="preserve"> </w:t>
      </w:r>
      <w:r w:rsidRPr="00DF45DF">
        <w:t xml:space="preserve">reached a certain maturity now. We are in the </w:t>
      </w:r>
      <w:r w:rsidR="002734D8" w:rsidRPr="00DF45DF">
        <w:t xml:space="preserve">long-term </w:t>
      </w:r>
      <w:r w:rsidRPr="00DF45DF">
        <w:t>process of restructuring Revit to make it more API driven, i.e. create a kernel providing the API on top of which the various Revit flavours can be implemented, instead of implementing the API as the outermost layer on top of the completed product.</w:t>
      </w:r>
    </w:p>
    <w:p w:rsidR="00F734BC" w:rsidRPr="00DF45DF" w:rsidRDefault="00F734BC" w:rsidP="00546DB2">
      <w:pPr>
        <w:pStyle w:val="Heading2"/>
      </w:pPr>
      <w:bookmarkStart w:id="1" w:name="_Toc182039992"/>
      <w:r w:rsidRPr="00DF45DF">
        <w:t>Getting Started</w:t>
      </w:r>
      <w:bookmarkEnd w:id="1"/>
    </w:p>
    <w:p w:rsidR="00505082" w:rsidRPr="00DF45DF" w:rsidRDefault="002734D8" w:rsidP="00F734BC">
      <w:pPr>
        <w:tabs>
          <w:tab w:val="right" w:pos="8640"/>
        </w:tabs>
      </w:pPr>
      <w:r w:rsidRPr="00DF45DF">
        <w:t>That concludes the introduction. Now let us start looking at real development issues and take our f</w:t>
      </w:r>
      <w:r w:rsidR="00F734BC" w:rsidRPr="00DF45DF">
        <w:t xml:space="preserve">irst </w:t>
      </w:r>
      <w:r w:rsidRPr="00DF45DF">
        <w:t>s</w:t>
      </w:r>
      <w:r w:rsidR="00F734BC" w:rsidRPr="00DF45DF">
        <w:t xml:space="preserve">teps up to </w:t>
      </w:r>
      <w:r w:rsidRPr="00DF45DF">
        <w:t>a simple “</w:t>
      </w:r>
      <w:r w:rsidR="00F734BC" w:rsidRPr="00DF45DF">
        <w:t>Hello World</w:t>
      </w:r>
      <w:r w:rsidRPr="00DF45DF">
        <w:t>” example</w:t>
      </w:r>
      <w:r w:rsidR="00546DB2" w:rsidRPr="00DF45DF">
        <w:t>.</w:t>
      </w:r>
    </w:p>
    <w:p w:rsidR="00117F5C" w:rsidRPr="00DF45DF" w:rsidRDefault="00117F5C" w:rsidP="00F734BC">
      <w:pPr>
        <w:tabs>
          <w:tab w:val="right" w:pos="8640"/>
        </w:tabs>
      </w:pPr>
      <w:r w:rsidRPr="00DF45DF">
        <w:t>The accompanying labs demonstrate the concepts discussed. They can also be used for self-learning, and as a reference to answer the most common Revit API beginner’s questions.</w:t>
      </w:r>
    </w:p>
    <w:p w:rsidR="00F734BC" w:rsidRPr="00DF45DF" w:rsidRDefault="00F734BC" w:rsidP="007424BD">
      <w:pPr>
        <w:pStyle w:val="Heading3"/>
      </w:pPr>
      <w:r w:rsidRPr="00DF45DF">
        <w:t>Getting Started</w:t>
      </w:r>
    </w:p>
    <w:p w:rsidR="00F734BC" w:rsidRPr="00DF45DF" w:rsidRDefault="00F734BC" w:rsidP="00546DB2">
      <w:pPr>
        <w:pStyle w:val="Bullet"/>
      </w:pPr>
      <w:r w:rsidRPr="00DF45DF">
        <w:t>Development environment</w:t>
      </w:r>
    </w:p>
    <w:p w:rsidR="00F734BC" w:rsidRPr="00DF45DF" w:rsidRDefault="00F734BC" w:rsidP="00546DB2">
      <w:pPr>
        <w:pStyle w:val="Bullet"/>
      </w:pPr>
      <w:r w:rsidRPr="00DF45DF">
        <w:t>.NET class modules</w:t>
      </w:r>
    </w:p>
    <w:p w:rsidR="00F734BC" w:rsidRPr="00DF45DF" w:rsidRDefault="00F734BC" w:rsidP="00546DB2">
      <w:pPr>
        <w:pStyle w:val="Bullet"/>
      </w:pPr>
      <w:r w:rsidRPr="00DF45DF">
        <w:t>IExternalApplication interface</w:t>
      </w:r>
    </w:p>
    <w:p w:rsidR="00F734BC" w:rsidRPr="00DF45DF" w:rsidRDefault="00F734BC" w:rsidP="00546DB2">
      <w:pPr>
        <w:pStyle w:val="Bullet"/>
      </w:pPr>
      <w:r w:rsidRPr="00DF45DF">
        <w:t>IExternalCommand interface</w:t>
      </w:r>
    </w:p>
    <w:p w:rsidR="00F734BC" w:rsidRPr="00DF45DF" w:rsidRDefault="00F734BC" w:rsidP="00546DB2">
      <w:pPr>
        <w:pStyle w:val="Bullet"/>
      </w:pPr>
      <w:r w:rsidRPr="00DF45DF">
        <w:t>Modifying Revit.ini file</w:t>
      </w:r>
    </w:p>
    <w:p w:rsidR="00F734BC" w:rsidRPr="00DF45DF" w:rsidRDefault="00F734BC" w:rsidP="00546DB2">
      <w:pPr>
        <w:pStyle w:val="Bullet"/>
      </w:pPr>
      <w:r w:rsidRPr="00DF45DF">
        <w:t>External application user interface</w:t>
      </w:r>
    </w:p>
    <w:p w:rsidR="00F734BC" w:rsidRPr="00DF45DF" w:rsidRDefault="00F734BC" w:rsidP="00546DB2">
      <w:pPr>
        <w:pStyle w:val="Bullet"/>
      </w:pPr>
      <w:r w:rsidRPr="00DF45DF">
        <w:t>External tools commands</w:t>
      </w:r>
    </w:p>
    <w:p w:rsidR="00F734BC" w:rsidRPr="00DF45DF" w:rsidRDefault="00F734BC" w:rsidP="00546DB2">
      <w:pPr>
        <w:pStyle w:val="Bullet"/>
      </w:pPr>
      <w:r w:rsidRPr="00DF45DF">
        <w:t>Input and output arguments</w:t>
      </w:r>
    </w:p>
    <w:p w:rsidR="00505082" w:rsidRPr="00DF45DF" w:rsidRDefault="00F734BC" w:rsidP="00F734BC">
      <w:pPr>
        <w:tabs>
          <w:tab w:val="right" w:pos="8640"/>
        </w:tabs>
      </w:pPr>
      <w:r w:rsidRPr="00DF45DF">
        <w:lastRenderedPageBreak/>
        <w:t>The recommended development environment is Microsoft Visual Studio 2005 and C# or VB.NET. Actually, in the getting started document, it says "The Autodesk Revit API requires the Microsoft .NET Framework v2.0 and Microsoft Developer Studio 2005." More detailed setup information is provided there. Other languages can be used, of course, since the .NET framework is language independent. A Revit application consists of one or more .NET assemblies implementing a certain interface. To make it known to Revit, some information needs to be added to Revit.ini. In this section, we will look at the topics li</w:t>
      </w:r>
      <w:r w:rsidR="002734D8" w:rsidRPr="00DF45DF">
        <w:t>sted above in more detail. The</w:t>
      </w:r>
      <w:r w:rsidRPr="00DF45DF">
        <w:t xml:space="preserve"> comman</w:t>
      </w:r>
      <w:r w:rsidR="002734D8" w:rsidRPr="00DF45DF">
        <w:t>ds defined by Lab 1 are simple “H</w:t>
      </w:r>
      <w:r w:rsidRPr="00DF45DF">
        <w:t xml:space="preserve">ello </w:t>
      </w:r>
      <w:r w:rsidR="002734D8" w:rsidRPr="00DF45DF">
        <w:t>W</w:t>
      </w:r>
      <w:r w:rsidRPr="00DF45DF">
        <w:t>orld</w:t>
      </w:r>
      <w:r w:rsidR="002734D8" w:rsidRPr="00DF45DF">
        <w:t>”</w:t>
      </w:r>
      <w:r w:rsidRPr="00DF45DF">
        <w:t xml:space="preserve"> style commands to ensure that the development environment and Revit.ini is correctly set up, and to examine the external command input and output.</w:t>
      </w:r>
    </w:p>
    <w:p w:rsidR="00F734BC" w:rsidRPr="00DF45DF" w:rsidRDefault="00F734BC" w:rsidP="007424BD">
      <w:pPr>
        <w:pStyle w:val="Heading3"/>
      </w:pPr>
      <w:r w:rsidRPr="00DF45DF">
        <w:t>Revit API DLL</w:t>
      </w:r>
    </w:p>
    <w:p w:rsidR="00F734BC" w:rsidRPr="00DF45DF" w:rsidRDefault="00F734BC" w:rsidP="00117F5C">
      <w:pPr>
        <w:pStyle w:val="Bullet"/>
        <w:keepNext/>
        <w:ind w:left="714" w:hanging="357"/>
      </w:pPr>
      <w:r w:rsidRPr="00DF45DF">
        <w:t>.NET API</w:t>
      </w:r>
    </w:p>
    <w:p w:rsidR="00F734BC" w:rsidRPr="00DF45DF" w:rsidRDefault="00F734BC" w:rsidP="00117F5C">
      <w:pPr>
        <w:pStyle w:val="Bullet2"/>
      </w:pPr>
      <w:r w:rsidRPr="00DF45DF">
        <w:t>Microsoft Visual Studio 2005</w:t>
      </w:r>
    </w:p>
    <w:p w:rsidR="00F734BC" w:rsidRPr="00DF45DF" w:rsidRDefault="00F734BC" w:rsidP="00117F5C">
      <w:pPr>
        <w:pStyle w:val="Bullet2"/>
      </w:pPr>
      <w:r w:rsidRPr="00DF45DF">
        <w:t>Microsoft .NET Framework 2.0</w:t>
      </w:r>
    </w:p>
    <w:p w:rsidR="00F734BC" w:rsidRPr="00DF45DF" w:rsidRDefault="00F734BC" w:rsidP="00117F5C">
      <w:pPr>
        <w:pStyle w:val="Bullet2"/>
      </w:pPr>
      <w:r w:rsidRPr="00DF45DF">
        <w:t>Reference "[Revit XXX n.m]\Program\RevitAPI.dll"</w:t>
      </w:r>
    </w:p>
    <w:p w:rsidR="00F734BC" w:rsidRPr="00DF45DF" w:rsidRDefault="00F734BC" w:rsidP="00117F5C">
      <w:pPr>
        <w:pStyle w:val="Bullet2"/>
      </w:pPr>
      <w:r w:rsidRPr="00DF45DF">
        <w:t>C# or VB.NET</w:t>
      </w:r>
    </w:p>
    <w:p w:rsidR="00F734BC" w:rsidRPr="00DF45DF" w:rsidRDefault="00F734BC" w:rsidP="00117F5C">
      <w:pPr>
        <w:pStyle w:val="Bullet"/>
      </w:pPr>
      <w:r w:rsidRPr="00DF45DF">
        <w:t>Revit Architecture, Structure and MEP</w:t>
      </w:r>
    </w:p>
    <w:p w:rsidR="00F734BC" w:rsidRPr="00DF45DF" w:rsidRDefault="00F734BC" w:rsidP="00117F5C">
      <w:pPr>
        <w:pStyle w:val="Bullet2"/>
      </w:pPr>
      <w:r w:rsidRPr="00DF45DF">
        <w:t>Same API DLL</w:t>
      </w:r>
    </w:p>
    <w:p w:rsidR="00F734BC" w:rsidRPr="00DF45DF" w:rsidRDefault="00F734BC" w:rsidP="00117F5C">
      <w:pPr>
        <w:pStyle w:val="Bullet2"/>
      </w:pPr>
      <w:r w:rsidRPr="00DF45DF">
        <w:t>Certain functionality only in Architecture or Structure</w:t>
      </w:r>
    </w:p>
    <w:p w:rsidR="00F734BC" w:rsidRPr="00DF45DF" w:rsidRDefault="00F734BC" w:rsidP="00117F5C">
      <w:pPr>
        <w:pStyle w:val="Bullet2"/>
      </w:pPr>
      <w:r w:rsidRPr="00DF45DF">
        <w:t>No MEP specific API</w:t>
      </w:r>
      <w:r w:rsidR="00117F5C" w:rsidRPr="00DF45DF">
        <w:t xml:space="preserve"> in 2008</w:t>
      </w:r>
    </w:p>
    <w:p w:rsidR="00505082" w:rsidRPr="00DF45DF" w:rsidRDefault="00F734BC" w:rsidP="00F734BC">
      <w:pPr>
        <w:tabs>
          <w:tab w:val="right" w:pos="8640"/>
        </w:tabs>
      </w:pPr>
      <w:r w:rsidRPr="00DF45DF">
        <w:t>For instance, room-related functionality is available in RAC only, the analytical model only in RST.</w:t>
      </w:r>
    </w:p>
    <w:p w:rsidR="00F734BC" w:rsidRPr="00DF45DF" w:rsidRDefault="00F734BC" w:rsidP="007424BD">
      <w:pPr>
        <w:pStyle w:val="Heading3"/>
      </w:pPr>
      <w:r w:rsidRPr="00DF45DF">
        <w:t>C# or VB.NET</w:t>
      </w:r>
    </w:p>
    <w:p w:rsidR="00F734BC" w:rsidRPr="00DF45DF" w:rsidRDefault="00F734BC" w:rsidP="004A4BE5">
      <w:pPr>
        <w:pStyle w:val="Bullet"/>
      </w:pPr>
      <w:r w:rsidRPr="00DF45DF">
        <w:t>C# and VB.NET are equivalent</w:t>
      </w:r>
    </w:p>
    <w:p w:rsidR="00F734BC" w:rsidRPr="00DF45DF" w:rsidRDefault="00F734BC" w:rsidP="004A4BE5">
      <w:pPr>
        <w:pStyle w:val="Bullet"/>
      </w:pPr>
      <w:r w:rsidRPr="00DF45DF">
        <w:t>The IL code generated is identical</w:t>
      </w:r>
    </w:p>
    <w:p w:rsidR="00F734BC" w:rsidRPr="00DF45DF" w:rsidRDefault="00F734BC" w:rsidP="004A4BE5">
      <w:pPr>
        <w:pStyle w:val="Bullet"/>
      </w:pPr>
      <w:r w:rsidRPr="00DF45DF">
        <w:t>Automatic translators are available</w:t>
      </w:r>
    </w:p>
    <w:p w:rsidR="00F734BC" w:rsidRPr="00DF45DF" w:rsidRDefault="00F734BC" w:rsidP="004A4BE5">
      <w:pPr>
        <w:pStyle w:val="Bullet"/>
      </w:pPr>
      <w:r w:rsidRPr="00DF45DF">
        <w:t>Google for "c# vb.net translator"</w:t>
      </w:r>
    </w:p>
    <w:p w:rsidR="00F734BC" w:rsidRPr="00DF45DF" w:rsidRDefault="00F734BC" w:rsidP="004A4BE5">
      <w:pPr>
        <w:pStyle w:val="Bullet"/>
      </w:pPr>
      <w:r w:rsidRPr="00DF45DF">
        <w:t>Many SDK samples are</w:t>
      </w:r>
      <w:r w:rsidR="00EA5AD1">
        <w:t xml:space="preserve"> in</w:t>
      </w:r>
      <w:r w:rsidRPr="00DF45DF">
        <w:t xml:space="preserve"> C#</w:t>
      </w:r>
    </w:p>
    <w:p w:rsidR="00F734BC" w:rsidRPr="00DF45DF" w:rsidRDefault="00F734BC" w:rsidP="004A4BE5">
      <w:pPr>
        <w:pStyle w:val="Bullet"/>
      </w:pPr>
      <w:r w:rsidRPr="00DF45DF">
        <w:t>Some SDK samples are</w:t>
      </w:r>
      <w:r w:rsidR="00EA5AD1">
        <w:t xml:space="preserve"> in</w:t>
      </w:r>
      <w:r w:rsidRPr="00DF45DF">
        <w:t xml:space="preserve"> VB.NET</w:t>
      </w:r>
    </w:p>
    <w:p w:rsidR="00F734BC" w:rsidRPr="00DF45DF" w:rsidRDefault="00F734BC" w:rsidP="004A4BE5">
      <w:pPr>
        <w:pStyle w:val="Bullet"/>
      </w:pPr>
      <w:r w:rsidRPr="00DF45DF">
        <w:t>Presentation labs are in both C# and VB.NET</w:t>
      </w:r>
    </w:p>
    <w:p w:rsidR="00F734BC" w:rsidRPr="00DF45DF" w:rsidRDefault="00F734BC" w:rsidP="007424BD">
      <w:pPr>
        <w:pStyle w:val="Heading3"/>
      </w:pPr>
      <w:r w:rsidRPr="00DF45DF">
        <w:t>Extending Revit</w:t>
      </w:r>
    </w:p>
    <w:p w:rsidR="00F734BC" w:rsidRPr="00DF45DF" w:rsidRDefault="004D58D9" w:rsidP="00F734BC">
      <w:pPr>
        <w:tabs>
          <w:tab w:val="right" w:pos="8640"/>
        </w:tabs>
      </w:pPr>
      <w:r>
        <w:t>There are t</w:t>
      </w:r>
      <w:r w:rsidR="00F734BC" w:rsidRPr="00DF45DF">
        <w:t>wo ways to extend Revit</w:t>
      </w:r>
      <w:r>
        <w:t>:</w:t>
      </w:r>
    </w:p>
    <w:p w:rsidR="00F734BC" w:rsidRPr="00DF45DF" w:rsidRDefault="00F734BC" w:rsidP="00F734BC">
      <w:pPr>
        <w:tabs>
          <w:tab w:val="right" w:pos="8640"/>
        </w:tabs>
      </w:pPr>
      <w:r w:rsidRPr="00DF45DF">
        <w:t>1. Add an external command</w:t>
      </w:r>
    </w:p>
    <w:p w:rsidR="00F734BC" w:rsidRPr="00DF45DF" w:rsidRDefault="00F734BC" w:rsidP="004A4BE5">
      <w:pPr>
        <w:pStyle w:val="Bullet"/>
      </w:pPr>
      <w:r w:rsidRPr="00DF45DF">
        <w:t>Implement IExternalCommand</w:t>
      </w:r>
    </w:p>
    <w:p w:rsidR="00F734BC" w:rsidRPr="00DF45DF" w:rsidRDefault="00F734BC" w:rsidP="004A4BE5">
      <w:pPr>
        <w:pStyle w:val="Bullet"/>
      </w:pPr>
      <w:r w:rsidRPr="00DF45DF">
        <w:t>Commands are added to the menu</w:t>
      </w:r>
    </w:p>
    <w:p w:rsidR="00F734BC" w:rsidRPr="00DF45DF" w:rsidRDefault="00F734BC" w:rsidP="004A4BE5">
      <w:pPr>
        <w:pStyle w:val="Bullet"/>
      </w:pPr>
      <w:r w:rsidRPr="00DF45DF">
        <w:t>Tools &gt; External Tools</w:t>
      </w:r>
    </w:p>
    <w:p w:rsidR="00F734BC" w:rsidRPr="00DF45DF" w:rsidRDefault="00F734BC" w:rsidP="00F734BC">
      <w:pPr>
        <w:tabs>
          <w:tab w:val="right" w:pos="8640"/>
        </w:tabs>
      </w:pPr>
      <w:r w:rsidRPr="00DF45DF">
        <w:t>2. Define an external application</w:t>
      </w:r>
    </w:p>
    <w:p w:rsidR="00F734BC" w:rsidRPr="00DF45DF" w:rsidRDefault="00F734BC" w:rsidP="004A4BE5">
      <w:pPr>
        <w:pStyle w:val="Bullet"/>
      </w:pPr>
      <w:r w:rsidRPr="00DF45DF">
        <w:t>Implement IExternalApplication</w:t>
      </w:r>
    </w:p>
    <w:p w:rsidR="00F734BC" w:rsidRPr="00DF45DF" w:rsidRDefault="00F734BC" w:rsidP="004A4BE5">
      <w:pPr>
        <w:pStyle w:val="Bullet"/>
      </w:pPr>
      <w:r w:rsidRPr="00DF45DF">
        <w:t>Applications can add menus and toolbars</w:t>
      </w:r>
    </w:p>
    <w:p w:rsidR="00F734BC" w:rsidRPr="00DF45DF" w:rsidRDefault="00F734BC" w:rsidP="004A4BE5">
      <w:pPr>
        <w:pStyle w:val="Bullet"/>
      </w:pPr>
      <w:r w:rsidRPr="00DF45DF">
        <w:t xml:space="preserve">External application makes use of </w:t>
      </w:r>
      <w:r w:rsidR="006D1B32">
        <w:t xml:space="preserve">external </w:t>
      </w:r>
      <w:r w:rsidRPr="00DF45DF">
        <w:t>commands</w:t>
      </w:r>
    </w:p>
    <w:p w:rsidR="00505082" w:rsidRPr="00DF45DF" w:rsidRDefault="00F734BC" w:rsidP="00F734BC">
      <w:pPr>
        <w:tabs>
          <w:tab w:val="right" w:pos="8640"/>
        </w:tabs>
      </w:pPr>
      <w:r w:rsidRPr="00DF45DF">
        <w:t>Both are listed in Revit.ini</w:t>
      </w:r>
      <w:r w:rsidR="004D58D9">
        <w:t xml:space="preserve">. </w:t>
      </w:r>
      <w:r w:rsidRPr="00DF45DF">
        <w:t xml:space="preserve">We have two </w:t>
      </w:r>
      <w:r w:rsidR="004D58D9">
        <w:t xml:space="preserve">flavours of </w:t>
      </w:r>
      <w:r w:rsidRPr="00DF45DF">
        <w:t>Revit</w:t>
      </w:r>
      <w:r w:rsidR="004D58D9">
        <w:t xml:space="preserve"> add-in</w:t>
      </w:r>
      <w:r w:rsidRPr="00DF45DF">
        <w:t xml:space="preserve">, the external command </w:t>
      </w:r>
      <w:r w:rsidR="004D58D9">
        <w:t xml:space="preserve">and </w:t>
      </w:r>
      <w:r w:rsidRPr="00DF45DF">
        <w:t>the external application.</w:t>
      </w:r>
    </w:p>
    <w:p w:rsidR="004A4BE5" w:rsidRDefault="004A4BE5" w:rsidP="00F734BC">
      <w:pPr>
        <w:tabs>
          <w:tab w:val="right" w:pos="8640"/>
        </w:tabs>
      </w:pPr>
      <w:r w:rsidRPr="00DF45DF">
        <w:lastRenderedPageBreak/>
        <w:t xml:space="preserve">An external application can define a user interface by adding new elements to the Revit framework: new top-level menus, menu entries, toolbars and toolbar buttons. The widgets are then hooked up with external </w:t>
      </w:r>
      <w:r w:rsidR="0067487A" w:rsidRPr="00DF45DF">
        <w:t>commands that</w:t>
      </w:r>
      <w:r w:rsidRPr="00DF45DF">
        <w:t xml:space="preserve"> implement the application functionality.</w:t>
      </w:r>
    </w:p>
    <w:p w:rsidR="004D58D9" w:rsidRPr="00DF45DF" w:rsidRDefault="004D58D9" w:rsidP="00F734BC">
      <w:pPr>
        <w:tabs>
          <w:tab w:val="right" w:pos="8640"/>
        </w:tabs>
      </w:pPr>
      <w:r>
        <w:t>An external command listed in Revit.ini is always added to the specific Revit submenu Tools &gt; External Tools.</w:t>
      </w:r>
    </w:p>
    <w:p w:rsidR="00F734BC" w:rsidRPr="00DF45DF" w:rsidRDefault="00F734BC" w:rsidP="007424BD">
      <w:pPr>
        <w:pStyle w:val="Heading3"/>
      </w:pPr>
      <w:r w:rsidRPr="00DF45DF">
        <w:t>External Command</w:t>
      </w:r>
    </w:p>
    <w:p w:rsidR="00F734BC" w:rsidRPr="00DF45DF" w:rsidRDefault="00F734BC" w:rsidP="00B24CB6">
      <w:pPr>
        <w:pStyle w:val="Bullet"/>
        <w:keepNext/>
        <w:ind w:left="714" w:hanging="357"/>
      </w:pPr>
      <w:r w:rsidRPr="00DF45DF">
        <w:t>Implement Autodesk.Revit.IExternalCommand interface</w:t>
      </w:r>
    </w:p>
    <w:p w:rsidR="00F734BC" w:rsidRPr="00DF45DF" w:rsidRDefault="00F734BC" w:rsidP="00B24CB6">
      <w:pPr>
        <w:pStyle w:val="Bullet"/>
        <w:keepNext/>
        <w:ind w:left="714" w:hanging="357"/>
      </w:pPr>
      <w:r w:rsidRPr="00DF45DF">
        <w:t>Implement IExternalCommand.Execute method</w:t>
      </w:r>
    </w:p>
    <w:p w:rsidR="004A4BE5" w:rsidRPr="00DF45DF" w:rsidRDefault="004A4BE5" w:rsidP="006A44A5">
      <w:pPr>
        <w:pStyle w:val="NormalGap"/>
        <w:keepNext/>
      </w:pPr>
      <w:r w:rsidRPr="00DF45DF">
        <w:t>In VB.NET:</w:t>
      </w:r>
    </w:p>
    <w:p w:rsidR="00B24CB6" w:rsidRPr="00DF45DF" w:rsidRDefault="00B24CB6" w:rsidP="00B24CB6">
      <w:pPr>
        <w:pStyle w:val="Code"/>
        <w:keepNext/>
        <w:rPr>
          <w:lang w:eastAsia="en-GB"/>
        </w:rPr>
      </w:pPr>
      <w:r w:rsidRPr="00DF45DF">
        <w:rPr>
          <w:color w:val="0000FF"/>
          <w:lang w:eastAsia="en-GB"/>
        </w:rPr>
        <w:t>Public</w:t>
      </w:r>
      <w:r w:rsidRPr="00DF45DF">
        <w:rPr>
          <w:lang w:eastAsia="en-GB"/>
        </w:rPr>
        <w:t xml:space="preserve"> </w:t>
      </w:r>
      <w:r w:rsidRPr="00DF45DF">
        <w:rPr>
          <w:color w:val="0000FF"/>
          <w:lang w:eastAsia="en-GB"/>
        </w:rPr>
        <w:t>Class</w:t>
      </w:r>
      <w:r w:rsidRPr="00DF45DF">
        <w:rPr>
          <w:lang w:eastAsia="en-GB"/>
        </w:rPr>
        <w:t xml:space="preserve"> Lab1_1_HelloWorld</w:t>
      </w:r>
    </w:p>
    <w:p w:rsidR="00B24CB6" w:rsidRPr="00DF45DF" w:rsidRDefault="00B24CB6" w:rsidP="00B24CB6">
      <w:pPr>
        <w:pStyle w:val="Code"/>
        <w:rPr>
          <w:lang w:eastAsia="en-GB"/>
        </w:rPr>
      </w:pPr>
      <w:r w:rsidRPr="00DF45DF">
        <w:rPr>
          <w:lang w:eastAsia="en-GB"/>
        </w:rPr>
        <w:t xml:space="preserve">    </w:t>
      </w:r>
      <w:r w:rsidRPr="00DF45DF">
        <w:rPr>
          <w:color w:val="0000FF"/>
          <w:lang w:eastAsia="en-GB"/>
        </w:rPr>
        <w:t>Implements</w:t>
      </w:r>
      <w:r w:rsidRPr="00DF45DF">
        <w:rPr>
          <w:lang w:eastAsia="en-GB"/>
        </w:rPr>
        <w:t xml:space="preserve"> IExternalCommand</w:t>
      </w:r>
    </w:p>
    <w:p w:rsidR="00B24CB6" w:rsidRPr="00DF45DF" w:rsidRDefault="00B24CB6" w:rsidP="00B24CB6">
      <w:pPr>
        <w:pStyle w:val="Code"/>
        <w:rPr>
          <w:lang w:eastAsia="en-GB"/>
        </w:rPr>
      </w:pPr>
    </w:p>
    <w:p w:rsidR="00B24CB6" w:rsidRPr="00DF45DF" w:rsidRDefault="00B24CB6" w:rsidP="00B24CB6">
      <w:pPr>
        <w:pStyle w:val="Code"/>
        <w:rPr>
          <w:lang w:eastAsia="en-GB"/>
        </w:rPr>
      </w:pPr>
      <w:r w:rsidRPr="00DF45DF">
        <w:rPr>
          <w:lang w:eastAsia="en-GB"/>
        </w:rPr>
        <w:t xml:space="preserve">    </w:t>
      </w:r>
      <w:r w:rsidRPr="00DF45DF">
        <w:rPr>
          <w:color w:val="0000FF"/>
          <w:lang w:eastAsia="en-GB"/>
        </w:rPr>
        <w:t>Public</w:t>
      </w:r>
      <w:r w:rsidRPr="00DF45DF">
        <w:rPr>
          <w:lang w:eastAsia="en-GB"/>
        </w:rPr>
        <w:t xml:space="preserve"> </w:t>
      </w:r>
      <w:r w:rsidRPr="00DF45DF">
        <w:rPr>
          <w:color w:val="0000FF"/>
          <w:lang w:eastAsia="en-GB"/>
        </w:rPr>
        <w:t>Function</w:t>
      </w:r>
      <w:r w:rsidRPr="00DF45DF">
        <w:rPr>
          <w:lang w:eastAsia="en-GB"/>
        </w:rPr>
        <w:t xml:space="preserve"> Execute( _</w:t>
      </w:r>
    </w:p>
    <w:p w:rsidR="00B24CB6" w:rsidRPr="00DF45DF" w:rsidRDefault="00B24CB6" w:rsidP="00B24CB6">
      <w:pPr>
        <w:pStyle w:val="Code"/>
        <w:rPr>
          <w:lang w:eastAsia="en-GB"/>
        </w:rPr>
      </w:pPr>
      <w:r w:rsidRPr="00DF45DF">
        <w:rPr>
          <w:lang w:eastAsia="en-GB"/>
        </w:rPr>
        <w:t xml:space="preserve">        </w:t>
      </w:r>
      <w:r w:rsidRPr="00DF45DF">
        <w:rPr>
          <w:color w:val="0000FF"/>
          <w:lang w:eastAsia="en-GB"/>
        </w:rPr>
        <w:t>ByVal</w:t>
      </w:r>
      <w:r w:rsidRPr="00DF45DF">
        <w:rPr>
          <w:lang w:eastAsia="en-GB"/>
        </w:rPr>
        <w:t xml:space="preserve"> commandData </w:t>
      </w:r>
      <w:r w:rsidRPr="00DF45DF">
        <w:rPr>
          <w:color w:val="0000FF"/>
          <w:lang w:eastAsia="en-GB"/>
        </w:rPr>
        <w:t>As</w:t>
      </w:r>
      <w:r w:rsidRPr="00DF45DF">
        <w:rPr>
          <w:lang w:eastAsia="en-GB"/>
        </w:rPr>
        <w:t xml:space="preserve"> ExternalCommandData, _</w:t>
      </w:r>
    </w:p>
    <w:p w:rsidR="00B24CB6" w:rsidRPr="00DF45DF" w:rsidRDefault="00B24CB6" w:rsidP="00B24CB6">
      <w:pPr>
        <w:pStyle w:val="Code"/>
        <w:rPr>
          <w:lang w:eastAsia="en-GB"/>
        </w:rPr>
      </w:pPr>
      <w:r w:rsidRPr="00DF45DF">
        <w:rPr>
          <w:lang w:eastAsia="en-GB"/>
        </w:rPr>
        <w:t xml:space="preserve">        </w:t>
      </w:r>
      <w:r w:rsidRPr="00DF45DF">
        <w:rPr>
          <w:color w:val="0000FF"/>
          <w:lang w:eastAsia="en-GB"/>
        </w:rPr>
        <w:t>ByRef</w:t>
      </w:r>
      <w:r w:rsidRPr="00DF45DF">
        <w:rPr>
          <w:lang w:eastAsia="en-GB"/>
        </w:rPr>
        <w:t xml:space="preserve"> message </w:t>
      </w:r>
      <w:r w:rsidRPr="00DF45DF">
        <w:rPr>
          <w:color w:val="0000FF"/>
          <w:lang w:eastAsia="en-GB"/>
        </w:rPr>
        <w:t>As</w:t>
      </w:r>
      <w:r w:rsidRPr="00DF45DF">
        <w:rPr>
          <w:lang w:eastAsia="en-GB"/>
        </w:rPr>
        <w:t xml:space="preserve"> </w:t>
      </w:r>
      <w:r w:rsidRPr="00DF45DF">
        <w:rPr>
          <w:color w:val="0000FF"/>
          <w:lang w:eastAsia="en-GB"/>
        </w:rPr>
        <w:t>String</w:t>
      </w:r>
      <w:r w:rsidRPr="00DF45DF">
        <w:rPr>
          <w:lang w:eastAsia="en-GB"/>
        </w:rPr>
        <w:t>, _</w:t>
      </w:r>
    </w:p>
    <w:p w:rsidR="00B24CB6" w:rsidRPr="00DF45DF" w:rsidRDefault="00B24CB6" w:rsidP="00B24CB6">
      <w:pPr>
        <w:pStyle w:val="Code"/>
        <w:rPr>
          <w:lang w:eastAsia="en-GB"/>
        </w:rPr>
      </w:pPr>
      <w:r w:rsidRPr="00DF45DF">
        <w:rPr>
          <w:lang w:eastAsia="en-GB"/>
        </w:rPr>
        <w:t xml:space="preserve">        </w:t>
      </w:r>
      <w:r w:rsidRPr="00DF45DF">
        <w:rPr>
          <w:color w:val="0000FF"/>
          <w:lang w:eastAsia="en-GB"/>
        </w:rPr>
        <w:t>ByVal</w:t>
      </w:r>
      <w:r w:rsidRPr="00DF45DF">
        <w:rPr>
          <w:lang w:eastAsia="en-GB"/>
        </w:rPr>
        <w:t xml:space="preserve"> elements </w:t>
      </w:r>
      <w:r w:rsidRPr="00DF45DF">
        <w:rPr>
          <w:color w:val="0000FF"/>
          <w:lang w:eastAsia="en-GB"/>
        </w:rPr>
        <w:t>As</w:t>
      </w:r>
      <w:r w:rsidRPr="00DF45DF">
        <w:rPr>
          <w:lang w:eastAsia="en-GB"/>
        </w:rPr>
        <w:t xml:space="preserve"> ElementSet) _</w:t>
      </w:r>
    </w:p>
    <w:p w:rsidR="00B24CB6" w:rsidRPr="00DF45DF" w:rsidRDefault="00B24CB6" w:rsidP="00B24CB6">
      <w:pPr>
        <w:pStyle w:val="Code"/>
        <w:rPr>
          <w:lang w:eastAsia="en-GB"/>
        </w:rPr>
      </w:pPr>
      <w:r w:rsidRPr="00DF45DF">
        <w:rPr>
          <w:lang w:eastAsia="en-GB"/>
        </w:rPr>
        <w:t xml:space="preserve">    </w:t>
      </w:r>
      <w:r w:rsidRPr="00DF45DF">
        <w:rPr>
          <w:color w:val="0000FF"/>
          <w:lang w:eastAsia="en-GB"/>
        </w:rPr>
        <w:t>As</w:t>
      </w:r>
      <w:r w:rsidRPr="00DF45DF">
        <w:rPr>
          <w:lang w:eastAsia="en-GB"/>
        </w:rPr>
        <w:t xml:space="preserve"> IExternalCommand.Result _</w:t>
      </w:r>
    </w:p>
    <w:p w:rsidR="00B24CB6" w:rsidRPr="00DF45DF" w:rsidRDefault="00B24CB6" w:rsidP="00B24CB6">
      <w:pPr>
        <w:pStyle w:val="Code"/>
        <w:rPr>
          <w:lang w:eastAsia="en-GB"/>
        </w:rPr>
      </w:pPr>
      <w:r w:rsidRPr="00DF45DF">
        <w:rPr>
          <w:lang w:eastAsia="en-GB"/>
        </w:rPr>
        <w:t xml:space="preserve">    </w:t>
      </w:r>
      <w:r w:rsidRPr="00DF45DF">
        <w:rPr>
          <w:color w:val="0000FF"/>
          <w:lang w:eastAsia="en-GB"/>
        </w:rPr>
        <w:t>Implements</w:t>
      </w:r>
      <w:r w:rsidRPr="00DF45DF">
        <w:rPr>
          <w:lang w:eastAsia="en-GB"/>
        </w:rPr>
        <w:t xml:space="preserve"> Autodesk.Revit.IExternalCommand.Execute</w:t>
      </w:r>
    </w:p>
    <w:p w:rsidR="00B24CB6" w:rsidRPr="00DF45DF" w:rsidRDefault="00B24CB6" w:rsidP="00B24CB6">
      <w:pPr>
        <w:pStyle w:val="Code"/>
        <w:rPr>
          <w:lang w:eastAsia="en-GB"/>
        </w:rPr>
      </w:pPr>
    </w:p>
    <w:p w:rsidR="00B24CB6" w:rsidRPr="00DF45DF" w:rsidRDefault="00B24CB6" w:rsidP="00B24CB6">
      <w:pPr>
        <w:pStyle w:val="Code"/>
        <w:rPr>
          <w:lang w:eastAsia="en-GB"/>
        </w:rPr>
      </w:pPr>
      <w:r w:rsidRPr="00DF45DF">
        <w:rPr>
          <w:lang w:eastAsia="en-GB"/>
        </w:rPr>
        <w:t xml:space="preserve">        MsgBox(</w:t>
      </w:r>
      <w:r w:rsidRPr="00DF45DF">
        <w:rPr>
          <w:color w:val="800000"/>
          <w:lang w:eastAsia="en-GB"/>
        </w:rPr>
        <w:t>"Hello World"</w:t>
      </w:r>
      <w:r w:rsidRPr="00DF45DF">
        <w:rPr>
          <w:lang w:eastAsia="en-GB"/>
        </w:rPr>
        <w:t>)</w:t>
      </w:r>
    </w:p>
    <w:p w:rsidR="00B24CB6" w:rsidRPr="00DF45DF" w:rsidRDefault="00B24CB6" w:rsidP="00B24CB6">
      <w:pPr>
        <w:pStyle w:val="Code"/>
        <w:rPr>
          <w:lang w:eastAsia="en-GB"/>
        </w:rPr>
      </w:pPr>
      <w:r w:rsidRPr="00DF45DF">
        <w:rPr>
          <w:lang w:eastAsia="en-GB"/>
        </w:rPr>
        <w:t xml:space="preserve">        </w:t>
      </w:r>
      <w:r w:rsidRPr="00DF45DF">
        <w:rPr>
          <w:color w:val="0000FF"/>
          <w:lang w:eastAsia="en-GB"/>
        </w:rPr>
        <w:t>Return</w:t>
      </w:r>
      <w:r w:rsidRPr="00DF45DF">
        <w:rPr>
          <w:lang w:eastAsia="en-GB"/>
        </w:rPr>
        <w:t xml:space="preserve"> IExternalCommand.Result.Succeeded</w:t>
      </w:r>
    </w:p>
    <w:p w:rsidR="00B24CB6" w:rsidRPr="00DF45DF" w:rsidRDefault="00B24CB6" w:rsidP="00B24CB6">
      <w:pPr>
        <w:pStyle w:val="Code"/>
        <w:rPr>
          <w:lang w:eastAsia="en-GB"/>
        </w:rPr>
      </w:pPr>
    </w:p>
    <w:p w:rsidR="00B24CB6" w:rsidRPr="00DF45DF" w:rsidRDefault="00B24CB6" w:rsidP="00B24CB6">
      <w:pPr>
        <w:pStyle w:val="Code"/>
        <w:rPr>
          <w:color w:val="0000FF"/>
          <w:lang w:eastAsia="en-GB"/>
        </w:rPr>
      </w:pPr>
      <w:r w:rsidRPr="00DF45DF">
        <w:rPr>
          <w:lang w:eastAsia="en-GB"/>
        </w:rPr>
        <w:t xml:space="preserve">    </w:t>
      </w:r>
      <w:r w:rsidRPr="00DF45DF">
        <w:rPr>
          <w:color w:val="0000FF"/>
          <w:lang w:eastAsia="en-GB"/>
        </w:rPr>
        <w:t>End</w:t>
      </w:r>
      <w:r w:rsidRPr="00DF45DF">
        <w:rPr>
          <w:lang w:eastAsia="en-GB"/>
        </w:rPr>
        <w:t xml:space="preserve"> </w:t>
      </w:r>
      <w:r w:rsidRPr="00DF45DF">
        <w:rPr>
          <w:color w:val="0000FF"/>
          <w:lang w:eastAsia="en-GB"/>
        </w:rPr>
        <w:t>Function</w:t>
      </w:r>
    </w:p>
    <w:p w:rsidR="00B24CB6" w:rsidRPr="00DF45DF" w:rsidRDefault="00B24CB6" w:rsidP="00B24CB6">
      <w:pPr>
        <w:pStyle w:val="Code"/>
        <w:rPr>
          <w:color w:val="0000FF"/>
          <w:lang w:eastAsia="en-GB"/>
        </w:rPr>
      </w:pPr>
    </w:p>
    <w:p w:rsidR="00B24CB6" w:rsidRPr="00DF45DF" w:rsidRDefault="00B24CB6" w:rsidP="00B24CB6">
      <w:pPr>
        <w:pStyle w:val="Code"/>
        <w:rPr>
          <w:color w:val="0000FF"/>
          <w:lang w:eastAsia="en-GB"/>
        </w:rPr>
      </w:pPr>
      <w:r w:rsidRPr="00DF45DF">
        <w:rPr>
          <w:color w:val="0000FF"/>
          <w:lang w:eastAsia="en-GB"/>
        </w:rPr>
        <w:t>End</w:t>
      </w:r>
      <w:r w:rsidRPr="00DF45DF">
        <w:rPr>
          <w:lang w:eastAsia="en-GB"/>
        </w:rPr>
        <w:t xml:space="preserve"> </w:t>
      </w:r>
      <w:r w:rsidRPr="00DF45DF">
        <w:rPr>
          <w:color w:val="0000FF"/>
          <w:lang w:eastAsia="en-GB"/>
        </w:rPr>
        <w:t>Class</w:t>
      </w:r>
    </w:p>
    <w:p w:rsidR="00505082" w:rsidRPr="00DF45DF" w:rsidRDefault="00F734BC" w:rsidP="00F734BC">
      <w:pPr>
        <w:tabs>
          <w:tab w:val="right" w:pos="8640"/>
        </w:tabs>
      </w:pPr>
      <w:r w:rsidRPr="00DF45DF">
        <w:t xml:space="preserve">Each command is implemented in an own class. The class derives from IExternalCommand. It implements the method Execute(). This method is called when the command is invoked. </w:t>
      </w:r>
      <w:r w:rsidR="00CE1CD2" w:rsidRPr="00DF45DF">
        <w:t>Execute() always takes three arguments. O</w:t>
      </w:r>
      <w:r w:rsidRPr="00DF45DF">
        <w:t xml:space="preserve">ne </w:t>
      </w:r>
      <w:r w:rsidR="00CE1CD2" w:rsidRPr="00DF45DF">
        <w:t xml:space="preserve">is an </w:t>
      </w:r>
      <w:r w:rsidRPr="00DF45DF">
        <w:t xml:space="preserve">input and two </w:t>
      </w:r>
      <w:r w:rsidR="00CE1CD2" w:rsidRPr="00DF45DF">
        <w:t xml:space="preserve">are </w:t>
      </w:r>
      <w:r w:rsidRPr="00DF45DF">
        <w:t xml:space="preserve">output </w:t>
      </w:r>
      <w:r w:rsidR="00CE1CD2" w:rsidRPr="00DF45DF">
        <w:t xml:space="preserve">arguments. It also </w:t>
      </w:r>
      <w:r w:rsidRPr="00DF45DF">
        <w:t>returns a result signalling success, cancel or failure.</w:t>
      </w:r>
    </w:p>
    <w:p w:rsidR="00CE1CD2" w:rsidRPr="00DF45DF" w:rsidRDefault="00CE1CD2" w:rsidP="00CE1CD2">
      <w:r w:rsidRPr="00DF45DF">
        <w:t>The input argument is an ExternalCommandData instance, which gives the application access to the Revit application and documents and so on, as we will see further on.</w:t>
      </w:r>
    </w:p>
    <w:p w:rsidR="00CE1CD2" w:rsidRPr="00DF45DF" w:rsidRDefault="00CE1CD2" w:rsidP="00CE1CD2">
      <w:r w:rsidRPr="00DF45DF">
        <w:t>The two return arguments are only used in case the method returns a failure code, in which case the string message is displayed to the user in a standard Revit error message dialogue, and the ElementSet elements are highlighted, to enable the application to show the user which objects may be causing a problem.</w:t>
      </w:r>
    </w:p>
    <w:p w:rsidR="00F734BC" w:rsidRPr="00DF45DF" w:rsidRDefault="00F734BC" w:rsidP="007424BD">
      <w:pPr>
        <w:pStyle w:val="Heading3"/>
      </w:pPr>
      <w:r w:rsidRPr="00DF45DF">
        <w:t>Command Return Values</w:t>
      </w:r>
    </w:p>
    <w:p w:rsidR="00B24CB6" w:rsidRPr="00DF45DF" w:rsidRDefault="00B24CB6" w:rsidP="00B24CB6">
      <w:pPr>
        <w:pStyle w:val="Code"/>
        <w:rPr>
          <w:color w:val="008080"/>
          <w:lang w:eastAsia="en-GB"/>
        </w:rPr>
      </w:pPr>
      <w:r w:rsidRPr="00DF45DF">
        <w:rPr>
          <w:lang w:eastAsia="en-GB"/>
        </w:rPr>
        <w:t xml:space="preserve">  public class </w:t>
      </w:r>
      <w:r w:rsidRPr="00DF45DF">
        <w:rPr>
          <w:color w:val="008080"/>
          <w:lang w:eastAsia="en-GB"/>
        </w:rPr>
        <w:t>Command</w:t>
      </w:r>
      <w:r w:rsidRPr="00DF45DF">
        <w:rPr>
          <w:lang w:eastAsia="en-GB"/>
        </w:rPr>
        <w:t xml:space="preserve"> : </w:t>
      </w:r>
      <w:r w:rsidRPr="00DF45DF">
        <w:rPr>
          <w:color w:val="008080"/>
          <w:lang w:eastAsia="en-GB"/>
        </w:rPr>
        <w:t>IExternalCommand</w:t>
      </w:r>
    </w:p>
    <w:p w:rsidR="00B24CB6" w:rsidRPr="00DF45DF" w:rsidRDefault="00B24CB6" w:rsidP="00B24CB6">
      <w:pPr>
        <w:pStyle w:val="Code"/>
        <w:rPr>
          <w:lang w:eastAsia="en-GB"/>
        </w:rPr>
      </w:pPr>
      <w:r w:rsidRPr="00DF45DF">
        <w:rPr>
          <w:lang w:eastAsia="en-GB"/>
        </w:rPr>
        <w:t xml:space="preserve">  {</w:t>
      </w:r>
    </w:p>
    <w:p w:rsidR="00B24CB6" w:rsidRPr="00DF45DF" w:rsidRDefault="00B24CB6" w:rsidP="00B24CB6">
      <w:pPr>
        <w:pStyle w:val="Code"/>
        <w:rPr>
          <w:lang w:eastAsia="en-GB"/>
        </w:rPr>
      </w:pPr>
      <w:r w:rsidRPr="00DF45DF">
        <w:rPr>
          <w:lang w:eastAsia="en-GB"/>
        </w:rPr>
        <w:t xml:space="preserve">    public </w:t>
      </w:r>
      <w:r w:rsidRPr="00DF45DF">
        <w:rPr>
          <w:color w:val="008080"/>
          <w:lang w:eastAsia="en-GB"/>
        </w:rPr>
        <w:t>IExternalCommand</w:t>
      </w:r>
      <w:r w:rsidRPr="00DF45DF">
        <w:rPr>
          <w:lang w:eastAsia="en-GB"/>
        </w:rPr>
        <w:t>.</w:t>
      </w:r>
      <w:r w:rsidRPr="00DF45DF">
        <w:rPr>
          <w:color w:val="008080"/>
          <w:lang w:eastAsia="en-GB"/>
        </w:rPr>
        <w:t>Result</w:t>
      </w:r>
      <w:r w:rsidRPr="00DF45DF">
        <w:rPr>
          <w:lang w:eastAsia="en-GB"/>
        </w:rPr>
        <w:t xml:space="preserve"> Execute(</w:t>
      </w:r>
    </w:p>
    <w:p w:rsidR="00B24CB6" w:rsidRPr="00DF45DF" w:rsidRDefault="00B24CB6" w:rsidP="00B24CB6">
      <w:pPr>
        <w:pStyle w:val="Code"/>
        <w:rPr>
          <w:lang w:eastAsia="en-GB"/>
        </w:rPr>
      </w:pPr>
      <w:r w:rsidRPr="00DF45DF">
        <w:rPr>
          <w:lang w:eastAsia="en-GB"/>
        </w:rPr>
        <w:t xml:space="preserve">      </w:t>
      </w:r>
      <w:r w:rsidRPr="00DF45DF">
        <w:rPr>
          <w:color w:val="008080"/>
          <w:lang w:eastAsia="en-GB"/>
        </w:rPr>
        <w:t>ExternalCommandData</w:t>
      </w:r>
      <w:r w:rsidRPr="00DF45DF">
        <w:rPr>
          <w:lang w:eastAsia="en-GB"/>
        </w:rPr>
        <w:t xml:space="preserve"> commandData,</w:t>
      </w:r>
    </w:p>
    <w:p w:rsidR="00B24CB6" w:rsidRPr="00DF45DF" w:rsidRDefault="00B24CB6" w:rsidP="00B24CB6">
      <w:pPr>
        <w:pStyle w:val="Code"/>
        <w:rPr>
          <w:lang w:eastAsia="en-GB"/>
        </w:rPr>
      </w:pPr>
      <w:r w:rsidRPr="00DF45DF">
        <w:rPr>
          <w:lang w:eastAsia="en-GB"/>
        </w:rPr>
        <w:t xml:space="preserve">      ref string message,</w:t>
      </w:r>
    </w:p>
    <w:p w:rsidR="00B24CB6" w:rsidRPr="00DF45DF" w:rsidRDefault="00B24CB6" w:rsidP="00B24CB6">
      <w:pPr>
        <w:pStyle w:val="Code"/>
        <w:rPr>
          <w:lang w:eastAsia="en-GB"/>
        </w:rPr>
      </w:pPr>
      <w:r w:rsidRPr="00DF45DF">
        <w:rPr>
          <w:lang w:eastAsia="en-GB"/>
        </w:rPr>
        <w:t xml:space="preserve">      </w:t>
      </w:r>
      <w:r w:rsidRPr="00DF45DF">
        <w:rPr>
          <w:color w:val="008080"/>
          <w:lang w:eastAsia="en-GB"/>
        </w:rPr>
        <w:t>ElementSet</w:t>
      </w:r>
      <w:r w:rsidRPr="00DF45DF">
        <w:rPr>
          <w:lang w:eastAsia="en-GB"/>
        </w:rPr>
        <w:t xml:space="preserve"> elements )</w:t>
      </w:r>
    </w:p>
    <w:p w:rsidR="00B24CB6" w:rsidRPr="00DF45DF" w:rsidRDefault="00B24CB6" w:rsidP="00B24CB6">
      <w:pPr>
        <w:pStyle w:val="Code"/>
        <w:rPr>
          <w:lang w:eastAsia="en-GB"/>
        </w:rPr>
      </w:pPr>
      <w:r w:rsidRPr="00DF45DF">
        <w:rPr>
          <w:lang w:eastAsia="en-GB"/>
        </w:rPr>
        <w:t xml:space="preserve">    {</w:t>
      </w:r>
    </w:p>
    <w:p w:rsidR="00B24CB6" w:rsidRPr="00DF45DF" w:rsidRDefault="00B24CB6" w:rsidP="00B24CB6">
      <w:pPr>
        <w:pStyle w:val="Code"/>
        <w:rPr>
          <w:lang w:eastAsia="en-GB"/>
        </w:rPr>
      </w:pPr>
      <w:r w:rsidRPr="00DF45DF">
        <w:rPr>
          <w:lang w:eastAsia="en-GB"/>
        </w:rPr>
        <w:t xml:space="preserve">      try</w:t>
      </w:r>
    </w:p>
    <w:p w:rsidR="00B24CB6" w:rsidRPr="00DF45DF" w:rsidRDefault="00B24CB6" w:rsidP="00B24CB6">
      <w:pPr>
        <w:pStyle w:val="Code"/>
        <w:rPr>
          <w:lang w:eastAsia="en-GB"/>
        </w:rPr>
      </w:pPr>
      <w:r w:rsidRPr="00DF45DF">
        <w:rPr>
          <w:lang w:eastAsia="en-GB"/>
        </w:rPr>
        <w:t xml:space="preserve">      {</w:t>
      </w:r>
    </w:p>
    <w:p w:rsidR="00B24CB6" w:rsidRPr="00DF45DF" w:rsidRDefault="00B24CB6" w:rsidP="00B24CB6">
      <w:pPr>
        <w:pStyle w:val="Code"/>
        <w:rPr>
          <w:color w:val="008000"/>
          <w:lang w:eastAsia="en-GB"/>
        </w:rPr>
      </w:pPr>
      <w:r w:rsidRPr="00DF45DF">
        <w:rPr>
          <w:lang w:eastAsia="en-GB"/>
        </w:rPr>
        <w:t xml:space="preserve">        </w:t>
      </w:r>
      <w:r w:rsidRPr="00DF45DF">
        <w:rPr>
          <w:color w:val="008000"/>
          <w:lang w:eastAsia="en-GB"/>
        </w:rPr>
        <w:t>// normal execution</w:t>
      </w:r>
    </w:p>
    <w:p w:rsidR="00B24CB6" w:rsidRPr="00DF45DF" w:rsidRDefault="00B24CB6" w:rsidP="00B24CB6">
      <w:pPr>
        <w:pStyle w:val="Code"/>
        <w:rPr>
          <w:lang w:eastAsia="en-GB"/>
        </w:rPr>
      </w:pPr>
      <w:r w:rsidRPr="00DF45DF">
        <w:rPr>
          <w:lang w:eastAsia="en-GB"/>
        </w:rPr>
        <w:t xml:space="preserve">        return </w:t>
      </w:r>
      <w:r w:rsidRPr="00DF45DF">
        <w:rPr>
          <w:color w:val="008080"/>
          <w:lang w:eastAsia="en-GB"/>
        </w:rPr>
        <w:t>IExternalCommand</w:t>
      </w:r>
      <w:r w:rsidRPr="00DF45DF">
        <w:rPr>
          <w:lang w:eastAsia="en-GB"/>
        </w:rPr>
        <w:t>.</w:t>
      </w:r>
      <w:r w:rsidRPr="00DF45DF">
        <w:rPr>
          <w:color w:val="008080"/>
          <w:lang w:eastAsia="en-GB"/>
        </w:rPr>
        <w:t>Result</w:t>
      </w:r>
      <w:r w:rsidRPr="00DF45DF">
        <w:rPr>
          <w:lang w:eastAsia="en-GB"/>
        </w:rPr>
        <w:t>.Succeeded;</w:t>
      </w:r>
    </w:p>
    <w:p w:rsidR="00B24CB6" w:rsidRPr="00DF45DF" w:rsidRDefault="00B24CB6" w:rsidP="00B24CB6">
      <w:pPr>
        <w:pStyle w:val="Code"/>
        <w:rPr>
          <w:lang w:eastAsia="en-GB"/>
        </w:rPr>
      </w:pPr>
      <w:r w:rsidRPr="00DF45DF">
        <w:rPr>
          <w:lang w:eastAsia="en-GB"/>
        </w:rPr>
        <w:t xml:space="preserve">      }</w:t>
      </w:r>
    </w:p>
    <w:p w:rsidR="00B24CB6" w:rsidRPr="00DF45DF" w:rsidRDefault="00B24CB6" w:rsidP="00B24CB6">
      <w:pPr>
        <w:pStyle w:val="Code"/>
        <w:rPr>
          <w:lang w:eastAsia="en-GB"/>
        </w:rPr>
      </w:pPr>
      <w:r w:rsidRPr="00DF45DF">
        <w:rPr>
          <w:lang w:eastAsia="en-GB"/>
        </w:rPr>
        <w:t xml:space="preserve">      catch( </w:t>
      </w:r>
      <w:r w:rsidRPr="00DF45DF">
        <w:rPr>
          <w:color w:val="008080"/>
          <w:lang w:eastAsia="en-GB"/>
        </w:rPr>
        <w:t>Exception</w:t>
      </w:r>
      <w:r w:rsidRPr="00DF45DF">
        <w:rPr>
          <w:lang w:eastAsia="en-GB"/>
        </w:rPr>
        <w:t xml:space="preserve"> ex )</w:t>
      </w:r>
    </w:p>
    <w:p w:rsidR="00B24CB6" w:rsidRPr="00DF45DF" w:rsidRDefault="00B24CB6" w:rsidP="00B24CB6">
      <w:pPr>
        <w:pStyle w:val="Code"/>
        <w:rPr>
          <w:lang w:eastAsia="en-GB"/>
        </w:rPr>
      </w:pPr>
      <w:r w:rsidRPr="00DF45DF">
        <w:rPr>
          <w:lang w:eastAsia="en-GB"/>
        </w:rPr>
        <w:t xml:space="preserve">      {</w:t>
      </w:r>
    </w:p>
    <w:p w:rsidR="00B24CB6" w:rsidRPr="00DF45DF" w:rsidRDefault="00B24CB6" w:rsidP="00B24CB6">
      <w:pPr>
        <w:pStyle w:val="Code"/>
        <w:rPr>
          <w:lang w:eastAsia="en-GB"/>
        </w:rPr>
      </w:pPr>
      <w:r w:rsidRPr="00DF45DF">
        <w:rPr>
          <w:lang w:eastAsia="en-GB"/>
        </w:rPr>
        <w:t xml:space="preserve">        message = ex.ToString();</w:t>
      </w:r>
    </w:p>
    <w:p w:rsidR="00B24CB6" w:rsidRPr="00DF45DF" w:rsidRDefault="00B24CB6" w:rsidP="00B24CB6">
      <w:pPr>
        <w:pStyle w:val="Code"/>
        <w:rPr>
          <w:lang w:eastAsia="en-GB"/>
        </w:rPr>
      </w:pPr>
      <w:r w:rsidRPr="00DF45DF">
        <w:rPr>
          <w:lang w:eastAsia="en-GB"/>
        </w:rPr>
        <w:lastRenderedPageBreak/>
        <w:t xml:space="preserve">        return </w:t>
      </w:r>
      <w:r w:rsidRPr="00DF45DF">
        <w:rPr>
          <w:color w:val="008080"/>
          <w:lang w:eastAsia="en-GB"/>
        </w:rPr>
        <w:t>IExternalCommand</w:t>
      </w:r>
      <w:r w:rsidRPr="00DF45DF">
        <w:rPr>
          <w:lang w:eastAsia="en-GB"/>
        </w:rPr>
        <w:t>.</w:t>
      </w:r>
      <w:r w:rsidRPr="00DF45DF">
        <w:rPr>
          <w:color w:val="008080"/>
          <w:lang w:eastAsia="en-GB"/>
        </w:rPr>
        <w:t>Result</w:t>
      </w:r>
      <w:r w:rsidRPr="00DF45DF">
        <w:rPr>
          <w:lang w:eastAsia="en-GB"/>
        </w:rPr>
        <w:t>.Failed;</w:t>
      </w:r>
    </w:p>
    <w:p w:rsidR="00B24CB6" w:rsidRPr="00DF45DF" w:rsidRDefault="00B24CB6" w:rsidP="00B24CB6">
      <w:pPr>
        <w:pStyle w:val="Code"/>
        <w:rPr>
          <w:lang w:eastAsia="en-GB"/>
        </w:rPr>
      </w:pPr>
      <w:r w:rsidRPr="00DF45DF">
        <w:rPr>
          <w:lang w:eastAsia="en-GB"/>
        </w:rPr>
        <w:t xml:space="preserve">      }</w:t>
      </w:r>
    </w:p>
    <w:p w:rsidR="00B24CB6" w:rsidRPr="00DF45DF" w:rsidRDefault="00B24CB6" w:rsidP="00B24CB6">
      <w:pPr>
        <w:pStyle w:val="Code"/>
        <w:rPr>
          <w:lang w:eastAsia="en-GB"/>
        </w:rPr>
      </w:pPr>
      <w:r w:rsidRPr="00DF45DF">
        <w:rPr>
          <w:lang w:eastAsia="en-GB"/>
        </w:rPr>
        <w:t xml:space="preserve">    }</w:t>
      </w:r>
    </w:p>
    <w:p w:rsidR="00B24CB6" w:rsidRPr="00DF45DF" w:rsidRDefault="00B24CB6" w:rsidP="00B24CB6">
      <w:pPr>
        <w:pStyle w:val="Code"/>
        <w:rPr>
          <w:lang w:eastAsia="en-GB"/>
        </w:rPr>
      </w:pPr>
      <w:r w:rsidRPr="00DF45DF">
        <w:rPr>
          <w:lang w:eastAsia="en-GB"/>
        </w:rPr>
        <w:t xml:space="preserve">  }</w:t>
      </w:r>
    </w:p>
    <w:p w:rsidR="00505082" w:rsidRPr="00DF45DF" w:rsidRDefault="00F734BC" w:rsidP="00F734BC">
      <w:pPr>
        <w:tabs>
          <w:tab w:val="right" w:pos="8640"/>
        </w:tabs>
      </w:pPr>
      <w:r w:rsidRPr="00DF45DF">
        <w:t>The second and third parameters to an external command are for passing back an error message and a set of elements to highlight to the user. They are only displayed in the Revit UI if the command returns 'Failed'.</w:t>
      </w:r>
    </w:p>
    <w:p w:rsidR="00F734BC" w:rsidRPr="00DF45DF" w:rsidRDefault="00F734BC" w:rsidP="007424BD">
      <w:pPr>
        <w:pStyle w:val="Heading3"/>
      </w:pPr>
      <w:r w:rsidRPr="00DF45DF">
        <w:t>External Application</w:t>
      </w:r>
    </w:p>
    <w:p w:rsidR="00F734BC" w:rsidRPr="00DF45DF" w:rsidRDefault="00F734BC" w:rsidP="00443F7D">
      <w:pPr>
        <w:pStyle w:val="Bullet"/>
        <w:keepNext/>
      </w:pPr>
      <w:r w:rsidRPr="00DF45DF">
        <w:t>Implement Autodesk.Revit.IExternalApplication interface</w:t>
      </w:r>
    </w:p>
    <w:p w:rsidR="00F734BC" w:rsidRPr="00DF45DF" w:rsidRDefault="00F734BC" w:rsidP="00443F7D">
      <w:pPr>
        <w:pStyle w:val="Bullet"/>
        <w:keepNext/>
      </w:pPr>
      <w:r w:rsidRPr="00DF45DF">
        <w:t>Implement OnStartup() and OnShutdown() methods</w:t>
      </w:r>
    </w:p>
    <w:p w:rsidR="00443F7D" w:rsidRPr="00DF45DF" w:rsidRDefault="00443F7D" w:rsidP="006A44A5">
      <w:pPr>
        <w:pStyle w:val="NormalGap"/>
      </w:pPr>
      <w:r w:rsidRPr="00DF45DF">
        <w:t>In C#</w:t>
      </w:r>
      <w:r w:rsidR="004D58D9">
        <w:t>:</w:t>
      </w:r>
    </w:p>
    <w:p w:rsidR="00443F7D" w:rsidRPr="00DF45DF" w:rsidRDefault="00443F7D" w:rsidP="00443F7D">
      <w:pPr>
        <w:pStyle w:val="Code"/>
        <w:keepNext/>
        <w:rPr>
          <w:lang w:eastAsia="en-GB"/>
        </w:rPr>
      </w:pPr>
      <w:r w:rsidRPr="00DF45DF">
        <w:rPr>
          <w:color w:val="0000FF"/>
          <w:lang w:eastAsia="en-GB"/>
        </w:rPr>
        <w:t>using</w:t>
      </w:r>
      <w:r w:rsidRPr="00DF45DF">
        <w:rPr>
          <w:lang w:eastAsia="en-GB"/>
        </w:rPr>
        <w:t xml:space="preserve"> </w:t>
      </w:r>
      <w:r w:rsidRPr="00DF45DF">
        <w:rPr>
          <w:color w:val="008080"/>
          <w:lang w:eastAsia="en-GB"/>
        </w:rPr>
        <w:t>CmdResult</w:t>
      </w:r>
      <w:r w:rsidRPr="00DF45DF">
        <w:rPr>
          <w:lang w:eastAsia="en-GB"/>
        </w:rPr>
        <w:t xml:space="preserve"> = Autodesk.Revit.</w:t>
      </w:r>
      <w:r w:rsidRPr="00DF45DF">
        <w:rPr>
          <w:color w:val="008080"/>
          <w:lang w:eastAsia="en-GB"/>
        </w:rPr>
        <w:t>IExternalApplication</w:t>
      </w:r>
      <w:r w:rsidRPr="00DF45DF">
        <w:rPr>
          <w:lang w:eastAsia="en-GB"/>
        </w:rPr>
        <w:t>.</w:t>
      </w:r>
      <w:r w:rsidRPr="00DF45DF">
        <w:rPr>
          <w:color w:val="008080"/>
          <w:lang w:eastAsia="en-GB"/>
        </w:rPr>
        <w:t>Result</w:t>
      </w:r>
      <w:r w:rsidRPr="00DF45DF">
        <w:rPr>
          <w:lang w:eastAsia="en-GB"/>
        </w:rPr>
        <w:t>;</w:t>
      </w:r>
    </w:p>
    <w:p w:rsidR="00443F7D" w:rsidRPr="00DF45DF" w:rsidRDefault="00443F7D" w:rsidP="00443F7D">
      <w:pPr>
        <w:pStyle w:val="Code"/>
        <w:rPr>
          <w:lang w:eastAsia="en-GB"/>
        </w:rPr>
      </w:pPr>
      <w:r w:rsidRPr="00DF45DF">
        <w:rPr>
          <w:color w:val="0000FF"/>
          <w:lang w:eastAsia="en-GB"/>
        </w:rPr>
        <w:t>namespace</w:t>
      </w:r>
      <w:r w:rsidRPr="00DF45DF">
        <w:rPr>
          <w:lang w:eastAsia="en-GB"/>
        </w:rPr>
        <w:t xml:space="preserve"> mep</w:t>
      </w:r>
    </w:p>
    <w:p w:rsidR="00443F7D" w:rsidRPr="00DF45DF" w:rsidRDefault="00443F7D" w:rsidP="00443F7D">
      <w:pPr>
        <w:pStyle w:val="Code"/>
        <w:rPr>
          <w:lang w:eastAsia="en-GB"/>
        </w:rPr>
      </w:pPr>
      <w:r w:rsidRPr="00DF45DF">
        <w:rPr>
          <w:lang w:eastAsia="en-GB"/>
        </w:rPr>
        <w:t>{</w:t>
      </w:r>
    </w:p>
    <w:p w:rsidR="00443F7D" w:rsidRPr="00DF45DF" w:rsidRDefault="00443F7D" w:rsidP="00443F7D">
      <w:pPr>
        <w:pStyle w:val="Code"/>
        <w:rPr>
          <w:color w:val="008080"/>
          <w:lang w:eastAsia="en-GB"/>
        </w:rPr>
      </w:pPr>
      <w:r w:rsidRPr="00DF45DF">
        <w:rPr>
          <w:lang w:eastAsia="en-GB"/>
        </w:rPr>
        <w:t xml:space="preserve">  </w:t>
      </w:r>
      <w:r w:rsidRPr="00DF45DF">
        <w:rPr>
          <w:color w:val="0000FF"/>
          <w:lang w:eastAsia="en-GB"/>
        </w:rPr>
        <w:t>class</w:t>
      </w:r>
      <w:r w:rsidRPr="00DF45DF">
        <w:rPr>
          <w:lang w:eastAsia="en-GB"/>
        </w:rPr>
        <w:t xml:space="preserve"> </w:t>
      </w:r>
      <w:r w:rsidRPr="00DF45DF">
        <w:rPr>
          <w:color w:val="008080"/>
          <w:lang w:eastAsia="en-GB"/>
        </w:rPr>
        <w:t>App</w:t>
      </w:r>
      <w:r w:rsidRPr="00DF45DF">
        <w:rPr>
          <w:lang w:eastAsia="en-GB"/>
        </w:rPr>
        <w:t xml:space="preserve"> : </w:t>
      </w:r>
      <w:r w:rsidRPr="00DF45DF">
        <w:rPr>
          <w:color w:val="008080"/>
          <w:lang w:eastAsia="en-GB"/>
        </w:rPr>
        <w:t>IExternalApplication</w:t>
      </w:r>
    </w:p>
    <w:p w:rsidR="00443F7D" w:rsidRPr="00DF45DF" w:rsidRDefault="00443F7D" w:rsidP="00443F7D">
      <w:pPr>
        <w:pStyle w:val="Code"/>
        <w:rPr>
          <w:lang w:eastAsia="en-GB"/>
        </w:rPr>
      </w:pPr>
      <w:r w:rsidRPr="00DF45DF">
        <w:rPr>
          <w:lang w:eastAsia="en-GB"/>
        </w:rPr>
        <w:t xml:space="preserve">  {</w:t>
      </w:r>
    </w:p>
    <w:p w:rsidR="00443F7D" w:rsidRPr="00DF45DF" w:rsidRDefault="00443F7D" w:rsidP="00443F7D">
      <w:pPr>
        <w:pStyle w:val="Code"/>
        <w:rPr>
          <w:lang w:eastAsia="en-GB"/>
        </w:rPr>
      </w:pPr>
      <w:r w:rsidRPr="00DF45DF">
        <w:rPr>
          <w:lang w:eastAsia="en-GB"/>
        </w:rPr>
        <w:t xml:space="preserve">    </w:t>
      </w:r>
      <w:r w:rsidRPr="00DF45DF">
        <w:rPr>
          <w:color w:val="008080"/>
          <w:lang w:eastAsia="en-GB"/>
        </w:rPr>
        <w:t>CmdResult</w:t>
      </w:r>
      <w:r w:rsidRPr="00DF45DF">
        <w:rPr>
          <w:lang w:eastAsia="en-GB"/>
        </w:rPr>
        <w:t xml:space="preserve"> </w:t>
      </w:r>
      <w:r w:rsidRPr="00DF45DF">
        <w:rPr>
          <w:color w:val="008080"/>
          <w:lang w:eastAsia="en-GB"/>
        </w:rPr>
        <w:t>IExternalApplication</w:t>
      </w:r>
      <w:r w:rsidRPr="00DF45DF">
        <w:rPr>
          <w:lang w:eastAsia="en-GB"/>
        </w:rPr>
        <w:t xml:space="preserve">.OnStartup( </w:t>
      </w:r>
      <w:r w:rsidRPr="00DF45DF">
        <w:rPr>
          <w:color w:val="008080"/>
          <w:lang w:eastAsia="en-GB"/>
        </w:rPr>
        <w:t>ControlledApplication</w:t>
      </w:r>
      <w:r w:rsidRPr="00DF45DF">
        <w:rPr>
          <w:lang w:eastAsia="en-GB"/>
        </w:rPr>
        <w:t xml:space="preserve"> app )</w:t>
      </w:r>
    </w:p>
    <w:p w:rsidR="00443F7D" w:rsidRPr="00DF45DF" w:rsidRDefault="00443F7D" w:rsidP="00443F7D">
      <w:pPr>
        <w:pStyle w:val="Code"/>
        <w:rPr>
          <w:lang w:eastAsia="en-GB"/>
        </w:rPr>
      </w:pPr>
      <w:r w:rsidRPr="00DF45DF">
        <w:rPr>
          <w:lang w:eastAsia="en-GB"/>
        </w:rPr>
        <w:t xml:space="preserve">    {</w:t>
      </w:r>
    </w:p>
    <w:p w:rsidR="00443F7D" w:rsidRPr="00DF45DF" w:rsidRDefault="00443F7D" w:rsidP="00443F7D">
      <w:pPr>
        <w:pStyle w:val="Code"/>
        <w:rPr>
          <w:lang w:eastAsia="en-GB"/>
        </w:rPr>
      </w:pPr>
      <w:r w:rsidRPr="00DF45DF">
        <w:rPr>
          <w:lang w:eastAsia="en-GB"/>
        </w:rPr>
        <w:t xml:space="preserve">      AddMenu( app );</w:t>
      </w:r>
    </w:p>
    <w:p w:rsidR="00443F7D" w:rsidRPr="00DF45DF" w:rsidRDefault="00443F7D" w:rsidP="00443F7D">
      <w:pPr>
        <w:pStyle w:val="Code"/>
        <w:rPr>
          <w:lang w:eastAsia="en-GB"/>
        </w:rPr>
      </w:pPr>
      <w:r w:rsidRPr="00DF45DF">
        <w:rPr>
          <w:lang w:eastAsia="en-GB"/>
        </w:rPr>
        <w:t xml:space="preserve">      </w:t>
      </w:r>
      <w:r w:rsidRPr="00DF45DF">
        <w:rPr>
          <w:color w:val="0000FF"/>
          <w:lang w:eastAsia="en-GB"/>
        </w:rPr>
        <w:t>return</w:t>
      </w:r>
      <w:r w:rsidRPr="00DF45DF">
        <w:rPr>
          <w:lang w:eastAsia="en-GB"/>
        </w:rPr>
        <w:t xml:space="preserve"> </w:t>
      </w:r>
      <w:r w:rsidRPr="00DF45DF">
        <w:rPr>
          <w:color w:val="008080"/>
          <w:lang w:eastAsia="en-GB"/>
        </w:rPr>
        <w:t>CmdResult</w:t>
      </w:r>
      <w:r w:rsidRPr="00DF45DF">
        <w:rPr>
          <w:lang w:eastAsia="en-GB"/>
        </w:rPr>
        <w:t>.Succeeded;</w:t>
      </w:r>
    </w:p>
    <w:p w:rsidR="00443F7D" w:rsidRPr="00DF45DF" w:rsidRDefault="00443F7D" w:rsidP="00443F7D">
      <w:pPr>
        <w:pStyle w:val="Code"/>
        <w:rPr>
          <w:lang w:eastAsia="en-GB"/>
        </w:rPr>
      </w:pPr>
      <w:r w:rsidRPr="00DF45DF">
        <w:rPr>
          <w:lang w:eastAsia="en-GB"/>
        </w:rPr>
        <w:t xml:space="preserve">    }</w:t>
      </w:r>
    </w:p>
    <w:p w:rsidR="00443F7D" w:rsidRPr="00DF45DF" w:rsidRDefault="00443F7D" w:rsidP="00443F7D">
      <w:pPr>
        <w:pStyle w:val="Code"/>
        <w:rPr>
          <w:lang w:eastAsia="en-GB"/>
        </w:rPr>
      </w:pPr>
    </w:p>
    <w:p w:rsidR="00443F7D" w:rsidRPr="00DF45DF" w:rsidRDefault="00443F7D" w:rsidP="00443F7D">
      <w:pPr>
        <w:pStyle w:val="Code"/>
        <w:rPr>
          <w:lang w:eastAsia="en-GB"/>
        </w:rPr>
      </w:pPr>
      <w:r w:rsidRPr="00DF45DF">
        <w:rPr>
          <w:lang w:eastAsia="en-GB"/>
        </w:rPr>
        <w:t xml:space="preserve">    </w:t>
      </w:r>
      <w:r w:rsidRPr="00DF45DF">
        <w:rPr>
          <w:color w:val="008080"/>
          <w:lang w:eastAsia="en-GB"/>
        </w:rPr>
        <w:t>CmdResult</w:t>
      </w:r>
      <w:r w:rsidRPr="00DF45DF">
        <w:rPr>
          <w:lang w:eastAsia="en-GB"/>
        </w:rPr>
        <w:t xml:space="preserve"> </w:t>
      </w:r>
      <w:r w:rsidRPr="00DF45DF">
        <w:rPr>
          <w:color w:val="008080"/>
          <w:lang w:eastAsia="en-GB"/>
        </w:rPr>
        <w:t>IExternalApplication</w:t>
      </w:r>
      <w:r w:rsidRPr="00DF45DF">
        <w:rPr>
          <w:lang w:eastAsia="en-GB"/>
        </w:rPr>
        <w:t xml:space="preserve">.OnShutdown( </w:t>
      </w:r>
      <w:r w:rsidRPr="00DF45DF">
        <w:rPr>
          <w:color w:val="008080"/>
          <w:lang w:eastAsia="en-GB"/>
        </w:rPr>
        <w:t>ControlledApplication</w:t>
      </w:r>
      <w:r w:rsidRPr="00DF45DF">
        <w:rPr>
          <w:lang w:eastAsia="en-GB"/>
        </w:rPr>
        <w:t xml:space="preserve"> app )</w:t>
      </w:r>
    </w:p>
    <w:p w:rsidR="00443F7D" w:rsidRPr="00DF45DF" w:rsidRDefault="00443F7D" w:rsidP="00443F7D">
      <w:pPr>
        <w:pStyle w:val="Code"/>
        <w:rPr>
          <w:lang w:eastAsia="en-GB"/>
        </w:rPr>
      </w:pPr>
      <w:r w:rsidRPr="00DF45DF">
        <w:rPr>
          <w:lang w:eastAsia="en-GB"/>
        </w:rPr>
        <w:t xml:space="preserve">    {</w:t>
      </w:r>
    </w:p>
    <w:p w:rsidR="00443F7D" w:rsidRPr="00DF45DF" w:rsidRDefault="00443F7D" w:rsidP="00443F7D">
      <w:pPr>
        <w:pStyle w:val="Code"/>
        <w:rPr>
          <w:lang w:eastAsia="en-GB"/>
        </w:rPr>
      </w:pPr>
      <w:r w:rsidRPr="00DF45DF">
        <w:rPr>
          <w:lang w:eastAsia="en-GB"/>
        </w:rPr>
        <w:t xml:space="preserve">      </w:t>
      </w:r>
      <w:r w:rsidRPr="00DF45DF">
        <w:rPr>
          <w:color w:val="0000FF"/>
          <w:lang w:eastAsia="en-GB"/>
        </w:rPr>
        <w:t>return</w:t>
      </w:r>
      <w:r w:rsidRPr="00DF45DF">
        <w:rPr>
          <w:lang w:eastAsia="en-GB"/>
        </w:rPr>
        <w:t xml:space="preserve"> </w:t>
      </w:r>
      <w:r w:rsidRPr="00DF45DF">
        <w:rPr>
          <w:color w:val="008080"/>
          <w:lang w:eastAsia="en-GB"/>
        </w:rPr>
        <w:t>CmdResult</w:t>
      </w:r>
      <w:r w:rsidRPr="00DF45DF">
        <w:rPr>
          <w:lang w:eastAsia="en-GB"/>
        </w:rPr>
        <w:t>.Succeeded;</w:t>
      </w:r>
    </w:p>
    <w:p w:rsidR="00443F7D" w:rsidRPr="00DF45DF" w:rsidRDefault="00443F7D" w:rsidP="00443F7D">
      <w:pPr>
        <w:pStyle w:val="Code"/>
        <w:rPr>
          <w:lang w:eastAsia="en-GB"/>
        </w:rPr>
      </w:pPr>
      <w:r w:rsidRPr="00DF45DF">
        <w:rPr>
          <w:lang w:eastAsia="en-GB"/>
        </w:rPr>
        <w:t xml:space="preserve">    }</w:t>
      </w:r>
    </w:p>
    <w:p w:rsidR="00443F7D" w:rsidRPr="00DF45DF" w:rsidRDefault="00443F7D" w:rsidP="00443F7D">
      <w:pPr>
        <w:pStyle w:val="Code"/>
        <w:rPr>
          <w:lang w:eastAsia="en-GB"/>
        </w:rPr>
      </w:pPr>
      <w:r w:rsidRPr="00DF45DF">
        <w:rPr>
          <w:lang w:eastAsia="en-GB"/>
        </w:rPr>
        <w:t xml:space="preserve">  }</w:t>
      </w:r>
    </w:p>
    <w:p w:rsidR="00443F7D" w:rsidRPr="00DF45DF" w:rsidRDefault="00443F7D" w:rsidP="00443F7D">
      <w:pPr>
        <w:pStyle w:val="Code"/>
        <w:rPr>
          <w:lang w:eastAsia="en-GB"/>
        </w:rPr>
      </w:pPr>
      <w:r w:rsidRPr="00DF45DF">
        <w:rPr>
          <w:lang w:eastAsia="en-GB"/>
        </w:rPr>
        <w:t>}</w:t>
      </w:r>
    </w:p>
    <w:p w:rsidR="00505082" w:rsidRPr="00DF45DF" w:rsidRDefault="00F734BC" w:rsidP="00F734BC">
      <w:pPr>
        <w:tabs>
          <w:tab w:val="right" w:pos="8640"/>
        </w:tabs>
      </w:pPr>
      <w:r w:rsidRPr="00DF45DF">
        <w:t xml:space="preserve">An external application does not automatically appear anywhere in the Revit UI. It can define menu entries and custom toolbars as it likes. The objects are hooked up with external command </w:t>
      </w:r>
      <w:r w:rsidR="0067487A" w:rsidRPr="00DF45DF">
        <w:t>implementations that</w:t>
      </w:r>
      <w:r w:rsidRPr="00DF45DF">
        <w:t xml:space="preserve"> are invoked and receive the same input and output parameters as normal external commands added to the external tools menu.</w:t>
      </w:r>
    </w:p>
    <w:p w:rsidR="00F734BC" w:rsidRPr="00DF45DF" w:rsidRDefault="00F734BC" w:rsidP="007424BD">
      <w:pPr>
        <w:pStyle w:val="Heading3"/>
      </w:pPr>
      <w:r w:rsidRPr="00DF45DF">
        <w:t xml:space="preserve">Application </w:t>
      </w:r>
      <w:r w:rsidR="009F6CF0" w:rsidRPr="00DF45DF">
        <w:t xml:space="preserve">Menu </w:t>
      </w:r>
      <w:r w:rsidRPr="00DF45DF">
        <w:t>and Command</w:t>
      </w:r>
    </w:p>
    <w:p w:rsidR="00F734BC" w:rsidRPr="00DF45DF" w:rsidRDefault="00F734BC" w:rsidP="00F734BC">
      <w:pPr>
        <w:tabs>
          <w:tab w:val="right" w:pos="8640"/>
        </w:tabs>
      </w:pPr>
      <w:r w:rsidRPr="00DF45DF">
        <w:t>OnStartup() adds UI elements and hooks them up to IExternalCommand implementations</w:t>
      </w:r>
    </w:p>
    <w:p w:rsidR="009F6CF0" w:rsidRPr="00DF45DF" w:rsidRDefault="009F6CF0" w:rsidP="006A44A5">
      <w:pPr>
        <w:pStyle w:val="NormalGap"/>
      </w:pPr>
      <w:r w:rsidRPr="00DF45DF">
        <w:t>Here is some code creating a new top level menu and some entries in it, and using the external application assembly path to determine the path of the external commands to hook up to the menu entries:</w:t>
      </w:r>
    </w:p>
    <w:p w:rsidR="00081066" w:rsidRPr="00DF45DF" w:rsidRDefault="00081066" w:rsidP="00081066">
      <w:pPr>
        <w:pStyle w:val="Code"/>
        <w:rPr>
          <w:lang w:eastAsia="en-GB"/>
        </w:rPr>
      </w:pPr>
      <w:r w:rsidRPr="00DF45DF">
        <w:rPr>
          <w:lang w:eastAsia="en-GB"/>
        </w:rPr>
        <w:t xml:space="preserve">    ///</w:t>
      </w:r>
      <w:r w:rsidRPr="00DF45DF">
        <w:rPr>
          <w:color w:val="008000"/>
          <w:lang w:eastAsia="en-GB"/>
        </w:rPr>
        <w:t xml:space="preserve"> </w:t>
      </w:r>
      <w:r w:rsidRPr="00DF45DF">
        <w:rPr>
          <w:lang w:eastAsia="en-GB"/>
        </w:rPr>
        <w:t>&lt;summary&gt;</w:t>
      </w:r>
    </w:p>
    <w:p w:rsidR="00081066" w:rsidRPr="00DF45DF" w:rsidRDefault="00081066" w:rsidP="00081066">
      <w:pPr>
        <w:pStyle w:val="Code"/>
        <w:rPr>
          <w:color w:val="008000"/>
          <w:lang w:eastAsia="en-GB"/>
        </w:rPr>
      </w:pPr>
      <w:r w:rsidRPr="00DF45DF">
        <w:rPr>
          <w:lang w:eastAsia="en-GB"/>
        </w:rPr>
        <w:t xml:space="preserve">    ///</w:t>
      </w:r>
      <w:r w:rsidRPr="00DF45DF">
        <w:rPr>
          <w:color w:val="008000"/>
          <w:lang w:eastAsia="en-GB"/>
        </w:rPr>
        <w:t xml:space="preserve"> Add this external application's menu to the Revit menu.</w:t>
      </w:r>
    </w:p>
    <w:p w:rsidR="00081066" w:rsidRPr="00DF45DF" w:rsidRDefault="00081066" w:rsidP="00081066">
      <w:pPr>
        <w:pStyle w:val="Code"/>
        <w:rPr>
          <w:lang w:eastAsia="en-GB"/>
        </w:rPr>
      </w:pPr>
      <w:r w:rsidRPr="00DF45DF">
        <w:rPr>
          <w:lang w:eastAsia="en-GB"/>
        </w:rPr>
        <w:t xml:space="preserve">    ///</w:t>
      </w:r>
      <w:r w:rsidRPr="00DF45DF">
        <w:rPr>
          <w:color w:val="008000"/>
          <w:lang w:eastAsia="en-GB"/>
        </w:rPr>
        <w:t xml:space="preserve"> </w:t>
      </w:r>
      <w:r w:rsidRPr="00DF45DF">
        <w:rPr>
          <w:lang w:eastAsia="en-GB"/>
        </w:rPr>
        <w:t>&lt;/summary&gt;</w:t>
      </w:r>
    </w:p>
    <w:p w:rsidR="00081066" w:rsidRPr="00DF45DF" w:rsidRDefault="00081066" w:rsidP="00081066">
      <w:pPr>
        <w:pStyle w:val="Code"/>
        <w:rPr>
          <w:lang w:eastAsia="en-GB"/>
        </w:rPr>
      </w:pPr>
      <w:r w:rsidRPr="00DF45DF">
        <w:rPr>
          <w:lang w:eastAsia="en-GB"/>
        </w:rPr>
        <w:t xml:space="preserve">    </w:t>
      </w:r>
      <w:r w:rsidRPr="00DF45DF">
        <w:rPr>
          <w:color w:val="0000FF"/>
          <w:lang w:eastAsia="en-GB"/>
        </w:rPr>
        <w:t>private</w:t>
      </w:r>
      <w:r w:rsidRPr="00DF45DF">
        <w:rPr>
          <w:lang w:eastAsia="en-GB"/>
        </w:rPr>
        <w:t xml:space="preserve"> </w:t>
      </w:r>
      <w:r w:rsidRPr="00DF45DF">
        <w:rPr>
          <w:color w:val="0000FF"/>
          <w:lang w:eastAsia="en-GB"/>
        </w:rPr>
        <w:t>static</w:t>
      </w:r>
      <w:r w:rsidRPr="00DF45DF">
        <w:rPr>
          <w:lang w:eastAsia="en-GB"/>
        </w:rPr>
        <w:t xml:space="preserve"> </w:t>
      </w:r>
      <w:r w:rsidRPr="00DF45DF">
        <w:rPr>
          <w:color w:val="0000FF"/>
          <w:lang w:eastAsia="en-GB"/>
        </w:rPr>
        <w:t>void</w:t>
      </w:r>
      <w:r w:rsidRPr="00DF45DF">
        <w:rPr>
          <w:lang w:eastAsia="en-GB"/>
        </w:rPr>
        <w:t xml:space="preserve"> AddMenu( </w:t>
      </w:r>
      <w:r w:rsidRPr="00DF45DF">
        <w:rPr>
          <w:color w:val="008080"/>
          <w:lang w:eastAsia="en-GB"/>
        </w:rPr>
        <w:t>ControlledApplication</w:t>
      </w:r>
      <w:r w:rsidRPr="00DF45DF">
        <w:rPr>
          <w:lang w:eastAsia="en-GB"/>
        </w:rPr>
        <w:t xml:space="preserve"> app )</w:t>
      </w:r>
    </w:p>
    <w:p w:rsidR="00081066" w:rsidRPr="00DF45DF" w:rsidRDefault="00081066" w:rsidP="00081066">
      <w:pPr>
        <w:pStyle w:val="Code"/>
        <w:rPr>
          <w:lang w:eastAsia="en-GB"/>
        </w:rPr>
      </w:pPr>
      <w:r w:rsidRPr="00DF45DF">
        <w:rPr>
          <w:lang w:eastAsia="en-GB"/>
        </w:rPr>
        <w:t xml:space="preserve">    {</w:t>
      </w:r>
    </w:p>
    <w:p w:rsidR="00081066" w:rsidRPr="00DF45DF" w:rsidRDefault="00081066" w:rsidP="00081066">
      <w:pPr>
        <w:pStyle w:val="Code"/>
        <w:rPr>
          <w:color w:val="008000"/>
          <w:lang w:eastAsia="en-GB"/>
        </w:rPr>
      </w:pPr>
      <w:r w:rsidRPr="00DF45DF">
        <w:rPr>
          <w:lang w:eastAsia="en-GB"/>
        </w:rPr>
        <w:t xml:space="preserve">      </w:t>
      </w:r>
      <w:r w:rsidRPr="00DF45DF">
        <w:rPr>
          <w:color w:val="0000FF"/>
          <w:lang w:eastAsia="en-GB"/>
        </w:rPr>
        <w:t>const</w:t>
      </w:r>
      <w:r w:rsidRPr="00DF45DF">
        <w:rPr>
          <w:lang w:eastAsia="en-GB"/>
        </w:rPr>
        <w:t xml:space="preserve"> </w:t>
      </w:r>
      <w:r w:rsidRPr="00DF45DF">
        <w:rPr>
          <w:color w:val="0000FF"/>
          <w:lang w:eastAsia="en-GB"/>
        </w:rPr>
        <w:t>string</w:t>
      </w:r>
      <w:r w:rsidRPr="00DF45DF">
        <w:rPr>
          <w:lang w:eastAsia="en-GB"/>
        </w:rPr>
        <w:t xml:space="preserve"> m = </w:t>
      </w:r>
      <w:r w:rsidRPr="00DF45DF">
        <w:rPr>
          <w:color w:val="800000"/>
          <w:lang w:eastAsia="en-GB"/>
        </w:rPr>
        <w:t>"mep.Cmd"</w:t>
      </w:r>
      <w:r w:rsidRPr="00DF45DF">
        <w:rPr>
          <w:lang w:eastAsia="en-GB"/>
        </w:rPr>
        <w:t xml:space="preserve">; </w:t>
      </w:r>
      <w:r w:rsidRPr="00DF45DF">
        <w:rPr>
          <w:color w:val="008000"/>
          <w:lang w:eastAsia="en-GB"/>
        </w:rPr>
        <w:t>// namespace and command prefix</w:t>
      </w:r>
    </w:p>
    <w:p w:rsidR="00081066" w:rsidRPr="00DF45DF" w:rsidRDefault="00081066" w:rsidP="00081066">
      <w:pPr>
        <w:pStyle w:val="Code"/>
        <w:rPr>
          <w:lang w:eastAsia="en-GB"/>
        </w:rPr>
      </w:pPr>
      <w:r w:rsidRPr="00DF45DF">
        <w:rPr>
          <w:lang w:eastAsia="en-GB"/>
        </w:rPr>
        <w:t xml:space="preserve">      </w:t>
      </w:r>
      <w:r w:rsidRPr="00DF45DF">
        <w:rPr>
          <w:color w:val="0000FF"/>
          <w:lang w:eastAsia="en-GB"/>
        </w:rPr>
        <w:t>string</w:t>
      </w:r>
      <w:r w:rsidRPr="00DF45DF">
        <w:rPr>
          <w:lang w:eastAsia="en-GB"/>
        </w:rPr>
        <w:t xml:space="preserve"> path = System.Reflection.</w:t>
      </w:r>
      <w:r w:rsidRPr="00DF45DF">
        <w:rPr>
          <w:color w:val="008080"/>
          <w:lang w:eastAsia="en-GB"/>
        </w:rPr>
        <w:t>Assembly</w:t>
      </w:r>
      <w:r w:rsidRPr="00DF45DF">
        <w:rPr>
          <w:lang w:eastAsia="en-GB"/>
        </w:rPr>
        <w:t>.GetExecutingAssembly().Location;</w:t>
      </w:r>
    </w:p>
    <w:p w:rsidR="00081066" w:rsidRPr="00DF45DF" w:rsidRDefault="00081066" w:rsidP="00081066">
      <w:pPr>
        <w:pStyle w:val="Code"/>
        <w:rPr>
          <w:lang w:eastAsia="en-GB"/>
        </w:rPr>
      </w:pPr>
      <w:r w:rsidRPr="00DF45DF">
        <w:rPr>
          <w:lang w:eastAsia="en-GB"/>
        </w:rPr>
        <w:t xml:space="preserve">      Autodesk.Revit.</w:t>
      </w:r>
      <w:r w:rsidRPr="00DF45DF">
        <w:rPr>
          <w:color w:val="008080"/>
          <w:lang w:eastAsia="en-GB"/>
        </w:rPr>
        <w:t>MenuItem</w:t>
      </w:r>
      <w:r w:rsidRPr="00DF45DF">
        <w:rPr>
          <w:lang w:eastAsia="en-GB"/>
        </w:rPr>
        <w:t xml:space="preserve"> rootMenu = app.CreateTopMenu( </w:t>
      </w:r>
      <w:r w:rsidRPr="00DF45DF">
        <w:rPr>
          <w:color w:val="800000"/>
          <w:lang w:eastAsia="en-GB"/>
        </w:rPr>
        <w:t>"ME&amp;P API Samples"</w:t>
      </w:r>
      <w:r w:rsidRPr="00DF45DF">
        <w:rPr>
          <w:lang w:eastAsia="en-GB"/>
        </w:rPr>
        <w:t xml:space="preserve"> );</w:t>
      </w:r>
    </w:p>
    <w:p w:rsidR="00081066" w:rsidRPr="00DF45DF" w:rsidRDefault="00081066" w:rsidP="00081066">
      <w:pPr>
        <w:pStyle w:val="Code"/>
        <w:rPr>
          <w:color w:val="008000"/>
          <w:lang w:eastAsia="en-GB"/>
        </w:rPr>
      </w:pPr>
      <w:r w:rsidRPr="00DF45DF">
        <w:rPr>
          <w:lang w:eastAsia="en-GB"/>
        </w:rPr>
        <w:t xml:space="preserve">      </w:t>
      </w:r>
      <w:r w:rsidRPr="00DF45DF">
        <w:rPr>
          <w:color w:val="008000"/>
          <w:lang w:eastAsia="en-GB"/>
        </w:rPr>
        <w:t>//bool success = rootMenu.AddToExternalTools();</w:t>
      </w:r>
    </w:p>
    <w:p w:rsidR="00081066" w:rsidRPr="00DF45DF" w:rsidRDefault="00081066" w:rsidP="00081066">
      <w:pPr>
        <w:pStyle w:val="Code"/>
        <w:rPr>
          <w:lang w:eastAsia="en-GB"/>
        </w:rPr>
      </w:pPr>
      <w:r w:rsidRPr="00DF45DF">
        <w:rPr>
          <w:lang w:eastAsia="en-GB"/>
        </w:rPr>
        <w:t xml:space="preserve">      </w:t>
      </w:r>
      <w:r w:rsidRPr="00DF45DF">
        <w:rPr>
          <w:color w:val="008080"/>
          <w:lang w:eastAsia="en-GB"/>
        </w:rPr>
        <w:t>MenuItem</w:t>
      </w:r>
      <w:r w:rsidRPr="00DF45DF">
        <w:rPr>
          <w:lang w:eastAsia="en-GB"/>
        </w:rPr>
        <w:t>.</w:t>
      </w:r>
      <w:r w:rsidRPr="00DF45DF">
        <w:rPr>
          <w:color w:val="008080"/>
          <w:lang w:eastAsia="en-GB"/>
        </w:rPr>
        <w:t>MenuType</w:t>
      </w:r>
      <w:r w:rsidRPr="00DF45DF">
        <w:rPr>
          <w:lang w:eastAsia="en-GB"/>
        </w:rPr>
        <w:t xml:space="preserve"> mt = </w:t>
      </w:r>
      <w:r w:rsidRPr="00DF45DF">
        <w:rPr>
          <w:color w:val="008080"/>
          <w:lang w:eastAsia="en-GB"/>
        </w:rPr>
        <w:t>MenuItem</w:t>
      </w:r>
      <w:r w:rsidRPr="00DF45DF">
        <w:rPr>
          <w:lang w:eastAsia="en-GB"/>
        </w:rPr>
        <w:t>.</w:t>
      </w:r>
      <w:r w:rsidRPr="00DF45DF">
        <w:rPr>
          <w:color w:val="008080"/>
          <w:lang w:eastAsia="en-GB"/>
        </w:rPr>
        <w:t>MenuType</w:t>
      </w:r>
      <w:r w:rsidRPr="00DF45DF">
        <w:rPr>
          <w:lang w:eastAsia="en-GB"/>
        </w:rPr>
        <w:t>.BasicMenu;</w:t>
      </w:r>
    </w:p>
    <w:p w:rsidR="00081066" w:rsidRPr="00DF45DF" w:rsidRDefault="00081066" w:rsidP="00081066">
      <w:pPr>
        <w:pStyle w:val="Code"/>
        <w:rPr>
          <w:lang w:eastAsia="en-GB"/>
        </w:rPr>
      </w:pPr>
      <w:r w:rsidRPr="00DF45DF">
        <w:rPr>
          <w:lang w:eastAsia="en-GB"/>
        </w:rPr>
        <w:t xml:space="preserve">      rootMenu.Append( mt, </w:t>
      </w:r>
      <w:r w:rsidRPr="00DF45DF">
        <w:rPr>
          <w:color w:val="800000"/>
          <w:lang w:eastAsia="en-GB"/>
        </w:rPr>
        <w:t>"&amp;</w:t>
      </w:r>
      <w:r w:rsidR="009F6CF0" w:rsidRPr="00DF45DF">
        <w:rPr>
          <w:color w:val="800000"/>
          <w:lang w:eastAsia="en-GB"/>
        </w:rPr>
        <w:t>Do Something</w:t>
      </w:r>
      <w:r w:rsidRPr="00DF45DF">
        <w:rPr>
          <w:color w:val="800000"/>
          <w:lang w:eastAsia="en-GB"/>
        </w:rPr>
        <w:t>"</w:t>
      </w:r>
      <w:r w:rsidRPr="00DF45DF">
        <w:rPr>
          <w:lang w:eastAsia="en-GB"/>
        </w:rPr>
        <w:t xml:space="preserve">, path, m + </w:t>
      </w:r>
      <w:r w:rsidRPr="00DF45DF">
        <w:rPr>
          <w:color w:val="800000"/>
          <w:lang w:eastAsia="en-GB"/>
        </w:rPr>
        <w:t>"</w:t>
      </w:r>
      <w:r w:rsidR="009F6CF0" w:rsidRPr="00DF45DF">
        <w:rPr>
          <w:color w:val="800000"/>
          <w:lang w:eastAsia="en-GB"/>
        </w:rPr>
        <w:t>Do</w:t>
      </w:r>
      <w:r w:rsidRPr="00DF45DF">
        <w:rPr>
          <w:color w:val="800000"/>
          <w:lang w:eastAsia="en-GB"/>
        </w:rPr>
        <w:t>"</w:t>
      </w:r>
      <w:r w:rsidRPr="00DF45DF">
        <w:rPr>
          <w:lang w:eastAsia="en-GB"/>
        </w:rPr>
        <w:t xml:space="preserve"> );</w:t>
      </w:r>
    </w:p>
    <w:p w:rsidR="00081066" w:rsidRPr="00DF45DF" w:rsidRDefault="00081066" w:rsidP="00081066">
      <w:pPr>
        <w:pStyle w:val="Code"/>
        <w:rPr>
          <w:lang w:eastAsia="en-GB"/>
        </w:rPr>
      </w:pPr>
      <w:r w:rsidRPr="00DF45DF">
        <w:rPr>
          <w:lang w:eastAsia="en-GB"/>
        </w:rPr>
        <w:t xml:space="preserve">      rootMenu.Append( mt, </w:t>
      </w:r>
      <w:r w:rsidRPr="00DF45DF">
        <w:rPr>
          <w:color w:val="800000"/>
          <w:lang w:eastAsia="en-GB"/>
        </w:rPr>
        <w:t>"A&amp;bout..."</w:t>
      </w:r>
      <w:r w:rsidRPr="00DF45DF">
        <w:rPr>
          <w:lang w:eastAsia="en-GB"/>
        </w:rPr>
        <w:t xml:space="preserve">, path, m + </w:t>
      </w:r>
      <w:r w:rsidRPr="00DF45DF">
        <w:rPr>
          <w:color w:val="800000"/>
          <w:lang w:eastAsia="en-GB"/>
        </w:rPr>
        <w:t>"About"</w:t>
      </w:r>
      <w:r w:rsidRPr="00DF45DF">
        <w:rPr>
          <w:lang w:eastAsia="en-GB"/>
        </w:rPr>
        <w:t xml:space="preserve"> );</w:t>
      </w:r>
    </w:p>
    <w:p w:rsidR="00081066" w:rsidRDefault="00081066" w:rsidP="00081066">
      <w:pPr>
        <w:pStyle w:val="Code"/>
        <w:rPr>
          <w:lang w:eastAsia="en-GB"/>
        </w:rPr>
      </w:pPr>
      <w:r w:rsidRPr="00DF45DF">
        <w:rPr>
          <w:lang w:eastAsia="en-GB"/>
        </w:rPr>
        <w:t xml:space="preserve">    }</w:t>
      </w:r>
    </w:p>
    <w:p w:rsidR="00573ADB" w:rsidRPr="00DF45DF" w:rsidRDefault="00573ADB" w:rsidP="00573ADB">
      <w:pPr>
        <w:rPr>
          <w:lang w:eastAsia="en-GB"/>
        </w:rPr>
      </w:pPr>
      <w:r>
        <w:rPr>
          <w:noProof/>
          <w:lang w:val="en-US" w:eastAsia="en-GB"/>
        </w:rPr>
        <w:lastRenderedPageBreak/>
        <w:t>The i</w:t>
      </w:r>
      <w:r w:rsidR="00017695" w:rsidRPr="00573ADB">
        <w:rPr>
          <w:noProof/>
          <w:lang w:val="en-US" w:eastAsia="en-GB"/>
        </w:rPr>
        <w:t xml:space="preserve">nput </w:t>
      </w:r>
      <w:r>
        <w:rPr>
          <w:noProof/>
          <w:lang w:val="en-US" w:eastAsia="en-GB"/>
        </w:rPr>
        <w:t xml:space="preserve">to the Append() method is </w:t>
      </w:r>
      <w:r w:rsidR="00017695" w:rsidRPr="00573ADB">
        <w:rPr>
          <w:noProof/>
          <w:lang w:val="en-US" w:eastAsia="en-GB"/>
        </w:rPr>
        <w:t xml:space="preserve">similar to </w:t>
      </w:r>
      <w:r>
        <w:rPr>
          <w:noProof/>
          <w:lang w:val="en-US" w:eastAsia="en-GB"/>
        </w:rPr>
        <w:t xml:space="preserve">the </w:t>
      </w:r>
      <w:r w:rsidR="00017695" w:rsidRPr="00573ADB">
        <w:rPr>
          <w:noProof/>
          <w:lang w:val="en-US" w:eastAsia="en-GB"/>
        </w:rPr>
        <w:t>Revit.ini EC items</w:t>
      </w:r>
      <w:r>
        <w:rPr>
          <w:noProof/>
          <w:lang w:val="en-US" w:eastAsia="en-GB"/>
        </w:rPr>
        <w:t xml:space="preserve">, including </w:t>
      </w:r>
      <w:r w:rsidR="00017695" w:rsidRPr="00573ADB">
        <w:rPr>
          <w:noProof/>
          <w:lang w:val="en-US" w:eastAsia="en-GB"/>
        </w:rPr>
        <w:t xml:space="preserve">name, assembly path, </w:t>
      </w:r>
      <w:r>
        <w:rPr>
          <w:noProof/>
          <w:lang w:val="en-US" w:eastAsia="en-GB"/>
        </w:rPr>
        <w:t xml:space="preserve">and </w:t>
      </w:r>
      <w:r w:rsidR="00017695" w:rsidRPr="00573ADB">
        <w:rPr>
          <w:noProof/>
          <w:lang w:val="en-US" w:eastAsia="en-GB"/>
        </w:rPr>
        <w:t>compete class name</w:t>
      </w:r>
      <w:r>
        <w:rPr>
          <w:noProof/>
          <w:lang w:val="en-US" w:eastAsia="en-GB"/>
        </w:rPr>
        <w:t xml:space="preserve">. The EC </w:t>
      </w:r>
      <w:r w:rsidR="00017695" w:rsidRPr="00573ADB">
        <w:rPr>
          <w:noProof/>
          <w:lang w:val="en-US" w:eastAsia="en-GB"/>
        </w:rPr>
        <w:t xml:space="preserve">Description is accessible through </w:t>
      </w:r>
      <w:r>
        <w:rPr>
          <w:noProof/>
          <w:lang w:val="en-US" w:eastAsia="en-GB"/>
        </w:rPr>
        <w:t xml:space="preserve">the MenuItem </w:t>
      </w:r>
      <w:r w:rsidR="00017695" w:rsidRPr="00573ADB">
        <w:rPr>
          <w:noProof/>
          <w:lang w:val="en-US" w:eastAsia="en-GB"/>
        </w:rPr>
        <w:t>StatusbarTip property</w:t>
      </w:r>
      <w:r>
        <w:rPr>
          <w:noProof/>
          <w:lang w:eastAsia="en-GB"/>
        </w:rPr>
        <w:t>. The m</w:t>
      </w:r>
      <w:r w:rsidRPr="00573ADB">
        <w:rPr>
          <w:lang w:val="en-US" w:eastAsia="en-GB"/>
        </w:rPr>
        <w:t>enu type can be basic, popup menu, or separator</w:t>
      </w:r>
      <w:r>
        <w:rPr>
          <w:lang w:val="en-US" w:eastAsia="en-GB"/>
        </w:rPr>
        <w:t>.</w:t>
      </w:r>
    </w:p>
    <w:p w:rsidR="004F318F" w:rsidRPr="00DF45DF" w:rsidRDefault="004F318F" w:rsidP="004F318F">
      <w:pPr>
        <w:pStyle w:val="Heading3"/>
      </w:pPr>
      <w:r w:rsidRPr="00DF45DF">
        <w:t>Application Toolbar and Command</w:t>
      </w:r>
    </w:p>
    <w:p w:rsidR="004F318F" w:rsidRPr="00DF45DF" w:rsidRDefault="004F318F" w:rsidP="004F318F">
      <w:pPr>
        <w:tabs>
          <w:tab w:val="right" w:pos="8640"/>
        </w:tabs>
      </w:pPr>
      <w:r w:rsidRPr="00DF45DF">
        <w:t>OnStartup() adds UI elements and hooks them up to IExternalCommand implementations</w:t>
      </w:r>
    </w:p>
    <w:p w:rsidR="004F318F" w:rsidRPr="00DF45DF" w:rsidRDefault="004F318F" w:rsidP="006A44A5">
      <w:pPr>
        <w:pStyle w:val="NormalGap"/>
      </w:pPr>
      <w:r w:rsidRPr="00DF45DF">
        <w:t xml:space="preserve">Here is an example in C# of how </w:t>
      </w:r>
      <w:r w:rsidR="00DF45DF" w:rsidRPr="00DF45DF">
        <w:t>a</w:t>
      </w:r>
      <w:r w:rsidRPr="00DF45DF">
        <w:t xml:space="preserve"> toolbar entry is hooked up with an external command. The command is implemented in a different assembly, so we are juggling three different paths here: the application and command assemblies and the toolbar button images paths.</w:t>
      </w:r>
    </w:p>
    <w:p w:rsidR="005455D1" w:rsidRPr="00DF45DF" w:rsidRDefault="005455D1" w:rsidP="00F576E8">
      <w:pPr>
        <w:pStyle w:val="Code"/>
        <w:keepNext/>
      </w:pPr>
      <w:r w:rsidRPr="00DF45DF">
        <w:t>OnStartup( ControlledApplication application )</w:t>
      </w:r>
    </w:p>
    <w:p w:rsidR="005455D1" w:rsidRPr="00DF45DF" w:rsidRDefault="005455D1" w:rsidP="00F576E8">
      <w:pPr>
        <w:pStyle w:val="Code"/>
        <w:keepNext/>
      </w:pPr>
      <w:r w:rsidRPr="00DF45DF">
        <w:t>{</w:t>
      </w:r>
    </w:p>
    <w:p w:rsidR="005455D1" w:rsidRPr="00DF45DF" w:rsidRDefault="005455D1" w:rsidP="005455D1">
      <w:pPr>
        <w:pStyle w:val="Code"/>
      </w:pPr>
      <w:r w:rsidRPr="00DF45DF">
        <w:t xml:space="preserve">  string appAssemblyName = "RSLinkRevitApp";</w:t>
      </w:r>
    </w:p>
    <w:p w:rsidR="005455D1" w:rsidRPr="00DF45DF" w:rsidRDefault="005455D1" w:rsidP="005455D1">
      <w:pPr>
        <w:pStyle w:val="Code"/>
      </w:pPr>
      <w:r w:rsidRPr="00DF45DF">
        <w:t xml:space="preserve">  string appDllName = appAssemblyName + ".dll";</w:t>
      </w:r>
    </w:p>
    <w:p w:rsidR="005455D1" w:rsidRPr="00DF45DF" w:rsidRDefault="005455D1" w:rsidP="005455D1">
      <w:pPr>
        <w:pStyle w:val="Code"/>
      </w:pPr>
      <w:r w:rsidRPr="00DF45DF">
        <w:t xml:space="preserve">  string cmdNamespace = "RSLinkRevitClient";</w:t>
      </w:r>
    </w:p>
    <w:p w:rsidR="005455D1" w:rsidRPr="00DF45DF" w:rsidRDefault="005455D1" w:rsidP="005455D1">
      <w:pPr>
        <w:pStyle w:val="Code"/>
      </w:pPr>
      <w:r w:rsidRPr="00DF45DF">
        <w:t xml:space="preserve">  string appPath = this.GetType().Assembly.Location;</w:t>
      </w:r>
    </w:p>
    <w:p w:rsidR="005455D1" w:rsidRPr="00DF45DF" w:rsidRDefault="005455D1" w:rsidP="005455D1">
      <w:pPr>
        <w:pStyle w:val="Code"/>
      </w:pPr>
      <w:r w:rsidRPr="00DF45DF">
        <w:t xml:space="preserve">  string cmdPath = appPath.Replace( appDllName, cmdDllName );</w:t>
      </w:r>
    </w:p>
    <w:p w:rsidR="005455D1" w:rsidRPr="00DF45DF" w:rsidRDefault="005455D1" w:rsidP="005455D1">
      <w:pPr>
        <w:pStyle w:val="Code"/>
      </w:pPr>
      <w:r w:rsidRPr="00DF45DF">
        <w:t xml:space="preserve">  string imgPath = appPath.Replace( appDllName, "toolbar.bmp" );</w:t>
      </w:r>
    </w:p>
    <w:p w:rsidR="005455D1" w:rsidRPr="00DF45DF" w:rsidRDefault="005455D1" w:rsidP="005455D1">
      <w:pPr>
        <w:pStyle w:val="Code"/>
      </w:pPr>
      <w:r w:rsidRPr="00DF45DF">
        <w:t xml:space="preserve">  //</w:t>
      </w:r>
    </w:p>
    <w:p w:rsidR="005455D1" w:rsidRPr="00DF45DF" w:rsidRDefault="005455D1" w:rsidP="005455D1">
      <w:pPr>
        <w:pStyle w:val="Code"/>
      </w:pPr>
      <w:r w:rsidRPr="00DF45DF">
        <w:t xml:space="preserve">  // create a custom tool bar and set its image path:</w:t>
      </w:r>
    </w:p>
    <w:p w:rsidR="005455D1" w:rsidRPr="00DF45DF" w:rsidRDefault="005455D1" w:rsidP="005455D1">
      <w:pPr>
        <w:pStyle w:val="Code"/>
      </w:pPr>
      <w:r w:rsidRPr="00DF45DF">
        <w:t xml:space="preserve">  //</w:t>
      </w:r>
    </w:p>
    <w:p w:rsidR="005455D1" w:rsidRPr="00DF45DF" w:rsidRDefault="005455D1" w:rsidP="005455D1">
      <w:pPr>
        <w:pStyle w:val="Code"/>
      </w:pPr>
      <w:r w:rsidRPr="00DF45DF">
        <w:t xml:space="preserve">  Autodesk.Revit.Toolbar toolBar = application.CreateToolbar();</w:t>
      </w:r>
    </w:p>
    <w:p w:rsidR="005455D1" w:rsidRPr="00DF45DF" w:rsidRDefault="005455D1" w:rsidP="005455D1">
      <w:pPr>
        <w:pStyle w:val="Code"/>
      </w:pPr>
      <w:r w:rsidRPr="00DF45DF">
        <w:t xml:space="preserve">  toolBar.Image = imgPath;</w:t>
      </w:r>
    </w:p>
    <w:p w:rsidR="005455D1" w:rsidRPr="00DF45DF" w:rsidRDefault="005455D1" w:rsidP="005455D1">
      <w:pPr>
        <w:pStyle w:val="Code"/>
      </w:pPr>
      <w:r w:rsidRPr="00DF45DF">
        <w:t xml:space="preserve">  toolBar.Name = Title;</w:t>
      </w:r>
    </w:p>
    <w:p w:rsidR="005455D1" w:rsidRPr="00DF45DF" w:rsidRDefault="005455D1" w:rsidP="005455D1">
      <w:pPr>
        <w:pStyle w:val="Code"/>
      </w:pPr>
      <w:r w:rsidRPr="00DF45DF">
        <w:t xml:space="preserve">  //</w:t>
      </w:r>
    </w:p>
    <w:p w:rsidR="005455D1" w:rsidRPr="00DF45DF" w:rsidRDefault="005455D1" w:rsidP="005455D1">
      <w:pPr>
        <w:pStyle w:val="Code"/>
      </w:pPr>
      <w:r w:rsidRPr="00DF45DF">
        <w:t xml:space="preserve">  // add export button:</w:t>
      </w:r>
    </w:p>
    <w:p w:rsidR="005455D1" w:rsidRPr="00DF45DF" w:rsidRDefault="005455D1" w:rsidP="005455D1">
      <w:pPr>
        <w:pStyle w:val="Code"/>
      </w:pPr>
      <w:r w:rsidRPr="00DF45DF">
        <w:t xml:space="preserve">  //</w:t>
      </w:r>
    </w:p>
    <w:p w:rsidR="005455D1" w:rsidRPr="00DF45DF" w:rsidRDefault="005455D1" w:rsidP="005455D1">
      <w:pPr>
        <w:pStyle w:val="Code"/>
      </w:pPr>
      <w:r w:rsidRPr="00DF45DF">
        <w:t xml:space="preserve">  ToolbarItem item = toolBar.AddItem( cmdPath, cmdNamespace + ".RSLinkExport" );</w:t>
      </w:r>
    </w:p>
    <w:p w:rsidR="005455D1" w:rsidRPr="00DF45DF" w:rsidRDefault="005455D1" w:rsidP="005455D1">
      <w:pPr>
        <w:pStyle w:val="Code"/>
      </w:pPr>
      <w:r w:rsidRPr="00DF45DF">
        <w:t xml:space="preserve">  item.ItemType = ToolbarItem.ToolbarItemType.BtnRText;</w:t>
      </w:r>
    </w:p>
    <w:p w:rsidR="005455D1" w:rsidRPr="00DF45DF" w:rsidRDefault="005455D1" w:rsidP="005455D1">
      <w:pPr>
        <w:pStyle w:val="Code"/>
      </w:pPr>
      <w:r w:rsidRPr="00DF45DF">
        <w:t xml:space="preserve">  item.ItemText = "Export";</w:t>
      </w:r>
    </w:p>
    <w:p w:rsidR="005455D1" w:rsidRPr="00DF45DF" w:rsidRDefault="005455D1" w:rsidP="005455D1">
      <w:pPr>
        <w:pStyle w:val="Code"/>
      </w:pPr>
      <w:r w:rsidRPr="00DF45DF">
        <w:t xml:space="preserve">  item.StatusbarTip = item.ToolTip = "Export analytical data from Revit";</w:t>
      </w:r>
    </w:p>
    <w:p w:rsidR="005455D1" w:rsidRPr="00DF45DF" w:rsidRDefault="005455D1" w:rsidP="005455D1">
      <w:pPr>
        <w:pStyle w:val="Code"/>
      </w:pPr>
      <w:r w:rsidRPr="00DF45DF">
        <w:t>}</w:t>
      </w:r>
    </w:p>
    <w:p w:rsidR="00F734BC" w:rsidRPr="00DF45DF" w:rsidRDefault="00F734BC" w:rsidP="007424BD">
      <w:pPr>
        <w:pStyle w:val="Heading3"/>
      </w:pPr>
      <w:r w:rsidRPr="00DF45DF">
        <w:t>Modify Revit.ini</w:t>
      </w:r>
    </w:p>
    <w:p w:rsidR="00F734BC" w:rsidRPr="00DF45DF" w:rsidRDefault="00F734BC" w:rsidP="005455D1">
      <w:pPr>
        <w:pStyle w:val="Code"/>
      </w:pPr>
      <w:r w:rsidRPr="00DF45DF">
        <w:t>[ExternalCommands]</w:t>
      </w:r>
    </w:p>
    <w:p w:rsidR="00F734BC" w:rsidRPr="00DF45DF" w:rsidRDefault="00F734BC" w:rsidP="005455D1">
      <w:pPr>
        <w:pStyle w:val="Code"/>
      </w:pPr>
      <w:r w:rsidRPr="00DF45DF">
        <w:t>ECCount=&lt;n&gt;</w:t>
      </w:r>
    </w:p>
    <w:p w:rsidR="00F734BC" w:rsidRPr="00DF45DF" w:rsidRDefault="00F734BC" w:rsidP="005455D1">
      <w:pPr>
        <w:pStyle w:val="Code"/>
      </w:pPr>
      <w:r w:rsidRPr="00DF45DF">
        <w:t>ECName&lt;i&gt; = Export Fire Rating</w:t>
      </w:r>
    </w:p>
    <w:p w:rsidR="00F734BC" w:rsidRPr="00DF45DF" w:rsidRDefault="00F734BC" w:rsidP="005455D1">
      <w:pPr>
        <w:pStyle w:val="Code"/>
      </w:pPr>
      <w:r w:rsidRPr="00DF45DF">
        <w:t>ECDescription&lt;i&gt; = Export fire rating values to an Excel file</w:t>
      </w:r>
    </w:p>
    <w:p w:rsidR="00F734BC" w:rsidRPr="00DF45DF" w:rsidRDefault="00F734BC" w:rsidP="005455D1">
      <w:pPr>
        <w:pStyle w:val="Code"/>
      </w:pPr>
      <w:r w:rsidRPr="00DF45DF">
        <w:t>ECClassName&lt;i&gt; = Revit.SDK.Samples.FireRating.VB.NET.ExportFireRating</w:t>
      </w:r>
    </w:p>
    <w:p w:rsidR="00F734BC" w:rsidRPr="00DF45DF" w:rsidRDefault="00F734BC" w:rsidP="005455D1">
      <w:pPr>
        <w:pStyle w:val="Code"/>
      </w:pPr>
      <w:r w:rsidRPr="00DF45DF">
        <w:t>ECAssembly&lt;i&gt; = C:\Revit\SDK\Samples\FireRating\VB.NET\bin\Debug\FireRating.dll</w:t>
      </w:r>
    </w:p>
    <w:p w:rsidR="00F734BC" w:rsidRPr="00DF45DF" w:rsidRDefault="00F734BC" w:rsidP="005455D1">
      <w:pPr>
        <w:pStyle w:val="Code"/>
      </w:pPr>
      <w:r w:rsidRPr="00DF45DF">
        <w:t>...</w:t>
      </w:r>
    </w:p>
    <w:p w:rsidR="00F734BC" w:rsidRPr="00DF45DF" w:rsidRDefault="00F734BC" w:rsidP="005455D1">
      <w:pPr>
        <w:pStyle w:val="Code"/>
      </w:pPr>
      <w:r w:rsidRPr="00DF45DF">
        <w:t>[ExternalApplications]</w:t>
      </w:r>
    </w:p>
    <w:p w:rsidR="00F734BC" w:rsidRPr="00DF45DF" w:rsidRDefault="00F734BC" w:rsidP="005455D1">
      <w:pPr>
        <w:pStyle w:val="Code"/>
      </w:pPr>
      <w:r w:rsidRPr="00DF45DF">
        <w:t>EACount=2</w:t>
      </w:r>
    </w:p>
    <w:p w:rsidR="00F734BC" w:rsidRPr="00DF45DF" w:rsidRDefault="00F734BC" w:rsidP="005455D1">
      <w:pPr>
        <w:pStyle w:val="Code"/>
      </w:pPr>
      <w:r w:rsidRPr="00DF45DF">
        <w:t>EAClassName1=RSLinkRevitApp.RsApp</w:t>
      </w:r>
    </w:p>
    <w:p w:rsidR="00F734BC" w:rsidRPr="00DF45DF" w:rsidRDefault="00F734BC" w:rsidP="005455D1">
      <w:pPr>
        <w:pStyle w:val="Code"/>
      </w:pPr>
      <w:r w:rsidRPr="00DF45DF">
        <w:t>EAAssembly1=C:\a\j\adn\rst\rst_api\RSLinkRevitApp\bin\Debug\RSLinkRevitApp.dll</w:t>
      </w:r>
    </w:p>
    <w:p w:rsidR="00F734BC" w:rsidRPr="00DF45DF" w:rsidRDefault="00F734BC" w:rsidP="005455D1">
      <w:pPr>
        <w:pStyle w:val="Code"/>
      </w:pPr>
      <w:r w:rsidRPr="00DF45DF">
        <w:t>EAClassName2=RvtMgdDbg.App</w:t>
      </w:r>
    </w:p>
    <w:p w:rsidR="00F734BC" w:rsidRPr="00DF45DF" w:rsidRDefault="00F734BC" w:rsidP="005455D1">
      <w:pPr>
        <w:pStyle w:val="Code"/>
      </w:pPr>
      <w:r w:rsidRPr="00DF45DF">
        <w:t>EAAssembly2=C:\Program Files\Revit Architecture 2008\Program\RvtMgdDbg.dll</w:t>
      </w:r>
    </w:p>
    <w:p w:rsidR="00505082" w:rsidRPr="00DF45DF" w:rsidRDefault="00F734BC" w:rsidP="00F734BC">
      <w:pPr>
        <w:tabs>
          <w:tab w:val="right" w:pos="8640"/>
        </w:tabs>
      </w:pPr>
      <w:r w:rsidRPr="00DF45DF">
        <w:t xml:space="preserve">Once we have created the application and/or command assemblies, we need to make them known to Revit. This is achieved by adding some information to Revit.ini. </w:t>
      </w:r>
      <w:r w:rsidR="0067487A">
        <w:t>A</w:t>
      </w:r>
      <w:r w:rsidRPr="00DF45DF">
        <w:t>n external command appears in the external tools menu if listed</w:t>
      </w:r>
      <w:r w:rsidR="0067487A">
        <w:t xml:space="preserve"> as an external command in Revit.ini</w:t>
      </w:r>
      <w:r w:rsidRPr="00DF45DF">
        <w:t>. It can also be accessed through an external application, with no such entry</w:t>
      </w:r>
      <w:r w:rsidR="006D1B32">
        <w:t>, o</w:t>
      </w:r>
      <w:r w:rsidRPr="00DF45DF">
        <w:t>r both.</w:t>
      </w:r>
    </w:p>
    <w:p w:rsidR="00F734BC" w:rsidRPr="00DF45DF" w:rsidRDefault="00F734BC" w:rsidP="007424BD">
      <w:pPr>
        <w:pStyle w:val="Heading3"/>
      </w:pPr>
      <w:r w:rsidRPr="00DF45DF">
        <w:lastRenderedPageBreak/>
        <w:t>Getting Started</w:t>
      </w:r>
    </w:p>
    <w:p w:rsidR="00605BD9" w:rsidRPr="00DF45DF" w:rsidRDefault="00605BD9" w:rsidP="00F576E8">
      <w:pPr>
        <w:pStyle w:val="NormalGap"/>
      </w:pPr>
      <w:r w:rsidRPr="00DF45DF">
        <w:t>Now we are ready for our “Hello World” demonstration.</w:t>
      </w:r>
      <w:r w:rsidR="00F576E8">
        <w:t xml:space="preserve"> </w:t>
      </w:r>
      <w:r w:rsidR="00F576E8" w:rsidRPr="00DF45DF">
        <w:t>Here are some SDK sampl</w:t>
      </w:r>
      <w:r w:rsidR="00F576E8">
        <w:t>es and labs for getting started:</w:t>
      </w:r>
    </w:p>
    <w:p w:rsidR="00F734BC" w:rsidRPr="00DF45DF" w:rsidRDefault="00F734BC" w:rsidP="00605BD9">
      <w:pPr>
        <w:pStyle w:val="Bullet"/>
      </w:pPr>
      <w:r w:rsidRPr="00DF45DF">
        <w:t>External commands: HelloRevit and HelloWorld</w:t>
      </w:r>
    </w:p>
    <w:p w:rsidR="00F734BC" w:rsidRPr="00DF45DF" w:rsidRDefault="00F734BC" w:rsidP="00605BD9">
      <w:pPr>
        <w:pStyle w:val="Bullet"/>
      </w:pPr>
      <w:r w:rsidRPr="00DF45DF">
        <w:t>External applications: APIAppStartup, Toolbar</w:t>
      </w:r>
    </w:p>
    <w:p w:rsidR="00F734BC" w:rsidRPr="00DF45DF" w:rsidRDefault="00F734BC" w:rsidP="00A115F6">
      <w:pPr>
        <w:pStyle w:val="Bullet"/>
      </w:pPr>
      <w:r w:rsidRPr="00DF45DF">
        <w:t>"Hello World" basic sample</w:t>
      </w:r>
    </w:p>
    <w:p w:rsidR="00F734BC" w:rsidRPr="00DF45DF" w:rsidRDefault="00F734BC" w:rsidP="00F576E8">
      <w:pPr>
        <w:pStyle w:val="NormalGap"/>
      </w:pPr>
      <w:r w:rsidRPr="00DF45DF">
        <w:t>Lab 1-1</w:t>
      </w:r>
      <w:r w:rsidR="00F576E8">
        <w:t xml:space="preserve"> demonstrates a minimal “Hello World” command.</w:t>
      </w:r>
    </w:p>
    <w:p w:rsidR="00F734BC" w:rsidRPr="00DF45DF" w:rsidRDefault="00F734BC" w:rsidP="00605BD9">
      <w:pPr>
        <w:pStyle w:val="Bullet"/>
      </w:pPr>
      <w:r w:rsidRPr="00DF45DF">
        <w:t>What arguments are passed to the command?</w:t>
      </w:r>
    </w:p>
    <w:p w:rsidR="00F734BC" w:rsidRPr="00DF45DF" w:rsidRDefault="00F734BC" w:rsidP="00605BD9">
      <w:pPr>
        <w:pStyle w:val="Bullet"/>
      </w:pPr>
      <w:r w:rsidRPr="00DF45DF">
        <w:t>What can the command return?</w:t>
      </w:r>
    </w:p>
    <w:p w:rsidR="00F734BC" w:rsidRPr="00DF45DF" w:rsidRDefault="00F734BC" w:rsidP="00F734BC">
      <w:pPr>
        <w:tabs>
          <w:tab w:val="right" w:pos="8640"/>
        </w:tabs>
      </w:pPr>
      <w:r w:rsidRPr="00DF45DF">
        <w:t>Lab 1-2</w:t>
      </w:r>
      <w:r w:rsidR="00F576E8">
        <w:t xml:space="preserve"> explores </w:t>
      </w:r>
      <w:r w:rsidR="008E5306" w:rsidRPr="008E5306">
        <w:t xml:space="preserve">the command argument </w:t>
      </w:r>
      <w:r w:rsidR="00F576E8">
        <w:t>issues.</w:t>
      </w:r>
    </w:p>
    <w:p w:rsidR="00F734BC" w:rsidRPr="00DF45DF" w:rsidRDefault="00F734BC" w:rsidP="007424BD">
      <w:pPr>
        <w:pStyle w:val="Heading3"/>
      </w:pPr>
      <w:r w:rsidRPr="00DF45DF">
        <w:t>Minimal Command</w:t>
      </w:r>
    </w:p>
    <w:p w:rsidR="00A115F6" w:rsidRPr="00DF45DF" w:rsidRDefault="00A115F6" w:rsidP="006A44A5">
      <w:pPr>
        <w:pStyle w:val="NormalGap"/>
      </w:pPr>
      <w:r w:rsidRPr="00DF45DF">
        <w:t>Here is the minimal “Hello World” command in VB.NET:</w:t>
      </w:r>
    </w:p>
    <w:p w:rsidR="007479BA" w:rsidRPr="00DF45DF" w:rsidRDefault="007479BA" w:rsidP="007479BA">
      <w:pPr>
        <w:pStyle w:val="Code"/>
        <w:rPr>
          <w:lang w:eastAsia="en-GB"/>
        </w:rPr>
      </w:pPr>
      <w:r w:rsidRPr="00DF45DF">
        <w:rPr>
          <w:color w:val="0000FF"/>
          <w:lang w:eastAsia="en-GB"/>
        </w:rPr>
        <w:t>Public</w:t>
      </w:r>
      <w:r w:rsidRPr="00DF45DF">
        <w:rPr>
          <w:lang w:eastAsia="en-GB"/>
        </w:rPr>
        <w:t xml:space="preserve"> </w:t>
      </w:r>
      <w:r w:rsidRPr="00DF45DF">
        <w:rPr>
          <w:color w:val="0000FF"/>
          <w:lang w:eastAsia="en-GB"/>
        </w:rPr>
        <w:t>Class</w:t>
      </w:r>
      <w:r w:rsidRPr="00DF45DF">
        <w:rPr>
          <w:lang w:eastAsia="en-GB"/>
        </w:rPr>
        <w:t xml:space="preserve"> Lab1_1_HelloWorld</w:t>
      </w:r>
    </w:p>
    <w:p w:rsidR="007479BA" w:rsidRPr="00DF45DF" w:rsidRDefault="007479BA" w:rsidP="007479BA">
      <w:pPr>
        <w:pStyle w:val="Code"/>
        <w:rPr>
          <w:lang w:eastAsia="en-GB"/>
        </w:rPr>
      </w:pPr>
      <w:r w:rsidRPr="00DF45DF">
        <w:rPr>
          <w:lang w:eastAsia="en-GB"/>
        </w:rPr>
        <w:t xml:space="preserve">    </w:t>
      </w:r>
      <w:r w:rsidRPr="00DF45DF">
        <w:rPr>
          <w:color w:val="0000FF"/>
          <w:lang w:eastAsia="en-GB"/>
        </w:rPr>
        <w:t>Implements</w:t>
      </w:r>
      <w:r w:rsidRPr="00DF45DF">
        <w:rPr>
          <w:lang w:eastAsia="en-GB"/>
        </w:rPr>
        <w:t xml:space="preserve"> IExternalCommand</w:t>
      </w:r>
    </w:p>
    <w:p w:rsidR="007479BA" w:rsidRPr="00DF45DF" w:rsidRDefault="007479BA" w:rsidP="007479BA">
      <w:pPr>
        <w:pStyle w:val="Code"/>
        <w:rPr>
          <w:lang w:eastAsia="en-GB"/>
        </w:rPr>
      </w:pPr>
    </w:p>
    <w:p w:rsidR="007479BA" w:rsidRPr="00DF45DF" w:rsidRDefault="007479BA" w:rsidP="007479BA">
      <w:pPr>
        <w:pStyle w:val="Code"/>
        <w:rPr>
          <w:lang w:eastAsia="en-GB"/>
        </w:rPr>
      </w:pPr>
      <w:r w:rsidRPr="00DF45DF">
        <w:rPr>
          <w:lang w:eastAsia="en-GB"/>
        </w:rPr>
        <w:t xml:space="preserve">    </w:t>
      </w:r>
      <w:r w:rsidRPr="00DF45DF">
        <w:rPr>
          <w:color w:val="0000FF"/>
          <w:lang w:eastAsia="en-GB"/>
        </w:rPr>
        <w:t>Public</w:t>
      </w:r>
      <w:r w:rsidRPr="00DF45DF">
        <w:rPr>
          <w:lang w:eastAsia="en-GB"/>
        </w:rPr>
        <w:t xml:space="preserve"> </w:t>
      </w:r>
      <w:r w:rsidRPr="00DF45DF">
        <w:rPr>
          <w:color w:val="0000FF"/>
          <w:lang w:eastAsia="en-GB"/>
        </w:rPr>
        <w:t>Function</w:t>
      </w:r>
      <w:r w:rsidRPr="00DF45DF">
        <w:rPr>
          <w:lang w:eastAsia="en-GB"/>
        </w:rPr>
        <w:t xml:space="preserve"> Execute( _</w:t>
      </w:r>
    </w:p>
    <w:p w:rsidR="007479BA" w:rsidRPr="00DF45DF" w:rsidRDefault="007479BA" w:rsidP="007479BA">
      <w:pPr>
        <w:pStyle w:val="Code"/>
        <w:rPr>
          <w:lang w:eastAsia="en-GB"/>
        </w:rPr>
      </w:pPr>
      <w:r w:rsidRPr="00DF45DF">
        <w:rPr>
          <w:lang w:eastAsia="en-GB"/>
        </w:rPr>
        <w:t xml:space="preserve">        </w:t>
      </w:r>
      <w:r w:rsidRPr="00DF45DF">
        <w:rPr>
          <w:color w:val="0000FF"/>
          <w:lang w:eastAsia="en-GB"/>
        </w:rPr>
        <w:t>ByVal</w:t>
      </w:r>
      <w:r w:rsidRPr="00DF45DF">
        <w:rPr>
          <w:lang w:eastAsia="en-GB"/>
        </w:rPr>
        <w:t xml:space="preserve"> commandData </w:t>
      </w:r>
      <w:r w:rsidRPr="00DF45DF">
        <w:rPr>
          <w:color w:val="0000FF"/>
          <w:lang w:eastAsia="en-GB"/>
        </w:rPr>
        <w:t>As</w:t>
      </w:r>
      <w:r w:rsidRPr="00DF45DF">
        <w:rPr>
          <w:lang w:eastAsia="en-GB"/>
        </w:rPr>
        <w:t xml:space="preserve"> ExternalCommandData, _</w:t>
      </w:r>
    </w:p>
    <w:p w:rsidR="007479BA" w:rsidRPr="00DF45DF" w:rsidRDefault="007479BA" w:rsidP="007479BA">
      <w:pPr>
        <w:pStyle w:val="Code"/>
        <w:rPr>
          <w:lang w:eastAsia="en-GB"/>
        </w:rPr>
      </w:pPr>
      <w:r w:rsidRPr="00DF45DF">
        <w:rPr>
          <w:lang w:eastAsia="en-GB"/>
        </w:rPr>
        <w:t xml:space="preserve">        </w:t>
      </w:r>
      <w:r w:rsidRPr="00DF45DF">
        <w:rPr>
          <w:color w:val="0000FF"/>
          <w:lang w:eastAsia="en-GB"/>
        </w:rPr>
        <w:t>ByRef</w:t>
      </w:r>
      <w:r w:rsidRPr="00DF45DF">
        <w:rPr>
          <w:lang w:eastAsia="en-GB"/>
        </w:rPr>
        <w:t xml:space="preserve"> message </w:t>
      </w:r>
      <w:r w:rsidRPr="00DF45DF">
        <w:rPr>
          <w:color w:val="0000FF"/>
          <w:lang w:eastAsia="en-GB"/>
        </w:rPr>
        <w:t>As</w:t>
      </w:r>
      <w:r w:rsidRPr="00DF45DF">
        <w:rPr>
          <w:lang w:eastAsia="en-GB"/>
        </w:rPr>
        <w:t xml:space="preserve"> </w:t>
      </w:r>
      <w:r w:rsidRPr="00DF45DF">
        <w:rPr>
          <w:color w:val="0000FF"/>
          <w:lang w:eastAsia="en-GB"/>
        </w:rPr>
        <w:t>String</w:t>
      </w:r>
      <w:r w:rsidRPr="00DF45DF">
        <w:rPr>
          <w:lang w:eastAsia="en-GB"/>
        </w:rPr>
        <w:t>, _</w:t>
      </w:r>
    </w:p>
    <w:p w:rsidR="007479BA" w:rsidRPr="00DF45DF" w:rsidRDefault="007479BA" w:rsidP="007479BA">
      <w:pPr>
        <w:pStyle w:val="Code"/>
        <w:rPr>
          <w:lang w:eastAsia="en-GB"/>
        </w:rPr>
      </w:pPr>
      <w:r w:rsidRPr="00DF45DF">
        <w:rPr>
          <w:lang w:eastAsia="en-GB"/>
        </w:rPr>
        <w:t xml:space="preserve">        </w:t>
      </w:r>
      <w:r w:rsidRPr="00DF45DF">
        <w:rPr>
          <w:color w:val="0000FF"/>
          <w:lang w:eastAsia="en-GB"/>
        </w:rPr>
        <w:t>ByVal</w:t>
      </w:r>
      <w:r w:rsidRPr="00DF45DF">
        <w:rPr>
          <w:lang w:eastAsia="en-GB"/>
        </w:rPr>
        <w:t xml:space="preserve"> elements </w:t>
      </w:r>
      <w:r w:rsidRPr="00DF45DF">
        <w:rPr>
          <w:color w:val="0000FF"/>
          <w:lang w:eastAsia="en-GB"/>
        </w:rPr>
        <w:t>As</w:t>
      </w:r>
      <w:r w:rsidRPr="00DF45DF">
        <w:rPr>
          <w:lang w:eastAsia="en-GB"/>
        </w:rPr>
        <w:t xml:space="preserve"> ElementSet) _</w:t>
      </w:r>
    </w:p>
    <w:p w:rsidR="007479BA" w:rsidRPr="00DF45DF" w:rsidRDefault="007479BA" w:rsidP="007479BA">
      <w:pPr>
        <w:pStyle w:val="Code"/>
        <w:rPr>
          <w:lang w:eastAsia="en-GB"/>
        </w:rPr>
      </w:pPr>
      <w:r w:rsidRPr="00DF45DF">
        <w:rPr>
          <w:lang w:eastAsia="en-GB"/>
        </w:rPr>
        <w:t xml:space="preserve">    </w:t>
      </w:r>
      <w:r w:rsidRPr="00DF45DF">
        <w:rPr>
          <w:color w:val="0000FF"/>
          <w:lang w:eastAsia="en-GB"/>
        </w:rPr>
        <w:t>As</w:t>
      </w:r>
      <w:r w:rsidRPr="00DF45DF">
        <w:rPr>
          <w:lang w:eastAsia="en-GB"/>
        </w:rPr>
        <w:t xml:space="preserve"> IExternalCommand.Result _</w:t>
      </w:r>
    </w:p>
    <w:p w:rsidR="007479BA" w:rsidRPr="00DF45DF" w:rsidRDefault="007479BA" w:rsidP="007479BA">
      <w:pPr>
        <w:pStyle w:val="Code"/>
        <w:rPr>
          <w:lang w:eastAsia="en-GB"/>
        </w:rPr>
      </w:pPr>
      <w:r w:rsidRPr="00DF45DF">
        <w:rPr>
          <w:lang w:eastAsia="en-GB"/>
        </w:rPr>
        <w:t xml:space="preserve">    </w:t>
      </w:r>
      <w:r w:rsidRPr="00DF45DF">
        <w:rPr>
          <w:color w:val="0000FF"/>
          <w:lang w:eastAsia="en-GB"/>
        </w:rPr>
        <w:t>Implements</w:t>
      </w:r>
      <w:r w:rsidRPr="00DF45DF">
        <w:rPr>
          <w:lang w:eastAsia="en-GB"/>
        </w:rPr>
        <w:t xml:space="preserve"> Autodesk.Revit.IExternalCommand.Execute</w:t>
      </w:r>
    </w:p>
    <w:p w:rsidR="007479BA" w:rsidRPr="00DF45DF" w:rsidRDefault="007479BA" w:rsidP="007479BA">
      <w:pPr>
        <w:pStyle w:val="Code"/>
        <w:rPr>
          <w:lang w:eastAsia="en-GB"/>
        </w:rPr>
      </w:pPr>
    </w:p>
    <w:p w:rsidR="007479BA" w:rsidRPr="00DF45DF" w:rsidRDefault="007479BA" w:rsidP="007479BA">
      <w:pPr>
        <w:pStyle w:val="Code"/>
        <w:rPr>
          <w:lang w:eastAsia="en-GB"/>
        </w:rPr>
      </w:pPr>
      <w:r w:rsidRPr="00DF45DF">
        <w:rPr>
          <w:lang w:eastAsia="en-GB"/>
        </w:rPr>
        <w:t xml:space="preserve">        MsgBox(</w:t>
      </w:r>
      <w:r w:rsidRPr="00DF45DF">
        <w:rPr>
          <w:color w:val="800000"/>
          <w:lang w:eastAsia="en-GB"/>
        </w:rPr>
        <w:t>"Hello World"</w:t>
      </w:r>
      <w:r w:rsidRPr="00DF45DF">
        <w:rPr>
          <w:lang w:eastAsia="en-GB"/>
        </w:rPr>
        <w:t>)</w:t>
      </w:r>
    </w:p>
    <w:p w:rsidR="007479BA" w:rsidRPr="00DF45DF" w:rsidRDefault="007479BA" w:rsidP="007479BA">
      <w:pPr>
        <w:pStyle w:val="Code"/>
        <w:rPr>
          <w:lang w:eastAsia="en-GB"/>
        </w:rPr>
      </w:pPr>
      <w:r w:rsidRPr="00DF45DF">
        <w:rPr>
          <w:lang w:eastAsia="en-GB"/>
        </w:rPr>
        <w:t xml:space="preserve">        </w:t>
      </w:r>
      <w:r w:rsidRPr="00DF45DF">
        <w:rPr>
          <w:color w:val="0000FF"/>
          <w:lang w:eastAsia="en-GB"/>
        </w:rPr>
        <w:t>Return</w:t>
      </w:r>
      <w:r w:rsidRPr="00DF45DF">
        <w:rPr>
          <w:lang w:eastAsia="en-GB"/>
        </w:rPr>
        <w:t xml:space="preserve"> IExternalCommand.Result.Succeeded</w:t>
      </w:r>
    </w:p>
    <w:p w:rsidR="007479BA" w:rsidRPr="00DF45DF" w:rsidRDefault="007479BA" w:rsidP="007479BA">
      <w:pPr>
        <w:pStyle w:val="Code"/>
        <w:rPr>
          <w:lang w:eastAsia="en-GB"/>
        </w:rPr>
      </w:pPr>
    </w:p>
    <w:p w:rsidR="007479BA" w:rsidRPr="00DF45DF" w:rsidRDefault="007479BA" w:rsidP="007479BA">
      <w:pPr>
        <w:pStyle w:val="Code"/>
        <w:rPr>
          <w:color w:val="0000FF"/>
          <w:lang w:eastAsia="en-GB"/>
        </w:rPr>
      </w:pPr>
      <w:r w:rsidRPr="00DF45DF">
        <w:rPr>
          <w:lang w:eastAsia="en-GB"/>
        </w:rPr>
        <w:t xml:space="preserve">    </w:t>
      </w:r>
      <w:r w:rsidRPr="00DF45DF">
        <w:rPr>
          <w:color w:val="0000FF"/>
          <w:lang w:eastAsia="en-GB"/>
        </w:rPr>
        <w:t>End</w:t>
      </w:r>
      <w:r w:rsidRPr="00DF45DF">
        <w:rPr>
          <w:lang w:eastAsia="en-GB"/>
        </w:rPr>
        <w:t xml:space="preserve"> </w:t>
      </w:r>
      <w:r w:rsidRPr="00DF45DF">
        <w:rPr>
          <w:color w:val="0000FF"/>
          <w:lang w:eastAsia="en-GB"/>
        </w:rPr>
        <w:t>Function</w:t>
      </w:r>
    </w:p>
    <w:p w:rsidR="007479BA" w:rsidRPr="00DF45DF" w:rsidRDefault="007479BA" w:rsidP="007479BA">
      <w:pPr>
        <w:pStyle w:val="Code"/>
        <w:rPr>
          <w:color w:val="0000FF"/>
          <w:lang w:eastAsia="en-GB"/>
        </w:rPr>
      </w:pPr>
    </w:p>
    <w:p w:rsidR="007479BA" w:rsidRPr="00DF45DF" w:rsidRDefault="007479BA" w:rsidP="007479BA">
      <w:pPr>
        <w:pStyle w:val="Code"/>
        <w:rPr>
          <w:color w:val="0000FF"/>
          <w:lang w:eastAsia="en-GB"/>
        </w:rPr>
      </w:pPr>
      <w:r w:rsidRPr="00DF45DF">
        <w:rPr>
          <w:color w:val="0000FF"/>
          <w:lang w:eastAsia="en-GB"/>
        </w:rPr>
        <w:t>End</w:t>
      </w:r>
      <w:r w:rsidRPr="00DF45DF">
        <w:rPr>
          <w:lang w:eastAsia="en-GB"/>
        </w:rPr>
        <w:t xml:space="preserve"> </w:t>
      </w:r>
      <w:r w:rsidRPr="00DF45DF">
        <w:rPr>
          <w:color w:val="0000FF"/>
          <w:lang w:eastAsia="en-GB"/>
        </w:rPr>
        <w:t>Class</w:t>
      </w:r>
    </w:p>
    <w:p w:rsidR="007479BA" w:rsidRPr="00DF45DF" w:rsidRDefault="007479BA" w:rsidP="006A44A5">
      <w:pPr>
        <w:pStyle w:val="NormalGap"/>
      </w:pPr>
      <w:r w:rsidRPr="00DF45DF">
        <w:t>And here is the same thing in C#:</w:t>
      </w:r>
    </w:p>
    <w:p w:rsidR="007479BA" w:rsidRPr="00DF45DF" w:rsidRDefault="007479BA" w:rsidP="007479BA">
      <w:pPr>
        <w:pStyle w:val="Code"/>
        <w:rPr>
          <w:color w:val="008080"/>
          <w:lang w:eastAsia="en-GB"/>
        </w:rPr>
      </w:pPr>
      <w:r w:rsidRPr="00DF45DF">
        <w:rPr>
          <w:lang w:eastAsia="en-GB"/>
        </w:rPr>
        <w:t xml:space="preserve">  public class </w:t>
      </w:r>
      <w:r w:rsidRPr="00DF45DF">
        <w:rPr>
          <w:color w:val="008080"/>
          <w:lang w:eastAsia="en-GB"/>
        </w:rPr>
        <w:t>Lab1_1_HelloWorld</w:t>
      </w:r>
      <w:r w:rsidRPr="00DF45DF">
        <w:rPr>
          <w:lang w:eastAsia="en-GB"/>
        </w:rPr>
        <w:t xml:space="preserve"> : </w:t>
      </w:r>
      <w:r w:rsidRPr="00DF45DF">
        <w:rPr>
          <w:color w:val="008080"/>
          <w:lang w:eastAsia="en-GB"/>
        </w:rPr>
        <w:t>IExternalCommand</w:t>
      </w:r>
    </w:p>
    <w:p w:rsidR="007479BA" w:rsidRPr="00DF45DF" w:rsidRDefault="007479BA" w:rsidP="007479BA">
      <w:pPr>
        <w:pStyle w:val="Code"/>
        <w:rPr>
          <w:lang w:eastAsia="en-GB"/>
        </w:rPr>
      </w:pPr>
      <w:r w:rsidRPr="00DF45DF">
        <w:rPr>
          <w:lang w:eastAsia="en-GB"/>
        </w:rPr>
        <w:t xml:space="preserve">  {</w:t>
      </w:r>
    </w:p>
    <w:p w:rsidR="007479BA" w:rsidRPr="00DF45DF" w:rsidRDefault="007479BA" w:rsidP="007479BA">
      <w:pPr>
        <w:pStyle w:val="Code"/>
        <w:rPr>
          <w:lang w:eastAsia="en-GB"/>
        </w:rPr>
      </w:pPr>
      <w:r w:rsidRPr="00DF45DF">
        <w:rPr>
          <w:lang w:eastAsia="en-GB"/>
        </w:rPr>
        <w:t xml:space="preserve">    public </w:t>
      </w:r>
      <w:r w:rsidRPr="00DF45DF">
        <w:rPr>
          <w:color w:val="008080"/>
          <w:lang w:eastAsia="en-GB"/>
        </w:rPr>
        <w:t>IExternalCommand</w:t>
      </w:r>
      <w:r w:rsidRPr="00DF45DF">
        <w:rPr>
          <w:lang w:eastAsia="en-GB"/>
        </w:rPr>
        <w:t>.</w:t>
      </w:r>
      <w:r w:rsidRPr="00DF45DF">
        <w:rPr>
          <w:color w:val="008080"/>
          <w:lang w:eastAsia="en-GB"/>
        </w:rPr>
        <w:t>Result</w:t>
      </w:r>
      <w:r w:rsidRPr="00DF45DF">
        <w:rPr>
          <w:lang w:eastAsia="en-GB"/>
        </w:rPr>
        <w:t xml:space="preserve"> Execute(</w:t>
      </w:r>
    </w:p>
    <w:p w:rsidR="007479BA" w:rsidRPr="00DF45DF" w:rsidRDefault="007479BA" w:rsidP="007479BA">
      <w:pPr>
        <w:pStyle w:val="Code"/>
        <w:rPr>
          <w:lang w:eastAsia="en-GB"/>
        </w:rPr>
      </w:pPr>
      <w:r w:rsidRPr="00DF45DF">
        <w:rPr>
          <w:lang w:eastAsia="en-GB"/>
        </w:rPr>
        <w:t xml:space="preserve">      </w:t>
      </w:r>
      <w:r w:rsidRPr="00DF45DF">
        <w:rPr>
          <w:color w:val="008080"/>
          <w:lang w:eastAsia="en-GB"/>
        </w:rPr>
        <w:t>ExternalCommandData</w:t>
      </w:r>
      <w:r w:rsidRPr="00DF45DF">
        <w:rPr>
          <w:lang w:eastAsia="en-GB"/>
        </w:rPr>
        <w:t xml:space="preserve"> commandData,</w:t>
      </w:r>
    </w:p>
    <w:p w:rsidR="007479BA" w:rsidRPr="00DF45DF" w:rsidRDefault="007479BA" w:rsidP="007479BA">
      <w:pPr>
        <w:pStyle w:val="Code"/>
        <w:rPr>
          <w:lang w:eastAsia="en-GB"/>
        </w:rPr>
      </w:pPr>
      <w:r w:rsidRPr="00DF45DF">
        <w:rPr>
          <w:lang w:eastAsia="en-GB"/>
        </w:rPr>
        <w:t xml:space="preserve">      ref string message,</w:t>
      </w:r>
    </w:p>
    <w:p w:rsidR="007479BA" w:rsidRPr="00DF45DF" w:rsidRDefault="007479BA" w:rsidP="007479BA">
      <w:pPr>
        <w:pStyle w:val="Code"/>
        <w:rPr>
          <w:lang w:eastAsia="en-GB"/>
        </w:rPr>
      </w:pPr>
      <w:r w:rsidRPr="00DF45DF">
        <w:rPr>
          <w:lang w:eastAsia="en-GB"/>
        </w:rPr>
        <w:t xml:space="preserve">      </w:t>
      </w:r>
      <w:r w:rsidRPr="00DF45DF">
        <w:rPr>
          <w:color w:val="008080"/>
          <w:lang w:eastAsia="en-GB"/>
        </w:rPr>
        <w:t>ElementSet</w:t>
      </w:r>
      <w:r w:rsidRPr="00DF45DF">
        <w:rPr>
          <w:lang w:eastAsia="en-GB"/>
        </w:rPr>
        <w:t xml:space="preserve"> elements )</w:t>
      </w:r>
    </w:p>
    <w:p w:rsidR="007479BA" w:rsidRPr="00DF45DF" w:rsidRDefault="007479BA" w:rsidP="007479BA">
      <w:pPr>
        <w:pStyle w:val="Code"/>
        <w:rPr>
          <w:lang w:eastAsia="en-GB"/>
        </w:rPr>
      </w:pPr>
      <w:r w:rsidRPr="00DF45DF">
        <w:rPr>
          <w:lang w:eastAsia="en-GB"/>
        </w:rPr>
        <w:t xml:space="preserve">    {</w:t>
      </w:r>
    </w:p>
    <w:p w:rsidR="007479BA" w:rsidRPr="00DF45DF" w:rsidRDefault="007479BA" w:rsidP="007479BA">
      <w:pPr>
        <w:pStyle w:val="Code"/>
        <w:rPr>
          <w:lang w:eastAsia="en-GB"/>
        </w:rPr>
      </w:pPr>
      <w:r w:rsidRPr="00DF45DF">
        <w:rPr>
          <w:lang w:eastAsia="en-GB"/>
        </w:rPr>
        <w:t xml:space="preserve">      </w:t>
      </w:r>
      <w:r w:rsidRPr="00DF45DF">
        <w:rPr>
          <w:color w:val="008080"/>
          <w:lang w:eastAsia="en-GB"/>
        </w:rPr>
        <w:t>LabUtils</w:t>
      </w:r>
      <w:r w:rsidRPr="00DF45DF">
        <w:rPr>
          <w:lang w:eastAsia="en-GB"/>
        </w:rPr>
        <w:t xml:space="preserve">.InfoMsg( </w:t>
      </w:r>
      <w:r w:rsidRPr="00DF45DF">
        <w:rPr>
          <w:color w:val="800000"/>
          <w:lang w:eastAsia="en-GB"/>
        </w:rPr>
        <w:t>"Hello World"</w:t>
      </w:r>
      <w:r w:rsidRPr="00DF45DF">
        <w:rPr>
          <w:lang w:eastAsia="en-GB"/>
        </w:rPr>
        <w:t xml:space="preserve"> );</w:t>
      </w:r>
    </w:p>
    <w:p w:rsidR="007479BA" w:rsidRPr="00DF45DF" w:rsidRDefault="007479BA" w:rsidP="007479BA">
      <w:pPr>
        <w:pStyle w:val="Code"/>
        <w:rPr>
          <w:lang w:eastAsia="en-GB"/>
        </w:rPr>
      </w:pPr>
      <w:r w:rsidRPr="00DF45DF">
        <w:rPr>
          <w:lang w:eastAsia="en-GB"/>
        </w:rPr>
        <w:t xml:space="preserve">      return </w:t>
      </w:r>
      <w:r w:rsidRPr="00DF45DF">
        <w:rPr>
          <w:color w:val="008080"/>
          <w:lang w:eastAsia="en-GB"/>
        </w:rPr>
        <w:t>IExternalCommand</w:t>
      </w:r>
      <w:r w:rsidRPr="00DF45DF">
        <w:rPr>
          <w:lang w:eastAsia="en-GB"/>
        </w:rPr>
        <w:t>.</w:t>
      </w:r>
      <w:r w:rsidRPr="00DF45DF">
        <w:rPr>
          <w:color w:val="008080"/>
          <w:lang w:eastAsia="en-GB"/>
        </w:rPr>
        <w:t>Result</w:t>
      </w:r>
      <w:r w:rsidRPr="00DF45DF">
        <w:rPr>
          <w:lang w:eastAsia="en-GB"/>
        </w:rPr>
        <w:t>.Succeeded;</w:t>
      </w:r>
    </w:p>
    <w:p w:rsidR="007479BA" w:rsidRPr="00DF45DF" w:rsidRDefault="007479BA" w:rsidP="007479BA">
      <w:pPr>
        <w:pStyle w:val="Code"/>
        <w:rPr>
          <w:lang w:eastAsia="en-GB"/>
        </w:rPr>
      </w:pPr>
      <w:r w:rsidRPr="00DF45DF">
        <w:rPr>
          <w:lang w:eastAsia="en-GB"/>
        </w:rPr>
        <w:t xml:space="preserve">    }</w:t>
      </w:r>
    </w:p>
    <w:p w:rsidR="007479BA" w:rsidRPr="00DF45DF" w:rsidRDefault="007479BA" w:rsidP="007479BA">
      <w:pPr>
        <w:pStyle w:val="Code"/>
        <w:rPr>
          <w:lang w:eastAsia="en-GB"/>
        </w:rPr>
      </w:pPr>
      <w:r w:rsidRPr="00DF45DF">
        <w:rPr>
          <w:lang w:eastAsia="en-GB"/>
        </w:rPr>
        <w:t xml:space="preserve">  }</w:t>
      </w:r>
    </w:p>
    <w:p w:rsidR="007479BA" w:rsidRPr="00DF45DF" w:rsidRDefault="007479BA" w:rsidP="00F734BC">
      <w:pPr>
        <w:tabs>
          <w:tab w:val="right" w:pos="8640"/>
        </w:tabs>
      </w:pPr>
      <w:r w:rsidRPr="00DF45DF">
        <w:t xml:space="preserve">LabUtils.InfoMsg() is a wrapper for System.Windows.Forms.MessageBox.Show(). </w:t>
      </w:r>
    </w:p>
    <w:p w:rsidR="00505082" w:rsidRPr="00DF45DF" w:rsidRDefault="00F734BC" w:rsidP="00F734BC">
      <w:pPr>
        <w:tabs>
          <w:tab w:val="right" w:pos="8640"/>
        </w:tabs>
      </w:pPr>
      <w:r w:rsidRPr="00DF45DF">
        <w:t>You cannot get much more minimal than this.</w:t>
      </w:r>
    </w:p>
    <w:p w:rsidR="00F734BC" w:rsidRPr="00DF45DF" w:rsidRDefault="00F734BC" w:rsidP="007424BD">
      <w:pPr>
        <w:pStyle w:val="Heading3"/>
      </w:pPr>
      <w:r w:rsidRPr="00DF45DF">
        <w:t>Command Input Argument</w:t>
      </w:r>
    </w:p>
    <w:p w:rsidR="00326082" w:rsidRPr="00DF45DF" w:rsidRDefault="00326082" w:rsidP="006A44A5">
      <w:pPr>
        <w:pStyle w:val="NormalGap"/>
      </w:pPr>
      <w:r w:rsidRPr="00DF45DF">
        <w:t xml:space="preserve">Display some application and document properties, retrieved from the command data input argument. </w:t>
      </w:r>
    </w:p>
    <w:p w:rsidR="000C6BD9" w:rsidRPr="00DF45DF" w:rsidRDefault="000C6BD9" w:rsidP="000C6BD9">
      <w:pPr>
        <w:pStyle w:val="Code"/>
        <w:rPr>
          <w:lang w:eastAsia="en-GB"/>
        </w:rPr>
      </w:pPr>
      <w:r w:rsidRPr="00DF45DF">
        <w:rPr>
          <w:lang w:eastAsia="en-GB"/>
        </w:rPr>
        <w:t xml:space="preserve">        ' List the app, doc and view data</w:t>
      </w:r>
    </w:p>
    <w:p w:rsidR="000C6BD9" w:rsidRPr="004F1CD9" w:rsidRDefault="000C6BD9" w:rsidP="000C6BD9">
      <w:pPr>
        <w:pStyle w:val="Code"/>
        <w:rPr>
          <w:lang w:val="fr-FR" w:eastAsia="en-GB"/>
        </w:rPr>
      </w:pPr>
      <w:r w:rsidRPr="00DF45DF">
        <w:rPr>
          <w:lang w:eastAsia="en-GB"/>
        </w:rPr>
        <w:lastRenderedPageBreak/>
        <w:t xml:space="preserve">        </w:t>
      </w:r>
      <w:r w:rsidRPr="004F1CD9">
        <w:rPr>
          <w:color w:val="0000FF"/>
          <w:lang w:val="fr-FR" w:eastAsia="en-GB"/>
        </w:rPr>
        <w:t>Dim</w:t>
      </w:r>
      <w:r w:rsidRPr="004F1CD9">
        <w:rPr>
          <w:lang w:val="fr-FR" w:eastAsia="en-GB"/>
        </w:rPr>
        <w:t xml:space="preserve"> revitApp </w:t>
      </w:r>
      <w:r w:rsidRPr="004F1CD9">
        <w:rPr>
          <w:color w:val="0000FF"/>
          <w:lang w:val="fr-FR" w:eastAsia="en-GB"/>
        </w:rPr>
        <w:t>As</w:t>
      </w:r>
      <w:r w:rsidRPr="004F1CD9">
        <w:rPr>
          <w:lang w:val="fr-FR" w:eastAsia="en-GB"/>
        </w:rPr>
        <w:t xml:space="preserve"> Revit.Application = commandData.Application</w:t>
      </w:r>
    </w:p>
    <w:p w:rsidR="000C6BD9" w:rsidRPr="004F1CD9" w:rsidRDefault="000C6BD9" w:rsidP="000C6BD9">
      <w:pPr>
        <w:pStyle w:val="Code"/>
        <w:rPr>
          <w:lang w:val="fr-FR" w:eastAsia="en-GB"/>
        </w:rPr>
      </w:pPr>
      <w:r w:rsidRPr="004F1CD9">
        <w:rPr>
          <w:lang w:val="fr-FR" w:eastAsia="en-GB"/>
        </w:rPr>
        <w:t xml:space="preserve">        </w:t>
      </w:r>
      <w:r w:rsidRPr="004F1CD9">
        <w:rPr>
          <w:color w:val="0000FF"/>
          <w:lang w:val="fr-FR" w:eastAsia="en-GB"/>
        </w:rPr>
        <w:t>Dim</w:t>
      </w:r>
      <w:r w:rsidRPr="004F1CD9">
        <w:rPr>
          <w:lang w:val="fr-FR" w:eastAsia="en-GB"/>
        </w:rPr>
        <w:t xml:space="preserve"> doc </w:t>
      </w:r>
      <w:r w:rsidRPr="004F1CD9">
        <w:rPr>
          <w:color w:val="0000FF"/>
          <w:lang w:val="fr-FR" w:eastAsia="en-GB"/>
        </w:rPr>
        <w:t>As</w:t>
      </w:r>
      <w:r w:rsidRPr="004F1CD9">
        <w:rPr>
          <w:lang w:val="fr-FR" w:eastAsia="en-GB"/>
        </w:rPr>
        <w:t xml:space="preserve"> Revit.Document = revitApp.ActiveDocument</w:t>
      </w:r>
    </w:p>
    <w:p w:rsidR="000C6BD9" w:rsidRPr="00DF45DF" w:rsidRDefault="000C6BD9" w:rsidP="000C6BD9">
      <w:pPr>
        <w:pStyle w:val="Code"/>
        <w:rPr>
          <w:lang w:eastAsia="en-GB"/>
        </w:rPr>
      </w:pPr>
      <w:r w:rsidRPr="004F1CD9">
        <w:rPr>
          <w:lang w:val="fr-FR" w:eastAsia="en-GB"/>
        </w:rPr>
        <w:t xml:space="preserve">        </w:t>
      </w:r>
      <w:r w:rsidRPr="00DF45DF">
        <w:rPr>
          <w:color w:val="0000FF"/>
          <w:lang w:eastAsia="en-GB"/>
        </w:rPr>
        <w:t>Dim</w:t>
      </w:r>
      <w:r w:rsidRPr="00DF45DF">
        <w:rPr>
          <w:lang w:eastAsia="en-GB"/>
        </w:rPr>
        <w:t xml:space="preserve"> view </w:t>
      </w:r>
      <w:r w:rsidRPr="00DF45DF">
        <w:rPr>
          <w:color w:val="0000FF"/>
          <w:lang w:eastAsia="en-GB"/>
        </w:rPr>
        <w:t>As</w:t>
      </w:r>
      <w:r w:rsidRPr="00DF45DF">
        <w:rPr>
          <w:lang w:eastAsia="en-GB"/>
        </w:rPr>
        <w:t xml:space="preserve"> Revit.Elements.View = commandData.View</w:t>
      </w:r>
    </w:p>
    <w:p w:rsidR="000C6BD9" w:rsidRPr="00DF45DF" w:rsidRDefault="000C6BD9" w:rsidP="000C6BD9">
      <w:pPr>
        <w:pStyle w:val="Code"/>
        <w:rPr>
          <w:lang w:eastAsia="en-GB"/>
        </w:rPr>
      </w:pPr>
    </w:p>
    <w:p w:rsidR="000C6BD9" w:rsidRPr="00DF45DF" w:rsidRDefault="000C6BD9" w:rsidP="000C6BD9">
      <w:pPr>
        <w:pStyle w:val="Code"/>
        <w:rPr>
          <w:lang w:eastAsia="en-GB"/>
        </w:rPr>
      </w:pPr>
      <w:r w:rsidRPr="00DF45DF">
        <w:rPr>
          <w:lang w:eastAsia="en-GB"/>
        </w:rPr>
        <w:t xml:space="preserve">        </w:t>
      </w:r>
      <w:r w:rsidRPr="00DF45DF">
        <w:rPr>
          <w:color w:val="0000FF"/>
          <w:lang w:eastAsia="en-GB"/>
        </w:rPr>
        <w:t>Dim</w:t>
      </w:r>
      <w:r w:rsidRPr="00DF45DF">
        <w:rPr>
          <w:lang w:eastAsia="en-GB"/>
        </w:rPr>
        <w:t xml:space="preserve"> sMsg </w:t>
      </w:r>
      <w:r w:rsidRPr="00DF45DF">
        <w:rPr>
          <w:color w:val="0000FF"/>
          <w:lang w:eastAsia="en-GB"/>
        </w:rPr>
        <w:t>As</w:t>
      </w:r>
      <w:r w:rsidRPr="00DF45DF">
        <w:rPr>
          <w:lang w:eastAsia="en-GB"/>
        </w:rPr>
        <w:t xml:space="preserve"> </w:t>
      </w:r>
      <w:r w:rsidRPr="00DF45DF">
        <w:rPr>
          <w:color w:val="0000FF"/>
          <w:lang w:eastAsia="en-GB"/>
        </w:rPr>
        <w:t>String</w:t>
      </w:r>
      <w:r w:rsidRPr="00DF45DF">
        <w:rPr>
          <w:lang w:eastAsia="en-GB"/>
        </w:rPr>
        <w:t xml:space="preserve"> = </w:t>
      </w:r>
      <w:r w:rsidRPr="00DF45DF">
        <w:rPr>
          <w:color w:val="800000"/>
          <w:lang w:eastAsia="en-GB"/>
        </w:rPr>
        <w:t>"Application = "</w:t>
      </w:r>
      <w:r w:rsidRPr="00DF45DF">
        <w:rPr>
          <w:lang w:eastAsia="en-GB"/>
        </w:rPr>
        <w:t xml:space="preserve"> &amp; revitApp.VersionName &amp; _</w:t>
      </w:r>
    </w:p>
    <w:p w:rsidR="000C6BD9" w:rsidRPr="00DF45DF" w:rsidRDefault="000C6BD9" w:rsidP="000C6BD9">
      <w:pPr>
        <w:pStyle w:val="Code"/>
        <w:rPr>
          <w:lang w:eastAsia="en-GB"/>
        </w:rPr>
      </w:pPr>
      <w:r w:rsidRPr="00DF45DF">
        <w:rPr>
          <w:lang w:eastAsia="en-GB"/>
        </w:rPr>
        <w:t xml:space="preserve">            </w:t>
      </w:r>
      <w:r w:rsidRPr="00DF45DF">
        <w:rPr>
          <w:color w:val="800000"/>
          <w:lang w:eastAsia="en-GB"/>
        </w:rPr>
        <w:t>" "</w:t>
      </w:r>
      <w:r w:rsidRPr="00DF45DF">
        <w:rPr>
          <w:lang w:eastAsia="en-GB"/>
        </w:rPr>
        <w:t xml:space="preserve"> &amp; revitApp.VersionNumber &amp; vbCrLf</w:t>
      </w:r>
    </w:p>
    <w:p w:rsidR="000C6BD9" w:rsidRPr="00DF45DF" w:rsidRDefault="000C6BD9" w:rsidP="000C6BD9">
      <w:pPr>
        <w:pStyle w:val="Code"/>
        <w:rPr>
          <w:lang w:eastAsia="en-GB"/>
        </w:rPr>
      </w:pPr>
      <w:r w:rsidRPr="00DF45DF">
        <w:rPr>
          <w:lang w:eastAsia="en-GB"/>
        </w:rPr>
        <w:t xml:space="preserve">        sMsg += </w:t>
      </w:r>
      <w:r w:rsidRPr="00DF45DF">
        <w:rPr>
          <w:color w:val="800000"/>
          <w:lang w:eastAsia="en-GB"/>
        </w:rPr>
        <w:t>"Document path = "</w:t>
      </w:r>
      <w:r w:rsidRPr="00DF45DF">
        <w:rPr>
          <w:lang w:eastAsia="en-GB"/>
        </w:rPr>
        <w:t xml:space="preserve"> &amp; doc.PathName &amp; vbCrLf ' Empty if not saved</w:t>
      </w:r>
    </w:p>
    <w:p w:rsidR="000C6BD9" w:rsidRPr="00DF45DF" w:rsidRDefault="000C6BD9" w:rsidP="000C6BD9">
      <w:pPr>
        <w:pStyle w:val="Code"/>
        <w:rPr>
          <w:lang w:eastAsia="en-GB"/>
        </w:rPr>
      </w:pPr>
      <w:r w:rsidRPr="00DF45DF">
        <w:rPr>
          <w:lang w:eastAsia="en-GB"/>
        </w:rPr>
        <w:t xml:space="preserve">        sMsg += </w:t>
      </w:r>
      <w:r w:rsidRPr="00DF45DF">
        <w:rPr>
          <w:color w:val="800000"/>
          <w:lang w:eastAsia="en-GB"/>
        </w:rPr>
        <w:t>"Document title = "</w:t>
      </w:r>
      <w:r w:rsidRPr="00DF45DF">
        <w:rPr>
          <w:lang w:eastAsia="en-GB"/>
        </w:rPr>
        <w:t xml:space="preserve"> &amp; doc.Title &amp; vbCrLf</w:t>
      </w:r>
    </w:p>
    <w:p w:rsidR="000C6BD9" w:rsidRPr="00DF45DF" w:rsidRDefault="000C6BD9" w:rsidP="000C6BD9">
      <w:pPr>
        <w:pStyle w:val="Code"/>
        <w:rPr>
          <w:lang w:eastAsia="en-GB"/>
        </w:rPr>
      </w:pPr>
      <w:r w:rsidRPr="00DF45DF">
        <w:rPr>
          <w:lang w:eastAsia="en-GB"/>
        </w:rPr>
        <w:t xml:space="preserve">        sMsg += </w:t>
      </w:r>
      <w:r w:rsidRPr="00DF45DF">
        <w:rPr>
          <w:color w:val="800000"/>
          <w:lang w:eastAsia="en-GB"/>
        </w:rPr>
        <w:t>"View name = "</w:t>
      </w:r>
      <w:r w:rsidRPr="00DF45DF">
        <w:rPr>
          <w:lang w:eastAsia="en-GB"/>
        </w:rPr>
        <w:t xml:space="preserve"> &amp; view.Name</w:t>
      </w:r>
    </w:p>
    <w:p w:rsidR="000C6BD9" w:rsidRPr="00DF45DF" w:rsidRDefault="000C6BD9" w:rsidP="000C6BD9">
      <w:pPr>
        <w:pStyle w:val="Code"/>
        <w:rPr>
          <w:lang w:eastAsia="en-GB"/>
        </w:rPr>
      </w:pPr>
      <w:r w:rsidRPr="00DF45DF">
        <w:rPr>
          <w:lang w:eastAsia="en-GB"/>
        </w:rPr>
        <w:t xml:space="preserve">        MsgBox(sMsg)</w:t>
      </w:r>
    </w:p>
    <w:p w:rsidR="000C6BD9" w:rsidRPr="00DF45DF" w:rsidRDefault="000C6BD9" w:rsidP="000C6BD9">
      <w:pPr>
        <w:pStyle w:val="Code"/>
        <w:rPr>
          <w:lang w:eastAsia="en-GB"/>
        </w:rPr>
      </w:pPr>
    </w:p>
    <w:p w:rsidR="000C6BD9" w:rsidRPr="00DF45DF" w:rsidRDefault="000C6BD9" w:rsidP="000C6BD9">
      <w:pPr>
        <w:pStyle w:val="Code"/>
        <w:rPr>
          <w:lang w:eastAsia="en-GB"/>
        </w:rPr>
      </w:pPr>
      <w:r w:rsidRPr="00DF45DF">
        <w:rPr>
          <w:lang w:eastAsia="en-GB"/>
        </w:rPr>
        <w:t xml:space="preserve">        ' List the current selection set</w:t>
      </w:r>
    </w:p>
    <w:p w:rsidR="000C6BD9" w:rsidRPr="00DF45DF" w:rsidRDefault="000C6BD9" w:rsidP="000C6BD9">
      <w:pPr>
        <w:pStyle w:val="Code"/>
        <w:rPr>
          <w:lang w:eastAsia="en-GB"/>
        </w:rPr>
      </w:pPr>
      <w:r w:rsidRPr="00DF45DF">
        <w:rPr>
          <w:lang w:eastAsia="en-GB"/>
        </w:rPr>
        <w:t xml:space="preserve">        </w:t>
      </w:r>
      <w:r w:rsidRPr="00DF45DF">
        <w:rPr>
          <w:color w:val="0000FF"/>
          <w:lang w:eastAsia="en-GB"/>
        </w:rPr>
        <w:t>Dim</w:t>
      </w:r>
      <w:r w:rsidRPr="00DF45DF">
        <w:rPr>
          <w:lang w:eastAsia="en-GB"/>
        </w:rPr>
        <w:t xml:space="preserve"> sel </w:t>
      </w:r>
      <w:r w:rsidRPr="00DF45DF">
        <w:rPr>
          <w:color w:val="0000FF"/>
          <w:lang w:eastAsia="en-GB"/>
        </w:rPr>
        <w:t>As</w:t>
      </w:r>
      <w:r w:rsidRPr="00DF45DF">
        <w:rPr>
          <w:lang w:eastAsia="en-GB"/>
        </w:rPr>
        <w:t xml:space="preserve"> Selection = doc.Selection</w:t>
      </w:r>
    </w:p>
    <w:p w:rsidR="000C6BD9" w:rsidRPr="00DF45DF" w:rsidRDefault="000C6BD9" w:rsidP="000C6BD9">
      <w:pPr>
        <w:pStyle w:val="Code"/>
        <w:rPr>
          <w:color w:val="800000"/>
          <w:lang w:eastAsia="en-GB"/>
        </w:rPr>
      </w:pPr>
      <w:r w:rsidRPr="00DF45DF">
        <w:rPr>
          <w:lang w:eastAsia="en-GB"/>
        </w:rPr>
        <w:t xml:space="preserve">        sMsg = </w:t>
      </w:r>
      <w:r w:rsidRPr="00DF45DF">
        <w:rPr>
          <w:color w:val="800000"/>
          <w:lang w:eastAsia="en-GB"/>
        </w:rPr>
        <w:t>"There are "</w:t>
      </w:r>
      <w:r w:rsidRPr="00DF45DF">
        <w:rPr>
          <w:lang w:eastAsia="en-GB"/>
        </w:rPr>
        <w:t xml:space="preserve"> &amp; sel.Elements.Size &amp; </w:t>
      </w:r>
      <w:r w:rsidRPr="00DF45DF">
        <w:rPr>
          <w:color w:val="800000"/>
          <w:lang w:eastAsia="en-GB"/>
        </w:rPr>
        <w:t>" elements in the selection:"</w:t>
      </w:r>
    </w:p>
    <w:p w:rsidR="000C6BD9" w:rsidRPr="00DF45DF" w:rsidRDefault="000C6BD9" w:rsidP="000C6BD9">
      <w:pPr>
        <w:pStyle w:val="Code"/>
        <w:rPr>
          <w:lang w:eastAsia="en-GB"/>
        </w:rPr>
      </w:pPr>
      <w:r w:rsidRPr="00DF45DF">
        <w:rPr>
          <w:lang w:eastAsia="en-GB"/>
        </w:rPr>
        <w:t xml:space="preserve">        </w:t>
      </w:r>
      <w:r w:rsidRPr="00DF45DF">
        <w:rPr>
          <w:color w:val="0000FF"/>
          <w:lang w:eastAsia="en-GB"/>
        </w:rPr>
        <w:t>Dim</w:t>
      </w:r>
      <w:r w:rsidRPr="00DF45DF">
        <w:rPr>
          <w:lang w:eastAsia="en-GB"/>
        </w:rPr>
        <w:t xml:space="preserve"> elem </w:t>
      </w:r>
      <w:r w:rsidRPr="00DF45DF">
        <w:rPr>
          <w:color w:val="0000FF"/>
          <w:lang w:eastAsia="en-GB"/>
        </w:rPr>
        <w:t>As</w:t>
      </w:r>
      <w:r w:rsidRPr="00DF45DF">
        <w:rPr>
          <w:lang w:eastAsia="en-GB"/>
        </w:rPr>
        <w:t xml:space="preserve"> Revit.Element</w:t>
      </w:r>
    </w:p>
    <w:p w:rsidR="000C6BD9" w:rsidRPr="00DF45DF" w:rsidRDefault="000C6BD9" w:rsidP="000C6BD9">
      <w:pPr>
        <w:pStyle w:val="Code"/>
        <w:rPr>
          <w:lang w:eastAsia="en-GB"/>
        </w:rPr>
      </w:pPr>
      <w:r w:rsidRPr="00DF45DF">
        <w:rPr>
          <w:lang w:eastAsia="en-GB"/>
        </w:rPr>
        <w:t xml:space="preserve">        </w:t>
      </w:r>
      <w:r w:rsidRPr="00DF45DF">
        <w:rPr>
          <w:color w:val="0000FF"/>
          <w:lang w:eastAsia="en-GB"/>
        </w:rPr>
        <w:t>For</w:t>
      </w:r>
      <w:r w:rsidRPr="00DF45DF">
        <w:rPr>
          <w:lang w:eastAsia="en-GB"/>
        </w:rPr>
        <w:t xml:space="preserve"> </w:t>
      </w:r>
      <w:r w:rsidRPr="00DF45DF">
        <w:rPr>
          <w:color w:val="0000FF"/>
          <w:lang w:eastAsia="en-GB"/>
        </w:rPr>
        <w:t>Each</w:t>
      </w:r>
      <w:r w:rsidRPr="00DF45DF">
        <w:rPr>
          <w:lang w:eastAsia="en-GB"/>
        </w:rPr>
        <w:t xml:space="preserve"> elem </w:t>
      </w:r>
      <w:r w:rsidRPr="00DF45DF">
        <w:rPr>
          <w:color w:val="0000FF"/>
          <w:lang w:eastAsia="en-GB"/>
        </w:rPr>
        <w:t>In</w:t>
      </w:r>
      <w:r w:rsidRPr="00DF45DF">
        <w:rPr>
          <w:lang w:eastAsia="en-GB"/>
        </w:rPr>
        <w:t xml:space="preserve"> sel.Elements</w:t>
      </w:r>
    </w:p>
    <w:p w:rsidR="000C6BD9" w:rsidRPr="00DF45DF" w:rsidRDefault="000C6BD9" w:rsidP="000C6BD9">
      <w:pPr>
        <w:pStyle w:val="Code"/>
        <w:rPr>
          <w:lang w:eastAsia="en-GB"/>
        </w:rPr>
      </w:pPr>
      <w:r w:rsidRPr="00DF45DF">
        <w:rPr>
          <w:lang w:eastAsia="en-GB"/>
        </w:rPr>
        <w:t xml:space="preserve">            sMsg += vbCrLf &amp; </w:t>
      </w:r>
      <w:r w:rsidRPr="00DF45DF">
        <w:rPr>
          <w:color w:val="800000"/>
          <w:lang w:eastAsia="en-GB"/>
        </w:rPr>
        <w:t>"  "</w:t>
      </w:r>
      <w:r w:rsidRPr="00DF45DF">
        <w:rPr>
          <w:lang w:eastAsia="en-GB"/>
        </w:rPr>
        <w:t xml:space="preserve"> &amp; elem.Category.Name</w:t>
      </w:r>
    </w:p>
    <w:p w:rsidR="000C6BD9" w:rsidRPr="00DF45DF" w:rsidRDefault="000C6BD9" w:rsidP="000C6BD9">
      <w:pPr>
        <w:pStyle w:val="Code"/>
        <w:rPr>
          <w:lang w:eastAsia="en-GB"/>
        </w:rPr>
      </w:pPr>
      <w:r w:rsidRPr="00DF45DF">
        <w:rPr>
          <w:lang w:eastAsia="en-GB"/>
        </w:rPr>
        <w:t xml:space="preserve">            sMsg += </w:t>
      </w:r>
      <w:r w:rsidRPr="00DF45DF">
        <w:rPr>
          <w:color w:val="800000"/>
          <w:lang w:eastAsia="en-GB"/>
        </w:rPr>
        <w:t>" Id="</w:t>
      </w:r>
      <w:r w:rsidRPr="00DF45DF">
        <w:rPr>
          <w:lang w:eastAsia="en-GB"/>
        </w:rPr>
        <w:t xml:space="preserve"> &amp; elem.Id.Value.ToString</w:t>
      </w:r>
    </w:p>
    <w:p w:rsidR="000C6BD9" w:rsidRPr="00DF45DF" w:rsidRDefault="000C6BD9" w:rsidP="000C6BD9">
      <w:pPr>
        <w:pStyle w:val="Code"/>
        <w:rPr>
          <w:color w:val="0000FF"/>
          <w:lang w:eastAsia="en-GB"/>
        </w:rPr>
      </w:pPr>
      <w:r w:rsidRPr="00DF45DF">
        <w:rPr>
          <w:lang w:eastAsia="en-GB"/>
        </w:rPr>
        <w:t xml:space="preserve">        </w:t>
      </w:r>
      <w:r w:rsidRPr="00DF45DF">
        <w:rPr>
          <w:color w:val="0000FF"/>
          <w:lang w:eastAsia="en-GB"/>
        </w:rPr>
        <w:t>Next</w:t>
      </w:r>
    </w:p>
    <w:p w:rsidR="000C6BD9" w:rsidRPr="00DF45DF" w:rsidRDefault="000C6BD9" w:rsidP="000C6BD9">
      <w:pPr>
        <w:pStyle w:val="Code"/>
        <w:rPr>
          <w:lang w:eastAsia="en-GB"/>
        </w:rPr>
      </w:pPr>
      <w:r w:rsidRPr="00DF45DF">
        <w:rPr>
          <w:lang w:eastAsia="en-GB"/>
        </w:rPr>
        <w:t xml:space="preserve">        MsgBox(sMsg)</w:t>
      </w:r>
    </w:p>
    <w:p w:rsidR="00F734BC" w:rsidRPr="00DF45DF" w:rsidRDefault="00F734BC" w:rsidP="007424BD">
      <w:pPr>
        <w:pStyle w:val="Heading3"/>
      </w:pPr>
      <w:r w:rsidRPr="00DF45DF">
        <w:t>Command Output Arguments</w:t>
      </w:r>
    </w:p>
    <w:p w:rsidR="00326082" w:rsidRPr="00DF45DF" w:rsidRDefault="00326082" w:rsidP="006A44A5">
      <w:pPr>
        <w:pStyle w:val="NormalGap"/>
      </w:pPr>
      <w:r w:rsidRPr="00DF45DF">
        <w:t xml:space="preserve">Check the document selection set contents. Return an error code to see the message displayed and the element highlighted. </w:t>
      </w:r>
    </w:p>
    <w:p w:rsidR="000C6BD9" w:rsidRPr="00DF45DF" w:rsidRDefault="000C6BD9" w:rsidP="000C6BD9">
      <w:pPr>
        <w:pStyle w:val="Code"/>
        <w:rPr>
          <w:lang w:eastAsia="en-GB"/>
        </w:rPr>
      </w:pPr>
      <w:r w:rsidRPr="00DF45DF">
        <w:rPr>
          <w:lang w:eastAsia="en-GB"/>
        </w:rPr>
        <w:t xml:space="preserve">        ' Let's pretend that something is wrong with the first element</w:t>
      </w:r>
    </w:p>
    <w:p w:rsidR="000C6BD9" w:rsidRPr="00DF45DF" w:rsidRDefault="000C6BD9" w:rsidP="000C6BD9">
      <w:pPr>
        <w:pStyle w:val="Code"/>
        <w:rPr>
          <w:lang w:eastAsia="en-GB"/>
        </w:rPr>
      </w:pPr>
      <w:r w:rsidRPr="00DF45DF">
        <w:rPr>
          <w:lang w:eastAsia="en-GB"/>
        </w:rPr>
        <w:t xml:space="preserve">        ' We pass a message back to the Revit user and indicate the error result</w:t>
      </w:r>
    </w:p>
    <w:p w:rsidR="000C6BD9" w:rsidRPr="00DF45DF" w:rsidRDefault="000C6BD9" w:rsidP="000C6BD9">
      <w:pPr>
        <w:pStyle w:val="Code"/>
        <w:rPr>
          <w:color w:val="0000FF"/>
          <w:lang w:eastAsia="en-GB"/>
        </w:rPr>
      </w:pPr>
      <w:r w:rsidRPr="00DF45DF">
        <w:rPr>
          <w:lang w:eastAsia="en-GB"/>
        </w:rPr>
        <w:t xml:space="preserve">        </w:t>
      </w:r>
      <w:r w:rsidRPr="00DF45DF">
        <w:rPr>
          <w:color w:val="0000FF"/>
          <w:lang w:eastAsia="en-GB"/>
        </w:rPr>
        <w:t>If</w:t>
      </w:r>
      <w:r w:rsidRPr="00DF45DF">
        <w:rPr>
          <w:lang w:eastAsia="en-GB"/>
        </w:rPr>
        <w:t xml:space="preserve"> </w:t>
      </w:r>
      <w:r w:rsidRPr="00DF45DF">
        <w:rPr>
          <w:color w:val="0000FF"/>
          <w:lang w:eastAsia="en-GB"/>
        </w:rPr>
        <w:t>Not</w:t>
      </w:r>
      <w:r w:rsidRPr="00DF45DF">
        <w:rPr>
          <w:lang w:eastAsia="en-GB"/>
        </w:rPr>
        <w:t xml:space="preserve"> sel.Elements.IsEmpty </w:t>
      </w:r>
      <w:r w:rsidRPr="00DF45DF">
        <w:rPr>
          <w:color w:val="0000FF"/>
          <w:lang w:eastAsia="en-GB"/>
        </w:rPr>
        <w:t>Then</w:t>
      </w:r>
    </w:p>
    <w:p w:rsidR="000C6BD9" w:rsidRPr="00DF45DF" w:rsidRDefault="000C6BD9" w:rsidP="000C6BD9">
      <w:pPr>
        <w:pStyle w:val="Code"/>
        <w:rPr>
          <w:lang w:eastAsia="en-GB"/>
        </w:rPr>
      </w:pPr>
      <w:r w:rsidRPr="00DF45DF">
        <w:rPr>
          <w:lang w:eastAsia="en-GB"/>
        </w:rPr>
        <w:t xml:space="preserve">            </w:t>
      </w:r>
      <w:r w:rsidRPr="00DF45DF">
        <w:rPr>
          <w:color w:val="0000FF"/>
          <w:lang w:eastAsia="en-GB"/>
        </w:rPr>
        <w:t>Dim</w:t>
      </w:r>
      <w:r w:rsidRPr="00DF45DF">
        <w:rPr>
          <w:lang w:eastAsia="en-GB"/>
        </w:rPr>
        <w:t xml:space="preserve"> iter </w:t>
      </w:r>
      <w:r w:rsidRPr="00DF45DF">
        <w:rPr>
          <w:color w:val="0000FF"/>
          <w:lang w:eastAsia="en-GB"/>
        </w:rPr>
        <w:t>As</w:t>
      </w:r>
      <w:r w:rsidRPr="00DF45DF">
        <w:rPr>
          <w:lang w:eastAsia="en-GB"/>
        </w:rPr>
        <w:t xml:space="preserve"> ElementSetIterator = sel.Elements.ForwardIterator</w:t>
      </w:r>
    </w:p>
    <w:p w:rsidR="000C6BD9" w:rsidRPr="00DF45DF" w:rsidRDefault="000C6BD9" w:rsidP="000C6BD9">
      <w:pPr>
        <w:pStyle w:val="Code"/>
        <w:rPr>
          <w:lang w:eastAsia="en-GB"/>
        </w:rPr>
      </w:pPr>
      <w:r w:rsidRPr="00DF45DF">
        <w:rPr>
          <w:lang w:eastAsia="en-GB"/>
        </w:rPr>
        <w:t xml:space="preserve">            iter.MoveNext()</w:t>
      </w:r>
    </w:p>
    <w:p w:rsidR="000C6BD9" w:rsidRPr="00DF45DF" w:rsidRDefault="000C6BD9" w:rsidP="000C6BD9">
      <w:pPr>
        <w:pStyle w:val="Code"/>
        <w:rPr>
          <w:lang w:eastAsia="en-GB"/>
        </w:rPr>
      </w:pPr>
      <w:r w:rsidRPr="00DF45DF">
        <w:rPr>
          <w:lang w:eastAsia="en-GB"/>
        </w:rPr>
        <w:t xml:space="preserve">            </w:t>
      </w:r>
      <w:r w:rsidRPr="00DF45DF">
        <w:rPr>
          <w:color w:val="0000FF"/>
          <w:lang w:eastAsia="en-GB"/>
        </w:rPr>
        <w:t>Dim</w:t>
      </w:r>
      <w:r w:rsidRPr="00DF45DF">
        <w:rPr>
          <w:lang w:eastAsia="en-GB"/>
        </w:rPr>
        <w:t xml:space="preserve"> errElem </w:t>
      </w:r>
      <w:r w:rsidRPr="00DF45DF">
        <w:rPr>
          <w:color w:val="0000FF"/>
          <w:lang w:eastAsia="en-GB"/>
        </w:rPr>
        <w:t>As</w:t>
      </w:r>
      <w:r w:rsidRPr="00DF45DF">
        <w:rPr>
          <w:lang w:eastAsia="en-GB"/>
        </w:rPr>
        <w:t xml:space="preserve"> Revit.Element = iter.Current</w:t>
      </w:r>
    </w:p>
    <w:p w:rsidR="000C6BD9" w:rsidRPr="00DF45DF" w:rsidRDefault="000C6BD9" w:rsidP="000C6BD9">
      <w:pPr>
        <w:pStyle w:val="Code"/>
        <w:rPr>
          <w:lang w:eastAsia="en-GB"/>
        </w:rPr>
      </w:pPr>
      <w:r w:rsidRPr="00DF45DF">
        <w:rPr>
          <w:lang w:eastAsia="en-GB"/>
        </w:rPr>
        <w:t xml:space="preserve">            elements.Clear()</w:t>
      </w:r>
    </w:p>
    <w:p w:rsidR="000C6BD9" w:rsidRPr="00DF45DF" w:rsidRDefault="000C6BD9" w:rsidP="000C6BD9">
      <w:pPr>
        <w:pStyle w:val="Code"/>
        <w:rPr>
          <w:lang w:eastAsia="en-GB"/>
        </w:rPr>
      </w:pPr>
      <w:r w:rsidRPr="00DF45DF">
        <w:rPr>
          <w:lang w:eastAsia="en-GB"/>
        </w:rPr>
        <w:t xml:space="preserve">            elements.Insert(errElem)</w:t>
      </w:r>
    </w:p>
    <w:p w:rsidR="000C6BD9" w:rsidRPr="00DF45DF" w:rsidRDefault="000C6BD9" w:rsidP="000C6BD9">
      <w:pPr>
        <w:pStyle w:val="Code"/>
        <w:rPr>
          <w:color w:val="800000"/>
          <w:lang w:eastAsia="en-GB"/>
        </w:rPr>
      </w:pPr>
      <w:r w:rsidRPr="00DF45DF">
        <w:rPr>
          <w:lang w:eastAsia="en-GB"/>
        </w:rPr>
        <w:t xml:space="preserve">            message = </w:t>
      </w:r>
      <w:r w:rsidRPr="00DF45DF">
        <w:rPr>
          <w:color w:val="800000"/>
          <w:lang w:eastAsia="en-GB"/>
        </w:rPr>
        <w:t>"We pretend something is wrong with this element"</w:t>
      </w:r>
    </w:p>
    <w:p w:rsidR="000C6BD9" w:rsidRPr="00DF45DF" w:rsidRDefault="000C6BD9" w:rsidP="000C6BD9">
      <w:pPr>
        <w:pStyle w:val="Code"/>
        <w:rPr>
          <w:color w:val="800000"/>
          <w:lang w:eastAsia="en-GB"/>
        </w:rPr>
      </w:pPr>
      <w:r w:rsidRPr="00DF45DF">
        <w:rPr>
          <w:color w:val="800000"/>
          <w:lang w:eastAsia="en-GB"/>
        </w:rPr>
        <w:t xml:space="preserve">                + " and pass back this message to user"</w:t>
      </w:r>
    </w:p>
    <w:p w:rsidR="000C6BD9" w:rsidRPr="00DF45DF" w:rsidRDefault="000C6BD9" w:rsidP="000C6BD9">
      <w:pPr>
        <w:pStyle w:val="Code"/>
        <w:rPr>
          <w:lang w:eastAsia="en-GB"/>
        </w:rPr>
      </w:pPr>
      <w:r w:rsidRPr="00DF45DF">
        <w:rPr>
          <w:lang w:eastAsia="en-GB"/>
        </w:rPr>
        <w:t xml:space="preserve">            </w:t>
      </w:r>
      <w:r w:rsidRPr="00DF45DF">
        <w:rPr>
          <w:color w:val="0000FF"/>
          <w:lang w:eastAsia="en-GB"/>
        </w:rPr>
        <w:t>Return</w:t>
      </w:r>
      <w:r w:rsidRPr="00DF45DF">
        <w:rPr>
          <w:lang w:eastAsia="en-GB"/>
        </w:rPr>
        <w:t xml:space="preserve"> IExternalCommand.Result.Failed</w:t>
      </w:r>
    </w:p>
    <w:p w:rsidR="000C6BD9" w:rsidRPr="00DF45DF" w:rsidRDefault="000C6BD9" w:rsidP="000C6BD9">
      <w:pPr>
        <w:pStyle w:val="Code"/>
        <w:rPr>
          <w:color w:val="0000FF"/>
          <w:lang w:eastAsia="en-GB"/>
        </w:rPr>
      </w:pPr>
      <w:r w:rsidRPr="00DF45DF">
        <w:rPr>
          <w:lang w:eastAsia="en-GB"/>
        </w:rPr>
        <w:t xml:space="preserve">        </w:t>
      </w:r>
      <w:r w:rsidRPr="00DF45DF">
        <w:rPr>
          <w:color w:val="0000FF"/>
          <w:lang w:eastAsia="en-GB"/>
        </w:rPr>
        <w:t>Else</w:t>
      </w:r>
    </w:p>
    <w:p w:rsidR="000C6BD9" w:rsidRPr="00DF45DF" w:rsidRDefault="000C6BD9" w:rsidP="000C6BD9">
      <w:pPr>
        <w:pStyle w:val="Code"/>
        <w:rPr>
          <w:lang w:eastAsia="en-GB"/>
        </w:rPr>
      </w:pPr>
      <w:r w:rsidRPr="00DF45DF">
        <w:rPr>
          <w:lang w:eastAsia="en-GB"/>
        </w:rPr>
        <w:t xml:space="preserve">            </w:t>
      </w:r>
      <w:r w:rsidRPr="00DF45DF">
        <w:rPr>
          <w:color w:val="0000FF"/>
          <w:lang w:eastAsia="en-GB"/>
        </w:rPr>
        <w:t>Return</w:t>
      </w:r>
      <w:r w:rsidRPr="00DF45DF">
        <w:rPr>
          <w:lang w:eastAsia="en-GB"/>
        </w:rPr>
        <w:t xml:space="preserve"> IExternalCommand.Result.Succeeded</w:t>
      </w:r>
    </w:p>
    <w:p w:rsidR="000C6BD9" w:rsidRPr="00DF45DF" w:rsidRDefault="000C6BD9" w:rsidP="000C6BD9">
      <w:pPr>
        <w:pStyle w:val="Code"/>
        <w:rPr>
          <w:color w:val="0000FF"/>
          <w:lang w:eastAsia="en-GB"/>
        </w:rPr>
      </w:pPr>
      <w:r w:rsidRPr="00DF45DF">
        <w:rPr>
          <w:lang w:eastAsia="en-GB"/>
        </w:rPr>
        <w:t xml:space="preserve">        </w:t>
      </w:r>
      <w:r w:rsidRPr="00DF45DF">
        <w:rPr>
          <w:color w:val="0000FF"/>
          <w:lang w:eastAsia="en-GB"/>
        </w:rPr>
        <w:t>End</w:t>
      </w:r>
      <w:r w:rsidRPr="00DF45DF">
        <w:rPr>
          <w:lang w:eastAsia="en-GB"/>
        </w:rPr>
        <w:t xml:space="preserve"> </w:t>
      </w:r>
      <w:r w:rsidRPr="00DF45DF">
        <w:rPr>
          <w:color w:val="0000FF"/>
          <w:lang w:eastAsia="en-GB"/>
        </w:rPr>
        <w:t>If</w:t>
      </w:r>
    </w:p>
    <w:p w:rsidR="001413B3" w:rsidRPr="00DF45DF" w:rsidRDefault="001413B3" w:rsidP="001413B3">
      <w:pPr>
        <w:tabs>
          <w:tab w:val="right" w:pos="8640"/>
        </w:tabs>
      </w:pPr>
      <w:r w:rsidRPr="00DF45DF">
        <w:t xml:space="preserve">So, that is </w:t>
      </w:r>
      <w:r w:rsidR="0067487A" w:rsidRPr="00DF45DF">
        <w:t>all</w:t>
      </w:r>
      <w:r w:rsidRPr="00DF45DF">
        <w:t xml:space="preserve"> there is to say about the Revit add-in architecture, the external application and command interfaces, and their arguments. In the next section, we will start exploring the contents of the Revit database.</w:t>
      </w:r>
    </w:p>
    <w:p w:rsidR="00F734BC" w:rsidRPr="00DF45DF" w:rsidRDefault="00F734BC" w:rsidP="00E71155">
      <w:pPr>
        <w:pStyle w:val="Heading2"/>
        <w:ind w:left="567" w:hanging="567"/>
      </w:pPr>
      <w:bookmarkStart w:id="2" w:name="_Toc182039993"/>
      <w:r w:rsidRPr="00DF45DF">
        <w:t>Elements Collection</w:t>
      </w:r>
      <w:bookmarkEnd w:id="2"/>
    </w:p>
    <w:p w:rsidR="00F734BC" w:rsidRPr="00DF45DF" w:rsidRDefault="006E12DE" w:rsidP="00F734BC">
      <w:pPr>
        <w:tabs>
          <w:tab w:val="right" w:pos="8640"/>
        </w:tabs>
      </w:pPr>
      <w:r w:rsidRPr="00DF45DF">
        <w:t>Now that we understand how to create the bare bones of our add-in and how it sets up its initial communication with the Revit application, let us explore and a</w:t>
      </w:r>
      <w:r w:rsidR="00F734BC" w:rsidRPr="00DF45DF">
        <w:t xml:space="preserve">nalyse the contents of the Revit </w:t>
      </w:r>
      <w:r w:rsidRPr="00DF45DF">
        <w:t>d</w:t>
      </w:r>
      <w:r w:rsidR="00F734BC" w:rsidRPr="00DF45DF">
        <w:t>atabase</w:t>
      </w:r>
      <w:r w:rsidRPr="00DF45DF">
        <w:t>.</w:t>
      </w:r>
    </w:p>
    <w:p w:rsidR="00F734BC" w:rsidRPr="00DF45DF" w:rsidRDefault="006E12DE" w:rsidP="00F734BC">
      <w:pPr>
        <w:tabs>
          <w:tab w:val="right" w:pos="8640"/>
        </w:tabs>
      </w:pPr>
      <w:r w:rsidRPr="00DF45DF">
        <w:t>This topic is covered in more depth in the</w:t>
      </w:r>
      <w:r w:rsidR="00F734BC" w:rsidRPr="00DF45DF">
        <w:t xml:space="preserve"> separate presentation</w:t>
      </w:r>
      <w:r w:rsidR="006D1B32">
        <w:t xml:space="preserve">: </w:t>
      </w:r>
    </w:p>
    <w:p w:rsidR="00505082" w:rsidRPr="00DF45DF" w:rsidRDefault="00F734BC" w:rsidP="006E12DE">
      <w:pPr>
        <w:pStyle w:val="Bullet"/>
      </w:pPr>
      <w:r w:rsidRPr="00DF45DF">
        <w:rPr>
          <w:b/>
        </w:rPr>
        <w:t>DE305-1</w:t>
      </w:r>
      <w:r w:rsidRPr="00DF45DF">
        <w:t xml:space="preserve"> A Closer Look at the Database with the Revit API</w:t>
      </w:r>
      <w:r w:rsidR="006E12DE" w:rsidRPr="00DF45DF">
        <w:t>.</w:t>
      </w:r>
    </w:p>
    <w:p w:rsidR="00F734BC" w:rsidRPr="00DF45DF" w:rsidRDefault="00F734BC" w:rsidP="007424BD">
      <w:pPr>
        <w:pStyle w:val="Heading3"/>
      </w:pPr>
      <w:r w:rsidRPr="00DF45DF">
        <w:t>Elements Collection</w:t>
      </w:r>
    </w:p>
    <w:p w:rsidR="00F734BC" w:rsidRPr="00DF45DF" w:rsidRDefault="00F734BC" w:rsidP="0068077A">
      <w:pPr>
        <w:pStyle w:val="Bullet"/>
      </w:pPr>
      <w:r w:rsidRPr="00DF45DF">
        <w:t>Object model</w:t>
      </w:r>
    </w:p>
    <w:p w:rsidR="00F734BC" w:rsidRPr="00DF45DF" w:rsidRDefault="00F734BC" w:rsidP="0068077A">
      <w:pPr>
        <w:pStyle w:val="Bullet"/>
      </w:pPr>
      <w:r w:rsidRPr="00DF45DF">
        <w:t>Database structure</w:t>
      </w:r>
    </w:p>
    <w:p w:rsidR="00F734BC" w:rsidRPr="00DF45DF" w:rsidRDefault="00F734BC" w:rsidP="0068077A">
      <w:pPr>
        <w:pStyle w:val="Bullet"/>
      </w:pPr>
      <w:r w:rsidRPr="00DF45DF">
        <w:lastRenderedPageBreak/>
        <w:t>Types of elements</w:t>
      </w:r>
    </w:p>
    <w:p w:rsidR="00F734BC" w:rsidRPr="00DF45DF" w:rsidRDefault="00F734BC" w:rsidP="0068077A">
      <w:pPr>
        <w:pStyle w:val="Bullet"/>
      </w:pPr>
      <w:r w:rsidRPr="00DF45DF">
        <w:t>Accessing and identifying elements</w:t>
      </w:r>
    </w:p>
    <w:p w:rsidR="00F734BC" w:rsidRPr="00DF45DF" w:rsidRDefault="00F734BC" w:rsidP="0068077A">
      <w:pPr>
        <w:pStyle w:val="Bullet"/>
      </w:pPr>
      <w:r w:rsidRPr="00DF45DF">
        <w:t>Filtering for types and categories</w:t>
      </w:r>
    </w:p>
    <w:p w:rsidR="00F734BC" w:rsidRPr="00DF45DF" w:rsidRDefault="00F734BC" w:rsidP="0068077A">
      <w:pPr>
        <w:pStyle w:val="Bullet"/>
      </w:pPr>
      <w:r w:rsidRPr="00DF45DF">
        <w:t>Getting all model elements</w:t>
      </w:r>
    </w:p>
    <w:p w:rsidR="00F734BC" w:rsidRPr="00DF45DF" w:rsidRDefault="00F734BC" w:rsidP="0068077A">
      <w:pPr>
        <w:pStyle w:val="Bullet"/>
      </w:pPr>
      <w:r w:rsidRPr="00DF45DF">
        <w:t>Model elements' manipulation</w:t>
      </w:r>
    </w:p>
    <w:p w:rsidR="00505082" w:rsidRPr="00DF45DF" w:rsidRDefault="00F734BC" w:rsidP="00F734BC">
      <w:pPr>
        <w:tabs>
          <w:tab w:val="right" w:pos="8640"/>
        </w:tabs>
      </w:pPr>
      <w:r w:rsidRPr="00DF45DF">
        <w:t xml:space="preserve">We saw that the only input to the external command </w:t>
      </w:r>
      <w:r w:rsidR="006D1B32">
        <w:t xml:space="preserve">is </w:t>
      </w:r>
      <w:r w:rsidRPr="00DF45DF">
        <w:t xml:space="preserve"> the </w:t>
      </w:r>
      <w:r w:rsidR="00035FB4">
        <w:t xml:space="preserve">external </w:t>
      </w:r>
      <w:r w:rsidRPr="00DF45DF">
        <w:t xml:space="preserve">command data </w:t>
      </w:r>
      <w:r w:rsidR="00035FB4">
        <w:t>argument</w:t>
      </w:r>
      <w:r w:rsidRPr="00DF45DF">
        <w:t xml:space="preserve">. We will explore how to access the application, current document and their properties through this command data argument passed in to an external command. Then we will explore more detailed access to the Revit BIM and its data. The entire content of the Revit BIM is stored in a database and accessed through the Revit Document. Most of the objects are accessible through the document Elements collection property. Often, one is interested in elements of a particular type, so a common </w:t>
      </w:r>
      <w:r w:rsidR="006E12DE" w:rsidRPr="00DF45DF">
        <w:t>task</w:t>
      </w:r>
      <w:r w:rsidRPr="00DF45DF">
        <w:t xml:space="preserve"> is iterating over the elements collection and filtering for a specific type and/or property.</w:t>
      </w:r>
    </w:p>
    <w:p w:rsidR="00F734BC" w:rsidRPr="00DF45DF" w:rsidRDefault="00F734BC" w:rsidP="007424BD">
      <w:pPr>
        <w:pStyle w:val="Heading3"/>
      </w:pPr>
      <w:r w:rsidRPr="00DF45DF">
        <w:t>Revit Object Model</w:t>
      </w:r>
    </w:p>
    <w:p w:rsidR="00F734BC" w:rsidRPr="00DF45DF" w:rsidRDefault="006E12DE" w:rsidP="00F734BC">
      <w:pPr>
        <w:tabs>
          <w:tab w:val="right" w:pos="8640"/>
        </w:tabs>
      </w:pPr>
      <w:r w:rsidRPr="00DF45DF">
        <w:t>The Revit SDK includes a graphical overview of the class hierarchy provided by the API in “</w:t>
      </w:r>
      <w:r w:rsidR="00F734BC" w:rsidRPr="00DF45DF">
        <w:t>Revit API Diagram.rvt</w:t>
      </w:r>
      <w:r w:rsidRPr="00DF45DF">
        <w:t xml:space="preserve">”. It includes a large number of classes grouped in several different clusters. Some of the </w:t>
      </w:r>
      <w:r w:rsidR="005718FF" w:rsidRPr="00DF45DF">
        <w:t>i</w:t>
      </w:r>
      <w:r w:rsidRPr="00DF45DF">
        <w:t>mportant groups are the elements, which contain almost all the visible building elements in the Revit BIM.</w:t>
      </w:r>
    </w:p>
    <w:p w:rsidR="005718FF" w:rsidRPr="00DF45DF" w:rsidRDefault="005718FF" w:rsidP="005718FF">
      <w:pPr>
        <w:pStyle w:val="Heading3"/>
      </w:pPr>
      <w:r w:rsidRPr="00DF45DF">
        <w:t>Important Tree Nodes</w:t>
      </w:r>
    </w:p>
    <w:p w:rsidR="005718FF" w:rsidRPr="00DF45DF" w:rsidRDefault="005718FF" w:rsidP="005718FF">
      <w:pPr>
        <w:pStyle w:val="Bullet"/>
      </w:pPr>
      <w:r w:rsidRPr="00DF45DF">
        <w:t>APIObject – root object</w:t>
      </w:r>
    </w:p>
    <w:p w:rsidR="005718FF" w:rsidRPr="00DF45DF" w:rsidRDefault="005718FF" w:rsidP="005718FF">
      <w:pPr>
        <w:pStyle w:val="Bullet"/>
      </w:pPr>
      <w:r w:rsidRPr="00DF45DF">
        <w:t>Element – BIM elements</w:t>
      </w:r>
    </w:p>
    <w:p w:rsidR="005718FF" w:rsidRPr="00DF45DF" w:rsidRDefault="005718FF" w:rsidP="005718FF">
      <w:pPr>
        <w:pStyle w:val="Bullet"/>
      </w:pPr>
      <w:r w:rsidRPr="00DF45DF">
        <w:t>Symbol – type definition</w:t>
      </w:r>
    </w:p>
    <w:p w:rsidR="005718FF" w:rsidRPr="00DF45DF" w:rsidRDefault="005718FF" w:rsidP="005718FF">
      <w:pPr>
        <w:pStyle w:val="Bullet"/>
      </w:pPr>
      <w:r w:rsidRPr="00DF45DF">
        <w:t>GeometryObject – abstract geometry</w:t>
      </w:r>
    </w:p>
    <w:p w:rsidR="005718FF" w:rsidRPr="00DF45DF" w:rsidRDefault="005718FF" w:rsidP="005718FF">
      <w:r w:rsidRPr="00DF45DF">
        <w:t xml:space="preserve">Here are some of the important tree nodes and parent classes in the Revit object model. Some objects are available only in the RAC or only in the RST environments, such as </w:t>
      </w:r>
      <w:r w:rsidR="00DF45DF">
        <w:t>Roo</w:t>
      </w:r>
      <w:r w:rsidR="00DF45DF" w:rsidRPr="00DF45DF">
        <w:t>mTagType</w:t>
      </w:r>
      <w:r w:rsidRPr="00DF45DF">
        <w:t xml:space="preserve"> in RAC, RebarTagType, the analytical model and the loads and boundary conditions in RST.</w:t>
      </w:r>
    </w:p>
    <w:p w:rsidR="005718FF" w:rsidRPr="00DF45DF" w:rsidRDefault="005718FF" w:rsidP="005718FF">
      <w:r w:rsidRPr="00DF45DF">
        <w:t>Everything is derived from APIObject. All physical BIM objects are derived from Element. A separate version of Application and Document is provided in the Creation namespace, for creating new elements.</w:t>
      </w:r>
    </w:p>
    <w:p w:rsidR="00F734BC" w:rsidRPr="00DF45DF" w:rsidRDefault="00655421" w:rsidP="007424BD">
      <w:pPr>
        <w:pStyle w:val="Heading3"/>
      </w:pPr>
      <w:r w:rsidRPr="00DF45DF">
        <w:lastRenderedPageBreak/>
        <w:t>S</w:t>
      </w:r>
      <w:r w:rsidR="00F734BC" w:rsidRPr="00DF45DF">
        <w:t>ubset of Object Model</w:t>
      </w:r>
    </w:p>
    <w:p w:rsidR="0008368E" w:rsidRDefault="0008368E" w:rsidP="0008368E">
      <w:pPr>
        <w:tabs>
          <w:tab w:val="right" w:pos="8640"/>
        </w:tabs>
        <w:spacing w:before="240" w:after="240"/>
      </w:pPr>
      <w:r w:rsidRPr="0008368E">
        <w:rPr>
          <w:noProof/>
          <w:lang w:eastAsia="en-GB"/>
        </w:rPr>
        <w:drawing>
          <wp:inline distT="0" distB="0" distL="0" distR="0">
            <wp:extent cx="5942330" cy="2816225"/>
            <wp:effectExtent l="19050" t="0" r="1270" b="0"/>
            <wp:docPr id="5"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1976280" cy="5680160"/>
                      <a:chOff x="519544" y="1863976"/>
                      <a:chExt cx="11976280" cy="5680160"/>
                    </a:xfrm>
                  </a:grpSpPr>
                  <a:sp>
                    <a:nvSpPr>
                      <a:cNvPr id="34819" name="Text Box 4"/>
                      <a:cNvSpPr txBox="1">
                        <a:spLocks noChangeArrowheads="1"/>
                      </a:cNvSpPr>
                    </a:nvSpPr>
                    <a:spPr bwMode="auto">
                      <a:xfrm>
                        <a:off x="5915017" y="1863976"/>
                        <a:ext cx="1354501" cy="404274"/>
                      </a:xfrm>
                      <a:prstGeom prst="rect">
                        <a:avLst/>
                      </a:prstGeom>
                      <a:noFill/>
                      <a:ln w="9525">
                        <a:solidFill>
                          <a:schemeClr val="tx1"/>
                        </a:solidFill>
                        <a:miter lim="800000"/>
                        <a:headEnd/>
                        <a:tailEnd/>
                      </a:ln>
                    </a:spPr>
                    <a:txSp>
                      <a:txBody>
                        <a:bodyPr lIns="130039" tIns="65020" rIns="130039" bIns="65020">
                          <a:spAutoFit/>
                        </a:bodyPr>
                        <a:lstStyle>
                          <a:defPPr>
                            <a:defRPr lang="en-US"/>
                          </a:defPPr>
                          <a:lvl1pPr marL="0" algn="l" defTabSz="1300390" rtl="0" eaLnBrk="1" latinLnBrk="0" hangingPunct="1">
                            <a:defRPr sz="2600" kern="1200">
                              <a:solidFill>
                                <a:schemeClr val="tx1"/>
                              </a:solidFill>
                              <a:latin typeface="+mn-lt"/>
                              <a:ea typeface="+mn-ea"/>
                              <a:cs typeface="+mn-cs"/>
                            </a:defRPr>
                          </a:lvl1pPr>
                          <a:lvl2pPr marL="650196" algn="l" defTabSz="1300390" rtl="0" eaLnBrk="1" latinLnBrk="0" hangingPunct="1">
                            <a:defRPr sz="2600" kern="1200">
                              <a:solidFill>
                                <a:schemeClr val="tx1"/>
                              </a:solidFill>
                              <a:latin typeface="+mn-lt"/>
                              <a:ea typeface="+mn-ea"/>
                              <a:cs typeface="+mn-cs"/>
                            </a:defRPr>
                          </a:lvl2pPr>
                          <a:lvl3pPr marL="1300390" algn="l" defTabSz="1300390" rtl="0" eaLnBrk="1" latinLnBrk="0" hangingPunct="1">
                            <a:defRPr sz="2600" kern="1200">
                              <a:solidFill>
                                <a:schemeClr val="tx1"/>
                              </a:solidFill>
                              <a:latin typeface="+mn-lt"/>
                              <a:ea typeface="+mn-ea"/>
                              <a:cs typeface="+mn-cs"/>
                            </a:defRPr>
                          </a:lvl3pPr>
                          <a:lvl4pPr marL="1950586" algn="l" defTabSz="1300390" rtl="0" eaLnBrk="1" latinLnBrk="0" hangingPunct="1">
                            <a:defRPr sz="2600" kern="1200">
                              <a:solidFill>
                                <a:schemeClr val="tx1"/>
                              </a:solidFill>
                              <a:latin typeface="+mn-lt"/>
                              <a:ea typeface="+mn-ea"/>
                              <a:cs typeface="+mn-cs"/>
                            </a:defRPr>
                          </a:lvl4pPr>
                          <a:lvl5pPr marL="2600782" algn="l" defTabSz="1300390" rtl="0" eaLnBrk="1" latinLnBrk="0" hangingPunct="1">
                            <a:defRPr sz="2600" kern="1200">
                              <a:solidFill>
                                <a:schemeClr val="tx1"/>
                              </a:solidFill>
                              <a:latin typeface="+mn-lt"/>
                              <a:ea typeface="+mn-ea"/>
                              <a:cs typeface="+mn-cs"/>
                            </a:defRPr>
                          </a:lvl5pPr>
                          <a:lvl6pPr marL="3250978" algn="l" defTabSz="1300390" rtl="0" eaLnBrk="1" latinLnBrk="0" hangingPunct="1">
                            <a:defRPr sz="2600" kern="1200">
                              <a:solidFill>
                                <a:schemeClr val="tx1"/>
                              </a:solidFill>
                              <a:latin typeface="+mn-lt"/>
                              <a:ea typeface="+mn-ea"/>
                              <a:cs typeface="+mn-cs"/>
                            </a:defRPr>
                          </a:lvl6pPr>
                          <a:lvl7pPr marL="3901173" algn="l" defTabSz="1300390" rtl="0" eaLnBrk="1" latinLnBrk="0" hangingPunct="1">
                            <a:defRPr sz="2600" kern="1200">
                              <a:solidFill>
                                <a:schemeClr val="tx1"/>
                              </a:solidFill>
                              <a:latin typeface="+mn-lt"/>
                              <a:ea typeface="+mn-ea"/>
                              <a:cs typeface="+mn-cs"/>
                            </a:defRPr>
                          </a:lvl7pPr>
                          <a:lvl8pPr marL="4551369" algn="l" defTabSz="1300390" rtl="0" eaLnBrk="1" latinLnBrk="0" hangingPunct="1">
                            <a:defRPr sz="2600" kern="1200">
                              <a:solidFill>
                                <a:schemeClr val="tx1"/>
                              </a:solidFill>
                              <a:latin typeface="+mn-lt"/>
                              <a:ea typeface="+mn-ea"/>
                              <a:cs typeface="+mn-cs"/>
                            </a:defRPr>
                          </a:lvl8pPr>
                          <a:lvl9pPr marL="5201563" algn="l" defTabSz="1300390" rtl="0" eaLnBrk="1" latinLnBrk="0" hangingPunct="1">
                            <a:defRPr sz="2600" kern="1200">
                              <a:solidFill>
                                <a:schemeClr val="tx1"/>
                              </a:solidFill>
                              <a:latin typeface="+mn-lt"/>
                              <a:ea typeface="+mn-ea"/>
                              <a:cs typeface="+mn-cs"/>
                            </a:defRPr>
                          </a:lvl9pPr>
                        </a:lstStyle>
                        <a:p>
                          <a:pPr>
                            <a:spcBef>
                              <a:spcPct val="50000"/>
                            </a:spcBef>
                          </a:pPr>
                          <a:r>
                            <a:rPr kumimoji="1" lang="en-US" altLang="ja-JP" sz="1700">
                              <a:ea typeface="ＭＳ Ｐゴシック" pitchFamily="34" charset="-128"/>
                            </a:rPr>
                            <a:t>API Object</a:t>
                          </a:r>
                        </a:p>
                      </a:txBody>
                      <a:useSpRect/>
                    </a:txSp>
                  </a:sp>
                  <a:sp>
                    <a:nvSpPr>
                      <a:cNvPr id="34820" name="Text Box 5"/>
                      <a:cNvSpPr txBox="1">
                        <a:spLocks noChangeArrowheads="1"/>
                      </a:cNvSpPr>
                    </a:nvSpPr>
                    <a:spPr bwMode="auto">
                      <a:xfrm>
                        <a:off x="5915017" y="2832878"/>
                        <a:ext cx="1354501" cy="404273"/>
                      </a:xfrm>
                      <a:prstGeom prst="rect">
                        <a:avLst/>
                      </a:prstGeom>
                      <a:noFill/>
                      <a:ln w="9525">
                        <a:solidFill>
                          <a:schemeClr val="tx1"/>
                        </a:solidFill>
                        <a:miter lim="800000"/>
                        <a:headEnd/>
                        <a:tailEnd/>
                      </a:ln>
                    </a:spPr>
                    <a:txSp>
                      <a:txBody>
                        <a:bodyPr lIns="130039" tIns="65020" rIns="130039" bIns="65020">
                          <a:spAutoFit/>
                        </a:bodyPr>
                        <a:lstStyle>
                          <a:defPPr>
                            <a:defRPr lang="en-US"/>
                          </a:defPPr>
                          <a:lvl1pPr marL="0" algn="l" defTabSz="1300390" rtl="0" eaLnBrk="1" latinLnBrk="0" hangingPunct="1">
                            <a:defRPr sz="2600" kern="1200">
                              <a:solidFill>
                                <a:schemeClr val="tx1"/>
                              </a:solidFill>
                              <a:latin typeface="+mn-lt"/>
                              <a:ea typeface="+mn-ea"/>
                              <a:cs typeface="+mn-cs"/>
                            </a:defRPr>
                          </a:lvl1pPr>
                          <a:lvl2pPr marL="650196" algn="l" defTabSz="1300390" rtl="0" eaLnBrk="1" latinLnBrk="0" hangingPunct="1">
                            <a:defRPr sz="2600" kern="1200">
                              <a:solidFill>
                                <a:schemeClr val="tx1"/>
                              </a:solidFill>
                              <a:latin typeface="+mn-lt"/>
                              <a:ea typeface="+mn-ea"/>
                              <a:cs typeface="+mn-cs"/>
                            </a:defRPr>
                          </a:lvl2pPr>
                          <a:lvl3pPr marL="1300390" algn="l" defTabSz="1300390" rtl="0" eaLnBrk="1" latinLnBrk="0" hangingPunct="1">
                            <a:defRPr sz="2600" kern="1200">
                              <a:solidFill>
                                <a:schemeClr val="tx1"/>
                              </a:solidFill>
                              <a:latin typeface="+mn-lt"/>
                              <a:ea typeface="+mn-ea"/>
                              <a:cs typeface="+mn-cs"/>
                            </a:defRPr>
                          </a:lvl3pPr>
                          <a:lvl4pPr marL="1950586" algn="l" defTabSz="1300390" rtl="0" eaLnBrk="1" latinLnBrk="0" hangingPunct="1">
                            <a:defRPr sz="2600" kern="1200">
                              <a:solidFill>
                                <a:schemeClr val="tx1"/>
                              </a:solidFill>
                              <a:latin typeface="+mn-lt"/>
                              <a:ea typeface="+mn-ea"/>
                              <a:cs typeface="+mn-cs"/>
                            </a:defRPr>
                          </a:lvl4pPr>
                          <a:lvl5pPr marL="2600782" algn="l" defTabSz="1300390" rtl="0" eaLnBrk="1" latinLnBrk="0" hangingPunct="1">
                            <a:defRPr sz="2600" kern="1200">
                              <a:solidFill>
                                <a:schemeClr val="tx1"/>
                              </a:solidFill>
                              <a:latin typeface="+mn-lt"/>
                              <a:ea typeface="+mn-ea"/>
                              <a:cs typeface="+mn-cs"/>
                            </a:defRPr>
                          </a:lvl5pPr>
                          <a:lvl6pPr marL="3250978" algn="l" defTabSz="1300390" rtl="0" eaLnBrk="1" latinLnBrk="0" hangingPunct="1">
                            <a:defRPr sz="2600" kern="1200">
                              <a:solidFill>
                                <a:schemeClr val="tx1"/>
                              </a:solidFill>
                              <a:latin typeface="+mn-lt"/>
                              <a:ea typeface="+mn-ea"/>
                              <a:cs typeface="+mn-cs"/>
                            </a:defRPr>
                          </a:lvl6pPr>
                          <a:lvl7pPr marL="3901173" algn="l" defTabSz="1300390" rtl="0" eaLnBrk="1" latinLnBrk="0" hangingPunct="1">
                            <a:defRPr sz="2600" kern="1200">
                              <a:solidFill>
                                <a:schemeClr val="tx1"/>
                              </a:solidFill>
                              <a:latin typeface="+mn-lt"/>
                              <a:ea typeface="+mn-ea"/>
                              <a:cs typeface="+mn-cs"/>
                            </a:defRPr>
                          </a:lvl7pPr>
                          <a:lvl8pPr marL="4551369" algn="l" defTabSz="1300390" rtl="0" eaLnBrk="1" latinLnBrk="0" hangingPunct="1">
                            <a:defRPr sz="2600" kern="1200">
                              <a:solidFill>
                                <a:schemeClr val="tx1"/>
                              </a:solidFill>
                              <a:latin typeface="+mn-lt"/>
                              <a:ea typeface="+mn-ea"/>
                              <a:cs typeface="+mn-cs"/>
                            </a:defRPr>
                          </a:lvl8pPr>
                          <a:lvl9pPr marL="5201563" algn="l" defTabSz="1300390" rtl="0" eaLnBrk="1" latinLnBrk="0" hangingPunct="1">
                            <a:defRPr sz="2600" kern="1200">
                              <a:solidFill>
                                <a:schemeClr val="tx1"/>
                              </a:solidFill>
                              <a:latin typeface="+mn-lt"/>
                              <a:ea typeface="+mn-ea"/>
                              <a:cs typeface="+mn-cs"/>
                            </a:defRPr>
                          </a:lvl9pPr>
                        </a:lstStyle>
                        <a:p>
                          <a:pPr algn="ctr">
                            <a:spcBef>
                              <a:spcPct val="50000"/>
                            </a:spcBef>
                          </a:pPr>
                          <a:r>
                            <a:rPr kumimoji="1" lang="en-US" altLang="ja-JP" sz="1700">
                              <a:ea typeface="ＭＳ Ｐゴシック" pitchFamily="34" charset="-128"/>
                            </a:rPr>
                            <a:t>Element</a:t>
                          </a:r>
                        </a:p>
                      </a:txBody>
                      <a:useSpRect/>
                    </a:txSp>
                  </a:sp>
                  <a:sp>
                    <a:nvSpPr>
                      <a:cNvPr id="34821" name="Line 6"/>
                      <a:cNvSpPr>
                        <a:spLocks noChangeShapeType="1"/>
                      </a:cNvSpPr>
                    </a:nvSpPr>
                    <a:spPr bwMode="auto">
                      <a:xfrm>
                        <a:off x="6547118" y="2268250"/>
                        <a:ext cx="0" cy="560111"/>
                      </a:xfrm>
                      <a:prstGeom prst="line">
                        <a:avLst/>
                      </a:prstGeom>
                      <a:noFill/>
                      <a:ln w="9525">
                        <a:solidFill>
                          <a:schemeClr val="tx1"/>
                        </a:solidFill>
                        <a:round/>
                        <a:headEnd/>
                        <a:tailEnd/>
                      </a:ln>
                    </a:spPr>
                    <a:txSp>
                      <a:txBody>
                        <a:bodyPr lIns="130039" tIns="65020" rIns="130039" bIns="65020"/>
                        <a:lstStyle>
                          <a:defPPr>
                            <a:defRPr lang="en-US"/>
                          </a:defPPr>
                          <a:lvl1pPr marL="0" algn="l" defTabSz="1300390" rtl="0" eaLnBrk="1" latinLnBrk="0" hangingPunct="1">
                            <a:defRPr sz="2600" kern="1200">
                              <a:solidFill>
                                <a:schemeClr val="tx1"/>
                              </a:solidFill>
                              <a:latin typeface="+mn-lt"/>
                              <a:ea typeface="+mn-ea"/>
                              <a:cs typeface="+mn-cs"/>
                            </a:defRPr>
                          </a:lvl1pPr>
                          <a:lvl2pPr marL="650196" algn="l" defTabSz="1300390" rtl="0" eaLnBrk="1" latinLnBrk="0" hangingPunct="1">
                            <a:defRPr sz="2600" kern="1200">
                              <a:solidFill>
                                <a:schemeClr val="tx1"/>
                              </a:solidFill>
                              <a:latin typeface="+mn-lt"/>
                              <a:ea typeface="+mn-ea"/>
                              <a:cs typeface="+mn-cs"/>
                            </a:defRPr>
                          </a:lvl2pPr>
                          <a:lvl3pPr marL="1300390" algn="l" defTabSz="1300390" rtl="0" eaLnBrk="1" latinLnBrk="0" hangingPunct="1">
                            <a:defRPr sz="2600" kern="1200">
                              <a:solidFill>
                                <a:schemeClr val="tx1"/>
                              </a:solidFill>
                              <a:latin typeface="+mn-lt"/>
                              <a:ea typeface="+mn-ea"/>
                              <a:cs typeface="+mn-cs"/>
                            </a:defRPr>
                          </a:lvl3pPr>
                          <a:lvl4pPr marL="1950586" algn="l" defTabSz="1300390" rtl="0" eaLnBrk="1" latinLnBrk="0" hangingPunct="1">
                            <a:defRPr sz="2600" kern="1200">
                              <a:solidFill>
                                <a:schemeClr val="tx1"/>
                              </a:solidFill>
                              <a:latin typeface="+mn-lt"/>
                              <a:ea typeface="+mn-ea"/>
                              <a:cs typeface="+mn-cs"/>
                            </a:defRPr>
                          </a:lvl4pPr>
                          <a:lvl5pPr marL="2600782" algn="l" defTabSz="1300390" rtl="0" eaLnBrk="1" latinLnBrk="0" hangingPunct="1">
                            <a:defRPr sz="2600" kern="1200">
                              <a:solidFill>
                                <a:schemeClr val="tx1"/>
                              </a:solidFill>
                              <a:latin typeface="+mn-lt"/>
                              <a:ea typeface="+mn-ea"/>
                              <a:cs typeface="+mn-cs"/>
                            </a:defRPr>
                          </a:lvl5pPr>
                          <a:lvl6pPr marL="3250978" algn="l" defTabSz="1300390" rtl="0" eaLnBrk="1" latinLnBrk="0" hangingPunct="1">
                            <a:defRPr sz="2600" kern="1200">
                              <a:solidFill>
                                <a:schemeClr val="tx1"/>
                              </a:solidFill>
                              <a:latin typeface="+mn-lt"/>
                              <a:ea typeface="+mn-ea"/>
                              <a:cs typeface="+mn-cs"/>
                            </a:defRPr>
                          </a:lvl6pPr>
                          <a:lvl7pPr marL="3901173" algn="l" defTabSz="1300390" rtl="0" eaLnBrk="1" latinLnBrk="0" hangingPunct="1">
                            <a:defRPr sz="2600" kern="1200">
                              <a:solidFill>
                                <a:schemeClr val="tx1"/>
                              </a:solidFill>
                              <a:latin typeface="+mn-lt"/>
                              <a:ea typeface="+mn-ea"/>
                              <a:cs typeface="+mn-cs"/>
                            </a:defRPr>
                          </a:lvl7pPr>
                          <a:lvl8pPr marL="4551369" algn="l" defTabSz="1300390" rtl="0" eaLnBrk="1" latinLnBrk="0" hangingPunct="1">
                            <a:defRPr sz="2600" kern="1200">
                              <a:solidFill>
                                <a:schemeClr val="tx1"/>
                              </a:solidFill>
                              <a:latin typeface="+mn-lt"/>
                              <a:ea typeface="+mn-ea"/>
                              <a:cs typeface="+mn-cs"/>
                            </a:defRPr>
                          </a:lvl8pPr>
                          <a:lvl9pPr marL="5201563" algn="l" defTabSz="1300390" rtl="0" eaLnBrk="1" latinLnBrk="0" hangingPunct="1">
                            <a:defRPr sz="2600" kern="1200">
                              <a:solidFill>
                                <a:schemeClr val="tx1"/>
                              </a:solidFill>
                              <a:latin typeface="+mn-lt"/>
                              <a:ea typeface="+mn-ea"/>
                              <a:cs typeface="+mn-cs"/>
                            </a:defRPr>
                          </a:lvl9pPr>
                        </a:lstStyle>
                        <a:p>
                          <a:endParaRPr lang="en-GB"/>
                        </a:p>
                      </a:txBody>
                      <a:useSpRect/>
                    </a:txSp>
                  </a:sp>
                  <a:sp>
                    <a:nvSpPr>
                      <a:cNvPr id="34822" name="Line 7"/>
                      <a:cNvSpPr>
                        <a:spLocks noChangeShapeType="1"/>
                      </a:cNvSpPr>
                    </a:nvSpPr>
                    <a:spPr bwMode="auto">
                      <a:xfrm flipH="1">
                        <a:off x="5023305" y="2532493"/>
                        <a:ext cx="3083748" cy="0"/>
                      </a:xfrm>
                      <a:prstGeom prst="line">
                        <a:avLst/>
                      </a:prstGeom>
                      <a:noFill/>
                      <a:ln w="9525">
                        <a:solidFill>
                          <a:schemeClr val="tx1"/>
                        </a:solidFill>
                        <a:round/>
                        <a:headEnd/>
                        <a:tailEnd/>
                      </a:ln>
                    </a:spPr>
                    <a:txSp>
                      <a:txBody>
                        <a:bodyPr lIns="130039" tIns="65020" rIns="130039" bIns="65020"/>
                        <a:lstStyle>
                          <a:defPPr>
                            <a:defRPr lang="en-US"/>
                          </a:defPPr>
                          <a:lvl1pPr marL="0" algn="l" defTabSz="1300390" rtl="0" eaLnBrk="1" latinLnBrk="0" hangingPunct="1">
                            <a:defRPr sz="2600" kern="1200">
                              <a:solidFill>
                                <a:schemeClr val="tx1"/>
                              </a:solidFill>
                              <a:latin typeface="+mn-lt"/>
                              <a:ea typeface="+mn-ea"/>
                              <a:cs typeface="+mn-cs"/>
                            </a:defRPr>
                          </a:lvl1pPr>
                          <a:lvl2pPr marL="650196" algn="l" defTabSz="1300390" rtl="0" eaLnBrk="1" latinLnBrk="0" hangingPunct="1">
                            <a:defRPr sz="2600" kern="1200">
                              <a:solidFill>
                                <a:schemeClr val="tx1"/>
                              </a:solidFill>
                              <a:latin typeface="+mn-lt"/>
                              <a:ea typeface="+mn-ea"/>
                              <a:cs typeface="+mn-cs"/>
                            </a:defRPr>
                          </a:lvl2pPr>
                          <a:lvl3pPr marL="1300390" algn="l" defTabSz="1300390" rtl="0" eaLnBrk="1" latinLnBrk="0" hangingPunct="1">
                            <a:defRPr sz="2600" kern="1200">
                              <a:solidFill>
                                <a:schemeClr val="tx1"/>
                              </a:solidFill>
                              <a:latin typeface="+mn-lt"/>
                              <a:ea typeface="+mn-ea"/>
                              <a:cs typeface="+mn-cs"/>
                            </a:defRPr>
                          </a:lvl3pPr>
                          <a:lvl4pPr marL="1950586" algn="l" defTabSz="1300390" rtl="0" eaLnBrk="1" latinLnBrk="0" hangingPunct="1">
                            <a:defRPr sz="2600" kern="1200">
                              <a:solidFill>
                                <a:schemeClr val="tx1"/>
                              </a:solidFill>
                              <a:latin typeface="+mn-lt"/>
                              <a:ea typeface="+mn-ea"/>
                              <a:cs typeface="+mn-cs"/>
                            </a:defRPr>
                          </a:lvl4pPr>
                          <a:lvl5pPr marL="2600782" algn="l" defTabSz="1300390" rtl="0" eaLnBrk="1" latinLnBrk="0" hangingPunct="1">
                            <a:defRPr sz="2600" kern="1200">
                              <a:solidFill>
                                <a:schemeClr val="tx1"/>
                              </a:solidFill>
                              <a:latin typeface="+mn-lt"/>
                              <a:ea typeface="+mn-ea"/>
                              <a:cs typeface="+mn-cs"/>
                            </a:defRPr>
                          </a:lvl5pPr>
                          <a:lvl6pPr marL="3250978" algn="l" defTabSz="1300390" rtl="0" eaLnBrk="1" latinLnBrk="0" hangingPunct="1">
                            <a:defRPr sz="2600" kern="1200">
                              <a:solidFill>
                                <a:schemeClr val="tx1"/>
                              </a:solidFill>
                              <a:latin typeface="+mn-lt"/>
                              <a:ea typeface="+mn-ea"/>
                              <a:cs typeface="+mn-cs"/>
                            </a:defRPr>
                          </a:lvl6pPr>
                          <a:lvl7pPr marL="3901173" algn="l" defTabSz="1300390" rtl="0" eaLnBrk="1" latinLnBrk="0" hangingPunct="1">
                            <a:defRPr sz="2600" kern="1200">
                              <a:solidFill>
                                <a:schemeClr val="tx1"/>
                              </a:solidFill>
                              <a:latin typeface="+mn-lt"/>
                              <a:ea typeface="+mn-ea"/>
                              <a:cs typeface="+mn-cs"/>
                            </a:defRPr>
                          </a:lvl7pPr>
                          <a:lvl8pPr marL="4551369" algn="l" defTabSz="1300390" rtl="0" eaLnBrk="1" latinLnBrk="0" hangingPunct="1">
                            <a:defRPr sz="2600" kern="1200">
                              <a:solidFill>
                                <a:schemeClr val="tx1"/>
                              </a:solidFill>
                              <a:latin typeface="+mn-lt"/>
                              <a:ea typeface="+mn-ea"/>
                              <a:cs typeface="+mn-cs"/>
                            </a:defRPr>
                          </a:lvl8pPr>
                          <a:lvl9pPr marL="5201563" algn="l" defTabSz="1300390" rtl="0" eaLnBrk="1" latinLnBrk="0" hangingPunct="1">
                            <a:defRPr sz="2600" kern="1200">
                              <a:solidFill>
                                <a:schemeClr val="tx1"/>
                              </a:solidFill>
                              <a:latin typeface="+mn-lt"/>
                              <a:ea typeface="+mn-ea"/>
                              <a:cs typeface="+mn-cs"/>
                            </a:defRPr>
                          </a:lvl9pPr>
                        </a:lstStyle>
                        <a:p>
                          <a:endParaRPr lang="en-GB"/>
                        </a:p>
                      </a:txBody>
                      <a:useSpRect/>
                    </a:txSp>
                  </a:sp>
                  <a:sp>
                    <a:nvSpPr>
                      <a:cNvPr id="34823" name="Line 8"/>
                      <a:cNvSpPr>
                        <a:spLocks noChangeShapeType="1"/>
                      </a:cNvSpPr>
                    </a:nvSpPr>
                    <a:spPr bwMode="auto">
                      <a:xfrm flipH="1">
                        <a:off x="8134141" y="2532493"/>
                        <a:ext cx="984271" cy="0"/>
                      </a:xfrm>
                      <a:prstGeom prst="line">
                        <a:avLst/>
                      </a:prstGeom>
                      <a:noFill/>
                      <a:ln w="9525">
                        <a:solidFill>
                          <a:schemeClr val="tx1"/>
                        </a:solidFill>
                        <a:prstDash val="dash"/>
                        <a:round/>
                        <a:headEnd/>
                        <a:tailEnd/>
                      </a:ln>
                    </a:spPr>
                    <a:txSp>
                      <a:txBody>
                        <a:bodyPr lIns="130039" tIns="65020" rIns="130039" bIns="65020"/>
                        <a:lstStyle>
                          <a:defPPr>
                            <a:defRPr lang="en-US"/>
                          </a:defPPr>
                          <a:lvl1pPr marL="0" algn="l" defTabSz="1300390" rtl="0" eaLnBrk="1" latinLnBrk="0" hangingPunct="1">
                            <a:defRPr sz="2600" kern="1200">
                              <a:solidFill>
                                <a:schemeClr val="tx1"/>
                              </a:solidFill>
                              <a:latin typeface="+mn-lt"/>
                              <a:ea typeface="+mn-ea"/>
                              <a:cs typeface="+mn-cs"/>
                            </a:defRPr>
                          </a:lvl1pPr>
                          <a:lvl2pPr marL="650196" algn="l" defTabSz="1300390" rtl="0" eaLnBrk="1" latinLnBrk="0" hangingPunct="1">
                            <a:defRPr sz="2600" kern="1200">
                              <a:solidFill>
                                <a:schemeClr val="tx1"/>
                              </a:solidFill>
                              <a:latin typeface="+mn-lt"/>
                              <a:ea typeface="+mn-ea"/>
                              <a:cs typeface="+mn-cs"/>
                            </a:defRPr>
                          </a:lvl2pPr>
                          <a:lvl3pPr marL="1300390" algn="l" defTabSz="1300390" rtl="0" eaLnBrk="1" latinLnBrk="0" hangingPunct="1">
                            <a:defRPr sz="2600" kern="1200">
                              <a:solidFill>
                                <a:schemeClr val="tx1"/>
                              </a:solidFill>
                              <a:latin typeface="+mn-lt"/>
                              <a:ea typeface="+mn-ea"/>
                              <a:cs typeface="+mn-cs"/>
                            </a:defRPr>
                          </a:lvl3pPr>
                          <a:lvl4pPr marL="1950586" algn="l" defTabSz="1300390" rtl="0" eaLnBrk="1" latinLnBrk="0" hangingPunct="1">
                            <a:defRPr sz="2600" kern="1200">
                              <a:solidFill>
                                <a:schemeClr val="tx1"/>
                              </a:solidFill>
                              <a:latin typeface="+mn-lt"/>
                              <a:ea typeface="+mn-ea"/>
                              <a:cs typeface="+mn-cs"/>
                            </a:defRPr>
                          </a:lvl4pPr>
                          <a:lvl5pPr marL="2600782" algn="l" defTabSz="1300390" rtl="0" eaLnBrk="1" latinLnBrk="0" hangingPunct="1">
                            <a:defRPr sz="2600" kern="1200">
                              <a:solidFill>
                                <a:schemeClr val="tx1"/>
                              </a:solidFill>
                              <a:latin typeface="+mn-lt"/>
                              <a:ea typeface="+mn-ea"/>
                              <a:cs typeface="+mn-cs"/>
                            </a:defRPr>
                          </a:lvl5pPr>
                          <a:lvl6pPr marL="3250978" algn="l" defTabSz="1300390" rtl="0" eaLnBrk="1" latinLnBrk="0" hangingPunct="1">
                            <a:defRPr sz="2600" kern="1200">
                              <a:solidFill>
                                <a:schemeClr val="tx1"/>
                              </a:solidFill>
                              <a:latin typeface="+mn-lt"/>
                              <a:ea typeface="+mn-ea"/>
                              <a:cs typeface="+mn-cs"/>
                            </a:defRPr>
                          </a:lvl6pPr>
                          <a:lvl7pPr marL="3901173" algn="l" defTabSz="1300390" rtl="0" eaLnBrk="1" latinLnBrk="0" hangingPunct="1">
                            <a:defRPr sz="2600" kern="1200">
                              <a:solidFill>
                                <a:schemeClr val="tx1"/>
                              </a:solidFill>
                              <a:latin typeface="+mn-lt"/>
                              <a:ea typeface="+mn-ea"/>
                              <a:cs typeface="+mn-cs"/>
                            </a:defRPr>
                          </a:lvl7pPr>
                          <a:lvl8pPr marL="4551369" algn="l" defTabSz="1300390" rtl="0" eaLnBrk="1" latinLnBrk="0" hangingPunct="1">
                            <a:defRPr sz="2600" kern="1200">
                              <a:solidFill>
                                <a:schemeClr val="tx1"/>
                              </a:solidFill>
                              <a:latin typeface="+mn-lt"/>
                              <a:ea typeface="+mn-ea"/>
                              <a:cs typeface="+mn-cs"/>
                            </a:defRPr>
                          </a:lvl8pPr>
                          <a:lvl9pPr marL="5201563" algn="l" defTabSz="1300390" rtl="0" eaLnBrk="1" latinLnBrk="0" hangingPunct="1">
                            <a:defRPr sz="2600" kern="1200">
                              <a:solidFill>
                                <a:schemeClr val="tx1"/>
                              </a:solidFill>
                              <a:latin typeface="+mn-lt"/>
                              <a:ea typeface="+mn-ea"/>
                              <a:cs typeface="+mn-cs"/>
                            </a:defRPr>
                          </a:lvl9pPr>
                        </a:lstStyle>
                        <a:p>
                          <a:endParaRPr lang="en-GB"/>
                        </a:p>
                      </a:txBody>
                      <a:useSpRect/>
                    </a:txSp>
                  </a:sp>
                  <a:sp>
                    <a:nvSpPr>
                      <a:cNvPr id="34824" name="Line 9"/>
                      <a:cNvSpPr>
                        <a:spLocks noChangeShapeType="1"/>
                      </a:cNvSpPr>
                    </a:nvSpPr>
                    <a:spPr bwMode="auto">
                      <a:xfrm flipH="1">
                        <a:off x="4030002" y="2532493"/>
                        <a:ext cx="984271" cy="0"/>
                      </a:xfrm>
                      <a:prstGeom prst="line">
                        <a:avLst/>
                      </a:prstGeom>
                      <a:noFill/>
                      <a:ln w="9525">
                        <a:solidFill>
                          <a:schemeClr val="tx1"/>
                        </a:solidFill>
                        <a:prstDash val="dash"/>
                        <a:round/>
                        <a:headEnd/>
                        <a:tailEnd/>
                      </a:ln>
                    </a:spPr>
                    <a:txSp>
                      <a:txBody>
                        <a:bodyPr lIns="130039" tIns="65020" rIns="130039" bIns="65020"/>
                        <a:lstStyle>
                          <a:defPPr>
                            <a:defRPr lang="en-US"/>
                          </a:defPPr>
                          <a:lvl1pPr marL="0" algn="l" defTabSz="1300390" rtl="0" eaLnBrk="1" latinLnBrk="0" hangingPunct="1">
                            <a:defRPr sz="2600" kern="1200">
                              <a:solidFill>
                                <a:schemeClr val="tx1"/>
                              </a:solidFill>
                              <a:latin typeface="+mn-lt"/>
                              <a:ea typeface="+mn-ea"/>
                              <a:cs typeface="+mn-cs"/>
                            </a:defRPr>
                          </a:lvl1pPr>
                          <a:lvl2pPr marL="650196" algn="l" defTabSz="1300390" rtl="0" eaLnBrk="1" latinLnBrk="0" hangingPunct="1">
                            <a:defRPr sz="2600" kern="1200">
                              <a:solidFill>
                                <a:schemeClr val="tx1"/>
                              </a:solidFill>
                              <a:latin typeface="+mn-lt"/>
                              <a:ea typeface="+mn-ea"/>
                              <a:cs typeface="+mn-cs"/>
                            </a:defRPr>
                          </a:lvl2pPr>
                          <a:lvl3pPr marL="1300390" algn="l" defTabSz="1300390" rtl="0" eaLnBrk="1" latinLnBrk="0" hangingPunct="1">
                            <a:defRPr sz="2600" kern="1200">
                              <a:solidFill>
                                <a:schemeClr val="tx1"/>
                              </a:solidFill>
                              <a:latin typeface="+mn-lt"/>
                              <a:ea typeface="+mn-ea"/>
                              <a:cs typeface="+mn-cs"/>
                            </a:defRPr>
                          </a:lvl3pPr>
                          <a:lvl4pPr marL="1950586" algn="l" defTabSz="1300390" rtl="0" eaLnBrk="1" latinLnBrk="0" hangingPunct="1">
                            <a:defRPr sz="2600" kern="1200">
                              <a:solidFill>
                                <a:schemeClr val="tx1"/>
                              </a:solidFill>
                              <a:latin typeface="+mn-lt"/>
                              <a:ea typeface="+mn-ea"/>
                              <a:cs typeface="+mn-cs"/>
                            </a:defRPr>
                          </a:lvl4pPr>
                          <a:lvl5pPr marL="2600782" algn="l" defTabSz="1300390" rtl="0" eaLnBrk="1" latinLnBrk="0" hangingPunct="1">
                            <a:defRPr sz="2600" kern="1200">
                              <a:solidFill>
                                <a:schemeClr val="tx1"/>
                              </a:solidFill>
                              <a:latin typeface="+mn-lt"/>
                              <a:ea typeface="+mn-ea"/>
                              <a:cs typeface="+mn-cs"/>
                            </a:defRPr>
                          </a:lvl5pPr>
                          <a:lvl6pPr marL="3250978" algn="l" defTabSz="1300390" rtl="0" eaLnBrk="1" latinLnBrk="0" hangingPunct="1">
                            <a:defRPr sz="2600" kern="1200">
                              <a:solidFill>
                                <a:schemeClr val="tx1"/>
                              </a:solidFill>
                              <a:latin typeface="+mn-lt"/>
                              <a:ea typeface="+mn-ea"/>
                              <a:cs typeface="+mn-cs"/>
                            </a:defRPr>
                          </a:lvl6pPr>
                          <a:lvl7pPr marL="3901173" algn="l" defTabSz="1300390" rtl="0" eaLnBrk="1" latinLnBrk="0" hangingPunct="1">
                            <a:defRPr sz="2600" kern="1200">
                              <a:solidFill>
                                <a:schemeClr val="tx1"/>
                              </a:solidFill>
                              <a:latin typeface="+mn-lt"/>
                              <a:ea typeface="+mn-ea"/>
                              <a:cs typeface="+mn-cs"/>
                            </a:defRPr>
                          </a:lvl7pPr>
                          <a:lvl8pPr marL="4551369" algn="l" defTabSz="1300390" rtl="0" eaLnBrk="1" latinLnBrk="0" hangingPunct="1">
                            <a:defRPr sz="2600" kern="1200">
                              <a:solidFill>
                                <a:schemeClr val="tx1"/>
                              </a:solidFill>
                              <a:latin typeface="+mn-lt"/>
                              <a:ea typeface="+mn-ea"/>
                              <a:cs typeface="+mn-cs"/>
                            </a:defRPr>
                          </a:lvl8pPr>
                          <a:lvl9pPr marL="5201563" algn="l" defTabSz="1300390" rtl="0" eaLnBrk="1" latinLnBrk="0" hangingPunct="1">
                            <a:defRPr sz="2600" kern="1200">
                              <a:solidFill>
                                <a:schemeClr val="tx1"/>
                              </a:solidFill>
                              <a:latin typeface="+mn-lt"/>
                              <a:ea typeface="+mn-ea"/>
                              <a:cs typeface="+mn-cs"/>
                            </a:defRPr>
                          </a:lvl9pPr>
                        </a:lstStyle>
                        <a:p>
                          <a:endParaRPr lang="en-GB"/>
                        </a:p>
                      </a:txBody>
                      <a:useSpRect/>
                    </a:txSp>
                  </a:sp>
                  <a:sp>
                    <a:nvSpPr>
                      <a:cNvPr id="34825" name="Text Box 10"/>
                      <a:cNvSpPr txBox="1">
                        <a:spLocks noChangeArrowheads="1"/>
                      </a:cNvSpPr>
                    </a:nvSpPr>
                    <a:spPr bwMode="auto">
                      <a:xfrm>
                        <a:off x="9846426" y="3798090"/>
                        <a:ext cx="1381554" cy="392910"/>
                      </a:xfrm>
                      <a:prstGeom prst="rect">
                        <a:avLst/>
                      </a:prstGeom>
                      <a:noFill/>
                      <a:ln w="9525">
                        <a:solidFill>
                          <a:schemeClr val="tx1"/>
                        </a:solidFill>
                        <a:miter lim="800000"/>
                        <a:headEnd/>
                        <a:tailEnd/>
                      </a:ln>
                    </a:spPr>
                    <a:txSp>
                      <a:txBody>
                        <a:bodyPr wrap="square" lIns="130039" tIns="65020" rIns="130039" bIns="65020">
                          <a:spAutoFit/>
                        </a:bodyPr>
                        <a:lstStyle>
                          <a:defPPr>
                            <a:defRPr lang="en-US"/>
                          </a:defPPr>
                          <a:lvl1pPr marL="0" algn="l" defTabSz="1300390" rtl="0" eaLnBrk="1" latinLnBrk="0" hangingPunct="1">
                            <a:defRPr sz="2600" kern="1200">
                              <a:solidFill>
                                <a:schemeClr val="tx1"/>
                              </a:solidFill>
                              <a:latin typeface="+mn-lt"/>
                              <a:ea typeface="+mn-ea"/>
                              <a:cs typeface="+mn-cs"/>
                            </a:defRPr>
                          </a:lvl1pPr>
                          <a:lvl2pPr marL="650196" algn="l" defTabSz="1300390" rtl="0" eaLnBrk="1" latinLnBrk="0" hangingPunct="1">
                            <a:defRPr sz="2600" kern="1200">
                              <a:solidFill>
                                <a:schemeClr val="tx1"/>
                              </a:solidFill>
                              <a:latin typeface="+mn-lt"/>
                              <a:ea typeface="+mn-ea"/>
                              <a:cs typeface="+mn-cs"/>
                            </a:defRPr>
                          </a:lvl2pPr>
                          <a:lvl3pPr marL="1300390" algn="l" defTabSz="1300390" rtl="0" eaLnBrk="1" latinLnBrk="0" hangingPunct="1">
                            <a:defRPr sz="2600" kern="1200">
                              <a:solidFill>
                                <a:schemeClr val="tx1"/>
                              </a:solidFill>
                              <a:latin typeface="+mn-lt"/>
                              <a:ea typeface="+mn-ea"/>
                              <a:cs typeface="+mn-cs"/>
                            </a:defRPr>
                          </a:lvl3pPr>
                          <a:lvl4pPr marL="1950586" algn="l" defTabSz="1300390" rtl="0" eaLnBrk="1" latinLnBrk="0" hangingPunct="1">
                            <a:defRPr sz="2600" kern="1200">
                              <a:solidFill>
                                <a:schemeClr val="tx1"/>
                              </a:solidFill>
                              <a:latin typeface="+mn-lt"/>
                              <a:ea typeface="+mn-ea"/>
                              <a:cs typeface="+mn-cs"/>
                            </a:defRPr>
                          </a:lvl4pPr>
                          <a:lvl5pPr marL="2600782" algn="l" defTabSz="1300390" rtl="0" eaLnBrk="1" latinLnBrk="0" hangingPunct="1">
                            <a:defRPr sz="2600" kern="1200">
                              <a:solidFill>
                                <a:schemeClr val="tx1"/>
                              </a:solidFill>
                              <a:latin typeface="+mn-lt"/>
                              <a:ea typeface="+mn-ea"/>
                              <a:cs typeface="+mn-cs"/>
                            </a:defRPr>
                          </a:lvl5pPr>
                          <a:lvl6pPr marL="3250978" algn="l" defTabSz="1300390" rtl="0" eaLnBrk="1" latinLnBrk="0" hangingPunct="1">
                            <a:defRPr sz="2600" kern="1200">
                              <a:solidFill>
                                <a:schemeClr val="tx1"/>
                              </a:solidFill>
                              <a:latin typeface="+mn-lt"/>
                              <a:ea typeface="+mn-ea"/>
                              <a:cs typeface="+mn-cs"/>
                            </a:defRPr>
                          </a:lvl6pPr>
                          <a:lvl7pPr marL="3901173" algn="l" defTabSz="1300390" rtl="0" eaLnBrk="1" latinLnBrk="0" hangingPunct="1">
                            <a:defRPr sz="2600" kern="1200">
                              <a:solidFill>
                                <a:schemeClr val="tx1"/>
                              </a:solidFill>
                              <a:latin typeface="+mn-lt"/>
                              <a:ea typeface="+mn-ea"/>
                              <a:cs typeface="+mn-cs"/>
                            </a:defRPr>
                          </a:lvl7pPr>
                          <a:lvl8pPr marL="4551369" algn="l" defTabSz="1300390" rtl="0" eaLnBrk="1" latinLnBrk="0" hangingPunct="1">
                            <a:defRPr sz="2600" kern="1200">
                              <a:solidFill>
                                <a:schemeClr val="tx1"/>
                              </a:solidFill>
                              <a:latin typeface="+mn-lt"/>
                              <a:ea typeface="+mn-ea"/>
                              <a:cs typeface="+mn-cs"/>
                            </a:defRPr>
                          </a:lvl8pPr>
                          <a:lvl9pPr marL="5201563" algn="l" defTabSz="1300390" rtl="0" eaLnBrk="1" latinLnBrk="0" hangingPunct="1">
                            <a:defRPr sz="2600" kern="1200">
                              <a:solidFill>
                                <a:schemeClr val="tx1"/>
                              </a:solidFill>
                              <a:latin typeface="+mn-lt"/>
                              <a:ea typeface="+mn-ea"/>
                              <a:cs typeface="+mn-cs"/>
                            </a:defRPr>
                          </a:lvl9pPr>
                        </a:lstStyle>
                        <a:p>
                          <a:pPr algn="ctr">
                            <a:spcBef>
                              <a:spcPct val="50000"/>
                            </a:spcBef>
                          </a:pPr>
                          <a:r>
                            <a:rPr kumimoji="1" lang="en-US" altLang="ja-JP" sz="1700">
                              <a:ea typeface="ＭＳ Ｐゴシック" pitchFamily="34" charset="-128"/>
                            </a:rPr>
                            <a:t>HostObject</a:t>
                          </a:r>
                        </a:p>
                      </a:txBody>
                      <a:useSpRect/>
                    </a:txSp>
                  </a:sp>
                  <a:sp>
                    <a:nvSpPr>
                      <a:cNvPr id="34826" name="Text Box 11"/>
                      <a:cNvSpPr txBox="1">
                        <a:spLocks noChangeArrowheads="1"/>
                      </a:cNvSpPr>
                    </a:nvSpPr>
                    <a:spPr bwMode="auto">
                      <a:xfrm>
                        <a:off x="4389196" y="4667036"/>
                        <a:ext cx="1487695" cy="664003"/>
                      </a:xfrm>
                      <a:prstGeom prst="rect">
                        <a:avLst/>
                      </a:prstGeom>
                      <a:noFill/>
                      <a:ln w="9525">
                        <a:solidFill>
                          <a:schemeClr val="tx1"/>
                        </a:solidFill>
                        <a:miter lim="800000"/>
                        <a:headEnd/>
                        <a:tailEnd/>
                      </a:ln>
                    </a:spPr>
                    <a:txSp>
                      <a:txBody>
                        <a:bodyPr lIns="130039" tIns="65020" rIns="130039" bIns="65020">
                          <a:spAutoFit/>
                        </a:bodyPr>
                        <a:lstStyle>
                          <a:defPPr>
                            <a:defRPr lang="en-US"/>
                          </a:defPPr>
                          <a:lvl1pPr marL="0" algn="l" defTabSz="1300390" rtl="0" eaLnBrk="1" latinLnBrk="0" hangingPunct="1">
                            <a:defRPr sz="2600" kern="1200">
                              <a:solidFill>
                                <a:schemeClr val="tx1"/>
                              </a:solidFill>
                              <a:latin typeface="+mn-lt"/>
                              <a:ea typeface="+mn-ea"/>
                              <a:cs typeface="+mn-cs"/>
                            </a:defRPr>
                          </a:lvl1pPr>
                          <a:lvl2pPr marL="650196" algn="l" defTabSz="1300390" rtl="0" eaLnBrk="1" latinLnBrk="0" hangingPunct="1">
                            <a:defRPr sz="2600" kern="1200">
                              <a:solidFill>
                                <a:schemeClr val="tx1"/>
                              </a:solidFill>
                              <a:latin typeface="+mn-lt"/>
                              <a:ea typeface="+mn-ea"/>
                              <a:cs typeface="+mn-cs"/>
                            </a:defRPr>
                          </a:lvl2pPr>
                          <a:lvl3pPr marL="1300390" algn="l" defTabSz="1300390" rtl="0" eaLnBrk="1" latinLnBrk="0" hangingPunct="1">
                            <a:defRPr sz="2600" kern="1200">
                              <a:solidFill>
                                <a:schemeClr val="tx1"/>
                              </a:solidFill>
                              <a:latin typeface="+mn-lt"/>
                              <a:ea typeface="+mn-ea"/>
                              <a:cs typeface="+mn-cs"/>
                            </a:defRPr>
                          </a:lvl3pPr>
                          <a:lvl4pPr marL="1950586" algn="l" defTabSz="1300390" rtl="0" eaLnBrk="1" latinLnBrk="0" hangingPunct="1">
                            <a:defRPr sz="2600" kern="1200">
                              <a:solidFill>
                                <a:schemeClr val="tx1"/>
                              </a:solidFill>
                              <a:latin typeface="+mn-lt"/>
                              <a:ea typeface="+mn-ea"/>
                              <a:cs typeface="+mn-cs"/>
                            </a:defRPr>
                          </a:lvl4pPr>
                          <a:lvl5pPr marL="2600782" algn="l" defTabSz="1300390" rtl="0" eaLnBrk="1" latinLnBrk="0" hangingPunct="1">
                            <a:defRPr sz="2600" kern="1200">
                              <a:solidFill>
                                <a:schemeClr val="tx1"/>
                              </a:solidFill>
                              <a:latin typeface="+mn-lt"/>
                              <a:ea typeface="+mn-ea"/>
                              <a:cs typeface="+mn-cs"/>
                            </a:defRPr>
                          </a:lvl5pPr>
                          <a:lvl6pPr marL="3250978" algn="l" defTabSz="1300390" rtl="0" eaLnBrk="1" latinLnBrk="0" hangingPunct="1">
                            <a:defRPr sz="2600" kern="1200">
                              <a:solidFill>
                                <a:schemeClr val="tx1"/>
                              </a:solidFill>
                              <a:latin typeface="+mn-lt"/>
                              <a:ea typeface="+mn-ea"/>
                              <a:cs typeface="+mn-cs"/>
                            </a:defRPr>
                          </a:lvl6pPr>
                          <a:lvl7pPr marL="3901173" algn="l" defTabSz="1300390" rtl="0" eaLnBrk="1" latinLnBrk="0" hangingPunct="1">
                            <a:defRPr sz="2600" kern="1200">
                              <a:solidFill>
                                <a:schemeClr val="tx1"/>
                              </a:solidFill>
                              <a:latin typeface="+mn-lt"/>
                              <a:ea typeface="+mn-ea"/>
                              <a:cs typeface="+mn-cs"/>
                            </a:defRPr>
                          </a:lvl7pPr>
                          <a:lvl8pPr marL="4551369" algn="l" defTabSz="1300390" rtl="0" eaLnBrk="1" latinLnBrk="0" hangingPunct="1">
                            <a:defRPr sz="2600" kern="1200">
                              <a:solidFill>
                                <a:schemeClr val="tx1"/>
                              </a:solidFill>
                              <a:latin typeface="+mn-lt"/>
                              <a:ea typeface="+mn-ea"/>
                              <a:cs typeface="+mn-cs"/>
                            </a:defRPr>
                          </a:lvl8pPr>
                          <a:lvl9pPr marL="5201563" algn="l" defTabSz="1300390" rtl="0" eaLnBrk="1" latinLnBrk="0" hangingPunct="1">
                            <a:defRPr sz="2600" kern="1200">
                              <a:solidFill>
                                <a:schemeClr val="tx1"/>
                              </a:solidFill>
                              <a:latin typeface="+mn-lt"/>
                              <a:ea typeface="+mn-ea"/>
                              <a:cs typeface="+mn-cs"/>
                            </a:defRPr>
                          </a:lvl9pPr>
                        </a:lstStyle>
                        <a:p>
                          <a:pPr algn="ctr">
                            <a:spcBef>
                              <a:spcPct val="50000"/>
                            </a:spcBef>
                          </a:pPr>
                          <a:r>
                            <a:rPr kumimoji="1" lang="en-US" altLang="ja-JP" sz="1700">
                              <a:ea typeface="ＭＳ Ｐゴシック" pitchFamily="34" charset="-128"/>
                            </a:rPr>
                            <a:t>HostObject Attributes</a:t>
                          </a:r>
                        </a:p>
                      </a:txBody>
                      <a:useSpRect/>
                    </a:txSp>
                  </a:sp>
                  <a:sp>
                    <a:nvSpPr>
                      <a:cNvPr id="34827" name="Line 12"/>
                      <a:cNvSpPr>
                        <a:spLocks noChangeShapeType="1"/>
                      </a:cNvSpPr>
                    </a:nvSpPr>
                    <a:spPr bwMode="auto">
                      <a:xfrm>
                        <a:off x="5100308" y="4192747"/>
                        <a:ext cx="0" cy="478805"/>
                      </a:xfrm>
                      <a:prstGeom prst="line">
                        <a:avLst/>
                      </a:prstGeom>
                      <a:noFill/>
                      <a:ln w="9525">
                        <a:solidFill>
                          <a:schemeClr val="tx1"/>
                        </a:solidFill>
                        <a:round/>
                        <a:headEnd/>
                        <a:tailEnd/>
                      </a:ln>
                    </a:spPr>
                    <a:txSp>
                      <a:txBody>
                        <a:bodyPr lIns="130039" tIns="65020" rIns="130039" bIns="65020"/>
                        <a:lstStyle>
                          <a:defPPr>
                            <a:defRPr lang="en-US"/>
                          </a:defPPr>
                          <a:lvl1pPr marL="0" algn="l" defTabSz="1300390" rtl="0" eaLnBrk="1" latinLnBrk="0" hangingPunct="1">
                            <a:defRPr sz="2600" kern="1200">
                              <a:solidFill>
                                <a:schemeClr val="tx1"/>
                              </a:solidFill>
                              <a:latin typeface="+mn-lt"/>
                              <a:ea typeface="+mn-ea"/>
                              <a:cs typeface="+mn-cs"/>
                            </a:defRPr>
                          </a:lvl1pPr>
                          <a:lvl2pPr marL="650196" algn="l" defTabSz="1300390" rtl="0" eaLnBrk="1" latinLnBrk="0" hangingPunct="1">
                            <a:defRPr sz="2600" kern="1200">
                              <a:solidFill>
                                <a:schemeClr val="tx1"/>
                              </a:solidFill>
                              <a:latin typeface="+mn-lt"/>
                              <a:ea typeface="+mn-ea"/>
                              <a:cs typeface="+mn-cs"/>
                            </a:defRPr>
                          </a:lvl2pPr>
                          <a:lvl3pPr marL="1300390" algn="l" defTabSz="1300390" rtl="0" eaLnBrk="1" latinLnBrk="0" hangingPunct="1">
                            <a:defRPr sz="2600" kern="1200">
                              <a:solidFill>
                                <a:schemeClr val="tx1"/>
                              </a:solidFill>
                              <a:latin typeface="+mn-lt"/>
                              <a:ea typeface="+mn-ea"/>
                              <a:cs typeface="+mn-cs"/>
                            </a:defRPr>
                          </a:lvl3pPr>
                          <a:lvl4pPr marL="1950586" algn="l" defTabSz="1300390" rtl="0" eaLnBrk="1" latinLnBrk="0" hangingPunct="1">
                            <a:defRPr sz="2600" kern="1200">
                              <a:solidFill>
                                <a:schemeClr val="tx1"/>
                              </a:solidFill>
                              <a:latin typeface="+mn-lt"/>
                              <a:ea typeface="+mn-ea"/>
                              <a:cs typeface="+mn-cs"/>
                            </a:defRPr>
                          </a:lvl4pPr>
                          <a:lvl5pPr marL="2600782" algn="l" defTabSz="1300390" rtl="0" eaLnBrk="1" latinLnBrk="0" hangingPunct="1">
                            <a:defRPr sz="2600" kern="1200">
                              <a:solidFill>
                                <a:schemeClr val="tx1"/>
                              </a:solidFill>
                              <a:latin typeface="+mn-lt"/>
                              <a:ea typeface="+mn-ea"/>
                              <a:cs typeface="+mn-cs"/>
                            </a:defRPr>
                          </a:lvl5pPr>
                          <a:lvl6pPr marL="3250978" algn="l" defTabSz="1300390" rtl="0" eaLnBrk="1" latinLnBrk="0" hangingPunct="1">
                            <a:defRPr sz="2600" kern="1200">
                              <a:solidFill>
                                <a:schemeClr val="tx1"/>
                              </a:solidFill>
                              <a:latin typeface="+mn-lt"/>
                              <a:ea typeface="+mn-ea"/>
                              <a:cs typeface="+mn-cs"/>
                            </a:defRPr>
                          </a:lvl6pPr>
                          <a:lvl7pPr marL="3901173" algn="l" defTabSz="1300390" rtl="0" eaLnBrk="1" latinLnBrk="0" hangingPunct="1">
                            <a:defRPr sz="2600" kern="1200">
                              <a:solidFill>
                                <a:schemeClr val="tx1"/>
                              </a:solidFill>
                              <a:latin typeface="+mn-lt"/>
                              <a:ea typeface="+mn-ea"/>
                              <a:cs typeface="+mn-cs"/>
                            </a:defRPr>
                          </a:lvl7pPr>
                          <a:lvl8pPr marL="4551369" algn="l" defTabSz="1300390" rtl="0" eaLnBrk="1" latinLnBrk="0" hangingPunct="1">
                            <a:defRPr sz="2600" kern="1200">
                              <a:solidFill>
                                <a:schemeClr val="tx1"/>
                              </a:solidFill>
                              <a:latin typeface="+mn-lt"/>
                              <a:ea typeface="+mn-ea"/>
                              <a:cs typeface="+mn-cs"/>
                            </a:defRPr>
                          </a:lvl8pPr>
                          <a:lvl9pPr marL="5201563" algn="l" defTabSz="1300390" rtl="0" eaLnBrk="1" latinLnBrk="0" hangingPunct="1">
                            <a:defRPr sz="2600" kern="1200">
                              <a:solidFill>
                                <a:schemeClr val="tx1"/>
                              </a:solidFill>
                              <a:latin typeface="+mn-lt"/>
                              <a:ea typeface="+mn-ea"/>
                              <a:cs typeface="+mn-cs"/>
                            </a:defRPr>
                          </a:lvl9pPr>
                        </a:lstStyle>
                        <a:p>
                          <a:endParaRPr lang="en-GB"/>
                        </a:p>
                      </a:txBody>
                      <a:useSpRect/>
                    </a:txSp>
                  </a:sp>
                  <a:sp>
                    <a:nvSpPr>
                      <a:cNvPr id="34828" name="Line 13"/>
                      <a:cNvSpPr>
                        <a:spLocks noChangeShapeType="1"/>
                      </a:cNvSpPr>
                    </a:nvSpPr>
                    <a:spPr bwMode="auto">
                      <a:xfrm flipH="1">
                        <a:off x="3278503" y="4463768"/>
                        <a:ext cx="3530734" cy="0"/>
                      </a:xfrm>
                      <a:prstGeom prst="line">
                        <a:avLst/>
                      </a:prstGeom>
                      <a:noFill/>
                      <a:ln w="9525">
                        <a:solidFill>
                          <a:schemeClr val="tx1"/>
                        </a:solidFill>
                        <a:round/>
                        <a:headEnd/>
                        <a:tailEnd/>
                      </a:ln>
                    </a:spPr>
                    <a:txSp>
                      <a:txBody>
                        <a:bodyPr lIns="130039" tIns="65020" rIns="130039" bIns="65020"/>
                        <a:lstStyle>
                          <a:defPPr>
                            <a:defRPr lang="en-US"/>
                          </a:defPPr>
                          <a:lvl1pPr marL="0" algn="l" defTabSz="1300390" rtl="0" eaLnBrk="1" latinLnBrk="0" hangingPunct="1">
                            <a:defRPr sz="2600" kern="1200">
                              <a:solidFill>
                                <a:schemeClr val="tx1"/>
                              </a:solidFill>
                              <a:latin typeface="+mn-lt"/>
                              <a:ea typeface="+mn-ea"/>
                              <a:cs typeface="+mn-cs"/>
                            </a:defRPr>
                          </a:lvl1pPr>
                          <a:lvl2pPr marL="650196" algn="l" defTabSz="1300390" rtl="0" eaLnBrk="1" latinLnBrk="0" hangingPunct="1">
                            <a:defRPr sz="2600" kern="1200">
                              <a:solidFill>
                                <a:schemeClr val="tx1"/>
                              </a:solidFill>
                              <a:latin typeface="+mn-lt"/>
                              <a:ea typeface="+mn-ea"/>
                              <a:cs typeface="+mn-cs"/>
                            </a:defRPr>
                          </a:lvl2pPr>
                          <a:lvl3pPr marL="1300390" algn="l" defTabSz="1300390" rtl="0" eaLnBrk="1" latinLnBrk="0" hangingPunct="1">
                            <a:defRPr sz="2600" kern="1200">
                              <a:solidFill>
                                <a:schemeClr val="tx1"/>
                              </a:solidFill>
                              <a:latin typeface="+mn-lt"/>
                              <a:ea typeface="+mn-ea"/>
                              <a:cs typeface="+mn-cs"/>
                            </a:defRPr>
                          </a:lvl3pPr>
                          <a:lvl4pPr marL="1950586" algn="l" defTabSz="1300390" rtl="0" eaLnBrk="1" latinLnBrk="0" hangingPunct="1">
                            <a:defRPr sz="2600" kern="1200">
                              <a:solidFill>
                                <a:schemeClr val="tx1"/>
                              </a:solidFill>
                              <a:latin typeface="+mn-lt"/>
                              <a:ea typeface="+mn-ea"/>
                              <a:cs typeface="+mn-cs"/>
                            </a:defRPr>
                          </a:lvl4pPr>
                          <a:lvl5pPr marL="2600782" algn="l" defTabSz="1300390" rtl="0" eaLnBrk="1" latinLnBrk="0" hangingPunct="1">
                            <a:defRPr sz="2600" kern="1200">
                              <a:solidFill>
                                <a:schemeClr val="tx1"/>
                              </a:solidFill>
                              <a:latin typeface="+mn-lt"/>
                              <a:ea typeface="+mn-ea"/>
                              <a:cs typeface="+mn-cs"/>
                            </a:defRPr>
                          </a:lvl5pPr>
                          <a:lvl6pPr marL="3250978" algn="l" defTabSz="1300390" rtl="0" eaLnBrk="1" latinLnBrk="0" hangingPunct="1">
                            <a:defRPr sz="2600" kern="1200">
                              <a:solidFill>
                                <a:schemeClr val="tx1"/>
                              </a:solidFill>
                              <a:latin typeface="+mn-lt"/>
                              <a:ea typeface="+mn-ea"/>
                              <a:cs typeface="+mn-cs"/>
                            </a:defRPr>
                          </a:lvl6pPr>
                          <a:lvl7pPr marL="3901173" algn="l" defTabSz="1300390" rtl="0" eaLnBrk="1" latinLnBrk="0" hangingPunct="1">
                            <a:defRPr sz="2600" kern="1200">
                              <a:solidFill>
                                <a:schemeClr val="tx1"/>
                              </a:solidFill>
                              <a:latin typeface="+mn-lt"/>
                              <a:ea typeface="+mn-ea"/>
                              <a:cs typeface="+mn-cs"/>
                            </a:defRPr>
                          </a:lvl7pPr>
                          <a:lvl8pPr marL="4551369" algn="l" defTabSz="1300390" rtl="0" eaLnBrk="1" latinLnBrk="0" hangingPunct="1">
                            <a:defRPr sz="2600" kern="1200">
                              <a:solidFill>
                                <a:schemeClr val="tx1"/>
                              </a:solidFill>
                              <a:latin typeface="+mn-lt"/>
                              <a:ea typeface="+mn-ea"/>
                              <a:cs typeface="+mn-cs"/>
                            </a:defRPr>
                          </a:lvl8pPr>
                          <a:lvl9pPr marL="5201563" algn="l" defTabSz="1300390" rtl="0" eaLnBrk="1" latinLnBrk="0" hangingPunct="1">
                            <a:defRPr sz="2600" kern="1200">
                              <a:solidFill>
                                <a:schemeClr val="tx1"/>
                              </a:solidFill>
                              <a:latin typeface="+mn-lt"/>
                              <a:ea typeface="+mn-ea"/>
                              <a:cs typeface="+mn-cs"/>
                            </a:defRPr>
                          </a:lvl9pPr>
                        </a:lstStyle>
                        <a:p>
                          <a:endParaRPr lang="en-GB"/>
                        </a:p>
                      </a:txBody>
                      <a:useSpRect/>
                    </a:txSp>
                  </a:sp>
                  <a:sp>
                    <a:nvSpPr>
                      <a:cNvPr id="34829" name="Line 14"/>
                      <a:cNvSpPr>
                        <a:spLocks noChangeShapeType="1"/>
                      </a:cNvSpPr>
                    </a:nvSpPr>
                    <a:spPr bwMode="auto">
                      <a:xfrm flipH="1">
                        <a:off x="6687331" y="4463768"/>
                        <a:ext cx="984271" cy="0"/>
                      </a:xfrm>
                      <a:prstGeom prst="line">
                        <a:avLst/>
                      </a:prstGeom>
                      <a:noFill/>
                      <a:ln w="9525">
                        <a:solidFill>
                          <a:schemeClr val="tx1"/>
                        </a:solidFill>
                        <a:prstDash val="dash"/>
                        <a:round/>
                        <a:headEnd/>
                        <a:tailEnd/>
                      </a:ln>
                    </a:spPr>
                    <a:txSp>
                      <a:txBody>
                        <a:bodyPr lIns="130039" tIns="65020" rIns="130039" bIns="65020"/>
                        <a:lstStyle>
                          <a:defPPr>
                            <a:defRPr lang="en-US"/>
                          </a:defPPr>
                          <a:lvl1pPr marL="0" algn="l" defTabSz="1300390" rtl="0" eaLnBrk="1" latinLnBrk="0" hangingPunct="1">
                            <a:defRPr sz="2600" kern="1200">
                              <a:solidFill>
                                <a:schemeClr val="tx1"/>
                              </a:solidFill>
                              <a:latin typeface="+mn-lt"/>
                              <a:ea typeface="+mn-ea"/>
                              <a:cs typeface="+mn-cs"/>
                            </a:defRPr>
                          </a:lvl1pPr>
                          <a:lvl2pPr marL="650196" algn="l" defTabSz="1300390" rtl="0" eaLnBrk="1" latinLnBrk="0" hangingPunct="1">
                            <a:defRPr sz="2600" kern="1200">
                              <a:solidFill>
                                <a:schemeClr val="tx1"/>
                              </a:solidFill>
                              <a:latin typeface="+mn-lt"/>
                              <a:ea typeface="+mn-ea"/>
                              <a:cs typeface="+mn-cs"/>
                            </a:defRPr>
                          </a:lvl2pPr>
                          <a:lvl3pPr marL="1300390" algn="l" defTabSz="1300390" rtl="0" eaLnBrk="1" latinLnBrk="0" hangingPunct="1">
                            <a:defRPr sz="2600" kern="1200">
                              <a:solidFill>
                                <a:schemeClr val="tx1"/>
                              </a:solidFill>
                              <a:latin typeface="+mn-lt"/>
                              <a:ea typeface="+mn-ea"/>
                              <a:cs typeface="+mn-cs"/>
                            </a:defRPr>
                          </a:lvl3pPr>
                          <a:lvl4pPr marL="1950586" algn="l" defTabSz="1300390" rtl="0" eaLnBrk="1" latinLnBrk="0" hangingPunct="1">
                            <a:defRPr sz="2600" kern="1200">
                              <a:solidFill>
                                <a:schemeClr val="tx1"/>
                              </a:solidFill>
                              <a:latin typeface="+mn-lt"/>
                              <a:ea typeface="+mn-ea"/>
                              <a:cs typeface="+mn-cs"/>
                            </a:defRPr>
                          </a:lvl4pPr>
                          <a:lvl5pPr marL="2600782" algn="l" defTabSz="1300390" rtl="0" eaLnBrk="1" latinLnBrk="0" hangingPunct="1">
                            <a:defRPr sz="2600" kern="1200">
                              <a:solidFill>
                                <a:schemeClr val="tx1"/>
                              </a:solidFill>
                              <a:latin typeface="+mn-lt"/>
                              <a:ea typeface="+mn-ea"/>
                              <a:cs typeface="+mn-cs"/>
                            </a:defRPr>
                          </a:lvl5pPr>
                          <a:lvl6pPr marL="3250978" algn="l" defTabSz="1300390" rtl="0" eaLnBrk="1" latinLnBrk="0" hangingPunct="1">
                            <a:defRPr sz="2600" kern="1200">
                              <a:solidFill>
                                <a:schemeClr val="tx1"/>
                              </a:solidFill>
                              <a:latin typeface="+mn-lt"/>
                              <a:ea typeface="+mn-ea"/>
                              <a:cs typeface="+mn-cs"/>
                            </a:defRPr>
                          </a:lvl6pPr>
                          <a:lvl7pPr marL="3901173" algn="l" defTabSz="1300390" rtl="0" eaLnBrk="1" latinLnBrk="0" hangingPunct="1">
                            <a:defRPr sz="2600" kern="1200">
                              <a:solidFill>
                                <a:schemeClr val="tx1"/>
                              </a:solidFill>
                              <a:latin typeface="+mn-lt"/>
                              <a:ea typeface="+mn-ea"/>
                              <a:cs typeface="+mn-cs"/>
                            </a:defRPr>
                          </a:lvl7pPr>
                          <a:lvl8pPr marL="4551369" algn="l" defTabSz="1300390" rtl="0" eaLnBrk="1" latinLnBrk="0" hangingPunct="1">
                            <a:defRPr sz="2600" kern="1200">
                              <a:solidFill>
                                <a:schemeClr val="tx1"/>
                              </a:solidFill>
                              <a:latin typeface="+mn-lt"/>
                              <a:ea typeface="+mn-ea"/>
                              <a:cs typeface="+mn-cs"/>
                            </a:defRPr>
                          </a:lvl8pPr>
                          <a:lvl9pPr marL="5201563" algn="l" defTabSz="1300390" rtl="0" eaLnBrk="1" latinLnBrk="0" hangingPunct="1">
                            <a:defRPr sz="2600" kern="1200">
                              <a:solidFill>
                                <a:schemeClr val="tx1"/>
                              </a:solidFill>
                              <a:latin typeface="+mn-lt"/>
                              <a:ea typeface="+mn-ea"/>
                              <a:cs typeface="+mn-cs"/>
                            </a:defRPr>
                          </a:lvl9pPr>
                        </a:lstStyle>
                        <a:p>
                          <a:endParaRPr lang="en-GB"/>
                        </a:p>
                      </a:txBody>
                      <a:useSpRect/>
                    </a:txSp>
                  </a:sp>
                  <a:sp>
                    <a:nvSpPr>
                      <a:cNvPr id="34830" name="Line 15"/>
                      <a:cNvSpPr>
                        <a:spLocks noChangeShapeType="1"/>
                      </a:cNvSpPr>
                    </a:nvSpPr>
                    <a:spPr bwMode="auto">
                      <a:xfrm flipH="1">
                        <a:off x="2583194" y="4463768"/>
                        <a:ext cx="711114" cy="0"/>
                      </a:xfrm>
                      <a:prstGeom prst="line">
                        <a:avLst/>
                      </a:prstGeom>
                      <a:noFill/>
                      <a:ln w="9525">
                        <a:solidFill>
                          <a:schemeClr val="tx1"/>
                        </a:solidFill>
                        <a:prstDash val="dash"/>
                        <a:round/>
                        <a:headEnd/>
                        <a:tailEnd/>
                      </a:ln>
                    </a:spPr>
                    <a:txSp>
                      <a:txBody>
                        <a:bodyPr lIns="130039" tIns="65020" rIns="130039" bIns="65020"/>
                        <a:lstStyle>
                          <a:defPPr>
                            <a:defRPr lang="en-US"/>
                          </a:defPPr>
                          <a:lvl1pPr marL="0" algn="l" defTabSz="1300390" rtl="0" eaLnBrk="1" latinLnBrk="0" hangingPunct="1">
                            <a:defRPr sz="2600" kern="1200">
                              <a:solidFill>
                                <a:schemeClr val="tx1"/>
                              </a:solidFill>
                              <a:latin typeface="+mn-lt"/>
                              <a:ea typeface="+mn-ea"/>
                              <a:cs typeface="+mn-cs"/>
                            </a:defRPr>
                          </a:lvl1pPr>
                          <a:lvl2pPr marL="650196" algn="l" defTabSz="1300390" rtl="0" eaLnBrk="1" latinLnBrk="0" hangingPunct="1">
                            <a:defRPr sz="2600" kern="1200">
                              <a:solidFill>
                                <a:schemeClr val="tx1"/>
                              </a:solidFill>
                              <a:latin typeface="+mn-lt"/>
                              <a:ea typeface="+mn-ea"/>
                              <a:cs typeface="+mn-cs"/>
                            </a:defRPr>
                          </a:lvl2pPr>
                          <a:lvl3pPr marL="1300390" algn="l" defTabSz="1300390" rtl="0" eaLnBrk="1" latinLnBrk="0" hangingPunct="1">
                            <a:defRPr sz="2600" kern="1200">
                              <a:solidFill>
                                <a:schemeClr val="tx1"/>
                              </a:solidFill>
                              <a:latin typeface="+mn-lt"/>
                              <a:ea typeface="+mn-ea"/>
                              <a:cs typeface="+mn-cs"/>
                            </a:defRPr>
                          </a:lvl3pPr>
                          <a:lvl4pPr marL="1950586" algn="l" defTabSz="1300390" rtl="0" eaLnBrk="1" latinLnBrk="0" hangingPunct="1">
                            <a:defRPr sz="2600" kern="1200">
                              <a:solidFill>
                                <a:schemeClr val="tx1"/>
                              </a:solidFill>
                              <a:latin typeface="+mn-lt"/>
                              <a:ea typeface="+mn-ea"/>
                              <a:cs typeface="+mn-cs"/>
                            </a:defRPr>
                          </a:lvl4pPr>
                          <a:lvl5pPr marL="2600782" algn="l" defTabSz="1300390" rtl="0" eaLnBrk="1" latinLnBrk="0" hangingPunct="1">
                            <a:defRPr sz="2600" kern="1200">
                              <a:solidFill>
                                <a:schemeClr val="tx1"/>
                              </a:solidFill>
                              <a:latin typeface="+mn-lt"/>
                              <a:ea typeface="+mn-ea"/>
                              <a:cs typeface="+mn-cs"/>
                            </a:defRPr>
                          </a:lvl5pPr>
                          <a:lvl6pPr marL="3250978" algn="l" defTabSz="1300390" rtl="0" eaLnBrk="1" latinLnBrk="0" hangingPunct="1">
                            <a:defRPr sz="2600" kern="1200">
                              <a:solidFill>
                                <a:schemeClr val="tx1"/>
                              </a:solidFill>
                              <a:latin typeface="+mn-lt"/>
                              <a:ea typeface="+mn-ea"/>
                              <a:cs typeface="+mn-cs"/>
                            </a:defRPr>
                          </a:lvl6pPr>
                          <a:lvl7pPr marL="3901173" algn="l" defTabSz="1300390" rtl="0" eaLnBrk="1" latinLnBrk="0" hangingPunct="1">
                            <a:defRPr sz="2600" kern="1200">
                              <a:solidFill>
                                <a:schemeClr val="tx1"/>
                              </a:solidFill>
                              <a:latin typeface="+mn-lt"/>
                              <a:ea typeface="+mn-ea"/>
                              <a:cs typeface="+mn-cs"/>
                            </a:defRPr>
                          </a:lvl7pPr>
                          <a:lvl8pPr marL="4551369" algn="l" defTabSz="1300390" rtl="0" eaLnBrk="1" latinLnBrk="0" hangingPunct="1">
                            <a:defRPr sz="2600" kern="1200">
                              <a:solidFill>
                                <a:schemeClr val="tx1"/>
                              </a:solidFill>
                              <a:latin typeface="+mn-lt"/>
                              <a:ea typeface="+mn-ea"/>
                              <a:cs typeface="+mn-cs"/>
                            </a:defRPr>
                          </a:lvl8pPr>
                          <a:lvl9pPr marL="5201563" algn="l" defTabSz="1300390" rtl="0" eaLnBrk="1" latinLnBrk="0" hangingPunct="1">
                            <a:defRPr sz="2600" kern="1200">
                              <a:solidFill>
                                <a:schemeClr val="tx1"/>
                              </a:solidFill>
                              <a:latin typeface="+mn-lt"/>
                              <a:ea typeface="+mn-ea"/>
                              <a:cs typeface="+mn-cs"/>
                            </a:defRPr>
                          </a:lvl9pPr>
                        </a:lstStyle>
                        <a:p>
                          <a:endParaRPr lang="en-GB"/>
                        </a:p>
                      </a:txBody>
                      <a:useSpRect/>
                    </a:txSp>
                  </a:sp>
                  <a:sp>
                    <a:nvSpPr>
                      <a:cNvPr id="34831" name="Line 16"/>
                      <a:cNvSpPr>
                        <a:spLocks noChangeShapeType="1"/>
                      </a:cNvSpPr>
                    </a:nvSpPr>
                    <a:spPr bwMode="auto">
                      <a:xfrm>
                        <a:off x="6547118" y="3237152"/>
                        <a:ext cx="1650" cy="258523"/>
                      </a:xfrm>
                      <a:prstGeom prst="line">
                        <a:avLst/>
                      </a:prstGeom>
                      <a:noFill/>
                      <a:ln w="9525">
                        <a:solidFill>
                          <a:schemeClr val="tx1"/>
                        </a:solidFill>
                        <a:round/>
                        <a:headEnd/>
                        <a:tailEnd/>
                      </a:ln>
                    </a:spPr>
                    <a:txSp>
                      <a:txBody>
                        <a:bodyPr lIns="130039" tIns="65020" rIns="130039" bIns="65020"/>
                        <a:lstStyle>
                          <a:defPPr>
                            <a:defRPr lang="en-US"/>
                          </a:defPPr>
                          <a:lvl1pPr marL="0" algn="l" defTabSz="1300390" rtl="0" eaLnBrk="1" latinLnBrk="0" hangingPunct="1">
                            <a:defRPr sz="2600" kern="1200">
                              <a:solidFill>
                                <a:schemeClr val="tx1"/>
                              </a:solidFill>
                              <a:latin typeface="+mn-lt"/>
                              <a:ea typeface="+mn-ea"/>
                              <a:cs typeface="+mn-cs"/>
                            </a:defRPr>
                          </a:lvl1pPr>
                          <a:lvl2pPr marL="650196" algn="l" defTabSz="1300390" rtl="0" eaLnBrk="1" latinLnBrk="0" hangingPunct="1">
                            <a:defRPr sz="2600" kern="1200">
                              <a:solidFill>
                                <a:schemeClr val="tx1"/>
                              </a:solidFill>
                              <a:latin typeface="+mn-lt"/>
                              <a:ea typeface="+mn-ea"/>
                              <a:cs typeface="+mn-cs"/>
                            </a:defRPr>
                          </a:lvl2pPr>
                          <a:lvl3pPr marL="1300390" algn="l" defTabSz="1300390" rtl="0" eaLnBrk="1" latinLnBrk="0" hangingPunct="1">
                            <a:defRPr sz="2600" kern="1200">
                              <a:solidFill>
                                <a:schemeClr val="tx1"/>
                              </a:solidFill>
                              <a:latin typeface="+mn-lt"/>
                              <a:ea typeface="+mn-ea"/>
                              <a:cs typeface="+mn-cs"/>
                            </a:defRPr>
                          </a:lvl3pPr>
                          <a:lvl4pPr marL="1950586" algn="l" defTabSz="1300390" rtl="0" eaLnBrk="1" latinLnBrk="0" hangingPunct="1">
                            <a:defRPr sz="2600" kern="1200">
                              <a:solidFill>
                                <a:schemeClr val="tx1"/>
                              </a:solidFill>
                              <a:latin typeface="+mn-lt"/>
                              <a:ea typeface="+mn-ea"/>
                              <a:cs typeface="+mn-cs"/>
                            </a:defRPr>
                          </a:lvl4pPr>
                          <a:lvl5pPr marL="2600782" algn="l" defTabSz="1300390" rtl="0" eaLnBrk="1" latinLnBrk="0" hangingPunct="1">
                            <a:defRPr sz="2600" kern="1200">
                              <a:solidFill>
                                <a:schemeClr val="tx1"/>
                              </a:solidFill>
                              <a:latin typeface="+mn-lt"/>
                              <a:ea typeface="+mn-ea"/>
                              <a:cs typeface="+mn-cs"/>
                            </a:defRPr>
                          </a:lvl5pPr>
                          <a:lvl6pPr marL="3250978" algn="l" defTabSz="1300390" rtl="0" eaLnBrk="1" latinLnBrk="0" hangingPunct="1">
                            <a:defRPr sz="2600" kern="1200">
                              <a:solidFill>
                                <a:schemeClr val="tx1"/>
                              </a:solidFill>
                              <a:latin typeface="+mn-lt"/>
                              <a:ea typeface="+mn-ea"/>
                              <a:cs typeface="+mn-cs"/>
                            </a:defRPr>
                          </a:lvl6pPr>
                          <a:lvl7pPr marL="3901173" algn="l" defTabSz="1300390" rtl="0" eaLnBrk="1" latinLnBrk="0" hangingPunct="1">
                            <a:defRPr sz="2600" kern="1200">
                              <a:solidFill>
                                <a:schemeClr val="tx1"/>
                              </a:solidFill>
                              <a:latin typeface="+mn-lt"/>
                              <a:ea typeface="+mn-ea"/>
                              <a:cs typeface="+mn-cs"/>
                            </a:defRPr>
                          </a:lvl7pPr>
                          <a:lvl8pPr marL="4551369" algn="l" defTabSz="1300390" rtl="0" eaLnBrk="1" latinLnBrk="0" hangingPunct="1">
                            <a:defRPr sz="2600" kern="1200">
                              <a:solidFill>
                                <a:schemeClr val="tx1"/>
                              </a:solidFill>
                              <a:latin typeface="+mn-lt"/>
                              <a:ea typeface="+mn-ea"/>
                              <a:cs typeface="+mn-cs"/>
                            </a:defRPr>
                          </a:lvl8pPr>
                          <a:lvl9pPr marL="5201563" algn="l" defTabSz="1300390" rtl="0" eaLnBrk="1" latinLnBrk="0" hangingPunct="1">
                            <a:defRPr sz="2600" kern="1200">
                              <a:solidFill>
                                <a:schemeClr val="tx1"/>
                              </a:solidFill>
                              <a:latin typeface="+mn-lt"/>
                              <a:ea typeface="+mn-ea"/>
                              <a:cs typeface="+mn-cs"/>
                            </a:defRPr>
                          </a:lvl9pPr>
                        </a:lstStyle>
                        <a:p>
                          <a:endParaRPr lang="en-GB"/>
                        </a:p>
                      </a:txBody>
                      <a:useSpRect/>
                    </a:txSp>
                  </a:sp>
                  <a:sp>
                    <a:nvSpPr>
                      <a:cNvPr id="34832" name="Line 17"/>
                      <a:cNvSpPr>
                        <a:spLocks noChangeShapeType="1"/>
                      </a:cNvSpPr>
                    </a:nvSpPr>
                    <a:spPr bwMode="auto">
                      <a:xfrm flipH="1">
                        <a:off x="1183294" y="3495675"/>
                        <a:ext cx="9061173" cy="3463"/>
                      </a:xfrm>
                      <a:prstGeom prst="line">
                        <a:avLst/>
                      </a:prstGeom>
                      <a:noFill/>
                      <a:ln w="9525">
                        <a:solidFill>
                          <a:schemeClr val="tx1"/>
                        </a:solidFill>
                        <a:round/>
                        <a:headEnd/>
                        <a:tailEnd/>
                      </a:ln>
                    </a:spPr>
                    <a:txSp>
                      <a:txBody>
                        <a:bodyPr lIns="130039" tIns="65020" rIns="130039" bIns="65020"/>
                        <a:lstStyle>
                          <a:defPPr>
                            <a:defRPr lang="en-US"/>
                          </a:defPPr>
                          <a:lvl1pPr marL="0" algn="l" defTabSz="1300390" rtl="0" eaLnBrk="1" latinLnBrk="0" hangingPunct="1">
                            <a:defRPr sz="2600" kern="1200">
                              <a:solidFill>
                                <a:schemeClr val="tx1"/>
                              </a:solidFill>
                              <a:latin typeface="+mn-lt"/>
                              <a:ea typeface="+mn-ea"/>
                              <a:cs typeface="+mn-cs"/>
                            </a:defRPr>
                          </a:lvl1pPr>
                          <a:lvl2pPr marL="650196" algn="l" defTabSz="1300390" rtl="0" eaLnBrk="1" latinLnBrk="0" hangingPunct="1">
                            <a:defRPr sz="2600" kern="1200">
                              <a:solidFill>
                                <a:schemeClr val="tx1"/>
                              </a:solidFill>
                              <a:latin typeface="+mn-lt"/>
                              <a:ea typeface="+mn-ea"/>
                              <a:cs typeface="+mn-cs"/>
                            </a:defRPr>
                          </a:lvl2pPr>
                          <a:lvl3pPr marL="1300390" algn="l" defTabSz="1300390" rtl="0" eaLnBrk="1" latinLnBrk="0" hangingPunct="1">
                            <a:defRPr sz="2600" kern="1200">
                              <a:solidFill>
                                <a:schemeClr val="tx1"/>
                              </a:solidFill>
                              <a:latin typeface="+mn-lt"/>
                              <a:ea typeface="+mn-ea"/>
                              <a:cs typeface="+mn-cs"/>
                            </a:defRPr>
                          </a:lvl3pPr>
                          <a:lvl4pPr marL="1950586" algn="l" defTabSz="1300390" rtl="0" eaLnBrk="1" latinLnBrk="0" hangingPunct="1">
                            <a:defRPr sz="2600" kern="1200">
                              <a:solidFill>
                                <a:schemeClr val="tx1"/>
                              </a:solidFill>
                              <a:latin typeface="+mn-lt"/>
                              <a:ea typeface="+mn-ea"/>
                              <a:cs typeface="+mn-cs"/>
                            </a:defRPr>
                          </a:lvl4pPr>
                          <a:lvl5pPr marL="2600782" algn="l" defTabSz="1300390" rtl="0" eaLnBrk="1" latinLnBrk="0" hangingPunct="1">
                            <a:defRPr sz="2600" kern="1200">
                              <a:solidFill>
                                <a:schemeClr val="tx1"/>
                              </a:solidFill>
                              <a:latin typeface="+mn-lt"/>
                              <a:ea typeface="+mn-ea"/>
                              <a:cs typeface="+mn-cs"/>
                            </a:defRPr>
                          </a:lvl5pPr>
                          <a:lvl6pPr marL="3250978" algn="l" defTabSz="1300390" rtl="0" eaLnBrk="1" latinLnBrk="0" hangingPunct="1">
                            <a:defRPr sz="2600" kern="1200">
                              <a:solidFill>
                                <a:schemeClr val="tx1"/>
                              </a:solidFill>
                              <a:latin typeface="+mn-lt"/>
                              <a:ea typeface="+mn-ea"/>
                              <a:cs typeface="+mn-cs"/>
                            </a:defRPr>
                          </a:lvl6pPr>
                          <a:lvl7pPr marL="3901173" algn="l" defTabSz="1300390" rtl="0" eaLnBrk="1" latinLnBrk="0" hangingPunct="1">
                            <a:defRPr sz="2600" kern="1200">
                              <a:solidFill>
                                <a:schemeClr val="tx1"/>
                              </a:solidFill>
                              <a:latin typeface="+mn-lt"/>
                              <a:ea typeface="+mn-ea"/>
                              <a:cs typeface="+mn-cs"/>
                            </a:defRPr>
                          </a:lvl7pPr>
                          <a:lvl8pPr marL="4551369" algn="l" defTabSz="1300390" rtl="0" eaLnBrk="1" latinLnBrk="0" hangingPunct="1">
                            <a:defRPr sz="2600" kern="1200">
                              <a:solidFill>
                                <a:schemeClr val="tx1"/>
                              </a:solidFill>
                              <a:latin typeface="+mn-lt"/>
                              <a:ea typeface="+mn-ea"/>
                              <a:cs typeface="+mn-cs"/>
                            </a:defRPr>
                          </a:lvl8pPr>
                          <a:lvl9pPr marL="5201563" algn="l" defTabSz="1300390" rtl="0" eaLnBrk="1" latinLnBrk="0" hangingPunct="1">
                            <a:defRPr sz="2600" kern="1200">
                              <a:solidFill>
                                <a:schemeClr val="tx1"/>
                              </a:solidFill>
                              <a:latin typeface="+mn-lt"/>
                              <a:ea typeface="+mn-ea"/>
                              <a:cs typeface="+mn-cs"/>
                            </a:defRPr>
                          </a:lvl9pPr>
                        </a:lstStyle>
                        <a:p>
                          <a:endParaRPr lang="en-GB"/>
                        </a:p>
                      </a:txBody>
                      <a:useSpRect/>
                    </a:txSp>
                  </a:sp>
                  <a:sp>
                    <a:nvSpPr>
                      <a:cNvPr id="34833" name="Text Box 18"/>
                      <a:cNvSpPr txBox="1">
                        <a:spLocks noChangeArrowheads="1"/>
                      </a:cNvSpPr>
                    </a:nvSpPr>
                    <a:spPr bwMode="auto">
                      <a:xfrm>
                        <a:off x="6098124" y="4667036"/>
                        <a:ext cx="1487693" cy="664003"/>
                      </a:xfrm>
                      <a:prstGeom prst="rect">
                        <a:avLst/>
                      </a:prstGeom>
                      <a:noFill/>
                      <a:ln w="9525">
                        <a:solidFill>
                          <a:schemeClr val="tx1"/>
                        </a:solidFill>
                        <a:miter lim="800000"/>
                        <a:headEnd/>
                        <a:tailEnd/>
                      </a:ln>
                    </a:spPr>
                    <a:txSp>
                      <a:txBody>
                        <a:bodyPr lIns="130039" tIns="65020" rIns="130039" bIns="65020">
                          <a:spAutoFit/>
                        </a:bodyPr>
                        <a:lstStyle>
                          <a:defPPr>
                            <a:defRPr lang="en-US"/>
                          </a:defPPr>
                          <a:lvl1pPr marL="0" algn="l" defTabSz="1300390" rtl="0" eaLnBrk="1" latinLnBrk="0" hangingPunct="1">
                            <a:defRPr sz="2600" kern="1200">
                              <a:solidFill>
                                <a:schemeClr val="tx1"/>
                              </a:solidFill>
                              <a:latin typeface="+mn-lt"/>
                              <a:ea typeface="+mn-ea"/>
                              <a:cs typeface="+mn-cs"/>
                            </a:defRPr>
                          </a:lvl1pPr>
                          <a:lvl2pPr marL="650196" algn="l" defTabSz="1300390" rtl="0" eaLnBrk="1" latinLnBrk="0" hangingPunct="1">
                            <a:defRPr sz="2600" kern="1200">
                              <a:solidFill>
                                <a:schemeClr val="tx1"/>
                              </a:solidFill>
                              <a:latin typeface="+mn-lt"/>
                              <a:ea typeface="+mn-ea"/>
                              <a:cs typeface="+mn-cs"/>
                            </a:defRPr>
                          </a:lvl2pPr>
                          <a:lvl3pPr marL="1300390" algn="l" defTabSz="1300390" rtl="0" eaLnBrk="1" latinLnBrk="0" hangingPunct="1">
                            <a:defRPr sz="2600" kern="1200">
                              <a:solidFill>
                                <a:schemeClr val="tx1"/>
                              </a:solidFill>
                              <a:latin typeface="+mn-lt"/>
                              <a:ea typeface="+mn-ea"/>
                              <a:cs typeface="+mn-cs"/>
                            </a:defRPr>
                          </a:lvl3pPr>
                          <a:lvl4pPr marL="1950586" algn="l" defTabSz="1300390" rtl="0" eaLnBrk="1" latinLnBrk="0" hangingPunct="1">
                            <a:defRPr sz="2600" kern="1200">
                              <a:solidFill>
                                <a:schemeClr val="tx1"/>
                              </a:solidFill>
                              <a:latin typeface="+mn-lt"/>
                              <a:ea typeface="+mn-ea"/>
                              <a:cs typeface="+mn-cs"/>
                            </a:defRPr>
                          </a:lvl4pPr>
                          <a:lvl5pPr marL="2600782" algn="l" defTabSz="1300390" rtl="0" eaLnBrk="1" latinLnBrk="0" hangingPunct="1">
                            <a:defRPr sz="2600" kern="1200">
                              <a:solidFill>
                                <a:schemeClr val="tx1"/>
                              </a:solidFill>
                              <a:latin typeface="+mn-lt"/>
                              <a:ea typeface="+mn-ea"/>
                              <a:cs typeface="+mn-cs"/>
                            </a:defRPr>
                          </a:lvl5pPr>
                          <a:lvl6pPr marL="3250978" algn="l" defTabSz="1300390" rtl="0" eaLnBrk="1" latinLnBrk="0" hangingPunct="1">
                            <a:defRPr sz="2600" kern="1200">
                              <a:solidFill>
                                <a:schemeClr val="tx1"/>
                              </a:solidFill>
                              <a:latin typeface="+mn-lt"/>
                              <a:ea typeface="+mn-ea"/>
                              <a:cs typeface="+mn-cs"/>
                            </a:defRPr>
                          </a:lvl6pPr>
                          <a:lvl7pPr marL="3901173" algn="l" defTabSz="1300390" rtl="0" eaLnBrk="1" latinLnBrk="0" hangingPunct="1">
                            <a:defRPr sz="2600" kern="1200">
                              <a:solidFill>
                                <a:schemeClr val="tx1"/>
                              </a:solidFill>
                              <a:latin typeface="+mn-lt"/>
                              <a:ea typeface="+mn-ea"/>
                              <a:cs typeface="+mn-cs"/>
                            </a:defRPr>
                          </a:lvl7pPr>
                          <a:lvl8pPr marL="4551369" algn="l" defTabSz="1300390" rtl="0" eaLnBrk="1" latinLnBrk="0" hangingPunct="1">
                            <a:defRPr sz="2600" kern="1200">
                              <a:solidFill>
                                <a:schemeClr val="tx1"/>
                              </a:solidFill>
                              <a:latin typeface="+mn-lt"/>
                              <a:ea typeface="+mn-ea"/>
                              <a:cs typeface="+mn-cs"/>
                            </a:defRPr>
                          </a:lvl8pPr>
                          <a:lvl9pPr marL="5201563" algn="l" defTabSz="1300390" rtl="0" eaLnBrk="1" latinLnBrk="0" hangingPunct="1">
                            <a:defRPr sz="2600" kern="1200">
                              <a:solidFill>
                                <a:schemeClr val="tx1"/>
                              </a:solidFill>
                              <a:latin typeface="+mn-lt"/>
                              <a:ea typeface="+mn-ea"/>
                              <a:cs typeface="+mn-cs"/>
                            </a:defRPr>
                          </a:lvl9pPr>
                        </a:lstStyle>
                        <a:p>
                          <a:pPr algn="ctr">
                            <a:spcBef>
                              <a:spcPct val="50000"/>
                            </a:spcBef>
                          </a:pPr>
                          <a:r>
                            <a:rPr kumimoji="1" lang="en-US" altLang="ja-JP" sz="1700">
                              <a:ea typeface="ＭＳ Ｐゴシック" pitchFamily="34" charset="-128"/>
                            </a:rPr>
                            <a:t>Insertable Object</a:t>
                          </a:r>
                        </a:p>
                      </a:txBody>
                      <a:useSpRect/>
                    </a:txSp>
                  </a:sp>
                  <a:sp>
                    <a:nvSpPr>
                      <a:cNvPr id="34834" name="Text Box 19"/>
                      <a:cNvSpPr txBox="1">
                        <a:spLocks noChangeArrowheads="1"/>
                      </a:cNvSpPr>
                    </a:nvSpPr>
                    <a:spPr bwMode="auto">
                      <a:xfrm>
                        <a:off x="5881406" y="5651747"/>
                        <a:ext cx="1862439" cy="404273"/>
                      </a:xfrm>
                      <a:prstGeom prst="rect">
                        <a:avLst/>
                      </a:prstGeom>
                      <a:noFill/>
                      <a:ln w="9525">
                        <a:solidFill>
                          <a:srgbClr val="FF0000"/>
                        </a:solidFill>
                        <a:miter lim="800000"/>
                        <a:headEnd/>
                        <a:tailEnd/>
                      </a:ln>
                    </a:spPr>
                    <a:txSp>
                      <a:txBody>
                        <a:bodyPr lIns="130039" tIns="65020" rIns="130039" bIns="65020">
                          <a:spAutoFit/>
                        </a:bodyPr>
                        <a:lstStyle>
                          <a:defPPr>
                            <a:defRPr lang="en-US"/>
                          </a:defPPr>
                          <a:lvl1pPr marL="0" algn="l" defTabSz="1300390" rtl="0" eaLnBrk="1" latinLnBrk="0" hangingPunct="1">
                            <a:defRPr sz="2600" kern="1200">
                              <a:solidFill>
                                <a:schemeClr val="tx1"/>
                              </a:solidFill>
                              <a:latin typeface="+mn-lt"/>
                              <a:ea typeface="+mn-ea"/>
                              <a:cs typeface="+mn-cs"/>
                            </a:defRPr>
                          </a:lvl1pPr>
                          <a:lvl2pPr marL="650196" algn="l" defTabSz="1300390" rtl="0" eaLnBrk="1" latinLnBrk="0" hangingPunct="1">
                            <a:defRPr sz="2600" kern="1200">
                              <a:solidFill>
                                <a:schemeClr val="tx1"/>
                              </a:solidFill>
                              <a:latin typeface="+mn-lt"/>
                              <a:ea typeface="+mn-ea"/>
                              <a:cs typeface="+mn-cs"/>
                            </a:defRPr>
                          </a:lvl2pPr>
                          <a:lvl3pPr marL="1300390" algn="l" defTabSz="1300390" rtl="0" eaLnBrk="1" latinLnBrk="0" hangingPunct="1">
                            <a:defRPr sz="2600" kern="1200">
                              <a:solidFill>
                                <a:schemeClr val="tx1"/>
                              </a:solidFill>
                              <a:latin typeface="+mn-lt"/>
                              <a:ea typeface="+mn-ea"/>
                              <a:cs typeface="+mn-cs"/>
                            </a:defRPr>
                          </a:lvl3pPr>
                          <a:lvl4pPr marL="1950586" algn="l" defTabSz="1300390" rtl="0" eaLnBrk="1" latinLnBrk="0" hangingPunct="1">
                            <a:defRPr sz="2600" kern="1200">
                              <a:solidFill>
                                <a:schemeClr val="tx1"/>
                              </a:solidFill>
                              <a:latin typeface="+mn-lt"/>
                              <a:ea typeface="+mn-ea"/>
                              <a:cs typeface="+mn-cs"/>
                            </a:defRPr>
                          </a:lvl4pPr>
                          <a:lvl5pPr marL="2600782" algn="l" defTabSz="1300390" rtl="0" eaLnBrk="1" latinLnBrk="0" hangingPunct="1">
                            <a:defRPr sz="2600" kern="1200">
                              <a:solidFill>
                                <a:schemeClr val="tx1"/>
                              </a:solidFill>
                              <a:latin typeface="+mn-lt"/>
                              <a:ea typeface="+mn-ea"/>
                              <a:cs typeface="+mn-cs"/>
                            </a:defRPr>
                          </a:lvl5pPr>
                          <a:lvl6pPr marL="3250978" algn="l" defTabSz="1300390" rtl="0" eaLnBrk="1" latinLnBrk="0" hangingPunct="1">
                            <a:defRPr sz="2600" kern="1200">
                              <a:solidFill>
                                <a:schemeClr val="tx1"/>
                              </a:solidFill>
                              <a:latin typeface="+mn-lt"/>
                              <a:ea typeface="+mn-ea"/>
                              <a:cs typeface="+mn-cs"/>
                            </a:defRPr>
                          </a:lvl6pPr>
                          <a:lvl7pPr marL="3901173" algn="l" defTabSz="1300390" rtl="0" eaLnBrk="1" latinLnBrk="0" hangingPunct="1">
                            <a:defRPr sz="2600" kern="1200">
                              <a:solidFill>
                                <a:schemeClr val="tx1"/>
                              </a:solidFill>
                              <a:latin typeface="+mn-lt"/>
                              <a:ea typeface="+mn-ea"/>
                              <a:cs typeface="+mn-cs"/>
                            </a:defRPr>
                          </a:lvl7pPr>
                          <a:lvl8pPr marL="4551369" algn="l" defTabSz="1300390" rtl="0" eaLnBrk="1" latinLnBrk="0" hangingPunct="1">
                            <a:defRPr sz="2600" kern="1200">
                              <a:solidFill>
                                <a:schemeClr val="tx1"/>
                              </a:solidFill>
                              <a:latin typeface="+mn-lt"/>
                              <a:ea typeface="+mn-ea"/>
                              <a:cs typeface="+mn-cs"/>
                            </a:defRPr>
                          </a:lvl8pPr>
                          <a:lvl9pPr marL="5201563" algn="l" defTabSz="1300390" rtl="0" eaLnBrk="1" latinLnBrk="0" hangingPunct="1">
                            <a:defRPr sz="2600" kern="1200">
                              <a:solidFill>
                                <a:schemeClr val="tx1"/>
                              </a:solidFill>
                              <a:latin typeface="+mn-lt"/>
                              <a:ea typeface="+mn-ea"/>
                              <a:cs typeface="+mn-cs"/>
                            </a:defRPr>
                          </a:lvl9pPr>
                        </a:lstStyle>
                        <a:p>
                          <a:pPr algn="ctr">
                            <a:spcBef>
                              <a:spcPct val="50000"/>
                            </a:spcBef>
                          </a:pPr>
                          <a:r>
                            <a:rPr kumimoji="1" lang="en-US" altLang="ja-JP" sz="1700">
                              <a:ea typeface="ＭＳ Ｐゴシック" pitchFamily="34" charset="-128"/>
                            </a:rPr>
                            <a:t>Family Symbol</a:t>
                          </a:r>
                        </a:p>
                      </a:txBody>
                      <a:useSpRect/>
                    </a:txSp>
                  </a:sp>
                  <a:sp>
                    <a:nvSpPr>
                      <a:cNvPr id="34835" name="Line 20"/>
                      <a:cNvSpPr>
                        <a:spLocks noChangeShapeType="1"/>
                      </a:cNvSpPr>
                    </a:nvSpPr>
                    <a:spPr bwMode="auto">
                      <a:xfrm flipV="1">
                        <a:off x="6809236" y="5342330"/>
                        <a:ext cx="0" cy="316192"/>
                      </a:xfrm>
                      <a:prstGeom prst="line">
                        <a:avLst/>
                      </a:prstGeom>
                      <a:noFill/>
                      <a:ln w="9525">
                        <a:solidFill>
                          <a:schemeClr val="tx1"/>
                        </a:solidFill>
                        <a:round/>
                        <a:headEnd/>
                        <a:tailEnd/>
                      </a:ln>
                    </a:spPr>
                    <a:txSp>
                      <a:txBody>
                        <a:bodyPr lIns="130039" tIns="65020" rIns="130039" bIns="65020"/>
                        <a:lstStyle>
                          <a:defPPr>
                            <a:defRPr lang="en-US"/>
                          </a:defPPr>
                          <a:lvl1pPr marL="0" algn="l" defTabSz="1300390" rtl="0" eaLnBrk="1" latinLnBrk="0" hangingPunct="1">
                            <a:defRPr sz="2600" kern="1200">
                              <a:solidFill>
                                <a:schemeClr val="tx1"/>
                              </a:solidFill>
                              <a:latin typeface="+mn-lt"/>
                              <a:ea typeface="+mn-ea"/>
                              <a:cs typeface="+mn-cs"/>
                            </a:defRPr>
                          </a:lvl1pPr>
                          <a:lvl2pPr marL="650196" algn="l" defTabSz="1300390" rtl="0" eaLnBrk="1" latinLnBrk="0" hangingPunct="1">
                            <a:defRPr sz="2600" kern="1200">
                              <a:solidFill>
                                <a:schemeClr val="tx1"/>
                              </a:solidFill>
                              <a:latin typeface="+mn-lt"/>
                              <a:ea typeface="+mn-ea"/>
                              <a:cs typeface="+mn-cs"/>
                            </a:defRPr>
                          </a:lvl2pPr>
                          <a:lvl3pPr marL="1300390" algn="l" defTabSz="1300390" rtl="0" eaLnBrk="1" latinLnBrk="0" hangingPunct="1">
                            <a:defRPr sz="2600" kern="1200">
                              <a:solidFill>
                                <a:schemeClr val="tx1"/>
                              </a:solidFill>
                              <a:latin typeface="+mn-lt"/>
                              <a:ea typeface="+mn-ea"/>
                              <a:cs typeface="+mn-cs"/>
                            </a:defRPr>
                          </a:lvl3pPr>
                          <a:lvl4pPr marL="1950586" algn="l" defTabSz="1300390" rtl="0" eaLnBrk="1" latinLnBrk="0" hangingPunct="1">
                            <a:defRPr sz="2600" kern="1200">
                              <a:solidFill>
                                <a:schemeClr val="tx1"/>
                              </a:solidFill>
                              <a:latin typeface="+mn-lt"/>
                              <a:ea typeface="+mn-ea"/>
                              <a:cs typeface="+mn-cs"/>
                            </a:defRPr>
                          </a:lvl4pPr>
                          <a:lvl5pPr marL="2600782" algn="l" defTabSz="1300390" rtl="0" eaLnBrk="1" latinLnBrk="0" hangingPunct="1">
                            <a:defRPr sz="2600" kern="1200">
                              <a:solidFill>
                                <a:schemeClr val="tx1"/>
                              </a:solidFill>
                              <a:latin typeface="+mn-lt"/>
                              <a:ea typeface="+mn-ea"/>
                              <a:cs typeface="+mn-cs"/>
                            </a:defRPr>
                          </a:lvl5pPr>
                          <a:lvl6pPr marL="3250978" algn="l" defTabSz="1300390" rtl="0" eaLnBrk="1" latinLnBrk="0" hangingPunct="1">
                            <a:defRPr sz="2600" kern="1200">
                              <a:solidFill>
                                <a:schemeClr val="tx1"/>
                              </a:solidFill>
                              <a:latin typeface="+mn-lt"/>
                              <a:ea typeface="+mn-ea"/>
                              <a:cs typeface="+mn-cs"/>
                            </a:defRPr>
                          </a:lvl6pPr>
                          <a:lvl7pPr marL="3901173" algn="l" defTabSz="1300390" rtl="0" eaLnBrk="1" latinLnBrk="0" hangingPunct="1">
                            <a:defRPr sz="2600" kern="1200">
                              <a:solidFill>
                                <a:schemeClr val="tx1"/>
                              </a:solidFill>
                              <a:latin typeface="+mn-lt"/>
                              <a:ea typeface="+mn-ea"/>
                              <a:cs typeface="+mn-cs"/>
                            </a:defRPr>
                          </a:lvl7pPr>
                          <a:lvl8pPr marL="4551369" algn="l" defTabSz="1300390" rtl="0" eaLnBrk="1" latinLnBrk="0" hangingPunct="1">
                            <a:defRPr sz="2600" kern="1200">
                              <a:solidFill>
                                <a:schemeClr val="tx1"/>
                              </a:solidFill>
                              <a:latin typeface="+mn-lt"/>
                              <a:ea typeface="+mn-ea"/>
                              <a:cs typeface="+mn-cs"/>
                            </a:defRPr>
                          </a:lvl8pPr>
                          <a:lvl9pPr marL="5201563" algn="l" defTabSz="1300390" rtl="0" eaLnBrk="1" latinLnBrk="0" hangingPunct="1">
                            <a:defRPr sz="2600" kern="1200">
                              <a:solidFill>
                                <a:schemeClr val="tx1"/>
                              </a:solidFill>
                              <a:latin typeface="+mn-lt"/>
                              <a:ea typeface="+mn-ea"/>
                              <a:cs typeface="+mn-cs"/>
                            </a:defRPr>
                          </a:lvl9pPr>
                        </a:lstStyle>
                        <a:p>
                          <a:endParaRPr lang="en-GB"/>
                        </a:p>
                      </a:txBody>
                      <a:useSpRect/>
                    </a:txSp>
                  </a:sp>
                  <a:sp>
                    <a:nvSpPr>
                      <a:cNvPr id="34836" name="Line 21"/>
                      <a:cNvSpPr>
                        <a:spLocks noChangeShapeType="1"/>
                      </a:cNvSpPr>
                    </a:nvSpPr>
                    <a:spPr bwMode="auto">
                      <a:xfrm flipV="1">
                        <a:off x="6752799" y="4468286"/>
                        <a:ext cx="0" cy="198749"/>
                      </a:xfrm>
                      <a:prstGeom prst="line">
                        <a:avLst/>
                      </a:prstGeom>
                      <a:noFill/>
                      <a:ln w="9525">
                        <a:solidFill>
                          <a:schemeClr val="tx1"/>
                        </a:solidFill>
                        <a:round/>
                        <a:headEnd/>
                        <a:tailEnd/>
                      </a:ln>
                    </a:spPr>
                    <a:txSp>
                      <a:txBody>
                        <a:bodyPr lIns="130039" tIns="65020" rIns="130039" bIns="65020"/>
                        <a:lstStyle>
                          <a:defPPr>
                            <a:defRPr lang="en-US"/>
                          </a:defPPr>
                          <a:lvl1pPr marL="0" algn="l" defTabSz="1300390" rtl="0" eaLnBrk="1" latinLnBrk="0" hangingPunct="1">
                            <a:defRPr sz="2600" kern="1200">
                              <a:solidFill>
                                <a:schemeClr val="tx1"/>
                              </a:solidFill>
                              <a:latin typeface="+mn-lt"/>
                              <a:ea typeface="+mn-ea"/>
                              <a:cs typeface="+mn-cs"/>
                            </a:defRPr>
                          </a:lvl1pPr>
                          <a:lvl2pPr marL="650196" algn="l" defTabSz="1300390" rtl="0" eaLnBrk="1" latinLnBrk="0" hangingPunct="1">
                            <a:defRPr sz="2600" kern="1200">
                              <a:solidFill>
                                <a:schemeClr val="tx1"/>
                              </a:solidFill>
                              <a:latin typeface="+mn-lt"/>
                              <a:ea typeface="+mn-ea"/>
                              <a:cs typeface="+mn-cs"/>
                            </a:defRPr>
                          </a:lvl2pPr>
                          <a:lvl3pPr marL="1300390" algn="l" defTabSz="1300390" rtl="0" eaLnBrk="1" latinLnBrk="0" hangingPunct="1">
                            <a:defRPr sz="2600" kern="1200">
                              <a:solidFill>
                                <a:schemeClr val="tx1"/>
                              </a:solidFill>
                              <a:latin typeface="+mn-lt"/>
                              <a:ea typeface="+mn-ea"/>
                              <a:cs typeface="+mn-cs"/>
                            </a:defRPr>
                          </a:lvl3pPr>
                          <a:lvl4pPr marL="1950586" algn="l" defTabSz="1300390" rtl="0" eaLnBrk="1" latinLnBrk="0" hangingPunct="1">
                            <a:defRPr sz="2600" kern="1200">
                              <a:solidFill>
                                <a:schemeClr val="tx1"/>
                              </a:solidFill>
                              <a:latin typeface="+mn-lt"/>
                              <a:ea typeface="+mn-ea"/>
                              <a:cs typeface="+mn-cs"/>
                            </a:defRPr>
                          </a:lvl4pPr>
                          <a:lvl5pPr marL="2600782" algn="l" defTabSz="1300390" rtl="0" eaLnBrk="1" latinLnBrk="0" hangingPunct="1">
                            <a:defRPr sz="2600" kern="1200">
                              <a:solidFill>
                                <a:schemeClr val="tx1"/>
                              </a:solidFill>
                              <a:latin typeface="+mn-lt"/>
                              <a:ea typeface="+mn-ea"/>
                              <a:cs typeface="+mn-cs"/>
                            </a:defRPr>
                          </a:lvl5pPr>
                          <a:lvl6pPr marL="3250978" algn="l" defTabSz="1300390" rtl="0" eaLnBrk="1" latinLnBrk="0" hangingPunct="1">
                            <a:defRPr sz="2600" kern="1200">
                              <a:solidFill>
                                <a:schemeClr val="tx1"/>
                              </a:solidFill>
                              <a:latin typeface="+mn-lt"/>
                              <a:ea typeface="+mn-ea"/>
                              <a:cs typeface="+mn-cs"/>
                            </a:defRPr>
                          </a:lvl6pPr>
                          <a:lvl7pPr marL="3901173" algn="l" defTabSz="1300390" rtl="0" eaLnBrk="1" latinLnBrk="0" hangingPunct="1">
                            <a:defRPr sz="2600" kern="1200">
                              <a:solidFill>
                                <a:schemeClr val="tx1"/>
                              </a:solidFill>
                              <a:latin typeface="+mn-lt"/>
                              <a:ea typeface="+mn-ea"/>
                              <a:cs typeface="+mn-cs"/>
                            </a:defRPr>
                          </a:lvl7pPr>
                          <a:lvl8pPr marL="4551369" algn="l" defTabSz="1300390" rtl="0" eaLnBrk="1" latinLnBrk="0" hangingPunct="1">
                            <a:defRPr sz="2600" kern="1200">
                              <a:solidFill>
                                <a:schemeClr val="tx1"/>
                              </a:solidFill>
                              <a:latin typeface="+mn-lt"/>
                              <a:ea typeface="+mn-ea"/>
                              <a:cs typeface="+mn-cs"/>
                            </a:defRPr>
                          </a:lvl8pPr>
                          <a:lvl9pPr marL="5201563" algn="l" defTabSz="1300390" rtl="0" eaLnBrk="1" latinLnBrk="0" hangingPunct="1">
                            <a:defRPr sz="2600" kern="1200">
                              <a:solidFill>
                                <a:schemeClr val="tx1"/>
                              </a:solidFill>
                              <a:latin typeface="+mn-lt"/>
                              <a:ea typeface="+mn-ea"/>
                              <a:cs typeface="+mn-cs"/>
                            </a:defRPr>
                          </a:lvl9pPr>
                        </a:lstStyle>
                        <a:p>
                          <a:endParaRPr lang="en-GB"/>
                        </a:p>
                      </a:txBody>
                      <a:useSpRect/>
                    </a:txSp>
                  </a:sp>
                  <a:sp>
                    <a:nvSpPr>
                      <a:cNvPr id="34837" name="Text Box 22"/>
                      <a:cNvSpPr txBox="1">
                        <a:spLocks noChangeArrowheads="1"/>
                      </a:cNvSpPr>
                    </a:nvSpPr>
                    <a:spPr bwMode="auto">
                      <a:xfrm>
                        <a:off x="2659949" y="4667035"/>
                        <a:ext cx="1487695" cy="404273"/>
                      </a:xfrm>
                      <a:prstGeom prst="rect">
                        <a:avLst/>
                      </a:prstGeom>
                      <a:noFill/>
                      <a:ln w="9525">
                        <a:solidFill>
                          <a:srgbClr val="FF0000"/>
                        </a:solidFill>
                        <a:miter lim="800000"/>
                        <a:headEnd/>
                        <a:tailEnd/>
                      </a:ln>
                    </a:spPr>
                    <a:txSp>
                      <a:txBody>
                        <a:bodyPr lIns="130039" tIns="65020" rIns="130039" bIns="65020">
                          <a:spAutoFit/>
                        </a:bodyPr>
                        <a:lstStyle>
                          <a:defPPr>
                            <a:defRPr lang="en-US"/>
                          </a:defPPr>
                          <a:lvl1pPr marL="0" algn="l" defTabSz="1300390" rtl="0" eaLnBrk="1" latinLnBrk="0" hangingPunct="1">
                            <a:defRPr sz="2600" kern="1200">
                              <a:solidFill>
                                <a:schemeClr val="tx1"/>
                              </a:solidFill>
                              <a:latin typeface="+mn-lt"/>
                              <a:ea typeface="+mn-ea"/>
                              <a:cs typeface="+mn-cs"/>
                            </a:defRPr>
                          </a:lvl1pPr>
                          <a:lvl2pPr marL="650196" algn="l" defTabSz="1300390" rtl="0" eaLnBrk="1" latinLnBrk="0" hangingPunct="1">
                            <a:defRPr sz="2600" kern="1200">
                              <a:solidFill>
                                <a:schemeClr val="tx1"/>
                              </a:solidFill>
                              <a:latin typeface="+mn-lt"/>
                              <a:ea typeface="+mn-ea"/>
                              <a:cs typeface="+mn-cs"/>
                            </a:defRPr>
                          </a:lvl2pPr>
                          <a:lvl3pPr marL="1300390" algn="l" defTabSz="1300390" rtl="0" eaLnBrk="1" latinLnBrk="0" hangingPunct="1">
                            <a:defRPr sz="2600" kern="1200">
                              <a:solidFill>
                                <a:schemeClr val="tx1"/>
                              </a:solidFill>
                              <a:latin typeface="+mn-lt"/>
                              <a:ea typeface="+mn-ea"/>
                              <a:cs typeface="+mn-cs"/>
                            </a:defRPr>
                          </a:lvl3pPr>
                          <a:lvl4pPr marL="1950586" algn="l" defTabSz="1300390" rtl="0" eaLnBrk="1" latinLnBrk="0" hangingPunct="1">
                            <a:defRPr sz="2600" kern="1200">
                              <a:solidFill>
                                <a:schemeClr val="tx1"/>
                              </a:solidFill>
                              <a:latin typeface="+mn-lt"/>
                              <a:ea typeface="+mn-ea"/>
                              <a:cs typeface="+mn-cs"/>
                            </a:defRPr>
                          </a:lvl4pPr>
                          <a:lvl5pPr marL="2600782" algn="l" defTabSz="1300390" rtl="0" eaLnBrk="1" latinLnBrk="0" hangingPunct="1">
                            <a:defRPr sz="2600" kern="1200">
                              <a:solidFill>
                                <a:schemeClr val="tx1"/>
                              </a:solidFill>
                              <a:latin typeface="+mn-lt"/>
                              <a:ea typeface="+mn-ea"/>
                              <a:cs typeface="+mn-cs"/>
                            </a:defRPr>
                          </a:lvl5pPr>
                          <a:lvl6pPr marL="3250978" algn="l" defTabSz="1300390" rtl="0" eaLnBrk="1" latinLnBrk="0" hangingPunct="1">
                            <a:defRPr sz="2600" kern="1200">
                              <a:solidFill>
                                <a:schemeClr val="tx1"/>
                              </a:solidFill>
                              <a:latin typeface="+mn-lt"/>
                              <a:ea typeface="+mn-ea"/>
                              <a:cs typeface="+mn-cs"/>
                            </a:defRPr>
                          </a:lvl6pPr>
                          <a:lvl7pPr marL="3901173" algn="l" defTabSz="1300390" rtl="0" eaLnBrk="1" latinLnBrk="0" hangingPunct="1">
                            <a:defRPr sz="2600" kern="1200">
                              <a:solidFill>
                                <a:schemeClr val="tx1"/>
                              </a:solidFill>
                              <a:latin typeface="+mn-lt"/>
                              <a:ea typeface="+mn-ea"/>
                              <a:cs typeface="+mn-cs"/>
                            </a:defRPr>
                          </a:lvl7pPr>
                          <a:lvl8pPr marL="4551369" algn="l" defTabSz="1300390" rtl="0" eaLnBrk="1" latinLnBrk="0" hangingPunct="1">
                            <a:defRPr sz="2600" kern="1200">
                              <a:solidFill>
                                <a:schemeClr val="tx1"/>
                              </a:solidFill>
                              <a:latin typeface="+mn-lt"/>
                              <a:ea typeface="+mn-ea"/>
                              <a:cs typeface="+mn-cs"/>
                            </a:defRPr>
                          </a:lvl8pPr>
                          <a:lvl9pPr marL="5201563" algn="l" defTabSz="1300390" rtl="0" eaLnBrk="1" latinLnBrk="0" hangingPunct="1">
                            <a:defRPr sz="2600" kern="1200">
                              <a:solidFill>
                                <a:schemeClr val="tx1"/>
                              </a:solidFill>
                              <a:latin typeface="+mn-lt"/>
                              <a:ea typeface="+mn-ea"/>
                              <a:cs typeface="+mn-cs"/>
                            </a:defRPr>
                          </a:lvl9pPr>
                        </a:lstStyle>
                        <a:p>
                          <a:pPr algn="ctr">
                            <a:spcBef>
                              <a:spcPct val="50000"/>
                            </a:spcBef>
                          </a:pPr>
                          <a:r>
                            <a:rPr kumimoji="1" lang="en-US" altLang="ja-JP" sz="1700">
                              <a:ea typeface="ＭＳ Ｐゴシック" pitchFamily="34" charset="-128"/>
                            </a:rPr>
                            <a:t>Group Type</a:t>
                          </a:r>
                        </a:p>
                      </a:txBody>
                      <a:useSpRect/>
                    </a:txSp>
                  </a:sp>
                  <a:sp>
                    <a:nvSpPr>
                      <a:cNvPr id="34838" name="Line 23"/>
                      <a:cNvSpPr>
                        <a:spLocks noChangeShapeType="1"/>
                      </a:cNvSpPr>
                    </a:nvSpPr>
                    <a:spPr bwMode="auto">
                      <a:xfrm flipV="1">
                        <a:off x="3314623" y="4468286"/>
                        <a:ext cx="0" cy="198749"/>
                      </a:xfrm>
                      <a:prstGeom prst="line">
                        <a:avLst/>
                      </a:prstGeom>
                      <a:noFill/>
                      <a:ln w="9525">
                        <a:solidFill>
                          <a:schemeClr val="tx1"/>
                        </a:solidFill>
                        <a:round/>
                        <a:headEnd/>
                        <a:tailEnd/>
                      </a:ln>
                    </a:spPr>
                    <a:txSp>
                      <a:txBody>
                        <a:bodyPr lIns="130039" tIns="65020" rIns="130039" bIns="65020"/>
                        <a:lstStyle>
                          <a:defPPr>
                            <a:defRPr lang="en-US"/>
                          </a:defPPr>
                          <a:lvl1pPr marL="0" algn="l" defTabSz="1300390" rtl="0" eaLnBrk="1" latinLnBrk="0" hangingPunct="1">
                            <a:defRPr sz="2600" kern="1200">
                              <a:solidFill>
                                <a:schemeClr val="tx1"/>
                              </a:solidFill>
                              <a:latin typeface="+mn-lt"/>
                              <a:ea typeface="+mn-ea"/>
                              <a:cs typeface="+mn-cs"/>
                            </a:defRPr>
                          </a:lvl1pPr>
                          <a:lvl2pPr marL="650196" algn="l" defTabSz="1300390" rtl="0" eaLnBrk="1" latinLnBrk="0" hangingPunct="1">
                            <a:defRPr sz="2600" kern="1200">
                              <a:solidFill>
                                <a:schemeClr val="tx1"/>
                              </a:solidFill>
                              <a:latin typeface="+mn-lt"/>
                              <a:ea typeface="+mn-ea"/>
                              <a:cs typeface="+mn-cs"/>
                            </a:defRPr>
                          </a:lvl2pPr>
                          <a:lvl3pPr marL="1300390" algn="l" defTabSz="1300390" rtl="0" eaLnBrk="1" latinLnBrk="0" hangingPunct="1">
                            <a:defRPr sz="2600" kern="1200">
                              <a:solidFill>
                                <a:schemeClr val="tx1"/>
                              </a:solidFill>
                              <a:latin typeface="+mn-lt"/>
                              <a:ea typeface="+mn-ea"/>
                              <a:cs typeface="+mn-cs"/>
                            </a:defRPr>
                          </a:lvl3pPr>
                          <a:lvl4pPr marL="1950586" algn="l" defTabSz="1300390" rtl="0" eaLnBrk="1" latinLnBrk="0" hangingPunct="1">
                            <a:defRPr sz="2600" kern="1200">
                              <a:solidFill>
                                <a:schemeClr val="tx1"/>
                              </a:solidFill>
                              <a:latin typeface="+mn-lt"/>
                              <a:ea typeface="+mn-ea"/>
                              <a:cs typeface="+mn-cs"/>
                            </a:defRPr>
                          </a:lvl4pPr>
                          <a:lvl5pPr marL="2600782" algn="l" defTabSz="1300390" rtl="0" eaLnBrk="1" latinLnBrk="0" hangingPunct="1">
                            <a:defRPr sz="2600" kern="1200">
                              <a:solidFill>
                                <a:schemeClr val="tx1"/>
                              </a:solidFill>
                              <a:latin typeface="+mn-lt"/>
                              <a:ea typeface="+mn-ea"/>
                              <a:cs typeface="+mn-cs"/>
                            </a:defRPr>
                          </a:lvl5pPr>
                          <a:lvl6pPr marL="3250978" algn="l" defTabSz="1300390" rtl="0" eaLnBrk="1" latinLnBrk="0" hangingPunct="1">
                            <a:defRPr sz="2600" kern="1200">
                              <a:solidFill>
                                <a:schemeClr val="tx1"/>
                              </a:solidFill>
                              <a:latin typeface="+mn-lt"/>
                              <a:ea typeface="+mn-ea"/>
                              <a:cs typeface="+mn-cs"/>
                            </a:defRPr>
                          </a:lvl6pPr>
                          <a:lvl7pPr marL="3901173" algn="l" defTabSz="1300390" rtl="0" eaLnBrk="1" latinLnBrk="0" hangingPunct="1">
                            <a:defRPr sz="2600" kern="1200">
                              <a:solidFill>
                                <a:schemeClr val="tx1"/>
                              </a:solidFill>
                              <a:latin typeface="+mn-lt"/>
                              <a:ea typeface="+mn-ea"/>
                              <a:cs typeface="+mn-cs"/>
                            </a:defRPr>
                          </a:lvl7pPr>
                          <a:lvl8pPr marL="4551369" algn="l" defTabSz="1300390" rtl="0" eaLnBrk="1" latinLnBrk="0" hangingPunct="1">
                            <a:defRPr sz="2600" kern="1200">
                              <a:solidFill>
                                <a:schemeClr val="tx1"/>
                              </a:solidFill>
                              <a:latin typeface="+mn-lt"/>
                              <a:ea typeface="+mn-ea"/>
                              <a:cs typeface="+mn-cs"/>
                            </a:defRPr>
                          </a:lvl8pPr>
                          <a:lvl9pPr marL="5201563" algn="l" defTabSz="1300390" rtl="0" eaLnBrk="1" latinLnBrk="0" hangingPunct="1">
                            <a:defRPr sz="2600" kern="1200">
                              <a:solidFill>
                                <a:schemeClr val="tx1"/>
                              </a:solidFill>
                              <a:latin typeface="+mn-lt"/>
                              <a:ea typeface="+mn-ea"/>
                              <a:cs typeface="+mn-cs"/>
                            </a:defRPr>
                          </a:lvl9pPr>
                        </a:lstStyle>
                        <a:p>
                          <a:endParaRPr lang="en-GB"/>
                        </a:p>
                      </a:txBody>
                      <a:useSpRect/>
                    </a:txSp>
                  </a:sp>
                  <a:sp>
                    <a:nvSpPr>
                      <a:cNvPr id="34839" name="Text Box 24"/>
                      <a:cNvSpPr txBox="1">
                        <a:spLocks noChangeArrowheads="1"/>
                      </a:cNvSpPr>
                    </a:nvSpPr>
                    <a:spPr bwMode="auto">
                      <a:xfrm>
                        <a:off x="4389196" y="6505464"/>
                        <a:ext cx="1487695" cy="404273"/>
                      </a:xfrm>
                      <a:prstGeom prst="rect">
                        <a:avLst/>
                      </a:prstGeom>
                      <a:noFill/>
                      <a:ln w="9525">
                        <a:solidFill>
                          <a:srgbClr val="FF0000"/>
                        </a:solidFill>
                        <a:miter lim="800000"/>
                        <a:headEnd/>
                        <a:tailEnd/>
                      </a:ln>
                    </a:spPr>
                    <a:txSp>
                      <a:txBody>
                        <a:bodyPr lIns="130039" tIns="65020" rIns="130039" bIns="65020">
                          <a:spAutoFit/>
                        </a:bodyPr>
                        <a:lstStyle>
                          <a:defPPr>
                            <a:defRPr lang="en-US"/>
                          </a:defPPr>
                          <a:lvl1pPr marL="0" algn="l" defTabSz="1300390" rtl="0" eaLnBrk="1" latinLnBrk="0" hangingPunct="1">
                            <a:defRPr sz="2600" kern="1200">
                              <a:solidFill>
                                <a:schemeClr val="tx1"/>
                              </a:solidFill>
                              <a:latin typeface="+mn-lt"/>
                              <a:ea typeface="+mn-ea"/>
                              <a:cs typeface="+mn-cs"/>
                            </a:defRPr>
                          </a:lvl1pPr>
                          <a:lvl2pPr marL="650196" algn="l" defTabSz="1300390" rtl="0" eaLnBrk="1" latinLnBrk="0" hangingPunct="1">
                            <a:defRPr sz="2600" kern="1200">
                              <a:solidFill>
                                <a:schemeClr val="tx1"/>
                              </a:solidFill>
                              <a:latin typeface="+mn-lt"/>
                              <a:ea typeface="+mn-ea"/>
                              <a:cs typeface="+mn-cs"/>
                            </a:defRPr>
                          </a:lvl2pPr>
                          <a:lvl3pPr marL="1300390" algn="l" defTabSz="1300390" rtl="0" eaLnBrk="1" latinLnBrk="0" hangingPunct="1">
                            <a:defRPr sz="2600" kern="1200">
                              <a:solidFill>
                                <a:schemeClr val="tx1"/>
                              </a:solidFill>
                              <a:latin typeface="+mn-lt"/>
                              <a:ea typeface="+mn-ea"/>
                              <a:cs typeface="+mn-cs"/>
                            </a:defRPr>
                          </a:lvl3pPr>
                          <a:lvl4pPr marL="1950586" algn="l" defTabSz="1300390" rtl="0" eaLnBrk="1" latinLnBrk="0" hangingPunct="1">
                            <a:defRPr sz="2600" kern="1200">
                              <a:solidFill>
                                <a:schemeClr val="tx1"/>
                              </a:solidFill>
                              <a:latin typeface="+mn-lt"/>
                              <a:ea typeface="+mn-ea"/>
                              <a:cs typeface="+mn-cs"/>
                            </a:defRPr>
                          </a:lvl4pPr>
                          <a:lvl5pPr marL="2600782" algn="l" defTabSz="1300390" rtl="0" eaLnBrk="1" latinLnBrk="0" hangingPunct="1">
                            <a:defRPr sz="2600" kern="1200">
                              <a:solidFill>
                                <a:schemeClr val="tx1"/>
                              </a:solidFill>
                              <a:latin typeface="+mn-lt"/>
                              <a:ea typeface="+mn-ea"/>
                              <a:cs typeface="+mn-cs"/>
                            </a:defRPr>
                          </a:lvl5pPr>
                          <a:lvl6pPr marL="3250978" algn="l" defTabSz="1300390" rtl="0" eaLnBrk="1" latinLnBrk="0" hangingPunct="1">
                            <a:defRPr sz="2600" kern="1200">
                              <a:solidFill>
                                <a:schemeClr val="tx1"/>
                              </a:solidFill>
                              <a:latin typeface="+mn-lt"/>
                              <a:ea typeface="+mn-ea"/>
                              <a:cs typeface="+mn-cs"/>
                            </a:defRPr>
                          </a:lvl6pPr>
                          <a:lvl7pPr marL="3901173" algn="l" defTabSz="1300390" rtl="0" eaLnBrk="1" latinLnBrk="0" hangingPunct="1">
                            <a:defRPr sz="2600" kern="1200">
                              <a:solidFill>
                                <a:schemeClr val="tx1"/>
                              </a:solidFill>
                              <a:latin typeface="+mn-lt"/>
                              <a:ea typeface="+mn-ea"/>
                              <a:cs typeface="+mn-cs"/>
                            </a:defRPr>
                          </a:lvl7pPr>
                          <a:lvl8pPr marL="4551369" algn="l" defTabSz="1300390" rtl="0" eaLnBrk="1" latinLnBrk="0" hangingPunct="1">
                            <a:defRPr sz="2600" kern="1200">
                              <a:solidFill>
                                <a:schemeClr val="tx1"/>
                              </a:solidFill>
                              <a:latin typeface="+mn-lt"/>
                              <a:ea typeface="+mn-ea"/>
                              <a:cs typeface="+mn-cs"/>
                            </a:defRPr>
                          </a:lvl8pPr>
                          <a:lvl9pPr marL="5201563" algn="l" defTabSz="1300390" rtl="0" eaLnBrk="1" latinLnBrk="0" hangingPunct="1">
                            <a:defRPr sz="2600" kern="1200">
                              <a:solidFill>
                                <a:schemeClr val="tx1"/>
                              </a:solidFill>
                              <a:latin typeface="+mn-lt"/>
                              <a:ea typeface="+mn-ea"/>
                              <a:cs typeface="+mn-cs"/>
                            </a:defRPr>
                          </a:lvl9pPr>
                        </a:lstStyle>
                        <a:p>
                          <a:pPr algn="ctr">
                            <a:spcBef>
                              <a:spcPct val="50000"/>
                            </a:spcBef>
                          </a:pPr>
                          <a:r>
                            <a:rPr kumimoji="1" lang="en-US" altLang="ja-JP" sz="1700">
                              <a:ea typeface="ＭＳ Ｐゴシック" pitchFamily="34" charset="-128"/>
                            </a:rPr>
                            <a:t>Floor Type</a:t>
                          </a:r>
                        </a:p>
                      </a:txBody>
                      <a:useSpRect/>
                    </a:txSp>
                  </a:sp>
                  <a:sp>
                    <a:nvSpPr>
                      <a:cNvPr id="34840" name="Text Box 25"/>
                      <a:cNvSpPr txBox="1">
                        <a:spLocks noChangeArrowheads="1"/>
                      </a:cNvSpPr>
                    </a:nvSpPr>
                    <a:spPr bwMode="auto">
                      <a:xfrm>
                        <a:off x="6098126" y="6505465"/>
                        <a:ext cx="1672808" cy="664003"/>
                      </a:xfrm>
                      <a:prstGeom prst="rect">
                        <a:avLst/>
                      </a:prstGeom>
                      <a:noFill/>
                      <a:ln w="9525">
                        <a:solidFill>
                          <a:schemeClr val="tx1"/>
                        </a:solidFill>
                        <a:miter lim="800000"/>
                        <a:headEnd/>
                        <a:tailEnd/>
                      </a:ln>
                    </a:spPr>
                    <a:txSp>
                      <a:txBody>
                        <a:bodyPr lIns="130039" tIns="65020" rIns="130039" bIns="65020">
                          <a:spAutoFit/>
                        </a:bodyPr>
                        <a:lstStyle>
                          <a:defPPr>
                            <a:defRPr lang="en-US"/>
                          </a:defPPr>
                          <a:lvl1pPr marL="0" algn="l" defTabSz="1300390" rtl="0" eaLnBrk="1" latinLnBrk="0" hangingPunct="1">
                            <a:defRPr sz="2600" kern="1200">
                              <a:solidFill>
                                <a:schemeClr val="tx1"/>
                              </a:solidFill>
                              <a:latin typeface="+mn-lt"/>
                              <a:ea typeface="+mn-ea"/>
                              <a:cs typeface="+mn-cs"/>
                            </a:defRPr>
                          </a:lvl1pPr>
                          <a:lvl2pPr marL="650196" algn="l" defTabSz="1300390" rtl="0" eaLnBrk="1" latinLnBrk="0" hangingPunct="1">
                            <a:defRPr sz="2600" kern="1200">
                              <a:solidFill>
                                <a:schemeClr val="tx1"/>
                              </a:solidFill>
                              <a:latin typeface="+mn-lt"/>
                              <a:ea typeface="+mn-ea"/>
                              <a:cs typeface="+mn-cs"/>
                            </a:defRPr>
                          </a:lvl2pPr>
                          <a:lvl3pPr marL="1300390" algn="l" defTabSz="1300390" rtl="0" eaLnBrk="1" latinLnBrk="0" hangingPunct="1">
                            <a:defRPr sz="2600" kern="1200">
                              <a:solidFill>
                                <a:schemeClr val="tx1"/>
                              </a:solidFill>
                              <a:latin typeface="+mn-lt"/>
                              <a:ea typeface="+mn-ea"/>
                              <a:cs typeface="+mn-cs"/>
                            </a:defRPr>
                          </a:lvl3pPr>
                          <a:lvl4pPr marL="1950586" algn="l" defTabSz="1300390" rtl="0" eaLnBrk="1" latinLnBrk="0" hangingPunct="1">
                            <a:defRPr sz="2600" kern="1200">
                              <a:solidFill>
                                <a:schemeClr val="tx1"/>
                              </a:solidFill>
                              <a:latin typeface="+mn-lt"/>
                              <a:ea typeface="+mn-ea"/>
                              <a:cs typeface="+mn-cs"/>
                            </a:defRPr>
                          </a:lvl4pPr>
                          <a:lvl5pPr marL="2600782" algn="l" defTabSz="1300390" rtl="0" eaLnBrk="1" latinLnBrk="0" hangingPunct="1">
                            <a:defRPr sz="2600" kern="1200">
                              <a:solidFill>
                                <a:schemeClr val="tx1"/>
                              </a:solidFill>
                              <a:latin typeface="+mn-lt"/>
                              <a:ea typeface="+mn-ea"/>
                              <a:cs typeface="+mn-cs"/>
                            </a:defRPr>
                          </a:lvl5pPr>
                          <a:lvl6pPr marL="3250978" algn="l" defTabSz="1300390" rtl="0" eaLnBrk="1" latinLnBrk="0" hangingPunct="1">
                            <a:defRPr sz="2600" kern="1200">
                              <a:solidFill>
                                <a:schemeClr val="tx1"/>
                              </a:solidFill>
                              <a:latin typeface="+mn-lt"/>
                              <a:ea typeface="+mn-ea"/>
                              <a:cs typeface="+mn-cs"/>
                            </a:defRPr>
                          </a:lvl6pPr>
                          <a:lvl7pPr marL="3901173" algn="l" defTabSz="1300390" rtl="0" eaLnBrk="1" latinLnBrk="0" hangingPunct="1">
                            <a:defRPr sz="2600" kern="1200">
                              <a:solidFill>
                                <a:schemeClr val="tx1"/>
                              </a:solidFill>
                              <a:latin typeface="+mn-lt"/>
                              <a:ea typeface="+mn-ea"/>
                              <a:cs typeface="+mn-cs"/>
                            </a:defRPr>
                          </a:lvl7pPr>
                          <a:lvl8pPr marL="4551369" algn="l" defTabSz="1300390" rtl="0" eaLnBrk="1" latinLnBrk="0" hangingPunct="1">
                            <a:defRPr sz="2600" kern="1200">
                              <a:solidFill>
                                <a:schemeClr val="tx1"/>
                              </a:solidFill>
                              <a:latin typeface="+mn-lt"/>
                              <a:ea typeface="+mn-ea"/>
                              <a:cs typeface="+mn-cs"/>
                            </a:defRPr>
                          </a:lvl8pPr>
                          <a:lvl9pPr marL="5201563" algn="l" defTabSz="1300390" rtl="0" eaLnBrk="1" latinLnBrk="0" hangingPunct="1">
                            <a:defRPr sz="2600" kern="1200">
                              <a:solidFill>
                                <a:schemeClr val="tx1"/>
                              </a:solidFill>
                              <a:latin typeface="+mn-lt"/>
                              <a:ea typeface="+mn-ea"/>
                              <a:cs typeface="+mn-cs"/>
                            </a:defRPr>
                          </a:lvl9pPr>
                        </a:lstStyle>
                        <a:p>
                          <a:pPr algn="ctr">
                            <a:spcBef>
                              <a:spcPct val="50000"/>
                            </a:spcBef>
                          </a:pPr>
                          <a:r>
                            <a:rPr kumimoji="1" lang="en-US" altLang="ja-JP" sz="1700">
                              <a:ea typeface="ＭＳ Ｐゴシック" pitchFamily="34" charset="-128"/>
                            </a:rPr>
                            <a:t>Cont. Footing Type</a:t>
                          </a:r>
                        </a:p>
                      </a:txBody>
                      <a:useSpRect/>
                    </a:txSp>
                  </a:sp>
                  <a:sp>
                    <a:nvSpPr>
                      <a:cNvPr id="34841" name="Text Box 26"/>
                      <a:cNvSpPr txBox="1">
                        <a:spLocks noChangeArrowheads="1"/>
                      </a:cNvSpPr>
                    </a:nvSpPr>
                    <a:spPr bwMode="auto">
                      <a:xfrm>
                        <a:off x="2644145" y="6505464"/>
                        <a:ext cx="1487693" cy="404273"/>
                      </a:xfrm>
                      <a:prstGeom prst="rect">
                        <a:avLst/>
                      </a:prstGeom>
                      <a:noFill/>
                      <a:ln w="9525">
                        <a:solidFill>
                          <a:srgbClr val="FF0000"/>
                        </a:solidFill>
                        <a:miter lim="800000"/>
                        <a:headEnd/>
                        <a:tailEnd/>
                      </a:ln>
                    </a:spPr>
                    <a:txSp>
                      <a:txBody>
                        <a:bodyPr lIns="130039" tIns="65020" rIns="130039" bIns="65020">
                          <a:spAutoFit/>
                        </a:bodyPr>
                        <a:lstStyle>
                          <a:defPPr>
                            <a:defRPr lang="en-US"/>
                          </a:defPPr>
                          <a:lvl1pPr marL="0" algn="l" defTabSz="1300390" rtl="0" eaLnBrk="1" latinLnBrk="0" hangingPunct="1">
                            <a:defRPr sz="2600" kern="1200">
                              <a:solidFill>
                                <a:schemeClr val="tx1"/>
                              </a:solidFill>
                              <a:latin typeface="+mn-lt"/>
                              <a:ea typeface="+mn-ea"/>
                              <a:cs typeface="+mn-cs"/>
                            </a:defRPr>
                          </a:lvl1pPr>
                          <a:lvl2pPr marL="650196" algn="l" defTabSz="1300390" rtl="0" eaLnBrk="1" latinLnBrk="0" hangingPunct="1">
                            <a:defRPr sz="2600" kern="1200">
                              <a:solidFill>
                                <a:schemeClr val="tx1"/>
                              </a:solidFill>
                              <a:latin typeface="+mn-lt"/>
                              <a:ea typeface="+mn-ea"/>
                              <a:cs typeface="+mn-cs"/>
                            </a:defRPr>
                          </a:lvl2pPr>
                          <a:lvl3pPr marL="1300390" algn="l" defTabSz="1300390" rtl="0" eaLnBrk="1" latinLnBrk="0" hangingPunct="1">
                            <a:defRPr sz="2600" kern="1200">
                              <a:solidFill>
                                <a:schemeClr val="tx1"/>
                              </a:solidFill>
                              <a:latin typeface="+mn-lt"/>
                              <a:ea typeface="+mn-ea"/>
                              <a:cs typeface="+mn-cs"/>
                            </a:defRPr>
                          </a:lvl3pPr>
                          <a:lvl4pPr marL="1950586" algn="l" defTabSz="1300390" rtl="0" eaLnBrk="1" latinLnBrk="0" hangingPunct="1">
                            <a:defRPr sz="2600" kern="1200">
                              <a:solidFill>
                                <a:schemeClr val="tx1"/>
                              </a:solidFill>
                              <a:latin typeface="+mn-lt"/>
                              <a:ea typeface="+mn-ea"/>
                              <a:cs typeface="+mn-cs"/>
                            </a:defRPr>
                          </a:lvl4pPr>
                          <a:lvl5pPr marL="2600782" algn="l" defTabSz="1300390" rtl="0" eaLnBrk="1" latinLnBrk="0" hangingPunct="1">
                            <a:defRPr sz="2600" kern="1200">
                              <a:solidFill>
                                <a:schemeClr val="tx1"/>
                              </a:solidFill>
                              <a:latin typeface="+mn-lt"/>
                              <a:ea typeface="+mn-ea"/>
                              <a:cs typeface="+mn-cs"/>
                            </a:defRPr>
                          </a:lvl5pPr>
                          <a:lvl6pPr marL="3250978" algn="l" defTabSz="1300390" rtl="0" eaLnBrk="1" latinLnBrk="0" hangingPunct="1">
                            <a:defRPr sz="2600" kern="1200">
                              <a:solidFill>
                                <a:schemeClr val="tx1"/>
                              </a:solidFill>
                              <a:latin typeface="+mn-lt"/>
                              <a:ea typeface="+mn-ea"/>
                              <a:cs typeface="+mn-cs"/>
                            </a:defRPr>
                          </a:lvl6pPr>
                          <a:lvl7pPr marL="3901173" algn="l" defTabSz="1300390" rtl="0" eaLnBrk="1" latinLnBrk="0" hangingPunct="1">
                            <a:defRPr sz="2600" kern="1200">
                              <a:solidFill>
                                <a:schemeClr val="tx1"/>
                              </a:solidFill>
                              <a:latin typeface="+mn-lt"/>
                              <a:ea typeface="+mn-ea"/>
                              <a:cs typeface="+mn-cs"/>
                            </a:defRPr>
                          </a:lvl7pPr>
                          <a:lvl8pPr marL="4551369" algn="l" defTabSz="1300390" rtl="0" eaLnBrk="1" latinLnBrk="0" hangingPunct="1">
                            <a:defRPr sz="2600" kern="1200">
                              <a:solidFill>
                                <a:schemeClr val="tx1"/>
                              </a:solidFill>
                              <a:latin typeface="+mn-lt"/>
                              <a:ea typeface="+mn-ea"/>
                              <a:cs typeface="+mn-cs"/>
                            </a:defRPr>
                          </a:lvl8pPr>
                          <a:lvl9pPr marL="5201563" algn="l" defTabSz="1300390" rtl="0" eaLnBrk="1" latinLnBrk="0" hangingPunct="1">
                            <a:defRPr sz="2600" kern="1200">
                              <a:solidFill>
                                <a:schemeClr val="tx1"/>
                              </a:solidFill>
                              <a:latin typeface="+mn-lt"/>
                              <a:ea typeface="+mn-ea"/>
                              <a:cs typeface="+mn-cs"/>
                            </a:defRPr>
                          </a:lvl9pPr>
                        </a:lstStyle>
                        <a:p>
                          <a:pPr algn="ctr">
                            <a:spcBef>
                              <a:spcPct val="50000"/>
                            </a:spcBef>
                          </a:pPr>
                          <a:r>
                            <a:rPr kumimoji="1" lang="en-US" altLang="ja-JP" sz="1700">
                              <a:ea typeface="ＭＳ Ｐゴシック" pitchFamily="34" charset="-128"/>
                            </a:rPr>
                            <a:t>Wall Type</a:t>
                          </a:r>
                        </a:p>
                      </a:txBody>
                      <a:useSpRect/>
                    </a:txSp>
                  </a:sp>
                  <a:sp>
                    <a:nvSpPr>
                      <a:cNvPr id="34842" name="Line 27"/>
                      <a:cNvSpPr>
                        <a:spLocks noChangeShapeType="1"/>
                      </a:cNvSpPr>
                    </a:nvSpPr>
                    <a:spPr bwMode="auto">
                      <a:xfrm>
                        <a:off x="5100308" y="5337813"/>
                        <a:ext cx="0" cy="1167652"/>
                      </a:xfrm>
                      <a:prstGeom prst="line">
                        <a:avLst/>
                      </a:prstGeom>
                      <a:noFill/>
                      <a:ln w="9525">
                        <a:solidFill>
                          <a:schemeClr val="tx1"/>
                        </a:solidFill>
                        <a:round/>
                        <a:headEnd/>
                        <a:tailEnd/>
                      </a:ln>
                    </a:spPr>
                    <a:txSp>
                      <a:txBody>
                        <a:bodyPr lIns="130039" tIns="65020" rIns="130039" bIns="65020"/>
                        <a:lstStyle>
                          <a:defPPr>
                            <a:defRPr lang="en-US"/>
                          </a:defPPr>
                          <a:lvl1pPr marL="0" algn="l" defTabSz="1300390" rtl="0" eaLnBrk="1" latinLnBrk="0" hangingPunct="1">
                            <a:defRPr sz="2600" kern="1200">
                              <a:solidFill>
                                <a:schemeClr val="tx1"/>
                              </a:solidFill>
                              <a:latin typeface="+mn-lt"/>
                              <a:ea typeface="+mn-ea"/>
                              <a:cs typeface="+mn-cs"/>
                            </a:defRPr>
                          </a:lvl1pPr>
                          <a:lvl2pPr marL="650196" algn="l" defTabSz="1300390" rtl="0" eaLnBrk="1" latinLnBrk="0" hangingPunct="1">
                            <a:defRPr sz="2600" kern="1200">
                              <a:solidFill>
                                <a:schemeClr val="tx1"/>
                              </a:solidFill>
                              <a:latin typeface="+mn-lt"/>
                              <a:ea typeface="+mn-ea"/>
                              <a:cs typeface="+mn-cs"/>
                            </a:defRPr>
                          </a:lvl2pPr>
                          <a:lvl3pPr marL="1300390" algn="l" defTabSz="1300390" rtl="0" eaLnBrk="1" latinLnBrk="0" hangingPunct="1">
                            <a:defRPr sz="2600" kern="1200">
                              <a:solidFill>
                                <a:schemeClr val="tx1"/>
                              </a:solidFill>
                              <a:latin typeface="+mn-lt"/>
                              <a:ea typeface="+mn-ea"/>
                              <a:cs typeface="+mn-cs"/>
                            </a:defRPr>
                          </a:lvl3pPr>
                          <a:lvl4pPr marL="1950586" algn="l" defTabSz="1300390" rtl="0" eaLnBrk="1" latinLnBrk="0" hangingPunct="1">
                            <a:defRPr sz="2600" kern="1200">
                              <a:solidFill>
                                <a:schemeClr val="tx1"/>
                              </a:solidFill>
                              <a:latin typeface="+mn-lt"/>
                              <a:ea typeface="+mn-ea"/>
                              <a:cs typeface="+mn-cs"/>
                            </a:defRPr>
                          </a:lvl4pPr>
                          <a:lvl5pPr marL="2600782" algn="l" defTabSz="1300390" rtl="0" eaLnBrk="1" latinLnBrk="0" hangingPunct="1">
                            <a:defRPr sz="2600" kern="1200">
                              <a:solidFill>
                                <a:schemeClr val="tx1"/>
                              </a:solidFill>
                              <a:latin typeface="+mn-lt"/>
                              <a:ea typeface="+mn-ea"/>
                              <a:cs typeface="+mn-cs"/>
                            </a:defRPr>
                          </a:lvl5pPr>
                          <a:lvl6pPr marL="3250978" algn="l" defTabSz="1300390" rtl="0" eaLnBrk="1" latinLnBrk="0" hangingPunct="1">
                            <a:defRPr sz="2600" kern="1200">
                              <a:solidFill>
                                <a:schemeClr val="tx1"/>
                              </a:solidFill>
                              <a:latin typeface="+mn-lt"/>
                              <a:ea typeface="+mn-ea"/>
                              <a:cs typeface="+mn-cs"/>
                            </a:defRPr>
                          </a:lvl6pPr>
                          <a:lvl7pPr marL="3901173" algn="l" defTabSz="1300390" rtl="0" eaLnBrk="1" latinLnBrk="0" hangingPunct="1">
                            <a:defRPr sz="2600" kern="1200">
                              <a:solidFill>
                                <a:schemeClr val="tx1"/>
                              </a:solidFill>
                              <a:latin typeface="+mn-lt"/>
                              <a:ea typeface="+mn-ea"/>
                              <a:cs typeface="+mn-cs"/>
                            </a:defRPr>
                          </a:lvl7pPr>
                          <a:lvl8pPr marL="4551369" algn="l" defTabSz="1300390" rtl="0" eaLnBrk="1" latinLnBrk="0" hangingPunct="1">
                            <a:defRPr sz="2600" kern="1200">
                              <a:solidFill>
                                <a:schemeClr val="tx1"/>
                              </a:solidFill>
                              <a:latin typeface="+mn-lt"/>
                              <a:ea typeface="+mn-ea"/>
                              <a:cs typeface="+mn-cs"/>
                            </a:defRPr>
                          </a:lvl8pPr>
                          <a:lvl9pPr marL="5201563" algn="l" defTabSz="1300390" rtl="0" eaLnBrk="1" latinLnBrk="0" hangingPunct="1">
                            <a:defRPr sz="2600" kern="1200">
                              <a:solidFill>
                                <a:schemeClr val="tx1"/>
                              </a:solidFill>
                              <a:latin typeface="+mn-lt"/>
                              <a:ea typeface="+mn-ea"/>
                              <a:cs typeface="+mn-cs"/>
                            </a:defRPr>
                          </a:lvl9pPr>
                        </a:lstStyle>
                        <a:p>
                          <a:endParaRPr lang="en-GB"/>
                        </a:p>
                      </a:txBody>
                      <a:useSpRect/>
                    </a:txSp>
                  </a:sp>
                  <a:sp>
                    <a:nvSpPr>
                      <a:cNvPr id="34843" name="Line 28"/>
                      <a:cNvSpPr>
                        <a:spLocks noChangeShapeType="1"/>
                      </a:cNvSpPr>
                    </a:nvSpPr>
                    <a:spPr bwMode="auto">
                      <a:xfrm flipH="1" flipV="1">
                        <a:off x="3278503" y="6196050"/>
                        <a:ext cx="3530734" cy="13551"/>
                      </a:xfrm>
                      <a:prstGeom prst="line">
                        <a:avLst/>
                      </a:prstGeom>
                      <a:noFill/>
                      <a:ln w="9525">
                        <a:solidFill>
                          <a:schemeClr val="tx1"/>
                        </a:solidFill>
                        <a:round/>
                        <a:headEnd/>
                        <a:tailEnd/>
                      </a:ln>
                    </a:spPr>
                    <a:txSp>
                      <a:txBody>
                        <a:bodyPr lIns="130039" tIns="65020" rIns="130039" bIns="65020"/>
                        <a:lstStyle>
                          <a:defPPr>
                            <a:defRPr lang="en-US"/>
                          </a:defPPr>
                          <a:lvl1pPr marL="0" algn="l" defTabSz="1300390" rtl="0" eaLnBrk="1" latinLnBrk="0" hangingPunct="1">
                            <a:defRPr sz="2600" kern="1200">
                              <a:solidFill>
                                <a:schemeClr val="tx1"/>
                              </a:solidFill>
                              <a:latin typeface="+mn-lt"/>
                              <a:ea typeface="+mn-ea"/>
                              <a:cs typeface="+mn-cs"/>
                            </a:defRPr>
                          </a:lvl1pPr>
                          <a:lvl2pPr marL="650196" algn="l" defTabSz="1300390" rtl="0" eaLnBrk="1" latinLnBrk="0" hangingPunct="1">
                            <a:defRPr sz="2600" kern="1200">
                              <a:solidFill>
                                <a:schemeClr val="tx1"/>
                              </a:solidFill>
                              <a:latin typeface="+mn-lt"/>
                              <a:ea typeface="+mn-ea"/>
                              <a:cs typeface="+mn-cs"/>
                            </a:defRPr>
                          </a:lvl2pPr>
                          <a:lvl3pPr marL="1300390" algn="l" defTabSz="1300390" rtl="0" eaLnBrk="1" latinLnBrk="0" hangingPunct="1">
                            <a:defRPr sz="2600" kern="1200">
                              <a:solidFill>
                                <a:schemeClr val="tx1"/>
                              </a:solidFill>
                              <a:latin typeface="+mn-lt"/>
                              <a:ea typeface="+mn-ea"/>
                              <a:cs typeface="+mn-cs"/>
                            </a:defRPr>
                          </a:lvl3pPr>
                          <a:lvl4pPr marL="1950586" algn="l" defTabSz="1300390" rtl="0" eaLnBrk="1" latinLnBrk="0" hangingPunct="1">
                            <a:defRPr sz="2600" kern="1200">
                              <a:solidFill>
                                <a:schemeClr val="tx1"/>
                              </a:solidFill>
                              <a:latin typeface="+mn-lt"/>
                              <a:ea typeface="+mn-ea"/>
                              <a:cs typeface="+mn-cs"/>
                            </a:defRPr>
                          </a:lvl4pPr>
                          <a:lvl5pPr marL="2600782" algn="l" defTabSz="1300390" rtl="0" eaLnBrk="1" latinLnBrk="0" hangingPunct="1">
                            <a:defRPr sz="2600" kern="1200">
                              <a:solidFill>
                                <a:schemeClr val="tx1"/>
                              </a:solidFill>
                              <a:latin typeface="+mn-lt"/>
                              <a:ea typeface="+mn-ea"/>
                              <a:cs typeface="+mn-cs"/>
                            </a:defRPr>
                          </a:lvl5pPr>
                          <a:lvl6pPr marL="3250978" algn="l" defTabSz="1300390" rtl="0" eaLnBrk="1" latinLnBrk="0" hangingPunct="1">
                            <a:defRPr sz="2600" kern="1200">
                              <a:solidFill>
                                <a:schemeClr val="tx1"/>
                              </a:solidFill>
                              <a:latin typeface="+mn-lt"/>
                              <a:ea typeface="+mn-ea"/>
                              <a:cs typeface="+mn-cs"/>
                            </a:defRPr>
                          </a:lvl6pPr>
                          <a:lvl7pPr marL="3901173" algn="l" defTabSz="1300390" rtl="0" eaLnBrk="1" latinLnBrk="0" hangingPunct="1">
                            <a:defRPr sz="2600" kern="1200">
                              <a:solidFill>
                                <a:schemeClr val="tx1"/>
                              </a:solidFill>
                              <a:latin typeface="+mn-lt"/>
                              <a:ea typeface="+mn-ea"/>
                              <a:cs typeface="+mn-cs"/>
                            </a:defRPr>
                          </a:lvl7pPr>
                          <a:lvl8pPr marL="4551369" algn="l" defTabSz="1300390" rtl="0" eaLnBrk="1" latinLnBrk="0" hangingPunct="1">
                            <a:defRPr sz="2600" kern="1200">
                              <a:solidFill>
                                <a:schemeClr val="tx1"/>
                              </a:solidFill>
                              <a:latin typeface="+mn-lt"/>
                              <a:ea typeface="+mn-ea"/>
                              <a:cs typeface="+mn-cs"/>
                            </a:defRPr>
                          </a:lvl8pPr>
                          <a:lvl9pPr marL="5201563" algn="l" defTabSz="1300390" rtl="0" eaLnBrk="1" latinLnBrk="0" hangingPunct="1">
                            <a:defRPr sz="2600" kern="1200">
                              <a:solidFill>
                                <a:schemeClr val="tx1"/>
                              </a:solidFill>
                              <a:latin typeface="+mn-lt"/>
                              <a:ea typeface="+mn-ea"/>
                              <a:cs typeface="+mn-cs"/>
                            </a:defRPr>
                          </a:lvl9pPr>
                        </a:lstStyle>
                        <a:p>
                          <a:endParaRPr lang="en-GB"/>
                        </a:p>
                      </a:txBody>
                      <a:useSpRect/>
                    </a:txSp>
                  </a:sp>
                  <a:sp>
                    <a:nvSpPr>
                      <a:cNvPr id="34844" name="Line 29"/>
                      <a:cNvSpPr>
                        <a:spLocks noChangeShapeType="1"/>
                      </a:cNvSpPr>
                    </a:nvSpPr>
                    <a:spPr bwMode="auto">
                      <a:xfrm flipH="1">
                        <a:off x="6687331" y="6209599"/>
                        <a:ext cx="984271" cy="0"/>
                      </a:xfrm>
                      <a:prstGeom prst="line">
                        <a:avLst/>
                      </a:prstGeom>
                      <a:noFill/>
                      <a:ln w="9525">
                        <a:solidFill>
                          <a:schemeClr val="tx1"/>
                        </a:solidFill>
                        <a:prstDash val="dash"/>
                        <a:round/>
                        <a:headEnd/>
                        <a:tailEnd/>
                      </a:ln>
                    </a:spPr>
                    <a:txSp>
                      <a:txBody>
                        <a:bodyPr lIns="130039" tIns="65020" rIns="130039" bIns="65020"/>
                        <a:lstStyle>
                          <a:defPPr>
                            <a:defRPr lang="en-US"/>
                          </a:defPPr>
                          <a:lvl1pPr marL="0" algn="l" defTabSz="1300390" rtl="0" eaLnBrk="1" latinLnBrk="0" hangingPunct="1">
                            <a:defRPr sz="2600" kern="1200">
                              <a:solidFill>
                                <a:schemeClr val="tx1"/>
                              </a:solidFill>
                              <a:latin typeface="+mn-lt"/>
                              <a:ea typeface="+mn-ea"/>
                              <a:cs typeface="+mn-cs"/>
                            </a:defRPr>
                          </a:lvl1pPr>
                          <a:lvl2pPr marL="650196" algn="l" defTabSz="1300390" rtl="0" eaLnBrk="1" latinLnBrk="0" hangingPunct="1">
                            <a:defRPr sz="2600" kern="1200">
                              <a:solidFill>
                                <a:schemeClr val="tx1"/>
                              </a:solidFill>
                              <a:latin typeface="+mn-lt"/>
                              <a:ea typeface="+mn-ea"/>
                              <a:cs typeface="+mn-cs"/>
                            </a:defRPr>
                          </a:lvl2pPr>
                          <a:lvl3pPr marL="1300390" algn="l" defTabSz="1300390" rtl="0" eaLnBrk="1" latinLnBrk="0" hangingPunct="1">
                            <a:defRPr sz="2600" kern="1200">
                              <a:solidFill>
                                <a:schemeClr val="tx1"/>
                              </a:solidFill>
                              <a:latin typeface="+mn-lt"/>
                              <a:ea typeface="+mn-ea"/>
                              <a:cs typeface="+mn-cs"/>
                            </a:defRPr>
                          </a:lvl3pPr>
                          <a:lvl4pPr marL="1950586" algn="l" defTabSz="1300390" rtl="0" eaLnBrk="1" latinLnBrk="0" hangingPunct="1">
                            <a:defRPr sz="2600" kern="1200">
                              <a:solidFill>
                                <a:schemeClr val="tx1"/>
                              </a:solidFill>
                              <a:latin typeface="+mn-lt"/>
                              <a:ea typeface="+mn-ea"/>
                              <a:cs typeface="+mn-cs"/>
                            </a:defRPr>
                          </a:lvl4pPr>
                          <a:lvl5pPr marL="2600782" algn="l" defTabSz="1300390" rtl="0" eaLnBrk="1" latinLnBrk="0" hangingPunct="1">
                            <a:defRPr sz="2600" kern="1200">
                              <a:solidFill>
                                <a:schemeClr val="tx1"/>
                              </a:solidFill>
                              <a:latin typeface="+mn-lt"/>
                              <a:ea typeface="+mn-ea"/>
                              <a:cs typeface="+mn-cs"/>
                            </a:defRPr>
                          </a:lvl5pPr>
                          <a:lvl6pPr marL="3250978" algn="l" defTabSz="1300390" rtl="0" eaLnBrk="1" latinLnBrk="0" hangingPunct="1">
                            <a:defRPr sz="2600" kern="1200">
                              <a:solidFill>
                                <a:schemeClr val="tx1"/>
                              </a:solidFill>
                              <a:latin typeface="+mn-lt"/>
                              <a:ea typeface="+mn-ea"/>
                              <a:cs typeface="+mn-cs"/>
                            </a:defRPr>
                          </a:lvl6pPr>
                          <a:lvl7pPr marL="3901173" algn="l" defTabSz="1300390" rtl="0" eaLnBrk="1" latinLnBrk="0" hangingPunct="1">
                            <a:defRPr sz="2600" kern="1200">
                              <a:solidFill>
                                <a:schemeClr val="tx1"/>
                              </a:solidFill>
                              <a:latin typeface="+mn-lt"/>
                              <a:ea typeface="+mn-ea"/>
                              <a:cs typeface="+mn-cs"/>
                            </a:defRPr>
                          </a:lvl7pPr>
                          <a:lvl8pPr marL="4551369" algn="l" defTabSz="1300390" rtl="0" eaLnBrk="1" latinLnBrk="0" hangingPunct="1">
                            <a:defRPr sz="2600" kern="1200">
                              <a:solidFill>
                                <a:schemeClr val="tx1"/>
                              </a:solidFill>
                              <a:latin typeface="+mn-lt"/>
                              <a:ea typeface="+mn-ea"/>
                              <a:cs typeface="+mn-cs"/>
                            </a:defRPr>
                          </a:lvl8pPr>
                          <a:lvl9pPr marL="5201563" algn="l" defTabSz="1300390" rtl="0" eaLnBrk="1" latinLnBrk="0" hangingPunct="1">
                            <a:defRPr sz="2600" kern="1200">
                              <a:solidFill>
                                <a:schemeClr val="tx1"/>
                              </a:solidFill>
                              <a:latin typeface="+mn-lt"/>
                              <a:ea typeface="+mn-ea"/>
                              <a:cs typeface="+mn-cs"/>
                            </a:defRPr>
                          </a:lvl9pPr>
                        </a:lstStyle>
                        <a:p>
                          <a:endParaRPr lang="en-GB"/>
                        </a:p>
                      </a:txBody>
                      <a:useSpRect/>
                    </a:txSp>
                  </a:sp>
                  <a:sp>
                    <a:nvSpPr>
                      <a:cNvPr id="34845" name="Line 30"/>
                      <a:cNvSpPr>
                        <a:spLocks noChangeShapeType="1"/>
                      </a:cNvSpPr>
                    </a:nvSpPr>
                    <a:spPr bwMode="auto">
                      <a:xfrm flipH="1">
                        <a:off x="2334869" y="6196047"/>
                        <a:ext cx="979756" cy="0"/>
                      </a:xfrm>
                      <a:prstGeom prst="line">
                        <a:avLst/>
                      </a:prstGeom>
                      <a:noFill/>
                      <a:ln w="9525">
                        <a:solidFill>
                          <a:schemeClr val="tx1"/>
                        </a:solidFill>
                        <a:prstDash val="dash"/>
                        <a:round/>
                        <a:headEnd/>
                        <a:tailEnd/>
                      </a:ln>
                    </a:spPr>
                    <a:txSp>
                      <a:txBody>
                        <a:bodyPr lIns="130039" tIns="65020" rIns="130039" bIns="65020"/>
                        <a:lstStyle>
                          <a:defPPr>
                            <a:defRPr lang="en-US"/>
                          </a:defPPr>
                          <a:lvl1pPr marL="0" algn="l" defTabSz="1300390" rtl="0" eaLnBrk="1" latinLnBrk="0" hangingPunct="1">
                            <a:defRPr sz="2600" kern="1200">
                              <a:solidFill>
                                <a:schemeClr val="tx1"/>
                              </a:solidFill>
                              <a:latin typeface="+mn-lt"/>
                              <a:ea typeface="+mn-ea"/>
                              <a:cs typeface="+mn-cs"/>
                            </a:defRPr>
                          </a:lvl1pPr>
                          <a:lvl2pPr marL="650196" algn="l" defTabSz="1300390" rtl="0" eaLnBrk="1" latinLnBrk="0" hangingPunct="1">
                            <a:defRPr sz="2600" kern="1200">
                              <a:solidFill>
                                <a:schemeClr val="tx1"/>
                              </a:solidFill>
                              <a:latin typeface="+mn-lt"/>
                              <a:ea typeface="+mn-ea"/>
                              <a:cs typeface="+mn-cs"/>
                            </a:defRPr>
                          </a:lvl2pPr>
                          <a:lvl3pPr marL="1300390" algn="l" defTabSz="1300390" rtl="0" eaLnBrk="1" latinLnBrk="0" hangingPunct="1">
                            <a:defRPr sz="2600" kern="1200">
                              <a:solidFill>
                                <a:schemeClr val="tx1"/>
                              </a:solidFill>
                              <a:latin typeface="+mn-lt"/>
                              <a:ea typeface="+mn-ea"/>
                              <a:cs typeface="+mn-cs"/>
                            </a:defRPr>
                          </a:lvl3pPr>
                          <a:lvl4pPr marL="1950586" algn="l" defTabSz="1300390" rtl="0" eaLnBrk="1" latinLnBrk="0" hangingPunct="1">
                            <a:defRPr sz="2600" kern="1200">
                              <a:solidFill>
                                <a:schemeClr val="tx1"/>
                              </a:solidFill>
                              <a:latin typeface="+mn-lt"/>
                              <a:ea typeface="+mn-ea"/>
                              <a:cs typeface="+mn-cs"/>
                            </a:defRPr>
                          </a:lvl4pPr>
                          <a:lvl5pPr marL="2600782" algn="l" defTabSz="1300390" rtl="0" eaLnBrk="1" latinLnBrk="0" hangingPunct="1">
                            <a:defRPr sz="2600" kern="1200">
                              <a:solidFill>
                                <a:schemeClr val="tx1"/>
                              </a:solidFill>
                              <a:latin typeface="+mn-lt"/>
                              <a:ea typeface="+mn-ea"/>
                              <a:cs typeface="+mn-cs"/>
                            </a:defRPr>
                          </a:lvl5pPr>
                          <a:lvl6pPr marL="3250978" algn="l" defTabSz="1300390" rtl="0" eaLnBrk="1" latinLnBrk="0" hangingPunct="1">
                            <a:defRPr sz="2600" kern="1200">
                              <a:solidFill>
                                <a:schemeClr val="tx1"/>
                              </a:solidFill>
                              <a:latin typeface="+mn-lt"/>
                              <a:ea typeface="+mn-ea"/>
                              <a:cs typeface="+mn-cs"/>
                            </a:defRPr>
                          </a:lvl6pPr>
                          <a:lvl7pPr marL="3901173" algn="l" defTabSz="1300390" rtl="0" eaLnBrk="1" latinLnBrk="0" hangingPunct="1">
                            <a:defRPr sz="2600" kern="1200">
                              <a:solidFill>
                                <a:schemeClr val="tx1"/>
                              </a:solidFill>
                              <a:latin typeface="+mn-lt"/>
                              <a:ea typeface="+mn-ea"/>
                              <a:cs typeface="+mn-cs"/>
                            </a:defRPr>
                          </a:lvl7pPr>
                          <a:lvl8pPr marL="4551369" algn="l" defTabSz="1300390" rtl="0" eaLnBrk="1" latinLnBrk="0" hangingPunct="1">
                            <a:defRPr sz="2600" kern="1200">
                              <a:solidFill>
                                <a:schemeClr val="tx1"/>
                              </a:solidFill>
                              <a:latin typeface="+mn-lt"/>
                              <a:ea typeface="+mn-ea"/>
                              <a:cs typeface="+mn-cs"/>
                            </a:defRPr>
                          </a:lvl8pPr>
                          <a:lvl9pPr marL="5201563" algn="l" defTabSz="1300390" rtl="0" eaLnBrk="1" latinLnBrk="0" hangingPunct="1">
                            <a:defRPr sz="2600" kern="1200">
                              <a:solidFill>
                                <a:schemeClr val="tx1"/>
                              </a:solidFill>
                              <a:latin typeface="+mn-lt"/>
                              <a:ea typeface="+mn-ea"/>
                              <a:cs typeface="+mn-cs"/>
                            </a:defRPr>
                          </a:lvl9pPr>
                        </a:lstStyle>
                        <a:p>
                          <a:endParaRPr lang="en-GB"/>
                        </a:p>
                      </a:txBody>
                      <a:useSpRect/>
                    </a:txSp>
                  </a:sp>
                  <a:sp>
                    <a:nvSpPr>
                      <a:cNvPr id="34846" name="Line 31"/>
                      <a:cNvSpPr>
                        <a:spLocks noChangeShapeType="1"/>
                      </a:cNvSpPr>
                    </a:nvSpPr>
                    <a:spPr bwMode="auto">
                      <a:xfrm flipV="1">
                        <a:off x="6752799" y="6214116"/>
                        <a:ext cx="0" cy="295866"/>
                      </a:xfrm>
                      <a:prstGeom prst="line">
                        <a:avLst/>
                      </a:prstGeom>
                      <a:noFill/>
                      <a:ln w="9525">
                        <a:solidFill>
                          <a:schemeClr val="tx1"/>
                        </a:solidFill>
                        <a:round/>
                        <a:headEnd/>
                        <a:tailEnd/>
                      </a:ln>
                    </a:spPr>
                    <a:txSp>
                      <a:txBody>
                        <a:bodyPr lIns="130039" tIns="65020" rIns="130039" bIns="65020"/>
                        <a:lstStyle>
                          <a:defPPr>
                            <a:defRPr lang="en-US"/>
                          </a:defPPr>
                          <a:lvl1pPr marL="0" algn="l" defTabSz="1300390" rtl="0" eaLnBrk="1" latinLnBrk="0" hangingPunct="1">
                            <a:defRPr sz="2600" kern="1200">
                              <a:solidFill>
                                <a:schemeClr val="tx1"/>
                              </a:solidFill>
                              <a:latin typeface="+mn-lt"/>
                              <a:ea typeface="+mn-ea"/>
                              <a:cs typeface="+mn-cs"/>
                            </a:defRPr>
                          </a:lvl1pPr>
                          <a:lvl2pPr marL="650196" algn="l" defTabSz="1300390" rtl="0" eaLnBrk="1" latinLnBrk="0" hangingPunct="1">
                            <a:defRPr sz="2600" kern="1200">
                              <a:solidFill>
                                <a:schemeClr val="tx1"/>
                              </a:solidFill>
                              <a:latin typeface="+mn-lt"/>
                              <a:ea typeface="+mn-ea"/>
                              <a:cs typeface="+mn-cs"/>
                            </a:defRPr>
                          </a:lvl2pPr>
                          <a:lvl3pPr marL="1300390" algn="l" defTabSz="1300390" rtl="0" eaLnBrk="1" latinLnBrk="0" hangingPunct="1">
                            <a:defRPr sz="2600" kern="1200">
                              <a:solidFill>
                                <a:schemeClr val="tx1"/>
                              </a:solidFill>
                              <a:latin typeface="+mn-lt"/>
                              <a:ea typeface="+mn-ea"/>
                              <a:cs typeface="+mn-cs"/>
                            </a:defRPr>
                          </a:lvl3pPr>
                          <a:lvl4pPr marL="1950586" algn="l" defTabSz="1300390" rtl="0" eaLnBrk="1" latinLnBrk="0" hangingPunct="1">
                            <a:defRPr sz="2600" kern="1200">
                              <a:solidFill>
                                <a:schemeClr val="tx1"/>
                              </a:solidFill>
                              <a:latin typeface="+mn-lt"/>
                              <a:ea typeface="+mn-ea"/>
                              <a:cs typeface="+mn-cs"/>
                            </a:defRPr>
                          </a:lvl4pPr>
                          <a:lvl5pPr marL="2600782" algn="l" defTabSz="1300390" rtl="0" eaLnBrk="1" latinLnBrk="0" hangingPunct="1">
                            <a:defRPr sz="2600" kern="1200">
                              <a:solidFill>
                                <a:schemeClr val="tx1"/>
                              </a:solidFill>
                              <a:latin typeface="+mn-lt"/>
                              <a:ea typeface="+mn-ea"/>
                              <a:cs typeface="+mn-cs"/>
                            </a:defRPr>
                          </a:lvl5pPr>
                          <a:lvl6pPr marL="3250978" algn="l" defTabSz="1300390" rtl="0" eaLnBrk="1" latinLnBrk="0" hangingPunct="1">
                            <a:defRPr sz="2600" kern="1200">
                              <a:solidFill>
                                <a:schemeClr val="tx1"/>
                              </a:solidFill>
                              <a:latin typeface="+mn-lt"/>
                              <a:ea typeface="+mn-ea"/>
                              <a:cs typeface="+mn-cs"/>
                            </a:defRPr>
                          </a:lvl6pPr>
                          <a:lvl7pPr marL="3901173" algn="l" defTabSz="1300390" rtl="0" eaLnBrk="1" latinLnBrk="0" hangingPunct="1">
                            <a:defRPr sz="2600" kern="1200">
                              <a:solidFill>
                                <a:schemeClr val="tx1"/>
                              </a:solidFill>
                              <a:latin typeface="+mn-lt"/>
                              <a:ea typeface="+mn-ea"/>
                              <a:cs typeface="+mn-cs"/>
                            </a:defRPr>
                          </a:lvl7pPr>
                          <a:lvl8pPr marL="4551369" algn="l" defTabSz="1300390" rtl="0" eaLnBrk="1" latinLnBrk="0" hangingPunct="1">
                            <a:defRPr sz="2600" kern="1200">
                              <a:solidFill>
                                <a:schemeClr val="tx1"/>
                              </a:solidFill>
                              <a:latin typeface="+mn-lt"/>
                              <a:ea typeface="+mn-ea"/>
                              <a:cs typeface="+mn-cs"/>
                            </a:defRPr>
                          </a:lvl8pPr>
                          <a:lvl9pPr marL="5201563" algn="l" defTabSz="1300390" rtl="0" eaLnBrk="1" latinLnBrk="0" hangingPunct="1">
                            <a:defRPr sz="2600" kern="1200">
                              <a:solidFill>
                                <a:schemeClr val="tx1"/>
                              </a:solidFill>
                              <a:latin typeface="+mn-lt"/>
                              <a:ea typeface="+mn-ea"/>
                              <a:cs typeface="+mn-cs"/>
                            </a:defRPr>
                          </a:lvl9pPr>
                        </a:lstStyle>
                        <a:p>
                          <a:endParaRPr lang="en-GB"/>
                        </a:p>
                      </a:txBody>
                      <a:useSpRect/>
                    </a:txSp>
                  </a:sp>
                  <a:sp>
                    <a:nvSpPr>
                      <a:cNvPr id="34847" name="Line 32"/>
                      <a:cNvSpPr>
                        <a:spLocks noChangeShapeType="1"/>
                      </a:cNvSpPr>
                    </a:nvSpPr>
                    <a:spPr bwMode="auto">
                      <a:xfrm flipV="1">
                        <a:off x="3314623" y="6196047"/>
                        <a:ext cx="0" cy="309417"/>
                      </a:xfrm>
                      <a:prstGeom prst="line">
                        <a:avLst/>
                      </a:prstGeom>
                      <a:noFill/>
                      <a:ln w="9525">
                        <a:solidFill>
                          <a:schemeClr val="tx1"/>
                        </a:solidFill>
                        <a:round/>
                        <a:headEnd/>
                        <a:tailEnd/>
                      </a:ln>
                    </a:spPr>
                    <a:txSp>
                      <a:txBody>
                        <a:bodyPr lIns="130039" tIns="65020" rIns="130039" bIns="65020"/>
                        <a:lstStyle>
                          <a:defPPr>
                            <a:defRPr lang="en-US"/>
                          </a:defPPr>
                          <a:lvl1pPr marL="0" algn="l" defTabSz="1300390" rtl="0" eaLnBrk="1" latinLnBrk="0" hangingPunct="1">
                            <a:defRPr sz="2600" kern="1200">
                              <a:solidFill>
                                <a:schemeClr val="tx1"/>
                              </a:solidFill>
                              <a:latin typeface="+mn-lt"/>
                              <a:ea typeface="+mn-ea"/>
                              <a:cs typeface="+mn-cs"/>
                            </a:defRPr>
                          </a:lvl1pPr>
                          <a:lvl2pPr marL="650196" algn="l" defTabSz="1300390" rtl="0" eaLnBrk="1" latinLnBrk="0" hangingPunct="1">
                            <a:defRPr sz="2600" kern="1200">
                              <a:solidFill>
                                <a:schemeClr val="tx1"/>
                              </a:solidFill>
                              <a:latin typeface="+mn-lt"/>
                              <a:ea typeface="+mn-ea"/>
                              <a:cs typeface="+mn-cs"/>
                            </a:defRPr>
                          </a:lvl2pPr>
                          <a:lvl3pPr marL="1300390" algn="l" defTabSz="1300390" rtl="0" eaLnBrk="1" latinLnBrk="0" hangingPunct="1">
                            <a:defRPr sz="2600" kern="1200">
                              <a:solidFill>
                                <a:schemeClr val="tx1"/>
                              </a:solidFill>
                              <a:latin typeface="+mn-lt"/>
                              <a:ea typeface="+mn-ea"/>
                              <a:cs typeface="+mn-cs"/>
                            </a:defRPr>
                          </a:lvl3pPr>
                          <a:lvl4pPr marL="1950586" algn="l" defTabSz="1300390" rtl="0" eaLnBrk="1" latinLnBrk="0" hangingPunct="1">
                            <a:defRPr sz="2600" kern="1200">
                              <a:solidFill>
                                <a:schemeClr val="tx1"/>
                              </a:solidFill>
                              <a:latin typeface="+mn-lt"/>
                              <a:ea typeface="+mn-ea"/>
                              <a:cs typeface="+mn-cs"/>
                            </a:defRPr>
                          </a:lvl4pPr>
                          <a:lvl5pPr marL="2600782" algn="l" defTabSz="1300390" rtl="0" eaLnBrk="1" latinLnBrk="0" hangingPunct="1">
                            <a:defRPr sz="2600" kern="1200">
                              <a:solidFill>
                                <a:schemeClr val="tx1"/>
                              </a:solidFill>
                              <a:latin typeface="+mn-lt"/>
                              <a:ea typeface="+mn-ea"/>
                              <a:cs typeface="+mn-cs"/>
                            </a:defRPr>
                          </a:lvl5pPr>
                          <a:lvl6pPr marL="3250978" algn="l" defTabSz="1300390" rtl="0" eaLnBrk="1" latinLnBrk="0" hangingPunct="1">
                            <a:defRPr sz="2600" kern="1200">
                              <a:solidFill>
                                <a:schemeClr val="tx1"/>
                              </a:solidFill>
                              <a:latin typeface="+mn-lt"/>
                              <a:ea typeface="+mn-ea"/>
                              <a:cs typeface="+mn-cs"/>
                            </a:defRPr>
                          </a:lvl6pPr>
                          <a:lvl7pPr marL="3901173" algn="l" defTabSz="1300390" rtl="0" eaLnBrk="1" latinLnBrk="0" hangingPunct="1">
                            <a:defRPr sz="2600" kern="1200">
                              <a:solidFill>
                                <a:schemeClr val="tx1"/>
                              </a:solidFill>
                              <a:latin typeface="+mn-lt"/>
                              <a:ea typeface="+mn-ea"/>
                              <a:cs typeface="+mn-cs"/>
                            </a:defRPr>
                          </a:lvl7pPr>
                          <a:lvl8pPr marL="4551369" algn="l" defTabSz="1300390" rtl="0" eaLnBrk="1" latinLnBrk="0" hangingPunct="1">
                            <a:defRPr sz="2600" kern="1200">
                              <a:solidFill>
                                <a:schemeClr val="tx1"/>
                              </a:solidFill>
                              <a:latin typeface="+mn-lt"/>
                              <a:ea typeface="+mn-ea"/>
                              <a:cs typeface="+mn-cs"/>
                            </a:defRPr>
                          </a:lvl8pPr>
                          <a:lvl9pPr marL="5201563" algn="l" defTabSz="1300390" rtl="0" eaLnBrk="1" latinLnBrk="0" hangingPunct="1">
                            <a:defRPr sz="2600" kern="1200">
                              <a:solidFill>
                                <a:schemeClr val="tx1"/>
                              </a:solidFill>
                              <a:latin typeface="+mn-lt"/>
                              <a:ea typeface="+mn-ea"/>
                              <a:cs typeface="+mn-cs"/>
                            </a:defRPr>
                          </a:lvl9pPr>
                        </a:lstStyle>
                        <a:p>
                          <a:endParaRPr lang="en-GB"/>
                        </a:p>
                      </a:txBody>
                      <a:useSpRect/>
                    </a:txSp>
                  </a:sp>
                  <a:sp>
                    <a:nvSpPr>
                      <a:cNvPr id="34848" name="Text Box 33"/>
                      <a:cNvSpPr txBox="1">
                        <a:spLocks noChangeArrowheads="1"/>
                      </a:cNvSpPr>
                    </a:nvSpPr>
                    <a:spPr bwMode="auto">
                      <a:xfrm>
                        <a:off x="10870422" y="4592259"/>
                        <a:ext cx="814959" cy="404274"/>
                      </a:xfrm>
                      <a:prstGeom prst="rect">
                        <a:avLst/>
                      </a:prstGeom>
                      <a:noFill/>
                      <a:ln w="9525">
                        <a:solidFill>
                          <a:srgbClr val="FF0000"/>
                        </a:solidFill>
                        <a:miter lim="800000"/>
                        <a:headEnd/>
                        <a:tailEnd/>
                      </a:ln>
                    </a:spPr>
                    <a:txSp>
                      <a:txBody>
                        <a:bodyPr lIns="130039" tIns="65020" rIns="130039" bIns="65020">
                          <a:spAutoFit/>
                        </a:bodyPr>
                        <a:lstStyle>
                          <a:defPPr>
                            <a:defRPr lang="en-US"/>
                          </a:defPPr>
                          <a:lvl1pPr marL="0" algn="l" defTabSz="1300390" rtl="0" eaLnBrk="1" latinLnBrk="0" hangingPunct="1">
                            <a:defRPr sz="2600" kern="1200">
                              <a:solidFill>
                                <a:schemeClr val="tx1"/>
                              </a:solidFill>
                              <a:latin typeface="+mn-lt"/>
                              <a:ea typeface="+mn-ea"/>
                              <a:cs typeface="+mn-cs"/>
                            </a:defRPr>
                          </a:lvl1pPr>
                          <a:lvl2pPr marL="650196" algn="l" defTabSz="1300390" rtl="0" eaLnBrk="1" latinLnBrk="0" hangingPunct="1">
                            <a:defRPr sz="2600" kern="1200">
                              <a:solidFill>
                                <a:schemeClr val="tx1"/>
                              </a:solidFill>
                              <a:latin typeface="+mn-lt"/>
                              <a:ea typeface="+mn-ea"/>
                              <a:cs typeface="+mn-cs"/>
                            </a:defRPr>
                          </a:lvl2pPr>
                          <a:lvl3pPr marL="1300390" algn="l" defTabSz="1300390" rtl="0" eaLnBrk="1" latinLnBrk="0" hangingPunct="1">
                            <a:defRPr sz="2600" kern="1200">
                              <a:solidFill>
                                <a:schemeClr val="tx1"/>
                              </a:solidFill>
                              <a:latin typeface="+mn-lt"/>
                              <a:ea typeface="+mn-ea"/>
                              <a:cs typeface="+mn-cs"/>
                            </a:defRPr>
                          </a:lvl3pPr>
                          <a:lvl4pPr marL="1950586" algn="l" defTabSz="1300390" rtl="0" eaLnBrk="1" latinLnBrk="0" hangingPunct="1">
                            <a:defRPr sz="2600" kern="1200">
                              <a:solidFill>
                                <a:schemeClr val="tx1"/>
                              </a:solidFill>
                              <a:latin typeface="+mn-lt"/>
                              <a:ea typeface="+mn-ea"/>
                              <a:cs typeface="+mn-cs"/>
                            </a:defRPr>
                          </a:lvl4pPr>
                          <a:lvl5pPr marL="2600782" algn="l" defTabSz="1300390" rtl="0" eaLnBrk="1" latinLnBrk="0" hangingPunct="1">
                            <a:defRPr sz="2600" kern="1200">
                              <a:solidFill>
                                <a:schemeClr val="tx1"/>
                              </a:solidFill>
                              <a:latin typeface="+mn-lt"/>
                              <a:ea typeface="+mn-ea"/>
                              <a:cs typeface="+mn-cs"/>
                            </a:defRPr>
                          </a:lvl5pPr>
                          <a:lvl6pPr marL="3250978" algn="l" defTabSz="1300390" rtl="0" eaLnBrk="1" latinLnBrk="0" hangingPunct="1">
                            <a:defRPr sz="2600" kern="1200">
                              <a:solidFill>
                                <a:schemeClr val="tx1"/>
                              </a:solidFill>
                              <a:latin typeface="+mn-lt"/>
                              <a:ea typeface="+mn-ea"/>
                              <a:cs typeface="+mn-cs"/>
                            </a:defRPr>
                          </a:lvl6pPr>
                          <a:lvl7pPr marL="3901173" algn="l" defTabSz="1300390" rtl="0" eaLnBrk="1" latinLnBrk="0" hangingPunct="1">
                            <a:defRPr sz="2600" kern="1200">
                              <a:solidFill>
                                <a:schemeClr val="tx1"/>
                              </a:solidFill>
                              <a:latin typeface="+mn-lt"/>
                              <a:ea typeface="+mn-ea"/>
                              <a:cs typeface="+mn-cs"/>
                            </a:defRPr>
                          </a:lvl7pPr>
                          <a:lvl8pPr marL="4551369" algn="l" defTabSz="1300390" rtl="0" eaLnBrk="1" latinLnBrk="0" hangingPunct="1">
                            <a:defRPr sz="2600" kern="1200">
                              <a:solidFill>
                                <a:schemeClr val="tx1"/>
                              </a:solidFill>
                              <a:latin typeface="+mn-lt"/>
                              <a:ea typeface="+mn-ea"/>
                              <a:cs typeface="+mn-cs"/>
                            </a:defRPr>
                          </a:lvl8pPr>
                          <a:lvl9pPr marL="5201563" algn="l" defTabSz="1300390" rtl="0" eaLnBrk="1" latinLnBrk="0" hangingPunct="1">
                            <a:defRPr sz="2600" kern="1200">
                              <a:solidFill>
                                <a:schemeClr val="tx1"/>
                              </a:solidFill>
                              <a:latin typeface="+mn-lt"/>
                              <a:ea typeface="+mn-ea"/>
                              <a:cs typeface="+mn-cs"/>
                            </a:defRPr>
                          </a:lvl9pPr>
                        </a:lstStyle>
                        <a:p>
                          <a:pPr>
                            <a:spcBef>
                              <a:spcPct val="50000"/>
                            </a:spcBef>
                          </a:pPr>
                          <a:r>
                            <a:rPr kumimoji="1" lang="en-US" altLang="ja-JP" sz="1700">
                              <a:ea typeface="ＭＳ Ｐゴシック" pitchFamily="34" charset="-128"/>
                            </a:rPr>
                            <a:t>Wall</a:t>
                          </a:r>
                        </a:p>
                      </a:txBody>
                      <a:useSpRect/>
                    </a:txSp>
                  </a:sp>
                  <a:sp>
                    <a:nvSpPr>
                      <a:cNvPr id="34849" name="Text Box 34"/>
                      <a:cNvSpPr txBox="1">
                        <a:spLocks noChangeArrowheads="1"/>
                      </a:cNvSpPr>
                    </a:nvSpPr>
                    <a:spPr bwMode="auto">
                      <a:xfrm>
                        <a:off x="10870422" y="5242711"/>
                        <a:ext cx="1625402" cy="404274"/>
                      </a:xfrm>
                      <a:prstGeom prst="rect">
                        <a:avLst/>
                      </a:prstGeom>
                      <a:noFill/>
                      <a:ln w="9525">
                        <a:solidFill>
                          <a:srgbClr val="FF0000"/>
                        </a:solidFill>
                        <a:miter lim="800000"/>
                        <a:headEnd/>
                        <a:tailEnd/>
                      </a:ln>
                    </a:spPr>
                    <a:txSp>
                      <a:txBody>
                        <a:bodyPr lIns="130039" tIns="65020" rIns="130039" bIns="65020">
                          <a:spAutoFit/>
                        </a:bodyPr>
                        <a:lstStyle>
                          <a:defPPr>
                            <a:defRPr lang="en-US"/>
                          </a:defPPr>
                          <a:lvl1pPr marL="0" algn="l" defTabSz="1300390" rtl="0" eaLnBrk="1" latinLnBrk="0" hangingPunct="1">
                            <a:defRPr sz="2600" kern="1200">
                              <a:solidFill>
                                <a:schemeClr val="tx1"/>
                              </a:solidFill>
                              <a:latin typeface="+mn-lt"/>
                              <a:ea typeface="+mn-ea"/>
                              <a:cs typeface="+mn-cs"/>
                            </a:defRPr>
                          </a:lvl1pPr>
                          <a:lvl2pPr marL="650196" algn="l" defTabSz="1300390" rtl="0" eaLnBrk="1" latinLnBrk="0" hangingPunct="1">
                            <a:defRPr sz="2600" kern="1200">
                              <a:solidFill>
                                <a:schemeClr val="tx1"/>
                              </a:solidFill>
                              <a:latin typeface="+mn-lt"/>
                              <a:ea typeface="+mn-ea"/>
                              <a:cs typeface="+mn-cs"/>
                            </a:defRPr>
                          </a:lvl2pPr>
                          <a:lvl3pPr marL="1300390" algn="l" defTabSz="1300390" rtl="0" eaLnBrk="1" latinLnBrk="0" hangingPunct="1">
                            <a:defRPr sz="2600" kern="1200">
                              <a:solidFill>
                                <a:schemeClr val="tx1"/>
                              </a:solidFill>
                              <a:latin typeface="+mn-lt"/>
                              <a:ea typeface="+mn-ea"/>
                              <a:cs typeface="+mn-cs"/>
                            </a:defRPr>
                          </a:lvl3pPr>
                          <a:lvl4pPr marL="1950586" algn="l" defTabSz="1300390" rtl="0" eaLnBrk="1" latinLnBrk="0" hangingPunct="1">
                            <a:defRPr sz="2600" kern="1200">
                              <a:solidFill>
                                <a:schemeClr val="tx1"/>
                              </a:solidFill>
                              <a:latin typeface="+mn-lt"/>
                              <a:ea typeface="+mn-ea"/>
                              <a:cs typeface="+mn-cs"/>
                            </a:defRPr>
                          </a:lvl4pPr>
                          <a:lvl5pPr marL="2600782" algn="l" defTabSz="1300390" rtl="0" eaLnBrk="1" latinLnBrk="0" hangingPunct="1">
                            <a:defRPr sz="2600" kern="1200">
                              <a:solidFill>
                                <a:schemeClr val="tx1"/>
                              </a:solidFill>
                              <a:latin typeface="+mn-lt"/>
                              <a:ea typeface="+mn-ea"/>
                              <a:cs typeface="+mn-cs"/>
                            </a:defRPr>
                          </a:lvl5pPr>
                          <a:lvl6pPr marL="3250978" algn="l" defTabSz="1300390" rtl="0" eaLnBrk="1" latinLnBrk="0" hangingPunct="1">
                            <a:defRPr sz="2600" kern="1200">
                              <a:solidFill>
                                <a:schemeClr val="tx1"/>
                              </a:solidFill>
                              <a:latin typeface="+mn-lt"/>
                              <a:ea typeface="+mn-ea"/>
                              <a:cs typeface="+mn-cs"/>
                            </a:defRPr>
                          </a:lvl6pPr>
                          <a:lvl7pPr marL="3901173" algn="l" defTabSz="1300390" rtl="0" eaLnBrk="1" latinLnBrk="0" hangingPunct="1">
                            <a:defRPr sz="2600" kern="1200">
                              <a:solidFill>
                                <a:schemeClr val="tx1"/>
                              </a:solidFill>
                              <a:latin typeface="+mn-lt"/>
                              <a:ea typeface="+mn-ea"/>
                              <a:cs typeface="+mn-cs"/>
                            </a:defRPr>
                          </a:lvl7pPr>
                          <a:lvl8pPr marL="4551369" algn="l" defTabSz="1300390" rtl="0" eaLnBrk="1" latinLnBrk="0" hangingPunct="1">
                            <a:defRPr sz="2600" kern="1200">
                              <a:solidFill>
                                <a:schemeClr val="tx1"/>
                              </a:solidFill>
                              <a:latin typeface="+mn-lt"/>
                              <a:ea typeface="+mn-ea"/>
                              <a:cs typeface="+mn-cs"/>
                            </a:defRPr>
                          </a:lvl8pPr>
                          <a:lvl9pPr marL="5201563" algn="l" defTabSz="1300390" rtl="0" eaLnBrk="1" latinLnBrk="0" hangingPunct="1">
                            <a:defRPr sz="2600" kern="1200">
                              <a:solidFill>
                                <a:schemeClr val="tx1"/>
                              </a:solidFill>
                              <a:latin typeface="+mn-lt"/>
                              <a:ea typeface="+mn-ea"/>
                              <a:cs typeface="+mn-cs"/>
                            </a:defRPr>
                          </a:lvl9pPr>
                        </a:lstStyle>
                        <a:p>
                          <a:pPr>
                            <a:spcBef>
                              <a:spcPct val="50000"/>
                            </a:spcBef>
                          </a:pPr>
                          <a:r>
                            <a:rPr kumimoji="1" lang="en-US" altLang="ja-JP" sz="1700">
                              <a:ea typeface="ＭＳ Ｐゴシック" pitchFamily="34" charset="-128"/>
                            </a:rPr>
                            <a:t>Floor</a:t>
                          </a:r>
                        </a:p>
                      </a:txBody>
                      <a:useSpRect/>
                    </a:txSp>
                  </a:sp>
                  <a:sp>
                    <a:nvSpPr>
                      <a:cNvPr id="34850" name="Text Box 35"/>
                      <a:cNvSpPr txBox="1">
                        <a:spLocks noChangeArrowheads="1"/>
                      </a:cNvSpPr>
                    </a:nvSpPr>
                    <a:spPr bwMode="auto">
                      <a:xfrm>
                        <a:off x="10870422" y="5838958"/>
                        <a:ext cx="1625402" cy="404274"/>
                      </a:xfrm>
                      <a:prstGeom prst="rect">
                        <a:avLst/>
                      </a:prstGeom>
                      <a:noFill/>
                      <a:ln w="9525">
                        <a:solidFill>
                          <a:schemeClr val="tx1"/>
                        </a:solidFill>
                        <a:miter lim="800000"/>
                        <a:headEnd/>
                        <a:tailEnd/>
                      </a:ln>
                    </a:spPr>
                    <a:txSp>
                      <a:txBody>
                        <a:bodyPr lIns="130039" tIns="65020" rIns="130039" bIns="65020">
                          <a:spAutoFit/>
                        </a:bodyPr>
                        <a:lstStyle>
                          <a:defPPr>
                            <a:defRPr lang="en-US"/>
                          </a:defPPr>
                          <a:lvl1pPr marL="0" algn="l" defTabSz="1300390" rtl="0" eaLnBrk="1" latinLnBrk="0" hangingPunct="1">
                            <a:defRPr sz="2600" kern="1200">
                              <a:solidFill>
                                <a:schemeClr val="tx1"/>
                              </a:solidFill>
                              <a:latin typeface="+mn-lt"/>
                              <a:ea typeface="+mn-ea"/>
                              <a:cs typeface="+mn-cs"/>
                            </a:defRPr>
                          </a:lvl1pPr>
                          <a:lvl2pPr marL="650196" algn="l" defTabSz="1300390" rtl="0" eaLnBrk="1" latinLnBrk="0" hangingPunct="1">
                            <a:defRPr sz="2600" kern="1200">
                              <a:solidFill>
                                <a:schemeClr val="tx1"/>
                              </a:solidFill>
                              <a:latin typeface="+mn-lt"/>
                              <a:ea typeface="+mn-ea"/>
                              <a:cs typeface="+mn-cs"/>
                            </a:defRPr>
                          </a:lvl2pPr>
                          <a:lvl3pPr marL="1300390" algn="l" defTabSz="1300390" rtl="0" eaLnBrk="1" latinLnBrk="0" hangingPunct="1">
                            <a:defRPr sz="2600" kern="1200">
                              <a:solidFill>
                                <a:schemeClr val="tx1"/>
                              </a:solidFill>
                              <a:latin typeface="+mn-lt"/>
                              <a:ea typeface="+mn-ea"/>
                              <a:cs typeface="+mn-cs"/>
                            </a:defRPr>
                          </a:lvl3pPr>
                          <a:lvl4pPr marL="1950586" algn="l" defTabSz="1300390" rtl="0" eaLnBrk="1" latinLnBrk="0" hangingPunct="1">
                            <a:defRPr sz="2600" kern="1200">
                              <a:solidFill>
                                <a:schemeClr val="tx1"/>
                              </a:solidFill>
                              <a:latin typeface="+mn-lt"/>
                              <a:ea typeface="+mn-ea"/>
                              <a:cs typeface="+mn-cs"/>
                            </a:defRPr>
                          </a:lvl4pPr>
                          <a:lvl5pPr marL="2600782" algn="l" defTabSz="1300390" rtl="0" eaLnBrk="1" latinLnBrk="0" hangingPunct="1">
                            <a:defRPr sz="2600" kern="1200">
                              <a:solidFill>
                                <a:schemeClr val="tx1"/>
                              </a:solidFill>
                              <a:latin typeface="+mn-lt"/>
                              <a:ea typeface="+mn-ea"/>
                              <a:cs typeface="+mn-cs"/>
                            </a:defRPr>
                          </a:lvl5pPr>
                          <a:lvl6pPr marL="3250978" algn="l" defTabSz="1300390" rtl="0" eaLnBrk="1" latinLnBrk="0" hangingPunct="1">
                            <a:defRPr sz="2600" kern="1200">
                              <a:solidFill>
                                <a:schemeClr val="tx1"/>
                              </a:solidFill>
                              <a:latin typeface="+mn-lt"/>
                              <a:ea typeface="+mn-ea"/>
                              <a:cs typeface="+mn-cs"/>
                            </a:defRPr>
                          </a:lvl6pPr>
                          <a:lvl7pPr marL="3901173" algn="l" defTabSz="1300390" rtl="0" eaLnBrk="1" latinLnBrk="0" hangingPunct="1">
                            <a:defRPr sz="2600" kern="1200">
                              <a:solidFill>
                                <a:schemeClr val="tx1"/>
                              </a:solidFill>
                              <a:latin typeface="+mn-lt"/>
                              <a:ea typeface="+mn-ea"/>
                              <a:cs typeface="+mn-cs"/>
                            </a:defRPr>
                          </a:lvl7pPr>
                          <a:lvl8pPr marL="4551369" algn="l" defTabSz="1300390" rtl="0" eaLnBrk="1" latinLnBrk="0" hangingPunct="1">
                            <a:defRPr sz="2600" kern="1200">
                              <a:solidFill>
                                <a:schemeClr val="tx1"/>
                              </a:solidFill>
                              <a:latin typeface="+mn-lt"/>
                              <a:ea typeface="+mn-ea"/>
                              <a:cs typeface="+mn-cs"/>
                            </a:defRPr>
                          </a:lvl8pPr>
                          <a:lvl9pPr marL="5201563" algn="l" defTabSz="1300390" rtl="0" eaLnBrk="1" latinLnBrk="0" hangingPunct="1">
                            <a:defRPr sz="2600" kern="1200">
                              <a:solidFill>
                                <a:schemeClr val="tx1"/>
                              </a:solidFill>
                              <a:latin typeface="+mn-lt"/>
                              <a:ea typeface="+mn-ea"/>
                              <a:cs typeface="+mn-cs"/>
                            </a:defRPr>
                          </a:lvl9pPr>
                        </a:lstStyle>
                        <a:p>
                          <a:pPr>
                            <a:spcBef>
                              <a:spcPct val="50000"/>
                            </a:spcBef>
                          </a:pPr>
                          <a:r>
                            <a:rPr kumimoji="1" lang="en-US" altLang="ja-JP" sz="1700">
                              <a:ea typeface="ＭＳ Ｐゴシック" pitchFamily="34" charset="-128"/>
                            </a:rPr>
                            <a:t>Clg. &amp; Flr</a:t>
                          </a:r>
                        </a:p>
                      </a:txBody>
                      <a:useSpRect/>
                    </a:txSp>
                  </a:sp>
                  <a:sp>
                    <a:nvSpPr>
                      <a:cNvPr id="34852" name="Text Box 37"/>
                      <a:cNvSpPr txBox="1">
                        <a:spLocks noChangeArrowheads="1"/>
                      </a:cNvSpPr>
                    </a:nvSpPr>
                    <a:spPr bwMode="auto">
                      <a:xfrm>
                        <a:off x="10870422" y="6507478"/>
                        <a:ext cx="1625402" cy="404274"/>
                      </a:xfrm>
                      <a:prstGeom prst="rect">
                        <a:avLst/>
                      </a:prstGeom>
                      <a:noFill/>
                      <a:ln w="9525">
                        <a:solidFill>
                          <a:schemeClr val="tx1"/>
                        </a:solidFill>
                        <a:miter lim="800000"/>
                        <a:headEnd/>
                        <a:tailEnd/>
                      </a:ln>
                    </a:spPr>
                    <a:txSp>
                      <a:txBody>
                        <a:bodyPr lIns="130039" tIns="65020" rIns="130039" bIns="65020">
                          <a:spAutoFit/>
                        </a:bodyPr>
                        <a:lstStyle>
                          <a:defPPr>
                            <a:defRPr lang="en-US"/>
                          </a:defPPr>
                          <a:lvl1pPr marL="0" algn="l" defTabSz="1300390" rtl="0" eaLnBrk="1" latinLnBrk="0" hangingPunct="1">
                            <a:defRPr sz="2600" kern="1200">
                              <a:solidFill>
                                <a:schemeClr val="tx1"/>
                              </a:solidFill>
                              <a:latin typeface="+mn-lt"/>
                              <a:ea typeface="+mn-ea"/>
                              <a:cs typeface="+mn-cs"/>
                            </a:defRPr>
                          </a:lvl1pPr>
                          <a:lvl2pPr marL="650196" algn="l" defTabSz="1300390" rtl="0" eaLnBrk="1" latinLnBrk="0" hangingPunct="1">
                            <a:defRPr sz="2600" kern="1200">
                              <a:solidFill>
                                <a:schemeClr val="tx1"/>
                              </a:solidFill>
                              <a:latin typeface="+mn-lt"/>
                              <a:ea typeface="+mn-ea"/>
                              <a:cs typeface="+mn-cs"/>
                            </a:defRPr>
                          </a:lvl2pPr>
                          <a:lvl3pPr marL="1300390" algn="l" defTabSz="1300390" rtl="0" eaLnBrk="1" latinLnBrk="0" hangingPunct="1">
                            <a:defRPr sz="2600" kern="1200">
                              <a:solidFill>
                                <a:schemeClr val="tx1"/>
                              </a:solidFill>
                              <a:latin typeface="+mn-lt"/>
                              <a:ea typeface="+mn-ea"/>
                              <a:cs typeface="+mn-cs"/>
                            </a:defRPr>
                          </a:lvl3pPr>
                          <a:lvl4pPr marL="1950586" algn="l" defTabSz="1300390" rtl="0" eaLnBrk="1" latinLnBrk="0" hangingPunct="1">
                            <a:defRPr sz="2600" kern="1200">
                              <a:solidFill>
                                <a:schemeClr val="tx1"/>
                              </a:solidFill>
                              <a:latin typeface="+mn-lt"/>
                              <a:ea typeface="+mn-ea"/>
                              <a:cs typeface="+mn-cs"/>
                            </a:defRPr>
                          </a:lvl4pPr>
                          <a:lvl5pPr marL="2600782" algn="l" defTabSz="1300390" rtl="0" eaLnBrk="1" latinLnBrk="0" hangingPunct="1">
                            <a:defRPr sz="2600" kern="1200">
                              <a:solidFill>
                                <a:schemeClr val="tx1"/>
                              </a:solidFill>
                              <a:latin typeface="+mn-lt"/>
                              <a:ea typeface="+mn-ea"/>
                              <a:cs typeface="+mn-cs"/>
                            </a:defRPr>
                          </a:lvl5pPr>
                          <a:lvl6pPr marL="3250978" algn="l" defTabSz="1300390" rtl="0" eaLnBrk="1" latinLnBrk="0" hangingPunct="1">
                            <a:defRPr sz="2600" kern="1200">
                              <a:solidFill>
                                <a:schemeClr val="tx1"/>
                              </a:solidFill>
                              <a:latin typeface="+mn-lt"/>
                              <a:ea typeface="+mn-ea"/>
                              <a:cs typeface="+mn-cs"/>
                            </a:defRPr>
                          </a:lvl6pPr>
                          <a:lvl7pPr marL="3901173" algn="l" defTabSz="1300390" rtl="0" eaLnBrk="1" latinLnBrk="0" hangingPunct="1">
                            <a:defRPr sz="2600" kern="1200">
                              <a:solidFill>
                                <a:schemeClr val="tx1"/>
                              </a:solidFill>
                              <a:latin typeface="+mn-lt"/>
                              <a:ea typeface="+mn-ea"/>
                              <a:cs typeface="+mn-cs"/>
                            </a:defRPr>
                          </a:lvl7pPr>
                          <a:lvl8pPr marL="4551369" algn="l" defTabSz="1300390" rtl="0" eaLnBrk="1" latinLnBrk="0" hangingPunct="1">
                            <a:defRPr sz="2600" kern="1200">
                              <a:solidFill>
                                <a:schemeClr val="tx1"/>
                              </a:solidFill>
                              <a:latin typeface="+mn-lt"/>
                              <a:ea typeface="+mn-ea"/>
                              <a:cs typeface="+mn-cs"/>
                            </a:defRPr>
                          </a:lvl8pPr>
                          <a:lvl9pPr marL="5201563" algn="l" defTabSz="1300390" rtl="0" eaLnBrk="1" latinLnBrk="0" hangingPunct="1">
                            <a:defRPr sz="2600" kern="1200">
                              <a:solidFill>
                                <a:schemeClr val="tx1"/>
                              </a:solidFill>
                              <a:latin typeface="+mn-lt"/>
                              <a:ea typeface="+mn-ea"/>
                              <a:cs typeface="+mn-cs"/>
                            </a:defRPr>
                          </a:lvl9pPr>
                        </a:lstStyle>
                        <a:p>
                          <a:pPr>
                            <a:spcBef>
                              <a:spcPct val="50000"/>
                            </a:spcBef>
                          </a:pPr>
                          <a:r>
                            <a:rPr kumimoji="1" lang="en-US" altLang="ja-JP" sz="1700">
                              <a:ea typeface="ＭＳ Ｐゴシック" pitchFamily="34" charset="-128"/>
                            </a:rPr>
                            <a:t>Cont. Footing</a:t>
                          </a:r>
                        </a:p>
                      </a:txBody>
                      <a:useSpRect/>
                    </a:txSp>
                  </a:sp>
                  <a:sp>
                    <a:nvSpPr>
                      <a:cNvPr id="34853" name="Text Box 38"/>
                      <a:cNvSpPr txBox="1">
                        <a:spLocks noChangeArrowheads="1"/>
                      </a:cNvSpPr>
                    </a:nvSpPr>
                    <a:spPr bwMode="auto">
                      <a:xfrm>
                        <a:off x="10870422" y="7139862"/>
                        <a:ext cx="1625402" cy="404274"/>
                      </a:xfrm>
                      <a:prstGeom prst="rect">
                        <a:avLst/>
                      </a:prstGeom>
                      <a:noFill/>
                      <a:ln w="9525">
                        <a:solidFill>
                          <a:srgbClr val="00B050"/>
                        </a:solidFill>
                        <a:miter lim="800000"/>
                        <a:headEnd/>
                        <a:tailEnd/>
                      </a:ln>
                    </a:spPr>
                    <a:txSp>
                      <a:txBody>
                        <a:bodyPr lIns="130039" tIns="65020" rIns="130039" bIns="65020">
                          <a:spAutoFit/>
                        </a:bodyPr>
                        <a:lstStyle>
                          <a:defPPr>
                            <a:defRPr lang="en-US"/>
                          </a:defPPr>
                          <a:lvl1pPr marL="0" algn="l" defTabSz="1300390" rtl="0" eaLnBrk="1" latinLnBrk="0" hangingPunct="1">
                            <a:defRPr sz="2600" kern="1200">
                              <a:solidFill>
                                <a:schemeClr val="tx1"/>
                              </a:solidFill>
                              <a:latin typeface="+mn-lt"/>
                              <a:ea typeface="+mn-ea"/>
                              <a:cs typeface="+mn-cs"/>
                            </a:defRPr>
                          </a:lvl1pPr>
                          <a:lvl2pPr marL="650196" algn="l" defTabSz="1300390" rtl="0" eaLnBrk="1" latinLnBrk="0" hangingPunct="1">
                            <a:defRPr sz="2600" kern="1200">
                              <a:solidFill>
                                <a:schemeClr val="tx1"/>
                              </a:solidFill>
                              <a:latin typeface="+mn-lt"/>
                              <a:ea typeface="+mn-ea"/>
                              <a:cs typeface="+mn-cs"/>
                            </a:defRPr>
                          </a:lvl2pPr>
                          <a:lvl3pPr marL="1300390" algn="l" defTabSz="1300390" rtl="0" eaLnBrk="1" latinLnBrk="0" hangingPunct="1">
                            <a:defRPr sz="2600" kern="1200">
                              <a:solidFill>
                                <a:schemeClr val="tx1"/>
                              </a:solidFill>
                              <a:latin typeface="+mn-lt"/>
                              <a:ea typeface="+mn-ea"/>
                              <a:cs typeface="+mn-cs"/>
                            </a:defRPr>
                          </a:lvl3pPr>
                          <a:lvl4pPr marL="1950586" algn="l" defTabSz="1300390" rtl="0" eaLnBrk="1" latinLnBrk="0" hangingPunct="1">
                            <a:defRPr sz="2600" kern="1200">
                              <a:solidFill>
                                <a:schemeClr val="tx1"/>
                              </a:solidFill>
                              <a:latin typeface="+mn-lt"/>
                              <a:ea typeface="+mn-ea"/>
                              <a:cs typeface="+mn-cs"/>
                            </a:defRPr>
                          </a:lvl4pPr>
                          <a:lvl5pPr marL="2600782" algn="l" defTabSz="1300390" rtl="0" eaLnBrk="1" latinLnBrk="0" hangingPunct="1">
                            <a:defRPr sz="2600" kern="1200">
                              <a:solidFill>
                                <a:schemeClr val="tx1"/>
                              </a:solidFill>
                              <a:latin typeface="+mn-lt"/>
                              <a:ea typeface="+mn-ea"/>
                              <a:cs typeface="+mn-cs"/>
                            </a:defRPr>
                          </a:lvl5pPr>
                          <a:lvl6pPr marL="3250978" algn="l" defTabSz="1300390" rtl="0" eaLnBrk="1" latinLnBrk="0" hangingPunct="1">
                            <a:defRPr sz="2600" kern="1200">
                              <a:solidFill>
                                <a:schemeClr val="tx1"/>
                              </a:solidFill>
                              <a:latin typeface="+mn-lt"/>
                              <a:ea typeface="+mn-ea"/>
                              <a:cs typeface="+mn-cs"/>
                            </a:defRPr>
                          </a:lvl6pPr>
                          <a:lvl7pPr marL="3901173" algn="l" defTabSz="1300390" rtl="0" eaLnBrk="1" latinLnBrk="0" hangingPunct="1">
                            <a:defRPr sz="2600" kern="1200">
                              <a:solidFill>
                                <a:schemeClr val="tx1"/>
                              </a:solidFill>
                              <a:latin typeface="+mn-lt"/>
                              <a:ea typeface="+mn-ea"/>
                              <a:cs typeface="+mn-cs"/>
                            </a:defRPr>
                          </a:lvl7pPr>
                          <a:lvl8pPr marL="4551369" algn="l" defTabSz="1300390" rtl="0" eaLnBrk="1" latinLnBrk="0" hangingPunct="1">
                            <a:defRPr sz="2600" kern="1200">
                              <a:solidFill>
                                <a:schemeClr val="tx1"/>
                              </a:solidFill>
                              <a:latin typeface="+mn-lt"/>
                              <a:ea typeface="+mn-ea"/>
                              <a:cs typeface="+mn-cs"/>
                            </a:defRPr>
                          </a:lvl8pPr>
                          <a:lvl9pPr marL="5201563" algn="l" defTabSz="1300390" rtl="0" eaLnBrk="1" latinLnBrk="0" hangingPunct="1">
                            <a:defRPr sz="2600" kern="1200">
                              <a:solidFill>
                                <a:schemeClr val="tx1"/>
                              </a:solidFill>
                              <a:latin typeface="+mn-lt"/>
                              <a:ea typeface="+mn-ea"/>
                              <a:cs typeface="+mn-cs"/>
                            </a:defRPr>
                          </a:lvl9pPr>
                        </a:lstStyle>
                        <a:p>
                          <a:pPr>
                            <a:spcBef>
                              <a:spcPct val="50000"/>
                            </a:spcBef>
                          </a:pPr>
                          <a:r>
                            <a:rPr kumimoji="1" lang="en-US" altLang="ja-JP" sz="1700">
                              <a:ea typeface="ＭＳ Ｐゴシック" pitchFamily="34" charset="-128"/>
                            </a:rPr>
                            <a:t>Roof</a:t>
                          </a:r>
                        </a:p>
                      </a:txBody>
                      <a:useSpRect/>
                    </a:txSp>
                  </a:sp>
                  <a:sp>
                    <a:nvSpPr>
                      <a:cNvPr id="34854" name="Line 39"/>
                      <a:cNvSpPr>
                        <a:spLocks noChangeShapeType="1"/>
                      </a:cNvSpPr>
                    </a:nvSpPr>
                    <a:spPr bwMode="auto">
                      <a:xfrm flipH="1">
                        <a:off x="10220262" y="4181476"/>
                        <a:ext cx="394" cy="2495394"/>
                      </a:xfrm>
                      <a:prstGeom prst="line">
                        <a:avLst/>
                      </a:prstGeom>
                      <a:noFill/>
                      <a:ln w="9525">
                        <a:solidFill>
                          <a:schemeClr val="tx1"/>
                        </a:solidFill>
                        <a:round/>
                        <a:headEnd/>
                        <a:tailEnd/>
                      </a:ln>
                    </a:spPr>
                    <a:txSp>
                      <a:txBody>
                        <a:bodyPr lIns="130039" tIns="65020" rIns="130039" bIns="65020"/>
                        <a:lstStyle>
                          <a:defPPr>
                            <a:defRPr lang="en-US"/>
                          </a:defPPr>
                          <a:lvl1pPr marL="0" algn="l" defTabSz="1300390" rtl="0" eaLnBrk="1" latinLnBrk="0" hangingPunct="1">
                            <a:defRPr sz="2600" kern="1200">
                              <a:solidFill>
                                <a:schemeClr val="tx1"/>
                              </a:solidFill>
                              <a:latin typeface="+mn-lt"/>
                              <a:ea typeface="+mn-ea"/>
                              <a:cs typeface="+mn-cs"/>
                            </a:defRPr>
                          </a:lvl1pPr>
                          <a:lvl2pPr marL="650196" algn="l" defTabSz="1300390" rtl="0" eaLnBrk="1" latinLnBrk="0" hangingPunct="1">
                            <a:defRPr sz="2600" kern="1200">
                              <a:solidFill>
                                <a:schemeClr val="tx1"/>
                              </a:solidFill>
                              <a:latin typeface="+mn-lt"/>
                              <a:ea typeface="+mn-ea"/>
                              <a:cs typeface="+mn-cs"/>
                            </a:defRPr>
                          </a:lvl2pPr>
                          <a:lvl3pPr marL="1300390" algn="l" defTabSz="1300390" rtl="0" eaLnBrk="1" latinLnBrk="0" hangingPunct="1">
                            <a:defRPr sz="2600" kern="1200">
                              <a:solidFill>
                                <a:schemeClr val="tx1"/>
                              </a:solidFill>
                              <a:latin typeface="+mn-lt"/>
                              <a:ea typeface="+mn-ea"/>
                              <a:cs typeface="+mn-cs"/>
                            </a:defRPr>
                          </a:lvl3pPr>
                          <a:lvl4pPr marL="1950586" algn="l" defTabSz="1300390" rtl="0" eaLnBrk="1" latinLnBrk="0" hangingPunct="1">
                            <a:defRPr sz="2600" kern="1200">
                              <a:solidFill>
                                <a:schemeClr val="tx1"/>
                              </a:solidFill>
                              <a:latin typeface="+mn-lt"/>
                              <a:ea typeface="+mn-ea"/>
                              <a:cs typeface="+mn-cs"/>
                            </a:defRPr>
                          </a:lvl4pPr>
                          <a:lvl5pPr marL="2600782" algn="l" defTabSz="1300390" rtl="0" eaLnBrk="1" latinLnBrk="0" hangingPunct="1">
                            <a:defRPr sz="2600" kern="1200">
                              <a:solidFill>
                                <a:schemeClr val="tx1"/>
                              </a:solidFill>
                              <a:latin typeface="+mn-lt"/>
                              <a:ea typeface="+mn-ea"/>
                              <a:cs typeface="+mn-cs"/>
                            </a:defRPr>
                          </a:lvl5pPr>
                          <a:lvl6pPr marL="3250978" algn="l" defTabSz="1300390" rtl="0" eaLnBrk="1" latinLnBrk="0" hangingPunct="1">
                            <a:defRPr sz="2600" kern="1200">
                              <a:solidFill>
                                <a:schemeClr val="tx1"/>
                              </a:solidFill>
                              <a:latin typeface="+mn-lt"/>
                              <a:ea typeface="+mn-ea"/>
                              <a:cs typeface="+mn-cs"/>
                            </a:defRPr>
                          </a:lvl6pPr>
                          <a:lvl7pPr marL="3901173" algn="l" defTabSz="1300390" rtl="0" eaLnBrk="1" latinLnBrk="0" hangingPunct="1">
                            <a:defRPr sz="2600" kern="1200">
                              <a:solidFill>
                                <a:schemeClr val="tx1"/>
                              </a:solidFill>
                              <a:latin typeface="+mn-lt"/>
                              <a:ea typeface="+mn-ea"/>
                              <a:cs typeface="+mn-cs"/>
                            </a:defRPr>
                          </a:lvl7pPr>
                          <a:lvl8pPr marL="4551369" algn="l" defTabSz="1300390" rtl="0" eaLnBrk="1" latinLnBrk="0" hangingPunct="1">
                            <a:defRPr sz="2600" kern="1200">
                              <a:solidFill>
                                <a:schemeClr val="tx1"/>
                              </a:solidFill>
                              <a:latin typeface="+mn-lt"/>
                              <a:ea typeface="+mn-ea"/>
                              <a:cs typeface="+mn-cs"/>
                            </a:defRPr>
                          </a:lvl8pPr>
                          <a:lvl9pPr marL="5201563" algn="l" defTabSz="1300390" rtl="0" eaLnBrk="1" latinLnBrk="0" hangingPunct="1">
                            <a:defRPr sz="2600" kern="1200">
                              <a:solidFill>
                                <a:schemeClr val="tx1"/>
                              </a:solidFill>
                              <a:latin typeface="+mn-lt"/>
                              <a:ea typeface="+mn-ea"/>
                              <a:cs typeface="+mn-cs"/>
                            </a:defRPr>
                          </a:lvl9pPr>
                        </a:lstStyle>
                        <a:p>
                          <a:endParaRPr lang="en-GB"/>
                        </a:p>
                      </a:txBody>
                      <a:useSpRect/>
                    </a:txSp>
                  </a:sp>
                  <a:sp>
                    <a:nvSpPr>
                      <a:cNvPr id="34855" name="Line 40"/>
                      <a:cNvSpPr>
                        <a:spLocks noChangeShapeType="1"/>
                      </a:cNvSpPr>
                    </a:nvSpPr>
                    <a:spPr bwMode="auto">
                      <a:xfrm flipH="1">
                        <a:off x="10220263" y="4818108"/>
                        <a:ext cx="650161" cy="0"/>
                      </a:xfrm>
                      <a:prstGeom prst="line">
                        <a:avLst/>
                      </a:prstGeom>
                      <a:noFill/>
                      <a:ln w="9525">
                        <a:solidFill>
                          <a:schemeClr val="tx1"/>
                        </a:solidFill>
                        <a:round/>
                        <a:headEnd/>
                        <a:tailEnd/>
                      </a:ln>
                    </a:spPr>
                    <a:txSp>
                      <a:txBody>
                        <a:bodyPr lIns="130039" tIns="65020" rIns="130039" bIns="65020"/>
                        <a:lstStyle>
                          <a:defPPr>
                            <a:defRPr lang="en-US"/>
                          </a:defPPr>
                          <a:lvl1pPr marL="0" algn="l" defTabSz="1300390" rtl="0" eaLnBrk="1" latinLnBrk="0" hangingPunct="1">
                            <a:defRPr sz="2600" kern="1200">
                              <a:solidFill>
                                <a:schemeClr val="tx1"/>
                              </a:solidFill>
                              <a:latin typeface="+mn-lt"/>
                              <a:ea typeface="+mn-ea"/>
                              <a:cs typeface="+mn-cs"/>
                            </a:defRPr>
                          </a:lvl1pPr>
                          <a:lvl2pPr marL="650196" algn="l" defTabSz="1300390" rtl="0" eaLnBrk="1" latinLnBrk="0" hangingPunct="1">
                            <a:defRPr sz="2600" kern="1200">
                              <a:solidFill>
                                <a:schemeClr val="tx1"/>
                              </a:solidFill>
                              <a:latin typeface="+mn-lt"/>
                              <a:ea typeface="+mn-ea"/>
                              <a:cs typeface="+mn-cs"/>
                            </a:defRPr>
                          </a:lvl2pPr>
                          <a:lvl3pPr marL="1300390" algn="l" defTabSz="1300390" rtl="0" eaLnBrk="1" latinLnBrk="0" hangingPunct="1">
                            <a:defRPr sz="2600" kern="1200">
                              <a:solidFill>
                                <a:schemeClr val="tx1"/>
                              </a:solidFill>
                              <a:latin typeface="+mn-lt"/>
                              <a:ea typeface="+mn-ea"/>
                              <a:cs typeface="+mn-cs"/>
                            </a:defRPr>
                          </a:lvl3pPr>
                          <a:lvl4pPr marL="1950586" algn="l" defTabSz="1300390" rtl="0" eaLnBrk="1" latinLnBrk="0" hangingPunct="1">
                            <a:defRPr sz="2600" kern="1200">
                              <a:solidFill>
                                <a:schemeClr val="tx1"/>
                              </a:solidFill>
                              <a:latin typeface="+mn-lt"/>
                              <a:ea typeface="+mn-ea"/>
                              <a:cs typeface="+mn-cs"/>
                            </a:defRPr>
                          </a:lvl4pPr>
                          <a:lvl5pPr marL="2600782" algn="l" defTabSz="1300390" rtl="0" eaLnBrk="1" latinLnBrk="0" hangingPunct="1">
                            <a:defRPr sz="2600" kern="1200">
                              <a:solidFill>
                                <a:schemeClr val="tx1"/>
                              </a:solidFill>
                              <a:latin typeface="+mn-lt"/>
                              <a:ea typeface="+mn-ea"/>
                              <a:cs typeface="+mn-cs"/>
                            </a:defRPr>
                          </a:lvl5pPr>
                          <a:lvl6pPr marL="3250978" algn="l" defTabSz="1300390" rtl="0" eaLnBrk="1" latinLnBrk="0" hangingPunct="1">
                            <a:defRPr sz="2600" kern="1200">
                              <a:solidFill>
                                <a:schemeClr val="tx1"/>
                              </a:solidFill>
                              <a:latin typeface="+mn-lt"/>
                              <a:ea typeface="+mn-ea"/>
                              <a:cs typeface="+mn-cs"/>
                            </a:defRPr>
                          </a:lvl6pPr>
                          <a:lvl7pPr marL="3901173" algn="l" defTabSz="1300390" rtl="0" eaLnBrk="1" latinLnBrk="0" hangingPunct="1">
                            <a:defRPr sz="2600" kern="1200">
                              <a:solidFill>
                                <a:schemeClr val="tx1"/>
                              </a:solidFill>
                              <a:latin typeface="+mn-lt"/>
                              <a:ea typeface="+mn-ea"/>
                              <a:cs typeface="+mn-cs"/>
                            </a:defRPr>
                          </a:lvl7pPr>
                          <a:lvl8pPr marL="4551369" algn="l" defTabSz="1300390" rtl="0" eaLnBrk="1" latinLnBrk="0" hangingPunct="1">
                            <a:defRPr sz="2600" kern="1200">
                              <a:solidFill>
                                <a:schemeClr val="tx1"/>
                              </a:solidFill>
                              <a:latin typeface="+mn-lt"/>
                              <a:ea typeface="+mn-ea"/>
                              <a:cs typeface="+mn-cs"/>
                            </a:defRPr>
                          </a:lvl8pPr>
                          <a:lvl9pPr marL="5201563" algn="l" defTabSz="1300390" rtl="0" eaLnBrk="1" latinLnBrk="0" hangingPunct="1">
                            <a:defRPr sz="2600" kern="1200">
                              <a:solidFill>
                                <a:schemeClr val="tx1"/>
                              </a:solidFill>
                              <a:latin typeface="+mn-lt"/>
                              <a:ea typeface="+mn-ea"/>
                              <a:cs typeface="+mn-cs"/>
                            </a:defRPr>
                          </a:lvl9pPr>
                        </a:lstStyle>
                        <a:p>
                          <a:endParaRPr lang="en-GB"/>
                        </a:p>
                      </a:txBody>
                      <a:useSpRect/>
                    </a:txSp>
                  </a:sp>
                  <a:sp>
                    <a:nvSpPr>
                      <a:cNvPr id="34856" name="Line 41"/>
                      <a:cNvSpPr>
                        <a:spLocks noChangeShapeType="1"/>
                      </a:cNvSpPr>
                    </a:nvSpPr>
                    <a:spPr bwMode="auto">
                      <a:xfrm flipH="1" flipV="1">
                        <a:off x="10223036" y="5467350"/>
                        <a:ext cx="647387" cy="1211"/>
                      </a:xfrm>
                      <a:prstGeom prst="line">
                        <a:avLst/>
                      </a:prstGeom>
                      <a:noFill/>
                      <a:ln w="9525">
                        <a:solidFill>
                          <a:schemeClr val="tx1"/>
                        </a:solidFill>
                        <a:round/>
                        <a:headEnd/>
                        <a:tailEnd/>
                      </a:ln>
                    </a:spPr>
                    <a:txSp>
                      <a:txBody>
                        <a:bodyPr lIns="130039" tIns="65020" rIns="130039" bIns="65020"/>
                        <a:lstStyle>
                          <a:defPPr>
                            <a:defRPr lang="en-US"/>
                          </a:defPPr>
                          <a:lvl1pPr marL="0" algn="l" defTabSz="1300390" rtl="0" eaLnBrk="1" latinLnBrk="0" hangingPunct="1">
                            <a:defRPr sz="2600" kern="1200">
                              <a:solidFill>
                                <a:schemeClr val="tx1"/>
                              </a:solidFill>
                              <a:latin typeface="+mn-lt"/>
                              <a:ea typeface="+mn-ea"/>
                              <a:cs typeface="+mn-cs"/>
                            </a:defRPr>
                          </a:lvl1pPr>
                          <a:lvl2pPr marL="650196" algn="l" defTabSz="1300390" rtl="0" eaLnBrk="1" latinLnBrk="0" hangingPunct="1">
                            <a:defRPr sz="2600" kern="1200">
                              <a:solidFill>
                                <a:schemeClr val="tx1"/>
                              </a:solidFill>
                              <a:latin typeface="+mn-lt"/>
                              <a:ea typeface="+mn-ea"/>
                              <a:cs typeface="+mn-cs"/>
                            </a:defRPr>
                          </a:lvl2pPr>
                          <a:lvl3pPr marL="1300390" algn="l" defTabSz="1300390" rtl="0" eaLnBrk="1" latinLnBrk="0" hangingPunct="1">
                            <a:defRPr sz="2600" kern="1200">
                              <a:solidFill>
                                <a:schemeClr val="tx1"/>
                              </a:solidFill>
                              <a:latin typeface="+mn-lt"/>
                              <a:ea typeface="+mn-ea"/>
                              <a:cs typeface="+mn-cs"/>
                            </a:defRPr>
                          </a:lvl3pPr>
                          <a:lvl4pPr marL="1950586" algn="l" defTabSz="1300390" rtl="0" eaLnBrk="1" latinLnBrk="0" hangingPunct="1">
                            <a:defRPr sz="2600" kern="1200">
                              <a:solidFill>
                                <a:schemeClr val="tx1"/>
                              </a:solidFill>
                              <a:latin typeface="+mn-lt"/>
                              <a:ea typeface="+mn-ea"/>
                              <a:cs typeface="+mn-cs"/>
                            </a:defRPr>
                          </a:lvl4pPr>
                          <a:lvl5pPr marL="2600782" algn="l" defTabSz="1300390" rtl="0" eaLnBrk="1" latinLnBrk="0" hangingPunct="1">
                            <a:defRPr sz="2600" kern="1200">
                              <a:solidFill>
                                <a:schemeClr val="tx1"/>
                              </a:solidFill>
                              <a:latin typeface="+mn-lt"/>
                              <a:ea typeface="+mn-ea"/>
                              <a:cs typeface="+mn-cs"/>
                            </a:defRPr>
                          </a:lvl5pPr>
                          <a:lvl6pPr marL="3250978" algn="l" defTabSz="1300390" rtl="0" eaLnBrk="1" latinLnBrk="0" hangingPunct="1">
                            <a:defRPr sz="2600" kern="1200">
                              <a:solidFill>
                                <a:schemeClr val="tx1"/>
                              </a:solidFill>
                              <a:latin typeface="+mn-lt"/>
                              <a:ea typeface="+mn-ea"/>
                              <a:cs typeface="+mn-cs"/>
                            </a:defRPr>
                          </a:lvl6pPr>
                          <a:lvl7pPr marL="3901173" algn="l" defTabSz="1300390" rtl="0" eaLnBrk="1" latinLnBrk="0" hangingPunct="1">
                            <a:defRPr sz="2600" kern="1200">
                              <a:solidFill>
                                <a:schemeClr val="tx1"/>
                              </a:solidFill>
                              <a:latin typeface="+mn-lt"/>
                              <a:ea typeface="+mn-ea"/>
                              <a:cs typeface="+mn-cs"/>
                            </a:defRPr>
                          </a:lvl7pPr>
                          <a:lvl8pPr marL="4551369" algn="l" defTabSz="1300390" rtl="0" eaLnBrk="1" latinLnBrk="0" hangingPunct="1">
                            <a:defRPr sz="2600" kern="1200">
                              <a:solidFill>
                                <a:schemeClr val="tx1"/>
                              </a:solidFill>
                              <a:latin typeface="+mn-lt"/>
                              <a:ea typeface="+mn-ea"/>
                              <a:cs typeface="+mn-cs"/>
                            </a:defRPr>
                          </a:lvl8pPr>
                          <a:lvl9pPr marL="5201563" algn="l" defTabSz="1300390" rtl="0" eaLnBrk="1" latinLnBrk="0" hangingPunct="1">
                            <a:defRPr sz="2600" kern="1200">
                              <a:solidFill>
                                <a:schemeClr val="tx1"/>
                              </a:solidFill>
                              <a:latin typeface="+mn-lt"/>
                              <a:ea typeface="+mn-ea"/>
                              <a:cs typeface="+mn-cs"/>
                            </a:defRPr>
                          </a:lvl9pPr>
                        </a:lstStyle>
                        <a:p>
                          <a:endParaRPr lang="en-GB"/>
                        </a:p>
                      </a:txBody>
                      <a:useSpRect/>
                    </a:txSp>
                  </a:sp>
                  <a:sp>
                    <a:nvSpPr>
                      <a:cNvPr id="34857" name="Line 42"/>
                      <a:cNvSpPr>
                        <a:spLocks noChangeShapeType="1"/>
                      </a:cNvSpPr>
                    </a:nvSpPr>
                    <a:spPr bwMode="auto">
                      <a:xfrm flipH="1">
                        <a:off x="10220263" y="6082875"/>
                        <a:ext cx="650161" cy="0"/>
                      </a:xfrm>
                      <a:prstGeom prst="line">
                        <a:avLst/>
                      </a:prstGeom>
                      <a:noFill/>
                      <a:ln w="9525">
                        <a:solidFill>
                          <a:schemeClr val="tx1"/>
                        </a:solidFill>
                        <a:round/>
                        <a:headEnd/>
                        <a:tailEnd/>
                      </a:ln>
                    </a:spPr>
                    <a:txSp>
                      <a:txBody>
                        <a:bodyPr lIns="130039" tIns="65020" rIns="130039" bIns="65020"/>
                        <a:lstStyle>
                          <a:defPPr>
                            <a:defRPr lang="en-US"/>
                          </a:defPPr>
                          <a:lvl1pPr marL="0" algn="l" defTabSz="1300390" rtl="0" eaLnBrk="1" latinLnBrk="0" hangingPunct="1">
                            <a:defRPr sz="2600" kern="1200">
                              <a:solidFill>
                                <a:schemeClr val="tx1"/>
                              </a:solidFill>
                              <a:latin typeface="+mn-lt"/>
                              <a:ea typeface="+mn-ea"/>
                              <a:cs typeface="+mn-cs"/>
                            </a:defRPr>
                          </a:lvl1pPr>
                          <a:lvl2pPr marL="650196" algn="l" defTabSz="1300390" rtl="0" eaLnBrk="1" latinLnBrk="0" hangingPunct="1">
                            <a:defRPr sz="2600" kern="1200">
                              <a:solidFill>
                                <a:schemeClr val="tx1"/>
                              </a:solidFill>
                              <a:latin typeface="+mn-lt"/>
                              <a:ea typeface="+mn-ea"/>
                              <a:cs typeface="+mn-cs"/>
                            </a:defRPr>
                          </a:lvl2pPr>
                          <a:lvl3pPr marL="1300390" algn="l" defTabSz="1300390" rtl="0" eaLnBrk="1" latinLnBrk="0" hangingPunct="1">
                            <a:defRPr sz="2600" kern="1200">
                              <a:solidFill>
                                <a:schemeClr val="tx1"/>
                              </a:solidFill>
                              <a:latin typeface="+mn-lt"/>
                              <a:ea typeface="+mn-ea"/>
                              <a:cs typeface="+mn-cs"/>
                            </a:defRPr>
                          </a:lvl3pPr>
                          <a:lvl4pPr marL="1950586" algn="l" defTabSz="1300390" rtl="0" eaLnBrk="1" latinLnBrk="0" hangingPunct="1">
                            <a:defRPr sz="2600" kern="1200">
                              <a:solidFill>
                                <a:schemeClr val="tx1"/>
                              </a:solidFill>
                              <a:latin typeface="+mn-lt"/>
                              <a:ea typeface="+mn-ea"/>
                              <a:cs typeface="+mn-cs"/>
                            </a:defRPr>
                          </a:lvl4pPr>
                          <a:lvl5pPr marL="2600782" algn="l" defTabSz="1300390" rtl="0" eaLnBrk="1" latinLnBrk="0" hangingPunct="1">
                            <a:defRPr sz="2600" kern="1200">
                              <a:solidFill>
                                <a:schemeClr val="tx1"/>
                              </a:solidFill>
                              <a:latin typeface="+mn-lt"/>
                              <a:ea typeface="+mn-ea"/>
                              <a:cs typeface="+mn-cs"/>
                            </a:defRPr>
                          </a:lvl5pPr>
                          <a:lvl6pPr marL="3250978" algn="l" defTabSz="1300390" rtl="0" eaLnBrk="1" latinLnBrk="0" hangingPunct="1">
                            <a:defRPr sz="2600" kern="1200">
                              <a:solidFill>
                                <a:schemeClr val="tx1"/>
                              </a:solidFill>
                              <a:latin typeface="+mn-lt"/>
                              <a:ea typeface="+mn-ea"/>
                              <a:cs typeface="+mn-cs"/>
                            </a:defRPr>
                          </a:lvl6pPr>
                          <a:lvl7pPr marL="3901173" algn="l" defTabSz="1300390" rtl="0" eaLnBrk="1" latinLnBrk="0" hangingPunct="1">
                            <a:defRPr sz="2600" kern="1200">
                              <a:solidFill>
                                <a:schemeClr val="tx1"/>
                              </a:solidFill>
                              <a:latin typeface="+mn-lt"/>
                              <a:ea typeface="+mn-ea"/>
                              <a:cs typeface="+mn-cs"/>
                            </a:defRPr>
                          </a:lvl7pPr>
                          <a:lvl8pPr marL="4551369" algn="l" defTabSz="1300390" rtl="0" eaLnBrk="1" latinLnBrk="0" hangingPunct="1">
                            <a:defRPr sz="2600" kern="1200">
                              <a:solidFill>
                                <a:schemeClr val="tx1"/>
                              </a:solidFill>
                              <a:latin typeface="+mn-lt"/>
                              <a:ea typeface="+mn-ea"/>
                              <a:cs typeface="+mn-cs"/>
                            </a:defRPr>
                          </a:lvl8pPr>
                          <a:lvl9pPr marL="5201563" algn="l" defTabSz="1300390" rtl="0" eaLnBrk="1" latinLnBrk="0" hangingPunct="1">
                            <a:defRPr sz="2600" kern="1200">
                              <a:solidFill>
                                <a:schemeClr val="tx1"/>
                              </a:solidFill>
                              <a:latin typeface="+mn-lt"/>
                              <a:ea typeface="+mn-ea"/>
                              <a:cs typeface="+mn-cs"/>
                            </a:defRPr>
                          </a:lvl9pPr>
                        </a:lstStyle>
                        <a:p>
                          <a:endParaRPr lang="en-GB"/>
                        </a:p>
                      </a:txBody>
                      <a:useSpRect/>
                    </a:txSp>
                  </a:sp>
                  <a:sp>
                    <a:nvSpPr>
                      <a:cNvPr id="34858" name="Line 43"/>
                      <a:cNvSpPr>
                        <a:spLocks noChangeShapeType="1"/>
                      </a:cNvSpPr>
                    </a:nvSpPr>
                    <a:spPr bwMode="auto">
                      <a:xfrm flipH="1">
                        <a:off x="10220263" y="6676866"/>
                        <a:ext cx="650161" cy="0"/>
                      </a:xfrm>
                      <a:prstGeom prst="line">
                        <a:avLst/>
                      </a:prstGeom>
                      <a:noFill/>
                      <a:ln w="9525">
                        <a:solidFill>
                          <a:schemeClr val="tx1"/>
                        </a:solidFill>
                        <a:round/>
                        <a:headEnd/>
                        <a:tailEnd/>
                      </a:ln>
                    </a:spPr>
                    <a:txSp>
                      <a:txBody>
                        <a:bodyPr lIns="130039" tIns="65020" rIns="130039" bIns="65020"/>
                        <a:lstStyle>
                          <a:defPPr>
                            <a:defRPr lang="en-US"/>
                          </a:defPPr>
                          <a:lvl1pPr marL="0" algn="l" defTabSz="1300390" rtl="0" eaLnBrk="1" latinLnBrk="0" hangingPunct="1">
                            <a:defRPr sz="2600" kern="1200">
                              <a:solidFill>
                                <a:schemeClr val="tx1"/>
                              </a:solidFill>
                              <a:latin typeface="+mn-lt"/>
                              <a:ea typeface="+mn-ea"/>
                              <a:cs typeface="+mn-cs"/>
                            </a:defRPr>
                          </a:lvl1pPr>
                          <a:lvl2pPr marL="650196" algn="l" defTabSz="1300390" rtl="0" eaLnBrk="1" latinLnBrk="0" hangingPunct="1">
                            <a:defRPr sz="2600" kern="1200">
                              <a:solidFill>
                                <a:schemeClr val="tx1"/>
                              </a:solidFill>
                              <a:latin typeface="+mn-lt"/>
                              <a:ea typeface="+mn-ea"/>
                              <a:cs typeface="+mn-cs"/>
                            </a:defRPr>
                          </a:lvl2pPr>
                          <a:lvl3pPr marL="1300390" algn="l" defTabSz="1300390" rtl="0" eaLnBrk="1" latinLnBrk="0" hangingPunct="1">
                            <a:defRPr sz="2600" kern="1200">
                              <a:solidFill>
                                <a:schemeClr val="tx1"/>
                              </a:solidFill>
                              <a:latin typeface="+mn-lt"/>
                              <a:ea typeface="+mn-ea"/>
                              <a:cs typeface="+mn-cs"/>
                            </a:defRPr>
                          </a:lvl3pPr>
                          <a:lvl4pPr marL="1950586" algn="l" defTabSz="1300390" rtl="0" eaLnBrk="1" latinLnBrk="0" hangingPunct="1">
                            <a:defRPr sz="2600" kern="1200">
                              <a:solidFill>
                                <a:schemeClr val="tx1"/>
                              </a:solidFill>
                              <a:latin typeface="+mn-lt"/>
                              <a:ea typeface="+mn-ea"/>
                              <a:cs typeface="+mn-cs"/>
                            </a:defRPr>
                          </a:lvl4pPr>
                          <a:lvl5pPr marL="2600782" algn="l" defTabSz="1300390" rtl="0" eaLnBrk="1" latinLnBrk="0" hangingPunct="1">
                            <a:defRPr sz="2600" kern="1200">
                              <a:solidFill>
                                <a:schemeClr val="tx1"/>
                              </a:solidFill>
                              <a:latin typeface="+mn-lt"/>
                              <a:ea typeface="+mn-ea"/>
                              <a:cs typeface="+mn-cs"/>
                            </a:defRPr>
                          </a:lvl5pPr>
                          <a:lvl6pPr marL="3250978" algn="l" defTabSz="1300390" rtl="0" eaLnBrk="1" latinLnBrk="0" hangingPunct="1">
                            <a:defRPr sz="2600" kern="1200">
                              <a:solidFill>
                                <a:schemeClr val="tx1"/>
                              </a:solidFill>
                              <a:latin typeface="+mn-lt"/>
                              <a:ea typeface="+mn-ea"/>
                              <a:cs typeface="+mn-cs"/>
                            </a:defRPr>
                          </a:lvl6pPr>
                          <a:lvl7pPr marL="3901173" algn="l" defTabSz="1300390" rtl="0" eaLnBrk="1" latinLnBrk="0" hangingPunct="1">
                            <a:defRPr sz="2600" kern="1200">
                              <a:solidFill>
                                <a:schemeClr val="tx1"/>
                              </a:solidFill>
                              <a:latin typeface="+mn-lt"/>
                              <a:ea typeface="+mn-ea"/>
                              <a:cs typeface="+mn-cs"/>
                            </a:defRPr>
                          </a:lvl7pPr>
                          <a:lvl8pPr marL="4551369" algn="l" defTabSz="1300390" rtl="0" eaLnBrk="1" latinLnBrk="0" hangingPunct="1">
                            <a:defRPr sz="2600" kern="1200">
                              <a:solidFill>
                                <a:schemeClr val="tx1"/>
                              </a:solidFill>
                              <a:latin typeface="+mn-lt"/>
                              <a:ea typeface="+mn-ea"/>
                              <a:cs typeface="+mn-cs"/>
                            </a:defRPr>
                          </a:lvl8pPr>
                          <a:lvl9pPr marL="5201563" algn="l" defTabSz="1300390" rtl="0" eaLnBrk="1" latinLnBrk="0" hangingPunct="1">
                            <a:defRPr sz="2600" kern="1200">
                              <a:solidFill>
                                <a:schemeClr val="tx1"/>
                              </a:solidFill>
                              <a:latin typeface="+mn-lt"/>
                              <a:ea typeface="+mn-ea"/>
                              <a:cs typeface="+mn-cs"/>
                            </a:defRPr>
                          </a:lvl9pPr>
                        </a:lstStyle>
                        <a:p>
                          <a:endParaRPr lang="en-GB"/>
                        </a:p>
                      </a:txBody>
                      <a:useSpRect/>
                    </a:txSp>
                  </a:sp>
                  <a:sp>
                    <a:nvSpPr>
                      <a:cNvPr id="34859" name="Line 44"/>
                      <a:cNvSpPr>
                        <a:spLocks noChangeShapeType="1"/>
                      </a:cNvSpPr>
                    </a:nvSpPr>
                    <a:spPr bwMode="auto">
                      <a:xfrm flipH="1">
                        <a:off x="10220263" y="7327317"/>
                        <a:ext cx="650161" cy="0"/>
                      </a:xfrm>
                      <a:prstGeom prst="line">
                        <a:avLst/>
                      </a:prstGeom>
                      <a:noFill/>
                      <a:ln w="9525">
                        <a:solidFill>
                          <a:schemeClr val="tx1"/>
                        </a:solidFill>
                        <a:prstDash val="dash"/>
                        <a:round/>
                        <a:headEnd/>
                        <a:tailEnd/>
                      </a:ln>
                    </a:spPr>
                    <a:txSp>
                      <a:txBody>
                        <a:bodyPr lIns="130039" tIns="65020" rIns="130039" bIns="65020"/>
                        <a:lstStyle>
                          <a:defPPr>
                            <a:defRPr lang="en-US"/>
                          </a:defPPr>
                          <a:lvl1pPr marL="0" algn="l" defTabSz="1300390" rtl="0" eaLnBrk="1" latinLnBrk="0" hangingPunct="1">
                            <a:defRPr sz="2600" kern="1200">
                              <a:solidFill>
                                <a:schemeClr val="tx1"/>
                              </a:solidFill>
                              <a:latin typeface="+mn-lt"/>
                              <a:ea typeface="+mn-ea"/>
                              <a:cs typeface="+mn-cs"/>
                            </a:defRPr>
                          </a:lvl1pPr>
                          <a:lvl2pPr marL="650196" algn="l" defTabSz="1300390" rtl="0" eaLnBrk="1" latinLnBrk="0" hangingPunct="1">
                            <a:defRPr sz="2600" kern="1200">
                              <a:solidFill>
                                <a:schemeClr val="tx1"/>
                              </a:solidFill>
                              <a:latin typeface="+mn-lt"/>
                              <a:ea typeface="+mn-ea"/>
                              <a:cs typeface="+mn-cs"/>
                            </a:defRPr>
                          </a:lvl2pPr>
                          <a:lvl3pPr marL="1300390" algn="l" defTabSz="1300390" rtl="0" eaLnBrk="1" latinLnBrk="0" hangingPunct="1">
                            <a:defRPr sz="2600" kern="1200">
                              <a:solidFill>
                                <a:schemeClr val="tx1"/>
                              </a:solidFill>
                              <a:latin typeface="+mn-lt"/>
                              <a:ea typeface="+mn-ea"/>
                              <a:cs typeface="+mn-cs"/>
                            </a:defRPr>
                          </a:lvl3pPr>
                          <a:lvl4pPr marL="1950586" algn="l" defTabSz="1300390" rtl="0" eaLnBrk="1" latinLnBrk="0" hangingPunct="1">
                            <a:defRPr sz="2600" kern="1200">
                              <a:solidFill>
                                <a:schemeClr val="tx1"/>
                              </a:solidFill>
                              <a:latin typeface="+mn-lt"/>
                              <a:ea typeface="+mn-ea"/>
                              <a:cs typeface="+mn-cs"/>
                            </a:defRPr>
                          </a:lvl4pPr>
                          <a:lvl5pPr marL="2600782" algn="l" defTabSz="1300390" rtl="0" eaLnBrk="1" latinLnBrk="0" hangingPunct="1">
                            <a:defRPr sz="2600" kern="1200">
                              <a:solidFill>
                                <a:schemeClr val="tx1"/>
                              </a:solidFill>
                              <a:latin typeface="+mn-lt"/>
                              <a:ea typeface="+mn-ea"/>
                              <a:cs typeface="+mn-cs"/>
                            </a:defRPr>
                          </a:lvl5pPr>
                          <a:lvl6pPr marL="3250978" algn="l" defTabSz="1300390" rtl="0" eaLnBrk="1" latinLnBrk="0" hangingPunct="1">
                            <a:defRPr sz="2600" kern="1200">
                              <a:solidFill>
                                <a:schemeClr val="tx1"/>
                              </a:solidFill>
                              <a:latin typeface="+mn-lt"/>
                              <a:ea typeface="+mn-ea"/>
                              <a:cs typeface="+mn-cs"/>
                            </a:defRPr>
                          </a:lvl6pPr>
                          <a:lvl7pPr marL="3901173" algn="l" defTabSz="1300390" rtl="0" eaLnBrk="1" latinLnBrk="0" hangingPunct="1">
                            <a:defRPr sz="2600" kern="1200">
                              <a:solidFill>
                                <a:schemeClr val="tx1"/>
                              </a:solidFill>
                              <a:latin typeface="+mn-lt"/>
                              <a:ea typeface="+mn-ea"/>
                              <a:cs typeface="+mn-cs"/>
                            </a:defRPr>
                          </a:lvl7pPr>
                          <a:lvl8pPr marL="4551369" algn="l" defTabSz="1300390" rtl="0" eaLnBrk="1" latinLnBrk="0" hangingPunct="1">
                            <a:defRPr sz="2600" kern="1200">
                              <a:solidFill>
                                <a:schemeClr val="tx1"/>
                              </a:solidFill>
                              <a:latin typeface="+mn-lt"/>
                              <a:ea typeface="+mn-ea"/>
                              <a:cs typeface="+mn-cs"/>
                            </a:defRPr>
                          </a:lvl8pPr>
                          <a:lvl9pPr marL="5201563" algn="l" defTabSz="1300390" rtl="0" eaLnBrk="1" latinLnBrk="0" hangingPunct="1">
                            <a:defRPr sz="2600" kern="1200">
                              <a:solidFill>
                                <a:schemeClr val="tx1"/>
                              </a:solidFill>
                              <a:latin typeface="+mn-lt"/>
                              <a:ea typeface="+mn-ea"/>
                              <a:cs typeface="+mn-cs"/>
                            </a:defRPr>
                          </a:lvl9pPr>
                        </a:lstStyle>
                        <a:p>
                          <a:endParaRPr lang="en-GB"/>
                        </a:p>
                      </a:txBody>
                      <a:useSpRect/>
                    </a:txSp>
                  </a:sp>
                  <a:sp>
                    <a:nvSpPr>
                      <a:cNvPr id="34860" name="Line 45"/>
                      <a:cNvSpPr>
                        <a:spLocks noChangeShapeType="1"/>
                      </a:cNvSpPr>
                    </a:nvSpPr>
                    <a:spPr bwMode="auto">
                      <a:xfrm flipH="1">
                        <a:off x="10220262" y="6676866"/>
                        <a:ext cx="0" cy="650452"/>
                      </a:xfrm>
                      <a:prstGeom prst="line">
                        <a:avLst/>
                      </a:prstGeom>
                      <a:noFill/>
                      <a:ln w="9525">
                        <a:solidFill>
                          <a:schemeClr val="tx1"/>
                        </a:solidFill>
                        <a:prstDash val="dash"/>
                        <a:round/>
                        <a:headEnd/>
                        <a:tailEnd/>
                      </a:ln>
                    </a:spPr>
                    <a:txSp>
                      <a:txBody>
                        <a:bodyPr lIns="130039" tIns="65020" rIns="130039" bIns="65020"/>
                        <a:lstStyle>
                          <a:defPPr>
                            <a:defRPr lang="en-US"/>
                          </a:defPPr>
                          <a:lvl1pPr marL="0" algn="l" defTabSz="1300390" rtl="0" eaLnBrk="1" latinLnBrk="0" hangingPunct="1">
                            <a:defRPr sz="2600" kern="1200">
                              <a:solidFill>
                                <a:schemeClr val="tx1"/>
                              </a:solidFill>
                              <a:latin typeface="+mn-lt"/>
                              <a:ea typeface="+mn-ea"/>
                              <a:cs typeface="+mn-cs"/>
                            </a:defRPr>
                          </a:lvl1pPr>
                          <a:lvl2pPr marL="650196" algn="l" defTabSz="1300390" rtl="0" eaLnBrk="1" latinLnBrk="0" hangingPunct="1">
                            <a:defRPr sz="2600" kern="1200">
                              <a:solidFill>
                                <a:schemeClr val="tx1"/>
                              </a:solidFill>
                              <a:latin typeface="+mn-lt"/>
                              <a:ea typeface="+mn-ea"/>
                              <a:cs typeface="+mn-cs"/>
                            </a:defRPr>
                          </a:lvl2pPr>
                          <a:lvl3pPr marL="1300390" algn="l" defTabSz="1300390" rtl="0" eaLnBrk="1" latinLnBrk="0" hangingPunct="1">
                            <a:defRPr sz="2600" kern="1200">
                              <a:solidFill>
                                <a:schemeClr val="tx1"/>
                              </a:solidFill>
                              <a:latin typeface="+mn-lt"/>
                              <a:ea typeface="+mn-ea"/>
                              <a:cs typeface="+mn-cs"/>
                            </a:defRPr>
                          </a:lvl3pPr>
                          <a:lvl4pPr marL="1950586" algn="l" defTabSz="1300390" rtl="0" eaLnBrk="1" latinLnBrk="0" hangingPunct="1">
                            <a:defRPr sz="2600" kern="1200">
                              <a:solidFill>
                                <a:schemeClr val="tx1"/>
                              </a:solidFill>
                              <a:latin typeface="+mn-lt"/>
                              <a:ea typeface="+mn-ea"/>
                              <a:cs typeface="+mn-cs"/>
                            </a:defRPr>
                          </a:lvl4pPr>
                          <a:lvl5pPr marL="2600782" algn="l" defTabSz="1300390" rtl="0" eaLnBrk="1" latinLnBrk="0" hangingPunct="1">
                            <a:defRPr sz="2600" kern="1200">
                              <a:solidFill>
                                <a:schemeClr val="tx1"/>
                              </a:solidFill>
                              <a:latin typeface="+mn-lt"/>
                              <a:ea typeface="+mn-ea"/>
                              <a:cs typeface="+mn-cs"/>
                            </a:defRPr>
                          </a:lvl5pPr>
                          <a:lvl6pPr marL="3250978" algn="l" defTabSz="1300390" rtl="0" eaLnBrk="1" latinLnBrk="0" hangingPunct="1">
                            <a:defRPr sz="2600" kern="1200">
                              <a:solidFill>
                                <a:schemeClr val="tx1"/>
                              </a:solidFill>
                              <a:latin typeface="+mn-lt"/>
                              <a:ea typeface="+mn-ea"/>
                              <a:cs typeface="+mn-cs"/>
                            </a:defRPr>
                          </a:lvl6pPr>
                          <a:lvl7pPr marL="3901173" algn="l" defTabSz="1300390" rtl="0" eaLnBrk="1" latinLnBrk="0" hangingPunct="1">
                            <a:defRPr sz="2600" kern="1200">
                              <a:solidFill>
                                <a:schemeClr val="tx1"/>
                              </a:solidFill>
                              <a:latin typeface="+mn-lt"/>
                              <a:ea typeface="+mn-ea"/>
                              <a:cs typeface="+mn-cs"/>
                            </a:defRPr>
                          </a:lvl7pPr>
                          <a:lvl8pPr marL="4551369" algn="l" defTabSz="1300390" rtl="0" eaLnBrk="1" latinLnBrk="0" hangingPunct="1">
                            <a:defRPr sz="2600" kern="1200">
                              <a:solidFill>
                                <a:schemeClr val="tx1"/>
                              </a:solidFill>
                              <a:latin typeface="+mn-lt"/>
                              <a:ea typeface="+mn-ea"/>
                              <a:cs typeface="+mn-cs"/>
                            </a:defRPr>
                          </a:lvl8pPr>
                          <a:lvl9pPr marL="5201563" algn="l" defTabSz="1300390" rtl="0" eaLnBrk="1" latinLnBrk="0" hangingPunct="1">
                            <a:defRPr sz="2600" kern="1200">
                              <a:solidFill>
                                <a:schemeClr val="tx1"/>
                              </a:solidFill>
                              <a:latin typeface="+mn-lt"/>
                              <a:ea typeface="+mn-ea"/>
                              <a:cs typeface="+mn-cs"/>
                            </a:defRPr>
                          </a:lvl9pPr>
                        </a:lstStyle>
                        <a:p>
                          <a:endParaRPr lang="en-GB"/>
                        </a:p>
                      </a:txBody>
                      <a:useSpRect/>
                    </a:txSp>
                  </a:sp>
                  <a:sp>
                    <a:nvSpPr>
                      <a:cNvPr id="34861" name="Text Box 46"/>
                      <a:cNvSpPr txBox="1">
                        <a:spLocks noChangeArrowheads="1"/>
                      </a:cNvSpPr>
                    </a:nvSpPr>
                    <a:spPr bwMode="auto">
                      <a:xfrm>
                        <a:off x="519544" y="3785618"/>
                        <a:ext cx="1487695" cy="404274"/>
                      </a:xfrm>
                      <a:prstGeom prst="rect">
                        <a:avLst/>
                      </a:prstGeom>
                      <a:noFill/>
                      <a:ln w="9525">
                        <a:solidFill>
                          <a:schemeClr val="tx1"/>
                        </a:solidFill>
                        <a:miter lim="800000"/>
                        <a:headEnd/>
                        <a:tailEnd/>
                      </a:ln>
                    </a:spPr>
                    <a:txSp>
                      <a:txBody>
                        <a:bodyPr lIns="130039" tIns="65020" rIns="130039" bIns="65020">
                          <a:spAutoFit/>
                        </a:bodyPr>
                        <a:lstStyle>
                          <a:defPPr>
                            <a:defRPr lang="en-US"/>
                          </a:defPPr>
                          <a:lvl1pPr marL="0" algn="l" defTabSz="1300390" rtl="0" eaLnBrk="1" latinLnBrk="0" hangingPunct="1">
                            <a:defRPr sz="2600" kern="1200">
                              <a:solidFill>
                                <a:schemeClr val="tx1"/>
                              </a:solidFill>
                              <a:latin typeface="+mn-lt"/>
                              <a:ea typeface="+mn-ea"/>
                              <a:cs typeface="+mn-cs"/>
                            </a:defRPr>
                          </a:lvl1pPr>
                          <a:lvl2pPr marL="650196" algn="l" defTabSz="1300390" rtl="0" eaLnBrk="1" latinLnBrk="0" hangingPunct="1">
                            <a:defRPr sz="2600" kern="1200">
                              <a:solidFill>
                                <a:schemeClr val="tx1"/>
                              </a:solidFill>
                              <a:latin typeface="+mn-lt"/>
                              <a:ea typeface="+mn-ea"/>
                              <a:cs typeface="+mn-cs"/>
                            </a:defRPr>
                          </a:lvl2pPr>
                          <a:lvl3pPr marL="1300390" algn="l" defTabSz="1300390" rtl="0" eaLnBrk="1" latinLnBrk="0" hangingPunct="1">
                            <a:defRPr sz="2600" kern="1200">
                              <a:solidFill>
                                <a:schemeClr val="tx1"/>
                              </a:solidFill>
                              <a:latin typeface="+mn-lt"/>
                              <a:ea typeface="+mn-ea"/>
                              <a:cs typeface="+mn-cs"/>
                            </a:defRPr>
                          </a:lvl3pPr>
                          <a:lvl4pPr marL="1950586" algn="l" defTabSz="1300390" rtl="0" eaLnBrk="1" latinLnBrk="0" hangingPunct="1">
                            <a:defRPr sz="2600" kern="1200">
                              <a:solidFill>
                                <a:schemeClr val="tx1"/>
                              </a:solidFill>
                              <a:latin typeface="+mn-lt"/>
                              <a:ea typeface="+mn-ea"/>
                              <a:cs typeface="+mn-cs"/>
                            </a:defRPr>
                          </a:lvl4pPr>
                          <a:lvl5pPr marL="2600782" algn="l" defTabSz="1300390" rtl="0" eaLnBrk="1" latinLnBrk="0" hangingPunct="1">
                            <a:defRPr sz="2600" kern="1200">
                              <a:solidFill>
                                <a:schemeClr val="tx1"/>
                              </a:solidFill>
                              <a:latin typeface="+mn-lt"/>
                              <a:ea typeface="+mn-ea"/>
                              <a:cs typeface="+mn-cs"/>
                            </a:defRPr>
                          </a:lvl5pPr>
                          <a:lvl6pPr marL="3250978" algn="l" defTabSz="1300390" rtl="0" eaLnBrk="1" latinLnBrk="0" hangingPunct="1">
                            <a:defRPr sz="2600" kern="1200">
                              <a:solidFill>
                                <a:schemeClr val="tx1"/>
                              </a:solidFill>
                              <a:latin typeface="+mn-lt"/>
                              <a:ea typeface="+mn-ea"/>
                              <a:cs typeface="+mn-cs"/>
                            </a:defRPr>
                          </a:lvl6pPr>
                          <a:lvl7pPr marL="3901173" algn="l" defTabSz="1300390" rtl="0" eaLnBrk="1" latinLnBrk="0" hangingPunct="1">
                            <a:defRPr sz="2600" kern="1200">
                              <a:solidFill>
                                <a:schemeClr val="tx1"/>
                              </a:solidFill>
                              <a:latin typeface="+mn-lt"/>
                              <a:ea typeface="+mn-ea"/>
                              <a:cs typeface="+mn-cs"/>
                            </a:defRPr>
                          </a:lvl7pPr>
                          <a:lvl8pPr marL="4551369" algn="l" defTabSz="1300390" rtl="0" eaLnBrk="1" latinLnBrk="0" hangingPunct="1">
                            <a:defRPr sz="2600" kern="1200">
                              <a:solidFill>
                                <a:schemeClr val="tx1"/>
                              </a:solidFill>
                              <a:latin typeface="+mn-lt"/>
                              <a:ea typeface="+mn-ea"/>
                              <a:cs typeface="+mn-cs"/>
                            </a:defRPr>
                          </a:lvl8pPr>
                          <a:lvl9pPr marL="5201563" algn="l" defTabSz="1300390" rtl="0" eaLnBrk="1" latinLnBrk="0" hangingPunct="1">
                            <a:defRPr sz="2600" kern="1200">
                              <a:solidFill>
                                <a:schemeClr val="tx1"/>
                              </a:solidFill>
                              <a:latin typeface="+mn-lt"/>
                              <a:ea typeface="+mn-ea"/>
                              <a:cs typeface="+mn-cs"/>
                            </a:defRPr>
                          </a:lvl9pPr>
                        </a:lstStyle>
                        <a:p>
                          <a:pPr algn="ctr">
                            <a:spcBef>
                              <a:spcPct val="50000"/>
                            </a:spcBef>
                          </a:pPr>
                          <a:r>
                            <a:rPr kumimoji="1" lang="en-US" altLang="ja-JP" sz="1700">
                              <a:ea typeface="ＭＳ Ｐゴシック" pitchFamily="34" charset="-128"/>
                            </a:rPr>
                            <a:t>Family Base</a:t>
                          </a:r>
                        </a:p>
                      </a:txBody>
                      <a:useSpRect/>
                    </a:txSp>
                  </a:sp>
                  <a:sp>
                    <a:nvSpPr>
                      <a:cNvPr id="34862" name="Line 47"/>
                      <a:cNvSpPr>
                        <a:spLocks noChangeShapeType="1"/>
                      </a:cNvSpPr>
                    </a:nvSpPr>
                    <a:spPr bwMode="auto">
                      <a:xfrm flipH="1" flipV="1">
                        <a:off x="10247351" y="3494376"/>
                        <a:ext cx="1879" cy="296574"/>
                      </a:xfrm>
                      <a:prstGeom prst="line">
                        <a:avLst/>
                      </a:prstGeom>
                      <a:noFill/>
                      <a:ln w="9525">
                        <a:solidFill>
                          <a:schemeClr val="tx1"/>
                        </a:solidFill>
                        <a:round/>
                        <a:headEnd/>
                        <a:tailEnd/>
                      </a:ln>
                    </a:spPr>
                    <a:txSp>
                      <a:txBody>
                        <a:bodyPr lIns="130039" tIns="65020" rIns="130039" bIns="65020"/>
                        <a:lstStyle>
                          <a:defPPr>
                            <a:defRPr lang="en-US"/>
                          </a:defPPr>
                          <a:lvl1pPr marL="0" algn="l" defTabSz="1300390" rtl="0" eaLnBrk="1" latinLnBrk="0" hangingPunct="1">
                            <a:defRPr sz="2600" kern="1200">
                              <a:solidFill>
                                <a:schemeClr val="tx1"/>
                              </a:solidFill>
                              <a:latin typeface="+mn-lt"/>
                              <a:ea typeface="+mn-ea"/>
                              <a:cs typeface="+mn-cs"/>
                            </a:defRPr>
                          </a:lvl1pPr>
                          <a:lvl2pPr marL="650196" algn="l" defTabSz="1300390" rtl="0" eaLnBrk="1" latinLnBrk="0" hangingPunct="1">
                            <a:defRPr sz="2600" kern="1200">
                              <a:solidFill>
                                <a:schemeClr val="tx1"/>
                              </a:solidFill>
                              <a:latin typeface="+mn-lt"/>
                              <a:ea typeface="+mn-ea"/>
                              <a:cs typeface="+mn-cs"/>
                            </a:defRPr>
                          </a:lvl2pPr>
                          <a:lvl3pPr marL="1300390" algn="l" defTabSz="1300390" rtl="0" eaLnBrk="1" latinLnBrk="0" hangingPunct="1">
                            <a:defRPr sz="2600" kern="1200">
                              <a:solidFill>
                                <a:schemeClr val="tx1"/>
                              </a:solidFill>
                              <a:latin typeface="+mn-lt"/>
                              <a:ea typeface="+mn-ea"/>
                              <a:cs typeface="+mn-cs"/>
                            </a:defRPr>
                          </a:lvl3pPr>
                          <a:lvl4pPr marL="1950586" algn="l" defTabSz="1300390" rtl="0" eaLnBrk="1" latinLnBrk="0" hangingPunct="1">
                            <a:defRPr sz="2600" kern="1200">
                              <a:solidFill>
                                <a:schemeClr val="tx1"/>
                              </a:solidFill>
                              <a:latin typeface="+mn-lt"/>
                              <a:ea typeface="+mn-ea"/>
                              <a:cs typeface="+mn-cs"/>
                            </a:defRPr>
                          </a:lvl4pPr>
                          <a:lvl5pPr marL="2600782" algn="l" defTabSz="1300390" rtl="0" eaLnBrk="1" latinLnBrk="0" hangingPunct="1">
                            <a:defRPr sz="2600" kern="1200">
                              <a:solidFill>
                                <a:schemeClr val="tx1"/>
                              </a:solidFill>
                              <a:latin typeface="+mn-lt"/>
                              <a:ea typeface="+mn-ea"/>
                              <a:cs typeface="+mn-cs"/>
                            </a:defRPr>
                          </a:lvl5pPr>
                          <a:lvl6pPr marL="3250978" algn="l" defTabSz="1300390" rtl="0" eaLnBrk="1" latinLnBrk="0" hangingPunct="1">
                            <a:defRPr sz="2600" kern="1200">
                              <a:solidFill>
                                <a:schemeClr val="tx1"/>
                              </a:solidFill>
                              <a:latin typeface="+mn-lt"/>
                              <a:ea typeface="+mn-ea"/>
                              <a:cs typeface="+mn-cs"/>
                            </a:defRPr>
                          </a:lvl6pPr>
                          <a:lvl7pPr marL="3901173" algn="l" defTabSz="1300390" rtl="0" eaLnBrk="1" latinLnBrk="0" hangingPunct="1">
                            <a:defRPr sz="2600" kern="1200">
                              <a:solidFill>
                                <a:schemeClr val="tx1"/>
                              </a:solidFill>
                              <a:latin typeface="+mn-lt"/>
                              <a:ea typeface="+mn-ea"/>
                              <a:cs typeface="+mn-cs"/>
                            </a:defRPr>
                          </a:lvl7pPr>
                          <a:lvl8pPr marL="4551369" algn="l" defTabSz="1300390" rtl="0" eaLnBrk="1" latinLnBrk="0" hangingPunct="1">
                            <a:defRPr sz="2600" kern="1200">
                              <a:solidFill>
                                <a:schemeClr val="tx1"/>
                              </a:solidFill>
                              <a:latin typeface="+mn-lt"/>
                              <a:ea typeface="+mn-ea"/>
                              <a:cs typeface="+mn-cs"/>
                            </a:defRPr>
                          </a:lvl8pPr>
                          <a:lvl9pPr marL="5201563" algn="l" defTabSz="1300390" rtl="0" eaLnBrk="1" latinLnBrk="0" hangingPunct="1">
                            <a:defRPr sz="2600" kern="1200">
                              <a:solidFill>
                                <a:schemeClr val="tx1"/>
                              </a:solidFill>
                              <a:latin typeface="+mn-lt"/>
                              <a:ea typeface="+mn-ea"/>
                              <a:cs typeface="+mn-cs"/>
                            </a:defRPr>
                          </a:lvl9pPr>
                        </a:lstStyle>
                        <a:p>
                          <a:endParaRPr lang="en-GB"/>
                        </a:p>
                      </a:txBody>
                      <a:useSpRect/>
                    </a:txSp>
                  </a:sp>
                  <a:sp>
                    <a:nvSpPr>
                      <a:cNvPr id="34863" name="Text Box 48"/>
                      <a:cNvSpPr txBox="1">
                        <a:spLocks noChangeArrowheads="1"/>
                      </a:cNvSpPr>
                    </a:nvSpPr>
                    <a:spPr bwMode="auto">
                      <a:xfrm>
                        <a:off x="4386937" y="3788474"/>
                        <a:ext cx="1487693" cy="404274"/>
                      </a:xfrm>
                      <a:prstGeom prst="rect">
                        <a:avLst/>
                      </a:prstGeom>
                      <a:noFill/>
                      <a:ln w="9525">
                        <a:solidFill>
                          <a:schemeClr val="tx1"/>
                        </a:solidFill>
                        <a:miter lim="800000"/>
                        <a:headEnd/>
                        <a:tailEnd/>
                      </a:ln>
                    </a:spPr>
                    <a:txSp>
                      <a:txBody>
                        <a:bodyPr lIns="130039" tIns="65020" rIns="130039" bIns="65020">
                          <a:spAutoFit/>
                        </a:bodyPr>
                        <a:lstStyle>
                          <a:defPPr>
                            <a:defRPr lang="en-US"/>
                          </a:defPPr>
                          <a:lvl1pPr marL="0" algn="l" defTabSz="1300390" rtl="0" eaLnBrk="1" latinLnBrk="0" hangingPunct="1">
                            <a:defRPr sz="2600" kern="1200">
                              <a:solidFill>
                                <a:schemeClr val="tx1"/>
                              </a:solidFill>
                              <a:latin typeface="+mn-lt"/>
                              <a:ea typeface="+mn-ea"/>
                              <a:cs typeface="+mn-cs"/>
                            </a:defRPr>
                          </a:lvl1pPr>
                          <a:lvl2pPr marL="650196" algn="l" defTabSz="1300390" rtl="0" eaLnBrk="1" latinLnBrk="0" hangingPunct="1">
                            <a:defRPr sz="2600" kern="1200">
                              <a:solidFill>
                                <a:schemeClr val="tx1"/>
                              </a:solidFill>
                              <a:latin typeface="+mn-lt"/>
                              <a:ea typeface="+mn-ea"/>
                              <a:cs typeface="+mn-cs"/>
                            </a:defRPr>
                          </a:lvl2pPr>
                          <a:lvl3pPr marL="1300390" algn="l" defTabSz="1300390" rtl="0" eaLnBrk="1" latinLnBrk="0" hangingPunct="1">
                            <a:defRPr sz="2600" kern="1200">
                              <a:solidFill>
                                <a:schemeClr val="tx1"/>
                              </a:solidFill>
                              <a:latin typeface="+mn-lt"/>
                              <a:ea typeface="+mn-ea"/>
                              <a:cs typeface="+mn-cs"/>
                            </a:defRPr>
                          </a:lvl3pPr>
                          <a:lvl4pPr marL="1950586" algn="l" defTabSz="1300390" rtl="0" eaLnBrk="1" latinLnBrk="0" hangingPunct="1">
                            <a:defRPr sz="2600" kern="1200">
                              <a:solidFill>
                                <a:schemeClr val="tx1"/>
                              </a:solidFill>
                              <a:latin typeface="+mn-lt"/>
                              <a:ea typeface="+mn-ea"/>
                              <a:cs typeface="+mn-cs"/>
                            </a:defRPr>
                          </a:lvl4pPr>
                          <a:lvl5pPr marL="2600782" algn="l" defTabSz="1300390" rtl="0" eaLnBrk="1" latinLnBrk="0" hangingPunct="1">
                            <a:defRPr sz="2600" kern="1200">
                              <a:solidFill>
                                <a:schemeClr val="tx1"/>
                              </a:solidFill>
                              <a:latin typeface="+mn-lt"/>
                              <a:ea typeface="+mn-ea"/>
                              <a:cs typeface="+mn-cs"/>
                            </a:defRPr>
                          </a:lvl5pPr>
                          <a:lvl6pPr marL="3250978" algn="l" defTabSz="1300390" rtl="0" eaLnBrk="1" latinLnBrk="0" hangingPunct="1">
                            <a:defRPr sz="2600" kern="1200">
                              <a:solidFill>
                                <a:schemeClr val="tx1"/>
                              </a:solidFill>
                              <a:latin typeface="+mn-lt"/>
                              <a:ea typeface="+mn-ea"/>
                              <a:cs typeface="+mn-cs"/>
                            </a:defRPr>
                          </a:lvl6pPr>
                          <a:lvl7pPr marL="3901173" algn="l" defTabSz="1300390" rtl="0" eaLnBrk="1" latinLnBrk="0" hangingPunct="1">
                            <a:defRPr sz="2600" kern="1200">
                              <a:solidFill>
                                <a:schemeClr val="tx1"/>
                              </a:solidFill>
                              <a:latin typeface="+mn-lt"/>
                              <a:ea typeface="+mn-ea"/>
                              <a:cs typeface="+mn-cs"/>
                            </a:defRPr>
                          </a:lvl7pPr>
                          <a:lvl8pPr marL="4551369" algn="l" defTabSz="1300390" rtl="0" eaLnBrk="1" latinLnBrk="0" hangingPunct="1">
                            <a:defRPr sz="2600" kern="1200">
                              <a:solidFill>
                                <a:schemeClr val="tx1"/>
                              </a:solidFill>
                              <a:latin typeface="+mn-lt"/>
                              <a:ea typeface="+mn-ea"/>
                              <a:cs typeface="+mn-cs"/>
                            </a:defRPr>
                          </a:lvl8pPr>
                          <a:lvl9pPr marL="5201563" algn="l" defTabSz="1300390" rtl="0" eaLnBrk="1" latinLnBrk="0" hangingPunct="1">
                            <a:defRPr sz="2600" kern="1200">
                              <a:solidFill>
                                <a:schemeClr val="tx1"/>
                              </a:solidFill>
                              <a:latin typeface="+mn-lt"/>
                              <a:ea typeface="+mn-ea"/>
                              <a:cs typeface="+mn-cs"/>
                            </a:defRPr>
                          </a:lvl9pPr>
                        </a:lstStyle>
                        <a:p>
                          <a:pPr algn="ctr">
                            <a:spcBef>
                              <a:spcPct val="50000"/>
                            </a:spcBef>
                          </a:pPr>
                          <a:r>
                            <a:rPr kumimoji="1" lang="en-US" altLang="ja-JP" sz="1700">
                              <a:ea typeface="ＭＳ Ｐゴシック" pitchFamily="34" charset="-128"/>
                            </a:rPr>
                            <a:t>Symbol</a:t>
                          </a:r>
                        </a:p>
                      </a:txBody>
                      <a:useSpRect/>
                    </a:txSp>
                  </a:sp>
                  <a:sp>
                    <a:nvSpPr>
                      <a:cNvPr id="34864" name="Text Box 49"/>
                      <a:cNvSpPr txBox="1">
                        <a:spLocks noChangeArrowheads="1"/>
                      </a:cNvSpPr>
                    </a:nvSpPr>
                    <a:spPr bwMode="auto">
                      <a:xfrm>
                        <a:off x="519544" y="4657404"/>
                        <a:ext cx="1487695" cy="404274"/>
                      </a:xfrm>
                      <a:prstGeom prst="rect">
                        <a:avLst/>
                      </a:prstGeom>
                      <a:noFill/>
                      <a:ln w="9525">
                        <a:solidFill>
                          <a:srgbClr val="FF0000"/>
                        </a:solidFill>
                        <a:miter lim="800000"/>
                        <a:headEnd/>
                        <a:tailEnd/>
                      </a:ln>
                    </a:spPr>
                    <a:txSp>
                      <a:txBody>
                        <a:bodyPr lIns="130039" tIns="65020" rIns="130039" bIns="65020">
                          <a:spAutoFit/>
                        </a:bodyPr>
                        <a:lstStyle>
                          <a:defPPr>
                            <a:defRPr lang="en-US"/>
                          </a:defPPr>
                          <a:lvl1pPr marL="0" algn="l" defTabSz="1300390" rtl="0" eaLnBrk="1" latinLnBrk="0" hangingPunct="1">
                            <a:defRPr sz="2600" kern="1200">
                              <a:solidFill>
                                <a:schemeClr val="tx1"/>
                              </a:solidFill>
                              <a:latin typeface="+mn-lt"/>
                              <a:ea typeface="+mn-ea"/>
                              <a:cs typeface="+mn-cs"/>
                            </a:defRPr>
                          </a:lvl1pPr>
                          <a:lvl2pPr marL="650196" algn="l" defTabSz="1300390" rtl="0" eaLnBrk="1" latinLnBrk="0" hangingPunct="1">
                            <a:defRPr sz="2600" kern="1200">
                              <a:solidFill>
                                <a:schemeClr val="tx1"/>
                              </a:solidFill>
                              <a:latin typeface="+mn-lt"/>
                              <a:ea typeface="+mn-ea"/>
                              <a:cs typeface="+mn-cs"/>
                            </a:defRPr>
                          </a:lvl2pPr>
                          <a:lvl3pPr marL="1300390" algn="l" defTabSz="1300390" rtl="0" eaLnBrk="1" latinLnBrk="0" hangingPunct="1">
                            <a:defRPr sz="2600" kern="1200">
                              <a:solidFill>
                                <a:schemeClr val="tx1"/>
                              </a:solidFill>
                              <a:latin typeface="+mn-lt"/>
                              <a:ea typeface="+mn-ea"/>
                              <a:cs typeface="+mn-cs"/>
                            </a:defRPr>
                          </a:lvl3pPr>
                          <a:lvl4pPr marL="1950586" algn="l" defTabSz="1300390" rtl="0" eaLnBrk="1" latinLnBrk="0" hangingPunct="1">
                            <a:defRPr sz="2600" kern="1200">
                              <a:solidFill>
                                <a:schemeClr val="tx1"/>
                              </a:solidFill>
                              <a:latin typeface="+mn-lt"/>
                              <a:ea typeface="+mn-ea"/>
                              <a:cs typeface="+mn-cs"/>
                            </a:defRPr>
                          </a:lvl4pPr>
                          <a:lvl5pPr marL="2600782" algn="l" defTabSz="1300390" rtl="0" eaLnBrk="1" latinLnBrk="0" hangingPunct="1">
                            <a:defRPr sz="2600" kern="1200">
                              <a:solidFill>
                                <a:schemeClr val="tx1"/>
                              </a:solidFill>
                              <a:latin typeface="+mn-lt"/>
                              <a:ea typeface="+mn-ea"/>
                              <a:cs typeface="+mn-cs"/>
                            </a:defRPr>
                          </a:lvl5pPr>
                          <a:lvl6pPr marL="3250978" algn="l" defTabSz="1300390" rtl="0" eaLnBrk="1" latinLnBrk="0" hangingPunct="1">
                            <a:defRPr sz="2600" kern="1200">
                              <a:solidFill>
                                <a:schemeClr val="tx1"/>
                              </a:solidFill>
                              <a:latin typeface="+mn-lt"/>
                              <a:ea typeface="+mn-ea"/>
                              <a:cs typeface="+mn-cs"/>
                            </a:defRPr>
                          </a:lvl6pPr>
                          <a:lvl7pPr marL="3901173" algn="l" defTabSz="1300390" rtl="0" eaLnBrk="1" latinLnBrk="0" hangingPunct="1">
                            <a:defRPr sz="2600" kern="1200">
                              <a:solidFill>
                                <a:schemeClr val="tx1"/>
                              </a:solidFill>
                              <a:latin typeface="+mn-lt"/>
                              <a:ea typeface="+mn-ea"/>
                              <a:cs typeface="+mn-cs"/>
                            </a:defRPr>
                          </a:lvl7pPr>
                          <a:lvl8pPr marL="4551369" algn="l" defTabSz="1300390" rtl="0" eaLnBrk="1" latinLnBrk="0" hangingPunct="1">
                            <a:defRPr sz="2600" kern="1200">
                              <a:solidFill>
                                <a:schemeClr val="tx1"/>
                              </a:solidFill>
                              <a:latin typeface="+mn-lt"/>
                              <a:ea typeface="+mn-ea"/>
                              <a:cs typeface="+mn-cs"/>
                            </a:defRPr>
                          </a:lvl8pPr>
                          <a:lvl9pPr marL="5201563" algn="l" defTabSz="1300390" rtl="0" eaLnBrk="1" latinLnBrk="0" hangingPunct="1">
                            <a:defRPr sz="2600" kern="1200">
                              <a:solidFill>
                                <a:schemeClr val="tx1"/>
                              </a:solidFill>
                              <a:latin typeface="+mn-lt"/>
                              <a:ea typeface="+mn-ea"/>
                              <a:cs typeface="+mn-cs"/>
                            </a:defRPr>
                          </a:lvl9pPr>
                        </a:lstStyle>
                        <a:p>
                          <a:pPr algn="ctr">
                            <a:spcBef>
                              <a:spcPct val="50000"/>
                            </a:spcBef>
                          </a:pPr>
                          <a:r>
                            <a:rPr kumimoji="1" lang="en-US" altLang="ja-JP" sz="1700">
                              <a:ea typeface="ＭＳ Ｐゴシック" pitchFamily="34" charset="-128"/>
                            </a:rPr>
                            <a:t>Family</a:t>
                          </a:r>
                        </a:p>
                      </a:txBody>
                      <a:useSpRect/>
                    </a:txSp>
                  </a:sp>
                  <a:sp>
                    <a:nvSpPr>
                      <a:cNvPr id="34865" name="Line 50"/>
                      <a:cNvSpPr>
                        <a:spLocks noChangeShapeType="1"/>
                      </a:cNvSpPr>
                    </a:nvSpPr>
                    <a:spPr bwMode="auto">
                      <a:xfrm flipV="1">
                        <a:off x="1194536" y="4205701"/>
                        <a:ext cx="0" cy="447186"/>
                      </a:xfrm>
                      <a:prstGeom prst="line">
                        <a:avLst/>
                      </a:prstGeom>
                      <a:noFill/>
                      <a:ln w="9525">
                        <a:solidFill>
                          <a:schemeClr val="tx1"/>
                        </a:solidFill>
                        <a:round/>
                        <a:headEnd/>
                        <a:tailEnd/>
                      </a:ln>
                    </a:spPr>
                    <a:txSp>
                      <a:txBody>
                        <a:bodyPr lIns="130039" tIns="65020" rIns="130039" bIns="65020"/>
                        <a:lstStyle>
                          <a:defPPr>
                            <a:defRPr lang="en-US"/>
                          </a:defPPr>
                          <a:lvl1pPr marL="0" algn="l" defTabSz="1300390" rtl="0" eaLnBrk="1" latinLnBrk="0" hangingPunct="1">
                            <a:defRPr sz="2600" kern="1200">
                              <a:solidFill>
                                <a:schemeClr val="tx1"/>
                              </a:solidFill>
                              <a:latin typeface="+mn-lt"/>
                              <a:ea typeface="+mn-ea"/>
                              <a:cs typeface="+mn-cs"/>
                            </a:defRPr>
                          </a:lvl1pPr>
                          <a:lvl2pPr marL="650196" algn="l" defTabSz="1300390" rtl="0" eaLnBrk="1" latinLnBrk="0" hangingPunct="1">
                            <a:defRPr sz="2600" kern="1200">
                              <a:solidFill>
                                <a:schemeClr val="tx1"/>
                              </a:solidFill>
                              <a:latin typeface="+mn-lt"/>
                              <a:ea typeface="+mn-ea"/>
                              <a:cs typeface="+mn-cs"/>
                            </a:defRPr>
                          </a:lvl2pPr>
                          <a:lvl3pPr marL="1300390" algn="l" defTabSz="1300390" rtl="0" eaLnBrk="1" latinLnBrk="0" hangingPunct="1">
                            <a:defRPr sz="2600" kern="1200">
                              <a:solidFill>
                                <a:schemeClr val="tx1"/>
                              </a:solidFill>
                              <a:latin typeface="+mn-lt"/>
                              <a:ea typeface="+mn-ea"/>
                              <a:cs typeface="+mn-cs"/>
                            </a:defRPr>
                          </a:lvl3pPr>
                          <a:lvl4pPr marL="1950586" algn="l" defTabSz="1300390" rtl="0" eaLnBrk="1" latinLnBrk="0" hangingPunct="1">
                            <a:defRPr sz="2600" kern="1200">
                              <a:solidFill>
                                <a:schemeClr val="tx1"/>
                              </a:solidFill>
                              <a:latin typeface="+mn-lt"/>
                              <a:ea typeface="+mn-ea"/>
                              <a:cs typeface="+mn-cs"/>
                            </a:defRPr>
                          </a:lvl4pPr>
                          <a:lvl5pPr marL="2600782" algn="l" defTabSz="1300390" rtl="0" eaLnBrk="1" latinLnBrk="0" hangingPunct="1">
                            <a:defRPr sz="2600" kern="1200">
                              <a:solidFill>
                                <a:schemeClr val="tx1"/>
                              </a:solidFill>
                              <a:latin typeface="+mn-lt"/>
                              <a:ea typeface="+mn-ea"/>
                              <a:cs typeface="+mn-cs"/>
                            </a:defRPr>
                          </a:lvl5pPr>
                          <a:lvl6pPr marL="3250978" algn="l" defTabSz="1300390" rtl="0" eaLnBrk="1" latinLnBrk="0" hangingPunct="1">
                            <a:defRPr sz="2600" kern="1200">
                              <a:solidFill>
                                <a:schemeClr val="tx1"/>
                              </a:solidFill>
                              <a:latin typeface="+mn-lt"/>
                              <a:ea typeface="+mn-ea"/>
                              <a:cs typeface="+mn-cs"/>
                            </a:defRPr>
                          </a:lvl6pPr>
                          <a:lvl7pPr marL="3901173" algn="l" defTabSz="1300390" rtl="0" eaLnBrk="1" latinLnBrk="0" hangingPunct="1">
                            <a:defRPr sz="2600" kern="1200">
                              <a:solidFill>
                                <a:schemeClr val="tx1"/>
                              </a:solidFill>
                              <a:latin typeface="+mn-lt"/>
                              <a:ea typeface="+mn-ea"/>
                              <a:cs typeface="+mn-cs"/>
                            </a:defRPr>
                          </a:lvl7pPr>
                          <a:lvl8pPr marL="4551369" algn="l" defTabSz="1300390" rtl="0" eaLnBrk="1" latinLnBrk="0" hangingPunct="1">
                            <a:defRPr sz="2600" kern="1200">
                              <a:solidFill>
                                <a:schemeClr val="tx1"/>
                              </a:solidFill>
                              <a:latin typeface="+mn-lt"/>
                              <a:ea typeface="+mn-ea"/>
                              <a:cs typeface="+mn-cs"/>
                            </a:defRPr>
                          </a:lvl8pPr>
                          <a:lvl9pPr marL="5201563" algn="l" defTabSz="1300390" rtl="0" eaLnBrk="1" latinLnBrk="0" hangingPunct="1">
                            <a:defRPr sz="2600" kern="1200">
                              <a:solidFill>
                                <a:schemeClr val="tx1"/>
                              </a:solidFill>
                              <a:latin typeface="+mn-lt"/>
                              <a:ea typeface="+mn-ea"/>
                              <a:cs typeface="+mn-cs"/>
                            </a:defRPr>
                          </a:lvl9pPr>
                        </a:lstStyle>
                        <a:p>
                          <a:endParaRPr lang="en-GB"/>
                        </a:p>
                      </a:txBody>
                      <a:useSpRect/>
                    </a:txSp>
                  </a:sp>
                  <a:sp>
                    <a:nvSpPr>
                      <a:cNvPr id="34866" name="Line 51"/>
                      <a:cNvSpPr>
                        <a:spLocks noChangeShapeType="1"/>
                      </a:cNvSpPr>
                    </a:nvSpPr>
                    <a:spPr bwMode="auto">
                      <a:xfrm flipV="1">
                        <a:off x="1183248" y="3501045"/>
                        <a:ext cx="0" cy="284573"/>
                      </a:xfrm>
                      <a:prstGeom prst="line">
                        <a:avLst/>
                      </a:prstGeom>
                      <a:noFill/>
                      <a:ln w="9525">
                        <a:solidFill>
                          <a:schemeClr val="tx1"/>
                        </a:solidFill>
                        <a:round/>
                        <a:headEnd/>
                        <a:tailEnd/>
                      </a:ln>
                    </a:spPr>
                    <a:txSp>
                      <a:txBody>
                        <a:bodyPr lIns="130039" tIns="65020" rIns="130039" bIns="65020"/>
                        <a:lstStyle>
                          <a:defPPr>
                            <a:defRPr lang="en-US"/>
                          </a:defPPr>
                          <a:lvl1pPr marL="0" algn="l" defTabSz="1300390" rtl="0" eaLnBrk="1" latinLnBrk="0" hangingPunct="1">
                            <a:defRPr sz="2600" kern="1200">
                              <a:solidFill>
                                <a:schemeClr val="tx1"/>
                              </a:solidFill>
                              <a:latin typeface="+mn-lt"/>
                              <a:ea typeface="+mn-ea"/>
                              <a:cs typeface="+mn-cs"/>
                            </a:defRPr>
                          </a:lvl1pPr>
                          <a:lvl2pPr marL="650196" algn="l" defTabSz="1300390" rtl="0" eaLnBrk="1" latinLnBrk="0" hangingPunct="1">
                            <a:defRPr sz="2600" kern="1200">
                              <a:solidFill>
                                <a:schemeClr val="tx1"/>
                              </a:solidFill>
                              <a:latin typeface="+mn-lt"/>
                              <a:ea typeface="+mn-ea"/>
                              <a:cs typeface="+mn-cs"/>
                            </a:defRPr>
                          </a:lvl2pPr>
                          <a:lvl3pPr marL="1300390" algn="l" defTabSz="1300390" rtl="0" eaLnBrk="1" latinLnBrk="0" hangingPunct="1">
                            <a:defRPr sz="2600" kern="1200">
                              <a:solidFill>
                                <a:schemeClr val="tx1"/>
                              </a:solidFill>
                              <a:latin typeface="+mn-lt"/>
                              <a:ea typeface="+mn-ea"/>
                              <a:cs typeface="+mn-cs"/>
                            </a:defRPr>
                          </a:lvl3pPr>
                          <a:lvl4pPr marL="1950586" algn="l" defTabSz="1300390" rtl="0" eaLnBrk="1" latinLnBrk="0" hangingPunct="1">
                            <a:defRPr sz="2600" kern="1200">
                              <a:solidFill>
                                <a:schemeClr val="tx1"/>
                              </a:solidFill>
                              <a:latin typeface="+mn-lt"/>
                              <a:ea typeface="+mn-ea"/>
                              <a:cs typeface="+mn-cs"/>
                            </a:defRPr>
                          </a:lvl4pPr>
                          <a:lvl5pPr marL="2600782" algn="l" defTabSz="1300390" rtl="0" eaLnBrk="1" latinLnBrk="0" hangingPunct="1">
                            <a:defRPr sz="2600" kern="1200">
                              <a:solidFill>
                                <a:schemeClr val="tx1"/>
                              </a:solidFill>
                              <a:latin typeface="+mn-lt"/>
                              <a:ea typeface="+mn-ea"/>
                              <a:cs typeface="+mn-cs"/>
                            </a:defRPr>
                          </a:lvl5pPr>
                          <a:lvl6pPr marL="3250978" algn="l" defTabSz="1300390" rtl="0" eaLnBrk="1" latinLnBrk="0" hangingPunct="1">
                            <a:defRPr sz="2600" kern="1200">
                              <a:solidFill>
                                <a:schemeClr val="tx1"/>
                              </a:solidFill>
                              <a:latin typeface="+mn-lt"/>
                              <a:ea typeface="+mn-ea"/>
                              <a:cs typeface="+mn-cs"/>
                            </a:defRPr>
                          </a:lvl6pPr>
                          <a:lvl7pPr marL="3901173" algn="l" defTabSz="1300390" rtl="0" eaLnBrk="1" latinLnBrk="0" hangingPunct="1">
                            <a:defRPr sz="2600" kern="1200">
                              <a:solidFill>
                                <a:schemeClr val="tx1"/>
                              </a:solidFill>
                              <a:latin typeface="+mn-lt"/>
                              <a:ea typeface="+mn-ea"/>
                              <a:cs typeface="+mn-cs"/>
                            </a:defRPr>
                          </a:lvl7pPr>
                          <a:lvl8pPr marL="4551369" algn="l" defTabSz="1300390" rtl="0" eaLnBrk="1" latinLnBrk="0" hangingPunct="1">
                            <a:defRPr sz="2600" kern="1200">
                              <a:solidFill>
                                <a:schemeClr val="tx1"/>
                              </a:solidFill>
                              <a:latin typeface="+mn-lt"/>
                              <a:ea typeface="+mn-ea"/>
                              <a:cs typeface="+mn-cs"/>
                            </a:defRPr>
                          </a:lvl8pPr>
                          <a:lvl9pPr marL="5201563" algn="l" defTabSz="1300390" rtl="0" eaLnBrk="1" latinLnBrk="0" hangingPunct="1">
                            <a:defRPr sz="2600" kern="1200">
                              <a:solidFill>
                                <a:schemeClr val="tx1"/>
                              </a:solidFill>
                              <a:latin typeface="+mn-lt"/>
                              <a:ea typeface="+mn-ea"/>
                              <a:cs typeface="+mn-cs"/>
                            </a:defRPr>
                          </a:lvl9pPr>
                        </a:lstStyle>
                        <a:p>
                          <a:endParaRPr lang="en-GB"/>
                        </a:p>
                      </a:txBody>
                      <a:useSpRect/>
                    </a:txSp>
                  </a:sp>
                  <a:sp>
                    <a:nvSpPr>
                      <a:cNvPr id="34867" name="Text Box 52"/>
                      <a:cNvSpPr txBox="1">
                        <a:spLocks noChangeArrowheads="1"/>
                      </a:cNvSpPr>
                    </a:nvSpPr>
                    <a:spPr bwMode="auto">
                      <a:xfrm>
                        <a:off x="8094419" y="3786520"/>
                        <a:ext cx="1487695" cy="404274"/>
                      </a:xfrm>
                      <a:prstGeom prst="rect">
                        <a:avLst/>
                      </a:prstGeom>
                      <a:noFill/>
                      <a:ln w="9525">
                        <a:solidFill>
                          <a:schemeClr val="tx1"/>
                        </a:solidFill>
                        <a:miter lim="800000"/>
                        <a:headEnd/>
                        <a:tailEnd/>
                      </a:ln>
                    </a:spPr>
                    <a:txSp>
                      <a:txBody>
                        <a:bodyPr lIns="130039" tIns="65020" rIns="130039" bIns="65020">
                          <a:spAutoFit/>
                        </a:bodyPr>
                        <a:lstStyle>
                          <a:defPPr>
                            <a:defRPr lang="en-US"/>
                          </a:defPPr>
                          <a:lvl1pPr marL="0" algn="l" defTabSz="1300390" rtl="0" eaLnBrk="1" latinLnBrk="0" hangingPunct="1">
                            <a:defRPr sz="2600" kern="1200">
                              <a:solidFill>
                                <a:schemeClr val="tx1"/>
                              </a:solidFill>
                              <a:latin typeface="+mn-lt"/>
                              <a:ea typeface="+mn-ea"/>
                              <a:cs typeface="+mn-cs"/>
                            </a:defRPr>
                          </a:lvl1pPr>
                          <a:lvl2pPr marL="650196" algn="l" defTabSz="1300390" rtl="0" eaLnBrk="1" latinLnBrk="0" hangingPunct="1">
                            <a:defRPr sz="2600" kern="1200">
                              <a:solidFill>
                                <a:schemeClr val="tx1"/>
                              </a:solidFill>
                              <a:latin typeface="+mn-lt"/>
                              <a:ea typeface="+mn-ea"/>
                              <a:cs typeface="+mn-cs"/>
                            </a:defRPr>
                          </a:lvl2pPr>
                          <a:lvl3pPr marL="1300390" algn="l" defTabSz="1300390" rtl="0" eaLnBrk="1" latinLnBrk="0" hangingPunct="1">
                            <a:defRPr sz="2600" kern="1200">
                              <a:solidFill>
                                <a:schemeClr val="tx1"/>
                              </a:solidFill>
                              <a:latin typeface="+mn-lt"/>
                              <a:ea typeface="+mn-ea"/>
                              <a:cs typeface="+mn-cs"/>
                            </a:defRPr>
                          </a:lvl3pPr>
                          <a:lvl4pPr marL="1950586" algn="l" defTabSz="1300390" rtl="0" eaLnBrk="1" latinLnBrk="0" hangingPunct="1">
                            <a:defRPr sz="2600" kern="1200">
                              <a:solidFill>
                                <a:schemeClr val="tx1"/>
                              </a:solidFill>
                              <a:latin typeface="+mn-lt"/>
                              <a:ea typeface="+mn-ea"/>
                              <a:cs typeface="+mn-cs"/>
                            </a:defRPr>
                          </a:lvl4pPr>
                          <a:lvl5pPr marL="2600782" algn="l" defTabSz="1300390" rtl="0" eaLnBrk="1" latinLnBrk="0" hangingPunct="1">
                            <a:defRPr sz="2600" kern="1200">
                              <a:solidFill>
                                <a:schemeClr val="tx1"/>
                              </a:solidFill>
                              <a:latin typeface="+mn-lt"/>
                              <a:ea typeface="+mn-ea"/>
                              <a:cs typeface="+mn-cs"/>
                            </a:defRPr>
                          </a:lvl5pPr>
                          <a:lvl6pPr marL="3250978" algn="l" defTabSz="1300390" rtl="0" eaLnBrk="1" latinLnBrk="0" hangingPunct="1">
                            <a:defRPr sz="2600" kern="1200">
                              <a:solidFill>
                                <a:schemeClr val="tx1"/>
                              </a:solidFill>
                              <a:latin typeface="+mn-lt"/>
                              <a:ea typeface="+mn-ea"/>
                              <a:cs typeface="+mn-cs"/>
                            </a:defRPr>
                          </a:lvl6pPr>
                          <a:lvl7pPr marL="3901173" algn="l" defTabSz="1300390" rtl="0" eaLnBrk="1" latinLnBrk="0" hangingPunct="1">
                            <a:defRPr sz="2600" kern="1200">
                              <a:solidFill>
                                <a:schemeClr val="tx1"/>
                              </a:solidFill>
                              <a:latin typeface="+mn-lt"/>
                              <a:ea typeface="+mn-ea"/>
                              <a:cs typeface="+mn-cs"/>
                            </a:defRPr>
                          </a:lvl7pPr>
                          <a:lvl8pPr marL="4551369" algn="l" defTabSz="1300390" rtl="0" eaLnBrk="1" latinLnBrk="0" hangingPunct="1">
                            <a:defRPr sz="2600" kern="1200">
                              <a:solidFill>
                                <a:schemeClr val="tx1"/>
                              </a:solidFill>
                              <a:latin typeface="+mn-lt"/>
                              <a:ea typeface="+mn-ea"/>
                              <a:cs typeface="+mn-cs"/>
                            </a:defRPr>
                          </a:lvl8pPr>
                          <a:lvl9pPr marL="5201563" algn="l" defTabSz="1300390" rtl="0" eaLnBrk="1" latinLnBrk="0" hangingPunct="1">
                            <a:defRPr sz="2600" kern="1200">
                              <a:solidFill>
                                <a:schemeClr val="tx1"/>
                              </a:solidFill>
                              <a:latin typeface="+mn-lt"/>
                              <a:ea typeface="+mn-ea"/>
                              <a:cs typeface="+mn-cs"/>
                            </a:defRPr>
                          </a:lvl9pPr>
                        </a:lstStyle>
                        <a:p>
                          <a:pPr algn="ctr">
                            <a:spcBef>
                              <a:spcPct val="50000"/>
                            </a:spcBef>
                          </a:pPr>
                          <a:r>
                            <a:rPr kumimoji="1" lang="en-US" altLang="ja-JP" sz="1700">
                              <a:ea typeface="ＭＳ Ｐゴシック" pitchFamily="34" charset="-128"/>
                            </a:rPr>
                            <a:t>Instance</a:t>
                          </a:r>
                        </a:p>
                      </a:txBody>
                      <a:useSpRect/>
                    </a:txSp>
                  </a:sp>
                  <a:sp>
                    <a:nvSpPr>
                      <a:cNvPr id="34868" name="Text Box 53"/>
                      <a:cNvSpPr txBox="1">
                        <a:spLocks noChangeArrowheads="1"/>
                      </a:cNvSpPr>
                    </a:nvSpPr>
                    <a:spPr bwMode="auto">
                      <a:xfrm>
                        <a:off x="8094419" y="4658307"/>
                        <a:ext cx="1487695" cy="664003"/>
                      </a:xfrm>
                      <a:prstGeom prst="rect">
                        <a:avLst/>
                      </a:prstGeom>
                      <a:noFill/>
                      <a:ln w="9525">
                        <a:solidFill>
                          <a:schemeClr val="tx1"/>
                        </a:solidFill>
                        <a:miter lim="800000"/>
                        <a:headEnd/>
                        <a:tailEnd/>
                      </a:ln>
                    </a:spPr>
                    <a:txSp>
                      <a:txBody>
                        <a:bodyPr lIns="130039" tIns="65020" rIns="130039" bIns="65020">
                          <a:spAutoFit/>
                        </a:bodyPr>
                        <a:lstStyle>
                          <a:defPPr>
                            <a:defRPr lang="en-US"/>
                          </a:defPPr>
                          <a:lvl1pPr marL="0" algn="l" defTabSz="1300390" rtl="0" eaLnBrk="1" latinLnBrk="0" hangingPunct="1">
                            <a:defRPr sz="2600" kern="1200">
                              <a:solidFill>
                                <a:schemeClr val="tx1"/>
                              </a:solidFill>
                              <a:latin typeface="+mn-lt"/>
                              <a:ea typeface="+mn-ea"/>
                              <a:cs typeface="+mn-cs"/>
                            </a:defRPr>
                          </a:lvl1pPr>
                          <a:lvl2pPr marL="650196" algn="l" defTabSz="1300390" rtl="0" eaLnBrk="1" latinLnBrk="0" hangingPunct="1">
                            <a:defRPr sz="2600" kern="1200">
                              <a:solidFill>
                                <a:schemeClr val="tx1"/>
                              </a:solidFill>
                              <a:latin typeface="+mn-lt"/>
                              <a:ea typeface="+mn-ea"/>
                              <a:cs typeface="+mn-cs"/>
                            </a:defRPr>
                          </a:lvl2pPr>
                          <a:lvl3pPr marL="1300390" algn="l" defTabSz="1300390" rtl="0" eaLnBrk="1" latinLnBrk="0" hangingPunct="1">
                            <a:defRPr sz="2600" kern="1200">
                              <a:solidFill>
                                <a:schemeClr val="tx1"/>
                              </a:solidFill>
                              <a:latin typeface="+mn-lt"/>
                              <a:ea typeface="+mn-ea"/>
                              <a:cs typeface="+mn-cs"/>
                            </a:defRPr>
                          </a:lvl3pPr>
                          <a:lvl4pPr marL="1950586" algn="l" defTabSz="1300390" rtl="0" eaLnBrk="1" latinLnBrk="0" hangingPunct="1">
                            <a:defRPr sz="2600" kern="1200">
                              <a:solidFill>
                                <a:schemeClr val="tx1"/>
                              </a:solidFill>
                              <a:latin typeface="+mn-lt"/>
                              <a:ea typeface="+mn-ea"/>
                              <a:cs typeface="+mn-cs"/>
                            </a:defRPr>
                          </a:lvl4pPr>
                          <a:lvl5pPr marL="2600782" algn="l" defTabSz="1300390" rtl="0" eaLnBrk="1" latinLnBrk="0" hangingPunct="1">
                            <a:defRPr sz="2600" kern="1200">
                              <a:solidFill>
                                <a:schemeClr val="tx1"/>
                              </a:solidFill>
                              <a:latin typeface="+mn-lt"/>
                              <a:ea typeface="+mn-ea"/>
                              <a:cs typeface="+mn-cs"/>
                            </a:defRPr>
                          </a:lvl5pPr>
                          <a:lvl6pPr marL="3250978" algn="l" defTabSz="1300390" rtl="0" eaLnBrk="1" latinLnBrk="0" hangingPunct="1">
                            <a:defRPr sz="2600" kern="1200">
                              <a:solidFill>
                                <a:schemeClr val="tx1"/>
                              </a:solidFill>
                              <a:latin typeface="+mn-lt"/>
                              <a:ea typeface="+mn-ea"/>
                              <a:cs typeface="+mn-cs"/>
                            </a:defRPr>
                          </a:lvl6pPr>
                          <a:lvl7pPr marL="3901173" algn="l" defTabSz="1300390" rtl="0" eaLnBrk="1" latinLnBrk="0" hangingPunct="1">
                            <a:defRPr sz="2600" kern="1200">
                              <a:solidFill>
                                <a:schemeClr val="tx1"/>
                              </a:solidFill>
                              <a:latin typeface="+mn-lt"/>
                              <a:ea typeface="+mn-ea"/>
                              <a:cs typeface="+mn-cs"/>
                            </a:defRPr>
                          </a:lvl7pPr>
                          <a:lvl8pPr marL="4551369" algn="l" defTabSz="1300390" rtl="0" eaLnBrk="1" latinLnBrk="0" hangingPunct="1">
                            <a:defRPr sz="2600" kern="1200">
                              <a:solidFill>
                                <a:schemeClr val="tx1"/>
                              </a:solidFill>
                              <a:latin typeface="+mn-lt"/>
                              <a:ea typeface="+mn-ea"/>
                              <a:cs typeface="+mn-cs"/>
                            </a:defRPr>
                          </a:lvl8pPr>
                          <a:lvl9pPr marL="5201563" algn="l" defTabSz="1300390" rtl="0" eaLnBrk="1" latinLnBrk="0" hangingPunct="1">
                            <a:defRPr sz="2600" kern="1200">
                              <a:solidFill>
                                <a:schemeClr val="tx1"/>
                              </a:solidFill>
                              <a:latin typeface="+mn-lt"/>
                              <a:ea typeface="+mn-ea"/>
                              <a:cs typeface="+mn-cs"/>
                            </a:defRPr>
                          </a:lvl9pPr>
                        </a:lstStyle>
                        <a:p>
                          <a:pPr algn="ctr">
                            <a:spcBef>
                              <a:spcPct val="50000"/>
                            </a:spcBef>
                          </a:pPr>
                          <a:r>
                            <a:rPr kumimoji="1" lang="en-US" altLang="ja-JP" sz="1700">
                              <a:ea typeface="ＭＳ Ｐゴシック" pitchFamily="34" charset="-128"/>
                            </a:rPr>
                            <a:t>Insertable Instance</a:t>
                          </a:r>
                        </a:p>
                      </a:txBody>
                      <a:useSpRect/>
                    </a:txSp>
                  </a:sp>
                  <a:sp>
                    <a:nvSpPr>
                      <a:cNvPr id="34869" name="Line 54"/>
                      <a:cNvSpPr>
                        <a:spLocks noChangeShapeType="1"/>
                      </a:cNvSpPr>
                    </a:nvSpPr>
                    <a:spPr bwMode="auto">
                      <a:xfrm flipV="1">
                        <a:off x="8769410" y="4206603"/>
                        <a:ext cx="0" cy="447186"/>
                      </a:xfrm>
                      <a:prstGeom prst="line">
                        <a:avLst/>
                      </a:prstGeom>
                      <a:noFill/>
                      <a:ln w="9525">
                        <a:solidFill>
                          <a:schemeClr val="tx1"/>
                        </a:solidFill>
                        <a:round/>
                        <a:headEnd/>
                        <a:tailEnd/>
                      </a:ln>
                    </a:spPr>
                    <a:txSp>
                      <a:txBody>
                        <a:bodyPr lIns="130039" tIns="65020" rIns="130039" bIns="65020"/>
                        <a:lstStyle>
                          <a:defPPr>
                            <a:defRPr lang="en-US"/>
                          </a:defPPr>
                          <a:lvl1pPr marL="0" algn="l" defTabSz="1300390" rtl="0" eaLnBrk="1" latinLnBrk="0" hangingPunct="1">
                            <a:defRPr sz="2600" kern="1200">
                              <a:solidFill>
                                <a:schemeClr val="tx1"/>
                              </a:solidFill>
                              <a:latin typeface="+mn-lt"/>
                              <a:ea typeface="+mn-ea"/>
                              <a:cs typeface="+mn-cs"/>
                            </a:defRPr>
                          </a:lvl1pPr>
                          <a:lvl2pPr marL="650196" algn="l" defTabSz="1300390" rtl="0" eaLnBrk="1" latinLnBrk="0" hangingPunct="1">
                            <a:defRPr sz="2600" kern="1200">
                              <a:solidFill>
                                <a:schemeClr val="tx1"/>
                              </a:solidFill>
                              <a:latin typeface="+mn-lt"/>
                              <a:ea typeface="+mn-ea"/>
                              <a:cs typeface="+mn-cs"/>
                            </a:defRPr>
                          </a:lvl2pPr>
                          <a:lvl3pPr marL="1300390" algn="l" defTabSz="1300390" rtl="0" eaLnBrk="1" latinLnBrk="0" hangingPunct="1">
                            <a:defRPr sz="2600" kern="1200">
                              <a:solidFill>
                                <a:schemeClr val="tx1"/>
                              </a:solidFill>
                              <a:latin typeface="+mn-lt"/>
                              <a:ea typeface="+mn-ea"/>
                              <a:cs typeface="+mn-cs"/>
                            </a:defRPr>
                          </a:lvl3pPr>
                          <a:lvl4pPr marL="1950586" algn="l" defTabSz="1300390" rtl="0" eaLnBrk="1" latinLnBrk="0" hangingPunct="1">
                            <a:defRPr sz="2600" kern="1200">
                              <a:solidFill>
                                <a:schemeClr val="tx1"/>
                              </a:solidFill>
                              <a:latin typeface="+mn-lt"/>
                              <a:ea typeface="+mn-ea"/>
                              <a:cs typeface="+mn-cs"/>
                            </a:defRPr>
                          </a:lvl4pPr>
                          <a:lvl5pPr marL="2600782" algn="l" defTabSz="1300390" rtl="0" eaLnBrk="1" latinLnBrk="0" hangingPunct="1">
                            <a:defRPr sz="2600" kern="1200">
                              <a:solidFill>
                                <a:schemeClr val="tx1"/>
                              </a:solidFill>
                              <a:latin typeface="+mn-lt"/>
                              <a:ea typeface="+mn-ea"/>
                              <a:cs typeface="+mn-cs"/>
                            </a:defRPr>
                          </a:lvl5pPr>
                          <a:lvl6pPr marL="3250978" algn="l" defTabSz="1300390" rtl="0" eaLnBrk="1" latinLnBrk="0" hangingPunct="1">
                            <a:defRPr sz="2600" kern="1200">
                              <a:solidFill>
                                <a:schemeClr val="tx1"/>
                              </a:solidFill>
                              <a:latin typeface="+mn-lt"/>
                              <a:ea typeface="+mn-ea"/>
                              <a:cs typeface="+mn-cs"/>
                            </a:defRPr>
                          </a:lvl6pPr>
                          <a:lvl7pPr marL="3901173" algn="l" defTabSz="1300390" rtl="0" eaLnBrk="1" latinLnBrk="0" hangingPunct="1">
                            <a:defRPr sz="2600" kern="1200">
                              <a:solidFill>
                                <a:schemeClr val="tx1"/>
                              </a:solidFill>
                              <a:latin typeface="+mn-lt"/>
                              <a:ea typeface="+mn-ea"/>
                              <a:cs typeface="+mn-cs"/>
                            </a:defRPr>
                          </a:lvl7pPr>
                          <a:lvl8pPr marL="4551369" algn="l" defTabSz="1300390" rtl="0" eaLnBrk="1" latinLnBrk="0" hangingPunct="1">
                            <a:defRPr sz="2600" kern="1200">
                              <a:solidFill>
                                <a:schemeClr val="tx1"/>
                              </a:solidFill>
                              <a:latin typeface="+mn-lt"/>
                              <a:ea typeface="+mn-ea"/>
                              <a:cs typeface="+mn-cs"/>
                            </a:defRPr>
                          </a:lvl8pPr>
                          <a:lvl9pPr marL="5201563" algn="l" defTabSz="1300390" rtl="0" eaLnBrk="1" latinLnBrk="0" hangingPunct="1">
                            <a:defRPr sz="2600" kern="1200">
                              <a:solidFill>
                                <a:schemeClr val="tx1"/>
                              </a:solidFill>
                              <a:latin typeface="+mn-lt"/>
                              <a:ea typeface="+mn-ea"/>
                              <a:cs typeface="+mn-cs"/>
                            </a:defRPr>
                          </a:lvl9pPr>
                        </a:lstStyle>
                        <a:p>
                          <a:endParaRPr lang="en-GB"/>
                        </a:p>
                      </a:txBody>
                      <a:useSpRect/>
                    </a:txSp>
                  </a:sp>
                  <a:sp>
                    <a:nvSpPr>
                      <a:cNvPr id="34870" name="Line 55"/>
                      <a:cNvSpPr>
                        <a:spLocks noChangeShapeType="1"/>
                      </a:cNvSpPr>
                    </a:nvSpPr>
                    <a:spPr bwMode="auto">
                      <a:xfrm flipV="1">
                        <a:off x="8758122" y="3501947"/>
                        <a:ext cx="0" cy="284573"/>
                      </a:xfrm>
                      <a:prstGeom prst="line">
                        <a:avLst/>
                      </a:prstGeom>
                      <a:noFill/>
                      <a:ln w="9525">
                        <a:solidFill>
                          <a:schemeClr val="tx1"/>
                        </a:solidFill>
                        <a:round/>
                        <a:headEnd/>
                        <a:tailEnd/>
                      </a:ln>
                    </a:spPr>
                    <a:txSp>
                      <a:txBody>
                        <a:bodyPr lIns="130039" tIns="65020" rIns="130039" bIns="65020"/>
                        <a:lstStyle>
                          <a:defPPr>
                            <a:defRPr lang="en-US"/>
                          </a:defPPr>
                          <a:lvl1pPr marL="0" algn="l" defTabSz="1300390" rtl="0" eaLnBrk="1" latinLnBrk="0" hangingPunct="1">
                            <a:defRPr sz="2600" kern="1200">
                              <a:solidFill>
                                <a:schemeClr val="tx1"/>
                              </a:solidFill>
                              <a:latin typeface="+mn-lt"/>
                              <a:ea typeface="+mn-ea"/>
                              <a:cs typeface="+mn-cs"/>
                            </a:defRPr>
                          </a:lvl1pPr>
                          <a:lvl2pPr marL="650196" algn="l" defTabSz="1300390" rtl="0" eaLnBrk="1" latinLnBrk="0" hangingPunct="1">
                            <a:defRPr sz="2600" kern="1200">
                              <a:solidFill>
                                <a:schemeClr val="tx1"/>
                              </a:solidFill>
                              <a:latin typeface="+mn-lt"/>
                              <a:ea typeface="+mn-ea"/>
                              <a:cs typeface="+mn-cs"/>
                            </a:defRPr>
                          </a:lvl2pPr>
                          <a:lvl3pPr marL="1300390" algn="l" defTabSz="1300390" rtl="0" eaLnBrk="1" latinLnBrk="0" hangingPunct="1">
                            <a:defRPr sz="2600" kern="1200">
                              <a:solidFill>
                                <a:schemeClr val="tx1"/>
                              </a:solidFill>
                              <a:latin typeface="+mn-lt"/>
                              <a:ea typeface="+mn-ea"/>
                              <a:cs typeface="+mn-cs"/>
                            </a:defRPr>
                          </a:lvl3pPr>
                          <a:lvl4pPr marL="1950586" algn="l" defTabSz="1300390" rtl="0" eaLnBrk="1" latinLnBrk="0" hangingPunct="1">
                            <a:defRPr sz="2600" kern="1200">
                              <a:solidFill>
                                <a:schemeClr val="tx1"/>
                              </a:solidFill>
                              <a:latin typeface="+mn-lt"/>
                              <a:ea typeface="+mn-ea"/>
                              <a:cs typeface="+mn-cs"/>
                            </a:defRPr>
                          </a:lvl4pPr>
                          <a:lvl5pPr marL="2600782" algn="l" defTabSz="1300390" rtl="0" eaLnBrk="1" latinLnBrk="0" hangingPunct="1">
                            <a:defRPr sz="2600" kern="1200">
                              <a:solidFill>
                                <a:schemeClr val="tx1"/>
                              </a:solidFill>
                              <a:latin typeface="+mn-lt"/>
                              <a:ea typeface="+mn-ea"/>
                              <a:cs typeface="+mn-cs"/>
                            </a:defRPr>
                          </a:lvl5pPr>
                          <a:lvl6pPr marL="3250978" algn="l" defTabSz="1300390" rtl="0" eaLnBrk="1" latinLnBrk="0" hangingPunct="1">
                            <a:defRPr sz="2600" kern="1200">
                              <a:solidFill>
                                <a:schemeClr val="tx1"/>
                              </a:solidFill>
                              <a:latin typeface="+mn-lt"/>
                              <a:ea typeface="+mn-ea"/>
                              <a:cs typeface="+mn-cs"/>
                            </a:defRPr>
                          </a:lvl6pPr>
                          <a:lvl7pPr marL="3901173" algn="l" defTabSz="1300390" rtl="0" eaLnBrk="1" latinLnBrk="0" hangingPunct="1">
                            <a:defRPr sz="2600" kern="1200">
                              <a:solidFill>
                                <a:schemeClr val="tx1"/>
                              </a:solidFill>
                              <a:latin typeface="+mn-lt"/>
                              <a:ea typeface="+mn-ea"/>
                              <a:cs typeface="+mn-cs"/>
                            </a:defRPr>
                          </a:lvl7pPr>
                          <a:lvl8pPr marL="4551369" algn="l" defTabSz="1300390" rtl="0" eaLnBrk="1" latinLnBrk="0" hangingPunct="1">
                            <a:defRPr sz="2600" kern="1200">
                              <a:solidFill>
                                <a:schemeClr val="tx1"/>
                              </a:solidFill>
                              <a:latin typeface="+mn-lt"/>
                              <a:ea typeface="+mn-ea"/>
                              <a:cs typeface="+mn-cs"/>
                            </a:defRPr>
                          </a:lvl8pPr>
                          <a:lvl9pPr marL="5201563" algn="l" defTabSz="1300390" rtl="0" eaLnBrk="1" latinLnBrk="0" hangingPunct="1">
                            <a:defRPr sz="2600" kern="1200">
                              <a:solidFill>
                                <a:schemeClr val="tx1"/>
                              </a:solidFill>
                              <a:latin typeface="+mn-lt"/>
                              <a:ea typeface="+mn-ea"/>
                              <a:cs typeface="+mn-cs"/>
                            </a:defRPr>
                          </a:lvl9pPr>
                        </a:lstStyle>
                        <a:p>
                          <a:endParaRPr lang="en-GB"/>
                        </a:p>
                      </a:txBody>
                      <a:useSpRect/>
                    </a:txSp>
                  </a:sp>
                  <a:sp>
                    <a:nvSpPr>
                      <a:cNvPr id="34871" name="Text Box 56"/>
                      <a:cNvSpPr txBox="1">
                        <a:spLocks noChangeArrowheads="1"/>
                      </a:cNvSpPr>
                    </a:nvSpPr>
                    <a:spPr bwMode="auto">
                      <a:xfrm>
                        <a:off x="8102886" y="5667862"/>
                        <a:ext cx="1753493" cy="392920"/>
                      </a:xfrm>
                      <a:prstGeom prst="rect">
                        <a:avLst/>
                      </a:prstGeom>
                      <a:noFill/>
                      <a:ln w="9525">
                        <a:solidFill>
                          <a:srgbClr val="FF0000"/>
                        </a:solidFill>
                        <a:miter lim="800000"/>
                        <a:headEnd/>
                        <a:tailEnd/>
                      </a:ln>
                    </a:spPr>
                    <a:txSp>
                      <a:txBody>
                        <a:bodyPr wrap="square" lIns="130039" tIns="65020" rIns="130039" bIns="65020">
                          <a:spAutoFit/>
                        </a:bodyPr>
                        <a:lstStyle>
                          <a:defPPr>
                            <a:defRPr lang="en-US"/>
                          </a:defPPr>
                          <a:lvl1pPr marL="0" algn="l" defTabSz="1300390" rtl="0" eaLnBrk="1" latinLnBrk="0" hangingPunct="1">
                            <a:defRPr sz="2600" kern="1200">
                              <a:solidFill>
                                <a:schemeClr val="tx1"/>
                              </a:solidFill>
                              <a:latin typeface="+mn-lt"/>
                              <a:ea typeface="+mn-ea"/>
                              <a:cs typeface="+mn-cs"/>
                            </a:defRPr>
                          </a:lvl1pPr>
                          <a:lvl2pPr marL="650196" algn="l" defTabSz="1300390" rtl="0" eaLnBrk="1" latinLnBrk="0" hangingPunct="1">
                            <a:defRPr sz="2600" kern="1200">
                              <a:solidFill>
                                <a:schemeClr val="tx1"/>
                              </a:solidFill>
                              <a:latin typeface="+mn-lt"/>
                              <a:ea typeface="+mn-ea"/>
                              <a:cs typeface="+mn-cs"/>
                            </a:defRPr>
                          </a:lvl2pPr>
                          <a:lvl3pPr marL="1300390" algn="l" defTabSz="1300390" rtl="0" eaLnBrk="1" latinLnBrk="0" hangingPunct="1">
                            <a:defRPr sz="2600" kern="1200">
                              <a:solidFill>
                                <a:schemeClr val="tx1"/>
                              </a:solidFill>
                              <a:latin typeface="+mn-lt"/>
                              <a:ea typeface="+mn-ea"/>
                              <a:cs typeface="+mn-cs"/>
                            </a:defRPr>
                          </a:lvl3pPr>
                          <a:lvl4pPr marL="1950586" algn="l" defTabSz="1300390" rtl="0" eaLnBrk="1" latinLnBrk="0" hangingPunct="1">
                            <a:defRPr sz="2600" kern="1200">
                              <a:solidFill>
                                <a:schemeClr val="tx1"/>
                              </a:solidFill>
                              <a:latin typeface="+mn-lt"/>
                              <a:ea typeface="+mn-ea"/>
                              <a:cs typeface="+mn-cs"/>
                            </a:defRPr>
                          </a:lvl4pPr>
                          <a:lvl5pPr marL="2600782" algn="l" defTabSz="1300390" rtl="0" eaLnBrk="1" latinLnBrk="0" hangingPunct="1">
                            <a:defRPr sz="2600" kern="1200">
                              <a:solidFill>
                                <a:schemeClr val="tx1"/>
                              </a:solidFill>
                              <a:latin typeface="+mn-lt"/>
                              <a:ea typeface="+mn-ea"/>
                              <a:cs typeface="+mn-cs"/>
                            </a:defRPr>
                          </a:lvl5pPr>
                          <a:lvl6pPr marL="3250978" algn="l" defTabSz="1300390" rtl="0" eaLnBrk="1" latinLnBrk="0" hangingPunct="1">
                            <a:defRPr sz="2600" kern="1200">
                              <a:solidFill>
                                <a:schemeClr val="tx1"/>
                              </a:solidFill>
                              <a:latin typeface="+mn-lt"/>
                              <a:ea typeface="+mn-ea"/>
                              <a:cs typeface="+mn-cs"/>
                            </a:defRPr>
                          </a:lvl6pPr>
                          <a:lvl7pPr marL="3901173" algn="l" defTabSz="1300390" rtl="0" eaLnBrk="1" latinLnBrk="0" hangingPunct="1">
                            <a:defRPr sz="2600" kern="1200">
                              <a:solidFill>
                                <a:schemeClr val="tx1"/>
                              </a:solidFill>
                              <a:latin typeface="+mn-lt"/>
                              <a:ea typeface="+mn-ea"/>
                              <a:cs typeface="+mn-cs"/>
                            </a:defRPr>
                          </a:lvl7pPr>
                          <a:lvl8pPr marL="4551369" algn="l" defTabSz="1300390" rtl="0" eaLnBrk="1" latinLnBrk="0" hangingPunct="1">
                            <a:defRPr sz="2600" kern="1200">
                              <a:solidFill>
                                <a:schemeClr val="tx1"/>
                              </a:solidFill>
                              <a:latin typeface="+mn-lt"/>
                              <a:ea typeface="+mn-ea"/>
                              <a:cs typeface="+mn-cs"/>
                            </a:defRPr>
                          </a:lvl8pPr>
                          <a:lvl9pPr marL="5201563" algn="l" defTabSz="1300390" rtl="0" eaLnBrk="1" latinLnBrk="0" hangingPunct="1">
                            <a:defRPr sz="2600" kern="1200">
                              <a:solidFill>
                                <a:schemeClr val="tx1"/>
                              </a:solidFill>
                              <a:latin typeface="+mn-lt"/>
                              <a:ea typeface="+mn-ea"/>
                              <a:cs typeface="+mn-cs"/>
                            </a:defRPr>
                          </a:lvl9pPr>
                        </a:lstStyle>
                        <a:p>
                          <a:pPr algn="ctr">
                            <a:spcBef>
                              <a:spcPct val="50000"/>
                            </a:spcBef>
                          </a:pPr>
                          <a:r>
                            <a:rPr kumimoji="1" lang="en-US" altLang="ja-JP" sz="1700">
                              <a:ea typeface="ＭＳ Ｐゴシック" pitchFamily="34" charset="-128"/>
                            </a:rPr>
                            <a:t>Family Instance</a:t>
                          </a:r>
                        </a:p>
                      </a:txBody>
                      <a:useSpRect/>
                    </a:txSp>
                  </a:sp>
                  <a:sp>
                    <a:nvSpPr>
                      <a:cNvPr id="34872" name="Line 57"/>
                      <a:cNvSpPr>
                        <a:spLocks noChangeShapeType="1"/>
                      </a:cNvSpPr>
                    </a:nvSpPr>
                    <a:spPr bwMode="auto">
                      <a:xfrm flipV="1">
                        <a:off x="8764895" y="5322308"/>
                        <a:ext cx="0" cy="334260"/>
                      </a:xfrm>
                      <a:prstGeom prst="line">
                        <a:avLst/>
                      </a:prstGeom>
                      <a:noFill/>
                      <a:ln w="9525">
                        <a:solidFill>
                          <a:schemeClr val="tx1"/>
                        </a:solidFill>
                        <a:round/>
                        <a:headEnd/>
                        <a:tailEnd/>
                      </a:ln>
                    </a:spPr>
                    <a:txSp>
                      <a:txBody>
                        <a:bodyPr lIns="130039" tIns="65020" rIns="130039" bIns="65020"/>
                        <a:lstStyle>
                          <a:defPPr>
                            <a:defRPr lang="en-US"/>
                          </a:defPPr>
                          <a:lvl1pPr marL="0" algn="l" defTabSz="1300390" rtl="0" eaLnBrk="1" latinLnBrk="0" hangingPunct="1">
                            <a:defRPr sz="2600" kern="1200">
                              <a:solidFill>
                                <a:schemeClr val="tx1"/>
                              </a:solidFill>
                              <a:latin typeface="+mn-lt"/>
                              <a:ea typeface="+mn-ea"/>
                              <a:cs typeface="+mn-cs"/>
                            </a:defRPr>
                          </a:lvl1pPr>
                          <a:lvl2pPr marL="650196" algn="l" defTabSz="1300390" rtl="0" eaLnBrk="1" latinLnBrk="0" hangingPunct="1">
                            <a:defRPr sz="2600" kern="1200">
                              <a:solidFill>
                                <a:schemeClr val="tx1"/>
                              </a:solidFill>
                              <a:latin typeface="+mn-lt"/>
                              <a:ea typeface="+mn-ea"/>
                              <a:cs typeface="+mn-cs"/>
                            </a:defRPr>
                          </a:lvl2pPr>
                          <a:lvl3pPr marL="1300390" algn="l" defTabSz="1300390" rtl="0" eaLnBrk="1" latinLnBrk="0" hangingPunct="1">
                            <a:defRPr sz="2600" kern="1200">
                              <a:solidFill>
                                <a:schemeClr val="tx1"/>
                              </a:solidFill>
                              <a:latin typeface="+mn-lt"/>
                              <a:ea typeface="+mn-ea"/>
                              <a:cs typeface="+mn-cs"/>
                            </a:defRPr>
                          </a:lvl3pPr>
                          <a:lvl4pPr marL="1950586" algn="l" defTabSz="1300390" rtl="0" eaLnBrk="1" latinLnBrk="0" hangingPunct="1">
                            <a:defRPr sz="2600" kern="1200">
                              <a:solidFill>
                                <a:schemeClr val="tx1"/>
                              </a:solidFill>
                              <a:latin typeface="+mn-lt"/>
                              <a:ea typeface="+mn-ea"/>
                              <a:cs typeface="+mn-cs"/>
                            </a:defRPr>
                          </a:lvl4pPr>
                          <a:lvl5pPr marL="2600782" algn="l" defTabSz="1300390" rtl="0" eaLnBrk="1" latinLnBrk="0" hangingPunct="1">
                            <a:defRPr sz="2600" kern="1200">
                              <a:solidFill>
                                <a:schemeClr val="tx1"/>
                              </a:solidFill>
                              <a:latin typeface="+mn-lt"/>
                              <a:ea typeface="+mn-ea"/>
                              <a:cs typeface="+mn-cs"/>
                            </a:defRPr>
                          </a:lvl5pPr>
                          <a:lvl6pPr marL="3250978" algn="l" defTabSz="1300390" rtl="0" eaLnBrk="1" latinLnBrk="0" hangingPunct="1">
                            <a:defRPr sz="2600" kern="1200">
                              <a:solidFill>
                                <a:schemeClr val="tx1"/>
                              </a:solidFill>
                              <a:latin typeface="+mn-lt"/>
                              <a:ea typeface="+mn-ea"/>
                              <a:cs typeface="+mn-cs"/>
                            </a:defRPr>
                          </a:lvl6pPr>
                          <a:lvl7pPr marL="3901173" algn="l" defTabSz="1300390" rtl="0" eaLnBrk="1" latinLnBrk="0" hangingPunct="1">
                            <a:defRPr sz="2600" kern="1200">
                              <a:solidFill>
                                <a:schemeClr val="tx1"/>
                              </a:solidFill>
                              <a:latin typeface="+mn-lt"/>
                              <a:ea typeface="+mn-ea"/>
                              <a:cs typeface="+mn-cs"/>
                            </a:defRPr>
                          </a:lvl7pPr>
                          <a:lvl8pPr marL="4551369" algn="l" defTabSz="1300390" rtl="0" eaLnBrk="1" latinLnBrk="0" hangingPunct="1">
                            <a:defRPr sz="2600" kern="1200">
                              <a:solidFill>
                                <a:schemeClr val="tx1"/>
                              </a:solidFill>
                              <a:latin typeface="+mn-lt"/>
                              <a:ea typeface="+mn-ea"/>
                              <a:cs typeface="+mn-cs"/>
                            </a:defRPr>
                          </a:lvl8pPr>
                          <a:lvl9pPr marL="5201563" algn="l" defTabSz="1300390" rtl="0" eaLnBrk="1" latinLnBrk="0" hangingPunct="1">
                            <a:defRPr sz="2600" kern="1200">
                              <a:solidFill>
                                <a:schemeClr val="tx1"/>
                              </a:solidFill>
                              <a:latin typeface="+mn-lt"/>
                              <a:ea typeface="+mn-ea"/>
                              <a:cs typeface="+mn-cs"/>
                            </a:defRPr>
                          </a:lvl9pPr>
                        </a:lstStyle>
                        <a:p>
                          <a:endParaRPr lang="en-GB"/>
                        </a:p>
                      </a:txBody>
                      <a:useSpRect/>
                    </a:txSp>
                  </a:sp>
                  <a:sp>
                    <a:nvSpPr>
                      <a:cNvPr id="34874" name="Line 59"/>
                      <a:cNvSpPr>
                        <a:spLocks noChangeShapeType="1"/>
                      </a:cNvSpPr>
                    </a:nvSpPr>
                    <a:spPr bwMode="auto">
                      <a:xfrm flipH="1">
                        <a:off x="8022177" y="4461814"/>
                        <a:ext cx="1207764" cy="0"/>
                      </a:xfrm>
                      <a:prstGeom prst="line">
                        <a:avLst/>
                      </a:prstGeom>
                      <a:noFill/>
                      <a:ln w="9525">
                        <a:solidFill>
                          <a:schemeClr val="tx1"/>
                        </a:solidFill>
                        <a:round/>
                        <a:headEnd/>
                        <a:tailEnd/>
                      </a:ln>
                    </a:spPr>
                    <a:txSp>
                      <a:txBody>
                        <a:bodyPr lIns="130039" tIns="65020" rIns="130039" bIns="65020"/>
                        <a:lstStyle>
                          <a:defPPr>
                            <a:defRPr lang="en-US"/>
                          </a:defPPr>
                          <a:lvl1pPr marL="0" algn="l" defTabSz="1300390" rtl="0" eaLnBrk="1" latinLnBrk="0" hangingPunct="1">
                            <a:defRPr sz="2600" kern="1200">
                              <a:solidFill>
                                <a:schemeClr val="tx1"/>
                              </a:solidFill>
                              <a:latin typeface="+mn-lt"/>
                              <a:ea typeface="+mn-ea"/>
                              <a:cs typeface="+mn-cs"/>
                            </a:defRPr>
                          </a:lvl1pPr>
                          <a:lvl2pPr marL="650196" algn="l" defTabSz="1300390" rtl="0" eaLnBrk="1" latinLnBrk="0" hangingPunct="1">
                            <a:defRPr sz="2600" kern="1200">
                              <a:solidFill>
                                <a:schemeClr val="tx1"/>
                              </a:solidFill>
                              <a:latin typeface="+mn-lt"/>
                              <a:ea typeface="+mn-ea"/>
                              <a:cs typeface="+mn-cs"/>
                            </a:defRPr>
                          </a:lvl2pPr>
                          <a:lvl3pPr marL="1300390" algn="l" defTabSz="1300390" rtl="0" eaLnBrk="1" latinLnBrk="0" hangingPunct="1">
                            <a:defRPr sz="2600" kern="1200">
                              <a:solidFill>
                                <a:schemeClr val="tx1"/>
                              </a:solidFill>
                              <a:latin typeface="+mn-lt"/>
                              <a:ea typeface="+mn-ea"/>
                              <a:cs typeface="+mn-cs"/>
                            </a:defRPr>
                          </a:lvl3pPr>
                          <a:lvl4pPr marL="1950586" algn="l" defTabSz="1300390" rtl="0" eaLnBrk="1" latinLnBrk="0" hangingPunct="1">
                            <a:defRPr sz="2600" kern="1200">
                              <a:solidFill>
                                <a:schemeClr val="tx1"/>
                              </a:solidFill>
                              <a:latin typeface="+mn-lt"/>
                              <a:ea typeface="+mn-ea"/>
                              <a:cs typeface="+mn-cs"/>
                            </a:defRPr>
                          </a:lvl4pPr>
                          <a:lvl5pPr marL="2600782" algn="l" defTabSz="1300390" rtl="0" eaLnBrk="1" latinLnBrk="0" hangingPunct="1">
                            <a:defRPr sz="2600" kern="1200">
                              <a:solidFill>
                                <a:schemeClr val="tx1"/>
                              </a:solidFill>
                              <a:latin typeface="+mn-lt"/>
                              <a:ea typeface="+mn-ea"/>
                              <a:cs typeface="+mn-cs"/>
                            </a:defRPr>
                          </a:lvl5pPr>
                          <a:lvl6pPr marL="3250978" algn="l" defTabSz="1300390" rtl="0" eaLnBrk="1" latinLnBrk="0" hangingPunct="1">
                            <a:defRPr sz="2600" kern="1200">
                              <a:solidFill>
                                <a:schemeClr val="tx1"/>
                              </a:solidFill>
                              <a:latin typeface="+mn-lt"/>
                              <a:ea typeface="+mn-ea"/>
                              <a:cs typeface="+mn-cs"/>
                            </a:defRPr>
                          </a:lvl6pPr>
                          <a:lvl7pPr marL="3901173" algn="l" defTabSz="1300390" rtl="0" eaLnBrk="1" latinLnBrk="0" hangingPunct="1">
                            <a:defRPr sz="2600" kern="1200">
                              <a:solidFill>
                                <a:schemeClr val="tx1"/>
                              </a:solidFill>
                              <a:latin typeface="+mn-lt"/>
                              <a:ea typeface="+mn-ea"/>
                              <a:cs typeface="+mn-cs"/>
                            </a:defRPr>
                          </a:lvl7pPr>
                          <a:lvl8pPr marL="4551369" algn="l" defTabSz="1300390" rtl="0" eaLnBrk="1" latinLnBrk="0" hangingPunct="1">
                            <a:defRPr sz="2600" kern="1200">
                              <a:solidFill>
                                <a:schemeClr val="tx1"/>
                              </a:solidFill>
                              <a:latin typeface="+mn-lt"/>
                              <a:ea typeface="+mn-ea"/>
                              <a:cs typeface="+mn-cs"/>
                            </a:defRPr>
                          </a:lvl8pPr>
                          <a:lvl9pPr marL="5201563" algn="l" defTabSz="1300390" rtl="0" eaLnBrk="1" latinLnBrk="0" hangingPunct="1">
                            <a:defRPr sz="2600" kern="1200">
                              <a:solidFill>
                                <a:schemeClr val="tx1"/>
                              </a:solidFill>
                              <a:latin typeface="+mn-lt"/>
                              <a:ea typeface="+mn-ea"/>
                              <a:cs typeface="+mn-cs"/>
                            </a:defRPr>
                          </a:lvl9pPr>
                        </a:lstStyle>
                        <a:p>
                          <a:endParaRPr lang="en-GB"/>
                        </a:p>
                      </a:txBody>
                      <a:useSpRect/>
                    </a:txSp>
                  </a:sp>
                  <a:sp>
                    <a:nvSpPr>
                      <a:cNvPr id="34875" name="Line 60"/>
                      <a:cNvSpPr>
                        <a:spLocks noChangeShapeType="1"/>
                      </a:cNvSpPr>
                    </a:nvSpPr>
                    <a:spPr bwMode="auto">
                      <a:xfrm flipH="1">
                        <a:off x="9121581" y="4461814"/>
                        <a:ext cx="537286" cy="0"/>
                      </a:xfrm>
                      <a:prstGeom prst="line">
                        <a:avLst/>
                      </a:prstGeom>
                      <a:noFill/>
                      <a:ln w="9525">
                        <a:solidFill>
                          <a:schemeClr val="tx1"/>
                        </a:solidFill>
                        <a:prstDash val="dash"/>
                        <a:round/>
                        <a:headEnd/>
                        <a:tailEnd/>
                      </a:ln>
                    </a:spPr>
                    <a:txSp>
                      <a:txBody>
                        <a:bodyPr lIns="130039" tIns="65020" rIns="130039" bIns="65020"/>
                        <a:lstStyle>
                          <a:defPPr>
                            <a:defRPr lang="en-US"/>
                          </a:defPPr>
                          <a:lvl1pPr marL="0" algn="l" defTabSz="1300390" rtl="0" eaLnBrk="1" latinLnBrk="0" hangingPunct="1">
                            <a:defRPr sz="2600" kern="1200">
                              <a:solidFill>
                                <a:schemeClr val="tx1"/>
                              </a:solidFill>
                              <a:latin typeface="+mn-lt"/>
                              <a:ea typeface="+mn-ea"/>
                              <a:cs typeface="+mn-cs"/>
                            </a:defRPr>
                          </a:lvl1pPr>
                          <a:lvl2pPr marL="650196" algn="l" defTabSz="1300390" rtl="0" eaLnBrk="1" latinLnBrk="0" hangingPunct="1">
                            <a:defRPr sz="2600" kern="1200">
                              <a:solidFill>
                                <a:schemeClr val="tx1"/>
                              </a:solidFill>
                              <a:latin typeface="+mn-lt"/>
                              <a:ea typeface="+mn-ea"/>
                              <a:cs typeface="+mn-cs"/>
                            </a:defRPr>
                          </a:lvl2pPr>
                          <a:lvl3pPr marL="1300390" algn="l" defTabSz="1300390" rtl="0" eaLnBrk="1" latinLnBrk="0" hangingPunct="1">
                            <a:defRPr sz="2600" kern="1200">
                              <a:solidFill>
                                <a:schemeClr val="tx1"/>
                              </a:solidFill>
                              <a:latin typeface="+mn-lt"/>
                              <a:ea typeface="+mn-ea"/>
                              <a:cs typeface="+mn-cs"/>
                            </a:defRPr>
                          </a:lvl3pPr>
                          <a:lvl4pPr marL="1950586" algn="l" defTabSz="1300390" rtl="0" eaLnBrk="1" latinLnBrk="0" hangingPunct="1">
                            <a:defRPr sz="2600" kern="1200">
                              <a:solidFill>
                                <a:schemeClr val="tx1"/>
                              </a:solidFill>
                              <a:latin typeface="+mn-lt"/>
                              <a:ea typeface="+mn-ea"/>
                              <a:cs typeface="+mn-cs"/>
                            </a:defRPr>
                          </a:lvl4pPr>
                          <a:lvl5pPr marL="2600782" algn="l" defTabSz="1300390" rtl="0" eaLnBrk="1" latinLnBrk="0" hangingPunct="1">
                            <a:defRPr sz="2600" kern="1200">
                              <a:solidFill>
                                <a:schemeClr val="tx1"/>
                              </a:solidFill>
                              <a:latin typeface="+mn-lt"/>
                              <a:ea typeface="+mn-ea"/>
                              <a:cs typeface="+mn-cs"/>
                            </a:defRPr>
                          </a:lvl5pPr>
                          <a:lvl6pPr marL="3250978" algn="l" defTabSz="1300390" rtl="0" eaLnBrk="1" latinLnBrk="0" hangingPunct="1">
                            <a:defRPr sz="2600" kern="1200">
                              <a:solidFill>
                                <a:schemeClr val="tx1"/>
                              </a:solidFill>
                              <a:latin typeface="+mn-lt"/>
                              <a:ea typeface="+mn-ea"/>
                              <a:cs typeface="+mn-cs"/>
                            </a:defRPr>
                          </a:lvl6pPr>
                          <a:lvl7pPr marL="3901173" algn="l" defTabSz="1300390" rtl="0" eaLnBrk="1" latinLnBrk="0" hangingPunct="1">
                            <a:defRPr sz="2600" kern="1200">
                              <a:solidFill>
                                <a:schemeClr val="tx1"/>
                              </a:solidFill>
                              <a:latin typeface="+mn-lt"/>
                              <a:ea typeface="+mn-ea"/>
                              <a:cs typeface="+mn-cs"/>
                            </a:defRPr>
                          </a:lvl7pPr>
                          <a:lvl8pPr marL="4551369" algn="l" defTabSz="1300390" rtl="0" eaLnBrk="1" latinLnBrk="0" hangingPunct="1">
                            <a:defRPr sz="2600" kern="1200">
                              <a:solidFill>
                                <a:schemeClr val="tx1"/>
                              </a:solidFill>
                              <a:latin typeface="+mn-lt"/>
                              <a:ea typeface="+mn-ea"/>
                              <a:cs typeface="+mn-cs"/>
                            </a:defRPr>
                          </a:lvl8pPr>
                          <a:lvl9pPr marL="5201563" algn="l" defTabSz="1300390" rtl="0" eaLnBrk="1" latinLnBrk="0" hangingPunct="1">
                            <a:defRPr sz="2600" kern="1200">
                              <a:solidFill>
                                <a:schemeClr val="tx1"/>
                              </a:solidFill>
                              <a:latin typeface="+mn-lt"/>
                              <a:ea typeface="+mn-ea"/>
                              <a:cs typeface="+mn-cs"/>
                            </a:defRPr>
                          </a:lvl9pPr>
                        </a:lstStyle>
                        <a:p>
                          <a:endParaRPr lang="en-GB"/>
                        </a:p>
                      </a:txBody>
                      <a:useSpRect/>
                    </a:txSp>
                  </a:sp>
                  <a:sp>
                    <a:nvSpPr>
                      <a:cNvPr id="34876" name="Line 62"/>
                      <a:cNvSpPr>
                        <a:spLocks noChangeShapeType="1"/>
                      </a:cNvSpPr>
                    </a:nvSpPr>
                    <a:spPr bwMode="auto">
                      <a:xfrm>
                        <a:off x="6962243" y="3503818"/>
                        <a:ext cx="0" cy="284573"/>
                      </a:xfrm>
                      <a:prstGeom prst="line">
                        <a:avLst/>
                      </a:prstGeom>
                      <a:noFill/>
                      <a:ln w="9525">
                        <a:solidFill>
                          <a:schemeClr val="tx1"/>
                        </a:solidFill>
                        <a:round/>
                        <a:headEnd/>
                        <a:tailEnd/>
                      </a:ln>
                    </a:spPr>
                    <a:txSp>
                      <a:txBody>
                        <a:bodyPr lIns="130039" tIns="65020" rIns="130039" bIns="65020"/>
                        <a:lstStyle>
                          <a:defPPr>
                            <a:defRPr lang="en-US"/>
                          </a:defPPr>
                          <a:lvl1pPr marL="0" algn="l" defTabSz="1300390" rtl="0" eaLnBrk="1" latinLnBrk="0" hangingPunct="1">
                            <a:defRPr sz="2600" kern="1200">
                              <a:solidFill>
                                <a:schemeClr val="tx1"/>
                              </a:solidFill>
                              <a:latin typeface="+mn-lt"/>
                              <a:ea typeface="+mn-ea"/>
                              <a:cs typeface="+mn-cs"/>
                            </a:defRPr>
                          </a:lvl1pPr>
                          <a:lvl2pPr marL="650196" algn="l" defTabSz="1300390" rtl="0" eaLnBrk="1" latinLnBrk="0" hangingPunct="1">
                            <a:defRPr sz="2600" kern="1200">
                              <a:solidFill>
                                <a:schemeClr val="tx1"/>
                              </a:solidFill>
                              <a:latin typeface="+mn-lt"/>
                              <a:ea typeface="+mn-ea"/>
                              <a:cs typeface="+mn-cs"/>
                            </a:defRPr>
                          </a:lvl2pPr>
                          <a:lvl3pPr marL="1300390" algn="l" defTabSz="1300390" rtl="0" eaLnBrk="1" latinLnBrk="0" hangingPunct="1">
                            <a:defRPr sz="2600" kern="1200">
                              <a:solidFill>
                                <a:schemeClr val="tx1"/>
                              </a:solidFill>
                              <a:latin typeface="+mn-lt"/>
                              <a:ea typeface="+mn-ea"/>
                              <a:cs typeface="+mn-cs"/>
                            </a:defRPr>
                          </a:lvl3pPr>
                          <a:lvl4pPr marL="1950586" algn="l" defTabSz="1300390" rtl="0" eaLnBrk="1" latinLnBrk="0" hangingPunct="1">
                            <a:defRPr sz="2600" kern="1200">
                              <a:solidFill>
                                <a:schemeClr val="tx1"/>
                              </a:solidFill>
                              <a:latin typeface="+mn-lt"/>
                              <a:ea typeface="+mn-ea"/>
                              <a:cs typeface="+mn-cs"/>
                            </a:defRPr>
                          </a:lvl4pPr>
                          <a:lvl5pPr marL="2600782" algn="l" defTabSz="1300390" rtl="0" eaLnBrk="1" latinLnBrk="0" hangingPunct="1">
                            <a:defRPr sz="2600" kern="1200">
                              <a:solidFill>
                                <a:schemeClr val="tx1"/>
                              </a:solidFill>
                              <a:latin typeface="+mn-lt"/>
                              <a:ea typeface="+mn-ea"/>
                              <a:cs typeface="+mn-cs"/>
                            </a:defRPr>
                          </a:lvl5pPr>
                          <a:lvl6pPr marL="3250978" algn="l" defTabSz="1300390" rtl="0" eaLnBrk="1" latinLnBrk="0" hangingPunct="1">
                            <a:defRPr sz="2600" kern="1200">
                              <a:solidFill>
                                <a:schemeClr val="tx1"/>
                              </a:solidFill>
                              <a:latin typeface="+mn-lt"/>
                              <a:ea typeface="+mn-ea"/>
                              <a:cs typeface="+mn-cs"/>
                            </a:defRPr>
                          </a:lvl6pPr>
                          <a:lvl7pPr marL="3901173" algn="l" defTabSz="1300390" rtl="0" eaLnBrk="1" latinLnBrk="0" hangingPunct="1">
                            <a:defRPr sz="2600" kern="1200">
                              <a:solidFill>
                                <a:schemeClr val="tx1"/>
                              </a:solidFill>
                              <a:latin typeface="+mn-lt"/>
                              <a:ea typeface="+mn-ea"/>
                              <a:cs typeface="+mn-cs"/>
                            </a:defRPr>
                          </a:lvl7pPr>
                          <a:lvl8pPr marL="4551369" algn="l" defTabSz="1300390" rtl="0" eaLnBrk="1" latinLnBrk="0" hangingPunct="1">
                            <a:defRPr sz="2600" kern="1200">
                              <a:solidFill>
                                <a:schemeClr val="tx1"/>
                              </a:solidFill>
                              <a:latin typeface="+mn-lt"/>
                              <a:ea typeface="+mn-ea"/>
                              <a:cs typeface="+mn-cs"/>
                            </a:defRPr>
                          </a:lvl8pPr>
                          <a:lvl9pPr marL="5201563" algn="l" defTabSz="1300390" rtl="0" eaLnBrk="1" latinLnBrk="0" hangingPunct="1">
                            <a:defRPr sz="2600" kern="1200">
                              <a:solidFill>
                                <a:schemeClr val="tx1"/>
                              </a:solidFill>
                              <a:latin typeface="+mn-lt"/>
                              <a:ea typeface="+mn-ea"/>
                              <a:cs typeface="+mn-cs"/>
                            </a:defRPr>
                          </a:lvl9pPr>
                        </a:lstStyle>
                        <a:p>
                          <a:endParaRPr lang="en-GB"/>
                        </a:p>
                      </a:txBody>
                      <a:useSpRect/>
                    </a:txSp>
                  </a:sp>
                  <a:sp>
                    <a:nvSpPr>
                      <a:cNvPr id="34877" name="Text Box 63"/>
                      <a:cNvSpPr txBox="1">
                        <a:spLocks noChangeArrowheads="1"/>
                      </a:cNvSpPr>
                    </a:nvSpPr>
                    <a:spPr bwMode="auto">
                      <a:xfrm>
                        <a:off x="6230814" y="3788391"/>
                        <a:ext cx="1487695" cy="404274"/>
                      </a:xfrm>
                      <a:prstGeom prst="rect">
                        <a:avLst/>
                      </a:prstGeom>
                      <a:noFill/>
                      <a:ln w="9525">
                        <a:solidFill>
                          <a:srgbClr val="FF0000"/>
                        </a:solidFill>
                        <a:miter lim="800000"/>
                        <a:headEnd/>
                        <a:tailEnd/>
                      </a:ln>
                    </a:spPr>
                    <a:txSp>
                      <a:txBody>
                        <a:bodyPr lIns="130039" tIns="65020" rIns="130039" bIns="65020">
                          <a:spAutoFit/>
                        </a:bodyPr>
                        <a:lstStyle>
                          <a:defPPr>
                            <a:defRPr lang="en-US"/>
                          </a:defPPr>
                          <a:lvl1pPr marL="0" algn="l" defTabSz="1300390" rtl="0" eaLnBrk="1" latinLnBrk="0" hangingPunct="1">
                            <a:defRPr sz="2600" kern="1200">
                              <a:solidFill>
                                <a:schemeClr val="tx1"/>
                              </a:solidFill>
                              <a:latin typeface="+mn-lt"/>
                              <a:ea typeface="+mn-ea"/>
                              <a:cs typeface="+mn-cs"/>
                            </a:defRPr>
                          </a:lvl1pPr>
                          <a:lvl2pPr marL="650196" algn="l" defTabSz="1300390" rtl="0" eaLnBrk="1" latinLnBrk="0" hangingPunct="1">
                            <a:defRPr sz="2600" kern="1200">
                              <a:solidFill>
                                <a:schemeClr val="tx1"/>
                              </a:solidFill>
                              <a:latin typeface="+mn-lt"/>
                              <a:ea typeface="+mn-ea"/>
                              <a:cs typeface="+mn-cs"/>
                            </a:defRPr>
                          </a:lvl2pPr>
                          <a:lvl3pPr marL="1300390" algn="l" defTabSz="1300390" rtl="0" eaLnBrk="1" latinLnBrk="0" hangingPunct="1">
                            <a:defRPr sz="2600" kern="1200">
                              <a:solidFill>
                                <a:schemeClr val="tx1"/>
                              </a:solidFill>
                              <a:latin typeface="+mn-lt"/>
                              <a:ea typeface="+mn-ea"/>
                              <a:cs typeface="+mn-cs"/>
                            </a:defRPr>
                          </a:lvl3pPr>
                          <a:lvl4pPr marL="1950586" algn="l" defTabSz="1300390" rtl="0" eaLnBrk="1" latinLnBrk="0" hangingPunct="1">
                            <a:defRPr sz="2600" kern="1200">
                              <a:solidFill>
                                <a:schemeClr val="tx1"/>
                              </a:solidFill>
                              <a:latin typeface="+mn-lt"/>
                              <a:ea typeface="+mn-ea"/>
                              <a:cs typeface="+mn-cs"/>
                            </a:defRPr>
                          </a:lvl4pPr>
                          <a:lvl5pPr marL="2600782" algn="l" defTabSz="1300390" rtl="0" eaLnBrk="1" latinLnBrk="0" hangingPunct="1">
                            <a:defRPr sz="2600" kern="1200">
                              <a:solidFill>
                                <a:schemeClr val="tx1"/>
                              </a:solidFill>
                              <a:latin typeface="+mn-lt"/>
                              <a:ea typeface="+mn-ea"/>
                              <a:cs typeface="+mn-cs"/>
                            </a:defRPr>
                          </a:lvl5pPr>
                          <a:lvl6pPr marL="3250978" algn="l" defTabSz="1300390" rtl="0" eaLnBrk="1" latinLnBrk="0" hangingPunct="1">
                            <a:defRPr sz="2600" kern="1200">
                              <a:solidFill>
                                <a:schemeClr val="tx1"/>
                              </a:solidFill>
                              <a:latin typeface="+mn-lt"/>
                              <a:ea typeface="+mn-ea"/>
                              <a:cs typeface="+mn-cs"/>
                            </a:defRPr>
                          </a:lvl6pPr>
                          <a:lvl7pPr marL="3901173" algn="l" defTabSz="1300390" rtl="0" eaLnBrk="1" latinLnBrk="0" hangingPunct="1">
                            <a:defRPr sz="2600" kern="1200">
                              <a:solidFill>
                                <a:schemeClr val="tx1"/>
                              </a:solidFill>
                              <a:latin typeface="+mn-lt"/>
                              <a:ea typeface="+mn-ea"/>
                              <a:cs typeface="+mn-cs"/>
                            </a:defRPr>
                          </a:lvl7pPr>
                          <a:lvl8pPr marL="4551369" algn="l" defTabSz="1300390" rtl="0" eaLnBrk="1" latinLnBrk="0" hangingPunct="1">
                            <a:defRPr sz="2600" kern="1200">
                              <a:solidFill>
                                <a:schemeClr val="tx1"/>
                              </a:solidFill>
                              <a:latin typeface="+mn-lt"/>
                              <a:ea typeface="+mn-ea"/>
                              <a:cs typeface="+mn-cs"/>
                            </a:defRPr>
                          </a:lvl8pPr>
                          <a:lvl9pPr marL="5201563" algn="l" defTabSz="1300390" rtl="0" eaLnBrk="1" latinLnBrk="0" hangingPunct="1">
                            <a:defRPr sz="2600" kern="1200">
                              <a:solidFill>
                                <a:schemeClr val="tx1"/>
                              </a:solidFill>
                              <a:latin typeface="+mn-lt"/>
                              <a:ea typeface="+mn-ea"/>
                              <a:cs typeface="+mn-cs"/>
                            </a:defRPr>
                          </a:lvl9pPr>
                        </a:lstStyle>
                        <a:p>
                          <a:pPr algn="ctr">
                            <a:spcBef>
                              <a:spcPct val="50000"/>
                            </a:spcBef>
                          </a:pPr>
                          <a:r>
                            <a:rPr kumimoji="1" lang="en-US" altLang="ja-JP" sz="1700">
                              <a:ea typeface="ＭＳ Ｐゴシック" pitchFamily="34" charset="-128"/>
                            </a:rPr>
                            <a:t>Group</a:t>
                          </a:r>
                        </a:p>
                      </a:txBody>
                      <a:useSpRect/>
                    </a:txSp>
                  </a:sp>
                  <a:sp>
                    <a:nvSpPr>
                      <a:cNvPr id="63" name="Line 16"/>
                      <a:cNvSpPr>
                        <a:spLocks noChangeShapeType="1"/>
                      </a:cNvSpPr>
                    </a:nvSpPr>
                    <a:spPr bwMode="auto">
                      <a:xfrm>
                        <a:off x="5099318" y="3499071"/>
                        <a:ext cx="1650" cy="282354"/>
                      </a:xfrm>
                      <a:prstGeom prst="line">
                        <a:avLst/>
                      </a:prstGeom>
                      <a:noFill/>
                      <a:ln w="9525">
                        <a:solidFill>
                          <a:schemeClr val="tx1"/>
                        </a:solidFill>
                        <a:round/>
                        <a:headEnd/>
                        <a:tailEnd/>
                      </a:ln>
                    </a:spPr>
                    <a:txSp>
                      <a:txBody>
                        <a:bodyPr lIns="130039" tIns="65020" rIns="130039" bIns="65020"/>
                        <a:lstStyle>
                          <a:defPPr>
                            <a:defRPr lang="en-US"/>
                          </a:defPPr>
                          <a:lvl1pPr marL="0" algn="l" defTabSz="1300390" rtl="0" eaLnBrk="1" latinLnBrk="0" hangingPunct="1">
                            <a:defRPr sz="2600" kern="1200">
                              <a:solidFill>
                                <a:schemeClr val="tx1"/>
                              </a:solidFill>
                              <a:latin typeface="+mn-lt"/>
                              <a:ea typeface="+mn-ea"/>
                              <a:cs typeface="+mn-cs"/>
                            </a:defRPr>
                          </a:lvl1pPr>
                          <a:lvl2pPr marL="650196" algn="l" defTabSz="1300390" rtl="0" eaLnBrk="1" latinLnBrk="0" hangingPunct="1">
                            <a:defRPr sz="2600" kern="1200">
                              <a:solidFill>
                                <a:schemeClr val="tx1"/>
                              </a:solidFill>
                              <a:latin typeface="+mn-lt"/>
                              <a:ea typeface="+mn-ea"/>
                              <a:cs typeface="+mn-cs"/>
                            </a:defRPr>
                          </a:lvl2pPr>
                          <a:lvl3pPr marL="1300390" algn="l" defTabSz="1300390" rtl="0" eaLnBrk="1" latinLnBrk="0" hangingPunct="1">
                            <a:defRPr sz="2600" kern="1200">
                              <a:solidFill>
                                <a:schemeClr val="tx1"/>
                              </a:solidFill>
                              <a:latin typeface="+mn-lt"/>
                              <a:ea typeface="+mn-ea"/>
                              <a:cs typeface="+mn-cs"/>
                            </a:defRPr>
                          </a:lvl3pPr>
                          <a:lvl4pPr marL="1950586" algn="l" defTabSz="1300390" rtl="0" eaLnBrk="1" latinLnBrk="0" hangingPunct="1">
                            <a:defRPr sz="2600" kern="1200">
                              <a:solidFill>
                                <a:schemeClr val="tx1"/>
                              </a:solidFill>
                              <a:latin typeface="+mn-lt"/>
                              <a:ea typeface="+mn-ea"/>
                              <a:cs typeface="+mn-cs"/>
                            </a:defRPr>
                          </a:lvl4pPr>
                          <a:lvl5pPr marL="2600782" algn="l" defTabSz="1300390" rtl="0" eaLnBrk="1" latinLnBrk="0" hangingPunct="1">
                            <a:defRPr sz="2600" kern="1200">
                              <a:solidFill>
                                <a:schemeClr val="tx1"/>
                              </a:solidFill>
                              <a:latin typeface="+mn-lt"/>
                              <a:ea typeface="+mn-ea"/>
                              <a:cs typeface="+mn-cs"/>
                            </a:defRPr>
                          </a:lvl5pPr>
                          <a:lvl6pPr marL="3250978" algn="l" defTabSz="1300390" rtl="0" eaLnBrk="1" latinLnBrk="0" hangingPunct="1">
                            <a:defRPr sz="2600" kern="1200">
                              <a:solidFill>
                                <a:schemeClr val="tx1"/>
                              </a:solidFill>
                              <a:latin typeface="+mn-lt"/>
                              <a:ea typeface="+mn-ea"/>
                              <a:cs typeface="+mn-cs"/>
                            </a:defRPr>
                          </a:lvl6pPr>
                          <a:lvl7pPr marL="3901173" algn="l" defTabSz="1300390" rtl="0" eaLnBrk="1" latinLnBrk="0" hangingPunct="1">
                            <a:defRPr sz="2600" kern="1200">
                              <a:solidFill>
                                <a:schemeClr val="tx1"/>
                              </a:solidFill>
                              <a:latin typeface="+mn-lt"/>
                              <a:ea typeface="+mn-ea"/>
                              <a:cs typeface="+mn-cs"/>
                            </a:defRPr>
                          </a:lvl7pPr>
                          <a:lvl8pPr marL="4551369" algn="l" defTabSz="1300390" rtl="0" eaLnBrk="1" latinLnBrk="0" hangingPunct="1">
                            <a:defRPr sz="2600" kern="1200">
                              <a:solidFill>
                                <a:schemeClr val="tx1"/>
                              </a:solidFill>
                              <a:latin typeface="+mn-lt"/>
                              <a:ea typeface="+mn-ea"/>
                              <a:cs typeface="+mn-cs"/>
                            </a:defRPr>
                          </a:lvl8pPr>
                          <a:lvl9pPr marL="5201563" algn="l" defTabSz="1300390" rtl="0" eaLnBrk="1" latinLnBrk="0" hangingPunct="1">
                            <a:defRPr sz="2600" kern="1200">
                              <a:solidFill>
                                <a:schemeClr val="tx1"/>
                              </a:solidFill>
                              <a:latin typeface="+mn-lt"/>
                              <a:ea typeface="+mn-ea"/>
                              <a:cs typeface="+mn-cs"/>
                            </a:defRPr>
                          </a:lvl9pPr>
                        </a:lstStyle>
                        <a:p>
                          <a:endParaRPr lang="en-GB"/>
                        </a:p>
                      </a:txBody>
                      <a:useSpRect/>
                    </a:txSp>
                  </a:sp>
                </lc:lockedCanvas>
              </a:graphicData>
            </a:graphic>
          </wp:inline>
        </w:drawing>
      </w:r>
    </w:p>
    <w:p w:rsidR="00505082" w:rsidRPr="00DF45DF" w:rsidRDefault="00F734BC" w:rsidP="00627D3B">
      <w:pPr>
        <w:tabs>
          <w:tab w:val="right" w:pos="8640"/>
        </w:tabs>
      </w:pPr>
      <w:r w:rsidRPr="00DF45DF">
        <w:t>Here is a subset of the most important classes that one may have to deal with in a typical Revit programming task.</w:t>
      </w:r>
      <w:r w:rsidR="00627D3B" w:rsidRPr="00DF45DF">
        <w:t xml:space="preserve"> </w:t>
      </w:r>
      <w:r w:rsidRPr="00DF45DF">
        <w:t>The red classes are the most commonly used, the green Roof class does actually not exist.</w:t>
      </w:r>
      <w:r w:rsidR="0008368E">
        <w:t xml:space="preserve"> The family base and family are used to manage collections of related types. Symbol is a base class for all types, also known as symbols. Family symbol is the generic class for these, whereas wall and floor type are more specialised classes. Family instance represents an </w:t>
      </w:r>
      <w:r w:rsidR="005722D2">
        <w:t>occurrence</w:t>
      </w:r>
      <w:r w:rsidR="0008368E">
        <w:t xml:space="preserve"> or usage instance of a generic family symbol, whereas wall and floor represent the same for a wall or floor type.</w:t>
      </w:r>
    </w:p>
    <w:p w:rsidR="00F734BC" w:rsidRPr="00DF45DF" w:rsidRDefault="00F734BC" w:rsidP="007424BD">
      <w:pPr>
        <w:pStyle w:val="Heading3"/>
      </w:pPr>
      <w:r w:rsidRPr="00DF45DF">
        <w:t>Accessing Revit Elements</w:t>
      </w:r>
    </w:p>
    <w:p w:rsidR="00F734BC" w:rsidRPr="00DF45DF" w:rsidRDefault="00F734BC" w:rsidP="004A2DC8">
      <w:pPr>
        <w:keepNext/>
        <w:tabs>
          <w:tab w:val="right" w:pos="8640"/>
        </w:tabs>
      </w:pPr>
      <w:r w:rsidRPr="00DF45DF">
        <w:t>How to access the Revit data from an external command?</w:t>
      </w:r>
    </w:p>
    <w:p w:rsidR="00F734BC" w:rsidRPr="00DF45DF" w:rsidRDefault="00F734BC" w:rsidP="004A2DC8">
      <w:pPr>
        <w:keepNext/>
        <w:tabs>
          <w:tab w:val="right" w:pos="8640"/>
        </w:tabs>
      </w:pPr>
      <w:r w:rsidRPr="00DF45DF">
        <w:t>Two ways</w:t>
      </w:r>
    </w:p>
    <w:p w:rsidR="00F734BC" w:rsidRPr="00DF45DF" w:rsidRDefault="00F734BC" w:rsidP="004A2DC8">
      <w:pPr>
        <w:keepNext/>
      </w:pPr>
      <w:r w:rsidRPr="00DF45DF">
        <w:t>Complete collection</w:t>
      </w:r>
      <w:r w:rsidR="004A2DC8" w:rsidRPr="00DF45DF">
        <w:t>:</w:t>
      </w:r>
    </w:p>
    <w:p w:rsidR="00F734BC" w:rsidRPr="00DF45DF" w:rsidRDefault="00F734BC" w:rsidP="004A2DC8">
      <w:pPr>
        <w:pStyle w:val="Code"/>
      </w:pPr>
      <w:r w:rsidRPr="00DF45DF">
        <w:t>ExternalCommandData.Application.ActiveDocument.Elements</w:t>
      </w:r>
    </w:p>
    <w:p w:rsidR="00F734BC" w:rsidRPr="00DF45DF" w:rsidRDefault="00F734BC" w:rsidP="004A2DC8">
      <w:r w:rsidRPr="00DF45DF">
        <w:t>Current selection</w:t>
      </w:r>
      <w:r w:rsidR="004A2DC8" w:rsidRPr="00DF45DF">
        <w:t>:</w:t>
      </w:r>
    </w:p>
    <w:p w:rsidR="00F734BC" w:rsidRPr="00DF45DF" w:rsidRDefault="00F734BC" w:rsidP="004A2DC8">
      <w:pPr>
        <w:pStyle w:val="Code"/>
      </w:pPr>
      <w:r w:rsidRPr="00DF45DF">
        <w:t>ExternalCommandData.Application.ActiveDocument.Selection.Elements</w:t>
      </w:r>
    </w:p>
    <w:p w:rsidR="00F734BC" w:rsidRPr="00DF45DF" w:rsidRDefault="004A2DC8" w:rsidP="00F734BC">
      <w:pPr>
        <w:tabs>
          <w:tab w:val="right" w:pos="8640"/>
        </w:tabs>
      </w:pPr>
      <w:r w:rsidRPr="00DF45DF">
        <w:t>The external command i</w:t>
      </w:r>
      <w:r w:rsidR="00F734BC" w:rsidRPr="00DF45DF">
        <w:t xml:space="preserve">nput argument provides </w:t>
      </w:r>
      <w:r w:rsidRPr="00DF45DF">
        <w:t xml:space="preserve">the </w:t>
      </w:r>
      <w:r w:rsidR="00F734BC" w:rsidRPr="00DF45DF">
        <w:t>ExternalCommandData</w:t>
      </w:r>
      <w:r w:rsidRPr="00DF45DF">
        <w:t xml:space="preserve"> instance.</w:t>
      </w:r>
    </w:p>
    <w:p w:rsidR="00505082" w:rsidRPr="00DF45DF" w:rsidRDefault="00F734BC" w:rsidP="00F734BC">
      <w:pPr>
        <w:tabs>
          <w:tab w:val="right" w:pos="8640"/>
        </w:tabs>
      </w:pPr>
      <w:r w:rsidRPr="00DF45DF">
        <w:t xml:space="preserve">So, how do we access all these objects? We </w:t>
      </w:r>
      <w:r w:rsidR="0067487A" w:rsidRPr="00DF45DF">
        <w:t>start</w:t>
      </w:r>
      <w:r w:rsidRPr="00DF45DF">
        <w:t xml:space="preserve"> with the external command data argument passed in to the external command.</w:t>
      </w:r>
    </w:p>
    <w:p w:rsidR="00F734BC" w:rsidRPr="00DF45DF" w:rsidRDefault="00F734BC" w:rsidP="007424BD">
      <w:pPr>
        <w:pStyle w:val="Heading3"/>
      </w:pPr>
      <w:r w:rsidRPr="00DF45DF">
        <w:t>Accessing Revit Elements</w:t>
      </w:r>
    </w:p>
    <w:p w:rsidR="00F734BC" w:rsidRPr="00DF45DF" w:rsidRDefault="00F734BC" w:rsidP="002048ED">
      <w:pPr>
        <w:pStyle w:val="Bullet"/>
      </w:pPr>
      <w:r w:rsidRPr="00DF45DF">
        <w:t>Document.Elements</w:t>
      </w:r>
    </w:p>
    <w:p w:rsidR="00F734BC" w:rsidRPr="00DF45DF" w:rsidRDefault="00F734BC" w:rsidP="002048ED">
      <w:pPr>
        <w:pStyle w:val="Bullet2"/>
      </w:pPr>
      <w:r w:rsidRPr="00DF45DF">
        <w:t>Returns ElementIterator</w:t>
      </w:r>
    </w:p>
    <w:p w:rsidR="00F734BC" w:rsidRPr="00DF45DF" w:rsidRDefault="00F734BC" w:rsidP="002048ED">
      <w:pPr>
        <w:pStyle w:val="Bullet2"/>
      </w:pPr>
      <w:r w:rsidRPr="00DF45DF">
        <w:t>Go through iterator.MoveNext() and iterator.Current()</w:t>
      </w:r>
    </w:p>
    <w:p w:rsidR="00F734BC" w:rsidRPr="00DF45DF" w:rsidRDefault="00F734BC" w:rsidP="002048ED">
      <w:pPr>
        <w:pStyle w:val="Bullet2"/>
      </w:pPr>
      <w:r w:rsidRPr="00DF45DF">
        <w:t>Can be saved in an ElementSet for easier manipulation</w:t>
      </w:r>
    </w:p>
    <w:p w:rsidR="00F734BC" w:rsidRPr="00DF45DF" w:rsidRDefault="00F734BC" w:rsidP="002048ED">
      <w:pPr>
        <w:pStyle w:val="Bullet"/>
      </w:pPr>
      <w:r w:rsidRPr="00DF45DF">
        <w:t>Document.Selection.Elements</w:t>
      </w:r>
    </w:p>
    <w:p w:rsidR="00F734BC" w:rsidRPr="00DF45DF" w:rsidRDefault="00F734BC" w:rsidP="002048ED">
      <w:pPr>
        <w:pStyle w:val="Bullet2"/>
      </w:pPr>
      <w:r w:rsidRPr="00DF45DF">
        <w:t>Returns ElementSet</w:t>
      </w:r>
    </w:p>
    <w:p w:rsidR="00F734BC" w:rsidRPr="00DF45DF" w:rsidRDefault="00F734BC" w:rsidP="002048ED">
      <w:pPr>
        <w:pStyle w:val="Bullet2"/>
      </w:pPr>
      <w:r w:rsidRPr="00DF45DF">
        <w:lastRenderedPageBreak/>
        <w:t>Use foreach, Size, Contains</w:t>
      </w:r>
    </w:p>
    <w:p w:rsidR="00F734BC" w:rsidRPr="00DF45DF" w:rsidRDefault="00F734BC" w:rsidP="007424BD">
      <w:pPr>
        <w:pStyle w:val="Heading3"/>
      </w:pPr>
      <w:r w:rsidRPr="00DF45DF">
        <w:t>Identifying Revit Elements</w:t>
      </w:r>
    </w:p>
    <w:p w:rsidR="00F734BC" w:rsidRPr="00DF45DF" w:rsidRDefault="00F734BC" w:rsidP="002048ED">
      <w:pPr>
        <w:pStyle w:val="Bullet"/>
      </w:pPr>
      <w:r w:rsidRPr="00DF45DF">
        <w:t>Normal OO approach uses object type or class</w:t>
      </w:r>
    </w:p>
    <w:p w:rsidR="00F734BC" w:rsidRPr="00DF45DF" w:rsidRDefault="00F734BC" w:rsidP="002048ED">
      <w:pPr>
        <w:pStyle w:val="Bullet"/>
      </w:pPr>
      <w:r w:rsidRPr="00DF45DF">
        <w:t>Identifying Revit elements can be brain twisting</w:t>
      </w:r>
    </w:p>
    <w:p w:rsidR="00F734BC" w:rsidRPr="00DF45DF" w:rsidRDefault="00F734BC" w:rsidP="002048ED">
      <w:pPr>
        <w:pStyle w:val="Bullet"/>
      </w:pPr>
      <w:r w:rsidRPr="00DF45DF">
        <w:t>An object can be identified by</w:t>
      </w:r>
    </w:p>
    <w:p w:rsidR="00F734BC" w:rsidRPr="00DF45DF" w:rsidRDefault="00F734BC" w:rsidP="002048ED">
      <w:pPr>
        <w:pStyle w:val="Bullet2"/>
      </w:pPr>
      <w:r w:rsidRPr="00DF45DF">
        <w:t>Category</w:t>
      </w:r>
    </w:p>
    <w:p w:rsidR="00F734BC" w:rsidRPr="00DF45DF" w:rsidRDefault="00F734BC" w:rsidP="002048ED">
      <w:pPr>
        <w:pStyle w:val="Bullet2"/>
      </w:pPr>
      <w:r w:rsidRPr="00DF45DF">
        <w:t>Object type or class, i.e. .NET System.Type</w:t>
      </w:r>
    </w:p>
    <w:p w:rsidR="00F734BC" w:rsidRPr="00DF45DF" w:rsidRDefault="00F734BC" w:rsidP="002048ED">
      <w:pPr>
        <w:pStyle w:val="Bullet2"/>
      </w:pPr>
      <w:r w:rsidRPr="00DF45DF">
        <w:t>Derived from Element or Element/Symbol</w:t>
      </w:r>
    </w:p>
    <w:p w:rsidR="00F734BC" w:rsidRPr="00DF45DF" w:rsidRDefault="00F734BC" w:rsidP="002048ED">
      <w:pPr>
        <w:pStyle w:val="Bullet"/>
      </w:pPr>
      <w:r w:rsidRPr="00DF45DF">
        <w:t>We will need to use a combination of these</w:t>
      </w:r>
    </w:p>
    <w:p w:rsidR="00F734BC" w:rsidRPr="00DF45DF" w:rsidRDefault="00F734BC" w:rsidP="002048ED">
      <w:pPr>
        <w:pStyle w:val="Bullet"/>
      </w:pPr>
      <w:r w:rsidRPr="00DF45DF">
        <w:t>Sometimes additional checks are needed</w:t>
      </w:r>
    </w:p>
    <w:p w:rsidR="002048ED" w:rsidRPr="00DF45DF" w:rsidRDefault="002048ED" w:rsidP="002048ED">
      <w:r w:rsidRPr="00DF45DF">
        <w:t>The identification of elements and determining what type they have, or iterating the entire building model and extracting the specific instances that we are interested in, depends on the objects type. In some cases, we use standard object oriented techniques, simply querying their type or class. In others, we use the object category, which is a Revit API element property. Sometimes, a combination of the two is used, or additional parameters are queried.</w:t>
      </w:r>
    </w:p>
    <w:p w:rsidR="002048ED" w:rsidRPr="00DF45DF" w:rsidRDefault="002048ED" w:rsidP="002048ED">
      <w:pPr>
        <w:tabs>
          <w:tab w:val="right" w:pos="8640"/>
        </w:tabs>
      </w:pPr>
      <w:r w:rsidRPr="00DF45DF">
        <w:t>More details on this are discussed in the separate presentation</w:t>
      </w:r>
      <w:r w:rsidR="00035FB4">
        <w:t xml:space="preserve">: </w:t>
      </w:r>
    </w:p>
    <w:p w:rsidR="002048ED" w:rsidRPr="00DF45DF" w:rsidRDefault="002048ED" w:rsidP="002048ED">
      <w:pPr>
        <w:pStyle w:val="Bullet"/>
      </w:pPr>
      <w:r w:rsidRPr="00DF45DF">
        <w:rPr>
          <w:b/>
        </w:rPr>
        <w:t>DE305-1</w:t>
      </w:r>
      <w:r w:rsidRPr="00DF45DF">
        <w:t xml:space="preserve"> A Closer Look at the Database with the Revit API.</w:t>
      </w:r>
    </w:p>
    <w:p w:rsidR="00F734BC" w:rsidRPr="00DF45DF" w:rsidRDefault="00F734BC" w:rsidP="007424BD">
      <w:pPr>
        <w:pStyle w:val="Heading3"/>
      </w:pPr>
      <w:r w:rsidRPr="00DF45DF">
        <w:t>Elements Collection</w:t>
      </w:r>
    </w:p>
    <w:p w:rsidR="00F734BC" w:rsidRPr="00DF45DF" w:rsidRDefault="00F734BC" w:rsidP="00BE5051">
      <w:pPr>
        <w:pStyle w:val="Bullet"/>
      </w:pPr>
      <w:r w:rsidRPr="00DF45DF">
        <w:t>In the Revit API, everything is an APIObject</w:t>
      </w:r>
    </w:p>
    <w:p w:rsidR="00F734BC" w:rsidRPr="00DF45DF" w:rsidRDefault="00F734BC" w:rsidP="00BE5051">
      <w:pPr>
        <w:pStyle w:val="Bullet"/>
      </w:pPr>
      <w:r w:rsidRPr="00DF45DF">
        <w:t>In the Revit BIM, everything is an Element</w:t>
      </w:r>
    </w:p>
    <w:p w:rsidR="00F734BC" w:rsidRPr="00DF45DF" w:rsidRDefault="00F734BC" w:rsidP="00BE5051">
      <w:pPr>
        <w:pStyle w:val="Bullet"/>
      </w:pPr>
      <w:r w:rsidRPr="00DF45DF">
        <w:t>All are bundled together within and almost exclusively accessed via Elements collection</w:t>
      </w:r>
    </w:p>
    <w:p w:rsidR="00F734BC" w:rsidRPr="00DF45DF" w:rsidRDefault="00F734BC" w:rsidP="00BE5051">
      <w:pPr>
        <w:pStyle w:val="Bullet"/>
      </w:pPr>
      <w:r w:rsidRPr="00DF45DF">
        <w:t xml:space="preserve">Search for ElementIterator </w:t>
      </w:r>
      <w:r w:rsidR="00F4751F" w:rsidRPr="00F4751F">
        <w:rPr>
          <w:lang w:val="en-US"/>
        </w:rPr>
        <w:t xml:space="preserve">and </w:t>
      </w:r>
      <w:r w:rsidR="00F4751F" w:rsidRPr="00F4751F">
        <w:t xml:space="preserve">ElementFilterIterator </w:t>
      </w:r>
      <w:r w:rsidRPr="00DF45DF">
        <w:t>in the SDK samples</w:t>
      </w:r>
    </w:p>
    <w:p w:rsidR="00F734BC" w:rsidRPr="00DF45DF" w:rsidRDefault="00F4751F" w:rsidP="00BE5051">
      <w:pPr>
        <w:pStyle w:val="Bullet2"/>
      </w:pPr>
      <w:r w:rsidRPr="00F4751F">
        <w:rPr>
          <w:lang w:val="en-US"/>
        </w:rPr>
        <w:t>91 occurrences in 56</w:t>
      </w:r>
      <w:r w:rsidR="00F734BC" w:rsidRPr="00DF45DF">
        <w:t xml:space="preserve"> files, many examples</w:t>
      </w:r>
    </w:p>
    <w:p w:rsidR="00505082" w:rsidRDefault="00F734BC" w:rsidP="00F734BC">
      <w:pPr>
        <w:tabs>
          <w:tab w:val="right" w:pos="8640"/>
        </w:tabs>
      </w:pPr>
      <w:r w:rsidRPr="00DF45DF">
        <w:t xml:space="preserve">ElementIterator </w:t>
      </w:r>
      <w:r w:rsidR="00F4751F" w:rsidRPr="00F4751F">
        <w:rPr>
          <w:lang w:val="en-US"/>
        </w:rPr>
        <w:t xml:space="preserve">and </w:t>
      </w:r>
      <w:r w:rsidR="00F4751F" w:rsidRPr="00F4751F">
        <w:t xml:space="preserve">ElementFilterIterator </w:t>
      </w:r>
      <w:r w:rsidRPr="00DF45DF">
        <w:t xml:space="preserve">occur in </w:t>
      </w:r>
      <w:r w:rsidR="00F4751F">
        <w:t xml:space="preserve">many of </w:t>
      </w:r>
      <w:r w:rsidRPr="00DF45DF">
        <w:t>the SDK samples. Th</w:t>
      </w:r>
      <w:r w:rsidR="00F4751F">
        <w:t>e</w:t>
      </w:r>
      <w:r w:rsidRPr="00DF45DF">
        <w:t xml:space="preserve"> command defined in Lab 2-1 iterates over commandData.Application.ActiveDocument.Elements and prints out a line for each element encountered to C:\tmp\RevitElements.txt.</w:t>
      </w:r>
    </w:p>
    <w:p w:rsidR="006536C9" w:rsidRPr="00DF45DF" w:rsidRDefault="006536C9" w:rsidP="00F734BC">
      <w:pPr>
        <w:tabs>
          <w:tab w:val="right" w:pos="8640"/>
        </w:tabs>
      </w:pPr>
      <w:r>
        <w:t>Note that the result of this iteration is large. There are a lot of predefined elements and properties in the Revit database, even before we start adding our own. Once we have added a few ele</w:t>
      </w:r>
      <w:r w:rsidR="003D4D99">
        <w:t>ments, not</w:t>
      </w:r>
      <w:r>
        <w:t>e</w:t>
      </w:r>
      <w:r w:rsidR="003D4D99">
        <w:t xml:space="preserve"> t</w:t>
      </w:r>
      <w:r>
        <w:t>hat these are listed at the end, sequentially.</w:t>
      </w:r>
    </w:p>
    <w:p w:rsidR="004E14E9" w:rsidRPr="00DF45DF" w:rsidRDefault="004E14E9" w:rsidP="006A44A5">
      <w:pPr>
        <w:pStyle w:val="NormalGap"/>
      </w:pPr>
      <w:r w:rsidRPr="00DF45DF">
        <w:t>Here is an</w:t>
      </w:r>
      <w:r w:rsidR="00D84B05">
        <w:t>other short</w:t>
      </w:r>
      <w:r w:rsidRPr="00DF45DF">
        <w:t xml:space="preserve"> example of iterating over the document elements and extracting some basic common element properties:</w:t>
      </w:r>
    </w:p>
    <w:p w:rsidR="004E14E9" w:rsidRPr="004F1CD9" w:rsidRDefault="004E14E9" w:rsidP="004E14E9">
      <w:pPr>
        <w:pStyle w:val="Code"/>
        <w:rPr>
          <w:lang w:val="fr-FR" w:eastAsia="en-GB"/>
        </w:rPr>
      </w:pPr>
      <w:r w:rsidRPr="00DF45DF">
        <w:rPr>
          <w:lang w:eastAsia="en-GB"/>
        </w:rPr>
        <w:t xml:space="preserve">      </w:t>
      </w:r>
      <w:r w:rsidRPr="004F1CD9">
        <w:rPr>
          <w:color w:val="008080"/>
          <w:lang w:val="fr-FR" w:eastAsia="en-GB"/>
        </w:rPr>
        <w:t>Document</w:t>
      </w:r>
      <w:r w:rsidRPr="004F1CD9">
        <w:rPr>
          <w:lang w:val="fr-FR" w:eastAsia="en-GB"/>
        </w:rPr>
        <w:t xml:space="preserve"> doc = commandData.Application.ActiveDocument;</w:t>
      </w:r>
    </w:p>
    <w:p w:rsidR="004E14E9" w:rsidRPr="00DF45DF" w:rsidRDefault="004E14E9" w:rsidP="004E14E9">
      <w:pPr>
        <w:pStyle w:val="Code"/>
        <w:rPr>
          <w:lang w:eastAsia="en-GB"/>
        </w:rPr>
      </w:pPr>
      <w:r w:rsidRPr="004F1CD9">
        <w:rPr>
          <w:lang w:val="fr-FR" w:eastAsia="en-GB"/>
        </w:rPr>
        <w:t xml:space="preserve">      </w:t>
      </w:r>
      <w:r w:rsidRPr="00DF45DF">
        <w:rPr>
          <w:color w:val="008080"/>
          <w:lang w:eastAsia="en-GB"/>
        </w:rPr>
        <w:t>ElementIterator</w:t>
      </w:r>
      <w:r w:rsidRPr="00DF45DF">
        <w:rPr>
          <w:lang w:eastAsia="en-GB"/>
        </w:rPr>
        <w:t xml:space="preserve"> iter = doc.Elements;</w:t>
      </w:r>
    </w:p>
    <w:p w:rsidR="004E14E9" w:rsidRPr="00DF45DF" w:rsidRDefault="004E14E9" w:rsidP="004E14E9">
      <w:pPr>
        <w:pStyle w:val="Code"/>
        <w:rPr>
          <w:lang w:eastAsia="en-GB"/>
        </w:rPr>
      </w:pPr>
      <w:r w:rsidRPr="00DF45DF">
        <w:rPr>
          <w:lang w:eastAsia="en-GB"/>
        </w:rPr>
        <w:t xml:space="preserve">      </w:t>
      </w:r>
      <w:r w:rsidRPr="00DF45DF">
        <w:rPr>
          <w:color w:val="0000FF"/>
          <w:lang w:eastAsia="en-GB"/>
        </w:rPr>
        <w:t>while</w:t>
      </w:r>
      <w:r w:rsidRPr="00DF45DF">
        <w:rPr>
          <w:lang w:eastAsia="en-GB"/>
        </w:rPr>
        <w:t>( iter.MoveNext() )</w:t>
      </w:r>
    </w:p>
    <w:p w:rsidR="004E14E9" w:rsidRPr="00DF45DF" w:rsidRDefault="004E14E9" w:rsidP="004E14E9">
      <w:pPr>
        <w:pStyle w:val="Code"/>
        <w:rPr>
          <w:lang w:eastAsia="en-GB"/>
        </w:rPr>
      </w:pPr>
      <w:r w:rsidRPr="00DF45DF">
        <w:rPr>
          <w:lang w:eastAsia="en-GB"/>
        </w:rPr>
        <w:t xml:space="preserve">      {</w:t>
      </w:r>
    </w:p>
    <w:p w:rsidR="004E14E9" w:rsidRPr="00DF45DF" w:rsidRDefault="004E14E9" w:rsidP="004E14E9">
      <w:pPr>
        <w:pStyle w:val="Code"/>
        <w:rPr>
          <w:lang w:eastAsia="en-GB"/>
        </w:rPr>
      </w:pPr>
      <w:r w:rsidRPr="00DF45DF">
        <w:rPr>
          <w:lang w:eastAsia="en-GB"/>
        </w:rPr>
        <w:t xml:space="preserve">        elem = iter.Current </w:t>
      </w:r>
      <w:r w:rsidRPr="00DF45DF">
        <w:rPr>
          <w:color w:val="0000FF"/>
          <w:lang w:eastAsia="en-GB"/>
        </w:rPr>
        <w:t>as</w:t>
      </w:r>
      <w:r w:rsidRPr="00DF45DF">
        <w:rPr>
          <w:lang w:eastAsia="en-GB"/>
        </w:rPr>
        <w:t xml:space="preserve"> </w:t>
      </w:r>
      <w:r w:rsidRPr="00DF45DF">
        <w:rPr>
          <w:color w:val="008080"/>
          <w:lang w:eastAsia="en-GB"/>
        </w:rPr>
        <w:t>Element</w:t>
      </w:r>
      <w:r w:rsidRPr="00DF45DF">
        <w:rPr>
          <w:lang w:eastAsia="en-GB"/>
        </w:rPr>
        <w:t>;</w:t>
      </w:r>
    </w:p>
    <w:p w:rsidR="004E14E9" w:rsidRPr="00DF45DF" w:rsidRDefault="004E14E9" w:rsidP="004E14E9">
      <w:pPr>
        <w:pStyle w:val="Code"/>
        <w:rPr>
          <w:lang w:eastAsia="en-GB"/>
        </w:rPr>
      </w:pPr>
      <w:r w:rsidRPr="00DF45DF">
        <w:rPr>
          <w:lang w:eastAsia="en-GB"/>
        </w:rPr>
        <w:t xml:space="preserve">        msg = </w:t>
      </w:r>
      <w:r w:rsidRPr="00DF45DF">
        <w:rPr>
          <w:color w:val="800000"/>
          <w:lang w:eastAsia="en-GB"/>
        </w:rPr>
        <w:t>"Id="</w:t>
      </w:r>
      <w:r w:rsidRPr="00DF45DF">
        <w:rPr>
          <w:lang w:eastAsia="en-GB"/>
        </w:rPr>
        <w:t xml:space="preserve"> + elem.Id.Value.ToString();</w:t>
      </w:r>
    </w:p>
    <w:p w:rsidR="004E14E9" w:rsidRPr="00DF45DF" w:rsidRDefault="004E14E9" w:rsidP="004E14E9">
      <w:pPr>
        <w:pStyle w:val="Code"/>
        <w:rPr>
          <w:lang w:eastAsia="en-GB"/>
        </w:rPr>
      </w:pPr>
      <w:r w:rsidRPr="00DF45DF">
        <w:rPr>
          <w:lang w:eastAsia="en-GB"/>
        </w:rPr>
        <w:t xml:space="preserve">        msg += </w:t>
      </w:r>
      <w:r w:rsidRPr="00DF45DF">
        <w:rPr>
          <w:color w:val="800000"/>
          <w:lang w:eastAsia="en-GB"/>
        </w:rPr>
        <w:t>"; Class="</w:t>
      </w:r>
      <w:r w:rsidRPr="00DF45DF">
        <w:rPr>
          <w:lang w:eastAsia="en-GB"/>
        </w:rPr>
        <w:t xml:space="preserve"> + elem.GetType().Name;</w:t>
      </w:r>
    </w:p>
    <w:p w:rsidR="004E14E9" w:rsidRPr="00DF45DF" w:rsidRDefault="004E14E9" w:rsidP="004E14E9">
      <w:pPr>
        <w:pStyle w:val="Code"/>
        <w:rPr>
          <w:lang w:eastAsia="en-GB"/>
        </w:rPr>
      </w:pPr>
      <w:r w:rsidRPr="00DF45DF">
        <w:rPr>
          <w:lang w:eastAsia="en-GB"/>
        </w:rPr>
        <w:t xml:space="preserve">        </w:t>
      </w:r>
      <w:r w:rsidRPr="00DF45DF">
        <w:rPr>
          <w:color w:val="0000FF"/>
          <w:lang w:eastAsia="en-GB"/>
        </w:rPr>
        <w:t>if</w:t>
      </w:r>
      <w:r w:rsidRPr="00DF45DF">
        <w:rPr>
          <w:lang w:eastAsia="en-GB"/>
        </w:rPr>
        <w:t xml:space="preserve">( </w:t>
      </w:r>
      <w:r w:rsidRPr="00DF45DF">
        <w:rPr>
          <w:color w:val="0000FF"/>
          <w:lang w:eastAsia="en-GB"/>
        </w:rPr>
        <w:t>null</w:t>
      </w:r>
      <w:r w:rsidRPr="00DF45DF">
        <w:rPr>
          <w:lang w:eastAsia="en-GB"/>
        </w:rPr>
        <w:t xml:space="preserve"> != elem.Category )</w:t>
      </w:r>
    </w:p>
    <w:p w:rsidR="004E14E9" w:rsidRPr="00DF45DF" w:rsidRDefault="004E14E9" w:rsidP="004E14E9">
      <w:pPr>
        <w:pStyle w:val="Code"/>
        <w:rPr>
          <w:lang w:eastAsia="en-GB"/>
        </w:rPr>
      </w:pPr>
      <w:r w:rsidRPr="00DF45DF">
        <w:rPr>
          <w:lang w:eastAsia="en-GB"/>
        </w:rPr>
        <w:t xml:space="preserve">        {</w:t>
      </w:r>
    </w:p>
    <w:p w:rsidR="004E14E9" w:rsidRPr="00DF45DF" w:rsidRDefault="004E14E9" w:rsidP="004E14E9">
      <w:pPr>
        <w:pStyle w:val="Code"/>
        <w:rPr>
          <w:lang w:eastAsia="en-GB"/>
        </w:rPr>
      </w:pPr>
      <w:r w:rsidRPr="00DF45DF">
        <w:rPr>
          <w:lang w:eastAsia="en-GB"/>
        </w:rPr>
        <w:t xml:space="preserve">          msg += </w:t>
      </w:r>
      <w:r w:rsidRPr="00DF45DF">
        <w:rPr>
          <w:color w:val="800000"/>
          <w:lang w:eastAsia="en-GB"/>
        </w:rPr>
        <w:t>"; Category="</w:t>
      </w:r>
      <w:r w:rsidRPr="00DF45DF">
        <w:rPr>
          <w:lang w:eastAsia="en-GB"/>
        </w:rPr>
        <w:t xml:space="preserve"> + elem.Category.Name;</w:t>
      </w:r>
    </w:p>
    <w:p w:rsidR="004E14E9" w:rsidRPr="00DF45DF" w:rsidRDefault="004E14E9" w:rsidP="004E14E9">
      <w:pPr>
        <w:pStyle w:val="Code"/>
        <w:rPr>
          <w:lang w:eastAsia="en-GB"/>
        </w:rPr>
      </w:pPr>
      <w:r w:rsidRPr="00DF45DF">
        <w:rPr>
          <w:lang w:eastAsia="en-GB"/>
        </w:rPr>
        <w:t xml:space="preserve">        }</w:t>
      </w:r>
    </w:p>
    <w:p w:rsidR="004E14E9" w:rsidRPr="00DF45DF" w:rsidRDefault="004E14E9" w:rsidP="004E14E9">
      <w:pPr>
        <w:pStyle w:val="Code"/>
        <w:rPr>
          <w:lang w:eastAsia="en-GB"/>
        </w:rPr>
      </w:pPr>
      <w:r w:rsidRPr="00DF45DF">
        <w:rPr>
          <w:lang w:eastAsia="en-GB"/>
        </w:rPr>
        <w:t xml:space="preserve">      }</w:t>
      </w:r>
    </w:p>
    <w:p w:rsidR="004E14E9" w:rsidRPr="00DF45DF" w:rsidRDefault="004E14E9" w:rsidP="006A44A5">
      <w:pPr>
        <w:pStyle w:val="NormalGap"/>
      </w:pPr>
      <w:r w:rsidRPr="00DF45DF">
        <w:t>For comparison, here is a similar iteration over the currently selected elements:</w:t>
      </w:r>
    </w:p>
    <w:p w:rsidR="004E14E9" w:rsidRPr="00DF45DF" w:rsidRDefault="004E14E9" w:rsidP="004E14E9">
      <w:pPr>
        <w:pStyle w:val="Code"/>
        <w:rPr>
          <w:lang w:eastAsia="en-GB"/>
        </w:rPr>
      </w:pPr>
      <w:r w:rsidRPr="00DF45DF">
        <w:rPr>
          <w:lang w:eastAsia="en-GB"/>
        </w:rPr>
        <w:t xml:space="preserve">      </w:t>
      </w:r>
      <w:r w:rsidRPr="00DF45DF">
        <w:rPr>
          <w:color w:val="0000FF"/>
          <w:lang w:eastAsia="en-GB"/>
        </w:rPr>
        <w:t>foreach</w:t>
      </w:r>
      <w:r w:rsidRPr="00DF45DF">
        <w:rPr>
          <w:lang w:eastAsia="en-GB"/>
        </w:rPr>
        <w:t xml:space="preserve">( </w:t>
      </w:r>
      <w:r w:rsidRPr="00DF45DF">
        <w:rPr>
          <w:color w:val="008080"/>
          <w:lang w:eastAsia="en-GB"/>
        </w:rPr>
        <w:t>Element</w:t>
      </w:r>
      <w:r w:rsidRPr="00DF45DF">
        <w:rPr>
          <w:lang w:eastAsia="en-GB"/>
        </w:rPr>
        <w:t xml:space="preserve"> elem </w:t>
      </w:r>
      <w:r w:rsidRPr="00DF45DF">
        <w:rPr>
          <w:color w:val="0000FF"/>
          <w:lang w:eastAsia="en-GB"/>
        </w:rPr>
        <w:t>in</w:t>
      </w:r>
      <w:r w:rsidRPr="00DF45DF">
        <w:rPr>
          <w:lang w:eastAsia="en-GB"/>
        </w:rPr>
        <w:t xml:space="preserve"> doc.Selection.Elements )</w:t>
      </w:r>
    </w:p>
    <w:p w:rsidR="004E14E9" w:rsidRPr="00DF45DF" w:rsidRDefault="004E14E9" w:rsidP="004E14E9">
      <w:pPr>
        <w:pStyle w:val="Code"/>
        <w:rPr>
          <w:lang w:eastAsia="en-GB"/>
        </w:rPr>
      </w:pPr>
      <w:r w:rsidRPr="00DF45DF">
        <w:rPr>
          <w:lang w:eastAsia="en-GB"/>
        </w:rPr>
        <w:t xml:space="preserve">      {</w:t>
      </w:r>
    </w:p>
    <w:p w:rsidR="004E14E9" w:rsidRPr="00DF45DF" w:rsidRDefault="004E14E9" w:rsidP="004E14E9">
      <w:pPr>
        <w:pStyle w:val="Code"/>
        <w:rPr>
          <w:lang w:eastAsia="en-GB"/>
        </w:rPr>
      </w:pPr>
      <w:r w:rsidRPr="00DF45DF">
        <w:rPr>
          <w:lang w:eastAsia="en-GB"/>
        </w:rPr>
        <w:lastRenderedPageBreak/>
        <w:t xml:space="preserve">        msg = </w:t>
      </w:r>
      <w:r w:rsidRPr="00DF45DF">
        <w:rPr>
          <w:color w:val="800000"/>
          <w:lang w:eastAsia="en-GB"/>
        </w:rPr>
        <w:t>"Id="</w:t>
      </w:r>
      <w:r w:rsidRPr="00DF45DF">
        <w:rPr>
          <w:lang w:eastAsia="en-GB"/>
        </w:rPr>
        <w:t xml:space="preserve"> + elem.Id.Value.ToString();</w:t>
      </w:r>
    </w:p>
    <w:p w:rsidR="004E14E9" w:rsidRPr="00DF45DF" w:rsidRDefault="004E14E9" w:rsidP="004E14E9">
      <w:pPr>
        <w:pStyle w:val="Code"/>
        <w:rPr>
          <w:lang w:eastAsia="en-GB"/>
        </w:rPr>
      </w:pPr>
      <w:r w:rsidRPr="00DF45DF">
        <w:rPr>
          <w:lang w:eastAsia="en-GB"/>
        </w:rPr>
        <w:t xml:space="preserve">        msg += </w:t>
      </w:r>
      <w:r w:rsidRPr="00DF45DF">
        <w:rPr>
          <w:color w:val="800000"/>
          <w:lang w:eastAsia="en-GB"/>
        </w:rPr>
        <w:t>"; Class="</w:t>
      </w:r>
      <w:r w:rsidRPr="00DF45DF">
        <w:rPr>
          <w:lang w:eastAsia="en-GB"/>
        </w:rPr>
        <w:t xml:space="preserve"> + elem.GetType().Name;</w:t>
      </w:r>
    </w:p>
    <w:p w:rsidR="004E14E9" w:rsidRPr="00DF45DF" w:rsidRDefault="004E14E9" w:rsidP="004E14E9">
      <w:pPr>
        <w:pStyle w:val="Code"/>
        <w:rPr>
          <w:lang w:eastAsia="en-GB"/>
        </w:rPr>
      </w:pPr>
      <w:r w:rsidRPr="00DF45DF">
        <w:rPr>
          <w:lang w:eastAsia="en-GB"/>
        </w:rPr>
        <w:t xml:space="preserve">        </w:t>
      </w:r>
      <w:r w:rsidRPr="00DF45DF">
        <w:rPr>
          <w:color w:val="0000FF"/>
          <w:lang w:eastAsia="en-GB"/>
        </w:rPr>
        <w:t>if</w:t>
      </w:r>
      <w:r w:rsidRPr="00DF45DF">
        <w:rPr>
          <w:lang w:eastAsia="en-GB"/>
        </w:rPr>
        <w:t xml:space="preserve">( </w:t>
      </w:r>
      <w:r w:rsidRPr="00DF45DF">
        <w:rPr>
          <w:color w:val="0000FF"/>
          <w:lang w:eastAsia="en-GB"/>
        </w:rPr>
        <w:t>null</w:t>
      </w:r>
      <w:r w:rsidRPr="00DF45DF">
        <w:rPr>
          <w:lang w:eastAsia="en-GB"/>
        </w:rPr>
        <w:t xml:space="preserve"> != elem.Category )</w:t>
      </w:r>
    </w:p>
    <w:p w:rsidR="004E14E9" w:rsidRPr="00DF45DF" w:rsidRDefault="004E14E9" w:rsidP="004E14E9">
      <w:pPr>
        <w:pStyle w:val="Code"/>
        <w:rPr>
          <w:lang w:eastAsia="en-GB"/>
        </w:rPr>
      </w:pPr>
      <w:r w:rsidRPr="00DF45DF">
        <w:rPr>
          <w:lang w:eastAsia="en-GB"/>
        </w:rPr>
        <w:t xml:space="preserve">        {</w:t>
      </w:r>
    </w:p>
    <w:p w:rsidR="004E14E9" w:rsidRPr="00DF45DF" w:rsidRDefault="004E14E9" w:rsidP="004E14E9">
      <w:pPr>
        <w:pStyle w:val="Code"/>
        <w:rPr>
          <w:lang w:eastAsia="en-GB"/>
        </w:rPr>
      </w:pPr>
      <w:r w:rsidRPr="00DF45DF">
        <w:rPr>
          <w:lang w:eastAsia="en-GB"/>
        </w:rPr>
        <w:t xml:space="preserve">          msg += </w:t>
      </w:r>
      <w:r w:rsidRPr="00DF45DF">
        <w:rPr>
          <w:color w:val="800000"/>
          <w:lang w:eastAsia="en-GB"/>
        </w:rPr>
        <w:t>"; Category="</w:t>
      </w:r>
      <w:r w:rsidRPr="00DF45DF">
        <w:rPr>
          <w:lang w:eastAsia="en-GB"/>
        </w:rPr>
        <w:t xml:space="preserve"> + elem.Category.Name;</w:t>
      </w:r>
    </w:p>
    <w:p w:rsidR="004E14E9" w:rsidRPr="00DF45DF" w:rsidRDefault="004E14E9" w:rsidP="004E14E9">
      <w:pPr>
        <w:pStyle w:val="Code"/>
        <w:rPr>
          <w:lang w:eastAsia="en-GB"/>
        </w:rPr>
      </w:pPr>
      <w:r w:rsidRPr="00DF45DF">
        <w:rPr>
          <w:lang w:eastAsia="en-GB"/>
        </w:rPr>
        <w:t xml:space="preserve">        }</w:t>
      </w:r>
    </w:p>
    <w:p w:rsidR="004E14E9" w:rsidRPr="00DF45DF" w:rsidRDefault="004E14E9" w:rsidP="004E14E9">
      <w:pPr>
        <w:pStyle w:val="Code"/>
        <w:rPr>
          <w:lang w:eastAsia="en-GB"/>
        </w:rPr>
      </w:pPr>
      <w:r w:rsidRPr="00DF45DF">
        <w:rPr>
          <w:lang w:eastAsia="en-GB"/>
        </w:rPr>
        <w:t xml:space="preserve">      }</w:t>
      </w:r>
    </w:p>
    <w:p w:rsidR="00F734BC" w:rsidRPr="00DF45DF" w:rsidRDefault="00F734BC" w:rsidP="007424BD">
      <w:pPr>
        <w:pStyle w:val="Heading3"/>
      </w:pPr>
      <w:r w:rsidRPr="00DF45DF">
        <w:t>3D or Model Elements</w:t>
      </w:r>
    </w:p>
    <w:p w:rsidR="00F734BC" w:rsidRPr="00DF45DF" w:rsidRDefault="00400F21" w:rsidP="00F734BC">
      <w:pPr>
        <w:tabs>
          <w:tab w:val="right" w:pos="8640"/>
        </w:tabs>
      </w:pPr>
      <w:r w:rsidRPr="00DF45DF">
        <w:t xml:space="preserve">Often </w:t>
      </w:r>
      <w:r w:rsidR="00F734BC" w:rsidRPr="00DF45DF">
        <w:t xml:space="preserve">one is interested in 3D </w:t>
      </w:r>
      <w:r w:rsidRPr="00DF45DF">
        <w:t>e</w:t>
      </w:r>
      <w:r w:rsidR="00F734BC" w:rsidRPr="00DF45DF">
        <w:t>lements only</w:t>
      </w:r>
    </w:p>
    <w:p w:rsidR="00F734BC" w:rsidRPr="00DF45DF" w:rsidRDefault="00F734BC" w:rsidP="00400F21">
      <w:pPr>
        <w:pStyle w:val="Code"/>
      </w:pPr>
      <w:r w:rsidRPr="00DF45DF">
        <w:t>LabUtils.GetAllModelElements()</w:t>
      </w:r>
    </w:p>
    <w:p w:rsidR="00F734BC" w:rsidRPr="00DF45DF" w:rsidRDefault="00F734BC" w:rsidP="00400F21">
      <w:pPr>
        <w:pStyle w:val="Bullet"/>
      </w:pPr>
      <w:r w:rsidRPr="00DF45DF">
        <w:t>Input Revit.Application</w:t>
      </w:r>
    </w:p>
    <w:p w:rsidR="00F734BC" w:rsidRDefault="00F734BC" w:rsidP="00400F21">
      <w:pPr>
        <w:pStyle w:val="Bullet"/>
      </w:pPr>
      <w:r w:rsidRPr="00DF45DF">
        <w:t>Output ElementSet</w:t>
      </w:r>
    </w:p>
    <w:p w:rsidR="002B0CF9" w:rsidRPr="00DF45DF" w:rsidRDefault="002B0CF9" w:rsidP="00400F21">
      <w:pPr>
        <w:pStyle w:val="Bullet"/>
      </w:pPr>
      <w:r>
        <w:t>Predicates</w:t>
      </w:r>
    </w:p>
    <w:p w:rsidR="00F734BC" w:rsidRPr="00DF45DF" w:rsidRDefault="00F734BC" w:rsidP="002B0CF9">
      <w:pPr>
        <w:pStyle w:val="Bullet2"/>
      </w:pPr>
      <w:r w:rsidRPr="00DF45DF">
        <w:t>Type is not Symbol or FamilyBase</w:t>
      </w:r>
    </w:p>
    <w:p w:rsidR="00F734BC" w:rsidRPr="00DF45DF" w:rsidRDefault="00F734BC" w:rsidP="002B0CF9">
      <w:pPr>
        <w:pStyle w:val="Bullet2"/>
      </w:pPr>
      <w:r w:rsidRPr="00DF45DF">
        <w:t>Category is not null</w:t>
      </w:r>
    </w:p>
    <w:p w:rsidR="00F734BC" w:rsidRPr="00DF45DF" w:rsidRDefault="00F734BC" w:rsidP="002B0CF9">
      <w:pPr>
        <w:pStyle w:val="Bullet2"/>
      </w:pPr>
      <w:r w:rsidRPr="00DF45DF">
        <w:t>Geometry is not null</w:t>
      </w:r>
    </w:p>
    <w:p w:rsidR="00505082" w:rsidRPr="00DF45DF" w:rsidRDefault="00F734BC" w:rsidP="00F734BC">
      <w:pPr>
        <w:tabs>
          <w:tab w:val="right" w:pos="8640"/>
        </w:tabs>
      </w:pPr>
      <w:r w:rsidRPr="00DF45DF">
        <w:t>Lab 2-2</w:t>
      </w:r>
      <w:r w:rsidR="00400F21" w:rsidRPr="00DF45DF">
        <w:t xml:space="preserve"> demonstrates how to extract all elements with a 3D geometry, i.e. visible objects like walls, doors, windows, furniture, etc. </w:t>
      </w:r>
      <w:r w:rsidRPr="00DF45DF">
        <w:t>This lab iterates over the active document elements collection, like before, and picks out relevant ones. This is a very common operation in Revit programming. The utility function LabUtils.GetAllModelElements() imp</w:t>
      </w:r>
      <w:r w:rsidR="00400F21" w:rsidRPr="00DF45DF">
        <w:t>lements this. Its input and out</w:t>
      </w:r>
      <w:r w:rsidRPr="00DF45DF">
        <w:t>put are as defined above. It identifies model elements by applying the checks listed above.</w:t>
      </w:r>
    </w:p>
    <w:p w:rsidR="00F734BC" w:rsidRPr="00DF45DF" w:rsidRDefault="00F734BC" w:rsidP="007424BD">
      <w:pPr>
        <w:pStyle w:val="Heading3"/>
      </w:pPr>
      <w:r w:rsidRPr="00DF45DF">
        <w:t>Specific Element Classes</w:t>
      </w:r>
    </w:p>
    <w:p w:rsidR="00F734BC" w:rsidRPr="00DF45DF" w:rsidRDefault="00F734BC" w:rsidP="00696CAC">
      <w:pPr>
        <w:pStyle w:val="Bullet"/>
      </w:pPr>
      <w:r w:rsidRPr="00DF45DF">
        <w:t xml:space="preserve">How do we get </w:t>
      </w:r>
      <w:r w:rsidR="00696CAC" w:rsidRPr="00DF45DF">
        <w:t xml:space="preserve">specific element classes, e.g. </w:t>
      </w:r>
      <w:r w:rsidRPr="00DF45DF">
        <w:t>all Doors or Walls?</w:t>
      </w:r>
    </w:p>
    <w:p w:rsidR="00F734BC" w:rsidRPr="00DF45DF" w:rsidRDefault="00F734BC" w:rsidP="00696CAC">
      <w:pPr>
        <w:pStyle w:val="Bullet"/>
      </w:pPr>
      <w:r w:rsidRPr="00DF45DF">
        <w:t>Wall is a separate class</w:t>
      </w:r>
    </w:p>
    <w:p w:rsidR="00F2399A" w:rsidRDefault="00F734BC" w:rsidP="00696CAC">
      <w:pPr>
        <w:pStyle w:val="Bullet2"/>
      </w:pPr>
      <w:r w:rsidRPr="00DF45DF">
        <w:t xml:space="preserve">APIObject </w:t>
      </w:r>
      <w:r w:rsidR="00696CAC" w:rsidRPr="00DF45DF">
        <w:t>←</w:t>
      </w:r>
      <w:r w:rsidRPr="00DF45DF">
        <w:t xml:space="preserve"> Element </w:t>
      </w:r>
      <w:r w:rsidR="00696CAC" w:rsidRPr="00DF45DF">
        <w:t>←</w:t>
      </w:r>
      <w:r w:rsidRPr="00DF45DF">
        <w:t xml:space="preserve"> HostObject </w:t>
      </w:r>
      <w:r w:rsidR="00696CAC" w:rsidRPr="00DF45DF">
        <w:t>←</w:t>
      </w:r>
      <w:r w:rsidRPr="00DF45DF">
        <w:t xml:space="preserve"> Wall</w:t>
      </w:r>
    </w:p>
    <w:p w:rsidR="00F734BC" w:rsidRPr="00DF45DF" w:rsidRDefault="00F2399A" w:rsidP="00696CAC">
      <w:pPr>
        <w:pStyle w:val="Bullet2"/>
      </w:pPr>
      <w:r>
        <w:t>(An in-place family wall  is a FamilyInstance)</w:t>
      </w:r>
    </w:p>
    <w:p w:rsidR="00F734BC" w:rsidRPr="00DF45DF" w:rsidRDefault="00F734BC" w:rsidP="00696CAC">
      <w:pPr>
        <w:pStyle w:val="Bullet"/>
      </w:pPr>
      <w:r w:rsidRPr="00DF45DF">
        <w:t>Door can be identified by its category</w:t>
      </w:r>
    </w:p>
    <w:p w:rsidR="00363B96" w:rsidRPr="001C4BB8" w:rsidRDefault="000E62A0" w:rsidP="001C4BB8">
      <w:pPr>
        <w:pStyle w:val="Bullet2"/>
      </w:pPr>
      <w:r w:rsidRPr="001C4BB8">
        <w:rPr>
          <w:lang w:val="en-US"/>
        </w:rPr>
        <w:t>System.Type is a generic FamilyInstance</w:t>
      </w:r>
    </w:p>
    <w:p w:rsidR="00363B96" w:rsidRPr="001C4BB8" w:rsidRDefault="000E62A0" w:rsidP="001C4BB8">
      <w:pPr>
        <w:pStyle w:val="Bullet2"/>
      </w:pPr>
      <w:r w:rsidRPr="001C4BB8">
        <w:t>Use BuiltInCategory enum for language independence</w:t>
      </w:r>
    </w:p>
    <w:p w:rsidR="00696CAC" w:rsidRDefault="00F734BC" w:rsidP="00696CAC">
      <w:pPr>
        <w:tabs>
          <w:tab w:val="right" w:pos="8640"/>
        </w:tabs>
      </w:pPr>
      <w:r w:rsidRPr="00DF45DF">
        <w:t>Lab 2-3</w:t>
      </w:r>
      <w:r w:rsidR="00696CAC" w:rsidRPr="00DF45DF">
        <w:t xml:space="preserve"> extracts walls by checking for each element for its class, and doors by checking its category. This is similar to Lab 2-2, but now we check for </w:t>
      </w:r>
      <w:r w:rsidR="00DF45DF" w:rsidRPr="00DF45DF">
        <w:t>an</w:t>
      </w:r>
      <w:r w:rsidR="00696CAC" w:rsidRPr="00DF45DF">
        <w:t xml:space="preserve"> even more specific type or a built-in category.</w:t>
      </w:r>
    </w:p>
    <w:p w:rsidR="00F734BC" w:rsidRPr="00DF45DF" w:rsidRDefault="00F734BC" w:rsidP="007424BD">
      <w:pPr>
        <w:pStyle w:val="Heading3"/>
      </w:pPr>
      <w:r w:rsidRPr="00DF45DF">
        <w:t>Element manipulation</w:t>
      </w:r>
    </w:p>
    <w:p w:rsidR="004E14E9" w:rsidRPr="00DF45DF" w:rsidRDefault="004E14E9" w:rsidP="004E14E9">
      <w:pPr>
        <w:pStyle w:val="Bullet"/>
      </w:pPr>
      <w:r w:rsidRPr="00DF45DF">
        <w:t>Adding</w:t>
      </w:r>
    </w:p>
    <w:p w:rsidR="004E14E9" w:rsidRPr="00DF45DF" w:rsidRDefault="004E14E9" w:rsidP="004E14E9">
      <w:pPr>
        <w:pStyle w:val="Bullet"/>
      </w:pPr>
      <w:r w:rsidRPr="00DF45DF">
        <w:t>Editing</w:t>
      </w:r>
    </w:p>
    <w:p w:rsidR="004E14E9" w:rsidRPr="00DF45DF" w:rsidRDefault="004E14E9" w:rsidP="004E14E9">
      <w:pPr>
        <w:pStyle w:val="Bullet"/>
      </w:pPr>
      <w:r w:rsidRPr="00DF45DF">
        <w:t>Deleting</w:t>
      </w:r>
    </w:p>
    <w:p w:rsidR="00F734BC" w:rsidRPr="00DF45DF" w:rsidRDefault="006A44A5" w:rsidP="006A44A5">
      <w:pPr>
        <w:pStyle w:val="NormalGap"/>
      </w:pPr>
      <w:r w:rsidRPr="00DF45DF">
        <w:t xml:space="preserve">Autodesk.Revit.Creation.Document defines </w:t>
      </w:r>
      <w:r w:rsidR="00F734BC" w:rsidRPr="00DF45DF">
        <w:t xml:space="preserve">74 methods </w:t>
      </w:r>
      <w:r w:rsidRPr="00DF45DF">
        <w:t xml:space="preserve">for adding elements, supporting </w:t>
      </w:r>
      <w:r w:rsidR="00F734BC" w:rsidRPr="00DF45DF">
        <w:t xml:space="preserve">44 </w:t>
      </w:r>
      <w:r w:rsidRPr="00DF45DF">
        <w:t xml:space="preserve">different </w:t>
      </w:r>
      <w:r w:rsidR="00F734BC" w:rsidRPr="00DF45DF">
        <w:t>object types supported</w:t>
      </w:r>
      <w:r w:rsidRPr="00DF45DF">
        <w:t>, because some of the methods are overloaded. For instance, for walls and floors, we have</w:t>
      </w:r>
    </w:p>
    <w:p w:rsidR="00F734BC" w:rsidRPr="00DF45DF" w:rsidRDefault="00F734BC" w:rsidP="006A44A5">
      <w:pPr>
        <w:pStyle w:val="Code"/>
      </w:pPr>
      <w:r w:rsidRPr="00DF45DF">
        <w:t>NewWall( CurveArray profile, bool structural ); // + 4 overloads</w:t>
      </w:r>
    </w:p>
    <w:p w:rsidR="00F734BC" w:rsidRPr="00DF45DF" w:rsidRDefault="00F734BC" w:rsidP="006A44A5">
      <w:pPr>
        <w:pStyle w:val="Code"/>
      </w:pPr>
      <w:r w:rsidRPr="00DF45DF">
        <w:t xml:space="preserve">NewSlab( CurveArray profile, Level, Line slopedArrow, </w:t>
      </w:r>
    </w:p>
    <w:p w:rsidR="00F734BC" w:rsidRPr="00DF45DF" w:rsidRDefault="006A44A5" w:rsidP="006A44A5">
      <w:pPr>
        <w:pStyle w:val="Code"/>
      </w:pPr>
      <w:r w:rsidRPr="00DF45DF">
        <w:t xml:space="preserve">  </w:t>
      </w:r>
      <w:r w:rsidR="00F734BC" w:rsidRPr="00DF45DF">
        <w:t>double angle, bool isImperial, bool isStructural );</w:t>
      </w:r>
    </w:p>
    <w:p w:rsidR="00F734BC" w:rsidRPr="00DF45DF" w:rsidRDefault="00F734BC" w:rsidP="00F734BC">
      <w:pPr>
        <w:tabs>
          <w:tab w:val="right" w:pos="8640"/>
        </w:tabs>
      </w:pPr>
      <w:r w:rsidRPr="00DF45DF">
        <w:t xml:space="preserve">Some objects </w:t>
      </w:r>
      <w:r w:rsidR="006A44A5" w:rsidRPr="00DF45DF">
        <w:t>are still missing.</w:t>
      </w:r>
    </w:p>
    <w:p w:rsidR="00F734BC" w:rsidRPr="00DF45DF" w:rsidRDefault="00F734BC" w:rsidP="00F734BC">
      <w:pPr>
        <w:tabs>
          <w:tab w:val="right" w:pos="8640"/>
        </w:tabs>
      </w:pPr>
      <w:r w:rsidRPr="00DF45DF">
        <w:t>Editing</w:t>
      </w:r>
      <w:r w:rsidR="006A44A5" w:rsidRPr="00DF45DF">
        <w:t xml:space="preserve"> is r</w:t>
      </w:r>
      <w:r w:rsidRPr="00DF45DF">
        <w:t>ather comprehensive</w:t>
      </w:r>
      <w:r w:rsidR="006A44A5" w:rsidRPr="00DF45DF">
        <w:t>.</w:t>
      </w:r>
    </w:p>
    <w:p w:rsidR="00F734BC" w:rsidRPr="00DF45DF" w:rsidRDefault="00F734BC" w:rsidP="00F734BC">
      <w:pPr>
        <w:tabs>
          <w:tab w:val="right" w:pos="8640"/>
        </w:tabs>
      </w:pPr>
      <w:r w:rsidRPr="00DF45DF">
        <w:lastRenderedPageBreak/>
        <w:t>Deleting</w:t>
      </w:r>
      <w:r w:rsidR="006A44A5" w:rsidRPr="00DF45DF">
        <w:t xml:space="preserve"> is demonstrated by various SDK s</w:t>
      </w:r>
      <w:r w:rsidRPr="00DF45DF">
        <w:t>amples</w:t>
      </w:r>
      <w:r w:rsidR="006A44A5" w:rsidRPr="00DF45DF">
        <w:t xml:space="preserve">, for instance </w:t>
      </w:r>
      <w:r w:rsidRPr="00DF45DF">
        <w:t>DeleteDimensions</w:t>
      </w:r>
      <w:r w:rsidR="006A44A5" w:rsidRPr="00DF45DF">
        <w:t xml:space="preserve"> and</w:t>
      </w:r>
      <w:r w:rsidRPr="00DF45DF">
        <w:t xml:space="preserve"> DeleteObject</w:t>
      </w:r>
      <w:r w:rsidR="006A44A5" w:rsidRPr="00DF45DF">
        <w:t>.</w:t>
      </w:r>
    </w:p>
    <w:p w:rsidR="006A44A5" w:rsidRPr="00DF45DF" w:rsidRDefault="006A44A5" w:rsidP="006A44A5">
      <w:pPr>
        <w:pStyle w:val="NormalGap"/>
      </w:pPr>
      <w:r w:rsidRPr="00DF45DF">
        <w:t>Lab 2-4 demonstrates some element manipulation:</w:t>
      </w:r>
    </w:p>
    <w:p w:rsidR="00F734BC" w:rsidRPr="00DF45DF" w:rsidRDefault="00F734BC" w:rsidP="006A44A5">
      <w:pPr>
        <w:pStyle w:val="Bullet"/>
      </w:pPr>
      <w:r w:rsidRPr="00DF45DF">
        <w:t>Select a wall</w:t>
      </w:r>
    </w:p>
    <w:p w:rsidR="00F734BC" w:rsidRPr="00DF45DF" w:rsidRDefault="00F734BC" w:rsidP="006A44A5">
      <w:pPr>
        <w:pStyle w:val="Bullet"/>
      </w:pPr>
      <w:r w:rsidRPr="00DF45DF">
        <w:t>Extract wall from current selection</w:t>
      </w:r>
    </w:p>
    <w:p w:rsidR="00F734BC" w:rsidRPr="00DF45DF" w:rsidRDefault="00F734BC" w:rsidP="006A44A5">
      <w:pPr>
        <w:pStyle w:val="Bullet"/>
      </w:pPr>
      <w:r w:rsidRPr="00DF45DF">
        <w:t xml:space="preserve">Obtain wall top and bottom level </w:t>
      </w:r>
      <w:r w:rsidR="00DF45DF" w:rsidRPr="00DF45DF">
        <w:t>constraints</w:t>
      </w:r>
    </w:p>
    <w:p w:rsidR="00F734BC" w:rsidRPr="00DF45DF" w:rsidRDefault="00F734BC" w:rsidP="006A44A5">
      <w:pPr>
        <w:pStyle w:val="Bullet"/>
      </w:pPr>
      <w:r w:rsidRPr="00DF45DF">
        <w:t>Calculate geometry from levels and wall curve</w:t>
      </w:r>
    </w:p>
    <w:p w:rsidR="00F734BC" w:rsidRPr="00DF45DF" w:rsidRDefault="00F734BC" w:rsidP="006A44A5">
      <w:pPr>
        <w:pStyle w:val="Bullet"/>
      </w:pPr>
      <w:r w:rsidRPr="00DF45DF">
        <w:t>Obtain family symbol for column type</w:t>
      </w:r>
    </w:p>
    <w:p w:rsidR="00F734BC" w:rsidRPr="00DF45DF" w:rsidRDefault="00F734BC" w:rsidP="006A44A5">
      <w:pPr>
        <w:pStyle w:val="Bullet"/>
      </w:pPr>
      <w:r w:rsidRPr="00DF45DF">
        <w:t>Insert columns at start, mid and end</w:t>
      </w:r>
    </w:p>
    <w:p w:rsidR="00F734BC" w:rsidRPr="00DF45DF" w:rsidRDefault="00F734BC" w:rsidP="006A44A5">
      <w:pPr>
        <w:pStyle w:val="Bullet"/>
      </w:pPr>
      <w:r w:rsidRPr="00DF45DF">
        <w:t>Move wall away from the columns</w:t>
      </w:r>
    </w:p>
    <w:p w:rsidR="00F734BC" w:rsidRPr="00DF45DF" w:rsidRDefault="00F734BC" w:rsidP="006A44A5">
      <w:pPr>
        <w:pStyle w:val="Bullet"/>
      </w:pPr>
      <w:r w:rsidRPr="00DF45DF">
        <w:t>Prerequisites</w:t>
      </w:r>
    </w:p>
    <w:p w:rsidR="00F734BC" w:rsidRPr="00DF45DF" w:rsidRDefault="00F734BC" w:rsidP="006A44A5">
      <w:pPr>
        <w:pStyle w:val="Bullet2"/>
      </w:pPr>
      <w:r w:rsidRPr="00DF45DF">
        <w:t>Wall constrained at top</w:t>
      </w:r>
    </w:p>
    <w:p w:rsidR="00F734BC" w:rsidRPr="00DF45DF" w:rsidRDefault="00F734BC" w:rsidP="006A44A5">
      <w:pPr>
        <w:pStyle w:val="Bullet2"/>
      </w:pPr>
      <w:r w:rsidRPr="00DF45DF">
        <w:t>"M_Wood Timber Column" type loaded</w:t>
      </w:r>
    </w:p>
    <w:p w:rsidR="00505082" w:rsidRDefault="00F734BC" w:rsidP="00F734BC">
      <w:pPr>
        <w:tabs>
          <w:tab w:val="right" w:pos="8640"/>
        </w:tabs>
      </w:pPr>
      <w:r w:rsidRPr="00DF45DF">
        <w:t xml:space="preserve">To run Lab 2-4, select a wall. It must be constrained to a level at the top: Element Properties... &gt; Constraints &gt; Top Constraint, </w:t>
      </w:r>
      <w:r w:rsidR="0067487A" w:rsidRPr="00DF45DF">
        <w:t>otherwise,</w:t>
      </w:r>
      <w:r w:rsidRPr="00DF45DF">
        <w:t xml:space="preserve"> an error message is displayed. Load the column family named "M_Wood Timber Column" and the type named "191 x 292mm" prior to running the command, or else highlight the error message displayed, or modify the names to refer to some family type that is loaded. The selected wall is used to define three columns at its end and mid points, </w:t>
      </w:r>
      <w:r w:rsidR="005722D2" w:rsidRPr="00DF45DF">
        <w:t>and then</w:t>
      </w:r>
      <w:r w:rsidRPr="00DF45DF">
        <w:t xml:space="preserve"> the wall is moved out of the way to clearly display the columns.</w:t>
      </w:r>
    </w:p>
    <w:p w:rsidR="0023745F" w:rsidRPr="00DF45DF" w:rsidRDefault="0023745F" w:rsidP="0023745F">
      <w:pPr>
        <w:pStyle w:val="Heading3"/>
      </w:pPr>
      <w:r>
        <w:t>Categories</w:t>
      </w:r>
    </w:p>
    <w:p w:rsidR="00363B96" w:rsidRPr="0023745F" w:rsidRDefault="0023745F" w:rsidP="0023745F">
      <w:pPr>
        <w:pStyle w:val="NormalGap"/>
      </w:pPr>
      <w:r w:rsidRPr="0023745F">
        <w:t xml:space="preserve">Lab 2-5 </w:t>
      </w:r>
      <w:r>
        <w:rPr>
          <w:lang w:val="en-US"/>
        </w:rPr>
        <w:t>l</w:t>
      </w:r>
      <w:r w:rsidR="000E62A0" w:rsidRPr="0023745F">
        <w:rPr>
          <w:lang w:val="en-US"/>
        </w:rPr>
        <w:t>ist</w:t>
      </w:r>
      <w:r>
        <w:rPr>
          <w:lang w:val="en-US"/>
        </w:rPr>
        <w:t>s</w:t>
      </w:r>
      <w:r w:rsidR="000E62A0" w:rsidRPr="0023745F">
        <w:rPr>
          <w:lang w:val="en-US"/>
        </w:rPr>
        <w:t xml:space="preserve"> all built-in categories and the entire </w:t>
      </w:r>
      <w:r>
        <w:rPr>
          <w:lang w:val="en-US"/>
        </w:rPr>
        <w:t>document category tree.</w:t>
      </w:r>
    </w:p>
    <w:p w:rsidR="00363B96" w:rsidRPr="0023745F" w:rsidRDefault="000E62A0" w:rsidP="0023745F">
      <w:pPr>
        <w:pStyle w:val="Bullet"/>
      </w:pPr>
      <w:r w:rsidRPr="0023745F">
        <w:rPr>
          <w:lang w:val="en-US"/>
        </w:rPr>
        <w:t xml:space="preserve">Not all built-in categories have a corresponding document category </w:t>
      </w:r>
    </w:p>
    <w:p w:rsidR="00363B96" w:rsidRPr="0023745F" w:rsidRDefault="000E62A0" w:rsidP="0023745F">
      <w:pPr>
        <w:pStyle w:val="Bullet"/>
      </w:pPr>
      <w:r w:rsidRPr="0023745F">
        <w:rPr>
          <w:lang w:val="en-US"/>
        </w:rPr>
        <w:t xml:space="preserve">Not all document categories have a corresponding built-in category </w:t>
      </w:r>
    </w:p>
    <w:p w:rsidR="00363B96" w:rsidRPr="0023745F" w:rsidRDefault="000E62A0" w:rsidP="0023745F">
      <w:pPr>
        <w:pStyle w:val="Bullet"/>
      </w:pPr>
      <w:r w:rsidRPr="0023745F">
        <w:rPr>
          <w:lang w:val="en-US"/>
        </w:rPr>
        <w:t xml:space="preserve">There are 598 built-in categories </w:t>
      </w:r>
    </w:p>
    <w:p w:rsidR="00363B96" w:rsidRPr="0023745F" w:rsidRDefault="000E62A0" w:rsidP="0023745F">
      <w:pPr>
        <w:pStyle w:val="Bullet"/>
      </w:pPr>
      <w:r w:rsidRPr="0023745F">
        <w:rPr>
          <w:lang w:val="en-US"/>
        </w:rPr>
        <w:t xml:space="preserve">397 of them have associated document categories </w:t>
      </w:r>
    </w:p>
    <w:p w:rsidR="00363B96" w:rsidRPr="0023745F" w:rsidRDefault="000E62A0" w:rsidP="0023745F">
      <w:pPr>
        <w:pStyle w:val="Bullet"/>
      </w:pPr>
      <w:r w:rsidRPr="0023745F">
        <w:rPr>
          <w:lang w:val="en-US"/>
        </w:rPr>
        <w:t xml:space="preserve">190 of these are top level parents </w:t>
      </w:r>
    </w:p>
    <w:p w:rsidR="00363B96" w:rsidRPr="0023745F" w:rsidRDefault="000E62A0" w:rsidP="0023745F">
      <w:pPr>
        <w:pStyle w:val="Bullet"/>
      </w:pPr>
      <w:r w:rsidRPr="0023745F">
        <w:rPr>
          <w:lang w:val="en-US"/>
        </w:rPr>
        <w:t xml:space="preserve">These lead to 423 top-level and children categories </w:t>
      </w:r>
    </w:p>
    <w:p w:rsidR="00505082" w:rsidRPr="00DF45DF" w:rsidRDefault="00F734BC" w:rsidP="0068077A">
      <w:pPr>
        <w:pStyle w:val="Heading2"/>
      </w:pPr>
      <w:bookmarkStart w:id="3" w:name="_Toc182039994"/>
      <w:r w:rsidRPr="00DF45DF">
        <w:t>Families and Types</w:t>
      </w:r>
      <w:bookmarkEnd w:id="3"/>
    </w:p>
    <w:p w:rsidR="0068077A" w:rsidRPr="00DF45DF" w:rsidRDefault="007A2D6F" w:rsidP="0068077A">
      <w:r w:rsidRPr="00DF45DF">
        <w:t xml:space="preserve">Many objects in the Revit building model are organised into and defined by families. Each family defines a number of symbols or types. When an element is inserted into the model, the user specifies which family it belongs to, and which specific type it has, so the inserted object is an instance </w:t>
      </w:r>
      <w:r w:rsidR="009428F1" w:rsidRPr="00DF45DF">
        <w:t xml:space="preserve">of this family and type. </w:t>
      </w:r>
      <w:r w:rsidR="00362CD6">
        <w:t xml:space="preserve">If it is a component family, its class is FamilyInstance. </w:t>
      </w:r>
      <w:r w:rsidR="009428F1" w:rsidRPr="00DF45DF">
        <w:t>In this section, we discuss the management of families and types.</w:t>
      </w:r>
    </w:p>
    <w:p w:rsidR="0068077A" w:rsidRPr="00DF45DF" w:rsidRDefault="0068077A" w:rsidP="0068077A">
      <w:pPr>
        <w:pStyle w:val="Heading3"/>
      </w:pPr>
      <w:r w:rsidRPr="00DF45DF">
        <w:t>Families and Types</w:t>
      </w:r>
    </w:p>
    <w:p w:rsidR="00F734BC" w:rsidRPr="00DF45DF" w:rsidRDefault="0068077A" w:rsidP="0068077A">
      <w:pPr>
        <w:pStyle w:val="Bullet"/>
      </w:pPr>
      <w:r w:rsidRPr="00DF45DF">
        <w:t>Types are a</w:t>
      </w:r>
      <w:r w:rsidR="00F734BC" w:rsidRPr="00DF45DF">
        <w:t>lso know as symbols</w:t>
      </w:r>
    </w:p>
    <w:p w:rsidR="00F734BC" w:rsidRPr="00DF45DF" w:rsidRDefault="00F734BC" w:rsidP="0068077A">
      <w:pPr>
        <w:pStyle w:val="Bullet"/>
      </w:pPr>
      <w:r w:rsidRPr="00DF45DF">
        <w:t>Standard versus system families</w:t>
      </w:r>
    </w:p>
    <w:p w:rsidR="00F734BC" w:rsidRPr="00DF45DF" w:rsidRDefault="00F734BC" w:rsidP="0068077A">
      <w:pPr>
        <w:pStyle w:val="Bullet"/>
      </w:pPr>
      <w:r w:rsidRPr="00DF45DF">
        <w:t>Using loaded families and symbols</w:t>
      </w:r>
    </w:p>
    <w:p w:rsidR="00F734BC" w:rsidRPr="00DF45DF" w:rsidRDefault="00F734BC" w:rsidP="0068077A">
      <w:pPr>
        <w:pStyle w:val="Bullet"/>
      </w:pPr>
      <w:r w:rsidRPr="00DF45DF">
        <w:t>Loading new families and symbols</w:t>
      </w:r>
    </w:p>
    <w:p w:rsidR="00F734BC" w:rsidRPr="00DF45DF" w:rsidRDefault="00F734BC" w:rsidP="0068077A">
      <w:pPr>
        <w:pStyle w:val="Bullet"/>
      </w:pPr>
      <w:r w:rsidRPr="00DF45DF">
        <w:t>Determining and changing element's type</w:t>
      </w:r>
    </w:p>
    <w:p w:rsidR="00F734BC" w:rsidRPr="00DF45DF" w:rsidRDefault="00F734BC" w:rsidP="0068077A">
      <w:pPr>
        <w:pStyle w:val="Bullet"/>
      </w:pPr>
      <w:r w:rsidRPr="00DF45DF">
        <w:t>Standard and system families</w:t>
      </w:r>
    </w:p>
    <w:p w:rsidR="00F734BC" w:rsidRPr="00DF45DF" w:rsidRDefault="00F734BC" w:rsidP="0068077A">
      <w:pPr>
        <w:pStyle w:val="Bullet"/>
      </w:pPr>
      <w:r w:rsidRPr="00DF45DF">
        <w:t>Families and Types</w:t>
      </w:r>
    </w:p>
    <w:p w:rsidR="00505082" w:rsidRPr="00DF45DF" w:rsidRDefault="00F734BC" w:rsidP="00F734BC">
      <w:pPr>
        <w:tabs>
          <w:tab w:val="right" w:pos="8640"/>
        </w:tabs>
      </w:pPr>
      <w:r w:rsidRPr="00DF45DF">
        <w:lastRenderedPageBreak/>
        <w:t>In order to insert the column in the last example, we already had the need to determine a suitable family type for it. If the family or that specific type was not available, we had to prompt the user to load it manually. This procedure can be automated. In this section, we explore the handling of families and types in more detail.</w:t>
      </w:r>
    </w:p>
    <w:p w:rsidR="00D84FDF" w:rsidRPr="00DF45DF" w:rsidRDefault="00D84FDF" w:rsidP="00F734BC">
      <w:pPr>
        <w:tabs>
          <w:tab w:val="right" w:pos="8640"/>
        </w:tabs>
      </w:pPr>
      <w:r w:rsidRPr="00DF45DF">
        <w:t>There are two types of families: standard ones, which are stored in external Revit family files with the extension *.rfa, and built-in system families.</w:t>
      </w:r>
    </w:p>
    <w:p w:rsidR="00F734BC" w:rsidRPr="00DF45DF" w:rsidRDefault="00F734BC" w:rsidP="007424BD">
      <w:pPr>
        <w:pStyle w:val="Heading3"/>
      </w:pPr>
      <w:r w:rsidRPr="00DF45DF">
        <w:t>Listing Families and Types</w:t>
      </w:r>
    </w:p>
    <w:p w:rsidR="00F734BC" w:rsidRPr="00DF45DF" w:rsidRDefault="00F734BC" w:rsidP="00F734BC">
      <w:pPr>
        <w:tabs>
          <w:tab w:val="right" w:pos="8640"/>
        </w:tabs>
      </w:pPr>
      <w:r w:rsidRPr="00DF45DF">
        <w:t>One will frequently need to determine</w:t>
      </w:r>
    </w:p>
    <w:p w:rsidR="00F734BC" w:rsidRPr="00DF45DF" w:rsidRDefault="00F734BC" w:rsidP="0068077A">
      <w:pPr>
        <w:pStyle w:val="Bullet"/>
      </w:pPr>
      <w:r w:rsidRPr="00DF45DF">
        <w:t>Which standard families and symbols are loaded in a model</w:t>
      </w:r>
    </w:p>
    <w:p w:rsidR="00F734BC" w:rsidRPr="00DF45DF" w:rsidRDefault="00F734BC" w:rsidP="0068077A">
      <w:pPr>
        <w:pStyle w:val="Bullet"/>
      </w:pPr>
      <w:r w:rsidRPr="00DF45DF">
        <w:t>Which category do they belong to</w:t>
      </w:r>
    </w:p>
    <w:p w:rsidR="00F734BC" w:rsidRPr="00DF45DF" w:rsidRDefault="009428F1" w:rsidP="00F734BC">
      <w:pPr>
        <w:tabs>
          <w:tab w:val="right" w:pos="8640"/>
        </w:tabs>
      </w:pPr>
      <w:r w:rsidRPr="00DF45DF">
        <w:t xml:space="preserve">This is demonstrated by </w:t>
      </w:r>
      <w:r w:rsidR="00F734BC" w:rsidRPr="00DF45DF">
        <w:t>Lab 3-1</w:t>
      </w:r>
      <w:r w:rsidRPr="00DF45DF">
        <w:t>.</w:t>
      </w:r>
    </w:p>
    <w:p w:rsidR="00F734BC" w:rsidRPr="00DF45DF" w:rsidRDefault="00F734BC" w:rsidP="007424BD">
      <w:pPr>
        <w:pStyle w:val="Heading3"/>
      </w:pPr>
      <w:r w:rsidRPr="00DF45DF">
        <w:t>Family Iteration</w:t>
      </w:r>
    </w:p>
    <w:p w:rsidR="009428F1" w:rsidRPr="00DF45DF" w:rsidRDefault="009428F1" w:rsidP="00B20ABA">
      <w:pPr>
        <w:pStyle w:val="Code"/>
        <w:keepNext/>
        <w:rPr>
          <w:lang w:eastAsia="en-GB"/>
        </w:rPr>
      </w:pPr>
      <w:r w:rsidRPr="00DF45DF">
        <w:rPr>
          <w:lang w:eastAsia="en-GB"/>
        </w:rPr>
        <w:t xml:space="preserve">      // Iterate all elements and look for Family classes</w:t>
      </w:r>
    </w:p>
    <w:p w:rsidR="009428F1" w:rsidRPr="004F1CD9" w:rsidRDefault="009428F1" w:rsidP="009428F1">
      <w:pPr>
        <w:pStyle w:val="Code"/>
        <w:rPr>
          <w:lang w:val="fr-FR" w:eastAsia="en-GB"/>
        </w:rPr>
      </w:pPr>
      <w:r w:rsidRPr="00DF45DF">
        <w:rPr>
          <w:lang w:eastAsia="en-GB"/>
        </w:rPr>
        <w:t xml:space="preserve">      </w:t>
      </w:r>
      <w:r w:rsidRPr="004F1CD9">
        <w:rPr>
          <w:color w:val="008080"/>
          <w:lang w:val="fr-FR" w:eastAsia="en-GB"/>
        </w:rPr>
        <w:t>Document</w:t>
      </w:r>
      <w:r w:rsidRPr="004F1CD9">
        <w:rPr>
          <w:lang w:val="fr-FR" w:eastAsia="en-GB"/>
        </w:rPr>
        <w:t xml:space="preserve"> doc = commandData.Application.ActiveDocument;</w:t>
      </w:r>
    </w:p>
    <w:p w:rsidR="009428F1" w:rsidRPr="00DF45DF" w:rsidRDefault="009428F1" w:rsidP="009428F1">
      <w:pPr>
        <w:pStyle w:val="Code"/>
        <w:rPr>
          <w:lang w:eastAsia="en-GB"/>
        </w:rPr>
      </w:pPr>
      <w:r w:rsidRPr="004F1CD9">
        <w:rPr>
          <w:lang w:val="fr-FR" w:eastAsia="en-GB"/>
        </w:rPr>
        <w:t xml:space="preserve">      </w:t>
      </w:r>
      <w:r w:rsidRPr="00DF45DF">
        <w:rPr>
          <w:color w:val="0000FF"/>
          <w:lang w:eastAsia="en-GB"/>
        </w:rPr>
        <w:t>string</w:t>
      </w:r>
      <w:r w:rsidRPr="00DF45DF">
        <w:rPr>
          <w:lang w:eastAsia="en-GB"/>
        </w:rPr>
        <w:t xml:space="preserve"> sMsg = </w:t>
      </w:r>
      <w:r w:rsidRPr="00DF45DF">
        <w:rPr>
          <w:color w:val="800000"/>
          <w:lang w:eastAsia="en-GB"/>
        </w:rPr>
        <w:t>"Standard Families already loaded in this model:"</w:t>
      </w:r>
      <w:r w:rsidRPr="00DF45DF">
        <w:rPr>
          <w:lang w:eastAsia="en-GB"/>
        </w:rPr>
        <w:t>;</w:t>
      </w:r>
    </w:p>
    <w:p w:rsidR="009428F1" w:rsidRPr="00DF45DF" w:rsidRDefault="009428F1" w:rsidP="009428F1">
      <w:pPr>
        <w:pStyle w:val="Code"/>
        <w:rPr>
          <w:lang w:eastAsia="en-GB"/>
        </w:rPr>
      </w:pPr>
      <w:r w:rsidRPr="00DF45DF">
        <w:rPr>
          <w:lang w:eastAsia="en-GB"/>
        </w:rPr>
        <w:t xml:space="preserve">      </w:t>
      </w:r>
      <w:r w:rsidRPr="00DF45DF">
        <w:rPr>
          <w:color w:val="008080"/>
          <w:lang w:eastAsia="en-GB"/>
        </w:rPr>
        <w:t>ElementIterator</w:t>
      </w:r>
      <w:r w:rsidRPr="00DF45DF">
        <w:rPr>
          <w:lang w:eastAsia="en-GB"/>
        </w:rPr>
        <w:t xml:space="preserve"> iter = doc.Elements;</w:t>
      </w:r>
    </w:p>
    <w:p w:rsidR="009428F1" w:rsidRPr="00DF45DF" w:rsidRDefault="009428F1" w:rsidP="009428F1">
      <w:pPr>
        <w:pStyle w:val="Code"/>
        <w:rPr>
          <w:lang w:eastAsia="en-GB"/>
        </w:rPr>
      </w:pPr>
      <w:r w:rsidRPr="00DF45DF">
        <w:rPr>
          <w:lang w:eastAsia="en-GB"/>
        </w:rPr>
        <w:t xml:space="preserve">      </w:t>
      </w:r>
      <w:r w:rsidRPr="00DF45DF">
        <w:rPr>
          <w:color w:val="0000FF"/>
          <w:lang w:eastAsia="en-GB"/>
        </w:rPr>
        <w:t>while</w:t>
      </w:r>
      <w:r w:rsidRPr="00DF45DF">
        <w:rPr>
          <w:lang w:eastAsia="en-GB"/>
        </w:rPr>
        <w:t>( iter.MoveNext() )</w:t>
      </w:r>
    </w:p>
    <w:p w:rsidR="009428F1" w:rsidRPr="00DF45DF" w:rsidRDefault="009428F1" w:rsidP="009428F1">
      <w:pPr>
        <w:pStyle w:val="Code"/>
        <w:rPr>
          <w:lang w:eastAsia="en-GB"/>
        </w:rPr>
      </w:pPr>
      <w:r w:rsidRPr="00DF45DF">
        <w:rPr>
          <w:lang w:eastAsia="en-GB"/>
        </w:rPr>
        <w:t xml:space="preserve">      {</w:t>
      </w:r>
    </w:p>
    <w:p w:rsidR="009428F1" w:rsidRPr="00DF45DF" w:rsidRDefault="009428F1" w:rsidP="009428F1">
      <w:pPr>
        <w:pStyle w:val="Code"/>
        <w:rPr>
          <w:lang w:eastAsia="en-GB"/>
        </w:rPr>
      </w:pPr>
      <w:r w:rsidRPr="00DF45DF">
        <w:rPr>
          <w:lang w:eastAsia="en-GB"/>
        </w:rPr>
        <w:t xml:space="preserve">        </w:t>
      </w:r>
      <w:r w:rsidRPr="00DF45DF">
        <w:rPr>
          <w:color w:val="008080"/>
          <w:lang w:eastAsia="en-GB"/>
        </w:rPr>
        <w:t>Family</w:t>
      </w:r>
      <w:r w:rsidRPr="00DF45DF">
        <w:rPr>
          <w:lang w:eastAsia="en-GB"/>
        </w:rPr>
        <w:t xml:space="preserve"> fam = iter.Current </w:t>
      </w:r>
      <w:r w:rsidRPr="00DF45DF">
        <w:rPr>
          <w:color w:val="0000FF"/>
          <w:lang w:eastAsia="en-GB"/>
        </w:rPr>
        <w:t>as</w:t>
      </w:r>
      <w:r w:rsidRPr="00DF45DF">
        <w:rPr>
          <w:lang w:eastAsia="en-GB"/>
        </w:rPr>
        <w:t xml:space="preserve"> </w:t>
      </w:r>
      <w:r w:rsidRPr="00DF45DF">
        <w:rPr>
          <w:color w:val="008080"/>
          <w:lang w:eastAsia="en-GB"/>
        </w:rPr>
        <w:t>Family</w:t>
      </w:r>
      <w:r w:rsidRPr="00DF45DF">
        <w:rPr>
          <w:lang w:eastAsia="en-GB"/>
        </w:rPr>
        <w:t>;</w:t>
      </w:r>
    </w:p>
    <w:p w:rsidR="009428F1" w:rsidRPr="00DF45DF" w:rsidRDefault="009428F1" w:rsidP="009428F1">
      <w:pPr>
        <w:pStyle w:val="Code"/>
        <w:rPr>
          <w:lang w:eastAsia="en-GB"/>
        </w:rPr>
      </w:pPr>
      <w:r w:rsidRPr="00DF45DF">
        <w:rPr>
          <w:lang w:eastAsia="en-GB"/>
        </w:rPr>
        <w:t xml:space="preserve">        </w:t>
      </w:r>
      <w:r w:rsidRPr="00DF45DF">
        <w:rPr>
          <w:color w:val="0000FF"/>
          <w:lang w:eastAsia="en-GB"/>
        </w:rPr>
        <w:t>if</w:t>
      </w:r>
      <w:r w:rsidRPr="00DF45DF">
        <w:rPr>
          <w:lang w:eastAsia="en-GB"/>
        </w:rPr>
        <w:t xml:space="preserve">( </w:t>
      </w:r>
      <w:r w:rsidRPr="00DF45DF">
        <w:rPr>
          <w:color w:val="0000FF"/>
          <w:lang w:eastAsia="en-GB"/>
        </w:rPr>
        <w:t>null</w:t>
      </w:r>
      <w:r w:rsidRPr="00DF45DF">
        <w:rPr>
          <w:lang w:eastAsia="en-GB"/>
        </w:rPr>
        <w:t xml:space="preserve"> != fam )</w:t>
      </w:r>
    </w:p>
    <w:p w:rsidR="009428F1" w:rsidRPr="00DF45DF" w:rsidRDefault="009428F1" w:rsidP="009428F1">
      <w:pPr>
        <w:pStyle w:val="Code"/>
        <w:rPr>
          <w:lang w:eastAsia="en-GB"/>
        </w:rPr>
      </w:pPr>
      <w:r w:rsidRPr="00DF45DF">
        <w:rPr>
          <w:lang w:eastAsia="en-GB"/>
        </w:rPr>
        <w:t xml:space="preserve">        {</w:t>
      </w:r>
    </w:p>
    <w:p w:rsidR="009428F1" w:rsidRPr="00DF45DF" w:rsidRDefault="009428F1" w:rsidP="009428F1">
      <w:pPr>
        <w:pStyle w:val="Code"/>
        <w:rPr>
          <w:lang w:eastAsia="en-GB"/>
        </w:rPr>
      </w:pPr>
      <w:r w:rsidRPr="00DF45DF">
        <w:rPr>
          <w:lang w:eastAsia="en-GB"/>
        </w:rPr>
        <w:t xml:space="preserve">          // Try to get its Category name; notice that the</w:t>
      </w:r>
    </w:p>
    <w:p w:rsidR="009428F1" w:rsidRPr="00DF45DF" w:rsidRDefault="009428F1" w:rsidP="009428F1">
      <w:pPr>
        <w:pStyle w:val="Code"/>
        <w:rPr>
          <w:lang w:eastAsia="en-GB"/>
        </w:rPr>
      </w:pPr>
      <w:r w:rsidRPr="00DF45DF">
        <w:rPr>
          <w:lang w:eastAsia="en-GB"/>
        </w:rPr>
        <w:t xml:space="preserve">          // Category property is NOT implemented for the Family class!</w:t>
      </w:r>
    </w:p>
    <w:p w:rsidR="009428F1" w:rsidRPr="00DF45DF" w:rsidRDefault="009428F1" w:rsidP="009428F1">
      <w:pPr>
        <w:pStyle w:val="Code"/>
        <w:rPr>
          <w:lang w:eastAsia="en-GB"/>
        </w:rPr>
      </w:pPr>
      <w:r w:rsidRPr="00DF45DF">
        <w:rPr>
          <w:lang w:eastAsia="en-GB"/>
        </w:rPr>
        <w:t xml:space="preserve">          </w:t>
      </w:r>
      <w:r w:rsidRPr="00DF45DF">
        <w:rPr>
          <w:color w:val="0000FF"/>
          <w:lang w:eastAsia="en-GB"/>
        </w:rPr>
        <w:t>string</w:t>
      </w:r>
      <w:r w:rsidRPr="00DF45DF">
        <w:rPr>
          <w:lang w:eastAsia="en-GB"/>
        </w:rPr>
        <w:t xml:space="preserve"> famCatName = (</w:t>
      </w:r>
      <w:r w:rsidRPr="00DF45DF">
        <w:rPr>
          <w:color w:val="0000FF"/>
          <w:lang w:eastAsia="en-GB"/>
        </w:rPr>
        <w:t>null</w:t>
      </w:r>
      <w:r w:rsidRPr="00DF45DF">
        <w:rPr>
          <w:lang w:eastAsia="en-GB"/>
        </w:rPr>
        <w:t xml:space="preserve"> == fam.Category) ? </w:t>
      </w:r>
      <w:r w:rsidRPr="00DF45DF">
        <w:rPr>
          <w:color w:val="800000"/>
          <w:lang w:eastAsia="en-GB"/>
        </w:rPr>
        <w:t>"?"</w:t>
      </w:r>
      <w:r w:rsidRPr="00DF45DF">
        <w:rPr>
          <w:lang w:eastAsia="en-GB"/>
        </w:rPr>
        <w:t xml:space="preserve"> : fam.Category.Name;</w:t>
      </w:r>
    </w:p>
    <w:p w:rsidR="009428F1" w:rsidRPr="00DF45DF" w:rsidRDefault="009428F1" w:rsidP="009428F1">
      <w:pPr>
        <w:pStyle w:val="Code"/>
        <w:rPr>
          <w:lang w:eastAsia="en-GB"/>
        </w:rPr>
      </w:pPr>
      <w:r w:rsidRPr="00DF45DF">
        <w:rPr>
          <w:lang w:eastAsia="en-GB"/>
        </w:rPr>
        <w:t xml:space="preserve">          sMsg += </w:t>
      </w:r>
      <w:r w:rsidRPr="00DF45DF">
        <w:rPr>
          <w:color w:val="800000"/>
          <w:lang w:eastAsia="en-GB"/>
        </w:rPr>
        <w:t>"\r\n  Name="</w:t>
      </w:r>
      <w:r w:rsidRPr="00DF45DF">
        <w:rPr>
          <w:lang w:eastAsia="en-GB"/>
        </w:rPr>
        <w:t xml:space="preserve"> + fam.Name + </w:t>
      </w:r>
      <w:r w:rsidRPr="00DF45DF">
        <w:rPr>
          <w:color w:val="800000"/>
          <w:lang w:eastAsia="en-GB"/>
        </w:rPr>
        <w:t>"; Category="</w:t>
      </w:r>
      <w:r w:rsidRPr="00DF45DF">
        <w:rPr>
          <w:lang w:eastAsia="en-GB"/>
        </w:rPr>
        <w:t xml:space="preserve"> + famCatName;</w:t>
      </w:r>
    </w:p>
    <w:p w:rsidR="009428F1" w:rsidRPr="00DF45DF" w:rsidRDefault="009428F1" w:rsidP="009428F1">
      <w:pPr>
        <w:pStyle w:val="Code"/>
        <w:rPr>
          <w:lang w:eastAsia="en-GB"/>
        </w:rPr>
      </w:pPr>
      <w:r w:rsidRPr="00DF45DF">
        <w:rPr>
          <w:lang w:eastAsia="en-GB"/>
        </w:rPr>
        <w:t xml:space="preserve">        }</w:t>
      </w:r>
    </w:p>
    <w:p w:rsidR="009428F1" w:rsidRPr="00DF45DF" w:rsidRDefault="009428F1" w:rsidP="009428F1">
      <w:pPr>
        <w:pStyle w:val="Code"/>
        <w:rPr>
          <w:lang w:eastAsia="en-GB"/>
        </w:rPr>
      </w:pPr>
      <w:r w:rsidRPr="00DF45DF">
        <w:rPr>
          <w:lang w:eastAsia="en-GB"/>
        </w:rPr>
        <w:t xml:space="preserve">      }</w:t>
      </w:r>
    </w:p>
    <w:p w:rsidR="009428F1" w:rsidRPr="00DF45DF" w:rsidRDefault="009428F1" w:rsidP="009428F1">
      <w:pPr>
        <w:pStyle w:val="Code"/>
        <w:rPr>
          <w:lang w:eastAsia="en-GB"/>
        </w:rPr>
      </w:pPr>
      <w:r w:rsidRPr="00DF45DF">
        <w:rPr>
          <w:lang w:eastAsia="en-GB"/>
        </w:rPr>
        <w:t xml:space="preserve">      </w:t>
      </w:r>
      <w:r w:rsidRPr="00DF45DF">
        <w:rPr>
          <w:color w:val="008080"/>
          <w:lang w:eastAsia="en-GB"/>
        </w:rPr>
        <w:t>LabUtils</w:t>
      </w:r>
      <w:r w:rsidRPr="00DF45DF">
        <w:rPr>
          <w:lang w:eastAsia="en-GB"/>
        </w:rPr>
        <w:t>.InfoMsg( sMsg );</w:t>
      </w:r>
    </w:p>
    <w:p w:rsidR="00505082" w:rsidRPr="00DF45DF" w:rsidRDefault="00F734BC" w:rsidP="00F734BC">
      <w:pPr>
        <w:tabs>
          <w:tab w:val="right" w:pos="8640"/>
        </w:tabs>
      </w:pPr>
      <w:r w:rsidRPr="00DF45DF">
        <w:t xml:space="preserve">We iterate over the document elements in two loops. In the first, we simple determine all the families. The Category property is NOT implemented for the Family class. Therefore, in the second loop, we retrieve and list all the symbols of each family, and retrieve the family category from the first of its symbols. </w:t>
      </w:r>
    </w:p>
    <w:p w:rsidR="00F734BC" w:rsidRPr="00DF45DF" w:rsidRDefault="00F734BC" w:rsidP="007424BD">
      <w:pPr>
        <w:pStyle w:val="Heading3"/>
      </w:pPr>
      <w:r w:rsidRPr="00DF45DF">
        <w:t>Family Symbol Iteration</w:t>
      </w:r>
    </w:p>
    <w:p w:rsidR="00691203" w:rsidRPr="00DF45DF" w:rsidRDefault="00691203" w:rsidP="00691203">
      <w:pPr>
        <w:pStyle w:val="Code"/>
        <w:rPr>
          <w:lang w:eastAsia="en-GB"/>
        </w:rPr>
      </w:pPr>
      <w:r w:rsidRPr="00DF45DF">
        <w:rPr>
          <w:lang w:eastAsia="en-GB"/>
        </w:rPr>
        <w:t xml:space="preserve">      // </w:t>
      </w:r>
      <w:r w:rsidR="00A9108C" w:rsidRPr="00DF45DF">
        <w:rPr>
          <w:lang w:eastAsia="en-GB"/>
        </w:rPr>
        <w:t>S</w:t>
      </w:r>
      <w:r w:rsidRPr="00DF45DF">
        <w:rPr>
          <w:lang w:eastAsia="en-GB"/>
        </w:rPr>
        <w:t>imilar Loop, but now get all the child Symbols (Types) as well.</w:t>
      </w:r>
    </w:p>
    <w:p w:rsidR="00691203" w:rsidRPr="00DF45DF" w:rsidRDefault="00691203" w:rsidP="00691203">
      <w:pPr>
        <w:pStyle w:val="Code"/>
        <w:rPr>
          <w:lang w:eastAsia="en-GB"/>
        </w:rPr>
      </w:pPr>
      <w:r w:rsidRPr="00DF45DF">
        <w:rPr>
          <w:lang w:eastAsia="en-GB"/>
        </w:rPr>
        <w:t xml:space="preserve">      // These Symbols can also be used to determine the category!</w:t>
      </w:r>
    </w:p>
    <w:p w:rsidR="00691203" w:rsidRPr="00DF45DF" w:rsidRDefault="00691203" w:rsidP="00691203">
      <w:pPr>
        <w:pStyle w:val="Code"/>
        <w:rPr>
          <w:lang w:eastAsia="en-GB"/>
        </w:rPr>
      </w:pPr>
      <w:r w:rsidRPr="00DF45DF">
        <w:rPr>
          <w:lang w:eastAsia="en-GB"/>
        </w:rPr>
        <w:t xml:space="preserve">      iter = doc.Elements;</w:t>
      </w:r>
    </w:p>
    <w:p w:rsidR="00691203" w:rsidRPr="00DF45DF" w:rsidRDefault="00691203" w:rsidP="00691203">
      <w:pPr>
        <w:pStyle w:val="Code"/>
        <w:rPr>
          <w:lang w:eastAsia="en-GB"/>
        </w:rPr>
      </w:pPr>
      <w:r w:rsidRPr="00DF45DF">
        <w:rPr>
          <w:lang w:eastAsia="en-GB"/>
        </w:rPr>
        <w:t xml:space="preserve">      </w:t>
      </w:r>
      <w:r w:rsidRPr="00DF45DF">
        <w:rPr>
          <w:color w:val="0000FF"/>
          <w:lang w:eastAsia="en-GB"/>
        </w:rPr>
        <w:t>while</w:t>
      </w:r>
      <w:r w:rsidRPr="00DF45DF">
        <w:rPr>
          <w:lang w:eastAsia="en-GB"/>
        </w:rPr>
        <w:t>( iter.MoveNext() )</w:t>
      </w:r>
    </w:p>
    <w:p w:rsidR="00691203" w:rsidRPr="00DF45DF" w:rsidRDefault="00691203" w:rsidP="00691203">
      <w:pPr>
        <w:pStyle w:val="Code"/>
        <w:rPr>
          <w:lang w:eastAsia="en-GB"/>
        </w:rPr>
      </w:pPr>
      <w:r w:rsidRPr="00DF45DF">
        <w:rPr>
          <w:lang w:eastAsia="en-GB"/>
        </w:rPr>
        <w:t xml:space="preserve">      {</w:t>
      </w:r>
    </w:p>
    <w:p w:rsidR="00691203" w:rsidRPr="00DF45DF" w:rsidRDefault="00691203" w:rsidP="00691203">
      <w:pPr>
        <w:pStyle w:val="Code"/>
        <w:rPr>
          <w:lang w:eastAsia="en-GB"/>
        </w:rPr>
      </w:pPr>
      <w:r w:rsidRPr="00DF45DF">
        <w:rPr>
          <w:lang w:eastAsia="en-GB"/>
        </w:rPr>
        <w:t xml:space="preserve">        </w:t>
      </w:r>
      <w:r w:rsidRPr="00DF45DF">
        <w:rPr>
          <w:color w:val="008080"/>
          <w:lang w:eastAsia="en-GB"/>
        </w:rPr>
        <w:t>Family</w:t>
      </w:r>
      <w:r w:rsidRPr="00DF45DF">
        <w:rPr>
          <w:lang w:eastAsia="en-GB"/>
        </w:rPr>
        <w:t xml:space="preserve"> fam = iter.Current </w:t>
      </w:r>
      <w:r w:rsidRPr="00DF45DF">
        <w:rPr>
          <w:color w:val="0000FF"/>
          <w:lang w:eastAsia="en-GB"/>
        </w:rPr>
        <w:t>as</w:t>
      </w:r>
      <w:r w:rsidRPr="00DF45DF">
        <w:rPr>
          <w:lang w:eastAsia="en-GB"/>
        </w:rPr>
        <w:t xml:space="preserve"> </w:t>
      </w:r>
      <w:r w:rsidRPr="00DF45DF">
        <w:rPr>
          <w:color w:val="008080"/>
          <w:lang w:eastAsia="en-GB"/>
        </w:rPr>
        <w:t>Family</w:t>
      </w:r>
      <w:r w:rsidRPr="00DF45DF">
        <w:rPr>
          <w:lang w:eastAsia="en-GB"/>
        </w:rPr>
        <w:t>;</w:t>
      </w:r>
    </w:p>
    <w:p w:rsidR="00691203" w:rsidRPr="00DF45DF" w:rsidRDefault="00691203" w:rsidP="00691203">
      <w:pPr>
        <w:pStyle w:val="Code"/>
        <w:rPr>
          <w:lang w:eastAsia="en-GB"/>
        </w:rPr>
      </w:pPr>
      <w:r w:rsidRPr="00DF45DF">
        <w:rPr>
          <w:lang w:eastAsia="en-GB"/>
        </w:rPr>
        <w:t xml:space="preserve">        </w:t>
      </w:r>
      <w:r w:rsidRPr="00DF45DF">
        <w:rPr>
          <w:color w:val="0000FF"/>
          <w:lang w:eastAsia="en-GB"/>
        </w:rPr>
        <w:t>if</w:t>
      </w:r>
      <w:r w:rsidRPr="00DF45DF">
        <w:rPr>
          <w:lang w:eastAsia="en-GB"/>
        </w:rPr>
        <w:t xml:space="preserve">( </w:t>
      </w:r>
      <w:r w:rsidRPr="00DF45DF">
        <w:rPr>
          <w:color w:val="0000FF"/>
          <w:lang w:eastAsia="en-GB"/>
        </w:rPr>
        <w:t>null</w:t>
      </w:r>
      <w:r w:rsidRPr="00DF45DF">
        <w:rPr>
          <w:lang w:eastAsia="en-GB"/>
        </w:rPr>
        <w:t xml:space="preserve"> != fam )</w:t>
      </w:r>
    </w:p>
    <w:p w:rsidR="00691203" w:rsidRPr="00DF45DF" w:rsidRDefault="00691203" w:rsidP="00691203">
      <w:pPr>
        <w:pStyle w:val="Code"/>
        <w:rPr>
          <w:lang w:eastAsia="en-GB"/>
        </w:rPr>
      </w:pPr>
      <w:r w:rsidRPr="00DF45DF">
        <w:rPr>
          <w:lang w:eastAsia="en-GB"/>
        </w:rPr>
        <w:t xml:space="preserve">        {</w:t>
      </w:r>
    </w:p>
    <w:p w:rsidR="00691203" w:rsidRPr="00DF45DF" w:rsidRDefault="00691203" w:rsidP="00691203">
      <w:pPr>
        <w:pStyle w:val="Code"/>
        <w:rPr>
          <w:lang w:eastAsia="en-GB"/>
        </w:rPr>
      </w:pPr>
      <w:r w:rsidRPr="00DF45DF">
        <w:rPr>
          <w:lang w:eastAsia="en-GB"/>
        </w:rPr>
        <w:t xml:space="preserve">          </w:t>
      </w:r>
      <w:r w:rsidRPr="00DF45DF">
        <w:rPr>
          <w:color w:val="0000FF"/>
          <w:lang w:eastAsia="en-GB"/>
        </w:rPr>
        <w:t>string</w:t>
      </w:r>
      <w:r w:rsidRPr="00DF45DF">
        <w:rPr>
          <w:lang w:eastAsia="en-GB"/>
        </w:rPr>
        <w:t xml:space="preserve"> catName;</w:t>
      </w:r>
    </w:p>
    <w:p w:rsidR="00691203" w:rsidRPr="00DF45DF" w:rsidRDefault="00691203" w:rsidP="00691203">
      <w:pPr>
        <w:pStyle w:val="Code"/>
        <w:rPr>
          <w:lang w:eastAsia="en-GB"/>
        </w:rPr>
      </w:pPr>
      <w:r w:rsidRPr="00DF45DF">
        <w:rPr>
          <w:lang w:eastAsia="en-GB"/>
        </w:rPr>
        <w:t xml:space="preserve">          </w:t>
      </w:r>
      <w:r w:rsidRPr="00DF45DF">
        <w:rPr>
          <w:color w:val="0000FF"/>
          <w:lang w:eastAsia="en-GB"/>
        </w:rPr>
        <w:t>bool</w:t>
      </w:r>
      <w:r w:rsidRPr="00DF45DF">
        <w:rPr>
          <w:lang w:eastAsia="en-GB"/>
        </w:rPr>
        <w:t xml:space="preserve"> first = </w:t>
      </w:r>
      <w:r w:rsidRPr="00DF45DF">
        <w:rPr>
          <w:color w:val="0000FF"/>
          <w:lang w:eastAsia="en-GB"/>
        </w:rPr>
        <w:t>true</w:t>
      </w:r>
      <w:r w:rsidRPr="00DF45DF">
        <w:rPr>
          <w:lang w:eastAsia="en-GB"/>
        </w:rPr>
        <w:t>;</w:t>
      </w:r>
    </w:p>
    <w:p w:rsidR="00691203" w:rsidRPr="00DF45DF" w:rsidRDefault="00691203" w:rsidP="00691203">
      <w:pPr>
        <w:pStyle w:val="Code"/>
        <w:rPr>
          <w:lang w:eastAsia="en-GB"/>
        </w:rPr>
      </w:pPr>
      <w:r w:rsidRPr="00DF45DF">
        <w:rPr>
          <w:lang w:eastAsia="en-GB"/>
        </w:rPr>
        <w:t xml:space="preserve">          // Loop all contained symbols (types)</w:t>
      </w:r>
    </w:p>
    <w:p w:rsidR="00691203" w:rsidRPr="00DF45DF" w:rsidRDefault="00691203" w:rsidP="00691203">
      <w:pPr>
        <w:pStyle w:val="Code"/>
        <w:rPr>
          <w:lang w:eastAsia="en-GB"/>
        </w:rPr>
      </w:pPr>
      <w:r w:rsidRPr="00DF45DF">
        <w:rPr>
          <w:lang w:eastAsia="en-GB"/>
        </w:rPr>
        <w:t xml:space="preserve">          </w:t>
      </w:r>
      <w:r w:rsidRPr="00DF45DF">
        <w:rPr>
          <w:color w:val="0000FF"/>
          <w:lang w:eastAsia="en-GB"/>
        </w:rPr>
        <w:t>foreach</w:t>
      </w:r>
      <w:r w:rsidRPr="00DF45DF">
        <w:rPr>
          <w:lang w:eastAsia="en-GB"/>
        </w:rPr>
        <w:t xml:space="preserve">( </w:t>
      </w:r>
      <w:r w:rsidRPr="00DF45DF">
        <w:rPr>
          <w:color w:val="008080"/>
          <w:lang w:eastAsia="en-GB"/>
        </w:rPr>
        <w:t>FamilySymbol</w:t>
      </w:r>
      <w:r w:rsidRPr="00DF45DF">
        <w:rPr>
          <w:lang w:eastAsia="en-GB"/>
        </w:rPr>
        <w:t xml:space="preserve"> symb </w:t>
      </w:r>
      <w:r w:rsidRPr="00DF45DF">
        <w:rPr>
          <w:color w:val="0000FF"/>
          <w:lang w:eastAsia="en-GB"/>
        </w:rPr>
        <w:t>in</w:t>
      </w:r>
      <w:r w:rsidRPr="00DF45DF">
        <w:rPr>
          <w:lang w:eastAsia="en-GB"/>
        </w:rPr>
        <w:t xml:space="preserve"> fam.Symbols )</w:t>
      </w:r>
    </w:p>
    <w:p w:rsidR="00691203" w:rsidRPr="00DF45DF" w:rsidRDefault="00691203" w:rsidP="00691203">
      <w:pPr>
        <w:pStyle w:val="Code"/>
        <w:rPr>
          <w:lang w:eastAsia="en-GB"/>
        </w:rPr>
      </w:pPr>
      <w:r w:rsidRPr="00DF45DF">
        <w:rPr>
          <w:lang w:eastAsia="en-GB"/>
        </w:rPr>
        <w:t xml:space="preserve">          {</w:t>
      </w:r>
    </w:p>
    <w:p w:rsidR="00691203" w:rsidRPr="00DF45DF" w:rsidRDefault="00691203" w:rsidP="00691203">
      <w:pPr>
        <w:pStyle w:val="Code"/>
        <w:rPr>
          <w:lang w:eastAsia="en-GB"/>
        </w:rPr>
      </w:pPr>
      <w:r w:rsidRPr="00DF45DF">
        <w:rPr>
          <w:lang w:eastAsia="en-GB"/>
        </w:rPr>
        <w:t xml:space="preserve">            // Determine the category via first symbol</w:t>
      </w:r>
    </w:p>
    <w:p w:rsidR="00691203" w:rsidRPr="00DF45DF" w:rsidRDefault="00691203" w:rsidP="00691203">
      <w:pPr>
        <w:pStyle w:val="Code"/>
        <w:rPr>
          <w:lang w:eastAsia="en-GB"/>
        </w:rPr>
      </w:pPr>
      <w:r w:rsidRPr="00DF45DF">
        <w:rPr>
          <w:lang w:eastAsia="en-GB"/>
        </w:rPr>
        <w:t xml:space="preserve">            </w:t>
      </w:r>
      <w:r w:rsidRPr="00DF45DF">
        <w:rPr>
          <w:color w:val="0000FF"/>
          <w:lang w:eastAsia="en-GB"/>
        </w:rPr>
        <w:t>if</w:t>
      </w:r>
      <w:r w:rsidRPr="00DF45DF">
        <w:rPr>
          <w:lang w:eastAsia="en-GB"/>
        </w:rPr>
        <w:t>( first )</w:t>
      </w:r>
    </w:p>
    <w:p w:rsidR="00691203" w:rsidRPr="00DF45DF" w:rsidRDefault="00691203" w:rsidP="00691203">
      <w:pPr>
        <w:pStyle w:val="Code"/>
        <w:rPr>
          <w:lang w:eastAsia="en-GB"/>
        </w:rPr>
      </w:pPr>
      <w:r w:rsidRPr="00DF45DF">
        <w:rPr>
          <w:lang w:eastAsia="en-GB"/>
        </w:rPr>
        <w:t xml:space="preserve">            {</w:t>
      </w:r>
    </w:p>
    <w:p w:rsidR="00691203" w:rsidRPr="00DF45DF" w:rsidRDefault="00691203" w:rsidP="00691203">
      <w:pPr>
        <w:pStyle w:val="Code"/>
        <w:rPr>
          <w:lang w:eastAsia="en-GB"/>
        </w:rPr>
      </w:pPr>
      <w:r w:rsidRPr="00DF45DF">
        <w:rPr>
          <w:lang w:eastAsia="en-GB"/>
        </w:rPr>
        <w:t xml:space="preserve">              first = </w:t>
      </w:r>
      <w:r w:rsidRPr="00DF45DF">
        <w:rPr>
          <w:color w:val="0000FF"/>
          <w:lang w:eastAsia="en-GB"/>
        </w:rPr>
        <w:t>false</w:t>
      </w:r>
      <w:r w:rsidRPr="00DF45DF">
        <w:rPr>
          <w:lang w:eastAsia="en-GB"/>
        </w:rPr>
        <w:t>;</w:t>
      </w:r>
    </w:p>
    <w:p w:rsidR="00691203" w:rsidRPr="00DF45DF" w:rsidRDefault="00691203" w:rsidP="00691203">
      <w:pPr>
        <w:pStyle w:val="Code"/>
        <w:rPr>
          <w:color w:val="0000FF"/>
          <w:lang w:eastAsia="en-GB"/>
        </w:rPr>
      </w:pPr>
      <w:r w:rsidRPr="00DF45DF">
        <w:rPr>
          <w:lang w:eastAsia="en-GB"/>
        </w:rPr>
        <w:lastRenderedPageBreak/>
        <w:t xml:space="preserve">              </w:t>
      </w:r>
      <w:r w:rsidRPr="00DF45DF">
        <w:rPr>
          <w:color w:val="0000FF"/>
          <w:lang w:eastAsia="en-GB"/>
        </w:rPr>
        <w:t>try</w:t>
      </w:r>
    </w:p>
    <w:p w:rsidR="00691203" w:rsidRPr="00DF45DF" w:rsidRDefault="00691203" w:rsidP="00691203">
      <w:pPr>
        <w:pStyle w:val="Code"/>
        <w:rPr>
          <w:lang w:eastAsia="en-GB"/>
        </w:rPr>
      </w:pPr>
      <w:r w:rsidRPr="00DF45DF">
        <w:rPr>
          <w:lang w:eastAsia="en-GB"/>
        </w:rPr>
        <w:t xml:space="preserve">              {</w:t>
      </w:r>
    </w:p>
    <w:p w:rsidR="00691203" w:rsidRPr="00DF45DF" w:rsidRDefault="00691203" w:rsidP="00691203">
      <w:pPr>
        <w:pStyle w:val="Code"/>
        <w:rPr>
          <w:lang w:eastAsia="en-GB"/>
        </w:rPr>
      </w:pPr>
      <w:r w:rsidRPr="00DF45DF">
        <w:rPr>
          <w:lang w:eastAsia="en-GB"/>
        </w:rPr>
        <w:t xml:space="preserve">                catName = symb.Category.Name;</w:t>
      </w:r>
    </w:p>
    <w:p w:rsidR="00691203" w:rsidRPr="00DF45DF" w:rsidRDefault="00691203" w:rsidP="00691203">
      <w:pPr>
        <w:pStyle w:val="Code"/>
        <w:rPr>
          <w:lang w:eastAsia="en-GB"/>
        </w:rPr>
      </w:pPr>
      <w:r w:rsidRPr="00DF45DF">
        <w:rPr>
          <w:lang w:eastAsia="en-GB"/>
        </w:rPr>
        <w:t xml:space="preserve">              }</w:t>
      </w:r>
    </w:p>
    <w:p w:rsidR="00691203" w:rsidRPr="00DF45DF" w:rsidRDefault="00691203" w:rsidP="00691203">
      <w:pPr>
        <w:pStyle w:val="Code"/>
        <w:rPr>
          <w:lang w:eastAsia="en-GB"/>
        </w:rPr>
      </w:pPr>
      <w:r w:rsidRPr="00DF45DF">
        <w:rPr>
          <w:lang w:eastAsia="en-GB"/>
        </w:rPr>
        <w:t xml:space="preserve">              </w:t>
      </w:r>
      <w:r w:rsidRPr="00DF45DF">
        <w:rPr>
          <w:color w:val="0000FF"/>
          <w:lang w:eastAsia="en-GB"/>
        </w:rPr>
        <w:t>catch</w:t>
      </w:r>
      <w:r w:rsidRPr="00DF45DF">
        <w:rPr>
          <w:lang w:eastAsia="en-GB"/>
        </w:rPr>
        <w:t xml:space="preserve">( </w:t>
      </w:r>
      <w:r w:rsidRPr="00DF45DF">
        <w:rPr>
          <w:color w:val="008080"/>
          <w:lang w:eastAsia="en-GB"/>
        </w:rPr>
        <w:t>Exception</w:t>
      </w:r>
      <w:r w:rsidRPr="00DF45DF">
        <w:rPr>
          <w:lang w:eastAsia="en-GB"/>
        </w:rPr>
        <w:t xml:space="preserve"> )</w:t>
      </w:r>
    </w:p>
    <w:p w:rsidR="00691203" w:rsidRPr="00DF45DF" w:rsidRDefault="00691203" w:rsidP="00691203">
      <w:pPr>
        <w:pStyle w:val="Code"/>
        <w:rPr>
          <w:lang w:eastAsia="en-GB"/>
        </w:rPr>
      </w:pPr>
      <w:r w:rsidRPr="00DF45DF">
        <w:rPr>
          <w:lang w:eastAsia="en-GB"/>
        </w:rPr>
        <w:t xml:space="preserve">              {</w:t>
      </w:r>
    </w:p>
    <w:p w:rsidR="00691203" w:rsidRPr="00DF45DF" w:rsidRDefault="00691203" w:rsidP="00691203">
      <w:pPr>
        <w:pStyle w:val="Code"/>
        <w:rPr>
          <w:lang w:eastAsia="en-GB"/>
        </w:rPr>
      </w:pPr>
      <w:r w:rsidRPr="00DF45DF">
        <w:rPr>
          <w:lang w:eastAsia="en-GB"/>
        </w:rPr>
        <w:t xml:space="preserve">                catName = </w:t>
      </w:r>
      <w:r w:rsidRPr="00DF45DF">
        <w:rPr>
          <w:color w:val="800000"/>
          <w:lang w:eastAsia="en-GB"/>
        </w:rPr>
        <w:t>"?"</w:t>
      </w:r>
      <w:r w:rsidRPr="00DF45DF">
        <w:rPr>
          <w:lang w:eastAsia="en-GB"/>
        </w:rPr>
        <w:t>;</w:t>
      </w:r>
    </w:p>
    <w:p w:rsidR="00691203" w:rsidRPr="00DF45DF" w:rsidRDefault="00691203" w:rsidP="00691203">
      <w:pPr>
        <w:pStyle w:val="Code"/>
        <w:rPr>
          <w:lang w:eastAsia="en-GB"/>
        </w:rPr>
      </w:pPr>
      <w:r w:rsidRPr="00DF45DF">
        <w:rPr>
          <w:lang w:eastAsia="en-GB"/>
        </w:rPr>
        <w:t xml:space="preserve">              }</w:t>
      </w:r>
    </w:p>
    <w:p w:rsidR="00691203" w:rsidRPr="00DF45DF" w:rsidRDefault="00691203" w:rsidP="00691203">
      <w:pPr>
        <w:pStyle w:val="Code"/>
        <w:rPr>
          <w:lang w:eastAsia="en-GB"/>
        </w:rPr>
      </w:pPr>
      <w:r w:rsidRPr="00DF45DF">
        <w:rPr>
          <w:lang w:eastAsia="en-GB"/>
        </w:rPr>
        <w:t xml:space="preserve">              sMsg = </w:t>
      </w:r>
      <w:r w:rsidRPr="00DF45DF">
        <w:rPr>
          <w:color w:val="800000"/>
          <w:lang w:eastAsia="en-GB"/>
        </w:rPr>
        <w:t>"Family: Name="</w:t>
      </w:r>
      <w:r w:rsidRPr="00DF45DF">
        <w:rPr>
          <w:lang w:eastAsia="en-GB"/>
        </w:rPr>
        <w:t xml:space="preserve"> + fam.Name</w:t>
      </w:r>
    </w:p>
    <w:p w:rsidR="00691203" w:rsidRPr="00DF45DF" w:rsidRDefault="00691203" w:rsidP="00691203">
      <w:pPr>
        <w:pStyle w:val="Code"/>
        <w:rPr>
          <w:lang w:eastAsia="en-GB"/>
        </w:rPr>
      </w:pPr>
      <w:r w:rsidRPr="00DF45DF">
        <w:rPr>
          <w:lang w:eastAsia="en-GB"/>
        </w:rPr>
        <w:t xml:space="preserve">                + </w:t>
      </w:r>
      <w:r w:rsidRPr="00DF45DF">
        <w:rPr>
          <w:color w:val="800000"/>
          <w:lang w:eastAsia="en-GB"/>
        </w:rPr>
        <w:t>"; Id="</w:t>
      </w:r>
      <w:r w:rsidRPr="00DF45DF">
        <w:rPr>
          <w:lang w:eastAsia="en-GB"/>
        </w:rPr>
        <w:t xml:space="preserve"> + fam.Id.Value.ToString()</w:t>
      </w:r>
    </w:p>
    <w:p w:rsidR="00691203" w:rsidRPr="00DF45DF" w:rsidRDefault="00691203" w:rsidP="00691203">
      <w:pPr>
        <w:pStyle w:val="Code"/>
        <w:rPr>
          <w:lang w:eastAsia="en-GB"/>
        </w:rPr>
      </w:pPr>
      <w:r w:rsidRPr="00DF45DF">
        <w:rPr>
          <w:lang w:eastAsia="en-GB"/>
        </w:rPr>
        <w:t xml:space="preserve">                + </w:t>
      </w:r>
      <w:r w:rsidRPr="00DF45DF">
        <w:rPr>
          <w:color w:val="800000"/>
          <w:lang w:eastAsia="en-GB"/>
        </w:rPr>
        <w:t>"; Category="</w:t>
      </w:r>
      <w:r w:rsidRPr="00DF45DF">
        <w:rPr>
          <w:lang w:eastAsia="en-GB"/>
        </w:rPr>
        <w:t xml:space="preserve"> + catName</w:t>
      </w:r>
    </w:p>
    <w:p w:rsidR="00691203" w:rsidRPr="00DF45DF" w:rsidRDefault="00691203" w:rsidP="00691203">
      <w:pPr>
        <w:pStyle w:val="Code"/>
        <w:rPr>
          <w:lang w:eastAsia="en-GB"/>
        </w:rPr>
      </w:pPr>
      <w:r w:rsidRPr="00DF45DF">
        <w:rPr>
          <w:lang w:eastAsia="en-GB"/>
        </w:rPr>
        <w:t xml:space="preserve">                + </w:t>
      </w:r>
      <w:r w:rsidRPr="00DF45DF">
        <w:rPr>
          <w:color w:val="800000"/>
          <w:lang w:eastAsia="en-GB"/>
        </w:rPr>
        <w:t>"\r\nContains Types:"</w:t>
      </w:r>
      <w:r w:rsidRPr="00DF45DF">
        <w:rPr>
          <w:lang w:eastAsia="en-GB"/>
        </w:rPr>
        <w:t>;</w:t>
      </w:r>
    </w:p>
    <w:p w:rsidR="00691203" w:rsidRPr="00DF45DF" w:rsidRDefault="00691203" w:rsidP="00691203">
      <w:pPr>
        <w:pStyle w:val="Code"/>
        <w:rPr>
          <w:lang w:eastAsia="en-GB"/>
        </w:rPr>
      </w:pPr>
      <w:r w:rsidRPr="00DF45DF">
        <w:rPr>
          <w:lang w:eastAsia="en-GB"/>
        </w:rPr>
        <w:t xml:space="preserve">            }</w:t>
      </w:r>
    </w:p>
    <w:p w:rsidR="00691203" w:rsidRPr="00DF45DF" w:rsidRDefault="00691203" w:rsidP="00691203">
      <w:pPr>
        <w:pStyle w:val="Code"/>
        <w:rPr>
          <w:lang w:eastAsia="en-GB"/>
        </w:rPr>
      </w:pPr>
      <w:r w:rsidRPr="00DF45DF">
        <w:rPr>
          <w:lang w:eastAsia="en-GB"/>
        </w:rPr>
        <w:t xml:space="preserve">            sMsg += </w:t>
      </w:r>
      <w:r w:rsidRPr="00DF45DF">
        <w:rPr>
          <w:color w:val="800000"/>
          <w:lang w:eastAsia="en-GB"/>
        </w:rPr>
        <w:t>"\r\n    "</w:t>
      </w:r>
      <w:r w:rsidRPr="00DF45DF">
        <w:rPr>
          <w:lang w:eastAsia="en-GB"/>
        </w:rPr>
        <w:t xml:space="preserve"> + symb.Name + </w:t>
      </w:r>
      <w:r w:rsidRPr="00DF45DF">
        <w:rPr>
          <w:color w:val="800000"/>
          <w:lang w:eastAsia="en-GB"/>
        </w:rPr>
        <w:t>"; Id="</w:t>
      </w:r>
      <w:r w:rsidRPr="00DF45DF">
        <w:rPr>
          <w:lang w:eastAsia="en-GB"/>
        </w:rPr>
        <w:t xml:space="preserve"> + symb.Id.Value.ToString();</w:t>
      </w:r>
    </w:p>
    <w:p w:rsidR="00691203" w:rsidRPr="00DF45DF" w:rsidRDefault="00691203" w:rsidP="00691203">
      <w:pPr>
        <w:pStyle w:val="Code"/>
        <w:rPr>
          <w:lang w:eastAsia="en-GB"/>
        </w:rPr>
      </w:pPr>
      <w:r w:rsidRPr="00DF45DF">
        <w:rPr>
          <w:lang w:eastAsia="en-GB"/>
        </w:rPr>
        <w:t xml:space="preserve">          }</w:t>
      </w:r>
    </w:p>
    <w:p w:rsidR="006B40B7" w:rsidRPr="00DF45DF" w:rsidRDefault="006B40B7" w:rsidP="006B40B7">
      <w:pPr>
        <w:pStyle w:val="Code"/>
        <w:rPr>
          <w:lang w:eastAsia="en-GB"/>
        </w:rPr>
      </w:pPr>
      <w:r w:rsidRPr="00DF45DF">
        <w:rPr>
          <w:lang w:eastAsia="en-GB"/>
        </w:rPr>
        <w:t xml:space="preserve">          // Show the symbols for this family and allow user to proceed </w:t>
      </w:r>
    </w:p>
    <w:p w:rsidR="006B40B7" w:rsidRPr="00DF45DF" w:rsidRDefault="006B40B7" w:rsidP="006B40B7">
      <w:pPr>
        <w:pStyle w:val="Code"/>
        <w:rPr>
          <w:lang w:eastAsia="en-GB"/>
        </w:rPr>
      </w:pPr>
      <w:r w:rsidRPr="00DF45DF">
        <w:rPr>
          <w:lang w:eastAsia="en-GB"/>
        </w:rPr>
        <w:t xml:space="preserve">          // to the next family (OK) or cancel (Cancel)</w:t>
      </w:r>
    </w:p>
    <w:p w:rsidR="00691203" w:rsidRPr="00DF45DF" w:rsidRDefault="00691203" w:rsidP="00691203">
      <w:pPr>
        <w:pStyle w:val="Code"/>
        <w:rPr>
          <w:lang w:eastAsia="en-GB"/>
        </w:rPr>
      </w:pPr>
      <w:r w:rsidRPr="00DF45DF">
        <w:rPr>
          <w:lang w:eastAsia="en-GB"/>
        </w:rPr>
        <w:t xml:space="preserve">          sMsg += </w:t>
      </w:r>
      <w:r w:rsidRPr="00DF45DF">
        <w:rPr>
          <w:color w:val="800000"/>
          <w:lang w:eastAsia="en-GB"/>
        </w:rPr>
        <w:t>"\r\nContinue?"</w:t>
      </w:r>
      <w:r w:rsidRPr="00DF45DF">
        <w:rPr>
          <w:lang w:eastAsia="en-GB"/>
        </w:rPr>
        <w:t>;</w:t>
      </w:r>
    </w:p>
    <w:p w:rsidR="00691203" w:rsidRPr="00DF45DF" w:rsidRDefault="00691203" w:rsidP="00691203">
      <w:pPr>
        <w:pStyle w:val="Code"/>
        <w:rPr>
          <w:lang w:eastAsia="en-GB"/>
        </w:rPr>
      </w:pPr>
      <w:r w:rsidRPr="00DF45DF">
        <w:rPr>
          <w:lang w:eastAsia="en-GB"/>
        </w:rPr>
        <w:t xml:space="preserve">          </w:t>
      </w:r>
      <w:r w:rsidRPr="00DF45DF">
        <w:rPr>
          <w:color w:val="0000FF"/>
          <w:lang w:eastAsia="en-GB"/>
        </w:rPr>
        <w:t>if</w:t>
      </w:r>
      <w:r w:rsidRPr="00DF45DF">
        <w:rPr>
          <w:lang w:eastAsia="en-GB"/>
        </w:rPr>
        <w:t>( !</w:t>
      </w:r>
      <w:r w:rsidRPr="00DF45DF">
        <w:rPr>
          <w:color w:val="008080"/>
          <w:lang w:eastAsia="en-GB"/>
        </w:rPr>
        <w:t>LabUtils</w:t>
      </w:r>
      <w:r w:rsidRPr="00DF45DF">
        <w:rPr>
          <w:lang w:eastAsia="en-GB"/>
        </w:rPr>
        <w:t>.QuestionMsg( sMsg ) )</w:t>
      </w:r>
    </w:p>
    <w:p w:rsidR="00691203" w:rsidRPr="00DF45DF" w:rsidRDefault="00691203" w:rsidP="00691203">
      <w:pPr>
        <w:pStyle w:val="Code"/>
        <w:rPr>
          <w:lang w:eastAsia="en-GB"/>
        </w:rPr>
      </w:pPr>
      <w:r w:rsidRPr="00DF45DF">
        <w:rPr>
          <w:lang w:eastAsia="en-GB"/>
        </w:rPr>
        <w:t xml:space="preserve">          {</w:t>
      </w:r>
    </w:p>
    <w:p w:rsidR="00691203" w:rsidRPr="00DF45DF" w:rsidRDefault="00691203" w:rsidP="00691203">
      <w:pPr>
        <w:pStyle w:val="Code"/>
        <w:rPr>
          <w:lang w:eastAsia="en-GB"/>
        </w:rPr>
      </w:pPr>
      <w:r w:rsidRPr="00DF45DF">
        <w:rPr>
          <w:lang w:eastAsia="en-GB"/>
        </w:rPr>
        <w:t xml:space="preserve">            </w:t>
      </w:r>
      <w:r w:rsidRPr="00DF45DF">
        <w:rPr>
          <w:color w:val="0000FF"/>
          <w:lang w:eastAsia="en-GB"/>
        </w:rPr>
        <w:t>break</w:t>
      </w:r>
      <w:r w:rsidRPr="00DF45DF">
        <w:rPr>
          <w:lang w:eastAsia="en-GB"/>
        </w:rPr>
        <w:t>;</w:t>
      </w:r>
    </w:p>
    <w:p w:rsidR="00691203" w:rsidRPr="00DF45DF" w:rsidRDefault="00691203" w:rsidP="00691203">
      <w:pPr>
        <w:pStyle w:val="Code"/>
        <w:rPr>
          <w:lang w:eastAsia="en-GB"/>
        </w:rPr>
      </w:pPr>
      <w:r w:rsidRPr="00DF45DF">
        <w:rPr>
          <w:lang w:eastAsia="en-GB"/>
        </w:rPr>
        <w:t xml:space="preserve">          }</w:t>
      </w:r>
    </w:p>
    <w:p w:rsidR="00691203" w:rsidRPr="00DF45DF" w:rsidRDefault="00691203" w:rsidP="00691203">
      <w:pPr>
        <w:pStyle w:val="Code"/>
        <w:rPr>
          <w:lang w:eastAsia="en-GB"/>
        </w:rPr>
      </w:pPr>
      <w:r w:rsidRPr="00DF45DF">
        <w:rPr>
          <w:lang w:eastAsia="en-GB"/>
        </w:rPr>
        <w:t xml:space="preserve">        }</w:t>
      </w:r>
    </w:p>
    <w:p w:rsidR="00691203" w:rsidRPr="00DF45DF" w:rsidRDefault="00691203" w:rsidP="00691203">
      <w:pPr>
        <w:pStyle w:val="Code"/>
        <w:rPr>
          <w:lang w:eastAsia="en-GB"/>
        </w:rPr>
      </w:pPr>
      <w:r w:rsidRPr="00DF45DF">
        <w:rPr>
          <w:lang w:eastAsia="en-GB"/>
        </w:rPr>
        <w:t xml:space="preserve">      }</w:t>
      </w:r>
    </w:p>
    <w:p w:rsidR="00505082" w:rsidRPr="00DF45DF" w:rsidRDefault="00F734BC" w:rsidP="00F734BC">
      <w:pPr>
        <w:tabs>
          <w:tab w:val="right" w:pos="8640"/>
        </w:tabs>
      </w:pPr>
      <w:r w:rsidRPr="00DF45DF">
        <w:t>Here, in the second loop, we retrieve and list all the symbols of each family, and retrieve the family category from the first of its symbols.</w:t>
      </w:r>
      <w:r w:rsidR="006B40B7" w:rsidRPr="00DF45DF">
        <w:t xml:space="preserve"> We can cancel out of this loop once we have seen enough.</w:t>
      </w:r>
    </w:p>
    <w:p w:rsidR="00F734BC" w:rsidRPr="00DF45DF" w:rsidRDefault="00F734BC" w:rsidP="007424BD">
      <w:pPr>
        <w:pStyle w:val="Heading3"/>
      </w:pPr>
      <w:r w:rsidRPr="00DF45DF">
        <w:t>Loading Families and Types</w:t>
      </w:r>
    </w:p>
    <w:p w:rsidR="00F734BC" w:rsidRPr="00DF45DF" w:rsidRDefault="00F734BC" w:rsidP="00D84FDF">
      <w:pPr>
        <w:pStyle w:val="NormalGap"/>
      </w:pPr>
      <w:r w:rsidRPr="00DF45DF">
        <w:t>Load</w:t>
      </w:r>
      <w:r w:rsidR="006B40B7" w:rsidRPr="00DF45DF">
        <w:t>ing</w:t>
      </w:r>
      <w:r w:rsidRPr="00DF45DF">
        <w:t xml:space="preserve"> additional standard families and symbols from RFA files</w:t>
      </w:r>
      <w:r w:rsidR="00D84FDF" w:rsidRPr="00DF45DF">
        <w:t xml:space="preserve"> is simple, because the document class provides specialised methods for doing so:</w:t>
      </w:r>
    </w:p>
    <w:p w:rsidR="00F734BC" w:rsidRPr="00DF45DF" w:rsidRDefault="00F734BC" w:rsidP="00D84FDF">
      <w:pPr>
        <w:pStyle w:val="Code"/>
      </w:pPr>
      <w:r w:rsidRPr="00DF45DF">
        <w:t>doc.LoadFamily()</w:t>
      </w:r>
    </w:p>
    <w:p w:rsidR="00F734BC" w:rsidRPr="00DF45DF" w:rsidRDefault="00F734BC" w:rsidP="00D84FDF">
      <w:pPr>
        <w:pStyle w:val="Code"/>
      </w:pPr>
      <w:r w:rsidRPr="00DF45DF">
        <w:t>doc.LoadFamilySymbol()</w:t>
      </w:r>
    </w:p>
    <w:p w:rsidR="00505082" w:rsidRPr="00DF45DF" w:rsidRDefault="00D84FDF" w:rsidP="00F734BC">
      <w:pPr>
        <w:tabs>
          <w:tab w:val="right" w:pos="8640"/>
        </w:tabs>
      </w:pPr>
      <w:r w:rsidRPr="00DF45DF">
        <w:t xml:space="preserve">This is demonstrated in </w:t>
      </w:r>
      <w:r w:rsidR="00F734BC" w:rsidRPr="00DF45DF">
        <w:t>Lab 3-2</w:t>
      </w:r>
      <w:r w:rsidRPr="00DF45DF">
        <w:t xml:space="preserve">. </w:t>
      </w:r>
      <w:r w:rsidR="00F734BC" w:rsidRPr="00DF45DF">
        <w:t>This lab loads an entire family and a single symbol from another family, determined by the global variables gsWholeFamilyFileToLoad1, gsWholeFamilyFileToLoad2, gsFamilyFileToLoadSingleSymbol, gsSymbolName.</w:t>
      </w:r>
    </w:p>
    <w:p w:rsidR="00F734BC" w:rsidRPr="00DF45DF" w:rsidRDefault="00F734BC" w:rsidP="007424BD">
      <w:pPr>
        <w:pStyle w:val="Heading3"/>
      </w:pPr>
      <w:r w:rsidRPr="00DF45DF">
        <w:t>Determining Family and Type</w:t>
      </w:r>
    </w:p>
    <w:p w:rsidR="00F734BC" w:rsidRPr="00DF45DF" w:rsidRDefault="00714F3B" w:rsidP="00F734BC">
      <w:pPr>
        <w:tabs>
          <w:tab w:val="right" w:pos="8640"/>
        </w:tabs>
      </w:pPr>
      <w:r w:rsidRPr="00DF45DF">
        <w:t>Lab 3-3 shows how to d</w:t>
      </w:r>
      <w:r w:rsidR="00F734BC" w:rsidRPr="00DF45DF">
        <w:t>etermine the Family and Type of an element</w:t>
      </w:r>
      <w:r w:rsidRPr="00DF45DF">
        <w:t>, and how to list all the symbols applicable to a specific category, such as Windows.</w:t>
      </w:r>
    </w:p>
    <w:p w:rsidR="00505082" w:rsidRPr="00DF45DF" w:rsidRDefault="00F734BC" w:rsidP="00F734BC">
      <w:pPr>
        <w:tabs>
          <w:tab w:val="right" w:pos="8640"/>
        </w:tabs>
      </w:pPr>
      <w:r w:rsidRPr="00DF45DF">
        <w:t xml:space="preserve">Before running this command, create a wall with a window in it and select the window. </w:t>
      </w:r>
      <w:r w:rsidR="0067487A" w:rsidRPr="00DF45DF">
        <w:t>First</w:t>
      </w:r>
      <w:r w:rsidRPr="00DF45DF">
        <w:t>, all the loaded window types are determined, i.e. all the symbols defined by the window family. This is done by iterating over all elements and determining all FamilySymbol instances whose category equals the windows one. Secondly, the selected window's family symbol and from that the family itself is queried and displayed.</w:t>
      </w:r>
    </w:p>
    <w:p w:rsidR="00F734BC" w:rsidRPr="00DF45DF" w:rsidRDefault="00F734BC" w:rsidP="007424BD">
      <w:pPr>
        <w:pStyle w:val="Heading3"/>
      </w:pPr>
      <w:r w:rsidRPr="00DF45DF">
        <w:t>List Window Symbols</w:t>
      </w:r>
    </w:p>
    <w:p w:rsidR="008E7234" w:rsidRPr="00DF45DF" w:rsidRDefault="008E7234" w:rsidP="008E7234">
      <w:pPr>
        <w:pStyle w:val="Code"/>
        <w:rPr>
          <w:lang w:eastAsia="en-GB"/>
        </w:rPr>
      </w:pPr>
      <w:r w:rsidRPr="00DF45DF">
        <w:rPr>
          <w:lang w:eastAsia="en-GB"/>
        </w:rPr>
        <w:t xml:space="preserve">      //</w:t>
      </w:r>
    </w:p>
    <w:p w:rsidR="008E7234" w:rsidRPr="00DF45DF" w:rsidRDefault="008E7234" w:rsidP="008E7234">
      <w:pPr>
        <w:pStyle w:val="Code"/>
        <w:rPr>
          <w:lang w:eastAsia="en-GB"/>
        </w:rPr>
      </w:pPr>
      <w:r w:rsidRPr="00DF45DF">
        <w:rPr>
          <w:lang w:eastAsia="en-GB"/>
        </w:rPr>
        <w:t xml:space="preserve">      // Loop through the model to report all FamilySymbol </w:t>
      </w:r>
    </w:p>
    <w:p w:rsidR="008E7234" w:rsidRPr="00DF45DF" w:rsidRDefault="008E7234" w:rsidP="008E7234">
      <w:pPr>
        <w:pStyle w:val="Code"/>
        <w:rPr>
          <w:lang w:eastAsia="en-GB"/>
        </w:rPr>
      </w:pPr>
      <w:r w:rsidRPr="00DF45DF">
        <w:rPr>
          <w:lang w:eastAsia="en-GB"/>
        </w:rPr>
        <w:t xml:space="preserve">      // objects of "Windows" category.</w:t>
      </w:r>
    </w:p>
    <w:p w:rsidR="008E7234" w:rsidRPr="00DF45DF" w:rsidRDefault="008E7234" w:rsidP="008E7234">
      <w:pPr>
        <w:pStyle w:val="Code"/>
        <w:rPr>
          <w:lang w:eastAsia="en-GB"/>
        </w:rPr>
      </w:pPr>
      <w:r w:rsidRPr="00DF45DF">
        <w:rPr>
          <w:lang w:eastAsia="en-GB"/>
        </w:rPr>
        <w:t xml:space="preserve">      //</w:t>
      </w:r>
    </w:p>
    <w:p w:rsidR="008E7234" w:rsidRPr="00DF45DF" w:rsidRDefault="008E7234" w:rsidP="008E7234">
      <w:pPr>
        <w:pStyle w:val="Code"/>
        <w:rPr>
          <w:lang w:eastAsia="en-GB"/>
        </w:rPr>
      </w:pPr>
      <w:r w:rsidRPr="00DF45DF">
        <w:rPr>
          <w:lang w:eastAsia="en-GB"/>
        </w:rPr>
        <w:t xml:space="preserve">      </w:t>
      </w:r>
      <w:r w:rsidRPr="00DF45DF">
        <w:rPr>
          <w:color w:val="008080"/>
          <w:lang w:eastAsia="en-GB"/>
        </w:rPr>
        <w:t>Categories</w:t>
      </w:r>
      <w:r w:rsidRPr="00DF45DF">
        <w:rPr>
          <w:lang w:eastAsia="en-GB"/>
        </w:rPr>
        <w:t xml:space="preserve"> cats = doc.Settings.Categories;</w:t>
      </w:r>
    </w:p>
    <w:p w:rsidR="008E7234" w:rsidRPr="00DF45DF" w:rsidRDefault="008E7234" w:rsidP="008E7234">
      <w:pPr>
        <w:pStyle w:val="Code"/>
        <w:rPr>
          <w:lang w:eastAsia="en-GB"/>
        </w:rPr>
      </w:pPr>
      <w:r w:rsidRPr="00DF45DF">
        <w:rPr>
          <w:lang w:eastAsia="en-GB"/>
        </w:rPr>
        <w:lastRenderedPageBreak/>
        <w:t xml:space="preserve">      </w:t>
      </w:r>
      <w:r w:rsidRPr="00DF45DF">
        <w:rPr>
          <w:color w:val="008080"/>
          <w:lang w:eastAsia="en-GB"/>
        </w:rPr>
        <w:t>Category</w:t>
      </w:r>
      <w:r w:rsidRPr="00DF45DF">
        <w:rPr>
          <w:lang w:eastAsia="en-GB"/>
        </w:rPr>
        <w:t xml:space="preserve"> catWindows = cats.get_Item( </w:t>
      </w:r>
      <w:r w:rsidRPr="00DF45DF">
        <w:rPr>
          <w:color w:val="008080"/>
          <w:lang w:eastAsia="en-GB"/>
        </w:rPr>
        <w:t>BuiltInCategory</w:t>
      </w:r>
      <w:r w:rsidRPr="00DF45DF">
        <w:rPr>
          <w:lang w:eastAsia="en-GB"/>
        </w:rPr>
        <w:t>.OST_Windows );</w:t>
      </w:r>
    </w:p>
    <w:p w:rsidR="008E7234" w:rsidRPr="00DF45DF" w:rsidRDefault="008E7234" w:rsidP="008E7234">
      <w:pPr>
        <w:pStyle w:val="Code"/>
        <w:rPr>
          <w:lang w:eastAsia="en-GB"/>
        </w:rPr>
      </w:pPr>
      <w:r w:rsidRPr="00DF45DF">
        <w:rPr>
          <w:lang w:eastAsia="en-GB"/>
        </w:rPr>
        <w:t xml:space="preserve">      </w:t>
      </w:r>
      <w:r w:rsidRPr="00DF45DF">
        <w:rPr>
          <w:color w:val="0000FF"/>
          <w:lang w:eastAsia="en-GB"/>
        </w:rPr>
        <w:t>string</w:t>
      </w:r>
      <w:r w:rsidRPr="00DF45DF">
        <w:rPr>
          <w:lang w:eastAsia="en-GB"/>
        </w:rPr>
        <w:t xml:space="preserve"> sMsg = </w:t>
      </w:r>
      <w:r w:rsidRPr="00DF45DF">
        <w:rPr>
          <w:color w:val="800000"/>
          <w:lang w:eastAsia="en-GB"/>
        </w:rPr>
        <w:t>" Windows Family Symbols in the model are:"</w:t>
      </w:r>
      <w:r w:rsidRPr="00DF45DF">
        <w:rPr>
          <w:lang w:eastAsia="en-GB"/>
        </w:rPr>
        <w:t>;</w:t>
      </w:r>
    </w:p>
    <w:p w:rsidR="008E7234" w:rsidRPr="00DF45DF" w:rsidRDefault="008E7234" w:rsidP="008E7234">
      <w:pPr>
        <w:pStyle w:val="Code"/>
        <w:rPr>
          <w:lang w:eastAsia="en-GB"/>
        </w:rPr>
      </w:pPr>
      <w:r w:rsidRPr="00DF45DF">
        <w:rPr>
          <w:lang w:eastAsia="en-GB"/>
        </w:rPr>
        <w:t xml:space="preserve">      </w:t>
      </w:r>
      <w:r w:rsidRPr="00DF45DF">
        <w:rPr>
          <w:color w:val="008080"/>
          <w:lang w:eastAsia="en-GB"/>
        </w:rPr>
        <w:t>ElementIterator</w:t>
      </w:r>
      <w:r w:rsidRPr="00DF45DF">
        <w:rPr>
          <w:lang w:eastAsia="en-GB"/>
        </w:rPr>
        <w:t xml:space="preserve"> iter = doc.Elements;</w:t>
      </w:r>
    </w:p>
    <w:p w:rsidR="008E7234" w:rsidRPr="00DF45DF" w:rsidRDefault="008E7234" w:rsidP="008E7234">
      <w:pPr>
        <w:pStyle w:val="Code"/>
        <w:rPr>
          <w:lang w:eastAsia="en-GB"/>
        </w:rPr>
      </w:pPr>
      <w:r w:rsidRPr="00DF45DF">
        <w:rPr>
          <w:lang w:eastAsia="en-GB"/>
        </w:rPr>
        <w:t xml:space="preserve">      </w:t>
      </w:r>
      <w:r w:rsidRPr="00DF45DF">
        <w:rPr>
          <w:color w:val="0000FF"/>
          <w:lang w:eastAsia="en-GB"/>
        </w:rPr>
        <w:t>while</w:t>
      </w:r>
      <w:r w:rsidRPr="00DF45DF">
        <w:rPr>
          <w:lang w:eastAsia="en-GB"/>
        </w:rPr>
        <w:t>( iter.MoveNext() )</w:t>
      </w:r>
    </w:p>
    <w:p w:rsidR="008E7234" w:rsidRPr="00DF45DF" w:rsidRDefault="008E7234" w:rsidP="008E7234">
      <w:pPr>
        <w:pStyle w:val="Code"/>
        <w:rPr>
          <w:lang w:eastAsia="en-GB"/>
        </w:rPr>
      </w:pPr>
      <w:r w:rsidRPr="00DF45DF">
        <w:rPr>
          <w:lang w:eastAsia="en-GB"/>
        </w:rPr>
        <w:t xml:space="preserve">      {</w:t>
      </w:r>
    </w:p>
    <w:p w:rsidR="008E7234" w:rsidRPr="00DF45DF" w:rsidRDefault="008E7234" w:rsidP="008E7234">
      <w:pPr>
        <w:pStyle w:val="Code"/>
        <w:rPr>
          <w:lang w:eastAsia="en-GB"/>
        </w:rPr>
      </w:pPr>
      <w:r w:rsidRPr="00DF45DF">
        <w:rPr>
          <w:lang w:eastAsia="en-GB"/>
        </w:rPr>
        <w:t xml:space="preserve">        </w:t>
      </w:r>
      <w:r w:rsidRPr="00DF45DF">
        <w:rPr>
          <w:color w:val="008080"/>
          <w:lang w:eastAsia="en-GB"/>
        </w:rPr>
        <w:t>FamilySymbol</w:t>
      </w:r>
      <w:r w:rsidRPr="00DF45DF">
        <w:rPr>
          <w:lang w:eastAsia="en-GB"/>
        </w:rPr>
        <w:t xml:space="preserve"> symb = iter.Current </w:t>
      </w:r>
      <w:r w:rsidRPr="00DF45DF">
        <w:rPr>
          <w:color w:val="0000FF"/>
          <w:lang w:eastAsia="en-GB"/>
        </w:rPr>
        <w:t>as</w:t>
      </w:r>
      <w:r w:rsidRPr="00DF45DF">
        <w:rPr>
          <w:lang w:eastAsia="en-GB"/>
        </w:rPr>
        <w:t xml:space="preserve"> </w:t>
      </w:r>
      <w:r w:rsidRPr="00DF45DF">
        <w:rPr>
          <w:color w:val="008080"/>
          <w:lang w:eastAsia="en-GB"/>
        </w:rPr>
        <w:t>FamilySymbol</w:t>
      </w:r>
      <w:r w:rsidRPr="00DF45DF">
        <w:rPr>
          <w:lang w:eastAsia="en-GB"/>
        </w:rPr>
        <w:t>;</w:t>
      </w:r>
    </w:p>
    <w:p w:rsidR="008E7234" w:rsidRPr="00DF45DF" w:rsidRDefault="008E7234" w:rsidP="008E7234">
      <w:pPr>
        <w:pStyle w:val="Code"/>
        <w:rPr>
          <w:color w:val="008000"/>
          <w:lang w:eastAsia="en-GB"/>
        </w:rPr>
      </w:pPr>
      <w:r w:rsidRPr="00DF45DF">
        <w:rPr>
          <w:lang w:eastAsia="en-GB"/>
        </w:rPr>
        <w:t xml:space="preserve">        </w:t>
      </w:r>
      <w:r w:rsidRPr="00DF45DF">
        <w:rPr>
          <w:color w:val="008000"/>
          <w:lang w:eastAsia="en-GB"/>
        </w:rPr>
        <w:t>// Check for FamilySymbol having Windows category</w:t>
      </w:r>
    </w:p>
    <w:p w:rsidR="008E7234" w:rsidRPr="00DF45DF" w:rsidRDefault="008E7234" w:rsidP="008E7234">
      <w:pPr>
        <w:pStyle w:val="Code"/>
        <w:rPr>
          <w:lang w:eastAsia="en-GB"/>
        </w:rPr>
      </w:pPr>
      <w:r w:rsidRPr="00DF45DF">
        <w:rPr>
          <w:lang w:eastAsia="en-GB"/>
        </w:rPr>
        <w:t xml:space="preserve">        </w:t>
      </w:r>
      <w:r w:rsidRPr="00DF45DF">
        <w:rPr>
          <w:color w:val="0000FF"/>
          <w:lang w:eastAsia="en-GB"/>
        </w:rPr>
        <w:t>if</w:t>
      </w:r>
      <w:r w:rsidRPr="00DF45DF">
        <w:rPr>
          <w:lang w:eastAsia="en-GB"/>
        </w:rPr>
        <w:t xml:space="preserve">( </w:t>
      </w:r>
      <w:r w:rsidRPr="00DF45DF">
        <w:rPr>
          <w:color w:val="0000FF"/>
          <w:lang w:eastAsia="en-GB"/>
        </w:rPr>
        <w:t>null</w:t>
      </w:r>
      <w:r w:rsidRPr="00DF45DF">
        <w:rPr>
          <w:lang w:eastAsia="en-GB"/>
        </w:rPr>
        <w:t xml:space="preserve"> != symb )</w:t>
      </w:r>
    </w:p>
    <w:p w:rsidR="008E7234" w:rsidRPr="00DF45DF" w:rsidRDefault="008E7234" w:rsidP="008E7234">
      <w:pPr>
        <w:pStyle w:val="Code"/>
        <w:rPr>
          <w:lang w:eastAsia="en-GB"/>
        </w:rPr>
      </w:pPr>
      <w:r w:rsidRPr="00DF45DF">
        <w:rPr>
          <w:lang w:eastAsia="en-GB"/>
        </w:rPr>
        <w:t xml:space="preserve">        {</w:t>
      </w:r>
    </w:p>
    <w:p w:rsidR="008E7234" w:rsidRPr="00DF45DF" w:rsidRDefault="008E7234" w:rsidP="008E7234">
      <w:pPr>
        <w:pStyle w:val="Code"/>
        <w:rPr>
          <w:color w:val="0000FF"/>
          <w:lang w:eastAsia="en-GB"/>
        </w:rPr>
      </w:pPr>
      <w:r w:rsidRPr="00DF45DF">
        <w:rPr>
          <w:lang w:eastAsia="en-GB"/>
        </w:rPr>
        <w:t xml:space="preserve">          </w:t>
      </w:r>
      <w:r w:rsidRPr="00DF45DF">
        <w:rPr>
          <w:color w:val="0000FF"/>
          <w:lang w:eastAsia="en-GB"/>
        </w:rPr>
        <w:t>try</w:t>
      </w:r>
    </w:p>
    <w:p w:rsidR="008E7234" w:rsidRPr="00DF45DF" w:rsidRDefault="008E7234" w:rsidP="008E7234">
      <w:pPr>
        <w:pStyle w:val="Code"/>
        <w:rPr>
          <w:lang w:eastAsia="en-GB"/>
        </w:rPr>
      </w:pPr>
      <w:r w:rsidRPr="00DF45DF">
        <w:rPr>
          <w:lang w:eastAsia="en-GB"/>
        </w:rPr>
        <w:t xml:space="preserve">          {</w:t>
      </w:r>
    </w:p>
    <w:p w:rsidR="008E7234" w:rsidRPr="00DF45DF" w:rsidRDefault="008E7234" w:rsidP="008E7234">
      <w:pPr>
        <w:pStyle w:val="Code"/>
        <w:rPr>
          <w:color w:val="008000"/>
          <w:lang w:eastAsia="en-GB"/>
        </w:rPr>
      </w:pPr>
      <w:r w:rsidRPr="00DF45DF">
        <w:rPr>
          <w:lang w:eastAsia="en-GB"/>
        </w:rPr>
        <w:t xml:space="preserve">            </w:t>
      </w:r>
      <w:r w:rsidRPr="00DF45DF">
        <w:rPr>
          <w:color w:val="008080"/>
          <w:lang w:eastAsia="en-GB"/>
        </w:rPr>
        <w:t>Category</w:t>
      </w:r>
      <w:r w:rsidRPr="00DF45DF">
        <w:rPr>
          <w:lang w:eastAsia="en-GB"/>
        </w:rPr>
        <w:t xml:space="preserve"> catFS = symb.Category; </w:t>
      </w:r>
      <w:r w:rsidRPr="00DF45DF">
        <w:rPr>
          <w:color w:val="008000"/>
          <w:lang w:eastAsia="en-GB"/>
        </w:rPr>
        <w:t>// for "Profiles" it fails</w:t>
      </w:r>
    </w:p>
    <w:p w:rsidR="008E7234" w:rsidRPr="00DF45DF" w:rsidRDefault="008E7234" w:rsidP="008E7234">
      <w:pPr>
        <w:pStyle w:val="Code"/>
        <w:rPr>
          <w:lang w:eastAsia="en-GB"/>
        </w:rPr>
      </w:pPr>
      <w:r w:rsidRPr="00DF45DF">
        <w:rPr>
          <w:lang w:eastAsia="en-GB"/>
        </w:rPr>
        <w:t xml:space="preserve">            </w:t>
      </w:r>
      <w:r w:rsidRPr="00DF45DF">
        <w:rPr>
          <w:color w:val="0000FF"/>
          <w:lang w:eastAsia="en-GB"/>
        </w:rPr>
        <w:t>if</w:t>
      </w:r>
      <w:r w:rsidRPr="00DF45DF">
        <w:rPr>
          <w:lang w:eastAsia="en-GB"/>
        </w:rPr>
        <w:t xml:space="preserve">( </w:t>
      </w:r>
      <w:r w:rsidRPr="00DF45DF">
        <w:rPr>
          <w:color w:val="0000FF"/>
          <w:lang w:eastAsia="en-GB"/>
        </w:rPr>
        <w:t>null</w:t>
      </w:r>
      <w:r w:rsidRPr="00DF45DF">
        <w:rPr>
          <w:lang w:eastAsia="en-GB"/>
        </w:rPr>
        <w:t xml:space="preserve"> != catFS )</w:t>
      </w:r>
    </w:p>
    <w:p w:rsidR="008E7234" w:rsidRPr="00DF45DF" w:rsidRDefault="008E7234" w:rsidP="008E7234">
      <w:pPr>
        <w:pStyle w:val="Code"/>
        <w:rPr>
          <w:lang w:eastAsia="en-GB"/>
        </w:rPr>
      </w:pPr>
      <w:r w:rsidRPr="00DF45DF">
        <w:rPr>
          <w:lang w:eastAsia="en-GB"/>
        </w:rPr>
        <w:t xml:space="preserve">            {</w:t>
      </w:r>
    </w:p>
    <w:p w:rsidR="008E7234" w:rsidRPr="00DF45DF" w:rsidRDefault="008E7234" w:rsidP="008E7234">
      <w:pPr>
        <w:pStyle w:val="Code"/>
        <w:rPr>
          <w:color w:val="008000"/>
          <w:lang w:eastAsia="en-GB"/>
        </w:rPr>
      </w:pPr>
      <w:r w:rsidRPr="00DF45DF">
        <w:rPr>
          <w:lang w:eastAsia="en-GB"/>
        </w:rPr>
        <w:t xml:space="preserve">              </w:t>
      </w:r>
      <w:r w:rsidRPr="00DF45DF">
        <w:rPr>
          <w:color w:val="008000"/>
          <w:lang w:eastAsia="en-GB"/>
        </w:rPr>
        <w:t>// Either of these comparisons will do :</w:t>
      </w:r>
    </w:p>
    <w:p w:rsidR="008E7234" w:rsidRPr="00DF45DF" w:rsidRDefault="008E7234" w:rsidP="008E7234">
      <w:pPr>
        <w:pStyle w:val="Code"/>
        <w:rPr>
          <w:color w:val="008000"/>
          <w:lang w:eastAsia="en-GB"/>
        </w:rPr>
      </w:pPr>
      <w:r w:rsidRPr="00DF45DF">
        <w:rPr>
          <w:lang w:eastAsia="en-GB"/>
        </w:rPr>
        <w:t xml:space="preserve">              </w:t>
      </w:r>
      <w:r w:rsidRPr="00DF45DF">
        <w:rPr>
          <w:color w:val="008000"/>
          <w:lang w:eastAsia="en-GB"/>
        </w:rPr>
        <w:t>// if catFS.Id.Value.Equals(catWindows.Id.Value)</w:t>
      </w:r>
    </w:p>
    <w:p w:rsidR="008E7234" w:rsidRPr="00DF45DF" w:rsidRDefault="008E7234" w:rsidP="008E7234">
      <w:pPr>
        <w:pStyle w:val="Code"/>
        <w:rPr>
          <w:color w:val="008000"/>
          <w:lang w:eastAsia="en-GB"/>
        </w:rPr>
      </w:pPr>
      <w:r w:rsidRPr="00DF45DF">
        <w:rPr>
          <w:lang w:eastAsia="en-GB"/>
        </w:rPr>
        <w:t xml:space="preserve">              </w:t>
      </w:r>
      <w:r w:rsidRPr="00DF45DF">
        <w:rPr>
          <w:color w:val="008000"/>
          <w:lang w:eastAsia="en-GB"/>
        </w:rPr>
        <w:t>// if catFS.Id.Equals(catWindows.Id)</w:t>
      </w:r>
    </w:p>
    <w:p w:rsidR="008E7234" w:rsidRPr="00DF45DF" w:rsidRDefault="008E7234" w:rsidP="008E7234">
      <w:pPr>
        <w:pStyle w:val="Code"/>
        <w:rPr>
          <w:color w:val="008000"/>
          <w:lang w:eastAsia="en-GB"/>
        </w:rPr>
      </w:pPr>
      <w:r w:rsidRPr="00DF45DF">
        <w:rPr>
          <w:lang w:eastAsia="en-GB"/>
        </w:rPr>
        <w:t xml:space="preserve">              </w:t>
      </w:r>
      <w:r w:rsidRPr="00DF45DF">
        <w:rPr>
          <w:color w:val="008000"/>
          <w:lang w:eastAsia="en-GB"/>
        </w:rPr>
        <w:t>// if catFS.Name.Equals(catWindows.Name)</w:t>
      </w:r>
    </w:p>
    <w:p w:rsidR="008E7234" w:rsidRPr="00DF45DF" w:rsidRDefault="008E7234" w:rsidP="008E7234">
      <w:pPr>
        <w:pStyle w:val="Code"/>
        <w:rPr>
          <w:lang w:eastAsia="en-GB"/>
        </w:rPr>
      </w:pPr>
      <w:r w:rsidRPr="00DF45DF">
        <w:rPr>
          <w:lang w:eastAsia="en-GB"/>
        </w:rPr>
        <w:t xml:space="preserve">              </w:t>
      </w:r>
      <w:r w:rsidRPr="00DF45DF">
        <w:rPr>
          <w:color w:val="0000FF"/>
          <w:lang w:eastAsia="en-GB"/>
        </w:rPr>
        <w:t>if</w:t>
      </w:r>
      <w:r w:rsidRPr="00DF45DF">
        <w:rPr>
          <w:lang w:eastAsia="en-GB"/>
        </w:rPr>
        <w:t>( catFS.Equals( catWindows ) )</w:t>
      </w:r>
    </w:p>
    <w:p w:rsidR="008E7234" w:rsidRPr="00DF45DF" w:rsidRDefault="008E7234" w:rsidP="008E7234">
      <w:pPr>
        <w:pStyle w:val="Code"/>
        <w:rPr>
          <w:lang w:eastAsia="en-GB"/>
        </w:rPr>
      </w:pPr>
      <w:r w:rsidRPr="00DF45DF">
        <w:rPr>
          <w:lang w:eastAsia="en-GB"/>
        </w:rPr>
        <w:t xml:space="preserve">              {</w:t>
      </w:r>
    </w:p>
    <w:p w:rsidR="008E7234" w:rsidRPr="00DF45DF" w:rsidRDefault="008E7234" w:rsidP="008E7234">
      <w:pPr>
        <w:pStyle w:val="Code"/>
        <w:rPr>
          <w:lang w:eastAsia="en-GB"/>
        </w:rPr>
      </w:pPr>
      <w:r w:rsidRPr="00DF45DF">
        <w:rPr>
          <w:lang w:eastAsia="en-GB"/>
        </w:rPr>
        <w:t xml:space="preserve">                sMsg += </w:t>
      </w:r>
      <w:r w:rsidRPr="00DF45DF">
        <w:rPr>
          <w:color w:val="800000"/>
          <w:lang w:eastAsia="en-GB"/>
        </w:rPr>
        <w:t>"\r\n    "</w:t>
      </w:r>
      <w:r w:rsidRPr="00DF45DF">
        <w:rPr>
          <w:lang w:eastAsia="en-GB"/>
        </w:rPr>
        <w:t xml:space="preserve"> + symb.Name + </w:t>
      </w:r>
      <w:r w:rsidRPr="00DF45DF">
        <w:rPr>
          <w:color w:val="800000"/>
          <w:lang w:eastAsia="en-GB"/>
        </w:rPr>
        <w:t>", Id="</w:t>
      </w:r>
      <w:r w:rsidRPr="00DF45DF">
        <w:rPr>
          <w:lang w:eastAsia="en-GB"/>
        </w:rPr>
        <w:t xml:space="preserve"> </w:t>
      </w:r>
    </w:p>
    <w:p w:rsidR="008E7234" w:rsidRPr="00DF45DF" w:rsidRDefault="008E7234" w:rsidP="008E7234">
      <w:pPr>
        <w:pStyle w:val="Code"/>
        <w:rPr>
          <w:lang w:eastAsia="en-GB"/>
        </w:rPr>
      </w:pPr>
      <w:r w:rsidRPr="00DF45DF">
        <w:rPr>
          <w:lang w:eastAsia="en-GB"/>
        </w:rPr>
        <w:t xml:space="preserve">                  + symb.Id.Value.ToString();</w:t>
      </w:r>
    </w:p>
    <w:p w:rsidR="008E7234" w:rsidRPr="00DF45DF" w:rsidRDefault="008E7234" w:rsidP="008E7234">
      <w:pPr>
        <w:pStyle w:val="Code"/>
        <w:rPr>
          <w:color w:val="0000FF"/>
          <w:lang w:eastAsia="en-GB"/>
        </w:rPr>
      </w:pPr>
      <w:r w:rsidRPr="00DF45DF">
        <w:rPr>
          <w:lang w:eastAsia="en-GB"/>
        </w:rPr>
        <w:t xml:space="preserve">                </w:t>
      </w:r>
      <w:r w:rsidRPr="00DF45DF">
        <w:rPr>
          <w:color w:val="0000FF"/>
          <w:lang w:eastAsia="en-GB"/>
        </w:rPr>
        <w:t>try</w:t>
      </w:r>
    </w:p>
    <w:p w:rsidR="008E7234" w:rsidRPr="00DF45DF" w:rsidRDefault="008E7234" w:rsidP="008E7234">
      <w:pPr>
        <w:pStyle w:val="Code"/>
        <w:rPr>
          <w:lang w:eastAsia="en-GB"/>
        </w:rPr>
      </w:pPr>
      <w:r w:rsidRPr="00DF45DF">
        <w:rPr>
          <w:lang w:eastAsia="en-GB"/>
        </w:rPr>
        <w:t xml:space="preserve">                {</w:t>
      </w:r>
    </w:p>
    <w:p w:rsidR="008E7234" w:rsidRPr="00DF45DF" w:rsidRDefault="008E7234" w:rsidP="008E7234">
      <w:pPr>
        <w:pStyle w:val="Code"/>
        <w:rPr>
          <w:lang w:eastAsia="en-GB"/>
        </w:rPr>
      </w:pPr>
      <w:r w:rsidRPr="00DF45DF">
        <w:rPr>
          <w:lang w:eastAsia="en-GB"/>
        </w:rPr>
        <w:t xml:space="preserve">                  </w:t>
      </w:r>
      <w:r w:rsidRPr="00DF45DF">
        <w:rPr>
          <w:color w:val="008080"/>
          <w:lang w:eastAsia="en-GB"/>
        </w:rPr>
        <w:t>Family</w:t>
      </w:r>
      <w:r w:rsidRPr="00DF45DF">
        <w:rPr>
          <w:lang w:eastAsia="en-GB"/>
        </w:rPr>
        <w:t xml:space="preserve"> fam = symb.Family;</w:t>
      </w:r>
    </w:p>
    <w:p w:rsidR="008E7234" w:rsidRPr="00DF45DF" w:rsidRDefault="008E7234" w:rsidP="008E7234">
      <w:pPr>
        <w:pStyle w:val="Code"/>
        <w:rPr>
          <w:lang w:eastAsia="en-GB"/>
        </w:rPr>
      </w:pPr>
      <w:r w:rsidRPr="00DF45DF">
        <w:rPr>
          <w:lang w:eastAsia="en-GB"/>
        </w:rPr>
        <w:t xml:space="preserve">                  sMsg += </w:t>
      </w:r>
      <w:r w:rsidRPr="00DF45DF">
        <w:rPr>
          <w:color w:val="800000"/>
          <w:lang w:eastAsia="en-GB"/>
        </w:rPr>
        <w:t>"; Family name="</w:t>
      </w:r>
      <w:r w:rsidRPr="00DF45DF">
        <w:rPr>
          <w:lang w:eastAsia="en-GB"/>
        </w:rPr>
        <w:t xml:space="preserve"> + fam.Name </w:t>
      </w:r>
    </w:p>
    <w:p w:rsidR="008E7234" w:rsidRPr="00DF45DF" w:rsidRDefault="008E7234" w:rsidP="008E7234">
      <w:pPr>
        <w:pStyle w:val="Code"/>
        <w:rPr>
          <w:lang w:eastAsia="en-GB"/>
        </w:rPr>
      </w:pPr>
      <w:r w:rsidRPr="00DF45DF">
        <w:rPr>
          <w:lang w:eastAsia="en-GB"/>
        </w:rPr>
        <w:t xml:space="preserve">                    + </w:t>
      </w:r>
      <w:r w:rsidRPr="00DF45DF">
        <w:rPr>
          <w:color w:val="800000"/>
          <w:lang w:eastAsia="en-GB"/>
        </w:rPr>
        <w:t>", Family Id="</w:t>
      </w:r>
      <w:r w:rsidRPr="00DF45DF">
        <w:rPr>
          <w:lang w:eastAsia="en-GB"/>
        </w:rPr>
        <w:t xml:space="preserve"> + fam.Id.Value.ToString();</w:t>
      </w:r>
    </w:p>
    <w:p w:rsidR="008E7234" w:rsidRPr="00DF45DF" w:rsidRDefault="008E7234" w:rsidP="008E7234">
      <w:pPr>
        <w:pStyle w:val="Code"/>
        <w:rPr>
          <w:lang w:eastAsia="en-GB"/>
        </w:rPr>
      </w:pPr>
      <w:r w:rsidRPr="00DF45DF">
        <w:rPr>
          <w:lang w:eastAsia="en-GB"/>
        </w:rPr>
        <w:t xml:space="preserve">                }</w:t>
      </w:r>
    </w:p>
    <w:p w:rsidR="008E7234" w:rsidRPr="00DF45DF" w:rsidRDefault="008E7234" w:rsidP="008E7234">
      <w:pPr>
        <w:pStyle w:val="Code"/>
        <w:rPr>
          <w:lang w:eastAsia="en-GB"/>
        </w:rPr>
      </w:pPr>
      <w:r w:rsidRPr="00DF45DF">
        <w:rPr>
          <w:lang w:eastAsia="en-GB"/>
        </w:rPr>
        <w:t xml:space="preserve">                </w:t>
      </w:r>
      <w:r w:rsidRPr="00DF45DF">
        <w:rPr>
          <w:color w:val="0000FF"/>
          <w:lang w:eastAsia="en-GB"/>
        </w:rPr>
        <w:t>catch</w:t>
      </w:r>
      <w:r w:rsidRPr="00DF45DF">
        <w:rPr>
          <w:lang w:eastAsia="en-GB"/>
        </w:rPr>
        <w:t xml:space="preserve">( </w:t>
      </w:r>
      <w:r w:rsidRPr="00DF45DF">
        <w:rPr>
          <w:color w:val="008080"/>
          <w:lang w:eastAsia="en-GB"/>
        </w:rPr>
        <w:t>Exception</w:t>
      </w:r>
      <w:r w:rsidRPr="00DF45DF">
        <w:rPr>
          <w:lang w:eastAsia="en-GB"/>
        </w:rPr>
        <w:t xml:space="preserve"> )</w:t>
      </w:r>
    </w:p>
    <w:p w:rsidR="008E7234" w:rsidRPr="00DF45DF" w:rsidRDefault="008E7234" w:rsidP="008E7234">
      <w:pPr>
        <w:pStyle w:val="Code"/>
        <w:rPr>
          <w:lang w:eastAsia="en-GB"/>
        </w:rPr>
      </w:pPr>
      <w:r w:rsidRPr="00DF45DF">
        <w:rPr>
          <w:lang w:eastAsia="en-GB"/>
        </w:rPr>
        <w:t xml:space="preserve">                {</w:t>
      </w:r>
    </w:p>
    <w:p w:rsidR="008E7234" w:rsidRPr="00DF45DF" w:rsidRDefault="008E7234" w:rsidP="008E7234">
      <w:pPr>
        <w:pStyle w:val="Code"/>
        <w:rPr>
          <w:lang w:eastAsia="en-GB"/>
        </w:rPr>
      </w:pPr>
      <w:r w:rsidRPr="00DF45DF">
        <w:rPr>
          <w:lang w:eastAsia="en-GB"/>
        </w:rPr>
        <w:t xml:space="preserve">                }</w:t>
      </w:r>
    </w:p>
    <w:p w:rsidR="008E7234" w:rsidRPr="00DF45DF" w:rsidRDefault="008E7234" w:rsidP="008E7234">
      <w:pPr>
        <w:pStyle w:val="Code"/>
        <w:rPr>
          <w:lang w:eastAsia="en-GB"/>
        </w:rPr>
      </w:pPr>
      <w:r w:rsidRPr="00DF45DF">
        <w:rPr>
          <w:lang w:eastAsia="en-GB"/>
        </w:rPr>
        <w:t xml:space="preserve">              }</w:t>
      </w:r>
    </w:p>
    <w:p w:rsidR="008E7234" w:rsidRPr="00DF45DF" w:rsidRDefault="008E7234" w:rsidP="008E7234">
      <w:pPr>
        <w:pStyle w:val="Code"/>
        <w:rPr>
          <w:lang w:eastAsia="en-GB"/>
        </w:rPr>
      </w:pPr>
      <w:r w:rsidRPr="00DF45DF">
        <w:rPr>
          <w:lang w:eastAsia="en-GB"/>
        </w:rPr>
        <w:t xml:space="preserve">            }</w:t>
      </w:r>
    </w:p>
    <w:p w:rsidR="008E7234" w:rsidRPr="00DF45DF" w:rsidRDefault="008E7234" w:rsidP="008E7234">
      <w:pPr>
        <w:pStyle w:val="Code"/>
        <w:rPr>
          <w:lang w:eastAsia="en-GB"/>
        </w:rPr>
      </w:pPr>
      <w:r w:rsidRPr="00DF45DF">
        <w:rPr>
          <w:lang w:eastAsia="en-GB"/>
        </w:rPr>
        <w:t xml:space="preserve">          }</w:t>
      </w:r>
    </w:p>
    <w:p w:rsidR="008E7234" w:rsidRPr="00DF45DF" w:rsidRDefault="008E7234" w:rsidP="008E7234">
      <w:pPr>
        <w:pStyle w:val="Code"/>
        <w:rPr>
          <w:lang w:eastAsia="en-GB"/>
        </w:rPr>
      </w:pPr>
      <w:r w:rsidRPr="00DF45DF">
        <w:rPr>
          <w:lang w:eastAsia="en-GB"/>
        </w:rPr>
        <w:t xml:space="preserve">          </w:t>
      </w:r>
      <w:r w:rsidRPr="00DF45DF">
        <w:rPr>
          <w:color w:val="0000FF"/>
          <w:lang w:eastAsia="en-GB"/>
        </w:rPr>
        <w:t>catch</w:t>
      </w:r>
      <w:r w:rsidRPr="00DF45DF">
        <w:rPr>
          <w:lang w:eastAsia="en-GB"/>
        </w:rPr>
        <w:t xml:space="preserve">( </w:t>
      </w:r>
      <w:r w:rsidRPr="00DF45DF">
        <w:rPr>
          <w:color w:val="008080"/>
          <w:lang w:eastAsia="en-GB"/>
        </w:rPr>
        <w:t>Exception</w:t>
      </w:r>
      <w:r w:rsidRPr="00DF45DF">
        <w:rPr>
          <w:lang w:eastAsia="en-GB"/>
        </w:rPr>
        <w:t xml:space="preserve"> )</w:t>
      </w:r>
    </w:p>
    <w:p w:rsidR="008E7234" w:rsidRPr="00DF45DF" w:rsidRDefault="008E7234" w:rsidP="008E7234">
      <w:pPr>
        <w:pStyle w:val="Code"/>
        <w:rPr>
          <w:lang w:eastAsia="en-GB"/>
        </w:rPr>
      </w:pPr>
      <w:r w:rsidRPr="00DF45DF">
        <w:rPr>
          <w:lang w:eastAsia="en-GB"/>
        </w:rPr>
        <w:t xml:space="preserve">          {</w:t>
      </w:r>
    </w:p>
    <w:p w:rsidR="008E7234" w:rsidRPr="00DF45DF" w:rsidRDefault="008E7234" w:rsidP="008E7234">
      <w:pPr>
        <w:pStyle w:val="Code"/>
        <w:rPr>
          <w:lang w:eastAsia="en-GB"/>
        </w:rPr>
      </w:pPr>
      <w:r w:rsidRPr="00DF45DF">
        <w:rPr>
          <w:lang w:eastAsia="en-GB"/>
        </w:rPr>
        <w:t xml:space="preserve">          }</w:t>
      </w:r>
    </w:p>
    <w:p w:rsidR="008E7234" w:rsidRPr="00DF45DF" w:rsidRDefault="008E7234" w:rsidP="008E7234">
      <w:pPr>
        <w:pStyle w:val="Code"/>
        <w:rPr>
          <w:lang w:eastAsia="en-GB"/>
        </w:rPr>
      </w:pPr>
      <w:r w:rsidRPr="00DF45DF">
        <w:rPr>
          <w:lang w:eastAsia="en-GB"/>
        </w:rPr>
        <w:t xml:space="preserve">        }</w:t>
      </w:r>
    </w:p>
    <w:p w:rsidR="008E7234" w:rsidRPr="00DF45DF" w:rsidRDefault="008E7234" w:rsidP="008E7234">
      <w:pPr>
        <w:pStyle w:val="Code"/>
        <w:rPr>
          <w:lang w:eastAsia="en-GB"/>
        </w:rPr>
      </w:pPr>
      <w:r w:rsidRPr="00DF45DF">
        <w:rPr>
          <w:lang w:eastAsia="en-GB"/>
        </w:rPr>
        <w:t xml:space="preserve">      }</w:t>
      </w:r>
    </w:p>
    <w:p w:rsidR="008E7234" w:rsidRPr="00DF45DF" w:rsidRDefault="008E7234" w:rsidP="008E7234">
      <w:pPr>
        <w:pStyle w:val="Code"/>
        <w:rPr>
          <w:lang w:eastAsia="en-GB"/>
        </w:rPr>
      </w:pPr>
      <w:r w:rsidRPr="00DF45DF">
        <w:rPr>
          <w:lang w:eastAsia="en-GB"/>
        </w:rPr>
        <w:t xml:space="preserve">      </w:t>
      </w:r>
      <w:r w:rsidRPr="00DF45DF">
        <w:rPr>
          <w:color w:val="008080"/>
          <w:lang w:eastAsia="en-GB"/>
        </w:rPr>
        <w:t>LabUtils</w:t>
      </w:r>
      <w:r w:rsidRPr="00DF45DF">
        <w:rPr>
          <w:lang w:eastAsia="en-GB"/>
        </w:rPr>
        <w:t>.InfoMsg( sMsg );</w:t>
      </w:r>
    </w:p>
    <w:p w:rsidR="00505082" w:rsidRPr="00DF45DF" w:rsidRDefault="00F734BC" w:rsidP="00F734BC">
      <w:pPr>
        <w:tabs>
          <w:tab w:val="right" w:pos="8640"/>
        </w:tabs>
      </w:pPr>
      <w:r w:rsidRPr="00DF45DF">
        <w:t>Here</w:t>
      </w:r>
      <w:r w:rsidR="008E7234" w:rsidRPr="00DF45DF">
        <w:t xml:space="preserve"> is an example of determining </w:t>
      </w:r>
      <w:r w:rsidRPr="00DF45DF">
        <w:t>all the loaded window types, i.e. all the symbols defined by the window family. This is done by iterating over all elements and determining all FamilySymbol instances whose category equals the windows one.</w:t>
      </w:r>
    </w:p>
    <w:p w:rsidR="008E7234" w:rsidRPr="00DF45DF" w:rsidRDefault="008E7234" w:rsidP="00F734BC">
      <w:pPr>
        <w:tabs>
          <w:tab w:val="right" w:pos="8640"/>
        </w:tabs>
      </w:pPr>
      <w:r w:rsidRPr="00DF45DF">
        <w:t>Note that the category can be checked and compared in several different ways. In general, the best way is to make use of the language independent BuiltInCategory enumeration and avoid using the language dependent Name property for comparison, since the category objects themselves can be compared directly.</w:t>
      </w:r>
    </w:p>
    <w:p w:rsidR="00F734BC" w:rsidRPr="00DF45DF" w:rsidRDefault="00F734BC" w:rsidP="007424BD">
      <w:pPr>
        <w:pStyle w:val="Heading3"/>
      </w:pPr>
      <w:r w:rsidRPr="00DF45DF">
        <w:t>Get Family and Symbol</w:t>
      </w:r>
    </w:p>
    <w:p w:rsidR="00362CD6" w:rsidRPr="00362CD6" w:rsidRDefault="00362CD6" w:rsidP="00362CD6">
      <w:r w:rsidRPr="00362CD6">
        <w:t xml:space="preserve">We can query and display the selected window's family symbol and from that the family itself. The family and symbol assigned to a specific family instance are available as properties on the given element and its symbol. For instance, to determine a selected window’s family and type, we read the Symbol property of the given element and its symbol’s Family property. </w:t>
      </w:r>
    </w:p>
    <w:p w:rsidR="00F734BC" w:rsidRPr="00DF45DF" w:rsidRDefault="00F734BC" w:rsidP="007424BD">
      <w:pPr>
        <w:pStyle w:val="Heading3"/>
      </w:pPr>
      <w:r w:rsidRPr="00DF45DF">
        <w:t>Change Family Instance Type</w:t>
      </w:r>
    </w:p>
    <w:p w:rsidR="008E7234" w:rsidRPr="00DF45DF" w:rsidRDefault="008E7234" w:rsidP="00F734BC">
      <w:pPr>
        <w:tabs>
          <w:tab w:val="right" w:pos="8640"/>
        </w:tabs>
      </w:pPr>
      <w:r w:rsidRPr="00DF45DF">
        <w:t>The family type of a family instance can also be changed by modifying its Symbol property.</w:t>
      </w:r>
    </w:p>
    <w:p w:rsidR="00513D26" w:rsidRPr="00DF45DF" w:rsidRDefault="00513D26" w:rsidP="00513D26">
      <w:pPr>
        <w:pStyle w:val="NormalGap"/>
      </w:pPr>
      <w:r w:rsidRPr="00DF45DF">
        <w:lastRenderedPageBreak/>
        <w:t>Lab 3-4 displays a</w:t>
      </w:r>
      <w:r w:rsidR="00F734BC" w:rsidRPr="00DF45DF">
        <w:t xml:space="preserve"> simple dialog to change the type of a family instance</w:t>
      </w:r>
      <w:r w:rsidRPr="00DF45DF">
        <w:t xml:space="preserve">. It does the </w:t>
      </w:r>
      <w:r w:rsidR="00DF45DF" w:rsidRPr="00DF45DF">
        <w:t>following</w:t>
      </w:r>
      <w:r w:rsidRPr="00DF45DF">
        <w:t>:</w:t>
      </w:r>
    </w:p>
    <w:p w:rsidR="00F734BC" w:rsidRPr="00DF45DF" w:rsidRDefault="00513D26" w:rsidP="00513D26">
      <w:pPr>
        <w:pStyle w:val="Bullet"/>
      </w:pPr>
      <w:r w:rsidRPr="00DF45DF">
        <w:t>D</w:t>
      </w:r>
      <w:r w:rsidR="00F734BC" w:rsidRPr="00DF45DF">
        <w:t>etermine</w:t>
      </w:r>
      <w:r w:rsidRPr="00DF45DF">
        <w:t>s</w:t>
      </w:r>
      <w:r w:rsidR="00F734BC" w:rsidRPr="00DF45DF">
        <w:t xml:space="preserve"> </w:t>
      </w:r>
      <w:r w:rsidRPr="00DF45DF">
        <w:t xml:space="preserve">the </w:t>
      </w:r>
      <w:r w:rsidR="00F734BC" w:rsidRPr="00DF45DF">
        <w:t>family instance category, e.g. Windows</w:t>
      </w:r>
    </w:p>
    <w:p w:rsidR="00F734BC" w:rsidRPr="00DF45DF" w:rsidRDefault="00F734BC" w:rsidP="00513D26">
      <w:pPr>
        <w:pStyle w:val="Bullet"/>
      </w:pPr>
      <w:r w:rsidRPr="00DF45DF">
        <w:t>Assemble a list of all applicable symbols</w:t>
      </w:r>
    </w:p>
    <w:p w:rsidR="00F734BC" w:rsidRPr="00DF45DF" w:rsidRDefault="00F734BC" w:rsidP="00513D26">
      <w:pPr>
        <w:pStyle w:val="Bullet"/>
      </w:pPr>
      <w:r w:rsidRPr="00DF45DF">
        <w:t>Iterate over all elements, check each family category</w:t>
      </w:r>
    </w:p>
    <w:p w:rsidR="00F734BC" w:rsidRPr="00DF45DF" w:rsidRDefault="00F734BC" w:rsidP="00513D26">
      <w:pPr>
        <w:pStyle w:val="Bullet"/>
      </w:pPr>
      <w:r w:rsidRPr="00DF45DF">
        <w:t>If it matches, include all its symbols</w:t>
      </w:r>
    </w:p>
    <w:p w:rsidR="00F734BC" w:rsidRPr="00DF45DF" w:rsidRDefault="00F734BC" w:rsidP="00513D26">
      <w:pPr>
        <w:pStyle w:val="Bullet"/>
      </w:pPr>
      <w:r w:rsidRPr="00DF45DF">
        <w:t>Display dialogue with list box</w:t>
      </w:r>
    </w:p>
    <w:p w:rsidR="00F734BC" w:rsidRPr="00DF45DF" w:rsidRDefault="00F734BC" w:rsidP="00513D26">
      <w:pPr>
        <w:pStyle w:val="Bullet"/>
      </w:pPr>
      <w:r w:rsidRPr="00DF45DF">
        <w:t>Assign selected symbol</w:t>
      </w:r>
    </w:p>
    <w:p w:rsidR="00505082" w:rsidRPr="00DF45DF" w:rsidRDefault="00F734BC" w:rsidP="00513D26">
      <w:r w:rsidRPr="00DF45DF">
        <w:t xml:space="preserve">Before running this command, create a wall with a window in it, load some additional window families so there is some material to play with, and select the window. Any other symbol instance can also be selected. </w:t>
      </w:r>
      <w:r w:rsidR="0067487A" w:rsidRPr="00DF45DF">
        <w:t>First,</w:t>
      </w:r>
      <w:r w:rsidRPr="00DF45DF">
        <w:t xml:space="preserve"> the selected symbol instance category is determined. From that, a list of all other applicable types is determined by iterating over all elements and assembling a dictionary of them. This is a two-step process, identifying the matching families first, and then for each matching family adding all its symbols. With this information in place, a dialogue is displayed allowing the user to select any one of the applicable symbols. If one is selected, it is applied to the selected instance, changing its symbol.</w:t>
      </w:r>
    </w:p>
    <w:p w:rsidR="00F734BC" w:rsidRPr="00DF45DF" w:rsidRDefault="00F734BC" w:rsidP="00513D26">
      <w:pPr>
        <w:pStyle w:val="Heading4"/>
      </w:pPr>
      <w:r w:rsidRPr="00DF45DF">
        <w:t>Determine Category</w:t>
      </w:r>
    </w:p>
    <w:p w:rsidR="00505082" w:rsidRPr="00DF45DF" w:rsidRDefault="00F734BC" w:rsidP="00F734BC">
      <w:pPr>
        <w:tabs>
          <w:tab w:val="right" w:pos="8640"/>
        </w:tabs>
      </w:pPr>
      <w:r w:rsidRPr="00DF45DF">
        <w:t>We ensure a single element is selected, that it is a family instance, and determine its category.</w:t>
      </w:r>
    </w:p>
    <w:p w:rsidR="00F734BC" w:rsidRPr="00DF45DF" w:rsidRDefault="00F734BC" w:rsidP="00513D26">
      <w:pPr>
        <w:pStyle w:val="Heading4"/>
      </w:pPr>
      <w:r w:rsidRPr="00DF45DF">
        <w:t>List all Symbols for Category</w:t>
      </w:r>
    </w:p>
    <w:p w:rsidR="00505082" w:rsidRPr="00DF45DF" w:rsidRDefault="00F734BC" w:rsidP="00F734BC">
      <w:pPr>
        <w:tabs>
          <w:tab w:val="right" w:pos="8640"/>
        </w:tabs>
      </w:pPr>
      <w:r w:rsidRPr="00DF45DF">
        <w:t xml:space="preserve">For the selected symbol instance category, a list of all applicable types is determined by iterating over all elements and assembling a dictionary of them. There are many ways how to store the matching objects, but we choose whatever is most suitable for the relevant UI: We could use Revit's generic Map class, but it is probably more efficient to use the new 2005 .NET strongly-typed Dictionary with KEY = Family name (String) and VALUE = ArrayList (implements iList so we can elegantly bind it to </w:t>
      </w:r>
      <w:r w:rsidR="00DF45DF" w:rsidRPr="00DF45DF">
        <w:t>combo box</w:t>
      </w:r>
      <w:r w:rsidRPr="00DF45DF">
        <w:t xml:space="preserve">) of corresponding FamilySymbol </w:t>
      </w:r>
      <w:r w:rsidR="00DF45DF" w:rsidRPr="00DF45DF">
        <w:t>objects</w:t>
      </w:r>
      <w:r w:rsidRPr="00DF45DF">
        <w:t>. This is a two-step process, identifying the matching families first, and then for each matching family adding all its symbols. With this information in place, a dialogue is displayed allowing the user to select any one of the applicable symbols. If one is selected, it is applied to the selected instance, changing its symbol.</w:t>
      </w:r>
    </w:p>
    <w:p w:rsidR="00F734BC" w:rsidRPr="00DF45DF" w:rsidRDefault="00F734BC" w:rsidP="00513D26">
      <w:pPr>
        <w:pStyle w:val="Heading4"/>
      </w:pPr>
      <w:r w:rsidRPr="00DF45DF">
        <w:t>Assign new Type</w:t>
      </w:r>
    </w:p>
    <w:p w:rsidR="00F734BC" w:rsidRPr="00DF45DF" w:rsidRDefault="00F734BC" w:rsidP="00F734BC">
      <w:pPr>
        <w:tabs>
          <w:tab w:val="right" w:pos="8640"/>
        </w:tabs>
      </w:pPr>
      <w:r w:rsidRPr="00DF45DF">
        <w:t>With this information in place, a dialogue is displayed allowing the user to select any one of the applicable symbols.</w:t>
      </w:r>
    </w:p>
    <w:p w:rsidR="00505082" w:rsidRPr="00DF45DF" w:rsidRDefault="00F734BC" w:rsidP="00F734BC">
      <w:pPr>
        <w:tabs>
          <w:tab w:val="right" w:pos="8640"/>
        </w:tabs>
      </w:pPr>
      <w:r w:rsidRPr="00DF45DF">
        <w:t>If one is selected, it is applied to the selected instance, changing its symbol.</w:t>
      </w:r>
    </w:p>
    <w:p w:rsidR="00F734BC" w:rsidRPr="00DF45DF" w:rsidRDefault="00F734BC" w:rsidP="007424BD">
      <w:pPr>
        <w:pStyle w:val="Heading3"/>
      </w:pPr>
      <w:r w:rsidRPr="00DF45DF">
        <w:t>System Families and Types</w:t>
      </w:r>
    </w:p>
    <w:p w:rsidR="00513D26" w:rsidRPr="00DF45DF" w:rsidRDefault="00513D26" w:rsidP="00513D26">
      <w:pPr>
        <w:pStyle w:val="NormalGap"/>
      </w:pPr>
      <w:r w:rsidRPr="00DF45DF">
        <w:t>Above, we discussed listing and manipulating standard families and types and family instances. Similar but slightly different principles apply when working with system families.</w:t>
      </w:r>
    </w:p>
    <w:p w:rsidR="00F734BC" w:rsidRPr="00DF45DF" w:rsidRDefault="00F734BC" w:rsidP="00513D26">
      <w:pPr>
        <w:pStyle w:val="Bullet"/>
      </w:pPr>
      <w:r w:rsidRPr="00DF45DF">
        <w:t>Simpler to manipulate than generic standard ones</w:t>
      </w:r>
    </w:p>
    <w:p w:rsidR="00F734BC" w:rsidRPr="00DF45DF" w:rsidRDefault="00F734BC" w:rsidP="00513D26">
      <w:pPr>
        <w:pStyle w:val="Bullet"/>
      </w:pPr>
      <w:r w:rsidRPr="00DF45DF">
        <w:t>Dedicated classes derived typically from Host</w:t>
      </w:r>
      <w:r w:rsidR="00FB0308">
        <w:t>Object</w:t>
      </w:r>
    </w:p>
    <w:p w:rsidR="00F734BC" w:rsidRPr="00DF45DF" w:rsidRDefault="00F734BC" w:rsidP="00513D26">
      <w:pPr>
        <w:pStyle w:val="Bullet"/>
      </w:pPr>
      <w:r w:rsidRPr="00DF45DF">
        <w:t>Wall and Floor classes well-exposed</w:t>
      </w:r>
    </w:p>
    <w:p w:rsidR="00F734BC" w:rsidRPr="00DF45DF" w:rsidRDefault="00F734BC" w:rsidP="00513D26">
      <w:pPr>
        <w:pStyle w:val="Bullet"/>
      </w:pPr>
      <w:r w:rsidRPr="00DF45DF">
        <w:t>No Roof yet</w:t>
      </w:r>
    </w:p>
    <w:p w:rsidR="00F734BC" w:rsidRPr="00DF45DF" w:rsidRDefault="00F734BC" w:rsidP="00513D26">
      <w:pPr>
        <w:pStyle w:val="Bullet2"/>
      </w:pPr>
      <w:r w:rsidRPr="00DF45DF">
        <w:t>Some properties are accessible via Element base class</w:t>
      </w:r>
    </w:p>
    <w:p w:rsidR="00F734BC" w:rsidRPr="00DF45DF" w:rsidRDefault="00F734BC" w:rsidP="00513D26">
      <w:pPr>
        <w:pStyle w:val="NormalGap"/>
      </w:pPr>
      <w:r w:rsidRPr="00DF45DF">
        <w:t>Lab 3-5</w:t>
      </w:r>
      <w:r w:rsidR="00513D26" w:rsidRPr="00DF45DF">
        <w:t xml:space="preserve"> demonstrates this:</w:t>
      </w:r>
    </w:p>
    <w:p w:rsidR="00F734BC" w:rsidRPr="00DF45DF" w:rsidRDefault="00F734BC" w:rsidP="00513D26">
      <w:pPr>
        <w:pStyle w:val="Bullet"/>
      </w:pPr>
      <w:r w:rsidRPr="00DF45DF">
        <w:lastRenderedPageBreak/>
        <w:t>List all Wall types</w:t>
      </w:r>
      <w:r w:rsidR="00513D26" w:rsidRPr="00DF45DF">
        <w:t xml:space="preserve"> and</w:t>
      </w:r>
      <w:r w:rsidRPr="00DF45DF">
        <w:t xml:space="preserve"> </w:t>
      </w:r>
      <w:r w:rsidR="00513D26" w:rsidRPr="00DF45DF">
        <w:t>remember</w:t>
      </w:r>
      <w:r w:rsidRPr="00DF45DF">
        <w:t xml:space="preserve"> last one: use Document property WallTypes</w:t>
      </w:r>
    </w:p>
    <w:p w:rsidR="00F734BC" w:rsidRPr="00DF45DF" w:rsidRDefault="00F734BC" w:rsidP="00513D26">
      <w:pPr>
        <w:pStyle w:val="Bullet"/>
      </w:pPr>
      <w:r w:rsidRPr="00DF45DF">
        <w:t>List all Floor types</w:t>
      </w:r>
      <w:r w:rsidR="00513D26" w:rsidRPr="00DF45DF">
        <w:t xml:space="preserve"> and remember </w:t>
      </w:r>
      <w:r w:rsidRPr="00DF45DF">
        <w:t>last one</w:t>
      </w:r>
    </w:p>
    <w:p w:rsidR="00F734BC" w:rsidRPr="00DF45DF" w:rsidRDefault="00F734BC" w:rsidP="00513D26">
      <w:pPr>
        <w:pStyle w:val="Bullet"/>
      </w:pPr>
      <w:r w:rsidRPr="00DF45DF">
        <w:t>Change all selected Walls' and Floors' type</w:t>
      </w:r>
      <w:r w:rsidR="00513D26" w:rsidRPr="00DF45DF">
        <w:t xml:space="preserve"> to the </w:t>
      </w:r>
      <w:r w:rsidR="00F728B3" w:rsidRPr="00DF45DF">
        <w:t>stored</w:t>
      </w:r>
      <w:r w:rsidR="00513D26" w:rsidRPr="00DF45DF">
        <w:t xml:space="preserve"> ones</w:t>
      </w:r>
    </w:p>
    <w:p w:rsidR="00505082" w:rsidRPr="00DF45DF" w:rsidRDefault="00F734BC" w:rsidP="00F734BC">
      <w:pPr>
        <w:tabs>
          <w:tab w:val="right" w:pos="8640"/>
        </w:tabs>
      </w:pPr>
      <w:r w:rsidRPr="00DF45DF">
        <w:t>Before running this command, draw four walls and a flo</w:t>
      </w:r>
      <w:r w:rsidR="00513D26" w:rsidRPr="00DF45DF">
        <w:t xml:space="preserve">or and select them all. First, </w:t>
      </w:r>
      <w:r w:rsidRPr="00DF45DF">
        <w:t>all wall types defined in the current document are listed and the last one is stored for later use. Then all floor types including foundations (slab) defined in the current document are listed and the last one is stored for later use. Finally, all the selected wall and floor types are changed to the stored ones.</w:t>
      </w:r>
    </w:p>
    <w:p w:rsidR="00F734BC" w:rsidRPr="00DF45DF" w:rsidRDefault="00F734BC" w:rsidP="006441AE">
      <w:pPr>
        <w:pStyle w:val="Heading4"/>
      </w:pPr>
      <w:r w:rsidRPr="00DF45DF">
        <w:t>List all Wall Types</w:t>
      </w:r>
    </w:p>
    <w:p w:rsidR="00505082" w:rsidRPr="00DF45DF" w:rsidRDefault="00CC1B98" w:rsidP="00F734BC">
      <w:pPr>
        <w:tabs>
          <w:tab w:val="right" w:pos="8640"/>
        </w:tabs>
      </w:pPr>
      <w:r w:rsidRPr="00DF45DF">
        <w:t>A</w:t>
      </w:r>
      <w:r w:rsidR="00F734BC" w:rsidRPr="00DF45DF">
        <w:t>ll wall types defined in the current document are listed and the last one is stored for later use.</w:t>
      </w:r>
    </w:p>
    <w:p w:rsidR="00F734BC" w:rsidRPr="00DF45DF" w:rsidRDefault="00F734BC" w:rsidP="00CC1B98">
      <w:pPr>
        <w:pStyle w:val="Heading4"/>
      </w:pPr>
      <w:r w:rsidRPr="00DF45DF">
        <w:t>List all Floor Types</w:t>
      </w:r>
    </w:p>
    <w:p w:rsidR="00505082" w:rsidRPr="00DF45DF" w:rsidRDefault="00CC1B98" w:rsidP="00F734BC">
      <w:pPr>
        <w:tabs>
          <w:tab w:val="right" w:pos="8640"/>
        </w:tabs>
      </w:pPr>
      <w:r w:rsidRPr="00DF45DF">
        <w:t>A</w:t>
      </w:r>
      <w:r w:rsidR="00F734BC" w:rsidRPr="00DF45DF">
        <w:t>ll floor types including foundations (slab) defined in the current document are listed and the last one is stored for later use.</w:t>
      </w:r>
    </w:p>
    <w:p w:rsidR="00F734BC" w:rsidRPr="00DF45DF" w:rsidRDefault="00F734BC" w:rsidP="00CC1B98">
      <w:pPr>
        <w:pStyle w:val="Heading4"/>
      </w:pPr>
      <w:r w:rsidRPr="00DF45DF">
        <w:t>Change Wall and Floor Type</w:t>
      </w:r>
    </w:p>
    <w:p w:rsidR="00505082" w:rsidRPr="00DF45DF" w:rsidRDefault="00F734BC" w:rsidP="00F734BC">
      <w:pPr>
        <w:tabs>
          <w:tab w:val="right" w:pos="8640"/>
        </w:tabs>
      </w:pPr>
      <w:r w:rsidRPr="00DF45DF">
        <w:t>Finally, all the selected wall and floor types are changed to the stored ones.</w:t>
      </w:r>
    </w:p>
    <w:p w:rsidR="00505082" w:rsidRPr="00DF45DF" w:rsidRDefault="00F734BC" w:rsidP="0068077A">
      <w:pPr>
        <w:pStyle w:val="Heading2"/>
      </w:pPr>
      <w:bookmarkStart w:id="4" w:name="_Toc182039995"/>
      <w:r w:rsidRPr="00DF45DF">
        <w:t>Parameters</w:t>
      </w:r>
      <w:bookmarkEnd w:id="4"/>
    </w:p>
    <w:p w:rsidR="0068077A" w:rsidRPr="00DF45DF" w:rsidRDefault="006B7D1F" w:rsidP="0068077A">
      <w:r w:rsidRPr="00DF45DF">
        <w:t>The main data container on every Revit building element is its collection of parameters. This section explores these parameters.</w:t>
      </w:r>
    </w:p>
    <w:p w:rsidR="00F734BC" w:rsidRPr="00DF45DF" w:rsidRDefault="00F734BC" w:rsidP="007424BD">
      <w:pPr>
        <w:pStyle w:val="Heading3"/>
      </w:pPr>
      <w:r w:rsidRPr="00DF45DF">
        <w:t>Parameters</w:t>
      </w:r>
    </w:p>
    <w:p w:rsidR="00F734BC" w:rsidRPr="00DF45DF" w:rsidRDefault="00F734BC" w:rsidP="0068077A">
      <w:pPr>
        <w:pStyle w:val="Bullet"/>
      </w:pPr>
      <w:r w:rsidRPr="00DF45DF">
        <w:t>Accessing element parameters</w:t>
      </w:r>
    </w:p>
    <w:p w:rsidR="00F734BC" w:rsidRPr="00DF45DF" w:rsidRDefault="00F734BC" w:rsidP="0068077A">
      <w:pPr>
        <w:pStyle w:val="Bullet"/>
      </w:pPr>
      <w:r w:rsidRPr="00DF45DF">
        <w:t>Built-in versus shared parameters</w:t>
      </w:r>
    </w:p>
    <w:p w:rsidR="00F734BC" w:rsidRPr="00DF45DF" w:rsidRDefault="00F734BC" w:rsidP="0068077A">
      <w:pPr>
        <w:pStyle w:val="Bullet"/>
      </w:pPr>
      <w:r w:rsidRPr="00DF45DF">
        <w:t>Exchanging data with external applications</w:t>
      </w:r>
    </w:p>
    <w:p w:rsidR="00F734BC" w:rsidRPr="00DF45DF" w:rsidRDefault="00F734BC" w:rsidP="0068077A">
      <w:pPr>
        <w:pStyle w:val="Bullet"/>
      </w:pPr>
      <w:r w:rsidRPr="00DF45DF">
        <w:t>Strategy for storing custom per-element data</w:t>
      </w:r>
    </w:p>
    <w:p w:rsidR="00F734BC" w:rsidRPr="00DF45DF" w:rsidRDefault="00F734BC" w:rsidP="0068077A">
      <w:pPr>
        <w:pStyle w:val="Bullet"/>
      </w:pPr>
      <w:r w:rsidRPr="00DF45DF">
        <w:t>Manipulating shared parameters' file and groups</w:t>
      </w:r>
    </w:p>
    <w:p w:rsidR="00F734BC" w:rsidRPr="00DF45DF" w:rsidRDefault="00F734BC" w:rsidP="0068077A">
      <w:pPr>
        <w:pStyle w:val="Bullet"/>
      </w:pPr>
      <w:r w:rsidRPr="00DF45DF">
        <w:t>Hidden parameters</w:t>
      </w:r>
    </w:p>
    <w:p w:rsidR="00F734BC" w:rsidRPr="00DF45DF" w:rsidRDefault="00F734BC" w:rsidP="0068077A">
      <w:pPr>
        <w:pStyle w:val="Bullet"/>
      </w:pPr>
      <w:r w:rsidRPr="00DF45DF">
        <w:t>Strategy for storing per-document (per-model) data</w:t>
      </w:r>
    </w:p>
    <w:p w:rsidR="00F734BC" w:rsidRPr="00DF45DF" w:rsidRDefault="00F734BC" w:rsidP="0068077A">
      <w:pPr>
        <w:pStyle w:val="Bullet"/>
      </w:pPr>
      <w:r w:rsidRPr="00DF45DF">
        <w:t>SDK sample FireRating</w:t>
      </w:r>
    </w:p>
    <w:p w:rsidR="00505082" w:rsidRPr="00DF45DF" w:rsidRDefault="006B7D1F" w:rsidP="00F734BC">
      <w:pPr>
        <w:tabs>
          <w:tab w:val="right" w:pos="8640"/>
        </w:tabs>
      </w:pPr>
      <w:r w:rsidRPr="00DF45DF">
        <w:t>W</w:t>
      </w:r>
      <w:r w:rsidR="00F734BC" w:rsidRPr="00DF45DF">
        <w:t>e explore different methods of accessing and modifying parameters, exporting them to external applications, importing modified data back in again, and handling shared, hidden, and per-document parameters.</w:t>
      </w:r>
    </w:p>
    <w:p w:rsidR="007F1002" w:rsidRPr="00DF45DF" w:rsidRDefault="00DF45DF" w:rsidP="00F734BC">
      <w:pPr>
        <w:tabs>
          <w:tab w:val="right" w:pos="8640"/>
        </w:tabs>
      </w:pPr>
      <w:r w:rsidRPr="00DF45DF">
        <w:t>The SDK sample FireRating demonstrates a full parameter manipul</w:t>
      </w:r>
      <w:r>
        <w:t>at</w:t>
      </w:r>
      <w:r w:rsidRPr="00DF45DF">
        <w:t>ion use case by implementing a suite of three commands for adding a new shared ‘fire rating’ parameter to all door objects in the Revit model, exporting the current door fire ratings to an external application, and importing the externally modified values back into the Revit model.</w:t>
      </w:r>
    </w:p>
    <w:p w:rsidR="00F734BC" w:rsidRPr="00DF45DF" w:rsidRDefault="00F734BC" w:rsidP="007424BD">
      <w:pPr>
        <w:pStyle w:val="Heading3"/>
      </w:pPr>
      <w:r w:rsidRPr="00DF45DF">
        <w:t>Accessing Parameters</w:t>
      </w:r>
    </w:p>
    <w:p w:rsidR="00F734BC" w:rsidRPr="00DF45DF" w:rsidRDefault="00F734BC" w:rsidP="007F1002">
      <w:pPr>
        <w:pStyle w:val="NormalGap"/>
        <w:keepNext/>
      </w:pPr>
      <w:r w:rsidRPr="00DF45DF">
        <w:t>How do we access element parameters?</w:t>
      </w:r>
    </w:p>
    <w:p w:rsidR="00F734BC" w:rsidRPr="00DF45DF" w:rsidRDefault="00F734BC" w:rsidP="007F1002">
      <w:pPr>
        <w:pStyle w:val="Bullet"/>
      </w:pPr>
      <w:r w:rsidRPr="00DF45DF">
        <w:t>Loop through Element.Parameters</w:t>
      </w:r>
    </w:p>
    <w:p w:rsidR="00F734BC" w:rsidRPr="00DF45DF" w:rsidRDefault="00F734BC" w:rsidP="007F1002">
      <w:pPr>
        <w:pStyle w:val="Bullet"/>
      </w:pPr>
      <w:r w:rsidRPr="00DF45DF">
        <w:lastRenderedPageBreak/>
        <w:t>If built-in parameter, definition or GUID is known, get it from one of the three Element.Parameter overloads</w:t>
      </w:r>
    </w:p>
    <w:p w:rsidR="00F734BC" w:rsidRPr="00DF45DF" w:rsidRDefault="00F734BC" w:rsidP="007F1002">
      <w:pPr>
        <w:pStyle w:val="Code2"/>
      </w:pPr>
      <w:r w:rsidRPr="00DF45DF">
        <w:t>Parameter( parameterId As Parameters.BuiltInParameter )</w:t>
      </w:r>
    </w:p>
    <w:p w:rsidR="00F734BC" w:rsidRPr="00DF45DF" w:rsidRDefault="00F734BC" w:rsidP="007F1002">
      <w:pPr>
        <w:pStyle w:val="Code2"/>
      </w:pPr>
      <w:r w:rsidRPr="00DF45DF">
        <w:t>Parameter( definition As Parameters.Definition )</w:t>
      </w:r>
    </w:p>
    <w:p w:rsidR="00F734BC" w:rsidRPr="00DF45DF" w:rsidRDefault="00F734BC" w:rsidP="007F1002">
      <w:pPr>
        <w:pStyle w:val="Code2"/>
      </w:pPr>
      <w:r w:rsidRPr="00DF45DF">
        <w:t>Parameter( guid As System.Guid )</w:t>
      </w:r>
    </w:p>
    <w:p w:rsidR="00F734BC" w:rsidRPr="00DF45DF" w:rsidRDefault="00F734BC" w:rsidP="007F1002">
      <w:pPr>
        <w:pStyle w:val="Bullet"/>
      </w:pPr>
      <w:r w:rsidRPr="00DF45DF">
        <w:t>Get parameter by localised name by looping until found</w:t>
      </w:r>
    </w:p>
    <w:p w:rsidR="00F734BC" w:rsidRPr="00DF45DF" w:rsidRDefault="00F734BC" w:rsidP="007F1002">
      <w:pPr>
        <w:pStyle w:val="Code2"/>
      </w:pPr>
      <w:r w:rsidRPr="00DF45DF">
        <w:t>LabUtils.GetElemParam()</w:t>
      </w:r>
    </w:p>
    <w:p w:rsidR="00F734BC" w:rsidRPr="00DF45DF" w:rsidRDefault="00F734BC" w:rsidP="007F1002">
      <w:pPr>
        <w:pStyle w:val="Bullet"/>
      </w:pPr>
      <w:r w:rsidRPr="00DF45DF">
        <w:t>A shared parameter GUID can be retrieved from its external definition</w:t>
      </w:r>
    </w:p>
    <w:p w:rsidR="00F734BC" w:rsidRPr="00DF45DF" w:rsidRDefault="00F734BC" w:rsidP="007F1002">
      <w:pPr>
        <w:pStyle w:val="Code2"/>
      </w:pPr>
      <w:r w:rsidRPr="00DF45DF">
        <w:t>LabUtils.SharedParamGUID()</w:t>
      </w:r>
    </w:p>
    <w:p w:rsidR="00505082" w:rsidRPr="00DF45DF" w:rsidRDefault="00F734BC" w:rsidP="00F734BC">
      <w:pPr>
        <w:tabs>
          <w:tab w:val="right" w:pos="8640"/>
        </w:tabs>
      </w:pPr>
      <w:r w:rsidRPr="00DF45DF">
        <w:t xml:space="preserve">Individual parameters can be accessed in different ways: by localised name, by built-in parameter id, by definition or by GUID. You can also loop over the entire element Parameters collection. </w:t>
      </w:r>
      <w:r w:rsidR="00D374EF" w:rsidRPr="00DF45DF">
        <w:t>L</w:t>
      </w:r>
      <w:r w:rsidRPr="00DF45DF">
        <w:t>ab</w:t>
      </w:r>
      <w:r w:rsidR="00D374EF" w:rsidRPr="00DF45DF">
        <w:t xml:space="preserve"> 4-1</w:t>
      </w:r>
      <w:r w:rsidRPr="00DF45DF">
        <w:t xml:space="preserve"> </w:t>
      </w:r>
      <w:r w:rsidR="00D374EF" w:rsidRPr="00DF45DF">
        <w:t xml:space="preserve">lists </w:t>
      </w:r>
      <w:r w:rsidRPr="00DF45DF">
        <w:t xml:space="preserve">all selected elements' parameters. In addition, </w:t>
      </w:r>
      <w:r w:rsidR="00D374EF" w:rsidRPr="00DF45DF">
        <w:t xml:space="preserve">it </w:t>
      </w:r>
      <w:r w:rsidRPr="00DF45DF">
        <w:t>demonstrates retrieving a built-in parameter as well as a parameter by localised name, BuiltInParameter.FAMILY_BASE_LEVEL_OFFSET_PARAM and "Base Offset" respectively. Select a column to display both of these.</w:t>
      </w:r>
    </w:p>
    <w:p w:rsidR="00F734BC" w:rsidRPr="00DF45DF" w:rsidRDefault="00F734BC" w:rsidP="00D374EF">
      <w:pPr>
        <w:pStyle w:val="Heading4"/>
      </w:pPr>
      <w:r w:rsidRPr="00DF45DF">
        <w:t>Loop all Element Parameters</w:t>
      </w:r>
    </w:p>
    <w:p w:rsidR="00D374EF" w:rsidRPr="00DF45DF" w:rsidRDefault="00D374EF" w:rsidP="00D374EF">
      <w:pPr>
        <w:pStyle w:val="NormalGap"/>
      </w:pPr>
      <w:r w:rsidRPr="00DF45DF">
        <w:t>Loop over the entire Parameters collection of an element:</w:t>
      </w:r>
    </w:p>
    <w:p w:rsidR="00D374EF" w:rsidRPr="00DF45DF" w:rsidRDefault="00D374EF" w:rsidP="00D374EF">
      <w:pPr>
        <w:pStyle w:val="Code"/>
        <w:rPr>
          <w:lang w:eastAsia="en-GB"/>
        </w:rPr>
      </w:pPr>
      <w:r w:rsidRPr="00DF45DF">
        <w:rPr>
          <w:lang w:eastAsia="en-GB"/>
        </w:rPr>
        <w:t xml:space="preserve">  </w:t>
      </w:r>
      <w:r w:rsidRPr="00DF45DF">
        <w:rPr>
          <w:color w:val="0000FF"/>
          <w:lang w:eastAsia="en-GB"/>
        </w:rPr>
        <w:t>foreach</w:t>
      </w:r>
      <w:r w:rsidRPr="00DF45DF">
        <w:rPr>
          <w:lang w:eastAsia="en-GB"/>
        </w:rPr>
        <w:t xml:space="preserve">( </w:t>
      </w:r>
      <w:r w:rsidRPr="00DF45DF">
        <w:rPr>
          <w:color w:val="008080"/>
          <w:lang w:eastAsia="en-GB"/>
        </w:rPr>
        <w:t>Parameter</w:t>
      </w:r>
      <w:r w:rsidRPr="00DF45DF">
        <w:rPr>
          <w:lang w:eastAsia="en-GB"/>
        </w:rPr>
        <w:t xml:space="preserve"> param </w:t>
      </w:r>
      <w:r w:rsidRPr="00DF45DF">
        <w:rPr>
          <w:color w:val="0000FF"/>
          <w:lang w:eastAsia="en-GB"/>
        </w:rPr>
        <w:t>in</w:t>
      </w:r>
      <w:r w:rsidRPr="00DF45DF">
        <w:rPr>
          <w:lang w:eastAsia="en-GB"/>
        </w:rPr>
        <w:t xml:space="preserve"> elem.Parameters )</w:t>
      </w:r>
    </w:p>
    <w:p w:rsidR="00D374EF" w:rsidRPr="00DF45DF" w:rsidRDefault="00D374EF" w:rsidP="00D374EF">
      <w:pPr>
        <w:pStyle w:val="Code"/>
        <w:rPr>
          <w:lang w:eastAsia="en-GB"/>
        </w:rPr>
      </w:pPr>
      <w:r w:rsidRPr="00DF45DF">
        <w:rPr>
          <w:lang w:eastAsia="en-GB"/>
        </w:rPr>
        <w:t xml:space="preserve">  {</w:t>
      </w:r>
    </w:p>
    <w:p w:rsidR="00D374EF" w:rsidRPr="00DF45DF" w:rsidRDefault="00D374EF" w:rsidP="00D374EF">
      <w:pPr>
        <w:pStyle w:val="Code"/>
        <w:rPr>
          <w:lang w:eastAsia="en-GB"/>
        </w:rPr>
      </w:pPr>
      <w:r w:rsidRPr="00DF45DF">
        <w:rPr>
          <w:lang w:eastAsia="en-GB"/>
        </w:rPr>
        <w:t xml:space="preserve">    </w:t>
      </w:r>
      <w:r w:rsidRPr="00DF45DF">
        <w:rPr>
          <w:color w:val="0000FF"/>
          <w:lang w:eastAsia="en-GB"/>
        </w:rPr>
        <w:t>string</w:t>
      </w:r>
      <w:r w:rsidRPr="00DF45DF">
        <w:rPr>
          <w:lang w:eastAsia="en-GB"/>
        </w:rPr>
        <w:t xml:space="preserve"> paramName = param.Definition.Name;</w:t>
      </w:r>
    </w:p>
    <w:p w:rsidR="00D374EF" w:rsidRPr="00DF45DF" w:rsidRDefault="00D374EF" w:rsidP="00D374EF">
      <w:pPr>
        <w:pStyle w:val="Code"/>
        <w:rPr>
          <w:lang w:eastAsia="en-GB"/>
        </w:rPr>
      </w:pPr>
      <w:r w:rsidRPr="00DF45DF">
        <w:rPr>
          <w:lang w:eastAsia="en-GB"/>
        </w:rPr>
        <w:t xml:space="preserve">    </w:t>
      </w:r>
      <w:r w:rsidRPr="00DF45DF">
        <w:rPr>
          <w:color w:val="0000FF"/>
          <w:lang w:eastAsia="en-GB"/>
        </w:rPr>
        <w:t>string</w:t>
      </w:r>
      <w:r w:rsidRPr="00DF45DF">
        <w:rPr>
          <w:lang w:eastAsia="en-GB"/>
        </w:rPr>
        <w:t xml:space="preserve"> paramType = param.StorageType.ToString();</w:t>
      </w:r>
    </w:p>
    <w:p w:rsidR="00D374EF" w:rsidRPr="00DF45DF" w:rsidRDefault="00D374EF" w:rsidP="00D374EF">
      <w:pPr>
        <w:pStyle w:val="Code"/>
        <w:rPr>
          <w:lang w:eastAsia="en-GB"/>
        </w:rPr>
      </w:pPr>
      <w:r w:rsidRPr="00DF45DF">
        <w:rPr>
          <w:lang w:eastAsia="en-GB"/>
        </w:rPr>
        <w:t xml:space="preserve">    </w:t>
      </w:r>
      <w:r w:rsidRPr="00DF45DF">
        <w:rPr>
          <w:color w:val="0000FF"/>
          <w:lang w:eastAsia="en-GB"/>
        </w:rPr>
        <w:t>string</w:t>
      </w:r>
      <w:r w:rsidRPr="00DF45DF">
        <w:rPr>
          <w:lang w:eastAsia="en-GB"/>
        </w:rPr>
        <w:t xml:space="preserve"> paramValue = param.AsValueString();</w:t>
      </w:r>
    </w:p>
    <w:p w:rsidR="00D374EF" w:rsidRPr="00DF45DF" w:rsidRDefault="00D374EF" w:rsidP="00D374EF">
      <w:pPr>
        <w:pStyle w:val="Code"/>
        <w:rPr>
          <w:lang w:eastAsia="en-GB"/>
        </w:rPr>
      </w:pPr>
      <w:r w:rsidRPr="00DF45DF">
        <w:rPr>
          <w:lang w:eastAsia="en-GB"/>
        </w:rPr>
        <w:t xml:space="preserve">    msg += </w:t>
      </w:r>
      <w:r w:rsidRPr="00DF45DF">
        <w:rPr>
          <w:color w:val="800000"/>
          <w:lang w:eastAsia="en-GB"/>
        </w:rPr>
        <w:t>"  Name="</w:t>
      </w:r>
      <w:r w:rsidRPr="00DF45DF">
        <w:rPr>
          <w:lang w:eastAsia="en-GB"/>
        </w:rPr>
        <w:t xml:space="preserve"> + paramName + </w:t>
      </w:r>
      <w:r w:rsidRPr="00DF45DF">
        <w:rPr>
          <w:color w:val="800000"/>
          <w:lang w:eastAsia="en-GB"/>
        </w:rPr>
        <w:t>"; Type="</w:t>
      </w:r>
      <w:r w:rsidRPr="00DF45DF">
        <w:rPr>
          <w:lang w:eastAsia="en-GB"/>
        </w:rPr>
        <w:t xml:space="preserve"> + paramType</w:t>
      </w:r>
    </w:p>
    <w:p w:rsidR="00D374EF" w:rsidRPr="00DF45DF" w:rsidRDefault="00D374EF" w:rsidP="00D374EF">
      <w:pPr>
        <w:pStyle w:val="Code"/>
        <w:rPr>
          <w:lang w:eastAsia="en-GB"/>
        </w:rPr>
      </w:pPr>
      <w:r w:rsidRPr="00DF45DF">
        <w:rPr>
          <w:lang w:eastAsia="en-GB"/>
        </w:rPr>
        <w:t xml:space="preserve">      + </w:t>
      </w:r>
      <w:r w:rsidRPr="00DF45DF">
        <w:rPr>
          <w:color w:val="800000"/>
          <w:lang w:eastAsia="en-GB"/>
        </w:rPr>
        <w:t>"; Value="</w:t>
      </w:r>
      <w:r w:rsidRPr="00DF45DF">
        <w:rPr>
          <w:lang w:eastAsia="en-GB"/>
        </w:rPr>
        <w:t xml:space="preserve"> + paramValue;</w:t>
      </w:r>
    </w:p>
    <w:p w:rsidR="00D374EF" w:rsidRPr="00DF45DF" w:rsidRDefault="00D374EF" w:rsidP="00D374EF">
      <w:pPr>
        <w:pStyle w:val="Code"/>
        <w:rPr>
          <w:lang w:eastAsia="en-GB"/>
        </w:rPr>
      </w:pPr>
      <w:r w:rsidRPr="00DF45DF">
        <w:rPr>
          <w:lang w:eastAsia="en-GB"/>
        </w:rPr>
        <w:t xml:space="preserve">  }</w:t>
      </w:r>
    </w:p>
    <w:p w:rsidR="00F734BC" w:rsidRPr="00DF45DF" w:rsidRDefault="00F734BC" w:rsidP="00D374EF">
      <w:pPr>
        <w:pStyle w:val="Heading4"/>
      </w:pPr>
      <w:r w:rsidRPr="00DF45DF">
        <w:t>Access Built-in Parameter</w:t>
      </w:r>
    </w:p>
    <w:p w:rsidR="00D374EF" w:rsidRPr="00DF45DF" w:rsidRDefault="00D374EF" w:rsidP="00D374EF">
      <w:pPr>
        <w:pStyle w:val="NormalGap"/>
      </w:pPr>
      <w:r w:rsidRPr="00DF45DF">
        <w:t>Access a specific built-in element parameter:</w:t>
      </w:r>
    </w:p>
    <w:p w:rsidR="00D374EF" w:rsidRPr="00DF45DF" w:rsidRDefault="007709B8" w:rsidP="00D374EF">
      <w:pPr>
        <w:pStyle w:val="Code"/>
      </w:pPr>
      <w:r w:rsidRPr="00DF45DF">
        <w:t xml:space="preserve">  </w:t>
      </w:r>
      <w:r w:rsidR="00D374EF" w:rsidRPr="00DF45DF">
        <w:t>parBuiltIn = elem.get_Parameter( BuiltInParameter.ROOF_WIDTH_PARAM );</w:t>
      </w:r>
    </w:p>
    <w:p w:rsidR="00F734BC" w:rsidRPr="00DF45DF" w:rsidRDefault="00F734BC" w:rsidP="00D374EF">
      <w:pPr>
        <w:pStyle w:val="Heading4"/>
      </w:pPr>
      <w:r w:rsidRPr="00DF45DF">
        <w:t>Access Named Parameter</w:t>
      </w:r>
    </w:p>
    <w:p w:rsidR="0043307F" w:rsidRPr="00DF45DF" w:rsidRDefault="0043307F" w:rsidP="0043307F">
      <w:pPr>
        <w:pStyle w:val="NormalGap"/>
      </w:pPr>
      <w:r w:rsidRPr="00DF45DF">
        <w:t>Access a specific named element parameter. This kind of access is language dependent!</w:t>
      </w:r>
    </w:p>
    <w:p w:rsidR="0043307F" w:rsidRPr="00DF45DF" w:rsidRDefault="0043307F" w:rsidP="0043307F">
      <w:pPr>
        <w:pStyle w:val="Code"/>
        <w:rPr>
          <w:lang w:eastAsia="en-GB"/>
        </w:rPr>
      </w:pPr>
      <w:r w:rsidRPr="00DF45DF">
        <w:rPr>
          <w:lang w:eastAsia="en-GB"/>
        </w:rPr>
        <w:t xml:space="preserve">    </w:t>
      </w:r>
      <w:r w:rsidRPr="00DF45DF">
        <w:rPr>
          <w:color w:val="0000FF"/>
          <w:lang w:eastAsia="en-GB"/>
        </w:rPr>
        <w:t>public</w:t>
      </w:r>
      <w:r w:rsidRPr="00DF45DF">
        <w:rPr>
          <w:lang w:eastAsia="en-GB"/>
        </w:rPr>
        <w:t xml:space="preserve"> </w:t>
      </w:r>
      <w:r w:rsidRPr="00DF45DF">
        <w:rPr>
          <w:color w:val="0000FF"/>
          <w:lang w:eastAsia="en-GB"/>
        </w:rPr>
        <w:t>static</w:t>
      </w:r>
      <w:r w:rsidRPr="00DF45DF">
        <w:rPr>
          <w:lang w:eastAsia="en-GB"/>
        </w:rPr>
        <w:t xml:space="preserve"> </w:t>
      </w:r>
      <w:r w:rsidRPr="00DF45DF">
        <w:rPr>
          <w:color w:val="008080"/>
          <w:lang w:eastAsia="en-GB"/>
        </w:rPr>
        <w:t>Parameter</w:t>
      </w:r>
      <w:r w:rsidRPr="00DF45DF">
        <w:rPr>
          <w:lang w:eastAsia="en-GB"/>
        </w:rPr>
        <w:t xml:space="preserve"> GetElemParam( </w:t>
      </w:r>
      <w:r w:rsidRPr="00DF45DF">
        <w:rPr>
          <w:color w:val="008080"/>
          <w:lang w:eastAsia="en-GB"/>
        </w:rPr>
        <w:t>Element</w:t>
      </w:r>
      <w:r w:rsidRPr="00DF45DF">
        <w:rPr>
          <w:lang w:eastAsia="en-GB"/>
        </w:rPr>
        <w:t xml:space="preserve"> elem, </w:t>
      </w:r>
      <w:r w:rsidRPr="00DF45DF">
        <w:rPr>
          <w:color w:val="0000FF"/>
          <w:lang w:eastAsia="en-GB"/>
        </w:rPr>
        <w:t>string</w:t>
      </w:r>
      <w:r w:rsidRPr="00DF45DF">
        <w:rPr>
          <w:lang w:eastAsia="en-GB"/>
        </w:rPr>
        <w:t xml:space="preserve"> name )</w:t>
      </w:r>
    </w:p>
    <w:p w:rsidR="0043307F" w:rsidRPr="00DF45DF" w:rsidRDefault="0043307F" w:rsidP="0043307F">
      <w:pPr>
        <w:pStyle w:val="Code"/>
        <w:rPr>
          <w:lang w:eastAsia="en-GB"/>
        </w:rPr>
      </w:pPr>
      <w:r w:rsidRPr="00DF45DF">
        <w:rPr>
          <w:lang w:eastAsia="en-GB"/>
        </w:rPr>
        <w:t xml:space="preserve">    {</w:t>
      </w:r>
    </w:p>
    <w:p w:rsidR="0043307F" w:rsidRPr="00DF45DF" w:rsidRDefault="0043307F" w:rsidP="0043307F">
      <w:pPr>
        <w:pStyle w:val="Code"/>
        <w:rPr>
          <w:lang w:eastAsia="en-GB"/>
        </w:rPr>
      </w:pPr>
      <w:r w:rsidRPr="00DF45DF">
        <w:rPr>
          <w:lang w:eastAsia="en-GB"/>
        </w:rPr>
        <w:t xml:space="preserve">      </w:t>
      </w:r>
      <w:r w:rsidRPr="00DF45DF">
        <w:rPr>
          <w:color w:val="008080"/>
          <w:lang w:eastAsia="en-GB"/>
        </w:rPr>
        <w:t>ParameterSet</w:t>
      </w:r>
      <w:r w:rsidRPr="00DF45DF">
        <w:rPr>
          <w:lang w:eastAsia="en-GB"/>
        </w:rPr>
        <w:t xml:space="preserve"> parameters = elem.Parameters;</w:t>
      </w:r>
    </w:p>
    <w:p w:rsidR="0043307F" w:rsidRPr="00DF45DF" w:rsidRDefault="0043307F" w:rsidP="0043307F">
      <w:pPr>
        <w:pStyle w:val="Code"/>
        <w:rPr>
          <w:lang w:eastAsia="en-GB"/>
        </w:rPr>
      </w:pPr>
      <w:r w:rsidRPr="00DF45DF">
        <w:rPr>
          <w:lang w:eastAsia="en-GB"/>
        </w:rPr>
        <w:t xml:space="preserve">      </w:t>
      </w:r>
      <w:r w:rsidRPr="00DF45DF">
        <w:rPr>
          <w:color w:val="0000FF"/>
          <w:lang w:eastAsia="en-GB"/>
        </w:rPr>
        <w:t>foreach</w:t>
      </w:r>
      <w:r w:rsidRPr="00DF45DF">
        <w:rPr>
          <w:lang w:eastAsia="en-GB"/>
        </w:rPr>
        <w:t xml:space="preserve">( </w:t>
      </w:r>
      <w:r w:rsidRPr="00DF45DF">
        <w:rPr>
          <w:color w:val="008080"/>
          <w:lang w:eastAsia="en-GB"/>
        </w:rPr>
        <w:t>Parameter</w:t>
      </w:r>
      <w:r w:rsidRPr="00DF45DF">
        <w:rPr>
          <w:lang w:eastAsia="en-GB"/>
        </w:rPr>
        <w:t xml:space="preserve"> parameter </w:t>
      </w:r>
      <w:r w:rsidRPr="00DF45DF">
        <w:rPr>
          <w:color w:val="0000FF"/>
          <w:lang w:eastAsia="en-GB"/>
        </w:rPr>
        <w:t>in</w:t>
      </w:r>
      <w:r w:rsidRPr="00DF45DF">
        <w:rPr>
          <w:lang w:eastAsia="en-GB"/>
        </w:rPr>
        <w:t xml:space="preserve"> parameters )</w:t>
      </w:r>
    </w:p>
    <w:p w:rsidR="0043307F" w:rsidRPr="00DF45DF" w:rsidRDefault="0043307F" w:rsidP="0043307F">
      <w:pPr>
        <w:pStyle w:val="Code"/>
        <w:rPr>
          <w:lang w:eastAsia="en-GB"/>
        </w:rPr>
      </w:pPr>
      <w:r w:rsidRPr="00DF45DF">
        <w:rPr>
          <w:lang w:eastAsia="en-GB"/>
        </w:rPr>
        <w:t xml:space="preserve">      {</w:t>
      </w:r>
    </w:p>
    <w:p w:rsidR="0043307F" w:rsidRPr="00DF45DF" w:rsidRDefault="0043307F" w:rsidP="0043307F">
      <w:pPr>
        <w:pStyle w:val="Code"/>
        <w:rPr>
          <w:lang w:eastAsia="en-GB"/>
        </w:rPr>
      </w:pPr>
      <w:r w:rsidRPr="00DF45DF">
        <w:rPr>
          <w:lang w:eastAsia="en-GB"/>
        </w:rPr>
        <w:t xml:space="preserve">        </w:t>
      </w:r>
      <w:r w:rsidRPr="00DF45DF">
        <w:rPr>
          <w:color w:val="0000FF"/>
          <w:lang w:eastAsia="en-GB"/>
        </w:rPr>
        <w:t>if</w:t>
      </w:r>
      <w:r w:rsidRPr="00DF45DF">
        <w:rPr>
          <w:lang w:eastAsia="en-GB"/>
        </w:rPr>
        <w:t>( parameter.Definition.Name == name )</w:t>
      </w:r>
    </w:p>
    <w:p w:rsidR="0043307F" w:rsidRPr="00DF45DF" w:rsidRDefault="0043307F" w:rsidP="0043307F">
      <w:pPr>
        <w:pStyle w:val="Code"/>
        <w:rPr>
          <w:lang w:eastAsia="en-GB"/>
        </w:rPr>
      </w:pPr>
      <w:r w:rsidRPr="00DF45DF">
        <w:rPr>
          <w:lang w:eastAsia="en-GB"/>
        </w:rPr>
        <w:t xml:space="preserve">        {</w:t>
      </w:r>
    </w:p>
    <w:p w:rsidR="0043307F" w:rsidRPr="00DF45DF" w:rsidRDefault="0043307F" w:rsidP="0043307F">
      <w:pPr>
        <w:pStyle w:val="Code"/>
        <w:rPr>
          <w:lang w:eastAsia="en-GB"/>
        </w:rPr>
      </w:pPr>
      <w:r w:rsidRPr="00DF45DF">
        <w:rPr>
          <w:lang w:eastAsia="en-GB"/>
        </w:rPr>
        <w:t xml:space="preserve">          </w:t>
      </w:r>
      <w:r w:rsidRPr="00DF45DF">
        <w:rPr>
          <w:color w:val="0000FF"/>
          <w:lang w:eastAsia="en-GB"/>
        </w:rPr>
        <w:t>return</w:t>
      </w:r>
      <w:r w:rsidRPr="00DF45DF">
        <w:rPr>
          <w:lang w:eastAsia="en-GB"/>
        </w:rPr>
        <w:t xml:space="preserve"> parameter;</w:t>
      </w:r>
    </w:p>
    <w:p w:rsidR="0043307F" w:rsidRPr="00DF45DF" w:rsidRDefault="0043307F" w:rsidP="0043307F">
      <w:pPr>
        <w:pStyle w:val="Code"/>
        <w:rPr>
          <w:lang w:eastAsia="en-GB"/>
        </w:rPr>
      </w:pPr>
      <w:r w:rsidRPr="00DF45DF">
        <w:rPr>
          <w:lang w:eastAsia="en-GB"/>
        </w:rPr>
        <w:t xml:space="preserve">        }</w:t>
      </w:r>
    </w:p>
    <w:p w:rsidR="0043307F" w:rsidRPr="00DF45DF" w:rsidRDefault="0043307F" w:rsidP="0043307F">
      <w:pPr>
        <w:pStyle w:val="Code"/>
        <w:rPr>
          <w:lang w:eastAsia="en-GB"/>
        </w:rPr>
      </w:pPr>
      <w:r w:rsidRPr="00DF45DF">
        <w:rPr>
          <w:lang w:eastAsia="en-GB"/>
        </w:rPr>
        <w:t xml:space="preserve">      }</w:t>
      </w:r>
    </w:p>
    <w:p w:rsidR="0043307F" w:rsidRPr="00DF45DF" w:rsidRDefault="0043307F" w:rsidP="0043307F">
      <w:pPr>
        <w:pStyle w:val="Code"/>
        <w:rPr>
          <w:lang w:eastAsia="en-GB"/>
        </w:rPr>
      </w:pPr>
      <w:r w:rsidRPr="00DF45DF">
        <w:rPr>
          <w:lang w:eastAsia="en-GB"/>
        </w:rPr>
        <w:t xml:space="preserve">      </w:t>
      </w:r>
      <w:r w:rsidRPr="00DF45DF">
        <w:rPr>
          <w:color w:val="0000FF"/>
          <w:lang w:eastAsia="en-GB"/>
        </w:rPr>
        <w:t>return</w:t>
      </w:r>
      <w:r w:rsidRPr="00DF45DF">
        <w:rPr>
          <w:lang w:eastAsia="en-GB"/>
        </w:rPr>
        <w:t xml:space="preserve"> </w:t>
      </w:r>
      <w:r w:rsidRPr="00DF45DF">
        <w:rPr>
          <w:color w:val="0000FF"/>
          <w:lang w:eastAsia="en-GB"/>
        </w:rPr>
        <w:t>null</w:t>
      </w:r>
      <w:r w:rsidRPr="00DF45DF">
        <w:rPr>
          <w:lang w:eastAsia="en-GB"/>
        </w:rPr>
        <w:t>;</w:t>
      </w:r>
    </w:p>
    <w:p w:rsidR="0043307F" w:rsidRPr="00DF45DF" w:rsidRDefault="0043307F" w:rsidP="0043307F">
      <w:pPr>
        <w:pStyle w:val="Code"/>
        <w:rPr>
          <w:lang w:eastAsia="en-GB"/>
        </w:rPr>
      </w:pPr>
      <w:r w:rsidRPr="00DF45DF">
        <w:rPr>
          <w:lang w:eastAsia="en-GB"/>
        </w:rPr>
        <w:t xml:space="preserve">    }</w:t>
      </w:r>
    </w:p>
    <w:p w:rsidR="00F734BC" w:rsidRPr="00DF45DF" w:rsidRDefault="00F734BC" w:rsidP="007424BD">
      <w:pPr>
        <w:pStyle w:val="Heading3"/>
      </w:pPr>
      <w:r w:rsidRPr="00DF45DF">
        <w:t>BuiltInParamsChecker</w:t>
      </w:r>
    </w:p>
    <w:p w:rsidR="0098344F" w:rsidRPr="0098344F" w:rsidRDefault="0098344F" w:rsidP="0098344F">
      <w:pPr>
        <w:pStyle w:val="Bullet"/>
      </w:pPr>
      <w:r w:rsidRPr="0098344F">
        <w:t>Most elements have more parameters than those listed in the Parameters collection</w:t>
      </w:r>
    </w:p>
    <w:p w:rsidR="0098344F" w:rsidRPr="0098344F" w:rsidRDefault="0098344F" w:rsidP="0098344F">
      <w:pPr>
        <w:pStyle w:val="Bullet"/>
      </w:pPr>
      <w:r w:rsidRPr="0098344F">
        <w:rPr>
          <w:lang w:val="en-US"/>
        </w:rPr>
        <w:t>One way to find more is to attempt to retrieve a parameter for each built-in parameters enum value</w:t>
      </w:r>
    </w:p>
    <w:p w:rsidR="0098344F" w:rsidRPr="0098344F" w:rsidRDefault="0098344F" w:rsidP="0098344F">
      <w:pPr>
        <w:pStyle w:val="Bullet"/>
      </w:pPr>
      <w:r w:rsidRPr="0098344F">
        <w:rPr>
          <w:lang w:val="en-US"/>
        </w:rPr>
        <w:t>This is implemented by the BuiltInParamsChecker and also by RvtMgdDbg 'Built-in Enums Snoop...'</w:t>
      </w:r>
    </w:p>
    <w:p w:rsidR="0098344F" w:rsidRPr="0098344F" w:rsidRDefault="0098344F" w:rsidP="0098344F">
      <w:pPr>
        <w:pStyle w:val="Bullet"/>
      </w:pPr>
      <w:r w:rsidRPr="0098344F">
        <w:rPr>
          <w:lang w:val="en-US"/>
        </w:rPr>
        <w:lastRenderedPageBreak/>
        <w:t>For instance, every family instance has a Room property represented by the ELEM_ROOM_ID built-in parameter, which is not listed in the Parameters collection on a door element</w:t>
      </w:r>
      <w:r w:rsidRPr="0098344F">
        <w:t xml:space="preserve"> </w:t>
      </w:r>
    </w:p>
    <w:p w:rsidR="004B1CF2" w:rsidRPr="00DF45DF" w:rsidRDefault="004B1CF2" w:rsidP="004B1CF2">
      <w:r w:rsidRPr="00DF45DF">
        <w:t>The parameters returned in an element’s Parameters collection sometimes differs from the list of parameters that can be queried individually from the element by using the individual built-in parameter access. Therefore, it is useful to be able to determine all valid built-in parameters for a selected element. This is implemented by the BuiltInParamsChecker utility included in the labs</w:t>
      </w:r>
      <w:r w:rsidR="00362CD6">
        <w:t xml:space="preserve">, </w:t>
      </w:r>
      <w:r w:rsidRPr="00DF45DF">
        <w:t>also described in a devnote or technical solution TS87913</w:t>
      </w:r>
      <w:r w:rsidR="00CF710E">
        <w:t xml:space="preserve"> on </w:t>
      </w:r>
      <w:r w:rsidR="00362CD6">
        <w:t xml:space="preserve">the </w:t>
      </w:r>
      <w:r w:rsidR="00CF710E">
        <w:t>ADN site</w:t>
      </w:r>
      <w:r w:rsidR="00362CD6">
        <w:t>.</w:t>
      </w:r>
    </w:p>
    <w:p w:rsidR="00F734BC" w:rsidRPr="00DF45DF" w:rsidRDefault="004B1CF2" w:rsidP="004B1CF2">
      <w:pPr>
        <w:tabs>
          <w:tab w:val="right" w:pos="8640"/>
        </w:tabs>
      </w:pPr>
      <w:r w:rsidRPr="00DF45DF">
        <w:t>For a selected element, it l</w:t>
      </w:r>
      <w:r w:rsidR="00F734BC" w:rsidRPr="00DF45DF">
        <w:t>oop</w:t>
      </w:r>
      <w:r w:rsidRPr="00DF45DF">
        <w:t>s</w:t>
      </w:r>
      <w:r w:rsidR="00F734BC" w:rsidRPr="00DF45DF">
        <w:t xml:space="preserve"> through all </w:t>
      </w:r>
      <w:r w:rsidRPr="00DF45DF">
        <w:t xml:space="preserve">the </w:t>
      </w:r>
      <w:r w:rsidR="00F734BC" w:rsidRPr="00DF45DF">
        <w:t>built-in parameter enums</w:t>
      </w:r>
      <w:r w:rsidRPr="00DF45DF">
        <w:t xml:space="preserve"> and tries to </w:t>
      </w:r>
      <w:r w:rsidR="00F734BC" w:rsidRPr="00DF45DF">
        <w:t>obtain a valid parameter for each</w:t>
      </w:r>
      <w:r w:rsidRPr="00DF45DF">
        <w:t xml:space="preserve">, printing out the list of valid results. </w:t>
      </w:r>
    </w:p>
    <w:p w:rsidR="0048244E" w:rsidRPr="00DF45DF" w:rsidRDefault="0048244E" w:rsidP="004B1CF2">
      <w:pPr>
        <w:tabs>
          <w:tab w:val="right" w:pos="8640"/>
        </w:tabs>
      </w:pPr>
      <w:r w:rsidRPr="00DF45DF">
        <w:t>Currently, the built-in parameters and their meanings are not documented, so you have to find them out by trial and error.</w:t>
      </w:r>
    </w:p>
    <w:p w:rsidR="00F734BC" w:rsidRPr="00DF45DF" w:rsidRDefault="00F734BC" w:rsidP="007424BD">
      <w:pPr>
        <w:pStyle w:val="Heading3"/>
      </w:pPr>
      <w:r w:rsidRPr="00DF45DF">
        <w:t>Exporting Parameters</w:t>
      </w:r>
    </w:p>
    <w:p w:rsidR="00F734BC" w:rsidRPr="00DF45DF" w:rsidRDefault="00F734BC" w:rsidP="00F734BC">
      <w:pPr>
        <w:tabs>
          <w:tab w:val="right" w:pos="8640"/>
        </w:tabs>
      </w:pPr>
      <w:r w:rsidRPr="00DF45DF">
        <w:t xml:space="preserve">Frequently, we </w:t>
      </w:r>
      <w:r w:rsidR="0048244E" w:rsidRPr="00DF45DF">
        <w:t xml:space="preserve">may </w:t>
      </w:r>
      <w:r w:rsidRPr="00DF45DF">
        <w:t>want to export Revit BIM data to external applications</w:t>
      </w:r>
      <w:r w:rsidR="0048244E" w:rsidRPr="00DF45DF">
        <w:t xml:space="preserve">. </w:t>
      </w:r>
    </w:p>
    <w:p w:rsidR="00F734BC" w:rsidRPr="00DF45DF" w:rsidRDefault="0048244E" w:rsidP="0048244E">
      <w:pPr>
        <w:pStyle w:val="NormalGap"/>
      </w:pPr>
      <w:r w:rsidRPr="00DF45DF">
        <w:t>Lab 4-2 demonstrates h</w:t>
      </w:r>
      <w:r w:rsidR="00F734BC" w:rsidRPr="00DF45DF">
        <w:t xml:space="preserve">ow </w:t>
      </w:r>
      <w:r w:rsidRPr="00DF45DF">
        <w:t xml:space="preserve">to </w:t>
      </w:r>
      <w:r w:rsidR="00F734BC" w:rsidRPr="00DF45DF">
        <w:t xml:space="preserve">use COM </w:t>
      </w:r>
      <w:r w:rsidRPr="00DF45DF">
        <w:t>i</w:t>
      </w:r>
      <w:r w:rsidR="00F734BC" w:rsidRPr="00DF45DF">
        <w:t xml:space="preserve">nterop in .NET to </w:t>
      </w:r>
      <w:r w:rsidRPr="00DF45DF">
        <w:t>access e.g. MS Excel from Revit.</w:t>
      </w:r>
    </w:p>
    <w:p w:rsidR="00F734BC" w:rsidRPr="00DF45DF" w:rsidRDefault="00F734BC" w:rsidP="0048244E">
      <w:pPr>
        <w:pStyle w:val="Bullet"/>
      </w:pPr>
      <w:r w:rsidRPr="00DF45DF">
        <w:t>Out-of-process client</w:t>
      </w:r>
    </w:p>
    <w:p w:rsidR="00F734BC" w:rsidRPr="00DF45DF" w:rsidRDefault="00F734BC" w:rsidP="0048244E">
      <w:pPr>
        <w:pStyle w:val="Bullet"/>
      </w:pPr>
      <w:r w:rsidRPr="00DF45DF">
        <w:t>Create a map containing all non-symbol elements which have a valid category, sorted into separate sets for each category</w:t>
      </w:r>
    </w:p>
    <w:p w:rsidR="00F734BC" w:rsidRPr="00DF45DF" w:rsidRDefault="00F734BC" w:rsidP="0048244E">
      <w:pPr>
        <w:pStyle w:val="Bullet"/>
      </w:pPr>
      <w:r w:rsidRPr="00DF45DF">
        <w:t>Start up Excel and create a new workbook</w:t>
      </w:r>
    </w:p>
    <w:p w:rsidR="00F734BC" w:rsidRPr="00DF45DF" w:rsidRDefault="00F734BC" w:rsidP="0048244E">
      <w:pPr>
        <w:pStyle w:val="Bullet"/>
      </w:pPr>
      <w:r w:rsidRPr="00DF45DF">
        <w:t>For each category, add a sheet</w:t>
      </w:r>
    </w:p>
    <w:p w:rsidR="00F734BC" w:rsidRPr="00DF45DF" w:rsidRDefault="00F734BC" w:rsidP="0048244E">
      <w:pPr>
        <w:pStyle w:val="Bullet"/>
      </w:pPr>
      <w:r w:rsidRPr="00DF45DF">
        <w:t>Iterate over all elements in the set for that category and determine all the parameter names used</w:t>
      </w:r>
    </w:p>
    <w:p w:rsidR="00F734BC" w:rsidRPr="00DF45DF" w:rsidRDefault="00F734BC" w:rsidP="0048244E">
      <w:pPr>
        <w:pStyle w:val="Bullet"/>
      </w:pPr>
      <w:r w:rsidRPr="00DF45DF">
        <w:t>Add a title row listing the parameter names, and then one row for each element listing all its parameters</w:t>
      </w:r>
    </w:p>
    <w:p w:rsidR="0048244E" w:rsidRPr="00DF45DF" w:rsidRDefault="0048244E" w:rsidP="0048244E">
      <w:pPr>
        <w:pStyle w:val="NormalGap"/>
      </w:pPr>
      <w:r w:rsidRPr="00DF45DF">
        <w:t>This is achieved in the following steps:</w:t>
      </w:r>
    </w:p>
    <w:p w:rsidR="00F734BC" w:rsidRPr="00DF45DF" w:rsidRDefault="00F734BC" w:rsidP="0048244E">
      <w:pPr>
        <w:pStyle w:val="Heading4"/>
      </w:pPr>
      <w:r w:rsidRPr="00DF45DF">
        <w:t>Create Map of all Elements</w:t>
      </w:r>
    </w:p>
    <w:p w:rsidR="0048244E" w:rsidRPr="00DF45DF" w:rsidRDefault="0048244E" w:rsidP="0048244E">
      <w:r w:rsidRPr="00DF45DF">
        <w:t>Iterate over all document elements and sort them into separate collections for each category. At the end, we will have separate collections for doors, walls, windows, etc.</w:t>
      </w:r>
    </w:p>
    <w:p w:rsidR="00F734BC" w:rsidRPr="00DF45DF" w:rsidRDefault="00F734BC" w:rsidP="0048244E">
      <w:pPr>
        <w:pStyle w:val="Heading4"/>
      </w:pPr>
      <w:r w:rsidRPr="00DF45DF">
        <w:t>Launch Excel, Add Workbook</w:t>
      </w:r>
    </w:p>
    <w:p w:rsidR="0048244E" w:rsidRPr="00DF45DF" w:rsidRDefault="0048244E" w:rsidP="0048244E">
      <w:r w:rsidRPr="00DF45DF">
        <w:t>Launch Excel through .NET COM interop, add a new workbook, and add a new sheet for each of the categories we found.</w:t>
      </w:r>
    </w:p>
    <w:p w:rsidR="00F734BC" w:rsidRPr="00DF45DF" w:rsidRDefault="00F734BC" w:rsidP="0048244E">
      <w:pPr>
        <w:pStyle w:val="Heading4"/>
      </w:pPr>
      <w:r w:rsidRPr="00DF45DF">
        <w:t>Determine all Table Headers</w:t>
      </w:r>
    </w:p>
    <w:p w:rsidR="00505082" w:rsidRPr="00DF45DF" w:rsidRDefault="0048244E" w:rsidP="00F734BC">
      <w:pPr>
        <w:tabs>
          <w:tab w:val="right" w:pos="8640"/>
        </w:tabs>
      </w:pPr>
      <w:r w:rsidRPr="00DF45DF">
        <w:t xml:space="preserve">For each category, i.e. worksheet, </w:t>
      </w:r>
      <w:r w:rsidR="00F734BC" w:rsidRPr="00DF45DF">
        <w:t>use the Revit parameter def</w:t>
      </w:r>
      <w:r w:rsidRPr="00DF45DF">
        <w:t>inition names to create the worksheet</w:t>
      </w:r>
      <w:r w:rsidR="00F734BC" w:rsidRPr="00DF45DF">
        <w:t xml:space="preserve"> header</w:t>
      </w:r>
      <w:r w:rsidRPr="00DF45DF">
        <w:t>s</w:t>
      </w:r>
      <w:r w:rsidR="00F734BC" w:rsidRPr="00DF45DF">
        <w:t xml:space="preserve">. </w:t>
      </w:r>
      <w:r w:rsidRPr="00DF45DF">
        <w:t>L</w:t>
      </w:r>
      <w:r w:rsidR="00F734BC" w:rsidRPr="00DF45DF">
        <w:t>oop through all the elements in the current category and determine all parameters for each. 'For each parameter in Parameters' is one way to iterate, the ParameterSetIterator is another.</w:t>
      </w:r>
    </w:p>
    <w:p w:rsidR="00F734BC" w:rsidRPr="00DF45DF" w:rsidRDefault="00F734BC" w:rsidP="0048244E">
      <w:pPr>
        <w:pStyle w:val="Heading4"/>
      </w:pPr>
      <w:r w:rsidRPr="00DF45DF">
        <w:t>Create Table Headers</w:t>
      </w:r>
    </w:p>
    <w:p w:rsidR="0048244E" w:rsidRPr="00DF45DF" w:rsidRDefault="0048244E" w:rsidP="0048244E">
      <w:r w:rsidRPr="00DF45DF">
        <w:t>Create the table headers in the current sheet.</w:t>
      </w:r>
    </w:p>
    <w:p w:rsidR="00F734BC" w:rsidRPr="00DF45DF" w:rsidRDefault="00F734BC" w:rsidP="0048244E">
      <w:pPr>
        <w:pStyle w:val="Heading4"/>
      </w:pPr>
      <w:r w:rsidRPr="00DF45DF">
        <w:lastRenderedPageBreak/>
        <w:t>Export Parameters to Excel</w:t>
      </w:r>
    </w:p>
    <w:p w:rsidR="0048244E" w:rsidRPr="00DF45DF" w:rsidRDefault="00521728" w:rsidP="0048244E">
      <w:r w:rsidRPr="00DF45DF">
        <w:t xml:space="preserve">Iterate over all the elements in the current category. For each element, iterate over all the parameters we have determined for this category, get their values from the Revit element and write them to the worksheet cells. </w:t>
      </w:r>
    </w:p>
    <w:p w:rsidR="00F734BC" w:rsidRPr="00DF45DF" w:rsidRDefault="00F734BC" w:rsidP="007424BD">
      <w:pPr>
        <w:pStyle w:val="Heading3"/>
      </w:pPr>
      <w:r w:rsidRPr="00DF45DF">
        <w:t>Shared Parameters</w:t>
      </w:r>
    </w:p>
    <w:p w:rsidR="00F734BC" w:rsidRPr="00DF45DF" w:rsidRDefault="00521728" w:rsidP="00F734BC">
      <w:pPr>
        <w:tabs>
          <w:tab w:val="right" w:pos="8640"/>
        </w:tabs>
      </w:pPr>
      <w:r w:rsidRPr="00DF45DF">
        <w:t xml:space="preserve">In Revit, </w:t>
      </w:r>
      <w:r w:rsidR="00F734BC" w:rsidRPr="00DF45DF">
        <w:t xml:space="preserve">shared parameters </w:t>
      </w:r>
      <w:r w:rsidRPr="00DF45DF">
        <w:t xml:space="preserve">can be used to </w:t>
      </w:r>
      <w:r w:rsidR="00F734BC" w:rsidRPr="00DF45DF">
        <w:t xml:space="preserve">add per-element data to Revit </w:t>
      </w:r>
      <w:r w:rsidRPr="00DF45DF">
        <w:t>elements.</w:t>
      </w:r>
    </w:p>
    <w:p w:rsidR="00F734BC" w:rsidRPr="00DF45DF" w:rsidRDefault="00521728" w:rsidP="00F734BC">
      <w:pPr>
        <w:tabs>
          <w:tab w:val="right" w:pos="8640"/>
        </w:tabs>
      </w:pPr>
      <w:r w:rsidRPr="00DF45DF">
        <w:t>This data can be e</w:t>
      </w:r>
      <w:r w:rsidR="00F734BC" w:rsidRPr="00DF45DF">
        <w:t>xport</w:t>
      </w:r>
      <w:r w:rsidRPr="00DF45DF">
        <w:t xml:space="preserve">ed </w:t>
      </w:r>
      <w:r w:rsidR="00F734BC" w:rsidRPr="00DF45DF">
        <w:t>and import</w:t>
      </w:r>
      <w:r w:rsidRPr="00DF45DF">
        <w:t xml:space="preserve">ed </w:t>
      </w:r>
      <w:r w:rsidR="00F734BC" w:rsidRPr="00DF45DF">
        <w:t>to and from third party applications</w:t>
      </w:r>
      <w:r w:rsidRPr="00DF45DF">
        <w:t>.</w:t>
      </w:r>
    </w:p>
    <w:p w:rsidR="00F734BC" w:rsidRPr="00DF45DF" w:rsidRDefault="00F734BC" w:rsidP="00521728">
      <w:pPr>
        <w:pStyle w:val="NormalGap"/>
      </w:pPr>
      <w:r w:rsidRPr="00DF45DF">
        <w:t xml:space="preserve">Lab 4-3 </w:t>
      </w:r>
      <w:r w:rsidR="00521728" w:rsidRPr="00DF45DF">
        <w:t xml:space="preserve">is very similar to the SDK sample FireRating. It defines </w:t>
      </w:r>
      <w:r w:rsidR="0067487A" w:rsidRPr="00DF45DF">
        <w:t>three</w:t>
      </w:r>
      <w:r w:rsidR="00521728" w:rsidRPr="00DF45DF">
        <w:t xml:space="preserve"> commands:</w:t>
      </w:r>
    </w:p>
    <w:p w:rsidR="00F734BC" w:rsidRPr="00DF45DF" w:rsidRDefault="00F734BC" w:rsidP="00521728">
      <w:pPr>
        <w:pStyle w:val="Bullet"/>
      </w:pPr>
      <w:r w:rsidRPr="00DF45DF">
        <w:t>Create shared parameter for all doors</w:t>
      </w:r>
    </w:p>
    <w:p w:rsidR="00F734BC" w:rsidRPr="00DF45DF" w:rsidRDefault="00F734BC" w:rsidP="00521728">
      <w:pPr>
        <w:pStyle w:val="Bullet"/>
      </w:pPr>
      <w:r w:rsidRPr="00DF45DF">
        <w:t>Export shared parameter data to Excel</w:t>
      </w:r>
    </w:p>
    <w:p w:rsidR="00F734BC" w:rsidRPr="00DF45DF" w:rsidRDefault="00F734BC" w:rsidP="00521728">
      <w:pPr>
        <w:pStyle w:val="Bullet"/>
      </w:pPr>
      <w:r w:rsidRPr="00DF45DF">
        <w:t>Import shared parameter data from Excel</w:t>
      </w:r>
    </w:p>
    <w:p w:rsidR="00505082" w:rsidRPr="00DF45DF" w:rsidRDefault="00F734BC" w:rsidP="00F734BC">
      <w:pPr>
        <w:tabs>
          <w:tab w:val="right" w:pos="8640"/>
        </w:tabs>
      </w:pPr>
      <w:r w:rsidRPr="00DF45DF">
        <w:t xml:space="preserve">Create a wall with a door in it, at least, before running this command. </w:t>
      </w:r>
      <w:r w:rsidR="0067487A" w:rsidRPr="00DF45DF">
        <w:t>In addition</w:t>
      </w:r>
      <w:r w:rsidRPr="00DF45DF">
        <w:t xml:space="preserve">, you may need to set the full path </w:t>
      </w:r>
      <w:r w:rsidR="00DF45DF" w:rsidRPr="00DF45DF">
        <w:t>defined</w:t>
      </w:r>
      <w:r w:rsidRPr="00DF45DF">
        <w:t xml:space="preserve"> in GetSharedParamsFile(). It is currently "C:\tmp\Labs-4-3-1.txt". After running the second command, show the excel spreadsheet, update the value of "API FireRating", and save the file, noting its name and location. In the third step, reopen the recently saved file. Note that the parameter of the door is updated from the Excel file.</w:t>
      </w:r>
    </w:p>
    <w:p w:rsidR="00F734BC" w:rsidRPr="00DF45DF" w:rsidRDefault="00F734BC" w:rsidP="00A319A7">
      <w:pPr>
        <w:pStyle w:val="Heading4"/>
      </w:pPr>
      <w:r w:rsidRPr="00DF45DF">
        <w:t>Create Shared Parameter</w:t>
      </w:r>
    </w:p>
    <w:p w:rsidR="00F734BC" w:rsidRPr="00DF45DF" w:rsidRDefault="00F734BC" w:rsidP="00A319A7">
      <w:pPr>
        <w:pStyle w:val="Bullet"/>
      </w:pPr>
      <w:r w:rsidRPr="00DF45DF">
        <w:t>Get shared parameters definition file</w:t>
      </w:r>
    </w:p>
    <w:p w:rsidR="00F734BC" w:rsidRPr="00DF45DF" w:rsidRDefault="00F734BC" w:rsidP="00A319A7">
      <w:pPr>
        <w:pStyle w:val="Code2"/>
      </w:pPr>
      <w:r w:rsidRPr="00DF45DF">
        <w:t>Class Parameters.DefinitionFile</w:t>
      </w:r>
    </w:p>
    <w:p w:rsidR="00F734BC" w:rsidRPr="00DF45DF" w:rsidRDefault="00F734BC" w:rsidP="00A319A7">
      <w:pPr>
        <w:pStyle w:val="Code2"/>
      </w:pPr>
      <w:r w:rsidRPr="00DF45DF">
        <w:t>Application.Options.SharedParametersFilename</w:t>
      </w:r>
    </w:p>
    <w:p w:rsidR="00F734BC" w:rsidRPr="00DF45DF" w:rsidRDefault="00F734BC" w:rsidP="00A319A7">
      <w:pPr>
        <w:pStyle w:val="Code2"/>
      </w:pPr>
      <w:r w:rsidRPr="00DF45DF">
        <w:t>Application.OpenSharedParameterFile</w:t>
      </w:r>
    </w:p>
    <w:p w:rsidR="00F734BC" w:rsidRPr="00DF45DF" w:rsidRDefault="00F734BC" w:rsidP="00A319A7">
      <w:pPr>
        <w:pStyle w:val="Bullet"/>
      </w:pPr>
      <w:r w:rsidRPr="00DF45DF">
        <w:t>Get shared parameters group</w:t>
      </w:r>
    </w:p>
    <w:p w:rsidR="00F734BC" w:rsidRPr="00DF45DF" w:rsidRDefault="00F734BC" w:rsidP="00A319A7">
      <w:pPr>
        <w:pStyle w:val="Code2"/>
      </w:pPr>
      <w:r w:rsidRPr="00DF45DF">
        <w:t>Class Autodesk.Revit.Parameters.DefinitionGroup</w:t>
      </w:r>
    </w:p>
    <w:p w:rsidR="00F734BC" w:rsidRPr="00DF45DF" w:rsidRDefault="00F734BC" w:rsidP="00A319A7">
      <w:pPr>
        <w:pStyle w:val="Code2"/>
      </w:pPr>
      <w:r w:rsidRPr="00DF45DF">
        <w:t>DefinitionFile.Groups</w:t>
      </w:r>
    </w:p>
    <w:p w:rsidR="00F734BC" w:rsidRPr="00DF45DF" w:rsidRDefault="00F734BC" w:rsidP="00A319A7">
      <w:pPr>
        <w:pStyle w:val="Code2"/>
      </w:pPr>
      <w:r w:rsidRPr="00DF45DF">
        <w:t>DefinitionFile.Groups.Create</w:t>
      </w:r>
    </w:p>
    <w:p w:rsidR="00F734BC" w:rsidRPr="00DF45DF" w:rsidRDefault="00F734BC" w:rsidP="00A319A7">
      <w:pPr>
        <w:pStyle w:val="Bullet"/>
      </w:pPr>
      <w:r w:rsidRPr="00DF45DF">
        <w:t>Get shared parameters definition</w:t>
      </w:r>
    </w:p>
    <w:p w:rsidR="00F734BC" w:rsidRPr="00DF45DF" w:rsidRDefault="00F734BC" w:rsidP="00A319A7">
      <w:pPr>
        <w:pStyle w:val="Code2"/>
      </w:pPr>
      <w:r w:rsidRPr="00DF45DF">
        <w:t>Class Parameters.Definition</w:t>
      </w:r>
    </w:p>
    <w:p w:rsidR="00F734BC" w:rsidRPr="00DF45DF" w:rsidRDefault="00F734BC" w:rsidP="00A319A7">
      <w:pPr>
        <w:pStyle w:val="Code2"/>
      </w:pPr>
      <w:r w:rsidRPr="00DF45DF">
        <w:t>DefinitionGroup.Definitions</w:t>
      </w:r>
    </w:p>
    <w:p w:rsidR="00F734BC" w:rsidRPr="00DF45DF" w:rsidRDefault="00F734BC" w:rsidP="00A319A7">
      <w:pPr>
        <w:pStyle w:val="Code2"/>
      </w:pPr>
      <w:r w:rsidRPr="00DF45DF">
        <w:t>DefinitionGroup.Definitions.Create</w:t>
      </w:r>
    </w:p>
    <w:p w:rsidR="00F734BC" w:rsidRPr="00DF45DF" w:rsidRDefault="00F734BC" w:rsidP="00A319A7">
      <w:pPr>
        <w:pStyle w:val="Bullet"/>
      </w:pPr>
      <w:r w:rsidRPr="00DF45DF">
        <w:t>Create category set for binding to 'Doors'</w:t>
      </w:r>
    </w:p>
    <w:p w:rsidR="00F734BC" w:rsidRPr="00DF45DF" w:rsidRDefault="00F734BC" w:rsidP="00A319A7">
      <w:pPr>
        <w:pStyle w:val="Code2"/>
      </w:pPr>
      <w:r w:rsidRPr="00DF45DF">
        <w:t>CategorySet = revitApp.Create.NewCategorySet()</w:t>
      </w:r>
    </w:p>
    <w:p w:rsidR="00F734BC" w:rsidRPr="00DF45DF" w:rsidRDefault="00F734BC" w:rsidP="00A319A7">
      <w:pPr>
        <w:pStyle w:val="Code2"/>
      </w:pPr>
      <w:r w:rsidRPr="00DF45DF">
        <w:t>catSet.Insert( doc.Settings.Categories.Item( BuiltInCategory.OST_Doors ) )</w:t>
      </w:r>
    </w:p>
    <w:p w:rsidR="00F734BC" w:rsidRPr="00DF45DF" w:rsidRDefault="00F734BC" w:rsidP="00A319A7">
      <w:pPr>
        <w:pStyle w:val="Bullet"/>
      </w:pPr>
      <w:r w:rsidRPr="00DF45DF">
        <w:t>Bind the parameter</w:t>
      </w:r>
    </w:p>
    <w:p w:rsidR="00F734BC" w:rsidRPr="00DF45DF" w:rsidRDefault="00F734BC" w:rsidP="00A319A7">
      <w:pPr>
        <w:pStyle w:val="Code2"/>
      </w:pPr>
      <w:r w:rsidRPr="00DF45DF">
        <w:t>Dim binding As Parameters.Binding = revitApp.Create.NewInstanceBinding( catSet )</w:t>
      </w:r>
    </w:p>
    <w:p w:rsidR="00F734BC" w:rsidRPr="00DF45DF" w:rsidRDefault="00F734BC" w:rsidP="00A319A7">
      <w:pPr>
        <w:pStyle w:val="Code2"/>
      </w:pPr>
      <w:r w:rsidRPr="00DF45DF">
        <w:t>doc.ParameterBindings.Insert( fireRatingParamDef, binding )</w:t>
      </w:r>
    </w:p>
    <w:p w:rsidR="00F734BC" w:rsidRPr="00DF45DF" w:rsidRDefault="00F734BC" w:rsidP="00A319A7">
      <w:pPr>
        <w:pStyle w:val="Heading4"/>
      </w:pPr>
      <w:r w:rsidRPr="00DF45DF">
        <w:t>Export Shared Parameter</w:t>
      </w:r>
    </w:p>
    <w:p w:rsidR="00F734BC" w:rsidRPr="00DF45DF" w:rsidRDefault="00F734BC" w:rsidP="00A319A7">
      <w:pPr>
        <w:pStyle w:val="Bullet"/>
      </w:pPr>
      <w:r w:rsidRPr="00DF45DF">
        <w:t>Start up Excel</w:t>
      </w:r>
    </w:p>
    <w:p w:rsidR="00F734BC" w:rsidRPr="00DF45DF" w:rsidRDefault="00F734BC" w:rsidP="00A319A7">
      <w:pPr>
        <w:pStyle w:val="Bullet"/>
      </w:pPr>
      <w:r w:rsidRPr="00DF45DF">
        <w:t>Get all standard family instances for the given category 'Doors'</w:t>
      </w:r>
    </w:p>
    <w:p w:rsidR="00F734BC" w:rsidRPr="00DF45DF" w:rsidRDefault="00F734BC" w:rsidP="00A319A7">
      <w:pPr>
        <w:pStyle w:val="Bullet"/>
      </w:pPr>
      <w:r w:rsidRPr="00DF45DF">
        <w:t>Determine the shared parameter GUID for accessing values</w:t>
      </w:r>
    </w:p>
    <w:p w:rsidR="00F734BC" w:rsidRPr="00DF45DF" w:rsidRDefault="00F734BC" w:rsidP="00A319A7">
      <w:pPr>
        <w:pStyle w:val="Code2"/>
      </w:pPr>
      <w:r w:rsidRPr="00DF45DF">
        <w:t>Dim guid As Guid = guid.Empty</w:t>
      </w:r>
    </w:p>
    <w:p w:rsidR="00F734BC" w:rsidRPr="00DF45DF" w:rsidRDefault="00F734BC" w:rsidP="00A319A7">
      <w:pPr>
        <w:pStyle w:val="Code2"/>
      </w:pPr>
      <w:r w:rsidRPr="00DF45DF">
        <w:t>Dim file As Parameters.DefinitionFile = revitApp.OpenSharedParameterFile</w:t>
      </w:r>
    </w:p>
    <w:p w:rsidR="00F734BC" w:rsidRPr="00DF45DF" w:rsidRDefault="00F734BC" w:rsidP="00A319A7">
      <w:pPr>
        <w:pStyle w:val="Code2"/>
      </w:pPr>
      <w:r w:rsidRPr="00DF45DF">
        <w:t>Dim group As Parameters.DefinitionGroup = file.Groups.Item(defGroup)</w:t>
      </w:r>
    </w:p>
    <w:p w:rsidR="00F734BC" w:rsidRPr="00DF45DF" w:rsidRDefault="00F734BC" w:rsidP="00A319A7">
      <w:pPr>
        <w:pStyle w:val="Code2"/>
      </w:pPr>
      <w:r w:rsidRPr="00DF45DF">
        <w:t>Dim definition As Parameters.Definition = group.Definitions.Item(defName)</w:t>
      </w:r>
    </w:p>
    <w:p w:rsidR="00F734BC" w:rsidRPr="004F1CD9" w:rsidRDefault="00F734BC" w:rsidP="00A319A7">
      <w:pPr>
        <w:pStyle w:val="Code2"/>
        <w:rPr>
          <w:lang w:val="sv-SE"/>
        </w:rPr>
      </w:pPr>
      <w:r w:rsidRPr="004F1CD9">
        <w:rPr>
          <w:lang w:val="sv-SE"/>
        </w:rPr>
        <w:t>Dim externalDefinition As Parameters.ExternalDefinition = definition</w:t>
      </w:r>
    </w:p>
    <w:p w:rsidR="00F734BC" w:rsidRPr="004F1CD9" w:rsidRDefault="00F734BC" w:rsidP="00A319A7">
      <w:pPr>
        <w:pStyle w:val="Code2"/>
        <w:rPr>
          <w:lang w:val="sv-SE"/>
        </w:rPr>
      </w:pPr>
      <w:r w:rsidRPr="004F1CD9">
        <w:rPr>
          <w:lang w:val="sv-SE"/>
        </w:rPr>
        <w:t>guid = externalDefinition.GUID</w:t>
      </w:r>
    </w:p>
    <w:p w:rsidR="00F734BC" w:rsidRPr="00DF45DF" w:rsidRDefault="00F734BC" w:rsidP="00A319A7">
      <w:pPr>
        <w:pStyle w:val="Bullet"/>
      </w:pPr>
      <w:r w:rsidRPr="00DF45DF">
        <w:t>Loop all doors and export each to an Excel row</w:t>
      </w:r>
    </w:p>
    <w:p w:rsidR="00F734BC" w:rsidRPr="00DF45DF" w:rsidRDefault="00F734BC" w:rsidP="00A319A7">
      <w:pPr>
        <w:pStyle w:val="Bullet2"/>
      </w:pPr>
      <w:r w:rsidRPr="00DF45DF">
        <w:t>id, level, tag, fire rating</w:t>
      </w:r>
    </w:p>
    <w:p w:rsidR="00F734BC" w:rsidRPr="00DF45DF" w:rsidRDefault="00F734BC" w:rsidP="00A319A7">
      <w:pPr>
        <w:pStyle w:val="Code2"/>
      </w:pPr>
      <w:r w:rsidRPr="00DF45DF">
        <w:lastRenderedPageBreak/>
        <w:t>worksheet.Cells(row, 1).Value = door.Id.Value</w:t>
      </w:r>
    </w:p>
    <w:p w:rsidR="00F734BC" w:rsidRPr="00DF45DF" w:rsidRDefault="00F734BC" w:rsidP="00A319A7">
      <w:pPr>
        <w:pStyle w:val="Code2"/>
      </w:pPr>
      <w:r w:rsidRPr="00DF45DF">
        <w:t>worksheet.Cells(row, 2).Value = door.Level.Name</w:t>
      </w:r>
    </w:p>
    <w:p w:rsidR="00F734BC" w:rsidRPr="00DF45DF" w:rsidRDefault="00F734BC" w:rsidP="00A319A7">
      <w:pPr>
        <w:pStyle w:val="Code2"/>
      </w:pPr>
      <w:r w:rsidRPr="00DF45DF">
        <w:t>Dim tagParameter As Parameter = door.Parameter( BuiltInParameter.ALL_MODEL_MARK )</w:t>
      </w:r>
    </w:p>
    <w:p w:rsidR="00F734BC" w:rsidRPr="00DF45DF" w:rsidRDefault="00F734BC" w:rsidP="00A319A7">
      <w:pPr>
        <w:pStyle w:val="Code2"/>
      </w:pPr>
      <w:r w:rsidRPr="00DF45DF">
        <w:t>worksheet.Cells(row, 3).Value = tagParameter.AsString</w:t>
      </w:r>
    </w:p>
    <w:p w:rsidR="00F734BC" w:rsidRPr="00DF45DF" w:rsidRDefault="00F734BC" w:rsidP="00A319A7">
      <w:pPr>
        <w:pStyle w:val="Code2"/>
      </w:pPr>
      <w:r w:rsidRPr="00DF45DF">
        <w:t>Dim parameter As Parameter = door.Parameter( paramGuid )</w:t>
      </w:r>
    </w:p>
    <w:p w:rsidR="00F734BC" w:rsidRPr="00DF45DF" w:rsidRDefault="00F734BC" w:rsidP="00A319A7">
      <w:pPr>
        <w:pStyle w:val="Code2"/>
      </w:pPr>
      <w:r w:rsidRPr="00DF45DF">
        <w:t>worksheet.Cells(row, 4).Value = parameter.AsDouble</w:t>
      </w:r>
    </w:p>
    <w:p w:rsidR="00F734BC" w:rsidRPr="00DF45DF" w:rsidRDefault="00F734BC" w:rsidP="00A319A7">
      <w:pPr>
        <w:pStyle w:val="Code2"/>
      </w:pPr>
      <w:r w:rsidRPr="00DF45DF">
        <w:t>row = row + 1</w:t>
      </w:r>
    </w:p>
    <w:p w:rsidR="00F734BC" w:rsidRPr="00DF45DF" w:rsidRDefault="00F734BC" w:rsidP="00A319A7">
      <w:pPr>
        <w:pStyle w:val="Heading4"/>
      </w:pPr>
      <w:r w:rsidRPr="00DF45DF">
        <w:t>Import Shared Parameter</w:t>
      </w:r>
    </w:p>
    <w:p w:rsidR="00F734BC" w:rsidRPr="00DF45DF" w:rsidRDefault="00F734BC" w:rsidP="00A319A7">
      <w:pPr>
        <w:pStyle w:val="Bullet"/>
      </w:pPr>
      <w:r w:rsidRPr="00DF45DF">
        <w:t>Select file, start up Excel, open file</w:t>
      </w:r>
    </w:p>
    <w:p w:rsidR="00F734BC" w:rsidRPr="00DF45DF" w:rsidRDefault="00F734BC" w:rsidP="00A319A7">
      <w:pPr>
        <w:pStyle w:val="Bullet"/>
      </w:pPr>
      <w:r w:rsidRPr="00DF45DF">
        <w:t>Import data</w:t>
      </w:r>
    </w:p>
    <w:p w:rsidR="00505082" w:rsidRPr="00DF45DF" w:rsidRDefault="00F734BC" w:rsidP="00F734BC">
      <w:pPr>
        <w:tabs>
          <w:tab w:val="right" w:pos="8640"/>
        </w:tabs>
      </w:pPr>
      <w:r w:rsidRPr="00DF45DF">
        <w:t xml:space="preserve">We retrieve the door id and the updated fire rating value from the </w:t>
      </w:r>
      <w:r w:rsidR="00A319A7" w:rsidRPr="00DF45DF">
        <w:t>E</w:t>
      </w:r>
      <w:r w:rsidRPr="00DF45DF">
        <w:t xml:space="preserve">xcel file, get the door element from </w:t>
      </w:r>
      <w:r w:rsidR="00A319A7" w:rsidRPr="00DF45DF">
        <w:t>R</w:t>
      </w:r>
      <w:r w:rsidRPr="00DF45DF">
        <w:t>evit, get its shared parameter and update its value.</w:t>
      </w:r>
    </w:p>
    <w:p w:rsidR="00F734BC" w:rsidRPr="00DF45DF" w:rsidRDefault="00F734BC" w:rsidP="007424BD">
      <w:pPr>
        <w:pStyle w:val="Heading3"/>
      </w:pPr>
      <w:r w:rsidRPr="00DF45DF">
        <w:t>Model Shared Parameters</w:t>
      </w:r>
    </w:p>
    <w:p w:rsidR="00F734BC" w:rsidRPr="00DF45DF" w:rsidRDefault="00F734BC" w:rsidP="00A319A7">
      <w:pPr>
        <w:pStyle w:val="Bullet"/>
      </w:pPr>
      <w:r w:rsidRPr="00DF45DF">
        <w:t>How do we store per-document (per-model) data using shared parameters?</w:t>
      </w:r>
    </w:p>
    <w:p w:rsidR="00F734BC" w:rsidRPr="00DF45DF" w:rsidRDefault="00F734BC" w:rsidP="00A319A7">
      <w:pPr>
        <w:pStyle w:val="Bullet"/>
      </w:pPr>
      <w:r w:rsidRPr="00DF45DF">
        <w:t>Bind hidden shared parameters to the singleton element of 'Project Information' category</w:t>
      </w:r>
    </w:p>
    <w:p w:rsidR="00F734BC" w:rsidRPr="00DF45DF" w:rsidRDefault="00F734BC" w:rsidP="00A319A7">
      <w:pPr>
        <w:pStyle w:val="Bullet"/>
      </w:pPr>
      <w:r w:rsidRPr="00DF45DF">
        <w:t>The shared parameter definition uses ExternalDefinition, which has an attribute 'Visible'</w:t>
      </w:r>
    </w:p>
    <w:p w:rsidR="00505082" w:rsidRPr="00DF45DF" w:rsidRDefault="00F734BC" w:rsidP="0068077A">
      <w:pPr>
        <w:pStyle w:val="Heading2"/>
      </w:pPr>
      <w:bookmarkStart w:id="5" w:name="_Toc182039996"/>
      <w:r w:rsidRPr="00DF45DF">
        <w:t>Geometry</w:t>
      </w:r>
      <w:r w:rsidR="00AB5060" w:rsidRPr="00DF45DF">
        <w:t xml:space="preserve"> and Groups</w:t>
      </w:r>
      <w:bookmarkEnd w:id="5"/>
    </w:p>
    <w:p w:rsidR="0068077A" w:rsidRDefault="00864936" w:rsidP="0067487A">
      <w:pPr>
        <w:pStyle w:val="NormalGap"/>
      </w:pPr>
      <w:r w:rsidRPr="00DF45DF">
        <w:t>Revit provides full access to the element geometry. The geometrical objects used are transient. They are generated on the fly by the API or an application and used to query or define element properties. They live in a separate namespace Autodesk.Revit.Geometry.</w:t>
      </w:r>
      <w:r w:rsidR="0067487A">
        <w:t xml:space="preserve"> We explore this namespace and its functionality in greater depth in the companion session</w:t>
      </w:r>
    </w:p>
    <w:p w:rsidR="0067487A" w:rsidRPr="00DF45DF" w:rsidRDefault="0067487A" w:rsidP="0067487A">
      <w:pPr>
        <w:pStyle w:val="Bullet"/>
      </w:pPr>
      <w:r w:rsidRPr="0067487A">
        <w:rPr>
          <w:b/>
        </w:rPr>
        <w:t>DE115-1</w:t>
      </w:r>
      <w:r w:rsidRPr="0067487A">
        <w:t xml:space="preserve"> Ten Steps for Enhancing Your Revit</w:t>
      </w:r>
      <w:r w:rsidRPr="0067487A">
        <w:rPr>
          <w:vertAlign w:val="superscript"/>
        </w:rPr>
        <w:t>®</w:t>
      </w:r>
      <w:r w:rsidRPr="0067487A">
        <w:t xml:space="preserve"> Add-In</w:t>
      </w:r>
    </w:p>
    <w:p w:rsidR="00F734BC" w:rsidRPr="00DF45DF" w:rsidRDefault="00F734BC" w:rsidP="007424BD">
      <w:pPr>
        <w:pStyle w:val="Heading3"/>
      </w:pPr>
      <w:r w:rsidRPr="00DF45DF">
        <w:t>Access 3D Geometry</w:t>
      </w:r>
    </w:p>
    <w:p w:rsidR="00F734BC" w:rsidRPr="00DF45DF" w:rsidRDefault="00F734BC" w:rsidP="00F734BC">
      <w:pPr>
        <w:tabs>
          <w:tab w:val="right" w:pos="8640"/>
        </w:tabs>
      </w:pPr>
      <w:r w:rsidRPr="00DF45DF">
        <w:t>Revit SDK sample viewers</w:t>
      </w:r>
    </w:p>
    <w:p w:rsidR="00F734BC" w:rsidRPr="00DF45DF" w:rsidRDefault="00F734BC" w:rsidP="00864936">
      <w:pPr>
        <w:pStyle w:val="Bullet"/>
      </w:pPr>
      <w:r w:rsidRPr="00DF45DF">
        <w:t>RevitViewer</w:t>
      </w:r>
    </w:p>
    <w:p w:rsidR="00F734BC" w:rsidRPr="00DF45DF" w:rsidRDefault="00F734BC" w:rsidP="00864936">
      <w:pPr>
        <w:pStyle w:val="Bullet2"/>
      </w:pPr>
      <w:r w:rsidRPr="00DF45DF">
        <w:t>A simple geometry viewer helper class</w:t>
      </w:r>
    </w:p>
    <w:p w:rsidR="00F734BC" w:rsidRPr="00DF45DF" w:rsidRDefault="00F734BC" w:rsidP="00864936">
      <w:pPr>
        <w:pStyle w:val="Bullet2"/>
      </w:pPr>
      <w:r w:rsidRPr="00DF45DF">
        <w:t>Used by the other viewer samples</w:t>
      </w:r>
    </w:p>
    <w:p w:rsidR="00F734BC" w:rsidRPr="00DF45DF" w:rsidRDefault="00F734BC" w:rsidP="00864936">
      <w:pPr>
        <w:pStyle w:val="Bullet"/>
      </w:pPr>
      <w:r w:rsidRPr="00DF45DF">
        <w:t>ElementViewer</w:t>
      </w:r>
    </w:p>
    <w:p w:rsidR="00F734BC" w:rsidRPr="00DF45DF" w:rsidRDefault="00F734BC" w:rsidP="00864936">
      <w:pPr>
        <w:pStyle w:val="Bullet2"/>
      </w:pPr>
      <w:r w:rsidRPr="00DF45DF">
        <w:t>Display wireframe model of one or more selected elements</w:t>
      </w:r>
    </w:p>
    <w:p w:rsidR="00F734BC" w:rsidRPr="00DF45DF" w:rsidRDefault="00F734BC" w:rsidP="00864936">
      <w:pPr>
        <w:pStyle w:val="Bullet"/>
      </w:pPr>
      <w:r w:rsidRPr="00DF45DF">
        <w:t>RoomViewer</w:t>
      </w:r>
    </w:p>
    <w:p w:rsidR="00F734BC" w:rsidRPr="00DF45DF" w:rsidRDefault="00F734BC" w:rsidP="00864936">
      <w:pPr>
        <w:pStyle w:val="Bullet2"/>
      </w:pPr>
      <w:r w:rsidRPr="00DF45DF">
        <w:t>Wireframe viewer of the selected room</w:t>
      </w:r>
    </w:p>
    <w:p w:rsidR="00F734BC" w:rsidRPr="00DF45DF" w:rsidRDefault="00F734BC" w:rsidP="00864936">
      <w:pPr>
        <w:pStyle w:val="Bullet"/>
      </w:pPr>
      <w:r w:rsidRPr="00DF45DF">
        <w:t>AnalyticalViewer</w:t>
      </w:r>
    </w:p>
    <w:p w:rsidR="00F734BC" w:rsidRDefault="00F734BC" w:rsidP="00864936">
      <w:pPr>
        <w:pStyle w:val="Bullet2"/>
      </w:pPr>
      <w:r w:rsidRPr="00DF45DF">
        <w:t>Display analytical model of one or more selected elements</w:t>
      </w:r>
    </w:p>
    <w:p w:rsidR="00D750A4" w:rsidRPr="00C43728" w:rsidRDefault="00F147DD" w:rsidP="00C43728">
      <w:pPr>
        <w:pStyle w:val="Bullet"/>
      </w:pPr>
      <w:r w:rsidRPr="00C43728">
        <w:rPr>
          <w:lang w:val="en-US"/>
        </w:rPr>
        <w:t xml:space="preserve">ObjectViewer </w:t>
      </w:r>
    </w:p>
    <w:p w:rsidR="00C43728" w:rsidRPr="003D02B9" w:rsidRDefault="00F147DD" w:rsidP="00C43728">
      <w:pPr>
        <w:pStyle w:val="Bullet2"/>
      </w:pPr>
      <w:r w:rsidRPr="00C43728">
        <w:rPr>
          <w:lang w:val="en-US"/>
        </w:rPr>
        <w:t>Display analytical or physical model and set parameter of selected elements</w:t>
      </w:r>
    </w:p>
    <w:p w:rsidR="00D750A4" w:rsidRPr="003D02B9" w:rsidRDefault="003D02B9" w:rsidP="003D02B9">
      <w:pPr>
        <w:pStyle w:val="Bullet"/>
      </w:pPr>
      <w:r>
        <w:rPr>
          <w:lang w:val="en-US"/>
        </w:rPr>
        <w:t>FamilyExplorer</w:t>
      </w:r>
    </w:p>
    <w:p w:rsidR="003D02B9" w:rsidRPr="00DF45DF" w:rsidRDefault="003D02B9" w:rsidP="00C43728">
      <w:pPr>
        <w:pStyle w:val="Bullet2"/>
      </w:pPr>
      <w:r w:rsidRPr="003D02B9">
        <w:rPr>
          <w:lang w:val="en-US"/>
        </w:rPr>
        <w:t>Profiles</w:t>
      </w:r>
    </w:p>
    <w:p w:rsidR="00F734BC" w:rsidRPr="00DF45DF" w:rsidRDefault="00F734BC" w:rsidP="000735FF">
      <w:pPr>
        <w:pStyle w:val="Heading4"/>
      </w:pPr>
      <w:r w:rsidRPr="00DF45DF">
        <w:t>Obtain 3D Element Geometry</w:t>
      </w:r>
    </w:p>
    <w:p w:rsidR="00864936" w:rsidRPr="00DF45DF" w:rsidRDefault="00864936" w:rsidP="00864936">
      <w:pPr>
        <w:pStyle w:val="NormalGap"/>
      </w:pPr>
      <w:r w:rsidRPr="00DF45DF">
        <w:t xml:space="preserve">Each element may have </w:t>
      </w:r>
      <w:r w:rsidR="00DF45DF" w:rsidRPr="00DF45DF">
        <w:t>geometry</w:t>
      </w:r>
      <w:r w:rsidRPr="00DF45DF">
        <w:t xml:space="preserve"> associated with it. The element geometry is returned by its Geometry method, which takes an argument specifying the required detail level: Coarse, </w:t>
      </w:r>
      <w:r w:rsidRPr="00DF45DF">
        <w:lastRenderedPageBreak/>
        <w:t xml:space="preserve">Medium, </w:t>
      </w:r>
      <w:r w:rsidR="00362CD6">
        <w:t xml:space="preserve">or </w:t>
      </w:r>
      <w:r w:rsidRPr="00DF45DF">
        <w:t>Fine</w:t>
      </w:r>
      <w:r w:rsidR="00362CD6">
        <w:t xml:space="preserve">. </w:t>
      </w:r>
      <w:r w:rsidRPr="00DF45DF">
        <w:t xml:space="preserve">Here is code from the ElementViewer sample </w:t>
      </w:r>
      <w:r w:rsidR="00DF45DF" w:rsidRPr="00DF45DF">
        <w:t>querying</w:t>
      </w:r>
      <w:r w:rsidRPr="00DF45DF">
        <w:t xml:space="preserve"> each element in the selection set for its geometry and passing it into a drawing routine:</w:t>
      </w:r>
    </w:p>
    <w:p w:rsidR="00864936" w:rsidRPr="00DF45DF" w:rsidRDefault="00864936" w:rsidP="00864936">
      <w:pPr>
        <w:pStyle w:val="Code"/>
      </w:pPr>
      <w:r w:rsidRPr="00DF45DF">
        <w:t xml:space="preserve">Private mOptions As Autodesk.Revit.Geometry.Options </w:t>
      </w:r>
    </w:p>
    <w:p w:rsidR="00864936" w:rsidRPr="00DF45DF" w:rsidRDefault="00864936" w:rsidP="00864936">
      <w:pPr>
        <w:pStyle w:val="Code"/>
      </w:pPr>
      <w:r w:rsidRPr="00DF45DF">
        <w:t>mOptions = app.Create.NewGeometryOptions</w:t>
      </w:r>
    </w:p>
    <w:p w:rsidR="00864936" w:rsidRPr="00DF45DF" w:rsidRDefault="00864936" w:rsidP="00864936">
      <w:pPr>
        <w:pStyle w:val="Code"/>
      </w:pPr>
      <w:r w:rsidRPr="00DF45DF">
        <w:t>mOptions.DetailLevel = Geometry.Options.DetailLevels.Fine</w:t>
      </w:r>
    </w:p>
    <w:p w:rsidR="00864936" w:rsidRPr="00DF45DF" w:rsidRDefault="00864936" w:rsidP="00864936">
      <w:pPr>
        <w:pStyle w:val="Code"/>
      </w:pPr>
      <w:r w:rsidRPr="00DF45DF">
        <w:t>For Each elem In selSet</w:t>
      </w:r>
    </w:p>
    <w:p w:rsidR="00864936" w:rsidRPr="00DF45DF" w:rsidRDefault="00864936" w:rsidP="00864936">
      <w:pPr>
        <w:pStyle w:val="Code"/>
      </w:pPr>
      <w:r w:rsidRPr="00DF45DF">
        <w:t xml:space="preserve">  Dim geom As Autodesk.Revit.Geometry.Element = elem.Geometry(mOptions)</w:t>
      </w:r>
    </w:p>
    <w:p w:rsidR="00864936" w:rsidRPr="00DF45DF" w:rsidRDefault="00864936" w:rsidP="00864936">
      <w:pPr>
        <w:pStyle w:val="Code"/>
      </w:pPr>
      <w:r w:rsidRPr="00DF45DF">
        <w:t xml:space="preserve">  DrawElement(geom) </w:t>
      </w:r>
    </w:p>
    <w:p w:rsidR="00864936" w:rsidRPr="00DF45DF" w:rsidRDefault="00864936" w:rsidP="00864936">
      <w:pPr>
        <w:pStyle w:val="Code"/>
      </w:pPr>
      <w:r w:rsidRPr="00DF45DF">
        <w:t>Next</w:t>
      </w:r>
    </w:p>
    <w:p w:rsidR="00864936" w:rsidRPr="00DF45DF" w:rsidRDefault="00864936" w:rsidP="00864936">
      <w:pPr>
        <w:pStyle w:val="Code"/>
      </w:pPr>
      <w:r w:rsidRPr="00DF45DF">
        <w:t>If selSet.Size &gt; 0 Then</w:t>
      </w:r>
    </w:p>
    <w:p w:rsidR="00864936" w:rsidRPr="00DF45DF" w:rsidRDefault="00864936" w:rsidP="00864936">
      <w:pPr>
        <w:pStyle w:val="Code"/>
      </w:pPr>
      <w:r w:rsidRPr="00DF45DF">
        <w:t xml:space="preserve">  mViewer.ShowModal()</w:t>
      </w:r>
    </w:p>
    <w:p w:rsidR="00864936" w:rsidRPr="00DF45DF" w:rsidRDefault="00864936" w:rsidP="00864936">
      <w:pPr>
        <w:pStyle w:val="Code"/>
      </w:pPr>
      <w:r w:rsidRPr="00DF45DF">
        <w:t xml:space="preserve">End If </w:t>
      </w:r>
    </w:p>
    <w:p w:rsidR="00F734BC" w:rsidRPr="00DF45DF" w:rsidRDefault="00F734BC" w:rsidP="000735FF">
      <w:pPr>
        <w:pStyle w:val="Heading4"/>
      </w:pPr>
      <w:r w:rsidRPr="00DF45DF">
        <w:t>Display Element Geometry</w:t>
      </w:r>
    </w:p>
    <w:p w:rsidR="00864936" w:rsidRPr="00DF45DF" w:rsidRDefault="00864936" w:rsidP="00864936">
      <w:pPr>
        <w:pStyle w:val="NormalGap"/>
      </w:pPr>
      <w:r w:rsidRPr="00DF45DF">
        <w:t xml:space="preserve">Iterate over the element geometry, which in turn is a Geometry.Element instance containing curve, instance, mesh and solid </w:t>
      </w:r>
      <w:r w:rsidR="00F6278A" w:rsidRPr="00DF45DF">
        <w:t>objects, which</w:t>
      </w:r>
      <w:r w:rsidRPr="00DF45DF">
        <w:t xml:space="preserve"> in turn are broken down into line segments for the viewer. For more details, please refer to the SDK sample source code.</w:t>
      </w:r>
    </w:p>
    <w:p w:rsidR="00864936" w:rsidRPr="00DF45DF" w:rsidRDefault="00864936" w:rsidP="00864936">
      <w:pPr>
        <w:pStyle w:val="Code"/>
      </w:pPr>
      <w:r w:rsidRPr="00DF45DF">
        <w:t>Private Sub DrawElement(ByVal elementGeom As Geometry.Element)</w:t>
      </w:r>
    </w:p>
    <w:p w:rsidR="00864936" w:rsidRPr="00DF45DF" w:rsidRDefault="00864936" w:rsidP="00864936">
      <w:pPr>
        <w:pStyle w:val="Code"/>
      </w:pPr>
      <w:r w:rsidRPr="00DF45DF">
        <w:t xml:space="preserve">  Dim geomObject As Autodesk.Revit.Geometry.GeometryObject</w:t>
      </w:r>
    </w:p>
    <w:p w:rsidR="00864936" w:rsidRPr="00DF45DF" w:rsidRDefault="00864936" w:rsidP="00864936">
      <w:pPr>
        <w:pStyle w:val="Code"/>
      </w:pPr>
      <w:r w:rsidRPr="00DF45DF">
        <w:t xml:space="preserve">  For Each geomObject In elementGeom.Objects</w:t>
      </w:r>
    </w:p>
    <w:p w:rsidR="00864936" w:rsidRPr="00DF45DF" w:rsidRDefault="00864936" w:rsidP="00864936">
      <w:pPr>
        <w:pStyle w:val="Code"/>
      </w:pPr>
      <w:r w:rsidRPr="00DF45DF">
        <w:t xml:space="preserve">    If (TypeOf geomObject Is Autodesk.Revit.Geometry.Curve) Then</w:t>
      </w:r>
    </w:p>
    <w:p w:rsidR="00864936" w:rsidRPr="00DF45DF" w:rsidRDefault="00864936" w:rsidP="00864936">
      <w:pPr>
        <w:pStyle w:val="Code"/>
      </w:pPr>
      <w:r w:rsidRPr="00DF45DF">
        <w:t xml:space="preserve">      DrawCurve(geomObject)</w:t>
      </w:r>
    </w:p>
    <w:p w:rsidR="00864936" w:rsidRPr="00DF45DF" w:rsidRDefault="00864936" w:rsidP="00864936">
      <w:pPr>
        <w:pStyle w:val="Code"/>
      </w:pPr>
      <w:r w:rsidRPr="00DF45DF">
        <w:t xml:space="preserve">    ElseIf (TypeOf geomObject Is Autodesk.Revit.Geometry.Instance) Then</w:t>
      </w:r>
    </w:p>
    <w:p w:rsidR="00864936" w:rsidRPr="00DF45DF" w:rsidRDefault="00864936" w:rsidP="00864936">
      <w:pPr>
        <w:pStyle w:val="Code"/>
      </w:pPr>
      <w:r w:rsidRPr="00DF45DF">
        <w:t xml:space="preserve">      DrawInstance(geomObject)</w:t>
      </w:r>
    </w:p>
    <w:p w:rsidR="00864936" w:rsidRPr="00DF45DF" w:rsidRDefault="00864936" w:rsidP="00864936">
      <w:pPr>
        <w:pStyle w:val="Code"/>
      </w:pPr>
      <w:r w:rsidRPr="00DF45DF">
        <w:t xml:space="preserve">    ElseIf (TypeOf geomObject Is Autodesk.Revit.Geometry.Mesh) Then</w:t>
      </w:r>
    </w:p>
    <w:p w:rsidR="00864936" w:rsidRPr="00DF45DF" w:rsidRDefault="00864936" w:rsidP="00864936">
      <w:pPr>
        <w:pStyle w:val="Code"/>
      </w:pPr>
      <w:r w:rsidRPr="00DF45DF">
        <w:t xml:space="preserve">      DrawMesh(geomObject)</w:t>
      </w:r>
    </w:p>
    <w:p w:rsidR="00864936" w:rsidRPr="00DF45DF" w:rsidRDefault="00864936" w:rsidP="00864936">
      <w:pPr>
        <w:pStyle w:val="Code"/>
      </w:pPr>
      <w:r w:rsidRPr="00DF45DF">
        <w:t xml:space="preserve">    ElseIf (TypeOf geomObject Is Autodesk.Revit.Geometry.Solid) Then</w:t>
      </w:r>
    </w:p>
    <w:p w:rsidR="00864936" w:rsidRPr="00DF45DF" w:rsidRDefault="00864936" w:rsidP="00864936">
      <w:pPr>
        <w:pStyle w:val="Code"/>
      </w:pPr>
      <w:r w:rsidRPr="00DF45DF">
        <w:t xml:space="preserve">      DrawSolid(geomObject)</w:t>
      </w:r>
    </w:p>
    <w:p w:rsidR="00864936" w:rsidRPr="00DF45DF" w:rsidRDefault="00864936" w:rsidP="00864936">
      <w:pPr>
        <w:pStyle w:val="Code"/>
      </w:pPr>
      <w:r w:rsidRPr="00DF45DF">
        <w:t xml:space="preserve">    End If</w:t>
      </w:r>
    </w:p>
    <w:p w:rsidR="00864936" w:rsidRPr="00DF45DF" w:rsidRDefault="00864936" w:rsidP="00864936">
      <w:pPr>
        <w:pStyle w:val="Code"/>
      </w:pPr>
      <w:r w:rsidRPr="00DF45DF">
        <w:t xml:space="preserve">  Next</w:t>
      </w:r>
    </w:p>
    <w:p w:rsidR="00864936" w:rsidRPr="00DF45DF" w:rsidRDefault="00864936" w:rsidP="00864936">
      <w:pPr>
        <w:pStyle w:val="Code"/>
      </w:pPr>
      <w:r w:rsidRPr="00DF45DF">
        <w:t xml:space="preserve">End Sub </w:t>
      </w:r>
    </w:p>
    <w:p w:rsidR="00864936" w:rsidRPr="00DF45DF" w:rsidRDefault="00864936" w:rsidP="00864936">
      <w:pPr>
        <w:pStyle w:val="Code"/>
      </w:pPr>
      <w:r w:rsidRPr="00DF45DF">
        <w:t>Private Sub DrawCurve(ByVal geomCurve As Geometry.Curve)</w:t>
      </w:r>
    </w:p>
    <w:p w:rsidR="00864936" w:rsidRPr="00DF45DF" w:rsidRDefault="00864936" w:rsidP="00864936">
      <w:pPr>
        <w:pStyle w:val="Code"/>
      </w:pPr>
      <w:r w:rsidRPr="00DF45DF">
        <w:t xml:space="preserve">  DrawPoints(geomCurve.Tessellate)</w:t>
      </w:r>
    </w:p>
    <w:p w:rsidR="00864936" w:rsidRPr="00DF45DF" w:rsidRDefault="00864936" w:rsidP="00864936">
      <w:pPr>
        <w:pStyle w:val="Code"/>
      </w:pPr>
      <w:r w:rsidRPr="00DF45DF">
        <w:t xml:space="preserve">End Sub </w:t>
      </w:r>
    </w:p>
    <w:p w:rsidR="000735FF" w:rsidRPr="00DF45DF" w:rsidRDefault="000735FF" w:rsidP="000735FF">
      <w:pPr>
        <w:pStyle w:val="Heading3"/>
      </w:pPr>
      <w:r w:rsidRPr="00DF45DF">
        <w:t>Access to 2D Geometry</w:t>
      </w:r>
    </w:p>
    <w:p w:rsidR="000735FF" w:rsidRPr="00DF45DF" w:rsidRDefault="000735FF" w:rsidP="000735FF">
      <w:pPr>
        <w:pStyle w:val="NormalGap"/>
      </w:pPr>
      <w:r w:rsidRPr="00DF45DF">
        <w:t>Rooms also have geometry associated with them. In this case, the geometry is the 2D room boundary lines. This is demonstrated by Lab 5-3:</w:t>
      </w:r>
    </w:p>
    <w:p w:rsidR="000735FF" w:rsidRPr="00DF45DF" w:rsidRDefault="000735FF" w:rsidP="000735FF">
      <w:pPr>
        <w:pStyle w:val="Bullet"/>
      </w:pPr>
      <w:r w:rsidRPr="00DF45DF">
        <w:t>Display room id, name and number</w:t>
      </w:r>
    </w:p>
    <w:p w:rsidR="000735FF" w:rsidRPr="00DF45DF" w:rsidRDefault="000735FF" w:rsidP="000735FF">
      <w:pPr>
        <w:pStyle w:val="Bullet"/>
      </w:pPr>
      <w:r w:rsidRPr="00DF45DF">
        <w:t>Iterate over room boundary lines</w:t>
      </w:r>
    </w:p>
    <w:p w:rsidR="000735FF" w:rsidRPr="00DF45DF" w:rsidRDefault="000735FF" w:rsidP="000735FF">
      <w:pPr>
        <w:pStyle w:val="Bullet"/>
      </w:pPr>
      <w:r w:rsidRPr="00DF45DF">
        <w:t>See also SDK sample RoomViewer</w:t>
      </w:r>
    </w:p>
    <w:p w:rsidR="000735FF" w:rsidRPr="00DF45DF" w:rsidRDefault="000735FF" w:rsidP="000735FF">
      <w:pPr>
        <w:tabs>
          <w:tab w:val="right" w:pos="8640"/>
        </w:tabs>
      </w:pPr>
      <w:r w:rsidRPr="00DF45DF">
        <w:t>In order to explore lab 5-3, create four walls and a room. The room id, name and number as well as the geometrical coordinates of its boundary lines are displayed. RoomViewer displays the room boundary graphically in its own embedded viewer.</w:t>
      </w:r>
    </w:p>
    <w:p w:rsidR="000735FF" w:rsidRPr="00DF45DF" w:rsidRDefault="000735FF" w:rsidP="000735FF">
      <w:pPr>
        <w:pStyle w:val="Heading4"/>
      </w:pPr>
      <w:r w:rsidRPr="00DF45DF">
        <w:t>Iterate Room Boundary</w:t>
      </w:r>
    </w:p>
    <w:p w:rsidR="000735FF" w:rsidRPr="00DF45DF" w:rsidRDefault="000735FF" w:rsidP="000735FF">
      <w:pPr>
        <w:pStyle w:val="NormalGap"/>
      </w:pPr>
      <w:r w:rsidRPr="00DF45DF">
        <w:t xml:space="preserve">The room boundary is accessible through the property Boundary, which returns a </w:t>
      </w:r>
      <w:r w:rsidRPr="00DF45DF">
        <w:rPr>
          <w:noProof/>
          <w:lang w:eastAsia="en-GB"/>
        </w:rPr>
        <w:t>BoundarySegmentArrayArray, i.e. a collection of arrays of boundary segments. Each array of boundary segments is one boundary, and each boundary segment has a curve, which can be a line or an arc, for instance.</w:t>
      </w:r>
    </w:p>
    <w:p w:rsidR="000735FF" w:rsidRPr="00DF45DF" w:rsidRDefault="000735FF" w:rsidP="000735FF">
      <w:pPr>
        <w:pStyle w:val="Code"/>
        <w:rPr>
          <w:lang w:eastAsia="en-GB"/>
        </w:rPr>
      </w:pPr>
      <w:r w:rsidRPr="00DF45DF">
        <w:rPr>
          <w:lang w:eastAsia="en-GB"/>
        </w:rPr>
        <w:t xml:space="preserve">          </w:t>
      </w:r>
      <w:r w:rsidRPr="00DF45DF">
        <w:rPr>
          <w:color w:val="008080"/>
          <w:lang w:eastAsia="en-GB"/>
        </w:rPr>
        <w:t>BoundarySegmentArrayArray</w:t>
      </w:r>
      <w:r w:rsidRPr="00DF45DF">
        <w:rPr>
          <w:lang w:eastAsia="en-GB"/>
        </w:rPr>
        <w:t xml:space="preserve"> boundaries = room.Boundary;</w:t>
      </w:r>
    </w:p>
    <w:p w:rsidR="000735FF" w:rsidRPr="00DF45DF" w:rsidRDefault="000735FF" w:rsidP="000735FF">
      <w:pPr>
        <w:pStyle w:val="Code"/>
        <w:rPr>
          <w:lang w:eastAsia="en-GB"/>
        </w:rPr>
      </w:pPr>
      <w:r w:rsidRPr="00DF45DF">
        <w:rPr>
          <w:lang w:eastAsia="en-GB"/>
        </w:rPr>
        <w:t xml:space="preserve">          </w:t>
      </w:r>
      <w:r w:rsidRPr="00DF45DF">
        <w:rPr>
          <w:color w:val="0000FF"/>
          <w:lang w:eastAsia="en-GB"/>
        </w:rPr>
        <w:t>int</w:t>
      </w:r>
      <w:r w:rsidRPr="00DF45DF">
        <w:rPr>
          <w:lang w:eastAsia="en-GB"/>
        </w:rPr>
        <w:t xml:space="preserve"> iB = 0;</w:t>
      </w:r>
    </w:p>
    <w:p w:rsidR="000735FF" w:rsidRPr="00DF45DF" w:rsidRDefault="000735FF" w:rsidP="000735FF">
      <w:pPr>
        <w:pStyle w:val="Code"/>
        <w:rPr>
          <w:lang w:eastAsia="en-GB"/>
        </w:rPr>
      </w:pPr>
      <w:r w:rsidRPr="00DF45DF">
        <w:rPr>
          <w:lang w:eastAsia="en-GB"/>
        </w:rPr>
        <w:t xml:space="preserve">          </w:t>
      </w:r>
      <w:r w:rsidRPr="00DF45DF">
        <w:rPr>
          <w:color w:val="0000FF"/>
          <w:lang w:eastAsia="en-GB"/>
        </w:rPr>
        <w:t>foreach</w:t>
      </w:r>
      <w:r w:rsidRPr="00DF45DF">
        <w:rPr>
          <w:lang w:eastAsia="en-GB"/>
        </w:rPr>
        <w:t xml:space="preserve">( </w:t>
      </w:r>
      <w:r w:rsidRPr="00DF45DF">
        <w:rPr>
          <w:color w:val="008080"/>
          <w:lang w:eastAsia="en-GB"/>
        </w:rPr>
        <w:t>BoundarySegmentArray</w:t>
      </w:r>
      <w:r w:rsidRPr="00DF45DF">
        <w:rPr>
          <w:lang w:eastAsia="en-GB"/>
        </w:rPr>
        <w:t xml:space="preserve"> boundary </w:t>
      </w:r>
      <w:r w:rsidRPr="00DF45DF">
        <w:rPr>
          <w:color w:val="0000FF"/>
          <w:lang w:eastAsia="en-GB"/>
        </w:rPr>
        <w:t>in</w:t>
      </w:r>
      <w:r w:rsidRPr="00DF45DF">
        <w:rPr>
          <w:lang w:eastAsia="en-GB"/>
        </w:rPr>
        <w:t xml:space="preserve"> boundaries )</w:t>
      </w:r>
    </w:p>
    <w:p w:rsidR="000735FF" w:rsidRPr="00DF45DF" w:rsidRDefault="000735FF" w:rsidP="000735FF">
      <w:pPr>
        <w:pStyle w:val="Code"/>
        <w:rPr>
          <w:lang w:eastAsia="en-GB"/>
        </w:rPr>
      </w:pPr>
      <w:r w:rsidRPr="00DF45DF">
        <w:rPr>
          <w:lang w:eastAsia="en-GB"/>
        </w:rPr>
        <w:lastRenderedPageBreak/>
        <w:t xml:space="preserve">          {</w:t>
      </w:r>
    </w:p>
    <w:p w:rsidR="000735FF" w:rsidRPr="00DF45DF" w:rsidRDefault="000735FF" w:rsidP="000735FF">
      <w:pPr>
        <w:pStyle w:val="Code"/>
        <w:rPr>
          <w:lang w:eastAsia="en-GB"/>
        </w:rPr>
      </w:pPr>
      <w:r w:rsidRPr="00DF45DF">
        <w:rPr>
          <w:lang w:eastAsia="en-GB"/>
        </w:rPr>
        <w:t xml:space="preserve">            ++iB;</w:t>
      </w:r>
    </w:p>
    <w:p w:rsidR="000735FF" w:rsidRPr="00DF45DF" w:rsidRDefault="000735FF" w:rsidP="000735FF">
      <w:pPr>
        <w:pStyle w:val="Code"/>
        <w:rPr>
          <w:lang w:eastAsia="en-GB"/>
        </w:rPr>
      </w:pPr>
      <w:r w:rsidRPr="00DF45DF">
        <w:rPr>
          <w:lang w:eastAsia="en-GB"/>
        </w:rPr>
        <w:t xml:space="preserve">            sMsg += </w:t>
      </w:r>
      <w:r w:rsidRPr="00DF45DF">
        <w:rPr>
          <w:color w:val="800000"/>
          <w:lang w:eastAsia="en-GB"/>
        </w:rPr>
        <w:t>"\r\n    Boundary "</w:t>
      </w:r>
      <w:r w:rsidRPr="00DF45DF">
        <w:rPr>
          <w:lang w:eastAsia="en-GB"/>
        </w:rPr>
        <w:t xml:space="preserve"> + iB + </w:t>
      </w:r>
      <w:r w:rsidRPr="00DF45DF">
        <w:rPr>
          <w:color w:val="800000"/>
          <w:lang w:eastAsia="en-GB"/>
        </w:rPr>
        <w:t>":"</w:t>
      </w:r>
      <w:r w:rsidRPr="00DF45DF">
        <w:rPr>
          <w:lang w:eastAsia="en-GB"/>
        </w:rPr>
        <w:t>;</w:t>
      </w:r>
    </w:p>
    <w:p w:rsidR="000735FF" w:rsidRPr="00DF45DF" w:rsidRDefault="000735FF" w:rsidP="000735FF">
      <w:pPr>
        <w:pStyle w:val="Code"/>
        <w:rPr>
          <w:lang w:eastAsia="en-GB"/>
        </w:rPr>
      </w:pPr>
      <w:r w:rsidRPr="00DF45DF">
        <w:rPr>
          <w:lang w:eastAsia="en-GB"/>
        </w:rPr>
        <w:t xml:space="preserve">            </w:t>
      </w:r>
      <w:r w:rsidRPr="00DF45DF">
        <w:rPr>
          <w:color w:val="0000FF"/>
          <w:lang w:eastAsia="en-GB"/>
        </w:rPr>
        <w:t>int</w:t>
      </w:r>
      <w:r w:rsidRPr="00DF45DF">
        <w:rPr>
          <w:lang w:eastAsia="en-GB"/>
        </w:rPr>
        <w:t xml:space="preserve"> iSeg = 0;</w:t>
      </w:r>
    </w:p>
    <w:p w:rsidR="000735FF" w:rsidRPr="00DF45DF" w:rsidRDefault="000735FF" w:rsidP="000735FF">
      <w:pPr>
        <w:pStyle w:val="Code"/>
        <w:rPr>
          <w:lang w:eastAsia="en-GB"/>
        </w:rPr>
      </w:pPr>
      <w:r w:rsidRPr="00DF45DF">
        <w:rPr>
          <w:lang w:eastAsia="en-GB"/>
        </w:rPr>
        <w:t xml:space="preserve">            </w:t>
      </w:r>
      <w:r w:rsidRPr="00DF45DF">
        <w:rPr>
          <w:color w:val="0000FF"/>
          <w:lang w:eastAsia="en-GB"/>
        </w:rPr>
        <w:t>foreach</w:t>
      </w:r>
      <w:r w:rsidRPr="00DF45DF">
        <w:rPr>
          <w:lang w:eastAsia="en-GB"/>
        </w:rPr>
        <w:t xml:space="preserve">( </w:t>
      </w:r>
      <w:r w:rsidRPr="00DF45DF">
        <w:rPr>
          <w:color w:val="008080"/>
          <w:lang w:eastAsia="en-GB"/>
        </w:rPr>
        <w:t>BoundarySegment</w:t>
      </w:r>
      <w:r w:rsidRPr="00DF45DF">
        <w:rPr>
          <w:lang w:eastAsia="en-GB"/>
        </w:rPr>
        <w:t xml:space="preserve"> segment </w:t>
      </w:r>
      <w:r w:rsidRPr="00DF45DF">
        <w:rPr>
          <w:color w:val="0000FF"/>
          <w:lang w:eastAsia="en-GB"/>
        </w:rPr>
        <w:t>in</w:t>
      </w:r>
      <w:r w:rsidRPr="00DF45DF">
        <w:rPr>
          <w:lang w:eastAsia="en-GB"/>
        </w:rPr>
        <w:t xml:space="preserve"> boundary )</w:t>
      </w:r>
    </w:p>
    <w:p w:rsidR="000735FF" w:rsidRPr="00DF45DF" w:rsidRDefault="000735FF" w:rsidP="000735FF">
      <w:pPr>
        <w:pStyle w:val="Code"/>
        <w:rPr>
          <w:lang w:eastAsia="en-GB"/>
        </w:rPr>
      </w:pPr>
      <w:r w:rsidRPr="00DF45DF">
        <w:rPr>
          <w:lang w:eastAsia="en-GB"/>
        </w:rPr>
        <w:t xml:space="preserve">            {</w:t>
      </w:r>
    </w:p>
    <w:p w:rsidR="000735FF" w:rsidRPr="00DF45DF" w:rsidRDefault="000735FF" w:rsidP="000735FF">
      <w:pPr>
        <w:pStyle w:val="Code"/>
        <w:rPr>
          <w:lang w:eastAsia="en-GB"/>
        </w:rPr>
      </w:pPr>
      <w:r w:rsidRPr="00DF45DF">
        <w:rPr>
          <w:lang w:eastAsia="en-GB"/>
        </w:rPr>
        <w:t xml:space="preserve">              ++iSeg;</w:t>
      </w:r>
    </w:p>
    <w:p w:rsidR="000735FF" w:rsidRPr="00DF45DF" w:rsidRDefault="000735FF" w:rsidP="000735FF">
      <w:pPr>
        <w:pStyle w:val="Code"/>
        <w:rPr>
          <w:lang w:eastAsia="en-GB"/>
        </w:rPr>
      </w:pPr>
      <w:r w:rsidRPr="00DF45DF">
        <w:rPr>
          <w:lang w:eastAsia="en-GB"/>
        </w:rPr>
        <w:t xml:space="preserve">              </w:t>
      </w:r>
      <w:r w:rsidRPr="00DF45DF">
        <w:rPr>
          <w:color w:val="008080"/>
          <w:lang w:eastAsia="en-GB"/>
        </w:rPr>
        <w:t>Curve</w:t>
      </w:r>
      <w:r w:rsidRPr="00DF45DF">
        <w:rPr>
          <w:lang w:eastAsia="en-GB"/>
        </w:rPr>
        <w:t xml:space="preserve"> crv = segment.Curve;</w:t>
      </w:r>
    </w:p>
    <w:p w:rsidR="000735FF" w:rsidRPr="00DF45DF" w:rsidRDefault="000735FF" w:rsidP="000735FF">
      <w:pPr>
        <w:pStyle w:val="Code"/>
        <w:rPr>
          <w:color w:val="008000"/>
          <w:lang w:eastAsia="en-GB"/>
        </w:rPr>
      </w:pPr>
      <w:r w:rsidRPr="00DF45DF">
        <w:rPr>
          <w:lang w:eastAsia="en-GB"/>
        </w:rPr>
        <w:t xml:space="preserve">              </w:t>
      </w:r>
      <w:r w:rsidRPr="00DF45DF">
        <w:rPr>
          <w:color w:val="0000FF"/>
          <w:lang w:eastAsia="en-GB"/>
        </w:rPr>
        <w:t>if</w:t>
      </w:r>
      <w:r w:rsidRPr="00DF45DF">
        <w:rPr>
          <w:lang w:eastAsia="en-GB"/>
        </w:rPr>
        <w:t xml:space="preserve">( crv </w:t>
      </w:r>
      <w:r w:rsidRPr="00DF45DF">
        <w:rPr>
          <w:color w:val="0000FF"/>
          <w:lang w:eastAsia="en-GB"/>
        </w:rPr>
        <w:t>is</w:t>
      </w:r>
      <w:r w:rsidRPr="00DF45DF">
        <w:rPr>
          <w:lang w:eastAsia="en-GB"/>
        </w:rPr>
        <w:t xml:space="preserve"> </w:t>
      </w:r>
      <w:r w:rsidRPr="00DF45DF">
        <w:rPr>
          <w:color w:val="008080"/>
          <w:lang w:eastAsia="en-GB"/>
        </w:rPr>
        <w:t>Line</w:t>
      </w:r>
      <w:r w:rsidRPr="00DF45DF">
        <w:rPr>
          <w:lang w:eastAsia="en-GB"/>
        </w:rPr>
        <w:t xml:space="preserve"> ) </w:t>
      </w:r>
      <w:r w:rsidRPr="00DF45DF">
        <w:rPr>
          <w:color w:val="008000"/>
          <w:lang w:eastAsia="en-GB"/>
        </w:rPr>
        <w:t>// LINE</w:t>
      </w:r>
    </w:p>
    <w:p w:rsidR="000735FF" w:rsidRPr="00DF45DF" w:rsidRDefault="000735FF" w:rsidP="000735FF">
      <w:pPr>
        <w:pStyle w:val="Code"/>
        <w:rPr>
          <w:lang w:eastAsia="en-GB"/>
        </w:rPr>
      </w:pPr>
      <w:r w:rsidRPr="00DF45DF">
        <w:rPr>
          <w:lang w:eastAsia="en-GB"/>
        </w:rPr>
        <w:t xml:space="preserve">              {</w:t>
      </w:r>
    </w:p>
    <w:p w:rsidR="000735FF" w:rsidRPr="00DF45DF" w:rsidRDefault="000735FF" w:rsidP="000735FF">
      <w:pPr>
        <w:pStyle w:val="Code"/>
        <w:rPr>
          <w:lang w:eastAsia="en-GB"/>
        </w:rPr>
      </w:pPr>
      <w:r w:rsidRPr="00DF45DF">
        <w:rPr>
          <w:lang w:eastAsia="en-GB"/>
        </w:rPr>
        <w:t xml:space="preserve">                  </w:t>
      </w:r>
      <w:r w:rsidRPr="00DF45DF">
        <w:rPr>
          <w:color w:val="008080"/>
          <w:lang w:eastAsia="en-GB"/>
        </w:rPr>
        <w:t>Line</w:t>
      </w:r>
      <w:r w:rsidRPr="00DF45DF">
        <w:rPr>
          <w:lang w:eastAsia="en-GB"/>
        </w:rPr>
        <w:t xml:space="preserve"> line = crv </w:t>
      </w:r>
      <w:r w:rsidRPr="00DF45DF">
        <w:rPr>
          <w:color w:val="0000FF"/>
          <w:lang w:eastAsia="en-GB"/>
        </w:rPr>
        <w:t>as</w:t>
      </w:r>
      <w:r w:rsidRPr="00DF45DF">
        <w:rPr>
          <w:lang w:eastAsia="en-GB"/>
        </w:rPr>
        <w:t xml:space="preserve"> </w:t>
      </w:r>
      <w:r w:rsidRPr="00DF45DF">
        <w:rPr>
          <w:color w:val="008080"/>
          <w:lang w:eastAsia="en-GB"/>
        </w:rPr>
        <w:t>Line</w:t>
      </w:r>
      <w:r w:rsidRPr="00DF45DF">
        <w:rPr>
          <w:lang w:eastAsia="en-GB"/>
        </w:rPr>
        <w:t>;</w:t>
      </w:r>
    </w:p>
    <w:p w:rsidR="000735FF" w:rsidRPr="004F1CD9" w:rsidRDefault="000735FF" w:rsidP="000735FF">
      <w:pPr>
        <w:pStyle w:val="Code"/>
        <w:rPr>
          <w:lang w:val="fr-FR" w:eastAsia="en-GB"/>
        </w:rPr>
      </w:pPr>
      <w:r w:rsidRPr="00DF45DF">
        <w:rPr>
          <w:lang w:eastAsia="en-GB"/>
        </w:rPr>
        <w:t xml:space="preserve">                  </w:t>
      </w:r>
      <w:r w:rsidRPr="004F1CD9">
        <w:rPr>
          <w:color w:val="008080"/>
          <w:lang w:val="fr-FR" w:eastAsia="en-GB"/>
        </w:rPr>
        <w:t>XYZ</w:t>
      </w:r>
      <w:r w:rsidRPr="004F1CD9">
        <w:rPr>
          <w:lang w:val="fr-FR" w:eastAsia="en-GB"/>
        </w:rPr>
        <w:t xml:space="preserve"> ptS = line.get_EndPoint( 0 );</w:t>
      </w:r>
    </w:p>
    <w:p w:rsidR="000735FF" w:rsidRPr="004F1CD9" w:rsidRDefault="000735FF" w:rsidP="000735FF">
      <w:pPr>
        <w:pStyle w:val="Code"/>
        <w:rPr>
          <w:lang w:val="fr-FR" w:eastAsia="en-GB"/>
        </w:rPr>
      </w:pPr>
      <w:r w:rsidRPr="004F1CD9">
        <w:rPr>
          <w:lang w:val="fr-FR" w:eastAsia="en-GB"/>
        </w:rPr>
        <w:t xml:space="preserve">                  </w:t>
      </w:r>
      <w:r w:rsidRPr="004F1CD9">
        <w:rPr>
          <w:color w:val="008080"/>
          <w:lang w:val="fr-FR" w:eastAsia="en-GB"/>
        </w:rPr>
        <w:t>XYZ</w:t>
      </w:r>
      <w:r w:rsidRPr="004F1CD9">
        <w:rPr>
          <w:lang w:val="fr-FR" w:eastAsia="en-GB"/>
        </w:rPr>
        <w:t xml:space="preserve"> ptE = line.get_EndPoint( 1 );</w:t>
      </w:r>
    </w:p>
    <w:p w:rsidR="000735FF" w:rsidRPr="00DF45DF" w:rsidRDefault="000735FF" w:rsidP="000735FF">
      <w:pPr>
        <w:pStyle w:val="Code"/>
        <w:rPr>
          <w:color w:val="800000"/>
          <w:lang w:eastAsia="en-GB"/>
        </w:rPr>
      </w:pPr>
      <w:r w:rsidRPr="004F1CD9">
        <w:rPr>
          <w:lang w:val="fr-FR" w:eastAsia="en-GB"/>
        </w:rPr>
        <w:t xml:space="preserve">                  </w:t>
      </w:r>
      <w:r w:rsidRPr="00DF45DF">
        <w:rPr>
          <w:lang w:eastAsia="en-GB"/>
        </w:rPr>
        <w:t xml:space="preserve">sMsg += </w:t>
      </w:r>
      <w:r w:rsidRPr="00DF45DF">
        <w:rPr>
          <w:color w:val="800000"/>
          <w:lang w:eastAsia="en-GB"/>
        </w:rPr>
        <w:t>"\r\n        Segment "</w:t>
      </w:r>
      <w:r w:rsidRPr="00DF45DF">
        <w:rPr>
          <w:lang w:eastAsia="en-GB"/>
        </w:rPr>
        <w:t xml:space="preserve"> + iSeg + </w:t>
      </w:r>
      <w:r w:rsidRPr="00DF45DF">
        <w:rPr>
          <w:color w:val="800000"/>
          <w:lang w:eastAsia="en-GB"/>
        </w:rPr>
        <w:t>" is a LINE:"</w:t>
      </w:r>
    </w:p>
    <w:p w:rsidR="000735FF" w:rsidRPr="00DF45DF" w:rsidRDefault="000735FF" w:rsidP="000735FF">
      <w:pPr>
        <w:pStyle w:val="Code"/>
        <w:rPr>
          <w:color w:val="800000"/>
          <w:lang w:eastAsia="en-GB"/>
        </w:rPr>
      </w:pPr>
      <w:r w:rsidRPr="00DF45DF">
        <w:rPr>
          <w:lang w:eastAsia="en-GB"/>
        </w:rPr>
        <w:t xml:space="preserve">                    + ptS.X + </w:t>
      </w:r>
      <w:r w:rsidRPr="00DF45DF">
        <w:rPr>
          <w:color w:val="800000"/>
          <w:lang w:eastAsia="en-GB"/>
        </w:rPr>
        <w:t>", "</w:t>
      </w:r>
      <w:r w:rsidRPr="00DF45DF">
        <w:rPr>
          <w:lang w:eastAsia="en-GB"/>
        </w:rPr>
        <w:t xml:space="preserve"> + ptS.Y + </w:t>
      </w:r>
      <w:r w:rsidRPr="00DF45DF">
        <w:rPr>
          <w:color w:val="800000"/>
          <w:lang w:eastAsia="en-GB"/>
        </w:rPr>
        <w:t>", "</w:t>
      </w:r>
      <w:r w:rsidRPr="00DF45DF">
        <w:rPr>
          <w:lang w:eastAsia="en-GB"/>
        </w:rPr>
        <w:t xml:space="preserve"> + ptS.Z + </w:t>
      </w:r>
      <w:r w:rsidRPr="00DF45DF">
        <w:rPr>
          <w:color w:val="800000"/>
          <w:lang w:eastAsia="en-GB"/>
        </w:rPr>
        <w:t>" ; "</w:t>
      </w:r>
    </w:p>
    <w:p w:rsidR="000735FF" w:rsidRPr="00DF45DF" w:rsidRDefault="000735FF" w:rsidP="000735FF">
      <w:pPr>
        <w:pStyle w:val="Code"/>
        <w:rPr>
          <w:lang w:eastAsia="en-GB"/>
        </w:rPr>
      </w:pPr>
      <w:r w:rsidRPr="00DF45DF">
        <w:rPr>
          <w:lang w:eastAsia="en-GB"/>
        </w:rPr>
        <w:t xml:space="preserve">                    + ptE.X + </w:t>
      </w:r>
      <w:r w:rsidRPr="00DF45DF">
        <w:rPr>
          <w:color w:val="800000"/>
          <w:lang w:eastAsia="en-GB"/>
        </w:rPr>
        <w:t>", "</w:t>
      </w:r>
      <w:r w:rsidRPr="00DF45DF">
        <w:rPr>
          <w:lang w:eastAsia="en-GB"/>
        </w:rPr>
        <w:t xml:space="preserve"> + ptE.Y + </w:t>
      </w:r>
      <w:r w:rsidRPr="00DF45DF">
        <w:rPr>
          <w:color w:val="800000"/>
          <w:lang w:eastAsia="en-GB"/>
        </w:rPr>
        <w:t>", "</w:t>
      </w:r>
      <w:r w:rsidRPr="00DF45DF">
        <w:rPr>
          <w:lang w:eastAsia="en-GB"/>
        </w:rPr>
        <w:t xml:space="preserve"> + ptE.Z;</w:t>
      </w:r>
    </w:p>
    <w:p w:rsidR="000735FF" w:rsidRPr="00DF45DF" w:rsidRDefault="000735FF" w:rsidP="000735FF">
      <w:pPr>
        <w:pStyle w:val="Code"/>
        <w:rPr>
          <w:lang w:eastAsia="en-GB"/>
        </w:rPr>
      </w:pPr>
      <w:r w:rsidRPr="00DF45DF">
        <w:rPr>
          <w:lang w:eastAsia="en-GB"/>
        </w:rPr>
        <w:t xml:space="preserve">              }</w:t>
      </w:r>
    </w:p>
    <w:p w:rsidR="000735FF" w:rsidRPr="00DF45DF" w:rsidRDefault="000735FF" w:rsidP="000735FF">
      <w:pPr>
        <w:pStyle w:val="Code"/>
        <w:rPr>
          <w:color w:val="008000"/>
          <w:lang w:eastAsia="en-GB"/>
        </w:rPr>
      </w:pPr>
      <w:r w:rsidRPr="00DF45DF">
        <w:rPr>
          <w:lang w:eastAsia="en-GB"/>
        </w:rPr>
        <w:t xml:space="preserve">              </w:t>
      </w:r>
      <w:r w:rsidRPr="00DF45DF">
        <w:rPr>
          <w:color w:val="0000FF"/>
          <w:lang w:eastAsia="en-GB"/>
        </w:rPr>
        <w:t>else</w:t>
      </w:r>
      <w:r w:rsidRPr="00DF45DF">
        <w:rPr>
          <w:lang w:eastAsia="en-GB"/>
        </w:rPr>
        <w:t xml:space="preserve"> </w:t>
      </w:r>
      <w:r w:rsidRPr="00DF45DF">
        <w:rPr>
          <w:color w:val="0000FF"/>
          <w:lang w:eastAsia="en-GB"/>
        </w:rPr>
        <w:t>if</w:t>
      </w:r>
      <w:r w:rsidRPr="00DF45DF">
        <w:rPr>
          <w:lang w:eastAsia="en-GB"/>
        </w:rPr>
        <w:t xml:space="preserve">( crv </w:t>
      </w:r>
      <w:r w:rsidRPr="00DF45DF">
        <w:rPr>
          <w:color w:val="0000FF"/>
          <w:lang w:eastAsia="en-GB"/>
        </w:rPr>
        <w:t>is</w:t>
      </w:r>
      <w:r w:rsidRPr="00DF45DF">
        <w:rPr>
          <w:lang w:eastAsia="en-GB"/>
        </w:rPr>
        <w:t xml:space="preserve"> </w:t>
      </w:r>
      <w:r w:rsidRPr="00DF45DF">
        <w:rPr>
          <w:color w:val="008080"/>
          <w:lang w:eastAsia="en-GB"/>
        </w:rPr>
        <w:t>Arc</w:t>
      </w:r>
      <w:r w:rsidRPr="00DF45DF">
        <w:rPr>
          <w:lang w:eastAsia="en-GB"/>
        </w:rPr>
        <w:t xml:space="preserve"> ) </w:t>
      </w:r>
      <w:r w:rsidRPr="00DF45DF">
        <w:rPr>
          <w:color w:val="008000"/>
          <w:lang w:eastAsia="en-GB"/>
        </w:rPr>
        <w:t>// ARC</w:t>
      </w:r>
    </w:p>
    <w:p w:rsidR="000735FF" w:rsidRPr="00DF45DF" w:rsidRDefault="000735FF" w:rsidP="000735FF">
      <w:pPr>
        <w:pStyle w:val="Code"/>
        <w:rPr>
          <w:lang w:eastAsia="en-GB"/>
        </w:rPr>
      </w:pPr>
      <w:r w:rsidRPr="00DF45DF">
        <w:rPr>
          <w:lang w:eastAsia="en-GB"/>
        </w:rPr>
        <w:t xml:space="preserve">              {</w:t>
      </w:r>
    </w:p>
    <w:p w:rsidR="000735FF" w:rsidRPr="00DF45DF" w:rsidRDefault="000735FF" w:rsidP="000735FF">
      <w:pPr>
        <w:pStyle w:val="Code"/>
        <w:rPr>
          <w:lang w:eastAsia="en-GB"/>
        </w:rPr>
      </w:pPr>
      <w:r w:rsidRPr="00DF45DF">
        <w:rPr>
          <w:lang w:eastAsia="en-GB"/>
        </w:rPr>
        <w:t xml:space="preserve">                </w:t>
      </w:r>
      <w:r w:rsidRPr="00DF45DF">
        <w:rPr>
          <w:color w:val="008080"/>
          <w:lang w:eastAsia="en-GB"/>
        </w:rPr>
        <w:t>Arc</w:t>
      </w:r>
      <w:r w:rsidRPr="00DF45DF">
        <w:rPr>
          <w:lang w:eastAsia="en-GB"/>
        </w:rPr>
        <w:t xml:space="preserve"> arc = crv </w:t>
      </w:r>
      <w:r w:rsidRPr="00DF45DF">
        <w:rPr>
          <w:color w:val="0000FF"/>
          <w:lang w:eastAsia="en-GB"/>
        </w:rPr>
        <w:t>as</w:t>
      </w:r>
      <w:r w:rsidRPr="00DF45DF">
        <w:rPr>
          <w:lang w:eastAsia="en-GB"/>
        </w:rPr>
        <w:t xml:space="preserve"> </w:t>
      </w:r>
      <w:r w:rsidRPr="00DF45DF">
        <w:rPr>
          <w:color w:val="008080"/>
          <w:lang w:eastAsia="en-GB"/>
        </w:rPr>
        <w:t>Arc</w:t>
      </w:r>
      <w:r w:rsidRPr="00DF45DF">
        <w:rPr>
          <w:lang w:eastAsia="en-GB"/>
        </w:rPr>
        <w:t>;</w:t>
      </w:r>
    </w:p>
    <w:p w:rsidR="000735FF" w:rsidRPr="00DF45DF" w:rsidRDefault="000735FF" w:rsidP="000735FF">
      <w:pPr>
        <w:pStyle w:val="Code"/>
        <w:rPr>
          <w:lang w:eastAsia="en-GB"/>
        </w:rPr>
      </w:pPr>
      <w:r w:rsidRPr="00DF45DF">
        <w:rPr>
          <w:lang w:eastAsia="en-GB"/>
        </w:rPr>
        <w:t xml:space="preserve">                </w:t>
      </w:r>
      <w:r w:rsidRPr="00DF45DF">
        <w:rPr>
          <w:color w:val="008080"/>
          <w:lang w:eastAsia="en-GB"/>
        </w:rPr>
        <w:t>XYZ</w:t>
      </w:r>
      <w:r w:rsidRPr="00DF45DF">
        <w:rPr>
          <w:lang w:eastAsia="en-GB"/>
        </w:rPr>
        <w:t xml:space="preserve"> ptS = arc.get_EndPoint( 0 );</w:t>
      </w:r>
    </w:p>
    <w:p w:rsidR="000735FF" w:rsidRPr="00DF45DF" w:rsidRDefault="000735FF" w:rsidP="000735FF">
      <w:pPr>
        <w:pStyle w:val="Code"/>
        <w:rPr>
          <w:lang w:eastAsia="en-GB"/>
        </w:rPr>
      </w:pPr>
      <w:r w:rsidRPr="00DF45DF">
        <w:rPr>
          <w:lang w:eastAsia="en-GB"/>
        </w:rPr>
        <w:t xml:space="preserve">                </w:t>
      </w:r>
      <w:r w:rsidRPr="00DF45DF">
        <w:rPr>
          <w:color w:val="008080"/>
          <w:lang w:eastAsia="en-GB"/>
        </w:rPr>
        <w:t>XYZ</w:t>
      </w:r>
      <w:r w:rsidRPr="00DF45DF">
        <w:rPr>
          <w:lang w:eastAsia="en-GB"/>
        </w:rPr>
        <w:t xml:space="preserve"> ptE = arc.get_EndPoint( 1 );</w:t>
      </w:r>
    </w:p>
    <w:p w:rsidR="000735FF" w:rsidRPr="00DF45DF" w:rsidRDefault="000735FF" w:rsidP="000735FF">
      <w:pPr>
        <w:pStyle w:val="Code"/>
        <w:rPr>
          <w:lang w:eastAsia="en-GB"/>
        </w:rPr>
      </w:pPr>
      <w:r w:rsidRPr="00DF45DF">
        <w:rPr>
          <w:lang w:eastAsia="en-GB"/>
        </w:rPr>
        <w:t xml:space="preserve">                </w:t>
      </w:r>
      <w:r w:rsidRPr="00DF45DF">
        <w:rPr>
          <w:color w:val="0000FF"/>
          <w:lang w:eastAsia="en-GB"/>
        </w:rPr>
        <w:t>double</w:t>
      </w:r>
      <w:r w:rsidRPr="00DF45DF">
        <w:rPr>
          <w:lang w:eastAsia="en-GB"/>
        </w:rPr>
        <w:t xml:space="preserve"> r = arc.Radius;</w:t>
      </w:r>
    </w:p>
    <w:p w:rsidR="000735FF" w:rsidRPr="00DF45DF" w:rsidRDefault="000735FF" w:rsidP="000735FF">
      <w:pPr>
        <w:pStyle w:val="Code"/>
        <w:rPr>
          <w:color w:val="800000"/>
          <w:lang w:eastAsia="en-GB"/>
        </w:rPr>
      </w:pPr>
      <w:r w:rsidRPr="00DF45DF">
        <w:rPr>
          <w:lang w:eastAsia="en-GB"/>
        </w:rPr>
        <w:t xml:space="preserve">                sMsg += </w:t>
      </w:r>
      <w:r w:rsidRPr="00DF45DF">
        <w:rPr>
          <w:color w:val="800000"/>
          <w:lang w:eastAsia="en-GB"/>
        </w:rPr>
        <w:t>"\r\n        Segment "</w:t>
      </w:r>
      <w:r w:rsidRPr="00DF45DF">
        <w:rPr>
          <w:lang w:eastAsia="en-GB"/>
        </w:rPr>
        <w:t xml:space="preserve"> + iSeg + </w:t>
      </w:r>
      <w:r w:rsidRPr="00DF45DF">
        <w:rPr>
          <w:color w:val="800000"/>
          <w:lang w:eastAsia="en-GB"/>
        </w:rPr>
        <w:t>" is an ARC:"</w:t>
      </w:r>
    </w:p>
    <w:p w:rsidR="000735FF" w:rsidRPr="00DF45DF" w:rsidRDefault="000735FF" w:rsidP="000735FF">
      <w:pPr>
        <w:pStyle w:val="Code"/>
        <w:rPr>
          <w:color w:val="800000"/>
          <w:lang w:eastAsia="en-GB"/>
        </w:rPr>
      </w:pPr>
      <w:r w:rsidRPr="00DF45DF">
        <w:rPr>
          <w:lang w:eastAsia="en-GB"/>
        </w:rPr>
        <w:t xml:space="preserve">                  + ptS.X + </w:t>
      </w:r>
      <w:r w:rsidRPr="00DF45DF">
        <w:rPr>
          <w:color w:val="800000"/>
          <w:lang w:eastAsia="en-GB"/>
        </w:rPr>
        <w:t>", "</w:t>
      </w:r>
      <w:r w:rsidRPr="00DF45DF">
        <w:rPr>
          <w:lang w:eastAsia="en-GB"/>
        </w:rPr>
        <w:t xml:space="preserve"> + ptS.Y + </w:t>
      </w:r>
      <w:r w:rsidRPr="00DF45DF">
        <w:rPr>
          <w:color w:val="800000"/>
          <w:lang w:eastAsia="en-GB"/>
        </w:rPr>
        <w:t>", "</w:t>
      </w:r>
      <w:r w:rsidRPr="00DF45DF">
        <w:rPr>
          <w:lang w:eastAsia="en-GB"/>
        </w:rPr>
        <w:t xml:space="preserve"> + ptS.Z + </w:t>
      </w:r>
      <w:r w:rsidRPr="00DF45DF">
        <w:rPr>
          <w:color w:val="800000"/>
          <w:lang w:eastAsia="en-GB"/>
        </w:rPr>
        <w:t>" ; "</w:t>
      </w:r>
    </w:p>
    <w:p w:rsidR="000735FF" w:rsidRPr="00DF45DF" w:rsidRDefault="000735FF" w:rsidP="000735FF">
      <w:pPr>
        <w:pStyle w:val="Code"/>
        <w:rPr>
          <w:lang w:eastAsia="en-GB"/>
        </w:rPr>
      </w:pPr>
      <w:r w:rsidRPr="00DF45DF">
        <w:rPr>
          <w:lang w:eastAsia="en-GB"/>
        </w:rPr>
        <w:t xml:space="preserve">                  + ptE.X + </w:t>
      </w:r>
      <w:r w:rsidRPr="00DF45DF">
        <w:rPr>
          <w:color w:val="800000"/>
          <w:lang w:eastAsia="en-GB"/>
        </w:rPr>
        <w:t>", "</w:t>
      </w:r>
      <w:r w:rsidRPr="00DF45DF">
        <w:rPr>
          <w:lang w:eastAsia="en-GB"/>
        </w:rPr>
        <w:t xml:space="preserve"> + ptE.Y + </w:t>
      </w:r>
      <w:r w:rsidRPr="00DF45DF">
        <w:rPr>
          <w:color w:val="800000"/>
          <w:lang w:eastAsia="en-GB"/>
        </w:rPr>
        <w:t>", "</w:t>
      </w:r>
      <w:r w:rsidRPr="00DF45DF">
        <w:rPr>
          <w:lang w:eastAsia="en-GB"/>
        </w:rPr>
        <w:t xml:space="preserve"> + ptE.Z + </w:t>
      </w:r>
      <w:r w:rsidRPr="00DF45DF">
        <w:rPr>
          <w:color w:val="800000"/>
          <w:lang w:eastAsia="en-GB"/>
        </w:rPr>
        <w:t>" ; R="</w:t>
      </w:r>
      <w:r w:rsidRPr="00DF45DF">
        <w:rPr>
          <w:lang w:eastAsia="en-GB"/>
        </w:rPr>
        <w:t xml:space="preserve"> + r;</w:t>
      </w:r>
    </w:p>
    <w:p w:rsidR="000735FF" w:rsidRPr="00DF45DF" w:rsidRDefault="000735FF" w:rsidP="000735FF">
      <w:pPr>
        <w:pStyle w:val="Code"/>
        <w:rPr>
          <w:lang w:eastAsia="en-GB"/>
        </w:rPr>
      </w:pPr>
      <w:r w:rsidRPr="00DF45DF">
        <w:rPr>
          <w:lang w:eastAsia="en-GB"/>
        </w:rPr>
        <w:t xml:space="preserve">              }</w:t>
      </w:r>
    </w:p>
    <w:p w:rsidR="000735FF" w:rsidRPr="00DF45DF" w:rsidRDefault="000735FF" w:rsidP="000735FF">
      <w:pPr>
        <w:pStyle w:val="Code"/>
        <w:rPr>
          <w:lang w:eastAsia="en-GB"/>
        </w:rPr>
      </w:pPr>
      <w:r w:rsidRPr="00DF45DF">
        <w:rPr>
          <w:lang w:eastAsia="en-GB"/>
        </w:rPr>
        <w:t xml:space="preserve">            }</w:t>
      </w:r>
    </w:p>
    <w:p w:rsidR="000735FF" w:rsidRPr="00DF45DF" w:rsidRDefault="000735FF" w:rsidP="000735FF">
      <w:pPr>
        <w:pStyle w:val="Code"/>
        <w:rPr>
          <w:lang w:eastAsia="en-GB"/>
        </w:rPr>
      </w:pPr>
      <w:r w:rsidRPr="00DF45DF">
        <w:rPr>
          <w:lang w:eastAsia="en-GB"/>
        </w:rPr>
        <w:t xml:space="preserve">          }</w:t>
      </w:r>
    </w:p>
    <w:p w:rsidR="00F734BC" w:rsidRPr="00DF45DF" w:rsidRDefault="00AB5060" w:rsidP="007424BD">
      <w:pPr>
        <w:pStyle w:val="Heading3"/>
      </w:pPr>
      <w:r w:rsidRPr="00DF45DF">
        <w:t>Groups</w:t>
      </w:r>
    </w:p>
    <w:p w:rsidR="00F734BC" w:rsidRPr="00DF45DF" w:rsidRDefault="00F734BC" w:rsidP="00AB5060">
      <w:pPr>
        <w:pStyle w:val="Bullet"/>
      </w:pPr>
      <w:r w:rsidRPr="00DF45DF">
        <w:t>Determining types available in the model</w:t>
      </w:r>
    </w:p>
    <w:p w:rsidR="00F734BC" w:rsidRPr="00DF45DF" w:rsidRDefault="00F734BC" w:rsidP="00AB5060">
      <w:pPr>
        <w:pStyle w:val="Bullet"/>
      </w:pPr>
      <w:r w:rsidRPr="00DF45DF">
        <w:t>Determining elements' containment</w:t>
      </w:r>
    </w:p>
    <w:p w:rsidR="00F734BC" w:rsidRPr="00DF45DF" w:rsidRDefault="00F734BC" w:rsidP="00AB5060">
      <w:pPr>
        <w:pStyle w:val="Bullet"/>
      </w:pPr>
      <w:r w:rsidRPr="00DF45DF">
        <w:t>Manipulating group instance types</w:t>
      </w:r>
    </w:p>
    <w:p w:rsidR="00F734BC" w:rsidRPr="00DF45DF" w:rsidRDefault="00F734BC" w:rsidP="00AB5060">
      <w:pPr>
        <w:pStyle w:val="Heading4"/>
      </w:pPr>
      <w:r w:rsidRPr="00DF45DF">
        <w:t>List Groups and GroupTypes</w:t>
      </w:r>
    </w:p>
    <w:p w:rsidR="00505082" w:rsidRPr="00DF45DF" w:rsidRDefault="00AB5060" w:rsidP="00F734BC">
      <w:pPr>
        <w:tabs>
          <w:tab w:val="right" w:pos="8640"/>
        </w:tabs>
      </w:pPr>
      <w:r w:rsidRPr="00DF45DF">
        <w:t>Determining all the groups and group types in the model is a standard e</w:t>
      </w:r>
      <w:r w:rsidR="00F734BC" w:rsidRPr="00DF45DF">
        <w:t>lement iteration</w:t>
      </w:r>
      <w:r w:rsidRPr="00DF45DF">
        <w:t xml:space="preserve">, checking for the System.Type Group or GroupType. This is demonstrated by Lab 5-1. </w:t>
      </w:r>
      <w:r w:rsidR="00F734BC" w:rsidRPr="00DF45DF">
        <w:t>Before running Lab 5-1, create at least one model group. Pick Edit &gt; Group &gt; Create Group or use the GP shortcut, then add some model elements such as walls and floors.</w:t>
      </w:r>
    </w:p>
    <w:p w:rsidR="00F734BC" w:rsidRPr="00DF45DF" w:rsidRDefault="00F734BC" w:rsidP="00AB5060">
      <w:pPr>
        <w:pStyle w:val="Heading4"/>
      </w:pPr>
      <w:r w:rsidRPr="00DF45DF">
        <w:t>List Model Groups</w:t>
      </w:r>
    </w:p>
    <w:p w:rsidR="00AB5060" w:rsidRPr="00DF45DF" w:rsidRDefault="00AB5060" w:rsidP="00F734BC">
      <w:pPr>
        <w:tabs>
          <w:tab w:val="right" w:pos="8640"/>
        </w:tabs>
      </w:pPr>
      <w:r w:rsidRPr="00DF45DF">
        <w:t xml:space="preserve">To list model group types only, perform the same iteration as above. In addition, check each </w:t>
      </w:r>
      <w:r w:rsidR="00DF45DF" w:rsidRPr="00DF45DF">
        <w:t>element</w:t>
      </w:r>
      <w:r w:rsidRPr="00DF45DF">
        <w:t xml:space="preserve"> for the built-in parameter SYMBOL_FAMILY_NAME_PARAM and verify that its value is “Model Group”.</w:t>
      </w:r>
    </w:p>
    <w:p w:rsidR="00F734BC" w:rsidRPr="00DF45DF" w:rsidRDefault="00F734BC" w:rsidP="00DF45DF">
      <w:pPr>
        <w:pStyle w:val="Heading4"/>
      </w:pPr>
      <w:r w:rsidRPr="00DF45DF">
        <w:t>Swap Group Type</w:t>
      </w:r>
    </w:p>
    <w:p w:rsidR="00505082" w:rsidRDefault="00DF45DF" w:rsidP="00F734BC">
      <w:pPr>
        <w:tabs>
          <w:tab w:val="right" w:pos="8640"/>
        </w:tabs>
      </w:pPr>
      <w:r w:rsidRPr="00DF45DF">
        <w:t xml:space="preserve">Swapping the group type of a group is achieved by setting its </w:t>
      </w:r>
      <w:r w:rsidR="00F734BC" w:rsidRPr="00DF45DF">
        <w:t>GroupType property</w:t>
      </w:r>
      <w:r w:rsidRPr="00DF45DF">
        <w:t xml:space="preserve">. This is demonstrated in </w:t>
      </w:r>
      <w:r w:rsidR="00F734BC" w:rsidRPr="00DF45DF">
        <w:t>Lab 5-2</w:t>
      </w:r>
      <w:r w:rsidRPr="00DF45DF">
        <w:t xml:space="preserve">. </w:t>
      </w:r>
      <w:r w:rsidR="00F734BC" w:rsidRPr="00DF45DF">
        <w:t>Before running Lab 5-2, create at least one model group. Pick Edit &gt; Group &gt; Create Group or use the GP shortcut, then add some model elements such as walls and floors. Then, select an element before running the command.</w:t>
      </w:r>
    </w:p>
    <w:p w:rsidR="00FC278B" w:rsidRDefault="00FC278B" w:rsidP="00FC278B">
      <w:pPr>
        <w:pStyle w:val="Heading3"/>
      </w:pPr>
      <w:r w:rsidRPr="00FC278B">
        <w:lastRenderedPageBreak/>
        <w:t>Learning More</w:t>
      </w:r>
    </w:p>
    <w:p w:rsidR="00FC278B" w:rsidRDefault="00FC278B" w:rsidP="00FC278B">
      <w:r>
        <w:t>To learn more, please refer to the additional presentations listed in the introduction. The Revit online help offers a wealth of product related information, and the reference material included in the SDK documentation lists all the classes provided by the API and their methods and properties. The largest Revit programming knowledgebase is provided by the SDK samples. Finally, there are several useful online resources available:</w:t>
      </w:r>
    </w:p>
    <w:p w:rsidR="0069283D" w:rsidRDefault="0069283D" w:rsidP="00FC278B">
      <w:r>
        <w:t xml:space="preserve">DevTV </w:t>
      </w:r>
      <w:r w:rsidRPr="0069283D">
        <w:t>Introduction to Revit Programming</w:t>
      </w:r>
    </w:p>
    <w:p w:rsidR="0069283D" w:rsidRDefault="005A78A9" w:rsidP="0069283D">
      <w:pPr>
        <w:pStyle w:val="Bullet"/>
      </w:pPr>
      <w:hyperlink r:id="rId14" w:history="1">
        <w:r w:rsidR="0069283D" w:rsidRPr="007301EC">
          <w:rPr>
            <w:rStyle w:val="Hyperlink"/>
          </w:rPr>
          <w:t>http://adn.autodesk.com/adn/servlet/item?siteID=4814862&amp;id=10194238&amp;linkID=4901650</w:t>
        </w:r>
      </w:hyperlink>
    </w:p>
    <w:p w:rsidR="00FC278B" w:rsidRPr="00FC278B" w:rsidRDefault="00FC278B" w:rsidP="00FC278B">
      <w:r w:rsidRPr="00FC278B">
        <w:t>Discussion Groups</w:t>
      </w:r>
    </w:p>
    <w:p w:rsidR="003A5758" w:rsidRPr="00FC278B" w:rsidRDefault="005A78A9" w:rsidP="00FC278B">
      <w:pPr>
        <w:pStyle w:val="Bullet"/>
      </w:pPr>
      <w:hyperlink r:id="rId15" w:history="1">
        <w:r w:rsidR="00D84750" w:rsidRPr="00FC278B">
          <w:rPr>
            <w:rStyle w:val="Hyperlink"/>
          </w:rPr>
          <w:t>http://discussion.autodesk.com</w:t>
        </w:r>
      </w:hyperlink>
      <w:r w:rsidR="00D84750" w:rsidRPr="00FC278B">
        <w:rPr>
          <w:lang w:val="en-US"/>
        </w:rPr>
        <w:t xml:space="preserve"> </w:t>
      </w:r>
    </w:p>
    <w:p w:rsidR="003A5758" w:rsidRPr="00FC278B" w:rsidRDefault="00D84750" w:rsidP="00FC278B">
      <w:pPr>
        <w:pStyle w:val="Bullet"/>
      </w:pPr>
      <w:r w:rsidRPr="00FC278B">
        <w:rPr>
          <w:lang w:val="en-US"/>
        </w:rPr>
        <w:t>Revit API</w:t>
      </w:r>
      <w:r w:rsidRPr="00FC278B">
        <w:t xml:space="preserve"> </w:t>
      </w:r>
    </w:p>
    <w:p w:rsidR="00FC278B" w:rsidRPr="00FC278B" w:rsidRDefault="00FC278B" w:rsidP="00FC278B">
      <w:r w:rsidRPr="00FC278B">
        <w:t>API Training Classes</w:t>
      </w:r>
    </w:p>
    <w:p w:rsidR="003A5758" w:rsidRPr="00FC278B" w:rsidRDefault="005A78A9" w:rsidP="00FC278B">
      <w:pPr>
        <w:pStyle w:val="Bullet"/>
      </w:pPr>
      <w:hyperlink r:id="rId16" w:history="1">
        <w:r w:rsidR="00D84750" w:rsidRPr="00FC278B">
          <w:rPr>
            <w:rStyle w:val="Hyperlink"/>
          </w:rPr>
          <w:t>www.autodesk.com/apitraining</w:t>
        </w:r>
      </w:hyperlink>
      <w:r w:rsidR="00D84750" w:rsidRPr="00FC278B">
        <w:rPr>
          <w:lang w:val="en-US"/>
        </w:rPr>
        <w:t xml:space="preserve"> </w:t>
      </w:r>
    </w:p>
    <w:p w:rsidR="00FC278B" w:rsidRPr="00FC278B" w:rsidRDefault="00FC278B" w:rsidP="00FC278B">
      <w:r w:rsidRPr="00FC278B">
        <w:t>Autodesk Developer Network</w:t>
      </w:r>
    </w:p>
    <w:p w:rsidR="003A5758" w:rsidRPr="00FC278B" w:rsidRDefault="005A78A9" w:rsidP="00FC278B">
      <w:pPr>
        <w:pStyle w:val="Bullet"/>
      </w:pPr>
      <w:hyperlink r:id="rId17" w:history="1">
        <w:r w:rsidR="00D84750" w:rsidRPr="00FC278B">
          <w:rPr>
            <w:rStyle w:val="Hyperlink"/>
          </w:rPr>
          <w:t>www.autodesk.com/</w:t>
        </w:r>
      </w:hyperlink>
      <w:hyperlink r:id="rId18" w:history="1">
        <w:r w:rsidR="00D84750" w:rsidRPr="00FC278B">
          <w:rPr>
            <w:rStyle w:val="Hyperlink"/>
            <w:lang w:val="en-US"/>
          </w:rPr>
          <w:t>joinadn</w:t>
        </w:r>
      </w:hyperlink>
      <w:r w:rsidR="00D84750" w:rsidRPr="00FC278B">
        <w:rPr>
          <w:lang w:val="en-US"/>
        </w:rPr>
        <w:t xml:space="preserve"> </w:t>
      </w:r>
    </w:p>
    <w:p w:rsidR="00FC278B" w:rsidRPr="00FC278B" w:rsidRDefault="00FC278B" w:rsidP="00FC278B">
      <w:r w:rsidRPr="00FC278B">
        <w:t>DevHelp Online for ADN members</w:t>
      </w:r>
    </w:p>
    <w:p w:rsidR="003A5758" w:rsidRPr="004F1CD9" w:rsidRDefault="005A78A9" w:rsidP="00FC278B">
      <w:pPr>
        <w:pStyle w:val="Bullet"/>
      </w:pPr>
      <w:hyperlink r:id="rId19" w:history="1">
        <w:r w:rsidR="00D84750" w:rsidRPr="00FC278B">
          <w:rPr>
            <w:rStyle w:val="Hyperlink"/>
          </w:rPr>
          <w:t>adn.autodesk.com/</w:t>
        </w:r>
      </w:hyperlink>
      <w:r w:rsidR="00D84750" w:rsidRPr="00FC278B">
        <w:rPr>
          <w:lang w:val="en-US"/>
        </w:rPr>
        <w:t xml:space="preserve"> </w:t>
      </w:r>
    </w:p>
    <w:p w:rsidR="004F1CD9" w:rsidRPr="00FC278B" w:rsidRDefault="004F1CD9" w:rsidP="004F1CD9">
      <w:r w:rsidRPr="004F1CD9">
        <w:rPr>
          <w:lang w:val="en-US"/>
        </w:rPr>
        <w:t xml:space="preserve">We are offering free API training to attendees of our DevTech AU seminars. If </w:t>
      </w:r>
      <w:r>
        <w:rPr>
          <w:lang w:val="en-US"/>
        </w:rPr>
        <w:t>you leave your business card</w:t>
      </w:r>
      <w:r w:rsidRPr="004F1CD9">
        <w:rPr>
          <w:lang w:val="en-US"/>
        </w:rPr>
        <w:t xml:space="preserve"> during the seminar, </w:t>
      </w:r>
      <w:r>
        <w:rPr>
          <w:lang w:val="en-US"/>
        </w:rPr>
        <w:t xml:space="preserve">you </w:t>
      </w:r>
      <w:r w:rsidRPr="004F1CD9">
        <w:rPr>
          <w:lang w:val="en-US"/>
        </w:rPr>
        <w:t xml:space="preserve">can attend one of our scheduled 2008 API training classes free of charge. Normal costs for these classes are up to 1500 USD per person. The schedule is posted on www.autodesk.com/apitraining. </w:t>
      </w:r>
      <w:r>
        <w:rPr>
          <w:lang w:val="en-US"/>
        </w:rPr>
        <w:t xml:space="preserve">The </w:t>
      </w:r>
      <w:r w:rsidRPr="004F1CD9">
        <w:rPr>
          <w:lang w:val="en-US"/>
        </w:rPr>
        <w:t>business cards collect</w:t>
      </w:r>
      <w:r>
        <w:rPr>
          <w:lang w:val="en-US"/>
        </w:rPr>
        <w:t>ed</w:t>
      </w:r>
      <w:r w:rsidRPr="004F1CD9">
        <w:rPr>
          <w:lang w:val="en-US"/>
        </w:rPr>
        <w:t xml:space="preserve"> </w:t>
      </w:r>
      <w:r>
        <w:rPr>
          <w:lang w:val="en-US"/>
        </w:rPr>
        <w:t xml:space="preserve">can be given </w:t>
      </w:r>
      <w:r w:rsidRPr="004F1CD9">
        <w:rPr>
          <w:lang w:val="en-US"/>
        </w:rPr>
        <w:t xml:space="preserve">to </w:t>
      </w:r>
      <w:r>
        <w:rPr>
          <w:lang w:val="en-US"/>
        </w:rPr>
        <w:t xml:space="preserve">the presentor, </w:t>
      </w:r>
      <w:r w:rsidRPr="004F1CD9">
        <w:rPr>
          <w:lang w:val="en-US"/>
        </w:rPr>
        <w:t>Stephen Preston</w:t>
      </w:r>
      <w:r>
        <w:rPr>
          <w:lang w:val="en-US"/>
        </w:rPr>
        <w:t>,</w:t>
      </w:r>
      <w:r w:rsidRPr="004F1CD9">
        <w:rPr>
          <w:lang w:val="en-US"/>
        </w:rPr>
        <w:t xml:space="preserve"> or any of our San Rafael based DevTech team.</w:t>
      </w:r>
    </w:p>
    <w:p w:rsidR="00D5546F" w:rsidRDefault="00D5546F" w:rsidP="00D5546F">
      <w:pPr>
        <w:pStyle w:val="Heading3"/>
      </w:pPr>
      <w:r>
        <w:t>The End</w:t>
      </w:r>
    </w:p>
    <w:p w:rsidR="00D5546F" w:rsidRDefault="00D5546F" w:rsidP="00D5546F">
      <w:r>
        <w:t>Thank you very much for your a</w:t>
      </w:r>
      <w:r w:rsidR="00FC278B">
        <w:t>t</w:t>
      </w:r>
      <w:r>
        <w:t>tention. I wish you much success and enjoyment wi</w:t>
      </w:r>
      <w:r w:rsidR="004B1D4B">
        <w:t>th your Revit development work.</w:t>
      </w:r>
    </w:p>
    <w:p w:rsidR="00B20ABA" w:rsidRDefault="00450A45" w:rsidP="00B20ABA">
      <w:pPr>
        <w:pStyle w:val="Heading3"/>
      </w:pPr>
      <w:r>
        <w:t>Acknowledgement</w:t>
      </w:r>
    </w:p>
    <w:p w:rsidR="00450A45" w:rsidRPr="00D5546F" w:rsidRDefault="00F6278A" w:rsidP="00D5546F">
      <w:r>
        <w:t>Miroslav Schonauer of Autodesk Consulting created the original labs in VB.NET</w:t>
      </w:r>
      <w:r w:rsidR="00450A45">
        <w:t xml:space="preserve">. </w:t>
      </w:r>
      <w:r w:rsidR="00362CD6">
        <w:t>They</w:t>
      </w:r>
      <w:r w:rsidR="00450A45">
        <w:t xml:space="preserve"> w</w:t>
      </w:r>
      <w:r w:rsidR="00362CD6">
        <w:t>ere</w:t>
      </w:r>
      <w:r w:rsidR="00450A45">
        <w:t xml:space="preserve"> further developed and enhanced to include </w:t>
      </w:r>
      <w:r w:rsidR="00362CD6">
        <w:t xml:space="preserve">a </w:t>
      </w:r>
      <w:r w:rsidR="00450A45">
        <w:t xml:space="preserve">C# version and html instructions by Jeremy Tammik of Developer Technical Services. Many thanks to Miroslav for making the labs available </w:t>
      </w:r>
      <w:r w:rsidR="00362CD6">
        <w:t xml:space="preserve">to the </w:t>
      </w:r>
      <w:r w:rsidR="00450A45">
        <w:t>Revit API community</w:t>
      </w:r>
      <w:r w:rsidR="00362CD6">
        <w:t>!</w:t>
      </w:r>
    </w:p>
    <w:sectPr w:rsidR="00450A45" w:rsidRPr="00D5546F" w:rsidSect="00C83D8F">
      <w:headerReference w:type="default" r:id="rId20"/>
      <w:footerReference w:type="default" r:id="rId21"/>
      <w:headerReference w:type="first" r:id="rId22"/>
      <w:pgSz w:w="12240" w:h="15840"/>
      <w:pgMar w:top="1440" w:right="1440" w:bottom="1134" w:left="1440" w:header="720" w:footer="567"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7695" w:rsidRDefault="00017695" w:rsidP="001A496A">
      <w:r>
        <w:separator/>
      </w:r>
    </w:p>
  </w:endnote>
  <w:endnote w:type="continuationSeparator" w:id="1">
    <w:p w:rsidR="00017695" w:rsidRDefault="00017695" w:rsidP="001A496A">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487A" w:rsidRPr="00C83D8F" w:rsidRDefault="0067487A">
    <w:pPr>
      <w:pStyle w:val="Footer"/>
      <w:rPr>
        <w:i/>
        <w:sz w:val="16"/>
        <w:szCs w:val="16"/>
      </w:rPr>
    </w:pPr>
    <w:r w:rsidRPr="00C83D8F">
      <w:rPr>
        <w:i/>
        <w:sz w:val="16"/>
        <w:szCs w:val="16"/>
      </w:rPr>
      <w:t>Jeremy Tammik, Autodesk Inc.</w:t>
    </w:r>
    <w:r w:rsidRPr="00C83D8F">
      <w:rPr>
        <w:i/>
        <w:sz w:val="16"/>
        <w:szCs w:val="16"/>
      </w:rPr>
      <w:ptab w:relativeTo="margin" w:alignment="center" w:leader="none"/>
    </w:r>
    <w:r w:rsidRPr="00C83D8F">
      <w:rPr>
        <w:i/>
        <w:sz w:val="16"/>
        <w:szCs w:val="16"/>
      </w:rPr>
      <w:ptab w:relativeTo="margin" w:alignment="right" w:leader="none"/>
    </w:r>
    <w:r w:rsidR="005A78A9" w:rsidRPr="00C83D8F">
      <w:rPr>
        <w:i/>
        <w:sz w:val="16"/>
        <w:szCs w:val="16"/>
      </w:rPr>
      <w:fldChar w:fldCharType="begin"/>
    </w:r>
    <w:r w:rsidRPr="00C83D8F">
      <w:rPr>
        <w:i/>
        <w:sz w:val="16"/>
        <w:szCs w:val="16"/>
      </w:rPr>
      <w:instrText xml:space="preserve"> PAGE   \* MERGEFORMAT </w:instrText>
    </w:r>
    <w:r w:rsidR="005A78A9" w:rsidRPr="00C83D8F">
      <w:rPr>
        <w:i/>
        <w:sz w:val="16"/>
        <w:szCs w:val="16"/>
      </w:rPr>
      <w:fldChar w:fldCharType="separate"/>
    </w:r>
    <w:r w:rsidR="00573ADB">
      <w:rPr>
        <w:i/>
        <w:noProof/>
        <w:sz w:val="16"/>
        <w:szCs w:val="16"/>
      </w:rPr>
      <w:t>10</w:t>
    </w:r>
    <w:r w:rsidR="005A78A9" w:rsidRPr="00C83D8F">
      <w:rPr>
        <w:i/>
        <w:sz w:val="16"/>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7695" w:rsidRDefault="00017695" w:rsidP="001A496A">
      <w:r>
        <w:separator/>
      </w:r>
    </w:p>
  </w:footnote>
  <w:footnote w:type="continuationSeparator" w:id="1">
    <w:p w:rsidR="00017695" w:rsidRDefault="00017695" w:rsidP="001A496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487A" w:rsidRPr="00C83D8F" w:rsidRDefault="0067487A" w:rsidP="009F6F80">
    <w:pPr>
      <w:pStyle w:val="Header"/>
      <w:spacing w:before="240"/>
      <w:rPr>
        <w:rFonts w:cs="Arial"/>
      </w:rPr>
    </w:pPr>
    <w:r w:rsidRPr="00C83D8F">
      <w:rPr>
        <w:rFonts w:cs="Arial"/>
        <w:noProof/>
        <w:lang w:eastAsia="en-GB"/>
      </w:rPr>
      <w:drawing>
        <wp:anchor distT="0" distB="0" distL="114300" distR="114300" simplePos="0" relativeHeight="251657728" behindDoc="0" locked="0" layoutInCell="1" allowOverlap="1">
          <wp:simplePos x="0" y="0"/>
          <wp:positionH relativeFrom="margin">
            <wp:posOffset>-329565</wp:posOffset>
          </wp:positionH>
          <wp:positionV relativeFrom="margin">
            <wp:posOffset>-680085</wp:posOffset>
          </wp:positionV>
          <wp:extent cx="1301750" cy="565785"/>
          <wp:effectExtent l="19050" t="0" r="0" b="0"/>
          <wp:wrapSquare wrapText="bothSides"/>
          <wp:docPr id="1" name="Picture 0" descr="AU07_Logo_lg_stck_clr.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AU07_Logo_lg_stck_clr.tif"/>
                  <pic:cNvPicPr>
                    <a:picLocks noChangeAspect="1" noChangeArrowheads="1"/>
                  </pic:cNvPicPr>
                </pic:nvPicPr>
                <pic:blipFill>
                  <a:blip r:embed="rId1"/>
                  <a:srcRect/>
                  <a:stretch>
                    <a:fillRect/>
                  </a:stretch>
                </pic:blipFill>
                <pic:spPr bwMode="auto">
                  <a:xfrm>
                    <a:off x="0" y="0"/>
                    <a:ext cx="1301750" cy="565785"/>
                  </a:xfrm>
                  <a:prstGeom prst="rect">
                    <a:avLst/>
                  </a:prstGeom>
                  <a:noFill/>
                  <a:ln w="9525">
                    <a:noFill/>
                    <a:miter lim="800000"/>
                    <a:headEnd/>
                    <a:tailEnd/>
                  </a:ln>
                </pic:spPr>
              </pic:pic>
            </a:graphicData>
          </a:graphic>
        </wp:anchor>
      </w:drawing>
    </w:r>
    <w:r w:rsidRPr="00C83D8F">
      <w:rPr>
        <w:rFonts w:cs="Arial"/>
      </w:rPr>
      <w:tab/>
      <w:t>DE105-1</w:t>
    </w:r>
    <w:r w:rsidRPr="00C83D8F">
      <w:rPr>
        <w:rFonts w:cs="Arial"/>
      </w:rPr>
      <w:tab/>
      <w:t>The ABCs of Programming in Revit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487A" w:rsidRDefault="0067487A">
    <w:pPr>
      <w:pStyle w:val="Header"/>
    </w:pPr>
    <w:r>
      <w:rPr>
        <w:noProof/>
        <w:lang w:eastAsia="en-GB"/>
      </w:rPr>
      <w:drawing>
        <wp:anchor distT="0" distB="0" distL="114300" distR="114300" simplePos="0" relativeHeight="251658752" behindDoc="0" locked="0" layoutInCell="1" allowOverlap="1">
          <wp:simplePos x="0" y="0"/>
          <wp:positionH relativeFrom="margin">
            <wp:posOffset>-177165</wp:posOffset>
          </wp:positionH>
          <wp:positionV relativeFrom="margin">
            <wp:posOffset>-181610</wp:posOffset>
          </wp:positionV>
          <wp:extent cx="1301750" cy="565785"/>
          <wp:effectExtent l="19050" t="0" r="0" b="0"/>
          <wp:wrapTopAndBottom/>
          <wp:docPr id="3" name="Picture 0" descr="AU07_Logo_lg_stck_clr.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AU07_Logo_lg_stck_clr.tif"/>
                  <pic:cNvPicPr>
                    <a:picLocks noChangeAspect="1" noChangeArrowheads="1"/>
                  </pic:cNvPicPr>
                </pic:nvPicPr>
                <pic:blipFill>
                  <a:blip r:embed="rId1"/>
                  <a:srcRect/>
                  <a:stretch>
                    <a:fillRect/>
                  </a:stretch>
                </pic:blipFill>
                <pic:spPr bwMode="auto">
                  <a:xfrm>
                    <a:off x="0" y="0"/>
                    <a:ext cx="1301750" cy="56578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C48CC"/>
    <w:multiLevelType w:val="hybridMultilevel"/>
    <w:tmpl w:val="DB1A15D2"/>
    <w:lvl w:ilvl="0" w:tplc="85D8585E">
      <w:start w:val="1"/>
      <w:numFmt w:val="bullet"/>
      <w:lvlText w:val=""/>
      <w:lvlJc w:val="left"/>
      <w:pPr>
        <w:tabs>
          <w:tab w:val="num" w:pos="720"/>
        </w:tabs>
        <w:ind w:left="720" w:hanging="360"/>
      </w:pPr>
      <w:rPr>
        <w:rFonts w:ascii="Wingdings" w:hAnsi="Wingdings" w:hint="default"/>
      </w:rPr>
    </w:lvl>
    <w:lvl w:ilvl="1" w:tplc="981A92F0">
      <w:start w:val="1"/>
      <w:numFmt w:val="bullet"/>
      <w:lvlText w:val=""/>
      <w:lvlJc w:val="left"/>
      <w:pPr>
        <w:tabs>
          <w:tab w:val="num" w:pos="1440"/>
        </w:tabs>
        <w:ind w:left="1440" w:hanging="360"/>
      </w:pPr>
      <w:rPr>
        <w:rFonts w:ascii="Wingdings" w:hAnsi="Wingdings" w:hint="default"/>
      </w:rPr>
    </w:lvl>
    <w:lvl w:ilvl="2" w:tplc="8A123C7A">
      <w:start w:val="1119"/>
      <w:numFmt w:val="bullet"/>
      <w:lvlText w:val=""/>
      <w:lvlJc w:val="left"/>
      <w:pPr>
        <w:tabs>
          <w:tab w:val="num" w:pos="2160"/>
        </w:tabs>
        <w:ind w:left="2160" w:hanging="360"/>
      </w:pPr>
      <w:rPr>
        <w:rFonts w:ascii="Wingdings" w:hAnsi="Wingdings" w:hint="default"/>
      </w:rPr>
    </w:lvl>
    <w:lvl w:ilvl="3" w:tplc="7818A6F8" w:tentative="1">
      <w:start w:val="1"/>
      <w:numFmt w:val="bullet"/>
      <w:lvlText w:val=""/>
      <w:lvlJc w:val="left"/>
      <w:pPr>
        <w:tabs>
          <w:tab w:val="num" w:pos="2880"/>
        </w:tabs>
        <w:ind w:left="2880" w:hanging="360"/>
      </w:pPr>
      <w:rPr>
        <w:rFonts w:ascii="Wingdings" w:hAnsi="Wingdings" w:hint="default"/>
      </w:rPr>
    </w:lvl>
    <w:lvl w:ilvl="4" w:tplc="215AFC7C" w:tentative="1">
      <w:start w:val="1"/>
      <w:numFmt w:val="bullet"/>
      <w:lvlText w:val=""/>
      <w:lvlJc w:val="left"/>
      <w:pPr>
        <w:tabs>
          <w:tab w:val="num" w:pos="3600"/>
        </w:tabs>
        <w:ind w:left="3600" w:hanging="360"/>
      </w:pPr>
      <w:rPr>
        <w:rFonts w:ascii="Wingdings" w:hAnsi="Wingdings" w:hint="default"/>
      </w:rPr>
    </w:lvl>
    <w:lvl w:ilvl="5" w:tplc="EE04C9CE" w:tentative="1">
      <w:start w:val="1"/>
      <w:numFmt w:val="bullet"/>
      <w:lvlText w:val=""/>
      <w:lvlJc w:val="left"/>
      <w:pPr>
        <w:tabs>
          <w:tab w:val="num" w:pos="4320"/>
        </w:tabs>
        <w:ind w:left="4320" w:hanging="360"/>
      </w:pPr>
      <w:rPr>
        <w:rFonts w:ascii="Wingdings" w:hAnsi="Wingdings" w:hint="default"/>
      </w:rPr>
    </w:lvl>
    <w:lvl w:ilvl="6" w:tplc="623E5AE6" w:tentative="1">
      <w:start w:val="1"/>
      <w:numFmt w:val="bullet"/>
      <w:lvlText w:val=""/>
      <w:lvlJc w:val="left"/>
      <w:pPr>
        <w:tabs>
          <w:tab w:val="num" w:pos="5040"/>
        </w:tabs>
        <w:ind w:left="5040" w:hanging="360"/>
      </w:pPr>
      <w:rPr>
        <w:rFonts w:ascii="Wingdings" w:hAnsi="Wingdings" w:hint="default"/>
      </w:rPr>
    </w:lvl>
    <w:lvl w:ilvl="7" w:tplc="B286704E" w:tentative="1">
      <w:start w:val="1"/>
      <w:numFmt w:val="bullet"/>
      <w:lvlText w:val=""/>
      <w:lvlJc w:val="left"/>
      <w:pPr>
        <w:tabs>
          <w:tab w:val="num" w:pos="5760"/>
        </w:tabs>
        <w:ind w:left="5760" w:hanging="360"/>
      </w:pPr>
      <w:rPr>
        <w:rFonts w:ascii="Wingdings" w:hAnsi="Wingdings" w:hint="default"/>
      </w:rPr>
    </w:lvl>
    <w:lvl w:ilvl="8" w:tplc="DF72CBD4" w:tentative="1">
      <w:start w:val="1"/>
      <w:numFmt w:val="bullet"/>
      <w:lvlText w:val=""/>
      <w:lvlJc w:val="left"/>
      <w:pPr>
        <w:tabs>
          <w:tab w:val="num" w:pos="6480"/>
        </w:tabs>
        <w:ind w:left="6480" w:hanging="360"/>
      </w:pPr>
      <w:rPr>
        <w:rFonts w:ascii="Wingdings" w:hAnsi="Wingdings" w:hint="default"/>
      </w:rPr>
    </w:lvl>
  </w:abstractNum>
  <w:abstractNum w:abstractNumId="1">
    <w:nsid w:val="0A5E74BD"/>
    <w:multiLevelType w:val="hybridMultilevel"/>
    <w:tmpl w:val="73A86684"/>
    <w:lvl w:ilvl="0" w:tplc="481CE05C">
      <w:start w:val="1"/>
      <w:numFmt w:val="bullet"/>
      <w:lvlText w:val=""/>
      <w:lvlJc w:val="left"/>
      <w:pPr>
        <w:tabs>
          <w:tab w:val="num" w:pos="720"/>
        </w:tabs>
        <w:ind w:left="720" w:hanging="360"/>
      </w:pPr>
      <w:rPr>
        <w:rFonts w:ascii="Wingdings" w:hAnsi="Wingdings" w:hint="default"/>
      </w:rPr>
    </w:lvl>
    <w:lvl w:ilvl="1" w:tplc="E2B84192">
      <w:start w:val="1"/>
      <w:numFmt w:val="bullet"/>
      <w:lvlText w:val=""/>
      <w:lvlJc w:val="left"/>
      <w:pPr>
        <w:tabs>
          <w:tab w:val="num" w:pos="1440"/>
        </w:tabs>
        <w:ind w:left="1440" w:hanging="360"/>
      </w:pPr>
      <w:rPr>
        <w:rFonts w:ascii="Wingdings" w:hAnsi="Wingdings" w:hint="default"/>
      </w:rPr>
    </w:lvl>
    <w:lvl w:ilvl="2" w:tplc="11B82FB2" w:tentative="1">
      <w:start w:val="1"/>
      <w:numFmt w:val="bullet"/>
      <w:lvlText w:val=""/>
      <w:lvlJc w:val="left"/>
      <w:pPr>
        <w:tabs>
          <w:tab w:val="num" w:pos="2160"/>
        </w:tabs>
        <w:ind w:left="2160" w:hanging="360"/>
      </w:pPr>
      <w:rPr>
        <w:rFonts w:ascii="Wingdings" w:hAnsi="Wingdings" w:hint="default"/>
      </w:rPr>
    </w:lvl>
    <w:lvl w:ilvl="3" w:tplc="0FFEC050" w:tentative="1">
      <w:start w:val="1"/>
      <w:numFmt w:val="bullet"/>
      <w:lvlText w:val=""/>
      <w:lvlJc w:val="left"/>
      <w:pPr>
        <w:tabs>
          <w:tab w:val="num" w:pos="2880"/>
        </w:tabs>
        <w:ind w:left="2880" w:hanging="360"/>
      </w:pPr>
      <w:rPr>
        <w:rFonts w:ascii="Wingdings" w:hAnsi="Wingdings" w:hint="default"/>
      </w:rPr>
    </w:lvl>
    <w:lvl w:ilvl="4" w:tplc="42FC1AA6" w:tentative="1">
      <w:start w:val="1"/>
      <w:numFmt w:val="bullet"/>
      <w:lvlText w:val=""/>
      <w:lvlJc w:val="left"/>
      <w:pPr>
        <w:tabs>
          <w:tab w:val="num" w:pos="3600"/>
        </w:tabs>
        <w:ind w:left="3600" w:hanging="360"/>
      </w:pPr>
      <w:rPr>
        <w:rFonts w:ascii="Wingdings" w:hAnsi="Wingdings" w:hint="default"/>
      </w:rPr>
    </w:lvl>
    <w:lvl w:ilvl="5" w:tplc="C146337C" w:tentative="1">
      <w:start w:val="1"/>
      <w:numFmt w:val="bullet"/>
      <w:lvlText w:val=""/>
      <w:lvlJc w:val="left"/>
      <w:pPr>
        <w:tabs>
          <w:tab w:val="num" w:pos="4320"/>
        </w:tabs>
        <w:ind w:left="4320" w:hanging="360"/>
      </w:pPr>
      <w:rPr>
        <w:rFonts w:ascii="Wingdings" w:hAnsi="Wingdings" w:hint="default"/>
      </w:rPr>
    </w:lvl>
    <w:lvl w:ilvl="6" w:tplc="A7D4FAC8" w:tentative="1">
      <w:start w:val="1"/>
      <w:numFmt w:val="bullet"/>
      <w:lvlText w:val=""/>
      <w:lvlJc w:val="left"/>
      <w:pPr>
        <w:tabs>
          <w:tab w:val="num" w:pos="5040"/>
        </w:tabs>
        <w:ind w:left="5040" w:hanging="360"/>
      </w:pPr>
      <w:rPr>
        <w:rFonts w:ascii="Wingdings" w:hAnsi="Wingdings" w:hint="default"/>
      </w:rPr>
    </w:lvl>
    <w:lvl w:ilvl="7" w:tplc="8486719A" w:tentative="1">
      <w:start w:val="1"/>
      <w:numFmt w:val="bullet"/>
      <w:lvlText w:val=""/>
      <w:lvlJc w:val="left"/>
      <w:pPr>
        <w:tabs>
          <w:tab w:val="num" w:pos="5760"/>
        </w:tabs>
        <w:ind w:left="5760" w:hanging="360"/>
      </w:pPr>
      <w:rPr>
        <w:rFonts w:ascii="Wingdings" w:hAnsi="Wingdings" w:hint="default"/>
      </w:rPr>
    </w:lvl>
    <w:lvl w:ilvl="8" w:tplc="83C2400C" w:tentative="1">
      <w:start w:val="1"/>
      <w:numFmt w:val="bullet"/>
      <w:lvlText w:val=""/>
      <w:lvlJc w:val="left"/>
      <w:pPr>
        <w:tabs>
          <w:tab w:val="num" w:pos="6480"/>
        </w:tabs>
        <w:ind w:left="6480" w:hanging="360"/>
      </w:pPr>
      <w:rPr>
        <w:rFonts w:ascii="Wingdings" w:hAnsi="Wingdings" w:hint="default"/>
      </w:rPr>
    </w:lvl>
  </w:abstractNum>
  <w:abstractNum w:abstractNumId="2">
    <w:nsid w:val="0D884EE3"/>
    <w:multiLevelType w:val="hybridMultilevel"/>
    <w:tmpl w:val="54CEE5F2"/>
    <w:lvl w:ilvl="0" w:tplc="0B4A50B0">
      <w:start w:val="1"/>
      <w:numFmt w:val="bullet"/>
      <w:lvlText w:val=""/>
      <w:lvlJc w:val="left"/>
      <w:pPr>
        <w:tabs>
          <w:tab w:val="num" w:pos="720"/>
        </w:tabs>
        <w:ind w:left="720" w:hanging="360"/>
      </w:pPr>
      <w:rPr>
        <w:rFonts w:ascii="Wingdings" w:hAnsi="Wingdings" w:hint="default"/>
      </w:rPr>
    </w:lvl>
    <w:lvl w:ilvl="1" w:tplc="C7EC42AC">
      <w:start w:val="1"/>
      <w:numFmt w:val="bullet"/>
      <w:lvlText w:val=""/>
      <w:lvlJc w:val="left"/>
      <w:pPr>
        <w:tabs>
          <w:tab w:val="num" w:pos="1440"/>
        </w:tabs>
        <w:ind w:left="1440" w:hanging="360"/>
      </w:pPr>
      <w:rPr>
        <w:rFonts w:ascii="Wingdings" w:hAnsi="Wingdings" w:hint="default"/>
      </w:rPr>
    </w:lvl>
    <w:lvl w:ilvl="2" w:tplc="37D0A1CE" w:tentative="1">
      <w:start w:val="1"/>
      <w:numFmt w:val="bullet"/>
      <w:lvlText w:val=""/>
      <w:lvlJc w:val="left"/>
      <w:pPr>
        <w:tabs>
          <w:tab w:val="num" w:pos="2160"/>
        </w:tabs>
        <w:ind w:left="2160" w:hanging="360"/>
      </w:pPr>
      <w:rPr>
        <w:rFonts w:ascii="Wingdings" w:hAnsi="Wingdings" w:hint="default"/>
      </w:rPr>
    </w:lvl>
    <w:lvl w:ilvl="3" w:tplc="0C7EB10A" w:tentative="1">
      <w:start w:val="1"/>
      <w:numFmt w:val="bullet"/>
      <w:lvlText w:val=""/>
      <w:lvlJc w:val="left"/>
      <w:pPr>
        <w:tabs>
          <w:tab w:val="num" w:pos="2880"/>
        </w:tabs>
        <w:ind w:left="2880" w:hanging="360"/>
      </w:pPr>
      <w:rPr>
        <w:rFonts w:ascii="Wingdings" w:hAnsi="Wingdings" w:hint="default"/>
      </w:rPr>
    </w:lvl>
    <w:lvl w:ilvl="4" w:tplc="5CC08FC8" w:tentative="1">
      <w:start w:val="1"/>
      <w:numFmt w:val="bullet"/>
      <w:lvlText w:val=""/>
      <w:lvlJc w:val="left"/>
      <w:pPr>
        <w:tabs>
          <w:tab w:val="num" w:pos="3600"/>
        </w:tabs>
        <w:ind w:left="3600" w:hanging="360"/>
      </w:pPr>
      <w:rPr>
        <w:rFonts w:ascii="Wingdings" w:hAnsi="Wingdings" w:hint="default"/>
      </w:rPr>
    </w:lvl>
    <w:lvl w:ilvl="5" w:tplc="7BA25488" w:tentative="1">
      <w:start w:val="1"/>
      <w:numFmt w:val="bullet"/>
      <w:lvlText w:val=""/>
      <w:lvlJc w:val="left"/>
      <w:pPr>
        <w:tabs>
          <w:tab w:val="num" w:pos="4320"/>
        </w:tabs>
        <w:ind w:left="4320" w:hanging="360"/>
      </w:pPr>
      <w:rPr>
        <w:rFonts w:ascii="Wingdings" w:hAnsi="Wingdings" w:hint="default"/>
      </w:rPr>
    </w:lvl>
    <w:lvl w:ilvl="6" w:tplc="664AC362" w:tentative="1">
      <w:start w:val="1"/>
      <w:numFmt w:val="bullet"/>
      <w:lvlText w:val=""/>
      <w:lvlJc w:val="left"/>
      <w:pPr>
        <w:tabs>
          <w:tab w:val="num" w:pos="5040"/>
        </w:tabs>
        <w:ind w:left="5040" w:hanging="360"/>
      </w:pPr>
      <w:rPr>
        <w:rFonts w:ascii="Wingdings" w:hAnsi="Wingdings" w:hint="default"/>
      </w:rPr>
    </w:lvl>
    <w:lvl w:ilvl="7" w:tplc="02AE2E86" w:tentative="1">
      <w:start w:val="1"/>
      <w:numFmt w:val="bullet"/>
      <w:lvlText w:val=""/>
      <w:lvlJc w:val="left"/>
      <w:pPr>
        <w:tabs>
          <w:tab w:val="num" w:pos="5760"/>
        </w:tabs>
        <w:ind w:left="5760" w:hanging="360"/>
      </w:pPr>
      <w:rPr>
        <w:rFonts w:ascii="Wingdings" w:hAnsi="Wingdings" w:hint="default"/>
      </w:rPr>
    </w:lvl>
    <w:lvl w:ilvl="8" w:tplc="291C981C" w:tentative="1">
      <w:start w:val="1"/>
      <w:numFmt w:val="bullet"/>
      <w:lvlText w:val=""/>
      <w:lvlJc w:val="left"/>
      <w:pPr>
        <w:tabs>
          <w:tab w:val="num" w:pos="6480"/>
        </w:tabs>
        <w:ind w:left="6480" w:hanging="360"/>
      </w:pPr>
      <w:rPr>
        <w:rFonts w:ascii="Wingdings" w:hAnsi="Wingdings" w:hint="default"/>
      </w:rPr>
    </w:lvl>
  </w:abstractNum>
  <w:abstractNum w:abstractNumId="3">
    <w:nsid w:val="28C9635F"/>
    <w:multiLevelType w:val="hybridMultilevel"/>
    <w:tmpl w:val="0EEEFBC0"/>
    <w:lvl w:ilvl="0" w:tplc="EE805FBE">
      <w:start w:val="1"/>
      <w:numFmt w:val="decimal"/>
      <w:pStyle w:val="Heading2"/>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E2C7CF6"/>
    <w:multiLevelType w:val="hybridMultilevel"/>
    <w:tmpl w:val="87A097F0"/>
    <w:lvl w:ilvl="0" w:tplc="3FDAE8D8">
      <w:start w:val="1"/>
      <w:numFmt w:val="bullet"/>
      <w:lvlText w:val=""/>
      <w:lvlJc w:val="left"/>
      <w:pPr>
        <w:tabs>
          <w:tab w:val="num" w:pos="720"/>
        </w:tabs>
        <w:ind w:left="720" w:hanging="360"/>
      </w:pPr>
      <w:rPr>
        <w:rFonts w:ascii="Wingdings" w:hAnsi="Wingdings" w:hint="default"/>
      </w:rPr>
    </w:lvl>
    <w:lvl w:ilvl="1" w:tplc="5A26D9B6" w:tentative="1">
      <w:start w:val="1"/>
      <w:numFmt w:val="bullet"/>
      <w:lvlText w:val=""/>
      <w:lvlJc w:val="left"/>
      <w:pPr>
        <w:tabs>
          <w:tab w:val="num" w:pos="1440"/>
        </w:tabs>
        <w:ind w:left="1440" w:hanging="360"/>
      </w:pPr>
      <w:rPr>
        <w:rFonts w:ascii="Wingdings" w:hAnsi="Wingdings" w:hint="default"/>
      </w:rPr>
    </w:lvl>
    <w:lvl w:ilvl="2" w:tplc="BCE89210">
      <w:start w:val="1"/>
      <w:numFmt w:val="bullet"/>
      <w:lvlText w:val=""/>
      <w:lvlJc w:val="left"/>
      <w:pPr>
        <w:tabs>
          <w:tab w:val="num" w:pos="2160"/>
        </w:tabs>
        <w:ind w:left="2160" w:hanging="360"/>
      </w:pPr>
      <w:rPr>
        <w:rFonts w:ascii="Wingdings" w:hAnsi="Wingdings" w:hint="default"/>
      </w:rPr>
    </w:lvl>
    <w:lvl w:ilvl="3" w:tplc="129436E2" w:tentative="1">
      <w:start w:val="1"/>
      <w:numFmt w:val="bullet"/>
      <w:lvlText w:val=""/>
      <w:lvlJc w:val="left"/>
      <w:pPr>
        <w:tabs>
          <w:tab w:val="num" w:pos="2880"/>
        </w:tabs>
        <w:ind w:left="2880" w:hanging="360"/>
      </w:pPr>
      <w:rPr>
        <w:rFonts w:ascii="Wingdings" w:hAnsi="Wingdings" w:hint="default"/>
      </w:rPr>
    </w:lvl>
    <w:lvl w:ilvl="4" w:tplc="C3925364" w:tentative="1">
      <w:start w:val="1"/>
      <w:numFmt w:val="bullet"/>
      <w:lvlText w:val=""/>
      <w:lvlJc w:val="left"/>
      <w:pPr>
        <w:tabs>
          <w:tab w:val="num" w:pos="3600"/>
        </w:tabs>
        <w:ind w:left="3600" w:hanging="360"/>
      </w:pPr>
      <w:rPr>
        <w:rFonts w:ascii="Wingdings" w:hAnsi="Wingdings" w:hint="default"/>
      </w:rPr>
    </w:lvl>
    <w:lvl w:ilvl="5" w:tplc="BEE28800" w:tentative="1">
      <w:start w:val="1"/>
      <w:numFmt w:val="bullet"/>
      <w:lvlText w:val=""/>
      <w:lvlJc w:val="left"/>
      <w:pPr>
        <w:tabs>
          <w:tab w:val="num" w:pos="4320"/>
        </w:tabs>
        <w:ind w:left="4320" w:hanging="360"/>
      </w:pPr>
      <w:rPr>
        <w:rFonts w:ascii="Wingdings" w:hAnsi="Wingdings" w:hint="default"/>
      </w:rPr>
    </w:lvl>
    <w:lvl w:ilvl="6" w:tplc="EA404350" w:tentative="1">
      <w:start w:val="1"/>
      <w:numFmt w:val="bullet"/>
      <w:lvlText w:val=""/>
      <w:lvlJc w:val="left"/>
      <w:pPr>
        <w:tabs>
          <w:tab w:val="num" w:pos="5040"/>
        </w:tabs>
        <w:ind w:left="5040" w:hanging="360"/>
      </w:pPr>
      <w:rPr>
        <w:rFonts w:ascii="Wingdings" w:hAnsi="Wingdings" w:hint="default"/>
      </w:rPr>
    </w:lvl>
    <w:lvl w:ilvl="7" w:tplc="DEC49C14" w:tentative="1">
      <w:start w:val="1"/>
      <w:numFmt w:val="bullet"/>
      <w:lvlText w:val=""/>
      <w:lvlJc w:val="left"/>
      <w:pPr>
        <w:tabs>
          <w:tab w:val="num" w:pos="5760"/>
        </w:tabs>
        <w:ind w:left="5760" w:hanging="360"/>
      </w:pPr>
      <w:rPr>
        <w:rFonts w:ascii="Wingdings" w:hAnsi="Wingdings" w:hint="default"/>
      </w:rPr>
    </w:lvl>
    <w:lvl w:ilvl="8" w:tplc="11E6ED44" w:tentative="1">
      <w:start w:val="1"/>
      <w:numFmt w:val="bullet"/>
      <w:lvlText w:val=""/>
      <w:lvlJc w:val="left"/>
      <w:pPr>
        <w:tabs>
          <w:tab w:val="num" w:pos="6480"/>
        </w:tabs>
        <w:ind w:left="6480" w:hanging="360"/>
      </w:pPr>
      <w:rPr>
        <w:rFonts w:ascii="Wingdings" w:hAnsi="Wingdings" w:hint="default"/>
      </w:rPr>
    </w:lvl>
  </w:abstractNum>
  <w:abstractNum w:abstractNumId="5">
    <w:nsid w:val="36256F3E"/>
    <w:multiLevelType w:val="hybridMultilevel"/>
    <w:tmpl w:val="F44CA6CA"/>
    <w:lvl w:ilvl="0" w:tplc="438E0CB2">
      <w:start w:val="1"/>
      <w:numFmt w:val="bullet"/>
      <w:lvlText w:val=""/>
      <w:lvlJc w:val="left"/>
      <w:pPr>
        <w:tabs>
          <w:tab w:val="num" w:pos="720"/>
        </w:tabs>
        <w:ind w:left="720" w:hanging="360"/>
      </w:pPr>
      <w:rPr>
        <w:rFonts w:ascii="Wingdings" w:hAnsi="Wingdings" w:hint="default"/>
      </w:rPr>
    </w:lvl>
    <w:lvl w:ilvl="1" w:tplc="72A00674">
      <w:start w:val="1"/>
      <w:numFmt w:val="bullet"/>
      <w:lvlText w:val=""/>
      <w:lvlJc w:val="left"/>
      <w:pPr>
        <w:tabs>
          <w:tab w:val="num" w:pos="1440"/>
        </w:tabs>
        <w:ind w:left="1440" w:hanging="360"/>
      </w:pPr>
      <w:rPr>
        <w:rFonts w:ascii="Wingdings" w:hAnsi="Wingdings" w:hint="default"/>
      </w:rPr>
    </w:lvl>
    <w:lvl w:ilvl="2" w:tplc="016A97A4" w:tentative="1">
      <w:start w:val="1"/>
      <w:numFmt w:val="bullet"/>
      <w:lvlText w:val=""/>
      <w:lvlJc w:val="left"/>
      <w:pPr>
        <w:tabs>
          <w:tab w:val="num" w:pos="2160"/>
        </w:tabs>
        <w:ind w:left="2160" w:hanging="360"/>
      </w:pPr>
      <w:rPr>
        <w:rFonts w:ascii="Wingdings" w:hAnsi="Wingdings" w:hint="default"/>
      </w:rPr>
    </w:lvl>
    <w:lvl w:ilvl="3" w:tplc="D736C904" w:tentative="1">
      <w:start w:val="1"/>
      <w:numFmt w:val="bullet"/>
      <w:lvlText w:val=""/>
      <w:lvlJc w:val="left"/>
      <w:pPr>
        <w:tabs>
          <w:tab w:val="num" w:pos="2880"/>
        </w:tabs>
        <w:ind w:left="2880" w:hanging="360"/>
      </w:pPr>
      <w:rPr>
        <w:rFonts w:ascii="Wingdings" w:hAnsi="Wingdings" w:hint="default"/>
      </w:rPr>
    </w:lvl>
    <w:lvl w:ilvl="4" w:tplc="3CD63C04" w:tentative="1">
      <w:start w:val="1"/>
      <w:numFmt w:val="bullet"/>
      <w:lvlText w:val=""/>
      <w:lvlJc w:val="left"/>
      <w:pPr>
        <w:tabs>
          <w:tab w:val="num" w:pos="3600"/>
        </w:tabs>
        <w:ind w:left="3600" w:hanging="360"/>
      </w:pPr>
      <w:rPr>
        <w:rFonts w:ascii="Wingdings" w:hAnsi="Wingdings" w:hint="default"/>
      </w:rPr>
    </w:lvl>
    <w:lvl w:ilvl="5" w:tplc="F1C0E746" w:tentative="1">
      <w:start w:val="1"/>
      <w:numFmt w:val="bullet"/>
      <w:lvlText w:val=""/>
      <w:lvlJc w:val="left"/>
      <w:pPr>
        <w:tabs>
          <w:tab w:val="num" w:pos="4320"/>
        </w:tabs>
        <w:ind w:left="4320" w:hanging="360"/>
      </w:pPr>
      <w:rPr>
        <w:rFonts w:ascii="Wingdings" w:hAnsi="Wingdings" w:hint="default"/>
      </w:rPr>
    </w:lvl>
    <w:lvl w:ilvl="6" w:tplc="04C0878E" w:tentative="1">
      <w:start w:val="1"/>
      <w:numFmt w:val="bullet"/>
      <w:lvlText w:val=""/>
      <w:lvlJc w:val="left"/>
      <w:pPr>
        <w:tabs>
          <w:tab w:val="num" w:pos="5040"/>
        </w:tabs>
        <w:ind w:left="5040" w:hanging="360"/>
      </w:pPr>
      <w:rPr>
        <w:rFonts w:ascii="Wingdings" w:hAnsi="Wingdings" w:hint="default"/>
      </w:rPr>
    </w:lvl>
    <w:lvl w:ilvl="7" w:tplc="BB1A489A" w:tentative="1">
      <w:start w:val="1"/>
      <w:numFmt w:val="bullet"/>
      <w:lvlText w:val=""/>
      <w:lvlJc w:val="left"/>
      <w:pPr>
        <w:tabs>
          <w:tab w:val="num" w:pos="5760"/>
        </w:tabs>
        <w:ind w:left="5760" w:hanging="360"/>
      </w:pPr>
      <w:rPr>
        <w:rFonts w:ascii="Wingdings" w:hAnsi="Wingdings" w:hint="default"/>
      </w:rPr>
    </w:lvl>
    <w:lvl w:ilvl="8" w:tplc="C532BB22" w:tentative="1">
      <w:start w:val="1"/>
      <w:numFmt w:val="bullet"/>
      <w:lvlText w:val=""/>
      <w:lvlJc w:val="left"/>
      <w:pPr>
        <w:tabs>
          <w:tab w:val="num" w:pos="6480"/>
        </w:tabs>
        <w:ind w:left="6480" w:hanging="360"/>
      </w:pPr>
      <w:rPr>
        <w:rFonts w:ascii="Wingdings" w:hAnsi="Wingdings" w:hint="default"/>
      </w:rPr>
    </w:lvl>
  </w:abstractNum>
  <w:abstractNum w:abstractNumId="6">
    <w:nsid w:val="36616C14"/>
    <w:multiLevelType w:val="hybridMultilevel"/>
    <w:tmpl w:val="22044830"/>
    <w:lvl w:ilvl="0" w:tplc="E37CCFD2">
      <w:start w:val="1"/>
      <w:numFmt w:val="bullet"/>
      <w:lvlText w:val=""/>
      <w:lvlJc w:val="left"/>
      <w:pPr>
        <w:tabs>
          <w:tab w:val="num" w:pos="720"/>
        </w:tabs>
        <w:ind w:left="720" w:hanging="360"/>
      </w:pPr>
      <w:rPr>
        <w:rFonts w:ascii="Wingdings" w:hAnsi="Wingdings" w:hint="default"/>
      </w:rPr>
    </w:lvl>
    <w:lvl w:ilvl="1" w:tplc="2CAABCCA">
      <w:start w:val="1"/>
      <w:numFmt w:val="bullet"/>
      <w:lvlText w:val=""/>
      <w:lvlJc w:val="left"/>
      <w:pPr>
        <w:tabs>
          <w:tab w:val="num" w:pos="1440"/>
        </w:tabs>
        <w:ind w:left="1440" w:hanging="360"/>
      </w:pPr>
      <w:rPr>
        <w:rFonts w:ascii="Wingdings" w:hAnsi="Wingdings" w:hint="default"/>
      </w:rPr>
    </w:lvl>
    <w:lvl w:ilvl="2" w:tplc="28B05CE4">
      <w:start w:val="1097"/>
      <w:numFmt w:val="bullet"/>
      <w:lvlText w:val=""/>
      <w:lvlJc w:val="left"/>
      <w:pPr>
        <w:tabs>
          <w:tab w:val="num" w:pos="2160"/>
        </w:tabs>
        <w:ind w:left="2160" w:hanging="360"/>
      </w:pPr>
      <w:rPr>
        <w:rFonts w:ascii="Wingdings" w:hAnsi="Wingdings" w:hint="default"/>
      </w:rPr>
    </w:lvl>
    <w:lvl w:ilvl="3" w:tplc="227C4634" w:tentative="1">
      <w:start w:val="1"/>
      <w:numFmt w:val="bullet"/>
      <w:lvlText w:val=""/>
      <w:lvlJc w:val="left"/>
      <w:pPr>
        <w:tabs>
          <w:tab w:val="num" w:pos="2880"/>
        </w:tabs>
        <w:ind w:left="2880" w:hanging="360"/>
      </w:pPr>
      <w:rPr>
        <w:rFonts w:ascii="Wingdings" w:hAnsi="Wingdings" w:hint="default"/>
      </w:rPr>
    </w:lvl>
    <w:lvl w:ilvl="4" w:tplc="BB4855B4" w:tentative="1">
      <w:start w:val="1"/>
      <w:numFmt w:val="bullet"/>
      <w:lvlText w:val=""/>
      <w:lvlJc w:val="left"/>
      <w:pPr>
        <w:tabs>
          <w:tab w:val="num" w:pos="3600"/>
        </w:tabs>
        <w:ind w:left="3600" w:hanging="360"/>
      </w:pPr>
      <w:rPr>
        <w:rFonts w:ascii="Wingdings" w:hAnsi="Wingdings" w:hint="default"/>
      </w:rPr>
    </w:lvl>
    <w:lvl w:ilvl="5" w:tplc="6D9EE926" w:tentative="1">
      <w:start w:val="1"/>
      <w:numFmt w:val="bullet"/>
      <w:lvlText w:val=""/>
      <w:lvlJc w:val="left"/>
      <w:pPr>
        <w:tabs>
          <w:tab w:val="num" w:pos="4320"/>
        </w:tabs>
        <w:ind w:left="4320" w:hanging="360"/>
      </w:pPr>
      <w:rPr>
        <w:rFonts w:ascii="Wingdings" w:hAnsi="Wingdings" w:hint="default"/>
      </w:rPr>
    </w:lvl>
    <w:lvl w:ilvl="6" w:tplc="F0FA555A" w:tentative="1">
      <w:start w:val="1"/>
      <w:numFmt w:val="bullet"/>
      <w:lvlText w:val=""/>
      <w:lvlJc w:val="left"/>
      <w:pPr>
        <w:tabs>
          <w:tab w:val="num" w:pos="5040"/>
        </w:tabs>
        <w:ind w:left="5040" w:hanging="360"/>
      </w:pPr>
      <w:rPr>
        <w:rFonts w:ascii="Wingdings" w:hAnsi="Wingdings" w:hint="default"/>
      </w:rPr>
    </w:lvl>
    <w:lvl w:ilvl="7" w:tplc="B0F2B5EE" w:tentative="1">
      <w:start w:val="1"/>
      <w:numFmt w:val="bullet"/>
      <w:lvlText w:val=""/>
      <w:lvlJc w:val="left"/>
      <w:pPr>
        <w:tabs>
          <w:tab w:val="num" w:pos="5760"/>
        </w:tabs>
        <w:ind w:left="5760" w:hanging="360"/>
      </w:pPr>
      <w:rPr>
        <w:rFonts w:ascii="Wingdings" w:hAnsi="Wingdings" w:hint="default"/>
      </w:rPr>
    </w:lvl>
    <w:lvl w:ilvl="8" w:tplc="EBB41A62" w:tentative="1">
      <w:start w:val="1"/>
      <w:numFmt w:val="bullet"/>
      <w:lvlText w:val=""/>
      <w:lvlJc w:val="left"/>
      <w:pPr>
        <w:tabs>
          <w:tab w:val="num" w:pos="6480"/>
        </w:tabs>
        <w:ind w:left="6480" w:hanging="360"/>
      </w:pPr>
      <w:rPr>
        <w:rFonts w:ascii="Wingdings" w:hAnsi="Wingdings" w:hint="default"/>
      </w:rPr>
    </w:lvl>
  </w:abstractNum>
  <w:abstractNum w:abstractNumId="7">
    <w:nsid w:val="68F30107"/>
    <w:multiLevelType w:val="hybridMultilevel"/>
    <w:tmpl w:val="446691BA"/>
    <w:lvl w:ilvl="0" w:tplc="25C8C67E">
      <w:start w:val="1"/>
      <w:numFmt w:val="bullet"/>
      <w:lvlText w:val=""/>
      <w:lvlJc w:val="left"/>
      <w:pPr>
        <w:tabs>
          <w:tab w:val="num" w:pos="720"/>
        </w:tabs>
        <w:ind w:left="720" w:hanging="360"/>
      </w:pPr>
      <w:rPr>
        <w:rFonts w:ascii="Wingdings" w:hAnsi="Wingdings" w:hint="default"/>
      </w:rPr>
    </w:lvl>
    <w:lvl w:ilvl="1" w:tplc="4EEC3EFA">
      <w:start w:val="1"/>
      <w:numFmt w:val="bullet"/>
      <w:lvlText w:val=""/>
      <w:lvlJc w:val="left"/>
      <w:pPr>
        <w:tabs>
          <w:tab w:val="num" w:pos="1440"/>
        </w:tabs>
        <w:ind w:left="1440" w:hanging="360"/>
      </w:pPr>
      <w:rPr>
        <w:rFonts w:ascii="Wingdings" w:hAnsi="Wingdings" w:hint="default"/>
      </w:rPr>
    </w:lvl>
    <w:lvl w:ilvl="2" w:tplc="50F2A9E2" w:tentative="1">
      <w:start w:val="1"/>
      <w:numFmt w:val="bullet"/>
      <w:lvlText w:val=""/>
      <w:lvlJc w:val="left"/>
      <w:pPr>
        <w:tabs>
          <w:tab w:val="num" w:pos="2160"/>
        </w:tabs>
        <w:ind w:left="2160" w:hanging="360"/>
      </w:pPr>
      <w:rPr>
        <w:rFonts w:ascii="Wingdings" w:hAnsi="Wingdings" w:hint="default"/>
      </w:rPr>
    </w:lvl>
    <w:lvl w:ilvl="3" w:tplc="E44A6D3C" w:tentative="1">
      <w:start w:val="1"/>
      <w:numFmt w:val="bullet"/>
      <w:lvlText w:val=""/>
      <w:lvlJc w:val="left"/>
      <w:pPr>
        <w:tabs>
          <w:tab w:val="num" w:pos="2880"/>
        </w:tabs>
        <w:ind w:left="2880" w:hanging="360"/>
      </w:pPr>
      <w:rPr>
        <w:rFonts w:ascii="Wingdings" w:hAnsi="Wingdings" w:hint="default"/>
      </w:rPr>
    </w:lvl>
    <w:lvl w:ilvl="4" w:tplc="143A3822" w:tentative="1">
      <w:start w:val="1"/>
      <w:numFmt w:val="bullet"/>
      <w:lvlText w:val=""/>
      <w:lvlJc w:val="left"/>
      <w:pPr>
        <w:tabs>
          <w:tab w:val="num" w:pos="3600"/>
        </w:tabs>
        <w:ind w:left="3600" w:hanging="360"/>
      </w:pPr>
      <w:rPr>
        <w:rFonts w:ascii="Wingdings" w:hAnsi="Wingdings" w:hint="default"/>
      </w:rPr>
    </w:lvl>
    <w:lvl w:ilvl="5" w:tplc="F1F00FB6" w:tentative="1">
      <w:start w:val="1"/>
      <w:numFmt w:val="bullet"/>
      <w:lvlText w:val=""/>
      <w:lvlJc w:val="left"/>
      <w:pPr>
        <w:tabs>
          <w:tab w:val="num" w:pos="4320"/>
        </w:tabs>
        <w:ind w:left="4320" w:hanging="360"/>
      </w:pPr>
      <w:rPr>
        <w:rFonts w:ascii="Wingdings" w:hAnsi="Wingdings" w:hint="default"/>
      </w:rPr>
    </w:lvl>
    <w:lvl w:ilvl="6" w:tplc="324E32A6" w:tentative="1">
      <w:start w:val="1"/>
      <w:numFmt w:val="bullet"/>
      <w:lvlText w:val=""/>
      <w:lvlJc w:val="left"/>
      <w:pPr>
        <w:tabs>
          <w:tab w:val="num" w:pos="5040"/>
        </w:tabs>
        <w:ind w:left="5040" w:hanging="360"/>
      </w:pPr>
      <w:rPr>
        <w:rFonts w:ascii="Wingdings" w:hAnsi="Wingdings" w:hint="default"/>
      </w:rPr>
    </w:lvl>
    <w:lvl w:ilvl="7" w:tplc="5164FD30" w:tentative="1">
      <w:start w:val="1"/>
      <w:numFmt w:val="bullet"/>
      <w:lvlText w:val=""/>
      <w:lvlJc w:val="left"/>
      <w:pPr>
        <w:tabs>
          <w:tab w:val="num" w:pos="5760"/>
        </w:tabs>
        <w:ind w:left="5760" w:hanging="360"/>
      </w:pPr>
      <w:rPr>
        <w:rFonts w:ascii="Wingdings" w:hAnsi="Wingdings" w:hint="default"/>
      </w:rPr>
    </w:lvl>
    <w:lvl w:ilvl="8" w:tplc="BEFEB2A8" w:tentative="1">
      <w:start w:val="1"/>
      <w:numFmt w:val="bullet"/>
      <w:lvlText w:val=""/>
      <w:lvlJc w:val="left"/>
      <w:pPr>
        <w:tabs>
          <w:tab w:val="num" w:pos="6480"/>
        </w:tabs>
        <w:ind w:left="6480" w:hanging="360"/>
      </w:pPr>
      <w:rPr>
        <w:rFonts w:ascii="Wingdings" w:hAnsi="Wingdings" w:hint="default"/>
      </w:rPr>
    </w:lvl>
  </w:abstractNum>
  <w:abstractNum w:abstractNumId="8">
    <w:nsid w:val="72E17753"/>
    <w:multiLevelType w:val="hybridMultilevel"/>
    <w:tmpl w:val="13561670"/>
    <w:lvl w:ilvl="0" w:tplc="32904412">
      <w:start w:val="1"/>
      <w:numFmt w:val="bullet"/>
      <w:lvlText w:val=""/>
      <w:lvlJc w:val="left"/>
      <w:pPr>
        <w:tabs>
          <w:tab w:val="num" w:pos="720"/>
        </w:tabs>
        <w:ind w:left="720" w:hanging="360"/>
      </w:pPr>
      <w:rPr>
        <w:rFonts w:ascii="Wingdings" w:hAnsi="Wingdings" w:hint="default"/>
      </w:rPr>
    </w:lvl>
    <w:lvl w:ilvl="1" w:tplc="F6666ABA">
      <w:start w:val="1"/>
      <w:numFmt w:val="bullet"/>
      <w:lvlText w:val=""/>
      <w:lvlJc w:val="left"/>
      <w:pPr>
        <w:tabs>
          <w:tab w:val="num" w:pos="1440"/>
        </w:tabs>
        <w:ind w:left="1440" w:hanging="360"/>
      </w:pPr>
      <w:rPr>
        <w:rFonts w:ascii="Wingdings" w:hAnsi="Wingdings" w:hint="default"/>
      </w:rPr>
    </w:lvl>
    <w:lvl w:ilvl="2" w:tplc="C5281864">
      <w:start w:val="219"/>
      <w:numFmt w:val="bullet"/>
      <w:lvlText w:val=""/>
      <w:lvlJc w:val="left"/>
      <w:pPr>
        <w:tabs>
          <w:tab w:val="num" w:pos="2160"/>
        </w:tabs>
        <w:ind w:left="2160" w:hanging="360"/>
      </w:pPr>
      <w:rPr>
        <w:rFonts w:ascii="Wingdings" w:hAnsi="Wingdings" w:hint="default"/>
      </w:rPr>
    </w:lvl>
    <w:lvl w:ilvl="3" w:tplc="24760964" w:tentative="1">
      <w:start w:val="1"/>
      <w:numFmt w:val="bullet"/>
      <w:lvlText w:val=""/>
      <w:lvlJc w:val="left"/>
      <w:pPr>
        <w:tabs>
          <w:tab w:val="num" w:pos="2880"/>
        </w:tabs>
        <w:ind w:left="2880" w:hanging="360"/>
      </w:pPr>
      <w:rPr>
        <w:rFonts w:ascii="Wingdings" w:hAnsi="Wingdings" w:hint="default"/>
      </w:rPr>
    </w:lvl>
    <w:lvl w:ilvl="4" w:tplc="7B48DDFA" w:tentative="1">
      <w:start w:val="1"/>
      <w:numFmt w:val="bullet"/>
      <w:lvlText w:val=""/>
      <w:lvlJc w:val="left"/>
      <w:pPr>
        <w:tabs>
          <w:tab w:val="num" w:pos="3600"/>
        </w:tabs>
        <w:ind w:left="3600" w:hanging="360"/>
      </w:pPr>
      <w:rPr>
        <w:rFonts w:ascii="Wingdings" w:hAnsi="Wingdings" w:hint="default"/>
      </w:rPr>
    </w:lvl>
    <w:lvl w:ilvl="5" w:tplc="3AAC341E" w:tentative="1">
      <w:start w:val="1"/>
      <w:numFmt w:val="bullet"/>
      <w:lvlText w:val=""/>
      <w:lvlJc w:val="left"/>
      <w:pPr>
        <w:tabs>
          <w:tab w:val="num" w:pos="4320"/>
        </w:tabs>
        <w:ind w:left="4320" w:hanging="360"/>
      </w:pPr>
      <w:rPr>
        <w:rFonts w:ascii="Wingdings" w:hAnsi="Wingdings" w:hint="default"/>
      </w:rPr>
    </w:lvl>
    <w:lvl w:ilvl="6" w:tplc="E67A8DF2" w:tentative="1">
      <w:start w:val="1"/>
      <w:numFmt w:val="bullet"/>
      <w:lvlText w:val=""/>
      <w:lvlJc w:val="left"/>
      <w:pPr>
        <w:tabs>
          <w:tab w:val="num" w:pos="5040"/>
        </w:tabs>
        <w:ind w:left="5040" w:hanging="360"/>
      </w:pPr>
      <w:rPr>
        <w:rFonts w:ascii="Wingdings" w:hAnsi="Wingdings" w:hint="default"/>
      </w:rPr>
    </w:lvl>
    <w:lvl w:ilvl="7" w:tplc="0998735A" w:tentative="1">
      <w:start w:val="1"/>
      <w:numFmt w:val="bullet"/>
      <w:lvlText w:val=""/>
      <w:lvlJc w:val="left"/>
      <w:pPr>
        <w:tabs>
          <w:tab w:val="num" w:pos="5760"/>
        </w:tabs>
        <w:ind w:left="5760" w:hanging="360"/>
      </w:pPr>
      <w:rPr>
        <w:rFonts w:ascii="Wingdings" w:hAnsi="Wingdings" w:hint="default"/>
      </w:rPr>
    </w:lvl>
    <w:lvl w:ilvl="8" w:tplc="B59CBB2A" w:tentative="1">
      <w:start w:val="1"/>
      <w:numFmt w:val="bullet"/>
      <w:lvlText w:val=""/>
      <w:lvlJc w:val="left"/>
      <w:pPr>
        <w:tabs>
          <w:tab w:val="num" w:pos="6480"/>
        </w:tabs>
        <w:ind w:left="6480" w:hanging="360"/>
      </w:pPr>
      <w:rPr>
        <w:rFonts w:ascii="Wingdings" w:hAnsi="Wingdings" w:hint="default"/>
      </w:rPr>
    </w:lvl>
  </w:abstractNum>
  <w:abstractNum w:abstractNumId="9">
    <w:nsid w:val="72FD1670"/>
    <w:multiLevelType w:val="hybridMultilevel"/>
    <w:tmpl w:val="E056DD78"/>
    <w:lvl w:ilvl="0" w:tplc="DD2C83C0">
      <w:start w:val="1"/>
      <w:numFmt w:val="bullet"/>
      <w:lvlText w:val=""/>
      <w:lvlJc w:val="left"/>
      <w:pPr>
        <w:tabs>
          <w:tab w:val="num" w:pos="720"/>
        </w:tabs>
        <w:ind w:left="720" w:hanging="360"/>
      </w:pPr>
      <w:rPr>
        <w:rFonts w:ascii="Wingdings" w:hAnsi="Wingdings" w:hint="default"/>
      </w:rPr>
    </w:lvl>
    <w:lvl w:ilvl="1" w:tplc="05C0D916">
      <w:start w:val="1"/>
      <w:numFmt w:val="bullet"/>
      <w:lvlText w:val=""/>
      <w:lvlJc w:val="left"/>
      <w:pPr>
        <w:tabs>
          <w:tab w:val="num" w:pos="1440"/>
        </w:tabs>
        <w:ind w:left="1440" w:hanging="360"/>
      </w:pPr>
      <w:rPr>
        <w:rFonts w:ascii="Wingdings" w:hAnsi="Wingdings" w:hint="default"/>
      </w:rPr>
    </w:lvl>
    <w:lvl w:ilvl="2" w:tplc="D3B671EA" w:tentative="1">
      <w:start w:val="1"/>
      <w:numFmt w:val="bullet"/>
      <w:lvlText w:val=""/>
      <w:lvlJc w:val="left"/>
      <w:pPr>
        <w:tabs>
          <w:tab w:val="num" w:pos="2160"/>
        </w:tabs>
        <w:ind w:left="2160" w:hanging="360"/>
      </w:pPr>
      <w:rPr>
        <w:rFonts w:ascii="Wingdings" w:hAnsi="Wingdings" w:hint="default"/>
      </w:rPr>
    </w:lvl>
    <w:lvl w:ilvl="3" w:tplc="93DE1994" w:tentative="1">
      <w:start w:val="1"/>
      <w:numFmt w:val="bullet"/>
      <w:lvlText w:val=""/>
      <w:lvlJc w:val="left"/>
      <w:pPr>
        <w:tabs>
          <w:tab w:val="num" w:pos="2880"/>
        </w:tabs>
        <w:ind w:left="2880" w:hanging="360"/>
      </w:pPr>
      <w:rPr>
        <w:rFonts w:ascii="Wingdings" w:hAnsi="Wingdings" w:hint="default"/>
      </w:rPr>
    </w:lvl>
    <w:lvl w:ilvl="4" w:tplc="A984A0E0" w:tentative="1">
      <w:start w:val="1"/>
      <w:numFmt w:val="bullet"/>
      <w:lvlText w:val=""/>
      <w:lvlJc w:val="left"/>
      <w:pPr>
        <w:tabs>
          <w:tab w:val="num" w:pos="3600"/>
        </w:tabs>
        <w:ind w:left="3600" w:hanging="360"/>
      </w:pPr>
      <w:rPr>
        <w:rFonts w:ascii="Wingdings" w:hAnsi="Wingdings" w:hint="default"/>
      </w:rPr>
    </w:lvl>
    <w:lvl w:ilvl="5" w:tplc="4D120A08" w:tentative="1">
      <w:start w:val="1"/>
      <w:numFmt w:val="bullet"/>
      <w:lvlText w:val=""/>
      <w:lvlJc w:val="left"/>
      <w:pPr>
        <w:tabs>
          <w:tab w:val="num" w:pos="4320"/>
        </w:tabs>
        <w:ind w:left="4320" w:hanging="360"/>
      </w:pPr>
      <w:rPr>
        <w:rFonts w:ascii="Wingdings" w:hAnsi="Wingdings" w:hint="default"/>
      </w:rPr>
    </w:lvl>
    <w:lvl w:ilvl="6" w:tplc="304C6042" w:tentative="1">
      <w:start w:val="1"/>
      <w:numFmt w:val="bullet"/>
      <w:lvlText w:val=""/>
      <w:lvlJc w:val="left"/>
      <w:pPr>
        <w:tabs>
          <w:tab w:val="num" w:pos="5040"/>
        </w:tabs>
        <w:ind w:left="5040" w:hanging="360"/>
      </w:pPr>
      <w:rPr>
        <w:rFonts w:ascii="Wingdings" w:hAnsi="Wingdings" w:hint="default"/>
      </w:rPr>
    </w:lvl>
    <w:lvl w:ilvl="7" w:tplc="3C74B44C" w:tentative="1">
      <w:start w:val="1"/>
      <w:numFmt w:val="bullet"/>
      <w:lvlText w:val=""/>
      <w:lvlJc w:val="left"/>
      <w:pPr>
        <w:tabs>
          <w:tab w:val="num" w:pos="5760"/>
        </w:tabs>
        <w:ind w:left="5760" w:hanging="360"/>
      </w:pPr>
      <w:rPr>
        <w:rFonts w:ascii="Wingdings" w:hAnsi="Wingdings" w:hint="default"/>
      </w:rPr>
    </w:lvl>
    <w:lvl w:ilvl="8" w:tplc="4146A288" w:tentative="1">
      <w:start w:val="1"/>
      <w:numFmt w:val="bullet"/>
      <w:lvlText w:val=""/>
      <w:lvlJc w:val="left"/>
      <w:pPr>
        <w:tabs>
          <w:tab w:val="num" w:pos="6480"/>
        </w:tabs>
        <w:ind w:left="6480" w:hanging="360"/>
      </w:pPr>
      <w:rPr>
        <w:rFonts w:ascii="Wingdings" w:hAnsi="Wingdings" w:hint="default"/>
      </w:rPr>
    </w:lvl>
  </w:abstractNum>
  <w:abstractNum w:abstractNumId="10">
    <w:nsid w:val="7BF35E91"/>
    <w:multiLevelType w:val="hybridMultilevel"/>
    <w:tmpl w:val="BAF027FA"/>
    <w:lvl w:ilvl="0" w:tplc="37CC0A6E">
      <w:start w:val="1"/>
      <w:numFmt w:val="bullet"/>
      <w:pStyle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1"/>
  </w:num>
  <w:num w:numId="4">
    <w:abstractNumId w:val="9"/>
  </w:num>
  <w:num w:numId="5">
    <w:abstractNumId w:val="7"/>
  </w:num>
  <w:num w:numId="6">
    <w:abstractNumId w:val="5"/>
  </w:num>
  <w:num w:numId="7">
    <w:abstractNumId w:val="4"/>
  </w:num>
  <w:num w:numId="8">
    <w:abstractNumId w:val="2"/>
  </w:num>
  <w:num w:numId="9">
    <w:abstractNumId w:val="8"/>
  </w:num>
  <w:num w:numId="10">
    <w:abstractNumId w:val="6"/>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20"/>
  <w:attachedTemplate r:id="rId1"/>
  <w:defaultTabStop w:val="567"/>
  <w:drawingGridHorizontalSpacing w:val="110"/>
  <w:displayHorizontalDrawingGridEvery w:val="2"/>
  <w:characterSpacingControl w:val="doNotCompress"/>
  <w:hdrShapeDefaults>
    <o:shapedefaults v:ext="edit" spidmax="94210"/>
  </w:hdrShapeDefaults>
  <w:footnotePr>
    <w:footnote w:id="0"/>
    <w:footnote w:id="1"/>
  </w:footnotePr>
  <w:endnotePr>
    <w:endnote w:id="0"/>
    <w:endnote w:id="1"/>
  </w:endnotePr>
  <w:compat/>
  <w:rsids>
    <w:rsidRoot w:val="00892BFF"/>
    <w:rsid w:val="0000427F"/>
    <w:rsid w:val="00012F62"/>
    <w:rsid w:val="00017695"/>
    <w:rsid w:val="00035FB4"/>
    <w:rsid w:val="000475CD"/>
    <w:rsid w:val="000602BB"/>
    <w:rsid w:val="000735FF"/>
    <w:rsid w:val="00081066"/>
    <w:rsid w:val="0008368E"/>
    <w:rsid w:val="000B4AFE"/>
    <w:rsid w:val="000C6BD9"/>
    <w:rsid w:val="000D7AD4"/>
    <w:rsid w:val="000E62A0"/>
    <w:rsid w:val="0010579F"/>
    <w:rsid w:val="00117F5C"/>
    <w:rsid w:val="00125C0F"/>
    <w:rsid w:val="00126E95"/>
    <w:rsid w:val="00136338"/>
    <w:rsid w:val="00137516"/>
    <w:rsid w:val="001413B3"/>
    <w:rsid w:val="00167A2F"/>
    <w:rsid w:val="001A496A"/>
    <w:rsid w:val="001B05E8"/>
    <w:rsid w:val="001C4BB8"/>
    <w:rsid w:val="002048ED"/>
    <w:rsid w:val="0021139B"/>
    <w:rsid w:val="002148D4"/>
    <w:rsid w:val="00230FE4"/>
    <w:rsid w:val="00234CCA"/>
    <w:rsid w:val="0023745F"/>
    <w:rsid w:val="00256E79"/>
    <w:rsid w:val="00265890"/>
    <w:rsid w:val="00272AC5"/>
    <w:rsid w:val="002734D8"/>
    <w:rsid w:val="00276ED1"/>
    <w:rsid w:val="00293DB6"/>
    <w:rsid w:val="002B0B55"/>
    <w:rsid w:val="002B0CF9"/>
    <w:rsid w:val="00314A2B"/>
    <w:rsid w:val="00326082"/>
    <w:rsid w:val="0035509F"/>
    <w:rsid w:val="00362CD6"/>
    <w:rsid w:val="00363B96"/>
    <w:rsid w:val="003749B7"/>
    <w:rsid w:val="003A1E87"/>
    <w:rsid w:val="003A5758"/>
    <w:rsid w:val="003B0B07"/>
    <w:rsid w:val="003B2975"/>
    <w:rsid w:val="003D02B9"/>
    <w:rsid w:val="003D4D99"/>
    <w:rsid w:val="00400F21"/>
    <w:rsid w:val="0043307F"/>
    <w:rsid w:val="00443F7D"/>
    <w:rsid w:val="00450A45"/>
    <w:rsid w:val="004527FE"/>
    <w:rsid w:val="0047748D"/>
    <w:rsid w:val="0048244E"/>
    <w:rsid w:val="004A2DC8"/>
    <w:rsid w:val="004A4BE5"/>
    <w:rsid w:val="004B1CF2"/>
    <w:rsid w:val="004B1D4B"/>
    <w:rsid w:val="004D1933"/>
    <w:rsid w:val="004D58D9"/>
    <w:rsid w:val="004D6478"/>
    <w:rsid w:val="004E14E9"/>
    <w:rsid w:val="004F110F"/>
    <w:rsid w:val="004F1CD9"/>
    <w:rsid w:val="004F318F"/>
    <w:rsid w:val="004F32B6"/>
    <w:rsid w:val="00505082"/>
    <w:rsid w:val="00513D26"/>
    <w:rsid w:val="00521728"/>
    <w:rsid w:val="0052172A"/>
    <w:rsid w:val="00542CC9"/>
    <w:rsid w:val="005455D1"/>
    <w:rsid w:val="005462BD"/>
    <w:rsid w:val="00546DB2"/>
    <w:rsid w:val="0055250D"/>
    <w:rsid w:val="00563D02"/>
    <w:rsid w:val="00567FB5"/>
    <w:rsid w:val="005718FF"/>
    <w:rsid w:val="005722D2"/>
    <w:rsid w:val="00573ADB"/>
    <w:rsid w:val="005A78A9"/>
    <w:rsid w:val="006034EA"/>
    <w:rsid w:val="00605BD9"/>
    <w:rsid w:val="0061095C"/>
    <w:rsid w:val="00627D3B"/>
    <w:rsid w:val="00643027"/>
    <w:rsid w:val="006441AE"/>
    <w:rsid w:val="00645DF3"/>
    <w:rsid w:val="006536C9"/>
    <w:rsid w:val="00655421"/>
    <w:rsid w:val="00673B04"/>
    <w:rsid w:val="0067487A"/>
    <w:rsid w:val="0068077A"/>
    <w:rsid w:val="00691203"/>
    <w:rsid w:val="0069283D"/>
    <w:rsid w:val="00696CAC"/>
    <w:rsid w:val="006A230E"/>
    <w:rsid w:val="006A44A5"/>
    <w:rsid w:val="006B40B7"/>
    <w:rsid w:val="006B470D"/>
    <w:rsid w:val="006B7D1F"/>
    <w:rsid w:val="006D1B32"/>
    <w:rsid w:val="006E12DE"/>
    <w:rsid w:val="006E2D32"/>
    <w:rsid w:val="0070011C"/>
    <w:rsid w:val="00710960"/>
    <w:rsid w:val="00712410"/>
    <w:rsid w:val="00714F3B"/>
    <w:rsid w:val="00724AAE"/>
    <w:rsid w:val="007424BD"/>
    <w:rsid w:val="007479BA"/>
    <w:rsid w:val="007709B8"/>
    <w:rsid w:val="00773FE6"/>
    <w:rsid w:val="007A2D6F"/>
    <w:rsid w:val="007A7D0C"/>
    <w:rsid w:val="007C40C6"/>
    <w:rsid w:val="007F0883"/>
    <w:rsid w:val="007F1002"/>
    <w:rsid w:val="00800988"/>
    <w:rsid w:val="00800C02"/>
    <w:rsid w:val="00806FF5"/>
    <w:rsid w:val="00841E09"/>
    <w:rsid w:val="00864936"/>
    <w:rsid w:val="00892BFF"/>
    <w:rsid w:val="00895230"/>
    <w:rsid w:val="008C15BD"/>
    <w:rsid w:val="008D3DBC"/>
    <w:rsid w:val="008E5306"/>
    <w:rsid w:val="008E7234"/>
    <w:rsid w:val="0090141C"/>
    <w:rsid w:val="009151B4"/>
    <w:rsid w:val="009235FA"/>
    <w:rsid w:val="009428F1"/>
    <w:rsid w:val="00964774"/>
    <w:rsid w:val="0098344F"/>
    <w:rsid w:val="0098689A"/>
    <w:rsid w:val="009C5485"/>
    <w:rsid w:val="009D1691"/>
    <w:rsid w:val="009E0CA7"/>
    <w:rsid w:val="009F6CF0"/>
    <w:rsid w:val="009F6F80"/>
    <w:rsid w:val="00A04C2A"/>
    <w:rsid w:val="00A115F6"/>
    <w:rsid w:val="00A319A7"/>
    <w:rsid w:val="00A35150"/>
    <w:rsid w:val="00A54B15"/>
    <w:rsid w:val="00A54BDE"/>
    <w:rsid w:val="00A9108C"/>
    <w:rsid w:val="00AA26CC"/>
    <w:rsid w:val="00AA4D8C"/>
    <w:rsid w:val="00AB5060"/>
    <w:rsid w:val="00AC3800"/>
    <w:rsid w:val="00AC4D57"/>
    <w:rsid w:val="00B04207"/>
    <w:rsid w:val="00B171AA"/>
    <w:rsid w:val="00B2039B"/>
    <w:rsid w:val="00B20ABA"/>
    <w:rsid w:val="00B20DC6"/>
    <w:rsid w:val="00B24CB6"/>
    <w:rsid w:val="00BB2BFC"/>
    <w:rsid w:val="00BC0035"/>
    <w:rsid w:val="00BC1112"/>
    <w:rsid w:val="00BE5051"/>
    <w:rsid w:val="00C106F9"/>
    <w:rsid w:val="00C137F0"/>
    <w:rsid w:val="00C213EB"/>
    <w:rsid w:val="00C22E16"/>
    <w:rsid w:val="00C43728"/>
    <w:rsid w:val="00C44985"/>
    <w:rsid w:val="00C65CE1"/>
    <w:rsid w:val="00C7474C"/>
    <w:rsid w:val="00C7634E"/>
    <w:rsid w:val="00C7695C"/>
    <w:rsid w:val="00C83D8F"/>
    <w:rsid w:val="00CA25C3"/>
    <w:rsid w:val="00CB72A4"/>
    <w:rsid w:val="00CC1B98"/>
    <w:rsid w:val="00CE1CD2"/>
    <w:rsid w:val="00CE4903"/>
    <w:rsid w:val="00CE5247"/>
    <w:rsid w:val="00CF641D"/>
    <w:rsid w:val="00CF710E"/>
    <w:rsid w:val="00D04FEF"/>
    <w:rsid w:val="00D05BDA"/>
    <w:rsid w:val="00D374EF"/>
    <w:rsid w:val="00D5546F"/>
    <w:rsid w:val="00D67A2E"/>
    <w:rsid w:val="00D750A4"/>
    <w:rsid w:val="00D77BDC"/>
    <w:rsid w:val="00D84750"/>
    <w:rsid w:val="00D84B05"/>
    <w:rsid w:val="00D84FDF"/>
    <w:rsid w:val="00DF45DF"/>
    <w:rsid w:val="00DF725D"/>
    <w:rsid w:val="00E36CB7"/>
    <w:rsid w:val="00E4008C"/>
    <w:rsid w:val="00E61C0D"/>
    <w:rsid w:val="00E71155"/>
    <w:rsid w:val="00E94121"/>
    <w:rsid w:val="00EA5AD1"/>
    <w:rsid w:val="00EB654C"/>
    <w:rsid w:val="00ED1512"/>
    <w:rsid w:val="00F00EB9"/>
    <w:rsid w:val="00F01067"/>
    <w:rsid w:val="00F147DD"/>
    <w:rsid w:val="00F22AFF"/>
    <w:rsid w:val="00F2399A"/>
    <w:rsid w:val="00F37365"/>
    <w:rsid w:val="00F4751F"/>
    <w:rsid w:val="00F502A9"/>
    <w:rsid w:val="00F55AE8"/>
    <w:rsid w:val="00F576E8"/>
    <w:rsid w:val="00F6278A"/>
    <w:rsid w:val="00F728B3"/>
    <w:rsid w:val="00F734BC"/>
    <w:rsid w:val="00F74FCA"/>
    <w:rsid w:val="00F86DCC"/>
    <w:rsid w:val="00FA26ED"/>
    <w:rsid w:val="00FA6A13"/>
    <w:rsid w:val="00FA6B90"/>
    <w:rsid w:val="00FB0308"/>
    <w:rsid w:val="00FC278B"/>
    <w:rsid w:val="00FE5ED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942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Times New Roman"/>
        <w:lang w:val="en-GB" w:eastAsia="en-GB" w:bidi="ar-SA"/>
      </w:rPr>
    </w:rPrDefault>
    <w:pPrDefault>
      <w:pPr>
        <w:spacing w:after="200" w:line="276" w:lineRule="auto"/>
        <w:ind w:left="1134"/>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4B1D4B"/>
    <w:pPr>
      <w:spacing w:before="120" w:after="0" w:line="240" w:lineRule="auto"/>
      <w:ind w:left="0"/>
    </w:pPr>
    <w:rPr>
      <w:sz w:val="22"/>
      <w:szCs w:val="22"/>
      <w:lang w:eastAsia="en-US"/>
    </w:rPr>
  </w:style>
  <w:style w:type="paragraph" w:styleId="Heading1">
    <w:name w:val="heading 1"/>
    <w:basedOn w:val="Normal"/>
    <w:next w:val="Normal"/>
    <w:link w:val="Heading1Char"/>
    <w:uiPriority w:val="9"/>
    <w:qFormat/>
    <w:rsid w:val="004B1D4B"/>
    <w:pPr>
      <w:keepNext/>
      <w:keepLines/>
      <w:spacing w:before="720"/>
      <w:jc w:val="center"/>
      <w:outlineLvl w:val="0"/>
    </w:pPr>
    <w:rPr>
      <w:rFonts w:eastAsiaTheme="majorEastAsia" w:cstheme="majorBidi"/>
      <w:b/>
      <w:bCs/>
      <w:sz w:val="60"/>
      <w:szCs w:val="28"/>
    </w:rPr>
  </w:style>
  <w:style w:type="paragraph" w:styleId="Heading2">
    <w:name w:val="heading 2"/>
    <w:basedOn w:val="Normal"/>
    <w:next w:val="Normal"/>
    <w:link w:val="Heading2Char"/>
    <w:uiPriority w:val="9"/>
    <w:unhideWhenUsed/>
    <w:qFormat/>
    <w:rsid w:val="004B1D4B"/>
    <w:pPr>
      <w:keepNext/>
      <w:keepLines/>
      <w:numPr>
        <w:numId w:val="2"/>
      </w:numPr>
      <w:spacing w:before="480"/>
      <w:ind w:left="284" w:hanging="284"/>
      <w:outlineLvl w:val="1"/>
    </w:pPr>
    <w:rPr>
      <w:rFonts w:eastAsiaTheme="majorEastAsia" w:cstheme="majorBidi"/>
      <w:b/>
      <w:bCs/>
      <w:sz w:val="48"/>
      <w:szCs w:val="26"/>
    </w:rPr>
  </w:style>
  <w:style w:type="paragraph" w:styleId="Heading3">
    <w:name w:val="heading 3"/>
    <w:basedOn w:val="Normal"/>
    <w:next w:val="Normal"/>
    <w:link w:val="Heading3Char"/>
    <w:uiPriority w:val="9"/>
    <w:unhideWhenUsed/>
    <w:qFormat/>
    <w:rsid w:val="004B1D4B"/>
    <w:pPr>
      <w:keepNext/>
      <w:keepLines/>
      <w:spacing w:before="360"/>
      <w:outlineLvl w:val="2"/>
    </w:pPr>
    <w:rPr>
      <w:rFonts w:eastAsiaTheme="majorEastAsia" w:cstheme="majorBidi"/>
      <w:b/>
      <w:bCs/>
      <w:sz w:val="36"/>
    </w:rPr>
  </w:style>
  <w:style w:type="paragraph" w:styleId="Heading4">
    <w:name w:val="heading 4"/>
    <w:basedOn w:val="Normal"/>
    <w:next w:val="Normal"/>
    <w:link w:val="Heading4Char"/>
    <w:uiPriority w:val="9"/>
    <w:unhideWhenUsed/>
    <w:qFormat/>
    <w:rsid w:val="004B1D4B"/>
    <w:pPr>
      <w:keepNext/>
      <w:keepLines/>
      <w:spacing w:before="200"/>
      <w:outlineLvl w:val="3"/>
    </w:pPr>
    <w:rPr>
      <w:rFonts w:eastAsiaTheme="majorEastAsia" w:cstheme="majorBidi"/>
      <w:b/>
      <w:bCs/>
      <w:iCs/>
      <w:sz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5BDA"/>
    <w:rPr>
      <w:rFonts w:ascii="Tahoma" w:hAnsi="Tahoma" w:cs="Tahoma"/>
      <w:sz w:val="16"/>
      <w:szCs w:val="16"/>
    </w:rPr>
  </w:style>
  <w:style w:type="character" w:customStyle="1" w:styleId="BalloonTextChar">
    <w:name w:val="Balloon Text Char"/>
    <w:basedOn w:val="DefaultParagraphFont"/>
    <w:link w:val="BalloonText"/>
    <w:uiPriority w:val="99"/>
    <w:semiHidden/>
    <w:rsid w:val="00D05BDA"/>
    <w:rPr>
      <w:rFonts w:ascii="Tahoma" w:hAnsi="Tahoma" w:cs="Tahoma"/>
      <w:sz w:val="16"/>
      <w:szCs w:val="16"/>
    </w:rPr>
  </w:style>
  <w:style w:type="paragraph" w:styleId="Header">
    <w:name w:val="header"/>
    <w:basedOn w:val="Normal"/>
    <w:link w:val="HeaderChar"/>
    <w:uiPriority w:val="99"/>
    <w:unhideWhenUsed/>
    <w:rsid w:val="001A496A"/>
    <w:pPr>
      <w:tabs>
        <w:tab w:val="center" w:pos="4680"/>
        <w:tab w:val="right" w:pos="9360"/>
      </w:tabs>
    </w:pPr>
  </w:style>
  <w:style w:type="character" w:customStyle="1" w:styleId="HeaderChar">
    <w:name w:val="Header Char"/>
    <w:basedOn w:val="DefaultParagraphFont"/>
    <w:link w:val="Header"/>
    <w:uiPriority w:val="99"/>
    <w:rsid w:val="001A496A"/>
  </w:style>
  <w:style w:type="paragraph" w:styleId="Footer">
    <w:name w:val="footer"/>
    <w:basedOn w:val="Normal"/>
    <w:link w:val="FooterChar"/>
    <w:uiPriority w:val="99"/>
    <w:semiHidden/>
    <w:unhideWhenUsed/>
    <w:rsid w:val="001A496A"/>
    <w:pPr>
      <w:tabs>
        <w:tab w:val="center" w:pos="4680"/>
        <w:tab w:val="right" w:pos="9360"/>
      </w:tabs>
    </w:pPr>
  </w:style>
  <w:style w:type="character" w:customStyle="1" w:styleId="FooterChar">
    <w:name w:val="Footer Char"/>
    <w:basedOn w:val="DefaultParagraphFont"/>
    <w:link w:val="Footer"/>
    <w:uiPriority w:val="99"/>
    <w:semiHidden/>
    <w:rsid w:val="001A496A"/>
  </w:style>
  <w:style w:type="paragraph" w:customStyle="1" w:styleId="Headertext">
    <w:name w:val="Headertext"/>
    <w:basedOn w:val="Normal"/>
    <w:rsid w:val="003749B7"/>
    <w:pPr>
      <w:overflowPunct w:val="0"/>
      <w:autoSpaceDE w:val="0"/>
      <w:autoSpaceDN w:val="0"/>
      <w:adjustRightInd w:val="0"/>
      <w:textAlignment w:val="baseline"/>
    </w:pPr>
    <w:rPr>
      <w:rFonts w:ascii="Verdana" w:eastAsia="Times New Roman" w:hAnsi="Verdana"/>
      <w:spacing w:val="-10"/>
      <w:sz w:val="32"/>
      <w:szCs w:val="20"/>
    </w:rPr>
  </w:style>
  <w:style w:type="paragraph" w:styleId="NoSpacing">
    <w:name w:val="No Spacing"/>
    <w:link w:val="NoSpacingChar"/>
    <w:uiPriority w:val="1"/>
    <w:qFormat/>
    <w:rsid w:val="00125C0F"/>
    <w:rPr>
      <w:rFonts w:ascii="Calibri" w:eastAsia="Times New Roman" w:hAnsi="Calibri"/>
      <w:sz w:val="22"/>
      <w:szCs w:val="22"/>
      <w:lang w:val="en-US" w:eastAsia="en-US"/>
    </w:rPr>
  </w:style>
  <w:style w:type="character" w:customStyle="1" w:styleId="NoSpacingChar">
    <w:name w:val="No Spacing Char"/>
    <w:basedOn w:val="DefaultParagraphFont"/>
    <w:link w:val="NoSpacing"/>
    <w:uiPriority w:val="1"/>
    <w:rsid w:val="00125C0F"/>
    <w:rPr>
      <w:rFonts w:ascii="Calibri" w:eastAsia="Times New Roman" w:hAnsi="Calibri"/>
      <w:sz w:val="22"/>
      <w:szCs w:val="22"/>
      <w:lang w:val="en-US" w:eastAsia="en-US" w:bidi="ar-SA"/>
    </w:rPr>
  </w:style>
  <w:style w:type="character" w:customStyle="1" w:styleId="Heading1Char">
    <w:name w:val="Heading 1 Char"/>
    <w:basedOn w:val="DefaultParagraphFont"/>
    <w:link w:val="Heading1"/>
    <w:uiPriority w:val="9"/>
    <w:rsid w:val="004B1D4B"/>
    <w:rPr>
      <w:rFonts w:eastAsiaTheme="majorEastAsia" w:cstheme="majorBidi"/>
      <w:b/>
      <w:bCs/>
      <w:sz w:val="60"/>
      <w:szCs w:val="28"/>
      <w:lang w:eastAsia="en-US"/>
    </w:rPr>
  </w:style>
  <w:style w:type="character" w:customStyle="1" w:styleId="Heading2Char">
    <w:name w:val="Heading 2 Char"/>
    <w:basedOn w:val="DefaultParagraphFont"/>
    <w:link w:val="Heading2"/>
    <w:uiPriority w:val="9"/>
    <w:rsid w:val="004B1D4B"/>
    <w:rPr>
      <w:rFonts w:eastAsiaTheme="majorEastAsia" w:cstheme="majorBidi"/>
      <w:b/>
      <w:bCs/>
      <w:sz w:val="48"/>
      <w:szCs w:val="26"/>
      <w:lang w:eastAsia="en-US"/>
    </w:rPr>
  </w:style>
  <w:style w:type="character" w:customStyle="1" w:styleId="Heading3Char">
    <w:name w:val="Heading 3 Char"/>
    <w:basedOn w:val="DefaultParagraphFont"/>
    <w:link w:val="Heading3"/>
    <w:uiPriority w:val="9"/>
    <w:rsid w:val="004B1D4B"/>
    <w:rPr>
      <w:rFonts w:eastAsiaTheme="majorEastAsia" w:cstheme="majorBidi"/>
      <w:b/>
      <w:bCs/>
      <w:sz w:val="36"/>
      <w:szCs w:val="22"/>
      <w:lang w:eastAsia="en-US"/>
    </w:rPr>
  </w:style>
  <w:style w:type="paragraph" w:styleId="ListParagraph">
    <w:name w:val="List Paragraph"/>
    <w:basedOn w:val="Normal"/>
    <w:link w:val="ListParagraphChar"/>
    <w:uiPriority w:val="34"/>
    <w:rsid w:val="00505082"/>
    <w:pPr>
      <w:ind w:left="720"/>
      <w:contextualSpacing/>
    </w:pPr>
  </w:style>
  <w:style w:type="paragraph" w:customStyle="1" w:styleId="Bullet">
    <w:name w:val="Bullet"/>
    <w:basedOn w:val="ListParagraph"/>
    <w:link w:val="BulletChar"/>
    <w:qFormat/>
    <w:rsid w:val="00546DB2"/>
    <w:pPr>
      <w:numPr>
        <w:numId w:val="1"/>
      </w:numPr>
      <w:tabs>
        <w:tab w:val="right" w:pos="8640"/>
      </w:tabs>
      <w:spacing w:before="0"/>
    </w:pPr>
  </w:style>
  <w:style w:type="paragraph" w:customStyle="1" w:styleId="Bullet2">
    <w:name w:val="Bullet2"/>
    <w:basedOn w:val="Bullet"/>
    <w:link w:val="Bullet2Char"/>
    <w:qFormat/>
    <w:rsid w:val="00546DB2"/>
    <w:pPr>
      <w:ind w:left="993"/>
    </w:pPr>
  </w:style>
  <w:style w:type="character" w:customStyle="1" w:styleId="ListParagraphChar">
    <w:name w:val="List Paragraph Char"/>
    <w:basedOn w:val="DefaultParagraphFont"/>
    <w:link w:val="ListParagraph"/>
    <w:uiPriority w:val="34"/>
    <w:rsid w:val="00546DB2"/>
    <w:rPr>
      <w:rFonts w:ascii="Times New Roman" w:hAnsi="Times New Roman"/>
      <w:sz w:val="22"/>
      <w:szCs w:val="22"/>
      <w:lang w:val="en-US" w:eastAsia="en-US"/>
    </w:rPr>
  </w:style>
  <w:style w:type="character" w:customStyle="1" w:styleId="BulletChar">
    <w:name w:val="Bullet Char"/>
    <w:basedOn w:val="ListParagraphChar"/>
    <w:link w:val="Bullet"/>
    <w:rsid w:val="00546DB2"/>
  </w:style>
  <w:style w:type="character" w:customStyle="1" w:styleId="Bullet2Char">
    <w:name w:val="Bullet2 Char"/>
    <w:basedOn w:val="BulletChar"/>
    <w:link w:val="Bullet2"/>
    <w:rsid w:val="00546DB2"/>
  </w:style>
  <w:style w:type="character" w:styleId="Hyperlink">
    <w:name w:val="Hyperlink"/>
    <w:basedOn w:val="DefaultParagraphFont"/>
    <w:uiPriority w:val="99"/>
    <w:unhideWhenUsed/>
    <w:rsid w:val="00B04207"/>
    <w:rPr>
      <w:color w:val="0000FF" w:themeColor="hyperlink"/>
      <w:u w:val="single"/>
    </w:rPr>
  </w:style>
  <w:style w:type="paragraph" w:customStyle="1" w:styleId="Code">
    <w:name w:val="Code"/>
    <w:basedOn w:val="Normal"/>
    <w:link w:val="CodeChar"/>
    <w:qFormat/>
    <w:rsid w:val="00DF45DF"/>
    <w:pPr>
      <w:shd w:val="clear" w:color="auto" w:fill="D9D9D9" w:themeFill="background1" w:themeFillShade="D9"/>
      <w:tabs>
        <w:tab w:val="right" w:pos="8640"/>
      </w:tabs>
      <w:spacing w:before="0"/>
      <w:ind w:left="567"/>
    </w:pPr>
    <w:rPr>
      <w:rFonts w:ascii="Courier New" w:hAnsi="Courier New" w:cs="Courier New"/>
      <w:noProof/>
      <w:sz w:val="18"/>
      <w:szCs w:val="20"/>
    </w:rPr>
  </w:style>
  <w:style w:type="character" w:customStyle="1" w:styleId="CodeChar">
    <w:name w:val="Code Char"/>
    <w:basedOn w:val="DefaultParagraphFont"/>
    <w:link w:val="Code"/>
    <w:rsid w:val="00DF45DF"/>
    <w:rPr>
      <w:rFonts w:ascii="Courier New" w:hAnsi="Courier New" w:cs="Courier New"/>
      <w:noProof/>
      <w:sz w:val="18"/>
      <w:shd w:val="clear" w:color="auto" w:fill="D9D9D9" w:themeFill="background1" w:themeFillShade="D9"/>
      <w:lang w:eastAsia="en-US"/>
    </w:rPr>
  </w:style>
  <w:style w:type="paragraph" w:customStyle="1" w:styleId="NormalGap">
    <w:name w:val="NormalGap"/>
    <w:basedOn w:val="Normal"/>
    <w:link w:val="NormalGapChar"/>
    <w:qFormat/>
    <w:rsid w:val="006A44A5"/>
    <w:pPr>
      <w:tabs>
        <w:tab w:val="right" w:pos="8640"/>
      </w:tabs>
      <w:spacing w:after="120"/>
    </w:pPr>
  </w:style>
  <w:style w:type="character" w:customStyle="1" w:styleId="Heading4Char">
    <w:name w:val="Heading 4 Char"/>
    <w:basedOn w:val="DefaultParagraphFont"/>
    <w:link w:val="Heading4"/>
    <w:uiPriority w:val="9"/>
    <w:rsid w:val="004B1D4B"/>
    <w:rPr>
      <w:rFonts w:eastAsiaTheme="majorEastAsia" w:cstheme="majorBidi"/>
      <w:b/>
      <w:bCs/>
      <w:iCs/>
      <w:sz w:val="28"/>
      <w:szCs w:val="22"/>
      <w:lang w:eastAsia="en-US"/>
    </w:rPr>
  </w:style>
  <w:style w:type="character" w:customStyle="1" w:styleId="NormalGapChar">
    <w:name w:val="NormalGap Char"/>
    <w:basedOn w:val="DefaultParagraphFont"/>
    <w:link w:val="NormalGap"/>
    <w:rsid w:val="006A44A5"/>
    <w:rPr>
      <w:rFonts w:ascii="Times New Roman" w:hAnsi="Times New Roman"/>
      <w:sz w:val="22"/>
      <w:szCs w:val="22"/>
      <w:lang w:val="en-US" w:eastAsia="en-US"/>
    </w:rPr>
  </w:style>
  <w:style w:type="paragraph" w:customStyle="1" w:styleId="Code2">
    <w:name w:val="Code2"/>
    <w:basedOn w:val="Code"/>
    <w:link w:val="Code2Char"/>
    <w:qFormat/>
    <w:rsid w:val="00DF45DF"/>
    <w:pPr>
      <w:ind w:left="1134"/>
    </w:pPr>
  </w:style>
  <w:style w:type="character" w:customStyle="1" w:styleId="Code2Char">
    <w:name w:val="Code2 Char"/>
    <w:basedOn w:val="CodeChar"/>
    <w:link w:val="Code2"/>
    <w:rsid w:val="00DF45DF"/>
  </w:style>
  <w:style w:type="paragraph" w:styleId="TOC1">
    <w:name w:val="toc 1"/>
    <w:basedOn w:val="Normal"/>
    <w:next w:val="Normal"/>
    <w:autoRedefine/>
    <w:uiPriority w:val="39"/>
    <w:unhideWhenUsed/>
    <w:rsid w:val="004B1D4B"/>
    <w:pPr>
      <w:tabs>
        <w:tab w:val="left" w:pos="440"/>
        <w:tab w:val="right" w:leader="dot" w:pos="9350"/>
      </w:tabs>
      <w:spacing w:before="0"/>
    </w:pPr>
  </w:style>
  <w:style w:type="paragraph" w:styleId="Revision">
    <w:name w:val="Revision"/>
    <w:hidden/>
    <w:uiPriority w:val="99"/>
    <w:semiHidden/>
    <w:rsid w:val="00B20ABA"/>
    <w:pPr>
      <w:spacing w:after="0" w:line="240" w:lineRule="auto"/>
      <w:ind w:left="0"/>
    </w:pPr>
    <w:rPr>
      <w:sz w:val="22"/>
      <w:szCs w:val="22"/>
      <w:lang w:eastAsia="en-US"/>
    </w:rPr>
  </w:style>
</w:styles>
</file>

<file path=word/webSettings.xml><?xml version="1.0" encoding="utf-8"?>
<w:webSettings xmlns:r="http://schemas.openxmlformats.org/officeDocument/2006/relationships" xmlns:w="http://schemas.openxmlformats.org/wordprocessingml/2006/main">
  <w:divs>
    <w:div w:id="144470982">
      <w:bodyDiv w:val="1"/>
      <w:marLeft w:val="0"/>
      <w:marRight w:val="0"/>
      <w:marTop w:val="0"/>
      <w:marBottom w:val="0"/>
      <w:divBdr>
        <w:top w:val="none" w:sz="0" w:space="0" w:color="auto"/>
        <w:left w:val="none" w:sz="0" w:space="0" w:color="auto"/>
        <w:bottom w:val="none" w:sz="0" w:space="0" w:color="auto"/>
        <w:right w:val="none" w:sz="0" w:space="0" w:color="auto"/>
      </w:divBdr>
      <w:divsChild>
        <w:div w:id="909728451">
          <w:marLeft w:val="763"/>
          <w:marRight w:val="0"/>
          <w:marTop w:val="154"/>
          <w:marBottom w:val="0"/>
          <w:divBdr>
            <w:top w:val="none" w:sz="0" w:space="0" w:color="auto"/>
            <w:left w:val="none" w:sz="0" w:space="0" w:color="auto"/>
            <w:bottom w:val="none" w:sz="0" w:space="0" w:color="auto"/>
            <w:right w:val="none" w:sz="0" w:space="0" w:color="auto"/>
          </w:divBdr>
        </w:div>
        <w:div w:id="137652892">
          <w:marLeft w:val="1541"/>
          <w:marRight w:val="0"/>
          <w:marTop w:val="96"/>
          <w:marBottom w:val="0"/>
          <w:divBdr>
            <w:top w:val="none" w:sz="0" w:space="0" w:color="auto"/>
            <w:left w:val="none" w:sz="0" w:space="0" w:color="auto"/>
            <w:bottom w:val="none" w:sz="0" w:space="0" w:color="auto"/>
            <w:right w:val="none" w:sz="0" w:space="0" w:color="auto"/>
          </w:divBdr>
        </w:div>
      </w:divsChild>
    </w:div>
    <w:div w:id="152796894">
      <w:bodyDiv w:val="1"/>
      <w:marLeft w:val="0"/>
      <w:marRight w:val="0"/>
      <w:marTop w:val="0"/>
      <w:marBottom w:val="0"/>
      <w:divBdr>
        <w:top w:val="none" w:sz="0" w:space="0" w:color="auto"/>
        <w:left w:val="none" w:sz="0" w:space="0" w:color="auto"/>
        <w:bottom w:val="none" w:sz="0" w:space="0" w:color="auto"/>
        <w:right w:val="none" w:sz="0" w:space="0" w:color="auto"/>
      </w:divBdr>
    </w:div>
    <w:div w:id="171648347">
      <w:bodyDiv w:val="1"/>
      <w:marLeft w:val="0"/>
      <w:marRight w:val="0"/>
      <w:marTop w:val="0"/>
      <w:marBottom w:val="0"/>
      <w:divBdr>
        <w:top w:val="none" w:sz="0" w:space="0" w:color="auto"/>
        <w:left w:val="none" w:sz="0" w:space="0" w:color="auto"/>
        <w:bottom w:val="none" w:sz="0" w:space="0" w:color="auto"/>
        <w:right w:val="none" w:sz="0" w:space="0" w:color="auto"/>
      </w:divBdr>
    </w:div>
    <w:div w:id="329018850">
      <w:bodyDiv w:val="1"/>
      <w:marLeft w:val="0"/>
      <w:marRight w:val="0"/>
      <w:marTop w:val="0"/>
      <w:marBottom w:val="0"/>
      <w:divBdr>
        <w:top w:val="none" w:sz="0" w:space="0" w:color="auto"/>
        <w:left w:val="none" w:sz="0" w:space="0" w:color="auto"/>
        <w:bottom w:val="none" w:sz="0" w:space="0" w:color="auto"/>
        <w:right w:val="none" w:sz="0" w:space="0" w:color="auto"/>
      </w:divBdr>
    </w:div>
    <w:div w:id="647129373">
      <w:bodyDiv w:val="1"/>
      <w:marLeft w:val="0"/>
      <w:marRight w:val="0"/>
      <w:marTop w:val="0"/>
      <w:marBottom w:val="0"/>
      <w:divBdr>
        <w:top w:val="none" w:sz="0" w:space="0" w:color="auto"/>
        <w:left w:val="none" w:sz="0" w:space="0" w:color="auto"/>
        <w:bottom w:val="none" w:sz="0" w:space="0" w:color="auto"/>
        <w:right w:val="none" w:sz="0" w:space="0" w:color="auto"/>
      </w:divBdr>
    </w:div>
    <w:div w:id="847988993">
      <w:bodyDiv w:val="1"/>
      <w:marLeft w:val="0"/>
      <w:marRight w:val="0"/>
      <w:marTop w:val="0"/>
      <w:marBottom w:val="0"/>
      <w:divBdr>
        <w:top w:val="none" w:sz="0" w:space="0" w:color="auto"/>
        <w:left w:val="none" w:sz="0" w:space="0" w:color="auto"/>
        <w:bottom w:val="none" w:sz="0" w:space="0" w:color="auto"/>
        <w:right w:val="none" w:sz="0" w:space="0" w:color="auto"/>
      </w:divBdr>
      <w:divsChild>
        <w:div w:id="1834418891">
          <w:marLeft w:val="763"/>
          <w:marRight w:val="0"/>
          <w:marTop w:val="149"/>
          <w:marBottom w:val="0"/>
          <w:divBdr>
            <w:top w:val="none" w:sz="0" w:space="0" w:color="auto"/>
            <w:left w:val="none" w:sz="0" w:space="0" w:color="auto"/>
            <w:bottom w:val="none" w:sz="0" w:space="0" w:color="auto"/>
            <w:right w:val="none" w:sz="0" w:space="0" w:color="auto"/>
          </w:divBdr>
        </w:div>
        <w:div w:id="539316897">
          <w:marLeft w:val="763"/>
          <w:marRight w:val="0"/>
          <w:marTop w:val="149"/>
          <w:marBottom w:val="0"/>
          <w:divBdr>
            <w:top w:val="none" w:sz="0" w:space="0" w:color="auto"/>
            <w:left w:val="none" w:sz="0" w:space="0" w:color="auto"/>
            <w:bottom w:val="none" w:sz="0" w:space="0" w:color="auto"/>
            <w:right w:val="none" w:sz="0" w:space="0" w:color="auto"/>
          </w:divBdr>
        </w:div>
        <w:div w:id="196939397">
          <w:marLeft w:val="763"/>
          <w:marRight w:val="0"/>
          <w:marTop w:val="149"/>
          <w:marBottom w:val="0"/>
          <w:divBdr>
            <w:top w:val="none" w:sz="0" w:space="0" w:color="auto"/>
            <w:left w:val="none" w:sz="0" w:space="0" w:color="auto"/>
            <w:bottom w:val="none" w:sz="0" w:space="0" w:color="auto"/>
            <w:right w:val="none" w:sz="0" w:space="0" w:color="auto"/>
          </w:divBdr>
        </w:div>
        <w:div w:id="405417849">
          <w:marLeft w:val="763"/>
          <w:marRight w:val="0"/>
          <w:marTop w:val="149"/>
          <w:marBottom w:val="0"/>
          <w:divBdr>
            <w:top w:val="none" w:sz="0" w:space="0" w:color="auto"/>
            <w:left w:val="none" w:sz="0" w:space="0" w:color="auto"/>
            <w:bottom w:val="none" w:sz="0" w:space="0" w:color="auto"/>
            <w:right w:val="none" w:sz="0" w:space="0" w:color="auto"/>
          </w:divBdr>
        </w:div>
        <w:div w:id="1471629468">
          <w:marLeft w:val="763"/>
          <w:marRight w:val="0"/>
          <w:marTop w:val="149"/>
          <w:marBottom w:val="0"/>
          <w:divBdr>
            <w:top w:val="none" w:sz="0" w:space="0" w:color="auto"/>
            <w:left w:val="none" w:sz="0" w:space="0" w:color="auto"/>
            <w:bottom w:val="none" w:sz="0" w:space="0" w:color="auto"/>
            <w:right w:val="none" w:sz="0" w:space="0" w:color="auto"/>
          </w:divBdr>
        </w:div>
        <w:div w:id="525942828">
          <w:marLeft w:val="763"/>
          <w:marRight w:val="0"/>
          <w:marTop w:val="149"/>
          <w:marBottom w:val="0"/>
          <w:divBdr>
            <w:top w:val="none" w:sz="0" w:space="0" w:color="auto"/>
            <w:left w:val="none" w:sz="0" w:space="0" w:color="auto"/>
            <w:bottom w:val="none" w:sz="0" w:space="0" w:color="auto"/>
            <w:right w:val="none" w:sz="0" w:space="0" w:color="auto"/>
          </w:divBdr>
        </w:div>
        <w:div w:id="2137287282">
          <w:marLeft w:val="763"/>
          <w:marRight w:val="0"/>
          <w:marTop w:val="149"/>
          <w:marBottom w:val="0"/>
          <w:divBdr>
            <w:top w:val="none" w:sz="0" w:space="0" w:color="auto"/>
            <w:left w:val="none" w:sz="0" w:space="0" w:color="auto"/>
            <w:bottom w:val="none" w:sz="0" w:space="0" w:color="auto"/>
            <w:right w:val="none" w:sz="0" w:space="0" w:color="auto"/>
          </w:divBdr>
        </w:div>
      </w:divsChild>
    </w:div>
    <w:div w:id="969476209">
      <w:bodyDiv w:val="1"/>
      <w:marLeft w:val="0"/>
      <w:marRight w:val="0"/>
      <w:marTop w:val="0"/>
      <w:marBottom w:val="0"/>
      <w:divBdr>
        <w:top w:val="none" w:sz="0" w:space="0" w:color="auto"/>
        <w:left w:val="none" w:sz="0" w:space="0" w:color="auto"/>
        <w:bottom w:val="none" w:sz="0" w:space="0" w:color="auto"/>
        <w:right w:val="none" w:sz="0" w:space="0" w:color="auto"/>
      </w:divBdr>
      <w:divsChild>
        <w:div w:id="844830757">
          <w:marLeft w:val="1166"/>
          <w:marRight w:val="0"/>
          <w:marTop w:val="115"/>
          <w:marBottom w:val="0"/>
          <w:divBdr>
            <w:top w:val="none" w:sz="0" w:space="0" w:color="auto"/>
            <w:left w:val="none" w:sz="0" w:space="0" w:color="auto"/>
            <w:bottom w:val="none" w:sz="0" w:space="0" w:color="auto"/>
            <w:right w:val="none" w:sz="0" w:space="0" w:color="auto"/>
          </w:divBdr>
        </w:div>
        <w:div w:id="1143350935">
          <w:marLeft w:val="1166"/>
          <w:marRight w:val="0"/>
          <w:marTop w:val="115"/>
          <w:marBottom w:val="0"/>
          <w:divBdr>
            <w:top w:val="none" w:sz="0" w:space="0" w:color="auto"/>
            <w:left w:val="none" w:sz="0" w:space="0" w:color="auto"/>
            <w:bottom w:val="none" w:sz="0" w:space="0" w:color="auto"/>
            <w:right w:val="none" w:sz="0" w:space="0" w:color="auto"/>
          </w:divBdr>
        </w:div>
        <w:div w:id="1747340249">
          <w:marLeft w:val="1166"/>
          <w:marRight w:val="0"/>
          <w:marTop w:val="115"/>
          <w:marBottom w:val="0"/>
          <w:divBdr>
            <w:top w:val="none" w:sz="0" w:space="0" w:color="auto"/>
            <w:left w:val="none" w:sz="0" w:space="0" w:color="auto"/>
            <w:bottom w:val="none" w:sz="0" w:space="0" w:color="auto"/>
            <w:right w:val="none" w:sz="0" w:space="0" w:color="auto"/>
          </w:divBdr>
        </w:div>
        <w:div w:id="876241678">
          <w:marLeft w:val="1166"/>
          <w:marRight w:val="0"/>
          <w:marTop w:val="115"/>
          <w:marBottom w:val="0"/>
          <w:divBdr>
            <w:top w:val="none" w:sz="0" w:space="0" w:color="auto"/>
            <w:left w:val="none" w:sz="0" w:space="0" w:color="auto"/>
            <w:bottom w:val="none" w:sz="0" w:space="0" w:color="auto"/>
            <w:right w:val="none" w:sz="0" w:space="0" w:color="auto"/>
          </w:divBdr>
        </w:div>
        <w:div w:id="1605042261">
          <w:marLeft w:val="1166"/>
          <w:marRight w:val="0"/>
          <w:marTop w:val="115"/>
          <w:marBottom w:val="0"/>
          <w:divBdr>
            <w:top w:val="none" w:sz="0" w:space="0" w:color="auto"/>
            <w:left w:val="none" w:sz="0" w:space="0" w:color="auto"/>
            <w:bottom w:val="none" w:sz="0" w:space="0" w:color="auto"/>
            <w:right w:val="none" w:sz="0" w:space="0" w:color="auto"/>
          </w:divBdr>
        </w:div>
      </w:divsChild>
    </w:div>
    <w:div w:id="1018510433">
      <w:bodyDiv w:val="1"/>
      <w:marLeft w:val="0"/>
      <w:marRight w:val="0"/>
      <w:marTop w:val="0"/>
      <w:marBottom w:val="0"/>
      <w:divBdr>
        <w:top w:val="none" w:sz="0" w:space="0" w:color="auto"/>
        <w:left w:val="none" w:sz="0" w:space="0" w:color="auto"/>
        <w:bottom w:val="none" w:sz="0" w:space="0" w:color="auto"/>
        <w:right w:val="none" w:sz="0" w:space="0" w:color="auto"/>
      </w:divBdr>
    </w:div>
    <w:div w:id="1024403118">
      <w:bodyDiv w:val="1"/>
      <w:marLeft w:val="0"/>
      <w:marRight w:val="0"/>
      <w:marTop w:val="0"/>
      <w:marBottom w:val="0"/>
      <w:divBdr>
        <w:top w:val="none" w:sz="0" w:space="0" w:color="auto"/>
        <w:left w:val="none" w:sz="0" w:space="0" w:color="auto"/>
        <w:bottom w:val="none" w:sz="0" w:space="0" w:color="auto"/>
        <w:right w:val="none" w:sz="0" w:space="0" w:color="auto"/>
      </w:divBdr>
      <w:divsChild>
        <w:div w:id="2008709472">
          <w:marLeft w:val="763"/>
          <w:marRight w:val="0"/>
          <w:marTop w:val="173"/>
          <w:marBottom w:val="0"/>
          <w:divBdr>
            <w:top w:val="none" w:sz="0" w:space="0" w:color="auto"/>
            <w:left w:val="none" w:sz="0" w:space="0" w:color="auto"/>
            <w:bottom w:val="none" w:sz="0" w:space="0" w:color="auto"/>
            <w:right w:val="none" w:sz="0" w:space="0" w:color="auto"/>
          </w:divBdr>
        </w:div>
        <w:div w:id="2135753519">
          <w:marLeft w:val="1541"/>
          <w:marRight w:val="0"/>
          <w:marTop w:val="115"/>
          <w:marBottom w:val="0"/>
          <w:divBdr>
            <w:top w:val="none" w:sz="0" w:space="0" w:color="auto"/>
            <w:left w:val="none" w:sz="0" w:space="0" w:color="auto"/>
            <w:bottom w:val="none" w:sz="0" w:space="0" w:color="auto"/>
            <w:right w:val="none" w:sz="0" w:space="0" w:color="auto"/>
          </w:divBdr>
        </w:div>
      </w:divsChild>
    </w:div>
    <w:div w:id="1361783764">
      <w:bodyDiv w:val="1"/>
      <w:marLeft w:val="0"/>
      <w:marRight w:val="0"/>
      <w:marTop w:val="0"/>
      <w:marBottom w:val="0"/>
      <w:divBdr>
        <w:top w:val="none" w:sz="0" w:space="0" w:color="auto"/>
        <w:left w:val="none" w:sz="0" w:space="0" w:color="auto"/>
        <w:bottom w:val="none" w:sz="0" w:space="0" w:color="auto"/>
        <w:right w:val="none" w:sz="0" w:space="0" w:color="auto"/>
      </w:divBdr>
    </w:div>
    <w:div w:id="1461416063">
      <w:bodyDiv w:val="1"/>
      <w:marLeft w:val="0"/>
      <w:marRight w:val="0"/>
      <w:marTop w:val="0"/>
      <w:marBottom w:val="0"/>
      <w:divBdr>
        <w:top w:val="none" w:sz="0" w:space="0" w:color="auto"/>
        <w:left w:val="none" w:sz="0" w:space="0" w:color="auto"/>
        <w:bottom w:val="none" w:sz="0" w:space="0" w:color="auto"/>
        <w:right w:val="none" w:sz="0" w:space="0" w:color="auto"/>
      </w:divBdr>
    </w:div>
    <w:div w:id="1498574451">
      <w:bodyDiv w:val="1"/>
      <w:marLeft w:val="0"/>
      <w:marRight w:val="0"/>
      <w:marTop w:val="0"/>
      <w:marBottom w:val="0"/>
      <w:divBdr>
        <w:top w:val="none" w:sz="0" w:space="0" w:color="auto"/>
        <w:left w:val="none" w:sz="0" w:space="0" w:color="auto"/>
        <w:bottom w:val="none" w:sz="0" w:space="0" w:color="auto"/>
        <w:right w:val="none" w:sz="0" w:space="0" w:color="auto"/>
      </w:divBdr>
    </w:div>
    <w:div w:id="1513379367">
      <w:bodyDiv w:val="1"/>
      <w:marLeft w:val="0"/>
      <w:marRight w:val="0"/>
      <w:marTop w:val="0"/>
      <w:marBottom w:val="0"/>
      <w:divBdr>
        <w:top w:val="none" w:sz="0" w:space="0" w:color="auto"/>
        <w:left w:val="none" w:sz="0" w:space="0" w:color="auto"/>
        <w:bottom w:val="none" w:sz="0" w:space="0" w:color="auto"/>
        <w:right w:val="none" w:sz="0" w:space="0" w:color="auto"/>
      </w:divBdr>
    </w:div>
    <w:div w:id="1590700457">
      <w:bodyDiv w:val="1"/>
      <w:marLeft w:val="0"/>
      <w:marRight w:val="0"/>
      <w:marTop w:val="0"/>
      <w:marBottom w:val="0"/>
      <w:divBdr>
        <w:top w:val="none" w:sz="0" w:space="0" w:color="auto"/>
        <w:left w:val="none" w:sz="0" w:space="0" w:color="auto"/>
        <w:bottom w:val="none" w:sz="0" w:space="0" w:color="auto"/>
        <w:right w:val="none" w:sz="0" w:space="0" w:color="auto"/>
      </w:divBdr>
    </w:div>
    <w:div w:id="1606038594">
      <w:bodyDiv w:val="1"/>
      <w:marLeft w:val="0"/>
      <w:marRight w:val="0"/>
      <w:marTop w:val="0"/>
      <w:marBottom w:val="0"/>
      <w:divBdr>
        <w:top w:val="none" w:sz="0" w:space="0" w:color="auto"/>
        <w:left w:val="none" w:sz="0" w:space="0" w:color="auto"/>
        <w:bottom w:val="none" w:sz="0" w:space="0" w:color="auto"/>
        <w:right w:val="none" w:sz="0" w:space="0" w:color="auto"/>
      </w:divBdr>
    </w:div>
    <w:div w:id="1632007464">
      <w:bodyDiv w:val="1"/>
      <w:marLeft w:val="0"/>
      <w:marRight w:val="0"/>
      <w:marTop w:val="0"/>
      <w:marBottom w:val="0"/>
      <w:divBdr>
        <w:top w:val="none" w:sz="0" w:space="0" w:color="auto"/>
        <w:left w:val="none" w:sz="0" w:space="0" w:color="auto"/>
        <w:bottom w:val="none" w:sz="0" w:space="0" w:color="auto"/>
        <w:right w:val="none" w:sz="0" w:space="0" w:color="auto"/>
      </w:divBdr>
      <w:divsChild>
        <w:div w:id="2119595328">
          <w:marLeft w:val="850"/>
          <w:marRight w:val="0"/>
          <w:marTop w:val="154"/>
          <w:marBottom w:val="0"/>
          <w:divBdr>
            <w:top w:val="none" w:sz="0" w:space="0" w:color="auto"/>
            <w:left w:val="none" w:sz="0" w:space="0" w:color="auto"/>
            <w:bottom w:val="none" w:sz="0" w:space="0" w:color="auto"/>
            <w:right w:val="none" w:sz="0" w:space="0" w:color="auto"/>
          </w:divBdr>
        </w:div>
        <w:div w:id="1282882196">
          <w:marLeft w:val="1483"/>
          <w:marRight w:val="0"/>
          <w:marTop w:val="115"/>
          <w:marBottom w:val="0"/>
          <w:divBdr>
            <w:top w:val="none" w:sz="0" w:space="0" w:color="auto"/>
            <w:left w:val="none" w:sz="0" w:space="0" w:color="auto"/>
            <w:bottom w:val="none" w:sz="0" w:space="0" w:color="auto"/>
            <w:right w:val="none" w:sz="0" w:space="0" w:color="auto"/>
          </w:divBdr>
        </w:div>
      </w:divsChild>
    </w:div>
    <w:div w:id="1732341143">
      <w:bodyDiv w:val="1"/>
      <w:marLeft w:val="0"/>
      <w:marRight w:val="0"/>
      <w:marTop w:val="0"/>
      <w:marBottom w:val="0"/>
      <w:divBdr>
        <w:top w:val="none" w:sz="0" w:space="0" w:color="auto"/>
        <w:left w:val="none" w:sz="0" w:space="0" w:color="auto"/>
        <w:bottom w:val="none" w:sz="0" w:space="0" w:color="auto"/>
        <w:right w:val="none" w:sz="0" w:space="0" w:color="auto"/>
      </w:divBdr>
    </w:div>
    <w:div w:id="1816797105">
      <w:bodyDiv w:val="1"/>
      <w:marLeft w:val="0"/>
      <w:marRight w:val="0"/>
      <w:marTop w:val="0"/>
      <w:marBottom w:val="0"/>
      <w:divBdr>
        <w:top w:val="none" w:sz="0" w:space="0" w:color="auto"/>
        <w:left w:val="none" w:sz="0" w:space="0" w:color="auto"/>
        <w:bottom w:val="none" w:sz="0" w:space="0" w:color="auto"/>
        <w:right w:val="none" w:sz="0" w:space="0" w:color="auto"/>
      </w:divBdr>
    </w:div>
    <w:div w:id="1857694935">
      <w:bodyDiv w:val="1"/>
      <w:marLeft w:val="0"/>
      <w:marRight w:val="0"/>
      <w:marTop w:val="0"/>
      <w:marBottom w:val="0"/>
      <w:divBdr>
        <w:top w:val="none" w:sz="0" w:space="0" w:color="auto"/>
        <w:left w:val="none" w:sz="0" w:space="0" w:color="auto"/>
        <w:bottom w:val="none" w:sz="0" w:space="0" w:color="auto"/>
        <w:right w:val="none" w:sz="0" w:space="0" w:color="auto"/>
      </w:divBdr>
      <w:divsChild>
        <w:div w:id="90243190">
          <w:marLeft w:val="1570"/>
          <w:marRight w:val="0"/>
          <w:marTop w:val="115"/>
          <w:marBottom w:val="0"/>
          <w:divBdr>
            <w:top w:val="none" w:sz="0" w:space="0" w:color="auto"/>
            <w:left w:val="none" w:sz="0" w:space="0" w:color="auto"/>
            <w:bottom w:val="none" w:sz="0" w:space="0" w:color="auto"/>
            <w:right w:val="none" w:sz="0" w:space="0" w:color="auto"/>
          </w:divBdr>
        </w:div>
        <w:div w:id="1116413250">
          <w:marLeft w:val="1555"/>
          <w:marRight w:val="0"/>
          <w:marTop w:val="115"/>
          <w:marBottom w:val="0"/>
          <w:divBdr>
            <w:top w:val="none" w:sz="0" w:space="0" w:color="auto"/>
            <w:left w:val="none" w:sz="0" w:space="0" w:color="auto"/>
            <w:bottom w:val="none" w:sz="0" w:space="0" w:color="auto"/>
            <w:right w:val="none" w:sz="0" w:space="0" w:color="auto"/>
          </w:divBdr>
        </w:div>
      </w:divsChild>
    </w:div>
    <w:div w:id="1879707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adn.autodesk.com/adn/servlet/item?siteID=4814862&amp;id=9550723&amp;linkID=4901650" TargetMode="External"/><Relationship Id="rId18" Type="http://schemas.openxmlformats.org/officeDocument/2006/relationships/hyperlink" Target="http://www.autodesk.com/joinadn"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usa.autodesk.com/adsk/servlet/index?siteID=123112&amp;id=248497" TargetMode="External"/><Relationship Id="rId17" Type="http://schemas.openxmlformats.org/officeDocument/2006/relationships/hyperlink" Target="http://www.autodesk.com/joinadn" TargetMode="External"/><Relationship Id="rId2" Type="http://schemas.openxmlformats.org/officeDocument/2006/relationships/numbering" Target="numbering.xml"/><Relationship Id="rId16" Type="http://schemas.openxmlformats.org/officeDocument/2006/relationships/hyperlink" Target="http://www.autodesk.com/apitraining"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usa.autodesk.com/adsk/servlet/index?siteID=123112&amp;id=9262907"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discussion.autodesk.com/" TargetMode="External"/><Relationship Id="rId23" Type="http://schemas.openxmlformats.org/officeDocument/2006/relationships/fontTable" Target="fontTable.xml"/><Relationship Id="rId10" Type="http://schemas.openxmlformats.org/officeDocument/2006/relationships/hyperlink" Target="http://usa.autodesk.com/adsk/servlet/item?siteID=123112&amp;id=9281007" TargetMode="External"/><Relationship Id="rId19" Type="http://schemas.openxmlformats.org/officeDocument/2006/relationships/hyperlink" Target="http://www.autodesk.com/joinadn" TargetMode="External"/><Relationship Id="rId4" Type="http://schemas.openxmlformats.org/officeDocument/2006/relationships/settings" Target="settings.xml"/><Relationship Id="rId9" Type="http://schemas.openxmlformats.org/officeDocument/2006/relationships/hyperlink" Target="http://usa.autodesk.com/adsk/servlet/item?siteID=123112&amp;id=9408083" TargetMode="External"/><Relationship Id="rId14" Type="http://schemas.openxmlformats.org/officeDocument/2006/relationships/hyperlink" Target="http://adn.autodesk.com/adn/servlet/item?siteID=4814862&amp;id=10194238&amp;linkID=4901650" TargetMode="External"/><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nakataj\Local%20Settings\Temp\AU07_InstHndout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164C88-3D2D-4A63-A432-E55CDE961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AU07_InstHndouts_template.dotx</Template>
  <TotalTime>0</TotalTime>
  <Pages>29</Pages>
  <Words>8910</Words>
  <Characters>50789</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59580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ABCs of Programming in Revit</dc:title>
  <dc:subject>Revit API</dc:subject>
  <dc:creator>Jeremy Tammik, DevTech, Autodesk</dc:creator>
  <cp:keywords/>
  <dc:description/>
  <cp:lastModifiedBy>tammikj</cp:lastModifiedBy>
  <cp:revision>92</cp:revision>
  <cp:lastPrinted>2007-09-21T14:07:00Z</cp:lastPrinted>
  <dcterms:created xsi:type="dcterms:W3CDTF">2007-10-02T05:22:00Z</dcterms:created>
  <dcterms:modified xsi:type="dcterms:W3CDTF">2007-11-23T16:20:00Z</dcterms:modified>
</cp:coreProperties>
</file>