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463D4" w:rsidRDefault="00202C7E">
      <w:pPr>
        <w:pStyle w:val="Heading1"/>
        <w:rPr>
          <w:rFonts w:ascii="Verdana" w:eastAsia="Times New Roman" w:hAnsi="Verdana"/>
        </w:rPr>
      </w:pPr>
      <w:bookmarkStart w:id="0" w:name="RevitAPIChanges2013-Majorchangesandrenov"/>
      <w:bookmarkEnd w:id="0"/>
      <w:r>
        <w:rPr>
          <w:rFonts w:ascii="Verdana" w:eastAsia="Times New Roman" w:hAnsi="Verdana"/>
        </w:rPr>
        <w:t>Major changes and renovations to the Revit API</w:t>
      </w:r>
    </w:p>
    <w:p w:rsidR="00B463D4" w:rsidRDefault="00202C7E">
      <w:pPr>
        <w:pStyle w:val="Heading2"/>
        <w:rPr>
          <w:rFonts w:ascii="Verdana" w:eastAsia="Times New Roman" w:hAnsi="Verdana"/>
        </w:rPr>
      </w:pPr>
      <w:bookmarkStart w:id="1" w:name="RevitAPIChanges2013-.NET4.0forcompilatio"/>
      <w:bookmarkEnd w:id="1"/>
      <w:r>
        <w:rPr>
          <w:rFonts w:ascii="Verdana" w:eastAsia="Times New Roman" w:hAnsi="Verdana"/>
        </w:rPr>
        <w:t>.NET 4.0 for compilation</w:t>
      </w:r>
    </w:p>
    <w:p w:rsidR="00B463D4" w:rsidRDefault="00202C7E">
      <w:pPr>
        <w:pStyle w:val="NormalWeb"/>
      </w:pPr>
      <w:r>
        <w:t xml:space="preserve">All Revit components including RevitAPI.dll and RevitAPIUI.dll are now built with the .NET 4.0 </w:t>
      </w:r>
      <w:proofErr w:type="gramStart"/>
      <w:r>
        <w:t>compiler</w:t>
      </w:r>
      <w:proofErr w:type="gramEnd"/>
      <w:r>
        <w:t>. Thus, add-in projects which reference Revit DLLs must be set as .NET 4.0 Framework projects as well.</w:t>
      </w:r>
    </w:p>
    <w:p w:rsidR="00B463D4" w:rsidRDefault="00202C7E">
      <w:pPr>
        <w:pStyle w:val="Heading2"/>
        <w:rPr>
          <w:rFonts w:ascii="Verdana" w:eastAsia="Times New Roman" w:hAnsi="Verdana"/>
        </w:rPr>
      </w:pPr>
      <w:bookmarkStart w:id="2" w:name="RevitAPIChanges2013-VSTAremoval"/>
      <w:bookmarkEnd w:id="2"/>
      <w:r>
        <w:rPr>
          <w:rFonts w:ascii="Verdana" w:eastAsia="Times New Roman" w:hAnsi="Verdana"/>
        </w:rPr>
        <w:t>VSTA removal</w:t>
      </w:r>
    </w:p>
    <w:p w:rsidR="00B463D4" w:rsidRDefault="00202C7E">
      <w:pPr>
        <w:pStyle w:val="NormalWeb"/>
      </w:pPr>
      <w:r>
        <w:t>Because currently available VSTA components do not yet support .NET 4.0, access to VSTA through the Revit user interface has been removed for this prerelease version.</w:t>
      </w:r>
    </w:p>
    <w:p w:rsidR="00B463D4" w:rsidRDefault="00202C7E">
      <w:pPr>
        <w:pStyle w:val="Heading2"/>
        <w:rPr>
          <w:rFonts w:ascii="Verdana" w:eastAsia="Times New Roman" w:hAnsi="Verdana"/>
        </w:rPr>
      </w:pPr>
      <w:bookmarkStart w:id="3" w:name="RevitAPIChanges2013-Revit.iniregistratio"/>
      <w:bookmarkEnd w:id="3"/>
      <w:r>
        <w:rPr>
          <w:rFonts w:ascii="Verdana" w:eastAsia="Times New Roman" w:hAnsi="Verdana"/>
        </w:rPr>
        <w:t>Revit.ini registration disabled</w:t>
      </w:r>
    </w:p>
    <w:p w:rsidR="00B463D4" w:rsidRDefault="00202C7E">
      <w:pPr>
        <w:pStyle w:val="NormalWeb"/>
      </w:pPr>
      <w:r>
        <w:t>Add-ins will no longer be read from Revit.ini. Revit will look only to .</w:t>
      </w:r>
      <w:proofErr w:type="spellStart"/>
      <w:r>
        <w:t>addin</w:t>
      </w:r>
      <w:proofErr w:type="spellEnd"/>
      <w:r>
        <w:t xml:space="preserve"> files in the machine-wide and user-specific locations when deciding what add-ins to load.</w:t>
      </w:r>
    </w:p>
    <w:p w:rsidR="00B463D4" w:rsidRDefault="00202C7E">
      <w:pPr>
        <w:pStyle w:val="Heading2"/>
        <w:rPr>
          <w:rFonts w:ascii="Verdana" w:eastAsia="Times New Roman" w:hAnsi="Verdana"/>
        </w:rPr>
      </w:pPr>
      <w:bookmarkStart w:id="4" w:name="RevitAPIChanges2013-Document.Elementprop"/>
      <w:bookmarkEnd w:id="4"/>
      <w:proofErr w:type="spellStart"/>
      <w:r>
        <w:rPr>
          <w:rFonts w:ascii="Verdana" w:eastAsia="Times New Roman" w:hAnsi="Verdana"/>
        </w:rPr>
        <w:t>Document.Element</w:t>
      </w:r>
      <w:proofErr w:type="spellEnd"/>
      <w:r>
        <w:rPr>
          <w:rFonts w:ascii="Verdana" w:eastAsia="Times New Roman" w:hAnsi="Verdana"/>
        </w:rPr>
        <w:t xml:space="preserve"> properties replaced</w:t>
      </w:r>
    </w:p>
    <w:p w:rsidR="00B463D4" w:rsidRDefault="00202C7E">
      <w:pPr>
        <w:pStyle w:val="NormalWeb"/>
      </w:pPr>
      <w:r>
        <w:t>The indexed properties:</w:t>
      </w:r>
    </w:p>
    <w:p w:rsidR="00B463D4" w:rsidRDefault="00202C7E">
      <w:pPr>
        <w:numPr>
          <w:ilvl w:val="0"/>
          <w:numId w:val="1"/>
        </w:numPr>
        <w:spacing w:before="100" w:beforeAutospacing="1" w:after="100" w:afterAutospacing="1"/>
        <w:rPr>
          <w:rFonts w:ascii="Verdana" w:eastAsia="Times New Roman" w:hAnsi="Verdana"/>
        </w:rPr>
      </w:pPr>
      <w:proofErr w:type="spellStart"/>
      <w:r>
        <w:rPr>
          <w:rFonts w:ascii="Verdana" w:eastAsia="Times New Roman" w:hAnsi="Verdana"/>
        </w:rPr>
        <w:t>Document.Element</w:t>
      </w:r>
      <w:proofErr w:type="spellEnd"/>
      <w:r>
        <w:rPr>
          <w:rFonts w:ascii="Verdana" w:eastAsia="Times New Roman" w:hAnsi="Verdana"/>
        </w:rPr>
        <w:t>[</w:t>
      </w:r>
      <w:proofErr w:type="spellStart"/>
      <w:r>
        <w:rPr>
          <w:rFonts w:ascii="Verdana" w:eastAsia="Times New Roman" w:hAnsi="Verdana"/>
        </w:rPr>
        <w:t>ElementId</w:t>
      </w:r>
      <w:proofErr w:type="spellEnd"/>
      <w:r>
        <w:rPr>
          <w:rFonts w:ascii="Verdana" w:eastAsia="Times New Roman" w:hAnsi="Verdana"/>
        </w:rPr>
        <w:t>]</w:t>
      </w:r>
    </w:p>
    <w:p w:rsidR="00B463D4" w:rsidRDefault="00202C7E">
      <w:pPr>
        <w:numPr>
          <w:ilvl w:val="0"/>
          <w:numId w:val="1"/>
        </w:numPr>
        <w:spacing w:before="100" w:beforeAutospacing="1" w:after="100" w:afterAutospacing="1"/>
        <w:rPr>
          <w:rFonts w:ascii="Verdana" w:eastAsia="Times New Roman" w:hAnsi="Verdana"/>
        </w:rPr>
      </w:pPr>
      <w:proofErr w:type="spellStart"/>
      <w:r>
        <w:rPr>
          <w:rFonts w:ascii="Verdana" w:eastAsia="Times New Roman" w:hAnsi="Verdana"/>
        </w:rPr>
        <w:t>Document.Element</w:t>
      </w:r>
      <w:proofErr w:type="spellEnd"/>
      <w:r>
        <w:rPr>
          <w:rFonts w:ascii="Verdana" w:eastAsia="Times New Roman" w:hAnsi="Verdana"/>
        </w:rPr>
        <w:t>[String]</w:t>
      </w:r>
    </w:p>
    <w:p w:rsidR="00B463D4" w:rsidRDefault="00202C7E">
      <w:pPr>
        <w:pStyle w:val="NormalWeb"/>
      </w:pPr>
      <w:proofErr w:type="gramStart"/>
      <w:r>
        <w:t>have</w:t>
      </w:r>
      <w:proofErr w:type="gramEnd"/>
      <w:r>
        <w:t xml:space="preserve"> been replaced by methods:</w:t>
      </w:r>
    </w:p>
    <w:p w:rsidR="00B463D4" w:rsidRDefault="00202C7E">
      <w:pPr>
        <w:numPr>
          <w:ilvl w:val="0"/>
          <w:numId w:val="2"/>
        </w:numPr>
        <w:spacing w:before="100" w:beforeAutospacing="1" w:after="100" w:afterAutospacing="1"/>
        <w:rPr>
          <w:rFonts w:ascii="Verdana" w:eastAsia="Times New Roman" w:hAnsi="Verdana"/>
        </w:rPr>
      </w:pPr>
      <w:proofErr w:type="spellStart"/>
      <w:r>
        <w:rPr>
          <w:rFonts w:ascii="Verdana" w:eastAsia="Times New Roman" w:hAnsi="Verdana"/>
        </w:rPr>
        <w:t>Document.GetElement</w:t>
      </w:r>
      <w:proofErr w:type="spellEnd"/>
      <w:r>
        <w:rPr>
          <w:rFonts w:ascii="Verdana" w:eastAsia="Times New Roman" w:hAnsi="Verdana"/>
        </w:rPr>
        <w:t>(</w:t>
      </w:r>
      <w:proofErr w:type="spellStart"/>
      <w:r>
        <w:rPr>
          <w:rFonts w:ascii="Verdana" w:eastAsia="Times New Roman" w:hAnsi="Verdana"/>
        </w:rPr>
        <w:t>ElementId</w:t>
      </w:r>
      <w:proofErr w:type="spellEnd"/>
      <w:r>
        <w:rPr>
          <w:rFonts w:ascii="Verdana" w:eastAsia="Times New Roman" w:hAnsi="Verdana"/>
        </w:rPr>
        <w:t>)</w:t>
      </w:r>
    </w:p>
    <w:p w:rsidR="00B463D4" w:rsidRDefault="00202C7E">
      <w:pPr>
        <w:numPr>
          <w:ilvl w:val="0"/>
          <w:numId w:val="2"/>
        </w:numPr>
        <w:spacing w:before="100" w:beforeAutospacing="1" w:after="100" w:afterAutospacing="1"/>
        <w:rPr>
          <w:rFonts w:ascii="Verdana" w:eastAsia="Times New Roman" w:hAnsi="Verdana"/>
        </w:rPr>
      </w:pPr>
      <w:proofErr w:type="spellStart"/>
      <w:r>
        <w:rPr>
          <w:rFonts w:ascii="Verdana" w:eastAsia="Times New Roman" w:hAnsi="Verdana"/>
        </w:rPr>
        <w:t>Document.GetElement</w:t>
      </w:r>
      <w:proofErr w:type="spellEnd"/>
      <w:r>
        <w:rPr>
          <w:rFonts w:ascii="Verdana" w:eastAsia="Times New Roman" w:hAnsi="Verdana"/>
        </w:rPr>
        <w:t>(String)</w:t>
      </w:r>
    </w:p>
    <w:p w:rsidR="00B463D4" w:rsidRDefault="00202C7E">
      <w:pPr>
        <w:pStyle w:val="NormalWeb"/>
      </w:pPr>
      <w:r>
        <w:t>The old indexed properties have been marked obsolete.</w:t>
      </w:r>
      <w:r>
        <w:br/>
        <w:t>The behavior for the new methods is identical to what they replaced.</w:t>
      </w:r>
    </w:p>
    <w:p w:rsidR="00B463D4" w:rsidRDefault="00202C7E">
      <w:pPr>
        <w:pStyle w:val="Heading2"/>
        <w:rPr>
          <w:rFonts w:ascii="Verdana" w:eastAsia="Times New Roman" w:hAnsi="Verdana"/>
        </w:rPr>
      </w:pPr>
      <w:bookmarkStart w:id="5" w:name="RevitAPIChanges2013-Replacementsforuseof"/>
      <w:bookmarkEnd w:id="5"/>
      <w:r>
        <w:rPr>
          <w:rFonts w:ascii="Verdana" w:eastAsia="Times New Roman" w:hAnsi="Verdana"/>
        </w:rPr>
        <w:t>Replacements for use of old-style collections</w:t>
      </w:r>
    </w:p>
    <w:p w:rsidR="00B463D4" w:rsidRDefault="00202C7E">
      <w:pPr>
        <w:pStyle w:val="Heading3"/>
        <w:rPr>
          <w:rFonts w:ascii="Verdana" w:eastAsia="Times New Roman" w:hAnsi="Verdana"/>
        </w:rPr>
      </w:pPr>
      <w:bookmarkStart w:id="6" w:name="RevitAPIChanges2013-ElementArrayandEleme"/>
      <w:bookmarkEnd w:id="6"/>
      <w:proofErr w:type="spellStart"/>
      <w:r>
        <w:rPr>
          <w:rFonts w:ascii="Verdana" w:eastAsia="Times New Roman" w:hAnsi="Verdana"/>
        </w:rPr>
        <w:t>ElementArray</w:t>
      </w:r>
      <w:proofErr w:type="spellEnd"/>
      <w:r>
        <w:rPr>
          <w:rFonts w:ascii="Verdana" w:eastAsia="Times New Roman" w:hAnsi="Verdana"/>
        </w:rPr>
        <w:t xml:space="preserve"> and </w:t>
      </w:r>
      <w:proofErr w:type="spellStart"/>
      <w:r>
        <w:rPr>
          <w:rFonts w:ascii="Verdana" w:eastAsia="Times New Roman" w:hAnsi="Verdana"/>
        </w:rPr>
        <w:t>ElementSet</w:t>
      </w:r>
      <w:proofErr w:type="spellEnd"/>
      <w:r>
        <w:rPr>
          <w:rFonts w:ascii="Verdana" w:eastAsia="Times New Roman" w:hAnsi="Verdana"/>
        </w:rPr>
        <w:t xml:space="preserve"> are now obsolete</w:t>
      </w:r>
    </w:p>
    <w:p w:rsidR="00B463D4" w:rsidRDefault="00202C7E">
      <w:pPr>
        <w:pStyle w:val="NormalWeb"/>
      </w:pPr>
      <w:r>
        <w:t xml:space="preserve">With a few exceptions, API methods using </w:t>
      </w:r>
      <w:proofErr w:type="spellStart"/>
      <w:r>
        <w:t>ElementArray</w:t>
      </w:r>
      <w:proofErr w:type="spellEnd"/>
      <w:r>
        <w:t xml:space="preserve"> and </w:t>
      </w:r>
      <w:proofErr w:type="spellStart"/>
      <w:r>
        <w:t>ElementSet</w:t>
      </w:r>
      <w:proofErr w:type="spellEnd"/>
      <w:r>
        <w:t xml:space="preserve"> have been replaced with equivalents using .NET generic collections of </w:t>
      </w:r>
      <w:proofErr w:type="spellStart"/>
      <w:r>
        <w:t>ElementIds</w:t>
      </w:r>
      <w:proofErr w:type="spellEnd"/>
      <w:r>
        <w:t xml:space="preserve"> (</w:t>
      </w:r>
      <w:proofErr w:type="spellStart"/>
      <w:r>
        <w:t>ICollection</w:t>
      </w:r>
      <w:proofErr w:type="spellEnd"/>
      <w:r>
        <w:t>&lt;</w:t>
      </w:r>
      <w:proofErr w:type="spellStart"/>
      <w:r>
        <w:t>ElementId</w:t>
      </w:r>
      <w:proofErr w:type="spellEnd"/>
      <w:r>
        <w:t>&gt;).</w:t>
      </w:r>
    </w:p>
    <w:p w:rsidR="00B463D4" w:rsidRDefault="00202C7E">
      <w:pPr>
        <w:pStyle w:val="NormalWeb"/>
      </w:pPr>
      <w:r>
        <w:t xml:space="preserve">Some APIs have been obsoleted with no replacement; these methods are batch element creation methods which dated to the time when regeneration was automatic after every database change. Now that regeneration is manual, having separate batch creation methods provides no extra benefit as multiple element creation calls can be chained together with no </w:t>
      </w:r>
      <w:proofErr w:type="gramStart"/>
      <w:r>
        <w:t>delay</w:t>
      </w:r>
      <w:proofErr w:type="gramEnd"/>
      <w:r>
        <w:t xml:space="preserve"> caused by regeneration. Thus these methods are obsolete:</w:t>
      </w:r>
    </w:p>
    <w:p w:rsidR="00B463D4" w:rsidRDefault="00202C7E">
      <w:pPr>
        <w:numPr>
          <w:ilvl w:val="0"/>
          <w:numId w:val="3"/>
        </w:numPr>
        <w:spacing w:before="100" w:beforeAutospacing="1" w:after="100" w:afterAutospacing="1"/>
        <w:rPr>
          <w:rFonts w:ascii="Verdana" w:eastAsia="Times New Roman" w:hAnsi="Verdana"/>
        </w:rPr>
      </w:pPr>
      <w:proofErr w:type="spellStart"/>
      <w:r>
        <w:rPr>
          <w:rFonts w:ascii="Verdana" w:eastAsia="Times New Roman" w:hAnsi="Verdana"/>
        </w:rPr>
        <w:t>ItemFactoryBase.NewTextNotes</w:t>
      </w:r>
      <w:proofErr w:type="spellEnd"/>
      <w:r>
        <w:rPr>
          <w:rFonts w:ascii="Verdana" w:eastAsia="Times New Roman" w:hAnsi="Verdana"/>
        </w:rPr>
        <w:t>()</w:t>
      </w:r>
    </w:p>
    <w:p w:rsidR="00B463D4" w:rsidRDefault="00202C7E">
      <w:pPr>
        <w:numPr>
          <w:ilvl w:val="0"/>
          <w:numId w:val="3"/>
        </w:numPr>
        <w:spacing w:before="100" w:beforeAutospacing="1" w:after="100" w:afterAutospacing="1"/>
        <w:rPr>
          <w:rFonts w:ascii="Verdana" w:eastAsia="Times New Roman" w:hAnsi="Verdana"/>
        </w:rPr>
      </w:pPr>
      <w:proofErr w:type="spellStart"/>
      <w:r>
        <w:rPr>
          <w:rFonts w:ascii="Verdana" w:eastAsia="Times New Roman" w:hAnsi="Verdana"/>
        </w:rPr>
        <w:t>Creation.Document.NewRooms</w:t>
      </w:r>
      <w:proofErr w:type="spellEnd"/>
      <w:r>
        <w:rPr>
          <w:rFonts w:ascii="Verdana" w:eastAsia="Times New Roman" w:hAnsi="Verdana"/>
        </w:rPr>
        <w:t>(List&lt;</w:t>
      </w:r>
      <w:proofErr w:type="spellStart"/>
      <w:r>
        <w:rPr>
          <w:rFonts w:ascii="Verdana" w:eastAsia="Times New Roman" w:hAnsi="Verdana"/>
        </w:rPr>
        <w:t>RoomCreationData</w:t>
      </w:r>
      <w:proofErr w:type="spellEnd"/>
      <w:r>
        <w:rPr>
          <w:rFonts w:ascii="Verdana" w:eastAsia="Times New Roman" w:hAnsi="Verdana"/>
        </w:rPr>
        <w:t>&gt;)</w:t>
      </w:r>
    </w:p>
    <w:p w:rsidR="00B463D4" w:rsidRDefault="00202C7E">
      <w:pPr>
        <w:numPr>
          <w:ilvl w:val="0"/>
          <w:numId w:val="3"/>
        </w:numPr>
        <w:spacing w:before="100" w:beforeAutospacing="1" w:after="100" w:afterAutospacing="1"/>
        <w:rPr>
          <w:rFonts w:ascii="Verdana" w:eastAsia="Times New Roman" w:hAnsi="Verdana"/>
        </w:rPr>
      </w:pPr>
      <w:proofErr w:type="spellStart"/>
      <w:r>
        <w:rPr>
          <w:rFonts w:ascii="Verdana" w:eastAsia="Times New Roman" w:hAnsi="Verdana"/>
        </w:rPr>
        <w:t>Creation.Document.NewWalls</w:t>
      </w:r>
      <w:proofErr w:type="spellEnd"/>
      <w:r>
        <w:rPr>
          <w:rFonts w:ascii="Verdana" w:eastAsia="Times New Roman" w:hAnsi="Verdana"/>
        </w:rPr>
        <w:t>() (all overloads)</w:t>
      </w:r>
    </w:p>
    <w:p w:rsidR="00B463D4" w:rsidRDefault="00202C7E">
      <w:pPr>
        <w:pStyle w:val="NormalWeb"/>
      </w:pPr>
      <w:r>
        <w:t xml:space="preserve">When replacing calls to these methods, you should use the corresponding creation method which creates a single element in a loop, while delaying calls to </w:t>
      </w:r>
      <w:proofErr w:type="gramStart"/>
      <w:r>
        <w:t>Regenerate(</w:t>
      </w:r>
      <w:proofErr w:type="gramEnd"/>
      <w:r>
        <w:t xml:space="preserve">) until the loop has concluded. Because </w:t>
      </w:r>
      <w:proofErr w:type="gramStart"/>
      <w:r>
        <w:t>Regenerate(</w:t>
      </w:r>
      <w:proofErr w:type="gramEnd"/>
      <w:r>
        <w:t>) is delayed, you should not make inquiries to the newly created elements' geometry as a part of the loop.</w:t>
      </w:r>
    </w:p>
    <w:p w:rsidR="00B463D4" w:rsidRDefault="00202C7E">
      <w:pPr>
        <w:pStyle w:val="Heading3"/>
        <w:rPr>
          <w:rFonts w:ascii="Verdana" w:eastAsia="Times New Roman" w:hAnsi="Verdana"/>
        </w:rPr>
      </w:pPr>
      <w:bookmarkStart w:id="7" w:name="RevitAPIChanges2013-DefinitionsandDefini"/>
      <w:bookmarkEnd w:id="7"/>
      <w:r>
        <w:rPr>
          <w:rFonts w:ascii="Verdana" w:eastAsia="Times New Roman" w:hAnsi="Verdana"/>
        </w:rPr>
        <w:t xml:space="preserve">Definitions and </w:t>
      </w:r>
      <w:proofErr w:type="spellStart"/>
      <w:r>
        <w:rPr>
          <w:rFonts w:ascii="Verdana" w:eastAsia="Times New Roman" w:hAnsi="Verdana"/>
        </w:rPr>
        <w:t>DefinitionGroups</w:t>
      </w:r>
      <w:proofErr w:type="spellEnd"/>
    </w:p>
    <w:p w:rsidR="00B463D4" w:rsidRDefault="00202C7E">
      <w:pPr>
        <w:pStyle w:val="NormalWeb"/>
      </w:pPr>
      <w:r>
        <w:t xml:space="preserve">These classes used to inherit from base classes consisting of old-style Revit API collections. The new versions of the classes offer the same functionality, but implement </w:t>
      </w:r>
      <w:proofErr w:type="spellStart"/>
      <w:r>
        <w:t>System.Collections.Generic.IEnumerable</w:t>
      </w:r>
      <w:proofErr w:type="spellEnd"/>
      <w:r>
        <w:t>&lt;T&gt;.</w:t>
      </w:r>
    </w:p>
    <w:p w:rsidR="00B463D4" w:rsidRDefault="00202C7E">
      <w:pPr>
        <w:pStyle w:val="NormalWeb"/>
      </w:pPr>
      <w:r>
        <w:t>Code which referred to the older base class or its associated iterator will need to be changed to access members through iteration or the now-available LINQ methods.</w:t>
      </w:r>
      <w:r>
        <w:br/>
        <w:t xml:space="preserve">In addition, code which called </w:t>
      </w:r>
      <w:proofErr w:type="spellStart"/>
      <w:proofErr w:type="gramStart"/>
      <w:r>
        <w:t>ForwardIterator</w:t>
      </w:r>
      <w:proofErr w:type="spellEnd"/>
      <w:r>
        <w:t>(</w:t>
      </w:r>
      <w:proofErr w:type="gramEnd"/>
      <w:r>
        <w:t xml:space="preserve">) or </w:t>
      </w:r>
      <w:proofErr w:type="spellStart"/>
      <w:r>
        <w:t>ReverseIterator</w:t>
      </w:r>
      <w:proofErr w:type="spellEnd"/>
      <w:r>
        <w:t>() on these classes will need to be changed as the new version of the class does not offer these two legacy methods.</w:t>
      </w:r>
    </w:p>
    <w:p w:rsidR="00B463D4" w:rsidRDefault="00202C7E">
      <w:pPr>
        <w:pStyle w:val="Heading3"/>
        <w:rPr>
          <w:rFonts w:ascii="Verdana" w:eastAsia="Times New Roman" w:hAnsi="Verdana"/>
        </w:rPr>
      </w:pPr>
      <w:bookmarkStart w:id="8" w:name="RevitAPIChanges2013-GeometryElement.Obje"/>
      <w:bookmarkEnd w:id="8"/>
      <w:proofErr w:type="spellStart"/>
      <w:r>
        <w:rPr>
          <w:rFonts w:ascii="Verdana" w:eastAsia="Times New Roman" w:hAnsi="Verdana"/>
        </w:rPr>
        <w:t>GeometryElement.Objects</w:t>
      </w:r>
      <w:proofErr w:type="spellEnd"/>
    </w:p>
    <w:p w:rsidR="00B463D4" w:rsidRDefault="00202C7E">
      <w:pPr>
        <w:pStyle w:val="NormalWeb"/>
      </w:pPr>
      <w:r>
        <w:t>The property</w:t>
      </w:r>
    </w:p>
    <w:p w:rsidR="00B463D4" w:rsidRDefault="00202C7E">
      <w:pPr>
        <w:numPr>
          <w:ilvl w:val="0"/>
          <w:numId w:val="4"/>
        </w:numPr>
        <w:spacing w:before="100" w:beforeAutospacing="1" w:after="100" w:afterAutospacing="1"/>
        <w:rPr>
          <w:rFonts w:ascii="Verdana" w:eastAsia="Times New Roman" w:hAnsi="Verdana"/>
        </w:rPr>
      </w:pPr>
      <w:proofErr w:type="spellStart"/>
      <w:r>
        <w:rPr>
          <w:rFonts w:ascii="Verdana" w:eastAsia="Times New Roman" w:hAnsi="Verdana"/>
        </w:rPr>
        <w:t>GeometryElement.Objects</w:t>
      </w:r>
      <w:proofErr w:type="spellEnd"/>
    </w:p>
    <w:p w:rsidR="00B463D4" w:rsidRDefault="00202C7E">
      <w:pPr>
        <w:pStyle w:val="NormalWeb"/>
      </w:pPr>
      <w:proofErr w:type="gramStart"/>
      <w:r>
        <w:t>has</w:t>
      </w:r>
      <w:proofErr w:type="gramEnd"/>
      <w:r>
        <w:t xml:space="preserve"> been obsoleted. </w:t>
      </w:r>
      <w:proofErr w:type="spellStart"/>
      <w:r>
        <w:t>GeometryElement</w:t>
      </w:r>
      <w:proofErr w:type="spellEnd"/>
      <w:r>
        <w:t xml:space="preserve"> now inherits directly from </w:t>
      </w:r>
      <w:proofErr w:type="spellStart"/>
      <w:r>
        <w:t>IEnumerable</w:t>
      </w:r>
      <w:proofErr w:type="spellEnd"/>
      <w:r>
        <w:t>&lt;</w:t>
      </w:r>
      <w:proofErr w:type="spellStart"/>
      <w:r>
        <w:t>GeometryObject</w:t>
      </w:r>
      <w:proofErr w:type="spellEnd"/>
      <w:r>
        <w:t xml:space="preserve">&gt;, and it possible to directly iterate the contents of the </w:t>
      </w:r>
      <w:proofErr w:type="spellStart"/>
      <w:r>
        <w:t>GeometryElement</w:t>
      </w:r>
      <w:proofErr w:type="spellEnd"/>
      <w:r>
        <w:t xml:space="preserve"> using .NET and LINQ, if needed.</w:t>
      </w:r>
    </w:p>
    <w:p w:rsidR="00B463D4" w:rsidRDefault="00202C7E">
      <w:pPr>
        <w:pStyle w:val="Heading2"/>
        <w:rPr>
          <w:rFonts w:ascii="Verdana" w:eastAsia="Times New Roman" w:hAnsi="Verdana"/>
        </w:rPr>
      </w:pPr>
      <w:bookmarkStart w:id="9" w:name="RevitAPIChanges2013-Replacementsforwallc"/>
      <w:bookmarkEnd w:id="9"/>
      <w:r>
        <w:rPr>
          <w:rFonts w:ascii="Verdana" w:eastAsia="Times New Roman" w:hAnsi="Verdana"/>
        </w:rPr>
        <w:t>Replacements for wall creation methods</w:t>
      </w:r>
    </w:p>
    <w:p w:rsidR="00B463D4" w:rsidRDefault="00202C7E">
      <w:pPr>
        <w:pStyle w:val="NormalWeb"/>
      </w:pPr>
      <w:r>
        <w:t>New wall creation APIs have been provided as a part of the Wall class:</w:t>
      </w:r>
    </w:p>
    <w:p w:rsidR="00B463D4" w:rsidRDefault="00202C7E">
      <w:pPr>
        <w:numPr>
          <w:ilvl w:val="0"/>
          <w:numId w:val="5"/>
        </w:numPr>
        <w:spacing w:before="100" w:beforeAutospacing="1" w:after="100" w:afterAutospacing="1"/>
        <w:rPr>
          <w:rFonts w:ascii="Verdana" w:eastAsia="Times New Roman" w:hAnsi="Verdana"/>
        </w:rPr>
      </w:pPr>
      <w:proofErr w:type="gramStart"/>
      <w:r>
        <w:rPr>
          <w:rFonts w:ascii="Verdana" w:eastAsia="Times New Roman" w:hAnsi="Verdana"/>
        </w:rPr>
        <w:t>static</w:t>
      </w:r>
      <w:proofErr w:type="gramEnd"/>
      <w:r>
        <w:rPr>
          <w:rFonts w:ascii="Verdana" w:eastAsia="Times New Roman" w:hAnsi="Verdana"/>
        </w:rPr>
        <w:t xml:space="preserve"> Wall Create(Document </w:t>
      </w:r>
      <w:proofErr w:type="spellStart"/>
      <w:r>
        <w:rPr>
          <w:rFonts w:ascii="Verdana" w:eastAsia="Times New Roman" w:hAnsi="Verdana"/>
        </w:rPr>
        <w:t>document</w:t>
      </w:r>
      <w:proofErr w:type="spellEnd"/>
      <w:r>
        <w:rPr>
          <w:rFonts w:ascii="Verdana" w:eastAsia="Times New Roman" w:hAnsi="Verdana"/>
        </w:rPr>
        <w:t xml:space="preserve">, Curve </w:t>
      </w:r>
      <w:proofErr w:type="spellStart"/>
      <w:r>
        <w:rPr>
          <w:rFonts w:ascii="Verdana" w:eastAsia="Times New Roman" w:hAnsi="Verdana"/>
        </w:rPr>
        <w:t>curve</w:t>
      </w:r>
      <w:proofErr w:type="spellEnd"/>
      <w:r>
        <w:rPr>
          <w:rFonts w:ascii="Verdana" w:eastAsia="Times New Roman" w:hAnsi="Verdana"/>
        </w:rPr>
        <w:t xml:space="preserve">, </w:t>
      </w:r>
      <w:proofErr w:type="spellStart"/>
      <w:r>
        <w:rPr>
          <w:rFonts w:ascii="Verdana" w:eastAsia="Times New Roman" w:hAnsi="Verdana"/>
        </w:rPr>
        <w:t>ElementId</w:t>
      </w:r>
      <w:proofErr w:type="spellEnd"/>
      <w:r>
        <w:rPr>
          <w:rFonts w:ascii="Verdana" w:eastAsia="Times New Roman" w:hAnsi="Verdana"/>
        </w:rPr>
        <w:t xml:space="preserve"> </w:t>
      </w:r>
      <w:proofErr w:type="spellStart"/>
      <w:r>
        <w:rPr>
          <w:rFonts w:ascii="Verdana" w:eastAsia="Times New Roman" w:hAnsi="Verdana"/>
        </w:rPr>
        <w:t>levelId</w:t>
      </w:r>
      <w:proofErr w:type="spellEnd"/>
      <w:r>
        <w:rPr>
          <w:rFonts w:ascii="Verdana" w:eastAsia="Times New Roman" w:hAnsi="Verdana"/>
        </w:rPr>
        <w:t xml:space="preserve">, </w:t>
      </w:r>
      <w:proofErr w:type="spellStart"/>
      <w:r>
        <w:rPr>
          <w:rFonts w:ascii="Verdana" w:eastAsia="Times New Roman" w:hAnsi="Verdana"/>
        </w:rPr>
        <w:t>bool</w:t>
      </w:r>
      <w:proofErr w:type="spellEnd"/>
      <w:r>
        <w:rPr>
          <w:rFonts w:ascii="Verdana" w:eastAsia="Times New Roman" w:hAnsi="Verdana"/>
        </w:rPr>
        <w:t xml:space="preserve"> structural) - Creates a new rectangular profile wall within the project using the default wall style.</w:t>
      </w:r>
    </w:p>
    <w:p w:rsidR="00B463D4" w:rsidRDefault="00202C7E">
      <w:pPr>
        <w:numPr>
          <w:ilvl w:val="0"/>
          <w:numId w:val="5"/>
        </w:numPr>
        <w:spacing w:before="100" w:beforeAutospacing="1" w:after="100" w:afterAutospacing="1"/>
        <w:rPr>
          <w:rFonts w:ascii="Verdana" w:eastAsia="Times New Roman" w:hAnsi="Verdana"/>
        </w:rPr>
      </w:pPr>
      <w:r>
        <w:rPr>
          <w:rFonts w:ascii="Verdana" w:eastAsia="Times New Roman" w:hAnsi="Verdana"/>
        </w:rPr>
        <w:t xml:space="preserve">static Wall Create(Document </w:t>
      </w:r>
      <w:proofErr w:type="spellStart"/>
      <w:r>
        <w:rPr>
          <w:rFonts w:ascii="Verdana" w:eastAsia="Times New Roman" w:hAnsi="Verdana"/>
        </w:rPr>
        <w:t>document</w:t>
      </w:r>
      <w:proofErr w:type="spellEnd"/>
      <w:r>
        <w:rPr>
          <w:rFonts w:ascii="Verdana" w:eastAsia="Times New Roman" w:hAnsi="Verdana"/>
        </w:rPr>
        <w:t xml:space="preserve">, Curve </w:t>
      </w:r>
      <w:proofErr w:type="spellStart"/>
      <w:r>
        <w:rPr>
          <w:rFonts w:ascii="Verdana" w:eastAsia="Times New Roman" w:hAnsi="Verdana"/>
        </w:rPr>
        <w:t>curve</w:t>
      </w:r>
      <w:proofErr w:type="spellEnd"/>
      <w:r>
        <w:rPr>
          <w:rFonts w:ascii="Verdana" w:eastAsia="Times New Roman" w:hAnsi="Verdana"/>
        </w:rPr>
        <w:t xml:space="preserve">, </w:t>
      </w:r>
      <w:proofErr w:type="spellStart"/>
      <w:r>
        <w:rPr>
          <w:rFonts w:ascii="Verdana" w:eastAsia="Times New Roman" w:hAnsi="Verdana"/>
        </w:rPr>
        <w:t>ElementId</w:t>
      </w:r>
      <w:proofErr w:type="spellEnd"/>
      <w:r>
        <w:rPr>
          <w:rFonts w:ascii="Verdana" w:eastAsia="Times New Roman" w:hAnsi="Verdana"/>
        </w:rPr>
        <w:t xml:space="preserve"> </w:t>
      </w:r>
      <w:proofErr w:type="spellStart"/>
      <w:r>
        <w:rPr>
          <w:rFonts w:ascii="Verdana" w:eastAsia="Times New Roman" w:hAnsi="Verdana"/>
        </w:rPr>
        <w:t>wallTypeId</w:t>
      </w:r>
      <w:proofErr w:type="spellEnd"/>
      <w:r>
        <w:rPr>
          <w:rFonts w:ascii="Verdana" w:eastAsia="Times New Roman" w:hAnsi="Verdana"/>
        </w:rPr>
        <w:t xml:space="preserve">, </w:t>
      </w:r>
      <w:proofErr w:type="spellStart"/>
      <w:r>
        <w:rPr>
          <w:rFonts w:ascii="Verdana" w:eastAsia="Times New Roman" w:hAnsi="Verdana"/>
        </w:rPr>
        <w:t>ElementId</w:t>
      </w:r>
      <w:proofErr w:type="spellEnd"/>
      <w:r>
        <w:rPr>
          <w:rFonts w:ascii="Verdana" w:eastAsia="Times New Roman" w:hAnsi="Verdana"/>
        </w:rPr>
        <w:t xml:space="preserve"> </w:t>
      </w:r>
      <w:proofErr w:type="spellStart"/>
      <w:r>
        <w:rPr>
          <w:rFonts w:ascii="Verdana" w:eastAsia="Times New Roman" w:hAnsi="Verdana"/>
        </w:rPr>
        <w:t>levelId</w:t>
      </w:r>
      <w:proofErr w:type="spellEnd"/>
      <w:r>
        <w:rPr>
          <w:rFonts w:ascii="Verdana" w:eastAsia="Times New Roman" w:hAnsi="Verdana"/>
        </w:rPr>
        <w:t xml:space="preserve">, double height, double offset, </w:t>
      </w:r>
      <w:proofErr w:type="spellStart"/>
      <w:r>
        <w:rPr>
          <w:rFonts w:ascii="Verdana" w:eastAsia="Times New Roman" w:hAnsi="Verdana"/>
        </w:rPr>
        <w:t>bool</w:t>
      </w:r>
      <w:proofErr w:type="spellEnd"/>
      <w:r>
        <w:rPr>
          <w:rFonts w:ascii="Verdana" w:eastAsia="Times New Roman" w:hAnsi="Verdana"/>
        </w:rPr>
        <w:t xml:space="preserve"> flip, </w:t>
      </w:r>
      <w:proofErr w:type="spellStart"/>
      <w:r>
        <w:rPr>
          <w:rFonts w:ascii="Verdana" w:eastAsia="Times New Roman" w:hAnsi="Verdana"/>
        </w:rPr>
        <w:t>bool</w:t>
      </w:r>
      <w:proofErr w:type="spellEnd"/>
      <w:r>
        <w:rPr>
          <w:rFonts w:ascii="Verdana" w:eastAsia="Times New Roman" w:hAnsi="Verdana"/>
        </w:rPr>
        <w:t xml:space="preserve"> structural) - Creates a new rectangular profile wall within the project using the specified wall type, height, and offset.</w:t>
      </w:r>
    </w:p>
    <w:p w:rsidR="00B463D4" w:rsidRDefault="00202C7E">
      <w:pPr>
        <w:numPr>
          <w:ilvl w:val="0"/>
          <w:numId w:val="5"/>
        </w:numPr>
        <w:spacing w:before="100" w:beforeAutospacing="1" w:after="100" w:afterAutospacing="1"/>
        <w:rPr>
          <w:rFonts w:ascii="Verdana" w:eastAsia="Times New Roman" w:hAnsi="Verdana"/>
        </w:rPr>
      </w:pPr>
      <w:r>
        <w:rPr>
          <w:rFonts w:ascii="Verdana" w:eastAsia="Times New Roman" w:hAnsi="Verdana"/>
        </w:rPr>
        <w:t xml:space="preserve">static Wall Create(Document </w:t>
      </w:r>
      <w:proofErr w:type="spellStart"/>
      <w:r>
        <w:rPr>
          <w:rFonts w:ascii="Verdana" w:eastAsia="Times New Roman" w:hAnsi="Verdana"/>
        </w:rPr>
        <w:t>document</w:t>
      </w:r>
      <w:proofErr w:type="spellEnd"/>
      <w:r>
        <w:rPr>
          <w:rFonts w:ascii="Verdana" w:eastAsia="Times New Roman" w:hAnsi="Verdana"/>
        </w:rPr>
        <w:t xml:space="preserve">, </w:t>
      </w:r>
      <w:proofErr w:type="spellStart"/>
      <w:r>
        <w:rPr>
          <w:rFonts w:ascii="Verdana" w:eastAsia="Times New Roman" w:hAnsi="Verdana"/>
        </w:rPr>
        <w:t>IList</w:t>
      </w:r>
      <w:proofErr w:type="spellEnd"/>
      <w:r>
        <w:rPr>
          <w:rFonts w:ascii="Verdana" w:eastAsia="Times New Roman" w:hAnsi="Verdana"/>
        </w:rPr>
        <w:t xml:space="preserve">&lt;Curve&gt; profile, </w:t>
      </w:r>
      <w:proofErr w:type="spellStart"/>
      <w:r>
        <w:rPr>
          <w:rFonts w:ascii="Verdana" w:eastAsia="Times New Roman" w:hAnsi="Verdana"/>
        </w:rPr>
        <w:t>bool</w:t>
      </w:r>
      <w:proofErr w:type="spellEnd"/>
      <w:r>
        <w:rPr>
          <w:rFonts w:ascii="Verdana" w:eastAsia="Times New Roman" w:hAnsi="Verdana"/>
        </w:rPr>
        <w:t xml:space="preserve"> structural) - Creates a non rectangular profile wall within the project using the default wall type:</w:t>
      </w:r>
    </w:p>
    <w:p w:rsidR="00B463D4" w:rsidRDefault="00202C7E">
      <w:pPr>
        <w:numPr>
          <w:ilvl w:val="0"/>
          <w:numId w:val="5"/>
        </w:numPr>
        <w:spacing w:before="100" w:beforeAutospacing="1" w:after="100" w:afterAutospacing="1"/>
        <w:rPr>
          <w:rFonts w:ascii="Verdana" w:eastAsia="Times New Roman" w:hAnsi="Verdana"/>
        </w:rPr>
      </w:pPr>
      <w:proofErr w:type="gramStart"/>
      <w:r>
        <w:rPr>
          <w:rFonts w:ascii="Verdana" w:eastAsia="Times New Roman" w:hAnsi="Verdana"/>
        </w:rPr>
        <w:t>static</w:t>
      </w:r>
      <w:proofErr w:type="gramEnd"/>
      <w:r>
        <w:rPr>
          <w:rFonts w:ascii="Verdana" w:eastAsia="Times New Roman" w:hAnsi="Verdana"/>
        </w:rPr>
        <w:t xml:space="preserve"> Wall Create(Document </w:t>
      </w:r>
      <w:proofErr w:type="spellStart"/>
      <w:r>
        <w:rPr>
          <w:rFonts w:ascii="Verdana" w:eastAsia="Times New Roman" w:hAnsi="Verdana"/>
        </w:rPr>
        <w:t>document</w:t>
      </w:r>
      <w:proofErr w:type="spellEnd"/>
      <w:r>
        <w:rPr>
          <w:rFonts w:ascii="Verdana" w:eastAsia="Times New Roman" w:hAnsi="Verdana"/>
        </w:rPr>
        <w:t xml:space="preserve">, </w:t>
      </w:r>
      <w:proofErr w:type="spellStart"/>
      <w:r>
        <w:rPr>
          <w:rFonts w:ascii="Verdana" w:eastAsia="Times New Roman" w:hAnsi="Verdana"/>
        </w:rPr>
        <w:t>IList</w:t>
      </w:r>
      <w:proofErr w:type="spellEnd"/>
      <w:r>
        <w:rPr>
          <w:rFonts w:ascii="Verdana" w:eastAsia="Times New Roman" w:hAnsi="Verdana"/>
        </w:rPr>
        <w:t xml:space="preserve">&lt;Curve &gt; profile, </w:t>
      </w:r>
      <w:proofErr w:type="spellStart"/>
      <w:r>
        <w:rPr>
          <w:rFonts w:ascii="Verdana" w:eastAsia="Times New Roman" w:hAnsi="Verdana"/>
        </w:rPr>
        <w:t>ElementId</w:t>
      </w:r>
      <w:proofErr w:type="spellEnd"/>
      <w:r>
        <w:rPr>
          <w:rFonts w:ascii="Verdana" w:eastAsia="Times New Roman" w:hAnsi="Verdana"/>
        </w:rPr>
        <w:t xml:space="preserve"> </w:t>
      </w:r>
      <w:proofErr w:type="spellStart"/>
      <w:r>
        <w:rPr>
          <w:rFonts w:ascii="Verdana" w:eastAsia="Times New Roman" w:hAnsi="Verdana"/>
        </w:rPr>
        <w:t>wallTypeId</w:t>
      </w:r>
      <w:proofErr w:type="spellEnd"/>
      <w:r>
        <w:rPr>
          <w:rFonts w:ascii="Verdana" w:eastAsia="Times New Roman" w:hAnsi="Verdana"/>
        </w:rPr>
        <w:t xml:space="preserve">, </w:t>
      </w:r>
      <w:proofErr w:type="spellStart"/>
      <w:r>
        <w:rPr>
          <w:rFonts w:ascii="Verdana" w:eastAsia="Times New Roman" w:hAnsi="Verdana"/>
        </w:rPr>
        <w:t>ElementId</w:t>
      </w:r>
      <w:proofErr w:type="spellEnd"/>
      <w:r>
        <w:rPr>
          <w:rFonts w:ascii="Verdana" w:eastAsia="Times New Roman" w:hAnsi="Verdana"/>
        </w:rPr>
        <w:t xml:space="preserve"> </w:t>
      </w:r>
      <w:proofErr w:type="spellStart"/>
      <w:r>
        <w:rPr>
          <w:rFonts w:ascii="Verdana" w:eastAsia="Times New Roman" w:hAnsi="Verdana"/>
        </w:rPr>
        <w:t>levelId</w:t>
      </w:r>
      <w:proofErr w:type="spellEnd"/>
      <w:r>
        <w:rPr>
          <w:rFonts w:ascii="Verdana" w:eastAsia="Times New Roman" w:hAnsi="Verdana"/>
        </w:rPr>
        <w:t xml:space="preserve">, </w:t>
      </w:r>
      <w:proofErr w:type="spellStart"/>
      <w:r>
        <w:rPr>
          <w:rFonts w:ascii="Verdana" w:eastAsia="Times New Roman" w:hAnsi="Verdana"/>
        </w:rPr>
        <w:t>bool</w:t>
      </w:r>
      <w:proofErr w:type="spellEnd"/>
      <w:r>
        <w:rPr>
          <w:rFonts w:ascii="Verdana" w:eastAsia="Times New Roman" w:hAnsi="Verdana"/>
        </w:rPr>
        <w:t xml:space="preserve"> structural) - Creates a non rectangular profile wall within the project using the specified wall type.</w:t>
      </w:r>
    </w:p>
    <w:p w:rsidR="00B463D4" w:rsidRDefault="00202C7E">
      <w:pPr>
        <w:numPr>
          <w:ilvl w:val="0"/>
          <w:numId w:val="5"/>
        </w:numPr>
        <w:spacing w:before="100" w:beforeAutospacing="1" w:after="100" w:afterAutospacing="1"/>
        <w:rPr>
          <w:rFonts w:ascii="Verdana" w:eastAsia="Times New Roman" w:hAnsi="Verdana"/>
        </w:rPr>
      </w:pPr>
      <w:proofErr w:type="gramStart"/>
      <w:r>
        <w:rPr>
          <w:rFonts w:ascii="Verdana" w:eastAsia="Times New Roman" w:hAnsi="Verdana"/>
        </w:rPr>
        <w:t>static</w:t>
      </w:r>
      <w:proofErr w:type="gramEnd"/>
      <w:r>
        <w:rPr>
          <w:rFonts w:ascii="Verdana" w:eastAsia="Times New Roman" w:hAnsi="Verdana"/>
        </w:rPr>
        <w:t xml:space="preserve"> Wall Create(Document </w:t>
      </w:r>
      <w:proofErr w:type="spellStart"/>
      <w:r>
        <w:rPr>
          <w:rFonts w:ascii="Verdana" w:eastAsia="Times New Roman" w:hAnsi="Verdana"/>
        </w:rPr>
        <w:t>document</w:t>
      </w:r>
      <w:proofErr w:type="spellEnd"/>
      <w:r>
        <w:rPr>
          <w:rFonts w:ascii="Verdana" w:eastAsia="Times New Roman" w:hAnsi="Verdana"/>
        </w:rPr>
        <w:t xml:space="preserve">, </w:t>
      </w:r>
      <w:proofErr w:type="spellStart"/>
      <w:r>
        <w:rPr>
          <w:rFonts w:ascii="Verdana" w:eastAsia="Times New Roman" w:hAnsi="Verdana"/>
        </w:rPr>
        <w:t>IList</w:t>
      </w:r>
      <w:proofErr w:type="spellEnd"/>
      <w:r>
        <w:rPr>
          <w:rFonts w:ascii="Verdana" w:eastAsia="Times New Roman" w:hAnsi="Verdana"/>
        </w:rPr>
        <w:t xml:space="preserve">&lt;Curve &gt; profile, </w:t>
      </w:r>
      <w:proofErr w:type="spellStart"/>
      <w:r>
        <w:rPr>
          <w:rFonts w:ascii="Verdana" w:eastAsia="Times New Roman" w:hAnsi="Verdana"/>
        </w:rPr>
        <w:t>ElementId</w:t>
      </w:r>
      <w:proofErr w:type="spellEnd"/>
      <w:r>
        <w:rPr>
          <w:rFonts w:ascii="Verdana" w:eastAsia="Times New Roman" w:hAnsi="Verdana"/>
        </w:rPr>
        <w:t xml:space="preserve"> </w:t>
      </w:r>
      <w:proofErr w:type="spellStart"/>
      <w:r>
        <w:rPr>
          <w:rFonts w:ascii="Verdana" w:eastAsia="Times New Roman" w:hAnsi="Verdana"/>
        </w:rPr>
        <w:t>wallTypeId</w:t>
      </w:r>
      <w:proofErr w:type="spellEnd"/>
      <w:r>
        <w:rPr>
          <w:rFonts w:ascii="Verdana" w:eastAsia="Times New Roman" w:hAnsi="Verdana"/>
        </w:rPr>
        <w:t xml:space="preserve">, </w:t>
      </w:r>
      <w:proofErr w:type="spellStart"/>
      <w:r>
        <w:rPr>
          <w:rFonts w:ascii="Verdana" w:eastAsia="Times New Roman" w:hAnsi="Verdana"/>
        </w:rPr>
        <w:t>ElementId</w:t>
      </w:r>
      <w:proofErr w:type="spellEnd"/>
      <w:r>
        <w:rPr>
          <w:rFonts w:ascii="Verdana" w:eastAsia="Times New Roman" w:hAnsi="Verdana"/>
        </w:rPr>
        <w:t xml:space="preserve"> </w:t>
      </w:r>
      <w:proofErr w:type="spellStart"/>
      <w:r>
        <w:rPr>
          <w:rFonts w:ascii="Verdana" w:eastAsia="Times New Roman" w:hAnsi="Verdana"/>
        </w:rPr>
        <w:t>levelId</w:t>
      </w:r>
      <w:proofErr w:type="spellEnd"/>
      <w:r>
        <w:rPr>
          <w:rFonts w:ascii="Verdana" w:eastAsia="Times New Roman" w:hAnsi="Verdana"/>
        </w:rPr>
        <w:t xml:space="preserve">, </w:t>
      </w:r>
      <w:proofErr w:type="spellStart"/>
      <w:r>
        <w:rPr>
          <w:rFonts w:ascii="Verdana" w:eastAsia="Times New Roman" w:hAnsi="Verdana"/>
        </w:rPr>
        <w:t>bool</w:t>
      </w:r>
      <w:proofErr w:type="spellEnd"/>
      <w:r>
        <w:rPr>
          <w:rFonts w:ascii="Verdana" w:eastAsia="Times New Roman" w:hAnsi="Verdana"/>
        </w:rPr>
        <w:t xml:space="preserve"> structural, XYZ normal) - Creates a non rectangular profile wall within the project using the specified wall type and normal vector.</w:t>
      </w:r>
    </w:p>
    <w:p w:rsidR="00B463D4" w:rsidRDefault="00202C7E">
      <w:pPr>
        <w:pStyle w:val="NormalWeb"/>
      </w:pPr>
      <w:r>
        <w:t xml:space="preserve">These methods replace the obsolete methods on </w:t>
      </w:r>
      <w:proofErr w:type="spellStart"/>
      <w:r>
        <w:t>Autodesk.Revit.Creation.Document</w:t>
      </w:r>
      <w:proofErr w:type="spellEnd"/>
      <w:r>
        <w:t xml:space="preserve"> (</w:t>
      </w:r>
      <w:proofErr w:type="spellStart"/>
      <w:proofErr w:type="gramStart"/>
      <w:r>
        <w:t>NewWall</w:t>
      </w:r>
      <w:proofErr w:type="spellEnd"/>
      <w:r>
        <w:t>(</w:t>
      </w:r>
      <w:proofErr w:type="gramEnd"/>
      <w:r>
        <w:t xml:space="preserve">) (all overloads)). The </w:t>
      </w:r>
      <w:proofErr w:type="spellStart"/>
      <w:proofErr w:type="gramStart"/>
      <w:r>
        <w:t>NewWalls</w:t>
      </w:r>
      <w:proofErr w:type="spellEnd"/>
      <w:r>
        <w:t>(</w:t>
      </w:r>
      <w:proofErr w:type="gramEnd"/>
      <w:r>
        <w:t xml:space="preserve">) overloads are obsoleted without dedicated replacements, as described here: </w:t>
      </w:r>
      <w:hyperlink w:anchor="RevitAPIChanges2013-ElementArrayandElem" w:history="1">
        <w:proofErr w:type="spellStart"/>
        <w:r>
          <w:rPr>
            <w:rStyle w:val="Hyperlink"/>
          </w:rPr>
          <w:t>ElementArray</w:t>
        </w:r>
        <w:proofErr w:type="spellEnd"/>
        <w:r>
          <w:rPr>
            <w:rStyle w:val="Hyperlink"/>
          </w:rPr>
          <w:t xml:space="preserve"> and </w:t>
        </w:r>
        <w:proofErr w:type="spellStart"/>
        <w:r>
          <w:rPr>
            <w:rStyle w:val="Hyperlink"/>
          </w:rPr>
          <w:t>ElementSet</w:t>
        </w:r>
        <w:proofErr w:type="spellEnd"/>
        <w:r>
          <w:rPr>
            <w:rStyle w:val="Hyperlink"/>
          </w:rPr>
          <w:t xml:space="preserve"> are now obsolete</w:t>
        </w:r>
      </w:hyperlink>
    </w:p>
    <w:p w:rsidR="00B463D4" w:rsidRDefault="00202C7E">
      <w:pPr>
        <w:pStyle w:val="Heading2"/>
        <w:rPr>
          <w:rFonts w:ascii="Verdana" w:eastAsia="Times New Roman" w:hAnsi="Verdana"/>
        </w:rPr>
      </w:pPr>
      <w:bookmarkStart w:id="10" w:name="RevitAPIChanges2013-IdlingeventandExtern"/>
      <w:bookmarkEnd w:id="10"/>
      <w:r>
        <w:rPr>
          <w:rFonts w:ascii="Verdana" w:eastAsia="Times New Roman" w:hAnsi="Verdana"/>
        </w:rPr>
        <w:t>Idling event and External Events</w:t>
      </w:r>
    </w:p>
    <w:p w:rsidR="00B463D4" w:rsidRDefault="00202C7E">
      <w:pPr>
        <w:pStyle w:val="Heading3"/>
        <w:rPr>
          <w:rFonts w:ascii="Verdana" w:eastAsia="Times New Roman" w:hAnsi="Verdana"/>
        </w:rPr>
      </w:pPr>
      <w:bookmarkStart w:id="11" w:name="RevitAPIChanges2013-Idlingeventfrequency"/>
      <w:bookmarkEnd w:id="11"/>
      <w:r>
        <w:rPr>
          <w:rFonts w:ascii="Verdana" w:eastAsia="Times New Roman" w:hAnsi="Verdana"/>
        </w:rPr>
        <w:t>Idling event frequency</w:t>
      </w:r>
    </w:p>
    <w:p w:rsidR="00B463D4" w:rsidRDefault="00202C7E">
      <w:pPr>
        <w:pStyle w:val="NormalWeb"/>
      </w:pPr>
      <w:r>
        <w:t>The Idling event has been changed to offer two different modes of behavior. The default behavior has changed; pre-existing code that needs the original behavior will need to opt-in to the non-default behavior.</w:t>
      </w:r>
    </w:p>
    <w:p w:rsidR="00B463D4" w:rsidRDefault="00202C7E">
      <w:pPr>
        <w:pStyle w:val="NormalWeb"/>
      </w:pPr>
      <w:r>
        <w:t>In the default mode, a single raise of the event will be made each time Revit begins an idle session. Note that when the user is active in the Revit user interface, idle sessions begin whenever the mouse stops moving for a moment or when a command completes. However, if the user is not active in the user interface at all, Revit may not invoke additional idling sessions for quite some time; this means that your application may not be able to take advantage of time when the user leaves the machine completely idle for a period of time.</w:t>
      </w:r>
    </w:p>
    <w:p w:rsidR="00B463D4" w:rsidRDefault="00202C7E">
      <w:pPr>
        <w:pStyle w:val="NormalWeb"/>
      </w:pPr>
      <w:r>
        <w:t>In the non-default mode, your application forces Revit to keep the idling session open and to make repeated calls to your event subscriber. In this mode even if the user is totally inactive the Revit session will continue to make Idling calls to your application. However, this can result in performance degradation for the system on which Revit is running because the CPU remains fully engaged in serving Idling events during the Revit application's downtime.</w:t>
      </w:r>
    </w:p>
    <w:p w:rsidR="00B463D4" w:rsidRDefault="00202C7E">
      <w:pPr>
        <w:pStyle w:val="NormalWeb"/>
      </w:pPr>
      <w:r>
        <w:t>You can indicate the preference for the non-default Idling frequency by calling</w:t>
      </w:r>
    </w:p>
    <w:p w:rsidR="00B463D4" w:rsidRDefault="00202C7E">
      <w:pPr>
        <w:numPr>
          <w:ilvl w:val="0"/>
          <w:numId w:val="6"/>
        </w:numPr>
        <w:spacing w:before="100" w:beforeAutospacing="1" w:after="100" w:afterAutospacing="1"/>
        <w:rPr>
          <w:rFonts w:ascii="Verdana" w:eastAsia="Times New Roman" w:hAnsi="Verdana"/>
        </w:rPr>
      </w:pPr>
      <w:proofErr w:type="spellStart"/>
      <w:r>
        <w:rPr>
          <w:rFonts w:ascii="Verdana" w:eastAsia="Times New Roman" w:hAnsi="Verdana"/>
        </w:rPr>
        <w:t>IdlingEventArgs.SetRaiseWithoutDelay</w:t>
      </w:r>
      <w:proofErr w:type="spellEnd"/>
      <w:r>
        <w:rPr>
          <w:rFonts w:ascii="Verdana" w:eastAsia="Times New Roman" w:hAnsi="Verdana"/>
        </w:rPr>
        <w:t>()</w:t>
      </w:r>
    </w:p>
    <w:p w:rsidR="00B463D4" w:rsidRDefault="00202C7E">
      <w:pPr>
        <w:pStyle w:val="NormalWeb"/>
      </w:pPr>
      <w:proofErr w:type="gramStart"/>
      <w:r>
        <w:t>each</w:t>
      </w:r>
      <w:proofErr w:type="gramEnd"/>
      <w:r>
        <w:t xml:space="preserve"> time the Idling event callback is made. Revit will revert to the default Idling frequency if this method is not called every time in your callback.</w:t>
      </w:r>
    </w:p>
    <w:p w:rsidR="00B463D4" w:rsidRDefault="00202C7E">
      <w:pPr>
        <w:pStyle w:val="Heading3"/>
        <w:rPr>
          <w:rFonts w:ascii="Verdana" w:eastAsia="Times New Roman" w:hAnsi="Verdana"/>
        </w:rPr>
      </w:pPr>
      <w:bookmarkStart w:id="12" w:name="RevitAPIChanges2013-Idlingeventwithnoact"/>
      <w:bookmarkEnd w:id="12"/>
      <w:r>
        <w:rPr>
          <w:rFonts w:ascii="Verdana" w:eastAsia="Times New Roman" w:hAnsi="Verdana"/>
        </w:rPr>
        <w:t>Idling event with no active document</w:t>
      </w:r>
    </w:p>
    <w:p w:rsidR="00B463D4" w:rsidRDefault="00202C7E">
      <w:pPr>
        <w:pStyle w:val="NormalWeb"/>
      </w:pPr>
      <w:r>
        <w:t>The Idling event now is invoked when there is no document active in Revit.</w:t>
      </w:r>
    </w:p>
    <w:p w:rsidR="00B463D4" w:rsidRDefault="00202C7E">
      <w:pPr>
        <w:pStyle w:val="Heading3"/>
        <w:rPr>
          <w:rFonts w:ascii="Verdana" w:eastAsia="Times New Roman" w:hAnsi="Verdana"/>
        </w:rPr>
      </w:pPr>
      <w:bookmarkStart w:id="13" w:name="RevitAPIChanges2013-ExternalEventsframew"/>
      <w:bookmarkEnd w:id="13"/>
      <w:r>
        <w:rPr>
          <w:rFonts w:ascii="Verdana" w:eastAsia="Times New Roman" w:hAnsi="Verdana"/>
        </w:rPr>
        <w:t>External Events framework</w:t>
      </w:r>
    </w:p>
    <w:p w:rsidR="00B463D4" w:rsidRDefault="00202C7E">
      <w:pPr>
        <w:pStyle w:val="NormalWeb"/>
      </w:pPr>
      <w:r>
        <w:t>The External Events framework is a new API framework tailored for asynchronous processing such as that which is needed to support modeless dialogs. It operates similarly to the Idling event with default frequency.</w:t>
      </w:r>
      <w:r>
        <w:br/>
        <w:t>With this framework, instead of implementing an event handler and implementing the handler to do nothing when there is no activity in your dialog, instead you do the following:</w:t>
      </w:r>
    </w:p>
    <w:p w:rsidR="00B463D4" w:rsidRDefault="00202C7E">
      <w:pPr>
        <w:numPr>
          <w:ilvl w:val="0"/>
          <w:numId w:val="7"/>
        </w:numPr>
        <w:spacing w:before="100" w:beforeAutospacing="1" w:after="100" w:afterAutospacing="1"/>
        <w:rPr>
          <w:rFonts w:ascii="Verdana" w:eastAsia="Times New Roman" w:hAnsi="Verdana"/>
        </w:rPr>
      </w:pPr>
      <w:r>
        <w:rPr>
          <w:rFonts w:ascii="Verdana" w:eastAsia="Times New Roman" w:hAnsi="Verdana"/>
        </w:rPr>
        <w:t xml:space="preserve">Implement an external event by deriving from the interface: </w:t>
      </w:r>
    </w:p>
    <w:p w:rsidR="00B463D4" w:rsidRDefault="00202C7E">
      <w:pPr>
        <w:numPr>
          <w:ilvl w:val="1"/>
          <w:numId w:val="7"/>
        </w:numPr>
        <w:spacing w:before="100" w:beforeAutospacing="1" w:after="100" w:afterAutospacing="1"/>
        <w:rPr>
          <w:rFonts w:ascii="Verdana" w:eastAsia="Times New Roman" w:hAnsi="Verdana"/>
        </w:rPr>
      </w:pPr>
      <w:proofErr w:type="spellStart"/>
      <w:r>
        <w:rPr>
          <w:rFonts w:ascii="Verdana" w:eastAsia="Times New Roman" w:hAnsi="Verdana"/>
        </w:rPr>
        <w:t>IExternalEvent</w:t>
      </w:r>
      <w:proofErr w:type="spellEnd"/>
    </w:p>
    <w:p w:rsidR="00B463D4" w:rsidRDefault="00202C7E">
      <w:pPr>
        <w:numPr>
          <w:ilvl w:val="0"/>
          <w:numId w:val="7"/>
        </w:numPr>
        <w:spacing w:before="100" w:beforeAutospacing="1" w:after="100" w:afterAutospacing="1"/>
        <w:rPr>
          <w:rFonts w:ascii="Verdana" w:eastAsia="Times New Roman" w:hAnsi="Verdana"/>
        </w:rPr>
      </w:pPr>
      <w:r>
        <w:rPr>
          <w:rFonts w:ascii="Verdana" w:eastAsia="Times New Roman" w:hAnsi="Verdana"/>
        </w:rPr>
        <w:t xml:space="preserve">Create an </w:t>
      </w:r>
      <w:proofErr w:type="spellStart"/>
      <w:r>
        <w:rPr>
          <w:rFonts w:ascii="Verdana" w:eastAsia="Times New Roman" w:hAnsi="Verdana"/>
        </w:rPr>
        <w:t>ExternalEvent</w:t>
      </w:r>
      <w:proofErr w:type="spellEnd"/>
      <w:r>
        <w:rPr>
          <w:rFonts w:ascii="Verdana" w:eastAsia="Times New Roman" w:hAnsi="Verdana"/>
        </w:rPr>
        <w:t xml:space="preserve"> with </w:t>
      </w:r>
    </w:p>
    <w:p w:rsidR="00B463D4" w:rsidRDefault="00202C7E">
      <w:pPr>
        <w:numPr>
          <w:ilvl w:val="1"/>
          <w:numId w:val="7"/>
        </w:numPr>
        <w:spacing w:before="100" w:beforeAutospacing="1" w:after="100" w:afterAutospacing="1"/>
        <w:rPr>
          <w:rFonts w:ascii="Verdana" w:eastAsia="Times New Roman" w:hAnsi="Verdana"/>
        </w:rPr>
      </w:pPr>
      <w:proofErr w:type="spellStart"/>
      <w:r>
        <w:rPr>
          <w:rFonts w:ascii="Verdana" w:eastAsia="Times New Roman" w:hAnsi="Verdana"/>
        </w:rPr>
        <w:t>ExternalEvent.Create</w:t>
      </w:r>
      <w:proofErr w:type="spellEnd"/>
      <w:r>
        <w:rPr>
          <w:rFonts w:ascii="Verdana" w:eastAsia="Times New Roman" w:hAnsi="Verdana"/>
        </w:rPr>
        <w:t>()</w:t>
      </w:r>
    </w:p>
    <w:p w:rsidR="00B463D4" w:rsidRDefault="00202C7E">
      <w:pPr>
        <w:numPr>
          <w:ilvl w:val="0"/>
          <w:numId w:val="7"/>
        </w:numPr>
        <w:spacing w:before="100" w:beforeAutospacing="1" w:after="100" w:afterAutospacing="1"/>
        <w:rPr>
          <w:rFonts w:ascii="Verdana" w:eastAsia="Times New Roman" w:hAnsi="Verdana"/>
        </w:rPr>
      </w:pPr>
      <w:r>
        <w:rPr>
          <w:rFonts w:ascii="Verdana" w:eastAsia="Times New Roman" w:hAnsi="Verdana"/>
        </w:rPr>
        <w:t xml:space="preserve">When an event happens in your modeless UI where a Revit action needs to be taken, call </w:t>
      </w:r>
    </w:p>
    <w:p w:rsidR="00B463D4" w:rsidRDefault="00202C7E">
      <w:pPr>
        <w:numPr>
          <w:ilvl w:val="1"/>
          <w:numId w:val="7"/>
        </w:numPr>
        <w:spacing w:before="100" w:beforeAutospacing="1" w:after="100" w:afterAutospacing="1"/>
        <w:rPr>
          <w:rFonts w:ascii="Verdana" w:eastAsia="Times New Roman" w:hAnsi="Verdana"/>
        </w:rPr>
      </w:pPr>
      <w:proofErr w:type="spellStart"/>
      <w:r>
        <w:rPr>
          <w:rFonts w:ascii="Verdana" w:eastAsia="Times New Roman" w:hAnsi="Verdana"/>
        </w:rPr>
        <w:t>ExternalEvent.Raise</w:t>
      </w:r>
      <w:proofErr w:type="spellEnd"/>
      <w:r>
        <w:rPr>
          <w:rFonts w:ascii="Verdana" w:eastAsia="Times New Roman" w:hAnsi="Verdana"/>
        </w:rPr>
        <w:t>()</w:t>
      </w:r>
    </w:p>
    <w:p w:rsidR="00B463D4" w:rsidRDefault="00202C7E">
      <w:pPr>
        <w:numPr>
          <w:ilvl w:val="0"/>
          <w:numId w:val="7"/>
        </w:numPr>
        <w:spacing w:before="100" w:beforeAutospacing="1" w:after="100" w:afterAutospacing="1"/>
        <w:rPr>
          <w:rFonts w:ascii="Verdana" w:eastAsia="Times New Roman" w:hAnsi="Verdana"/>
        </w:rPr>
      </w:pPr>
      <w:r>
        <w:rPr>
          <w:rFonts w:ascii="Verdana" w:eastAsia="Times New Roman" w:hAnsi="Verdana"/>
        </w:rPr>
        <w:t xml:space="preserve">Revit will wait for an available Idling </w:t>
      </w:r>
      <w:proofErr w:type="spellStart"/>
      <w:r>
        <w:rPr>
          <w:rFonts w:ascii="Verdana" w:eastAsia="Times New Roman" w:hAnsi="Verdana"/>
        </w:rPr>
        <w:t>timecycle</w:t>
      </w:r>
      <w:proofErr w:type="spellEnd"/>
      <w:r>
        <w:rPr>
          <w:rFonts w:ascii="Verdana" w:eastAsia="Times New Roman" w:hAnsi="Verdana"/>
        </w:rPr>
        <w:t xml:space="preserve"> and call the implementation of your event: </w:t>
      </w:r>
    </w:p>
    <w:p w:rsidR="00B463D4" w:rsidRDefault="00202C7E">
      <w:pPr>
        <w:numPr>
          <w:ilvl w:val="1"/>
          <w:numId w:val="7"/>
        </w:numPr>
        <w:spacing w:before="100" w:beforeAutospacing="1" w:after="100" w:afterAutospacing="1"/>
        <w:rPr>
          <w:rFonts w:ascii="Verdana" w:eastAsia="Times New Roman" w:hAnsi="Verdana"/>
        </w:rPr>
      </w:pPr>
      <w:proofErr w:type="spellStart"/>
      <w:r>
        <w:rPr>
          <w:rFonts w:ascii="Verdana" w:eastAsia="Times New Roman" w:hAnsi="Verdana"/>
        </w:rPr>
        <w:t>IExternalEvent.Execute</w:t>
      </w:r>
      <w:proofErr w:type="spellEnd"/>
      <w:r>
        <w:rPr>
          <w:rFonts w:ascii="Verdana" w:eastAsia="Times New Roman" w:hAnsi="Verdana"/>
        </w:rPr>
        <w:t>()</w:t>
      </w:r>
    </w:p>
    <w:p w:rsidR="00B463D4" w:rsidRDefault="00202C7E">
      <w:pPr>
        <w:pStyle w:val="NormalWeb"/>
      </w:pPr>
      <w:r>
        <w:t>This framework is more useful for modeless dialog developers because you can skip the default no-op implementation when nothing has happened, and tell Revit when there is some work you need to do in Revit. It also saves on the time required for Revit to make repeated calls to the Idling event when there is no actual work to be done.</w:t>
      </w:r>
    </w:p>
    <w:p w:rsidR="00B463D4" w:rsidRDefault="00202C7E">
      <w:pPr>
        <w:pStyle w:val="Heading3"/>
        <w:rPr>
          <w:rFonts w:ascii="Verdana" w:eastAsia="Times New Roman" w:hAnsi="Verdana"/>
        </w:rPr>
      </w:pPr>
      <w:bookmarkStart w:id="14" w:name="RevitAPIChanges2013-CallingOpenAndActiva"/>
      <w:bookmarkEnd w:id="14"/>
      <w:r>
        <w:rPr>
          <w:rFonts w:ascii="Verdana" w:eastAsia="Times New Roman" w:hAnsi="Verdana"/>
        </w:rPr>
        <w:t xml:space="preserve">Calling </w:t>
      </w:r>
      <w:proofErr w:type="spellStart"/>
      <w:r>
        <w:rPr>
          <w:rFonts w:ascii="Verdana" w:eastAsia="Times New Roman" w:hAnsi="Verdana"/>
        </w:rPr>
        <w:t>OpenAndActivateDocument</w:t>
      </w:r>
      <w:proofErr w:type="spellEnd"/>
      <w:r>
        <w:rPr>
          <w:rFonts w:ascii="Verdana" w:eastAsia="Times New Roman" w:hAnsi="Verdana"/>
        </w:rPr>
        <w:t xml:space="preserve"> during events</w:t>
      </w:r>
    </w:p>
    <w:p w:rsidR="00B463D4" w:rsidRDefault="00202C7E">
      <w:pPr>
        <w:pStyle w:val="NormalWeb"/>
      </w:pPr>
      <w:r>
        <w:t xml:space="preserve">The </w:t>
      </w:r>
      <w:proofErr w:type="spellStart"/>
      <w:r>
        <w:t>UIApplication.OpenAndActivateDocument</w:t>
      </w:r>
      <w:proofErr w:type="spellEnd"/>
      <w:r>
        <w:t xml:space="preserve"> can now be invoked during events under the following conditions:</w:t>
      </w:r>
    </w:p>
    <w:p w:rsidR="00B463D4" w:rsidRDefault="00202C7E">
      <w:pPr>
        <w:numPr>
          <w:ilvl w:val="0"/>
          <w:numId w:val="8"/>
        </w:numPr>
        <w:spacing w:before="100" w:beforeAutospacing="1" w:after="100" w:afterAutospacing="1"/>
        <w:rPr>
          <w:rFonts w:ascii="Verdana" w:eastAsia="Times New Roman" w:hAnsi="Verdana"/>
        </w:rPr>
      </w:pPr>
      <w:r>
        <w:rPr>
          <w:rFonts w:ascii="Verdana" w:eastAsia="Times New Roman" w:hAnsi="Verdana"/>
        </w:rPr>
        <w:t>When invoked from an External Event, not restrictions apply except for the original active document to be free of transactions and transaction groups.</w:t>
      </w:r>
    </w:p>
    <w:p w:rsidR="00B463D4" w:rsidRDefault="00202C7E">
      <w:pPr>
        <w:numPr>
          <w:ilvl w:val="0"/>
          <w:numId w:val="8"/>
        </w:numPr>
        <w:spacing w:before="100" w:beforeAutospacing="1" w:after="100" w:afterAutospacing="1"/>
        <w:rPr>
          <w:rFonts w:ascii="Verdana" w:eastAsia="Times New Roman" w:hAnsi="Verdana"/>
        </w:rPr>
      </w:pPr>
      <w:r>
        <w:rPr>
          <w:rFonts w:ascii="Verdana" w:eastAsia="Times New Roman" w:hAnsi="Verdana"/>
        </w:rPr>
        <w:t xml:space="preserve">When invoked from regular event handlers, the following restrictions apply: </w:t>
      </w:r>
    </w:p>
    <w:p w:rsidR="00B463D4" w:rsidRDefault="00202C7E">
      <w:pPr>
        <w:numPr>
          <w:ilvl w:val="1"/>
          <w:numId w:val="8"/>
        </w:numPr>
        <w:spacing w:before="100" w:beforeAutospacing="1" w:after="100" w:afterAutospacing="1"/>
        <w:rPr>
          <w:rFonts w:ascii="Verdana" w:eastAsia="Times New Roman" w:hAnsi="Verdana"/>
        </w:rPr>
      </w:pPr>
      <w:r>
        <w:rPr>
          <w:rFonts w:ascii="Verdana" w:eastAsia="Times New Roman" w:hAnsi="Verdana"/>
        </w:rPr>
        <w:t>There must be no active document open yet in Revit</w:t>
      </w:r>
    </w:p>
    <w:p w:rsidR="00B463D4" w:rsidRDefault="00202C7E">
      <w:pPr>
        <w:numPr>
          <w:ilvl w:val="1"/>
          <w:numId w:val="8"/>
        </w:numPr>
        <w:spacing w:before="100" w:beforeAutospacing="1" w:after="100" w:afterAutospacing="1"/>
        <w:rPr>
          <w:rFonts w:ascii="Verdana" w:eastAsia="Times New Roman" w:hAnsi="Verdana"/>
        </w:rPr>
      </w:pPr>
      <w:r>
        <w:rPr>
          <w:rFonts w:ascii="Verdana" w:eastAsia="Times New Roman" w:hAnsi="Verdana"/>
        </w:rPr>
        <w:t>The event must not be nested in other events or in execution external command</w:t>
      </w:r>
    </w:p>
    <w:p w:rsidR="00B463D4" w:rsidRDefault="00202C7E">
      <w:pPr>
        <w:pStyle w:val="Heading2"/>
        <w:rPr>
          <w:rFonts w:ascii="Verdana" w:eastAsia="Times New Roman" w:hAnsi="Verdana"/>
        </w:rPr>
      </w:pPr>
      <w:bookmarkStart w:id="15" w:name="RevitAPIChanges2013-Document%26workshari"/>
      <w:bookmarkEnd w:id="15"/>
      <w:r>
        <w:rPr>
          <w:rFonts w:ascii="Verdana" w:eastAsia="Times New Roman" w:hAnsi="Verdana"/>
        </w:rPr>
        <w:t xml:space="preserve">Document &amp; </w:t>
      </w:r>
      <w:proofErr w:type="spellStart"/>
      <w:r>
        <w:rPr>
          <w:rFonts w:ascii="Verdana" w:eastAsia="Times New Roman" w:hAnsi="Verdana"/>
        </w:rPr>
        <w:t>worksharing</w:t>
      </w:r>
      <w:proofErr w:type="spellEnd"/>
      <w:r>
        <w:rPr>
          <w:rFonts w:ascii="Verdana" w:eastAsia="Times New Roman" w:hAnsi="Verdana"/>
        </w:rPr>
        <w:t xml:space="preserve"> changes</w:t>
      </w:r>
    </w:p>
    <w:p w:rsidR="00B463D4" w:rsidRDefault="00202C7E">
      <w:pPr>
        <w:pStyle w:val="Heading3"/>
        <w:rPr>
          <w:rFonts w:ascii="Verdana" w:eastAsia="Times New Roman" w:hAnsi="Verdana"/>
        </w:rPr>
      </w:pPr>
      <w:bookmarkStart w:id="16" w:name="RevitAPIChanges2013-Worksharingpropertie"/>
      <w:bookmarkEnd w:id="16"/>
      <w:proofErr w:type="spellStart"/>
      <w:r>
        <w:rPr>
          <w:rFonts w:ascii="Verdana" w:eastAsia="Times New Roman" w:hAnsi="Verdana"/>
        </w:rPr>
        <w:t>Worksharing</w:t>
      </w:r>
      <w:proofErr w:type="spellEnd"/>
      <w:r>
        <w:rPr>
          <w:rFonts w:ascii="Verdana" w:eastAsia="Times New Roman" w:hAnsi="Verdana"/>
        </w:rPr>
        <w:t xml:space="preserve"> properties</w:t>
      </w:r>
    </w:p>
    <w:p w:rsidR="00B463D4" w:rsidRDefault="00202C7E">
      <w:pPr>
        <w:pStyle w:val="NormalWeb"/>
      </w:pPr>
      <w:r>
        <w:t xml:space="preserve">The information required </w:t>
      </w:r>
      <w:proofErr w:type="gramStart"/>
      <w:r>
        <w:t>to identify</w:t>
      </w:r>
      <w:proofErr w:type="gramEnd"/>
      <w:r>
        <w:t xml:space="preserve"> a </w:t>
      </w:r>
      <w:proofErr w:type="spellStart"/>
      <w:r>
        <w:t>workshared</w:t>
      </w:r>
      <w:proofErr w:type="spellEnd"/>
      <w:r>
        <w:t xml:space="preserve"> file on the central or local locations have changed due to changes to </w:t>
      </w:r>
      <w:proofErr w:type="spellStart"/>
      <w:r>
        <w:t>RevitServer</w:t>
      </w:r>
      <w:proofErr w:type="spellEnd"/>
      <w:r>
        <w:t>. As a result, the members</w:t>
      </w:r>
    </w:p>
    <w:p w:rsidR="00B463D4" w:rsidRDefault="00202C7E">
      <w:pPr>
        <w:numPr>
          <w:ilvl w:val="0"/>
          <w:numId w:val="9"/>
        </w:numPr>
        <w:spacing w:before="100" w:beforeAutospacing="1" w:after="100" w:afterAutospacing="1"/>
        <w:rPr>
          <w:rFonts w:ascii="Verdana" w:eastAsia="Times New Roman" w:hAnsi="Verdana"/>
        </w:rPr>
      </w:pPr>
      <w:proofErr w:type="spellStart"/>
      <w:r>
        <w:rPr>
          <w:rFonts w:ascii="Verdana" w:eastAsia="Times New Roman" w:hAnsi="Verdana"/>
        </w:rPr>
        <w:t>Application.GetRevitServerNetworkHosts</w:t>
      </w:r>
      <w:proofErr w:type="spellEnd"/>
      <w:r>
        <w:rPr>
          <w:rFonts w:ascii="Verdana" w:eastAsia="Times New Roman" w:hAnsi="Verdana"/>
        </w:rPr>
        <w:t>()</w:t>
      </w:r>
    </w:p>
    <w:p w:rsidR="00B463D4" w:rsidRDefault="00202C7E">
      <w:pPr>
        <w:numPr>
          <w:ilvl w:val="0"/>
          <w:numId w:val="9"/>
        </w:numPr>
        <w:spacing w:before="100" w:beforeAutospacing="1" w:after="100" w:afterAutospacing="1"/>
        <w:rPr>
          <w:rFonts w:ascii="Verdana" w:eastAsia="Times New Roman" w:hAnsi="Verdana"/>
        </w:rPr>
      </w:pPr>
      <w:proofErr w:type="spellStart"/>
      <w:r>
        <w:rPr>
          <w:rFonts w:ascii="Verdana" w:eastAsia="Times New Roman" w:hAnsi="Verdana"/>
        </w:rPr>
        <w:t>Application.CurrentRevitServerAccelerator</w:t>
      </w:r>
      <w:proofErr w:type="spellEnd"/>
    </w:p>
    <w:p w:rsidR="00B463D4" w:rsidRDefault="00202C7E">
      <w:pPr>
        <w:numPr>
          <w:ilvl w:val="0"/>
          <w:numId w:val="9"/>
        </w:numPr>
        <w:spacing w:before="100" w:beforeAutospacing="1" w:after="100" w:afterAutospacing="1"/>
        <w:rPr>
          <w:rFonts w:ascii="Verdana" w:eastAsia="Times New Roman" w:hAnsi="Verdana"/>
        </w:rPr>
      </w:pPr>
      <w:proofErr w:type="spellStart"/>
      <w:r>
        <w:rPr>
          <w:rFonts w:ascii="Verdana" w:eastAsia="Times New Roman" w:hAnsi="Verdana"/>
        </w:rPr>
        <w:t>Document.WorksharingCentralFilename</w:t>
      </w:r>
      <w:proofErr w:type="spellEnd"/>
    </w:p>
    <w:p w:rsidR="00B463D4" w:rsidRDefault="00202C7E">
      <w:pPr>
        <w:pStyle w:val="NormalWeb"/>
      </w:pPr>
      <w:proofErr w:type="gramStart"/>
      <w:r>
        <w:t>replace</w:t>
      </w:r>
      <w:proofErr w:type="gramEnd"/>
      <w:r>
        <w:t xml:space="preserve"> the properties</w:t>
      </w:r>
    </w:p>
    <w:p w:rsidR="00B463D4" w:rsidRDefault="00202C7E">
      <w:pPr>
        <w:numPr>
          <w:ilvl w:val="0"/>
          <w:numId w:val="10"/>
        </w:numPr>
        <w:spacing w:before="100" w:beforeAutospacing="1" w:after="100" w:afterAutospacing="1"/>
        <w:rPr>
          <w:rFonts w:ascii="Verdana" w:eastAsia="Times New Roman" w:hAnsi="Verdana"/>
        </w:rPr>
      </w:pPr>
      <w:proofErr w:type="spellStart"/>
      <w:r>
        <w:rPr>
          <w:rFonts w:ascii="Verdana" w:eastAsia="Times New Roman" w:hAnsi="Verdana"/>
        </w:rPr>
        <w:t>Application.CentralServerName</w:t>
      </w:r>
      <w:proofErr w:type="spellEnd"/>
    </w:p>
    <w:p w:rsidR="00B463D4" w:rsidRDefault="00202C7E">
      <w:pPr>
        <w:numPr>
          <w:ilvl w:val="0"/>
          <w:numId w:val="10"/>
        </w:numPr>
        <w:spacing w:before="100" w:beforeAutospacing="1" w:after="100" w:afterAutospacing="1"/>
        <w:rPr>
          <w:rFonts w:ascii="Verdana" w:eastAsia="Times New Roman" w:hAnsi="Verdana"/>
        </w:rPr>
      </w:pPr>
      <w:proofErr w:type="spellStart"/>
      <w:r>
        <w:rPr>
          <w:rFonts w:ascii="Verdana" w:eastAsia="Times New Roman" w:hAnsi="Verdana"/>
        </w:rPr>
        <w:t>Application.LocalServerName</w:t>
      </w:r>
      <w:proofErr w:type="spellEnd"/>
    </w:p>
    <w:p w:rsidR="00B463D4" w:rsidRDefault="00202C7E">
      <w:pPr>
        <w:numPr>
          <w:ilvl w:val="0"/>
          <w:numId w:val="10"/>
        </w:numPr>
        <w:spacing w:before="100" w:beforeAutospacing="1" w:after="100" w:afterAutospacing="1"/>
        <w:rPr>
          <w:rFonts w:ascii="Verdana" w:eastAsia="Times New Roman" w:hAnsi="Verdana"/>
        </w:rPr>
      </w:pPr>
      <w:proofErr w:type="spellStart"/>
      <w:r>
        <w:rPr>
          <w:rFonts w:ascii="Verdana" w:eastAsia="Times New Roman" w:hAnsi="Verdana"/>
        </w:rPr>
        <w:t>Document.GetWorksharingCentralModelPath</w:t>
      </w:r>
      <w:proofErr w:type="spellEnd"/>
      <w:r>
        <w:rPr>
          <w:rFonts w:ascii="Verdana" w:eastAsia="Times New Roman" w:hAnsi="Verdana"/>
        </w:rPr>
        <w:t>()</w:t>
      </w:r>
    </w:p>
    <w:p w:rsidR="00B463D4" w:rsidRDefault="00202C7E">
      <w:pPr>
        <w:pStyle w:val="NormalWeb"/>
      </w:pPr>
      <w:r>
        <w:t>The new members:</w:t>
      </w:r>
    </w:p>
    <w:p w:rsidR="00B463D4" w:rsidRDefault="00202C7E">
      <w:pPr>
        <w:numPr>
          <w:ilvl w:val="0"/>
          <w:numId w:val="11"/>
        </w:numPr>
        <w:spacing w:before="100" w:beforeAutospacing="1" w:after="100" w:afterAutospacing="1"/>
        <w:rPr>
          <w:rFonts w:ascii="Verdana" w:eastAsia="Times New Roman" w:hAnsi="Verdana"/>
        </w:rPr>
      </w:pPr>
      <w:proofErr w:type="spellStart"/>
      <w:r>
        <w:rPr>
          <w:rFonts w:ascii="Verdana" w:eastAsia="Times New Roman" w:hAnsi="Verdana"/>
        </w:rPr>
        <w:t>Application.GetWorksharingCentralGUID</w:t>
      </w:r>
      <w:proofErr w:type="spellEnd"/>
      <w:r>
        <w:rPr>
          <w:rFonts w:ascii="Verdana" w:eastAsia="Times New Roman" w:hAnsi="Verdana"/>
        </w:rPr>
        <w:t>(</w:t>
      </w:r>
      <w:proofErr w:type="spellStart"/>
      <w:r>
        <w:rPr>
          <w:rFonts w:ascii="Verdana" w:eastAsia="Times New Roman" w:hAnsi="Verdana"/>
        </w:rPr>
        <w:t>ServerPath</w:t>
      </w:r>
      <w:proofErr w:type="spellEnd"/>
      <w:r>
        <w:rPr>
          <w:rFonts w:ascii="Verdana" w:eastAsia="Times New Roman" w:hAnsi="Verdana"/>
        </w:rPr>
        <w:t xml:space="preserve"> </w:t>
      </w:r>
      <w:proofErr w:type="spellStart"/>
      <w:r>
        <w:rPr>
          <w:rFonts w:ascii="Verdana" w:eastAsia="Times New Roman" w:hAnsi="Verdana"/>
        </w:rPr>
        <w:t>serverModelPath</w:t>
      </w:r>
      <w:proofErr w:type="spellEnd"/>
      <w:r>
        <w:rPr>
          <w:rFonts w:ascii="Verdana" w:eastAsia="Times New Roman" w:hAnsi="Verdana"/>
        </w:rPr>
        <w:t>)</w:t>
      </w:r>
    </w:p>
    <w:p w:rsidR="00B463D4" w:rsidRDefault="00202C7E">
      <w:pPr>
        <w:numPr>
          <w:ilvl w:val="0"/>
          <w:numId w:val="11"/>
        </w:numPr>
        <w:spacing w:before="100" w:beforeAutospacing="1" w:after="100" w:afterAutospacing="1"/>
        <w:rPr>
          <w:rFonts w:ascii="Verdana" w:eastAsia="Times New Roman" w:hAnsi="Verdana"/>
        </w:rPr>
      </w:pPr>
      <w:proofErr w:type="spellStart"/>
      <w:r>
        <w:rPr>
          <w:rFonts w:ascii="Verdana" w:eastAsia="Times New Roman" w:hAnsi="Verdana"/>
        </w:rPr>
        <w:t>Document.WorksharingCentralGUID</w:t>
      </w:r>
      <w:proofErr w:type="spellEnd"/>
    </w:p>
    <w:p w:rsidR="00B463D4" w:rsidRDefault="00202C7E">
      <w:pPr>
        <w:pStyle w:val="NormalWeb"/>
      </w:pPr>
      <w:proofErr w:type="gramStart"/>
      <w:r>
        <w:t>provides</w:t>
      </w:r>
      <w:proofErr w:type="gramEnd"/>
      <w:r>
        <w:t xml:space="preserve"> read access to the </w:t>
      </w:r>
      <w:proofErr w:type="spellStart"/>
      <w:r>
        <w:t>worksharing</w:t>
      </w:r>
      <w:proofErr w:type="spellEnd"/>
      <w:r>
        <w:t xml:space="preserve"> central GUID of the given server-based model. This is applicable only to </w:t>
      </w:r>
      <w:proofErr w:type="spellStart"/>
      <w:r>
        <w:t>workshared</w:t>
      </w:r>
      <w:proofErr w:type="spellEnd"/>
      <w:r>
        <w:t xml:space="preserve"> models saved in Revit 2013 or later.</w:t>
      </w:r>
    </w:p>
    <w:p w:rsidR="00B463D4" w:rsidRDefault="00202C7E">
      <w:pPr>
        <w:pStyle w:val="Heading3"/>
        <w:rPr>
          <w:rFonts w:ascii="Verdana" w:eastAsia="Times New Roman" w:hAnsi="Verdana"/>
        </w:rPr>
      </w:pPr>
      <w:bookmarkStart w:id="17" w:name="RevitAPIChanges2013-NewoverloadsforAppli"/>
      <w:bookmarkEnd w:id="17"/>
      <w:r>
        <w:rPr>
          <w:rFonts w:ascii="Verdana" w:eastAsia="Times New Roman" w:hAnsi="Verdana"/>
        </w:rPr>
        <w:t xml:space="preserve">New overloads for </w:t>
      </w:r>
      <w:proofErr w:type="spellStart"/>
      <w:proofErr w:type="gramStart"/>
      <w:r>
        <w:rPr>
          <w:rFonts w:ascii="Verdana" w:eastAsia="Times New Roman" w:hAnsi="Verdana"/>
        </w:rPr>
        <w:t>Application.OpenDocumentFile</w:t>
      </w:r>
      <w:proofErr w:type="spellEnd"/>
      <w:r>
        <w:rPr>
          <w:rFonts w:ascii="Verdana" w:eastAsia="Times New Roman" w:hAnsi="Verdana"/>
        </w:rPr>
        <w:t>(</w:t>
      </w:r>
      <w:proofErr w:type="gramEnd"/>
      <w:r>
        <w:rPr>
          <w:rFonts w:ascii="Verdana" w:eastAsia="Times New Roman" w:hAnsi="Verdana"/>
        </w:rPr>
        <w:t xml:space="preserve">) and </w:t>
      </w:r>
      <w:proofErr w:type="spellStart"/>
      <w:r>
        <w:rPr>
          <w:rFonts w:ascii="Verdana" w:eastAsia="Times New Roman" w:hAnsi="Verdana"/>
        </w:rPr>
        <w:t>UIApplication.OpenAndActivateDocument</w:t>
      </w:r>
      <w:proofErr w:type="spellEnd"/>
      <w:r>
        <w:rPr>
          <w:rFonts w:ascii="Verdana" w:eastAsia="Times New Roman" w:hAnsi="Verdana"/>
        </w:rPr>
        <w:t>()</w:t>
      </w:r>
    </w:p>
    <w:p w:rsidR="00B463D4" w:rsidRDefault="00202C7E">
      <w:pPr>
        <w:pStyle w:val="NormalWeb"/>
      </w:pPr>
      <w:r>
        <w:t xml:space="preserve">The new overloads support parameters </w:t>
      </w:r>
      <w:proofErr w:type="spellStart"/>
      <w:r>
        <w:t>OpenOptions</w:t>
      </w:r>
      <w:proofErr w:type="spellEnd"/>
      <w:r>
        <w:t xml:space="preserve"> and </w:t>
      </w:r>
      <w:proofErr w:type="spellStart"/>
      <w:r>
        <w:t>OpenOptionsForUI</w:t>
      </w:r>
      <w:proofErr w:type="spellEnd"/>
      <w:r>
        <w:t>, respectively, to specify how a Revit document should be opened. Both options classes currently offer the ability to detach the opened document from central if applicable.</w:t>
      </w:r>
    </w:p>
    <w:p w:rsidR="00B463D4" w:rsidRDefault="00202C7E">
      <w:pPr>
        <w:pStyle w:val="NormalWeb"/>
      </w:pPr>
      <w:r>
        <w:t>The property:</w:t>
      </w:r>
    </w:p>
    <w:p w:rsidR="00B463D4" w:rsidRDefault="00202C7E">
      <w:pPr>
        <w:numPr>
          <w:ilvl w:val="0"/>
          <w:numId w:val="12"/>
        </w:numPr>
        <w:spacing w:before="100" w:beforeAutospacing="1" w:after="100" w:afterAutospacing="1"/>
        <w:rPr>
          <w:rFonts w:ascii="Verdana" w:eastAsia="Times New Roman" w:hAnsi="Verdana"/>
        </w:rPr>
      </w:pPr>
      <w:proofErr w:type="spellStart"/>
      <w:r>
        <w:rPr>
          <w:rFonts w:ascii="Verdana" w:eastAsia="Times New Roman" w:hAnsi="Verdana"/>
        </w:rPr>
        <w:t>OpenOptions.DetachFromCentralOption</w:t>
      </w:r>
      <w:proofErr w:type="spellEnd"/>
      <w:r>
        <w:rPr>
          <w:rFonts w:ascii="Verdana" w:eastAsia="Times New Roman" w:hAnsi="Verdana"/>
        </w:rPr>
        <w:br/>
        <w:t xml:space="preserve">can be set to </w:t>
      </w:r>
      <w:proofErr w:type="spellStart"/>
      <w:r>
        <w:rPr>
          <w:rFonts w:ascii="Verdana" w:eastAsia="Times New Roman" w:hAnsi="Verdana"/>
        </w:rPr>
        <w:t>DoNotDetach</w:t>
      </w:r>
      <w:proofErr w:type="spellEnd"/>
      <w:r>
        <w:rPr>
          <w:rFonts w:ascii="Verdana" w:eastAsia="Times New Roman" w:hAnsi="Verdana"/>
        </w:rPr>
        <w:t xml:space="preserve"> (the default) or </w:t>
      </w:r>
      <w:proofErr w:type="spellStart"/>
      <w:r>
        <w:rPr>
          <w:rFonts w:ascii="Verdana" w:eastAsia="Times New Roman" w:hAnsi="Verdana"/>
        </w:rPr>
        <w:t>DetachAndPreserve</w:t>
      </w:r>
      <w:proofErr w:type="spellEnd"/>
      <w:r>
        <w:rPr>
          <w:rFonts w:ascii="Verdana" w:eastAsia="Times New Roman" w:hAnsi="Verdana"/>
        </w:rPr>
        <w:t>.</w:t>
      </w:r>
    </w:p>
    <w:p w:rsidR="00B463D4" w:rsidRDefault="00202C7E">
      <w:pPr>
        <w:pStyle w:val="NormalWeb"/>
      </w:pPr>
      <w:r>
        <w:t>The property:</w:t>
      </w:r>
    </w:p>
    <w:p w:rsidR="00B463D4" w:rsidRDefault="00202C7E">
      <w:pPr>
        <w:numPr>
          <w:ilvl w:val="0"/>
          <w:numId w:val="13"/>
        </w:numPr>
        <w:spacing w:before="100" w:beforeAutospacing="1" w:after="100" w:afterAutospacing="1"/>
        <w:rPr>
          <w:rFonts w:ascii="Verdana" w:eastAsia="Times New Roman" w:hAnsi="Verdana"/>
        </w:rPr>
      </w:pPr>
      <w:proofErr w:type="spellStart"/>
      <w:r>
        <w:rPr>
          <w:rFonts w:ascii="Verdana" w:eastAsia="Times New Roman" w:hAnsi="Verdana"/>
        </w:rPr>
        <w:t>OpenOptionsForUI.DetachFromCentralOption</w:t>
      </w:r>
      <w:proofErr w:type="spellEnd"/>
      <w:r>
        <w:rPr>
          <w:rFonts w:ascii="Verdana" w:eastAsia="Times New Roman" w:hAnsi="Verdana"/>
        </w:rPr>
        <w:br/>
        <w:t xml:space="preserve">can be set to </w:t>
      </w:r>
      <w:proofErr w:type="spellStart"/>
      <w:r>
        <w:rPr>
          <w:rFonts w:ascii="Verdana" w:eastAsia="Times New Roman" w:hAnsi="Verdana"/>
        </w:rPr>
        <w:t>DoNotDetach</w:t>
      </w:r>
      <w:proofErr w:type="spellEnd"/>
      <w:r>
        <w:rPr>
          <w:rFonts w:ascii="Verdana" w:eastAsia="Times New Roman" w:hAnsi="Verdana"/>
        </w:rPr>
        <w:t xml:space="preserve"> (the default), </w:t>
      </w:r>
      <w:proofErr w:type="spellStart"/>
      <w:r>
        <w:rPr>
          <w:rFonts w:ascii="Verdana" w:eastAsia="Times New Roman" w:hAnsi="Verdana"/>
        </w:rPr>
        <w:t>DetachAndPreserveWorksets</w:t>
      </w:r>
      <w:proofErr w:type="spellEnd"/>
      <w:r>
        <w:rPr>
          <w:rFonts w:ascii="Verdana" w:eastAsia="Times New Roman" w:hAnsi="Verdana"/>
        </w:rPr>
        <w:t xml:space="preserve"> or </w:t>
      </w:r>
      <w:proofErr w:type="spellStart"/>
      <w:r>
        <w:rPr>
          <w:rFonts w:ascii="Verdana" w:eastAsia="Times New Roman" w:hAnsi="Verdana"/>
        </w:rPr>
        <w:t>DetachAndPrompt</w:t>
      </w:r>
      <w:proofErr w:type="spellEnd"/>
      <w:r>
        <w:rPr>
          <w:rFonts w:ascii="Verdana" w:eastAsia="Times New Roman" w:hAnsi="Verdana"/>
        </w:rPr>
        <w:t>.</w:t>
      </w:r>
    </w:p>
    <w:p w:rsidR="00B463D4" w:rsidRDefault="00202C7E">
      <w:pPr>
        <w:pStyle w:val="Heading3"/>
        <w:rPr>
          <w:rFonts w:ascii="Verdana" w:eastAsia="Times New Roman" w:hAnsi="Verdana"/>
        </w:rPr>
      </w:pPr>
      <w:bookmarkStart w:id="18" w:name="RevitAPIChanges2013-BasicFileInfo"/>
      <w:bookmarkEnd w:id="18"/>
      <w:proofErr w:type="spellStart"/>
      <w:r>
        <w:rPr>
          <w:rFonts w:ascii="Verdana" w:eastAsia="Times New Roman" w:hAnsi="Verdana"/>
        </w:rPr>
        <w:t>BasicFileInfo</w:t>
      </w:r>
      <w:proofErr w:type="spellEnd"/>
    </w:p>
    <w:p w:rsidR="00B463D4" w:rsidRDefault="00202C7E">
      <w:pPr>
        <w:pStyle w:val="NormalWeb"/>
      </w:pPr>
      <w:r>
        <w:t>The new class</w:t>
      </w:r>
    </w:p>
    <w:p w:rsidR="00B463D4" w:rsidRDefault="00202C7E">
      <w:pPr>
        <w:numPr>
          <w:ilvl w:val="0"/>
          <w:numId w:val="14"/>
        </w:numPr>
        <w:spacing w:before="100" w:beforeAutospacing="1" w:after="100" w:afterAutospacing="1"/>
        <w:rPr>
          <w:rFonts w:ascii="Verdana" w:eastAsia="Times New Roman" w:hAnsi="Verdana"/>
        </w:rPr>
      </w:pPr>
      <w:proofErr w:type="spellStart"/>
      <w:r>
        <w:rPr>
          <w:rFonts w:ascii="Verdana" w:eastAsia="Times New Roman" w:hAnsi="Verdana"/>
        </w:rPr>
        <w:t>BasicFileInfo</w:t>
      </w:r>
      <w:proofErr w:type="spellEnd"/>
      <w:r>
        <w:rPr>
          <w:rFonts w:ascii="Verdana" w:eastAsia="Times New Roman" w:hAnsi="Verdana"/>
        </w:rPr>
        <w:br/>
        <w:t xml:space="preserve">offers basic information about a Revit file, including </w:t>
      </w:r>
      <w:proofErr w:type="spellStart"/>
      <w:r>
        <w:rPr>
          <w:rFonts w:ascii="Verdana" w:eastAsia="Times New Roman" w:hAnsi="Verdana"/>
        </w:rPr>
        <w:t>worksharing</w:t>
      </w:r>
      <w:proofErr w:type="spellEnd"/>
      <w:r>
        <w:rPr>
          <w:rFonts w:ascii="Verdana" w:eastAsia="Times New Roman" w:hAnsi="Verdana"/>
        </w:rPr>
        <w:t xml:space="preserve"> status, Revit version, username and central path. The information can be extracted without fully opening the file.</w:t>
      </w:r>
    </w:p>
    <w:p w:rsidR="00B463D4" w:rsidRDefault="00202C7E">
      <w:pPr>
        <w:pStyle w:val="Heading2"/>
        <w:rPr>
          <w:rFonts w:ascii="Verdana" w:eastAsia="Times New Roman" w:hAnsi="Verdana"/>
        </w:rPr>
      </w:pPr>
      <w:bookmarkStart w:id="19" w:name="RevitAPIChanges2013-PointcloudengineAPIc"/>
      <w:bookmarkEnd w:id="19"/>
      <w:r>
        <w:rPr>
          <w:rFonts w:ascii="Verdana" w:eastAsia="Times New Roman" w:hAnsi="Verdana"/>
        </w:rPr>
        <w:t>Point cloud engine API changes</w:t>
      </w:r>
    </w:p>
    <w:p w:rsidR="00B463D4" w:rsidRDefault="00202C7E">
      <w:pPr>
        <w:pStyle w:val="NormalWeb"/>
      </w:pPr>
      <w:r>
        <w:t>Because these are new methods in a pre-existing interface, existing code will have to be modified to implement the methods.</w:t>
      </w:r>
    </w:p>
    <w:p w:rsidR="00B463D4" w:rsidRDefault="00202C7E">
      <w:pPr>
        <w:pStyle w:val="Heading3"/>
        <w:rPr>
          <w:rFonts w:ascii="Verdana" w:eastAsia="Times New Roman" w:hAnsi="Verdana"/>
        </w:rPr>
      </w:pPr>
      <w:bookmarkStart w:id="20" w:name="RevitAPIChanges2013-Free%28%29"/>
      <w:bookmarkEnd w:id="20"/>
      <w:proofErr w:type="gramStart"/>
      <w:r>
        <w:rPr>
          <w:rFonts w:ascii="Verdana" w:eastAsia="Times New Roman" w:hAnsi="Verdana"/>
        </w:rPr>
        <w:t>Free()</w:t>
      </w:r>
      <w:proofErr w:type="gramEnd"/>
    </w:p>
    <w:p w:rsidR="00B463D4" w:rsidRDefault="00202C7E">
      <w:pPr>
        <w:pStyle w:val="NormalWeb"/>
      </w:pPr>
      <w:r>
        <w:t>Unlike other Point Cloud interfaces in the Revit 2012 release, this interface did not offer a method to be called when Revit is finished with it.</w:t>
      </w:r>
    </w:p>
    <w:p w:rsidR="00B463D4" w:rsidRDefault="00202C7E">
      <w:pPr>
        <w:pStyle w:val="NormalWeb"/>
      </w:pPr>
      <w:r>
        <w:t xml:space="preserve">When Revit calls this function it indicates that the </w:t>
      </w:r>
      <w:proofErr w:type="spellStart"/>
      <w:r>
        <w:t>IPointCloudAccess</w:t>
      </w:r>
      <w:proofErr w:type="spellEnd"/>
      <w:r>
        <w:t xml:space="preserve"> interface is no longer going to be used and the provider of the interface can dispose of all allocated resources.</w:t>
      </w:r>
    </w:p>
    <w:p w:rsidR="00B463D4" w:rsidRDefault="00202C7E">
      <w:pPr>
        <w:pStyle w:val="Heading3"/>
        <w:rPr>
          <w:rFonts w:ascii="Verdana" w:eastAsia="Times New Roman" w:hAnsi="Verdana"/>
        </w:rPr>
      </w:pPr>
      <w:bookmarkStart w:id="21" w:name="RevitAPIChanges2013-GetOffset%28%29"/>
      <w:bookmarkEnd w:id="21"/>
      <w:proofErr w:type="spellStart"/>
      <w:proofErr w:type="gramStart"/>
      <w:r>
        <w:rPr>
          <w:rFonts w:ascii="Verdana" w:eastAsia="Times New Roman" w:hAnsi="Verdana"/>
        </w:rPr>
        <w:t>GetOffset</w:t>
      </w:r>
      <w:proofErr w:type="spellEnd"/>
      <w:r>
        <w:rPr>
          <w:rFonts w:ascii="Verdana" w:eastAsia="Times New Roman" w:hAnsi="Verdana"/>
        </w:rPr>
        <w:t>()</w:t>
      </w:r>
      <w:proofErr w:type="gramEnd"/>
    </w:p>
    <w:p w:rsidR="00B463D4" w:rsidRDefault="00202C7E">
      <w:pPr>
        <w:pStyle w:val="NormalWeb"/>
      </w:pPr>
      <w:r>
        <w:t xml:space="preserve">Implement this method to return the offset stored in the point cloud. All points are assumed to be offset by the same offset vector. The offset should be expressed in the same units as used by the point coordinates (the scale conversion factor is not applied). The offset will be used by Revit if the user choose to place an instance relative to another point cloud (the "Auto - Origin </w:t>
      </w:r>
      <w:proofErr w:type="gramStart"/>
      <w:r>
        <w:t>To</w:t>
      </w:r>
      <w:proofErr w:type="gramEnd"/>
      <w:r>
        <w:t xml:space="preserve"> Last Placed" placement option).</w:t>
      </w:r>
    </w:p>
    <w:p w:rsidR="00B463D4" w:rsidRDefault="00202C7E">
      <w:pPr>
        <w:pStyle w:val="Heading3"/>
        <w:rPr>
          <w:rFonts w:ascii="Verdana" w:eastAsia="Times New Roman" w:hAnsi="Verdana"/>
        </w:rPr>
      </w:pPr>
      <w:bookmarkStart w:id="22" w:name="RevitAPIChanges2013-CreatePointSetIterat"/>
      <w:bookmarkEnd w:id="22"/>
      <w:proofErr w:type="spellStart"/>
      <w:proofErr w:type="gramStart"/>
      <w:r>
        <w:rPr>
          <w:rFonts w:ascii="Verdana" w:eastAsia="Times New Roman" w:hAnsi="Verdana"/>
        </w:rPr>
        <w:t>CreatePointSetIterator</w:t>
      </w:r>
      <w:proofErr w:type="spellEnd"/>
      <w:r>
        <w:rPr>
          <w:rFonts w:ascii="Verdana" w:eastAsia="Times New Roman" w:hAnsi="Verdana"/>
        </w:rPr>
        <w:t>()</w:t>
      </w:r>
      <w:proofErr w:type="gramEnd"/>
    </w:p>
    <w:p w:rsidR="00B463D4" w:rsidRDefault="00202C7E">
      <w:pPr>
        <w:pStyle w:val="NormalWeb"/>
      </w:pPr>
      <w:proofErr w:type="gramStart"/>
      <w:r>
        <w:t>A second overload with an additional argument – density – the desired number of points per unit area.</w:t>
      </w:r>
      <w:proofErr w:type="gramEnd"/>
      <w:r>
        <w:t xml:space="preserve"> Area is computed in native units of the point cloud.</w:t>
      </w:r>
    </w:p>
    <w:p w:rsidR="00B463D4" w:rsidRDefault="00202C7E">
      <w:pPr>
        <w:pStyle w:val="Heading2"/>
        <w:rPr>
          <w:rFonts w:ascii="Verdana" w:eastAsia="Times New Roman" w:hAnsi="Verdana"/>
        </w:rPr>
      </w:pPr>
      <w:bookmarkStart w:id="23" w:name="RevitAPIChanges2013-IFCexportAPIs"/>
      <w:bookmarkEnd w:id="23"/>
      <w:r>
        <w:rPr>
          <w:rFonts w:ascii="Verdana" w:eastAsia="Times New Roman" w:hAnsi="Verdana"/>
        </w:rPr>
        <w:t>IFC export APIs</w:t>
      </w:r>
    </w:p>
    <w:p w:rsidR="00B463D4" w:rsidRDefault="00202C7E">
      <w:pPr>
        <w:pStyle w:val="NormalWeb"/>
      </w:pPr>
      <w:r>
        <w:t xml:space="preserve">The IFC export implementation in Revit has switched to a more generic toolkit. As a result, many of the APIs introduced in Revit 2012 to support customized IFC export have been removed and </w:t>
      </w:r>
      <w:proofErr w:type="gramStart"/>
      <w:r>
        <w:t>replaced,</w:t>
      </w:r>
      <w:proofErr w:type="gramEnd"/>
      <w:r>
        <w:t xml:space="preserve"> and new interfaces introduced that allow more flexibility in the data which is written to the IFC file. Autodesk recommends that any customization of IFC export begin with the implementation of the default Revit IFC exporter client, and that customizations written for 2012 be ported incrementally to support Revit 2013.</w:t>
      </w:r>
    </w:p>
    <w:p w:rsidR="00B463D4" w:rsidRDefault="00202C7E">
      <w:pPr>
        <w:pStyle w:val="Heading2"/>
        <w:rPr>
          <w:rFonts w:ascii="Verdana" w:eastAsia="Times New Roman" w:hAnsi="Verdana"/>
        </w:rPr>
      </w:pPr>
      <w:r>
        <w:rPr>
          <w:rFonts w:ascii="Verdana" w:eastAsia="Times New Roman" w:hAnsi="Verdana"/>
        </w:rPr>
        <w:t xml:space="preserve">Construction </w:t>
      </w:r>
      <w:proofErr w:type="gramStart"/>
      <w:r>
        <w:rPr>
          <w:rFonts w:ascii="Verdana" w:eastAsia="Times New Roman" w:hAnsi="Verdana"/>
        </w:rPr>
        <w:t>Modeling</w:t>
      </w:r>
      <w:proofErr w:type="gramEnd"/>
      <w:r>
        <w:rPr>
          <w:rFonts w:ascii="Verdana" w:eastAsia="Times New Roman" w:hAnsi="Verdana"/>
        </w:rPr>
        <w:t xml:space="preserve"> changes</w:t>
      </w:r>
    </w:p>
    <w:p w:rsidR="00B463D4" w:rsidRDefault="00202C7E">
      <w:pPr>
        <w:pStyle w:val="NormalWeb"/>
      </w:pPr>
      <w:r>
        <w:t>The following members are now obsolete:</w:t>
      </w:r>
    </w:p>
    <w:p w:rsidR="00B463D4" w:rsidRDefault="00202C7E">
      <w:pPr>
        <w:numPr>
          <w:ilvl w:val="0"/>
          <w:numId w:val="15"/>
        </w:numPr>
        <w:spacing w:before="100" w:beforeAutospacing="1" w:after="100" w:afterAutospacing="1"/>
        <w:rPr>
          <w:rFonts w:ascii="Verdana" w:eastAsia="Times New Roman" w:hAnsi="Verdana"/>
        </w:rPr>
      </w:pPr>
      <w:proofErr w:type="spellStart"/>
      <w:r>
        <w:rPr>
          <w:rFonts w:ascii="Verdana" w:eastAsia="Times New Roman" w:hAnsi="Verdana"/>
        </w:rPr>
        <w:t>Part.GetDividedParents</w:t>
      </w:r>
      <w:proofErr w:type="spellEnd"/>
      <w:r>
        <w:rPr>
          <w:rFonts w:ascii="Verdana" w:eastAsia="Times New Roman" w:hAnsi="Verdana"/>
        </w:rPr>
        <w:t xml:space="preserve">() - replaced with </w:t>
      </w:r>
      <w:proofErr w:type="spellStart"/>
      <w:r>
        <w:rPr>
          <w:rFonts w:ascii="Verdana" w:eastAsia="Times New Roman" w:hAnsi="Verdana"/>
        </w:rPr>
        <w:t>Part.GetSourceElementIds</w:t>
      </w:r>
      <w:proofErr w:type="spellEnd"/>
    </w:p>
    <w:p w:rsidR="00B463D4" w:rsidRDefault="00202C7E">
      <w:pPr>
        <w:numPr>
          <w:ilvl w:val="0"/>
          <w:numId w:val="15"/>
        </w:numPr>
        <w:spacing w:before="100" w:beforeAutospacing="1" w:after="100" w:afterAutospacing="1"/>
        <w:rPr>
          <w:rFonts w:ascii="Verdana" w:eastAsia="Times New Roman" w:hAnsi="Verdana"/>
        </w:rPr>
      </w:pPr>
      <w:proofErr w:type="spellStart"/>
      <w:r>
        <w:rPr>
          <w:rFonts w:ascii="Verdana" w:eastAsia="Times New Roman" w:hAnsi="Verdana"/>
        </w:rPr>
        <w:t>PartMaker.GetDividedElementIds</w:t>
      </w:r>
      <w:proofErr w:type="spellEnd"/>
      <w:r>
        <w:rPr>
          <w:rFonts w:ascii="Verdana" w:eastAsia="Times New Roman" w:hAnsi="Verdana"/>
        </w:rPr>
        <w:t xml:space="preserve">() - replaced with </w:t>
      </w:r>
      <w:proofErr w:type="spellStart"/>
      <w:r>
        <w:rPr>
          <w:rFonts w:ascii="Verdana" w:eastAsia="Times New Roman" w:hAnsi="Verdana"/>
        </w:rPr>
        <w:t>PartMaker.GetSourceElementIds</w:t>
      </w:r>
      <w:proofErr w:type="spellEnd"/>
    </w:p>
    <w:p w:rsidR="00B463D4" w:rsidRDefault="00202C7E">
      <w:pPr>
        <w:numPr>
          <w:ilvl w:val="0"/>
          <w:numId w:val="15"/>
        </w:numPr>
        <w:spacing w:before="100" w:beforeAutospacing="1" w:after="100" w:afterAutospacing="1"/>
        <w:rPr>
          <w:rFonts w:ascii="Verdana" w:eastAsia="Times New Roman" w:hAnsi="Verdana"/>
        </w:rPr>
      </w:pPr>
      <w:proofErr w:type="spellStart"/>
      <w:r>
        <w:rPr>
          <w:rFonts w:ascii="Verdana" w:eastAsia="Times New Roman" w:hAnsi="Verdana"/>
        </w:rPr>
        <w:t>PartMaker.IsElementDivided</w:t>
      </w:r>
      <w:proofErr w:type="spellEnd"/>
      <w:r>
        <w:rPr>
          <w:rFonts w:ascii="Verdana" w:eastAsia="Times New Roman" w:hAnsi="Verdana"/>
        </w:rPr>
        <w:t xml:space="preserve">() - replaced with </w:t>
      </w:r>
      <w:proofErr w:type="spellStart"/>
      <w:r>
        <w:rPr>
          <w:rFonts w:ascii="Verdana" w:eastAsia="Times New Roman" w:hAnsi="Verdana"/>
        </w:rPr>
        <w:t>PartMaker.IsSourceElement</w:t>
      </w:r>
      <w:proofErr w:type="spellEnd"/>
    </w:p>
    <w:p w:rsidR="00B463D4" w:rsidRDefault="00202C7E">
      <w:pPr>
        <w:numPr>
          <w:ilvl w:val="0"/>
          <w:numId w:val="15"/>
        </w:numPr>
        <w:spacing w:before="100" w:beforeAutospacing="1" w:after="100" w:afterAutospacing="1"/>
        <w:rPr>
          <w:rFonts w:ascii="Verdana" w:eastAsia="Times New Roman" w:hAnsi="Verdana"/>
        </w:rPr>
      </w:pPr>
      <w:proofErr w:type="spellStart"/>
      <w:r>
        <w:rPr>
          <w:rFonts w:ascii="Verdana" w:eastAsia="Times New Roman" w:hAnsi="Verdana"/>
        </w:rPr>
        <w:t>PartMaker.SetDividedElementIds</w:t>
      </w:r>
      <w:proofErr w:type="spellEnd"/>
      <w:r>
        <w:rPr>
          <w:rFonts w:ascii="Verdana" w:eastAsia="Times New Roman" w:hAnsi="Verdana"/>
        </w:rPr>
        <w:t xml:space="preserve">() - replaced with </w:t>
      </w:r>
      <w:proofErr w:type="spellStart"/>
      <w:r>
        <w:rPr>
          <w:rFonts w:ascii="Verdana" w:eastAsia="Times New Roman" w:hAnsi="Verdana"/>
        </w:rPr>
        <w:t>PartMaker.SetSourceElementIds</w:t>
      </w:r>
      <w:proofErr w:type="spellEnd"/>
    </w:p>
    <w:p w:rsidR="00B463D4" w:rsidRDefault="00202C7E">
      <w:pPr>
        <w:numPr>
          <w:ilvl w:val="0"/>
          <w:numId w:val="15"/>
        </w:numPr>
        <w:spacing w:before="100" w:beforeAutospacing="1" w:after="100" w:afterAutospacing="1"/>
        <w:rPr>
          <w:rFonts w:ascii="Verdana" w:eastAsia="Times New Roman" w:hAnsi="Verdana"/>
        </w:rPr>
      </w:pPr>
      <w:proofErr w:type="spellStart"/>
      <w:r>
        <w:rPr>
          <w:rFonts w:ascii="Verdana" w:eastAsia="Times New Roman" w:hAnsi="Verdana"/>
        </w:rPr>
        <w:t>PartUtils.ArePartsValidForDivide</w:t>
      </w:r>
      <w:proofErr w:type="spellEnd"/>
      <w:r>
        <w:rPr>
          <w:rFonts w:ascii="Verdana" w:eastAsia="Times New Roman" w:hAnsi="Verdana"/>
        </w:rPr>
        <w:t xml:space="preserve"> -&gt; replaced with </w:t>
      </w:r>
      <w:proofErr w:type="spellStart"/>
      <w:r>
        <w:rPr>
          <w:rFonts w:ascii="Verdana" w:eastAsia="Times New Roman" w:hAnsi="Verdana"/>
        </w:rPr>
        <w:t>PartUtils.AreElementsValidForDivide</w:t>
      </w:r>
      <w:proofErr w:type="spellEnd"/>
      <w:r>
        <w:rPr>
          <w:rFonts w:ascii="Verdana" w:eastAsia="Times New Roman" w:hAnsi="Verdana"/>
        </w:rPr>
        <w:t>()</w:t>
      </w:r>
    </w:p>
    <w:p w:rsidR="00B463D4" w:rsidRDefault="00202C7E">
      <w:pPr>
        <w:pStyle w:val="NormalWeb"/>
      </w:pPr>
      <w:r>
        <w:t xml:space="preserve">The following members are now obsolete - they are not being replaced with new members because the information they returned can be obtained by applying </w:t>
      </w:r>
      <w:proofErr w:type="spellStart"/>
      <w:r>
        <w:t>GetSourceElementIds</w:t>
      </w:r>
      <w:proofErr w:type="spellEnd"/>
      <w:r>
        <w:t xml:space="preserve"> recursively to source elements that are Parts.</w:t>
      </w:r>
    </w:p>
    <w:p w:rsidR="00B463D4" w:rsidRDefault="00202C7E">
      <w:pPr>
        <w:numPr>
          <w:ilvl w:val="0"/>
          <w:numId w:val="16"/>
        </w:numPr>
        <w:spacing w:before="100" w:beforeAutospacing="1" w:after="100" w:afterAutospacing="1"/>
        <w:rPr>
          <w:rFonts w:ascii="Verdana" w:eastAsia="Times New Roman" w:hAnsi="Verdana"/>
        </w:rPr>
      </w:pPr>
      <w:proofErr w:type="spellStart"/>
      <w:r>
        <w:rPr>
          <w:rFonts w:ascii="Verdana" w:eastAsia="Times New Roman" w:hAnsi="Verdana"/>
        </w:rPr>
        <w:t>Part.OriginalDividedElementId</w:t>
      </w:r>
      <w:proofErr w:type="spellEnd"/>
    </w:p>
    <w:p w:rsidR="00B463D4" w:rsidRDefault="00202C7E">
      <w:pPr>
        <w:numPr>
          <w:ilvl w:val="0"/>
          <w:numId w:val="16"/>
        </w:numPr>
        <w:spacing w:before="100" w:beforeAutospacing="1" w:after="100" w:afterAutospacing="1"/>
        <w:rPr>
          <w:rFonts w:ascii="Verdana" w:eastAsia="Times New Roman" w:hAnsi="Verdana"/>
        </w:rPr>
      </w:pPr>
      <w:proofErr w:type="spellStart"/>
      <w:r>
        <w:rPr>
          <w:rFonts w:ascii="Verdana" w:eastAsia="Times New Roman" w:hAnsi="Verdana"/>
        </w:rPr>
        <w:t>Part.ParentDividedElementId</w:t>
      </w:r>
      <w:proofErr w:type="spellEnd"/>
    </w:p>
    <w:p w:rsidR="00B463D4" w:rsidRDefault="00202C7E">
      <w:pPr>
        <w:numPr>
          <w:ilvl w:val="0"/>
          <w:numId w:val="16"/>
        </w:numPr>
        <w:spacing w:before="100" w:beforeAutospacing="1" w:after="100" w:afterAutospacing="1"/>
        <w:rPr>
          <w:rFonts w:ascii="Verdana" w:eastAsia="Times New Roman" w:hAnsi="Verdana"/>
        </w:rPr>
      </w:pPr>
      <w:proofErr w:type="spellStart"/>
      <w:r>
        <w:rPr>
          <w:rFonts w:ascii="Verdana" w:eastAsia="Times New Roman" w:hAnsi="Verdana"/>
        </w:rPr>
        <w:t>PartUtils.GetDividedParent</w:t>
      </w:r>
      <w:proofErr w:type="spellEnd"/>
      <w:r>
        <w:rPr>
          <w:rFonts w:ascii="Verdana" w:eastAsia="Times New Roman" w:hAnsi="Verdana"/>
        </w:rPr>
        <w:t>()</w:t>
      </w:r>
    </w:p>
    <w:p w:rsidR="00B463D4" w:rsidRDefault="00202C7E">
      <w:pPr>
        <w:pStyle w:val="NormalWeb"/>
      </w:pPr>
      <w:r>
        <w:t xml:space="preserve">The following members are obsolete. Their replacements live on the </w:t>
      </w:r>
      <w:proofErr w:type="spellStart"/>
      <w:r>
        <w:t>PartMakerMethodToDivideVolumes</w:t>
      </w:r>
      <w:proofErr w:type="spellEnd"/>
      <w:r>
        <w:t xml:space="preserve"> class, which you can obtain for a given </w:t>
      </w:r>
      <w:proofErr w:type="spellStart"/>
      <w:r>
        <w:t>PartMaker</w:t>
      </w:r>
      <w:proofErr w:type="spellEnd"/>
      <w:r>
        <w:t xml:space="preserve"> using </w:t>
      </w:r>
      <w:proofErr w:type="spellStart"/>
      <w:proofErr w:type="gramStart"/>
      <w:r>
        <w:t>PartUtils.GetPartMakerMethodToDivideVolume</w:t>
      </w:r>
      <w:proofErr w:type="spellEnd"/>
      <w:r>
        <w:t>(</w:t>
      </w:r>
      <w:proofErr w:type="gramEnd"/>
      <w:r>
        <w:t>):</w:t>
      </w:r>
    </w:p>
    <w:p w:rsidR="00B463D4" w:rsidRDefault="00202C7E">
      <w:pPr>
        <w:numPr>
          <w:ilvl w:val="0"/>
          <w:numId w:val="17"/>
        </w:numPr>
        <w:spacing w:before="100" w:beforeAutospacing="1" w:after="100" w:afterAutospacing="1"/>
        <w:rPr>
          <w:rFonts w:ascii="Verdana" w:eastAsia="Times New Roman" w:hAnsi="Verdana"/>
        </w:rPr>
      </w:pPr>
      <w:proofErr w:type="spellStart"/>
      <w:r>
        <w:rPr>
          <w:rFonts w:ascii="Verdana" w:eastAsia="Times New Roman" w:hAnsi="Verdana"/>
        </w:rPr>
        <w:t>PartUtils.AreElementsValidIntersectingReferences</w:t>
      </w:r>
      <w:proofErr w:type="spellEnd"/>
      <w:r>
        <w:rPr>
          <w:rFonts w:ascii="Verdana" w:eastAsia="Times New Roman" w:hAnsi="Verdana"/>
        </w:rPr>
        <w:t>()</w:t>
      </w:r>
    </w:p>
    <w:p w:rsidR="00B463D4" w:rsidRDefault="00202C7E">
      <w:pPr>
        <w:numPr>
          <w:ilvl w:val="0"/>
          <w:numId w:val="17"/>
        </w:numPr>
        <w:spacing w:before="100" w:beforeAutospacing="1" w:after="100" w:afterAutospacing="1"/>
        <w:rPr>
          <w:rFonts w:ascii="Verdana" w:eastAsia="Times New Roman" w:hAnsi="Verdana"/>
        </w:rPr>
      </w:pPr>
      <w:proofErr w:type="spellStart"/>
      <w:r>
        <w:rPr>
          <w:rFonts w:ascii="Verdana" w:eastAsia="Times New Roman" w:hAnsi="Verdana"/>
        </w:rPr>
        <w:t>PartUtils.IsValidSketchPlane</w:t>
      </w:r>
      <w:proofErr w:type="spellEnd"/>
      <w:r>
        <w:rPr>
          <w:rFonts w:ascii="Verdana" w:eastAsia="Times New Roman" w:hAnsi="Verdana"/>
        </w:rPr>
        <w:t>()</w:t>
      </w:r>
    </w:p>
    <w:p w:rsidR="00B463D4" w:rsidRDefault="00202C7E">
      <w:pPr>
        <w:numPr>
          <w:ilvl w:val="0"/>
          <w:numId w:val="17"/>
        </w:numPr>
        <w:spacing w:before="100" w:beforeAutospacing="1" w:after="100" w:afterAutospacing="1"/>
        <w:rPr>
          <w:rFonts w:ascii="Verdana" w:eastAsia="Times New Roman" w:hAnsi="Verdana"/>
        </w:rPr>
      </w:pPr>
      <w:proofErr w:type="spellStart"/>
      <w:r>
        <w:rPr>
          <w:rFonts w:ascii="Verdana" w:eastAsia="Times New Roman" w:hAnsi="Verdana"/>
        </w:rPr>
        <w:t>PartUtils.SetOffsetForIntersectingReference</w:t>
      </w:r>
      <w:proofErr w:type="spellEnd"/>
      <w:r>
        <w:rPr>
          <w:rFonts w:ascii="Verdana" w:eastAsia="Times New Roman" w:hAnsi="Verdana"/>
        </w:rPr>
        <w:t>()</w:t>
      </w:r>
    </w:p>
    <w:p w:rsidR="00B463D4" w:rsidRDefault="00202C7E">
      <w:pPr>
        <w:numPr>
          <w:ilvl w:val="0"/>
          <w:numId w:val="17"/>
        </w:numPr>
        <w:spacing w:before="100" w:beforeAutospacing="1" w:after="100" w:afterAutospacing="1"/>
        <w:rPr>
          <w:rFonts w:ascii="Verdana" w:eastAsia="Times New Roman" w:hAnsi="Verdana"/>
        </w:rPr>
      </w:pPr>
      <w:proofErr w:type="spellStart"/>
      <w:r>
        <w:rPr>
          <w:rFonts w:ascii="Verdana" w:eastAsia="Times New Roman" w:hAnsi="Verdana"/>
        </w:rPr>
        <w:t>PartUtils.GetOffsetForIntersectingReference</w:t>
      </w:r>
      <w:proofErr w:type="spellEnd"/>
      <w:r>
        <w:rPr>
          <w:rFonts w:ascii="Verdana" w:eastAsia="Times New Roman" w:hAnsi="Verdana"/>
        </w:rPr>
        <w:t>()</w:t>
      </w:r>
    </w:p>
    <w:p w:rsidR="00B463D4" w:rsidRDefault="00202C7E">
      <w:pPr>
        <w:numPr>
          <w:ilvl w:val="0"/>
          <w:numId w:val="17"/>
        </w:numPr>
        <w:spacing w:before="100" w:beforeAutospacing="1" w:after="100" w:afterAutospacing="1"/>
        <w:rPr>
          <w:rFonts w:ascii="Verdana" w:eastAsia="Times New Roman" w:hAnsi="Verdana"/>
        </w:rPr>
      </w:pPr>
      <w:proofErr w:type="spellStart"/>
      <w:r>
        <w:rPr>
          <w:rFonts w:ascii="Verdana" w:eastAsia="Times New Roman" w:hAnsi="Verdana"/>
        </w:rPr>
        <w:t>PartUtils.PartMakerUsesReference</w:t>
      </w:r>
      <w:proofErr w:type="spellEnd"/>
      <w:r>
        <w:rPr>
          <w:rFonts w:ascii="Verdana" w:eastAsia="Times New Roman" w:hAnsi="Verdana"/>
        </w:rPr>
        <w:t>()</w:t>
      </w:r>
    </w:p>
    <w:p w:rsidR="00B463D4" w:rsidRDefault="00202C7E">
      <w:pPr>
        <w:pStyle w:val="NormalWeb"/>
      </w:pPr>
      <w:r>
        <w:t>The methods:</w:t>
      </w:r>
    </w:p>
    <w:p w:rsidR="00B463D4" w:rsidRDefault="00202C7E">
      <w:pPr>
        <w:numPr>
          <w:ilvl w:val="0"/>
          <w:numId w:val="18"/>
        </w:numPr>
        <w:spacing w:before="100" w:beforeAutospacing="1" w:after="100" w:afterAutospacing="1"/>
        <w:rPr>
          <w:rFonts w:ascii="Verdana" w:eastAsia="Times New Roman" w:hAnsi="Verdana"/>
        </w:rPr>
      </w:pPr>
      <w:proofErr w:type="spellStart"/>
      <w:r>
        <w:rPr>
          <w:rFonts w:ascii="Verdana" w:eastAsia="Times New Roman" w:hAnsi="Verdana"/>
        </w:rPr>
        <w:t>AssemblyViewUtils.CreatePartList</w:t>
      </w:r>
      <w:proofErr w:type="spellEnd"/>
      <w:r>
        <w:rPr>
          <w:rFonts w:ascii="Verdana" w:eastAsia="Times New Roman" w:hAnsi="Verdana"/>
        </w:rPr>
        <w:t>()</w:t>
      </w:r>
    </w:p>
    <w:p w:rsidR="00B463D4" w:rsidRDefault="00202C7E">
      <w:pPr>
        <w:numPr>
          <w:ilvl w:val="0"/>
          <w:numId w:val="18"/>
        </w:numPr>
        <w:spacing w:before="100" w:beforeAutospacing="1" w:after="100" w:afterAutospacing="1"/>
        <w:rPr>
          <w:rFonts w:ascii="Verdana" w:eastAsia="Times New Roman" w:hAnsi="Verdana"/>
        </w:rPr>
      </w:pPr>
      <w:proofErr w:type="spellStart"/>
      <w:proofErr w:type="gramStart"/>
      <w:r>
        <w:rPr>
          <w:rFonts w:ascii="Verdana" w:eastAsia="Times New Roman" w:hAnsi="Verdana"/>
        </w:rPr>
        <w:t>AssemblyViewUtils.CreateMaterialTakeoff</w:t>
      </w:r>
      <w:proofErr w:type="spellEnd"/>
      <w:r>
        <w:rPr>
          <w:rFonts w:ascii="Verdana" w:eastAsia="Times New Roman" w:hAnsi="Verdana"/>
        </w:rPr>
        <w:t>(</w:t>
      </w:r>
      <w:proofErr w:type="gramEnd"/>
      <w:r>
        <w:rPr>
          <w:rFonts w:ascii="Verdana" w:eastAsia="Times New Roman" w:hAnsi="Verdana"/>
        </w:rPr>
        <w:t>)</w:t>
      </w:r>
      <w:r>
        <w:rPr>
          <w:rFonts w:ascii="Verdana" w:eastAsia="Times New Roman" w:hAnsi="Verdana"/>
        </w:rPr>
        <w:br/>
        <w:t xml:space="preserve">now return </w:t>
      </w:r>
      <w:proofErr w:type="spellStart"/>
      <w:r>
        <w:rPr>
          <w:rFonts w:ascii="Verdana" w:eastAsia="Times New Roman" w:hAnsi="Verdana"/>
        </w:rPr>
        <w:t>ViewSchedule</w:t>
      </w:r>
      <w:proofErr w:type="spellEnd"/>
      <w:r>
        <w:rPr>
          <w:rFonts w:ascii="Verdana" w:eastAsia="Times New Roman" w:hAnsi="Verdana"/>
        </w:rPr>
        <w:t xml:space="preserve"> instead of View.</w:t>
      </w:r>
    </w:p>
    <w:p w:rsidR="00B463D4" w:rsidRDefault="00202C7E">
      <w:pPr>
        <w:pStyle w:val="Heading2"/>
        <w:rPr>
          <w:rFonts w:ascii="Verdana" w:eastAsia="Times New Roman" w:hAnsi="Verdana"/>
        </w:rPr>
      </w:pPr>
      <w:bookmarkStart w:id="24" w:name="RevitAPIChanges2013-Structurechanges"/>
      <w:bookmarkEnd w:id="24"/>
      <w:r>
        <w:rPr>
          <w:rFonts w:ascii="Verdana" w:eastAsia="Times New Roman" w:hAnsi="Verdana"/>
        </w:rPr>
        <w:t>Structure changes</w:t>
      </w:r>
    </w:p>
    <w:p w:rsidR="00B463D4" w:rsidRDefault="00202C7E">
      <w:pPr>
        <w:pStyle w:val="Heading3"/>
        <w:rPr>
          <w:rFonts w:ascii="Verdana" w:eastAsia="Times New Roman" w:hAnsi="Verdana"/>
        </w:rPr>
      </w:pPr>
      <w:bookmarkStart w:id="25" w:name="RevitAPIChanges2013-Rebar.GetCenterlineC"/>
      <w:bookmarkEnd w:id="25"/>
      <w:proofErr w:type="spellStart"/>
      <w:proofErr w:type="gramStart"/>
      <w:r>
        <w:rPr>
          <w:rFonts w:ascii="Verdana" w:eastAsia="Times New Roman" w:hAnsi="Verdana"/>
        </w:rPr>
        <w:t>Rebar.GetCenterlineCurves</w:t>
      </w:r>
      <w:proofErr w:type="spellEnd"/>
      <w:r>
        <w:rPr>
          <w:rFonts w:ascii="Verdana" w:eastAsia="Times New Roman" w:hAnsi="Verdana"/>
        </w:rPr>
        <w:t>()</w:t>
      </w:r>
      <w:proofErr w:type="gramEnd"/>
    </w:p>
    <w:p w:rsidR="00B463D4" w:rsidRDefault="00202C7E">
      <w:pPr>
        <w:pStyle w:val="NormalWeb"/>
      </w:pPr>
      <w:r>
        <w:t>The overload taking one argument is now obsolete.</w:t>
      </w:r>
    </w:p>
    <w:p w:rsidR="00B463D4" w:rsidRDefault="00202C7E">
      <w:pPr>
        <w:pStyle w:val="NormalWeb"/>
      </w:pPr>
      <w:r>
        <w:t xml:space="preserve">The new three-argument </w:t>
      </w:r>
      <w:proofErr w:type="spellStart"/>
      <w:proofErr w:type="gramStart"/>
      <w:r>
        <w:t>Rebar.GetCenterlineCurves</w:t>
      </w:r>
      <w:proofErr w:type="spellEnd"/>
      <w:r>
        <w:t>(</w:t>
      </w:r>
      <w:proofErr w:type="gramEnd"/>
      <w:r>
        <w:t>Boolean, Boolean, Boolean) has arguments to control whether or not to:</w:t>
      </w:r>
    </w:p>
    <w:p w:rsidR="00B463D4" w:rsidRDefault="00202C7E">
      <w:pPr>
        <w:numPr>
          <w:ilvl w:val="0"/>
          <w:numId w:val="19"/>
        </w:numPr>
        <w:spacing w:before="100" w:beforeAutospacing="1" w:after="100" w:afterAutospacing="1"/>
        <w:rPr>
          <w:rFonts w:ascii="Verdana" w:eastAsia="Times New Roman" w:hAnsi="Verdana"/>
        </w:rPr>
      </w:pPr>
      <w:r>
        <w:rPr>
          <w:rFonts w:ascii="Verdana" w:eastAsia="Times New Roman" w:hAnsi="Verdana"/>
        </w:rPr>
        <w:t>adjust for self-intersection</w:t>
      </w:r>
    </w:p>
    <w:p w:rsidR="00B463D4" w:rsidRDefault="00202C7E">
      <w:pPr>
        <w:numPr>
          <w:ilvl w:val="0"/>
          <w:numId w:val="19"/>
        </w:numPr>
        <w:spacing w:before="100" w:beforeAutospacing="1" w:after="100" w:afterAutospacing="1"/>
        <w:rPr>
          <w:rFonts w:ascii="Verdana" w:eastAsia="Times New Roman" w:hAnsi="Verdana"/>
        </w:rPr>
      </w:pPr>
      <w:r>
        <w:rPr>
          <w:rFonts w:ascii="Verdana" w:eastAsia="Times New Roman" w:hAnsi="Verdana"/>
        </w:rPr>
        <w:t>include hooks</w:t>
      </w:r>
    </w:p>
    <w:p w:rsidR="00B463D4" w:rsidRDefault="00202C7E">
      <w:pPr>
        <w:numPr>
          <w:ilvl w:val="0"/>
          <w:numId w:val="19"/>
        </w:numPr>
        <w:spacing w:before="100" w:beforeAutospacing="1" w:after="100" w:afterAutospacing="1"/>
        <w:rPr>
          <w:rFonts w:ascii="Verdana" w:eastAsia="Times New Roman" w:hAnsi="Verdana"/>
        </w:rPr>
      </w:pPr>
      <w:r>
        <w:rPr>
          <w:rFonts w:ascii="Verdana" w:eastAsia="Times New Roman" w:hAnsi="Verdana"/>
        </w:rPr>
        <w:t>include bend radius curves (fillets)</w:t>
      </w:r>
    </w:p>
    <w:p w:rsidR="00B463D4" w:rsidRDefault="00202C7E">
      <w:pPr>
        <w:pStyle w:val="Heading3"/>
        <w:rPr>
          <w:rFonts w:ascii="Verdana" w:eastAsia="Times New Roman" w:hAnsi="Verdana"/>
        </w:rPr>
      </w:pPr>
      <w:bookmarkStart w:id="26" w:name="RevitAPIChanges2013-Rebarmemberchanges"/>
      <w:bookmarkEnd w:id="26"/>
      <w:r>
        <w:rPr>
          <w:rFonts w:ascii="Verdana" w:eastAsia="Times New Roman" w:hAnsi="Verdana"/>
        </w:rPr>
        <w:t>Rebar member changes</w:t>
      </w:r>
    </w:p>
    <w:p w:rsidR="00B463D4" w:rsidRDefault="00202C7E">
      <w:pPr>
        <w:pStyle w:val="NormalWeb"/>
      </w:pPr>
      <w:r>
        <w:t>These members are now obsolete:</w:t>
      </w:r>
    </w:p>
    <w:p w:rsidR="00B463D4" w:rsidRDefault="00202C7E">
      <w:pPr>
        <w:numPr>
          <w:ilvl w:val="0"/>
          <w:numId w:val="20"/>
        </w:numPr>
        <w:spacing w:before="100" w:beforeAutospacing="1" w:after="100" w:afterAutospacing="1"/>
        <w:rPr>
          <w:rFonts w:ascii="Verdana" w:eastAsia="Times New Roman" w:hAnsi="Verdana"/>
        </w:rPr>
      </w:pPr>
      <w:proofErr w:type="spellStart"/>
      <w:r>
        <w:rPr>
          <w:rFonts w:ascii="Verdana" w:eastAsia="Times New Roman" w:hAnsi="Verdana"/>
        </w:rPr>
        <w:t>Rebar.DistributionPath</w:t>
      </w:r>
      <w:proofErr w:type="spellEnd"/>
      <w:r>
        <w:rPr>
          <w:rFonts w:ascii="Verdana" w:eastAsia="Times New Roman" w:hAnsi="Verdana"/>
        </w:rPr>
        <w:t xml:space="preserve"> is replaced by </w:t>
      </w:r>
      <w:proofErr w:type="spellStart"/>
      <w:r>
        <w:rPr>
          <w:rFonts w:ascii="Verdana" w:eastAsia="Times New Roman" w:hAnsi="Verdana"/>
        </w:rPr>
        <w:t>Rebar.GetDistributionPath</w:t>
      </w:r>
      <w:proofErr w:type="spellEnd"/>
      <w:r>
        <w:rPr>
          <w:rFonts w:ascii="Verdana" w:eastAsia="Times New Roman" w:hAnsi="Verdana"/>
        </w:rPr>
        <w:t>()</w:t>
      </w:r>
    </w:p>
    <w:p w:rsidR="00B463D4" w:rsidRDefault="00202C7E">
      <w:pPr>
        <w:numPr>
          <w:ilvl w:val="0"/>
          <w:numId w:val="20"/>
        </w:numPr>
        <w:spacing w:before="100" w:beforeAutospacing="1" w:after="100" w:afterAutospacing="1"/>
        <w:rPr>
          <w:rFonts w:ascii="Verdana" w:eastAsia="Times New Roman" w:hAnsi="Verdana"/>
        </w:rPr>
      </w:pPr>
      <w:proofErr w:type="spellStart"/>
      <w:r>
        <w:rPr>
          <w:rFonts w:ascii="Verdana" w:eastAsia="Times New Roman" w:hAnsi="Verdana"/>
        </w:rPr>
        <w:t>Rebar.Host</w:t>
      </w:r>
      <w:proofErr w:type="spellEnd"/>
      <w:r>
        <w:rPr>
          <w:rFonts w:ascii="Verdana" w:eastAsia="Times New Roman" w:hAnsi="Verdana"/>
        </w:rPr>
        <w:t xml:space="preserve"> is replaced by </w:t>
      </w:r>
      <w:proofErr w:type="spellStart"/>
      <w:r>
        <w:rPr>
          <w:rFonts w:ascii="Verdana" w:eastAsia="Times New Roman" w:hAnsi="Verdana"/>
        </w:rPr>
        <w:t>Rebar.GetHostId</w:t>
      </w:r>
      <w:proofErr w:type="spellEnd"/>
      <w:r>
        <w:rPr>
          <w:rFonts w:ascii="Verdana" w:eastAsia="Times New Roman" w:hAnsi="Verdana"/>
        </w:rPr>
        <w:t xml:space="preserve">() and </w:t>
      </w:r>
      <w:proofErr w:type="spellStart"/>
      <w:r>
        <w:rPr>
          <w:rFonts w:ascii="Verdana" w:eastAsia="Times New Roman" w:hAnsi="Verdana"/>
        </w:rPr>
        <w:t>SetHostId</w:t>
      </w:r>
      <w:proofErr w:type="spellEnd"/>
      <w:r>
        <w:rPr>
          <w:rFonts w:ascii="Verdana" w:eastAsia="Times New Roman" w:hAnsi="Verdana"/>
        </w:rPr>
        <w:t>()</w:t>
      </w:r>
    </w:p>
    <w:p w:rsidR="00B463D4" w:rsidRDefault="00202C7E">
      <w:pPr>
        <w:numPr>
          <w:ilvl w:val="0"/>
          <w:numId w:val="20"/>
        </w:numPr>
        <w:spacing w:before="100" w:beforeAutospacing="1" w:after="100" w:afterAutospacing="1"/>
        <w:rPr>
          <w:rFonts w:ascii="Verdana" w:eastAsia="Times New Roman" w:hAnsi="Verdana"/>
        </w:rPr>
      </w:pPr>
      <w:proofErr w:type="spellStart"/>
      <w:r>
        <w:rPr>
          <w:rFonts w:ascii="Verdana" w:eastAsia="Times New Roman" w:hAnsi="Verdana"/>
        </w:rPr>
        <w:t>Rebar.RebarShape</w:t>
      </w:r>
      <w:proofErr w:type="spellEnd"/>
      <w:r>
        <w:rPr>
          <w:rFonts w:ascii="Verdana" w:eastAsia="Times New Roman" w:hAnsi="Verdana"/>
        </w:rPr>
        <w:t xml:space="preserve"> is replaced by </w:t>
      </w:r>
      <w:proofErr w:type="spellStart"/>
      <w:r>
        <w:rPr>
          <w:rFonts w:ascii="Verdana" w:eastAsia="Times New Roman" w:hAnsi="Verdana"/>
        </w:rPr>
        <w:t>Rebar.RebarShapeId</w:t>
      </w:r>
      <w:proofErr w:type="spellEnd"/>
      <w:r>
        <w:rPr>
          <w:rFonts w:ascii="Verdana" w:eastAsia="Times New Roman" w:hAnsi="Verdana"/>
        </w:rPr>
        <w:t xml:space="preserve"> property</w:t>
      </w:r>
    </w:p>
    <w:p w:rsidR="00B463D4" w:rsidRDefault="00202C7E">
      <w:pPr>
        <w:numPr>
          <w:ilvl w:val="0"/>
          <w:numId w:val="20"/>
        </w:numPr>
        <w:spacing w:before="100" w:beforeAutospacing="1" w:after="100" w:afterAutospacing="1"/>
        <w:rPr>
          <w:rFonts w:ascii="Verdana" w:eastAsia="Times New Roman" w:hAnsi="Verdana"/>
        </w:rPr>
      </w:pPr>
      <w:proofErr w:type="spellStart"/>
      <w:r>
        <w:rPr>
          <w:rFonts w:ascii="Verdana" w:eastAsia="Times New Roman" w:hAnsi="Verdana"/>
        </w:rPr>
        <w:t>Rebar.BarType</w:t>
      </w:r>
      <w:proofErr w:type="spellEnd"/>
      <w:r>
        <w:rPr>
          <w:rFonts w:ascii="Verdana" w:eastAsia="Times New Roman" w:hAnsi="Verdana"/>
        </w:rPr>
        <w:t xml:space="preserve"> is obsoleted. Use the inherited </w:t>
      </w:r>
      <w:proofErr w:type="spellStart"/>
      <w:r>
        <w:rPr>
          <w:rFonts w:ascii="Verdana" w:eastAsia="Times New Roman" w:hAnsi="Verdana"/>
        </w:rPr>
        <w:t>GetTypeId</w:t>
      </w:r>
      <w:proofErr w:type="spellEnd"/>
      <w:r>
        <w:rPr>
          <w:rFonts w:ascii="Verdana" w:eastAsia="Times New Roman" w:hAnsi="Verdana"/>
        </w:rPr>
        <w:t xml:space="preserve">() and </w:t>
      </w:r>
      <w:proofErr w:type="spellStart"/>
      <w:r>
        <w:rPr>
          <w:rFonts w:ascii="Verdana" w:eastAsia="Times New Roman" w:hAnsi="Verdana"/>
        </w:rPr>
        <w:t>ChangeTypeId</w:t>
      </w:r>
      <w:proofErr w:type="spellEnd"/>
      <w:r>
        <w:rPr>
          <w:rFonts w:ascii="Verdana" w:eastAsia="Times New Roman" w:hAnsi="Verdana"/>
        </w:rPr>
        <w:t>()</w:t>
      </w:r>
    </w:p>
    <w:p w:rsidR="00B463D4" w:rsidRDefault="00202C7E">
      <w:pPr>
        <w:pStyle w:val="Heading3"/>
        <w:rPr>
          <w:rFonts w:ascii="Verdana" w:eastAsia="Times New Roman" w:hAnsi="Verdana"/>
        </w:rPr>
      </w:pPr>
      <w:bookmarkStart w:id="27" w:name="RevitAPIChanges2013-AreaReinforcementand"/>
      <w:bookmarkEnd w:id="27"/>
      <w:proofErr w:type="spellStart"/>
      <w:r>
        <w:rPr>
          <w:rFonts w:ascii="Verdana" w:eastAsia="Times New Roman" w:hAnsi="Verdana"/>
        </w:rPr>
        <w:t>AreaReinforcement</w:t>
      </w:r>
      <w:proofErr w:type="spellEnd"/>
      <w:r>
        <w:rPr>
          <w:rFonts w:ascii="Verdana" w:eastAsia="Times New Roman" w:hAnsi="Verdana"/>
        </w:rPr>
        <w:t xml:space="preserve"> and </w:t>
      </w:r>
      <w:proofErr w:type="spellStart"/>
      <w:r>
        <w:rPr>
          <w:rFonts w:ascii="Verdana" w:eastAsia="Times New Roman" w:hAnsi="Verdana"/>
        </w:rPr>
        <w:t>PathReinforcement</w:t>
      </w:r>
      <w:proofErr w:type="spellEnd"/>
    </w:p>
    <w:p w:rsidR="00B463D4" w:rsidRDefault="00202C7E">
      <w:pPr>
        <w:pStyle w:val="Heading4"/>
        <w:rPr>
          <w:rFonts w:ascii="Verdana" w:eastAsia="Times New Roman" w:hAnsi="Verdana"/>
        </w:rPr>
      </w:pPr>
      <w:bookmarkStart w:id="28" w:name="RevitAPIChanges2013-BarDescriptionclass"/>
      <w:bookmarkEnd w:id="28"/>
      <w:proofErr w:type="spellStart"/>
      <w:r>
        <w:rPr>
          <w:rFonts w:ascii="Verdana" w:eastAsia="Times New Roman" w:hAnsi="Verdana"/>
        </w:rPr>
        <w:t>BarDescription</w:t>
      </w:r>
      <w:proofErr w:type="spellEnd"/>
      <w:r>
        <w:rPr>
          <w:rFonts w:ascii="Verdana" w:eastAsia="Times New Roman" w:hAnsi="Verdana"/>
        </w:rPr>
        <w:t xml:space="preserve"> class</w:t>
      </w:r>
    </w:p>
    <w:p w:rsidR="00B463D4" w:rsidRDefault="00202C7E">
      <w:pPr>
        <w:pStyle w:val="NormalWeb"/>
      </w:pPr>
      <w:r>
        <w:t xml:space="preserve">The new </w:t>
      </w:r>
      <w:proofErr w:type="spellStart"/>
      <w:r>
        <w:t>RebarInSystem</w:t>
      </w:r>
      <w:proofErr w:type="spellEnd"/>
      <w:r>
        <w:t xml:space="preserve"> element replaces the </w:t>
      </w:r>
      <w:proofErr w:type="spellStart"/>
      <w:r>
        <w:rPr>
          <w:b/>
          <w:bCs/>
        </w:rPr>
        <w:t>BarDescription</w:t>
      </w:r>
      <w:proofErr w:type="spellEnd"/>
      <w:r>
        <w:t xml:space="preserve"> class. This class and related methods:</w:t>
      </w:r>
    </w:p>
    <w:p w:rsidR="00B463D4" w:rsidRDefault="00202C7E">
      <w:pPr>
        <w:numPr>
          <w:ilvl w:val="0"/>
          <w:numId w:val="21"/>
        </w:numPr>
        <w:spacing w:before="100" w:beforeAutospacing="1" w:after="100" w:afterAutospacing="1"/>
        <w:rPr>
          <w:rFonts w:ascii="Verdana" w:eastAsia="Times New Roman" w:hAnsi="Verdana"/>
        </w:rPr>
      </w:pPr>
      <w:proofErr w:type="spellStart"/>
      <w:r>
        <w:rPr>
          <w:rFonts w:ascii="Verdana" w:eastAsia="Times New Roman" w:hAnsi="Verdana"/>
        </w:rPr>
        <w:t>AreaReinforcement.NumBarDescriptions</w:t>
      </w:r>
      <w:proofErr w:type="spellEnd"/>
      <w:r>
        <w:rPr>
          <w:rFonts w:ascii="Verdana" w:eastAsia="Times New Roman" w:hAnsi="Verdana"/>
        </w:rPr>
        <w:t>()</w:t>
      </w:r>
    </w:p>
    <w:p w:rsidR="00B463D4" w:rsidRDefault="00202C7E">
      <w:pPr>
        <w:numPr>
          <w:ilvl w:val="0"/>
          <w:numId w:val="21"/>
        </w:numPr>
        <w:spacing w:before="100" w:beforeAutospacing="1" w:after="100" w:afterAutospacing="1"/>
        <w:rPr>
          <w:rFonts w:ascii="Verdana" w:eastAsia="Times New Roman" w:hAnsi="Verdana"/>
        </w:rPr>
      </w:pPr>
      <w:proofErr w:type="spellStart"/>
      <w:r>
        <w:rPr>
          <w:rFonts w:ascii="Verdana" w:eastAsia="Times New Roman" w:hAnsi="Verdana"/>
        </w:rPr>
        <w:t>AreaReinforcement.GetBarDescription</w:t>
      </w:r>
      <w:proofErr w:type="spellEnd"/>
      <w:r>
        <w:rPr>
          <w:rFonts w:ascii="Verdana" w:eastAsia="Times New Roman" w:hAnsi="Verdana"/>
        </w:rPr>
        <w:t>()</w:t>
      </w:r>
    </w:p>
    <w:p w:rsidR="00B463D4" w:rsidRDefault="00202C7E">
      <w:pPr>
        <w:numPr>
          <w:ilvl w:val="0"/>
          <w:numId w:val="21"/>
        </w:numPr>
        <w:spacing w:before="100" w:beforeAutospacing="1" w:after="100" w:afterAutospacing="1"/>
        <w:rPr>
          <w:rFonts w:ascii="Verdana" w:eastAsia="Times New Roman" w:hAnsi="Verdana"/>
        </w:rPr>
      </w:pPr>
      <w:proofErr w:type="spellStart"/>
      <w:r>
        <w:rPr>
          <w:rFonts w:ascii="Verdana" w:eastAsia="Times New Roman" w:hAnsi="Verdana"/>
        </w:rPr>
        <w:t>PathReinforcement.NumBarDescriptions</w:t>
      </w:r>
      <w:proofErr w:type="spellEnd"/>
      <w:r>
        <w:rPr>
          <w:rFonts w:ascii="Verdana" w:eastAsia="Times New Roman" w:hAnsi="Verdana"/>
        </w:rPr>
        <w:t>()</w:t>
      </w:r>
    </w:p>
    <w:p w:rsidR="00B463D4" w:rsidRDefault="00202C7E">
      <w:pPr>
        <w:numPr>
          <w:ilvl w:val="0"/>
          <w:numId w:val="21"/>
        </w:numPr>
        <w:spacing w:before="100" w:beforeAutospacing="1" w:after="100" w:afterAutospacing="1"/>
        <w:rPr>
          <w:rFonts w:ascii="Verdana" w:eastAsia="Times New Roman" w:hAnsi="Verdana"/>
        </w:rPr>
      </w:pPr>
      <w:proofErr w:type="spellStart"/>
      <w:r>
        <w:rPr>
          <w:rFonts w:ascii="Verdana" w:eastAsia="Times New Roman" w:hAnsi="Verdana"/>
        </w:rPr>
        <w:t>PathReinforcement.GetBarDescription</w:t>
      </w:r>
      <w:proofErr w:type="spellEnd"/>
      <w:r>
        <w:rPr>
          <w:rFonts w:ascii="Verdana" w:eastAsia="Times New Roman" w:hAnsi="Verdana"/>
        </w:rPr>
        <w:t>()</w:t>
      </w:r>
    </w:p>
    <w:p w:rsidR="00B463D4" w:rsidRDefault="00202C7E">
      <w:pPr>
        <w:pStyle w:val="NormalWeb"/>
      </w:pPr>
      <w:proofErr w:type="gramStart"/>
      <w:r>
        <w:t>are</w:t>
      </w:r>
      <w:proofErr w:type="gramEnd"/>
      <w:r>
        <w:t xml:space="preserve"> obsolete in 2013.</w:t>
      </w:r>
    </w:p>
    <w:p w:rsidR="00B463D4" w:rsidRDefault="00202C7E">
      <w:pPr>
        <w:pStyle w:val="NormalWeb"/>
      </w:pPr>
      <w:r>
        <w:t xml:space="preserve">When </w:t>
      </w:r>
      <w:proofErr w:type="spellStart"/>
      <w:r>
        <w:rPr>
          <w:b/>
          <w:bCs/>
        </w:rPr>
        <w:t>ReinforcementSettings.HostStructuralRebar</w:t>
      </w:r>
      <w:proofErr w:type="spellEnd"/>
      <w:r>
        <w:t xml:space="preserve"> is true, Area and Path Reinforcement elements create individual rebar elements that participate in views and schedules. The individual </w:t>
      </w:r>
      <w:proofErr w:type="spellStart"/>
      <w:r>
        <w:rPr>
          <w:b/>
          <w:bCs/>
        </w:rPr>
        <w:t>RebarInSystem</w:t>
      </w:r>
      <w:proofErr w:type="spellEnd"/>
      <w:r>
        <w:t xml:space="preserve"> elements have the same graphical representation and parameters as </w:t>
      </w:r>
      <w:r>
        <w:rPr>
          <w:b/>
          <w:bCs/>
        </w:rPr>
        <w:t>Rebar</w:t>
      </w:r>
      <w:r>
        <w:t xml:space="preserve"> elements, and have the same API methods for inquiry. But the </w:t>
      </w:r>
      <w:proofErr w:type="spellStart"/>
      <w:r>
        <w:rPr>
          <w:b/>
          <w:bCs/>
        </w:rPr>
        <w:t>RebarInSystem</w:t>
      </w:r>
      <w:proofErr w:type="spellEnd"/>
      <w:r>
        <w:t xml:space="preserve"> elements are almost entirely controlled by their system element (Area or Path). Therefore they are missing most of the modification methods of the Rebar class.</w:t>
      </w:r>
    </w:p>
    <w:p w:rsidR="00B463D4" w:rsidRDefault="00202C7E">
      <w:pPr>
        <w:pStyle w:val="NormalWeb"/>
      </w:pPr>
      <w:r>
        <w:t>New methods:</w:t>
      </w:r>
    </w:p>
    <w:p w:rsidR="00B463D4" w:rsidRDefault="00202C7E">
      <w:pPr>
        <w:numPr>
          <w:ilvl w:val="0"/>
          <w:numId w:val="22"/>
        </w:numPr>
        <w:spacing w:before="100" w:beforeAutospacing="1" w:after="100" w:afterAutospacing="1"/>
        <w:rPr>
          <w:rFonts w:ascii="Verdana" w:eastAsia="Times New Roman" w:hAnsi="Verdana"/>
        </w:rPr>
      </w:pPr>
      <w:proofErr w:type="spellStart"/>
      <w:r>
        <w:rPr>
          <w:rFonts w:ascii="Verdana" w:eastAsia="Times New Roman" w:hAnsi="Verdana"/>
        </w:rPr>
        <w:t>AreaReinforcement.GetRebarInSystemIds</w:t>
      </w:r>
      <w:proofErr w:type="spellEnd"/>
      <w:r>
        <w:rPr>
          <w:rFonts w:ascii="Verdana" w:eastAsia="Times New Roman" w:hAnsi="Verdana"/>
        </w:rPr>
        <w:t>()</w:t>
      </w:r>
    </w:p>
    <w:p w:rsidR="00B463D4" w:rsidRDefault="00202C7E">
      <w:pPr>
        <w:numPr>
          <w:ilvl w:val="0"/>
          <w:numId w:val="22"/>
        </w:numPr>
        <w:spacing w:before="100" w:beforeAutospacing="1" w:after="100" w:afterAutospacing="1"/>
        <w:rPr>
          <w:rFonts w:ascii="Verdana" w:eastAsia="Times New Roman" w:hAnsi="Verdana"/>
        </w:rPr>
      </w:pPr>
      <w:proofErr w:type="spellStart"/>
      <w:r>
        <w:rPr>
          <w:rFonts w:ascii="Verdana" w:eastAsia="Times New Roman" w:hAnsi="Verdana"/>
        </w:rPr>
        <w:t>AreaReinforcement.RemoveAreaReinforcementSystem</w:t>
      </w:r>
      <w:proofErr w:type="spellEnd"/>
      <w:r>
        <w:rPr>
          <w:rFonts w:ascii="Verdana" w:eastAsia="Times New Roman" w:hAnsi="Verdana"/>
        </w:rPr>
        <w:t>()</w:t>
      </w:r>
    </w:p>
    <w:p w:rsidR="00B463D4" w:rsidRDefault="00202C7E">
      <w:pPr>
        <w:numPr>
          <w:ilvl w:val="0"/>
          <w:numId w:val="22"/>
        </w:numPr>
        <w:spacing w:before="100" w:beforeAutospacing="1" w:after="100" w:afterAutospacing="1"/>
        <w:rPr>
          <w:rFonts w:ascii="Verdana" w:eastAsia="Times New Roman" w:hAnsi="Verdana"/>
        </w:rPr>
      </w:pPr>
      <w:proofErr w:type="spellStart"/>
      <w:r>
        <w:rPr>
          <w:rFonts w:ascii="Verdana" w:eastAsia="Times New Roman" w:hAnsi="Verdana"/>
        </w:rPr>
        <w:t>PathReinforcement.GetRebarInSystemIds</w:t>
      </w:r>
      <w:proofErr w:type="spellEnd"/>
      <w:r>
        <w:rPr>
          <w:rFonts w:ascii="Verdana" w:eastAsia="Times New Roman" w:hAnsi="Verdana"/>
        </w:rPr>
        <w:t>()</w:t>
      </w:r>
    </w:p>
    <w:p w:rsidR="00B463D4" w:rsidRDefault="00202C7E">
      <w:pPr>
        <w:numPr>
          <w:ilvl w:val="0"/>
          <w:numId w:val="22"/>
        </w:numPr>
        <w:spacing w:before="100" w:beforeAutospacing="1" w:after="100" w:afterAutospacing="1"/>
        <w:rPr>
          <w:rFonts w:ascii="Verdana" w:eastAsia="Times New Roman" w:hAnsi="Verdana"/>
        </w:rPr>
      </w:pPr>
      <w:proofErr w:type="spellStart"/>
      <w:r>
        <w:rPr>
          <w:rFonts w:ascii="Verdana" w:eastAsia="Times New Roman" w:hAnsi="Verdana"/>
        </w:rPr>
        <w:t>PathReinforcement.RemovePathReinforcementSystem</w:t>
      </w:r>
      <w:proofErr w:type="spellEnd"/>
      <w:r>
        <w:rPr>
          <w:rFonts w:ascii="Verdana" w:eastAsia="Times New Roman" w:hAnsi="Verdana"/>
        </w:rPr>
        <w:t>()</w:t>
      </w:r>
    </w:p>
    <w:p w:rsidR="00B463D4" w:rsidRDefault="00202C7E">
      <w:pPr>
        <w:pStyle w:val="Heading2"/>
        <w:rPr>
          <w:rFonts w:ascii="Verdana" w:eastAsia="Times New Roman" w:hAnsi="Verdana"/>
        </w:rPr>
      </w:pPr>
      <w:bookmarkStart w:id="29" w:name="RevitAPIChanges2013-MEPchanges"/>
      <w:bookmarkEnd w:id="29"/>
      <w:r>
        <w:rPr>
          <w:rFonts w:ascii="Verdana" w:eastAsia="Times New Roman" w:hAnsi="Verdana"/>
        </w:rPr>
        <w:t>MEP changes</w:t>
      </w:r>
    </w:p>
    <w:p w:rsidR="00B463D4" w:rsidRDefault="00202C7E">
      <w:pPr>
        <w:pStyle w:val="Heading3"/>
        <w:rPr>
          <w:rFonts w:ascii="Verdana" w:eastAsia="Times New Roman" w:hAnsi="Verdana"/>
        </w:rPr>
      </w:pPr>
      <w:bookmarkStart w:id="30" w:name="RevitAPIChanges2013-ConnectorProfileType"/>
      <w:bookmarkEnd w:id="30"/>
      <w:proofErr w:type="spellStart"/>
      <w:r>
        <w:rPr>
          <w:rFonts w:ascii="Verdana" w:eastAsia="Times New Roman" w:hAnsi="Verdana"/>
        </w:rPr>
        <w:t>ConnectorProfileType</w:t>
      </w:r>
      <w:proofErr w:type="spellEnd"/>
      <w:r>
        <w:rPr>
          <w:rFonts w:ascii="Verdana" w:eastAsia="Times New Roman" w:hAnsi="Verdana"/>
        </w:rPr>
        <w:t xml:space="preserve">, </w:t>
      </w:r>
      <w:proofErr w:type="spellStart"/>
      <w:r>
        <w:rPr>
          <w:rFonts w:ascii="Verdana" w:eastAsia="Times New Roman" w:hAnsi="Verdana"/>
        </w:rPr>
        <w:t>PartType</w:t>
      </w:r>
      <w:proofErr w:type="spellEnd"/>
    </w:p>
    <w:p w:rsidR="00B463D4" w:rsidRDefault="00202C7E">
      <w:pPr>
        <w:pStyle w:val="NormalWeb"/>
      </w:pPr>
      <w:proofErr w:type="spellStart"/>
      <w:r>
        <w:t>ConnectorProfileType</w:t>
      </w:r>
      <w:proofErr w:type="spellEnd"/>
      <w:r>
        <w:t xml:space="preserve"> </w:t>
      </w:r>
      <w:proofErr w:type="spellStart"/>
      <w:r>
        <w:t>enums</w:t>
      </w:r>
      <w:proofErr w:type="spellEnd"/>
      <w:r>
        <w:t xml:space="preserve"> are renamed to</w:t>
      </w:r>
      <w:proofErr w:type="gramStart"/>
      <w:r>
        <w:t>:</w:t>
      </w:r>
      <w:proofErr w:type="gramEnd"/>
      <w:r>
        <w:br/>
        <w:t>Invalid, Round, Rectangular, Oval</w:t>
      </w:r>
    </w:p>
    <w:p w:rsidR="00B463D4" w:rsidRDefault="00202C7E">
      <w:pPr>
        <w:pStyle w:val="NormalWeb"/>
      </w:pPr>
      <w:proofErr w:type="spellStart"/>
      <w:r>
        <w:t>PartType</w:t>
      </w:r>
      <w:proofErr w:type="spellEnd"/>
      <w:r>
        <w:t>::</w:t>
      </w:r>
      <w:proofErr w:type="spellStart"/>
      <w:r>
        <w:t>UndefinedPartType</w:t>
      </w:r>
      <w:proofErr w:type="spellEnd"/>
      <w:r>
        <w:t xml:space="preserve"> is renamed to </w:t>
      </w:r>
      <w:proofErr w:type="spellStart"/>
      <w:r>
        <w:t>PartType</w:t>
      </w:r>
      <w:proofErr w:type="spellEnd"/>
      <w:r>
        <w:t>::Undefined.</w:t>
      </w:r>
    </w:p>
    <w:p w:rsidR="00B463D4" w:rsidRDefault="00202C7E">
      <w:pPr>
        <w:pStyle w:val="Heading3"/>
        <w:rPr>
          <w:rFonts w:ascii="Verdana" w:eastAsia="Times New Roman" w:hAnsi="Verdana"/>
        </w:rPr>
      </w:pPr>
      <w:bookmarkStart w:id="31" w:name="RevitAPIChanges2013-ConnectorElement"/>
      <w:bookmarkEnd w:id="31"/>
      <w:proofErr w:type="spellStart"/>
      <w:r>
        <w:rPr>
          <w:rFonts w:ascii="Verdana" w:eastAsia="Times New Roman" w:hAnsi="Verdana"/>
        </w:rPr>
        <w:t>ConnectorElement</w:t>
      </w:r>
      <w:proofErr w:type="spellEnd"/>
    </w:p>
    <w:p w:rsidR="00B463D4" w:rsidRDefault="00202C7E">
      <w:pPr>
        <w:pStyle w:val="NormalWeb"/>
      </w:pPr>
      <w:r>
        <w:t xml:space="preserve">Subclasses of </w:t>
      </w:r>
      <w:proofErr w:type="spellStart"/>
      <w:r>
        <w:t>ConnectorElement</w:t>
      </w:r>
      <w:proofErr w:type="spellEnd"/>
      <w:r>
        <w:t xml:space="preserve">: </w:t>
      </w:r>
      <w:proofErr w:type="spellStart"/>
      <w:r>
        <w:t>PipeConnector</w:t>
      </w:r>
      <w:proofErr w:type="spellEnd"/>
      <w:r>
        <w:t xml:space="preserve">, </w:t>
      </w:r>
      <w:proofErr w:type="spellStart"/>
      <w:r>
        <w:t>DuctConnector</w:t>
      </w:r>
      <w:proofErr w:type="spellEnd"/>
      <w:r>
        <w:t xml:space="preserve">, and </w:t>
      </w:r>
      <w:proofErr w:type="spellStart"/>
      <w:r>
        <w:t>ElectricalConnector</w:t>
      </w:r>
      <w:proofErr w:type="spellEnd"/>
      <w:r>
        <w:t>, are obsolete.</w:t>
      </w:r>
    </w:p>
    <w:p w:rsidR="00B463D4" w:rsidRDefault="00202C7E">
      <w:pPr>
        <w:numPr>
          <w:ilvl w:val="0"/>
          <w:numId w:val="23"/>
        </w:numPr>
        <w:spacing w:before="100" w:beforeAutospacing="1" w:after="100" w:afterAutospacing="1"/>
        <w:rPr>
          <w:rFonts w:ascii="Verdana" w:eastAsia="Times New Roman" w:hAnsi="Verdana"/>
        </w:rPr>
      </w:pPr>
      <w:proofErr w:type="spellStart"/>
      <w:r>
        <w:rPr>
          <w:rFonts w:ascii="Verdana" w:eastAsia="Times New Roman" w:hAnsi="Verdana"/>
        </w:rPr>
        <w:t>IsPrimary</w:t>
      </w:r>
      <w:proofErr w:type="spellEnd"/>
      <w:r>
        <w:rPr>
          <w:rFonts w:ascii="Verdana" w:eastAsia="Times New Roman" w:hAnsi="Verdana"/>
        </w:rPr>
        <w:t xml:space="preserve"> - moved to </w:t>
      </w:r>
      <w:proofErr w:type="spellStart"/>
      <w:r>
        <w:rPr>
          <w:rFonts w:ascii="Verdana" w:eastAsia="Times New Roman" w:hAnsi="Verdana"/>
        </w:rPr>
        <w:t>ConnectorElement</w:t>
      </w:r>
      <w:proofErr w:type="spellEnd"/>
    </w:p>
    <w:p w:rsidR="00B463D4" w:rsidRDefault="00202C7E">
      <w:pPr>
        <w:numPr>
          <w:ilvl w:val="0"/>
          <w:numId w:val="23"/>
        </w:numPr>
        <w:spacing w:before="100" w:beforeAutospacing="1" w:after="100" w:afterAutospacing="1"/>
        <w:rPr>
          <w:rFonts w:ascii="Verdana" w:eastAsia="Times New Roman" w:hAnsi="Verdana"/>
        </w:rPr>
      </w:pPr>
      <w:proofErr w:type="spellStart"/>
      <w:r>
        <w:rPr>
          <w:rFonts w:ascii="Verdana" w:eastAsia="Times New Roman" w:hAnsi="Verdana"/>
        </w:rPr>
        <w:t>AssignAsPrimary</w:t>
      </w:r>
      <w:proofErr w:type="spellEnd"/>
      <w:r>
        <w:rPr>
          <w:rFonts w:ascii="Verdana" w:eastAsia="Times New Roman" w:hAnsi="Verdana"/>
        </w:rPr>
        <w:t xml:space="preserve"> - moved to </w:t>
      </w:r>
      <w:proofErr w:type="spellStart"/>
      <w:r>
        <w:rPr>
          <w:rFonts w:ascii="Verdana" w:eastAsia="Times New Roman" w:hAnsi="Verdana"/>
        </w:rPr>
        <w:t>ConnectorElement</w:t>
      </w:r>
      <w:proofErr w:type="spellEnd"/>
    </w:p>
    <w:p w:rsidR="00B463D4" w:rsidRDefault="00202C7E">
      <w:pPr>
        <w:numPr>
          <w:ilvl w:val="0"/>
          <w:numId w:val="23"/>
        </w:numPr>
        <w:spacing w:before="100" w:beforeAutospacing="1" w:after="100" w:afterAutospacing="1"/>
        <w:rPr>
          <w:rFonts w:ascii="Verdana" w:eastAsia="Times New Roman" w:hAnsi="Verdana"/>
        </w:rPr>
      </w:pPr>
      <w:proofErr w:type="spellStart"/>
      <w:r>
        <w:rPr>
          <w:rFonts w:ascii="Verdana" w:eastAsia="Times New Roman" w:hAnsi="Verdana"/>
        </w:rPr>
        <w:t>LinkedConnector</w:t>
      </w:r>
      <w:proofErr w:type="spellEnd"/>
      <w:r>
        <w:rPr>
          <w:rFonts w:ascii="Verdana" w:eastAsia="Times New Roman" w:hAnsi="Verdana"/>
        </w:rPr>
        <w:t xml:space="preserve"> - moved to </w:t>
      </w:r>
      <w:proofErr w:type="spellStart"/>
      <w:r>
        <w:rPr>
          <w:rFonts w:ascii="Verdana" w:eastAsia="Times New Roman" w:hAnsi="Verdana"/>
        </w:rPr>
        <w:t>ConnectorElement</w:t>
      </w:r>
      <w:proofErr w:type="spellEnd"/>
      <w:r>
        <w:rPr>
          <w:rFonts w:ascii="Verdana" w:eastAsia="Times New Roman" w:hAnsi="Verdana"/>
        </w:rPr>
        <w:t xml:space="preserve"> as </w:t>
      </w:r>
      <w:proofErr w:type="spellStart"/>
      <w:r>
        <w:rPr>
          <w:rFonts w:ascii="Verdana" w:eastAsia="Times New Roman" w:hAnsi="Verdana"/>
        </w:rPr>
        <w:t>GetLinkedConnectorElement</w:t>
      </w:r>
      <w:proofErr w:type="spellEnd"/>
      <w:r>
        <w:rPr>
          <w:rFonts w:ascii="Verdana" w:eastAsia="Times New Roman" w:hAnsi="Verdana"/>
        </w:rPr>
        <w:t xml:space="preserve"> and </w:t>
      </w:r>
      <w:proofErr w:type="spellStart"/>
      <w:r>
        <w:rPr>
          <w:rFonts w:ascii="Verdana" w:eastAsia="Times New Roman" w:hAnsi="Verdana"/>
        </w:rPr>
        <w:t>SetLinkedConnectorElement</w:t>
      </w:r>
      <w:proofErr w:type="spellEnd"/>
    </w:p>
    <w:p w:rsidR="00B463D4" w:rsidRDefault="00202C7E">
      <w:pPr>
        <w:pStyle w:val="NormalWeb"/>
      </w:pPr>
      <w:r>
        <w:t>Connector element types can now be created using new methods:</w:t>
      </w:r>
    </w:p>
    <w:p w:rsidR="00B463D4" w:rsidRDefault="00202C7E">
      <w:pPr>
        <w:numPr>
          <w:ilvl w:val="0"/>
          <w:numId w:val="24"/>
        </w:numPr>
        <w:spacing w:before="100" w:beforeAutospacing="1" w:after="100" w:afterAutospacing="1"/>
        <w:rPr>
          <w:rFonts w:ascii="Verdana" w:eastAsia="Times New Roman" w:hAnsi="Verdana"/>
        </w:rPr>
      </w:pPr>
      <w:proofErr w:type="spellStart"/>
      <w:r>
        <w:rPr>
          <w:rFonts w:ascii="Verdana" w:eastAsia="Times New Roman" w:hAnsi="Verdana"/>
        </w:rPr>
        <w:t>ConnectorElement.CreatePipeConnector</w:t>
      </w:r>
      <w:proofErr w:type="spellEnd"/>
      <w:r>
        <w:rPr>
          <w:rFonts w:ascii="Verdana" w:eastAsia="Times New Roman" w:hAnsi="Verdana"/>
        </w:rPr>
        <w:t>()</w:t>
      </w:r>
    </w:p>
    <w:p w:rsidR="00B463D4" w:rsidRDefault="00202C7E">
      <w:pPr>
        <w:numPr>
          <w:ilvl w:val="0"/>
          <w:numId w:val="24"/>
        </w:numPr>
        <w:spacing w:before="100" w:beforeAutospacing="1" w:after="100" w:afterAutospacing="1"/>
        <w:rPr>
          <w:rFonts w:ascii="Verdana" w:eastAsia="Times New Roman" w:hAnsi="Verdana"/>
        </w:rPr>
      </w:pPr>
      <w:proofErr w:type="spellStart"/>
      <w:r>
        <w:rPr>
          <w:rFonts w:ascii="Verdana" w:eastAsia="Times New Roman" w:hAnsi="Verdana"/>
        </w:rPr>
        <w:t>ConnectorElement.CreateDuctConnector</w:t>
      </w:r>
      <w:proofErr w:type="spellEnd"/>
      <w:r>
        <w:rPr>
          <w:rFonts w:ascii="Verdana" w:eastAsia="Times New Roman" w:hAnsi="Verdana"/>
        </w:rPr>
        <w:t>()</w:t>
      </w:r>
    </w:p>
    <w:p w:rsidR="00B463D4" w:rsidRDefault="00202C7E">
      <w:pPr>
        <w:numPr>
          <w:ilvl w:val="0"/>
          <w:numId w:val="24"/>
        </w:numPr>
        <w:spacing w:before="100" w:beforeAutospacing="1" w:after="100" w:afterAutospacing="1"/>
        <w:rPr>
          <w:rFonts w:ascii="Verdana" w:eastAsia="Times New Roman" w:hAnsi="Verdana"/>
        </w:rPr>
      </w:pPr>
      <w:proofErr w:type="spellStart"/>
      <w:r>
        <w:rPr>
          <w:rFonts w:ascii="Verdana" w:eastAsia="Times New Roman" w:hAnsi="Verdana"/>
        </w:rPr>
        <w:t>ConnectorElement.CreateElectricalConnector</w:t>
      </w:r>
      <w:proofErr w:type="spellEnd"/>
      <w:r>
        <w:rPr>
          <w:rFonts w:ascii="Verdana" w:eastAsia="Times New Roman" w:hAnsi="Verdana"/>
        </w:rPr>
        <w:t>()</w:t>
      </w:r>
    </w:p>
    <w:p w:rsidR="00B463D4" w:rsidRDefault="00202C7E">
      <w:pPr>
        <w:numPr>
          <w:ilvl w:val="0"/>
          <w:numId w:val="24"/>
        </w:numPr>
        <w:spacing w:before="100" w:beforeAutospacing="1" w:after="100" w:afterAutospacing="1"/>
        <w:rPr>
          <w:rFonts w:ascii="Verdana" w:eastAsia="Times New Roman" w:hAnsi="Verdana"/>
        </w:rPr>
      </w:pPr>
      <w:proofErr w:type="spellStart"/>
      <w:r>
        <w:rPr>
          <w:rFonts w:ascii="Verdana" w:eastAsia="Times New Roman" w:hAnsi="Verdana"/>
        </w:rPr>
        <w:t>ConnectorElement.CreateConduitConnector</w:t>
      </w:r>
      <w:proofErr w:type="spellEnd"/>
      <w:r>
        <w:rPr>
          <w:rFonts w:ascii="Verdana" w:eastAsia="Times New Roman" w:hAnsi="Verdana"/>
        </w:rPr>
        <w:t>()</w:t>
      </w:r>
    </w:p>
    <w:p w:rsidR="00B463D4" w:rsidRDefault="00202C7E">
      <w:pPr>
        <w:numPr>
          <w:ilvl w:val="0"/>
          <w:numId w:val="24"/>
        </w:numPr>
        <w:spacing w:before="100" w:beforeAutospacing="1" w:after="100" w:afterAutospacing="1"/>
        <w:rPr>
          <w:rFonts w:ascii="Verdana" w:eastAsia="Times New Roman" w:hAnsi="Verdana"/>
        </w:rPr>
      </w:pPr>
      <w:proofErr w:type="spellStart"/>
      <w:r>
        <w:rPr>
          <w:rFonts w:ascii="Verdana" w:eastAsia="Times New Roman" w:hAnsi="Verdana"/>
        </w:rPr>
        <w:t>ConnectorElement.CreateCableTrayConnector</w:t>
      </w:r>
      <w:proofErr w:type="spellEnd"/>
      <w:r>
        <w:rPr>
          <w:rFonts w:ascii="Verdana" w:eastAsia="Times New Roman" w:hAnsi="Verdana"/>
        </w:rPr>
        <w:t>()</w:t>
      </w:r>
    </w:p>
    <w:p w:rsidR="00B463D4" w:rsidRDefault="00202C7E">
      <w:pPr>
        <w:pStyle w:val="NormalWeb"/>
      </w:pPr>
      <w:r>
        <w:t xml:space="preserve">These methods replace the methods on </w:t>
      </w:r>
      <w:proofErr w:type="spellStart"/>
      <w:r>
        <w:t>Autodesk.Revit.Creation.FamilyItemFactory</w:t>
      </w:r>
      <w:proofErr w:type="spellEnd"/>
      <w:r>
        <w:t xml:space="preserve"> (</w:t>
      </w:r>
      <w:proofErr w:type="spellStart"/>
      <w:r>
        <w:t>NewDuctConnector</w:t>
      </w:r>
      <w:proofErr w:type="spellEnd"/>
      <w:r>
        <w:t xml:space="preserve">, </w:t>
      </w:r>
      <w:proofErr w:type="spellStart"/>
      <w:r>
        <w:t>NewPipeConnector</w:t>
      </w:r>
      <w:proofErr w:type="spellEnd"/>
      <w:r>
        <w:t xml:space="preserve">, </w:t>
      </w:r>
      <w:proofErr w:type="spellStart"/>
      <w:proofErr w:type="gramStart"/>
      <w:r>
        <w:t>NewElectricalConnector</w:t>
      </w:r>
      <w:proofErr w:type="spellEnd"/>
      <w:proofErr w:type="gramEnd"/>
      <w:r>
        <w:t>). Those methods are now obsolete.</w:t>
      </w:r>
    </w:p>
    <w:p w:rsidR="00B463D4" w:rsidRDefault="00202C7E">
      <w:pPr>
        <w:pStyle w:val="Heading2"/>
        <w:rPr>
          <w:rFonts w:ascii="Verdana" w:eastAsia="Times New Roman" w:hAnsi="Verdana"/>
        </w:rPr>
      </w:pPr>
      <w:bookmarkStart w:id="32" w:name="RevitAPIChanges2013-ObsoleteAPICleanup"/>
      <w:bookmarkEnd w:id="32"/>
      <w:r>
        <w:rPr>
          <w:rFonts w:ascii="Verdana" w:eastAsia="Times New Roman" w:hAnsi="Verdana"/>
        </w:rPr>
        <w:t>Obsolete API Cleanup</w:t>
      </w:r>
    </w:p>
    <w:p w:rsidR="00B463D4" w:rsidRDefault="00202C7E">
      <w:pPr>
        <w:pStyle w:val="NormalWeb"/>
      </w:pPr>
      <w:r>
        <w:t>Many API classes and methods previously marked Obsolete in Revit 2012 and earlier have been removed from the API.</w:t>
      </w:r>
    </w:p>
    <w:p w:rsidR="00B463D4" w:rsidRDefault="00202C7E">
      <w:pPr>
        <w:pStyle w:val="Heading3"/>
        <w:rPr>
          <w:rFonts w:ascii="Verdana" w:eastAsia="Times New Roman" w:hAnsi="Verdana"/>
        </w:rPr>
      </w:pPr>
      <w:bookmarkStart w:id="33" w:name="RevitAPIChanges2013-Classesremoved"/>
      <w:bookmarkEnd w:id="33"/>
      <w:r>
        <w:rPr>
          <w:rFonts w:ascii="Verdana" w:eastAsia="Times New Roman" w:hAnsi="Verdana"/>
        </w:rPr>
        <w:t>Classes removed</w:t>
      </w:r>
    </w:p>
    <w:p w:rsidR="00B463D4" w:rsidRDefault="00202C7E">
      <w:pPr>
        <w:numPr>
          <w:ilvl w:val="0"/>
          <w:numId w:val="25"/>
        </w:numPr>
        <w:spacing w:before="100" w:beforeAutospacing="1" w:after="100" w:afterAutospacing="1"/>
        <w:rPr>
          <w:rFonts w:ascii="Verdana" w:eastAsia="Times New Roman" w:hAnsi="Verdana"/>
        </w:rPr>
      </w:pPr>
      <w:proofErr w:type="spellStart"/>
      <w:r>
        <w:rPr>
          <w:rFonts w:ascii="Verdana" w:eastAsia="Times New Roman" w:hAnsi="Verdana"/>
        </w:rPr>
        <w:t>MaterialConcrete</w:t>
      </w:r>
      <w:proofErr w:type="spellEnd"/>
      <w:r>
        <w:rPr>
          <w:rFonts w:ascii="Verdana" w:eastAsia="Times New Roman" w:hAnsi="Verdana"/>
        </w:rPr>
        <w:t xml:space="preserve">, </w:t>
      </w:r>
      <w:proofErr w:type="spellStart"/>
      <w:r>
        <w:rPr>
          <w:rFonts w:ascii="Verdana" w:eastAsia="Times New Roman" w:hAnsi="Verdana"/>
        </w:rPr>
        <w:t>MaterialGeneric</w:t>
      </w:r>
      <w:proofErr w:type="spellEnd"/>
      <w:r>
        <w:rPr>
          <w:rFonts w:ascii="Verdana" w:eastAsia="Times New Roman" w:hAnsi="Verdana"/>
        </w:rPr>
        <w:t xml:space="preserve">, </w:t>
      </w:r>
      <w:proofErr w:type="spellStart"/>
      <w:r>
        <w:rPr>
          <w:rFonts w:ascii="Verdana" w:eastAsia="Times New Roman" w:hAnsi="Verdana"/>
        </w:rPr>
        <w:t>MaterialOther</w:t>
      </w:r>
      <w:proofErr w:type="spellEnd"/>
      <w:r>
        <w:rPr>
          <w:rFonts w:ascii="Verdana" w:eastAsia="Times New Roman" w:hAnsi="Verdana"/>
        </w:rPr>
        <w:t xml:space="preserve">, </w:t>
      </w:r>
      <w:proofErr w:type="spellStart"/>
      <w:r>
        <w:rPr>
          <w:rFonts w:ascii="Verdana" w:eastAsia="Times New Roman" w:hAnsi="Verdana"/>
        </w:rPr>
        <w:t>MaterialSteel</w:t>
      </w:r>
      <w:proofErr w:type="spellEnd"/>
      <w:r>
        <w:rPr>
          <w:rFonts w:ascii="Verdana" w:eastAsia="Times New Roman" w:hAnsi="Verdana"/>
        </w:rPr>
        <w:t xml:space="preserve">, </w:t>
      </w:r>
      <w:proofErr w:type="spellStart"/>
      <w:r>
        <w:rPr>
          <w:rFonts w:ascii="Verdana" w:eastAsia="Times New Roman" w:hAnsi="Verdana"/>
        </w:rPr>
        <w:t>MaterialWood</w:t>
      </w:r>
      <w:proofErr w:type="spellEnd"/>
      <w:r>
        <w:rPr>
          <w:rFonts w:ascii="Verdana" w:eastAsia="Times New Roman" w:hAnsi="Verdana"/>
        </w:rPr>
        <w:t xml:space="preserve"> - all data is now accessed via the Material class</w:t>
      </w:r>
    </w:p>
    <w:p w:rsidR="00B463D4" w:rsidRDefault="00202C7E">
      <w:pPr>
        <w:numPr>
          <w:ilvl w:val="0"/>
          <w:numId w:val="25"/>
        </w:numPr>
        <w:spacing w:before="100" w:beforeAutospacing="1" w:after="100" w:afterAutospacing="1"/>
        <w:rPr>
          <w:rFonts w:ascii="Verdana" w:eastAsia="Times New Roman" w:hAnsi="Verdana"/>
        </w:rPr>
      </w:pPr>
      <w:proofErr w:type="spellStart"/>
      <w:r>
        <w:rPr>
          <w:rFonts w:ascii="Verdana" w:eastAsia="Times New Roman" w:hAnsi="Verdana"/>
        </w:rPr>
        <w:t>Autodesk.Revit.DB.ConstructionType</w:t>
      </w:r>
      <w:proofErr w:type="spellEnd"/>
      <w:r>
        <w:rPr>
          <w:rFonts w:ascii="Verdana" w:eastAsia="Times New Roman" w:hAnsi="Verdana"/>
        </w:rPr>
        <w:t xml:space="preserve"> - replaced by </w:t>
      </w:r>
      <w:proofErr w:type="spellStart"/>
      <w:r>
        <w:rPr>
          <w:rFonts w:ascii="Verdana" w:eastAsia="Times New Roman" w:hAnsi="Verdana"/>
        </w:rPr>
        <w:t>Autodesk.DB.Analysis.ConstructionType</w:t>
      </w:r>
      <w:proofErr w:type="spellEnd"/>
    </w:p>
    <w:p w:rsidR="00B463D4" w:rsidRDefault="00202C7E">
      <w:pPr>
        <w:numPr>
          <w:ilvl w:val="0"/>
          <w:numId w:val="25"/>
        </w:numPr>
        <w:spacing w:before="100" w:beforeAutospacing="1" w:after="100" w:afterAutospacing="1"/>
        <w:rPr>
          <w:rFonts w:ascii="Verdana" w:eastAsia="Times New Roman" w:hAnsi="Verdana"/>
        </w:rPr>
      </w:pPr>
      <w:proofErr w:type="spellStart"/>
      <w:r>
        <w:rPr>
          <w:rFonts w:ascii="Verdana" w:eastAsia="Times New Roman" w:hAnsi="Verdana"/>
        </w:rPr>
        <w:t>SuspendUpdating</w:t>
      </w:r>
      <w:proofErr w:type="spellEnd"/>
      <w:r>
        <w:rPr>
          <w:rFonts w:ascii="Verdana" w:eastAsia="Times New Roman" w:hAnsi="Verdana"/>
        </w:rPr>
        <w:t xml:space="preserve"> - no longer needed because Automatic regeneration mode has been </w:t>
      </w:r>
      <w:proofErr w:type="spellStart"/>
      <w:r>
        <w:rPr>
          <w:rFonts w:ascii="Verdana" w:eastAsia="Times New Roman" w:hAnsi="Verdana"/>
        </w:rPr>
        <w:t>removed.Autodesk.Revit.UI.Macros.ApplicationEntryPoint</w:t>
      </w:r>
      <w:proofErr w:type="spellEnd"/>
    </w:p>
    <w:p w:rsidR="00B463D4" w:rsidRDefault="00202C7E">
      <w:pPr>
        <w:numPr>
          <w:ilvl w:val="0"/>
          <w:numId w:val="25"/>
        </w:numPr>
        <w:spacing w:before="100" w:beforeAutospacing="1" w:after="100" w:afterAutospacing="1"/>
        <w:rPr>
          <w:rFonts w:ascii="Verdana" w:eastAsia="Times New Roman" w:hAnsi="Verdana"/>
        </w:rPr>
      </w:pPr>
      <w:proofErr w:type="spellStart"/>
      <w:r>
        <w:rPr>
          <w:rFonts w:ascii="Verdana" w:eastAsia="Times New Roman" w:hAnsi="Verdana"/>
        </w:rPr>
        <w:t>Autodesk.Revit.VSTA.ApplicationEntryPoint</w:t>
      </w:r>
      <w:proofErr w:type="spellEnd"/>
      <w:r>
        <w:rPr>
          <w:rFonts w:ascii="Verdana" w:eastAsia="Times New Roman" w:hAnsi="Verdana"/>
        </w:rPr>
        <w:t xml:space="preserve"> - replaced by </w:t>
      </w:r>
      <w:proofErr w:type="spellStart"/>
      <w:r>
        <w:rPr>
          <w:rFonts w:ascii="Verdana" w:eastAsia="Times New Roman" w:hAnsi="Verdana"/>
        </w:rPr>
        <w:t>Autodesk.Revit.UI.Macros.ApplicationEntryPoint</w:t>
      </w:r>
      <w:proofErr w:type="spellEnd"/>
    </w:p>
    <w:p w:rsidR="00B463D4" w:rsidRDefault="00202C7E">
      <w:pPr>
        <w:numPr>
          <w:ilvl w:val="0"/>
          <w:numId w:val="25"/>
        </w:numPr>
        <w:spacing w:before="100" w:beforeAutospacing="1" w:after="100" w:afterAutospacing="1"/>
        <w:rPr>
          <w:rFonts w:ascii="Verdana" w:eastAsia="Times New Roman" w:hAnsi="Verdana"/>
        </w:rPr>
      </w:pPr>
      <w:proofErr w:type="spellStart"/>
      <w:r>
        <w:rPr>
          <w:rFonts w:ascii="Verdana" w:eastAsia="Times New Roman" w:hAnsi="Verdana"/>
        </w:rPr>
        <w:t>Autodesk.Revit.VSTA.DocumentEntryPoint</w:t>
      </w:r>
      <w:proofErr w:type="spellEnd"/>
      <w:r>
        <w:rPr>
          <w:rFonts w:ascii="Verdana" w:eastAsia="Times New Roman" w:hAnsi="Verdana"/>
        </w:rPr>
        <w:t xml:space="preserve"> - replaced by </w:t>
      </w:r>
      <w:proofErr w:type="spellStart"/>
      <w:r>
        <w:rPr>
          <w:rFonts w:ascii="Verdana" w:eastAsia="Times New Roman" w:hAnsi="Verdana"/>
        </w:rPr>
        <w:t>Autodesk.Revit.UI.Macros.DocumentEntryPoint</w:t>
      </w:r>
      <w:proofErr w:type="spellEnd"/>
    </w:p>
    <w:p w:rsidR="00B463D4" w:rsidRDefault="00202C7E">
      <w:pPr>
        <w:numPr>
          <w:ilvl w:val="0"/>
          <w:numId w:val="25"/>
        </w:numPr>
        <w:spacing w:before="100" w:beforeAutospacing="1" w:after="100" w:afterAutospacing="1"/>
        <w:rPr>
          <w:rFonts w:ascii="Verdana" w:eastAsia="Times New Roman" w:hAnsi="Verdana"/>
        </w:rPr>
      </w:pPr>
      <w:proofErr w:type="spellStart"/>
      <w:r>
        <w:rPr>
          <w:rFonts w:ascii="Verdana" w:eastAsia="Times New Roman" w:hAnsi="Verdana"/>
        </w:rPr>
        <w:t>Autodesk.Revit.VSTA.IEntryPoint</w:t>
      </w:r>
      <w:proofErr w:type="spellEnd"/>
      <w:r>
        <w:rPr>
          <w:rFonts w:ascii="Verdana" w:eastAsia="Times New Roman" w:hAnsi="Verdana"/>
        </w:rPr>
        <w:t xml:space="preserve"> - replaced by </w:t>
      </w:r>
      <w:proofErr w:type="spellStart"/>
      <w:r>
        <w:rPr>
          <w:rFonts w:ascii="Verdana" w:eastAsia="Times New Roman" w:hAnsi="Verdana"/>
        </w:rPr>
        <w:t>Autodesk.Revit.UI.Macros.IEntryPoint</w:t>
      </w:r>
      <w:proofErr w:type="spellEnd"/>
    </w:p>
    <w:p w:rsidR="00B463D4" w:rsidRDefault="00202C7E">
      <w:pPr>
        <w:numPr>
          <w:ilvl w:val="0"/>
          <w:numId w:val="25"/>
        </w:numPr>
        <w:spacing w:before="100" w:beforeAutospacing="1" w:after="100" w:afterAutospacing="1"/>
        <w:rPr>
          <w:rFonts w:ascii="Verdana" w:eastAsia="Times New Roman" w:hAnsi="Verdana"/>
        </w:rPr>
      </w:pPr>
      <w:proofErr w:type="spellStart"/>
      <w:r>
        <w:rPr>
          <w:rFonts w:ascii="Verdana" w:eastAsia="Times New Roman" w:hAnsi="Verdana"/>
        </w:rPr>
        <w:t>Autodesk.Revit.VSTA.AddInIdAttribute</w:t>
      </w:r>
      <w:proofErr w:type="spellEnd"/>
      <w:r>
        <w:rPr>
          <w:rFonts w:ascii="Verdana" w:eastAsia="Times New Roman" w:hAnsi="Verdana"/>
        </w:rPr>
        <w:t xml:space="preserve"> - replaced by </w:t>
      </w:r>
      <w:proofErr w:type="spellStart"/>
      <w:r>
        <w:rPr>
          <w:rFonts w:ascii="Verdana" w:eastAsia="Times New Roman" w:hAnsi="Verdana"/>
        </w:rPr>
        <w:t>Autodesk.Revit.UI.Macros.AddInIdAttribute</w:t>
      </w:r>
      <w:proofErr w:type="spellEnd"/>
    </w:p>
    <w:p w:rsidR="00B463D4" w:rsidRDefault="00202C7E">
      <w:pPr>
        <w:numPr>
          <w:ilvl w:val="0"/>
          <w:numId w:val="25"/>
        </w:numPr>
        <w:spacing w:before="100" w:beforeAutospacing="1" w:after="100" w:afterAutospacing="1"/>
        <w:rPr>
          <w:rFonts w:ascii="Verdana" w:eastAsia="Times New Roman" w:hAnsi="Verdana"/>
        </w:rPr>
      </w:pPr>
      <w:proofErr w:type="spellStart"/>
      <w:r>
        <w:rPr>
          <w:rFonts w:ascii="Verdana" w:eastAsia="Times New Roman" w:hAnsi="Verdana"/>
        </w:rPr>
        <w:t>Autodesk.Revit.VSTA.VendorIdAttribute</w:t>
      </w:r>
      <w:proofErr w:type="spellEnd"/>
      <w:r>
        <w:rPr>
          <w:rFonts w:ascii="Verdana" w:eastAsia="Times New Roman" w:hAnsi="Verdana"/>
        </w:rPr>
        <w:t xml:space="preserve"> - replaced by </w:t>
      </w:r>
      <w:proofErr w:type="spellStart"/>
      <w:r>
        <w:rPr>
          <w:rFonts w:ascii="Verdana" w:eastAsia="Times New Roman" w:hAnsi="Verdana"/>
        </w:rPr>
        <w:t>Autodesk.Revit.UI.Macros.VendorIdAttribute</w:t>
      </w:r>
      <w:proofErr w:type="spellEnd"/>
    </w:p>
    <w:p w:rsidR="00B463D4" w:rsidRDefault="00202C7E">
      <w:pPr>
        <w:pStyle w:val="Heading3"/>
        <w:rPr>
          <w:rFonts w:ascii="Verdana" w:eastAsia="Times New Roman" w:hAnsi="Verdana"/>
        </w:rPr>
      </w:pPr>
      <w:bookmarkStart w:id="34" w:name="RevitAPIChanges2013-Methodsandproperties"/>
      <w:bookmarkEnd w:id="34"/>
      <w:r>
        <w:rPr>
          <w:rFonts w:ascii="Verdana" w:eastAsia="Times New Roman" w:hAnsi="Verdana"/>
        </w:rPr>
        <w:t>Methods and properties removed</w:t>
      </w:r>
    </w:p>
    <w:p w:rsidR="00B463D4" w:rsidRDefault="00202C7E">
      <w:pPr>
        <w:numPr>
          <w:ilvl w:val="0"/>
          <w:numId w:val="26"/>
        </w:numPr>
        <w:spacing w:before="100" w:beforeAutospacing="1" w:after="100" w:afterAutospacing="1"/>
        <w:rPr>
          <w:rFonts w:ascii="Verdana" w:eastAsia="Times New Roman" w:hAnsi="Verdana"/>
        </w:rPr>
      </w:pPr>
      <w:proofErr w:type="spellStart"/>
      <w:r>
        <w:rPr>
          <w:rFonts w:ascii="Verdana" w:eastAsia="Times New Roman" w:hAnsi="Verdana"/>
        </w:rPr>
        <w:t>AnalysisDisplayLegend.Width</w:t>
      </w:r>
      <w:proofErr w:type="spellEnd"/>
      <w:r>
        <w:rPr>
          <w:rFonts w:ascii="Verdana" w:eastAsia="Times New Roman" w:hAnsi="Verdana"/>
        </w:rPr>
        <w:t xml:space="preserve"> - replaced by legend settings of </w:t>
      </w:r>
      <w:proofErr w:type="spellStart"/>
      <w:r>
        <w:rPr>
          <w:rFonts w:ascii="Verdana" w:eastAsia="Times New Roman" w:hAnsi="Verdana"/>
        </w:rPr>
        <w:t>AnalysisDisplayStyle</w:t>
      </w:r>
      <w:proofErr w:type="spellEnd"/>
      <w:r>
        <w:rPr>
          <w:rFonts w:ascii="Verdana" w:eastAsia="Times New Roman" w:hAnsi="Verdana"/>
        </w:rPr>
        <w:t>.</w:t>
      </w:r>
    </w:p>
    <w:p w:rsidR="00B463D4" w:rsidRDefault="00202C7E">
      <w:pPr>
        <w:numPr>
          <w:ilvl w:val="0"/>
          <w:numId w:val="26"/>
        </w:numPr>
        <w:spacing w:before="100" w:beforeAutospacing="1" w:after="100" w:afterAutospacing="1"/>
        <w:rPr>
          <w:rFonts w:ascii="Verdana" w:eastAsia="Times New Roman" w:hAnsi="Verdana"/>
        </w:rPr>
      </w:pPr>
      <w:proofErr w:type="spellStart"/>
      <w:r>
        <w:rPr>
          <w:rFonts w:ascii="Verdana" w:eastAsia="Times New Roman" w:hAnsi="Verdana"/>
        </w:rPr>
        <w:t>AnalysisDisplayLegendSettings.SetTextTypeId</w:t>
      </w:r>
      <w:proofErr w:type="spellEnd"/>
      <w:r>
        <w:rPr>
          <w:rFonts w:ascii="Verdana" w:eastAsia="Times New Roman" w:hAnsi="Verdana"/>
        </w:rPr>
        <w:t>(</w:t>
      </w:r>
      <w:proofErr w:type="spellStart"/>
      <w:r>
        <w:rPr>
          <w:rFonts w:ascii="Verdana" w:eastAsia="Times New Roman" w:hAnsi="Verdana"/>
        </w:rPr>
        <w:t>ElementId</w:t>
      </w:r>
      <w:proofErr w:type="spellEnd"/>
      <w:r>
        <w:rPr>
          <w:rFonts w:ascii="Verdana" w:eastAsia="Times New Roman" w:hAnsi="Verdana"/>
        </w:rPr>
        <w:t xml:space="preserve"> , Document)</w:t>
      </w:r>
    </w:p>
    <w:p w:rsidR="00B463D4" w:rsidRDefault="00202C7E">
      <w:pPr>
        <w:numPr>
          <w:ilvl w:val="0"/>
          <w:numId w:val="26"/>
        </w:numPr>
        <w:spacing w:before="100" w:beforeAutospacing="1" w:after="100" w:afterAutospacing="1"/>
        <w:rPr>
          <w:rFonts w:ascii="Verdana" w:eastAsia="Times New Roman" w:hAnsi="Verdana"/>
        </w:rPr>
      </w:pPr>
      <w:proofErr w:type="spellStart"/>
      <w:r>
        <w:rPr>
          <w:rFonts w:ascii="Verdana" w:eastAsia="Times New Roman" w:hAnsi="Verdana"/>
        </w:rPr>
        <w:t>AnalysisDisplayMarkersAndTextSettings.SetTextTypeId</w:t>
      </w:r>
      <w:proofErr w:type="spellEnd"/>
      <w:r>
        <w:rPr>
          <w:rFonts w:ascii="Verdana" w:eastAsia="Times New Roman" w:hAnsi="Verdana"/>
        </w:rPr>
        <w:t>(</w:t>
      </w:r>
      <w:proofErr w:type="spellStart"/>
      <w:r>
        <w:rPr>
          <w:rFonts w:ascii="Verdana" w:eastAsia="Times New Roman" w:hAnsi="Verdana"/>
        </w:rPr>
        <w:t>ElementId</w:t>
      </w:r>
      <w:proofErr w:type="spellEnd"/>
      <w:r>
        <w:rPr>
          <w:rFonts w:ascii="Verdana" w:eastAsia="Times New Roman" w:hAnsi="Verdana"/>
        </w:rPr>
        <w:t xml:space="preserve"> , Document)</w:t>
      </w:r>
    </w:p>
    <w:p w:rsidR="00B463D4" w:rsidRDefault="00202C7E">
      <w:pPr>
        <w:numPr>
          <w:ilvl w:val="0"/>
          <w:numId w:val="26"/>
        </w:numPr>
        <w:spacing w:before="100" w:beforeAutospacing="1" w:after="100" w:afterAutospacing="1"/>
        <w:rPr>
          <w:rFonts w:ascii="Verdana" w:eastAsia="Times New Roman" w:hAnsi="Verdana"/>
        </w:rPr>
      </w:pPr>
      <w:proofErr w:type="spellStart"/>
      <w:r>
        <w:rPr>
          <w:rFonts w:ascii="Verdana" w:eastAsia="Times New Roman" w:hAnsi="Verdana"/>
        </w:rPr>
        <w:t>AnalyticalModel</w:t>
      </w:r>
      <w:proofErr w:type="spellEnd"/>
      <w:r>
        <w:rPr>
          <w:rFonts w:ascii="Verdana" w:eastAsia="Times New Roman" w:hAnsi="Verdana"/>
        </w:rPr>
        <w:t xml:space="preserve"> methods </w:t>
      </w:r>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IsValidAnalyticalProjectionType</w:t>
      </w:r>
      <w:proofErr w:type="spellEnd"/>
      <w:r>
        <w:rPr>
          <w:rFonts w:ascii="Verdana" w:eastAsia="Times New Roman" w:hAnsi="Verdana"/>
        </w:rPr>
        <w:t>(</w:t>
      </w:r>
      <w:proofErr w:type="spellStart"/>
      <w:r>
        <w:rPr>
          <w:rFonts w:ascii="Verdana" w:eastAsia="Times New Roman" w:hAnsi="Verdana"/>
        </w:rPr>
        <w:t>AnalyticalDirection</w:t>
      </w:r>
      <w:proofErr w:type="spellEnd"/>
      <w:r>
        <w:rPr>
          <w:rFonts w:ascii="Verdana" w:eastAsia="Times New Roman" w:hAnsi="Verdana"/>
        </w:rPr>
        <w:t xml:space="preserve"> , </w:t>
      </w:r>
      <w:proofErr w:type="spellStart"/>
      <w:r>
        <w:rPr>
          <w:rFonts w:ascii="Verdana" w:eastAsia="Times New Roman" w:hAnsi="Verdana"/>
        </w:rPr>
        <w:t>AnalyticalProjectionType</w:t>
      </w:r>
      <w:proofErr w:type="spellEnd"/>
      <w:r>
        <w:rPr>
          <w:rFonts w:ascii="Verdana" w:eastAsia="Times New Roman" w:hAnsi="Verdana"/>
        </w:rPr>
        <w:t xml:space="preserve">) replaced by </w:t>
      </w:r>
      <w:proofErr w:type="spellStart"/>
      <w:r>
        <w:rPr>
          <w:rFonts w:ascii="Verdana" w:eastAsia="Times New Roman" w:hAnsi="Verdana"/>
        </w:rPr>
        <w:t>IsValidProjectionType</w:t>
      </w:r>
      <w:proofErr w:type="spellEnd"/>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GetAnalyticalProjectionDatumPlane</w:t>
      </w:r>
      <w:proofErr w:type="spellEnd"/>
      <w:r>
        <w:rPr>
          <w:rFonts w:ascii="Verdana" w:eastAsia="Times New Roman" w:hAnsi="Verdana"/>
        </w:rPr>
        <w:t>(</w:t>
      </w:r>
      <w:proofErr w:type="spellStart"/>
      <w:r>
        <w:rPr>
          <w:rFonts w:ascii="Verdana" w:eastAsia="Times New Roman" w:hAnsi="Verdana"/>
        </w:rPr>
        <w:t>AnalyticalDirection</w:t>
      </w:r>
      <w:proofErr w:type="spellEnd"/>
      <w:r>
        <w:rPr>
          <w:rFonts w:ascii="Verdana" w:eastAsia="Times New Roman" w:hAnsi="Verdana"/>
        </w:rPr>
        <w:t xml:space="preserve"> ) replaced by </w:t>
      </w:r>
      <w:proofErr w:type="spellStart"/>
      <w:r>
        <w:rPr>
          <w:rFonts w:ascii="Verdana" w:eastAsia="Times New Roman" w:hAnsi="Verdana"/>
        </w:rPr>
        <w:t>GetAnalyticalProjectionDatumPlane</w:t>
      </w:r>
      <w:proofErr w:type="spellEnd"/>
      <w:r>
        <w:rPr>
          <w:rFonts w:ascii="Verdana" w:eastAsia="Times New Roman" w:hAnsi="Verdana"/>
        </w:rPr>
        <w:t>(</w:t>
      </w:r>
      <w:proofErr w:type="spellStart"/>
      <w:r>
        <w:rPr>
          <w:rFonts w:ascii="Verdana" w:eastAsia="Times New Roman" w:hAnsi="Verdana"/>
        </w:rPr>
        <w:t>AnalyticalElementSelector</w:t>
      </w:r>
      <w:proofErr w:type="spellEnd"/>
      <w:r>
        <w:rPr>
          <w:rFonts w:ascii="Verdana" w:eastAsia="Times New Roman" w:hAnsi="Verdana"/>
        </w:rPr>
        <w:t xml:space="preserve"> , </w:t>
      </w:r>
      <w:proofErr w:type="spellStart"/>
      <w:r>
        <w:rPr>
          <w:rFonts w:ascii="Verdana" w:eastAsia="Times New Roman" w:hAnsi="Verdana"/>
        </w:rPr>
        <w:t>AnalyticalDirection</w:t>
      </w:r>
      <w:proofErr w:type="spellEnd"/>
      <w:r>
        <w:rPr>
          <w:rFonts w:ascii="Verdana" w:eastAsia="Times New Roman" w:hAnsi="Verdana"/>
        </w:rPr>
        <w:t>)</w:t>
      </w:r>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IsValidDatumPlaneForProjection</w:t>
      </w:r>
      <w:proofErr w:type="spellEnd"/>
      <w:r>
        <w:rPr>
          <w:rFonts w:ascii="Verdana" w:eastAsia="Times New Roman" w:hAnsi="Verdana"/>
        </w:rPr>
        <w:t>(</w:t>
      </w:r>
      <w:proofErr w:type="spellStart"/>
      <w:r>
        <w:rPr>
          <w:rFonts w:ascii="Verdana" w:eastAsia="Times New Roman" w:hAnsi="Verdana"/>
        </w:rPr>
        <w:t>AnalyticalDirection</w:t>
      </w:r>
      <w:proofErr w:type="spellEnd"/>
      <w:r>
        <w:rPr>
          <w:rFonts w:ascii="Verdana" w:eastAsia="Times New Roman" w:hAnsi="Verdana"/>
        </w:rPr>
        <w:t xml:space="preserve">, </w:t>
      </w:r>
      <w:proofErr w:type="spellStart"/>
      <w:r>
        <w:rPr>
          <w:rFonts w:ascii="Verdana" w:eastAsia="Times New Roman" w:hAnsi="Verdana"/>
        </w:rPr>
        <w:t>ElementId</w:t>
      </w:r>
      <w:proofErr w:type="spellEnd"/>
      <w:r>
        <w:rPr>
          <w:rFonts w:ascii="Verdana" w:eastAsia="Times New Roman" w:hAnsi="Verdana"/>
        </w:rPr>
        <w:t xml:space="preserve"> ) replaced by </w:t>
      </w:r>
      <w:proofErr w:type="spellStart"/>
      <w:r>
        <w:rPr>
          <w:rFonts w:ascii="Verdana" w:eastAsia="Times New Roman" w:hAnsi="Verdana"/>
        </w:rPr>
        <w:t>IsValidProjectionDatumPlane</w:t>
      </w:r>
      <w:proofErr w:type="spellEnd"/>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SetAnalyticalProjectionDatumPlane</w:t>
      </w:r>
      <w:proofErr w:type="spellEnd"/>
      <w:r>
        <w:rPr>
          <w:rFonts w:ascii="Verdana" w:eastAsia="Times New Roman" w:hAnsi="Verdana"/>
        </w:rPr>
        <w:t>(</w:t>
      </w:r>
      <w:proofErr w:type="spellStart"/>
      <w:r>
        <w:rPr>
          <w:rFonts w:ascii="Verdana" w:eastAsia="Times New Roman" w:hAnsi="Verdana"/>
        </w:rPr>
        <w:t>AnalyticalDirection</w:t>
      </w:r>
      <w:proofErr w:type="spellEnd"/>
      <w:r>
        <w:rPr>
          <w:rFonts w:ascii="Verdana" w:eastAsia="Times New Roman" w:hAnsi="Verdana"/>
        </w:rPr>
        <w:t xml:space="preserve"> , </w:t>
      </w:r>
      <w:proofErr w:type="spellStart"/>
      <w:r>
        <w:rPr>
          <w:rFonts w:ascii="Verdana" w:eastAsia="Times New Roman" w:hAnsi="Verdana"/>
        </w:rPr>
        <w:t>ElementId</w:t>
      </w:r>
      <w:proofErr w:type="spellEnd"/>
      <w:r>
        <w:rPr>
          <w:rFonts w:ascii="Verdana" w:eastAsia="Times New Roman" w:hAnsi="Verdana"/>
        </w:rPr>
        <w:t xml:space="preserve"> ) replaced by </w:t>
      </w:r>
      <w:proofErr w:type="spellStart"/>
      <w:r>
        <w:rPr>
          <w:rFonts w:ascii="Verdana" w:eastAsia="Times New Roman" w:hAnsi="Verdana"/>
        </w:rPr>
        <w:t>setAnalyticalProjectionDatumPlane</w:t>
      </w:r>
      <w:proofErr w:type="spellEnd"/>
      <w:r>
        <w:rPr>
          <w:rFonts w:ascii="Verdana" w:eastAsia="Times New Roman" w:hAnsi="Verdana"/>
        </w:rPr>
        <w:t>(</w:t>
      </w:r>
      <w:proofErr w:type="spellStart"/>
      <w:r>
        <w:rPr>
          <w:rFonts w:ascii="Verdana" w:eastAsia="Times New Roman" w:hAnsi="Verdana"/>
        </w:rPr>
        <w:t>AnalyticalElementSelector</w:t>
      </w:r>
      <w:proofErr w:type="spellEnd"/>
      <w:r>
        <w:rPr>
          <w:rFonts w:ascii="Verdana" w:eastAsia="Times New Roman" w:hAnsi="Verdana"/>
        </w:rPr>
        <w:t xml:space="preserve">, </w:t>
      </w:r>
      <w:proofErr w:type="spellStart"/>
      <w:r>
        <w:rPr>
          <w:rFonts w:ascii="Verdana" w:eastAsia="Times New Roman" w:hAnsi="Verdana"/>
        </w:rPr>
        <w:t>AnalyticalDirection</w:t>
      </w:r>
      <w:proofErr w:type="spellEnd"/>
      <w:r>
        <w:rPr>
          <w:rFonts w:ascii="Verdana" w:eastAsia="Times New Roman" w:hAnsi="Verdana"/>
        </w:rPr>
        <w:t xml:space="preserve">, </w:t>
      </w:r>
      <w:proofErr w:type="spellStart"/>
      <w:r>
        <w:rPr>
          <w:rFonts w:ascii="Verdana" w:eastAsia="Times New Roman" w:hAnsi="Verdana"/>
        </w:rPr>
        <w:t>ElementId</w:t>
      </w:r>
      <w:proofErr w:type="spellEnd"/>
      <w:r>
        <w:rPr>
          <w:rFonts w:ascii="Verdana" w:eastAsia="Times New Roman" w:hAnsi="Verdana"/>
        </w:rPr>
        <w:t>)</w:t>
      </w:r>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SetAnalyticalOffset</w:t>
      </w:r>
      <w:proofErr w:type="spellEnd"/>
      <w:r>
        <w:rPr>
          <w:rFonts w:ascii="Verdana" w:eastAsia="Times New Roman" w:hAnsi="Verdana"/>
        </w:rPr>
        <w:t xml:space="preserve">(XYZ) replaced by </w:t>
      </w:r>
      <w:proofErr w:type="spellStart"/>
      <w:r>
        <w:rPr>
          <w:rFonts w:ascii="Verdana" w:eastAsia="Times New Roman" w:hAnsi="Verdana"/>
        </w:rPr>
        <w:t>SetOffset</w:t>
      </w:r>
      <w:proofErr w:type="spellEnd"/>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GetAnalyticalOffset</w:t>
      </w:r>
      <w:proofErr w:type="spellEnd"/>
      <w:r>
        <w:rPr>
          <w:rFonts w:ascii="Verdana" w:eastAsia="Times New Roman" w:hAnsi="Verdana"/>
        </w:rPr>
        <w:t xml:space="preserve">() replaced by </w:t>
      </w:r>
      <w:proofErr w:type="spellStart"/>
      <w:r>
        <w:rPr>
          <w:rFonts w:ascii="Verdana" w:eastAsia="Times New Roman" w:hAnsi="Verdana"/>
        </w:rPr>
        <w:t>GetOffset</w:t>
      </w:r>
      <w:proofErr w:type="spellEnd"/>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GetAnalyticalProjectionType</w:t>
      </w:r>
      <w:proofErr w:type="spellEnd"/>
      <w:r>
        <w:rPr>
          <w:rFonts w:ascii="Verdana" w:eastAsia="Times New Roman" w:hAnsi="Verdana"/>
        </w:rPr>
        <w:t>(</w:t>
      </w:r>
      <w:proofErr w:type="spellStart"/>
      <w:r>
        <w:rPr>
          <w:rFonts w:ascii="Verdana" w:eastAsia="Times New Roman" w:hAnsi="Verdana"/>
        </w:rPr>
        <w:t>AnalyticalDirection</w:t>
      </w:r>
      <w:proofErr w:type="spellEnd"/>
      <w:r>
        <w:rPr>
          <w:rFonts w:ascii="Verdana" w:eastAsia="Times New Roman" w:hAnsi="Verdana"/>
        </w:rPr>
        <w:t xml:space="preserve">) replaced by </w:t>
      </w:r>
      <w:proofErr w:type="spellStart"/>
      <w:r>
        <w:rPr>
          <w:rFonts w:ascii="Verdana" w:eastAsia="Times New Roman" w:hAnsi="Verdana"/>
        </w:rPr>
        <w:t>GetAnalyticalProjectionType</w:t>
      </w:r>
      <w:proofErr w:type="spellEnd"/>
      <w:r>
        <w:rPr>
          <w:rFonts w:ascii="Verdana" w:eastAsia="Times New Roman" w:hAnsi="Verdana"/>
        </w:rPr>
        <w:t>(</w:t>
      </w:r>
      <w:proofErr w:type="spellStart"/>
      <w:r>
        <w:rPr>
          <w:rFonts w:ascii="Verdana" w:eastAsia="Times New Roman" w:hAnsi="Verdana"/>
        </w:rPr>
        <w:t>AnalyticalElementSelector</w:t>
      </w:r>
      <w:proofErr w:type="spellEnd"/>
      <w:r>
        <w:rPr>
          <w:rFonts w:ascii="Verdana" w:eastAsia="Times New Roman" w:hAnsi="Verdana"/>
        </w:rPr>
        <w:t xml:space="preserve">, </w:t>
      </w:r>
      <w:proofErr w:type="spellStart"/>
      <w:r>
        <w:rPr>
          <w:rFonts w:ascii="Verdana" w:eastAsia="Times New Roman" w:hAnsi="Verdana"/>
        </w:rPr>
        <w:t>AnalyticalDirection</w:t>
      </w:r>
      <w:proofErr w:type="spellEnd"/>
      <w:r>
        <w:rPr>
          <w:rFonts w:ascii="Verdana" w:eastAsia="Times New Roman" w:hAnsi="Verdana"/>
        </w:rPr>
        <w:t>)</w:t>
      </w:r>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SetAnalyticalProjectionType</w:t>
      </w:r>
      <w:proofErr w:type="spellEnd"/>
      <w:r>
        <w:rPr>
          <w:rFonts w:ascii="Verdana" w:eastAsia="Times New Roman" w:hAnsi="Verdana"/>
        </w:rPr>
        <w:t>(</w:t>
      </w:r>
      <w:proofErr w:type="spellStart"/>
      <w:r>
        <w:rPr>
          <w:rFonts w:ascii="Verdana" w:eastAsia="Times New Roman" w:hAnsi="Verdana"/>
        </w:rPr>
        <w:t>AnalyticalDirection</w:t>
      </w:r>
      <w:proofErr w:type="spellEnd"/>
      <w:r>
        <w:rPr>
          <w:rFonts w:ascii="Verdana" w:eastAsia="Times New Roman" w:hAnsi="Verdana"/>
        </w:rPr>
        <w:t xml:space="preserve"> , </w:t>
      </w:r>
      <w:proofErr w:type="spellStart"/>
      <w:r>
        <w:rPr>
          <w:rFonts w:ascii="Verdana" w:eastAsia="Times New Roman" w:hAnsi="Verdana"/>
        </w:rPr>
        <w:t>AnalyticalProjectionType</w:t>
      </w:r>
      <w:proofErr w:type="spellEnd"/>
      <w:r>
        <w:rPr>
          <w:rFonts w:ascii="Verdana" w:eastAsia="Times New Roman" w:hAnsi="Verdana"/>
        </w:rPr>
        <w:t xml:space="preserve"> ) replaced by </w:t>
      </w:r>
      <w:proofErr w:type="spellStart"/>
      <w:r>
        <w:rPr>
          <w:rFonts w:ascii="Verdana" w:eastAsia="Times New Roman" w:hAnsi="Verdana"/>
        </w:rPr>
        <w:t>SetAnalyticalProjectionType</w:t>
      </w:r>
      <w:proofErr w:type="spellEnd"/>
      <w:r>
        <w:rPr>
          <w:rFonts w:ascii="Verdana" w:eastAsia="Times New Roman" w:hAnsi="Verdana"/>
        </w:rPr>
        <w:t>(</w:t>
      </w:r>
      <w:proofErr w:type="spellStart"/>
      <w:r>
        <w:rPr>
          <w:rFonts w:ascii="Verdana" w:eastAsia="Times New Roman" w:hAnsi="Verdana"/>
        </w:rPr>
        <w:t>AnalyticalElementSelector</w:t>
      </w:r>
      <w:proofErr w:type="spellEnd"/>
      <w:r>
        <w:rPr>
          <w:rFonts w:ascii="Verdana" w:eastAsia="Times New Roman" w:hAnsi="Verdana"/>
        </w:rPr>
        <w:t xml:space="preserve">, </w:t>
      </w:r>
      <w:proofErr w:type="spellStart"/>
      <w:r>
        <w:rPr>
          <w:rFonts w:ascii="Verdana" w:eastAsia="Times New Roman" w:hAnsi="Verdana"/>
        </w:rPr>
        <w:t>AnalyticalDirection</w:t>
      </w:r>
      <w:proofErr w:type="spellEnd"/>
      <w:r>
        <w:rPr>
          <w:rFonts w:ascii="Verdana" w:eastAsia="Times New Roman" w:hAnsi="Verdana"/>
        </w:rPr>
        <w:t xml:space="preserve">, </w:t>
      </w:r>
      <w:proofErr w:type="spellStart"/>
      <w:r>
        <w:rPr>
          <w:rFonts w:ascii="Verdana" w:eastAsia="Times New Roman" w:hAnsi="Verdana"/>
        </w:rPr>
        <w:t>AnalyticalProjectionType</w:t>
      </w:r>
      <w:proofErr w:type="spellEnd"/>
      <w:r>
        <w:rPr>
          <w:rFonts w:ascii="Verdana" w:eastAsia="Times New Roman" w:hAnsi="Verdana"/>
        </w:rPr>
        <w:t>)</w:t>
      </w:r>
    </w:p>
    <w:p w:rsidR="00B463D4" w:rsidRDefault="00202C7E">
      <w:pPr>
        <w:numPr>
          <w:ilvl w:val="0"/>
          <w:numId w:val="26"/>
        </w:numPr>
        <w:spacing w:before="100" w:beforeAutospacing="1" w:after="100" w:afterAutospacing="1"/>
        <w:rPr>
          <w:rFonts w:ascii="Verdana" w:eastAsia="Times New Roman" w:hAnsi="Verdana"/>
        </w:rPr>
      </w:pPr>
      <w:proofErr w:type="spellStart"/>
      <w:r>
        <w:rPr>
          <w:rFonts w:ascii="Verdana" w:eastAsia="Times New Roman" w:hAnsi="Verdana"/>
        </w:rPr>
        <w:t>IFCExportOptions.CurrentViewOnly</w:t>
      </w:r>
      <w:proofErr w:type="spellEnd"/>
    </w:p>
    <w:p w:rsidR="00B463D4" w:rsidRDefault="00202C7E">
      <w:pPr>
        <w:numPr>
          <w:ilvl w:val="0"/>
          <w:numId w:val="26"/>
        </w:numPr>
        <w:spacing w:before="100" w:beforeAutospacing="1" w:after="100" w:afterAutospacing="1"/>
        <w:rPr>
          <w:rFonts w:ascii="Verdana" w:eastAsia="Times New Roman" w:hAnsi="Verdana"/>
        </w:rPr>
      </w:pPr>
      <w:proofErr w:type="spellStart"/>
      <w:r>
        <w:rPr>
          <w:rFonts w:ascii="Verdana" w:eastAsia="Times New Roman" w:hAnsi="Verdana"/>
        </w:rPr>
        <w:t>PointCloudFilter.GetFilterOutline</w:t>
      </w:r>
      <w:proofErr w:type="spellEnd"/>
      <w:r>
        <w:rPr>
          <w:rFonts w:ascii="Verdana" w:eastAsia="Times New Roman" w:hAnsi="Verdana"/>
        </w:rPr>
        <w:t xml:space="preserve">() - replaced by </w:t>
      </w:r>
      <w:proofErr w:type="spellStart"/>
      <w:r>
        <w:rPr>
          <w:rFonts w:ascii="Verdana" w:eastAsia="Times New Roman" w:hAnsi="Verdana"/>
        </w:rPr>
        <w:t>PointCloudFilterUtils.GetFilteredOutline</w:t>
      </w:r>
      <w:proofErr w:type="spellEnd"/>
      <w:r>
        <w:rPr>
          <w:rFonts w:ascii="Verdana" w:eastAsia="Times New Roman" w:hAnsi="Verdana"/>
        </w:rPr>
        <w:t>()</w:t>
      </w:r>
    </w:p>
    <w:p w:rsidR="00B463D4" w:rsidRDefault="00202C7E">
      <w:pPr>
        <w:numPr>
          <w:ilvl w:val="0"/>
          <w:numId w:val="26"/>
        </w:numPr>
        <w:spacing w:before="100" w:beforeAutospacing="1" w:after="100" w:afterAutospacing="1"/>
        <w:rPr>
          <w:rFonts w:ascii="Verdana" w:eastAsia="Times New Roman" w:hAnsi="Verdana"/>
        </w:rPr>
      </w:pPr>
      <w:proofErr w:type="spellStart"/>
      <w:r>
        <w:rPr>
          <w:rFonts w:ascii="Verdana" w:eastAsia="Times New Roman" w:hAnsi="Verdana"/>
        </w:rPr>
        <w:t>RebarHostData.HasCoverTypeForReference</w:t>
      </w:r>
      <w:proofErr w:type="spellEnd"/>
      <w:r>
        <w:rPr>
          <w:rFonts w:ascii="Verdana" w:eastAsia="Times New Roman" w:hAnsi="Verdana"/>
        </w:rPr>
        <w:t xml:space="preserve">(Reference ) - replaced by </w:t>
      </w:r>
      <w:proofErr w:type="spellStart"/>
      <w:r>
        <w:rPr>
          <w:rFonts w:ascii="Verdana" w:eastAsia="Times New Roman" w:hAnsi="Verdana"/>
        </w:rPr>
        <w:t>IsFaceExposed</w:t>
      </w:r>
      <w:proofErr w:type="spellEnd"/>
      <w:r>
        <w:rPr>
          <w:rFonts w:ascii="Verdana" w:eastAsia="Times New Roman" w:hAnsi="Verdana"/>
        </w:rPr>
        <w:t>()</w:t>
      </w:r>
    </w:p>
    <w:p w:rsidR="00B463D4" w:rsidRDefault="00202C7E">
      <w:pPr>
        <w:numPr>
          <w:ilvl w:val="0"/>
          <w:numId w:val="26"/>
        </w:numPr>
        <w:spacing w:before="100" w:beforeAutospacing="1" w:after="100" w:afterAutospacing="1"/>
        <w:rPr>
          <w:rFonts w:ascii="Verdana" w:eastAsia="Times New Roman" w:hAnsi="Verdana"/>
        </w:rPr>
      </w:pPr>
      <w:proofErr w:type="spellStart"/>
      <w:r>
        <w:rPr>
          <w:rFonts w:ascii="Verdana" w:eastAsia="Times New Roman" w:hAnsi="Verdana"/>
        </w:rPr>
        <w:t>SpatialFieldManager</w:t>
      </w:r>
      <w:proofErr w:type="spellEnd"/>
      <w:r>
        <w:rPr>
          <w:rFonts w:ascii="Verdana" w:eastAsia="Times New Roman" w:hAnsi="Verdana"/>
        </w:rPr>
        <w:t xml:space="preserve"> members </w:t>
      </w:r>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CurrentUnits</w:t>
      </w:r>
      <w:proofErr w:type="spellEnd"/>
      <w:r>
        <w:rPr>
          <w:rFonts w:ascii="Verdana" w:eastAsia="Times New Roman" w:hAnsi="Verdana"/>
        </w:rPr>
        <w:t xml:space="preserve"> replaced by </w:t>
      </w:r>
      <w:proofErr w:type="spellStart"/>
      <w:r>
        <w:rPr>
          <w:rFonts w:ascii="Verdana" w:eastAsia="Times New Roman" w:hAnsi="Verdana"/>
        </w:rPr>
        <w:t>AnalysisResultSchema.CurrentUnits</w:t>
      </w:r>
      <w:proofErr w:type="spellEnd"/>
      <w:r>
        <w:rPr>
          <w:rFonts w:ascii="Verdana" w:eastAsia="Times New Roman" w:hAnsi="Verdana"/>
        </w:rPr>
        <w:t xml:space="preserve"> and </w:t>
      </w:r>
      <w:proofErr w:type="spellStart"/>
      <w:r>
        <w:rPr>
          <w:rFonts w:ascii="Verdana" w:eastAsia="Times New Roman" w:hAnsi="Verdana"/>
        </w:rPr>
        <w:t>SpatialFieldManager.SetResultSchema</w:t>
      </w:r>
      <w:proofErr w:type="spellEnd"/>
      <w:r>
        <w:rPr>
          <w:rFonts w:ascii="Verdana" w:eastAsia="Times New Roman" w:hAnsi="Verdana"/>
        </w:rPr>
        <w:t>()</w:t>
      </w:r>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UpdateSpatialFieldPrimitive</w:t>
      </w:r>
      <w:proofErr w:type="spellEnd"/>
      <w:r>
        <w:rPr>
          <w:rFonts w:ascii="Verdana" w:eastAsia="Times New Roman" w:hAnsi="Verdana"/>
        </w:rPr>
        <w:t>(</w:t>
      </w:r>
      <w:proofErr w:type="spellStart"/>
      <w:r>
        <w:rPr>
          <w:rFonts w:ascii="Verdana" w:eastAsia="Times New Roman" w:hAnsi="Verdana"/>
        </w:rPr>
        <w:t>int</w:t>
      </w:r>
      <w:proofErr w:type="spellEnd"/>
      <w:r>
        <w:rPr>
          <w:rFonts w:ascii="Verdana" w:eastAsia="Times New Roman" w:hAnsi="Verdana"/>
        </w:rPr>
        <w:t xml:space="preserve"> , </w:t>
      </w:r>
      <w:proofErr w:type="spellStart"/>
      <w:r>
        <w:rPr>
          <w:rFonts w:ascii="Verdana" w:eastAsia="Times New Roman" w:hAnsi="Verdana"/>
        </w:rPr>
        <w:t>Autodesk.Revit.DB.Analysis.FieldDomainPoints</w:t>
      </w:r>
      <w:proofErr w:type="spellEnd"/>
      <w:r>
        <w:rPr>
          <w:rFonts w:ascii="Verdana" w:eastAsia="Times New Roman" w:hAnsi="Verdana"/>
        </w:rPr>
        <w:t xml:space="preserve">, </w:t>
      </w:r>
      <w:proofErr w:type="spellStart"/>
      <w:r>
        <w:rPr>
          <w:rFonts w:ascii="Verdana" w:eastAsia="Times New Roman" w:hAnsi="Verdana"/>
        </w:rPr>
        <w:t>Autodesk.Revit.DB.Analysis.FieldValues</w:t>
      </w:r>
      <w:proofErr w:type="spellEnd"/>
      <w:r>
        <w:rPr>
          <w:rFonts w:ascii="Verdana" w:eastAsia="Times New Roman" w:hAnsi="Verdana"/>
        </w:rPr>
        <w:t>)</w:t>
      </w:r>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SetUnits</w:t>
      </w:r>
      <w:proofErr w:type="spellEnd"/>
      <w:r>
        <w:rPr>
          <w:rFonts w:ascii="Verdana" w:eastAsia="Times New Roman" w:hAnsi="Verdana"/>
        </w:rPr>
        <w:t>(</w:t>
      </w:r>
      <w:proofErr w:type="spellStart"/>
      <w:r>
        <w:rPr>
          <w:rFonts w:ascii="Verdana" w:eastAsia="Times New Roman" w:hAnsi="Verdana"/>
        </w:rPr>
        <w:t>System.Collections.Generic.IList</w:t>
      </w:r>
      <w:proofErr w:type="spellEnd"/>
      <w:r>
        <w:rPr>
          <w:rFonts w:ascii="Verdana" w:eastAsia="Times New Roman" w:hAnsi="Verdana"/>
        </w:rPr>
        <w:t>&lt;</w:t>
      </w:r>
      <w:proofErr w:type="spellStart"/>
      <w:r>
        <w:rPr>
          <w:rFonts w:ascii="Verdana" w:eastAsia="Times New Roman" w:hAnsi="Verdana"/>
        </w:rPr>
        <w:t>System.String</w:t>
      </w:r>
      <w:proofErr w:type="spellEnd"/>
      <w:r>
        <w:rPr>
          <w:rFonts w:ascii="Verdana" w:eastAsia="Times New Roman" w:hAnsi="Verdana"/>
        </w:rPr>
        <w:t xml:space="preserve">&gt; , </w:t>
      </w:r>
      <w:proofErr w:type="spellStart"/>
      <w:r>
        <w:rPr>
          <w:rFonts w:ascii="Verdana" w:eastAsia="Times New Roman" w:hAnsi="Verdana"/>
        </w:rPr>
        <w:t>System.Collections.Generic.IList</w:t>
      </w:r>
      <w:proofErr w:type="spellEnd"/>
      <w:r>
        <w:rPr>
          <w:rFonts w:ascii="Verdana" w:eastAsia="Times New Roman" w:hAnsi="Verdana"/>
        </w:rPr>
        <w:t xml:space="preserve">&lt;double&gt;) replaced by </w:t>
      </w:r>
      <w:proofErr w:type="spellStart"/>
      <w:r>
        <w:rPr>
          <w:rFonts w:ascii="Verdana" w:eastAsia="Times New Roman" w:hAnsi="Verdana"/>
        </w:rPr>
        <w:t>AnalysisResultSchema.SetUnits</w:t>
      </w:r>
      <w:proofErr w:type="spellEnd"/>
      <w:r>
        <w:rPr>
          <w:rFonts w:ascii="Verdana" w:eastAsia="Times New Roman" w:hAnsi="Verdana"/>
        </w:rPr>
        <w:t xml:space="preserve">() and </w:t>
      </w:r>
      <w:proofErr w:type="spellStart"/>
      <w:r>
        <w:rPr>
          <w:rFonts w:ascii="Verdana" w:eastAsia="Times New Roman" w:hAnsi="Verdana"/>
        </w:rPr>
        <w:t>SpatialFieldManager.SetResultSchema</w:t>
      </w:r>
      <w:proofErr w:type="spellEnd"/>
      <w:r>
        <w:rPr>
          <w:rFonts w:ascii="Verdana" w:eastAsia="Times New Roman" w:hAnsi="Verdana"/>
        </w:rPr>
        <w:t>()</w:t>
      </w:r>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GetDescription</w:t>
      </w:r>
      <w:proofErr w:type="spellEnd"/>
      <w:r>
        <w:rPr>
          <w:rFonts w:ascii="Verdana" w:eastAsia="Times New Roman" w:hAnsi="Verdana"/>
        </w:rPr>
        <w:t xml:space="preserve">() replaced by </w:t>
      </w:r>
      <w:proofErr w:type="spellStart"/>
      <w:r>
        <w:rPr>
          <w:rFonts w:ascii="Verdana" w:eastAsia="Times New Roman" w:hAnsi="Verdana"/>
        </w:rPr>
        <w:t>SpatialFieldManager.SetResultSchema</w:t>
      </w:r>
      <w:proofErr w:type="spellEnd"/>
      <w:r>
        <w:rPr>
          <w:rFonts w:ascii="Verdana" w:eastAsia="Times New Roman" w:hAnsi="Verdana"/>
        </w:rPr>
        <w:t xml:space="preserve">() and </w:t>
      </w:r>
      <w:proofErr w:type="spellStart"/>
      <w:r>
        <w:rPr>
          <w:rFonts w:ascii="Verdana" w:eastAsia="Times New Roman" w:hAnsi="Verdana"/>
        </w:rPr>
        <w:t>AnalysisResultSchema.Description</w:t>
      </w:r>
      <w:proofErr w:type="spellEnd"/>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SetDescription</w:t>
      </w:r>
      <w:proofErr w:type="spellEnd"/>
      <w:r>
        <w:rPr>
          <w:rFonts w:ascii="Verdana" w:eastAsia="Times New Roman" w:hAnsi="Verdana"/>
        </w:rPr>
        <w:t>(</w:t>
      </w:r>
      <w:proofErr w:type="spellStart"/>
      <w:r>
        <w:rPr>
          <w:rFonts w:ascii="Verdana" w:eastAsia="Times New Roman" w:hAnsi="Verdana"/>
        </w:rPr>
        <w:t>System.String</w:t>
      </w:r>
      <w:proofErr w:type="spellEnd"/>
      <w:r>
        <w:rPr>
          <w:rFonts w:ascii="Verdana" w:eastAsia="Times New Roman" w:hAnsi="Verdana"/>
        </w:rPr>
        <w:t xml:space="preserve">) replaced by </w:t>
      </w:r>
      <w:proofErr w:type="spellStart"/>
      <w:r>
        <w:rPr>
          <w:rFonts w:ascii="Verdana" w:eastAsia="Times New Roman" w:hAnsi="Verdana"/>
        </w:rPr>
        <w:t>AnalysisResultSchema.Description</w:t>
      </w:r>
      <w:proofErr w:type="spellEnd"/>
      <w:r>
        <w:rPr>
          <w:rFonts w:ascii="Verdana" w:eastAsia="Times New Roman" w:hAnsi="Verdana"/>
        </w:rPr>
        <w:t xml:space="preserve"> and </w:t>
      </w:r>
      <w:proofErr w:type="spellStart"/>
      <w:r>
        <w:rPr>
          <w:rFonts w:ascii="Verdana" w:eastAsia="Times New Roman" w:hAnsi="Verdana"/>
        </w:rPr>
        <w:t>SpatialFieldManager.SetResultSchema</w:t>
      </w:r>
      <w:proofErr w:type="spellEnd"/>
      <w:r>
        <w:rPr>
          <w:rFonts w:ascii="Verdana" w:eastAsia="Times New Roman" w:hAnsi="Verdana"/>
        </w:rPr>
        <w:t>()</w:t>
      </w:r>
    </w:p>
    <w:p w:rsidR="00B463D4" w:rsidRDefault="00202C7E">
      <w:pPr>
        <w:numPr>
          <w:ilvl w:val="0"/>
          <w:numId w:val="26"/>
        </w:numPr>
        <w:spacing w:before="100" w:beforeAutospacing="1" w:after="100" w:afterAutospacing="1"/>
        <w:rPr>
          <w:rFonts w:ascii="Verdana" w:eastAsia="Times New Roman" w:hAnsi="Verdana"/>
        </w:rPr>
      </w:pPr>
      <w:proofErr w:type="spellStart"/>
      <w:r>
        <w:rPr>
          <w:rFonts w:ascii="Verdana" w:eastAsia="Times New Roman" w:hAnsi="Verdana"/>
        </w:rPr>
        <w:t>AnnotationSymbol.AsFamilyInstance</w:t>
      </w:r>
      <w:proofErr w:type="spellEnd"/>
    </w:p>
    <w:p w:rsidR="00B463D4" w:rsidRDefault="00202C7E">
      <w:pPr>
        <w:numPr>
          <w:ilvl w:val="0"/>
          <w:numId w:val="26"/>
        </w:numPr>
        <w:spacing w:before="100" w:beforeAutospacing="1" w:after="100" w:afterAutospacing="1"/>
        <w:rPr>
          <w:rFonts w:ascii="Verdana" w:eastAsia="Times New Roman" w:hAnsi="Verdana"/>
        </w:rPr>
      </w:pPr>
      <w:proofErr w:type="spellStart"/>
      <w:r>
        <w:rPr>
          <w:rFonts w:ascii="Verdana" w:eastAsia="Times New Roman" w:hAnsi="Verdana"/>
        </w:rPr>
        <w:t>Area.Boundary</w:t>
      </w:r>
      <w:proofErr w:type="spellEnd"/>
      <w:r>
        <w:rPr>
          <w:rFonts w:ascii="Verdana" w:eastAsia="Times New Roman" w:hAnsi="Verdana"/>
        </w:rPr>
        <w:t xml:space="preserve"> - replaced by </w:t>
      </w:r>
      <w:proofErr w:type="spellStart"/>
      <w:r>
        <w:rPr>
          <w:rFonts w:ascii="Verdana" w:eastAsia="Times New Roman" w:hAnsi="Verdana"/>
        </w:rPr>
        <w:t>GetBoundarySegments</w:t>
      </w:r>
      <w:proofErr w:type="spellEnd"/>
      <w:r>
        <w:rPr>
          <w:rFonts w:ascii="Verdana" w:eastAsia="Times New Roman" w:hAnsi="Verdana"/>
        </w:rPr>
        <w:t>(</w:t>
      </w:r>
      <w:proofErr w:type="spellStart"/>
      <w:r>
        <w:rPr>
          <w:rFonts w:ascii="Verdana" w:eastAsia="Times New Roman" w:hAnsi="Verdana"/>
        </w:rPr>
        <w:t>SpatialElementBoundaryOptions</w:t>
      </w:r>
      <w:proofErr w:type="spellEnd"/>
      <w:r>
        <w:rPr>
          <w:rFonts w:ascii="Verdana" w:eastAsia="Times New Roman" w:hAnsi="Verdana"/>
        </w:rPr>
        <w:t>)</w:t>
      </w:r>
    </w:p>
    <w:p w:rsidR="00B463D4" w:rsidRDefault="00202C7E">
      <w:pPr>
        <w:numPr>
          <w:ilvl w:val="0"/>
          <w:numId w:val="26"/>
        </w:numPr>
        <w:spacing w:before="100" w:beforeAutospacing="1" w:after="100" w:afterAutospacing="1"/>
        <w:rPr>
          <w:rFonts w:ascii="Verdana" w:eastAsia="Times New Roman" w:hAnsi="Verdana"/>
        </w:rPr>
      </w:pPr>
      <w:r>
        <w:rPr>
          <w:rFonts w:ascii="Verdana" w:eastAsia="Times New Roman" w:hAnsi="Verdana"/>
        </w:rPr>
        <w:t xml:space="preserve">Element members </w:t>
      </w:r>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ObjectType</w:t>
      </w:r>
      <w:proofErr w:type="spellEnd"/>
      <w:r>
        <w:rPr>
          <w:rFonts w:ascii="Verdana" w:eastAsia="Times New Roman" w:hAnsi="Verdana"/>
        </w:rPr>
        <w:t xml:space="preserve"> replaced by </w:t>
      </w:r>
      <w:proofErr w:type="spellStart"/>
      <w:r>
        <w:rPr>
          <w:rFonts w:ascii="Verdana" w:eastAsia="Times New Roman" w:hAnsi="Verdana"/>
        </w:rPr>
        <w:t>GetTypeId</w:t>
      </w:r>
      <w:proofErr w:type="spellEnd"/>
      <w:r>
        <w:rPr>
          <w:rFonts w:ascii="Verdana" w:eastAsia="Times New Roman" w:hAnsi="Verdana"/>
        </w:rPr>
        <w:t xml:space="preserve">() and </w:t>
      </w:r>
      <w:proofErr w:type="spellStart"/>
      <w:r>
        <w:rPr>
          <w:rFonts w:ascii="Verdana" w:eastAsia="Times New Roman" w:hAnsi="Verdana"/>
        </w:rPr>
        <w:t>ChangeTypeId</w:t>
      </w:r>
      <w:proofErr w:type="spellEnd"/>
      <w:r>
        <w:rPr>
          <w:rFonts w:ascii="Verdana" w:eastAsia="Times New Roman" w:hAnsi="Verdana"/>
        </w:rPr>
        <w:t>()</w:t>
      </w:r>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SimilarObjectTypes</w:t>
      </w:r>
      <w:proofErr w:type="spellEnd"/>
      <w:r>
        <w:rPr>
          <w:rFonts w:ascii="Verdana" w:eastAsia="Times New Roman" w:hAnsi="Verdana"/>
        </w:rPr>
        <w:t xml:space="preserve"> replaced by </w:t>
      </w:r>
      <w:proofErr w:type="spellStart"/>
      <w:r>
        <w:rPr>
          <w:rFonts w:ascii="Verdana" w:eastAsia="Times New Roman" w:hAnsi="Verdana"/>
        </w:rPr>
        <w:t>GetValidTypes</w:t>
      </w:r>
      <w:proofErr w:type="spellEnd"/>
      <w:r>
        <w:rPr>
          <w:rFonts w:ascii="Verdana" w:eastAsia="Times New Roman" w:hAnsi="Verdana"/>
        </w:rPr>
        <w:t>()</w:t>
      </w:r>
    </w:p>
    <w:p w:rsidR="00B463D4" w:rsidRDefault="00202C7E">
      <w:pPr>
        <w:numPr>
          <w:ilvl w:val="0"/>
          <w:numId w:val="26"/>
        </w:numPr>
        <w:spacing w:before="100" w:beforeAutospacing="1" w:after="100" w:afterAutospacing="1"/>
        <w:rPr>
          <w:rFonts w:ascii="Verdana" w:eastAsia="Times New Roman" w:hAnsi="Verdana"/>
        </w:rPr>
      </w:pPr>
      <w:r>
        <w:rPr>
          <w:rFonts w:ascii="Verdana" w:eastAsia="Times New Roman" w:hAnsi="Verdana"/>
        </w:rPr>
        <w:t xml:space="preserve">Materials members </w:t>
      </w:r>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AddOther</w:t>
      </w:r>
      <w:proofErr w:type="spellEnd"/>
      <w:r>
        <w:rPr>
          <w:rFonts w:ascii="Verdana" w:eastAsia="Times New Roman" w:hAnsi="Verdana"/>
        </w:rPr>
        <w:t>(</w:t>
      </w:r>
      <w:proofErr w:type="spellStart"/>
      <w:r>
        <w:rPr>
          <w:rFonts w:ascii="Verdana" w:eastAsia="Times New Roman" w:hAnsi="Verdana"/>
        </w:rPr>
        <w:t>System.String</w:t>
      </w:r>
      <w:proofErr w:type="spellEnd"/>
      <w:r>
        <w:rPr>
          <w:rFonts w:ascii="Verdana" w:eastAsia="Times New Roman" w:hAnsi="Verdana"/>
        </w:rPr>
        <w:t xml:space="preserve">) replaced by </w:t>
      </w:r>
      <w:proofErr w:type="spellStart"/>
      <w:r>
        <w:rPr>
          <w:rFonts w:ascii="Verdana" w:eastAsia="Times New Roman" w:hAnsi="Verdana"/>
        </w:rPr>
        <w:t>Material.Create</w:t>
      </w:r>
      <w:proofErr w:type="spellEnd"/>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AddWood</w:t>
      </w:r>
      <w:proofErr w:type="spellEnd"/>
      <w:r>
        <w:rPr>
          <w:rFonts w:ascii="Verdana" w:eastAsia="Times New Roman" w:hAnsi="Verdana"/>
        </w:rPr>
        <w:t>(</w:t>
      </w:r>
      <w:proofErr w:type="spellStart"/>
      <w:r>
        <w:rPr>
          <w:rFonts w:ascii="Verdana" w:eastAsia="Times New Roman" w:hAnsi="Verdana"/>
        </w:rPr>
        <w:t>System.String</w:t>
      </w:r>
      <w:proofErr w:type="spellEnd"/>
      <w:r>
        <w:rPr>
          <w:rFonts w:ascii="Verdana" w:eastAsia="Times New Roman" w:hAnsi="Verdana"/>
        </w:rPr>
        <w:t xml:space="preserve">) replaced by </w:t>
      </w:r>
      <w:proofErr w:type="spellStart"/>
      <w:r>
        <w:rPr>
          <w:rFonts w:ascii="Verdana" w:eastAsia="Times New Roman" w:hAnsi="Verdana"/>
        </w:rPr>
        <w:t>Material.Create</w:t>
      </w:r>
      <w:proofErr w:type="spellEnd"/>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AddConcrete</w:t>
      </w:r>
      <w:proofErr w:type="spellEnd"/>
      <w:r>
        <w:rPr>
          <w:rFonts w:ascii="Verdana" w:eastAsia="Times New Roman" w:hAnsi="Verdana"/>
        </w:rPr>
        <w:t>(</w:t>
      </w:r>
      <w:proofErr w:type="spellStart"/>
      <w:r>
        <w:rPr>
          <w:rFonts w:ascii="Verdana" w:eastAsia="Times New Roman" w:hAnsi="Verdana"/>
        </w:rPr>
        <w:t>System.String</w:t>
      </w:r>
      <w:proofErr w:type="spellEnd"/>
      <w:r>
        <w:rPr>
          <w:rFonts w:ascii="Verdana" w:eastAsia="Times New Roman" w:hAnsi="Verdana"/>
        </w:rPr>
        <w:t xml:space="preserve">) replaced by </w:t>
      </w:r>
      <w:proofErr w:type="spellStart"/>
      <w:r>
        <w:rPr>
          <w:rFonts w:ascii="Verdana" w:eastAsia="Times New Roman" w:hAnsi="Verdana"/>
        </w:rPr>
        <w:t>Material.Create</w:t>
      </w:r>
      <w:proofErr w:type="spellEnd"/>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AddSteel</w:t>
      </w:r>
      <w:proofErr w:type="spellEnd"/>
      <w:r>
        <w:rPr>
          <w:rFonts w:ascii="Verdana" w:eastAsia="Times New Roman" w:hAnsi="Verdana"/>
        </w:rPr>
        <w:t>(</w:t>
      </w:r>
      <w:proofErr w:type="spellStart"/>
      <w:r>
        <w:rPr>
          <w:rFonts w:ascii="Verdana" w:eastAsia="Times New Roman" w:hAnsi="Verdana"/>
        </w:rPr>
        <w:t>System.String</w:t>
      </w:r>
      <w:proofErr w:type="spellEnd"/>
      <w:r>
        <w:rPr>
          <w:rFonts w:ascii="Verdana" w:eastAsia="Times New Roman" w:hAnsi="Verdana"/>
        </w:rPr>
        <w:t xml:space="preserve">) replaced by </w:t>
      </w:r>
      <w:proofErr w:type="spellStart"/>
      <w:r>
        <w:rPr>
          <w:rFonts w:ascii="Verdana" w:eastAsia="Times New Roman" w:hAnsi="Verdana"/>
        </w:rPr>
        <w:t>Material.Create</w:t>
      </w:r>
      <w:proofErr w:type="spellEnd"/>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AddGeneric</w:t>
      </w:r>
      <w:proofErr w:type="spellEnd"/>
      <w:r>
        <w:rPr>
          <w:rFonts w:ascii="Verdana" w:eastAsia="Times New Roman" w:hAnsi="Verdana"/>
        </w:rPr>
        <w:t>(</w:t>
      </w:r>
      <w:proofErr w:type="spellStart"/>
      <w:r>
        <w:rPr>
          <w:rFonts w:ascii="Verdana" w:eastAsia="Times New Roman" w:hAnsi="Verdana"/>
        </w:rPr>
        <w:t>System.String</w:t>
      </w:r>
      <w:proofErr w:type="spellEnd"/>
      <w:r>
        <w:rPr>
          <w:rFonts w:ascii="Verdana" w:eastAsia="Times New Roman" w:hAnsi="Verdana"/>
        </w:rPr>
        <w:t xml:space="preserve">) replaced by </w:t>
      </w:r>
      <w:proofErr w:type="spellStart"/>
      <w:r>
        <w:rPr>
          <w:rFonts w:ascii="Verdana" w:eastAsia="Times New Roman" w:hAnsi="Verdana"/>
        </w:rPr>
        <w:t>Material.Create</w:t>
      </w:r>
      <w:proofErr w:type="spellEnd"/>
    </w:p>
    <w:p w:rsidR="00B463D4" w:rsidRDefault="00202C7E">
      <w:pPr>
        <w:numPr>
          <w:ilvl w:val="0"/>
          <w:numId w:val="26"/>
        </w:numPr>
        <w:spacing w:before="100" w:beforeAutospacing="1" w:after="100" w:afterAutospacing="1"/>
        <w:rPr>
          <w:rFonts w:ascii="Verdana" w:eastAsia="Times New Roman" w:hAnsi="Verdana"/>
        </w:rPr>
      </w:pPr>
      <w:proofErr w:type="spellStart"/>
      <w:r>
        <w:rPr>
          <w:rFonts w:ascii="Verdana" w:eastAsia="Times New Roman" w:hAnsi="Verdana"/>
        </w:rPr>
        <w:t>PropertySetElement.Create</w:t>
      </w:r>
      <w:proofErr w:type="spellEnd"/>
      <w:r>
        <w:rPr>
          <w:rFonts w:ascii="Verdana" w:eastAsia="Times New Roman" w:hAnsi="Verdana"/>
        </w:rPr>
        <w:t xml:space="preserve">(Document, </w:t>
      </w:r>
      <w:proofErr w:type="spellStart"/>
      <w:r>
        <w:rPr>
          <w:rFonts w:ascii="Verdana" w:eastAsia="Times New Roman" w:hAnsi="Verdana"/>
        </w:rPr>
        <w:t>MaterialAspect</w:t>
      </w:r>
      <w:proofErr w:type="spellEnd"/>
      <w:r>
        <w:rPr>
          <w:rFonts w:ascii="Verdana" w:eastAsia="Times New Roman" w:hAnsi="Verdana"/>
        </w:rPr>
        <w:t xml:space="preserve">) replaced by </w:t>
      </w:r>
      <w:proofErr w:type="spellStart"/>
      <w:r>
        <w:rPr>
          <w:rFonts w:ascii="Verdana" w:eastAsia="Times New Roman" w:hAnsi="Verdana"/>
        </w:rPr>
        <w:t>PropertySetElement.Create</w:t>
      </w:r>
      <w:proofErr w:type="spellEnd"/>
      <w:r>
        <w:rPr>
          <w:rFonts w:ascii="Verdana" w:eastAsia="Times New Roman" w:hAnsi="Verdana"/>
        </w:rPr>
        <w:t xml:space="preserve">(Document, </w:t>
      </w:r>
      <w:proofErr w:type="spellStart"/>
      <w:r>
        <w:rPr>
          <w:rFonts w:ascii="Verdana" w:eastAsia="Times New Roman" w:hAnsi="Verdana"/>
        </w:rPr>
        <w:t>StructuralAsset</w:t>
      </w:r>
      <w:proofErr w:type="spellEnd"/>
      <w:r>
        <w:rPr>
          <w:rFonts w:ascii="Verdana" w:eastAsia="Times New Roman" w:hAnsi="Verdana"/>
        </w:rPr>
        <w:t xml:space="preserve">) and </w:t>
      </w:r>
      <w:proofErr w:type="spellStart"/>
      <w:r>
        <w:rPr>
          <w:rFonts w:ascii="Verdana" w:eastAsia="Times New Roman" w:hAnsi="Verdana"/>
        </w:rPr>
        <w:t>PropertySetElement.Create</w:t>
      </w:r>
      <w:proofErr w:type="spellEnd"/>
      <w:r>
        <w:rPr>
          <w:rFonts w:ascii="Verdana" w:eastAsia="Times New Roman" w:hAnsi="Verdana"/>
        </w:rPr>
        <w:t xml:space="preserve">(Document, </w:t>
      </w:r>
      <w:proofErr w:type="spellStart"/>
      <w:r>
        <w:rPr>
          <w:rFonts w:ascii="Verdana" w:eastAsia="Times New Roman" w:hAnsi="Verdana"/>
        </w:rPr>
        <w:t>ThermalAsset</w:t>
      </w:r>
      <w:proofErr w:type="spellEnd"/>
      <w:r>
        <w:rPr>
          <w:rFonts w:ascii="Verdana" w:eastAsia="Times New Roman" w:hAnsi="Verdana"/>
        </w:rPr>
        <w:t>)</w:t>
      </w:r>
    </w:p>
    <w:p w:rsidR="00B463D4" w:rsidRDefault="00202C7E">
      <w:pPr>
        <w:numPr>
          <w:ilvl w:val="0"/>
          <w:numId w:val="26"/>
        </w:numPr>
        <w:spacing w:before="100" w:beforeAutospacing="1" w:after="100" w:afterAutospacing="1"/>
        <w:rPr>
          <w:rFonts w:ascii="Verdana" w:eastAsia="Times New Roman" w:hAnsi="Verdana"/>
        </w:rPr>
      </w:pPr>
      <w:proofErr w:type="spellStart"/>
      <w:r>
        <w:rPr>
          <w:rFonts w:ascii="Verdana" w:eastAsia="Times New Roman" w:hAnsi="Verdana"/>
        </w:rPr>
        <w:t>Mullion.AsFamilyInstance</w:t>
      </w:r>
      <w:proofErr w:type="spellEnd"/>
    </w:p>
    <w:p w:rsidR="00B463D4" w:rsidRDefault="00202C7E">
      <w:pPr>
        <w:numPr>
          <w:ilvl w:val="0"/>
          <w:numId w:val="26"/>
        </w:numPr>
        <w:spacing w:before="100" w:beforeAutospacing="1" w:after="100" w:afterAutospacing="1"/>
        <w:rPr>
          <w:rFonts w:ascii="Verdana" w:eastAsia="Times New Roman" w:hAnsi="Verdana"/>
        </w:rPr>
      </w:pPr>
      <w:proofErr w:type="spellStart"/>
      <w:r>
        <w:rPr>
          <w:rFonts w:ascii="Verdana" w:eastAsia="Times New Roman" w:hAnsi="Verdana"/>
        </w:rPr>
        <w:t>Panel.AsFamilyInstance</w:t>
      </w:r>
      <w:proofErr w:type="spellEnd"/>
    </w:p>
    <w:p w:rsidR="00B463D4" w:rsidRDefault="00202C7E">
      <w:pPr>
        <w:numPr>
          <w:ilvl w:val="0"/>
          <w:numId w:val="26"/>
        </w:numPr>
        <w:spacing w:before="100" w:beforeAutospacing="1" w:after="100" w:afterAutospacing="1"/>
        <w:rPr>
          <w:rFonts w:ascii="Verdana" w:eastAsia="Times New Roman" w:hAnsi="Verdana"/>
        </w:rPr>
      </w:pPr>
      <w:proofErr w:type="spellStart"/>
      <w:r>
        <w:rPr>
          <w:rFonts w:ascii="Verdana" w:eastAsia="Times New Roman" w:hAnsi="Verdana"/>
        </w:rPr>
        <w:t>Rebar.IsShownInFrontOfGeometryInView</w:t>
      </w:r>
      <w:proofErr w:type="spellEnd"/>
      <w:r>
        <w:rPr>
          <w:rFonts w:ascii="Verdana" w:eastAsia="Times New Roman" w:hAnsi="Verdana"/>
        </w:rPr>
        <w:t xml:space="preserve">[View] - replaced by </w:t>
      </w:r>
      <w:proofErr w:type="spellStart"/>
      <w:r>
        <w:rPr>
          <w:rFonts w:ascii="Verdana" w:eastAsia="Times New Roman" w:hAnsi="Verdana"/>
        </w:rPr>
        <w:t>IsUnobscuredInView</w:t>
      </w:r>
      <w:proofErr w:type="spellEnd"/>
      <w:r>
        <w:rPr>
          <w:rFonts w:ascii="Verdana" w:eastAsia="Times New Roman" w:hAnsi="Verdana"/>
        </w:rPr>
        <w:t xml:space="preserve">() and </w:t>
      </w:r>
      <w:proofErr w:type="spellStart"/>
      <w:r>
        <w:rPr>
          <w:rFonts w:ascii="Verdana" w:eastAsia="Times New Roman" w:hAnsi="Verdana"/>
        </w:rPr>
        <w:t>SetUnobscuredInView</w:t>
      </w:r>
      <w:proofErr w:type="spellEnd"/>
      <w:r>
        <w:rPr>
          <w:rFonts w:ascii="Verdana" w:eastAsia="Times New Roman" w:hAnsi="Verdana"/>
        </w:rPr>
        <w:t>()</w:t>
      </w:r>
    </w:p>
    <w:p w:rsidR="00B463D4" w:rsidRDefault="00202C7E">
      <w:pPr>
        <w:numPr>
          <w:ilvl w:val="0"/>
          <w:numId w:val="26"/>
        </w:numPr>
        <w:spacing w:before="100" w:beforeAutospacing="1" w:after="100" w:afterAutospacing="1"/>
        <w:rPr>
          <w:rFonts w:ascii="Verdana" w:eastAsia="Times New Roman" w:hAnsi="Verdana"/>
        </w:rPr>
      </w:pPr>
      <w:proofErr w:type="spellStart"/>
      <w:r>
        <w:rPr>
          <w:rFonts w:ascii="Verdana" w:eastAsia="Times New Roman" w:hAnsi="Verdana"/>
        </w:rPr>
        <w:t>PointOnEdge</w:t>
      </w:r>
      <w:proofErr w:type="spellEnd"/>
      <w:r>
        <w:rPr>
          <w:rFonts w:ascii="Verdana" w:eastAsia="Times New Roman" w:hAnsi="Verdana"/>
        </w:rPr>
        <w:t xml:space="preserve"> members </w:t>
      </w:r>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PointOnEdge</w:t>
      </w:r>
      <w:proofErr w:type="spellEnd"/>
      <w:r>
        <w:rPr>
          <w:rFonts w:ascii="Verdana" w:eastAsia="Times New Roman" w:hAnsi="Verdana"/>
        </w:rPr>
        <w:t>(</w:t>
      </w:r>
      <w:proofErr w:type="spellStart"/>
      <w:r>
        <w:rPr>
          <w:rFonts w:ascii="Verdana" w:eastAsia="Times New Roman" w:hAnsi="Verdana"/>
        </w:rPr>
        <w:t>Autodesk.Revit.DB.Reference</w:t>
      </w:r>
      <w:proofErr w:type="spellEnd"/>
      <w:r>
        <w:rPr>
          <w:rFonts w:ascii="Verdana" w:eastAsia="Times New Roman" w:hAnsi="Verdana"/>
        </w:rPr>
        <w:t xml:space="preserve">, double) replaced by </w:t>
      </w:r>
      <w:proofErr w:type="spellStart"/>
      <w:r>
        <w:rPr>
          <w:rFonts w:ascii="Verdana" w:eastAsia="Times New Roman" w:hAnsi="Verdana"/>
        </w:rPr>
        <w:t>PointLocationOnCurve</w:t>
      </w:r>
      <w:proofErr w:type="spellEnd"/>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CurveParameter</w:t>
      </w:r>
      <w:proofErr w:type="spellEnd"/>
      <w:r>
        <w:rPr>
          <w:rFonts w:ascii="Verdana" w:eastAsia="Times New Roman" w:hAnsi="Verdana"/>
        </w:rPr>
        <w:t xml:space="preserve"> replaced by </w:t>
      </w:r>
      <w:proofErr w:type="spellStart"/>
      <w:r>
        <w:rPr>
          <w:rFonts w:ascii="Verdana" w:eastAsia="Times New Roman" w:hAnsi="Verdana"/>
        </w:rPr>
        <w:t>LocationOnCurve</w:t>
      </w:r>
      <w:proofErr w:type="spellEnd"/>
    </w:p>
    <w:p w:rsidR="00B463D4" w:rsidRDefault="00202C7E">
      <w:pPr>
        <w:numPr>
          <w:ilvl w:val="0"/>
          <w:numId w:val="26"/>
        </w:numPr>
        <w:spacing w:before="100" w:beforeAutospacing="1" w:after="100" w:afterAutospacing="1"/>
        <w:rPr>
          <w:rFonts w:ascii="Verdana" w:eastAsia="Times New Roman" w:hAnsi="Verdana"/>
        </w:rPr>
      </w:pPr>
      <w:proofErr w:type="spellStart"/>
      <w:r>
        <w:rPr>
          <w:rFonts w:ascii="Verdana" w:eastAsia="Times New Roman" w:hAnsi="Verdana"/>
        </w:rPr>
        <w:t>Room.Boundary</w:t>
      </w:r>
      <w:proofErr w:type="spellEnd"/>
      <w:r>
        <w:rPr>
          <w:rFonts w:ascii="Verdana" w:eastAsia="Times New Roman" w:hAnsi="Verdana"/>
        </w:rPr>
        <w:t xml:space="preserve"> - replaced by </w:t>
      </w:r>
      <w:proofErr w:type="spellStart"/>
      <w:r>
        <w:rPr>
          <w:rFonts w:ascii="Verdana" w:eastAsia="Times New Roman" w:hAnsi="Verdana"/>
        </w:rPr>
        <w:t>GetBoundarySegments</w:t>
      </w:r>
      <w:proofErr w:type="spellEnd"/>
      <w:r>
        <w:rPr>
          <w:rFonts w:ascii="Verdana" w:eastAsia="Times New Roman" w:hAnsi="Verdana"/>
        </w:rPr>
        <w:t>(</w:t>
      </w:r>
      <w:proofErr w:type="spellStart"/>
      <w:r>
        <w:rPr>
          <w:rFonts w:ascii="Verdana" w:eastAsia="Times New Roman" w:hAnsi="Verdana"/>
        </w:rPr>
        <w:t>SpatialElementBoundaryOptions</w:t>
      </w:r>
      <w:proofErr w:type="spellEnd"/>
      <w:r>
        <w:rPr>
          <w:rFonts w:ascii="Verdana" w:eastAsia="Times New Roman" w:hAnsi="Verdana"/>
        </w:rPr>
        <w:t>)</w:t>
      </w:r>
    </w:p>
    <w:p w:rsidR="00B463D4" w:rsidRDefault="00202C7E">
      <w:pPr>
        <w:numPr>
          <w:ilvl w:val="0"/>
          <w:numId w:val="26"/>
        </w:numPr>
        <w:spacing w:before="100" w:beforeAutospacing="1" w:after="100" w:afterAutospacing="1"/>
        <w:rPr>
          <w:rFonts w:ascii="Verdana" w:eastAsia="Times New Roman" w:hAnsi="Verdana"/>
        </w:rPr>
      </w:pPr>
      <w:proofErr w:type="spellStart"/>
      <w:r>
        <w:rPr>
          <w:rFonts w:ascii="Verdana" w:eastAsia="Times New Roman" w:hAnsi="Verdana"/>
        </w:rPr>
        <w:t>Face.MaterialElement</w:t>
      </w:r>
      <w:proofErr w:type="spellEnd"/>
      <w:r>
        <w:rPr>
          <w:rFonts w:ascii="Verdana" w:eastAsia="Times New Roman" w:hAnsi="Verdana"/>
        </w:rPr>
        <w:t xml:space="preserve"> - replaced by </w:t>
      </w:r>
      <w:proofErr w:type="spellStart"/>
      <w:r>
        <w:rPr>
          <w:rFonts w:ascii="Verdana" w:eastAsia="Times New Roman" w:hAnsi="Verdana"/>
        </w:rPr>
        <w:t>MaterialElementId</w:t>
      </w:r>
      <w:proofErr w:type="spellEnd"/>
    </w:p>
    <w:p w:rsidR="00B463D4" w:rsidRDefault="00202C7E">
      <w:pPr>
        <w:numPr>
          <w:ilvl w:val="0"/>
          <w:numId w:val="26"/>
        </w:numPr>
        <w:spacing w:before="100" w:beforeAutospacing="1" w:after="100" w:afterAutospacing="1"/>
        <w:rPr>
          <w:rFonts w:ascii="Verdana" w:eastAsia="Times New Roman" w:hAnsi="Verdana"/>
        </w:rPr>
      </w:pPr>
      <w:r>
        <w:rPr>
          <w:rFonts w:ascii="Verdana" w:eastAsia="Times New Roman" w:hAnsi="Verdana"/>
        </w:rPr>
        <w:t xml:space="preserve">Reference members </w:t>
      </w:r>
    </w:p>
    <w:p w:rsidR="00B463D4" w:rsidRDefault="00202C7E">
      <w:pPr>
        <w:numPr>
          <w:ilvl w:val="1"/>
          <w:numId w:val="26"/>
        </w:numPr>
        <w:spacing w:before="100" w:beforeAutospacing="1" w:after="100" w:afterAutospacing="1"/>
        <w:rPr>
          <w:rFonts w:ascii="Verdana" w:eastAsia="Times New Roman" w:hAnsi="Verdana"/>
        </w:rPr>
      </w:pPr>
      <w:r>
        <w:rPr>
          <w:rFonts w:ascii="Verdana" w:eastAsia="Times New Roman" w:hAnsi="Verdana"/>
        </w:rPr>
        <w:t xml:space="preserve">Element replaced by </w:t>
      </w:r>
      <w:proofErr w:type="spellStart"/>
      <w:r>
        <w:rPr>
          <w:rFonts w:ascii="Verdana" w:eastAsia="Times New Roman" w:hAnsi="Verdana"/>
        </w:rPr>
        <w:t>Document.GetElement</w:t>
      </w:r>
      <w:proofErr w:type="spellEnd"/>
      <w:r>
        <w:rPr>
          <w:rFonts w:ascii="Verdana" w:eastAsia="Times New Roman" w:hAnsi="Verdana"/>
        </w:rPr>
        <w:t>(Reference)</w:t>
      </w:r>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GeometryObject</w:t>
      </w:r>
      <w:proofErr w:type="spellEnd"/>
      <w:r>
        <w:rPr>
          <w:rFonts w:ascii="Verdana" w:eastAsia="Times New Roman" w:hAnsi="Verdana"/>
        </w:rPr>
        <w:t xml:space="preserve"> replaced by </w:t>
      </w:r>
      <w:proofErr w:type="spellStart"/>
      <w:r>
        <w:rPr>
          <w:rFonts w:ascii="Verdana" w:eastAsia="Times New Roman" w:hAnsi="Verdana"/>
        </w:rPr>
        <w:t>Element.GetGeometryObjectFromReference</w:t>
      </w:r>
      <w:proofErr w:type="spellEnd"/>
      <w:r>
        <w:rPr>
          <w:rFonts w:ascii="Verdana" w:eastAsia="Times New Roman" w:hAnsi="Verdana"/>
        </w:rPr>
        <w:t>(Reference)</w:t>
      </w:r>
    </w:p>
    <w:p w:rsidR="00B463D4" w:rsidRDefault="00202C7E">
      <w:pPr>
        <w:numPr>
          <w:ilvl w:val="1"/>
          <w:numId w:val="26"/>
        </w:numPr>
        <w:spacing w:before="100" w:beforeAutospacing="1" w:after="100" w:afterAutospacing="1"/>
        <w:rPr>
          <w:rFonts w:ascii="Verdana" w:eastAsia="Times New Roman" w:hAnsi="Verdana"/>
        </w:rPr>
      </w:pPr>
      <w:r>
        <w:rPr>
          <w:rFonts w:ascii="Verdana" w:eastAsia="Times New Roman" w:hAnsi="Verdana"/>
        </w:rPr>
        <w:t xml:space="preserve">Transform replaced by </w:t>
      </w:r>
      <w:proofErr w:type="spellStart"/>
      <w:r>
        <w:rPr>
          <w:rFonts w:ascii="Verdana" w:eastAsia="Times New Roman" w:hAnsi="Verdana"/>
        </w:rPr>
        <w:t>ReferenceByContext.GetInstanceTransform</w:t>
      </w:r>
      <w:proofErr w:type="spellEnd"/>
      <w:r>
        <w:rPr>
          <w:rFonts w:ascii="Verdana" w:eastAsia="Times New Roman" w:hAnsi="Verdana"/>
        </w:rPr>
        <w:t xml:space="preserve">() after obtaining </w:t>
      </w:r>
      <w:proofErr w:type="spellStart"/>
      <w:r>
        <w:rPr>
          <w:rFonts w:ascii="Verdana" w:eastAsia="Times New Roman" w:hAnsi="Verdana"/>
        </w:rPr>
        <w:t>ReferenceWithContext</w:t>
      </w:r>
      <w:proofErr w:type="spellEnd"/>
      <w:r>
        <w:rPr>
          <w:rFonts w:ascii="Verdana" w:eastAsia="Times New Roman" w:hAnsi="Verdana"/>
        </w:rPr>
        <w:t xml:space="preserve"> from </w:t>
      </w:r>
      <w:proofErr w:type="spellStart"/>
      <w:r>
        <w:rPr>
          <w:rFonts w:ascii="Verdana" w:eastAsia="Times New Roman" w:hAnsi="Verdana"/>
        </w:rPr>
        <w:t>Document.FindReferencesWithContextByDirection</w:t>
      </w:r>
      <w:proofErr w:type="spellEnd"/>
      <w:r>
        <w:rPr>
          <w:rFonts w:ascii="Verdana" w:eastAsia="Times New Roman" w:hAnsi="Verdana"/>
        </w:rPr>
        <w:t>()</w:t>
      </w:r>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ProximityParameter</w:t>
      </w:r>
      <w:proofErr w:type="spellEnd"/>
      <w:r>
        <w:rPr>
          <w:rFonts w:ascii="Verdana" w:eastAsia="Times New Roman" w:hAnsi="Verdana"/>
        </w:rPr>
        <w:t xml:space="preserve"> replaced by </w:t>
      </w:r>
      <w:proofErr w:type="spellStart"/>
      <w:r>
        <w:rPr>
          <w:rFonts w:ascii="Verdana" w:eastAsia="Times New Roman" w:hAnsi="Verdana"/>
        </w:rPr>
        <w:t>ReferenceByContext.ProximityParameter</w:t>
      </w:r>
      <w:proofErr w:type="spellEnd"/>
      <w:r>
        <w:rPr>
          <w:rFonts w:ascii="Verdana" w:eastAsia="Times New Roman" w:hAnsi="Verdana"/>
        </w:rPr>
        <w:t xml:space="preserve"> after obtaining </w:t>
      </w:r>
      <w:proofErr w:type="spellStart"/>
      <w:r>
        <w:rPr>
          <w:rFonts w:ascii="Verdana" w:eastAsia="Times New Roman" w:hAnsi="Verdana"/>
        </w:rPr>
        <w:t>ReferenceWithContext</w:t>
      </w:r>
      <w:proofErr w:type="spellEnd"/>
      <w:r>
        <w:rPr>
          <w:rFonts w:ascii="Verdana" w:eastAsia="Times New Roman" w:hAnsi="Verdana"/>
        </w:rPr>
        <w:t xml:space="preserve"> from </w:t>
      </w:r>
      <w:proofErr w:type="spellStart"/>
      <w:r>
        <w:rPr>
          <w:rFonts w:ascii="Verdana" w:eastAsia="Times New Roman" w:hAnsi="Verdana"/>
        </w:rPr>
        <w:t>Document.FindReferencesWithContextByDirection</w:t>
      </w:r>
      <w:proofErr w:type="spellEnd"/>
      <w:r>
        <w:rPr>
          <w:rFonts w:ascii="Verdana" w:eastAsia="Times New Roman" w:hAnsi="Verdana"/>
        </w:rPr>
        <w:t>()</w:t>
      </w:r>
    </w:p>
    <w:p w:rsidR="00B463D4" w:rsidRDefault="00202C7E">
      <w:pPr>
        <w:numPr>
          <w:ilvl w:val="0"/>
          <w:numId w:val="26"/>
        </w:numPr>
        <w:spacing w:before="100" w:beforeAutospacing="1" w:after="100" w:afterAutospacing="1"/>
        <w:rPr>
          <w:rFonts w:ascii="Verdana" w:eastAsia="Times New Roman" w:hAnsi="Verdana"/>
        </w:rPr>
      </w:pPr>
      <w:proofErr w:type="spellStart"/>
      <w:r>
        <w:rPr>
          <w:rFonts w:ascii="Verdana" w:eastAsia="Times New Roman" w:hAnsi="Verdana"/>
        </w:rPr>
        <w:t>PipingSystem</w:t>
      </w:r>
      <w:proofErr w:type="spellEnd"/>
      <w:r>
        <w:rPr>
          <w:rFonts w:ascii="Verdana" w:eastAsia="Times New Roman" w:hAnsi="Verdana"/>
        </w:rPr>
        <w:t xml:space="preserve"> members </w:t>
      </w:r>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FluidType</w:t>
      </w:r>
      <w:proofErr w:type="spellEnd"/>
      <w:r>
        <w:rPr>
          <w:rFonts w:ascii="Verdana" w:eastAsia="Times New Roman" w:hAnsi="Verdana"/>
        </w:rPr>
        <w:t xml:space="preserve">, </w:t>
      </w:r>
      <w:proofErr w:type="spellStart"/>
      <w:r>
        <w:rPr>
          <w:rFonts w:ascii="Verdana" w:eastAsia="Times New Roman" w:hAnsi="Verdana"/>
        </w:rPr>
        <w:t>FluidType</w:t>
      </w:r>
      <w:proofErr w:type="spellEnd"/>
      <w:r>
        <w:rPr>
          <w:rFonts w:ascii="Verdana" w:eastAsia="Times New Roman" w:hAnsi="Verdana"/>
        </w:rPr>
        <w:t xml:space="preserve"> is now a property of the system type. Get the system type, and set the parameter RBS_PIPE_FLUID_TYPE_PARAM directly</w:t>
      </w:r>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FluidTemperature</w:t>
      </w:r>
      <w:proofErr w:type="spellEnd"/>
      <w:r>
        <w:rPr>
          <w:rFonts w:ascii="Verdana" w:eastAsia="Times New Roman" w:hAnsi="Verdana"/>
        </w:rPr>
        <w:t xml:space="preserve">, </w:t>
      </w:r>
      <w:proofErr w:type="spellStart"/>
      <w:r>
        <w:rPr>
          <w:rFonts w:ascii="Verdana" w:eastAsia="Times New Roman" w:hAnsi="Verdana"/>
        </w:rPr>
        <w:t>FluidTemperature</w:t>
      </w:r>
      <w:proofErr w:type="spellEnd"/>
      <w:r>
        <w:rPr>
          <w:rFonts w:ascii="Verdana" w:eastAsia="Times New Roman" w:hAnsi="Verdana"/>
        </w:rPr>
        <w:t xml:space="preserve"> is now a property of the system type. Get the system type, and set the parameter RBS_PIPE_FLUID_TEMPERATURE_PARAM directly</w:t>
      </w:r>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FluidDensity</w:t>
      </w:r>
      <w:proofErr w:type="spellEnd"/>
      <w:r>
        <w:rPr>
          <w:rFonts w:ascii="Verdana" w:eastAsia="Times New Roman" w:hAnsi="Verdana"/>
        </w:rPr>
        <w:t xml:space="preserve">, </w:t>
      </w:r>
      <w:proofErr w:type="spellStart"/>
      <w:r>
        <w:rPr>
          <w:rFonts w:ascii="Verdana" w:eastAsia="Times New Roman" w:hAnsi="Verdana"/>
        </w:rPr>
        <w:t>FluidDensity</w:t>
      </w:r>
      <w:proofErr w:type="spellEnd"/>
      <w:r>
        <w:rPr>
          <w:rFonts w:ascii="Verdana" w:eastAsia="Times New Roman" w:hAnsi="Verdana"/>
        </w:rPr>
        <w:t xml:space="preserve"> is now a property of the system type. Get the system type, and set the parameter RBS_PIPE_FLUID_DENSITY_PARAM directly</w:t>
      </w:r>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FluidViscosity</w:t>
      </w:r>
      <w:proofErr w:type="spellEnd"/>
      <w:r>
        <w:rPr>
          <w:rFonts w:ascii="Verdana" w:eastAsia="Times New Roman" w:hAnsi="Verdana"/>
        </w:rPr>
        <w:t xml:space="preserve">, </w:t>
      </w:r>
      <w:proofErr w:type="spellStart"/>
      <w:r>
        <w:rPr>
          <w:rFonts w:ascii="Verdana" w:eastAsia="Times New Roman" w:hAnsi="Verdana"/>
        </w:rPr>
        <w:t>FluidViscosity</w:t>
      </w:r>
      <w:proofErr w:type="spellEnd"/>
      <w:r>
        <w:rPr>
          <w:rFonts w:ascii="Verdana" w:eastAsia="Times New Roman" w:hAnsi="Verdana"/>
        </w:rPr>
        <w:t xml:space="preserve"> is now a property of the system type. Get the system type, and set the parameter RBS_PIPE_FLUID_VISCOSITY_PARAM directly</w:t>
      </w:r>
    </w:p>
    <w:p w:rsidR="00B463D4" w:rsidRDefault="00202C7E">
      <w:pPr>
        <w:numPr>
          <w:ilvl w:val="0"/>
          <w:numId w:val="26"/>
        </w:numPr>
        <w:spacing w:before="100" w:beforeAutospacing="1" w:after="100" w:afterAutospacing="1"/>
        <w:rPr>
          <w:rFonts w:ascii="Verdana" w:eastAsia="Times New Roman" w:hAnsi="Verdana"/>
        </w:rPr>
      </w:pPr>
      <w:proofErr w:type="spellStart"/>
      <w:r>
        <w:rPr>
          <w:rFonts w:ascii="Verdana" w:eastAsia="Times New Roman" w:hAnsi="Verdana"/>
        </w:rPr>
        <w:t>Space.Boundary</w:t>
      </w:r>
      <w:proofErr w:type="spellEnd"/>
      <w:r>
        <w:rPr>
          <w:rFonts w:ascii="Verdana" w:eastAsia="Times New Roman" w:hAnsi="Verdana"/>
        </w:rPr>
        <w:t xml:space="preserve"> - replaced by </w:t>
      </w:r>
      <w:proofErr w:type="spellStart"/>
      <w:r>
        <w:rPr>
          <w:rFonts w:ascii="Verdana" w:eastAsia="Times New Roman" w:hAnsi="Verdana"/>
        </w:rPr>
        <w:t>GetBoundarySegments</w:t>
      </w:r>
      <w:proofErr w:type="spellEnd"/>
      <w:r>
        <w:rPr>
          <w:rFonts w:ascii="Verdana" w:eastAsia="Times New Roman" w:hAnsi="Verdana"/>
        </w:rPr>
        <w:t>(</w:t>
      </w:r>
      <w:proofErr w:type="spellStart"/>
      <w:r>
        <w:rPr>
          <w:rFonts w:ascii="Verdana" w:eastAsia="Times New Roman" w:hAnsi="Verdana"/>
        </w:rPr>
        <w:t>SpatialElementBoundaryOptions</w:t>
      </w:r>
      <w:proofErr w:type="spellEnd"/>
      <w:r>
        <w:rPr>
          <w:rFonts w:ascii="Verdana" w:eastAsia="Times New Roman" w:hAnsi="Verdana"/>
        </w:rPr>
        <w:t>)</w:t>
      </w:r>
    </w:p>
    <w:p w:rsidR="00B463D4" w:rsidRDefault="00202C7E">
      <w:pPr>
        <w:numPr>
          <w:ilvl w:val="0"/>
          <w:numId w:val="26"/>
        </w:numPr>
        <w:spacing w:before="100" w:beforeAutospacing="1" w:after="100" w:afterAutospacing="1"/>
        <w:rPr>
          <w:rFonts w:ascii="Verdana" w:eastAsia="Times New Roman" w:hAnsi="Verdana"/>
        </w:rPr>
      </w:pPr>
      <w:proofErr w:type="spellStart"/>
      <w:r>
        <w:rPr>
          <w:rFonts w:ascii="Verdana" w:eastAsia="Times New Roman" w:hAnsi="Verdana"/>
        </w:rPr>
        <w:t>Application.LibraryPaths</w:t>
      </w:r>
      <w:proofErr w:type="spellEnd"/>
      <w:r>
        <w:rPr>
          <w:rFonts w:ascii="Verdana" w:eastAsia="Times New Roman" w:hAnsi="Verdana"/>
        </w:rPr>
        <w:t xml:space="preserve"> - replaced by </w:t>
      </w:r>
      <w:proofErr w:type="spellStart"/>
      <w:r>
        <w:rPr>
          <w:rFonts w:ascii="Verdana" w:eastAsia="Times New Roman" w:hAnsi="Verdana"/>
        </w:rPr>
        <w:t>GetLibraryPaths</w:t>
      </w:r>
      <w:proofErr w:type="spellEnd"/>
      <w:r>
        <w:rPr>
          <w:rFonts w:ascii="Verdana" w:eastAsia="Times New Roman" w:hAnsi="Verdana"/>
        </w:rPr>
        <w:t xml:space="preserve">() and </w:t>
      </w:r>
      <w:proofErr w:type="spellStart"/>
      <w:r>
        <w:rPr>
          <w:rFonts w:ascii="Verdana" w:eastAsia="Times New Roman" w:hAnsi="Verdana"/>
        </w:rPr>
        <w:t>SetLibraryPaths</w:t>
      </w:r>
      <w:proofErr w:type="spellEnd"/>
      <w:r>
        <w:rPr>
          <w:rFonts w:ascii="Verdana" w:eastAsia="Times New Roman" w:hAnsi="Verdana"/>
        </w:rPr>
        <w:t>()</w:t>
      </w:r>
    </w:p>
    <w:p w:rsidR="00B463D4" w:rsidRDefault="00202C7E">
      <w:pPr>
        <w:numPr>
          <w:ilvl w:val="0"/>
          <w:numId w:val="26"/>
        </w:numPr>
        <w:spacing w:before="100" w:beforeAutospacing="1" w:after="100" w:afterAutospacing="1"/>
        <w:rPr>
          <w:rFonts w:ascii="Verdana" w:eastAsia="Times New Roman" w:hAnsi="Verdana"/>
        </w:rPr>
      </w:pPr>
      <w:proofErr w:type="spellStart"/>
      <w:r>
        <w:rPr>
          <w:rFonts w:ascii="Verdana" w:eastAsia="Times New Roman" w:hAnsi="Verdana"/>
        </w:rPr>
        <w:t>ControlledApplication.LibraryPaths</w:t>
      </w:r>
      <w:proofErr w:type="spellEnd"/>
      <w:r>
        <w:rPr>
          <w:rFonts w:ascii="Verdana" w:eastAsia="Times New Roman" w:hAnsi="Verdana"/>
        </w:rPr>
        <w:t xml:space="preserve"> - replaced by </w:t>
      </w:r>
      <w:proofErr w:type="spellStart"/>
      <w:r>
        <w:rPr>
          <w:rFonts w:ascii="Verdana" w:eastAsia="Times New Roman" w:hAnsi="Verdana"/>
        </w:rPr>
        <w:t>GetLibraryPaths</w:t>
      </w:r>
      <w:proofErr w:type="spellEnd"/>
      <w:r>
        <w:rPr>
          <w:rFonts w:ascii="Verdana" w:eastAsia="Times New Roman" w:hAnsi="Verdana"/>
        </w:rPr>
        <w:t xml:space="preserve">() and </w:t>
      </w:r>
      <w:proofErr w:type="spellStart"/>
      <w:r>
        <w:rPr>
          <w:rFonts w:ascii="Verdana" w:eastAsia="Times New Roman" w:hAnsi="Verdana"/>
        </w:rPr>
        <w:t>SetLibraryPaths</w:t>
      </w:r>
      <w:proofErr w:type="spellEnd"/>
      <w:r>
        <w:rPr>
          <w:rFonts w:ascii="Verdana" w:eastAsia="Times New Roman" w:hAnsi="Verdana"/>
        </w:rPr>
        <w:t>()</w:t>
      </w:r>
    </w:p>
    <w:p w:rsidR="00B463D4" w:rsidRDefault="00202C7E">
      <w:pPr>
        <w:numPr>
          <w:ilvl w:val="0"/>
          <w:numId w:val="26"/>
        </w:numPr>
        <w:spacing w:before="100" w:beforeAutospacing="1" w:after="100" w:afterAutospacing="1"/>
        <w:rPr>
          <w:rFonts w:ascii="Verdana" w:eastAsia="Times New Roman" w:hAnsi="Verdana"/>
        </w:rPr>
      </w:pPr>
      <w:proofErr w:type="spellStart"/>
      <w:r>
        <w:rPr>
          <w:rFonts w:ascii="Verdana" w:eastAsia="Times New Roman" w:hAnsi="Verdana"/>
        </w:rPr>
        <w:t>Application.NewPointOnEdge</w:t>
      </w:r>
      <w:proofErr w:type="spellEnd"/>
      <w:r>
        <w:rPr>
          <w:rFonts w:ascii="Verdana" w:eastAsia="Times New Roman" w:hAnsi="Verdana"/>
        </w:rPr>
        <w:t>(</w:t>
      </w:r>
      <w:proofErr w:type="spellStart"/>
      <w:r>
        <w:rPr>
          <w:rFonts w:ascii="Verdana" w:eastAsia="Times New Roman" w:hAnsi="Verdana"/>
        </w:rPr>
        <w:t>Autodesk.Revit.DB.Reference</w:t>
      </w:r>
      <w:proofErr w:type="spellEnd"/>
      <w:r>
        <w:rPr>
          <w:rFonts w:ascii="Verdana" w:eastAsia="Times New Roman" w:hAnsi="Verdana"/>
        </w:rPr>
        <w:t xml:space="preserve"> , double </w:t>
      </w:r>
      <w:proofErr w:type="spellStart"/>
      <w:r>
        <w:rPr>
          <w:rFonts w:ascii="Verdana" w:eastAsia="Times New Roman" w:hAnsi="Verdana"/>
        </w:rPr>
        <w:t>edgeParam</w:t>
      </w:r>
      <w:proofErr w:type="spellEnd"/>
      <w:r>
        <w:rPr>
          <w:rFonts w:ascii="Verdana" w:eastAsia="Times New Roman" w:hAnsi="Verdana"/>
        </w:rPr>
        <w:t xml:space="preserve">) - replaced by other constructor that uses </w:t>
      </w:r>
      <w:proofErr w:type="spellStart"/>
      <w:r>
        <w:rPr>
          <w:rFonts w:ascii="Verdana" w:eastAsia="Times New Roman" w:hAnsi="Verdana"/>
        </w:rPr>
        <w:t>PointLocationOnCurve</w:t>
      </w:r>
      <w:proofErr w:type="spellEnd"/>
    </w:p>
    <w:p w:rsidR="00B463D4" w:rsidRDefault="00202C7E">
      <w:pPr>
        <w:numPr>
          <w:ilvl w:val="0"/>
          <w:numId w:val="26"/>
        </w:numPr>
        <w:spacing w:before="100" w:beforeAutospacing="1" w:after="100" w:afterAutospacing="1"/>
        <w:rPr>
          <w:rFonts w:ascii="Verdana" w:eastAsia="Times New Roman" w:hAnsi="Verdana"/>
        </w:rPr>
      </w:pPr>
      <w:r>
        <w:rPr>
          <w:rFonts w:ascii="Verdana" w:eastAsia="Times New Roman" w:hAnsi="Verdana"/>
        </w:rPr>
        <w:t xml:space="preserve">Document members </w:t>
      </w:r>
    </w:p>
    <w:p w:rsidR="00B463D4" w:rsidRDefault="00202C7E">
      <w:pPr>
        <w:numPr>
          <w:ilvl w:val="1"/>
          <w:numId w:val="26"/>
        </w:numPr>
        <w:spacing w:before="100" w:beforeAutospacing="1" w:after="100" w:afterAutospacing="1"/>
        <w:rPr>
          <w:rFonts w:ascii="Verdana" w:eastAsia="Times New Roman" w:hAnsi="Verdana"/>
        </w:rPr>
      </w:pPr>
      <w:r>
        <w:rPr>
          <w:rFonts w:ascii="Verdana" w:eastAsia="Times New Roman" w:hAnsi="Verdana"/>
        </w:rPr>
        <w:t xml:space="preserve">Move() - all overloads - replaced by methods of </w:t>
      </w:r>
      <w:proofErr w:type="spellStart"/>
      <w:r>
        <w:rPr>
          <w:rFonts w:ascii="Verdana" w:eastAsia="Times New Roman" w:hAnsi="Verdana"/>
        </w:rPr>
        <w:t>ElementTransformUtils</w:t>
      </w:r>
      <w:proofErr w:type="spellEnd"/>
    </w:p>
    <w:p w:rsidR="00B463D4" w:rsidRDefault="00202C7E">
      <w:pPr>
        <w:numPr>
          <w:ilvl w:val="1"/>
          <w:numId w:val="26"/>
        </w:numPr>
        <w:spacing w:before="100" w:beforeAutospacing="1" w:after="100" w:afterAutospacing="1"/>
        <w:rPr>
          <w:rFonts w:ascii="Verdana" w:eastAsia="Times New Roman" w:hAnsi="Verdana"/>
        </w:rPr>
      </w:pPr>
      <w:r>
        <w:rPr>
          <w:rFonts w:ascii="Verdana" w:eastAsia="Times New Roman" w:hAnsi="Verdana"/>
        </w:rPr>
        <w:t xml:space="preserve">Rotate() - all overloads - replaced by methods of </w:t>
      </w:r>
      <w:proofErr w:type="spellStart"/>
      <w:r>
        <w:rPr>
          <w:rFonts w:ascii="Verdana" w:eastAsia="Times New Roman" w:hAnsi="Verdana"/>
        </w:rPr>
        <w:t>ElementTransformUtils</w:t>
      </w:r>
      <w:proofErr w:type="spellEnd"/>
    </w:p>
    <w:p w:rsidR="00B463D4" w:rsidRDefault="00202C7E">
      <w:pPr>
        <w:numPr>
          <w:ilvl w:val="1"/>
          <w:numId w:val="26"/>
        </w:numPr>
        <w:spacing w:before="100" w:beforeAutospacing="1" w:after="100" w:afterAutospacing="1"/>
        <w:rPr>
          <w:rFonts w:ascii="Verdana" w:eastAsia="Times New Roman" w:hAnsi="Verdana"/>
        </w:rPr>
      </w:pPr>
      <w:r>
        <w:rPr>
          <w:rFonts w:ascii="Verdana" w:eastAsia="Times New Roman" w:hAnsi="Verdana"/>
        </w:rPr>
        <w:t xml:space="preserve">Mirror() - all overloads - replaced by methods of </w:t>
      </w:r>
      <w:proofErr w:type="spellStart"/>
      <w:r>
        <w:rPr>
          <w:rFonts w:ascii="Verdana" w:eastAsia="Times New Roman" w:hAnsi="Verdana"/>
        </w:rPr>
        <w:t>ElementTransformUtils</w:t>
      </w:r>
      <w:proofErr w:type="spellEnd"/>
    </w:p>
    <w:p w:rsidR="00B463D4" w:rsidRDefault="00202C7E">
      <w:pPr>
        <w:numPr>
          <w:ilvl w:val="1"/>
          <w:numId w:val="26"/>
        </w:numPr>
        <w:spacing w:before="100" w:beforeAutospacing="1" w:after="100" w:afterAutospacing="1"/>
        <w:rPr>
          <w:rFonts w:ascii="Verdana" w:eastAsia="Times New Roman" w:hAnsi="Verdana"/>
        </w:rPr>
      </w:pPr>
      <w:r>
        <w:rPr>
          <w:rFonts w:ascii="Verdana" w:eastAsia="Times New Roman" w:hAnsi="Verdana"/>
        </w:rPr>
        <w:t xml:space="preserve">Array() - all overloads - replaced by methods of </w:t>
      </w:r>
      <w:proofErr w:type="spellStart"/>
      <w:r>
        <w:rPr>
          <w:rFonts w:ascii="Verdana" w:eastAsia="Times New Roman" w:hAnsi="Verdana"/>
        </w:rPr>
        <w:t>LinearArray</w:t>
      </w:r>
      <w:proofErr w:type="spellEnd"/>
      <w:r>
        <w:rPr>
          <w:rFonts w:ascii="Verdana" w:eastAsia="Times New Roman" w:hAnsi="Verdana"/>
        </w:rPr>
        <w:t xml:space="preserve"> and </w:t>
      </w:r>
      <w:proofErr w:type="spellStart"/>
      <w:r>
        <w:rPr>
          <w:rFonts w:ascii="Verdana" w:eastAsia="Times New Roman" w:hAnsi="Verdana"/>
        </w:rPr>
        <w:t>RadialArray</w:t>
      </w:r>
      <w:proofErr w:type="spellEnd"/>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ArrayWithoutAssociate</w:t>
      </w:r>
      <w:proofErr w:type="spellEnd"/>
      <w:r>
        <w:rPr>
          <w:rFonts w:ascii="Verdana" w:eastAsia="Times New Roman" w:hAnsi="Verdana"/>
        </w:rPr>
        <w:t xml:space="preserve">() - all overloads - replaced by methods of </w:t>
      </w:r>
      <w:proofErr w:type="spellStart"/>
      <w:r>
        <w:rPr>
          <w:rFonts w:ascii="Verdana" w:eastAsia="Times New Roman" w:hAnsi="Verdana"/>
        </w:rPr>
        <w:t>LinearArray</w:t>
      </w:r>
      <w:proofErr w:type="spellEnd"/>
      <w:r>
        <w:rPr>
          <w:rFonts w:ascii="Verdana" w:eastAsia="Times New Roman" w:hAnsi="Verdana"/>
        </w:rPr>
        <w:t xml:space="preserve"> and </w:t>
      </w:r>
      <w:proofErr w:type="spellStart"/>
      <w:r>
        <w:rPr>
          <w:rFonts w:ascii="Verdana" w:eastAsia="Times New Roman" w:hAnsi="Verdana"/>
        </w:rPr>
        <w:t>RadialArray</w:t>
      </w:r>
      <w:proofErr w:type="spellEnd"/>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SaveAs</w:t>
      </w:r>
      <w:proofErr w:type="spellEnd"/>
      <w:r>
        <w:rPr>
          <w:rFonts w:ascii="Verdana" w:eastAsia="Times New Roman" w:hAnsi="Verdana"/>
        </w:rPr>
        <w:t>(</w:t>
      </w:r>
      <w:proofErr w:type="spellStart"/>
      <w:r>
        <w:rPr>
          <w:rFonts w:ascii="Verdana" w:eastAsia="Times New Roman" w:hAnsi="Verdana"/>
        </w:rPr>
        <w:t>System.String</w:t>
      </w:r>
      <w:proofErr w:type="spellEnd"/>
      <w:r>
        <w:rPr>
          <w:rFonts w:ascii="Verdana" w:eastAsia="Times New Roman" w:hAnsi="Verdana"/>
        </w:rPr>
        <w:t xml:space="preserve">, </w:t>
      </w:r>
      <w:proofErr w:type="spellStart"/>
      <w:r>
        <w:rPr>
          <w:rFonts w:ascii="Verdana" w:eastAsia="Times New Roman" w:hAnsi="Verdana"/>
        </w:rPr>
        <w:t>bool</w:t>
      </w:r>
      <w:proofErr w:type="spellEnd"/>
      <w:r>
        <w:rPr>
          <w:rFonts w:ascii="Verdana" w:eastAsia="Times New Roman" w:hAnsi="Verdana"/>
        </w:rPr>
        <w:t xml:space="preserve">) - replaced by </w:t>
      </w:r>
      <w:proofErr w:type="spellStart"/>
      <w:r>
        <w:rPr>
          <w:rFonts w:ascii="Verdana" w:eastAsia="Times New Roman" w:hAnsi="Verdana"/>
        </w:rPr>
        <w:t>SaveAs</w:t>
      </w:r>
      <w:proofErr w:type="spellEnd"/>
      <w:r>
        <w:rPr>
          <w:rFonts w:ascii="Verdana" w:eastAsia="Times New Roman" w:hAnsi="Verdana"/>
        </w:rPr>
        <w:t xml:space="preserve">(String, </w:t>
      </w:r>
      <w:proofErr w:type="spellStart"/>
      <w:r>
        <w:rPr>
          <w:rFonts w:ascii="Verdana" w:eastAsia="Times New Roman" w:hAnsi="Verdana"/>
        </w:rPr>
        <w:t>SaveAsOptions</w:t>
      </w:r>
      <w:proofErr w:type="spellEnd"/>
      <w:r>
        <w:rPr>
          <w:rFonts w:ascii="Verdana" w:eastAsia="Times New Roman" w:hAnsi="Verdana"/>
        </w:rPr>
        <w:t>)</w:t>
      </w:r>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FindReferencesByDirection</w:t>
      </w:r>
      <w:proofErr w:type="spellEnd"/>
      <w:r>
        <w:rPr>
          <w:rFonts w:ascii="Verdana" w:eastAsia="Times New Roman" w:hAnsi="Verdana"/>
        </w:rPr>
        <w:t xml:space="preserve">() - replaced by </w:t>
      </w:r>
      <w:proofErr w:type="spellStart"/>
      <w:r>
        <w:rPr>
          <w:rFonts w:ascii="Verdana" w:eastAsia="Times New Roman" w:hAnsi="Verdana"/>
        </w:rPr>
        <w:t>FindReferencesWithContextByDirection</w:t>
      </w:r>
      <w:proofErr w:type="spellEnd"/>
      <w:r>
        <w:rPr>
          <w:rFonts w:ascii="Verdana" w:eastAsia="Times New Roman" w:hAnsi="Verdana"/>
        </w:rPr>
        <w:t xml:space="preserve">() and </w:t>
      </w:r>
      <w:proofErr w:type="spellStart"/>
      <w:r>
        <w:rPr>
          <w:rFonts w:ascii="Verdana" w:eastAsia="Times New Roman" w:hAnsi="Verdana"/>
        </w:rPr>
        <w:t>ReferenceIntersector</w:t>
      </w:r>
      <w:proofErr w:type="spellEnd"/>
      <w:r>
        <w:rPr>
          <w:rFonts w:ascii="Verdana" w:eastAsia="Times New Roman" w:hAnsi="Verdana"/>
        </w:rPr>
        <w:t xml:space="preserve"> methods</w:t>
      </w:r>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ExternalFileReference</w:t>
      </w:r>
      <w:proofErr w:type="spellEnd"/>
      <w:r>
        <w:rPr>
          <w:rFonts w:ascii="Verdana" w:eastAsia="Times New Roman" w:hAnsi="Verdana"/>
        </w:rPr>
        <w:t xml:space="preserve"> &amp; </w:t>
      </w:r>
      <w:proofErr w:type="spellStart"/>
      <w:r>
        <w:rPr>
          <w:rFonts w:ascii="Verdana" w:eastAsia="Times New Roman" w:hAnsi="Verdana"/>
        </w:rPr>
        <w:t>ImportFileData</w:t>
      </w:r>
      <w:proofErr w:type="spellEnd"/>
      <w:r>
        <w:rPr>
          <w:rFonts w:ascii="Verdana" w:eastAsia="Times New Roman" w:hAnsi="Verdana"/>
        </w:rPr>
        <w:t xml:space="preserve"> - all methods and </w:t>
      </w:r>
      <w:proofErr w:type="spellStart"/>
      <w:r>
        <w:rPr>
          <w:rFonts w:ascii="Verdana" w:eastAsia="Times New Roman" w:hAnsi="Verdana"/>
        </w:rPr>
        <w:t>enums</w:t>
      </w:r>
      <w:proofErr w:type="spellEnd"/>
      <w:r>
        <w:rPr>
          <w:rFonts w:ascii="Verdana" w:eastAsia="Times New Roman" w:hAnsi="Verdana"/>
        </w:rPr>
        <w:t xml:space="preserve"> related to material paths</w:t>
      </w:r>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AbbreviationItem</w:t>
      </w:r>
      <w:proofErr w:type="spellEnd"/>
      <w:r>
        <w:rPr>
          <w:rFonts w:ascii="Verdana" w:eastAsia="Times New Roman" w:hAnsi="Verdana"/>
        </w:rPr>
        <w:t xml:space="preserve"> - empty class removed completely</w:t>
      </w:r>
    </w:p>
    <w:p w:rsidR="00B463D4" w:rsidRDefault="00202C7E">
      <w:pPr>
        <w:numPr>
          <w:ilvl w:val="1"/>
          <w:numId w:val="26"/>
        </w:numPr>
        <w:spacing w:before="100" w:beforeAutospacing="1" w:after="100" w:afterAutospacing="1"/>
        <w:rPr>
          <w:rFonts w:ascii="Verdana" w:eastAsia="Times New Roman" w:hAnsi="Verdana"/>
        </w:rPr>
      </w:pPr>
      <w:proofErr w:type="spellStart"/>
      <w:r>
        <w:rPr>
          <w:rFonts w:ascii="Verdana" w:eastAsia="Times New Roman" w:hAnsi="Verdana"/>
        </w:rPr>
        <w:t>WorksharingCentralFilename</w:t>
      </w:r>
      <w:proofErr w:type="spellEnd"/>
      <w:r>
        <w:rPr>
          <w:rFonts w:ascii="Verdana" w:eastAsia="Times New Roman" w:hAnsi="Verdana"/>
        </w:rPr>
        <w:t> - replaced by </w:t>
      </w:r>
      <w:proofErr w:type="spellStart"/>
      <w:r>
        <w:rPr>
          <w:rFonts w:ascii="Verdana" w:eastAsia="Times New Roman" w:hAnsi="Verdana"/>
        </w:rPr>
        <w:t>GetWorksharingCentralModelPath</w:t>
      </w:r>
      <w:proofErr w:type="spellEnd"/>
      <w:r>
        <w:rPr>
          <w:rFonts w:ascii="Verdana" w:eastAsia="Times New Roman" w:hAnsi="Verdana"/>
        </w:rPr>
        <w:t>()</w:t>
      </w:r>
    </w:p>
    <w:p w:rsidR="00B463D4" w:rsidRDefault="00202C7E">
      <w:pPr>
        <w:numPr>
          <w:ilvl w:val="0"/>
          <w:numId w:val="26"/>
        </w:numPr>
        <w:spacing w:before="100" w:beforeAutospacing="1" w:after="100" w:afterAutospacing="1"/>
        <w:rPr>
          <w:rFonts w:ascii="Verdana" w:eastAsia="Times New Roman" w:hAnsi="Verdana"/>
        </w:rPr>
      </w:pPr>
      <w:proofErr w:type="spellStart"/>
      <w:proofErr w:type="gramStart"/>
      <w:r>
        <w:rPr>
          <w:rFonts w:ascii="Verdana" w:eastAsia="Times New Roman" w:hAnsi="Verdana"/>
        </w:rPr>
        <w:t>ModelPathUtils.GetRevitServerPrefix</w:t>
      </w:r>
      <w:proofErr w:type="spellEnd"/>
      <w:r>
        <w:rPr>
          <w:rFonts w:ascii="Verdana" w:eastAsia="Times New Roman" w:hAnsi="Verdana"/>
        </w:rPr>
        <w:t>(</w:t>
      </w:r>
      <w:proofErr w:type="gramEnd"/>
      <w:r>
        <w:rPr>
          <w:rFonts w:ascii="Verdana" w:eastAsia="Times New Roman" w:hAnsi="Verdana"/>
        </w:rPr>
        <w:t>) - RSN:// is the prefix string for Revit Server path.</w:t>
      </w:r>
    </w:p>
    <w:p w:rsidR="00B463D4" w:rsidRDefault="00202C7E">
      <w:pPr>
        <w:pStyle w:val="Heading1"/>
        <w:rPr>
          <w:rFonts w:ascii="Verdana" w:eastAsia="Times New Roman" w:hAnsi="Verdana"/>
        </w:rPr>
      </w:pPr>
      <w:bookmarkStart w:id="35" w:name="RevitAPIChanges2013-Majorenhancementstot"/>
      <w:bookmarkEnd w:id="35"/>
      <w:r>
        <w:rPr>
          <w:rFonts w:ascii="Verdana" w:eastAsia="Times New Roman" w:hAnsi="Verdana"/>
        </w:rPr>
        <w:t>Major enhancements to the Revit API</w:t>
      </w:r>
    </w:p>
    <w:p w:rsidR="00B463D4" w:rsidRDefault="00202C7E">
      <w:pPr>
        <w:pStyle w:val="Heading2"/>
        <w:rPr>
          <w:rFonts w:ascii="Verdana" w:eastAsia="Times New Roman" w:hAnsi="Verdana"/>
        </w:rPr>
      </w:pPr>
      <w:bookmarkStart w:id="36" w:name="RevitAPIChanges2013-StairsandrailingsAPI"/>
      <w:bookmarkEnd w:id="36"/>
      <w:r>
        <w:rPr>
          <w:rFonts w:ascii="Verdana" w:eastAsia="Times New Roman" w:hAnsi="Verdana"/>
        </w:rPr>
        <w:t>Stairs and railings API</w:t>
      </w:r>
    </w:p>
    <w:p w:rsidR="00B463D4" w:rsidRDefault="00202C7E">
      <w:pPr>
        <w:pStyle w:val="Heading3"/>
        <w:rPr>
          <w:rFonts w:ascii="Verdana" w:eastAsia="Times New Roman" w:hAnsi="Verdana"/>
        </w:rPr>
      </w:pPr>
      <w:bookmarkStart w:id="37" w:name="RevitAPIChanges2013-Stairsandstairscompo"/>
      <w:bookmarkEnd w:id="37"/>
      <w:r>
        <w:rPr>
          <w:rFonts w:ascii="Verdana" w:eastAsia="Times New Roman" w:hAnsi="Verdana"/>
        </w:rPr>
        <w:t>Stairs and stairs components</w:t>
      </w:r>
    </w:p>
    <w:p w:rsidR="00B463D4" w:rsidRDefault="00202C7E">
      <w:pPr>
        <w:pStyle w:val="NormalWeb"/>
      </w:pPr>
      <w:r>
        <w:t xml:space="preserve">The new classes in the </w:t>
      </w:r>
      <w:proofErr w:type="spellStart"/>
      <w:r>
        <w:t>Autodesk.Revit.DB.Architecture</w:t>
      </w:r>
      <w:proofErr w:type="spellEnd"/>
      <w:r>
        <w:t xml:space="preserve"> namespace:</w:t>
      </w:r>
    </w:p>
    <w:p w:rsidR="00B463D4" w:rsidRDefault="00202C7E">
      <w:pPr>
        <w:numPr>
          <w:ilvl w:val="0"/>
          <w:numId w:val="27"/>
        </w:numPr>
        <w:spacing w:before="100" w:beforeAutospacing="1" w:after="100" w:afterAutospacing="1"/>
        <w:rPr>
          <w:rFonts w:ascii="Verdana" w:eastAsia="Times New Roman" w:hAnsi="Verdana"/>
        </w:rPr>
      </w:pPr>
      <w:r>
        <w:rPr>
          <w:rFonts w:ascii="Verdana" w:eastAsia="Times New Roman" w:hAnsi="Verdana"/>
        </w:rPr>
        <w:t>Stairs</w:t>
      </w:r>
    </w:p>
    <w:p w:rsidR="00B463D4" w:rsidRDefault="00202C7E">
      <w:pPr>
        <w:numPr>
          <w:ilvl w:val="0"/>
          <w:numId w:val="27"/>
        </w:numPr>
        <w:spacing w:before="100" w:beforeAutospacing="1" w:after="100" w:afterAutospacing="1"/>
        <w:rPr>
          <w:rFonts w:ascii="Verdana" w:eastAsia="Times New Roman" w:hAnsi="Verdana"/>
        </w:rPr>
      </w:pPr>
      <w:proofErr w:type="spellStart"/>
      <w:r>
        <w:rPr>
          <w:rFonts w:ascii="Verdana" w:eastAsia="Times New Roman" w:hAnsi="Verdana"/>
        </w:rPr>
        <w:t>StairsType</w:t>
      </w:r>
      <w:proofErr w:type="spellEnd"/>
    </w:p>
    <w:p w:rsidR="00B463D4" w:rsidRDefault="00202C7E">
      <w:pPr>
        <w:pStyle w:val="NormalWeb"/>
      </w:pPr>
      <w:proofErr w:type="gramStart"/>
      <w:r>
        <w:t>provide</w:t>
      </w:r>
      <w:proofErr w:type="gramEnd"/>
      <w:r>
        <w:t xml:space="preserve"> access to new stairs elements in the Revit database. Note that these API classes only provide access to the Stairs created "by component" introduced in this release. Stairs elements created by sketch cannot be accessed as a Stairs object in the API. It is possible to identify both type of stairs using the </w:t>
      </w:r>
      <w:proofErr w:type="spellStart"/>
      <w:r>
        <w:t>BuiltInCategory</w:t>
      </w:r>
      <w:proofErr w:type="spellEnd"/>
      <w:r>
        <w:t xml:space="preserve"> </w:t>
      </w:r>
      <w:proofErr w:type="spellStart"/>
      <w:r>
        <w:t>OST_Stairs</w:t>
      </w:r>
      <w:proofErr w:type="spellEnd"/>
      <w:r>
        <w:t xml:space="preserve"> and the static method </w:t>
      </w:r>
      <w:proofErr w:type="spellStart"/>
      <w:proofErr w:type="gramStart"/>
      <w:r>
        <w:t>Stairs.IsByComponent</w:t>
      </w:r>
      <w:proofErr w:type="spellEnd"/>
      <w:r>
        <w:t>(</w:t>
      </w:r>
      <w:proofErr w:type="gramEnd"/>
      <w:r>
        <w:t>) can identify an element id represents a by component stairs.</w:t>
      </w:r>
    </w:p>
    <w:p w:rsidR="00B463D4" w:rsidRDefault="00202C7E">
      <w:pPr>
        <w:pStyle w:val="NormalWeb"/>
      </w:pPr>
      <w:r>
        <w:t>The classes:</w:t>
      </w:r>
    </w:p>
    <w:p w:rsidR="00B463D4" w:rsidRDefault="00202C7E">
      <w:pPr>
        <w:numPr>
          <w:ilvl w:val="0"/>
          <w:numId w:val="28"/>
        </w:numPr>
        <w:spacing w:before="100" w:beforeAutospacing="1" w:after="100" w:afterAutospacing="1"/>
        <w:rPr>
          <w:rFonts w:ascii="Verdana" w:eastAsia="Times New Roman" w:hAnsi="Verdana"/>
        </w:rPr>
      </w:pPr>
      <w:proofErr w:type="spellStart"/>
      <w:r>
        <w:rPr>
          <w:rFonts w:ascii="Verdana" w:eastAsia="Times New Roman" w:hAnsi="Verdana"/>
        </w:rPr>
        <w:t>StairsLanding</w:t>
      </w:r>
      <w:proofErr w:type="spellEnd"/>
    </w:p>
    <w:p w:rsidR="00B463D4" w:rsidRDefault="00202C7E">
      <w:pPr>
        <w:numPr>
          <w:ilvl w:val="0"/>
          <w:numId w:val="28"/>
        </w:numPr>
        <w:spacing w:before="100" w:beforeAutospacing="1" w:after="100" w:afterAutospacing="1"/>
        <w:rPr>
          <w:rFonts w:ascii="Verdana" w:eastAsia="Times New Roman" w:hAnsi="Verdana"/>
        </w:rPr>
      </w:pPr>
      <w:proofErr w:type="spellStart"/>
      <w:r>
        <w:rPr>
          <w:rFonts w:ascii="Verdana" w:eastAsia="Times New Roman" w:hAnsi="Verdana"/>
        </w:rPr>
        <w:t>StairsLandingType</w:t>
      </w:r>
      <w:proofErr w:type="spellEnd"/>
    </w:p>
    <w:p w:rsidR="00B463D4" w:rsidRDefault="00202C7E">
      <w:pPr>
        <w:numPr>
          <w:ilvl w:val="0"/>
          <w:numId w:val="28"/>
        </w:numPr>
        <w:spacing w:before="100" w:beforeAutospacing="1" w:after="100" w:afterAutospacing="1"/>
        <w:rPr>
          <w:rFonts w:ascii="Verdana" w:eastAsia="Times New Roman" w:hAnsi="Verdana"/>
        </w:rPr>
      </w:pPr>
      <w:proofErr w:type="spellStart"/>
      <w:r>
        <w:rPr>
          <w:rFonts w:ascii="Verdana" w:eastAsia="Times New Roman" w:hAnsi="Verdana"/>
        </w:rPr>
        <w:t>StairsRun</w:t>
      </w:r>
      <w:proofErr w:type="spellEnd"/>
    </w:p>
    <w:p w:rsidR="00B463D4" w:rsidRDefault="00202C7E">
      <w:pPr>
        <w:numPr>
          <w:ilvl w:val="0"/>
          <w:numId w:val="28"/>
        </w:numPr>
        <w:spacing w:before="100" w:beforeAutospacing="1" w:after="100" w:afterAutospacing="1"/>
        <w:rPr>
          <w:rFonts w:ascii="Verdana" w:eastAsia="Times New Roman" w:hAnsi="Verdana"/>
        </w:rPr>
      </w:pPr>
      <w:proofErr w:type="spellStart"/>
      <w:r>
        <w:rPr>
          <w:rFonts w:ascii="Verdana" w:eastAsia="Times New Roman" w:hAnsi="Verdana"/>
        </w:rPr>
        <w:t>StairsRunType</w:t>
      </w:r>
      <w:proofErr w:type="spellEnd"/>
    </w:p>
    <w:p w:rsidR="00B463D4" w:rsidRDefault="00202C7E">
      <w:pPr>
        <w:pStyle w:val="NormalWeb"/>
      </w:pPr>
      <w:proofErr w:type="gramStart"/>
      <w:r>
        <w:t>provide</w:t>
      </w:r>
      <w:proofErr w:type="gramEnd"/>
      <w:r>
        <w:t xml:space="preserve"> access to the subcomponents and subcomponent types of the new Stairs elements.</w:t>
      </w:r>
    </w:p>
    <w:p w:rsidR="00B463D4" w:rsidRDefault="00202C7E">
      <w:pPr>
        <w:pStyle w:val="Heading3"/>
        <w:rPr>
          <w:rFonts w:ascii="Verdana" w:eastAsia="Times New Roman" w:hAnsi="Verdana"/>
        </w:rPr>
      </w:pPr>
      <w:bookmarkStart w:id="38" w:name="RevitAPIChanges2013-Railingsandrailingco"/>
      <w:bookmarkEnd w:id="38"/>
      <w:r>
        <w:rPr>
          <w:rFonts w:ascii="Verdana" w:eastAsia="Times New Roman" w:hAnsi="Verdana"/>
        </w:rPr>
        <w:t>Railings and railing components</w:t>
      </w:r>
    </w:p>
    <w:p w:rsidR="00B463D4" w:rsidRDefault="00202C7E">
      <w:pPr>
        <w:pStyle w:val="NormalWeb"/>
      </w:pPr>
      <w:r>
        <w:t xml:space="preserve">The new classes in the </w:t>
      </w:r>
      <w:proofErr w:type="spellStart"/>
      <w:r>
        <w:t>Autodesk.Revit.DB.Architecture</w:t>
      </w:r>
      <w:proofErr w:type="spellEnd"/>
      <w:r>
        <w:t xml:space="preserve"> namespace:</w:t>
      </w:r>
    </w:p>
    <w:p w:rsidR="00B463D4" w:rsidRDefault="00202C7E">
      <w:pPr>
        <w:numPr>
          <w:ilvl w:val="0"/>
          <w:numId w:val="29"/>
        </w:numPr>
        <w:spacing w:before="100" w:beforeAutospacing="1" w:after="100" w:afterAutospacing="1"/>
        <w:rPr>
          <w:rFonts w:ascii="Verdana" w:eastAsia="Times New Roman" w:hAnsi="Verdana"/>
        </w:rPr>
      </w:pPr>
      <w:r>
        <w:rPr>
          <w:rFonts w:ascii="Verdana" w:eastAsia="Times New Roman" w:hAnsi="Verdana"/>
        </w:rPr>
        <w:t>Railing</w:t>
      </w:r>
    </w:p>
    <w:p w:rsidR="00B463D4" w:rsidRDefault="00202C7E">
      <w:pPr>
        <w:numPr>
          <w:ilvl w:val="0"/>
          <w:numId w:val="29"/>
        </w:numPr>
        <w:spacing w:before="100" w:beforeAutospacing="1" w:after="100" w:afterAutospacing="1"/>
        <w:rPr>
          <w:rFonts w:ascii="Verdana" w:eastAsia="Times New Roman" w:hAnsi="Verdana"/>
        </w:rPr>
      </w:pPr>
      <w:proofErr w:type="spellStart"/>
      <w:r>
        <w:rPr>
          <w:rFonts w:ascii="Verdana" w:eastAsia="Times New Roman" w:hAnsi="Verdana"/>
        </w:rPr>
        <w:t>RailingType</w:t>
      </w:r>
      <w:proofErr w:type="spellEnd"/>
    </w:p>
    <w:p w:rsidR="00B463D4" w:rsidRDefault="00202C7E">
      <w:pPr>
        <w:pStyle w:val="NormalWeb"/>
      </w:pPr>
      <w:proofErr w:type="gramStart"/>
      <w:r>
        <w:t>provide</w:t>
      </w:r>
      <w:proofErr w:type="gramEnd"/>
      <w:r>
        <w:t xml:space="preserve"> access to the top level railing elements in the Revit database. Railings can be associated to a host, such as a stairs or a floor, or placed in space. Railings can be continuous or non-continuous. If non-continuous, only a limited level of access is provided.</w:t>
      </w:r>
    </w:p>
    <w:p w:rsidR="00B463D4" w:rsidRDefault="00202C7E">
      <w:pPr>
        <w:pStyle w:val="Heading3"/>
        <w:rPr>
          <w:rFonts w:ascii="Verdana" w:eastAsia="Times New Roman" w:hAnsi="Verdana"/>
        </w:rPr>
      </w:pPr>
      <w:bookmarkStart w:id="39" w:name="RevitAPIChanges2013-Stairsannotations"/>
      <w:bookmarkEnd w:id="39"/>
      <w:r>
        <w:rPr>
          <w:rFonts w:ascii="Verdana" w:eastAsia="Times New Roman" w:hAnsi="Verdana"/>
        </w:rPr>
        <w:t>Stairs annotations</w:t>
      </w:r>
    </w:p>
    <w:p w:rsidR="00B463D4" w:rsidRDefault="00202C7E">
      <w:pPr>
        <w:pStyle w:val="NormalWeb"/>
      </w:pPr>
      <w:r>
        <w:t>The new class</w:t>
      </w:r>
    </w:p>
    <w:p w:rsidR="00B463D4" w:rsidRDefault="00202C7E">
      <w:pPr>
        <w:numPr>
          <w:ilvl w:val="0"/>
          <w:numId w:val="30"/>
        </w:numPr>
        <w:spacing w:before="100" w:beforeAutospacing="1" w:after="100" w:afterAutospacing="1"/>
        <w:rPr>
          <w:rFonts w:ascii="Verdana" w:eastAsia="Times New Roman" w:hAnsi="Verdana"/>
        </w:rPr>
      </w:pPr>
      <w:proofErr w:type="spellStart"/>
      <w:r>
        <w:rPr>
          <w:rFonts w:ascii="Verdana" w:eastAsia="Times New Roman" w:hAnsi="Verdana"/>
        </w:rPr>
        <w:t>CutMarkType</w:t>
      </w:r>
      <w:proofErr w:type="spellEnd"/>
    </w:p>
    <w:p w:rsidR="00B463D4" w:rsidRDefault="00202C7E">
      <w:pPr>
        <w:pStyle w:val="NormalWeb"/>
      </w:pPr>
      <w:proofErr w:type="gramStart"/>
      <w:r>
        <w:t>provides</w:t>
      </w:r>
      <w:proofErr w:type="gramEnd"/>
      <w:r>
        <w:t xml:space="preserve"> access to the properties and capabilities of a </w:t>
      </w:r>
      <w:proofErr w:type="spellStart"/>
      <w:r>
        <w:t>CutMark</w:t>
      </w:r>
      <w:proofErr w:type="spellEnd"/>
      <w:r>
        <w:t xml:space="preserve"> annotation which can be associated to stairs.</w:t>
      </w:r>
    </w:p>
    <w:p w:rsidR="00B463D4" w:rsidRDefault="00202C7E">
      <w:pPr>
        <w:pStyle w:val="NormalWeb"/>
      </w:pPr>
      <w:r>
        <w:t>The new classes</w:t>
      </w:r>
    </w:p>
    <w:p w:rsidR="00B463D4" w:rsidRDefault="00202C7E">
      <w:pPr>
        <w:numPr>
          <w:ilvl w:val="0"/>
          <w:numId w:val="31"/>
        </w:numPr>
        <w:spacing w:before="100" w:beforeAutospacing="1" w:after="100" w:afterAutospacing="1"/>
        <w:rPr>
          <w:rFonts w:ascii="Verdana" w:eastAsia="Times New Roman" w:hAnsi="Verdana"/>
        </w:rPr>
      </w:pPr>
      <w:proofErr w:type="spellStart"/>
      <w:r>
        <w:rPr>
          <w:rFonts w:ascii="Verdana" w:eastAsia="Times New Roman" w:hAnsi="Verdana"/>
        </w:rPr>
        <w:t>StairsPath</w:t>
      </w:r>
      <w:proofErr w:type="spellEnd"/>
    </w:p>
    <w:p w:rsidR="00B463D4" w:rsidRDefault="00202C7E">
      <w:pPr>
        <w:numPr>
          <w:ilvl w:val="0"/>
          <w:numId w:val="31"/>
        </w:numPr>
        <w:spacing w:before="100" w:beforeAutospacing="1" w:after="100" w:afterAutospacing="1"/>
        <w:rPr>
          <w:rFonts w:ascii="Verdana" w:eastAsia="Times New Roman" w:hAnsi="Verdana"/>
        </w:rPr>
      </w:pPr>
      <w:proofErr w:type="spellStart"/>
      <w:r>
        <w:rPr>
          <w:rFonts w:ascii="Verdana" w:eastAsia="Times New Roman" w:hAnsi="Verdana"/>
        </w:rPr>
        <w:t>StairsPathType</w:t>
      </w:r>
      <w:proofErr w:type="spellEnd"/>
    </w:p>
    <w:p w:rsidR="00B463D4" w:rsidRDefault="00202C7E">
      <w:pPr>
        <w:pStyle w:val="NormalWeb"/>
      </w:pPr>
      <w:proofErr w:type="gramStart"/>
      <w:r>
        <w:t>provide</w:t>
      </w:r>
      <w:proofErr w:type="gramEnd"/>
      <w:r>
        <w:t xml:space="preserve"> access to the stairs path annotation.</w:t>
      </w:r>
    </w:p>
    <w:p w:rsidR="00B463D4" w:rsidRDefault="00202C7E">
      <w:pPr>
        <w:pStyle w:val="Heading2"/>
        <w:rPr>
          <w:rFonts w:ascii="Verdana" w:eastAsia="Times New Roman" w:hAnsi="Verdana"/>
        </w:rPr>
      </w:pPr>
      <w:bookmarkStart w:id="40" w:name="RevitAPIChanges2013-ViewAPI"/>
      <w:bookmarkEnd w:id="40"/>
      <w:r>
        <w:rPr>
          <w:rFonts w:ascii="Verdana" w:eastAsia="Times New Roman" w:hAnsi="Verdana"/>
        </w:rPr>
        <w:t>View API</w:t>
      </w:r>
    </w:p>
    <w:p w:rsidR="00B463D4" w:rsidRDefault="00202C7E">
      <w:pPr>
        <w:pStyle w:val="Heading3"/>
        <w:rPr>
          <w:rFonts w:ascii="Verdana" w:eastAsia="Times New Roman" w:hAnsi="Verdana"/>
        </w:rPr>
      </w:pPr>
      <w:bookmarkStart w:id="41" w:name="RevitAPIChanges2013-ViewCreation"/>
      <w:bookmarkEnd w:id="41"/>
      <w:r>
        <w:rPr>
          <w:rFonts w:ascii="Verdana" w:eastAsia="Times New Roman" w:hAnsi="Verdana"/>
        </w:rPr>
        <w:t>View Creation</w:t>
      </w:r>
    </w:p>
    <w:p w:rsidR="00B463D4" w:rsidRDefault="00202C7E">
      <w:pPr>
        <w:numPr>
          <w:ilvl w:val="0"/>
          <w:numId w:val="32"/>
        </w:numPr>
        <w:spacing w:before="100" w:beforeAutospacing="1" w:after="100" w:afterAutospacing="1"/>
        <w:rPr>
          <w:rFonts w:ascii="Verdana" w:eastAsia="Times New Roman" w:hAnsi="Verdana"/>
        </w:rPr>
      </w:pPr>
      <w:r>
        <w:rPr>
          <w:rFonts w:ascii="Verdana" w:eastAsia="Times New Roman" w:hAnsi="Verdana"/>
        </w:rPr>
        <w:t xml:space="preserve">Plan Views can now be created with the new </w:t>
      </w:r>
      <w:proofErr w:type="spellStart"/>
      <w:proofErr w:type="gramStart"/>
      <w:r>
        <w:rPr>
          <w:rFonts w:ascii="Verdana" w:eastAsia="Times New Roman" w:hAnsi="Verdana"/>
        </w:rPr>
        <w:t>ViewPlan.Create</w:t>
      </w:r>
      <w:proofErr w:type="spellEnd"/>
      <w:r>
        <w:rPr>
          <w:rFonts w:ascii="Verdana" w:eastAsia="Times New Roman" w:hAnsi="Verdana"/>
        </w:rPr>
        <w:t>(</w:t>
      </w:r>
      <w:proofErr w:type="gramEnd"/>
      <w:r>
        <w:rPr>
          <w:rFonts w:ascii="Verdana" w:eastAsia="Times New Roman" w:hAnsi="Verdana"/>
        </w:rPr>
        <w:t xml:space="preserve">document, </w:t>
      </w:r>
      <w:proofErr w:type="spellStart"/>
      <w:r>
        <w:rPr>
          <w:rFonts w:ascii="Verdana" w:eastAsia="Times New Roman" w:hAnsi="Verdana"/>
        </w:rPr>
        <w:t>viewFamilyTypeId</w:t>
      </w:r>
      <w:proofErr w:type="spellEnd"/>
      <w:r>
        <w:rPr>
          <w:rFonts w:ascii="Verdana" w:eastAsia="Times New Roman" w:hAnsi="Verdana"/>
        </w:rPr>
        <w:t xml:space="preserve">, </w:t>
      </w:r>
      <w:proofErr w:type="spellStart"/>
      <w:r>
        <w:rPr>
          <w:rFonts w:ascii="Verdana" w:eastAsia="Times New Roman" w:hAnsi="Verdana"/>
        </w:rPr>
        <w:t>levelId</w:t>
      </w:r>
      <w:proofErr w:type="spellEnd"/>
      <w:r>
        <w:rPr>
          <w:rFonts w:ascii="Verdana" w:eastAsia="Times New Roman" w:hAnsi="Verdana"/>
        </w:rPr>
        <w:t>) method. For example, a ceiling plan can be created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0"/>
      </w:tblGrid>
      <w:tr w:rsidR="00B463D4">
        <w:trPr>
          <w:divId w:val="989794249"/>
          <w:tblCellSpacing w:w="15" w:type="dxa"/>
        </w:trPr>
        <w:tc>
          <w:tcPr>
            <w:tcW w:w="0" w:type="auto"/>
            <w:vAlign w:val="center"/>
            <w:hideMark/>
          </w:tcPr>
          <w:p w:rsidR="00B463D4" w:rsidRDefault="00202C7E">
            <w:pPr>
              <w:rPr>
                <w:rFonts w:ascii="Verdana" w:eastAsia="Times New Roman" w:hAnsi="Verdana"/>
              </w:rPr>
            </w:pPr>
            <w:proofErr w:type="spellStart"/>
            <w:r>
              <w:rPr>
                <w:rStyle w:val="HTMLCode"/>
              </w:rPr>
              <w:t>viewFamilyTypes</w:t>
            </w:r>
            <w:proofErr w:type="spellEnd"/>
            <w:r>
              <w:rPr>
                <w:rStyle w:val="HTMLCode"/>
              </w:rPr>
              <w:t xml:space="preserve"> = from </w:t>
            </w:r>
            <w:proofErr w:type="spellStart"/>
            <w:r>
              <w:rPr>
                <w:rStyle w:val="HTMLCode"/>
              </w:rPr>
              <w:t>elem</w:t>
            </w:r>
            <w:proofErr w:type="spellEnd"/>
            <w:r>
              <w:rPr>
                <w:rStyle w:val="HTMLCode"/>
              </w:rPr>
              <w:t xml:space="preserve"> in</w:t>
            </w:r>
            <w:r>
              <w:rPr>
                <w:rFonts w:ascii="Verdana" w:eastAsia="Times New Roman" w:hAnsi="Verdana"/>
              </w:rPr>
              <w:t xml:space="preserve"> </w:t>
            </w:r>
            <w:r>
              <w:rPr>
                <w:rStyle w:val="HTMLCode"/>
              </w:rPr>
              <w:t>new</w:t>
            </w:r>
            <w:r>
              <w:rPr>
                <w:rFonts w:ascii="Verdana" w:eastAsia="Times New Roman" w:hAnsi="Verdana"/>
              </w:rPr>
              <w:t xml:space="preserve"> </w:t>
            </w:r>
            <w:proofErr w:type="spellStart"/>
            <w:r>
              <w:rPr>
                <w:rStyle w:val="HTMLCode"/>
              </w:rPr>
              <w:t>FilteredElementCollector</w:t>
            </w:r>
            <w:proofErr w:type="spellEnd"/>
            <w:r>
              <w:rPr>
                <w:rStyle w:val="HTMLCode"/>
              </w:rPr>
              <w:t>(doc)</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1"/>
      </w:tblGrid>
      <w:tr w:rsidR="00B463D4">
        <w:trPr>
          <w:divId w:val="16856512"/>
          <w:tblCellSpacing w:w="15" w:type="dxa"/>
        </w:trPr>
        <w:tc>
          <w:tcPr>
            <w:tcW w:w="0" w:type="auto"/>
            <w:vAlign w:val="center"/>
            <w:hideMark/>
          </w:tcPr>
          <w:p w:rsidR="00B463D4" w:rsidRDefault="00202C7E">
            <w:pPr>
              <w:rPr>
                <w:rFonts w:ascii="Verdana" w:eastAsia="Times New Roman" w:hAnsi="Verdana"/>
              </w:rPr>
            </w:pPr>
            <w:r>
              <w:rPr>
                <w:rStyle w:val="HTMLCode"/>
              </w:rPr>
              <w:t>            .</w:t>
            </w:r>
            <w:proofErr w:type="spellStart"/>
            <w:r>
              <w:rPr>
                <w:rStyle w:val="HTMLCode"/>
              </w:rPr>
              <w:t>OfClass</w:t>
            </w:r>
            <w:proofErr w:type="spellEnd"/>
            <w:r>
              <w:rPr>
                <w:rStyle w:val="HTMLCode"/>
              </w:rPr>
              <w:t>(</w:t>
            </w:r>
            <w:proofErr w:type="spellStart"/>
            <w:r>
              <w:rPr>
                <w:rStyle w:val="HTMLCode"/>
              </w:rPr>
              <w:t>typeof</w:t>
            </w:r>
            <w:proofErr w:type="spellEnd"/>
            <w:r>
              <w:rPr>
                <w:rStyle w:val="HTMLCode"/>
              </w:rPr>
              <w:t>(</w:t>
            </w:r>
            <w:proofErr w:type="spellStart"/>
            <w:r>
              <w:rPr>
                <w:rStyle w:val="HTMLCode"/>
              </w:rPr>
              <w:t>ViewFamilyType</w:t>
            </w:r>
            <w:proofErr w:type="spellEnd"/>
            <w:r>
              <w:rPr>
                <w:rStyle w:val="HTMLCode"/>
              </w:rPr>
              <w:t>))</w:t>
            </w:r>
          </w:p>
        </w:tc>
      </w:tr>
    </w:tbl>
    <w:p w:rsidR="00B463D4" w:rsidRDefault="00B463D4">
      <w:pPr>
        <w:divId w:val="1316958456"/>
        <w:rPr>
          <w:rFonts w:ascii="Verdana" w:eastAsia="Times New Roman" w:hAnsi="Verdan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6"/>
      </w:tblGrid>
      <w:tr w:rsidR="00B463D4">
        <w:trPr>
          <w:divId w:val="1316958456"/>
          <w:tblCellSpacing w:w="15" w:type="dxa"/>
        </w:trPr>
        <w:tc>
          <w:tcPr>
            <w:tcW w:w="0" w:type="auto"/>
            <w:vAlign w:val="center"/>
            <w:hideMark/>
          </w:tcPr>
          <w:p w:rsidR="00B463D4" w:rsidRDefault="00202C7E">
            <w:pPr>
              <w:rPr>
                <w:rFonts w:ascii="Verdana" w:eastAsia="Times New Roman" w:hAnsi="Verdana"/>
              </w:rPr>
            </w:pPr>
            <w:r>
              <w:rPr>
                <w:rStyle w:val="HTMLCode"/>
              </w:rPr>
              <w:t xml:space="preserve">            let type = </w:t>
            </w:r>
            <w:proofErr w:type="spellStart"/>
            <w:r>
              <w:rPr>
                <w:rStyle w:val="HTMLCode"/>
              </w:rPr>
              <w:t>elem</w:t>
            </w:r>
            <w:proofErr w:type="spellEnd"/>
            <w:r>
              <w:rPr>
                <w:rStyle w:val="HTMLCode"/>
              </w:rPr>
              <w:t xml:space="preserve"> as</w:t>
            </w:r>
            <w:r>
              <w:rPr>
                <w:rFonts w:ascii="Verdana" w:eastAsia="Times New Roman" w:hAnsi="Verdana"/>
              </w:rPr>
              <w:t xml:space="preserve"> </w:t>
            </w:r>
            <w:proofErr w:type="spellStart"/>
            <w:r>
              <w:rPr>
                <w:rStyle w:val="HTMLCode"/>
              </w:rPr>
              <w:t>ViewFamilyType</w:t>
            </w:r>
            <w:proofErr w:type="spellEnd"/>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2"/>
      </w:tblGrid>
      <w:tr w:rsidR="00B463D4">
        <w:trPr>
          <w:divId w:val="16856512"/>
          <w:tblCellSpacing w:w="15" w:type="dxa"/>
        </w:trPr>
        <w:tc>
          <w:tcPr>
            <w:tcW w:w="0" w:type="auto"/>
            <w:vAlign w:val="center"/>
            <w:hideMark/>
          </w:tcPr>
          <w:p w:rsidR="00B463D4" w:rsidRDefault="00202C7E">
            <w:pPr>
              <w:rPr>
                <w:rFonts w:ascii="Verdana" w:eastAsia="Times New Roman" w:hAnsi="Verdana"/>
              </w:rPr>
            </w:pPr>
            <w:r>
              <w:rPr>
                <w:rStyle w:val="HTMLCode"/>
              </w:rPr>
              <w:t xml:space="preserve">            where </w:t>
            </w:r>
            <w:proofErr w:type="spellStart"/>
            <w:r>
              <w:rPr>
                <w:rStyle w:val="HTMLCode"/>
              </w:rPr>
              <w:t>type.ViewFamily</w:t>
            </w:r>
            <w:proofErr w:type="spellEnd"/>
            <w:r>
              <w:rPr>
                <w:rStyle w:val="HTMLCode"/>
              </w:rPr>
              <w:t xml:space="preserve"> == </w:t>
            </w:r>
            <w:proofErr w:type="spellStart"/>
            <w:r>
              <w:rPr>
                <w:rStyle w:val="HTMLCode"/>
              </w:rPr>
              <w:t>ViewFamily.CeilingPlan</w:t>
            </w:r>
            <w:proofErr w:type="spellEnd"/>
          </w:p>
        </w:tc>
      </w:tr>
    </w:tbl>
    <w:p w:rsidR="00B463D4" w:rsidRDefault="00B463D4">
      <w:pPr>
        <w:divId w:val="1111625114"/>
        <w:rPr>
          <w:rFonts w:ascii="Verdana" w:eastAsia="Times New Roman" w:hAnsi="Verdan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1"/>
      </w:tblGrid>
      <w:tr w:rsidR="00B463D4">
        <w:trPr>
          <w:divId w:val="1111625114"/>
          <w:tblCellSpacing w:w="15" w:type="dxa"/>
        </w:trPr>
        <w:tc>
          <w:tcPr>
            <w:tcW w:w="0" w:type="auto"/>
            <w:vAlign w:val="center"/>
            <w:hideMark/>
          </w:tcPr>
          <w:p w:rsidR="00B463D4" w:rsidRDefault="00202C7E">
            <w:pPr>
              <w:rPr>
                <w:rFonts w:ascii="Verdana" w:eastAsia="Times New Roman" w:hAnsi="Verdana"/>
              </w:rPr>
            </w:pPr>
            <w:r>
              <w:rPr>
                <w:rStyle w:val="HTMLCode"/>
              </w:rPr>
              <w:t>            select type;</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tblGrid>
      <w:tr w:rsidR="00B463D4">
        <w:trPr>
          <w:divId w:val="16856512"/>
          <w:tblCellSpacing w:w="15" w:type="dxa"/>
        </w:trPr>
        <w:tc>
          <w:tcPr>
            <w:tcW w:w="0" w:type="auto"/>
            <w:vAlign w:val="center"/>
            <w:hideMark/>
          </w:tcPr>
          <w:p w:rsidR="00B463D4" w:rsidRDefault="00202C7E">
            <w:pPr>
              <w:rPr>
                <w:rFonts w:ascii="Verdana" w:eastAsia="Times New Roman" w:hAnsi="Verdana"/>
              </w:rPr>
            </w:pPr>
            <w:r>
              <w:rPr>
                <w:rFonts w:ascii="Verdana" w:eastAsia="Times New Roman" w:hAnsi="Verdana"/>
              </w:rPr>
              <w:t> </w:t>
            </w:r>
          </w:p>
        </w:tc>
      </w:tr>
    </w:tbl>
    <w:p w:rsidR="00B463D4" w:rsidRDefault="00B463D4">
      <w:pPr>
        <w:divId w:val="143132356"/>
        <w:rPr>
          <w:rFonts w:ascii="Verdana" w:eastAsia="Times New Roman" w:hAnsi="Verdan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B463D4">
        <w:trPr>
          <w:divId w:val="143132356"/>
          <w:tblCellSpacing w:w="15" w:type="dxa"/>
        </w:trPr>
        <w:tc>
          <w:tcPr>
            <w:tcW w:w="0" w:type="auto"/>
            <w:vAlign w:val="center"/>
            <w:hideMark/>
          </w:tcPr>
          <w:p w:rsidR="00B463D4" w:rsidRDefault="00202C7E">
            <w:pPr>
              <w:rPr>
                <w:rFonts w:ascii="Verdana" w:eastAsia="Times New Roman" w:hAnsi="Verdana"/>
              </w:rPr>
            </w:pPr>
            <w:r>
              <w:rPr>
                <w:rStyle w:val="HTMLCode"/>
              </w:rPr>
              <w:t>            </w:t>
            </w:r>
            <w:proofErr w:type="spellStart"/>
            <w:r>
              <w:rPr>
                <w:rStyle w:val="HTMLCode"/>
              </w:rPr>
              <w:t>ViewPlan</w:t>
            </w:r>
            <w:proofErr w:type="spellEnd"/>
            <w:r>
              <w:rPr>
                <w:rStyle w:val="HTMLCode"/>
              </w:rPr>
              <w:t xml:space="preserve"> </w:t>
            </w:r>
            <w:proofErr w:type="spellStart"/>
            <w:r>
              <w:rPr>
                <w:rStyle w:val="HTMLCode"/>
              </w:rPr>
              <w:t>ceilingPlan</w:t>
            </w:r>
            <w:proofErr w:type="spellEnd"/>
            <w:r>
              <w:rPr>
                <w:rStyle w:val="HTMLCode"/>
              </w:rPr>
              <w:t xml:space="preserve"> = </w:t>
            </w:r>
            <w:proofErr w:type="spellStart"/>
            <w:r>
              <w:rPr>
                <w:rStyle w:val="HTMLCode"/>
              </w:rPr>
              <w:t>ViewPlan.Create</w:t>
            </w:r>
            <w:proofErr w:type="spellEnd"/>
            <w:r>
              <w:rPr>
                <w:rStyle w:val="HTMLCode"/>
              </w:rPr>
              <w:t xml:space="preserve">(doc, </w:t>
            </w:r>
            <w:proofErr w:type="spellStart"/>
            <w:r>
              <w:rPr>
                <w:rStyle w:val="HTMLCode"/>
              </w:rPr>
              <w:t>viewFamilyTypes.First</w:t>
            </w:r>
            <w:proofErr w:type="spellEnd"/>
            <w:r>
              <w:rPr>
                <w:rStyle w:val="HTMLCode"/>
              </w:rPr>
              <w:t xml:space="preserve">().Id, </w:t>
            </w:r>
            <w:proofErr w:type="spellStart"/>
            <w:r>
              <w:rPr>
                <w:rStyle w:val="HTMLCode"/>
              </w:rPr>
              <w:t>level.Id</w:t>
            </w:r>
            <w:proofErr w:type="spellEnd"/>
            <w:r>
              <w:rPr>
                <w:rStyle w:val="HTMLCode"/>
              </w:rPr>
              <w: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16"/>
      </w:tblGrid>
      <w:tr w:rsidR="00B463D4">
        <w:trPr>
          <w:divId w:val="16856512"/>
          <w:tblCellSpacing w:w="15" w:type="dxa"/>
        </w:trPr>
        <w:tc>
          <w:tcPr>
            <w:tcW w:w="0" w:type="auto"/>
            <w:vAlign w:val="center"/>
            <w:hideMark/>
          </w:tcPr>
          <w:p w:rsidR="00B463D4" w:rsidRDefault="00202C7E">
            <w:pPr>
              <w:rPr>
                <w:rFonts w:ascii="Verdana" w:eastAsia="Times New Roman" w:hAnsi="Verdana"/>
              </w:rPr>
            </w:pPr>
            <w:r>
              <w:rPr>
                <w:rStyle w:val="HTMLCode"/>
              </w:rPr>
              <w:t>            </w:t>
            </w:r>
            <w:proofErr w:type="spellStart"/>
            <w:r>
              <w:rPr>
                <w:rStyle w:val="HTMLCode"/>
              </w:rPr>
              <w:t>ceilingPlan.Name</w:t>
            </w:r>
            <w:proofErr w:type="spellEnd"/>
            <w:r>
              <w:rPr>
                <w:rStyle w:val="HTMLCode"/>
              </w:rPr>
              <w:t xml:space="preserve"> = "New Ceiling Plan for "</w:t>
            </w:r>
            <w:r>
              <w:rPr>
                <w:rFonts w:ascii="Verdana" w:eastAsia="Times New Roman" w:hAnsi="Verdana"/>
              </w:rPr>
              <w:t xml:space="preserve"> </w:t>
            </w:r>
            <w:r>
              <w:rPr>
                <w:rStyle w:val="HTMLCode"/>
              </w:rPr>
              <w:t xml:space="preserve">+ </w:t>
            </w:r>
            <w:proofErr w:type="spellStart"/>
            <w:r>
              <w:rPr>
                <w:rStyle w:val="HTMLCode"/>
              </w:rPr>
              <w:t>level.Name</w:t>
            </w:r>
            <w:proofErr w:type="spellEnd"/>
            <w:r>
              <w:rPr>
                <w:rStyle w:val="HTMLCode"/>
              </w:rPr>
              <w:t>;</w:t>
            </w:r>
          </w:p>
        </w:tc>
      </w:tr>
    </w:tbl>
    <w:p w:rsidR="00B463D4" w:rsidRDefault="00B463D4">
      <w:pPr>
        <w:divId w:val="1578592366"/>
        <w:rPr>
          <w:rFonts w:ascii="Verdana" w:eastAsia="Times New Roman" w:hAnsi="Verdan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2"/>
      </w:tblGrid>
      <w:tr w:rsidR="00B463D4">
        <w:trPr>
          <w:divId w:val="1578592366"/>
          <w:tblCellSpacing w:w="15" w:type="dxa"/>
        </w:trPr>
        <w:tc>
          <w:tcPr>
            <w:tcW w:w="0" w:type="auto"/>
            <w:vAlign w:val="center"/>
            <w:hideMark/>
          </w:tcPr>
          <w:p w:rsidR="00B463D4" w:rsidRDefault="00202C7E">
            <w:pPr>
              <w:rPr>
                <w:rFonts w:ascii="Verdana" w:eastAsia="Times New Roman" w:hAnsi="Verdana"/>
              </w:rPr>
            </w:pPr>
            <w:r>
              <w:rPr>
                <w:rStyle w:val="HTMLCode"/>
              </w:rPr>
              <w:t>            </w:t>
            </w:r>
            <w:proofErr w:type="spellStart"/>
            <w:r>
              <w:rPr>
                <w:rStyle w:val="HTMLCode"/>
              </w:rPr>
              <w:t>ceilingPlan.DetailLevel</w:t>
            </w:r>
            <w:proofErr w:type="spellEnd"/>
            <w:r>
              <w:rPr>
                <w:rStyle w:val="HTMLCode"/>
              </w:rPr>
              <w:t xml:space="preserve"> = </w:t>
            </w:r>
            <w:proofErr w:type="spellStart"/>
            <w:r>
              <w:rPr>
                <w:rStyle w:val="HTMLCode"/>
              </w:rPr>
              <w:t>ViewDetailLevel.Fine</w:t>
            </w:r>
            <w:proofErr w:type="spellEnd"/>
            <w:r>
              <w:rPr>
                <w:rStyle w:val="HTMLCode"/>
              </w:rPr>
              <w:t>;</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
      </w:tblGrid>
      <w:tr w:rsidR="00B463D4">
        <w:trPr>
          <w:divId w:val="16856512"/>
          <w:tblCellSpacing w:w="15" w:type="dxa"/>
        </w:trPr>
        <w:tc>
          <w:tcPr>
            <w:tcW w:w="0" w:type="auto"/>
            <w:vAlign w:val="center"/>
            <w:hideMark/>
          </w:tcPr>
          <w:p w:rsidR="00B463D4" w:rsidRDefault="00202C7E">
            <w:pPr>
              <w:rPr>
                <w:rFonts w:ascii="Verdana" w:eastAsia="Times New Roman" w:hAnsi="Verdana"/>
              </w:rPr>
            </w:pPr>
            <w:r>
              <w:rPr>
                <w:rStyle w:val="HTMLCode"/>
              </w:rPr>
              <w:t>]]&gt;</w:t>
            </w:r>
          </w:p>
        </w:tc>
      </w:tr>
    </w:tbl>
    <w:p w:rsidR="00B463D4" w:rsidRDefault="00202C7E">
      <w:pPr>
        <w:numPr>
          <w:ilvl w:val="0"/>
          <w:numId w:val="33"/>
        </w:numPr>
        <w:spacing w:before="100" w:beforeAutospacing="1" w:after="100" w:afterAutospacing="1"/>
        <w:rPr>
          <w:rFonts w:ascii="Verdana" w:eastAsia="Times New Roman" w:hAnsi="Verdana"/>
        </w:rPr>
      </w:pPr>
      <w:r>
        <w:rPr>
          <w:rFonts w:ascii="Verdana" w:eastAsia="Times New Roman" w:hAnsi="Verdana"/>
        </w:rPr>
        <w:t>3D views can be created with View3D.CreateIsometric and View3D.CreatePerspective. The new ViewOrientation3D object is used to get or set the orientation of 3D views.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tblGrid>
      <w:tr w:rsidR="00B463D4">
        <w:trPr>
          <w:divId w:val="297565054"/>
          <w:tblCellSpacing w:w="15" w:type="dxa"/>
        </w:trPr>
        <w:tc>
          <w:tcPr>
            <w:tcW w:w="0" w:type="auto"/>
            <w:vAlign w:val="center"/>
            <w:hideMark/>
          </w:tcPr>
          <w:p w:rsidR="00B463D4" w:rsidRDefault="00202C7E">
            <w:pPr>
              <w:rPr>
                <w:rFonts w:ascii="Verdana" w:eastAsia="Times New Roman" w:hAnsi="Verdana"/>
              </w:rPr>
            </w:pPr>
            <w:r>
              <w:rPr>
                <w:rFonts w:ascii="Verdana" w:eastAsia="Times New Roman" w:hAnsi="Verdana"/>
              </w:rPr>
              <w:t> </w:t>
            </w:r>
          </w:p>
        </w:tc>
      </w:tr>
    </w:tbl>
    <w:p w:rsidR="00B463D4" w:rsidRDefault="00202C7E">
      <w:pPr>
        <w:numPr>
          <w:ilvl w:val="0"/>
          <w:numId w:val="34"/>
        </w:numPr>
        <w:spacing w:before="100" w:beforeAutospacing="1" w:after="100" w:afterAutospacing="1"/>
        <w:rPr>
          <w:rFonts w:ascii="Verdana" w:eastAsia="Times New Roman" w:hAnsi="Verdana"/>
        </w:rPr>
      </w:pPr>
      <w:r>
        <w:rPr>
          <w:rFonts w:ascii="Verdana" w:eastAsia="Times New Roman" w:hAnsi="Verdana"/>
        </w:rPr>
        <w:t xml:space="preserve">The </w:t>
      </w:r>
      <w:proofErr w:type="spellStart"/>
      <w:r>
        <w:rPr>
          <w:rFonts w:ascii="Verdana" w:eastAsia="Times New Roman" w:hAnsi="Verdana"/>
        </w:rPr>
        <w:t>ViewSection</w:t>
      </w:r>
      <w:proofErr w:type="spellEnd"/>
      <w:r>
        <w:rPr>
          <w:rFonts w:ascii="Verdana" w:eastAsia="Times New Roman" w:hAnsi="Verdana"/>
        </w:rPr>
        <w:t xml:space="preserve"> class now has methods that support the creation of Callout, Reference Callout, and Reference Section views.</w:t>
      </w:r>
    </w:p>
    <w:p w:rsidR="00B463D4" w:rsidRDefault="00202C7E">
      <w:pPr>
        <w:numPr>
          <w:ilvl w:val="0"/>
          <w:numId w:val="35"/>
        </w:numPr>
        <w:spacing w:before="100" w:beforeAutospacing="1" w:after="100" w:afterAutospacing="1"/>
        <w:rPr>
          <w:rFonts w:ascii="Verdana" w:eastAsia="Times New Roman" w:hAnsi="Verdana"/>
        </w:rPr>
      </w:pPr>
      <w:r>
        <w:rPr>
          <w:rFonts w:ascii="Verdana" w:eastAsia="Times New Roman" w:hAnsi="Verdana"/>
        </w:rPr>
        <w:t xml:space="preserve">Rendering views containing images imported from disk can be created using the new </w:t>
      </w:r>
      <w:proofErr w:type="spellStart"/>
      <w:r>
        <w:rPr>
          <w:rFonts w:ascii="Verdana" w:eastAsia="Times New Roman" w:hAnsi="Verdana"/>
        </w:rPr>
        <w:t>ImageView</w:t>
      </w:r>
      <w:proofErr w:type="spellEnd"/>
      <w:r>
        <w:rPr>
          <w:rFonts w:ascii="Verdana" w:eastAsia="Times New Roman" w:hAnsi="Verdana"/>
        </w:rPr>
        <w:t xml:space="preserve"> class and the </w:t>
      </w:r>
      <w:proofErr w:type="spellStart"/>
      <w:r>
        <w:rPr>
          <w:rFonts w:ascii="Verdana" w:eastAsia="Times New Roman" w:hAnsi="Verdana"/>
        </w:rPr>
        <w:t>ImageView.Create</w:t>
      </w:r>
      <w:proofErr w:type="spellEnd"/>
      <w:r>
        <w:rPr>
          <w:rFonts w:ascii="Verdana" w:eastAsia="Times New Roman" w:hAnsi="Verdana"/>
        </w:rPr>
        <w:t xml:space="preserve"> method.</w:t>
      </w:r>
    </w:p>
    <w:p w:rsidR="00B463D4" w:rsidRDefault="00202C7E">
      <w:pPr>
        <w:pStyle w:val="Heading3"/>
        <w:rPr>
          <w:rFonts w:ascii="Verdana" w:eastAsia="Times New Roman" w:hAnsi="Verdana"/>
        </w:rPr>
      </w:pPr>
      <w:bookmarkStart w:id="42" w:name="RevitAPIChanges2013-DisplayStyle"/>
      <w:bookmarkEnd w:id="42"/>
      <w:proofErr w:type="spellStart"/>
      <w:r>
        <w:rPr>
          <w:rFonts w:ascii="Verdana" w:eastAsia="Times New Roman" w:hAnsi="Verdana"/>
        </w:rPr>
        <w:t>DisplayStyle</w:t>
      </w:r>
      <w:proofErr w:type="spellEnd"/>
    </w:p>
    <w:p w:rsidR="00B463D4" w:rsidRDefault="00202C7E">
      <w:pPr>
        <w:pStyle w:val="NormalWeb"/>
      </w:pPr>
      <w:r>
        <w:t xml:space="preserve">The </w:t>
      </w:r>
      <w:proofErr w:type="spellStart"/>
      <w:r>
        <w:t>enum</w:t>
      </w:r>
      <w:proofErr w:type="spellEnd"/>
      <w:r>
        <w:t xml:space="preserve"> </w:t>
      </w:r>
      <w:proofErr w:type="spellStart"/>
      <w:r>
        <w:t>DisplayStyle</w:t>
      </w:r>
      <w:proofErr w:type="spellEnd"/>
      <w:r>
        <w:t xml:space="preserve"> (with values including Wireframe, HLR, and Shading) has been added so the API can be used to get/set the new </w:t>
      </w:r>
      <w:proofErr w:type="spellStart"/>
      <w:r>
        <w:t>DisplayStyle</w:t>
      </w:r>
      <w:proofErr w:type="spellEnd"/>
      <w:r>
        <w:t xml:space="preserve"> property.</w:t>
      </w:r>
    </w:p>
    <w:p w:rsidR="00B463D4" w:rsidRDefault="00202C7E">
      <w:pPr>
        <w:pStyle w:val="Heading3"/>
        <w:rPr>
          <w:rFonts w:ascii="Verdana" w:eastAsia="Times New Roman" w:hAnsi="Verdana"/>
        </w:rPr>
      </w:pPr>
      <w:bookmarkStart w:id="43" w:name="RevitAPIChanges2013-ViewDetailLevel"/>
      <w:bookmarkEnd w:id="43"/>
      <w:proofErr w:type="spellStart"/>
      <w:r>
        <w:rPr>
          <w:rFonts w:ascii="Verdana" w:eastAsia="Times New Roman" w:hAnsi="Verdana"/>
        </w:rPr>
        <w:t>ViewDetailLevel</w:t>
      </w:r>
      <w:proofErr w:type="spellEnd"/>
    </w:p>
    <w:p w:rsidR="00B463D4" w:rsidRDefault="00202C7E">
      <w:pPr>
        <w:pStyle w:val="NormalWeb"/>
      </w:pPr>
      <w:r>
        <w:t xml:space="preserve">The </w:t>
      </w:r>
      <w:proofErr w:type="spellStart"/>
      <w:r>
        <w:t>enum</w:t>
      </w:r>
      <w:proofErr w:type="spellEnd"/>
      <w:r>
        <w:t xml:space="preserve"> </w:t>
      </w:r>
      <w:proofErr w:type="spellStart"/>
      <w:r>
        <w:t>ViewDetailLevel</w:t>
      </w:r>
      <w:proofErr w:type="spellEnd"/>
      <w:r>
        <w:t xml:space="preserve"> (with values Coarse, Medium, and Fine) has been added with get/set access to the new </w:t>
      </w:r>
      <w:proofErr w:type="spellStart"/>
      <w:r>
        <w:t>DetailLevel</w:t>
      </w:r>
      <w:proofErr w:type="spellEnd"/>
      <w:r>
        <w:t xml:space="preserve"> property.</w:t>
      </w:r>
    </w:p>
    <w:p w:rsidR="00B463D4" w:rsidRDefault="00202C7E">
      <w:pPr>
        <w:pStyle w:val="Heading3"/>
        <w:rPr>
          <w:rFonts w:ascii="Verdana" w:eastAsia="Times New Roman" w:hAnsi="Verdana"/>
        </w:rPr>
      </w:pPr>
      <w:bookmarkStart w:id="44" w:name="RevitAPIChanges2013-ViewRange"/>
      <w:bookmarkEnd w:id="44"/>
      <w:proofErr w:type="spellStart"/>
      <w:r>
        <w:rPr>
          <w:rFonts w:ascii="Verdana" w:eastAsia="Times New Roman" w:hAnsi="Verdana"/>
        </w:rPr>
        <w:t>ViewRange</w:t>
      </w:r>
      <w:proofErr w:type="spellEnd"/>
    </w:p>
    <w:p w:rsidR="00B463D4" w:rsidRDefault="00202C7E">
      <w:pPr>
        <w:pStyle w:val="NormalWeb"/>
      </w:pPr>
      <w:r>
        <w:t xml:space="preserve">The view range for plan views can now be retrieved via </w:t>
      </w:r>
      <w:proofErr w:type="spellStart"/>
      <w:proofErr w:type="gramStart"/>
      <w:r>
        <w:t>ViewPlan.GetViewRange</w:t>
      </w:r>
      <w:proofErr w:type="spellEnd"/>
      <w:r>
        <w:t>(</w:t>
      </w:r>
      <w:proofErr w:type="gramEnd"/>
      <w:r>
        <w:t>).</w:t>
      </w:r>
    </w:p>
    <w:p w:rsidR="00B463D4" w:rsidRDefault="00202C7E">
      <w:pPr>
        <w:pStyle w:val="Heading3"/>
        <w:rPr>
          <w:rFonts w:ascii="Verdana" w:eastAsia="Times New Roman" w:hAnsi="Verdana"/>
        </w:rPr>
      </w:pPr>
      <w:bookmarkStart w:id="45" w:name="RevitAPIChanges2013-3DViewLocking"/>
      <w:bookmarkEnd w:id="45"/>
      <w:r>
        <w:rPr>
          <w:rFonts w:ascii="Verdana" w:eastAsia="Times New Roman" w:hAnsi="Verdana"/>
        </w:rPr>
        <w:t>3D View Locking</w:t>
      </w:r>
    </w:p>
    <w:p w:rsidR="00B463D4" w:rsidRDefault="00202C7E">
      <w:pPr>
        <w:numPr>
          <w:ilvl w:val="0"/>
          <w:numId w:val="36"/>
        </w:numPr>
        <w:spacing w:before="100" w:beforeAutospacing="1" w:after="100" w:afterAutospacing="1"/>
        <w:rPr>
          <w:rFonts w:ascii="Verdana" w:eastAsia="Times New Roman" w:hAnsi="Verdana"/>
        </w:rPr>
      </w:pPr>
      <w:r>
        <w:rPr>
          <w:rFonts w:ascii="Verdana" w:eastAsia="Times New Roman" w:hAnsi="Verdana"/>
        </w:rPr>
        <w:t xml:space="preserve">3D Views can now be locked and unlocked via the API with the methods </w:t>
      </w:r>
      <w:proofErr w:type="spellStart"/>
      <w:r>
        <w:rPr>
          <w:rFonts w:ascii="Verdana" w:eastAsia="Times New Roman" w:hAnsi="Verdana"/>
        </w:rPr>
        <w:t>SaveOrientationAndLock</w:t>
      </w:r>
      <w:proofErr w:type="spellEnd"/>
      <w:r>
        <w:rPr>
          <w:rFonts w:ascii="Verdana" w:eastAsia="Times New Roman" w:hAnsi="Verdana"/>
        </w:rPr>
        <w:t xml:space="preserve">, </w:t>
      </w:r>
      <w:proofErr w:type="spellStart"/>
      <w:r>
        <w:rPr>
          <w:rFonts w:ascii="Verdana" w:eastAsia="Times New Roman" w:hAnsi="Verdana"/>
        </w:rPr>
        <w:t>RestoreOrientationAndLock</w:t>
      </w:r>
      <w:proofErr w:type="spellEnd"/>
      <w:r>
        <w:rPr>
          <w:rFonts w:ascii="Verdana" w:eastAsia="Times New Roman" w:hAnsi="Verdana"/>
        </w:rPr>
        <w:t>, and Unlock.</w:t>
      </w:r>
    </w:p>
    <w:p w:rsidR="00B463D4" w:rsidRDefault="00202C7E">
      <w:pPr>
        <w:numPr>
          <w:ilvl w:val="0"/>
          <w:numId w:val="36"/>
        </w:numPr>
        <w:spacing w:before="100" w:beforeAutospacing="1" w:after="100" w:afterAutospacing="1"/>
        <w:rPr>
          <w:rFonts w:ascii="Verdana" w:eastAsia="Times New Roman" w:hAnsi="Verdana"/>
        </w:rPr>
      </w:pPr>
      <w:r>
        <w:rPr>
          <w:rFonts w:ascii="Verdana" w:eastAsia="Times New Roman" w:hAnsi="Verdana"/>
        </w:rPr>
        <w:t xml:space="preserve">The property </w:t>
      </w:r>
      <w:proofErr w:type="spellStart"/>
      <w:r>
        <w:rPr>
          <w:rFonts w:ascii="Verdana" w:eastAsia="Times New Roman" w:hAnsi="Verdana"/>
        </w:rPr>
        <w:t>IsLocked</w:t>
      </w:r>
      <w:proofErr w:type="spellEnd"/>
      <w:r>
        <w:rPr>
          <w:rFonts w:ascii="Verdana" w:eastAsia="Times New Roman" w:hAnsi="Verdana"/>
        </w:rPr>
        <w:t xml:space="preserve"> indicates if a view is currently locked.</w:t>
      </w:r>
    </w:p>
    <w:p w:rsidR="00B463D4" w:rsidRDefault="00202C7E">
      <w:pPr>
        <w:numPr>
          <w:ilvl w:val="0"/>
          <w:numId w:val="36"/>
        </w:numPr>
        <w:spacing w:before="100" w:beforeAutospacing="1" w:after="100" w:afterAutospacing="1"/>
        <w:rPr>
          <w:rFonts w:ascii="Verdana" w:eastAsia="Times New Roman" w:hAnsi="Verdana"/>
        </w:rPr>
      </w:pPr>
      <w:proofErr w:type="spellStart"/>
      <w:r>
        <w:rPr>
          <w:rFonts w:ascii="Verdana" w:eastAsia="Times New Roman" w:hAnsi="Verdana"/>
        </w:rPr>
        <w:t>NewTag</w:t>
      </w:r>
      <w:proofErr w:type="spellEnd"/>
      <w:r>
        <w:rPr>
          <w:rFonts w:ascii="Verdana" w:eastAsia="Times New Roman" w:hAnsi="Verdana"/>
        </w:rPr>
        <w:t xml:space="preserve"> can now be used in locked 3D Views.</w:t>
      </w:r>
    </w:p>
    <w:p w:rsidR="00B463D4" w:rsidRDefault="00202C7E">
      <w:pPr>
        <w:pStyle w:val="Heading3"/>
        <w:rPr>
          <w:rFonts w:ascii="Verdana" w:eastAsia="Times New Roman" w:hAnsi="Verdana"/>
        </w:rPr>
      </w:pPr>
      <w:bookmarkStart w:id="46" w:name="RevitAPIChanges2013-View.Duplicate"/>
      <w:bookmarkEnd w:id="46"/>
      <w:proofErr w:type="spellStart"/>
      <w:r>
        <w:rPr>
          <w:rFonts w:ascii="Verdana" w:eastAsia="Times New Roman" w:hAnsi="Verdana"/>
        </w:rPr>
        <w:t>View.Duplicate</w:t>
      </w:r>
      <w:proofErr w:type="spellEnd"/>
    </w:p>
    <w:p w:rsidR="00B463D4" w:rsidRDefault="00202C7E">
      <w:pPr>
        <w:pStyle w:val="NormalWeb"/>
      </w:pPr>
      <w:r>
        <w:t xml:space="preserve">Views can now be duplicated via the API with the </w:t>
      </w:r>
      <w:proofErr w:type="spellStart"/>
      <w:proofErr w:type="gramStart"/>
      <w:r>
        <w:t>View.Duplicate</w:t>
      </w:r>
      <w:proofErr w:type="spellEnd"/>
      <w:r>
        <w:t>(</w:t>
      </w:r>
      <w:proofErr w:type="spellStart"/>
      <w:proofErr w:type="gramEnd"/>
      <w:r>
        <w:t>ViewDuplicateOption</w:t>
      </w:r>
      <w:proofErr w:type="spellEnd"/>
      <w:r>
        <w:t>) method.</w:t>
      </w:r>
    </w:p>
    <w:p w:rsidR="00B463D4" w:rsidRDefault="00202C7E">
      <w:pPr>
        <w:pStyle w:val="Heading3"/>
        <w:rPr>
          <w:rFonts w:ascii="Verdana" w:eastAsia="Times New Roman" w:hAnsi="Verdana"/>
        </w:rPr>
      </w:pPr>
      <w:bookmarkStart w:id="47" w:name="RevitAPIChanges2013-UIViewclassandUIDocu"/>
      <w:bookmarkEnd w:id="47"/>
      <w:proofErr w:type="spellStart"/>
      <w:r>
        <w:rPr>
          <w:rFonts w:ascii="Verdana" w:eastAsia="Times New Roman" w:hAnsi="Verdana"/>
        </w:rPr>
        <w:t>UIView</w:t>
      </w:r>
      <w:proofErr w:type="spellEnd"/>
      <w:r>
        <w:rPr>
          <w:rFonts w:ascii="Verdana" w:eastAsia="Times New Roman" w:hAnsi="Verdana"/>
        </w:rPr>
        <w:t xml:space="preserve"> class and </w:t>
      </w:r>
      <w:proofErr w:type="spellStart"/>
      <w:proofErr w:type="gramStart"/>
      <w:r>
        <w:rPr>
          <w:rFonts w:ascii="Verdana" w:eastAsia="Times New Roman" w:hAnsi="Verdana"/>
        </w:rPr>
        <w:t>UIDocument.GetOpenUIViews</w:t>
      </w:r>
      <w:proofErr w:type="spellEnd"/>
      <w:r>
        <w:rPr>
          <w:rFonts w:ascii="Verdana" w:eastAsia="Times New Roman" w:hAnsi="Verdana"/>
        </w:rPr>
        <w:t>()</w:t>
      </w:r>
      <w:proofErr w:type="gramEnd"/>
    </w:p>
    <w:p w:rsidR="00B463D4" w:rsidRDefault="00202C7E">
      <w:pPr>
        <w:pStyle w:val="NormalWeb"/>
      </w:pPr>
      <w:r>
        <w:t xml:space="preserve">The </w:t>
      </w:r>
      <w:proofErr w:type="spellStart"/>
      <w:r>
        <w:t>UIView</w:t>
      </w:r>
      <w:proofErr w:type="spellEnd"/>
      <w:r>
        <w:t xml:space="preserve"> class has been added to represent a view window in the Revit user interface. </w:t>
      </w:r>
      <w:proofErr w:type="spellStart"/>
      <w:r>
        <w:t>GetOpenUIViews</w:t>
      </w:r>
      <w:proofErr w:type="spellEnd"/>
      <w:r>
        <w:t xml:space="preserve"> provides a list of all open views. </w:t>
      </w:r>
      <w:proofErr w:type="spellStart"/>
      <w:proofErr w:type="gramStart"/>
      <w:r>
        <w:t>UIView.GetWindowRectangle</w:t>
      </w:r>
      <w:proofErr w:type="spellEnd"/>
      <w:r>
        <w:t>(</w:t>
      </w:r>
      <w:proofErr w:type="gramEnd"/>
      <w:r>
        <w:t xml:space="preserve">) returns a rectangle that describes the size and placement of the </w:t>
      </w:r>
      <w:proofErr w:type="spellStart"/>
      <w:r>
        <w:t>UIView</w:t>
      </w:r>
      <w:proofErr w:type="spellEnd"/>
      <w:r>
        <w:t xml:space="preserve"> window.</w:t>
      </w:r>
    </w:p>
    <w:p w:rsidR="00B463D4" w:rsidRDefault="00202C7E">
      <w:pPr>
        <w:pStyle w:val="Heading3"/>
        <w:rPr>
          <w:rFonts w:ascii="Verdana" w:eastAsia="Times New Roman" w:hAnsi="Verdana"/>
        </w:rPr>
      </w:pPr>
      <w:bookmarkStart w:id="48" w:name="RevitAPIChanges2013-PanandZoom"/>
      <w:bookmarkEnd w:id="48"/>
      <w:r>
        <w:rPr>
          <w:rFonts w:ascii="Verdana" w:eastAsia="Times New Roman" w:hAnsi="Verdana"/>
        </w:rPr>
        <w:t>Pan and Zoom</w:t>
      </w:r>
    </w:p>
    <w:p w:rsidR="00B463D4" w:rsidRDefault="00202C7E">
      <w:pPr>
        <w:pStyle w:val="NormalWeb"/>
      </w:pPr>
      <w:r>
        <w:t>The method</w:t>
      </w:r>
    </w:p>
    <w:p w:rsidR="00B463D4" w:rsidRDefault="00202C7E">
      <w:pPr>
        <w:numPr>
          <w:ilvl w:val="0"/>
          <w:numId w:val="37"/>
        </w:numPr>
        <w:spacing w:before="100" w:beforeAutospacing="1" w:after="100" w:afterAutospacing="1"/>
        <w:rPr>
          <w:rFonts w:ascii="Verdana" w:eastAsia="Times New Roman" w:hAnsi="Verdana"/>
        </w:rPr>
      </w:pPr>
      <w:proofErr w:type="spellStart"/>
      <w:r>
        <w:rPr>
          <w:rFonts w:ascii="Verdana" w:eastAsia="Times New Roman" w:hAnsi="Verdana"/>
        </w:rPr>
        <w:t>UIView.ZoomAndCenterRectangle</w:t>
      </w:r>
      <w:proofErr w:type="spellEnd"/>
      <w:r>
        <w:rPr>
          <w:rFonts w:ascii="Verdana" w:eastAsia="Times New Roman" w:hAnsi="Verdana"/>
        </w:rPr>
        <w:t>()</w:t>
      </w:r>
    </w:p>
    <w:p w:rsidR="00B463D4" w:rsidRDefault="00202C7E">
      <w:pPr>
        <w:pStyle w:val="NormalWeb"/>
      </w:pPr>
      <w:proofErr w:type="gramStart"/>
      <w:r>
        <w:t>offers</w:t>
      </w:r>
      <w:proofErr w:type="gramEnd"/>
      <w:r>
        <w:t xml:space="preserve"> the ability to zoom and pan the active view to center on the input region of the model.</w:t>
      </w:r>
    </w:p>
    <w:p w:rsidR="00B463D4" w:rsidRDefault="00202C7E">
      <w:pPr>
        <w:pStyle w:val="NormalWeb"/>
      </w:pPr>
      <w:r>
        <w:t>The method</w:t>
      </w:r>
    </w:p>
    <w:p w:rsidR="00B463D4" w:rsidRDefault="00202C7E">
      <w:pPr>
        <w:numPr>
          <w:ilvl w:val="0"/>
          <w:numId w:val="38"/>
        </w:numPr>
        <w:spacing w:before="100" w:beforeAutospacing="1" w:after="100" w:afterAutospacing="1"/>
        <w:rPr>
          <w:rFonts w:ascii="Verdana" w:eastAsia="Times New Roman" w:hAnsi="Verdana"/>
        </w:rPr>
      </w:pPr>
      <w:proofErr w:type="spellStart"/>
      <w:r>
        <w:rPr>
          <w:rFonts w:ascii="Verdana" w:eastAsia="Times New Roman" w:hAnsi="Verdana"/>
        </w:rPr>
        <w:t>UIView.GetZoomCorners</w:t>
      </w:r>
      <w:proofErr w:type="spellEnd"/>
      <w:r>
        <w:rPr>
          <w:rFonts w:ascii="Verdana" w:eastAsia="Times New Roman" w:hAnsi="Verdana"/>
        </w:rPr>
        <w:t>()</w:t>
      </w:r>
    </w:p>
    <w:p w:rsidR="00B463D4" w:rsidRDefault="00202C7E">
      <w:pPr>
        <w:pStyle w:val="NormalWeb"/>
      </w:pPr>
      <w:proofErr w:type="gramStart"/>
      <w:r>
        <w:t>returns</w:t>
      </w:r>
      <w:proofErr w:type="gramEnd"/>
      <w:r>
        <w:t xml:space="preserve"> the two points that define the corners of the view's rectangle in model coordinates.</w:t>
      </w:r>
    </w:p>
    <w:p w:rsidR="00B463D4" w:rsidRDefault="00202C7E">
      <w:pPr>
        <w:pStyle w:val="Heading3"/>
        <w:rPr>
          <w:rFonts w:ascii="Verdana" w:eastAsia="Times New Roman" w:hAnsi="Verdana"/>
        </w:rPr>
      </w:pPr>
      <w:bookmarkStart w:id="49" w:name="RevitAPIChanges2013-PlanViewDirection"/>
      <w:bookmarkEnd w:id="49"/>
      <w:proofErr w:type="spellStart"/>
      <w:r>
        <w:rPr>
          <w:rFonts w:ascii="Verdana" w:eastAsia="Times New Roman" w:hAnsi="Verdana"/>
        </w:rPr>
        <w:t>PlanViewDirection</w:t>
      </w:r>
      <w:proofErr w:type="spellEnd"/>
    </w:p>
    <w:p w:rsidR="00B463D4" w:rsidRDefault="00202C7E">
      <w:pPr>
        <w:pStyle w:val="NormalWeb"/>
      </w:pPr>
      <w:r>
        <w:t xml:space="preserve">The </w:t>
      </w:r>
      <w:proofErr w:type="spellStart"/>
      <w:r>
        <w:t>enum</w:t>
      </w:r>
      <w:proofErr w:type="spellEnd"/>
      <w:r>
        <w:t xml:space="preserve"> </w:t>
      </w:r>
      <w:proofErr w:type="spellStart"/>
      <w:r>
        <w:t>PlanViewDirection</w:t>
      </w:r>
      <w:proofErr w:type="spellEnd"/>
      <w:r>
        <w:t xml:space="preserve"> has been added so API can be used to get/set the view direction to either Up or Down for </w:t>
      </w:r>
      <w:proofErr w:type="spellStart"/>
      <w:r>
        <w:t>StructuralPlan</w:t>
      </w:r>
      <w:proofErr w:type="spellEnd"/>
      <w:r>
        <w:t xml:space="preserve"> views.</w:t>
      </w:r>
    </w:p>
    <w:p w:rsidR="00B463D4" w:rsidRDefault="00202C7E">
      <w:pPr>
        <w:pStyle w:val="Heading3"/>
        <w:rPr>
          <w:rFonts w:ascii="Verdana" w:eastAsia="Times New Roman" w:hAnsi="Verdana"/>
        </w:rPr>
      </w:pPr>
      <w:bookmarkStart w:id="50" w:name="RevitAPIChanges2013-ViewFamilyTypeclassa"/>
      <w:bookmarkEnd w:id="50"/>
      <w:proofErr w:type="spellStart"/>
      <w:r>
        <w:rPr>
          <w:rFonts w:ascii="Verdana" w:eastAsia="Times New Roman" w:hAnsi="Verdana"/>
        </w:rPr>
        <w:t>ViewFamilyType</w:t>
      </w:r>
      <w:proofErr w:type="spellEnd"/>
      <w:r>
        <w:rPr>
          <w:rFonts w:ascii="Verdana" w:eastAsia="Times New Roman" w:hAnsi="Verdana"/>
        </w:rPr>
        <w:t xml:space="preserve"> class and </w:t>
      </w:r>
      <w:proofErr w:type="spellStart"/>
      <w:r>
        <w:rPr>
          <w:rFonts w:ascii="Verdana" w:eastAsia="Times New Roman" w:hAnsi="Verdana"/>
        </w:rPr>
        <w:t>ViewFamily</w:t>
      </w:r>
      <w:proofErr w:type="spellEnd"/>
      <w:r>
        <w:rPr>
          <w:rFonts w:ascii="Verdana" w:eastAsia="Times New Roman" w:hAnsi="Verdana"/>
        </w:rPr>
        <w:t xml:space="preserve"> </w:t>
      </w:r>
      <w:proofErr w:type="spellStart"/>
      <w:r>
        <w:rPr>
          <w:rFonts w:ascii="Verdana" w:eastAsia="Times New Roman" w:hAnsi="Verdana"/>
        </w:rPr>
        <w:t>enum</w:t>
      </w:r>
      <w:proofErr w:type="spellEnd"/>
    </w:p>
    <w:p w:rsidR="00B463D4" w:rsidRDefault="00202C7E">
      <w:pPr>
        <w:pStyle w:val="NormalWeb"/>
      </w:pPr>
      <w:r>
        <w:t xml:space="preserve">The </w:t>
      </w:r>
      <w:proofErr w:type="spellStart"/>
      <w:r>
        <w:t>ViewFamilyType</w:t>
      </w:r>
      <w:proofErr w:type="spellEnd"/>
      <w:r>
        <w:t xml:space="preserve"> class has been created to correspond to the Types seen in the UI's Properties dialog for each view. The </w:t>
      </w:r>
      <w:proofErr w:type="spellStart"/>
      <w:r>
        <w:t>ViewFamily</w:t>
      </w:r>
      <w:proofErr w:type="spellEnd"/>
      <w:r>
        <w:t xml:space="preserve"> </w:t>
      </w:r>
      <w:proofErr w:type="spellStart"/>
      <w:r>
        <w:t>enum</w:t>
      </w:r>
      <w:proofErr w:type="spellEnd"/>
      <w:r>
        <w:t xml:space="preserve"> (</w:t>
      </w:r>
      <w:proofErr w:type="spellStart"/>
      <w:r>
        <w:t>FloorPlan</w:t>
      </w:r>
      <w:proofErr w:type="spellEnd"/>
      <w:r>
        <w:t xml:space="preserve">, Section, Legend, </w:t>
      </w:r>
      <w:proofErr w:type="spellStart"/>
      <w:r>
        <w:t>etc</w:t>
      </w:r>
      <w:proofErr w:type="spellEnd"/>
      <w:r>
        <w:t xml:space="preserve">) specifies the family of the </w:t>
      </w:r>
      <w:proofErr w:type="spellStart"/>
      <w:r>
        <w:t>ViewFamilyType</w:t>
      </w:r>
      <w:proofErr w:type="spellEnd"/>
      <w:r>
        <w:t>.</w:t>
      </w:r>
    </w:p>
    <w:p w:rsidR="00B463D4" w:rsidRDefault="00202C7E">
      <w:pPr>
        <w:pStyle w:val="Heading3"/>
        <w:rPr>
          <w:rFonts w:ascii="Verdana" w:eastAsia="Times New Roman" w:hAnsi="Verdana"/>
        </w:rPr>
      </w:pPr>
      <w:bookmarkStart w:id="51" w:name="RevitAPIChanges2013-Temporaryviewmodes"/>
      <w:bookmarkEnd w:id="51"/>
      <w:r>
        <w:rPr>
          <w:rFonts w:ascii="Verdana" w:eastAsia="Times New Roman" w:hAnsi="Verdana"/>
        </w:rPr>
        <w:t>Temporary view modes</w:t>
      </w:r>
    </w:p>
    <w:p w:rsidR="00B463D4" w:rsidRDefault="00202C7E">
      <w:pPr>
        <w:pStyle w:val="NormalWeb"/>
      </w:pPr>
      <w:proofErr w:type="spellStart"/>
      <w:r>
        <w:t>View.EnableRevealHiddenMode</w:t>
      </w:r>
      <w:proofErr w:type="spellEnd"/>
      <w:r>
        <w:t xml:space="preserve">, </w:t>
      </w:r>
      <w:proofErr w:type="spellStart"/>
      <w:r>
        <w:t>View.EnableTemporaryAnalyticalDisplayMode</w:t>
      </w:r>
      <w:proofErr w:type="spellEnd"/>
      <w:r>
        <w:t xml:space="preserve">, </w:t>
      </w:r>
      <w:proofErr w:type="spellStart"/>
      <w:r>
        <w:t>View.DisableTemporaryViewMode</w:t>
      </w:r>
      <w:proofErr w:type="spellEnd"/>
      <w:r>
        <w:t xml:space="preserve">, and the </w:t>
      </w:r>
      <w:proofErr w:type="spellStart"/>
      <w:r>
        <w:t>TemporaryViewMode</w:t>
      </w:r>
      <w:proofErr w:type="spellEnd"/>
      <w:r>
        <w:t xml:space="preserve"> Enumeration have been added to allow control of temporary view modes.</w:t>
      </w:r>
    </w:p>
    <w:p w:rsidR="00B463D4" w:rsidRDefault="00202C7E">
      <w:pPr>
        <w:pStyle w:val="Heading2"/>
        <w:rPr>
          <w:rFonts w:ascii="Verdana" w:eastAsia="Times New Roman" w:hAnsi="Verdana"/>
        </w:rPr>
      </w:pPr>
      <w:bookmarkStart w:id="52" w:name="RevitAPIChanges2013-Schedules"/>
      <w:bookmarkEnd w:id="52"/>
      <w:r>
        <w:rPr>
          <w:rFonts w:ascii="Verdana" w:eastAsia="Times New Roman" w:hAnsi="Verdana"/>
        </w:rPr>
        <w:t>Schedules</w:t>
      </w:r>
    </w:p>
    <w:p w:rsidR="00B463D4" w:rsidRDefault="00202C7E">
      <w:pPr>
        <w:pStyle w:val="Heading3"/>
        <w:rPr>
          <w:rFonts w:ascii="Verdana" w:eastAsia="Times New Roman" w:hAnsi="Verdana"/>
        </w:rPr>
      </w:pPr>
      <w:bookmarkStart w:id="53" w:name="RevitAPIChanges2013-ScheduleAPI"/>
      <w:bookmarkEnd w:id="53"/>
      <w:r>
        <w:rPr>
          <w:rFonts w:ascii="Verdana" w:eastAsia="Times New Roman" w:hAnsi="Verdana"/>
        </w:rPr>
        <w:t>Schedule API</w:t>
      </w:r>
    </w:p>
    <w:p w:rsidR="00B463D4" w:rsidRDefault="00202C7E">
      <w:pPr>
        <w:pStyle w:val="NormalWeb"/>
      </w:pPr>
      <w:r>
        <w:t xml:space="preserve">Several new </w:t>
      </w:r>
      <w:proofErr w:type="spellStart"/>
      <w:r>
        <w:t>classses</w:t>
      </w:r>
      <w:proofErr w:type="spellEnd"/>
      <w:r>
        <w:t xml:space="preserve"> have been added to allow schedule views to be created, modified, and added to drawing sheets. Major new classes include:</w:t>
      </w:r>
    </w:p>
    <w:p w:rsidR="00B463D4" w:rsidRDefault="00202C7E">
      <w:pPr>
        <w:numPr>
          <w:ilvl w:val="0"/>
          <w:numId w:val="39"/>
        </w:numPr>
        <w:spacing w:before="100" w:beforeAutospacing="1" w:after="100" w:afterAutospacing="1"/>
        <w:rPr>
          <w:rFonts w:ascii="Verdana" w:eastAsia="Times New Roman" w:hAnsi="Verdana"/>
        </w:rPr>
      </w:pPr>
      <w:r>
        <w:rPr>
          <w:rFonts w:ascii="Verdana" w:eastAsia="Times New Roman" w:hAnsi="Verdana"/>
        </w:rPr>
        <w:t xml:space="preserve">The </w:t>
      </w:r>
      <w:proofErr w:type="spellStart"/>
      <w:r>
        <w:rPr>
          <w:rFonts w:ascii="Verdana" w:eastAsia="Times New Roman" w:hAnsi="Verdana"/>
        </w:rPr>
        <w:t>ViewSchedule</w:t>
      </w:r>
      <w:proofErr w:type="spellEnd"/>
      <w:r>
        <w:rPr>
          <w:rFonts w:ascii="Verdana" w:eastAsia="Times New Roman" w:hAnsi="Verdana"/>
        </w:rPr>
        <w:t xml:space="preserve"> class that represents the schedule view. Its create methods are used to create new schedules.</w:t>
      </w:r>
    </w:p>
    <w:p w:rsidR="00B463D4" w:rsidRDefault="00202C7E">
      <w:pPr>
        <w:numPr>
          <w:ilvl w:val="0"/>
          <w:numId w:val="39"/>
        </w:numPr>
        <w:spacing w:before="100" w:beforeAutospacing="1" w:after="100" w:afterAutospacing="1"/>
        <w:rPr>
          <w:rFonts w:ascii="Verdana" w:eastAsia="Times New Roman" w:hAnsi="Verdana"/>
        </w:rPr>
      </w:pPr>
      <w:r>
        <w:rPr>
          <w:rFonts w:ascii="Verdana" w:eastAsia="Times New Roman" w:hAnsi="Verdana"/>
        </w:rPr>
        <w:t xml:space="preserve">The </w:t>
      </w:r>
      <w:proofErr w:type="spellStart"/>
      <w:r>
        <w:rPr>
          <w:rFonts w:ascii="Verdana" w:eastAsia="Times New Roman" w:hAnsi="Verdana"/>
        </w:rPr>
        <w:t>ScheduleField</w:t>
      </w:r>
      <w:proofErr w:type="spellEnd"/>
      <w:r>
        <w:rPr>
          <w:rFonts w:ascii="Verdana" w:eastAsia="Times New Roman" w:hAnsi="Verdana"/>
        </w:rPr>
        <w:t xml:space="preserve"> class for the </w:t>
      </w:r>
      <w:proofErr w:type="spellStart"/>
      <w:r>
        <w:rPr>
          <w:rFonts w:ascii="Verdana" w:eastAsia="Times New Roman" w:hAnsi="Verdana"/>
        </w:rPr>
        <w:t>inidivual</w:t>
      </w:r>
      <w:proofErr w:type="spellEnd"/>
      <w:r>
        <w:rPr>
          <w:rFonts w:ascii="Verdana" w:eastAsia="Times New Roman" w:hAnsi="Verdana"/>
        </w:rPr>
        <w:t xml:space="preserve"> fields in a schedule</w:t>
      </w:r>
    </w:p>
    <w:p w:rsidR="00B463D4" w:rsidRDefault="00202C7E">
      <w:pPr>
        <w:numPr>
          <w:ilvl w:val="0"/>
          <w:numId w:val="39"/>
        </w:numPr>
        <w:spacing w:before="100" w:beforeAutospacing="1" w:after="100" w:afterAutospacing="1"/>
        <w:rPr>
          <w:rFonts w:ascii="Verdana" w:eastAsia="Times New Roman" w:hAnsi="Verdana"/>
        </w:rPr>
      </w:pPr>
      <w:r>
        <w:rPr>
          <w:rFonts w:ascii="Verdana" w:eastAsia="Times New Roman" w:hAnsi="Verdana"/>
        </w:rPr>
        <w:t xml:space="preserve">The </w:t>
      </w:r>
      <w:proofErr w:type="spellStart"/>
      <w:r>
        <w:rPr>
          <w:rFonts w:ascii="Verdana" w:eastAsia="Times New Roman" w:hAnsi="Verdana"/>
        </w:rPr>
        <w:t>ScheduleSheetInstance</w:t>
      </w:r>
      <w:proofErr w:type="spellEnd"/>
      <w:r>
        <w:rPr>
          <w:rFonts w:ascii="Verdana" w:eastAsia="Times New Roman" w:hAnsi="Verdana"/>
        </w:rPr>
        <w:t xml:space="preserve"> class represents schedules placed on sheets. The create method creates an instance of a schedule on a sheet.</w:t>
      </w:r>
    </w:p>
    <w:p w:rsidR="00B463D4" w:rsidRDefault="00202C7E">
      <w:pPr>
        <w:numPr>
          <w:ilvl w:val="0"/>
          <w:numId w:val="39"/>
        </w:numPr>
        <w:spacing w:before="100" w:beforeAutospacing="1" w:after="100" w:afterAutospacing="1"/>
        <w:rPr>
          <w:rFonts w:ascii="Verdana" w:eastAsia="Times New Roman" w:hAnsi="Verdana"/>
        </w:rPr>
      </w:pPr>
      <w:r>
        <w:rPr>
          <w:rFonts w:ascii="Verdana" w:eastAsia="Times New Roman" w:hAnsi="Verdana"/>
        </w:rPr>
        <w:t xml:space="preserve">The </w:t>
      </w:r>
      <w:proofErr w:type="spellStart"/>
      <w:r>
        <w:rPr>
          <w:rFonts w:ascii="Verdana" w:eastAsia="Times New Roman" w:hAnsi="Verdana"/>
        </w:rPr>
        <w:t>ScheduleDefinition</w:t>
      </w:r>
      <w:proofErr w:type="spellEnd"/>
      <w:r>
        <w:rPr>
          <w:rFonts w:ascii="Verdana" w:eastAsia="Times New Roman" w:hAnsi="Verdana"/>
        </w:rPr>
        <w:t xml:space="preserve"> class defines the contents of a schedule view, including:</w:t>
      </w:r>
    </w:p>
    <w:p w:rsidR="00B463D4" w:rsidRDefault="00202C7E">
      <w:pPr>
        <w:numPr>
          <w:ilvl w:val="0"/>
          <w:numId w:val="40"/>
        </w:numPr>
        <w:spacing w:before="100" w:beforeAutospacing="1" w:after="100" w:afterAutospacing="1"/>
        <w:rPr>
          <w:rFonts w:ascii="Verdana" w:eastAsia="Times New Roman" w:hAnsi="Verdana"/>
        </w:rPr>
      </w:pPr>
      <w:r>
        <w:rPr>
          <w:rFonts w:ascii="Verdana" w:eastAsia="Times New Roman" w:hAnsi="Verdana"/>
        </w:rPr>
        <w:t>Basic properties that determine the kind of schedule, such as the schedule's category.</w:t>
      </w:r>
    </w:p>
    <w:p w:rsidR="00B463D4" w:rsidRDefault="00202C7E">
      <w:pPr>
        <w:numPr>
          <w:ilvl w:val="0"/>
          <w:numId w:val="40"/>
        </w:numPr>
        <w:spacing w:before="100" w:beforeAutospacing="1" w:after="100" w:afterAutospacing="1"/>
        <w:rPr>
          <w:rFonts w:ascii="Verdana" w:eastAsia="Times New Roman" w:hAnsi="Verdana"/>
        </w:rPr>
      </w:pPr>
      <w:r>
        <w:rPr>
          <w:rFonts w:ascii="Verdana" w:eastAsia="Times New Roman" w:hAnsi="Verdana"/>
        </w:rPr>
        <w:t>A set of fields that become the columns of the schedule.</w:t>
      </w:r>
    </w:p>
    <w:p w:rsidR="00B463D4" w:rsidRDefault="00202C7E">
      <w:pPr>
        <w:numPr>
          <w:ilvl w:val="0"/>
          <w:numId w:val="40"/>
        </w:numPr>
        <w:spacing w:before="100" w:beforeAutospacing="1" w:after="100" w:afterAutospacing="1"/>
        <w:rPr>
          <w:rFonts w:ascii="Verdana" w:eastAsia="Times New Roman" w:hAnsi="Verdana"/>
        </w:rPr>
      </w:pPr>
      <w:r>
        <w:rPr>
          <w:rFonts w:ascii="Verdana" w:eastAsia="Times New Roman" w:hAnsi="Verdana"/>
        </w:rPr>
        <w:t>Filters that restrict the set of elements visible in the schedule.</w:t>
      </w:r>
    </w:p>
    <w:p w:rsidR="00B463D4" w:rsidRDefault="00202C7E">
      <w:pPr>
        <w:numPr>
          <w:ilvl w:val="0"/>
          <w:numId w:val="40"/>
        </w:numPr>
        <w:spacing w:before="100" w:beforeAutospacing="1" w:after="100" w:afterAutospacing="1"/>
        <w:rPr>
          <w:rFonts w:ascii="Verdana" w:eastAsia="Times New Roman" w:hAnsi="Verdana"/>
        </w:rPr>
      </w:pPr>
      <w:r>
        <w:rPr>
          <w:rFonts w:ascii="Verdana" w:eastAsia="Times New Roman" w:hAnsi="Verdana"/>
        </w:rPr>
        <w:t>Sorting and grouping criteria. (not fully implemented in this Beta release)</w:t>
      </w:r>
    </w:p>
    <w:p w:rsidR="00B463D4" w:rsidRDefault="00202C7E">
      <w:pPr>
        <w:pStyle w:val="Heading3"/>
        <w:rPr>
          <w:rFonts w:ascii="Verdana" w:eastAsia="Times New Roman" w:hAnsi="Verdana"/>
        </w:rPr>
      </w:pPr>
      <w:bookmarkStart w:id="54" w:name="RevitAPIChanges2013-RunningAPIcommandsin"/>
      <w:bookmarkEnd w:id="54"/>
      <w:r>
        <w:rPr>
          <w:rFonts w:ascii="Verdana" w:eastAsia="Times New Roman" w:hAnsi="Verdana"/>
        </w:rPr>
        <w:t>Running API commands in Schedule Views</w:t>
      </w:r>
    </w:p>
    <w:p w:rsidR="00B463D4" w:rsidRDefault="00202C7E">
      <w:pPr>
        <w:pStyle w:val="NormalWeb"/>
      </w:pPr>
      <w:r>
        <w:t>API commands may now be active when a Schedule is active in the current document.</w:t>
      </w:r>
    </w:p>
    <w:p w:rsidR="00B463D4" w:rsidRDefault="00202C7E">
      <w:pPr>
        <w:pStyle w:val="Heading3"/>
        <w:rPr>
          <w:rFonts w:ascii="Verdana" w:eastAsia="Times New Roman" w:hAnsi="Verdana"/>
        </w:rPr>
      </w:pPr>
      <w:bookmarkStart w:id="55" w:name="RevitAPIChanges2013-Scheduleexport"/>
      <w:bookmarkEnd w:id="55"/>
      <w:r>
        <w:rPr>
          <w:rFonts w:ascii="Verdana" w:eastAsia="Times New Roman" w:hAnsi="Verdana"/>
        </w:rPr>
        <w:t>Schedule export</w:t>
      </w:r>
    </w:p>
    <w:p w:rsidR="00B463D4" w:rsidRDefault="00202C7E">
      <w:pPr>
        <w:pStyle w:val="NormalWeb"/>
      </w:pPr>
      <w:r>
        <w:t xml:space="preserve">The </w:t>
      </w:r>
      <w:proofErr w:type="spellStart"/>
      <w:r>
        <w:t>ViewSchedule</w:t>
      </w:r>
      <w:proofErr w:type="spellEnd"/>
      <w:r>
        <w:t xml:space="preserve"> class has been added to the API and the method </w:t>
      </w:r>
      <w:proofErr w:type="spellStart"/>
      <w:r>
        <w:t>ViewSchedule.Export</w:t>
      </w:r>
      <w:proofErr w:type="spellEnd"/>
      <w:r>
        <w:t xml:space="preserve"> method exports an existing schedule to </w:t>
      </w:r>
      <w:proofErr w:type="gramStart"/>
      <w:r>
        <w:t>a</w:t>
      </w:r>
      <w:proofErr w:type="gramEnd"/>
      <w:r>
        <w:t xml:space="preserve"> </w:t>
      </w:r>
      <w:proofErr w:type="spellStart"/>
      <w:r>
        <w:t>a</w:t>
      </w:r>
      <w:proofErr w:type="spellEnd"/>
      <w:r>
        <w:t xml:space="preserve"> text file.</w:t>
      </w:r>
    </w:p>
    <w:p w:rsidR="00B463D4" w:rsidRDefault="00202C7E">
      <w:pPr>
        <w:pStyle w:val="Heading2"/>
        <w:rPr>
          <w:rFonts w:ascii="Verdana" w:eastAsia="Times New Roman" w:hAnsi="Verdana"/>
        </w:rPr>
      </w:pPr>
      <w:bookmarkStart w:id="56" w:name="RevitAPIChanges2013-Disciplinecontrols"/>
      <w:bookmarkEnd w:id="56"/>
      <w:r>
        <w:rPr>
          <w:rFonts w:ascii="Verdana" w:eastAsia="Times New Roman" w:hAnsi="Verdana"/>
        </w:rPr>
        <w:t>Discipline controls</w:t>
      </w:r>
    </w:p>
    <w:p w:rsidR="00B463D4" w:rsidRDefault="00202C7E">
      <w:pPr>
        <w:pStyle w:val="NormalWeb"/>
      </w:pPr>
      <w:r>
        <w:t>The properties:</w:t>
      </w:r>
    </w:p>
    <w:p w:rsidR="00B463D4" w:rsidRDefault="00202C7E">
      <w:pPr>
        <w:numPr>
          <w:ilvl w:val="0"/>
          <w:numId w:val="41"/>
        </w:numPr>
        <w:spacing w:before="100" w:beforeAutospacing="1" w:after="100" w:afterAutospacing="1"/>
        <w:rPr>
          <w:rFonts w:ascii="Verdana" w:eastAsia="Times New Roman" w:hAnsi="Verdana"/>
        </w:rPr>
      </w:pPr>
      <w:proofErr w:type="spellStart"/>
      <w:r>
        <w:rPr>
          <w:rFonts w:ascii="Verdana" w:eastAsia="Times New Roman" w:hAnsi="Verdana"/>
        </w:rPr>
        <w:t>Application.IsArchitectureEnabled</w:t>
      </w:r>
      <w:proofErr w:type="spellEnd"/>
    </w:p>
    <w:p w:rsidR="00B463D4" w:rsidRDefault="00202C7E">
      <w:pPr>
        <w:numPr>
          <w:ilvl w:val="0"/>
          <w:numId w:val="41"/>
        </w:numPr>
        <w:spacing w:before="100" w:beforeAutospacing="1" w:after="100" w:afterAutospacing="1"/>
        <w:rPr>
          <w:rFonts w:ascii="Verdana" w:eastAsia="Times New Roman" w:hAnsi="Verdana"/>
        </w:rPr>
      </w:pPr>
      <w:proofErr w:type="spellStart"/>
      <w:r>
        <w:rPr>
          <w:rFonts w:ascii="Verdana" w:eastAsia="Times New Roman" w:hAnsi="Verdana"/>
        </w:rPr>
        <w:t>Application.IsStructureEnabled</w:t>
      </w:r>
      <w:proofErr w:type="spellEnd"/>
    </w:p>
    <w:p w:rsidR="00B463D4" w:rsidRDefault="00202C7E">
      <w:pPr>
        <w:numPr>
          <w:ilvl w:val="0"/>
          <w:numId w:val="41"/>
        </w:numPr>
        <w:spacing w:before="100" w:beforeAutospacing="1" w:after="100" w:afterAutospacing="1"/>
        <w:rPr>
          <w:rFonts w:ascii="Verdana" w:eastAsia="Times New Roman" w:hAnsi="Verdana"/>
        </w:rPr>
      </w:pPr>
      <w:proofErr w:type="spellStart"/>
      <w:r>
        <w:rPr>
          <w:rFonts w:ascii="Verdana" w:eastAsia="Times New Roman" w:hAnsi="Verdana"/>
        </w:rPr>
        <w:t>Application.IsStructuralAnalysisEnabled</w:t>
      </w:r>
      <w:proofErr w:type="spellEnd"/>
    </w:p>
    <w:p w:rsidR="00B463D4" w:rsidRDefault="00202C7E">
      <w:pPr>
        <w:numPr>
          <w:ilvl w:val="0"/>
          <w:numId w:val="41"/>
        </w:numPr>
        <w:spacing w:before="100" w:beforeAutospacing="1" w:after="100" w:afterAutospacing="1"/>
        <w:rPr>
          <w:rFonts w:ascii="Verdana" w:eastAsia="Times New Roman" w:hAnsi="Verdana"/>
        </w:rPr>
      </w:pPr>
      <w:proofErr w:type="spellStart"/>
      <w:r>
        <w:rPr>
          <w:rFonts w:ascii="Verdana" w:eastAsia="Times New Roman" w:hAnsi="Verdana"/>
        </w:rPr>
        <w:t>application.IsMassingEnabled</w:t>
      </w:r>
      <w:proofErr w:type="spellEnd"/>
    </w:p>
    <w:p w:rsidR="00B463D4" w:rsidRDefault="00202C7E">
      <w:pPr>
        <w:numPr>
          <w:ilvl w:val="0"/>
          <w:numId w:val="41"/>
        </w:numPr>
        <w:spacing w:before="100" w:beforeAutospacing="1" w:after="100" w:afterAutospacing="1"/>
        <w:rPr>
          <w:rFonts w:ascii="Verdana" w:eastAsia="Times New Roman" w:hAnsi="Verdana"/>
        </w:rPr>
      </w:pPr>
      <w:proofErr w:type="spellStart"/>
      <w:r>
        <w:rPr>
          <w:rFonts w:ascii="Verdana" w:eastAsia="Times New Roman" w:hAnsi="Verdana"/>
        </w:rPr>
        <w:t>Application.IsEnergyAnalysisEnabled</w:t>
      </w:r>
      <w:proofErr w:type="spellEnd"/>
    </w:p>
    <w:p w:rsidR="00B463D4" w:rsidRDefault="00202C7E">
      <w:pPr>
        <w:numPr>
          <w:ilvl w:val="0"/>
          <w:numId w:val="41"/>
        </w:numPr>
        <w:spacing w:before="100" w:beforeAutospacing="1" w:after="100" w:afterAutospacing="1"/>
        <w:rPr>
          <w:rFonts w:ascii="Verdana" w:eastAsia="Times New Roman" w:hAnsi="Verdana"/>
        </w:rPr>
      </w:pPr>
      <w:proofErr w:type="spellStart"/>
      <w:r>
        <w:rPr>
          <w:rFonts w:ascii="Verdana" w:eastAsia="Times New Roman" w:hAnsi="Verdana"/>
        </w:rPr>
        <w:t>Application.IsSystemsEnabled</w:t>
      </w:r>
      <w:proofErr w:type="spellEnd"/>
    </w:p>
    <w:p w:rsidR="00B463D4" w:rsidRDefault="00202C7E">
      <w:pPr>
        <w:numPr>
          <w:ilvl w:val="0"/>
          <w:numId w:val="41"/>
        </w:numPr>
        <w:spacing w:before="100" w:beforeAutospacing="1" w:after="100" w:afterAutospacing="1"/>
        <w:rPr>
          <w:rFonts w:ascii="Verdana" w:eastAsia="Times New Roman" w:hAnsi="Verdana"/>
        </w:rPr>
      </w:pPr>
      <w:proofErr w:type="spellStart"/>
      <w:r>
        <w:rPr>
          <w:rFonts w:ascii="Verdana" w:eastAsia="Times New Roman" w:hAnsi="Verdana"/>
        </w:rPr>
        <w:t>Application.IsMechanicalEnabled</w:t>
      </w:r>
      <w:proofErr w:type="spellEnd"/>
    </w:p>
    <w:p w:rsidR="00B463D4" w:rsidRDefault="00202C7E">
      <w:pPr>
        <w:numPr>
          <w:ilvl w:val="0"/>
          <w:numId w:val="41"/>
        </w:numPr>
        <w:spacing w:before="100" w:beforeAutospacing="1" w:after="100" w:afterAutospacing="1"/>
        <w:rPr>
          <w:rFonts w:ascii="Verdana" w:eastAsia="Times New Roman" w:hAnsi="Verdana"/>
        </w:rPr>
      </w:pPr>
      <w:proofErr w:type="spellStart"/>
      <w:r>
        <w:rPr>
          <w:rFonts w:ascii="Verdana" w:eastAsia="Times New Roman" w:hAnsi="Verdana"/>
        </w:rPr>
        <w:t>Application.IsMechanicalAnalysisEnabled</w:t>
      </w:r>
      <w:proofErr w:type="spellEnd"/>
    </w:p>
    <w:p w:rsidR="00B463D4" w:rsidRDefault="00202C7E">
      <w:pPr>
        <w:numPr>
          <w:ilvl w:val="0"/>
          <w:numId w:val="41"/>
        </w:numPr>
        <w:spacing w:before="100" w:beforeAutospacing="1" w:after="100" w:afterAutospacing="1"/>
        <w:rPr>
          <w:rFonts w:ascii="Verdana" w:eastAsia="Times New Roman" w:hAnsi="Verdana"/>
        </w:rPr>
      </w:pPr>
      <w:proofErr w:type="spellStart"/>
      <w:r>
        <w:rPr>
          <w:rFonts w:ascii="Verdana" w:eastAsia="Times New Roman" w:hAnsi="Verdana"/>
        </w:rPr>
        <w:t>Application.IsElectricalEnabled</w:t>
      </w:r>
      <w:proofErr w:type="spellEnd"/>
    </w:p>
    <w:p w:rsidR="00B463D4" w:rsidRDefault="00202C7E">
      <w:pPr>
        <w:numPr>
          <w:ilvl w:val="0"/>
          <w:numId w:val="41"/>
        </w:numPr>
        <w:spacing w:before="100" w:beforeAutospacing="1" w:after="100" w:afterAutospacing="1"/>
        <w:rPr>
          <w:rFonts w:ascii="Verdana" w:eastAsia="Times New Roman" w:hAnsi="Verdana"/>
        </w:rPr>
      </w:pPr>
      <w:proofErr w:type="spellStart"/>
      <w:r>
        <w:rPr>
          <w:rFonts w:ascii="Verdana" w:eastAsia="Times New Roman" w:hAnsi="Verdana"/>
        </w:rPr>
        <w:t>Application.IsElectricalAnalysisEnabled</w:t>
      </w:r>
      <w:proofErr w:type="spellEnd"/>
    </w:p>
    <w:p w:rsidR="00B463D4" w:rsidRDefault="00202C7E">
      <w:pPr>
        <w:numPr>
          <w:ilvl w:val="0"/>
          <w:numId w:val="41"/>
        </w:numPr>
        <w:spacing w:before="100" w:beforeAutospacing="1" w:after="100" w:afterAutospacing="1"/>
        <w:rPr>
          <w:rFonts w:ascii="Verdana" w:eastAsia="Times New Roman" w:hAnsi="Verdana"/>
        </w:rPr>
      </w:pPr>
      <w:proofErr w:type="spellStart"/>
      <w:r>
        <w:rPr>
          <w:rFonts w:ascii="Verdana" w:eastAsia="Times New Roman" w:hAnsi="Verdana"/>
        </w:rPr>
        <w:t>Application.IsPipingEnabled</w:t>
      </w:r>
      <w:proofErr w:type="spellEnd"/>
    </w:p>
    <w:p w:rsidR="00B463D4" w:rsidRDefault="00202C7E">
      <w:pPr>
        <w:numPr>
          <w:ilvl w:val="0"/>
          <w:numId w:val="41"/>
        </w:numPr>
        <w:spacing w:before="100" w:beforeAutospacing="1" w:after="100" w:afterAutospacing="1"/>
        <w:rPr>
          <w:rFonts w:ascii="Verdana" w:eastAsia="Times New Roman" w:hAnsi="Verdana"/>
        </w:rPr>
      </w:pPr>
      <w:proofErr w:type="spellStart"/>
      <w:r>
        <w:rPr>
          <w:rFonts w:ascii="Verdana" w:eastAsia="Times New Roman" w:hAnsi="Verdana"/>
        </w:rPr>
        <w:t>Application.IsPipingAnalysisEnabled</w:t>
      </w:r>
      <w:proofErr w:type="spellEnd"/>
    </w:p>
    <w:p w:rsidR="00B463D4" w:rsidRDefault="00202C7E">
      <w:pPr>
        <w:pStyle w:val="NormalWeb"/>
      </w:pPr>
      <w:proofErr w:type="gramStart"/>
      <w:r>
        <w:t>provide</w:t>
      </w:r>
      <w:proofErr w:type="gramEnd"/>
      <w:r>
        <w:t xml:space="preserve"> read and modify access to the available disciplines. Your application can read the properties to determine when to enable or disable aspects of the UI.</w:t>
      </w:r>
      <w:r>
        <w:br/>
        <w:t xml:space="preserve">Enabling and disabling disciplines is available only in Autodesk Revit (and not in any other Revit product). When a discipline's status is toggled, Revit's UI will be </w:t>
      </w:r>
      <w:proofErr w:type="gramStart"/>
      <w:r>
        <w:t>adjusted,</w:t>
      </w:r>
      <w:proofErr w:type="gramEnd"/>
      <w:r>
        <w:t xml:space="preserve"> and certain operations and features will be enabled or disabled as appropriate.</w:t>
      </w:r>
    </w:p>
    <w:p w:rsidR="00B463D4" w:rsidRDefault="00202C7E">
      <w:pPr>
        <w:pStyle w:val="Heading2"/>
        <w:rPr>
          <w:rFonts w:ascii="Verdana" w:eastAsia="Times New Roman" w:hAnsi="Verdana"/>
        </w:rPr>
      </w:pPr>
      <w:bookmarkStart w:id="57" w:name="RevitAPIChanges2013-RenderingOptions"/>
      <w:bookmarkEnd w:id="57"/>
      <w:r>
        <w:rPr>
          <w:rFonts w:ascii="Verdana" w:eastAsia="Times New Roman" w:hAnsi="Verdana"/>
        </w:rPr>
        <w:t>Rendering Options</w:t>
      </w:r>
    </w:p>
    <w:p w:rsidR="00B463D4" w:rsidRDefault="00202C7E">
      <w:pPr>
        <w:pStyle w:val="NormalWeb"/>
      </w:pPr>
      <w:r>
        <w:t>The settings shown in the Rendering Options Dialog are exposed, allowing an API user can get and set Rendering Options for a 3d view.</w:t>
      </w:r>
    </w:p>
    <w:p w:rsidR="00B463D4" w:rsidRDefault="00202C7E">
      <w:pPr>
        <w:pStyle w:val="NormalWeb"/>
      </w:pPr>
      <w:r>
        <w:t>The new methods:</w:t>
      </w:r>
    </w:p>
    <w:p w:rsidR="00B463D4" w:rsidRDefault="00202C7E">
      <w:pPr>
        <w:numPr>
          <w:ilvl w:val="0"/>
          <w:numId w:val="42"/>
        </w:numPr>
        <w:spacing w:before="100" w:beforeAutospacing="1" w:after="100" w:afterAutospacing="1"/>
        <w:rPr>
          <w:rFonts w:ascii="Verdana" w:eastAsia="Times New Roman" w:hAnsi="Verdana"/>
        </w:rPr>
      </w:pPr>
      <w:r>
        <w:rPr>
          <w:rFonts w:ascii="Verdana" w:eastAsia="Times New Roman" w:hAnsi="Verdana"/>
        </w:rPr>
        <w:t>View3D.GetRenderingSettings</w:t>
      </w:r>
    </w:p>
    <w:p w:rsidR="00B463D4" w:rsidRDefault="00202C7E">
      <w:pPr>
        <w:numPr>
          <w:ilvl w:val="0"/>
          <w:numId w:val="42"/>
        </w:numPr>
        <w:spacing w:before="100" w:beforeAutospacing="1" w:after="100" w:afterAutospacing="1"/>
        <w:rPr>
          <w:rFonts w:ascii="Verdana" w:eastAsia="Times New Roman" w:hAnsi="Verdana"/>
        </w:rPr>
      </w:pPr>
      <w:r>
        <w:rPr>
          <w:rFonts w:ascii="Verdana" w:eastAsia="Times New Roman" w:hAnsi="Verdana"/>
        </w:rPr>
        <w:t>View3D.SetRenderingSettings</w:t>
      </w:r>
    </w:p>
    <w:p w:rsidR="00B463D4" w:rsidRDefault="00202C7E">
      <w:pPr>
        <w:pStyle w:val="NormalWeb"/>
      </w:pPr>
      <w:proofErr w:type="gramStart"/>
      <w:r>
        <w:t>gets</w:t>
      </w:r>
      <w:proofErr w:type="gramEnd"/>
      <w:r>
        <w:t xml:space="preserve"> or changes the rendering settings for the 3d view.</w:t>
      </w:r>
    </w:p>
    <w:p w:rsidR="00B463D4" w:rsidRDefault="00202C7E">
      <w:pPr>
        <w:pStyle w:val="NormalWeb"/>
      </w:pPr>
      <w:r>
        <w:t>The class</w:t>
      </w:r>
    </w:p>
    <w:p w:rsidR="00B463D4" w:rsidRDefault="00202C7E">
      <w:pPr>
        <w:numPr>
          <w:ilvl w:val="0"/>
          <w:numId w:val="43"/>
        </w:numPr>
        <w:spacing w:before="100" w:beforeAutospacing="1" w:after="100" w:afterAutospacing="1"/>
        <w:rPr>
          <w:rFonts w:ascii="Verdana" w:eastAsia="Times New Roman" w:hAnsi="Verdana"/>
        </w:rPr>
      </w:pPr>
      <w:proofErr w:type="spellStart"/>
      <w:r>
        <w:rPr>
          <w:rFonts w:ascii="Verdana" w:eastAsia="Times New Roman" w:hAnsi="Verdana"/>
        </w:rPr>
        <w:t>RenderingSettings</w:t>
      </w:r>
      <w:proofErr w:type="spellEnd"/>
    </w:p>
    <w:p w:rsidR="00B463D4" w:rsidRDefault="00202C7E">
      <w:pPr>
        <w:pStyle w:val="NormalWeb"/>
      </w:pPr>
      <w:proofErr w:type="gramStart"/>
      <w:r>
        <w:t>offers</w:t>
      </w:r>
      <w:proofErr w:type="gramEnd"/>
      <w:r>
        <w:t xml:space="preserve"> properties and methods which correspond to the options in the UI dialog:</w:t>
      </w:r>
    </w:p>
    <w:p w:rsidR="00B463D4" w:rsidRDefault="00202C7E">
      <w:pPr>
        <w:numPr>
          <w:ilvl w:val="0"/>
          <w:numId w:val="44"/>
        </w:numPr>
        <w:spacing w:before="100" w:beforeAutospacing="1" w:after="100" w:afterAutospacing="1"/>
        <w:rPr>
          <w:rFonts w:ascii="Verdana" w:eastAsia="Times New Roman" w:hAnsi="Verdana"/>
        </w:rPr>
      </w:pPr>
      <w:proofErr w:type="spellStart"/>
      <w:r>
        <w:rPr>
          <w:rFonts w:ascii="Verdana" w:eastAsia="Times New Roman" w:hAnsi="Verdana"/>
        </w:rPr>
        <w:t>RenderingSettings.UsesRegionRendering</w:t>
      </w:r>
      <w:proofErr w:type="spellEnd"/>
      <w:r>
        <w:rPr>
          <w:rFonts w:ascii="Verdana" w:eastAsia="Times New Roman" w:hAnsi="Verdana"/>
        </w:rPr>
        <w:t xml:space="preserve"> - Boolean value that indicates whether to use region rendering.</w:t>
      </w:r>
    </w:p>
    <w:p w:rsidR="00B463D4" w:rsidRDefault="00202C7E">
      <w:pPr>
        <w:numPr>
          <w:ilvl w:val="0"/>
          <w:numId w:val="44"/>
        </w:numPr>
        <w:spacing w:before="100" w:beforeAutospacing="1" w:after="100" w:afterAutospacing="1"/>
        <w:rPr>
          <w:rFonts w:ascii="Verdana" w:eastAsia="Times New Roman" w:hAnsi="Verdana"/>
        </w:rPr>
      </w:pPr>
      <w:proofErr w:type="spellStart"/>
      <w:r>
        <w:rPr>
          <w:rFonts w:ascii="Verdana" w:eastAsia="Times New Roman" w:hAnsi="Verdana"/>
        </w:rPr>
        <w:t>RenderingSettings.BackgroundStyle</w:t>
      </w:r>
      <w:proofErr w:type="spellEnd"/>
      <w:r>
        <w:rPr>
          <w:rFonts w:ascii="Verdana" w:eastAsia="Times New Roman" w:hAnsi="Verdana"/>
        </w:rPr>
        <w:t xml:space="preserve"> - The </w:t>
      </w:r>
      <w:proofErr w:type="spellStart"/>
      <w:r>
        <w:rPr>
          <w:rFonts w:ascii="Verdana" w:eastAsia="Times New Roman" w:hAnsi="Verdana"/>
        </w:rPr>
        <w:t>enum</w:t>
      </w:r>
      <w:proofErr w:type="spellEnd"/>
      <w:r>
        <w:rPr>
          <w:rFonts w:ascii="Verdana" w:eastAsia="Times New Roman" w:hAnsi="Verdana"/>
        </w:rPr>
        <w:t xml:space="preserve"> value that controls the background style for rendering. </w:t>
      </w:r>
    </w:p>
    <w:p w:rsidR="00B463D4" w:rsidRDefault="00202C7E">
      <w:pPr>
        <w:numPr>
          <w:ilvl w:val="0"/>
          <w:numId w:val="44"/>
        </w:numPr>
        <w:spacing w:before="100" w:beforeAutospacing="1" w:after="100" w:afterAutospacing="1"/>
        <w:rPr>
          <w:rFonts w:ascii="Verdana" w:eastAsia="Times New Roman" w:hAnsi="Verdana"/>
        </w:rPr>
      </w:pPr>
      <w:proofErr w:type="spellStart"/>
      <w:r>
        <w:rPr>
          <w:rFonts w:ascii="Verdana" w:eastAsia="Times New Roman" w:hAnsi="Verdana"/>
        </w:rPr>
        <w:t>RenderingSettings.ResolutionTarget</w:t>
      </w:r>
      <w:proofErr w:type="spellEnd"/>
      <w:r>
        <w:rPr>
          <w:rFonts w:ascii="Verdana" w:eastAsia="Times New Roman" w:hAnsi="Verdana"/>
        </w:rPr>
        <w:t xml:space="preserve"> - The resolution target.  </w:t>
      </w:r>
    </w:p>
    <w:p w:rsidR="00B463D4" w:rsidRDefault="00202C7E">
      <w:pPr>
        <w:numPr>
          <w:ilvl w:val="0"/>
          <w:numId w:val="44"/>
        </w:numPr>
        <w:spacing w:before="100" w:beforeAutospacing="1" w:after="100" w:afterAutospacing="1"/>
        <w:rPr>
          <w:rFonts w:ascii="Verdana" w:eastAsia="Times New Roman" w:hAnsi="Verdana"/>
        </w:rPr>
      </w:pPr>
      <w:proofErr w:type="spellStart"/>
      <w:r>
        <w:rPr>
          <w:rFonts w:ascii="Verdana" w:eastAsia="Times New Roman" w:hAnsi="Verdana"/>
        </w:rPr>
        <w:t>RenderingSettings.PrinterResolution</w:t>
      </w:r>
      <w:proofErr w:type="spellEnd"/>
      <w:r>
        <w:rPr>
          <w:rFonts w:ascii="Verdana" w:eastAsia="Times New Roman" w:hAnsi="Verdana"/>
        </w:rPr>
        <w:t xml:space="preserve"> - The resolution level when using printer. </w:t>
      </w:r>
    </w:p>
    <w:p w:rsidR="00B463D4" w:rsidRDefault="00202C7E">
      <w:pPr>
        <w:numPr>
          <w:ilvl w:val="0"/>
          <w:numId w:val="44"/>
        </w:numPr>
        <w:spacing w:before="100" w:beforeAutospacing="1" w:after="100" w:afterAutospacing="1"/>
        <w:rPr>
          <w:rFonts w:ascii="Verdana" w:eastAsia="Times New Roman" w:hAnsi="Verdana"/>
        </w:rPr>
      </w:pPr>
      <w:proofErr w:type="spellStart"/>
      <w:r>
        <w:rPr>
          <w:rFonts w:ascii="Verdana" w:eastAsia="Times New Roman" w:hAnsi="Verdana"/>
        </w:rPr>
        <w:t>RenderingSettings.LightingSource</w:t>
      </w:r>
      <w:proofErr w:type="spellEnd"/>
      <w:r>
        <w:rPr>
          <w:rFonts w:ascii="Verdana" w:eastAsia="Times New Roman" w:hAnsi="Verdana"/>
        </w:rPr>
        <w:t xml:space="preserve"> - The lighting scheme type.</w:t>
      </w:r>
    </w:p>
    <w:p w:rsidR="00B463D4" w:rsidRDefault="00202C7E">
      <w:pPr>
        <w:numPr>
          <w:ilvl w:val="0"/>
          <w:numId w:val="44"/>
        </w:numPr>
        <w:spacing w:before="100" w:beforeAutospacing="1" w:after="100" w:afterAutospacing="1"/>
        <w:rPr>
          <w:rFonts w:ascii="Verdana" w:eastAsia="Times New Roman" w:hAnsi="Verdana"/>
        </w:rPr>
      </w:pPr>
      <w:proofErr w:type="spellStart"/>
      <w:r>
        <w:rPr>
          <w:rFonts w:ascii="Verdana" w:eastAsia="Times New Roman" w:hAnsi="Verdana"/>
        </w:rPr>
        <w:t>RenderingSettings.ResolutionValue</w:t>
      </w:r>
      <w:proofErr w:type="spellEnd"/>
      <w:r>
        <w:rPr>
          <w:rFonts w:ascii="Verdana" w:eastAsia="Times New Roman" w:hAnsi="Verdana"/>
        </w:rPr>
        <w:t xml:space="preserve"> - The rendering resolution in dots per inch (DPI).</w:t>
      </w:r>
    </w:p>
    <w:p w:rsidR="00B463D4" w:rsidRDefault="00202C7E">
      <w:pPr>
        <w:numPr>
          <w:ilvl w:val="0"/>
          <w:numId w:val="44"/>
        </w:numPr>
        <w:spacing w:before="100" w:beforeAutospacing="1" w:after="100" w:afterAutospacing="1"/>
        <w:rPr>
          <w:rFonts w:ascii="Verdana" w:eastAsia="Times New Roman" w:hAnsi="Verdana"/>
        </w:rPr>
      </w:pPr>
      <w:proofErr w:type="spellStart"/>
      <w:proofErr w:type="gramStart"/>
      <w:r>
        <w:rPr>
          <w:rFonts w:ascii="Verdana" w:eastAsia="Times New Roman" w:hAnsi="Verdana"/>
        </w:rPr>
        <w:t>RenderingSettings.GetBackgroundSettings</w:t>
      </w:r>
      <w:proofErr w:type="spellEnd"/>
      <w:r>
        <w:rPr>
          <w:rFonts w:ascii="Verdana" w:eastAsia="Times New Roman" w:hAnsi="Verdana"/>
        </w:rPr>
        <w:t>(</w:t>
      </w:r>
      <w:proofErr w:type="gramEnd"/>
      <w:r>
        <w:rPr>
          <w:rFonts w:ascii="Verdana" w:eastAsia="Times New Roman" w:hAnsi="Verdana"/>
        </w:rPr>
        <w:t>) - Returns an object that represents the rendering background settings.</w:t>
      </w:r>
    </w:p>
    <w:p w:rsidR="00B463D4" w:rsidRDefault="00202C7E">
      <w:pPr>
        <w:numPr>
          <w:ilvl w:val="0"/>
          <w:numId w:val="44"/>
        </w:numPr>
        <w:spacing w:before="100" w:beforeAutospacing="1" w:after="100" w:afterAutospacing="1"/>
        <w:rPr>
          <w:rFonts w:ascii="Verdana" w:eastAsia="Times New Roman" w:hAnsi="Verdana"/>
        </w:rPr>
      </w:pPr>
      <w:proofErr w:type="spellStart"/>
      <w:proofErr w:type="gramStart"/>
      <w:r>
        <w:rPr>
          <w:rFonts w:ascii="Verdana" w:eastAsia="Times New Roman" w:hAnsi="Verdana"/>
        </w:rPr>
        <w:t>RenderingSettings.SetBackgroundSettings</w:t>
      </w:r>
      <w:proofErr w:type="spellEnd"/>
      <w:r>
        <w:rPr>
          <w:rFonts w:ascii="Verdana" w:eastAsia="Times New Roman" w:hAnsi="Verdana"/>
        </w:rPr>
        <w:t>(</w:t>
      </w:r>
      <w:proofErr w:type="gramEnd"/>
      <w:r>
        <w:rPr>
          <w:rFonts w:ascii="Verdana" w:eastAsia="Times New Roman" w:hAnsi="Verdana"/>
        </w:rPr>
        <w:t>) - Changes the rendering background settings details for the current background style.</w:t>
      </w:r>
    </w:p>
    <w:p w:rsidR="00B463D4" w:rsidRDefault="00202C7E">
      <w:pPr>
        <w:numPr>
          <w:ilvl w:val="0"/>
          <w:numId w:val="44"/>
        </w:numPr>
        <w:spacing w:before="100" w:beforeAutospacing="1" w:after="100" w:afterAutospacing="1"/>
        <w:rPr>
          <w:rFonts w:ascii="Verdana" w:eastAsia="Times New Roman" w:hAnsi="Verdana"/>
        </w:rPr>
      </w:pPr>
      <w:proofErr w:type="spellStart"/>
      <w:proofErr w:type="gramStart"/>
      <w:r>
        <w:rPr>
          <w:rFonts w:ascii="Verdana" w:eastAsia="Times New Roman" w:hAnsi="Verdana"/>
        </w:rPr>
        <w:t>RenderingSettings.GetRenderingImageExposureSettings</w:t>
      </w:r>
      <w:proofErr w:type="spellEnd"/>
      <w:r>
        <w:rPr>
          <w:rFonts w:ascii="Verdana" w:eastAsia="Times New Roman" w:hAnsi="Verdana"/>
        </w:rPr>
        <w:t>(</w:t>
      </w:r>
      <w:proofErr w:type="gramEnd"/>
      <w:r>
        <w:rPr>
          <w:rFonts w:ascii="Verdana" w:eastAsia="Times New Roman" w:hAnsi="Verdana"/>
        </w:rPr>
        <w:t>) - Returns an  object that represents the rendering image exposure settings.</w:t>
      </w:r>
    </w:p>
    <w:p w:rsidR="00B463D4" w:rsidRDefault="00202C7E">
      <w:pPr>
        <w:numPr>
          <w:ilvl w:val="0"/>
          <w:numId w:val="44"/>
        </w:numPr>
        <w:spacing w:before="100" w:beforeAutospacing="1" w:after="100" w:afterAutospacing="1"/>
        <w:rPr>
          <w:rFonts w:ascii="Verdana" w:eastAsia="Times New Roman" w:hAnsi="Verdana"/>
        </w:rPr>
      </w:pPr>
      <w:proofErr w:type="spellStart"/>
      <w:proofErr w:type="gramStart"/>
      <w:r>
        <w:rPr>
          <w:rFonts w:ascii="Verdana" w:eastAsia="Times New Roman" w:hAnsi="Verdana"/>
        </w:rPr>
        <w:t>RenderingSettings.SetRenderingImageExposureSettings</w:t>
      </w:r>
      <w:proofErr w:type="spellEnd"/>
      <w:r>
        <w:rPr>
          <w:rFonts w:ascii="Verdana" w:eastAsia="Times New Roman" w:hAnsi="Verdana"/>
        </w:rPr>
        <w:t>(</w:t>
      </w:r>
      <w:proofErr w:type="gramEnd"/>
      <w:r>
        <w:rPr>
          <w:rFonts w:ascii="Verdana" w:eastAsia="Times New Roman" w:hAnsi="Verdana"/>
        </w:rPr>
        <w:t>) - Changes the rendering image exposure settings.</w:t>
      </w:r>
    </w:p>
    <w:p w:rsidR="00B463D4" w:rsidRDefault="00202C7E">
      <w:pPr>
        <w:numPr>
          <w:ilvl w:val="0"/>
          <w:numId w:val="44"/>
        </w:numPr>
        <w:spacing w:before="100" w:beforeAutospacing="1" w:after="100" w:afterAutospacing="1"/>
        <w:rPr>
          <w:rFonts w:ascii="Verdana" w:eastAsia="Times New Roman" w:hAnsi="Verdana"/>
        </w:rPr>
      </w:pPr>
      <w:proofErr w:type="spellStart"/>
      <w:proofErr w:type="gramStart"/>
      <w:r>
        <w:rPr>
          <w:rFonts w:ascii="Verdana" w:eastAsia="Times New Roman" w:hAnsi="Verdana"/>
        </w:rPr>
        <w:t>RenderingSettings.GetRenderingQualitySettings</w:t>
      </w:r>
      <w:proofErr w:type="spellEnd"/>
      <w:r>
        <w:rPr>
          <w:rFonts w:ascii="Verdana" w:eastAsia="Times New Roman" w:hAnsi="Verdana"/>
        </w:rPr>
        <w:t>(</w:t>
      </w:r>
      <w:proofErr w:type="gramEnd"/>
      <w:r>
        <w:rPr>
          <w:rFonts w:ascii="Verdana" w:eastAsia="Times New Roman" w:hAnsi="Verdana"/>
        </w:rPr>
        <w:t>) - Returns an object that represents the rendering quality settings.</w:t>
      </w:r>
    </w:p>
    <w:p w:rsidR="00B463D4" w:rsidRDefault="00202C7E">
      <w:pPr>
        <w:numPr>
          <w:ilvl w:val="0"/>
          <w:numId w:val="44"/>
        </w:numPr>
        <w:spacing w:before="100" w:beforeAutospacing="1" w:after="100" w:afterAutospacing="1"/>
        <w:rPr>
          <w:rFonts w:ascii="Verdana" w:eastAsia="Times New Roman" w:hAnsi="Verdana"/>
        </w:rPr>
      </w:pPr>
      <w:proofErr w:type="spellStart"/>
      <w:proofErr w:type="gramStart"/>
      <w:r>
        <w:rPr>
          <w:rFonts w:ascii="Verdana" w:eastAsia="Times New Roman" w:hAnsi="Verdana"/>
        </w:rPr>
        <w:t>RenderingSettings.SetRenderingQualitySettings</w:t>
      </w:r>
      <w:proofErr w:type="spellEnd"/>
      <w:r>
        <w:rPr>
          <w:rFonts w:ascii="Verdana" w:eastAsia="Times New Roman" w:hAnsi="Verdana"/>
        </w:rPr>
        <w:t>(</w:t>
      </w:r>
      <w:proofErr w:type="gramEnd"/>
      <w:r>
        <w:rPr>
          <w:rFonts w:ascii="Verdana" w:eastAsia="Times New Roman" w:hAnsi="Verdana"/>
        </w:rPr>
        <w:t>) - Changes rendering quality settings.</w:t>
      </w:r>
    </w:p>
    <w:p w:rsidR="00B463D4" w:rsidRDefault="00202C7E">
      <w:pPr>
        <w:numPr>
          <w:ilvl w:val="0"/>
          <w:numId w:val="44"/>
        </w:numPr>
        <w:spacing w:before="100" w:beforeAutospacing="1" w:after="100" w:afterAutospacing="1"/>
        <w:rPr>
          <w:rFonts w:ascii="Verdana" w:eastAsia="Times New Roman" w:hAnsi="Verdana"/>
        </w:rPr>
      </w:pPr>
      <w:proofErr w:type="spellStart"/>
      <w:proofErr w:type="gramStart"/>
      <w:r>
        <w:rPr>
          <w:rFonts w:ascii="Verdana" w:eastAsia="Times New Roman" w:hAnsi="Verdana"/>
        </w:rPr>
        <w:t>RenderingSettings.GetRenderingRegionOutline</w:t>
      </w:r>
      <w:proofErr w:type="spellEnd"/>
      <w:r>
        <w:rPr>
          <w:rFonts w:ascii="Verdana" w:eastAsia="Times New Roman" w:hAnsi="Verdana"/>
        </w:rPr>
        <w:t>(</w:t>
      </w:r>
      <w:proofErr w:type="gramEnd"/>
      <w:r>
        <w:rPr>
          <w:rFonts w:ascii="Verdana" w:eastAsia="Times New Roman" w:hAnsi="Verdana"/>
        </w:rPr>
        <w:t>) - Returns the outline of the rendering region.</w:t>
      </w:r>
    </w:p>
    <w:p w:rsidR="00B463D4" w:rsidRDefault="00202C7E">
      <w:pPr>
        <w:pStyle w:val="NormalWeb"/>
      </w:pPr>
      <w:r>
        <w:t xml:space="preserve">The rendering properties are exposed with the following supplementary classes and </w:t>
      </w:r>
      <w:proofErr w:type="spellStart"/>
      <w:r>
        <w:t>enums</w:t>
      </w:r>
      <w:proofErr w:type="spellEnd"/>
      <w:r>
        <w:t>:</w:t>
      </w:r>
    </w:p>
    <w:p w:rsidR="00B463D4" w:rsidRDefault="00202C7E">
      <w:pPr>
        <w:numPr>
          <w:ilvl w:val="0"/>
          <w:numId w:val="45"/>
        </w:numPr>
        <w:spacing w:before="100" w:beforeAutospacing="1" w:after="100" w:afterAutospacing="1"/>
        <w:rPr>
          <w:rFonts w:ascii="Verdana" w:eastAsia="Times New Roman" w:hAnsi="Verdana"/>
        </w:rPr>
      </w:pPr>
      <w:proofErr w:type="spellStart"/>
      <w:proofErr w:type="gramStart"/>
      <w:r>
        <w:rPr>
          <w:rFonts w:ascii="Verdana" w:eastAsia="Times New Roman" w:hAnsi="Verdana"/>
        </w:rPr>
        <w:t>enum</w:t>
      </w:r>
      <w:proofErr w:type="spellEnd"/>
      <w:proofErr w:type="gramEnd"/>
      <w:r>
        <w:rPr>
          <w:rFonts w:ascii="Verdana" w:eastAsia="Times New Roman" w:hAnsi="Verdana"/>
        </w:rPr>
        <w:t xml:space="preserve"> </w:t>
      </w:r>
      <w:proofErr w:type="spellStart"/>
      <w:r>
        <w:rPr>
          <w:rFonts w:ascii="Verdana" w:eastAsia="Times New Roman" w:hAnsi="Verdana"/>
        </w:rPr>
        <w:t>BackgroundImageFit</w:t>
      </w:r>
      <w:proofErr w:type="spellEnd"/>
      <w:r>
        <w:rPr>
          <w:rFonts w:ascii="Verdana" w:eastAsia="Times New Roman" w:hAnsi="Verdana"/>
        </w:rPr>
        <w:t xml:space="preserve"> - </w:t>
      </w:r>
      <w:proofErr w:type="spellStart"/>
      <w:r>
        <w:rPr>
          <w:rFonts w:ascii="Verdana" w:eastAsia="Times New Roman" w:hAnsi="Verdana"/>
        </w:rPr>
        <w:t>Repesents</w:t>
      </w:r>
      <w:proofErr w:type="spellEnd"/>
      <w:r>
        <w:rPr>
          <w:rFonts w:ascii="Verdana" w:eastAsia="Times New Roman" w:hAnsi="Verdana"/>
        </w:rPr>
        <w:t xml:space="preserve"> the type of background image fit.</w:t>
      </w:r>
    </w:p>
    <w:p w:rsidR="00B463D4" w:rsidRDefault="00202C7E">
      <w:pPr>
        <w:numPr>
          <w:ilvl w:val="0"/>
          <w:numId w:val="45"/>
        </w:numPr>
        <w:spacing w:before="100" w:beforeAutospacing="1" w:after="100" w:afterAutospacing="1"/>
        <w:rPr>
          <w:rFonts w:ascii="Verdana" w:eastAsia="Times New Roman" w:hAnsi="Verdana"/>
        </w:rPr>
      </w:pPr>
      <w:proofErr w:type="spellStart"/>
      <w:proofErr w:type="gramStart"/>
      <w:r>
        <w:rPr>
          <w:rFonts w:ascii="Verdana" w:eastAsia="Times New Roman" w:hAnsi="Verdana"/>
        </w:rPr>
        <w:t>enum</w:t>
      </w:r>
      <w:proofErr w:type="spellEnd"/>
      <w:proofErr w:type="gramEnd"/>
      <w:r>
        <w:rPr>
          <w:rFonts w:ascii="Verdana" w:eastAsia="Times New Roman" w:hAnsi="Verdana"/>
        </w:rPr>
        <w:t xml:space="preserve"> </w:t>
      </w:r>
      <w:proofErr w:type="spellStart"/>
      <w:r>
        <w:rPr>
          <w:rFonts w:ascii="Verdana" w:eastAsia="Times New Roman" w:hAnsi="Verdana"/>
        </w:rPr>
        <w:t>ResolutionTarget</w:t>
      </w:r>
      <w:proofErr w:type="spellEnd"/>
      <w:r>
        <w:rPr>
          <w:rFonts w:ascii="Verdana" w:eastAsia="Times New Roman" w:hAnsi="Verdana"/>
        </w:rPr>
        <w:t xml:space="preserve"> - </w:t>
      </w:r>
      <w:proofErr w:type="spellStart"/>
      <w:r>
        <w:rPr>
          <w:rFonts w:ascii="Verdana" w:eastAsia="Times New Roman" w:hAnsi="Verdana"/>
        </w:rPr>
        <w:t>Repesents</w:t>
      </w:r>
      <w:proofErr w:type="spellEnd"/>
      <w:r>
        <w:rPr>
          <w:rFonts w:ascii="Verdana" w:eastAsia="Times New Roman" w:hAnsi="Verdana"/>
        </w:rPr>
        <w:t xml:space="preserve"> the resolution target (Screen or Printer) used for rendering.</w:t>
      </w:r>
    </w:p>
    <w:p w:rsidR="00B463D4" w:rsidRDefault="00202C7E">
      <w:pPr>
        <w:numPr>
          <w:ilvl w:val="0"/>
          <w:numId w:val="45"/>
        </w:numPr>
        <w:spacing w:before="100" w:beforeAutospacing="1" w:after="100" w:afterAutospacing="1"/>
        <w:rPr>
          <w:rFonts w:ascii="Verdana" w:eastAsia="Times New Roman" w:hAnsi="Verdana"/>
        </w:rPr>
      </w:pPr>
      <w:proofErr w:type="spellStart"/>
      <w:proofErr w:type="gramStart"/>
      <w:r>
        <w:rPr>
          <w:rFonts w:ascii="Verdana" w:eastAsia="Times New Roman" w:hAnsi="Verdana"/>
        </w:rPr>
        <w:t>enum</w:t>
      </w:r>
      <w:proofErr w:type="spellEnd"/>
      <w:proofErr w:type="gramEnd"/>
      <w:r>
        <w:rPr>
          <w:rFonts w:ascii="Verdana" w:eastAsia="Times New Roman" w:hAnsi="Verdana"/>
        </w:rPr>
        <w:t xml:space="preserve"> </w:t>
      </w:r>
      <w:proofErr w:type="spellStart"/>
      <w:r>
        <w:rPr>
          <w:rFonts w:ascii="Verdana" w:eastAsia="Times New Roman" w:hAnsi="Verdana"/>
        </w:rPr>
        <w:t>PrinterResolution</w:t>
      </w:r>
      <w:proofErr w:type="spellEnd"/>
      <w:r>
        <w:rPr>
          <w:rFonts w:ascii="Verdana" w:eastAsia="Times New Roman" w:hAnsi="Verdana"/>
        </w:rPr>
        <w:t xml:space="preserve"> - Controls the resolution level for a printer target.</w:t>
      </w:r>
    </w:p>
    <w:p w:rsidR="00B463D4" w:rsidRDefault="00202C7E">
      <w:pPr>
        <w:numPr>
          <w:ilvl w:val="0"/>
          <w:numId w:val="45"/>
        </w:numPr>
        <w:spacing w:before="100" w:beforeAutospacing="1" w:after="100" w:afterAutospacing="1"/>
        <w:rPr>
          <w:rFonts w:ascii="Verdana" w:eastAsia="Times New Roman" w:hAnsi="Verdana"/>
        </w:rPr>
      </w:pPr>
      <w:proofErr w:type="spellStart"/>
      <w:proofErr w:type="gramStart"/>
      <w:r>
        <w:rPr>
          <w:rFonts w:ascii="Verdana" w:eastAsia="Times New Roman" w:hAnsi="Verdana"/>
        </w:rPr>
        <w:t>enum</w:t>
      </w:r>
      <w:proofErr w:type="spellEnd"/>
      <w:proofErr w:type="gramEnd"/>
      <w:r>
        <w:rPr>
          <w:rFonts w:ascii="Verdana" w:eastAsia="Times New Roman" w:hAnsi="Verdana"/>
        </w:rPr>
        <w:t xml:space="preserve"> </w:t>
      </w:r>
      <w:proofErr w:type="spellStart"/>
      <w:r>
        <w:rPr>
          <w:rFonts w:ascii="Verdana" w:eastAsia="Times New Roman" w:hAnsi="Verdana"/>
        </w:rPr>
        <w:t>LightingSource</w:t>
      </w:r>
      <w:proofErr w:type="spellEnd"/>
      <w:r>
        <w:rPr>
          <w:rFonts w:ascii="Verdana" w:eastAsia="Times New Roman" w:hAnsi="Verdana"/>
        </w:rPr>
        <w:t xml:space="preserve"> - </w:t>
      </w:r>
      <w:proofErr w:type="spellStart"/>
      <w:r>
        <w:rPr>
          <w:rFonts w:ascii="Verdana" w:eastAsia="Times New Roman" w:hAnsi="Verdana"/>
        </w:rPr>
        <w:t>Repesents</w:t>
      </w:r>
      <w:proofErr w:type="spellEnd"/>
      <w:r>
        <w:rPr>
          <w:rFonts w:ascii="Verdana" w:eastAsia="Times New Roman" w:hAnsi="Verdana"/>
        </w:rPr>
        <w:t xml:space="preserve"> the lighting scheme type.</w:t>
      </w:r>
    </w:p>
    <w:p w:rsidR="00B463D4" w:rsidRDefault="00202C7E">
      <w:pPr>
        <w:numPr>
          <w:ilvl w:val="0"/>
          <w:numId w:val="45"/>
        </w:numPr>
        <w:spacing w:before="100" w:beforeAutospacing="1" w:after="100" w:afterAutospacing="1"/>
        <w:rPr>
          <w:rFonts w:ascii="Verdana" w:eastAsia="Times New Roman" w:hAnsi="Verdana"/>
        </w:rPr>
      </w:pPr>
      <w:proofErr w:type="spellStart"/>
      <w:proofErr w:type="gramStart"/>
      <w:r>
        <w:rPr>
          <w:rFonts w:ascii="Verdana" w:eastAsia="Times New Roman" w:hAnsi="Verdana"/>
        </w:rPr>
        <w:t>enum</w:t>
      </w:r>
      <w:proofErr w:type="spellEnd"/>
      <w:proofErr w:type="gramEnd"/>
      <w:r>
        <w:rPr>
          <w:rFonts w:ascii="Verdana" w:eastAsia="Times New Roman" w:hAnsi="Verdana"/>
        </w:rPr>
        <w:t xml:space="preserve"> </w:t>
      </w:r>
      <w:proofErr w:type="spellStart"/>
      <w:r>
        <w:rPr>
          <w:rFonts w:ascii="Verdana" w:eastAsia="Times New Roman" w:hAnsi="Verdana"/>
        </w:rPr>
        <w:t>RenderingQuality</w:t>
      </w:r>
      <w:proofErr w:type="spellEnd"/>
      <w:r>
        <w:rPr>
          <w:rFonts w:ascii="Verdana" w:eastAsia="Times New Roman" w:hAnsi="Verdana"/>
        </w:rPr>
        <w:t xml:space="preserve"> - </w:t>
      </w:r>
      <w:proofErr w:type="spellStart"/>
      <w:r>
        <w:rPr>
          <w:rFonts w:ascii="Verdana" w:eastAsia="Times New Roman" w:hAnsi="Verdana"/>
        </w:rPr>
        <w:t>Repesents</w:t>
      </w:r>
      <w:proofErr w:type="spellEnd"/>
      <w:r>
        <w:rPr>
          <w:rFonts w:ascii="Verdana" w:eastAsia="Times New Roman" w:hAnsi="Verdana"/>
        </w:rPr>
        <w:t xml:space="preserve"> the rendering quality.</w:t>
      </w:r>
    </w:p>
    <w:p w:rsidR="00B463D4" w:rsidRDefault="00202C7E">
      <w:pPr>
        <w:numPr>
          <w:ilvl w:val="0"/>
          <w:numId w:val="45"/>
        </w:numPr>
        <w:spacing w:before="100" w:beforeAutospacing="1" w:after="100" w:afterAutospacing="1"/>
        <w:rPr>
          <w:rFonts w:ascii="Verdana" w:eastAsia="Times New Roman" w:hAnsi="Verdana"/>
        </w:rPr>
      </w:pPr>
      <w:proofErr w:type="spellStart"/>
      <w:proofErr w:type="gramStart"/>
      <w:r>
        <w:rPr>
          <w:rFonts w:ascii="Verdana" w:eastAsia="Times New Roman" w:hAnsi="Verdana"/>
        </w:rPr>
        <w:t>enum</w:t>
      </w:r>
      <w:proofErr w:type="spellEnd"/>
      <w:proofErr w:type="gramEnd"/>
      <w:r>
        <w:rPr>
          <w:rFonts w:ascii="Verdana" w:eastAsia="Times New Roman" w:hAnsi="Verdana"/>
        </w:rPr>
        <w:t xml:space="preserve"> </w:t>
      </w:r>
      <w:proofErr w:type="spellStart"/>
      <w:r>
        <w:rPr>
          <w:rFonts w:ascii="Verdana" w:eastAsia="Times New Roman" w:hAnsi="Verdana"/>
        </w:rPr>
        <w:t>BackgroundStyle</w:t>
      </w:r>
      <w:proofErr w:type="spellEnd"/>
      <w:r>
        <w:rPr>
          <w:rFonts w:ascii="Verdana" w:eastAsia="Times New Roman" w:hAnsi="Verdana"/>
        </w:rPr>
        <w:t xml:space="preserve">- </w:t>
      </w:r>
      <w:proofErr w:type="spellStart"/>
      <w:r>
        <w:rPr>
          <w:rFonts w:ascii="Verdana" w:eastAsia="Times New Roman" w:hAnsi="Verdana"/>
        </w:rPr>
        <w:t>Repesents</w:t>
      </w:r>
      <w:proofErr w:type="spellEnd"/>
      <w:r>
        <w:rPr>
          <w:rFonts w:ascii="Verdana" w:eastAsia="Times New Roman" w:hAnsi="Verdana"/>
        </w:rPr>
        <w:t xml:space="preserve"> the background style.</w:t>
      </w:r>
    </w:p>
    <w:p w:rsidR="00B463D4" w:rsidRDefault="00202C7E">
      <w:pPr>
        <w:numPr>
          <w:ilvl w:val="0"/>
          <w:numId w:val="45"/>
        </w:numPr>
        <w:spacing w:before="100" w:beforeAutospacing="1" w:after="100" w:afterAutospacing="1"/>
        <w:rPr>
          <w:rFonts w:ascii="Verdana" w:eastAsia="Times New Roman" w:hAnsi="Verdana"/>
        </w:rPr>
      </w:pPr>
      <w:proofErr w:type="gramStart"/>
      <w:r>
        <w:rPr>
          <w:rFonts w:ascii="Verdana" w:eastAsia="Times New Roman" w:hAnsi="Verdana"/>
        </w:rPr>
        <w:t>class</w:t>
      </w:r>
      <w:proofErr w:type="gramEnd"/>
      <w:r>
        <w:rPr>
          <w:rFonts w:ascii="Verdana" w:eastAsia="Times New Roman" w:hAnsi="Verdana"/>
        </w:rPr>
        <w:t xml:space="preserve"> </w:t>
      </w:r>
      <w:proofErr w:type="spellStart"/>
      <w:r>
        <w:rPr>
          <w:rFonts w:ascii="Verdana" w:eastAsia="Times New Roman" w:hAnsi="Verdana"/>
        </w:rPr>
        <w:t>SkyBackgroundSettings</w:t>
      </w:r>
      <w:proofErr w:type="spellEnd"/>
      <w:r>
        <w:rPr>
          <w:rFonts w:ascii="Verdana" w:eastAsia="Times New Roman" w:hAnsi="Verdana"/>
        </w:rPr>
        <w:t xml:space="preserve"> - Represents the rendering sky background settings.</w:t>
      </w:r>
    </w:p>
    <w:p w:rsidR="00B463D4" w:rsidRDefault="00202C7E">
      <w:pPr>
        <w:numPr>
          <w:ilvl w:val="0"/>
          <w:numId w:val="45"/>
        </w:numPr>
        <w:spacing w:before="100" w:beforeAutospacing="1" w:after="100" w:afterAutospacing="1"/>
        <w:rPr>
          <w:rFonts w:ascii="Verdana" w:eastAsia="Times New Roman" w:hAnsi="Verdana"/>
        </w:rPr>
      </w:pPr>
      <w:proofErr w:type="gramStart"/>
      <w:r>
        <w:rPr>
          <w:rFonts w:ascii="Verdana" w:eastAsia="Times New Roman" w:hAnsi="Verdana"/>
        </w:rPr>
        <w:t>class</w:t>
      </w:r>
      <w:proofErr w:type="gramEnd"/>
      <w:r>
        <w:rPr>
          <w:rFonts w:ascii="Verdana" w:eastAsia="Times New Roman" w:hAnsi="Verdana"/>
        </w:rPr>
        <w:t xml:space="preserve"> </w:t>
      </w:r>
      <w:proofErr w:type="spellStart"/>
      <w:r>
        <w:rPr>
          <w:rFonts w:ascii="Verdana" w:eastAsia="Times New Roman" w:hAnsi="Verdana"/>
        </w:rPr>
        <w:t>ColorBackgroundSettings</w:t>
      </w:r>
      <w:proofErr w:type="spellEnd"/>
      <w:r>
        <w:rPr>
          <w:rFonts w:ascii="Verdana" w:eastAsia="Times New Roman" w:hAnsi="Verdana"/>
        </w:rPr>
        <w:t xml:space="preserve"> - Represents the rendering color background settings.</w:t>
      </w:r>
    </w:p>
    <w:p w:rsidR="00B463D4" w:rsidRDefault="00202C7E">
      <w:pPr>
        <w:numPr>
          <w:ilvl w:val="0"/>
          <w:numId w:val="45"/>
        </w:numPr>
        <w:spacing w:before="100" w:beforeAutospacing="1" w:after="100" w:afterAutospacing="1"/>
        <w:rPr>
          <w:rFonts w:ascii="Verdana" w:eastAsia="Times New Roman" w:hAnsi="Verdana"/>
        </w:rPr>
      </w:pPr>
      <w:proofErr w:type="gramStart"/>
      <w:r>
        <w:rPr>
          <w:rFonts w:ascii="Verdana" w:eastAsia="Times New Roman" w:hAnsi="Verdana"/>
        </w:rPr>
        <w:t>class</w:t>
      </w:r>
      <w:proofErr w:type="gramEnd"/>
      <w:r>
        <w:rPr>
          <w:rFonts w:ascii="Verdana" w:eastAsia="Times New Roman" w:hAnsi="Verdana"/>
        </w:rPr>
        <w:t xml:space="preserve"> </w:t>
      </w:r>
      <w:proofErr w:type="spellStart"/>
      <w:r>
        <w:rPr>
          <w:rFonts w:ascii="Verdana" w:eastAsia="Times New Roman" w:hAnsi="Verdana"/>
        </w:rPr>
        <w:t>ImageBackgroundSettings</w:t>
      </w:r>
      <w:proofErr w:type="spellEnd"/>
      <w:r>
        <w:rPr>
          <w:rFonts w:ascii="Verdana" w:eastAsia="Times New Roman" w:hAnsi="Verdana"/>
        </w:rPr>
        <w:t xml:space="preserve"> - Represents the rendering image background settings.</w:t>
      </w:r>
    </w:p>
    <w:p w:rsidR="00B463D4" w:rsidRDefault="00202C7E">
      <w:pPr>
        <w:numPr>
          <w:ilvl w:val="0"/>
          <w:numId w:val="45"/>
        </w:numPr>
        <w:spacing w:before="100" w:beforeAutospacing="1" w:after="100" w:afterAutospacing="1"/>
        <w:rPr>
          <w:rFonts w:ascii="Verdana" w:eastAsia="Times New Roman" w:hAnsi="Verdana"/>
        </w:rPr>
      </w:pPr>
      <w:proofErr w:type="gramStart"/>
      <w:r>
        <w:rPr>
          <w:rFonts w:ascii="Verdana" w:eastAsia="Times New Roman" w:hAnsi="Verdana"/>
        </w:rPr>
        <w:t>class</w:t>
      </w:r>
      <w:proofErr w:type="gramEnd"/>
      <w:r>
        <w:rPr>
          <w:rFonts w:ascii="Verdana" w:eastAsia="Times New Roman" w:hAnsi="Verdana"/>
        </w:rPr>
        <w:t xml:space="preserve"> </w:t>
      </w:r>
      <w:proofErr w:type="spellStart"/>
      <w:r>
        <w:rPr>
          <w:rFonts w:ascii="Verdana" w:eastAsia="Times New Roman" w:hAnsi="Verdana"/>
        </w:rPr>
        <w:t>RenderingImageExposureSettings</w:t>
      </w:r>
      <w:proofErr w:type="spellEnd"/>
      <w:r>
        <w:rPr>
          <w:rFonts w:ascii="Verdana" w:eastAsia="Times New Roman" w:hAnsi="Verdana"/>
        </w:rPr>
        <w:t xml:space="preserve"> - Represents the exposure settings of rendering.</w:t>
      </w:r>
    </w:p>
    <w:p w:rsidR="00B463D4" w:rsidRDefault="00202C7E">
      <w:pPr>
        <w:pStyle w:val="NormalWeb"/>
      </w:pPr>
      <w:r>
        <w:t>Example: checking rendering options for a 3D 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tblGrid>
      <w:tr w:rsidR="00B463D4">
        <w:trPr>
          <w:divId w:val="161703386"/>
          <w:tblCellSpacing w:w="15" w:type="dxa"/>
        </w:trPr>
        <w:tc>
          <w:tcPr>
            <w:tcW w:w="0" w:type="auto"/>
            <w:vAlign w:val="center"/>
            <w:hideMark/>
          </w:tcPr>
          <w:p w:rsidR="00B463D4" w:rsidRDefault="00202C7E">
            <w:pPr>
              <w:rPr>
                <w:rFonts w:ascii="Verdana" w:eastAsia="Times New Roman" w:hAnsi="Verdana"/>
              </w:rPr>
            </w:pPr>
            <w:r>
              <w:rPr>
                <w:rFonts w:ascii="Verdana" w:eastAsia="Times New Roman" w:hAnsi="Verdana"/>
              </w:rPr>
              <w:t> </w:t>
            </w:r>
          </w:p>
        </w:tc>
      </w:tr>
    </w:tbl>
    <w:p w:rsidR="00B463D4" w:rsidRDefault="00202C7E">
      <w:pPr>
        <w:pStyle w:val="Heading2"/>
        <w:rPr>
          <w:rFonts w:ascii="Verdana" w:eastAsia="Times New Roman" w:hAnsi="Verdana"/>
        </w:rPr>
      </w:pPr>
      <w:bookmarkStart w:id="58" w:name="RevitAPIChanges2013-ConstructionModeling"/>
      <w:bookmarkEnd w:id="58"/>
      <w:r>
        <w:rPr>
          <w:rFonts w:ascii="Verdana" w:eastAsia="Times New Roman" w:hAnsi="Verdana"/>
        </w:rPr>
        <w:t>Construction Modeling</w:t>
      </w:r>
    </w:p>
    <w:p w:rsidR="00B463D4" w:rsidRDefault="00202C7E">
      <w:pPr>
        <w:pStyle w:val="Heading3"/>
        <w:rPr>
          <w:rFonts w:ascii="Verdana" w:eastAsia="Times New Roman" w:hAnsi="Verdana"/>
        </w:rPr>
      </w:pPr>
      <w:bookmarkStart w:id="59" w:name="RevitAPIChanges2013-Linkedelementparents"/>
      <w:bookmarkEnd w:id="59"/>
      <w:r>
        <w:rPr>
          <w:rFonts w:ascii="Verdana" w:eastAsia="Times New Roman" w:hAnsi="Verdana"/>
        </w:rPr>
        <w:t>Linked element parents for parts</w:t>
      </w:r>
    </w:p>
    <w:p w:rsidR="00B463D4" w:rsidRDefault="00202C7E">
      <w:pPr>
        <w:pStyle w:val="NormalWeb"/>
      </w:pPr>
      <w:r>
        <w:t>Parts can be created from linked elements. There are new overloads:</w:t>
      </w:r>
    </w:p>
    <w:p w:rsidR="00B463D4" w:rsidRDefault="00202C7E">
      <w:pPr>
        <w:numPr>
          <w:ilvl w:val="0"/>
          <w:numId w:val="46"/>
        </w:numPr>
        <w:spacing w:before="100" w:beforeAutospacing="1" w:after="100" w:afterAutospacing="1"/>
        <w:rPr>
          <w:rFonts w:ascii="Verdana" w:eastAsia="Times New Roman" w:hAnsi="Verdana"/>
        </w:rPr>
      </w:pPr>
      <w:proofErr w:type="spellStart"/>
      <w:r>
        <w:rPr>
          <w:rFonts w:ascii="Verdana" w:eastAsia="Times New Roman" w:hAnsi="Verdana"/>
        </w:rPr>
        <w:t>PartUtils.CreateParts</w:t>
      </w:r>
      <w:proofErr w:type="spellEnd"/>
      <w:r>
        <w:rPr>
          <w:rFonts w:ascii="Verdana" w:eastAsia="Times New Roman" w:hAnsi="Verdana"/>
        </w:rPr>
        <w:t>()</w:t>
      </w:r>
    </w:p>
    <w:p w:rsidR="00B463D4" w:rsidRDefault="00202C7E">
      <w:pPr>
        <w:numPr>
          <w:ilvl w:val="0"/>
          <w:numId w:val="46"/>
        </w:numPr>
        <w:spacing w:before="100" w:beforeAutospacing="1" w:after="100" w:afterAutospacing="1"/>
        <w:rPr>
          <w:rFonts w:ascii="Verdana" w:eastAsia="Times New Roman" w:hAnsi="Verdana"/>
        </w:rPr>
      </w:pPr>
      <w:proofErr w:type="spellStart"/>
      <w:r>
        <w:rPr>
          <w:rFonts w:ascii="Verdana" w:eastAsia="Times New Roman" w:hAnsi="Verdana"/>
        </w:rPr>
        <w:t>PartUtils.IsValidForCreateParts</w:t>
      </w:r>
      <w:proofErr w:type="spellEnd"/>
      <w:r>
        <w:rPr>
          <w:rFonts w:ascii="Verdana" w:eastAsia="Times New Roman" w:hAnsi="Verdana"/>
        </w:rPr>
        <w:t>()</w:t>
      </w:r>
    </w:p>
    <w:p w:rsidR="00B463D4" w:rsidRDefault="00202C7E">
      <w:pPr>
        <w:numPr>
          <w:ilvl w:val="0"/>
          <w:numId w:val="46"/>
        </w:numPr>
        <w:spacing w:before="100" w:beforeAutospacing="1" w:after="100" w:afterAutospacing="1"/>
        <w:rPr>
          <w:rFonts w:ascii="Verdana" w:eastAsia="Times New Roman" w:hAnsi="Verdana"/>
        </w:rPr>
      </w:pPr>
      <w:proofErr w:type="spellStart"/>
      <w:r>
        <w:rPr>
          <w:rFonts w:ascii="Verdana" w:eastAsia="Times New Roman" w:hAnsi="Verdana"/>
        </w:rPr>
        <w:t>PartUtils.HasAssociatedParts</w:t>
      </w:r>
      <w:proofErr w:type="spellEnd"/>
      <w:r>
        <w:rPr>
          <w:rFonts w:ascii="Verdana" w:eastAsia="Times New Roman" w:hAnsi="Verdana"/>
        </w:rPr>
        <w:t>()</w:t>
      </w:r>
    </w:p>
    <w:p w:rsidR="00B463D4" w:rsidRDefault="00202C7E">
      <w:pPr>
        <w:numPr>
          <w:ilvl w:val="0"/>
          <w:numId w:val="46"/>
        </w:numPr>
        <w:spacing w:before="100" w:beforeAutospacing="1" w:after="100" w:afterAutospacing="1"/>
        <w:rPr>
          <w:rFonts w:ascii="Verdana" w:eastAsia="Times New Roman" w:hAnsi="Verdana"/>
        </w:rPr>
      </w:pPr>
      <w:proofErr w:type="spellStart"/>
      <w:r>
        <w:rPr>
          <w:rFonts w:ascii="Verdana" w:eastAsia="Times New Roman" w:hAnsi="Verdana"/>
        </w:rPr>
        <w:t>PartUtils.GetAssociatedParts</w:t>
      </w:r>
      <w:proofErr w:type="spellEnd"/>
      <w:r>
        <w:rPr>
          <w:rFonts w:ascii="Verdana" w:eastAsia="Times New Roman" w:hAnsi="Verdana"/>
        </w:rPr>
        <w:t>()</w:t>
      </w:r>
    </w:p>
    <w:p w:rsidR="00B463D4" w:rsidRDefault="00202C7E">
      <w:pPr>
        <w:numPr>
          <w:ilvl w:val="0"/>
          <w:numId w:val="46"/>
        </w:numPr>
        <w:spacing w:before="100" w:beforeAutospacing="1" w:after="100" w:afterAutospacing="1"/>
        <w:rPr>
          <w:rFonts w:ascii="Verdana" w:eastAsia="Times New Roman" w:hAnsi="Verdana"/>
        </w:rPr>
      </w:pPr>
      <w:proofErr w:type="spellStart"/>
      <w:r>
        <w:rPr>
          <w:rFonts w:ascii="Verdana" w:eastAsia="Times New Roman" w:hAnsi="Verdana"/>
        </w:rPr>
        <w:t>PartUtils.GetAssociatedPartMaker</w:t>
      </w:r>
      <w:proofErr w:type="spellEnd"/>
      <w:r>
        <w:rPr>
          <w:rFonts w:ascii="Verdana" w:eastAsia="Times New Roman" w:hAnsi="Verdana"/>
        </w:rPr>
        <w:t>()</w:t>
      </w:r>
    </w:p>
    <w:p w:rsidR="00B463D4" w:rsidRDefault="00202C7E">
      <w:pPr>
        <w:pStyle w:val="NormalWeb"/>
      </w:pPr>
      <w:proofErr w:type="gramStart"/>
      <w:r>
        <w:t>which</w:t>
      </w:r>
      <w:proofErr w:type="gramEnd"/>
      <w:r>
        <w:t xml:space="preserve"> accept </w:t>
      </w:r>
      <w:proofErr w:type="spellStart"/>
      <w:r>
        <w:t>LinkElementIds</w:t>
      </w:r>
      <w:proofErr w:type="spellEnd"/>
      <w:r>
        <w:t xml:space="preserve"> (representing the id of the element in the link). The existing Part utilities accepting </w:t>
      </w:r>
      <w:proofErr w:type="spellStart"/>
      <w:r>
        <w:t>ElementId</w:t>
      </w:r>
      <w:proofErr w:type="spellEnd"/>
      <w:r>
        <w:t xml:space="preserve"> have not been changed.</w:t>
      </w:r>
    </w:p>
    <w:p w:rsidR="00B463D4" w:rsidRDefault="00202C7E">
      <w:pPr>
        <w:pStyle w:val="Heading3"/>
        <w:rPr>
          <w:rFonts w:ascii="Verdana" w:eastAsia="Times New Roman" w:hAnsi="Verdana"/>
        </w:rPr>
      </w:pPr>
      <w:bookmarkStart w:id="60" w:name="RevitAPIChanges2013-Mergedparts"/>
      <w:bookmarkEnd w:id="60"/>
      <w:r>
        <w:rPr>
          <w:rFonts w:ascii="Verdana" w:eastAsia="Times New Roman" w:hAnsi="Verdana"/>
        </w:rPr>
        <w:t>Merged parts</w:t>
      </w:r>
    </w:p>
    <w:p w:rsidR="00B463D4" w:rsidRDefault="00202C7E">
      <w:pPr>
        <w:pStyle w:val="NormalWeb"/>
      </w:pPr>
      <w:r>
        <w:t>The methods:</w:t>
      </w:r>
    </w:p>
    <w:p w:rsidR="00B463D4" w:rsidRDefault="00202C7E">
      <w:pPr>
        <w:numPr>
          <w:ilvl w:val="0"/>
          <w:numId w:val="47"/>
        </w:numPr>
        <w:spacing w:before="100" w:beforeAutospacing="1" w:after="100" w:afterAutospacing="1"/>
        <w:rPr>
          <w:rFonts w:ascii="Verdana" w:eastAsia="Times New Roman" w:hAnsi="Verdana"/>
        </w:rPr>
      </w:pPr>
      <w:proofErr w:type="spellStart"/>
      <w:r>
        <w:rPr>
          <w:rFonts w:ascii="Verdana" w:eastAsia="Times New Roman" w:hAnsi="Verdana"/>
        </w:rPr>
        <w:t>PartUtils.ArePartsValidForMerge</w:t>
      </w:r>
      <w:proofErr w:type="spellEnd"/>
      <w:r>
        <w:rPr>
          <w:rFonts w:ascii="Verdana" w:eastAsia="Times New Roman" w:hAnsi="Verdana"/>
        </w:rPr>
        <w:t>()</w:t>
      </w:r>
    </w:p>
    <w:p w:rsidR="00B463D4" w:rsidRDefault="00202C7E">
      <w:pPr>
        <w:numPr>
          <w:ilvl w:val="0"/>
          <w:numId w:val="47"/>
        </w:numPr>
        <w:spacing w:before="100" w:beforeAutospacing="1" w:after="100" w:afterAutospacing="1"/>
        <w:rPr>
          <w:rFonts w:ascii="Verdana" w:eastAsia="Times New Roman" w:hAnsi="Verdana"/>
        </w:rPr>
      </w:pPr>
      <w:proofErr w:type="spellStart"/>
      <w:r>
        <w:rPr>
          <w:rFonts w:ascii="Verdana" w:eastAsia="Times New Roman" w:hAnsi="Verdana"/>
        </w:rPr>
        <w:t>PartUtils.CreateMergedPart</w:t>
      </w:r>
      <w:proofErr w:type="spellEnd"/>
      <w:r>
        <w:rPr>
          <w:rFonts w:ascii="Verdana" w:eastAsia="Times New Roman" w:hAnsi="Verdana"/>
        </w:rPr>
        <w:t>()</w:t>
      </w:r>
    </w:p>
    <w:p w:rsidR="00B463D4" w:rsidRDefault="00202C7E">
      <w:pPr>
        <w:numPr>
          <w:ilvl w:val="0"/>
          <w:numId w:val="47"/>
        </w:numPr>
        <w:spacing w:before="100" w:beforeAutospacing="1" w:after="100" w:afterAutospacing="1"/>
        <w:rPr>
          <w:rFonts w:ascii="Verdana" w:eastAsia="Times New Roman" w:hAnsi="Verdana"/>
        </w:rPr>
      </w:pPr>
      <w:proofErr w:type="spellStart"/>
      <w:r>
        <w:rPr>
          <w:rFonts w:ascii="Verdana" w:eastAsia="Times New Roman" w:hAnsi="Verdana"/>
        </w:rPr>
        <w:t>PartUtils.FindMergeableClusters</w:t>
      </w:r>
      <w:proofErr w:type="spellEnd"/>
      <w:r>
        <w:rPr>
          <w:rFonts w:ascii="Verdana" w:eastAsia="Times New Roman" w:hAnsi="Verdana"/>
        </w:rPr>
        <w:t>()</w:t>
      </w:r>
    </w:p>
    <w:p w:rsidR="00B463D4" w:rsidRDefault="00202C7E">
      <w:pPr>
        <w:numPr>
          <w:ilvl w:val="0"/>
          <w:numId w:val="47"/>
        </w:numPr>
        <w:spacing w:before="100" w:beforeAutospacing="1" w:after="100" w:afterAutospacing="1"/>
        <w:rPr>
          <w:rFonts w:ascii="Verdana" w:eastAsia="Times New Roman" w:hAnsi="Verdana"/>
        </w:rPr>
      </w:pPr>
      <w:proofErr w:type="spellStart"/>
      <w:r>
        <w:rPr>
          <w:rFonts w:ascii="Verdana" w:eastAsia="Times New Roman" w:hAnsi="Verdana"/>
        </w:rPr>
        <w:t>PartUtils.GetChainLengthToOriginal</w:t>
      </w:r>
      <w:proofErr w:type="spellEnd"/>
      <w:r>
        <w:rPr>
          <w:rFonts w:ascii="Verdana" w:eastAsia="Times New Roman" w:hAnsi="Verdana"/>
        </w:rPr>
        <w:t>()</w:t>
      </w:r>
    </w:p>
    <w:p w:rsidR="00B463D4" w:rsidRDefault="00202C7E">
      <w:pPr>
        <w:numPr>
          <w:ilvl w:val="0"/>
          <w:numId w:val="47"/>
        </w:numPr>
        <w:spacing w:before="100" w:beforeAutospacing="1" w:after="100" w:afterAutospacing="1"/>
        <w:rPr>
          <w:rFonts w:ascii="Verdana" w:eastAsia="Times New Roman" w:hAnsi="Verdana"/>
        </w:rPr>
      </w:pPr>
      <w:proofErr w:type="spellStart"/>
      <w:r>
        <w:rPr>
          <w:rFonts w:ascii="Verdana" w:eastAsia="Times New Roman" w:hAnsi="Verdana"/>
        </w:rPr>
        <w:t>PartUtils.GetMergedParts</w:t>
      </w:r>
      <w:proofErr w:type="spellEnd"/>
      <w:r>
        <w:rPr>
          <w:rFonts w:ascii="Verdana" w:eastAsia="Times New Roman" w:hAnsi="Verdana"/>
        </w:rPr>
        <w:t>()</w:t>
      </w:r>
    </w:p>
    <w:p w:rsidR="00B463D4" w:rsidRDefault="00202C7E">
      <w:pPr>
        <w:numPr>
          <w:ilvl w:val="0"/>
          <w:numId w:val="47"/>
        </w:numPr>
        <w:spacing w:before="100" w:beforeAutospacing="1" w:after="100" w:afterAutospacing="1"/>
        <w:rPr>
          <w:rFonts w:ascii="Verdana" w:eastAsia="Times New Roman" w:hAnsi="Verdana"/>
        </w:rPr>
      </w:pPr>
      <w:proofErr w:type="spellStart"/>
      <w:r>
        <w:rPr>
          <w:rFonts w:ascii="Verdana" w:eastAsia="Times New Roman" w:hAnsi="Verdana"/>
        </w:rPr>
        <w:t>PartUtils.IsMergedPart</w:t>
      </w:r>
      <w:proofErr w:type="spellEnd"/>
      <w:r>
        <w:rPr>
          <w:rFonts w:ascii="Verdana" w:eastAsia="Times New Roman" w:hAnsi="Verdana"/>
        </w:rPr>
        <w:t>()</w:t>
      </w:r>
    </w:p>
    <w:p w:rsidR="00B463D4" w:rsidRDefault="00202C7E">
      <w:pPr>
        <w:pStyle w:val="NormalWeb"/>
      </w:pPr>
      <w:proofErr w:type="gramStart"/>
      <w:r>
        <w:t>provide</w:t>
      </w:r>
      <w:proofErr w:type="gramEnd"/>
      <w:r>
        <w:t xml:space="preserve"> support for merging of parts.</w:t>
      </w:r>
    </w:p>
    <w:p w:rsidR="00B463D4" w:rsidRDefault="00202C7E">
      <w:pPr>
        <w:pStyle w:val="Heading3"/>
        <w:rPr>
          <w:rFonts w:ascii="Verdana" w:eastAsia="Times New Roman" w:hAnsi="Verdana"/>
        </w:rPr>
      </w:pPr>
      <w:bookmarkStart w:id="61" w:name="RevitAPIChanges2013-Excludedparts"/>
      <w:bookmarkEnd w:id="61"/>
      <w:r>
        <w:rPr>
          <w:rFonts w:ascii="Verdana" w:eastAsia="Times New Roman" w:hAnsi="Verdana"/>
        </w:rPr>
        <w:t>Excluded parts</w:t>
      </w:r>
    </w:p>
    <w:p w:rsidR="00B463D4" w:rsidRDefault="00202C7E">
      <w:pPr>
        <w:pStyle w:val="NormalWeb"/>
      </w:pPr>
      <w:r>
        <w:t>The new property</w:t>
      </w:r>
    </w:p>
    <w:p w:rsidR="00B463D4" w:rsidRDefault="00202C7E">
      <w:pPr>
        <w:numPr>
          <w:ilvl w:val="0"/>
          <w:numId w:val="48"/>
        </w:numPr>
        <w:spacing w:before="100" w:beforeAutospacing="1" w:after="100" w:afterAutospacing="1"/>
        <w:rPr>
          <w:rFonts w:ascii="Verdana" w:eastAsia="Times New Roman" w:hAnsi="Verdana"/>
        </w:rPr>
      </w:pPr>
      <w:proofErr w:type="spellStart"/>
      <w:r>
        <w:rPr>
          <w:rFonts w:ascii="Verdana" w:eastAsia="Times New Roman" w:hAnsi="Verdana"/>
        </w:rPr>
        <w:t>Part.Excluded</w:t>
      </w:r>
      <w:proofErr w:type="spellEnd"/>
    </w:p>
    <w:p w:rsidR="00B463D4" w:rsidRDefault="00202C7E">
      <w:pPr>
        <w:pStyle w:val="NormalWeb"/>
      </w:pPr>
      <w:proofErr w:type="gramStart"/>
      <w:r>
        <w:t>allows</w:t>
      </w:r>
      <w:proofErr w:type="gramEnd"/>
      <w:r>
        <w:t xml:space="preserve"> identification and assignment of parts to be excluded.</w:t>
      </w:r>
    </w:p>
    <w:p w:rsidR="00B463D4" w:rsidRDefault="00202C7E">
      <w:pPr>
        <w:pStyle w:val="Heading3"/>
        <w:rPr>
          <w:rFonts w:ascii="Verdana" w:eastAsia="Times New Roman" w:hAnsi="Verdana"/>
        </w:rPr>
      </w:pPr>
      <w:bookmarkStart w:id="62" w:name="RevitAPIChanges2013-Partcategory"/>
      <w:bookmarkEnd w:id="62"/>
      <w:r>
        <w:rPr>
          <w:rFonts w:ascii="Verdana" w:eastAsia="Times New Roman" w:hAnsi="Verdana"/>
        </w:rPr>
        <w:t>Part category</w:t>
      </w:r>
    </w:p>
    <w:p w:rsidR="00B463D4" w:rsidRDefault="00202C7E">
      <w:pPr>
        <w:pStyle w:val="NormalWeb"/>
      </w:pPr>
      <w:r>
        <w:t>The new members:</w:t>
      </w:r>
    </w:p>
    <w:p w:rsidR="00B463D4" w:rsidRDefault="00202C7E">
      <w:pPr>
        <w:numPr>
          <w:ilvl w:val="0"/>
          <w:numId w:val="49"/>
        </w:numPr>
        <w:spacing w:before="100" w:beforeAutospacing="1" w:after="100" w:afterAutospacing="1"/>
        <w:rPr>
          <w:rFonts w:ascii="Verdana" w:eastAsia="Times New Roman" w:hAnsi="Verdana"/>
        </w:rPr>
      </w:pPr>
      <w:proofErr w:type="spellStart"/>
      <w:r>
        <w:rPr>
          <w:rFonts w:ascii="Verdana" w:eastAsia="Times New Roman" w:hAnsi="Verdana"/>
        </w:rPr>
        <w:t>Part.OriginalCategoryId</w:t>
      </w:r>
      <w:proofErr w:type="spellEnd"/>
    </w:p>
    <w:p w:rsidR="00B463D4" w:rsidRDefault="00202C7E">
      <w:pPr>
        <w:numPr>
          <w:ilvl w:val="0"/>
          <w:numId w:val="49"/>
        </w:numPr>
        <w:spacing w:before="100" w:beforeAutospacing="1" w:after="100" w:afterAutospacing="1"/>
        <w:rPr>
          <w:rFonts w:ascii="Verdana" w:eastAsia="Times New Roman" w:hAnsi="Verdana"/>
        </w:rPr>
      </w:pPr>
      <w:proofErr w:type="spellStart"/>
      <w:r>
        <w:rPr>
          <w:rFonts w:ascii="Verdana" w:eastAsia="Times New Roman" w:hAnsi="Verdana"/>
        </w:rPr>
        <w:t>Part.GetSourceElementOriginalCategoryIds</w:t>
      </w:r>
      <w:proofErr w:type="spellEnd"/>
      <w:r>
        <w:rPr>
          <w:rFonts w:ascii="Verdana" w:eastAsia="Times New Roman" w:hAnsi="Verdana"/>
        </w:rPr>
        <w:t>()</w:t>
      </w:r>
    </w:p>
    <w:p w:rsidR="00B463D4" w:rsidRDefault="00202C7E">
      <w:pPr>
        <w:pStyle w:val="NormalWeb"/>
      </w:pPr>
      <w:proofErr w:type="gramStart"/>
      <w:r>
        <w:t>provide</w:t>
      </w:r>
      <w:proofErr w:type="gramEnd"/>
      <w:r>
        <w:t xml:space="preserve"> the ability to get and set the original category id for a given part.</w:t>
      </w:r>
    </w:p>
    <w:p w:rsidR="00B463D4" w:rsidRDefault="00202C7E">
      <w:pPr>
        <w:pStyle w:val="Heading3"/>
        <w:rPr>
          <w:rFonts w:ascii="Verdana" w:eastAsia="Times New Roman" w:hAnsi="Verdana"/>
        </w:rPr>
      </w:pPr>
      <w:bookmarkStart w:id="63" w:name="RevitAPIChanges2013-Partdivision"/>
      <w:bookmarkEnd w:id="63"/>
      <w:r>
        <w:rPr>
          <w:rFonts w:ascii="Verdana" w:eastAsia="Times New Roman" w:hAnsi="Verdana"/>
        </w:rPr>
        <w:t>Part division</w:t>
      </w:r>
    </w:p>
    <w:p w:rsidR="00B463D4" w:rsidRDefault="00202C7E">
      <w:pPr>
        <w:pStyle w:val="NormalWeb"/>
      </w:pPr>
      <w:r>
        <w:t>Part divisions can now be assigned custom geometry divisions. The members:</w:t>
      </w:r>
    </w:p>
    <w:p w:rsidR="00B463D4" w:rsidRDefault="00202C7E">
      <w:pPr>
        <w:numPr>
          <w:ilvl w:val="0"/>
          <w:numId w:val="50"/>
        </w:numPr>
        <w:spacing w:before="100" w:beforeAutospacing="1" w:after="100" w:afterAutospacing="1"/>
        <w:rPr>
          <w:rFonts w:ascii="Verdana" w:eastAsia="Times New Roman" w:hAnsi="Verdana"/>
        </w:rPr>
      </w:pPr>
      <w:proofErr w:type="spellStart"/>
      <w:r>
        <w:rPr>
          <w:rFonts w:ascii="Verdana" w:eastAsia="Times New Roman" w:hAnsi="Verdana"/>
        </w:rPr>
        <w:t>PartMakerMethodToDivideVolumes.ProfileMatch</w:t>
      </w:r>
      <w:proofErr w:type="spellEnd"/>
    </w:p>
    <w:p w:rsidR="00B463D4" w:rsidRDefault="00202C7E">
      <w:pPr>
        <w:numPr>
          <w:ilvl w:val="0"/>
          <w:numId w:val="50"/>
        </w:numPr>
        <w:spacing w:before="100" w:beforeAutospacing="1" w:after="100" w:afterAutospacing="1"/>
        <w:rPr>
          <w:rFonts w:ascii="Verdana" w:eastAsia="Times New Roman" w:hAnsi="Verdana"/>
        </w:rPr>
      </w:pPr>
      <w:proofErr w:type="spellStart"/>
      <w:r>
        <w:rPr>
          <w:rFonts w:ascii="Verdana" w:eastAsia="Times New Roman" w:hAnsi="Verdana"/>
        </w:rPr>
        <w:t>PartMakerMethodToDivideVolumes.DivisionGap</w:t>
      </w:r>
      <w:proofErr w:type="spellEnd"/>
    </w:p>
    <w:p w:rsidR="00B463D4" w:rsidRDefault="00202C7E">
      <w:pPr>
        <w:numPr>
          <w:ilvl w:val="0"/>
          <w:numId w:val="50"/>
        </w:numPr>
        <w:spacing w:before="100" w:beforeAutospacing="1" w:after="100" w:afterAutospacing="1"/>
        <w:rPr>
          <w:rFonts w:ascii="Verdana" w:eastAsia="Times New Roman" w:hAnsi="Verdana"/>
        </w:rPr>
      </w:pPr>
      <w:proofErr w:type="spellStart"/>
      <w:r>
        <w:rPr>
          <w:rFonts w:ascii="Verdana" w:eastAsia="Times New Roman" w:hAnsi="Verdana"/>
        </w:rPr>
        <w:t>PartMakerMethodToDivideVolumes.ProfileOffset</w:t>
      </w:r>
      <w:proofErr w:type="spellEnd"/>
    </w:p>
    <w:p w:rsidR="00B463D4" w:rsidRDefault="00202C7E">
      <w:pPr>
        <w:numPr>
          <w:ilvl w:val="0"/>
          <w:numId w:val="50"/>
        </w:numPr>
        <w:spacing w:before="100" w:beforeAutospacing="1" w:after="100" w:afterAutospacing="1"/>
        <w:rPr>
          <w:rFonts w:ascii="Verdana" w:eastAsia="Times New Roman" w:hAnsi="Verdana"/>
        </w:rPr>
      </w:pPr>
      <w:proofErr w:type="spellStart"/>
      <w:r>
        <w:rPr>
          <w:rFonts w:ascii="Verdana" w:eastAsia="Times New Roman" w:hAnsi="Verdana"/>
        </w:rPr>
        <w:t>PartMakerMethodToDivideVolumes.SplitterProfileType</w:t>
      </w:r>
      <w:proofErr w:type="spellEnd"/>
    </w:p>
    <w:p w:rsidR="00B463D4" w:rsidRDefault="00202C7E">
      <w:pPr>
        <w:numPr>
          <w:ilvl w:val="0"/>
          <w:numId w:val="50"/>
        </w:numPr>
        <w:spacing w:before="100" w:beforeAutospacing="1" w:after="100" w:afterAutospacing="1"/>
        <w:rPr>
          <w:rFonts w:ascii="Verdana" w:eastAsia="Times New Roman" w:hAnsi="Verdana"/>
        </w:rPr>
      </w:pPr>
      <w:proofErr w:type="spellStart"/>
      <w:r>
        <w:rPr>
          <w:rFonts w:ascii="Verdana" w:eastAsia="Times New Roman" w:hAnsi="Verdana"/>
        </w:rPr>
        <w:t>PartMakerMethodToDivideVolumes.ProfileFlipAcross</w:t>
      </w:r>
      <w:proofErr w:type="spellEnd"/>
    </w:p>
    <w:p w:rsidR="00B463D4" w:rsidRDefault="00202C7E">
      <w:pPr>
        <w:numPr>
          <w:ilvl w:val="0"/>
          <w:numId w:val="50"/>
        </w:numPr>
        <w:spacing w:before="100" w:beforeAutospacing="1" w:after="100" w:afterAutospacing="1"/>
        <w:rPr>
          <w:rFonts w:ascii="Verdana" w:eastAsia="Times New Roman" w:hAnsi="Verdana"/>
        </w:rPr>
      </w:pPr>
      <w:proofErr w:type="spellStart"/>
      <w:r>
        <w:rPr>
          <w:rFonts w:ascii="Verdana" w:eastAsia="Times New Roman" w:hAnsi="Verdana"/>
        </w:rPr>
        <w:t>PartMakerMethodToDivideVolumes.ProfileFlipAlong</w:t>
      </w:r>
      <w:proofErr w:type="spellEnd"/>
    </w:p>
    <w:p w:rsidR="00B463D4" w:rsidRDefault="00202C7E">
      <w:pPr>
        <w:numPr>
          <w:ilvl w:val="0"/>
          <w:numId w:val="50"/>
        </w:numPr>
        <w:spacing w:before="100" w:beforeAutospacing="1" w:after="100" w:afterAutospacing="1"/>
        <w:rPr>
          <w:rFonts w:ascii="Verdana" w:eastAsia="Times New Roman" w:hAnsi="Verdana"/>
        </w:rPr>
      </w:pPr>
      <w:proofErr w:type="spellStart"/>
      <w:r>
        <w:rPr>
          <w:rFonts w:ascii="Verdana" w:eastAsia="Times New Roman" w:hAnsi="Verdana"/>
        </w:rPr>
        <w:t>PartMakerMethodToDivideVolumes.GetSketchCurves</w:t>
      </w:r>
      <w:proofErr w:type="spellEnd"/>
      <w:r>
        <w:rPr>
          <w:rFonts w:ascii="Verdana" w:eastAsia="Times New Roman" w:hAnsi="Verdana"/>
        </w:rPr>
        <w:t>()</w:t>
      </w:r>
    </w:p>
    <w:p w:rsidR="00B463D4" w:rsidRDefault="00202C7E">
      <w:pPr>
        <w:numPr>
          <w:ilvl w:val="0"/>
          <w:numId w:val="50"/>
        </w:numPr>
        <w:spacing w:before="100" w:beforeAutospacing="1" w:after="100" w:afterAutospacing="1"/>
        <w:rPr>
          <w:rFonts w:ascii="Verdana" w:eastAsia="Times New Roman" w:hAnsi="Verdana"/>
        </w:rPr>
      </w:pPr>
      <w:proofErr w:type="spellStart"/>
      <w:r>
        <w:rPr>
          <w:rFonts w:ascii="Verdana" w:eastAsia="Times New Roman" w:hAnsi="Verdana"/>
        </w:rPr>
        <w:t>PartMakerMethodToDivideVolumes.GetPlaneOfSketch</w:t>
      </w:r>
      <w:proofErr w:type="spellEnd"/>
      <w:r>
        <w:rPr>
          <w:rFonts w:ascii="Verdana" w:eastAsia="Times New Roman" w:hAnsi="Verdana"/>
        </w:rPr>
        <w:t>()</w:t>
      </w:r>
    </w:p>
    <w:p w:rsidR="00B463D4" w:rsidRDefault="00202C7E">
      <w:pPr>
        <w:numPr>
          <w:ilvl w:val="0"/>
          <w:numId w:val="50"/>
        </w:numPr>
        <w:spacing w:before="100" w:beforeAutospacing="1" w:after="100" w:afterAutospacing="1"/>
        <w:rPr>
          <w:rFonts w:ascii="Verdana" w:eastAsia="Times New Roman" w:hAnsi="Verdana"/>
        </w:rPr>
      </w:pPr>
      <w:proofErr w:type="spellStart"/>
      <w:r>
        <w:rPr>
          <w:rFonts w:ascii="Verdana" w:eastAsia="Times New Roman" w:hAnsi="Verdana"/>
        </w:rPr>
        <w:t>PartMakerMethodToDivideVolumes.GetSplitRefsOffsets</w:t>
      </w:r>
      <w:proofErr w:type="spellEnd"/>
      <w:r>
        <w:rPr>
          <w:rFonts w:ascii="Verdana" w:eastAsia="Times New Roman" w:hAnsi="Verdana"/>
        </w:rPr>
        <w:t>()</w:t>
      </w:r>
    </w:p>
    <w:p w:rsidR="00B463D4" w:rsidRDefault="00202C7E">
      <w:pPr>
        <w:numPr>
          <w:ilvl w:val="0"/>
          <w:numId w:val="50"/>
        </w:numPr>
        <w:spacing w:before="100" w:beforeAutospacing="1" w:after="100" w:afterAutospacing="1"/>
        <w:rPr>
          <w:rFonts w:ascii="Verdana" w:eastAsia="Times New Roman" w:hAnsi="Verdana"/>
        </w:rPr>
      </w:pPr>
      <w:proofErr w:type="spellStart"/>
      <w:r>
        <w:rPr>
          <w:rFonts w:ascii="Verdana" w:eastAsia="Times New Roman" w:hAnsi="Verdana"/>
        </w:rPr>
        <w:t>PartMakerMethodToDivideVolumes.CanBeDivisionProfile</w:t>
      </w:r>
      <w:proofErr w:type="spellEnd"/>
      <w:r>
        <w:rPr>
          <w:rFonts w:ascii="Verdana" w:eastAsia="Times New Roman" w:hAnsi="Verdana"/>
        </w:rPr>
        <w:t>()</w:t>
      </w:r>
    </w:p>
    <w:p w:rsidR="00B463D4" w:rsidRDefault="00202C7E">
      <w:pPr>
        <w:pStyle w:val="NormalWeb"/>
      </w:pPr>
      <w:proofErr w:type="gramStart"/>
      <w:r>
        <w:t>offer</w:t>
      </w:r>
      <w:proofErr w:type="gramEnd"/>
      <w:r>
        <w:t xml:space="preserve"> the ability to examine and control properties of the divisions.</w:t>
      </w:r>
    </w:p>
    <w:p w:rsidR="00B463D4" w:rsidRDefault="00202C7E">
      <w:pPr>
        <w:pStyle w:val="Heading3"/>
        <w:rPr>
          <w:rFonts w:ascii="Verdana" w:eastAsia="Times New Roman" w:hAnsi="Verdana"/>
        </w:rPr>
      </w:pPr>
      <w:bookmarkStart w:id="64" w:name="RevitAPIChanges2013-Assemblyviews"/>
      <w:bookmarkEnd w:id="64"/>
      <w:r>
        <w:rPr>
          <w:rFonts w:ascii="Verdana" w:eastAsia="Times New Roman" w:hAnsi="Verdana"/>
        </w:rPr>
        <w:t>Assembly views</w:t>
      </w:r>
    </w:p>
    <w:p w:rsidR="00B463D4" w:rsidRDefault="00202C7E">
      <w:pPr>
        <w:pStyle w:val="NormalWeb"/>
      </w:pPr>
      <w:r>
        <w:t>The method</w:t>
      </w:r>
    </w:p>
    <w:p w:rsidR="00B463D4" w:rsidRDefault="00202C7E">
      <w:pPr>
        <w:numPr>
          <w:ilvl w:val="0"/>
          <w:numId w:val="51"/>
        </w:numPr>
        <w:spacing w:before="100" w:beforeAutospacing="1" w:after="100" w:afterAutospacing="1"/>
        <w:rPr>
          <w:rFonts w:ascii="Verdana" w:eastAsia="Times New Roman" w:hAnsi="Verdana"/>
        </w:rPr>
      </w:pPr>
      <w:proofErr w:type="spellStart"/>
      <w:r>
        <w:rPr>
          <w:rFonts w:ascii="Verdana" w:eastAsia="Times New Roman" w:hAnsi="Verdana"/>
        </w:rPr>
        <w:t>AssemblyViewUtils.AcquireAssemblyViews</w:t>
      </w:r>
      <w:proofErr w:type="spellEnd"/>
      <w:r>
        <w:rPr>
          <w:rFonts w:ascii="Verdana" w:eastAsia="Times New Roman" w:hAnsi="Verdana"/>
        </w:rPr>
        <w:t>()</w:t>
      </w:r>
    </w:p>
    <w:p w:rsidR="00B463D4" w:rsidRDefault="00202C7E">
      <w:pPr>
        <w:pStyle w:val="NormalWeb"/>
      </w:pPr>
      <w:proofErr w:type="gramStart"/>
      <w:r>
        <w:t>transfers</w:t>
      </w:r>
      <w:proofErr w:type="gramEnd"/>
      <w:r>
        <w:t xml:space="preserve"> the assembly views owned by a source assembly instance to a target sibling assembly instance of the same assembly type.</w:t>
      </w:r>
    </w:p>
    <w:p w:rsidR="00B463D4" w:rsidRDefault="00202C7E">
      <w:pPr>
        <w:pStyle w:val="Heading3"/>
        <w:rPr>
          <w:rFonts w:ascii="Verdana" w:eastAsia="Times New Roman" w:hAnsi="Verdana"/>
        </w:rPr>
      </w:pPr>
      <w:bookmarkStart w:id="65" w:name="RevitAPIChanges2013-Assemblyinstancetran"/>
      <w:bookmarkEnd w:id="65"/>
      <w:r>
        <w:rPr>
          <w:rFonts w:ascii="Verdana" w:eastAsia="Times New Roman" w:hAnsi="Verdana"/>
        </w:rPr>
        <w:t>Assembly instance transform and location</w:t>
      </w:r>
    </w:p>
    <w:p w:rsidR="00B463D4" w:rsidRDefault="00202C7E">
      <w:pPr>
        <w:pStyle w:val="NormalWeb"/>
      </w:pPr>
      <w:r>
        <w:t>The methods</w:t>
      </w:r>
    </w:p>
    <w:p w:rsidR="00B463D4" w:rsidRDefault="00202C7E">
      <w:pPr>
        <w:numPr>
          <w:ilvl w:val="0"/>
          <w:numId w:val="52"/>
        </w:numPr>
        <w:spacing w:before="100" w:beforeAutospacing="1" w:after="100" w:afterAutospacing="1"/>
        <w:rPr>
          <w:rFonts w:ascii="Verdana" w:eastAsia="Times New Roman" w:hAnsi="Verdana"/>
        </w:rPr>
      </w:pPr>
      <w:proofErr w:type="spellStart"/>
      <w:r>
        <w:rPr>
          <w:rFonts w:ascii="Verdana" w:eastAsia="Times New Roman" w:hAnsi="Verdana"/>
        </w:rPr>
        <w:t>AssemblyInstance.GetTransform</w:t>
      </w:r>
      <w:proofErr w:type="spellEnd"/>
      <w:r>
        <w:rPr>
          <w:rFonts w:ascii="Verdana" w:eastAsia="Times New Roman" w:hAnsi="Verdana"/>
        </w:rPr>
        <w:t>()</w:t>
      </w:r>
    </w:p>
    <w:p w:rsidR="00B463D4" w:rsidRDefault="00202C7E">
      <w:pPr>
        <w:numPr>
          <w:ilvl w:val="0"/>
          <w:numId w:val="52"/>
        </w:numPr>
        <w:spacing w:before="100" w:beforeAutospacing="1" w:after="100" w:afterAutospacing="1"/>
        <w:rPr>
          <w:rFonts w:ascii="Verdana" w:eastAsia="Times New Roman" w:hAnsi="Verdana"/>
        </w:rPr>
      </w:pPr>
      <w:proofErr w:type="spellStart"/>
      <w:r>
        <w:rPr>
          <w:rFonts w:ascii="Verdana" w:eastAsia="Times New Roman" w:hAnsi="Verdana"/>
        </w:rPr>
        <w:t>AssemblyInstance.SetTransform</w:t>
      </w:r>
      <w:proofErr w:type="spellEnd"/>
      <w:r>
        <w:rPr>
          <w:rFonts w:ascii="Verdana" w:eastAsia="Times New Roman" w:hAnsi="Verdana"/>
        </w:rPr>
        <w:t>()</w:t>
      </w:r>
    </w:p>
    <w:p w:rsidR="00B463D4" w:rsidRDefault="00202C7E">
      <w:pPr>
        <w:pStyle w:val="NormalWeb"/>
      </w:pPr>
      <w:proofErr w:type="gramStart"/>
      <w:r>
        <w:t>provide</w:t>
      </w:r>
      <w:proofErr w:type="gramEnd"/>
      <w:r>
        <w:t xml:space="preserve"> read and write access to the transformation origin of the assembly. Changing this value causes the origin point to change relative to the assembly members (and does not move the assembly members). All assemblies of the same type should have changed their transforms by the same amount. For example, if you changed the transform of the assembly by a rotation of 90 degrees, then other assemblies should also have rotated their transform by 90 degrees.</w:t>
      </w:r>
    </w:p>
    <w:p w:rsidR="00B463D4" w:rsidRDefault="00202C7E">
      <w:pPr>
        <w:pStyle w:val="NormalWeb"/>
      </w:pPr>
      <w:r>
        <w:t>The inherited property</w:t>
      </w:r>
    </w:p>
    <w:p w:rsidR="00B463D4" w:rsidRDefault="00202C7E">
      <w:pPr>
        <w:numPr>
          <w:ilvl w:val="0"/>
          <w:numId w:val="53"/>
        </w:numPr>
        <w:spacing w:before="100" w:beforeAutospacing="1" w:after="100" w:afterAutospacing="1"/>
        <w:rPr>
          <w:rFonts w:ascii="Verdana" w:eastAsia="Times New Roman" w:hAnsi="Verdana"/>
        </w:rPr>
      </w:pPr>
      <w:proofErr w:type="spellStart"/>
      <w:r>
        <w:rPr>
          <w:rFonts w:ascii="Verdana" w:eastAsia="Times New Roman" w:hAnsi="Verdana"/>
        </w:rPr>
        <w:t>AssemblyInstance.Location</w:t>
      </w:r>
      <w:proofErr w:type="spellEnd"/>
    </w:p>
    <w:p w:rsidR="00B463D4" w:rsidRDefault="00202C7E">
      <w:pPr>
        <w:pStyle w:val="NormalWeb"/>
      </w:pPr>
      <w:proofErr w:type="gramStart"/>
      <w:r>
        <w:t>also</w:t>
      </w:r>
      <w:proofErr w:type="gramEnd"/>
      <w:r>
        <w:t xml:space="preserve"> has been modified to return a the location for an </w:t>
      </w:r>
      <w:proofErr w:type="spellStart"/>
      <w:r>
        <w:t>AssemblyInstance</w:t>
      </w:r>
      <w:proofErr w:type="spellEnd"/>
      <w:r>
        <w:t>.</w:t>
      </w:r>
    </w:p>
    <w:p w:rsidR="00B463D4" w:rsidRDefault="00202C7E">
      <w:pPr>
        <w:pStyle w:val="Heading2"/>
        <w:rPr>
          <w:rFonts w:ascii="Verdana" w:eastAsia="Times New Roman" w:hAnsi="Verdana"/>
        </w:rPr>
      </w:pPr>
      <w:bookmarkStart w:id="66" w:name="RevitAPIChanges2013-Structureimprovement"/>
      <w:bookmarkEnd w:id="66"/>
      <w:r>
        <w:rPr>
          <w:rFonts w:ascii="Verdana" w:eastAsia="Times New Roman" w:hAnsi="Verdana"/>
        </w:rPr>
        <w:t>Structure improvements</w:t>
      </w:r>
    </w:p>
    <w:p w:rsidR="00B463D4" w:rsidRDefault="00202C7E">
      <w:pPr>
        <w:pStyle w:val="Heading3"/>
        <w:rPr>
          <w:rFonts w:ascii="Verdana" w:eastAsia="Times New Roman" w:hAnsi="Verdana"/>
        </w:rPr>
      </w:pPr>
      <w:bookmarkStart w:id="67" w:name="RevitAPIChanges2013-NewRebarmembers"/>
      <w:bookmarkEnd w:id="67"/>
      <w:r>
        <w:rPr>
          <w:rFonts w:ascii="Verdana" w:eastAsia="Times New Roman" w:hAnsi="Verdana"/>
        </w:rPr>
        <w:t>New Rebar members</w:t>
      </w:r>
    </w:p>
    <w:p w:rsidR="00B463D4" w:rsidRDefault="00202C7E">
      <w:pPr>
        <w:numPr>
          <w:ilvl w:val="0"/>
          <w:numId w:val="54"/>
        </w:numPr>
        <w:spacing w:before="100" w:beforeAutospacing="1" w:after="100" w:afterAutospacing="1"/>
        <w:rPr>
          <w:rFonts w:ascii="Verdana" w:eastAsia="Times New Roman" w:hAnsi="Verdana"/>
        </w:rPr>
      </w:pPr>
      <w:proofErr w:type="spellStart"/>
      <w:r>
        <w:rPr>
          <w:rFonts w:ascii="Verdana" w:eastAsia="Times New Roman" w:hAnsi="Verdana"/>
        </w:rPr>
        <w:t>RebarShapeMatchesCurvesAndHooks</w:t>
      </w:r>
      <w:proofErr w:type="spellEnd"/>
      <w:r>
        <w:rPr>
          <w:rFonts w:ascii="Verdana" w:eastAsia="Times New Roman" w:hAnsi="Verdana"/>
        </w:rPr>
        <w:t xml:space="preserve">() checks if </w:t>
      </w:r>
      <w:proofErr w:type="spellStart"/>
      <w:r>
        <w:rPr>
          <w:rFonts w:ascii="Verdana" w:eastAsia="Times New Roman" w:hAnsi="Verdana"/>
        </w:rPr>
        <w:t>rebarShape</w:t>
      </w:r>
      <w:proofErr w:type="spellEnd"/>
      <w:r>
        <w:rPr>
          <w:rFonts w:ascii="Verdana" w:eastAsia="Times New Roman" w:hAnsi="Verdana"/>
        </w:rPr>
        <w:t xml:space="preserve"> matches curves and hooks</w:t>
      </w:r>
    </w:p>
    <w:p w:rsidR="00B463D4" w:rsidRDefault="00202C7E">
      <w:pPr>
        <w:numPr>
          <w:ilvl w:val="0"/>
          <w:numId w:val="54"/>
        </w:numPr>
        <w:spacing w:before="100" w:beforeAutospacing="1" w:after="100" w:afterAutospacing="1"/>
        <w:rPr>
          <w:rFonts w:ascii="Verdana" w:eastAsia="Times New Roman" w:hAnsi="Verdana"/>
        </w:rPr>
      </w:pPr>
      <w:proofErr w:type="spellStart"/>
      <w:r>
        <w:rPr>
          <w:rFonts w:ascii="Verdana" w:eastAsia="Times New Roman" w:hAnsi="Verdana"/>
        </w:rPr>
        <w:t>CreateFromCurvesAndShape</w:t>
      </w:r>
      <w:proofErr w:type="spellEnd"/>
      <w:r>
        <w:rPr>
          <w:rFonts w:ascii="Verdana" w:eastAsia="Times New Roman" w:hAnsi="Verdana"/>
        </w:rPr>
        <w:t xml:space="preserve">() creates a new instance of a Rebar element with default shape parameters from the </w:t>
      </w:r>
      <w:proofErr w:type="spellStart"/>
      <w:r>
        <w:rPr>
          <w:rFonts w:ascii="Verdana" w:eastAsia="Times New Roman" w:hAnsi="Verdana"/>
        </w:rPr>
        <w:t>RebarShape</w:t>
      </w:r>
      <w:proofErr w:type="spellEnd"/>
    </w:p>
    <w:p w:rsidR="00B463D4" w:rsidRDefault="00202C7E">
      <w:pPr>
        <w:numPr>
          <w:ilvl w:val="0"/>
          <w:numId w:val="54"/>
        </w:numPr>
        <w:spacing w:before="100" w:beforeAutospacing="1" w:after="100" w:afterAutospacing="1"/>
        <w:rPr>
          <w:rFonts w:ascii="Verdana" w:eastAsia="Times New Roman" w:hAnsi="Verdana"/>
        </w:rPr>
      </w:pPr>
      <w:proofErr w:type="spellStart"/>
      <w:r>
        <w:rPr>
          <w:rFonts w:ascii="Verdana" w:eastAsia="Times New Roman" w:hAnsi="Verdana"/>
        </w:rPr>
        <w:t>GetBarPositionTransform</w:t>
      </w:r>
      <w:proofErr w:type="spellEnd"/>
      <w:r>
        <w:rPr>
          <w:rFonts w:ascii="Verdana" w:eastAsia="Times New Roman" w:hAnsi="Verdana"/>
        </w:rPr>
        <w:t>()</w:t>
      </w:r>
    </w:p>
    <w:p w:rsidR="00B463D4" w:rsidRDefault="00202C7E">
      <w:pPr>
        <w:numPr>
          <w:ilvl w:val="0"/>
          <w:numId w:val="54"/>
        </w:numPr>
        <w:spacing w:before="100" w:beforeAutospacing="1" w:after="100" w:afterAutospacing="1"/>
        <w:rPr>
          <w:rFonts w:ascii="Verdana" w:eastAsia="Times New Roman" w:hAnsi="Verdana"/>
        </w:rPr>
      </w:pPr>
      <w:proofErr w:type="spellStart"/>
      <w:r>
        <w:rPr>
          <w:rFonts w:ascii="Verdana" w:eastAsia="Times New Roman" w:hAnsi="Verdana"/>
        </w:rPr>
        <w:t>GetBarExistsAtPosition</w:t>
      </w:r>
      <w:proofErr w:type="spellEnd"/>
      <w:r>
        <w:rPr>
          <w:rFonts w:ascii="Verdana" w:eastAsia="Times New Roman" w:hAnsi="Verdana"/>
        </w:rPr>
        <w:t>()</w:t>
      </w:r>
    </w:p>
    <w:p w:rsidR="00B463D4" w:rsidRDefault="00202C7E">
      <w:pPr>
        <w:numPr>
          <w:ilvl w:val="0"/>
          <w:numId w:val="54"/>
        </w:numPr>
        <w:spacing w:before="100" w:beforeAutospacing="1" w:after="100" w:afterAutospacing="1"/>
        <w:rPr>
          <w:rFonts w:ascii="Verdana" w:eastAsia="Times New Roman" w:hAnsi="Verdana"/>
        </w:rPr>
      </w:pPr>
      <w:proofErr w:type="spellStart"/>
      <w:r>
        <w:rPr>
          <w:rFonts w:ascii="Verdana" w:eastAsia="Times New Roman" w:hAnsi="Verdana"/>
        </w:rPr>
        <w:t>GetHookTypeId</w:t>
      </w:r>
      <w:proofErr w:type="spellEnd"/>
      <w:r>
        <w:rPr>
          <w:rFonts w:ascii="Verdana" w:eastAsia="Times New Roman" w:hAnsi="Verdana"/>
        </w:rPr>
        <w:t xml:space="preserve">() and </w:t>
      </w:r>
      <w:proofErr w:type="spellStart"/>
      <w:r>
        <w:rPr>
          <w:rFonts w:ascii="Verdana" w:eastAsia="Times New Roman" w:hAnsi="Verdana"/>
        </w:rPr>
        <w:t>SetHookTypeId</w:t>
      </w:r>
      <w:proofErr w:type="spellEnd"/>
      <w:r>
        <w:rPr>
          <w:rFonts w:ascii="Verdana" w:eastAsia="Times New Roman" w:hAnsi="Verdana"/>
        </w:rPr>
        <w:t>()</w:t>
      </w:r>
    </w:p>
    <w:p w:rsidR="00B463D4" w:rsidRDefault="00202C7E">
      <w:pPr>
        <w:numPr>
          <w:ilvl w:val="0"/>
          <w:numId w:val="54"/>
        </w:numPr>
        <w:spacing w:before="100" w:beforeAutospacing="1" w:after="100" w:afterAutospacing="1"/>
        <w:rPr>
          <w:rFonts w:ascii="Verdana" w:eastAsia="Times New Roman" w:hAnsi="Verdana"/>
        </w:rPr>
      </w:pPr>
      <w:proofErr w:type="spellStart"/>
      <w:r>
        <w:rPr>
          <w:rFonts w:ascii="Verdana" w:eastAsia="Times New Roman" w:hAnsi="Verdana"/>
        </w:rPr>
        <w:t>ScheduleMark</w:t>
      </w:r>
      <w:proofErr w:type="spellEnd"/>
      <w:r>
        <w:rPr>
          <w:rFonts w:ascii="Verdana" w:eastAsia="Times New Roman" w:hAnsi="Verdana"/>
        </w:rPr>
        <w:t xml:space="preserve"> property</w:t>
      </w:r>
    </w:p>
    <w:p w:rsidR="00B463D4" w:rsidRDefault="00202C7E">
      <w:pPr>
        <w:numPr>
          <w:ilvl w:val="0"/>
          <w:numId w:val="54"/>
        </w:numPr>
        <w:spacing w:before="100" w:beforeAutospacing="1" w:after="100" w:afterAutospacing="1"/>
        <w:rPr>
          <w:rFonts w:ascii="Verdana" w:eastAsia="Times New Roman" w:hAnsi="Verdana"/>
        </w:rPr>
      </w:pPr>
      <w:proofErr w:type="spellStart"/>
      <w:r>
        <w:rPr>
          <w:rFonts w:ascii="Verdana" w:eastAsia="Times New Roman" w:hAnsi="Verdana"/>
        </w:rPr>
        <w:t>TotalLength</w:t>
      </w:r>
      <w:proofErr w:type="spellEnd"/>
      <w:r>
        <w:rPr>
          <w:rFonts w:ascii="Verdana" w:eastAsia="Times New Roman" w:hAnsi="Verdana"/>
        </w:rPr>
        <w:t xml:space="preserve"> property</w:t>
      </w:r>
    </w:p>
    <w:p w:rsidR="00B463D4" w:rsidRDefault="00202C7E">
      <w:pPr>
        <w:numPr>
          <w:ilvl w:val="0"/>
          <w:numId w:val="54"/>
        </w:numPr>
        <w:spacing w:before="100" w:beforeAutospacing="1" w:after="100" w:afterAutospacing="1"/>
        <w:rPr>
          <w:rFonts w:ascii="Verdana" w:eastAsia="Times New Roman" w:hAnsi="Verdana"/>
        </w:rPr>
      </w:pPr>
      <w:r>
        <w:rPr>
          <w:rFonts w:ascii="Verdana" w:eastAsia="Times New Roman" w:hAnsi="Verdana"/>
        </w:rPr>
        <w:t>Volume property</w:t>
      </w:r>
    </w:p>
    <w:p w:rsidR="00B463D4" w:rsidRDefault="00202C7E">
      <w:pPr>
        <w:pStyle w:val="Heading3"/>
        <w:rPr>
          <w:rFonts w:ascii="Verdana" w:eastAsia="Times New Roman" w:hAnsi="Verdana"/>
        </w:rPr>
      </w:pPr>
      <w:bookmarkStart w:id="68" w:name="RevitAPIChanges2013-ReinforcementSetting"/>
      <w:bookmarkEnd w:id="68"/>
      <w:proofErr w:type="spellStart"/>
      <w:r>
        <w:rPr>
          <w:rFonts w:ascii="Verdana" w:eastAsia="Times New Roman" w:hAnsi="Verdana"/>
        </w:rPr>
        <w:t>ReinforcementSettings</w:t>
      </w:r>
      <w:proofErr w:type="spellEnd"/>
    </w:p>
    <w:p w:rsidR="00B463D4" w:rsidRDefault="00202C7E">
      <w:pPr>
        <w:pStyle w:val="NormalWeb"/>
      </w:pPr>
      <w:r>
        <w:t xml:space="preserve">The new class </w:t>
      </w:r>
      <w:proofErr w:type="spellStart"/>
      <w:r>
        <w:rPr>
          <w:b/>
          <w:bCs/>
        </w:rPr>
        <w:t>ReinforcementSettings</w:t>
      </w:r>
      <w:proofErr w:type="spellEnd"/>
      <w:r>
        <w:t xml:space="preserve"> controls project settings that are accessible from the Reinforcement Settings dialog in the Revit UI. For 2013 the only supported setting is the </w:t>
      </w:r>
      <w:proofErr w:type="spellStart"/>
      <w:r>
        <w:rPr>
          <w:b/>
          <w:bCs/>
        </w:rPr>
        <w:t>HostStructuralRebar</w:t>
      </w:r>
      <w:proofErr w:type="spellEnd"/>
      <w:r>
        <w:t xml:space="preserve"> property, which is new for 2013 and affects the </w:t>
      </w:r>
      <w:proofErr w:type="spellStart"/>
      <w:r>
        <w:rPr>
          <w:b/>
          <w:bCs/>
        </w:rPr>
        <w:t>AreaReinforcement</w:t>
      </w:r>
      <w:proofErr w:type="spellEnd"/>
      <w:r>
        <w:t xml:space="preserve"> and </w:t>
      </w:r>
      <w:proofErr w:type="spellStart"/>
      <w:r>
        <w:rPr>
          <w:b/>
          <w:bCs/>
        </w:rPr>
        <w:t>PathReinforcement</w:t>
      </w:r>
      <w:proofErr w:type="spellEnd"/>
      <w:r>
        <w:t xml:space="preserve"> elements.</w:t>
      </w:r>
    </w:p>
    <w:p w:rsidR="00B463D4" w:rsidRDefault="00202C7E">
      <w:pPr>
        <w:pStyle w:val="Heading3"/>
        <w:rPr>
          <w:rFonts w:ascii="Verdana" w:eastAsia="Times New Roman" w:hAnsi="Verdana"/>
        </w:rPr>
      </w:pPr>
      <w:bookmarkStart w:id="69" w:name="RevitAPIChanges2013-AreaReinforcement%2F"/>
      <w:bookmarkEnd w:id="69"/>
      <w:proofErr w:type="spellStart"/>
      <w:r>
        <w:rPr>
          <w:rFonts w:ascii="Verdana" w:eastAsia="Times New Roman" w:hAnsi="Verdana"/>
        </w:rPr>
        <w:t>AreaReinforcement</w:t>
      </w:r>
      <w:proofErr w:type="spellEnd"/>
      <w:r>
        <w:rPr>
          <w:rFonts w:ascii="Verdana" w:eastAsia="Times New Roman" w:hAnsi="Verdana"/>
        </w:rPr>
        <w:t>/</w:t>
      </w:r>
      <w:proofErr w:type="spellStart"/>
      <w:r>
        <w:rPr>
          <w:rFonts w:ascii="Verdana" w:eastAsia="Times New Roman" w:hAnsi="Verdana"/>
        </w:rPr>
        <w:t>PathReinforcement</w:t>
      </w:r>
      <w:proofErr w:type="spellEnd"/>
    </w:p>
    <w:p w:rsidR="00B463D4" w:rsidRDefault="00202C7E">
      <w:pPr>
        <w:pStyle w:val="NormalWeb"/>
      </w:pPr>
      <w:proofErr w:type="spellStart"/>
      <w:r>
        <w:t>AreaReinforcement</w:t>
      </w:r>
      <w:proofErr w:type="spellEnd"/>
      <w:r>
        <w:t xml:space="preserve"> and </w:t>
      </w:r>
      <w:proofErr w:type="spellStart"/>
      <w:r>
        <w:t>PathReinforcement</w:t>
      </w:r>
      <w:proofErr w:type="spellEnd"/>
      <w:r>
        <w:t xml:space="preserve"> now have types.</w:t>
      </w:r>
      <w:r>
        <w:br/>
        <w:t xml:space="preserve">The types - </w:t>
      </w:r>
      <w:proofErr w:type="spellStart"/>
      <w:r>
        <w:t>AreaReinforcementType</w:t>
      </w:r>
      <w:proofErr w:type="spellEnd"/>
      <w:r>
        <w:t xml:space="preserve"> and </w:t>
      </w:r>
      <w:proofErr w:type="spellStart"/>
      <w:r>
        <w:t>PathReinforcementType</w:t>
      </w:r>
      <w:proofErr w:type="spellEnd"/>
      <w:r>
        <w:t xml:space="preserve"> - contain only identity data.</w:t>
      </w:r>
    </w:p>
    <w:p w:rsidR="00B463D4" w:rsidRDefault="00202C7E">
      <w:pPr>
        <w:pStyle w:val="NormalWeb"/>
      </w:pPr>
      <w:r>
        <w:t>There is no change to the interface for creating Area and Path Reinforcement elements. A default, or most-recently-used type, is automatically assigned on element creation.</w:t>
      </w:r>
    </w:p>
    <w:p w:rsidR="00B463D4" w:rsidRDefault="00202C7E">
      <w:pPr>
        <w:pStyle w:val="NormalWeb"/>
      </w:pPr>
      <w:r>
        <w:t xml:space="preserve">New Area- and </w:t>
      </w:r>
      <w:proofErr w:type="spellStart"/>
      <w:r>
        <w:t>PathReinforcementTypes</w:t>
      </w:r>
      <w:proofErr w:type="spellEnd"/>
      <w:r>
        <w:t xml:space="preserve"> can be created using the following methods:</w:t>
      </w:r>
    </w:p>
    <w:p w:rsidR="00B463D4" w:rsidRDefault="00202C7E">
      <w:pPr>
        <w:numPr>
          <w:ilvl w:val="0"/>
          <w:numId w:val="55"/>
        </w:numPr>
        <w:spacing w:before="100" w:beforeAutospacing="1" w:after="100" w:afterAutospacing="1"/>
        <w:rPr>
          <w:rFonts w:ascii="Verdana" w:eastAsia="Times New Roman" w:hAnsi="Verdana"/>
        </w:rPr>
      </w:pPr>
      <w:r>
        <w:rPr>
          <w:rFonts w:ascii="Verdana" w:eastAsia="Times New Roman" w:hAnsi="Verdana"/>
        </w:rPr>
        <w:t xml:space="preserve">(static) </w:t>
      </w:r>
      <w:proofErr w:type="spellStart"/>
      <w:r>
        <w:rPr>
          <w:rFonts w:ascii="Verdana" w:eastAsia="Times New Roman" w:hAnsi="Verdana"/>
        </w:rPr>
        <w:t>AreaReinforcementType</w:t>
      </w:r>
      <w:proofErr w:type="spellEnd"/>
      <w:r>
        <w:rPr>
          <w:rFonts w:ascii="Verdana" w:eastAsia="Times New Roman" w:hAnsi="Verdana"/>
        </w:rPr>
        <w:t xml:space="preserve"> </w:t>
      </w:r>
      <w:proofErr w:type="spellStart"/>
      <w:r>
        <w:rPr>
          <w:rFonts w:ascii="Verdana" w:eastAsia="Times New Roman" w:hAnsi="Verdana"/>
        </w:rPr>
        <w:t>AreaReinforcementType.Create</w:t>
      </w:r>
      <w:proofErr w:type="spellEnd"/>
      <w:r>
        <w:rPr>
          <w:rFonts w:ascii="Verdana" w:eastAsia="Times New Roman" w:hAnsi="Verdana"/>
        </w:rPr>
        <w:t xml:space="preserve">(Document </w:t>
      </w:r>
      <w:proofErr w:type="spellStart"/>
      <w:r>
        <w:rPr>
          <w:rFonts w:ascii="Verdana" w:eastAsia="Times New Roman" w:hAnsi="Verdana"/>
        </w:rPr>
        <w:t>ADoc</w:t>
      </w:r>
      <w:proofErr w:type="spellEnd"/>
      <w:r>
        <w:rPr>
          <w:rFonts w:ascii="Verdana" w:eastAsia="Times New Roman" w:hAnsi="Verdana"/>
        </w:rPr>
        <w:t xml:space="preserve">, </w:t>
      </w:r>
      <w:proofErr w:type="spellStart"/>
      <w:r>
        <w:rPr>
          <w:rFonts w:ascii="Verdana" w:eastAsia="Times New Roman" w:hAnsi="Verdana"/>
        </w:rPr>
        <w:t>AString</w:t>
      </w:r>
      <w:proofErr w:type="spellEnd"/>
      <w:r>
        <w:rPr>
          <w:rFonts w:ascii="Verdana" w:eastAsia="Times New Roman" w:hAnsi="Verdana"/>
        </w:rPr>
        <w:t xml:space="preserve"> Name)</w:t>
      </w:r>
    </w:p>
    <w:p w:rsidR="00B463D4" w:rsidRDefault="00202C7E">
      <w:pPr>
        <w:numPr>
          <w:ilvl w:val="0"/>
          <w:numId w:val="55"/>
        </w:numPr>
        <w:spacing w:before="100" w:beforeAutospacing="1" w:after="100" w:afterAutospacing="1"/>
        <w:rPr>
          <w:rFonts w:ascii="Verdana" w:eastAsia="Times New Roman" w:hAnsi="Verdana"/>
        </w:rPr>
      </w:pPr>
      <w:r>
        <w:rPr>
          <w:rFonts w:ascii="Verdana" w:eastAsia="Times New Roman" w:hAnsi="Verdana"/>
        </w:rPr>
        <w:t xml:space="preserve">(static) </w:t>
      </w:r>
      <w:proofErr w:type="spellStart"/>
      <w:r>
        <w:rPr>
          <w:rFonts w:ascii="Verdana" w:eastAsia="Times New Roman" w:hAnsi="Verdana"/>
        </w:rPr>
        <w:t>PathReinforcementType</w:t>
      </w:r>
      <w:proofErr w:type="spellEnd"/>
      <w:r>
        <w:rPr>
          <w:rFonts w:ascii="Verdana" w:eastAsia="Times New Roman" w:hAnsi="Verdana"/>
        </w:rPr>
        <w:t xml:space="preserve"> </w:t>
      </w:r>
      <w:proofErr w:type="spellStart"/>
      <w:r>
        <w:rPr>
          <w:rFonts w:ascii="Verdana" w:eastAsia="Times New Roman" w:hAnsi="Verdana"/>
        </w:rPr>
        <w:t>PathReinforcementType.Create</w:t>
      </w:r>
      <w:proofErr w:type="spellEnd"/>
      <w:r>
        <w:rPr>
          <w:rFonts w:ascii="Verdana" w:eastAsia="Times New Roman" w:hAnsi="Verdana"/>
        </w:rPr>
        <w:t xml:space="preserve">(Document </w:t>
      </w:r>
      <w:proofErr w:type="spellStart"/>
      <w:r>
        <w:rPr>
          <w:rFonts w:ascii="Verdana" w:eastAsia="Times New Roman" w:hAnsi="Verdana"/>
        </w:rPr>
        <w:t>ADoc</w:t>
      </w:r>
      <w:proofErr w:type="spellEnd"/>
      <w:r>
        <w:rPr>
          <w:rFonts w:ascii="Verdana" w:eastAsia="Times New Roman" w:hAnsi="Verdana"/>
        </w:rPr>
        <w:t xml:space="preserve">, </w:t>
      </w:r>
      <w:proofErr w:type="spellStart"/>
      <w:r>
        <w:rPr>
          <w:rFonts w:ascii="Verdana" w:eastAsia="Times New Roman" w:hAnsi="Verdana"/>
        </w:rPr>
        <w:t>AString</w:t>
      </w:r>
      <w:proofErr w:type="spellEnd"/>
      <w:r>
        <w:rPr>
          <w:rFonts w:ascii="Verdana" w:eastAsia="Times New Roman" w:hAnsi="Verdana"/>
        </w:rPr>
        <w:t xml:space="preserve"> Name)</w:t>
      </w:r>
    </w:p>
    <w:p w:rsidR="00B463D4" w:rsidRDefault="00202C7E">
      <w:pPr>
        <w:pStyle w:val="Heading3"/>
        <w:rPr>
          <w:rFonts w:ascii="Verdana" w:eastAsia="Times New Roman" w:hAnsi="Verdana"/>
        </w:rPr>
      </w:pPr>
      <w:bookmarkStart w:id="70" w:name="RevitAPIChanges2013-Analyticalmodel"/>
      <w:bookmarkEnd w:id="70"/>
      <w:r>
        <w:rPr>
          <w:rFonts w:ascii="Verdana" w:eastAsia="Times New Roman" w:hAnsi="Verdana"/>
        </w:rPr>
        <w:t>Analytical model</w:t>
      </w:r>
    </w:p>
    <w:p w:rsidR="00B463D4" w:rsidRDefault="00202C7E">
      <w:pPr>
        <w:pStyle w:val="NormalWeb"/>
      </w:pPr>
      <w:r>
        <w:t>The new element type</w:t>
      </w:r>
    </w:p>
    <w:p w:rsidR="00B463D4" w:rsidRDefault="00202C7E">
      <w:pPr>
        <w:numPr>
          <w:ilvl w:val="0"/>
          <w:numId w:val="56"/>
        </w:numPr>
        <w:spacing w:before="100" w:beforeAutospacing="1" w:after="100" w:afterAutospacing="1"/>
        <w:rPr>
          <w:rFonts w:ascii="Verdana" w:eastAsia="Times New Roman" w:hAnsi="Verdana"/>
        </w:rPr>
      </w:pPr>
      <w:proofErr w:type="spellStart"/>
      <w:r>
        <w:rPr>
          <w:rFonts w:ascii="Verdana" w:eastAsia="Times New Roman" w:hAnsi="Verdana"/>
        </w:rPr>
        <w:t>AnalyticalLink</w:t>
      </w:r>
      <w:proofErr w:type="spellEnd"/>
    </w:p>
    <w:p w:rsidR="00B463D4" w:rsidRDefault="00202C7E">
      <w:pPr>
        <w:pStyle w:val="NormalWeb"/>
      </w:pPr>
      <w:proofErr w:type="gramStart"/>
      <w:r>
        <w:t>can</w:t>
      </w:r>
      <w:proofErr w:type="gramEnd"/>
      <w:r>
        <w:t xml:space="preserve"> be created between two other Analytical Elements, e.g. an analytical beam and analytical column. There are two kinds of Links: user defined and automatically generated. Links have properties like "fixity state" that can be accessed via the API.</w:t>
      </w:r>
    </w:p>
    <w:p w:rsidR="00B463D4" w:rsidRDefault="00202C7E">
      <w:pPr>
        <w:pStyle w:val="Heading2"/>
        <w:rPr>
          <w:rFonts w:ascii="Verdana" w:eastAsia="Times New Roman" w:hAnsi="Verdana"/>
        </w:rPr>
      </w:pPr>
      <w:bookmarkStart w:id="71" w:name="RevitAPIChanges2013-MEPimprovements"/>
      <w:bookmarkEnd w:id="71"/>
      <w:r>
        <w:rPr>
          <w:rFonts w:ascii="Verdana" w:eastAsia="Times New Roman" w:hAnsi="Verdana"/>
        </w:rPr>
        <w:t>MEP improvements</w:t>
      </w:r>
    </w:p>
    <w:p w:rsidR="00B463D4" w:rsidRDefault="00202C7E">
      <w:pPr>
        <w:pStyle w:val="Heading3"/>
        <w:rPr>
          <w:rFonts w:ascii="Verdana" w:eastAsia="Times New Roman" w:hAnsi="Verdana"/>
        </w:rPr>
      </w:pPr>
      <w:bookmarkStart w:id="72" w:name="RevitAPIChanges2013-RoutingPreferences"/>
      <w:bookmarkEnd w:id="72"/>
      <w:r>
        <w:rPr>
          <w:rFonts w:ascii="Verdana" w:eastAsia="Times New Roman" w:hAnsi="Verdana"/>
        </w:rPr>
        <w:t>Routing Preferences</w:t>
      </w:r>
    </w:p>
    <w:p w:rsidR="00B463D4" w:rsidRDefault="00202C7E">
      <w:pPr>
        <w:pStyle w:val="NormalWeb"/>
      </w:pPr>
      <w:r>
        <w:t>Revit MEP now supports a system for selecting preferred pipe and duct sizes, materials, and fitting types for use in an MEP project. The routing preferences API can be used to set routing preference policies for end users as well as to query which fittings and segments will be used given size criteria.</w:t>
      </w:r>
    </w:p>
    <w:p w:rsidR="00B463D4" w:rsidRDefault="00202C7E">
      <w:pPr>
        <w:numPr>
          <w:ilvl w:val="0"/>
          <w:numId w:val="57"/>
        </w:numPr>
        <w:spacing w:before="100" w:beforeAutospacing="1" w:after="100" w:afterAutospacing="1"/>
        <w:rPr>
          <w:rFonts w:ascii="Verdana" w:eastAsia="Times New Roman" w:hAnsi="Verdana"/>
        </w:rPr>
      </w:pPr>
      <w:proofErr w:type="gramStart"/>
      <w:r>
        <w:rPr>
          <w:rFonts w:ascii="Verdana" w:eastAsia="Times New Roman" w:hAnsi="Verdana"/>
        </w:rPr>
        <w:t>property</w:t>
      </w:r>
      <w:proofErr w:type="gramEnd"/>
      <w:r>
        <w:rPr>
          <w:rFonts w:ascii="Verdana" w:eastAsia="Times New Roman" w:hAnsi="Verdana"/>
        </w:rPr>
        <w:t xml:space="preserve"> </w:t>
      </w:r>
      <w:proofErr w:type="spellStart"/>
      <w:r>
        <w:rPr>
          <w:rFonts w:ascii="Verdana" w:eastAsia="Times New Roman" w:hAnsi="Verdana"/>
        </w:rPr>
        <w:t>MEPCurveType.RoutingPreferenceManager</w:t>
      </w:r>
      <w:proofErr w:type="spellEnd"/>
      <w:r>
        <w:rPr>
          <w:rFonts w:ascii="Verdana" w:eastAsia="Times New Roman" w:hAnsi="Verdana"/>
        </w:rPr>
        <w:t xml:space="preserve"> - accesses the main routing preferences object for a give </w:t>
      </w:r>
      <w:proofErr w:type="spellStart"/>
      <w:r>
        <w:rPr>
          <w:rFonts w:ascii="Verdana" w:eastAsia="Times New Roman" w:hAnsi="Verdana"/>
        </w:rPr>
        <w:t>MEPCurve</w:t>
      </w:r>
      <w:proofErr w:type="spellEnd"/>
      <w:r>
        <w:rPr>
          <w:rFonts w:ascii="Verdana" w:eastAsia="Times New Roman" w:hAnsi="Verdana"/>
        </w:rPr>
        <w:t xml:space="preserve"> Type.  Currently, </w:t>
      </w:r>
      <w:proofErr w:type="spellStart"/>
      <w:r>
        <w:rPr>
          <w:rFonts w:ascii="Verdana" w:eastAsia="Times New Roman" w:hAnsi="Verdana"/>
        </w:rPr>
        <w:t>PipeType</w:t>
      </w:r>
      <w:proofErr w:type="spellEnd"/>
      <w:r>
        <w:rPr>
          <w:rFonts w:ascii="Verdana" w:eastAsia="Times New Roman" w:hAnsi="Verdana"/>
        </w:rPr>
        <w:t xml:space="preserve"> and </w:t>
      </w:r>
      <w:proofErr w:type="spellStart"/>
      <w:r>
        <w:rPr>
          <w:rFonts w:ascii="Verdana" w:eastAsia="Times New Roman" w:hAnsi="Verdana"/>
        </w:rPr>
        <w:t>DuctType</w:t>
      </w:r>
      <w:proofErr w:type="spellEnd"/>
      <w:r>
        <w:rPr>
          <w:rFonts w:ascii="Verdana" w:eastAsia="Times New Roman" w:hAnsi="Verdana"/>
        </w:rPr>
        <w:t xml:space="preserve"> are the only </w:t>
      </w:r>
      <w:proofErr w:type="spellStart"/>
      <w:r>
        <w:rPr>
          <w:rFonts w:ascii="Verdana" w:eastAsia="Times New Roman" w:hAnsi="Verdana"/>
        </w:rPr>
        <w:t>MEPCurve</w:t>
      </w:r>
      <w:proofErr w:type="spellEnd"/>
      <w:r>
        <w:rPr>
          <w:rFonts w:ascii="Verdana" w:eastAsia="Times New Roman" w:hAnsi="Verdana"/>
        </w:rPr>
        <w:t xml:space="preserve"> types that support Routing Preferences.</w:t>
      </w:r>
    </w:p>
    <w:p w:rsidR="00B463D4" w:rsidRDefault="00202C7E">
      <w:pPr>
        <w:numPr>
          <w:ilvl w:val="0"/>
          <w:numId w:val="58"/>
        </w:numPr>
        <w:spacing w:before="100" w:beforeAutospacing="1" w:after="100" w:afterAutospacing="1"/>
        <w:rPr>
          <w:rFonts w:ascii="Verdana" w:eastAsia="Times New Roman" w:hAnsi="Verdana"/>
        </w:rPr>
      </w:pPr>
      <w:proofErr w:type="gramStart"/>
      <w:r>
        <w:rPr>
          <w:rFonts w:ascii="Verdana" w:eastAsia="Times New Roman" w:hAnsi="Verdana"/>
        </w:rPr>
        <w:t>class</w:t>
      </w:r>
      <w:proofErr w:type="gramEnd"/>
      <w:r>
        <w:rPr>
          <w:rFonts w:ascii="Verdana" w:eastAsia="Times New Roman" w:hAnsi="Verdana"/>
        </w:rPr>
        <w:t xml:space="preserve"> </w:t>
      </w:r>
      <w:proofErr w:type="spellStart"/>
      <w:r>
        <w:rPr>
          <w:rFonts w:ascii="Verdana" w:eastAsia="Times New Roman" w:hAnsi="Verdana"/>
        </w:rPr>
        <w:t>RoutingPreferenceManager</w:t>
      </w:r>
      <w:proofErr w:type="spellEnd"/>
      <w:r>
        <w:rPr>
          <w:rFonts w:ascii="Verdana" w:eastAsia="Times New Roman" w:hAnsi="Verdana"/>
        </w:rPr>
        <w:t xml:space="preserve"> - manages all routing preference rules for segments and fittings and allows the user to query which fitting or segment will be chosen by Revit, given a size condition.</w:t>
      </w:r>
    </w:p>
    <w:p w:rsidR="00B463D4" w:rsidRDefault="00202C7E">
      <w:pPr>
        <w:numPr>
          <w:ilvl w:val="0"/>
          <w:numId w:val="59"/>
        </w:numPr>
        <w:spacing w:before="100" w:beforeAutospacing="1" w:after="100" w:afterAutospacing="1"/>
        <w:rPr>
          <w:rFonts w:ascii="Verdana" w:eastAsia="Times New Roman" w:hAnsi="Verdana"/>
        </w:rPr>
      </w:pPr>
      <w:proofErr w:type="gramStart"/>
      <w:r>
        <w:rPr>
          <w:rFonts w:ascii="Verdana" w:eastAsia="Times New Roman" w:hAnsi="Verdana"/>
        </w:rPr>
        <w:t>classes</w:t>
      </w:r>
      <w:proofErr w:type="gramEnd"/>
      <w:r>
        <w:rPr>
          <w:rFonts w:ascii="Verdana" w:eastAsia="Times New Roman" w:hAnsi="Verdana"/>
        </w:rPr>
        <w:t xml:space="preserve"> </w:t>
      </w:r>
      <w:proofErr w:type="spellStart"/>
      <w:r>
        <w:rPr>
          <w:rFonts w:ascii="Verdana" w:eastAsia="Times New Roman" w:hAnsi="Verdana"/>
        </w:rPr>
        <w:t>RoutingCriterionBase</w:t>
      </w:r>
      <w:proofErr w:type="spellEnd"/>
      <w:r>
        <w:rPr>
          <w:rFonts w:ascii="Verdana" w:eastAsia="Times New Roman" w:hAnsi="Verdana"/>
        </w:rPr>
        <w:t xml:space="preserve"> and </w:t>
      </w:r>
      <w:proofErr w:type="spellStart"/>
      <w:r>
        <w:rPr>
          <w:rFonts w:ascii="Verdana" w:eastAsia="Times New Roman" w:hAnsi="Verdana"/>
        </w:rPr>
        <w:t>PrimarySizeCriterion</w:t>
      </w:r>
      <w:proofErr w:type="spellEnd"/>
      <w:r>
        <w:rPr>
          <w:rFonts w:ascii="Verdana" w:eastAsia="Times New Roman" w:hAnsi="Verdana"/>
        </w:rPr>
        <w:t xml:space="preserve"> - These classes manage criteria for selecting fittings and segments based on minimum and maximum size constraints.</w:t>
      </w:r>
    </w:p>
    <w:p w:rsidR="00B463D4" w:rsidRDefault="00202C7E">
      <w:pPr>
        <w:numPr>
          <w:ilvl w:val="0"/>
          <w:numId w:val="60"/>
        </w:numPr>
        <w:spacing w:before="100" w:beforeAutospacing="1" w:after="100" w:afterAutospacing="1"/>
        <w:rPr>
          <w:rFonts w:ascii="Verdana" w:eastAsia="Times New Roman" w:hAnsi="Verdana"/>
        </w:rPr>
      </w:pPr>
      <w:r>
        <w:rPr>
          <w:rFonts w:ascii="Verdana" w:eastAsia="Times New Roman" w:hAnsi="Verdana"/>
        </w:rPr>
        <w:t xml:space="preserve">class </w:t>
      </w:r>
      <w:proofErr w:type="spellStart"/>
      <w:r>
        <w:rPr>
          <w:rFonts w:ascii="Verdana" w:eastAsia="Times New Roman" w:hAnsi="Verdana"/>
        </w:rPr>
        <w:t>RoutingPreferenceRule</w:t>
      </w:r>
      <w:proofErr w:type="spellEnd"/>
      <w:r>
        <w:rPr>
          <w:rFonts w:ascii="Verdana" w:eastAsia="Times New Roman" w:hAnsi="Verdana"/>
        </w:rPr>
        <w:t xml:space="preserve"> - Manages one segment or fitting preference</w:t>
      </w:r>
    </w:p>
    <w:p w:rsidR="00B463D4" w:rsidRDefault="00202C7E">
      <w:pPr>
        <w:numPr>
          <w:ilvl w:val="0"/>
          <w:numId w:val="61"/>
        </w:numPr>
        <w:spacing w:before="100" w:beforeAutospacing="1" w:after="100" w:afterAutospacing="1"/>
        <w:rPr>
          <w:rFonts w:ascii="Verdana" w:eastAsia="Times New Roman" w:hAnsi="Verdana"/>
        </w:rPr>
      </w:pPr>
      <w:proofErr w:type="gramStart"/>
      <w:r>
        <w:rPr>
          <w:rFonts w:ascii="Verdana" w:eastAsia="Times New Roman" w:hAnsi="Verdana"/>
        </w:rPr>
        <w:t>classes</w:t>
      </w:r>
      <w:proofErr w:type="gramEnd"/>
      <w:r>
        <w:rPr>
          <w:rFonts w:ascii="Verdana" w:eastAsia="Times New Roman" w:hAnsi="Verdana"/>
        </w:rPr>
        <w:t xml:space="preserve"> </w:t>
      </w:r>
      <w:proofErr w:type="spellStart"/>
      <w:r>
        <w:rPr>
          <w:rFonts w:ascii="Verdana" w:eastAsia="Times New Roman" w:hAnsi="Verdana"/>
        </w:rPr>
        <w:t>RoutingCondition</w:t>
      </w:r>
      <w:proofErr w:type="spellEnd"/>
      <w:r>
        <w:rPr>
          <w:rFonts w:ascii="Verdana" w:eastAsia="Times New Roman" w:hAnsi="Verdana"/>
        </w:rPr>
        <w:t xml:space="preserve"> and </w:t>
      </w:r>
      <w:proofErr w:type="spellStart"/>
      <w:r>
        <w:rPr>
          <w:rFonts w:ascii="Verdana" w:eastAsia="Times New Roman" w:hAnsi="Verdana"/>
        </w:rPr>
        <w:t>RoutingConditions</w:t>
      </w:r>
      <w:proofErr w:type="spellEnd"/>
      <w:r>
        <w:rPr>
          <w:rFonts w:ascii="Verdana" w:eastAsia="Times New Roman" w:hAnsi="Verdana"/>
        </w:rPr>
        <w:t xml:space="preserve"> - Inputs to </w:t>
      </w:r>
      <w:proofErr w:type="spellStart"/>
      <w:r>
        <w:rPr>
          <w:rFonts w:ascii="Verdana" w:eastAsia="Times New Roman" w:hAnsi="Verdana"/>
        </w:rPr>
        <w:t>RoutingPreferenceManager.GetMEPPartId</w:t>
      </w:r>
      <w:proofErr w:type="spellEnd"/>
      <w:r>
        <w:rPr>
          <w:rFonts w:ascii="Verdana" w:eastAsia="Times New Roman" w:hAnsi="Verdana"/>
        </w:rPr>
        <w:t>() to select fittings and segments based on their selection criteria.</w:t>
      </w:r>
    </w:p>
    <w:p w:rsidR="00B463D4" w:rsidRDefault="00202C7E">
      <w:pPr>
        <w:numPr>
          <w:ilvl w:val="0"/>
          <w:numId w:val="62"/>
        </w:numPr>
        <w:spacing w:before="100" w:beforeAutospacing="1" w:after="100" w:afterAutospacing="1"/>
        <w:rPr>
          <w:rFonts w:ascii="Verdana" w:eastAsia="Times New Roman" w:hAnsi="Verdana"/>
        </w:rPr>
      </w:pPr>
      <w:proofErr w:type="gramStart"/>
      <w:r>
        <w:rPr>
          <w:rFonts w:ascii="Verdana" w:eastAsia="Times New Roman" w:hAnsi="Verdana"/>
        </w:rPr>
        <w:t>class</w:t>
      </w:r>
      <w:proofErr w:type="gramEnd"/>
      <w:r>
        <w:rPr>
          <w:rFonts w:ascii="Verdana" w:eastAsia="Times New Roman" w:hAnsi="Verdana"/>
        </w:rPr>
        <w:t xml:space="preserve"> Segment - A class representing a length of </w:t>
      </w:r>
      <w:proofErr w:type="spellStart"/>
      <w:r>
        <w:rPr>
          <w:rFonts w:ascii="Verdana" w:eastAsia="Times New Roman" w:hAnsi="Verdana"/>
        </w:rPr>
        <w:t>MEPCurve</w:t>
      </w:r>
      <w:proofErr w:type="spellEnd"/>
      <w:r>
        <w:rPr>
          <w:rFonts w:ascii="Verdana" w:eastAsia="Times New Roman" w:hAnsi="Verdana"/>
        </w:rPr>
        <w:t xml:space="preserve"> that contains a material and set available sizes.</w:t>
      </w:r>
    </w:p>
    <w:p w:rsidR="00B463D4" w:rsidRDefault="00202C7E">
      <w:pPr>
        <w:numPr>
          <w:ilvl w:val="0"/>
          <w:numId w:val="63"/>
        </w:numPr>
        <w:spacing w:before="100" w:beforeAutospacing="1" w:after="100" w:afterAutospacing="1"/>
        <w:rPr>
          <w:rFonts w:ascii="Verdana" w:eastAsia="Times New Roman" w:hAnsi="Verdana"/>
        </w:rPr>
      </w:pPr>
      <w:r>
        <w:rPr>
          <w:rFonts w:ascii="Verdana" w:eastAsia="Times New Roman" w:hAnsi="Verdana"/>
        </w:rPr>
        <w:t xml:space="preserve">class </w:t>
      </w:r>
      <w:proofErr w:type="spellStart"/>
      <w:r>
        <w:rPr>
          <w:rFonts w:ascii="Verdana" w:eastAsia="Times New Roman" w:hAnsi="Verdana"/>
        </w:rPr>
        <w:t>PipeSegment</w:t>
      </w:r>
      <w:proofErr w:type="spellEnd"/>
      <w:r>
        <w:rPr>
          <w:rFonts w:ascii="Verdana" w:eastAsia="Times New Roman" w:hAnsi="Verdana"/>
        </w:rPr>
        <w:t xml:space="preserve"> - a subclass of Segment representing a length of pipe </w:t>
      </w:r>
    </w:p>
    <w:p w:rsidR="00B463D4" w:rsidRDefault="00202C7E">
      <w:pPr>
        <w:numPr>
          <w:ilvl w:val="1"/>
          <w:numId w:val="63"/>
        </w:numPr>
        <w:spacing w:before="100" w:beforeAutospacing="1" w:after="100" w:afterAutospacing="1"/>
        <w:rPr>
          <w:rFonts w:ascii="Verdana" w:eastAsia="Times New Roman" w:hAnsi="Verdana"/>
        </w:rPr>
      </w:pPr>
      <w:proofErr w:type="spellStart"/>
      <w:proofErr w:type="gramStart"/>
      <w:r>
        <w:rPr>
          <w:rFonts w:ascii="Verdana" w:eastAsia="Times New Roman" w:hAnsi="Verdana"/>
        </w:rPr>
        <w:t>PipeSegment.Create</w:t>
      </w:r>
      <w:proofErr w:type="spellEnd"/>
      <w:r>
        <w:rPr>
          <w:rFonts w:ascii="Verdana" w:eastAsia="Times New Roman" w:hAnsi="Verdana"/>
        </w:rPr>
        <w:t>(</w:t>
      </w:r>
      <w:proofErr w:type="spellStart"/>
      <w:proofErr w:type="gramEnd"/>
      <w:r>
        <w:rPr>
          <w:rFonts w:ascii="Verdana" w:eastAsia="Times New Roman" w:hAnsi="Verdana"/>
        </w:rPr>
        <w:t>ElementId</w:t>
      </w:r>
      <w:proofErr w:type="spellEnd"/>
      <w:r>
        <w:rPr>
          <w:rFonts w:ascii="Verdana" w:eastAsia="Times New Roman" w:hAnsi="Verdana"/>
        </w:rPr>
        <w:t xml:space="preserve"> </w:t>
      </w:r>
      <w:proofErr w:type="spellStart"/>
      <w:r>
        <w:rPr>
          <w:rFonts w:ascii="Verdana" w:eastAsia="Times New Roman" w:hAnsi="Verdana"/>
        </w:rPr>
        <w:t>materialId</w:t>
      </w:r>
      <w:proofErr w:type="spellEnd"/>
      <w:r>
        <w:rPr>
          <w:rFonts w:ascii="Verdana" w:eastAsia="Times New Roman" w:hAnsi="Verdana"/>
        </w:rPr>
        <w:t xml:space="preserve">, </w:t>
      </w:r>
      <w:proofErr w:type="spellStart"/>
      <w:r>
        <w:rPr>
          <w:rFonts w:ascii="Verdana" w:eastAsia="Times New Roman" w:hAnsi="Verdana"/>
        </w:rPr>
        <w:t>ElementId</w:t>
      </w:r>
      <w:proofErr w:type="spellEnd"/>
      <w:r>
        <w:rPr>
          <w:rFonts w:ascii="Verdana" w:eastAsia="Times New Roman" w:hAnsi="Verdana"/>
        </w:rPr>
        <w:t xml:space="preserve"> </w:t>
      </w:r>
      <w:proofErr w:type="spellStart"/>
      <w:r>
        <w:rPr>
          <w:rFonts w:ascii="Verdana" w:eastAsia="Times New Roman" w:hAnsi="Verdana"/>
        </w:rPr>
        <w:t>scheduleId</w:t>
      </w:r>
      <w:proofErr w:type="spellEnd"/>
      <w:r>
        <w:rPr>
          <w:rFonts w:ascii="Verdana" w:eastAsia="Times New Roman" w:hAnsi="Verdana"/>
        </w:rPr>
        <w:t xml:space="preserve">) - Creates a new </w:t>
      </w:r>
      <w:proofErr w:type="spellStart"/>
      <w:r>
        <w:rPr>
          <w:rFonts w:ascii="Verdana" w:eastAsia="Times New Roman" w:hAnsi="Verdana"/>
        </w:rPr>
        <w:t>PipeSegment</w:t>
      </w:r>
      <w:proofErr w:type="spellEnd"/>
      <w:r>
        <w:rPr>
          <w:rFonts w:ascii="Verdana" w:eastAsia="Times New Roman" w:hAnsi="Verdana"/>
        </w:rPr>
        <w:t xml:space="preserve"> of given material, schedule, and size list.</w:t>
      </w:r>
    </w:p>
    <w:p w:rsidR="00B463D4" w:rsidRDefault="00202C7E">
      <w:pPr>
        <w:numPr>
          <w:ilvl w:val="0"/>
          <w:numId w:val="64"/>
        </w:numPr>
        <w:spacing w:before="100" w:beforeAutospacing="1" w:after="100" w:afterAutospacing="1"/>
        <w:rPr>
          <w:rFonts w:ascii="Verdana" w:eastAsia="Times New Roman" w:hAnsi="Verdana"/>
        </w:rPr>
      </w:pPr>
      <w:proofErr w:type="spellStart"/>
      <w:r>
        <w:rPr>
          <w:rFonts w:ascii="Verdana" w:eastAsia="Times New Roman" w:hAnsi="Verdana"/>
        </w:rPr>
        <w:t>enum</w:t>
      </w:r>
      <w:proofErr w:type="spellEnd"/>
      <w:r>
        <w:rPr>
          <w:rFonts w:ascii="Verdana" w:eastAsia="Times New Roman" w:hAnsi="Verdana"/>
        </w:rPr>
        <w:t xml:space="preserve"> </w:t>
      </w:r>
      <w:proofErr w:type="spellStart"/>
      <w:r>
        <w:rPr>
          <w:rFonts w:ascii="Verdana" w:eastAsia="Times New Roman" w:hAnsi="Verdana"/>
        </w:rPr>
        <w:t>RoutingPreferenceRuleGroupType</w:t>
      </w:r>
      <w:proofErr w:type="spellEnd"/>
      <w:r>
        <w:rPr>
          <w:rFonts w:ascii="Verdana" w:eastAsia="Times New Roman" w:hAnsi="Verdana"/>
        </w:rPr>
        <w:t xml:space="preserve"> - Each routing preference rule is grouped according to what type of routing item it manages </w:t>
      </w:r>
    </w:p>
    <w:p w:rsidR="00B463D4" w:rsidRDefault="00202C7E">
      <w:pPr>
        <w:numPr>
          <w:ilvl w:val="1"/>
          <w:numId w:val="64"/>
        </w:numPr>
        <w:spacing w:before="100" w:beforeAutospacing="1" w:after="100" w:afterAutospacing="1"/>
        <w:rPr>
          <w:rFonts w:ascii="Verdana" w:eastAsia="Times New Roman" w:hAnsi="Verdana"/>
        </w:rPr>
      </w:pPr>
      <w:r>
        <w:rPr>
          <w:rFonts w:ascii="Verdana" w:eastAsia="Times New Roman" w:hAnsi="Verdana"/>
        </w:rPr>
        <w:t>Elbows</w:t>
      </w:r>
    </w:p>
    <w:p w:rsidR="00B463D4" w:rsidRDefault="00202C7E">
      <w:pPr>
        <w:numPr>
          <w:ilvl w:val="1"/>
          <w:numId w:val="64"/>
        </w:numPr>
        <w:spacing w:before="100" w:beforeAutospacing="1" w:after="100" w:afterAutospacing="1"/>
        <w:rPr>
          <w:rFonts w:ascii="Verdana" w:eastAsia="Times New Roman" w:hAnsi="Verdana"/>
        </w:rPr>
      </w:pPr>
      <w:r>
        <w:rPr>
          <w:rFonts w:ascii="Verdana" w:eastAsia="Times New Roman" w:hAnsi="Verdana"/>
        </w:rPr>
        <w:t>Junctions</w:t>
      </w:r>
    </w:p>
    <w:p w:rsidR="00B463D4" w:rsidRDefault="00202C7E">
      <w:pPr>
        <w:numPr>
          <w:ilvl w:val="1"/>
          <w:numId w:val="64"/>
        </w:numPr>
        <w:spacing w:before="100" w:beforeAutospacing="1" w:after="100" w:afterAutospacing="1"/>
        <w:rPr>
          <w:rFonts w:ascii="Verdana" w:eastAsia="Times New Roman" w:hAnsi="Verdana"/>
        </w:rPr>
      </w:pPr>
      <w:r>
        <w:rPr>
          <w:rFonts w:ascii="Verdana" w:eastAsia="Times New Roman" w:hAnsi="Verdana"/>
        </w:rPr>
        <w:t>Crosses</w:t>
      </w:r>
    </w:p>
    <w:p w:rsidR="00B463D4" w:rsidRDefault="00202C7E">
      <w:pPr>
        <w:numPr>
          <w:ilvl w:val="1"/>
          <w:numId w:val="64"/>
        </w:numPr>
        <w:spacing w:before="100" w:beforeAutospacing="1" w:after="100" w:afterAutospacing="1"/>
        <w:rPr>
          <w:rFonts w:ascii="Verdana" w:eastAsia="Times New Roman" w:hAnsi="Verdana"/>
        </w:rPr>
      </w:pPr>
      <w:r>
        <w:rPr>
          <w:rFonts w:ascii="Verdana" w:eastAsia="Times New Roman" w:hAnsi="Verdana"/>
        </w:rPr>
        <w:t>Transitions</w:t>
      </w:r>
    </w:p>
    <w:p w:rsidR="00B463D4" w:rsidRDefault="00202C7E">
      <w:pPr>
        <w:numPr>
          <w:ilvl w:val="1"/>
          <w:numId w:val="64"/>
        </w:numPr>
        <w:spacing w:before="100" w:beforeAutospacing="1" w:after="100" w:afterAutospacing="1"/>
        <w:rPr>
          <w:rFonts w:ascii="Verdana" w:eastAsia="Times New Roman" w:hAnsi="Verdana"/>
        </w:rPr>
      </w:pPr>
      <w:r>
        <w:rPr>
          <w:rFonts w:ascii="Verdana" w:eastAsia="Times New Roman" w:hAnsi="Verdana"/>
        </w:rPr>
        <w:t>Unions</w:t>
      </w:r>
    </w:p>
    <w:p w:rsidR="00B463D4" w:rsidRDefault="00202C7E">
      <w:pPr>
        <w:numPr>
          <w:ilvl w:val="1"/>
          <w:numId w:val="64"/>
        </w:numPr>
        <w:spacing w:before="100" w:beforeAutospacing="1" w:after="100" w:afterAutospacing="1"/>
        <w:rPr>
          <w:rFonts w:ascii="Verdana" w:eastAsia="Times New Roman" w:hAnsi="Verdana"/>
        </w:rPr>
      </w:pPr>
      <w:proofErr w:type="spellStart"/>
      <w:r>
        <w:rPr>
          <w:rFonts w:ascii="Verdana" w:eastAsia="Times New Roman" w:hAnsi="Verdana"/>
        </w:rPr>
        <w:t>MechanicalJoints</w:t>
      </w:r>
      <w:proofErr w:type="spellEnd"/>
    </w:p>
    <w:p w:rsidR="00B463D4" w:rsidRDefault="00202C7E">
      <w:pPr>
        <w:numPr>
          <w:ilvl w:val="1"/>
          <w:numId w:val="64"/>
        </w:numPr>
        <w:spacing w:before="100" w:beforeAutospacing="1" w:after="100" w:afterAutospacing="1"/>
        <w:rPr>
          <w:rFonts w:ascii="Verdana" w:eastAsia="Times New Roman" w:hAnsi="Verdana"/>
        </w:rPr>
      </w:pPr>
      <w:r>
        <w:rPr>
          <w:rFonts w:ascii="Verdana" w:eastAsia="Times New Roman" w:hAnsi="Verdana"/>
        </w:rPr>
        <w:t>Segments</w:t>
      </w:r>
    </w:p>
    <w:p w:rsidR="00B463D4" w:rsidRDefault="00202C7E">
      <w:pPr>
        <w:numPr>
          <w:ilvl w:val="1"/>
          <w:numId w:val="64"/>
        </w:numPr>
        <w:spacing w:before="100" w:beforeAutospacing="1" w:after="100" w:afterAutospacing="1"/>
        <w:rPr>
          <w:rFonts w:ascii="Verdana" w:eastAsia="Times New Roman" w:hAnsi="Verdana"/>
        </w:rPr>
      </w:pPr>
      <w:proofErr w:type="spellStart"/>
      <w:r>
        <w:rPr>
          <w:rFonts w:ascii="Verdana" w:eastAsia="Times New Roman" w:hAnsi="Verdana"/>
        </w:rPr>
        <w:t>TransitionsRectangularToRound</w:t>
      </w:r>
      <w:proofErr w:type="spellEnd"/>
    </w:p>
    <w:p w:rsidR="00B463D4" w:rsidRDefault="00202C7E">
      <w:pPr>
        <w:numPr>
          <w:ilvl w:val="1"/>
          <w:numId w:val="64"/>
        </w:numPr>
        <w:spacing w:before="100" w:beforeAutospacing="1" w:after="100" w:afterAutospacing="1"/>
        <w:rPr>
          <w:rFonts w:ascii="Verdana" w:eastAsia="Times New Roman" w:hAnsi="Verdana"/>
        </w:rPr>
      </w:pPr>
      <w:proofErr w:type="spellStart"/>
      <w:r>
        <w:rPr>
          <w:rFonts w:ascii="Verdana" w:eastAsia="Times New Roman" w:hAnsi="Verdana"/>
        </w:rPr>
        <w:t>TransitionsRectangularToOval</w:t>
      </w:r>
      <w:proofErr w:type="spellEnd"/>
    </w:p>
    <w:p w:rsidR="00B463D4" w:rsidRDefault="00202C7E">
      <w:pPr>
        <w:numPr>
          <w:ilvl w:val="1"/>
          <w:numId w:val="64"/>
        </w:numPr>
        <w:spacing w:before="100" w:beforeAutospacing="1" w:after="100" w:afterAutospacing="1"/>
        <w:rPr>
          <w:rFonts w:ascii="Verdana" w:eastAsia="Times New Roman" w:hAnsi="Verdana"/>
        </w:rPr>
      </w:pPr>
      <w:proofErr w:type="spellStart"/>
      <w:r>
        <w:rPr>
          <w:rFonts w:ascii="Verdana" w:eastAsia="Times New Roman" w:hAnsi="Verdana"/>
        </w:rPr>
        <w:t>TransitionsOvalToRound</w:t>
      </w:r>
      <w:proofErr w:type="spellEnd"/>
    </w:p>
    <w:p w:rsidR="00B463D4" w:rsidRDefault="00202C7E">
      <w:pPr>
        <w:pStyle w:val="Heading3"/>
        <w:rPr>
          <w:rFonts w:ascii="Verdana" w:eastAsia="Times New Roman" w:hAnsi="Verdana"/>
        </w:rPr>
      </w:pPr>
      <w:bookmarkStart w:id="73" w:name="RevitAPIChanges2013-MEPSections"/>
      <w:bookmarkEnd w:id="73"/>
      <w:r>
        <w:rPr>
          <w:rFonts w:ascii="Verdana" w:eastAsia="Times New Roman" w:hAnsi="Verdana"/>
        </w:rPr>
        <w:t>MEP Sections</w:t>
      </w:r>
    </w:p>
    <w:p w:rsidR="00B463D4" w:rsidRDefault="00202C7E">
      <w:pPr>
        <w:pStyle w:val="NormalWeb"/>
      </w:pPr>
      <w:r>
        <w:t>The new class</w:t>
      </w:r>
    </w:p>
    <w:p w:rsidR="00B463D4" w:rsidRDefault="00202C7E">
      <w:pPr>
        <w:numPr>
          <w:ilvl w:val="0"/>
          <w:numId w:val="65"/>
        </w:numPr>
        <w:spacing w:before="100" w:beforeAutospacing="1" w:after="100" w:afterAutospacing="1"/>
        <w:rPr>
          <w:rFonts w:ascii="Verdana" w:eastAsia="Times New Roman" w:hAnsi="Verdana"/>
        </w:rPr>
      </w:pPr>
      <w:proofErr w:type="spellStart"/>
      <w:r>
        <w:rPr>
          <w:rFonts w:ascii="Verdana" w:eastAsia="Times New Roman" w:hAnsi="Verdana"/>
        </w:rPr>
        <w:t>MEPSection</w:t>
      </w:r>
      <w:proofErr w:type="spellEnd"/>
    </w:p>
    <w:p w:rsidR="00B463D4" w:rsidRDefault="00202C7E">
      <w:pPr>
        <w:pStyle w:val="NormalWeb"/>
      </w:pPr>
      <w:proofErr w:type="gramStart"/>
      <w:r>
        <w:t>is</w:t>
      </w:r>
      <w:proofErr w:type="gramEnd"/>
      <w:r>
        <w:t xml:space="preserve"> the base class for duct and pipe section. It is a series of connected elements (segments - ducts or pipes, fittings, terminals and accessories). All section members should have same flow analysis </w:t>
      </w:r>
      <w:proofErr w:type="spellStart"/>
      <w:r>
        <w:t>peroperties</w:t>
      </w:r>
      <w:proofErr w:type="spellEnd"/>
      <w:r>
        <w:t xml:space="preserve">: Flow, Size, Velocity, Friction and Roughness. One section member element which contains more than one connector can belongs to multiple </w:t>
      </w:r>
      <w:proofErr w:type="gramStart"/>
      <w:r>
        <w:t>section</w:t>
      </w:r>
      <w:proofErr w:type="gramEnd"/>
      <w:r>
        <w:t>.</w:t>
      </w:r>
      <w:r>
        <w:br/>
        <w:t xml:space="preserve">For example: One Tee fitting </w:t>
      </w:r>
      <w:proofErr w:type="spellStart"/>
      <w:r>
        <w:t>thathas</w:t>
      </w:r>
      <w:proofErr w:type="spellEnd"/>
      <w:r>
        <w:t xml:space="preserve"> 3 connectors usually belongs to 3 sections. One segment that connects to a tap will be divided into 2 sections</w:t>
      </w:r>
    </w:p>
    <w:p w:rsidR="00B463D4" w:rsidRDefault="00202C7E">
      <w:pPr>
        <w:pStyle w:val="Heading3"/>
        <w:rPr>
          <w:rFonts w:ascii="Verdana" w:eastAsia="Times New Roman" w:hAnsi="Verdana"/>
        </w:rPr>
      </w:pPr>
      <w:bookmarkStart w:id="74" w:name="RevitAPIChanges2013-FluidTypeandFluidTem"/>
      <w:bookmarkEnd w:id="74"/>
      <w:proofErr w:type="spellStart"/>
      <w:r>
        <w:rPr>
          <w:rFonts w:ascii="Verdana" w:eastAsia="Times New Roman" w:hAnsi="Verdana"/>
        </w:rPr>
        <w:t>FluidType</w:t>
      </w:r>
      <w:proofErr w:type="spellEnd"/>
      <w:r>
        <w:rPr>
          <w:rFonts w:ascii="Verdana" w:eastAsia="Times New Roman" w:hAnsi="Verdana"/>
        </w:rPr>
        <w:t xml:space="preserve"> and </w:t>
      </w:r>
      <w:proofErr w:type="spellStart"/>
      <w:r>
        <w:rPr>
          <w:rFonts w:ascii="Verdana" w:eastAsia="Times New Roman" w:hAnsi="Verdana"/>
        </w:rPr>
        <w:t>FluidTemperature</w:t>
      </w:r>
      <w:proofErr w:type="spellEnd"/>
    </w:p>
    <w:p w:rsidR="00B463D4" w:rsidRDefault="00202C7E">
      <w:pPr>
        <w:pStyle w:val="NormalWeb"/>
      </w:pPr>
      <w:r>
        <w:t>The new class</w:t>
      </w:r>
    </w:p>
    <w:p w:rsidR="00B463D4" w:rsidRDefault="00202C7E">
      <w:pPr>
        <w:numPr>
          <w:ilvl w:val="0"/>
          <w:numId w:val="66"/>
        </w:numPr>
        <w:spacing w:before="100" w:beforeAutospacing="1" w:after="100" w:afterAutospacing="1"/>
        <w:rPr>
          <w:rFonts w:ascii="Verdana" w:eastAsia="Times New Roman" w:hAnsi="Verdana"/>
        </w:rPr>
      </w:pPr>
      <w:proofErr w:type="spellStart"/>
      <w:r>
        <w:rPr>
          <w:rFonts w:ascii="Verdana" w:eastAsia="Times New Roman" w:hAnsi="Verdana"/>
        </w:rPr>
        <w:t>FluidTemperature</w:t>
      </w:r>
      <w:proofErr w:type="spellEnd"/>
    </w:p>
    <w:p w:rsidR="00B463D4" w:rsidRDefault="00202C7E">
      <w:pPr>
        <w:pStyle w:val="NormalWeb"/>
      </w:pPr>
      <w:proofErr w:type="gramStart"/>
      <w:r>
        <w:t>represents</w:t>
      </w:r>
      <w:proofErr w:type="gramEnd"/>
      <w:r>
        <w:t xml:space="preserve"> the viscosity and density properties as defined at a certain temperature.</w:t>
      </w:r>
    </w:p>
    <w:p w:rsidR="00B463D4" w:rsidRDefault="00202C7E">
      <w:pPr>
        <w:pStyle w:val="NormalWeb"/>
      </w:pPr>
      <w:r>
        <w:t>The class</w:t>
      </w:r>
    </w:p>
    <w:p w:rsidR="00B463D4" w:rsidRDefault="00202C7E">
      <w:pPr>
        <w:numPr>
          <w:ilvl w:val="0"/>
          <w:numId w:val="67"/>
        </w:numPr>
        <w:spacing w:before="100" w:beforeAutospacing="1" w:after="100" w:afterAutospacing="1"/>
        <w:rPr>
          <w:rFonts w:ascii="Verdana" w:eastAsia="Times New Roman" w:hAnsi="Verdana"/>
        </w:rPr>
      </w:pPr>
      <w:proofErr w:type="spellStart"/>
      <w:r>
        <w:rPr>
          <w:rFonts w:ascii="Verdana" w:eastAsia="Times New Roman" w:hAnsi="Verdana"/>
        </w:rPr>
        <w:t>FluidType</w:t>
      </w:r>
      <w:proofErr w:type="spellEnd"/>
    </w:p>
    <w:p w:rsidR="00B463D4" w:rsidRDefault="00202C7E">
      <w:pPr>
        <w:pStyle w:val="NormalWeb"/>
      </w:pPr>
      <w:proofErr w:type="gramStart"/>
      <w:r>
        <w:t>has</w:t>
      </w:r>
      <w:proofErr w:type="gramEnd"/>
      <w:r>
        <w:t xml:space="preserve"> been extended to provide read and write access to a collection of </w:t>
      </w:r>
      <w:proofErr w:type="spellStart"/>
      <w:r>
        <w:t>FluidTemperature</w:t>
      </w:r>
      <w:proofErr w:type="spellEnd"/>
      <w:r>
        <w:t xml:space="preserve"> objects which represent the fluid's properties at various temperatures.</w:t>
      </w:r>
    </w:p>
    <w:p w:rsidR="00B463D4" w:rsidRDefault="00202C7E">
      <w:pPr>
        <w:pStyle w:val="Heading3"/>
        <w:rPr>
          <w:rFonts w:ascii="Verdana" w:eastAsia="Times New Roman" w:hAnsi="Verdana"/>
        </w:rPr>
      </w:pPr>
      <w:bookmarkStart w:id="75" w:name="RevitAPIChanges2013-Panelschedulespareva"/>
      <w:bookmarkEnd w:id="75"/>
      <w:r>
        <w:rPr>
          <w:rFonts w:ascii="Verdana" w:eastAsia="Times New Roman" w:hAnsi="Verdana"/>
        </w:rPr>
        <w:t>Panel schedule - spare values</w:t>
      </w:r>
    </w:p>
    <w:p w:rsidR="00B463D4" w:rsidRDefault="00202C7E">
      <w:pPr>
        <w:pStyle w:val="NormalWeb"/>
      </w:pPr>
      <w:r>
        <w:t>The new functions</w:t>
      </w:r>
    </w:p>
    <w:p w:rsidR="00B463D4" w:rsidRDefault="00202C7E">
      <w:pPr>
        <w:numPr>
          <w:ilvl w:val="0"/>
          <w:numId w:val="68"/>
        </w:numPr>
        <w:spacing w:before="100" w:beforeAutospacing="1" w:after="100" w:afterAutospacing="1"/>
        <w:rPr>
          <w:rFonts w:ascii="Verdana" w:eastAsia="Times New Roman" w:hAnsi="Verdana"/>
        </w:rPr>
      </w:pPr>
      <w:proofErr w:type="spellStart"/>
      <w:r>
        <w:rPr>
          <w:rFonts w:ascii="Verdana" w:eastAsia="Times New Roman" w:hAnsi="Verdana"/>
        </w:rPr>
        <w:t>PanelScheduleView.GetSpareLoadValue</w:t>
      </w:r>
      <w:proofErr w:type="spellEnd"/>
      <w:r>
        <w:rPr>
          <w:rFonts w:ascii="Verdana" w:eastAsia="Times New Roman" w:hAnsi="Verdana"/>
        </w:rPr>
        <w:t>()</w:t>
      </w:r>
    </w:p>
    <w:p w:rsidR="00B463D4" w:rsidRDefault="00202C7E">
      <w:pPr>
        <w:numPr>
          <w:ilvl w:val="0"/>
          <w:numId w:val="68"/>
        </w:numPr>
        <w:spacing w:before="100" w:beforeAutospacing="1" w:after="100" w:afterAutospacing="1"/>
        <w:rPr>
          <w:rFonts w:ascii="Verdana" w:eastAsia="Times New Roman" w:hAnsi="Verdana"/>
        </w:rPr>
      </w:pPr>
      <w:proofErr w:type="spellStart"/>
      <w:r>
        <w:rPr>
          <w:rFonts w:ascii="Verdana" w:eastAsia="Times New Roman" w:hAnsi="Verdana"/>
        </w:rPr>
        <w:t>PanelScheduleView.SetSpareLoadValue</w:t>
      </w:r>
      <w:proofErr w:type="spellEnd"/>
      <w:r>
        <w:rPr>
          <w:rFonts w:ascii="Verdana" w:eastAsia="Times New Roman" w:hAnsi="Verdana"/>
        </w:rPr>
        <w:t>()</w:t>
      </w:r>
    </w:p>
    <w:p w:rsidR="00B463D4" w:rsidRDefault="00202C7E">
      <w:pPr>
        <w:numPr>
          <w:ilvl w:val="0"/>
          <w:numId w:val="68"/>
        </w:numPr>
        <w:spacing w:before="100" w:beforeAutospacing="1" w:after="100" w:afterAutospacing="1"/>
        <w:rPr>
          <w:rFonts w:ascii="Verdana" w:eastAsia="Times New Roman" w:hAnsi="Verdana"/>
        </w:rPr>
      </w:pPr>
      <w:proofErr w:type="spellStart"/>
      <w:r>
        <w:rPr>
          <w:rFonts w:ascii="Verdana" w:eastAsia="Times New Roman" w:hAnsi="Verdana"/>
        </w:rPr>
        <w:t>PanelScheduleView.GetSpareCurrentValue</w:t>
      </w:r>
      <w:proofErr w:type="spellEnd"/>
      <w:r>
        <w:rPr>
          <w:rFonts w:ascii="Verdana" w:eastAsia="Times New Roman" w:hAnsi="Verdana"/>
        </w:rPr>
        <w:t>()</w:t>
      </w:r>
    </w:p>
    <w:p w:rsidR="00B463D4" w:rsidRDefault="00202C7E">
      <w:pPr>
        <w:numPr>
          <w:ilvl w:val="0"/>
          <w:numId w:val="68"/>
        </w:numPr>
        <w:spacing w:before="100" w:beforeAutospacing="1" w:after="100" w:afterAutospacing="1"/>
        <w:rPr>
          <w:rFonts w:ascii="Verdana" w:eastAsia="Times New Roman" w:hAnsi="Verdana"/>
        </w:rPr>
      </w:pPr>
      <w:proofErr w:type="spellStart"/>
      <w:r>
        <w:rPr>
          <w:rFonts w:ascii="Verdana" w:eastAsia="Times New Roman" w:hAnsi="Verdana"/>
        </w:rPr>
        <w:t>PanelScheduleViwe.SetSpareCurrentValue</w:t>
      </w:r>
      <w:proofErr w:type="spellEnd"/>
      <w:r>
        <w:rPr>
          <w:rFonts w:ascii="Verdana" w:eastAsia="Times New Roman" w:hAnsi="Verdana"/>
        </w:rPr>
        <w:t>()</w:t>
      </w:r>
    </w:p>
    <w:p w:rsidR="00B463D4" w:rsidRDefault="00202C7E">
      <w:pPr>
        <w:pStyle w:val="NormalWeb"/>
      </w:pPr>
      <w:proofErr w:type="gramStart"/>
      <w:r>
        <w:t>provide</w:t>
      </w:r>
      <w:proofErr w:type="gramEnd"/>
      <w:r>
        <w:t xml:space="preserve"> access to the parameter values of spare circuits.</w:t>
      </w:r>
    </w:p>
    <w:p w:rsidR="00B463D4" w:rsidRDefault="00202C7E">
      <w:pPr>
        <w:pStyle w:val="Heading3"/>
        <w:rPr>
          <w:rFonts w:ascii="Verdana" w:eastAsia="Times New Roman" w:hAnsi="Verdana"/>
        </w:rPr>
      </w:pPr>
      <w:bookmarkStart w:id="76" w:name="RevitAPIChanges2013-LabelUtils"/>
      <w:bookmarkEnd w:id="76"/>
      <w:proofErr w:type="spellStart"/>
      <w:r>
        <w:rPr>
          <w:rFonts w:ascii="Verdana" w:eastAsia="Times New Roman" w:hAnsi="Verdana"/>
        </w:rPr>
        <w:t>LabelUtils</w:t>
      </w:r>
      <w:proofErr w:type="spellEnd"/>
    </w:p>
    <w:p w:rsidR="00B463D4" w:rsidRDefault="00202C7E">
      <w:pPr>
        <w:pStyle w:val="NormalWeb"/>
      </w:pPr>
      <w:r>
        <w:t>New overloads of</w:t>
      </w:r>
    </w:p>
    <w:p w:rsidR="00B463D4" w:rsidRDefault="00202C7E">
      <w:pPr>
        <w:numPr>
          <w:ilvl w:val="0"/>
          <w:numId w:val="69"/>
        </w:numPr>
        <w:spacing w:before="100" w:beforeAutospacing="1" w:after="100" w:afterAutospacing="1"/>
        <w:rPr>
          <w:rFonts w:ascii="Verdana" w:eastAsia="Times New Roman" w:hAnsi="Verdana"/>
        </w:rPr>
      </w:pPr>
      <w:proofErr w:type="spellStart"/>
      <w:r>
        <w:rPr>
          <w:rFonts w:ascii="Verdana" w:eastAsia="Times New Roman" w:hAnsi="Verdana"/>
        </w:rPr>
        <w:t>LabelUtils.GetLabelFor</w:t>
      </w:r>
      <w:proofErr w:type="spellEnd"/>
      <w:r>
        <w:rPr>
          <w:rFonts w:ascii="Verdana" w:eastAsia="Times New Roman" w:hAnsi="Verdana"/>
        </w:rPr>
        <w:t>()</w:t>
      </w:r>
    </w:p>
    <w:p w:rsidR="00B463D4" w:rsidRDefault="00202C7E">
      <w:pPr>
        <w:pStyle w:val="NormalWeb"/>
      </w:pPr>
      <w:proofErr w:type="gramStart"/>
      <w:r>
        <w:t>have</w:t>
      </w:r>
      <w:proofErr w:type="gramEnd"/>
      <w:r>
        <w:t xml:space="preserve"> been added to supply the user-visible string matching members of the </w:t>
      </w:r>
      <w:proofErr w:type="spellStart"/>
      <w:r>
        <w:t>enums</w:t>
      </w:r>
      <w:proofErr w:type="spellEnd"/>
      <w:r>
        <w:t xml:space="preserve"> </w:t>
      </w:r>
      <w:proofErr w:type="spellStart"/>
      <w:r>
        <w:t>DuctLossMethodType</w:t>
      </w:r>
      <w:proofErr w:type="spellEnd"/>
      <w:r>
        <w:t xml:space="preserve">, </w:t>
      </w:r>
      <w:proofErr w:type="spellStart"/>
      <w:r>
        <w:t>PipeLossMethodType</w:t>
      </w:r>
      <w:proofErr w:type="spellEnd"/>
      <w:r>
        <w:t xml:space="preserve">, and </w:t>
      </w:r>
      <w:proofErr w:type="spellStart"/>
      <w:r>
        <w:t>PipeFlowState</w:t>
      </w:r>
      <w:proofErr w:type="spellEnd"/>
      <w:r>
        <w:t>.</w:t>
      </w:r>
    </w:p>
    <w:p w:rsidR="00B463D4" w:rsidRDefault="00202C7E">
      <w:pPr>
        <w:pStyle w:val="Heading2"/>
        <w:rPr>
          <w:rFonts w:ascii="Verdana" w:eastAsia="Times New Roman" w:hAnsi="Verdana"/>
        </w:rPr>
      </w:pPr>
      <w:bookmarkStart w:id="77" w:name="RevitAPIChanges2013-PhysicalProperties"/>
      <w:bookmarkEnd w:id="77"/>
      <w:r>
        <w:rPr>
          <w:rFonts w:ascii="Verdana" w:eastAsia="Times New Roman" w:hAnsi="Verdana"/>
        </w:rPr>
        <w:t>Physical Properties</w:t>
      </w:r>
    </w:p>
    <w:p w:rsidR="00B463D4" w:rsidRDefault="00202C7E">
      <w:pPr>
        <w:pStyle w:val="Heading3"/>
        <w:rPr>
          <w:rFonts w:ascii="Verdana" w:eastAsia="Times New Roman" w:hAnsi="Verdana"/>
        </w:rPr>
      </w:pPr>
      <w:bookmarkStart w:id="78" w:name="RevitAPIChanges2013-Thermalproperties"/>
      <w:bookmarkEnd w:id="78"/>
      <w:r>
        <w:rPr>
          <w:rFonts w:ascii="Verdana" w:eastAsia="Times New Roman" w:hAnsi="Verdana"/>
        </w:rPr>
        <w:t>Thermal properties</w:t>
      </w:r>
    </w:p>
    <w:p w:rsidR="00B463D4" w:rsidRDefault="00202C7E">
      <w:pPr>
        <w:pStyle w:val="NormalWeb"/>
      </w:pPr>
      <w:r>
        <w:t>Thermal properties of various elements have been enhanced in Revit 2013.</w:t>
      </w:r>
    </w:p>
    <w:p w:rsidR="00B463D4" w:rsidRDefault="00202C7E">
      <w:pPr>
        <w:numPr>
          <w:ilvl w:val="0"/>
          <w:numId w:val="70"/>
        </w:numPr>
        <w:spacing w:before="100" w:beforeAutospacing="1" w:after="100" w:afterAutospacing="1"/>
        <w:rPr>
          <w:rFonts w:ascii="Verdana" w:eastAsia="Times New Roman" w:hAnsi="Verdana"/>
        </w:rPr>
      </w:pPr>
      <w:r>
        <w:rPr>
          <w:rFonts w:ascii="Verdana" w:eastAsia="Times New Roman" w:hAnsi="Verdana"/>
        </w:rPr>
        <w:t xml:space="preserve">class </w:t>
      </w:r>
      <w:proofErr w:type="spellStart"/>
      <w:r>
        <w:rPr>
          <w:rFonts w:ascii="Verdana" w:eastAsia="Times New Roman" w:hAnsi="Verdana"/>
        </w:rPr>
        <w:t>ThermalProperties</w:t>
      </w:r>
      <w:proofErr w:type="spellEnd"/>
      <w:r>
        <w:rPr>
          <w:rFonts w:ascii="Verdana" w:eastAsia="Times New Roman" w:hAnsi="Verdana"/>
        </w:rPr>
        <w:t xml:space="preserve"> </w:t>
      </w:r>
    </w:p>
    <w:p w:rsidR="00B463D4" w:rsidRDefault="00202C7E">
      <w:pPr>
        <w:numPr>
          <w:ilvl w:val="1"/>
          <w:numId w:val="70"/>
        </w:numPr>
        <w:spacing w:before="100" w:beforeAutospacing="1" w:after="100" w:afterAutospacing="1"/>
        <w:rPr>
          <w:rFonts w:ascii="Verdana" w:eastAsia="Times New Roman" w:hAnsi="Verdana"/>
        </w:rPr>
      </w:pPr>
      <w:proofErr w:type="spellStart"/>
      <w:r>
        <w:rPr>
          <w:rFonts w:ascii="Verdana" w:eastAsia="Times New Roman" w:hAnsi="Verdana"/>
        </w:rPr>
        <w:t>Absorptance</w:t>
      </w:r>
      <w:proofErr w:type="spellEnd"/>
    </w:p>
    <w:p w:rsidR="00B463D4" w:rsidRDefault="00202C7E">
      <w:pPr>
        <w:numPr>
          <w:ilvl w:val="1"/>
          <w:numId w:val="70"/>
        </w:numPr>
        <w:spacing w:before="100" w:beforeAutospacing="1" w:after="100" w:afterAutospacing="1"/>
        <w:rPr>
          <w:rFonts w:ascii="Verdana" w:eastAsia="Times New Roman" w:hAnsi="Verdana"/>
        </w:rPr>
      </w:pPr>
      <w:proofErr w:type="spellStart"/>
      <w:r>
        <w:rPr>
          <w:rFonts w:ascii="Verdana" w:eastAsia="Times New Roman" w:hAnsi="Verdana"/>
        </w:rPr>
        <w:t>HeatTransferCoefficient</w:t>
      </w:r>
      <w:proofErr w:type="spellEnd"/>
    </w:p>
    <w:p w:rsidR="00B463D4" w:rsidRDefault="00202C7E">
      <w:pPr>
        <w:numPr>
          <w:ilvl w:val="1"/>
          <w:numId w:val="70"/>
        </w:numPr>
        <w:spacing w:before="100" w:beforeAutospacing="1" w:after="100" w:afterAutospacing="1"/>
        <w:rPr>
          <w:rFonts w:ascii="Verdana" w:eastAsia="Times New Roman" w:hAnsi="Verdana"/>
        </w:rPr>
      </w:pPr>
      <w:r>
        <w:rPr>
          <w:rFonts w:ascii="Verdana" w:eastAsia="Times New Roman" w:hAnsi="Verdana"/>
        </w:rPr>
        <w:t>Roughness</w:t>
      </w:r>
    </w:p>
    <w:p w:rsidR="00B463D4" w:rsidRDefault="00202C7E">
      <w:pPr>
        <w:numPr>
          <w:ilvl w:val="1"/>
          <w:numId w:val="70"/>
        </w:numPr>
        <w:spacing w:before="100" w:beforeAutospacing="1" w:after="100" w:afterAutospacing="1"/>
        <w:rPr>
          <w:rFonts w:ascii="Verdana" w:eastAsia="Times New Roman" w:hAnsi="Verdana"/>
        </w:rPr>
      </w:pPr>
      <w:proofErr w:type="spellStart"/>
      <w:r>
        <w:rPr>
          <w:rFonts w:ascii="Verdana" w:eastAsia="Times New Roman" w:hAnsi="Verdana"/>
        </w:rPr>
        <w:t>ThermalMass</w:t>
      </w:r>
      <w:proofErr w:type="spellEnd"/>
    </w:p>
    <w:p w:rsidR="00B463D4" w:rsidRDefault="00202C7E">
      <w:pPr>
        <w:numPr>
          <w:ilvl w:val="1"/>
          <w:numId w:val="70"/>
        </w:numPr>
        <w:spacing w:before="100" w:beforeAutospacing="1" w:after="100" w:afterAutospacing="1"/>
        <w:rPr>
          <w:rFonts w:ascii="Verdana" w:eastAsia="Times New Roman" w:hAnsi="Verdana"/>
        </w:rPr>
      </w:pPr>
      <w:proofErr w:type="spellStart"/>
      <w:r>
        <w:rPr>
          <w:rFonts w:ascii="Verdana" w:eastAsia="Times New Roman" w:hAnsi="Verdana"/>
        </w:rPr>
        <w:t>ThermalResistance</w:t>
      </w:r>
      <w:proofErr w:type="spellEnd"/>
    </w:p>
    <w:p w:rsidR="00B463D4" w:rsidRDefault="00202C7E">
      <w:pPr>
        <w:pStyle w:val="NormalWeb"/>
      </w:pPr>
      <w:r>
        <w:t>This class is a property on the following types:</w:t>
      </w:r>
    </w:p>
    <w:p w:rsidR="00B463D4" w:rsidRDefault="00202C7E">
      <w:pPr>
        <w:numPr>
          <w:ilvl w:val="0"/>
          <w:numId w:val="71"/>
        </w:numPr>
        <w:spacing w:before="100" w:beforeAutospacing="1" w:after="100" w:afterAutospacing="1"/>
        <w:rPr>
          <w:rFonts w:ascii="Verdana" w:eastAsia="Times New Roman" w:hAnsi="Verdana"/>
        </w:rPr>
      </w:pPr>
      <w:proofErr w:type="spellStart"/>
      <w:r>
        <w:rPr>
          <w:rFonts w:ascii="Verdana" w:eastAsia="Times New Roman" w:hAnsi="Verdana"/>
        </w:rPr>
        <w:t>ThermalProperties</w:t>
      </w:r>
      <w:proofErr w:type="spellEnd"/>
      <w:r>
        <w:rPr>
          <w:rFonts w:ascii="Verdana" w:eastAsia="Times New Roman" w:hAnsi="Verdana"/>
        </w:rPr>
        <w:t xml:space="preserve"> </w:t>
      </w:r>
      <w:proofErr w:type="spellStart"/>
      <w:r>
        <w:rPr>
          <w:rFonts w:ascii="Verdana" w:eastAsia="Times New Roman" w:hAnsi="Verdana"/>
        </w:rPr>
        <w:t>WallType.ThermalProperties</w:t>
      </w:r>
      <w:proofErr w:type="spellEnd"/>
    </w:p>
    <w:p w:rsidR="00B463D4" w:rsidRDefault="00202C7E">
      <w:pPr>
        <w:numPr>
          <w:ilvl w:val="0"/>
          <w:numId w:val="71"/>
        </w:numPr>
        <w:spacing w:before="100" w:beforeAutospacing="1" w:after="100" w:afterAutospacing="1"/>
        <w:rPr>
          <w:rFonts w:ascii="Verdana" w:eastAsia="Times New Roman" w:hAnsi="Verdana"/>
        </w:rPr>
      </w:pPr>
      <w:proofErr w:type="spellStart"/>
      <w:r>
        <w:rPr>
          <w:rFonts w:ascii="Verdana" w:eastAsia="Times New Roman" w:hAnsi="Verdana"/>
        </w:rPr>
        <w:t>ThermalProperties</w:t>
      </w:r>
      <w:proofErr w:type="spellEnd"/>
      <w:r>
        <w:rPr>
          <w:rFonts w:ascii="Verdana" w:eastAsia="Times New Roman" w:hAnsi="Verdana"/>
        </w:rPr>
        <w:t xml:space="preserve"> </w:t>
      </w:r>
      <w:proofErr w:type="spellStart"/>
      <w:r>
        <w:rPr>
          <w:rFonts w:ascii="Verdana" w:eastAsia="Times New Roman" w:hAnsi="Verdana"/>
        </w:rPr>
        <w:t>FloorType.ThermalProperties</w:t>
      </w:r>
      <w:proofErr w:type="spellEnd"/>
    </w:p>
    <w:p w:rsidR="00B463D4" w:rsidRDefault="00202C7E">
      <w:pPr>
        <w:numPr>
          <w:ilvl w:val="0"/>
          <w:numId w:val="71"/>
        </w:numPr>
        <w:spacing w:before="100" w:beforeAutospacing="1" w:after="100" w:afterAutospacing="1"/>
        <w:rPr>
          <w:rFonts w:ascii="Verdana" w:eastAsia="Times New Roman" w:hAnsi="Verdana"/>
        </w:rPr>
      </w:pPr>
      <w:proofErr w:type="spellStart"/>
      <w:r>
        <w:rPr>
          <w:rFonts w:ascii="Verdana" w:eastAsia="Times New Roman" w:hAnsi="Verdana"/>
        </w:rPr>
        <w:t>ThermalProperties</w:t>
      </w:r>
      <w:proofErr w:type="spellEnd"/>
      <w:r>
        <w:rPr>
          <w:rFonts w:ascii="Verdana" w:eastAsia="Times New Roman" w:hAnsi="Verdana"/>
        </w:rPr>
        <w:t xml:space="preserve"> </w:t>
      </w:r>
      <w:proofErr w:type="spellStart"/>
      <w:r>
        <w:rPr>
          <w:rFonts w:ascii="Verdana" w:eastAsia="Times New Roman" w:hAnsi="Verdana"/>
        </w:rPr>
        <w:t>CeilingType.ThermalProperties</w:t>
      </w:r>
      <w:proofErr w:type="spellEnd"/>
    </w:p>
    <w:p w:rsidR="00B463D4" w:rsidRDefault="00202C7E">
      <w:pPr>
        <w:numPr>
          <w:ilvl w:val="0"/>
          <w:numId w:val="71"/>
        </w:numPr>
        <w:spacing w:before="100" w:beforeAutospacing="1" w:after="100" w:afterAutospacing="1"/>
        <w:rPr>
          <w:rFonts w:ascii="Verdana" w:eastAsia="Times New Roman" w:hAnsi="Verdana"/>
        </w:rPr>
      </w:pPr>
      <w:proofErr w:type="spellStart"/>
      <w:r>
        <w:rPr>
          <w:rFonts w:ascii="Verdana" w:eastAsia="Times New Roman" w:hAnsi="Verdana"/>
        </w:rPr>
        <w:t>ThermalProperties</w:t>
      </w:r>
      <w:proofErr w:type="spellEnd"/>
      <w:r>
        <w:rPr>
          <w:rFonts w:ascii="Verdana" w:eastAsia="Times New Roman" w:hAnsi="Verdana"/>
        </w:rPr>
        <w:t xml:space="preserve"> </w:t>
      </w:r>
      <w:proofErr w:type="spellStart"/>
      <w:r>
        <w:rPr>
          <w:rFonts w:ascii="Verdana" w:eastAsia="Times New Roman" w:hAnsi="Verdana"/>
        </w:rPr>
        <w:t>RoofType.ThermalProperties</w:t>
      </w:r>
      <w:proofErr w:type="spellEnd"/>
    </w:p>
    <w:p w:rsidR="00B463D4" w:rsidRDefault="00202C7E">
      <w:pPr>
        <w:numPr>
          <w:ilvl w:val="0"/>
          <w:numId w:val="71"/>
        </w:numPr>
        <w:spacing w:before="100" w:beforeAutospacing="1" w:after="100" w:afterAutospacing="1"/>
        <w:rPr>
          <w:rFonts w:ascii="Verdana" w:eastAsia="Times New Roman" w:hAnsi="Verdana"/>
        </w:rPr>
      </w:pPr>
      <w:proofErr w:type="spellStart"/>
      <w:r>
        <w:rPr>
          <w:rFonts w:ascii="Verdana" w:eastAsia="Times New Roman" w:hAnsi="Verdana"/>
        </w:rPr>
        <w:t>ThermalProperties</w:t>
      </w:r>
      <w:proofErr w:type="spellEnd"/>
      <w:r>
        <w:rPr>
          <w:rFonts w:ascii="Verdana" w:eastAsia="Times New Roman" w:hAnsi="Verdana"/>
        </w:rPr>
        <w:t xml:space="preserve"> </w:t>
      </w:r>
      <w:proofErr w:type="spellStart"/>
      <w:r>
        <w:rPr>
          <w:rFonts w:ascii="Verdana" w:eastAsia="Times New Roman" w:hAnsi="Verdana"/>
        </w:rPr>
        <w:t>BuildingPadType.ThermalProperties</w:t>
      </w:r>
      <w:proofErr w:type="spellEnd"/>
    </w:p>
    <w:p w:rsidR="00B463D4" w:rsidRDefault="00202C7E">
      <w:pPr>
        <w:numPr>
          <w:ilvl w:val="0"/>
          <w:numId w:val="72"/>
        </w:numPr>
        <w:spacing w:before="100" w:beforeAutospacing="1" w:after="100" w:afterAutospacing="1"/>
        <w:rPr>
          <w:rFonts w:ascii="Verdana" w:eastAsia="Times New Roman" w:hAnsi="Verdana"/>
        </w:rPr>
      </w:pPr>
      <w:r>
        <w:rPr>
          <w:rFonts w:ascii="Verdana" w:eastAsia="Times New Roman" w:hAnsi="Verdana"/>
        </w:rPr>
        <w:t xml:space="preserve">class </w:t>
      </w:r>
      <w:proofErr w:type="spellStart"/>
      <w:r>
        <w:rPr>
          <w:rFonts w:ascii="Verdana" w:eastAsia="Times New Roman" w:hAnsi="Verdana"/>
        </w:rPr>
        <w:t>FamilyThermalProperties</w:t>
      </w:r>
      <w:proofErr w:type="spellEnd"/>
      <w:r>
        <w:rPr>
          <w:rFonts w:ascii="Verdana" w:eastAsia="Times New Roman" w:hAnsi="Verdana"/>
        </w:rPr>
        <w:t xml:space="preserve"> </w:t>
      </w:r>
    </w:p>
    <w:p w:rsidR="00B463D4" w:rsidRDefault="00202C7E">
      <w:pPr>
        <w:numPr>
          <w:ilvl w:val="1"/>
          <w:numId w:val="72"/>
        </w:numPr>
        <w:spacing w:before="100" w:beforeAutospacing="1" w:after="100" w:afterAutospacing="1"/>
        <w:rPr>
          <w:rFonts w:ascii="Verdana" w:eastAsia="Times New Roman" w:hAnsi="Verdana"/>
        </w:rPr>
      </w:pPr>
      <w:proofErr w:type="spellStart"/>
      <w:r>
        <w:rPr>
          <w:rFonts w:ascii="Verdana" w:eastAsia="Times New Roman" w:hAnsi="Verdana"/>
        </w:rPr>
        <w:t>AnalyticConstructionTypeId</w:t>
      </w:r>
      <w:proofErr w:type="spellEnd"/>
      <w:r>
        <w:rPr>
          <w:rFonts w:ascii="Verdana" w:eastAsia="Times New Roman" w:hAnsi="Verdana"/>
        </w:rPr>
        <w:t xml:space="preserve"> - This value corresponds to the 'id' property of a </w:t>
      </w:r>
      <w:proofErr w:type="spellStart"/>
      <w:r>
        <w:rPr>
          <w:rFonts w:ascii="Verdana" w:eastAsia="Times New Roman" w:hAnsi="Verdana"/>
        </w:rPr>
        <w:t>constructionType</w:t>
      </w:r>
      <w:proofErr w:type="spellEnd"/>
      <w:r>
        <w:rPr>
          <w:rFonts w:ascii="Verdana" w:eastAsia="Times New Roman" w:hAnsi="Verdana"/>
        </w:rPr>
        <w:t xml:space="preserve"> node in Constructions.xml, a supplied data library of thermal properties of common construction types.</w:t>
      </w:r>
    </w:p>
    <w:p w:rsidR="00B463D4" w:rsidRDefault="00B463D4">
      <w:pPr>
        <w:numPr>
          <w:ilvl w:val="0"/>
          <w:numId w:val="73"/>
        </w:numPr>
        <w:spacing w:before="100" w:beforeAutospacing="1" w:after="100" w:afterAutospacing="1"/>
        <w:ind w:left="1440"/>
        <w:rPr>
          <w:rFonts w:ascii="Verdana" w:eastAsia="Times New Roman" w:hAnsi="Verdana"/>
        </w:rPr>
      </w:pPr>
    </w:p>
    <w:p w:rsidR="00B463D4" w:rsidRDefault="00202C7E">
      <w:pPr>
        <w:numPr>
          <w:ilvl w:val="1"/>
          <w:numId w:val="73"/>
        </w:numPr>
        <w:spacing w:before="100" w:beforeAutospacing="1" w:after="100" w:afterAutospacing="1"/>
        <w:rPr>
          <w:rFonts w:ascii="Verdana" w:eastAsia="Times New Roman" w:hAnsi="Verdana"/>
        </w:rPr>
      </w:pPr>
      <w:proofErr w:type="spellStart"/>
      <w:r>
        <w:rPr>
          <w:rFonts w:ascii="Verdana" w:eastAsia="Times New Roman" w:hAnsi="Verdana"/>
        </w:rPr>
        <w:t>HeatTransferCoefficient</w:t>
      </w:r>
      <w:proofErr w:type="spellEnd"/>
    </w:p>
    <w:p w:rsidR="00B463D4" w:rsidRDefault="00202C7E">
      <w:pPr>
        <w:numPr>
          <w:ilvl w:val="1"/>
          <w:numId w:val="73"/>
        </w:numPr>
        <w:spacing w:before="100" w:beforeAutospacing="1" w:after="100" w:afterAutospacing="1"/>
        <w:rPr>
          <w:rFonts w:ascii="Verdana" w:eastAsia="Times New Roman" w:hAnsi="Verdana"/>
        </w:rPr>
      </w:pPr>
      <w:proofErr w:type="spellStart"/>
      <w:r>
        <w:rPr>
          <w:rFonts w:ascii="Verdana" w:eastAsia="Times New Roman" w:hAnsi="Verdana"/>
        </w:rPr>
        <w:t>SolarHeatGainCoefficient</w:t>
      </w:r>
      <w:proofErr w:type="spellEnd"/>
    </w:p>
    <w:p w:rsidR="00B463D4" w:rsidRDefault="00202C7E">
      <w:pPr>
        <w:numPr>
          <w:ilvl w:val="1"/>
          <w:numId w:val="73"/>
        </w:numPr>
        <w:spacing w:before="100" w:beforeAutospacing="1" w:after="100" w:afterAutospacing="1"/>
        <w:rPr>
          <w:rFonts w:ascii="Verdana" w:eastAsia="Times New Roman" w:hAnsi="Verdana"/>
        </w:rPr>
      </w:pPr>
      <w:proofErr w:type="spellStart"/>
      <w:r>
        <w:rPr>
          <w:rFonts w:ascii="Verdana" w:eastAsia="Times New Roman" w:hAnsi="Verdana"/>
        </w:rPr>
        <w:t>ThermalResistance</w:t>
      </w:r>
      <w:proofErr w:type="spellEnd"/>
    </w:p>
    <w:p w:rsidR="00B463D4" w:rsidRDefault="00202C7E">
      <w:pPr>
        <w:numPr>
          <w:ilvl w:val="1"/>
          <w:numId w:val="73"/>
        </w:numPr>
        <w:spacing w:before="100" w:beforeAutospacing="1" w:after="100" w:afterAutospacing="1"/>
        <w:rPr>
          <w:rFonts w:ascii="Verdana" w:eastAsia="Times New Roman" w:hAnsi="Verdana"/>
        </w:rPr>
      </w:pPr>
      <w:proofErr w:type="spellStart"/>
      <w:r>
        <w:rPr>
          <w:rFonts w:ascii="Verdana" w:eastAsia="Times New Roman" w:hAnsi="Verdana"/>
        </w:rPr>
        <w:t>VisualLightTransmittance</w:t>
      </w:r>
      <w:proofErr w:type="spellEnd"/>
    </w:p>
    <w:p w:rsidR="00B463D4" w:rsidRDefault="00202C7E">
      <w:pPr>
        <w:numPr>
          <w:ilvl w:val="1"/>
          <w:numId w:val="73"/>
        </w:numPr>
        <w:spacing w:before="100" w:beforeAutospacing="1" w:after="100" w:afterAutospacing="1"/>
        <w:rPr>
          <w:rFonts w:ascii="Verdana" w:eastAsia="Times New Roman" w:hAnsi="Verdana"/>
        </w:rPr>
      </w:pPr>
      <w:r>
        <w:rPr>
          <w:rFonts w:ascii="Verdana" w:eastAsia="Times New Roman" w:hAnsi="Verdana"/>
        </w:rPr>
        <w:t xml:space="preserve">Find() - returns a </w:t>
      </w:r>
      <w:proofErr w:type="spellStart"/>
      <w:r>
        <w:rPr>
          <w:rFonts w:ascii="Verdana" w:eastAsia="Times New Roman" w:hAnsi="Verdana"/>
        </w:rPr>
        <w:t>FamilyThermalProperties</w:t>
      </w:r>
      <w:proofErr w:type="spellEnd"/>
      <w:r>
        <w:rPr>
          <w:rFonts w:ascii="Verdana" w:eastAsia="Times New Roman" w:hAnsi="Verdana"/>
        </w:rPr>
        <w:t xml:space="preserve"> object from an "id" string in Constructions.xml</w:t>
      </w:r>
    </w:p>
    <w:p w:rsidR="00B463D4" w:rsidRDefault="00202C7E">
      <w:pPr>
        <w:numPr>
          <w:ilvl w:val="0"/>
          <w:numId w:val="74"/>
        </w:numPr>
        <w:spacing w:before="100" w:beforeAutospacing="1" w:after="100" w:afterAutospacing="1"/>
        <w:rPr>
          <w:rFonts w:ascii="Verdana" w:eastAsia="Times New Roman" w:hAnsi="Verdana"/>
        </w:rPr>
      </w:pPr>
      <w:proofErr w:type="spellStart"/>
      <w:proofErr w:type="gramStart"/>
      <w:r>
        <w:rPr>
          <w:rFonts w:ascii="Verdana" w:eastAsia="Times New Roman" w:hAnsi="Verdana"/>
        </w:rPr>
        <w:t>FamilySymbol.GetThermalProperties</w:t>
      </w:r>
      <w:proofErr w:type="spellEnd"/>
      <w:r>
        <w:rPr>
          <w:rFonts w:ascii="Verdana" w:eastAsia="Times New Roman" w:hAnsi="Verdana"/>
        </w:rPr>
        <w:t>(</w:t>
      </w:r>
      <w:proofErr w:type="gramEnd"/>
      <w:r>
        <w:rPr>
          <w:rFonts w:ascii="Verdana" w:eastAsia="Times New Roman" w:hAnsi="Verdana"/>
        </w:rPr>
        <w:t>) – Gets the thermal properties of a family symbol of a door, window, or curtain panel.</w:t>
      </w:r>
    </w:p>
    <w:p w:rsidR="00B463D4" w:rsidRDefault="00202C7E">
      <w:pPr>
        <w:numPr>
          <w:ilvl w:val="0"/>
          <w:numId w:val="74"/>
        </w:numPr>
        <w:spacing w:before="100" w:beforeAutospacing="1" w:after="100" w:afterAutospacing="1"/>
        <w:rPr>
          <w:rFonts w:ascii="Verdana" w:eastAsia="Times New Roman" w:hAnsi="Verdana"/>
        </w:rPr>
      </w:pPr>
      <w:proofErr w:type="spellStart"/>
      <w:proofErr w:type="gramStart"/>
      <w:r>
        <w:rPr>
          <w:rFonts w:ascii="Verdana" w:eastAsia="Times New Roman" w:hAnsi="Verdana"/>
        </w:rPr>
        <w:t>FamilySymbol.SetThermalProperties</w:t>
      </w:r>
      <w:proofErr w:type="spellEnd"/>
      <w:r>
        <w:rPr>
          <w:rFonts w:ascii="Verdana" w:eastAsia="Times New Roman" w:hAnsi="Verdana"/>
        </w:rPr>
        <w:t>(</w:t>
      </w:r>
      <w:proofErr w:type="gramEnd"/>
      <w:r>
        <w:rPr>
          <w:rFonts w:ascii="Verdana" w:eastAsia="Times New Roman" w:hAnsi="Verdana"/>
        </w:rPr>
        <w:t>)-- Sets the thermal properties of a family symbol of a door, window, or curtain panel.</w:t>
      </w:r>
    </w:p>
    <w:p w:rsidR="00B463D4" w:rsidRDefault="00202C7E">
      <w:pPr>
        <w:pStyle w:val="NormalWeb"/>
      </w:pPr>
      <w:r>
        <w:t>This class is a property on Door, Window, and Curtain Panel family symbols</w:t>
      </w:r>
    </w:p>
    <w:p w:rsidR="00B463D4" w:rsidRDefault="00202C7E">
      <w:pPr>
        <w:numPr>
          <w:ilvl w:val="0"/>
          <w:numId w:val="75"/>
        </w:numPr>
        <w:spacing w:before="100" w:beforeAutospacing="1" w:after="100" w:afterAutospacing="1"/>
        <w:rPr>
          <w:rFonts w:ascii="Verdana" w:eastAsia="Times New Roman" w:hAnsi="Verdana"/>
        </w:rPr>
      </w:pPr>
      <w:proofErr w:type="spellStart"/>
      <w:r>
        <w:rPr>
          <w:rFonts w:ascii="Verdana" w:eastAsia="Times New Roman" w:hAnsi="Verdana"/>
        </w:rPr>
        <w:t>FamilyThermalProperties</w:t>
      </w:r>
      <w:proofErr w:type="spellEnd"/>
      <w:r>
        <w:rPr>
          <w:rFonts w:ascii="Verdana" w:eastAsia="Times New Roman" w:hAnsi="Verdana"/>
        </w:rPr>
        <w:t xml:space="preserve"> </w:t>
      </w:r>
      <w:proofErr w:type="spellStart"/>
      <w:r>
        <w:rPr>
          <w:rFonts w:ascii="Verdana" w:eastAsia="Times New Roman" w:hAnsi="Verdana"/>
        </w:rPr>
        <w:t>FamilySymbol.ThermalProperties</w:t>
      </w:r>
      <w:proofErr w:type="spellEnd"/>
    </w:p>
    <w:p w:rsidR="00B463D4" w:rsidRDefault="00202C7E">
      <w:pPr>
        <w:pStyle w:val="Heading3"/>
        <w:rPr>
          <w:rFonts w:ascii="Verdana" w:eastAsia="Times New Roman" w:hAnsi="Verdana"/>
        </w:rPr>
      </w:pPr>
      <w:bookmarkStart w:id="79" w:name="RevitAPIChanges2013-Structuralproperties"/>
      <w:bookmarkEnd w:id="79"/>
      <w:r>
        <w:rPr>
          <w:rFonts w:ascii="Verdana" w:eastAsia="Times New Roman" w:hAnsi="Verdana"/>
        </w:rPr>
        <w:t>Structural properties</w:t>
      </w:r>
    </w:p>
    <w:p w:rsidR="00B463D4" w:rsidRDefault="00202C7E">
      <w:pPr>
        <w:numPr>
          <w:ilvl w:val="0"/>
          <w:numId w:val="76"/>
        </w:numPr>
        <w:spacing w:before="100" w:beforeAutospacing="1" w:after="100" w:afterAutospacing="1"/>
        <w:rPr>
          <w:rFonts w:ascii="Verdana" w:eastAsia="Times New Roman" w:hAnsi="Verdana"/>
        </w:rPr>
      </w:pPr>
      <w:r>
        <w:rPr>
          <w:rFonts w:ascii="Verdana" w:eastAsia="Times New Roman" w:hAnsi="Verdana"/>
        </w:rPr>
        <w:t xml:space="preserve">Beam, Column, and Foundation family instances now support an </w:t>
      </w:r>
      <w:proofErr w:type="spellStart"/>
      <w:r>
        <w:rPr>
          <w:rFonts w:ascii="Verdana" w:eastAsia="Times New Roman" w:hAnsi="Verdana"/>
        </w:rPr>
        <w:t>ElementId</w:t>
      </w:r>
      <w:proofErr w:type="spellEnd"/>
      <w:r>
        <w:rPr>
          <w:rFonts w:ascii="Verdana" w:eastAsia="Times New Roman" w:hAnsi="Verdana"/>
        </w:rPr>
        <w:t xml:space="preserve"> of an additional structural Material element </w:t>
      </w:r>
    </w:p>
    <w:p w:rsidR="00B463D4" w:rsidRDefault="00202C7E">
      <w:pPr>
        <w:numPr>
          <w:ilvl w:val="1"/>
          <w:numId w:val="76"/>
        </w:numPr>
        <w:spacing w:before="100" w:beforeAutospacing="1" w:after="100" w:afterAutospacing="1"/>
        <w:rPr>
          <w:rFonts w:ascii="Verdana" w:eastAsia="Times New Roman" w:hAnsi="Verdana"/>
        </w:rPr>
      </w:pPr>
      <w:proofErr w:type="spellStart"/>
      <w:r>
        <w:rPr>
          <w:rFonts w:ascii="Verdana" w:eastAsia="Times New Roman" w:hAnsi="Verdana"/>
        </w:rPr>
        <w:t>ElementId</w:t>
      </w:r>
      <w:proofErr w:type="spellEnd"/>
      <w:r>
        <w:rPr>
          <w:rFonts w:ascii="Verdana" w:eastAsia="Times New Roman" w:hAnsi="Verdana"/>
        </w:rPr>
        <w:t xml:space="preserve"> </w:t>
      </w:r>
      <w:proofErr w:type="spellStart"/>
      <w:r>
        <w:rPr>
          <w:rFonts w:ascii="Verdana" w:eastAsia="Times New Roman" w:hAnsi="Verdana"/>
        </w:rPr>
        <w:t>FamilyInstance.StructuralMaterialId</w:t>
      </w:r>
      <w:proofErr w:type="spellEnd"/>
      <w:r>
        <w:rPr>
          <w:rFonts w:ascii="Verdana" w:eastAsia="Times New Roman" w:hAnsi="Verdana"/>
        </w:rPr>
        <w:t xml:space="preserve"> (Foundation, Beam, and Column instances)</w:t>
      </w:r>
    </w:p>
    <w:p w:rsidR="00B463D4" w:rsidRDefault="00202C7E">
      <w:pPr>
        <w:pStyle w:val="NormalWeb"/>
      </w:pPr>
      <w:r>
        <w:t xml:space="preserve">All compound </w:t>
      </w:r>
      <w:proofErr w:type="spellStart"/>
      <w:r>
        <w:t>structurals</w:t>
      </w:r>
      <w:proofErr w:type="spellEnd"/>
      <w:r>
        <w:t xml:space="preserve"> can now elect one layer in the structural to be used as the "structural" layer.</w:t>
      </w:r>
    </w:p>
    <w:p w:rsidR="00B463D4" w:rsidRDefault="00202C7E">
      <w:pPr>
        <w:numPr>
          <w:ilvl w:val="0"/>
          <w:numId w:val="77"/>
        </w:numPr>
        <w:spacing w:before="100" w:beforeAutospacing="1" w:after="100" w:afterAutospacing="1"/>
        <w:rPr>
          <w:rFonts w:ascii="Verdana" w:eastAsia="Times New Roman" w:hAnsi="Verdana"/>
        </w:rPr>
      </w:pPr>
      <w:proofErr w:type="spellStart"/>
      <w:r>
        <w:rPr>
          <w:rFonts w:ascii="Verdana" w:eastAsia="Times New Roman" w:hAnsi="Verdana"/>
        </w:rPr>
        <w:t>int</w:t>
      </w:r>
      <w:proofErr w:type="spellEnd"/>
      <w:r>
        <w:rPr>
          <w:rFonts w:ascii="Verdana" w:eastAsia="Times New Roman" w:hAnsi="Verdana"/>
        </w:rPr>
        <w:t xml:space="preserve"> </w:t>
      </w:r>
      <w:proofErr w:type="spellStart"/>
      <w:r>
        <w:rPr>
          <w:rFonts w:ascii="Verdana" w:eastAsia="Times New Roman" w:hAnsi="Verdana"/>
        </w:rPr>
        <w:t>CompoundStructure.StructuralMaterialIndex</w:t>
      </w:r>
      <w:proofErr w:type="spellEnd"/>
    </w:p>
    <w:p w:rsidR="00B463D4" w:rsidRDefault="00202C7E">
      <w:pPr>
        <w:numPr>
          <w:ilvl w:val="0"/>
          <w:numId w:val="78"/>
        </w:numPr>
        <w:spacing w:before="100" w:beforeAutospacing="1" w:after="100" w:afterAutospacing="1"/>
        <w:rPr>
          <w:rFonts w:ascii="Verdana" w:eastAsia="Times New Roman" w:hAnsi="Verdana"/>
        </w:rPr>
      </w:pPr>
      <w:proofErr w:type="spellStart"/>
      <w:r>
        <w:rPr>
          <w:rFonts w:ascii="Verdana" w:eastAsia="Times New Roman" w:hAnsi="Verdana"/>
        </w:rPr>
        <w:t>PropertySetElement</w:t>
      </w:r>
      <w:proofErr w:type="spellEnd"/>
      <w:r>
        <w:rPr>
          <w:rFonts w:ascii="Verdana" w:eastAsia="Times New Roman" w:hAnsi="Verdana"/>
        </w:rPr>
        <w:t xml:space="preserve"> now supports a </w:t>
      </w:r>
      <w:proofErr w:type="spellStart"/>
      <w:r>
        <w:rPr>
          <w:rFonts w:ascii="Verdana" w:eastAsia="Times New Roman" w:hAnsi="Verdana"/>
        </w:rPr>
        <w:t>StructuralAsset</w:t>
      </w:r>
      <w:proofErr w:type="spellEnd"/>
      <w:r>
        <w:rPr>
          <w:rFonts w:ascii="Verdana" w:eastAsia="Times New Roman" w:hAnsi="Verdana"/>
        </w:rPr>
        <w:t xml:space="preserve"> property via the </w:t>
      </w:r>
      <w:proofErr w:type="spellStart"/>
      <w:r>
        <w:rPr>
          <w:rFonts w:ascii="Verdana" w:eastAsia="Times New Roman" w:hAnsi="Verdana"/>
        </w:rPr>
        <w:t>GetStructuralAsset</w:t>
      </w:r>
      <w:proofErr w:type="spellEnd"/>
      <w:r>
        <w:rPr>
          <w:rFonts w:ascii="Verdana" w:eastAsia="Times New Roman" w:hAnsi="Verdana"/>
        </w:rPr>
        <w:t xml:space="preserve"> and </w:t>
      </w:r>
      <w:proofErr w:type="spellStart"/>
      <w:r>
        <w:rPr>
          <w:rFonts w:ascii="Verdana" w:eastAsia="Times New Roman" w:hAnsi="Verdana"/>
        </w:rPr>
        <w:t>SetStructuralAsset</w:t>
      </w:r>
      <w:proofErr w:type="spellEnd"/>
      <w:r>
        <w:rPr>
          <w:rFonts w:ascii="Verdana" w:eastAsia="Times New Roman" w:hAnsi="Verdana"/>
        </w:rPr>
        <w:t xml:space="preserve"> methods.</w:t>
      </w:r>
      <w:r>
        <w:rPr>
          <w:rFonts w:ascii="Verdana" w:eastAsia="Times New Roman" w:hAnsi="Verdana"/>
        </w:rPr>
        <w:br/>
      </w:r>
      <w:proofErr w:type="spellStart"/>
      <w:r>
        <w:rPr>
          <w:rFonts w:ascii="Verdana" w:eastAsia="Times New Roman" w:hAnsi="Verdana"/>
        </w:rPr>
        <w:t>StructuralAsset</w:t>
      </w:r>
      <w:proofErr w:type="spellEnd"/>
      <w:r>
        <w:rPr>
          <w:rFonts w:ascii="Verdana" w:eastAsia="Times New Roman" w:hAnsi="Verdana"/>
        </w:rPr>
        <w:t xml:space="preserve"> contains named properties for various structural values, such as </w:t>
      </w:r>
      <w:proofErr w:type="spellStart"/>
      <w:r>
        <w:rPr>
          <w:rFonts w:ascii="Verdana" w:eastAsia="Times New Roman" w:hAnsi="Verdana"/>
        </w:rPr>
        <w:t>PoissonModulus</w:t>
      </w:r>
      <w:proofErr w:type="spellEnd"/>
      <w:r>
        <w:rPr>
          <w:rFonts w:ascii="Verdana" w:eastAsia="Times New Roman" w:hAnsi="Verdana"/>
        </w:rPr>
        <w:t xml:space="preserve"> and </w:t>
      </w:r>
      <w:proofErr w:type="spellStart"/>
      <w:proofErr w:type="gramStart"/>
      <w:r>
        <w:rPr>
          <w:rFonts w:ascii="Verdana" w:eastAsia="Times New Roman" w:hAnsi="Verdana"/>
        </w:rPr>
        <w:t>YoungModulus</w:t>
      </w:r>
      <w:proofErr w:type="spellEnd"/>
      <w:r>
        <w:rPr>
          <w:rFonts w:ascii="Verdana" w:eastAsia="Times New Roman" w:hAnsi="Verdana"/>
        </w:rPr>
        <w:t>, that</w:t>
      </w:r>
      <w:proofErr w:type="gramEnd"/>
      <w:r>
        <w:rPr>
          <w:rFonts w:ascii="Verdana" w:eastAsia="Times New Roman" w:hAnsi="Verdana"/>
        </w:rPr>
        <w:t xml:space="preserve"> offer enhanced ease of use over the previous parameter-</w:t>
      </w:r>
      <w:proofErr w:type="spellStart"/>
      <w:r>
        <w:rPr>
          <w:rFonts w:ascii="Verdana" w:eastAsia="Times New Roman" w:hAnsi="Verdana"/>
        </w:rPr>
        <w:t>api</w:t>
      </w:r>
      <w:proofErr w:type="spellEnd"/>
      <w:r>
        <w:rPr>
          <w:rFonts w:ascii="Verdana" w:eastAsia="Times New Roman" w:hAnsi="Verdana"/>
        </w:rPr>
        <w:t xml:space="preserve"> based access to these same values.</w:t>
      </w:r>
    </w:p>
    <w:p w:rsidR="00B463D4" w:rsidRDefault="00202C7E">
      <w:pPr>
        <w:pStyle w:val="Heading3"/>
        <w:rPr>
          <w:rFonts w:ascii="Verdana" w:eastAsia="Times New Roman" w:hAnsi="Verdana"/>
        </w:rPr>
      </w:pPr>
      <w:bookmarkStart w:id="80" w:name="RevitAPIChanges2013-Materialassets"/>
      <w:bookmarkEnd w:id="80"/>
      <w:r>
        <w:rPr>
          <w:rFonts w:ascii="Verdana" w:eastAsia="Times New Roman" w:hAnsi="Verdana"/>
        </w:rPr>
        <w:t>Material assets</w:t>
      </w:r>
    </w:p>
    <w:p w:rsidR="00B463D4" w:rsidRDefault="00202C7E">
      <w:pPr>
        <w:numPr>
          <w:ilvl w:val="0"/>
          <w:numId w:val="79"/>
        </w:numPr>
        <w:spacing w:before="100" w:beforeAutospacing="1" w:after="100" w:afterAutospacing="1"/>
        <w:rPr>
          <w:rFonts w:ascii="Verdana" w:eastAsia="Times New Roman" w:hAnsi="Verdana"/>
        </w:rPr>
      </w:pPr>
      <w:proofErr w:type="spellStart"/>
      <w:r>
        <w:rPr>
          <w:rFonts w:ascii="Verdana" w:eastAsia="Times New Roman" w:hAnsi="Verdana"/>
        </w:rPr>
        <w:t>StructuralAsset</w:t>
      </w:r>
      <w:proofErr w:type="spellEnd"/>
      <w:r>
        <w:rPr>
          <w:rFonts w:ascii="Verdana" w:eastAsia="Times New Roman" w:hAnsi="Verdana"/>
        </w:rPr>
        <w:t xml:space="preserve"> – contains structural properties that can be set on materials via </w:t>
      </w:r>
      <w:proofErr w:type="spellStart"/>
      <w:r>
        <w:rPr>
          <w:rFonts w:ascii="Verdana" w:eastAsia="Times New Roman" w:hAnsi="Verdana"/>
        </w:rPr>
        <w:t>PropertySetElement</w:t>
      </w:r>
      <w:proofErr w:type="spellEnd"/>
      <w:r>
        <w:rPr>
          <w:rFonts w:ascii="Verdana" w:eastAsia="Times New Roman" w:hAnsi="Verdana"/>
        </w:rPr>
        <w:t xml:space="preserve"> and </w:t>
      </w:r>
      <w:proofErr w:type="spellStart"/>
      <w:r>
        <w:rPr>
          <w:rFonts w:ascii="Verdana" w:eastAsia="Times New Roman" w:hAnsi="Verdana"/>
        </w:rPr>
        <w:t>SetMaterialAspectByPropertySet</w:t>
      </w:r>
      <w:proofErr w:type="spellEnd"/>
      <w:r>
        <w:rPr>
          <w:rFonts w:ascii="Verdana" w:eastAsia="Times New Roman" w:hAnsi="Verdana"/>
        </w:rPr>
        <w:t>()</w:t>
      </w:r>
    </w:p>
    <w:p w:rsidR="00B463D4" w:rsidRDefault="00202C7E">
      <w:pPr>
        <w:numPr>
          <w:ilvl w:val="0"/>
          <w:numId w:val="79"/>
        </w:numPr>
        <w:spacing w:before="100" w:beforeAutospacing="1" w:after="100" w:afterAutospacing="1"/>
        <w:rPr>
          <w:rFonts w:ascii="Verdana" w:eastAsia="Times New Roman" w:hAnsi="Verdana"/>
        </w:rPr>
      </w:pPr>
      <w:proofErr w:type="spellStart"/>
      <w:r>
        <w:rPr>
          <w:rFonts w:ascii="Verdana" w:eastAsia="Times New Roman" w:hAnsi="Verdana"/>
        </w:rPr>
        <w:t>ThermalAsset</w:t>
      </w:r>
      <w:proofErr w:type="spellEnd"/>
      <w:r>
        <w:rPr>
          <w:rFonts w:ascii="Verdana" w:eastAsia="Times New Roman" w:hAnsi="Verdana"/>
        </w:rPr>
        <w:t xml:space="preserve"> – contains thermal properties that can be set on materials via </w:t>
      </w:r>
      <w:proofErr w:type="spellStart"/>
      <w:r>
        <w:rPr>
          <w:rFonts w:ascii="Verdana" w:eastAsia="Times New Roman" w:hAnsi="Verdana"/>
        </w:rPr>
        <w:t>PropertySetElement</w:t>
      </w:r>
      <w:proofErr w:type="spellEnd"/>
      <w:r>
        <w:rPr>
          <w:rFonts w:ascii="Verdana" w:eastAsia="Times New Roman" w:hAnsi="Verdana"/>
        </w:rPr>
        <w:t xml:space="preserve"> and </w:t>
      </w:r>
      <w:proofErr w:type="spellStart"/>
      <w:r>
        <w:rPr>
          <w:rFonts w:ascii="Verdana" w:eastAsia="Times New Roman" w:hAnsi="Verdana"/>
        </w:rPr>
        <w:t>SetMaterialAspectByPropertySet</w:t>
      </w:r>
      <w:proofErr w:type="spellEnd"/>
      <w:r>
        <w:rPr>
          <w:rFonts w:ascii="Verdana" w:eastAsia="Times New Roman" w:hAnsi="Verdana"/>
        </w:rPr>
        <w:t>()</w:t>
      </w:r>
    </w:p>
    <w:p w:rsidR="00B463D4" w:rsidRDefault="00202C7E">
      <w:pPr>
        <w:numPr>
          <w:ilvl w:val="0"/>
          <w:numId w:val="79"/>
        </w:numPr>
        <w:spacing w:before="100" w:beforeAutospacing="1" w:after="100" w:afterAutospacing="1"/>
        <w:rPr>
          <w:rFonts w:ascii="Verdana" w:eastAsia="Times New Roman" w:hAnsi="Verdana"/>
        </w:rPr>
      </w:pPr>
      <w:proofErr w:type="spellStart"/>
      <w:proofErr w:type="gramStart"/>
      <w:r>
        <w:rPr>
          <w:rFonts w:ascii="Verdana" w:eastAsia="Times New Roman" w:hAnsi="Verdana"/>
        </w:rPr>
        <w:t>PropertySetElement.Create</w:t>
      </w:r>
      <w:proofErr w:type="spellEnd"/>
      <w:r>
        <w:rPr>
          <w:rFonts w:ascii="Verdana" w:eastAsia="Times New Roman" w:hAnsi="Verdana"/>
        </w:rPr>
        <w:t>(</w:t>
      </w:r>
      <w:proofErr w:type="gramEnd"/>
      <w:r>
        <w:rPr>
          <w:rFonts w:ascii="Verdana" w:eastAsia="Times New Roman" w:hAnsi="Verdana"/>
        </w:rPr>
        <w:t xml:space="preserve">) - now takes a </w:t>
      </w:r>
      <w:proofErr w:type="spellStart"/>
      <w:r>
        <w:rPr>
          <w:rFonts w:ascii="Verdana" w:eastAsia="Times New Roman" w:hAnsi="Verdana"/>
        </w:rPr>
        <w:t>StructuralAsset</w:t>
      </w:r>
      <w:proofErr w:type="spellEnd"/>
      <w:r>
        <w:rPr>
          <w:rFonts w:ascii="Verdana" w:eastAsia="Times New Roman" w:hAnsi="Verdana"/>
        </w:rPr>
        <w:t xml:space="preserve"> or </w:t>
      </w:r>
      <w:proofErr w:type="spellStart"/>
      <w:r>
        <w:rPr>
          <w:rFonts w:ascii="Verdana" w:eastAsia="Times New Roman" w:hAnsi="Verdana"/>
        </w:rPr>
        <w:t>ThermalAsset</w:t>
      </w:r>
      <w:proofErr w:type="spellEnd"/>
      <w:r>
        <w:rPr>
          <w:rFonts w:ascii="Verdana" w:eastAsia="Times New Roman" w:hAnsi="Verdana"/>
        </w:rPr>
        <w:t xml:space="preserve"> as a parameter instead of a </w:t>
      </w:r>
      <w:proofErr w:type="spellStart"/>
      <w:r>
        <w:rPr>
          <w:rFonts w:ascii="Verdana" w:eastAsia="Times New Roman" w:hAnsi="Verdana"/>
        </w:rPr>
        <w:t>MaterialAspect</w:t>
      </w:r>
      <w:proofErr w:type="spellEnd"/>
      <w:r>
        <w:rPr>
          <w:rFonts w:ascii="Verdana" w:eastAsia="Times New Roman" w:hAnsi="Verdana"/>
        </w:rPr>
        <w:t>.</w:t>
      </w:r>
    </w:p>
    <w:p w:rsidR="00B463D4" w:rsidRDefault="00202C7E">
      <w:pPr>
        <w:pStyle w:val="Heading3"/>
        <w:rPr>
          <w:rFonts w:ascii="Verdana" w:eastAsia="Times New Roman" w:hAnsi="Verdana"/>
        </w:rPr>
      </w:pPr>
      <w:bookmarkStart w:id="81" w:name="RevitAPIChanges2013-GBXMLExport"/>
      <w:bookmarkEnd w:id="81"/>
      <w:r>
        <w:rPr>
          <w:rFonts w:ascii="Verdana" w:eastAsia="Times New Roman" w:hAnsi="Verdana"/>
        </w:rPr>
        <w:t>GBXML Export</w:t>
      </w:r>
    </w:p>
    <w:p w:rsidR="00B463D4" w:rsidRDefault="00202C7E">
      <w:pPr>
        <w:numPr>
          <w:ilvl w:val="0"/>
          <w:numId w:val="80"/>
        </w:numPr>
        <w:spacing w:before="100" w:beforeAutospacing="1" w:after="100" w:afterAutospacing="1"/>
        <w:rPr>
          <w:rFonts w:ascii="Verdana" w:eastAsia="Times New Roman" w:hAnsi="Verdana"/>
        </w:rPr>
      </w:pPr>
      <w:r>
        <w:rPr>
          <w:rFonts w:ascii="Verdana" w:eastAsia="Times New Roman" w:hAnsi="Verdana"/>
        </w:rPr>
        <w:t>Thermal properties of building construction element types can now be set to use calculated values or pre-defined values from</w:t>
      </w:r>
      <w:r>
        <w:rPr>
          <w:rFonts w:ascii="Verdana" w:eastAsia="Times New Roman" w:hAnsi="Verdana"/>
        </w:rPr>
        <w:br/>
        <w:t xml:space="preserve">Constructions.xml with: </w:t>
      </w:r>
    </w:p>
    <w:p w:rsidR="00B463D4" w:rsidRDefault="00202C7E">
      <w:pPr>
        <w:numPr>
          <w:ilvl w:val="1"/>
          <w:numId w:val="80"/>
        </w:numPr>
        <w:spacing w:before="100" w:beforeAutospacing="1" w:after="100" w:afterAutospacing="1"/>
        <w:rPr>
          <w:rFonts w:ascii="Verdana" w:eastAsia="Times New Roman" w:hAnsi="Verdana"/>
        </w:rPr>
      </w:pPr>
      <w:proofErr w:type="spellStart"/>
      <w:r>
        <w:rPr>
          <w:rFonts w:ascii="Verdana" w:eastAsia="Times New Roman" w:hAnsi="Verdana"/>
        </w:rPr>
        <w:t>MEPBuildingConstruction.GetBuildingConstructionOverride</w:t>
      </w:r>
      <w:proofErr w:type="spellEnd"/>
    </w:p>
    <w:p w:rsidR="00B463D4" w:rsidRDefault="00202C7E">
      <w:pPr>
        <w:numPr>
          <w:ilvl w:val="1"/>
          <w:numId w:val="80"/>
        </w:numPr>
        <w:spacing w:before="100" w:beforeAutospacing="1" w:after="100" w:afterAutospacing="1"/>
        <w:rPr>
          <w:rFonts w:ascii="Verdana" w:eastAsia="Times New Roman" w:hAnsi="Verdana"/>
        </w:rPr>
      </w:pPr>
      <w:proofErr w:type="spellStart"/>
      <w:r>
        <w:rPr>
          <w:rFonts w:ascii="Verdana" w:eastAsia="Times New Roman" w:hAnsi="Verdana"/>
        </w:rPr>
        <w:t>MEPBuildingConstruction.SetBuildingConstructionOverride</w:t>
      </w:r>
      <w:proofErr w:type="spellEnd"/>
    </w:p>
    <w:p w:rsidR="00B463D4" w:rsidRDefault="00202C7E">
      <w:pPr>
        <w:numPr>
          <w:ilvl w:val="0"/>
          <w:numId w:val="81"/>
        </w:numPr>
        <w:spacing w:before="100" w:beforeAutospacing="1" w:after="100" w:afterAutospacing="1"/>
        <w:rPr>
          <w:rFonts w:ascii="Verdana" w:eastAsia="Times New Roman" w:hAnsi="Verdana"/>
        </w:rPr>
      </w:pPr>
      <w:proofErr w:type="spellStart"/>
      <w:r>
        <w:rPr>
          <w:rFonts w:ascii="Verdana" w:eastAsia="Times New Roman" w:hAnsi="Verdana"/>
        </w:rPr>
        <w:t>EnergyDataSettings.IncludeThermalProperties</w:t>
      </w:r>
      <w:proofErr w:type="spellEnd"/>
      <w:r>
        <w:rPr>
          <w:rFonts w:ascii="Verdana" w:eastAsia="Times New Roman" w:hAnsi="Verdana"/>
        </w:rPr>
        <w:t xml:space="preserve"> </w:t>
      </w:r>
    </w:p>
    <w:p w:rsidR="00B463D4" w:rsidRDefault="00202C7E">
      <w:pPr>
        <w:numPr>
          <w:ilvl w:val="1"/>
          <w:numId w:val="81"/>
        </w:numPr>
        <w:spacing w:before="100" w:beforeAutospacing="1" w:after="100" w:afterAutospacing="1"/>
        <w:rPr>
          <w:rFonts w:ascii="Verdana" w:eastAsia="Times New Roman" w:hAnsi="Verdana"/>
        </w:rPr>
      </w:pPr>
      <w:r>
        <w:rPr>
          <w:rFonts w:ascii="Verdana" w:eastAsia="Times New Roman" w:hAnsi="Verdana"/>
        </w:rPr>
        <w:t xml:space="preserve">Indicates if thermal information from model assemblies and components is included in </w:t>
      </w:r>
      <w:proofErr w:type="spellStart"/>
      <w:r>
        <w:rPr>
          <w:rFonts w:ascii="Verdana" w:eastAsia="Times New Roman" w:hAnsi="Verdana"/>
        </w:rPr>
        <w:t>GreenBuildingXML</w:t>
      </w:r>
      <w:proofErr w:type="spellEnd"/>
      <w:r>
        <w:rPr>
          <w:rFonts w:ascii="Verdana" w:eastAsia="Times New Roman" w:hAnsi="Verdana"/>
        </w:rPr>
        <w:t xml:space="preserve"> export of the detailed model.</w:t>
      </w:r>
    </w:p>
    <w:p w:rsidR="00B463D4" w:rsidRDefault="00202C7E">
      <w:pPr>
        <w:pStyle w:val="Heading2"/>
        <w:rPr>
          <w:rFonts w:ascii="Verdana" w:eastAsia="Times New Roman" w:hAnsi="Verdana"/>
        </w:rPr>
      </w:pPr>
      <w:bookmarkStart w:id="82" w:name="RevitAPIChanges2013-UserinterfaceAPIimpr"/>
      <w:bookmarkEnd w:id="82"/>
      <w:r>
        <w:rPr>
          <w:rFonts w:ascii="Verdana" w:eastAsia="Times New Roman" w:hAnsi="Verdana"/>
        </w:rPr>
        <w:t>User interface API improvements</w:t>
      </w:r>
    </w:p>
    <w:p w:rsidR="00B463D4" w:rsidRDefault="00202C7E">
      <w:pPr>
        <w:pStyle w:val="Heading3"/>
        <w:rPr>
          <w:rFonts w:ascii="Verdana" w:eastAsia="Times New Roman" w:hAnsi="Verdana"/>
        </w:rPr>
      </w:pPr>
      <w:bookmarkStart w:id="83" w:name="RevitAPIChanges2013-Contextualhelpsuppor"/>
      <w:bookmarkEnd w:id="83"/>
      <w:r>
        <w:rPr>
          <w:rFonts w:ascii="Verdana" w:eastAsia="Times New Roman" w:hAnsi="Verdana"/>
        </w:rPr>
        <w:t>Contextual help support</w:t>
      </w:r>
    </w:p>
    <w:p w:rsidR="00B463D4" w:rsidRDefault="00202C7E">
      <w:pPr>
        <w:pStyle w:val="NormalWeb"/>
      </w:pPr>
      <w:r>
        <w:t>Items placed on the Ribbon can now be assigned an action for contextual help using</w:t>
      </w:r>
    </w:p>
    <w:p w:rsidR="00B463D4" w:rsidRDefault="00202C7E">
      <w:pPr>
        <w:numPr>
          <w:ilvl w:val="0"/>
          <w:numId w:val="82"/>
        </w:numPr>
        <w:spacing w:before="100" w:beforeAutospacing="1" w:after="100" w:afterAutospacing="1"/>
        <w:rPr>
          <w:rFonts w:ascii="Verdana" w:eastAsia="Times New Roman" w:hAnsi="Verdana"/>
        </w:rPr>
      </w:pPr>
      <w:proofErr w:type="spellStart"/>
      <w:r>
        <w:rPr>
          <w:rFonts w:ascii="Verdana" w:eastAsia="Times New Roman" w:hAnsi="Verdana"/>
        </w:rPr>
        <w:t>RibbonItem.SetContextualHelp</w:t>
      </w:r>
      <w:proofErr w:type="spellEnd"/>
      <w:r>
        <w:rPr>
          <w:rFonts w:ascii="Verdana" w:eastAsia="Times New Roman" w:hAnsi="Verdana"/>
        </w:rPr>
        <w:t>()</w:t>
      </w:r>
    </w:p>
    <w:p w:rsidR="00B463D4" w:rsidRDefault="00202C7E">
      <w:pPr>
        <w:pStyle w:val="NormalWeb"/>
      </w:pPr>
      <w:r>
        <w:t>The options supported include linking to an external URL, launching a locally installed help file, or linking to a topic on the Autodesk help wiki.</w:t>
      </w:r>
    </w:p>
    <w:p w:rsidR="00B463D4" w:rsidRDefault="00202C7E">
      <w:pPr>
        <w:pStyle w:val="NormalWeb"/>
      </w:pPr>
      <w:r>
        <w:t xml:space="preserve">You can also invoke the same set of contextual help options at any arbitrary time within your add-in by creating a </w:t>
      </w:r>
      <w:proofErr w:type="spellStart"/>
      <w:r>
        <w:t>ContextualHelp</w:t>
      </w:r>
      <w:proofErr w:type="spellEnd"/>
      <w:r>
        <w:t xml:space="preserve"> object with the appropriate target location, and invoking</w:t>
      </w:r>
    </w:p>
    <w:p w:rsidR="00B463D4" w:rsidRDefault="00202C7E">
      <w:pPr>
        <w:numPr>
          <w:ilvl w:val="0"/>
          <w:numId w:val="83"/>
        </w:numPr>
        <w:spacing w:before="100" w:beforeAutospacing="1" w:after="100" w:afterAutospacing="1"/>
        <w:rPr>
          <w:rFonts w:ascii="Verdana" w:eastAsia="Times New Roman" w:hAnsi="Verdana"/>
        </w:rPr>
      </w:pPr>
      <w:proofErr w:type="spellStart"/>
      <w:r>
        <w:rPr>
          <w:rFonts w:ascii="Verdana" w:eastAsia="Times New Roman" w:hAnsi="Verdana"/>
        </w:rPr>
        <w:t>ContextualHelp.Launch</w:t>
      </w:r>
      <w:proofErr w:type="spellEnd"/>
      <w:r>
        <w:rPr>
          <w:rFonts w:ascii="Verdana" w:eastAsia="Times New Roman" w:hAnsi="Verdana"/>
        </w:rPr>
        <w:t>()</w:t>
      </w:r>
    </w:p>
    <w:p w:rsidR="00B463D4" w:rsidRDefault="00202C7E">
      <w:pPr>
        <w:pStyle w:val="Heading3"/>
        <w:rPr>
          <w:rFonts w:ascii="Verdana" w:eastAsia="Times New Roman" w:hAnsi="Verdana"/>
        </w:rPr>
      </w:pPr>
      <w:bookmarkStart w:id="84" w:name="RevitAPIChanges2013-SupportforKeyboardSh"/>
      <w:bookmarkEnd w:id="84"/>
      <w:r>
        <w:rPr>
          <w:rFonts w:ascii="Verdana" w:eastAsia="Times New Roman" w:hAnsi="Verdana"/>
        </w:rPr>
        <w:t>Support for Keyboard Shortcuts and Quick Access Toolbar</w:t>
      </w:r>
    </w:p>
    <w:p w:rsidR="00B463D4" w:rsidRDefault="00202C7E">
      <w:pPr>
        <w:pStyle w:val="NormalWeb"/>
      </w:pPr>
      <w:r>
        <w:t>API commands may now be assigned keyboard shortcuts, and those assignments will be preserved even if add-ins are added, removed or changed in subsequent sessions.</w:t>
      </w:r>
    </w:p>
    <w:p w:rsidR="00B463D4" w:rsidRDefault="00202C7E">
      <w:pPr>
        <w:pStyle w:val="NormalWeb"/>
      </w:pPr>
      <w:r>
        <w:t>API commands may also be moved to the Quick Access Toolbar, and that assignment will also be preserved even if add-ins are added, removed or changed in subsequent sessions.</w:t>
      </w:r>
    </w:p>
    <w:p w:rsidR="00B463D4" w:rsidRDefault="00202C7E">
      <w:pPr>
        <w:pStyle w:val="Heading3"/>
        <w:rPr>
          <w:rFonts w:ascii="Verdana" w:eastAsia="Times New Roman" w:hAnsi="Verdana"/>
        </w:rPr>
      </w:pPr>
      <w:bookmarkStart w:id="85" w:name="RevitAPIChanges2013-Replaceimplementatio"/>
      <w:bookmarkEnd w:id="85"/>
      <w:r>
        <w:rPr>
          <w:rFonts w:ascii="Verdana" w:eastAsia="Times New Roman" w:hAnsi="Verdana"/>
        </w:rPr>
        <w:t>Replace implementation of commands</w:t>
      </w:r>
    </w:p>
    <w:p w:rsidR="00B463D4" w:rsidRDefault="00202C7E">
      <w:pPr>
        <w:pStyle w:val="NormalWeb"/>
      </w:pPr>
      <w:r>
        <w:t>It provides ability to replace the existing Revit command (located in any tab, application menu and right-click menus) implementation with add-in routine.</w:t>
      </w:r>
    </w:p>
    <w:p w:rsidR="00B463D4" w:rsidRDefault="00202C7E">
      <w:pPr>
        <w:numPr>
          <w:ilvl w:val="0"/>
          <w:numId w:val="84"/>
        </w:numPr>
        <w:spacing w:before="100" w:beforeAutospacing="1" w:after="100" w:afterAutospacing="1"/>
        <w:rPr>
          <w:rFonts w:ascii="Verdana" w:eastAsia="Times New Roman" w:hAnsi="Verdana"/>
        </w:rPr>
      </w:pPr>
      <w:proofErr w:type="spellStart"/>
      <w:r>
        <w:rPr>
          <w:rFonts w:ascii="Verdana" w:eastAsia="Times New Roman" w:hAnsi="Verdana"/>
        </w:rPr>
        <w:t>RevitCommandId</w:t>
      </w:r>
      <w:proofErr w:type="spellEnd"/>
    </w:p>
    <w:p w:rsidR="00B463D4" w:rsidRDefault="00202C7E">
      <w:pPr>
        <w:pStyle w:val="NormalWeb"/>
      </w:pPr>
      <w:r>
        <w:t xml:space="preserve">The new class </w:t>
      </w:r>
      <w:proofErr w:type="spellStart"/>
      <w:r>
        <w:t>RevitCommandId</w:t>
      </w:r>
      <w:proofErr w:type="spellEnd"/>
      <w:r>
        <w:t xml:space="preserve"> provides ability to look up and retrieve an object representing Revit Command id given an id string. The id string of the command is the string which appears in the journal when the command is clicked, e.g. "ID_APP_EXIT".</w:t>
      </w:r>
    </w:p>
    <w:p w:rsidR="00B463D4" w:rsidRDefault="00202C7E">
      <w:pPr>
        <w:numPr>
          <w:ilvl w:val="0"/>
          <w:numId w:val="85"/>
        </w:numPr>
        <w:spacing w:before="100" w:beforeAutospacing="1" w:after="100" w:afterAutospacing="1"/>
        <w:rPr>
          <w:rFonts w:ascii="Verdana" w:eastAsia="Times New Roman" w:hAnsi="Verdana"/>
        </w:rPr>
      </w:pPr>
      <w:proofErr w:type="spellStart"/>
      <w:r>
        <w:rPr>
          <w:rFonts w:ascii="Verdana" w:eastAsia="Times New Roman" w:hAnsi="Verdana"/>
        </w:rPr>
        <w:t>AddInCommandBinding</w:t>
      </w:r>
      <w:proofErr w:type="spellEnd"/>
    </w:p>
    <w:p w:rsidR="00B463D4" w:rsidRDefault="00202C7E">
      <w:pPr>
        <w:pStyle w:val="NormalWeb"/>
      </w:pPr>
      <w:r>
        <w:t xml:space="preserve">The new class </w:t>
      </w:r>
      <w:proofErr w:type="spellStart"/>
      <w:r>
        <w:t>AddInCommandBinding</w:t>
      </w:r>
      <w:proofErr w:type="spellEnd"/>
      <w:r>
        <w:t xml:space="preserve"> provides ability to override the Revit command implementation with Executed and </w:t>
      </w:r>
      <w:proofErr w:type="spellStart"/>
      <w:r>
        <w:t>CanExecute</w:t>
      </w:r>
      <w:proofErr w:type="spellEnd"/>
      <w:r>
        <w:t xml:space="preserve"> events.</w:t>
      </w:r>
    </w:p>
    <w:p w:rsidR="00B463D4" w:rsidRDefault="00202C7E">
      <w:pPr>
        <w:numPr>
          <w:ilvl w:val="0"/>
          <w:numId w:val="86"/>
        </w:numPr>
        <w:spacing w:before="100" w:beforeAutospacing="1" w:after="100" w:afterAutospacing="1"/>
        <w:rPr>
          <w:rFonts w:ascii="Verdana" w:eastAsia="Times New Roman" w:hAnsi="Verdana"/>
        </w:rPr>
      </w:pPr>
      <w:proofErr w:type="spellStart"/>
      <w:r>
        <w:rPr>
          <w:rFonts w:ascii="Verdana" w:eastAsia="Times New Roman" w:hAnsi="Verdana"/>
        </w:rPr>
        <w:t>UIApplication.CreateAddInCommandBinding</w:t>
      </w:r>
      <w:proofErr w:type="spellEnd"/>
      <w:r>
        <w:rPr>
          <w:rFonts w:ascii="Verdana" w:eastAsia="Times New Roman" w:hAnsi="Verdana"/>
        </w:rPr>
        <w:t>()</w:t>
      </w:r>
    </w:p>
    <w:p w:rsidR="00B463D4" w:rsidRDefault="00202C7E">
      <w:pPr>
        <w:numPr>
          <w:ilvl w:val="0"/>
          <w:numId w:val="86"/>
        </w:numPr>
        <w:spacing w:before="100" w:beforeAutospacing="1" w:after="100" w:afterAutospacing="1"/>
        <w:rPr>
          <w:rFonts w:ascii="Verdana" w:eastAsia="Times New Roman" w:hAnsi="Verdana"/>
        </w:rPr>
      </w:pPr>
      <w:proofErr w:type="spellStart"/>
      <w:r>
        <w:rPr>
          <w:rFonts w:ascii="Verdana" w:eastAsia="Times New Roman" w:hAnsi="Verdana"/>
        </w:rPr>
        <w:t>UIControlledApplication.CreateAddInCommandBinding</w:t>
      </w:r>
      <w:proofErr w:type="spellEnd"/>
      <w:r>
        <w:rPr>
          <w:rFonts w:ascii="Verdana" w:eastAsia="Times New Roman" w:hAnsi="Verdana"/>
        </w:rPr>
        <w:t>()</w:t>
      </w:r>
    </w:p>
    <w:p w:rsidR="00B463D4" w:rsidRDefault="00202C7E">
      <w:pPr>
        <w:pStyle w:val="NormalWeb"/>
      </w:pPr>
      <w:r>
        <w:t xml:space="preserve">These 2 new methods </w:t>
      </w:r>
      <w:proofErr w:type="gramStart"/>
      <w:r>
        <w:t>provides</w:t>
      </w:r>
      <w:proofErr w:type="gramEnd"/>
      <w:r>
        <w:t xml:space="preserve"> ability to create the command binding with given Revit command id.</w:t>
      </w:r>
    </w:p>
    <w:p w:rsidR="00B463D4" w:rsidRDefault="00202C7E">
      <w:pPr>
        <w:pStyle w:val="Heading3"/>
        <w:rPr>
          <w:rFonts w:ascii="Verdana" w:eastAsia="Times New Roman" w:hAnsi="Verdana"/>
        </w:rPr>
      </w:pPr>
      <w:bookmarkStart w:id="86" w:name="RevitAPIChanges2013-Previewcontrol"/>
      <w:bookmarkEnd w:id="86"/>
      <w:r>
        <w:rPr>
          <w:rFonts w:ascii="Verdana" w:eastAsia="Times New Roman" w:hAnsi="Verdana"/>
        </w:rPr>
        <w:t>Preview control</w:t>
      </w:r>
    </w:p>
    <w:p w:rsidR="00B463D4" w:rsidRDefault="00202C7E">
      <w:pPr>
        <w:pStyle w:val="NormalWeb"/>
      </w:pPr>
      <w:r>
        <w:t>The new class</w:t>
      </w:r>
    </w:p>
    <w:p w:rsidR="00B463D4" w:rsidRDefault="00202C7E">
      <w:pPr>
        <w:numPr>
          <w:ilvl w:val="0"/>
          <w:numId w:val="87"/>
        </w:numPr>
        <w:spacing w:before="100" w:beforeAutospacing="1" w:after="100" w:afterAutospacing="1"/>
        <w:rPr>
          <w:rFonts w:ascii="Verdana" w:eastAsia="Times New Roman" w:hAnsi="Verdana"/>
        </w:rPr>
      </w:pPr>
      <w:proofErr w:type="spellStart"/>
      <w:r>
        <w:rPr>
          <w:rFonts w:ascii="Verdana" w:eastAsia="Times New Roman" w:hAnsi="Verdana"/>
        </w:rPr>
        <w:t>PreviewControl</w:t>
      </w:r>
      <w:proofErr w:type="spellEnd"/>
    </w:p>
    <w:p w:rsidR="00B463D4" w:rsidRDefault="00202C7E">
      <w:pPr>
        <w:pStyle w:val="NormalWeb"/>
      </w:pPr>
      <w:proofErr w:type="gramStart"/>
      <w:r>
        <w:t>provides</w:t>
      </w:r>
      <w:proofErr w:type="gramEnd"/>
      <w:r>
        <w:t xml:space="preserve"> the ability to embed an interactive Revit view as a WPF control inside a dialog.</w:t>
      </w:r>
    </w:p>
    <w:p w:rsidR="00B463D4" w:rsidRDefault="00202C7E">
      <w:pPr>
        <w:pStyle w:val="Heading3"/>
        <w:rPr>
          <w:rFonts w:ascii="Verdana" w:eastAsia="Times New Roman" w:hAnsi="Verdana"/>
        </w:rPr>
      </w:pPr>
      <w:bookmarkStart w:id="87" w:name="RevitAPIChanges2013-Optionsdialogcustomi"/>
      <w:bookmarkEnd w:id="87"/>
      <w:r>
        <w:rPr>
          <w:rFonts w:ascii="Verdana" w:eastAsia="Times New Roman" w:hAnsi="Verdana"/>
        </w:rPr>
        <w:t>Options dialog customization</w:t>
      </w:r>
    </w:p>
    <w:p w:rsidR="00B463D4" w:rsidRDefault="00202C7E">
      <w:pPr>
        <w:pStyle w:val="NormalWeb"/>
      </w:pPr>
      <w:r>
        <w:t>Subscribe to the new event</w:t>
      </w:r>
    </w:p>
    <w:p w:rsidR="00B463D4" w:rsidRDefault="00202C7E">
      <w:pPr>
        <w:numPr>
          <w:ilvl w:val="0"/>
          <w:numId w:val="88"/>
        </w:numPr>
        <w:spacing w:before="100" w:beforeAutospacing="1" w:after="100" w:afterAutospacing="1"/>
        <w:rPr>
          <w:rFonts w:ascii="Verdana" w:eastAsia="Times New Roman" w:hAnsi="Verdana"/>
        </w:rPr>
      </w:pPr>
      <w:proofErr w:type="spellStart"/>
      <w:r>
        <w:rPr>
          <w:rFonts w:ascii="Verdana" w:eastAsia="Times New Roman" w:hAnsi="Verdana"/>
        </w:rPr>
        <w:t>UIApplication.DisplayingOptionsDialog</w:t>
      </w:r>
      <w:proofErr w:type="spellEnd"/>
    </w:p>
    <w:p w:rsidR="00B463D4" w:rsidRDefault="00202C7E">
      <w:pPr>
        <w:pStyle w:val="NormalWeb"/>
      </w:pPr>
      <w:proofErr w:type="gramStart"/>
      <w:r>
        <w:t>to</w:t>
      </w:r>
      <w:proofErr w:type="gramEnd"/>
      <w:r>
        <w:t xml:space="preserve"> be notified when Revit is preparing the Options dialog for display. During the event callback, your application can call</w:t>
      </w:r>
    </w:p>
    <w:p w:rsidR="00B463D4" w:rsidRDefault="00202C7E">
      <w:pPr>
        <w:numPr>
          <w:ilvl w:val="0"/>
          <w:numId w:val="89"/>
        </w:numPr>
        <w:spacing w:before="100" w:beforeAutospacing="1" w:after="100" w:afterAutospacing="1"/>
        <w:rPr>
          <w:rFonts w:ascii="Verdana" w:eastAsia="Times New Roman" w:hAnsi="Verdana"/>
        </w:rPr>
      </w:pPr>
      <w:proofErr w:type="spellStart"/>
      <w:r>
        <w:rPr>
          <w:rFonts w:ascii="Verdana" w:eastAsia="Times New Roman" w:hAnsi="Verdana"/>
        </w:rPr>
        <w:t>DisplayingOptionsDialogEventArgs.AddTab</w:t>
      </w:r>
      <w:proofErr w:type="spellEnd"/>
      <w:r>
        <w:rPr>
          <w:rFonts w:ascii="Verdana" w:eastAsia="Times New Roman" w:hAnsi="Verdana"/>
        </w:rPr>
        <w:t>()</w:t>
      </w:r>
    </w:p>
    <w:p w:rsidR="00B463D4" w:rsidRDefault="00202C7E">
      <w:pPr>
        <w:pStyle w:val="NormalWeb"/>
      </w:pPr>
      <w:proofErr w:type="gramStart"/>
      <w:r>
        <w:t>to</w:t>
      </w:r>
      <w:proofErr w:type="gramEnd"/>
      <w:r>
        <w:t xml:space="preserve"> add a new tab to the dialog. The contents of the panel shown when this new tab is selected are determined by the members assigned to the input class:</w:t>
      </w:r>
    </w:p>
    <w:p w:rsidR="00B463D4" w:rsidRDefault="00202C7E">
      <w:pPr>
        <w:numPr>
          <w:ilvl w:val="0"/>
          <w:numId w:val="90"/>
        </w:numPr>
        <w:spacing w:before="100" w:beforeAutospacing="1" w:after="100" w:afterAutospacing="1"/>
        <w:rPr>
          <w:rFonts w:ascii="Verdana" w:eastAsia="Times New Roman" w:hAnsi="Verdana"/>
        </w:rPr>
      </w:pPr>
      <w:proofErr w:type="spellStart"/>
      <w:r>
        <w:rPr>
          <w:rFonts w:ascii="Verdana" w:eastAsia="Times New Roman" w:hAnsi="Verdana"/>
        </w:rPr>
        <w:t>TabbedDialogExtension</w:t>
      </w:r>
      <w:proofErr w:type="spellEnd"/>
    </w:p>
    <w:p w:rsidR="00B463D4" w:rsidRDefault="00202C7E">
      <w:pPr>
        <w:pStyle w:val="Heading3"/>
        <w:rPr>
          <w:rFonts w:ascii="Verdana" w:eastAsia="Times New Roman" w:hAnsi="Verdana"/>
        </w:rPr>
      </w:pPr>
      <w:bookmarkStart w:id="88" w:name="RevitAPIChanges2013-Drag%26Dropsupport"/>
      <w:bookmarkEnd w:id="88"/>
      <w:r>
        <w:rPr>
          <w:rFonts w:ascii="Verdana" w:eastAsia="Times New Roman" w:hAnsi="Verdana"/>
        </w:rPr>
        <w:t>Drag &amp; Drop support</w:t>
      </w:r>
    </w:p>
    <w:p w:rsidR="00B463D4" w:rsidRDefault="00202C7E">
      <w:pPr>
        <w:pStyle w:val="NormalWeb"/>
      </w:pPr>
      <w:r>
        <w:t>The new methods</w:t>
      </w:r>
    </w:p>
    <w:p w:rsidR="00B463D4" w:rsidRDefault="00202C7E">
      <w:pPr>
        <w:numPr>
          <w:ilvl w:val="0"/>
          <w:numId w:val="91"/>
        </w:numPr>
        <w:spacing w:before="100" w:beforeAutospacing="1" w:after="100" w:afterAutospacing="1"/>
        <w:rPr>
          <w:rFonts w:ascii="Verdana" w:eastAsia="Times New Roman" w:hAnsi="Verdana"/>
        </w:rPr>
      </w:pPr>
      <w:proofErr w:type="spellStart"/>
      <w:r>
        <w:rPr>
          <w:rFonts w:ascii="Verdana" w:eastAsia="Times New Roman" w:hAnsi="Verdana"/>
        </w:rPr>
        <w:t>UIApplication.DoDragDrop</w:t>
      </w:r>
      <w:proofErr w:type="spellEnd"/>
      <w:r>
        <w:rPr>
          <w:rFonts w:ascii="Verdana" w:eastAsia="Times New Roman" w:hAnsi="Verdana"/>
        </w:rPr>
        <w:t>(</w:t>
      </w:r>
      <w:proofErr w:type="spellStart"/>
      <w:r>
        <w:rPr>
          <w:rFonts w:ascii="Verdana" w:eastAsia="Times New Roman" w:hAnsi="Verdana"/>
        </w:rPr>
        <w:t>ICollection</w:t>
      </w:r>
      <w:proofErr w:type="spellEnd"/>
      <w:r>
        <w:rPr>
          <w:rFonts w:ascii="Verdana" w:eastAsia="Times New Roman" w:hAnsi="Verdana"/>
        </w:rPr>
        <w:t>&lt;String&gt;)</w:t>
      </w:r>
    </w:p>
    <w:p w:rsidR="00B463D4" w:rsidRDefault="00202C7E">
      <w:pPr>
        <w:numPr>
          <w:ilvl w:val="0"/>
          <w:numId w:val="91"/>
        </w:numPr>
        <w:spacing w:before="100" w:beforeAutospacing="1" w:after="100" w:afterAutospacing="1"/>
        <w:rPr>
          <w:rFonts w:ascii="Verdana" w:eastAsia="Times New Roman" w:hAnsi="Verdana"/>
        </w:rPr>
      </w:pPr>
      <w:proofErr w:type="spellStart"/>
      <w:r>
        <w:rPr>
          <w:rFonts w:ascii="Verdana" w:eastAsia="Times New Roman" w:hAnsi="Verdana"/>
        </w:rPr>
        <w:t>UIApplication.DoDragDrop</w:t>
      </w:r>
      <w:proofErr w:type="spellEnd"/>
      <w:r>
        <w:rPr>
          <w:rFonts w:ascii="Verdana" w:eastAsia="Times New Roman" w:hAnsi="Verdana"/>
        </w:rPr>
        <w:t xml:space="preserve">(Object, </w:t>
      </w:r>
      <w:proofErr w:type="spellStart"/>
      <w:r>
        <w:rPr>
          <w:rFonts w:ascii="Verdana" w:eastAsia="Times New Roman" w:hAnsi="Verdana"/>
        </w:rPr>
        <w:t>IDropHandler</w:t>
      </w:r>
      <w:proofErr w:type="spellEnd"/>
      <w:r>
        <w:rPr>
          <w:rFonts w:ascii="Verdana" w:eastAsia="Times New Roman" w:hAnsi="Verdana"/>
        </w:rPr>
        <w:t>)</w:t>
      </w:r>
    </w:p>
    <w:p w:rsidR="00B463D4" w:rsidRDefault="00202C7E">
      <w:pPr>
        <w:pStyle w:val="NormalWeb"/>
      </w:pPr>
      <w:proofErr w:type="gramStart"/>
      <w:r>
        <w:t>initiate</w:t>
      </w:r>
      <w:proofErr w:type="gramEnd"/>
      <w:r>
        <w:t xml:space="preserve"> a drag and drop operation on the Revit user interface.</w:t>
      </w:r>
      <w:r>
        <w:br/>
        <w:t xml:space="preserve">The first method accepts a list of file names, which can be Revit files, import CAD and images, or some combination of the two. The second method accepts arbitrary data, and provides an </w:t>
      </w:r>
      <w:proofErr w:type="spellStart"/>
      <w:r>
        <w:t>IDropHandler</w:t>
      </w:r>
      <w:proofErr w:type="spellEnd"/>
      <w:r>
        <w:t xml:space="preserve"> callback to handle the drop of the data when the user completes it.</w:t>
      </w:r>
    </w:p>
    <w:p w:rsidR="00B463D4" w:rsidRDefault="00202C7E">
      <w:pPr>
        <w:pStyle w:val="Heading2"/>
        <w:rPr>
          <w:rFonts w:ascii="Verdana" w:eastAsia="Times New Roman" w:hAnsi="Verdana"/>
        </w:rPr>
      </w:pPr>
      <w:bookmarkStart w:id="89" w:name="RevitAPIChanges2013-TranslationAPIenhanc"/>
      <w:bookmarkEnd w:id="89"/>
      <w:r>
        <w:rPr>
          <w:rFonts w:ascii="Verdana" w:eastAsia="Times New Roman" w:hAnsi="Verdana"/>
        </w:rPr>
        <w:t>Translation API enhancements</w:t>
      </w:r>
    </w:p>
    <w:p w:rsidR="00B463D4" w:rsidRDefault="00202C7E">
      <w:pPr>
        <w:pStyle w:val="NormalWeb"/>
      </w:pPr>
      <w:r>
        <w:t>Several updates have been made to the APIs related to data exchange and translation of models.</w:t>
      </w:r>
    </w:p>
    <w:p w:rsidR="00B463D4" w:rsidRDefault="00202C7E">
      <w:pPr>
        <w:pStyle w:val="Heading3"/>
        <w:rPr>
          <w:rFonts w:ascii="Verdana" w:eastAsia="Times New Roman" w:hAnsi="Verdana"/>
        </w:rPr>
      </w:pPr>
      <w:bookmarkStart w:id="90" w:name="RevitAPIChanges2013-DGNimport"/>
      <w:bookmarkEnd w:id="90"/>
      <w:r>
        <w:rPr>
          <w:rFonts w:ascii="Verdana" w:eastAsia="Times New Roman" w:hAnsi="Verdana"/>
        </w:rPr>
        <w:t>DGN import</w:t>
      </w:r>
    </w:p>
    <w:p w:rsidR="00B463D4" w:rsidRDefault="00202C7E">
      <w:pPr>
        <w:pStyle w:val="NormalWeb"/>
      </w:pPr>
      <w:r>
        <w:t>The new method</w:t>
      </w:r>
    </w:p>
    <w:p w:rsidR="00B463D4" w:rsidRDefault="00202C7E">
      <w:pPr>
        <w:numPr>
          <w:ilvl w:val="0"/>
          <w:numId w:val="92"/>
        </w:numPr>
        <w:spacing w:before="100" w:beforeAutospacing="1" w:after="100" w:afterAutospacing="1"/>
        <w:rPr>
          <w:rFonts w:ascii="Verdana" w:eastAsia="Times New Roman" w:hAnsi="Verdana"/>
        </w:rPr>
      </w:pPr>
      <w:proofErr w:type="spellStart"/>
      <w:r>
        <w:rPr>
          <w:rFonts w:ascii="Verdana" w:eastAsia="Times New Roman" w:hAnsi="Verdana"/>
        </w:rPr>
        <w:t>Document.Import</w:t>
      </w:r>
      <w:proofErr w:type="spellEnd"/>
      <w:r>
        <w:rPr>
          <w:rFonts w:ascii="Verdana" w:eastAsia="Times New Roman" w:hAnsi="Verdana"/>
        </w:rPr>
        <w:t xml:space="preserve">(string, </w:t>
      </w:r>
      <w:proofErr w:type="spellStart"/>
      <w:r>
        <w:rPr>
          <w:rFonts w:ascii="Verdana" w:eastAsia="Times New Roman" w:hAnsi="Verdana"/>
        </w:rPr>
        <w:t>DGNImportOptions</w:t>
      </w:r>
      <w:proofErr w:type="spellEnd"/>
      <w:r>
        <w:rPr>
          <w:rFonts w:ascii="Verdana" w:eastAsia="Times New Roman" w:hAnsi="Verdana"/>
        </w:rPr>
        <w:t>, View)</w:t>
      </w:r>
    </w:p>
    <w:p w:rsidR="00B463D4" w:rsidRDefault="00202C7E">
      <w:pPr>
        <w:pStyle w:val="NormalWeb"/>
      </w:pPr>
      <w:proofErr w:type="gramStart"/>
      <w:r>
        <w:t>supports</w:t>
      </w:r>
      <w:proofErr w:type="gramEnd"/>
      <w:r>
        <w:t xml:space="preserve"> import of DGN files into Revit views.</w:t>
      </w:r>
    </w:p>
    <w:p w:rsidR="00B463D4" w:rsidRDefault="00202C7E">
      <w:pPr>
        <w:pStyle w:val="Heading3"/>
        <w:rPr>
          <w:rFonts w:ascii="Verdana" w:eastAsia="Times New Roman" w:hAnsi="Verdana"/>
        </w:rPr>
      </w:pPr>
      <w:bookmarkStart w:id="91" w:name="RevitAPIChanges2013-DXFimport"/>
      <w:bookmarkEnd w:id="91"/>
      <w:r>
        <w:rPr>
          <w:rFonts w:ascii="Verdana" w:eastAsia="Times New Roman" w:hAnsi="Verdana"/>
        </w:rPr>
        <w:t>DXF import</w:t>
      </w:r>
    </w:p>
    <w:p w:rsidR="00B463D4" w:rsidRDefault="00202C7E">
      <w:pPr>
        <w:pStyle w:val="NormalWeb"/>
      </w:pPr>
      <w:r>
        <w:t>The method</w:t>
      </w:r>
    </w:p>
    <w:p w:rsidR="00B463D4" w:rsidRDefault="00202C7E">
      <w:pPr>
        <w:numPr>
          <w:ilvl w:val="0"/>
          <w:numId w:val="93"/>
        </w:numPr>
        <w:spacing w:before="100" w:beforeAutospacing="1" w:after="100" w:afterAutospacing="1"/>
        <w:rPr>
          <w:rFonts w:ascii="Verdana" w:eastAsia="Times New Roman" w:hAnsi="Verdana"/>
        </w:rPr>
      </w:pPr>
      <w:proofErr w:type="spellStart"/>
      <w:r>
        <w:rPr>
          <w:rFonts w:ascii="Verdana" w:eastAsia="Times New Roman" w:hAnsi="Verdana"/>
        </w:rPr>
        <w:t>Document.Import</w:t>
      </w:r>
      <w:proofErr w:type="spellEnd"/>
      <w:r>
        <w:rPr>
          <w:rFonts w:ascii="Verdana" w:eastAsia="Times New Roman" w:hAnsi="Verdana"/>
        </w:rPr>
        <w:t xml:space="preserve">(string, </w:t>
      </w:r>
      <w:proofErr w:type="spellStart"/>
      <w:r>
        <w:rPr>
          <w:rFonts w:ascii="Verdana" w:eastAsia="Times New Roman" w:hAnsi="Verdana"/>
        </w:rPr>
        <w:t>DWGImportOptions</w:t>
      </w:r>
      <w:proofErr w:type="spellEnd"/>
      <w:r>
        <w:rPr>
          <w:rFonts w:ascii="Verdana" w:eastAsia="Times New Roman" w:hAnsi="Verdana"/>
        </w:rPr>
        <w:t>)</w:t>
      </w:r>
    </w:p>
    <w:p w:rsidR="00B463D4" w:rsidRDefault="00202C7E">
      <w:pPr>
        <w:pStyle w:val="NormalWeb"/>
      </w:pPr>
      <w:proofErr w:type="gramStart"/>
      <w:r>
        <w:t>now</w:t>
      </w:r>
      <w:proofErr w:type="gramEnd"/>
      <w:r>
        <w:t xml:space="preserve"> also supports DXF files for import.</w:t>
      </w:r>
    </w:p>
    <w:p w:rsidR="00B463D4" w:rsidRDefault="00202C7E">
      <w:pPr>
        <w:pStyle w:val="Heading3"/>
        <w:rPr>
          <w:rFonts w:ascii="Verdana" w:eastAsia="Times New Roman" w:hAnsi="Verdana"/>
        </w:rPr>
      </w:pPr>
      <w:bookmarkStart w:id="92" w:name="RevitAPIChanges2013-DWGandDXFexportsetti"/>
      <w:bookmarkEnd w:id="92"/>
      <w:r>
        <w:rPr>
          <w:rFonts w:ascii="Verdana" w:eastAsia="Times New Roman" w:hAnsi="Verdana"/>
        </w:rPr>
        <w:t>DWG and DXF export settings changes</w:t>
      </w:r>
    </w:p>
    <w:p w:rsidR="00B463D4" w:rsidRDefault="00202C7E">
      <w:pPr>
        <w:pStyle w:val="NormalWeb"/>
      </w:pPr>
      <w:r>
        <w:t>The options supported for DWG and DXF export have been expanded. A new base class</w:t>
      </w:r>
    </w:p>
    <w:p w:rsidR="00B463D4" w:rsidRDefault="00202C7E">
      <w:pPr>
        <w:numPr>
          <w:ilvl w:val="0"/>
          <w:numId w:val="94"/>
        </w:numPr>
        <w:spacing w:before="100" w:beforeAutospacing="1" w:after="100" w:afterAutospacing="1"/>
        <w:rPr>
          <w:rFonts w:ascii="Verdana" w:eastAsia="Times New Roman" w:hAnsi="Verdana"/>
        </w:rPr>
      </w:pPr>
      <w:proofErr w:type="spellStart"/>
      <w:r>
        <w:rPr>
          <w:rFonts w:ascii="Verdana" w:eastAsia="Times New Roman" w:hAnsi="Verdana"/>
        </w:rPr>
        <w:t>BaseExportOptions</w:t>
      </w:r>
      <w:proofErr w:type="spellEnd"/>
    </w:p>
    <w:p w:rsidR="00B463D4" w:rsidRDefault="00202C7E">
      <w:pPr>
        <w:pStyle w:val="NormalWeb"/>
      </w:pPr>
      <w:proofErr w:type="gramStart"/>
      <w:r>
        <w:t>supports</w:t>
      </w:r>
      <w:proofErr w:type="gramEnd"/>
      <w:r>
        <w:t xml:space="preserve"> all properties shared by DWG/DXF &amp; DGN export tasks. New properties include:</w:t>
      </w:r>
    </w:p>
    <w:p w:rsidR="00B463D4" w:rsidRDefault="00202C7E">
      <w:pPr>
        <w:numPr>
          <w:ilvl w:val="0"/>
          <w:numId w:val="95"/>
        </w:numPr>
        <w:spacing w:before="100" w:beforeAutospacing="1" w:after="100" w:afterAutospacing="1"/>
        <w:rPr>
          <w:rFonts w:ascii="Verdana" w:eastAsia="Times New Roman" w:hAnsi="Verdana"/>
        </w:rPr>
      </w:pPr>
      <w:proofErr w:type="spellStart"/>
      <w:r>
        <w:rPr>
          <w:rFonts w:ascii="Verdana" w:eastAsia="Times New Roman" w:hAnsi="Verdana"/>
        </w:rPr>
        <w:t>BaseExportOptions.HideScopeBox</w:t>
      </w:r>
      <w:proofErr w:type="spellEnd"/>
    </w:p>
    <w:p w:rsidR="00B463D4" w:rsidRDefault="00202C7E">
      <w:pPr>
        <w:numPr>
          <w:ilvl w:val="0"/>
          <w:numId w:val="95"/>
        </w:numPr>
        <w:spacing w:before="100" w:beforeAutospacing="1" w:after="100" w:afterAutospacing="1"/>
        <w:rPr>
          <w:rFonts w:ascii="Verdana" w:eastAsia="Times New Roman" w:hAnsi="Verdana"/>
        </w:rPr>
      </w:pPr>
      <w:proofErr w:type="spellStart"/>
      <w:r>
        <w:rPr>
          <w:rFonts w:ascii="Verdana" w:eastAsia="Times New Roman" w:hAnsi="Verdana"/>
        </w:rPr>
        <w:t>BaseExportOptions.HideReferencePlane</w:t>
      </w:r>
      <w:proofErr w:type="spellEnd"/>
    </w:p>
    <w:p w:rsidR="00B463D4" w:rsidRDefault="00202C7E">
      <w:pPr>
        <w:numPr>
          <w:ilvl w:val="0"/>
          <w:numId w:val="95"/>
        </w:numPr>
        <w:spacing w:before="100" w:beforeAutospacing="1" w:after="100" w:afterAutospacing="1"/>
        <w:rPr>
          <w:rFonts w:ascii="Verdana" w:eastAsia="Times New Roman" w:hAnsi="Verdana"/>
        </w:rPr>
      </w:pPr>
      <w:proofErr w:type="spellStart"/>
      <w:r>
        <w:rPr>
          <w:rFonts w:ascii="Verdana" w:eastAsia="Times New Roman" w:hAnsi="Verdana"/>
        </w:rPr>
        <w:t>BaseExportOptions.HideUnreferenceViewTag</w:t>
      </w:r>
      <w:proofErr w:type="spellEnd"/>
    </w:p>
    <w:p w:rsidR="00B463D4" w:rsidRDefault="00202C7E">
      <w:pPr>
        <w:pStyle w:val="Heading3"/>
        <w:rPr>
          <w:rFonts w:ascii="Verdana" w:eastAsia="Times New Roman" w:hAnsi="Verdana"/>
        </w:rPr>
      </w:pPr>
      <w:bookmarkStart w:id="93" w:name="RevitAPIChanges2013-DGNexport"/>
      <w:bookmarkEnd w:id="93"/>
      <w:r>
        <w:rPr>
          <w:rFonts w:ascii="Verdana" w:eastAsia="Times New Roman" w:hAnsi="Verdana"/>
        </w:rPr>
        <w:t>DGN export</w:t>
      </w:r>
    </w:p>
    <w:p w:rsidR="00B463D4" w:rsidRDefault="00202C7E">
      <w:pPr>
        <w:pStyle w:val="NormalWeb"/>
      </w:pPr>
      <w:r>
        <w:t>The options supported for DGN export have changed to match the new implementation of DGN export based on DWG supporting DGN V8. The previously existing class</w:t>
      </w:r>
    </w:p>
    <w:p w:rsidR="00B463D4" w:rsidRDefault="00202C7E">
      <w:pPr>
        <w:numPr>
          <w:ilvl w:val="0"/>
          <w:numId w:val="96"/>
        </w:numPr>
        <w:spacing w:before="100" w:beforeAutospacing="1" w:after="100" w:afterAutospacing="1"/>
        <w:rPr>
          <w:rFonts w:ascii="Verdana" w:eastAsia="Times New Roman" w:hAnsi="Verdana"/>
        </w:rPr>
      </w:pPr>
      <w:proofErr w:type="spellStart"/>
      <w:r>
        <w:rPr>
          <w:rFonts w:ascii="Verdana" w:eastAsia="Times New Roman" w:hAnsi="Verdana"/>
        </w:rPr>
        <w:t>DGNExportOptions</w:t>
      </w:r>
      <w:proofErr w:type="spellEnd"/>
    </w:p>
    <w:p w:rsidR="00B463D4" w:rsidRDefault="00202C7E">
      <w:pPr>
        <w:pStyle w:val="NormalWeb"/>
      </w:pPr>
      <w:proofErr w:type="gramStart"/>
      <w:r>
        <w:t>thus</w:t>
      </w:r>
      <w:proofErr w:type="gramEnd"/>
      <w:r>
        <w:t xml:space="preserve"> offers many new properties inherited from the same base classes as </w:t>
      </w:r>
      <w:proofErr w:type="spellStart"/>
      <w:r>
        <w:t>DWGExportOptions</w:t>
      </w:r>
      <w:proofErr w:type="spellEnd"/>
      <w:r>
        <w:t>.</w:t>
      </w:r>
    </w:p>
    <w:p w:rsidR="00B463D4" w:rsidRDefault="00202C7E">
      <w:pPr>
        <w:pStyle w:val="NormalWeb"/>
      </w:pPr>
      <w:r>
        <w:t>The property</w:t>
      </w:r>
    </w:p>
    <w:p w:rsidR="00B463D4" w:rsidRDefault="00202C7E">
      <w:pPr>
        <w:numPr>
          <w:ilvl w:val="0"/>
          <w:numId w:val="97"/>
        </w:numPr>
        <w:spacing w:before="100" w:beforeAutospacing="1" w:after="100" w:afterAutospacing="1"/>
        <w:rPr>
          <w:rFonts w:ascii="Verdana" w:eastAsia="Times New Roman" w:hAnsi="Verdana"/>
        </w:rPr>
      </w:pPr>
      <w:proofErr w:type="spellStart"/>
      <w:r>
        <w:rPr>
          <w:rFonts w:ascii="Verdana" w:eastAsia="Times New Roman" w:hAnsi="Verdana"/>
        </w:rPr>
        <w:t>DGNExportOptions.TemplateFile</w:t>
      </w:r>
      <w:proofErr w:type="spellEnd"/>
    </w:p>
    <w:p w:rsidR="00B463D4" w:rsidRDefault="00202C7E">
      <w:pPr>
        <w:pStyle w:val="NormalWeb"/>
      </w:pPr>
      <w:proofErr w:type="gramStart"/>
      <w:r>
        <w:t>has</w:t>
      </w:r>
      <w:proofErr w:type="gramEnd"/>
      <w:r>
        <w:t xml:space="preserve"> been replaced with:</w:t>
      </w:r>
    </w:p>
    <w:p w:rsidR="00B463D4" w:rsidRDefault="00202C7E">
      <w:pPr>
        <w:numPr>
          <w:ilvl w:val="0"/>
          <w:numId w:val="98"/>
        </w:numPr>
        <w:spacing w:before="100" w:beforeAutospacing="1" w:after="100" w:afterAutospacing="1"/>
        <w:rPr>
          <w:rFonts w:ascii="Verdana" w:eastAsia="Times New Roman" w:hAnsi="Verdana"/>
        </w:rPr>
      </w:pPr>
      <w:proofErr w:type="spellStart"/>
      <w:r>
        <w:rPr>
          <w:rFonts w:ascii="Verdana" w:eastAsia="Times New Roman" w:hAnsi="Verdana"/>
        </w:rPr>
        <w:t>DGNExportOptions.SeedName</w:t>
      </w:r>
      <w:proofErr w:type="spellEnd"/>
    </w:p>
    <w:p w:rsidR="00B463D4" w:rsidRDefault="00202C7E">
      <w:pPr>
        <w:pStyle w:val="Heading3"/>
        <w:rPr>
          <w:rFonts w:ascii="Verdana" w:eastAsia="Times New Roman" w:hAnsi="Verdana"/>
        </w:rPr>
      </w:pPr>
      <w:bookmarkStart w:id="94" w:name="RevitAPIChanges2013-FBXExport"/>
      <w:bookmarkEnd w:id="94"/>
      <w:r>
        <w:rPr>
          <w:rFonts w:ascii="Verdana" w:eastAsia="Times New Roman" w:hAnsi="Verdana"/>
        </w:rPr>
        <w:t>FBX Export</w:t>
      </w:r>
    </w:p>
    <w:p w:rsidR="00B463D4" w:rsidRDefault="00202C7E">
      <w:pPr>
        <w:pStyle w:val="NormalWeb"/>
      </w:pPr>
      <w:r>
        <w:t>Three new options have been added:</w:t>
      </w:r>
    </w:p>
    <w:p w:rsidR="00B463D4" w:rsidRDefault="00202C7E">
      <w:pPr>
        <w:numPr>
          <w:ilvl w:val="0"/>
          <w:numId w:val="99"/>
        </w:numPr>
        <w:spacing w:before="100" w:beforeAutospacing="1" w:after="100" w:afterAutospacing="1"/>
        <w:rPr>
          <w:rFonts w:ascii="Verdana" w:eastAsia="Times New Roman" w:hAnsi="Verdana"/>
        </w:rPr>
      </w:pPr>
      <w:proofErr w:type="spellStart"/>
      <w:r>
        <w:rPr>
          <w:rFonts w:ascii="Verdana" w:eastAsia="Times New Roman" w:hAnsi="Verdana"/>
        </w:rPr>
        <w:t>FBXExportOptions.UseLevelsOfDetail</w:t>
      </w:r>
      <w:proofErr w:type="spellEnd"/>
      <w:r>
        <w:rPr>
          <w:rFonts w:ascii="Verdana" w:eastAsia="Times New Roman" w:hAnsi="Verdana"/>
        </w:rPr>
        <w:t xml:space="preserve"> - true to use levels of detail, false otherwise</w:t>
      </w:r>
    </w:p>
    <w:p w:rsidR="00B463D4" w:rsidRDefault="00202C7E">
      <w:pPr>
        <w:numPr>
          <w:ilvl w:val="0"/>
          <w:numId w:val="99"/>
        </w:numPr>
        <w:spacing w:before="100" w:beforeAutospacing="1" w:after="100" w:afterAutospacing="1"/>
        <w:rPr>
          <w:rFonts w:ascii="Verdana" w:eastAsia="Times New Roman" w:hAnsi="Verdana"/>
        </w:rPr>
      </w:pPr>
      <w:proofErr w:type="spellStart"/>
      <w:r>
        <w:rPr>
          <w:rFonts w:ascii="Verdana" w:eastAsia="Times New Roman" w:hAnsi="Verdana"/>
        </w:rPr>
        <w:t>FBXExportOptions.LevelsOfDetailValue</w:t>
      </w:r>
      <w:proofErr w:type="spellEnd"/>
      <w:r>
        <w:rPr>
          <w:rFonts w:ascii="Verdana" w:eastAsia="Times New Roman" w:hAnsi="Verdana"/>
        </w:rPr>
        <w:t xml:space="preserve"> - the value of the levels of detail</w:t>
      </w:r>
    </w:p>
    <w:p w:rsidR="00B463D4" w:rsidRDefault="00202C7E">
      <w:pPr>
        <w:numPr>
          <w:ilvl w:val="0"/>
          <w:numId w:val="99"/>
        </w:numPr>
        <w:spacing w:before="100" w:beforeAutospacing="1" w:after="100" w:afterAutospacing="1"/>
        <w:rPr>
          <w:rFonts w:ascii="Verdana" w:eastAsia="Times New Roman" w:hAnsi="Verdana"/>
        </w:rPr>
      </w:pPr>
      <w:proofErr w:type="spellStart"/>
      <w:r>
        <w:rPr>
          <w:rFonts w:ascii="Verdana" w:eastAsia="Times New Roman" w:hAnsi="Verdana"/>
        </w:rPr>
        <w:t>FBXExportOptions.WithoutBoundaryEdges</w:t>
      </w:r>
      <w:proofErr w:type="spellEnd"/>
      <w:r>
        <w:rPr>
          <w:rFonts w:ascii="Verdana" w:eastAsia="Times New Roman" w:hAnsi="Verdana"/>
        </w:rPr>
        <w:t xml:space="preserve"> - true to export without boundary edges, false otherwise</w:t>
      </w:r>
    </w:p>
    <w:p w:rsidR="00B463D4" w:rsidRDefault="00202C7E">
      <w:pPr>
        <w:pStyle w:val="Heading2"/>
        <w:rPr>
          <w:rFonts w:ascii="Verdana" w:eastAsia="Times New Roman" w:hAnsi="Verdana"/>
        </w:rPr>
      </w:pPr>
      <w:bookmarkStart w:id="95" w:name="RevitAPIChanges2013-DividedPath"/>
      <w:bookmarkEnd w:id="95"/>
      <w:proofErr w:type="spellStart"/>
      <w:r>
        <w:rPr>
          <w:rFonts w:ascii="Verdana" w:eastAsia="Times New Roman" w:hAnsi="Verdana"/>
        </w:rPr>
        <w:t>DividedPath</w:t>
      </w:r>
      <w:proofErr w:type="spellEnd"/>
    </w:p>
    <w:p w:rsidR="00B463D4" w:rsidRDefault="00202C7E">
      <w:pPr>
        <w:pStyle w:val="NormalWeb"/>
      </w:pPr>
      <w:r>
        <w:t xml:space="preserve">A </w:t>
      </w:r>
      <w:proofErr w:type="spellStart"/>
      <w:r>
        <w:t>DividedPath</w:t>
      </w:r>
      <w:proofErr w:type="spellEnd"/>
      <w:r>
        <w:t xml:space="preserve"> is an element supported in the massing environment that consists of a set of points distributed along a connected set of curves and edges. The points can be the result of a uniform distribution along the curves. The type of the distribution is determined by a selected 'layout'. The distance between the layout points depends on the curves, the layout, and layout specific settings. In addition, points can also be the result of intersecting the curves with other elements.</w:t>
      </w:r>
    </w:p>
    <w:p w:rsidR="00B463D4" w:rsidRDefault="00202C7E">
      <w:pPr>
        <w:pStyle w:val="NormalWeb"/>
      </w:pPr>
      <w:r>
        <w:t>The class</w:t>
      </w:r>
    </w:p>
    <w:p w:rsidR="00B463D4" w:rsidRDefault="00202C7E">
      <w:pPr>
        <w:numPr>
          <w:ilvl w:val="0"/>
          <w:numId w:val="100"/>
        </w:numPr>
        <w:spacing w:before="100" w:beforeAutospacing="1" w:after="100" w:afterAutospacing="1"/>
        <w:rPr>
          <w:rFonts w:ascii="Verdana" w:eastAsia="Times New Roman" w:hAnsi="Verdana"/>
        </w:rPr>
      </w:pPr>
      <w:proofErr w:type="spellStart"/>
      <w:r>
        <w:rPr>
          <w:rFonts w:ascii="Verdana" w:eastAsia="Times New Roman" w:hAnsi="Verdana"/>
        </w:rPr>
        <w:t>DividedPath</w:t>
      </w:r>
      <w:proofErr w:type="spellEnd"/>
    </w:p>
    <w:p w:rsidR="00B463D4" w:rsidRDefault="00202C7E">
      <w:pPr>
        <w:pStyle w:val="NormalWeb"/>
      </w:pPr>
      <w:proofErr w:type="gramStart"/>
      <w:r>
        <w:t>exposes</w:t>
      </w:r>
      <w:proofErr w:type="gramEnd"/>
      <w:r>
        <w:t xml:space="preserve"> the interface for this element type. It permits creation of a new </w:t>
      </w:r>
      <w:proofErr w:type="spellStart"/>
      <w:r>
        <w:t>DividedPath</w:t>
      </w:r>
      <w:proofErr w:type="spellEnd"/>
      <w:r>
        <w:t xml:space="preserve"> from input curves and edges, as well as optionally, intersecting elements. It allows control over the layout type and parameters, as well as other miscellaneous settings.</w:t>
      </w:r>
    </w:p>
    <w:p w:rsidR="00B463D4" w:rsidRDefault="00202C7E">
      <w:pPr>
        <w:pStyle w:val="Heading2"/>
        <w:rPr>
          <w:rFonts w:ascii="Verdana" w:eastAsia="Times New Roman" w:hAnsi="Verdana"/>
        </w:rPr>
      </w:pPr>
      <w:bookmarkStart w:id="96" w:name="RevitAPIChanges2013-AnalysisVisualizatio"/>
      <w:bookmarkEnd w:id="96"/>
      <w:r>
        <w:rPr>
          <w:rFonts w:ascii="Verdana" w:eastAsia="Times New Roman" w:hAnsi="Verdana"/>
        </w:rPr>
        <w:t>Analysis Visualization Framework</w:t>
      </w:r>
    </w:p>
    <w:p w:rsidR="00B463D4" w:rsidRDefault="00202C7E">
      <w:pPr>
        <w:pStyle w:val="NormalWeb"/>
      </w:pPr>
      <w:r>
        <w:t>The following additions have been made to support deformed shapes in analysis visualization display:</w:t>
      </w:r>
    </w:p>
    <w:p w:rsidR="00B463D4" w:rsidRDefault="00202C7E">
      <w:pPr>
        <w:numPr>
          <w:ilvl w:val="0"/>
          <w:numId w:val="101"/>
        </w:numPr>
        <w:spacing w:before="100" w:beforeAutospacing="1" w:after="100" w:afterAutospacing="1"/>
        <w:rPr>
          <w:rFonts w:ascii="Verdana" w:eastAsia="Times New Roman" w:hAnsi="Verdana"/>
        </w:rPr>
      </w:pPr>
      <w:proofErr w:type="spellStart"/>
      <w:r>
        <w:rPr>
          <w:rFonts w:ascii="Verdana" w:eastAsia="Times New Roman" w:hAnsi="Verdana"/>
        </w:rPr>
        <w:t>AnalysisDisplayStyleDeformedShapeTextLabelType</w:t>
      </w:r>
      <w:proofErr w:type="spellEnd"/>
      <w:r>
        <w:rPr>
          <w:rFonts w:ascii="Verdana" w:eastAsia="Times New Roman" w:hAnsi="Verdana"/>
        </w:rPr>
        <w:t xml:space="preserve"> class</w:t>
      </w:r>
    </w:p>
    <w:p w:rsidR="00B463D4" w:rsidRDefault="00202C7E">
      <w:pPr>
        <w:numPr>
          <w:ilvl w:val="0"/>
          <w:numId w:val="101"/>
        </w:numPr>
        <w:spacing w:before="100" w:beforeAutospacing="1" w:after="100" w:afterAutospacing="1"/>
        <w:rPr>
          <w:rFonts w:ascii="Verdana" w:eastAsia="Times New Roman" w:hAnsi="Verdana"/>
        </w:rPr>
      </w:pPr>
      <w:proofErr w:type="spellStart"/>
      <w:r>
        <w:rPr>
          <w:rFonts w:ascii="Verdana" w:eastAsia="Times New Roman" w:hAnsi="Verdana"/>
        </w:rPr>
        <w:t>AnalysisDisplayDeformedShapeSettings</w:t>
      </w:r>
      <w:proofErr w:type="spellEnd"/>
      <w:r>
        <w:rPr>
          <w:rFonts w:ascii="Verdana" w:eastAsia="Times New Roman" w:hAnsi="Verdana"/>
        </w:rPr>
        <w:t xml:space="preserve"> class</w:t>
      </w:r>
    </w:p>
    <w:p w:rsidR="00B463D4" w:rsidRDefault="00202C7E">
      <w:pPr>
        <w:pStyle w:val="NormalWeb"/>
      </w:pPr>
      <w:r>
        <w:t xml:space="preserve">A new override to </w:t>
      </w:r>
      <w:proofErr w:type="spellStart"/>
      <w:r>
        <w:t>CreateAnalysisDisplayStyle</w:t>
      </w:r>
      <w:proofErr w:type="spellEnd"/>
      <w:r>
        <w:t xml:space="preserve"> accepts an input argument of </w:t>
      </w:r>
      <w:proofErr w:type="spellStart"/>
      <w:r>
        <w:t>AnalysisDisplayDeformedShapeSettings</w:t>
      </w:r>
      <w:proofErr w:type="spellEnd"/>
    </w:p>
    <w:p w:rsidR="00B463D4" w:rsidRDefault="00202C7E">
      <w:pPr>
        <w:pStyle w:val="Heading2"/>
        <w:rPr>
          <w:rFonts w:ascii="Verdana" w:eastAsia="Times New Roman" w:hAnsi="Verdana"/>
        </w:rPr>
      </w:pPr>
      <w:bookmarkStart w:id="97" w:name="RevitAPIChanges2013-RevitLinkcreation"/>
      <w:bookmarkEnd w:id="97"/>
      <w:r>
        <w:rPr>
          <w:rFonts w:ascii="Verdana" w:eastAsia="Times New Roman" w:hAnsi="Verdana"/>
        </w:rPr>
        <w:t>Revit Link creation</w:t>
      </w:r>
    </w:p>
    <w:p w:rsidR="00B463D4" w:rsidRDefault="00202C7E">
      <w:pPr>
        <w:pStyle w:val="NormalWeb"/>
      </w:pPr>
      <w:r>
        <w:t>The API now contains two creation methods for Revit links.</w:t>
      </w:r>
    </w:p>
    <w:p w:rsidR="00B463D4" w:rsidRDefault="00202C7E">
      <w:pPr>
        <w:numPr>
          <w:ilvl w:val="0"/>
          <w:numId w:val="102"/>
        </w:numPr>
        <w:spacing w:before="100" w:beforeAutospacing="1" w:after="100" w:afterAutospacing="1"/>
        <w:rPr>
          <w:rFonts w:ascii="Verdana" w:eastAsia="Times New Roman" w:hAnsi="Verdana"/>
        </w:rPr>
      </w:pPr>
      <w:proofErr w:type="spellStart"/>
      <w:proofErr w:type="gramStart"/>
      <w:r>
        <w:rPr>
          <w:rFonts w:ascii="Verdana" w:eastAsia="Times New Roman" w:hAnsi="Verdana"/>
        </w:rPr>
        <w:t>RevitLinkType.Create</w:t>
      </w:r>
      <w:proofErr w:type="spellEnd"/>
      <w:r>
        <w:rPr>
          <w:rFonts w:ascii="Verdana" w:eastAsia="Times New Roman" w:hAnsi="Verdana"/>
        </w:rPr>
        <w:t>(</w:t>
      </w:r>
      <w:proofErr w:type="gramEnd"/>
      <w:r>
        <w:rPr>
          <w:rFonts w:ascii="Verdana" w:eastAsia="Times New Roman" w:hAnsi="Verdana"/>
        </w:rPr>
        <w:t xml:space="preserve">Document, </w:t>
      </w:r>
      <w:proofErr w:type="spellStart"/>
      <w:r>
        <w:rPr>
          <w:rFonts w:ascii="Verdana" w:eastAsia="Times New Roman" w:hAnsi="Verdana"/>
        </w:rPr>
        <w:t>ModelPath</w:t>
      </w:r>
      <w:proofErr w:type="spellEnd"/>
      <w:r>
        <w:rPr>
          <w:rFonts w:ascii="Verdana" w:eastAsia="Times New Roman" w:hAnsi="Verdana"/>
        </w:rPr>
        <w:t xml:space="preserve">, </w:t>
      </w:r>
      <w:proofErr w:type="spellStart"/>
      <w:r>
        <w:rPr>
          <w:rFonts w:ascii="Verdana" w:eastAsia="Times New Roman" w:hAnsi="Verdana"/>
        </w:rPr>
        <w:t>RevitLinkOptions</w:t>
      </w:r>
      <w:proofErr w:type="spellEnd"/>
      <w:r>
        <w:rPr>
          <w:rFonts w:ascii="Verdana" w:eastAsia="Times New Roman" w:hAnsi="Verdana"/>
        </w:rPr>
        <w:t xml:space="preserve">) will create a new Revit link type and load the associated linked file into the document. This returns a </w:t>
      </w:r>
      <w:proofErr w:type="spellStart"/>
      <w:r>
        <w:rPr>
          <w:rFonts w:ascii="Verdana" w:eastAsia="Times New Roman" w:hAnsi="Verdana"/>
        </w:rPr>
        <w:t>RevitLinkLoadResult</w:t>
      </w:r>
      <w:proofErr w:type="spellEnd"/>
      <w:r>
        <w:rPr>
          <w:rFonts w:ascii="Verdana" w:eastAsia="Times New Roman" w:hAnsi="Verdana"/>
        </w:rPr>
        <w:t xml:space="preserve">, which stores the </w:t>
      </w:r>
      <w:proofErr w:type="spellStart"/>
      <w:r>
        <w:rPr>
          <w:rFonts w:ascii="Verdana" w:eastAsia="Times New Roman" w:hAnsi="Verdana"/>
        </w:rPr>
        <w:t>ElementId</w:t>
      </w:r>
      <w:proofErr w:type="spellEnd"/>
      <w:r>
        <w:rPr>
          <w:rFonts w:ascii="Verdana" w:eastAsia="Times New Roman" w:hAnsi="Verdana"/>
        </w:rPr>
        <w:t xml:space="preserve"> of the newly-created </w:t>
      </w:r>
      <w:proofErr w:type="spellStart"/>
      <w:r>
        <w:rPr>
          <w:rFonts w:ascii="Verdana" w:eastAsia="Times New Roman" w:hAnsi="Verdana"/>
        </w:rPr>
        <w:t>RevitLinkType</w:t>
      </w:r>
      <w:proofErr w:type="spellEnd"/>
      <w:r>
        <w:rPr>
          <w:rFonts w:ascii="Verdana" w:eastAsia="Times New Roman" w:hAnsi="Verdana"/>
        </w:rPr>
        <w:t xml:space="preserve"> and contains any errors which occurred when trying to load the linked file (The </w:t>
      </w:r>
      <w:proofErr w:type="spellStart"/>
      <w:r>
        <w:rPr>
          <w:rFonts w:ascii="Verdana" w:eastAsia="Times New Roman" w:hAnsi="Verdana"/>
        </w:rPr>
        <w:t>RevitLinkLoadResultType</w:t>
      </w:r>
      <w:proofErr w:type="spellEnd"/>
      <w:r>
        <w:rPr>
          <w:rFonts w:ascii="Verdana" w:eastAsia="Times New Roman" w:hAnsi="Verdana"/>
        </w:rPr>
        <w:t xml:space="preserve"> enumeration contains the full list.)</w:t>
      </w:r>
    </w:p>
    <w:p w:rsidR="00B463D4" w:rsidRDefault="00202C7E">
      <w:pPr>
        <w:numPr>
          <w:ilvl w:val="0"/>
          <w:numId w:val="102"/>
        </w:numPr>
        <w:spacing w:before="100" w:beforeAutospacing="1" w:after="100" w:afterAutospacing="1"/>
        <w:rPr>
          <w:rFonts w:ascii="Verdana" w:eastAsia="Times New Roman" w:hAnsi="Verdana"/>
        </w:rPr>
      </w:pPr>
      <w:proofErr w:type="spellStart"/>
      <w:proofErr w:type="gramStart"/>
      <w:r>
        <w:rPr>
          <w:rFonts w:ascii="Verdana" w:eastAsia="Times New Roman" w:hAnsi="Verdana"/>
        </w:rPr>
        <w:t>RevitLinkInstance.Create</w:t>
      </w:r>
      <w:proofErr w:type="spellEnd"/>
      <w:r>
        <w:rPr>
          <w:rFonts w:ascii="Verdana" w:eastAsia="Times New Roman" w:hAnsi="Verdana"/>
        </w:rPr>
        <w:t>(</w:t>
      </w:r>
      <w:proofErr w:type="gramEnd"/>
      <w:r>
        <w:rPr>
          <w:rFonts w:ascii="Verdana" w:eastAsia="Times New Roman" w:hAnsi="Verdana"/>
        </w:rPr>
        <w:t xml:space="preserve">Document, </w:t>
      </w:r>
      <w:proofErr w:type="spellStart"/>
      <w:r>
        <w:rPr>
          <w:rFonts w:ascii="Verdana" w:eastAsia="Times New Roman" w:hAnsi="Verdana"/>
        </w:rPr>
        <w:t>ElementId</w:t>
      </w:r>
      <w:proofErr w:type="spellEnd"/>
      <w:r>
        <w:rPr>
          <w:rFonts w:ascii="Verdana" w:eastAsia="Times New Roman" w:hAnsi="Verdana"/>
        </w:rPr>
        <w:t xml:space="preserve">) will create a new instance of an already-loaded </w:t>
      </w:r>
      <w:proofErr w:type="spellStart"/>
      <w:r>
        <w:rPr>
          <w:rFonts w:ascii="Verdana" w:eastAsia="Times New Roman" w:hAnsi="Verdana"/>
        </w:rPr>
        <w:t>RevitLinkType</w:t>
      </w:r>
      <w:proofErr w:type="spellEnd"/>
      <w:r>
        <w:rPr>
          <w:rFonts w:ascii="Verdana" w:eastAsia="Times New Roman" w:hAnsi="Verdana"/>
        </w:rPr>
        <w:t>.</w:t>
      </w:r>
    </w:p>
    <w:p w:rsidR="00B463D4" w:rsidRDefault="00202C7E">
      <w:pPr>
        <w:pStyle w:val="Heading2"/>
        <w:rPr>
          <w:rFonts w:ascii="Verdana" w:eastAsia="Times New Roman" w:hAnsi="Verdana"/>
        </w:rPr>
      </w:pPr>
      <w:bookmarkStart w:id="98" w:name="RevitAPIChanges2013-FilledRegion"/>
      <w:bookmarkEnd w:id="98"/>
      <w:proofErr w:type="spellStart"/>
      <w:r>
        <w:rPr>
          <w:rFonts w:ascii="Verdana" w:eastAsia="Times New Roman" w:hAnsi="Verdana"/>
        </w:rPr>
        <w:t>FilledRegion</w:t>
      </w:r>
      <w:proofErr w:type="spellEnd"/>
    </w:p>
    <w:p w:rsidR="00B463D4" w:rsidRDefault="00202C7E">
      <w:pPr>
        <w:pStyle w:val="NormalWeb"/>
      </w:pPr>
      <w:r>
        <w:t>The class</w:t>
      </w:r>
    </w:p>
    <w:p w:rsidR="00B463D4" w:rsidRDefault="00202C7E">
      <w:pPr>
        <w:numPr>
          <w:ilvl w:val="0"/>
          <w:numId w:val="103"/>
        </w:numPr>
        <w:spacing w:before="100" w:beforeAutospacing="1" w:after="100" w:afterAutospacing="1"/>
        <w:rPr>
          <w:rFonts w:ascii="Verdana" w:eastAsia="Times New Roman" w:hAnsi="Verdana"/>
        </w:rPr>
      </w:pPr>
      <w:proofErr w:type="spellStart"/>
      <w:r>
        <w:rPr>
          <w:rFonts w:ascii="Verdana" w:eastAsia="Times New Roman" w:hAnsi="Verdana"/>
        </w:rPr>
        <w:t>FilledRegion</w:t>
      </w:r>
      <w:proofErr w:type="spellEnd"/>
    </w:p>
    <w:p w:rsidR="00B463D4" w:rsidRDefault="00202C7E">
      <w:pPr>
        <w:pStyle w:val="NormalWeb"/>
      </w:pPr>
      <w:proofErr w:type="gramStart"/>
      <w:r>
        <w:t>has</w:t>
      </w:r>
      <w:proofErr w:type="gramEnd"/>
      <w:r>
        <w:t xml:space="preserve"> been extended to offer the ability to create Filled regions, to get the boundaries of the region, and to apply a </w:t>
      </w:r>
      <w:proofErr w:type="spellStart"/>
      <w:r>
        <w:t>linestyle</w:t>
      </w:r>
      <w:proofErr w:type="spellEnd"/>
      <w:r>
        <w:t xml:space="preserve"> to all boundary segments.</w:t>
      </w:r>
    </w:p>
    <w:p w:rsidR="00B463D4" w:rsidRDefault="00202C7E">
      <w:pPr>
        <w:pStyle w:val="NormalWeb"/>
      </w:pPr>
      <w:r>
        <w:t>The class</w:t>
      </w:r>
    </w:p>
    <w:p w:rsidR="00B463D4" w:rsidRDefault="00202C7E">
      <w:pPr>
        <w:numPr>
          <w:ilvl w:val="0"/>
          <w:numId w:val="104"/>
        </w:numPr>
        <w:spacing w:before="100" w:beforeAutospacing="1" w:after="100" w:afterAutospacing="1"/>
        <w:rPr>
          <w:rFonts w:ascii="Verdana" w:eastAsia="Times New Roman" w:hAnsi="Verdana"/>
        </w:rPr>
      </w:pPr>
      <w:proofErr w:type="spellStart"/>
      <w:r>
        <w:rPr>
          <w:rFonts w:ascii="Verdana" w:eastAsia="Times New Roman" w:hAnsi="Verdana"/>
        </w:rPr>
        <w:t>FilledRegionType</w:t>
      </w:r>
      <w:proofErr w:type="spellEnd"/>
    </w:p>
    <w:p w:rsidR="00B463D4" w:rsidRDefault="00202C7E">
      <w:pPr>
        <w:pStyle w:val="NormalWeb"/>
      </w:pPr>
      <w:proofErr w:type="gramStart"/>
      <w:r>
        <w:t>has</w:t>
      </w:r>
      <w:proofErr w:type="gramEnd"/>
      <w:r>
        <w:t xml:space="preserve"> been added providing access to the visible properties of a filled region type.</w:t>
      </w:r>
    </w:p>
    <w:p w:rsidR="00B463D4" w:rsidRDefault="00202C7E">
      <w:pPr>
        <w:pStyle w:val="Heading2"/>
        <w:rPr>
          <w:rFonts w:ascii="Verdana" w:eastAsia="Times New Roman" w:hAnsi="Verdana"/>
        </w:rPr>
      </w:pPr>
      <w:bookmarkStart w:id="99" w:name="RevitAPIChanges2013-LightAPI"/>
      <w:bookmarkEnd w:id="99"/>
      <w:r>
        <w:rPr>
          <w:rFonts w:ascii="Verdana" w:eastAsia="Times New Roman" w:hAnsi="Verdana"/>
        </w:rPr>
        <w:t>Light API</w:t>
      </w:r>
    </w:p>
    <w:p w:rsidR="00B463D4" w:rsidRDefault="00202C7E">
      <w:pPr>
        <w:pStyle w:val="NormalWeb"/>
      </w:pPr>
      <w:r>
        <w:t>The classes</w:t>
      </w:r>
    </w:p>
    <w:p w:rsidR="00B463D4" w:rsidRDefault="00202C7E">
      <w:pPr>
        <w:numPr>
          <w:ilvl w:val="0"/>
          <w:numId w:val="105"/>
        </w:numPr>
        <w:spacing w:before="100" w:beforeAutospacing="1" w:after="100" w:afterAutospacing="1"/>
        <w:rPr>
          <w:rFonts w:ascii="Verdana" w:eastAsia="Times New Roman" w:hAnsi="Verdana"/>
        </w:rPr>
      </w:pPr>
      <w:proofErr w:type="spellStart"/>
      <w:r>
        <w:rPr>
          <w:rFonts w:ascii="Verdana" w:eastAsia="Times New Roman" w:hAnsi="Verdana"/>
        </w:rPr>
        <w:t>LightType</w:t>
      </w:r>
      <w:proofErr w:type="spellEnd"/>
    </w:p>
    <w:p w:rsidR="00B463D4" w:rsidRDefault="00202C7E">
      <w:pPr>
        <w:numPr>
          <w:ilvl w:val="0"/>
          <w:numId w:val="105"/>
        </w:numPr>
        <w:spacing w:before="100" w:beforeAutospacing="1" w:after="100" w:afterAutospacing="1"/>
        <w:rPr>
          <w:rFonts w:ascii="Verdana" w:eastAsia="Times New Roman" w:hAnsi="Verdana"/>
        </w:rPr>
      </w:pPr>
      <w:proofErr w:type="spellStart"/>
      <w:r>
        <w:rPr>
          <w:rFonts w:ascii="Verdana" w:eastAsia="Times New Roman" w:hAnsi="Verdana"/>
        </w:rPr>
        <w:t>LightFamily</w:t>
      </w:r>
      <w:proofErr w:type="spellEnd"/>
    </w:p>
    <w:p w:rsidR="00B463D4" w:rsidRDefault="00202C7E">
      <w:pPr>
        <w:pStyle w:val="NormalWeb"/>
      </w:pPr>
      <w:proofErr w:type="gramStart"/>
      <w:r>
        <w:t>have</w:t>
      </w:r>
      <w:proofErr w:type="gramEnd"/>
      <w:r>
        <w:t xml:space="preserve"> been added to offer the ability to get and set photometric data and all other lighting parameters from both family instances in project documents and all family types in family documents. The </w:t>
      </w:r>
      <w:proofErr w:type="spellStart"/>
      <w:r>
        <w:t>LightType</w:t>
      </w:r>
      <w:proofErr w:type="spellEnd"/>
      <w:r>
        <w:t xml:space="preserve"> and </w:t>
      </w:r>
      <w:proofErr w:type="spellStart"/>
      <w:r>
        <w:t>LightFamily</w:t>
      </w:r>
      <w:proofErr w:type="spellEnd"/>
      <w:r>
        <w:t xml:space="preserve"> classes expose the same data except for light shape and distribution types which are only available from the </w:t>
      </w:r>
      <w:proofErr w:type="spellStart"/>
      <w:r>
        <w:t>LightFamily</w:t>
      </w:r>
      <w:proofErr w:type="spellEnd"/>
      <w:r>
        <w:t xml:space="preserve"> class.</w:t>
      </w:r>
    </w:p>
    <w:p w:rsidR="00B463D4" w:rsidRDefault="00202C7E">
      <w:pPr>
        <w:pStyle w:val="NormalWeb"/>
      </w:pPr>
      <w:r>
        <w:t>Some examples of lighting parameters exposed are;</w:t>
      </w:r>
    </w:p>
    <w:p w:rsidR="00B463D4" w:rsidRDefault="00202C7E">
      <w:pPr>
        <w:numPr>
          <w:ilvl w:val="0"/>
          <w:numId w:val="106"/>
        </w:numPr>
        <w:spacing w:before="100" w:beforeAutospacing="1" w:after="100" w:afterAutospacing="1"/>
        <w:rPr>
          <w:rFonts w:ascii="Verdana" w:eastAsia="Times New Roman" w:hAnsi="Verdana"/>
        </w:rPr>
      </w:pPr>
      <w:r>
        <w:rPr>
          <w:rFonts w:ascii="Verdana" w:eastAsia="Times New Roman" w:hAnsi="Verdana"/>
        </w:rPr>
        <w:t>initial color</w:t>
      </w:r>
    </w:p>
    <w:p w:rsidR="00B463D4" w:rsidRDefault="00202C7E">
      <w:pPr>
        <w:numPr>
          <w:ilvl w:val="0"/>
          <w:numId w:val="106"/>
        </w:numPr>
        <w:spacing w:before="100" w:beforeAutospacing="1" w:after="100" w:afterAutospacing="1"/>
        <w:rPr>
          <w:rFonts w:ascii="Verdana" w:eastAsia="Times New Roman" w:hAnsi="Verdana"/>
        </w:rPr>
      </w:pPr>
      <w:r>
        <w:rPr>
          <w:rFonts w:ascii="Verdana" w:eastAsia="Times New Roman" w:hAnsi="Verdana"/>
        </w:rPr>
        <w:t>initial intensity</w:t>
      </w:r>
    </w:p>
    <w:p w:rsidR="00B463D4" w:rsidRDefault="00202C7E">
      <w:pPr>
        <w:numPr>
          <w:ilvl w:val="0"/>
          <w:numId w:val="106"/>
        </w:numPr>
        <w:spacing w:before="100" w:beforeAutospacing="1" w:after="100" w:afterAutospacing="1"/>
        <w:rPr>
          <w:rFonts w:ascii="Verdana" w:eastAsia="Times New Roman" w:hAnsi="Verdana"/>
        </w:rPr>
      </w:pPr>
      <w:r>
        <w:rPr>
          <w:rFonts w:ascii="Verdana" w:eastAsia="Times New Roman" w:hAnsi="Verdana"/>
        </w:rPr>
        <w:t>loss factor</w:t>
      </w:r>
    </w:p>
    <w:p w:rsidR="00B463D4" w:rsidRDefault="00202C7E">
      <w:pPr>
        <w:numPr>
          <w:ilvl w:val="0"/>
          <w:numId w:val="106"/>
        </w:numPr>
        <w:spacing w:before="100" w:beforeAutospacing="1" w:after="100" w:afterAutospacing="1"/>
        <w:rPr>
          <w:rFonts w:ascii="Verdana" w:eastAsia="Times New Roman" w:hAnsi="Verdana"/>
        </w:rPr>
      </w:pPr>
      <w:r>
        <w:rPr>
          <w:rFonts w:ascii="Verdana" w:eastAsia="Times New Roman" w:hAnsi="Verdana"/>
        </w:rPr>
        <w:t>color filter</w:t>
      </w:r>
    </w:p>
    <w:p w:rsidR="00B463D4" w:rsidRDefault="00202C7E">
      <w:pPr>
        <w:numPr>
          <w:ilvl w:val="0"/>
          <w:numId w:val="106"/>
        </w:numPr>
        <w:spacing w:before="100" w:beforeAutospacing="1" w:after="100" w:afterAutospacing="1"/>
        <w:rPr>
          <w:rFonts w:ascii="Verdana" w:eastAsia="Times New Roman" w:hAnsi="Verdana"/>
        </w:rPr>
      </w:pPr>
      <w:r>
        <w:rPr>
          <w:rFonts w:ascii="Verdana" w:eastAsia="Times New Roman" w:hAnsi="Verdana"/>
        </w:rPr>
        <w:t>dimming color</w:t>
      </w:r>
    </w:p>
    <w:p w:rsidR="00B463D4" w:rsidRDefault="00202C7E">
      <w:pPr>
        <w:pStyle w:val="Heading2"/>
        <w:rPr>
          <w:rFonts w:ascii="Verdana" w:eastAsia="Times New Roman" w:hAnsi="Verdana"/>
        </w:rPr>
      </w:pPr>
      <w:bookmarkStart w:id="100" w:name="RevitAPIChanges2013-LightGroupAPI"/>
      <w:bookmarkEnd w:id="100"/>
      <w:r>
        <w:rPr>
          <w:rFonts w:ascii="Verdana" w:eastAsia="Times New Roman" w:hAnsi="Verdana"/>
        </w:rPr>
        <w:t>Light Group API</w:t>
      </w:r>
    </w:p>
    <w:p w:rsidR="00B463D4" w:rsidRDefault="00202C7E">
      <w:pPr>
        <w:pStyle w:val="NormalWeb"/>
      </w:pPr>
      <w:r>
        <w:t>The classes</w:t>
      </w:r>
    </w:p>
    <w:p w:rsidR="00B463D4" w:rsidRDefault="00202C7E">
      <w:pPr>
        <w:numPr>
          <w:ilvl w:val="0"/>
          <w:numId w:val="107"/>
        </w:numPr>
        <w:spacing w:before="100" w:beforeAutospacing="1" w:after="100" w:afterAutospacing="1"/>
        <w:rPr>
          <w:rFonts w:ascii="Verdana" w:eastAsia="Times New Roman" w:hAnsi="Verdana"/>
        </w:rPr>
      </w:pPr>
      <w:proofErr w:type="spellStart"/>
      <w:r>
        <w:rPr>
          <w:rFonts w:ascii="Verdana" w:eastAsia="Times New Roman" w:hAnsi="Verdana"/>
        </w:rPr>
        <w:t>LightGroupManager</w:t>
      </w:r>
      <w:proofErr w:type="spellEnd"/>
    </w:p>
    <w:p w:rsidR="00B463D4" w:rsidRDefault="00202C7E">
      <w:pPr>
        <w:numPr>
          <w:ilvl w:val="0"/>
          <w:numId w:val="107"/>
        </w:numPr>
        <w:spacing w:before="100" w:beforeAutospacing="1" w:after="100" w:afterAutospacing="1"/>
        <w:rPr>
          <w:rFonts w:ascii="Verdana" w:eastAsia="Times New Roman" w:hAnsi="Verdana"/>
        </w:rPr>
      </w:pPr>
      <w:proofErr w:type="spellStart"/>
      <w:r>
        <w:rPr>
          <w:rFonts w:ascii="Verdana" w:eastAsia="Times New Roman" w:hAnsi="Verdana"/>
        </w:rPr>
        <w:t>LightGroup</w:t>
      </w:r>
      <w:proofErr w:type="spellEnd"/>
    </w:p>
    <w:p w:rsidR="00B463D4" w:rsidRDefault="00202C7E">
      <w:pPr>
        <w:pStyle w:val="NormalWeb"/>
      </w:pPr>
      <w:proofErr w:type="gramStart"/>
      <w:r>
        <w:t>have</w:t>
      </w:r>
      <w:proofErr w:type="gramEnd"/>
      <w:r>
        <w:t xml:space="preserve"> been added to offer the ability to manage light groups to allow control over which lights are used when rendering the scene.</w:t>
      </w:r>
    </w:p>
    <w:p w:rsidR="00B463D4" w:rsidRDefault="00202C7E">
      <w:pPr>
        <w:pStyle w:val="NormalWeb"/>
      </w:pPr>
      <w:r>
        <w:t xml:space="preserve">The </w:t>
      </w:r>
      <w:proofErr w:type="spellStart"/>
      <w:r>
        <w:t>LightGroupManager</w:t>
      </w:r>
      <w:proofErr w:type="spellEnd"/>
      <w:r>
        <w:t xml:space="preserve"> class gives the user the ability to</w:t>
      </w:r>
    </w:p>
    <w:p w:rsidR="00B463D4" w:rsidRDefault="00202C7E">
      <w:pPr>
        <w:numPr>
          <w:ilvl w:val="0"/>
          <w:numId w:val="108"/>
        </w:numPr>
        <w:spacing w:before="100" w:beforeAutospacing="1" w:after="100" w:afterAutospacing="1"/>
        <w:rPr>
          <w:rFonts w:ascii="Verdana" w:eastAsia="Times New Roman" w:hAnsi="Verdana"/>
        </w:rPr>
      </w:pPr>
      <w:r>
        <w:rPr>
          <w:rFonts w:ascii="Verdana" w:eastAsia="Times New Roman" w:hAnsi="Verdana"/>
        </w:rPr>
        <w:t>create a new light group</w:t>
      </w:r>
    </w:p>
    <w:p w:rsidR="00B463D4" w:rsidRDefault="00202C7E">
      <w:pPr>
        <w:numPr>
          <w:ilvl w:val="0"/>
          <w:numId w:val="108"/>
        </w:numPr>
        <w:spacing w:before="100" w:beforeAutospacing="1" w:after="100" w:afterAutospacing="1"/>
        <w:rPr>
          <w:rFonts w:ascii="Verdana" w:eastAsia="Times New Roman" w:hAnsi="Verdana"/>
        </w:rPr>
      </w:pPr>
      <w:r>
        <w:rPr>
          <w:rFonts w:ascii="Verdana" w:eastAsia="Times New Roman" w:hAnsi="Verdana"/>
        </w:rPr>
        <w:t>delete an existing light group</w:t>
      </w:r>
    </w:p>
    <w:p w:rsidR="00B463D4" w:rsidRDefault="00202C7E">
      <w:pPr>
        <w:numPr>
          <w:ilvl w:val="0"/>
          <w:numId w:val="108"/>
        </w:numPr>
        <w:spacing w:before="100" w:beforeAutospacing="1" w:after="100" w:afterAutospacing="1"/>
        <w:rPr>
          <w:rFonts w:ascii="Verdana" w:eastAsia="Times New Roman" w:hAnsi="Verdana"/>
        </w:rPr>
      </w:pPr>
      <w:r>
        <w:rPr>
          <w:rFonts w:ascii="Verdana" w:eastAsia="Times New Roman" w:hAnsi="Verdana"/>
        </w:rPr>
        <w:t>turn on or off all the lights in a light group</w:t>
      </w:r>
    </w:p>
    <w:p w:rsidR="00B463D4" w:rsidRDefault="00202C7E">
      <w:pPr>
        <w:numPr>
          <w:ilvl w:val="0"/>
          <w:numId w:val="108"/>
        </w:numPr>
        <w:spacing w:before="100" w:beforeAutospacing="1" w:after="100" w:afterAutospacing="1"/>
        <w:rPr>
          <w:rFonts w:ascii="Verdana" w:eastAsia="Times New Roman" w:hAnsi="Verdana"/>
        </w:rPr>
      </w:pPr>
      <w:r>
        <w:rPr>
          <w:rFonts w:ascii="Verdana" w:eastAsia="Times New Roman" w:hAnsi="Verdana"/>
        </w:rPr>
        <w:t>turn on or off individual lights</w:t>
      </w:r>
    </w:p>
    <w:p w:rsidR="00B463D4" w:rsidRDefault="00202C7E">
      <w:pPr>
        <w:numPr>
          <w:ilvl w:val="0"/>
          <w:numId w:val="108"/>
        </w:numPr>
        <w:spacing w:before="100" w:beforeAutospacing="1" w:after="100" w:afterAutospacing="1"/>
        <w:rPr>
          <w:rFonts w:ascii="Verdana" w:eastAsia="Times New Roman" w:hAnsi="Verdana"/>
        </w:rPr>
      </w:pPr>
      <w:r>
        <w:rPr>
          <w:rFonts w:ascii="Verdana" w:eastAsia="Times New Roman" w:hAnsi="Verdana"/>
        </w:rPr>
        <w:t>set the dimmer value for individual lights</w:t>
      </w:r>
    </w:p>
    <w:p w:rsidR="00B463D4" w:rsidRDefault="00202C7E">
      <w:pPr>
        <w:pStyle w:val="NormalWeb"/>
      </w:pPr>
      <w:r>
        <w:t xml:space="preserve">The </w:t>
      </w:r>
      <w:proofErr w:type="spellStart"/>
      <w:r>
        <w:t>LightGroup</w:t>
      </w:r>
      <w:proofErr w:type="spellEnd"/>
      <w:r>
        <w:t xml:space="preserve"> class gives the user the ability to</w:t>
      </w:r>
    </w:p>
    <w:p w:rsidR="00B463D4" w:rsidRDefault="00202C7E">
      <w:pPr>
        <w:numPr>
          <w:ilvl w:val="0"/>
          <w:numId w:val="109"/>
        </w:numPr>
        <w:spacing w:before="100" w:beforeAutospacing="1" w:after="100" w:afterAutospacing="1"/>
        <w:rPr>
          <w:rFonts w:ascii="Verdana" w:eastAsia="Times New Roman" w:hAnsi="Verdana"/>
        </w:rPr>
      </w:pPr>
      <w:r>
        <w:rPr>
          <w:rFonts w:ascii="Verdana" w:eastAsia="Times New Roman" w:hAnsi="Verdana"/>
        </w:rPr>
        <w:t>get the name of a light group</w:t>
      </w:r>
    </w:p>
    <w:p w:rsidR="00B463D4" w:rsidRDefault="00202C7E">
      <w:pPr>
        <w:numPr>
          <w:ilvl w:val="0"/>
          <w:numId w:val="109"/>
        </w:numPr>
        <w:spacing w:before="100" w:beforeAutospacing="1" w:after="100" w:afterAutospacing="1"/>
        <w:rPr>
          <w:rFonts w:ascii="Verdana" w:eastAsia="Times New Roman" w:hAnsi="Verdana"/>
        </w:rPr>
      </w:pPr>
      <w:r>
        <w:rPr>
          <w:rFonts w:ascii="Verdana" w:eastAsia="Times New Roman" w:hAnsi="Verdana"/>
        </w:rPr>
        <w:t>rename light group</w:t>
      </w:r>
    </w:p>
    <w:p w:rsidR="00B463D4" w:rsidRDefault="00202C7E">
      <w:pPr>
        <w:numPr>
          <w:ilvl w:val="0"/>
          <w:numId w:val="109"/>
        </w:numPr>
        <w:spacing w:before="100" w:beforeAutospacing="1" w:after="100" w:afterAutospacing="1"/>
        <w:rPr>
          <w:rFonts w:ascii="Verdana" w:eastAsia="Times New Roman" w:hAnsi="Verdana"/>
        </w:rPr>
      </w:pPr>
      <w:r>
        <w:rPr>
          <w:rFonts w:ascii="Verdana" w:eastAsia="Times New Roman" w:hAnsi="Verdana"/>
        </w:rPr>
        <w:t>add a light to a light group</w:t>
      </w:r>
    </w:p>
    <w:p w:rsidR="00B463D4" w:rsidRDefault="00202C7E">
      <w:pPr>
        <w:numPr>
          <w:ilvl w:val="0"/>
          <w:numId w:val="109"/>
        </w:numPr>
        <w:spacing w:before="100" w:beforeAutospacing="1" w:after="100" w:afterAutospacing="1"/>
        <w:rPr>
          <w:rFonts w:ascii="Verdana" w:eastAsia="Times New Roman" w:hAnsi="Verdana"/>
        </w:rPr>
      </w:pPr>
      <w:r>
        <w:rPr>
          <w:rFonts w:ascii="Verdana" w:eastAsia="Times New Roman" w:hAnsi="Verdana"/>
        </w:rPr>
        <w:t>remove a light from a light group</w:t>
      </w:r>
    </w:p>
    <w:p w:rsidR="00B463D4" w:rsidRDefault="00202C7E">
      <w:pPr>
        <w:pStyle w:val="NormalWeb"/>
      </w:pPr>
      <w:r>
        <w:t>Light groups are used in rendering options to turn lights on or off when rendering.</w:t>
      </w:r>
    </w:p>
    <w:p w:rsidR="00B463D4" w:rsidRDefault="00202C7E">
      <w:pPr>
        <w:pStyle w:val="Heading2"/>
        <w:rPr>
          <w:rFonts w:ascii="Verdana" w:eastAsia="Times New Roman" w:hAnsi="Verdana"/>
        </w:rPr>
      </w:pPr>
      <w:bookmarkStart w:id="101" w:name="RevitAPIChanges2013-ReferenceIntersector"/>
      <w:bookmarkEnd w:id="101"/>
      <w:proofErr w:type="spellStart"/>
      <w:r>
        <w:rPr>
          <w:rFonts w:ascii="Verdana" w:eastAsia="Times New Roman" w:hAnsi="Verdana"/>
        </w:rPr>
        <w:t>ReferenceIntersector</w:t>
      </w:r>
      <w:proofErr w:type="spellEnd"/>
    </w:p>
    <w:p w:rsidR="00B463D4" w:rsidRDefault="00202C7E">
      <w:pPr>
        <w:pStyle w:val="NormalWeb"/>
      </w:pPr>
      <w:r>
        <w:t xml:space="preserve">The new class </w:t>
      </w:r>
      <w:proofErr w:type="spellStart"/>
      <w:r>
        <w:t>ReferenceIntersector</w:t>
      </w:r>
      <w:proofErr w:type="spellEnd"/>
      <w:r>
        <w:t xml:space="preserve"> allows ray-cast selection of elements, given a point and direction, similar to </w:t>
      </w:r>
      <w:proofErr w:type="spellStart"/>
      <w:proofErr w:type="gramStart"/>
      <w:r>
        <w:t>FindReferencesWithContextByDirection</w:t>
      </w:r>
      <w:proofErr w:type="spellEnd"/>
      <w:r>
        <w:t>(</w:t>
      </w:r>
      <w:proofErr w:type="gramEnd"/>
      <w:r>
        <w:t>), but with support for filtering the output based on element or reference type.</w:t>
      </w:r>
      <w:r>
        <w:br/>
        <w:t xml:space="preserve">The </w:t>
      </w:r>
      <w:proofErr w:type="spellStart"/>
      <w:r>
        <w:t>enum</w:t>
      </w:r>
      <w:proofErr w:type="spellEnd"/>
      <w:r>
        <w:t xml:space="preserve"> </w:t>
      </w:r>
      <w:proofErr w:type="spellStart"/>
      <w:r>
        <w:t>FindReferenceTarget</w:t>
      </w:r>
      <w:proofErr w:type="spellEnd"/>
      <w:r>
        <w:t xml:space="preserve"> is used with </w:t>
      </w:r>
      <w:proofErr w:type="spellStart"/>
      <w:r>
        <w:t>ReferenceIntersector</w:t>
      </w:r>
      <w:proofErr w:type="spellEnd"/>
      <w:r>
        <w:t xml:space="preserve"> to filter selection of elements, meshes, edges, curves, and faces.</w:t>
      </w:r>
    </w:p>
    <w:p w:rsidR="00B463D4" w:rsidRDefault="00202C7E">
      <w:pPr>
        <w:pStyle w:val="NormalWeb"/>
      </w:pPr>
      <w:r>
        <w:t xml:space="preserve">Key members of </w:t>
      </w:r>
      <w:proofErr w:type="spellStart"/>
      <w:r>
        <w:t>ReferenceIntersector</w:t>
      </w:r>
      <w:proofErr w:type="spellEnd"/>
    </w:p>
    <w:p w:rsidR="00B463D4" w:rsidRDefault="00202C7E">
      <w:pPr>
        <w:numPr>
          <w:ilvl w:val="0"/>
          <w:numId w:val="110"/>
        </w:numPr>
        <w:spacing w:before="100" w:beforeAutospacing="1" w:after="100" w:afterAutospacing="1"/>
        <w:rPr>
          <w:rFonts w:ascii="Verdana" w:eastAsia="Times New Roman" w:hAnsi="Verdana"/>
        </w:rPr>
      </w:pPr>
      <w:proofErr w:type="spellStart"/>
      <w:proofErr w:type="gramStart"/>
      <w:r>
        <w:rPr>
          <w:rFonts w:ascii="Verdana" w:eastAsia="Times New Roman" w:hAnsi="Verdana"/>
        </w:rPr>
        <w:t>ReferenceIntersector</w:t>
      </w:r>
      <w:proofErr w:type="spellEnd"/>
      <w:r>
        <w:rPr>
          <w:rFonts w:ascii="Verdana" w:eastAsia="Times New Roman" w:hAnsi="Verdana"/>
        </w:rPr>
        <w:t>(</w:t>
      </w:r>
      <w:proofErr w:type="spellStart"/>
      <w:proofErr w:type="gramEnd"/>
      <w:r>
        <w:rPr>
          <w:rFonts w:ascii="Verdana" w:eastAsia="Times New Roman" w:hAnsi="Verdana"/>
        </w:rPr>
        <w:t>ElementId</w:t>
      </w:r>
      <w:proofErr w:type="spellEnd"/>
      <w:r>
        <w:rPr>
          <w:rFonts w:ascii="Verdana" w:eastAsia="Times New Roman" w:hAnsi="Verdana"/>
        </w:rPr>
        <w:t xml:space="preserve"> </w:t>
      </w:r>
      <w:proofErr w:type="spellStart"/>
      <w:r>
        <w:rPr>
          <w:rFonts w:ascii="Verdana" w:eastAsia="Times New Roman" w:hAnsi="Verdana"/>
        </w:rPr>
        <w:t>targetElementId</w:t>
      </w:r>
      <w:proofErr w:type="spellEnd"/>
      <w:r>
        <w:rPr>
          <w:rFonts w:ascii="Verdana" w:eastAsia="Times New Roman" w:hAnsi="Verdana"/>
        </w:rPr>
        <w:t xml:space="preserve">, </w:t>
      </w:r>
      <w:proofErr w:type="spellStart"/>
      <w:r>
        <w:rPr>
          <w:rFonts w:ascii="Verdana" w:eastAsia="Times New Roman" w:hAnsi="Verdana"/>
        </w:rPr>
        <w:t>FindReferenceTarget</w:t>
      </w:r>
      <w:proofErr w:type="spellEnd"/>
      <w:r>
        <w:rPr>
          <w:rFonts w:ascii="Verdana" w:eastAsia="Times New Roman" w:hAnsi="Verdana"/>
        </w:rPr>
        <w:t xml:space="preserve"> </w:t>
      </w:r>
      <w:proofErr w:type="spellStart"/>
      <w:r>
        <w:rPr>
          <w:rFonts w:ascii="Verdana" w:eastAsia="Times New Roman" w:hAnsi="Verdana"/>
        </w:rPr>
        <w:t>targetType</w:t>
      </w:r>
      <w:proofErr w:type="spellEnd"/>
      <w:r>
        <w:rPr>
          <w:rFonts w:ascii="Verdana" w:eastAsia="Times New Roman" w:hAnsi="Verdana"/>
        </w:rPr>
        <w:t>, View3d view3d) - constructor specifying a single element to search for in the intersection test.</w:t>
      </w:r>
    </w:p>
    <w:p w:rsidR="00B463D4" w:rsidRDefault="00202C7E">
      <w:pPr>
        <w:numPr>
          <w:ilvl w:val="0"/>
          <w:numId w:val="110"/>
        </w:numPr>
        <w:spacing w:before="100" w:beforeAutospacing="1" w:after="100" w:afterAutospacing="1"/>
        <w:rPr>
          <w:rFonts w:ascii="Verdana" w:eastAsia="Times New Roman" w:hAnsi="Verdana"/>
        </w:rPr>
      </w:pPr>
      <w:proofErr w:type="spellStart"/>
      <w:proofErr w:type="gramStart"/>
      <w:r>
        <w:rPr>
          <w:rFonts w:ascii="Verdana" w:eastAsia="Times New Roman" w:hAnsi="Verdana"/>
        </w:rPr>
        <w:t>ReferenceIntersector</w:t>
      </w:r>
      <w:proofErr w:type="spellEnd"/>
      <w:r>
        <w:rPr>
          <w:rFonts w:ascii="Verdana" w:eastAsia="Times New Roman" w:hAnsi="Verdana"/>
        </w:rPr>
        <w:t>(</w:t>
      </w:r>
      <w:proofErr w:type="spellStart"/>
      <w:proofErr w:type="gramEnd"/>
      <w:r>
        <w:rPr>
          <w:rFonts w:ascii="Verdana" w:eastAsia="Times New Roman" w:hAnsi="Verdana"/>
        </w:rPr>
        <w:t>ElementIdSet</w:t>
      </w:r>
      <w:proofErr w:type="spellEnd"/>
      <w:r>
        <w:rPr>
          <w:rFonts w:ascii="Verdana" w:eastAsia="Times New Roman" w:hAnsi="Verdana"/>
        </w:rPr>
        <w:t xml:space="preserve"> </w:t>
      </w:r>
      <w:proofErr w:type="spellStart"/>
      <w:r>
        <w:rPr>
          <w:rFonts w:ascii="Verdana" w:eastAsia="Times New Roman" w:hAnsi="Verdana"/>
        </w:rPr>
        <w:t>targetElementIds</w:t>
      </w:r>
      <w:proofErr w:type="spellEnd"/>
      <w:r>
        <w:rPr>
          <w:rFonts w:ascii="Verdana" w:eastAsia="Times New Roman" w:hAnsi="Verdana"/>
        </w:rPr>
        <w:t xml:space="preserve">, </w:t>
      </w:r>
      <w:proofErr w:type="spellStart"/>
      <w:r>
        <w:rPr>
          <w:rFonts w:ascii="Verdana" w:eastAsia="Times New Roman" w:hAnsi="Verdana"/>
        </w:rPr>
        <w:t>FindReferenceTarget</w:t>
      </w:r>
      <w:proofErr w:type="spellEnd"/>
      <w:r>
        <w:rPr>
          <w:rFonts w:ascii="Verdana" w:eastAsia="Times New Roman" w:hAnsi="Verdana"/>
        </w:rPr>
        <w:t xml:space="preserve"> </w:t>
      </w:r>
      <w:proofErr w:type="spellStart"/>
      <w:r>
        <w:rPr>
          <w:rFonts w:ascii="Verdana" w:eastAsia="Times New Roman" w:hAnsi="Verdana"/>
        </w:rPr>
        <w:t>targetType</w:t>
      </w:r>
      <w:proofErr w:type="spellEnd"/>
      <w:r>
        <w:rPr>
          <w:rFonts w:ascii="Verdana" w:eastAsia="Times New Roman" w:hAnsi="Verdana"/>
        </w:rPr>
        <w:t xml:space="preserve">, View3d view3d) - constructor specifying a set of </w:t>
      </w:r>
      <w:proofErr w:type="spellStart"/>
      <w:r>
        <w:rPr>
          <w:rFonts w:ascii="Verdana" w:eastAsia="Times New Roman" w:hAnsi="Verdana"/>
        </w:rPr>
        <w:t>ElementIds</w:t>
      </w:r>
      <w:proofErr w:type="spellEnd"/>
      <w:r>
        <w:rPr>
          <w:rFonts w:ascii="Verdana" w:eastAsia="Times New Roman" w:hAnsi="Verdana"/>
        </w:rPr>
        <w:t xml:space="preserve"> to search for in the intersection test.</w:t>
      </w:r>
    </w:p>
    <w:p w:rsidR="00B463D4" w:rsidRDefault="00202C7E">
      <w:pPr>
        <w:numPr>
          <w:ilvl w:val="0"/>
          <w:numId w:val="110"/>
        </w:numPr>
        <w:spacing w:before="100" w:beforeAutospacing="1" w:after="100" w:afterAutospacing="1"/>
        <w:rPr>
          <w:rFonts w:ascii="Verdana" w:eastAsia="Times New Roman" w:hAnsi="Verdana"/>
        </w:rPr>
      </w:pPr>
      <w:proofErr w:type="spellStart"/>
      <w:proofErr w:type="gramStart"/>
      <w:r>
        <w:rPr>
          <w:rFonts w:ascii="Verdana" w:eastAsia="Times New Roman" w:hAnsi="Verdana"/>
        </w:rPr>
        <w:t>ReferenceIntersector</w:t>
      </w:r>
      <w:proofErr w:type="spellEnd"/>
      <w:r>
        <w:rPr>
          <w:rFonts w:ascii="Verdana" w:eastAsia="Times New Roman" w:hAnsi="Verdana"/>
        </w:rPr>
        <w:t>(</w:t>
      </w:r>
      <w:proofErr w:type="spellStart"/>
      <w:proofErr w:type="gramEnd"/>
      <w:r>
        <w:rPr>
          <w:rFonts w:ascii="Verdana" w:eastAsia="Times New Roman" w:hAnsi="Verdana"/>
        </w:rPr>
        <w:t>ElementFilter</w:t>
      </w:r>
      <w:proofErr w:type="spellEnd"/>
      <w:r>
        <w:rPr>
          <w:rFonts w:ascii="Verdana" w:eastAsia="Times New Roman" w:hAnsi="Verdana"/>
        </w:rPr>
        <w:t xml:space="preserve"> filter, </w:t>
      </w:r>
      <w:proofErr w:type="spellStart"/>
      <w:r>
        <w:rPr>
          <w:rFonts w:ascii="Verdana" w:eastAsia="Times New Roman" w:hAnsi="Verdana"/>
        </w:rPr>
        <w:t>FindReferenceTarget</w:t>
      </w:r>
      <w:proofErr w:type="spellEnd"/>
      <w:r>
        <w:rPr>
          <w:rFonts w:ascii="Verdana" w:eastAsia="Times New Roman" w:hAnsi="Verdana"/>
        </w:rPr>
        <w:t xml:space="preserve"> </w:t>
      </w:r>
      <w:proofErr w:type="spellStart"/>
      <w:r>
        <w:rPr>
          <w:rFonts w:ascii="Verdana" w:eastAsia="Times New Roman" w:hAnsi="Verdana"/>
        </w:rPr>
        <w:t>targetType</w:t>
      </w:r>
      <w:proofErr w:type="spellEnd"/>
      <w:r>
        <w:rPr>
          <w:rFonts w:ascii="Verdana" w:eastAsia="Times New Roman" w:hAnsi="Verdana"/>
        </w:rPr>
        <w:t xml:space="preserve">, View3d view3d) - constructor specifying an </w:t>
      </w:r>
      <w:proofErr w:type="spellStart"/>
      <w:r>
        <w:rPr>
          <w:rFonts w:ascii="Verdana" w:eastAsia="Times New Roman" w:hAnsi="Verdana"/>
        </w:rPr>
        <w:t>ElementFilter</w:t>
      </w:r>
      <w:proofErr w:type="spellEnd"/>
      <w:r>
        <w:rPr>
          <w:rFonts w:ascii="Verdana" w:eastAsia="Times New Roman" w:hAnsi="Verdana"/>
        </w:rPr>
        <w:t xml:space="preserve"> for the intersection test.</w:t>
      </w:r>
    </w:p>
    <w:p w:rsidR="00B463D4" w:rsidRDefault="00202C7E">
      <w:pPr>
        <w:numPr>
          <w:ilvl w:val="0"/>
          <w:numId w:val="110"/>
        </w:numPr>
        <w:spacing w:before="100" w:beforeAutospacing="1" w:after="100" w:afterAutospacing="1"/>
        <w:rPr>
          <w:rFonts w:ascii="Verdana" w:eastAsia="Times New Roman" w:hAnsi="Verdana"/>
        </w:rPr>
      </w:pPr>
      <w:r>
        <w:rPr>
          <w:rFonts w:ascii="Verdana" w:eastAsia="Times New Roman" w:hAnsi="Verdana"/>
        </w:rPr>
        <w:t xml:space="preserve">Find(XYZ origin, XYZ direction) - Finds all references intersecting the origin-direction ray given the selection criteria set up in the </w:t>
      </w:r>
      <w:proofErr w:type="spellStart"/>
      <w:r>
        <w:rPr>
          <w:rFonts w:ascii="Verdana" w:eastAsia="Times New Roman" w:hAnsi="Verdana"/>
        </w:rPr>
        <w:t>ReferenceIntersector</w:t>
      </w:r>
      <w:proofErr w:type="spellEnd"/>
      <w:r>
        <w:rPr>
          <w:rFonts w:ascii="Verdana" w:eastAsia="Times New Roman" w:hAnsi="Verdana"/>
        </w:rPr>
        <w:t xml:space="preserve"> constructor</w:t>
      </w:r>
    </w:p>
    <w:p w:rsidR="00B463D4" w:rsidRDefault="00202C7E">
      <w:pPr>
        <w:numPr>
          <w:ilvl w:val="0"/>
          <w:numId w:val="110"/>
        </w:numPr>
        <w:spacing w:before="100" w:beforeAutospacing="1" w:after="100" w:afterAutospacing="1"/>
        <w:rPr>
          <w:rFonts w:ascii="Verdana" w:eastAsia="Times New Roman" w:hAnsi="Verdana"/>
        </w:rPr>
      </w:pPr>
      <w:proofErr w:type="spellStart"/>
      <w:r>
        <w:rPr>
          <w:rFonts w:ascii="Verdana" w:eastAsia="Times New Roman" w:hAnsi="Verdana"/>
        </w:rPr>
        <w:t>FindNearest</w:t>
      </w:r>
      <w:proofErr w:type="spellEnd"/>
      <w:r>
        <w:rPr>
          <w:rFonts w:ascii="Verdana" w:eastAsia="Times New Roman" w:hAnsi="Verdana"/>
        </w:rPr>
        <w:t xml:space="preserve"> (XYZ origin, XYZ direction) - Finds the reference closest to the origin in the origin-direction ray given the selection criteria set up in the </w:t>
      </w:r>
      <w:proofErr w:type="spellStart"/>
      <w:r>
        <w:rPr>
          <w:rFonts w:ascii="Verdana" w:eastAsia="Times New Roman" w:hAnsi="Verdana"/>
        </w:rPr>
        <w:t>ReferenceIntersector</w:t>
      </w:r>
      <w:proofErr w:type="spellEnd"/>
      <w:r>
        <w:rPr>
          <w:rFonts w:ascii="Verdana" w:eastAsia="Times New Roman" w:hAnsi="Verdana"/>
        </w:rPr>
        <w:t xml:space="preserve"> constructor</w:t>
      </w:r>
    </w:p>
    <w:p w:rsidR="00B463D4" w:rsidRDefault="00202C7E">
      <w:pPr>
        <w:pStyle w:val="Heading1"/>
        <w:rPr>
          <w:rFonts w:ascii="Verdana" w:eastAsia="Times New Roman" w:hAnsi="Verdana"/>
        </w:rPr>
      </w:pPr>
      <w:bookmarkStart w:id="102" w:name="RevitAPIChanges2013-Smallenhancements%26"/>
      <w:bookmarkEnd w:id="102"/>
      <w:r>
        <w:rPr>
          <w:rFonts w:ascii="Verdana" w:eastAsia="Times New Roman" w:hAnsi="Verdana"/>
        </w:rPr>
        <w:t>Small enhancements &amp; API interface changes</w:t>
      </w:r>
    </w:p>
    <w:p w:rsidR="00B463D4" w:rsidRDefault="00202C7E">
      <w:pPr>
        <w:pStyle w:val="Heading2"/>
        <w:rPr>
          <w:rFonts w:ascii="Verdana" w:eastAsia="Times New Roman" w:hAnsi="Verdana"/>
        </w:rPr>
      </w:pPr>
      <w:bookmarkStart w:id="103" w:name="RevitAPIChanges2013-Elements%26filtering"/>
      <w:bookmarkEnd w:id="103"/>
      <w:r>
        <w:rPr>
          <w:rFonts w:ascii="Verdana" w:eastAsia="Times New Roman" w:hAnsi="Verdana"/>
        </w:rPr>
        <w:t>Elements &amp; filtering</w:t>
      </w:r>
    </w:p>
    <w:p w:rsidR="00B463D4" w:rsidRDefault="00202C7E">
      <w:pPr>
        <w:pStyle w:val="Heading3"/>
        <w:rPr>
          <w:rFonts w:ascii="Verdana" w:eastAsia="Times New Roman" w:hAnsi="Verdana"/>
        </w:rPr>
      </w:pPr>
      <w:bookmarkStart w:id="104" w:name="RevitAPIChanges2013-Element.PhaseCreated"/>
      <w:bookmarkEnd w:id="104"/>
      <w:proofErr w:type="spellStart"/>
      <w:r>
        <w:rPr>
          <w:rFonts w:ascii="Verdana" w:eastAsia="Times New Roman" w:hAnsi="Verdana"/>
        </w:rPr>
        <w:t>Element.PhaseCreated</w:t>
      </w:r>
      <w:proofErr w:type="spellEnd"/>
      <w:r>
        <w:rPr>
          <w:rFonts w:ascii="Verdana" w:eastAsia="Times New Roman" w:hAnsi="Verdana"/>
        </w:rPr>
        <w:t xml:space="preserve"> and </w:t>
      </w:r>
      <w:proofErr w:type="spellStart"/>
      <w:r>
        <w:rPr>
          <w:rFonts w:ascii="Verdana" w:eastAsia="Times New Roman" w:hAnsi="Verdana"/>
        </w:rPr>
        <w:t>Element.PhaseDemolished</w:t>
      </w:r>
      <w:proofErr w:type="spellEnd"/>
    </w:p>
    <w:p w:rsidR="00B463D4" w:rsidRDefault="00202C7E">
      <w:pPr>
        <w:pStyle w:val="NormalWeb"/>
      </w:pPr>
      <w:r>
        <w:t xml:space="preserve">These </w:t>
      </w:r>
      <w:proofErr w:type="spellStart"/>
      <w:r>
        <w:t>readonly</w:t>
      </w:r>
      <w:proofErr w:type="spellEnd"/>
      <w:r>
        <w:t xml:space="preserve"> properties have been obsoleted and replaced with read/write properties:</w:t>
      </w:r>
    </w:p>
    <w:p w:rsidR="00B463D4" w:rsidRDefault="00202C7E">
      <w:pPr>
        <w:numPr>
          <w:ilvl w:val="0"/>
          <w:numId w:val="111"/>
        </w:numPr>
        <w:spacing w:before="100" w:beforeAutospacing="1" w:after="100" w:afterAutospacing="1"/>
        <w:rPr>
          <w:rFonts w:ascii="Verdana" w:eastAsia="Times New Roman" w:hAnsi="Verdana"/>
        </w:rPr>
      </w:pPr>
      <w:proofErr w:type="spellStart"/>
      <w:r>
        <w:rPr>
          <w:rFonts w:ascii="Verdana" w:eastAsia="Times New Roman" w:hAnsi="Verdana"/>
        </w:rPr>
        <w:t>Element.CreatedPhaseId</w:t>
      </w:r>
      <w:proofErr w:type="spellEnd"/>
    </w:p>
    <w:p w:rsidR="00B463D4" w:rsidRDefault="00202C7E">
      <w:pPr>
        <w:numPr>
          <w:ilvl w:val="0"/>
          <w:numId w:val="111"/>
        </w:numPr>
        <w:spacing w:before="100" w:beforeAutospacing="1" w:after="100" w:afterAutospacing="1"/>
        <w:rPr>
          <w:rFonts w:ascii="Verdana" w:eastAsia="Times New Roman" w:hAnsi="Verdana"/>
        </w:rPr>
      </w:pPr>
      <w:proofErr w:type="spellStart"/>
      <w:r>
        <w:rPr>
          <w:rFonts w:ascii="Verdana" w:eastAsia="Times New Roman" w:hAnsi="Verdana"/>
        </w:rPr>
        <w:t>Element.DemolishedPhaseId</w:t>
      </w:r>
      <w:proofErr w:type="spellEnd"/>
    </w:p>
    <w:p w:rsidR="00B463D4" w:rsidRDefault="00202C7E">
      <w:pPr>
        <w:pStyle w:val="NormalWeb"/>
      </w:pPr>
      <w:r>
        <w:t xml:space="preserve">The new method </w:t>
      </w:r>
      <w:proofErr w:type="spellStart"/>
      <w:proofErr w:type="gramStart"/>
      <w:r>
        <w:t>Element.AllowsPhases</w:t>
      </w:r>
      <w:proofErr w:type="spellEnd"/>
      <w:r>
        <w:t>(</w:t>
      </w:r>
      <w:proofErr w:type="gramEnd"/>
      <w:r>
        <w:t>) indicates whether these phase id properties can be modified for any given element.</w:t>
      </w:r>
    </w:p>
    <w:p w:rsidR="00B463D4" w:rsidRDefault="00202C7E">
      <w:pPr>
        <w:pStyle w:val="Heading3"/>
        <w:rPr>
          <w:rFonts w:ascii="Verdana" w:eastAsia="Times New Roman" w:hAnsi="Verdana"/>
        </w:rPr>
      </w:pPr>
      <w:bookmarkStart w:id="105" w:name="RevitAPIChanges2013-Phasefilter"/>
      <w:bookmarkEnd w:id="105"/>
      <w:r>
        <w:rPr>
          <w:rFonts w:ascii="Verdana" w:eastAsia="Times New Roman" w:hAnsi="Verdana"/>
        </w:rPr>
        <w:t>Phase filter</w:t>
      </w:r>
    </w:p>
    <w:p w:rsidR="00B463D4" w:rsidRDefault="00202C7E">
      <w:pPr>
        <w:pStyle w:val="NormalWeb"/>
      </w:pPr>
      <w:r>
        <w:t>The new class</w:t>
      </w:r>
    </w:p>
    <w:p w:rsidR="00B463D4" w:rsidRDefault="00202C7E">
      <w:pPr>
        <w:numPr>
          <w:ilvl w:val="0"/>
          <w:numId w:val="112"/>
        </w:numPr>
        <w:spacing w:before="100" w:beforeAutospacing="1" w:after="100" w:afterAutospacing="1"/>
        <w:rPr>
          <w:rFonts w:ascii="Verdana" w:eastAsia="Times New Roman" w:hAnsi="Verdana"/>
        </w:rPr>
      </w:pPr>
      <w:proofErr w:type="spellStart"/>
      <w:r>
        <w:rPr>
          <w:rFonts w:ascii="Verdana" w:eastAsia="Times New Roman" w:hAnsi="Verdana"/>
        </w:rPr>
        <w:t>PhaseFilter</w:t>
      </w:r>
      <w:proofErr w:type="spellEnd"/>
    </w:p>
    <w:p w:rsidR="00B463D4" w:rsidRDefault="00202C7E">
      <w:pPr>
        <w:pStyle w:val="NormalWeb"/>
      </w:pPr>
      <w:proofErr w:type="gramStart"/>
      <w:r>
        <w:t>and</w:t>
      </w:r>
      <w:proofErr w:type="gramEnd"/>
      <w:r>
        <w:t xml:space="preserve"> related types support read/write and create access to phase filters.</w:t>
      </w:r>
    </w:p>
    <w:p w:rsidR="00B463D4" w:rsidRDefault="00202C7E">
      <w:pPr>
        <w:pStyle w:val="Heading3"/>
        <w:rPr>
          <w:rFonts w:ascii="Verdana" w:eastAsia="Times New Roman" w:hAnsi="Verdana"/>
        </w:rPr>
      </w:pPr>
      <w:bookmarkStart w:id="106" w:name="RevitAPIChanges2013-SelectionFilterEleme"/>
      <w:bookmarkEnd w:id="106"/>
      <w:proofErr w:type="spellStart"/>
      <w:r>
        <w:rPr>
          <w:rFonts w:ascii="Verdana" w:eastAsia="Times New Roman" w:hAnsi="Verdana"/>
        </w:rPr>
        <w:t>SelectionFilterElement</w:t>
      </w:r>
      <w:proofErr w:type="spellEnd"/>
    </w:p>
    <w:p w:rsidR="00B463D4" w:rsidRDefault="00202C7E">
      <w:pPr>
        <w:pStyle w:val="NormalWeb"/>
      </w:pPr>
      <w:r>
        <w:t>The new class</w:t>
      </w:r>
    </w:p>
    <w:p w:rsidR="00B463D4" w:rsidRDefault="00202C7E">
      <w:pPr>
        <w:numPr>
          <w:ilvl w:val="0"/>
          <w:numId w:val="113"/>
        </w:numPr>
        <w:spacing w:before="100" w:beforeAutospacing="1" w:after="100" w:afterAutospacing="1"/>
        <w:rPr>
          <w:rFonts w:ascii="Verdana" w:eastAsia="Times New Roman" w:hAnsi="Verdana"/>
        </w:rPr>
      </w:pPr>
      <w:proofErr w:type="spellStart"/>
      <w:r>
        <w:rPr>
          <w:rFonts w:ascii="Verdana" w:eastAsia="Times New Roman" w:hAnsi="Verdana"/>
        </w:rPr>
        <w:t>SelectionFilterElement</w:t>
      </w:r>
      <w:proofErr w:type="spellEnd"/>
    </w:p>
    <w:p w:rsidR="00B463D4" w:rsidRDefault="00202C7E">
      <w:pPr>
        <w:pStyle w:val="NormalWeb"/>
      </w:pPr>
      <w:proofErr w:type="gramStart"/>
      <w:r>
        <w:t>provides</w:t>
      </w:r>
      <w:proofErr w:type="gramEnd"/>
      <w:r>
        <w:t xml:space="preserve"> access to a filter type which contains a selected set of element ids, rather than criteria based on parameters.</w:t>
      </w:r>
    </w:p>
    <w:p w:rsidR="00B463D4" w:rsidRDefault="00202C7E">
      <w:pPr>
        <w:pStyle w:val="Heading3"/>
        <w:rPr>
          <w:rFonts w:ascii="Verdana" w:eastAsia="Times New Roman" w:hAnsi="Verdana"/>
        </w:rPr>
      </w:pPr>
      <w:bookmarkStart w:id="107" w:name="RevitAPIChanges2013-Ceiling%2CFloorandCe"/>
      <w:bookmarkEnd w:id="107"/>
      <w:r>
        <w:rPr>
          <w:rFonts w:ascii="Verdana" w:eastAsia="Times New Roman" w:hAnsi="Verdana"/>
        </w:rPr>
        <w:t xml:space="preserve">Ceiling, Floor and </w:t>
      </w:r>
      <w:proofErr w:type="spellStart"/>
      <w:r>
        <w:rPr>
          <w:rFonts w:ascii="Verdana" w:eastAsia="Times New Roman" w:hAnsi="Verdana"/>
        </w:rPr>
        <w:t>CeilingAndFloor</w:t>
      </w:r>
      <w:proofErr w:type="spellEnd"/>
    </w:p>
    <w:p w:rsidR="00B463D4" w:rsidRDefault="00202C7E">
      <w:pPr>
        <w:pStyle w:val="NormalWeb"/>
      </w:pPr>
      <w:r>
        <w:t xml:space="preserve">The newly exposed Ceiling class represents a ceiling in Revit. It inherits from </w:t>
      </w:r>
      <w:proofErr w:type="spellStart"/>
      <w:r>
        <w:t>CeilingAndFloor</w:t>
      </w:r>
      <w:proofErr w:type="spellEnd"/>
      <w:r>
        <w:t xml:space="preserve">. The Floor class has been modified to also inherit from </w:t>
      </w:r>
      <w:proofErr w:type="spellStart"/>
      <w:r>
        <w:t>CeilingAndFloor</w:t>
      </w:r>
      <w:proofErr w:type="spellEnd"/>
      <w:r>
        <w:t>.</w:t>
      </w:r>
    </w:p>
    <w:p w:rsidR="00B463D4" w:rsidRDefault="00202C7E">
      <w:pPr>
        <w:pStyle w:val="Heading2"/>
        <w:rPr>
          <w:rFonts w:ascii="Verdana" w:eastAsia="Times New Roman" w:hAnsi="Verdana"/>
        </w:rPr>
      </w:pPr>
      <w:bookmarkStart w:id="108" w:name="RevitAPIChanges2013-Geometry%26sketching"/>
      <w:bookmarkEnd w:id="108"/>
      <w:r>
        <w:rPr>
          <w:rFonts w:ascii="Verdana" w:eastAsia="Times New Roman" w:hAnsi="Verdana"/>
        </w:rPr>
        <w:t>Geometry &amp; sketching</w:t>
      </w:r>
    </w:p>
    <w:p w:rsidR="00B463D4" w:rsidRDefault="00202C7E">
      <w:pPr>
        <w:pStyle w:val="Heading3"/>
        <w:rPr>
          <w:rFonts w:ascii="Verdana" w:eastAsia="Times New Roman" w:hAnsi="Verdana"/>
        </w:rPr>
      </w:pPr>
      <w:bookmarkStart w:id="109" w:name="RevitAPIChanges2013-Splitvolumes"/>
      <w:bookmarkEnd w:id="109"/>
      <w:r>
        <w:rPr>
          <w:rFonts w:ascii="Verdana" w:eastAsia="Times New Roman" w:hAnsi="Verdana"/>
        </w:rPr>
        <w:t>Split volumes</w:t>
      </w:r>
    </w:p>
    <w:p w:rsidR="00B463D4" w:rsidRDefault="00202C7E">
      <w:pPr>
        <w:pStyle w:val="NormalWeb"/>
      </w:pPr>
      <w:r>
        <w:t>The new method:</w:t>
      </w:r>
    </w:p>
    <w:p w:rsidR="00B463D4" w:rsidRDefault="00202C7E">
      <w:pPr>
        <w:numPr>
          <w:ilvl w:val="0"/>
          <w:numId w:val="114"/>
        </w:numPr>
        <w:spacing w:before="100" w:beforeAutospacing="1" w:after="100" w:afterAutospacing="1"/>
        <w:rPr>
          <w:rFonts w:ascii="Verdana" w:eastAsia="Times New Roman" w:hAnsi="Verdana"/>
        </w:rPr>
      </w:pPr>
      <w:proofErr w:type="spellStart"/>
      <w:r>
        <w:rPr>
          <w:rFonts w:ascii="Verdana" w:eastAsia="Times New Roman" w:hAnsi="Verdana"/>
        </w:rPr>
        <w:t>SolidUtils.SplitVolumes</w:t>
      </w:r>
      <w:proofErr w:type="spellEnd"/>
      <w:r>
        <w:rPr>
          <w:rFonts w:ascii="Verdana" w:eastAsia="Times New Roman" w:hAnsi="Verdana"/>
        </w:rPr>
        <w:t>()</w:t>
      </w:r>
    </w:p>
    <w:p w:rsidR="00B463D4" w:rsidRDefault="00202C7E">
      <w:pPr>
        <w:pStyle w:val="NormalWeb"/>
      </w:pPr>
      <w:proofErr w:type="gramStart"/>
      <w:r>
        <w:t>takes</w:t>
      </w:r>
      <w:proofErr w:type="gramEnd"/>
      <w:r>
        <w:t xml:space="preserve"> a solid which includes multiple disjoint enclosed volumes, and returns newly allocated Solids representing each volume. If no splitting was necessary, a copy of the input Solid is returned.</w:t>
      </w:r>
    </w:p>
    <w:p w:rsidR="00B463D4" w:rsidRDefault="00202C7E">
      <w:pPr>
        <w:pStyle w:val="Heading3"/>
        <w:rPr>
          <w:rFonts w:ascii="Verdana" w:eastAsia="Times New Roman" w:hAnsi="Verdana"/>
        </w:rPr>
      </w:pPr>
      <w:bookmarkStart w:id="110" w:name="RevitAPIChanges2013-Solidtessellation"/>
      <w:bookmarkEnd w:id="110"/>
      <w:r>
        <w:rPr>
          <w:rFonts w:ascii="Verdana" w:eastAsia="Times New Roman" w:hAnsi="Verdana"/>
        </w:rPr>
        <w:t>Solid tessellation</w:t>
      </w:r>
    </w:p>
    <w:p w:rsidR="00B463D4" w:rsidRDefault="00202C7E">
      <w:pPr>
        <w:pStyle w:val="NormalWeb"/>
      </w:pPr>
      <w:r>
        <w:t>The new method:</w:t>
      </w:r>
    </w:p>
    <w:p w:rsidR="00B463D4" w:rsidRDefault="00202C7E">
      <w:pPr>
        <w:numPr>
          <w:ilvl w:val="0"/>
          <w:numId w:val="115"/>
        </w:numPr>
        <w:spacing w:before="100" w:beforeAutospacing="1" w:after="100" w:afterAutospacing="1"/>
        <w:rPr>
          <w:rFonts w:ascii="Verdana" w:eastAsia="Times New Roman" w:hAnsi="Verdana"/>
        </w:rPr>
      </w:pPr>
      <w:proofErr w:type="spellStart"/>
      <w:r>
        <w:rPr>
          <w:rFonts w:ascii="Verdana" w:eastAsia="Times New Roman" w:hAnsi="Verdana"/>
        </w:rPr>
        <w:t>SolidUtils.TessellateSolidOrShell</w:t>
      </w:r>
      <w:proofErr w:type="spellEnd"/>
      <w:r>
        <w:rPr>
          <w:rFonts w:ascii="Verdana" w:eastAsia="Times New Roman" w:hAnsi="Verdana"/>
        </w:rPr>
        <w:t>()</w:t>
      </w:r>
    </w:p>
    <w:p w:rsidR="00B463D4" w:rsidRDefault="00202C7E">
      <w:pPr>
        <w:pStyle w:val="NormalWeb"/>
      </w:pPr>
      <w:proofErr w:type="gramStart"/>
      <w:r>
        <w:t>generates</w:t>
      </w:r>
      <w:proofErr w:type="gramEnd"/>
      <w:r>
        <w:t xml:space="preserve"> a single triangulated structure for the given input Solid (which could one or more fully closed volumes, or a shell of faces which do not form a closed volume). The function returns:</w:t>
      </w:r>
    </w:p>
    <w:p w:rsidR="00B463D4" w:rsidRDefault="00202C7E">
      <w:pPr>
        <w:numPr>
          <w:ilvl w:val="0"/>
          <w:numId w:val="116"/>
        </w:numPr>
        <w:spacing w:before="100" w:beforeAutospacing="1" w:after="100" w:afterAutospacing="1"/>
        <w:rPr>
          <w:rFonts w:ascii="Verdana" w:eastAsia="Times New Roman" w:hAnsi="Verdana"/>
        </w:rPr>
      </w:pPr>
      <w:proofErr w:type="spellStart"/>
      <w:r>
        <w:rPr>
          <w:rFonts w:ascii="Verdana" w:eastAsia="Times New Roman" w:hAnsi="Verdana"/>
        </w:rPr>
        <w:t>TriangulatedSolidOrShell</w:t>
      </w:r>
      <w:proofErr w:type="spellEnd"/>
    </w:p>
    <w:p w:rsidR="00B463D4" w:rsidRDefault="00202C7E">
      <w:pPr>
        <w:pStyle w:val="NormalWeb"/>
      </w:pPr>
      <w:proofErr w:type="gramStart"/>
      <w:r>
        <w:t>which</w:t>
      </w:r>
      <w:proofErr w:type="gramEnd"/>
      <w:r>
        <w:t xml:space="preserve"> allows access to the stored triangulated components and triangles.</w:t>
      </w:r>
    </w:p>
    <w:p w:rsidR="00B463D4" w:rsidRDefault="00202C7E">
      <w:pPr>
        <w:pStyle w:val="NormalWeb"/>
      </w:pPr>
      <w:r>
        <w:t xml:space="preserve">Note that for this prerelease version, the </w:t>
      </w:r>
      <w:proofErr w:type="spellStart"/>
      <w:r>
        <w:t>TriangulatedShellComponentContainmentInfo</w:t>
      </w:r>
      <w:proofErr w:type="spellEnd"/>
      <w:r>
        <w:t xml:space="preserve"> will not be populated.</w:t>
      </w:r>
    </w:p>
    <w:p w:rsidR="00B463D4" w:rsidRDefault="00202C7E">
      <w:pPr>
        <w:pStyle w:val="NormalWeb"/>
      </w:pPr>
      <w:r>
        <w:t>Use the method:</w:t>
      </w:r>
    </w:p>
    <w:p w:rsidR="00B463D4" w:rsidRDefault="00202C7E">
      <w:pPr>
        <w:numPr>
          <w:ilvl w:val="0"/>
          <w:numId w:val="117"/>
        </w:numPr>
        <w:spacing w:before="100" w:beforeAutospacing="1" w:after="100" w:afterAutospacing="1"/>
        <w:rPr>
          <w:rFonts w:ascii="Verdana" w:eastAsia="Times New Roman" w:hAnsi="Verdana"/>
        </w:rPr>
      </w:pPr>
      <w:proofErr w:type="spellStart"/>
      <w:r>
        <w:rPr>
          <w:rFonts w:ascii="Verdana" w:eastAsia="Times New Roman" w:hAnsi="Verdana"/>
        </w:rPr>
        <w:t>FacetingUtils.ConvertTrianglesToQuads</w:t>
      </w:r>
      <w:proofErr w:type="spellEnd"/>
      <w:r>
        <w:rPr>
          <w:rFonts w:ascii="Verdana" w:eastAsia="Times New Roman" w:hAnsi="Verdana"/>
        </w:rPr>
        <w:t>()</w:t>
      </w:r>
    </w:p>
    <w:p w:rsidR="00B463D4" w:rsidRDefault="00202C7E">
      <w:pPr>
        <w:pStyle w:val="NormalWeb"/>
      </w:pPr>
      <w:proofErr w:type="gramStart"/>
      <w:r>
        <w:t>with</w:t>
      </w:r>
      <w:proofErr w:type="gramEnd"/>
      <w:r>
        <w:t xml:space="preserve"> a </w:t>
      </w:r>
      <w:proofErr w:type="spellStart"/>
      <w:r>
        <w:t>TriangulationInterface</w:t>
      </w:r>
      <w:proofErr w:type="spellEnd"/>
      <w:r>
        <w:t xml:space="preserve"> object constructed from the </w:t>
      </w:r>
      <w:proofErr w:type="spellStart"/>
      <w:r>
        <w:t>TessellateSolidOrShell</w:t>
      </w:r>
      <w:proofErr w:type="spellEnd"/>
      <w:r>
        <w:t xml:space="preserve"> results to convert pairs of adjacent, coplanar triangles into quadrilaterals.</w:t>
      </w:r>
    </w:p>
    <w:p w:rsidR="00B463D4" w:rsidRDefault="00202C7E">
      <w:pPr>
        <w:pStyle w:val="Heading3"/>
        <w:rPr>
          <w:rFonts w:ascii="Verdana" w:eastAsia="Times New Roman" w:hAnsi="Verdana"/>
        </w:rPr>
      </w:pPr>
      <w:bookmarkStart w:id="111" w:name="RevitAPIChanges2013-Face.Triangulate%28%"/>
      <w:bookmarkEnd w:id="111"/>
      <w:proofErr w:type="spellStart"/>
      <w:proofErr w:type="gramStart"/>
      <w:r>
        <w:rPr>
          <w:rFonts w:ascii="Verdana" w:eastAsia="Times New Roman" w:hAnsi="Verdana"/>
        </w:rPr>
        <w:t>Face.Triangulate</w:t>
      </w:r>
      <w:proofErr w:type="spellEnd"/>
      <w:r>
        <w:rPr>
          <w:rFonts w:ascii="Verdana" w:eastAsia="Times New Roman" w:hAnsi="Verdana"/>
        </w:rPr>
        <w:t>()</w:t>
      </w:r>
      <w:proofErr w:type="gramEnd"/>
    </w:p>
    <w:p w:rsidR="00B463D4" w:rsidRDefault="00202C7E">
      <w:pPr>
        <w:pStyle w:val="NormalWeb"/>
      </w:pPr>
      <w:r>
        <w:t xml:space="preserve">A new overload to </w:t>
      </w:r>
      <w:proofErr w:type="spellStart"/>
      <w:proofErr w:type="gramStart"/>
      <w:r>
        <w:t>Face.Triangulate</w:t>
      </w:r>
      <w:proofErr w:type="spellEnd"/>
      <w:r>
        <w:t>(</w:t>
      </w:r>
      <w:proofErr w:type="gramEnd"/>
      <w:r>
        <w:t>) accepts a level of detail as an argument. Levels of detail close to 0 (the minimum) will result in coarser triangulations than levels of detail close to 1 (the maximum).</w:t>
      </w:r>
    </w:p>
    <w:p w:rsidR="00B463D4" w:rsidRDefault="00202C7E">
      <w:pPr>
        <w:pStyle w:val="Heading3"/>
        <w:rPr>
          <w:rFonts w:ascii="Verdana" w:eastAsia="Times New Roman" w:hAnsi="Verdana"/>
        </w:rPr>
      </w:pPr>
      <w:bookmarkStart w:id="112" w:name="RevitAPIChanges2013-Ellipseaxes"/>
      <w:bookmarkEnd w:id="112"/>
      <w:r>
        <w:rPr>
          <w:rFonts w:ascii="Verdana" w:eastAsia="Times New Roman" w:hAnsi="Verdana"/>
        </w:rPr>
        <w:t>Ellipse - axes</w:t>
      </w:r>
    </w:p>
    <w:p w:rsidR="00B463D4" w:rsidRDefault="00202C7E">
      <w:pPr>
        <w:pStyle w:val="NormalWeb"/>
      </w:pPr>
      <w:r>
        <w:t>The new properties:</w:t>
      </w:r>
    </w:p>
    <w:p w:rsidR="00B463D4" w:rsidRDefault="00202C7E">
      <w:pPr>
        <w:numPr>
          <w:ilvl w:val="0"/>
          <w:numId w:val="118"/>
        </w:numPr>
        <w:spacing w:before="100" w:beforeAutospacing="1" w:after="100" w:afterAutospacing="1"/>
        <w:rPr>
          <w:rFonts w:ascii="Verdana" w:eastAsia="Times New Roman" w:hAnsi="Verdana"/>
        </w:rPr>
      </w:pPr>
      <w:proofErr w:type="spellStart"/>
      <w:r>
        <w:rPr>
          <w:rFonts w:ascii="Verdana" w:eastAsia="Times New Roman" w:hAnsi="Verdana"/>
        </w:rPr>
        <w:t>Ellipse.XDirection</w:t>
      </w:r>
      <w:proofErr w:type="spellEnd"/>
    </w:p>
    <w:p w:rsidR="00B463D4" w:rsidRDefault="00202C7E">
      <w:pPr>
        <w:numPr>
          <w:ilvl w:val="0"/>
          <w:numId w:val="118"/>
        </w:numPr>
        <w:spacing w:before="100" w:beforeAutospacing="1" w:after="100" w:afterAutospacing="1"/>
        <w:rPr>
          <w:rFonts w:ascii="Verdana" w:eastAsia="Times New Roman" w:hAnsi="Verdana"/>
        </w:rPr>
      </w:pPr>
      <w:proofErr w:type="spellStart"/>
      <w:r>
        <w:rPr>
          <w:rFonts w:ascii="Verdana" w:eastAsia="Times New Roman" w:hAnsi="Verdana"/>
        </w:rPr>
        <w:t>Ellipse.YDirection</w:t>
      </w:r>
      <w:proofErr w:type="spellEnd"/>
    </w:p>
    <w:p w:rsidR="00B463D4" w:rsidRDefault="00202C7E">
      <w:pPr>
        <w:pStyle w:val="NormalWeb"/>
      </w:pPr>
      <w:proofErr w:type="gramStart"/>
      <w:r>
        <w:t>provide</w:t>
      </w:r>
      <w:proofErr w:type="gramEnd"/>
      <w:r>
        <w:t xml:space="preserve"> the unit vectors of the ellipse for the X and Y directions.</w:t>
      </w:r>
    </w:p>
    <w:p w:rsidR="00B463D4" w:rsidRDefault="00202C7E">
      <w:pPr>
        <w:pStyle w:val="Heading3"/>
        <w:rPr>
          <w:rFonts w:ascii="Verdana" w:eastAsia="Times New Roman" w:hAnsi="Verdana"/>
        </w:rPr>
      </w:pPr>
      <w:bookmarkStart w:id="113" w:name="RevitAPIChanges2013-GeometryElement.GetB"/>
      <w:bookmarkEnd w:id="113"/>
      <w:proofErr w:type="spellStart"/>
      <w:proofErr w:type="gramStart"/>
      <w:r>
        <w:rPr>
          <w:rFonts w:ascii="Verdana" w:eastAsia="Times New Roman" w:hAnsi="Verdana"/>
        </w:rPr>
        <w:t>GeometryElement.GetBoundingBox</w:t>
      </w:r>
      <w:proofErr w:type="spellEnd"/>
      <w:r>
        <w:rPr>
          <w:rFonts w:ascii="Verdana" w:eastAsia="Times New Roman" w:hAnsi="Verdana"/>
        </w:rPr>
        <w:t>()</w:t>
      </w:r>
      <w:proofErr w:type="gramEnd"/>
    </w:p>
    <w:p w:rsidR="00B463D4" w:rsidRDefault="00202C7E">
      <w:pPr>
        <w:pStyle w:val="NormalWeb"/>
      </w:pPr>
      <w:r>
        <w:t>This new method provides read access to the bounding box of a given geometry element.</w:t>
      </w:r>
    </w:p>
    <w:p w:rsidR="00B463D4" w:rsidRDefault="00202C7E">
      <w:pPr>
        <w:pStyle w:val="Heading3"/>
        <w:rPr>
          <w:rFonts w:ascii="Verdana" w:eastAsia="Times New Roman" w:hAnsi="Verdana"/>
        </w:rPr>
      </w:pPr>
      <w:bookmarkStart w:id="114" w:name="RevitAPIChanges2013-ItemFactoryBase.NewA"/>
      <w:bookmarkEnd w:id="114"/>
      <w:proofErr w:type="spellStart"/>
      <w:proofErr w:type="gramStart"/>
      <w:r>
        <w:rPr>
          <w:rFonts w:ascii="Verdana" w:eastAsia="Times New Roman" w:hAnsi="Verdana"/>
        </w:rPr>
        <w:t>ItemFactoryBase.NewAlignment</w:t>
      </w:r>
      <w:proofErr w:type="spellEnd"/>
      <w:r>
        <w:rPr>
          <w:rFonts w:ascii="Verdana" w:eastAsia="Times New Roman" w:hAnsi="Verdana"/>
        </w:rPr>
        <w:t>()</w:t>
      </w:r>
      <w:proofErr w:type="gramEnd"/>
    </w:p>
    <w:p w:rsidR="00B463D4" w:rsidRDefault="00202C7E">
      <w:pPr>
        <w:pStyle w:val="NormalWeb"/>
      </w:pPr>
      <w:r>
        <w:t>This method can now align a line and a reference plane as well as all other geometry types from previous versions.</w:t>
      </w:r>
    </w:p>
    <w:p w:rsidR="00B463D4" w:rsidRDefault="00202C7E">
      <w:pPr>
        <w:pStyle w:val="Heading3"/>
        <w:rPr>
          <w:rFonts w:ascii="Verdana" w:eastAsia="Times New Roman" w:hAnsi="Verdana"/>
        </w:rPr>
      </w:pPr>
      <w:bookmarkStart w:id="115" w:name="RevitAPIChanges2013-CylindricalHelixcurv"/>
      <w:bookmarkEnd w:id="115"/>
      <w:proofErr w:type="spellStart"/>
      <w:r>
        <w:rPr>
          <w:rFonts w:ascii="Verdana" w:eastAsia="Times New Roman" w:hAnsi="Verdana"/>
        </w:rPr>
        <w:t>CylindricalHelix</w:t>
      </w:r>
      <w:proofErr w:type="spellEnd"/>
      <w:r>
        <w:rPr>
          <w:rFonts w:ascii="Verdana" w:eastAsia="Times New Roman" w:hAnsi="Verdana"/>
        </w:rPr>
        <w:t xml:space="preserve"> curve type</w:t>
      </w:r>
    </w:p>
    <w:p w:rsidR="00B463D4" w:rsidRDefault="00202C7E">
      <w:pPr>
        <w:pStyle w:val="NormalWeb"/>
      </w:pPr>
      <w:r>
        <w:t xml:space="preserve">A new subclass of Curve has been introduced: </w:t>
      </w:r>
      <w:proofErr w:type="spellStart"/>
      <w:r>
        <w:t>CylindricalHelix</w:t>
      </w:r>
      <w:proofErr w:type="spellEnd"/>
      <w:r>
        <w:t>. The class offers methods useful for reading and creating such curves.</w:t>
      </w:r>
    </w:p>
    <w:p w:rsidR="00B463D4" w:rsidRDefault="00202C7E">
      <w:pPr>
        <w:pStyle w:val="NormalWeb"/>
      </w:pPr>
      <w:r>
        <w:t xml:space="preserve">In this release, </w:t>
      </w:r>
      <w:proofErr w:type="spellStart"/>
      <w:r>
        <w:t>CylindricalHelix</w:t>
      </w:r>
      <w:proofErr w:type="spellEnd"/>
      <w:r>
        <w:t xml:space="preserve"> curves are used only in specific applications in stairs and railings, and should not be used or encountered when accessing curves of other Revit elements and geometry.</w:t>
      </w:r>
    </w:p>
    <w:p w:rsidR="00B463D4" w:rsidRDefault="00202C7E">
      <w:pPr>
        <w:pStyle w:val="Heading3"/>
        <w:rPr>
          <w:rFonts w:ascii="Verdana" w:eastAsia="Times New Roman" w:hAnsi="Verdana"/>
        </w:rPr>
      </w:pPr>
      <w:bookmarkStart w:id="116" w:name="RevitAPIChanges2013-CurveLoopasIEnumerab"/>
      <w:bookmarkEnd w:id="116"/>
      <w:proofErr w:type="spellStart"/>
      <w:r>
        <w:rPr>
          <w:rFonts w:ascii="Verdana" w:eastAsia="Times New Roman" w:hAnsi="Verdana"/>
        </w:rPr>
        <w:t>CurveLoop</w:t>
      </w:r>
      <w:proofErr w:type="spellEnd"/>
      <w:r>
        <w:rPr>
          <w:rFonts w:ascii="Verdana" w:eastAsia="Times New Roman" w:hAnsi="Verdana"/>
        </w:rPr>
        <w:t xml:space="preserve"> as </w:t>
      </w:r>
      <w:proofErr w:type="spellStart"/>
      <w:r>
        <w:rPr>
          <w:rFonts w:ascii="Verdana" w:eastAsia="Times New Roman" w:hAnsi="Verdana"/>
        </w:rPr>
        <w:t>IEnumerable</w:t>
      </w:r>
      <w:proofErr w:type="spellEnd"/>
      <w:r>
        <w:rPr>
          <w:rFonts w:ascii="Verdana" w:eastAsia="Times New Roman" w:hAnsi="Verdana"/>
        </w:rPr>
        <w:t>&lt;Curve&gt;</w:t>
      </w:r>
    </w:p>
    <w:p w:rsidR="00B463D4" w:rsidRDefault="00202C7E">
      <w:pPr>
        <w:pStyle w:val="NormalWeb"/>
      </w:pPr>
      <w:r>
        <w:t xml:space="preserve">The members of a </w:t>
      </w:r>
      <w:proofErr w:type="spellStart"/>
      <w:r>
        <w:t>CurveLoop</w:t>
      </w:r>
      <w:proofErr w:type="spellEnd"/>
      <w:r>
        <w:t xml:space="preserve"> can now be traversed, as </w:t>
      </w:r>
      <w:proofErr w:type="spellStart"/>
      <w:r>
        <w:t>CurveLoop</w:t>
      </w:r>
      <w:proofErr w:type="spellEnd"/>
      <w:r>
        <w:t xml:space="preserve"> implements </w:t>
      </w:r>
      <w:proofErr w:type="spellStart"/>
      <w:r>
        <w:t>IEnumerable</w:t>
      </w:r>
      <w:proofErr w:type="spellEnd"/>
      <w:r>
        <w:t>&lt;Curve&gt;.</w:t>
      </w:r>
    </w:p>
    <w:p w:rsidR="00B463D4" w:rsidRDefault="00202C7E">
      <w:pPr>
        <w:pStyle w:val="Heading3"/>
        <w:rPr>
          <w:rFonts w:ascii="Verdana" w:eastAsia="Times New Roman" w:hAnsi="Verdana"/>
        </w:rPr>
      </w:pPr>
      <w:bookmarkStart w:id="117" w:name="RevitAPIChanges2013-CurveElementcenterpo"/>
      <w:bookmarkEnd w:id="117"/>
      <w:proofErr w:type="spellStart"/>
      <w:r>
        <w:rPr>
          <w:rFonts w:ascii="Verdana" w:eastAsia="Times New Roman" w:hAnsi="Verdana"/>
        </w:rPr>
        <w:t>CurveElement</w:t>
      </w:r>
      <w:proofErr w:type="spellEnd"/>
      <w:r>
        <w:rPr>
          <w:rFonts w:ascii="Verdana" w:eastAsia="Times New Roman" w:hAnsi="Verdana"/>
        </w:rPr>
        <w:t xml:space="preserve"> - center point reference</w:t>
      </w:r>
    </w:p>
    <w:p w:rsidR="00B463D4" w:rsidRDefault="00202C7E">
      <w:pPr>
        <w:pStyle w:val="NormalWeb"/>
      </w:pPr>
      <w:r>
        <w:t>The new property:</w:t>
      </w:r>
    </w:p>
    <w:p w:rsidR="00B463D4" w:rsidRDefault="00202C7E">
      <w:pPr>
        <w:numPr>
          <w:ilvl w:val="0"/>
          <w:numId w:val="119"/>
        </w:numPr>
        <w:spacing w:before="100" w:beforeAutospacing="1" w:after="100" w:afterAutospacing="1"/>
        <w:rPr>
          <w:rFonts w:ascii="Verdana" w:eastAsia="Times New Roman" w:hAnsi="Verdana"/>
        </w:rPr>
      </w:pPr>
      <w:proofErr w:type="spellStart"/>
      <w:r>
        <w:rPr>
          <w:rFonts w:ascii="Verdana" w:eastAsia="Times New Roman" w:hAnsi="Verdana"/>
        </w:rPr>
        <w:t>CurveElement.CenterPointReference</w:t>
      </w:r>
      <w:proofErr w:type="spellEnd"/>
      <w:r>
        <w:rPr>
          <w:rFonts w:ascii="Verdana" w:eastAsia="Times New Roman" w:hAnsi="Verdana"/>
        </w:rPr>
        <w:br/>
        <w:t>returns a reference to the center of a curve if that curve is one that has a center (e.g. arcs, circles, elliptical arcs or ellipses). This reference can be used for dimensioning to the center point.</w:t>
      </w:r>
    </w:p>
    <w:p w:rsidR="00B463D4" w:rsidRDefault="00202C7E">
      <w:pPr>
        <w:pStyle w:val="Heading3"/>
        <w:rPr>
          <w:rFonts w:ascii="Verdana" w:eastAsia="Times New Roman" w:hAnsi="Verdana"/>
        </w:rPr>
      </w:pPr>
      <w:bookmarkStart w:id="118" w:name="RevitAPIChanges2013-ModelCurve.ChangeToR"/>
      <w:bookmarkEnd w:id="118"/>
      <w:proofErr w:type="spellStart"/>
      <w:r>
        <w:rPr>
          <w:rFonts w:ascii="Verdana" w:eastAsia="Times New Roman" w:hAnsi="Verdana"/>
        </w:rPr>
        <w:t>ModelCurve.ChangeToReferenceLine</w:t>
      </w:r>
      <w:proofErr w:type="spellEnd"/>
    </w:p>
    <w:p w:rsidR="00B463D4" w:rsidRDefault="00202C7E">
      <w:pPr>
        <w:pStyle w:val="NormalWeb"/>
      </w:pPr>
      <w:proofErr w:type="spellStart"/>
      <w:r>
        <w:t>ModelCurve.ChangeToReferenceLine</w:t>
      </w:r>
      <w:proofErr w:type="spellEnd"/>
      <w:r>
        <w:t xml:space="preserve"> is now supported in all family types, not just conceptual modeling.</w:t>
      </w:r>
    </w:p>
    <w:p w:rsidR="00B463D4" w:rsidRDefault="00202C7E">
      <w:pPr>
        <w:pStyle w:val="Heading3"/>
        <w:rPr>
          <w:rFonts w:ascii="Verdana" w:eastAsia="Times New Roman" w:hAnsi="Verdana"/>
        </w:rPr>
      </w:pPr>
      <w:bookmarkStart w:id="119" w:name="RevitAPIChanges2013-NewSketchPlane%28Doc"/>
      <w:bookmarkEnd w:id="119"/>
      <w:proofErr w:type="spellStart"/>
      <w:proofErr w:type="gramStart"/>
      <w:r>
        <w:rPr>
          <w:rFonts w:ascii="Verdana" w:eastAsia="Times New Roman" w:hAnsi="Verdana"/>
        </w:rPr>
        <w:t>NewSketchPlane</w:t>
      </w:r>
      <w:proofErr w:type="spellEnd"/>
      <w:r>
        <w:rPr>
          <w:rFonts w:ascii="Verdana" w:eastAsia="Times New Roman" w:hAnsi="Verdana"/>
        </w:rPr>
        <w:t>(</w:t>
      </w:r>
      <w:proofErr w:type="gramEnd"/>
      <w:r>
        <w:rPr>
          <w:rFonts w:ascii="Verdana" w:eastAsia="Times New Roman" w:hAnsi="Verdana"/>
        </w:rPr>
        <w:t>Document, Reference)</w:t>
      </w:r>
    </w:p>
    <w:p w:rsidR="00B463D4" w:rsidRDefault="00202C7E">
      <w:pPr>
        <w:pStyle w:val="NormalWeb"/>
      </w:pPr>
      <w:r>
        <w:t xml:space="preserve">This new overload for </w:t>
      </w:r>
      <w:proofErr w:type="spellStart"/>
      <w:r>
        <w:t>NewSketchPlane</w:t>
      </w:r>
      <w:proofErr w:type="spellEnd"/>
      <w:r>
        <w:t xml:space="preserve"> in the </w:t>
      </w:r>
      <w:proofErr w:type="spellStart"/>
      <w:r>
        <w:t>ItemFactoryBase</w:t>
      </w:r>
      <w:proofErr w:type="spellEnd"/>
      <w:r>
        <w:t xml:space="preserve"> class supports creation of a sketch plane directly from a Reference representing a planar face.</w:t>
      </w:r>
    </w:p>
    <w:p w:rsidR="00B463D4" w:rsidRDefault="00202C7E">
      <w:pPr>
        <w:pStyle w:val="Heading2"/>
        <w:rPr>
          <w:rFonts w:ascii="Verdana" w:eastAsia="Times New Roman" w:hAnsi="Verdana"/>
        </w:rPr>
      </w:pPr>
      <w:bookmarkStart w:id="120" w:name="RevitAPIChanges2013-Detailing%26Annotati"/>
      <w:bookmarkEnd w:id="120"/>
      <w:r>
        <w:rPr>
          <w:rFonts w:ascii="Verdana" w:eastAsia="Times New Roman" w:hAnsi="Verdana"/>
        </w:rPr>
        <w:t>Detailing &amp; Annotations</w:t>
      </w:r>
    </w:p>
    <w:p w:rsidR="00B463D4" w:rsidRDefault="00202C7E">
      <w:pPr>
        <w:pStyle w:val="Heading2"/>
        <w:rPr>
          <w:rFonts w:ascii="Verdana" w:eastAsia="Times New Roman" w:hAnsi="Verdana"/>
        </w:rPr>
      </w:pPr>
      <w:bookmarkStart w:id="121" w:name="RevitAPIChanges2013-MultiSegmentGridclas"/>
      <w:bookmarkEnd w:id="121"/>
      <w:proofErr w:type="spellStart"/>
      <w:r>
        <w:rPr>
          <w:rFonts w:ascii="Verdana" w:eastAsia="Times New Roman" w:hAnsi="Verdana"/>
        </w:rPr>
        <w:t>MultiSegmentGrid</w:t>
      </w:r>
      <w:proofErr w:type="spellEnd"/>
      <w:r>
        <w:rPr>
          <w:rFonts w:ascii="Verdana" w:eastAsia="Times New Roman" w:hAnsi="Verdana"/>
        </w:rPr>
        <w:t xml:space="preserve"> class</w:t>
      </w:r>
    </w:p>
    <w:p w:rsidR="00B463D4" w:rsidRDefault="00202C7E">
      <w:pPr>
        <w:pStyle w:val="NormalWeb"/>
      </w:pPr>
      <w:r>
        <w:t>This class has been added to the API to support multi-segment grids.</w:t>
      </w:r>
    </w:p>
    <w:p w:rsidR="00B463D4" w:rsidRDefault="00202C7E">
      <w:pPr>
        <w:pStyle w:val="Heading3"/>
        <w:rPr>
          <w:rFonts w:ascii="Verdana" w:eastAsia="Times New Roman" w:hAnsi="Verdana"/>
        </w:rPr>
      </w:pPr>
      <w:bookmarkStart w:id="122" w:name="RevitAPIChanges2013-Gridgeometry"/>
      <w:bookmarkEnd w:id="122"/>
      <w:r>
        <w:rPr>
          <w:rFonts w:ascii="Verdana" w:eastAsia="Times New Roman" w:hAnsi="Verdana"/>
        </w:rPr>
        <w:t>Grid geometry</w:t>
      </w:r>
    </w:p>
    <w:p w:rsidR="00B463D4" w:rsidRDefault="00202C7E">
      <w:pPr>
        <w:pStyle w:val="NormalWeb"/>
      </w:pPr>
      <w:proofErr w:type="spellStart"/>
      <w:r>
        <w:t>Element.Geometry</w:t>
      </w:r>
      <w:proofErr w:type="spellEnd"/>
      <w:r>
        <w:t xml:space="preserve"> now supports Grids and </w:t>
      </w:r>
      <w:proofErr w:type="spellStart"/>
      <w:r>
        <w:t>MultiSegmentGrids</w:t>
      </w:r>
      <w:proofErr w:type="spellEnd"/>
      <w:r>
        <w:t>, including the ability to see gaps and extents applied to the grid lines to form different segments.</w:t>
      </w:r>
    </w:p>
    <w:p w:rsidR="00B463D4" w:rsidRDefault="00202C7E">
      <w:pPr>
        <w:pStyle w:val="Heading3"/>
        <w:rPr>
          <w:rFonts w:ascii="Verdana" w:eastAsia="Times New Roman" w:hAnsi="Verdana"/>
        </w:rPr>
      </w:pPr>
      <w:bookmarkStart w:id="123" w:name="RevitAPIChanges2013-Diameterdimensions"/>
      <w:bookmarkEnd w:id="123"/>
      <w:r>
        <w:rPr>
          <w:rFonts w:ascii="Verdana" w:eastAsia="Times New Roman" w:hAnsi="Verdana"/>
        </w:rPr>
        <w:t>Diameter dimensions</w:t>
      </w:r>
    </w:p>
    <w:p w:rsidR="00B463D4" w:rsidRDefault="00202C7E">
      <w:pPr>
        <w:pStyle w:val="NormalWeb"/>
      </w:pPr>
      <w:r>
        <w:t xml:space="preserve">Revit now supports Diameter dimensions. The </w:t>
      </w:r>
      <w:proofErr w:type="spellStart"/>
      <w:r>
        <w:t>DimensionShape</w:t>
      </w:r>
      <w:proofErr w:type="spellEnd"/>
      <w:r>
        <w:t xml:space="preserve"> enumeration contains a new Diameter member. And there is a new creation method for diameter dimensions:</w:t>
      </w:r>
    </w:p>
    <w:p w:rsidR="00B463D4" w:rsidRDefault="00202C7E">
      <w:pPr>
        <w:numPr>
          <w:ilvl w:val="0"/>
          <w:numId w:val="120"/>
        </w:numPr>
        <w:spacing w:before="100" w:beforeAutospacing="1" w:after="100" w:afterAutospacing="1"/>
        <w:rPr>
          <w:rFonts w:ascii="Verdana" w:eastAsia="Times New Roman" w:hAnsi="Verdana"/>
        </w:rPr>
      </w:pPr>
      <w:proofErr w:type="spellStart"/>
      <w:r>
        <w:rPr>
          <w:rFonts w:ascii="Verdana" w:eastAsia="Times New Roman" w:hAnsi="Verdana"/>
        </w:rPr>
        <w:t>FamilyItemFactory.NewDiameterDimension</w:t>
      </w:r>
      <w:proofErr w:type="spellEnd"/>
      <w:r>
        <w:rPr>
          <w:rFonts w:ascii="Verdana" w:eastAsia="Times New Roman" w:hAnsi="Verdana"/>
        </w:rPr>
        <w:t>()</w:t>
      </w:r>
    </w:p>
    <w:p w:rsidR="00B463D4" w:rsidRDefault="00202C7E">
      <w:pPr>
        <w:pStyle w:val="Heading3"/>
        <w:rPr>
          <w:rFonts w:ascii="Verdana" w:eastAsia="Times New Roman" w:hAnsi="Verdana"/>
        </w:rPr>
      </w:pPr>
      <w:bookmarkStart w:id="124" w:name="RevitAPIChanges2013-DimensionSegmentover"/>
      <w:bookmarkStart w:id="125" w:name="_GoBack"/>
      <w:bookmarkEnd w:id="124"/>
      <w:bookmarkEnd w:id="125"/>
      <w:proofErr w:type="spellStart"/>
      <w:r>
        <w:rPr>
          <w:rFonts w:ascii="Verdana" w:eastAsia="Times New Roman" w:hAnsi="Verdana"/>
        </w:rPr>
        <w:t>DimensionSegment</w:t>
      </w:r>
      <w:proofErr w:type="spellEnd"/>
      <w:r>
        <w:rPr>
          <w:rFonts w:ascii="Verdana" w:eastAsia="Times New Roman" w:hAnsi="Verdana"/>
        </w:rPr>
        <w:t xml:space="preserve"> overrides</w:t>
      </w:r>
    </w:p>
    <w:p w:rsidR="00B463D4" w:rsidRDefault="00202C7E">
      <w:pPr>
        <w:pStyle w:val="NormalWeb"/>
      </w:pPr>
      <w:r>
        <w:t xml:space="preserve">There are several new properties on </w:t>
      </w:r>
      <w:proofErr w:type="spellStart"/>
      <w:r>
        <w:t>DimensionSegment</w:t>
      </w:r>
      <w:proofErr w:type="spellEnd"/>
      <w:r>
        <w:t xml:space="preserve"> to override text properties.</w:t>
      </w:r>
    </w:p>
    <w:p w:rsidR="00B463D4" w:rsidRDefault="00202C7E">
      <w:pPr>
        <w:numPr>
          <w:ilvl w:val="0"/>
          <w:numId w:val="121"/>
        </w:numPr>
        <w:spacing w:before="100" w:beforeAutospacing="1" w:after="100" w:afterAutospacing="1"/>
        <w:rPr>
          <w:rFonts w:ascii="Verdana" w:eastAsia="Times New Roman" w:hAnsi="Verdana"/>
        </w:rPr>
      </w:pPr>
      <w:proofErr w:type="spellStart"/>
      <w:r>
        <w:rPr>
          <w:rFonts w:ascii="Verdana" w:eastAsia="Times New Roman" w:hAnsi="Verdana"/>
        </w:rPr>
        <w:t>DimensionSegment.Prefix</w:t>
      </w:r>
      <w:proofErr w:type="spellEnd"/>
    </w:p>
    <w:p w:rsidR="00B463D4" w:rsidRDefault="00202C7E">
      <w:pPr>
        <w:numPr>
          <w:ilvl w:val="0"/>
          <w:numId w:val="121"/>
        </w:numPr>
        <w:spacing w:before="100" w:beforeAutospacing="1" w:after="100" w:afterAutospacing="1"/>
        <w:rPr>
          <w:rFonts w:ascii="Verdana" w:eastAsia="Times New Roman" w:hAnsi="Verdana"/>
        </w:rPr>
      </w:pPr>
      <w:proofErr w:type="spellStart"/>
      <w:r>
        <w:rPr>
          <w:rFonts w:ascii="Verdana" w:eastAsia="Times New Roman" w:hAnsi="Verdana"/>
        </w:rPr>
        <w:t>DimensionSegment.Suffix</w:t>
      </w:r>
      <w:proofErr w:type="spellEnd"/>
    </w:p>
    <w:p w:rsidR="00B463D4" w:rsidRDefault="00202C7E">
      <w:pPr>
        <w:numPr>
          <w:ilvl w:val="0"/>
          <w:numId w:val="121"/>
        </w:numPr>
        <w:spacing w:before="100" w:beforeAutospacing="1" w:after="100" w:afterAutospacing="1"/>
        <w:rPr>
          <w:rFonts w:ascii="Verdana" w:eastAsia="Times New Roman" w:hAnsi="Verdana"/>
        </w:rPr>
      </w:pPr>
      <w:proofErr w:type="spellStart"/>
      <w:r>
        <w:rPr>
          <w:rFonts w:ascii="Verdana" w:eastAsia="Times New Roman" w:hAnsi="Verdana"/>
        </w:rPr>
        <w:t>DimensionSegment.Above</w:t>
      </w:r>
      <w:proofErr w:type="spellEnd"/>
    </w:p>
    <w:p w:rsidR="00B463D4" w:rsidRDefault="00202C7E">
      <w:pPr>
        <w:numPr>
          <w:ilvl w:val="0"/>
          <w:numId w:val="121"/>
        </w:numPr>
        <w:spacing w:before="100" w:beforeAutospacing="1" w:after="100" w:afterAutospacing="1"/>
        <w:rPr>
          <w:rFonts w:ascii="Verdana" w:eastAsia="Times New Roman" w:hAnsi="Verdana"/>
        </w:rPr>
      </w:pPr>
      <w:proofErr w:type="spellStart"/>
      <w:r>
        <w:rPr>
          <w:rFonts w:ascii="Verdana" w:eastAsia="Times New Roman" w:hAnsi="Verdana"/>
        </w:rPr>
        <w:t>DimensionSegment.Below</w:t>
      </w:r>
      <w:proofErr w:type="spellEnd"/>
    </w:p>
    <w:p w:rsidR="00B463D4" w:rsidRDefault="00202C7E">
      <w:pPr>
        <w:numPr>
          <w:ilvl w:val="0"/>
          <w:numId w:val="121"/>
        </w:numPr>
        <w:spacing w:before="100" w:beforeAutospacing="1" w:after="100" w:afterAutospacing="1"/>
        <w:rPr>
          <w:rFonts w:ascii="Verdana" w:eastAsia="Times New Roman" w:hAnsi="Verdana"/>
        </w:rPr>
      </w:pPr>
      <w:proofErr w:type="spellStart"/>
      <w:r>
        <w:rPr>
          <w:rFonts w:ascii="Verdana" w:eastAsia="Times New Roman" w:hAnsi="Verdana"/>
        </w:rPr>
        <w:t>DimensionSegment.ValueOverride</w:t>
      </w:r>
      <w:proofErr w:type="spellEnd"/>
    </w:p>
    <w:p w:rsidR="00B463D4" w:rsidRDefault="00202C7E">
      <w:pPr>
        <w:pStyle w:val="NormalWeb"/>
      </w:pPr>
      <w:r>
        <w:t>These properties are also available on Dimension, for use with dimensions with just one segment.</w:t>
      </w:r>
    </w:p>
    <w:p w:rsidR="00B463D4" w:rsidRDefault="00202C7E">
      <w:pPr>
        <w:pStyle w:val="Heading3"/>
        <w:rPr>
          <w:rFonts w:ascii="Verdana" w:eastAsia="Times New Roman" w:hAnsi="Verdana"/>
        </w:rPr>
      </w:pPr>
      <w:bookmarkStart w:id="126" w:name="RevitAPIChanges2013-Detailelementdraword"/>
      <w:bookmarkEnd w:id="126"/>
      <w:r>
        <w:rPr>
          <w:rFonts w:ascii="Verdana" w:eastAsia="Times New Roman" w:hAnsi="Verdana"/>
        </w:rPr>
        <w:t>Detail element draw order</w:t>
      </w:r>
    </w:p>
    <w:p w:rsidR="00B463D4" w:rsidRDefault="00202C7E">
      <w:pPr>
        <w:pStyle w:val="NormalWeb"/>
      </w:pPr>
      <w:r>
        <w:t>The class</w:t>
      </w:r>
    </w:p>
    <w:p w:rsidR="00B463D4" w:rsidRDefault="00202C7E">
      <w:pPr>
        <w:numPr>
          <w:ilvl w:val="0"/>
          <w:numId w:val="122"/>
        </w:numPr>
        <w:spacing w:before="100" w:beforeAutospacing="1" w:after="100" w:afterAutospacing="1"/>
        <w:rPr>
          <w:rFonts w:ascii="Verdana" w:eastAsia="Times New Roman" w:hAnsi="Verdana"/>
        </w:rPr>
      </w:pPr>
      <w:proofErr w:type="spellStart"/>
      <w:r>
        <w:rPr>
          <w:rFonts w:ascii="Verdana" w:eastAsia="Times New Roman" w:hAnsi="Verdana"/>
        </w:rPr>
        <w:t>DetailElementOrderUtils</w:t>
      </w:r>
      <w:proofErr w:type="spellEnd"/>
    </w:p>
    <w:p w:rsidR="00B463D4" w:rsidRDefault="00202C7E">
      <w:pPr>
        <w:pStyle w:val="NormalWeb"/>
      </w:pPr>
      <w:proofErr w:type="gramStart"/>
      <w:r>
        <w:t>has</w:t>
      </w:r>
      <w:proofErr w:type="gramEnd"/>
      <w:r>
        <w:t xml:space="preserve"> been added providing the ability to affect the draw order of detail elements (including </w:t>
      </w:r>
      <w:proofErr w:type="spellStart"/>
      <w:r>
        <w:t>FilledRegions</w:t>
      </w:r>
      <w:proofErr w:type="spellEnd"/>
      <w:r>
        <w:t>)</w:t>
      </w:r>
    </w:p>
    <w:p w:rsidR="00B463D4" w:rsidRDefault="00202C7E">
      <w:pPr>
        <w:pStyle w:val="Heading2"/>
        <w:rPr>
          <w:rFonts w:ascii="Verdana" w:eastAsia="Times New Roman" w:hAnsi="Verdana"/>
        </w:rPr>
      </w:pPr>
      <w:bookmarkStart w:id="127" w:name="RevitAPIChanges2013-Families%26content"/>
      <w:bookmarkEnd w:id="127"/>
      <w:r>
        <w:rPr>
          <w:rFonts w:ascii="Verdana" w:eastAsia="Times New Roman" w:hAnsi="Verdana"/>
        </w:rPr>
        <w:t>Families &amp; content</w:t>
      </w:r>
    </w:p>
    <w:p w:rsidR="00B463D4" w:rsidRDefault="00202C7E">
      <w:pPr>
        <w:pStyle w:val="Heading3"/>
        <w:rPr>
          <w:rFonts w:ascii="Verdana" w:eastAsia="Times New Roman" w:hAnsi="Verdana"/>
        </w:rPr>
      </w:pPr>
      <w:bookmarkStart w:id="128" w:name="RevitAPIChanges2013-SpatialElementCalcul"/>
      <w:bookmarkEnd w:id="128"/>
      <w:proofErr w:type="spellStart"/>
      <w:r>
        <w:rPr>
          <w:rFonts w:ascii="Verdana" w:eastAsia="Times New Roman" w:hAnsi="Verdana"/>
        </w:rPr>
        <w:t>SpatialElementCalculationPoint</w:t>
      </w:r>
      <w:proofErr w:type="spellEnd"/>
    </w:p>
    <w:p w:rsidR="00B463D4" w:rsidRDefault="00202C7E">
      <w:pPr>
        <w:pStyle w:val="NormalWeb"/>
      </w:pPr>
      <w:r>
        <w:t>This class provides access to the "Room or Space Calculation Point" seen in families. The Spatial Element Calculation Point is graphically showed as a location point marker with a "snake" line from the origin of the family. If the Spatial Element Calculation Point is turned on, this point will be used as a search point for room and space relations for all instances of this family. The API offer creation, read and modification options for this object type.</w:t>
      </w:r>
    </w:p>
    <w:p w:rsidR="00B463D4" w:rsidRDefault="00202C7E">
      <w:pPr>
        <w:pStyle w:val="Heading3"/>
        <w:rPr>
          <w:rFonts w:ascii="Verdana" w:eastAsia="Times New Roman" w:hAnsi="Verdana"/>
        </w:rPr>
      </w:pPr>
      <w:bookmarkStart w:id="129" w:name="RevitAPIChanges2013-RPCcontentassets"/>
      <w:bookmarkEnd w:id="129"/>
      <w:r>
        <w:rPr>
          <w:rFonts w:ascii="Verdana" w:eastAsia="Times New Roman" w:hAnsi="Verdana"/>
        </w:rPr>
        <w:t>RPC content assets</w:t>
      </w:r>
    </w:p>
    <w:p w:rsidR="00B463D4" w:rsidRDefault="00202C7E">
      <w:pPr>
        <w:pStyle w:val="NormalWeb"/>
      </w:pPr>
      <w:r>
        <w:t xml:space="preserve">The </w:t>
      </w:r>
      <w:proofErr w:type="spellStart"/>
      <w:r>
        <w:t>AssetType</w:t>
      </w:r>
      <w:proofErr w:type="spellEnd"/>
      <w:r>
        <w:t xml:space="preserve"> </w:t>
      </w:r>
      <w:proofErr w:type="spellStart"/>
      <w:r>
        <w:t>enum</w:t>
      </w:r>
      <w:proofErr w:type="spellEnd"/>
      <w:r>
        <w:t xml:space="preserve"> now contains a value "Content", which can be used to enumerate the loaded RPC content assets in the Revit session.</w:t>
      </w:r>
    </w:p>
    <w:p w:rsidR="00B463D4" w:rsidRDefault="00202C7E">
      <w:pPr>
        <w:pStyle w:val="Heading3"/>
        <w:rPr>
          <w:rFonts w:ascii="Verdana" w:eastAsia="Times New Roman" w:hAnsi="Verdana"/>
        </w:rPr>
      </w:pPr>
      <w:bookmarkStart w:id="130" w:name="RevitAPIChanges2013-NewFamilyInstanceval"/>
      <w:bookmarkEnd w:id="130"/>
      <w:proofErr w:type="spellStart"/>
      <w:r>
        <w:rPr>
          <w:rFonts w:ascii="Verdana" w:eastAsia="Times New Roman" w:hAnsi="Verdana"/>
        </w:rPr>
        <w:t>NewFamilyInstance</w:t>
      </w:r>
      <w:proofErr w:type="spellEnd"/>
      <w:r>
        <w:rPr>
          <w:rFonts w:ascii="Verdana" w:eastAsia="Times New Roman" w:hAnsi="Verdana"/>
        </w:rPr>
        <w:t xml:space="preserve"> validation</w:t>
      </w:r>
    </w:p>
    <w:p w:rsidR="00B463D4" w:rsidRDefault="00202C7E">
      <w:pPr>
        <w:pStyle w:val="NormalWeb"/>
      </w:pPr>
      <w:r>
        <w:t xml:space="preserve">Some validation has been added to overloads of </w:t>
      </w:r>
      <w:proofErr w:type="spellStart"/>
      <w:proofErr w:type="gramStart"/>
      <w:r>
        <w:t>NewFamilyInstance</w:t>
      </w:r>
      <w:proofErr w:type="spellEnd"/>
      <w:r>
        <w:t>(</w:t>
      </w:r>
      <w:proofErr w:type="gramEnd"/>
      <w:r>
        <w:t>). This validation is intended to prevent use of the incorrect overload for a given family symbol input. For specific details on the exceptional conditions which</w:t>
      </w:r>
      <w:r>
        <w:br/>
        <w:t>will be validated, consult the documentation.</w:t>
      </w:r>
    </w:p>
    <w:p w:rsidR="00B463D4" w:rsidRDefault="00202C7E">
      <w:pPr>
        <w:pStyle w:val="Heading3"/>
        <w:rPr>
          <w:rFonts w:ascii="Verdana" w:eastAsia="Times New Roman" w:hAnsi="Verdana"/>
        </w:rPr>
      </w:pPr>
      <w:bookmarkStart w:id="131" w:name="RevitAPIChanges2013-Family.PlacementType"/>
      <w:bookmarkEnd w:id="131"/>
      <w:proofErr w:type="spellStart"/>
      <w:r>
        <w:rPr>
          <w:rFonts w:ascii="Verdana" w:eastAsia="Times New Roman" w:hAnsi="Verdana"/>
        </w:rPr>
        <w:t>Family.PlacementType</w:t>
      </w:r>
      <w:proofErr w:type="spellEnd"/>
    </w:p>
    <w:p w:rsidR="00B463D4" w:rsidRDefault="00202C7E">
      <w:pPr>
        <w:pStyle w:val="NormalWeb"/>
      </w:pPr>
      <w:r>
        <w:t xml:space="preserve">This new property provides information about the placement type for instances of the given family. </w:t>
      </w:r>
      <w:proofErr w:type="spellStart"/>
      <w:r>
        <w:t>PlacementType</w:t>
      </w:r>
      <w:proofErr w:type="spellEnd"/>
      <w:r>
        <w:t xml:space="preserve"> roughly maps to the overloads of </w:t>
      </w:r>
      <w:proofErr w:type="spellStart"/>
      <w:r>
        <w:t>NewFamilyInstance</w:t>
      </w:r>
      <w:proofErr w:type="spellEnd"/>
      <w:r>
        <w:t>.</w:t>
      </w:r>
    </w:p>
    <w:p w:rsidR="00B463D4" w:rsidRDefault="00202C7E">
      <w:pPr>
        <w:pStyle w:val="Heading2"/>
        <w:rPr>
          <w:rFonts w:ascii="Verdana" w:eastAsia="Times New Roman" w:hAnsi="Verdana"/>
        </w:rPr>
      </w:pPr>
      <w:bookmarkStart w:id="132" w:name="RevitAPIChanges2013-DataStorageelement"/>
      <w:bookmarkEnd w:id="132"/>
      <w:proofErr w:type="spellStart"/>
      <w:r>
        <w:rPr>
          <w:rFonts w:ascii="Verdana" w:eastAsia="Times New Roman" w:hAnsi="Verdana"/>
        </w:rPr>
        <w:t>DataStorage</w:t>
      </w:r>
      <w:proofErr w:type="spellEnd"/>
      <w:r>
        <w:rPr>
          <w:rFonts w:ascii="Verdana" w:eastAsia="Times New Roman" w:hAnsi="Verdana"/>
        </w:rPr>
        <w:t xml:space="preserve"> element</w:t>
      </w:r>
    </w:p>
    <w:p w:rsidR="00B463D4" w:rsidRDefault="00202C7E">
      <w:pPr>
        <w:pStyle w:val="NormalWeb"/>
      </w:pPr>
      <w:r>
        <w:t xml:space="preserve">The new </w:t>
      </w:r>
      <w:proofErr w:type="spellStart"/>
      <w:r>
        <w:t>DataStorage</w:t>
      </w:r>
      <w:proofErr w:type="spellEnd"/>
      <w:r>
        <w:t xml:space="preserve"> class represents an element which API applications can create logically organize different sets of </w:t>
      </w:r>
      <w:proofErr w:type="spellStart"/>
      <w:r>
        <w:t>ExtensibleStorage</w:t>
      </w:r>
      <w:proofErr w:type="spellEnd"/>
      <w:r>
        <w:t xml:space="preserve"> entities into separate elements. This allows an application to update one set of data in a local </w:t>
      </w:r>
      <w:proofErr w:type="spellStart"/>
      <w:r>
        <w:t>workshared</w:t>
      </w:r>
      <w:proofErr w:type="spellEnd"/>
      <w:r>
        <w:t xml:space="preserve"> project without locking other elements.</w:t>
      </w:r>
    </w:p>
    <w:p w:rsidR="00B463D4" w:rsidRDefault="00202C7E">
      <w:pPr>
        <w:pStyle w:val="Heading2"/>
        <w:rPr>
          <w:rFonts w:ascii="Verdana" w:eastAsia="Times New Roman" w:hAnsi="Verdana"/>
        </w:rPr>
      </w:pPr>
      <w:bookmarkStart w:id="133" w:name="RevitAPIChanges2013-ApplicationInitializ"/>
      <w:bookmarkEnd w:id="133"/>
      <w:proofErr w:type="spellStart"/>
      <w:r>
        <w:rPr>
          <w:rFonts w:ascii="Verdana" w:eastAsia="Times New Roman" w:hAnsi="Verdana"/>
        </w:rPr>
        <w:t>ApplicationInitialized</w:t>
      </w:r>
      <w:proofErr w:type="spellEnd"/>
      <w:r>
        <w:rPr>
          <w:rFonts w:ascii="Verdana" w:eastAsia="Times New Roman" w:hAnsi="Verdana"/>
        </w:rPr>
        <w:t xml:space="preserve"> event</w:t>
      </w:r>
    </w:p>
    <w:p w:rsidR="00B463D4" w:rsidRDefault="00202C7E">
      <w:pPr>
        <w:pStyle w:val="NormalWeb"/>
      </w:pPr>
      <w:r>
        <w:t xml:space="preserve">The </w:t>
      </w:r>
      <w:proofErr w:type="spellStart"/>
      <w:r>
        <w:t>ControlledApplication</w:t>
      </w:r>
      <w:proofErr w:type="spellEnd"/>
      <w:r>
        <w:t xml:space="preserve"> object now supports an </w:t>
      </w:r>
      <w:proofErr w:type="spellStart"/>
      <w:r>
        <w:t>ApplicationInitialized</w:t>
      </w:r>
      <w:proofErr w:type="spellEnd"/>
      <w:r>
        <w:t xml:space="preserve"> event, which is called once the Revit application is fully initialized, after all external applications have been started and when the application is ready to work with documents.</w:t>
      </w:r>
    </w:p>
    <w:p w:rsidR="00B463D4" w:rsidRDefault="00202C7E">
      <w:pPr>
        <w:pStyle w:val="Heading2"/>
        <w:rPr>
          <w:rFonts w:ascii="Verdana" w:eastAsia="Times New Roman" w:hAnsi="Verdana"/>
        </w:rPr>
      </w:pPr>
      <w:bookmarkStart w:id="134" w:name="RevitAPIChanges2013-ProgressChangedappli"/>
      <w:bookmarkEnd w:id="134"/>
      <w:proofErr w:type="spellStart"/>
      <w:r>
        <w:rPr>
          <w:rFonts w:ascii="Verdana" w:eastAsia="Times New Roman" w:hAnsi="Verdana"/>
        </w:rPr>
        <w:t>ProgressChanged</w:t>
      </w:r>
      <w:proofErr w:type="spellEnd"/>
      <w:r>
        <w:rPr>
          <w:rFonts w:ascii="Verdana" w:eastAsia="Times New Roman" w:hAnsi="Verdana"/>
        </w:rPr>
        <w:t xml:space="preserve"> application event and </w:t>
      </w:r>
      <w:proofErr w:type="spellStart"/>
      <w:r>
        <w:rPr>
          <w:rFonts w:ascii="Verdana" w:eastAsia="Times New Roman" w:hAnsi="Verdana"/>
        </w:rPr>
        <w:t>ProgressChangedEventArgs</w:t>
      </w:r>
      <w:proofErr w:type="spellEnd"/>
    </w:p>
    <w:p w:rsidR="00B463D4" w:rsidRDefault="00202C7E">
      <w:pPr>
        <w:pStyle w:val="NormalWeb"/>
      </w:pPr>
      <w:r>
        <w:t xml:space="preserve">The application object now supports a </w:t>
      </w:r>
      <w:proofErr w:type="spellStart"/>
      <w:r>
        <w:t>ProgressChanged</w:t>
      </w:r>
      <w:proofErr w:type="spellEnd"/>
      <w:r>
        <w:t xml:space="preserve"> event and </w:t>
      </w:r>
      <w:proofErr w:type="spellStart"/>
      <w:r>
        <w:t>ProgressChangedEventsArgs</w:t>
      </w:r>
      <w:proofErr w:type="spellEnd"/>
      <w:r>
        <w:t xml:space="preserve"> object that returns progress bar data from time-consuming transactions.</w:t>
      </w:r>
    </w:p>
    <w:p w:rsidR="00B463D4" w:rsidRDefault="00202C7E">
      <w:pPr>
        <w:numPr>
          <w:ilvl w:val="0"/>
          <w:numId w:val="123"/>
        </w:numPr>
        <w:spacing w:before="100" w:beforeAutospacing="1" w:after="100" w:afterAutospacing="1"/>
        <w:rPr>
          <w:rFonts w:ascii="Verdana" w:eastAsia="Times New Roman" w:hAnsi="Verdana"/>
        </w:rPr>
      </w:pPr>
      <w:proofErr w:type="spellStart"/>
      <w:r>
        <w:rPr>
          <w:rFonts w:ascii="Verdana" w:eastAsia="Times New Roman" w:hAnsi="Verdana"/>
        </w:rPr>
        <w:t>ProgressChangedEventArgs</w:t>
      </w:r>
      <w:proofErr w:type="spellEnd"/>
      <w:r>
        <w:rPr>
          <w:rFonts w:ascii="Verdana" w:eastAsia="Times New Roman" w:hAnsi="Verdana"/>
        </w:rPr>
        <w:t xml:space="preserve"> </w:t>
      </w:r>
    </w:p>
    <w:p w:rsidR="00B463D4" w:rsidRDefault="00202C7E">
      <w:pPr>
        <w:numPr>
          <w:ilvl w:val="1"/>
          <w:numId w:val="123"/>
        </w:numPr>
        <w:spacing w:before="100" w:beforeAutospacing="1" w:after="100" w:afterAutospacing="1"/>
        <w:rPr>
          <w:rFonts w:ascii="Verdana" w:eastAsia="Times New Roman" w:hAnsi="Verdana"/>
        </w:rPr>
      </w:pPr>
      <w:r>
        <w:rPr>
          <w:rFonts w:ascii="Verdana" w:eastAsia="Times New Roman" w:hAnsi="Verdana"/>
        </w:rPr>
        <w:t xml:space="preserve">Caption – The name of the current transaction or </w:t>
      </w:r>
      <w:proofErr w:type="spellStart"/>
      <w:r>
        <w:rPr>
          <w:rFonts w:ascii="Verdana" w:eastAsia="Times New Roman" w:hAnsi="Verdana"/>
        </w:rPr>
        <w:t>subtransaction</w:t>
      </w:r>
      <w:proofErr w:type="spellEnd"/>
      <w:r>
        <w:rPr>
          <w:rFonts w:ascii="Verdana" w:eastAsia="Times New Roman" w:hAnsi="Verdana"/>
        </w:rPr>
        <w:t xml:space="preserve"> in progress</w:t>
      </w:r>
    </w:p>
    <w:p w:rsidR="00B463D4" w:rsidRDefault="00202C7E">
      <w:pPr>
        <w:numPr>
          <w:ilvl w:val="1"/>
          <w:numId w:val="123"/>
        </w:numPr>
        <w:spacing w:before="100" w:beforeAutospacing="1" w:after="100" w:afterAutospacing="1"/>
        <w:rPr>
          <w:rFonts w:ascii="Verdana" w:eastAsia="Times New Roman" w:hAnsi="Verdana"/>
        </w:rPr>
      </w:pPr>
      <w:r>
        <w:rPr>
          <w:rFonts w:ascii="Verdana" w:eastAsia="Times New Roman" w:hAnsi="Verdana"/>
        </w:rPr>
        <w:t xml:space="preserve">Stage – The type of progress event (Started, </w:t>
      </w:r>
      <w:proofErr w:type="spellStart"/>
      <w:r>
        <w:rPr>
          <w:rFonts w:ascii="Verdana" w:eastAsia="Times New Roman" w:hAnsi="Verdana"/>
        </w:rPr>
        <w:t>RangeChanged</w:t>
      </w:r>
      <w:proofErr w:type="spellEnd"/>
      <w:r>
        <w:rPr>
          <w:rFonts w:ascii="Verdana" w:eastAsia="Times New Roman" w:hAnsi="Verdana"/>
        </w:rPr>
        <w:t xml:space="preserve">, </w:t>
      </w:r>
      <w:proofErr w:type="spellStart"/>
      <w:r>
        <w:rPr>
          <w:rFonts w:ascii="Verdana" w:eastAsia="Times New Roman" w:hAnsi="Verdana"/>
        </w:rPr>
        <w:t>PositionChanged</w:t>
      </w:r>
      <w:proofErr w:type="spellEnd"/>
      <w:r>
        <w:rPr>
          <w:rFonts w:ascii="Verdana" w:eastAsia="Times New Roman" w:hAnsi="Verdana"/>
        </w:rPr>
        <w:t xml:space="preserve">, </w:t>
      </w:r>
      <w:proofErr w:type="spellStart"/>
      <w:r>
        <w:rPr>
          <w:rFonts w:ascii="Verdana" w:eastAsia="Times New Roman" w:hAnsi="Verdana"/>
        </w:rPr>
        <w:t>CaptionChanged</w:t>
      </w:r>
      <w:proofErr w:type="spellEnd"/>
      <w:r>
        <w:rPr>
          <w:rFonts w:ascii="Verdana" w:eastAsia="Times New Roman" w:hAnsi="Verdana"/>
        </w:rPr>
        <w:t xml:space="preserve">, </w:t>
      </w:r>
      <w:proofErr w:type="spellStart"/>
      <w:r>
        <w:rPr>
          <w:rFonts w:ascii="Verdana" w:eastAsia="Times New Roman" w:hAnsi="Verdana"/>
        </w:rPr>
        <w:t>UserCancelled</w:t>
      </w:r>
      <w:proofErr w:type="spellEnd"/>
      <w:r>
        <w:rPr>
          <w:rFonts w:ascii="Verdana" w:eastAsia="Times New Roman" w:hAnsi="Verdana"/>
        </w:rPr>
        <w:t>, Finished)</w:t>
      </w:r>
    </w:p>
    <w:p w:rsidR="00B463D4" w:rsidRDefault="00202C7E">
      <w:pPr>
        <w:numPr>
          <w:ilvl w:val="1"/>
          <w:numId w:val="123"/>
        </w:numPr>
        <w:spacing w:before="100" w:beforeAutospacing="1" w:after="100" w:afterAutospacing="1"/>
        <w:rPr>
          <w:rFonts w:ascii="Verdana" w:eastAsia="Times New Roman" w:hAnsi="Verdana"/>
        </w:rPr>
      </w:pPr>
      <w:r>
        <w:rPr>
          <w:rFonts w:ascii="Verdana" w:eastAsia="Times New Roman" w:hAnsi="Verdana"/>
        </w:rPr>
        <w:t xml:space="preserve">Position – The numerical index between zero and </w:t>
      </w:r>
      <w:proofErr w:type="spellStart"/>
      <w:r>
        <w:rPr>
          <w:rFonts w:ascii="Verdana" w:eastAsia="Times New Roman" w:hAnsi="Verdana"/>
        </w:rPr>
        <w:t>UpperRange</w:t>
      </w:r>
      <w:proofErr w:type="spellEnd"/>
      <w:r>
        <w:rPr>
          <w:rFonts w:ascii="Verdana" w:eastAsia="Times New Roman" w:hAnsi="Verdana"/>
        </w:rPr>
        <w:t xml:space="preserve"> showing the number of completed steps of the current transaction or </w:t>
      </w:r>
      <w:proofErr w:type="spellStart"/>
      <w:r>
        <w:rPr>
          <w:rFonts w:ascii="Verdana" w:eastAsia="Times New Roman" w:hAnsi="Verdana"/>
        </w:rPr>
        <w:t>subtransaction</w:t>
      </w:r>
      <w:proofErr w:type="spellEnd"/>
    </w:p>
    <w:p w:rsidR="00B463D4" w:rsidRDefault="00202C7E">
      <w:pPr>
        <w:numPr>
          <w:ilvl w:val="1"/>
          <w:numId w:val="123"/>
        </w:numPr>
        <w:spacing w:before="100" w:beforeAutospacing="1" w:after="100" w:afterAutospacing="1"/>
        <w:rPr>
          <w:rFonts w:ascii="Verdana" w:eastAsia="Times New Roman" w:hAnsi="Verdana"/>
        </w:rPr>
      </w:pPr>
      <w:proofErr w:type="spellStart"/>
      <w:r>
        <w:rPr>
          <w:rFonts w:ascii="Verdana" w:eastAsia="Times New Roman" w:hAnsi="Verdana"/>
        </w:rPr>
        <w:t>UpperRange</w:t>
      </w:r>
      <w:proofErr w:type="spellEnd"/>
      <w:r>
        <w:rPr>
          <w:rFonts w:ascii="Verdana" w:eastAsia="Times New Roman" w:hAnsi="Verdana"/>
        </w:rPr>
        <w:t xml:space="preserve"> – The total number of steps in the current transaction or </w:t>
      </w:r>
      <w:proofErr w:type="spellStart"/>
      <w:r>
        <w:rPr>
          <w:rFonts w:ascii="Verdana" w:eastAsia="Times New Roman" w:hAnsi="Verdana"/>
        </w:rPr>
        <w:t>subtransaction</w:t>
      </w:r>
      <w:proofErr w:type="spellEnd"/>
    </w:p>
    <w:p w:rsidR="00B463D4" w:rsidRDefault="00202C7E">
      <w:pPr>
        <w:numPr>
          <w:ilvl w:val="1"/>
          <w:numId w:val="123"/>
        </w:numPr>
        <w:spacing w:before="100" w:beforeAutospacing="1" w:after="100" w:afterAutospacing="1"/>
        <w:rPr>
          <w:rFonts w:ascii="Verdana" w:eastAsia="Times New Roman" w:hAnsi="Verdana"/>
        </w:rPr>
      </w:pPr>
      <w:r>
        <w:rPr>
          <w:rFonts w:ascii="Verdana" w:eastAsia="Times New Roman" w:hAnsi="Verdana"/>
        </w:rPr>
        <w:t>Cancel - Cancels the current transaction in progress, if possible.</w:t>
      </w:r>
    </w:p>
    <w:p w:rsidR="00B463D4" w:rsidRDefault="00202C7E">
      <w:pPr>
        <w:numPr>
          <w:ilvl w:val="1"/>
          <w:numId w:val="123"/>
        </w:numPr>
        <w:spacing w:before="100" w:beforeAutospacing="1" w:after="100" w:afterAutospacing="1"/>
        <w:rPr>
          <w:rFonts w:ascii="Verdana" w:eastAsia="Times New Roman" w:hAnsi="Verdana"/>
        </w:rPr>
      </w:pPr>
      <w:r>
        <w:rPr>
          <w:rFonts w:ascii="Verdana" w:eastAsia="Times New Roman" w:hAnsi="Verdana"/>
        </w:rPr>
        <w:t>Cancellable - indicates if the current transaction can be cancelled.</w:t>
      </w:r>
    </w:p>
    <w:p w:rsidR="00B463D4" w:rsidRDefault="00202C7E">
      <w:pPr>
        <w:pStyle w:val="Heading2"/>
        <w:rPr>
          <w:rFonts w:ascii="Verdana" w:eastAsia="Times New Roman" w:hAnsi="Verdana"/>
        </w:rPr>
      </w:pPr>
      <w:bookmarkStart w:id="135" w:name="RevitAPIChanges2013-SiteLocationPlaceNam"/>
      <w:bookmarkEnd w:id="135"/>
      <w:proofErr w:type="spellStart"/>
      <w:r>
        <w:rPr>
          <w:rFonts w:ascii="Verdana" w:eastAsia="Times New Roman" w:hAnsi="Verdana"/>
        </w:rPr>
        <w:t>SiteLocation</w:t>
      </w:r>
      <w:proofErr w:type="spellEnd"/>
      <w:r>
        <w:rPr>
          <w:rFonts w:ascii="Verdana" w:eastAsia="Times New Roman" w:hAnsi="Verdana"/>
        </w:rPr>
        <w:t xml:space="preserve"> - </w:t>
      </w:r>
      <w:proofErr w:type="spellStart"/>
      <w:r>
        <w:rPr>
          <w:rFonts w:ascii="Verdana" w:eastAsia="Times New Roman" w:hAnsi="Verdana"/>
        </w:rPr>
        <w:t>PlaceName</w:t>
      </w:r>
      <w:proofErr w:type="spellEnd"/>
    </w:p>
    <w:p w:rsidR="00B463D4" w:rsidRDefault="00202C7E">
      <w:pPr>
        <w:pStyle w:val="NormalWeb"/>
      </w:pPr>
      <w:r>
        <w:t>The new property:</w:t>
      </w:r>
    </w:p>
    <w:p w:rsidR="00B463D4" w:rsidRDefault="00202C7E">
      <w:pPr>
        <w:numPr>
          <w:ilvl w:val="0"/>
          <w:numId w:val="124"/>
        </w:numPr>
        <w:spacing w:before="100" w:beforeAutospacing="1" w:after="100" w:afterAutospacing="1"/>
        <w:rPr>
          <w:rFonts w:ascii="Verdana" w:eastAsia="Times New Roman" w:hAnsi="Verdana"/>
        </w:rPr>
      </w:pPr>
      <w:proofErr w:type="spellStart"/>
      <w:r>
        <w:rPr>
          <w:rFonts w:ascii="Verdana" w:eastAsia="Times New Roman" w:hAnsi="Verdana"/>
        </w:rPr>
        <w:t>SiteLocation.PlaceName</w:t>
      </w:r>
      <w:proofErr w:type="spellEnd"/>
    </w:p>
    <w:p w:rsidR="00B463D4" w:rsidRDefault="00202C7E">
      <w:pPr>
        <w:pStyle w:val="NormalWeb"/>
      </w:pPr>
      <w:proofErr w:type="gramStart"/>
      <w:r>
        <w:t>provides</w:t>
      </w:r>
      <w:proofErr w:type="gramEnd"/>
      <w:r>
        <w:t xml:space="preserve"> the place name of the site location.</w:t>
      </w:r>
    </w:p>
    <w:p w:rsidR="00B463D4" w:rsidRDefault="00202C7E">
      <w:pPr>
        <w:pStyle w:val="Heading2"/>
        <w:rPr>
          <w:rFonts w:ascii="Verdana" w:eastAsia="Times New Roman" w:hAnsi="Verdana"/>
        </w:rPr>
      </w:pPr>
      <w:bookmarkStart w:id="136" w:name="RevitAPIChanges2013-Application.DefaultP"/>
      <w:bookmarkEnd w:id="136"/>
      <w:proofErr w:type="spellStart"/>
      <w:r>
        <w:rPr>
          <w:rFonts w:ascii="Verdana" w:eastAsia="Times New Roman" w:hAnsi="Verdana"/>
        </w:rPr>
        <w:t>Application.DefaultProjectTemplate</w:t>
      </w:r>
      <w:proofErr w:type="spellEnd"/>
    </w:p>
    <w:p w:rsidR="00B463D4" w:rsidRDefault="00202C7E">
      <w:pPr>
        <w:pStyle w:val="NormalWeb"/>
      </w:pPr>
      <w:r>
        <w:t>Provides the full path to the default template file for new project documents</w:t>
      </w:r>
    </w:p>
    <w:p w:rsidR="00B463D4" w:rsidRDefault="00202C7E">
      <w:pPr>
        <w:pStyle w:val="Heading2"/>
        <w:rPr>
          <w:rFonts w:ascii="Verdana" w:eastAsia="Times New Roman" w:hAnsi="Verdana"/>
        </w:rPr>
      </w:pPr>
      <w:bookmarkStart w:id="137" w:name="RevitAPIChanges2013-UnitType%2CDisplayUn"/>
      <w:bookmarkEnd w:id="137"/>
      <w:proofErr w:type="spellStart"/>
      <w:r>
        <w:rPr>
          <w:rFonts w:ascii="Verdana" w:eastAsia="Times New Roman" w:hAnsi="Verdana"/>
        </w:rPr>
        <w:t>UnitType</w:t>
      </w:r>
      <w:proofErr w:type="spellEnd"/>
      <w:r>
        <w:rPr>
          <w:rFonts w:ascii="Verdana" w:eastAsia="Times New Roman" w:hAnsi="Verdana"/>
        </w:rPr>
        <w:t xml:space="preserve">, </w:t>
      </w:r>
      <w:proofErr w:type="spellStart"/>
      <w:r>
        <w:rPr>
          <w:rFonts w:ascii="Verdana" w:eastAsia="Times New Roman" w:hAnsi="Verdana"/>
        </w:rPr>
        <w:t>DisplayUnit</w:t>
      </w:r>
      <w:proofErr w:type="spellEnd"/>
      <w:r>
        <w:rPr>
          <w:rFonts w:ascii="Verdana" w:eastAsia="Times New Roman" w:hAnsi="Verdana"/>
        </w:rPr>
        <w:t xml:space="preserve"> and </w:t>
      </w:r>
      <w:proofErr w:type="spellStart"/>
      <w:r>
        <w:rPr>
          <w:rFonts w:ascii="Verdana" w:eastAsia="Times New Roman" w:hAnsi="Verdana"/>
        </w:rPr>
        <w:t>FamilyParameter</w:t>
      </w:r>
      <w:proofErr w:type="spellEnd"/>
      <w:r>
        <w:rPr>
          <w:rFonts w:ascii="Verdana" w:eastAsia="Times New Roman" w:hAnsi="Verdana"/>
        </w:rPr>
        <w:t xml:space="preserve"> updates</w:t>
      </w:r>
    </w:p>
    <w:p w:rsidR="00B463D4" w:rsidRDefault="00202C7E">
      <w:pPr>
        <w:pStyle w:val="NormalWeb"/>
      </w:pPr>
      <w:r>
        <w:t xml:space="preserve">Many new units have been added to </w:t>
      </w:r>
      <w:proofErr w:type="spellStart"/>
      <w:r>
        <w:t>UnitType</w:t>
      </w:r>
      <w:proofErr w:type="spellEnd"/>
      <w:r>
        <w:t xml:space="preserve">, </w:t>
      </w:r>
      <w:proofErr w:type="spellStart"/>
      <w:r>
        <w:t>DisplayUnitType</w:t>
      </w:r>
      <w:proofErr w:type="spellEnd"/>
      <w:r>
        <w:t xml:space="preserve"> and </w:t>
      </w:r>
      <w:proofErr w:type="spellStart"/>
      <w:r>
        <w:t>ParameterType</w:t>
      </w:r>
      <w:proofErr w:type="spellEnd"/>
      <w:r>
        <w:t>.</w:t>
      </w:r>
    </w:p>
    <w:p w:rsidR="00B463D4" w:rsidRDefault="00202C7E">
      <w:pPr>
        <w:pStyle w:val="NormalWeb"/>
      </w:pPr>
      <w:r>
        <w:t xml:space="preserve">One </w:t>
      </w:r>
      <w:proofErr w:type="spellStart"/>
      <w:r>
        <w:t>UnitType</w:t>
      </w:r>
      <w:proofErr w:type="spellEnd"/>
      <w:r>
        <w:t xml:space="preserve"> was renamed: </w:t>
      </w:r>
      <w:proofErr w:type="spellStart"/>
      <w:r>
        <w:t>UT_TemperalExp</w:t>
      </w:r>
      <w:proofErr w:type="spellEnd"/>
      <w:r>
        <w:t xml:space="preserve"> was renamed to </w:t>
      </w:r>
      <w:proofErr w:type="spellStart"/>
      <w:r>
        <w:t>UT_ThermalExpansion</w:t>
      </w:r>
      <w:proofErr w:type="spellEnd"/>
      <w:r>
        <w:t>.</w:t>
      </w:r>
      <w:r>
        <w:br/>
        <w:t xml:space="preserve">The corresponding </w:t>
      </w:r>
      <w:proofErr w:type="spellStart"/>
      <w:r>
        <w:t>ParameterType</w:t>
      </w:r>
      <w:proofErr w:type="spellEnd"/>
      <w:r>
        <w:t xml:space="preserve"> value (</w:t>
      </w:r>
      <w:proofErr w:type="spellStart"/>
      <w:r>
        <w:t>TemperalExp</w:t>
      </w:r>
      <w:proofErr w:type="spellEnd"/>
      <w:r>
        <w:t xml:space="preserve">) was also renamed to </w:t>
      </w:r>
      <w:proofErr w:type="spellStart"/>
      <w:r>
        <w:t>ThermalExpansion</w:t>
      </w:r>
      <w:proofErr w:type="spellEnd"/>
      <w:r>
        <w:t>.</w:t>
      </w:r>
    </w:p>
    <w:p w:rsidR="00B463D4" w:rsidRDefault="00202C7E">
      <w:pPr>
        <w:pStyle w:val="Heading2"/>
        <w:rPr>
          <w:rFonts w:ascii="Verdana" w:eastAsia="Times New Roman" w:hAnsi="Verdana"/>
        </w:rPr>
      </w:pPr>
      <w:bookmarkStart w:id="138" w:name="RevitAPIChanges2013-BasePointandBASEPOIN"/>
      <w:bookmarkEnd w:id="138"/>
      <w:proofErr w:type="spellStart"/>
      <w:r>
        <w:rPr>
          <w:rFonts w:ascii="Verdana" w:eastAsia="Times New Roman" w:hAnsi="Verdana"/>
        </w:rPr>
        <w:t>BasePoint</w:t>
      </w:r>
      <w:proofErr w:type="spellEnd"/>
      <w:r>
        <w:rPr>
          <w:rFonts w:ascii="Verdana" w:eastAsia="Times New Roman" w:hAnsi="Verdana"/>
        </w:rPr>
        <w:t xml:space="preserve"> and BASEPOINT_ANGLETON_PARAM "True North" Parameter</w:t>
      </w:r>
    </w:p>
    <w:p w:rsidR="00B463D4" w:rsidRDefault="00202C7E">
      <w:pPr>
        <w:pStyle w:val="NormalWeb"/>
      </w:pPr>
      <w:r>
        <w:t xml:space="preserve">The parameter to return the "True North" angle parameter "BASEPOINT_ANGLETON_PARAM" on the </w:t>
      </w:r>
      <w:proofErr w:type="spellStart"/>
      <w:r>
        <w:t>BasePoint</w:t>
      </w:r>
      <w:proofErr w:type="spellEnd"/>
      <w:r>
        <w:t xml:space="preserve"> object is now a double instead of a string.</w:t>
      </w:r>
    </w:p>
    <w:p w:rsidR="00B463D4" w:rsidRDefault="00202C7E">
      <w:pPr>
        <w:pStyle w:val="Heading2"/>
        <w:rPr>
          <w:rFonts w:ascii="Verdana" w:eastAsia="Times New Roman" w:hAnsi="Verdana"/>
        </w:rPr>
      </w:pPr>
      <w:bookmarkStart w:id="139" w:name="RevitAPIChanges2013-JournalingofAddinuse"/>
      <w:bookmarkEnd w:id="139"/>
      <w:r>
        <w:rPr>
          <w:rFonts w:ascii="Verdana" w:eastAsia="Times New Roman" w:hAnsi="Verdana"/>
        </w:rPr>
        <w:t>Journaling of Add-in user interface</w:t>
      </w:r>
    </w:p>
    <w:p w:rsidR="00B463D4" w:rsidRDefault="00202C7E">
      <w:pPr>
        <w:pStyle w:val="NormalWeb"/>
      </w:pPr>
      <w:r>
        <w:t>Revit now activates a tool to collect and journal certain actions which take place in the user interface provided by an add-in. The tool supports actions in both WPF and Windows Forms dialogs.</w:t>
      </w:r>
      <w:r>
        <w:br/>
        <w:t>Some actions and some components may not be fully recorded.</w:t>
      </w:r>
    </w:p>
    <w:p w:rsidR="00B463D4" w:rsidRDefault="00202C7E">
      <w:pPr>
        <w:pStyle w:val="NormalWeb"/>
      </w:pPr>
      <w:r>
        <w:t>This capability is useful to Autodesk in the event that a journal can be supplied from a Revit user indicating the presence of a software problem. Replay of add-in UI via journals is not supported.</w:t>
      </w:r>
    </w:p>
    <w:p w:rsidR="00202C7E" w:rsidRDefault="00202C7E">
      <w:pPr>
        <w:pStyle w:val="NormalWeb"/>
      </w:pPr>
    </w:p>
    <w:sectPr w:rsidR="00202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8E8"/>
    <w:multiLevelType w:val="multilevel"/>
    <w:tmpl w:val="13E8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33396"/>
    <w:multiLevelType w:val="multilevel"/>
    <w:tmpl w:val="8074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DB062A"/>
    <w:multiLevelType w:val="multilevel"/>
    <w:tmpl w:val="676C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C56877"/>
    <w:multiLevelType w:val="multilevel"/>
    <w:tmpl w:val="B666F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5C10A5"/>
    <w:multiLevelType w:val="multilevel"/>
    <w:tmpl w:val="838C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7240BB"/>
    <w:multiLevelType w:val="multilevel"/>
    <w:tmpl w:val="F456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5D686C"/>
    <w:multiLevelType w:val="multilevel"/>
    <w:tmpl w:val="8E28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E537B1"/>
    <w:multiLevelType w:val="multilevel"/>
    <w:tmpl w:val="9A4E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487A8D"/>
    <w:multiLevelType w:val="multilevel"/>
    <w:tmpl w:val="87EC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1128CA"/>
    <w:multiLevelType w:val="multilevel"/>
    <w:tmpl w:val="FC58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944F38"/>
    <w:multiLevelType w:val="multilevel"/>
    <w:tmpl w:val="CFC8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A56C7D"/>
    <w:multiLevelType w:val="multilevel"/>
    <w:tmpl w:val="A790A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6624E1"/>
    <w:multiLevelType w:val="multilevel"/>
    <w:tmpl w:val="09205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26F5D8D"/>
    <w:multiLevelType w:val="multilevel"/>
    <w:tmpl w:val="540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393086"/>
    <w:multiLevelType w:val="multilevel"/>
    <w:tmpl w:val="8500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CC54B2"/>
    <w:multiLevelType w:val="multilevel"/>
    <w:tmpl w:val="010C7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DD4FA1"/>
    <w:multiLevelType w:val="multilevel"/>
    <w:tmpl w:val="4F06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78156CC"/>
    <w:multiLevelType w:val="multilevel"/>
    <w:tmpl w:val="1C02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6A4509"/>
    <w:multiLevelType w:val="multilevel"/>
    <w:tmpl w:val="5BB4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9E34EE1"/>
    <w:multiLevelType w:val="multilevel"/>
    <w:tmpl w:val="C9B6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A4A4D93"/>
    <w:multiLevelType w:val="multilevel"/>
    <w:tmpl w:val="7FB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ACC33A7"/>
    <w:multiLevelType w:val="multilevel"/>
    <w:tmpl w:val="871C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ADB0BF0"/>
    <w:multiLevelType w:val="multilevel"/>
    <w:tmpl w:val="7610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B8044E1"/>
    <w:multiLevelType w:val="multilevel"/>
    <w:tmpl w:val="41AC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D323E22"/>
    <w:multiLevelType w:val="multilevel"/>
    <w:tmpl w:val="DCBE2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D697A38"/>
    <w:multiLevelType w:val="multilevel"/>
    <w:tmpl w:val="F0B0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D6B4BCA"/>
    <w:multiLevelType w:val="multilevel"/>
    <w:tmpl w:val="B8E2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E3928FF"/>
    <w:multiLevelType w:val="multilevel"/>
    <w:tmpl w:val="0E14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F3B6098"/>
    <w:multiLevelType w:val="multilevel"/>
    <w:tmpl w:val="C96E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F780240"/>
    <w:multiLevelType w:val="multilevel"/>
    <w:tmpl w:val="1DA2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FC871E6"/>
    <w:multiLevelType w:val="multilevel"/>
    <w:tmpl w:val="CF46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0C14B79"/>
    <w:multiLevelType w:val="multilevel"/>
    <w:tmpl w:val="6518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0EE13B5"/>
    <w:multiLevelType w:val="multilevel"/>
    <w:tmpl w:val="9736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1F57BBC"/>
    <w:multiLevelType w:val="multilevel"/>
    <w:tmpl w:val="679E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3162EB3"/>
    <w:multiLevelType w:val="multilevel"/>
    <w:tmpl w:val="84EA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33730EC"/>
    <w:multiLevelType w:val="multilevel"/>
    <w:tmpl w:val="1E2E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4BD2B4A"/>
    <w:multiLevelType w:val="multilevel"/>
    <w:tmpl w:val="DBEC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77B450B"/>
    <w:multiLevelType w:val="multilevel"/>
    <w:tmpl w:val="E97A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9026B93"/>
    <w:multiLevelType w:val="multilevel"/>
    <w:tmpl w:val="4C98C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92C2A44"/>
    <w:multiLevelType w:val="multilevel"/>
    <w:tmpl w:val="651C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A361018"/>
    <w:multiLevelType w:val="multilevel"/>
    <w:tmpl w:val="256A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AEA0F64"/>
    <w:multiLevelType w:val="multilevel"/>
    <w:tmpl w:val="698C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B1B770E"/>
    <w:multiLevelType w:val="multilevel"/>
    <w:tmpl w:val="5A0C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D0720F7"/>
    <w:multiLevelType w:val="multilevel"/>
    <w:tmpl w:val="D2C4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DAD0E10"/>
    <w:multiLevelType w:val="multilevel"/>
    <w:tmpl w:val="5FCA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DB23715"/>
    <w:multiLevelType w:val="multilevel"/>
    <w:tmpl w:val="DCBE1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EE303E2"/>
    <w:multiLevelType w:val="multilevel"/>
    <w:tmpl w:val="2AB6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F367883"/>
    <w:multiLevelType w:val="multilevel"/>
    <w:tmpl w:val="32C03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0BC4F84"/>
    <w:multiLevelType w:val="multilevel"/>
    <w:tmpl w:val="7850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25E09A8"/>
    <w:multiLevelType w:val="multilevel"/>
    <w:tmpl w:val="36F2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2714BAE"/>
    <w:multiLevelType w:val="multilevel"/>
    <w:tmpl w:val="0EF4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48A53D8"/>
    <w:multiLevelType w:val="multilevel"/>
    <w:tmpl w:val="73C8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4CE01DC"/>
    <w:multiLevelType w:val="multilevel"/>
    <w:tmpl w:val="14A6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5D32252"/>
    <w:multiLevelType w:val="multilevel"/>
    <w:tmpl w:val="D8BC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7C112FD"/>
    <w:multiLevelType w:val="multilevel"/>
    <w:tmpl w:val="5EA2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8402AF0"/>
    <w:multiLevelType w:val="multilevel"/>
    <w:tmpl w:val="F862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8636550"/>
    <w:multiLevelType w:val="multilevel"/>
    <w:tmpl w:val="D510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B805F3B"/>
    <w:multiLevelType w:val="multilevel"/>
    <w:tmpl w:val="3E92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CB35E24"/>
    <w:multiLevelType w:val="multilevel"/>
    <w:tmpl w:val="AD72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D68759B"/>
    <w:multiLevelType w:val="multilevel"/>
    <w:tmpl w:val="3216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F6E2B7F"/>
    <w:multiLevelType w:val="multilevel"/>
    <w:tmpl w:val="D5A6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FAA0EF8"/>
    <w:multiLevelType w:val="multilevel"/>
    <w:tmpl w:val="F2C2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18A02BF"/>
    <w:multiLevelType w:val="multilevel"/>
    <w:tmpl w:val="F1EA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1D00603"/>
    <w:multiLevelType w:val="multilevel"/>
    <w:tmpl w:val="8F78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2A2144C"/>
    <w:multiLevelType w:val="multilevel"/>
    <w:tmpl w:val="994A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2BD0EA7"/>
    <w:multiLevelType w:val="multilevel"/>
    <w:tmpl w:val="7CAC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3A41B9F"/>
    <w:multiLevelType w:val="multilevel"/>
    <w:tmpl w:val="AE74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4203AFB"/>
    <w:multiLevelType w:val="multilevel"/>
    <w:tmpl w:val="EDCA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5EF22FC"/>
    <w:multiLevelType w:val="multilevel"/>
    <w:tmpl w:val="9AF4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5FB0438"/>
    <w:multiLevelType w:val="multilevel"/>
    <w:tmpl w:val="20CC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8326135"/>
    <w:multiLevelType w:val="multilevel"/>
    <w:tmpl w:val="01D4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86C225B"/>
    <w:multiLevelType w:val="multilevel"/>
    <w:tmpl w:val="8124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A112FF8"/>
    <w:multiLevelType w:val="multilevel"/>
    <w:tmpl w:val="D152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AAB4029"/>
    <w:multiLevelType w:val="multilevel"/>
    <w:tmpl w:val="4036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B954708"/>
    <w:multiLevelType w:val="multilevel"/>
    <w:tmpl w:val="78467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C4C433A"/>
    <w:multiLevelType w:val="multilevel"/>
    <w:tmpl w:val="819C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CEC3612"/>
    <w:multiLevelType w:val="multilevel"/>
    <w:tmpl w:val="FAB2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DAA3451"/>
    <w:multiLevelType w:val="multilevel"/>
    <w:tmpl w:val="8E6A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F1C2F71"/>
    <w:multiLevelType w:val="multilevel"/>
    <w:tmpl w:val="9B06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0301979"/>
    <w:multiLevelType w:val="multilevel"/>
    <w:tmpl w:val="BE9E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168595C"/>
    <w:multiLevelType w:val="multilevel"/>
    <w:tmpl w:val="E09E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31C1088"/>
    <w:multiLevelType w:val="multilevel"/>
    <w:tmpl w:val="E5FA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3EA6CCA"/>
    <w:multiLevelType w:val="multilevel"/>
    <w:tmpl w:val="A098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47966AE"/>
    <w:multiLevelType w:val="multilevel"/>
    <w:tmpl w:val="CA58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6122B5B"/>
    <w:multiLevelType w:val="multilevel"/>
    <w:tmpl w:val="DA00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6A37576"/>
    <w:multiLevelType w:val="multilevel"/>
    <w:tmpl w:val="EA9C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6C452D7"/>
    <w:multiLevelType w:val="multilevel"/>
    <w:tmpl w:val="8370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8E34FDD"/>
    <w:multiLevelType w:val="multilevel"/>
    <w:tmpl w:val="32B0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AB644C3"/>
    <w:multiLevelType w:val="multilevel"/>
    <w:tmpl w:val="77B2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B051BA0"/>
    <w:multiLevelType w:val="multilevel"/>
    <w:tmpl w:val="E678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EF07081"/>
    <w:multiLevelType w:val="multilevel"/>
    <w:tmpl w:val="B7E6A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F673C49"/>
    <w:multiLevelType w:val="multilevel"/>
    <w:tmpl w:val="FD1CD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F7C5251"/>
    <w:multiLevelType w:val="multilevel"/>
    <w:tmpl w:val="79A8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0B00B52"/>
    <w:multiLevelType w:val="multilevel"/>
    <w:tmpl w:val="0F6A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19A1C64"/>
    <w:multiLevelType w:val="multilevel"/>
    <w:tmpl w:val="9BF2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19F53E6"/>
    <w:multiLevelType w:val="multilevel"/>
    <w:tmpl w:val="ACEA1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29C54F6"/>
    <w:multiLevelType w:val="multilevel"/>
    <w:tmpl w:val="4EEC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2F80D7E"/>
    <w:multiLevelType w:val="multilevel"/>
    <w:tmpl w:val="95F0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4056539"/>
    <w:multiLevelType w:val="multilevel"/>
    <w:tmpl w:val="2EC4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41F4F06"/>
    <w:multiLevelType w:val="multilevel"/>
    <w:tmpl w:val="BC84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50A7E41"/>
    <w:multiLevelType w:val="multilevel"/>
    <w:tmpl w:val="AB30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77A0B62"/>
    <w:multiLevelType w:val="multilevel"/>
    <w:tmpl w:val="C0D6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7BC7635"/>
    <w:multiLevelType w:val="multilevel"/>
    <w:tmpl w:val="6472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8E27270"/>
    <w:multiLevelType w:val="multilevel"/>
    <w:tmpl w:val="F07E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A9B0A0F"/>
    <w:multiLevelType w:val="multilevel"/>
    <w:tmpl w:val="25DC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C0D0224"/>
    <w:multiLevelType w:val="multilevel"/>
    <w:tmpl w:val="944A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04B306E"/>
    <w:multiLevelType w:val="multilevel"/>
    <w:tmpl w:val="46A6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08D2999"/>
    <w:multiLevelType w:val="multilevel"/>
    <w:tmpl w:val="2B1C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11F1364"/>
    <w:multiLevelType w:val="multilevel"/>
    <w:tmpl w:val="4C98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1F10972"/>
    <w:multiLevelType w:val="multilevel"/>
    <w:tmpl w:val="0ACA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3031A66"/>
    <w:multiLevelType w:val="multilevel"/>
    <w:tmpl w:val="ECBA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4BE6E23"/>
    <w:multiLevelType w:val="multilevel"/>
    <w:tmpl w:val="04E0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65B5686"/>
    <w:multiLevelType w:val="multilevel"/>
    <w:tmpl w:val="5224A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6E6166F"/>
    <w:multiLevelType w:val="multilevel"/>
    <w:tmpl w:val="9764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75F5CAE"/>
    <w:multiLevelType w:val="multilevel"/>
    <w:tmpl w:val="A3D4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8EC4A41"/>
    <w:multiLevelType w:val="multilevel"/>
    <w:tmpl w:val="CC92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9835CA9"/>
    <w:multiLevelType w:val="multilevel"/>
    <w:tmpl w:val="0868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A5F6BD5"/>
    <w:multiLevelType w:val="multilevel"/>
    <w:tmpl w:val="4E84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BBE73C6"/>
    <w:multiLevelType w:val="multilevel"/>
    <w:tmpl w:val="A3C0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BD27A79"/>
    <w:multiLevelType w:val="multilevel"/>
    <w:tmpl w:val="A3D8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7BFD762F"/>
    <w:multiLevelType w:val="multilevel"/>
    <w:tmpl w:val="78A4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C633640"/>
    <w:multiLevelType w:val="multilevel"/>
    <w:tmpl w:val="D4D0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DDE0DBA"/>
    <w:multiLevelType w:val="multilevel"/>
    <w:tmpl w:val="B2B0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F7207FF"/>
    <w:multiLevelType w:val="multilevel"/>
    <w:tmpl w:val="C032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1"/>
  </w:num>
  <w:num w:numId="2">
    <w:abstractNumId w:val="59"/>
  </w:num>
  <w:num w:numId="3">
    <w:abstractNumId w:val="23"/>
  </w:num>
  <w:num w:numId="4">
    <w:abstractNumId w:val="36"/>
  </w:num>
  <w:num w:numId="5">
    <w:abstractNumId w:val="28"/>
  </w:num>
  <w:num w:numId="6">
    <w:abstractNumId w:val="19"/>
  </w:num>
  <w:num w:numId="7">
    <w:abstractNumId w:val="112"/>
  </w:num>
  <w:num w:numId="8">
    <w:abstractNumId w:val="47"/>
  </w:num>
  <w:num w:numId="9">
    <w:abstractNumId w:val="27"/>
  </w:num>
  <w:num w:numId="10">
    <w:abstractNumId w:val="6"/>
  </w:num>
  <w:num w:numId="11">
    <w:abstractNumId w:val="18"/>
  </w:num>
  <w:num w:numId="12">
    <w:abstractNumId w:val="1"/>
  </w:num>
  <w:num w:numId="13">
    <w:abstractNumId w:val="0"/>
  </w:num>
  <w:num w:numId="14">
    <w:abstractNumId w:val="106"/>
  </w:num>
  <w:num w:numId="15">
    <w:abstractNumId w:val="71"/>
  </w:num>
  <w:num w:numId="16">
    <w:abstractNumId w:val="21"/>
  </w:num>
  <w:num w:numId="17">
    <w:abstractNumId w:val="39"/>
  </w:num>
  <w:num w:numId="18">
    <w:abstractNumId w:val="66"/>
  </w:num>
  <w:num w:numId="19">
    <w:abstractNumId w:val="53"/>
  </w:num>
  <w:num w:numId="20">
    <w:abstractNumId w:val="110"/>
  </w:num>
  <w:num w:numId="21">
    <w:abstractNumId w:val="94"/>
  </w:num>
  <w:num w:numId="22">
    <w:abstractNumId w:val="73"/>
  </w:num>
  <w:num w:numId="23">
    <w:abstractNumId w:val="49"/>
  </w:num>
  <w:num w:numId="24">
    <w:abstractNumId w:val="34"/>
  </w:num>
  <w:num w:numId="25">
    <w:abstractNumId w:val="82"/>
  </w:num>
  <w:num w:numId="26">
    <w:abstractNumId w:val="3"/>
  </w:num>
  <w:num w:numId="27">
    <w:abstractNumId w:val="55"/>
  </w:num>
  <w:num w:numId="28">
    <w:abstractNumId w:val="117"/>
  </w:num>
  <w:num w:numId="29">
    <w:abstractNumId w:val="61"/>
  </w:num>
  <w:num w:numId="30">
    <w:abstractNumId w:val="104"/>
  </w:num>
  <w:num w:numId="31">
    <w:abstractNumId w:val="123"/>
  </w:num>
  <w:num w:numId="32">
    <w:abstractNumId w:val="103"/>
  </w:num>
  <w:num w:numId="33">
    <w:abstractNumId w:val="50"/>
  </w:num>
  <w:num w:numId="34">
    <w:abstractNumId w:val="102"/>
  </w:num>
  <w:num w:numId="35">
    <w:abstractNumId w:val="62"/>
  </w:num>
  <w:num w:numId="36">
    <w:abstractNumId w:val="54"/>
  </w:num>
  <w:num w:numId="37">
    <w:abstractNumId w:val="122"/>
  </w:num>
  <w:num w:numId="38">
    <w:abstractNumId w:val="51"/>
  </w:num>
  <w:num w:numId="39">
    <w:abstractNumId w:val="77"/>
  </w:num>
  <w:num w:numId="40">
    <w:abstractNumId w:val="12"/>
  </w:num>
  <w:num w:numId="41">
    <w:abstractNumId w:val="58"/>
  </w:num>
  <w:num w:numId="42">
    <w:abstractNumId w:val="116"/>
  </w:num>
  <w:num w:numId="43">
    <w:abstractNumId w:val="52"/>
  </w:num>
  <w:num w:numId="44">
    <w:abstractNumId w:val="119"/>
  </w:num>
  <w:num w:numId="45">
    <w:abstractNumId w:val="107"/>
  </w:num>
  <w:num w:numId="46">
    <w:abstractNumId w:val="56"/>
  </w:num>
  <w:num w:numId="47">
    <w:abstractNumId w:val="14"/>
  </w:num>
  <w:num w:numId="48">
    <w:abstractNumId w:val="98"/>
  </w:num>
  <w:num w:numId="49">
    <w:abstractNumId w:val="88"/>
  </w:num>
  <w:num w:numId="50">
    <w:abstractNumId w:val="4"/>
  </w:num>
  <w:num w:numId="51">
    <w:abstractNumId w:val="76"/>
  </w:num>
  <w:num w:numId="52">
    <w:abstractNumId w:val="26"/>
  </w:num>
  <w:num w:numId="53">
    <w:abstractNumId w:val="109"/>
  </w:num>
  <w:num w:numId="54">
    <w:abstractNumId w:val="113"/>
  </w:num>
  <w:num w:numId="55">
    <w:abstractNumId w:val="8"/>
  </w:num>
  <w:num w:numId="56">
    <w:abstractNumId w:val="32"/>
  </w:num>
  <w:num w:numId="57">
    <w:abstractNumId w:val="41"/>
  </w:num>
  <w:num w:numId="58">
    <w:abstractNumId w:val="67"/>
  </w:num>
  <w:num w:numId="59">
    <w:abstractNumId w:val="69"/>
  </w:num>
  <w:num w:numId="60">
    <w:abstractNumId w:val="68"/>
  </w:num>
  <w:num w:numId="61">
    <w:abstractNumId w:val="29"/>
  </w:num>
  <w:num w:numId="62">
    <w:abstractNumId w:val="46"/>
  </w:num>
  <w:num w:numId="63">
    <w:abstractNumId w:val="95"/>
  </w:num>
  <w:num w:numId="64">
    <w:abstractNumId w:val="38"/>
  </w:num>
  <w:num w:numId="65">
    <w:abstractNumId w:val="33"/>
  </w:num>
  <w:num w:numId="66">
    <w:abstractNumId w:val="96"/>
  </w:num>
  <w:num w:numId="67">
    <w:abstractNumId w:val="64"/>
  </w:num>
  <w:num w:numId="68">
    <w:abstractNumId w:val="78"/>
  </w:num>
  <w:num w:numId="69">
    <w:abstractNumId w:val="87"/>
  </w:num>
  <w:num w:numId="70">
    <w:abstractNumId w:val="24"/>
  </w:num>
  <w:num w:numId="71">
    <w:abstractNumId w:val="17"/>
  </w:num>
  <w:num w:numId="72">
    <w:abstractNumId w:val="15"/>
  </w:num>
  <w:num w:numId="73">
    <w:abstractNumId w:val="91"/>
  </w:num>
  <w:num w:numId="74">
    <w:abstractNumId w:val="72"/>
  </w:num>
  <w:num w:numId="75">
    <w:abstractNumId w:val="97"/>
  </w:num>
  <w:num w:numId="76">
    <w:abstractNumId w:val="11"/>
  </w:num>
  <w:num w:numId="77">
    <w:abstractNumId w:val="22"/>
  </w:num>
  <w:num w:numId="78">
    <w:abstractNumId w:val="85"/>
  </w:num>
  <w:num w:numId="79">
    <w:abstractNumId w:val="75"/>
  </w:num>
  <w:num w:numId="80">
    <w:abstractNumId w:val="90"/>
  </w:num>
  <w:num w:numId="81">
    <w:abstractNumId w:val="45"/>
  </w:num>
  <w:num w:numId="82">
    <w:abstractNumId w:val="7"/>
  </w:num>
  <w:num w:numId="83">
    <w:abstractNumId w:val="108"/>
  </w:num>
  <w:num w:numId="84">
    <w:abstractNumId w:val="101"/>
  </w:num>
  <w:num w:numId="85">
    <w:abstractNumId w:val="60"/>
  </w:num>
  <w:num w:numId="86">
    <w:abstractNumId w:val="83"/>
  </w:num>
  <w:num w:numId="87">
    <w:abstractNumId w:val="31"/>
  </w:num>
  <w:num w:numId="88">
    <w:abstractNumId w:val="40"/>
  </w:num>
  <w:num w:numId="89">
    <w:abstractNumId w:val="111"/>
  </w:num>
  <w:num w:numId="90">
    <w:abstractNumId w:val="5"/>
  </w:num>
  <w:num w:numId="91">
    <w:abstractNumId w:val="79"/>
  </w:num>
  <w:num w:numId="92">
    <w:abstractNumId w:val="121"/>
  </w:num>
  <w:num w:numId="93">
    <w:abstractNumId w:val="13"/>
  </w:num>
  <w:num w:numId="94">
    <w:abstractNumId w:val="118"/>
  </w:num>
  <w:num w:numId="95">
    <w:abstractNumId w:val="42"/>
  </w:num>
  <w:num w:numId="96">
    <w:abstractNumId w:val="120"/>
  </w:num>
  <w:num w:numId="97">
    <w:abstractNumId w:val="80"/>
  </w:num>
  <w:num w:numId="98">
    <w:abstractNumId w:val="105"/>
  </w:num>
  <w:num w:numId="99">
    <w:abstractNumId w:val="86"/>
  </w:num>
  <w:num w:numId="100">
    <w:abstractNumId w:val="44"/>
  </w:num>
  <w:num w:numId="101">
    <w:abstractNumId w:val="65"/>
  </w:num>
  <w:num w:numId="102">
    <w:abstractNumId w:val="20"/>
  </w:num>
  <w:num w:numId="103">
    <w:abstractNumId w:val="9"/>
  </w:num>
  <w:num w:numId="104">
    <w:abstractNumId w:val="16"/>
  </w:num>
  <w:num w:numId="105">
    <w:abstractNumId w:val="37"/>
  </w:num>
  <w:num w:numId="106">
    <w:abstractNumId w:val="2"/>
  </w:num>
  <w:num w:numId="107">
    <w:abstractNumId w:val="84"/>
  </w:num>
  <w:num w:numId="108">
    <w:abstractNumId w:val="115"/>
  </w:num>
  <w:num w:numId="109">
    <w:abstractNumId w:val="114"/>
  </w:num>
  <w:num w:numId="110">
    <w:abstractNumId w:val="63"/>
  </w:num>
  <w:num w:numId="111">
    <w:abstractNumId w:val="57"/>
  </w:num>
  <w:num w:numId="112">
    <w:abstractNumId w:val="100"/>
  </w:num>
  <w:num w:numId="113">
    <w:abstractNumId w:val="89"/>
  </w:num>
  <w:num w:numId="114">
    <w:abstractNumId w:val="43"/>
  </w:num>
  <w:num w:numId="115">
    <w:abstractNumId w:val="70"/>
  </w:num>
  <w:num w:numId="116">
    <w:abstractNumId w:val="10"/>
  </w:num>
  <w:num w:numId="117">
    <w:abstractNumId w:val="99"/>
  </w:num>
  <w:num w:numId="118">
    <w:abstractNumId w:val="35"/>
  </w:num>
  <w:num w:numId="119">
    <w:abstractNumId w:val="93"/>
  </w:num>
  <w:num w:numId="120">
    <w:abstractNumId w:val="30"/>
  </w:num>
  <w:num w:numId="121">
    <w:abstractNumId w:val="48"/>
  </w:num>
  <w:num w:numId="122">
    <w:abstractNumId w:val="92"/>
  </w:num>
  <w:num w:numId="123">
    <w:abstractNumId w:val="74"/>
  </w:num>
  <w:num w:numId="124">
    <w:abstractNumId w:val="25"/>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5"/>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6C2149"/>
    <w:rsid w:val="00202C7E"/>
    <w:rsid w:val="006C2149"/>
    <w:rsid w:val="00857AE4"/>
    <w:rsid w:val="00B46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rPr>
      <w:rFonts w:ascii="Verdana" w:hAnsi="Verdana"/>
    </w:rPr>
  </w:style>
  <w:style w:type="paragraph" w:customStyle="1" w:styleId="bodytext">
    <w:name w:val="bodytext"/>
    <w:basedOn w:val="Normal"/>
    <w:pPr>
      <w:spacing w:before="100" w:beforeAutospacing="1" w:after="100" w:afterAutospacing="1"/>
    </w:pPr>
    <w:rPr>
      <w:rFonts w:ascii="Verdana" w:hAnsi="Verdana"/>
    </w:rPr>
  </w:style>
  <w:style w:type="paragraph" w:customStyle="1" w:styleId="stepfield">
    <w:name w:val="stepfield"/>
    <w:basedOn w:val="Normal"/>
    <w:pPr>
      <w:spacing w:before="100" w:beforeAutospacing="1" w:after="100" w:afterAutospacing="1"/>
    </w:pPr>
    <w:rPr>
      <w:rFonts w:ascii="Verdana" w:hAnsi="Verdana"/>
    </w:rPr>
  </w:style>
  <w:style w:type="paragraph" w:customStyle="1" w:styleId="panel">
    <w:name w:val="panel"/>
    <w:basedOn w:val="Normal"/>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Verdana" w:hAnsi="Verdana"/>
    </w:rPr>
  </w:style>
  <w:style w:type="paragraph" w:customStyle="1" w:styleId="notemacro">
    <w:name w:val="notemacro"/>
    <w:basedOn w:val="Normal"/>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Verdana" w:hAnsi="Verdana"/>
    </w:rPr>
  </w:style>
  <w:style w:type="paragraph" w:customStyle="1" w:styleId="warningmacro">
    <w:name w:val="warningmacro"/>
    <w:basedOn w:val="Normal"/>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Verdana" w:hAnsi="Verdana"/>
    </w:rPr>
  </w:style>
  <w:style w:type="paragraph" w:customStyle="1" w:styleId="infomacro">
    <w:name w:val="infomacro"/>
    <w:basedOn w:val="Normal"/>
    <w:pPr>
      <w:pBdr>
        <w:top w:val="single" w:sz="6" w:space="0" w:color="6699CC"/>
        <w:left w:val="single" w:sz="6" w:space="0" w:color="6699CC"/>
        <w:bottom w:val="single" w:sz="6" w:space="0" w:color="6699CC"/>
        <w:right w:val="single" w:sz="6" w:space="0" w:color="6699CC"/>
      </w:pBdr>
      <w:shd w:val="clear" w:color="auto" w:fill="D8E4F1"/>
      <w:spacing w:before="100" w:beforeAutospacing="1" w:after="100" w:afterAutospacing="1"/>
    </w:pPr>
    <w:rPr>
      <w:rFonts w:ascii="Verdana" w:hAnsi="Verdana"/>
    </w:rPr>
  </w:style>
  <w:style w:type="paragraph" w:customStyle="1" w:styleId="tipmacro">
    <w:name w:val="tipmacro"/>
    <w:basedOn w:val="Normal"/>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Verdana" w:hAnsi="Verdana"/>
    </w:rPr>
  </w:style>
  <w:style w:type="paragraph" w:customStyle="1" w:styleId="informationmacropadding">
    <w:name w:val="informationmacropadding"/>
    <w:basedOn w:val="Normal"/>
    <w:pPr>
      <w:spacing w:before="100" w:beforeAutospacing="1" w:after="100" w:afterAutospacing="1"/>
    </w:pPr>
    <w:rPr>
      <w:rFonts w:ascii="Verdana" w:hAnsi="Verdana"/>
    </w:rPr>
  </w:style>
  <w:style w:type="paragraph" w:customStyle="1" w:styleId="grid">
    <w:name w:val="grid"/>
    <w:basedOn w:val="Normal"/>
    <w:pPr>
      <w:spacing w:before="30" w:after="75"/>
    </w:pPr>
    <w:rPr>
      <w:rFonts w:ascii="Verdana" w:hAnsi="Verdana"/>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rPr>
      <w:rFonts w:ascii="Verdana" w:hAnsi="Verdana"/>
    </w:rPr>
  </w:style>
  <w:style w:type="paragraph" w:customStyle="1" w:styleId="bodytext">
    <w:name w:val="bodytext"/>
    <w:basedOn w:val="Normal"/>
    <w:pPr>
      <w:spacing w:before="100" w:beforeAutospacing="1" w:after="100" w:afterAutospacing="1"/>
    </w:pPr>
    <w:rPr>
      <w:rFonts w:ascii="Verdana" w:hAnsi="Verdana"/>
    </w:rPr>
  </w:style>
  <w:style w:type="paragraph" w:customStyle="1" w:styleId="stepfield">
    <w:name w:val="stepfield"/>
    <w:basedOn w:val="Normal"/>
    <w:pPr>
      <w:spacing w:before="100" w:beforeAutospacing="1" w:after="100" w:afterAutospacing="1"/>
    </w:pPr>
    <w:rPr>
      <w:rFonts w:ascii="Verdana" w:hAnsi="Verdana"/>
    </w:rPr>
  </w:style>
  <w:style w:type="paragraph" w:customStyle="1" w:styleId="panel">
    <w:name w:val="panel"/>
    <w:basedOn w:val="Normal"/>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Verdana" w:hAnsi="Verdana"/>
    </w:rPr>
  </w:style>
  <w:style w:type="paragraph" w:customStyle="1" w:styleId="notemacro">
    <w:name w:val="notemacro"/>
    <w:basedOn w:val="Normal"/>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Verdana" w:hAnsi="Verdana"/>
    </w:rPr>
  </w:style>
  <w:style w:type="paragraph" w:customStyle="1" w:styleId="warningmacro">
    <w:name w:val="warningmacro"/>
    <w:basedOn w:val="Normal"/>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Verdana" w:hAnsi="Verdana"/>
    </w:rPr>
  </w:style>
  <w:style w:type="paragraph" w:customStyle="1" w:styleId="infomacro">
    <w:name w:val="infomacro"/>
    <w:basedOn w:val="Normal"/>
    <w:pPr>
      <w:pBdr>
        <w:top w:val="single" w:sz="6" w:space="0" w:color="6699CC"/>
        <w:left w:val="single" w:sz="6" w:space="0" w:color="6699CC"/>
        <w:bottom w:val="single" w:sz="6" w:space="0" w:color="6699CC"/>
        <w:right w:val="single" w:sz="6" w:space="0" w:color="6699CC"/>
      </w:pBdr>
      <w:shd w:val="clear" w:color="auto" w:fill="D8E4F1"/>
      <w:spacing w:before="100" w:beforeAutospacing="1" w:after="100" w:afterAutospacing="1"/>
    </w:pPr>
    <w:rPr>
      <w:rFonts w:ascii="Verdana" w:hAnsi="Verdana"/>
    </w:rPr>
  </w:style>
  <w:style w:type="paragraph" w:customStyle="1" w:styleId="tipmacro">
    <w:name w:val="tipmacro"/>
    <w:basedOn w:val="Normal"/>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Verdana" w:hAnsi="Verdana"/>
    </w:rPr>
  </w:style>
  <w:style w:type="paragraph" w:customStyle="1" w:styleId="informationmacropadding">
    <w:name w:val="informationmacropadding"/>
    <w:basedOn w:val="Normal"/>
    <w:pPr>
      <w:spacing w:before="100" w:beforeAutospacing="1" w:after="100" w:afterAutospacing="1"/>
    </w:pPr>
    <w:rPr>
      <w:rFonts w:ascii="Verdana" w:hAnsi="Verdana"/>
    </w:rPr>
  </w:style>
  <w:style w:type="paragraph" w:customStyle="1" w:styleId="grid">
    <w:name w:val="grid"/>
    <w:basedOn w:val="Normal"/>
    <w:pPr>
      <w:spacing w:before="30" w:after="75"/>
    </w:pPr>
    <w:rPr>
      <w:rFonts w:ascii="Verdana" w:hAnsi="Verdana"/>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016011">
      <w:marLeft w:val="0"/>
      <w:marRight w:val="0"/>
      <w:marTop w:val="0"/>
      <w:marBottom w:val="0"/>
      <w:divBdr>
        <w:top w:val="none" w:sz="0" w:space="0" w:color="auto"/>
        <w:left w:val="none" w:sz="0" w:space="0" w:color="auto"/>
        <w:bottom w:val="none" w:sz="0" w:space="0" w:color="auto"/>
        <w:right w:val="none" w:sz="0" w:space="0" w:color="auto"/>
      </w:divBdr>
      <w:divsChild>
        <w:div w:id="610892893">
          <w:marLeft w:val="0"/>
          <w:marRight w:val="0"/>
          <w:marTop w:val="0"/>
          <w:marBottom w:val="0"/>
          <w:divBdr>
            <w:top w:val="none" w:sz="0" w:space="0" w:color="auto"/>
            <w:left w:val="none" w:sz="0" w:space="0" w:color="auto"/>
            <w:bottom w:val="none" w:sz="0" w:space="0" w:color="auto"/>
            <w:right w:val="none" w:sz="0" w:space="0" w:color="auto"/>
          </w:divBdr>
          <w:divsChild>
            <w:div w:id="647323188">
              <w:marLeft w:val="0"/>
              <w:marRight w:val="0"/>
              <w:marTop w:val="0"/>
              <w:marBottom w:val="0"/>
              <w:divBdr>
                <w:top w:val="none" w:sz="0" w:space="0" w:color="auto"/>
                <w:left w:val="none" w:sz="0" w:space="0" w:color="auto"/>
                <w:bottom w:val="none" w:sz="0" w:space="0" w:color="auto"/>
                <w:right w:val="none" w:sz="0" w:space="0" w:color="auto"/>
              </w:divBdr>
              <w:divsChild>
                <w:div w:id="337848220">
                  <w:marLeft w:val="0"/>
                  <w:marRight w:val="0"/>
                  <w:marTop w:val="0"/>
                  <w:marBottom w:val="0"/>
                  <w:divBdr>
                    <w:top w:val="none" w:sz="0" w:space="0" w:color="auto"/>
                    <w:left w:val="none" w:sz="0" w:space="0" w:color="auto"/>
                    <w:bottom w:val="none" w:sz="0" w:space="0" w:color="auto"/>
                    <w:right w:val="none" w:sz="0" w:space="0" w:color="auto"/>
                  </w:divBdr>
                  <w:divsChild>
                    <w:div w:id="16856512">
                      <w:marLeft w:val="0"/>
                      <w:marRight w:val="0"/>
                      <w:marTop w:val="0"/>
                      <w:marBottom w:val="0"/>
                      <w:divBdr>
                        <w:top w:val="none" w:sz="0" w:space="0" w:color="auto"/>
                        <w:left w:val="none" w:sz="0" w:space="0" w:color="auto"/>
                        <w:bottom w:val="none" w:sz="0" w:space="0" w:color="auto"/>
                        <w:right w:val="none" w:sz="0" w:space="0" w:color="auto"/>
                      </w:divBdr>
                      <w:divsChild>
                        <w:div w:id="989794249">
                          <w:marLeft w:val="0"/>
                          <w:marRight w:val="0"/>
                          <w:marTop w:val="0"/>
                          <w:marBottom w:val="0"/>
                          <w:divBdr>
                            <w:top w:val="none" w:sz="0" w:space="0" w:color="auto"/>
                            <w:left w:val="none" w:sz="0" w:space="0" w:color="auto"/>
                            <w:bottom w:val="none" w:sz="0" w:space="0" w:color="auto"/>
                            <w:right w:val="none" w:sz="0" w:space="0" w:color="auto"/>
                          </w:divBdr>
                        </w:div>
                        <w:div w:id="1316958456">
                          <w:marLeft w:val="0"/>
                          <w:marRight w:val="0"/>
                          <w:marTop w:val="0"/>
                          <w:marBottom w:val="0"/>
                          <w:divBdr>
                            <w:top w:val="none" w:sz="0" w:space="0" w:color="auto"/>
                            <w:left w:val="none" w:sz="0" w:space="0" w:color="auto"/>
                            <w:bottom w:val="none" w:sz="0" w:space="0" w:color="auto"/>
                            <w:right w:val="none" w:sz="0" w:space="0" w:color="auto"/>
                          </w:divBdr>
                        </w:div>
                        <w:div w:id="1111625114">
                          <w:marLeft w:val="0"/>
                          <w:marRight w:val="0"/>
                          <w:marTop w:val="0"/>
                          <w:marBottom w:val="0"/>
                          <w:divBdr>
                            <w:top w:val="none" w:sz="0" w:space="0" w:color="auto"/>
                            <w:left w:val="none" w:sz="0" w:space="0" w:color="auto"/>
                            <w:bottom w:val="none" w:sz="0" w:space="0" w:color="auto"/>
                            <w:right w:val="none" w:sz="0" w:space="0" w:color="auto"/>
                          </w:divBdr>
                        </w:div>
                        <w:div w:id="143132356">
                          <w:marLeft w:val="0"/>
                          <w:marRight w:val="0"/>
                          <w:marTop w:val="0"/>
                          <w:marBottom w:val="0"/>
                          <w:divBdr>
                            <w:top w:val="none" w:sz="0" w:space="0" w:color="auto"/>
                            <w:left w:val="none" w:sz="0" w:space="0" w:color="auto"/>
                            <w:bottom w:val="none" w:sz="0" w:space="0" w:color="auto"/>
                            <w:right w:val="none" w:sz="0" w:space="0" w:color="auto"/>
                          </w:divBdr>
                        </w:div>
                        <w:div w:id="157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531734">
      <w:marLeft w:val="0"/>
      <w:marRight w:val="0"/>
      <w:marTop w:val="0"/>
      <w:marBottom w:val="0"/>
      <w:divBdr>
        <w:top w:val="none" w:sz="0" w:space="0" w:color="auto"/>
        <w:left w:val="none" w:sz="0" w:space="0" w:color="auto"/>
        <w:bottom w:val="none" w:sz="0" w:space="0" w:color="auto"/>
        <w:right w:val="none" w:sz="0" w:space="0" w:color="auto"/>
      </w:divBdr>
    </w:div>
    <w:div w:id="991904905">
      <w:marLeft w:val="0"/>
      <w:marRight w:val="0"/>
      <w:marTop w:val="0"/>
      <w:marBottom w:val="0"/>
      <w:divBdr>
        <w:top w:val="none" w:sz="0" w:space="0" w:color="auto"/>
        <w:left w:val="none" w:sz="0" w:space="0" w:color="auto"/>
        <w:bottom w:val="none" w:sz="0" w:space="0" w:color="auto"/>
        <w:right w:val="none" w:sz="0" w:space="0" w:color="auto"/>
      </w:divBdr>
      <w:divsChild>
        <w:div w:id="866990893">
          <w:marLeft w:val="0"/>
          <w:marRight w:val="0"/>
          <w:marTop w:val="0"/>
          <w:marBottom w:val="0"/>
          <w:divBdr>
            <w:top w:val="none" w:sz="0" w:space="0" w:color="auto"/>
            <w:left w:val="none" w:sz="0" w:space="0" w:color="auto"/>
            <w:bottom w:val="none" w:sz="0" w:space="0" w:color="auto"/>
            <w:right w:val="none" w:sz="0" w:space="0" w:color="auto"/>
          </w:divBdr>
          <w:divsChild>
            <w:div w:id="1746340382">
              <w:marLeft w:val="0"/>
              <w:marRight w:val="0"/>
              <w:marTop w:val="0"/>
              <w:marBottom w:val="0"/>
              <w:divBdr>
                <w:top w:val="none" w:sz="0" w:space="0" w:color="auto"/>
                <w:left w:val="none" w:sz="0" w:space="0" w:color="auto"/>
                <w:bottom w:val="none" w:sz="0" w:space="0" w:color="auto"/>
                <w:right w:val="none" w:sz="0" w:space="0" w:color="auto"/>
              </w:divBdr>
              <w:divsChild>
                <w:div w:id="1436243456">
                  <w:marLeft w:val="0"/>
                  <w:marRight w:val="0"/>
                  <w:marTop w:val="0"/>
                  <w:marBottom w:val="0"/>
                  <w:divBdr>
                    <w:top w:val="none" w:sz="0" w:space="0" w:color="auto"/>
                    <w:left w:val="none" w:sz="0" w:space="0" w:color="auto"/>
                    <w:bottom w:val="none" w:sz="0" w:space="0" w:color="auto"/>
                    <w:right w:val="none" w:sz="0" w:space="0" w:color="auto"/>
                  </w:divBdr>
                  <w:divsChild>
                    <w:div w:id="764502305">
                      <w:marLeft w:val="0"/>
                      <w:marRight w:val="0"/>
                      <w:marTop w:val="0"/>
                      <w:marBottom w:val="0"/>
                      <w:divBdr>
                        <w:top w:val="none" w:sz="0" w:space="0" w:color="auto"/>
                        <w:left w:val="none" w:sz="0" w:space="0" w:color="auto"/>
                        <w:bottom w:val="none" w:sz="0" w:space="0" w:color="auto"/>
                        <w:right w:val="none" w:sz="0" w:space="0" w:color="auto"/>
                      </w:divBdr>
                      <w:divsChild>
                        <w:div w:id="29756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78082">
      <w:marLeft w:val="0"/>
      <w:marRight w:val="0"/>
      <w:marTop w:val="0"/>
      <w:marBottom w:val="0"/>
      <w:divBdr>
        <w:top w:val="none" w:sz="0" w:space="0" w:color="auto"/>
        <w:left w:val="none" w:sz="0" w:space="0" w:color="auto"/>
        <w:bottom w:val="none" w:sz="0" w:space="0" w:color="auto"/>
        <w:right w:val="none" w:sz="0" w:space="0" w:color="auto"/>
      </w:divBdr>
      <w:divsChild>
        <w:div w:id="1976838573">
          <w:marLeft w:val="0"/>
          <w:marRight w:val="0"/>
          <w:marTop w:val="0"/>
          <w:marBottom w:val="0"/>
          <w:divBdr>
            <w:top w:val="none" w:sz="0" w:space="0" w:color="auto"/>
            <w:left w:val="none" w:sz="0" w:space="0" w:color="auto"/>
            <w:bottom w:val="none" w:sz="0" w:space="0" w:color="auto"/>
            <w:right w:val="none" w:sz="0" w:space="0" w:color="auto"/>
          </w:divBdr>
          <w:divsChild>
            <w:div w:id="884829094">
              <w:marLeft w:val="0"/>
              <w:marRight w:val="0"/>
              <w:marTop w:val="0"/>
              <w:marBottom w:val="0"/>
              <w:divBdr>
                <w:top w:val="none" w:sz="0" w:space="0" w:color="auto"/>
                <w:left w:val="none" w:sz="0" w:space="0" w:color="auto"/>
                <w:bottom w:val="none" w:sz="0" w:space="0" w:color="auto"/>
                <w:right w:val="none" w:sz="0" w:space="0" w:color="auto"/>
              </w:divBdr>
              <w:divsChild>
                <w:div w:id="1143348567">
                  <w:marLeft w:val="0"/>
                  <w:marRight w:val="0"/>
                  <w:marTop w:val="0"/>
                  <w:marBottom w:val="0"/>
                  <w:divBdr>
                    <w:top w:val="none" w:sz="0" w:space="0" w:color="auto"/>
                    <w:left w:val="none" w:sz="0" w:space="0" w:color="auto"/>
                    <w:bottom w:val="none" w:sz="0" w:space="0" w:color="auto"/>
                    <w:right w:val="none" w:sz="0" w:space="0" w:color="auto"/>
                  </w:divBdr>
                  <w:divsChild>
                    <w:div w:id="165479062">
                      <w:marLeft w:val="0"/>
                      <w:marRight w:val="0"/>
                      <w:marTop w:val="0"/>
                      <w:marBottom w:val="0"/>
                      <w:divBdr>
                        <w:top w:val="none" w:sz="0" w:space="0" w:color="auto"/>
                        <w:left w:val="none" w:sz="0" w:space="0" w:color="auto"/>
                        <w:bottom w:val="none" w:sz="0" w:space="0" w:color="auto"/>
                        <w:right w:val="none" w:sz="0" w:space="0" w:color="auto"/>
                      </w:divBdr>
                      <w:divsChild>
                        <w:div w:id="1617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93526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8544</Words>
  <Characters>48707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Revit API Changes 2013</vt:lpstr>
    </vt:vector>
  </TitlesOfParts>
  <Company>Autodesk, Inc.</Company>
  <LinksUpToDate>false</LinksUpToDate>
  <CharactersWithSpaces>57137</CharactersWithSpaces>
  <SharedDoc>false</SharedDoc>
  <HyperlinkBase>http://wiki.autodesk.com</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Revit API Changes 2013</dc:title>
  <dc:creator>Harry Mattison</dc:creator>
  <cp:lastModifiedBy>Harry Mattison</cp:lastModifiedBy>
  <cp:revision>3</cp:revision>
  <dcterms:created xsi:type="dcterms:W3CDTF">2012-01-22T01:14:00Z</dcterms:created>
  <dcterms:modified xsi:type="dcterms:W3CDTF">2012-01-22T01:16:00Z</dcterms:modified>
</cp:coreProperties>
</file>