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997152" w:rsidRDefault="00997152" w:rsidP="00997152">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sidR="00C96DD3">
          <w:rPr>
            <w:noProof/>
          </w:rPr>
          <w:t>3/18/2012</w:t>
        </w:r>
      </w:fldSimple>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w:t>
      </w:r>
      <w:proofErr w:type="spellStart"/>
      <w:r w:rsidR="00055C18">
        <w:t>Revit</w:t>
      </w:r>
      <w:proofErr w:type="spellEnd"/>
      <w:r w:rsidR="00055C18">
        <w:t xml:space="preserve"> model. </w:t>
      </w:r>
      <w:r w:rsidR="00166F35">
        <w:t xml:space="preserve">We’ll learn how to: </w:t>
      </w:r>
    </w:p>
    <w:p w:rsidR="00055C18" w:rsidRDefault="00055C18" w:rsidP="00166F35">
      <w:pPr>
        <w:pStyle w:val="ListParagraph"/>
        <w:numPr>
          <w:ilvl w:val="0"/>
          <w:numId w:val="1"/>
        </w:numPr>
      </w:pPr>
      <w:r>
        <w:t>Create instances of architectural elements</w:t>
      </w:r>
      <w:r w:rsidR="00C82EB3">
        <w:t>, such as walls, doors, windows</w:t>
      </w:r>
      <w:r>
        <w:t xml:space="preserve"> and roofs</w:t>
      </w:r>
    </w:p>
    <w:bookmarkEnd w:id="0"/>
    <w:bookmarkEnd w:id="1"/>
    <w:p w:rsidR="00C82EB3" w:rsidRDefault="00C82EB3"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en-US"/>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5E2DE0" w:rsidRDefault="005E2DE0" w:rsidP="005E2DE0">
      <w:pPr>
        <w:pStyle w:val="ListParagraph"/>
        <w:ind w:left="0"/>
        <w:rPr>
          <w:b/>
        </w:rPr>
      </w:pPr>
      <w:r>
        <w:rPr>
          <w:b/>
        </w:rPr>
        <w:t xml:space="preserve">Additional Namespace: </w:t>
      </w:r>
    </w:p>
    <w:p w:rsidR="005E2DE0" w:rsidRPr="00AD55B7" w:rsidRDefault="005E2DE0" w:rsidP="005E2DE0">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proofErr w:type="gramEnd"/>
      <w:r>
        <w:rPr>
          <w:rFonts w:ascii="Consolas" w:hAnsi="Consolas" w:cs="Consolas"/>
          <w:sz w:val="19"/>
          <w:szCs w:val="19"/>
        </w:rPr>
        <w:t xml:space="preserve">this is for </w:t>
      </w:r>
      <w:proofErr w:type="spellStart"/>
      <w:r>
        <w:rPr>
          <w:rFonts w:ascii="Consolas" w:hAnsi="Consolas" w:cs="Consolas"/>
          <w:sz w:val="19"/>
          <w:szCs w:val="19"/>
        </w:rPr>
        <w:t>StructuralType</w:t>
      </w:r>
      <w:proofErr w:type="spellEnd"/>
      <w:r>
        <w:rPr>
          <w:rFonts w:ascii="Consolas" w:hAnsi="Consolas" w:cs="Consolas"/>
          <w:sz w:val="19"/>
          <w:szCs w:val="19"/>
        </w:rPr>
        <w:t xml:space="preserve"> for creating a family instance.) </w:t>
      </w:r>
    </w:p>
    <w:p w:rsidR="005E2DE0" w:rsidRDefault="005E2DE0" w:rsidP="008229DD">
      <w:pPr>
        <w:pStyle w:val="ListParagraph"/>
        <w:ind w:left="0"/>
        <w:rPr>
          <w:b/>
        </w:rPr>
      </w:pPr>
    </w:p>
    <w:p w:rsidR="008229DD" w:rsidRDefault="000E744E"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0E744E" w:rsidRDefault="006326E7" w:rsidP="009C0251">
      <w:pPr>
        <w:shd w:val="clear" w:color="000000" w:fill="E6E6E6"/>
        <w:autoSpaceDE w:val="0"/>
        <w:autoSpaceDN w:val="0"/>
        <w:adjustRightInd w:val="0"/>
        <w:spacing w:after="0" w:line="240" w:lineRule="auto"/>
        <w:rPr>
          <w:b/>
        </w:rPr>
      </w:pPr>
      <w:r w:rsidRPr="003B6C10">
        <w:rPr>
          <w:b/>
        </w:rPr>
        <w:t>&lt;C#&gt;</w:t>
      </w:r>
    </w:p>
    <w:p w:rsidR="000E744E"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744E"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proofErr w:type="spellStart"/>
      <w:r>
        <w:lastRenderedPageBreak/>
        <w:t>m_rvtApp.Create.NewLineBound</w:t>
      </w:r>
      <w:proofErr w:type="spellEnd"/>
      <w:r>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1B0952">
        <w:t xml:space="preserve">wall, the static “Create” method in the Wall class can be used and the document </w:t>
      </w:r>
      <w:r w:rsidR="00CB53E2">
        <w:t>passed in as the first parameter</w:t>
      </w:r>
      <w:r w:rsidR="001B0952">
        <w:t xml:space="preserve">. </w:t>
      </w:r>
      <w:r w:rsidR="00E4371E">
        <w:t xml:space="preserve">There are five overloaded methods to create a wall. </w:t>
      </w:r>
      <w:proofErr w:type="gramStart"/>
      <w:r w:rsidR="008345A6">
        <w:t>(cf. Developer Guide, pp 121</w:t>
      </w:r>
      <w:r w:rsidR="003A0C6D">
        <w:t>)</w:t>
      </w:r>
      <w:r w:rsidR="00CB53E2">
        <w:t>.</w:t>
      </w:r>
      <w:proofErr w:type="gramEnd"/>
      <w:r w:rsidR="001B0952">
        <w:t xml:space="preserve"> </w:t>
      </w:r>
      <w:r w:rsidR="00E1240E">
        <w:t xml:space="preserve">For example, </w:t>
      </w:r>
      <w:r w:rsidR="00B051EF">
        <w:t>the following creates a new rectangular profile wall with the default wall style</w:t>
      </w:r>
      <w:r w:rsidR="00E4371E">
        <w:t xml:space="preserve"> at the give</w:t>
      </w:r>
      <w:r w:rsidR="001B0952">
        <w:t>n</w:t>
      </w:r>
      <w:r w:rsidR="00E4371E">
        <w:t xml:space="preserve"> level</w:t>
      </w:r>
      <w:r w:rsidR="00B051EF">
        <w:t xml:space="preserve">: </w:t>
      </w:r>
      <w:r w:rsidR="00E4371E">
        <w:br/>
      </w:r>
      <w:r w:rsidR="00B051EF">
        <w:t xml:space="preserve"> </w:t>
      </w:r>
    </w:p>
    <w:p w:rsidR="00E1240E" w:rsidRDefault="001B0952" w:rsidP="00E1240E">
      <w:pPr>
        <w:pStyle w:val="ListParagraph"/>
        <w:numPr>
          <w:ilvl w:val="0"/>
          <w:numId w:val="34"/>
        </w:numPr>
        <w:autoSpaceDE w:val="0"/>
        <w:autoSpaceDN w:val="0"/>
        <w:adjustRightInd w:val="0"/>
        <w:spacing w:after="0" w:line="240" w:lineRule="auto"/>
      </w:pPr>
      <w:proofErr w:type="spellStart"/>
      <w:r>
        <w:t>Wall</w:t>
      </w:r>
      <w:r w:rsidR="00E1240E">
        <w:t>.</w:t>
      </w:r>
      <w:r>
        <w:t>Create</w:t>
      </w:r>
      <w:proofErr w:type="spellEnd"/>
      <w:r w:rsidR="00E4371E">
        <w:t>(</w:t>
      </w:r>
      <w:r w:rsidR="00C96DD3">
        <w:t xml:space="preserve">doc, </w:t>
      </w:r>
      <w:proofErr w:type="spellStart"/>
      <w:r w:rsidR="00E4371E">
        <w:t>baseCurve</w:t>
      </w:r>
      <w:proofErr w:type="spellEnd"/>
      <w:r w:rsidR="00E4371E">
        <w:t>, level</w:t>
      </w:r>
      <w:r w:rsidR="00E1240E">
        <w:t xml:space="preserve">, </w:t>
      </w:r>
      <w:proofErr w:type="spellStart"/>
      <w:r w:rsidR="00E1240E">
        <w:t>isStructural</w:t>
      </w:r>
      <w:proofErr w:type="spellEnd"/>
      <w:r w:rsidR="00E1240E">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8345A6">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306329">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sidR="00E53614">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size of the house for simplicity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levels we want to work on. </w:t>
      </w:r>
    </w:p>
    <w:p w:rsidR="008345A6"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Note: hard coding for simplicity. Modify here you use </w:t>
      </w:r>
    </w:p>
    <w:p w:rsidR="00F22E00"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F22E00">
        <w:rPr>
          <w:rFonts w:ascii="Courier New" w:hAnsi="Courier New" w:cs="Courier New"/>
          <w:noProof/>
          <w:color w:val="008000"/>
          <w:sz w:val="20"/>
          <w:szCs w:val="20"/>
        </w:rPr>
        <w:t xml:space="preserve">a different template.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1"</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2"</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5th point is for combenience to loop through.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m_rvtApp.Create.NewLineBound(pts[i],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wall using the one of overloaded methods.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sidR="00A86C34" w:rsidRPr="00A86C34">
        <w:rPr>
          <w:rFonts w:ascii="Courier New" w:hAnsi="Courier New" w:cs="Courier New"/>
          <w:noProof/>
          <w:color w:val="2B91AF"/>
          <w:sz w:val="20"/>
          <w:szCs w:val="20"/>
        </w:rPr>
        <w:t>Wall</w:t>
      </w:r>
      <w:r w:rsidR="00A86C34">
        <w:rPr>
          <w:rFonts w:ascii="Courier New" w:hAnsi="Courier New" w:cs="Courier New"/>
          <w:noProof/>
          <w:sz w:val="20"/>
          <w:szCs w:val="20"/>
        </w:rPr>
        <w:t>.Create</w:t>
      </w:r>
      <w:r>
        <w:rPr>
          <w:rFonts w:ascii="Courier New" w:hAnsi="Courier New" w:cs="Courier New"/>
          <w:noProof/>
          <w:sz w:val="20"/>
          <w:szCs w:val="20"/>
        </w:rPr>
        <w:t>(</w:t>
      </w:r>
      <w:r w:rsidR="00A86C34">
        <w:rPr>
          <w:rFonts w:ascii="Courier New" w:hAnsi="Courier New" w:cs="Courier New"/>
          <w:noProof/>
          <w:sz w:val="20"/>
          <w:szCs w:val="20"/>
        </w:rPr>
        <w:t xml:space="preserve">m_rvtDoc, </w:t>
      </w:r>
      <w:r>
        <w:rPr>
          <w:rFonts w:ascii="Courier New" w:hAnsi="Courier New" w:cs="Courier New"/>
          <w:noProof/>
          <w:sz w:val="20"/>
          <w:szCs w:val="20"/>
        </w:rPr>
        <w:t>baseCurve, level1,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Top Constraint to Level 2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23DB"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important. we need these lines to have shrinkwrap working.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 xml:space="preserve">By adding those two lines, </w:t>
      </w:r>
      <w:proofErr w:type="spellStart"/>
      <w:r>
        <w:t>Revit</w:t>
      </w:r>
      <w:proofErr w:type="spellEnd"/>
      <w:r>
        <w:t xml:space="preserve">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9 overloaded method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127D64">
        <w:t>ing). The section 12.3.5 (pp 140</w:t>
      </w:r>
      <w:r>
        <w:t xml:space="preserve">)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10ED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 cf. Developer Guide p140</w:t>
      </w:r>
      <w:r>
        <w:rPr>
          <w:rFonts w:ascii="Courier New" w:hAnsi="Courier New" w:cs="Courier New"/>
          <w:noProof/>
          <w:color w:val="008000"/>
          <w:sz w:val="20"/>
          <w:szCs w:val="20"/>
        </w:rPr>
        <w:t xml:space="preserve">.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e.g., "M_Single-Flush: 0915 x 2134mm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doorFamilyName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w:t>
      </w:r>
      <w:r w:rsidR="00A10ED7">
        <w:rPr>
          <w:rFonts w:ascii="Courier New" w:hAnsi="Courier New" w:cs="Courier New"/>
          <w:noProof/>
          <w:sz w:val="20"/>
          <w:szCs w:val="20"/>
        </w:rPr>
        <w:t xml:space="preserv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doorFamilyName, doorTypeName,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.OST_Doors);</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A10ED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7E1883">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door.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m_rvtDoc.Create.NewFamilyInstance(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doorType,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w:t>
      </w:r>
      <w:r w:rsidR="005E2DE0">
        <w:t>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add a window to the center of the wall given.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e.g., "M_Fixed: 0915 x 1830mm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door type to use.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windowFamilyName, windowTypeName,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.OST_Windows);</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A31515"/>
          <w:sz w:val="20"/>
          <w:szCs w:val="20"/>
        </w:rPr>
        <w:t>"). Try with DefaultMetric.rte."</w:t>
      </w:r>
      <w:r w:rsidR="00F22E00">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hostWall.get_Parameter(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window.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windowType,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5E2DE0" w:rsidRDefault="00F22E00" w:rsidP="005E2DE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 xml:space="preserve">// set the sill height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F22E00">
        <w:rPr>
          <w:rFonts w:ascii="Courier New" w:hAnsi="Courier New" w:cs="Courier New"/>
          <w:noProof/>
          <w:sz w:val="20"/>
          <w:szCs w:val="20"/>
        </w:rPr>
        <w:t>aWindow.get_Parameter(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.INSTANCE_SILL_HEIGHT_PARAM).</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w:t>
      </w:r>
      <w:r w:rsidR="00E900B8">
        <w:t>e designated method. Roof has two</w:t>
      </w:r>
      <w:r>
        <w:t xml:space="preserve"> </w:t>
      </w:r>
      <w:r>
        <w:lastRenderedPageBreak/>
        <w:t>kind</w:t>
      </w:r>
      <w:r w:rsidR="00E900B8">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 Section 11.3 (pp 12</w:t>
      </w:r>
      <w:r w:rsidR="00E900B8">
        <w:t>5</w:t>
      </w:r>
      <w:r w:rsidR="00F97E11">
        <w:t>) of Developer Guide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w:t>
      </w:r>
      <w:proofErr w:type="gramStart"/>
      <w:r>
        <w:t>sloped,</w:t>
      </w:r>
      <w:proofErr w:type="gramEnd"/>
      <w:r>
        <w:t xml:space="preserve">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 xml:space="preserve">// set the slope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1F0CB0">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that ha</w:t>
      </w:r>
      <w:r w:rsidR="00E900B8">
        <w:t>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add a roof over the rectangular profile of the walls we cr</w:t>
      </w:r>
      <w:r w:rsidR="00E900B8">
        <w:rPr>
          <w:rFonts w:ascii="Courier New" w:hAnsi="Courier New" w:cs="Courier New"/>
          <w:noProof/>
          <w:color w:val="008000"/>
          <w:sz w:val="20"/>
          <w:szCs w:val="20"/>
        </w:rPr>
        <w:t xml:space="preserve">eated.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e.g., "Basic Roof: Generic - 400mm"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roofFamilyName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roof type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.FindFamilyType(</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RoofType</w:t>
      </w:r>
      <w:r w:rsidR="00F22E00">
        <w:rPr>
          <w:rFonts w:ascii="Courier New" w:hAnsi="Courier New" w:cs="Courier New"/>
          <w:noProof/>
          <w:sz w:val="20"/>
          <w:szCs w:val="20"/>
        </w:rPr>
        <w:t xml:space="preserve">), roofFamilyName, roofTypeName,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E900B8"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but we will live with this for this exercise.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sidR="002C2A67">
        <w:rPr>
          <w:rFonts w:ascii="Courier New" w:hAnsi="Courier New" w:cs="Courier New"/>
          <w:noProof/>
          <w:sz w:val="20"/>
          <w:szCs w:val="20"/>
        </w:rPr>
        <w:t xml:space="preserve"> wallThickness = </w:t>
      </w:r>
      <w:r>
        <w:rPr>
          <w:rFonts w:ascii="Courier New" w:hAnsi="Courier New" w:cs="Courier New"/>
          <w:noProof/>
          <w:sz w:val="20"/>
          <w:szCs w:val="20"/>
        </w:rPr>
        <w:t>walls[0].</w:t>
      </w:r>
      <w:r w:rsidR="002C2A67">
        <w:rPr>
          <w:rFonts w:ascii="Courier New" w:hAnsi="Courier New" w:cs="Courier New"/>
          <w:noProof/>
          <w:sz w:val="20"/>
          <w:szCs w:val="20"/>
        </w:rPr>
        <w:t>Width</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profile from four walls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m_rvtApp.Create.NewLineBound(pt1,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level2 from the wall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footprint to morel curve mapping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E900B8">
        <w:rPr>
          <w:rFonts w:ascii="Courier New" w:hAnsi="Courier New" w:cs="Courier New"/>
          <w:noProof/>
          <w:color w:val="008000"/>
          <w:sz w:val="20"/>
          <w:szCs w:val="20"/>
        </w:rPr>
        <w:t xml:space="preserve">setting the slope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E900B8">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w:t>
      </w:r>
      <w:proofErr w:type="spellStart"/>
      <w:r>
        <w:t>Revit</w:t>
      </w:r>
      <w:proofErr w:type="spellEnd"/>
      <w:r>
        <w:t xml:space="preserve"> model. We have learned how to: </w:t>
      </w:r>
    </w:p>
    <w:p w:rsidR="00F5184A" w:rsidRDefault="00F5184A" w:rsidP="00F5184A">
      <w:pPr>
        <w:pStyle w:val="ListParagraph"/>
        <w:numPr>
          <w:ilvl w:val="0"/>
          <w:numId w:val="1"/>
        </w:numPr>
      </w:pPr>
      <w:r>
        <w:t>Create instances of architectural elements, such</w:t>
      </w:r>
      <w:r w:rsidR="00E900B8">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70B7C"/>
    <w:rsid w:val="000753CC"/>
    <w:rsid w:val="000773BB"/>
    <w:rsid w:val="000836E1"/>
    <w:rsid w:val="00094ECE"/>
    <w:rsid w:val="0009539E"/>
    <w:rsid w:val="000B1FA3"/>
    <w:rsid w:val="000B47A1"/>
    <w:rsid w:val="000B6304"/>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1336"/>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0952"/>
    <w:rsid w:val="001B193D"/>
    <w:rsid w:val="001B5B61"/>
    <w:rsid w:val="001C013C"/>
    <w:rsid w:val="001C17B0"/>
    <w:rsid w:val="001C4948"/>
    <w:rsid w:val="001C7F19"/>
    <w:rsid w:val="001D3102"/>
    <w:rsid w:val="001D55D4"/>
    <w:rsid w:val="001D675A"/>
    <w:rsid w:val="001E6207"/>
    <w:rsid w:val="001F0CB0"/>
    <w:rsid w:val="001F1BA8"/>
    <w:rsid w:val="001F3383"/>
    <w:rsid w:val="001F3EDF"/>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6661"/>
    <w:rsid w:val="00586D74"/>
    <w:rsid w:val="0059786C"/>
    <w:rsid w:val="005A132C"/>
    <w:rsid w:val="005A3420"/>
    <w:rsid w:val="005A6B04"/>
    <w:rsid w:val="005B1800"/>
    <w:rsid w:val="005B46FD"/>
    <w:rsid w:val="005C56D7"/>
    <w:rsid w:val="005D7222"/>
    <w:rsid w:val="005E004B"/>
    <w:rsid w:val="005E2DE0"/>
    <w:rsid w:val="005E534E"/>
    <w:rsid w:val="005F21F8"/>
    <w:rsid w:val="005F5829"/>
    <w:rsid w:val="005F5F4A"/>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1883"/>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825A0"/>
    <w:rsid w:val="00997152"/>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86C34"/>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3A98"/>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96DD3"/>
    <w:rsid w:val="00CA259F"/>
    <w:rsid w:val="00CA4441"/>
    <w:rsid w:val="00CA63E0"/>
    <w:rsid w:val="00CB53E2"/>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898F8-5419-458E-BC54-7684D21C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19</cp:revision>
  <dcterms:created xsi:type="dcterms:W3CDTF">2010-07-20T23:21:00Z</dcterms:created>
  <dcterms:modified xsi:type="dcterms:W3CDTF">2012-03-18T15:17:00Z</dcterms:modified>
</cp:coreProperties>
</file>