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A7231D" w14:paraId="6EDAE36A" w14:textId="77777777" w:rsidTr="00A7231D">
        <w:tc>
          <w:tcPr>
            <w:tcW w:w="2430" w:type="pct"/>
            <w:tcBorders>
              <w:right w:val="single" w:sz="4" w:space="0" w:color="auto"/>
            </w:tcBorders>
          </w:tcPr>
          <w:p w14:paraId="14402E1D" w14:textId="308E28A5" w:rsidR="00A7231D" w:rsidRDefault="00A7231D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120" w:right="-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</w:t>
            </w:r>
          </w:p>
        </w:tc>
        <w:tc>
          <w:tcPr>
            <w:tcW w:w="2570" w:type="pct"/>
            <w:tcBorders>
              <w:right w:val="single" w:sz="4" w:space="0" w:color="auto"/>
            </w:tcBorders>
          </w:tcPr>
          <w:p w14:paraId="1CE095AE" w14:textId="0427BD02" w:rsidR="00A7231D" w:rsidRDefault="00067865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239" w:right="-119"/>
              <w:jc w:val="center"/>
              <w:rPr>
                <w:b/>
                <w:color w:val="000000"/>
                <w:sz w:val="18"/>
                <w:szCs w:val="18"/>
              </w:rPr>
            </w:pPr>
            <w:r w:rsidRPr="00067865">
              <w:rPr>
                <w:b/>
                <w:color w:val="000000"/>
                <w:sz w:val="18"/>
                <w:szCs w:val="18"/>
              </w:rPr>
              <w:t>Copy and move files</w:t>
            </w:r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4AA65E99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C96BA6">
              <w:rPr>
                <w:color w:val="000000"/>
                <w:sz w:val="18"/>
                <w:szCs w:val="18"/>
              </w:rPr>
              <w:t>1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921A43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Ehtiram Mustafayev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5CB13432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ehtiramst@gmail.com</w:t>
            </w:r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2E9AC08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+994507492393</w:t>
            </w:r>
          </w:p>
        </w:tc>
      </w:tr>
    </w:tbl>
    <w:p w14:paraId="64B71934" w14:textId="77777777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701"/>
        <w:gridCol w:w="6649"/>
      </w:tblGrid>
      <w:tr w:rsidR="006B35E0" w14:paraId="00D5EAAC" w14:textId="77777777" w:rsidTr="002023B9">
        <w:tc>
          <w:tcPr>
            <w:tcW w:w="1817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3183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513FA2" w14:paraId="3F9DC520" w14:textId="77777777" w:rsidTr="002023B9">
        <w:tc>
          <w:tcPr>
            <w:tcW w:w="1817" w:type="pct"/>
            <w:vAlign w:val="center"/>
          </w:tcPr>
          <w:p w14:paraId="05675585" w14:textId="46D2B584" w:rsidR="00513FA2" w:rsidRDefault="009C5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We used here a new command,</w:t>
            </w:r>
            <w:r w:rsidRPr="009C5DAB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tree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. </w:t>
            </w: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It recursively shows the content of the directory.</w:t>
            </w:r>
          </w:p>
        </w:tc>
        <w:tc>
          <w:tcPr>
            <w:tcW w:w="3183" w:type="pct"/>
            <w:vAlign w:val="center"/>
          </w:tcPr>
          <w:p w14:paraId="68487AD9" w14:textId="40BB03BA" w:rsidR="00513FA2" w:rsidRDefault="009C5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618AD3EE" wp14:editId="482FE889">
                  <wp:extent cx="3762375" cy="1571625"/>
                  <wp:effectExtent l="0" t="0" r="9525" b="9525"/>
                  <wp:docPr id="1" name="Picture 1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80" t="11537" r="6720" b="41529"/>
                          <a:stretch/>
                        </pic:blipFill>
                        <pic:spPr bwMode="auto">
                          <a:xfrm>
                            <a:off x="0" y="0"/>
                            <a:ext cx="3762375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012157DE" w14:textId="77777777" w:rsidTr="002023B9">
        <w:trPr>
          <w:trHeight w:val="975"/>
        </w:trPr>
        <w:tc>
          <w:tcPr>
            <w:tcW w:w="1817" w:type="pct"/>
          </w:tcPr>
          <w:p w14:paraId="71C7F546" w14:textId="5525E379" w:rsidR="00C21447" w:rsidRPr="001B3702" w:rsidRDefault="009C5DAB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The command to copy file is</w:t>
            </w:r>
            <w:r w:rsidRPr="009C5DAB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cp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. </w:t>
            </w: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The way how we use it is very simple:</w:t>
            </w:r>
          </w:p>
        </w:tc>
        <w:tc>
          <w:tcPr>
            <w:tcW w:w="3183" w:type="pct"/>
          </w:tcPr>
          <w:p w14:paraId="0B1D6110" w14:textId="44F4D342" w:rsidR="00C21447" w:rsidRPr="001B3702" w:rsidRDefault="009C5DAB" w:rsidP="009C5DA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cp source target</w:t>
            </w:r>
          </w:p>
        </w:tc>
      </w:tr>
      <w:tr w:rsidR="006B35E0" w14:paraId="72B4B787" w14:textId="77777777" w:rsidTr="002023B9">
        <w:trPr>
          <w:trHeight w:val="1367"/>
        </w:trPr>
        <w:tc>
          <w:tcPr>
            <w:tcW w:w="1817" w:type="pct"/>
          </w:tcPr>
          <w:p w14:paraId="5D579FF5" w14:textId="2AF10E31" w:rsidR="00C21447" w:rsidRPr="009C5DAB" w:rsidRDefault="009C5DAB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First we need to create a directory </w:t>
            </w:r>
          </w:p>
        </w:tc>
        <w:tc>
          <w:tcPr>
            <w:tcW w:w="3183" w:type="pct"/>
          </w:tcPr>
          <w:p w14:paraId="05A0539F" w14:textId="76738900" w:rsidR="00C21447" w:rsidRPr="00BC76C3" w:rsidRDefault="009C5DAB" w:rsidP="009C5DA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mkdir targetdir</w:t>
            </w:r>
          </w:p>
        </w:tc>
      </w:tr>
      <w:tr w:rsidR="006B35E0" w14:paraId="0395F6A2" w14:textId="77777777" w:rsidTr="002023B9">
        <w:trPr>
          <w:trHeight w:val="1567"/>
        </w:trPr>
        <w:tc>
          <w:tcPr>
            <w:tcW w:w="1817" w:type="pct"/>
          </w:tcPr>
          <w:p w14:paraId="2EBFB378" w14:textId="77777777" w:rsidR="00C21447" w:rsidRDefault="009C5DAB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9C5DAB">
              <w:rPr>
                <w:b/>
                <w:color w:val="000000"/>
                <w:sz w:val="18"/>
                <w:szCs w:val="18"/>
              </w:rPr>
              <w:t>Let's go to our source directory</w:t>
            </w:r>
            <w:r>
              <w:rPr>
                <w:b/>
                <w:color w:val="000000"/>
                <w:sz w:val="18"/>
                <w:szCs w:val="18"/>
              </w:rPr>
              <w:t>.</w:t>
            </w:r>
          </w:p>
          <w:p w14:paraId="5E3B66A6" w14:textId="0B901C2E" w:rsidR="009C5DAB" w:rsidRPr="008A0EAF" w:rsidRDefault="009C5DAB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we need to use</w:t>
            </w:r>
            <w:r w:rsidRPr="009C5DAB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..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9C5DA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in order to say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go to parent directory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6B043148" w14:textId="740E350D" w:rsidR="00C21447" w:rsidRDefault="009C5DAB" w:rsidP="009C5DA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cd sourcedir</w:t>
            </w:r>
          </w:p>
          <w:p w14:paraId="60162623" w14:textId="77777777" w:rsidR="009C5DAB" w:rsidRDefault="009C5DAB" w:rsidP="009C5DA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  <w:p w14:paraId="27DDD08A" w14:textId="4D229043" w:rsidR="009C5DAB" w:rsidRPr="00BC76C3" w:rsidRDefault="009C5DAB" w:rsidP="009C5DA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cp one ../targetdir</w:t>
            </w:r>
          </w:p>
        </w:tc>
      </w:tr>
      <w:tr w:rsidR="006B35E0" w14:paraId="17FB261B" w14:textId="77777777" w:rsidTr="002023B9">
        <w:trPr>
          <w:trHeight w:val="1567"/>
        </w:trPr>
        <w:tc>
          <w:tcPr>
            <w:tcW w:w="1817" w:type="pct"/>
          </w:tcPr>
          <w:p w14:paraId="56A36CF1" w14:textId="77777777" w:rsidR="00EC0F47" w:rsidRPr="00EC0F47" w:rsidRDefault="00EC0F47" w:rsidP="009C5DAB">
            <w:pPr>
              <w:shd w:val="clear" w:color="auto" w:fill="FFFFFF"/>
              <w:spacing w:afterAutospacing="1"/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</w:pPr>
            <w:r w:rsidRPr="00EC0F4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lastRenderedPageBreak/>
              <w:t>we have the file there</w:t>
            </w:r>
          </w:p>
          <w:p w14:paraId="0105DBBB" w14:textId="77777777" w:rsidR="00EC0F47" w:rsidRDefault="009C5DAB" w:rsidP="009C5DAB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9C5DAB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../targetdir/one</w:t>
            </w:r>
            <w:r w:rsidRPr="009C5DAB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 xml:space="preserve"> yes. </w:t>
            </w:r>
          </w:p>
          <w:p w14:paraId="07331204" w14:textId="73848048" w:rsidR="00EC0F47" w:rsidRPr="009C5DAB" w:rsidRDefault="009C5DAB" w:rsidP="009C5DAB">
            <w:pPr>
              <w:shd w:val="clear" w:color="auto" w:fill="FFFFFF"/>
              <w:spacing w:afterAutospacing="1"/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  <w:r w:rsidRPr="009C5DAB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t>we have the source file still located in the current directory</w:t>
            </w:r>
          </w:p>
          <w:p w14:paraId="165538C3" w14:textId="77777777" w:rsidR="009C5DAB" w:rsidRPr="009C5DAB" w:rsidRDefault="009C5DAB" w:rsidP="009C5DAB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9C5DAB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one</w:t>
            </w:r>
          </w:p>
          <w:p w14:paraId="67FFF725" w14:textId="0EC7507E" w:rsidR="00C21447" w:rsidRPr="008A0EAF" w:rsidRDefault="00C2144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61B92CDE" w14:textId="1C15A57F" w:rsidR="00C21447" w:rsidRPr="00BC76C3" w:rsidRDefault="00C21447" w:rsidP="00EC0F4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</w:p>
        </w:tc>
      </w:tr>
      <w:tr w:rsidR="006B35E0" w14:paraId="6B6C05C6" w14:textId="77777777" w:rsidTr="002023B9">
        <w:trPr>
          <w:trHeight w:val="1567"/>
        </w:trPr>
        <w:tc>
          <w:tcPr>
            <w:tcW w:w="1817" w:type="pct"/>
          </w:tcPr>
          <w:p w14:paraId="0BADDCF2" w14:textId="58BAAFB0" w:rsidR="008A0EAF" w:rsidRPr="008A0EAF" w:rsidRDefault="00EC0F4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 w:rsidRPr="00EC0F4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In the previous examply we copied</w:t>
            </w:r>
            <w:r w:rsidRPr="00EC0F47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one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EC0F4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file. Let's copy this file again, but in order to have </w:t>
            </w:r>
            <w:r w:rsidRPr="00EC0F47">
              <w:rPr>
                <w:rStyle w:val="Strong"/>
                <w:rFonts w:asciiTheme="minorHAnsi" w:hAnsiTheme="minorHAnsi" w:cstheme="minorHAnsi"/>
                <w:b w:val="0"/>
                <w:bCs w:val="0"/>
                <w:sz w:val="18"/>
                <w:szCs w:val="18"/>
                <w:shd w:val="clear" w:color="auto" w:fill="FFFFFF"/>
              </w:rPr>
              <w:t>two</w:t>
            </w:r>
            <w:r w:rsidRPr="00EC0F4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 files in the target directory.</w:t>
            </w:r>
          </w:p>
        </w:tc>
        <w:tc>
          <w:tcPr>
            <w:tcW w:w="3183" w:type="pct"/>
          </w:tcPr>
          <w:p w14:paraId="2801E2F1" w14:textId="06A22412" w:rsidR="008A0EAF" w:rsidRPr="008A0EAF" w:rsidRDefault="00EC0F47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Cs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cp one ../targetdir/another-one</w:t>
            </w:r>
          </w:p>
        </w:tc>
      </w:tr>
      <w:tr w:rsidR="006B35E0" w14:paraId="36989016" w14:textId="77777777" w:rsidTr="002023B9">
        <w:trPr>
          <w:trHeight w:val="1567"/>
        </w:trPr>
        <w:tc>
          <w:tcPr>
            <w:tcW w:w="1817" w:type="pct"/>
          </w:tcPr>
          <w:p w14:paraId="7A5B899F" w14:textId="77777777" w:rsidR="006B35E0" w:rsidRDefault="00EC0F47" w:rsidP="00EC0F47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330"/>
              <w:rPr>
                <w:b/>
                <w:color w:val="000000"/>
                <w:sz w:val="18"/>
                <w:szCs w:val="18"/>
              </w:rPr>
            </w:pPr>
            <w:r w:rsidRPr="00EC0F47">
              <w:rPr>
                <w:b/>
                <w:color w:val="000000"/>
                <w:sz w:val="18"/>
                <w:szCs w:val="18"/>
              </w:rPr>
              <w:t>copy all files listed in parameters</w:t>
            </w:r>
          </w:p>
          <w:p w14:paraId="0E4F71FE" w14:textId="1D9CB9F6" w:rsidR="00EC0F47" w:rsidRPr="006B35E0" w:rsidRDefault="00EC0F47" w:rsidP="00EC0F47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330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cp two01 two02 ../targetdir</w:t>
            </w:r>
          </w:p>
        </w:tc>
        <w:tc>
          <w:tcPr>
            <w:tcW w:w="3183" w:type="pct"/>
          </w:tcPr>
          <w:p w14:paraId="18D4CBBB" w14:textId="636263FF" w:rsidR="006B35E0" w:rsidRDefault="006B35E0" w:rsidP="00365D1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</w:p>
        </w:tc>
      </w:tr>
      <w:tr w:rsidR="006B35E0" w14:paraId="3F3E97F1" w14:textId="77777777" w:rsidTr="002023B9">
        <w:tc>
          <w:tcPr>
            <w:tcW w:w="1817" w:type="pct"/>
          </w:tcPr>
          <w:p w14:paraId="437E5AD8" w14:textId="47EB09A5" w:rsidR="008A0EAF" w:rsidRPr="006B35E0" w:rsidRDefault="00365D1B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-l three*</w:t>
            </w:r>
          </w:p>
        </w:tc>
        <w:tc>
          <w:tcPr>
            <w:tcW w:w="3183" w:type="pct"/>
          </w:tcPr>
          <w:p w14:paraId="1BA25FB6" w14:textId="2C4EDDA0" w:rsidR="0007463A" w:rsidRDefault="00365D1B" w:rsidP="00365D1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noProof/>
                <w:color w:val="000000"/>
                <w:sz w:val="18"/>
                <w:szCs w:val="18"/>
              </w:rPr>
              <w:drawing>
                <wp:inline distT="0" distB="0" distL="0" distR="0" wp14:anchorId="68991C71" wp14:editId="0C195104">
                  <wp:extent cx="3776353" cy="599704"/>
                  <wp:effectExtent l="0" t="0" r="0" b="0"/>
                  <wp:docPr id="3" name="Picture 3" descr="A computer screen captur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omputer screen capture&#10;&#10;Description automatically generated with medium confidence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16" t="75140" r="6105" b="6911"/>
                          <a:stretch/>
                        </pic:blipFill>
                        <pic:spPr bwMode="auto">
                          <a:xfrm>
                            <a:off x="0" y="0"/>
                            <a:ext cx="3778940" cy="600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FA2" w14:paraId="57BA4443" w14:textId="77777777" w:rsidTr="002023B9">
        <w:tc>
          <w:tcPr>
            <w:tcW w:w="1817" w:type="pct"/>
          </w:tcPr>
          <w:p w14:paraId="3848ADB4" w14:textId="77777777" w:rsidR="00513FA2" w:rsidRDefault="00365D1B" w:rsidP="00365D1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338"/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cp three0? ../targetdir</w:t>
            </w:r>
          </w:p>
          <w:p w14:paraId="4CAFC0B5" w14:textId="77777777" w:rsidR="00365D1B" w:rsidRDefault="00365D1B" w:rsidP="00365D1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338"/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  <w:p w14:paraId="6505FE21" w14:textId="66224B4D" w:rsidR="00365D1B" w:rsidRPr="00513FA2" w:rsidRDefault="00365D1B" w:rsidP="00365D1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338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-l ../targetdir/three*</w:t>
            </w:r>
          </w:p>
        </w:tc>
        <w:tc>
          <w:tcPr>
            <w:tcW w:w="3183" w:type="pct"/>
          </w:tcPr>
          <w:p w14:paraId="31F32409" w14:textId="1FDDFC90" w:rsidR="00513FA2" w:rsidRPr="00513FA2" w:rsidRDefault="00365D1B" w:rsidP="00365D1B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212529"/>
                <w:sz w:val="20"/>
                <w:szCs w:val="20"/>
              </w:rPr>
              <w:drawing>
                <wp:inline distT="0" distB="0" distL="0" distR="0" wp14:anchorId="222EEA92" wp14:editId="443DA0DB">
                  <wp:extent cx="3972296" cy="629392"/>
                  <wp:effectExtent l="0" t="0" r="0" b="0"/>
                  <wp:docPr id="5" name="Picture 5" descr="A computer screen captur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computer screen capture&#10;&#10;Description automatically generated with medium confidence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70" t="75658" r="2865" b="5507"/>
                          <a:stretch/>
                        </pic:blipFill>
                        <pic:spPr bwMode="auto">
                          <a:xfrm>
                            <a:off x="0" y="0"/>
                            <a:ext cx="3974230" cy="629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FA2" w14:paraId="5CF0E933" w14:textId="77777777" w:rsidTr="002023B9">
        <w:tc>
          <w:tcPr>
            <w:tcW w:w="1817" w:type="pct"/>
          </w:tcPr>
          <w:p w14:paraId="1561E837" w14:textId="77777777" w:rsidR="00513FA2" w:rsidRDefault="00365D1B" w:rsidP="00365D1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248"/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</w:pPr>
            <w:r w:rsidRPr="00365D1B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now we can copy the whole structure:</w:t>
            </w:r>
          </w:p>
          <w:p w14:paraId="3A5427C9" w14:textId="03736583" w:rsidR="00365D1B" w:rsidRPr="00365D1B" w:rsidRDefault="00C404D7" w:rsidP="00365D1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248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-R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C404D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argument means </w:t>
            </w:r>
            <w:r w:rsidRPr="00C404D7">
              <w:rPr>
                <w:rStyle w:val="Emphasis"/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recursively</w:t>
            </w:r>
            <w:r w:rsidRPr="00C404D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.</w:t>
            </w:r>
            <w:r w:rsidRPr="00C404D7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</w:p>
        </w:tc>
        <w:tc>
          <w:tcPr>
            <w:tcW w:w="3183" w:type="pct"/>
          </w:tcPr>
          <w:p w14:paraId="533491C8" w14:textId="77777777" w:rsidR="00513FA2" w:rsidRDefault="00365D1B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cp -R sourcedir anotherdir</w:t>
            </w:r>
          </w:p>
          <w:p w14:paraId="49870C55" w14:textId="48F752E9" w:rsidR="00365D1B" w:rsidRPr="00513FA2" w:rsidRDefault="00365D1B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15692"/>
                <w:sz w:val="20"/>
                <w:szCs w:val="20"/>
              </w:rPr>
            </w:pPr>
          </w:p>
        </w:tc>
      </w:tr>
      <w:tr w:rsidR="00C404D7" w14:paraId="3440A3F2" w14:textId="77777777" w:rsidTr="002023B9">
        <w:tc>
          <w:tcPr>
            <w:tcW w:w="1817" w:type="pct"/>
          </w:tcPr>
          <w:p w14:paraId="77A5B8F0" w14:textId="77777777" w:rsidR="00C404D7" w:rsidRPr="00C404D7" w:rsidRDefault="00C404D7" w:rsidP="00C404D7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C404D7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anotherdir</w:t>
            </w:r>
          </w:p>
          <w:p w14:paraId="294E5BA9" w14:textId="77777777" w:rsidR="00C404D7" w:rsidRPr="00C404D7" w:rsidRDefault="00C404D7" w:rsidP="00C404D7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</w:pPr>
            <w:r w:rsidRPr="00C404D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We copied the whole structure.</w:t>
            </w:r>
          </w:p>
          <w:p w14:paraId="5868A904" w14:textId="77777777" w:rsidR="00C404D7" w:rsidRPr="00365D1B" w:rsidRDefault="00C404D7" w:rsidP="00365D1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248"/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3183" w:type="pct"/>
          </w:tcPr>
          <w:p w14:paraId="4228DA04" w14:textId="4F92F8C1" w:rsidR="00C404D7" w:rsidRDefault="00C404D7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545DD3B0" wp14:editId="055FC351">
                  <wp:extent cx="4061361" cy="908463"/>
                  <wp:effectExtent l="0" t="0" r="0" b="6350"/>
                  <wp:docPr id="6" name="Picture 6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70" t="67310" r="1391" b="5514"/>
                          <a:stretch/>
                        </pic:blipFill>
                        <pic:spPr bwMode="auto">
                          <a:xfrm>
                            <a:off x="0" y="0"/>
                            <a:ext cx="4061830" cy="90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4D7" w14:paraId="47C75E6C" w14:textId="77777777" w:rsidTr="002023B9">
        <w:tc>
          <w:tcPr>
            <w:tcW w:w="1817" w:type="pct"/>
          </w:tcPr>
          <w:p w14:paraId="7829327F" w14:textId="74EFC053" w:rsidR="00C404D7" w:rsidRPr="00C404D7" w:rsidRDefault="00C404D7" w:rsidP="00C404D7">
            <w:pPr>
              <w:shd w:val="clear" w:color="auto" w:fill="FFFFFF"/>
              <w:spacing w:afterAutospacing="1"/>
              <w:rPr>
                <w:rFonts w:asciiTheme="minorHAnsi" w:eastAsia="Times New Roman" w:hAnsiTheme="minorHAnsi" w:cstheme="minorHAnsi"/>
                <w:b/>
                <w:bCs/>
                <w:color w:val="396582"/>
                <w:sz w:val="18"/>
                <w:szCs w:val="18"/>
                <w:shd w:val="clear" w:color="auto" w:fill="F6F8FA"/>
              </w:rPr>
            </w:pPr>
            <w:r w:rsidRPr="00C404D7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  <w:shd w:val="clear" w:color="auto" w:fill="F6F8FA"/>
              </w:rPr>
              <w:t>Create another directory:</w:t>
            </w:r>
          </w:p>
        </w:tc>
        <w:tc>
          <w:tcPr>
            <w:tcW w:w="3183" w:type="pct"/>
          </w:tcPr>
          <w:p w14:paraId="3EEAD009" w14:textId="77777777" w:rsidR="00C404D7" w:rsidRDefault="00C404D7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mkdir movedfiles</w:t>
            </w:r>
          </w:p>
          <w:p w14:paraId="5F83364F" w14:textId="4D9A98F5" w:rsidR="00C404D7" w:rsidRDefault="00C404D7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noProof/>
                <w:color w:val="396582"/>
                <w:sz w:val="20"/>
                <w:szCs w:val="20"/>
                <w:shd w:val="clear" w:color="auto" w:fill="F6F8FA"/>
              </w:rPr>
            </w:pPr>
          </w:p>
        </w:tc>
      </w:tr>
      <w:tr w:rsidR="000B2864" w14:paraId="7B5EC40F" w14:textId="77777777" w:rsidTr="002023B9">
        <w:tc>
          <w:tcPr>
            <w:tcW w:w="1817" w:type="pct"/>
          </w:tcPr>
          <w:p w14:paraId="5B26AC50" w14:textId="77777777" w:rsidR="000B2864" w:rsidRPr="000B2864" w:rsidRDefault="000B2864" w:rsidP="000B2864">
            <w:pPr>
              <w:shd w:val="clear" w:color="auto" w:fill="FFFFFF"/>
              <w:spacing w:after="100" w:afterAutospacing="1"/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  <w:r w:rsidRPr="000B2864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t>we can move all directories.</w:t>
            </w:r>
          </w:p>
          <w:p w14:paraId="75AD4FC0" w14:textId="77777777" w:rsidR="000B2864" w:rsidRPr="000B2864" w:rsidRDefault="000B2864" w:rsidP="000B2864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mv anotherdir newdir</w:t>
            </w:r>
            <w:r w:rsidRPr="000B2864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br/>
            </w: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anotherdir</w:t>
            </w:r>
            <w:r w:rsidRPr="000B2864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br/>
            </w: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newdir</w:t>
            </w:r>
          </w:p>
          <w:p w14:paraId="685BD742" w14:textId="77777777" w:rsidR="000B2864" w:rsidRPr="00C404D7" w:rsidRDefault="000B2864" w:rsidP="00C404D7">
            <w:pPr>
              <w:shd w:val="clear" w:color="auto" w:fill="FFFFFF"/>
              <w:spacing w:afterAutospacing="1"/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  <w:shd w:val="clear" w:color="auto" w:fill="F6F8FA"/>
              </w:rPr>
            </w:pPr>
          </w:p>
        </w:tc>
        <w:tc>
          <w:tcPr>
            <w:tcW w:w="3183" w:type="pct"/>
          </w:tcPr>
          <w:p w14:paraId="265DE674" w14:textId="233D2C61" w:rsidR="000B2864" w:rsidRDefault="000B286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7CDC38C9" wp14:editId="641B406C">
                  <wp:extent cx="3604161" cy="1110343"/>
                  <wp:effectExtent l="0" t="0" r="0" b="0"/>
                  <wp:docPr id="7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70" t="36053" r="9076" b="30728"/>
                          <a:stretch/>
                        </pic:blipFill>
                        <pic:spPr bwMode="auto">
                          <a:xfrm>
                            <a:off x="0" y="0"/>
                            <a:ext cx="3605038" cy="111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864" w14:paraId="2238500B" w14:textId="77777777" w:rsidTr="002023B9">
        <w:tc>
          <w:tcPr>
            <w:tcW w:w="1817" w:type="pct"/>
          </w:tcPr>
          <w:p w14:paraId="6999C66C" w14:textId="77777777" w:rsidR="000B2864" w:rsidRPr="000B2864" w:rsidRDefault="000B2864" w:rsidP="000B2864">
            <w:pPr>
              <w:shd w:val="clear" w:color="auto" w:fill="FFFFFF"/>
              <w:spacing w:afterAutospacing="1"/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  <w:r w:rsidRPr="000B2864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lastRenderedPageBreak/>
              <w:t>And it works similarily like </w:t>
            </w:r>
            <w:r w:rsidRPr="000B2864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  <w:shd w:val="clear" w:color="auto" w:fill="F6F8FA"/>
              </w:rPr>
              <w:t>cp</w:t>
            </w:r>
            <w:r w:rsidRPr="000B2864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t> did when move is perform to existing directory:</w:t>
            </w:r>
          </w:p>
          <w:p w14:paraId="4B5E12B9" w14:textId="77777777" w:rsidR="000B2864" w:rsidRPr="000B2864" w:rsidRDefault="000B2864" w:rsidP="000B2864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mv newdir movedfiles</w:t>
            </w:r>
            <w:r w:rsidRPr="000B2864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br/>
            </w: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newdir</w:t>
            </w:r>
            <w:r w:rsidRPr="000B2864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br/>
            </w: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movedfiles</w:t>
            </w:r>
            <w:r w:rsidRPr="000B2864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br/>
            </w:r>
            <w:r w:rsidRPr="000B2864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movedfiles/newdir</w:t>
            </w:r>
          </w:p>
          <w:p w14:paraId="639BF933" w14:textId="77777777" w:rsidR="000B2864" w:rsidRPr="000B2864" w:rsidRDefault="000B2864" w:rsidP="000B2864">
            <w:pPr>
              <w:shd w:val="clear" w:color="auto" w:fill="FFFFFF"/>
              <w:spacing w:after="100" w:afterAutospacing="1"/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83" w:type="pct"/>
          </w:tcPr>
          <w:p w14:paraId="71B40532" w14:textId="3EB99E54" w:rsidR="000B2864" w:rsidRDefault="00402759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71FBD215" wp14:editId="4C0A460D">
                  <wp:extent cx="4085111" cy="1330036"/>
                  <wp:effectExtent l="0" t="0" r="0" b="3810"/>
                  <wp:docPr id="8" name="Picture 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70" t="55056" r="791" b="5157"/>
                          <a:stretch/>
                        </pic:blipFill>
                        <pic:spPr bwMode="auto">
                          <a:xfrm>
                            <a:off x="0" y="0"/>
                            <a:ext cx="4085628" cy="1330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759" w14:paraId="408A6004" w14:textId="77777777" w:rsidTr="002023B9">
        <w:tc>
          <w:tcPr>
            <w:tcW w:w="1817" w:type="pct"/>
          </w:tcPr>
          <w:p w14:paraId="074FFA39" w14:textId="77777777" w:rsidR="00402759" w:rsidRPr="00402759" w:rsidRDefault="00402759" w:rsidP="00402759">
            <w:pPr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  <w:r w:rsidRPr="00402759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t>Now we have the new file. Lets see, if the content was copied.</w:t>
            </w:r>
          </w:p>
          <w:p w14:paraId="0FE82262" w14:textId="77777777" w:rsidR="00402759" w:rsidRPr="000B2864" w:rsidRDefault="00402759" w:rsidP="000B2864">
            <w:pPr>
              <w:shd w:val="clear" w:color="auto" w:fill="FFFFFF"/>
              <w:spacing w:afterAutospacing="1"/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83" w:type="pct"/>
          </w:tcPr>
          <w:p w14:paraId="094B5D82" w14:textId="77777777" w:rsidR="00402759" w:rsidRPr="00402759" w:rsidRDefault="00402759" w:rsidP="00402759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402759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cat .profile &gt; newfilewithcontent.txt</w:t>
            </w:r>
          </w:p>
          <w:p w14:paraId="2B4EFD19" w14:textId="77777777" w:rsidR="00402759" w:rsidRPr="00402759" w:rsidRDefault="00402759" w:rsidP="00402759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402759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ls -l newfilewithcontent.txt</w:t>
            </w:r>
          </w:p>
          <w:p w14:paraId="577BB98E" w14:textId="77777777" w:rsidR="00402759" w:rsidRDefault="00402759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noProof/>
                <w:color w:val="396582"/>
                <w:sz w:val="20"/>
                <w:szCs w:val="20"/>
                <w:shd w:val="clear" w:color="auto" w:fill="F6F8FA"/>
              </w:rPr>
            </w:pPr>
          </w:p>
        </w:tc>
      </w:tr>
      <w:tr w:rsidR="00402759" w14:paraId="126C05A5" w14:textId="77777777" w:rsidTr="002023B9">
        <w:tc>
          <w:tcPr>
            <w:tcW w:w="1817" w:type="pct"/>
          </w:tcPr>
          <w:p w14:paraId="51C54D29" w14:textId="7EB60942" w:rsidR="00402759" w:rsidRPr="00402759" w:rsidRDefault="00402759" w:rsidP="00402759">
            <w:pPr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  <w:r w:rsidRPr="00402759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t>We can do it is simple way:</w:t>
            </w:r>
          </w:p>
        </w:tc>
        <w:tc>
          <w:tcPr>
            <w:tcW w:w="3183" w:type="pct"/>
          </w:tcPr>
          <w:p w14:paraId="192DF065" w14:textId="48921682" w:rsidR="00402759" w:rsidRPr="00402759" w:rsidRDefault="00402759" w:rsidP="00402759">
            <w:pPr>
              <w:shd w:val="clear" w:color="auto" w:fill="FFFFFF"/>
              <w:spacing w:afterAutospacing="1"/>
              <w:rPr>
                <w:rFonts w:ascii="Consolas" w:hAnsi="Consolas" w:cs="Courier New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cat .profile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cat newfilewithcontent.txt</w:t>
            </w:r>
            <w:r>
              <w:rPr>
                <w:rFonts w:ascii="Consolas" w:hAnsi="Consolas" w:cs="Courier New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27766008" wp14:editId="0227BA87">
                  <wp:extent cx="3782291" cy="1134094"/>
                  <wp:effectExtent l="0" t="0" r="0" b="9525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70" t="20069" r="6288" b="46006"/>
                          <a:stretch/>
                        </pic:blipFill>
                        <pic:spPr bwMode="auto">
                          <a:xfrm>
                            <a:off x="0" y="0"/>
                            <a:ext cx="3782629" cy="1134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759" w14:paraId="62FEB2BC" w14:textId="77777777" w:rsidTr="002023B9">
        <w:tc>
          <w:tcPr>
            <w:tcW w:w="1817" w:type="pct"/>
          </w:tcPr>
          <w:p w14:paraId="418D7526" w14:textId="37797C28" w:rsidR="00402759" w:rsidRPr="00402759" w:rsidRDefault="00402759" w:rsidP="00402759">
            <w:pPr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</w:pPr>
            <w:r w:rsidRPr="00402759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</w:rPr>
              <w:t>We can check if there is any difference between two files. We do it with a new command - diff. This is the way to compare two files.</w:t>
            </w:r>
          </w:p>
        </w:tc>
        <w:tc>
          <w:tcPr>
            <w:tcW w:w="3183" w:type="pct"/>
          </w:tcPr>
          <w:p w14:paraId="6AD40633" w14:textId="63D04A9A" w:rsidR="00402759" w:rsidRDefault="00402759" w:rsidP="00402759">
            <w:pPr>
              <w:shd w:val="clear" w:color="auto" w:fill="FFFFFF"/>
              <w:spacing w:afterAutospacing="1"/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diff .profile newfilewithcontent.txt</w:t>
            </w:r>
          </w:p>
        </w:tc>
      </w:tr>
    </w:tbl>
    <w:p w14:paraId="0E1601EC" w14:textId="77777777" w:rsidR="0002607D" w:rsidRDefault="0002607D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sectPr w:rsidR="0002607D" w:rsidSect="008A0EAF">
      <w:headerReference w:type="default" r:id="rId16"/>
      <w:footerReference w:type="default" r:id="rId17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2D770" w14:textId="77777777" w:rsidR="00F60E8A" w:rsidRDefault="00F60E8A">
      <w:pPr>
        <w:spacing w:after="0" w:line="240" w:lineRule="auto"/>
      </w:pPr>
      <w:r>
        <w:separator/>
      </w:r>
    </w:p>
  </w:endnote>
  <w:endnote w:type="continuationSeparator" w:id="0">
    <w:p w14:paraId="1CE69AC3" w14:textId="77777777" w:rsidR="00F60E8A" w:rsidRDefault="00F60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ECA72" w14:textId="77777777" w:rsidR="00F60E8A" w:rsidRDefault="00F60E8A">
      <w:pPr>
        <w:spacing w:after="0" w:line="240" w:lineRule="auto"/>
      </w:pPr>
      <w:r>
        <w:separator/>
      </w:r>
    </w:p>
  </w:footnote>
  <w:footnote w:type="continuationSeparator" w:id="0">
    <w:p w14:paraId="6CA026B4" w14:textId="77777777" w:rsidR="00F60E8A" w:rsidRDefault="00F60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83033">
    <w:abstractNumId w:val="0"/>
  </w:num>
  <w:num w:numId="2" w16cid:durableId="930161183">
    <w:abstractNumId w:val="2"/>
  </w:num>
  <w:num w:numId="3" w16cid:durableId="1604343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2607D"/>
    <w:rsid w:val="00042B70"/>
    <w:rsid w:val="00067865"/>
    <w:rsid w:val="0007463A"/>
    <w:rsid w:val="000B2864"/>
    <w:rsid w:val="00124B0B"/>
    <w:rsid w:val="001933E6"/>
    <w:rsid w:val="001B3702"/>
    <w:rsid w:val="002023B9"/>
    <w:rsid w:val="00210B78"/>
    <w:rsid w:val="00223602"/>
    <w:rsid w:val="00250DAE"/>
    <w:rsid w:val="00265446"/>
    <w:rsid w:val="00305458"/>
    <w:rsid w:val="00365D1B"/>
    <w:rsid w:val="00384DF1"/>
    <w:rsid w:val="003D7D5F"/>
    <w:rsid w:val="00402759"/>
    <w:rsid w:val="004B0947"/>
    <w:rsid w:val="004C0070"/>
    <w:rsid w:val="004D3445"/>
    <w:rsid w:val="00513FA2"/>
    <w:rsid w:val="005409A6"/>
    <w:rsid w:val="00540ABC"/>
    <w:rsid w:val="00540B71"/>
    <w:rsid w:val="0065312A"/>
    <w:rsid w:val="0069128F"/>
    <w:rsid w:val="006B35E0"/>
    <w:rsid w:val="006E039A"/>
    <w:rsid w:val="007073A7"/>
    <w:rsid w:val="007F2179"/>
    <w:rsid w:val="00814973"/>
    <w:rsid w:val="00816845"/>
    <w:rsid w:val="008A0EAF"/>
    <w:rsid w:val="00920FEC"/>
    <w:rsid w:val="009276E9"/>
    <w:rsid w:val="00986C56"/>
    <w:rsid w:val="009A7191"/>
    <w:rsid w:val="009C5DAB"/>
    <w:rsid w:val="009E1697"/>
    <w:rsid w:val="009E3FA4"/>
    <w:rsid w:val="00A02D1A"/>
    <w:rsid w:val="00A7231D"/>
    <w:rsid w:val="00AA05EF"/>
    <w:rsid w:val="00AA788F"/>
    <w:rsid w:val="00B2736C"/>
    <w:rsid w:val="00B728F4"/>
    <w:rsid w:val="00BB5AC9"/>
    <w:rsid w:val="00BC76C3"/>
    <w:rsid w:val="00C12A78"/>
    <w:rsid w:val="00C21447"/>
    <w:rsid w:val="00C334D8"/>
    <w:rsid w:val="00C404D7"/>
    <w:rsid w:val="00C55DE8"/>
    <w:rsid w:val="00C64E1B"/>
    <w:rsid w:val="00C96BA6"/>
    <w:rsid w:val="00CA4C18"/>
    <w:rsid w:val="00CF2285"/>
    <w:rsid w:val="00D13908"/>
    <w:rsid w:val="00D37386"/>
    <w:rsid w:val="00D62D12"/>
    <w:rsid w:val="00D62E8F"/>
    <w:rsid w:val="00D870AD"/>
    <w:rsid w:val="00DA1E51"/>
    <w:rsid w:val="00EC0F47"/>
    <w:rsid w:val="00EE2A22"/>
    <w:rsid w:val="00F60E8A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6E9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070"/>
  </w:style>
  <w:style w:type="character" w:customStyle="1" w:styleId="hljs-keyword">
    <w:name w:val="hljs-keyword"/>
    <w:basedOn w:val="DefaultParagraphFont"/>
    <w:rsid w:val="00513FA2"/>
  </w:style>
  <w:style w:type="character" w:customStyle="1" w:styleId="hljs-string">
    <w:name w:val="hljs-string"/>
    <w:basedOn w:val="DefaultParagraphFont"/>
    <w:rsid w:val="00513FA2"/>
  </w:style>
  <w:style w:type="character" w:customStyle="1" w:styleId="hljs-meta">
    <w:name w:val="hljs-meta"/>
    <w:basedOn w:val="DefaultParagraphFont"/>
    <w:rsid w:val="00513FA2"/>
  </w:style>
  <w:style w:type="character" w:customStyle="1" w:styleId="hljs-meta-keyword">
    <w:name w:val="hljs-meta-keyword"/>
    <w:basedOn w:val="DefaultParagraphFont"/>
    <w:rsid w:val="00513FA2"/>
  </w:style>
  <w:style w:type="character" w:customStyle="1" w:styleId="hljs-tag">
    <w:name w:val="hljs-tag"/>
    <w:basedOn w:val="DefaultParagraphFont"/>
    <w:rsid w:val="00513FA2"/>
  </w:style>
  <w:style w:type="character" w:customStyle="1" w:styleId="hljs-name">
    <w:name w:val="hljs-name"/>
    <w:basedOn w:val="DefaultParagraphFont"/>
    <w:rsid w:val="00513FA2"/>
  </w:style>
  <w:style w:type="character" w:customStyle="1" w:styleId="hljs-function">
    <w:name w:val="hljs-function"/>
    <w:basedOn w:val="DefaultParagraphFont"/>
    <w:rsid w:val="00513FA2"/>
  </w:style>
  <w:style w:type="character" w:customStyle="1" w:styleId="hljs-title">
    <w:name w:val="hljs-title"/>
    <w:basedOn w:val="DefaultParagraphFont"/>
    <w:rsid w:val="00513FA2"/>
  </w:style>
  <w:style w:type="character" w:customStyle="1" w:styleId="hljs-params">
    <w:name w:val="hljs-params"/>
    <w:basedOn w:val="DefaultParagraphFont"/>
    <w:rsid w:val="00513FA2"/>
  </w:style>
  <w:style w:type="character" w:customStyle="1" w:styleId="hljs-attr">
    <w:name w:val="hljs-attr"/>
    <w:basedOn w:val="DefaultParagraphFont"/>
    <w:rsid w:val="00513FA2"/>
  </w:style>
  <w:style w:type="character" w:customStyle="1" w:styleId="hljs-bullet">
    <w:name w:val="hljs-bullet"/>
    <w:basedOn w:val="DefaultParagraphFont"/>
    <w:rsid w:val="00513FA2"/>
  </w:style>
  <w:style w:type="character" w:customStyle="1" w:styleId="loc">
    <w:name w:val="loc"/>
    <w:basedOn w:val="DefaultParagraphFont"/>
    <w:rsid w:val="00513FA2"/>
  </w:style>
  <w:style w:type="character" w:styleId="Strong">
    <w:name w:val="Strong"/>
    <w:basedOn w:val="DefaultParagraphFont"/>
    <w:uiPriority w:val="22"/>
    <w:qFormat/>
    <w:rsid w:val="00EC0F47"/>
    <w:rPr>
      <w:b/>
      <w:bCs/>
    </w:rPr>
  </w:style>
  <w:style w:type="character" w:styleId="Emphasis">
    <w:name w:val="Emphasis"/>
    <w:basedOn w:val="DefaultParagraphFont"/>
    <w:uiPriority w:val="20"/>
    <w:qFormat/>
    <w:rsid w:val="00C404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Amin Əliyev</cp:lastModifiedBy>
  <cp:revision>18</cp:revision>
  <dcterms:created xsi:type="dcterms:W3CDTF">2022-05-18T06:48:00Z</dcterms:created>
  <dcterms:modified xsi:type="dcterms:W3CDTF">2022-09-09T12:46:00Z</dcterms:modified>
</cp:coreProperties>
</file>