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34FA" w14:textId="77777777" w:rsidR="00402E3F" w:rsidRPr="00402E3F" w:rsidRDefault="00402E3F" w:rsidP="00402E3F">
      <w:pPr>
        <w:rPr>
          <w:b/>
          <w:bCs/>
          <w:sz w:val="24"/>
          <w:szCs w:val="24"/>
          <w:lang w:val="en-US"/>
        </w:rPr>
      </w:pPr>
      <w:r w:rsidRPr="00402E3F">
        <w:rPr>
          <w:rFonts w:ascii="Segoe UI Emoji" w:hAnsi="Segoe UI Emoji" w:cs="Segoe UI Emoji"/>
          <w:b/>
          <w:bCs/>
          <w:sz w:val="24"/>
          <w:szCs w:val="24"/>
          <w:lang w:val="en-US"/>
        </w:rPr>
        <w:t>📦</w:t>
      </w:r>
      <w:r w:rsidRPr="00402E3F">
        <w:rPr>
          <w:b/>
          <w:bCs/>
          <w:sz w:val="24"/>
          <w:szCs w:val="24"/>
          <w:lang w:val="en-US"/>
        </w:rPr>
        <w:t xml:space="preserve"> Order Management — Full Deep Dive</w:t>
      </w:r>
    </w:p>
    <w:p w14:paraId="684F138A" w14:textId="77777777" w:rsidR="00402E3F" w:rsidRPr="00402E3F" w:rsidRDefault="00402E3F" w:rsidP="00402E3F">
      <w:p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pict w14:anchorId="7F40E448">
          <v:rect id="_x0000_i1049" style="width:468pt;height:1.5pt" o:hralign="center" o:hrstd="t" o:hr="t" fillcolor="#a0a0a0" stroked="f"/>
        </w:pict>
      </w:r>
    </w:p>
    <w:p w14:paraId="3CAD823B" w14:textId="77777777" w:rsidR="00402E3F" w:rsidRPr="00402E3F" w:rsidRDefault="00402E3F" w:rsidP="00402E3F">
      <w:pPr>
        <w:rPr>
          <w:b/>
          <w:bCs/>
          <w:sz w:val="24"/>
          <w:szCs w:val="24"/>
          <w:lang w:val="en-US"/>
        </w:rPr>
      </w:pPr>
      <w:r w:rsidRPr="00402E3F">
        <w:rPr>
          <w:rFonts w:ascii="Segoe UI Emoji" w:hAnsi="Segoe UI Emoji" w:cs="Segoe UI Emoji"/>
          <w:b/>
          <w:bCs/>
          <w:sz w:val="24"/>
          <w:szCs w:val="24"/>
          <w:lang w:val="en-US"/>
        </w:rPr>
        <w:t>🗄️</w:t>
      </w:r>
      <w:r w:rsidRPr="00402E3F">
        <w:rPr>
          <w:b/>
          <w:bCs/>
          <w:sz w:val="24"/>
          <w:szCs w:val="24"/>
          <w:lang w:val="en-US"/>
        </w:rPr>
        <w:t xml:space="preserve"> Database Models</w:t>
      </w:r>
    </w:p>
    <w:p w14:paraId="6769D6E4" w14:textId="77777777" w:rsidR="00402E3F" w:rsidRPr="00402E3F" w:rsidRDefault="00402E3F" w:rsidP="00402E3F">
      <w:pPr>
        <w:rPr>
          <w:sz w:val="24"/>
          <w:szCs w:val="24"/>
          <w:lang w:val="en-US"/>
        </w:rPr>
      </w:pPr>
      <w:r w:rsidRPr="00402E3F">
        <w:rPr>
          <w:b/>
          <w:bCs/>
          <w:sz w:val="24"/>
          <w:szCs w:val="24"/>
          <w:lang w:val="en-US"/>
        </w:rPr>
        <w:t>Order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10"/>
        <w:gridCol w:w="1403"/>
        <w:gridCol w:w="2869"/>
      </w:tblGrid>
      <w:tr w:rsidR="00402E3F" w:rsidRPr="00402E3F" w14:paraId="3C51B87B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65D147" w14:textId="77777777" w:rsidR="00402E3F" w:rsidRPr="00402E3F" w:rsidRDefault="00402E3F" w:rsidP="00402E3F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02E3F">
              <w:rPr>
                <w:b/>
                <w:bCs/>
                <w:sz w:val="24"/>
                <w:szCs w:val="24"/>
                <w:lang w:val="en-US"/>
              </w:rPr>
              <w:t>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1A7292" w14:textId="77777777" w:rsidR="00402E3F" w:rsidRPr="00402E3F" w:rsidRDefault="00402E3F" w:rsidP="00402E3F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02E3F">
              <w:rPr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AA4CD0" w14:textId="77777777" w:rsidR="00402E3F" w:rsidRPr="00402E3F" w:rsidRDefault="00402E3F" w:rsidP="00402E3F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02E3F">
              <w:rPr>
                <w:b/>
                <w:bCs/>
                <w:sz w:val="24"/>
                <w:szCs w:val="24"/>
                <w:lang w:val="en-US"/>
              </w:rPr>
              <w:t>Notes</w:t>
            </w:r>
          </w:p>
        </w:tc>
      </w:tr>
      <w:tr w:rsidR="00402E3F" w:rsidRPr="00402E3F" w14:paraId="38CCA27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1F1642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A5B813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935911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</w:p>
        </w:tc>
      </w:tr>
      <w:tr w:rsidR="00402E3F" w:rsidRPr="00402E3F" w14:paraId="2323A7E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80848C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69AAE0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FK → User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CD402B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</w:p>
        </w:tc>
      </w:tr>
      <w:tr w:rsidR="00402E3F" w:rsidRPr="00402E3F" w14:paraId="3141A47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EE4E79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address_id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538D9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FK → Address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A29BD9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snapshot or FK</w:t>
            </w:r>
          </w:p>
        </w:tc>
      </w:tr>
      <w:tr w:rsidR="00402E3F" w:rsidRPr="00402E3F" w14:paraId="400BD1C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4EE110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1D045E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Enum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3D7705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see status flow below</w:t>
            </w:r>
          </w:p>
        </w:tc>
      </w:tr>
      <w:tr w:rsidR="00402E3F" w:rsidRPr="00402E3F" w14:paraId="59AC8BF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7CC79F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total_price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02D4EF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AFBB2C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locked at order time</w:t>
            </w:r>
          </w:p>
        </w:tc>
      </w:tr>
      <w:tr w:rsidR="00402E3F" w:rsidRPr="00402E3F" w14:paraId="6A1524C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8305E8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notes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867A6E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13D668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special instructions, optional</w:t>
            </w:r>
          </w:p>
        </w:tc>
      </w:tr>
      <w:tr w:rsidR="00402E3F" w:rsidRPr="00402E3F" w14:paraId="1E3640F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30CDB2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created_at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FF29E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1B5FC7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</w:p>
        </w:tc>
      </w:tr>
      <w:tr w:rsidR="00402E3F" w:rsidRPr="00402E3F" w14:paraId="699C017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671E52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updated_at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02FA6A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4DB16A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20F19A96" w14:textId="77777777" w:rsidR="00402E3F" w:rsidRPr="00402E3F" w:rsidRDefault="00402E3F" w:rsidP="00402E3F">
      <w:pPr>
        <w:rPr>
          <w:sz w:val="24"/>
          <w:szCs w:val="24"/>
          <w:lang w:val="en-US"/>
        </w:rPr>
      </w:pPr>
      <w:r w:rsidRPr="00402E3F">
        <w:rPr>
          <w:b/>
          <w:bCs/>
          <w:sz w:val="24"/>
          <w:szCs w:val="24"/>
          <w:lang w:val="en-US"/>
        </w:rPr>
        <w:t>OrderItem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33"/>
        <w:gridCol w:w="1193"/>
        <w:gridCol w:w="3744"/>
      </w:tblGrid>
      <w:tr w:rsidR="00402E3F" w:rsidRPr="00402E3F" w14:paraId="7B3D6717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C42A3B" w14:textId="77777777" w:rsidR="00402E3F" w:rsidRPr="00402E3F" w:rsidRDefault="00402E3F" w:rsidP="00402E3F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02E3F">
              <w:rPr>
                <w:b/>
                <w:bCs/>
                <w:sz w:val="24"/>
                <w:szCs w:val="24"/>
                <w:lang w:val="en-US"/>
              </w:rPr>
              <w:t>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950D0C" w14:textId="77777777" w:rsidR="00402E3F" w:rsidRPr="00402E3F" w:rsidRDefault="00402E3F" w:rsidP="00402E3F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02E3F">
              <w:rPr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2269B1" w14:textId="77777777" w:rsidR="00402E3F" w:rsidRPr="00402E3F" w:rsidRDefault="00402E3F" w:rsidP="00402E3F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02E3F">
              <w:rPr>
                <w:b/>
                <w:bCs/>
                <w:sz w:val="24"/>
                <w:szCs w:val="24"/>
                <w:lang w:val="en-US"/>
              </w:rPr>
              <w:t>Notes</w:t>
            </w:r>
          </w:p>
        </w:tc>
      </w:tr>
      <w:tr w:rsidR="00402E3F" w:rsidRPr="00402E3F" w14:paraId="20F76BE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A8DB9B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FDCC0F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8A33F1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</w:p>
        </w:tc>
      </w:tr>
      <w:tr w:rsidR="00402E3F" w:rsidRPr="00402E3F" w14:paraId="178CEE3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F293F1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order_id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227265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FK → Order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B7179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</w:p>
        </w:tc>
      </w:tr>
      <w:tr w:rsidR="00402E3F" w:rsidRPr="00402E3F" w14:paraId="0777E94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9AD9B2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pizza_id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9E39DD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FK → Pizza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1E8F9A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</w:p>
        </w:tc>
      </w:tr>
      <w:tr w:rsidR="00402E3F" w:rsidRPr="00402E3F" w14:paraId="3742C27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3C2214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pizza_name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F42D57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7C0E70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snapshot — store name at order time</w:t>
            </w:r>
          </w:p>
        </w:tc>
      </w:tr>
      <w:tr w:rsidR="00402E3F" w:rsidRPr="00402E3F" w14:paraId="03FB29F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2C3384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size_name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11D55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8EF935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snapshot</w:t>
            </w:r>
          </w:p>
        </w:tc>
      </w:tr>
      <w:tr w:rsidR="00402E3F" w:rsidRPr="00402E3F" w14:paraId="22E51C7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86B08A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2F91F9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FFD040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</w:p>
        </w:tc>
      </w:tr>
      <w:tr w:rsidR="00402E3F" w:rsidRPr="00402E3F" w14:paraId="0A6D852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0D1D3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unit_price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E5D06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439310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snapshot</w:t>
            </w:r>
          </w:p>
        </w:tc>
      </w:tr>
      <w:tr w:rsidR="00402E3F" w:rsidRPr="00402E3F" w14:paraId="7F6E801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9A4026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subtotal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9BCBDF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E8EA3A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4D350E6E" w14:textId="77777777" w:rsidR="00402E3F" w:rsidRPr="00402E3F" w:rsidRDefault="00402E3F" w:rsidP="00402E3F">
      <w:pPr>
        <w:rPr>
          <w:sz w:val="24"/>
          <w:szCs w:val="24"/>
          <w:lang w:val="en-US"/>
        </w:rPr>
      </w:pPr>
      <w:r w:rsidRPr="00402E3F">
        <w:rPr>
          <w:b/>
          <w:bCs/>
          <w:sz w:val="24"/>
          <w:szCs w:val="24"/>
          <w:lang w:val="en-US"/>
        </w:rPr>
        <w:t>OrderItemTopping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00"/>
        <w:gridCol w:w="1645"/>
        <w:gridCol w:w="3076"/>
      </w:tblGrid>
      <w:tr w:rsidR="00402E3F" w:rsidRPr="00402E3F" w14:paraId="1C8B23EA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777997" w14:textId="77777777" w:rsidR="00402E3F" w:rsidRPr="00402E3F" w:rsidRDefault="00402E3F" w:rsidP="00402E3F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02E3F">
              <w:rPr>
                <w:b/>
                <w:bCs/>
                <w:sz w:val="24"/>
                <w:szCs w:val="24"/>
                <w:lang w:val="en-US"/>
              </w:rPr>
              <w:t>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0515A" w14:textId="77777777" w:rsidR="00402E3F" w:rsidRPr="00402E3F" w:rsidRDefault="00402E3F" w:rsidP="00402E3F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02E3F">
              <w:rPr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BDA5B7" w14:textId="77777777" w:rsidR="00402E3F" w:rsidRPr="00402E3F" w:rsidRDefault="00402E3F" w:rsidP="00402E3F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02E3F">
              <w:rPr>
                <w:b/>
                <w:bCs/>
                <w:sz w:val="24"/>
                <w:szCs w:val="24"/>
                <w:lang w:val="en-US"/>
              </w:rPr>
              <w:t>Notes</w:t>
            </w:r>
          </w:p>
        </w:tc>
      </w:tr>
      <w:tr w:rsidR="00402E3F" w:rsidRPr="00402E3F" w14:paraId="7FC4921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ED97F5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order_item_id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EB6493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FK → OrderItem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7E3BAF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</w:p>
        </w:tc>
      </w:tr>
      <w:tr w:rsidR="00402E3F" w:rsidRPr="00402E3F" w14:paraId="4A11AB3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24B327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topping_name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F9A753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94F1EC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snapshot — store name not FK</w:t>
            </w:r>
          </w:p>
        </w:tc>
      </w:tr>
      <w:tr w:rsidR="00402E3F" w:rsidRPr="00402E3F" w14:paraId="0A85DE4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378CA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extra_price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9DA7B7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37D226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snapshot</w:t>
            </w:r>
          </w:p>
        </w:tc>
      </w:tr>
    </w:tbl>
    <w:p w14:paraId="4CAC7DBE" w14:textId="77777777" w:rsidR="00402E3F" w:rsidRPr="00402E3F" w:rsidRDefault="00402E3F" w:rsidP="00402E3F">
      <w:pPr>
        <w:rPr>
          <w:b/>
          <w:bCs/>
          <w:sz w:val="24"/>
          <w:szCs w:val="24"/>
          <w:lang w:val="en-US"/>
        </w:rPr>
      </w:pPr>
      <w:r w:rsidRPr="00402E3F">
        <w:rPr>
          <w:rFonts w:ascii="Segoe UI Emoji" w:hAnsi="Segoe UI Emoji" w:cs="Segoe UI Emoji"/>
          <w:b/>
          <w:bCs/>
          <w:sz w:val="24"/>
          <w:szCs w:val="24"/>
          <w:lang w:val="en-US"/>
        </w:rPr>
        <w:t>📡</w:t>
      </w:r>
      <w:r w:rsidRPr="00402E3F">
        <w:rPr>
          <w:b/>
          <w:bCs/>
          <w:sz w:val="24"/>
          <w:szCs w:val="24"/>
          <w:lang w:val="en-US"/>
        </w:rPr>
        <w:t xml:space="preserve"> API Endpoints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76"/>
        <w:gridCol w:w="3023"/>
        <w:gridCol w:w="1243"/>
        <w:gridCol w:w="2205"/>
      </w:tblGrid>
      <w:tr w:rsidR="00402E3F" w:rsidRPr="00402E3F" w14:paraId="3586471F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60ADDB" w14:textId="77777777" w:rsidR="00402E3F" w:rsidRPr="00402E3F" w:rsidRDefault="00402E3F" w:rsidP="00402E3F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02E3F">
              <w:rPr>
                <w:b/>
                <w:bCs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FA5724" w14:textId="77777777" w:rsidR="00402E3F" w:rsidRPr="00402E3F" w:rsidRDefault="00402E3F" w:rsidP="00402E3F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02E3F">
              <w:rPr>
                <w:b/>
                <w:bCs/>
                <w:sz w:val="24"/>
                <w:szCs w:val="24"/>
                <w:lang w:val="en-US"/>
              </w:rPr>
              <w:t>URL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DDCD8" w14:textId="77777777" w:rsidR="00402E3F" w:rsidRPr="00402E3F" w:rsidRDefault="00402E3F" w:rsidP="00402E3F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02E3F">
              <w:rPr>
                <w:b/>
                <w:bCs/>
                <w:sz w:val="24"/>
                <w:szCs w:val="24"/>
                <w:lang w:val="en-US"/>
              </w:rPr>
              <w:t>Who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DF901" w14:textId="77777777" w:rsidR="00402E3F" w:rsidRPr="00402E3F" w:rsidRDefault="00402E3F" w:rsidP="00402E3F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02E3F">
              <w:rPr>
                <w:b/>
                <w:bCs/>
                <w:sz w:val="24"/>
                <w:szCs w:val="24"/>
                <w:lang w:val="en-US"/>
              </w:rPr>
              <w:t>What</w:t>
            </w:r>
          </w:p>
        </w:tc>
      </w:tr>
      <w:tr w:rsidR="00402E3F" w:rsidRPr="00402E3F" w14:paraId="7522BE7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634D18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POST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9193F2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/api/v1/orders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E57911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6245F6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Place order from cart</w:t>
            </w:r>
          </w:p>
        </w:tc>
      </w:tr>
      <w:tr w:rsidR="00402E3F" w:rsidRPr="00402E3F" w14:paraId="1EAE403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F1BBBD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BC19B3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/api/v1/orders/my-orders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32D247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B9B6FF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My order history</w:t>
            </w:r>
          </w:p>
        </w:tc>
      </w:tr>
      <w:tr w:rsidR="00402E3F" w:rsidRPr="00402E3F" w14:paraId="465684C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E31158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1D24C0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/api/v1/orders/my-orders/{id}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17B40B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62B8C0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My single order detail</w:t>
            </w:r>
          </w:p>
        </w:tc>
      </w:tr>
      <w:tr w:rsidR="00402E3F" w:rsidRPr="00402E3F" w14:paraId="6353768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3096C5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PATCH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14BA30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/api/v1/orders/{id}/cancel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37AD3D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FDD14E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Cancel if still pending</w:t>
            </w:r>
          </w:p>
        </w:tc>
      </w:tr>
      <w:tr w:rsidR="00402E3F" w:rsidRPr="00402E3F" w14:paraId="7F23FB8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F5EC30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729F30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/api/v1/orders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51E5A8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Staff/Admin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E4231D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All orders list</w:t>
            </w:r>
          </w:p>
        </w:tc>
      </w:tr>
      <w:tr w:rsidR="00402E3F" w:rsidRPr="00402E3F" w14:paraId="60E8C23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747A41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82C2C9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/api/v1/orders/{id}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779B8B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Staff/Admin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70D5E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Any order detail</w:t>
            </w:r>
          </w:p>
        </w:tc>
      </w:tr>
      <w:tr w:rsidR="00402E3F" w:rsidRPr="00402E3F" w14:paraId="586E46B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7077FF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PATCH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B869AC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/api/v1/orders/{id}/status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BAC4DF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Staff/Admin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1F9399" w14:textId="77777777" w:rsidR="00402E3F" w:rsidRPr="00402E3F" w:rsidRDefault="00402E3F" w:rsidP="00402E3F">
            <w:pPr>
              <w:rPr>
                <w:sz w:val="24"/>
                <w:szCs w:val="24"/>
                <w:lang w:val="en-US"/>
              </w:rPr>
            </w:pPr>
            <w:r w:rsidRPr="00402E3F">
              <w:rPr>
                <w:sz w:val="24"/>
                <w:szCs w:val="24"/>
                <w:lang w:val="en-US"/>
              </w:rPr>
              <w:t>Update order status</w:t>
            </w:r>
          </w:p>
        </w:tc>
      </w:tr>
    </w:tbl>
    <w:p w14:paraId="199B0D02" w14:textId="77777777" w:rsidR="00402E3F" w:rsidRPr="00402E3F" w:rsidRDefault="00402E3F" w:rsidP="00402E3F">
      <w:pPr>
        <w:rPr>
          <w:b/>
          <w:bCs/>
          <w:sz w:val="24"/>
          <w:szCs w:val="24"/>
          <w:lang w:val="en-US"/>
        </w:rPr>
      </w:pPr>
      <w:r w:rsidRPr="00402E3F">
        <w:rPr>
          <w:rFonts w:ascii="Segoe UI Emoji" w:hAnsi="Segoe UI Emoji" w:cs="Segoe UI Emoji"/>
          <w:b/>
          <w:bCs/>
          <w:sz w:val="24"/>
          <w:szCs w:val="24"/>
          <w:lang w:val="en-US"/>
        </w:rPr>
        <w:t>⚙️</w:t>
      </w:r>
      <w:r w:rsidRPr="00402E3F">
        <w:rPr>
          <w:b/>
          <w:bCs/>
          <w:sz w:val="24"/>
          <w:szCs w:val="24"/>
          <w:lang w:val="en-US"/>
        </w:rPr>
        <w:t xml:space="preserve"> Status Flow Rules — Very Important</w:t>
      </w:r>
    </w:p>
    <w:p w14:paraId="6C4EC03E" w14:textId="77777777" w:rsidR="00402E3F" w:rsidRPr="00402E3F" w:rsidRDefault="00402E3F" w:rsidP="00402E3F">
      <w:p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>pending → confirmed → preparing → out_for_delivery → delivered</w:t>
      </w:r>
    </w:p>
    <w:p w14:paraId="24320568" w14:textId="77777777" w:rsidR="00402E3F" w:rsidRPr="00402E3F" w:rsidRDefault="00402E3F" w:rsidP="00402E3F">
      <w:p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 xml:space="preserve">                                                    ↑</w:t>
      </w:r>
    </w:p>
    <w:p w14:paraId="2E063C6D" w14:textId="77777777" w:rsidR="00402E3F" w:rsidRPr="00402E3F" w:rsidRDefault="00402E3F" w:rsidP="00402E3F">
      <w:p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 xml:space="preserve">                          cancelled (only from pending)</w:t>
      </w:r>
    </w:p>
    <w:p w14:paraId="4048ECAD" w14:textId="77777777" w:rsidR="00402E3F" w:rsidRPr="00402E3F" w:rsidRDefault="00402E3F" w:rsidP="00402E3F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 xml:space="preserve">Staff can only move status </w:t>
      </w:r>
      <w:r w:rsidRPr="00402E3F">
        <w:rPr>
          <w:b/>
          <w:bCs/>
          <w:sz w:val="24"/>
          <w:szCs w:val="24"/>
          <w:lang w:val="en-US"/>
        </w:rPr>
        <w:t>forward</w:t>
      </w:r>
      <w:r w:rsidRPr="00402E3F">
        <w:rPr>
          <w:sz w:val="24"/>
          <w:szCs w:val="24"/>
          <w:lang w:val="en-US"/>
        </w:rPr>
        <w:t xml:space="preserve"> — never backward</w:t>
      </w:r>
    </w:p>
    <w:p w14:paraId="48AC82D6" w14:textId="77777777" w:rsidR="00402E3F" w:rsidRPr="00402E3F" w:rsidRDefault="00402E3F" w:rsidP="00402E3F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>Customer can only cancel when status is pending</w:t>
      </w:r>
    </w:p>
    <w:p w14:paraId="1D242B5A" w14:textId="77777777" w:rsidR="00402E3F" w:rsidRPr="00402E3F" w:rsidRDefault="00402E3F" w:rsidP="00402E3F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 xml:space="preserve">Once delivered, status is </w:t>
      </w:r>
      <w:r w:rsidRPr="00402E3F">
        <w:rPr>
          <w:b/>
          <w:bCs/>
          <w:sz w:val="24"/>
          <w:szCs w:val="24"/>
          <w:lang w:val="en-US"/>
        </w:rPr>
        <w:t>frozen</w:t>
      </w:r>
      <w:r w:rsidRPr="00402E3F">
        <w:rPr>
          <w:sz w:val="24"/>
          <w:szCs w:val="24"/>
          <w:lang w:val="en-US"/>
        </w:rPr>
        <w:t xml:space="preserve"> — nobody can change it</w:t>
      </w:r>
    </w:p>
    <w:p w14:paraId="0F9FECD9" w14:textId="77777777" w:rsidR="00402E3F" w:rsidRPr="00402E3F" w:rsidRDefault="00402E3F" w:rsidP="00402E3F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 xml:space="preserve">Every status change should </w:t>
      </w:r>
      <w:r w:rsidRPr="00402E3F">
        <w:rPr>
          <w:b/>
          <w:bCs/>
          <w:sz w:val="24"/>
          <w:szCs w:val="24"/>
          <w:lang w:val="en-US"/>
        </w:rPr>
        <w:t>trigger a notification</w:t>
      </w:r>
      <w:r w:rsidRPr="00402E3F">
        <w:rPr>
          <w:sz w:val="24"/>
          <w:szCs w:val="24"/>
          <w:lang w:val="en-US"/>
        </w:rPr>
        <w:t xml:space="preserve"> to the customer</w:t>
      </w:r>
    </w:p>
    <w:p w14:paraId="054DE972" w14:textId="77777777" w:rsidR="00402E3F" w:rsidRPr="00402E3F" w:rsidRDefault="00402E3F" w:rsidP="00402E3F">
      <w:p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pict w14:anchorId="7782A04E">
          <v:rect id="_x0000_i1050" style="width:468pt;height:1.5pt" o:hralign="center" o:hrstd="t" o:hr="t" fillcolor="#a0a0a0" stroked="f"/>
        </w:pict>
      </w:r>
    </w:p>
    <w:p w14:paraId="19017F20" w14:textId="77777777" w:rsidR="00402E3F" w:rsidRPr="00402E3F" w:rsidRDefault="00402E3F" w:rsidP="00402E3F">
      <w:pPr>
        <w:rPr>
          <w:b/>
          <w:bCs/>
          <w:sz w:val="24"/>
          <w:szCs w:val="24"/>
          <w:lang w:val="en-US"/>
        </w:rPr>
      </w:pPr>
      <w:r w:rsidRPr="00402E3F">
        <w:rPr>
          <w:rFonts w:ascii="Segoe UI Emoji" w:hAnsi="Segoe UI Emoji" w:cs="Segoe UI Emoji"/>
          <w:b/>
          <w:bCs/>
          <w:sz w:val="24"/>
          <w:szCs w:val="24"/>
          <w:lang w:val="en-US"/>
        </w:rPr>
        <w:t>⚙️</w:t>
      </w:r>
      <w:r w:rsidRPr="00402E3F">
        <w:rPr>
          <w:b/>
          <w:bCs/>
          <w:sz w:val="24"/>
          <w:szCs w:val="24"/>
          <w:lang w:val="en-US"/>
        </w:rPr>
        <w:t xml:space="preserve"> Business Logic Rules</w:t>
      </w:r>
    </w:p>
    <w:p w14:paraId="6976B7C1" w14:textId="77777777" w:rsidR="00402E3F" w:rsidRPr="00402E3F" w:rsidRDefault="00402E3F" w:rsidP="00402E3F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 xml:space="preserve">On POST /orders — copy everything from cart into OrderItems as </w:t>
      </w:r>
      <w:r w:rsidRPr="00402E3F">
        <w:rPr>
          <w:b/>
          <w:bCs/>
          <w:sz w:val="24"/>
          <w:szCs w:val="24"/>
          <w:lang w:val="en-US"/>
        </w:rPr>
        <w:t>snapshots</w:t>
      </w:r>
    </w:p>
    <w:p w14:paraId="0A744BBF" w14:textId="77777777" w:rsidR="00402E3F" w:rsidRPr="00402E3F" w:rsidRDefault="00402E3F" w:rsidP="00402E3F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>Store pizza_name, size_name, topping_name as plain strings — not FKs — because menu can change later</w:t>
      </w:r>
    </w:p>
    <w:p w14:paraId="2A8A8FB1" w14:textId="77777777" w:rsidR="00402E3F" w:rsidRPr="00402E3F" w:rsidRDefault="00402E3F" w:rsidP="00402E3F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 xml:space="preserve">Cart must </w:t>
      </w:r>
      <w:r w:rsidRPr="00402E3F">
        <w:rPr>
          <w:b/>
          <w:bCs/>
          <w:sz w:val="24"/>
          <w:szCs w:val="24"/>
          <w:lang w:val="en-US"/>
        </w:rPr>
        <w:t>not be empty</w:t>
      </w:r>
      <w:r w:rsidRPr="00402E3F">
        <w:rPr>
          <w:sz w:val="24"/>
          <w:szCs w:val="24"/>
          <w:lang w:val="en-US"/>
        </w:rPr>
        <w:t xml:space="preserve"> when placing order — return 400</w:t>
      </w:r>
    </w:p>
    <w:p w14:paraId="20B740B6" w14:textId="77777777" w:rsidR="00402E3F" w:rsidRPr="00402E3F" w:rsidRDefault="00402E3F" w:rsidP="00402E3F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 xml:space="preserve">Address must belong to the </w:t>
      </w:r>
      <w:r w:rsidRPr="00402E3F">
        <w:rPr>
          <w:b/>
          <w:bCs/>
          <w:sz w:val="24"/>
          <w:szCs w:val="24"/>
          <w:lang w:val="en-US"/>
        </w:rPr>
        <w:t>logged-in user</w:t>
      </w:r>
      <w:r w:rsidRPr="00402E3F">
        <w:rPr>
          <w:sz w:val="24"/>
          <w:szCs w:val="24"/>
          <w:lang w:val="en-US"/>
        </w:rPr>
        <w:t xml:space="preserve"> — validate this</w:t>
      </w:r>
    </w:p>
    <w:p w14:paraId="313A3D91" w14:textId="77777777" w:rsidR="00402E3F" w:rsidRPr="00402E3F" w:rsidRDefault="00402E3F" w:rsidP="00402E3F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 xml:space="preserve">After order is created, </w:t>
      </w:r>
      <w:r w:rsidRPr="00402E3F">
        <w:rPr>
          <w:b/>
          <w:bCs/>
          <w:sz w:val="24"/>
          <w:szCs w:val="24"/>
          <w:lang w:val="en-US"/>
        </w:rPr>
        <w:t>clear the cart</w:t>
      </w:r>
      <w:r w:rsidRPr="00402E3F">
        <w:rPr>
          <w:sz w:val="24"/>
          <w:szCs w:val="24"/>
          <w:lang w:val="en-US"/>
        </w:rPr>
        <w:t xml:space="preserve"> and create a </w:t>
      </w:r>
      <w:r w:rsidRPr="00402E3F">
        <w:rPr>
          <w:b/>
          <w:bCs/>
          <w:sz w:val="24"/>
          <w:szCs w:val="24"/>
          <w:lang w:val="en-US"/>
        </w:rPr>
        <w:t>Payment record</w:t>
      </w:r>
      <w:r w:rsidRPr="00402E3F">
        <w:rPr>
          <w:sz w:val="24"/>
          <w:szCs w:val="24"/>
          <w:lang w:val="en-US"/>
        </w:rPr>
        <w:t xml:space="preserve"> simultaneously</w:t>
      </w:r>
    </w:p>
    <w:p w14:paraId="2258A70A" w14:textId="77777777" w:rsidR="00402E3F" w:rsidRPr="00402E3F" w:rsidRDefault="00402E3F" w:rsidP="00402E3F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>total_price on Order = sum of all OrderItem subtotals</w:t>
      </w:r>
    </w:p>
    <w:p w14:paraId="3E0CE96C" w14:textId="77777777" w:rsidR="00402E3F" w:rsidRPr="00402E3F" w:rsidRDefault="00402E3F" w:rsidP="00402E3F">
      <w:p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pict w14:anchorId="694CD4BB">
          <v:rect id="_x0000_i1051" style="width:468pt;height:1.5pt" o:hralign="center" o:hrstd="t" o:hr="t" fillcolor="#a0a0a0" stroked="f"/>
        </w:pict>
      </w:r>
    </w:p>
    <w:p w14:paraId="1063B652" w14:textId="77777777" w:rsidR="00402E3F" w:rsidRPr="00402E3F" w:rsidRDefault="00402E3F" w:rsidP="00402E3F">
      <w:pPr>
        <w:rPr>
          <w:b/>
          <w:bCs/>
          <w:sz w:val="24"/>
          <w:szCs w:val="24"/>
          <w:lang w:val="en-US"/>
        </w:rPr>
      </w:pPr>
      <w:r w:rsidRPr="00402E3F">
        <w:rPr>
          <w:rFonts w:ascii="Segoe UI Emoji" w:hAnsi="Segoe UI Emoji" w:cs="Segoe UI Emoji"/>
          <w:b/>
          <w:bCs/>
          <w:sz w:val="24"/>
          <w:szCs w:val="24"/>
          <w:lang w:val="en-US"/>
        </w:rPr>
        <w:t>📦</w:t>
      </w:r>
      <w:r w:rsidRPr="00402E3F">
        <w:rPr>
          <w:b/>
          <w:bCs/>
          <w:sz w:val="24"/>
          <w:szCs w:val="24"/>
          <w:lang w:val="en-US"/>
        </w:rPr>
        <w:t xml:space="preserve"> Pydantic Schemas</w:t>
      </w:r>
    </w:p>
    <w:p w14:paraId="5C561259" w14:textId="77777777" w:rsidR="00402E3F" w:rsidRPr="00402E3F" w:rsidRDefault="00402E3F" w:rsidP="00402E3F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>PlaceOrderSchema — address_id, payment_method, notes (optional)</w:t>
      </w:r>
    </w:p>
    <w:p w14:paraId="6D0AC0C3" w14:textId="77777777" w:rsidR="00402E3F" w:rsidRPr="00402E3F" w:rsidRDefault="00402E3F" w:rsidP="00402E3F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>OrderStatusUpdateSchema — new_status (validated against allowed transitions)</w:t>
      </w:r>
    </w:p>
    <w:p w14:paraId="5091F046" w14:textId="77777777" w:rsidR="00402E3F" w:rsidRPr="00402E3F" w:rsidRDefault="00402E3F" w:rsidP="00402E3F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>OrderItemResponseSchema — pizza_name, size, toppings, quantity, subtotal</w:t>
      </w:r>
    </w:p>
    <w:p w14:paraId="09BB9BF4" w14:textId="77777777" w:rsidR="00402E3F" w:rsidRPr="00402E3F" w:rsidRDefault="00402E3F" w:rsidP="00402E3F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>OrderResponseSchema — id, status, total, items, address, payment info, created_at</w:t>
      </w:r>
    </w:p>
    <w:p w14:paraId="7D5A900A" w14:textId="77777777" w:rsidR="00402E3F" w:rsidRPr="00402E3F" w:rsidRDefault="00402E3F" w:rsidP="00402E3F">
      <w:p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pict w14:anchorId="438A08A3">
          <v:rect id="_x0000_i1052" style="width:468pt;height:1.5pt" o:hralign="center" o:hrstd="t" o:hr="t" fillcolor="#a0a0a0" stroked="f"/>
        </w:pict>
      </w:r>
    </w:p>
    <w:p w14:paraId="1654DCE0" w14:textId="77777777" w:rsidR="00402E3F" w:rsidRPr="00402E3F" w:rsidRDefault="00402E3F" w:rsidP="00402E3F">
      <w:pPr>
        <w:rPr>
          <w:b/>
          <w:bCs/>
          <w:sz w:val="24"/>
          <w:szCs w:val="24"/>
          <w:lang w:val="en-US"/>
        </w:rPr>
      </w:pPr>
      <w:r w:rsidRPr="00402E3F">
        <w:rPr>
          <w:rFonts w:ascii="Segoe UI Emoji" w:hAnsi="Segoe UI Emoji" w:cs="Segoe UI Emoji"/>
          <w:b/>
          <w:bCs/>
          <w:sz w:val="24"/>
          <w:szCs w:val="24"/>
          <w:lang w:val="en-US"/>
        </w:rPr>
        <w:t>❌</w:t>
      </w:r>
      <w:r w:rsidRPr="00402E3F">
        <w:rPr>
          <w:b/>
          <w:bCs/>
          <w:sz w:val="24"/>
          <w:szCs w:val="24"/>
          <w:lang w:val="en-US"/>
        </w:rPr>
        <w:t xml:space="preserve"> Common Mistakes to Avoid</w:t>
      </w:r>
    </w:p>
    <w:p w14:paraId="50AA3FFC" w14:textId="77777777" w:rsidR="00402E3F" w:rsidRPr="00402E3F" w:rsidRDefault="00402E3F" w:rsidP="00402E3F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>Using FKs for pizza/topping names in OrderItem — always snapshot as strings</w:t>
      </w:r>
    </w:p>
    <w:p w14:paraId="2E6592BF" w14:textId="77777777" w:rsidR="00402E3F" w:rsidRPr="00402E3F" w:rsidRDefault="00402E3F" w:rsidP="00402E3F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>Allowing status to go backward</w:t>
      </w:r>
    </w:p>
    <w:p w14:paraId="09BB67F5" w14:textId="77777777" w:rsidR="00402E3F" w:rsidRPr="00402E3F" w:rsidRDefault="00402E3F" w:rsidP="00402E3F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>Not validating that the address belongs to the customer</w:t>
      </w:r>
    </w:p>
    <w:p w14:paraId="758FC8D0" w14:textId="77777777" w:rsidR="00402E3F" w:rsidRPr="00402E3F" w:rsidRDefault="00402E3F" w:rsidP="00402E3F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>Not clearing the cart after order is placed</w:t>
      </w:r>
    </w:p>
    <w:p w14:paraId="2817D737" w14:textId="77777777" w:rsidR="00402E3F" w:rsidRPr="00402E3F" w:rsidRDefault="00402E3F" w:rsidP="00402E3F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402E3F">
        <w:rPr>
          <w:sz w:val="24"/>
          <w:szCs w:val="24"/>
          <w:lang w:val="en-US"/>
        </w:rPr>
        <w:t>Forgetting to create the payment record on order creation</w:t>
      </w:r>
    </w:p>
    <w:p w14:paraId="5A2BF8C6" w14:textId="77777777" w:rsidR="00744F54" w:rsidRPr="00A953C0" w:rsidRDefault="00744F54">
      <w:pPr>
        <w:rPr>
          <w:sz w:val="24"/>
          <w:szCs w:val="24"/>
        </w:rPr>
      </w:pPr>
    </w:p>
    <w:sectPr w:rsidR="00744F54" w:rsidRPr="00A95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3508"/>
    <w:multiLevelType w:val="multilevel"/>
    <w:tmpl w:val="456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911F9"/>
    <w:multiLevelType w:val="multilevel"/>
    <w:tmpl w:val="7640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C4075"/>
    <w:multiLevelType w:val="multilevel"/>
    <w:tmpl w:val="383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5054D"/>
    <w:multiLevelType w:val="multilevel"/>
    <w:tmpl w:val="026C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71947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597979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9950665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2992927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67"/>
    <w:rsid w:val="00402E3F"/>
    <w:rsid w:val="00616D06"/>
    <w:rsid w:val="006811F5"/>
    <w:rsid w:val="00744F54"/>
    <w:rsid w:val="0092511C"/>
    <w:rsid w:val="00A6229D"/>
    <w:rsid w:val="00A953C0"/>
    <w:rsid w:val="00E10F25"/>
    <w:rsid w:val="00F21667"/>
    <w:rsid w:val="00F2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FE74B2-4D1B-468E-A8C5-8FD8F502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PK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F25"/>
  </w:style>
  <w:style w:type="paragraph" w:styleId="Heading1">
    <w:name w:val="heading 1"/>
    <w:basedOn w:val="Normal"/>
    <w:next w:val="Normal"/>
    <w:link w:val="Heading1Char"/>
    <w:uiPriority w:val="9"/>
    <w:qFormat/>
    <w:rsid w:val="00E10F2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F2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F2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F2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F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F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F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F2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F2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F2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F2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F2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F2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F2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F2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F2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F2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F2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0F25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10F2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10F2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F2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10F25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E10F25"/>
    <w:rPr>
      <w:b/>
      <w:bCs/>
    </w:rPr>
  </w:style>
  <w:style w:type="character" w:styleId="Emphasis">
    <w:name w:val="Emphasis"/>
    <w:basedOn w:val="DefaultParagraphFont"/>
    <w:uiPriority w:val="20"/>
    <w:qFormat/>
    <w:rsid w:val="00E10F25"/>
    <w:rPr>
      <w:i/>
      <w:iCs/>
      <w:color w:val="70AD47" w:themeColor="accent6"/>
    </w:rPr>
  </w:style>
  <w:style w:type="paragraph" w:styleId="NoSpacing">
    <w:name w:val="No Spacing"/>
    <w:uiPriority w:val="1"/>
    <w:qFormat/>
    <w:rsid w:val="00E10F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10F2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0F2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E10F25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F2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F2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10F2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10F2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0F25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E10F25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E10F25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0F2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2026-04-26T06:48:00Z</dcterms:created>
  <dcterms:modified xsi:type="dcterms:W3CDTF">2026-04-26T06:48:00Z</dcterms:modified>
</cp:coreProperties>
</file>