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A31631A" w14:textId="122C549C" w:rsidR="00AB74FD" w:rsidRPr="00AB74FD" w:rsidRDefault="00AB74FD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6AC347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GoBack"/>
      <w:bookmarkEnd w:id="0"/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⭐ Reviews &amp; Ratings — Full Deep Dive</w:t>
      </w:r>
    </w:p>
    <w:p w14:paraId="3ED269E9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EBE116">
          <v:rect id="_x0000_i1025" style="width:0;height:1.5pt" o:hralign="center" o:hrstd="t" o:hr="t" fillcolor="#a0a0a0" stroked="f"/>
        </w:pict>
      </w:r>
    </w:p>
    <w:p w14:paraId="2935F7DF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3081"/>
      </w:tblGrid>
      <w:tr w:rsidR="00AB74FD" w:rsidRPr="00AB74FD" w14:paraId="7C6A57C7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2F2E4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2DCD63D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D13D1F3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3D4E4ED6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65A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CCA92F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274939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A58522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338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771E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467AA6A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unique — one review per order</w:t>
            </w:r>
          </w:p>
        </w:tc>
      </w:tr>
      <w:tr w:rsidR="00AB74FD" w:rsidRPr="00AB74FD" w14:paraId="0159087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5455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51EEE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5D46D4A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E62C82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6E2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50587C7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DABAEE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1 to 5 only</w:t>
            </w:r>
          </w:p>
        </w:tc>
      </w:tr>
      <w:tr w:rsidR="00AB74FD" w:rsidRPr="00AB74FD" w14:paraId="58856FB7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5B5B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14:paraId="1639322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46DC7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optional</w:t>
            </w:r>
          </w:p>
        </w:tc>
      </w:tr>
      <w:tr w:rsidR="00AB74FD" w:rsidRPr="00AB74FD" w14:paraId="554EB79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BA43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767DB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1726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7E67526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3901"/>
        <w:gridCol w:w="994"/>
        <w:gridCol w:w="2208"/>
      </w:tblGrid>
      <w:tr w:rsidR="00AB74FD" w:rsidRPr="00AB74FD" w14:paraId="6AB2866E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9035A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37277A7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965012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22E9496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502AC82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0DC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E08EFF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</w:t>
            </w:r>
          </w:p>
        </w:tc>
        <w:tc>
          <w:tcPr>
            <w:tcW w:w="0" w:type="auto"/>
            <w:vAlign w:val="center"/>
            <w:hideMark/>
          </w:tcPr>
          <w:p w14:paraId="17E9E54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30E219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Submit a review</w:t>
            </w:r>
          </w:p>
        </w:tc>
      </w:tr>
      <w:tr w:rsidR="00AB74FD" w:rsidRPr="00AB74FD" w14:paraId="63125140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CC85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0AEE2C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/v1/reviews/my-reviews</w:t>
            </w:r>
          </w:p>
        </w:tc>
        <w:tc>
          <w:tcPr>
            <w:tcW w:w="0" w:type="auto"/>
            <w:vAlign w:val="center"/>
            <w:hideMark/>
          </w:tcPr>
          <w:p w14:paraId="30400F4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4977F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My review history</w:t>
            </w:r>
          </w:p>
        </w:tc>
      </w:tr>
      <w:tr w:rsidR="00AB74FD" w:rsidRPr="00AB74FD" w14:paraId="41394F6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3F50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89B827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</w:t>
            </w:r>
          </w:p>
        </w:tc>
        <w:tc>
          <w:tcPr>
            <w:tcW w:w="0" w:type="auto"/>
            <w:vAlign w:val="center"/>
            <w:hideMark/>
          </w:tcPr>
          <w:p w14:paraId="50E87A7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1AF681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reviews</w:t>
            </w:r>
          </w:p>
        </w:tc>
      </w:tr>
      <w:tr w:rsidR="00AB74FD" w:rsidRPr="00AB74FD" w14:paraId="761B05A1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76DA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8272EC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/v1/reviews/{id}</w:t>
            </w:r>
          </w:p>
        </w:tc>
        <w:tc>
          <w:tcPr>
            <w:tcW w:w="0" w:type="auto"/>
            <w:vAlign w:val="center"/>
            <w:hideMark/>
          </w:tcPr>
          <w:p w14:paraId="6239A90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917837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Delete abusive review</w:t>
            </w:r>
          </w:p>
        </w:tc>
      </w:tr>
      <w:tr w:rsidR="00AB74FD" w:rsidRPr="00AB74FD" w14:paraId="3D5CE89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3E1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0DC212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/v1/menu/pizzas/{id}/reviews</w:t>
            </w:r>
          </w:p>
        </w:tc>
        <w:tc>
          <w:tcPr>
            <w:tcW w:w="0" w:type="auto"/>
            <w:vAlign w:val="center"/>
            <w:hideMark/>
          </w:tcPr>
          <w:p w14:paraId="77F1FB5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194313D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Reviews for a pizza</w:t>
            </w:r>
          </w:p>
        </w:tc>
      </w:tr>
    </w:tbl>
    <w:p w14:paraId="305489C8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363680B8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Review is only allowed when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order.status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 xml:space="preserve"> == delivered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check this before allowing submission</w:t>
      </w:r>
    </w:p>
    <w:p w14:paraId="63F4DC1F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One review per order — enforce with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unique constraint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order_id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column</w:t>
      </w:r>
    </w:p>
    <w:p w14:paraId="43AD83D4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Validate that the order being reviewed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belongs to the logged-in customer</w:t>
      </w:r>
    </w:p>
    <w:p w14:paraId="72A72B70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Rating must be between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1 and 5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validate in Pydantic with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ge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=1, le=5</w:t>
      </w:r>
    </w:p>
    <w:p w14:paraId="123A5636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Customers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edit or delete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their own review after submission — keeps it honest</w:t>
      </w:r>
    </w:p>
    <w:p w14:paraId="630A0618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Only admin can delete reviews</w:t>
      </w:r>
    </w:p>
    <w:p w14:paraId="1298B491" w14:textId="77777777" w:rsidR="00AB74FD" w:rsidRPr="00AB74FD" w:rsidRDefault="00AB74FD" w:rsidP="00AB74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When fetching pizza details, optionally include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average rating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calculated from all its order reviews</w:t>
      </w:r>
    </w:p>
    <w:p w14:paraId="0753DD18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26DFAE">
          <v:rect id="_x0000_i1026" style="width:0;height:1.5pt" o:hralign="center" o:hrstd="t" o:hr="t" fillcolor="#a0a0a0" stroked="f"/>
        </w:pict>
      </w:r>
    </w:p>
    <w:p w14:paraId="3755A0F6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📦 Pydantic Schemas</w:t>
      </w:r>
    </w:p>
    <w:p w14:paraId="6B0CBC88" w14:textId="77777777"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ReviewCreateSchema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order_id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>, rating, comment</w:t>
      </w:r>
    </w:p>
    <w:p w14:paraId="62A98BF7" w14:textId="77777777" w:rsidR="00AB74FD" w:rsidRPr="00AB74FD" w:rsidRDefault="00AB74FD" w:rsidP="00AB74F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ReviewResponseSchema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rating, comment,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created_at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, user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full_name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(not email)</w:t>
      </w:r>
    </w:p>
    <w:p w14:paraId="1D6B6590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601C7B">
          <v:rect id="_x0000_i1027" style="width:0;height:1.5pt" o:hralign="center" o:hrstd="t" o:hr="t" fillcolor="#a0a0a0" stroked="f"/>
        </w:pict>
      </w:r>
    </w:p>
    <w:p w14:paraId="3C240F31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3187B4">
          <v:rect id="_x0000_i1028" style="width:0;height:1.5pt" o:hralign="center" o:hrstd="t" o:hr="t" fillcolor="#a0a0a0" stroked="f"/>
        </w:pict>
      </w:r>
    </w:p>
    <w:p w14:paraId="4E67A863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🔔 Notifications — Full Deep Dive</w:t>
      </w:r>
    </w:p>
    <w:p w14:paraId="79B3B2C8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FE953">
          <v:rect id="_x0000_i1029" style="width:0;height:1.5pt" o:hralign="center" o:hrstd="t" o:hr="t" fillcolor="#a0a0a0" stroked="f"/>
        </w:pict>
      </w:r>
    </w:p>
    <w:p w14:paraId="7DDE942B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180"/>
        <w:gridCol w:w="3990"/>
      </w:tblGrid>
      <w:tr w:rsidR="00AB74FD" w:rsidRPr="00AB74FD" w14:paraId="3E8B9E14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73D04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81CA4F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F22BE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AB74FD" w:rsidRPr="00AB74FD" w14:paraId="51F94D7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38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A53ABB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6F00B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6586EB4F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E7FA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13782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62F4D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B74FD" w:rsidRPr="00AB74FD" w14:paraId="2A02CFA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E2F7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496F7BB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4E9D7A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"Order Confirmed!"</w:t>
            </w:r>
          </w:p>
        </w:tc>
      </w:tr>
      <w:tr w:rsidR="00AB74FD" w:rsidRPr="00AB74FD" w14:paraId="5BA8CAF8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5E78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36F105E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77C6E85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e.g. "Your order #123 is being prepared"</w:t>
            </w:r>
          </w:p>
        </w:tc>
      </w:tr>
      <w:tr w:rsidR="00AB74FD" w:rsidRPr="00AB74FD" w14:paraId="6009817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F601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61D9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3F9C50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AB74FD" w:rsidRPr="00AB74FD" w14:paraId="2D919B0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81109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72749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EA08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5F48381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141"/>
        <w:gridCol w:w="994"/>
        <w:gridCol w:w="2861"/>
      </w:tblGrid>
      <w:tr w:rsidR="00AB74FD" w:rsidRPr="00AB74FD" w14:paraId="7ADDE4D6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65B54B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E8D86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7C2152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BB21BB5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0D3321A8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0F02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229351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</w:t>
            </w:r>
          </w:p>
        </w:tc>
        <w:tc>
          <w:tcPr>
            <w:tcW w:w="0" w:type="auto"/>
            <w:vAlign w:val="center"/>
            <w:hideMark/>
          </w:tcPr>
          <w:p w14:paraId="51E5E2E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3DCE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my notifications</w:t>
            </w:r>
          </w:p>
        </w:tc>
      </w:tr>
      <w:tr w:rsidR="00AB74FD" w:rsidRPr="00AB74FD" w14:paraId="38CAA61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EF0A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58474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/v1/notifications/{id}/read</w:t>
            </w:r>
          </w:p>
        </w:tc>
        <w:tc>
          <w:tcPr>
            <w:tcW w:w="0" w:type="auto"/>
            <w:vAlign w:val="center"/>
            <w:hideMark/>
          </w:tcPr>
          <w:p w14:paraId="5581561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DD112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one as read</w:t>
            </w:r>
          </w:p>
        </w:tc>
      </w:tr>
      <w:tr w:rsidR="00AB74FD" w:rsidRPr="00AB74FD" w14:paraId="623780B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206C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2DC203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/v1/notifications/read-all</w:t>
            </w:r>
          </w:p>
        </w:tc>
        <w:tc>
          <w:tcPr>
            <w:tcW w:w="0" w:type="auto"/>
            <w:vAlign w:val="center"/>
            <w:hideMark/>
          </w:tcPr>
          <w:p w14:paraId="61CCE93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D1B0FB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Mark all as read</w:t>
            </w:r>
          </w:p>
        </w:tc>
      </w:tr>
      <w:tr w:rsidR="00AB74FD" w:rsidRPr="00AB74FD" w14:paraId="50D213D4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1585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9B6474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/v1/notifications/unread-count</w:t>
            </w:r>
          </w:p>
        </w:tc>
        <w:tc>
          <w:tcPr>
            <w:tcW w:w="0" w:type="auto"/>
            <w:vAlign w:val="center"/>
            <w:hideMark/>
          </w:tcPr>
          <w:p w14:paraId="60DA95C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CB0419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Get unread count (for badge)</w:t>
            </w:r>
          </w:p>
        </w:tc>
      </w:tr>
    </w:tbl>
    <w:p w14:paraId="264F8628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53DA73B6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Notifications are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created automatically by your backend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whenever order status changes — not by users</w:t>
      </w:r>
    </w:p>
    <w:p w14:paraId="7E95FC62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Create a helper function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create_notification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, title, message)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call it inside your order status update service</w:t>
      </w:r>
    </w:p>
    <w:p w14:paraId="5B0031B0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notification messages for each status: </w:t>
      </w:r>
    </w:p>
    <w:p w14:paraId="317F10F8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confirmed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confirmed!"</w:t>
      </w:r>
    </w:p>
    <w:p w14:paraId="72BAC060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preparing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"We are preparing your pizza!"</w:t>
      </w:r>
    </w:p>
    <w:p w14:paraId="01730B41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out_for_delivery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is on the way!"</w:t>
      </w:r>
    </w:p>
    <w:p w14:paraId="35837124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delivered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delivered. Enjoy!"</w:t>
      </w:r>
    </w:p>
    <w:p w14:paraId="0E983239" w14:textId="77777777" w:rsidR="00AB74FD" w:rsidRPr="00AB74FD" w:rsidRDefault="00AB74FD" w:rsidP="00AB74FD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cancelled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→ "Your order has been cancelled."</w:t>
      </w:r>
    </w:p>
    <w:p w14:paraId="7FCB5FDD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Paginate notifications — users can have many</w:t>
      </w:r>
    </w:p>
    <w:p w14:paraId="3829931A" w14:textId="77777777" w:rsidR="00AB74FD" w:rsidRPr="00AB74FD" w:rsidRDefault="00AB74FD" w:rsidP="00AB74F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Only return notifications belonging to the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logged-in user</w:t>
      </w:r>
    </w:p>
    <w:p w14:paraId="2DFD22FD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16BBF7">
          <v:rect id="_x0000_i1030" style="width:0;height:1.5pt" o:hralign="center" o:hrstd="t" o:hr="t" fillcolor="#a0a0a0" stroked="f"/>
        </w:pict>
      </w:r>
    </w:p>
    <w:p w14:paraId="633415E1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35D005">
          <v:rect id="_x0000_i1031" style="width:0;height:1.5pt" o:hralign="center" o:hrstd="t" o:hr="t" fillcolor="#a0a0a0" stroked="f"/>
        </w:pict>
      </w:r>
    </w:p>
    <w:p w14:paraId="60384E0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🛠️ Admin Dashboard — Full Deep Dive</w:t>
      </w:r>
    </w:p>
    <w:p w14:paraId="6B153A1A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A7A08C3">
          <v:rect id="_x0000_i1032" style="width:0;height:1.5pt" o:hralign="center" o:hrstd="t" o:hr="t" fillcolor="#a0a0a0" stroked="f"/>
        </w:pict>
      </w:r>
    </w:p>
    <w:p w14:paraId="2862EB10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4261"/>
        <w:gridCol w:w="727"/>
        <w:gridCol w:w="2148"/>
      </w:tblGrid>
      <w:tr w:rsidR="00AB74FD" w:rsidRPr="00AB74FD" w14:paraId="47BEE48D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E082C6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05EE73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B9989D2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6C49012C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</w:t>
            </w:r>
          </w:p>
        </w:tc>
      </w:tr>
      <w:tr w:rsidR="00AB74FD" w:rsidRPr="00AB74FD" w14:paraId="1B7ED0C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2E0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38A8BB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/v1/admin/stats</w:t>
            </w:r>
          </w:p>
        </w:tc>
        <w:tc>
          <w:tcPr>
            <w:tcW w:w="0" w:type="auto"/>
            <w:vAlign w:val="center"/>
            <w:hideMark/>
          </w:tcPr>
          <w:p w14:paraId="551E626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9B262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summary</w:t>
            </w:r>
          </w:p>
        </w:tc>
      </w:tr>
      <w:tr w:rsidR="00AB74FD" w:rsidRPr="00AB74FD" w14:paraId="25EDE04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CE3D2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E5CD49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</w:t>
            </w:r>
          </w:p>
        </w:tc>
        <w:tc>
          <w:tcPr>
            <w:tcW w:w="0" w:type="auto"/>
            <w:vAlign w:val="center"/>
            <w:hideMark/>
          </w:tcPr>
          <w:p w14:paraId="5A5494D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9E01E0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List all users</w:t>
            </w:r>
          </w:p>
        </w:tc>
      </w:tr>
      <w:tr w:rsidR="00AB74FD" w:rsidRPr="00AB74FD" w14:paraId="01B848C5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18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785411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/v1/admin/users/{id}/deactivate</w:t>
            </w:r>
          </w:p>
        </w:tc>
        <w:tc>
          <w:tcPr>
            <w:tcW w:w="0" w:type="auto"/>
            <w:vAlign w:val="center"/>
            <w:hideMark/>
          </w:tcPr>
          <w:p w14:paraId="7E1FBDF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2C8858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Deactivate a user</w:t>
            </w:r>
          </w:p>
        </w:tc>
      </w:tr>
      <w:tr w:rsidR="00AB74FD" w:rsidRPr="00AB74FD" w14:paraId="5C939C5E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592D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B85E24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/v1/admin/users/{id}/activate</w:t>
            </w:r>
          </w:p>
        </w:tc>
        <w:tc>
          <w:tcPr>
            <w:tcW w:w="0" w:type="auto"/>
            <w:vAlign w:val="center"/>
            <w:hideMark/>
          </w:tcPr>
          <w:p w14:paraId="3A4585F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8324BD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Reactivate a user</w:t>
            </w:r>
          </w:p>
        </w:tc>
      </w:tr>
      <w:tr w:rsidR="00AB74FD" w:rsidRPr="00AB74FD" w14:paraId="61E6D78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29D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1B7E86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/v1/admin/users/{id}/role</w:t>
            </w:r>
          </w:p>
        </w:tc>
        <w:tc>
          <w:tcPr>
            <w:tcW w:w="0" w:type="auto"/>
            <w:vAlign w:val="center"/>
            <w:hideMark/>
          </w:tcPr>
          <w:p w14:paraId="075AD7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31042F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Change user role</w:t>
            </w:r>
          </w:p>
        </w:tc>
      </w:tr>
      <w:tr w:rsidR="00AB74FD" w:rsidRPr="00AB74FD" w14:paraId="17F9E3CD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6B7E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12AB1D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proofErr w:type="spellStart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api</w:t>
            </w:r>
            <w:proofErr w:type="spellEnd"/>
            <w:r w:rsidRPr="00AB74FD">
              <w:rPr>
                <w:rFonts w:ascii="Courier New" w:eastAsia="Times New Roman" w:hAnsi="Courier New" w:cs="Courier New"/>
                <w:sz w:val="20"/>
                <w:szCs w:val="20"/>
              </w:rPr>
              <w:t>/v1/admin/orders</w:t>
            </w:r>
          </w:p>
        </w:tc>
        <w:tc>
          <w:tcPr>
            <w:tcW w:w="0" w:type="auto"/>
            <w:vAlign w:val="center"/>
            <w:hideMark/>
          </w:tcPr>
          <w:p w14:paraId="5DF4C471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2210643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All orders with filters</w:t>
            </w:r>
          </w:p>
        </w:tc>
      </w:tr>
    </w:tbl>
    <w:p w14:paraId="68A4F06F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⚙️ </w:t>
      </w:r>
      <w:proofErr w:type="gramStart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The</w:t>
      </w:r>
      <w:proofErr w:type="gramEnd"/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Stats Endpoint — What to Return</w:t>
      </w:r>
    </w:p>
    <w:p w14:paraId="1AA8BEA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GET /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api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/v1/admin/stats</w:t>
      </w:r>
    </w:p>
    <w:p w14:paraId="56A798FC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</w:p>
    <w:p w14:paraId="76A4E6D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Response:</w:t>
      </w:r>
    </w:p>
    <w:p w14:paraId="2F38CA81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{</w:t>
      </w:r>
    </w:p>
    <w:p w14:paraId="30BD8F34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24,</w:t>
      </w:r>
    </w:p>
    <w:p w14:paraId="732B9DA5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revenue_today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18450.00,</w:t>
      </w:r>
    </w:p>
    <w:p w14:paraId="6B4BC86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pending_orders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5,</w:t>
      </w:r>
    </w:p>
    <w:p w14:paraId="55536B22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total_users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312,</w:t>
      </w:r>
    </w:p>
    <w:p w14:paraId="7C41EA37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total_orders_all_time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1894,</w:t>
      </w:r>
    </w:p>
    <w:p w14:paraId="07C32B48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 xml:space="preserve">  "</w:t>
      </w:r>
      <w:proofErr w:type="spellStart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total_revenue_all_time</w:t>
      </w:r>
      <w:proofErr w:type="spellEnd"/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": 945000.00</w:t>
      </w:r>
    </w:p>
    <w:p w14:paraId="656020D3" w14:textId="77777777" w:rsidR="00AB74FD" w:rsidRPr="00AB74FD" w:rsidRDefault="00AB74FD" w:rsidP="00AB74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sz w:val="20"/>
          <w:szCs w:val="20"/>
        </w:rPr>
      </w:pPr>
      <w:r w:rsidRPr="00AB74FD">
        <w:rPr>
          <w:rFonts w:ascii="var(--font-mono)" w:eastAsia="Times New Roman" w:hAnsi="var(--font-mono)" w:cs="Courier New"/>
          <w:color w:val="EAECF0"/>
          <w:sz w:val="20"/>
          <w:szCs w:val="20"/>
        </w:rPr>
        <w:t>}</w:t>
      </w:r>
    </w:p>
    <w:p w14:paraId="33D83D48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This is a single endpoint but does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DB aggregation queries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behind the scenes using </w:t>
      </w:r>
      <w:proofErr w:type="spellStart"/>
      <w:r w:rsidRPr="00AB74FD">
        <w:rPr>
          <w:rFonts w:ascii="Times New Roman" w:eastAsia="Times New Roman" w:hAnsi="Times New Roman" w:cs="Times New Roman"/>
          <w:sz w:val="24"/>
          <w:szCs w:val="24"/>
        </w:rPr>
        <w:t>SQLAlchemy's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B74FD">
        <w:rPr>
          <w:rFonts w:ascii="Courier New" w:eastAsia="Times New Roman" w:hAnsi="Courier New" w:cs="Courier New"/>
          <w:sz w:val="20"/>
          <w:szCs w:val="20"/>
        </w:rPr>
        <w:t>func.count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AB74FD">
        <w:rPr>
          <w:rFonts w:ascii="Courier New" w:eastAsia="Times New Roman" w:hAnsi="Courier New" w:cs="Courier New"/>
          <w:sz w:val="20"/>
          <w:szCs w:val="20"/>
        </w:rPr>
        <w:t>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func.sum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()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B3CBF3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AEFC7A">
          <v:rect id="_x0000_i1033" style="width:0;height:1.5pt" o:hralign="center" o:hrstd="t" o:hr="t" fillcolor="#a0a0a0" stroked="f"/>
        </w:pict>
      </w:r>
    </w:p>
    <w:p w14:paraId="51A3E61E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B74FD">
        <w:rPr>
          <w:rFonts w:ascii="Times New Roman" w:eastAsia="Times New Roman" w:hAnsi="Times New Roman" w:cs="Times New Roman"/>
          <w:b/>
          <w:bCs/>
          <w:sz w:val="27"/>
          <w:szCs w:val="27"/>
        </w:rPr>
        <w:t>⚙️ Business Logic Rules</w:t>
      </w:r>
    </w:p>
    <w:p w14:paraId="17BFF99F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cannot deactivate another admin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protect against this</w:t>
      </w:r>
    </w:p>
    <w:p w14:paraId="3AD811BE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>Admin cannot change their own role — prevents accidental self-lockout</w:t>
      </w:r>
    </w:p>
    <w:p w14:paraId="0E2D7CB8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The orders list for admin should support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filtering by status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AB74FD">
        <w:rPr>
          <w:rFonts w:ascii="Courier New" w:eastAsia="Times New Roman" w:hAnsi="Courier New" w:cs="Courier New"/>
          <w:sz w:val="20"/>
          <w:szCs w:val="20"/>
        </w:rPr>
        <w:t>?status=pending</w:t>
      </w:r>
    </w:p>
    <w:p w14:paraId="02165865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Deactivating a user should </w:t>
      </w:r>
      <w:r w:rsidRPr="00AB74FD">
        <w:rPr>
          <w:rFonts w:ascii="Times New Roman" w:eastAsia="Times New Roman" w:hAnsi="Times New Roman" w:cs="Times New Roman"/>
          <w:b/>
          <w:bCs/>
          <w:sz w:val="24"/>
          <w:szCs w:val="24"/>
        </w:rPr>
        <w:t>not cancel their active orders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— handle separately</w:t>
      </w:r>
    </w:p>
    <w:p w14:paraId="2E49BAFD" w14:textId="77777777" w:rsidR="00AB74FD" w:rsidRPr="00AB74FD" w:rsidRDefault="00AB74FD" w:rsidP="00AB74F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Keep all admin routes under </w:t>
      </w:r>
      <w:r w:rsidRPr="00AB74FD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AB74FD">
        <w:rPr>
          <w:rFonts w:ascii="Courier New" w:eastAsia="Times New Roman" w:hAnsi="Courier New" w:cs="Courier New"/>
          <w:sz w:val="20"/>
          <w:szCs w:val="20"/>
        </w:rPr>
        <w:t>/v1/admin/</w:t>
      </w: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prefix and protect with </w:t>
      </w:r>
      <w:proofErr w:type="spellStart"/>
      <w:r w:rsidRPr="00AB74FD">
        <w:rPr>
          <w:rFonts w:ascii="Courier New" w:eastAsia="Times New Roman" w:hAnsi="Courier New" w:cs="Courier New"/>
          <w:sz w:val="20"/>
          <w:szCs w:val="20"/>
        </w:rPr>
        <w:t>require_admin</w:t>
      </w:r>
      <w:proofErr w:type="spell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dependency</w:t>
      </w:r>
    </w:p>
    <w:p w14:paraId="5D973A67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218B3C7">
          <v:rect id="_x0000_i1034" style="width:0;height:1.5pt" o:hralign="center" o:hrstd="t" o:hr="t" fillcolor="#a0a0a0" stroked="f"/>
        </w:pict>
      </w:r>
    </w:p>
    <w:p w14:paraId="0DA85EA2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B5C2DE">
          <v:rect id="_x0000_i1035" style="width:0;height:1.5pt" o:hralign="center" o:hrstd="t" o:hr="t" fillcolor="#a0a0a0" stroked="f"/>
        </w:pict>
      </w:r>
    </w:p>
    <w:p w14:paraId="0F431ED5" w14:textId="77777777" w:rsidR="00AB74FD" w:rsidRPr="00AB74FD" w:rsidRDefault="00AB74FD" w:rsidP="00AB74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B74FD">
        <w:rPr>
          <w:rFonts w:ascii="Times New Roman" w:eastAsia="Times New Roman" w:hAnsi="Times New Roman" w:cs="Times New Roman"/>
          <w:b/>
          <w:bCs/>
          <w:sz w:val="36"/>
          <w:szCs w:val="36"/>
        </w:rPr>
        <w:t>🏁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742"/>
      </w:tblGrid>
      <w:tr w:rsidR="00AB74FD" w:rsidRPr="00AB74FD" w14:paraId="6704392F" w14:textId="77777777" w:rsidTr="00AB74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28AC7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592AD05" w14:textId="77777777" w:rsidR="00AB74FD" w:rsidRPr="00AB74FD" w:rsidRDefault="00AB74FD" w:rsidP="00AB74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Why it impresses</w:t>
            </w:r>
          </w:p>
        </w:tc>
      </w:tr>
      <w:tr w:rsidR="00AB74FD" w:rsidRPr="00AB74FD" w14:paraId="51AA6D5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2ABE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14:paraId="6F5958A4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security awareness</w:t>
            </w:r>
          </w:p>
        </w:tc>
      </w:tr>
      <w:tr w:rsidR="00AB74FD" w:rsidRPr="00AB74FD" w14:paraId="74CD6E1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23D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14:paraId="2C7DE52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real-world business thinking</w:t>
            </w:r>
          </w:p>
        </w:tc>
      </w:tr>
      <w:tr w:rsidR="00AB74FD" w:rsidRPr="00AB74FD" w14:paraId="4B7872B7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A560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14:paraId="3548F8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DB maturity</w:t>
            </w:r>
          </w:p>
        </w:tc>
      </w:tr>
      <w:tr w:rsidR="00AB74FD" w:rsidRPr="00AB74FD" w14:paraId="7803A0D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5B1F7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14:paraId="2F19489E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state machine thinking</w:t>
            </w:r>
          </w:p>
        </w:tc>
      </w:tr>
      <w:tr w:rsidR="00AB74FD" w:rsidRPr="00AB74FD" w14:paraId="6137E89A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EA1A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14:paraId="03CCC1E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event-driven thinking</w:t>
            </w:r>
          </w:p>
        </w:tc>
      </w:tr>
      <w:tr w:rsidR="00AB74FD" w:rsidRPr="00AB74FD" w14:paraId="46F34649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3376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14:paraId="7FD26ED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know production concerns</w:t>
            </w:r>
          </w:p>
        </w:tc>
      </w:tr>
      <w:tr w:rsidR="00AB74FD" w:rsidRPr="00AB74FD" w14:paraId="21E28612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C350F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14:paraId="03EC78CA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clean architecture</w:t>
            </w:r>
          </w:p>
        </w:tc>
      </w:tr>
      <w:tr w:rsidR="00AB74FD" w:rsidRPr="00AB74FD" w14:paraId="5B2CD2B3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E2C38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14:paraId="0E33255B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you work like a real team</w:t>
            </w:r>
          </w:p>
        </w:tc>
      </w:tr>
      <w:tr w:rsidR="00AB74FD" w:rsidRPr="00AB74FD" w14:paraId="6745D77C" w14:textId="77777777" w:rsidTr="00AB74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BF12C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14:paraId="367FFE26" w14:textId="77777777" w:rsidR="00AB74FD" w:rsidRPr="00AB74FD" w:rsidRDefault="00AB74FD" w:rsidP="00AB74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74FD">
              <w:rPr>
                <w:rFonts w:ascii="Times New Roman" w:eastAsia="Times New Roman" w:hAnsi="Times New Roman" w:cs="Times New Roman"/>
                <w:sz w:val="24"/>
                <w:szCs w:val="24"/>
              </w:rPr>
              <w:t>Shows API design knowledge</w:t>
            </w:r>
          </w:p>
        </w:tc>
      </w:tr>
    </w:tbl>
    <w:p w14:paraId="7D68AE86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Build it in the order we discussed, test each feature before moving </w:t>
      </w:r>
      <w:proofErr w:type="gramStart"/>
      <w:r w:rsidRPr="00AB74FD">
        <w:rPr>
          <w:rFonts w:ascii="Times New Roman" w:eastAsia="Times New Roman" w:hAnsi="Times New Roman" w:cs="Times New Roman"/>
          <w:sz w:val="24"/>
          <w:szCs w:val="24"/>
        </w:rPr>
        <w:t>on,</w:t>
      </w:r>
      <w:proofErr w:type="gramEnd"/>
      <w:r w:rsidRPr="00AB74FD">
        <w:rPr>
          <w:rFonts w:ascii="Times New Roman" w:eastAsia="Times New Roman" w:hAnsi="Times New Roman" w:cs="Times New Roman"/>
          <w:sz w:val="24"/>
          <w:szCs w:val="24"/>
        </w:rPr>
        <w:t xml:space="preserve"> and this project alone can get you a junior backend role. You've got a complete roadmap — now go build it! 🚀</w:t>
      </w:r>
    </w:p>
    <w:p w14:paraId="33FC3BE6" w14:textId="77777777" w:rsidR="00AB74FD" w:rsidRPr="00AB74FD" w:rsidRDefault="00AB74FD" w:rsidP="00AB74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92ABB6" w14:textId="77777777" w:rsidR="00AB74FD" w:rsidRPr="00AB74FD" w:rsidRDefault="00E85406" w:rsidP="00AB74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6" w:tgtFrame="_blank" w:history="1">
        <w:r w:rsidR="00AB74FD" w:rsidRPr="00AB74F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Claude is AI and can make mistakes. Please double-check responses.</w:t>
        </w:r>
      </w:hyperlink>
    </w:p>
    <w:p w14:paraId="0BD25810" w14:textId="77777777" w:rsidR="003669A1" w:rsidRDefault="003669A1"/>
    <w:sectPr w:rsidR="00366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0570B"/>
    <w:multiLevelType w:val="multilevel"/>
    <w:tmpl w:val="EF56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5B5F0E"/>
    <w:multiLevelType w:val="multilevel"/>
    <w:tmpl w:val="D72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15302"/>
    <w:multiLevelType w:val="multilevel"/>
    <w:tmpl w:val="97E6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0A3508"/>
    <w:multiLevelType w:val="multilevel"/>
    <w:tmpl w:val="456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D911F9"/>
    <w:multiLevelType w:val="multilevel"/>
    <w:tmpl w:val="7640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4A70BA8"/>
    <w:multiLevelType w:val="multilevel"/>
    <w:tmpl w:val="D730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8E7618"/>
    <w:multiLevelType w:val="multilevel"/>
    <w:tmpl w:val="AAFE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0E063D"/>
    <w:multiLevelType w:val="multilevel"/>
    <w:tmpl w:val="FB0A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30125A"/>
    <w:multiLevelType w:val="multilevel"/>
    <w:tmpl w:val="51443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F105EA"/>
    <w:multiLevelType w:val="multilevel"/>
    <w:tmpl w:val="18F2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E252DA"/>
    <w:multiLevelType w:val="multilevel"/>
    <w:tmpl w:val="7742A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95E48F4"/>
    <w:multiLevelType w:val="multilevel"/>
    <w:tmpl w:val="0330C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5D39FD"/>
    <w:multiLevelType w:val="multilevel"/>
    <w:tmpl w:val="992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116BC5"/>
    <w:multiLevelType w:val="multilevel"/>
    <w:tmpl w:val="40C2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B8A1F08"/>
    <w:multiLevelType w:val="multilevel"/>
    <w:tmpl w:val="6D86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B84BA5"/>
    <w:multiLevelType w:val="multilevel"/>
    <w:tmpl w:val="7680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DD07A24"/>
    <w:multiLevelType w:val="multilevel"/>
    <w:tmpl w:val="332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595DFF"/>
    <w:multiLevelType w:val="multilevel"/>
    <w:tmpl w:val="AD40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086D89"/>
    <w:multiLevelType w:val="multilevel"/>
    <w:tmpl w:val="BE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04C044A"/>
    <w:multiLevelType w:val="multilevel"/>
    <w:tmpl w:val="85463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70C7641"/>
    <w:multiLevelType w:val="multilevel"/>
    <w:tmpl w:val="EBC48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3C4075"/>
    <w:multiLevelType w:val="multilevel"/>
    <w:tmpl w:val="3838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695054D"/>
    <w:multiLevelType w:val="multilevel"/>
    <w:tmpl w:val="026C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B8875FC"/>
    <w:multiLevelType w:val="multilevel"/>
    <w:tmpl w:val="0632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84640A"/>
    <w:multiLevelType w:val="multilevel"/>
    <w:tmpl w:val="36C6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4"/>
  </w:num>
  <w:num w:numId="3">
    <w:abstractNumId w:val="2"/>
  </w:num>
  <w:num w:numId="4">
    <w:abstractNumId w:val="0"/>
  </w:num>
  <w:num w:numId="5">
    <w:abstractNumId w:val="19"/>
  </w:num>
  <w:num w:numId="6">
    <w:abstractNumId w:val="23"/>
  </w:num>
  <w:num w:numId="7">
    <w:abstractNumId w:val="13"/>
  </w:num>
  <w:num w:numId="8">
    <w:abstractNumId w:val="6"/>
  </w:num>
  <w:num w:numId="9">
    <w:abstractNumId w:val="16"/>
  </w:num>
  <w:num w:numId="10">
    <w:abstractNumId w:val="7"/>
  </w:num>
  <w:num w:numId="11">
    <w:abstractNumId w:val="10"/>
  </w:num>
  <w:num w:numId="12">
    <w:abstractNumId w:val="8"/>
  </w:num>
  <w:num w:numId="13">
    <w:abstractNumId w:val="11"/>
  </w:num>
  <w:num w:numId="14">
    <w:abstractNumId w:val="22"/>
  </w:num>
  <w:num w:numId="15">
    <w:abstractNumId w:val="3"/>
  </w:num>
  <w:num w:numId="16">
    <w:abstractNumId w:val="21"/>
  </w:num>
  <w:num w:numId="17">
    <w:abstractNumId w:val="4"/>
  </w:num>
  <w:num w:numId="18">
    <w:abstractNumId w:val="20"/>
  </w:num>
  <w:num w:numId="19">
    <w:abstractNumId w:val="12"/>
  </w:num>
  <w:num w:numId="20">
    <w:abstractNumId w:val="15"/>
  </w:num>
  <w:num w:numId="21">
    <w:abstractNumId w:val="9"/>
  </w:num>
  <w:num w:numId="22">
    <w:abstractNumId w:val="14"/>
  </w:num>
  <w:num w:numId="23">
    <w:abstractNumId w:val="5"/>
  </w:num>
  <w:num w:numId="24">
    <w:abstractNumId w:val="17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73F7"/>
    <w:rsid w:val="000C4056"/>
    <w:rsid w:val="003669A1"/>
    <w:rsid w:val="00436815"/>
    <w:rsid w:val="007B016F"/>
    <w:rsid w:val="00AB74FD"/>
    <w:rsid w:val="00AE59A8"/>
    <w:rsid w:val="00D01A9F"/>
    <w:rsid w:val="00E85406"/>
    <w:rsid w:val="00E873F7"/>
    <w:rsid w:val="00ED2E52"/>
    <w:rsid w:val="00FB2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EF4C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74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B74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4F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B74F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whitespace-pre-wrap">
    <w:name w:val="whitespace-pre-wrap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AB74FD"/>
  </w:style>
  <w:style w:type="paragraph" w:customStyle="1" w:styleId="font-claude-response-body">
    <w:name w:val="font-claude-response-bod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B74F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74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74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74F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B74FD"/>
    <w:rPr>
      <w:i/>
      <w:iCs/>
    </w:rPr>
  </w:style>
  <w:style w:type="paragraph" w:customStyle="1" w:styleId="is-empty">
    <w:name w:val="is-empty"/>
    <w:basedOn w:val="Normal"/>
    <w:rsid w:val="00AB74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AB74F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9101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06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730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364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293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12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42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0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8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79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55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14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61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9211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4757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00026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55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4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7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54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40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8538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08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0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70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0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0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5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57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68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13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2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3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831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780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4571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53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772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3595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57782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350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996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1564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2387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095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71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2397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8361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472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2213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2294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5084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07225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208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9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1226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5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271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6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23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046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136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233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port.anthropic.com/en/articles/8525154-claude-is-providing-incorrect-or-misleading-responses-what-s-going-o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MKV6</cp:lastModifiedBy>
  <cp:revision>9</cp:revision>
  <dcterms:created xsi:type="dcterms:W3CDTF">2026-04-10T09:26:00Z</dcterms:created>
  <dcterms:modified xsi:type="dcterms:W3CDTF">2026-05-02T06:06:00Z</dcterms:modified>
</cp:coreProperties>
</file>