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480F" w:rsidRDefault="00EB1257">
      <w:pPr>
        <w:pStyle w:val="Heading1"/>
        <w:jc w:val="center"/>
      </w:pPr>
      <w:r>
        <w:rPr>
          <w:rFonts w:ascii="Calibri" w:eastAsia="Calibri" w:hAnsi="Calibri" w:cs="Calibri"/>
          <w:u w:val="single"/>
        </w:rPr>
        <w:t>Compilation - Programming Assignment 1</w:t>
      </w:r>
    </w:p>
    <w:p w:rsidR="0027480F" w:rsidRDefault="00EB1257">
      <w:pPr>
        <w:pStyle w:val="normal0"/>
      </w:pPr>
      <w:r>
        <w:rPr>
          <w:rFonts w:ascii="Calibri" w:eastAsia="Calibri" w:hAnsi="Calibri" w:cs="Calibri"/>
          <w:color w:val="222222"/>
          <w:highlight w:val="white"/>
        </w:rPr>
        <w:t>Team:</w:t>
      </w:r>
    </w:p>
    <w:p w:rsidR="0027480F" w:rsidRDefault="00EB1257">
      <w:pPr>
        <w:pStyle w:val="normal0"/>
      </w:pPr>
      <w:r>
        <w:rPr>
          <w:rFonts w:ascii="Calibri" w:eastAsia="Calibri" w:hAnsi="Calibri" w:cs="Calibri"/>
          <w:color w:val="222222"/>
          <w:highlight w:val="white"/>
        </w:rPr>
        <w:t xml:space="preserve">Ehud </w:t>
      </w:r>
      <w:proofErr w:type="spellStart"/>
      <w:r>
        <w:rPr>
          <w:rFonts w:ascii="Calibri" w:eastAsia="Calibri" w:hAnsi="Calibri" w:cs="Calibri"/>
          <w:color w:val="222222"/>
          <w:highlight w:val="white"/>
        </w:rPr>
        <w:t>Tamir</w:t>
      </w:r>
      <w:proofErr w:type="spellEnd"/>
      <w:r>
        <w:rPr>
          <w:rFonts w:ascii="Calibri" w:eastAsia="Calibri" w:hAnsi="Calibri" w:cs="Calibri"/>
          <w:color w:val="222222"/>
          <w:highlight w:val="white"/>
        </w:rPr>
        <w:t xml:space="preserve"> </w:t>
      </w:r>
      <w:r>
        <w:rPr>
          <w:rFonts w:ascii="Calibri" w:eastAsia="Calibri" w:hAnsi="Calibri" w:cs="Calibri"/>
          <w:color w:val="222222"/>
          <w:highlight w:val="white"/>
        </w:rPr>
        <w:tab/>
      </w:r>
      <w:r>
        <w:rPr>
          <w:rFonts w:ascii="Calibri" w:eastAsia="Calibri" w:hAnsi="Calibri" w:cs="Calibri"/>
          <w:color w:val="222222"/>
          <w:highlight w:val="white"/>
        </w:rPr>
        <w:tab/>
        <w:t xml:space="preserve">036934644 </w:t>
      </w:r>
    </w:p>
    <w:p w:rsidR="0027480F" w:rsidRDefault="00EB1257">
      <w:pPr>
        <w:pStyle w:val="normal0"/>
      </w:pPr>
      <w:proofErr w:type="spellStart"/>
      <w:r>
        <w:rPr>
          <w:rFonts w:ascii="Calibri" w:eastAsia="Calibri" w:hAnsi="Calibri" w:cs="Calibri"/>
          <w:color w:val="222222"/>
          <w:highlight w:val="white"/>
        </w:rPr>
        <w:t>Arbel</w:t>
      </w:r>
      <w:proofErr w:type="spellEnd"/>
      <w:r>
        <w:rPr>
          <w:rFonts w:ascii="Calibri" w:eastAsia="Calibri" w:hAnsi="Calibri" w:cs="Calibri"/>
          <w:color w:val="222222"/>
          <w:highlight w:val="white"/>
        </w:rPr>
        <w:t xml:space="preserve"> Zinger </w:t>
      </w:r>
      <w:r>
        <w:rPr>
          <w:rFonts w:ascii="Calibri" w:eastAsia="Calibri" w:hAnsi="Calibri" w:cs="Calibri"/>
          <w:color w:val="222222"/>
          <w:highlight w:val="white"/>
        </w:rPr>
        <w:tab/>
      </w:r>
      <w:r>
        <w:rPr>
          <w:rFonts w:ascii="Calibri" w:eastAsia="Calibri" w:hAnsi="Calibri" w:cs="Calibri"/>
          <w:color w:val="222222"/>
          <w:highlight w:val="white"/>
        </w:rPr>
        <w:tab/>
        <w:t xml:space="preserve">034666610 </w:t>
      </w:r>
    </w:p>
    <w:p w:rsidR="0027480F" w:rsidRDefault="00EB1257">
      <w:pPr>
        <w:pStyle w:val="normal0"/>
      </w:pPr>
      <w:proofErr w:type="spellStart"/>
      <w:r>
        <w:rPr>
          <w:rFonts w:ascii="Calibri" w:eastAsia="Calibri" w:hAnsi="Calibri" w:cs="Calibri"/>
          <w:color w:val="222222"/>
          <w:highlight w:val="white"/>
        </w:rPr>
        <w:t>Inon</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Holdengreber</w:t>
      </w:r>
      <w:proofErr w:type="spellEnd"/>
      <w:r>
        <w:rPr>
          <w:rFonts w:ascii="Calibri" w:eastAsia="Calibri" w:hAnsi="Calibri" w:cs="Calibri"/>
          <w:color w:val="222222"/>
          <w:highlight w:val="white"/>
        </w:rPr>
        <w:tab/>
        <w:t xml:space="preserve">026504183 </w:t>
      </w:r>
    </w:p>
    <w:p w:rsidR="0027480F" w:rsidRDefault="00EB1257">
      <w:pPr>
        <w:pStyle w:val="Subtitle"/>
      </w:pPr>
      <w:r>
        <w:rPr>
          <w:rFonts w:ascii="Calibri" w:eastAsia="Calibri" w:hAnsi="Calibri" w:cs="Calibri"/>
          <w:color w:val="000000"/>
          <w:sz w:val="36"/>
        </w:rPr>
        <w:t>Code Structure and description of major classes</w:t>
      </w:r>
    </w:p>
    <w:p w:rsidR="0027480F" w:rsidRDefault="00EB1257">
      <w:pPr>
        <w:pStyle w:val="normal0"/>
      </w:pPr>
      <w:r>
        <w:rPr>
          <w:rFonts w:ascii="Calibri" w:eastAsia="Calibri" w:hAnsi="Calibri" w:cs="Calibri"/>
          <w:b/>
        </w:rPr>
        <w:t>Compiler.java</w:t>
      </w:r>
      <w:r>
        <w:rPr>
          <w:rFonts w:ascii="Calibri" w:eastAsia="Calibri" w:hAnsi="Calibri" w:cs="Calibri"/>
        </w:rPr>
        <w:t xml:space="preserve"> is our program’s main class. This class handles the input file and passes it through the token scanner from class </w:t>
      </w:r>
      <w:proofErr w:type="spellStart"/>
      <w:r>
        <w:rPr>
          <w:rFonts w:ascii="Calibri" w:eastAsia="Calibri" w:hAnsi="Calibri" w:cs="Calibri"/>
        </w:rPr>
        <w:t>Lexer</w:t>
      </w:r>
      <w:proofErr w:type="spellEnd"/>
      <w:r>
        <w:rPr>
          <w:rFonts w:ascii="Calibri" w:eastAsia="Calibri" w:hAnsi="Calibri" w:cs="Calibri"/>
        </w:rPr>
        <w:t xml:space="preserve">. The compiler class also prints out the tokens in the required format and handles various errors. The compiler handles </w:t>
      </w:r>
      <w:proofErr w:type="spellStart"/>
      <w:r>
        <w:rPr>
          <w:rFonts w:ascii="Calibri" w:eastAsia="Calibri" w:hAnsi="Calibri" w:cs="Calibri"/>
        </w:rPr>
        <w:t>LexicalError</w:t>
      </w:r>
      <w:proofErr w:type="spellEnd"/>
      <w:r>
        <w:rPr>
          <w:rFonts w:ascii="Calibri" w:eastAsia="Calibri" w:hAnsi="Calibri" w:cs="Calibri"/>
        </w:rPr>
        <w:t xml:space="preserve"> which is thrown by the </w:t>
      </w:r>
      <w:proofErr w:type="spellStart"/>
      <w:r>
        <w:rPr>
          <w:rFonts w:ascii="Calibri" w:eastAsia="Calibri" w:hAnsi="Calibri" w:cs="Calibri"/>
        </w:rPr>
        <w:t>Lexer</w:t>
      </w:r>
      <w:proofErr w:type="spellEnd"/>
      <w:r>
        <w:rPr>
          <w:rFonts w:ascii="Calibri" w:eastAsia="Calibri" w:hAnsi="Calibri" w:cs="Calibri"/>
        </w:rPr>
        <w:t xml:space="preserve"> in case of a bad token, and also with I/O errors (such as file not found) and other errors.</w:t>
      </w:r>
    </w:p>
    <w:p w:rsidR="0027480F" w:rsidRDefault="0027480F">
      <w:pPr>
        <w:pStyle w:val="normal0"/>
      </w:pPr>
    </w:p>
    <w:p w:rsidR="0027480F" w:rsidRDefault="00EB1257">
      <w:pPr>
        <w:pStyle w:val="normal0"/>
      </w:pPr>
      <w:r>
        <w:rPr>
          <w:rFonts w:ascii="Calibri" w:eastAsia="Calibri" w:hAnsi="Calibri" w:cs="Calibri"/>
        </w:rPr>
        <w:t xml:space="preserve">The rest of the code is within the package </w:t>
      </w:r>
      <w:proofErr w:type="spellStart"/>
      <w:r>
        <w:rPr>
          <w:rFonts w:ascii="Calibri" w:eastAsia="Calibri" w:hAnsi="Calibri" w:cs="Calibri"/>
        </w:rPr>
        <w:t>IC.Parser</w:t>
      </w:r>
      <w:proofErr w:type="spellEnd"/>
      <w:r>
        <w:rPr>
          <w:rFonts w:ascii="Calibri" w:eastAsia="Calibri" w:hAnsi="Calibri" w:cs="Calibri"/>
        </w:rPr>
        <w:t>.</w:t>
      </w:r>
    </w:p>
    <w:p w:rsidR="0027480F" w:rsidRDefault="00EB1257">
      <w:pPr>
        <w:pStyle w:val="normal0"/>
      </w:pPr>
      <w:r>
        <w:rPr>
          <w:rFonts w:ascii="Calibri" w:eastAsia="Calibri" w:hAnsi="Calibri" w:cs="Calibri"/>
          <w:b/>
        </w:rPr>
        <w:t>Lexer.java</w:t>
      </w:r>
      <w:r>
        <w:rPr>
          <w:rFonts w:ascii="Calibri" w:eastAsia="Calibri" w:hAnsi="Calibri" w:cs="Calibri"/>
        </w:rPr>
        <w:t xml:space="preserve"> is the lexical analysis scanner, class </w:t>
      </w:r>
      <w:proofErr w:type="spellStart"/>
      <w:r>
        <w:rPr>
          <w:rFonts w:ascii="Calibri" w:eastAsia="Calibri" w:hAnsi="Calibri" w:cs="Calibri"/>
        </w:rPr>
        <w:t>Lexer</w:t>
      </w:r>
      <w:proofErr w:type="spellEnd"/>
      <w:r>
        <w:rPr>
          <w:rFonts w:ascii="Calibri" w:eastAsia="Calibri" w:hAnsi="Calibri" w:cs="Calibri"/>
        </w:rPr>
        <w:t xml:space="preserve">, is generated automatically using </w:t>
      </w:r>
      <w:proofErr w:type="spellStart"/>
      <w:r>
        <w:rPr>
          <w:rFonts w:ascii="Calibri" w:eastAsia="Calibri" w:hAnsi="Calibri" w:cs="Calibri"/>
        </w:rPr>
        <w:t>JFlex</w:t>
      </w:r>
      <w:proofErr w:type="spellEnd"/>
      <w:r>
        <w:rPr>
          <w:rFonts w:ascii="Calibri" w:eastAsia="Calibri" w:hAnsi="Calibri" w:cs="Calibri"/>
        </w:rPr>
        <w:t xml:space="preserve"> from the specification file IC.lex. The </w:t>
      </w:r>
      <w:proofErr w:type="spellStart"/>
      <w:r>
        <w:rPr>
          <w:rFonts w:ascii="Calibri" w:eastAsia="Calibri" w:hAnsi="Calibri" w:cs="Calibri"/>
        </w:rPr>
        <w:t>Lexer</w:t>
      </w:r>
      <w:proofErr w:type="spellEnd"/>
      <w:r>
        <w:rPr>
          <w:rFonts w:ascii="Calibri" w:eastAsia="Calibri" w:hAnsi="Calibri" w:cs="Calibri"/>
        </w:rPr>
        <w:t xml:space="preserve"> scans the input files and generates instances of class Token, which are returned to the caller (class Compiler in this case). In case of an invalid token the </w:t>
      </w:r>
      <w:proofErr w:type="spellStart"/>
      <w:r>
        <w:rPr>
          <w:rFonts w:ascii="Calibri" w:eastAsia="Calibri" w:hAnsi="Calibri" w:cs="Calibri"/>
        </w:rPr>
        <w:t>Lexer</w:t>
      </w:r>
      <w:proofErr w:type="spellEnd"/>
      <w:r>
        <w:rPr>
          <w:rFonts w:ascii="Calibri" w:eastAsia="Calibri" w:hAnsi="Calibri" w:cs="Calibri"/>
        </w:rPr>
        <w:t xml:space="preserve"> throws a </w:t>
      </w:r>
      <w:proofErr w:type="spellStart"/>
      <w:r>
        <w:rPr>
          <w:rFonts w:ascii="Calibri" w:eastAsia="Calibri" w:hAnsi="Calibri" w:cs="Calibri"/>
        </w:rPr>
        <w:t>LexicalError</w:t>
      </w:r>
      <w:proofErr w:type="spellEnd"/>
      <w:r>
        <w:rPr>
          <w:rFonts w:ascii="Calibri" w:eastAsia="Calibri" w:hAnsi="Calibri" w:cs="Calibri"/>
        </w:rPr>
        <w:t>.</w:t>
      </w:r>
    </w:p>
    <w:p w:rsidR="0027480F" w:rsidRDefault="00EB1257">
      <w:pPr>
        <w:pStyle w:val="normal0"/>
      </w:pPr>
      <w:r>
        <w:rPr>
          <w:rFonts w:ascii="Calibri" w:eastAsia="Calibri" w:hAnsi="Calibri" w:cs="Calibri"/>
          <w:b/>
        </w:rPr>
        <w:t xml:space="preserve">IC.lex </w:t>
      </w:r>
      <w:r>
        <w:rPr>
          <w:rFonts w:ascii="Calibri" w:eastAsia="Calibri" w:hAnsi="Calibri" w:cs="Calibri"/>
        </w:rPr>
        <w:t>contains our rules for tokenization. A full list of tokens and their respective regular expressions is given below.</w:t>
      </w:r>
    </w:p>
    <w:p w:rsidR="0027480F" w:rsidRDefault="00EB1257">
      <w:pPr>
        <w:pStyle w:val="normal0"/>
      </w:pPr>
      <w:proofErr w:type="gramStart"/>
      <w:r>
        <w:rPr>
          <w:rFonts w:ascii="Calibri" w:eastAsia="Calibri" w:hAnsi="Calibri" w:cs="Calibri"/>
          <w:b/>
        </w:rPr>
        <w:t>sym.java</w:t>
      </w:r>
      <w:proofErr w:type="gramEnd"/>
      <w:r>
        <w:rPr>
          <w:rFonts w:ascii="Calibri" w:eastAsia="Calibri" w:hAnsi="Calibri" w:cs="Calibri"/>
        </w:rPr>
        <w:t xml:space="preserve"> defines a representation of token classes by integers. For example, the EOF token is represented by the constant sym.EOF, whose value is 0.</w:t>
      </w:r>
    </w:p>
    <w:p w:rsidR="0027480F" w:rsidRDefault="00EB1257">
      <w:pPr>
        <w:pStyle w:val="normal0"/>
      </w:pPr>
      <w:r>
        <w:rPr>
          <w:rFonts w:ascii="Calibri" w:eastAsia="Calibri" w:hAnsi="Calibri" w:cs="Calibri"/>
          <w:b/>
        </w:rPr>
        <w:t>Token.java</w:t>
      </w:r>
      <w:r>
        <w:rPr>
          <w:rFonts w:ascii="Calibri" w:eastAsia="Calibri" w:hAnsi="Calibri" w:cs="Calibri"/>
        </w:rPr>
        <w:t xml:space="preserve"> holds the representation of a token in a given input file. A token has 4 characteristics: The token ID (numeric representation of the token’s name), the line where the token appears, the token’s value (if applicable) and the token’s name. The token’s name is resolved according to its numeric value.</w:t>
      </w:r>
    </w:p>
    <w:p w:rsidR="0027480F" w:rsidRDefault="00EB1257">
      <w:pPr>
        <w:pStyle w:val="normal0"/>
      </w:pPr>
      <w:r>
        <w:rPr>
          <w:rFonts w:ascii="Calibri" w:eastAsia="Calibri" w:hAnsi="Calibri" w:cs="Calibri"/>
          <w:b/>
        </w:rPr>
        <w:t>LexicalError.java</w:t>
      </w:r>
      <w:r>
        <w:rPr>
          <w:rFonts w:ascii="Calibri" w:eastAsia="Calibri" w:hAnsi="Calibri" w:cs="Calibri"/>
        </w:rPr>
        <w:t xml:space="preserve"> implements an exception for errors in lexical analysis. Each instance of this exception has a line number where the error appeared, the string that caused the error and a custom message, sent by the </w:t>
      </w:r>
      <w:proofErr w:type="spellStart"/>
      <w:r>
        <w:rPr>
          <w:rFonts w:ascii="Calibri" w:eastAsia="Calibri" w:hAnsi="Calibri" w:cs="Calibri"/>
        </w:rPr>
        <w:t>Lexer</w:t>
      </w:r>
      <w:proofErr w:type="spellEnd"/>
      <w:r>
        <w:rPr>
          <w:rFonts w:ascii="Calibri" w:eastAsia="Calibri" w:hAnsi="Calibri" w:cs="Calibri"/>
        </w:rPr>
        <w:t>.</w:t>
      </w:r>
    </w:p>
    <w:p w:rsidR="0027480F" w:rsidRDefault="00EB1257">
      <w:pPr>
        <w:pStyle w:val="Subtitle"/>
      </w:pPr>
      <w:r>
        <w:rPr>
          <w:rFonts w:ascii="Calibri" w:eastAsia="Calibri" w:hAnsi="Calibri" w:cs="Calibri"/>
          <w:color w:val="000000"/>
          <w:sz w:val="36"/>
        </w:rPr>
        <w:t>Class Hierarchy</w:t>
      </w:r>
    </w:p>
    <w:p w:rsidR="0027480F" w:rsidRDefault="00EB1257">
      <w:pPr>
        <w:pStyle w:val="normal0"/>
      </w:pPr>
      <w:r>
        <w:rPr>
          <w:rFonts w:ascii="Calibri" w:eastAsia="Calibri" w:hAnsi="Calibri" w:cs="Calibri"/>
        </w:rPr>
        <w:t>Package IC:</w:t>
      </w:r>
    </w:p>
    <w:p w:rsidR="0027480F" w:rsidRDefault="00EB1257">
      <w:pPr>
        <w:pStyle w:val="normal0"/>
      </w:pPr>
      <w:r>
        <w:rPr>
          <w:rFonts w:ascii="Calibri" w:eastAsia="Calibri" w:hAnsi="Calibri" w:cs="Calibri"/>
        </w:rPr>
        <w:tab/>
      </w:r>
      <w:proofErr w:type="gramStart"/>
      <w:r>
        <w:rPr>
          <w:rFonts w:ascii="Calibri" w:eastAsia="Calibri" w:hAnsi="Calibri" w:cs="Calibri"/>
        </w:rPr>
        <w:t>class</w:t>
      </w:r>
      <w:proofErr w:type="gramEnd"/>
      <w:r>
        <w:rPr>
          <w:rFonts w:ascii="Calibri" w:eastAsia="Calibri" w:hAnsi="Calibri" w:cs="Calibri"/>
        </w:rPr>
        <w:t xml:space="preserve"> </w:t>
      </w:r>
      <w:r>
        <w:rPr>
          <w:rFonts w:ascii="Calibri" w:eastAsia="Calibri" w:hAnsi="Calibri" w:cs="Calibri"/>
          <w:b/>
        </w:rPr>
        <w:t>Compiler</w:t>
      </w:r>
    </w:p>
    <w:p w:rsidR="0027480F" w:rsidRDefault="00EB1257">
      <w:pPr>
        <w:pStyle w:val="normal0"/>
      </w:pPr>
      <w:r>
        <w:rPr>
          <w:rFonts w:ascii="Calibri" w:eastAsia="Calibri" w:hAnsi="Calibri" w:cs="Calibri"/>
        </w:rPr>
        <w:t xml:space="preserve">Package </w:t>
      </w:r>
      <w:proofErr w:type="spellStart"/>
      <w:r>
        <w:rPr>
          <w:rFonts w:ascii="Calibri" w:eastAsia="Calibri" w:hAnsi="Calibri" w:cs="Calibri"/>
        </w:rPr>
        <w:t>IC.Parser</w:t>
      </w:r>
      <w:proofErr w:type="spellEnd"/>
      <w:r>
        <w:rPr>
          <w:rFonts w:ascii="Calibri" w:eastAsia="Calibri" w:hAnsi="Calibri" w:cs="Calibri"/>
        </w:rPr>
        <w:t>:</w:t>
      </w:r>
    </w:p>
    <w:p w:rsidR="0027480F" w:rsidRDefault="00EB1257">
      <w:pPr>
        <w:pStyle w:val="normal0"/>
      </w:pPr>
      <w:r>
        <w:rPr>
          <w:rFonts w:ascii="Calibri" w:eastAsia="Calibri" w:hAnsi="Calibri" w:cs="Calibri"/>
        </w:rPr>
        <w:tab/>
      </w:r>
      <w:proofErr w:type="gramStart"/>
      <w:r>
        <w:rPr>
          <w:rFonts w:ascii="Calibri" w:eastAsia="Calibri" w:hAnsi="Calibri" w:cs="Calibri"/>
        </w:rPr>
        <w:t>class</w:t>
      </w:r>
      <w:proofErr w:type="gramEnd"/>
      <w:r>
        <w:rPr>
          <w:rFonts w:ascii="Calibri" w:eastAsia="Calibri" w:hAnsi="Calibri" w:cs="Calibri"/>
        </w:rPr>
        <w:t xml:space="preserve"> </w:t>
      </w:r>
      <w:proofErr w:type="spellStart"/>
      <w:r>
        <w:rPr>
          <w:rFonts w:ascii="Calibri" w:eastAsia="Calibri" w:hAnsi="Calibri" w:cs="Calibri"/>
          <w:b/>
        </w:rPr>
        <w:t>Lexer</w:t>
      </w:r>
      <w:proofErr w:type="spellEnd"/>
      <w:r>
        <w:rPr>
          <w:rFonts w:ascii="Calibri" w:eastAsia="Calibri" w:hAnsi="Calibri" w:cs="Calibri"/>
          <w:b/>
        </w:rPr>
        <w:t xml:space="preserve"> </w:t>
      </w:r>
      <w:r>
        <w:rPr>
          <w:rFonts w:ascii="Calibri" w:eastAsia="Calibri" w:hAnsi="Calibri" w:cs="Calibri"/>
        </w:rPr>
        <w:t xml:space="preserve">implements </w:t>
      </w:r>
      <w:proofErr w:type="spellStart"/>
      <w:r>
        <w:rPr>
          <w:rFonts w:ascii="Calibri" w:eastAsia="Calibri" w:hAnsi="Calibri" w:cs="Calibri"/>
          <w:b/>
        </w:rPr>
        <w:t>java_cup.runtime.Scanner</w:t>
      </w:r>
      <w:proofErr w:type="spellEnd"/>
    </w:p>
    <w:p w:rsidR="0027480F" w:rsidRDefault="00EB1257">
      <w:pPr>
        <w:pStyle w:val="normal0"/>
      </w:pPr>
      <w:r>
        <w:rPr>
          <w:rFonts w:ascii="Calibri" w:eastAsia="Calibri" w:hAnsi="Calibri" w:cs="Calibri"/>
        </w:rPr>
        <w:tab/>
      </w:r>
      <w:proofErr w:type="gramStart"/>
      <w:r>
        <w:rPr>
          <w:rFonts w:ascii="Calibri" w:eastAsia="Calibri" w:hAnsi="Calibri" w:cs="Calibri"/>
        </w:rPr>
        <w:t>class</w:t>
      </w:r>
      <w:proofErr w:type="gramEnd"/>
      <w:r>
        <w:rPr>
          <w:rFonts w:ascii="Calibri" w:eastAsia="Calibri" w:hAnsi="Calibri" w:cs="Calibri"/>
        </w:rPr>
        <w:t xml:space="preserve"> </w:t>
      </w:r>
      <w:proofErr w:type="spellStart"/>
      <w:r>
        <w:rPr>
          <w:rFonts w:ascii="Calibri" w:eastAsia="Calibri" w:hAnsi="Calibri" w:cs="Calibri"/>
          <w:b/>
        </w:rPr>
        <w:t>LexicalError</w:t>
      </w:r>
      <w:proofErr w:type="spellEnd"/>
      <w:r>
        <w:rPr>
          <w:rFonts w:ascii="Calibri" w:eastAsia="Calibri" w:hAnsi="Calibri" w:cs="Calibri"/>
          <w:b/>
        </w:rPr>
        <w:t xml:space="preserve"> </w:t>
      </w:r>
      <w:r>
        <w:rPr>
          <w:rFonts w:ascii="Calibri" w:eastAsia="Calibri" w:hAnsi="Calibri" w:cs="Calibri"/>
        </w:rPr>
        <w:t xml:space="preserve">extends </w:t>
      </w:r>
      <w:r>
        <w:rPr>
          <w:rFonts w:ascii="Calibri" w:eastAsia="Calibri" w:hAnsi="Calibri" w:cs="Calibri"/>
          <w:b/>
        </w:rPr>
        <w:t>Exception</w:t>
      </w:r>
    </w:p>
    <w:p w:rsidR="0027480F" w:rsidRDefault="00EB1257">
      <w:pPr>
        <w:pStyle w:val="normal0"/>
      </w:pPr>
      <w:r>
        <w:rPr>
          <w:rFonts w:ascii="Calibri" w:eastAsia="Calibri" w:hAnsi="Calibri" w:cs="Calibri"/>
        </w:rPr>
        <w:tab/>
      </w:r>
      <w:proofErr w:type="gramStart"/>
      <w:r>
        <w:rPr>
          <w:rFonts w:ascii="Calibri" w:eastAsia="Calibri" w:hAnsi="Calibri" w:cs="Calibri"/>
        </w:rPr>
        <w:t>class</w:t>
      </w:r>
      <w:proofErr w:type="gramEnd"/>
      <w:r>
        <w:rPr>
          <w:rFonts w:ascii="Calibri" w:eastAsia="Calibri" w:hAnsi="Calibri" w:cs="Calibri"/>
        </w:rPr>
        <w:t xml:space="preserve"> </w:t>
      </w:r>
      <w:r>
        <w:rPr>
          <w:rFonts w:ascii="Calibri" w:eastAsia="Calibri" w:hAnsi="Calibri" w:cs="Calibri"/>
          <w:b/>
        </w:rPr>
        <w:t>sym</w:t>
      </w:r>
    </w:p>
    <w:p w:rsidR="0027480F" w:rsidRDefault="00EB1257">
      <w:pPr>
        <w:pStyle w:val="normal0"/>
      </w:pPr>
      <w:r>
        <w:rPr>
          <w:rFonts w:ascii="Calibri" w:eastAsia="Calibri" w:hAnsi="Calibri" w:cs="Calibri"/>
        </w:rPr>
        <w:tab/>
      </w:r>
      <w:proofErr w:type="gramStart"/>
      <w:r>
        <w:rPr>
          <w:rFonts w:ascii="Calibri" w:eastAsia="Calibri" w:hAnsi="Calibri" w:cs="Calibri"/>
        </w:rPr>
        <w:t>class</w:t>
      </w:r>
      <w:proofErr w:type="gramEnd"/>
      <w:r>
        <w:rPr>
          <w:rFonts w:ascii="Calibri" w:eastAsia="Calibri" w:hAnsi="Calibri" w:cs="Calibri"/>
        </w:rPr>
        <w:t xml:space="preserve"> </w:t>
      </w:r>
      <w:r>
        <w:rPr>
          <w:rFonts w:ascii="Calibri" w:eastAsia="Calibri" w:hAnsi="Calibri" w:cs="Calibri"/>
          <w:b/>
        </w:rPr>
        <w:t>Token</w:t>
      </w:r>
      <w:r>
        <w:rPr>
          <w:rFonts w:ascii="Calibri" w:eastAsia="Calibri" w:hAnsi="Calibri" w:cs="Calibri"/>
        </w:rPr>
        <w:t xml:space="preserve"> extends </w:t>
      </w:r>
      <w:proofErr w:type="spellStart"/>
      <w:r>
        <w:rPr>
          <w:rFonts w:ascii="Calibri" w:eastAsia="Calibri" w:hAnsi="Calibri" w:cs="Calibri"/>
          <w:b/>
        </w:rPr>
        <w:t>java_cup.runtime.Symbol</w:t>
      </w:r>
      <w:proofErr w:type="spellEnd"/>
    </w:p>
    <w:p w:rsidR="0027480F" w:rsidRDefault="0027480F">
      <w:pPr>
        <w:pStyle w:val="normal0"/>
      </w:pPr>
    </w:p>
    <w:p w:rsidR="0027480F" w:rsidRDefault="00EB1257">
      <w:pPr>
        <w:pStyle w:val="Subtitle"/>
      </w:pPr>
      <w:r>
        <w:rPr>
          <w:rFonts w:ascii="Calibri" w:eastAsia="Calibri" w:hAnsi="Calibri" w:cs="Calibri"/>
          <w:color w:val="000000"/>
          <w:sz w:val="36"/>
        </w:rPr>
        <w:lastRenderedPageBreak/>
        <w:t>Testing Strategy</w:t>
      </w:r>
    </w:p>
    <w:p w:rsidR="0027480F" w:rsidRDefault="00EB1257">
      <w:pPr>
        <w:pStyle w:val="normal0"/>
      </w:pPr>
      <w:r>
        <w:rPr>
          <w:rFonts w:ascii="Calibri" w:eastAsia="Calibri" w:hAnsi="Calibri" w:cs="Calibri"/>
        </w:rPr>
        <w:t>Our tests, consisting on both lexically correct and on lexically incorrect files, focused on verifying the following aspect of the lexical analysis:</w:t>
      </w:r>
    </w:p>
    <w:p w:rsidR="0027480F" w:rsidRDefault="00EB1257">
      <w:pPr>
        <w:pStyle w:val="normal0"/>
        <w:numPr>
          <w:ilvl w:val="0"/>
          <w:numId w:val="1"/>
        </w:numPr>
        <w:ind w:hanging="360"/>
      </w:pPr>
      <w:r>
        <w:rPr>
          <w:rFonts w:ascii="Calibri" w:eastAsia="Calibri" w:hAnsi="Calibri" w:cs="Calibri"/>
        </w:rPr>
        <w:t>Correct handling of comments</w:t>
      </w:r>
    </w:p>
    <w:p w:rsidR="0027480F" w:rsidRDefault="00EB1257">
      <w:pPr>
        <w:pStyle w:val="normal0"/>
        <w:numPr>
          <w:ilvl w:val="0"/>
          <w:numId w:val="1"/>
        </w:numPr>
        <w:ind w:hanging="360"/>
      </w:pPr>
      <w:r>
        <w:rPr>
          <w:rFonts w:ascii="Calibri" w:eastAsia="Calibri" w:hAnsi="Calibri" w:cs="Calibri"/>
        </w:rPr>
        <w:t>Correct handling of strings</w:t>
      </w:r>
    </w:p>
    <w:p w:rsidR="0027480F" w:rsidRDefault="00EB1257">
      <w:pPr>
        <w:pStyle w:val="normal0"/>
        <w:numPr>
          <w:ilvl w:val="0"/>
          <w:numId w:val="1"/>
        </w:numPr>
        <w:ind w:hanging="360"/>
      </w:pPr>
      <w:r>
        <w:rPr>
          <w:rFonts w:ascii="Calibri" w:eastAsia="Calibri" w:hAnsi="Calibri" w:cs="Calibri"/>
        </w:rPr>
        <w:t>Handling all the language’s tokens.</w:t>
      </w:r>
    </w:p>
    <w:p w:rsidR="0027480F" w:rsidRDefault="00EB1257">
      <w:pPr>
        <w:pStyle w:val="normal0"/>
        <w:numPr>
          <w:ilvl w:val="0"/>
          <w:numId w:val="1"/>
        </w:numPr>
        <w:ind w:hanging="360"/>
      </w:pPr>
      <w:r>
        <w:rPr>
          <w:rFonts w:ascii="Calibri" w:eastAsia="Calibri" w:hAnsi="Calibri" w:cs="Calibri"/>
        </w:rPr>
        <w:t>Handling an empty file.</w:t>
      </w:r>
    </w:p>
    <w:p w:rsidR="0027480F" w:rsidRDefault="00EB1257">
      <w:pPr>
        <w:pStyle w:val="normal0"/>
        <w:numPr>
          <w:ilvl w:val="0"/>
          <w:numId w:val="1"/>
        </w:numPr>
        <w:ind w:hanging="360"/>
      </w:pPr>
      <w:r>
        <w:rPr>
          <w:rFonts w:ascii="Calibri" w:eastAsia="Calibri" w:hAnsi="Calibri" w:cs="Calibri"/>
        </w:rPr>
        <w:t>Identifying illegal integers (integers that have preceding zeros).</w:t>
      </w:r>
    </w:p>
    <w:p w:rsidR="0027480F" w:rsidRDefault="00EB1257">
      <w:pPr>
        <w:pStyle w:val="normal0"/>
        <w:numPr>
          <w:ilvl w:val="0"/>
          <w:numId w:val="1"/>
        </w:numPr>
        <w:ind w:hanging="360"/>
      </w:pPr>
      <w:r>
        <w:rPr>
          <w:rFonts w:ascii="Calibri" w:eastAsia="Calibri" w:hAnsi="Calibri" w:cs="Calibri"/>
        </w:rPr>
        <w:t xml:space="preserve">Identifying illegal tokens. </w:t>
      </w:r>
    </w:p>
    <w:p w:rsidR="0027480F" w:rsidRDefault="00EB1257" w:rsidP="00485F3A">
      <w:pPr>
        <w:pStyle w:val="normal0"/>
      </w:pPr>
      <w:r>
        <w:rPr>
          <w:rFonts w:ascii="Calibri" w:eastAsia="Calibri" w:hAnsi="Calibri" w:cs="Calibri"/>
        </w:rPr>
        <w:t xml:space="preserve">These tests were automated using a </w:t>
      </w:r>
      <w:r w:rsidR="00485F3A">
        <w:rPr>
          <w:rFonts w:ascii="Calibri" w:eastAsia="Calibri" w:hAnsi="Calibri" w:cs="Calibri"/>
        </w:rPr>
        <w:t>Linux</w:t>
      </w:r>
      <w:r>
        <w:rPr>
          <w:rFonts w:ascii="Calibri" w:eastAsia="Calibri" w:hAnsi="Calibri" w:cs="Calibri"/>
        </w:rPr>
        <w:t xml:space="preserve"> shell script.</w:t>
      </w:r>
      <w:r w:rsidR="00485F3A">
        <w:rPr>
          <w:rFonts w:ascii="Calibri" w:eastAsia="Calibri" w:hAnsi="Calibri" w:cs="Calibri"/>
        </w:rPr>
        <w:t xml:space="preserve"> </w:t>
      </w:r>
      <w:r>
        <w:rPr>
          <w:rFonts w:ascii="Calibri" w:eastAsia="Calibri" w:hAnsi="Calibri" w:cs="Calibri"/>
        </w:rPr>
        <w:t>In addition, more edge cases were tested. Such as supplying the program with an illegal amount of arguments, specifying a file that does not exist and more.</w:t>
      </w:r>
    </w:p>
    <w:p w:rsidR="0027480F" w:rsidRDefault="00EB1257">
      <w:pPr>
        <w:pStyle w:val="Subtitle"/>
      </w:pPr>
      <w:r>
        <w:rPr>
          <w:rFonts w:ascii="Calibri" w:eastAsia="Calibri" w:hAnsi="Calibri" w:cs="Calibri"/>
          <w:color w:val="000000"/>
          <w:sz w:val="36"/>
        </w:rPr>
        <w:t>List of tokens and their regular expressions</w:t>
      </w:r>
    </w:p>
    <w:p w:rsidR="0027480F" w:rsidRDefault="00EB1257">
      <w:pPr>
        <w:pStyle w:val="normal0"/>
      </w:pPr>
      <w:r>
        <w:rPr>
          <w:rFonts w:ascii="Calibri" w:eastAsia="Calibri" w:hAnsi="Calibri" w:cs="Calibri"/>
          <w:b/>
        </w:rPr>
        <w:t>Macros</w:t>
      </w:r>
      <w:r>
        <w:rPr>
          <w:rFonts w:ascii="Calibri" w:eastAsia="Calibri" w:hAnsi="Calibri" w:cs="Calibri"/>
        </w:rPr>
        <w:tab/>
        <w:t xml:space="preserve"> </w:t>
      </w:r>
      <w:r>
        <w:rPr>
          <w:rFonts w:ascii="Calibri" w:eastAsia="Calibri" w:hAnsi="Calibri" w:cs="Calibri"/>
        </w:rPr>
        <w:tab/>
      </w:r>
    </w:p>
    <w:tbl>
      <w:tblPr>
        <w:tblW w:w="77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150"/>
        <w:gridCol w:w="4605"/>
      </w:tblGrid>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b/>
                <w:i/>
              </w:rPr>
              <w:t>Name</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b/>
                <w:i/>
              </w:rPr>
              <w:t>Regular Expression</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WHITESPACE</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 "\n\t\r]</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ALPHA</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[a-</w:t>
            </w:r>
            <w:proofErr w:type="spellStart"/>
            <w:r>
              <w:rPr>
                <w:rFonts w:ascii="Calibri" w:eastAsia="Calibri" w:hAnsi="Calibri" w:cs="Calibri"/>
              </w:rPr>
              <w:t>zA</w:t>
            </w:r>
            <w:proofErr w:type="spellEnd"/>
            <w:r>
              <w:rPr>
                <w:rFonts w:ascii="Calibri" w:eastAsia="Calibri" w:hAnsi="Calibri" w:cs="Calibri"/>
              </w:rPr>
              <w:t>-Z_]</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UPPER</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[A-Z]</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LOWER</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[a-z]</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DIGIT</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[0-9]</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NONZERO</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[1-9]</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ALPHA_NUMERIC</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{ALPHA}|{DIGIT}</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ID</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{LOWER}{ALPHA_NUMERIC}*</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CLASS_ID</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{UPPER}{ALPHA_NUMERIC}*</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STRING_TEXT</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([\x20-\x21\x23-\x5b\x5d-\x7e]|\\[\\</w:t>
            </w:r>
            <w:proofErr w:type="spellStart"/>
            <w:r>
              <w:rPr>
                <w:rFonts w:ascii="Calibri" w:eastAsia="Calibri" w:hAnsi="Calibri" w:cs="Calibri"/>
              </w:rPr>
              <w:t>nt</w:t>
            </w:r>
            <w:proofErr w:type="spellEnd"/>
            <w:r>
              <w:rPr>
                <w:rFonts w:ascii="Calibri" w:eastAsia="Calibri" w:hAnsi="Calibri" w:cs="Calibri"/>
              </w:rPr>
              <w:t>\"])*</w:t>
            </w:r>
          </w:p>
        </w:tc>
      </w:tr>
      <w:tr w:rsidR="0027480F">
        <w:tc>
          <w:tcPr>
            <w:tcW w:w="3150" w:type="dxa"/>
            <w:tcMar>
              <w:top w:w="100" w:type="dxa"/>
              <w:left w:w="100" w:type="dxa"/>
              <w:bottom w:w="100" w:type="dxa"/>
              <w:right w:w="100" w:type="dxa"/>
            </w:tcMar>
          </w:tcPr>
          <w:p w:rsidR="0027480F" w:rsidRDefault="00EB1257">
            <w:pPr>
              <w:pStyle w:val="normal0"/>
            </w:pPr>
            <w:r>
              <w:rPr>
                <w:rFonts w:ascii="Calibri" w:eastAsia="Calibri" w:hAnsi="Calibri" w:cs="Calibri"/>
              </w:rPr>
              <w:t>COMMENT_TEXT</w:t>
            </w:r>
          </w:p>
        </w:tc>
        <w:tc>
          <w:tcPr>
            <w:tcW w:w="4605" w:type="dxa"/>
            <w:tcMar>
              <w:top w:w="100" w:type="dxa"/>
              <w:left w:w="100" w:type="dxa"/>
              <w:bottom w:w="100" w:type="dxa"/>
              <w:right w:w="100" w:type="dxa"/>
            </w:tcMar>
          </w:tcPr>
          <w:p w:rsidR="0027480F" w:rsidRDefault="00EB1257">
            <w:pPr>
              <w:pStyle w:val="normal0"/>
            </w:pPr>
            <w:r>
              <w:rPr>
                <w:rFonts w:ascii="Calibri" w:eastAsia="Calibri" w:hAnsi="Calibri" w:cs="Calibri"/>
              </w:rPr>
              <w:t>([^\*]|\*[^/])*\*?</w:t>
            </w:r>
          </w:p>
        </w:tc>
      </w:tr>
    </w:tbl>
    <w:p w:rsidR="0027480F" w:rsidRDefault="0027480F">
      <w:pPr>
        <w:pStyle w:val="normal0"/>
      </w:pPr>
    </w:p>
    <w:p w:rsidR="0027480F" w:rsidRDefault="0027480F">
      <w:pPr>
        <w:pStyle w:val="normal0"/>
      </w:pPr>
    </w:p>
    <w:p w:rsidR="00EB1257" w:rsidRDefault="00EB1257">
      <w:pPr>
        <w:pStyle w:val="normal0"/>
        <w:rPr>
          <w:rFonts w:ascii="Calibri" w:eastAsia="Calibri" w:hAnsi="Calibri" w:cs="Calibri"/>
          <w:b/>
        </w:rPr>
      </w:pPr>
    </w:p>
    <w:p w:rsidR="0027480F" w:rsidRDefault="00EB1257">
      <w:pPr>
        <w:pStyle w:val="normal0"/>
      </w:pPr>
      <w:r>
        <w:rPr>
          <w:rFonts w:ascii="Calibri" w:eastAsia="Calibri" w:hAnsi="Calibri" w:cs="Calibri"/>
          <w:b/>
        </w:rPr>
        <w:t>Tokens</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tbl>
      <w:tblPr>
        <w:tblW w:w="77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360"/>
        <w:gridCol w:w="4350"/>
      </w:tblGrid>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b/>
                <w:i/>
              </w:rPr>
              <w:lastRenderedPageBreak/>
              <w:t>Name</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b/>
                <w:i/>
              </w:rPr>
              <w:t>Regular Expression</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EOF</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 xml:space="preserve">N/A (detected by </w:t>
            </w:r>
            <w:proofErr w:type="spellStart"/>
            <w:r>
              <w:rPr>
                <w:rFonts w:ascii="Calibri" w:eastAsia="Calibri" w:hAnsi="Calibri" w:cs="Calibri"/>
              </w:rPr>
              <w:t>Lexer</w:t>
            </w:r>
            <w:proofErr w:type="spellEnd"/>
            <w:r>
              <w:rPr>
                <w:rFonts w:ascii="Calibri" w:eastAsia="Calibri" w:hAnsi="Calibri" w:cs="Calibri"/>
              </w:rPr>
              <w:t xml:space="preserve"> separately)</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Whitespace</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{WHITESPACE}</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class</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class</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extends</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extends</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static</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static</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void</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void</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proofErr w:type="spellStart"/>
            <w:r>
              <w:rPr>
                <w:rFonts w:ascii="Calibri" w:eastAsia="Calibri" w:hAnsi="Calibri" w:cs="Calibri"/>
              </w:rPr>
              <w:t>int</w:t>
            </w:r>
            <w:proofErr w:type="spellEnd"/>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proofErr w:type="spellStart"/>
            <w:r>
              <w:rPr>
                <w:rFonts w:ascii="Calibri" w:eastAsia="Calibri" w:hAnsi="Calibri" w:cs="Calibri"/>
              </w:rPr>
              <w:t>int</w:t>
            </w:r>
            <w:proofErr w:type="spellEnd"/>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proofErr w:type="spellStart"/>
            <w:r>
              <w:rPr>
                <w:rFonts w:ascii="Calibri" w:eastAsia="Calibri" w:hAnsi="Calibri" w:cs="Calibri"/>
              </w:rPr>
              <w:t>boolean</w:t>
            </w:r>
            <w:proofErr w:type="spellEnd"/>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proofErr w:type="spellStart"/>
            <w:r>
              <w:rPr>
                <w:rFonts w:ascii="Calibri" w:eastAsia="Calibri" w:hAnsi="Calibri" w:cs="Calibri"/>
              </w:rPr>
              <w:t>boolean</w:t>
            </w:r>
            <w:proofErr w:type="spellEnd"/>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string</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string</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return</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return</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if</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if</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else</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else</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while</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while</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break</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break</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continue</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continue</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this</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this</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new</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new</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length</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length</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true</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true</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false</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false</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null</w:t>
            </w:r>
            <w:r>
              <w:rPr>
                <w:rFonts w:ascii="Calibri" w:eastAsia="Calibri" w:hAnsi="Calibri" w:cs="Calibri"/>
              </w:rPr>
              <w:tab/>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null</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Classes ID</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{CLASS_ID}</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ID</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{ID}</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lastRenderedPageBreak/>
              <w:t xml:space="preserve">Illegal </w:t>
            </w:r>
            <w:proofErr w:type="spellStart"/>
            <w:r>
              <w:rPr>
                <w:rFonts w:ascii="Calibri" w:eastAsia="Calibri" w:hAnsi="Calibri" w:cs="Calibri"/>
              </w:rPr>
              <w:t>Int</w:t>
            </w:r>
            <w:proofErr w:type="spellEnd"/>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0+{DIGIT}+</w:t>
            </w:r>
          </w:p>
        </w:tc>
      </w:tr>
      <w:tr w:rsidR="0027480F">
        <w:tc>
          <w:tcPr>
            <w:tcW w:w="3360" w:type="dxa"/>
            <w:tcMar>
              <w:top w:w="100" w:type="dxa"/>
              <w:left w:w="100" w:type="dxa"/>
              <w:bottom w:w="100" w:type="dxa"/>
              <w:right w:w="100" w:type="dxa"/>
            </w:tcMar>
          </w:tcPr>
          <w:p w:rsidR="0027480F" w:rsidRDefault="00EB1257">
            <w:pPr>
              <w:pStyle w:val="normal0"/>
            </w:pPr>
            <w:proofErr w:type="spellStart"/>
            <w:r>
              <w:rPr>
                <w:rFonts w:ascii="Calibri" w:eastAsia="Calibri" w:hAnsi="Calibri" w:cs="Calibri"/>
              </w:rPr>
              <w:t>Int</w:t>
            </w:r>
            <w:proofErr w:type="spellEnd"/>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0|({NONZERO}{DIGIT}*)</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LP</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RP</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LCBR</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RCBR</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LB</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RB</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COMMA</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DOT</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SEMI</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QUOTE</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\"{STRING_TEXT}\"</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Single line comment</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Multi Line comment</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"/*"{COMMENT_TEXT}"*/"</w:t>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ASSIGN</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EQUAL</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GT</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"&gt;"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LT</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"&lt;"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GTE</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"&gt;="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LTE</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"&lt;="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NEQUAL</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LAND</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"&amp;&amp;"</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LOR</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LNEG</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lastRenderedPageBreak/>
              <w:t>PLUS</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MINUS</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MULTIPLY</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DIVIDE</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r w:rsidR="0027480F">
        <w:tc>
          <w:tcPr>
            <w:tcW w:w="3360" w:type="dxa"/>
            <w:tcMar>
              <w:top w:w="100" w:type="dxa"/>
              <w:left w:w="100" w:type="dxa"/>
              <w:bottom w:w="100" w:type="dxa"/>
              <w:right w:w="100" w:type="dxa"/>
            </w:tcMar>
          </w:tcPr>
          <w:p w:rsidR="0027480F" w:rsidRDefault="00EB1257">
            <w:pPr>
              <w:pStyle w:val="normal0"/>
            </w:pPr>
            <w:r>
              <w:rPr>
                <w:rFonts w:ascii="Calibri" w:eastAsia="Calibri" w:hAnsi="Calibri" w:cs="Calibri"/>
              </w:rPr>
              <w:t>MOD</w:t>
            </w:r>
          </w:p>
        </w:tc>
        <w:tc>
          <w:tcPr>
            <w:tcW w:w="4350" w:type="dxa"/>
            <w:tcMar>
              <w:top w:w="100" w:type="dxa"/>
              <w:left w:w="100" w:type="dxa"/>
              <w:bottom w:w="100" w:type="dxa"/>
              <w:right w:w="100" w:type="dxa"/>
            </w:tcMar>
          </w:tcPr>
          <w:p w:rsidR="0027480F" w:rsidRDefault="00EB1257">
            <w:pPr>
              <w:pStyle w:val="normal0"/>
            </w:pPr>
            <w:r>
              <w:rPr>
                <w:rFonts w:ascii="Calibri" w:eastAsia="Calibri" w:hAnsi="Calibri" w:cs="Calibri"/>
              </w:rPr>
              <w:t>"%"</w:t>
            </w:r>
            <w:r>
              <w:rPr>
                <w:rFonts w:ascii="Calibri" w:eastAsia="Calibri" w:hAnsi="Calibri" w:cs="Calibri"/>
              </w:rPr>
              <w:tab/>
            </w:r>
          </w:p>
        </w:tc>
      </w:tr>
    </w:tbl>
    <w:p w:rsidR="0027480F" w:rsidRDefault="0027480F">
      <w:pPr>
        <w:pStyle w:val="normal0"/>
      </w:pPr>
    </w:p>
    <w:p w:rsidR="0027480F" w:rsidRDefault="0027480F">
      <w:pPr>
        <w:pStyle w:val="normal0"/>
      </w:pPr>
    </w:p>
    <w:sectPr w:rsidR="0027480F" w:rsidSect="0027480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51E86"/>
    <w:multiLevelType w:val="multilevel"/>
    <w:tmpl w:val="F20A1872"/>
    <w:lvl w:ilvl="0">
      <w:start w:val="1"/>
      <w:numFmt w:val="bullet"/>
      <w:lvlText w:val="●"/>
      <w:lvlJc w:val="left"/>
      <w:pPr>
        <w:ind w:left="720" w:firstLine="360"/>
      </w:pPr>
      <w:rPr>
        <w:rFonts w:ascii="Calibri" w:eastAsia="Calibri" w:hAnsi="Calibri" w:cs="Calibri"/>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useFELayout/>
  </w:compat>
  <w:rsids>
    <w:rsidRoot w:val="0027480F"/>
    <w:rsid w:val="0027480F"/>
    <w:rsid w:val="00485F3A"/>
    <w:rsid w:val="005301C7"/>
    <w:rsid w:val="00EB12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C7"/>
    <w:pPr>
      <w:bidi/>
    </w:pPr>
  </w:style>
  <w:style w:type="paragraph" w:styleId="Heading1">
    <w:name w:val="heading 1"/>
    <w:basedOn w:val="normal0"/>
    <w:next w:val="normal0"/>
    <w:rsid w:val="0027480F"/>
    <w:pPr>
      <w:spacing w:before="480" w:after="120"/>
      <w:outlineLvl w:val="0"/>
    </w:pPr>
    <w:rPr>
      <w:b/>
      <w:sz w:val="36"/>
    </w:rPr>
  </w:style>
  <w:style w:type="paragraph" w:styleId="Heading2">
    <w:name w:val="heading 2"/>
    <w:basedOn w:val="normal0"/>
    <w:next w:val="normal0"/>
    <w:rsid w:val="0027480F"/>
    <w:pPr>
      <w:spacing w:before="360" w:after="80"/>
      <w:outlineLvl w:val="1"/>
    </w:pPr>
    <w:rPr>
      <w:b/>
      <w:sz w:val="28"/>
    </w:rPr>
  </w:style>
  <w:style w:type="paragraph" w:styleId="Heading3">
    <w:name w:val="heading 3"/>
    <w:basedOn w:val="normal0"/>
    <w:next w:val="normal0"/>
    <w:rsid w:val="0027480F"/>
    <w:pPr>
      <w:spacing w:before="280" w:after="80"/>
      <w:outlineLvl w:val="2"/>
    </w:pPr>
    <w:rPr>
      <w:b/>
      <w:color w:val="666666"/>
      <w:sz w:val="24"/>
    </w:rPr>
  </w:style>
  <w:style w:type="paragraph" w:styleId="Heading4">
    <w:name w:val="heading 4"/>
    <w:basedOn w:val="normal0"/>
    <w:next w:val="normal0"/>
    <w:rsid w:val="0027480F"/>
    <w:pPr>
      <w:spacing w:before="240" w:after="40"/>
      <w:outlineLvl w:val="3"/>
    </w:pPr>
    <w:rPr>
      <w:i/>
      <w:color w:val="666666"/>
    </w:rPr>
  </w:style>
  <w:style w:type="paragraph" w:styleId="Heading5">
    <w:name w:val="heading 5"/>
    <w:basedOn w:val="normal0"/>
    <w:next w:val="normal0"/>
    <w:rsid w:val="0027480F"/>
    <w:pPr>
      <w:spacing w:before="220" w:after="40"/>
      <w:outlineLvl w:val="4"/>
    </w:pPr>
    <w:rPr>
      <w:b/>
      <w:color w:val="666666"/>
      <w:sz w:val="20"/>
    </w:rPr>
  </w:style>
  <w:style w:type="paragraph" w:styleId="Heading6">
    <w:name w:val="heading 6"/>
    <w:basedOn w:val="normal0"/>
    <w:next w:val="normal0"/>
    <w:rsid w:val="0027480F"/>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80F"/>
    <w:pPr>
      <w:spacing w:after="0"/>
    </w:pPr>
    <w:rPr>
      <w:rFonts w:ascii="Arial" w:eastAsia="Arial" w:hAnsi="Arial" w:cs="Arial"/>
      <w:color w:val="000000"/>
    </w:rPr>
  </w:style>
  <w:style w:type="paragraph" w:styleId="Title">
    <w:name w:val="Title"/>
    <w:basedOn w:val="normal0"/>
    <w:next w:val="normal0"/>
    <w:rsid w:val="0027480F"/>
    <w:pPr>
      <w:spacing w:before="480" w:after="120"/>
    </w:pPr>
    <w:rPr>
      <w:b/>
      <w:sz w:val="72"/>
    </w:rPr>
  </w:style>
  <w:style w:type="paragraph" w:styleId="Subtitle">
    <w:name w:val="Subtitle"/>
    <w:basedOn w:val="normal0"/>
    <w:next w:val="normal0"/>
    <w:rsid w:val="0027480F"/>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623</Words>
  <Characters>3119</Characters>
  <Application>Microsoft Office Word</Application>
  <DocSecurity>0</DocSecurity>
  <Lines>25</Lines>
  <Paragraphs>7</Paragraphs>
  <ScaleCrop>false</ScaleCrop>
  <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PA1-DOC.docx</dc:title>
  <cp:lastModifiedBy>Ehud Tamir</cp:lastModifiedBy>
  <cp:revision>4</cp:revision>
  <dcterms:created xsi:type="dcterms:W3CDTF">2012-11-12T21:43:00Z</dcterms:created>
  <dcterms:modified xsi:type="dcterms:W3CDTF">2012-11-12T21:46:00Z</dcterms:modified>
</cp:coreProperties>
</file>