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AA1" w:rsidRDefault="00990DA0" w:rsidP="00FF3AA1">
      <w:pPr>
        <w:spacing w:after="0" w:line="240" w:lineRule="auto"/>
      </w:pPr>
      <w:r>
        <w:t xml:space="preserve">This directory </w:t>
      </w:r>
      <w:r w:rsidR="006D41DA">
        <w:t xml:space="preserve">contains the code for one </w:t>
      </w:r>
      <w:r w:rsidR="00EF2F43">
        <w:t xml:space="preserve">particular </w:t>
      </w:r>
      <w:r w:rsidR="006D41DA">
        <w:t xml:space="preserve">sensitivity analysis </w:t>
      </w:r>
      <w:r w:rsidR="00EF2F43">
        <w:t>of the planets simulation:</w:t>
      </w:r>
    </w:p>
    <w:p w:rsidR="00EF2F43" w:rsidRDefault="00EF2F43" w:rsidP="00FF3AA1">
      <w:pPr>
        <w:spacing w:after="0" w:line="240" w:lineRule="auto"/>
      </w:pPr>
    </w:p>
    <w:p w:rsidR="00EF2F43" w:rsidRDefault="00EF2F43" w:rsidP="00FF3AA1">
      <w:pPr>
        <w:spacing w:after="0" w:line="240" w:lineRule="auto"/>
      </w:pPr>
      <w:r>
        <w:t xml:space="preserve">Name: </w:t>
      </w:r>
      <w:r w:rsidR="00E1782F">
        <w:t>SA36</w:t>
      </w:r>
      <w:r w:rsidR="00A7364C">
        <w:t xml:space="preserve"> – </w:t>
      </w:r>
      <w:r w:rsidR="00E1782F">
        <w:t>more hazardous</w:t>
      </w:r>
    </w:p>
    <w:p w:rsidR="00EF2F43" w:rsidRDefault="00EF2F43" w:rsidP="00FF3AA1">
      <w:pPr>
        <w:spacing w:after="0" w:line="240" w:lineRule="auto"/>
      </w:pPr>
    </w:p>
    <w:p w:rsidR="00EF2F43" w:rsidRDefault="00EF2F43" w:rsidP="00EF2F43">
      <w:pPr>
        <w:spacing w:after="0" w:line="240" w:lineRule="auto"/>
      </w:pPr>
      <w:r>
        <w:t>D</w:t>
      </w:r>
      <w:r w:rsidR="00624610">
        <w:t xml:space="preserve">escription: </w:t>
      </w:r>
      <w:r w:rsidR="00D92E73">
        <w:t>A</w:t>
      </w:r>
      <w:r w:rsidR="00E1782F">
        <w:t xml:space="preserve"> possibility that needs to be considered is whether the main conclusion (outcomes being a function of both mechanism and chance but not either alone) is dependent on how the habitability problem is set up. If the habitability problem is made much more difficult, by increasing the severity of the factors likely to end habitability and by simultaneously reducing the strength of the feedbacks potentially maintaining habitability, is a totally different answer obtained? </w:t>
      </w:r>
      <w:r w:rsidR="00997BC9">
        <w:t xml:space="preserve">Do the results come to resemble what would be expected from pure chance? </w:t>
      </w:r>
      <w:r w:rsidR="00E1782F">
        <w:t xml:space="preserve">This possibility is assessed here </w:t>
      </w:r>
      <w:r w:rsidR="00B467A5">
        <w:t>by using 50%</w:t>
      </w:r>
      <w:r w:rsidR="00E1782F">
        <w:t xml:space="preserve"> larger perturbations </w:t>
      </w:r>
      <w:r w:rsidR="00B467A5">
        <w:t>(i.e. multiplied by 1.5) and having twice as many</w:t>
      </w:r>
      <w:r w:rsidR="00E1782F">
        <w:t xml:space="preserve"> of</w:t>
      </w:r>
      <w:r w:rsidR="00200DD4">
        <w:t xml:space="preserve"> them, </w:t>
      </w:r>
      <w:r w:rsidR="00526BDD">
        <w:t>as well as</w:t>
      </w:r>
      <w:bookmarkStart w:id="0" w:name="_GoBack"/>
      <w:bookmarkEnd w:id="0"/>
      <w:r w:rsidR="00526BDD">
        <w:t xml:space="preserve"> </w:t>
      </w:r>
      <w:r w:rsidR="00526BDD">
        <w:t xml:space="preserve">50% larger </w:t>
      </w:r>
      <w:proofErr w:type="spellStart"/>
      <w:r w:rsidR="00526BDD">
        <w:t>forcings</w:t>
      </w:r>
      <w:proofErr w:type="spellEnd"/>
      <w:r w:rsidR="00526BDD">
        <w:t xml:space="preserve">, </w:t>
      </w:r>
      <w:r w:rsidR="00200DD4">
        <w:t xml:space="preserve">while at the same </w:t>
      </w:r>
      <w:r w:rsidR="00E1782F">
        <w:t xml:space="preserve">decreasing </w:t>
      </w:r>
      <w:r w:rsidR="00D92E73">
        <w:t xml:space="preserve">the magnitudes of the feedbacks </w:t>
      </w:r>
      <w:r w:rsidR="00B467A5">
        <w:t>by a quarter (</w:t>
      </w:r>
      <m:oMath>
        <m:sSub>
          <m:sSubPr>
            <m:ctrlPr>
              <w:rPr>
                <w:rFonts w:ascii="Cambria Math" w:hAnsi="Cambria Math"/>
                <w:i/>
              </w:rPr>
            </m:ctrlPr>
          </m:sSubPr>
          <m:e>
            <m:r>
              <w:rPr>
                <w:rFonts w:ascii="Cambria Math" w:hAnsi="Cambria Math"/>
              </w:rPr>
              <m:t>σ</m:t>
            </m:r>
          </m:e>
          <m:sub>
            <m:r>
              <w:rPr>
                <w:rFonts w:ascii="Cambria Math" w:hAnsi="Cambria Math"/>
              </w:rPr>
              <m:t>f</m:t>
            </m:r>
          </m:sub>
        </m:sSub>
      </m:oMath>
      <w:r w:rsidR="00B467A5">
        <w:rPr>
          <w:rFonts w:eastAsiaTheme="minorEastAsia"/>
        </w:rPr>
        <w:t xml:space="preserve"> = 75</w:t>
      </w:r>
      <w:r w:rsidR="00B467A5">
        <w:t>)</w:t>
      </w:r>
      <w:r w:rsidR="00D92E73">
        <w:t>.</w:t>
      </w:r>
    </w:p>
    <w:p w:rsidR="00EF2F43" w:rsidRDefault="00EF2F43" w:rsidP="00EF2F43">
      <w:pPr>
        <w:spacing w:after="0" w:line="240" w:lineRule="auto"/>
      </w:pPr>
    </w:p>
    <w:p w:rsidR="00EF2F43" w:rsidRDefault="00EF2F43" w:rsidP="00EF2F43">
      <w:pPr>
        <w:spacing w:after="0" w:line="240" w:lineRule="auto"/>
      </w:pPr>
      <w:r>
        <w:t>The following files were altered in order to implement this sensitivity analysis</w:t>
      </w:r>
      <w:r w:rsidR="00624610">
        <w:t>:</w:t>
      </w:r>
    </w:p>
    <w:p w:rsidR="00EF2F43" w:rsidRDefault="00EF2F43" w:rsidP="00EF2F43">
      <w:pPr>
        <w:spacing w:after="0" w:line="240" w:lineRule="auto"/>
      </w:pPr>
    </w:p>
    <w:p w:rsidR="00A7364C" w:rsidRDefault="00A7364C" w:rsidP="00A7364C">
      <w:pPr>
        <w:tabs>
          <w:tab w:val="left" w:pos="1140"/>
        </w:tabs>
        <w:spacing w:after="0" w:line="240" w:lineRule="auto"/>
      </w:pPr>
      <w:proofErr w:type="spellStart"/>
      <w:r>
        <w:t>set_constants.m</w:t>
      </w:r>
      <w:proofErr w:type="spellEnd"/>
    </w:p>
    <w:p w:rsidR="00A7364C" w:rsidRDefault="00A7364C" w:rsidP="00A7364C">
      <w:pPr>
        <w:tabs>
          <w:tab w:val="left" w:pos="1140"/>
        </w:tabs>
        <w:spacing w:after="0" w:line="240" w:lineRule="auto"/>
      </w:pPr>
    </w:p>
    <w:p w:rsidR="00FF3AA1" w:rsidRDefault="00FF3AA1" w:rsidP="00FF3AA1">
      <w:pPr>
        <w:spacing w:after="0" w:line="240" w:lineRule="auto"/>
      </w:pPr>
    </w:p>
    <w:p w:rsidR="00F228B5" w:rsidRDefault="00F228B5" w:rsidP="00FF3AA1">
      <w:pPr>
        <w:spacing w:after="0" w:line="240" w:lineRule="auto"/>
      </w:pPr>
    </w:p>
    <w:sectPr w:rsidR="00F228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DA0"/>
    <w:rsid w:val="00200DD4"/>
    <w:rsid w:val="00311D63"/>
    <w:rsid w:val="004775F9"/>
    <w:rsid w:val="004967C0"/>
    <w:rsid w:val="00526BDD"/>
    <w:rsid w:val="00624610"/>
    <w:rsid w:val="006D41DA"/>
    <w:rsid w:val="00725D3F"/>
    <w:rsid w:val="00990DA0"/>
    <w:rsid w:val="00997BC9"/>
    <w:rsid w:val="00A7364C"/>
    <w:rsid w:val="00B467A5"/>
    <w:rsid w:val="00B726B4"/>
    <w:rsid w:val="00D92E73"/>
    <w:rsid w:val="00E1782F"/>
    <w:rsid w:val="00EF2F43"/>
    <w:rsid w:val="00F228B5"/>
    <w:rsid w:val="00FF3AA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E727B"/>
  <w15:docId w15:val="{0CDAD5AA-F9FD-4257-879A-01D8DEA7A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78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dc:creator>
  <cp:keywords/>
  <dc:description/>
  <cp:lastModifiedBy>.Toby</cp:lastModifiedBy>
  <cp:revision>14</cp:revision>
  <dcterms:created xsi:type="dcterms:W3CDTF">2015-07-14T04:53:00Z</dcterms:created>
  <dcterms:modified xsi:type="dcterms:W3CDTF">2017-05-04T07:21:00Z</dcterms:modified>
</cp:coreProperties>
</file>