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6282"/>
      </w:tblGrid>
      <w:tr w:rsidR="002E4FD4" w:rsidRPr="00885568" w14:paraId="37A8863C" w14:textId="77777777" w:rsidTr="002E4FD4">
        <w:trPr>
          <w:trHeight w:val="576"/>
        </w:trPr>
        <w:tc>
          <w:tcPr>
            <w:tcW w:w="9990" w:type="dxa"/>
            <w:gridSpan w:val="2"/>
            <w:tcBorders>
              <w:bottom w:val="single" w:sz="4" w:space="0" w:color="auto"/>
            </w:tcBorders>
            <w:shd w:val="clear" w:color="auto" w:fill="D9D9D9" w:themeFill="background1" w:themeFillShade="D9"/>
            <w:vAlign w:val="center"/>
          </w:tcPr>
          <w:p w14:paraId="2D191E34" w14:textId="77777777" w:rsidR="002E4FD4" w:rsidRPr="002E4FD4" w:rsidRDefault="002E4FD4" w:rsidP="002E4FD4">
            <w:pPr>
              <w:pStyle w:val="ListParagraph"/>
              <w:numPr>
                <w:ilvl w:val="0"/>
                <w:numId w:val="15"/>
              </w:numPr>
              <w:rPr>
                <w:rFonts w:ascii="Arial" w:hAnsi="Arial" w:cs="Arial"/>
                <w:b/>
                <w:sz w:val="22"/>
                <w:szCs w:val="18"/>
              </w:rPr>
            </w:pPr>
            <w:r w:rsidRPr="002E4FD4">
              <w:rPr>
                <w:rFonts w:ascii="Arial" w:hAnsi="Arial" w:cs="Arial"/>
                <w:b/>
                <w:sz w:val="22"/>
                <w:szCs w:val="18"/>
              </w:rPr>
              <w:t>IDENTIFICATION OF THE ISSUE</w:t>
            </w:r>
          </w:p>
        </w:tc>
      </w:tr>
      <w:tr w:rsidR="002E15FF" w:rsidRPr="00885568" w14:paraId="0FEC543B" w14:textId="77777777" w:rsidTr="002E4FD4">
        <w:trPr>
          <w:trHeight w:val="720"/>
        </w:trPr>
        <w:tc>
          <w:tcPr>
            <w:tcW w:w="3708" w:type="dxa"/>
            <w:tcBorders>
              <w:bottom w:val="single" w:sz="4" w:space="0" w:color="auto"/>
            </w:tcBorders>
            <w:shd w:val="clear" w:color="auto" w:fill="D9D9D9" w:themeFill="background1" w:themeFillShade="D9"/>
            <w:vAlign w:val="center"/>
          </w:tcPr>
          <w:p w14:paraId="5732815D" w14:textId="77777777" w:rsidR="002E15FF" w:rsidRPr="002E4FD4" w:rsidRDefault="002E4FD4" w:rsidP="00885568">
            <w:pPr>
              <w:rPr>
                <w:rFonts w:ascii="Arial Narrow" w:hAnsi="Arial Narrow" w:cs="Arial"/>
                <w:b/>
                <w:sz w:val="22"/>
                <w:szCs w:val="18"/>
              </w:rPr>
            </w:pPr>
            <w:r>
              <w:rPr>
                <w:rFonts w:ascii="Arial Narrow" w:hAnsi="Arial Narrow" w:cs="Arial"/>
                <w:b/>
                <w:sz w:val="22"/>
                <w:szCs w:val="18"/>
              </w:rPr>
              <w:t xml:space="preserve">Customer Complaint or </w:t>
            </w:r>
            <w:r w:rsidR="002E15FF" w:rsidRPr="002E4FD4">
              <w:rPr>
                <w:rFonts w:ascii="Arial Narrow" w:hAnsi="Arial Narrow" w:cs="Arial"/>
                <w:b/>
                <w:sz w:val="22"/>
                <w:szCs w:val="18"/>
              </w:rPr>
              <w:t xml:space="preserve">CAPA #: </w:t>
            </w:r>
          </w:p>
          <w:p w14:paraId="4799B742"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(if applicable)</w:t>
            </w:r>
          </w:p>
        </w:tc>
        <w:tc>
          <w:tcPr>
            <w:tcW w:w="6282" w:type="dxa"/>
            <w:tcBorders>
              <w:bottom w:val="single" w:sz="4" w:space="0" w:color="auto"/>
            </w:tcBorders>
            <w:vAlign w:val="center"/>
          </w:tcPr>
          <w:p w14:paraId="6F183D15" w14:textId="77777777" w:rsidR="002E15FF" w:rsidRPr="00885568" w:rsidRDefault="002E15FF" w:rsidP="00885568">
            <w:pPr>
              <w:rPr>
                <w:rFonts w:ascii="Arial" w:hAnsi="Arial" w:cs="Arial"/>
                <w:sz w:val="22"/>
                <w:szCs w:val="18"/>
              </w:rPr>
            </w:pPr>
          </w:p>
        </w:tc>
      </w:tr>
      <w:tr w:rsidR="002E15FF" w:rsidRPr="00885568" w14:paraId="4A4D5B1C" w14:textId="77777777" w:rsidTr="002E4FD4">
        <w:trPr>
          <w:trHeight w:val="432"/>
        </w:trPr>
        <w:tc>
          <w:tcPr>
            <w:tcW w:w="9990" w:type="dxa"/>
            <w:gridSpan w:val="2"/>
            <w:shd w:val="clear" w:color="auto" w:fill="D9D9D9" w:themeFill="background1" w:themeFillShade="D9"/>
            <w:vAlign w:val="center"/>
          </w:tcPr>
          <w:p w14:paraId="786809D0" w14:textId="77777777" w:rsidR="002E15FF" w:rsidRPr="002E4FD4" w:rsidRDefault="002E15FF" w:rsidP="008B35C3">
            <w:pPr>
              <w:jc w:val="center"/>
              <w:rPr>
                <w:rFonts w:ascii="Arial Narrow" w:hAnsi="Arial Narrow" w:cs="Arial"/>
                <w:sz w:val="22"/>
                <w:szCs w:val="18"/>
              </w:rPr>
            </w:pPr>
            <w:r w:rsidRPr="002E4FD4">
              <w:rPr>
                <w:rFonts w:ascii="Arial Narrow" w:hAnsi="Arial Narrow" w:cs="Arial"/>
                <w:b/>
                <w:sz w:val="22"/>
                <w:szCs w:val="18"/>
              </w:rPr>
              <w:t>Prod</w:t>
            </w:r>
            <w:bookmarkStart w:id="0" w:name="_GoBack"/>
            <w:bookmarkEnd w:id="0"/>
            <w:r w:rsidRPr="002E4FD4">
              <w:rPr>
                <w:rFonts w:ascii="Arial Narrow" w:hAnsi="Arial Narrow" w:cs="Arial"/>
                <w:b/>
                <w:sz w:val="22"/>
                <w:szCs w:val="18"/>
              </w:rPr>
              <w:t xml:space="preserve">uct </w:t>
            </w:r>
            <w:r w:rsidR="008B35C3" w:rsidRPr="002E4FD4">
              <w:rPr>
                <w:rFonts w:ascii="Arial Narrow" w:hAnsi="Arial Narrow" w:cs="Arial"/>
                <w:b/>
                <w:sz w:val="22"/>
                <w:szCs w:val="18"/>
              </w:rPr>
              <w:t>Information</w:t>
            </w:r>
          </w:p>
        </w:tc>
      </w:tr>
      <w:tr w:rsidR="002E15FF" w:rsidRPr="00885568" w14:paraId="0EBBD89D" w14:textId="77777777" w:rsidTr="002E4FD4">
        <w:trPr>
          <w:trHeight w:val="548"/>
        </w:trPr>
        <w:tc>
          <w:tcPr>
            <w:tcW w:w="3708" w:type="dxa"/>
            <w:shd w:val="clear" w:color="auto" w:fill="D9D9D9" w:themeFill="background1" w:themeFillShade="D9"/>
            <w:vAlign w:val="center"/>
          </w:tcPr>
          <w:p w14:paraId="14AD2667"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Product Code:</w:t>
            </w:r>
          </w:p>
        </w:tc>
        <w:tc>
          <w:tcPr>
            <w:tcW w:w="6282" w:type="dxa"/>
            <w:vAlign w:val="center"/>
          </w:tcPr>
          <w:p w14:paraId="51A7001A" w14:textId="77777777" w:rsidR="002E15FF" w:rsidRPr="00885568" w:rsidRDefault="002E15FF" w:rsidP="00885568">
            <w:pPr>
              <w:rPr>
                <w:rFonts w:ascii="Arial" w:hAnsi="Arial" w:cs="Arial"/>
                <w:sz w:val="22"/>
                <w:szCs w:val="18"/>
              </w:rPr>
            </w:pPr>
          </w:p>
        </w:tc>
      </w:tr>
      <w:tr w:rsidR="002E15FF" w:rsidRPr="00885568" w14:paraId="3D35E490" w14:textId="77777777" w:rsidTr="002E4FD4">
        <w:trPr>
          <w:trHeight w:val="548"/>
        </w:trPr>
        <w:tc>
          <w:tcPr>
            <w:tcW w:w="3708" w:type="dxa"/>
            <w:shd w:val="clear" w:color="auto" w:fill="D9D9D9" w:themeFill="background1" w:themeFillShade="D9"/>
            <w:vAlign w:val="center"/>
          </w:tcPr>
          <w:p w14:paraId="5771B97A"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Model:</w:t>
            </w:r>
          </w:p>
        </w:tc>
        <w:tc>
          <w:tcPr>
            <w:tcW w:w="6282" w:type="dxa"/>
            <w:vAlign w:val="center"/>
          </w:tcPr>
          <w:p w14:paraId="40E5713C" w14:textId="77777777" w:rsidR="002E15FF" w:rsidRPr="00885568" w:rsidRDefault="002E15FF" w:rsidP="00885568">
            <w:pPr>
              <w:rPr>
                <w:rFonts w:ascii="Arial" w:hAnsi="Arial" w:cs="Arial"/>
                <w:sz w:val="22"/>
                <w:szCs w:val="18"/>
              </w:rPr>
            </w:pPr>
          </w:p>
        </w:tc>
      </w:tr>
      <w:tr w:rsidR="002E15FF" w:rsidRPr="00885568" w14:paraId="35E6BA95" w14:textId="77777777" w:rsidTr="002E4FD4">
        <w:trPr>
          <w:trHeight w:val="548"/>
        </w:trPr>
        <w:tc>
          <w:tcPr>
            <w:tcW w:w="3708" w:type="dxa"/>
            <w:shd w:val="clear" w:color="auto" w:fill="D9D9D9" w:themeFill="background1" w:themeFillShade="D9"/>
            <w:vAlign w:val="center"/>
          </w:tcPr>
          <w:p w14:paraId="578E3304"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Device Name:</w:t>
            </w:r>
          </w:p>
        </w:tc>
        <w:tc>
          <w:tcPr>
            <w:tcW w:w="6282" w:type="dxa"/>
            <w:vAlign w:val="center"/>
          </w:tcPr>
          <w:p w14:paraId="0547FDF8" w14:textId="77777777" w:rsidR="002E15FF" w:rsidRPr="00885568" w:rsidRDefault="002E15FF" w:rsidP="00885568">
            <w:pPr>
              <w:rPr>
                <w:rFonts w:ascii="Arial" w:hAnsi="Arial" w:cs="Arial"/>
                <w:sz w:val="22"/>
                <w:szCs w:val="18"/>
              </w:rPr>
            </w:pPr>
          </w:p>
        </w:tc>
      </w:tr>
      <w:tr w:rsidR="002E15FF" w:rsidRPr="00885568" w14:paraId="21750C16" w14:textId="77777777" w:rsidTr="002E4FD4">
        <w:trPr>
          <w:trHeight w:val="548"/>
        </w:trPr>
        <w:tc>
          <w:tcPr>
            <w:tcW w:w="3708" w:type="dxa"/>
            <w:tcBorders>
              <w:bottom w:val="single" w:sz="4" w:space="0" w:color="auto"/>
            </w:tcBorders>
            <w:shd w:val="clear" w:color="auto" w:fill="D9D9D9" w:themeFill="background1" w:themeFillShade="D9"/>
            <w:vAlign w:val="center"/>
          </w:tcPr>
          <w:p w14:paraId="6F90B567"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Lot/Serial Numbers:</w:t>
            </w:r>
          </w:p>
        </w:tc>
        <w:tc>
          <w:tcPr>
            <w:tcW w:w="6282" w:type="dxa"/>
            <w:tcBorders>
              <w:bottom w:val="single" w:sz="4" w:space="0" w:color="auto"/>
            </w:tcBorders>
            <w:vAlign w:val="center"/>
          </w:tcPr>
          <w:p w14:paraId="1D8C1101" w14:textId="77777777" w:rsidR="002E15FF" w:rsidRPr="00885568" w:rsidRDefault="002E15FF" w:rsidP="00885568">
            <w:pPr>
              <w:rPr>
                <w:rFonts w:ascii="Arial" w:hAnsi="Arial" w:cs="Arial"/>
                <w:sz w:val="22"/>
                <w:szCs w:val="18"/>
              </w:rPr>
            </w:pPr>
          </w:p>
        </w:tc>
      </w:tr>
      <w:tr w:rsidR="002E15FF" w:rsidRPr="00885568" w14:paraId="08E143FF" w14:textId="77777777" w:rsidTr="002E4FD4">
        <w:trPr>
          <w:trHeight w:val="548"/>
        </w:trPr>
        <w:tc>
          <w:tcPr>
            <w:tcW w:w="3708" w:type="dxa"/>
            <w:tcBorders>
              <w:bottom w:val="single" w:sz="4" w:space="0" w:color="auto"/>
            </w:tcBorders>
            <w:shd w:val="clear" w:color="auto" w:fill="D9D9D9" w:themeFill="background1" w:themeFillShade="D9"/>
            <w:vAlign w:val="center"/>
          </w:tcPr>
          <w:p w14:paraId="225D6EBA" w14:textId="77777777" w:rsidR="002E15FF" w:rsidRPr="002E4FD4" w:rsidRDefault="002E15FF" w:rsidP="002E4FD4">
            <w:pPr>
              <w:rPr>
                <w:rFonts w:ascii="Arial Narrow" w:hAnsi="Arial Narrow" w:cs="Arial"/>
                <w:b/>
                <w:sz w:val="22"/>
                <w:szCs w:val="18"/>
              </w:rPr>
            </w:pPr>
            <w:r w:rsidRPr="002E4FD4">
              <w:rPr>
                <w:rFonts w:ascii="Arial Narrow" w:hAnsi="Arial Narrow" w:cs="Arial"/>
                <w:b/>
                <w:sz w:val="22"/>
                <w:szCs w:val="18"/>
              </w:rPr>
              <w:t>Marketing Status:</w:t>
            </w:r>
          </w:p>
        </w:tc>
        <w:tc>
          <w:tcPr>
            <w:tcW w:w="6282" w:type="dxa"/>
            <w:tcBorders>
              <w:bottom w:val="single" w:sz="4" w:space="0" w:color="auto"/>
            </w:tcBorders>
            <w:vAlign w:val="center"/>
          </w:tcPr>
          <w:p w14:paraId="756D9B07" w14:textId="77777777" w:rsidR="002E15FF" w:rsidRPr="002E4FD4" w:rsidRDefault="002E4FD4" w:rsidP="00885568">
            <w:pPr>
              <w:rPr>
                <w:rFonts w:ascii="Arial" w:hAnsi="Arial" w:cs="Arial"/>
                <w:i/>
                <w:sz w:val="22"/>
                <w:szCs w:val="18"/>
              </w:rPr>
            </w:pPr>
            <w:r w:rsidRPr="002E4FD4">
              <w:rPr>
                <w:rFonts w:ascii="Arial" w:hAnsi="Arial" w:cs="Arial"/>
                <w:i/>
                <w:sz w:val="22"/>
                <w:szCs w:val="18"/>
              </w:rPr>
              <w:t>(Include 510(k) or PMA Number, Specify if Class I Exempt from 510(k))</w:t>
            </w:r>
          </w:p>
        </w:tc>
      </w:tr>
      <w:tr w:rsidR="002E15FF" w:rsidRPr="00885568" w14:paraId="6BBBC1D5" w14:textId="77777777" w:rsidTr="002E4FD4">
        <w:trPr>
          <w:trHeight w:val="1152"/>
        </w:trPr>
        <w:tc>
          <w:tcPr>
            <w:tcW w:w="3708" w:type="dxa"/>
            <w:shd w:val="clear" w:color="auto" w:fill="D9D9D9" w:themeFill="background1" w:themeFillShade="D9"/>
            <w:vAlign w:val="center"/>
          </w:tcPr>
          <w:p w14:paraId="44FA4934"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Manufacturer/Recall Firm Address:</w:t>
            </w:r>
          </w:p>
        </w:tc>
        <w:tc>
          <w:tcPr>
            <w:tcW w:w="6282" w:type="dxa"/>
            <w:vAlign w:val="center"/>
          </w:tcPr>
          <w:p w14:paraId="50D7393D" w14:textId="77777777" w:rsidR="002E15FF" w:rsidRPr="00885568" w:rsidRDefault="002E15FF" w:rsidP="00885568">
            <w:pPr>
              <w:rPr>
                <w:rFonts w:ascii="Arial" w:hAnsi="Arial" w:cs="Arial"/>
                <w:sz w:val="22"/>
                <w:szCs w:val="18"/>
              </w:rPr>
            </w:pPr>
          </w:p>
        </w:tc>
      </w:tr>
      <w:tr w:rsidR="002E15FF" w:rsidRPr="00885568" w14:paraId="2AB5C2C0" w14:textId="77777777" w:rsidTr="002E4FD4">
        <w:trPr>
          <w:trHeight w:val="1152"/>
        </w:trPr>
        <w:tc>
          <w:tcPr>
            <w:tcW w:w="3708" w:type="dxa"/>
            <w:tcBorders>
              <w:bottom w:val="single" w:sz="4" w:space="0" w:color="auto"/>
            </w:tcBorders>
            <w:shd w:val="clear" w:color="auto" w:fill="D9D9D9" w:themeFill="background1" w:themeFillShade="D9"/>
            <w:vAlign w:val="center"/>
          </w:tcPr>
          <w:p w14:paraId="1D07FF11"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Product Description (Include Intended Use From Labeling):</w:t>
            </w:r>
          </w:p>
        </w:tc>
        <w:tc>
          <w:tcPr>
            <w:tcW w:w="6282" w:type="dxa"/>
            <w:tcBorders>
              <w:bottom w:val="single" w:sz="4" w:space="0" w:color="auto"/>
            </w:tcBorders>
            <w:vAlign w:val="center"/>
          </w:tcPr>
          <w:p w14:paraId="56D0FE39" w14:textId="77777777" w:rsidR="002E15FF" w:rsidRPr="00885568" w:rsidRDefault="002E15FF" w:rsidP="00885568">
            <w:pPr>
              <w:rPr>
                <w:rFonts w:ascii="Arial" w:hAnsi="Arial" w:cs="Arial"/>
                <w:sz w:val="22"/>
                <w:szCs w:val="18"/>
              </w:rPr>
            </w:pPr>
          </w:p>
        </w:tc>
      </w:tr>
      <w:tr w:rsidR="002E15FF" w:rsidRPr="00885568" w14:paraId="1AAC6B7C" w14:textId="77777777" w:rsidTr="002E4FD4">
        <w:trPr>
          <w:trHeight w:val="432"/>
        </w:trPr>
        <w:tc>
          <w:tcPr>
            <w:tcW w:w="9990" w:type="dxa"/>
            <w:gridSpan w:val="2"/>
            <w:shd w:val="clear" w:color="auto" w:fill="D9D9D9" w:themeFill="background1" w:themeFillShade="D9"/>
            <w:vAlign w:val="center"/>
          </w:tcPr>
          <w:p w14:paraId="19FD04C3" w14:textId="77777777" w:rsidR="002E15FF" w:rsidRPr="002E4FD4" w:rsidRDefault="008B35C3" w:rsidP="008B35C3">
            <w:pPr>
              <w:jc w:val="center"/>
              <w:rPr>
                <w:rFonts w:ascii="Arial Narrow" w:hAnsi="Arial Narrow" w:cs="Arial"/>
                <w:b/>
                <w:sz w:val="22"/>
                <w:szCs w:val="18"/>
              </w:rPr>
            </w:pPr>
            <w:r w:rsidRPr="002E4FD4">
              <w:rPr>
                <w:rFonts w:ascii="Arial Narrow" w:hAnsi="Arial Narrow" w:cs="Arial"/>
                <w:b/>
                <w:sz w:val="22"/>
                <w:szCs w:val="18"/>
              </w:rPr>
              <w:t>Issue Information</w:t>
            </w:r>
          </w:p>
        </w:tc>
      </w:tr>
      <w:tr w:rsidR="002E15FF" w:rsidRPr="00885568" w14:paraId="20F81366" w14:textId="77777777" w:rsidTr="002E4FD4">
        <w:trPr>
          <w:trHeight w:val="2016"/>
        </w:trPr>
        <w:tc>
          <w:tcPr>
            <w:tcW w:w="3708" w:type="dxa"/>
            <w:shd w:val="clear" w:color="auto" w:fill="D9D9D9" w:themeFill="background1" w:themeFillShade="D9"/>
            <w:vAlign w:val="center"/>
          </w:tcPr>
          <w:p w14:paraId="63A421D4"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Brief description of the issue/problem and how it was identified:</w:t>
            </w:r>
          </w:p>
        </w:tc>
        <w:tc>
          <w:tcPr>
            <w:tcW w:w="6282" w:type="dxa"/>
            <w:vAlign w:val="center"/>
          </w:tcPr>
          <w:p w14:paraId="2AB29B2F" w14:textId="77777777" w:rsidR="002E15FF" w:rsidRPr="00885568" w:rsidRDefault="002E15FF" w:rsidP="00885568">
            <w:pPr>
              <w:rPr>
                <w:rFonts w:ascii="Arial" w:hAnsi="Arial" w:cs="Arial"/>
                <w:sz w:val="22"/>
                <w:szCs w:val="18"/>
              </w:rPr>
            </w:pPr>
          </w:p>
        </w:tc>
      </w:tr>
      <w:tr w:rsidR="002E15FF" w:rsidRPr="00885568" w14:paraId="0E13172C" w14:textId="77777777" w:rsidTr="002E4FD4">
        <w:trPr>
          <w:trHeight w:val="1012"/>
        </w:trPr>
        <w:tc>
          <w:tcPr>
            <w:tcW w:w="3708" w:type="dxa"/>
            <w:shd w:val="clear" w:color="auto" w:fill="D9D9D9" w:themeFill="background1" w:themeFillShade="D9"/>
            <w:vAlign w:val="center"/>
          </w:tcPr>
          <w:p w14:paraId="680CE1CE"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Affected Patient/User Population:</w:t>
            </w:r>
          </w:p>
        </w:tc>
        <w:tc>
          <w:tcPr>
            <w:tcW w:w="6282" w:type="dxa"/>
            <w:vAlign w:val="center"/>
          </w:tcPr>
          <w:p w14:paraId="513F8D0D" w14:textId="77777777" w:rsidR="002E15FF" w:rsidRPr="00885568" w:rsidRDefault="002E15FF" w:rsidP="00885568">
            <w:pPr>
              <w:rPr>
                <w:rFonts w:ascii="Arial" w:hAnsi="Arial" w:cs="Arial"/>
                <w:i/>
                <w:sz w:val="22"/>
                <w:szCs w:val="18"/>
              </w:rPr>
            </w:pPr>
            <w:r w:rsidRPr="00885568">
              <w:rPr>
                <w:rFonts w:ascii="Arial" w:hAnsi="Arial" w:cs="Arial"/>
                <w:i/>
                <w:sz w:val="22"/>
                <w:szCs w:val="18"/>
              </w:rPr>
              <w:t xml:space="preserve">List the types of patients/users who may be affected by the issue. Identify those at highest risk (e.g. neonates, elderly, pregnant women, patients with heart disease, etc.). </w:t>
            </w:r>
          </w:p>
        </w:tc>
      </w:tr>
      <w:tr w:rsidR="002E15FF" w:rsidRPr="00885568" w14:paraId="55A27710" w14:textId="77777777" w:rsidTr="002E4FD4">
        <w:trPr>
          <w:trHeight w:val="432"/>
        </w:trPr>
        <w:tc>
          <w:tcPr>
            <w:tcW w:w="3708" w:type="dxa"/>
            <w:shd w:val="clear" w:color="auto" w:fill="D9D9D9" w:themeFill="background1" w:themeFillShade="D9"/>
            <w:vAlign w:val="center"/>
          </w:tcPr>
          <w:p w14:paraId="0D6CB899"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HHE Owner (Name/Function):</w:t>
            </w:r>
          </w:p>
        </w:tc>
        <w:tc>
          <w:tcPr>
            <w:tcW w:w="6282" w:type="dxa"/>
            <w:vAlign w:val="center"/>
          </w:tcPr>
          <w:p w14:paraId="1EF26F3F" w14:textId="77777777" w:rsidR="002E15FF" w:rsidRPr="00885568" w:rsidRDefault="002E15FF" w:rsidP="00885568">
            <w:pPr>
              <w:rPr>
                <w:rFonts w:ascii="Arial" w:hAnsi="Arial" w:cs="Arial"/>
                <w:sz w:val="22"/>
                <w:szCs w:val="18"/>
              </w:rPr>
            </w:pPr>
          </w:p>
        </w:tc>
      </w:tr>
      <w:tr w:rsidR="002E15FF" w:rsidRPr="00885568" w14:paraId="200FF79C" w14:textId="77777777" w:rsidTr="002E4FD4">
        <w:trPr>
          <w:trHeight w:val="1012"/>
        </w:trPr>
        <w:tc>
          <w:tcPr>
            <w:tcW w:w="3708" w:type="dxa"/>
            <w:shd w:val="clear" w:color="auto" w:fill="D9D9D9" w:themeFill="background1" w:themeFillShade="D9"/>
            <w:vAlign w:val="center"/>
          </w:tcPr>
          <w:p w14:paraId="54BE7CF9" w14:textId="77777777" w:rsidR="002E15FF" w:rsidRPr="002E4FD4" w:rsidRDefault="002E15FF" w:rsidP="00885568">
            <w:pPr>
              <w:rPr>
                <w:rFonts w:ascii="Arial Narrow" w:hAnsi="Arial Narrow" w:cs="Arial"/>
                <w:b/>
                <w:sz w:val="22"/>
                <w:szCs w:val="18"/>
              </w:rPr>
            </w:pPr>
            <w:r w:rsidRPr="002E4FD4">
              <w:rPr>
                <w:rFonts w:ascii="Arial Narrow" w:hAnsi="Arial Narrow" w:cs="Arial"/>
                <w:b/>
                <w:sz w:val="22"/>
                <w:szCs w:val="18"/>
              </w:rPr>
              <w:t>HHE Contributors (Name/Function):</w:t>
            </w:r>
          </w:p>
        </w:tc>
        <w:tc>
          <w:tcPr>
            <w:tcW w:w="6282" w:type="dxa"/>
            <w:vAlign w:val="center"/>
          </w:tcPr>
          <w:p w14:paraId="2ACD4655" w14:textId="77777777" w:rsidR="002E15FF" w:rsidRPr="00885568" w:rsidRDefault="002E15FF" w:rsidP="00885568">
            <w:pPr>
              <w:rPr>
                <w:rFonts w:ascii="Arial" w:hAnsi="Arial" w:cs="Arial"/>
                <w:i/>
                <w:sz w:val="22"/>
                <w:szCs w:val="18"/>
              </w:rPr>
            </w:pPr>
            <w:r w:rsidRPr="00885568">
              <w:rPr>
                <w:rFonts w:ascii="Arial" w:eastAsia="MS Mincho" w:hAnsi="Arial" w:cs="Arial"/>
                <w:i/>
                <w:iCs/>
                <w:sz w:val="22"/>
                <w:szCs w:val="18"/>
                <w:lang w:eastAsia="ja-JP"/>
              </w:rPr>
              <w:t>Include those with an understanding of the function of the device (i.e. design engineers), and of the application of the device (i.e. clinical experts).</w:t>
            </w:r>
          </w:p>
        </w:tc>
      </w:tr>
    </w:tbl>
    <w:p w14:paraId="1F9ACF26" w14:textId="77777777" w:rsidR="00EC5FF2" w:rsidRPr="002E4FD4" w:rsidRDefault="00EC5FF2" w:rsidP="002E4FD4">
      <w:pPr>
        <w:tabs>
          <w:tab w:val="left" w:pos="3855"/>
        </w:tabs>
        <w:rPr>
          <w:rFonts w:asciiTheme="majorHAnsi" w:hAnsiTheme="majorHAnsi" w:cs="Arial"/>
          <w:b/>
          <w:sz w:val="2"/>
          <w:szCs w:val="18"/>
        </w:rPr>
      </w:pPr>
    </w:p>
    <w:tbl>
      <w:tblPr>
        <w:tblpPr w:leftFromText="180" w:rightFromText="180" w:vertAnchor="text" w:horzAnchor="margin" w:tblpXSpec="right" w:tblpY="46"/>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080"/>
        <w:gridCol w:w="1170"/>
        <w:gridCol w:w="5462"/>
      </w:tblGrid>
      <w:tr w:rsidR="002E4FD4" w:rsidRPr="002E4FD4" w14:paraId="6A5AF757" w14:textId="77777777" w:rsidTr="002E4FD4">
        <w:trPr>
          <w:trHeight w:val="890"/>
        </w:trPr>
        <w:tc>
          <w:tcPr>
            <w:tcW w:w="9710" w:type="dxa"/>
            <w:gridSpan w:val="4"/>
            <w:shd w:val="clear" w:color="auto" w:fill="D9D9D9" w:themeFill="background1" w:themeFillShade="D9"/>
            <w:vAlign w:val="center"/>
          </w:tcPr>
          <w:p w14:paraId="1109B67B" w14:textId="77777777" w:rsidR="002E4FD4" w:rsidRPr="002E4FD4" w:rsidRDefault="002E4FD4" w:rsidP="002E4FD4">
            <w:pPr>
              <w:pStyle w:val="ListParagraph"/>
              <w:numPr>
                <w:ilvl w:val="0"/>
                <w:numId w:val="15"/>
              </w:numPr>
              <w:rPr>
                <w:rFonts w:ascii="Arial" w:hAnsi="Arial" w:cs="Arial"/>
                <w:b/>
                <w:sz w:val="22"/>
                <w:szCs w:val="22"/>
              </w:rPr>
            </w:pPr>
            <w:r w:rsidRPr="002E4FD4">
              <w:rPr>
                <w:rFonts w:ascii="Arial" w:hAnsi="Arial" w:cs="Arial"/>
                <w:b/>
                <w:sz w:val="22"/>
                <w:szCs w:val="22"/>
              </w:rPr>
              <w:lastRenderedPageBreak/>
              <w:t>ANALYZE POST RELEASE HEALTH RISK ASSOCIATED WITH AFFECTED UNITS</w:t>
            </w:r>
          </w:p>
          <w:p w14:paraId="3CAA3FB6" w14:textId="77777777" w:rsidR="002E4FD4" w:rsidRPr="002E4FD4" w:rsidRDefault="002E4FD4" w:rsidP="002E4FD4">
            <w:pPr>
              <w:ind w:left="720"/>
              <w:rPr>
                <w:rFonts w:ascii="Arial Narrow" w:hAnsi="Arial Narrow" w:cs="Arial"/>
                <w:sz w:val="22"/>
                <w:szCs w:val="22"/>
              </w:rPr>
            </w:pPr>
            <w:r w:rsidRPr="002E4FD4">
              <w:rPr>
                <w:rFonts w:ascii="Arial Narrow" w:hAnsi="Arial Narrow" w:cs="Arial"/>
                <w:b/>
                <w:sz w:val="22"/>
                <w:szCs w:val="22"/>
              </w:rPr>
              <w:t xml:space="preserve">Note: </w:t>
            </w:r>
            <w:r w:rsidRPr="002E4FD4">
              <w:rPr>
                <w:rFonts w:ascii="Arial Narrow" w:hAnsi="Arial Narrow" w:cs="Arial"/>
                <w:sz w:val="22"/>
                <w:szCs w:val="22"/>
              </w:rPr>
              <w:t>Assess the risk as if no corrective action will be taken and all affected devices will remain in the marketplace.</w:t>
            </w:r>
          </w:p>
        </w:tc>
      </w:tr>
      <w:tr w:rsidR="002E4FD4" w:rsidRPr="002E4FD4" w14:paraId="41A1A32F" w14:textId="77777777" w:rsidTr="002E4FD4">
        <w:trPr>
          <w:trHeight w:val="720"/>
        </w:trPr>
        <w:tc>
          <w:tcPr>
            <w:tcW w:w="9710" w:type="dxa"/>
            <w:gridSpan w:val="4"/>
            <w:shd w:val="clear" w:color="auto" w:fill="D9D9D9" w:themeFill="background1" w:themeFillShade="D9"/>
            <w:vAlign w:val="center"/>
          </w:tcPr>
          <w:p w14:paraId="3ECFB6B9" w14:textId="77777777" w:rsidR="002E4FD4" w:rsidRPr="002E4FD4" w:rsidRDefault="002E4FD4" w:rsidP="002E4FD4">
            <w:pPr>
              <w:jc w:val="center"/>
              <w:rPr>
                <w:rFonts w:ascii="Arial Narrow" w:hAnsi="Arial Narrow" w:cs="Arial"/>
                <w:b/>
                <w:sz w:val="22"/>
                <w:szCs w:val="22"/>
              </w:rPr>
            </w:pPr>
            <w:r w:rsidRPr="002E4FD4">
              <w:rPr>
                <w:rFonts w:ascii="Arial Narrow" w:hAnsi="Arial Narrow" w:cs="Arial"/>
                <w:b/>
                <w:sz w:val="22"/>
                <w:szCs w:val="22"/>
              </w:rPr>
              <w:t>Identification of the Individual Hazard(s)</w:t>
            </w:r>
          </w:p>
        </w:tc>
      </w:tr>
      <w:tr w:rsidR="002E4FD4" w:rsidRPr="002E4FD4" w14:paraId="0B651B54" w14:textId="77777777" w:rsidTr="002E4FD4">
        <w:trPr>
          <w:trHeight w:val="720"/>
        </w:trPr>
        <w:tc>
          <w:tcPr>
            <w:tcW w:w="1998" w:type="dxa"/>
            <w:shd w:val="clear" w:color="auto" w:fill="D9D9D9" w:themeFill="background1" w:themeFillShade="D9"/>
            <w:vAlign w:val="center"/>
          </w:tcPr>
          <w:p w14:paraId="70FE22F4" w14:textId="77777777" w:rsidR="002E4FD4" w:rsidRPr="002E4FD4" w:rsidRDefault="002E4FD4" w:rsidP="002E4FD4">
            <w:pPr>
              <w:rPr>
                <w:rFonts w:ascii="Arial Narrow" w:hAnsi="Arial Narrow" w:cs="Arial"/>
                <w:b/>
                <w:sz w:val="22"/>
                <w:szCs w:val="18"/>
              </w:rPr>
            </w:pPr>
            <w:r w:rsidRPr="002E4FD4">
              <w:rPr>
                <w:rFonts w:ascii="Arial Narrow" w:hAnsi="Arial Narrow" w:cs="Arial"/>
                <w:b/>
                <w:sz w:val="22"/>
                <w:szCs w:val="18"/>
              </w:rPr>
              <w:t>Hazard Category:</w:t>
            </w:r>
          </w:p>
        </w:tc>
        <w:tc>
          <w:tcPr>
            <w:tcW w:w="7712" w:type="dxa"/>
            <w:gridSpan w:val="3"/>
            <w:shd w:val="clear" w:color="auto" w:fill="auto"/>
            <w:vAlign w:val="center"/>
          </w:tcPr>
          <w:p w14:paraId="608FE585" w14:textId="77777777" w:rsidR="002E4FD4" w:rsidRPr="002E4FD4" w:rsidRDefault="002E4FD4" w:rsidP="002E4FD4">
            <w:pPr>
              <w:rPr>
                <w:rFonts w:ascii="Arial Narrow" w:hAnsi="Arial Narrow" w:cs="Arial"/>
                <w:i/>
                <w:sz w:val="22"/>
                <w:szCs w:val="18"/>
              </w:rPr>
            </w:pPr>
            <w:r w:rsidRPr="002E4FD4">
              <w:rPr>
                <w:rFonts w:ascii="Arial Narrow" w:hAnsi="Arial Narrow" w:cs="Arial"/>
                <w:i/>
                <w:sz w:val="22"/>
                <w:szCs w:val="18"/>
              </w:rPr>
              <w:t>Describe the source/ potential source of harm (e.g., electrical, mechanical, misdiagnosis, etc.)</w:t>
            </w:r>
          </w:p>
        </w:tc>
      </w:tr>
      <w:tr w:rsidR="002E4FD4" w:rsidRPr="002E4FD4" w14:paraId="0DB435D9" w14:textId="77777777" w:rsidTr="002E4FD4">
        <w:trPr>
          <w:trHeight w:val="720"/>
        </w:trPr>
        <w:tc>
          <w:tcPr>
            <w:tcW w:w="1998" w:type="dxa"/>
            <w:shd w:val="clear" w:color="auto" w:fill="D9D9D9" w:themeFill="background1" w:themeFillShade="D9"/>
            <w:vAlign w:val="center"/>
          </w:tcPr>
          <w:p w14:paraId="40D60A3B" w14:textId="77777777" w:rsidR="002E4FD4" w:rsidRPr="002E4FD4" w:rsidRDefault="002E4FD4" w:rsidP="002E4FD4">
            <w:pPr>
              <w:rPr>
                <w:rFonts w:ascii="Arial Narrow" w:hAnsi="Arial Narrow" w:cs="Arial"/>
                <w:b/>
                <w:sz w:val="22"/>
                <w:szCs w:val="18"/>
              </w:rPr>
            </w:pPr>
            <w:r w:rsidRPr="002E4FD4">
              <w:rPr>
                <w:rFonts w:ascii="Arial Narrow" w:hAnsi="Arial Narrow" w:cs="Arial"/>
                <w:b/>
                <w:sz w:val="22"/>
                <w:szCs w:val="18"/>
              </w:rPr>
              <w:t xml:space="preserve">Hazard Cause  </w:t>
            </w:r>
          </w:p>
        </w:tc>
        <w:tc>
          <w:tcPr>
            <w:tcW w:w="7712" w:type="dxa"/>
            <w:gridSpan w:val="3"/>
            <w:shd w:val="clear" w:color="auto" w:fill="auto"/>
            <w:vAlign w:val="center"/>
          </w:tcPr>
          <w:p w14:paraId="6E53536C" w14:textId="77777777" w:rsidR="002E4FD4" w:rsidRPr="002E4FD4" w:rsidRDefault="002E4FD4" w:rsidP="002E4FD4">
            <w:pPr>
              <w:rPr>
                <w:rFonts w:ascii="Arial Narrow" w:hAnsi="Arial Narrow" w:cs="Arial"/>
                <w:i/>
                <w:sz w:val="22"/>
                <w:szCs w:val="18"/>
              </w:rPr>
            </w:pPr>
            <w:r w:rsidRPr="002E4FD4">
              <w:rPr>
                <w:rFonts w:ascii="Arial Narrow" w:hAnsi="Arial Narrow" w:cs="Arial"/>
                <w:i/>
                <w:sz w:val="22"/>
                <w:szCs w:val="18"/>
              </w:rPr>
              <w:t>Describe the cause (e.g., software defect, component failure, poor usability, etc.) of the hazard in detail. Identify whether the hazard or hazardous situation happens under normal use, use error, or misuse conditions.</w:t>
            </w:r>
          </w:p>
        </w:tc>
      </w:tr>
      <w:tr w:rsidR="002E4FD4" w:rsidRPr="002E4FD4" w14:paraId="61DE2395" w14:textId="77777777" w:rsidTr="002E4FD4">
        <w:trPr>
          <w:trHeight w:val="720"/>
        </w:trPr>
        <w:tc>
          <w:tcPr>
            <w:tcW w:w="1998" w:type="dxa"/>
            <w:shd w:val="clear" w:color="auto" w:fill="D9D9D9" w:themeFill="background1" w:themeFillShade="D9"/>
            <w:vAlign w:val="center"/>
          </w:tcPr>
          <w:p w14:paraId="5582709D" w14:textId="77777777" w:rsidR="002E4FD4" w:rsidRPr="002E4FD4" w:rsidRDefault="002E4FD4" w:rsidP="002E4FD4">
            <w:pPr>
              <w:rPr>
                <w:rFonts w:ascii="Arial Narrow" w:hAnsi="Arial Narrow" w:cs="Arial"/>
                <w:b/>
                <w:sz w:val="22"/>
                <w:szCs w:val="18"/>
              </w:rPr>
            </w:pPr>
            <w:r w:rsidRPr="002E4FD4">
              <w:rPr>
                <w:rFonts w:ascii="Arial Narrow" w:hAnsi="Arial Narrow" w:cs="Arial"/>
                <w:b/>
                <w:sz w:val="22"/>
                <w:szCs w:val="18"/>
              </w:rPr>
              <w:t>Hazardous Situation</w:t>
            </w:r>
          </w:p>
        </w:tc>
        <w:tc>
          <w:tcPr>
            <w:tcW w:w="7712" w:type="dxa"/>
            <w:gridSpan w:val="3"/>
            <w:shd w:val="clear" w:color="auto" w:fill="auto"/>
            <w:vAlign w:val="center"/>
          </w:tcPr>
          <w:p w14:paraId="08272C60" w14:textId="77777777" w:rsidR="002E4FD4" w:rsidRPr="002E4FD4" w:rsidRDefault="002E4FD4" w:rsidP="002E4FD4">
            <w:pPr>
              <w:rPr>
                <w:rFonts w:ascii="Arial Narrow" w:hAnsi="Arial Narrow" w:cs="Arial"/>
                <w:i/>
                <w:sz w:val="22"/>
                <w:szCs w:val="18"/>
              </w:rPr>
            </w:pPr>
            <w:r w:rsidRPr="002E4FD4">
              <w:rPr>
                <w:rFonts w:ascii="Arial Narrow" w:hAnsi="Arial Narrow" w:cs="Arial"/>
                <w:i/>
                <w:sz w:val="22"/>
                <w:szCs w:val="18"/>
              </w:rPr>
              <w:t>Describe the circumstance in which people are exposed to the hazard.</w:t>
            </w:r>
          </w:p>
        </w:tc>
      </w:tr>
      <w:tr w:rsidR="002E4FD4" w:rsidRPr="002E4FD4" w14:paraId="27268A64" w14:textId="77777777" w:rsidTr="002E4FD4">
        <w:trPr>
          <w:trHeight w:val="720"/>
        </w:trPr>
        <w:tc>
          <w:tcPr>
            <w:tcW w:w="9710" w:type="dxa"/>
            <w:gridSpan w:val="4"/>
            <w:shd w:val="clear" w:color="auto" w:fill="D9D9D9" w:themeFill="background1" w:themeFillShade="D9"/>
            <w:vAlign w:val="center"/>
          </w:tcPr>
          <w:p w14:paraId="2207FAA0" w14:textId="77777777" w:rsidR="002E4FD4" w:rsidRPr="002E4FD4" w:rsidRDefault="002E4FD4" w:rsidP="002E4FD4">
            <w:pPr>
              <w:ind w:left="360"/>
              <w:jc w:val="center"/>
              <w:rPr>
                <w:rFonts w:ascii="Arial Narrow" w:hAnsi="Arial Narrow" w:cs="Arial"/>
                <w:b/>
                <w:sz w:val="22"/>
                <w:szCs w:val="18"/>
              </w:rPr>
            </w:pPr>
            <w:r w:rsidRPr="002E4FD4">
              <w:rPr>
                <w:rFonts w:ascii="Arial Narrow" w:hAnsi="Arial Narrow" w:cs="Arial"/>
                <w:b/>
                <w:sz w:val="22"/>
                <w:szCs w:val="18"/>
              </w:rPr>
              <w:t>Estimation of Severity</w:t>
            </w:r>
          </w:p>
        </w:tc>
      </w:tr>
      <w:tr w:rsidR="002E4FD4" w:rsidRPr="002E4FD4" w14:paraId="6C7926CE" w14:textId="77777777" w:rsidTr="002E4FD4">
        <w:tc>
          <w:tcPr>
            <w:tcW w:w="1998" w:type="dxa"/>
            <w:shd w:val="clear" w:color="auto" w:fill="D9D9D9" w:themeFill="background1" w:themeFillShade="D9"/>
            <w:vAlign w:val="center"/>
          </w:tcPr>
          <w:p w14:paraId="0C97F5FF" w14:textId="77777777" w:rsidR="002E4FD4" w:rsidRPr="002E4FD4" w:rsidRDefault="002E4FD4" w:rsidP="002E4FD4">
            <w:pPr>
              <w:rPr>
                <w:rFonts w:ascii="Arial Narrow" w:hAnsi="Arial Narrow" w:cs="Arial"/>
                <w:b/>
                <w:sz w:val="22"/>
                <w:szCs w:val="18"/>
              </w:rPr>
            </w:pPr>
            <w:r w:rsidRPr="002E4FD4">
              <w:rPr>
                <w:rFonts w:ascii="Arial Narrow" w:hAnsi="Arial Narrow" w:cs="Arial"/>
                <w:b/>
                <w:sz w:val="22"/>
                <w:szCs w:val="18"/>
              </w:rPr>
              <w:t>Description of reported and/or potential harm:</w:t>
            </w:r>
          </w:p>
        </w:tc>
        <w:tc>
          <w:tcPr>
            <w:tcW w:w="7712" w:type="dxa"/>
            <w:gridSpan w:val="3"/>
          </w:tcPr>
          <w:p w14:paraId="3CC4FF0B" w14:textId="77777777" w:rsidR="002E4FD4" w:rsidRPr="002E4FD4" w:rsidRDefault="002E4FD4" w:rsidP="002E4FD4">
            <w:pPr>
              <w:spacing w:before="120" w:after="120"/>
              <w:rPr>
                <w:rFonts w:ascii="Arial Narrow" w:hAnsi="Arial Narrow" w:cs="Arial"/>
                <w:i/>
                <w:szCs w:val="18"/>
              </w:rPr>
            </w:pPr>
            <w:r w:rsidRPr="002E4FD4">
              <w:rPr>
                <w:rFonts w:ascii="Arial Narrow" w:hAnsi="Arial Narrow" w:cs="Arial"/>
                <w:i/>
                <w:sz w:val="22"/>
                <w:szCs w:val="18"/>
              </w:rPr>
              <w:t xml:space="preserve">Describe in detail the harm or damage to the health of any person (reported and potential) (e.g. broken bone, death).  In case of injuries, describe whether injuries are irreversible, temporary, need follow-up treatment, etc.  Consider the severity of harm for segments of the population most at risk (infants, elderly, pregnant women, critically ill patients, etc.). </w:t>
            </w:r>
          </w:p>
        </w:tc>
      </w:tr>
      <w:tr w:rsidR="002E4FD4" w:rsidRPr="002E4FD4" w14:paraId="314BD121" w14:textId="77777777" w:rsidTr="00043CBE">
        <w:trPr>
          <w:trHeight w:val="720"/>
        </w:trPr>
        <w:tc>
          <w:tcPr>
            <w:tcW w:w="1998" w:type="dxa"/>
            <w:shd w:val="clear" w:color="auto" w:fill="D9D9D9" w:themeFill="background1" w:themeFillShade="D9"/>
            <w:vAlign w:val="center"/>
          </w:tcPr>
          <w:p w14:paraId="7ED2968E" w14:textId="77777777" w:rsidR="002E4FD4" w:rsidRPr="002E4FD4" w:rsidRDefault="002E4FD4" w:rsidP="00043CBE">
            <w:pPr>
              <w:rPr>
                <w:rFonts w:ascii="Arial Narrow" w:hAnsi="Arial Narrow" w:cs="Arial"/>
                <w:b/>
                <w:sz w:val="22"/>
                <w:szCs w:val="18"/>
              </w:rPr>
            </w:pPr>
            <w:r w:rsidRPr="002E4FD4">
              <w:rPr>
                <w:rFonts w:ascii="Arial Narrow" w:hAnsi="Arial Narrow" w:cs="Arial"/>
                <w:b/>
                <w:sz w:val="22"/>
                <w:szCs w:val="18"/>
              </w:rPr>
              <w:t xml:space="preserve">Estimation of Severity of Harm: </w:t>
            </w:r>
          </w:p>
        </w:tc>
        <w:tc>
          <w:tcPr>
            <w:tcW w:w="1080" w:type="dxa"/>
            <w:shd w:val="clear" w:color="auto" w:fill="D9D9D9" w:themeFill="background1" w:themeFillShade="D9"/>
            <w:vAlign w:val="center"/>
          </w:tcPr>
          <w:p w14:paraId="6FE6D12D" w14:textId="77777777" w:rsidR="002E4FD4" w:rsidRPr="002E4FD4" w:rsidRDefault="002E4FD4" w:rsidP="002E4FD4">
            <w:pPr>
              <w:pStyle w:val="EndnoteText"/>
              <w:jc w:val="center"/>
              <w:rPr>
                <w:rFonts w:ascii="Arial Narrow" w:hAnsi="Arial Narrow" w:cs="Arial"/>
                <w:b/>
                <w:sz w:val="22"/>
                <w:szCs w:val="18"/>
              </w:rPr>
            </w:pPr>
            <w:r w:rsidRPr="002E4FD4">
              <w:rPr>
                <w:rFonts w:ascii="Arial Narrow" w:hAnsi="Arial Narrow" w:cs="Arial"/>
                <w:b/>
                <w:sz w:val="22"/>
                <w:szCs w:val="18"/>
              </w:rPr>
              <w:t>Check One</w:t>
            </w:r>
          </w:p>
        </w:tc>
        <w:tc>
          <w:tcPr>
            <w:tcW w:w="1170" w:type="dxa"/>
            <w:shd w:val="clear" w:color="auto" w:fill="D9D9D9" w:themeFill="background1" w:themeFillShade="D9"/>
            <w:vAlign w:val="center"/>
          </w:tcPr>
          <w:p w14:paraId="04F3947A" w14:textId="77777777" w:rsidR="002E4FD4" w:rsidRPr="002E4FD4" w:rsidRDefault="002E4FD4" w:rsidP="002E4FD4">
            <w:pPr>
              <w:pStyle w:val="EndnoteText"/>
              <w:jc w:val="center"/>
              <w:rPr>
                <w:rFonts w:ascii="Arial Narrow" w:hAnsi="Arial Narrow" w:cs="Arial"/>
                <w:b/>
                <w:sz w:val="22"/>
                <w:szCs w:val="18"/>
              </w:rPr>
            </w:pPr>
            <w:r w:rsidRPr="002E4FD4">
              <w:rPr>
                <w:rFonts w:ascii="Arial Narrow" w:hAnsi="Arial Narrow" w:cs="Arial"/>
                <w:b/>
                <w:sz w:val="22"/>
                <w:szCs w:val="18"/>
              </w:rPr>
              <w:t>Severity Rank</w:t>
            </w:r>
          </w:p>
        </w:tc>
        <w:tc>
          <w:tcPr>
            <w:tcW w:w="5462" w:type="dxa"/>
            <w:shd w:val="clear" w:color="auto" w:fill="D9D9D9" w:themeFill="background1" w:themeFillShade="D9"/>
            <w:vAlign w:val="center"/>
          </w:tcPr>
          <w:p w14:paraId="0F93B9CE" w14:textId="77777777" w:rsidR="002E4FD4" w:rsidRPr="002E4FD4" w:rsidRDefault="002E4FD4"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rPr>
                <w:rFonts w:ascii="Arial Narrow" w:hAnsi="Arial Narrow" w:cs="Arial"/>
                <w:b/>
                <w:color w:val="000000"/>
                <w:sz w:val="22"/>
                <w:szCs w:val="18"/>
              </w:rPr>
            </w:pPr>
            <w:r w:rsidRPr="002E4FD4">
              <w:rPr>
                <w:rFonts w:ascii="Arial Narrow" w:hAnsi="Arial Narrow" w:cs="Arial"/>
                <w:b/>
                <w:color w:val="000000"/>
                <w:sz w:val="22"/>
                <w:szCs w:val="18"/>
              </w:rPr>
              <w:t>Example</w:t>
            </w:r>
          </w:p>
        </w:tc>
      </w:tr>
      <w:tr w:rsidR="00043CBE" w:rsidRPr="002E4FD4" w14:paraId="7B9676CF" w14:textId="77777777" w:rsidTr="002E4FD4">
        <w:trPr>
          <w:trHeight w:val="864"/>
        </w:trPr>
        <w:tc>
          <w:tcPr>
            <w:tcW w:w="1998" w:type="dxa"/>
            <w:vMerge w:val="restart"/>
            <w:shd w:val="clear" w:color="auto" w:fill="D9D9D9" w:themeFill="background1" w:themeFillShade="D9"/>
          </w:tcPr>
          <w:p w14:paraId="44A2A8CB" w14:textId="77777777" w:rsidR="00043CBE" w:rsidRPr="002E4FD4" w:rsidRDefault="00043CBE" w:rsidP="002E4FD4">
            <w:pPr>
              <w:pStyle w:val="EndnoteText"/>
              <w:spacing w:before="120"/>
              <w:rPr>
                <w:rFonts w:ascii="Arial Narrow" w:hAnsi="Arial Narrow" w:cs="Arial"/>
                <w:i/>
                <w:szCs w:val="18"/>
              </w:rPr>
            </w:pPr>
            <w:r w:rsidRPr="002E4FD4">
              <w:rPr>
                <w:rFonts w:ascii="Arial Narrow" w:hAnsi="Arial Narrow" w:cs="Arial"/>
                <w:i/>
                <w:szCs w:val="18"/>
              </w:rPr>
              <w:t>* Severity Levels 4 and 3 are “serious adverse health consequences” per FDA’s CDRH Health Hazard Evaluation Form Version 3-1 01/12/2007.  Severity Levels 2 and 1 are not serious adverse health consequences per FDA’s HHE Form.</w:t>
            </w:r>
          </w:p>
        </w:tc>
        <w:tc>
          <w:tcPr>
            <w:tcW w:w="1080" w:type="dxa"/>
            <w:vAlign w:val="center"/>
          </w:tcPr>
          <w:p w14:paraId="2F324A5D" w14:textId="77777777" w:rsidR="00043CBE" w:rsidRPr="002E4FD4" w:rsidRDefault="00043CBE" w:rsidP="002E4FD4">
            <w:pPr>
              <w:pStyle w:val="EndnoteText"/>
              <w:jc w:val="center"/>
              <w:rPr>
                <w:rFonts w:ascii="Arial Narrow" w:hAnsi="Arial Narrow" w:cs="Arial"/>
                <w:sz w:val="22"/>
                <w:szCs w:val="18"/>
              </w:rPr>
            </w:pPr>
          </w:p>
        </w:tc>
        <w:tc>
          <w:tcPr>
            <w:tcW w:w="1170" w:type="dxa"/>
            <w:shd w:val="clear" w:color="auto" w:fill="F2F2F2" w:themeFill="background1" w:themeFillShade="F2"/>
            <w:vAlign w:val="center"/>
          </w:tcPr>
          <w:p w14:paraId="375BAABA" w14:textId="77777777" w:rsidR="00043CBE" w:rsidRPr="002E4FD4" w:rsidRDefault="00043CBE" w:rsidP="002E4FD4">
            <w:pPr>
              <w:pStyle w:val="EndnoteText"/>
              <w:jc w:val="center"/>
              <w:rPr>
                <w:rFonts w:ascii="Arial Narrow" w:hAnsi="Arial Narrow" w:cs="Arial"/>
                <w:sz w:val="22"/>
                <w:szCs w:val="18"/>
              </w:rPr>
            </w:pPr>
            <w:r w:rsidRPr="002E4FD4">
              <w:rPr>
                <w:rFonts w:ascii="Arial Narrow" w:hAnsi="Arial Narrow" w:cs="Arial"/>
                <w:sz w:val="22"/>
                <w:szCs w:val="18"/>
              </w:rPr>
              <w:t>4</w:t>
            </w:r>
          </w:p>
        </w:tc>
        <w:tc>
          <w:tcPr>
            <w:tcW w:w="5462" w:type="dxa"/>
            <w:shd w:val="clear" w:color="auto" w:fill="F2F2F2" w:themeFill="background1" w:themeFillShade="F2"/>
            <w:vAlign w:val="center"/>
          </w:tcPr>
          <w:p w14:paraId="52B16C59" w14:textId="77777777" w:rsidR="00043CBE" w:rsidRPr="002E4FD4" w:rsidRDefault="00043CBE"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rPr>
                <w:rFonts w:ascii="Arial Narrow" w:hAnsi="Arial Narrow" w:cs="Arial"/>
                <w:color w:val="000000"/>
                <w:sz w:val="22"/>
                <w:szCs w:val="18"/>
              </w:rPr>
            </w:pPr>
            <w:r w:rsidRPr="002E4FD4">
              <w:rPr>
                <w:rFonts w:ascii="Arial Narrow" w:hAnsi="Arial Narrow" w:cs="Arial"/>
                <w:color w:val="000000"/>
                <w:sz w:val="22"/>
                <w:szCs w:val="18"/>
              </w:rPr>
              <w:t>Directly results in death</w:t>
            </w:r>
            <w:r w:rsidRPr="002E4FD4">
              <w:rPr>
                <w:rFonts w:ascii="Arial Narrow" w:hAnsi="Arial Narrow" w:cs="Arial"/>
                <w:sz w:val="22"/>
                <w:szCs w:val="18"/>
              </w:rPr>
              <w:t xml:space="preserve"> </w:t>
            </w:r>
          </w:p>
        </w:tc>
      </w:tr>
      <w:tr w:rsidR="00043CBE" w:rsidRPr="002E4FD4" w14:paraId="19AF8675" w14:textId="77777777" w:rsidTr="002E4FD4">
        <w:trPr>
          <w:trHeight w:val="864"/>
        </w:trPr>
        <w:tc>
          <w:tcPr>
            <w:tcW w:w="1998" w:type="dxa"/>
            <w:vMerge/>
            <w:shd w:val="clear" w:color="auto" w:fill="D9D9D9" w:themeFill="background1" w:themeFillShade="D9"/>
          </w:tcPr>
          <w:p w14:paraId="5658D34A" w14:textId="77777777" w:rsidR="00043CBE" w:rsidRPr="002E4FD4" w:rsidRDefault="00043CBE" w:rsidP="002E4FD4">
            <w:pPr>
              <w:rPr>
                <w:rFonts w:ascii="Arial Narrow" w:hAnsi="Arial Narrow" w:cs="Arial"/>
                <w:b/>
                <w:sz w:val="22"/>
                <w:szCs w:val="18"/>
              </w:rPr>
            </w:pPr>
          </w:p>
        </w:tc>
        <w:tc>
          <w:tcPr>
            <w:tcW w:w="1080" w:type="dxa"/>
            <w:vAlign w:val="center"/>
          </w:tcPr>
          <w:p w14:paraId="28AEB3E6" w14:textId="77777777" w:rsidR="00043CBE" w:rsidRPr="002E4FD4" w:rsidRDefault="00043CBE" w:rsidP="002E4FD4">
            <w:pPr>
              <w:pStyle w:val="EndnoteText"/>
              <w:jc w:val="center"/>
              <w:rPr>
                <w:rFonts w:ascii="Arial Narrow" w:hAnsi="Arial Narrow" w:cs="Arial"/>
                <w:sz w:val="22"/>
                <w:szCs w:val="18"/>
              </w:rPr>
            </w:pPr>
          </w:p>
        </w:tc>
        <w:tc>
          <w:tcPr>
            <w:tcW w:w="1170" w:type="dxa"/>
            <w:shd w:val="clear" w:color="auto" w:fill="F2F2F2" w:themeFill="background1" w:themeFillShade="F2"/>
            <w:vAlign w:val="center"/>
          </w:tcPr>
          <w:p w14:paraId="51383540" w14:textId="77777777" w:rsidR="00043CBE" w:rsidRPr="002E4FD4" w:rsidRDefault="00043CBE" w:rsidP="002E4FD4">
            <w:pPr>
              <w:pStyle w:val="EndnoteText"/>
              <w:jc w:val="center"/>
              <w:rPr>
                <w:rFonts w:ascii="Arial Narrow" w:hAnsi="Arial Narrow" w:cs="Arial"/>
                <w:sz w:val="22"/>
                <w:szCs w:val="18"/>
              </w:rPr>
            </w:pPr>
            <w:r w:rsidRPr="002E4FD4">
              <w:rPr>
                <w:rFonts w:ascii="Arial Narrow" w:hAnsi="Arial Narrow" w:cs="Arial"/>
                <w:sz w:val="22"/>
                <w:szCs w:val="18"/>
              </w:rPr>
              <w:t>3</w:t>
            </w:r>
          </w:p>
        </w:tc>
        <w:tc>
          <w:tcPr>
            <w:tcW w:w="5462" w:type="dxa"/>
            <w:shd w:val="clear" w:color="auto" w:fill="F2F2F2" w:themeFill="background1" w:themeFillShade="F2"/>
            <w:vAlign w:val="center"/>
          </w:tcPr>
          <w:p w14:paraId="745FC904" w14:textId="77777777" w:rsidR="00043CBE" w:rsidRPr="002E4FD4" w:rsidRDefault="00043CBE"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rPr>
                <w:rFonts w:ascii="Arial Narrow" w:hAnsi="Arial Narrow" w:cs="Arial"/>
                <w:sz w:val="22"/>
                <w:szCs w:val="18"/>
              </w:rPr>
            </w:pPr>
            <w:r w:rsidRPr="002E4FD4">
              <w:rPr>
                <w:rFonts w:ascii="Arial Narrow" w:hAnsi="Arial Narrow" w:cs="Arial"/>
                <w:color w:val="000000"/>
                <w:sz w:val="22"/>
                <w:szCs w:val="18"/>
              </w:rPr>
              <w:t>Results in serious injury: life-threatening, or permanent impairment or necessitates medical intervention to preclude permanent impairment</w:t>
            </w:r>
            <w:r w:rsidRPr="002E4FD4">
              <w:rPr>
                <w:rFonts w:ascii="Arial Narrow" w:hAnsi="Arial Narrow" w:cs="Arial"/>
                <w:sz w:val="22"/>
                <w:szCs w:val="18"/>
              </w:rPr>
              <w:t xml:space="preserve"> </w:t>
            </w:r>
          </w:p>
        </w:tc>
      </w:tr>
      <w:tr w:rsidR="00043CBE" w:rsidRPr="002E4FD4" w14:paraId="1F2B9F8A" w14:textId="77777777" w:rsidTr="002E4FD4">
        <w:trPr>
          <w:trHeight w:val="864"/>
        </w:trPr>
        <w:tc>
          <w:tcPr>
            <w:tcW w:w="1998" w:type="dxa"/>
            <w:vMerge/>
            <w:shd w:val="clear" w:color="auto" w:fill="D9D9D9" w:themeFill="background1" w:themeFillShade="D9"/>
          </w:tcPr>
          <w:p w14:paraId="7DC5EE79" w14:textId="77777777" w:rsidR="00043CBE" w:rsidRPr="002E4FD4" w:rsidRDefault="00043CBE" w:rsidP="002E4FD4">
            <w:pPr>
              <w:rPr>
                <w:rFonts w:ascii="Arial Narrow" w:hAnsi="Arial Narrow" w:cs="Arial"/>
                <w:b/>
                <w:sz w:val="22"/>
                <w:szCs w:val="18"/>
              </w:rPr>
            </w:pPr>
          </w:p>
        </w:tc>
        <w:tc>
          <w:tcPr>
            <w:tcW w:w="1080" w:type="dxa"/>
            <w:vAlign w:val="center"/>
          </w:tcPr>
          <w:p w14:paraId="2D5A8C19" w14:textId="77777777" w:rsidR="00043CBE" w:rsidRPr="002E4FD4" w:rsidRDefault="00043CBE" w:rsidP="002E4FD4">
            <w:pPr>
              <w:pStyle w:val="EndnoteText"/>
              <w:jc w:val="center"/>
              <w:rPr>
                <w:rFonts w:ascii="Arial Narrow" w:hAnsi="Arial Narrow" w:cs="Arial"/>
                <w:sz w:val="22"/>
                <w:szCs w:val="18"/>
              </w:rPr>
            </w:pPr>
          </w:p>
        </w:tc>
        <w:tc>
          <w:tcPr>
            <w:tcW w:w="1170" w:type="dxa"/>
            <w:shd w:val="clear" w:color="auto" w:fill="F2F2F2" w:themeFill="background1" w:themeFillShade="F2"/>
            <w:vAlign w:val="center"/>
          </w:tcPr>
          <w:p w14:paraId="05BD638B" w14:textId="77777777" w:rsidR="00043CBE" w:rsidRPr="002E4FD4" w:rsidRDefault="00043CBE" w:rsidP="002E4FD4">
            <w:pPr>
              <w:pStyle w:val="EndnoteText"/>
              <w:jc w:val="center"/>
              <w:rPr>
                <w:rFonts w:ascii="Arial Narrow" w:hAnsi="Arial Narrow" w:cs="Arial"/>
                <w:sz w:val="22"/>
                <w:szCs w:val="18"/>
              </w:rPr>
            </w:pPr>
            <w:r w:rsidRPr="002E4FD4">
              <w:rPr>
                <w:rFonts w:ascii="Arial Narrow" w:hAnsi="Arial Narrow" w:cs="Arial"/>
                <w:sz w:val="22"/>
                <w:szCs w:val="18"/>
              </w:rPr>
              <w:t>2</w:t>
            </w:r>
          </w:p>
        </w:tc>
        <w:tc>
          <w:tcPr>
            <w:tcW w:w="5462" w:type="dxa"/>
            <w:shd w:val="clear" w:color="auto" w:fill="F2F2F2" w:themeFill="background1" w:themeFillShade="F2"/>
            <w:vAlign w:val="center"/>
          </w:tcPr>
          <w:p w14:paraId="4DA07169" w14:textId="77777777" w:rsidR="00043CBE" w:rsidRPr="002E4FD4" w:rsidRDefault="00043CBE"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rPr>
                <w:rFonts w:ascii="Arial Narrow" w:hAnsi="Arial Narrow" w:cs="Arial"/>
                <w:color w:val="000000"/>
                <w:sz w:val="22"/>
                <w:szCs w:val="18"/>
              </w:rPr>
            </w:pPr>
            <w:r w:rsidRPr="002E4FD4">
              <w:rPr>
                <w:rFonts w:ascii="Arial Narrow" w:hAnsi="Arial Narrow" w:cs="Arial"/>
                <w:color w:val="000000"/>
                <w:sz w:val="22"/>
                <w:szCs w:val="18"/>
              </w:rPr>
              <w:t>Results in moderate injury: temporary impairment, or self-limiting illness</w:t>
            </w:r>
            <w:r w:rsidRPr="002E4FD4">
              <w:rPr>
                <w:rFonts w:ascii="Arial Narrow" w:hAnsi="Arial Narrow" w:cs="Arial"/>
                <w:sz w:val="22"/>
                <w:szCs w:val="18"/>
              </w:rPr>
              <w:t xml:space="preserve"> </w:t>
            </w:r>
          </w:p>
        </w:tc>
      </w:tr>
      <w:tr w:rsidR="00043CBE" w:rsidRPr="002E4FD4" w14:paraId="055AE29C" w14:textId="77777777" w:rsidTr="002E4FD4">
        <w:trPr>
          <w:trHeight w:val="864"/>
        </w:trPr>
        <w:tc>
          <w:tcPr>
            <w:tcW w:w="1998" w:type="dxa"/>
            <w:vMerge/>
            <w:shd w:val="clear" w:color="auto" w:fill="D9D9D9" w:themeFill="background1" w:themeFillShade="D9"/>
          </w:tcPr>
          <w:p w14:paraId="6794352A" w14:textId="77777777" w:rsidR="00043CBE" w:rsidRPr="002E4FD4" w:rsidRDefault="00043CBE" w:rsidP="002E4FD4">
            <w:pPr>
              <w:rPr>
                <w:rFonts w:ascii="Arial Narrow" w:hAnsi="Arial Narrow" w:cs="Arial"/>
                <w:b/>
                <w:sz w:val="22"/>
                <w:szCs w:val="18"/>
              </w:rPr>
            </w:pPr>
          </w:p>
        </w:tc>
        <w:tc>
          <w:tcPr>
            <w:tcW w:w="1080" w:type="dxa"/>
            <w:vAlign w:val="center"/>
          </w:tcPr>
          <w:p w14:paraId="3BC889C3" w14:textId="77777777" w:rsidR="00043CBE" w:rsidRPr="002E4FD4" w:rsidRDefault="00043CBE" w:rsidP="002E4FD4">
            <w:pPr>
              <w:pStyle w:val="EndnoteText"/>
              <w:jc w:val="center"/>
              <w:rPr>
                <w:rFonts w:ascii="Arial Narrow" w:hAnsi="Arial Narrow" w:cs="Arial"/>
                <w:sz w:val="22"/>
                <w:szCs w:val="18"/>
              </w:rPr>
            </w:pPr>
          </w:p>
        </w:tc>
        <w:tc>
          <w:tcPr>
            <w:tcW w:w="1170" w:type="dxa"/>
            <w:shd w:val="clear" w:color="auto" w:fill="F2F2F2" w:themeFill="background1" w:themeFillShade="F2"/>
            <w:vAlign w:val="center"/>
          </w:tcPr>
          <w:p w14:paraId="1759E133" w14:textId="77777777" w:rsidR="00043CBE" w:rsidRPr="002E4FD4" w:rsidRDefault="00043CBE" w:rsidP="002E4FD4">
            <w:pPr>
              <w:pStyle w:val="EndnoteText"/>
              <w:jc w:val="center"/>
              <w:rPr>
                <w:rFonts w:ascii="Arial Narrow" w:hAnsi="Arial Narrow" w:cs="Arial"/>
                <w:sz w:val="22"/>
                <w:szCs w:val="18"/>
              </w:rPr>
            </w:pPr>
            <w:r w:rsidRPr="002E4FD4">
              <w:rPr>
                <w:rFonts w:ascii="Arial Narrow" w:hAnsi="Arial Narrow" w:cs="Arial"/>
                <w:sz w:val="22"/>
                <w:szCs w:val="18"/>
              </w:rPr>
              <w:t>1</w:t>
            </w:r>
          </w:p>
        </w:tc>
        <w:tc>
          <w:tcPr>
            <w:tcW w:w="5462" w:type="dxa"/>
            <w:shd w:val="clear" w:color="auto" w:fill="F2F2F2" w:themeFill="background1" w:themeFillShade="F2"/>
            <w:vAlign w:val="center"/>
          </w:tcPr>
          <w:p w14:paraId="6E210F75" w14:textId="77777777" w:rsidR="00043CBE" w:rsidRPr="002E4FD4" w:rsidRDefault="00043CBE"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rPr>
                <w:rFonts w:ascii="Arial Narrow" w:hAnsi="Arial Narrow" w:cs="Arial"/>
                <w:color w:val="000000"/>
                <w:sz w:val="22"/>
                <w:szCs w:val="18"/>
              </w:rPr>
            </w:pPr>
            <w:r w:rsidRPr="002E4FD4">
              <w:rPr>
                <w:rFonts w:ascii="Arial Narrow" w:hAnsi="Arial Narrow" w:cs="Arial"/>
                <w:color w:val="000000"/>
                <w:sz w:val="22"/>
                <w:szCs w:val="18"/>
              </w:rPr>
              <w:t>Results in less than moderate or no injury</w:t>
            </w:r>
            <w:r w:rsidRPr="002E4FD4">
              <w:rPr>
                <w:rFonts w:ascii="Arial Narrow" w:hAnsi="Arial Narrow" w:cs="Arial"/>
                <w:sz w:val="22"/>
                <w:szCs w:val="18"/>
              </w:rPr>
              <w:t xml:space="preserve"> </w:t>
            </w:r>
          </w:p>
        </w:tc>
      </w:tr>
      <w:tr w:rsidR="002E4FD4" w:rsidRPr="002E4FD4" w14:paraId="26EB9A36" w14:textId="77777777" w:rsidTr="002E4FD4">
        <w:trPr>
          <w:trHeight w:val="1728"/>
        </w:trPr>
        <w:tc>
          <w:tcPr>
            <w:tcW w:w="9710" w:type="dxa"/>
            <w:gridSpan w:val="4"/>
            <w:vAlign w:val="center"/>
          </w:tcPr>
          <w:p w14:paraId="0AB42BC1" w14:textId="77777777" w:rsidR="002E4FD4" w:rsidRPr="002E4FD4" w:rsidRDefault="002E4FD4"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spacing w:before="120"/>
              <w:rPr>
                <w:rFonts w:ascii="Arial Narrow" w:hAnsi="Arial Narrow" w:cs="Arial"/>
                <w:i/>
                <w:color w:val="000000"/>
                <w:sz w:val="22"/>
                <w:szCs w:val="18"/>
              </w:rPr>
            </w:pPr>
            <w:r w:rsidRPr="002E4FD4">
              <w:rPr>
                <w:rFonts w:ascii="Arial Narrow" w:hAnsi="Arial Narrow" w:cs="Arial"/>
                <w:color w:val="000000"/>
                <w:sz w:val="22"/>
                <w:szCs w:val="18"/>
              </w:rPr>
              <w:t xml:space="preserve">Comments about severity of harm rationale:  </w:t>
            </w:r>
            <w:r w:rsidRPr="002E4FD4">
              <w:rPr>
                <w:rFonts w:ascii="Arial Narrow" w:hAnsi="Arial Narrow" w:cs="Arial"/>
                <w:i/>
                <w:color w:val="000000"/>
                <w:sz w:val="22"/>
                <w:szCs w:val="18"/>
              </w:rPr>
              <w:t xml:space="preserve">If no additional comments are needed to further explain the estimation of severity, enter “None.” </w:t>
            </w:r>
          </w:p>
          <w:p w14:paraId="3CFF3D9E" w14:textId="77777777" w:rsidR="002E4FD4" w:rsidRPr="002E4FD4" w:rsidRDefault="002E4FD4" w:rsidP="002E4FD4">
            <w:pPr>
              <w:widowControl w:val="0"/>
              <w:tabs>
                <w:tab w:val="num" w:pos="720"/>
                <w:tab w:val="left" w:pos="1080"/>
                <w:tab w:val="left" w:pos="1800"/>
                <w:tab w:val="left" w:pos="2520"/>
                <w:tab w:val="left" w:pos="3240"/>
                <w:tab w:val="left" w:pos="3960"/>
                <w:tab w:val="left" w:pos="4680"/>
                <w:tab w:val="left" w:pos="5400"/>
                <w:tab w:val="left" w:pos="6120"/>
                <w:tab w:val="left" w:pos="6840"/>
              </w:tabs>
              <w:rPr>
                <w:rFonts w:ascii="Arial Narrow" w:hAnsi="Arial Narrow" w:cs="Arial"/>
                <w:color w:val="000000"/>
                <w:sz w:val="22"/>
                <w:szCs w:val="18"/>
              </w:rPr>
            </w:pPr>
          </w:p>
        </w:tc>
      </w:tr>
    </w:tbl>
    <w:tbl>
      <w:tblPr>
        <w:tblW w:w="1000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48"/>
        <w:gridCol w:w="2124"/>
        <w:gridCol w:w="2988"/>
      </w:tblGrid>
      <w:tr w:rsidR="002E4FD4" w:rsidRPr="007B682C" w14:paraId="6FA459E9" w14:textId="77777777" w:rsidTr="002E4FD4">
        <w:trPr>
          <w:trHeight w:val="720"/>
        </w:trPr>
        <w:tc>
          <w:tcPr>
            <w:tcW w:w="10008" w:type="dxa"/>
            <w:gridSpan w:val="4"/>
            <w:shd w:val="clear" w:color="auto" w:fill="D9D9D9" w:themeFill="background1" w:themeFillShade="D9"/>
            <w:vAlign w:val="center"/>
          </w:tcPr>
          <w:p w14:paraId="3787CBDB" w14:textId="77777777" w:rsidR="002E4FD4" w:rsidRPr="002E4FD4" w:rsidRDefault="002E4FD4" w:rsidP="002E4FD4">
            <w:pPr>
              <w:pStyle w:val="ListParagraph"/>
              <w:numPr>
                <w:ilvl w:val="0"/>
                <w:numId w:val="15"/>
              </w:numPr>
              <w:rPr>
                <w:rFonts w:ascii="Arial" w:hAnsi="Arial" w:cs="Arial"/>
                <w:b/>
                <w:sz w:val="22"/>
                <w:szCs w:val="22"/>
              </w:rPr>
            </w:pPr>
            <w:r w:rsidRPr="002E4FD4">
              <w:rPr>
                <w:rFonts w:ascii="Arial" w:hAnsi="Arial" w:cs="Arial"/>
                <w:b/>
                <w:sz w:val="22"/>
                <w:szCs w:val="22"/>
              </w:rPr>
              <w:lastRenderedPageBreak/>
              <w:t>ESTIMATION OF PROBABILITY OF HARM RESULTING FROM AFFECTED UNITS</w:t>
            </w:r>
          </w:p>
        </w:tc>
      </w:tr>
      <w:tr w:rsidR="00EC5FF2" w:rsidRPr="007B682C" w14:paraId="1C05D2BA" w14:textId="77777777" w:rsidTr="00857E33">
        <w:trPr>
          <w:trHeight w:val="720"/>
        </w:trPr>
        <w:tc>
          <w:tcPr>
            <w:tcW w:w="7020" w:type="dxa"/>
            <w:gridSpan w:val="3"/>
            <w:shd w:val="clear" w:color="auto" w:fill="D9D9D9" w:themeFill="background1" w:themeFillShade="D9"/>
            <w:vAlign w:val="center"/>
          </w:tcPr>
          <w:p w14:paraId="0F1A392E" w14:textId="77777777" w:rsidR="00EC5FF2" w:rsidRPr="002E4FD4" w:rsidRDefault="00EC5FF2" w:rsidP="007B682C">
            <w:pPr>
              <w:rPr>
                <w:rFonts w:ascii="Arial Narrow" w:hAnsi="Arial Narrow" w:cs="Arial"/>
                <w:b/>
                <w:sz w:val="22"/>
                <w:szCs w:val="22"/>
              </w:rPr>
            </w:pPr>
            <w:r w:rsidRPr="002E4FD4">
              <w:rPr>
                <w:rFonts w:ascii="Arial Narrow" w:hAnsi="Arial Narrow" w:cs="Arial"/>
                <w:b/>
                <w:sz w:val="22"/>
                <w:szCs w:val="22"/>
              </w:rPr>
              <w:t>Estimated quantity of affected devices (# in field, # in factory, # in distribution centers, etc.):</w:t>
            </w:r>
          </w:p>
        </w:tc>
        <w:tc>
          <w:tcPr>
            <w:tcW w:w="2988" w:type="dxa"/>
            <w:vAlign w:val="center"/>
          </w:tcPr>
          <w:p w14:paraId="7C106529" w14:textId="77777777" w:rsidR="00EC5FF2" w:rsidRPr="002E4FD4" w:rsidRDefault="00EC5FF2" w:rsidP="007B682C">
            <w:pPr>
              <w:rPr>
                <w:rFonts w:ascii="Arial Narrow" w:hAnsi="Arial Narrow" w:cs="Arial"/>
                <w:sz w:val="22"/>
                <w:szCs w:val="22"/>
              </w:rPr>
            </w:pPr>
          </w:p>
        </w:tc>
      </w:tr>
      <w:tr w:rsidR="00EC5FF2" w:rsidRPr="007B682C" w14:paraId="5C4BACBE" w14:textId="77777777" w:rsidTr="00857E33">
        <w:trPr>
          <w:trHeight w:val="720"/>
        </w:trPr>
        <w:tc>
          <w:tcPr>
            <w:tcW w:w="7020" w:type="dxa"/>
            <w:gridSpan w:val="3"/>
            <w:shd w:val="clear" w:color="auto" w:fill="D9D9D9" w:themeFill="background1" w:themeFillShade="D9"/>
            <w:vAlign w:val="center"/>
          </w:tcPr>
          <w:p w14:paraId="2671F4BA" w14:textId="77777777" w:rsidR="00EC5FF2" w:rsidRPr="002E4FD4" w:rsidRDefault="00EC5FF2" w:rsidP="007B682C">
            <w:pPr>
              <w:rPr>
                <w:rFonts w:ascii="Arial Narrow" w:hAnsi="Arial Narrow" w:cs="Arial"/>
                <w:b/>
                <w:sz w:val="22"/>
                <w:szCs w:val="22"/>
              </w:rPr>
            </w:pPr>
            <w:r w:rsidRPr="002E4FD4">
              <w:rPr>
                <w:rFonts w:ascii="Arial Narrow" w:hAnsi="Arial Narrow" w:cs="Arial"/>
                <w:b/>
                <w:sz w:val="22"/>
                <w:szCs w:val="22"/>
              </w:rPr>
              <w:t>Number and type of injuries/number of deaths attributed to the problem with the device (if any):</w:t>
            </w:r>
          </w:p>
        </w:tc>
        <w:tc>
          <w:tcPr>
            <w:tcW w:w="2988" w:type="dxa"/>
            <w:vAlign w:val="center"/>
          </w:tcPr>
          <w:p w14:paraId="7CC63E29" w14:textId="77777777" w:rsidR="00EC5FF2" w:rsidRPr="002E4FD4" w:rsidRDefault="00EC5FF2" w:rsidP="007B682C">
            <w:pPr>
              <w:rPr>
                <w:rFonts w:ascii="Arial Narrow" w:hAnsi="Arial Narrow" w:cs="Arial"/>
                <w:sz w:val="22"/>
                <w:szCs w:val="22"/>
              </w:rPr>
            </w:pPr>
          </w:p>
        </w:tc>
      </w:tr>
      <w:tr w:rsidR="00EC5FF2" w:rsidRPr="007B682C" w14:paraId="29C36971" w14:textId="77777777" w:rsidTr="00857E33">
        <w:trPr>
          <w:trHeight w:val="1008"/>
        </w:trPr>
        <w:tc>
          <w:tcPr>
            <w:tcW w:w="7020" w:type="dxa"/>
            <w:gridSpan w:val="3"/>
            <w:shd w:val="clear" w:color="auto" w:fill="D9D9D9" w:themeFill="background1" w:themeFillShade="D9"/>
            <w:vAlign w:val="center"/>
          </w:tcPr>
          <w:p w14:paraId="5E2EECFB" w14:textId="77777777" w:rsidR="00EC5FF2" w:rsidRPr="002E4FD4" w:rsidRDefault="00EC5FF2" w:rsidP="007B682C">
            <w:pPr>
              <w:rPr>
                <w:rFonts w:ascii="Arial Narrow" w:hAnsi="Arial Narrow" w:cs="Arial"/>
                <w:b/>
                <w:sz w:val="22"/>
                <w:szCs w:val="22"/>
              </w:rPr>
            </w:pPr>
            <w:r w:rsidRPr="002E4FD4">
              <w:rPr>
                <w:rFonts w:ascii="Arial Narrow" w:hAnsi="Arial Narrow" w:cs="Arial"/>
                <w:b/>
                <w:sz w:val="22"/>
                <w:szCs w:val="22"/>
              </w:rPr>
              <w:t>Describe the factor(s) that need to occur to create the hazardous situation (reasonably foreseeable sequence or combination of events):</w:t>
            </w:r>
          </w:p>
        </w:tc>
        <w:tc>
          <w:tcPr>
            <w:tcW w:w="2988" w:type="dxa"/>
            <w:vAlign w:val="center"/>
          </w:tcPr>
          <w:p w14:paraId="494651F8" w14:textId="77777777" w:rsidR="00EC5FF2" w:rsidRPr="002E4FD4" w:rsidRDefault="00EC5FF2" w:rsidP="007B682C">
            <w:pPr>
              <w:rPr>
                <w:rFonts w:ascii="Arial Narrow" w:hAnsi="Arial Narrow" w:cs="Arial"/>
                <w:sz w:val="22"/>
                <w:szCs w:val="22"/>
              </w:rPr>
            </w:pPr>
          </w:p>
        </w:tc>
      </w:tr>
      <w:tr w:rsidR="00EC5FF2" w:rsidRPr="007B682C" w14:paraId="5666D3FE" w14:textId="77777777" w:rsidTr="00857E33">
        <w:trPr>
          <w:trHeight w:val="720"/>
        </w:trPr>
        <w:tc>
          <w:tcPr>
            <w:tcW w:w="7020" w:type="dxa"/>
            <w:gridSpan w:val="3"/>
            <w:shd w:val="clear" w:color="auto" w:fill="D9D9D9" w:themeFill="background1" w:themeFillShade="D9"/>
            <w:vAlign w:val="center"/>
          </w:tcPr>
          <w:p w14:paraId="48B0DF6E" w14:textId="77777777" w:rsidR="00EC5FF2" w:rsidRPr="002E4FD4" w:rsidRDefault="00EC5FF2" w:rsidP="007B682C">
            <w:pPr>
              <w:pStyle w:val="NormalWeb"/>
              <w:spacing w:before="0" w:beforeAutospacing="0" w:after="0" w:afterAutospacing="0"/>
              <w:rPr>
                <w:rFonts w:ascii="Arial Narrow" w:hAnsi="Arial Narrow"/>
                <w:b/>
                <w:sz w:val="22"/>
                <w:szCs w:val="22"/>
              </w:rPr>
            </w:pPr>
            <w:r w:rsidRPr="002E4FD4">
              <w:rPr>
                <w:rFonts w:ascii="Arial Narrow" w:hAnsi="Arial Narrow"/>
                <w:b/>
                <w:sz w:val="22"/>
                <w:szCs w:val="22"/>
              </w:rPr>
              <w:t>Factors that might mitigate risk (e.g., safety mechanisms present in the design, instructions for use, current label warnings, etc.):</w:t>
            </w:r>
          </w:p>
        </w:tc>
        <w:tc>
          <w:tcPr>
            <w:tcW w:w="2988" w:type="dxa"/>
            <w:vAlign w:val="center"/>
          </w:tcPr>
          <w:p w14:paraId="44784E76" w14:textId="77777777" w:rsidR="00EC5FF2" w:rsidRPr="002E4FD4" w:rsidRDefault="00EC5FF2" w:rsidP="007B682C">
            <w:pPr>
              <w:rPr>
                <w:rFonts w:ascii="Arial Narrow" w:hAnsi="Arial Narrow" w:cs="Arial"/>
                <w:sz w:val="22"/>
                <w:szCs w:val="22"/>
              </w:rPr>
            </w:pPr>
          </w:p>
        </w:tc>
      </w:tr>
      <w:tr w:rsidR="00EC5FF2" w:rsidRPr="007B682C" w14:paraId="17BB3024" w14:textId="77777777" w:rsidTr="00857E33">
        <w:trPr>
          <w:trHeight w:val="720"/>
        </w:trPr>
        <w:tc>
          <w:tcPr>
            <w:tcW w:w="7020" w:type="dxa"/>
            <w:gridSpan w:val="3"/>
            <w:shd w:val="clear" w:color="auto" w:fill="D9D9D9" w:themeFill="background1" w:themeFillShade="D9"/>
            <w:vAlign w:val="center"/>
          </w:tcPr>
          <w:p w14:paraId="41DF89EB" w14:textId="77777777" w:rsidR="00EC5FF2" w:rsidRPr="002E4FD4" w:rsidRDefault="00EC5FF2" w:rsidP="007B682C">
            <w:pPr>
              <w:rPr>
                <w:rFonts w:ascii="Arial Narrow" w:hAnsi="Arial Narrow" w:cs="Arial"/>
                <w:b/>
                <w:sz w:val="22"/>
                <w:szCs w:val="22"/>
              </w:rPr>
            </w:pPr>
            <w:r w:rsidRPr="002E4FD4">
              <w:rPr>
                <w:rFonts w:ascii="Arial Narrow" w:hAnsi="Arial Narrow" w:cs="Arial"/>
                <w:b/>
                <w:bCs/>
                <w:color w:val="000000"/>
                <w:sz w:val="22"/>
                <w:szCs w:val="22"/>
              </w:rPr>
              <w:t>Would a user detect the hazardous situation prior to occurrence of harm?</w:t>
            </w:r>
            <w:r w:rsidRPr="002E4FD4">
              <w:rPr>
                <w:rFonts w:ascii="Arial Narrow" w:hAnsi="Arial Narrow" w:cs="Arial"/>
                <w:b/>
                <w:sz w:val="22"/>
                <w:szCs w:val="22"/>
              </w:rPr>
              <w:t xml:space="preserve"> If so, describe how:</w:t>
            </w:r>
          </w:p>
        </w:tc>
        <w:tc>
          <w:tcPr>
            <w:tcW w:w="2988" w:type="dxa"/>
            <w:vAlign w:val="center"/>
          </w:tcPr>
          <w:p w14:paraId="37BAE3A0" w14:textId="77777777" w:rsidR="00EC5FF2" w:rsidRPr="002E4FD4" w:rsidRDefault="00EC5FF2" w:rsidP="007B682C">
            <w:pPr>
              <w:rPr>
                <w:rFonts w:ascii="Arial Narrow" w:hAnsi="Arial Narrow" w:cs="Arial"/>
                <w:sz w:val="22"/>
                <w:szCs w:val="22"/>
              </w:rPr>
            </w:pPr>
          </w:p>
        </w:tc>
      </w:tr>
      <w:tr w:rsidR="007E0137" w:rsidRPr="007B682C" w14:paraId="490BAEF3" w14:textId="77777777" w:rsidTr="00857E33">
        <w:trPr>
          <w:trHeight w:val="1152"/>
        </w:trPr>
        <w:tc>
          <w:tcPr>
            <w:tcW w:w="10008" w:type="dxa"/>
            <w:gridSpan w:val="4"/>
            <w:shd w:val="clear" w:color="auto" w:fill="FFFFFF" w:themeFill="background1"/>
            <w:vAlign w:val="center"/>
          </w:tcPr>
          <w:p w14:paraId="0332A5B4" w14:textId="77777777" w:rsidR="007E0137" w:rsidRPr="002E4FD4" w:rsidRDefault="007E0137" w:rsidP="007B682C">
            <w:pPr>
              <w:rPr>
                <w:rFonts w:ascii="Arial Narrow" w:hAnsi="Arial Narrow" w:cs="Arial"/>
                <w:sz w:val="22"/>
                <w:szCs w:val="22"/>
              </w:rPr>
            </w:pPr>
            <w:r w:rsidRPr="002E4FD4">
              <w:rPr>
                <w:rFonts w:ascii="Arial Narrow" w:hAnsi="Arial Narrow" w:cs="Arial"/>
                <w:sz w:val="22"/>
                <w:szCs w:val="22"/>
              </w:rPr>
              <w:t xml:space="preserve">Considering the factors above, assess the probability that use of, or exposure to, the affected devices will cause future harm during the product’s lifetime.  Consider segments of the population most at risk (e.g. infants, elderly, pregnant women, critically ill patients, etc.).  </w:t>
            </w:r>
          </w:p>
        </w:tc>
      </w:tr>
      <w:tr w:rsidR="007E0137" w:rsidRPr="007B682C" w14:paraId="0FC54F82" w14:textId="77777777" w:rsidTr="00857E33">
        <w:trPr>
          <w:trHeight w:val="432"/>
        </w:trPr>
        <w:tc>
          <w:tcPr>
            <w:tcW w:w="2448" w:type="dxa"/>
            <w:shd w:val="clear" w:color="auto" w:fill="D9D9D9" w:themeFill="background1" w:themeFillShade="D9"/>
            <w:vAlign w:val="center"/>
          </w:tcPr>
          <w:p w14:paraId="604381D6" w14:textId="77777777" w:rsidR="007E0137" w:rsidRPr="002E4FD4" w:rsidRDefault="007E0137" w:rsidP="007E0137">
            <w:pPr>
              <w:rPr>
                <w:rFonts w:ascii="Arial Narrow" w:hAnsi="Arial Narrow" w:cs="Arial"/>
                <w:b/>
                <w:sz w:val="22"/>
                <w:szCs w:val="22"/>
              </w:rPr>
            </w:pPr>
            <w:r w:rsidRPr="002E4FD4">
              <w:rPr>
                <w:rFonts w:ascii="Arial Narrow" w:hAnsi="Arial Narrow" w:cs="Arial"/>
                <w:b/>
                <w:sz w:val="22"/>
                <w:szCs w:val="22"/>
              </w:rPr>
              <w:t>Check One</w:t>
            </w:r>
          </w:p>
        </w:tc>
        <w:tc>
          <w:tcPr>
            <w:tcW w:w="2448" w:type="dxa"/>
            <w:shd w:val="clear" w:color="auto" w:fill="D9D9D9" w:themeFill="background1" w:themeFillShade="D9"/>
            <w:vAlign w:val="center"/>
          </w:tcPr>
          <w:p w14:paraId="18D8CC41" w14:textId="77777777" w:rsidR="007E0137" w:rsidRPr="002E4FD4" w:rsidRDefault="007E0137" w:rsidP="007E0137">
            <w:pPr>
              <w:rPr>
                <w:rFonts w:ascii="Arial Narrow" w:hAnsi="Arial Narrow" w:cs="Arial"/>
                <w:b/>
                <w:sz w:val="22"/>
                <w:szCs w:val="22"/>
              </w:rPr>
            </w:pPr>
            <w:r w:rsidRPr="002E4FD4">
              <w:rPr>
                <w:rFonts w:ascii="Arial Narrow" w:hAnsi="Arial Narrow" w:cs="Arial"/>
                <w:b/>
                <w:sz w:val="22"/>
                <w:szCs w:val="22"/>
              </w:rPr>
              <w:t>Probability Rank</w:t>
            </w:r>
          </w:p>
        </w:tc>
        <w:tc>
          <w:tcPr>
            <w:tcW w:w="5112" w:type="dxa"/>
            <w:gridSpan w:val="2"/>
            <w:shd w:val="clear" w:color="auto" w:fill="D9D9D9" w:themeFill="background1" w:themeFillShade="D9"/>
            <w:vAlign w:val="center"/>
          </w:tcPr>
          <w:p w14:paraId="5020A777" w14:textId="77777777" w:rsidR="007E0137" w:rsidRPr="002E4FD4" w:rsidRDefault="007E0137" w:rsidP="007E0137">
            <w:pPr>
              <w:rPr>
                <w:rFonts w:ascii="Arial Narrow" w:hAnsi="Arial Narrow" w:cs="Arial"/>
                <w:b/>
                <w:sz w:val="22"/>
                <w:szCs w:val="22"/>
              </w:rPr>
            </w:pPr>
            <w:r w:rsidRPr="002E4FD4">
              <w:rPr>
                <w:rFonts w:ascii="Arial Narrow" w:hAnsi="Arial Narrow" w:cs="Arial"/>
                <w:b/>
                <w:sz w:val="22"/>
                <w:szCs w:val="22"/>
              </w:rPr>
              <w:t>Example of probability of harm</w:t>
            </w:r>
          </w:p>
        </w:tc>
      </w:tr>
      <w:tr w:rsidR="007E0137" w:rsidRPr="007B682C" w14:paraId="3C59765E" w14:textId="77777777" w:rsidTr="002E4FD4">
        <w:trPr>
          <w:trHeight w:val="506"/>
        </w:trPr>
        <w:tc>
          <w:tcPr>
            <w:tcW w:w="2448" w:type="dxa"/>
            <w:shd w:val="clear" w:color="auto" w:fill="FFFFFF" w:themeFill="background1"/>
            <w:vAlign w:val="center"/>
          </w:tcPr>
          <w:p w14:paraId="1F87E873" w14:textId="77777777" w:rsidR="007E0137" w:rsidRPr="002E4FD4" w:rsidRDefault="007E0137" w:rsidP="002E4FD4">
            <w:pPr>
              <w:jc w:val="center"/>
              <w:rPr>
                <w:rFonts w:ascii="Arial Narrow" w:hAnsi="Arial Narrow" w:cs="Arial"/>
                <w:sz w:val="22"/>
                <w:szCs w:val="22"/>
              </w:rPr>
            </w:pPr>
          </w:p>
        </w:tc>
        <w:tc>
          <w:tcPr>
            <w:tcW w:w="2448" w:type="dxa"/>
            <w:shd w:val="clear" w:color="auto" w:fill="F2F2F2" w:themeFill="background1" w:themeFillShade="F2"/>
            <w:vAlign w:val="center"/>
          </w:tcPr>
          <w:p w14:paraId="3BED3C6C" w14:textId="77777777" w:rsidR="007E0137" w:rsidRPr="002E4FD4" w:rsidRDefault="007E0137" w:rsidP="002E4FD4">
            <w:pPr>
              <w:jc w:val="center"/>
              <w:rPr>
                <w:rFonts w:ascii="Arial Narrow" w:hAnsi="Arial Narrow" w:cs="Arial"/>
                <w:sz w:val="22"/>
                <w:szCs w:val="22"/>
              </w:rPr>
            </w:pPr>
            <w:r w:rsidRPr="002E4FD4">
              <w:rPr>
                <w:rFonts w:ascii="Arial Narrow" w:hAnsi="Arial Narrow" w:cs="Arial"/>
                <w:sz w:val="22"/>
                <w:szCs w:val="22"/>
              </w:rPr>
              <w:t>4</w:t>
            </w:r>
          </w:p>
        </w:tc>
        <w:tc>
          <w:tcPr>
            <w:tcW w:w="5112" w:type="dxa"/>
            <w:gridSpan w:val="2"/>
            <w:shd w:val="clear" w:color="auto" w:fill="F2F2F2" w:themeFill="background1" w:themeFillShade="F2"/>
            <w:vAlign w:val="center"/>
          </w:tcPr>
          <w:p w14:paraId="1733E15D" w14:textId="77777777" w:rsidR="007E0137" w:rsidRPr="002E4FD4" w:rsidRDefault="007E0137" w:rsidP="002E4FD4">
            <w:pPr>
              <w:rPr>
                <w:rFonts w:ascii="Arial Narrow" w:hAnsi="Arial Narrow" w:cs="Arial"/>
                <w:sz w:val="22"/>
                <w:szCs w:val="22"/>
              </w:rPr>
            </w:pPr>
            <w:r w:rsidRPr="002E4FD4">
              <w:rPr>
                <w:rFonts w:ascii="Arial Narrow" w:hAnsi="Arial Narrow" w:cs="Arial"/>
                <w:sz w:val="22"/>
                <w:szCs w:val="22"/>
              </w:rPr>
              <w:t>Occurs ‘every time’*</w:t>
            </w:r>
          </w:p>
        </w:tc>
      </w:tr>
      <w:tr w:rsidR="007E0137" w:rsidRPr="007B682C" w14:paraId="703F0840" w14:textId="77777777" w:rsidTr="002E4FD4">
        <w:trPr>
          <w:trHeight w:val="506"/>
        </w:trPr>
        <w:tc>
          <w:tcPr>
            <w:tcW w:w="2448" w:type="dxa"/>
            <w:shd w:val="clear" w:color="auto" w:fill="FFFFFF" w:themeFill="background1"/>
            <w:vAlign w:val="center"/>
          </w:tcPr>
          <w:p w14:paraId="4F1EB5DC" w14:textId="77777777" w:rsidR="007E0137" w:rsidRPr="002E4FD4" w:rsidRDefault="007E0137" w:rsidP="002E4FD4">
            <w:pPr>
              <w:jc w:val="center"/>
              <w:rPr>
                <w:rFonts w:ascii="Arial Narrow" w:hAnsi="Arial Narrow" w:cs="Arial"/>
                <w:sz w:val="22"/>
                <w:szCs w:val="22"/>
              </w:rPr>
            </w:pPr>
          </w:p>
        </w:tc>
        <w:tc>
          <w:tcPr>
            <w:tcW w:w="2448" w:type="dxa"/>
            <w:shd w:val="clear" w:color="auto" w:fill="F2F2F2" w:themeFill="background1" w:themeFillShade="F2"/>
            <w:vAlign w:val="center"/>
          </w:tcPr>
          <w:p w14:paraId="68339E39" w14:textId="77777777" w:rsidR="007E0137" w:rsidRPr="002E4FD4" w:rsidRDefault="007E0137" w:rsidP="002E4FD4">
            <w:pPr>
              <w:jc w:val="center"/>
              <w:rPr>
                <w:rFonts w:ascii="Arial Narrow" w:hAnsi="Arial Narrow" w:cs="Arial"/>
                <w:sz w:val="22"/>
                <w:szCs w:val="22"/>
              </w:rPr>
            </w:pPr>
            <w:r w:rsidRPr="002E4FD4">
              <w:rPr>
                <w:rFonts w:ascii="Arial Narrow" w:hAnsi="Arial Narrow" w:cs="Arial"/>
                <w:sz w:val="22"/>
                <w:szCs w:val="22"/>
              </w:rPr>
              <w:t>3</w:t>
            </w:r>
          </w:p>
        </w:tc>
        <w:tc>
          <w:tcPr>
            <w:tcW w:w="5112" w:type="dxa"/>
            <w:gridSpan w:val="2"/>
            <w:shd w:val="clear" w:color="auto" w:fill="F2F2F2" w:themeFill="background1" w:themeFillShade="F2"/>
            <w:vAlign w:val="center"/>
          </w:tcPr>
          <w:p w14:paraId="1F49E0BA" w14:textId="77777777" w:rsidR="007E0137" w:rsidRPr="002E4FD4" w:rsidRDefault="007E0137" w:rsidP="002E4FD4">
            <w:pPr>
              <w:rPr>
                <w:rFonts w:ascii="Arial Narrow" w:hAnsi="Arial Narrow" w:cs="Arial"/>
                <w:sz w:val="22"/>
                <w:szCs w:val="22"/>
              </w:rPr>
            </w:pPr>
            <w:r w:rsidRPr="002E4FD4">
              <w:rPr>
                <w:rFonts w:ascii="Arial Narrow" w:hAnsi="Arial Narrow" w:cs="Arial"/>
                <w:sz w:val="22"/>
                <w:szCs w:val="22"/>
              </w:rPr>
              <w:t>Good chance to occur; considerable certainty to occur; ‘reasonable probability’*</w:t>
            </w:r>
          </w:p>
        </w:tc>
      </w:tr>
      <w:tr w:rsidR="007E0137" w:rsidRPr="007B682C" w14:paraId="61170ECF" w14:textId="77777777" w:rsidTr="002E4FD4">
        <w:trPr>
          <w:trHeight w:val="506"/>
        </w:trPr>
        <w:tc>
          <w:tcPr>
            <w:tcW w:w="2448" w:type="dxa"/>
            <w:shd w:val="clear" w:color="auto" w:fill="FFFFFF" w:themeFill="background1"/>
            <w:vAlign w:val="center"/>
          </w:tcPr>
          <w:p w14:paraId="3D2C606F" w14:textId="77777777" w:rsidR="007E0137" w:rsidRPr="002E4FD4" w:rsidRDefault="007E0137" w:rsidP="002E4FD4">
            <w:pPr>
              <w:jc w:val="center"/>
              <w:rPr>
                <w:rFonts w:ascii="Arial Narrow" w:hAnsi="Arial Narrow" w:cs="Arial"/>
                <w:sz w:val="22"/>
                <w:szCs w:val="22"/>
              </w:rPr>
            </w:pPr>
          </w:p>
        </w:tc>
        <w:tc>
          <w:tcPr>
            <w:tcW w:w="2448" w:type="dxa"/>
            <w:shd w:val="clear" w:color="auto" w:fill="F2F2F2" w:themeFill="background1" w:themeFillShade="F2"/>
            <w:vAlign w:val="center"/>
          </w:tcPr>
          <w:p w14:paraId="6A7C4C6D" w14:textId="77777777" w:rsidR="007E0137" w:rsidRPr="002E4FD4" w:rsidRDefault="007E0137" w:rsidP="002E4FD4">
            <w:pPr>
              <w:jc w:val="center"/>
              <w:rPr>
                <w:rFonts w:ascii="Arial Narrow" w:hAnsi="Arial Narrow" w:cs="Arial"/>
                <w:sz w:val="22"/>
                <w:szCs w:val="22"/>
              </w:rPr>
            </w:pPr>
            <w:r w:rsidRPr="002E4FD4">
              <w:rPr>
                <w:rFonts w:ascii="Arial Narrow" w:hAnsi="Arial Narrow" w:cs="Arial"/>
                <w:sz w:val="22"/>
                <w:szCs w:val="22"/>
              </w:rPr>
              <w:t>2</w:t>
            </w:r>
          </w:p>
        </w:tc>
        <w:tc>
          <w:tcPr>
            <w:tcW w:w="5112" w:type="dxa"/>
            <w:gridSpan w:val="2"/>
            <w:shd w:val="clear" w:color="auto" w:fill="F2F2F2" w:themeFill="background1" w:themeFillShade="F2"/>
            <w:vAlign w:val="center"/>
          </w:tcPr>
          <w:p w14:paraId="3D8CE417" w14:textId="77777777" w:rsidR="007E0137" w:rsidRPr="002E4FD4" w:rsidRDefault="007E0137" w:rsidP="002E4FD4">
            <w:pPr>
              <w:rPr>
                <w:rFonts w:ascii="Arial Narrow" w:hAnsi="Arial Narrow" w:cs="Arial"/>
                <w:sz w:val="22"/>
                <w:szCs w:val="22"/>
              </w:rPr>
            </w:pPr>
            <w:r w:rsidRPr="002E4FD4">
              <w:rPr>
                <w:rFonts w:ascii="Arial Narrow" w:hAnsi="Arial Narrow" w:cs="Arial"/>
                <w:sz w:val="22"/>
                <w:szCs w:val="22"/>
              </w:rPr>
              <w:t>Expected to occur from time to time (e.g., no clear trend); rarely occurring; ‘remote’*</w:t>
            </w:r>
          </w:p>
        </w:tc>
      </w:tr>
      <w:tr w:rsidR="007E0137" w:rsidRPr="007B682C" w14:paraId="7FA687E8" w14:textId="77777777" w:rsidTr="002E4FD4">
        <w:trPr>
          <w:trHeight w:val="506"/>
        </w:trPr>
        <w:tc>
          <w:tcPr>
            <w:tcW w:w="2448" w:type="dxa"/>
            <w:shd w:val="clear" w:color="auto" w:fill="FFFFFF" w:themeFill="background1"/>
            <w:vAlign w:val="center"/>
          </w:tcPr>
          <w:p w14:paraId="4CA00DD7" w14:textId="77777777" w:rsidR="007E0137" w:rsidRPr="002E4FD4" w:rsidRDefault="007E0137" w:rsidP="002E4FD4">
            <w:pPr>
              <w:jc w:val="center"/>
              <w:rPr>
                <w:rFonts w:ascii="Arial Narrow" w:hAnsi="Arial Narrow" w:cs="Arial"/>
                <w:sz w:val="22"/>
                <w:szCs w:val="22"/>
              </w:rPr>
            </w:pPr>
          </w:p>
        </w:tc>
        <w:tc>
          <w:tcPr>
            <w:tcW w:w="2448" w:type="dxa"/>
            <w:shd w:val="clear" w:color="auto" w:fill="F2F2F2" w:themeFill="background1" w:themeFillShade="F2"/>
            <w:vAlign w:val="center"/>
          </w:tcPr>
          <w:p w14:paraId="333FC780" w14:textId="77777777" w:rsidR="007E0137" w:rsidRPr="002E4FD4" w:rsidRDefault="007E0137" w:rsidP="002E4FD4">
            <w:pPr>
              <w:jc w:val="center"/>
              <w:rPr>
                <w:rFonts w:ascii="Arial Narrow" w:hAnsi="Arial Narrow" w:cs="Arial"/>
                <w:sz w:val="22"/>
                <w:szCs w:val="22"/>
              </w:rPr>
            </w:pPr>
            <w:r w:rsidRPr="002E4FD4">
              <w:rPr>
                <w:rFonts w:ascii="Arial Narrow" w:hAnsi="Arial Narrow" w:cs="Arial"/>
                <w:sz w:val="22"/>
                <w:szCs w:val="22"/>
              </w:rPr>
              <w:t>1</w:t>
            </w:r>
          </w:p>
        </w:tc>
        <w:tc>
          <w:tcPr>
            <w:tcW w:w="5112" w:type="dxa"/>
            <w:gridSpan w:val="2"/>
            <w:shd w:val="clear" w:color="auto" w:fill="F2F2F2" w:themeFill="background1" w:themeFillShade="F2"/>
            <w:vAlign w:val="center"/>
          </w:tcPr>
          <w:p w14:paraId="30D53D89" w14:textId="77777777" w:rsidR="007E0137" w:rsidRPr="002E4FD4" w:rsidRDefault="007E0137" w:rsidP="002E4FD4">
            <w:pPr>
              <w:rPr>
                <w:rFonts w:ascii="Arial Narrow" w:hAnsi="Arial Narrow" w:cs="Arial"/>
                <w:sz w:val="22"/>
                <w:szCs w:val="22"/>
              </w:rPr>
            </w:pPr>
            <w:r w:rsidRPr="002E4FD4">
              <w:rPr>
                <w:rFonts w:ascii="Arial Narrow" w:hAnsi="Arial Narrow" w:cs="Arial"/>
                <w:sz w:val="22"/>
                <w:szCs w:val="22"/>
              </w:rPr>
              <w:t>Not expected to occur</w:t>
            </w:r>
          </w:p>
        </w:tc>
      </w:tr>
      <w:tr w:rsidR="007E0137" w:rsidRPr="007B682C" w14:paraId="087EC6B5" w14:textId="77777777" w:rsidTr="002E4FD4">
        <w:trPr>
          <w:trHeight w:val="506"/>
        </w:trPr>
        <w:tc>
          <w:tcPr>
            <w:tcW w:w="2448" w:type="dxa"/>
            <w:shd w:val="clear" w:color="auto" w:fill="FFFFFF" w:themeFill="background1"/>
            <w:vAlign w:val="center"/>
          </w:tcPr>
          <w:p w14:paraId="32B8D900" w14:textId="77777777" w:rsidR="007E0137" w:rsidRPr="002E4FD4" w:rsidRDefault="007E0137" w:rsidP="002E4FD4">
            <w:pPr>
              <w:jc w:val="center"/>
              <w:rPr>
                <w:rFonts w:ascii="Arial Narrow" w:hAnsi="Arial Narrow" w:cs="Arial"/>
                <w:sz w:val="22"/>
                <w:szCs w:val="22"/>
              </w:rPr>
            </w:pPr>
          </w:p>
        </w:tc>
        <w:tc>
          <w:tcPr>
            <w:tcW w:w="2448" w:type="dxa"/>
            <w:shd w:val="clear" w:color="auto" w:fill="F2F2F2" w:themeFill="background1" w:themeFillShade="F2"/>
            <w:vAlign w:val="center"/>
          </w:tcPr>
          <w:p w14:paraId="7869A971" w14:textId="77777777" w:rsidR="007E0137" w:rsidRPr="002E4FD4" w:rsidRDefault="007E0137" w:rsidP="002E4FD4">
            <w:pPr>
              <w:jc w:val="center"/>
              <w:rPr>
                <w:rFonts w:ascii="Arial Narrow" w:hAnsi="Arial Narrow" w:cs="Arial"/>
                <w:sz w:val="22"/>
                <w:szCs w:val="22"/>
              </w:rPr>
            </w:pPr>
            <w:r w:rsidRPr="002E4FD4">
              <w:rPr>
                <w:rFonts w:ascii="Arial Narrow" w:hAnsi="Arial Narrow" w:cs="Arial"/>
                <w:sz w:val="22"/>
                <w:szCs w:val="22"/>
              </w:rPr>
              <w:t>0</w:t>
            </w:r>
          </w:p>
        </w:tc>
        <w:tc>
          <w:tcPr>
            <w:tcW w:w="5112" w:type="dxa"/>
            <w:gridSpan w:val="2"/>
            <w:shd w:val="clear" w:color="auto" w:fill="F2F2F2" w:themeFill="background1" w:themeFillShade="F2"/>
            <w:vAlign w:val="center"/>
          </w:tcPr>
          <w:p w14:paraId="08964918" w14:textId="77777777" w:rsidR="007E0137" w:rsidRPr="002E4FD4" w:rsidRDefault="007E0137" w:rsidP="002E4FD4">
            <w:pPr>
              <w:rPr>
                <w:rFonts w:ascii="Arial Narrow" w:hAnsi="Arial Narrow" w:cs="Arial"/>
                <w:sz w:val="22"/>
                <w:szCs w:val="22"/>
              </w:rPr>
            </w:pPr>
            <w:r w:rsidRPr="002E4FD4">
              <w:rPr>
                <w:rFonts w:ascii="Arial Narrow" w:hAnsi="Arial Narrow" w:cs="Arial"/>
                <w:sz w:val="22"/>
                <w:szCs w:val="22"/>
              </w:rPr>
              <w:t>Inconceivable; not possible</w:t>
            </w:r>
          </w:p>
        </w:tc>
      </w:tr>
      <w:tr w:rsidR="007E0137" w:rsidRPr="007B682C" w14:paraId="61A4CE70" w14:textId="77777777" w:rsidTr="00857E33">
        <w:trPr>
          <w:trHeight w:val="20"/>
        </w:trPr>
        <w:tc>
          <w:tcPr>
            <w:tcW w:w="10008" w:type="dxa"/>
            <w:gridSpan w:val="4"/>
            <w:shd w:val="clear" w:color="auto" w:fill="D9D9D9" w:themeFill="background1" w:themeFillShade="D9"/>
          </w:tcPr>
          <w:p w14:paraId="0299CEF2" w14:textId="77777777" w:rsidR="007E0137" w:rsidRPr="002E4FD4" w:rsidRDefault="007E0137" w:rsidP="007E0137">
            <w:pPr>
              <w:autoSpaceDE w:val="0"/>
              <w:autoSpaceDN w:val="0"/>
              <w:spacing w:line="240" w:lineRule="atLeast"/>
              <w:rPr>
                <w:rFonts w:ascii="Arial Narrow" w:hAnsi="Arial Narrow" w:cs="Arial"/>
                <w:b/>
                <w:bCs/>
                <w:szCs w:val="22"/>
              </w:rPr>
            </w:pPr>
            <w:r w:rsidRPr="002E4FD4">
              <w:rPr>
                <w:rFonts w:ascii="Arial Narrow" w:hAnsi="Arial Narrow" w:cs="Arial"/>
                <w:szCs w:val="22"/>
                <w:vertAlign w:val="superscript"/>
              </w:rPr>
              <w:t xml:space="preserve">   *</w:t>
            </w:r>
            <w:r w:rsidRPr="002E4FD4">
              <w:rPr>
                <w:rFonts w:ascii="Arial Narrow" w:hAnsi="Arial Narrow" w:cs="Arial"/>
                <w:szCs w:val="22"/>
              </w:rPr>
              <w:t xml:space="preserve"> Corresponds with probability levels set forth in FDA’s CDRH HHE Form Version 3-1 01/12/2007.</w:t>
            </w:r>
          </w:p>
        </w:tc>
      </w:tr>
      <w:tr w:rsidR="007E0137" w:rsidRPr="007B682C" w14:paraId="29E639B1" w14:textId="77777777" w:rsidTr="00857E33">
        <w:trPr>
          <w:trHeight w:val="288"/>
        </w:trPr>
        <w:tc>
          <w:tcPr>
            <w:tcW w:w="10008" w:type="dxa"/>
            <w:gridSpan w:val="4"/>
            <w:shd w:val="clear" w:color="auto" w:fill="D9D9D9" w:themeFill="background1" w:themeFillShade="D9"/>
          </w:tcPr>
          <w:p w14:paraId="0A908532" w14:textId="77777777" w:rsidR="007E0137" w:rsidRPr="002E4FD4" w:rsidRDefault="007E0137" w:rsidP="007E0137">
            <w:pPr>
              <w:autoSpaceDE w:val="0"/>
              <w:autoSpaceDN w:val="0"/>
              <w:spacing w:before="120" w:line="240" w:lineRule="atLeast"/>
              <w:rPr>
                <w:rFonts w:ascii="Arial Narrow" w:hAnsi="Arial Narrow" w:cs="Arial"/>
                <w:b/>
                <w:bCs/>
                <w:sz w:val="22"/>
                <w:szCs w:val="22"/>
              </w:rPr>
            </w:pPr>
            <w:r w:rsidRPr="002E4FD4">
              <w:rPr>
                <w:rFonts w:ascii="Arial Narrow" w:hAnsi="Arial Narrow" w:cs="Arial"/>
                <w:b/>
                <w:bCs/>
                <w:sz w:val="22"/>
                <w:szCs w:val="22"/>
              </w:rPr>
              <w:t>Note: If harm has already occurred as a result of the issue under review,</w:t>
            </w:r>
            <w:r w:rsidRPr="002E4FD4">
              <w:rPr>
                <w:rFonts w:ascii="Arial Narrow" w:hAnsi="Arial Narrow" w:cs="Arial"/>
                <w:sz w:val="22"/>
                <w:szCs w:val="22"/>
              </w:rPr>
              <w:t xml:space="preserve"> then:</w:t>
            </w:r>
          </w:p>
          <w:p w14:paraId="655285DC" w14:textId="77777777" w:rsidR="007E0137" w:rsidRPr="002E4FD4" w:rsidRDefault="007E0137" w:rsidP="00857E33">
            <w:pPr>
              <w:spacing w:after="120"/>
              <w:rPr>
                <w:rFonts w:ascii="Arial Narrow" w:hAnsi="Arial Narrow" w:cs="Arial"/>
                <w:sz w:val="22"/>
                <w:szCs w:val="22"/>
              </w:rPr>
            </w:pPr>
            <w:r w:rsidRPr="002E4FD4">
              <w:rPr>
                <w:rFonts w:ascii="Arial Narrow" w:hAnsi="Arial Narrow" w:cs="Arial"/>
                <w:sz w:val="22"/>
                <w:szCs w:val="22"/>
              </w:rPr>
              <w:t>Probability level zero (0) and one (1) can only be used if the investigation shows the harm was the result of an isolated incident and no other units are likely to be affected; a detailed rational</w:t>
            </w:r>
            <w:r w:rsidRPr="00043CBE">
              <w:rPr>
                <w:rFonts w:ascii="Arial Narrow" w:hAnsi="Arial Narrow" w:cs="Arial"/>
                <w:sz w:val="22"/>
                <w:szCs w:val="22"/>
                <w:shd w:val="clear" w:color="auto" w:fill="D9D9D9" w:themeFill="background1" w:themeFillShade="D9"/>
              </w:rPr>
              <w:t>e</w:t>
            </w:r>
            <w:r w:rsidRPr="002E4FD4">
              <w:rPr>
                <w:rFonts w:ascii="Arial Narrow" w:hAnsi="Arial Narrow" w:cs="Arial"/>
                <w:sz w:val="22"/>
                <w:szCs w:val="22"/>
              </w:rPr>
              <w:t xml:space="preserve"> for why harm is not likely to occur again in the future must be provided.</w:t>
            </w:r>
          </w:p>
        </w:tc>
      </w:tr>
      <w:tr w:rsidR="007E0137" w:rsidRPr="007B682C" w14:paraId="31D76186" w14:textId="77777777" w:rsidTr="00F13C79">
        <w:trPr>
          <w:trHeight w:val="1440"/>
        </w:trPr>
        <w:tc>
          <w:tcPr>
            <w:tcW w:w="10008" w:type="dxa"/>
            <w:gridSpan w:val="4"/>
            <w:shd w:val="clear" w:color="auto" w:fill="FFFFFF" w:themeFill="background1"/>
            <w:vAlign w:val="center"/>
          </w:tcPr>
          <w:p w14:paraId="003FFCF1" w14:textId="77777777" w:rsidR="007E0137" w:rsidRPr="002E4FD4" w:rsidRDefault="007E0137" w:rsidP="00857E33">
            <w:pPr>
              <w:spacing w:before="120"/>
              <w:rPr>
                <w:rFonts w:ascii="Arial Narrow" w:hAnsi="Arial Narrow" w:cs="Arial"/>
                <w:sz w:val="22"/>
                <w:szCs w:val="22"/>
              </w:rPr>
            </w:pPr>
            <w:r w:rsidRPr="002E4FD4">
              <w:rPr>
                <w:rFonts w:ascii="Arial Narrow" w:hAnsi="Arial Narrow" w:cs="Arial"/>
                <w:sz w:val="22"/>
                <w:szCs w:val="22"/>
              </w:rPr>
              <w:t xml:space="preserve">Comments about probability of harm rationale: </w:t>
            </w:r>
            <w:r w:rsidRPr="002E4FD4">
              <w:rPr>
                <w:rFonts w:ascii="Arial Narrow" w:hAnsi="Arial Narrow" w:cs="Arial"/>
                <w:i/>
                <w:color w:val="000000"/>
                <w:sz w:val="22"/>
                <w:szCs w:val="22"/>
              </w:rPr>
              <w:t>If no additional comments are needed to further explain the estimation of probability of harm, enter “None.”</w:t>
            </w:r>
          </w:p>
        </w:tc>
      </w:tr>
    </w:tbl>
    <w:tbl>
      <w:tblPr>
        <w:tblpPr w:leftFromText="180" w:rightFromText="180" w:vertAnchor="text" w:horzAnchor="margin" w:tblpX="-252" w:tblpY="4"/>
        <w:tblOverlap w:val="neve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7"/>
        <w:gridCol w:w="1997"/>
        <w:gridCol w:w="1997"/>
        <w:gridCol w:w="1997"/>
        <w:gridCol w:w="1997"/>
      </w:tblGrid>
      <w:tr w:rsidR="00F13C79" w:rsidRPr="007B682C" w14:paraId="5B54A232" w14:textId="77777777" w:rsidTr="00FB6891">
        <w:trPr>
          <w:cantSplit/>
          <w:trHeight w:val="720"/>
        </w:trPr>
        <w:tc>
          <w:tcPr>
            <w:tcW w:w="9985" w:type="dxa"/>
            <w:gridSpan w:val="5"/>
            <w:shd w:val="clear" w:color="auto" w:fill="D9D9D9" w:themeFill="background1" w:themeFillShade="D9"/>
            <w:vAlign w:val="center"/>
          </w:tcPr>
          <w:p w14:paraId="2EC51F75" w14:textId="77777777" w:rsidR="00F13C79" w:rsidRPr="00043CBE" w:rsidRDefault="00F13C79" w:rsidP="00FB6891">
            <w:pPr>
              <w:pStyle w:val="Heading9"/>
              <w:numPr>
                <w:ilvl w:val="0"/>
                <w:numId w:val="15"/>
              </w:numPr>
              <w:ind w:left="360" w:firstLine="0"/>
              <w:jc w:val="left"/>
              <w:rPr>
                <w:rFonts w:ascii="Arial" w:hAnsi="Arial" w:cs="Arial"/>
                <w:b/>
                <w:sz w:val="22"/>
                <w:szCs w:val="22"/>
                <w:u w:val="none"/>
              </w:rPr>
            </w:pPr>
            <w:r w:rsidRPr="00043CBE">
              <w:rPr>
                <w:rFonts w:ascii="Arial" w:hAnsi="Arial" w:cs="Arial"/>
                <w:b/>
                <w:sz w:val="22"/>
                <w:szCs w:val="22"/>
                <w:u w:val="none"/>
              </w:rPr>
              <w:lastRenderedPageBreak/>
              <w:t>HEALTH RISK ASSESSMENT CONCLUSION</w:t>
            </w:r>
          </w:p>
        </w:tc>
      </w:tr>
      <w:tr w:rsidR="00F13C79" w:rsidRPr="007B682C" w14:paraId="1D040DCE" w14:textId="77777777" w:rsidTr="00FB6891">
        <w:trPr>
          <w:cantSplit/>
          <w:trHeight w:val="432"/>
        </w:trPr>
        <w:tc>
          <w:tcPr>
            <w:tcW w:w="1997" w:type="dxa"/>
            <w:vMerge w:val="restart"/>
            <w:shd w:val="clear" w:color="auto" w:fill="D9D9D9" w:themeFill="background1" w:themeFillShade="D9"/>
            <w:vAlign w:val="center"/>
          </w:tcPr>
          <w:p w14:paraId="58DF3812" w14:textId="77777777" w:rsidR="00F13C79" w:rsidRPr="00043CBE" w:rsidRDefault="00F13C79" w:rsidP="00FB6891">
            <w:pPr>
              <w:pStyle w:val="Heading9"/>
              <w:jc w:val="left"/>
              <w:rPr>
                <w:rFonts w:ascii="Arial Narrow" w:hAnsi="Arial Narrow" w:cs="Arial"/>
                <w:b/>
                <w:sz w:val="22"/>
                <w:szCs w:val="22"/>
                <w:u w:val="none"/>
              </w:rPr>
            </w:pPr>
            <w:r w:rsidRPr="00043CBE">
              <w:rPr>
                <w:rFonts w:ascii="Arial Narrow" w:hAnsi="Arial Narrow" w:cs="Arial"/>
                <w:b/>
                <w:sz w:val="22"/>
                <w:szCs w:val="22"/>
                <w:u w:val="none"/>
              </w:rPr>
              <w:t>Probability</w:t>
            </w:r>
          </w:p>
        </w:tc>
        <w:tc>
          <w:tcPr>
            <w:tcW w:w="7988" w:type="dxa"/>
            <w:gridSpan w:val="4"/>
            <w:shd w:val="clear" w:color="auto" w:fill="D9D9D9" w:themeFill="background1" w:themeFillShade="D9"/>
            <w:vAlign w:val="center"/>
          </w:tcPr>
          <w:p w14:paraId="0676F790" w14:textId="77777777" w:rsidR="00F13C79" w:rsidRPr="00043CBE" w:rsidRDefault="00F13C79" w:rsidP="00FB6891">
            <w:pPr>
              <w:pStyle w:val="Heading9"/>
              <w:rPr>
                <w:rFonts w:ascii="Arial Narrow" w:hAnsi="Arial Narrow" w:cs="Arial"/>
                <w:b/>
                <w:sz w:val="22"/>
                <w:szCs w:val="22"/>
                <w:u w:val="none"/>
              </w:rPr>
            </w:pPr>
            <w:r w:rsidRPr="00043CBE">
              <w:rPr>
                <w:rFonts w:ascii="Arial Narrow" w:hAnsi="Arial Narrow" w:cs="Arial"/>
                <w:b/>
                <w:sz w:val="22"/>
                <w:szCs w:val="22"/>
                <w:u w:val="none"/>
              </w:rPr>
              <w:t>Severity</w:t>
            </w:r>
          </w:p>
        </w:tc>
      </w:tr>
      <w:tr w:rsidR="00F13C79" w:rsidRPr="007B682C" w14:paraId="499E2E91" w14:textId="77777777" w:rsidTr="00FB6891">
        <w:trPr>
          <w:trHeight w:val="432"/>
        </w:trPr>
        <w:tc>
          <w:tcPr>
            <w:tcW w:w="1997" w:type="dxa"/>
            <w:vMerge/>
            <w:shd w:val="clear" w:color="auto" w:fill="D9D9D9" w:themeFill="background1" w:themeFillShade="D9"/>
            <w:vAlign w:val="center"/>
          </w:tcPr>
          <w:p w14:paraId="3F925E0B" w14:textId="77777777" w:rsidR="00F13C79" w:rsidRPr="00043CBE" w:rsidRDefault="00F13C79" w:rsidP="00FB6891">
            <w:pPr>
              <w:jc w:val="center"/>
              <w:rPr>
                <w:rFonts w:ascii="Arial Narrow" w:hAnsi="Arial Narrow" w:cs="Arial"/>
                <w:sz w:val="22"/>
                <w:szCs w:val="22"/>
              </w:rPr>
            </w:pPr>
          </w:p>
        </w:tc>
        <w:tc>
          <w:tcPr>
            <w:tcW w:w="1997" w:type="dxa"/>
            <w:vAlign w:val="center"/>
          </w:tcPr>
          <w:p w14:paraId="6D2EAD67"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1</w:t>
            </w:r>
          </w:p>
        </w:tc>
        <w:tc>
          <w:tcPr>
            <w:tcW w:w="1997" w:type="dxa"/>
            <w:vAlign w:val="center"/>
          </w:tcPr>
          <w:p w14:paraId="32BF275A"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2</w:t>
            </w:r>
          </w:p>
        </w:tc>
        <w:tc>
          <w:tcPr>
            <w:tcW w:w="1997" w:type="dxa"/>
            <w:vAlign w:val="center"/>
          </w:tcPr>
          <w:p w14:paraId="6A5586ED"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3</w:t>
            </w:r>
          </w:p>
        </w:tc>
        <w:tc>
          <w:tcPr>
            <w:tcW w:w="1997" w:type="dxa"/>
            <w:vAlign w:val="center"/>
          </w:tcPr>
          <w:p w14:paraId="6E262D21"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4</w:t>
            </w:r>
          </w:p>
        </w:tc>
      </w:tr>
      <w:tr w:rsidR="00F13C79" w:rsidRPr="007B682C" w14:paraId="38B7303B" w14:textId="77777777" w:rsidTr="00FB6891">
        <w:trPr>
          <w:trHeight w:val="576"/>
        </w:trPr>
        <w:tc>
          <w:tcPr>
            <w:tcW w:w="1997" w:type="dxa"/>
            <w:vAlign w:val="center"/>
          </w:tcPr>
          <w:p w14:paraId="546D59F3"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4</w:t>
            </w:r>
          </w:p>
        </w:tc>
        <w:tc>
          <w:tcPr>
            <w:tcW w:w="1997" w:type="dxa"/>
            <w:shd w:val="clear" w:color="auto" w:fill="F2DBDB" w:themeFill="accent2" w:themeFillTint="33"/>
            <w:vAlign w:val="center"/>
          </w:tcPr>
          <w:p w14:paraId="0220A0FD" w14:textId="77777777" w:rsidR="00F13C79" w:rsidRPr="00043CBE" w:rsidRDefault="00F13C79" w:rsidP="00FB6891">
            <w:pPr>
              <w:jc w:val="center"/>
              <w:rPr>
                <w:rFonts w:ascii="Arial Narrow" w:hAnsi="Arial Narrow" w:cs="Arial"/>
                <w:sz w:val="22"/>
                <w:szCs w:val="22"/>
                <w:highlight w:val="yellow"/>
                <w:lang w:val="en-GB"/>
              </w:rPr>
            </w:pPr>
            <w:r w:rsidRPr="00043CBE">
              <w:rPr>
                <w:rFonts w:ascii="Arial Narrow" w:hAnsi="Arial Narrow" w:cs="Arial"/>
                <w:sz w:val="22"/>
                <w:szCs w:val="22"/>
                <w:lang w:val="en-GB"/>
              </w:rPr>
              <w:t>Unacceptable</w:t>
            </w:r>
          </w:p>
        </w:tc>
        <w:tc>
          <w:tcPr>
            <w:tcW w:w="1997" w:type="dxa"/>
            <w:shd w:val="clear" w:color="auto" w:fill="F2DBDB" w:themeFill="accent2" w:themeFillTint="33"/>
            <w:vAlign w:val="center"/>
          </w:tcPr>
          <w:p w14:paraId="38CCB7FE" w14:textId="77777777" w:rsidR="00F13C79" w:rsidRPr="00043CBE" w:rsidRDefault="00F13C79" w:rsidP="00FB6891">
            <w:pPr>
              <w:jc w:val="center"/>
              <w:rPr>
                <w:rFonts w:ascii="Arial Narrow" w:hAnsi="Arial Narrow" w:cs="Arial"/>
                <w:sz w:val="22"/>
                <w:szCs w:val="22"/>
                <w:highlight w:val="yellow"/>
              </w:rPr>
            </w:pPr>
            <w:r w:rsidRPr="00043CBE">
              <w:rPr>
                <w:rFonts w:ascii="Arial Narrow" w:hAnsi="Arial Narrow" w:cs="Arial"/>
                <w:sz w:val="22"/>
                <w:szCs w:val="22"/>
                <w:lang w:val="en-GB"/>
              </w:rPr>
              <w:t>Unacceptable</w:t>
            </w:r>
          </w:p>
        </w:tc>
        <w:tc>
          <w:tcPr>
            <w:tcW w:w="1997" w:type="dxa"/>
            <w:shd w:val="clear" w:color="auto" w:fill="F2DBDB" w:themeFill="accent2" w:themeFillTint="33"/>
            <w:vAlign w:val="center"/>
          </w:tcPr>
          <w:p w14:paraId="20BB59F4"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c>
          <w:tcPr>
            <w:tcW w:w="1997" w:type="dxa"/>
            <w:shd w:val="clear" w:color="auto" w:fill="F2DBDB" w:themeFill="accent2" w:themeFillTint="33"/>
            <w:vAlign w:val="center"/>
          </w:tcPr>
          <w:p w14:paraId="4E76A57B"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r>
      <w:tr w:rsidR="00F13C79" w:rsidRPr="007B682C" w14:paraId="21057355" w14:textId="77777777" w:rsidTr="00FB6891">
        <w:trPr>
          <w:trHeight w:val="576"/>
        </w:trPr>
        <w:tc>
          <w:tcPr>
            <w:tcW w:w="1997" w:type="dxa"/>
            <w:vAlign w:val="center"/>
          </w:tcPr>
          <w:p w14:paraId="66C22B63"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3</w:t>
            </w:r>
          </w:p>
        </w:tc>
        <w:tc>
          <w:tcPr>
            <w:tcW w:w="1997" w:type="dxa"/>
            <w:shd w:val="clear" w:color="auto" w:fill="EAF1DD" w:themeFill="accent3" w:themeFillTint="33"/>
            <w:vAlign w:val="center"/>
          </w:tcPr>
          <w:p w14:paraId="42075AA5" w14:textId="77777777" w:rsidR="00F13C79" w:rsidRPr="00043CBE" w:rsidRDefault="00F13C79" w:rsidP="00FB6891">
            <w:pPr>
              <w:jc w:val="center"/>
              <w:rPr>
                <w:rFonts w:ascii="Arial Narrow" w:hAnsi="Arial Narrow" w:cs="Arial"/>
                <w:sz w:val="22"/>
                <w:szCs w:val="22"/>
                <w:highlight w:val="yellow"/>
                <w:lang w:val="en-GB"/>
              </w:rPr>
            </w:pPr>
            <w:r w:rsidRPr="00043CBE">
              <w:rPr>
                <w:rFonts w:ascii="Arial Narrow" w:hAnsi="Arial Narrow" w:cs="Arial"/>
                <w:sz w:val="22"/>
                <w:szCs w:val="22"/>
                <w:lang w:val="en-GB"/>
              </w:rPr>
              <w:t>Acceptable</w:t>
            </w:r>
          </w:p>
        </w:tc>
        <w:tc>
          <w:tcPr>
            <w:tcW w:w="1997" w:type="dxa"/>
            <w:shd w:val="clear" w:color="auto" w:fill="F2DBDB" w:themeFill="accent2" w:themeFillTint="33"/>
            <w:vAlign w:val="center"/>
          </w:tcPr>
          <w:p w14:paraId="2F2D3213" w14:textId="77777777" w:rsidR="00F13C79" w:rsidRPr="00043CBE" w:rsidRDefault="00F13C79" w:rsidP="00FB6891">
            <w:pPr>
              <w:jc w:val="center"/>
              <w:rPr>
                <w:rFonts w:ascii="Arial Narrow" w:hAnsi="Arial Narrow" w:cs="Arial"/>
                <w:sz w:val="22"/>
                <w:szCs w:val="22"/>
                <w:highlight w:val="yellow"/>
              </w:rPr>
            </w:pPr>
            <w:r w:rsidRPr="00043CBE">
              <w:rPr>
                <w:rFonts w:ascii="Arial Narrow" w:hAnsi="Arial Narrow" w:cs="Arial"/>
                <w:sz w:val="22"/>
                <w:szCs w:val="22"/>
                <w:lang w:val="en-GB"/>
              </w:rPr>
              <w:t>Unacceptable</w:t>
            </w:r>
          </w:p>
        </w:tc>
        <w:tc>
          <w:tcPr>
            <w:tcW w:w="1997" w:type="dxa"/>
            <w:shd w:val="clear" w:color="auto" w:fill="F2DBDB" w:themeFill="accent2" w:themeFillTint="33"/>
            <w:vAlign w:val="center"/>
          </w:tcPr>
          <w:p w14:paraId="73E6DD57"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c>
          <w:tcPr>
            <w:tcW w:w="1997" w:type="dxa"/>
            <w:shd w:val="clear" w:color="auto" w:fill="F2DBDB" w:themeFill="accent2" w:themeFillTint="33"/>
            <w:vAlign w:val="center"/>
          </w:tcPr>
          <w:p w14:paraId="7AC635A8"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r>
      <w:tr w:rsidR="00F13C79" w:rsidRPr="007B682C" w14:paraId="4C474368" w14:textId="77777777" w:rsidTr="00FB6891">
        <w:trPr>
          <w:trHeight w:val="576"/>
        </w:trPr>
        <w:tc>
          <w:tcPr>
            <w:tcW w:w="1997" w:type="dxa"/>
            <w:vAlign w:val="center"/>
          </w:tcPr>
          <w:p w14:paraId="69263CBF"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2</w:t>
            </w:r>
          </w:p>
        </w:tc>
        <w:tc>
          <w:tcPr>
            <w:tcW w:w="1997" w:type="dxa"/>
            <w:shd w:val="clear" w:color="auto" w:fill="EAF1DD" w:themeFill="accent3" w:themeFillTint="33"/>
            <w:vAlign w:val="center"/>
          </w:tcPr>
          <w:p w14:paraId="7AF5666A"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c>
          <w:tcPr>
            <w:tcW w:w="1997" w:type="dxa"/>
            <w:shd w:val="clear" w:color="auto" w:fill="FFFFCC"/>
            <w:vAlign w:val="center"/>
          </w:tcPr>
          <w:p w14:paraId="3366FA74" w14:textId="77777777" w:rsidR="00F13C79" w:rsidRPr="00043CBE" w:rsidRDefault="00F13C79" w:rsidP="00FB6891">
            <w:pPr>
              <w:jc w:val="center"/>
              <w:rPr>
                <w:rFonts w:ascii="Arial Narrow" w:hAnsi="Arial Narrow" w:cs="Arial"/>
                <w:sz w:val="22"/>
                <w:szCs w:val="22"/>
                <w:highlight w:val="yellow"/>
              </w:rPr>
            </w:pPr>
            <w:r w:rsidRPr="00043CBE">
              <w:rPr>
                <w:rFonts w:ascii="Arial Narrow" w:hAnsi="Arial Narrow" w:cs="Arial"/>
                <w:sz w:val="22"/>
                <w:szCs w:val="22"/>
                <w:lang w:val="en-GB"/>
              </w:rPr>
              <w:t>Further Analysis Required</w:t>
            </w:r>
            <w:r w:rsidRPr="00043CBE">
              <w:rPr>
                <w:rFonts w:ascii="Arial Narrow" w:hAnsi="Arial Narrow" w:cs="Arial"/>
                <w:sz w:val="22"/>
                <w:szCs w:val="22"/>
                <w:vertAlign w:val="superscript"/>
                <w:lang w:val="en-GB"/>
              </w:rPr>
              <w:t>1)</w:t>
            </w:r>
          </w:p>
        </w:tc>
        <w:tc>
          <w:tcPr>
            <w:tcW w:w="1997" w:type="dxa"/>
            <w:tcBorders>
              <w:bottom w:val="single" w:sz="4" w:space="0" w:color="auto"/>
            </w:tcBorders>
            <w:shd w:val="clear" w:color="auto" w:fill="F2DBDB" w:themeFill="accent2" w:themeFillTint="33"/>
            <w:vAlign w:val="center"/>
          </w:tcPr>
          <w:p w14:paraId="10A2F70E"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c>
          <w:tcPr>
            <w:tcW w:w="1997" w:type="dxa"/>
            <w:shd w:val="clear" w:color="auto" w:fill="F2DBDB" w:themeFill="accent2" w:themeFillTint="33"/>
            <w:vAlign w:val="center"/>
          </w:tcPr>
          <w:p w14:paraId="56EC8F6E"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r>
      <w:tr w:rsidR="00F13C79" w:rsidRPr="007B682C" w14:paraId="1A9AA94C" w14:textId="77777777" w:rsidTr="00FB6891">
        <w:trPr>
          <w:trHeight w:val="576"/>
        </w:trPr>
        <w:tc>
          <w:tcPr>
            <w:tcW w:w="1997" w:type="dxa"/>
            <w:vAlign w:val="center"/>
          </w:tcPr>
          <w:p w14:paraId="64F1BB74" w14:textId="77777777" w:rsidR="00F13C79" w:rsidRPr="00043CBE" w:rsidRDefault="00F13C79" w:rsidP="00FB6891">
            <w:pPr>
              <w:pStyle w:val="Header"/>
              <w:jc w:val="center"/>
              <w:rPr>
                <w:rFonts w:ascii="Arial Narrow" w:hAnsi="Arial Narrow" w:cs="Arial"/>
                <w:b/>
                <w:sz w:val="22"/>
                <w:szCs w:val="22"/>
                <w:lang w:val="en-GB"/>
              </w:rPr>
            </w:pPr>
            <w:r w:rsidRPr="00043CBE">
              <w:rPr>
                <w:rFonts w:ascii="Arial Narrow" w:hAnsi="Arial Narrow" w:cs="Arial"/>
                <w:b/>
                <w:sz w:val="22"/>
                <w:szCs w:val="22"/>
                <w:lang w:val="en-GB"/>
              </w:rPr>
              <w:t>1</w:t>
            </w:r>
          </w:p>
        </w:tc>
        <w:tc>
          <w:tcPr>
            <w:tcW w:w="1997" w:type="dxa"/>
            <w:shd w:val="clear" w:color="auto" w:fill="EAF1DD" w:themeFill="accent3" w:themeFillTint="33"/>
            <w:vAlign w:val="center"/>
          </w:tcPr>
          <w:p w14:paraId="28B146B4"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c>
          <w:tcPr>
            <w:tcW w:w="1997" w:type="dxa"/>
            <w:shd w:val="clear" w:color="auto" w:fill="EAF1DD" w:themeFill="accent3" w:themeFillTint="33"/>
            <w:vAlign w:val="center"/>
          </w:tcPr>
          <w:p w14:paraId="33F24102"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c>
          <w:tcPr>
            <w:tcW w:w="1997" w:type="dxa"/>
            <w:shd w:val="clear" w:color="auto" w:fill="FFFFCC"/>
            <w:vAlign w:val="center"/>
          </w:tcPr>
          <w:p w14:paraId="6FB4A67E"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Further Analysis Required</w:t>
            </w:r>
            <w:r w:rsidRPr="00043CBE">
              <w:rPr>
                <w:rFonts w:ascii="Arial Narrow" w:hAnsi="Arial Narrow" w:cs="Arial"/>
                <w:sz w:val="22"/>
                <w:szCs w:val="22"/>
                <w:vertAlign w:val="superscript"/>
                <w:lang w:val="en-GB"/>
              </w:rPr>
              <w:t>1)</w:t>
            </w:r>
          </w:p>
        </w:tc>
        <w:tc>
          <w:tcPr>
            <w:tcW w:w="1997" w:type="dxa"/>
            <w:shd w:val="clear" w:color="auto" w:fill="F2DBDB" w:themeFill="accent2" w:themeFillTint="33"/>
            <w:vAlign w:val="center"/>
          </w:tcPr>
          <w:p w14:paraId="00641588"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Unacceptable</w:t>
            </w:r>
          </w:p>
        </w:tc>
      </w:tr>
      <w:tr w:rsidR="00F13C79" w:rsidRPr="007B682C" w14:paraId="214EB66D" w14:textId="77777777" w:rsidTr="00FB6891">
        <w:trPr>
          <w:trHeight w:val="576"/>
        </w:trPr>
        <w:tc>
          <w:tcPr>
            <w:tcW w:w="1997" w:type="dxa"/>
            <w:vAlign w:val="center"/>
          </w:tcPr>
          <w:p w14:paraId="3A5D8681" w14:textId="77777777" w:rsidR="00F13C79" w:rsidRPr="00043CBE" w:rsidRDefault="00F13C79" w:rsidP="00FB6891">
            <w:pPr>
              <w:jc w:val="center"/>
              <w:rPr>
                <w:rFonts w:ascii="Arial Narrow" w:hAnsi="Arial Narrow" w:cs="Arial"/>
                <w:b/>
                <w:sz w:val="22"/>
                <w:szCs w:val="22"/>
                <w:lang w:val="en-GB"/>
              </w:rPr>
            </w:pPr>
            <w:r w:rsidRPr="00043CBE">
              <w:rPr>
                <w:rFonts w:ascii="Arial Narrow" w:hAnsi="Arial Narrow" w:cs="Arial"/>
                <w:b/>
                <w:sz w:val="22"/>
                <w:szCs w:val="22"/>
                <w:lang w:val="en-GB"/>
              </w:rPr>
              <w:t>0</w:t>
            </w:r>
          </w:p>
        </w:tc>
        <w:tc>
          <w:tcPr>
            <w:tcW w:w="1997" w:type="dxa"/>
            <w:shd w:val="clear" w:color="auto" w:fill="EAF1DD" w:themeFill="accent3" w:themeFillTint="33"/>
            <w:vAlign w:val="center"/>
          </w:tcPr>
          <w:p w14:paraId="30FDC60E"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c>
          <w:tcPr>
            <w:tcW w:w="1997" w:type="dxa"/>
            <w:shd w:val="clear" w:color="auto" w:fill="EAF1DD" w:themeFill="accent3" w:themeFillTint="33"/>
            <w:vAlign w:val="center"/>
          </w:tcPr>
          <w:p w14:paraId="12A3E62C"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c>
          <w:tcPr>
            <w:tcW w:w="1997" w:type="dxa"/>
            <w:shd w:val="clear" w:color="auto" w:fill="EAF1DD" w:themeFill="accent3" w:themeFillTint="33"/>
            <w:vAlign w:val="center"/>
          </w:tcPr>
          <w:p w14:paraId="34C1ECB8"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c>
          <w:tcPr>
            <w:tcW w:w="1997" w:type="dxa"/>
            <w:shd w:val="clear" w:color="auto" w:fill="EAF1DD" w:themeFill="accent3" w:themeFillTint="33"/>
            <w:vAlign w:val="center"/>
          </w:tcPr>
          <w:p w14:paraId="0EA3144E" w14:textId="77777777" w:rsidR="00F13C79" w:rsidRPr="00043CBE" w:rsidRDefault="00F13C79" w:rsidP="00FB6891">
            <w:pPr>
              <w:jc w:val="center"/>
              <w:rPr>
                <w:rFonts w:ascii="Arial Narrow" w:hAnsi="Arial Narrow" w:cs="Arial"/>
                <w:sz w:val="22"/>
                <w:szCs w:val="22"/>
              </w:rPr>
            </w:pPr>
            <w:r w:rsidRPr="00043CBE">
              <w:rPr>
                <w:rFonts w:ascii="Arial Narrow" w:hAnsi="Arial Narrow" w:cs="Arial"/>
                <w:sz w:val="22"/>
                <w:szCs w:val="22"/>
                <w:lang w:val="en-GB"/>
              </w:rPr>
              <w:t>Acceptable</w:t>
            </w:r>
          </w:p>
        </w:tc>
      </w:tr>
      <w:tr w:rsidR="00F13C79" w:rsidRPr="007B682C" w14:paraId="524D87DD" w14:textId="77777777" w:rsidTr="00FB6891">
        <w:trPr>
          <w:trHeight w:val="320"/>
        </w:trPr>
        <w:tc>
          <w:tcPr>
            <w:tcW w:w="9985" w:type="dxa"/>
            <w:gridSpan w:val="5"/>
            <w:vAlign w:val="center"/>
          </w:tcPr>
          <w:p w14:paraId="63B92F04" w14:textId="77777777" w:rsidR="00F13C79" w:rsidRPr="00043CBE" w:rsidRDefault="00F13C79" w:rsidP="00FB6891">
            <w:pPr>
              <w:ind w:right="49"/>
              <w:jc w:val="center"/>
              <w:rPr>
                <w:rFonts w:ascii="Arial Narrow" w:hAnsi="Arial Narrow" w:cs="Arial"/>
                <w:szCs w:val="22"/>
              </w:rPr>
            </w:pPr>
            <w:r w:rsidRPr="00043CBE">
              <w:rPr>
                <w:rFonts w:ascii="Arial Narrow" w:hAnsi="Arial Narrow" w:cs="Arial"/>
                <w:szCs w:val="22"/>
                <w:vertAlign w:val="superscript"/>
                <w:lang w:val="en-GB"/>
              </w:rPr>
              <w:t xml:space="preserve">1) </w:t>
            </w:r>
            <w:r w:rsidRPr="00043CBE">
              <w:rPr>
                <w:rFonts w:ascii="Arial Narrow" w:hAnsi="Arial Narrow" w:cs="Arial"/>
                <w:szCs w:val="22"/>
              </w:rPr>
              <w:t>If the results of a risk evaluation fall into one of these two cells (3x1 or 2x2), then a rationale with sufficient details (such as a risk/benefit analysis) must be documented in section C below for the risk to be considered acceptable.</w:t>
            </w:r>
          </w:p>
        </w:tc>
      </w:tr>
      <w:tr w:rsidR="00F13C79" w:rsidRPr="00043CBE" w14:paraId="7BAF0752" w14:textId="77777777" w:rsidTr="00FB6891">
        <w:trPr>
          <w:trHeight w:val="1296"/>
        </w:trPr>
        <w:tc>
          <w:tcPr>
            <w:tcW w:w="9985" w:type="dxa"/>
            <w:gridSpan w:val="5"/>
            <w:shd w:val="clear" w:color="auto" w:fill="F2F2F2" w:themeFill="background1" w:themeFillShade="F2"/>
            <w:vAlign w:val="center"/>
          </w:tcPr>
          <w:p w14:paraId="03621A35" w14:textId="77777777" w:rsidR="00F13C79" w:rsidRPr="00043CBE" w:rsidRDefault="00F13C79" w:rsidP="00FB6891">
            <w:pPr>
              <w:pStyle w:val="defaultn"/>
              <w:ind w:left="900" w:hanging="900"/>
              <w:rPr>
                <w:rFonts w:ascii="Arial Narrow" w:eastAsia="MS Mincho" w:hAnsi="Arial Narrow" w:cs="Arial"/>
                <w:szCs w:val="22"/>
                <w:lang w:eastAsia="ja-JP"/>
              </w:rPr>
            </w:pPr>
            <w:r w:rsidRPr="00043CBE">
              <w:rPr>
                <w:rFonts w:ascii="Arial Narrow" w:hAnsi="Arial Narrow" w:cs="Arial"/>
                <w:b/>
                <w:bCs/>
                <w:iCs/>
                <w:szCs w:val="22"/>
              </w:rPr>
              <w:t xml:space="preserve">Notes:  </w:t>
            </w:r>
            <w:r w:rsidRPr="00043CBE">
              <w:rPr>
                <w:rFonts w:ascii="Arial Narrow" w:eastAsia="MS Mincho" w:hAnsi="Arial Narrow" w:cs="Arial"/>
                <w:szCs w:val="22"/>
                <w:lang w:eastAsia="ja-JP"/>
              </w:rPr>
              <w:t>The original premarket rationale and or risk/benefit analysis may be reused if still applicable as the evaluation to justify an acceptable risk.</w:t>
            </w:r>
          </w:p>
          <w:p w14:paraId="65940C76" w14:textId="77777777" w:rsidR="00F13C79" w:rsidRPr="00043CBE" w:rsidRDefault="00F13C79" w:rsidP="00FB6891">
            <w:pPr>
              <w:pStyle w:val="defaultn"/>
              <w:ind w:left="900" w:hanging="270"/>
              <w:rPr>
                <w:rFonts w:ascii="Arial Narrow" w:hAnsi="Arial Narrow" w:cs="Arial"/>
                <w:szCs w:val="22"/>
                <w:highlight w:val="yellow"/>
              </w:rPr>
            </w:pPr>
            <w:r w:rsidRPr="00043CBE">
              <w:rPr>
                <w:rFonts w:ascii="Arial Narrow" w:hAnsi="Arial Narrow" w:cs="Arial"/>
                <w:szCs w:val="22"/>
              </w:rPr>
              <w:t>The above Risk Table helps assess whether the risk is acceptable or not; however, reviewer/approvers of this document make the final determination.</w:t>
            </w:r>
          </w:p>
        </w:tc>
      </w:tr>
      <w:tr w:rsidR="00F13C79" w:rsidRPr="00043CBE" w14:paraId="542CD8D0" w14:textId="77777777" w:rsidTr="00FB6891">
        <w:trPr>
          <w:trHeight w:val="1008"/>
        </w:trPr>
        <w:tc>
          <w:tcPr>
            <w:tcW w:w="3994" w:type="dxa"/>
            <w:gridSpan w:val="2"/>
            <w:shd w:val="clear" w:color="auto" w:fill="D9D9D9" w:themeFill="background1" w:themeFillShade="D9"/>
            <w:vAlign w:val="center"/>
          </w:tcPr>
          <w:p w14:paraId="04B8C9AE" w14:textId="77777777" w:rsidR="00F13C79" w:rsidRPr="00F13C79" w:rsidRDefault="00F13C79" w:rsidP="00FB6891">
            <w:pPr>
              <w:ind w:right="49"/>
              <w:rPr>
                <w:rFonts w:ascii="Arial Narrow" w:hAnsi="Arial Narrow" w:cs="Arial"/>
                <w:b/>
                <w:sz w:val="22"/>
                <w:szCs w:val="22"/>
                <w:vertAlign w:val="superscript"/>
                <w:lang w:val="en-GB"/>
              </w:rPr>
            </w:pPr>
            <w:r w:rsidRPr="00F13C79">
              <w:rPr>
                <w:rFonts w:ascii="Arial Narrow" w:hAnsi="Arial Narrow" w:cs="Arial"/>
                <w:b/>
                <w:sz w:val="22"/>
                <w:szCs w:val="22"/>
              </w:rPr>
              <w:t>Document the results of the Health Hazard Evaluation for each hazardous situation under review:</w:t>
            </w:r>
          </w:p>
        </w:tc>
        <w:tc>
          <w:tcPr>
            <w:tcW w:w="5991" w:type="dxa"/>
            <w:gridSpan w:val="3"/>
            <w:vAlign w:val="center"/>
          </w:tcPr>
          <w:p w14:paraId="401DD979" w14:textId="77777777" w:rsidR="00F13C79" w:rsidRPr="00043CBE" w:rsidRDefault="00F13C79" w:rsidP="00FB6891">
            <w:pPr>
              <w:ind w:right="49"/>
              <w:jc w:val="center"/>
              <w:rPr>
                <w:rFonts w:ascii="Arial Narrow" w:hAnsi="Arial Narrow" w:cs="Arial"/>
                <w:sz w:val="22"/>
                <w:szCs w:val="22"/>
                <w:vertAlign w:val="superscript"/>
                <w:lang w:val="en-GB"/>
              </w:rPr>
            </w:pPr>
            <w:r w:rsidRPr="00043CBE">
              <w:rPr>
                <w:rFonts w:ascii="Arial Narrow" w:hAnsi="Arial Narrow" w:cs="Arial"/>
                <w:sz w:val="22"/>
                <w:szCs w:val="22"/>
              </w:rPr>
              <w:t>Severity:____/ Probability: _____ =  ________ (acceptable/ unacceptable)</w:t>
            </w:r>
          </w:p>
        </w:tc>
      </w:tr>
      <w:tr w:rsidR="00F13C79" w:rsidRPr="00043CBE" w14:paraId="07363549" w14:textId="77777777" w:rsidTr="00FB6891">
        <w:trPr>
          <w:trHeight w:val="2304"/>
        </w:trPr>
        <w:tc>
          <w:tcPr>
            <w:tcW w:w="3994" w:type="dxa"/>
            <w:gridSpan w:val="2"/>
            <w:shd w:val="clear" w:color="auto" w:fill="D9D9D9" w:themeFill="background1" w:themeFillShade="D9"/>
            <w:vAlign w:val="center"/>
          </w:tcPr>
          <w:p w14:paraId="578685F1" w14:textId="77777777" w:rsidR="00F13C79" w:rsidRPr="00F13C79" w:rsidRDefault="00F13C79" w:rsidP="00FB6891">
            <w:pPr>
              <w:ind w:right="49"/>
              <w:rPr>
                <w:rFonts w:ascii="Arial Narrow" w:hAnsi="Arial Narrow" w:cs="Arial"/>
                <w:b/>
                <w:sz w:val="22"/>
                <w:szCs w:val="22"/>
                <w:vertAlign w:val="superscript"/>
                <w:lang w:val="en-GB"/>
              </w:rPr>
            </w:pPr>
            <w:r w:rsidRPr="00F13C79">
              <w:rPr>
                <w:rFonts w:ascii="Arial Narrow" w:hAnsi="Arial Narrow" w:cs="Arial"/>
                <w:b/>
                <w:sz w:val="22"/>
                <w:szCs w:val="22"/>
              </w:rPr>
              <w:t>If the risk of the individual hazardous situation is acceptable, review the Risk Management Summary (RMS) and consider combined impact of all the individual risks to evaluate whether overall residual risk of the device is still acceptable.  Is the summary of all the risks acceptable or not acceptable?</w:t>
            </w:r>
          </w:p>
        </w:tc>
        <w:tc>
          <w:tcPr>
            <w:tcW w:w="5991" w:type="dxa"/>
            <w:gridSpan w:val="3"/>
            <w:vAlign w:val="center"/>
          </w:tcPr>
          <w:p w14:paraId="5ECD5B58" w14:textId="77777777" w:rsidR="00F13C79" w:rsidRPr="00043CBE" w:rsidRDefault="00F13C79" w:rsidP="00FB6891">
            <w:pPr>
              <w:ind w:right="49"/>
              <w:jc w:val="center"/>
              <w:rPr>
                <w:rFonts w:ascii="Arial Narrow" w:hAnsi="Arial Narrow" w:cs="Arial"/>
                <w:sz w:val="22"/>
                <w:szCs w:val="22"/>
                <w:vertAlign w:val="superscript"/>
                <w:lang w:val="en-GB"/>
              </w:rPr>
            </w:pPr>
          </w:p>
        </w:tc>
      </w:tr>
      <w:tr w:rsidR="00F13C79" w:rsidRPr="00043CBE" w14:paraId="49817CB2" w14:textId="77777777" w:rsidTr="00FB6891">
        <w:trPr>
          <w:trHeight w:val="720"/>
        </w:trPr>
        <w:tc>
          <w:tcPr>
            <w:tcW w:w="3994" w:type="dxa"/>
            <w:gridSpan w:val="2"/>
            <w:shd w:val="clear" w:color="auto" w:fill="D9D9D9" w:themeFill="background1" w:themeFillShade="D9"/>
            <w:vAlign w:val="center"/>
          </w:tcPr>
          <w:p w14:paraId="45A6DDBA" w14:textId="77777777" w:rsidR="00F13C79" w:rsidRPr="00F13C79" w:rsidRDefault="00F13C79" w:rsidP="00FB6891">
            <w:pPr>
              <w:rPr>
                <w:rFonts w:ascii="Arial Narrow" w:hAnsi="Arial Narrow" w:cs="Arial"/>
                <w:b/>
                <w:sz w:val="22"/>
                <w:szCs w:val="22"/>
              </w:rPr>
            </w:pPr>
            <w:r w:rsidRPr="00F13C79">
              <w:rPr>
                <w:rFonts w:ascii="Arial Narrow" w:hAnsi="Arial Narrow" w:cs="Arial"/>
                <w:b/>
                <w:sz w:val="22"/>
                <w:szCs w:val="22"/>
              </w:rPr>
              <w:t>Any additional information (if applicable):</w:t>
            </w:r>
          </w:p>
        </w:tc>
        <w:tc>
          <w:tcPr>
            <w:tcW w:w="5991" w:type="dxa"/>
            <w:gridSpan w:val="3"/>
            <w:vAlign w:val="center"/>
          </w:tcPr>
          <w:p w14:paraId="2D9508DB" w14:textId="77777777" w:rsidR="00F13C79" w:rsidRPr="00043CBE" w:rsidRDefault="00F13C79" w:rsidP="00FB6891">
            <w:pPr>
              <w:ind w:right="49"/>
              <w:jc w:val="center"/>
              <w:rPr>
                <w:rFonts w:ascii="Arial Narrow" w:hAnsi="Arial Narrow" w:cs="Arial"/>
                <w:sz w:val="22"/>
                <w:szCs w:val="22"/>
                <w:vertAlign w:val="superscript"/>
                <w:lang w:val="en-GB"/>
              </w:rPr>
            </w:pPr>
          </w:p>
        </w:tc>
      </w:tr>
      <w:tr w:rsidR="00F13C79" w:rsidRPr="00043CBE" w14:paraId="5E9BDF27" w14:textId="77777777" w:rsidTr="00FB6891">
        <w:trPr>
          <w:trHeight w:val="1296"/>
        </w:trPr>
        <w:tc>
          <w:tcPr>
            <w:tcW w:w="3994" w:type="dxa"/>
            <w:gridSpan w:val="2"/>
            <w:shd w:val="clear" w:color="auto" w:fill="D9D9D9" w:themeFill="background1" w:themeFillShade="D9"/>
            <w:vAlign w:val="center"/>
          </w:tcPr>
          <w:p w14:paraId="079988EB" w14:textId="77777777" w:rsidR="00F13C79" w:rsidRPr="00F13C79" w:rsidRDefault="00F13C79" w:rsidP="00FB6891">
            <w:pPr>
              <w:rPr>
                <w:rFonts w:ascii="Arial Narrow" w:hAnsi="Arial Narrow" w:cs="Arial"/>
                <w:b/>
                <w:sz w:val="22"/>
                <w:szCs w:val="22"/>
              </w:rPr>
            </w:pPr>
            <w:r w:rsidRPr="00F13C79">
              <w:rPr>
                <w:rFonts w:ascii="Arial Narrow" w:hAnsi="Arial Narrow" w:cs="Arial"/>
                <w:b/>
                <w:sz w:val="22"/>
                <w:szCs w:val="22"/>
              </w:rPr>
              <w:t>Health Hazard Evaluation Conclusion:</w:t>
            </w:r>
          </w:p>
        </w:tc>
        <w:tc>
          <w:tcPr>
            <w:tcW w:w="5991" w:type="dxa"/>
            <w:gridSpan w:val="3"/>
            <w:vAlign w:val="center"/>
          </w:tcPr>
          <w:p w14:paraId="28264117" w14:textId="77777777" w:rsidR="00F13C79" w:rsidRPr="00043CBE" w:rsidRDefault="00F13C79" w:rsidP="00FB6891">
            <w:pPr>
              <w:ind w:right="49"/>
              <w:jc w:val="center"/>
              <w:rPr>
                <w:rFonts w:ascii="Arial Narrow" w:hAnsi="Arial Narrow" w:cs="Arial"/>
                <w:i/>
                <w:sz w:val="22"/>
                <w:szCs w:val="22"/>
                <w:vertAlign w:val="superscript"/>
                <w:lang w:val="en-GB"/>
              </w:rPr>
            </w:pPr>
            <w:r w:rsidRPr="00043CBE">
              <w:rPr>
                <w:rFonts w:ascii="Arial Narrow" w:hAnsi="Arial Narrow" w:cs="Arial"/>
                <w:i/>
                <w:sz w:val="22"/>
                <w:szCs w:val="22"/>
              </w:rPr>
              <w:t>(Explain determination as to acceptable or unacceptable health risk)</w:t>
            </w:r>
          </w:p>
        </w:tc>
      </w:tr>
    </w:tbl>
    <w:tbl>
      <w:tblPr>
        <w:tblStyle w:val="TableGrid"/>
        <w:tblW w:w="9990" w:type="dxa"/>
        <w:tblInd w:w="-252" w:type="dxa"/>
        <w:tblLook w:val="04A0" w:firstRow="1" w:lastRow="0" w:firstColumn="1" w:lastColumn="0" w:noHBand="0" w:noVBand="1"/>
      </w:tblPr>
      <w:tblGrid>
        <w:gridCol w:w="9990"/>
      </w:tblGrid>
      <w:tr w:rsidR="00F13C79" w14:paraId="76DB21C8" w14:textId="77777777" w:rsidTr="00F13C79">
        <w:trPr>
          <w:trHeight w:val="720"/>
        </w:trPr>
        <w:tc>
          <w:tcPr>
            <w:tcW w:w="9990" w:type="dxa"/>
            <w:shd w:val="clear" w:color="auto" w:fill="D9D9D9" w:themeFill="background1" w:themeFillShade="D9"/>
            <w:vAlign w:val="center"/>
          </w:tcPr>
          <w:p w14:paraId="1CCCC62B" w14:textId="77777777" w:rsidR="00F13C79" w:rsidRPr="00F13C79" w:rsidRDefault="00F13C79" w:rsidP="00F13C79">
            <w:pPr>
              <w:pStyle w:val="ListParagraph"/>
              <w:numPr>
                <w:ilvl w:val="0"/>
                <w:numId w:val="15"/>
              </w:numPr>
              <w:rPr>
                <w:rFonts w:ascii="Arial" w:hAnsi="Arial" w:cs="Arial"/>
                <w:b/>
                <w:szCs w:val="18"/>
              </w:rPr>
            </w:pPr>
            <w:r w:rsidRPr="00F13C79">
              <w:rPr>
                <w:rFonts w:ascii="Arial" w:hAnsi="Arial" w:cs="Arial"/>
                <w:b/>
                <w:szCs w:val="18"/>
              </w:rPr>
              <w:lastRenderedPageBreak/>
              <w:t>OUTCOME APPROVALS</w:t>
            </w:r>
          </w:p>
        </w:tc>
      </w:tr>
      <w:tr w:rsidR="00F13C79" w14:paraId="729F8D11" w14:textId="77777777" w:rsidTr="00F13C79">
        <w:trPr>
          <w:trHeight w:val="10944"/>
        </w:trPr>
        <w:tc>
          <w:tcPr>
            <w:tcW w:w="9990" w:type="dxa"/>
          </w:tcPr>
          <w:p w14:paraId="4FABDE68" w14:textId="77777777" w:rsidR="00F13C79" w:rsidRPr="00F13C79" w:rsidRDefault="00F13C79" w:rsidP="00EC5FF2">
            <w:pPr>
              <w:rPr>
                <w:rFonts w:ascii="Arial Narrow" w:hAnsi="Arial Narrow" w:cs="Arial"/>
                <w:b/>
                <w:szCs w:val="18"/>
              </w:rPr>
            </w:pPr>
          </w:p>
          <w:p w14:paraId="0F80133A" w14:textId="77777777" w:rsidR="00F13C79" w:rsidRPr="00F13C79" w:rsidRDefault="00F13C79" w:rsidP="00F13C79">
            <w:pPr>
              <w:rPr>
                <w:rFonts w:ascii="Arial Narrow" w:hAnsi="Arial Narrow" w:cs="Arial"/>
                <w:b/>
                <w:szCs w:val="18"/>
              </w:rPr>
            </w:pPr>
            <w:r w:rsidRPr="00F13C79">
              <w:rPr>
                <w:rFonts w:ascii="Arial Narrow" w:hAnsi="Arial Narrow" w:cs="Arial"/>
                <w:b/>
                <w:szCs w:val="18"/>
              </w:rPr>
              <w:t>Prepared By:</w:t>
            </w:r>
          </w:p>
          <w:p w14:paraId="3F6E4A93" w14:textId="77777777" w:rsidR="00F13C79" w:rsidRPr="00F13C79" w:rsidRDefault="00F13C79" w:rsidP="00F13C79">
            <w:pPr>
              <w:rPr>
                <w:rFonts w:ascii="Arial Narrow" w:hAnsi="Arial Narrow" w:cs="Arial"/>
                <w:b/>
                <w:szCs w:val="18"/>
              </w:rPr>
            </w:pPr>
          </w:p>
          <w:p w14:paraId="052FAD37"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1114D938" w14:textId="77777777" w:rsidR="00F13C79" w:rsidRPr="00F13C79" w:rsidRDefault="00F13C79" w:rsidP="00F13C79">
            <w:pPr>
              <w:rPr>
                <w:rFonts w:ascii="Arial Narrow" w:hAnsi="Arial Narrow" w:cs="Arial"/>
                <w:szCs w:val="18"/>
              </w:rPr>
            </w:pPr>
            <w:r w:rsidRPr="00F13C79">
              <w:rPr>
                <w:rFonts w:ascii="Arial Narrow" w:hAnsi="Arial Narrow" w:cs="Arial"/>
                <w:szCs w:val="18"/>
              </w:rPr>
              <w:t>Signature</w:t>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Pr>
                <w:rFonts w:ascii="Arial Narrow" w:hAnsi="Arial Narrow" w:cs="Arial"/>
                <w:szCs w:val="18"/>
              </w:rPr>
              <w:t xml:space="preserve">                                 </w:t>
            </w:r>
            <w:r w:rsidRPr="00F13C79">
              <w:rPr>
                <w:rFonts w:ascii="Arial Narrow" w:hAnsi="Arial Narrow" w:cs="Arial"/>
                <w:szCs w:val="18"/>
              </w:rPr>
              <w:t>Date</w:t>
            </w:r>
          </w:p>
          <w:p w14:paraId="67DE02B2" w14:textId="77777777" w:rsidR="00F13C79" w:rsidRPr="00F13C79" w:rsidRDefault="00F13C79" w:rsidP="00F13C79">
            <w:pPr>
              <w:rPr>
                <w:rFonts w:ascii="Arial Narrow" w:hAnsi="Arial Narrow" w:cs="Arial"/>
                <w:szCs w:val="18"/>
              </w:rPr>
            </w:pPr>
          </w:p>
          <w:p w14:paraId="4B1A6033"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4DE94FD4" w14:textId="77777777" w:rsidR="00F13C79" w:rsidRPr="00F13C79" w:rsidRDefault="00F13C79" w:rsidP="00F13C79">
            <w:pPr>
              <w:rPr>
                <w:rFonts w:ascii="Arial Narrow" w:hAnsi="Arial Narrow" w:cs="Arial"/>
                <w:b/>
                <w:szCs w:val="18"/>
              </w:rPr>
            </w:pPr>
            <w:r w:rsidRPr="00F13C79">
              <w:rPr>
                <w:rFonts w:ascii="Arial Narrow" w:hAnsi="Arial Narrow" w:cs="Arial"/>
                <w:szCs w:val="18"/>
              </w:rPr>
              <w:t>Print Name and Title</w:t>
            </w:r>
          </w:p>
          <w:p w14:paraId="0AA866EA" w14:textId="77777777" w:rsidR="00F13C79" w:rsidRPr="00F13C79" w:rsidRDefault="00F13C79" w:rsidP="00F13C79">
            <w:pPr>
              <w:rPr>
                <w:rFonts w:ascii="Arial Narrow" w:hAnsi="Arial Narrow" w:cs="Arial"/>
                <w:b/>
                <w:szCs w:val="18"/>
              </w:rPr>
            </w:pPr>
          </w:p>
          <w:p w14:paraId="7980CBE3" w14:textId="77777777" w:rsidR="00F13C79" w:rsidRPr="00F13C79" w:rsidRDefault="00F13C79" w:rsidP="00F13C79">
            <w:pPr>
              <w:rPr>
                <w:rFonts w:ascii="Arial Narrow" w:hAnsi="Arial Narrow" w:cs="Arial"/>
                <w:b/>
                <w:szCs w:val="18"/>
              </w:rPr>
            </w:pPr>
          </w:p>
          <w:p w14:paraId="5D1ABC19" w14:textId="77777777" w:rsidR="00F13C79" w:rsidRPr="00F13C79" w:rsidRDefault="00F13C79" w:rsidP="00F13C79">
            <w:pPr>
              <w:rPr>
                <w:rFonts w:ascii="Arial Narrow" w:hAnsi="Arial Narrow" w:cs="Arial"/>
                <w:b/>
                <w:szCs w:val="18"/>
              </w:rPr>
            </w:pPr>
          </w:p>
          <w:p w14:paraId="65AEF601" w14:textId="77777777" w:rsidR="00F13C79" w:rsidRPr="00F13C79" w:rsidRDefault="00F13C79" w:rsidP="00F13C79">
            <w:pPr>
              <w:rPr>
                <w:rFonts w:ascii="Arial Narrow" w:hAnsi="Arial Narrow" w:cs="Arial"/>
                <w:b/>
                <w:szCs w:val="18"/>
              </w:rPr>
            </w:pPr>
          </w:p>
          <w:p w14:paraId="042065ED" w14:textId="77777777" w:rsidR="00F13C79" w:rsidRPr="00F13C79" w:rsidRDefault="00F13C79" w:rsidP="00F13C79">
            <w:pPr>
              <w:rPr>
                <w:rFonts w:ascii="Arial Narrow" w:hAnsi="Arial Narrow" w:cs="Arial"/>
                <w:b/>
                <w:szCs w:val="18"/>
              </w:rPr>
            </w:pPr>
            <w:r w:rsidRPr="00F13C79">
              <w:rPr>
                <w:rFonts w:ascii="Arial Narrow" w:hAnsi="Arial Narrow" w:cs="Arial"/>
                <w:b/>
                <w:szCs w:val="18"/>
              </w:rPr>
              <w:t>QA/RA Management:</w:t>
            </w:r>
          </w:p>
          <w:p w14:paraId="69F2D53D" w14:textId="77777777" w:rsidR="00F13C79" w:rsidRPr="00F13C79" w:rsidRDefault="00F13C79" w:rsidP="00F13C79">
            <w:pPr>
              <w:rPr>
                <w:rFonts w:ascii="Arial Narrow" w:hAnsi="Arial Narrow" w:cs="Arial"/>
                <w:b/>
                <w:szCs w:val="18"/>
              </w:rPr>
            </w:pPr>
          </w:p>
          <w:p w14:paraId="23EB8271"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1CF7F781" w14:textId="77777777" w:rsidR="00F13C79" w:rsidRPr="00F13C79" w:rsidRDefault="00F13C79" w:rsidP="00F13C79">
            <w:pPr>
              <w:rPr>
                <w:rFonts w:ascii="Arial Narrow" w:hAnsi="Arial Narrow" w:cs="Arial"/>
                <w:szCs w:val="18"/>
              </w:rPr>
            </w:pPr>
            <w:r w:rsidRPr="00F13C79">
              <w:rPr>
                <w:rFonts w:ascii="Arial Narrow" w:hAnsi="Arial Narrow" w:cs="Arial"/>
                <w:szCs w:val="18"/>
              </w:rPr>
              <w:t>Signature</w:t>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Pr>
                <w:rFonts w:ascii="Arial Narrow" w:hAnsi="Arial Narrow" w:cs="Arial"/>
                <w:szCs w:val="18"/>
              </w:rPr>
              <w:t xml:space="preserve">                                 </w:t>
            </w:r>
            <w:r w:rsidRPr="00F13C79">
              <w:rPr>
                <w:rFonts w:ascii="Arial Narrow" w:hAnsi="Arial Narrow" w:cs="Arial"/>
                <w:szCs w:val="18"/>
              </w:rPr>
              <w:t>Date</w:t>
            </w:r>
          </w:p>
          <w:p w14:paraId="6FDECA28" w14:textId="77777777" w:rsidR="00F13C79" w:rsidRPr="00F13C79" w:rsidRDefault="00F13C79" w:rsidP="00F13C79">
            <w:pPr>
              <w:rPr>
                <w:rFonts w:ascii="Arial Narrow" w:hAnsi="Arial Narrow" w:cs="Arial"/>
                <w:szCs w:val="18"/>
              </w:rPr>
            </w:pPr>
          </w:p>
          <w:p w14:paraId="50FE4682"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45E3CB4F" w14:textId="77777777" w:rsidR="00F13C79" w:rsidRPr="00F13C79" w:rsidRDefault="00F13C79" w:rsidP="00F13C79">
            <w:pPr>
              <w:rPr>
                <w:rFonts w:ascii="Arial Narrow" w:hAnsi="Arial Narrow" w:cs="Arial"/>
                <w:szCs w:val="18"/>
              </w:rPr>
            </w:pPr>
            <w:r w:rsidRPr="00F13C79">
              <w:rPr>
                <w:rFonts w:ascii="Arial Narrow" w:hAnsi="Arial Narrow" w:cs="Arial"/>
                <w:szCs w:val="18"/>
              </w:rPr>
              <w:t>Print Name and Title</w:t>
            </w:r>
          </w:p>
          <w:p w14:paraId="4EFB669F" w14:textId="77777777" w:rsidR="00F13C79" w:rsidRPr="00F13C79" w:rsidRDefault="00F13C79" w:rsidP="00F13C79">
            <w:pPr>
              <w:rPr>
                <w:rFonts w:ascii="Arial Narrow" w:hAnsi="Arial Narrow" w:cs="Arial"/>
                <w:b/>
                <w:szCs w:val="18"/>
              </w:rPr>
            </w:pPr>
          </w:p>
          <w:p w14:paraId="1D9CC232" w14:textId="77777777" w:rsidR="00F13C79" w:rsidRPr="00F13C79" w:rsidRDefault="00F13C79" w:rsidP="00F13C79">
            <w:pPr>
              <w:rPr>
                <w:rFonts w:ascii="Arial Narrow" w:hAnsi="Arial Narrow" w:cs="Arial"/>
                <w:b/>
                <w:szCs w:val="18"/>
              </w:rPr>
            </w:pPr>
          </w:p>
          <w:p w14:paraId="21D2C93D" w14:textId="77777777" w:rsidR="00F13C79" w:rsidRPr="00F13C79" w:rsidRDefault="00F13C79" w:rsidP="00F13C79">
            <w:pPr>
              <w:rPr>
                <w:rFonts w:ascii="Arial Narrow" w:hAnsi="Arial Narrow" w:cs="Arial"/>
                <w:b/>
                <w:szCs w:val="18"/>
              </w:rPr>
            </w:pPr>
          </w:p>
          <w:p w14:paraId="2E7EF12B" w14:textId="77777777" w:rsidR="00F13C79" w:rsidRPr="00F13C79" w:rsidRDefault="00F13C79" w:rsidP="00F13C79">
            <w:pPr>
              <w:rPr>
                <w:rFonts w:ascii="Arial Narrow" w:hAnsi="Arial Narrow" w:cs="Arial"/>
                <w:b/>
                <w:szCs w:val="18"/>
              </w:rPr>
            </w:pPr>
          </w:p>
          <w:p w14:paraId="56F6C773" w14:textId="77777777" w:rsidR="00F13C79" w:rsidRPr="00F13C79" w:rsidRDefault="00F13C79" w:rsidP="00F13C79">
            <w:pPr>
              <w:rPr>
                <w:rFonts w:ascii="Arial Narrow" w:hAnsi="Arial Narrow" w:cs="Arial"/>
                <w:b/>
                <w:szCs w:val="18"/>
              </w:rPr>
            </w:pPr>
            <w:r w:rsidRPr="00F13C79">
              <w:rPr>
                <w:rFonts w:ascii="Arial Narrow" w:hAnsi="Arial Narrow" w:cs="Arial"/>
                <w:b/>
                <w:szCs w:val="18"/>
              </w:rPr>
              <w:t>Additional Approver(s) identified by QA/RA, if applicable:</w:t>
            </w:r>
          </w:p>
          <w:p w14:paraId="544E75E5" w14:textId="77777777" w:rsidR="00F13C79" w:rsidRPr="00F13C79" w:rsidRDefault="00F13C79" w:rsidP="00F13C79">
            <w:pPr>
              <w:rPr>
                <w:rFonts w:ascii="Arial Narrow" w:hAnsi="Arial Narrow" w:cs="Arial"/>
                <w:b/>
                <w:szCs w:val="18"/>
              </w:rPr>
            </w:pPr>
          </w:p>
          <w:p w14:paraId="610DBA57"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66B287E0" w14:textId="77777777" w:rsidR="00F13C79" w:rsidRPr="00F13C79" w:rsidRDefault="00F13C79" w:rsidP="00F13C79">
            <w:pPr>
              <w:rPr>
                <w:rFonts w:ascii="Arial Narrow" w:hAnsi="Arial Narrow" w:cs="Arial"/>
                <w:szCs w:val="18"/>
              </w:rPr>
            </w:pPr>
            <w:r w:rsidRPr="00F13C79">
              <w:rPr>
                <w:rFonts w:ascii="Arial Narrow" w:hAnsi="Arial Narrow" w:cs="Arial"/>
                <w:szCs w:val="18"/>
              </w:rPr>
              <w:t>Signature</w:t>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Pr>
                <w:rFonts w:ascii="Arial Narrow" w:hAnsi="Arial Narrow" w:cs="Arial"/>
                <w:szCs w:val="18"/>
              </w:rPr>
              <w:t xml:space="preserve">                                 </w:t>
            </w:r>
            <w:r w:rsidRPr="00F13C79">
              <w:rPr>
                <w:rFonts w:ascii="Arial Narrow" w:hAnsi="Arial Narrow" w:cs="Arial"/>
                <w:szCs w:val="18"/>
              </w:rPr>
              <w:t>Date</w:t>
            </w:r>
          </w:p>
          <w:p w14:paraId="6A138845" w14:textId="77777777" w:rsidR="00F13C79" w:rsidRPr="00F13C79" w:rsidRDefault="00F13C79" w:rsidP="00F13C79">
            <w:pPr>
              <w:rPr>
                <w:rFonts w:ascii="Arial Narrow" w:hAnsi="Arial Narrow" w:cs="Arial"/>
                <w:szCs w:val="18"/>
              </w:rPr>
            </w:pPr>
          </w:p>
          <w:p w14:paraId="0A5FAE7D"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13B5A8B6" w14:textId="77777777" w:rsidR="00F13C79" w:rsidRPr="00F13C79" w:rsidRDefault="00F13C79" w:rsidP="00F13C79">
            <w:pPr>
              <w:rPr>
                <w:rFonts w:ascii="Arial Narrow" w:hAnsi="Arial Narrow" w:cs="Arial"/>
                <w:szCs w:val="18"/>
              </w:rPr>
            </w:pPr>
            <w:r w:rsidRPr="00F13C79">
              <w:rPr>
                <w:rFonts w:ascii="Arial Narrow" w:hAnsi="Arial Narrow" w:cs="Arial"/>
                <w:szCs w:val="18"/>
              </w:rPr>
              <w:t>Print Name and Title</w:t>
            </w:r>
          </w:p>
          <w:p w14:paraId="3B16038B" w14:textId="77777777" w:rsidR="00F13C79" w:rsidRPr="00F13C79" w:rsidRDefault="00F13C79" w:rsidP="00F13C79">
            <w:pPr>
              <w:rPr>
                <w:rFonts w:ascii="Arial Narrow" w:hAnsi="Arial Narrow" w:cs="Arial"/>
                <w:b/>
                <w:szCs w:val="18"/>
              </w:rPr>
            </w:pPr>
          </w:p>
          <w:p w14:paraId="5692B287" w14:textId="77777777" w:rsidR="00F13C79" w:rsidRPr="00F13C79" w:rsidRDefault="00F13C79" w:rsidP="00F13C79">
            <w:pPr>
              <w:rPr>
                <w:rFonts w:ascii="Arial Narrow" w:hAnsi="Arial Narrow" w:cs="Arial"/>
                <w:b/>
                <w:szCs w:val="18"/>
              </w:rPr>
            </w:pPr>
          </w:p>
          <w:p w14:paraId="54D7C660" w14:textId="77777777" w:rsidR="00F13C79" w:rsidRPr="00F13C79" w:rsidRDefault="00F13C79" w:rsidP="00F13C79">
            <w:pPr>
              <w:rPr>
                <w:rFonts w:ascii="Arial Narrow" w:hAnsi="Arial Narrow" w:cs="Arial"/>
                <w:b/>
                <w:szCs w:val="18"/>
              </w:rPr>
            </w:pPr>
          </w:p>
          <w:p w14:paraId="74E228D7" w14:textId="77777777" w:rsidR="00F13C79" w:rsidRPr="00F13C79" w:rsidRDefault="00F13C79" w:rsidP="00F13C79">
            <w:pPr>
              <w:rPr>
                <w:rFonts w:ascii="Arial Narrow" w:hAnsi="Arial Narrow" w:cs="Arial"/>
                <w:b/>
                <w:szCs w:val="18"/>
              </w:rPr>
            </w:pPr>
          </w:p>
          <w:p w14:paraId="2345A363" w14:textId="77777777" w:rsidR="00F13C79" w:rsidRPr="00F13C79" w:rsidRDefault="00F13C79" w:rsidP="00F13C79">
            <w:pPr>
              <w:rPr>
                <w:rFonts w:ascii="Arial Narrow" w:hAnsi="Arial Narrow" w:cs="Arial"/>
                <w:b/>
                <w:szCs w:val="18"/>
              </w:rPr>
            </w:pPr>
            <w:r w:rsidRPr="00F13C79">
              <w:rPr>
                <w:rFonts w:ascii="Arial Narrow" w:hAnsi="Arial Narrow" w:cs="Arial"/>
                <w:b/>
                <w:szCs w:val="18"/>
              </w:rPr>
              <w:t>Approved By President or CEO:</w:t>
            </w:r>
          </w:p>
          <w:p w14:paraId="4199DA5E" w14:textId="77777777" w:rsidR="00F13C79" w:rsidRPr="00F13C79" w:rsidRDefault="00F13C79" w:rsidP="00F13C79">
            <w:pPr>
              <w:rPr>
                <w:rFonts w:ascii="Arial Narrow" w:hAnsi="Arial Narrow" w:cs="Arial"/>
                <w:b/>
                <w:szCs w:val="18"/>
              </w:rPr>
            </w:pPr>
          </w:p>
          <w:p w14:paraId="465B13FA"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2F1A30C4" w14:textId="77777777" w:rsidR="00F13C79" w:rsidRPr="00F13C79" w:rsidRDefault="00F13C79" w:rsidP="00F13C79">
            <w:pPr>
              <w:rPr>
                <w:rFonts w:ascii="Arial Narrow" w:hAnsi="Arial Narrow" w:cs="Arial"/>
                <w:szCs w:val="18"/>
              </w:rPr>
            </w:pPr>
            <w:r w:rsidRPr="00F13C79">
              <w:rPr>
                <w:rFonts w:ascii="Arial Narrow" w:hAnsi="Arial Narrow" w:cs="Arial"/>
                <w:szCs w:val="18"/>
              </w:rPr>
              <w:t>Signature</w:t>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sidRPr="00F13C79">
              <w:rPr>
                <w:rFonts w:ascii="Arial Narrow" w:hAnsi="Arial Narrow" w:cs="Arial"/>
                <w:szCs w:val="18"/>
              </w:rPr>
              <w:tab/>
            </w:r>
            <w:r>
              <w:rPr>
                <w:rFonts w:ascii="Arial Narrow" w:hAnsi="Arial Narrow" w:cs="Arial"/>
                <w:szCs w:val="18"/>
              </w:rPr>
              <w:t xml:space="preserve">                                 </w:t>
            </w:r>
            <w:r w:rsidRPr="00F13C79">
              <w:rPr>
                <w:rFonts w:ascii="Arial Narrow" w:hAnsi="Arial Narrow" w:cs="Arial"/>
                <w:szCs w:val="18"/>
              </w:rPr>
              <w:t>Date</w:t>
            </w:r>
          </w:p>
          <w:p w14:paraId="1ACDABF8" w14:textId="77777777" w:rsidR="00F13C79" w:rsidRPr="00F13C79" w:rsidRDefault="00F13C79" w:rsidP="00F13C79">
            <w:pPr>
              <w:rPr>
                <w:rFonts w:ascii="Arial Narrow" w:hAnsi="Arial Narrow" w:cs="Arial"/>
                <w:szCs w:val="18"/>
              </w:rPr>
            </w:pPr>
          </w:p>
          <w:p w14:paraId="5F4AF79F" w14:textId="77777777" w:rsidR="00F13C79" w:rsidRPr="00F13C79" w:rsidRDefault="00F13C79" w:rsidP="00F13C79">
            <w:pPr>
              <w:rPr>
                <w:rFonts w:ascii="Arial Narrow" w:hAnsi="Arial Narrow" w:cs="Arial"/>
                <w:szCs w:val="18"/>
              </w:rPr>
            </w:pPr>
            <w:r w:rsidRPr="00F13C79">
              <w:rPr>
                <w:rFonts w:ascii="Arial Narrow" w:hAnsi="Arial Narrow" w:cs="Arial"/>
                <w:szCs w:val="18"/>
              </w:rPr>
              <w:t>_________________________________________</w:t>
            </w:r>
            <w:r>
              <w:rPr>
                <w:rFonts w:ascii="Arial Narrow" w:hAnsi="Arial Narrow" w:cs="Arial"/>
                <w:szCs w:val="18"/>
              </w:rPr>
              <w:t>_______________________</w:t>
            </w:r>
            <w:r w:rsidRPr="00F13C79">
              <w:rPr>
                <w:rFonts w:ascii="Arial Narrow" w:hAnsi="Arial Narrow" w:cs="Arial"/>
                <w:szCs w:val="18"/>
              </w:rPr>
              <w:t>_____________</w:t>
            </w:r>
          </w:p>
          <w:p w14:paraId="5A0A873F" w14:textId="77777777" w:rsidR="00F13C79" w:rsidRPr="00F13C79" w:rsidRDefault="00F13C79" w:rsidP="00F13C79">
            <w:pPr>
              <w:rPr>
                <w:rFonts w:ascii="Arial Narrow" w:hAnsi="Arial Narrow" w:cs="Arial"/>
                <w:szCs w:val="18"/>
              </w:rPr>
            </w:pPr>
            <w:r w:rsidRPr="00F13C79">
              <w:rPr>
                <w:rFonts w:ascii="Arial Narrow" w:hAnsi="Arial Narrow" w:cs="Arial"/>
                <w:szCs w:val="18"/>
              </w:rPr>
              <w:t>Print Name and Title</w:t>
            </w:r>
          </w:p>
          <w:p w14:paraId="60F358B9" w14:textId="77777777" w:rsidR="00F13C79" w:rsidRDefault="00F13C79" w:rsidP="00EC5FF2">
            <w:pPr>
              <w:rPr>
                <w:rFonts w:ascii="Arial" w:hAnsi="Arial" w:cs="Arial"/>
                <w:b/>
                <w:szCs w:val="18"/>
              </w:rPr>
            </w:pPr>
          </w:p>
        </w:tc>
      </w:tr>
    </w:tbl>
    <w:p w14:paraId="6DF3B989" w14:textId="77777777" w:rsidR="00EC5FF2" w:rsidRPr="00F13C79" w:rsidRDefault="00EC5FF2" w:rsidP="00F13C79">
      <w:pPr>
        <w:rPr>
          <w:rFonts w:ascii="Arial" w:hAnsi="Arial" w:cs="Arial"/>
          <w:b/>
          <w:sz w:val="14"/>
          <w:szCs w:val="18"/>
        </w:rPr>
      </w:pPr>
    </w:p>
    <w:sectPr w:rsidR="00EC5FF2" w:rsidRPr="00F13C79" w:rsidSect="00950C8C">
      <w:headerReference w:type="default" r:id="rId7"/>
      <w:footerReference w:type="default" r:id="rId8"/>
      <w:pgSz w:w="12240" w:h="15840" w:code="1"/>
      <w:pgMar w:top="1008" w:right="152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DA097" w14:textId="77777777" w:rsidR="00FA2946" w:rsidRDefault="00FA2946">
      <w:r>
        <w:separator/>
      </w:r>
    </w:p>
  </w:endnote>
  <w:endnote w:type="continuationSeparator" w:id="0">
    <w:p w14:paraId="5D6B5773" w14:textId="77777777" w:rsidR="00FA2946" w:rsidRDefault="00FA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DFA6" w14:textId="39788E24" w:rsidR="00FA2946" w:rsidRDefault="00FA2946" w:rsidP="007B682C">
    <w:pPr>
      <w:pStyle w:val="Footer"/>
      <w:pBdr>
        <w:top w:val="thickThinSmallGap" w:sz="24" w:space="1" w:color="auto"/>
      </w:pBdr>
      <w:tabs>
        <w:tab w:val="left" w:pos="6570"/>
        <w:tab w:val="left" w:pos="7020"/>
        <w:tab w:val="left" w:pos="7290"/>
        <w:tab w:val="left" w:pos="8010"/>
        <w:tab w:val="left" w:pos="8640"/>
        <w:tab w:val="left" w:pos="9000"/>
      </w:tabs>
      <w:spacing w:before="120" w:line="276" w:lineRule="auto"/>
      <w:ind w:left="-180" w:right="-86"/>
      <w:rPr>
        <w:sz w:val="16"/>
        <w:szCs w:val="16"/>
      </w:rPr>
    </w:pPr>
  </w:p>
  <w:p w14:paraId="285CAD7C" w14:textId="6241EF26" w:rsidR="00FA2946" w:rsidRPr="00314BFA" w:rsidRDefault="00FA2946" w:rsidP="007B682C">
    <w:pPr>
      <w:pStyle w:val="Footer"/>
      <w:tabs>
        <w:tab w:val="center" w:pos="4410"/>
        <w:tab w:val="left" w:pos="6570"/>
        <w:tab w:val="left" w:pos="7020"/>
        <w:tab w:val="left" w:pos="7290"/>
        <w:tab w:val="left" w:pos="8010"/>
        <w:tab w:val="left" w:pos="8640"/>
        <w:tab w:val="left" w:pos="9000"/>
      </w:tabs>
      <w:ind w:left="-180" w:right="-90"/>
      <w:jc w:val="center"/>
    </w:pPr>
    <w:r w:rsidRPr="00314BFA">
      <w:rPr>
        <w:rStyle w:val="PageNumber"/>
        <w:rFonts w:ascii="Arial" w:hAnsi="Arial" w:cs="Arial"/>
        <w:snapToGrid w:val="0"/>
      </w:rPr>
      <w:t xml:space="preserve">Page </w:t>
    </w:r>
    <w:r w:rsidRPr="00314BFA">
      <w:rPr>
        <w:rStyle w:val="PageNumber"/>
        <w:rFonts w:ascii="Arial" w:hAnsi="Arial" w:cs="Arial"/>
        <w:snapToGrid w:val="0"/>
      </w:rPr>
      <w:fldChar w:fldCharType="begin"/>
    </w:r>
    <w:r w:rsidRPr="00314BFA">
      <w:rPr>
        <w:rStyle w:val="PageNumber"/>
        <w:rFonts w:ascii="Arial" w:hAnsi="Arial" w:cs="Arial"/>
        <w:snapToGrid w:val="0"/>
      </w:rPr>
      <w:instrText xml:space="preserve"> PAGE </w:instrText>
    </w:r>
    <w:r w:rsidRPr="00314BFA">
      <w:rPr>
        <w:rStyle w:val="PageNumber"/>
        <w:rFonts w:ascii="Arial" w:hAnsi="Arial" w:cs="Arial"/>
        <w:snapToGrid w:val="0"/>
      </w:rPr>
      <w:fldChar w:fldCharType="separate"/>
    </w:r>
    <w:r w:rsidR="00950C8C">
      <w:rPr>
        <w:rStyle w:val="PageNumber"/>
        <w:rFonts w:ascii="Arial" w:hAnsi="Arial" w:cs="Arial"/>
        <w:noProof/>
        <w:snapToGrid w:val="0"/>
      </w:rPr>
      <w:t>5</w:t>
    </w:r>
    <w:r w:rsidRPr="00314BFA">
      <w:rPr>
        <w:rStyle w:val="PageNumber"/>
        <w:rFonts w:ascii="Arial" w:hAnsi="Arial" w:cs="Arial"/>
        <w:snapToGrid w:val="0"/>
      </w:rPr>
      <w:fldChar w:fldCharType="end"/>
    </w:r>
    <w:r w:rsidRPr="00314BFA">
      <w:rPr>
        <w:rStyle w:val="PageNumber"/>
        <w:rFonts w:ascii="Arial" w:hAnsi="Arial" w:cs="Arial"/>
        <w:snapToGrid w:val="0"/>
      </w:rPr>
      <w:t xml:space="preserve"> of </w:t>
    </w:r>
    <w:r w:rsidRPr="00314BFA">
      <w:rPr>
        <w:rStyle w:val="PageNumber"/>
        <w:rFonts w:ascii="Arial" w:hAnsi="Arial" w:cs="Arial"/>
        <w:snapToGrid w:val="0"/>
      </w:rPr>
      <w:fldChar w:fldCharType="begin"/>
    </w:r>
    <w:r w:rsidRPr="00314BFA">
      <w:rPr>
        <w:rStyle w:val="PageNumber"/>
        <w:rFonts w:ascii="Arial" w:hAnsi="Arial" w:cs="Arial"/>
        <w:snapToGrid w:val="0"/>
      </w:rPr>
      <w:instrText xml:space="preserve"> NUMPAGES </w:instrText>
    </w:r>
    <w:r w:rsidRPr="00314BFA">
      <w:rPr>
        <w:rStyle w:val="PageNumber"/>
        <w:rFonts w:ascii="Arial" w:hAnsi="Arial" w:cs="Arial"/>
        <w:snapToGrid w:val="0"/>
      </w:rPr>
      <w:fldChar w:fldCharType="separate"/>
    </w:r>
    <w:r w:rsidR="00950C8C">
      <w:rPr>
        <w:rStyle w:val="PageNumber"/>
        <w:rFonts w:ascii="Arial" w:hAnsi="Arial" w:cs="Arial"/>
        <w:noProof/>
        <w:snapToGrid w:val="0"/>
      </w:rPr>
      <w:t>5</w:t>
    </w:r>
    <w:r w:rsidRPr="00314BFA">
      <w:rPr>
        <w:rStyle w:val="PageNumber"/>
        <w:rFonts w:ascii="Arial" w:hAnsi="Arial" w:cs="Arial"/>
        <w:snapToGrid w:val="0"/>
      </w:rPr>
      <w:fldChar w:fldCharType="end"/>
    </w:r>
    <w:r>
      <w:rPr>
        <w:rStyle w:val="PageNumber"/>
        <w:rFonts w:ascii="Arial" w:hAnsi="Arial" w:cs="Arial"/>
        <w:snapToGrid w:val="0"/>
      </w:rPr>
      <w:tab/>
      <w:t>CONFIDENTIAL</w:t>
    </w:r>
    <w:r>
      <w:rPr>
        <w:rStyle w:val="PageNumber"/>
        <w:rFonts w:ascii="Arial" w:hAnsi="Arial" w:cs="Arial"/>
        <w:snapToGrid w:val="0"/>
      </w:rPr>
      <w:tab/>
    </w:r>
    <w:r>
      <w:rPr>
        <w:rStyle w:val="PageNumber"/>
        <w:rFonts w:ascii="Arial" w:hAnsi="Arial" w:cs="Arial"/>
        <w:snapToGrid w:val="0"/>
      </w:rPr>
      <w:tab/>
      <w:t xml:space="preserve">Last printed </w:t>
    </w:r>
    <w:r>
      <w:rPr>
        <w:rStyle w:val="PageNumber"/>
        <w:rFonts w:ascii="Arial" w:hAnsi="Arial" w:cs="Arial"/>
        <w:snapToGrid w:val="0"/>
      </w:rPr>
      <w:fldChar w:fldCharType="begin"/>
    </w:r>
    <w:r>
      <w:rPr>
        <w:rStyle w:val="PageNumber"/>
        <w:rFonts w:ascii="Arial" w:hAnsi="Arial" w:cs="Arial"/>
        <w:snapToGrid w:val="0"/>
      </w:rPr>
      <w:instrText xml:space="preserve"> DATE \@ "M/d/yyyy" </w:instrText>
    </w:r>
    <w:r>
      <w:rPr>
        <w:rStyle w:val="PageNumber"/>
        <w:rFonts w:ascii="Arial" w:hAnsi="Arial" w:cs="Arial"/>
        <w:snapToGrid w:val="0"/>
      </w:rPr>
      <w:fldChar w:fldCharType="separate"/>
    </w:r>
    <w:r w:rsidR="00950C8C">
      <w:rPr>
        <w:rStyle w:val="PageNumber"/>
        <w:rFonts w:ascii="Arial" w:hAnsi="Arial" w:cs="Arial"/>
        <w:noProof/>
        <w:snapToGrid w:val="0"/>
      </w:rPr>
      <w:t>2/28/2018</w:t>
    </w:r>
    <w:r>
      <w:rPr>
        <w:rStyle w:val="PageNumber"/>
        <w:rFonts w:ascii="Arial" w:hAnsi="Arial" w:cs="Arial"/>
        <w:snapToGrid w:val="0"/>
      </w:rPr>
      <w:fldChar w:fldCharType="end"/>
    </w:r>
  </w:p>
  <w:p w14:paraId="06784125" w14:textId="77777777" w:rsidR="00FA2946" w:rsidRDefault="00FA2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FA841" w14:textId="77777777" w:rsidR="00FA2946" w:rsidRDefault="00FA2946">
      <w:r>
        <w:separator/>
      </w:r>
    </w:p>
  </w:footnote>
  <w:footnote w:type="continuationSeparator" w:id="0">
    <w:p w14:paraId="47B047AE" w14:textId="77777777" w:rsidR="00FA2946" w:rsidRDefault="00FA2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90" w:type="dxa"/>
      <w:tblInd w:w="-252" w:type="dxa"/>
      <w:tblLayout w:type="fixed"/>
      <w:tblLook w:val="04A0" w:firstRow="1" w:lastRow="0" w:firstColumn="1" w:lastColumn="0" w:noHBand="0" w:noVBand="1"/>
    </w:tblPr>
    <w:tblGrid>
      <w:gridCol w:w="2790"/>
      <w:gridCol w:w="2358"/>
      <w:gridCol w:w="2070"/>
      <w:gridCol w:w="2052"/>
      <w:gridCol w:w="720"/>
    </w:tblGrid>
    <w:tr w:rsidR="00FA2946" w14:paraId="5D0C5F54" w14:textId="77777777" w:rsidTr="007E0137">
      <w:trPr>
        <w:trHeight w:val="890"/>
      </w:trPr>
      <w:tc>
        <w:tcPr>
          <w:tcW w:w="2790" w:type="dxa"/>
          <w:vMerge w:val="restart"/>
        </w:tcPr>
        <w:p w14:paraId="6D1A15EC" w14:textId="73E7F37F" w:rsidR="00FA2946" w:rsidRPr="00950C8C" w:rsidRDefault="00950C8C" w:rsidP="007B682C">
          <w:pPr>
            <w:pStyle w:val="Header"/>
            <w:ind w:left="-198"/>
            <w:jc w:val="center"/>
            <w:rPr>
              <w:rFonts w:ascii="Times New Roman" w:hAnsi="Times New Roman" w:cs="Times New Roman"/>
              <w:color w:val="548DD4" w:themeColor="text2" w:themeTint="99"/>
              <w:sz w:val="36"/>
            </w:rPr>
          </w:pPr>
          <w:r w:rsidRPr="00950C8C">
            <w:rPr>
              <w:rFonts w:ascii="Times New Roman" w:hAnsi="Times New Roman" w:cs="Times New Roman"/>
              <w:noProof/>
              <w:color w:val="548DD4" w:themeColor="text2" w:themeTint="99"/>
              <w:sz w:val="36"/>
            </w:rPr>
            <w:t>[Enter Company Logo/Name]</w:t>
          </w:r>
        </w:p>
      </w:tc>
      <w:tc>
        <w:tcPr>
          <w:tcW w:w="6480" w:type="dxa"/>
          <w:gridSpan w:val="3"/>
          <w:vAlign w:val="center"/>
        </w:tcPr>
        <w:p w14:paraId="5FE1CDAF" w14:textId="025C0028" w:rsidR="00FA2946" w:rsidRPr="00950C8C" w:rsidRDefault="00FA2946" w:rsidP="00950C8C">
          <w:pPr>
            <w:pStyle w:val="Header"/>
            <w:rPr>
              <w:rFonts w:ascii="Times New Roman" w:hAnsi="Times New Roman" w:cs="Times New Roman"/>
              <w:b/>
              <w:sz w:val="28"/>
            </w:rPr>
          </w:pPr>
          <w:r w:rsidRPr="00950C8C">
            <w:rPr>
              <w:rFonts w:ascii="Times New Roman" w:hAnsi="Times New Roman" w:cs="Times New Roman"/>
              <w:b/>
              <w:sz w:val="28"/>
            </w:rPr>
            <w:t>Title: Health Hazard Evaluation Form</w:t>
          </w:r>
        </w:p>
      </w:tc>
      <w:tc>
        <w:tcPr>
          <w:tcW w:w="720" w:type="dxa"/>
          <w:vAlign w:val="center"/>
        </w:tcPr>
        <w:p w14:paraId="3DBA63E3" w14:textId="77777777" w:rsidR="00FA2946" w:rsidRPr="00950C8C" w:rsidRDefault="00FA2946" w:rsidP="007B682C">
          <w:pPr>
            <w:pStyle w:val="Header"/>
            <w:jc w:val="center"/>
            <w:rPr>
              <w:rFonts w:ascii="Times New Roman" w:hAnsi="Times New Roman" w:cs="Times New Roman"/>
              <w:u w:val="single"/>
            </w:rPr>
          </w:pPr>
          <w:r w:rsidRPr="00950C8C">
            <w:rPr>
              <w:rFonts w:ascii="Times New Roman" w:hAnsi="Times New Roman" w:cs="Times New Roman"/>
              <w:u w:val="single"/>
            </w:rPr>
            <w:t>REV:</w:t>
          </w:r>
        </w:p>
        <w:p w14:paraId="3296C4E5" w14:textId="77777777" w:rsidR="00FA2946" w:rsidRPr="00950C8C" w:rsidRDefault="00FA2946" w:rsidP="002E4FD4">
          <w:pPr>
            <w:pStyle w:val="Header"/>
            <w:spacing w:before="120"/>
            <w:jc w:val="center"/>
            <w:rPr>
              <w:rFonts w:ascii="Times New Roman" w:hAnsi="Times New Roman" w:cs="Times New Roman"/>
              <w:b/>
            </w:rPr>
          </w:pPr>
          <w:r w:rsidRPr="00950C8C">
            <w:rPr>
              <w:rFonts w:ascii="Times New Roman" w:hAnsi="Times New Roman" w:cs="Times New Roman"/>
            </w:rPr>
            <w:t>01</w:t>
          </w:r>
        </w:p>
      </w:tc>
    </w:tr>
    <w:tr w:rsidR="00FA2946" w14:paraId="58A2DB09" w14:textId="77777777" w:rsidTr="007E0137">
      <w:trPr>
        <w:trHeight w:val="350"/>
      </w:trPr>
      <w:tc>
        <w:tcPr>
          <w:tcW w:w="2790" w:type="dxa"/>
          <w:vMerge/>
        </w:tcPr>
        <w:p w14:paraId="3EB20710" w14:textId="77777777" w:rsidR="00FA2946" w:rsidRPr="00950C8C" w:rsidRDefault="00FA2946" w:rsidP="007B682C">
          <w:pPr>
            <w:pStyle w:val="Header"/>
            <w:rPr>
              <w:rFonts w:ascii="Times New Roman" w:hAnsi="Times New Roman" w:cs="Times New Roman"/>
            </w:rPr>
          </w:pPr>
        </w:p>
      </w:tc>
      <w:tc>
        <w:tcPr>
          <w:tcW w:w="2358" w:type="dxa"/>
          <w:vAlign w:val="center"/>
        </w:tcPr>
        <w:p w14:paraId="4EC5B9B8" w14:textId="77777777" w:rsidR="00FA2946" w:rsidRPr="00950C8C" w:rsidRDefault="00FA2946" w:rsidP="002E4FD4">
          <w:pPr>
            <w:pStyle w:val="Header"/>
            <w:ind w:right="-108"/>
            <w:rPr>
              <w:rFonts w:ascii="Times New Roman" w:hAnsi="Times New Roman" w:cs="Times New Roman"/>
            </w:rPr>
          </w:pPr>
          <w:r w:rsidRPr="00950C8C">
            <w:rPr>
              <w:rFonts w:ascii="Times New Roman" w:hAnsi="Times New Roman" w:cs="Times New Roman"/>
            </w:rPr>
            <w:t>Quality Form</w:t>
          </w:r>
        </w:p>
      </w:tc>
      <w:tc>
        <w:tcPr>
          <w:tcW w:w="2070" w:type="dxa"/>
          <w:vAlign w:val="center"/>
        </w:tcPr>
        <w:p w14:paraId="12729792" w14:textId="67FE7E2B" w:rsidR="00FA2946" w:rsidRPr="00950C8C" w:rsidRDefault="00FA2946" w:rsidP="007B682C">
          <w:pPr>
            <w:pStyle w:val="Header"/>
            <w:ind w:right="-108"/>
            <w:rPr>
              <w:rFonts w:ascii="Times New Roman" w:hAnsi="Times New Roman" w:cs="Times New Roman"/>
            </w:rPr>
          </w:pPr>
          <w:r w:rsidRPr="00950C8C">
            <w:rPr>
              <w:rFonts w:ascii="Times New Roman" w:hAnsi="Times New Roman" w:cs="Times New Roman"/>
            </w:rPr>
            <w:t>Doc ID:  QF-0</w:t>
          </w:r>
          <w:r w:rsidR="00950C8C" w:rsidRPr="00950C8C">
            <w:rPr>
              <w:rFonts w:ascii="Times New Roman" w:hAnsi="Times New Roman" w:cs="Times New Roman"/>
            </w:rPr>
            <w:t>021</w:t>
          </w:r>
          <w:r w:rsidRPr="00950C8C">
            <w:rPr>
              <w:rFonts w:ascii="Times New Roman" w:hAnsi="Times New Roman" w:cs="Times New Roman"/>
            </w:rPr>
            <w:t>-1</w:t>
          </w:r>
        </w:p>
      </w:tc>
      <w:tc>
        <w:tcPr>
          <w:tcW w:w="2772" w:type="dxa"/>
          <w:gridSpan w:val="2"/>
          <w:vAlign w:val="center"/>
        </w:tcPr>
        <w:p w14:paraId="512D79B4" w14:textId="18A4AC4B" w:rsidR="00FA2946" w:rsidRPr="00950C8C" w:rsidRDefault="00FA2946" w:rsidP="002E4FD4">
          <w:pPr>
            <w:pStyle w:val="Header"/>
            <w:ind w:right="-90"/>
            <w:rPr>
              <w:rFonts w:ascii="Times New Roman" w:hAnsi="Times New Roman" w:cs="Times New Roman"/>
            </w:rPr>
          </w:pPr>
          <w:r w:rsidRPr="00950C8C">
            <w:rPr>
              <w:rFonts w:ascii="Times New Roman" w:hAnsi="Times New Roman" w:cs="Times New Roman"/>
            </w:rPr>
            <w:t xml:space="preserve">Effective Date:   </w:t>
          </w:r>
        </w:p>
      </w:tc>
    </w:tr>
  </w:tbl>
  <w:p w14:paraId="7AB9D0A4" w14:textId="77777777" w:rsidR="00FA2946" w:rsidRPr="007B682C" w:rsidRDefault="00FA2946" w:rsidP="0042255C">
    <w:pPr>
      <w:pStyle w:val="Header"/>
      <w:jc w:val="center"/>
      <w:rPr>
        <w:b/>
        <w:sz w:val="1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30E"/>
    <w:multiLevelType w:val="hybridMultilevel"/>
    <w:tmpl w:val="444CA1CE"/>
    <w:lvl w:ilvl="0" w:tplc="CFA6AB6C">
      <w:start w:val="1"/>
      <w:numFmt w:val="bullet"/>
      <w:lvlText w:val=""/>
      <w:lvlJc w:val="left"/>
      <w:pPr>
        <w:tabs>
          <w:tab w:val="num" w:pos="360"/>
        </w:tabs>
        <w:ind w:left="360" w:hanging="360"/>
      </w:pPr>
      <w:rPr>
        <w:rFonts w:ascii="Wingdings" w:hAnsi="Wingdings" w:hint="default"/>
        <w:sz w:val="12"/>
      </w:rPr>
    </w:lvl>
    <w:lvl w:ilvl="1" w:tplc="DCF8A9B6" w:tentative="1">
      <w:start w:val="1"/>
      <w:numFmt w:val="bullet"/>
      <w:lvlText w:val="o"/>
      <w:lvlJc w:val="left"/>
      <w:pPr>
        <w:tabs>
          <w:tab w:val="num" w:pos="1080"/>
        </w:tabs>
        <w:ind w:left="1080" w:hanging="360"/>
      </w:pPr>
      <w:rPr>
        <w:rFonts w:ascii="Courier New" w:hAnsi="Courier New" w:hint="default"/>
      </w:rPr>
    </w:lvl>
    <w:lvl w:ilvl="2" w:tplc="51C8BBC0" w:tentative="1">
      <w:start w:val="1"/>
      <w:numFmt w:val="bullet"/>
      <w:lvlText w:val=""/>
      <w:lvlJc w:val="left"/>
      <w:pPr>
        <w:tabs>
          <w:tab w:val="num" w:pos="1800"/>
        </w:tabs>
        <w:ind w:left="1800" w:hanging="360"/>
      </w:pPr>
      <w:rPr>
        <w:rFonts w:ascii="Wingdings" w:hAnsi="Wingdings" w:hint="default"/>
      </w:rPr>
    </w:lvl>
    <w:lvl w:ilvl="3" w:tplc="24961068" w:tentative="1">
      <w:start w:val="1"/>
      <w:numFmt w:val="bullet"/>
      <w:lvlText w:val=""/>
      <w:lvlJc w:val="left"/>
      <w:pPr>
        <w:tabs>
          <w:tab w:val="num" w:pos="2520"/>
        </w:tabs>
        <w:ind w:left="2520" w:hanging="360"/>
      </w:pPr>
      <w:rPr>
        <w:rFonts w:ascii="Symbol" w:hAnsi="Symbol" w:hint="default"/>
      </w:rPr>
    </w:lvl>
    <w:lvl w:ilvl="4" w:tplc="C63A201A" w:tentative="1">
      <w:start w:val="1"/>
      <w:numFmt w:val="bullet"/>
      <w:lvlText w:val="o"/>
      <w:lvlJc w:val="left"/>
      <w:pPr>
        <w:tabs>
          <w:tab w:val="num" w:pos="3240"/>
        </w:tabs>
        <w:ind w:left="3240" w:hanging="360"/>
      </w:pPr>
      <w:rPr>
        <w:rFonts w:ascii="Courier New" w:hAnsi="Courier New" w:hint="default"/>
      </w:rPr>
    </w:lvl>
    <w:lvl w:ilvl="5" w:tplc="E466DD10" w:tentative="1">
      <w:start w:val="1"/>
      <w:numFmt w:val="bullet"/>
      <w:lvlText w:val=""/>
      <w:lvlJc w:val="left"/>
      <w:pPr>
        <w:tabs>
          <w:tab w:val="num" w:pos="3960"/>
        </w:tabs>
        <w:ind w:left="3960" w:hanging="360"/>
      </w:pPr>
      <w:rPr>
        <w:rFonts w:ascii="Wingdings" w:hAnsi="Wingdings" w:hint="default"/>
      </w:rPr>
    </w:lvl>
    <w:lvl w:ilvl="6" w:tplc="5A5E2A76" w:tentative="1">
      <w:start w:val="1"/>
      <w:numFmt w:val="bullet"/>
      <w:lvlText w:val=""/>
      <w:lvlJc w:val="left"/>
      <w:pPr>
        <w:tabs>
          <w:tab w:val="num" w:pos="4680"/>
        </w:tabs>
        <w:ind w:left="4680" w:hanging="360"/>
      </w:pPr>
      <w:rPr>
        <w:rFonts w:ascii="Symbol" w:hAnsi="Symbol" w:hint="default"/>
      </w:rPr>
    </w:lvl>
    <w:lvl w:ilvl="7" w:tplc="74100A68" w:tentative="1">
      <w:start w:val="1"/>
      <w:numFmt w:val="bullet"/>
      <w:lvlText w:val="o"/>
      <w:lvlJc w:val="left"/>
      <w:pPr>
        <w:tabs>
          <w:tab w:val="num" w:pos="5400"/>
        </w:tabs>
        <w:ind w:left="5400" w:hanging="360"/>
      </w:pPr>
      <w:rPr>
        <w:rFonts w:ascii="Courier New" w:hAnsi="Courier New" w:hint="default"/>
      </w:rPr>
    </w:lvl>
    <w:lvl w:ilvl="8" w:tplc="B60430A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594DB6"/>
    <w:multiLevelType w:val="hybridMultilevel"/>
    <w:tmpl w:val="7F86B852"/>
    <w:lvl w:ilvl="0" w:tplc="B73CEC5E">
      <w:start w:val="4"/>
      <w:numFmt w:val="upperLetter"/>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 w15:restartNumberingAfterBreak="0">
    <w:nsid w:val="10A54BB0"/>
    <w:multiLevelType w:val="hybridMultilevel"/>
    <w:tmpl w:val="E7A64BAE"/>
    <w:lvl w:ilvl="0" w:tplc="C068D3EC">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A6C31DA"/>
    <w:multiLevelType w:val="hybridMultilevel"/>
    <w:tmpl w:val="D518B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92258"/>
    <w:multiLevelType w:val="hybridMultilevel"/>
    <w:tmpl w:val="7AB4AD9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667EC5"/>
    <w:multiLevelType w:val="hybridMultilevel"/>
    <w:tmpl w:val="49222DD0"/>
    <w:lvl w:ilvl="0" w:tplc="FFFFFFFF">
      <w:start w:val="1"/>
      <w:numFmt w:val="bullet"/>
      <w:lvlText w:val=""/>
      <w:lvlJc w:val="left"/>
      <w:pPr>
        <w:tabs>
          <w:tab w:val="num" w:pos="360"/>
        </w:tabs>
        <w:ind w:left="360" w:hanging="360"/>
      </w:pPr>
      <w:rPr>
        <w:rFonts w:ascii="Wingdings" w:hAnsi="Wingdings" w:hint="default"/>
        <w:sz w:val="12"/>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6C07001"/>
    <w:multiLevelType w:val="hybridMultilevel"/>
    <w:tmpl w:val="6B9A5ED0"/>
    <w:lvl w:ilvl="0" w:tplc="B73CEC5E">
      <w:start w:val="1"/>
      <w:numFmt w:val="bullet"/>
      <w:lvlText w:val=""/>
      <w:lvlJc w:val="left"/>
      <w:pPr>
        <w:tabs>
          <w:tab w:val="num" w:pos="780"/>
        </w:tabs>
        <w:ind w:left="780" w:hanging="360"/>
      </w:pPr>
      <w:rPr>
        <w:rFonts w:ascii="Wingdings" w:hAnsi="Wingdings" w:hint="default"/>
        <w:sz w:val="12"/>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4E47E4D"/>
    <w:multiLevelType w:val="hybridMultilevel"/>
    <w:tmpl w:val="9A9CFFAC"/>
    <w:lvl w:ilvl="0" w:tplc="EE387D78">
      <w:start w:val="2"/>
      <w:numFmt w:val="upperLetter"/>
      <w:lvlText w:val="%1."/>
      <w:lvlJc w:val="left"/>
      <w:pPr>
        <w:tabs>
          <w:tab w:val="num" w:pos="1080"/>
        </w:tabs>
        <w:ind w:left="1080" w:hanging="36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55E3D18"/>
    <w:multiLevelType w:val="hybridMultilevel"/>
    <w:tmpl w:val="0AC4714C"/>
    <w:lvl w:ilvl="0" w:tplc="B73CEC5E">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89765F0"/>
    <w:multiLevelType w:val="hybridMultilevel"/>
    <w:tmpl w:val="E0CEC866"/>
    <w:lvl w:ilvl="0" w:tplc="7F86994C">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E5E2C"/>
    <w:multiLevelType w:val="hybridMultilevel"/>
    <w:tmpl w:val="221CE214"/>
    <w:lvl w:ilvl="0" w:tplc="97D431BA">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7B71A30"/>
    <w:multiLevelType w:val="hybridMultilevel"/>
    <w:tmpl w:val="A3F44534"/>
    <w:lvl w:ilvl="0" w:tplc="B73CEC5E">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DA404FA"/>
    <w:multiLevelType w:val="hybridMultilevel"/>
    <w:tmpl w:val="122A41FE"/>
    <w:lvl w:ilvl="0" w:tplc="B73CEC5E">
      <w:start w:val="1"/>
      <w:numFmt w:val="bullet"/>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68069A8"/>
    <w:multiLevelType w:val="hybridMultilevel"/>
    <w:tmpl w:val="5CD00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743A3F"/>
    <w:multiLevelType w:val="singleLevel"/>
    <w:tmpl w:val="774C3C78"/>
    <w:lvl w:ilvl="0">
      <w:numFmt w:val="bullet"/>
      <w:lvlText w:val=""/>
      <w:lvlJc w:val="left"/>
      <w:pPr>
        <w:tabs>
          <w:tab w:val="num" w:pos="720"/>
        </w:tabs>
        <w:ind w:left="720" w:hanging="660"/>
      </w:pPr>
      <w:rPr>
        <w:rFonts w:ascii="Wingdings" w:hAnsi="Wingdings" w:hint="default"/>
      </w:rPr>
    </w:lvl>
  </w:abstractNum>
  <w:num w:numId="1">
    <w:abstractNumId w:val="6"/>
  </w:num>
  <w:num w:numId="2">
    <w:abstractNumId w:val="8"/>
  </w:num>
  <w:num w:numId="3">
    <w:abstractNumId w:val="1"/>
  </w:num>
  <w:num w:numId="4">
    <w:abstractNumId w:val="0"/>
  </w:num>
  <w:num w:numId="5">
    <w:abstractNumId w:val="12"/>
  </w:num>
  <w:num w:numId="6">
    <w:abstractNumId w:val="5"/>
  </w:num>
  <w:num w:numId="7">
    <w:abstractNumId w:val="11"/>
  </w:num>
  <w:num w:numId="8">
    <w:abstractNumId w:val="14"/>
  </w:num>
  <w:num w:numId="9">
    <w:abstractNumId w:val="7"/>
  </w:num>
  <w:num w:numId="10">
    <w:abstractNumId w:val="2"/>
  </w:num>
  <w:num w:numId="11">
    <w:abstractNumId w:val="13"/>
  </w:num>
  <w:num w:numId="12">
    <w:abstractNumId w:val="4"/>
  </w:num>
  <w:num w:numId="13">
    <w:abstractNumId w:val="9"/>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4DC1"/>
    <w:rsid w:val="000162B5"/>
    <w:rsid w:val="00043CBE"/>
    <w:rsid w:val="00061F17"/>
    <w:rsid w:val="00086741"/>
    <w:rsid w:val="00086C53"/>
    <w:rsid w:val="0009124F"/>
    <w:rsid w:val="00097B1D"/>
    <w:rsid w:val="000B14CF"/>
    <w:rsid w:val="00151924"/>
    <w:rsid w:val="001E1684"/>
    <w:rsid w:val="001E7ACB"/>
    <w:rsid w:val="00230235"/>
    <w:rsid w:val="00231E5B"/>
    <w:rsid w:val="002E15FF"/>
    <w:rsid w:val="002E2754"/>
    <w:rsid w:val="002E4FD4"/>
    <w:rsid w:val="003673A3"/>
    <w:rsid w:val="00394338"/>
    <w:rsid w:val="003C784F"/>
    <w:rsid w:val="00405FA7"/>
    <w:rsid w:val="0042255C"/>
    <w:rsid w:val="004373FB"/>
    <w:rsid w:val="004442A0"/>
    <w:rsid w:val="00484D8E"/>
    <w:rsid w:val="004C6073"/>
    <w:rsid w:val="004E7E8F"/>
    <w:rsid w:val="0050749C"/>
    <w:rsid w:val="00550D1A"/>
    <w:rsid w:val="005B49D0"/>
    <w:rsid w:val="005F0AF7"/>
    <w:rsid w:val="006013F0"/>
    <w:rsid w:val="006635AA"/>
    <w:rsid w:val="00684A18"/>
    <w:rsid w:val="006C3578"/>
    <w:rsid w:val="006E09FB"/>
    <w:rsid w:val="006E0D07"/>
    <w:rsid w:val="00703180"/>
    <w:rsid w:val="00722D69"/>
    <w:rsid w:val="00757267"/>
    <w:rsid w:val="007B682C"/>
    <w:rsid w:val="007C1013"/>
    <w:rsid w:val="007E0137"/>
    <w:rsid w:val="007F59D0"/>
    <w:rsid w:val="00857E33"/>
    <w:rsid w:val="00885568"/>
    <w:rsid w:val="008B35C3"/>
    <w:rsid w:val="00950C8C"/>
    <w:rsid w:val="00962D49"/>
    <w:rsid w:val="009B45D3"/>
    <w:rsid w:val="009E6A2B"/>
    <w:rsid w:val="00AC3E3E"/>
    <w:rsid w:val="00AE3E87"/>
    <w:rsid w:val="00AF3C7D"/>
    <w:rsid w:val="00B60A1A"/>
    <w:rsid w:val="00B73475"/>
    <w:rsid w:val="00BA4995"/>
    <w:rsid w:val="00BC2652"/>
    <w:rsid w:val="00BD37D3"/>
    <w:rsid w:val="00BD3E92"/>
    <w:rsid w:val="00BE30FD"/>
    <w:rsid w:val="00C15D17"/>
    <w:rsid w:val="00C328BA"/>
    <w:rsid w:val="00CA5B73"/>
    <w:rsid w:val="00CF5F3B"/>
    <w:rsid w:val="00D7028F"/>
    <w:rsid w:val="00DC4DC1"/>
    <w:rsid w:val="00E224DD"/>
    <w:rsid w:val="00E63324"/>
    <w:rsid w:val="00E6780D"/>
    <w:rsid w:val="00EC5FF2"/>
    <w:rsid w:val="00EF5A0C"/>
    <w:rsid w:val="00F13C79"/>
    <w:rsid w:val="00F2166B"/>
    <w:rsid w:val="00F31A41"/>
    <w:rsid w:val="00F36B2F"/>
    <w:rsid w:val="00F64F63"/>
    <w:rsid w:val="00F70DC0"/>
    <w:rsid w:val="00F82127"/>
    <w:rsid w:val="00F85F67"/>
    <w:rsid w:val="00FA2946"/>
    <w:rsid w:val="00FB10B1"/>
    <w:rsid w:val="00FB1D50"/>
    <w:rsid w:val="00FB6891"/>
    <w:rsid w:val="00FD49C1"/>
    <w:rsid w:val="00FD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1"/>
    <o:shapelayout v:ext="edit">
      <o:idmap v:ext="edit" data="1"/>
    </o:shapelayout>
  </w:shapeDefaults>
  <w:decimalSymbol w:val="."/>
  <w:listSeparator w:val=","/>
  <w14:docId w14:val="7F9DEF82"/>
  <w15:docId w15:val="{DD7E9C71-A5E5-4C36-9D91-8C6DB88F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F67"/>
  </w:style>
  <w:style w:type="paragraph" w:styleId="Heading1">
    <w:name w:val="heading 1"/>
    <w:basedOn w:val="Normal"/>
    <w:next w:val="Normal"/>
    <w:qFormat/>
    <w:rsid w:val="00F85F67"/>
    <w:pPr>
      <w:keepNext/>
      <w:outlineLvl w:val="0"/>
    </w:pPr>
    <w:rPr>
      <w:b/>
      <w:sz w:val="24"/>
      <w:u w:val="single"/>
    </w:rPr>
  </w:style>
  <w:style w:type="paragraph" w:styleId="Heading2">
    <w:name w:val="heading 2"/>
    <w:basedOn w:val="Normal"/>
    <w:next w:val="Normal"/>
    <w:qFormat/>
    <w:rsid w:val="00F85F67"/>
    <w:pPr>
      <w:keepNext/>
      <w:ind w:right="-180"/>
      <w:outlineLvl w:val="1"/>
    </w:pPr>
    <w:rPr>
      <w:sz w:val="28"/>
      <w:u w:val="single"/>
    </w:rPr>
  </w:style>
  <w:style w:type="paragraph" w:styleId="Heading3">
    <w:name w:val="heading 3"/>
    <w:basedOn w:val="Normal"/>
    <w:next w:val="Normal"/>
    <w:qFormat/>
    <w:rsid w:val="00F85F67"/>
    <w:pPr>
      <w:keepNext/>
      <w:jc w:val="center"/>
      <w:outlineLvl w:val="2"/>
    </w:pPr>
    <w:rPr>
      <w:b/>
      <w:sz w:val="28"/>
    </w:rPr>
  </w:style>
  <w:style w:type="paragraph" w:styleId="Heading4">
    <w:name w:val="heading 4"/>
    <w:basedOn w:val="Normal"/>
    <w:next w:val="Normal"/>
    <w:qFormat/>
    <w:rsid w:val="00F85F67"/>
    <w:pPr>
      <w:keepNext/>
      <w:ind w:left="270" w:hanging="270"/>
      <w:outlineLvl w:val="3"/>
    </w:pPr>
    <w:rPr>
      <w:sz w:val="28"/>
    </w:rPr>
  </w:style>
  <w:style w:type="paragraph" w:styleId="Heading5">
    <w:name w:val="heading 5"/>
    <w:basedOn w:val="Normal"/>
    <w:next w:val="Normal"/>
    <w:qFormat/>
    <w:rsid w:val="00F85F67"/>
    <w:pPr>
      <w:keepNext/>
      <w:outlineLvl w:val="4"/>
    </w:pPr>
    <w:rPr>
      <w:bCs/>
      <w:sz w:val="28"/>
    </w:rPr>
  </w:style>
  <w:style w:type="paragraph" w:styleId="Heading6">
    <w:name w:val="heading 6"/>
    <w:basedOn w:val="Normal"/>
    <w:next w:val="Normal"/>
    <w:qFormat/>
    <w:rsid w:val="00F85F67"/>
    <w:pPr>
      <w:keepNext/>
      <w:jc w:val="center"/>
      <w:outlineLvl w:val="5"/>
    </w:pPr>
    <w:rPr>
      <w:b/>
      <w:color w:val="999999"/>
      <w:sz w:val="28"/>
    </w:rPr>
  </w:style>
  <w:style w:type="paragraph" w:styleId="Heading7">
    <w:name w:val="heading 7"/>
    <w:basedOn w:val="Normal"/>
    <w:next w:val="Normal"/>
    <w:qFormat/>
    <w:rsid w:val="00F85F67"/>
    <w:pPr>
      <w:keepNext/>
      <w:outlineLvl w:val="6"/>
    </w:pPr>
    <w:rPr>
      <w:bCs/>
      <w:sz w:val="24"/>
    </w:rPr>
  </w:style>
  <w:style w:type="paragraph" w:styleId="Heading8">
    <w:name w:val="heading 8"/>
    <w:basedOn w:val="Normal"/>
    <w:next w:val="Normal"/>
    <w:qFormat/>
    <w:rsid w:val="00F85F67"/>
    <w:pPr>
      <w:keepNext/>
      <w:outlineLvl w:val="7"/>
    </w:pPr>
    <w:rPr>
      <w:b/>
      <w:sz w:val="24"/>
    </w:rPr>
  </w:style>
  <w:style w:type="paragraph" w:styleId="Heading9">
    <w:name w:val="heading 9"/>
    <w:basedOn w:val="Normal"/>
    <w:next w:val="Normal"/>
    <w:qFormat/>
    <w:rsid w:val="00F85F67"/>
    <w:pPr>
      <w:keepNext/>
      <w:jc w:val="center"/>
      <w:outlineLvl w:val="8"/>
    </w:pPr>
    <w:rPr>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85F67"/>
    <w:pPr>
      <w:jc w:val="both"/>
    </w:pPr>
    <w:rPr>
      <w:sz w:val="24"/>
    </w:rPr>
  </w:style>
  <w:style w:type="paragraph" w:styleId="BodyTextIndent">
    <w:name w:val="Body Text Indent"/>
    <w:basedOn w:val="Normal"/>
    <w:rsid w:val="00F85F67"/>
    <w:pPr>
      <w:ind w:left="90" w:hanging="270"/>
      <w:jc w:val="center"/>
    </w:pPr>
    <w:rPr>
      <w:b/>
      <w:sz w:val="28"/>
    </w:rPr>
  </w:style>
  <w:style w:type="paragraph" w:styleId="Header">
    <w:name w:val="header"/>
    <w:basedOn w:val="Normal"/>
    <w:link w:val="HeaderChar"/>
    <w:rsid w:val="00F85F67"/>
    <w:pPr>
      <w:tabs>
        <w:tab w:val="center" w:pos="4320"/>
        <w:tab w:val="right" w:pos="8640"/>
      </w:tabs>
    </w:pPr>
  </w:style>
  <w:style w:type="paragraph" w:styleId="Footer">
    <w:name w:val="footer"/>
    <w:basedOn w:val="Normal"/>
    <w:link w:val="FooterChar"/>
    <w:rsid w:val="00F85F67"/>
    <w:pPr>
      <w:tabs>
        <w:tab w:val="center" w:pos="4320"/>
        <w:tab w:val="right" w:pos="8640"/>
      </w:tabs>
    </w:pPr>
  </w:style>
  <w:style w:type="paragraph" w:styleId="BodyText2">
    <w:name w:val="Body Text 2"/>
    <w:basedOn w:val="Normal"/>
    <w:rsid w:val="00F85F67"/>
    <w:pPr>
      <w:jc w:val="both"/>
    </w:pPr>
    <w:rPr>
      <w:sz w:val="24"/>
    </w:rPr>
  </w:style>
  <w:style w:type="paragraph" w:styleId="BodyText3">
    <w:name w:val="Body Text 3"/>
    <w:basedOn w:val="Normal"/>
    <w:rsid w:val="00F85F67"/>
    <w:rPr>
      <w:sz w:val="24"/>
    </w:rPr>
  </w:style>
  <w:style w:type="paragraph" w:styleId="Title">
    <w:name w:val="Title"/>
    <w:basedOn w:val="Normal"/>
    <w:qFormat/>
    <w:rsid w:val="00F85F67"/>
    <w:pPr>
      <w:jc w:val="center"/>
    </w:pPr>
    <w:rPr>
      <w:b/>
      <w:sz w:val="48"/>
    </w:rPr>
  </w:style>
  <w:style w:type="character" w:customStyle="1" w:styleId="HeaderChar">
    <w:name w:val="Header Char"/>
    <w:basedOn w:val="DefaultParagraphFont"/>
    <w:link w:val="Header"/>
    <w:locked/>
    <w:rsid w:val="00EC5FF2"/>
  </w:style>
  <w:style w:type="paragraph" w:styleId="NormalWeb">
    <w:name w:val="Normal (Web)"/>
    <w:basedOn w:val="Normal"/>
    <w:rsid w:val="00EC5FF2"/>
    <w:pPr>
      <w:spacing w:before="100" w:beforeAutospacing="1" w:after="100" w:afterAutospacing="1"/>
    </w:pPr>
    <w:rPr>
      <w:rFonts w:ascii="Arial" w:hAnsi="Arial" w:cs="Arial"/>
      <w:sz w:val="24"/>
      <w:szCs w:val="24"/>
    </w:rPr>
  </w:style>
  <w:style w:type="paragraph" w:styleId="EndnoteText">
    <w:name w:val="endnote text"/>
    <w:basedOn w:val="Normal"/>
    <w:link w:val="EndnoteTextChar"/>
    <w:rsid w:val="00EC5FF2"/>
  </w:style>
  <w:style w:type="character" w:customStyle="1" w:styleId="EndnoteTextChar">
    <w:name w:val="Endnote Text Char"/>
    <w:basedOn w:val="DefaultParagraphFont"/>
    <w:link w:val="EndnoteText"/>
    <w:rsid w:val="00EC5FF2"/>
  </w:style>
  <w:style w:type="character" w:styleId="EndnoteReference">
    <w:name w:val="endnote reference"/>
    <w:basedOn w:val="DefaultParagraphFont"/>
    <w:rsid w:val="00EC5FF2"/>
    <w:rPr>
      <w:vertAlign w:val="superscript"/>
    </w:rPr>
  </w:style>
  <w:style w:type="paragraph" w:customStyle="1" w:styleId="defaultn">
    <w:name w:val="default (n)"/>
    <w:basedOn w:val="Normal"/>
    <w:rsid w:val="00EC5FF2"/>
    <w:rPr>
      <w:rFonts w:ascii="Arial" w:hAnsi="Arial"/>
      <w:sz w:val="22"/>
    </w:rPr>
  </w:style>
  <w:style w:type="character" w:customStyle="1" w:styleId="FooterChar">
    <w:name w:val="Footer Char"/>
    <w:basedOn w:val="DefaultParagraphFont"/>
    <w:link w:val="Footer"/>
    <w:uiPriority w:val="99"/>
    <w:rsid w:val="00EC5FF2"/>
  </w:style>
  <w:style w:type="paragraph" w:styleId="BalloonText">
    <w:name w:val="Balloon Text"/>
    <w:basedOn w:val="Normal"/>
    <w:link w:val="BalloonTextChar"/>
    <w:uiPriority w:val="99"/>
    <w:semiHidden/>
    <w:unhideWhenUsed/>
    <w:rsid w:val="00F36B2F"/>
    <w:rPr>
      <w:rFonts w:ascii="Tahoma" w:hAnsi="Tahoma" w:cs="Tahoma"/>
      <w:sz w:val="16"/>
      <w:szCs w:val="16"/>
    </w:rPr>
  </w:style>
  <w:style w:type="character" w:customStyle="1" w:styleId="BalloonTextChar">
    <w:name w:val="Balloon Text Char"/>
    <w:basedOn w:val="DefaultParagraphFont"/>
    <w:link w:val="BalloonText"/>
    <w:uiPriority w:val="99"/>
    <w:semiHidden/>
    <w:rsid w:val="00F36B2F"/>
    <w:rPr>
      <w:rFonts w:ascii="Tahoma" w:hAnsi="Tahoma" w:cs="Tahoma"/>
      <w:sz w:val="16"/>
      <w:szCs w:val="16"/>
    </w:rPr>
  </w:style>
  <w:style w:type="table" w:styleId="TableGrid">
    <w:name w:val="Table Grid"/>
    <w:basedOn w:val="TableNormal"/>
    <w:uiPriority w:val="59"/>
    <w:rsid w:val="007B68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7B682C"/>
  </w:style>
  <w:style w:type="paragraph" w:styleId="ListParagraph">
    <w:name w:val="List Paragraph"/>
    <w:basedOn w:val="Normal"/>
    <w:uiPriority w:val="34"/>
    <w:qFormat/>
    <w:rsid w:val="007B6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S\Documents\DIXTAL\QualitySystem\QD-4001-4999\QD-4031_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QD-4031_A</Template>
  <TotalTime>120</TotalTime>
  <Pages>5</Pages>
  <Words>1069</Words>
  <Characters>6099</Characters>
  <DocSecurity>0</DocSecurity>
  <Lines>50</Lines>
  <Paragraphs>14</Paragraphs>
  <ScaleCrop>false</ScaleCrop>
  <HeadingPairs>
    <vt:vector size="2" baseType="variant">
      <vt:variant>
        <vt:lpstr>Title</vt:lpstr>
      </vt:variant>
      <vt:variant>
        <vt:i4>1</vt:i4>
      </vt:variant>
    </vt:vector>
  </HeadingPairs>
  <TitlesOfParts>
    <vt:vector size="1" baseType="lpstr">
      <vt:lpstr>Wallach Surgical Devices</vt:lpstr>
    </vt:vector>
  </TitlesOfParts>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2015-04-06T18:54:00Z</cp:lastPrinted>
  <dcterms:created xsi:type="dcterms:W3CDTF">2012-09-13T15:53:00Z</dcterms:created>
  <dcterms:modified xsi:type="dcterms:W3CDTF">2018-03-01T00:02:00Z</dcterms:modified>
</cp:coreProperties>
</file>