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D989" w14:textId="4666A0FA" w:rsidR="00B87C71" w:rsidRDefault="00000000" w:rsidP="004D12E4">
      <w:pPr>
        <w:pStyle w:val="Title"/>
        <w:spacing w:before="0" w:after="0"/>
        <w:rPr>
          <w:rFonts w:ascii="Times New Roman" w:hAnsi="Times New Roman" w:cs="Times New Roman"/>
          <w:color w:val="auto"/>
          <w:sz w:val="24"/>
          <w:szCs w:val="24"/>
          <w:u w:val="single"/>
        </w:rPr>
      </w:pPr>
      <w:r w:rsidRPr="004D12E4">
        <w:rPr>
          <w:rFonts w:ascii="Times New Roman" w:hAnsi="Times New Roman" w:cs="Times New Roman"/>
          <w:color w:val="auto"/>
          <w:sz w:val="24"/>
          <w:szCs w:val="24"/>
          <w:u w:val="single"/>
        </w:rPr>
        <w:t>Assignment 5: Predicting Current Alcohol Consumption from Behavioral Scores</w:t>
      </w:r>
    </w:p>
    <w:p w14:paraId="6A3A6DCF" w14:textId="5AABE731" w:rsidR="004D12E4" w:rsidRDefault="004D12E4" w:rsidP="004D12E4">
      <w:pPr>
        <w:pStyle w:val="BodyText"/>
        <w:spacing w:before="0" w:after="0"/>
      </w:pPr>
    </w:p>
    <w:p w14:paraId="0FD11A8C" w14:textId="4BB17E8E" w:rsidR="004D12E4" w:rsidRPr="004D12E4" w:rsidRDefault="004D12E4" w:rsidP="004D12E4">
      <w:pPr>
        <w:pStyle w:val="BodyText"/>
        <w:spacing w:before="0" w:after="0"/>
        <w:rPr>
          <w:rFonts w:ascii="Times New Roman" w:hAnsi="Times New Roman" w:cs="Times New Roman"/>
        </w:rPr>
      </w:pPr>
      <w:r>
        <w:rPr>
          <w:rFonts w:ascii="Times New Roman" w:hAnsi="Times New Roman" w:cs="Times New Roman"/>
        </w:rPr>
        <w:t>R Setup Code:</w:t>
      </w:r>
    </w:p>
    <w:p w14:paraId="74AC40B1" w14:textId="77777777" w:rsidR="004D12E4" w:rsidRDefault="004D12E4" w:rsidP="004D12E4">
      <w:pPr>
        <w:pStyle w:val="Heading3"/>
        <w:spacing w:before="0"/>
        <w:rPr>
          <w:rStyle w:val="NormalTok"/>
          <w:rFonts w:eastAsiaTheme="minorHAnsi" w:cstheme="minorBidi"/>
          <w:b w:val="0"/>
          <w:bCs w:val="0"/>
          <w:color w:val="auto"/>
        </w:rPr>
      </w:pPr>
      <w:bookmarkStart w:id="0" w:name="X255be203b4d20a66f42eec55fd16f7dcb1198a2"/>
      <w:proofErr w:type="spellStart"/>
      <w:proofErr w:type="gramStart"/>
      <w:r w:rsidRPr="004D12E4">
        <w:rPr>
          <w:rStyle w:val="NormalTok"/>
          <w:rFonts w:eastAsiaTheme="minorHAnsi" w:cstheme="minorBidi"/>
          <w:b w:val="0"/>
          <w:bCs w:val="0"/>
          <w:color w:val="auto"/>
        </w:rPr>
        <w:t>knitr</w:t>
      </w:r>
      <w:proofErr w:type="spellEnd"/>
      <w:r w:rsidRPr="004D12E4">
        <w:rPr>
          <w:rStyle w:val="NormalTok"/>
          <w:rFonts w:eastAsiaTheme="minorHAnsi" w:cstheme="minorBidi"/>
          <w:b w:val="0"/>
          <w:bCs w:val="0"/>
          <w:color w:val="auto"/>
        </w:rPr>
        <w:t>::</w:t>
      </w:r>
      <w:proofErr w:type="spellStart"/>
      <w:proofErr w:type="gramEnd"/>
      <w:r w:rsidRPr="004D12E4">
        <w:rPr>
          <w:rStyle w:val="NormalTok"/>
          <w:rFonts w:eastAsiaTheme="minorHAnsi" w:cstheme="minorBidi"/>
          <w:b w:val="0"/>
          <w:bCs w:val="0"/>
          <w:color w:val="auto"/>
        </w:rPr>
        <w:t>opts_chunk$set</w:t>
      </w:r>
      <w:proofErr w:type="spellEnd"/>
      <w:r w:rsidRPr="004D12E4">
        <w:rPr>
          <w:rStyle w:val="NormalTok"/>
          <w:rFonts w:eastAsiaTheme="minorHAnsi" w:cstheme="minorBidi"/>
          <w:b w:val="0"/>
          <w:bCs w:val="0"/>
          <w:color w:val="auto"/>
        </w:rPr>
        <w:t>(echo = TRUE)</w:t>
      </w:r>
    </w:p>
    <w:p w14:paraId="13C03CEA" w14:textId="30C79BAE" w:rsidR="004D12E4" w:rsidRPr="004D12E4" w:rsidRDefault="004D12E4" w:rsidP="004D12E4">
      <w:pPr>
        <w:pStyle w:val="Heading3"/>
        <w:spacing w:before="0"/>
        <w:rPr>
          <w:rStyle w:val="NormalTok"/>
          <w:rFonts w:eastAsiaTheme="minorHAnsi" w:cstheme="minorBidi"/>
          <w:b w:val="0"/>
          <w:bCs w:val="0"/>
          <w:color w:val="auto"/>
        </w:rPr>
      </w:pPr>
      <w:r w:rsidRPr="004D12E4">
        <w:rPr>
          <w:rStyle w:val="NormalTok"/>
          <w:rFonts w:eastAsiaTheme="minorHAnsi" w:cstheme="minorBidi"/>
          <w:b w:val="0"/>
          <w:bCs w:val="0"/>
          <w:color w:val="auto"/>
        </w:rPr>
        <w:t>library(</w:t>
      </w:r>
      <w:proofErr w:type="spellStart"/>
      <w:r w:rsidRPr="004D12E4">
        <w:rPr>
          <w:rStyle w:val="NormalTok"/>
          <w:rFonts w:eastAsiaTheme="minorHAnsi" w:cstheme="minorBidi"/>
          <w:b w:val="0"/>
          <w:bCs w:val="0"/>
          <w:color w:val="auto"/>
        </w:rPr>
        <w:t>tidyverse</w:t>
      </w:r>
      <w:proofErr w:type="spellEnd"/>
      <w:r w:rsidRPr="004D12E4">
        <w:rPr>
          <w:rStyle w:val="NormalTok"/>
          <w:rFonts w:eastAsiaTheme="minorHAnsi" w:cstheme="minorBidi"/>
          <w:b w:val="0"/>
          <w:bCs w:val="0"/>
          <w:color w:val="auto"/>
        </w:rPr>
        <w:t xml:space="preserve">) </w:t>
      </w:r>
    </w:p>
    <w:p w14:paraId="50ED9E32" w14:textId="77777777" w:rsidR="004D12E4" w:rsidRPr="004D12E4" w:rsidRDefault="004D12E4" w:rsidP="004D12E4">
      <w:pPr>
        <w:pStyle w:val="Heading3"/>
        <w:spacing w:before="0"/>
        <w:rPr>
          <w:rStyle w:val="NormalTok"/>
          <w:rFonts w:eastAsiaTheme="minorHAnsi" w:cstheme="minorBidi"/>
          <w:b w:val="0"/>
          <w:bCs w:val="0"/>
          <w:color w:val="auto"/>
        </w:rPr>
      </w:pPr>
      <w:r w:rsidRPr="004D12E4">
        <w:rPr>
          <w:rStyle w:val="NormalTok"/>
          <w:rFonts w:eastAsiaTheme="minorHAnsi" w:cstheme="minorBidi"/>
          <w:b w:val="0"/>
          <w:bCs w:val="0"/>
          <w:color w:val="auto"/>
        </w:rPr>
        <w:t>library(caret)</w:t>
      </w:r>
    </w:p>
    <w:p w14:paraId="45734321" w14:textId="77777777" w:rsidR="004D12E4" w:rsidRDefault="004D12E4" w:rsidP="004D12E4">
      <w:pPr>
        <w:pStyle w:val="Heading3"/>
        <w:spacing w:before="0"/>
        <w:rPr>
          <w:rStyle w:val="NormalTok"/>
          <w:rFonts w:eastAsiaTheme="minorHAnsi" w:cstheme="minorBidi"/>
          <w:b w:val="0"/>
          <w:bCs w:val="0"/>
          <w:color w:val="auto"/>
        </w:rPr>
      </w:pPr>
      <w:r w:rsidRPr="004D12E4">
        <w:rPr>
          <w:rStyle w:val="NormalTok"/>
          <w:rFonts w:eastAsiaTheme="minorHAnsi" w:cstheme="minorBidi"/>
          <w:b w:val="0"/>
          <w:bCs w:val="0"/>
          <w:color w:val="auto"/>
        </w:rPr>
        <w:t>library(</w:t>
      </w:r>
      <w:proofErr w:type="spellStart"/>
      <w:r w:rsidRPr="004D12E4">
        <w:rPr>
          <w:rStyle w:val="NormalTok"/>
          <w:rFonts w:eastAsiaTheme="minorHAnsi" w:cstheme="minorBidi"/>
          <w:b w:val="0"/>
          <w:bCs w:val="0"/>
          <w:color w:val="auto"/>
        </w:rPr>
        <w:t>glmnet</w:t>
      </w:r>
      <w:proofErr w:type="spellEnd"/>
      <w:r w:rsidRPr="004D12E4">
        <w:rPr>
          <w:rStyle w:val="NormalTok"/>
          <w:rFonts w:eastAsiaTheme="minorHAnsi" w:cstheme="minorBidi"/>
          <w:b w:val="0"/>
          <w:bCs w:val="0"/>
          <w:color w:val="auto"/>
        </w:rPr>
        <w:t>)</w:t>
      </w:r>
    </w:p>
    <w:p w14:paraId="416B8222" w14:textId="77777777" w:rsidR="004D12E4" w:rsidRDefault="004D12E4" w:rsidP="004D12E4">
      <w:pPr>
        <w:pStyle w:val="Heading3"/>
        <w:spacing w:before="0"/>
      </w:pPr>
    </w:p>
    <w:p w14:paraId="7D6038A9" w14:textId="01838099" w:rsidR="00B87C71" w:rsidRPr="004D12E4" w:rsidRDefault="00000000" w:rsidP="004D12E4">
      <w:pPr>
        <w:pStyle w:val="Heading3"/>
        <w:numPr>
          <w:ilvl w:val="0"/>
          <w:numId w:val="2"/>
        </w:numPr>
        <w:spacing w:before="0"/>
        <w:rPr>
          <w:rFonts w:ascii="Times New Roman" w:hAnsi="Times New Roman" w:cs="Times New Roman"/>
          <w:color w:val="auto"/>
        </w:rPr>
      </w:pPr>
      <w:r w:rsidRPr="004D12E4">
        <w:rPr>
          <w:rFonts w:ascii="Times New Roman" w:hAnsi="Times New Roman" w:cs="Times New Roman"/>
          <w:color w:val="auto"/>
        </w:rPr>
        <w:t>Creating and Comparing Three Different Models</w:t>
      </w:r>
    </w:p>
    <w:p w14:paraId="53D15204" w14:textId="77777777" w:rsidR="004D12E4" w:rsidRDefault="004D12E4" w:rsidP="004D12E4">
      <w:pPr>
        <w:pStyle w:val="Heading4"/>
        <w:spacing w:before="0"/>
      </w:pPr>
      <w:bookmarkStart w:id="1" w:name="X35510a0ad3045640fe423962f37482d6be4d871"/>
    </w:p>
    <w:p w14:paraId="6F6AAEBE" w14:textId="6996C2D2" w:rsidR="00B87C71" w:rsidRDefault="00000000" w:rsidP="004D12E4">
      <w:pPr>
        <w:pStyle w:val="Heading4"/>
        <w:spacing w:before="0"/>
        <w:rPr>
          <w:rFonts w:ascii="Times New Roman" w:hAnsi="Times New Roman" w:cs="Times New Roman"/>
          <w:color w:val="auto"/>
        </w:rPr>
      </w:pPr>
      <w:r w:rsidRPr="004D12E4">
        <w:rPr>
          <w:rFonts w:ascii="Times New Roman" w:hAnsi="Times New Roman" w:cs="Times New Roman"/>
          <w:color w:val="auto"/>
        </w:rPr>
        <w:t xml:space="preserve">Loading and </w:t>
      </w:r>
      <w:proofErr w:type="gramStart"/>
      <w:r w:rsidRPr="004D12E4">
        <w:rPr>
          <w:rFonts w:ascii="Times New Roman" w:hAnsi="Times New Roman" w:cs="Times New Roman"/>
          <w:color w:val="auto"/>
        </w:rPr>
        <w:t>Cleaning</w:t>
      </w:r>
      <w:proofErr w:type="gramEnd"/>
      <w:r w:rsidRPr="004D12E4">
        <w:rPr>
          <w:rFonts w:ascii="Times New Roman" w:hAnsi="Times New Roman" w:cs="Times New Roman"/>
          <w:color w:val="auto"/>
        </w:rPr>
        <w:t xml:space="preserve"> up “</w:t>
      </w:r>
      <w:proofErr w:type="spellStart"/>
      <w:r w:rsidRPr="004D12E4">
        <w:rPr>
          <w:rFonts w:ascii="Times New Roman" w:hAnsi="Times New Roman" w:cs="Times New Roman"/>
          <w:color w:val="auto"/>
        </w:rPr>
        <w:t>alcohol_use</w:t>
      </w:r>
      <w:proofErr w:type="spellEnd"/>
      <w:r w:rsidRPr="004D12E4">
        <w:rPr>
          <w:rFonts w:ascii="Times New Roman" w:hAnsi="Times New Roman" w:cs="Times New Roman"/>
          <w:color w:val="auto"/>
        </w:rPr>
        <w:t>” Dataset</w:t>
      </w:r>
    </w:p>
    <w:p w14:paraId="6A113EB6" w14:textId="77777777" w:rsidR="004D12E4" w:rsidRDefault="004D12E4" w:rsidP="004D12E4">
      <w:pPr>
        <w:pStyle w:val="BodyText"/>
        <w:spacing w:before="0" w:after="0"/>
        <w:rPr>
          <w:rFonts w:ascii="Times New Roman" w:hAnsi="Times New Roman" w:cs="Times New Roman"/>
          <w:highlight w:val="yellow"/>
        </w:rPr>
      </w:pPr>
    </w:p>
    <w:p w14:paraId="57BCCFB9" w14:textId="50B926C5" w:rsidR="004D12E4" w:rsidRDefault="004D12E4" w:rsidP="004D12E4">
      <w:pPr>
        <w:pStyle w:val="BodyText"/>
        <w:spacing w:before="0" w:after="0"/>
        <w:rPr>
          <w:rFonts w:ascii="Times New Roman" w:hAnsi="Times New Roman" w:cs="Times New Roman"/>
        </w:rPr>
      </w:pPr>
      <w:r w:rsidRPr="004D12E4">
        <w:rPr>
          <w:rFonts w:ascii="Times New Roman" w:hAnsi="Times New Roman" w:cs="Times New Roman"/>
          <w:highlight w:val="yellow"/>
        </w:rPr>
        <w:t>R Code</w:t>
      </w:r>
      <w:r>
        <w:rPr>
          <w:rFonts w:ascii="Times New Roman" w:hAnsi="Times New Roman" w:cs="Times New Roman"/>
          <w:highlight w:val="yellow"/>
        </w:rPr>
        <w:t xml:space="preserve"> and Output</w:t>
      </w:r>
      <w:r w:rsidRPr="004D12E4">
        <w:rPr>
          <w:rFonts w:ascii="Times New Roman" w:hAnsi="Times New Roman" w:cs="Times New Roman"/>
          <w:highlight w:val="yellow"/>
        </w:rPr>
        <w:t>:</w:t>
      </w:r>
    </w:p>
    <w:p w14:paraId="5FC339FA" w14:textId="77777777" w:rsidR="004D12E4" w:rsidRPr="004D12E4" w:rsidRDefault="004D12E4" w:rsidP="004D12E4">
      <w:pPr>
        <w:pStyle w:val="BodyText"/>
        <w:spacing w:before="0" w:after="0"/>
        <w:rPr>
          <w:rFonts w:ascii="Times New Roman" w:hAnsi="Times New Roman" w:cs="Times New Roman"/>
        </w:rPr>
      </w:pPr>
    </w:p>
    <w:p w14:paraId="6ABE98E5" w14:textId="77777777" w:rsidR="00B87C71" w:rsidRDefault="00000000" w:rsidP="004D12E4">
      <w:pPr>
        <w:pStyle w:val="SourceCode"/>
        <w:wordWrap/>
        <w:spacing w:after="0"/>
      </w:pPr>
      <w:proofErr w:type="gramStart"/>
      <w:r>
        <w:rPr>
          <w:rStyle w:val="FunctionTok"/>
        </w:rPr>
        <w:t>set.seed</w:t>
      </w:r>
      <w:proofErr w:type="gramEnd"/>
      <w:r>
        <w:rPr>
          <w:rStyle w:val="NormalTok"/>
        </w:rPr>
        <w:t>(</w:t>
      </w:r>
      <w:r>
        <w:rPr>
          <w:rStyle w:val="DecValTok"/>
        </w:rPr>
        <w:t>123</w:t>
      </w:r>
      <w:r>
        <w:rPr>
          <w:rStyle w:val="NormalTok"/>
        </w:rPr>
        <w:t>)</w:t>
      </w:r>
      <w:r>
        <w:br/>
      </w:r>
      <w:r>
        <w:rPr>
          <w:rStyle w:val="NormalTok"/>
        </w:rPr>
        <w:t xml:space="preserve">alcohol_use </w:t>
      </w:r>
      <w:r>
        <w:rPr>
          <w:rStyle w:val="OtherTok"/>
        </w:rPr>
        <w:t>=</w:t>
      </w:r>
      <w:r>
        <w:rPr>
          <w:rStyle w:val="NormalTok"/>
        </w:rPr>
        <w:t xml:space="preserve"> </w:t>
      </w:r>
      <w:r>
        <w:rPr>
          <w:rStyle w:val="FunctionTok"/>
        </w:rPr>
        <w:t>read_csv</w:t>
      </w:r>
      <w:r>
        <w:rPr>
          <w:rStyle w:val="NormalTok"/>
        </w:rPr>
        <w:t>(</w:t>
      </w:r>
      <w:r>
        <w:rPr>
          <w:rStyle w:val="StringTok"/>
        </w:rPr>
        <w:t>"./alcohol_use.csv"</w:t>
      </w:r>
      <w:r>
        <w:rPr>
          <w:rStyle w:val="NormalTok"/>
        </w:rPr>
        <w:t>)</w:t>
      </w:r>
    </w:p>
    <w:p w14:paraId="30909FF3" w14:textId="33F00ACF" w:rsidR="004D12E4" w:rsidRDefault="004D12E4" w:rsidP="004D12E4">
      <w:pPr>
        <w:pStyle w:val="SourceCode"/>
        <w:wordWrap/>
        <w:spacing w:after="0"/>
        <w:rPr>
          <w:rStyle w:val="VerbatimChar"/>
        </w:rPr>
      </w:pPr>
      <w:r>
        <w:rPr>
          <w:rFonts w:ascii="Consolas" w:hAnsi="Consolas"/>
          <w:noProof/>
          <w:sz w:val="22"/>
        </w:rPr>
        <w:drawing>
          <wp:inline distT="0" distB="0" distL="0" distR="0" wp14:anchorId="3A820608" wp14:editId="5832E7B6">
            <wp:extent cx="5943600" cy="11677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167765"/>
                    </a:xfrm>
                    <a:prstGeom prst="rect">
                      <a:avLst/>
                    </a:prstGeom>
                  </pic:spPr>
                </pic:pic>
              </a:graphicData>
            </a:graphic>
          </wp:inline>
        </w:drawing>
      </w:r>
    </w:p>
    <w:p w14:paraId="1ADB6AF0" w14:textId="77777777" w:rsidR="004D12E4" w:rsidRDefault="004D12E4" w:rsidP="004D12E4">
      <w:pPr>
        <w:pStyle w:val="SourceCode"/>
        <w:wordWrap/>
        <w:spacing w:after="0"/>
        <w:rPr>
          <w:rStyle w:val="VerbatimChar"/>
        </w:rPr>
      </w:pPr>
    </w:p>
    <w:p w14:paraId="6D3B8FDD" w14:textId="660D8ABF" w:rsidR="00B87C71" w:rsidRDefault="00000000" w:rsidP="004D12E4">
      <w:pPr>
        <w:pStyle w:val="SourceCode"/>
        <w:wordWrap/>
        <w:spacing w:after="0"/>
      </w:pPr>
      <w:r>
        <w:rPr>
          <w:rStyle w:val="CommentTok"/>
        </w:rPr>
        <w:t>#Stripping off ID variable</w:t>
      </w:r>
      <w:r>
        <w:br/>
      </w:r>
      <w:r>
        <w:rPr>
          <w:rStyle w:val="NormalTok"/>
        </w:rPr>
        <w:t>alcohol_use</w:t>
      </w:r>
      <w:r>
        <w:rPr>
          <w:rStyle w:val="OtherTok"/>
        </w:rPr>
        <w:t>&lt;-</w:t>
      </w:r>
      <w:r>
        <w:rPr>
          <w:rStyle w:val="NormalTok"/>
        </w:rPr>
        <w:t>alcohol_</w:t>
      </w:r>
      <w:proofErr w:type="gramStart"/>
      <w:r>
        <w:rPr>
          <w:rStyle w:val="NormalTok"/>
        </w:rPr>
        <w:t>use[</w:t>
      </w:r>
      <w:proofErr w:type="gramEnd"/>
      <w:r>
        <w:rPr>
          <w:rStyle w:val="NormalTok"/>
        </w:rPr>
        <w:t>,</w:t>
      </w:r>
      <w:r>
        <w:rPr>
          <w:rStyle w:val="DecValTok"/>
        </w:rPr>
        <w:t>2</w:t>
      </w:r>
      <w:r>
        <w:rPr>
          <w:rStyle w:val="SpecialCharTok"/>
        </w:rPr>
        <w:t>:</w:t>
      </w:r>
      <w:r>
        <w:rPr>
          <w:rStyle w:val="DecValTok"/>
        </w:rPr>
        <w:t>9</w:t>
      </w:r>
      <w:r>
        <w:rPr>
          <w:rStyle w:val="NormalTok"/>
        </w:rPr>
        <w:t>]</w:t>
      </w:r>
      <w:r>
        <w:br/>
      </w:r>
      <w:r>
        <w:br/>
      </w:r>
      <w:r>
        <w:rPr>
          <w:rStyle w:val="CommentTok"/>
        </w:rPr>
        <w:t>#Making sure variable types are correct</w:t>
      </w:r>
      <w:r>
        <w:br/>
      </w:r>
      <w:r>
        <w:rPr>
          <w:rStyle w:val="FunctionTok"/>
        </w:rPr>
        <w:t>str</w:t>
      </w:r>
      <w:r>
        <w:rPr>
          <w:rStyle w:val="NormalTok"/>
        </w:rPr>
        <w:t>(alcohol_use)</w:t>
      </w:r>
    </w:p>
    <w:p w14:paraId="4F924E86" w14:textId="0F4E9AA5" w:rsidR="004D12E4" w:rsidRDefault="004D12E4" w:rsidP="004D12E4">
      <w:pPr>
        <w:pStyle w:val="SourceCode"/>
        <w:wordWrap/>
        <w:spacing w:after="0"/>
        <w:rPr>
          <w:rStyle w:val="VerbatimChar"/>
        </w:rPr>
      </w:pPr>
      <w:r>
        <w:rPr>
          <w:rFonts w:ascii="Consolas" w:hAnsi="Consolas"/>
          <w:noProof/>
          <w:sz w:val="22"/>
        </w:rPr>
        <w:drawing>
          <wp:inline distT="0" distB="0" distL="0" distR="0" wp14:anchorId="558F5D51" wp14:editId="515DEB16">
            <wp:extent cx="5943600" cy="12947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p>
    <w:p w14:paraId="51613FC0" w14:textId="77777777" w:rsidR="004D12E4" w:rsidRDefault="004D12E4" w:rsidP="004D12E4">
      <w:pPr>
        <w:pStyle w:val="SourceCode"/>
        <w:wordWrap/>
        <w:spacing w:after="0"/>
        <w:rPr>
          <w:rStyle w:val="CommentTok"/>
        </w:rPr>
      </w:pPr>
    </w:p>
    <w:p w14:paraId="1731132B" w14:textId="35F88846" w:rsidR="004D12E4" w:rsidRDefault="00000000" w:rsidP="004D12E4">
      <w:pPr>
        <w:pStyle w:val="SourceCode"/>
        <w:wordWrap/>
        <w:spacing w:after="0"/>
        <w:rPr>
          <w:rStyle w:val="NormalTok"/>
        </w:rPr>
      </w:pPr>
      <w:r>
        <w:rPr>
          <w:rStyle w:val="CommentTok"/>
        </w:rPr>
        <w:t>#Changing outcome variable to factor and releveling to make "NotCurrentUse" as reference group</w:t>
      </w:r>
      <w:r>
        <w:br/>
      </w:r>
      <w:r>
        <w:rPr>
          <w:rStyle w:val="NormalTok"/>
        </w:rPr>
        <w:t>alcohol_use</w:t>
      </w:r>
      <w:r>
        <w:rPr>
          <w:rStyle w:val="SpecialCharTok"/>
        </w:rPr>
        <w:t>$</w:t>
      </w:r>
      <w:r>
        <w:rPr>
          <w:rStyle w:val="NormalTok"/>
        </w:rPr>
        <w:t>alc_consumption</w:t>
      </w:r>
      <w:r>
        <w:rPr>
          <w:rStyle w:val="OtherTok"/>
        </w:rPr>
        <w:t>&lt;-</w:t>
      </w:r>
      <w:proofErr w:type="gramStart"/>
      <w:r>
        <w:rPr>
          <w:rStyle w:val="FunctionTok"/>
        </w:rPr>
        <w:t>as.factor</w:t>
      </w:r>
      <w:proofErr w:type="gramEnd"/>
      <w:r>
        <w:rPr>
          <w:rStyle w:val="NormalTok"/>
        </w:rPr>
        <w:t>(alcohol_use</w:t>
      </w:r>
      <w:r>
        <w:rPr>
          <w:rStyle w:val="SpecialCharTok"/>
        </w:rPr>
        <w:t>$</w:t>
      </w:r>
      <w:r>
        <w:rPr>
          <w:rStyle w:val="NormalTok"/>
        </w:rPr>
        <w:t>alc_consumption)</w:t>
      </w:r>
      <w:r>
        <w:br/>
      </w:r>
      <w:r>
        <w:rPr>
          <w:rStyle w:val="NormalTok"/>
        </w:rPr>
        <w:t>alcohol_use</w:t>
      </w:r>
      <w:r>
        <w:rPr>
          <w:rStyle w:val="SpecialCharTok"/>
        </w:rPr>
        <w:t>$</w:t>
      </w:r>
      <w:r>
        <w:rPr>
          <w:rStyle w:val="NormalTok"/>
        </w:rPr>
        <w:t>alc_consumption</w:t>
      </w:r>
      <w:r>
        <w:rPr>
          <w:rStyle w:val="OtherTok"/>
        </w:rPr>
        <w:t>&lt;-</w:t>
      </w:r>
      <w:r>
        <w:rPr>
          <w:rStyle w:val="FunctionTok"/>
        </w:rPr>
        <w:t>relevel</w:t>
      </w:r>
      <w:r>
        <w:rPr>
          <w:rStyle w:val="NormalTok"/>
        </w:rPr>
        <w:t>(alcohol_use</w:t>
      </w:r>
      <w:r>
        <w:rPr>
          <w:rStyle w:val="SpecialCharTok"/>
        </w:rPr>
        <w:t>$</w:t>
      </w:r>
      <w:r>
        <w:rPr>
          <w:rStyle w:val="NormalTok"/>
        </w:rPr>
        <w:t xml:space="preserve">alc_consumption, </w:t>
      </w:r>
      <w:r>
        <w:rPr>
          <w:rStyle w:val="AttributeTok"/>
        </w:rPr>
        <w:t>ref=</w:t>
      </w:r>
      <w:r>
        <w:rPr>
          <w:rStyle w:val="StringTok"/>
        </w:rPr>
        <w:t>"NotCurrentUse"</w:t>
      </w:r>
      <w:r>
        <w:rPr>
          <w:rStyle w:val="NormalTok"/>
        </w:rPr>
        <w:t>)</w:t>
      </w:r>
      <w:r>
        <w:br/>
      </w:r>
      <w:r>
        <w:br/>
      </w:r>
      <w:r>
        <w:rPr>
          <w:rStyle w:val="CommentTok"/>
        </w:rPr>
        <w:t>#Omit missing data</w:t>
      </w:r>
      <w:r>
        <w:br/>
      </w:r>
      <w:r>
        <w:rPr>
          <w:rStyle w:val="NormalTok"/>
        </w:rPr>
        <w:t>alcohol_use</w:t>
      </w:r>
      <w:r>
        <w:rPr>
          <w:rStyle w:val="OtherTok"/>
        </w:rPr>
        <w:t>&lt;-</w:t>
      </w:r>
      <w:r>
        <w:rPr>
          <w:rStyle w:val="FunctionTok"/>
        </w:rPr>
        <w:t>na.omit</w:t>
      </w:r>
      <w:r>
        <w:rPr>
          <w:rStyle w:val="NormalTok"/>
        </w:rPr>
        <w:t>(alcohol_use)</w:t>
      </w:r>
      <w:bookmarkStart w:id="2" w:name="X6fa1536ea6744d33027787f65111ff7b3e5d199"/>
      <w:bookmarkEnd w:id="1"/>
    </w:p>
    <w:p w14:paraId="1A90BD79" w14:textId="77777777" w:rsidR="004D12E4" w:rsidRDefault="004D12E4" w:rsidP="004D12E4">
      <w:pPr>
        <w:pStyle w:val="SourceCode"/>
        <w:wordWrap/>
        <w:spacing w:after="0"/>
      </w:pPr>
    </w:p>
    <w:p w14:paraId="4B989AD2" w14:textId="03265B16" w:rsidR="00B87C71" w:rsidRDefault="00000000" w:rsidP="004D12E4">
      <w:pPr>
        <w:pStyle w:val="Heading4"/>
        <w:spacing w:before="0"/>
        <w:rPr>
          <w:rFonts w:ascii="Times New Roman" w:hAnsi="Times New Roman" w:cs="Times New Roman"/>
          <w:color w:val="auto"/>
        </w:rPr>
      </w:pPr>
      <w:r w:rsidRPr="004D12E4">
        <w:rPr>
          <w:rFonts w:ascii="Times New Roman" w:hAnsi="Times New Roman" w:cs="Times New Roman"/>
          <w:color w:val="auto"/>
        </w:rPr>
        <w:lastRenderedPageBreak/>
        <w:t>Partitioning Outcome Variable (</w:t>
      </w:r>
      <w:proofErr w:type="spellStart"/>
      <w:r w:rsidRPr="004D12E4">
        <w:rPr>
          <w:rFonts w:ascii="Times New Roman" w:hAnsi="Times New Roman" w:cs="Times New Roman"/>
          <w:color w:val="auto"/>
        </w:rPr>
        <w:t>alc_consumption</w:t>
      </w:r>
      <w:proofErr w:type="spellEnd"/>
      <w:r w:rsidRPr="004D12E4">
        <w:rPr>
          <w:rFonts w:ascii="Times New Roman" w:hAnsi="Times New Roman" w:cs="Times New Roman"/>
          <w:color w:val="auto"/>
        </w:rPr>
        <w:t>) into Training and Testing (70/30 Split)</w:t>
      </w:r>
    </w:p>
    <w:p w14:paraId="027701DF" w14:textId="77777777" w:rsidR="004D12E4" w:rsidRDefault="004D12E4" w:rsidP="004D12E4">
      <w:pPr>
        <w:pStyle w:val="BodyText"/>
        <w:spacing w:before="0" w:after="0"/>
        <w:rPr>
          <w:rFonts w:ascii="Times New Roman" w:hAnsi="Times New Roman" w:cs="Times New Roman"/>
          <w:highlight w:val="yellow"/>
        </w:rPr>
      </w:pPr>
    </w:p>
    <w:p w14:paraId="7181082C" w14:textId="2A8F6E4D" w:rsidR="004D12E4" w:rsidRDefault="004D12E4" w:rsidP="004D12E4">
      <w:pPr>
        <w:pStyle w:val="BodyText"/>
        <w:spacing w:before="0" w:after="0"/>
        <w:rPr>
          <w:rFonts w:ascii="Times New Roman" w:hAnsi="Times New Roman" w:cs="Times New Roman"/>
        </w:rPr>
      </w:pPr>
      <w:r w:rsidRPr="004D12E4">
        <w:rPr>
          <w:rFonts w:ascii="Times New Roman" w:hAnsi="Times New Roman" w:cs="Times New Roman"/>
          <w:highlight w:val="yellow"/>
        </w:rPr>
        <w:t>R Code</w:t>
      </w:r>
      <w:r>
        <w:rPr>
          <w:rFonts w:ascii="Times New Roman" w:hAnsi="Times New Roman" w:cs="Times New Roman"/>
          <w:highlight w:val="yellow"/>
        </w:rPr>
        <w:t xml:space="preserve"> and Output</w:t>
      </w:r>
      <w:r w:rsidRPr="004D12E4">
        <w:rPr>
          <w:rFonts w:ascii="Times New Roman" w:hAnsi="Times New Roman" w:cs="Times New Roman"/>
          <w:highlight w:val="yellow"/>
        </w:rPr>
        <w:t>:</w:t>
      </w:r>
    </w:p>
    <w:p w14:paraId="5B8752D8" w14:textId="77777777" w:rsidR="004D12E4" w:rsidRPr="004D12E4" w:rsidRDefault="004D12E4" w:rsidP="004D12E4">
      <w:pPr>
        <w:pStyle w:val="BodyText"/>
        <w:spacing w:before="0" w:after="0"/>
        <w:rPr>
          <w:rFonts w:ascii="Times New Roman" w:hAnsi="Times New Roman" w:cs="Times New Roman"/>
        </w:rPr>
      </w:pPr>
    </w:p>
    <w:p w14:paraId="61AE7534" w14:textId="77777777" w:rsidR="004D12E4" w:rsidRDefault="004D12E4" w:rsidP="004D12E4">
      <w:pPr>
        <w:pStyle w:val="SourceCode"/>
        <w:wordWrap/>
        <w:spacing w:after="0"/>
        <w:rPr>
          <w:rStyle w:val="NormalTok"/>
        </w:rPr>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p>
    <w:p w14:paraId="503510BC" w14:textId="77777777" w:rsidR="004D12E4" w:rsidRDefault="004D12E4" w:rsidP="004D12E4">
      <w:pPr>
        <w:pStyle w:val="SourceCode"/>
        <w:wordWrap/>
        <w:spacing w:after="0"/>
        <w:rPr>
          <w:rStyle w:val="NormalTok"/>
        </w:rPr>
      </w:pPr>
    </w:p>
    <w:p w14:paraId="754E963A" w14:textId="51AC7650" w:rsidR="004D12E4" w:rsidRDefault="00000000" w:rsidP="004D12E4">
      <w:pPr>
        <w:pStyle w:val="SourceCode"/>
        <w:wordWrap/>
        <w:spacing w:after="0"/>
        <w:rPr>
          <w:rStyle w:val="NormalTok"/>
        </w:rPr>
      </w:pPr>
      <w:proofErr w:type="gramStart"/>
      <w:r>
        <w:rPr>
          <w:rStyle w:val="NormalTok"/>
        </w:rPr>
        <w:t>train.indices</w:t>
      </w:r>
      <w:proofErr w:type="gramEnd"/>
      <w:r>
        <w:rPr>
          <w:rStyle w:val="OtherTok"/>
        </w:rPr>
        <w:t>&lt;-</w:t>
      </w:r>
      <w:r>
        <w:rPr>
          <w:rStyle w:val="FunctionTok"/>
        </w:rPr>
        <w:t>createDataPartition</w:t>
      </w:r>
      <w:r>
        <w:rPr>
          <w:rStyle w:val="NormalTok"/>
        </w:rPr>
        <w:t>(</w:t>
      </w:r>
      <w:r>
        <w:rPr>
          <w:rStyle w:val="AttributeTok"/>
        </w:rPr>
        <w:t>y=</w:t>
      </w:r>
      <w:r>
        <w:rPr>
          <w:rStyle w:val="NormalTok"/>
        </w:rPr>
        <w:t>alcohol_use</w:t>
      </w:r>
      <w:r>
        <w:rPr>
          <w:rStyle w:val="SpecialCharTok"/>
        </w:rPr>
        <w:t>$</w:t>
      </w:r>
      <w:r>
        <w:rPr>
          <w:rStyle w:val="NormalTok"/>
        </w:rPr>
        <w:t>alc_consumption,</w:t>
      </w:r>
      <w:r>
        <w:rPr>
          <w:rStyle w:val="AttributeTok"/>
        </w:rPr>
        <w:t>p=</w:t>
      </w:r>
      <w:r>
        <w:rPr>
          <w:rStyle w:val="FloatTok"/>
        </w:rPr>
        <w:t>0.7</w:t>
      </w:r>
      <w:r>
        <w:rPr>
          <w:rStyle w:val="NormalTok"/>
        </w:rPr>
        <w:t>,</w:t>
      </w:r>
      <w:r>
        <w:rPr>
          <w:rStyle w:val="AttributeTok"/>
        </w:rPr>
        <w:t>list=</w:t>
      </w:r>
      <w:r>
        <w:rPr>
          <w:rStyle w:val="ConstantTok"/>
        </w:rPr>
        <w:t>FALSE</w:t>
      </w:r>
      <w:r>
        <w:rPr>
          <w:rStyle w:val="NormalTok"/>
        </w:rPr>
        <w:t>)</w:t>
      </w:r>
      <w:r>
        <w:br/>
      </w:r>
      <w:r w:rsidR="004D12E4">
        <w:rPr>
          <w:rFonts w:ascii="Consolas" w:hAnsi="Consolas"/>
          <w:noProof/>
          <w:sz w:val="22"/>
          <w:shd w:val="clear" w:color="auto" w:fill="F8F8F8"/>
        </w:rPr>
        <w:drawing>
          <wp:inline distT="0" distB="0" distL="0" distR="0" wp14:anchorId="6043B9B2" wp14:editId="5E4D4916">
            <wp:extent cx="5943600" cy="254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54635"/>
                    </a:xfrm>
                    <a:prstGeom prst="rect">
                      <a:avLst/>
                    </a:prstGeom>
                  </pic:spPr>
                </pic:pic>
              </a:graphicData>
            </a:graphic>
          </wp:inline>
        </w:drawing>
      </w:r>
    </w:p>
    <w:p w14:paraId="11587EA0" w14:textId="422735FA" w:rsidR="004D12E4" w:rsidRDefault="00000000" w:rsidP="004D12E4">
      <w:pPr>
        <w:pStyle w:val="SourceCode"/>
        <w:wordWrap/>
        <w:spacing w:after="0"/>
        <w:rPr>
          <w:rStyle w:val="NormalTok"/>
        </w:rPr>
      </w:pPr>
      <w:r>
        <w:br/>
      </w:r>
      <w:r>
        <w:rPr>
          <w:rStyle w:val="CommentTok"/>
        </w:rPr>
        <w:t>#Training set (70%)</w:t>
      </w:r>
      <w:r>
        <w:br/>
      </w:r>
      <w:r>
        <w:rPr>
          <w:rStyle w:val="NormalTok"/>
        </w:rPr>
        <w:t>train.data</w:t>
      </w:r>
      <w:r>
        <w:rPr>
          <w:rStyle w:val="OtherTok"/>
        </w:rPr>
        <w:t>&lt;-</w:t>
      </w:r>
      <w:r>
        <w:rPr>
          <w:rStyle w:val="NormalTok"/>
        </w:rPr>
        <w:t>alcohol_</w:t>
      </w:r>
      <w:proofErr w:type="gramStart"/>
      <w:r>
        <w:rPr>
          <w:rStyle w:val="NormalTok"/>
        </w:rPr>
        <w:t>use[</w:t>
      </w:r>
      <w:proofErr w:type="gramEnd"/>
      <w:r>
        <w:rPr>
          <w:rStyle w:val="NormalTok"/>
        </w:rPr>
        <w:t>train.indices, ]</w:t>
      </w:r>
    </w:p>
    <w:p w14:paraId="387843AE" w14:textId="509FF48A" w:rsidR="00B87C71" w:rsidRDefault="004D12E4" w:rsidP="004D12E4">
      <w:pPr>
        <w:pStyle w:val="SourceCode"/>
        <w:wordWrap/>
        <w:spacing w:after="0"/>
      </w:pPr>
      <w:r>
        <w:rPr>
          <w:noProof/>
        </w:rPr>
        <w:drawing>
          <wp:inline distT="0" distB="0" distL="0" distR="0" wp14:anchorId="23752C46" wp14:editId="132B8FF2">
            <wp:extent cx="56896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89600" cy="279400"/>
                    </a:xfrm>
                    <a:prstGeom prst="rect">
                      <a:avLst/>
                    </a:prstGeom>
                  </pic:spPr>
                </pic:pic>
              </a:graphicData>
            </a:graphic>
          </wp:inline>
        </w:drawing>
      </w:r>
      <w:r w:rsidR="00000000">
        <w:br/>
      </w:r>
      <w:r w:rsidR="00000000">
        <w:br/>
      </w:r>
      <w:r w:rsidR="00000000">
        <w:rPr>
          <w:rStyle w:val="CommentTok"/>
        </w:rPr>
        <w:t>#Testing set (30%)</w:t>
      </w:r>
      <w:r w:rsidR="00000000">
        <w:br/>
      </w:r>
      <w:r w:rsidR="00000000">
        <w:rPr>
          <w:rStyle w:val="NormalTok"/>
        </w:rPr>
        <w:t>test.data</w:t>
      </w:r>
      <w:r w:rsidR="00000000">
        <w:rPr>
          <w:rStyle w:val="OtherTok"/>
        </w:rPr>
        <w:t>&lt;-</w:t>
      </w:r>
      <w:r w:rsidR="00000000">
        <w:rPr>
          <w:rStyle w:val="NormalTok"/>
        </w:rPr>
        <w:t>alcohol_</w:t>
      </w:r>
      <w:proofErr w:type="gramStart"/>
      <w:r w:rsidR="00000000">
        <w:rPr>
          <w:rStyle w:val="NormalTok"/>
        </w:rPr>
        <w:t>use[</w:t>
      </w:r>
      <w:proofErr w:type="gramEnd"/>
      <w:r w:rsidR="00000000">
        <w:rPr>
          <w:rStyle w:val="SpecialCharTok"/>
        </w:rPr>
        <w:t>-</w:t>
      </w:r>
      <w:r w:rsidR="00000000">
        <w:rPr>
          <w:rStyle w:val="NormalTok"/>
        </w:rPr>
        <w:t>train.indices, ]</w:t>
      </w:r>
      <w:r w:rsidRPr="004D12E4">
        <w:rPr>
          <w:noProof/>
        </w:rPr>
        <w:t xml:space="preserve"> </w:t>
      </w:r>
      <w:r>
        <w:rPr>
          <w:noProof/>
        </w:rPr>
        <w:drawing>
          <wp:inline distT="0" distB="0" distL="0" distR="0" wp14:anchorId="39F9C975" wp14:editId="3EB24F11">
            <wp:extent cx="56261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626100" cy="279400"/>
                    </a:xfrm>
                    <a:prstGeom prst="rect">
                      <a:avLst/>
                    </a:prstGeom>
                  </pic:spPr>
                </pic:pic>
              </a:graphicData>
            </a:graphic>
          </wp:inline>
        </w:drawing>
      </w:r>
    </w:p>
    <w:p w14:paraId="29B52797" w14:textId="48CAAD8A" w:rsidR="004D12E4" w:rsidRDefault="004D12E4" w:rsidP="004D12E4">
      <w:pPr>
        <w:pStyle w:val="Heading4"/>
        <w:spacing w:before="0"/>
      </w:pPr>
      <w:bookmarkStart w:id="3" w:name="Xebff96a3516374e9d19c9834c11fe41c4c237a1"/>
      <w:bookmarkEnd w:id="2"/>
    </w:p>
    <w:p w14:paraId="227072F5" w14:textId="77777777" w:rsidR="00BF6374" w:rsidRPr="00BF6374" w:rsidRDefault="00BF6374" w:rsidP="00BF6374">
      <w:pPr>
        <w:pStyle w:val="BodyText"/>
      </w:pPr>
    </w:p>
    <w:p w14:paraId="09425FE4" w14:textId="77777777" w:rsidR="004D12E4" w:rsidRDefault="004D12E4" w:rsidP="004D12E4">
      <w:pPr>
        <w:pStyle w:val="Heading4"/>
        <w:spacing w:before="0"/>
        <w:rPr>
          <w:rFonts w:ascii="Times New Roman" w:hAnsi="Times New Roman" w:cs="Times New Roman"/>
          <w:color w:val="auto"/>
        </w:rPr>
      </w:pPr>
    </w:p>
    <w:p w14:paraId="78C9386F" w14:textId="49692C9A" w:rsidR="00B87C71" w:rsidRDefault="00000000" w:rsidP="00057D82">
      <w:pPr>
        <w:pStyle w:val="Heading4"/>
        <w:numPr>
          <w:ilvl w:val="0"/>
          <w:numId w:val="2"/>
        </w:numPr>
        <w:spacing w:before="0"/>
        <w:rPr>
          <w:rFonts w:ascii="Times New Roman" w:hAnsi="Times New Roman" w:cs="Times New Roman"/>
          <w:b/>
          <w:bCs w:val="0"/>
          <w:i w:val="0"/>
          <w:iCs/>
          <w:color w:val="auto"/>
        </w:rPr>
      </w:pPr>
      <w:r w:rsidRPr="00057D82">
        <w:rPr>
          <w:rFonts w:ascii="Times New Roman" w:hAnsi="Times New Roman" w:cs="Times New Roman"/>
          <w:b/>
          <w:bCs w:val="0"/>
          <w:i w:val="0"/>
          <w:iCs/>
          <w:color w:val="auto"/>
        </w:rPr>
        <w:t>Tuning and Comparing Performance of All Three Models Within Training Set Using Cross-Validation</w:t>
      </w:r>
    </w:p>
    <w:p w14:paraId="63537988" w14:textId="77777777" w:rsidR="004D12E4" w:rsidRDefault="004D12E4" w:rsidP="004D12E4">
      <w:pPr>
        <w:pStyle w:val="BodyText"/>
        <w:spacing w:before="0" w:after="0"/>
        <w:rPr>
          <w:rFonts w:ascii="Times New Roman" w:hAnsi="Times New Roman" w:cs="Times New Roman"/>
          <w:highlight w:val="yellow"/>
        </w:rPr>
      </w:pPr>
    </w:p>
    <w:p w14:paraId="664DF411" w14:textId="146A321F" w:rsidR="004D12E4" w:rsidRDefault="004D12E4" w:rsidP="004D12E4">
      <w:pPr>
        <w:pStyle w:val="BodyText"/>
        <w:spacing w:before="0" w:after="0"/>
        <w:rPr>
          <w:rFonts w:ascii="Times New Roman" w:hAnsi="Times New Roman" w:cs="Times New Roman"/>
        </w:rPr>
      </w:pPr>
      <w:r w:rsidRPr="004D12E4">
        <w:rPr>
          <w:rFonts w:ascii="Times New Roman" w:hAnsi="Times New Roman" w:cs="Times New Roman"/>
          <w:highlight w:val="yellow"/>
        </w:rPr>
        <w:t>R Code</w:t>
      </w:r>
      <w:r>
        <w:rPr>
          <w:rFonts w:ascii="Times New Roman" w:hAnsi="Times New Roman" w:cs="Times New Roman"/>
          <w:highlight w:val="yellow"/>
        </w:rPr>
        <w:t xml:space="preserve"> and Output</w:t>
      </w:r>
      <w:r w:rsidRPr="004D12E4">
        <w:rPr>
          <w:rFonts w:ascii="Times New Roman" w:hAnsi="Times New Roman" w:cs="Times New Roman"/>
          <w:highlight w:val="yellow"/>
        </w:rPr>
        <w:t>:</w:t>
      </w:r>
    </w:p>
    <w:p w14:paraId="5A86EC70" w14:textId="6A620CB5" w:rsidR="00B87C71" w:rsidRPr="004D12E4" w:rsidRDefault="004D12E4" w:rsidP="004D12E4">
      <w:pPr>
        <w:pStyle w:val="FirstParagraph"/>
        <w:spacing w:before="0" w:after="0"/>
        <w:rPr>
          <w:rFonts w:ascii="Times New Roman" w:hAnsi="Times New Roman" w:cs="Times New Roman"/>
          <w:i/>
          <w:iCs/>
        </w:rPr>
      </w:pPr>
      <w:r>
        <w:rPr>
          <w:rFonts w:ascii="Times New Roman" w:hAnsi="Times New Roman" w:cs="Times New Roman"/>
          <w:i/>
          <w:iCs/>
        </w:rPr>
        <w:t xml:space="preserve">*Note: </w:t>
      </w:r>
      <w:r w:rsidR="00000000" w:rsidRPr="004D12E4">
        <w:rPr>
          <w:rFonts w:ascii="Times New Roman" w:hAnsi="Times New Roman" w:cs="Times New Roman"/>
          <w:i/>
          <w:iCs/>
        </w:rPr>
        <w:t>The numeric variables will be scaled and centered within the train functions.</w:t>
      </w:r>
    </w:p>
    <w:p w14:paraId="1AE76BFE" w14:textId="77777777" w:rsidR="004D12E4" w:rsidRDefault="004D12E4" w:rsidP="004D12E4">
      <w:pPr>
        <w:pStyle w:val="BodyText"/>
        <w:spacing w:before="0" w:after="0"/>
      </w:pPr>
    </w:p>
    <w:p w14:paraId="0529771B" w14:textId="4E8E6E05" w:rsidR="00B87C71" w:rsidRDefault="00000000" w:rsidP="004D12E4">
      <w:pPr>
        <w:pStyle w:val="BodyText"/>
        <w:spacing w:before="0" w:after="0"/>
        <w:rPr>
          <w:rFonts w:ascii="Times New Roman" w:hAnsi="Times New Roman" w:cs="Times New Roman"/>
          <w:b/>
          <w:bCs/>
        </w:rPr>
      </w:pPr>
      <w:r w:rsidRPr="004D12E4">
        <w:rPr>
          <w:rFonts w:ascii="Times New Roman" w:hAnsi="Times New Roman" w:cs="Times New Roman"/>
          <w:b/>
          <w:bCs/>
        </w:rPr>
        <w:t xml:space="preserve">Model 1: Model that chooses alpha and lambda via cross-validation using </w:t>
      </w:r>
      <w:proofErr w:type="gramStart"/>
      <w:r w:rsidRPr="004D12E4">
        <w:rPr>
          <w:rFonts w:ascii="Times New Roman" w:hAnsi="Times New Roman" w:cs="Times New Roman"/>
          <w:b/>
          <w:bCs/>
        </w:rPr>
        <w:t>all of</w:t>
      </w:r>
      <w:proofErr w:type="gramEnd"/>
      <w:r w:rsidRPr="004D12E4">
        <w:rPr>
          <w:rFonts w:ascii="Times New Roman" w:hAnsi="Times New Roman" w:cs="Times New Roman"/>
          <w:b/>
          <w:bCs/>
        </w:rPr>
        <w:t xml:space="preserve"> the features (Elastic Net Model)</w:t>
      </w:r>
    </w:p>
    <w:p w14:paraId="491F8FBB" w14:textId="77777777" w:rsidR="004D12E4" w:rsidRPr="004D12E4" w:rsidRDefault="004D12E4" w:rsidP="004D12E4">
      <w:pPr>
        <w:pStyle w:val="BodyText"/>
        <w:spacing w:before="0" w:after="0"/>
        <w:rPr>
          <w:rFonts w:ascii="Times New Roman" w:hAnsi="Times New Roman" w:cs="Times New Roman"/>
          <w:b/>
          <w:bCs/>
        </w:rPr>
      </w:pPr>
    </w:p>
    <w:p w14:paraId="22CB084C" w14:textId="77777777" w:rsidR="00B87C71" w:rsidRDefault="00000000" w:rsidP="004D12E4">
      <w:pPr>
        <w:pStyle w:val="SourceCode"/>
        <w:wordWrap/>
        <w:spacing w:after="0"/>
      </w:pPr>
      <w:proofErr w:type="gramStart"/>
      <w:r>
        <w:rPr>
          <w:rStyle w:val="FunctionTok"/>
        </w:rPr>
        <w:t>set.seed</w:t>
      </w:r>
      <w:proofErr w:type="gramEnd"/>
      <w:r>
        <w:rPr>
          <w:rStyle w:val="NormalTok"/>
        </w:rPr>
        <w:t>(</w:t>
      </w:r>
      <w:r>
        <w:rPr>
          <w:rStyle w:val="DecValTok"/>
        </w:rPr>
        <w:t>123</w:t>
      </w:r>
      <w:r>
        <w:rPr>
          <w:rStyle w:val="NormalTok"/>
        </w:rPr>
        <w:t>)</w:t>
      </w:r>
      <w:r>
        <w:br/>
      </w:r>
      <w:r>
        <w:br/>
      </w:r>
      <w:r>
        <w:rPr>
          <w:rStyle w:val="NormalTok"/>
        </w:rPr>
        <w:t>cross.model</w:t>
      </w:r>
      <w:r>
        <w:rPr>
          <w:rStyle w:val="OtherTok"/>
        </w:rPr>
        <w:t>&lt;-</w:t>
      </w:r>
      <w:r>
        <w:rPr>
          <w:rStyle w:val="NormalTok"/>
        </w:rPr>
        <w:t xml:space="preserve"> </w:t>
      </w:r>
      <w:r>
        <w:rPr>
          <w:rStyle w:val="FunctionTok"/>
        </w:rPr>
        <w:t>train</w:t>
      </w:r>
      <w:r>
        <w:rPr>
          <w:rStyle w:val="NormalTok"/>
        </w:rPr>
        <w:t>(</w:t>
      </w:r>
      <w:r>
        <w:br/>
      </w:r>
      <w:r>
        <w:rPr>
          <w:rStyle w:val="NormalTok"/>
        </w:rPr>
        <w:t xml:space="preserve">  alc_consumption </w:t>
      </w:r>
      <w:r>
        <w:rPr>
          <w:rStyle w:val="SpecialCharTok"/>
        </w:rPr>
        <w:t>~</w:t>
      </w:r>
      <w:r>
        <w:rPr>
          <w:rStyle w:val="NormalTok"/>
        </w:rPr>
        <w:t xml:space="preserve">., </w:t>
      </w:r>
      <w:r>
        <w:rPr>
          <w:rStyle w:val="AttributeTok"/>
        </w:rPr>
        <w:t>data =</w:t>
      </w:r>
      <w:r>
        <w:rPr>
          <w:rStyle w:val="NormalTok"/>
        </w:rPr>
        <w:t xml:space="preserve"> train.data, </w:t>
      </w:r>
      <w:r>
        <w:rPr>
          <w:rStyle w:val="AttributeTok"/>
        </w:rPr>
        <w:t>method =</w:t>
      </w:r>
      <w:r>
        <w:rPr>
          <w:rStyle w:val="NormalTok"/>
        </w:rPr>
        <w:t xml:space="preserve"> </w:t>
      </w:r>
      <w:r>
        <w:rPr>
          <w:rStyle w:val="StringTok"/>
        </w:rPr>
        <w:t>"glmnet"</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w:t>
      </w:r>
      <w:r>
        <w:rPr>
          <w:rStyle w:val="DecValTok"/>
        </w:rPr>
        <w:t>10</w:t>
      </w:r>
      <w:r>
        <w:br/>
      </w:r>
      <w:r>
        <w:rPr>
          <w:rStyle w:val="NormalTok"/>
        </w:rPr>
        <w:t xml:space="preserve">  )</w:t>
      </w:r>
      <w:r>
        <w:br/>
      </w:r>
      <w:r>
        <w:br/>
      </w:r>
      <w:r>
        <w:rPr>
          <w:rStyle w:val="NormalTok"/>
        </w:rPr>
        <w:t>cross.model</w:t>
      </w:r>
      <w:r>
        <w:rPr>
          <w:rStyle w:val="SpecialCharTok"/>
        </w:rPr>
        <w:t>$</w:t>
      </w:r>
      <w:r>
        <w:rPr>
          <w:rStyle w:val="NormalTok"/>
        </w:rPr>
        <w:t>bestTune</w:t>
      </w:r>
    </w:p>
    <w:p w14:paraId="6A76CCDF" w14:textId="237E1F24" w:rsidR="004D12E4" w:rsidRDefault="004D12E4" w:rsidP="004D12E4">
      <w:pPr>
        <w:pStyle w:val="SourceCode"/>
        <w:wordWrap/>
        <w:spacing w:after="0"/>
        <w:rPr>
          <w:rStyle w:val="VerbatimChar"/>
        </w:rPr>
      </w:pPr>
      <w:r>
        <w:rPr>
          <w:rFonts w:ascii="Consolas" w:hAnsi="Consolas"/>
          <w:noProof/>
          <w:sz w:val="22"/>
        </w:rPr>
        <w:drawing>
          <wp:inline distT="0" distB="0" distL="0" distR="0" wp14:anchorId="741E02F9" wp14:editId="440C35F0">
            <wp:extent cx="2057400" cy="46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057400" cy="469900"/>
                    </a:xfrm>
                    <a:prstGeom prst="rect">
                      <a:avLst/>
                    </a:prstGeom>
                  </pic:spPr>
                </pic:pic>
              </a:graphicData>
            </a:graphic>
          </wp:inline>
        </w:drawing>
      </w:r>
    </w:p>
    <w:p w14:paraId="4ECE4EE7" w14:textId="6B7AFE69" w:rsidR="004D12E4" w:rsidRDefault="004D12E4" w:rsidP="004D12E4">
      <w:pPr>
        <w:pStyle w:val="SourceCode"/>
        <w:wordWrap/>
        <w:spacing w:after="0"/>
        <w:rPr>
          <w:rStyle w:val="VerbatimChar"/>
        </w:rPr>
      </w:pPr>
    </w:p>
    <w:p w14:paraId="687EF502" w14:textId="77777777" w:rsidR="00057D82" w:rsidRDefault="00057D82" w:rsidP="004D12E4">
      <w:pPr>
        <w:pStyle w:val="SourceCode"/>
        <w:wordWrap/>
        <w:spacing w:after="0"/>
        <w:rPr>
          <w:rStyle w:val="VerbatimChar"/>
        </w:rPr>
      </w:pPr>
    </w:p>
    <w:p w14:paraId="66A69409" w14:textId="1F8A1D8D" w:rsidR="004D12E4" w:rsidRDefault="004D12E4" w:rsidP="004D12E4">
      <w:pPr>
        <w:pStyle w:val="SourceCode"/>
        <w:wordWrap/>
        <w:spacing w:after="0"/>
        <w:rPr>
          <w:rStyle w:val="VerbatimChar"/>
        </w:rPr>
      </w:pPr>
    </w:p>
    <w:p w14:paraId="54EDA72A" w14:textId="77777777" w:rsidR="004D12E4" w:rsidRDefault="004D12E4" w:rsidP="004D12E4">
      <w:pPr>
        <w:pStyle w:val="SourceCode"/>
        <w:wordWrap/>
        <w:spacing w:after="0"/>
        <w:rPr>
          <w:rStyle w:val="VerbatimChar"/>
        </w:rPr>
      </w:pPr>
    </w:p>
    <w:p w14:paraId="4FDB554C" w14:textId="3C32E4DA" w:rsidR="00B87C71" w:rsidRDefault="00000000" w:rsidP="004D12E4">
      <w:pPr>
        <w:pStyle w:val="SourceCode"/>
        <w:wordWrap/>
        <w:spacing w:after="0"/>
        <w:rPr>
          <w:rStyle w:val="NormalTok"/>
        </w:rPr>
      </w:pPr>
      <w:proofErr w:type="spellStart"/>
      <w:r>
        <w:rPr>
          <w:rStyle w:val="FunctionTok"/>
        </w:rPr>
        <w:lastRenderedPageBreak/>
        <w:t>confusionMatrix</w:t>
      </w:r>
      <w:proofErr w:type="spellEnd"/>
      <w:r>
        <w:rPr>
          <w:rStyle w:val="NormalTok"/>
        </w:rPr>
        <w:t>(</w:t>
      </w:r>
      <w:proofErr w:type="spellStart"/>
      <w:proofErr w:type="gramStart"/>
      <w:r>
        <w:rPr>
          <w:rStyle w:val="NormalTok"/>
        </w:rPr>
        <w:t>cross.model</w:t>
      </w:r>
      <w:proofErr w:type="spellEnd"/>
      <w:proofErr w:type="gramEnd"/>
      <w:r>
        <w:rPr>
          <w:rStyle w:val="NormalTok"/>
        </w:rPr>
        <w:t>)</w:t>
      </w:r>
    </w:p>
    <w:p w14:paraId="07825CEF" w14:textId="09DD5D3D" w:rsidR="004D12E4" w:rsidRDefault="004D12E4" w:rsidP="00BF6374">
      <w:pPr>
        <w:pStyle w:val="SourceCode"/>
        <w:wordWrap/>
        <w:spacing w:after="0"/>
        <w:jc w:val="center"/>
      </w:pPr>
      <w:r>
        <w:rPr>
          <w:noProof/>
        </w:rPr>
        <w:drawing>
          <wp:inline distT="0" distB="0" distL="0" distR="0" wp14:anchorId="0C4E957A" wp14:editId="2FED971B">
            <wp:extent cx="4816549" cy="1907854"/>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835731" cy="1915452"/>
                    </a:xfrm>
                    <a:prstGeom prst="rect">
                      <a:avLst/>
                    </a:prstGeom>
                  </pic:spPr>
                </pic:pic>
              </a:graphicData>
            </a:graphic>
          </wp:inline>
        </w:drawing>
      </w:r>
    </w:p>
    <w:p w14:paraId="2169AECB" w14:textId="77777777" w:rsidR="004D12E4" w:rsidRDefault="004D12E4" w:rsidP="004D12E4">
      <w:pPr>
        <w:pStyle w:val="BodyText"/>
        <w:spacing w:before="0" w:after="0"/>
      </w:pPr>
    </w:p>
    <w:p w14:paraId="77A05125" w14:textId="77777777" w:rsidR="004D12E4" w:rsidRDefault="004D12E4" w:rsidP="004D12E4">
      <w:pPr>
        <w:pStyle w:val="BodyText"/>
        <w:spacing w:before="0" w:after="0"/>
      </w:pPr>
    </w:p>
    <w:p w14:paraId="391CA087" w14:textId="5C56023C" w:rsidR="00B87C71" w:rsidRDefault="00000000" w:rsidP="004D12E4">
      <w:pPr>
        <w:pStyle w:val="BodyText"/>
        <w:spacing w:before="0" w:after="0"/>
        <w:rPr>
          <w:rFonts w:ascii="Times New Roman" w:hAnsi="Times New Roman" w:cs="Times New Roman"/>
          <w:b/>
          <w:bCs/>
        </w:rPr>
      </w:pPr>
      <w:r w:rsidRPr="004D12E4">
        <w:rPr>
          <w:rFonts w:ascii="Times New Roman" w:hAnsi="Times New Roman" w:cs="Times New Roman"/>
          <w:b/>
          <w:bCs/>
        </w:rPr>
        <w:t>Model 2: Model that uses all the features and traditional logistic regression</w:t>
      </w:r>
    </w:p>
    <w:p w14:paraId="6AA09322" w14:textId="77777777" w:rsidR="004D12E4" w:rsidRPr="004D12E4" w:rsidRDefault="004D12E4" w:rsidP="004D12E4">
      <w:pPr>
        <w:pStyle w:val="BodyText"/>
        <w:spacing w:before="0" w:after="0"/>
        <w:rPr>
          <w:rFonts w:ascii="Times New Roman" w:hAnsi="Times New Roman" w:cs="Times New Roman"/>
          <w:b/>
          <w:bCs/>
        </w:rPr>
      </w:pPr>
    </w:p>
    <w:p w14:paraId="296B32DA" w14:textId="77777777" w:rsidR="004D12E4" w:rsidRDefault="00000000" w:rsidP="004D12E4">
      <w:pPr>
        <w:pStyle w:val="SourceCode"/>
        <w:wordWrap/>
        <w:spacing w:after="0"/>
        <w:rPr>
          <w:rStyle w:val="NormalTok"/>
        </w:rPr>
      </w:pPr>
      <w:proofErr w:type="gramStart"/>
      <w:r>
        <w:rPr>
          <w:rStyle w:val="FunctionTok"/>
        </w:rPr>
        <w:t>set.seed</w:t>
      </w:r>
      <w:proofErr w:type="gramEnd"/>
      <w:r>
        <w:rPr>
          <w:rStyle w:val="NormalTok"/>
        </w:rPr>
        <w:t>(</w:t>
      </w:r>
      <w:r>
        <w:rPr>
          <w:rStyle w:val="DecValTok"/>
        </w:rPr>
        <w:t>123</w:t>
      </w:r>
      <w:r>
        <w:rPr>
          <w:rStyle w:val="NormalTok"/>
        </w:rPr>
        <w:t>)</w:t>
      </w:r>
      <w:r>
        <w:br/>
      </w:r>
      <w:r>
        <w:br/>
      </w:r>
      <w:r>
        <w:rPr>
          <w:rStyle w:val="NormalTok"/>
        </w:rPr>
        <w:t xml:space="preserve">trad.model </w:t>
      </w:r>
      <w:r>
        <w:rPr>
          <w:rStyle w:val="OtherTok"/>
        </w:rPr>
        <w:t>&lt;-</w:t>
      </w:r>
      <w:r>
        <w:rPr>
          <w:rStyle w:val="NormalTok"/>
        </w:rPr>
        <w:t xml:space="preserve"> </w:t>
      </w:r>
      <w:r>
        <w:rPr>
          <w:rStyle w:val="FunctionTok"/>
        </w:rPr>
        <w:t>train</w:t>
      </w:r>
      <w:r>
        <w:rPr>
          <w:rStyle w:val="NormalTok"/>
        </w:rPr>
        <w:t>(</w:t>
      </w:r>
      <w:r>
        <w:br/>
      </w:r>
      <w:r>
        <w:rPr>
          <w:rStyle w:val="NormalTok"/>
        </w:rPr>
        <w:t xml:space="preserve">  alc_consumption </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train.data</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proofErr w:type="spellStart"/>
      <w:r>
        <w:rPr>
          <w:rStyle w:val="AttributeTok"/>
        </w:rPr>
        <w:t>preProcess</w:t>
      </w:r>
      <w:proofErr w:type="spellEnd"/>
      <w:r>
        <w:rPr>
          <w:rStyle w:val="AttributeTok"/>
        </w:rPr>
        <w:t>=</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proofErr w:type="spellStart"/>
      <w:r>
        <w:rPr>
          <w:rStyle w:val="NormalTok"/>
        </w:rPr>
        <w:t>trad.model</w:t>
      </w:r>
      <w:r>
        <w:rPr>
          <w:rStyle w:val="SpecialCharTok"/>
        </w:rPr>
        <w:t>$</w:t>
      </w:r>
      <w:r>
        <w:rPr>
          <w:rStyle w:val="NormalTok"/>
        </w:rPr>
        <w:t>bestTune</w:t>
      </w:r>
      <w:proofErr w:type="spellEnd"/>
    </w:p>
    <w:p w14:paraId="0D9B37A4" w14:textId="517BDBC7" w:rsidR="004D12E4" w:rsidRPr="00BF6374" w:rsidRDefault="004D12E4" w:rsidP="004D12E4">
      <w:pPr>
        <w:pStyle w:val="SourceCode"/>
        <w:wordWrap/>
        <w:spacing w:after="0"/>
        <w:rPr>
          <w:rStyle w:val="VerbatimChar"/>
          <w:rFonts w:asciiTheme="minorHAnsi" w:hAnsiTheme="minorHAnsi"/>
          <w:sz w:val="24"/>
        </w:rPr>
      </w:pPr>
      <w:r>
        <w:rPr>
          <w:noProof/>
        </w:rPr>
        <w:drawing>
          <wp:inline distT="0" distB="0" distL="0" distR="0" wp14:anchorId="06BDB70A" wp14:editId="6FC6EF3D">
            <wp:extent cx="1320800" cy="44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1320800" cy="444500"/>
                    </a:xfrm>
                    <a:prstGeom prst="rect">
                      <a:avLst/>
                    </a:prstGeom>
                  </pic:spPr>
                </pic:pic>
              </a:graphicData>
            </a:graphic>
          </wp:inline>
        </w:drawing>
      </w:r>
    </w:p>
    <w:p w14:paraId="4E0796FE" w14:textId="77777777" w:rsidR="004D12E4" w:rsidRDefault="004D12E4" w:rsidP="004D12E4">
      <w:pPr>
        <w:pStyle w:val="SourceCode"/>
        <w:wordWrap/>
        <w:spacing w:after="0"/>
        <w:rPr>
          <w:rStyle w:val="VerbatimChar"/>
        </w:rPr>
      </w:pPr>
    </w:p>
    <w:p w14:paraId="5DCD7987" w14:textId="14386D49" w:rsidR="00B87C71" w:rsidRDefault="00000000" w:rsidP="004D12E4">
      <w:pPr>
        <w:pStyle w:val="SourceCode"/>
        <w:wordWrap/>
        <w:spacing w:after="0"/>
        <w:rPr>
          <w:rStyle w:val="NormalTok"/>
        </w:rPr>
      </w:pPr>
      <w:proofErr w:type="spellStart"/>
      <w:r>
        <w:rPr>
          <w:rStyle w:val="FunctionTok"/>
        </w:rPr>
        <w:t>confusionMatrix</w:t>
      </w:r>
      <w:proofErr w:type="spellEnd"/>
      <w:r>
        <w:rPr>
          <w:rStyle w:val="NormalTok"/>
        </w:rPr>
        <w:t>(</w:t>
      </w:r>
      <w:proofErr w:type="spellStart"/>
      <w:proofErr w:type="gramStart"/>
      <w:r>
        <w:rPr>
          <w:rStyle w:val="NormalTok"/>
        </w:rPr>
        <w:t>trad.model</w:t>
      </w:r>
      <w:proofErr w:type="spellEnd"/>
      <w:proofErr w:type="gramEnd"/>
      <w:r>
        <w:rPr>
          <w:rStyle w:val="NormalTok"/>
        </w:rPr>
        <w:t>)</w:t>
      </w:r>
    </w:p>
    <w:p w14:paraId="53C54948" w14:textId="264FAC66" w:rsidR="004D12E4" w:rsidRDefault="004D12E4" w:rsidP="00BF6374">
      <w:pPr>
        <w:pStyle w:val="SourceCode"/>
        <w:wordWrap/>
        <w:spacing w:after="0"/>
        <w:jc w:val="center"/>
      </w:pPr>
      <w:r>
        <w:rPr>
          <w:noProof/>
        </w:rPr>
        <w:drawing>
          <wp:inline distT="0" distB="0" distL="0" distR="0" wp14:anchorId="59958DBC" wp14:editId="43A5FA30">
            <wp:extent cx="5154449" cy="200955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75212" cy="2017649"/>
                    </a:xfrm>
                    <a:prstGeom prst="rect">
                      <a:avLst/>
                    </a:prstGeom>
                  </pic:spPr>
                </pic:pic>
              </a:graphicData>
            </a:graphic>
          </wp:inline>
        </w:drawing>
      </w:r>
    </w:p>
    <w:p w14:paraId="6BF2B93C" w14:textId="4EF6E317" w:rsidR="004D12E4" w:rsidRDefault="004D12E4" w:rsidP="004D12E4">
      <w:pPr>
        <w:pStyle w:val="BodyText"/>
        <w:spacing w:before="0" w:after="0"/>
      </w:pPr>
    </w:p>
    <w:p w14:paraId="7072CB22" w14:textId="7EE7D920" w:rsidR="00BF6374" w:rsidRDefault="00BF6374" w:rsidP="004D12E4">
      <w:pPr>
        <w:pStyle w:val="BodyText"/>
        <w:spacing w:before="0" w:after="0"/>
      </w:pPr>
    </w:p>
    <w:p w14:paraId="1F81918B" w14:textId="48B95125" w:rsidR="00BF6374" w:rsidRDefault="00BF6374" w:rsidP="004D12E4">
      <w:pPr>
        <w:pStyle w:val="BodyText"/>
        <w:spacing w:before="0" w:after="0"/>
      </w:pPr>
    </w:p>
    <w:p w14:paraId="086AD582" w14:textId="058D8045" w:rsidR="00BF6374" w:rsidRDefault="00BF6374" w:rsidP="004D12E4">
      <w:pPr>
        <w:pStyle w:val="BodyText"/>
        <w:spacing w:before="0" w:after="0"/>
      </w:pPr>
    </w:p>
    <w:p w14:paraId="207E98B5" w14:textId="33B50FBA" w:rsidR="00BF6374" w:rsidRDefault="00BF6374" w:rsidP="004D12E4">
      <w:pPr>
        <w:pStyle w:val="BodyText"/>
        <w:spacing w:before="0" w:after="0"/>
      </w:pPr>
    </w:p>
    <w:p w14:paraId="44292059" w14:textId="78CABEA2" w:rsidR="00BF6374" w:rsidRDefault="00BF6374" w:rsidP="004D12E4">
      <w:pPr>
        <w:pStyle w:val="BodyText"/>
        <w:spacing w:before="0" w:after="0"/>
      </w:pPr>
    </w:p>
    <w:p w14:paraId="150057EC" w14:textId="77777777" w:rsidR="00BF6374" w:rsidRDefault="00BF6374" w:rsidP="004D12E4">
      <w:pPr>
        <w:pStyle w:val="BodyText"/>
        <w:spacing w:before="0" w:after="0"/>
      </w:pPr>
    </w:p>
    <w:p w14:paraId="49BC399A" w14:textId="1D69AE1A" w:rsidR="00B87C71" w:rsidRDefault="00000000" w:rsidP="004D12E4">
      <w:pPr>
        <w:pStyle w:val="BodyText"/>
        <w:spacing w:before="0" w:after="0"/>
        <w:rPr>
          <w:rFonts w:ascii="Times New Roman" w:hAnsi="Times New Roman" w:cs="Times New Roman"/>
          <w:b/>
          <w:bCs/>
        </w:rPr>
      </w:pPr>
      <w:r w:rsidRPr="0056214F">
        <w:rPr>
          <w:rFonts w:ascii="Times New Roman" w:hAnsi="Times New Roman" w:cs="Times New Roman"/>
          <w:b/>
          <w:bCs/>
        </w:rPr>
        <w:lastRenderedPageBreak/>
        <w:t xml:space="preserve">Model 3: Lasso Model using </w:t>
      </w:r>
      <w:proofErr w:type="gramStart"/>
      <w:r w:rsidRPr="0056214F">
        <w:rPr>
          <w:rFonts w:ascii="Times New Roman" w:hAnsi="Times New Roman" w:cs="Times New Roman"/>
          <w:b/>
          <w:bCs/>
        </w:rPr>
        <w:t>all of</w:t>
      </w:r>
      <w:proofErr w:type="gramEnd"/>
      <w:r w:rsidRPr="0056214F">
        <w:rPr>
          <w:rFonts w:ascii="Times New Roman" w:hAnsi="Times New Roman" w:cs="Times New Roman"/>
          <w:b/>
          <w:bCs/>
        </w:rPr>
        <w:t xml:space="preserve"> the features Tuning both alpha and lambda</w:t>
      </w:r>
    </w:p>
    <w:p w14:paraId="7A48ECD0" w14:textId="77777777" w:rsidR="0056214F" w:rsidRPr="0056214F" w:rsidRDefault="0056214F" w:rsidP="004D12E4">
      <w:pPr>
        <w:pStyle w:val="BodyText"/>
        <w:spacing w:before="0" w:after="0"/>
        <w:rPr>
          <w:rFonts w:ascii="Times New Roman" w:hAnsi="Times New Roman" w:cs="Times New Roman"/>
          <w:b/>
          <w:bCs/>
        </w:rPr>
      </w:pPr>
    </w:p>
    <w:p w14:paraId="64206302" w14:textId="77777777" w:rsidR="0043781B" w:rsidRDefault="00000000" w:rsidP="004D12E4">
      <w:pPr>
        <w:pStyle w:val="SourceCode"/>
        <w:wordWrap/>
        <w:spacing w:after="0"/>
        <w:rPr>
          <w:rStyle w:val="CommentTok"/>
        </w:rPr>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r>
        <w:br/>
      </w:r>
      <w:r>
        <w:rPr>
          <w:rStyle w:val="CommentTok"/>
        </w:rPr>
        <w:t>#Creating grid to search lambda</w:t>
      </w:r>
      <w:r>
        <w:br/>
      </w:r>
      <w:r>
        <w:rPr>
          <w:rStyle w:val="NormalTok"/>
        </w:rPr>
        <w:t>lambda</w:t>
      </w:r>
      <w:r>
        <w:rPr>
          <w:rStyle w:val="OtherTok"/>
        </w:rPr>
        <w:t>&lt;-</w:t>
      </w:r>
      <w:r>
        <w:rPr>
          <w:rStyle w:val="DecValTok"/>
        </w:rPr>
        <w:t>10</w:t>
      </w:r>
      <w:r>
        <w:rPr>
          <w:rStyle w:val="SpecialCharTok"/>
        </w:rPr>
        <w:t>^</w:t>
      </w:r>
      <w:r>
        <w:rPr>
          <w:rStyle w:val="FunctionTok"/>
        </w:rPr>
        <w:t>seq</w:t>
      </w:r>
      <w:r>
        <w:rPr>
          <w:rStyle w:val="NormalTok"/>
        </w:rPr>
        <w:t>(</w:t>
      </w:r>
      <w:r>
        <w:rPr>
          <w:rStyle w:val="SpecialCharTok"/>
        </w:rPr>
        <w:t>-</w:t>
      </w:r>
      <w:r>
        <w:rPr>
          <w:rStyle w:val="DecValTok"/>
        </w:rPr>
        <w:t>3</w:t>
      </w:r>
      <w:r>
        <w:rPr>
          <w:rStyle w:val="NormalTok"/>
        </w:rPr>
        <w:t>,</w:t>
      </w:r>
      <w:r>
        <w:rPr>
          <w:rStyle w:val="DecValTok"/>
        </w:rPr>
        <w:t>3</w:t>
      </w:r>
      <w:r>
        <w:rPr>
          <w:rStyle w:val="NormalTok"/>
        </w:rPr>
        <w:t xml:space="preserve">, </w:t>
      </w:r>
      <w:r>
        <w:rPr>
          <w:rStyle w:val="AttributeTok"/>
        </w:rPr>
        <w:t>length=</w:t>
      </w:r>
      <w:r>
        <w:rPr>
          <w:rStyle w:val="DecValTok"/>
        </w:rPr>
        <w:t>100</w:t>
      </w:r>
      <w:r>
        <w:rPr>
          <w:rStyle w:val="NormalTok"/>
        </w:rPr>
        <w:t>)</w:t>
      </w:r>
      <w:r>
        <w:br/>
      </w:r>
      <w:r w:rsidR="0043781B">
        <w:rPr>
          <w:noProof/>
        </w:rPr>
        <w:drawing>
          <wp:inline distT="0" distB="0" distL="0" distR="0" wp14:anchorId="7D972C10" wp14:editId="2A164E3C">
            <wp:extent cx="5943600" cy="194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194310"/>
                    </a:xfrm>
                    <a:prstGeom prst="rect">
                      <a:avLst/>
                    </a:prstGeom>
                  </pic:spPr>
                </pic:pic>
              </a:graphicData>
            </a:graphic>
          </wp:inline>
        </w:drawing>
      </w:r>
      <w:r>
        <w:br/>
      </w:r>
    </w:p>
    <w:p w14:paraId="54FAA3FB" w14:textId="49832642" w:rsidR="00B87C71" w:rsidRDefault="00000000" w:rsidP="004D12E4">
      <w:pPr>
        <w:pStyle w:val="SourceCode"/>
        <w:wordWrap/>
        <w:spacing w:after="0"/>
        <w:rPr>
          <w:rStyle w:val="NormalTok"/>
        </w:rPr>
      </w:pPr>
      <w:r>
        <w:rPr>
          <w:rStyle w:val="CommentTok"/>
        </w:rPr>
        <w:t>#Fixing alpha = 1 and lambda = lambda</w:t>
      </w:r>
      <w:r>
        <w:br/>
      </w:r>
      <w:proofErr w:type="gramStart"/>
      <w:r>
        <w:rPr>
          <w:rStyle w:val="NormalTok"/>
        </w:rPr>
        <w:t>lasso.model</w:t>
      </w:r>
      <w:proofErr w:type="gramEnd"/>
      <w:r>
        <w:rPr>
          <w:rStyle w:val="NormalTok"/>
        </w:rPr>
        <w:t xml:space="preserve"> </w:t>
      </w:r>
      <w:r>
        <w:rPr>
          <w:rStyle w:val="OtherTok"/>
        </w:rPr>
        <w:t>&lt;-</w:t>
      </w:r>
      <w:r>
        <w:rPr>
          <w:rStyle w:val="NormalTok"/>
        </w:rPr>
        <w:t xml:space="preserve"> </w:t>
      </w:r>
      <w:r>
        <w:rPr>
          <w:rStyle w:val="FunctionTok"/>
        </w:rPr>
        <w:t>train</w:t>
      </w:r>
      <w:r>
        <w:rPr>
          <w:rStyle w:val="NormalTok"/>
        </w:rPr>
        <w:t>(</w:t>
      </w:r>
      <w:r>
        <w:br/>
      </w:r>
      <w:r>
        <w:rPr>
          <w:rStyle w:val="NormalTok"/>
        </w:rPr>
        <w:t xml:space="preserve">  alc_consumption </w:t>
      </w:r>
      <w:r>
        <w:rPr>
          <w:rStyle w:val="SpecialCharTok"/>
        </w:rPr>
        <w:t>~</w:t>
      </w:r>
      <w:r>
        <w:rPr>
          <w:rStyle w:val="NormalTok"/>
        </w:rPr>
        <w:t xml:space="preserve">., </w:t>
      </w:r>
      <w:r>
        <w:rPr>
          <w:rStyle w:val="AttributeTok"/>
        </w:rPr>
        <w:t>data=</w:t>
      </w:r>
      <w:proofErr w:type="spellStart"/>
      <w:r>
        <w:rPr>
          <w:rStyle w:val="NormalTok"/>
        </w:rPr>
        <w:t>train.data</w:t>
      </w:r>
      <w:proofErr w:type="spellEnd"/>
      <w:r>
        <w:rPr>
          <w:rStyle w:val="NormalTok"/>
        </w:rPr>
        <w:t xml:space="preserve">, </w:t>
      </w:r>
      <w:r>
        <w:rPr>
          <w:rStyle w:val="AttributeTok"/>
        </w:rPr>
        <w:t>method=</w:t>
      </w:r>
      <w:r>
        <w:rPr>
          <w:rStyle w:val="StringTok"/>
        </w:rPr>
        <w:t>"</w:t>
      </w:r>
      <w:proofErr w:type="spellStart"/>
      <w:r>
        <w:rPr>
          <w:rStyle w:val="StringTok"/>
        </w:rPr>
        <w:t>glmnet</w:t>
      </w:r>
      <w:proofErr w:type="spellEnd"/>
      <w:r>
        <w:rPr>
          <w:rStyle w:val="StringTok"/>
        </w:rPr>
        <w:t>"</w:t>
      </w:r>
      <w:r>
        <w:rPr>
          <w:rStyle w:val="NormalTok"/>
        </w:rPr>
        <w:t xml:space="preserve">, </w:t>
      </w:r>
      <w:proofErr w:type="spellStart"/>
      <w:r>
        <w:rPr>
          <w:rStyle w:val="AttributeTok"/>
        </w:rPr>
        <w:t>trControl</w:t>
      </w:r>
      <w:proofErr w:type="spellEnd"/>
      <w:r>
        <w:rPr>
          <w:rStyle w:val="AttributeTok"/>
        </w:rPr>
        <w:t>=</w:t>
      </w:r>
      <w:proofErr w:type="spellStart"/>
      <w:r>
        <w:rPr>
          <w:rStyle w:val="FunctionTok"/>
        </w:rPr>
        <w:t>trainControl</w:t>
      </w:r>
      <w:proofErr w:type="spellEnd"/>
      <w:r>
        <w:rPr>
          <w:rStyle w:val="NormalTok"/>
        </w:rPr>
        <w:t>(</w:t>
      </w:r>
      <w:r>
        <w:rPr>
          <w:rStyle w:val="StringTok"/>
        </w:rPr>
        <w:t>"cv"</w:t>
      </w:r>
      <w:r>
        <w:rPr>
          <w:rStyle w:val="NormalTok"/>
        </w:rPr>
        <w:t xml:space="preserve">, </w:t>
      </w:r>
      <w:r>
        <w:rPr>
          <w:rStyle w:val="AttributeTok"/>
        </w:rPr>
        <w:t>number=</w:t>
      </w:r>
      <w:r>
        <w:rPr>
          <w:rStyle w:val="DecValTok"/>
        </w:rPr>
        <w:t>10</w:t>
      </w:r>
      <w:r>
        <w:rPr>
          <w:rStyle w:val="NormalTok"/>
        </w:rPr>
        <w:t xml:space="preserve">), </w:t>
      </w:r>
      <w:proofErr w:type="spellStart"/>
      <w:r>
        <w:rPr>
          <w:rStyle w:val="AttributeTok"/>
        </w:rPr>
        <w:t>preProc</w:t>
      </w:r>
      <w:proofErr w:type="spellEnd"/>
      <w:r>
        <w:rPr>
          <w:rStyle w:val="AttributeTok"/>
        </w:rPr>
        <w:t>=</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proofErr w:type="spellStart"/>
      <w:r>
        <w:rPr>
          <w:rStyle w:val="AttributeTok"/>
        </w:rPr>
        <w:t>tuneGrid</w:t>
      </w:r>
      <w:proofErr w:type="spellEnd"/>
      <w:r>
        <w:rPr>
          <w:rStyle w:val="AttributeTok"/>
        </w:rPr>
        <w:t>=</w:t>
      </w:r>
      <w:proofErr w:type="spellStart"/>
      <w:r>
        <w:rPr>
          <w:rStyle w:val="FunctionTok"/>
        </w:rPr>
        <w:t>expand.grid</w:t>
      </w:r>
      <w:proofErr w:type="spellEnd"/>
      <w:r>
        <w:rPr>
          <w:rStyle w:val="NormalTok"/>
        </w:rPr>
        <w:t>(</w:t>
      </w:r>
      <w:r>
        <w:rPr>
          <w:rStyle w:val="AttributeTok"/>
        </w:rPr>
        <w:t>alpha=</w:t>
      </w:r>
      <w:r>
        <w:rPr>
          <w:rStyle w:val="DecValTok"/>
        </w:rPr>
        <w:t>1</w:t>
      </w:r>
      <w:r>
        <w:rPr>
          <w:rStyle w:val="NormalTok"/>
        </w:rPr>
        <w:t xml:space="preserve">, </w:t>
      </w:r>
      <w:r>
        <w:rPr>
          <w:rStyle w:val="AttributeTok"/>
        </w:rPr>
        <w:t>lambda=</w:t>
      </w:r>
      <w:r>
        <w:rPr>
          <w:rStyle w:val="NormalTok"/>
        </w:rPr>
        <w:t>lambda)</w:t>
      </w:r>
      <w:r>
        <w:br/>
      </w:r>
      <w:r>
        <w:rPr>
          <w:rStyle w:val="NormalTok"/>
        </w:rPr>
        <w:t>)</w:t>
      </w:r>
      <w:r>
        <w:br/>
      </w:r>
      <w:r>
        <w:br/>
      </w:r>
      <w:proofErr w:type="spellStart"/>
      <w:r>
        <w:rPr>
          <w:rStyle w:val="NormalTok"/>
        </w:rPr>
        <w:t>lasso.model</w:t>
      </w:r>
      <w:r>
        <w:rPr>
          <w:rStyle w:val="SpecialCharTok"/>
        </w:rPr>
        <w:t>$</w:t>
      </w:r>
      <w:r>
        <w:rPr>
          <w:rStyle w:val="NormalTok"/>
        </w:rPr>
        <w:t>bestTune</w:t>
      </w:r>
      <w:proofErr w:type="spellEnd"/>
    </w:p>
    <w:p w14:paraId="475F8658" w14:textId="6D592163" w:rsidR="0043781B" w:rsidRDefault="0043781B" w:rsidP="004D12E4">
      <w:pPr>
        <w:pStyle w:val="SourceCode"/>
        <w:wordWrap/>
        <w:spacing w:after="0"/>
      </w:pPr>
      <w:r>
        <w:rPr>
          <w:noProof/>
        </w:rPr>
        <w:drawing>
          <wp:inline distT="0" distB="0" distL="0" distR="0" wp14:anchorId="0F62CD7A" wp14:editId="078388D2">
            <wp:extent cx="17399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1739900" cy="419100"/>
                    </a:xfrm>
                    <a:prstGeom prst="rect">
                      <a:avLst/>
                    </a:prstGeom>
                  </pic:spPr>
                </pic:pic>
              </a:graphicData>
            </a:graphic>
          </wp:inline>
        </w:drawing>
      </w:r>
    </w:p>
    <w:p w14:paraId="42E6592E" w14:textId="77777777" w:rsidR="00057D82" w:rsidRDefault="00057D82" w:rsidP="004D12E4">
      <w:pPr>
        <w:pStyle w:val="SourceCode"/>
        <w:wordWrap/>
        <w:spacing w:after="0"/>
        <w:rPr>
          <w:rStyle w:val="VerbatimChar"/>
        </w:rPr>
      </w:pPr>
    </w:p>
    <w:p w14:paraId="5E2A5FF0" w14:textId="19F80697" w:rsidR="00B87C71" w:rsidRDefault="00000000" w:rsidP="004D12E4">
      <w:pPr>
        <w:pStyle w:val="SourceCode"/>
        <w:wordWrap/>
        <w:spacing w:after="0"/>
        <w:rPr>
          <w:rStyle w:val="NormalTok"/>
        </w:rPr>
      </w:pPr>
      <w:proofErr w:type="spellStart"/>
      <w:r>
        <w:rPr>
          <w:rStyle w:val="FunctionTok"/>
        </w:rPr>
        <w:t>confusionMatrix</w:t>
      </w:r>
      <w:proofErr w:type="spellEnd"/>
      <w:r>
        <w:rPr>
          <w:rStyle w:val="NormalTok"/>
        </w:rPr>
        <w:t>(</w:t>
      </w:r>
      <w:proofErr w:type="spellStart"/>
      <w:proofErr w:type="gramStart"/>
      <w:r>
        <w:rPr>
          <w:rStyle w:val="NormalTok"/>
        </w:rPr>
        <w:t>lasso.model</w:t>
      </w:r>
      <w:proofErr w:type="spellEnd"/>
      <w:proofErr w:type="gramEnd"/>
      <w:r>
        <w:rPr>
          <w:rStyle w:val="NormalTok"/>
        </w:rPr>
        <w:t>)</w:t>
      </w:r>
    </w:p>
    <w:p w14:paraId="5B219044" w14:textId="401C63BA" w:rsidR="00057D82" w:rsidRDefault="00057D82" w:rsidP="00BF6374">
      <w:pPr>
        <w:pStyle w:val="SourceCode"/>
        <w:wordWrap/>
        <w:spacing w:after="0"/>
        <w:jc w:val="center"/>
      </w:pPr>
      <w:r>
        <w:rPr>
          <w:noProof/>
        </w:rPr>
        <w:drawing>
          <wp:inline distT="0" distB="0" distL="0" distR="0" wp14:anchorId="1C2AA64C" wp14:editId="257D012F">
            <wp:extent cx="4944140" cy="1988522"/>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64576" cy="1996741"/>
                    </a:xfrm>
                    <a:prstGeom prst="rect">
                      <a:avLst/>
                    </a:prstGeom>
                  </pic:spPr>
                </pic:pic>
              </a:graphicData>
            </a:graphic>
          </wp:inline>
        </w:drawing>
      </w:r>
    </w:p>
    <w:p w14:paraId="590F7523" w14:textId="4939B101" w:rsidR="00057D82" w:rsidRDefault="00057D82" w:rsidP="004D12E4">
      <w:pPr>
        <w:pStyle w:val="Heading3"/>
        <w:spacing w:before="0"/>
      </w:pPr>
      <w:bookmarkStart w:id="4" w:name="X64b6538421cdfd12868c8868f8914ef2cf6be02"/>
      <w:bookmarkEnd w:id="0"/>
      <w:bookmarkEnd w:id="3"/>
    </w:p>
    <w:p w14:paraId="45485D03" w14:textId="77777777" w:rsidR="00BF6374" w:rsidRPr="00BF6374" w:rsidRDefault="00BF6374" w:rsidP="00BF6374">
      <w:pPr>
        <w:pStyle w:val="BodyText"/>
      </w:pPr>
    </w:p>
    <w:p w14:paraId="0C494059" w14:textId="0EF330AC" w:rsidR="00B87C71" w:rsidRPr="00057D82" w:rsidRDefault="00000000" w:rsidP="004D12E4">
      <w:pPr>
        <w:pStyle w:val="Heading3"/>
        <w:spacing w:before="0"/>
        <w:rPr>
          <w:rFonts w:ascii="Times New Roman" w:hAnsi="Times New Roman" w:cs="Times New Roman"/>
          <w:color w:val="auto"/>
        </w:rPr>
      </w:pPr>
      <w:r w:rsidRPr="00057D82">
        <w:rPr>
          <w:rFonts w:ascii="Times New Roman" w:hAnsi="Times New Roman" w:cs="Times New Roman"/>
          <w:color w:val="auto"/>
        </w:rPr>
        <w:t>Which model would you choose as your final model? Justify your choice.</w:t>
      </w:r>
    </w:p>
    <w:p w14:paraId="47AA3B35" w14:textId="77777777" w:rsidR="00057D82" w:rsidRDefault="00057D82" w:rsidP="004D12E4">
      <w:pPr>
        <w:pStyle w:val="FirstParagraph"/>
        <w:spacing w:before="0" w:after="0"/>
      </w:pPr>
    </w:p>
    <w:p w14:paraId="71365DA9" w14:textId="4ECFBF78" w:rsidR="00B87C71" w:rsidRPr="00057D82" w:rsidRDefault="00000000" w:rsidP="00057D82">
      <w:pPr>
        <w:pStyle w:val="FirstParagraph"/>
        <w:spacing w:before="0" w:after="0"/>
        <w:jc w:val="both"/>
        <w:rPr>
          <w:rFonts w:ascii="Times New Roman" w:hAnsi="Times New Roman" w:cs="Times New Roman"/>
        </w:rPr>
      </w:pPr>
      <w:r w:rsidRPr="00057D82">
        <w:rPr>
          <w:rFonts w:ascii="Times New Roman" w:hAnsi="Times New Roman" w:cs="Times New Roman"/>
        </w:rPr>
        <w:t>I have chosen the Elastic Net Model as my final model because it is the comprise of a ridge regression and lasso model. Given that the accuracy of both Model 1 (elastic net model) and Model 3 (lasso model) is the same at 8</w:t>
      </w:r>
      <w:r w:rsidR="00057D82" w:rsidRPr="00057D82">
        <w:rPr>
          <w:rFonts w:ascii="Times New Roman" w:hAnsi="Times New Roman" w:cs="Times New Roman"/>
        </w:rPr>
        <w:t>6.14</w:t>
      </w:r>
      <w:r w:rsidRPr="00057D82">
        <w:rPr>
          <w:rFonts w:ascii="Times New Roman" w:hAnsi="Times New Roman" w:cs="Times New Roman"/>
        </w:rPr>
        <w:t>%, I will choose the Elastic Net Model because it allows me to keep the feature selection quality from the lasso penalty as well as the reduce overfitting while keeping all the features in the model from the ridge regression penalty.</w:t>
      </w:r>
    </w:p>
    <w:p w14:paraId="010E2457" w14:textId="12F14925" w:rsidR="00057D82" w:rsidRDefault="00057D82" w:rsidP="00057D82">
      <w:pPr>
        <w:pStyle w:val="BodyText"/>
      </w:pPr>
    </w:p>
    <w:p w14:paraId="4D8FCF28" w14:textId="77777777" w:rsidR="00057D82" w:rsidRPr="00057D82" w:rsidRDefault="00057D82" w:rsidP="00057D82">
      <w:pPr>
        <w:pStyle w:val="BodyText"/>
      </w:pPr>
    </w:p>
    <w:p w14:paraId="4DB41999" w14:textId="394BB15D" w:rsidR="00B87C71" w:rsidRPr="00057D82" w:rsidRDefault="00000000" w:rsidP="00057D82">
      <w:pPr>
        <w:pStyle w:val="Heading3"/>
        <w:numPr>
          <w:ilvl w:val="0"/>
          <w:numId w:val="2"/>
        </w:numPr>
        <w:spacing w:before="0"/>
        <w:rPr>
          <w:rFonts w:ascii="Times New Roman" w:hAnsi="Times New Roman" w:cs="Times New Roman"/>
          <w:color w:val="auto"/>
        </w:rPr>
      </w:pPr>
      <w:bookmarkStart w:id="5" w:name="Xfe71a93f8136c1005f80b114b397807479d6b81"/>
      <w:bookmarkEnd w:id="4"/>
      <w:r w:rsidRPr="00057D82">
        <w:rPr>
          <w:rFonts w:ascii="Times New Roman" w:hAnsi="Times New Roman" w:cs="Times New Roman"/>
          <w:color w:val="auto"/>
        </w:rPr>
        <w:lastRenderedPageBreak/>
        <w:t>Applying Final Model to Test Set and Reporting Final Evaluation Metrics</w:t>
      </w:r>
    </w:p>
    <w:p w14:paraId="5AE7C8C3" w14:textId="77777777" w:rsidR="00057D82" w:rsidRDefault="00057D82" w:rsidP="004D12E4">
      <w:pPr>
        <w:pStyle w:val="FirstParagraph"/>
        <w:spacing w:before="0" w:after="0"/>
      </w:pPr>
    </w:p>
    <w:p w14:paraId="1146F081" w14:textId="04220F06" w:rsidR="00B87C71" w:rsidRDefault="00000000" w:rsidP="004D12E4">
      <w:pPr>
        <w:pStyle w:val="FirstParagraph"/>
        <w:spacing w:before="0" w:after="0"/>
        <w:rPr>
          <w:rFonts w:ascii="Times New Roman" w:hAnsi="Times New Roman" w:cs="Times New Roman"/>
          <w:b/>
          <w:bCs/>
        </w:rPr>
      </w:pPr>
      <w:r w:rsidRPr="00057D82">
        <w:rPr>
          <w:rFonts w:ascii="Times New Roman" w:hAnsi="Times New Roman" w:cs="Times New Roman"/>
          <w:b/>
          <w:bCs/>
        </w:rPr>
        <w:t xml:space="preserve">Model 3: </w:t>
      </w:r>
      <w:r w:rsidR="00057D82">
        <w:rPr>
          <w:rFonts w:ascii="Times New Roman" w:hAnsi="Times New Roman" w:cs="Times New Roman"/>
          <w:b/>
          <w:bCs/>
        </w:rPr>
        <w:t>Elastic Net</w:t>
      </w:r>
      <w:r w:rsidRPr="00057D82">
        <w:rPr>
          <w:rFonts w:ascii="Times New Roman" w:hAnsi="Times New Roman" w:cs="Times New Roman"/>
          <w:b/>
          <w:bCs/>
        </w:rPr>
        <w:t xml:space="preserve"> Model Using All of the Features</w:t>
      </w:r>
      <w:r w:rsidR="00057D82">
        <w:rPr>
          <w:rFonts w:ascii="Times New Roman" w:hAnsi="Times New Roman" w:cs="Times New Roman"/>
          <w:b/>
          <w:bCs/>
        </w:rPr>
        <w:t xml:space="preserve"> (model that chooses alpha and lambda via cross-validation using </w:t>
      </w:r>
      <w:proofErr w:type="gramStart"/>
      <w:r w:rsidR="00057D82">
        <w:rPr>
          <w:rFonts w:ascii="Times New Roman" w:hAnsi="Times New Roman" w:cs="Times New Roman"/>
          <w:b/>
          <w:bCs/>
        </w:rPr>
        <w:t>all of</w:t>
      </w:r>
      <w:proofErr w:type="gramEnd"/>
      <w:r w:rsidR="00057D82">
        <w:rPr>
          <w:rFonts w:ascii="Times New Roman" w:hAnsi="Times New Roman" w:cs="Times New Roman"/>
          <w:b/>
          <w:bCs/>
        </w:rPr>
        <w:t xml:space="preserve"> the features)</w:t>
      </w:r>
    </w:p>
    <w:p w14:paraId="4DC9CA18" w14:textId="77777777" w:rsidR="00057D82" w:rsidRDefault="00057D82" w:rsidP="00057D82">
      <w:pPr>
        <w:pStyle w:val="BodyText"/>
        <w:spacing w:before="0" w:after="0"/>
        <w:rPr>
          <w:rFonts w:ascii="Times New Roman" w:hAnsi="Times New Roman" w:cs="Times New Roman"/>
          <w:highlight w:val="yellow"/>
        </w:rPr>
      </w:pPr>
    </w:p>
    <w:p w14:paraId="29A6FF65" w14:textId="515AE963" w:rsidR="00057D82" w:rsidRDefault="00057D82" w:rsidP="00057D82">
      <w:pPr>
        <w:pStyle w:val="BodyText"/>
        <w:spacing w:before="0" w:after="0"/>
        <w:rPr>
          <w:rFonts w:ascii="Times New Roman" w:hAnsi="Times New Roman" w:cs="Times New Roman"/>
        </w:rPr>
      </w:pPr>
      <w:r w:rsidRPr="004D12E4">
        <w:rPr>
          <w:rFonts w:ascii="Times New Roman" w:hAnsi="Times New Roman" w:cs="Times New Roman"/>
          <w:highlight w:val="yellow"/>
        </w:rPr>
        <w:t>R Code</w:t>
      </w:r>
      <w:r>
        <w:rPr>
          <w:rFonts w:ascii="Times New Roman" w:hAnsi="Times New Roman" w:cs="Times New Roman"/>
          <w:highlight w:val="yellow"/>
        </w:rPr>
        <w:t xml:space="preserve"> and Output</w:t>
      </w:r>
      <w:r w:rsidRPr="004D12E4">
        <w:rPr>
          <w:rFonts w:ascii="Times New Roman" w:hAnsi="Times New Roman" w:cs="Times New Roman"/>
          <w:highlight w:val="yellow"/>
        </w:rPr>
        <w:t>:</w:t>
      </w:r>
    </w:p>
    <w:p w14:paraId="27B85FAC" w14:textId="77777777" w:rsidR="00057D82" w:rsidRPr="00057D82" w:rsidRDefault="00057D82" w:rsidP="00057D82">
      <w:pPr>
        <w:pStyle w:val="BodyText"/>
        <w:spacing w:before="0" w:after="0"/>
        <w:rPr>
          <w:rFonts w:ascii="Times New Roman" w:hAnsi="Times New Roman" w:cs="Times New Roman"/>
        </w:rPr>
      </w:pPr>
    </w:p>
    <w:p w14:paraId="76BBA79F" w14:textId="77777777" w:rsidR="00057D82" w:rsidRDefault="00000000" w:rsidP="004D12E4">
      <w:pPr>
        <w:pStyle w:val="SourceCode"/>
        <w:wordWrap/>
        <w:spacing w:after="0"/>
        <w:rPr>
          <w:rStyle w:val="CommentTok"/>
        </w:rPr>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r>
        <w:br/>
      </w:r>
      <w:r>
        <w:rPr>
          <w:rStyle w:val="CommentTok"/>
        </w:rPr>
        <w:t>#Make predictions in test set</w:t>
      </w:r>
      <w:r>
        <w:br/>
      </w:r>
      <w:proofErr w:type="spellStart"/>
      <w:r>
        <w:rPr>
          <w:rStyle w:val="NormalTok"/>
        </w:rPr>
        <w:t>test.outcome</w:t>
      </w:r>
      <w:proofErr w:type="spellEnd"/>
      <w:r>
        <w:rPr>
          <w:rStyle w:val="OtherTok"/>
        </w:rPr>
        <w:t>&lt;-</w:t>
      </w:r>
      <w:r>
        <w:rPr>
          <w:rStyle w:val="FunctionTok"/>
        </w:rPr>
        <w:t>predict</w:t>
      </w:r>
      <w:r>
        <w:rPr>
          <w:rStyle w:val="NormalTok"/>
        </w:rPr>
        <w:t>(</w:t>
      </w:r>
      <w:proofErr w:type="spellStart"/>
      <w:r>
        <w:rPr>
          <w:rStyle w:val="NormalTok"/>
        </w:rPr>
        <w:t>cross.model</w:t>
      </w:r>
      <w:proofErr w:type="spellEnd"/>
      <w:r>
        <w:rPr>
          <w:rStyle w:val="NormalTok"/>
        </w:rPr>
        <w:t xml:space="preserve">, </w:t>
      </w:r>
      <w:proofErr w:type="spellStart"/>
      <w:r>
        <w:rPr>
          <w:rStyle w:val="AttributeTok"/>
        </w:rPr>
        <w:t>newdata</w:t>
      </w:r>
      <w:proofErr w:type="spellEnd"/>
      <w:r>
        <w:rPr>
          <w:rStyle w:val="AttributeTok"/>
        </w:rPr>
        <w:t>=</w:t>
      </w:r>
      <w:proofErr w:type="spellStart"/>
      <w:r>
        <w:rPr>
          <w:rStyle w:val="NormalTok"/>
        </w:rPr>
        <w:t>test.data</w:t>
      </w:r>
      <w:proofErr w:type="spellEnd"/>
      <w:r>
        <w:rPr>
          <w:rStyle w:val="NormalTok"/>
        </w:rPr>
        <w:t>)</w:t>
      </w:r>
      <w:r>
        <w:br/>
      </w:r>
      <w:r w:rsidR="00057D82">
        <w:rPr>
          <w:noProof/>
        </w:rPr>
        <w:drawing>
          <wp:inline distT="0" distB="0" distL="0" distR="0" wp14:anchorId="7539A526" wp14:editId="2AC7D268">
            <wp:extent cx="5943600" cy="186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690"/>
                    </a:xfrm>
                    <a:prstGeom prst="rect">
                      <a:avLst/>
                    </a:prstGeom>
                  </pic:spPr>
                </pic:pic>
              </a:graphicData>
            </a:graphic>
          </wp:inline>
        </w:drawing>
      </w:r>
      <w:r>
        <w:br/>
      </w:r>
    </w:p>
    <w:p w14:paraId="69854A3F" w14:textId="67970854" w:rsidR="00B87C71" w:rsidRDefault="00000000" w:rsidP="004D12E4">
      <w:pPr>
        <w:pStyle w:val="SourceCode"/>
        <w:wordWrap/>
        <w:spacing w:after="0"/>
        <w:rPr>
          <w:rStyle w:val="NormalTok"/>
        </w:rPr>
      </w:pPr>
      <w:r>
        <w:rPr>
          <w:rStyle w:val="CommentTok"/>
        </w:rPr>
        <w:t>#Model Prediction Performance</w:t>
      </w:r>
      <w:r>
        <w:br/>
      </w:r>
      <w:proofErr w:type="spellStart"/>
      <w:proofErr w:type="gramStart"/>
      <w:r>
        <w:rPr>
          <w:rStyle w:val="FunctionTok"/>
        </w:rPr>
        <w:t>confusionMatrix</w:t>
      </w:r>
      <w:proofErr w:type="spellEnd"/>
      <w:r>
        <w:rPr>
          <w:rStyle w:val="NormalTok"/>
        </w:rPr>
        <w:t>(</w:t>
      </w:r>
      <w:proofErr w:type="spellStart"/>
      <w:proofErr w:type="gramEnd"/>
      <w:r>
        <w:rPr>
          <w:rStyle w:val="NormalTok"/>
        </w:rPr>
        <w:t>test.outcome</w:t>
      </w:r>
      <w:proofErr w:type="spellEnd"/>
      <w:r>
        <w:rPr>
          <w:rStyle w:val="NormalTok"/>
        </w:rPr>
        <w:t>, test.data</w:t>
      </w:r>
      <w:r>
        <w:rPr>
          <w:rStyle w:val="SpecialCharTok"/>
        </w:rPr>
        <w:t>$</w:t>
      </w:r>
      <w:r>
        <w:rPr>
          <w:rStyle w:val="NormalTok"/>
        </w:rPr>
        <w:t xml:space="preserve">alc_consumption, </w:t>
      </w:r>
      <w:r>
        <w:rPr>
          <w:rStyle w:val="AttributeTok"/>
        </w:rPr>
        <w:t>positive=</w:t>
      </w:r>
      <w:r>
        <w:rPr>
          <w:rStyle w:val="StringTok"/>
        </w:rPr>
        <w:t>"CurrentUse"</w:t>
      </w:r>
      <w:r>
        <w:rPr>
          <w:rStyle w:val="NormalTok"/>
        </w:rPr>
        <w:t>)</w:t>
      </w:r>
    </w:p>
    <w:p w14:paraId="397E345F" w14:textId="04251A47" w:rsidR="00B87C71" w:rsidRDefault="00057D82" w:rsidP="00BF6374">
      <w:pPr>
        <w:pStyle w:val="SourceCode"/>
        <w:wordWrap/>
        <w:spacing w:after="0"/>
        <w:jc w:val="center"/>
      </w:pPr>
      <w:r>
        <w:rPr>
          <w:noProof/>
        </w:rPr>
        <w:drawing>
          <wp:inline distT="0" distB="0" distL="0" distR="0" wp14:anchorId="5BB160FB" wp14:editId="07FF316D">
            <wp:extent cx="3218517" cy="468895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24317" cy="4697407"/>
                    </a:xfrm>
                    <a:prstGeom prst="rect">
                      <a:avLst/>
                    </a:prstGeom>
                  </pic:spPr>
                </pic:pic>
              </a:graphicData>
            </a:graphic>
          </wp:inline>
        </w:drawing>
      </w:r>
    </w:p>
    <w:bookmarkEnd w:id="5"/>
    <w:p w14:paraId="0129E962" w14:textId="48EAAC35" w:rsidR="00BF6374" w:rsidRDefault="00BF6374" w:rsidP="00BF6374"/>
    <w:p w14:paraId="6DDD4105" w14:textId="593E9170" w:rsidR="00FD2569" w:rsidRDefault="00FD2569" w:rsidP="00FD2569">
      <w:pPr>
        <w:ind w:left="720"/>
        <w:jc w:val="both"/>
        <w:rPr>
          <w:rFonts w:ascii="Times New Roman" w:hAnsi="Times New Roman" w:cs="Times New Roman"/>
          <w:b/>
          <w:bCs/>
        </w:rPr>
      </w:pPr>
      <w:r>
        <w:rPr>
          <w:rFonts w:ascii="Times New Roman" w:hAnsi="Times New Roman" w:cs="Times New Roman"/>
          <w:b/>
          <w:bCs/>
        </w:rPr>
        <w:lastRenderedPageBreak/>
        <w:t xml:space="preserve">5. What research questions could this analysis either a) directly address or b) indirectly help to address by providing information that could be used in subsequent analyses? Limit this response to no more than 1 paragraph. </w:t>
      </w:r>
    </w:p>
    <w:p w14:paraId="505E61A9" w14:textId="685E8134" w:rsidR="00FD2569" w:rsidRPr="00FD2569" w:rsidRDefault="00FD2569" w:rsidP="00FD2569">
      <w:pPr>
        <w:jc w:val="both"/>
        <w:rPr>
          <w:rFonts w:ascii="Times New Roman" w:hAnsi="Times New Roman" w:cs="Times New Roman"/>
        </w:rPr>
      </w:pPr>
      <w:r>
        <w:rPr>
          <w:rFonts w:ascii="Times New Roman" w:hAnsi="Times New Roman" w:cs="Times New Roman"/>
        </w:rPr>
        <w:t xml:space="preserve">A research </w:t>
      </w:r>
      <w:proofErr w:type="gramStart"/>
      <w:r>
        <w:rPr>
          <w:rFonts w:ascii="Times New Roman" w:hAnsi="Times New Roman" w:cs="Times New Roman"/>
        </w:rPr>
        <w:t>question</w:t>
      </w:r>
      <w:proofErr w:type="gramEnd"/>
      <w:r>
        <w:rPr>
          <w:rFonts w:ascii="Times New Roman" w:hAnsi="Times New Roman" w:cs="Times New Roman"/>
        </w:rPr>
        <w:t xml:space="preserve"> this analysis could indirectly help to address is do</w:t>
      </w:r>
      <w:r w:rsidR="001C22E2">
        <w:rPr>
          <w:rFonts w:ascii="Times New Roman" w:hAnsi="Times New Roman" w:cs="Times New Roman"/>
        </w:rPr>
        <w:t xml:space="preserve">es living in households where there is frequent drug and alcohol use </w:t>
      </w:r>
      <w:r>
        <w:rPr>
          <w:rFonts w:ascii="Times New Roman" w:hAnsi="Times New Roman" w:cs="Times New Roman"/>
        </w:rPr>
        <w:t>predict</w:t>
      </w:r>
      <w:r w:rsidR="001C22E2">
        <w:rPr>
          <w:rFonts w:ascii="Times New Roman" w:hAnsi="Times New Roman" w:cs="Times New Roman"/>
        </w:rPr>
        <w:t xml:space="preserve"> children’s alcohol consumption as adults. There are different features that can determine a child’s personality trait. These features can be professionally recorded at a doctor’s visit as well as through informal surveys and questionnaires available online. If a researcher is trying to determine if a child’s living environment can predict a child’s future alcohol use, they can use this analysis, which can used in subsequent analyses.  </w:t>
      </w:r>
    </w:p>
    <w:sectPr w:rsidR="00FD2569" w:rsidRPr="00FD25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4991" w14:textId="77777777" w:rsidR="00956DAE" w:rsidRDefault="00956DAE">
      <w:pPr>
        <w:spacing w:after="0"/>
      </w:pPr>
      <w:r>
        <w:separator/>
      </w:r>
    </w:p>
  </w:endnote>
  <w:endnote w:type="continuationSeparator" w:id="0">
    <w:p w14:paraId="6628DC42" w14:textId="77777777" w:rsidR="00956DAE" w:rsidRDefault="00956D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4E0DA" w14:textId="77777777" w:rsidR="00956DAE" w:rsidRDefault="00956DAE">
      <w:r>
        <w:separator/>
      </w:r>
    </w:p>
  </w:footnote>
  <w:footnote w:type="continuationSeparator" w:id="0">
    <w:p w14:paraId="1BC279D6" w14:textId="77777777" w:rsidR="00956DAE" w:rsidRDefault="00956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24CE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2C90DBA"/>
    <w:multiLevelType w:val="hybridMultilevel"/>
    <w:tmpl w:val="89A4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898318">
    <w:abstractNumId w:val="0"/>
  </w:num>
  <w:num w:numId="2" w16cid:durableId="670376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71"/>
    <w:rsid w:val="00057D82"/>
    <w:rsid w:val="001C22E2"/>
    <w:rsid w:val="0043781B"/>
    <w:rsid w:val="004D12E4"/>
    <w:rsid w:val="0056214F"/>
    <w:rsid w:val="0072066F"/>
    <w:rsid w:val="00956DAE"/>
    <w:rsid w:val="00B87C71"/>
    <w:rsid w:val="00BF6374"/>
    <w:rsid w:val="00FD2569"/>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7AF288"/>
  <w15:docId w15:val="{8BDAD8AB-422A-5040-A415-9BE6E140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FD2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5: Predicting Current Alcohol Consumption from Behavioral Scores</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Predicting Current Alcohol Consumption from Behavioral Scores</dc:title>
  <dc:creator>Kim, Esther</dc:creator>
  <cp:keywords/>
  <cp:lastModifiedBy>Kim, Esther</cp:lastModifiedBy>
  <cp:revision>2</cp:revision>
  <dcterms:created xsi:type="dcterms:W3CDTF">2023-02-21T18:43:00Z</dcterms:created>
  <dcterms:modified xsi:type="dcterms:W3CDTF">2023-02-21T18:43:00Z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