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2634" w14:textId="77777777" w:rsidR="00917350" w:rsidRDefault="00917350" w:rsidP="00733832">
      <w:pPr>
        <w:pStyle w:val="BodyText2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0658D3"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תרגיל</w:t>
      </w:r>
      <w:r w:rsidR="009E30A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470092">
        <w:rPr>
          <w:rFonts w:ascii="Arial" w:hAnsi="Arial" w:cs="Arial" w:hint="cs"/>
          <w:b/>
          <w:bCs/>
          <w:sz w:val="32"/>
          <w:szCs w:val="32"/>
          <w:u w:val="single"/>
          <w:rtl/>
        </w:rPr>
        <w:t>עבודה עם תווים</w:t>
      </w:r>
    </w:p>
    <w:p w14:paraId="4E8640AD" w14:textId="77777777" w:rsidR="00676E61" w:rsidRDefault="002A392D" w:rsidP="002A392D">
      <w:pPr>
        <w:pStyle w:val="BodyText2"/>
        <w:rPr>
          <w:rFonts w:ascii="Arial" w:hAnsi="Arial" w:cs="Arial"/>
          <w:b/>
          <w:bCs/>
          <w:sz w:val="32"/>
          <w:szCs w:val="32"/>
          <w:u w:val="single"/>
        </w:rPr>
      </w:pPr>
      <w:r w:rsidRPr="002A392D">
        <w:rPr>
          <w:rFonts w:ascii="Arial" w:hAnsi="Arial" w:cs="Arial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F14994F" wp14:editId="244A1C54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4338735" cy="6858000"/>
            <wp:effectExtent l="0" t="0" r="5080" b="0"/>
            <wp:wrapTopAndBottom/>
            <wp:docPr id="6" name="תמונה 5">
              <a:extLst xmlns:a="http://schemas.openxmlformats.org/drawingml/2006/main">
                <a:ext uri="{FF2B5EF4-FFF2-40B4-BE49-F238E27FC236}">
                  <a16:creationId xmlns:a16="http://schemas.microsoft.com/office/drawing/2014/main" id="{F59736C3-1CA1-44D9-BD42-51C282E947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5">
                      <a:extLst>
                        <a:ext uri="{FF2B5EF4-FFF2-40B4-BE49-F238E27FC236}">
                          <a16:creationId xmlns:a16="http://schemas.microsoft.com/office/drawing/2014/main" id="{F59736C3-1CA1-44D9-BD42-51C282E947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3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1800" w14:textId="77777777" w:rsidR="002A392D" w:rsidRDefault="002A392D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14:paraId="40E161BC" w14:textId="77777777" w:rsidR="002A392D" w:rsidRDefault="002A392D" w:rsidP="002A392D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216F49CF" w14:textId="77777777" w:rsidR="005739FF" w:rsidRDefault="005739FF" w:rsidP="005739F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בטבלה הבאה רשום את קוד האסקי או את התו המתאים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1069"/>
      </w:tblGrid>
      <w:tr w:rsidR="005739FF" w14:paraId="092DC555" w14:textId="77777777" w:rsidTr="00C444A9">
        <w:trPr>
          <w:jc w:val="center"/>
        </w:trPr>
        <w:tc>
          <w:tcPr>
            <w:tcW w:w="813" w:type="dxa"/>
          </w:tcPr>
          <w:p w14:paraId="456F3BE0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תו</w:t>
            </w:r>
          </w:p>
        </w:tc>
        <w:tc>
          <w:tcPr>
            <w:tcW w:w="1069" w:type="dxa"/>
          </w:tcPr>
          <w:p w14:paraId="5758EA9F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קוד אסקי</w:t>
            </w:r>
          </w:p>
        </w:tc>
      </w:tr>
      <w:tr w:rsidR="005739FF" w14:paraId="65A2D469" w14:textId="77777777" w:rsidTr="00C444A9">
        <w:trPr>
          <w:jc w:val="center"/>
        </w:trPr>
        <w:tc>
          <w:tcPr>
            <w:tcW w:w="813" w:type="dxa"/>
          </w:tcPr>
          <w:p w14:paraId="3BF8131D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1069" w:type="dxa"/>
          </w:tcPr>
          <w:p w14:paraId="37021315" w14:textId="10D01A09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65</w:t>
            </w:r>
          </w:p>
        </w:tc>
      </w:tr>
      <w:tr w:rsidR="005739FF" w14:paraId="1079FB15" w14:textId="77777777" w:rsidTr="00C444A9">
        <w:trPr>
          <w:jc w:val="center"/>
        </w:trPr>
        <w:tc>
          <w:tcPr>
            <w:tcW w:w="813" w:type="dxa"/>
          </w:tcPr>
          <w:p w14:paraId="32BB9A6F" w14:textId="1A838651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</w:rPr>
              <w:t>Z</w:t>
            </w:r>
          </w:p>
        </w:tc>
        <w:tc>
          <w:tcPr>
            <w:tcW w:w="1069" w:type="dxa"/>
          </w:tcPr>
          <w:p w14:paraId="62206971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90</w:t>
            </w:r>
          </w:p>
        </w:tc>
      </w:tr>
      <w:tr w:rsidR="005739FF" w14:paraId="71CC24BD" w14:textId="77777777" w:rsidTr="00C444A9">
        <w:trPr>
          <w:jc w:val="center"/>
        </w:trPr>
        <w:tc>
          <w:tcPr>
            <w:tcW w:w="813" w:type="dxa"/>
          </w:tcPr>
          <w:p w14:paraId="32A1FEBD" w14:textId="2F56F561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1069" w:type="dxa"/>
          </w:tcPr>
          <w:p w14:paraId="0BB675A6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97</w:t>
            </w:r>
          </w:p>
        </w:tc>
      </w:tr>
      <w:tr w:rsidR="005739FF" w14:paraId="3EBF7E91" w14:textId="77777777" w:rsidTr="00C444A9">
        <w:trPr>
          <w:jc w:val="center"/>
        </w:trPr>
        <w:tc>
          <w:tcPr>
            <w:tcW w:w="813" w:type="dxa"/>
          </w:tcPr>
          <w:p w14:paraId="3FAA52C8" w14:textId="77777777" w:rsidR="005739FF" w:rsidRDefault="002A392D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Z</w:t>
            </w:r>
          </w:p>
        </w:tc>
        <w:tc>
          <w:tcPr>
            <w:tcW w:w="1069" w:type="dxa"/>
          </w:tcPr>
          <w:p w14:paraId="0436A0B2" w14:textId="2E85BD4F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90</w:t>
            </w:r>
          </w:p>
        </w:tc>
      </w:tr>
      <w:tr w:rsidR="005739FF" w14:paraId="3470480C" w14:textId="77777777" w:rsidTr="00C444A9">
        <w:trPr>
          <w:jc w:val="center"/>
        </w:trPr>
        <w:tc>
          <w:tcPr>
            <w:tcW w:w="813" w:type="dxa"/>
          </w:tcPr>
          <w:p w14:paraId="53675977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0</w:t>
            </w:r>
          </w:p>
        </w:tc>
        <w:tc>
          <w:tcPr>
            <w:tcW w:w="1069" w:type="dxa"/>
          </w:tcPr>
          <w:p w14:paraId="3EE00D70" w14:textId="61C14BF4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48</w:t>
            </w:r>
          </w:p>
        </w:tc>
      </w:tr>
      <w:tr w:rsidR="005739FF" w14:paraId="0EA40885" w14:textId="77777777" w:rsidTr="00C444A9">
        <w:trPr>
          <w:jc w:val="center"/>
        </w:trPr>
        <w:tc>
          <w:tcPr>
            <w:tcW w:w="813" w:type="dxa"/>
          </w:tcPr>
          <w:p w14:paraId="5288BD57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</w:t>
            </w:r>
          </w:p>
        </w:tc>
        <w:tc>
          <w:tcPr>
            <w:tcW w:w="1069" w:type="dxa"/>
          </w:tcPr>
          <w:p w14:paraId="62D4894C" w14:textId="3D30B700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49</w:t>
            </w:r>
          </w:p>
        </w:tc>
      </w:tr>
      <w:tr w:rsidR="005739FF" w14:paraId="35398045" w14:textId="77777777" w:rsidTr="00C444A9">
        <w:trPr>
          <w:jc w:val="center"/>
        </w:trPr>
        <w:tc>
          <w:tcPr>
            <w:tcW w:w="813" w:type="dxa"/>
          </w:tcPr>
          <w:p w14:paraId="45E79CF9" w14:textId="10E95751" w:rsidR="005739FF" w:rsidRDefault="00356637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*</w:t>
            </w:r>
          </w:p>
        </w:tc>
        <w:tc>
          <w:tcPr>
            <w:tcW w:w="1069" w:type="dxa"/>
          </w:tcPr>
          <w:p w14:paraId="617DE14F" w14:textId="77777777" w:rsidR="005739FF" w:rsidRDefault="005739FF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42</w:t>
            </w:r>
          </w:p>
        </w:tc>
      </w:tr>
    </w:tbl>
    <w:p w14:paraId="79FAB878" w14:textId="77777777" w:rsidR="005739FF" w:rsidRPr="00B74727" w:rsidRDefault="005739FF" w:rsidP="005739FF">
      <w:pPr>
        <w:pStyle w:val="ListParagraph"/>
        <w:spacing w:line="360" w:lineRule="auto"/>
        <w:ind w:left="1080"/>
        <w:rPr>
          <w:rFonts w:ascii="Arial" w:hAnsi="Arial" w:cs="Arial"/>
          <w:sz w:val="24"/>
          <w:rtl/>
        </w:rPr>
      </w:pPr>
    </w:p>
    <w:p w14:paraId="2283D8E5" w14:textId="77777777" w:rsidR="00074107" w:rsidRDefault="00074107" w:rsidP="00074107">
      <w:pPr>
        <w:spacing w:line="360" w:lineRule="auto"/>
        <w:ind w:left="1080"/>
        <w:rPr>
          <w:rFonts w:ascii="Arial" w:hAnsi="Arial" w:cs="Arial"/>
          <w:sz w:val="24"/>
        </w:rPr>
      </w:pPr>
    </w:p>
    <w:p w14:paraId="37248210" w14:textId="77777777" w:rsidR="00A23579" w:rsidRDefault="00A23579" w:rsidP="0007410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נתון המשתנה </w:t>
      </w:r>
      <w:r w:rsidRPr="00FA4672">
        <w:rPr>
          <w:rFonts w:ascii="Arial" w:hAnsi="Arial" w:cs="Arial"/>
          <w:b/>
          <w:bCs/>
          <w:color w:val="FF0000"/>
          <w:sz w:val="24"/>
        </w:rPr>
        <w:t>char  x=’</w:t>
      </w:r>
      <w:r>
        <w:rPr>
          <w:rFonts w:ascii="Arial" w:hAnsi="Arial" w:cs="Arial"/>
          <w:b/>
          <w:bCs/>
          <w:color w:val="FF0000"/>
          <w:sz w:val="24"/>
        </w:rPr>
        <w:t>E</w:t>
      </w:r>
      <w:r w:rsidRPr="00FA4672">
        <w:rPr>
          <w:rFonts w:ascii="Arial" w:hAnsi="Arial" w:cs="Arial"/>
          <w:b/>
          <w:bCs/>
          <w:color w:val="FF0000"/>
          <w:sz w:val="24"/>
        </w:rPr>
        <w:t>’;</w:t>
      </w:r>
      <w:r>
        <w:rPr>
          <w:rFonts w:ascii="Arial" w:hAnsi="Arial" w:cs="Arial"/>
          <w:sz w:val="24"/>
        </w:rPr>
        <w:t xml:space="preserve"> </w:t>
      </w:r>
    </w:p>
    <w:p w14:paraId="0E9E747C" w14:textId="77777777" w:rsidR="00A23579" w:rsidRPr="00FA4672" w:rsidRDefault="00A23579" w:rsidP="00A23579">
      <w:pPr>
        <w:spacing w:line="360" w:lineRule="auto"/>
        <w:ind w:left="360" w:firstLine="72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רשום את הפלט שמתקבל בכל אחת מהפקודות הבאות:</w:t>
      </w:r>
    </w:p>
    <w:tbl>
      <w:tblPr>
        <w:tblStyle w:val="TableGrid"/>
        <w:bidiVisual/>
        <w:tblW w:w="3721" w:type="dxa"/>
        <w:jc w:val="center"/>
        <w:tblLook w:val="04A0" w:firstRow="1" w:lastRow="0" w:firstColumn="1" w:lastColumn="0" w:noHBand="0" w:noVBand="1"/>
      </w:tblPr>
      <w:tblGrid>
        <w:gridCol w:w="352"/>
        <w:gridCol w:w="2591"/>
        <w:gridCol w:w="1203"/>
      </w:tblGrid>
      <w:tr w:rsidR="00A23579" w14:paraId="39ADC494" w14:textId="77777777" w:rsidTr="00857E9D">
        <w:trPr>
          <w:jc w:val="center"/>
        </w:trPr>
        <w:tc>
          <w:tcPr>
            <w:tcW w:w="443" w:type="dxa"/>
          </w:tcPr>
          <w:p w14:paraId="6FE77643" w14:textId="77777777" w:rsidR="00A23579" w:rsidRDefault="00A23579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2591" w:type="dxa"/>
          </w:tcPr>
          <w:p w14:paraId="1DB0D18B" w14:textId="77777777" w:rsidR="00A23579" w:rsidRDefault="00A23579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פקודה ב </w:t>
            </w:r>
            <w:r>
              <w:rPr>
                <w:rFonts w:ascii="Arial" w:hAnsi="Arial" w:cs="Arial"/>
                <w:sz w:val="24"/>
              </w:rPr>
              <w:t>C</w:t>
            </w:r>
            <w:r w:rsidR="00B6375C">
              <w:rPr>
                <w:rFonts w:ascii="Arial" w:hAnsi="Arial" w:cs="Arial"/>
                <w:sz w:val="24"/>
              </w:rPr>
              <w:t>#</w:t>
            </w:r>
          </w:p>
        </w:tc>
        <w:tc>
          <w:tcPr>
            <w:tcW w:w="687" w:type="dxa"/>
          </w:tcPr>
          <w:p w14:paraId="236375DF" w14:textId="77777777" w:rsidR="00A23579" w:rsidRDefault="00A23579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</w:t>
            </w:r>
          </w:p>
        </w:tc>
      </w:tr>
      <w:tr w:rsidR="00A23579" w14:paraId="495F3E7A" w14:textId="77777777" w:rsidTr="00857E9D">
        <w:trPr>
          <w:jc w:val="center"/>
        </w:trPr>
        <w:tc>
          <w:tcPr>
            <w:tcW w:w="443" w:type="dxa"/>
          </w:tcPr>
          <w:p w14:paraId="5A5B3010" w14:textId="77777777" w:rsidR="00A23579" w:rsidRDefault="00A23579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א</w:t>
            </w:r>
          </w:p>
        </w:tc>
        <w:tc>
          <w:tcPr>
            <w:tcW w:w="2591" w:type="dxa"/>
          </w:tcPr>
          <w:p w14:paraId="774FCEE5" w14:textId="77777777" w:rsidR="00A23579" w:rsidRDefault="00857E9D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Console.Write</w:t>
            </w:r>
            <w:proofErr w:type="spellEnd"/>
            <w:r>
              <w:rPr>
                <w:rFonts w:ascii="Arial" w:hAnsi="Arial" w:cs="Arial"/>
                <w:sz w:val="24"/>
              </w:rPr>
              <w:t>((int)x);</w:t>
            </w:r>
          </w:p>
        </w:tc>
        <w:tc>
          <w:tcPr>
            <w:tcW w:w="687" w:type="dxa"/>
          </w:tcPr>
          <w:p w14:paraId="4BC11569" w14:textId="3C9B9A9E" w:rsidR="00A23579" w:rsidRDefault="006A571A" w:rsidP="00C444A9">
            <w:pPr>
              <w:pStyle w:val="ListParagraph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69</w:t>
            </w:r>
          </w:p>
        </w:tc>
      </w:tr>
      <w:tr w:rsidR="00A23579" w14:paraId="6A83B754" w14:textId="77777777" w:rsidTr="00857E9D">
        <w:trPr>
          <w:jc w:val="center"/>
        </w:trPr>
        <w:tc>
          <w:tcPr>
            <w:tcW w:w="443" w:type="dxa"/>
          </w:tcPr>
          <w:p w14:paraId="65ECA649" w14:textId="77777777" w:rsidR="00A23579" w:rsidRDefault="00A23579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ב</w:t>
            </w:r>
          </w:p>
        </w:tc>
        <w:tc>
          <w:tcPr>
            <w:tcW w:w="2591" w:type="dxa"/>
          </w:tcPr>
          <w:p w14:paraId="42B421CD" w14:textId="77777777" w:rsidR="00A23579" w:rsidRDefault="00857E9D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Console.Write</w:t>
            </w:r>
            <w:proofErr w:type="spellEnd"/>
            <w:r>
              <w:rPr>
                <w:rFonts w:ascii="Arial" w:hAnsi="Arial" w:cs="Arial"/>
                <w:sz w:val="24"/>
              </w:rPr>
              <w:t>(x);</w:t>
            </w:r>
          </w:p>
        </w:tc>
        <w:tc>
          <w:tcPr>
            <w:tcW w:w="687" w:type="dxa"/>
          </w:tcPr>
          <w:p w14:paraId="138182CD" w14:textId="3887714C" w:rsidR="00A23579" w:rsidRPr="003D0AFB" w:rsidRDefault="006A571A" w:rsidP="00C444A9">
            <w:pPr>
              <w:spacing w:line="36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</w:tr>
      <w:tr w:rsidR="00A23579" w14:paraId="6F93B0AE" w14:textId="77777777" w:rsidTr="00857E9D">
        <w:trPr>
          <w:jc w:val="center"/>
        </w:trPr>
        <w:tc>
          <w:tcPr>
            <w:tcW w:w="443" w:type="dxa"/>
          </w:tcPr>
          <w:p w14:paraId="5A1D0EF2" w14:textId="77777777" w:rsidR="00A23579" w:rsidRDefault="00A23579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ג</w:t>
            </w:r>
          </w:p>
        </w:tc>
        <w:tc>
          <w:tcPr>
            <w:tcW w:w="2591" w:type="dxa"/>
          </w:tcPr>
          <w:p w14:paraId="27D3364D" w14:textId="77777777" w:rsidR="00A23579" w:rsidRDefault="00857E9D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char </w:t>
            </w:r>
            <w:r w:rsidR="00A23579">
              <w:rPr>
                <w:rFonts w:ascii="Arial" w:hAnsi="Arial" w:cs="Arial"/>
                <w:sz w:val="24"/>
              </w:rPr>
              <w:t>y=x+</w:t>
            </w:r>
            <w:r>
              <w:rPr>
                <w:rFonts w:ascii="Arial" w:hAnsi="Arial" w:cs="Arial"/>
                <w:sz w:val="24"/>
              </w:rPr>
              <w:t>+</w:t>
            </w:r>
            <w:r w:rsidR="00A23579">
              <w:rPr>
                <w:rFonts w:ascii="Arial" w:hAnsi="Arial" w:cs="Arial"/>
                <w:sz w:val="24"/>
              </w:rPr>
              <w:t>;</w:t>
            </w:r>
          </w:p>
          <w:p w14:paraId="6CD70063" w14:textId="77777777" w:rsidR="00A23579" w:rsidRDefault="00857E9D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Console.WriteLine(x);</w:t>
            </w:r>
          </w:p>
          <w:p w14:paraId="0F36BCB2" w14:textId="77777777" w:rsidR="00857E9D" w:rsidRDefault="00857E9D" w:rsidP="00857E9D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Console.WriteLine(y);</w:t>
            </w:r>
            <w:r>
              <w:rPr>
                <w:rFonts w:ascii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687" w:type="dxa"/>
          </w:tcPr>
          <w:p w14:paraId="083CA764" w14:textId="19EE4A66" w:rsidR="00A23579" w:rsidRDefault="006A571A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</w:p>
          <w:p w14:paraId="41F1AD57" w14:textId="3C475538" w:rsidR="006A571A" w:rsidRDefault="006A571A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</w:tr>
      <w:tr w:rsidR="00A23579" w14:paraId="647E0EA5" w14:textId="77777777" w:rsidTr="00857E9D">
        <w:trPr>
          <w:jc w:val="center"/>
        </w:trPr>
        <w:tc>
          <w:tcPr>
            <w:tcW w:w="443" w:type="dxa"/>
          </w:tcPr>
          <w:p w14:paraId="0FEDE765" w14:textId="77777777" w:rsidR="00A23579" w:rsidRDefault="00A23579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ד</w:t>
            </w:r>
          </w:p>
        </w:tc>
        <w:tc>
          <w:tcPr>
            <w:tcW w:w="2591" w:type="dxa"/>
          </w:tcPr>
          <w:p w14:paraId="34D2BBA0" w14:textId="77777777" w:rsidR="00A23579" w:rsidRDefault="00857E9D" w:rsidP="00C444A9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char </w:t>
            </w:r>
            <w:r w:rsidR="00A23579">
              <w:rPr>
                <w:rFonts w:ascii="Arial" w:hAnsi="Arial" w:cs="Arial"/>
                <w:sz w:val="24"/>
              </w:rPr>
              <w:t>y=</w:t>
            </w:r>
            <w:r>
              <w:rPr>
                <w:rFonts w:ascii="Arial" w:hAnsi="Arial" w:cs="Arial"/>
                <w:sz w:val="24"/>
              </w:rPr>
              <w:t>(char)(</w:t>
            </w:r>
            <w:r w:rsidR="00A23579">
              <w:rPr>
                <w:rFonts w:ascii="Arial" w:hAnsi="Arial" w:cs="Arial"/>
                <w:sz w:val="24"/>
              </w:rPr>
              <w:t>x</w:t>
            </w:r>
            <w:r>
              <w:rPr>
                <w:rFonts w:ascii="Arial" w:hAnsi="Arial" w:cs="Arial"/>
                <w:sz w:val="24"/>
              </w:rPr>
              <w:t>+32)</w:t>
            </w:r>
            <w:r w:rsidR="00A23579">
              <w:rPr>
                <w:rFonts w:ascii="Arial" w:hAnsi="Arial" w:cs="Arial"/>
                <w:sz w:val="24"/>
              </w:rPr>
              <w:t>;</w:t>
            </w:r>
          </w:p>
          <w:p w14:paraId="1374A9DE" w14:textId="77777777" w:rsidR="00857E9D" w:rsidRDefault="00857E9D" w:rsidP="00857E9D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Console.WriteLine(x);</w:t>
            </w:r>
          </w:p>
          <w:p w14:paraId="7DA55AB9" w14:textId="77777777" w:rsidR="00A23579" w:rsidRDefault="00857E9D" w:rsidP="00857E9D">
            <w:pPr>
              <w:pStyle w:val="ListParagraph"/>
              <w:bidi w:val="0"/>
              <w:spacing w:line="360" w:lineRule="auto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Console.WriteLine(y);</w:t>
            </w:r>
          </w:p>
        </w:tc>
        <w:tc>
          <w:tcPr>
            <w:tcW w:w="687" w:type="dxa"/>
          </w:tcPr>
          <w:p w14:paraId="003E1136" w14:textId="48EB3393" w:rsidR="00A23579" w:rsidRDefault="006A571A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  <w:p w14:paraId="4B966A6F" w14:textId="759C9F23" w:rsidR="006A571A" w:rsidRDefault="00960D88" w:rsidP="00C444A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</w:tr>
    </w:tbl>
    <w:p w14:paraId="5304C67A" w14:textId="5330152A" w:rsidR="00857E9D" w:rsidRDefault="00857E9D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76A8D0F5" w14:textId="45654C00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5A2185B9" w14:textId="5313EF5C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3ED27E81" w14:textId="2C4BEBCA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77A15E73" w14:textId="04B15938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22B85B23" w14:textId="158D247C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62BD698F" w14:textId="17877BDA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43A7190F" w14:textId="7C793D7F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5239244D" w14:textId="77777777" w:rsidR="0015147E" w:rsidRDefault="0015147E" w:rsidP="00857E9D">
      <w:pPr>
        <w:spacing w:line="360" w:lineRule="auto"/>
        <w:ind w:left="1080"/>
        <w:rPr>
          <w:rFonts w:ascii="Arial" w:hAnsi="Arial" w:cs="Arial"/>
          <w:sz w:val="24"/>
        </w:rPr>
      </w:pPr>
    </w:p>
    <w:p w14:paraId="793F1DCB" w14:textId="77777777" w:rsidR="00074107" w:rsidRDefault="00074107" w:rsidP="0007410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כתוב </w:t>
      </w:r>
      <w:r w:rsidR="00857E9D" w:rsidRPr="00857E9D">
        <w:rPr>
          <w:rFonts w:ascii="Arial" w:hAnsi="Arial" w:cs="Arial" w:hint="cs"/>
          <w:rtl/>
        </w:rPr>
        <w:t xml:space="preserve">ויישם </w:t>
      </w:r>
      <w:r w:rsidR="00857E9D" w:rsidRPr="00857E9D">
        <w:rPr>
          <w:rFonts w:ascii="Arial" w:hAnsi="Arial" w:cs="Arial" w:hint="cs"/>
          <w:b/>
          <w:bCs/>
          <w:rtl/>
        </w:rPr>
        <w:t>בשלבים</w:t>
      </w:r>
      <w:r w:rsidR="00857E9D" w:rsidRPr="00857E9D">
        <w:rPr>
          <w:rFonts w:ascii="Arial" w:hAnsi="Arial" w:cs="Arial" w:hint="cs"/>
          <w:rtl/>
        </w:rPr>
        <w:t xml:space="preserve"> אלגוריתם</w:t>
      </w:r>
      <w:r>
        <w:rPr>
          <w:rFonts w:ascii="Arial" w:hAnsi="Arial" w:cs="Arial" w:hint="cs"/>
          <w:rtl/>
        </w:rPr>
        <w:t xml:space="preserve"> </w:t>
      </w:r>
      <w:r w:rsidR="00857E9D">
        <w:rPr>
          <w:rFonts w:ascii="Arial" w:hAnsi="Arial" w:cs="Arial" w:hint="cs"/>
          <w:sz w:val="24"/>
          <w:rtl/>
        </w:rPr>
        <w:t>שהקלט הוא</w:t>
      </w:r>
      <w:r>
        <w:rPr>
          <w:rFonts w:ascii="Arial" w:hAnsi="Arial" w:cs="Arial" w:hint="cs"/>
          <w:sz w:val="24"/>
          <w:rtl/>
        </w:rPr>
        <w:t xml:space="preserve"> אות קטנה באנגלית ו</w:t>
      </w:r>
      <w:r w:rsidR="00857E9D">
        <w:rPr>
          <w:rFonts w:ascii="Arial" w:hAnsi="Arial" w:cs="Arial" w:hint="cs"/>
          <w:sz w:val="24"/>
          <w:rtl/>
        </w:rPr>
        <w:t xml:space="preserve">הפלט הוא </w:t>
      </w:r>
      <w:r>
        <w:rPr>
          <w:rFonts w:ascii="Arial" w:hAnsi="Arial" w:cs="Arial" w:hint="cs"/>
          <w:sz w:val="24"/>
          <w:rtl/>
        </w:rPr>
        <w:t xml:space="preserve">האות הגדולה המתאימה. </w:t>
      </w:r>
    </w:p>
    <w:p w14:paraId="0566EF08" w14:textId="77777777" w:rsidR="00074107" w:rsidRDefault="00074107" w:rsidP="00342868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הערה: ההפרש בין </w:t>
      </w:r>
      <w:r w:rsidR="00342868">
        <w:rPr>
          <w:rFonts w:ascii="Arial" w:hAnsi="Arial" w:cs="Arial" w:hint="cs"/>
          <w:sz w:val="24"/>
          <w:rtl/>
        </w:rPr>
        <w:t xml:space="preserve">קוד אסקי של </w:t>
      </w:r>
      <w:r>
        <w:rPr>
          <w:rFonts w:ascii="Arial" w:hAnsi="Arial" w:cs="Arial" w:hint="cs"/>
          <w:sz w:val="24"/>
          <w:rtl/>
        </w:rPr>
        <w:t>אות קטנה ל</w:t>
      </w:r>
      <w:r w:rsidR="00342868">
        <w:rPr>
          <w:rFonts w:ascii="Arial" w:hAnsi="Arial" w:cs="Arial" w:hint="cs"/>
          <w:sz w:val="24"/>
          <w:rtl/>
        </w:rPr>
        <w:t xml:space="preserve">בין קוד אסקי של </w:t>
      </w:r>
      <w:r>
        <w:rPr>
          <w:rFonts w:ascii="Arial" w:hAnsi="Arial" w:cs="Arial" w:hint="cs"/>
          <w:sz w:val="24"/>
          <w:rtl/>
        </w:rPr>
        <w:t>אות גדולה הוא 32</w:t>
      </w:r>
      <w:r w:rsidR="00342868"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>.</w:t>
      </w:r>
    </w:p>
    <w:p w14:paraId="58ECCA2A" w14:textId="75327EDA" w:rsidR="00074107" w:rsidRDefault="00074107" w:rsidP="00074107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לדוגמא: אם נקלטה האות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(קוד אסקי של 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הוא</w:t>
      </w:r>
      <w:r w:rsidR="00342868"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 xml:space="preserve">97), התוכנית תדפיס את האות </w:t>
      </w:r>
      <w:r>
        <w:rPr>
          <w:rFonts w:ascii="Arial" w:hAnsi="Arial" w:cs="Arial" w:hint="cs"/>
          <w:sz w:val="24"/>
        </w:rPr>
        <w:t>A</w:t>
      </w:r>
      <w:r>
        <w:rPr>
          <w:rFonts w:ascii="Arial" w:hAnsi="Arial" w:cs="Arial" w:hint="cs"/>
          <w:sz w:val="24"/>
          <w:rtl/>
        </w:rPr>
        <w:t xml:space="preserve"> (קוד אסקי של</w:t>
      </w:r>
      <w:r>
        <w:rPr>
          <w:rFonts w:ascii="Arial" w:hAnsi="Arial" w:cs="Arial"/>
          <w:sz w:val="24"/>
        </w:rPr>
        <w:t xml:space="preserve">A </w:t>
      </w:r>
      <w:r>
        <w:rPr>
          <w:rFonts w:ascii="Arial" w:hAnsi="Arial" w:cs="Arial" w:hint="cs"/>
          <w:sz w:val="24"/>
          <w:rtl/>
        </w:rPr>
        <w:t xml:space="preserve"> הוא 65).</w:t>
      </w:r>
    </w:p>
    <w:p w14:paraId="2D396C14" w14:textId="30DDD8DF" w:rsidR="0015147E" w:rsidRPr="007616A2" w:rsidRDefault="0015147E" w:rsidP="00074107">
      <w:pPr>
        <w:spacing w:line="360" w:lineRule="auto"/>
        <w:ind w:left="1080"/>
        <w:rPr>
          <w:rFonts w:ascii="Arial" w:hAnsi="Arial" w:cs="Arial"/>
          <w:b/>
          <w:bCs/>
          <w:sz w:val="24"/>
          <w:rtl/>
        </w:rPr>
      </w:pPr>
      <w:r w:rsidRPr="007616A2">
        <w:rPr>
          <w:rFonts w:ascii="Arial" w:hAnsi="Arial" w:cs="Arial" w:hint="cs"/>
          <w:b/>
          <w:bCs/>
          <w:sz w:val="24"/>
          <w:rtl/>
        </w:rPr>
        <w:t>דוגמאות:</w:t>
      </w:r>
    </w:p>
    <w:p w14:paraId="7DF580FF" w14:textId="33DE42E4" w:rsidR="00866479" w:rsidRDefault="00866479" w:rsidP="00866479">
      <w:pPr>
        <w:spacing w:line="360" w:lineRule="auto"/>
        <w:ind w:left="108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>א-</w:t>
      </w:r>
    </w:p>
    <w:p w14:paraId="369593C2" w14:textId="2772E630" w:rsidR="00866479" w:rsidRDefault="00197C32" w:rsidP="00866479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C=z</w:t>
      </w:r>
    </w:p>
    <w:p w14:paraId="78EFACD0" w14:textId="70B8F274" w:rsidR="00197C32" w:rsidRDefault="00197C32" w:rsidP="00197C32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</w:rPr>
        <w:t>Z</w:t>
      </w:r>
    </w:p>
    <w:p w14:paraId="023A2CE1" w14:textId="7E90650A" w:rsidR="00866479" w:rsidRDefault="00866479" w:rsidP="00197C32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ב-</w:t>
      </w:r>
    </w:p>
    <w:p w14:paraId="0481200E" w14:textId="0164B8AA" w:rsidR="00866479" w:rsidRDefault="00866479" w:rsidP="00197C32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C=M</w:t>
      </w:r>
    </w:p>
    <w:p w14:paraId="100D0ED4" w14:textId="00441958" w:rsidR="00866479" w:rsidRDefault="00866479" w:rsidP="00197C32">
      <w:pPr>
        <w:spacing w:line="360" w:lineRule="auto"/>
        <w:ind w:left="108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פלט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התו גדול </w:t>
      </w:r>
      <w:r>
        <w:rPr>
          <w:rFonts w:ascii="Arial" w:hAnsi="Arial" w:cs="Arial" w:hint="cs"/>
          <w:sz w:val="24"/>
        </w:rPr>
        <w:t>M</w:t>
      </w:r>
    </w:p>
    <w:p w14:paraId="60621B42" w14:textId="4F8CF24D" w:rsidR="00866479" w:rsidRDefault="00866479" w:rsidP="00197C32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ג-</w:t>
      </w:r>
    </w:p>
    <w:p w14:paraId="6D3849B1" w14:textId="24795E78" w:rsidR="00866479" w:rsidRDefault="00866479" w:rsidP="00197C32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C=0</w:t>
      </w:r>
    </w:p>
    <w:p w14:paraId="5F29F955" w14:textId="6166AD39" w:rsidR="00866479" w:rsidRDefault="00866479" w:rsidP="00197C32">
      <w:pPr>
        <w:spacing w:line="360" w:lineRule="auto"/>
        <w:ind w:left="1080"/>
        <w:rPr>
          <w:rFonts w:ascii="Arial" w:hAnsi="Arial" w:cs="Arial" w:hint="cs"/>
          <w:sz w:val="24"/>
          <w:rtl/>
        </w:rPr>
      </w:pPr>
      <w:r>
        <w:rPr>
          <w:rFonts w:ascii="Arial" w:hAnsi="Arial" w:cs="Arial" w:hint="cs"/>
          <w:sz w:val="24"/>
          <w:rtl/>
        </w:rPr>
        <w:t>פלט- התו לא אות</w:t>
      </w:r>
    </w:p>
    <w:p w14:paraId="69AE67DA" w14:textId="36A87DD2" w:rsidR="0015147E" w:rsidRPr="007616A2" w:rsidRDefault="0015147E" w:rsidP="00197C32">
      <w:pPr>
        <w:spacing w:line="360" w:lineRule="auto"/>
        <w:ind w:left="1080"/>
        <w:rPr>
          <w:rFonts w:ascii="Arial" w:hAnsi="Arial" w:cs="Arial"/>
          <w:b/>
          <w:bCs/>
          <w:sz w:val="24"/>
          <w:rtl/>
        </w:rPr>
      </w:pPr>
      <w:r w:rsidRPr="007616A2">
        <w:rPr>
          <w:rFonts w:ascii="Arial" w:hAnsi="Arial" w:cs="Arial" w:hint="cs"/>
          <w:b/>
          <w:bCs/>
          <w:sz w:val="24"/>
          <w:rtl/>
        </w:rPr>
        <w:t>משתנים:</w:t>
      </w:r>
    </w:p>
    <w:p w14:paraId="4B99CDBC" w14:textId="22605920" w:rsidR="0015147E" w:rsidRDefault="00DD41A2" w:rsidP="00074107">
      <w:pPr>
        <w:spacing w:line="360" w:lineRule="auto"/>
        <w:ind w:left="1080"/>
        <w:rPr>
          <w:rFonts w:ascii="Arial" w:hAnsi="Arial" w:cs="Arial" w:hint="cs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משתנה מסוג תו </w:t>
      </w:r>
      <w:r>
        <w:rPr>
          <w:rFonts w:ascii="Arial" w:hAnsi="Arial" w:cs="Arial"/>
          <w:sz w:val="24"/>
        </w:rPr>
        <w:t>char</w:t>
      </w:r>
    </w:p>
    <w:p w14:paraId="6D98D51F" w14:textId="05525674" w:rsidR="0015147E" w:rsidRPr="007616A2" w:rsidRDefault="0015147E" w:rsidP="00074107">
      <w:pPr>
        <w:spacing w:line="360" w:lineRule="auto"/>
        <w:ind w:left="1080"/>
        <w:rPr>
          <w:rFonts w:ascii="Arial" w:hAnsi="Arial" w:cs="Arial"/>
          <w:b/>
          <w:bCs/>
          <w:sz w:val="24"/>
          <w:rtl/>
        </w:rPr>
      </w:pPr>
      <w:r w:rsidRPr="007616A2">
        <w:rPr>
          <w:rFonts w:ascii="Arial" w:hAnsi="Arial" w:cs="Arial" w:hint="cs"/>
          <w:b/>
          <w:bCs/>
          <w:sz w:val="24"/>
          <w:rtl/>
        </w:rPr>
        <w:t>אלגורתים:</w:t>
      </w:r>
    </w:p>
    <w:p w14:paraId="42CB46BB" w14:textId="09AC1D40" w:rsidR="0015147E" w:rsidRDefault="00DD41A2" w:rsidP="00074107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1- </w:t>
      </w:r>
      <w:r w:rsidR="00C95110">
        <w:rPr>
          <w:rFonts w:ascii="Arial" w:hAnsi="Arial" w:cs="Arial" w:hint="cs"/>
          <w:sz w:val="24"/>
          <w:rtl/>
        </w:rPr>
        <w:t xml:space="preserve">קלוט משתנה מסוג תו ל </w:t>
      </w:r>
      <w:r w:rsidR="00C95110">
        <w:rPr>
          <w:rFonts w:ascii="Arial" w:hAnsi="Arial" w:cs="Arial"/>
          <w:sz w:val="24"/>
        </w:rPr>
        <w:t>c</w:t>
      </w:r>
    </w:p>
    <w:p w14:paraId="2AEAE21D" w14:textId="2D61348C" w:rsidR="00C95110" w:rsidRDefault="00C95110" w:rsidP="00074107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 xml:space="preserve">2- </w:t>
      </w:r>
      <w:r w:rsidR="001337F2">
        <w:rPr>
          <w:rFonts w:ascii="Arial" w:hAnsi="Arial" w:cs="Arial" w:hint="cs"/>
          <w:sz w:val="24"/>
          <w:rtl/>
        </w:rPr>
        <w:t xml:space="preserve">אם </w:t>
      </w:r>
      <w:r w:rsidR="001337F2">
        <w:rPr>
          <w:rFonts w:ascii="Arial" w:hAnsi="Arial" w:cs="Arial"/>
          <w:sz w:val="24"/>
        </w:rPr>
        <w:t>c</w:t>
      </w:r>
      <w:r w:rsidR="001337F2">
        <w:rPr>
          <w:rFonts w:ascii="Arial" w:hAnsi="Arial" w:cs="Arial" w:hint="cs"/>
          <w:sz w:val="24"/>
          <w:rtl/>
        </w:rPr>
        <w:t xml:space="preserve"> בין 97 ל 122 </w:t>
      </w:r>
    </w:p>
    <w:p w14:paraId="0529AD2A" w14:textId="7912B116" w:rsidR="001337F2" w:rsidRDefault="001337F2" w:rsidP="00074107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2.1- תדפיס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</w:t>
      </w:r>
      <w:r>
        <w:rPr>
          <w:rFonts w:ascii="Arial" w:hAnsi="Arial" w:cs="Arial"/>
          <w:sz w:val="24"/>
          <w:rtl/>
        </w:rPr>
        <w:t>–</w:t>
      </w:r>
      <w:r>
        <w:rPr>
          <w:rFonts w:ascii="Arial" w:hAnsi="Arial" w:cs="Arial" w:hint="cs"/>
          <w:sz w:val="24"/>
          <w:rtl/>
        </w:rPr>
        <w:t xml:space="preserve"> 32 </w:t>
      </w:r>
      <w:r w:rsidR="003B1DE4">
        <w:rPr>
          <w:rFonts w:ascii="Arial" w:hAnsi="Arial" w:cs="Arial" w:hint="cs"/>
          <w:sz w:val="24"/>
          <w:rtl/>
        </w:rPr>
        <w:t xml:space="preserve">עם קסתינג ל </w:t>
      </w:r>
      <w:r w:rsidR="003B1DE4">
        <w:rPr>
          <w:rFonts w:ascii="Arial" w:hAnsi="Arial" w:cs="Arial"/>
          <w:sz w:val="24"/>
        </w:rPr>
        <w:t>char</w:t>
      </w:r>
    </w:p>
    <w:p w14:paraId="5D209DB0" w14:textId="5204D5A9" w:rsidR="003B1DE4" w:rsidRDefault="003B1DE4" w:rsidP="00074107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3- אחרת</w:t>
      </w:r>
    </w:p>
    <w:p w14:paraId="1E85A46A" w14:textId="2EDE847B" w:rsidR="003B1DE4" w:rsidRDefault="003B1DE4" w:rsidP="00074107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3.1- אם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בין 65 ל 90</w:t>
      </w:r>
    </w:p>
    <w:p w14:paraId="298D3FF9" w14:textId="1F219C44" w:rsidR="003B1DE4" w:rsidRDefault="003B1DE4" w:rsidP="00074107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3.1.1- תדפיס האות גדולה </w:t>
      </w:r>
      <w:r>
        <w:rPr>
          <w:rFonts w:ascii="Arial" w:hAnsi="Arial" w:cs="Arial"/>
          <w:sz w:val="24"/>
        </w:rPr>
        <w:t>c</w:t>
      </w:r>
    </w:p>
    <w:p w14:paraId="6774B172" w14:textId="7250C330" w:rsidR="003B1DE4" w:rsidRDefault="003B1DE4" w:rsidP="00074107">
      <w:pPr>
        <w:spacing w:line="360" w:lineRule="auto"/>
        <w:ind w:left="108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 w:hint="cs"/>
          <w:sz w:val="24"/>
          <w:rtl/>
        </w:rPr>
        <w:t>3.2- אחרת</w:t>
      </w:r>
    </w:p>
    <w:p w14:paraId="45C7B4BC" w14:textId="5DC286D3" w:rsidR="0015147E" w:rsidRDefault="003B1DE4" w:rsidP="00B042A4">
      <w:pPr>
        <w:spacing w:line="360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/>
          <w:sz w:val="24"/>
          <w:rtl/>
        </w:rPr>
        <w:tab/>
      </w:r>
      <w:r>
        <w:rPr>
          <w:rFonts w:ascii="Arial" w:hAnsi="Arial" w:cs="Arial" w:hint="cs"/>
          <w:sz w:val="24"/>
          <w:rtl/>
        </w:rPr>
        <w:t xml:space="preserve">3.2.1- הדפה התו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אינו אות </w:t>
      </w:r>
    </w:p>
    <w:p w14:paraId="15A7713A" w14:textId="53AF725F" w:rsidR="0015147E" w:rsidRDefault="0015147E" w:rsidP="0015147E">
      <w:pPr>
        <w:rPr>
          <w:rFonts w:ascii="Arial" w:hAnsi="Arial" w:cs="Arial" w:hint="cs"/>
          <w:sz w:val="24"/>
        </w:rPr>
      </w:pPr>
    </w:p>
    <w:p w14:paraId="0CC3781D" w14:textId="53FB4590" w:rsidR="0015147E" w:rsidRDefault="0015147E" w:rsidP="0015147E">
      <w:pPr>
        <w:tabs>
          <w:tab w:val="left" w:pos="14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ab/>
      </w:r>
    </w:p>
    <w:p w14:paraId="1F59D5C2" w14:textId="77777777" w:rsidR="00532434" w:rsidRDefault="00532434" w:rsidP="00532434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546A3C9B" w14:textId="139F3310" w:rsidR="00532434" w:rsidRDefault="00532434" w:rsidP="00532434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caracter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in small"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AA3EAF1" w14:textId="7B639AEE" w:rsidR="00532434" w:rsidRDefault="00532434" w:rsidP="00532434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0F4A586C" w14:textId="77777777" w:rsidR="00E26AE1" w:rsidRDefault="00E26AE1" w:rsidP="00532434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>(c&gt;=</w:t>
      </w:r>
      <w:r>
        <w:rPr>
          <w:rFonts w:ascii="Consolas" w:eastAsia="Calibri" w:hAnsi="Consolas" w:cs="Consolas"/>
          <w:color w:val="A31515"/>
          <w:sz w:val="19"/>
          <w:szCs w:val="19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&amp;&amp; c&lt;=</w:t>
      </w:r>
      <w:r>
        <w:rPr>
          <w:rFonts w:ascii="Consolas" w:eastAsia="Calibri" w:hAnsi="Consolas" w:cs="Consolas"/>
          <w:color w:val="A31515"/>
          <w:sz w:val="19"/>
          <w:szCs w:val="19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proofErr w:type="spellStart"/>
    </w:p>
    <w:p w14:paraId="2EF128F7" w14:textId="572A5D4E" w:rsidR="00532434" w:rsidRDefault="00532434" w:rsidP="00E26AE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$"the big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carcter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is </w:t>
      </w:r>
      <w:r>
        <w:rPr>
          <w:rFonts w:ascii="Consolas" w:eastAsia="Calibri" w:hAnsi="Consolas" w:cs="Consolas"/>
          <w:color w:val="000000"/>
          <w:sz w:val="19"/>
          <w:szCs w:val="19"/>
        </w:rPr>
        <w:t>{(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>)(c-32)}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2640F11" w14:textId="77777777" w:rsidR="00E26AE1" w:rsidRDefault="00532434" w:rsidP="00E26AE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E26AE1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="00E26AE1">
        <w:rPr>
          <w:rFonts w:ascii="Consolas" w:eastAsia="Calibri" w:hAnsi="Consolas" w:cs="Consolas"/>
          <w:color w:val="000000"/>
          <w:sz w:val="19"/>
          <w:szCs w:val="19"/>
        </w:rPr>
        <w:t>(c&gt;=</w:t>
      </w:r>
      <w:r w:rsidR="00E26AE1">
        <w:rPr>
          <w:rFonts w:ascii="Consolas" w:eastAsia="Calibri" w:hAnsi="Consolas" w:cs="Consolas"/>
          <w:color w:val="A31515"/>
          <w:sz w:val="19"/>
          <w:szCs w:val="19"/>
        </w:rPr>
        <w:t>'A'</w:t>
      </w:r>
      <w:r w:rsidR="00E26AE1">
        <w:rPr>
          <w:rFonts w:ascii="Consolas" w:eastAsia="Calibri" w:hAnsi="Consolas" w:cs="Consolas"/>
          <w:color w:val="000000"/>
          <w:sz w:val="19"/>
          <w:szCs w:val="19"/>
        </w:rPr>
        <w:t xml:space="preserve"> &amp;&amp; c&lt;=</w:t>
      </w:r>
      <w:r w:rsidR="00E26AE1">
        <w:rPr>
          <w:rFonts w:ascii="Consolas" w:eastAsia="Calibri" w:hAnsi="Consolas" w:cs="Consolas"/>
          <w:color w:val="A31515"/>
          <w:sz w:val="19"/>
          <w:szCs w:val="19"/>
        </w:rPr>
        <w:t>'Z'</w:t>
      </w:r>
      <w:r w:rsidR="00E26AE1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2186BCDC" w14:textId="066100B0" w:rsidR="00532434" w:rsidRDefault="00532434" w:rsidP="00E26AE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"the char is big"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90802C9" w14:textId="6DEB39BB" w:rsidR="00532434" w:rsidRDefault="00532434" w:rsidP="00532434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14:paraId="15C2AF0D" w14:textId="247B4CFB" w:rsidR="00DD41A2" w:rsidRDefault="00532434" w:rsidP="00532434">
      <w:pPr>
        <w:tabs>
          <w:tab w:val="left" w:pos="1453"/>
        </w:tabs>
        <w:bidi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 w:rsidR="008B2174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="004E1977">
        <w:rPr>
          <w:rFonts w:ascii="Consolas" w:eastAsia="Calibri" w:hAnsi="Consolas" w:cs="Consolas"/>
          <w:color w:val="A31515"/>
          <w:sz w:val="19"/>
          <w:szCs w:val="19"/>
        </w:rPr>
        <w:t xml:space="preserve">$"this not </w:t>
      </w:r>
      <w:proofErr w:type="spellStart"/>
      <w:r w:rsidR="004E1977">
        <w:rPr>
          <w:rFonts w:ascii="Consolas" w:eastAsia="Calibri" w:hAnsi="Consolas" w:cs="Consolas"/>
          <w:color w:val="A31515"/>
          <w:sz w:val="19"/>
          <w:szCs w:val="19"/>
        </w:rPr>
        <w:t>caructer</w:t>
      </w:r>
      <w:proofErr w:type="spellEnd"/>
      <w:r w:rsidR="004E1977"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r w:rsidR="004E1977">
        <w:rPr>
          <w:rFonts w:ascii="Consolas" w:eastAsia="Calibri" w:hAnsi="Consolas" w:cs="Consolas"/>
          <w:color w:val="000000"/>
          <w:sz w:val="19"/>
          <w:szCs w:val="19"/>
        </w:rPr>
        <w:t>{(</w:t>
      </w:r>
      <w:r w:rsidR="004E1977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="004E1977">
        <w:rPr>
          <w:rFonts w:ascii="Consolas" w:eastAsia="Calibri" w:hAnsi="Consolas" w:cs="Consolas"/>
          <w:color w:val="000000"/>
          <w:sz w:val="19"/>
          <w:szCs w:val="19"/>
        </w:rPr>
        <w:t>)c}</w:t>
      </w:r>
      <w:r w:rsidR="004E1977">
        <w:rPr>
          <w:rFonts w:ascii="Consolas" w:eastAsia="Calibri" w:hAnsi="Consolas" w:cs="Consolas"/>
          <w:color w:val="A31515"/>
          <w:sz w:val="19"/>
          <w:szCs w:val="19"/>
        </w:rPr>
        <w:t xml:space="preserve"> with a-z or A-Z"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D755291" w14:textId="18ED8927" w:rsidR="00DD41A2" w:rsidRDefault="00DD41A2" w:rsidP="00DD41A2">
      <w:pPr>
        <w:tabs>
          <w:tab w:val="left" w:pos="1453"/>
        </w:tabs>
        <w:bidi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A82D619" w14:textId="77777777" w:rsidR="00DD41A2" w:rsidRPr="00DD41A2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DD41A2">
        <w:rPr>
          <w:rFonts w:ascii="Arial" w:hAnsi="Arial" w:cs="Arial"/>
          <w:sz w:val="24"/>
        </w:rPr>
        <w:lastRenderedPageBreak/>
        <w:t xml:space="preserve">enter a </w:t>
      </w:r>
      <w:proofErr w:type="spellStart"/>
      <w:r w:rsidRPr="00DD41A2">
        <w:rPr>
          <w:rFonts w:ascii="Arial" w:hAnsi="Arial" w:cs="Arial"/>
          <w:sz w:val="24"/>
        </w:rPr>
        <w:t>caracter</w:t>
      </w:r>
      <w:proofErr w:type="spellEnd"/>
      <w:r w:rsidRPr="00DD41A2">
        <w:rPr>
          <w:rFonts w:ascii="Arial" w:hAnsi="Arial" w:cs="Arial"/>
          <w:sz w:val="24"/>
        </w:rPr>
        <w:t xml:space="preserve"> in small</w:t>
      </w:r>
    </w:p>
    <w:p w14:paraId="185C4923" w14:textId="77777777" w:rsidR="00DD41A2" w:rsidRPr="00DD41A2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DD41A2">
        <w:rPr>
          <w:rFonts w:ascii="Arial" w:hAnsi="Arial" w:cs="Arial"/>
          <w:sz w:val="24"/>
        </w:rPr>
        <w:t>z</w:t>
      </w:r>
    </w:p>
    <w:p w14:paraId="276E8534" w14:textId="77777777" w:rsidR="00DD41A2" w:rsidRPr="00DD41A2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DD41A2">
        <w:rPr>
          <w:rFonts w:ascii="Arial" w:hAnsi="Arial" w:cs="Arial"/>
          <w:sz w:val="24"/>
        </w:rPr>
        <w:t xml:space="preserve">the big </w:t>
      </w:r>
      <w:proofErr w:type="spellStart"/>
      <w:r w:rsidRPr="00DD41A2">
        <w:rPr>
          <w:rFonts w:ascii="Arial" w:hAnsi="Arial" w:cs="Arial"/>
          <w:sz w:val="24"/>
        </w:rPr>
        <w:t>carcter</w:t>
      </w:r>
      <w:proofErr w:type="spellEnd"/>
      <w:r w:rsidRPr="00DD41A2">
        <w:rPr>
          <w:rFonts w:ascii="Arial" w:hAnsi="Arial" w:cs="Arial"/>
          <w:sz w:val="24"/>
        </w:rPr>
        <w:t xml:space="preserve"> is Z</w:t>
      </w:r>
    </w:p>
    <w:p w14:paraId="55F8EC4A" w14:textId="77777777" w:rsidR="00DD41A2" w:rsidRPr="00DD41A2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DD41A2">
        <w:rPr>
          <w:rFonts w:ascii="Arial" w:hAnsi="Arial" w:cs="Arial"/>
          <w:sz w:val="24"/>
        </w:rPr>
        <w:t>Press any key to continue . . .</w:t>
      </w:r>
    </w:p>
    <w:p w14:paraId="498DA8E6" w14:textId="77777777" w:rsidR="00DD41A2" w:rsidRPr="00DD41A2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</w:p>
    <w:p w14:paraId="1AB41095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E26AE1">
        <w:rPr>
          <w:rFonts w:ascii="Arial" w:hAnsi="Arial" w:cs="Arial"/>
          <w:sz w:val="24"/>
        </w:rPr>
        <w:t xml:space="preserve">enter a </w:t>
      </w:r>
      <w:proofErr w:type="spellStart"/>
      <w:r w:rsidRPr="00E26AE1">
        <w:rPr>
          <w:rFonts w:ascii="Arial" w:hAnsi="Arial" w:cs="Arial"/>
          <w:sz w:val="24"/>
        </w:rPr>
        <w:t>caracter</w:t>
      </w:r>
      <w:proofErr w:type="spellEnd"/>
      <w:r w:rsidRPr="00E26AE1">
        <w:rPr>
          <w:rFonts w:ascii="Arial" w:hAnsi="Arial" w:cs="Arial"/>
          <w:sz w:val="24"/>
        </w:rPr>
        <w:t xml:space="preserve"> in small</w:t>
      </w:r>
    </w:p>
    <w:p w14:paraId="08ECE878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E26AE1">
        <w:rPr>
          <w:rFonts w:ascii="Arial" w:hAnsi="Arial" w:cs="Arial"/>
          <w:sz w:val="24"/>
        </w:rPr>
        <w:t>M</w:t>
      </w:r>
    </w:p>
    <w:p w14:paraId="039EE9E3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E26AE1">
        <w:rPr>
          <w:rFonts w:ascii="Arial" w:hAnsi="Arial" w:cs="Arial"/>
          <w:sz w:val="24"/>
        </w:rPr>
        <w:t>the char M is big</w:t>
      </w:r>
    </w:p>
    <w:p w14:paraId="027F55FA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E26AE1">
        <w:rPr>
          <w:rFonts w:ascii="Arial" w:hAnsi="Arial" w:cs="Arial"/>
          <w:sz w:val="24"/>
        </w:rPr>
        <w:t>Press any key to continue . . .</w:t>
      </w:r>
    </w:p>
    <w:p w14:paraId="6A12073F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</w:p>
    <w:p w14:paraId="60E30A6F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E26AE1">
        <w:rPr>
          <w:rFonts w:ascii="Arial" w:hAnsi="Arial" w:cs="Arial"/>
          <w:sz w:val="24"/>
        </w:rPr>
        <w:t xml:space="preserve">enter a </w:t>
      </w:r>
      <w:proofErr w:type="spellStart"/>
      <w:r w:rsidRPr="00E26AE1">
        <w:rPr>
          <w:rFonts w:ascii="Arial" w:hAnsi="Arial" w:cs="Arial"/>
          <w:sz w:val="24"/>
        </w:rPr>
        <w:t>caracter</w:t>
      </w:r>
      <w:proofErr w:type="spellEnd"/>
      <w:r w:rsidRPr="00E26AE1">
        <w:rPr>
          <w:rFonts w:ascii="Arial" w:hAnsi="Arial" w:cs="Arial"/>
          <w:sz w:val="24"/>
        </w:rPr>
        <w:t xml:space="preserve"> in small</w:t>
      </w:r>
    </w:p>
    <w:p w14:paraId="01143ED6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  <w:r w:rsidRPr="00E26AE1">
        <w:rPr>
          <w:rFonts w:ascii="Arial" w:hAnsi="Arial" w:cs="Arial"/>
          <w:sz w:val="24"/>
        </w:rPr>
        <w:t>1</w:t>
      </w:r>
    </w:p>
    <w:p w14:paraId="3D3A70AF" w14:textId="77777777" w:rsidR="00D97E92" w:rsidRDefault="00D97E92" w:rsidP="00E26AE1">
      <w:pPr>
        <w:tabs>
          <w:tab w:val="left" w:pos="1453"/>
        </w:tabs>
        <w:bidi w:val="0"/>
        <w:rPr>
          <w:rFonts w:ascii="Arial" w:hAnsi="Arial" w:cs="Arial"/>
          <w:sz w:val="24"/>
        </w:rPr>
      </w:pPr>
      <w:r w:rsidRPr="00D97E92">
        <w:rPr>
          <w:rFonts w:ascii="Arial" w:hAnsi="Arial" w:cs="Arial"/>
          <w:sz w:val="24"/>
        </w:rPr>
        <w:t xml:space="preserve">this not </w:t>
      </w:r>
      <w:proofErr w:type="spellStart"/>
      <w:r w:rsidRPr="00D97E92">
        <w:rPr>
          <w:rFonts w:ascii="Arial" w:hAnsi="Arial" w:cs="Arial"/>
          <w:sz w:val="24"/>
        </w:rPr>
        <w:t>caructer</w:t>
      </w:r>
      <w:proofErr w:type="spellEnd"/>
      <w:r w:rsidRPr="00D97E92">
        <w:rPr>
          <w:rFonts w:ascii="Arial" w:hAnsi="Arial" w:cs="Arial"/>
          <w:sz w:val="24"/>
        </w:rPr>
        <w:t xml:space="preserve"> 1 with a-z or A-Z</w:t>
      </w:r>
    </w:p>
    <w:p w14:paraId="2C27962F" w14:textId="02922FA5" w:rsidR="00E26AE1" w:rsidRPr="00E26AE1" w:rsidRDefault="00E26AE1" w:rsidP="00D97E92">
      <w:pPr>
        <w:tabs>
          <w:tab w:val="left" w:pos="1453"/>
        </w:tabs>
        <w:bidi w:val="0"/>
        <w:rPr>
          <w:rFonts w:ascii="Arial" w:hAnsi="Arial" w:cs="Arial"/>
          <w:sz w:val="24"/>
        </w:rPr>
      </w:pPr>
      <w:bookmarkStart w:id="0" w:name="_GoBack"/>
      <w:bookmarkEnd w:id="0"/>
      <w:r w:rsidRPr="00E26AE1">
        <w:rPr>
          <w:rFonts w:ascii="Arial" w:hAnsi="Arial" w:cs="Arial"/>
          <w:sz w:val="24"/>
        </w:rPr>
        <w:t>Press any key to continue . . .</w:t>
      </w:r>
    </w:p>
    <w:p w14:paraId="05B94654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</w:p>
    <w:p w14:paraId="50ACFB44" w14:textId="77777777" w:rsidR="00E26AE1" w:rsidRPr="00E26AE1" w:rsidRDefault="00E26AE1" w:rsidP="00E26AE1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</w:p>
    <w:p w14:paraId="6BB35609" w14:textId="77777777" w:rsidR="00DD41A2" w:rsidRPr="0015147E" w:rsidRDefault="00DD41A2" w:rsidP="00DD41A2">
      <w:pPr>
        <w:tabs>
          <w:tab w:val="left" w:pos="1453"/>
        </w:tabs>
        <w:bidi w:val="0"/>
        <w:rPr>
          <w:rFonts w:ascii="Arial" w:hAnsi="Arial" w:cs="Arial"/>
          <w:sz w:val="24"/>
          <w:rtl/>
        </w:rPr>
      </w:pPr>
    </w:p>
    <w:sectPr w:rsidR="00DD41A2" w:rsidRPr="0015147E" w:rsidSect="005B642B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A524" w14:textId="77777777" w:rsidR="002E2653" w:rsidRDefault="002E2653">
      <w:r>
        <w:separator/>
      </w:r>
    </w:p>
  </w:endnote>
  <w:endnote w:type="continuationSeparator" w:id="0">
    <w:p w14:paraId="3EF083AC" w14:textId="77777777" w:rsidR="002E2653" w:rsidRDefault="002E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9DACB" w14:textId="77777777" w:rsidR="0053735D" w:rsidRDefault="0053735D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30BB5C16" w14:textId="77777777" w:rsidR="0053735D" w:rsidRDefault="00154126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 w:rsidR="0053735D"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53735D">
      <w:rPr>
        <w:rFonts w:cs="Guttman Yad-Brush"/>
        <w:noProof/>
        <w:snapToGrid w:val="0"/>
        <w:lang w:eastAsia="he-IL"/>
      </w:rPr>
      <w:t>E:\disk_on_key\ort\</w:t>
    </w:r>
    <w:r w:rsidR="0053735D">
      <w:rPr>
        <w:rFonts w:cs="Guttman Yad-Brush"/>
        <w:noProof/>
        <w:snapToGrid w:val="0"/>
        <w:rtl/>
        <w:lang w:eastAsia="he-IL"/>
      </w:rPr>
      <w:t>תכנות מחשבים חשמל א2</w:t>
    </w:r>
    <w:r w:rsidR="0053735D">
      <w:rPr>
        <w:rFonts w:cs="Guttman Yad-Brush"/>
        <w:noProof/>
        <w:snapToGrid w:val="0"/>
        <w:lang w:eastAsia="he-IL"/>
      </w:rPr>
      <w:t>\char.doc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1D9D" w14:textId="77777777" w:rsidR="002E2653" w:rsidRDefault="002E2653">
      <w:r>
        <w:separator/>
      </w:r>
    </w:p>
  </w:footnote>
  <w:footnote w:type="continuationSeparator" w:id="0">
    <w:p w14:paraId="1146347B" w14:textId="77777777" w:rsidR="002E2653" w:rsidRDefault="002E2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EB95" w14:textId="77777777" w:rsidR="0053735D" w:rsidRDefault="0015412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53735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3735D"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76BA950F" w14:textId="77777777" w:rsidR="0053735D" w:rsidRDefault="0053735D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CFFEF" w14:textId="77777777" w:rsidR="0053735D" w:rsidRDefault="00154126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 w:rsidR="0053735D"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733832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1A935229" w14:textId="77777777" w:rsidR="0053735D" w:rsidRDefault="0053735D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5B2"/>
    <w:multiLevelType w:val="hybridMultilevel"/>
    <w:tmpl w:val="6ACCA716"/>
    <w:lvl w:ilvl="0" w:tplc="A71EB1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D52BD"/>
    <w:multiLevelType w:val="hybridMultilevel"/>
    <w:tmpl w:val="53F2FFAE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97786"/>
    <w:multiLevelType w:val="hybridMultilevel"/>
    <w:tmpl w:val="05D8811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C1437"/>
    <w:multiLevelType w:val="hybridMultilevel"/>
    <w:tmpl w:val="11B6E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A40618B"/>
    <w:multiLevelType w:val="hybridMultilevel"/>
    <w:tmpl w:val="E208FE1E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414AEE"/>
    <w:multiLevelType w:val="hybridMultilevel"/>
    <w:tmpl w:val="3208B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9A00CD"/>
    <w:multiLevelType w:val="hybridMultilevel"/>
    <w:tmpl w:val="52748DD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6666B5"/>
    <w:multiLevelType w:val="hybridMultilevel"/>
    <w:tmpl w:val="52748DDC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F58EA"/>
    <w:multiLevelType w:val="hybridMultilevel"/>
    <w:tmpl w:val="95B25AE8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D9116C"/>
    <w:multiLevelType w:val="hybridMultilevel"/>
    <w:tmpl w:val="1F1CC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50"/>
    <w:rsid w:val="0005460C"/>
    <w:rsid w:val="00074107"/>
    <w:rsid w:val="001337F2"/>
    <w:rsid w:val="0015147E"/>
    <w:rsid w:val="00154126"/>
    <w:rsid w:val="00197C32"/>
    <w:rsid w:val="001D538B"/>
    <w:rsid w:val="001D6D55"/>
    <w:rsid w:val="00272C7D"/>
    <w:rsid w:val="002A392D"/>
    <w:rsid w:val="002E2653"/>
    <w:rsid w:val="00342868"/>
    <w:rsid w:val="00356637"/>
    <w:rsid w:val="00393B38"/>
    <w:rsid w:val="003B1DE4"/>
    <w:rsid w:val="003B200C"/>
    <w:rsid w:val="003C4FC3"/>
    <w:rsid w:val="004315F4"/>
    <w:rsid w:val="00470092"/>
    <w:rsid w:val="00472FED"/>
    <w:rsid w:val="00495CC7"/>
    <w:rsid w:val="004D18DD"/>
    <w:rsid w:val="004E1977"/>
    <w:rsid w:val="004E56CD"/>
    <w:rsid w:val="00532434"/>
    <w:rsid w:val="0053735D"/>
    <w:rsid w:val="005739FF"/>
    <w:rsid w:val="005B642B"/>
    <w:rsid w:val="00655001"/>
    <w:rsid w:val="00660BEF"/>
    <w:rsid w:val="00676E61"/>
    <w:rsid w:val="006A0337"/>
    <w:rsid w:val="006A571A"/>
    <w:rsid w:val="00733832"/>
    <w:rsid w:val="007616A2"/>
    <w:rsid w:val="00771E07"/>
    <w:rsid w:val="00821282"/>
    <w:rsid w:val="008378A2"/>
    <w:rsid w:val="00857E9D"/>
    <w:rsid w:val="00866479"/>
    <w:rsid w:val="00882453"/>
    <w:rsid w:val="008B005A"/>
    <w:rsid w:val="008B2174"/>
    <w:rsid w:val="00917350"/>
    <w:rsid w:val="00960D88"/>
    <w:rsid w:val="009E30A0"/>
    <w:rsid w:val="00A04CC0"/>
    <w:rsid w:val="00A158B3"/>
    <w:rsid w:val="00A23579"/>
    <w:rsid w:val="00B02DD0"/>
    <w:rsid w:val="00B042A4"/>
    <w:rsid w:val="00B6375C"/>
    <w:rsid w:val="00BB6D99"/>
    <w:rsid w:val="00BE7C1E"/>
    <w:rsid w:val="00C12873"/>
    <w:rsid w:val="00C95110"/>
    <w:rsid w:val="00CE0311"/>
    <w:rsid w:val="00D97E92"/>
    <w:rsid w:val="00DD41A2"/>
    <w:rsid w:val="00E26AE1"/>
    <w:rsid w:val="00E54A97"/>
    <w:rsid w:val="00E72481"/>
    <w:rsid w:val="00F027BA"/>
    <w:rsid w:val="00F10D0D"/>
    <w:rsid w:val="00F91790"/>
    <w:rsid w:val="00FD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9BD"/>
  <w15:docId w15:val="{070A6AC8-40A6-4236-B07C-237B9F93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50"/>
    <w:pPr>
      <w:bidi/>
    </w:pPr>
    <w:rPr>
      <w:rFonts w:ascii="Times New Roman" w:eastAsia="Times New Roman" w:hAnsi="Times New Roman"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7350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link w:val="Header"/>
    <w:rsid w:val="00917350"/>
    <w:rPr>
      <w:rFonts w:ascii="Times New Roman" w:eastAsia="Times New Roman" w:hAnsi="Times New Roman" w:cs="David"/>
      <w:sz w:val="20"/>
      <w:szCs w:val="20"/>
    </w:rPr>
  </w:style>
  <w:style w:type="paragraph" w:styleId="Footer">
    <w:name w:val="footer"/>
    <w:basedOn w:val="Normal"/>
    <w:link w:val="FooterChar"/>
    <w:rsid w:val="00917350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link w:val="Footer"/>
    <w:rsid w:val="00917350"/>
    <w:rPr>
      <w:rFonts w:ascii="Times New Roman" w:eastAsia="Times New Roman" w:hAnsi="Times New Roman" w:cs="David"/>
      <w:sz w:val="20"/>
      <w:szCs w:val="20"/>
    </w:rPr>
  </w:style>
  <w:style w:type="character" w:styleId="PageNumber">
    <w:name w:val="page number"/>
    <w:basedOn w:val="DefaultParagraphFont"/>
    <w:rsid w:val="00917350"/>
  </w:style>
  <w:style w:type="paragraph" w:styleId="BodyText2">
    <w:name w:val="Body Text 2"/>
    <w:basedOn w:val="Normal"/>
    <w:link w:val="BodyText2Char"/>
    <w:rsid w:val="00917350"/>
    <w:pPr>
      <w:spacing w:line="360" w:lineRule="auto"/>
      <w:jc w:val="both"/>
    </w:pPr>
  </w:style>
  <w:style w:type="character" w:customStyle="1" w:styleId="BodyText2Char">
    <w:name w:val="Body Text 2 Char"/>
    <w:link w:val="BodyText2"/>
    <w:rsid w:val="00917350"/>
    <w:rPr>
      <w:rFonts w:ascii="Times New Roman" w:eastAsia="Times New Roman" w:hAnsi="Times New Roman" w:cs="David"/>
      <w:sz w:val="20"/>
      <w:szCs w:val="24"/>
    </w:rPr>
  </w:style>
  <w:style w:type="paragraph" w:styleId="ListParagraph">
    <w:name w:val="List Paragraph"/>
    <w:basedOn w:val="Normal"/>
    <w:uiPriority w:val="34"/>
    <w:qFormat/>
    <w:rsid w:val="00CE0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1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739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Ruppin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</dc:creator>
  <cp:lastModifiedBy>Eias Haj Yahya</cp:lastModifiedBy>
  <cp:revision>27</cp:revision>
  <dcterms:created xsi:type="dcterms:W3CDTF">2017-11-21T10:23:00Z</dcterms:created>
  <dcterms:modified xsi:type="dcterms:W3CDTF">2019-11-25T08:00:00Z</dcterms:modified>
</cp:coreProperties>
</file>