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832" w14:textId="26469923" w:rsidR="00A12CA5" w:rsidRDefault="00A12CA5" w:rsidP="00727C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781FDF" wp14:editId="336BA4D9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1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5C6E8844" w14:textId="30A4AA4F" w:rsidR="00004864" w:rsidRPr="00004864" w:rsidRDefault="00004864" w:rsidP="0000486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04864">
        <w:rPr>
          <w:rFonts w:ascii="Times New Roman" w:hAnsi="Times New Roman" w:cs="Times New Roman"/>
          <w:b/>
        </w:rPr>
        <w:t xml:space="preserve">PLANEJAMENTO SEMANAL </w:t>
      </w:r>
    </w:p>
    <w:p w14:paraId="176E87F9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TURMA: PRÉ-MATERNAL</w:t>
      </w:r>
    </w:p>
    <w:p w14:paraId="06632B2F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PROFESSORAS: NAYARA VALETA / ANA.</w:t>
      </w:r>
    </w:p>
    <w:p w14:paraId="7F3CDB1A" w14:textId="6CE36D13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AA18B2">
        <w:rPr>
          <w:rFonts w:ascii="Arial" w:hAnsi="Arial" w:cs="Arial"/>
          <w:b/>
          <w:color w:val="002060"/>
        </w:rPr>
        <w:t>03</w:t>
      </w:r>
      <w:r w:rsidRPr="00004864">
        <w:rPr>
          <w:rFonts w:ascii="Arial" w:hAnsi="Arial" w:cs="Arial"/>
          <w:b/>
          <w:color w:val="002060"/>
        </w:rPr>
        <w:t>/0</w:t>
      </w:r>
      <w:r w:rsidR="00AA18B2">
        <w:rPr>
          <w:rFonts w:ascii="Arial" w:hAnsi="Arial" w:cs="Arial"/>
          <w:b/>
          <w:color w:val="002060"/>
        </w:rPr>
        <w:t>8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AA18B2">
        <w:rPr>
          <w:rFonts w:ascii="Arial" w:hAnsi="Arial" w:cs="Arial"/>
          <w:b/>
          <w:color w:val="002060"/>
        </w:rPr>
        <w:t>07</w:t>
      </w:r>
      <w:r w:rsidRPr="00004864">
        <w:rPr>
          <w:rFonts w:ascii="Arial" w:hAnsi="Arial" w:cs="Arial"/>
          <w:b/>
          <w:color w:val="002060"/>
        </w:rPr>
        <w:t>/0</w:t>
      </w:r>
      <w:r w:rsidR="00B535FB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pPr w:leftFromText="141" w:rightFromText="141" w:vertAnchor="text" w:horzAnchor="margin" w:tblpXSpec="center" w:tblpY="153"/>
        <w:tblW w:w="10490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004864" w:rsidRPr="00004864" w14:paraId="0B9F492E" w14:textId="77777777" w:rsidTr="00004864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44EB22B5" w14:textId="4302BDF0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DATA: </w:t>
            </w:r>
            <w:r w:rsidR="00424601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AA18B2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/0</w:t>
            </w:r>
            <w:r w:rsidR="00AA18B2"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>/26 – SEGUNDA-FEIRA</w:t>
            </w:r>
          </w:p>
        </w:tc>
      </w:tr>
      <w:tr w:rsidR="00004864" w:rsidRPr="00004864" w14:paraId="45711189" w14:textId="77777777" w:rsidTr="00004864">
        <w:tc>
          <w:tcPr>
            <w:tcW w:w="4112" w:type="dxa"/>
            <w:shd w:val="clear" w:color="auto" w:fill="FFFF66"/>
            <w:vAlign w:val="center"/>
          </w:tcPr>
          <w:p w14:paraId="78C731DD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0CD0E86B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CAMPOS DE EXPERIÊNCIAS</w:t>
            </w:r>
          </w:p>
        </w:tc>
      </w:tr>
      <w:tr w:rsidR="00004864" w:rsidRPr="00004864" w14:paraId="392BC572" w14:textId="77777777" w:rsidTr="00004864">
        <w:trPr>
          <w:trHeight w:val="1992"/>
        </w:trPr>
        <w:tc>
          <w:tcPr>
            <w:tcW w:w="4112" w:type="dxa"/>
            <w:vAlign w:val="center"/>
          </w:tcPr>
          <w:p w14:paraId="1DBA853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BEBÊS</w:t>
            </w:r>
          </w:p>
          <w:p w14:paraId="17967883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(X) CRIANÇAS BEM PEQUENAS</w:t>
            </w:r>
          </w:p>
          <w:p w14:paraId="0299FD08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CRIANÇAS PEQUENAS</w:t>
            </w:r>
          </w:p>
          <w:p w14:paraId="688CBB4D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vAlign w:val="center"/>
          </w:tcPr>
          <w:p w14:paraId="79FA56EF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O EU, O OUTRO E O NÓS</w:t>
            </w:r>
          </w:p>
          <w:p w14:paraId="13E5F721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CORPO, GESTOS E MOVIMENTOS</w:t>
            </w:r>
          </w:p>
          <w:p w14:paraId="78465A77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TRAÇOS, SONS, CORES E FORMAS</w:t>
            </w:r>
          </w:p>
          <w:p w14:paraId="3E099140" w14:textId="2C549BBB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x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ESCUTA, FALA, PENSAMENTO E IMAGINAÇÃO</w:t>
            </w:r>
          </w:p>
          <w:p w14:paraId="10160E35" w14:textId="72E08046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( 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 xml:space="preserve"> ) ESPAÇOS, TEMPOS, QUANTIDADES</w:t>
            </w:r>
          </w:p>
        </w:tc>
      </w:tr>
      <w:tr w:rsidR="00004864" w:rsidRPr="00004864" w14:paraId="21ABC640" w14:textId="77777777" w:rsidTr="00004864">
        <w:tc>
          <w:tcPr>
            <w:tcW w:w="4112" w:type="dxa"/>
            <w:shd w:val="clear" w:color="auto" w:fill="FFFF66"/>
          </w:tcPr>
          <w:p w14:paraId="5F42771C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13E05F11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OBJETIVOS DE APRENDIZAGEM E DESENVOLVIMENTO</w:t>
            </w:r>
          </w:p>
        </w:tc>
      </w:tr>
      <w:tr w:rsidR="00004864" w:rsidRPr="00004864" w14:paraId="44DCE634" w14:textId="77777777" w:rsidTr="00004864">
        <w:trPr>
          <w:trHeight w:val="1992"/>
        </w:trPr>
        <w:tc>
          <w:tcPr>
            <w:tcW w:w="4112" w:type="dxa"/>
          </w:tcPr>
          <w:p w14:paraId="55E14C22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CONVIVER</w:t>
            </w:r>
          </w:p>
          <w:p w14:paraId="3F3287B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BRINCAR</w:t>
            </w:r>
          </w:p>
          <w:p w14:paraId="108E8A99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PARTICIPAR </w:t>
            </w:r>
          </w:p>
          <w:p w14:paraId="4767CBC0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EXPLORAR</w:t>
            </w:r>
          </w:p>
          <w:p w14:paraId="7400591E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EXPRESSAR </w:t>
            </w:r>
          </w:p>
          <w:p w14:paraId="4C67C1F8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 x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CONHECER-SE</w:t>
            </w:r>
          </w:p>
        </w:tc>
        <w:tc>
          <w:tcPr>
            <w:tcW w:w="6378" w:type="dxa"/>
          </w:tcPr>
          <w:p w14:paraId="7EAC9A3D" w14:textId="77777777" w:rsidR="00F668A9" w:rsidRPr="00F668A9" w:rsidRDefault="00F668A9" w:rsidP="00F668A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DAE48" w14:textId="259E62E1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EI02ET01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Explorar e descrever semelhanças e diferenças entre as características e propriedades dos objetos (textura, massa, tamanho).</w:t>
            </w:r>
          </w:p>
          <w:p w14:paraId="0645C1CE" w14:textId="185117DA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EI02CG02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Deslocar seu corpo no espaço, orientando-se por noções como em frente/atrás, no alto/embaixo, dentro/fora etc., ao se envolver em brincadeiras e atividades de diferentes naturezas.</w:t>
            </w:r>
          </w:p>
          <w:p w14:paraId="32E2E0F5" w14:textId="3D28BD79" w:rsidR="00004864" w:rsidRPr="00004864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EI02EO03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Compartilhar objetos e espaços com crianças da mesma faixa etária e adultos.</w:t>
            </w:r>
          </w:p>
        </w:tc>
      </w:tr>
      <w:tr w:rsidR="00004864" w:rsidRPr="005F1B61" w14:paraId="433661FE" w14:textId="77777777" w:rsidTr="00004864">
        <w:tc>
          <w:tcPr>
            <w:tcW w:w="10490" w:type="dxa"/>
            <w:gridSpan w:val="2"/>
            <w:shd w:val="clear" w:color="auto" w:fill="FFFF66"/>
          </w:tcPr>
          <w:p w14:paraId="69783281" w14:textId="77777777" w:rsidR="00004864" w:rsidRPr="005F1B61" w:rsidRDefault="00004864" w:rsidP="00004864">
            <w:pPr>
              <w:jc w:val="center"/>
              <w:rPr>
                <w:rFonts w:ascii="Arial" w:hAnsi="Arial" w:cs="Arial"/>
                <w:b/>
              </w:rPr>
            </w:pPr>
            <w:r w:rsidRPr="005F1B61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004864" w:rsidRPr="005F1B61" w14:paraId="40DC7042" w14:textId="77777777" w:rsidTr="007C1F9E">
        <w:trPr>
          <w:trHeight w:val="3833"/>
        </w:trPr>
        <w:tc>
          <w:tcPr>
            <w:tcW w:w="10490" w:type="dxa"/>
            <w:gridSpan w:val="2"/>
          </w:tcPr>
          <w:p w14:paraId="185A3307" w14:textId="48334BB3" w:rsidR="00004864" w:rsidRPr="00F668A9" w:rsidRDefault="00004864" w:rsidP="006310A8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668A9">
              <w:rPr>
                <w:rFonts w:ascii="Arial" w:hAnsi="Arial" w:cs="Arial"/>
                <w:b/>
              </w:rPr>
              <w:t>RODA DE CONVERSA</w:t>
            </w:r>
            <w:r w:rsidRPr="00F668A9">
              <w:rPr>
                <w:rFonts w:ascii="Arial" w:hAnsi="Arial" w:cs="Arial"/>
                <w:bCs/>
              </w:rPr>
              <w:t xml:space="preserve"> – Iniciar a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manhã com a acolhida das crianças ao som d</w:t>
            </w:r>
            <w:r w:rsidR="006310A8">
              <w:rPr>
                <w:rFonts w:ascii="Arial" w:eastAsia="Times New Roman" w:hAnsi="Arial" w:cs="Arial"/>
                <w:lang w:eastAsia="pt-BR"/>
              </w:rPr>
              <w:t>e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música</w:t>
            </w:r>
            <w:r w:rsidR="006310A8">
              <w:rPr>
                <w:rFonts w:ascii="Arial" w:eastAsia="Times New Roman" w:hAnsi="Arial" w:cs="Arial"/>
                <w:lang w:eastAsia="pt-BR"/>
              </w:rPr>
              <w:t>s</w:t>
            </w:r>
            <w:r w:rsidRPr="00F668A9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6310A8">
              <w:rPr>
                <w:rFonts w:ascii="Arial" w:eastAsia="Times New Roman" w:hAnsi="Arial" w:cs="Arial"/>
                <w:lang w:eastAsia="pt-BR"/>
              </w:rPr>
              <w:t>infantis</w:t>
            </w:r>
            <w:r w:rsidRPr="00F668A9">
              <w:rPr>
                <w:rFonts w:ascii="Arial" w:eastAsia="Times New Roman" w:hAnsi="Arial" w:cs="Arial"/>
                <w:lang w:eastAsia="pt-BR"/>
              </w:rPr>
              <w:t>, criando um ambiente afetivo e acolhedor. Durante esse momento, a professora irá conversar brevemente com as crianças, chamando cada uma pelo nome e incentivando gestos simples.</w:t>
            </w:r>
          </w:p>
          <w:p w14:paraId="13BF862A" w14:textId="77777777" w:rsidR="00CB5BD1" w:rsidRDefault="00004864">
            <w:pPr>
              <w:pStyle w:val="NormalWeb"/>
              <w:spacing w:after="200"/>
              <w:jc w:val="both"/>
            </w:pPr>
            <w:r w:rsidRPr="00F668A9">
              <w:rPr>
                <w:rFonts w:ascii="Arial" w:hAnsi="Arial" w:cs="Arial"/>
                <w:b/>
                <w:sz w:val="22"/>
                <w:szCs w:val="22"/>
              </w:rPr>
              <w:t>ATIVIDADE DIRIGIDA –</w:t>
            </w:r>
            <w:r w:rsidR="00CB5BD1">
              <w:rPr>
                <w:rFonts w:ascii="Arial" w:hAnsi="Arial" w:cs="Arial"/>
                <w:color w:val="000000"/>
                <w:sz w:val="22"/>
                <w:szCs w:val="22"/>
              </w:rPr>
              <w:t>Iniciar a aula conduzindo as crianças ao parque de areia, organizando previamente o espaço com materiais como baldinhos, pás, potes, colheres e recipientes diversos, de modo que estejam acessíveis e distribuídos de forma a favorecer a autonomia e a livre escolha.</w:t>
            </w:r>
          </w:p>
          <w:p w14:paraId="576460A5" w14:textId="5B3D6A11" w:rsidR="00976E01" w:rsidRPr="006310A8" w:rsidRDefault="00CB5BD1" w:rsidP="00AA18B2">
            <w:pPr>
              <w:pStyle w:val="NormalWeb"/>
              <w:spacing w:after="20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Ao chegar ao ambiente, as crianças serão incentivadas a explorar a areia de maneira espontânea, utilizando tanto as mãos quanto os utensílios disponíveis. Durante a atividade, poderão pegar, soltar, apertar, transferir de um recipiente para outro, encher e esvaziar, além de observar como a areia se comporta em diferentes ações. A proposta possibilita a vivência de experiências sensoriais significativas, permitindo que as crianças percebam características como textura, quantidade, leveza e temperatura da areia, ampliando seu repertório de exploração e descoberta por meio da ação direta.</w:t>
            </w:r>
            <w:r w:rsidR="007372B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004864" w:rsidRPr="005F1B61" w14:paraId="0FB0AC0C" w14:textId="77777777" w:rsidTr="00004864">
        <w:tc>
          <w:tcPr>
            <w:tcW w:w="10490" w:type="dxa"/>
            <w:gridSpan w:val="2"/>
            <w:shd w:val="clear" w:color="auto" w:fill="FFFF66"/>
          </w:tcPr>
          <w:p w14:paraId="63CB7768" w14:textId="77777777" w:rsidR="00004864" w:rsidRPr="006039C1" w:rsidRDefault="00004864" w:rsidP="00004864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039C1">
              <w:rPr>
                <w:rFonts w:ascii="Arial" w:hAnsi="Arial" w:cs="Arial"/>
                <w:b/>
                <w:sz w:val="24"/>
                <w:szCs w:val="24"/>
              </w:rPr>
              <w:t xml:space="preserve">AVALIAÇÃO </w:t>
            </w:r>
          </w:p>
        </w:tc>
      </w:tr>
      <w:tr w:rsidR="00004864" w:rsidRPr="005F1B61" w14:paraId="5D4BE6C5" w14:textId="77777777" w:rsidTr="00004864">
        <w:trPr>
          <w:trHeight w:val="844"/>
        </w:trPr>
        <w:tc>
          <w:tcPr>
            <w:tcW w:w="10490" w:type="dxa"/>
            <w:gridSpan w:val="2"/>
          </w:tcPr>
          <w:p w14:paraId="07C504FB" w14:textId="77777777" w:rsidR="00004864" w:rsidRPr="00004864" w:rsidRDefault="00004864" w:rsidP="0000486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04864">
              <w:rPr>
                <w:rFonts w:ascii="Arial" w:hAnsi="Arial" w:cs="Arial"/>
                <w:bCs/>
                <w:sz w:val="20"/>
                <w:szCs w:val="20"/>
              </w:rPr>
              <w:t>A avaliação será realizada por meio da observação da professora durante a atividade, considerando:</w:t>
            </w:r>
          </w:p>
          <w:p w14:paraId="2BF52C9A" w14:textId="2C564005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forma de exploração da areia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77BCCA89" w14:textId="03E2C906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coordenação motora durante a atividade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20B2EB9F" w14:textId="0CF12EDF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interesse e participação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0B06045D" w14:textId="2A341FF7" w:rsidR="006310A8" w:rsidRPr="006310A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interação com os colegas</w:t>
            </w:r>
            <w:r>
              <w:rPr>
                <w:rFonts w:ascii="Arial" w:hAnsi="Arial" w:cs="Arial"/>
                <w:bCs/>
                <w:sz w:val="20"/>
                <w:szCs w:val="20"/>
              </w:rPr>
              <w:t>;</w:t>
            </w:r>
          </w:p>
          <w:p w14:paraId="39DFE473" w14:textId="2CBB0A2B" w:rsidR="00004864" w:rsidRPr="00020B28" w:rsidRDefault="006310A8" w:rsidP="006310A8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 xml:space="preserve"> envolvimento na proposta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789D2149" w14:textId="77777777" w:rsidR="007C1F9E" w:rsidRDefault="00016861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  <w:u w:val="single"/>
        </w:rPr>
      </w:pPr>
      <w:r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15115FD3" w14:textId="733F50A4" w:rsidR="00E92C01" w:rsidRPr="00004864" w:rsidRDefault="007C1F9E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6039C1" w:rsidRPr="00004864">
        <w:rPr>
          <w:rFonts w:ascii="Arial" w:hAnsi="Arial" w:cs="Arial"/>
          <w:sz w:val="20"/>
          <w:szCs w:val="20"/>
          <w:u w:val="single"/>
        </w:rPr>
        <w:t>Nayara Valeta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E92C01" w:rsidRPr="00004864">
        <w:rPr>
          <w:rFonts w:ascii="Arial" w:hAnsi="Arial" w:cs="Arial"/>
          <w:sz w:val="20"/>
          <w:szCs w:val="20"/>
        </w:rPr>
        <w:t xml:space="preserve">                    </w:t>
      </w:r>
      <w:r w:rsidR="00016861" w:rsidRPr="00004864">
        <w:rPr>
          <w:rFonts w:ascii="Arial" w:hAnsi="Arial" w:cs="Arial"/>
          <w:sz w:val="20"/>
          <w:szCs w:val="20"/>
        </w:rPr>
        <w:t xml:space="preserve">             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proofErr w:type="spellStart"/>
      <w:r w:rsidR="00A64D7F" w:rsidRPr="00004864">
        <w:rPr>
          <w:rFonts w:ascii="Arial" w:hAnsi="Arial" w:cs="Arial"/>
          <w:sz w:val="20"/>
          <w:szCs w:val="20"/>
          <w:u w:val="single"/>
        </w:rPr>
        <w:t>Estephanie</w:t>
      </w:r>
      <w:proofErr w:type="spellEnd"/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Queiroz_____________</w:t>
      </w:r>
    </w:p>
    <w:p w14:paraId="433DC4CC" w14:textId="56F9DA46" w:rsidR="00020B28" w:rsidRDefault="00E92C01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  <w:r w:rsidRPr="00004864">
        <w:rPr>
          <w:rFonts w:ascii="Arial" w:hAnsi="Arial" w:cs="Arial"/>
          <w:b/>
          <w:sz w:val="20"/>
          <w:szCs w:val="20"/>
        </w:rPr>
        <w:t xml:space="preserve">    </w:t>
      </w:r>
      <w:r w:rsidR="007C1F9E">
        <w:rPr>
          <w:rFonts w:ascii="Arial" w:hAnsi="Arial" w:cs="Arial"/>
          <w:b/>
          <w:sz w:val="20"/>
          <w:szCs w:val="20"/>
        </w:rPr>
        <w:t xml:space="preserve">       </w:t>
      </w:r>
      <w:r w:rsidRPr="00004864">
        <w:rPr>
          <w:rFonts w:ascii="Arial" w:hAnsi="Arial" w:cs="Arial"/>
          <w:b/>
          <w:sz w:val="20"/>
          <w:szCs w:val="20"/>
        </w:rPr>
        <w:t xml:space="preserve">   Professora titular                                                                 Coordenadora pedagógica</w:t>
      </w:r>
    </w:p>
    <w:p w14:paraId="6B25B785" w14:textId="77777777" w:rsidR="000B530B" w:rsidRDefault="000B530B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</w:p>
    <w:p w14:paraId="237168DE" w14:textId="77777777" w:rsidR="007C1F9E" w:rsidRPr="008E52B8" w:rsidRDefault="007C1F9E" w:rsidP="00AD156E">
      <w:pPr>
        <w:spacing w:after="0" w:line="360" w:lineRule="auto"/>
        <w:ind w:right="-994"/>
        <w:rPr>
          <w:rFonts w:ascii="Arial" w:hAnsi="Arial" w:cs="Arial"/>
          <w:b/>
        </w:rPr>
      </w:pPr>
    </w:p>
    <w:p w14:paraId="6F0B2E28" w14:textId="00225F7F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439FF5F8" wp14:editId="6AABFC77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3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051BC680" w14:textId="5E4AA0FE" w:rsidR="00EC79F2" w:rsidRPr="00451A3B" w:rsidRDefault="00EC79F2" w:rsidP="00451A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43F61ABD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TURMA: PRÉ-MATERNAL</w:t>
      </w:r>
    </w:p>
    <w:p w14:paraId="536C8C84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PROFESSORAS: NAYARA VALETA / ANA.</w:t>
      </w:r>
    </w:p>
    <w:p w14:paraId="524AEF10" w14:textId="7B23AE23" w:rsidR="006754EF" w:rsidRPr="00004864" w:rsidRDefault="006754EF" w:rsidP="006754EF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 xml:space="preserve">SEMANA: </w:t>
      </w:r>
      <w:r w:rsidR="00AA18B2">
        <w:rPr>
          <w:rFonts w:ascii="Arial" w:hAnsi="Arial" w:cs="Arial"/>
          <w:b/>
          <w:color w:val="002060"/>
        </w:rPr>
        <w:t>03</w:t>
      </w:r>
      <w:r w:rsidRPr="00004864">
        <w:rPr>
          <w:rFonts w:ascii="Arial" w:hAnsi="Arial" w:cs="Arial"/>
          <w:b/>
          <w:color w:val="002060"/>
        </w:rPr>
        <w:t>/0</w:t>
      </w:r>
      <w:r w:rsidR="00AA18B2">
        <w:rPr>
          <w:rFonts w:ascii="Arial" w:hAnsi="Arial" w:cs="Arial"/>
          <w:b/>
          <w:color w:val="002060"/>
        </w:rPr>
        <w:t>8</w:t>
      </w:r>
      <w:r w:rsidRPr="00004864">
        <w:rPr>
          <w:rFonts w:ascii="Arial" w:hAnsi="Arial" w:cs="Arial"/>
          <w:b/>
          <w:color w:val="002060"/>
        </w:rPr>
        <w:t xml:space="preserve">/26 a </w:t>
      </w:r>
      <w:r w:rsidR="00AA18B2">
        <w:rPr>
          <w:rFonts w:ascii="Arial" w:hAnsi="Arial" w:cs="Arial"/>
          <w:b/>
          <w:color w:val="002060"/>
        </w:rPr>
        <w:t>07</w:t>
      </w:r>
      <w:r w:rsidRPr="00004864">
        <w:rPr>
          <w:rFonts w:ascii="Arial" w:hAnsi="Arial" w:cs="Arial"/>
          <w:b/>
          <w:color w:val="002060"/>
        </w:rPr>
        <w:t>/0</w:t>
      </w:r>
      <w:r w:rsidR="00A8390A">
        <w:rPr>
          <w:rFonts w:ascii="Arial" w:hAnsi="Arial" w:cs="Arial"/>
          <w:b/>
          <w:color w:val="002060"/>
        </w:rPr>
        <w:t>7</w:t>
      </w:r>
      <w:r w:rsidRPr="00004864">
        <w:rPr>
          <w:rFonts w:ascii="Arial" w:hAnsi="Arial" w:cs="Arial"/>
          <w:b/>
          <w:color w:val="002060"/>
        </w:rPr>
        <w:t>/26</w:t>
      </w:r>
    </w:p>
    <w:tbl>
      <w:tblPr>
        <w:tblStyle w:val="Tabelacomgrade"/>
        <w:tblW w:w="10550" w:type="dxa"/>
        <w:tblInd w:w="-743" w:type="dxa"/>
        <w:tblLook w:val="04A0" w:firstRow="1" w:lastRow="0" w:firstColumn="1" w:lastColumn="0" w:noHBand="0" w:noVBand="1"/>
      </w:tblPr>
      <w:tblGrid>
        <w:gridCol w:w="4135"/>
        <w:gridCol w:w="6415"/>
      </w:tblGrid>
      <w:tr w:rsidR="00EC79F2" w14:paraId="22992933" w14:textId="77777777" w:rsidTr="003C553B">
        <w:trPr>
          <w:trHeight w:val="406"/>
        </w:trPr>
        <w:tc>
          <w:tcPr>
            <w:tcW w:w="10550" w:type="dxa"/>
            <w:gridSpan w:val="2"/>
            <w:shd w:val="clear" w:color="auto" w:fill="DAEEF3" w:themeFill="accent5" w:themeFillTint="33"/>
            <w:vAlign w:val="center"/>
          </w:tcPr>
          <w:p w14:paraId="2E483154" w14:textId="6B755DDF" w:rsidR="00EC79F2" w:rsidRPr="00F9298D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F9298D">
              <w:rPr>
                <w:rFonts w:ascii="Arial" w:hAnsi="Arial" w:cs="Arial"/>
                <w:b/>
              </w:rPr>
              <w:t xml:space="preserve">DATA: </w:t>
            </w:r>
            <w:r w:rsidR="00AA18B2">
              <w:rPr>
                <w:rFonts w:ascii="Arial" w:hAnsi="Arial" w:cs="Arial"/>
                <w:b/>
              </w:rPr>
              <w:t>04</w:t>
            </w:r>
            <w:r w:rsidR="006D0AFA" w:rsidRPr="00F9298D">
              <w:rPr>
                <w:rFonts w:ascii="Arial" w:hAnsi="Arial" w:cs="Arial"/>
                <w:b/>
              </w:rPr>
              <w:t>/0</w:t>
            </w:r>
            <w:r w:rsidR="00AA18B2">
              <w:rPr>
                <w:rFonts w:ascii="Arial" w:hAnsi="Arial" w:cs="Arial"/>
                <w:b/>
              </w:rPr>
              <w:t>8</w:t>
            </w:r>
            <w:r w:rsidR="006D0AFA" w:rsidRPr="00F9298D">
              <w:rPr>
                <w:rFonts w:ascii="Arial" w:hAnsi="Arial" w:cs="Arial"/>
                <w:b/>
              </w:rPr>
              <w:t>/26</w:t>
            </w:r>
            <w:r w:rsidRPr="00F9298D">
              <w:rPr>
                <w:rFonts w:ascii="Arial" w:hAnsi="Arial" w:cs="Arial"/>
                <w:b/>
              </w:rPr>
              <w:t xml:space="preserve"> – </w:t>
            </w:r>
            <w:r w:rsidR="005F1B61" w:rsidRPr="00F9298D">
              <w:rPr>
                <w:rFonts w:ascii="Arial" w:hAnsi="Arial" w:cs="Arial"/>
                <w:b/>
              </w:rPr>
              <w:t>TERÇA</w:t>
            </w:r>
            <w:r w:rsidRPr="00F9298D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9EB3FD6" w14:textId="77777777" w:rsidTr="003C553B">
        <w:trPr>
          <w:trHeight w:val="248"/>
        </w:trPr>
        <w:tc>
          <w:tcPr>
            <w:tcW w:w="4135" w:type="dxa"/>
            <w:shd w:val="clear" w:color="auto" w:fill="FFFF66"/>
            <w:vAlign w:val="center"/>
          </w:tcPr>
          <w:p w14:paraId="68CE6084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415" w:type="dxa"/>
            <w:shd w:val="clear" w:color="auto" w:fill="FFFF66"/>
            <w:vAlign w:val="center"/>
          </w:tcPr>
          <w:p w14:paraId="5059A3B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6937C856" w14:textId="77777777" w:rsidTr="003C553B">
        <w:trPr>
          <w:trHeight w:val="1951"/>
        </w:trPr>
        <w:tc>
          <w:tcPr>
            <w:tcW w:w="4135" w:type="dxa"/>
            <w:vAlign w:val="center"/>
          </w:tcPr>
          <w:p w14:paraId="70FCB4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29AE486B" w14:textId="3871F7F6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1E1D0CA9" w14:textId="5F15236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PEQUENAS</w:t>
            </w:r>
          </w:p>
          <w:p w14:paraId="5B7B766D" w14:textId="77777777" w:rsidR="00EC79F2" w:rsidRDefault="00EC79F2" w:rsidP="00D03FDD"/>
        </w:tc>
        <w:tc>
          <w:tcPr>
            <w:tcW w:w="6415" w:type="dxa"/>
            <w:vAlign w:val="center"/>
          </w:tcPr>
          <w:p w14:paraId="2A7B14EE" w14:textId="46F9C11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O EU, O OUTRO E O NÓS</w:t>
            </w:r>
          </w:p>
          <w:p w14:paraId="4EDEC66D" w14:textId="7671E86B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CORPO, GESTOS E MOVIMENTOS</w:t>
            </w:r>
          </w:p>
          <w:p w14:paraId="536F26E0" w14:textId="367753B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581C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6039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TRAÇOS, SONS, CORES E FORMAS</w:t>
            </w:r>
          </w:p>
          <w:p w14:paraId="6A335310" w14:textId="5DE552D2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ESCUTA, FALA, PENSAMENTO E IMAGINAÇÃO</w:t>
            </w:r>
          </w:p>
          <w:p w14:paraId="4E067809" w14:textId="3727DC7B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( 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) ESPAÇOS, TEMPOS, QUANTIDADES</w:t>
            </w:r>
          </w:p>
        </w:tc>
      </w:tr>
      <w:tr w:rsidR="00EC79F2" w14:paraId="38FE7BA5" w14:textId="77777777" w:rsidTr="003C553B">
        <w:trPr>
          <w:trHeight w:val="248"/>
        </w:trPr>
        <w:tc>
          <w:tcPr>
            <w:tcW w:w="4135" w:type="dxa"/>
            <w:shd w:val="clear" w:color="auto" w:fill="FFFF66"/>
          </w:tcPr>
          <w:p w14:paraId="1C0D67A2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415" w:type="dxa"/>
            <w:shd w:val="clear" w:color="auto" w:fill="FFFF66"/>
          </w:tcPr>
          <w:p w14:paraId="494D63E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599527D9" w14:textId="77777777" w:rsidTr="00AD156E">
        <w:trPr>
          <w:trHeight w:val="3384"/>
        </w:trPr>
        <w:tc>
          <w:tcPr>
            <w:tcW w:w="4135" w:type="dxa"/>
          </w:tcPr>
          <w:p w14:paraId="15DA43E8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CONVIVER</w:t>
            </w:r>
          </w:p>
          <w:p w14:paraId="716BE26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BRINCAR</w:t>
            </w:r>
          </w:p>
          <w:p w14:paraId="52D8D84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602D64" w:rsidRPr="004B36B4">
              <w:rPr>
                <w:rFonts w:ascii="Arial" w:hAnsi="Arial" w:cs="Arial"/>
                <w:b/>
              </w:rPr>
              <w:t xml:space="preserve"> 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PARTICIPAR </w:t>
            </w:r>
          </w:p>
          <w:p w14:paraId="63ED7C8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="00602D64" w:rsidRPr="004B36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28CFEA8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2D64" w:rsidRPr="004B36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EXPRESSAR </w:t>
            </w:r>
          </w:p>
          <w:p w14:paraId="4B6493C2" w14:textId="74E2697A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AD156E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CONHECER-SE</w:t>
            </w:r>
          </w:p>
        </w:tc>
        <w:tc>
          <w:tcPr>
            <w:tcW w:w="6415" w:type="dxa"/>
          </w:tcPr>
          <w:p w14:paraId="206035C2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EI02TS02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Utilizar materiais variados com possibilidades de manipulação, explorando cores, texturas, superfícies, planos, formas e volumes ao criar objetos tridimensionais.</w:t>
            </w:r>
          </w:p>
          <w:p w14:paraId="25FB1E42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EI02TS03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Utilizar diferentes fontes sonoras disponíveis no ambiente em brincadeiras cantadas, canções, músicas e melodias.</w:t>
            </w:r>
          </w:p>
          <w:p w14:paraId="5E546D6D" w14:textId="77777777" w:rsidR="00AD156E" w:rsidRPr="00AD156E" w:rsidRDefault="00AD156E" w:rsidP="00AD156E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AD156E">
              <w:rPr>
                <w:rStyle w:val="Forte"/>
                <w:rFonts w:ascii="Arial" w:hAnsi="Arial" w:cs="Arial"/>
              </w:rPr>
              <w:t xml:space="preserve">EI02CG05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</w:rPr>
              <w:t>Desenvolver progressivamente as habilidades manuais, adquirindo controle para desenhar, pintar, rasgar, folhear, entre outros.</w:t>
            </w:r>
          </w:p>
          <w:p w14:paraId="07D38B56" w14:textId="69F6661C" w:rsidR="003856C9" w:rsidRPr="00581C6E" w:rsidRDefault="00AD156E" w:rsidP="00AD156E">
            <w:pPr>
              <w:pStyle w:val="df3vjf"/>
              <w:numPr>
                <w:ilvl w:val="0"/>
                <w:numId w:val="28"/>
              </w:numPr>
              <w:shd w:val="clear" w:color="auto" w:fill="FFFFFF"/>
              <w:spacing w:after="180"/>
              <w:jc w:val="both"/>
              <w:rPr>
                <w:rFonts w:ascii="Arial" w:hAnsi="Arial" w:cs="Arial"/>
                <w:b/>
                <w:bCs/>
                <w:color w:val="0A0A0A"/>
              </w:rPr>
            </w:pPr>
            <w:r w:rsidRPr="00AD156E">
              <w:rPr>
                <w:rStyle w:val="Forte"/>
                <w:rFonts w:ascii="Arial" w:hAnsi="Arial" w:cs="Arial"/>
                <w:sz w:val="22"/>
                <w:szCs w:val="22"/>
              </w:rPr>
              <w:t xml:space="preserve">EI02ET01 – </w:t>
            </w:r>
            <w:r w:rsidRPr="00AD156E">
              <w:rPr>
                <w:rStyle w:val="Forte"/>
                <w:rFonts w:ascii="Arial" w:hAnsi="Arial" w:cs="Arial"/>
                <w:b w:val="0"/>
                <w:bCs w:val="0"/>
                <w:sz w:val="22"/>
                <w:szCs w:val="22"/>
              </w:rPr>
              <w:t>Explorar e descrever semelhanças e diferenças entre as características e propriedades dos objetos.</w:t>
            </w:r>
          </w:p>
        </w:tc>
      </w:tr>
      <w:tr w:rsidR="00EC79F2" w14:paraId="47C38BE2" w14:textId="77777777" w:rsidTr="003C553B">
        <w:trPr>
          <w:trHeight w:val="248"/>
        </w:trPr>
        <w:tc>
          <w:tcPr>
            <w:tcW w:w="10550" w:type="dxa"/>
            <w:gridSpan w:val="2"/>
            <w:shd w:val="clear" w:color="auto" w:fill="FFFF66"/>
          </w:tcPr>
          <w:p w14:paraId="4A26A638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1395BD30" w14:textId="77777777" w:rsidTr="00AD156E">
        <w:trPr>
          <w:trHeight w:val="3809"/>
        </w:trPr>
        <w:tc>
          <w:tcPr>
            <w:tcW w:w="10550" w:type="dxa"/>
            <w:gridSpan w:val="2"/>
          </w:tcPr>
          <w:p w14:paraId="39531660" w14:textId="1D35EB72" w:rsidR="006039C1" w:rsidRPr="00AA18B2" w:rsidRDefault="002008FE" w:rsidP="00AA18B2">
            <w:pPr>
              <w:spacing w:line="480" w:lineRule="auto"/>
              <w:rPr>
                <w:rFonts w:ascii="Arial" w:hAnsi="Arial" w:cs="Arial"/>
                <w:bCs/>
              </w:rPr>
            </w:pPr>
            <w:r w:rsidRPr="00AA18B2">
              <w:rPr>
                <w:rFonts w:ascii="Arial" w:hAnsi="Arial" w:cs="Arial"/>
                <w:b/>
              </w:rPr>
              <w:t>RODA DE CONVERSA</w:t>
            </w:r>
            <w:r w:rsidRPr="00AA18B2">
              <w:rPr>
                <w:rFonts w:ascii="Arial" w:hAnsi="Arial" w:cs="Arial"/>
                <w:bCs/>
              </w:rPr>
              <w:t xml:space="preserve"> </w:t>
            </w:r>
            <w:r w:rsidR="006039C1" w:rsidRPr="00AA18B2">
              <w:rPr>
                <w:rFonts w:ascii="Arial" w:hAnsi="Arial" w:cs="Arial"/>
                <w:bCs/>
              </w:rPr>
              <w:t>–</w:t>
            </w:r>
            <w:r w:rsidRPr="00AA18B2">
              <w:rPr>
                <w:rFonts w:ascii="Arial" w:hAnsi="Arial" w:cs="Arial"/>
                <w:bCs/>
              </w:rPr>
              <w:t xml:space="preserve"> </w:t>
            </w:r>
            <w:r w:rsidR="006039C1" w:rsidRPr="00AA18B2">
              <w:rPr>
                <w:rFonts w:ascii="Arial" w:hAnsi="Arial" w:cs="Arial"/>
                <w:bCs/>
              </w:rPr>
              <w:t>Iniciar a rotina com a acolhida e a música de bom dia, estimulando movimentos corporais simples e a interação entre as crianças.</w:t>
            </w:r>
          </w:p>
          <w:p w14:paraId="52F4C77C" w14:textId="5F64992A" w:rsidR="00400396" w:rsidRPr="00E731CF" w:rsidRDefault="004D7AA9" w:rsidP="00AA18B2">
            <w:pPr>
              <w:spacing w:line="48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</w:pPr>
            <w:r w:rsidRPr="00AA18B2">
              <w:rPr>
                <w:rFonts w:ascii="Arial" w:hAnsi="Arial" w:cs="Arial"/>
                <w:b/>
              </w:rPr>
              <w:t xml:space="preserve">ATIVIDADE DIRIGIDA </w:t>
            </w:r>
            <w:r w:rsidR="00E176B0" w:rsidRPr="00AA18B2">
              <w:rPr>
                <w:rFonts w:ascii="Arial" w:hAnsi="Arial" w:cs="Arial"/>
                <w:b/>
              </w:rPr>
              <w:t>–</w:t>
            </w:r>
            <w:r w:rsidR="00E731CF" w:rsidRPr="00AA18B2">
              <w:rPr>
                <w:rFonts w:ascii="Arial" w:eastAsiaTheme="minorEastAsia" w:hAnsi="Arial" w:cs="Arial"/>
                <w:b/>
                <w:bCs/>
                <w:color w:val="000000"/>
                <w:lang w:eastAsia="pt-BR"/>
              </w:rPr>
              <w:t> </w:t>
            </w:r>
            <w:r w:rsidR="00AA18B2" w:rsidRPr="00AA18B2">
              <w:rPr>
                <w:rFonts w:ascii="Arial" w:eastAsiaTheme="minorEastAsia" w:hAnsi="Arial" w:cs="Arial"/>
                <w:b/>
                <w:bCs/>
                <w:color w:val="000000"/>
                <w:lang w:eastAsia="pt-BR"/>
              </w:rPr>
              <w:t>A</w:t>
            </w:r>
            <w:r w:rsidR="00AA18B2" w:rsidRPr="00AA18B2">
              <w:rPr>
                <w:rFonts w:ascii="Arial" w:eastAsiaTheme="minorEastAsia" w:hAnsi="Arial" w:cs="Arial"/>
                <w:color w:val="000000"/>
                <w:lang w:eastAsia="pt-BR"/>
              </w:rPr>
              <w:t>pós a acolhida, a professora apresentará a música "Patinho Colorido", convidando as crianças a cantar, apontar e identificar as cores citadas durante a canção. Em seguida, serão apresentados patinhos confeccionados em diferentes cores para que cada criança possa manipular, nomear e levantar o patinho correspondente quando solicitado. A proposta será encerrada com uma roda de música, incentivando gestos, movimentos corporais e muita participação.</w:t>
            </w:r>
          </w:p>
        </w:tc>
      </w:tr>
      <w:tr w:rsidR="00EC79F2" w14:paraId="54174A4B" w14:textId="77777777" w:rsidTr="003C553B">
        <w:trPr>
          <w:trHeight w:val="59"/>
        </w:trPr>
        <w:tc>
          <w:tcPr>
            <w:tcW w:w="10550" w:type="dxa"/>
            <w:gridSpan w:val="2"/>
            <w:shd w:val="clear" w:color="auto" w:fill="FFFF66"/>
          </w:tcPr>
          <w:p w14:paraId="72878572" w14:textId="5534D4A6" w:rsidR="00EC79F2" w:rsidRPr="00B32565" w:rsidRDefault="008F098E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F1B61">
              <w:rPr>
                <w:rFonts w:ascii="Arial" w:hAnsi="Arial" w:cs="Arial"/>
                <w:b/>
              </w:rPr>
              <w:t>AVALIAÇÃO</w:t>
            </w:r>
          </w:p>
        </w:tc>
      </w:tr>
      <w:tr w:rsidR="00EC79F2" w14:paraId="74E34A20" w14:textId="77777777" w:rsidTr="00F615AC">
        <w:trPr>
          <w:trHeight w:val="727"/>
        </w:trPr>
        <w:tc>
          <w:tcPr>
            <w:tcW w:w="10550" w:type="dxa"/>
            <w:gridSpan w:val="2"/>
          </w:tcPr>
          <w:p w14:paraId="1C89FE08" w14:textId="29C5046F" w:rsidR="008F098E" w:rsidRPr="00AA18B2" w:rsidRDefault="00AA18B2" w:rsidP="00AD15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AA18B2">
              <w:rPr>
                <w:rFonts w:ascii="Arial" w:hAnsi="Arial" w:cs="Arial"/>
                <w:bCs/>
                <w:sz w:val="24"/>
                <w:szCs w:val="24"/>
              </w:rPr>
              <w:t>Observação do reconhecimento das cores, participação na música e interação.</w:t>
            </w:r>
          </w:p>
        </w:tc>
      </w:tr>
    </w:tbl>
    <w:p w14:paraId="5E46F67C" w14:textId="3081DA70" w:rsidR="00EC79F2" w:rsidRDefault="00EC79F2" w:rsidP="00581C6E">
      <w:pPr>
        <w:spacing w:after="0" w:line="360" w:lineRule="auto"/>
        <w:ind w:right="-994"/>
      </w:pPr>
      <w:r>
        <w:rPr>
          <w:u w:val="single"/>
        </w:rPr>
        <w:t xml:space="preserve">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</w:t>
      </w:r>
      <w:r w:rsidR="008F33EA">
        <w:rPr>
          <w:u w:val="single"/>
        </w:rPr>
        <w:t>__</w:t>
      </w:r>
      <w:r>
        <w:rPr>
          <w:u w:val="single"/>
        </w:rPr>
        <w:t xml:space="preserve">     </w:t>
      </w:r>
      <w:r w:rsidR="008F33EA">
        <w:rPr>
          <w:u w:val="single"/>
        </w:rPr>
        <w:t>___</w:t>
      </w:r>
      <w:r w:rsidRPr="00016861">
        <w:t xml:space="preserve">                   </w:t>
      </w:r>
      <w:r>
        <w:t xml:space="preserve">      </w:t>
      </w:r>
      <w:r w:rsidR="00F4566C">
        <w:t xml:space="preserve">  </w:t>
      </w:r>
      <w:r>
        <w:t xml:space="preserve">     </w:t>
      </w:r>
      <w:r w:rsidR="00CA482E">
        <w:t xml:space="preserve">    </w:t>
      </w:r>
      <w:r>
        <w:t xml:space="preserve">       </w:t>
      </w:r>
      <w:r w:rsidR="00CA482E">
        <w:t xml:space="preserve"> </w:t>
      </w:r>
      <w:r>
        <w:t xml:space="preserve"> </w:t>
      </w:r>
      <w:r w:rsidR="008F33EA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06C6DF5F" w14:textId="16740340" w:rsidR="00B25AB4" w:rsidRDefault="00EC79F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t xml:space="preserve">         </w:t>
      </w:r>
      <w:r w:rsidR="008F33EA">
        <w:t xml:space="preserve">   </w:t>
      </w:r>
      <w:r>
        <w:t xml:space="preserve">   </w:t>
      </w:r>
      <w:r w:rsidRPr="00E92C01">
        <w:rPr>
          <w:rFonts w:ascii="Times New Roman" w:hAnsi="Times New Roman" w:cs="Times New Roman"/>
          <w:b/>
        </w:rPr>
        <w:t xml:space="preserve">Professora titular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A482E">
        <w:rPr>
          <w:rFonts w:ascii="Times New Roman" w:hAnsi="Times New Roman" w:cs="Times New Roman"/>
          <w:b/>
        </w:rPr>
        <w:t xml:space="preserve">         </w:t>
      </w:r>
      <w:r>
        <w:rPr>
          <w:rFonts w:ascii="Times New Roman" w:hAnsi="Times New Roman" w:cs="Times New Roman"/>
          <w:b/>
        </w:rPr>
        <w:t xml:space="preserve">         </w:t>
      </w:r>
      <w:r w:rsidRPr="00E92C01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</w:p>
    <w:p w14:paraId="2CAFB2DB" w14:textId="77777777" w:rsidR="00AA18B2" w:rsidRDefault="00AA18B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46B5E0CB" w14:textId="77777777" w:rsidR="00B25AB4" w:rsidRDefault="00B25AB4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179B6017" w14:textId="397C4ED0" w:rsidR="00EC79F2" w:rsidRPr="00413696" w:rsidRDefault="00EC79F2" w:rsidP="00863B06">
      <w:pPr>
        <w:spacing w:after="0" w:line="360" w:lineRule="auto"/>
        <w:ind w:right="-994"/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6301451C" wp14:editId="42C521E2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4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06">
        <w:rPr>
          <w:rFonts w:ascii="Times New Roman" w:hAnsi="Times New Roman" w:cs="Times New Roman"/>
          <w:b/>
        </w:rPr>
        <w:t xml:space="preserve">                             </w:t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36CAD281" w14:textId="5713865A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66631CD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99172F1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6BF36FEC" w14:textId="6185196E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AA18B2">
        <w:rPr>
          <w:rFonts w:ascii="Arial" w:hAnsi="Arial" w:cs="Arial"/>
          <w:b/>
          <w:color w:val="002060"/>
          <w:sz w:val="24"/>
          <w:szCs w:val="24"/>
        </w:rPr>
        <w:t>03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AA18B2">
        <w:rPr>
          <w:rFonts w:ascii="Arial" w:hAnsi="Arial" w:cs="Arial"/>
          <w:b/>
          <w:color w:val="002060"/>
          <w:sz w:val="24"/>
          <w:szCs w:val="24"/>
        </w:rPr>
        <w:t>8</w:t>
      </w:r>
      <w:r w:rsidR="003E5773">
        <w:rPr>
          <w:rFonts w:ascii="Arial" w:hAnsi="Arial" w:cs="Arial"/>
          <w:b/>
          <w:color w:val="002060"/>
          <w:sz w:val="24"/>
          <w:szCs w:val="24"/>
        </w:rPr>
        <w:t>/</w:t>
      </w:r>
      <w:r w:rsidRPr="005F1B61">
        <w:rPr>
          <w:rFonts w:ascii="Arial" w:hAnsi="Arial" w:cs="Arial"/>
          <w:b/>
          <w:color w:val="002060"/>
          <w:sz w:val="24"/>
          <w:szCs w:val="24"/>
        </w:rPr>
        <w:t>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AA18B2">
        <w:rPr>
          <w:rFonts w:ascii="Arial" w:hAnsi="Arial" w:cs="Arial"/>
          <w:b/>
          <w:color w:val="002060"/>
          <w:sz w:val="24"/>
          <w:szCs w:val="24"/>
        </w:rPr>
        <w:t>07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AA18B2">
        <w:rPr>
          <w:rFonts w:ascii="Arial" w:hAnsi="Arial" w:cs="Arial"/>
          <w:b/>
          <w:color w:val="002060"/>
          <w:sz w:val="24"/>
          <w:szCs w:val="24"/>
        </w:rPr>
        <w:t>8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1D6F8AF3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3C1F7245" w14:textId="2E8577CF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DATA: </w:t>
            </w:r>
            <w:r w:rsidR="00AA18B2">
              <w:rPr>
                <w:rFonts w:ascii="Arial" w:hAnsi="Arial" w:cs="Arial"/>
                <w:b/>
              </w:rPr>
              <w:t>05</w:t>
            </w:r>
            <w:r w:rsidR="00F6183D">
              <w:rPr>
                <w:rFonts w:ascii="Arial" w:hAnsi="Arial" w:cs="Arial"/>
                <w:b/>
              </w:rPr>
              <w:t>/</w:t>
            </w:r>
            <w:r w:rsidR="006D0AFA">
              <w:rPr>
                <w:rFonts w:ascii="Arial" w:hAnsi="Arial" w:cs="Arial"/>
                <w:b/>
              </w:rPr>
              <w:t>0</w:t>
            </w:r>
            <w:r w:rsidR="00AA18B2">
              <w:rPr>
                <w:rFonts w:ascii="Arial" w:hAnsi="Arial" w:cs="Arial"/>
                <w:b/>
              </w:rPr>
              <w:t>8</w:t>
            </w:r>
            <w:r w:rsidR="006D0AFA">
              <w:rPr>
                <w:rFonts w:ascii="Arial" w:hAnsi="Arial" w:cs="Arial"/>
                <w:b/>
              </w:rPr>
              <w:t>/</w:t>
            </w:r>
            <w:r w:rsidR="000C2A4A">
              <w:rPr>
                <w:rFonts w:ascii="Arial" w:hAnsi="Arial" w:cs="Arial"/>
                <w:b/>
              </w:rPr>
              <w:t>26</w:t>
            </w:r>
            <w:r w:rsidRPr="004B36B4">
              <w:rPr>
                <w:rFonts w:ascii="Arial" w:hAnsi="Arial" w:cs="Arial"/>
                <w:b/>
              </w:rPr>
              <w:t xml:space="preserve"> – </w:t>
            </w:r>
            <w:r w:rsidR="0075378B" w:rsidRPr="004B36B4">
              <w:rPr>
                <w:rFonts w:ascii="Arial" w:hAnsi="Arial" w:cs="Arial"/>
                <w:b/>
              </w:rPr>
              <w:t xml:space="preserve">QUARTA </w:t>
            </w:r>
            <w:r w:rsidRPr="004B36B4">
              <w:rPr>
                <w:rFonts w:ascii="Arial" w:hAnsi="Arial" w:cs="Arial"/>
                <w:b/>
              </w:rPr>
              <w:t>-</w:t>
            </w:r>
            <w:r w:rsidR="0075378B" w:rsidRPr="004B36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FEIRA</w:t>
            </w:r>
          </w:p>
        </w:tc>
      </w:tr>
      <w:tr w:rsidR="00EC79F2" w14:paraId="6919C6F1" w14:textId="77777777" w:rsidTr="00D03FDD">
        <w:tc>
          <w:tcPr>
            <w:tcW w:w="4112" w:type="dxa"/>
            <w:shd w:val="clear" w:color="auto" w:fill="FFFF66"/>
            <w:vAlign w:val="center"/>
          </w:tcPr>
          <w:p w14:paraId="5B324380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32545A52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CAMPOS DE EXPERIÊNCIAS</w:t>
            </w:r>
          </w:p>
        </w:tc>
      </w:tr>
      <w:tr w:rsidR="00EC79F2" w14:paraId="694B97D1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1CF1EC8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080B12B8" w14:textId="4C0C11E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 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BEM PEQUENAS</w:t>
            </w:r>
          </w:p>
          <w:p w14:paraId="2BD9C801" w14:textId="0902D0AC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PEQUENAS</w:t>
            </w:r>
          </w:p>
          <w:p w14:paraId="5CDA99D1" w14:textId="77777777" w:rsidR="00EC79F2" w:rsidRDefault="00EC79F2" w:rsidP="00D03FDD"/>
        </w:tc>
        <w:tc>
          <w:tcPr>
            <w:tcW w:w="6378" w:type="dxa"/>
            <w:vAlign w:val="center"/>
          </w:tcPr>
          <w:p w14:paraId="494BBD65" w14:textId="1EA61EB6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O EU, O OUTRO E O NÓS</w:t>
            </w:r>
          </w:p>
          <w:p w14:paraId="79AD96B1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37AFDB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7063064D" w14:textId="5ECE64E1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21F5AF1C" w14:textId="6C0D8B1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proofErr w:type="gramStart"/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ESPAÇOS, TEMPOS, QUANTIDADES</w:t>
            </w:r>
          </w:p>
        </w:tc>
      </w:tr>
      <w:tr w:rsidR="00EC79F2" w14:paraId="6FBC9B31" w14:textId="77777777" w:rsidTr="00D03FDD">
        <w:tc>
          <w:tcPr>
            <w:tcW w:w="4112" w:type="dxa"/>
            <w:shd w:val="clear" w:color="auto" w:fill="FFFF66"/>
          </w:tcPr>
          <w:p w14:paraId="140C142E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2E6EE7BA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OBJETIVOS DE APRENDIZAGEM E DESENVOLVIMENTO</w:t>
            </w:r>
          </w:p>
        </w:tc>
      </w:tr>
      <w:tr w:rsidR="00EC79F2" w14:paraId="346D96E4" w14:textId="77777777" w:rsidTr="00957B5D">
        <w:trPr>
          <w:trHeight w:val="2083"/>
        </w:trPr>
        <w:tc>
          <w:tcPr>
            <w:tcW w:w="4112" w:type="dxa"/>
          </w:tcPr>
          <w:p w14:paraId="319A91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11D547D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3E31D095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181BB6ED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7A4570EB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5509EAD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CONHECER-SE</w:t>
            </w:r>
          </w:p>
        </w:tc>
        <w:tc>
          <w:tcPr>
            <w:tcW w:w="6378" w:type="dxa"/>
          </w:tcPr>
          <w:p w14:paraId="0ABA98EA" w14:textId="77777777" w:rsidR="00302458" w:rsidRPr="00302458" w:rsidRDefault="00302458" w:rsidP="00302458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EI02TS02 – </w:t>
            </w:r>
            <w:r w:rsidRPr="00302458">
              <w:rPr>
                <w:rFonts w:ascii="Arial" w:hAnsi="Arial" w:cs="Arial"/>
                <w:bCs/>
              </w:rPr>
              <w:t>Utilizar materiais variados com possibilidades de manipulação (argila, massa de modelar), explorando cores, texturas, superfícies, planos, formas e volumes.</w:t>
            </w:r>
          </w:p>
          <w:p w14:paraId="1BF8273B" w14:textId="267C544B" w:rsidR="00302458" w:rsidRPr="00302458" w:rsidRDefault="00302458" w:rsidP="00302458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EI02CG05 – </w:t>
            </w:r>
            <w:r w:rsidRPr="00302458">
              <w:rPr>
                <w:rFonts w:ascii="Arial" w:hAnsi="Arial" w:cs="Arial"/>
                <w:bCs/>
              </w:rPr>
              <w:t>Desenvolver progressivamente as habilidades manuais, adquirindo controle para desenhar, pintar, rasgar, folhear, entre outros.</w:t>
            </w:r>
          </w:p>
          <w:p w14:paraId="7DD6CC6E" w14:textId="60B8B406" w:rsidR="00B25AB4" w:rsidRPr="00592CBA" w:rsidRDefault="00302458" w:rsidP="0030245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</w:rPr>
            </w:pPr>
            <w:r w:rsidRPr="00302458">
              <w:rPr>
                <w:rFonts w:ascii="Arial" w:hAnsi="Arial" w:cs="Arial"/>
                <w:b/>
              </w:rPr>
              <w:t xml:space="preserve">EI02ET01 – </w:t>
            </w:r>
            <w:r w:rsidRPr="00302458">
              <w:rPr>
                <w:rFonts w:ascii="Arial" w:hAnsi="Arial" w:cs="Arial"/>
                <w:bCs/>
              </w:rPr>
              <w:t>Explorar e descrever semelhanças e diferenças entre as características e propriedades dos objetos (textura, massa, tamanho).</w:t>
            </w:r>
          </w:p>
        </w:tc>
      </w:tr>
      <w:tr w:rsidR="00EC79F2" w14:paraId="6FE6BF73" w14:textId="77777777" w:rsidTr="00413696">
        <w:trPr>
          <w:trHeight w:val="35"/>
        </w:trPr>
        <w:tc>
          <w:tcPr>
            <w:tcW w:w="10490" w:type="dxa"/>
            <w:gridSpan w:val="2"/>
            <w:shd w:val="clear" w:color="auto" w:fill="FFFF66"/>
          </w:tcPr>
          <w:p w14:paraId="6B427747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EC79F2" w14:paraId="4575CE63" w14:textId="77777777" w:rsidTr="008D24F9">
        <w:trPr>
          <w:trHeight w:val="4416"/>
        </w:trPr>
        <w:tc>
          <w:tcPr>
            <w:tcW w:w="10490" w:type="dxa"/>
            <w:gridSpan w:val="2"/>
          </w:tcPr>
          <w:p w14:paraId="57B5A56D" w14:textId="47359FB6" w:rsidR="00C3069E" w:rsidRPr="00AA18B2" w:rsidRDefault="00C3069E" w:rsidP="00AA18B2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A18B2">
              <w:rPr>
                <w:rFonts w:ascii="Arial" w:hAnsi="Arial" w:cs="Arial"/>
                <w:b/>
              </w:rPr>
              <w:t>RODA DE CONVERSA</w:t>
            </w:r>
            <w:r w:rsidRPr="00AA18B2">
              <w:rPr>
                <w:rFonts w:ascii="Arial" w:hAnsi="Arial" w:cs="Arial"/>
                <w:bCs/>
              </w:rPr>
              <w:t xml:space="preserve"> - </w:t>
            </w:r>
            <w:r w:rsidR="00B25AB4" w:rsidRPr="00AA18B2">
              <w:rPr>
                <w:rFonts w:ascii="Arial" w:hAnsi="Arial" w:cs="Arial"/>
              </w:rPr>
              <w:t>A acolhida será realizada com música e gestos, incentivando as crianças a movimentarem o corpo.</w:t>
            </w:r>
          </w:p>
          <w:p w14:paraId="5BD57EA4" w14:textId="77777777" w:rsidR="00AA18B2" w:rsidRPr="00AA18B2" w:rsidRDefault="00C3069E" w:rsidP="00AA18B2">
            <w:pPr>
              <w:pStyle w:val="NormalWeb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18B2">
              <w:rPr>
                <w:rFonts w:ascii="Arial" w:hAnsi="Arial" w:cs="Arial"/>
                <w:b/>
                <w:sz w:val="22"/>
                <w:szCs w:val="22"/>
              </w:rPr>
              <w:t xml:space="preserve">ATIVIDADE DIRIGIDA </w:t>
            </w:r>
            <w:r w:rsidR="00863B06" w:rsidRPr="00AA18B2">
              <w:rPr>
                <w:rFonts w:ascii="Arial" w:hAnsi="Arial" w:cs="Arial"/>
                <w:b/>
                <w:sz w:val="22"/>
                <w:szCs w:val="22"/>
              </w:rPr>
              <w:t>–</w:t>
            </w:r>
            <w:r w:rsidR="00AA18B2" w:rsidRPr="00AA18B2">
              <w:rPr>
                <w:rFonts w:ascii="Arial" w:hAnsi="Arial" w:cs="Arial"/>
                <w:color w:val="000000"/>
                <w:sz w:val="22"/>
                <w:szCs w:val="22"/>
              </w:rPr>
              <w:t>Após o momento da acolhida, a professora realizará uma roda de conversa sobre o Dia dos Pais, incentivando as crianças a falarem sobre o papai ou sobre a pessoa que exerce esse papel em sua vida. Serão feitas perguntas como: "Quem cuida de você?", "O que você gosta de fazer com o papai?" e "Como podemos demonstrar nosso carinho?".</w:t>
            </w:r>
          </w:p>
          <w:p w14:paraId="40AEBFDD" w14:textId="77777777" w:rsidR="00AA18B2" w:rsidRPr="00AA18B2" w:rsidRDefault="00AA18B2" w:rsidP="00AA18B2">
            <w:pPr>
              <w:pStyle w:val="NormalWeb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18B2">
              <w:rPr>
                <w:rFonts w:ascii="Arial" w:hAnsi="Arial" w:cs="Arial"/>
                <w:color w:val="000000"/>
                <w:sz w:val="22"/>
                <w:szCs w:val="22"/>
              </w:rPr>
              <w:t>Em seguida, a professora apresentará um molde de gravata, explicando que cada criança irá confeccionar um presente especial para homenagear seu pai ou sua referência afetiva.</w:t>
            </w:r>
          </w:p>
          <w:p w14:paraId="1872E754" w14:textId="77777777" w:rsidR="00AA18B2" w:rsidRPr="00AA18B2" w:rsidRDefault="00AA18B2" w:rsidP="00AA18B2">
            <w:pPr>
              <w:pStyle w:val="NormalWeb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18B2">
              <w:rPr>
                <w:rFonts w:ascii="Arial" w:hAnsi="Arial" w:cs="Arial"/>
                <w:color w:val="000000"/>
                <w:sz w:val="22"/>
                <w:szCs w:val="22"/>
              </w:rPr>
              <w:t>A atividade será realizada utilizando esponjas pequenas mergulhadas em tinta guache colorida. As crianças explorarão a técnica de pintura por meio de carimbos e batidinhas sobre a gravata, criando estampas livres e coloridas. A professora incentivará a escolha das cores e permitirá que cada produção seja única, respeitando a criatividade e o ritmo de cada criança.</w:t>
            </w:r>
          </w:p>
          <w:p w14:paraId="1AEE5D16" w14:textId="57D80789" w:rsidR="00B335A6" w:rsidRPr="00AA18B2" w:rsidRDefault="00AA18B2" w:rsidP="00AA18B2">
            <w:pPr>
              <w:pStyle w:val="NormalWeb"/>
              <w:spacing w:after="200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A18B2">
              <w:rPr>
                <w:rFonts w:ascii="Arial" w:hAnsi="Arial" w:cs="Arial"/>
                <w:color w:val="000000"/>
                <w:sz w:val="22"/>
                <w:szCs w:val="22"/>
              </w:rPr>
              <w:t>Após a secagem, a gravata poderá receber uma fotografia da criança ou uma pequena mensagem preparada pela professora, compondo uma lembrança afetiva para ser entregue na comemoração do Dia dos Pais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EC79F2" w14:paraId="4FC7B6D1" w14:textId="77777777" w:rsidTr="00777DB7">
        <w:trPr>
          <w:trHeight w:val="600"/>
        </w:trPr>
        <w:tc>
          <w:tcPr>
            <w:tcW w:w="10490" w:type="dxa"/>
            <w:gridSpan w:val="2"/>
          </w:tcPr>
          <w:p w14:paraId="47CC9222" w14:textId="77777777" w:rsidR="00AA18B2" w:rsidRDefault="00CF59F3" w:rsidP="00AA18B2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AA18B2">
              <w:rPr>
                <w:rFonts w:ascii="Arial" w:eastAsiaTheme="minorEastAsia" w:hAnsi="Arial" w:cs="Arial"/>
                <w:color w:val="000000"/>
                <w:lang w:eastAsia="pt-BR"/>
              </w:rPr>
              <w:t xml:space="preserve">A avaliação ocorrerá por meio da </w:t>
            </w:r>
            <w:proofErr w:type="spellStart"/>
            <w:r w:rsidRPr="00AA18B2">
              <w:rPr>
                <w:rFonts w:ascii="Arial" w:eastAsiaTheme="minorEastAsia" w:hAnsi="Arial" w:cs="Arial"/>
                <w:color w:val="000000"/>
                <w:lang w:eastAsia="pt-BR"/>
              </w:rPr>
              <w:t>observação:</w:t>
            </w:r>
            <w:proofErr w:type="spellEnd"/>
          </w:p>
          <w:p w14:paraId="07E01C74" w14:textId="33EDE08F" w:rsidR="00AA18B2" w:rsidRPr="00AA18B2" w:rsidRDefault="00AA18B2" w:rsidP="00AA18B2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AA18B2">
              <w:rPr>
                <w:rFonts w:ascii="Arial" w:eastAsia="Times New Roman" w:hAnsi="Arial" w:cs="Arial"/>
                <w:color w:val="000000"/>
                <w:lang w:eastAsia="pt-BR"/>
              </w:rPr>
              <w:t>da participação durante a roda de conversa;</w:t>
            </w:r>
          </w:p>
          <w:p w14:paraId="3BB03C26" w14:textId="77777777" w:rsidR="00AA18B2" w:rsidRPr="00AA18B2" w:rsidRDefault="00AA18B2" w:rsidP="00AA18B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18B2">
              <w:rPr>
                <w:rFonts w:ascii="Arial" w:eastAsia="Times New Roman" w:hAnsi="Arial" w:cs="Arial"/>
                <w:color w:val="000000"/>
                <w:lang w:eastAsia="pt-BR"/>
              </w:rPr>
              <w:t>da exploração da técnica de pintura com esponja;</w:t>
            </w:r>
          </w:p>
          <w:p w14:paraId="73004582" w14:textId="77777777" w:rsidR="00AA18B2" w:rsidRPr="00AA18B2" w:rsidRDefault="00AA18B2" w:rsidP="00AA18B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18B2">
              <w:rPr>
                <w:rFonts w:ascii="Arial" w:eastAsia="Times New Roman" w:hAnsi="Arial" w:cs="Arial"/>
                <w:color w:val="000000"/>
                <w:lang w:eastAsia="pt-BR"/>
              </w:rPr>
              <w:t>da coordenação motora fina ao manipular os materiais;</w:t>
            </w:r>
          </w:p>
          <w:p w14:paraId="6C7785E8" w14:textId="77777777" w:rsidR="00AA18B2" w:rsidRPr="00AA18B2" w:rsidRDefault="00AA18B2" w:rsidP="00AA18B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AA18B2">
              <w:rPr>
                <w:rFonts w:ascii="Arial" w:eastAsia="Times New Roman" w:hAnsi="Arial" w:cs="Arial"/>
                <w:color w:val="000000"/>
                <w:lang w:eastAsia="pt-BR"/>
              </w:rPr>
              <w:t>da criatividade na produção artística;</w:t>
            </w:r>
          </w:p>
          <w:p w14:paraId="158CA5F7" w14:textId="405914E2" w:rsidR="006754EF" w:rsidRPr="00DD49E2" w:rsidRDefault="00AA18B2" w:rsidP="00AA18B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AA18B2">
              <w:rPr>
                <w:rFonts w:ascii="Arial" w:eastAsia="Times New Roman" w:hAnsi="Arial" w:cs="Arial"/>
                <w:color w:val="000000"/>
                <w:lang w:eastAsia="pt-BR"/>
              </w:rPr>
              <w:t>das manifestações de afeto ao falar sobre o pai ou sua referência afetiva.</w:t>
            </w:r>
          </w:p>
        </w:tc>
      </w:tr>
    </w:tbl>
    <w:p w14:paraId="68F4682A" w14:textId="6A2E7D17" w:rsidR="00EC79F2" w:rsidRPr="00A64D7F" w:rsidRDefault="00EC79F2" w:rsidP="002F66FF">
      <w:pPr>
        <w:spacing w:after="0" w:line="360" w:lineRule="auto"/>
        <w:ind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</w:t>
      </w:r>
      <w:r w:rsidRPr="00016861">
        <w:t xml:space="preserve">                  </w:t>
      </w:r>
      <w:r>
        <w:t xml:space="preserve">      </w:t>
      </w:r>
      <w:r w:rsidR="00F4566C">
        <w:t xml:space="preserve">   </w:t>
      </w:r>
      <w:r>
        <w:t xml:space="preserve">    </w:t>
      </w:r>
      <w:r w:rsidR="00F4566C">
        <w:t xml:space="preserve">     </w:t>
      </w:r>
      <w:r>
        <w:t xml:space="preserve">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</w:t>
      </w:r>
    </w:p>
    <w:p w14:paraId="3CA601EC" w14:textId="2CED87A5" w:rsidR="00EC79F2" w:rsidRDefault="00EC79F2" w:rsidP="008D24F9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p w14:paraId="6F02FF3E" w14:textId="77777777" w:rsidR="006754EF" w:rsidRDefault="006754EF" w:rsidP="003024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A490D4" w14:textId="3BC0D04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FB1A55C" wp14:editId="7D216E1E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5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1C850E" w14:textId="1E0908EF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0C7D71A5" w14:textId="77777777" w:rsidR="00B25AB4" w:rsidRPr="008D5C0D" w:rsidRDefault="00B25AB4" w:rsidP="008E0869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437D826F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101BEB5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7AFDEC2F" w14:textId="420AAF36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5171D9">
        <w:rPr>
          <w:rFonts w:ascii="Arial" w:hAnsi="Arial" w:cs="Arial"/>
          <w:b/>
          <w:color w:val="002060"/>
          <w:sz w:val="24"/>
          <w:szCs w:val="24"/>
        </w:rPr>
        <w:t>03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5171D9">
        <w:rPr>
          <w:rFonts w:ascii="Arial" w:hAnsi="Arial" w:cs="Arial"/>
          <w:b/>
          <w:color w:val="002060"/>
          <w:sz w:val="24"/>
          <w:szCs w:val="24"/>
        </w:rPr>
        <w:t>8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5171D9">
        <w:rPr>
          <w:rFonts w:ascii="Arial" w:hAnsi="Arial" w:cs="Arial"/>
          <w:b/>
          <w:color w:val="002060"/>
          <w:sz w:val="24"/>
          <w:szCs w:val="24"/>
        </w:rPr>
        <w:t>07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5171D9">
        <w:rPr>
          <w:rFonts w:ascii="Arial" w:hAnsi="Arial" w:cs="Arial"/>
          <w:b/>
          <w:color w:val="002060"/>
          <w:sz w:val="24"/>
          <w:szCs w:val="24"/>
        </w:rPr>
        <w:t>8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499C63BA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0090AF29" w14:textId="3046A196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5171D9">
              <w:rPr>
                <w:rFonts w:ascii="Arial" w:hAnsi="Arial" w:cs="Arial"/>
                <w:b/>
              </w:rPr>
              <w:t>06</w:t>
            </w:r>
            <w:r w:rsidR="000C2A4A" w:rsidRPr="000C2A4A">
              <w:rPr>
                <w:rFonts w:ascii="Arial" w:hAnsi="Arial" w:cs="Arial"/>
                <w:b/>
              </w:rPr>
              <w:t>/0</w:t>
            </w:r>
            <w:r w:rsidR="005171D9">
              <w:rPr>
                <w:rFonts w:ascii="Arial" w:hAnsi="Arial" w:cs="Arial"/>
                <w:b/>
              </w:rPr>
              <w:t>8</w:t>
            </w:r>
            <w:r w:rsidR="00C44470">
              <w:rPr>
                <w:rFonts w:ascii="Arial" w:hAnsi="Arial" w:cs="Arial"/>
                <w:b/>
              </w:rPr>
              <w:t>/</w:t>
            </w:r>
            <w:r w:rsidR="000C2A4A" w:rsidRPr="000C2A4A">
              <w:rPr>
                <w:rFonts w:ascii="Arial" w:hAnsi="Arial" w:cs="Arial"/>
                <w:b/>
              </w:rPr>
              <w:t>26</w:t>
            </w:r>
            <w:r w:rsidRPr="000C2A4A">
              <w:rPr>
                <w:rFonts w:ascii="Arial" w:hAnsi="Arial" w:cs="Arial"/>
                <w:b/>
              </w:rPr>
              <w:t xml:space="preserve"> – </w:t>
            </w:r>
            <w:r w:rsidR="00FE77C5" w:rsidRPr="000C2A4A">
              <w:rPr>
                <w:rFonts w:ascii="Arial" w:hAnsi="Arial" w:cs="Arial"/>
                <w:b/>
              </w:rPr>
              <w:t>QUINTA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1EBA63FD" w14:textId="77777777" w:rsidTr="00D03FDD">
        <w:tc>
          <w:tcPr>
            <w:tcW w:w="4112" w:type="dxa"/>
            <w:shd w:val="clear" w:color="auto" w:fill="FFFF66"/>
            <w:vAlign w:val="center"/>
          </w:tcPr>
          <w:p w14:paraId="0FAABA61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3BCD815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2F4F51C0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6F9AA9E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1B746686" w14:textId="670DB254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5B8DDC4C" w14:textId="741786F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proofErr w:type="gramEnd"/>
            <w:r w:rsidR="00B25A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6C494399" w14:textId="77777777" w:rsidR="00EC79F2" w:rsidRDefault="00EC79F2" w:rsidP="00D03FDD"/>
        </w:tc>
        <w:tc>
          <w:tcPr>
            <w:tcW w:w="6378" w:type="dxa"/>
            <w:vAlign w:val="center"/>
          </w:tcPr>
          <w:p w14:paraId="51B3255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O EU, O OUTRO E O NÓS</w:t>
            </w:r>
          </w:p>
          <w:p w14:paraId="60AB5B15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X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CORPO, GESTOS E MOVIMENTOS</w:t>
            </w:r>
          </w:p>
          <w:p w14:paraId="28D2197C" w14:textId="3741981E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1F287042" w14:textId="5FBC80C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 ESCUTA, FALA, PENSAMENTO E IMAGINAÇÃO</w:t>
            </w:r>
          </w:p>
          <w:p w14:paraId="6D674F05" w14:textId="359A9A99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 </w:t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 xml:space="preserve"> ESPAÇOS, TEMPOS, QUANTIDADES</w:t>
            </w:r>
          </w:p>
        </w:tc>
      </w:tr>
      <w:tr w:rsidR="00EC79F2" w14:paraId="13A0B290" w14:textId="77777777" w:rsidTr="00D03FDD">
        <w:tc>
          <w:tcPr>
            <w:tcW w:w="4112" w:type="dxa"/>
            <w:shd w:val="clear" w:color="auto" w:fill="FFFF66"/>
          </w:tcPr>
          <w:p w14:paraId="110011FD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4ABEC53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14BD6176" w14:textId="77777777" w:rsidTr="00E36A72">
        <w:trPr>
          <w:trHeight w:val="1657"/>
        </w:trPr>
        <w:tc>
          <w:tcPr>
            <w:tcW w:w="4112" w:type="dxa"/>
          </w:tcPr>
          <w:p w14:paraId="16EF012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CONVIVER</w:t>
            </w:r>
          </w:p>
          <w:p w14:paraId="6A0BE98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BRINCAR</w:t>
            </w:r>
          </w:p>
          <w:p w14:paraId="660B520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PARTICIPAR </w:t>
            </w:r>
          </w:p>
          <w:p w14:paraId="5B57FE1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>) EXPLORAR</w:t>
            </w:r>
          </w:p>
          <w:p w14:paraId="59BC7141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</w:t>
            </w:r>
            <w:r w:rsidR="00FE77C5" w:rsidRPr="004B36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) EXPRESSAR </w:t>
            </w:r>
          </w:p>
          <w:p w14:paraId="2D51B8D6" w14:textId="455903F9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CONHECER-SE</w:t>
            </w:r>
          </w:p>
        </w:tc>
        <w:tc>
          <w:tcPr>
            <w:tcW w:w="6378" w:type="dxa"/>
          </w:tcPr>
          <w:p w14:paraId="13C73515" w14:textId="7F8835CE" w:rsidR="00F26F0A" w:rsidRPr="00F26F0A" w:rsidRDefault="00F26F0A" w:rsidP="00F26F0A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EI02ET05 –</w:t>
            </w:r>
            <w:r w:rsidRPr="00F26F0A">
              <w:rPr>
                <w:rFonts w:ascii="Arial" w:hAnsi="Arial" w:cs="Arial"/>
                <w:bCs/>
              </w:rPr>
              <w:t xml:space="preserve"> Classificar objetos, considerando determinado atributo (tamanho, peso, cor, forma etc.).</w:t>
            </w:r>
          </w:p>
          <w:p w14:paraId="214F711A" w14:textId="74860D1F" w:rsidR="00F26F0A" w:rsidRPr="00F26F0A" w:rsidRDefault="00F26F0A" w:rsidP="00F26F0A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EI02CG05 –</w:t>
            </w:r>
            <w:r w:rsidRPr="00F26F0A">
              <w:rPr>
                <w:rFonts w:ascii="Arial" w:hAnsi="Arial" w:cs="Arial"/>
                <w:bCs/>
              </w:rPr>
              <w:t xml:space="preserve"> Desenvolver progressivamente as habilidades manuais, adquirindo controle para desenhar, pintar, rasgar, folhear, entre outros.</w:t>
            </w:r>
          </w:p>
          <w:p w14:paraId="6E357B05" w14:textId="7FB2AAB7" w:rsidR="00FC1CD4" w:rsidRPr="00B25AB4" w:rsidRDefault="00F26F0A" w:rsidP="00F26F0A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</w:rPr>
            </w:pPr>
            <w:r w:rsidRPr="00F26F0A">
              <w:rPr>
                <w:rFonts w:ascii="Arial" w:hAnsi="Arial" w:cs="Arial"/>
                <w:b/>
              </w:rPr>
              <w:t>EI02EO03 –</w:t>
            </w:r>
            <w:r w:rsidRPr="00F26F0A">
              <w:rPr>
                <w:rFonts w:ascii="Arial" w:hAnsi="Arial" w:cs="Arial"/>
                <w:bCs/>
              </w:rPr>
              <w:t xml:space="preserve"> Compartilhar objetos e espaços com crianças da mesma faixa etária e adultos.</w:t>
            </w:r>
          </w:p>
        </w:tc>
      </w:tr>
      <w:tr w:rsidR="00EC79F2" w14:paraId="6F7F4A54" w14:textId="77777777" w:rsidTr="00D03FDD">
        <w:tc>
          <w:tcPr>
            <w:tcW w:w="10490" w:type="dxa"/>
            <w:gridSpan w:val="2"/>
            <w:shd w:val="clear" w:color="auto" w:fill="FFFF66"/>
          </w:tcPr>
          <w:p w14:paraId="40509C0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B74695" w14:paraId="64F5CE2C" w14:textId="77777777" w:rsidTr="003F2A18">
        <w:trPr>
          <w:trHeight w:val="2838"/>
        </w:trPr>
        <w:tc>
          <w:tcPr>
            <w:tcW w:w="10490" w:type="dxa"/>
            <w:gridSpan w:val="2"/>
          </w:tcPr>
          <w:p w14:paraId="554F22D4" w14:textId="4B8147D7" w:rsidR="00B25AB4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>RODA DE CONVERSA</w:t>
            </w:r>
            <w:r w:rsidRPr="00F446B9">
              <w:rPr>
                <w:rFonts w:ascii="Arial" w:hAnsi="Arial" w:cs="Arial"/>
                <w:bCs/>
              </w:rPr>
              <w:t xml:space="preserve"> - </w:t>
            </w:r>
            <w:r w:rsidR="005171D9" w:rsidRPr="005171D9">
              <w:rPr>
                <w:rFonts w:ascii="Arial" w:hAnsi="Arial" w:cs="Arial"/>
              </w:rPr>
              <w:t>As crianças serão recebidas com músicas infantis e brincadeiras livres. Em seguida, participarão de uma roda de conversa sobre o Dia dos Pais, compartilhando quem é a pessoa que cuida delas, brinca, oferece carinho e participa do seu dia a dia. A professora apresentará um cartão-modelo e explicará que cada criança confeccionará um presente especial para homenagear seu pai ou sua referência afetiva.</w:t>
            </w:r>
          </w:p>
          <w:p w14:paraId="08B7167D" w14:textId="19E64DF4" w:rsidR="005171D9" w:rsidRPr="005171D9" w:rsidRDefault="00B25AB4" w:rsidP="005171D9">
            <w:pPr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ATIVIDADE DIRIGIDA – </w:t>
            </w:r>
            <w:r w:rsidR="005171D9" w:rsidRPr="005171D9">
              <w:rPr>
                <w:rFonts w:ascii="Arial" w:hAnsi="Arial" w:cs="Arial"/>
                <w:bCs/>
              </w:rPr>
              <w:t>Após a acolhida, a professora organizará o ambiente com os materiais necessários para a confecção do cartão. Cada criança receberá um cartão previamente preparado em papel cartão e será convidada a realizar a impressão de suas mãos utilizando tinta guache, formando o elemento principal da lembrança.</w:t>
            </w:r>
          </w:p>
          <w:p w14:paraId="0C95D605" w14:textId="33494C1A" w:rsidR="005171D9" w:rsidRPr="005171D9" w:rsidRDefault="005171D9" w:rsidP="005171D9">
            <w:pPr>
              <w:jc w:val="both"/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Cs/>
              </w:rPr>
              <w:t>A professora auxiliará durante a pintura das mãos, garantindo que cada criança participe da atividade de forma confortável e segura. Após a impressão, os cartões serão decorados com pequenos detalhes confeccionados pela professora, como gravata, coração ou mensagem comemorativa, valorizando a marca das mãos como símbolo de carinho e afeto.</w:t>
            </w:r>
          </w:p>
          <w:p w14:paraId="34EF8CB5" w14:textId="6B403962" w:rsidR="006418DA" w:rsidRPr="0019111A" w:rsidRDefault="005171D9" w:rsidP="005171D9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171D9">
              <w:rPr>
                <w:rFonts w:ascii="Arial" w:hAnsi="Arial" w:cs="Arial"/>
                <w:bCs/>
              </w:rPr>
              <w:t>Durante toda a proposta, as crianças serão incentivadas a observar as cores utilizadas, a reconhecer suas próprias mãos e a participar com entusiasmo da produção do presente. Ao final, os cartões serão organizados para secagem e posteriormente entregues às famílias na homenagem do Dia dos Pais.</w:t>
            </w:r>
          </w:p>
        </w:tc>
      </w:tr>
      <w:tr w:rsidR="00B74695" w14:paraId="48B7860B" w14:textId="77777777" w:rsidTr="00D03FDD">
        <w:tc>
          <w:tcPr>
            <w:tcW w:w="10490" w:type="dxa"/>
            <w:gridSpan w:val="2"/>
            <w:shd w:val="clear" w:color="auto" w:fill="FFFF66"/>
          </w:tcPr>
          <w:p w14:paraId="44F366B2" w14:textId="77777777" w:rsidR="00B74695" w:rsidRPr="00B32565" w:rsidRDefault="00B74695" w:rsidP="00B746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B74695" w14:paraId="24C48E43" w14:textId="77777777" w:rsidTr="006418DA">
        <w:trPr>
          <w:trHeight w:val="578"/>
        </w:trPr>
        <w:tc>
          <w:tcPr>
            <w:tcW w:w="10490" w:type="dxa"/>
            <w:gridSpan w:val="2"/>
          </w:tcPr>
          <w:p w14:paraId="4C0E0461" w14:textId="4B3AE4E9" w:rsidR="00F446B9" w:rsidRPr="00F446B9" w:rsidRDefault="00F446B9" w:rsidP="00F446B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Cs/>
              </w:rPr>
              <w:t>A avaliação acontecerá por meio da observação da professora, considerando:</w:t>
            </w:r>
          </w:p>
          <w:p w14:paraId="468DAC49" w14:textId="77777777" w:rsidR="005171D9" w:rsidRPr="005171D9" w:rsidRDefault="005171D9" w:rsidP="005171D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Cs/>
              </w:rPr>
              <w:t>da participação durante a atividade;</w:t>
            </w:r>
          </w:p>
          <w:p w14:paraId="4417568B" w14:textId="77777777" w:rsidR="005171D9" w:rsidRPr="005171D9" w:rsidRDefault="005171D9" w:rsidP="005171D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Cs/>
              </w:rPr>
              <w:t>da coordenação motora ao realizar o carimbo das mãos;</w:t>
            </w:r>
          </w:p>
          <w:p w14:paraId="4E5FED29" w14:textId="77777777" w:rsidR="005171D9" w:rsidRPr="005171D9" w:rsidRDefault="005171D9" w:rsidP="005171D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Cs/>
              </w:rPr>
              <w:t>da exploração dos materiais e das cores;</w:t>
            </w:r>
          </w:p>
          <w:p w14:paraId="439E237F" w14:textId="511A0F7E" w:rsidR="00FC3790" w:rsidRPr="0035010F" w:rsidRDefault="005171D9" w:rsidP="005171D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Cs/>
              </w:rPr>
              <w:t>da demonstração de interesse e envolvimento na confecção do cartão;</w:t>
            </w:r>
          </w:p>
        </w:tc>
      </w:tr>
    </w:tbl>
    <w:p w14:paraId="655A63C8" w14:textId="77777777" w:rsidR="00E544FA" w:rsidRDefault="00E544FA" w:rsidP="00EC79F2">
      <w:pPr>
        <w:rPr>
          <w:rFonts w:ascii="Times New Roman" w:hAnsi="Times New Roman" w:cs="Times New Roman"/>
          <w:b/>
        </w:rPr>
      </w:pPr>
    </w:p>
    <w:p w14:paraId="445214CC" w14:textId="7B58A743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 </w:t>
      </w:r>
      <w:r w:rsidRPr="00016861">
        <w:t xml:space="preserve">                    </w:t>
      </w:r>
      <w:r>
        <w:t xml:space="preserve">       </w:t>
      </w:r>
      <w:r w:rsidR="00F4566C">
        <w:t xml:space="preserve">    </w:t>
      </w:r>
      <w:r>
        <w:t xml:space="preserve">   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1BF4BB7D" w14:textId="77777777" w:rsidR="00EC79F2" w:rsidRDefault="00EC79F2" w:rsidP="00EC7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16C97B09" w14:textId="7777777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68A81D8" wp14:editId="0AA3E236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6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81CCD4" w14:textId="77777777" w:rsidR="00EC79F2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09BC292" w14:textId="77777777" w:rsidR="00EC79F2" w:rsidRPr="008D5C0D" w:rsidRDefault="00EC79F2" w:rsidP="00EC79F2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335144D3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TURMA: </w:t>
      </w:r>
      <w:r>
        <w:rPr>
          <w:rFonts w:ascii="Arial" w:hAnsi="Arial" w:cs="Arial"/>
          <w:b/>
          <w:color w:val="002060"/>
          <w:sz w:val="24"/>
          <w:szCs w:val="24"/>
        </w:rPr>
        <w:t>PRÉ-MATERNAL</w:t>
      </w:r>
    </w:p>
    <w:p w14:paraId="4FCA2E37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PROFESSORAS: </w:t>
      </w:r>
      <w:r>
        <w:rPr>
          <w:rFonts w:ascii="Arial" w:hAnsi="Arial" w:cs="Arial"/>
          <w:b/>
          <w:color w:val="002060"/>
          <w:sz w:val="24"/>
          <w:szCs w:val="24"/>
        </w:rPr>
        <w:t>NAYARA VALETA / ANA.</w:t>
      </w:r>
    </w:p>
    <w:p w14:paraId="1A5BCC79" w14:textId="5A1EC090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SEMANA: </w:t>
      </w:r>
      <w:r w:rsidR="00DD199D">
        <w:rPr>
          <w:rFonts w:ascii="Arial" w:hAnsi="Arial" w:cs="Arial"/>
          <w:b/>
          <w:color w:val="002060"/>
          <w:sz w:val="24"/>
          <w:szCs w:val="24"/>
        </w:rPr>
        <w:t>0</w:t>
      </w:r>
      <w:r w:rsidR="005171D9">
        <w:rPr>
          <w:rFonts w:ascii="Arial" w:hAnsi="Arial" w:cs="Arial"/>
          <w:b/>
          <w:color w:val="002060"/>
          <w:sz w:val="24"/>
          <w:szCs w:val="24"/>
        </w:rPr>
        <w:t>3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5171D9">
        <w:rPr>
          <w:rFonts w:ascii="Arial" w:hAnsi="Arial" w:cs="Arial"/>
          <w:b/>
          <w:color w:val="002060"/>
          <w:sz w:val="24"/>
          <w:szCs w:val="24"/>
        </w:rPr>
        <w:t>8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  <w:r w:rsidRPr="005F1B61">
        <w:rPr>
          <w:rFonts w:ascii="Arial" w:hAnsi="Arial" w:cs="Arial"/>
          <w:b/>
          <w:color w:val="002060"/>
          <w:sz w:val="24"/>
          <w:szCs w:val="24"/>
        </w:rPr>
        <w:t xml:space="preserve"> a </w:t>
      </w:r>
      <w:r w:rsidR="005171D9">
        <w:rPr>
          <w:rFonts w:ascii="Arial" w:hAnsi="Arial" w:cs="Arial"/>
          <w:b/>
          <w:color w:val="002060"/>
          <w:sz w:val="24"/>
          <w:szCs w:val="24"/>
        </w:rPr>
        <w:t>07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/0</w:t>
      </w:r>
      <w:r w:rsidR="005171D9">
        <w:rPr>
          <w:rFonts w:ascii="Arial" w:hAnsi="Arial" w:cs="Arial"/>
          <w:b/>
          <w:color w:val="002060"/>
          <w:sz w:val="24"/>
          <w:szCs w:val="24"/>
        </w:rPr>
        <w:t>8</w:t>
      </w:r>
      <w:r w:rsidRPr="005F1B61">
        <w:rPr>
          <w:rFonts w:ascii="Arial" w:hAnsi="Arial" w:cs="Arial"/>
          <w:b/>
          <w:color w:val="002060"/>
          <w:sz w:val="24"/>
          <w:szCs w:val="24"/>
        </w:rPr>
        <w:t>/2</w:t>
      </w:r>
      <w:r>
        <w:rPr>
          <w:rFonts w:ascii="Arial" w:hAnsi="Arial" w:cs="Arial"/>
          <w:b/>
          <w:color w:val="002060"/>
          <w:sz w:val="24"/>
          <w:szCs w:val="24"/>
        </w:rPr>
        <w:t>6</w:t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3B0C0151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21830964" w14:textId="773E7323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 xml:space="preserve">DATA: </w:t>
            </w:r>
            <w:r w:rsidR="005171D9">
              <w:rPr>
                <w:rFonts w:ascii="Arial" w:hAnsi="Arial" w:cs="Arial"/>
                <w:b/>
              </w:rPr>
              <w:t>07</w:t>
            </w:r>
            <w:r w:rsidR="00E176B0">
              <w:rPr>
                <w:rFonts w:ascii="Arial" w:hAnsi="Arial" w:cs="Arial"/>
                <w:b/>
              </w:rPr>
              <w:t>/</w:t>
            </w:r>
            <w:r w:rsidR="006418DA">
              <w:rPr>
                <w:rFonts w:ascii="Arial" w:hAnsi="Arial" w:cs="Arial"/>
                <w:b/>
              </w:rPr>
              <w:t>0</w:t>
            </w:r>
            <w:r w:rsidR="005171D9">
              <w:rPr>
                <w:rFonts w:ascii="Arial" w:hAnsi="Arial" w:cs="Arial"/>
                <w:b/>
              </w:rPr>
              <w:t>8</w:t>
            </w:r>
            <w:r w:rsidR="000C2A4A">
              <w:rPr>
                <w:rFonts w:ascii="Arial" w:hAnsi="Arial" w:cs="Arial"/>
                <w:b/>
              </w:rPr>
              <w:t xml:space="preserve">/26 </w:t>
            </w:r>
            <w:r w:rsidRPr="000C2A4A">
              <w:rPr>
                <w:rFonts w:ascii="Arial" w:hAnsi="Arial" w:cs="Arial"/>
                <w:b/>
              </w:rPr>
              <w:t>– S</w:t>
            </w:r>
            <w:r w:rsidR="004B36B4" w:rsidRPr="000C2A4A">
              <w:rPr>
                <w:rFonts w:ascii="Arial" w:hAnsi="Arial" w:cs="Arial"/>
                <w:b/>
              </w:rPr>
              <w:t>EXTA</w:t>
            </w:r>
            <w:r w:rsidRPr="000C2A4A">
              <w:rPr>
                <w:rFonts w:ascii="Arial" w:hAnsi="Arial" w:cs="Arial"/>
                <w:b/>
              </w:rPr>
              <w:t>-FEIRA</w:t>
            </w:r>
          </w:p>
        </w:tc>
      </w:tr>
      <w:tr w:rsidR="00EC79F2" w14:paraId="693C457C" w14:textId="77777777" w:rsidTr="00D03FDD">
        <w:tc>
          <w:tcPr>
            <w:tcW w:w="4112" w:type="dxa"/>
            <w:shd w:val="clear" w:color="auto" w:fill="FFFF66"/>
            <w:vAlign w:val="center"/>
          </w:tcPr>
          <w:p w14:paraId="569B5EE9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194EC5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1C9B5C35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48428B80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BEBÊS</w:t>
            </w:r>
          </w:p>
          <w:p w14:paraId="3BEE8517" w14:textId="3CEA3D49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</w:t>
            </w:r>
            <w:r w:rsidR="00B25AB4">
              <w:rPr>
                <w:rFonts w:ascii="Times New Roman" w:hAnsi="Times New Roman" w:cs="Times New Roman"/>
                <w:b/>
              </w:rPr>
              <w:t>x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CRIANÇAS BEM PEQUENAS</w:t>
            </w:r>
          </w:p>
          <w:p w14:paraId="4874AA28" w14:textId="74A93EF8" w:rsidR="00EC79F2" w:rsidRPr="00A12CA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>(</w:t>
            </w:r>
            <w:r w:rsidR="00B25AB4"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 w:rsidR="00B25AB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) CRIANÇAS PEQUENAS</w:t>
            </w:r>
          </w:p>
          <w:p w14:paraId="3EB0A277" w14:textId="77777777" w:rsidR="00EC79F2" w:rsidRDefault="00EC79F2" w:rsidP="00D03FDD"/>
        </w:tc>
        <w:tc>
          <w:tcPr>
            <w:tcW w:w="6378" w:type="dxa"/>
            <w:vAlign w:val="center"/>
          </w:tcPr>
          <w:p w14:paraId="19557238" w14:textId="77777777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O EU, O OUTRO E O NÓS</w:t>
            </w:r>
          </w:p>
          <w:p w14:paraId="7E0B90A7" w14:textId="2E011FD1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CORPO, GESTOS E MOVIMENTOS</w:t>
            </w:r>
          </w:p>
          <w:p w14:paraId="1CB94D5B" w14:textId="194AD7F9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 </w:t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) TRAÇOS, SONS, CORES E FORMAS</w:t>
            </w:r>
          </w:p>
          <w:p w14:paraId="0BD96B1D" w14:textId="183BC6CB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ESCUTA, FA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LA, PENSAMENTO E IMAGINAÇÃO</w:t>
            </w:r>
          </w:p>
          <w:p w14:paraId="2EEEDCDA" w14:textId="7777777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 xml:space="preserve">) </w:t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ESPAÇOS, TEMPOS, QUANTIDADES</w:t>
            </w:r>
          </w:p>
        </w:tc>
      </w:tr>
      <w:tr w:rsidR="00EC79F2" w14:paraId="57116068" w14:textId="77777777" w:rsidTr="00D03FDD">
        <w:tc>
          <w:tcPr>
            <w:tcW w:w="4112" w:type="dxa"/>
            <w:shd w:val="clear" w:color="auto" w:fill="FFFF66"/>
          </w:tcPr>
          <w:p w14:paraId="0F2D1BE6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5093F456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436263E3" w14:textId="77777777" w:rsidTr="00D03FDD">
        <w:trPr>
          <w:trHeight w:val="1992"/>
        </w:trPr>
        <w:tc>
          <w:tcPr>
            <w:tcW w:w="4112" w:type="dxa"/>
          </w:tcPr>
          <w:p w14:paraId="50AC5577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CONVIVER</w:t>
            </w:r>
          </w:p>
          <w:p w14:paraId="7E578E58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BRINCAR</w:t>
            </w:r>
          </w:p>
          <w:p w14:paraId="7FFCB72F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PARTICIPAR</w:t>
            </w:r>
            <w:r w:rsidRPr="00155B8B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D0C7199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>) EXPLORAR</w:t>
            </w:r>
          </w:p>
          <w:p w14:paraId="016EC73D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 w:rsidR="004B36B4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EXPRESSAR </w:t>
            </w:r>
          </w:p>
          <w:p w14:paraId="11DE1BAC" w14:textId="77777777" w:rsidR="00EC79F2" w:rsidRDefault="00EC79F2" w:rsidP="00D03FDD">
            <w:r>
              <w:rPr>
                <w:rFonts w:ascii="Times New Roman" w:hAnsi="Times New Roman" w:cs="Times New Roman"/>
                <w:b/>
              </w:rPr>
              <w:t>(</w:t>
            </w:r>
            <w:r w:rsidR="0002661E">
              <w:rPr>
                <w:rFonts w:ascii="Times New Roman" w:hAnsi="Times New Roman" w:cs="Times New Roman"/>
                <w:b/>
              </w:rPr>
              <w:t>X</w:t>
            </w:r>
            <w:r>
              <w:rPr>
                <w:rFonts w:ascii="Times New Roman" w:hAnsi="Times New Roman" w:cs="Times New Roman"/>
                <w:b/>
              </w:rPr>
              <w:t xml:space="preserve">) </w:t>
            </w:r>
            <w:r w:rsidRPr="00155B8B">
              <w:rPr>
                <w:rFonts w:ascii="Times New Roman" w:hAnsi="Times New Roman" w:cs="Times New Roman"/>
                <w:b/>
              </w:rPr>
              <w:t>CONHECER-SE</w:t>
            </w:r>
          </w:p>
        </w:tc>
        <w:tc>
          <w:tcPr>
            <w:tcW w:w="6378" w:type="dxa"/>
          </w:tcPr>
          <w:p w14:paraId="7EE9EDA3" w14:textId="5CA89711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EI02ET05 –</w:t>
            </w:r>
            <w:r w:rsidRPr="007C1F9E">
              <w:rPr>
                <w:rFonts w:ascii="Arial" w:hAnsi="Arial" w:cs="Arial"/>
              </w:rPr>
              <w:t xml:space="preserve"> Classificar objetos, considerando determinado atributo (forma, função, cor, tamanho etc.).</w:t>
            </w:r>
          </w:p>
          <w:p w14:paraId="69D7B73A" w14:textId="73A37F97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EI02EF01 –</w:t>
            </w:r>
            <w:r w:rsidRPr="007C1F9E">
              <w:rPr>
                <w:rFonts w:ascii="Arial" w:hAnsi="Arial" w:cs="Arial"/>
              </w:rPr>
              <w:t xml:space="preserve"> Dialogar com crianças e adultos, expressando seus desejos, necessidades, sentimentos e opiniões.</w:t>
            </w:r>
          </w:p>
          <w:p w14:paraId="6458F2AB" w14:textId="139D1DBD" w:rsidR="00A36517" w:rsidRPr="00F446B9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>EI02EO03 –</w:t>
            </w:r>
            <w:r w:rsidRPr="007C1F9E">
              <w:rPr>
                <w:rFonts w:ascii="Arial" w:hAnsi="Arial" w:cs="Arial"/>
              </w:rPr>
              <w:t xml:space="preserve"> Compartilhar objetos e espaços com crianças da mesma faixa etária e adultos.</w:t>
            </w:r>
          </w:p>
        </w:tc>
      </w:tr>
      <w:tr w:rsidR="00EC79F2" w14:paraId="56253D21" w14:textId="77777777" w:rsidTr="00736B12">
        <w:trPr>
          <w:trHeight w:val="50"/>
        </w:trPr>
        <w:tc>
          <w:tcPr>
            <w:tcW w:w="10490" w:type="dxa"/>
            <w:gridSpan w:val="2"/>
            <w:shd w:val="clear" w:color="auto" w:fill="FFFF66"/>
          </w:tcPr>
          <w:p w14:paraId="309EC62B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0289F98C" w14:textId="77777777" w:rsidTr="0002661E">
        <w:trPr>
          <w:trHeight w:val="3172"/>
        </w:trPr>
        <w:tc>
          <w:tcPr>
            <w:tcW w:w="10490" w:type="dxa"/>
            <w:gridSpan w:val="2"/>
          </w:tcPr>
          <w:p w14:paraId="254BECAB" w14:textId="0773425A" w:rsidR="00504B30" w:rsidRPr="005171D9" w:rsidRDefault="009A59CD" w:rsidP="005171D9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5171D9">
              <w:rPr>
                <w:rFonts w:ascii="Arial" w:hAnsi="Arial" w:cs="Arial"/>
                <w:b/>
              </w:rPr>
              <w:t>RODA DE CONVERSA</w:t>
            </w:r>
            <w:r w:rsidRPr="005171D9">
              <w:rPr>
                <w:rFonts w:ascii="Arial" w:hAnsi="Arial" w:cs="Arial"/>
                <w:bCs/>
              </w:rPr>
              <w:t xml:space="preserve"> </w:t>
            </w:r>
            <w:r w:rsidR="006418DA" w:rsidRPr="005171D9">
              <w:rPr>
                <w:rFonts w:ascii="Arial" w:hAnsi="Arial" w:cs="Arial"/>
                <w:bCs/>
              </w:rPr>
              <w:t>–</w:t>
            </w:r>
            <w:r w:rsidRPr="005171D9">
              <w:rPr>
                <w:rFonts w:ascii="Arial" w:hAnsi="Arial" w:cs="Arial"/>
                <w:bCs/>
              </w:rPr>
              <w:t xml:space="preserve"> </w:t>
            </w:r>
            <w:r w:rsidR="005171D9" w:rsidRPr="005171D9">
              <w:rPr>
                <w:rFonts w:ascii="Arial" w:hAnsi="Arial" w:cs="Arial"/>
                <w:bCs/>
              </w:rPr>
              <w:t>As crianças serão acolhidas com músicas infantis e brincadeiras livres. Em seguida, participarão de uma roda de conversa para apresentar os brinquedos trazidos de casa, compartilhando com os colegas o nome do brinquedo, suas características e como gostam de brincar com ele. A professora incentivará o respeito às diferenças, o cuidado com os objetos e a importância de compartilhar durante as brincadeiras.</w:t>
            </w:r>
          </w:p>
          <w:p w14:paraId="2FFBD1D9" w14:textId="1DD7614D" w:rsidR="00F92822" w:rsidRPr="005171D9" w:rsidRDefault="00504B30" w:rsidP="005171D9">
            <w:pPr>
              <w:pStyle w:val="p1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1D9">
              <w:rPr>
                <w:rFonts w:ascii="Arial" w:hAnsi="Arial" w:cs="Arial"/>
                <w:b/>
                <w:sz w:val="22"/>
                <w:szCs w:val="22"/>
              </w:rPr>
              <w:t xml:space="preserve">ATIVIDADE DIRIGIDA </w:t>
            </w:r>
            <w:r w:rsidRPr="005171D9">
              <w:rPr>
                <w:rFonts w:ascii="Arial" w:hAnsi="Arial" w:cs="Arial"/>
                <w:bCs/>
                <w:sz w:val="22"/>
                <w:szCs w:val="22"/>
              </w:rPr>
              <w:t>–</w:t>
            </w:r>
            <w:r w:rsidR="005171D9" w:rsidRPr="005171D9">
              <w:rPr>
                <w:rFonts w:ascii="Arial" w:hAnsi="Arial" w:cs="Arial"/>
                <w:sz w:val="22"/>
                <w:szCs w:val="22"/>
              </w:rPr>
              <w:t>Após a acolhida, a professora organizará o ambiente em diferentes cantinhos de brincadeiras, permitindo que as crianças explorem livremente os brinquedos trazidos de casa. Durante a proposta, elas serão incentivadas a compartilhar seus brinquedos, esperar a vez, interagir com os colegas e criar pequenas situações de faz de conta, sempre respeitando os limites e interesses de cada criança.</w:t>
            </w:r>
            <w:r w:rsidR="005171D9" w:rsidRPr="005171D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171D9" w:rsidRPr="005171D9">
              <w:rPr>
                <w:rFonts w:ascii="Arial" w:hAnsi="Arial" w:cs="Arial"/>
                <w:sz w:val="22"/>
                <w:szCs w:val="22"/>
              </w:rPr>
              <w:t xml:space="preserve">Ao longo da atividade, a professora observará as interações, estimulando o diálogo, a cooperação e a resolução de pequenos conflitos de maneira acolhedora. Também serão propostas brincadeiras em duplas e pequenos grupos, favorecendo a troca de experiências e o fortalecimento dos vínculos entre as </w:t>
            </w:r>
            <w:proofErr w:type="spellStart"/>
            <w:proofErr w:type="gramStart"/>
            <w:r w:rsidR="005171D9" w:rsidRPr="005171D9">
              <w:rPr>
                <w:rFonts w:ascii="Arial" w:hAnsi="Arial" w:cs="Arial"/>
                <w:sz w:val="22"/>
                <w:szCs w:val="22"/>
              </w:rPr>
              <w:t>crianças.Ao</w:t>
            </w:r>
            <w:proofErr w:type="spellEnd"/>
            <w:proofErr w:type="gramEnd"/>
            <w:r w:rsidR="005171D9" w:rsidRPr="005171D9">
              <w:rPr>
                <w:rFonts w:ascii="Arial" w:hAnsi="Arial" w:cs="Arial"/>
                <w:sz w:val="22"/>
                <w:szCs w:val="22"/>
              </w:rPr>
              <w:t xml:space="preserve"> final, será realizado um momento coletivo para organizar os brinquedos, reforçando hábitos de cuidado, responsabilidade e organização do espaço utilizado.</w:t>
            </w:r>
          </w:p>
          <w:p w14:paraId="6C924978" w14:textId="6AAE2DB3" w:rsidR="00F92822" w:rsidRPr="007C1F9E" w:rsidRDefault="00F92822" w:rsidP="00F92822">
            <w:pPr>
              <w:jc w:val="both"/>
              <w:rPr>
                <w:rFonts w:ascii="Arial" w:hAnsi="Arial" w:cs="Arial"/>
                <w:bCs/>
              </w:rPr>
            </w:pPr>
          </w:p>
          <w:p w14:paraId="73FB160D" w14:textId="76B0AE37" w:rsidR="0083002F" w:rsidRPr="00F446B9" w:rsidRDefault="0083002F" w:rsidP="007C1F9E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EC79F2" w14:paraId="167C0121" w14:textId="77777777" w:rsidTr="00D03FDD">
        <w:tc>
          <w:tcPr>
            <w:tcW w:w="10490" w:type="dxa"/>
            <w:gridSpan w:val="2"/>
            <w:shd w:val="clear" w:color="auto" w:fill="FFFF66"/>
          </w:tcPr>
          <w:p w14:paraId="0237170D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592010" w14:paraId="034D0557" w14:textId="77777777" w:rsidTr="00251A43">
        <w:trPr>
          <w:trHeight w:val="1058"/>
        </w:trPr>
        <w:tc>
          <w:tcPr>
            <w:tcW w:w="10490" w:type="dxa"/>
            <w:gridSpan w:val="2"/>
          </w:tcPr>
          <w:p w14:paraId="51461312" w14:textId="77777777" w:rsidR="0087077A" w:rsidRPr="005171D9" w:rsidRDefault="0087077A" w:rsidP="005171D9">
            <w:pPr>
              <w:pStyle w:val="p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71D9">
              <w:rPr>
                <w:rFonts w:ascii="Arial" w:hAnsi="Arial" w:cs="Arial"/>
                <w:sz w:val="22"/>
                <w:szCs w:val="22"/>
              </w:rPr>
              <w:t>Observação da interação social, comunicação, compartilhamento e participação durante as brincadeiras.</w:t>
            </w:r>
          </w:p>
          <w:p w14:paraId="2E440A54" w14:textId="7C1A1A49" w:rsidR="0096411D" w:rsidRPr="00F446B9" w:rsidRDefault="0096411D" w:rsidP="00955DF0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3CD28D2F" w14:textId="77777777" w:rsidR="00A64D7F" w:rsidRDefault="00A64D7F" w:rsidP="006418DA">
      <w:pPr>
        <w:spacing w:after="0" w:line="360" w:lineRule="auto"/>
        <w:ind w:right="-994"/>
        <w:rPr>
          <w:rFonts w:ascii="Times New Roman" w:hAnsi="Times New Roman" w:cs="Times New Roman"/>
          <w:b/>
        </w:rPr>
      </w:pPr>
    </w:p>
    <w:p w14:paraId="747F0EDA" w14:textId="5E1E7D22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</w:t>
      </w:r>
      <w:r w:rsidRPr="00016861">
        <w:t xml:space="preserve">                    </w:t>
      </w:r>
      <w:r>
        <w:t xml:space="preserve">    </w:t>
      </w:r>
      <w:r w:rsidR="00F4566C">
        <w:t xml:space="preserve">      </w:t>
      </w:r>
      <w:r>
        <w:t xml:space="preserve">               </w:t>
      </w:r>
      <w:r>
        <w:rPr>
          <w:u w:val="single"/>
        </w:rPr>
        <w:t xml:space="preserve">          </w:t>
      </w:r>
      <w:r w:rsidR="00F4566C">
        <w:rPr>
          <w:u w:val="single"/>
        </w:rPr>
        <w:t xml:space="preserve">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4969BCAD" w14:textId="77777777" w:rsidR="00EC79F2" w:rsidRPr="00E92C01" w:rsidRDefault="00EC79F2" w:rsidP="00EC79F2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sectPr w:rsidR="00EC79F2" w:rsidRPr="00E92C01" w:rsidSect="00BD0358">
      <w:footerReference w:type="default" r:id="rId8"/>
      <w:pgSz w:w="11906" w:h="16838"/>
      <w:pgMar w:top="709" w:right="1701" w:bottom="426" w:left="1701" w:header="708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BD93F" w14:textId="77777777" w:rsidR="009B6120" w:rsidRDefault="009B6120" w:rsidP="00BD0358">
      <w:pPr>
        <w:spacing w:after="0" w:line="240" w:lineRule="auto"/>
      </w:pPr>
      <w:r>
        <w:separator/>
      </w:r>
    </w:p>
  </w:endnote>
  <w:endnote w:type="continuationSeparator" w:id="0">
    <w:p w14:paraId="135324FC" w14:textId="77777777" w:rsidR="009B6120" w:rsidRDefault="009B6120" w:rsidP="00BD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6EC6" w14:textId="77777777" w:rsidR="00BD0358" w:rsidRPr="00E92C01" w:rsidRDefault="00BD0358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 w:rsidRPr="00E92C01">
      <w:rPr>
        <w:rFonts w:ascii="Times New Roman" w:hAnsi="Times New Roman" w:cs="Times New Roman"/>
        <w:b/>
        <w:color w:val="002060"/>
      </w:rPr>
      <w:t>Coordenação Pedagógica – Supervisão Escolar</w:t>
    </w:r>
  </w:p>
  <w:p w14:paraId="08A95A21" w14:textId="77777777" w:rsidR="00BD0358" w:rsidRPr="00E92C01" w:rsidRDefault="008D5C0D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>
      <w:rPr>
        <w:rFonts w:ascii="Times New Roman" w:hAnsi="Times New Roman" w:cs="Times New Roman"/>
        <w:b/>
        <w:color w:val="002060"/>
      </w:rPr>
      <w:t xml:space="preserve">CRECHE E PRÉ-ESCOLA </w:t>
    </w:r>
    <w:r w:rsidR="00BD0358" w:rsidRPr="00E92C01">
      <w:rPr>
        <w:rFonts w:ascii="Times New Roman" w:hAnsi="Times New Roman" w:cs="Times New Roman"/>
        <w:b/>
        <w:color w:val="002060"/>
      </w:rPr>
      <w:t xml:space="preserve">PLANETA BEBÊ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4758" w14:textId="77777777" w:rsidR="009B6120" w:rsidRDefault="009B6120" w:rsidP="00BD0358">
      <w:pPr>
        <w:spacing w:after="0" w:line="240" w:lineRule="auto"/>
      </w:pPr>
      <w:r>
        <w:separator/>
      </w:r>
    </w:p>
  </w:footnote>
  <w:footnote w:type="continuationSeparator" w:id="0">
    <w:p w14:paraId="289A87FE" w14:textId="77777777" w:rsidR="009B6120" w:rsidRDefault="009B6120" w:rsidP="00BD0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C4E"/>
    <w:multiLevelType w:val="hybridMultilevel"/>
    <w:tmpl w:val="EAA44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362"/>
    <w:multiLevelType w:val="hybridMultilevel"/>
    <w:tmpl w:val="8402E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583"/>
    <w:multiLevelType w:val="multilevel"/>
    <w:tmpl w:val="5B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49D6"/>
    <w:multiLevelType w:val="hybridMultilevel"/>
    <w:tmpl w:val="A3A21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D5EC4"/>
    <w:multiLevelType w:val="hybridMultilevel"/>
    <w:tmpl w:val="9050EA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270DF3"/>
    <w:multiLevelType w:val="multilevel"/>
    <w:tmpl w:val="AD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5B3"/>
    <w:multiLevelType w:val="hybridMultilevel"/>
    <w:tmpl w:val="D7FA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64F3"/>
    <w:multiLevelType w:val="hybridMultilevel"/>
    <w:tmpl w:val="23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F11B8"/>
    <w:multiLevelType w:val="hybridMultilevel"/>
    <w:tmpl w:val="1B12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50EB4"/>
    <w:multiLevelType w:val="hybridMultilevel"/>
    <w:tmpl w:val="7684452C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0" w15:restartNumberingAfterBreak="0">
    <w:nsid w:val="25266BB5"/>
    <w:multiLevelType w:val="hybridMultilevel"/>
    <w:tmpl w:val="ACFA7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34A81"/>
    <w:multiLevelType w:val="multilevel"/>
    <w:tmpl w:val="081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7E7F"/>
    <w:multiLevelType w:val="hybridMultilevel"/>
    <w:tmpl w:val="399C8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31364"/>
    <w:multiLevelType w:val="hybridMultilevel"/>
    <w:tmpl w:val="5328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552BD"/>
    <w:multiLevelType w:val="hybridMultilevel"/>
    <w:tmpl w:val="B15234AC"/>
    <w:lvl w:ilvl="0" w:tplc="04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3B1433A2"/>
    <w:multiLevelType w:val="multilevel"/>
    <w:tmpl w:val="3B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D2173"/>
    <w:multiLevelType w:val="hybridMultilevel"/>
    <w:tmpl w:val="3BAEE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71F90"/>
    <w:multiLevelType w:val="hybridMultilevel"/>
    <w:tmpl w:val="40BAA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C039B"/>
    <w:multiLevelType w:val="hybridMultilevel"/>
    <w:tmpl w:val="2018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900D2"/>
    <w:multiLevelType w:val="hybridMultilevel"/>
    <w:tmpl w:val="56E28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12B5B"/>
    <w:multiLevelType w:val="hybridMultilevel"/>
    <w:tmpl w:val="0760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70F03"/>
    <w:multiLevelType w:val="hybridMultilevel"/>
    <w:tmpl w:val="4D949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3AB5"/>
    <w:multiLevelType w:val="hybridMultilevel"/>
    <w:tmpl w:val="0DB41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62950"/>
    <w:multiLevelType w:val="hybridMultilevel"/>
    <w:tmpl w:val="4E963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251F0"/>
    <w:multiLevelType w:val="hybridMultilevel"/>
    <w:tmpl w:val="6230371A"/>
    <w:lvl w:ilvl="0" w:tplc="0416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5" w15:restartNumberingAfterBreak="0">
    <w:nsid w:val="51C66DBD"/>
    <w:multiLevelType w:val="hybridMultilevel"/>
    <w:tmpl w:val="51EE9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A6A31"/>
    <w:multiLevelType w:val="hybridMultilevel"/>
    <w:tmpl w:val="4672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12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97EBE"/>
    <w:multiLevelType w:val="hybridMultilevel"/>
    <w:tmpl w:val="1A64AED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9" w15:restartNumberingAfterBreak="0">
    <w:nsid w:val="68D5121C"/>
    <w:multiLevelType w:val="hybridMultilevel"/>
    <w:tmpl w:val="F830C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03ADA"/>
    <w:multiLevelType w:val="hybridMultilevel"/>
    <w:tmpl w:val="EB7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F6CEF"/>
    <w:multiLevelType w:val="hybridMultilevel"/>
    <w:tmpl w:val="C702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185">
    <w:abstractNumId w:val="30"/>
  </w:num>
  <w:num w:numId="2" w16cid:durableId="1736735751">
    <w:abstractNumId w:val="28"/>
  </w:num>
  <w:num w:numId="3" w16cid:durableId="2076466251">
    <w:abstractNumId w:val="14"/>
  </w:num>
  <w:num w:numId="4" w16cid:durableId="2003242646">
    <w:abstractNumId w:val="23"/>
  </w:num>
  <w:num w:numId="5" w16cid:durableId="900677040">
    <w:abstractNumId w:val="24"/>
  </w:num>
  <w:num w:numId="6" w16cid:durableId="2008748170">
    <w:abstractNumId w:val="2"/>
  </w:num>
  <w:num w:numId="7" w16cid:durableId="1753309027">
    <w:abstractNumId w:val="7"/>
  </w:num>
  <w:num w:numId="8" w16cid:durableId="516501672">
    <w:abstractNumId w:val="25"/>
  </w:num>
  <w:num w:numId="9" w16cid:durableId="553928956">
    <w:abstractNumId w:val="8"/>
  </w:num>
  <w:num w:numId="10" w16cid:durableId="207382313">
    <w:abstractNumId w:val="22"/>
  </w:num>
  <w:num w:numId="11" w16cid:durableId="1972591501">
    <w:abstractNumId w:val="29"/>
  </w:num>
  <w:num w:numId="12" w16cid:durableId="412819673">
    <w:abstractNumId w:val="26"/>
  </w:num>
  <w:num w:numId="13" w16cid:durableId="101612832">
    <w:abstractNumId w:val="1"/>
  </w:num>
  <w:num w:numId="14" w16cid:durableId="2031488577">
    <w:abstractNumId w:val="3"/>
  </w:num>
  <w:num w:numId="15" w16cid:durableId="1768698202">
    <w:abstractNumId w:val="11"/>
  </w:num>
  <w:num w:numId="16" w16cid:durableId="2126650345">
    <w:abstractNumId w:val="5"/>
  </w:num>
  <w:num w:numId="17" w16cid:durableId="2100979791">
    <w:abstractNumId w:val="15"/>
  </w:num>
  <w:num w:numId="18" w16cid:durableId="1463765191">
    <w:abstractNumId w:val="13"/>
  </w:num>
  <w:num w:numId="19" w16cid:durableId="831409498">
    <w:abstractNumId w:val="21"/>
  </w:num>
  <w:num w:numId="20" w16cid:durableId="423109305">
    <w:abstractNumId w:val="16"/>
  </w:num>
  <w:num w:numId="21" w16cid:durableId="236213371">
    <w:abstractNumId w:val="18"/>
  </w:num>
  <w:num w:numId="22" w16cid:durableId="554776973">
    <w:abstractNumId w:val="10"/>
  </w:num>
  <w:num w:numId="23" w16cid:durableId="946305528">
    <w:abstractNumId w:val="0"/>
  </w:num>
  <w:num w:numId="24" w16cid:durableId="1170632921">
    <w:abstractNumId w:val="4"/>
  </w:num>
  <w:num w:numId="25" w16cid:durableId="1362900035">
    <w:abstractNumId w:val="12"/>
  </w:num>
  <w:num w:numId="26" w16cid:durableId="572861313">
    <w:abstractNumId w:val="9"/>
  </w:num>
  <w:num w:numId="27" w16cid:durableId="1523545126">
    <w:abstractNumId w:val="6"/>
  </w:num>
  <w:num w:numId="28" w16cid:durableId="682586998">
    <w:abstractNumId w:val="17"/>
  </w:num>
  <w:num w:numId="29" w16cid:durableId="2076007299">
    <w:abstractNumId w:val="24"/>
  </w:num>
  <w:num w:numId="30" w16cid:durableId="179786411">
    <w:abstractNumId w:val="19"/>
  </w:num>
  <w:num w:numId="31" w16cid:durableId="1879733588">
    <w:abstractNumId w:val="31"/>
  </w:num>
  <w:num w:numId="32" w16cid:durableId="962687982">
    <w:abstractNumId w:val="20"/>
  </w:num>
  <w:num w:numId="33" w16cid:durableId="9222533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A5"/>
    <w:rsid w:val="00000964"/>
    <w:rsid w:val="00003A9E"/>
    <w:rsid w:val="00004864"/>
    <w:rsid w:val="000146AE"/>
    <w:rsid w:val="00016861"/>
    <w:rsid w:val="00020B28"/>
    <w:rsid w:val="0002661E"/>
    <w:rsid w:val="0003190C"/>
    <w:rsid w:val="00031DF3"/>
    <w:rsid w:val="000325C3"/>
    <w:rsid w:val="00037B43"/>
    <w:rsid w:val="00043138"/>
    <w:rsid w:val="000441C7"/>
    <w:rsid w:val="00050A1F"/>
    <w:rsid w:val="00051AD4"/>
    <w:rsid w:val="0008412B"/>
    <w:rsid w:val="000A089D"/>
    <w:rsid w:val="000B29E3"/>
    <w:rsid w:val="000B530B"/>
    <w:rsid w:val="000B71C5"/>
    <w:rsid w:val="000C2A4A"/>
    <w:rsid w:val="000C4648"/>
    <w:rsid w:val="000D33A5"/>
    <w:rsid w:val="000D7A25"/>
    <w:rsid w:val="000F59B8"/>
    <w:rsid w:val="000F5B88"/>
    <w:rsid w:val="000F7B2B"/>
    <w:rsid w:val="00101B6C"/>
    <w:rsid w:val="001032E7"/>
    <w:rsid w:val="001055CE"/>
    <w:rsid w:val="00114219"/>
    <w:rsid w:val="00123C44"/>
    <w:rsid w:val="0012663A"/>
    <w:rsid w:val="00134B49"/>
    <w:rsid w:val="0013637D"/>
    <w:rsid w:val="00140021"/>
    <w:rsid w:val="00155B8B"/>
    <w:rsid w:val="00157516"/>
    <w:rsid w:val="001768E2"/>
    <w:rsid w:val="001772DD"/>
    <w:rsid w:val="00180674"/>
    <w:rsid w:val="00180D18"/>
    <w:rsid w:val="00182FE2"/>
    <w:rsid w:val="00186378"/>
    <w:rsid w:val="0019111A"/>
    <w:rsid w:val="001A5FA6"/>
    <w:rsid w:val="001B1709"/>
    <w:rsid w:val="001B6C77"/>
    <w:rsid w:val="001B6D1D"/>
    <w:rsid w:val="001D0FFD"/>
    <w:rsid w:val="001D78A4"/>
    <w:rsid w:val="001E2176"/>
    <w:rsid w:val="001E6520"/>
    <w:rsid w:val="001E74A3"/>
    <w:rsid w:val="001E7599"/>
    <w:rsid w:val="001F1973"/>
    <w:rsid w:val="001F6C16"/>
    <w:rsid w:val="002008FE"/>
    <w:rsid w:val="00212BC0"/>
    <w:rsid w:val="00233D68"/>
    <w:rsid w:val="00236B53"/>
    <w:rsid w:val="002400D0"/>
    <w:rsid w:val="00242096"/>
    <w:rsid w:val="00245995"/>
    <w:rsid w:val="00251A43"/>
    <w:rsid w:val="00266784"/>
    <w:rsid w:val="0026705A"/>
    <w:rsid w:val="00274051"/>
    <w:rsid w:val="00276427"/>
    <w:rsid w:val="0027650F"/>
    <w:rsid w:val="002B6D7A"/>
    <w:rsid w:val="002C353E"/>
    <w:rsid w:val="002C3A28"/>
    <w:rsid w:val="002D2232"/>
    <w:rsid w:val="002D7945"/>
    <w:rsid w:val="002E3A7E"/>
    <w:rsid w:val="002F40D4"/>
    <w:rsid w:val="002F66FF"/>
    <w:rsid w:val="00302458"/>
    <w:rsid w:val="00311C27"/>
    <w:rsid w:val="0031679C"/>
    <w:rsid w:val="00324464"/>
    <w:rsid w:val="003260E2"/>
    <w:rsid w:val="00337BF3"/>
    <w:rsid w:val="0034564E"/>
    <w:rsid w:val="0035010F"/>
    <w:rsid w:val="00356A69"/>
    <w:rsid w:val="0037388E"/>
    <w:rsid w:val="00377C97"/>
    <w:rsid w:val="00382C69"/>
    <w:rsid w:val="003856C9"/>
    <w:rsid w:val="00386E66"/>
    <w:rsid w:val="00390B99"/>
    <w:rsid w:val="003A3383"/>
    <w:rsid w:val="003B4D95"/>
    <w:rsid w:val="003C1070"/>
    <w:rsid w:val="003C553B"/>
    <w:rsid w:val="003D6D8C"/>
    <w:rsid w:val="003E2A3D"/>
    <w:rsid w:val="003E3FB8"/>
    <w:rsid w:val="003E4FC2"/>
    <w:rsid w:val="003E5773"/>
    <w:rsid w:val="003E6C6E"/>
    <w:rsid w:val="003E7D27"/>
    <w:rsid w:val="003F2A18"/>
    <w:rsid w:val="003F522C"/>
    <w:rsid w:val="003F53DF"/>
    <w:rsid w:val="00400396"/>
    <w:rsid w:val="00413696"/>
    <w:rsid w:val="00416E43"/>
    <w:rsid w:val="00424601"/>
    <w:rsid w:val="00436E91"/>
    <w:rsid w:val="00451A3B"/>
    <w:rsid w:val="00475A70"/>
    <w:rsid w:val="00476BD1"/>
    <w:rsid w:val="004773BA"/>
    <w:rsid w:val="00495915"/>
    <w:rsid w:val="00495DFA"/>
    <w:rsid w:val="004B118C"/>
    <w:rsid w:val="004B36B4"/>
    <w:rsid w:val="004B483C"/>
    <w:rsid w:val="004C2D79"/>
    <w:rsid w:val="004C4FBF"/>
    <w:rsid w:val="004C5EBB"/>
    <w:rsid w:val="004D0290"/>
    <w:rsid w:val="004D33DA"/>
    <w:rsid w:val="004D4683"/>
    <w:rsid w:val="004D78C7"/>
    <w:rsid w:val="004D7AA9"/>
    <w:rsid w:val="004F075A"/>
    <w:rsid w:val="004F7960"/>
    <w:rsid w:val="00504B30"/>
    <w:rsid w:val="00507B3F"/>
    <w:rsid w:val="005171D9"/>
    <w:rsid w:val="0052250E"/>
    <w:rsid w:val="005371EB"/>
    <w:rsid w:val="0054109B"/>
    <w:rsid w:val="005614A9"/>
    <w:rsid w:val="00563977"/>
    <w:rsid w:val="005659A5"/>
    <w:rsid w:val="00581C6E"/>
    <w:rsid w:val="005849AF"/>
    <w:rsid w:val="00592010"/>
    <w:rsid w:val="00592CBA"/>
    <w:rsid w:val="005930E7"/>
    <w:rsid w:val="00594E27"/>
    <w:rsid w:val="005A437B"/>
    <w:rsid w:val="005A573B"/>
    <w:rsid w:val="005B3010"/>
    <w:rsid w:val="005E3CF7"/>
    <w:rsid w:val="005F1B61"/>
    <w:rsid w:val="005F4AC2"/>
    <w:rsid w:val="0060190A"/>
    <w:rsid w:val="00602D64"/>
    <w:rsid w:val="006039C1"/>
    <w:rsid w:val="006115D3"/>
    <w:rsid w:val="00615E48"/>
    <w:rsid w:val="00621640"/>
    <w:rsid w:val="00622204"/>
    <w:rsid w:val="00623454"/>
    <w:rsid w:val="006310A8"/>
    <w:rsid w:val="006418DA"/>
    <w:rsid w:val="00652E49"/>
    <w:rsid w:val="00653B92"/>
    <w:rsid w:val="00661F1A"/>
    <w:rsid w:val="006635FD"/>
    <w:rsid w:val="0067403D"/>
    <w:rsid w:val="006754EF"/>
    <w:rsid w:val="006776B5"/>
    <w:rsid w:val="00677B2F"/>
    <w:rsid w:val="0068009B"/>
    <w:rsid w:val="00681B55"/>
    <w:rsid w:val="00687A47"/>
    <w:rsid w:val="00694620"/>
    <w:rsid w:val="00694AEB"/>
    <w:rsid w:val="006D0AFA"/>
    <w:rsid w:val="006D1475"/>
    <w:rsid w:val="006D350F"/>
    <w:rsid w:val="006D4167"/>
    <w:rsid w:val="006D7015"/>
    <w:rsid w:val="006F64C6"/>
    <w:rsid w:val="00707EA8"/>
    <w:rsid w:val="00715CCA"/>
    <w:rsid w:val="0072047F"/>
    <w:rsid w:val="00721481"/>
    <w:rsid w:val="00727CB9"/>
    <w:rsid w:val="007343DE"/>
    <w:rsid w:val="00736B12"/>
    <w:rsid w:val="007372BA"/>
    <w:rsid w:val="0073746E"/>
    <w:rsid w:val="0075120F"/>
    <w:rsid w:val="0075378B"/>
    <w:rsid w:val="00763BF5"/>
    <w:rsid w:val="00766793"/>
    <w:rsid w:val="0077065D"/>
    <w:rsid w:val="00772654"/>
    <w:rsid w:val="00777DB7"/>
    <w:rsid w:val="00781738"/>
    <w:rsid w:val="00783736"/>
    <w:rsid w:val="007842FC"/>
    <w:rsid w:val="00785E0D"/>
    <w:rsid w:val="0078668A"/>
    <w:rsid w:val="00787E7A"/>
    <w:rsid w:val="00790D1A"/>
    <w:rsid w:val="0079699F"/>
    <w:rsid w:val="007A43B6"/>
    <w:rsid w:val="007B1D5B"/>
    <w:rsid w:val="007C1F9E"/>
    <w:rsid w:val="007C21BD"/>
    <w:rsid w:val="007C63F1"/>
    <w:rsid w:val="007C769D"/>
    <w:rsid w:val="007C7DF2"/>
    <w:rsid w:val="007E13CC"/>
    <w:rsid w:val="0080273D"/>
    <w:rsid w:val="008156BC"/>
    <w:rsid w:val="0081584E"/>
    <w:rsid w:val="00815E37"/>
    <w:rsid w:val="00822058"/>
    <w:rsid w:val="0083002F"/>
    <w:rsid w:val="008306C9"/>
    <w:rsid w:val="00831D57"/>
    <w:rsid w:val="0083441C"/>
    <w:rsid w:val="00853F9C"/>
    <w:rsid w:val="008558E2"/>
    <w:rsid w:val="00863B06"/>
    <w:rsid w:val="008668C2"/>
    <w:rsid w:val="0087077A"/>
    <w:rsid w:val="008716DC"/>
    <w:rsid w:val="00874ED7"/>
    <w:rsid w:val="00876D1B"/>
    <w:rsid w:val="008861F4"/>
    <w:rsid w:val="00897E2D"/>
    <w:rsid w:val="008C2FD4"/>
    <w:rsid w:val="008C3106"/>
    <w:rsid w:val="008D24F9"/>
    <w:rsid w:val="008D4D1C"/>
    <w:rsid w:val="008D5C0D"/>
    <w:rsid w:val="008D61CF"/>
    <w:rsid w:val="008E363B"/>
    <w:rsid w:val="008E52B8"/>
    <w:rsid w:val="008F098E"/>
    <w:rsid w:val="008F33EA"/>
    <w:rsid w:val="00913FA6"/>
    <w:rsid w:val="009237F8"/>
    <w:rsid w:val="00936F1B"/>
    <w:rsid w:val="0094112C"/>
    <w:rsid w:val="00943755"/>
    <w:rsid w:val="00952476"/>
    <w:rsid w:val="00955DF0"/>
    <w:rsid w:val="00957B5D"/>
    <w:rsid w:val="00957E3B"/>
    <w:rsid w:val="00960201"/>
    <w:rsid w:val="0096411D"/>
    <w:rsid w:val="00966786"/>
    <w:rsid w:val="00970FDB"/>
    <w:rsid w:val="009710A9"/>
    <w:rsid w:val="0097122A"/>
    <w:rsid w:val="00976E01"/>
    <w:rsid w:val="009930E2"/>
    <w:rsid w:val="00994540"/>
    <w:rsid w:val="009954FB"/>
    <w:rsid w:val="009A543B"/>
    <w:rsid w:val="009A59CD"/>
    <w:rsid w:val="009A671B"/>
    <w:rsid w:val="009B5BB7"/>
    <w:rsid w:val="009B6120"/>
    <w:rsid w:val="009B7B85"/>
    <w:rsid w:val="009C4045"/>
    <w:rsid w:val="009D22B1"/>
    <w:rsid w:val="009E2823"/>
    <w:rsid w:val="009E6F7E"/>
    <w:rsid w:val="009E79B8"/>
    <w:rsid w:val="009F5F94"/>
    <w:rsid w:val="00A04BAC"/>
    <w:rsid w:val="00A12CA5"/>
    <w:rsid w:val="00A26B3F"/>
    <w:rsid w:val="00A27D17"/>
    <w:rsid w:val="00A30F23"/>
    <w:rsid w:val="00A36517"/>
    <w:rsid w:val="00A457B7"/>
    <w:rsid w:val="00A466E9"/>
    <w:rsid w:val="00A53DFC"/>
    <w:rsid w:val="00A64D7F"/>
    <w:rsid w:val="00A675F9"/>
    <w:rsid w:val="00A73365"/>
    <w:rsid w:val="00A7780A"/>
    <w:rsid w:val="00A8118B"/>
    <w:rsid w:val="00A8390A"/>
    <w:rsid w:val="00A849A3"/>
    <w:rsid w:val="00A85A28"/>
    <w:rsid w:val="00A86B26"/>
    <w:rsid w:val="00A933C1"/>
    <w:rsid w:val="00AA18B2"/>
    <w:rsid w:val="00AB225A"/>
    <w:rsid w:val="00AB4137"/>
    <w:rsid w:val="00AB66DA"/>
    <w:rsid w:val="00AC2059"/>
    <w:rsid w:val="00AD156E"/>
    <w:rsid w:val="00AD1D84"/>
    <w:rsid w:val="00AD5F73"/>
    <w:rsid w:val="00AE49F6"/>
    <w:rsid w:val="00AF1F67"/>
    <w:rsid w:val="00AF7B76"/>
    <w:rsid w:val="00B020EF"/>
    <w:rsid w:val="00B147F0"/>
    <w:rsid w:val="00B14F66"/>
    <w:rsid w:val="00B21EF2"/>
    <w:rsid w:val="00B21FB8"/>
    <w:rsid w:val="00B25AB4"/>
    <w:rsid w:val="00B263E9"/>
    <w:rsid w:val="00B32565"/>
    <w:rsid w:val="00B32D3C"/>
    <w:rsid w:val="00B335A6"/>
    <w:rsid w:val="00B41858"/>
    <w:rsid w:val="00B41A4E"/>
    <w:rsid w:val="00B47F21"/>
    <w:rsid w:val="00B50BFF"/>
    <w:rsid w:val="00B51373"/>
    <w:rsid w:val="00B52992"/>
    <w:rsid w:val="00B535FB"/>
    <w:rsid w:val="00B6216E"/>
    <w:rsid w:val="00B62D06"/>
    <w:rsid w:val="00B644C2"/>
    <w:rsid w:val="00B658D7"/>
    <w:rsid w:val="00B74695"/>
    <w:rsid w:val="00B77FAC"/>
    <w:rsid w:val="00B96DD9"/>
    <w:rsid w:val="00BC0735"/>
    <w:rsid w:val="00BC45CB"/>
    <w:rsid w:val="00BD0358"/>
    <w:rsid w:val="00BE1726"/>
    <w:rsid w:val="00BE4F6A"/>
    <w:rsid w:val="00BE6738"/>
    <w:rsid w:val="00BF4AE5"/>
    <w:rsid w:val="00C17D11"/>
    <w:rsid w:val="00C203D9"/>
    <w:rsid w:val="00C3069E"/>
    <w:rsid w:val="00C42A38"/>
    <w:rsid w:val="00C44470"/>
    <w:rsid w:val="00C54922"/>
    <w:rsid w:val="00C74FE8"/>
    <w:rsid w:val="00C86F96"/>
    <w:rsid w:val="00C91814"/>
    <w:rsid w:val="00C91B56"/>
    <w:rsid w:val="00C94DE4"/>
    <w:rsid w:val="00CA162C"/>
    <w:rsid w:val="00CA482E"/>
    <w:rsid w:val="00CA5F02"/>
    <w:rsid w:val="00CA70DD"/>
    <w:rsid w:val="00CB5BD1"/>
    <w:rsid w:val="00CD192E"/>
    <w:rsid w:val="00CD37A4"/>
    <w:rsid w:val="00CD4F4D"/>
    <w:rsid w:val="00CE1962"/>
    <w:rsid w:val="00CE272F"/>
    <w:rsid w:val="00CE4846"/>
    <w:rsid w:val="00CE4C68"/>
    <w:rsid w:val="00CE5BC8"/>
    <w:rsid w:val="00CE740D"/>
    <w:rsid w:val="00CF03D8"/>
    <w:rsid w:val="00CF59F3"/>
    <w:rsid w:val="00D01AD6"/>
    <w:rsid w:val="00D03FDD"/>
    <w:rsid w:val="00D04C80"/>
    <w:rsid w:val="00D2300C"/>
    <w:rsid w:val="00D26CD8"/>
    <w:rsid w:val="00D26D83"/>
    <w:rsid w:val="00D40731"/>
    <w:rsid w:val="00D44270"/>
    <w:rsid w:val="00D559A4"/>
    <w:rsid w:val="00D61125"/>
    <w:rsid w:val="00D7205C"/>
    <w:rsid w:val="00D83C6F"/>
    <w:rsid w:val="00D90757"/>
    <w:rsid w:val="00D93AA1"/>
    <w:rsid w:val="00DB5370"/>
    <w:rsid w:val="00DB6D36"/>
    <w:rsid w:val="00DC62E3"/>
    <w:rsid w:val="00DD199D"/>
    <w:rsid w:val="00DD2393"/>
    <w:rsid w:val="00DD49E2"/>
    <w:rsid w:val="00DD76C4"/>
    <w:rsid w:val="00DE1120"/>
    <w:rsid w:val="00DE5D37"/>
    <w:rsid w:val="00DF340E"/>
    <w:rsid w:val="00DF701B"/>
    <w:rsid w:val="00E01CDC"/>
    <w:rsid w:val="00E052C3"/>
    <w:rsid w:val="00E06C72"/>
    <w:rsid w:val="00E10B14"/>
    <w:rsid w:val="00E11010"/>
    <w:rsid w:val="00E129DC"/>
    <w:rsid w:val="00E17019"/>
    <w:rsid w:val="00E176B0"/>
    <w:rsid w:val="00E259A8"/>
    <w:rsid w:val="00E36A72"/>
    <w:rsid w:val="00E44EF2"/>
    <w:rsid w:val="00E544FA"/>
    <w:rsid w:val="00E57411"/>
    <w:rsid w:val="00E62EFA"/>
    <w:rsid w:val="00E63190"/>
    <w:rsid w:val="00E6496E"/>
    <w:rsid w:val="00E71F06"/>
    <w:rsid w:val="00E731CF"/>
    <w:rsid w:val="00E74ADB"/>
    <w:rsid w:val="00E76284"/>
    <w:rsid w:val="00E865A6"/>
    <w:rsid w:val="00E87089"/>
    <w:rsid w:val="00E91E13"/>
    <w:rsid w:val="00E9286A"/>
    <w:rsid w:val="00E92C01"/>
    <w:rsid w:val="00EA1085"/>
    <w:rsid w:val="00EB73AD"/>
    <w:rsid w:val="00EC17DC"/>
    <w:rsid w:val="00EC65E8"/>
    <w:rsid w:val="00EC79F2"/>
    <w:rsid w:val="00EE2A7F"/>
    <w:rsid w:val="00EF1769"/>
    <w:rsid w:val="00EF1B26"/>
    <w:rsid w:val="00EF46F5"/>
    <w:rsid w:val="00EF61A7"/>
    <w:rsid w:val="00F046E0"/>
    <w:rsid w:val="00F04D0B"/>
    <w:rsid w:val="00F11AB8"/>
    <w:rsid w:val="00F23BF1"/>
    <w:rsid w:val="00F26F0A"/>
    <w:rsid w:val="00F35798"/>
    <w:rsid w:val="00F37C6A"/>
    <w:rsid w:val="00F42B6B"/>
    <w:rsid w:val="00F446B9"/>
    <w:rsid w:val="00F4566C"/>
    <w:rsid w:val="00F53CAB"/>
    <w:rsid w:val="00F56CA0"/>
    <w:rsid w:val="00F615AC"/>
    <w:rsid w:val="00F6183D"/>
    <w:rsid w:val="00F63E55"/>
    <w:rsid w:val="00F667A8"/>
    <w:rsid w:val="00F668A9"/>
    <w:rsid w:val="00F76279"/>
    <w:rsid w:val="00F819A1"/>
    <w:rsid w:val="00F92822"/>
    <w:rsid w:val="00F9298D"/>
    <w:rsid w:val="00F93170"/>
    <w:rsid w:val="00F96294"/>
    <w:rsid w:val="00F97ACA"/>
    <w:rsid w:val="00FA0C0B"/>
    <w:rsid w:val="00FC0028"/>
    <w:rsid w:val="00FC1CD4"/>
    <w:rsid w:val="00FC2C13"/>
    <w:rsid w:val="00FC3790"/>
    <w:rsid w:val="00FC4C03"/>
    <w:rsid w:val="00FC4D07"/>
    <w:rsid w:val="00FD0A50"/>
    <w:rsid w:val="00FD18C6"/>
    <w:rsid w:val="00FD47A8"/>
    <w:rsid w:val="00FD59D5"/>
    <w:rsid w:val="00FE0226"/>
    <w:rsid w:val="00FE08B2"/>
    <w:rsid w:val="00FE77C5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42922"/>
  <w15:docId w15:val="{C572993F-9EF7-4D60-A014-34E26EB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5B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358"/>
  </w:style>
  <w:style w:type="paragraph" w:styleId="Rodap">
    <w:name w:val="footer"/>
    <w:basedOn w:val="Normal"/>
    <w:link w:val="Rodap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358"/>
  </w:style>
  <w:style w:type="character" w:styleId="Refdecomentrio">
    <w:name w:val="annotation reference"/>
    <w:basedOn w:val="Fontepargpadro"/>
    <w:uiPriority w:val="99"/>
    <w:semiHidden/>
    <w:unhideWhenUsed/>
    <w:rsid w:val="00786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66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66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66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66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D0A50"/>
    <w:rPr>
      <w:rFonts w:ascii="Times New Roman" w:hAnsi="Times New Roman" w:cs="Times New Roman"/>
      <w:sz w:val="24"/>
      <w:szCs w:val="24"/>
    </w:rPr>
  </w:style>
  <w:style w:type="paragraph" w:customStyle="1" w:styleId="df3vjf">
    <w:name w:val="df3vjf"/>
    <w:basedOn w:val="Normal"/>
    <w:rsid w:val="00D8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83C6F"/>
  </w:style>
  <w:style w:type="character" w:styleId="Forte">
    <w:name w:val="Strong"/>
    <w:basedOn w:val="Fontepargpadro"/>
    <w:uiPriority w:val="22"/>
    <w:qFormat/>
    <w:rsid w:val="00D83C6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3C6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039C1"/>
    <w:rPr>
      <w:i/>
      <w:iCs/>
    </w:rPr>
  </w:style>
  <w:style w:type="paragraph" w:customStyle="1" w:styleId="p1">
    <w:name w:val="p1"/>
    <w:basedOn w:val="Normal"/>
    <w:rsid w:val="00F928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2097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 6</dc:creator>
  <cp:keywords/>
  <dc:description/>
  <cp:lastModifiedBy>Jean Braga da Silva</cp:lastModifiedBy>
  <cp:revision>2</cp:revision>
  <cp:lastPrinted>2025-07-13T19:51:00Z</cp:lastPrinted>
  <dcterms:created xsi:type="dcterms:W3CDTF">2026-07-27T00:52:00Z</dcterms:created>
  <dcterms:modified xsi:type="dcterms:W3CDTF">2026-07-27T00:52:00Z</dcterms:modified>
</cp:coreProperties>
</file>