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44B832" w14:textId="26469923" w:rsidR="00A12CA5" w:rsidRDefault="00A12CA5" w:rsidP="00727C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781FDF" wp14:editId="336BA4D9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1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5C6E8844" w14:textId="30A4AA4F" w:rsidR="00004864" w:rsidRPr="00004864" w:rsidRDefault="00004864" w:rsidP="00004864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04864">
        <w:rPr>
          <w:rFonts w:ascii="Times New Roman" w:hAnsi="Times New Roman" w:cs="Times New Roman"/>
          <w:b/>
        </w:rPr>
        <w:t xml:space="preserve">PLANEJAMENTO SEMANAL </w:t>
      </w:r>
    </w:p>
    <w:p w14:paraId="176E87F9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TURMA: PRÉ-MATERNAL</w:t>
      </w:r>
    </w:p>
    <w:p w14:paraId="06632B2F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PROFESSORAS: NAYARA VALETA / ANA.</w:t>
      </w:r>
    </w:p>
    <w:p w14:paraId="7F3CDB1A" w14:textId="1FAD8E9A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 xml:space="preserve">SEMANA: </w:t>
      </w:r>
      <w:r w:rsidR="00424601">
        <w:rPr>
          <w:rFonts w:ascii="Arial" w:hAnsi="Arial" w:cs="Arial"/>
          <w:b/>
          <w:color w:val="002060"/>
        </w:rPr>
        <w:t>20</w:t>
      </w:r>
      <w:r w:rsidRPr="00004864">
        <w:rPr>
          <w:rFonts w:ascii="Arial" w:hAnsi="Arial" w:cs="Arial"/>
          <w:b/>
          <w:color w:val="002060"/>
        </w:rPr>
        <w:t>/0</w:t>
      </w:r>
      <w:r w:rsidR="00B535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 xml:space="preserve">/26 a </w:t>
      </w:r>
      <w:r w:rsidR="00424601">
        <w:rPr>
          <w:rFonts w:ascii="Arial" w:hAnsi="Arial" w:cs="Arial"/>
          <w:b/>
          <w:color w:val="002060"/>
        </w:rPr>
        <w:t>24</w:t>
      </w:r>
      <w:r w:rsidRPr="00004864">
        <w:rPr>
          <w:rFonts w:ascii="Arial" w:hAnsi="Arial" w:cs="Arial"/>
          <w:b/>
          <w:color w:val="002060"/>
        </w:rPr>
        <w:t>/0</w:t>
      </w:r>
      <w:r w:rsidR="00B535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/26</w:t>
      </w:r>
    </w:p>
    <w:tbl>
      <w:tblPr>
        <w:tblStyle w:val="Tabelacomgrade"/>
        <w:tblpPr w:leftFromText="141" w:rightFromText="141" w:vertAnchor="text" w:horzAnchor="margin" w:tblpXSpec="center" w:tblpY="153"/>
        <w:tblW w:w="10490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004864" w:rsidRPr="00004864" w14:paraId="0B9F492E" w14:textId="77777777" w:rsidTr="00004864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44EB22B5" w14:textId="75C602F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DATA: </w:t>
            </w:r>
            <w:r w:rsidR="00424601"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>/0</w:t>
            </w:r>
            <w:r w:rsidR="00B535FB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>/26 – SEGUNDA-FEIRA</w:t>
            </w:r>
          </w:p>
        </w:tc>
      </w:tr>
      <w:tr w:rsidR="00004864" w:rsidRPr="00004864" w14:paraId="45711189" w14:textId="77777777" w:rsidTr="00004864">
        <w:tc>
          <w:tcPr>
            <w:tcW w:w="4112" w:type="dxa"/>
            <w:shd w:val="clear" w:color="auto" w:fill="FFFF66"/>
            <w:vAlign w:val="center"/>
          </w:tcPr>
          <w:p w14:paraId="78C731DD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0CD0E86B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CAMPOS DE EXPERIÊNCIAS</w:t>
            </w:r>
          </w:p>
        </w:tc>
      </w:tr>
      <w:tr w:rsidR="00004864" w:rsidRPr="00004864" w14:paraId="392BC572" w14:textId="77777777" w:rsidTr="00004864">
        <w:trPr>
          <w:trHeight w:val="1992"/>
        </w:trPr>
        <w:tc>
          <w:tcPr>
            <w:tcW w:w="4112" w:type="dxa"/>
            <w:vAlign w:val="center"/>
          </w:tcPr>
          <w:p w14:paraId="1DBA853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   ) BEBÊS</w:t>
            </w:r>
          </w:p>
          <w:p w14:paraId="17967883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(X) CRIANÇAS BEM PEQUENAS</w:t>
            </w:r>
          </w:p>
          <w:p w14:paraId="0299FD08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   ) CRIANÇAS PEQUENAS</w:t>
            </w:r>
          </w:p>
          <w:p w14:paraId="688CBB4D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vAlign w:val="center"/>
          </w:tcPr>
          <w:p w14:paraId="79FA56EF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 ) O EU, O OUTRO E O NÓS</w:t>
            </w:r>
          </w:p>
          <w:p w14:paraId="13E5F721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 ) CORPO, GESTOS E MOVIMENTOS</w:t>
            </w:r>
          </w:p>
          <w:p w14:paraId="78465A77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 ) TRAÇOS, SONS, CORES E FORMAS</w:t>
            </w:r>
          </w:p>
          <w:p w14:paraId="3E099140" w14:textId="2C549BBB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x</w:t>
            </w: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ESCUTA, FALA, PENSAMENTO E IMAGINAÇÃO</w:t>
            </w:r>
          </w:p>
          <w:p w14:paraId="10160E35" w14:textId="72E08046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</w:t>
            </w:r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ESPAÇOS, TEMPOS, QUANTIDADES</w:t>
            </w:r>
          </w:p>
        </w:tc>
      </w:tr>
      <w:tr w:rsidR="00004864" w:rsidRPr="00004864" w14:paraId="21ABC640" w14:textId="77777777" w:rsidTr="00004864">
        <w:tc>
          <w:tcPr>
            <w:tcW w:w="4112" w:type="dxa"/>
            <w:shd w:val="clear" w:color="auto" w:fill="FFFF66"/>
          </w:tcPr>
          <w:p w14:paraId="5F42771C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13E05F11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OBJETIVOS DE APRENDIZAGEM E DESENVOLVIMENTO</w:t>
            </w:r>
          </w:p>
        </w:tc>
      </w:tr>
      <w:tr w:rsidR="00004864" w:rsidRPr="00004864" w14:paraId="44DCE634" w14:textId="77777777" w:rsidTr="00004864">
        <w:trPr>
          <w:trHeight w:val="1992"/>
        </w:trPr>
        <w:tc>
          <w:tcPr>
            <w:tcW w:w="4112" w:type="dxa"/>
          </w:tcPr>
          <w:p w14:paraId="55E14C22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 x ) CONVIVER</w:t>
            </w:r>
          </w:p>
          <w:p w14:paraId="3F3287B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 x ) BRINCAR</w:t>
            </w:r>
          </w:p>
          <w:p w14:paraId="108E8A99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x ) PARTICIPAR </w:t>
            </w:r>
          </w:p>
          <w:p w14:paraId="4767CBC0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 x ) EXPLORAR</w:t>
            </w:r>
          </w:p>
          <w:p w14:paraId="7400591E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x ) EXPRESSAR </w:t>
            </w:r>
          </w:p>
          <w:p w14:paraId="4C67C1F8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 x ) CONHECER-SE</w:t>
            </w:r>
          </w:p>
        </w:tc>
        <w:tc>
          <w:tcPr>
            <w:tcW w:w="6378" w:type="dxa"/>
          </w:tcPr>
          <w:p w14:paraId="7EAC9A3D" w14:textId="77777777" w:rsidR="00F668A9" w:rsidRPr="00F668A9" w:rsidRDefault="00F668A9" w:rsidP="00F668A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ADAE48" w14:textId="259E62E1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EI02ET01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Explorar e descrever semelhanças e diferenças entre as características e propriedades dos objetos (textura, massa, tamanho).</w:t>
            </w:r>
          </w:p>
          <w:p w14:paraId="0645C1CE" w14:textId="185117DA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EI02CG02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Deslocar seu corpo no espaço, orientando-se por noções como em frente/atrás, no alto/embaixo, dentro/fora etc., ao se envolver em brincadeiras e atividades de diferentes naturezas.</w:t>
            </w:r>
          </w:p>
          <w:p w14:paraId="32E2E0F5" w14:textId="3D28BD79" w:rsidR="00004864" w:rsidRPr="00004864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EI02EO03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Compartilhar objetos e espaços com crianças da mesma faixa etária e adultos.</w:t>
            </w:r>
          </w:p>
        </w:tc>
      </w:tr>
      <w:tr w:rsidR="00004864" w:rsidRPr="005F1B61" w14:paraId="433661FE" w14:textId="77777777" w:rsidTr="00004864">
        <w:tc>
          <w:tcPr>
            <w:tcW w:w="10490" w:type="dxa"/>
            <w:gridSpan w:val="2"/>
            <w:shd w:val="clear" w:color="auto" w:fill="FFFF66"/>
          </w:tcPr>
          <w:p w14:paraId="69783281" w14:textId="77777777" w:rsidR="00004864" w:rsidRPr="005F1B61" w:rsidRDefault="00004864" w:rsidP="00004864">
            <w:pPr>
              <w:jc w:val="center"/>
              <w:rPr>
                <w:rFonts w:ascii="Arial" w:hAnsi="Arial" w:cs="Arial"/>
                <w:b/>
              </w:rPr>
            </w:pPr>
            <w:r w:rsidRPr="005F1B61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004864" w:rsidRPr="005F1B61" w14:paraId="40DC7042" w14:textId="77777777" w:rsidTr="007C1F9E">
        <w:trPr>
          <w:trHeight w:val="3833"/>
        </w:trPr>
        <w:tc>
          <w:tcPr>
            <w:tcW w:w="10490" w:type="dxa"/>
            <w:gridSpan w:val="2"/>
          </w:tcPr>
          <w:p w14:paraId="185A3307" w14:textId="48334BB3" w:rsidR="00004864" w:rsidRPr="00F668A9" w:rsidRDefault="00004864" w:rsidP="006310A8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668A9">
              <w:rPr>
                <w:rFonts w:ascii="Arial" w:hAnsi="Arial" w:cs="Arial"/>
                <w:b/>
              </w:rPr>
              <w:t>RODA DE CONVERSA</w:t>
            </w:r>
            <w:r w:rsidRPr="00F668A9">
              <w:rPr>
                <w:rFonts w:ascii="Arial" w:hAnsi="Arial" w:cs="Arial"/>
                <w:bCs/>
              </w:rPr>
              <w:t xml:space="preserve"> – Iniciar a</w:t>
            </w:r>
            <w:r w:rsidRPr="00F668A9">
              <w:rPr>
                <w:rFonts w:ascii="Arial" w:eastAsia="Times New Roman" w:hAnsi="Arial" w:cs="Arial"/>
                <w:lang w:eastAsia="pt-BR"/>
              </w:rPr>
              <w:t xml:space="preserve"> manhã com a acolhida das crianças ao som d</w:t>
            </w:r>
            <w:r w:rsidR="006310A8">
              <w:rPr>
                <w:rFonts w:ascii="Arial" w:eastAsia="Times New Roman" w:hAnsi="Arial" w:cs="Arial"/>
                <w:lang w:eastAsia="pt-BR"/>
              </w:rPr>
              <w:t>e</w:t>
            </w:r>
            <w:r w:rsidRPr="00F668A9">
              <w:rPr>
                <w:rFonts w:ascii="Arial" w:eastAsia="Times New Roman" w:hAnsi="Arial" w:cs="Arial"/>
                <w:lang w:eastAsia="pt-BR"/>
              </w:rPr>
              <w:t xml:space="preserve"> música</w:t>
            </w:r>
            <w:r w:rsidR="006310A8">
              <w:rPr>
                <w:rFonts w:ascii="Arial" w:eastAsia="Times New Roman" w:hAnsi="Arial" w:cs="Arial"/>
                <w:lang w:eastAsia="pt-BR"/>
              </w:rPr>
              <w:t>s</w:t>
            </w:r>
            <w:r w:rsidRPr="00F668A9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6310A8">
              <w:rPr>
                <w:rFonts w:ascii="Arial" w:eastAsia="Times New Roman" w:hAnsi="Arial" w:cs="Arial"/>
                <w:lang w:eastAsia="pt-BR"/>
              </w:rPr>
              <w:t>infantis</w:t>
            </w:r>
            <w:r w:rsidRPr="00F668A9">
              <w:rPr>
                <w:rFonts w:ascii="Arial" w:eastAsia="Times New Roman" w:hAnsi="Arial" w:cs="Arial"/>
                <w:lang w:eastAsia="pt-BR"/>
              </w:rPr>
              <w:t>, criando um ambiente afetivo e acolhedor. Durante esse momento, a professora irá conversar brevemente com as crianças, chamando cada uma pelo nome e incentivando gestos simples.</w:t>
            </w:r>
          </w:p>
          <w:p w14:paraId="13BF862A" w14:textId="77777777" w:rsidR="00CB5BD1" w:rsidRDefault="00004864">
            <w:pPr>
              <w:pStyle w:val="NormalWeb"/>
              <w:spacing w:after="200"/>
              <w:jc w:val="both"/>
            </w:pPr>
            <w:r w:rsidRPr="00F668A9">
              <w:rPr>
                <w:rFonts w:ascii="Arial" w:hAnsi="Arial" w:cs="Arial"/>
                <w:b/>
                <w:sz w:val="22"/>
                <w:szCs w:val="22"/>
              </w:rPr>
              <w:t>ATIVIDADE DIRIGIDA –</w:t>
            </w:r>
            <w:r w:rsidR="00CB5BD1">
              <w:rPr>
                <w:rFonts w:ascii="Arial" w:hAnsi="Arial" w:cs="Arial"/>
                <w:color w:val="000000"/>
                <w:sz w:val="22"/>
                <w:szCs w:val="22"/>
              </w:rPr>
              <w:t>Iniciar a aula conduzindo as crianças ao parque de areia, organizando previamente o espaço com materiais como baldinhos, pás, potes, colheres e recipientes diversos, de modo que estejam acessíveis e distribuídos de forma a favorecer a autonomia e a livre escolha.</w:t>
            </w:r>
          </w:p>
          <w:p w14:paraId="39CE45D5" w14:textId="74AFB3A4" w:rsidR="00CB5BD1" w:rsidRPr="00CB5BD1" w:rsidRDefault="00CB5BD1" w:rsidP="00CB5BD1">
            <w:pPr>
              <w:pStyle w:val="NormalWeb"/>
              <w:spacing w:after="200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Ao chegar ao ambiente, as crianças serão incentivadas a explorar a areia de maneira espontânea, utilizando tanto as mãos quanto os utensílios disponíveis. Durante a atividade, poderão pegar, soltar, apertar, transferir de um recipiente para outro, encher e esvaziar, além de observar como a areia se comporta em diferentes ações. A proposta possibilita a vivência de experiências sensoriais significativas, permitindo que as crianças percebam características como textura, quantidade, leveza e temperatura da areia, ampliando seu repertório de exploração e descoberta por meio da ação direta.Após o parque de areia, realizar o ensaio para a Festa Junina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576460A5" w14:textId="286AF075" w:rsidR="00976E01" w:rsidRPr="006310A8" w:rsidRDefault="007372BA" w:rsidP="006310A8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004864" w:rsidRPr="005F1B61" w14:paraId="0FB0AC0C" w14:textId="77777777" w:rsidTr="00004864">
        <w:tc>
          <w:tcPr>
            <w:tcW w:w="10490" w:type="dxa"/>
            <w:gridSpan w:val="2"/>
            <w:shd w:val="clear" w:color="auto" w:fill="FFFF66"/>
          </w:tcPr>
          <w:p w14:paraId="63CB7768" w14:textId="77777777" w:rsidR="00004864" w:rsidRPr="006039C1" w:rsidRDefault="00004864" w:rsidP="00004864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039C1">
              <w:rPr>
                <w:rFonts w:ascii="Arial" w:hAnsi="Arial" w:cs="Arial"/>
                <w:b/>
                <w:sz w:val="24"/>
                <w:szCs w:val="24"/>
              </w:rPr>
              <w:t xml:space="preserve">AVALIAÇÃO </w:t>
            </w:r>
          </w:p>
        </w:tc>
      </w:tr>
      <w:tr w:rsidR="00004864" w:rsidRPr="005F1B61" w14:paraId="5D4BE6C5" w14:textId="77777777" w:rsidTr="00004864">
        <w:trPr>
          <w:trHeight w:val="844"/>
        </w:trPr>
        <w:tc>
          <w:tcPr>
            <w:tcW w:w="10490" w:type="dxa"/>
            <w:gridSpan w:val="2"/>
          </w:tcPr>
          <w:p w14:paraId="07C504FB" w14:textId="77777777" w:rsidR="00004864" w:rsidRPr="00004864" w:rsidRDefault="00004864" w:rsidP="0000486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04864">
              <w:rPr>
                <w:rFonts w:ascii="Arial" w:hAnsi="Arial" w:cs="Arial"/>
                <w:bCs/>
                <w:sz w:val="20"/>
                <w:szCs w:val="20"/>
              </w:rPr>
              <w:t>A avaliação será realizada por meio da observação da professora durante a atividade, considerando:</w:t>
            </w:r>
          </w:p>
          <w:p w14:paraId="2BF52C9A" w14:textId="2C564005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forma de exploração da areia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77BCCA89" w14:textId="03E2C906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coordenação motora durante a atividade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20B2EB9F" w14:textId="0CF12EDF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interesse e participação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0B06045D" w14:textId="2A341FF7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interação com os colegas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39DFE473" w14:textId="2CBB0A2B" w:rsidR="00004864" w:rsidRPr="00020B2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envolvimento na proposta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789D2149" w14:textId="77777777" w:rsidR="007C1F9E" w:rsidRDefault="00016861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  <w:u w:val="single"/>
        </w:rPr>
      </w:pPr>
      <w:r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</w:p>
    <w:p w14:paraId="15115FD3" w14:textId="733F50A4" w:rsidR="00E92C01" w:rsidRPr="00004864" w:rsidRDefault="007C1F9E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6039C1" w:rsidRPr="00004864">
        <w:rPr>
          <w:rFonts w:ascii="Arial" w:hAnsi="Arial" w:cs="Arial"/>
          <w:sz w:val="20"/>
          <w:szCs w:val="20"/>
          <w:u w:val="single"/>
        </w:rPr>
        <w:t>Nayara Valeta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E92C01" w:rsidRPr="00004864">
        <w:rPr>
          <w:rFonts w:ascii="Arial" w:hAnsi="Arial" w:cs="Arial"/>
          <w:sz w:val="20"/>
          <w:szCs w:val="20"/>
        </w:rPr>
        <w:t xml:space="preserve">                    </w:t>
      </w:r>
      <w:r w:rsidR="00016861" w:rsidRPr="00004864">
        <w:rPr>
          <w:rFonts w:ascii="Arial" w:hAnsi="Arial" w:cs="Arial"/>
          <w:sz w:val="20"/>
          <w:szCs w:val="20"/>
        </w:rPr>
        <w:t xml:space="preserve">             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proofErr w:type="spellStart"/>
      <w:r w:rsidR="00A64D7F" w:rsidRPr="00004864">
        <w:rPr>
          <w:rFonts w:ascii="Arial" w:hAnsi="Arial" w:cs="Arial"/>
          <w:sz w:val="20"/>
          <w:szCs w:val="20"/>
          <w:u w:val="single"/>
        </w:rPr>
        <w:t>Estephanie</w:t>
      </w:r>
      <w:proofErr w:type="spellEnd"/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Queiroz_____________</w:t>
      </w:r>
    </w:p>
    <w:p w14:paraId="433DC4CC" w14:textId="56F9DA46" w:rsidR="00020B28" w:rsidRDefault="00E92C01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  <w:r w:rsidRPr="00004864">
        <w:rPr>
          <w:rFonts w:ascii="Arial" w:hAnsi="Arial" w:cs="Arial"/>
          <w:b/>
          <w:sz w:val="20"/>
          <w:szCs w:val="20"/>
        </w:rPr>
        <w:t xml:space="preserve">    </w:t>
      </w:r>
      <w:r w:rsidR="007C1F9E">
        <w:rPr>
          <w:rFonts w:ascii="Arial" w:hAnsi="Arial" w:cs="Arial"/>
          <w:b/>
          <w:sz w:val="20"/>
          <w:szCs w:val="20"/>
        </w:rPr>
        <w:t xml:space="preserve">       </w:t>
      </w:r>
      <w:r w:rsidRPr="00004864">
        <w:rPr>
          <w:rFonts w:ascii="Arial" w:hAnsi="Arial" w:cs="Arial"/>
          <w:b/>
          <w:sz w:val="20"/>
          <w:szCs w:val="20"/>
        </w:rPr>
        <w:t xml:space="preserve">   Professora titular                                                                 Coordenadora pedagógica</w:t>
      </w:r>
    </w:p>
    <w:p w14:paraId="6B25B785" w14:textId="77777777" w:rsidR="000B530B" w:rsidRDefault="000B530B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</w:p>
    <w:p w14:paraId="237168DE" w14:textId="77777777" w:rsidR="007C1F9E" w:rsidRPr="008E52B8" w:rsidRDefault="007C1F9E" w:rsidP="00AD156E">
      <w:pPr>
        <w:spacing w:after="0" w:line="360" w:lineRule="auto"/>
        <w:ind w:right="-994"/>
        <w:rPr>
          <w:rFonts w:ascii="Arial" w:hAnsi="Arial" w:cs="Arial"/>
          <w:b/>
        </w:rPr>
      </w:pPr>
    </w:p>
    <w:p w14:paraId="6F0B2E28" w14:textId="00225F7F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439FF5F8" wp14:editId="6AABFC77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3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051BC680" w14:textId="5E4AA0FE" w:rsidR="00EC79F2" w:rsidRPr="00451A3B" w:rsidRDefault="00EC79F2" w:rsidP="00451A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43F61ABD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TURMA: PRÉ-MATERNAL</w:t>
      </w:r>
    </w:p>
    <w:p w14:paraId="536C8C84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PROFESSORAS: NAYARA VALETA / ANA.</w:t>
      </w:r>
    </w:p>
    <w:p w14:paraId="524AEF10" w14:textId="552BFBEB" w:rsidR="006754EF" w:rsidRPr="00004864" w:rsidRDefault="006754EF" w:rsidP="006754EF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 xml:space="preserve">SEMANA: </w:t>
      </w:r>
      <w:r w:rsidR="00424601">
        <w:rPr>
          <w:rFonts w:ascii="Arial" w:hAnsi="Arial" w:cs="Arial"/>
          <w:b/>
          <w:color w:val="002060"/>
        </w:rPr>
        <w:t>20</w:t>
      </w:r>
      <w:r w:rsidRPr="00004864">
        <w:rPr>
          <w:rFonts w:ascii="Arial" w:hAnsi="Arial" w:cs="Arial"/>
          <w:b/>
          <w:color w:val="002060"/>
        </w:rPr>
        <w:t>/0</w:t>
      </w:r>
      <w:r w:rsidR="00A8390A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 xml:space="preserve">/26 a </w:t>
      </w:r>
      <w:r w:rsidR="00424601">
        <w:rPr>
          <w:rFonts w:ascii="Arial" w:hAnsi="Arial" w:cs="Arial"/>
          <w:b/>
          <w:color w:val="002060"/>
        </w:rPr>
        <w:t>24</w:t>
      </w:r>
      <w:r w:rsidRPr="00004864">
        <w:rPr>
          <w:rFonts w:ascii="Arial" w:hAnsi="Arial" w:cs="Arial"/>
          <w:b/>
          <w:color w:val="002060"/>
        </w:rPr>
        <w:t>/0</w:t>
      </w:r>
      <w:r w:rsidR="00A8390A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/26</w:t>
      </w:r>
    </w:p>
    <w:tbl>
      <w:tblPr>
        <w:tblStyle w:val="Tabelacomgrade"/>
        <w:tblW w:w="10550" w:type="dxa"/>
        <w:tblInd w:w="-743" w:type="dxa"/>
        <w:tblLook w:val="04A0" w:firstRow="1" w:lastRow="0" w:firstColumn="1" w:lastColumn="0" w:noHBand="0" w:noVBand="1"/>
      </w:tblPr>
      <w:tblGrid>
        <w:gridCol w:w="4135"/>
        <w:gridCol w:w="6415"/>
      </w:tblGrid>
      <w:tr w:rsidR="00EC79F2" w14:paraId="22992933" w14:textId="77777777" w:rsidTr="003C553B">
        <w:trPr>
          <w:trHeight w:val="406"/>
        </w:trPr>
        <w:tc>
          <w:tcPr>
            <w:tcW w:w="10550" w:type="dxa"/>
            <w:gridSpan w:val="2"/>
            <w:shd w:val="clear" w:color="auto" w:fill="DAEEF3" w:themeFill="accent5" w:themeFillTint="33"/>
            <w:vAlign w:val="center"/>
          </w:tcPr>
          <w:p w14:paraId="2E483154" w14:textId="138B9944" w:rsidR="00EC79F2" w:rsidRPr="00F9298D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F9298D">
              <w:rPr>
                <w:rFonts w:ascii="Arial" w:hAnsi="Arial" w:cs="Arial"/>
                <w:b/>
              </w:rPr>
              <w:t xml:space="preserve">DATA: </w:t>
            </w:r>
            <w:r w:rsidR="00424601">
              <w:rPr>
                <w:rFonts w:ascii="Arial" w:hAnsi="Arial" w:cs="Arial"/>
                <w:b/>
              </w:rPr>
              <w:t>21</w:t>
            </w:r>
            <w:r w:rsidR="006D0AFA" w:rsidRPr="00F9298D">
              <w:rPr>
                <w:rFonts w:ascii="Arial" w:hAnsi="Arial" w:cs="Arial"/>
                <w:b/>
              </w:rPr>
              <w:t>/0</w:t>
            </w:r>
            <w:r w:rsidR="00A8390A">
              <w:rPr>
                <w:rFonts w:ascii="Arial" w:hAnsi="Arial" w:cs="Arial"/>
                <w:b/>
              </w:rPr>
              <w:t>7</w:t>
            </w:r>
            <w:r w:rsidR="006D0AFA" w:rsidRPr="00F9298D">
              <w:rPr>
                <w:rFonts w:ascii="Arial" w:hAnsi="Arial" w:cs="Arial"/>
                <w:b/>
              </w:rPr>
              <w:t>/26</w:t>
            </w:r>
            <w:r w:rsidRPr="00F9298D">
              <w:rPr>
                <w:rFonts w:ascii="Arial" w:hAnsi="Arial" w:cs="Arial"/>
                <w:b/>
              </w:rPr>
              <w:t xml:space="preserve"> – </w:t>
            </w:r>
            <w:r w:rsidR="005F1B61" w:rsidRPr="00F9298D">
              <w:rPr>
                <w:rFonts w:ascii="Arial" w:hAnsi="Arial" w:cs="Arial"/>
                <w:b/>
              </w:rPr>
              <w:t>TERÇA</w:t>
            </w:r>
            <w:r w:rsidRPr="00F9298D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19EB3FD6" w14:textId="77777777" w:rsidTr="003C553B">
        <w:trPr>
          <w:trHeight w:val="248"/>
        </w:trPr>
        <w:tc>
          <w:tcPr>
            <w:tcW w:w="4135" w:type="dxa"/>
            <w:shd w:val="clear" w:color="auto" w:fill="FFFF66"/>
            <w:vAlign w:val="center"/>
          </w:tcPr>
          <w:p w14:paraId="68CE6084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415" w:type="dxa"/>
            <w:shd w:val="clear" w:color="auto" w:fill="FFFF66"/>
            <w:vAlign w:val="center"/>
          </w:tcPr>
          <w:p w14:paraId="5059A3B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6937C856" w14:textId="77777777" w:rsidTr="003C553B">
        <w:trPr>
          <w:trHeight w:val="1951"/>
        </w:trPr>
        <w:tc>
          <w:tcPr>
            <w:tcW w:w="4135" w:type="dxa"/>
            <w:vAlign w:val="center"/>
          </w:tcPr>
          <w:p w14:paraId="70FCB4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   ) BEBÊS</w:t>
            </w:r>
          </w:p>
          <w:p w14:paraId="29AE486B" w14:textId="3871F7F6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1E1D0CA9" w14:textId="5F15236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 xml:space="preserve"> ) CRIANÇAS PEQUENAS</w:t>
            </w:r>
          </w:p>
          <w:p w14:paraId="5B7B766D" w14:textId="77777777" w:rsidR="00EC79F2" w:rsidRDefault="00EC79F2" w:rsidP="00D03FDD"/>
        </w:tc>
        <w:tc>
          <w:tcPr>
            <w:tcW w:w="6415" w:type="dxa"/>
            <w:vAlign w:val="center"/>
          </w:tcPr>
          <w:p w14:paraId="2A7B14EE" w14:textId="46F9C11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O EU, O OUTRO E O NÓS</w:t>
            </w:r>
          </w:p>
          <w:p w14:paraId="4EDEC66D" w14:textId="7671E86B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CORPO, GESTOS E MOVIMENTOS</w:t>
            </w:r>
          </w:p>
          <w:p w14:paraId="536F26E0" w14:textId="367753B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581C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6039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6A335310" w14:textId="5DE552D2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ESCUTA, FALA, PENSAMENTO E IMAGINAÇÃO</w:t>
            </w:r>
          </w:p>
          <w:p w14:paraId="4E067809" w14:textId="3727DC7B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ESPAÇOS, TEMPOS, QUANTIDADES</w:t>
            </w:r>
          </w:p>
        </w:tc>
      </w:tr>
      <w:tr w:rsidR="00EC79F2" w14:paraId="38FE7BA5" w14:textId="77777777" w:rsidTr="003C553B">
        <w:trPr>
          <w:trHeight w:val="248"/>
        </w:trPr>
        <w:tc>
          <w:tcPr>
            <w:tcW w:w="4135" w:type="dxa"/>
            <w:shd w:val="clear" w:color="auto" w:fill="FFFF66"/>
          </w:tcPr>
          <w:p w14:paraId="1C0D67A2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415" w:type="dxa"/>
            <w:shd w:val="clear" w:color="auto" w:fill="FFFF66"/>
          </w:tcPr>
          <w:p w14:paraId="494D63E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599527D9" w14:textId="77777777" w:rsidTr="00AD156E">
        <w:trPr>
          <w:trHeight w:val="3384"/>
        </w:trPr>
        <w:tc>
          <w:tcPr>
            <w:tcW w:w="4135" w:type="dxa"/>
          </w:tcPr>
          <w:p w14:paraId="15DA43E8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602D64" w:rsidRPr="004B36B4">
              <w:rPr>
                <w:rFonts w:ascii="Arial" w:hAnsi="Arial" w:cs="Arial"/>
                <w:b/>
              </w:rPr>
              <w:t xml:space="preserve"> X</w:t>
            </w:r>
            <w:r w:rsidRPr="004B36B4">
              <w:rPr>
                <w:rFonts w:ascii="Arial" w:hAnsi="Arial" w:cs="Arial"/>
                <w:b/>
              </w:rPr>
              <w:t xml:space="preserve"> ) CONVIVER</w:t>
            </w:r>
          </w:p>
          <w:p w14:paraId="716BE26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) BRINCAR</w:t>
            </w:r>
          </w:p>
          <w:p w14:paraId="52D8D84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602D64" w:rsidRPr="004B36B4">
              <w:rPr>
                <w:rFonts w:ascii="Arial" w:hAnsi="Arial" w:cs="Arial"/>
                <w:b/>
              </w:rPr>
              <w:t xml:space="preserve"> X</w:t>
            </w:r>
            <w:r w:rsidRPr="004B36B4">
              <w:rPr>
                <w:rFonts w:ascii="Arial" w:hAnsi="Arial" w:cs="Arial"/>
                <w:b/>
              </w:rPr>
              <w:t xml:space="preserve"> ) PARTICIPAR </w:t>
            </w:r>
          </w:p>
          <w:p w14:paraId="63ED7C8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 xml:space="preserve">X 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28CFEA8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) EXPRESSAR </w:t>
            </w:r>
          </w:p>
          <w:p w14:paraId="4B6493C2" w14:textId="74E2697A" w:rsidR="00EC79F2" w:rsidRDefault="00EC79F2" w:rsidP="00D03FDD">
            <w:r w:rsidRPr="004B36B4">
              <w:rPr>
                <w:rFonts w:ascii="Arial" w:hAnsi="Arial" w:cs="Arial"/>
                <w:b/>
              </w:rPr>
              <w:t xml:space="preserve">( </w:t>
            </w:r>
            <w:r w:rsidR="00AD156E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 xml:space="preserve"> ) CONHECER-SE</w:t>
            </w:r>
          </w:p>
        </w:tc>
        <w:tc>
          <w:tcPr>
            <w:tcW w:w="6415" w:type="dxa"/>
          </w:tcPr>
          <w:p w14:paraId="206035C2" w14:textId="77777777" w:rsidR="00AD156E" w:rsidRPr="00AD156E" w:rsidRDefault="00AD156E" w:rsidP="00AD156E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AD156E">
              <w:rPr>
                <w:rStyle w:val="Forte"/>
                <w:rFonts w:ascii="Arial" w:hAnsi="Arial" w:cs="Arial"/>
              </w:rPr>
              <w:t xml:space="preserve">EI02TS02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</w:rPr>
              <w:t>Utilizar materiais variados com possibilidades de manipulação, explorando cores, texturas, superfícies, planos, formas e volumes ao criar objetos tridimensionais.</w:t>
            </w:r>
          </w:p>
          <w:p w14:paraId="25FB1E42" w14:textId="77777777" w:rsidR="00AD156E" w:rsidRPr="00AD156E" w:rsidRDefault="00AD156E" w:rsidP="00AD156E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AD156E">
              <w:rPr>
                <w:rStyle w:val="Forte"/>
                <w:rFonts w:ascii="Arial" w:hAnsi="Arial" w:cs="Arial"/>
              </w:rPr>
              <w:t xml:space="preserve">EI02TS03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</w:rPr>
              <w:t>Utilizar diferentes fontes sonoras disponíveis no ambiente em brincadeiras cantadas, canções, músicas e melodias.</w:t>
            </w:r>
          </w:p>
          <w:p w14:paraId="5E546D6D" w14:textId="77777777" w:rsidR="00AD156E" w:rsidRPr="00AD156E" w:rsidRDefault="00AD156E" w:rsidP="00AD156E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AD156E">
              <w:rPr>
                <w:rStyle w:val="Forte"/>
                <w:rFonts w:ascii="Arial" w:hAnsi="Arial" w:cs="Arial"/>
              </w:rPr>
              <w:t xml:space="preserve">EI02CG05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</w:rPr>
              <w:t>Desenvolver progressivamente as habilidades manuais, adquirindo controle para desenhar, pintar, rasgar, folhear, entre outros.</w:t>
            </w:r>
          </w:p>
          <w:p w14:paraId="07D38B56" w14:textId="69F6661C" w:rsidR="003856C9" w:rsidRPr="00581C6E" w:rsidRDefault="00AD156E" w:rsidP="00AD156E">
            <w:pPr>
              <w:pStyle w:val="df3vjf"/>
              <w:numPr>
                <w:ilvl w:val="0"/>
                <w:numId w:val="28"/>
              </w:numPr>
              <w:shd w:val="clear" w:color="auto" w:fill="FFFFFF"/>
              <w:spacing w:after="180"/>
              <w:jc w:val="both"/>
              <w:rPr>
                <w:rFonts w:ascii="Arial" w:hAnsi="Arial" w:cs="Arial"/>
                <w:b/>
                <w:bCs/>
                <w:color w:val="0A0A0A"/>
              </w:rPr>
            </w:pPr>
            <w:r w:rsidRPr="00AD156E">
              <w:rPr>
                <w:rStyle w:val="Forte"/>
                <w:rFonts w:ascii="Arial" w:hAnsi="Arial" w:cs="Arial"/>
                <w:sz w:val="22"/>
                <w:szCs w:val="22"/>
              </w:rPr>
              <w:t xml:space="preserve">EI02ET01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  <w:sz w:val="22"/>
                <w:szCs w:val="22"/>
              </w:rPr>
              <w:t>Explorar e descrever semelhanças e diferenças entre as características e propriedades dos objetos.</w:t>
            </w:r>
          </w:p>
        </w:tc>
      </w:tr>
      <w:tr w:rsidR="00EC79F2" w14:paraId="47C38BE2" w14:textId="77777777" w:rsidTr="003C553B">
        <w:trPr>
          <w:trHeight w:val="248"/>
        </w:trPr>
        <w:tc>
          <w:tcPr>
            <w:tcW w:w="10550" w:type="dxa"/>
            <w:gridSpan w:val="2"/>
            <w:shd w:val="clear" w:color="auto" w:fill="FFFF66"/>
          </w:tcPr>
          <w:p w14:paraId="4A26A638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1395BD30" w14:textId="77777777" w:rsidTr="00AD156E">
        <w:trPr>
          <w:trHeight w:val="3809"/>
        </w:trPr>
        <w:tc>
          <w:tcPr>
            <w:tcW w:w="10550" w:type="dxa"/>
            <w:gridSpan w:val="2"/>
          </w:tcPr>
          <w:p w14:paraId="39531660" w14:textId="1D35EB72" w:rsidR="006039C1" w:rsidRDefault="002008FE" w:rsidP="00FD0A50">
            <w:pPr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>RODA DE CONVERSA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6039C1">
              <w:rPr>
                <w:rFonts w:ascii="Arial" w:hAnsi="Arial" w:cs="Arial"/>
                <w:bCs/>
              </w:rPr>
              <w:t>–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6039C1">
              <w:rPr>
                <w:rFonts w:ascii="Arial" w:hAnsi="Arial" w:cs="Arial"/>
                <w:bCs/>
              </w:rPr>
              <w:t>Iniciar a rotina</w:t>
            </w:r>
            <w:r w:rsidR="006039C1" w:rsidRPr="006039C1">
              <w:rPr>
                <w:rFonts w:ascii="Arial" w:hAnsi="Arial" w:cs="Arial"/>
                <w:bCs/>
              </w:rPr>
              <w:t xml:space="preserve"> com a acolhida e a música de bom dia, estimulando movimentos corporais simples e a interação entre as crianças.</w:t>
            </w:r>
          </w:p>
          <w:p w14:paraId="00F7C6EB" w14:textId="77777777" w:rsidR="00E731CF" w:rsidRPr="00E731CF" w:rsidRDefault="004D7AA9">
            <w:pPr>
              <w:pStyle w:val="NormalWeb"/>
              <w:jc w:val="both"/>
              <w:rPr>
                <w:rFonts w:eastAsiaTheme="minorEastAsia"/>
                <w:lang w:eastAsia="pt-BR"/>
              </w:rPr>
            </w:pPr>
            <w:r>
              <w:rPr>
                <w:rFonts w:ascii="Arial" w:hAnsi="Arial" w:cs="Arial"/>
                <w:b/>
              </w:rPr>
              <w:t xml:space="preserve">ATIVIDADE DIRIGIDA </w:t>
            </w:r>
            <w:r w:rsidR="00E176B0">
              <w:rPr>
                <w:rFonts w:ascii="Arial" w:hAnsi="Arial" w:cs="Arial"/>
                <w:b/>
              </w:rPr>
              <w:t>–</w:t>
            </w:r>
            <w:r w:rsidR="00E731CF" w:rsidRPr="00E731CF">
              <w:rPr>
                <w:rFonts w:ascii="Arial" w:eastAsiaTheme="minorEastAsia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 Pintura Livre no 40kg: </w:t>
            </w:r>
            <w:r w:rsidR="00E731CF" w:rsidRPr="00E731CF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A professora organizará a proposta em um espaço externo da escola, preparando o ambiente com papel ou folhas grandes posicionadas no chão e recipientes contendo tinta guache colorida. </w:t>
            </w:r>
          </w:p>
          <w:p w14:paraId="3C96E0F1" w14:textId="77777777" w:rsidR="00E731CF" w:rsidRPr="00E731CF" w:rsidRDefault="00E731CF" w:rsidP="00E731C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pt-BR"/>
              </w:rPr>
            </w:pPr>
            <w:r w:rsidRPr="00E731CF">
              <w:rPr>
                <w:rFonts w:ascii="Arial" w:eastAsiaTheme="minorEastAsia" w:hAnsi="Arial" w:cs="Arial"/>
                <w:color w:val="000000"/>
                <w:lang w:eastAsia="pt-BR"/>
              </w:rPr>
              <w:t>As crianças serão convidadas a observar, tocar e explorar os materiais, percebendo suas texturas, tamanhos, formatos e cores. Em seguida, poderão pintar  e realizar movimentos livres sobre o papel, produzindo marcas, traços e diferentes efeitos visuais.</w:t>
            </w:r>
          </w:p>
          <w:p w14:paraId="52F4C77C" w14:textId="7EE5AE7E" w:rsidR="00400396" w:rsidRPr="00E731CF" w:rsidRDefault="00E731CF" w:rsidP="00E731C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pt-BR"/>
              </w:rPr>
            </w:pPr>
            <w:r w:rsidRPr="00E731CF">
              <w:rPr>
                <w:rFonts w:ascii="Arial" w:eastAsiaTheme="minorEastAsia" w:hAnsi="Arial" w:cs="Arial"/>
                <w:color w:val="000000"/>
                <w:lang w:eastAsia="pt-BR"/>
              </w:rPr>
              <w:t>Durante a experiência, as crianças explorarão movimentos de pressionar, arrastar, bater e deslizar os materiais sobre o papel, percebendo as transformações produzidas pelas tinta. A proposta favorecerá experiências sensoriais e artísticas, estimulando a criatividade, a imaginação e a livre expressão.</w:t>
            </w:r>
          </w:p>
        </w:tc>
      </w:tr>
      <w:tr w:rsidR="00EC79F2" w14:paraId="54174A4B" w14:textId="77777777" w:rsidTr="003C553B">
        <w:trPr>
          <w:trHeight w:val="59"/>
        </w:trPr>
        <w:tc>
          <w:tcPr>
            <w:tcW w:w="10550" w:type="dxa"/>
            <w:gridSpan w:val="2"/>
            <w:shd w:val="clear" w:color="auto" w:fill="FFFF66"/>
          </w:tcPr>
          <w:p w14:paraId="72878572" w14:textId="5534D4A6" w:rsidR="00EC79F2" w:rsidRPr="00B32565" w:rsidRDefault="008F098E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F1B61">
              <w:rPr>
                <w:rFonts w:ascii="Arial" w:hAnsi="Arial" w:cs="Arial"/>
                <w:b/>
              </w:rPr>
              <w:t>AVALIAÇÃO</w:t>
            </w:r>
          </w:p>
        </w:tc>
      </w:tr>
      <w:tr w:rsidR="00EC79F2" w14:paraId="74E34A20" w14:textId="77777777" w:rsidTr="00F615AC">
        <w:trPr>
          <w:trHeight w:val="727"/>
        </w:trPr>
        <w:tc>
          <w:tcPr>
            <w:tcW w:w="10550" w:type="dxa"/>
            <w:gridSpan w:val="2"/>
          </w:tcPr>
          <w:p w14:paraId="2FAA7B76" w14:textId="77777777" w:rsidR="00AD156E" w:rsidRPr="00AD156E" w:rsidRDefault="00AD156E" w:rsidP="00AD156E">
            <w:pPr>
              <w:rPr>
                <w:rFonts w:ascii="Arial" w:hAnsi="Arial" w:cs="Arial"/>
                <w:bCs/>
              </w:rPr>
            </w:pPr>
            <w:r w:rsidRPr="00AD156E">
              <w:rPr>
                <w:rFonts w:ascii="Arial" w:hAnsi="Arial" w:cs="Arial"/>
                <w:bCs/>
              </w:rPr>
              <w:t>A avaliação será realizada por meio da observação:</w:t>
            </w:r>
          </w:p>
          <w:p w14:paraId="3547C9B8" w14:textId="61EA7601" w:rsidR="00E57411" w:rsidRDefault="00AD156E">
            <w:pPr>
              <w:pStyle w:val="NormalWeb"/>
            </w:pPr>
            <w:r w:rsidRPr="00AD156E">
              <w:rPr>
                <w:rFonts w:ascii="Arial" w:hAnsi="Arial" w:cs="Arial"/>
                <w:bCs/>
              </w:rPr>
              <w:t xml:space="preserve">• </w:t>
            </w:r>
            <w:r w:rsidR="00E57411">
              <w:rPr>
                <w:rFonts w:ascii="Arial" w:hAnsi="Arial" w:cs="Arial"/>
                <w:color w:val="000000"/>
                <w:sz w:val="22"/>
                <w:szCs w:val="22"/>
              </w:rPr>
              <w:t>Da exploração das tintas;</w:t>
            </w:r>
          </w:p>
          <w:p w14:paraId="1E1272F5" w14:textId="77777777" w:rsidR="00E57411" w:rsidRDefault="00E57411">
            <w:pPr>
              <w:pStyle w:val="NormalWeb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• Da participação e envolvimento na atividade;</w:t>
            </w:r>
          </w:p>
          <w:p w14:paraId="44D0F60C" w14:textId="77777777" w:rsidR="00E57411" w:rsidRDefault="00E57411">
            <w:pPr>
              <w:pStyle w:val="NormalWeb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• Da curiosidade e exploração sensorial;</w:t>
            </w:r>
          </w:p>
          <w:p w14:paraId="1F7C0A6B" w14:textId="77777777" w:rsidR="00E57411" w:rsidRDefault="00E57411">
            <w:pPr>
              <w:pStyle w:val="NormalWeb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• As interações realizadas com os colegas durante a proposta</w:t>
            </w:r>
          </w:p>
          <w:p w14:paraId="1C89FE08" w14:textId="1292E176" w:rsidR="008F098E" w:rsidRPr="00EC17DC" w:rsidRDefault="008F098E" w:rsidP="00AD156E">
            <w:pPr>
              <w:jc w:val="both"/>
              <w:rPr>
                <w:rFonts w:ascii="Times New Roman" w:hAnsi="Times New Roman" w:cs="Times New Roman"/>
                <w:b/>
                <w:highlight w:val="cyan"/>
              </w:rPr>
            </w:pPr>
          </w:p>
        </w:tc>
      </w:tr>
    </w:tbl>
    <w:p w14:paraId="5E46F67C" w14:textId="3081DA70" w:rsidR="00EC79F2" w:rsidRDefault="00EC79F2" w:rsidP="00581C6E">
      <w:pPr>
        <w:spacing w:after="0" w:line="360" w:lineRule="auto"/>
        <w:ind w:right="-994"/>
      </w:pPr>
      <w:r>
        <w:rPr>
          <w:u w:val="single"/>
        </w:rPr>
        <w:t xml:space="preserve">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</w:t>
      </w:r>
      <w:r w:rsidR="008F33EA">
        <w:rPr>
          <w:u w:val="single"/>
        </w:rPr>
        <w:t>__</w:t>
      </w:r>
      <w:r>
        <w:rPr>
          <w:u w:val="single"/>
        </w:rPr>
        <w:t xml:space="preserve">     </w:t>
      </w:r>
      <w:r w:rsidR="008F33EA">
        <w:rPr>
          <w:u w:val="single"/>
        </w:rPr>
        <w:t>___</w:t>
      </w:r>
      <w:r w:rsidRPr="00016861">
        <w:t xml:space="preserve">                   </w:t>
      </w:r>
      <w:r>
        <w:t xml:space="preserve">      </w:t>
      </w:r>
      <w:r w:rsidR="00F4566C">
        <w:t xml:space="preserve">  </w:t>
      </w:r>
      <w:r>
        <w:t xml:space="preserve">     </w:t>
      </w:r>
      <w:r w:rsidR="00CA482E">
        <w:t xml:space="preserve">    </w:t>
      </w:r>
      <w:r>
        <w:t xml:space="preserve">       </w:t>
      </w:r>
      <w:r w:rsidR="00CA482E">
        <w:t xml:space="preserve"> </w:t>
      </w:r>
      <w:r>
        <w:t xml:space="preserve"> </w:t>
      </w:r>
      <w:r w:rsidR="008F33EA">
        <w:rPr>
          <w:u w:val="single"/>
        </w:rPr>
        <w:t xml:space="preserve">           </w:t>
      </w:r>
      <w:r>
        <w:rPr>
          <w:u w:val="single"/>
        </w:rPr>
        <w:t xml:space="preserve">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06C6DF5F" w14:textId="16740340" w:rsidR="00B25AB4" w:rsidRDefault="00EC79F2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t xml:space="preserve">         </w:t>
      </w:r>
      <w:r w:rsidR="008F33EA">
        <w:t xml:space="preserve">   </w:t>
      </w:r>
      <w:r>
        <w:t xml:space="preserve">   </w:t>
      </w:r>
      <w:r w:rsidRPr="00E92C01">
        <w:rPr>
          <w:rFonts w:ascii="Times New Roman" w:hAnsi="Times New Roman" w:cs="Times New Roman"/>
          <w:b/>
        </w:rPr>
        <w:t xml:space="preserve">Professora titular            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CA482E">
        <w:rPr>
          <w:rFonts w:ascii="Times New Roman" w:hAnsi="Times New Roman" w:cs="Times New Roman"/>
          <w:b/>
        </w:rPr>
        <w:t xml:space="preserve">         </w:t>
      </w:r>
      <w:r>
        <w:rPr>
          <w:rFonts w:ascii="Times New Roman" w:hAnsi="Times New Roman" w:cs="Times New Roman"/>
          <w:b/>
        </w:rPr>
        <w:t xml:space="preserve">         </w:t>
      </w:r>
      <w:r w:rsidRPr="00E92C01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</w:p>
    <w:p w14:paraId="46B5E0CB" w14:textId="77777777" w:rsidR="00B25AB4" w:rsidRDefault="00B25AB4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179B6017" w14:textId="397C4ED0" w:rsidR="00EC79F2" w:rsidRPr="00413696" w:rsidRDefault="00EC79F2" w:rsidP="00863B06">
      <w:pPr>
        <w:spacing w:after="0" w:line="360" w:lineRule="auto"/>
        <w:ind w:right="-994"/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301451C" wp14:editId="42C521E2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4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06">
        <w:rPr>
          <w:rFonts w:ascii="Times New Roman" w:hAnsi="Times New Roman" w:cs="Times New Roman"/>
          <w:b/>
        </w:rPr>
        <w:t xml:space="preserve">                             </w:t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36CAD281" w14:textId="5713865A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66631CD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99172F1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6BF36FEC" w14:textId="2ADDD48A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3E2A3D">
        <w:rPr>
          <w:rFonts w:ascii="Arial" w:hAnsi="Arial" w:cs="Arial"/>
          <w:b/>
          <w:color w:val="002060"/>
          <w:sz w:val="24"/>
          <w:szCs w:val="24"/>
        </w:rPr>
        <w:t>20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3E5773">
        <w:rPr>
          <w:rFonts w:ascii="Arial" w:hAnsi="Arial" w:cs="Arial"/>
          <w:b/>
          <w:color w:val="002060"/>
          <w:sz w:val="24"/>
          <w:szCs w:val="24"/>
        </w:rPr>
        <w:t>7/</w:t>
      </w:r>
      <w:r w:rsidRPr="005F1B61">
        <w:rPr>
          <w:rFonts w:ascii="Arial" w:hAnsi="Arial" w:cs="Arial"/>
          <w:b/>
          <w:color w:val="002060"/>
          <w:sz w:val="24"/>
          <w:szCs w:val="24"/>
        </w:rPr>
        <w:t>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3E2A3D">
        <w:rPr>
          <w:rFonts w:ascii="Arial" w:hAnsi="Arial" w:cs="Arial"/>
          <w:b/>
          <w:color w:val="002060"/>
          <w:sz w:val="24"/>
          <w:szCs w:val="24"/>
        </w:rPr>
        <w:t>24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3E5773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1D6F8AF3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3C1F7245" w14:textId="45FA880A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DATA: </w:t>
            </w:r>
            <w:r w:rsidR="001B6C77">
              <w:rPr>
                <w:rFonts w:ascii="Arial" w:hAnsi="Arial" w:cs="Arial"/>
                <w:b/>
              </w:rPr>
              <w:t>22</w:t>
            </w:r>
            <w:r w:rsidR="00F6183D">
              <w:rPr>
                <w:rFonts w:ascii="Arial" w:hAnsi="Arial" w:cs="Arial"/>
                <w:b/>
              </w:rPr>
              <w:t>/</w:t>
            </w:r>
            <w:r w:rsidR="006D0AFA">
              <w:rPr>
                <w:rFonts w:ascii="Arial" w:hAnsi="Arial" w:cs="Arial"/>
                <w:b/>
              </w:rPr>
              <w:t>0</w:t>
            </w:r>
            <w:r w:rsidR="00F6183D">
              <w:rPr>
                <w:rFonts w:ascii="Arial" w:hAnsi="Arial" w:cs="Arial"/>
                <w:b/>
              </w:rPr>
              <w:t>7</w:t>
            </w:r>
            <w:r w:rsidR="006D0AFA">
              <w:rPr>
                <w:rFonts w:ascii="Arial" w:hAnsi="Arial" w:cs="Arial"/>
                <w:b/>
              </w:rPr>
              <w:t>/</w:t>
            </w:r>
            <w:r w:rsidR="000C2A4A">
              <w:rPr>
                <w:rFonts w:ascii="Arial" w:hAnsi="Arial" w:cs="Arial"/>
                <w:b/>
              </w:rPr>
              <w:t>26</w:t>
            </w:r>
            <w:r w:rsidRPr="004B36B4">
              <w:rPr>
                <w:rFonts w:ascii="Arial" w:hAnsi="Arial" w:cs="Arial"/>
                <w:b/>
              </w:rPr>
              <w:t xml:space="preserve"> – </w:t>
            </w:r>
            <w:r w:rsidR="0075378B" w:rsidRPr="004B36B4">
              <w:rPr>
                <w:rFonts w:ascii="Arial" w:hAnsi="Arial" w:cs="Arial"/>
                <w:b/>
              </w:rPr>
              <w:t xml:space="preserve">QUARTA </w:t>
            </w:r>
            <w:r w:rsidRPr="004B36B4">
              <w:rPr>
                <w:rFonts w:ascii="Arial" w:hAnsi="Arial" w:cs="Arial"/>
                <w:b/>
              </w:rPr>
              <w:t>-</w:t>
            </w:r>
            <w:r w:rsidR="0075378B" w:rsidRPr="004B36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FEIRA</w:t>
            </w:r>
          </w:p>
        </w:tc>
      </w:tr>
      <w:tr w:rsidR="00EC79F2" w14:paraId="6919C6F1" w14:textId="77777777" w:rsidTr="00D03FDD">
        <w:tc>
          <w:tcPr>
            <w:tcW w:w="4112" w:type="dxa"/>
            <w:shd w:val="clear" w:color="auto" w:fill="FFFF66"/>
            <w:vAlign w:val="center"/>
          </w:tcPr>
          <w:p w14:paraId="5B324380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32545A52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CAMPOS DE EXPERIÊNCIAS</w:t>
            </w:r>
          </w:p>
        </w:tc>
      </w:tr>
      <w:tr w:rsidR="00EC79F2" w14:paraId="694B97D1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1CF1EC8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   ) BEBÊS</w:t>
            </w:r>
          </w:p>
          <w:p w14:paraId="080B12B8" w14:textId="4C0C11E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 ) CRIANÇAS BEM PEQUENAS</w:t>
            </w:r>
          </w:p>
          <w:p w14:paraId="2BD9C801" w14:textId="0902D0AC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  </w:t>
            </w:r>
            <w:r w:rsidRPr="004B36B4">
              <w:rPr>
                <w:rFonts w:ascii="Arial" w:hAnsi="Arial" w:cs="Arial"/>
                <w:b/>
              </w:rPr>
              <w:t>) CRIANÇAS PEQUENAS</w:t>
            </w:r>
          </w:p>
          <w:p w14:paraId="5CDA99D1" w14:textId="77777777" w:rsidR="00EC79F2" w:rsidRDefault="00EC79F2" w:rsidP="00D03FDD"/>
        </w:tc>
        <w:tc>
          <w:tcPr>
            <w:tcW w:w="6378" w:type="dxa"/>
            <w:vAlign w:val="center"/>
          </w:tcPr>
          <w:p w14:paraId="494BBD65" w14:textId="1EA61EB6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O EU, O OUTRO E O NÓS</w:t>
            </w:r>
          </w:p>
          <w:p w14:paraId="79AD96B1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CORPO, GESTOS E MOVIMENTOS</w:t>
            </w:r>
          </w:p>
          <w:p w14:paraId="137AFDB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7063064D" w14:textId="5ECE64E1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ESCUTA, FALA, PENSAMENTO E IMAGINAÇÃO</w:t>
            </w:r>
          </w:p>
          <w:p w14:paraId="21F5AF1C" w14:textId="6C0D8B1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ESPAÇOS, TEMPOS, QUANTIDADES</w:t>
            </w:r>
          </w:p>
        </w:tc>
      </w:tr>
      <w:tr w:rsidR="00EC79F2" w14:paraId="6FBC9B31" w14:textId="77777777" w:rsidTr="00D03FDD">
        <w:tc>
          <w:tcPr>
            <w:tcW w:w="4112" w:type="dxa"/>
            <w:shd w:val="clear" w:color="auto" w:fill="FFFF66"/>
          </w:tcPr>
          <w:p w14:paraId="140C142E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2E6EE7BA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OBJETIVOS DE APRENDIZAGEM E DESENVOLVIMENTO</w:t>
            </w:r>
          </w:p>
        </w:tc>
      </w:tr>
      <w:tr w:rsidR="00EC79F2" w14:paraId="346D96E4" w14:textId="77777777" w:rsidTr="00957B5D">
        <w:trPr>
          <w:trHeight w:val="2083"/>
        </w:trPr>
        <w:tc>
          <w:tcPr>
            <w:tcW w:w="4112" w:type="dxa"/>
          </w:tcPr>
          <w:p w14:paraId="319A91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CONVIVER</w:t>
            </w:r>
          </w:p>
          <w:p w14:paraId="11D547D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BRINCAR</w:t>
            </w:r>
          </w:p>
          <w:p w14:paraId="3E31D095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PARTICIPAR </w:t>
            </w:r>
          </w:p>
          <w:p w14:paraId="181BB6ED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7A4570EB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EXPRESSAR </w:t>
            </w:r>
          </w:p>
          <w:p w14:paraId="5509EAD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 xml:space="preserve">  </w:t>
            </w:r>
            <w:r w:rsidRPr="004B36B4">
              <w:rPr>
                <w:rFonts w:ascii="Arial" w:hAnsi="Arial" w:cs="Arial"/>
                <w:b/>
              </w:rPr>
              <w:t>) CONHECER-SE</w:t>
            </w:r>
          </w:p>
        </w:tc>
        <w:tc>
          <w:tcPr>
            <w:tcW w:w="6378" w:type="dxa"/>
          </w:tcPr>
          <w:p w14:paraId="0ABA98EA" w14:textId="77777777" w:rsidR="00302458" w:rsidRPr="00302458" w:rsidRDefault="00302458" w:rsidP="00302458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302458">
              <w:rPr>
                <w:rFonts w:ascii="Arial" w:hAnsi="Arial" w:cs="Arial"/>
                <w:b/>
              </w:rPr>
              <w:t xml:space="preserve">EI02TS02 – </w:t>
            </w:r>
            <w:r w:rsidRPr="00302458">
              <w:rPr>
                <w:rFonts w:ascii="Arial" w:hAnsi="Arial" w:cs="Arial"/>
                <w:bCs/>
              </w:rPr>
              <w:t>Utilizar materiais variados com possibilidades de manipulação (argila, massa de modelar), explorando cores, texturas, superfícies, planos, formas e volumes.</w:t>
            </w:r>
          </w:p>
          <w:p w14:paraId="1BF8273B" w14:textId="267C544B" w:rsidR="00302458" w:rsidRPr="00302458" w:rsidRDefault="00302458" w:rsidP="00302458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302458">
              <w:rPr>
                <w:rFonts w:ascii="Arial" w:hAnsi="Arial" w:cs="Arial"/>
                <w:b/>
              </w:rPr>
              <w:t xml:space="preserve">EI02CG05 – </w:t>
            </w:r>
            <w:r w:rsidRPr="00302458">
              <w:rPr>
                <w:rFonts w:ascii="Arial" w:hAnsi="Arial" w:cs="Arial"/>
                <w:bCs/>
              </w:rPr>
              <w:t>Desenvolver progressivamente as habilidades manuais, adquirindo controle para desenhar, pintar, rasgar, folhear, entre outros.</w:t>
            </w:r>
          </w:p>
          <w:p w14:paraId="7DD6CC6E" w14:textId="60B8B406" w:rsidR="00B25AB4" w:rsidRPr="00592CBA" w:rsidRDefault="00302458" w:rsidP="00302458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</w:rPr>
            </w:pPr>
            <w:r w:rsidRPr="00302458">
              <w:rPr>
                <w:rFonts w:ascii="Arial" w:hAnsi="Arial" w:cs="Arial"/>
                <w:b/>
              </w:rPr>
              <w:t xml:space="preserve">EI02ET01 – </w:t>
            </w:r>
            <w:r w:rsidRPr="00302458">
              <w:rPr>
                <w:rFonts w:ascii="Arial" w:hAnsi="Arial" w:cs="Arial"/>
                <w:bCs/>
              </w:rPr>
              <w:t>Explorar e descrever semelhanças e diferenças entre as características e propriedades dos objetos (textura, massa, tamanho).</w:t>
            </w:r>
          </w:p>
        </w:tc>
      </w:tr>
      <w:tr w:rsidR="00EC79F2" w14:paraId="6FE6BF73" w14:textId="77777777" w:rsidTr="00413696">
        <w:trPr>
          <w:trHeight w:val="35"/>
        </w:trPr>
        <w:tc>
          <w:tcPr>
            <w:tcW w:w="10490" w:type="dxa"/>
            <w:gridSpan w:val="2"/>
            <w:shd w:val="clear" w:color="auto" w:fill="FFFF66"/>
          </w:tcPr>
          <w:p w14:paraId="6B427747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EC79F2" w14:paraId="4575CE63" w14:textId="77777777" w:rsidTr="008D24F9">
        <w:trPr>
          <w:trHeight w:val="4416"/>
        </w:trPr>
        <w:tc>
          <w:tcPr>
            <w:tcW w:w="10490" w:type="dxa"/>
            <w:gridSpan w:val="2"/>
          </w:tcPr>
          <w:p w14:paraId="57B5A56D" w14:textId="47359FB6" w:rsidR="00C3069E" w:rsidRPr="00B25AB4" w:rsidRDefault="00C3069E" w:rsidP="00B21FB8">
            <w:pPr>
              <w:jc w:val="both"/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>RODA DE CONVERSA</w:t>
            </w:r>
            <w:r>
              <w:rPr>
                <w:rFonts w:ascii="Arial" w:hAnsi="Arial" w:cs="Arial"/>
                <w:bCs/>
              </w:rPr>
              <w:t xml:space="preserve"> - </w:t>
            </w:r>
            <w:r w:rsidR="00B25AB4" w:rsidRPr="00B25AB4">
              <w:rPr>
                <w:rFonts w:ascii="Arial" w:hAnsi="Arial" w:cs="Arial"/>
                <w:sz w:val="24"/>
                <w:szCs w:val="24"/>
              </w:rPr>
              <w:t>A acolhida será realizada com música e gestos, incentivando as crianças a movimentarem o corpo.</w:t>
            </w:r>
          </w:p>
          <w:p w14:paraId="3951F45D" w14:textId="77777777" w:rsidR="00CF59F3" w:rsidRDefault="00C3069E" w:rsidP="00B21FB8">
            <w:pPr>
              <w:pStyle w:val="NormalWeb"/>
              <w:spacing w:after="200"/>
              <w:jc w:val="both"/>
              <w:rPr>
                <w:color w:val="000000"/>
              </w:rPr>
            </w:pPr>
            <w:r>
              <w:rPr>
                <w:rFonts w:ascii="Arial" w:hAnsi="Arial" w:cs="Arial"/>
                <w:b/>
              </w:rPr>
              <w:t xml:space="preserve">ATIVIDADE DIRIGIDA </w:t>
            </w:r>
            <w:r w:rsidR="00863B06">
              <w:rPr>
                <w:rFonts w:ascii="Arial" w:hAnsi="Arial" w:cs="Arial"/>
                <w:b/>
              </w:rPr>
              <w:t>–</w:t>
            </w:r>
            <w:r w:rsidR="000F59B8">
              <w:rPr>
                <w:color w:val="000000"/>
              </w:rPr>
              <w:t>Após a acolhida, a professora organizará a atividade disponibilizando uma base de papelão ou EVA contendo círculos coloridos e um recipiente com bolinhas nas mesmas cores. Inicialmente, as crianças serão convidadas a explorar livremente os materiais, observando suas cores, tamanhos e texturas.Em seguida, cada criança será incentivada a pegar uma bolinha por vez e colocá-la sobre o círculo correspondente, realizando o pareamento de acordo com a cor. Durante a atividade, a professora acompanhará as tentativas, incentivando a observação, a comparação e a identificação das cores, sempre respeitando o ritmo individual de cada criança.A proposta favorecerá o desenvolvimento da coordenação motora fina, da atenção, da percepção visual e do raciocínio lógico, além de proporcionar momentos de interação e aprendizagem de forma lúdica e significativa.</w:t>
            </w:r>
          </w:p>
          <w:p w14:paraId="1AEE5D16" w14:textId="2ABBDBFC" w:rsidR="00B335A6" w:rsidRPr="000F59B8" w:rsidRDefault="00B335A6" w:rsidP="00B21FB8">
            <w:pPr>
              <w:pStyle w:val="NormalWeb"/>
              <w:spacing w:after="200"/>
              <w:jc w:val="both"/>
            </w:pPr>
            <w:r>
              <w:rPr>
                <w:color w:val="000000"/>
              </w:rPr>
              <w:t>Após a proposta, realizar o ensaio para a festa junina.</w:t>
            </w:r>
          </w:p>
        </w:tc>
      </w:tr>
      <w:tr w:rsidR="00EC79F2" w14:paraId="4FC7B6D1" w14:textId="77777777" w:rsidTr="00777DB7">
        <w:trPr>
          <w:trHeight w:val="600"/>
        </w:trPr>
        <w:tc>
          <w:tcPr>
            <w:tcW w:w="10490" w:type="dxa"/>
            <w:gridSpan w:val="2"/>
          </w:tcPr>
          <w:p w14:paraId="66564DE5" w14:textId="1A767081" w:rsidR="00CF59F3" w:rsidRPr="00DD49E2" w:rsidRDefault="00CF59F3" w:rsidP="00DD49E2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CF59F3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pt-BR"/>
              </w:rPr>
              <w:t>A avaliação ocorrerá por meio da observação:</w:t>
            </w:r>
          </w:p>
          <w:p w14:paraId="17F72827" w14:textId="77777777" w:rsidR="00CF59F3" w:rsidRPr="00CF59F3" w:rsidRDefault="00CF59F3" w:rsidP="00CF59F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CF5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da atenção durante a transferência;</w:t>
            </w:r>
          </w:p>
          <w:p w14:paraId="57927F24" w14:textId="2C2161D2" w:rsidR="00CF59F3" w:rsidRPr="00DD49E2" w:rsidRDefault="00CF59F3" w:rsidP="00DD49E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CF5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da exploração dos materiais;</w:t>
            </w:r>
          </w:p>
          <w:p w14:paraId="158CA5F7" w14:textId="36925A9A" w:rsidR="006754EF" w:rsidRPr="00DD49E2" w:rsidRDefault="00CF59F3" w:rsidP="00DD49E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CF5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da participação na proposta.</w:t>
            </w:r>
          </w:p>
        </w:tc>
      </w:tr>
    </w:tbl>
    <w:p w14:paraId="68F4682A" w14:textId="6A2E7D17" w:rsidR="00EC79F2" w:rsidRPr="00A64D7F" w:rsidRDefault="00EC79F2" w:rsidP="002F66FF">
      <w:pPr>
        <w:spacing w:after="0" w:line="360" w:lineRule="auto"/>
        <w:ind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</w:t>
      </w:r>
      <w:r w:rsidRPr="00016861">
        <w:t xml:space="preserve">                  </w:t>
      </w:r>
      <w:r>
        <w:t xml:space="preserve">      </w:t>
      </w:r>
      <w:r w:rsidR="00F4566C">
        <w:t xml:space="preserve">   </w:t>
      </w:r>
      <w:r>
        <w:t xml:space="preserve">    </w:t>
      </w:r>
      <w:r w:rsidR="00F4566C">
        <w:t xml:space="preserve">     </w:t>
      </w:r>
      <w:r>
        <w:t xml:space="preserve">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</w:t>
      </w:r>
    </w:p>
    <w:p w14:paraId="3CA601EC" w14:textId="2CED87A5" w:rsidR="00EC79F2" w:rsidRDefault="00EC79F2" w:rsidP="008D24F9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p w14:paraId="6F02FF3E" w14:textId="77777777" w:rsidR="006754EF" w:rsidRDefault="006754EF" w:rsidP="003024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A490D4" w14:textId="3BC0D04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FB1A55C" wp14:editId="7D216E1E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5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1C850E" w14:textId="1E0908EF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0C7D71A5" w14:textId="77777777" w:rsidR="00B25AB4" w:rsidRPr="008D5C0D" w:rsidRDefault="00B25AB4" w:rsidP="008E0869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437D826F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101BEB5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7AFDEC2F" w14:textId="046036E1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043138">
        <w:rPr>
          <w:rFonts w:ascii="Arial" w:hAnsi="Arial" w:cs="Arial"/>
          <w:b/>
          <w:color w:val="002060"/>
          <w:sz w:val="24"/>
          <w:szCs w:val="24"/>
        </w:rPr>
        <w:t>20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B41A4E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043138">
        <w:rPr>
          <w:rFonts w:ascii="Arial" w:hAnsi="Arial" w:cs="Arial"/>
          <w:b/>
          <w:color w:val="002060"/>
          <w:sz w:val="24"/>
          <w:szCs w:val="24"/>
        </w:rPr>
        <w:t>24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B41A4E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499C63BA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0090AF29" w14:textId="0192826E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 xml:space="preserve">DATA: </w:t>
            </w:r>
            <w:r w:rsidR="00043138">
              <w:rPr>
                <w:rFonts w:ascii="Arial" w:hAnsi="Arial" w:cs="Arial"/>
                <w:b/>
              </w:rPr>
              <w:t>23</w:t>
            </w:r>
            <w:r w:rsidR="000C2A4A" w:rsidRPr="000C2A4A">
              <w:rPr>
                <w:rFonts w:ascii="Arial" w:hAnsi="Arial" w:cs="Arial"/>
                <w:b/>
              </w:rPr>
              <w:t>/0</w:t>
            </w:r>
            <w:r w:rsidR="00C44470">
              <w:rPr>
                <w:rFonts w:ascii="Arial" w:hAnsi="Arial" w:cs="Arial"/>
                <w:b/>
              </w:rPr>
              <w:t>7/</w:t>
            </w:r>
            <w:r w:rsidR="000C2A4A" w:rsidRPr="000C2A4A">
              <w:rPr>
                <w:rFonts w:ascii="Arial" w:hAnsi="Arial" w:cs="Arial"/>
                <w:b/>
              </w:rPr>
              <w:t>26</w:t>
            </w:r>
            <w:r w:rsidRPr="000C2A4A">
              <w:rPr>
                <w:rFonts w:ascii="Arial" w:hAnsi="Arial" w:cs="Arial"/>
                <w:b/>
              </w:rPr>
              <w:t xml:space="preserve"> – </w:t>
            </w:r>
            <w:r w:rsidR="00FE77C5" w:rsidRPr="000C2A4A">
              <w:rPr>
                <w:rFonts w:ascii="Arial" w:hAnsi="Arial" w:cs="Arial"/>
                <w:b/>
              </w:rPr>
              <w:t>QUINTA</w:t>
            </w:r>
            <w:r w:rsidRPr="000C2A4A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1EBA63FD" w14:textId="77777777" w:rsidTr="00D03FDD">
        <w:tc>
          <w:tcPr>
            <w:tcW w:w="4112" w:type="dxa"/>
            <w:shd w:val="clear" w:color="auto" w:fill="FFFF66"/>
            <w:vAlign w:val="center"/>
          </w:tcPr>
          <w:p w14:paraId="0FAABA61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3BCD815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2F4F51C0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6F9AA9E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   ) BEBÊS</w:t>
            </w:r>
          </w:p>
          <w:p w14:paraId="1B746686" w14:textId="670DB254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5B8DDC4C" w14:textId="741786FB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 </w:t>
            </w:r>
            <w:r w:rsidRPr="004B36B4">
              <w:rPr>
                <w:rFonts w:ascii="Arial" w:hAnsi="Arial" w:cs="Arial"/>
                <w:b/>
              </w:rPr>
              <w:t>) CRIANÇAS PEQUENAS</w:t>
            </w:r>
          </w:p>
          <w:p w14:paraId="6C494399" w14:textId="77777777" w:rsidR="00EC79F2" w:rsidRDefault="00EC79F2" w:rsidP="00D03FDD"/>
        </w:tc>
        <w:tc>
          <w:tcPr>
            <w:tcW w:w="6378" w:type="dxa"/>
            <w:vAlign w:val="center"/>
          </w:tcPr>
          <w:p w14:paraId="51B3255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O EU, O OUTRO E O NÓS</w:t>
            </w:r>
          </w:p>
          <w:p w14:paraId="60AB5B15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CORPO, GESTOS E MOVIMENTOS</w:t>
            </w:r>
          </w:p>
          <w:p w14:paraId="28D2197C" w14:textId="3741981E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1F287042" w14:textId="5FBC80C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ESCUTA, FALA, PENSAMENTO E IMAGINAÇÃO</w:t>
            </w:r>
          </w:p>
          <w:p w14:paraId="6D674F05" w14:textId="359A9A99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ESPAÇOS, TEMPOS, QUANTIDADES</w:t>
            </w:r>
          </w:p>
        </w:tc>
      </w:tr>
      <w:tr w:rsidR="00EC79F2" w14:paraId="13A0B290" w14:textId="77777777" w:rsidTr="00D03FDD">
        <w:tc>
          <w:tcPr>
            <w:tcW w:w="4112" w:type="dxa"/>
            <w:shd w:val="clear" w:color="auto" w:fill="FFFF66"/>
          </w:tcPr>
          <w:p w14:paraId="110011FD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4ABEC53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14BD6176" w14:textId="77777777" w:rsidTr="00E36A72">
        <w:trPr>
          <w:trHeight w:val="1657"/>
        </w:trPr>
        <w:tc>
          <w:tcPr>
            <w:tcW w:w="4112" w:type="dxa"/>
          </w:tcPr>
          <w:p w14:paraId="16EF012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CONVIVER</w:t>
            </w:r>
          </w:p>
          <w:p w14:paraId="6A0BE98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BRINCAR</w:t>
            </w:r>
          </w:p>
          <w:p w14:paraId="660B520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PARTICIPAR </w:t>
            </w:r>
          </w:p>
          <w:p w14:paraId="5B57FE1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59BC7141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EXPRESSAR </w:t>
            </w:r>
          </w:p>
          <w:p w14:paraId="2D51B8D6" w14:textId="455903F9" w:rsidR="00EC79F2" w:rsidRDefault="00EC79F2" w:rsidP="00D03FDD"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r w:rsidRPr="004B36B4">
              <w:rPr>
                <w:rFonts w:ascii="Arial" w:hAnsi="Arial" w:cs="Arial"/>
                <w:b/>
              </w:rPr>
              <w:t>) CONHECER-SE</w:t>
            </w:r>
          </w:p>
        </w:tc>
        <w:tc>
          <w:tcPr>
            <w:tcW w:w="6378" w:type="dxa"/>
          </w:tcPr>
          <w:p w14:paraId="13C73515" w14:textId="7F8835CE" w:rsidR="00F26F0A" w:rsidRPr="00F26F0A" w:rsidRDefault="00F26F0A" w:rsidP="00F26F0A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/>
              </w:rPr>
              <w:t>EI02ET05 –</w:t>
            </w:r>
            <w:r w:rsidRPr="00F26F0A">
              <w:rPr>
                <w:rFonts w:ascii="Arial" w:hAnsi="Arial" w:cs="Arial"/>
                <w:bCs/>
              </w:rPr>
              <w:t xml:space="preserve"> Classificar objetos, considerando determinado atributo (tamanho, peso, cor, forma etc.).</w:t>
            </w:r>
          </w:p>
          <w:p w14:paraId="214F711A" w14:textId="74860D1F" w:rsidR="00F26F0A" w:rsidRPr="00F26F0A" w:rsidRDefault="00F26F0A" w:rsidP="00F26F0A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/>
              </w:rPr>
              <w:t>EI02CG05 –</w:t>
            </w:r>
            <w:r w:rsidRPr="00F26F0A">
              <w:rPr>
                <w:rFonts w:ascii="Arial" w:hAnsi="Arial" w:cs="Arial"/>
                <w:bCs/>
              </w:rPr>
              <w:t xml:space="preserve"> Desenvolver progressivamente as habilidades manuais, adquirindo controle para desenhar, pintar, rasgar, folhear, entre outros.</w:t>
            </w:r>
          </w:p>
          <w:p w14:paraId="6E357B05" w14:textId="7FB2AAB7" w:rsidR="00FC1CD4" w:rsidRPr="00B25AB4" w:rsidRDefault="00F26F0A" w:rsidP="00F26F0A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/>
              </w:rPr>
              <w:t>EI02EO03 –</w:t>
            </w:r>
            <w:r w:rsidRPr="00F26F0A">
              <w:rPr>
                <w:rFonts w:ascii="Arial" w:hAnsi="Arial" w:cs="Arial"/>
                <w:bCs/>
              </w:rPr>
              <w:t xml:space="preserve"> Compartilhar objetos e espaços com crianças da mesma faixa etária e adultos.</w:t>
            </w:r>
          </w:p>
        </w:tc>
      </w:tr>
      <w:tr w:rsidR="00EC79F2" w14:paraId="6F7F4A54" w14:textId="77777777" w:rsidTr="00D03FDD">
        <w:tc>
          <w:tcPr>
            <w:tcW w:w="10490" w:type="dxa"/>
            <w:gridSpan w:val="2"/>
            <w:shd w:val="clear" w:color="auto" w:fill="FFFF66"/>
          </w:tcPr>
          <w:p w14:paraId="40509C0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B74695" w14:paraId="64F5CE2C" w14:textId="77777777" w:rsidTr="003F2A18">
        <w:trPr>
          <w:trHeight w:val="2838"/>
        </w:trPr>
        <w:tc>
          <w:tcPr>
            <w:tcW w:w="10490" w:type="dxa"/>
            <w:gridSpan w:val="2"/>
          </w:tcPr>
          <w:p w14:paraId="554F22D4" w14:textId="0C1E3B7B" w:rsidR="00B25AB4" w:rsidRPr="00F26F0A" w:rsidRDefault="00B25AB4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>RODA DE CONVERSA</w:t>
            </w:r>
            <w:r w:rsidRPr="00F446B9">
              <w:rPr>
                <w:rFonts w:ascii="Arial" w:hAnsi="Arial" w:cs="Arial"/>
                <w:bCs/>
              </w:rPr>
              <w:t xml:space="preserve"> - </w:t>
            </w:r>
            <w:r w:rsidRPr="00F446B9">
              <w:rPr>
                <w:rFonts w:ascii="Arial" w:hAnsi="Arial" w:cs="Arial"/>
              </w:rPr>
              <w:t>A acolhida será realizada com música e gestos, incentivando as crianças a movimentarem o corpo.</w:t>
            </w:r>
          </w:p>
          <w:p w14:paraId="0C91633F" w14:textId="3AC9D59E" w:rsidR="00F26F0A" w:rsidRPr="00F26F0A" w:rsidRDefault="00B25AB4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ATIVIDADE DIRIGIDA – </w:t>
            </w:r>
            <w:r w:rsidR="00F26F0A" w:rsidRPr="00F26F0A">
              <w:rPr>
                <w:rFonts w:ascii="Arial" w:hAnsi="Arial" w:cs="Arial"/>
                <w:bCs/>
              </w:rPr>
              <w:t>Iniciar a aula organizando o material em uma base estruturada</w:t>
            </w:r>
            <w:r w:rsidR="00F26F0A">
              <w:rPr>
                <w:rFonts w:ascii="Arial" w:hAnsi="Arial" w:cs="Arial"/>
                <w:bCs/>
              </w:rPr>
              <w:t xml:space="preserve"> em caixa</w:t>
            </w:r>
            <w:r w:rsidR="00F26F0A" w:rsidRPr="00F26F0A">
              <w:rPr>
                <w:rFonts w:ascii="Arial" w:hAnsi="Arial" w:cs="Arial"/>
                <w:bCs/>
              </w:rPr>
              <w:t>, contendo furos ou marcações previamente definidas que orientarão o encaixe dos palitos. O espaço será preparado de forma acessível, garantindo que todas as crianças consigam visualizar e alcançar os materiais com autonomia.</w:t>
            </w:r>
          </w:p>
          <w:p w14:paraId="4E9B9ADC" w14:textId="30431996" w:rsidR="00F26F0A" w:rsidRPr="00F26F0A" w:rsidRDefault="00F26F0A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Cs/>
              </w:rPr>
              <w:t>Na sequência, apresentar os palitos</w:t>
            </w:r>
            <w:r>
              <w:rPr>
                <w:rFonts w:ascii="Arial" w:hAnsi="Arial" w:cs="Arial"/>
                <w:bCs/>
              </w:rPr>
              <w:t xml:space="preserve"> coloridos</w:t>
            </w:r>
            <w:r w:rsidRPr="00F26F0A">
              <w:rPr>
                <w:rFonts w:ascii="Arial" w:hAnsi="Arial" w:cs="Arial"/>
                <w:bCs/>
              </w:rPr>
              <w:t>, permitindo o reconhecimento do material e a exploração inicial, favorecendo a familiarização com o objeto e suas possibilidades de uso.</w:t>
            </w:r>
          </w:p>
          <w:p w14:paraId="5DC0D702" w14:textId="4A054683" w:rsidR="0035010F" w:rsidRPr="00F26F0A" w:rsidRDefault="00F26F0A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Cs/>
              </w:rPr>
              <w:t>As crianças serão convidadas a realizar o encaixe dos palitos na base</w:t>
            </w:r>
            <w:r>
              <w:rPr>
                <w:rFonts w:ascii="Arial" w:hAnsi="Arial" w:cs="Arial"/>
                <w:bCs/>
              </w:rPr>
              <w:t xml:space="preserve"> conforme as cores primárias</w:t>
            </w:r>
            <w:r w:rsidRPr="00F26F0A">
              <w:rPr>
                <w:rFonts w:ascii="Arial" w:hAnsi="Arial" w:cs="Arial"/>
                <w:bCs/>
              </w:rPr>
              <w:t>, ou ainda explorar livremente, conforme o nível de desenvolvimento de cada uma. Durante a atividade, irão manipular os palitos por meio de movimentos de pinça, exigindo maior controle e precisão das mãos.</w:t>
            </w:r>
          </w:p>
          <w:p w14:paraId="34EF8CB5" w14:textId="1C628F40" w:rsidR="006418DA" w:rsidRPr="0019111A" w:rsidRDefault="00F26F0A" w:rsidP="003501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26F0A">
              <w:rPr>
                <w:rFonts w:ascii="Arial" w:hAnsi="Arial" w:cs="Arial"/>
                <w:bCs/>
              </w:rPr>
              <w:t>A proposta favorece o desenvolvimento da coordenação motora fina, ao exigir movimentos mais controlados, além de estimular a atenção e a permanência na atividade. Ao realizar o encaixe, a criança também inicia processos de organização e correspondência, estabelecendo relações entre o objeto e o espaço onde será inserido.</w:t>
            </w:r>
          </w:p>
        </w:tc>
      </w:tr>
      <w:tr w:rsidR="00B74695" w14:paraId="48B7860B" w14:textId="77777777" w:rsidTr="00D03FDD">
        <w:tc>
          <w:tcPr>
            <w:tcW w:w="10490" w:type="dxa"/>
            <w:gridSpan w:val="2"/>
            <w:shd w:val="clear" w:color="auto" w:fill="FFFF66"/>
          </w:tcPr>
          <w:p w14:paraId="44F366B2" w14:textId="77777777" w:rsidR="00B74695" w:rsidRPr="00B32565" w:rsidRDefault="00B74695" w:rsidP="00B7469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B74695" w14:paraId="24C48E43" w14:textId="77777777" w:rsidTr="006418DA">
        <w:trPr>
          <w:trHeight w:val="578"/>
        </w:trPr>
        <w:tc>
          <w:tcPr>
            <w:tcW w:w="10490" w:type="dxa"/>
            <w:gridSpan w:val="2"/>
          </w:tcPr>
          <w:p w14:paraId="4C0E0461" w14:textId="4B3AE4E9" w:rsidR="00F446B9" w:rsidRPr="00F446B9" w:rsidRDefault="00F446B9" w:rsidP="00F446B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Cs/>
              </w:rPr>
              <w:t>A avaliação acontecerá por meio da observação da professora, considerando:</w:t>
            </w:r>
          </w:p>
          <w:p w14:paraId="7737C095" w14:textId="11BE478B" w:rsidR="0035010F" w:rsidRPr="0035010F" w:rsidRDefault="0035010F" w:rsidP="0035010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 </w:t>
            </w:r>
            <w:r w:rsidRPr="0035010F">
              <w:rPr>
                <w:rFonts w:ascii="Arial" w:hAnsi="Arial" w:cs="Arial"/>
                <w:bCs/>
              </w:rPr>
              <w:t>coordenação motora ao realizar o encaixe</w:t>
            </w:r>
            <w:r>
              <w:rPr>
                <w:rFonts w:ascii="Arial" w:hAnsi="Arial" w:cs="Arial"/>
                <w:bCs/>
              </w:rPr>
              <w:t>;</w:t>
            </w:r>
          </w:p>
          <w:p w14:paraId="30E402F3" w14:textId="6942A90E" w:rsidR="0035010F" w:rsidRPr="0035010F" w:rsidRDefault="0035010F" w:rsidP="0035010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O </w:t>
            </w:r>
            <w:r w:rsidRPr="0035010F">
              <w:rPr>
                <w:rFonts w:ascii="Arial" w:hAnsi="Arial" w:cs="Arial"/>
                <w:bCs/>
              </w:rPr>
              <w:t>nível de atenção e concentração</w:t>
            </w:r>
            <w:r>
              <w:rPr>
                <w:rFonts w:ascii="Arial" w:hAnsi="Arial" w:cs="Arial"/>
                <w:bCs/>
              </w:rPr>
              <w:t>;</w:t>
            </w:r>
          </w:p>
          <w:p w14:paraId="3651F0A1" w14:textId="77E656F9" w:rsidR="0035010F" w:rsidRPr="0035010F" w:rsidRDefault="0035010F" w:rsidP="0035010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</w:t>
            </w:r>
            <w:r w:rsidRPr="0035010F">
              <w:rPr>
                <w:rFonts w:ascii="Arial" w:hAnsi="Arial" w:cs="Arial"/>
                <w:bCs/>
              </w:rPr>
              <w:t xml:space="preserve"> participação na atividade</w:t>
            </w:r>
            <w:r>
              <w:rPr>
                <w:rFonts w:ascii="Arial" w:hAnsi="Arial" w:cs="Arial"/>
                <w:bCs/>
              </w:rPr>
              <w:t>;</w:t>
            </w:r>
          </w:p>
          <w:p w14:paraId="439E237F" w14:textId="02842626" w:rsidR="00FC3790" w:rsidRPr="0035010F" w:rsidRDefault="0035010F" w:rsidP="0035010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</w:t>
            </w:r>
            <w:r w:rsidRPr="0035010F">
              <w:rPr>
                <w:rFonts w:ascii="Arial" w:hAnsi="Arial" w:cs="Arial"/>
                <w:bCs/>
              </w:rPr>
              <w:t xml:space="preserve"> tentativas e persistência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</w:tbl>
    <w:p w14:paraId="655A63C8" w14:textId="77777777" w:rsidR="00E544FA" w:rsidRDefault="00E544FA" w:rsidP="00EC79F2">
      <w:pPr>
        <w:rPr>
          <w:rFonts w:ascii="Times New Roman" w:hAnsi="Times New Roman" w:cs="Times New Roman"/>
          <w:b/>
        </w:rPr>
      </w:pPr>
    </w:p>
    <w:p w14:paraId="445214CC" w14:textId="7B58A743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 </w:t>
      </w:r>
      <w:r w:rsidRPr="00016861">
        <w:t xml:space="preserve">                    </w:t>
      </w:r>
      <w:r>
        <w:t xml:space="preserve">       </w:t>
      </w:r>
      <w:r w:rsidR="00F4566C">
        <w:t xml:space="preserve">    </w:t>
      </w:r>
      <w:r>
        <w:t xml:space="preserve">   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1BF4BB7D" w14:textId="77777777" w:rsidR="00EC79F2" w:rsidRDefault="00EC79F2" w:rsidP="00EC7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        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 w:type="page"/>
      </w:r>
    </w:p>
    <w:p w14:paraId="16C97B09" w14:textId="7777777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068A81D8" wp14:editId="0AA3E236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6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81CCD4" w14:textId="77777777" w:rsidR="00EC79F2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09BC292" w14:textId="77777777" w:rsidR="00EC79F2" w:rsidRPr="008D5C0D" w:rsidRDefault="00EC79F2" w:rsidP="00EC79F2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335144D3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FCA2E37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1A5BCC79" w14:textId="32C553F4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DD199D">
        <w:rPr>
          <w:rFonts w:ascii="Arial" w:hAnsi="Arial" w:cs="Arial"/>
          <w:b/>
          <w:color w:val="002060"/>
          <w:sz w:val="24"/>
          <w:szCs w:val="24"/>
        </w:rPr>
        <w:t>20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94112C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DD199D">
        <w:rPr>
          <w:rFonts w:ascii="Arial" w:hAnsi="Arial" w:cs="Arial"/>
          <w:b/>
          <w:color w:val="002060"/>
          <w:sz w:val="24"/>
          <w:szCs w:val="24"/>
        </w:rPr>
        <w:t>24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94112C">
        <w:rPr>
          <w:rFonts w:ascii="Arial" w:hAnsi="Arial" w:cs="Arial"/>
          <w:b/>
          <w:color w:val="002060"/>
          <w:sz w:val="24"/>
          <w:szCs w:val="24"/>
        </w:rPr>
        <w:t>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3B0C0151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21830964" w14:textId="15246271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 xml:space="preserve">DATA: </w:t>
            </w:r>
            <w:r w:rsidR="003E6C6E">
              <w:rPr>
                <w:rFonts w:ascii="Arial" w:hAnsi="Arial" w:cs="Arial"/>
                <w:b/>
              </w:rPr>
              <w:t>24</w:t>
            </w:r>
            <w:r w:rsidR="00E176B0">
              <w:rPr>
                <w:rFonts w:ascii="Arial" w:hAnsi="Arial" w:cs="Arial"/>
                <w:b/>
              </w:rPr>
              <w:t>/</w:t>
            </w:r>
            <w:r w:rsidR="006418DA">
              <w:rPr>
                <w:rFonts w:ascii="Arial" w:hAnsi="Arial" w:cs="Arial"/>
                <w:b/>
              </w:rPr>
              <w:t>0</w:t>
            </w:r>
            <w:r w:rsidR="00E01CDC">
              <w:rPr>
                <w:rFonts w:ascii="Arial" w:hAnsi="Arial" w:cs="Arial"/>
                <w:b/>
              </w:rPr>
              <w:t>7</w:t>
            </w:r>
            <w:r w:rsidR="000C2A4A">
              <w:rPr>
                <w:rFonts w:ascii="Arial" w:hAnsi="Arial" w:cs="Arial"/>
                <w:b/>
              </w:rPr>
              <w:t xml:space="preserve">/26 </w:t>
            </w:r>
            <w:r w:rsidRPr="000C2A4A">
              <w:rPr>
                <w:rFonts w:ascii="Arial" w:hAnsi="Arial" w:cs="Arial"/>
                <w:b/>
              </w:rPr>
              <w:t>– S</w:t>
            </w:r>
            <w:r w:rsidR="004B36B4" w:rsidRPr="000C2A4A">
              <w:rPr>
                <w:rFonts w:ascii="Arial" w:hAnsi="Arial" w:cs="Arial"/>
                <w:b/>
              </w:rPr>
              <w:t>EXTA</w:t>
            </w:r>
            <w:r w:rsidRPr="000C2A4A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693C457C" w14:textId="77777777" w:rsidTr="00D03FDD">
        <w:tc>
          <w:tcPr>
            <w:tcW w:w="4112" w:type="dxa"/>
            <w:shd w:val="clear" w:color="auto" w:fill="FFFF66"/>
            <w:vAlign w:val="center"/>
          </w:tcPr>
          <w:p w14:paraId="569B5EE9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194EC5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1C9B5C35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48428B80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   ) BEBÊS</w:t>
            </w:r>
          </w:p>
          <w:p w14:paraId="3BEE8517" w14:textId="3CEA3D49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r w:rsidR="00B25A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 ) CRIANÇAS BEM PEQUENAS</w:t>
            </w:r>
          </w:p>
          <w:p w14:paraId="4874AA28" w14:textId="74A93EF8" w:rsidR="00EC79F2" w:rsidRPr="00A12CA5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B25AB4">
              <w:rPr>
                <w:rFonts w:ascii="Times New Roman" w:hAnsi="Times New Roman" w:cs="Times New Roman"/>
                <w:b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>) CRIANÇAS PEQUENAS</w:t>
            </w:r>
          </w:p>
          <w:p w14:paraId="3EB0A277" w14:textId="77777777" w:rsidR="00EC79F2" w:rsidRDefault="00EC79F2" w:rsidP="00D03FDD"/>
        </w:tc>
        <w:tc>
          <w:tcPr>
            <w:tcW w:w="6378" w:type="dxa"/>
            <w:vAlign w:val="center"/>
          </w:tcPr>
          <w:p w14:paraId="19557238" w14:textId="77777777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O EU, O OUTRO E O NÓS</w:t>
            </w:r>
          </w:p>
          <w:p w14:paraId="7E0B90A7" w14:textId="2E011FD1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CORPO, GESTOS E MOVIMENTOS</w:t>
            </w:r>
          </w:p>
          <w:p w14:paraId="1CB94D5B" w14:textId="194AD7F9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0BD96B1D" w14:textId="183BC6CB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) </w:t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ESCUTA, FA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LA, PENSAMENTO E IMAGINAÇÃO</w:t>
            </w:r>
          </w:p>
          <w:p w14:paraId="2EEEDCDA" w14:textId="7777777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) </w:t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ESPAÇOS, TEMPOS, QUANTIDADES</w:t>
            </w:r>
          </w:p>
        </w:tc>
      </w:tr>
      <w:tr w:rsidR="00EC79F2" w14:paraId="57116068" w14:textId="77777777" w:rsidTr="00D03FDD">
        <w:tc>
          <w:tcPr>
            <w:tcW w:w="4112" w:type="dxa"/>
            <w:shd w:val="clear" w:color="auto" w:fill="FFFF66"/>
          </w:tcPr>
          <w:p w14:paraId="0F2D1BE6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5093F456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436263E3" w14:textId="77777777" w:rsidTr="00D03FDD">
        <w:trPr>
          <w:trHeight w:val="1992"/>
        </w:trPr>
        <w:tc>
          <w:tcPr>
            <w:tcW w:w="4112" w:type="dxa"/>
          </w:tcPr>
          <w:p w14:paraId="50AC5577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CONVIVER</w:t>
            </w:r>
          </w:p>
          <w:p w14:paraId="7E578E58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BRINCAR</w:t>
            </w:r>
          </w:p>
          <w:p w14:paraId="7FFCB72F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PARTICIPAR</w:t>
            </w:r>
            <w:r w:rsidRPr="00155B8B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D0C7199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EXPLORAR</w:t>
            </w:r>
          </w:p>
          <w:p w14:paraId="016EC73D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) EXPRESSAR </w:t>
            </w:r>
          </w:p>
          <w:p w14:paraId="11DE1BAC" w14:textId="77777777" w:rsidR="00EC79F2" w:rsidRDefault="00EC79F2" w:rsidP="00D03FDD">
            <w:r>
              <w:rPr>
                <w:rFonts w:ascii="Times New Roman" w:hAnsi="Times New Roman" w:cs="Times New Roman"/>
                <w:b/>
              </w:rPr>
              <w:t>(</w:t>
            </w:r>
            <w:r w:rsidR="0002661E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) </w:t>
            </w:r>
            <w:r w:rsidRPr="00155B8B">
              <w:rPr>
                <w:rFonts w:ascii="Times New Roman" w:hAnsi="Times New Roman" w:cs="Times New Roman"/>
                <w:b/>
              </w:rPr>
              <w:t>CONHECER-SE</w:t>
            </w:r>
          </w:p>
        </w:tc>
        <w:tc>
          <w:tcPr>
            <w:tcW w:w="6378" w:type="dxa"/>
          </w:tcPr>
          <w:p w14:paraId="7EE9EDA3" w14:textId="5CA89711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EI02ET05 –</w:t>
            </w:r>
            <w:r w:rsidRPr="007C1F9E">
              <w:rPr>
                <w:rFonts w:ascii="Arial" w:hAnsi="Arial" w:cs="Arial"/>
              </w:rPr>
              <w:t xml:space="preserve"> Classificar objetos, considerando determinado atributo (forma, função, cor, tamanho etc.).</w:t>
            </w:r>
          </w:p>
          <w:p w14:paraId="69D7B73A" w14:textId="73A37F97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EI02EF01 –</w:t>
            </w:r>
            <w:r w:rsidRPr="007C1F9E">
              <w:rPr>
                <w:rFonts w:ascii="Arial" w:hAnsi="Arial" w:cs="Arial"/>
              </w:rPr>
              <w:t xml:space="preserve"> Dialogar com crianças e adultos, expressando seus desejos, necessidades, sentimentos e opiniões.</w:t>
            </w:r>
          </w:p>
          <w:p w14:paraId="6458F2AB" w14:textId="139D1DBD" w:rsidR="00A36517" w:rsidRPr="00F446B9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EI02EO03 –</w:t>
            </w:r>
            <w:r w:rsidRPr="007C1F9E">
              <w:rPr>
                <w:rFonts w:ascii="Arial" w:hAnsi="Arial" w:cs="Arial"/>
              </w:rPr>
              <w:t xml:space="preserve"> Compartilhar objetos e espaços com crianças da mesma faixa etária e adultos.</w:t>
            </w:r>
          </w:p>
        </w:tc>
      </w:tr>
      <w:tr w:rsidR="00EC79F2" w14:paraId="56253D21" w14:textId="77777777" w:rsidTr="00736B12">
        <w:trPr>
          <w:trHeight w:val="50"/>
        </w:trPr>
        <w:tc>
          <w:tcPr>
            <w:tcW w:w="10490" w:type="dxa"/>
            <w:gridSpan w:val="2"/>
            <w:shd w:val="clear" w:color="auto" w:fill="FFFF66"/>
          </w:tcPr>
          <w:p w14:paraId="309EC62B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0289F98C" w14:textId="77777777" w:rsidTr="0002661E">
        <w:trPr>
          <w:trHeight w:val="3172"/>
        </w:trPr>
        <w:tc>
          <w:tcPr>
            <w:tcW w:w="10490" w:type="dxa"/>
            <w:gridSpan w:val="2"/>
          </w:tcPr>
          <w:p w14:paraId="254BECAB" w14:textId="3CBE9460" w:rsidR="00504B30" w:rsidRDefault="009A59CD" w:rsidP="009A59CD">
            <w:pPr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>RODA DE CONVERSA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6418DA">
              <w:rPr>
                <w:rFonts w:ascii="Arial" w:hAnsi="Arial" w:cs="Arial"/>
                <w:bCs/>
              </w:rPr>
              <w:t>–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FD0A50">
              <w:rPr>
                <w:rFonts w:ascii="Arial" w:hAnsi="Arial" w:cs="Arial"/>
                <w:bCs/>
              </w:rPr>
              <w:t>Música</w:t>
            </w:r>
            <w:r w:rsidR="006418DA">
              <w:rPr>
                <w:rFonts w:ascii="Arial" w:hAnsi="Arial" w:cs="Arial"/>
                <w:bCs/>
              </w:rPr>
              <w:t>s, tempo, chamadinha e dança.</w:t>
            </w:r>
          </w:p>
          <w:p w14:paraId="2FFBD1D9" w14:textId="77777777" w:rsidR="00F92822" w:rsidRDefault="00504B30">
            <w:pPr>
              <w:pStyle w:val="p1"/>
            </w:pPr>
            <w:r w:rsidRPr="00652E49">
              <w:rPr>
                <w:rFonts w:ascii="Arial" w:hAnsi="Arial" w:cs="Arial"/>
                <w:b/>
              </w:rPr>
              <w:t xml:space="preserve">ATIVIDADE DIRIGIDA </w:t>
            </w:r>
            <w:r w:rsidRPr="00B25AB4">
              <w:rPr>
                <w:rFonts w:ascii="Arial" w:hAnsi="Arial" w:cs="Arial"/>
                <w:bCs/>
              </w:rPr>
              <w:t>–</w:t>
            </w:r>
            <w:r w:rsidR="00F92822">
              <w:t>Após a acolhida, as crianças apresentarão seus brinquedos aos colegas e participarão de momentos de brincadeira livre. A professora incentivará o compartilhamento, o respeito aos combinados e as interações positivas entre as crianças. O brincar livre favorecerá a criatividade, a imaginação e a construção de vínculos afetivos.</w:t>
            </w:r>
          </w:p>
          <w:p w14:paraId="6C924978" w14:textId="6AAE2DB3" w:rsidR="00F92822" w:rsidRPr="007C1F9E" w:rsidRDefault="00F92822" w:rsidP="00F92822">
            <w:pPr>
              <w:jc w:val="both"/>
              <w:rPr>
                <w:rFonts w:ascii="Arial" w:hAnsi="Arial" w:cs="Arial"/>
                <w:bCs/>
              </w:rPr>
            </w:pPr>
          </w:p>
          <w:p w14:paraId="73FB160D" w14:textId="76B0AE37" w:rsidR="0083002F" w:rsidRPr="00F446B9" w:rsidRDefault="0083002F" w:rsidP="007C1F9E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  <w:tr w:rsidR="00EC79F2" w14:paraId="167C0121" w14:textId="77777777" w:rsidTr="00D03FDD">
        <w:tc>
          <w:tcPr>
            <w:tcW w:w="10490" w:type="dxa"/>
            <w:gridSpan w:val="2"/>
            <w:shd w:val="clear" w:color="auto" w:fill="FFFF66"/>
          </w:tcPr>
          <w:p w14:paraId="0237170D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592010" w14:paraId="034D0557" w14:textId="77777777" w:rsidTr="00251A43">
        <w:trPr>
          <w:trHeight w:val="1058"/>
        </w:trPr>
        <w:tc>
          <w:tcPr>
            <w:tcW w:w="10490" w:type="dxa"/>
            <w:gridSpan w:val="2"/>
          </w:tcPr>
          <w:p w14:paraId="51461312" w14:textId="77777777" w:rsidR="0087077A" w:rsidRDefault="0087077A">
            <w:pPr>
              <w:pStyle w:val="p1"/>
            </w:pPr>
            <w:r>
              <w:t>Observação da interação social, comunicação, compartilhamento e participação durante as brincadeiras.</w:t>
            </w:r>
          </w:p>
          <w:p w14:paraId="2E440A54" w14:textId="7C1A1A49" w:rsidR="0096411D" w:rsidRPr="00F446B9" w:rsidRDefault="0096411D" w:rsidP="00955DF0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3CD28D2F" w14:textId="77777777" w:rsidR="00A64D7F" w:rsidRDefault="00A64D7F" w:rsidP="006418DA">
      <w:pPr>
        <w:spacing w:after="0" w:line="360" w:lineRule="auto"/>
        <w:ind w:right="-994"/>
        <w:rPr>
          <w:rFonts w:ascii="Times New Roman" w:hAnsi="Times New Roman" w:cs="Times New Roman"/>
          <w:b/>
        </w:rPr>
      </w:pPr>
    </w:p>
    <w:p w14:paraId="747F0EDA" w14:textId="5E1E7D22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</w:t>
      </w:r>
      <w:r w:rsidRPr="00016861">
        <w:t xml:space="preserve">                    </w:t>
      </w:r>
      <w:r>
        <w:t xml:space="preserve">    </w:t>
      </w:r>
      <w:r w:rsidR="00F4566C">
        <w:t xml:space="preserve">      </w:t>
      </w:r>
      <w:r>
        <w:t xml:space="preserve">               </w:t>
      </w:r>
      <w:r>
        <w:rPr>
          <w:u w:val="single"/>
        </w:rPr>
        <w:t xml:space="preserve">          </w:t>
      </w:r>
      <w:r w:rsidR="00F4566C">
        <w:rPr>
          <w:u w:val="single"/>
        </w:rPr>
        <w:t xml:space="preserve">     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4969BCAD" w14:textId="77777777" w:rsidR="00EC79F2" w:rsidRPr="00E92C01" w:rsidRDefault="00EC79F2" w:rsidP="00EC79F2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sectPr w:rsidR="00EC79F2" w:rsidRPr="00E92C01" w:rsidSect="00BD0358">
      <w:footerReference w:type="default" r:id="rId8"/>
      <w:pgSz w:w="11906" w:h="16838"/>
      <w:pgMar w:top="709" w:right="1701" w:bottom="426" w:left="1701" w:header="708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1AD2F1" w14:textId="77777777" w:rsidR="008668C2" w:rsidRDefault="008668C2" w:rsidP="00BD0358">
      <w:pPr>
        <w:spacing w:after="0" w:line="240" w:lineRule="auto"/>
      </w:pPr>
      <w:r>
        <w:separator/>
      </w:r>
    </w:p>
  </w:endnote>
  <w:endnote w:type="continuationSeparator" w:id="0">
    <w:p w14:paraId="12DA225B" w14:textId="77777777" w:rsidR="008668C2" w:rsidRDefault="008668C2" w:rsidP="00BD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F6EC6" w14:textId="77777777" w:rsidR="00BD0358" w:rsidRPr="00E92C01" w:rsidRDefault="00BD0358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 w:rsidRPr="00E92C01">
      <w:rPr>
        <w:rFonts w:ascii="Times New Roman" w:hAnsi="Times New Roman" w:cs="Times New Roman"/>
        <w:b/>
        <w:color w:val="002060"/>
      </w:rPr>
      <w:t>Coordenação Pedagógica – Supervisão Escolar</w:t>
    </w:r>
  </w:p>
  <w:p w14:paraId="08A95A21" w14:textId="77777777" w:rsidR="00BD0358" w:rsidRPr="00E92C01" w:rsidRDefault="008D5C0D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>
      <w:rPr>
        <w:rFonts w:ascii="Times New Roman" w:hAnsi="Times New Roman" w:cs="Times New Roman"/>
        <w:b/>
        <w:color w:val="002060"/>
      </w:rPr>
      <w:t xml:space="preserve">CRECHE E PRÉ-ESCOLA </w:t>
    </w:r>
    <w:r w:rsidR="00BD0358" w:rsidRPr="00E92C01">
      <w:rPr>
        <w:rFonts w:ascii="Times New Roman" w:hAnsi="Times New Roman" w:cs="Times New Roman"/>
        <w:b/>
        <w:color w:val="002060"/>
      </w:rPr>
      <w:t xml:space="preserve">PLANETA BEBÊ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324D5F" w14:textId="77777777" w:rsidR="008668C2" w:rsidRDefault="008668C2" w:rsidP="00BD0358">
      <w:pPr>
        <w:spacing w:after="0" w:line="240" w:lineRule="auto"/>
      </w:pPr>
      <w:r>
        <w:separator/>
      </w:r>
    </w:p>
  </w:footnote>
  <w:footnote w:type="continuationSeparator" w:id="0">
    <w:p w14:paraId="2D5EEEF3" w14:textId="77777777" w:rsidR="008668C2" w:rsidRDefault="008668C2" w:rsidP="00BD0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02C4E"/>
    <w:multiLevelType w:val="hybridMultilevel"/>
    <w:tmpl w:val="EAA44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1362"/>
    <w:multiLevelType w:val="hybridMultilevel"/>
    <w:tmpl w:val="8402E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583"/>
    <w:multiLevelType w:val="multilevel"/>
    <w:tmpl w:val="5B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49D6"/>
    <w:multiLevelType w:val="hybridMultilevel"/>
    <w:tmpl w:val="A3A21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D5EC4"/>
    <w:multiLevelType w:val="hybridMultilevel"/>
    <w:tmpl w:val="9050EA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270DF3"/>
    <w:multiLevelType w:val="multilevel"/>
    <w:tmpl w:val="ADC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55B3"/>
    <w:multiLevelType w:val="hybridMultilevel"/>
    <w:tmpl w:val="D7FA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64F3"/>
    <w:multiLevelType w:val="hybridMultilevel"/>
    <w:tmpl w:val="23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F11B8"/>
    <w:multiLevelType w:val="hybridMultilevel"/>
    <w:tmpl w:val="1B12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50EB4"/>
    <w:multiLevelType w:val="hybridMultilevel"/>
    <w:tmpl w:val="7684452C"/>
    <w:lvl w:ilvl="0" w:tplc="04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0" w15:restartNumberingAfterBreak="0">
    <w:nsid w:val="25266BB5"/>
    <w:multiLevelType w:val="hybridMultilevel"/>
    <w:tmpl w:val="ACFA7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34A81"/>
    <w:multiLevelType w:val="multilevel"/>
    <w:tmpl w:val="081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D7E7F"/>
    <w:multiLevelType w:val="hybridMultilevel"/>
    <w:tmpl w:val="399C8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31364"/>
    <w:multiLevelType w:val="hybridMultilevel"/>
    <w:tmpl w:val="53287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552BD"/>
    <w:multiLevelType w:val="hybridMultilevel"/>
    <w:tmpl w:val="B15234AC"/>
    <w:lvl w:ilvl="0" w:tplc="04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3B1433A2"/>
    <w:multiLevelType w:val="multilevel"/>
    <w:tmpl w:val="3B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D2173"/>
    <w:multiLevelType w:val="hybridMultilevel"/>
    <w:tmpl w:val="3BAEE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71F90"/>
    <w:multiLevelType w:val="hybridMultilevel"/>
    <w:tmpl w:val="40BAA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C039B"/>
    <w:multiLevelType w:val="hybridMultilevel"/>
    <w:tmpl w:val="2018B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900D2"/>
    <w:multiLevelType w:val="hybridMultilevel"/>
    <w:tmpl w:val="56E28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12B5B"/>
    <w:multiLevelType w:val="hybridMultilevel"/>
    <w:tmpl w:val="07602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70F03"/>
    <w:multiLevelType w:val="hybridMultilevel"/>
    <w:tmpl w:val="4D949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3AB5"/>
    <w:multiLevelType w:val="hybridMultilevel"/>
    <w:tmpl w:val="0DB41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62950"/>
    <w:multiLevelType w:val="hybridMultilevel"/>
    <w:tmpl w:val="4E963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251F0"/>
    <w:multiLevelType w:val="hybridMultilevel"/>
    <w:tmpl w:val="6230371A"/>
    <w:lvl w:ilvl="0" w:tplc="0416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5" w15:restartNumberingAfterBreak="0">
    <w:nsid w:val="51C66DBD"/>
    <w:multiLevelType w:val="hybridMultilevel"/>
    <w:tmpl w:val="51EE9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A6A31"/>
    <w:multiLevelType w:val="hybridMultilevel"/>
    <w:tmpl w:val="46720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C12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97EBE"/>
    <w:multiLevelType w:val="hybridMultilevel"/>
    <w:tmpl w:val="1A64AED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9" w15:restartNumberingAfterBreak="0">
    <w:nsid w:val="68D5121C"/>
    <w:multiLevelType w:val="hybridMultilevel"/>
    <w:tmpl w:val="F830C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03ADA"/>
    <w:multiLevelType w:val="hybridMultilevel"/>
    <w:tmpl w:val="EB70E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F6CEF"/>
    <w:multiLevelType w:val="hybridMultilevel"/>
    <w:tmpl w:val="C7022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185">
    <w:abstractNumId w:val="30"/>
  </w:num>
  <w:num w:numId="2" w16cid:durableId="1736735751">
    <w:abstractNumId w:val="28"/>
  </w:num>
  <w:num w:numId="3" w16cid:durableId="2076466251">
    <w:abstractNumId w:val="14"/>
  </w:num>
  <w:num w:numId="4" w16cid:durableId="2003242646">
    <w:abstractNumId w:val="23"/>
  </w:num>
  <w:num w:numId="5" w16cid:durableId="900677040">
    <w:abstractNumId w:val="24"/>
  </w:num>
  <w:num w:numId="6" w16cid:durableId="2008748170">
    <w:abstractNumId w:val="2"/>
  </w:num>
  <w:num w:numId="7" w16cid:durableId="1753309027">
    <w:abstractNumId w:val="7"/>
  </w:num>
  <w:num w:numId="8" w16cid:durableId="516501672">
    <w:abstractNumId w:val="25"/>
  </w:num>
  <w:num w:numId="9" w16cid:durableId="553928956">
    <w:abstractNumId w:val="8"/>
  </w:num>
  <w:num w:numId="10" w16cid:durableId="207382313">
    <w:abstractNumId w:val="22"/>
  </w:num>
  <w:num w:numId="11" w16cid:durableId="1972591501">
    <w:abstractNumId w:val="29"/>
  </w:num>
  <w:num w:numId="12" w16cid:durableId="412819673">
    <w:abstractNumId w:val="26"/>
  </w:num>
  <w:num w:numId="13" w16cid:durableId="101612832">
    <w:abstractNumId w:val="1"/>
  </w:num>
  <w:num w:numId="14" w16cid:durableId="2031488577">
    <w:abstractNumId w:val="3"/>
  </w:num>
  <w:num w:numId="15" w16cid:durableId="1768698202">
    <w:abstractNumId w:val="11"/>
  </w:num>
  <w:num w:numId="16" w16cid:durableId="2126650345">
    <w:abstractNumId w:val="5"/>
  </w:num>
  <w:num w:numId="17" w16cid:durableId="2100979791">
    <w:abstractNumId w:val="15"/>
  </w:num>
  <w:num w:numId="18" w16cid:durableId="1463765191">
    <w:abstractNumId w:val="13"/>
  </w:num>
  <w:num w:numId="19" w16cid:durableId="831409498">
    <w:abstractNumId w:val="21"/>
  </w:num>
  <w:num w:numId="20" w16cid:durableId="423109305">
    <w:abstractNumId w:val="16"/>
  </w:num>
  <w:num w:numId="21" w16cid:durableId="236213371">
    <w:abstractNumId w:val="18"/>
  </w:num>
  <w:num w:numId="22" w16cid:durableId="554776973">
    <w:abstractNumId w:val="10"/>
  </w:num>
  <w:num w:numId="23" w16cid:durableId="946305528">
    <w:abstractNumId w:val="0"/>
  </w:num>
  <w:num w:numId="24" w16cid:durableId="1170632921">
    <w:abstractNumId w:val="4"/>
  </w:num>
  <w:num w:numId="25" w16cid:durableId="1362900035">
    <w:abstractNumId w:val="12"/>
  </w:num>
  <w:num w:numId="26" w16cid:durableId="572861313">
    <w:abstractNumId w:val="9"/>
  </w:num>
  <w:num w:numId="27" w16cid:durableId="1523545126">
    <w:abstractNumId w:val="6"/>
  </w:num>
  <w:num w:numId="28" w16cid:durableId="682586998">
    <w:abstractNumId w:val="17"/>
  </w:num>
  <w:num w:numId="29" w16cid:durableId="2076007299">
    <w:abstractNumId w:val="24"/>
  </w:num>
  <w:num w:numId="30" w16cid:durableId="179786411">
    <w:abstractNumId w:val="19"/>
  </w:num>
  <w:num w:numId="31" w16cid:durableId="1879733588">
    <w:abstractNumId w:val="31"/>
  </w:num>
  <w:num w:numId="32" w16cid:durableId="962687982">
    <w:abstractNumId w:val="20"/>
  </w:num>
  <w:num w:numId="33" w16cid:durableId="922253328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A5"/>
    <w:rsid w:val="00000964"/>
    <w:rsid w:val="00003A9E"/>
    <w:rsid w:val="00004864"/>
    <w:rsid w:val="000146AE"/>
    <w:rsid w:val="00016861"/>
    <w:rsid w:val="00020B28"/>
    <w:rsid w:val="0002661E"/>
    <w:rsid w:val="0003190C"/>
    <w:rsid w:val="00031DF3"/>
    <w:rsid w:val="000325C3"/>
    <w:rsid w:val="00037B43"/>
    <w:rsid w:val="00043138"/>
    <w:rsid w:val="000441C7"/>
    <w:rsid w:val="00050A1F"/>
    <w:rsid w:val="00051AD4"/>
    <w:rsid w:val="0008412B"/>
    <w:rsid w:val="000A089D"/>
    <w:rsid w:val="000B29E3"/>
    <w:rsid w:val="000B530B"/>
    <w:rsid w:val="000B71C5"/>
    <w:rsid w:val="000C2A4A"/>
    <w:rsid w:val="000C4648"/>
    <w:rsid w:val="000D33A5"/>
    <w:rsid w:val="000D7A25"/>
    <w:rsid w:val="000F59B8"/>
    <w:rsid w:val="000F5B88"/>
    <w:rsid w:val="000F7B2B"/>
    <w:rsid w:val="00101B6C"/>
    <w:rsid w:val="001032E7"/>
    <w:rsid w:val="001055CE"/>
    <w:rsid w:val="00114219"/>
    <w:rsid w:val="00123C44"/>
    <w:rsid w:val="0012663A"/>
    <w:rsid w:val="00134B49"/>
    <w:rsid w:val="0013637D"/>
    <w:rsid w:val="00140021"/>
    <w:rsid w:val="00155B8B"/>
    <w:rsid w:val="00157516"/>
    <w:rsid w:val="001768E2"/>
    <w:rsid w:val="001772DD"/>
    <w:rsid w:val="00180674"/>
    <w:rsid w:val="00180D18"/>
    <w:rsid w:val="00182FE2"/>
    <w:rsid w:val="00186378"/>
    <w:rsid w:val="0019111A"/>
    <w:rsid w:val="001A5FA6"/>
    <w:rsid w:val="001B1709"/>
    <w:rsid w:val="001B6C77"/>
    <w:rsid w:val="001B6D1D"/>
    <w:rsid w:val="001D0FFD"/>
    <w:rsid w:val="001D78A4"/>
    <w:rsid w:val="001E2176"/>
    <w:rsid w:val="001E6520"/>
    <w:rsid w:val="001E74A3"/>
    <w:rsid w:val="001E7599"/>
    <w:rsid w:val="001F1973"/>
    <w:rsid w:val="001F6C16"/>
    <w:rsid w:val="002008FE"/>
    <w:rsid w:val="00212BC0"/>
    <w:rsid w:val="00233D68"/>
    <w:rsid w:val="00236B53"/>
    <w:rsid w:val="002400D0"/>
    <w:rsid w:val="00242096"/>
    <w:rsid w:val="00245995"/>
    <w:rsid w:val="00251A43"/>
    <w:rsid w:val="00266784"/>
    <w:rsid w:val="0026705A"/>
    <w:rsid w:val="00274051"/>
    <w:rsid w:val="00276427"/>
    <w:rsid w:val="0027650F"/>
    <w:rsid w:val="002B6D7A"/>
    <w:rsid w:val="002C353E"/>
    <w:rsid w:val="002C3A28"/>
    <w:rsid w:val="002D2232"/>
    <w:rsid w:val="002D7945"/>
    <w:rsid w:val="002E3A7E"/>
    <w:rsid w:val="002F40D4"/>
    <w:rsid w:val="002F66FF"/>
    <w:rsid w:val="00302458"/>
    <w:rsid w:val="00311C27"/>
    <w:rsid w:val="0031679C"/>
    <w:rsid w:val="00324464"/>
    <w:rsid w:val="003260E2"/>
    <w:rsid w:val="00337BF3"/>
    <w:rsid w:val="0034564E"/>
    <w:rsid w:val="0035010F"/>
    <w:rsid w:val="00356A69"/>
    <w:rsid w:val="0037388E"/>
    <w:rsid w:val="00377C97"/>
    <w:rsid w:val="00382C69"/>
    <w:rsid w:val="003856C9"/>
    <w:rsid w:val="00386E66"/>
    <w:rsid w:val="00390B99"/>
    <w:rsid w:val="003A3383"/>
    <w:rsid w:val="003B4D95"/>
    <w:rsid w:val="003C1070"/>
    <w:rsid w:val="003C553B"/>
    <w:rsid w:val="003D6D8C"/>
    <w:rsid w:val="003E2A3D"/>
    <w:rsid w:val="003E3FB8"/>
    <w:rsid w:val="003E4FC2"/>
    <w:rsid w:val="003E5773"/>
    <w:rsid w:val="003E6C6E"/>
    <w:rsid w:val="003E7D27"/>
    <w:rsid w:val="003F2A18"/>
    <w:rsid w:val="003F522C"/>
    <w:rsid w:val="003F53DF"/>
    <w:rsid w:val="00400396"/>
    <w:rsid w:val="00413696"/>
    <w:rsid w:val="00416E43"/>
    <w:rsid w:val="00424601"/>
    <w:rsid w:val="00436E91"/>
    <w:rsid w:val="00451A3B"/>
    <w:rsid w:val="00475A70"/>
    <w:rsid w:val="00476BD1"/>
    <w:rsid w:val="004773BA"/>
    <w:rsid w:val="00495915"/>
    <w:rsid w:val="00495DFA"/>
    <w:rsid w:val="004B118C"/>
    <w:rsid w:val="004B36B4"/>
    <w:rsid w:val="004B483C"/>
    <w:rsid w:val="004C2D79"/>
    <w:rsid w:val="004C4FBF"/>
    <w:rsid w:val="004C5EBB"/>
    <w:rsid w:val="004D0290"/>
    <w:rsid w:val="004D33DA"/>
    <w:rsid w:val="004D4683"/>
    <w:rsid w:val="004D78C7"/>
    <w:rsid w:val="004D7AA9"/>
    <w:rsid w:val="004F075A"/>
    <w:rsid w:val="004F7960"/>
    <w:rsid w:val="00504B30"/>
    <w:rsid w:val="00507B3F"/>
    <w:rsid w:val="0052250E"/>
    <w:rsid w:val="005371EB"/>
    <w:rsid w:val="0054109B"/>
    <w:rsid w:val="005614A9"/>
    <w:rsid w:val="00563977"/>
    <w:rsid w:val="005659A5"/>
    <w:rsid w:val="00581C6E"/>
    <w:rsid w:val="005849AF"/>
    <w:rsid w:val="00592010"/>
    <w:rsid w:val="00592CBA"/>
    <w:rsid w:val="005930E7"/>
    <w:rsid w:val="00594E27"/>
    <w:rsid w:val="005A437B"/>
    <w:rsid w:val="005A573B"/>
    <w:rsid w:val="005B3010"/>
    <w:rsid w:val="005E3CF7"/>
    <w:rsid w:val="005F1B61"/>
    <w:rsid w:val="005F4AC2"/>
    <w:rsid w:val="0060190A"/>
    <w:rsid w:val="00602D64"/>
    <w:rsid w:val="006039C1"/>
    <w:rsid w:val="006115D3"/>
    <w:rsid w:val="00615E48"/>
    <w:rsid w:val="00621640"/>
    <w:rsid w:val="00622204"/>
    <w:rsid w:val="00623454"/>
    <w:rsid w:val="006310A8"/>
    <w:rsid w:val="006418DA"/>
    <w:rsid w:val="00652E49"/>
    <w:rsid w:val="00653B92"/>
    <w:rsid w:val="00661F1A"/>
    <w:rsid w:val="006635FD"/>
    <w:rsid w:val="0067403D"/>
    <w:rsid w:val="006754EF"/>
    <w:rsid w:val="006776B5"/>
    <w:rsid w:val="00677B2F"/>
    <w:rsid w:val="0068009B"/>
    <w:rsid w:val="00681B55"/>
    <w:rsid w:val="00687A47"/>
    <w:rsid w:val="00694620"/>
    <w:rsid w:val="00694AEB"/>
    <w:rsid w:val="006D0AFA"/>
    <w:rsid w:val="006D1475"/>
    <w:rsid w:val="006D350F"/>
    <w:rsid w:val="006D4167"/>
    <w:rsid w:val="006D7015"/>
    <w:rsid w:val="006F64C6"/>
    <w:rsid w:val="00707EA8"/>
    <w:rsid w:val="00715CCA"/>
    <w:rsid w:val="0072047F"/>
    <w:rsid w:val="00721481"/>
    <w:rsid w:val="00727CB9"/>
    <w:rsid w:val="007343DE"/>
    <w:rsid w:val="00736B12"/>
    <w:rsid w:val="007372BA"/>
    <w:rsid w:val="0073746E"/>
    <w:rsid w:val="0075120F"/>
    <w:rsid w:val="0075378B"/>
    <w:rsid w:val="00763BF5"/>
    <w:rsid w:val="00766793"/>
    <w:rsid w:val="0077065D"/>
    <w:rsid w:val="00772654"/>
    <w:rsid w:val="00777DB7"/>
    <w:rsid w:val="00781738"/>
    <w:rsid w:val="00783736"/>
    <w:rsid w:val="007842FC"/>
    <w:rsid w:val="00785E0D"/>
    <w:rsid w:val="0078668A"/>
    <w:rsid w:val="00787E7A"/>
    <w:rsid w:val="00790D1A"/>
    <w:rsid w:val="0079699F"/>
    <w:rsid w:val="007A43B6"/>
    <w:rsid w:val="007B1D5B"/>
    <w:rsid w:val="007C1F9E"/>
    <w:rsid w:val="007C21BD"/>
    <w:rsid w:val="007C63F1"/>
    <w:rsid w:val="007C769D"/>
    <w:rsid w:val="007C7DF2"/>
    <w:rsid w:val="007E13CC"/>
    <w:rsid w:val="0080273D"/>
    <w:rsid w:val="008156BC"/>
    <w:rsid w:val="0081584E"/>
    <w:rsid w:val="00815E37"/>
    <w:rsid w:val="00822058"/>
    <w:rsid w:val="0083002F"/>
    <w:rsid w:val="008306C9"/>
    <w:rsid w:val="00831D57"/>
    <w:rsid w:val="0083441C"/>
    <w:rsid w:val="00853F9C"/>
    <w:rsid w:val="008558E2"/>
    <w:rsid w:val="00863B06"/>
    <w:rsid w:val="008668C2"/>
    <w:rsid w:val="0087077A"/>
    <w:rsid w:val="008716DC"/>
    <w:rsid w:val="00874ED7"/>
    <w:rsid w:val="00876D1B"/>
    <w:rsid w:val="008861F4"/>
    <w:rsid w:val="00897E2D"/>
    <w:rsid w:val="008C2FD4"/>
    <w:rsid w:val="008C3106"/>
    <w:rsid w:val="008D24F9"/>
    <w:rsid w:val="008D4D1C"/>
    <w:rsid w:val="008D5C0D"/>
    <w:rsid w:val="008D61CF"/>
    <w:rsid w:val="008E363B"/>
    <w:rsid w:val="008E52B8"/>
    <w:rsid w:val="008F098E"/>
    <w:rsid w:val="008F33EA"/>
    <w:rsid w:val="00913FA6"/>
    <w:rsid w:val="009237F8"/>
    <w:rsid w:val="00936F1B"/>
    <w:rsid w:val="0094112C"/>
    <w:rsid w:val="00943755"/>
    <w:rsid w:val="00952476"/>
    <w:rsid w:val="00955DF0"/>
    <w:rsid w:val="00957B5D"/>
    <w:rsid w:val="00957E3B"/>
    <w:rsid w:val="00960201"/>
    <w:rsid w:val="0096411D"/>
    <w:rsid w:val="00966786"/>
    <w:rsid w:val="00970FDB"/>
    <w:rsid w:val="009710A9"/>
    <w:rsid w:val="0097122A"/>
    <w:rsid w:val="00976E01"/>
    <w:rsid w:val="009930E2"/>
    <w:rsid w:val="00994540"/>
    <w:rsid w:val="009954FB"/>
    <w:rsid w:val="009A543B"/>
    <w:rsid w:val="009A59CD"/>
    <w:rsid w:val="009A671B"/>
    <w:rsid w:val="009B5BB7"/>
    <w:rsid w:val="009B7B85"/>
    <w:rsid w:val="009C4045"/>
    <w:rsid w:val="009D22B1"/>
    <w:rsid w:val="009E2823"/>
    <w:rsid w:val="009E6F7E"/>
    <w:rsid w:val="009E79B8"/>
    <w:rsid w:val="009F5F94"/>
    <w:rsid w:val="00A04BAC"/>
    <w:rsid w:val="00A12CA5"/>
    <w:rsid w:val="00A26B3F"/>
    <w:rsid w:val="00A27D17"/>
    <w:rsid w:val="00A30F23"/>
    <w:rsid w:val="00A36517"/>
    <w:rsid w:val="00A457B7"/>
    <w:rsid w:val="00A53DFC"/>
    <w:rsid w:val="00A64D7F"/>
    <w:rsid w:val="00A675F9"/>
    <w:rsid w:val="00A73365"/>
    <w:rsid w:val="00A7780A"/>
    <w:rsid w:val="00A8118B"/>
    <w:rsid w:val="00A8390A"/>
    <w:rsid w:val="00A849A3"/>
    <w:rsid w:val="00A85A28"/>
    <w:rsid w:val="00A86B26"/>
    <w:rsid w:val="00A933C1"/>
    <w:rsid w:val="00AB225A"/>
    <w:rsid w:val="00AB4137"/>
    <w:rsid w:val="00AB66DA"/>
    <w:rsid w:val="00AC2059"/>
    <w:rsid w:val="00AD156E"/>
    <w:rsid w:val="00AD1D84"/>
    <w:rsid w:val="00AD5F73"/>
    <w:rsid w:val="00AE49F6"/>
    <w:rsid w:val="00AF1F67"/>
    <w:rsid w:val="00AF7B76"/>
    <w:rsid w:val="00B020EF"/>
    <w:rsid w:val="00B147F0"/>
    <w:rsid w:val="00B14F66"/>
    <w:rsid w:val="00B21EF2"/>
    <w:rsid w:val="00B21FB8"/>
    <w:rsid w:val="00B25AB4"/>
    <w:rsid w:val="00B263E9"/>
    <w:rsid w:val="00B32565"/>
    <w:rsid w:val="00B32D3C"/>
    <w:rsid w:val="00B335A6"/>
    <w:rsid w:val="00B41858"/>
    <w:rsid w:val="00B41A4E"/>
    <w:rsid w:val="00B47F21"/>
    <w:rsid w:val="00B50BFF"/>
    <w:rsid w:val="00B51373"/>
    <w:rsid w:val="00B52992"/>
    <w:rsid w:val="00B535FB"/>
    <w:rsid w:val="00B6216E"/>
    <w:rsid w:val="00B62D06"/>
    <w:rsid w:val="00B644C2"/>
    <w:rsid w:val="00B658D7"/>
    <w:rsid w:val="00B74695"/>
    <w:rsid w:val="00B77FAC"/>
    <w:rsid w:val="00B96DD9"/>
    <w:rsid w:val="00BC0735"/>
    <w:rsid w:val="00BC45CB"/>
    <w:rsid w:val="00BD0358"/>
    <w:rsid w:val="00BE1726"/>
    <w:rsid w:val="00BE4F6A"/>
    <w:rsid w:val="00BE6738"/>
    <w:rsid w:val="00BF4AE5"/>
    <w:rsid w:val="00C17D11"/>
    <w:rsid w:val="00C203D9"/>
    <w:rsid w:val="00C3069E"/>
    <w:rsid w:val="00C42A38"/>
    <w:rsid w:val="00C44470"/>
    <w:rsid w:val="00C54922"/>
    <w:rsid w:val="00C74FE8"/>
    <w:rsid w:val="00C86F96"/>
    <w:rsid w:val="00C91814"/>
    <w:rsid w:val="00C91B56"/>
    <w:rsid w:val="00C94DE4"/>
    <w:rsid w:val="00CA162C"/>
    <w:rsid w:val="00CA482E"/>
    <w:rsid w:val="00CA5F02"/>
    <w:rsid w:val="00CA70DD"/>
    <w:rsid w:val="00CB5BD1"/>
    <w:rsid w:val="00CD192E"/>
    <w:rsid w:val="00CD37A4"/>
    <w:rsid w:val="00CD4F4D"/>
    <w:rsid w:val="00CE1962"/>
    <w:rsid w:val="00CE272F"/>
    <w:rsid w:val="00CE4846"/>
    <w:rsid w:val="00CE4C68"/>
    <w:rsid w:val="00CE5BC8"/>
    <w:rsid w:val="00CE740D"/>
    <w:rsid w:val="00CF03D8"/>
    <w:rsid w:val="00CF59F3"/>
    <w:rsid w:val="00D01AD6"/>
    <w:rsid w:val="00D03FDD"/>
    <w:rsid w:val="00D04C80"/>
    <w:rsid w:val="00D2300C"/>
    <w:rsid w:val="00D26CD8"/>
    <w:rsid w:val="00D26D83"/>
    <w:rsid w:val="00D40731"/>
    <w:rsid w:val="00D44270"/>
    <w:rsid w:val="00D559A4"/>
    <w:rsid w:val="00D61125"/>
    <w:rsid w:val="00D7205C"/>
    <w:rsid w:val="00D83C6F"/>
    <w:rsid w:val="00D90757"/>
    <w:rsid w:val="00D93AA1"/>
    <w:rsid w:val="00DB5370"/>
    <w:rsid w:val="00DB6D36"/>
    <w:rsid w:val="00DC62E3"/>
    <w:rsid w:val="00DD199D"/>
    <w:rsid w:val="00DD2393"/>
    <w:rsid w:val="00DD49E2"/>
    <w:rsid w:val="00DD76C4"/>
    <w:rsid w:val="00DE1120"/>
    <w:rsid w:val="00DE5D37"/>
    <w:rsid w:val="00DF340E"/>
    <w:rsid w:val="00DF701B"/>
    <w:rsid w:val="00E01CDC"/>
    <w:rsid w:val="00E052C3"/>
    <w:rsid w:val="00E06C72"/>
    <w:rsid w:val="00E10B14"/>
    <w:rsid w:val="00E11010"/>
    <w:rsid w:val="00E129DC"/>
    <w:rsid w:val="00E17019"/>
    <w:rsid w:val="00E176B0"/>
    <w:rsid w:val="00E259A8"/>
    <w:rsid w:val="00E36A72"/>
    <w:rsid w:val="00E44EF2"/>
    <w:rsid w:val="00E544FA"/>
    <w:rsid w:val="00E57411"/>
    <w:rsid w:val="00E62EFA"/>
    <w:rsid w:val="00E63190"/>
    <w:rsid w:val="00E6496E"/>
    <w:rsid w:val="00E71F06"/>
    <w:rsid w:val="00E731CF"/>
    <w:rsid w:val="00E74ADB"/>
    <w:rsid w:val="00E76284"/>
    <w:rsid w:val="00E865A6"/>
    <w:rsid w:val="00E87089"/>
    <w:rsid w:val="00E91E13"/>
    <w:rsid w:val="00E9286A"/>
    <w:rsid w:val="00E92C01"/>
    <w:rsid w:val="00EA1085"/>
    <w:rsid w:val="00EB73AD"/>
    <w:rsid w:val="00EC17DC"/>
    <w:rsid w:val="00EC65E8"/>
    <w:rsid w:val="00EC79F2"/>
    <w:rsid w:val="00EE2A7F"/>
    <w:rsid w:val="00EF1769"/>
    <w:rsid w:val="00EF1B26"/>
    <w:rsid w:val="00EF46F5"/>
    <w:rsid w:val="00EF61A7"/>
    <w:rsid w:val="00F046E0"/>
    <w:rsid w:val="00F04D0B"/>
    <w:rsid w:val="00F11AB8"/>
    <w:rsid w:val="00F23BF1"/>
    <w:rsid w:val="00F26F0A"/>
    <w:rsid w:val="00F35798"/>
    <w:rsid w:val="00F37C6A"/>
    <w:rsid w:val="00F42B6B"/>
    <w:rsid w:val="00F446B9"/>
    <w:rsid w:val="00F4566C"/>
    <w:rsid w:val="00F53CAB"/>
    <w:rsid w:val="00F56CA0"/>
    <w:rsid w:val="00F615AC"/>
    <w:rsid w:val="00F6183D"/>
    <w:rsid w:val="00F63E55"/>
    <w:rsid w:val="00F667A8"/>
    <w:rsid w:val="00F668A9"/>
    <w:rsid w:val="00F76279"/>
    <w:rsid w:val="00F819A1"/>
    <w:rsid w:val="00F92822"/>
    <w:rsid w:val="00F9298D"/>
    <w:rsid w:val="00F93170"/>
    <w:rsid w:val="00F96294"/>
    <w:rsid w:val="00F97ACA"/>
    <w:rsid w:val="00FA0C0B"/>
    <w:rsid w:val="00FC0028"/>
    <w:rsid w:val="00FC1CD4"/>
    <w:rsid w:val="00FC2C13"/>
    <w:rsid w:val="00FC3790"/>
    <w:rsid w:val="00FC4C03"/>
    <w:rsid w:val="00FC4D07"/>
    <w:rsid w:val="00FD0A50"/>
    <w:rsid w:val="00FD18C6"/>
    <w:rsid w:val="00FD47A8"/>
    <w:rsid w:val="00FD59D5"/>
    <w:rsid w:val="00FE0226"/>
    <w:rsid w:val="00FE08B2"/>
    <w:rsid w:val="00FE77C5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42922"/>
  <w15:docId w15:val="{C572993F-9EF7-4D60-A014-34E26EB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5B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358"/>
  </w:style>
  <w:style w:type="paragraph" w:styleId="Rodap">
    <w:name w:val="footer"/>
    <w:basedOn w:val="Normal"/>
    <w:link w:val="Rodap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0358"/>
  </w:style>
  <w:style w:type="character" w:styleId="Refdecomentrio">
    <w:name w:val="annotation reference"/>
    <w:basedOn w:val="Fontepargpadro"/>
    <w:uiPriority w:val="99"/>
    <w:semiHidden/>
    <w:unhideWhenUsed/>
    <w:rsid w:val="007866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866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866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866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8668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D0A50"/>
    <w:rPr>
      <w:rFonts w:ascii="Times New Roman" w:hAnsi="Times New Roman" w:cs="Times New Roman"/>
      <w:sz w:val="24"/>
      <w:szCs w:val="24"/>
    </w:rPr>
  </w:style>
  <w:style w:type="paragraph" w:customStyle="1" w:styleId="df3vjf">
    <w:name w:val="df3vjf"/>
    <w:basedOn w:val="Normal"/>
    <w:rsid w:val="00D8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D83C6F"/>
  </w:style>
  <w:style w:type="character" w:styleId="Forte">
    <w:name w:val="Strong"/>
    <w:basedOn w:val="Fontepargpadro"/>
    <w:uiPriority w:val="22"/>
    <w:qFormat/>
    <w:rsid w:val="00D83C6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83C6F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039C1"/>
    <w:rPr>
      <w:i/>
      <w:iCs/>
    </w:rPr>
  </w:style>
  <w:style w:type="paragraph" w:customStyle="1" w:styleId="p1">
    <w:name w:val="p1"/>
    <w:basedOn w:val="Normal"/>
    <w:rsid w:val="00F928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990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1955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 6</dc:creator>
  <cp:keywords/>
  <dc:description/>
  <cp:lastModifiedBy>Nayara Braga</cp:lastModifiedBy>
  <cp:revision>17</cp:revision>
  <cp:lastPrinted>2025-07-13T19:51:00Z</cp:lastPrinted>
  <dcterms:created xsi:type="dcterms:W3CDTF">2026-07-20T01:26:00Z</dcterms:created>
  <dcterms:modified xsi:type="dcterms:W3CDTF">2026-07-20T01:36:00Z</dcterms:modified>
</cp:coreProperties>
</file>