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6A27" w:rsidRDefault="003A6A27" w:rsidP="003A6A27">
      <w:pPr>
        <w:spacing w:after="0" w:line="240" w:lineRule="auto"/>
        <w:jc w:val="both"/>
        <w:rPr>
          <w:rFonts w:cs="Calibri"/>
          <w:b/>
          <w:noProof/>
          <w:color w:val="000000" w:themeColor="text1"/>
          <w:sz w:val="16"/>
          <w:szCs w:val="16"/>
          <w:lang w:val="az-Latn-AZ"/>
        </w:rPr>
      </w:pPr>
      <w:r>
        <w:rPr>
          <w:noProof/>
          <w:lang w:val="ru-RU" w:eastAsia="ru-RU"/>
        </w:rPr>
        <w:drawing>
          <wp:anchor distT="0" distB="0" distL="114300" distR="114300" simplePos="0" relativeHeight="251658240" behindDoc="1" locked="0" layoutInCell="1" allowOverlap="1">
            <wp:simplePos x="0" y="0"/>
            <wp:positionH relativeFrom="column">
              <wp:posOffset>504190</wp:posOffset>
            </wp:positionH>
            <wp:positionV relativeFrom="paragraph">
              <wp:posOffset>-78740</wp:posOffset>
            </wp:positionV>
            <wp:extent cx="387985" cy="286385"/>
            <wp:effectExtent l="0" t="0" r="0" b="0"/>
            <wp:wrapTight wrapText="bothSides">
              <wp:wrapPolygon edited="0">
                <wp:start x="0" y="0"/>
                <wp:lineTo x="0" y="17242"/>
                <wp:lineTo x="5303" y="20115"/>
                <wp:lineTo x="20151" y="20115"/>
                <wp:lineTo x="20151" y="5747"/>
                <wp:lineTo x="15908" y="0"/>
                <wp:lineTo x="0" y="0"/>
              </wp:wrapPolygon>
            </wp:wrapTight>
            <wp:docPr id="1" name="Рисунок 1" descr="cid:F5841503-A035-477D-B8B2-AAEFFE530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5841503-A035-477D-B8B2-AAEFFE530E8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387985" cy="286385"/>
                    </a:xfrm>
                    <a:prstGeom prst="rect">
                      <a:avLst/>
                    </a:prstGeom>
                    <a:noFill/>
                  </pic:spPr>
                </pic:pic>
              </a:graphicData>
            </a:graphic>
            <wp14:sizeRelH relativeFrom="page">
              <wp14:pctWidth>0</wp14:pctWidth>
            </wp14:sizeRelH>
            <wp14:sizeRelV relativeFrom="page">
              <wp14:pctHeight>0</wp14:pctHeight>
            </wp14:sizeRelV>
          </wp:anchor>
        </w:drawing>
      </w:r>
      <w:r>
        <w:rPr>
          <w:rFonts w:cs="Calibri"/>
          <w:b/>
          <w:noProof/>
          <w:color w:val="000000" w:themeColor="text1"/>
          <w:sz w:val="16"/>
          <w:szCs w:val="16"/>
          <w:lang w:val="az-Latn-AZ"/>
        </w:rPr>
        <w:t xml:space="preserve"> </w:t>
      </w:r>
    </w:p>
    <w:p w:rsidR="003A6A27" w:rsidRDefault="003A6A27" w:rsidP="003A6A27">
      <w:pPr>
        <w:spacing w:after="0" w:line="240" w:lineRule="auto"/>
        <w:ind w:left="1350"/>
        <w:jc w:val="both"/>
        <w:rPr>
          <w:rFonts w:cs="Calibri"/>
          <w:b/>
          <w:noProof/>
          <w:color w:val="7F7F7F" w:themeColor="text1" w:themeTint="80"/>
          <w:sz w:val="16"/>
          <w:szCs w:val="16"/>
          <w:lang w:val="az-Latn-AZ"/>
        </w:rPr>
      </w:pPr>
      <w:r>
        <w:rPr>
          <w:rFonts w:cs="Calibri"/>
          <w:b/>
          <w:noProof/>
          <w:color w:val="7F7F7F" w:themeColor="text1" w:themeTint="80"/>
          <w:sz w:val="16"/>
          <w:szCs w:val="16"/>
          <w:lang w:val="az-Latn-AZ"/>
        </w:rPr>
        <w:t>MİKROKREDİT – AZ</w:t>
      </w:r>
      <w:r>
        <w:rPr>
          <w:rFonts w:ascii="Arial" w:hAnsi="Arial" w:cs="Arial"/>
          <w:b/>
          <w:noProof/>
          <w:color w:val="7F7F7F" w:themeColor="text1" w:themeTint="80"/>
          <w:sz w:val="16"/>
          <w:szCs w:val="16"/>
          <w:lang w:val="az-Latn-AZ"/>
        </w:rPr>
        <w:t>Ə</w:t>
      </w:r>
      <w:r>
        <w:rPr>
          <w:rFonts w:cs="Calibri"/>
          <w:b/>
          <w:noProof/>
          <w:color w:val="7F7F7F" w:themeColor="text1" w:themeTint="80"/>
          <w:sz w:val="16"/>
          <w:szCs w:val="16"/>
          <w:lang w:val="az-Latn-AZ"/>
        </w:rPr>
        <w:t>RBAYCAN</w:t>
      </w:r>
    </w:p>
    <w:p w:rsidR="003A6A27" w:rsidRDefault="003A6A27" w:rsidP="003A6A27">
      <w:pPr>
        <w:spacing w:after="0" w:line="240" w:lineRule="auto"/>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suliyy</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tli mikrokreditl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r vasit</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sil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müsb</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 sosial t</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sir il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insanlara xidm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t</w:t>
      </w:r>
    </w:p>
    <w:p w:rsidR="003A6A27" w:rsidRDefault="003A6A27" w:rsidP="003A6A27">
      <w:pPr>
        <w:spacing w:after="0" w:line="240" w:lineRule="auto"/>
        <w:ind w:firstLine="720"/>
        <w:jc w:val="both"/>
        <w:rPr>
          <w:rFonts w:cs="Calibri"/>
          <w:color w:val="7F7F7F" w:themeColor="text1" w:themeTint="80"/>
          <w:sz w:val="12"/>
          <w:szCs w:val="12"/>
          <w:lang w:val="az-Latn-AZ"/>
        </w:rPr>
      </w:pPr>
      <w:r>
        <w:rPr>
          <w:rFonts w:cs="Calibri"/>
          <w:color w:val="7F7F7F" w:themeColor="text1" w:themeTint="80"/>
          <w:sz w:val="12"/>
          <w:szCs w:val="12"/>
          <w:lang w:val="az-Latn-AZ"/>
        </w:rPr>
        <w:t xml:space="preserve"> etm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k v</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 xml:space="preserve"> onları gücl</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ndirm</w:t>
      </w:r>
      <w:r>
        <w:rPr>
          <w:rFonts w:ascii="Arial" w:hAnsi="Arial" w:cs="Arial"/>
          <w:color w:val="7F7F7F" w:themeColor="text1" w:themeTint="80"/>
          <w:sz w:val="12"/>
          <w:szCs w:val="12"/>
          <w:lang w:val="az-Latn-AZ"/>
        </w:rPr>
        <w:t>ə</w:t>
      </w:r>
      <w:r>
        <w:rPr>
          <w:rFonts w:cs="Calibri"/>
          <w:color w:val="7F7F7F" w:themeColor="text1" w:themeTint="80"/>
          <w:sz w:val="12"/>
          <w:szCs w:val="12"/>
          <w:lang w:val="az-Latn-AZ"/>
        </w:rPr>
        <w:t>k”</w:t>
      </w:r>
    </w:p>
    <w:p w:rsidR="003A6A27" w:rsidRDefault="003A6A27" w:rsidP="003A6A27">
      <w:pPr>
        <w:jc w:val="center"/>
        <w:rPr>
          <w:rFonts w:ascii="Times New Roman" w:hAnsi="Times New Roman" w:cs="Times New Roman"/>
          <w:b/>
          <w:sz w:val="24"/>
          <w:szCs w:val="24"/>
          <w:lang w:val="az-Latn-AZ"/>
        </w:rPr>
      </w:pPr>
    </w:p>
    <w:p w:rsidR="003A6A27" w:rsidRDefault="003A6A27" w:rsidP="003A6A27">
      <w:pPr>
        <w:ind w:firstLine="720"/>
        <w:jc w:val="center"/>
        <w:rPr>
          <w:rFonts w:ascii="Times New Roman" w:hAnsi="Times New Roman" w:cs="Times New Roman"/>
          <w:b/>
          <w:i/>
          <w:color w:val="FF0000"/>
          <w:sz w:val="24"/>
          <w:szCs w:val="24"/>
          <w:lang w:val="az-Latn-AZ"/>
        </w:rPr>
      </w:pPr>
      <w:r>
        <w:rPr>
          <w:rFonts w:ascii="Times New Roman" w:hAnsi="Times New Roman" w:cs="Times New Roman"/>
          <w:b/>
          <w:sz w:val="24"/>
          <w:szCs w:val="24"/>
          <w:lang w:val="az-Latn-AZ"/>
        </w:rPr>
        <w:t>KREDİT MÜQAVİL</w:t>
      </w:r>
      <w:r>
        <w:rPr>
          <w:rFonts w:ascii="Tahoma" w:hAnsi="Tahoma" w:cs="Tahoma"/>
          <w:b/>
          <w:sz w:val="24"/>
          <w:szCs w:val="24"/>
          <w:lang w:val="az-Latn-AZ"/>
        </w:rPr>
        <w:t>Ə</w:t>
      </w:r>
      <w:r>
        <w:rPr>
          <w:rFonts w:ascii="Times New Roman" w:hAnsi="Times New Roman" w:cs="Times New Roman"/>
          <w:b/>
          <w:sz w:val="24"/>
          <w:szCs w:val="24"/>
          <w:lang w:val="az-Latn-AZ"/>
        </w:rPr>
        <w:t xml:space="preserve">Sİ </w:t>
      </w:r>
    </w:p>
    <w:p w:rsidR="003A6A27" w:rsidRPr="003515AB" w:rsidRDefault="003515AB" w:rsidP="003A6A27">
      <w:pPr>
        <w:jc w:val="right"/>
        <w:rPr>
          <w:rFonts w:ascii="Times New Roman" w:hAnsi="Times New Roman" w:cs="Times New Roman"/>
          <w:b/>
          <w:i/>
          <w:color w:val="000000" w:themeColor="text1"/>
          <w:sz w:val="24"/>
          <w:szCs w:val="24"/>
          <w:u w:val="single"/>
          <w:lang w:val="az-Latn-AZ"/>
        </w:rPr>
      </w:pPr>
      <w:r w:rsidRPr="003515AB">
        <w:rPr>
          <w:rFonts w:ascii="Times New Roman" w:eastAsia="Times New Roman" w:hAnsi="Times New Roman" w:cs="Times New Roman"/>
          <w:b/>
          <w:color w:val="000000" w:themeColor="text1"/>
          <w:sz w:val="24"/>
          <w:szCs w:val="24"/>
          <w:u w:val="single"/>
          <w:lang w:val="az-Latn-AZ"/>
        </w:rPr>
        <w:t>${date}</w:t>
      </w:r>
    </w:p>
    <w:p w:rsidR="003A6A27" w:rsidRDefault="003A6A27" w:rsidP="003A6A27">
      <w:pPr>
        <w:spacing w:after="0" w:line="240" w:lineRule="auto"/>
        <w:jc w:val="both"/>
        <w:outlineLvl w:val="5"/>
        <w:rPr>
          <w:rFonts w:ascii="Times New Roman" w:hAnsi="Times New Roman" w:cs="Times New Roman"/>
          <w:b/>
          <w:bCs/>
          <w:sz w:val="20"/>
          <w:szCs w:val="20"/>
          <w:lang w:val="az-Latn-AZ"/>
        </w:rPr>
      </w:pPr>
      <w:r>
        <w:rPr>
          <w:rFonts w:ascii="Times New Roman" w:hAnsi="Times New Roman" w:cs="Times New Roman"/>
          <w:sz w:val="20"/>
          <w:szCs w:val="20"/>
          <w:lang w:val="az-Latn-AZ"/>
        </w:rPr>
        <w:t>Bu müqavil</w:t>
      </w:r>
      <w:r>
        <w:rPr>
          <w:rFonts w:ascii="Tahoma" w:hAnsi="Tahoma" w:cs="Tahoma"/>
          <w:sz w:val="20"/>
          <w:szCs w:val="20"/>
          <w:lang w:val="az-Latn-AZ"/>
        </w:rPr>
        <w:t>ə</w:t>
      </w:r>
      <w:r>
        <w:rPr>
          <w:rFonts w:ascii="Times New Roman" w:hAnsi="Times New Roman" w:cs="Times New Roman"/>
          <w:sz w:val="20"/>
          <w:szCs w:val="20"/>
          <w:lang w:val="az-Latn-AZ"/>
        </w:rPr>
        <w:t xml:space="preserve"> (kontrakt), (bundan sonra "Kredit</w:t>
      </w:r>
      <w:bookmarkStart w:id="0" w:name="_GoBack"/>
      <w:bookmarkEnd w:id="0"/>
      <w:r>
        <w:rPr>
          <w:rFonts w:ascii="Times New Roman" w:hAnsi="Times New Roman" w:cs="Times New Roman"/>
          <w:sz w:val="20"/>
          <w:szCs w:val="20"/>
          <w:lang w:val="az-Latn-AZ"/>
        </w:rPr>
        <w:t xml:space="preserve"> Müqavil</w:t>
      </w:r>
      <w:r>
        <w:rPr>
          <w:rFonts w:ascii="Tahoma" w:hAnsi="Tahoma" w:cs="Tahoma"/>
          <w:sz w:val="20"/>
          <w:szCs w:val="20"/>
          <w:lang w:val="az-Latn-AZ"/>
        </w:rPr>
        <w:t>ə</w:t>
      </w:r>
      <w:r>
        <w:rPr>
          <w:rFonts w:ascii="Times New Roman" w:hAnsi="Times New Roman" w:cs="Times New Roman"/>
          <w:sz w:val="20"/>
          <w:szCs w:val="20"/>
          <w:lang w:val="az-Latn-AZ"/>
        </w:rPr>
        <w:t>si") Az</w:t>
      </w:r>
      <w:r>
        <w:rPr>
          <w:rFonts w:ascii="Tahoma" w:hAnsi="Tahoma" w:cs="Tahoma"/>
          <w:sz w:val="20"/>
          <w:szCs w:val="20"/>
          <w:lang w:val="az-Latn-AZ"/>
        </w:rPr>
        <w:t>ə</w:t>
      </w:r>
      <w:r>
        <w:rPr>
          <w:rFonts w:ascii="Times New Roman" w:hAnsi="Times New Roman" w:cs="Times New Roman"/>
          <w:sz w:val="20"/>
          <w:szCs w:val="20"/>
          <w:lang w:val="az-Latn-AZ"/>
        </w:rPr>
        <w:t>rbaycan Respublikasının qanunlarına v</w:t>
      </w:r>
      <w:r>
        <w:rPr>
          <w:rFonts w:ascii="Tahoma" w:hAnsi="Tahoma" w:cs="Tahoma"/>
          <w:sz w:val="20"/>
          <w:szCs w:val="20"/>
          <w:lang w:val="az-Latn-AZ"/>
        </w:rPr>
        <w:t>ə</w:t>
      </w:r>
      <w:r>
        <w:rPr>
          <w:rFonts w:ascii="Times New Roman" w:hAnsi="Times New Roman" w:cs="Times New Roman"/>
          <w:sz w:val="20"/>
          <w:szCs w:val="20"/>
          <w:lang w:val="az-Latn-AZ"/>
        </w:rPr>
        <w:t xml:space="preserve"> öz Nizamnam</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f</w:t>
      </w:r>
      <w:r>
        <w:rPr>
          <w:rFonts w:ascii="Tahoma" w:hAnsi="Tahoma" w:cs="Tahoma"/>
          <w:sz w:val="20"/>
          <w:szCs w:val="20"/>
          <w:lang w:val="az-Latn-AZ"/>
        </w:rPr>
        <w:t>ə</w:t>
      </w:r>
      <w:r>
        <w:rPr>
          <w:rFonts w:ascii="Times New Roman" w:hAnsi="Times New Roman" w:cs="Times New Roman"/>
          <w:sz w:val="20"/>
          <w:szCs w:val="20"/>
          <w:lang w:val="az-Latn-AZ"/>
        </w:rPr>
        <w:t>aliyy</w:t>
      </w:r>
      <w:r>
        <w:rPr>
          <w:rFonts w:ascii="Tahoma" w:hAnsi="Tahoma" w:cs="Tahoma"/>
          <w:sz w:val="20"/>
          <w:szCs w:val="20"/>
          <w:lang w:val="az-Latn-AZ"/>
        </w:rPr>
        <w:t>ə</w:t>
      </w:r>
      <w:r>
        <w:rPr>
          <w:rFonts w:ascii="Times New Roman" w:hAnsi="Times New Roman" w:cs="Times New Roman"/>
          <w:sz w:val="20"/>
          <w:szCs w:val="20"/>
          <w:lang w:val="az-Latn-AZ"/>
        </w:rPr>
        <w:t>t göst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bCs/>
          <w:sz w:val="20"/>
          <w:szCs w:val="20"/>
          <w:lang w:val="az-Latn-AZ"/>
        </w:rPr>
        <w:t>"Viator Mikrokredit Az</w:t>
      </w:r>
      <w:r>
        <w:rPr>
          <w:rFonts w:ascii="Tahoma" w:hAnsi="Tahoma" w:cs="Tahoma"/>
          <w:b/>
          <w:bCs/>
          <w:sz w:val="20"/>
          <w:szCs w:val="20"/>
          <w:lang w:val="az-Latn-AZ"/>
        </w:rPr>
        <w:t>ə</w:t>
      </w:r>
      <w:r>
        <w:rPr>
          <w:rFonts w:ascii="Times New Roman" w:hAnsi="Times New Roman" w:cs="Times New Roman"/>
          <w:b/>
          <w:bCs/>
          <w:sz w:val="20"/>
          <w:szCs w:val="20"/>
          <w:lang w:val="az-Latn-AZ"/>
        </w:rPr>
        <w:t>rbaycan"</w:t>
      </w:r>
      <w:r>
        <w:rPr>
          <w:rFonts w:ascii="Times New Roman" w:hAnsi="Times New Roman" w:cs="Times New Roman"/>
          <w:sz w:val="20"/>
          <w:szCs w:val="20"/>
          <w:lang w:val="az-Latn-AZ"/>
        </w:rPr>
        <w:t xml:space="preserve"> </w:t>
      </w:r>
      <w:r>
        <w:rPr>
          <w:rFonts w:ascii="Times New Roman" w:hAnsi="Times New Roman" w:cs="Times New Roman"/>
          <w:b/>
          <w:bCs/>
          <w:sz w:val="20"/>
          <w:szCs w:val="20"/>
          <w:lang w:val="az-Latn-AZ"/>
        </w:rPr>
        <w:t>MMC-nin</w:t>
      </w:r>
      <w:r>
        <w:rPr>
          <w:rFonts w:ascii="Times New Roman" w:hAnsi="Times New Roman" w:cs="Times New Roman"/>
          <w:sz w:val="20"/>
          <w:szCs w:val="20"/>
          <w:lang w:val="az-Latn-AZ"/>
        </w:rPr>
        <w:t xml:space="preserve"> İdar</w:t>
      </w:r>
      <w:r>
        <w:rPr>
          <w:rFonts w:ascii="Tahoma" w:hAnsi="Tahoma" w:cs="Tahoma"/>
          <w:sz w:val="20"/>
          <w:szCs w:val="20"/>
          <w:lang w:val="az-Latn-AZ"/>
        </w:rPr>
        <w:t>ə</w:t>
      </w:r>
      <w:r>
        <w:rPr>
          <w:rFonts w:ascii="Times New Roman" w:hAnsi="Times New Roman" w:cs="Times New Roman"/>
          <w:sz w:val="20"/>
          <w:szCs w:val="20"/>
          <w:lang w:val="az-Latn-AZ"/>
        </w:rPr>
        <w:t xml:space="preserve"> Hey</w:t>
      </w:r>
      <w:r>
        <w:rPr>
          <w:rFonts w:ascii="Tahoma" w:hAnsi="Tahoma" w:cs="Tahoma"/>
          <w:sz w:val="20"/>
          <w:szCs w:val="20"/>
          <w:lang w:val="az-Latn-AZ"/>
        </w:rPr>
        <w:t>ə</w:t>
      </w:r>
      <w:r>
        <w:rPr>
          <w:rFonts w:ascii="Times New Roman" w:hAnsi="Times New Roman" w:cs="Times New Roman"/>
          <w:sz w:val="20"/>
          <w:szCs w:val="20"/>
          <w:lang w:val="az-Latn-AZ"/>
        </w:rPr>
        <w:t>tinin S</w:t>
      </w:r>
      <w:r>
        <w:rPr>
          <w:rFonts w:ascii="Tahoma" w:hAnsi="Tahoma" w:cs="Tahoma"/>
          <w:sz w:val="20"/>
          <w:szCs w:val="20"/>
          <w:lang w:val="az-Latn-AZ"/>
        </w:rPr>
        <w:t>ə</w:t>
      </w:r>
      <w:r>
        <w:rPr>
          <w:rFonts w:ascii="Times New Roman" w:hAnsi="Times New Roman" w:cs="Times New Roman"/>
          <w:sz w:val="20"/>
          <w:szCs w:val="20"/>
          <w:lang w:val="az-Latn-AZ"/>
        </w:rPr>
        <w:t>dri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find</w:t>
      </w:r>
      <w:r>
        <w:rPr>
          <w:rFonts w:ascii="Tahoma" w:hAnsi="Tahoma" w:cs="Tahoma"/>
          <w:sz w:val="20"/>
          <w:szCs w:val="20"/>
          <w:lang w:val="az-Latn-AZ"/>
        </w:rPr>
        <w:t>ə</w:t>
      </w:r>
      <w:r>
        <w:rPr>
          <w:rFonts w:ascii="Times New Roman" w:hAnsi="Times New Roman" w:cs="Times New Roman"/>
          <w:sz w:val="20"/>
          <w:szCs w:val="20"/>
          <w:lang w:val="az-Latn-AZ"/>
        </w:rPr>
        <w:t>n veril</w:t>
      </w:r>
      <w:r>
        <w:rPr>
          <w:rFonts w:ascii="Tahoma" w:hAnsi="Tahoma" w:cs="Tahoma"/>
          <w:sz w:val="20"/>
          <w:szCs w:val="20"/>
          <w:lang w:val="az-Latn-AZ"/>
        </w:rPr>
        <w:t>ə</w:t>
      </w:r>
      <w:r>
        <w:rPr>
          <w:rFonts w:ascii="Times New Roman" w:hAnsi="Times New Roman" w:cs="Times New Roman"/>
          <w:sz w:val="20"/>
          <w:szCs w:val="20"/>
          <w:lang w:val="az-Latn-AZ"/>
        </w:rPr>
        <w:t>n etibarnam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h</w:t>
      </w:r>
      <w:r>
        <w:rPr>
          <w:rFonts w:ascii="Tahoma" w:hAnsi="Tahoma" w:cs="Tahoma"/>
          <w:sz w:val="20"/>
          <w:szCs w:val="20"/>
          <w:lang w:val="az-Latn-AZ"/>
        </w:rPr>
        <w:t>ə</w:t>
      </w:r>
      <w:r>
        <w:rPr>
          <w:rFonts w:ascii="Times New Roman" w:hAnsi="Times New Roman" w:cs="Times New Roman"/>
          <w:sz w:val="20"/>
          <w:szCs w:val="20"/>
          <w:lang w:val="az-Latn-AZ"/>
        </w:rPr>
        <w:t>min t</w:t>
      </w:r>
      <w:r>
        <w:rPr>
          <w:rFonts w:ascii="Tahoma" w:hAnsi="Tahoma" w:cs="Tahoma"/>
          <w:sz w:val="20"/>
          <w:szCs w:val="20"/>
          <w:lang w:val="az-Latn-AZ"/>
        </w:rPr>
        <w:t>ə</w:t>
      </w:r>
      <w:r>
        <w:rPr>
          <w:rFonts w:ascii="Times New Roman" w:hAnsi="Times New Roman" w:cs="Times New Roman"/>
          <w:sz w:val="20"/>
          <w:szCs w:val="20"/>
          <w:lang w:val="az-Latn-AZ"/>
        </w:rPr>
        <w:t>şkilatın s</w:t>
      </w:r>
      <w:r>
        <w:rPr>
          <w:rFonts w:ascii="Tahoma" w:hAnsi="Tahoma" w:cs="Tahoma"/>
          <w:sz w:val="20"/>
          <w:szCs w:val="20"/>
          <w:lang w:val="az-Latn-AZ"/>
        </w:rPr>
        <w:t>ə</w:t>
      </w:r>
      <w:r>
        <w:rPr>
          <w:rFonts w:ascii="Times New Roman" w:hAnsi="Times New Roman" w:cs="Times New Roman"/>
          <w:sz w:val="20"/>
          <w:szCs w:val="20"/>
          <w:lang w:val="az-Latn-AZ"/>
        </w:rPr>
        <w:t>lahiyy</w:t>
      </w:r>
      <w:r>
        <w:rPr>
          <w:rFonts w:ascii="Tahoma" w:hAnsi="Tahoma" w:cs="Tahoma"/>
          <w:sz w:val="20"/>
          <w:szCs w:val="20"/>
          <w:lang w:val="az-Latn-AZ"/>
        </w:rPr>
        <w:t>ə</w:t>
      </w:r>
      <w:r>
        <w:rPr>
          <w:rFonts w:ascii="Times New Roman" w:hAnsi="Times New Roman" w:cs="Times New Roman"/>
          <w:sz w:val="20"/>
          <w:szCs w:val="20"/>
          <w:lang w:val="az-Latn-AZ"/>
        </w:rPr>
        <w:t>tli nümay</w:t>
      </w:r>
      <w:r>
        <w:rPr>
          <w:rFonts w:ascii="Tahoma" w:hAnsi="Tahoma" w:cs="Tahoma"/>
          <w:sz w:val="20"/>
          <w:szCs w:val="20"/>
          <w:lang w:val="az-Latn-AZ"/>
        </w:rPr>
        <w:t>ə</w:t>
      </w:r>
      <w:r>
        <w:rPr>
          <w:rFonts w:ascii="Times New Roman" w:hAnsi="Times New Roman" w:cs="Times New Roman"/>
          <w:sz w:val="20"/>
          <w:szCs w:val="20"/>
          <w:lang w:val="az-Latn-AZ"/>
        </w:rPr>
        <w:t>nd</w:t>
      </w:r>
      <w:r>
        <w:rPr>
          <w:rFonts w:ascii="Tahoma" w:hAnsi="Tahoma" w:cs="Tahoma"/>
          <w:sz w:val="20"/>
          <w:szCs w:val="20"/>
          <w:lang w:val="az-Latn-AZ"/>
        </w:rPr>
        <w:t>ə</w:t>
      </w:r>
      <w:r>
        <w:rPr>
          <w:rFonts w:ascii="Times New Roman" w:hAnsi="Times New Roman" w:cs="Times New Roman"/>
          <w:sz w:val="20"/>
          <w:szCs w:val="20"/>
          <w:lang w:val="az-Latn-AZ"/>
        </w:rPr>
        <w:t xml:space="preserve">si   </w:t>
      </w:r>
      <w:r>
        <w:rPr>
          <w:rFonts w:ascii="Times New Roman" w:hAnsi="Times New Roman" w:cs="Times New Roman"/>
          <w:b/>
          <w:bCs/>
          <w:sz w:val="20"/>
          <w:szCs w:val="20"/>
          <w:lang w:val="az-Latn-AZ"/>
        </w:rPr>
        <w:t>Filialının R</w:t>
      </w:r>
      <w:r>
        <w:rPr>
          <w:rFonts w:ascii="Tahoma" w:hAnsi="Tahoma" w:cs="Tahoma"/>
          <w:b/>
          <w:bCs/>
          <w:sz w:val="20"/>
          <w:szCs w:val="20"/>
          <w:lang w:val="az-Latn-AZ"/>
        </w:rPr>
        <w:t>ə</w:t>
      </w:r>
      <w:r>
        <w:rPr>
          <w:rFonts w:ascii="Times New Roman" w:hAnsi="Times New Roman" w:cs="Times New Roman"/>
          <w:b/>
          <w:bCs/>
          <w:sz w:val="20"/>
          <w:szCs w:val="20"/>
          <w:lang w:val="az-Latn-AZ"/>
        </w:rPr>
        <w:t>hb</w:t>
      </w:r>
      <w:r>
        <w:rPr>
          <w:rFonts w:ascii="Tahoma" w:hAnsi="Tahoma" w:cs="Tahoma"/>
          <w:b/>
          <w:bCs/>
          <w:sz w:val="20"/>
          <w:szCs w:val="20"/>
          <w:lang w:val="az-Latn-AZ"/>
        </w:rPr>
        <w:t>ə</w:t>
      </w:r>
      <w:r>
        <w:rPr>
          <w:rFonts w:ascii="Times New Roman" w:hAnsi="Times New Roman" w:cs="Times New Roman"/>
          <w:b/>
          <w:bCs/>
          <w:sz w:val="20"/>
          <w:szCs w:val="20"/>
          <w:lang w:val="az-Latn-AZ"/>
        </w:rPr>
        <w:t xml:space="preserve">ri </w:t>
      </w:r>
      <w:r w:rsidR="000F0D4B" w:rsidRPr="000F0D4B">
        <w:rPr>
          <w:rFonts w:ascii="Times New Roman" w:hAnsi="Times New Roman" w:cs="Times New Roman"/>
          <w:b/>
          <w:bCs/>
          <w:color w:val="000000" w:themeColor="text1"/>
          <w:sz w:val="20"/>
          <w:szCs w:val="20"/>
          <w:lang w:val="az-Latn-AZ"/>
        </w:rPr>
        <w:t>${director}</w:t>
      </w:r>
      <w:r w:rsidR="000F0D4B">
        <w:rPr>
          <w:rFonts w:ascii="Times New Roman" w:hAnsi="Times New Roman" w:cs="Times New Roman"/>
          <w:b/>
          <w:bCs/>
          <w:color w:val="FF0000"/>
          <w:sz w:val="20"/>
          <w:szCs w:val="20"/>
          <w:lang w:val="az-Latn-AZ"/>
        </w:rPr>
        <w:t xml:space="preserve"> </w:t>
      </w:r>
      <w:r>
        <w:rPr>
          <w:rFonts w:ascii="Times New Roman" w:hAnsi="Times New Roman" w:cs="Times New Roman"/>
          <w:sz w:val="20"/>
          <w:szCs w:val="20"/>
          <w:lang w:val="az-Latn-AZ"/>
        </w:rPr>
        <w:t xml:space="preserve">(bundan sonra </w:t>
      </w:r>
      <w:r>
        <w:rPr>
          <w:rFonts w:ascii="Times New Roman" w:hAnsi="Times New Roman" w:cs="Times New Roman"/>
          <w:b/>
          <w:bCs/>
          <w:sz w:val="20"/>
          <w:szCs w:val="20"/>
          <w:lang w:val="az-Latn-AZ"/>
        </w:rPr>
        <w:t>"Borcverən"</w:t>
      </w:r>
      <w:r>
        <w:rPr>
          <w:rFonts w:ascii="Times New Roman" w:hAnsi="Times New Roman" w:cs="Times New Roman"/>
          <w:sz w:val="20"/>
          <w:szCs w:val="20"/>
          <w:lang w:val="az-Latn-AZ"/>
        </w:rPr>
        <w:t>) ş</w:t>
      </w:r>
      <w:r>
        <w:rPr>
          <w:rFonts w:ascii="Tahoma" w:hAnsi="Tahoma" w:cs="Tahoma"/>
          <w:sz w:val="20"/>
          <w:szCs w:val="20"/>
          <w:lang w:val="az-Latn-AZ"/>
        </w:rPr>
        <w:t>ə</w:t>
      </w:r>
      <w:r>
        <w:rPr>
          <w:rFonts w:ascii="Times New Roman" w:hAnsi="Times New Roman" w:cs="Times New Roman"/>
          <w:sz w:val="20"/>
          <w:szCs w:val="20"/>
          <w:lang w:val="az-Latn-AZ"/>
        </w:rPr>
        <w:t>xsind</w:t>
      </w:r>
      <w:r>
        <w:rPr>
          <w:rFonts w:ascii="Tahoma" w:hAnsi="Tahoma" w:cs="Tahoma"/>
          <w:sz w:val="20"/>
          <w:szCs w:val="20"/>
          <w:lang w:val="az-Latn-AZ"/>
        </w:rPr>
        <w:t>ə</w:t>
      </w:r>
      <w:r>
        <w:rPr>
          <w:rFonts w:ascii="Times New Roman" w:hAnsi="Times New Roman" w:cs="Times New Roman"/>
          <w:sz w:val="20"/>
          <w:szCs w:val="20"/>
          <w:lang w:val="az-Latn-AZ"/>
        </w:rPr>
        <w:t xml:space="preserve"> bir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fd</w:t>
      </w:r>
      <w:r>
        <w:rPr>
          <w:rFonts w:ascii="Tahoma" w:hAnsi="Tahoma" w:cs="Tahoma"/>
          <w:sz w:val="20"/>
          <w:szCs w:val="20"/>
          <w:lang w:val="az-Latn-AZ"/>
        </w:rPr>
        <w:t>ə</w:t>
      </w:r>
      <w:r>
        <w:rPr>
          <w:rFonts w:ascii="Times New Roman" w:hAnsi="Times New Roman" w:cs="Times New Roman"/>
          <w:sz w:val="20"/>
          <w:szCs w:val="20"/>
          <w:lang w:val="az-Latn-AZ"/>
        </w:rPr>
        <w:t>n v</w:t>
      </w:r>
      <w:r>
        <w:rPr>
          <w:rFonts w:ascii="Tahoma" w:hAnsi="Tahoma" w:cs="Tahoma"/>
          <w:sz w:val="20"/>
          <w:szCs w:val="20"/>
          <w:lang w:val="az-Latn-AZ"/>
        </w:rPr>
        <w:t>ə</w:t>
      </w:r>
      <w:r>
        <w:rPr>
          <w:rFonts w:ascii="Times New Roman" w:hAnsi="Times New Roman" w:cs="Times New Roman"/>
          <w:sz w:val="20"/>
          <w:szCs w:val="20"/>
          <w:lang w:val="az-Latn-AZ"/>
        </w:rPr>
        <w:t xml:space="preserve"> Az</w:t>
      </w:r>
      <w:r>
        <w:rPr>
          <w:rFonts w:ascii="Tahoma" w:hAnsi="Tahoma" w:cs="Tahoma"/>
          <w:sz w:val="20"/>
          <w:szCs w:val="20"/>
          <w:lang w:val="az-Latn-AZ"/>
        </w:rPr>
        <w:t>ə</w:t>
      </w:r>
      <w:r>
        <w:rPr>
          <w:rFonts w:ascii="Times New Roman" w:hAnsi="Times New Roman" w:cs="Times New Roman"/>
          <w:sz w:val="20"/>
          <w:szCs w:val="20"/>
          <w:lang w:val="az-Latn-AZ"/>
        </w:rPr>
        <w:t>rbaycan v</w:t>
      </w:r>
      <w:r>
        <w:rPr>
          <w:rFonts w:ascii="Tahoma" w:hAnsi="Tahoma" w:cs="Tahoma"/>
          <w:sz w:val="20"/>
          <w:szCs w:val="20"/>
          <w:lang w:val="az-Latn-AZ"/>
        </w:rPr>
        <w:t>ə</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ndaşı</w:t>
      </w:r>
      <w:r>
        <w:rPr>
          <w:rFonts w:ascii="Times New Roman" w:hAnsi="Times New Roman" w:cs="Times New Roman"/>
          <w:b/>
          <w:bCs/>
          <w:sz w:val="20"/>
          <w:szCs w:val="20"/>
          <w:lang w:val="az-Latn-AZ"/>
        </w:rPr>
        <w:t xml:space="preserve"> </w:t>
      </w:r>
      <w:r w:rsidR="00DE4DDB" w:rsidRPr="00DE4DDB">
        <w:rPr>
          <w:rFonts w:ascii="Times New Roman" w:hAnsi="Times New Roman" w:cs="Times New Roman"/>
          <w:b/>
          <w:bCs/>
          <w:color w:val="000000" w:themeColor="text1"/>
          <w:sz w:val="20"/>
          <w:szCs w:val="20"/>
          <w:lang w:val="az-Latn-AZ"/>
        </w:rPr>
        <w:t>${ASA}</w:t>
      </w:r>
      <w:r w:rsidRPr="00DE4DDB">
        <w:rPr>
          <w:rFonts w:ascii="Times New Roman" w:hAnsi="Times New Roman" w:cs="Times New Roman"/>
          <w:b/>
          <w:bCs/>
          <w:color w:val="000000" w:themeColor="text1"/>
          <w:sz w:val="20"/>
          <w:szCs w:val="20"/>
          <w:lang w:val="az-Latn-AZ"/>
        </w:rPr>
        <w:t xml:space="preserve"> </w:t>
      </w:r>
      <w:r w:rsidRPr="00DE4DDB">
        <w:rPr>
          <w:rFonts w:ascii="Times New Roman" w:hAnsi="Times New Roman" w:cs="Times New Roman"/>
          <w:color w:val="000000" w:themeColor="text1"/>
          <w:sz w:val="20"/>
          <w:szCs w:val="20"/>
          <w:lang w:val="az-Latn-AZ"/>
        </w:rPr>
        <w:t xml:space="preserve"> </w:t>
      </w:r>
      <w:r>
        <w:rPr>
          <w:rFonts w:ascii="Times New Roman" w:hAnsi="Times New Roman" w:cs="Times New Roman"/>
          <w:color w:val="FF0000"/>
          <w:sz w:val="20"/>
          <w:szCs w:val="20"/>
          <w:lang w:val="az-Latn-AZ"/>
        </w:rPr>
        <w:t>(</w:t>
      </w:r>
      <w:r>
        <w:rPr>
          <w:rFonts w:ascii="Times New Roman" w:hAnsi="Times New Roman" w:cs="Times New Roman"/>
          <w:sz w:val="20"/>
          <w:szCs w:val="20"/>
          <w:lang w:val="az-Latn-AZ"/>
        </w:rPr>
        <w:t xml:space="preserve"> </w:t>
      </w:r>
      <w:r>
        <w:rPr>
          <w:rFonts w:ascii="Times New Roman" w:hAnsi="Times New Roman" w:cs="Times New Roman"/>
          <w:b/>
          <w:color w:val="FF0000"/>
          <w:sz w:val="20"/>
          <w:szCs w:val="20"/>
          <w:lang w:val="az-Latn-AZ"/>
        </w:rPr>
        <w:t>______ RPŞ</w:t>
      </w:r>
      <w:r>
        <w:rPr>
          <w:rFonts w:ascii="Times New Roman" w:hAnsi="Times New Roman" w:cs="Times New Roman"/>
          <w:color w:val="FF0000"/>
          <w:sz w:val="20"/>
          <w:szCs w:val="20"/>
          <w:lang w:val="az-Latn-AZ"/>
        </w:rPr>
        <w:t xml:space="preserve"> ) </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find</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color w:val="FF0000"/>
          <w:sz w:val="20"/>
          <w:szCs w:val="20"/>
          <w:lang w:val="az-Latn-AZ"/>
        </w:rPr>
        <w:t>_____________</w:t>
      </w:r>
      <w:r>
        <w:rPr>
          <w:rFonts w:ascii="Times New Roman" w:hAnsi="Times New Roman" w:cs="Times New Roman"/>
          <w:sz w:val="20"/>
          <w:szCs w:val="20"/>
          <w:lang w:val="az-Latn-AZ"/>
        </w:rPr>
        <w:t xml:space="preserve"> tarixind</w:t>
      </w:r>
      <w:r>
        <w:rPr>
          <w:rFonts w:ascii="Tahoma" w:hAnsi="Tahoma" w:cs="Tahoma"/>
          <w:sz w:val="20"/>
          <w:szCs w:val="20"/>
          <w:lang w:val="az-Latn-AZ"/>
        </w:rPr>
        <w:t>ə</w:t>
      </w:r>
      <w:r>
        <w:rPr>
          <w:rFonts w:ascii="Times New Roman" w:hAnsi="Times New Roman" w:cs="Times New Roman"/>
          <w:sz w:val="20"/>
          <w:szCs w:val="20"/>
          <w:lang w:val="az-Latn-AZ"/>
        </w:rPr>
        <w:t xml:space="preserve"> veril</w:t>
      </w:r>
      <w:r>
        <w:rPr>
          <w:rFonts w:ascii="Tahoma" w:hAnsi="Tahoma" w:cs="Tahoma"/>
          <w:sz w:val="20"/>
          <w:szCs w:val="20"/>
          <w:lang w:val="az-Latn-AZ"/>
        </w:rPr>
        <w:t>ə</w:t>
      </w:r>
      <w:r>
        <w:rPr>
          <w:rFonts w:ascii="Times New Roman" w:hAnsi="Times New Roman" w:cs="Times New Roman"/>
          <w:sz w:val="20"/>
          <w:szCs w:val="20"/>
          <w:lang w:val="az-Latn-AZ"/>
        </w:rPr>
        <w:t xml:space="preserve">n  </w:t>
      </w:r>
      <w:r w:rsidR="000E645C">
        <w:rPr>
          <w:rFonts w:ascii="Times New Roman" w:hAnsi="Times New Roman" w:cs="Times New Roman"/>
          <w:b/>
          <w:color w:val="000000" w:themeColor="text1"/>
          <w:sz w:val="20"/>
          <w:szCs w:val="20"/>
          <w:lang w:val="az-Latn-AZ"/>
        </w:rPr>
        <w:t xml:space="preserve"> ${</w:t>
      </w:r>
      <w:r w:rsidR="00FF68DB" w:rsidRPr="00FF68DB">
        <w:rPr>
          <w:rFonts w:ascii="Times New Roman" w:hAnsi="Times New Roman" w:cs="Times New Roman"/>
          <w:b/>
          <w:color w:val="000000" w:themeColor="text1"/>
          <w:sz w:val="20"/>
          <w:szCs w:val="20"/>
          <w:lang w:val="az-Latn-AZ"/>
        </w:rPr>
        <w:t>identity_number</w:t>
      </w:r>
      <w:r w:rsidR="000E645C">
        <w:rPr>
          <w:rFonts w:ascii="Times New Roman" w:hAnsi="Times New Roman" w:cs="Times New Roman"/>
          <w:b/>
          <w:color w:val="000000" w:themeColor="text1"/>
          <w:sz w:val="20"/>
          <w:szCs w:val="20"/>
          <w:lang w:val="az-Latn-AZ"/>
        </w:rPr>
        <w:t>}</w:t>
      </w:r>
      <w:r w:rsidRPr="000E645C">
        <w:rPr>
          <w:rFonts w:ascii="Times New Roman" w:hAnsi="Times New Roman" w:cs="Times New Roman"/>
          <w:b/>
          <w:color w:val="000000" w:themeColor="text1"/>
          <w:sz w:val="20"/>
          <w:szCs w:val="20"/>
          <w:lang w:val="az-Latn-AZ"/>
        </w:rPr>
        <w:t xml:space="preserve"> </w:t>
      </w:r>
      <w:r w:rsidRPr="000E645C">
        <w:rPr>
          <w:rFonts w:ascii="Times New Roman" w:hAnsi="Times New Roman" w:cs="Times New Roman"/>
          <w:color w:val="000000" w:themeColor="text1"/>
          <w:sz w:val="20"/>
          <w:szCs w:val="20"/>
          <w:lang w:val="az-Latn-AZ"/>
        </w:rPr>
        <w:t xml:space="preserve"> </w:t>
      </w:r>
      <w:r>
        <w:rPr>
          <w:rFonts w:ascii="Times New Roman" w:hAnsi="Times New Roman" w:cs="Times New Roman"/>
          <w:sz w:val="20"/>
          <w:szCs w:val="20"/>
          <w:lang w:val="az-Latn-AZ"/>
        </w:rPr>
        <w:t>ş</w:t>
      </w:r>
      <w:r>
        <w:rPr>
          <w:rFonts w:ascii="Tahoma" w:hAnsi="Tahoma" w:cs="Tahoma"/>
          <w:sz w:val="20"/>
          <w:szCs w:val="20"/>
          <w:lang w:val="az-Latn-AZ"/>
        </w:rPr>
        <w:t>ə</w:t>
      </w:r>
      <w:r>
        <w:rPr>
          <w:rFonts w:ascii="Times New Roman" w:hAnsi="Times New Roman" w:cs="Times New Roman"/>
          <w:sz w:val="20"/>
          <w:szCs w:val="20"/>
          <w:lang w:val="az-Latn-AZ"/>
        </w:rPr>
        <w:t>xsiyy</w:t>
      </w:r>
      <w:r>
        <w:rPr>
          <w:rFonts w:ascii="Tahoma" w:hAnsi="Tahoma" w:cs="Tahoma"/>
          <w:sz w:val="20"/>
          <w:szCs w:val="20"/>
          <w:lang w:val="az-Latn-AZ"/>
        </w:rPr>
        <w:t>ə</w:t>
      </w:r>
      <w:r>
        <w:rPr>
          <w:rFonts w:ascii="Times New Roman" w:hAnsi="Times New Roman" w:cs="Times New Roman"/>
          <w:sz w:val="20"/>
          <w:szCs w:val="20"/>
          <w:lang w:val="az-Latn-AZ"/>
        </w:rPr>
        <w:t>t v</w:t>
      </w:r>
      <w:r>
        <w:rPr>
          <w:rFonts w:ascii="Tahoma" w:hAnsi="Tahoma" w:cs="Tahoma"/>
          <w:sz w:val="20"/>
          <w:szCs w:val="20"/>
          <w:lang w:val="az-Latn-AZ"/>
        </w:rPr>
        <w:t>ə</w:t>
      </w:r>
      <w:r>
        <w:rPr>
          <w:rFonts w:ascii="Times New Roman" w:hAnsi="Times New Roman" w:cs="Times New Roman"/>
          <w:sz w:val="20"/>
          <w:szCs w:val="20"/>
          <w:lang w:val="az-Latn-AZ"/>
        </w:rPr>
        <w:t>siq</w:t>
      </w:r>
      <w:r>
        <w:rPr>
          <w:rFonts w:ascii="Tahoma" w:hAnsi="Tahoma" w:cs="Tahoma"/>
          <w:sz w:val="20"/>
          <w:szCs w:val="20"/>
          <w:lang w:val="az-Latn-AZ"/>
        </w:rPr>
        <w:t>ə</w:t>
      </w:r>
      <w:r>
        <w:rPr>
          <w:rFonts w:ascii="Times New Roman" w:hAnsi="Times New Roman" w:cs="Times New Roman"/>
          <w:sz w:val="20"/>
          <w:szCs w:val="20"/>
          <w:lang w:val="az-Latn-AZ"/>
        </w:rPr>
        <w:t xml:space="preserve">si) (bundan sonra </w:t>
      </w:r>
      <w:r>
        <w:rPr>
          <w:rFonts w:ascii="Times New Roman" w:hAnsi="Times New Roman" w:cs="Times New Roman"/>
          <w:b/>
          <w:bCs/>
          <w:sz w:val="20"/>
          <w:szCs w:val="20"/>
          <w:lang w:val="az-Latn-AZ"/>
        </w:rPr>
        <w:t>"Borcalan"</w:t>
      </w:r>
      <w:r>
        <w:rPr>
          <w:rFonts w:ascii="Times New Roman" w:hAnsi="Times New Roman" w:cs="Times New Roman"/>
          <w:sz w:val="20"/>
          <w:szCs w:val="20"/>
          <w:lang w:val="az-Latn-AZ"/>
        </w:rPr>
        <w:t>) ş</w:t>
      </w:r>
      <w:r>
        <w:rPr>
          <w:rFonts w:ascii="Tahoma" w:hAnsi="Tahoma" w:cs="Tahoma"/>
          <w:sz w:val="20"/>
          <w:szCs w:val="20"/>
          <w:lang w:val="az-Latn-AZ"/>
        </w:rPr>
        <w:t>ə</w:t>
      </w:r>
      <w:r>
        <w:rPr>
          <w:rFonts w:ascii="Times New Roman" w:hAnsi="Times New Roman" w:cs="Times New Roman"/>
          <w:sz w:val="20"/>
          <w:szCs w:val="20"/>
          <w:lang w:val="az-Latn-AZ"/>
        </w:rPr>
        <w:t>xsind</w:t>
      </w:r>
      <w:r>
        <w:rPr>
          <w:rFonts w:ascii="Tahoma" w:hAnsi="Tahoma" w:cs="Tahoma"/>
          <w:sz w:val="20"/>
          <w:szCs w:val="20"/>
          <w:lang w:val="az-Latn-AZ"/>
        </w:rPr>
        <w:t>ə</w:t>
      </w:r>
      <w:r>
        <w:rPr>
          <w:rFonts w:ascii="Times New Roman" w:hAnsi="Times New Roman" w:cs="Times New Roman"/>
          <w:sz w:val="20"/>
          <w:szCs w:val="20"/>
          <w:lang w:val="az-Latn-AZ"/>
        </w:rPr>
        <w:t xml:space="preserve"> ikinci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fd</w:t>
      </w:r>
      <w:r>
        <w:rPr>
          <w:rFonts w:ascii="Tahoma" w:hAnsi="Tahoma" w:cs="Tahoma"/>
          <w:sz w:val="20"/>
          <w:szCs w:val="20"/>
          <w:lang w:val="az-Latn-AZ"/>
        </w:rPr>
        <w:t>ə</w:t>
      </w:r>
      <w:r>
        <w:rPr>
          <w:rFonts w:ascii="Times New Roman" w:hAnsi="Times New Roman" w:cs="Times New Roman"/>
          <w:sz w:val="20"/>
          <w:szCs w:val="20"/>
          <w:lang w:val="az-Latn-AZ"/>
        </w:rPr>
        <w:t>n Az</w:t>
      </w:r>
      <w:r>
        <w:rPr>
          <w:rFonts w:ascii="Tahoma" w:hAnsi="Tahoma" w:cs="Tahoma"/>
          <w:sz w:val="20"/>
          <w:szCs w:val="20"/>
          <w:lang w:val="az-Latn-AZ"/>
        </w:rPr>
        <w:t>ə</w:t>
      </w:r>
      <w:r>
        <w:rPr>
          <w:rFonts w:ascii="Times New Roman" w:hAnsi="Times New Roman" w:cs="Times New Roman"/>
          <w:sz w:val="20"/>
          <w:szCs w:val="20"/>
          <w:lang w:val="az-Latn-AZ"/>
        </w:rPr>
        <w:t>rbaycan Respublikasının qanunvericiliyin</w:t>
      </w:r>
      <w:r>
        <w:rPr>
          <w:rFonts w:ascii="Tahoma" w:hAnsi="Tahoma" w:cs="Tahoma"/>
          <w:sz w:val="20"/>
          <w:szCs w:val="20"/>
          <w:lang w:val="az-Latn-AZ"/>
        </w:rPr>
        <w:t>ə</w:t>
      </w:r>
      <w:r>
        <w:rPr>
          <w:rFonts w:ascii="Times New Roman" w:hAnsi="Times New Roman" w:cs="Times New Roman"/>
          <w:sz w:val="20"/>
          <w:szCs w:val="20"/>
          <w:lang w:val="az-Latn-AZ"/>
        </w:rPr>
        <w:t xml:space="preserve"> uyğun olaraq aşağıdakı ş</w:t>
      </w:r>
      <w:r>
        <w:rPr>
          <w:rFonts w:ascii="Tahoma" w:hAnsi="Tahoma" w:cs="Tahoma"/>
          <w:sz w:val="20"/>
          <w:szCs w:val="20"/>
          <w:lang w:val="az-Latn-AZ"/>
        </w:rPr>
        <w:t>ə</w:t>
      </w:r>
      <w:r>
        <w:rPr>
          <w:rFonts w:ascii="Times New Roman" w:hAnsi="Times New Roman" w:cs="Times New Roman"/>
          <w:sz w:val="20"/>
          <w:szCs w:val="20"/>
          <w:lang w:val="az-Latn-AZ"/>
        </w:rPr>
        <w:t>rtl</w:t>
      </w:r>
      <w:r>
        <w:rPr>
          <w:rFonts w:ascii="Tahoma" w:hAnsi="Tahoma" w:cs="Tahoma"/>
          <w:sz w:val="20"/>
          <w:szCs w:val="20"/>
          <w:lang w:val="az-Latn-AZ"/>
        </w:rPr>
        <w:t>ə</w:t>
      </w:r>
      <w:r>
        <w:rPr>
          <w:rFonts w:ascii="Times New Roman" w:hAnsi="Times New Roman" w:cs="Times New Roman"/>
          <w:sz w:val="20"/>
          <w:szCs w:val="20"/>
          <w:lang w:val="az-Latn-AZ"/>
        </w:rPr>
        <w:t>rl</w:t>
      </w:r>
      <w:r>
        <w:rPr>
          <w:rFonts w:ascii="Tahoma" w:hAnsi="Tahoma" w:cs="Tahoma"/>
          <w:sz w:val="20"/>
          <w:szCs w:val="20"/>
          <w:lang w:val="az-Latn-AZ"/>
        </w:rPr>
        <w:t>ə</w:t>
      </w:r>
      <w:r>
        <w:rPr>
          <w:rFonts w:ascii="Times New Roman" w:hAnsi="Times New Roman" w:cs="Times New Roman"/>
          <w:sz w:val="20"/>
          <w:szCs w:val="20"/>
          <w:lang w:val="az-Latn-AZ"/>
        </w:rPr>
        <w:t xml:space="preserve"> imzalanır. </w:t>
      </w:r>
    </w:p>
    <w:p w:rsidR="003A6A27" w:rsidRDefault="003A6A27" w:rsidP="003A6A27">
      <w:pPr>
        <w:spacing w:after="0" w:line="360" w:lineRule="auto"/>
        <w:jc w:val="center"/>
        <w:outlineLvl w:val="5"/>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1. Müqavil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nin predmeti</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40" w:lineRule="auto"/>
        <w:jc w:val="both"/>
        <w:rPr>
          <w:rFonts w:ascii="Times New Roman" w:hAnsi="Times New Roman" w:cs="Times New Roman"/>
          <w:sz w:val="20"/>
          <w:szCs w:val="20"/>
          <w:lang w:val="az-Latn-AZ"/>
        </w:rPr>
      </w:pPr>
      <w:r>
        <w:rPr>
          <w:rFonts w:ascii="Times New Roman" w:eastAsia="Times New Roman" w:hAnsi="Times New Roman" w:cs="Times New Roman"/>
          <w:sz w:val="20"/>
          <w:szCs w:val="20"/>
          <w:lang w:val="az-Latn-AZ"/>
        </w:rPr>
        <w:t>1.1</w:t>
      </w:r>
      <w:r>
        <w:rPr>
          <w:rFonts w:ascii="Times New Roman" w:hAnsi="Times New Roman" w:cs="Times New Roman"/>
          <w:sz w:val="20"/>
          <w:szCs w:val="20"/>
          <w:lang w:val="az-Latn-AZ"/>
        </w:rPr>
        <w:t xml:space="preserve"> Bu Kredit Müqavil</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Borcverən</w:t>
      </w:r>
      <w:r>
        <w:rPr>
          <w:rFonts w:ascii="Times New Roman" w:hAnsi="Times New Roman" w:cs="Times New Roman"/>
          <w:sz w:val="20"/>
          <w:szCs w:val="20"/>
          <w:lang w:val="az-Latn-AZ"/>
        </w:rPr>
        <w:t xml:space="preserve">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a </w:t>
      </w:r>
      <w:r>
        <w:rPr>
          <w:rFonts w:ascii="Times New Roman" w:hAnsi="Times New Roman" w:cs="Times New Roman"/>
          <w:b/>
          <w:bCs/>
          <w:sz w:val="20"/>
          <w:szCs w:val="20"/>
          <w:lang w:val="az-Latn-AZ"/>
        </w:rPr>
        <w:t xml:space="preserve"> </w:t>
      </w:r>
      <w:r w:rsidR="003515AB">
        <w:rPr>
          <w:rFonts w:ascii="Times New Roman" w:hAnsi="Times New Roman" w:cs="Times New Roman"/>
          <w:b/>
          <w:bCs/>
          <w:color w:val="000000" w:themeColor="text1"/>
          <w:sz w:val="20"/>
          <w:szCs w:val="20"/>
          <w:lang w:val="az-Latn-AZ"/>
        </w:rPr>
        <w:t>${price}</w:t>
      </w:r>
      <w:r w:rsidRPr="003515AB">
        <w:rPr>
          <w:rFonts w:ascii="Times New Roman" w:hAnsi="Times New Roman" w:cs="Times New Roman"/>
          <w:b/>
          <w:bCs/>
          <w:color w:val="000000" w:themeColor="text1"/>
          <w:sz w:val="20"/>
          <w:szCs w:val="20"/>
          <w:lang w:val="az-Latn-AZ"/>
        </w:rPr>
        <w:t xml:space="preserve"> AZN</w:t>
      </w:r>
      <w:r>
        <w:rPr>
          <w:rFonts w:ascii="Times New Roman" w:hAnsi="Times New Roman" w:cs="Times New Roman"/>
          <w:b/>
          <w:bCs/>
          <w:color w:val="FF0000"/>
          <w:sz w:val="20"/>
          <w:szCs w:val="20"/>
          <w:lang w:val="az-Latn-AZ"/>
        </w:rPr>
        <w:t xml:space="preserve"> </w:t>
      </w:r>
      <w:r w:rsidRPr="004462D8">
        <w:rPr>
          <w:rFonts w:ascii="Times New Roman" w:hAnsi="Times New Roman" w:cs="Times New Roman"/>
          <w:b/>
          <w:bCs/>
          <w:color w:val="000000" w:themeColor="text1"/>
          <w:sz w:val="20"/>
          <w:szCs w:val="20"/>
          <w:lang w:val="az-Latn-AZ"/>
        </w:rPr>
        <w:t xml:space="preserve">( </w:t>
      </w:r>
      <w:r w:rsidR="004462D8" w:rsidRPr="004462D8">
        <w:rPr>
          <w:rFonts w:ascii="Times New Roman" w:hAnsi="Times New Roman" w:cs="Times New Roman"/>
          <w:b/>
          <w:bCs/>
          <w:color w:val="000000" w:themeColor="text1"/>
          <w:sz w:val="20"/>
          <w:szCs w:val="20"/>
          <w:lang w:val="az-Latn-AZ"/>
        </w:rPr>
        <w:t>${price_to_word}</w:t>
      </w:r>
      <w:r w:rsidRPr="004462D8">
        <w:rPr>
          <w:rFonts w:ascii="Times New Roman" w:hAnsi="Times New Roman" w:cs="Times New Roman"/>
          <w:b/>
          <w:bCs/>
          <w:color w:val="000000" w:themeColor="text1"/>
          <w:sz w:val="20"/>
          <w:szCs w:val="20"/>
          <w:lang w:val="az-Latn-AZ"/>
        </w:rPr>
        <w:t xml:space="preserve"> manat)</w:t>
      </w:r>
      <w:r>
        <w:rPr>
          <w:rFonts w:ascii="Times New Roman" w:hAnsi="Times New Roman" w:cs="Times New Roman"/>
          <w:b/>
          <w:bCs/>
          <w:sz w:val="20"/>
          <w:szCs w:val="20"/>
          <w:lang w:val="az-Latn-AZ"/>
        </w:rPr>
        <w:t xml:space="preserve"> </w:t>
      </w:r>
      <w:r w:rsidRPr="003515AB">
        <w:rPr>
          <w:rFonts w:ascii="Times New Roman" w:hAnsi="Times New Roman" w:cs="Times New Roman"/>
          <w:b/>
          <w:bCs/>
          <w:sz w:val="20"/>
          <w:szCs w:val="20"/>
          <w:lang w:val="az-Latn-AZ"/>
        </w:rPr>
        <w:t>"</w:t>
      </w:r>
      <w:r w:rsidRPr="003515AB">
        <w:rPr>
          <w:rFonts w:ascii="Times New Roman" w:hAnsi="Times New Roman" w:cs="Times New Roman"/>
          <w:b/>
          <w:sz w:val="20"/>
          <w:szCs w:val="20"/>
          <w:lang w:val="az-Latn-AZ"/>
        </w:rPr>
        <w:t xml:space="preserve"> </w:t>
      </w:r>
      <w:r w:rsidRPr="003515AB">
        <w:rPr>
          <w:rFonts w:ascii="Times New Roman" w:hAnsi="Times New Roman" w:cs="Times New Roman"/>
          <w:b/>
          <w:color w:val="000000" w:themeColor="text1"/>
          <w:sz w:val="20"/>
          <w:szCs w:val="20"/>
          <w:lang w:val="az-Latn-AZ"/>
        </w:rPr>
        <w:t xml:space="preserve">krediti  </w:t>
      </w:r>
      <w:r w:rsidRPr="003515AB">
        <w:rPr>
          <w:rFonts w:ascii="Times New Roman" w:hAnsi="Times New Roman" w:cs="Times New Roman"/>
          <w:b/>
          <w:bCs/>
          <w:color w:val="000000" w:themeColor="text1"/>
          <w:sz w:val="20"/>
          <w:szCs w:val="20"/>
          <w:lang w:val="az-Latn-AZ"/>
        </w:rPr>
        <w:t>kənd təsə</w:t>
      </w:r>
      <w:r w:rsidR="003515AB" w:rsidRPr="003515AB">
        <w:rPr>
          <w:rFonts w:ascii="Times New Roman" w:hAnsi="Times New Roman" w:cs="Times New Roman"/>
          <w:b/>
          <w:bCs/>
          <w:color w:val="000000" w:themeColor="text1"/>
          <w:sz w:val="20"/>
          <w:szCs w:val="20"/>
          <w:lang w:val="az-Latn-AZ"/>
        </w:rPr>
        <w:t>rrüfatı”</w:t>
      </w:r>
      <w:r w:rsidRPr="003515AB">
        <w:rPr>
          <w:rFonts w:ascii="Times New Roman" w:hAnsi="Times New Roman" w:cs="Times New Roman"/>
          <w:sz w:val="20"/>
          <w:szCs w:val="20"/>
          <w:lang w:val="az-Latn-AZ"/>
        </w:rPr>
        <w:t xml:space="preserve">  </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qs</w:t>
      </w:r>
      <w:r>
        <w:rPr>
          <w:rFonts w:ascii="Tahoma" w:hAnsi="Tahoma" w:cs="Tahoma"/>
          <w:sz w:val="20"/>
          <w:szCs w:val="20"/>
          <w:lang w:val="az-Latn-AZ"/>
        </w:rPr>
        <w:t>ə</w:t>
      </w:r>
      <w:r>
        <w:rPr>
          <w:rFonts w:ascii="Times New Roman" w:hAnsi="Times New Roman" w:cs="Times New Roman"/>
          <w:sz w:val="20"/>
          <w:szCs w:val="20"/>
          <w:lang w:val="az-Latn-AZ"/>
        </w:rPr>
        <w:t>di il</w:t>
      </w:r>
      <w:r>
        <w:rPr>
          <w:rFonts w:ascii="Tahoma" w:hAnsi="Tahoma" w:cs="Tahoma"/>
          <w:sz w:val="20"/>
          <w:szCs w:val="20"/>
          <w:lang w:val="az-Latn-AZ"/>
        </w:rPr>
        <w:t>ə</w:t>
      </w:r>
      <w:r>
        <w:rPr>
          <w:rFonts w:ascii="Times New Roman" w:hAnsi="Times New Roman" w:cs="Times New Roman"/>
          <w:sz w:val="20"/>
          <w:szCs w:val="20"/>
          <w:lang w:val="az-Latn-AZ"/>
        </w:rPr>
        <w:t xml:space="preserve"> verm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v</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is</w:t>
      </w:r>
      <w:r>
        <w:rPr>
          <w:rFonts w:ascii="Tahoma" w:hAnsi="Tahoma" w:cs="Tahoma"/>
          <w:sz w:val="20"/>
          <w:szCs w:val="20"/>
          <w:lang w:val="az-Latn-AZ"/>
        </w:rPr>
        <w:t>ə</w:t>
      </w:r>
      <w:r>
        <w:rPr>
          <w:rFonts w:ascii="Times New Roman" w:hAnsi="Times New Roman" w:cs="Times New Roman"/>
          <w:sz w:val="20"/>
          <w:szCs w:val="20"/>
          <w:lang w:val="az-Latn-AZ"/>
        </w:rPr>
        <w:t xml:space="preserve"> krediti q</w:t>
      </w:r>
      <w:r>
        <w:rPr>
          <w:rFonts w:ascii="Tahoma" w:hAnsi="Tahoma" w:cs="Tahoma"/>
          <w:sz w:val="20"/>
          <w:szCs w:val="20"/>
          <w:lang w:val="az-Latn-AZ"/>
        </w:rPr>
        <w:t>ə</w:t>
      </w:r>
      <w:r>
        <w:rPr>
          <w:rFonts w:ascii="Times New Roman" w:hAnsi="Times New Roman" w:cs="Times New Roman"/>
          <w:sz w:val="20"/>
          <w:szCs w:val="20"/>
          <w:lang w:val="az-Latn-AZ"/>
        </w:rPr>
        <w:t>bul etm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razılıq verirl</w:t>
      </w:r>
      <w:r>
        <w:rPr>
          <w:rFonts w:ascii="Tahoma" w:hAnsi="Tahoma" w:cs="Tahoma"/>
          <w:sz w:val="20"/>
          <w:szCs w:val="20"/>
          <w:lang w:val="az-Latn-AZ"/>
        </w:rPr>
        <w:t>ə</w:t>
      </w:r>
      <w:r>
        <w:rPr>
          <w:rFonts w:ascii="Times New Roman" w:hAnsi="Times New Roman" w:cs="Times New Roman"/>
          <w:sz w:val="20"/>
          <w:szCs w:val="20"/>
          <w:lang w:val="az-Latn-AZ"/>
        </w:rPr>
        <w:t xml:space="preserve">r. </w:t>
      </w:r>
      <w:r>
        <w:rPr>
          <w:rFonts w:ascii="Times New Roman" w:hAnsi="Times New Roman" w:cs="Times New Roman"/>
          <w:b/>
          <w:sz w:val="20"/>
          <w:szCs w:val="20"/>
          <w:lang w:val="az-Latn-AZ"/>
        </w:rPr>
        <w:t xml:space="preserve">Borcalan </w:t>
      </w:r>
      <w:r>
        <w:rPr>
          <w:rFonts w:ascii="Times New Roman" w:hAnsi="Times New Roman" w:cs="Times New Roman"/>
          <w:sz w:val="20"/>
          <w:szCs w:val="20"/>
          <w:lang w:val="az-Latn-AZ"/>
        </w:rPr>
        <w:t>hazırki Kredit Müqavil</w:t>
      </w:r>
      <w:r>
        <w:rPr>
          <w:rFonts w:ascii="Tahoma" w:hAnsi="Tahoma" w:cs="Tahoma"/>
          <w:sz w:val="20"/>
          <w:szCs w:val="20"/>
          <w:lang w:val="az-Latn-AZ"/>
        </w:rPr>
        <w:t>ə</w:t>
      </w:r>
      <w:r>
        <w:rPr>
          <w:rFonts w:ascii="Times New Roman" w:hAnsi="Times New Roman" w:cs="Times New Roman"/>
          <w:sz w:val="20"/>
          <w:szCs w:val="20"/>
          <w:lang w:val="az-Latn-AZ"/>
        </w:rPr>
        <w:t>sind</w:t>
      </w:r>
      <w:r>
        <w:rPr>
          <w:rFonts w:ascii="Tahoma" w:hAnsi="Tahoma" w:cs="Tahoma"/>
          <w:sz w:val="20"/>
          <w:szCs w:val="20"/>
          <w:lang w:val="az-Latn-AZ"/>
        </w:rPr>
        <w:t>ə</w:t>
      </w:r>
      <w:r>
        <w:rPr>
          <w:rFonts w:ascii="Times New Roman" w:hAnsi="Times New Roman" w:cs="Times New Roman"/>
          <w:sz w:val="20"/>
          <w:szCs w:val="20"/>
          <w:lang w:val="az-Latn-AZ"/>
        </w:rPr>
        <w:t>n v</w:t>
      </w:r>
      <w:r>
        <w:rPr>
          <w:rFonts w:ascii="Tahoma" w:hAnsi="Tahoma" w:cs="Tahoma"/>
          <w:sz w:val="20"/>
          <w:szCs w:val="20"/>
          <w:lang w:val="az-Latn-AZ"/>
        </w:rPr>
        <w:t>ə</w:t>
      </w:r>
      <w:r>
        <w:rPr>
          <w:rFonts w:ascii="Times New Roman" w:hAnsi="Times New Roman" w:cs="Times New Roman"/>
          <w:sz w:val="20"/>
          <w:szCs w:val="20"/>
          <w:lang w:val="az-Latn-AZ"/>
        </w:rPr>
        <w:t xml:space="preserve"> ona edilmiş bütün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rd</w:t>
      </w:r>
      <w:r>
        <w:rPr>
          <w:rFonts w:ascii="Tahoma" w:hAnsi="Tahoma" w:cs="Tahoma"/>
          <w:sz w:val="20"/>
          <w:szCs w:val="20"/>
          <w:lang w:val="az-Latn-AZ"/>
        </w:rPr>
        <w:t>ə</w:t>
      </w:r>
      <w:r>
        <w:rPr>
          <w:rFonts w:ascii="Times New Roman" w:hAnsi="Times New Roman" w:cs="Times New Roman"/>
          <w:sz w:val="20"/>
          <w:szCs w:val="20"/>
          <w:lang w:val="az-Latn-AZ"/>
        </w:rPr>
        <w:t>n ir</w:t>
      </w:r>
      <w:r>
        <w:rPr>
          <w:rFonts w:ascii="Tahoma" w:hAnsi="Tahoma" w:cs="Tahoma"/>
          <w:sz w:val="20"/>
          <w:szCs w:val="20"/>
          <w:lang w:val="az-Latn-AZ"/>
        </w:rPr>
        <w:t>ə</w:t>
      </w:r>
      <w:r>
        <w:rPr>
          <w:rFonts w:ascii="Times New Roman" w:hAnsi="Times New Roman" w:cs="Times New Roman"/>
          <w:sz w:val="20"/>
          <w:szCs w:val="20"/>
          <w:lang w:val="az-Latn-AZ"/>
        </w:rPr>
        <w:t>li g</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n öhd</w:t>
      </w:r>
      <w:r>
        <w:rPr>
          <w:rFonts w:ascii="Tahoma" w:hAnsi="Tahoma" w:cs="Tahoma"/>
          <w:sz w:val="20"/>
          <w:szCs w:val="20"/>
          <w:lang w:val="az-Latn-AZ"/>
        </w:rPr>
        <w:t>ə</w:t>
      </w:r>
      <w:r>
        <w:rPr>
          <w:rFonts w:ascii="Times New Roman" w:hAnsi="Times New Roman" w:cs="Times New Roman"/>
          <w:sz w:val="20"/>
          <w:szCs w:val="20"/>
          <w:lang w:val="az-Latn-AZ"/>
        </w:rPr>
        <w:t>likl</w:t>
      </w:r>
      <w:r>
        <w:rPr>
          <w:rFonts w:ascii="Tahoma" w:hAnsi="Tahoma" w:cs="Tahoma"/>
          <w:sz w:val="20"/>
          <w:szCs w:val="20"/>
          <w:lang w:val="az-Latn-AZ"/>
        </w:rPr>
        <w:t>ə</w:t>
      </w:r>
      <w:r>
        <w:rPr>
          <w:rFonts w:ascii="Times New Roman" w:hAnsi="Times New Roman" w:cs="Times New Roman"/>
          <w:sz w:val="20"/>
          <w:szCs w:val="20"/>
          <w:lang w:val="az-Latn-AZ"/>
        </w:rPr>
        <w:t>rin vaxtında v</w:t>
      </w:r>
      <w:r>
        <w:rPr>
          <w:rFonts w:ascii="Tahoma" w:hAnsi="Tahoma" w:cs="Tahoma"/>
          <w:sz w:val="20"/>
          <w:szCs w:val="20"/>
          <w:lang w:val="az-Latn-AZ"/>
        </w:rPr>
        <w:t>ə</w:t>
      </w:r>
      <w:r>
        <w:rPr>
          <w:rFonts w:ascii="Times New Roman" w:hAnsi="Times New Roman" w:cs="Times New Roman"/>
          <w:sz w:val="20"/>
          <w:szCs w:val="20"/>
          <w:lang w:val="az-Latn-AZ"/>
        </w:rPr>
        <w:t xml:space="preserve"> tam yerin</w:t>
      </w:r>
      <w:r>
        <w:rPr>
          <w:rFonts w:ascii="Tahoma" w:hAnsi="Tahoma" w:cs="Tahoma"/>
          <w:sz w:val="20"/>
          <w:szCs w:val="20"/>
          <w:lang w:val="az-Latn-AZ"/>
        </w:rPr>
        <w:t>ə</w:t>
      </w:r>
      <w:r>
        <w:rPr>
          <w:rFonts w:ascii="Times New Roman" w:hAnsi="Times New Roman" w:cs="Times New Roman"/>
          <w:sz w:val="20"/>
          <w:szCs w:val="20"/>
          <w:lang w:val="az-Latn-AZ"/>
        </w:rPr>
        <w:t xml:space="preserve"> yetirilm</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cavabdehlik daşıyır.</w:t>
      </w:r>
    </w:p>
    <w:p w:rsidR="003A6A27" w:rsidRDefault="003A6A27" w:rsidP="003A6A27">
      <w:pPr>
        <w:spacing w:after="0" w:line="240" w:lineRule="auto"/>
        <w:jc w:val="center"/>
        <w:rPr>
          <w:rFonts w:ascii="Times New Roman" w:eastAsia="Times New Roman" w:hAnsi="Times New Roman" w:cs="Times New Roman"/>
          <w:b/>
          <w:bCs/>
          <w:sz w:val="20"/>
          <w:szCs w:val="20"/>
          <w:lang w:val="az-Latn-AZ"/>
        </w:rPr>
      </w:pPr>
      <w:r>
        <w:rPr>
          <w:rFonts w:ascii="Times New Roman" w:eastAsia="Times New Roman" w:hAnsi="Times New Roman" w:cs="Times New Roman"/>
          <w:b/>
          <w:bCs/>
          <w:sz w:val="20"/>
          <w:szCs w:val="20"/>
          <w:lang w:val="az-Latn-AZ"/>
        </w:rPr>
        <w:t>2. Müqavil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nin ş</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rtl</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ri</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120" w:line="240" w:lineRule="auto"/>
        <w:jc w:val="both"/>
        <w:rPr>
          <w:rFonts w:ascii="Times New Roman" w:hAnsi="Times New Roman" w:cs="Times New Roman"/>
          <w:sz w:val="20"/>
          <w:szCs w:val="20"/>
          <w:lang w:val="az-Latn-AZ"/>
        </w:rPr>
      </w:pPr>
      <w:r>
        <w:rPr>
          <w:rFonts w:ascii="Times New Roman" w:eastAsia="Times New Roman" w:hAnsi="Times New Roman" w:cs="Times New Roman"/>
          <w:bCs/>
          <w:sz w:val="20"/>
          <w:szCs w:val="20"/>
          <w:lang w:val="az-Latn-AZ"/>
        </w:rPr>
        <w:t xml:space="preserve">2.1 </w:t>
      </w:r>
      <w:r>
        <w:rPr>
          <w:rFonts w:ascii="Times New Roman" w:hAnsi="Times New Roman" w:cs="Times New Roman"/>
          <w:sz w:val="20"/>
          <w:szCs w:val="20"/>
          <w:lang w:val="az-Latn-AZ"/>
        </w:rPr>
        <w:t>Bu Kredit Müqavil</w:t>
      </w:r>
      <w:r>
        <w:rPr>
          <w:rFonts w:ascii="Tahoma" w:hAnsi="Tahoma" w:cs="Tahoma"/>
          <w:sz w:val="20"/>
          <w:szCs w:val="20"/>
          <w:lang w:val="az-Latn-AZ"/>
        </w:rPr>
        <w:t>ə</w:t>
      </w:r>
      <w:r>
        <w:rPr>
          <w:rFonts w:ascii="Times New Roman" w:hAnsi="Times New Roman" w:cs="Times New Roman"/>
          <w:sz w:val="20"/>
          <w:szCs w:val="20"/>
          <w:lang w:val="az-Latn-AZ"/>
        </w:rPr>
        <w:t>sin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 xml:space="preserve">n </w:t>
      </w:r>
      <w:r>
        <w:rPr>
          <w:rFonts w:ascii="Times New Roman" w:hAnsi="Times New Roman" w:cs="Times New Roman"/>
          <w:b/>
          <w:sz w:val="20"/>
          <w:szCs w:val="20"/>
          <w:lang w:val="az-Latn-AZ"/>
        </w:rPr>
        <w:t>Borcverən Borcalana</w:t>
      </w:r>
      <w:r>
        <w:rPr>
          <w:rFonts w:ascii="Times New Roman" w:hAnsi="Times New Roman" w:cs="Times New Roman"/>
          <w:sz w:val="20"/>
          <w:szCs w:val="20"/>
          <w:lang w:val="az-Latn-AZ"/>
        </w:rPr>
        <w:t xml:space="preserve"> </w:t>
      </w:r>
      <w:r w:rsidR="005776A8">
        <w:rPr>
          <w:rFonts w:ascii="Times New Roman" w:hAnsi="Times New Roman" w:cs="Times New Roman"/>
          <w:b/>
          <w:bCs/>
          <w:color w:val="000000" w:themeColor="text1"/>
          <w:sz w:val="20"/>
          <w:szCs w:val="20"/>
          <w:lang w:val="az-Latn-AZ"/>
        </w:rPr>
        <w:t>${price}</w:t>
      </w:r>
      <w:r w:rsidR="00AF290D">
        <w:rPr>
          <w:rFonts w:ascii="Times New Roman" w:hAnsi="Times New Roman" w:cs="Times New Roman"/>
          <w:b/>
          <w:bCs/>
          <w:color w:val="000000" w:themeColor="text1"/>
          <w:sz w:val="20"/>
          <w:szCs w:val="20"/>
          <w:lang w:val="az-Latn-AZ"/>
        </w:rPr>
        <w:t xml:space="preserve"> </w:t>
      </w:r>
      <w:r w:rsidRPr="005776A8">
        <w:rPr>
          <w:rFonts w:ascii="Times New Roman" w:hAnsi="Times New Roman" w:cs="Times New Roman"/>
          <w:b/>
          <w:bCs/>
          <w:color w:val="000000" w:themeColor="text1"/>
          <w:sz w:val="20"/>
          <w:szCs w:val="20"/>
          <w:lang w:val="az-Latn-AZ"/>
        </w:rPr>
        <w:t xml:space="preserve">AZN </w:t>
      </w:r>
      <w:r w:rsidR="004462D8" w:rsidRPr="004462D8">
        <w:rPr>
          <w:rFonts w:ascii="Times New Roman" w:hAnsi="Times New Roman" w:cs="Times New Roman"/>
          <w:b/>
          <w:bCs/>
          <w:color w:val="000000" w:themeColor="text1"/>
          <w:sz w:val="20"/>
          <w:szCs w:val="20"/>
          <w:lang w:val="az-Latn-AZ"/>
        </w:rPr>
        <w:t>( ${price_to_word} manat)</w:t>
      </w:r>
      <w:r w:rsidR="004462D8">
        <w:rPr>
          <w:rFonts w:ascii="Times New Roman" w:hAnsi="Times New Roman" w:cs="Times New Roman"/>
          <w:b/>
          <w:bCs/>
          <w:sz w:val="20"/>
          <w:szCs w:val="20"/>
          <w:lang w:val="az-Latn-AZ"/>
        </w:rPr>
        <w:t xml:space="preserve"> </w:t>
      </w:r>
      <w:r>
        <w:rPr>
          <w:rFonts w:ascii="Times New Roman" w:hAnsi="Times New Roman" w:cs="Times New Roman"/>
          <w:b/>
          <w:bCs/>
          <w:sz w:val="20"/>
          <w:szCs w:val="20"/>
          <w:lang w:val="az-Latn-AZ"/>
        </w:rPr>
        <w:t xml:space="preserve"> AZN</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bl</w:t>
      </w:r>
      <w:r>
        <w:rPr>
          <w:rFonts w:ascii="Tahoma" w:hAnsi="Tahoma" w:cs="Tahoma"/>
          <w:sz w:val="20"/>
          <w:szCs w:val="20"/>
          <w:lang w:val="az-Latn-AZ"/>
        </w:rPr>
        <w:t>ə</w:t>
      </w:r>
      <w:r>
        <w:rPr>
          <w:rFonts w:ascii="Times New Roman" w:hAnsi="Times New Roman" w:cs="Times New Roman"/>
          <w:sz w:val="20"/>
          <w:szCs w:val="20"/>
          <w:lang w:val="az-Latn-AZ"/>
        </w:rPr>
        <w:t>ğind</w:t>
      </w:r>
      <w:r>
        <w:rPr>
          <w:rFonts w:ascii="Tahoma" w:hAnsi="Tahoma" w:cs="Tahoma"/>
          <w:sz w:val="20"/>
          <w:szCs w:val="20"/>
          <w:lang w:val="az-Latn-AZ"/>
        </w:rPr>
        <w:t>ə</w:t>
      </w:r>
      <w:r>
        <w:rPr>
          <w:rFonts w:ascii="Times New Roman" w:hAnsi="Times New Roman" w:cs="Times New Roman"/>
          <w:sz w:val="20"/>
          <w:szCs w:val="20"/>
          <w:lang w:val="az-Latn-AZ"/>
        </w:rPr>
        <w:t xml:space="preserve"> </w:t>
      </w:r>
      <w:r w:rsidR="00D14120" w:rsidRPr="002C3854">
        <w:rPr>
          <w:rFonts w:ascii="Times New Roman" w:hAnsi="Times New Roman" w:cs="Times New Roman"/>
          <w:b/>
          <w:bCs/>
          <w:color w:val="000000" w:themeColor="text1"/>
          <w:lang w:val="az-Latn-AZ"/>
        </w:rPr>
        <w:t>${month}</w:t>
      </w:r>
      <w:r>
        <w:rPr>
          <w:rFonts w:ascii="Times New Roman" w:hAnsi="Times New Roman" w:cs="Times New Roman"/>
          <w:b/>
          <w:bCs/>
          <w:color w:val="FF0000"/>
          <w:sz w:val="20"/>
          <w:szCs w:val="20"/>
          <w:lang w:val="az-Latn-AZ"/>
        </w:rPr>
        <w:t xml:space="preserve"> </w:t>
      </w:r>
      <w:r>
        <w:rPr>
          <w:rFonts w:ascii="Times New Roman" w:hAnsi="Times New Roman" w:cs="Times New Roman"/>
          <w:sz w:val="20"/>
          <w:szCs w:val="20"/>
          <w:lang w:val="az-Latn-AZ"/>
        </w:rPr>
        <w:t>ay müdd</w:t>
      </w:r>
      <w:r>
        <w:rPr>
          <w:rFonts w:ascii="Tahoma" w:hAnsi="Tahoma" w:cs="Tahoma"/>
          <w:sz w:val="20"/>
          <w:szCs w:val="20"/>
          <w:lang w:val="az-Latn-AZ"/>
        </w:rPr>
        <w:t>ə</w:t>
      </w:r>
      <w:r>
        <w:rPr>
          <w:rFonts w:ascii="Times New Roman" w:hAnsi="Times New Roman" w:cs="Times New Roman"/>
          <w:sz w:val="20"/>
          <w:szCs w:val="20"/>
          <w:lang w:val="az-Latn-AZ"/>
        </w:rPr>
        <w:t>tind</w:t>
      </w:r>
      <w:r>
        <w:rPr>
          <w:rFonts w:ascii="Tahoma" w:hAnsi="Tahoma" w:cs="Tahoma"/>
          <w:sz w:val="20"/>
          <w:szCs w:val="20"/>
          <w:lang w:val="az-Latn-AZ"/>
        </w:rPr>
        <w:t>ə</w:t>
      </w:r>
      <w:r>
        <w:rPr>
          <w:rFonts w:ascii="Times New Roman" w:hAnsi="Times New Roman" w:cs="Times New Roman"/>
          <w:sz w:val="20"/>
          <w:szCs w:val="20"/>
          <w:lang w:val="az-Latn-AZ"/>
        </w:rPr>
        <w:t xml:space="preserve"> azalan balansla illik  </w:t>
      </w:r>
      <w:r w:rsidR="005776A8" w:rsidRPr="00D14120">
        <w:rPr>
          <w:rFonts w:ascii="Times New Roman" w:hAnsi="Times New Roman" w:cs="Times New Roman"/>
          <w:b/>
          <w:color w:val="000000" w:themeColor="text1"/>
          <w:sz w:val="20"/>
          <w:szCs w:val="20"/>
          <w:lang w:val="az-Latn-AZ"/>
        </w:rPr>
        <w:t>${percentage}</w:t>
      </w:r>
      <w:r w:rsidRPr="00D14120">
        <w:rPr>
          <w:rFonts w:ascii="Times New Roman" w:hAnsi="Times New Roman" w:cs="Times New Roman"/>
          <w:b/>
          <w:color w:val="000000" w:themeColor="text1"/>
          <w:sz w:val="20"/>
          <w:szCs w:val="20"/>
          <w:lang w:val="az-Latn-AZ"/>
        </w:rPr>
        <w:t xml:space="preserve"> </w:t>
      </w:r>
      <w:r>
        <w:rPr>
          <w:rFonts w:ascii="Times New Roman" w:hAnsi="Times New Roman" w:cs="Times New Roman"/>
          <w:b/>
          <w:bCs/>
          <w:sz w:val="20"/>
          <w:szCs w:val="20"/>
          <w:lang w:val="az-Latn-AZ"/>
        </w:rPr>
        <w:t>%</w:t>
      </w:r>
      <w:r>
        <w:rPr>
          <w:rFonts w:ascii="Times New Roman" w:hAnsi="Times New Roman" w:cs="Times New Roman"/>
          <w:sz w:val="20"/>
          <w:szCs w:val="20"/>
          <w:lang w:val="az-Latn-AZ"/>
        </w:rPr>
        <w:t xml:space="preserve"> maraq faizi t</w:t>
      </w:r>
      <w:r>
        <w:rPr>
          <w:rFonts w:ascii="Tahoma" w:hAnsi="Tahoma" w:cs="Tahoma"/>
          <w:sz w:val="20"/>
          <w:szCs w:val="20"/>
          <w:lang w:val="az-Latn-AZ"/>
        </w:rPr>
        <w:t>ə</w:t>
      </w:r>
      <w:r>
        <w:rPr>
          <w:rFonts w:ascii="Times New Roman" w:hAnsi="Times New Roman" w:cs="Times New Roman"/>
          <w:sz w:val="20"/>
          <w:szCs w:val="20"/>
          <w:lang w:val="az-Latn-AZ"/>
        </w:rPr>
        <w:t>dbiq etm</w:t>
      </w:r>
      <w:r>
        <w:rPr>
          <w:rFonts w:ascii="Tahoma" w:hAnsi="Tahoma" w:cs="Tahoma"/>
          <w:sz w:val="20"/>
          <w:szCs w:val="20"/>
          <w:lang w:val="az-Latn-AZ"/>
        </w:rPr>
        <w:t>ə</w:t>
      </w:r>
      <w:r>
        <w:rPr>
          <w:rFonts w:ascii="Times New Roman" w:hAnsi="Times New Roman" w:cs="Times New Roman"/>
          <w:sz w:val="20"/>
          <w:szCs w:val="20"/>
          <w:lang w:val="az-Latn-AZ"/>
        </w:rPr>
        <w:t>kl</w:t>
      </w:r>
      <w:r>
        <w:rPr>
          <w:rFonts w:ascii="Tahoma" w:hAnsi="Tahoma" w:cs="Tahoma"/>
          <w:sz w:val="20"/>
          <w:szCs w:val="20"/>
          <w:lang w:val="az-Latn-AZ"/>
        </w:rPr>
        <w:t>ə</w:t>
      </w:r>
      <w:r>
        <w:rPr>
          <w:rFonts w:ascii="Times New Roman" w:hAnsi="Times New Roman" w:cs="Times New Roman"/>
          <w:sz w:val="20"/>
          <w:szCs w:val="20"/>
          <w:lang w:val="az-Latn-AZ"/>
        </w:rPr>
        <w:t xml:space="preserve"> </w:t>
      </w:r>
      <w:r w:rsidRPr="005776A8">
        <w:rPr>
          <w:rFonts w:ascii="Times New Roman" w:hAnsi="Times New Roman" w:cs="Times New Roman"/>
          <w:color w:val="000000" w:themeColor="text1"/>
          <w:sz w:val="20"/>
          <w:szCs w:val="20"/>
          <w:lang w:val="az-Latn-AZ"/>
        </w:rPr>
        <w:t>"</w:t>
      </w:r>
      <w:r w:rsidRPr="005776A8">
        <w:rPr>
          <w:rFonts w:ascii="Times New Roman" w:hAnsi="Times New Roman" w:cs="Times New Roman"/>
          <w:b/>
          <w:bCs/>
          <w:color w:val="000000" w:themeColor="text1"/>
          <w:sz w:val="20"/>
          <w:szCs w:val="20"/>
          <w:lang w:val="az-Latn-AZ"/>
        </w:rPr>
        <w:t xml:space="preserve"> kənd təsə</w:t>
      </w:r>
      <w:r w:rsidR="005776A8">
        <w:rPr>
          <w:rFonts w:ascii="Times New Roman" w:hAnsi="Times New Roman" w:cs="Times New Roman"/>
          <w:b/>
          <w:bCs/>
          <w:color w:val="000000" w:themeColor="text1"/>
          <w:sz w:val="20"/>
          <w:szCs w:val="20"/>
          <w:lang w:val="az-Latn-AZ"/>
        </w:rPr>
        <w:t>rrüfatı</w:t>
      </w:r>
      <w:r w:rsidRPr="005776A8">
        <w:rPr>
          <w:rFonts w:ascii="Times New Roman" w:hAnsi="Times New Roman" w:cs="Times New Roman"/>
          <w:color w:val="000000" w:themeColor="text1"/>
          <w:sz w:val="20"/>
          <w:szCs w:val="20"/>
          <w:lang w:val="az-Latn-AZ"/>
        </w:rPr>
        <w:t>"</w:t>
      </w:r>
      <w:r>
        <w:rPr>
          <w:rFonts w:ascii="Times New Roman" w:hAnsi="Times New Roman" w:cs="Times New Roman"/>
          <w:sz w:val="20"/>
          <w:szCs w:val="20"/>
          <w:lang w:val="az-Latn-AZ"/>
        </w:rPr>
        <w:t xml:space="preserve"> krediti verir. Faktiki İllik Faiz D</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c</w:t>
      </w:r>
      <w:r>
        <w:rPr>
          <w:rFonts w:ascii="Tahoma" w:hAnsi="Tahoma" w:cs="Tahoma"/>
          <w:sz w:val="20"/>
          <w:szCs w:val="20"/>
          <w:lang w:val="az-Latn-AZ"/>
        </w:rPr>
        <w:t>ə</w:t>
      </w:r>
      <w:r>
        <w:rPr>
          <w:rFonts w:ascii="Times New Roman" w:hAnsi="Times New Roman" w:cs="Times New Roman"/>
          <w:sz w:val="20"/>
          <w:szCs w:val="20"/>
          <w:lang w:val="az-Latn-AZ"/>
        </w:rPr>
        <w:t xml:space="preserve">si (FİFD) </w:t>
      </w:r>
      <w:r>
        <w:rPr>
          <w:rFonts w:ascii="Times New Roman" w:hAnsi="Times New Roman" w:cs="Times New Roman"/>
          <w:b/>
          <w:bCs/>
          <w:color w:val="FF0000"/>
          <w:sz w:val="20"/>
          <w:szCs w:val="20"/>
          <w:lang w:val="az-Latn-AZ"/>
        </w:rPr>
        <w:t>_____</w:t>
      </w:r>
      <w:r>
        <w:rPr>
          <w:rFonts w:ascii="Times New Roman" w:hAnsi="Times New Roman" w:cs="Times New Roman"/>
          <w:b/>
          <w:bCs/>
          <w:sz w:val="20"/>
          <w:szCs w:val="20"/>
          <w:lang w:val="az-Latn-AZ"/>
        </w:rPr>
        <w:t xml:space="preserve"> % </w:t>
      </w:r>
      <w:r>
        <w:rPr>
          <w:rFonts w:ascii="Times New Roman" w:hAnsi="Times New Roman" w:cs="Times New Roman"/>
          <w:sz w:val="20"/>
          <w:szCs w:val="20"/>
          <w:lang w:val="az-Latn-AZ"/>
        </w:rPr>
        <w:t>t</w:t>
      </w:r>
      <w:r>
        <w:rPr>
          <w:rFonts w:ascii="Tahoma" w:hAnsi="Tahoma" w:cs="Tahoma"/>
          <w:sz w:val="20"/>
          <w:szCs w:val="20"/>
          <w:lang w:val="az-Latn-AZ"/>
        </w:rPr>
        <w:t>ə</w:t>
      </w:r>
      <w:r>
        <w:rPr>
          <w:rFonts w:ascii="Times New Roman" w:hAnsi="Times New Roman" w:cs="Times New Roman"/>
          <w:sz w:val="20"/>
          <w:szCs w:val="20"/>
          <w:lang w:val="az-Latn-AZ"/>
        </w:rPr>
        <w:t>şkil edir;</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2.2 Kreditin geriöd</w:t>
      </w:r>
      <w:r>
        <w:rPr>
          <w:rFonts w:ascii="Tahoma" w:hAnsi="Tahoma" w:cs="Tahoma"/>
          <w:sz w:val="20"/>
          <w:szCs w:val="20"/>
          <w:lang w:val="az-Latn-AZ"/>
        </w:rPr>
        <w:t>ə</w:t>
      </w:r>
      <w:r>
        <w:rPr>
          <w:rFonts w:ascii="Times New Roman" w:hAnsi="Times New Roman" w:cs="Times New Roman"/>
          <w:sz w:val="20"/>
          <w:szCs w:val="20"/>
          <w:lang w:val="az-Latn-AZ"/>
        </w:rPr>
        <w:t>nişl</w:t>
      </w:r>
      <w:r>
        <w:rPr>
          <w:rFonts w:ascii="Tahoma" w:hAnsi="Tahoma" w:cs="Tahoma"/>
          <w:sz w:val="20"/>
          <w:szCs w:val="20"/>
          <w:lang w:val="az-Latn-AZ"/>
        </w:rPr>
        <w:t>ə</w:t>
      </w:r>
      <w:r>
        <w:rPr>
          <w:rFonts w:ascii="Times New Roman" w:hAnsi="Times New Roman" w:cs="Times New Roman"/>
          <w:sz w:val="20"/>
          <w:szCs w:val="20"/>
          <w:lang w:val="az-Latn-AZ"/>
        </w:rPr>
        <w:t xml:space="preserve">ri </w:t>
      </w:r>
      <w:r w:rsidR="004D7485" w:rsidRPr="00A04490">
        <w:rPr>
          <w:rFonts w:ascii="Times New Roman" w:hAnsi="Times New Roman" w:cs="Times New Roman"/>
          <w:b/>
          <w:bCs/>
          <w:color w:val="000000" w:themeColor="text1"/>
          <w:lang w:val="az-Latn-AZ"/>
        </w:rPr>
        <w:t>${firstMouth}</w:t>
      </w:r>
      <w:r>
        <w:rPr>
          <w:rFonts w:ascii="Times New Roman" w:hAnsi="Times New Roman" w:cs="Times New Roman"/>
          <w:b/>
          <w:bCs/>
          <w:sz w:val="20"/>
          <w:szCs w:val="20"/>
          <w:lang w:val="az-Latn-AZ"/>
        </w:rPr>
        <w:t xml:space="preserve">  </w:t>
      </w:r>
      <w:r>
        <w:rPr>
          <w:rFonts w:ascii="Times New Roman" w:hAnsi="Times New Roman" w:cs="Times New Roman"/>
          <w:sz w:val="20"/>
          <w:szCs w:val="20"/>
          <w:lang w:val="az-Latn-AZ"/>
        </w:rPr>
        <w:t>tarixind</w:t>
      </w:r>
      <w:r>
        <w:rPr>
          <w:rFonts w:ascii="Tahoma" w:hAnsi="Tahoma" w:cs="Tahoma"/>
          <w:sz w:val="20"/>
          <w:szCs w:val="20"/>
          <w:lang w:val="az-Latn-AZ"/>
        </w:rPr>
        <w:t>ə</w:t>
      </w:r>
      <w:r>
        <w:rPr>
          <w:rFonts w:ascii="Times New Roman" w:hAnsi="Times New Roman" w:cs="Times New Roman"/>
          <w:sz w:val="20"/>
          <w:szCs w:val="20"/>
          <w:lang w:val="az-Latn-AZ"/>
        </w:rPr>
        <w:t xml:space="preserve">n başlayaraq </w:t>
      </w:r>
      <w:r>
        <w:rPr>
          <w:rFonts w:ascii="Times New Roman" w:hAnsi="Times New Roman" w:cs="Times New Roman"/>
          <w:b/>
          <w:bCs/>
          <w:sz w:val="20"/>
          <w:szCs w:val="20"/>
          <w:lang w:val="az-Latn-AZ"/>
        </w:rPr>
        <w:t xml:space="preserve"> </w:t>
      </w:r>
      <w:r w:rsidR="004D7485" w:rsidRPr="00A04490">
        <w:rPr>
          <w:rFonts w:ascii="Times New Roman" w:hAnsi="Times New Roman" w:cs="Times New Roman"/>
          <w:b/>
          <w:bCs/>
          <w:color w:val="000000" w:themeColor="text1"/>
          <w:lang w:val="az-Latn-AZ"/>
        </w:rPr>
        <w:t>${lastMouth}</w:t>
      </w:r>
      <w:r>
        <w:rPr>
          <w:rFonts w:ascii="Times New Roman" w:hAnsi="Times New Roman" w:cs="Times New Roman"/>
          <w:b/>
          <w:bCs/>
          <w:sz w:val="20"/>
          <w:szCs w:val="20"/>
          <w:lang w:val="az-Latn-AZ"/>
        </w:rPr>
        <w:t xml:space="preserve">  </w:t>
      </w:r>
      <w:r>
        <w:rPr>
          <w:rFonts w:ascii="Times New Roman" w:hAnsi="Times New Roman" w:cs="Times New Roman"/>
          <w:sz w:val="20"/>
          <w:szCs w:val="20"/>
          <w:lang w:val="az-Latn-AZ"/>
        </w:rPr>
        <w:t xml:space="preserve"> tarixin</w:t>
      </w:r>
      <w:r>
        <w:rPr>
          <w:rFonts w:ascii="Tahoma" w:hAnsi="Tahoma" w:cs="Tahoma"/>
          <w:sz w:val="20"/>
          <w:szCs w:val="20"/>
          <w:lang w:val="az-Latn-AZ"/>
        </w:rPr>
        <w:t>ə</w:t>
      </w:r>
      <w:r>
        <w:rPr>
          <w:rFonts w:ascii="Times New Roman" w:hAnsi="Times New Roman" w:cs="Times New Roman"/>
          <w:sz w:val="20"/>
          <w:szCs w:val="20"/>
          <w:lang w:val="az-Latn-AZ"/>
        </w:rPr>
        <w:t xml:space="preserve"> q</w:t>
      </w:r>
      <w:r>
        <w:rPr>
          <w:rFonts w:ascii="Tahoma" w:hAnsi="Tahoma" w:cs="Tahoma"/>
          <w:sz w:val="20"/>
          <w:szCs w:val="20"/>
          <w:lang w:val="az-Latn-AZ"/>
        </w:rPr>
        <w:t>ə</w:t>
      </w:r>
      <w:r>
        <w:rPr>
          <w:rFonts w:ascii="Times New Roman" w:hAnsi="Times New Roman" w:cs="Times New Roman"/>
          <w:sz w:val="20"/>
          <w:szCs w:val="20"/>
          <w:lang w:val="az-Latn-AZ"/>
        </w:rPr>
        <w:t>d</w:t>
      </w:r>
      <w:r>
        <w:rPr>
          <w:rFonts w:ascii="Tahoma" w:hAnsi="Tahoma" w:cs="Tahoma"/>
          <w:sz w:val="20"/>
          <w:szCs w:val="20"/>
          <w:lang w:val="az-Latn-AZ"/>
        </w:rPr>
        <w:t>ə</w:t>
      </w:r>
      <w:r>
        <w:rPr>
          <w:rFonts w:ascii="Times New Roman" w:hAnsi="Times New Roman" w:cs="Times New Roman"/>
          <w:sz w:val="20"/>
          <w:szCs w:val="20"/>
          <w:lang w:val="az-Latn-AZ"/>
        </w:rPr>
        <w:t>r ayda bir d</w:t>
      </w:r>
      <w:r>
        <w:rPr>
          <w:rFonts w:ascii="Tahoma" w:hAnsi="Tahoma" w:cs="Tahoma"/>
          <w:sz w:val="20"/>
          <w:szCs w:val="20"/>
          <w:lang w:val="az-Latn-AZ"/>
        </w:rPr>
        <w:t>ə</w:t>
      </w:r>
      <w:r>
        <w:rPr>
          <w:rFonts w:ascii="Times New Roman" w:hAnsi="Times New Roman" w:cs="Times New Roman"/>
          <w:sz w:val="20"/>
          <w:szCs w:val="20"/>
          <w:lang w:val="az-Latn-AZ"/>
        </w:rPr>
        <w:t>f</w:t>
      </w:r>
      <w:r>
        <w:rPr>
          <w:rFonts w:ascii="Tahoma" w:hAnsi="Tahoma" w:cs="Tahoma"/>
          <w:sz w:val="20"/>
          <w:szCs w:val="20"/>
          <w:lang w:val="az-Latn-AZ"/>
        </w:rPr>
        <w:t>ə</w:t>
      </w:r>
      <w:r>
        <w:rPr>
          <w:rFonts w:ascii="Times New Roman" w:hAnsi="Times New Roman" w:cs="Times New Roman"/>
          <w:sz w:val="20"/>
          <w:szCs w:val="20"/>
          <w:lang w:val="az-Latn-AZ"/>
        </w:rPr>
        <w:t xml:space="preserve"> olmaqla bu müqavil</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 xml:space="preserve"> olunan öd</w:t>
      </w:r>
      <w:r>
        <w:rPr>
          <w:rFonts w:ascii="Tahoma" w:hAnsi="Tahoma" w:cs="Tahoma"/>
          <w:sz w:val="20"/>
          <w:szCs w:val="20"/>
          <w:lang w:val="az-Latn-AZ"/>
        </w:rPr>
        <w:t>ə</w:t>
      </w:r>
      <w:r>
        <w:rPr>
          <w:rFonts w:ascii="Times New Roman" w:hAnsi="Times New Roman" w:cs="Times New Roman"/>
          <w:sz w:val="20"/>
          <w:szCs w:val="20"/>
          <w:lang w:val="az-Latn-AZ"/>
        </w:rPr>
        <w:t>niş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sas</w:t>
      </w:r>
      <w:r>
        <w:rPr>
          <w:rFonts w:ascii="Tahoma" w:hAnsi="Tahoma" w:cs="Tahoma"/>
          <w:sz w:val="20"/>
          <w:szCs w:val="20"/>
          <w:lang w:val="az-Latn-AZ"/>
        </w:rPr>
        <w:t>ə</w:t>
      </w:r>
      <w:r>
        <w:rPr>
          <w:rFonts w:ascii="Times New Roman" w:hAnsi="Times New Roman" w:cs="Times New Roman"/>
          <w:sz w:val="20"/>
          <w:szCs w:val="20"/>
          <w:lang w:val="az-Latn-AZ"/>
        </w:rPr>
        <w:t>n qaytarılır;</w:t>
      </w:r>
    </w:p>
    <w:p w:rsidR="003A6A27" w:rsidRDefault="003A6A27" w:rsidP="003A6A27">
      <w:pPr>
        <w:tabs>
          <w:tab w:val="left" w:pos="284"/>
        </w:tabs>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2.3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üzr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verilmiş kredit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bir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lik </w:t>
      </w:r>
      <w:r w:rsidR="005776A8" w:rsidRPr="00DF6C44">
        <w:rPr>
          <w:rFonts w:ascii="Times New Roman" w:eastAsia="Times New Roman" w:hAnsi="Times New Roman" w:cs="Times New Roman"/>
          <w:b/>
          <w:lang w:val="az-Latn-AZ"/>
        </w:rPr>
        <w:t>${service_fee</w:t>
      </w:r>
      <w:r w:rsidR="005776A8">
        <w:rPr>
          <w:rFonts w:ascii="Times New Roman" w:eastAsia="Times New Roman" w:hAnsi="Times New Roman" w:cs="Times New Roman"/>
          <w:b/>
          <w:lang w:val="az-Latn-AZ"/>
        </w:rPr>
        <w:t>_percent</w:t>
      </w:r>
      <w:r w:rsidR="005776A8" w:rsidRPr="00DF6C44">
        <w:rPr>
          <w:rFonts w:ascii="Times New Roman" w:eastAsia="Times New Roman" w:hAnsi="Times New Roman" w:cs="Times New Roman"/>
          <w:b/>
          <w:lang w:val="az-Latn-AZ"/>
        </w:rPr>
        <w:t>}</w:t>
      </w:r>
      <w:r>
        <w:rPr>
          <w:rFonts w:ascii="Times New Roman" w:eastAsia="Times New Roman" w:hAnsi="Times New Roman" w:cs="Times New Roman"/>
          <w:b/>
          <w:bCs/>
          <w:sz w:val="20"/>
          <w:szCs w:val="20"/>
          <w:lang w:val="az-Latn-AZ"/>
        </w:rPr>
        <w:t>%</w:t>
      </w:r>
      <w:r>
        <w:rPr>
          <w:rFonts w:ascii="Times New Roman" w:eastAsia="Times New Roman" w:hAnsi="Times New Roman" w:cs="Times New Roman"/>
          <w:sz w:val="20"/>
          <w:szCs w:val="20"/>
          <w:lang w:val="az-Latn-AZ"/>
        </w:rPr>
        <w:t xml:space="preserve"> ( </w:t>
      </w:r>
      <w:r w:rsidR="005776A8" w:rsidRPr="00E76E26">
        <w:rPr>
          <w:rFonts w:ascii="Times New Roman" w:eastAsia="Times New Roman" w:hAnsi="Times New Roman" w:cs="Times New Roman"/>
          <w:lang w:val="az-Latn-AZ"/>
        </w:rPr>
        <w:t>(</w:t>
      </w:r>
      <w:r w:rsidR="005776A8" w:rsidRPr="00DF6C44">
        <w:rPr>
          <w:rFonts w:ascii="Times New Roman" w:eastAsia="Times New Roman" w:hAnsi="Times New Roman" w:cs="Times New Roman"/>
          <w:b/>
          <w:lang w:val="az-Latn-AZ"/>
        </w:rPr>
        <w:t>${service_fee</w:t>
      </w:r>
      <w:r w:rsidR="005776A8">
        <w:rPr>
          <w:rFonts w:ascii="Times New Roman" w:eastAsia="Times New Roman" w:hAnsi="Times New Roman" w:cs="Times New Roman"/>
          <w:b/>
          <w:lang w:val="az-Latn-AZ"/>
        </w:rPr>
        <w:t>_value</w:t>
      </w:r>
      <w:r w:rsidR="005776A8" w:rsidRPr="00DF6C44">
        <w:rPr>
          <w:rFonts w:ascii="Times New Roman" w:eastAsia="Times New Roman" w:hAnsi="Times New Roman" w:cs="Times New Roman"/>
          <w:b/>
          <w:lang w:val="az-Latn-AZ"/>
        </w:rPr>
        <w:t>}</w:t>
      </w:r>
      <w:r w:rsidR="005776A8">
        <w:rPr>
          <w:rFonts w:ascii="Times New Roman" w:eastAsia="Times New Roman" w:hAnsi="Times New Roman" w:cs="Times New Roman"/>
          <w:b/>
          <w:lang w:val="az-Latn-AZ"/>
        </w:rPr>
        <w:t xml:space="preserve"> </w:t>
      </w:r>
      <w:r w:rsidRPr="005776A8">
        <w:rPr>
          <w:rFonts w:ascii="Times New Roman" w:eastAsia="Times New Roman" w:hAnsi="Times New Roman" w:cs="Times New Roman"/>
          <w:b/>
          <w:color w:val="000000" w:themeColor="text1"/>
          <w:sz w:val="20"/>
          <w:szCs w:val="20"/>
          <w:lang w:val="az-Latn-AZ"/>
        </w:rPr>
        <w:t>AZN</w:t>
      </w:r>
      <w:r w:rsidRPr="005776A8">
        <w:rPr>
          <w:rFonts w:ascii="Times New Roman" w:eastAsia="Times New Roman" w:hAnsi="Times New Roman" w:cs="Times New Roman"/>
          <w:color w:val="000000" w:themeColor="text1"/>
          <w:sz w:val="20"/>
          <w:szCs w:val="20"/>
          <w:lang w:val="az-Latn-AZ"/>
        </w:rPr>
        <w:t xml:space="preserve"> </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ğind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xidm</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t haqqı</w:t>
      </w:r>
      <w:r>
        <w:rPr>
          <w:rFonts w:ascii="Times New Roman" w:eastAsia="Times New Roman" w:hAnsi="Times New Roman" w:cs="Times New Roman"/>
          <w:sz w:val="20"/>
          <w:szCs w:val="20"/>
          <w:lang w:val="az-Latn-AZ"/>
        </w:rPr>
        <w:t xml:space="preserve"> birinci ayın kredit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aylıq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birg</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tutulur. </w:t>
      </w:r>
    </w:p>
    <w:p w:rsidR="003A6A27" w:rsidRPr="003A6A27" w:rsidRDefault="003A6A27" w:rsidP="003A6A27">
      <w:pPr>
        <w:pStyle w:val="Standard"/>
        <w:tabs>
          <w:tab w:val="left" w:pos="284"/>
        </w:tabs>
        <w:jc w:val="both"/>
        <w:rPr>
          <w:rStyle w:val="10"/>
          <w:sz w:val="18"/>
          <w:szCs w:val="18"/>
          <w:lang w:val="az-Latn-AZ"/>
        </w:rPr>
      </w:pPr>
      <w:r>
        <w:rPr>
          <w:rStyle w:val="10"/>
          <w:rFonts w:eastAsia="Times New Roman" w:cs="Times New Roman"/>
          <w:sz w:val="20"/>
          <w:szCs w:val="20"/>
          <w:lang w:val="az-Latn-AZ"/>
        </w:rPr>
        <w:t xml:space="preserve">2.4  Kredit </w:t>
      </w:r>
      <w:r>
        <w:rPr>
          <w:rStyle w:val="10"/>
          <w:rFonts w:eastAsia="Times New Roman" w:cs="Times New Roman"/>
          <w:b/>
          <w:sz w:val="20"/>
          <w:szCs w:val="20"/>
          <w:lang w:val="az-Latn-AZ"/>
        </w:rPr>
        <w:t>Borcalanın</w:t>
      </w:r>
      <w:r>
        <w:rPr>
          <w:rStyle w:val="10"/>
          <w:rFonts w:eastAsia="Times New Roman" w:cs="Times New Roman"/>
          <w:sz w:val="20"/>
          <w:szCs w:val="20"/>
          <w:lang w:val="az-Latn-AZ"/>
        </w:rPr>
        <w:t xml:space="preserve"> müvəkkil bank olan ( </w:t>
      </w:r>
      <w:r>
        <w:rPr>
          <w:rStyle w:val="10"/>
          <w:rFonts w:eastAsia="Times New Roman" w:cs="Times New Roman"/>
          <w:color w:val="FF0000"/>
          <w:sz w:val="20"/>
          <w:szCs w:val="20"/>
          <w:u w:val="single"/>
          <w:lang w:val="az-Latn-AZ"/>
        </w:rPr>
        <w:t>Azərbaycan Xalq Bank ASC Şəmkir</w:t>
      </w:r>
      <w:r>
        <w:rPr>
          <w:rStyle w:val="10"/>
          <w:rFonts w:eastAsia="Times New Roman" w:cs="Times New Roman"/>
          <w:sz w:val="20"/>
          <w:szCs w:val="20"/>
          <w:lang w:val="az-Latn-AZ"/>
        </w:rPr>
        <w:t xml:space="preserve"> ) filialında olan  </w:t>
      </w:r>
      <w:r>
        <w:rPr>
          <w:rStyle w:val="10"/>
          <w:rFonts w:eastAsia="Times New Roman" w:cs="Times New Roman"/>
          <w:color w:val="FF0000"/>
          <w:sz w:val="20"/>
          <w:szCs w:val="20"/>
          <w:lang w:val="az-Latn-AZ"/>
        </w:rPr>
        <w:t>AZ96 HAJC 450 199 440 22 BOKT 00 008</w:t>
      </w:r>
      <w:r>
        <w:rPr>
          <w:rStyle w:val="10"/>
          <w:rFonts w:eastAsia="Times New Roman" w:cs="Times New Roman"/>
          <w:sz w:val="20"/>
          <w:szCs w:val="20"/>
          <w:lang w:val="az-Latn-AZ"/>
        </w:rPr>
        <w:t xml:space="preserve">  saylı hesabına köçürülməklə verilir.</w:t>
      </w:r>
    </w:p>
    <w:p w:rsidR="003A6A27" w:rsidRDefault="003A6A27" w:rsidP="003A6A27">
      <w:pPr>
        <w:pStyle w:val="1"/>
        <w:widowControl/>
        <w:suppressAutoHyphens w:val="0"/>
        <w:jc w:val="both"/>
        <w:rPr>
          <w:rStyle w:val="10"/>
          <w:sz w:val="22"/>
          <w:szCs w:val="22"/>
          <w:lang w:val="az-Latn-AZ"/>
        </w:rPr>
      </w:pPr>
      <w:r>
        <w:rPr>
          <w:rStyle w:val="10"/>
          <w:sz w:val="20"/>
          <w:szCs w:val="20"/>
          <w:lang w:val="az-Latn-AZ"/>
        </w:rPr>
        <w:t xml:space="preserve">2.5 Müvəkkil bank tərəfindən </w:t>
      </w:r>
      <w:r>
        <w:rPr>
          <w:rStyle w:val="10"/>
          <w:b/>
          <w:sz w:val="20"/>
          <w:szCs w:val="20"/>
          <w:lang w:val="az-Latn-AZ"/>
        </w:rPr>
        <w:t>Borcalanın</w:t>
      </w:r>
      <w:r>
        <w:rPr>
          <w:rStyle w:val="10"/>
          <w:sz w:val="20"/>
          <w:szCs w:val="20"/>
          <w:lang w:val="az-Latn-AZ"/>
        </w:rPr>
        <w:t xml:space="preserve"> adına hesabın açılmasına, nəğdləşdirməyə görə və s. xərclər tutula bilər</w:t>
      </w:r>
      <w:r>
        <w:rPr>
          <w:rStyle w:val="10"/>
          <w:sz w:val="22"/>
          <w:szCs w:val="22"/>
          <w:lang w:val="az-Latn-AZ"/>
        </w:rPr>
        <w:t>.</w:t>
      </w:r>
    </w:p>
    <w:p w:rsidR="003A6A27" w:rsidRDefault="003A6A27" w:rsidP="003A6A27">
      <w:pPr>
        <w:pStyle w:val="1"/>
        <w:widowControl/>
        <w:suppressAutoHyphens w:val="0"/>
        <w:jc w:val="both"/>
        <w:rPr>
          <w:rStyle w:val="10"/>
          <w:sz w:val="20"/>
          <w:szCs w:val="20"/>
          <w:lang w:val="az-Latn-AZ"/>
        </w:rPr>
      </w:pPr>
      <w:r>
        <w:rPr>
          <w:rStyle w:val="10"/>
          <w:sz w:val="20"/>
          <w:szCs w:val="20"/>
          <w:lang w:val="az-Latn-AZ"/>
        </w:rPr>
        <w:t>2.6 Kredit məbləği kredit müqaviləsi imzalandıqdan sonra verilir. Kredit məbləği kredit təşkilatı tərəfindən köçürüldüyü gündən etibarən verilmiş sayılır və faizlər və əsas məbləğ ödəniş qarafikinə müfaviq olaraq müəyyən edilmiş qaydada ödənilir.</w:t>
      </w:r>
    </w:p>
    <w:p w:rsidR="003A6A27" w:rsidRPr="003A6A27" w:rsidRDefault="003A6A27" w:rsidP="003A6A27">
      <w:pPr>
        <w:spacing w:after="0" w:line="240" w:lineRule="auto"/>
        <w:jc w:val="both"/>
        <w:rPr>
          <w:rFonts w:ascii="Times New Roman" w:eastAsia="Times New Roman" w:hAnsi="Times New Roman" w:cs="Times New Roman"/>
          <w:lang w:val="az-Latn-AZ"/>
        </w:rPr>
      </w:pPr>
      <w:r>
        <w:rPr>
          <w:rFonts w:ascii="Times New Roman" w:eastAsia="Times New Roman" w:hAnsi="Times New Roman" w:cs="Times New Roman"/>
          <w:sz w:val="20"/>
          <w:szCs w:val="20"/>
          <w:lang w:val="az-Latn-AZ"/>
        </w:rPr>
        <w:t>2.7</w:t>
      </w:r>
      <w:r>
        <w:rPr>
          <w:rFonts w:ascii="Times New Roman" w:hAnsi="Times New Roman" w:cs="Times New Roman"/>
          <w:sz w:val="20"/>
          <w:szCs w:val="20"/>
          <w:lang w:val="az-Latn-AZ"/>
        </w:rPr>
        <w:t xml:space="preserve"> Bu müqavil</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ahoma" w:hAnsi="Tahoma" w:cs="Tahoma"/>
          <w:sz w:val="20"/>
          <w:szCs w:val="20"/>
          <w:lang w:val="az-Latn-AZ"/>
        </w:rPr>
        <w:t>ə</w:t>
      </w:r>
      <w:r>
        <w:rPr>
          <w:rFonts w:ascii="Times New Roman" w:hAnsi="Times New Roman" w:cs="Times New Roman"/>
          <w:sz w:val="20"/>
          <w:szCs w:val="20"/>
          <w:lang w:val="az-Latn-AZ"/>
        </w:rPr>
        <w:t>lav</w:t>
      </w:r>
      <w:r>
        <w:rPr>
          <w:rFonts w:ascii="Tahoma" w:hAnsi="Tahoma" w:cs="Tahoma"/>
          <w:sz w:val="20"/>
          <w:szCs w:val="20"/>
          <w:lang w:val="az-Latn-AZ"/>
        </w:rPr>
        <w:t>ə</w:t>
      </w:r>
      <w:r>
        <w:rPr>
          <w:rFonts w:ascii="Times New Roman" w:hAnsi="Times New Roman" w:cs="Times New Roman"/>
          <w:sz w:val="20"/>
          <w:szCs w:val="20"/>
          <w:lang w:val="az-Latn-AZ"/>
        </w:rPr>
        <w:t xml:space="preserve"> olunan Zaminlik Müqavil</w:t>
      </w:r>
      <w:r>
        <w:rPr>
          <w:rFonts w:ascii="Tahoma" w:hAnsi="Tahoma" w:cs="Tahoma"/>
          <w:sz w:val="20"/>
          <w:szCs w:val="20"/>
          <w:lang w:val="az-Latn-AZ"/>
        </w:rPr>
        <w:t>ə</w:t>
      </w:r>
      <w:r>
        <w:rPr>
          <w:rFonts w:ascii="Times New Roman" w:hAnsi="Times New Roman" w:cs="Times New Roman"/>
          <w:sz w:val="20"/>
          <w:szCs w:val="20"/>
          <w:lang w:val="az-Latn-AZ"/>
        </w:rPr>
        <w:t>si v</w:t>
      </w:r>
      <w:r>
        <w:rPr>
          <w:rFonts w:ascii="Tahoma" w:hAnsi="Tahoma" w:cs="Tahoma"/>
          <w:sz w:val="20"/>
          <w:szCs w:val="20"/>
          <w:lang w:val="az-Latn-AZ"/>
        </w:rPr>
        <w:t>ə</w:t>
      </w:r>
      <w:r>
        <w:rPr>
          <w:rFonts w:ascii="Times New Roman" w:hAnsi="Times New Roman" w:cs="Times New Roman"/>
          <w:sz w:val="20"/>
          <w:szCs w:val="20"/>
          <w:lang w:val="az-Latn-AZ"/>
        </w:rPr>
        <w:t xml:space="preserve"> Öd</w:t>
      </w:r>
      <w:r>
        <w:rPr>
          <w:rFonts w:ascii="Tahoma" w:hAnsi="Tahoma" w:cs="Tahoma"/>
          <w:sz w:val="20"/>
          <w:szCs w:val="20"/>
          <w:lang w:val="az-Latn-AZ"/>
        </w:rPr>
        <w:t>ə</w:t>
      </w:r>
      <w:r>
        <w:rPr>
          <w:rFonts w:ascii="Times New Roman" w:hAnsi="Times New Roman" w:cs="Times New Roman"/>
          <w:sz w:val="20"/>
          <w:szCs w:val="20"/>
          <w:lang w:val="az-Latn-AZ"/>
        </w:rPr>
        <w:t>niş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  bu müqavil</w:t>
      </w:r>
      <w:r>
        <w:rPr>
          <w:rFonts w:ascii="Tahoma" w:hAnsi="Tahoma" w:cs="Tahoma"/>
          <w:sz w:val="20"/>
          <w:szCs w:val="20"/>
          <w:lang w:val="az-Latn-AZ"/>
        </w:rPr>
        <w:t>ə</w:t>
      </w:r>
      <w:r>
        <w:rPr>
          <w:rFonts w:ascii="Times New Roman" w:hAnsi="Times New Roman" w:cs="Times New Roman"/>
          <w:sz w:val="20"/>
          <w:szCs w:val="20"/>
          <w:lang w:val="az-Latn-AZ"/>
        </w:rPr>
        <w:t>nin ayrılmaz hiss</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ridir</w:t>
      </w:r>
      <w:r>
        <w:rPr>
          <w:rFonts w:ascii="Times New Roman" w:eastAsia="Times New Roman" w:hAnsi="Times New Roman" w:cs="Times New Roman"/>
          <w:sz w:val="20"/>
          <w:szCs w:val="20"/>
          <w:lang w:val="az-Latn-AZ"/>
        </w:rPr>
        <w:t>.</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2.8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sasında verilmiş kredit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ona hesablanmış faizl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Kredit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nişi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filialın kassasına 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ğd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kild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kredit müdd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tamam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n qaytarılmalıdır. </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2.9  Kreditin valyutası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ist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uyğun olaraq AZN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ABŞ dolları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verilir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h</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min valyuta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q</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bul edilir.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2.10 Kreditin ümümi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(İllik faiz, Xidm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haqqı daxil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kl</w:t>
      </w:r>
      <w:r>
        <w:rPr>
          <w:rFonts w:ascii="Tahoma" w:eastAsia="Times New Roman" w:hAnsi="Tahoma" w:cs="Tahoma"/>
          <w:sz w:val="20"/>
          <w:szCs w:val="20"/>
          <w:lang w:val="az-Latn-AZ"/>
        </w:rPr>
        <w:t>ə</w:t>
      </w:r>
      <w:r w:rsidRPr="005776A8">
        <w:rPr>
          <w:rFonts w:ascii="Times New Roman" w:eastAsia="Times New Roman" w:hAnsi="Times New Roman" w:cs="Times New Roman"/>
          <w:color w:val="000000" w:themeColor="text1"/>
          <w:sz w:val="20"/>
          <w:szCs w:val="20"/>
          <w:lang w:val="az-Latn-AZ"/>
        </w:rPr>
        <w:t xml:space="preserve">): </w:t>
      </w:r>
      <w:r w:rsidR="005776A8">
        <w:rPr>
          <w:rFonts w:ascii="Times New Roman" w:eastAsia="Times New Roman" w:hAnsi="Times New Roman" w:cs="Times New Roman"/>
          <w:b/>
          <w:color w:val="000000" w:themeColor="text1"/>
          <w:sz w:val="20"/>
          <w:szCs w:val="20"/>
          <w:lang w:val="az-Latn-AZ"/>
        </w:rPr>
        <w:t>${</w:t>
      </w:r>
      <w:r w:rsidR="005776A8" w:rsidRPr="005776A8">
        <w:rPr>
          <w:rFonts w:ascii="Times New Roman" w:eastAsia="Times New Roman" w:hAnsi="Times New Roman" w:cs="Times New Roman"/>
          <w:b/>
          <w:color w:val="000000" w:themeColor="text1"/>
          <w:sz w:val="20"/>
          <w:szCs w:val="20"/>
          <w:lang w:val="az-Latn-AZ"/>
        </w:rPr>
        <w:t>whole_payable_balance</w:t>
      </w:r>
      <w:r w:rsidR="005776A8">
        <w:rPr>
          <w:rFonts w:ascii="Times New Roman" w:eastAsia="Times New Roman" w:hAnsi="Times New Roman" w:cs="Times New Roman"/>
          <w:b/>
          <w:color w:val="000000" w:themeColor="text1"/>
          <w:sz w:val="20"/>
          <w:szCs w:val="20"/>
          <w:lang w:val="az-Latn-AZ"/>
        </w:rPr>
        <w:t>}</w:t>
      </w:r>
      <w:r w:rsidRPr="005776A8">
        <w:rPr>
          <w:rFonts w:ascii="Times New Roman" w:eastAsia="Times New Roman" w:hAnsi="Times New Roman" w:cs="Times New Roman"/>
          <w:b/>
          <w:color w:val="000000" w:themeColor="text1"/>
          <w:sz w:val="20"/>
          <w:szCs w:val="20"/>
          <w:lang w:val="az-Latn-AZ"/>
        </w:rPr>
        <w:t>AZN</w:t>
      </w:r>
      <w:r>
        <w:rPr>
          <w:rFonts w:ascii="Times New Roman" w:eastAsia="Times New Roman" w:hAnsi="Times New Roman" w:cs="Times New Roman"/>
          <w:color w:val="FF0000"/>
          <w:sz w:val="20"/>
          <w:szCs w:val="20"/>
          <w:lang w:val="az-Latn-AZ"/>
        </w:rPr>
        <w:t xml:space="preserve"> </w:t>
      </w:r>
      <w:r>
        <w:rPr>
          <w:rFonts w:ascii="Times New Roman" w:eastAsia="Times New Roman" w:hAnsi="Times New Roman" w:cs="Times New Roman"/>
          <w:sz w:val="20"/>
          <w:szCs w:val="20"/>
          <w:lang w:val="az-Latn-AZ"/>
        </w:rPr>
        <w:t>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şkil edir.</w:t>
      </w:r>
    </w:p>
    <w:p w:rsidR="003A6A27" w:rsidRDefault="003A6A27" w:rsidP="003A6A27">
      <w:pPr>
        <w:spacing w:after="0"/>
        <w:jc w:val="both"/>
        <w:rPr>
          <w:rFonts w:ascii="Times New Roman" w:hAnsi="Times New Roman" w:cs="Times New Roman"/>
          <w:bCs/>
          <w:color w:val="000000"/>
          <w:sz w:val="20"/>
          <w:szCs w:val="20"/>
          <w:lang w:val="az-Latn-AZ"/>
        </w:rPr>
      </w:pPr>
      <w:r>
        <w:rPr>
          <w:rFonts w:ascii="Times New Roman" w:eastAsia="Times New Roman" w:hAnsi="Times New Roman" w:cs="Times New Roman"/>
          <w:sz w:val="20"/>
          <w:szCs w:val="20"/>
          <w:lang w:val="az-Latn-AZ"/>
        </w:rPr>
        <w:t xml:space="preserve">2.11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onun kreditor tərəfindən kredit müddətinə “- Həyat Şiğorta” şirkəti və </w:t>
      </w:r>
      <w:r>
        <w:rPr>
          <w:rFonts w:ascii="Times New Roman" w:hAnsi="Times New Roman" w:cs="Times New Roman"/>
          <w:bCs/>
          <w:color w:val="000000"/>
          <w:sz w:val="20"/>
          <w:szCs w:val="20"/>
          <w:lang w:val="az-Latn-AZ"/>
        </w:rPr>
        <w:t xml:space="preserve">Viator Mikrokredit Azərbaycan arasında bağlanmış Fərdi qəza siğortası müqaviləsi üzrə siğortalanmasına və siğorta məbləği kredit məbləğində olmaqla, siğorta müqaviləsinin onun xeyrinə bağlanmasına razı olduğunu bildirir. Siğorta müqaviləsinə əsasən orada göstərilən bədbəxt hadisələrin baş verməsi nəticəsində </w:t>
      </w:r>
      <w:r>
        <w:rPr>
          <w:rFonts w:ascii="Times New Roman" w:hAnsi="Times New Roman" w:cs="Times New Roman"/>
          <w:b/>
          <w:bCs/>
          <w:color w:val="000000"/>
          <w:sz w:val="20"/>
          <w:szCs w:val="20"/>
          <w:lang w:val="az-Latn-AZ"/>
        </w:rPr>
        <w:t>Borcalanın</w:t>
      </w:r>
      <w:r>
        <w:rPr>
          <w:rFonts w:ascii="Times New Roman" w:hAnsi="Times New Roman" w:cs="Times New Roman"/>
          <w:bCs/>
          <w:color w:val="000000"/>
          <w:sz w:val="20"/>
          <w:szCs w:val="20"/>
          <w:lang w:val="az-Latn-AZ"/>
        </w:rPr>
        <w:t xml:space="preserve"> ölümü və əmək qabiliyyətinin daimi olaraq itirilməsinə və ya azalmasına siğorta təminat verir. Həmin  siğorta müqaviləsi üzrə siğorta ödənişinin verilməsi anında </w:t>
      </w:r>
      <w:r>
        <w:rPr>
          <w:rFonts w:ascii="Times New Roman" w:hAnsi="Times New Roman" w:cs="Times New Roman"/>
          <w:b/>
          <w:bCs/>
          <w:color w:val="000000"/>
          <w:sz w:val="20"/>
          <w:szCs w:val="20"/>
          <w:lang w:val="az-Latn-AZ"/>
        </w:rPr>
        <w:t>Borclunun</w:t>
      </w:r>
      <w:r>
        <w:rPr>
          <w:rFonts w:ascii="Times New Roman" w:hAnsi="Times New Roman" w:cs="Times New Roman"/>
          <w:bCs/>
          <w:color w:val="000000"/>
          <w:sz w:val="20"/>
          <w:szCs w:val="20"/>
          <w:lang w:val="az-Latn-AZ"/>
        </w:rPr>
        <w:t xml:space="preserve"> </w:t>
      </w:r>
      <w:r>
        <w:rPr>
          <w:rFonts w:ascii="Times New Roman" w:hAnsi="Times New Roman" w:cs="Times New Roman"/>
          <w:b/>
          <w:bCs/>
          <w:color w:val="000000"/>
          <w:sz w:val="20"/>
          <w:szCs w:val="20"/>
          <w:lang w:val="az-Latn-AZ"/>
        </w:rPr>
        <w:t>Borcverənə</w:t>
      </w:r>
      <w:r>
        <w:rPr>
          <w:rFonts w:ascii="Times New Roman" w:hAnsi="Times New Roman" w:cs="Times New Roman"/>
          <w:bCs/>
          <w:color w:val="000000"/>
          <w:sz w:val="20"/>
          <w:szCs w:val="20"/>
          <w:lang w:val="az-Latn-AZ"/>
        </w:rPr>
        <w:t xml:space="preserve"> ödəməli olduğu borc məbləğində </w:t>
      </w:r>
      <w:r>
        <w:rPr>
          <w:rFonts w:ascii="Times New Roman" w:hAnsi="Times New Roman" w:cs="Times New Roman"/>
          <w:b/>
          <w:bCs/>
          <w:color w:val="000000"/>
          <w:sz w:val="20"/>
          <w:szCs w:val="20"/>
          <w:lang w:val="az-Latn-AZ"/>
        </w:rPr>
        <w:t>Borcverən</w:t>
      </w:r>
      <w:r>
        <w:rPr>
          <w:rFonts w:ascii="Times New Roman" w:hAnsi="Times New Roman" w:cs="Times New Roman"/>
          <w:bCs/>
          <w:color w:val="000000"/>
          <w:sz w:val="20"/>
          <w:szCs w:val="20"/>
          <w:lang w:val="az-Latn-AZ"/>
        </w:rPr>
        <w:t xml:space="preserve">, qalan hissəsində siğorta olunan faydalanan şəxs sayılır. Bu müqavilə imzalanmaqla, </w:t>
      </w:r>
      <w:r>
        <w:rPr>
          <w:rFonts w:ascii="Times New Roman" w:hAnsi="Times New Roman" w:cs="Times New Roman"/>
          <w:b/>
          <w:bCs/>
          <w:color w:val="000000"/>
          <w:sz w:val="20"/>
          <w:szCs w:val="20"/>
          <w:lang w:val="az-Latn-AZ"/>
        </w:rPr>
        <w:t>Borcalan</w:t>
      </w:r>
      <w:r>
        <w:rPr>
          <w:rFonts w:ascii="Times New Roman" w:hAnsi="Times New Roman" w:cs="Times New Roman"/>
          <w:bCs/>
          <w:color w:val="000000"/>
          <w:sz w:val="20"/>
          <w:szCs w:val="20"/>
          <w:lang w:val="az-Latn-AZ"/>
        </w:rPr>
        <w:t xml:space="preserve"> siğorta müqaviləsinin şərtləri ilə tanış olduğunu təsdiq edir.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bCs/>
          <w:color w:val="000000"/>
          <w:sz w:val="20"/>
          <w:szCs w:val="20"/>
          <w:lang w:val="az-Latn-AZ"/>
        </w:rPr>
        <w:t xml:space="preserve">2.12 </w:t>
      </w:r>
      <w:r>
        <w:rPr>
          <w:rFonts w:ascii="Times New Roman" w:eastAsia="Times New Roman" w:hAnsi="Times New Roman" w:cs="Times New Roman"/>
          <w:sz w:val="20"/>
          <w:szCs w:val="20"/>
          <w:lang w:val="az-Latn-AZ"/>
        </w:rPr>
        <w:t xml:space="preserve">Qunuvercilik və Azərbaycan Respublikası Mərkəzi Banıkının normativ xarakterli aktları ilə müəyyən edilmiş tələblərin pozulması ilə tərtib edilmiş, icra vaxtı keçmiş, ödəniş sənədniş sənədində hər hansı düzəliş aparılmış, rəqəmlə və yazı ilə məbləğlər arasında uyğunzuluq olmuş, imzalanmış və keçən məbləğdə düzəliş edilmiş ödəniş sənədi qüsürlu sayılır və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tərəfindən icra üçün qəbul olunmur. </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2.13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və ya onun xeyrinə üçüncü şəxs tərəfindən ödənilən pul vəsaiti birinci növbədə xərclərin, ikinci növbədə ödəniş tarixinə olan vəziyyət üzrə dəbbə pulunun (cərimənin, penyanın), üçüncü növbədə mövcud kredit faizlərinin və dördüncü növbədə kredit məbləğinin ödənilməsinə yönəlir.</w:t>
      </w:r>
    </w:p>
    <w:p w:rsidR="003A6A27" w:rsidRDefault="003A6A27" w:rsidP="003A6A27">
      <w:pPr>
        <w:spacing w:after="0"/>
        <w:jc w:val="center"/>
        <w:rPr>
          <w:rFonts w:ascii="Times New Roman" w:eastAsia="Times New Roman" w:hAnsi="Times New Roman" w:cs="Times New Roman"/>
          <w:b/>
          <w:bCs/>
          <w:sz w:val="21"/>
          <w:szCs w:val="21"/>
          <w:lang w:val="az-Latn-AZ"/>
        </w:rPr>
      </w:pPr>
    </w:p>
    <w:p w:rsidR="003A6A27" w:rsidRDefault="003A6A27" w:rsidP="003A6A27">
      <w:pPr>
        <w:spacing w:after="0"/>
        <w:jc w:val="center"/>
        <w:rPr>
          <w:rFonts w:ascii="Times New Roman" w:hAnsi="Times New Roman" w:cs="Times New Roman"/>
          <w:color w:val="000000"/>
          <w:sz w:val="21"/>
          <w:szCs w:val="21"/>
          <w:lang w:val="az-Latn-AZ"/>
        </w:rPr>
      </w:pPr>
      <w:r>
        <w:rPr>
          <w:rFonts w:ascii="Times New Roman" w:eastAsia="Times New Roman" w:hAnsi="Times New Roman" w:cs="Times New Roman"/>
          <w:b/>
          <w:bCs/>
          <w:sz w:val="21"/>
          <w:szCs w:val="21"/>
          <w:lang w:val="az-Latn-AZ"/>
        </w:rPr>
        <w:t>3. T</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fl</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rin hüquq v</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 xml:space="preserve"> öhd</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likl</w:t>
      </w:r>
      <w:r>
        <w:rPr>
          <w:rFonts w:ascii="Tahoma" w:eastAsia="Times New Roman" w:hAnsi="Tahoma" w:cs="Tahoma"/>
          <w:b/>
          <w:bCs/>
          <w:sz w:val="21"/>
          <w:szCs w:val="21"/>
          <w:lang w:val="az-Latn-AZ"/>
        </w:rPr>
        <w:t>ə</w:t>
      </w:r>
      <w:r>
        <w:rPr>
          <w:rFonts w:ascii="Times New Roman" w:eastAsia="Times New Roman" w:hAnsi="Times New Roman" w:cs="Times New Roman"/>
          <w:b/>
          <w:bCs/>
          <w:sz w:val="21"/>
          <w:szCs w:val="21"/>
          <w:lang w:val="az-Latn-AZ"/>
        </w:rPr>
        <w:t>ri.</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Borcverən:</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lastRenderedPageBreak/>
        <w:t xml:space="preserve">3.1. </w:t>
      </w:r>
      <w:r>
        <w:rPr>
          <w:rFonts w:ascii="Times New Roman" w:eastAsia="Times New Roman" w:hAnsi="Times New Roman" w:cs="Times New Roman"/>
          <w:b/>
          <w:sz w:val="20"/>
          <w:szCs w:val="20"/>
          <w:lang w:val="az-Latn-AZ"/>
        </w:rPr>
        <w:t>Borcalanı</w:t>
      </w:r>
      <w:r>
        <w:rPr>
          <w:rFonts w:ascii="Times New Roman" w:eastAsia="Times New Roman" w:hAnsi="Times New Roman" w:cs="Times New Roman"/>
          <w:sz w:val="20"/>
          <w:szCs w:val="20"/>
          <w:lang w:val="az-Latn-AZ"/>
        </w:rPr>
        <w:t xml:space="preserve"> BOKT Viator Mikrokredit Az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baycan MMC-nin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tanış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nin ş</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uyğun kredit verm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k. </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 Krediti 3 (üç) iş günündən gec olmayaraq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müvəkkil bankda olan hesabına köçürmək.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3.3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müraci</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si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sasında onun biznesinin yerind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araşdırması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kredit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olan ehtiyacını mü</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3.4.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arasında bu müqavil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imzalandığı tarixd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kredit alana, kredit şurası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mü</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edil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kreditin verilm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si.</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3.5. </w:t>
      </w:r>
      <w:r>
        <w:rPr>
          <w:rFonts w:ascii="Times New Roman" w:eastAsia="Times New Roman" w:hAnsi="Times New Roman" w:cs="Times New Roman"/>
          <w:b/>
          <w:sz w:val="20"/>
          <w:szCs w:val="20"/>
          <w:lang w:val="az-Latn-AZ"/>
        </w:rPr>
        <w:t>Borcalana</w:t>
      </w:r>
      <w:r>
        <w:rPr>
          <w:rFonts w:ascii="Times New Roman" w:eastAsia="Times New Roman" w:hAnsi="Times New Roman" w:cs="Times New Roman"/>
          <w:sz w:val="20"/>
          <w:szCs w:val="20"/>
          <w:lang w:val="az-Latn-AZ"/>
        </w:rPr>
        <w:t xml:space="preserve"> 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xsus girova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lb edil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qızıl zin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t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şyalarını kredit müdd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ti bit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k </w:t>
      </w:r>
      <w:r>
        <w:rPr>
          <w:rFonts w:ascii="Times New Roman" w:eastAsia="Times New Roman" w:hAnsi="Times New Roman" w:cs="Times New Roman"/>
          <w:b/>
          <w:sz w:val="20"/>
          <w:szCs w:val="20"/>
          <w:lang w:val="az-Latn-AZ"/>
        </w:rPr>
        <w:t xml:space="preserve">Borcverən </w:t>
      </w:r>
      <w:r>
        <w:rPr>
          <w:rFonts w:ascii="Times New Roman" w:eastAsia="Times New Roman" w:hAnsi="Times New Roman" w:cs="Times New Roman"/>
          <w:sz w:val="20"/>
          <w:szCs w:val="20"/>
          <w:lang w:val="az-Latn-AZ"/>
        </w:rPr>
        <w:t xml:space="preserve">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bütövlüyünün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tamlığının saxlanılmasının 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şkili.</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3.6. Kreditd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istifad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faizl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rin hesablanmasının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tutulmasının düzgünlüyün</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riay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etm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w:t>
      </w:r>
      <w:r>
        <w:rPr>
          <w:rFonts w:ascii="Times New Roman" w:eastAsia="Times New Roman" w:hAnsi="Times New Roman" w:cs="Times New Roman"/>
          <w:sz w:val="24"/>
          <w:szCs w:val="24"/>
          <w:lang w:val="az-Latn-AZ"/>
        </w:rPr>
        <w:t xml:space="preserve"> </w:t>
      </w:r>
      <w:r>
        <w:rPr>
          <w:rFonts w:ascii="Times New Roman" w:eastAsia="Times New Roman" w:hAnsi="Times New Roman" w:cs="Times New Roman"/>
          <w:b/>
          <w:sz w:val="20"/>
          <w:szCs w:val="20"/>
          <w:lang w:val="az-Latn-AZ"/>
        </w:rPr>
        <w:t>Borcverən Borcalanın</w:t>
      </w:r>
      <w:r>
        <w:rPr>
          <w:rFonts w:ascii="Times New Roman" w:eastAsia="Times New Roman" w:hAnsi="Times New Roman" w:cs="Times New Roman"/>
          <w:sz w:val="20"/>
          <w:szCs w:val="20"/>
          <w:lang w:val="az-Latn-AZ"/>
        </w:rPr>
        <w:t xml:space="preserve">  bu müqavilə üzrə öhdəliyini vaxtında və lazımi qaydada icra edilməməsi ilə nəticələnə bilən aşağdakı hallarda bu müqaviləyə birtərəfli qaydada vaxtından əvvəl xitam veriləcəyi ilə bağlı borcalana pretenziya qaydasında bildiriş göndərərək kreditin qalıq məbləğini bu müqavilənin 2.1-ci bəbdində nəzərdə tutulmuş bütün dövr üçün hesablanmış kredit faizinin qalıq məbləği ilə birlikdə qaytarılmasını </w:t>
      </w:r>
      <w:r>
        <w:rPr>
          <w:rFonts w:ascii="Times New Roman" w:eastAsia="Times New Roman" w:hAnsi="Times New Roman" w:cs="Times New Roman"/>
          <w:b/>
          <w:sz w:val="20"/>
          <w:szCs w:val="20"/>
          <w:lang w:val="az-Latn-AZ"/>
        </w:rPr>
        <w:t>Borcalandan</w:t>
      </w:r>
      <w:r>
        <w:rPr>
          <w:rFonts w:ascii="Times New Roman" w:eastAsia="Times New Roman" w:hAnsi="Times New Roman" w:cs="Times New Roman"/>
          <w:sz w:val="20"/>
          <w:szCs w:val="20"/>
          <w:lang w:val="az-Latn-AZ"/>
        </w:rPr>
        <w:t xml:space="preserve"> tələb edə bilər: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3.7.1. </w:t>
      </w:r>
      <w:r>
        <w:rPr>
          <w:rFonts w:ascii="Times New Roman" w:eastAsia="Times New Roman" w:hAnsi="Times New Roman" w:cs="Times New Roman"/>
          <w:b/>
          <w:sz w:val="20"/>
          <w:szCs w:val="20"/>
          <w:lang w:val="az-Latn-AZ"/>
        </w:rPr>
        <w:t>Borclan</w:t>
      </w:r>
      <w:r>
        <w:rPr>
          <w:rFonts w:ascii="Times New Roman" w:eastAsia="Times New Roman" w:hAnsi="Times New Roman" w:cs="Times New Roman"/>
          <w:sz w:val="20"/>
          <w:szCs w:val="20"/>
          <w:lang w:val="az-Latn-AZ"/>
        </w:rPr>
        <w:t xml:space="preserve"> krediti və onun faizlərinin ödənilməsi dövlərini ən az 2 (iki) dəfə (beş) təqvim günündən çox pozdiqda;</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3.7.2. </w:t>
      </w:r>
      <w:r>
        <w:rPr>
          <w:rFonts w:ascii="Times New Roman" w:eastAsia="Times New Roman" w:hAnsi="Times New Roman" w:cs="Times New Roman"/>
          <w:b/>
          <w:sz w:val="20"/>
          <w:szCs w:val="20"/>
          <w:lang w:val="az-Latn-AZ"/>
        </w:rPr>
        <w:t>Borcalanin</w:t>
      </w:r>
      <w:r>
        <w:rPr>
          <w:rFonts w:ascii="Times New Roman" w:eastAsia="Times New Roman" w:hAnsi="Times New Roman" w:cs="Times New Roman"/>
          <w:sz w:val="20"/>
          <w:szCs w:val="20"/>
          <w:lang w:val="az-Latn-AZ"/>
        </w:rPr>
        <w:t xml:space="preserve"> maliyyə vəziyəti əhəmiyyətli dərəcədə pisləşdikdə yaxud “Borclan” tərəfindən verilən məlumatlar və təqdim etdiyi sənədlərin hiqiqətə uyğun olmadığı aşkar edildikdə;</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3.7.3. Kreditdən məqsədli təyinatına uyğun tam istifadə edilmədikdə.</w:t>
      </w:r>
    </w:p>
    <w:p w:rsidR="003A6A27" w:rsidRDefault="003A6A27" w:rsidP="003A6A27">
      <w:pPr>
        <w:spacing w:after="0" w:line="240" w:lineRule="auto"/>
        <w:jc w:val="both"/>
        <w:rPr>
          <w:rFonts w:ascii="Times New Roman" w:hAnsi="Times New Roman" w:cs="Times New Roman"/>
          <w:sz w:val="20"/>
          <w:szCs w:val="20"/>
          <w:lang w:val="az-Latn-AZ"/>
        </w:rPr>
      </w:pPr>
      <w:r>
        <w:rPr>
          <w:rFonts w:ascii="Times New Roman" w:hAnsi="Times New Roman" w:cs="Times New Roman"/>
          <w:sz w:val="20"/>
          <w:szCs w:val="20"/>
          <w:lang w:val="az-Latn-AZ"/>
        </w:rPr>
        <w:t>3.8  Kredit haqqında Az</w:t>
      </w:r>
      <w:r>
        <w:rPr>
          <w:rFonts w:ascii="Tahoma" w:hAnsi="Tahoma" w:cs="Tahoma"/>
          <w:sz w:val="20"/>
          <w:szCs w:val="20"/>
          <w:lang w:val="az-Latn-AZ"/>
        </w:rPr>
        <w:t>ə</w:t>
      </w:r>
      <w:r>
        <w:rPr>
          <w:rFonts w:ascii="Times New Roman" w:hAnsi="Times New Roman" w:cs="Times New Roman"/>
          <w:sz w:val="20"/>
          <w:szCs w:val="20"/>
          <w:lang w:val="az-Latn-AZ"/>
        </w:rPr>
        <w:t>rbaycan Respublikasının Maliyyə Bazarlarına Nəzarət Palatasının MKR xidm</w:t>
      </w:r>
      <w:r>
        <w:rPr>
          <w:rFonts w:ascii="Tahoma" w:hAnsi="Tahoma" w:cs="Tahoma"/>
          <w:sz w:val="20"/>
          <w:szCs w:val="20"/>
          <w:lang w:val="az-Latn-AZ"/>
        </w:rPr>
        <w:t>ə</w:t>
      </w:r>
      <w:r>
        <w:rPr>
          <w:rFonts w:ascii="Times New Roman" w:hAnsi="Times New Roman" w:cs="Times New Roman"/>
          <w:sz w:val="20"/>
          <w:szCs w:val="20"/>
          <w:lang w:val="az-Latn-AZ"/>
        </w:rPr>
        <w:t>tin</w:t>
      </w:r>
      <w:r>
        <w:rPr>
          <w:rFonts w:ascii="Tahoma" w:hAnsi="Tahoma" w:cs="Tahoma"/>
          <w:sz w:val="20"/>
          <w:szCs w:val="20"/>
          <w:lang w:val="az-Latn-AZ"/>
        </w:rPr>
        <w:t>ə</w:t>
      </w:r>
      <w:r>
        <w:rPr>
          <w:rFonts w:ascii="Times New Roman" w:hAnsi="Times New Roman" w:cs="Times New Roman"/>
          <w:sz w:val="20"/>
          <w:szCs w:val="20"/>
          <w:lang w:val="az-Latn-AZ"/>
        </w:rPr>
        <w:t xml:space="preserve"> m</w:t>
      </w:r>
      <w:r>
        <w:rPr>
          <w:rFonts w:ascii="Tahoma" w:hAnsi="Tahoma" w:cs="Tahoma"/>
          <w:sz w:val="20"/>
          <w:szCs w:val="20"/>
          <w:lang w:val="az-Latn-AZ"/>
        </w:rPr>
        <w:t>ə</w:t>
      </w:r>
      <w:r>
        <w:rPr>
          <w:rFonts w:ascii="Times New Roman" w:hAnsi="Times New Roman" w:cs="Times New Roman"/>
          <w:sz w:val="20"/>
          <w:szCs w:val="20"/>
          <w:lang w:val="az-Latn-AZ"/>
        </w:rPr>
        <w:t>lumat verm</w:t>
      </w:r>
      <w:r>
        <w:rPr>
          <w:rFonts w:ascii="Tahoma" w:hAnsi="Tahoma" w:cs="Tahoma"/>
          <w:sz w:val="20"/>
          <w:szCs w:val="20"/>
          <w:lang w:val="az-Latn-AZ"/>
        </w:rPr>
        <w:t>ə</w:t>
      </w:r>
      <w:r>
        <w:rPr>
          <w:rFonts w:ascii="Times New Roman" w:hAnsi="Times New Roman" w:cs="Times New Roman"/>
          <w:sz w:val="20"/>
          <w:szCs w:val="20"/>
          <w:lang w:val="az-Latn-AZ"/>
        </w:rPr>
        <w:t>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hAnsi="Times New Roman" w:cs="Times New Roman"/>
          <w:sz w:val="20"/>
          <w:szCs w:val="20"/>
          <w:lang w:val="az-Latn-AZ"/>
        </w:rPr>
        <w:t xml:space="preserve">3.9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bu müqavilənin </w:t>
      </w:r>
      <w:r>
        <w:rPr>
          <w:rFonts w:ascii="Times New Roman" w:eastAsia="Times New Roman" w:hAnsi="Times New Roman" w:cs="Times New Roman"/>
          <w:b/>
          <w:sz w:val="20"/>
          <w:szCs w:val="20"/>
          <w:lang w:val="az-Latn-AZ"/>
        </w:rPr>
        <w:t xml:space="preserve">3.7.1-3.7.3. </w:t>
      </w:r>
      <w:r>
        <w:rPr>
          <w:rFonts w:ascii="Times New Roman" w:eastAsia="Times New Roman" w:hAnsi="Times New Roman" w:cs="Times New Roman"/>
          <w:sz w:val="20"/>
          <w:szCs w:val="20"/>
          <w:lang w:val="az-Latn-AZ"/>
        </w:rPr>
        <w:t xml:space="preserve">bəndlərdə nəzərdə tutulmuş halların baş verməsinin və ya mövcüdlüğunu müəyyən etdikdən sonra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kreditin və kreditdən istifadəyə görə hesablanmış faizlərin ödənilməsinə dair yazılı bildiriş göndərir və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bu bildirişi aldığı andan 10 (on) təqvim günü müddətində tələb olunan məbləği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ödəməlidir.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b/>
          <w:sz w:val="20"/>
          <w:szCs w:val="20"/>
          <w:lang w:val="az-Latn-AZ"/>
        </w:rPr>
        <w:t>3.10</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bu müqavilə üzrə öhdəliyinin icrasını gecikdirdikdə onun qeydiyyat və ya faktiki yaşadığı ünvanına özündə borc haqqında məlumatları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adı, saya dı, atasının adı, kredit müqaviləsinin tarixi və nömrəsi, kreditin məbləği, qalıq borcu və.s) əks etdirən bildiriş (xəbərdarlı, pritensiya) göndərmək hüquqi vardır.</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 xml:space="preserve">3.11 Bu müqavilənin icrası təmin edilməli olan öhdəlik icra olunmadıqda </w:t>
      </w:r>
      <w:r>
        <w:rPr>
          <w:rFonts w:ascii="Times New Roman" w:hAnsi="Times New Roman" w:cs="Times New Roman"/>
          <w:b/>
          <w:color w:val="000000"/>
          <w:sz w:val="20"/>
          <w:szCs w:val="20"/>
          <w:lang w:val="az-Latn-AZ"/>
        </w:rPr>
        <w:t>Zaminə</w:t>
      </w:r>
      <w:r>
        <w:rPr>
          <w:rFonts w:ascii="Times New Roman" w:hAnsi="Times New Roman" w:cs="Times New Roman"/>
          <w:color w:val="000000"/>
          <w:sz w:val="20"/>
          <w:szCs w:val="20"/>
          <w:lang w:val="az-Latn-AZ"/>
        </w:rPr>
        <w:t xml:space="preserve"> və ya </w:t>
      </w:r>
      <w:r>
        <w:rPr>
          <w:rFonts w:ascii="Times New Roman" w:hAnsi="Times New Roman" w:cs="Times New Roman"/>
          <w:b/>
          <w:color w:val="000000"/>
          <w:sz w:val="20"/>
          <w:szCs w:val="20"/>
          <w:lang w:val="az-Latn-AZ"/>
        </w:rPr>
        <w:t>Borcalana,</w:t>
      </w:r>
      <w:r>
        <w:rPr>
          <w:rFonts w:ascii="Times New Roman" w:hAnsi="Times New Roman" w:cs="Times New Roman"/>
          <w:color w:val="000000"/>
          <w:sz w:val="20"/>
          <w:szCs w:val="20"/>
          <w:lang w:val="az-Latn-AZ"/>
        </w:rPr>
        <w:t xml:space="preserve"> həmçinin onların hər ikisinə birlikdə </w:t>
      </w:r>
      <w:r>
        <w:rPr>
          <w:rFonts w:ascii="Times New Roman" w:hAnsi="Times New Roman" w:cs="Times New Roman"/>
          <w:b/>
          <w:color w:val="000000"/>
          <w:sz w:val="20"/>
          <w:szCs w:val="20"/>
          <w:lang w:val="az-Latn-AZ"/>
        </w:rPr>
        <w:t>Borcverənin</w:t>
      </w:r>
      <w:r>
        <w:rPr>
          <w:rFonts w:ascii="Times New Roman" w:hAnsi="Times New Roman" w:cs="Times New Roman"/>
          <w:color w:val="000000"/>
          <w:sz w:val="20"/>
          <w:szCs w:val="20"/>
          <w:lang w:val="az-Latn-AZ"/>
        </w:rPr>
        <w:t xml:space="preserve"> tələb irəli sürmək hüququ vardır.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3.12. Kredit vaxtında qaytarılmazsa, yığılmış kredit borclarının ödənilməsi üçün girova qoyulmuş zinyət əşyalarını satışının təşkili  (</w:t>
      </w:r>
      <w:r>
        <w:rPr>
          <w:rFonts w:ascii="Times New Roman" w:eastAsia="Times New Roman" w:hAnsi="Times New Roman" w:cs="Times New Roman"/>
          <w:color w:val="FF0000"/>
          <w:sz w:val="20"/>
          <w:szCs w:val="20"/>
          <w:lang w:val="az-Latn-AZ"/>
        </w:rPr>
        <w:t>30</w:t>
      </w:r>
      <w:r>
        <w:rPr>
          <w:rFonts w:ascii="Times New Roman" w:eastAsia="Times New Roman" w:hAnsi="Times New Roman" w:cs="Times New Roman"/>
          <w:sz w:val="20"/>
          <w:szCs w:val="20"/>
          <w:lang w:val="az-Latn-AZ"/>
        </w:rPr>
        <w:t xml:space="preserve"> gün ərzində) .</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3.13. Girov qoyan müqavilənin nəzərdə tutulan öhdəliklərini yerinə yetirmədikdə və ya lazımınca yerinə yetirmədikdə girovla təmin edilən öhdəliyin icra müddətinin başa çatmasına qədər ödənişi girov predmetinə yönəltmək.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3.14.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girov əmanətinin satışı üzrə ictimai auksionda, yaxud satışında iştirak etmək hüquqa malikdir.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3.15. Zinyət əşyalarının satışından sonra kerdit borcu və kreditdən istifadəyə görə hesablanmış faiz borcu qalarsa, yerdə qalan borcu </w:t>
      </w:r>
      <w:r>
        <w:rPr>
          <w:rFonts w:ascii="Times New Roman" w:eastAsia="Times New Roman" w:hAnsi="Times New Roman" w:cs="Times New Roman"/>
          <w:b/>
          <w:sz w:val="20"/>
          <w:szCs w:val="20"/>
          <w:lang w:val="az-Latn-AZ"/>
        </w:rPr>
        <w:t>Borcalan və Zaminin</w:t>
      </w:r>
      <w:r>
        <w:rPr>
          <w:rFonts w:ascii="Times New Roman" w:eastAsia="Times New Roman" w:hAnsi="Times New Roman" w:cs="Times New Roman"/>
          <w:sz w:val="20"/>
          <w:szCs w:val="20"/>
          <w:lang w:val="az-Latn-AZ"/>
        </w:rPr>
        <w:t xml:space="preserve"> öhdəliyi sayılır.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1"/>
          <w:szCs w:val="21"/>
          <w:lang w:val="az-Latn-AZ"/>
        </w:rPr>
        <w:t>3</w:t>
      </w:r>
      <w:r>
        <w:rPr>
          <w:rFonts w:ascii="Times New Roman" w:eastAsia="Times New Roman" w:hAnsi="Times New Roman" w:cs="Times New Roman"/>
          <w:sz w:val="20"/>
          <w:szCs w:val="20"/>
          <w:lang w:val="az-Latn-AZ"/>
        </w:rPr>
        <w:t>.16</w:t>
      </w:r>
      <w:r>
        <w:rPr>
          <w:rFonts w:ascii="Times New Roman" w:eastAsia="Times New Roman" w:hAnsi="Times New Roman" w:cs="Times New Roman"/>
          <w:b/>
          <w:sz w:val="20"/>
          <w:szCs w:val="20"/>
          <w:lang w:val="az-Latn-AZ"/>
        </w:rPr>
        <w:t xml:space="preserve"> Borcverən Borcalanın</w:t>
      </w:r>
      <w:r>
        <w:rPr>
          <w:rFonts w:ascii="Times New Roman" w:eastAsia="Times New Roman" w:hAnsi="Times New Roman" w:cs="Times New Roman"/>
          <w:sz w:val="20"/>
          <w:szCs w:val="20"/>
          <w:lang w:val="az-Latn-AZ"/>
        </w:rPr>
        <w:t xml:space="preserve"> biznesind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yarana bil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h</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hansı risk</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suliyy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t daşımır.</w:t>
      </w:r>
    </w:p>
    <w:p w:rsidR="003A6A27" w:rsidRDefault="003A6A27" w:rsidP="003A6A27">
      <w:pPr>
        <w:spacing w:after="0" w:line="240" w:lineRule="auto"/>
        <w:jc w:val="both"/>
        <w:rPr>
          <w:rFonts w:ascii="Times New Roman" w:eastAsia="Times New Roman" w:hAnsi="Times New Roman" w:cs="Times New Roman"/>
          <w:b/>
          <w:bCs/>
          <w:sz w:val="21"/>
          <w:szCs w:val="21"/>
          <w:lang w:val="az-Latn-AZ"/>
        </w:rPr>
      </w:pPr>
      <w:r>
        <w:rPr>
          <w:rFonts w:ascii="Times New Roman" w:eastAsia="Times New Roman" w:hAnsi="Times New Roman" w:cs="Times New Roman"/>
          <w:b/>
          <w:bCs/>
          <w:sz w:val="21"/>
          <w:szCs w:val="21"/>
          <w:lang w:val="az-Latn-AZ"/>
        </w:rPr>
        <w:t>Borcalan:</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3.17. Bu müqaviləyə əsasən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krediti yalnız məqsədli təyinatına uyğun istifadə etməlidir, kreditdən hər hansı qeyri-qanuni məqsədə görə istifadə etməsi yolverilməzdir;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3.18.Krediti və onundan istifadəyə görə hesablanmış faizləri tərəflərin arasında yazılı razılaşdırılmış müəyyən olunmuş müddətədə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qaytarır.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3.19 Öz kredit borcları haqqında məlumatlarin alınması və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 xml:space="preserve">rbaycan </w:t>
      </w:r>
      <w:r>
        <w:rPr>
          <w:rFonts w:ascii="Times New Roman" w:hAnsi="Times New Roman" w:cs="Times New Roman"/>
          <w:b/>
          <w:lang w:val="az-Latn-AZ"/>
        </w:rPr>
        <w:t>Kredit Bürosu</w:t>
      </w:r>
      <w:r>
        <w:rPr>
          <w:rFonts w:ascii="Times New Roman" w:hAnsi="Times New Roman" w:cs="Times New Roman"/>
          <w:sz w:val="20"/>
          <w:szCs w:val="20"/>
          <w:lang w:val="az-Latn-AZ"/>
        </w:rPr>
        <w:t xml:space="preserve"> MKR xidm</w:t>
      </w:r>
      <w:r>
        <w:rPr>
          <w:rFonts w:ascii="Tahoma" w:hAnsi="Tahoma" w:cs="Tahoma"/>
          <w:sz w:val="20"/>
          <w:szCs w:val="20"/>
          <w:lang w:val="az-Latn-AZ"/>
        </w:rPr>
        <w:t>ə</w:t>
      </w:r>
      <w:r>
        <w:rPr>
          <w:rFonts w:ascii="Times New Roman" w:hAnsi="Times New Roman" w:cs="Times New Roman"/>
          <w:sz w:val="20"/>
          <w:szCs w:val="20"/>
          <w:lang w:val="az-Latn-AZ"/>
        </w:rPr>
        <w:t>tin</w:t>
      </w:r>
      <w:r>
        <w:rPr>
          <w:rFonts w:ascii="Tahoma" w:hAnsi="Tahoma" w:cs="Tahoma"/>
          <w:sz w:val="20"/>
          <w:szCs w:val="20"/>
          <w:lang w:val="az-Latn-AZ"/>
        </w:rPr>
        <w:t>ə</w:t>
      </w:r>
      <w:r>
        <w:rPr>
          <w:rFonts w:ascii="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müraciət etmək hüququna malikdir;</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3.20. Bu müqavilə qüvvədə olduğu müddət ərizənində istənilən vaxt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 xml:space="preserve">rbaycan </w:t>
      </w:r>
      <w:r>
        <w:rPr>
          <w:rFonts w:ascii="Times New Roman" w:hAnsi="Times New Roman" w:cs="Times New Roman"/>
          <w:b/>
          <w:lang w:val="az-Latn-AZ"/>
        </w:rPr>
        <w:t>Kredit Bürosu</w:t>
      </w:r>
      <w:r>
        <w:rPr>
          <w:rFonts w:ascii="Times New Roman" w:hAnsi="Times New Roman" w:cs="Times New Roman"/>
          <w:sz w:val="20"/>
          <w:szCs w:val="20"/>
          <w:lang w:val="az-Latn-AZ"/>
        </w:rPr>
        <w:t xml:space="preserve">  </w:t>
      </w:r>
      <w:r>
        <w:rPr>
          <w:rFonts w:ascii="Times New Roman" w:eastAsia="Times New Roman" w:hAnsi="Times New Roman" w:cs="Times New Roman"/>
          <w:sz w:val="20"/>
          <w:szCs w:val="20"/>
          <w:lang w:val="az-Latn-AZ"/>
        </w:rPr>
        <w:t xml:space="preserve">Mərkəzləşdirilmiş kredit reyestrindən onun haqqında olan bütün məlumatların </w:t>
      </w:r>
      <w:r>
        <w:rPr>
          <w:rFonts w:ascii="Times New Roman" w:eastAsia="Times New Roman" w:hAnsi="Times New Roman" w:cs="Times New Roman"/>
          <w:b/>
          <w:sz w:val="20"/>
          <w:szCs w:val="20"/>
          <w:lang w:val="az-Latn-AZ"/>
        </w:rPr>
        <w:t>Borcverən</w:t>
      </w:r>
      <w:r>
        <w:rPr>
          <w:rFonts w:ascii="Times New Roman" w:eastAsia="Times New Roman" w:hAnsi="Times New Roman" w:cs="Times New Roman"/>
          <w:sz w:val="20"/>
          <w:szCs w:val="20"/>
          <w:lang w:val="az-Latn-AZ"/>
        </w:rPr>
        <w:t xml:space="preserve"> tərəfindən sorğu edilməsinə əvvəlcədən öz razılığını bildirir və bu razılığı birtərəfli qaydada geri götürə bilməz;</w:t>
      </w:r>
    </w:p>
    <w:p w:rsidR="003A6A27" w:rsidRDefault="003A6A27" w:rsidP="003A6A27">
      <w:pPr>
        <w:spacing w:after="0" w:line="240" w:lineRule="auto"/>
        <w:jc w:val="both"/>
        <w:rPr>
          <w:rFonts w:ascii="Times New Roman" w:eastAsia="Times New Roman" w:hAnsi="Times New Roman" w:cs="Times New Roman"/>
          <w:color w:val="FF0000"/>
          <w:sz w:val="20"/>
          <w:szCs w:val="20"/>
          <w:lang w:val="az-Latn-AZ"/>
        </w:rPr>
      </w:pPr>
      <w:r>
        <w:rPr>
          <w:rFonts w:ascii="Times New Roman" w:eastAsia="Times New Roman" w:hAnsi="Times New Roman" w:cs="Times New Roman"/>
          <w:color w:val="FF0000"/>
          <w:sz w:val="20"/>
          <w:szCs w:val="20"/>
          <w:lang w:val="az-Latn-AZ"/>
        </w:rPr>
        <w:t xml:space="preserve">3.21 </w:t>
      </w:r>
      <w:r>
        <w:rPr>
          <w:rFonts w:ascii="Times New Roman" w:eastAsia="Times New Roman" w:hAnsi="Times New Roman" w:cs="Times New Roman"/>
          <w:b/>
          <w:color w:val="FF0000"/>
          <w:sz w:val="20"/>
          <w:szCs w:val="20"/>
          <w:lang w:val="az-Latn-AZ"/>
        </w:rPr>
        <w:t>Borcalan</w:t>
      </w:r>
      <w:r>
        <w:rPr>
          <w:rFonts w:ascii="Times New Roman" w:eastAsia="Times New Roman" w:hAnsi="Times New Roman" w:cs="Times New Roman"/>
          <w:color w:val="FF0000"/>
          <w:sz w:val="20"/>
          <w:szCs w:val="20"/>
          <w:lang w:val="az-Latn-AZ"/>
        </w:rPr>
        <w:t xml:space="preserve"> bu müqavilə üzrə öhdəliklərini pozduqda və ya vaxtında icra etmədikdə </w:t>
      </w:r>
      <w:r>
        <w:rPr>
          <w:rFonts w:ascii="Times New Roman" w:eastAsia="Times New Roman" w:hAnsi="Times New Roman" w:cs="Times New Roman"/>
          <w:b/>
          <w:color w:val="FF0000"/>
          <w:sz w:val="20"/>
          <w:szCs w:val="20"/>
          <w:lang w:val="az-Latn-AZ"/>
        </w:rPr>
        <w:t xml:space="preserve">Borcverən </w:t>
      </w:r>
      <w:r>
        <w:rPr>
          <w:rFonts w:ascii="Times New Roman" w:eastAsia="Times New Roman" w:hAnsi="Times New Roman" w:cs="Times New Roman"/>
          <w:color w:val="FF0000"/>
          <w:sz w:val="20"/>
          <w:szCs w:val="20"/>
          <w:lang w:val="az-Latn-AZ"/>
        </w:rPr>
        <w:t>bu öhdəliklərin icrasını təmin etmək üçün üçüncü  şəxslərin xidmətlərindən istifadə etməklə, borclu haqqında olan bütün məlumatların və sənədlərin, o cümlədən məzmunu bank sirrindən ibarət olan məlumatların və sənədləri üçüncü şəxslərə təqdim edəcək;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3.22. </w:t>
      </w:r>
      <w:r>
        <w:rPr>
          <w:rFonts w:ascii="Times New Roman" w:eastAsia="Times New Roman" w:hAnsi="Times New Roman" w:cs="Times New Roman"/>
          <w:b/>
          <w:sz w:val="20"/>
          <w:szCs w:val="20"/>
          <w:lang w:val="az-Latn-AZ"/>
        </w:rPr>
        <w:t>Borcalan</w:t>
      </w:r>
      <w:r>
        <w:rPr>
          <w:rFonts w:ascii="Times New Roman" w:eastAsia="Times New Roman" w:hAnsi="Times New Roman" w:cs="Times New Roman"/>
          <w:sz w:val="20"/>
          <w:szCs w:val="20"/>
          <w:lang w:val="az-Latn-AZ"/>
        </w:rPr>
        <w:t xml:space="preserve"> təqdim etdiyi mobil nömrənin həqiqiliyini ona məxsus olmasını və gələcəkdə nömrənin dəyişdirilməsi barədə təşkilata məlumat verəcəyini öz öhdəsinə görür;</w:t>
      </w:r>
    </w:p>
    <w:p w:rsidR="003A6A27" w:rsidRDefault="003A6A27" w:rsidP="003A6A27">
      <w:pPr>
        <w:spacing w:after="0" w:line="240" w:lineRule="auto"/>
        <w:jc w:val="both"/>
        <w:rPr>
          <w:rFonts w:ascii="Times New Roman" w:eastAsia="Times New Roman" w:hAnsi="Times New Roman" w:cs="Times New Roman"/>
          <w:color w:val="FF0000"/>
          <w:sz w:val="20"/>
          <w:szCs w:val="20"/>
          <w:lang w:val="az-Latn-AZ"/>
        </w:rPr>
      </w:pPr>
      <w:r>
        <w:rPr>
          <w:rFonts w:ascii="Times New Roman" w:eastAsia="Times New Roman" w:hAnsi="Times New Roman" w:cs="Times New Roman"/>
          <w:color w:val="FF0000"/>
          <w:sz w:val="20"/>
          <w:szCs w:val="20"/>
          <w:lang w:val="az-Latn-AZ"/>
        </w:rPr>
        <w:t xml:space="preserve">3.23 </w:t>
      </w:r>
      <w:r>
        <w:rPr>
          <w:rFonts w:ascii="Times New Roman" w:eastAsia="Times New Roman" w:hAnsi="Times New Roman" w:cs="Times New Roman"/>
          <w:b/>
          <w:color w:val="FF0000"/>
          <w:sz w:val="20"/>
          <w:szCs w:val="20"/>
          <w:lang w:val="az-Latn-AZ"/>
        </w:rPr>
        <w:t>Borcalan</w:t>
      </w:r>
      <w:r>
        <w:rPr>
          <w:rFonts w:ascii="Times New Roman" w:eastAsia="Times New Roman" w:hAnsi="Times New Roman" w:cs="Times New Roman"/>
          <w:color w:val="FF0000"/>
          <w:sz w:val="20"/>
          <w:szCs w:val="20"/>
          <w:lang w:val="az-Latn-AZ"/>
        </w:rPr>
        <w:t xml:space="preserve"> bu müqavilə üzrə öhdəliyinin icrasını gecikdirdikdə </w:t>
      </w:r>
      <w:r>
        <w:rPr>
          <w:rFonts w:ascii="Times New Roman" w:eastAsia="Times New Roman" w:hAnsi="Times New Roman" w:cs="Times New Roman"/>
          <w:b/>
          <w:color w:val="FF0000"/>
          <w:sz w:val="20"/>
          <w:szCs w:val="20"/>
          <w:lang w:val="az-Latn-AZ"/>
        </w:rPr>
        <w:t>Borcverən</w:t>
      </w:r>
      <w:r>
        <w:rPr>
          <w:rFonts w:ascii="Times New Roman" w:eastAsia="Times New Roman" w:hAnsi="Times New Roman" w:cs="Times New Roman"/>
          <w:color w:val="FF0000"/>
          <w:sz w:val="20"/>
          <w:szCs w:val="20"/>
          <w:lang w:val="az-Latn-AZ"/>
        </w:rPr>
        <w:t xml:space="preserve"> tərəfindən onun qeydiyyat və ya faktiki yaşadığı ünvanına borc haqqında məlumatları (</w:t>
      </w:r>
      <w:r>
        <w:rPr>
          <w:rFonts w:ascii="Times New Roman" w:eastAsia="Times New Roman" w:hAnsi="Times New Roman" w:cs="Times New Roman"/>
          <w:b/>
          <w:color w:val="FF0000"/>
          <w:sz w:val="20"/>
          <w:szCs w:val="20"/>
          <w:lang w:val="az-Latn-AZ"/>
        </w:rPr>
        <w:t>Borcalanın</w:t>
      </w:r>
      <w:r>
        <w:rPr>
          <w:rFonts w:ascii="Times New Roman" w:eastAsia="Times New Roman" w:hAnsi="Times New Roman" w:cs="Times New Roman"/>
          <w:color w:val="FF0000"/>
          <w:sz w:val="20"/>
          <w:szCs w:val="20"/>
          <w:lang w:val="az-Latn-AZ"/>
        </w:rPr>
        <w:t xml:space="preserve"> adı, soyadı, atasının adı, kredit müqaviləsinin tarixi və nömrəsi, kredit məbləği, qalıq borc və s.) əks etdirən bildiriş (xəbərdarlığın, pretenziyanın) göndəriləcək.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3.24 </w:t>
      </w:r>
      <w:r>
        <w:rPr>
          <w:rFonts w:ascii="Times New Roman" w:hAnsi="Times New Roman" w:cs="Times New Roman"/>
          <w:sz w:val="20"/>
          <w:szCs w:val="20"/>
          <w:lang w:val="az-Latn-AZ"/>
        </w:rPr>
        <w:t>Aldığı krediti yalnız şəxsi məqsədi üçün müqavilə sənədlərində göstərilən təyinatı üzrə istifadə etmək və heç bir halda krediti üçüncü şəxslərə verməmək</w:t>
      </w:r>
      <w:r>
        <w:rPr>
          <w:rFonts w:ascii="Times New Roman" w:eastAsia="Times New Roman" w:hAnsi="Times New Roman" w:cs="Times New Roman"/>
          <w:sz w:val="20"/>
          <w:szCs w:val="20"/>
          <w:lang w:val="az-Latn-AZ"/>
        </w:rPr>
        <w:t>;</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3.25 </w:t>
      </w:r>
      <w:r>
        <w:rPr>
          <w:rFonts w:ascii="Times New Roman" w:hAnsi="Times New Roman" w:cs="Times New Roman"/>
          <w:b/>
          <w:sz w:val="20"/>
          <w:szCs w:val="20"/>
          <w:lang w:val="az-Latn-AZ"/>
        </w:rPr>
        <w:t>Zamin</w:t>
      </w:r>
      <w:r>
        <w:rPr>
          <w:rFonts w:ascii="Times New Roman" w:hAnsi="Times New Roman" w:cs="Times New Roman"/>
          <w:sz w:val="20"/>
          <w:szCs w:val="20"/>
          <w:lang w:val="az-Latn-AZ"/>
        </w:rPr>
        <w:t xml:space="preserve"> ilə birlikdə və ayrılıqda bu müqavilənin şərtlərinə uyğun icrasına və geri ödənişlərin vaxtında ödənilməsini təmin etmək və cavabdehlik daşımaq;</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lastRenderedPageBreak/>
        <w:t xml:space="preserve">3.26 Kreditin alınması ücün </w:t>
      </w:r>
      <w:r>
        <w:rPr>
          <w:rFonts w:ascii="Times New Roman" w:eastAsia="Times New Roman" w:hAnsi="Times New Roman" w:cs="Times New Roman"/>
          <w:b/>
          <w:sz w:val="20"/>
          <w:szCs w:val="20"/>
          <w:lang w:val="az-Latn-AZ"/>
        </w:rPr>
        <w:t xml:space="preserve">Borcverənə </w:t>
      </w:r>
      <w:r>
        <w:rPr>
          <w:rFonts w:ascii="Times New Roman" w:eastAsia="Times New Roman" w:hAnsi="Times New Roman" w:cs="Times New Roman"/>
          <w:sz w:val="20"/>
          <w:szCs w:val="20"/>
          <w:lang w:val="az-Latn-AZ"/>
        </w:rPr>
        <w:t>təqdim etdiyi sənədlərdəki məlumatlarda hər-hansı bir dəyişiklik baş verdikdə (</w:t>
      </w:r>
      <w:r>
        <w:rPr>
          <w:rFonts w:ascii="Times New Roman" w:eastAsia="Times New Roman" w:hAnsi="Times New Roman" w:cs="Times New Roman"/>
          <w:b/>
          <w:sz w:val="20"/>
          <w:szCs w:val="20"/>
          <w:lang w:val="az-Latn-AZ"/>
        </w:rPr>
        <w:t>Kreditalanın</w:t>
      </w:r>
      <w:r>
        <w:rPr>
          <w:rFonts w:ascii="Times New Roman" w:eastAsia="Times New Roman" w:hAnsi="Times New Roman" w:cs="Times New Roman"/>
          <w:sz w:val="20"/>
          <w:szCs w:val="20"/>
          <w:lang w:val="az-Latn-AZ"/>
        </w:rPr>
        <w:t xml:space="preserve"> işlədiyi və yaşayış yerinin dəyişdikdə, eləcədə telefon nömrələrində dəyişiklik olduğu zaman) həmin dəyişikliyin baş verməsindən sonrakı üc təqvim günü ərzində bu barədə </w:t>
      </w:r>
      <w:r>
        <w:rPr>
          <w:rFonts w:ascii="Times New Roman" w:eastAsia="Times New Roman" w:hAnsi="Times New Roman" w:cs="Times New Roman"/>
          <w:b/>
          <w:sz w:val="20"/>
          <w:szCs w:val="20"/>
          <w:lang w:val="az-Latn-AZ"/>
        </w:rPr>
        <w:t>Borcverənə</w:t>
      </w:r>
      <w:r>
        <w:rPr>
          <w:rFonts w:ascii="Times New Roman" w:eastAsia="Times New Roman" w:hAnsi="Times New Roman" w:cs="Times New Roman"/>
          <w:sz w:val="20"/>
          <w:szCs w:val="20"/>
          <w:lang w:val="az-Latn-AZ"/>
        </w:rPr>
        <w:t xml:space="preserve"> məlumat vermək.</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3.27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ciddi öd</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 xml:space="preserve"> problemi il</w:t>
      </w:r>
      <w:r>
        <w:rPr>
          <w:rFonts w:ascii="Tahoma" w:hAnsi="Tahoma" w:cs="Tahoma"/>
          <w:sz w:val="20"/>
          <w:szCs w:val="20"/>
          <w:lang w:val="az-Latn-AZ"/>
        </w:rPr>
        <w:t>ə</w:t>
      </w:r>
      <w:r>
        <w:rPr>
          <w:rFonts w:ascii="Times New Roman" w:hAnsi="Times New Roman" w:cs="Times New Roman"/>
          <w:sz w:val="20"/>
          <w:szCs w:val="20"/>
          <w:lang w:val="az-Latn-AZ"/>
        </w:rPr>
        <w:t xml:space="preserve"> üzl</w:t>
      </w:r>
      <w:r>
        <w:rPr>
          <w:rFonts w:ascii="Tahoma" w:hAnsi="Tahoma" w:cs="Tahoma"/>
          <w:sz w:val="20"/>
          <w:szCs w:val="20"/>
          <w:lang w:val="az-Latn-AZ"/>
        </w:rPr>
        <w:t>ə</w:t>
      </w:r>
      <w:r>
        <w:rPr>
          <w:rFonts w:ascii="Times New Roman" w:hAnsi="Times New Roman" w:cs="Times New Roman"/>
          <w:sz w:val="20"/>
          <w:szCs w:val="20"/>
          <w:lang w:val="az-Latn-AZ"/>
        </w:rPr>
        <w:t>şs</w:t>
      </w:r>
      <w:r>
        <w:rPr>
          <w:rFonts w:ascii="Tahoma" w:hAnsi="Tahoma" w:cs="Tahoma"/>
          <w:sz w:val="20"/>
          <w:szCs w:val="20"/>
          <w:lang w:val="az-Latn-AZ"/>
        </w:rPr>
        <w:t>ə</w:t>
      </w:r>
      <w:r>
        <w:rPr>
          <w:rFonts w:ascii="Times New Roman" w:hAnsi="Times New Roman" w:cs="Times New Roman"/>
          <w:sz w:val="20"/>
          <w:szCs w:val="20"/>
          <w:lang w:val="az-Latn-AZ"/>
        </w:rPr>
        <w:t>, Filial r</w:t>
      </w:r>
      <w:r>
        <w:rPr>
          <w:rFonts w:ascii="Tahoma" w:hAnsi="Tahoma" w:cs="Tahoma"/>
          <w:sz w:val="20"/>
          <w:szCs w:val="20"/>
          <w:lang w:val="az-Latn-AZ"/>
        </w:rPr>
        <w:t>ə</w:t>
      </w:r>
      <w:r>
        <w:rPr>
          <w:rFonts w:ascii="Times New Roman" w:hAnsi="Times New Roman" w:cs="Times New Roman"/>
          <w:sz w:val="20"/>
          <w:szCs w:val="20"/>
          <w:lang w:val="az-Latn-AZ"/>
        </w:rPr>
        <w:t>hb</w:t>
      </w:r>
      <w:r>
        <w:rPr>
          <w:rFonts w:ascii="Tahoma" w:hAnsi="Tahoma" w:cs="Tahoma"/>
          <w:sz w:val="20"/>
          <w:szCs w:val="20"/>
          <w:lang w:val="az-Latn-AZ"/>
        </w:rPr>
        <w:t>ə</w:t>
      </w:r>
      <w:r>
        <w:rPr>
          <w:rFonts w:ascii="Times New Roman" w:hAnsi="Times New Roman" w:cs="Times New Roman"/>
          <w:sz w:val="20"/>
          <w:szCs w:val="20"/>
          <w:lang w:val="az-Latn-AZ"/>
        </w:rPr>
        <w:t>rin</w:t>
      </w:r>
      <w:r>
        <w:rPr>
          <w:rFonts w:ascii="Tahoma" w:hAnsi="Tahoma" w:cs="Tahoma"/>
          <w:sz w:val="20"/>
          <w:szCs w:val="20"/>
          <w:lang w:val="az-Latn-AZ"/>
        </w:rPr>
        <w:t>ə</w:t>
      </w:r>
      <w:r>
        <w:rPr>
          <w:rFonts w:ascii="Times New Roman" w:hAnsi="Times New Roman" w:cs="Times New Roman"/>
          <w:sz w:val="20"/>
          <w:szCs w:val="20"/>
          <w:lang w:val="az-Latn-AZ"/>
        </w:rPr>
        <w:t xml:space="preserve"> müraci</w:t>
      </w:r>
      <w:r>
        <w:rPr>
          <w:rFonts w:ascii="Tahoma" w:hAnsi="Tahoma" w:cs="Tahoma"/>
          <w:sz w:val="20"/>
          <w:szCs w:val="20"/>
          <w:lang w:val="az-Latn-AZ"/>
        </w:rPr>
        <w:t>ə</w:t>
      </w:r>
      <w:r>
        <w:rPr>
          <w:rFonts w:ascii="Times New Roman" w:hAnsi="Times New Roman" w:cs="Times New Roman"/>
          <w:sz w:val="20"/>
          <w:szCs w:val="20"/>
          <w:lang w:val="az-Latn-AZ"/>
        </w:rPr>
        <w:t>t edib öd</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 xml:space="preserve"> c</w:t>
      </w:r>
      <w:r>
        <w:rPr>
          <w:rFonts w:ascii="Tahoma" w:hAnsi="Tahoma" w:cs="Tahoma"/>
          <w:sz w:val="20"/>
          <w:szCs w:val="20"/>
          <w:lang w:val="az-Latn-AZ"/>
        </w:rPr>
        <w:t>ə</w:t>
      </w:r>
      <w:r>
        <w:rPr>
          <w:rFonts w:ascii="Times New Roman" w:hAnsi="Times New Roman" w:cs="Times New Roman"/>
          <w:sz w:val="20"/>
          <w:szCs w:val="20"/>
          <w:lang w:val="az-Latn-AZ"/>
        </w:rPr>
        <w:t>dv</w:t>
      </w:r>
      <w:r>
        <w:rPr>
          <w:rFonts w:ascii="Tahoma" w:hAnsi="Tahoma" w:cs="Tahoma"/>
          <w:sz w:val="20"/>
          <w:szCs w:val="20"/>
          <w:lang w:val="az-Latn-AZ"/>
        </w:rPr>
        <w:t>ə</w:t>
      </w:r>
      <w:r>
        <w:rPr>
          <w:rFonts w:ascii="Times New Roman" w:hAnsi="Times New Roman" w:cs="Times New Roman"/>
          <w:sz w:val="20"/>
          <w:szCs w:val="20"/>
          <w:lang w:val="az-Latn-AZ"/>
        </w:rPr>
        <w:t>lind</w:t>
      </w:r>
      <w:r>
        <w:rPr>
          <w:rFonts w:ascii="Tahoma" w:hAnsi="Tahoma" w:cs="Tahoma"/>
          <w:sz w:val="20"/>
          <w:szCs w:val="20"/>
          <w:lang w:val="az-Latn-AZ"/>
        </w:rPr>
        <w:t>ə</w:t>
      </w:r>
      <w:r>
        <w:rPr>
          <w:rFonts w:ascii="Times New Roman" w:hAnsi="Times New Roman" w:cs="Times New Roman"/>
          <w:sz w:val="20"/>
          <w:szCs w:val="20"/>
          <w:lang w:val="az-Latn-AZ"/>
        </w:rPr>
        <w:t xml:space="preserve"> mümkün olan düz</w:t>
      </w:r>
      <w:r>
        <w:rPr>
          <w:rFonts w:ascii="Tahoma" w:hAnsi="Tahoma" w:cs="Tahoma"/>
          <w:sz w:val="20"/>
          <w:szCs w:val="20"/>
          <w:lang w:val="az-Latn-AZ"/>
        </w:rPr>
        <w:t>ə</w:t>
      </w:r>
      <w:r>
        <w:rPr>
          <w:rFonts w:ascii="Times New Roman" w:hAnsi="Times New Roman" w:cs="Times New Roman"/>
          <w:sz w:val="20"/>
          <w:szCs w:val="20"/>
          <w:lang w:val="az-Latn-AZ"/>
        </w:rPr>
        <w:t>liş v</w:t>
      </w:r>
      <w:r>
        <w:rPr>
          <w:rFonts w:ascii="Tahoma" w:hAnsi="Tahoma" w:cs="Tahoma"/>
          <w:sz w:val="20"/>
          <w:szCs w:val="20"/>
          <w:lang w:val="az-Latn-AZ"/>
        </w:rPr>
        <w:t>ə</w:t>
      </w:r>
      <w:r>
        <w:rPr>
          <w:rFonts w:ascii="Times New Roman" w:hAnsi="Times New Roman" w:cs="Times New Roman"/>
          <w:sz w:val="20"/>
          <w:szCs w:val="20"/>
          <w:lang w:val="az-Latn-AZ"/>
        </w:rPr>
        <w:t xml:space="preserve"> d</w:t>
      </w:r>
      <w:r>
        <w:rPr>
          <w:rFonts w:ascii="Tahoma" w:hAnsi="Tahoma" w:cs="Tahoma"/>
          <w:sz w:val="20"/>
          <w:szCs w:val="20"/>
          <w:lang w:val="az-Latn-AZ"/>
        </w:rPr>
        <w:t>ə</w:t>
      </w:r>
      <w:r>
        <w:rPr>
          <w:rFonts w:ascii="Times New Roman" w:hAnsi="Times New Roman" w:cs="Times New Roman"/>
          <w:sz w:val="20"/>
          <w:szCs w:val="20"/>
          <w:lang w:val="az-Latn-AZ"/>
        </w:rPr>
        <w:t>yişiklikl</w:t>
      </w:r>
      <w:r>
        <w:rPr>
          <w:rFonts w:ascii="Tahoma" w:hAnsi="Tahoma" w:cs="Tahoma"/>
          <w:sz w:val="20"/>
          <w:szCs w:val="20"/>
          <w:lang w:val="az-Latn-AZ"/>
        </w:rPr>
        <w:t>ə</w:t>
      </w:r>
      <w:r>
        <w:rPr>
          <w:rFonts w:ascii="Times New Roman" w:hAnsi="Times New Roman" w:cs="Times New Roman"/>
          <w:sz w:val="20"/>
          <w:szCs w:val="20"/>
          <w:lang w:val="az-Latn-AZ"/>
        </w:rPr>
        <w:t>ri müzakir</w:t>
      </w:r>
      <w:r>
        <w:rPr>
          <w:rFonts w:ascii="Tahoma" w:hAnsi="Tahoma" w:cs="Tahoma"/>
          <w:sz w:val="20"/>
          <w:szCs w:val="20"/>
          <w:lang w:val="az-Latn-AZ"/>
        </w:rPr>
        <w:t>ə</w:t>
      </w:r>
      <w:r>
        <w:rPr>
          <w:rFonts w:ascii="Times New Roman" w:hAnsi="Times New Roman" w:cs="Times New Roman"/>
          <w:sz w:val="20"/>
          <w:szCs w:val="20"/>
          <w:lang w:val="az-Latn-AZ"/>
        </w:rPr>
        <w:t xml:space="preserve"> ed</w:t>
      </w:r>
      <w:r>
        <w:rPr>
          <w:rFonts w:ascii="Tahoma" w:hAnsi="Tahoma" w:cs="Tahoma"/>
          <w:sz w:val="20"/>
          <w:szCs w:val="20"/>
          <w:lang w:val="az-Latn-AZ"/>
        </w:rPr>
        <w:t>ə</w:t>
      </w:r>
      <w:r>
        <w:rPr>
          <w:rFonts w:ascii="Times New Roman" w:hAnsi="Times New Roman" w:cs="Times New Roman"/>
          <w:sz w:val="20"/>
          <w:szCs w:val="20"/>
          <w:lang w:val="az-Latn-AZ"/>
        </w:rPr>
        <w:t xml:space="preserve"> bil</w:t>
      </w:r>
      <w:r>
        <w:rPr>
          <w:rFonts w:ascii="Tahoma" w:hAnsi="Tahoma" w:cs="Tahoma"/>
          <w:sz w:val="20"/>
          <w:szCs w:val="20"/>
          <w:lang w:val="az-Latn-AZ"/>
        </w:rPr>
        <w:t>ə</w:t>
      </w:r>
      <w:r>
        <w:rPr>
          <w:rFonts w:ascii="Times New Roman" w:hAnsi="Times New Roman" w:cs="Times New Roman"/>
          <w:sz w:val="20"/>
          <w:szCs w:val="20"/>
          <w:lang w:val="az-Latn-AZ"/>
        </w:rPr>
        <w:t>r.</w:t>
      </w:r>
    </w:p>
    <w:p w:rsidR="003A6A27" w:rsidRDefault="003A6A27" w:rsidP="003A6A27">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 3.28 </w:t>
      </w:r>
      <w:r>
        <w:rPr>
          <w:rFonts w:ascii="Times New Roman" w:eastAsia="Times New Roman" w:hAnsi="Times New Roman" w:cs="Times New Roman"/>
          <w:b/>
          <w:sz w:val="20"/>
          <w:szCs w:val="20"/>
          <w:lang w:val="az-Latn-AZ"/>
        </w:rPr>
        <w:t>Borcalanın</w:t>
      </w:r>
      <w:r>
        <w:rPr>
          <w:rFonts w:ascii="Times New Roman" w:eastAsia="Times New Roman" w:hAnsi="Times New Roman" w:cs="Times New Roman"/>
          <w:sz w:val="20"/>
          <w:szCs w:val="20"/>
          <w:lang w:val="az-Latn-AZ"/>
        </w:rPr>
        <w:t xml:space="preserve"> Krediti qism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yaxud bir 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f</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y</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vaxtından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vv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k (qaytarmaq) hüququ var. Müşt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ri kredit borcunu vaxtından </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vv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 bağladığı halda cari ayda hesablanan faiz borcundan başqa, c</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dv</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 göst</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n dig</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 ayların faiz öd</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m</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l</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ri bağışlanır.</w:t>
      </w:r>
    </w:p>
    <w:p w:rsidR="003A6A27" w:rsidRDefault="003A6A27" w:rsidP="003A6A27">
      <w:pPr>
        <w:spacing w:after="0" w:line="240" w:lineRule="auto"/>
        <w:jc w:val="both"/>
        <w:rPr>
          <w:rFonts w:ascii="Times New Roman" w:hAnsi="Times New Roman" w:cs="Times New Roman"/>
          <w:color w:val="000000"/>
          <w:sz w:val="20"/>
          <w:szCs w:val="20"/>
          <w:lang w:val="az-Latn-AZ"/>
        </w:rPr>
      </w:pPr>
      <w:r>
        <w:rPr>
          <w:rFonts w:ascii="Times New Roman" w:hAnsi="Times New Roman" w:cs="Times New Roman"/>
          <w:sz w:val="20"/>
          <w:szCs w:val="20"/>
          <w:lang w:val="az-Latn-AZ"/>
        </w:rPr>
        <w:t xml:space="preserve">3.29 </w:t>
      </w:r>
      <w:r>
        <w:rPr>
          <w:rFonts w:ascii="Times New Roman" w:hAnsi="Times New Roman" w:cs="Times New Roman"/>
          <w:color w:val="000000"/>
          <w:sz w:val="20"/>
          <w:szCs w:val="20"/>
          <w:lang w:val="az-Latn-AZ"/>
        </w:rPr>
        <w:t>Bu kredit borcuna görə və bu müqavilədən irəli gələn bütün digər hüquq və vəzifələri yerinə yetirmək.</w:t>
      </w:r>
    </w:p>
    <w:p w:rsidR="003A6A27" w:rsidRDefault="003A6A27" w:rsidP="003A6A27">
      <w:pPr>
        <w:spacing w:after="0" w:line="240" w:lineRule="auto"/>
        <w:jc w:val="both"/>
        <w:rPr>
          <w:rFonts w:ascii="Times New Roman" w:eastAsia="Times New Roman" w:hAnsi="Times New Roman" w:cs="Times New Roman"/>
          <w:sz w:val="20"/>
          <w:szCs w:val="20"/>
          <w:lang w:val="az-Latn-AZ"/>
        </w:rPr>
      </w:pP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lang w:val="az-Latn-AZ"/>
        </w:rPr>
      </w:pPr>
      <w:r>
        <w:rPr>
          <w:rFonts w:ascii="Times New Roman" w:hAnsi="Times New Roman" w:cs="Times New Roman"/>
          <w:b/>
          <w:bCs/>
          <w:sz w:val="20"/>
          <w:szCs w:val="20"/>
          <w:lang w:val="az-Latn-AZ"/>
        </w:rPr>
        <w:t>4. Mübahis</w:t>
      </w:r>
      <w:r>
        <w:rPr>
          <w:rFonts w:ascii="Tahoma" w:hAnsi="Tahoma" w:cs="Tahoma"/>
          <w:b/>
          <w:bCs/>
          <w:sz w:val="20"/>
          <w:szCs w:val="20"/>
          <w:lang w:val="az-Latn-AZ"/>
        </w:rPr>
        <w:t>ə</w:t>
      </w:r>
      <w:r>
        <w:rPr>
          <w:rFonts w:ascii="Times New Roman" w:hAnsi="Times New Roman" w:cs="Times New Roman"/>
          <w:b/>
          <w:bCs/>
          <w:sz w:val="20"/>
          <w:szCs w:val="20"/>
          <w:lang w:val="az-Latn-AZ"/>
        </w:rPr>
        <w:t>l</w:t>
      </w:r>
      <w:r>
        <w:rPr>
          <w:rFonts w:ascii="Tahoma" w:hAnsi="Tahoma" w:cs="Tahoma"/>
          <w:b/>
          <w:bCs/>
          <w:sz w:val="20"/>
          <w:szCs w:val="20"/>
          <w:lang w:val="az-Latn-AZ"/>
        </w:rPr>
        <w:t>ə</w:t>
      </w:r>
      <w:r>
        <w:rPr>
          <w:rFonts w:ascii="Times New Roman" w:hAnsi="Times New Roman" w:cs="Times New Roman"/>
          <w:b/>
          <w:bCs/>
          <w:sz w:val="20"/>
          <w:szCs w:val="20"/>
          <w:lang w:val="az-Latn-AZ"/>
        </w:rPr>
        <w:t>rin h</w:t>
      </w:r>
      <w:r>
        <w:rPr>
          <w:rFonts w:ascii="Tahoma" w:hAnsi="Tahoma" w:cs="Tahoma"/>
          <w:b/>
          <w:bCs/>
          <w:sz w:val="20"/>
          <w:szCs w:val="20"/>
          <w:lang w:val="az-Latn-AZ"/>
        </w:rPr>
        <w:t>ə</w:t>
      </w:r>
      <w:r>
        <w:rPr>
          <w:rFonts w:ascii="Times New Roman" w:hAnsi="Times New Roman" w:cs="Times New Roman"/>
          <w:b/>
          <w:bCs/>
          <w:sz w:val="20"/>
          <w:szCs w:val="20"/>
          <w:lang w:val="az-Latn-AZ"/>
        </w:rPr>
        <w:t>ll edilm</w:t>
      </w:r>
      <w:r>
        <w:rPr>
          <w:rFonts w:ascii="Tahoma" w:hAnsi="Tahoma" w:cs="Tahoma"/>
          <w:b/>
          <w:bCs/>
          <w:sz w:val="20"/>
          <w:szCs w:val="20"/>
          <w:lang w:val="az-Latn-AZ"/>
        </w:rPr>
        <w:t>ə</w:t>
      </w:r>
      <w:r>
        <w:rPr>
          <w:rFonts w:ascii="Times New Roman" w:hAnsi="Times New Roman" w:cs="Times New Roman"/>
          <w:b/>
          <w:bCs/>
          <w:sz w:val="20"/>
          <w:szCs w:val="20"/>
          <w:lang w:val="az-Latn-AZ"/>
        </w:rPr>
        <w:t>si:</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eastAsia="Times New Roman" w:hAnsi="Times New Roman" w:cs="Times New Roman"/>
          <w:b/>
          <w:bCs/>
          <w:sz w:val="21"/>
          <w:szCs w:val="21"/>
          <w:lang w:val="az-Latn-AZ"/>
        </w:rPr>
      </w:pPr>
      <w:r>
        <w:rPr>
          <w:rFonts w:ascii="Times New Roman" w:hAnsi="Times New Roman" w:cs="Times New Roman"/>
          <w:sz w:val="20"/>
          <w:szCs w:val="20"/>
          <w:lang w:val="az-Latn-AZ"/>
        </w:rPr>
        <w:t>Bu müqavil</w:t>
      </w:r>
      <w:r>
        <w:rPr>
          <w:rFonts w:ascii="Tahoma" w:hAnsi="Tahoma" w:cs="Tahoma"/>
          <w:sz w:val="20"/>
          <w:szCs w:val="20"/>
          <w:lang w:val="az-Latn-AZ"/>
        </w:rPr>
        <w:t>ə</w:t>
      </w:r>
      <w:r>
        <w:rPr>
          <w:rFonts w:ascii="Times New Roman" w:hAnsi="Times New Roman" w:cs="Times New Roman"/>
          <w:sz w:val="20"/>
          <w:szCs w:val="20"/>
          <w:lang w:val="az-Latn-AZ"/>
        </w:rPr>
        <w:t>nin qüvv</w:t>
      </w:r>
      <w:r>
        <w:rPr>
          <w:rFonts w:ascii="Tahoma" w:hAnsi="Tahoma" w:cs="Tahoma"/>
          <w:sz w:val="20"/>
          <w:szCs w:val="20"/>
          <w:lang w:val="az-Latn-AZ"/>
        </w:rPr>
        <w:t>ə</w:t>
      </w:r>
      <w:r>
        <w:rPr>
          <w:rFonts w:ascii="Times New Roman" w:hAnsi="Times New Roman" w:cs="Times New Roman"/>
          <w:sz w:val="20"/>
          <w:szCs w:val="20"/>
          <w:lang w:val="az-Latn-AZ"/>
        </w:rPr>
        <w:t>d</w:t>
      </w:r>
      <w:r>
        <w:rPr>
          <w:rFonts w:ascii="Tahoma" w:hAnsi="Tahoma" w:cs="Tahoma"/>
          <w:sz w:val="20"/>
          <w:szCs w:val="20"/>
          <w:lang w:val="az-Latn-AZ"/>
        </w:rPr>
        <w:t>ə</w:t>
      </w:r>
      <w:r>
        <w:rPr>
          <w:rFonts w:ascii="Times New Roman" w:hAnsi="Times New Roman" w:cs="Times New Roman"/>
          <w:sz w:val="20"/>
          <w:szCs w:val="20"/>
          <w:lang w:val="az-Latn-AZ"/>
        </w:rPr>
        <w:t xml:space="preserve"> olduğu müdd</w:t>
      </w:r>
      <w:r>
        <w:rPr>
          <w:rFonts w:ascii="Tahoma" w:hAnsi="Tahoma" w:cs="Tahoma"/>
          <w:sz w:val="20"/>
          <w:szCs w:val="20"/>
          <w:lang w:val="az-Latn-AZ"/>
        </w:rPr>
        <w:t>ə</w:t>
      </w:r>
      <w:r>
        <w:rPr>
          <w:rFonts w:ascii="Times New Roman" w:hAnsi="Times New Roman" w:cs="Times New Roman"/>
          <w:sz w:val="20"/>
          <w:szCs w:val="20"/>
          <w:lang w:val="az-Latn-AZ"/>
        </w:rPr>
        <w:t>td</w:t>
      </w:r>
      <w:r>
        <w:rPr>
          <w:rFonts w:ascii="Tahoma" w:hAnsi="Tahoma" w:cs="Tahoma"/>
          <w:sz w:val="20"/>
          <w:szCs w:val="20"/>
          <w:lang w:val="az-Latn-AZ"/>
        </w:rPr>
        <w:t>ə</w:t>
      </w:r>
      <w:r>
        <w:rPr>
          <w:rFonts w:ascii="Times New Roman" w:hAnsi="Times New Roman" w:cs="Times New Roman"/>
          <w:sz w:val="20"/>
          <w:szCs w:val="20"/>
          <w:lang w:val="az-Latn-AZ"/>
        </w:rPr>
        <w:t xml:space="preserve"> kreditl</w:t>
      </w:r>
      <w:r>
        <w:rPr>
          <w:rFonts w:ascii="Tahoma" w:hAnsi="Tahoma" w:cs="Tahoma"/>
          <w:sz w:val="20"/>
          <w:szCs w:val="20"/>
          <w:lang w:val="az-Latn-AZ"/>
        </w:rPr>
        <w:t>ə</w:t>
      </w:r>
      <w:r>
        <w:rPr>
          <w:rFonts w:ascii="Times New Roman" w:hAnsi="Times New Roman" w:cs="Times New Roman"/>
          <w:sz w:val="20"/>
          <w:szCs w:val="20"/>
          <w:lang w:val="az-Latn-AZ"/>
        </w:rPr>
        <w:t xml:space="preserve"> bağlı yaranan bütün mübahis</w:t>
      </w:r>
      <w:r>
        <w:rPr>
          <w:rFonts w:ascii="Tahoma" w:hAnsi="Tahoma" w:cs="Tahoma"/>
          <w:sz w:val="20"/>
          <w:szCs w:val="20"/>
          <w:lang w:val="az-Latn-AZ"/>
        </w:rPr>
        <w:t>ə</w:t>
      </w:r>
      <w:r>
        <w:rPr>
          <w:rFonts w:ascii="Times New Roman" w:hAnsi="Times New Roman" w:cs="Times New Roman"/>
          <w:sz w:val="20"/>
          <w:szCs w:val="20"/>
          <w:lang w:val="az-Latn-AZ"/>
        </w:rPr>
        <w:t>l</w:t>
      </w:r>
      <w:r>
        <w:rPr>
          <w:rFonts w:ascii="Tahoma" w:hAnsi="Tahoma" w:cs="Tahoma"/>
          <w:sz w:val="20"/>
          <w:szCs w:val="20"/>
          <w:lang w:val="az-Latn-AZ"/>
        </w:rPr>
        <w:t>ə</w:t>
      </w:r>
      <w:r>
        <w:rPr>
          <w:rFonts w:ascii="Times New Roman" w:hAnsi="Times New Roman" w:cs="Times New Roman"/>
          <w:sz w:val="20"/>
          <w:szCs w:val="20"/>
          <w:lang w:val="az-Latn-AZ"/>
        </w:rPr>
        <w:t>r danışıqlar yolu il</w:t>
      </w:r>
      <w:r>
        <w:rPr>
          <w:rFonts w:ascii="Tahoma" w:hAnsi="Tahoma" w:cs="Tahoma"/>
          <w:sz w:val="20"/>
          <w:szCs w:val="20"/>
          <w:lang w:val="az-Latn-AZ"/>
        </w:rPr>
        <w:t>ə</w:t>
      </w:r>
      <w:r>
        <w:rPr>
          <w:rFonts w:ascii="Times New Roman" w:hAnsi="Times New Roman" w:cs="Times New Roman"/>
          <w:sz w:val="20"/>
          <w:szCs w:val="20"/>
          <w:lang w:val="az-Latn-AZ"/>
        </w:rPr>
        <w:t xml:space="preserve"> t</w:t>
      </w:r>
      <w:r>
        <w:rPr>
          <w:rFonts w:ascii="Tahoma" w:hAnsi="Tahoma" w:cs="Tahoma"/>
          <w:sz w:val="20"/>
          <w:szCs w:val="20"/>
          <w:lang w:val="az-Latn-AZ"/>
        </w:rPr>
        <w:t>ə</w:t>
      </w:r>
      <w:r>
        <w:rPr>
          <w:rFonts w:ascii="Times New Roman" w:hAnsi="Times New Roman" w:cs="Times New Roman"/>
          <w:sz w:val="20"/>
          <w:szCs w:val="20"/>
          <w:lang w:val="az-Latn-AZ"/>
        </w:rPr>
        <w:t>r</w:t>
      </w:r>
      <w:r>
        <w:rPr>
          <w:rFonts w:ascii="Tahoma" w:hAnsi="Tahoma" w:cs="Tahoma"/>
          <w:sz w:val="20"/>
          <w:szCs w:val="20"/>
          <w:lang w:val="az-Latn-AZ"/>
        </w:rPr>
        <w:t>ə</w:t>
      </w:r>
      <w:r>
        <w:rPr>
          <w:rFonts w:ascii="Times New Roman" w:hAnsi="Times New Roman" w:cs="Times New Roman"/>
          <w:sz w:val="20"/>
          <w:szCs w:val="20"/>
          <w:lang w:val="az-Latn-AZ"/>
        </w:rPr>
        <w:t>fl</w:t>
      </w:r>
      <w:r>
        <w:rPr>
          <w:rFonts w:ascii="Tahoma" w:hAnsi="Tahoma" w:cs="Tahoma"/>
          <w:sz w:val="20"/>
          <w:szCs w:val="20"/>
          <w:lang w:val="az-Latn-AZ"/>
        </w:rPr>
        <w:t>ə</w:t>
      </w:r>
      <w:r>
        <w:rPr>
          <w:rFonts w:ascii="Times New Roman" w:hAnsi="Times New Roman" w:cs="Times New Roman"/>
          <w:sz w:val="20"/>
          <w:szCs w:val="20"/>
          <w:lang w:val="az-Latn-AZ"/>
        </w:rPr>
        <w:t xml:space="preserve">rin qarşılıqlı razılaşması </w:t>
      </w:r>
      <w:r>
        <w:rPr>
          <w:rFonts w:ascii="Tahoma" w:hAnsi="Tahoma" w:cs="Tahoma"/>
          <w:sz w:val="20"/>
          <w:szCs w:val="20"/>
          <w:lang w:val="az-Latn-AZ"/>
        </w:rPr>
        <w:t>ə</w:t>
      </w:r>
      <w:r>
        <w:rPr>
          <w:rFonts w:ascii="Times New Roman" w:hAnsi="Times New Roman" w:cs="Times New Roman"/>
          <w:sz w:val="20"/>
          <w:szCs w:val="20"/>
          <w:lang w:val="az-Latn-AZ"/>
        </w:rPr>
        <w:t>sasında h</w:t>
      </w:r>
      <w:r>
        <w:rPr>
          <w:rFonts w:ascii="Tahoma" w:hAnsi="Tahoma" w:cs="Tahoma"/>
          <w:sz w:val="20"/>
          <w:szCs w:val="20"/>
          <w:lang w:val="az-Latn-AZ"/>
        </w:rPr>
        <w:t>ə</w:t>
      </w:r>
      <w:r>
        <w:rPr>
          <w:rFonts w:ascii="Times New Roman" w:hAnsi="Times New Roman" w:cs="Times New Roman"/>
          <w:sz w:val="20"/>
          <w:szCs w:val="20"/>
          <w:lang w:val="az-Latn-AZ"/>
        </w:rPr>
        <w:t>ll edilir. Razılığa g</w:t>
      </w:r>
      <w:r>
        <w:rPr>
          <w:rFonts w:ascii="Tahoma" w:hAnsi="Tahoma" w:cs="Tahoma"/>
          <w:sz w:val="20"/>
          <w:szCs w:val="20"/>
          <w:lang w:val="az-Latn-AZ"/>
        </w:rPr>
        <w:t>ə</w:t>
      </w:r>
      <w:r>
        <w:rPr>
          <w:rFonts w:ascii="Times New Roman" w:hAnsi="Times New Roman" w:cs="Times New Roman"/>
          <w:sz w:val="20"/>
          <w:szCs w:val="20"/>
          <w:lang w:val="az-Latn-AZ"/>
        </w:rPr>
        <w:t>lm</w:t>
      </w:r>
      <w:r>
        <w:rPr>
          <w:rFonts w:ascii="Tahoma" w:hAnsi="Tahoma" w:cs="Tahoma"/>
          <w:sz w:val="20"/>
          <w:szCs w:val="20"/>
          <w:lang w:val="az-Latn-AZ"/>
        </w:rPr>
        <w:t>ə</w:t>
      </w:r>
      <w:r>
        <w:rPr>
          <w:rFonts w:ascii="Times New Roman" w:hAnsi="Times New Roman" w:cs="Times New Roman"/>
          <w:sz w:val="20"/>
          <w:szCs w:val="20"/>
          <w:lang w:val="az-Latn-AZ"/>
        </w:rPr>
        <w:t>k mümkün olmadığı halda Az</w:t>
      </w:r>
      <w:r>
        <w:rPr>
          <w:rFonts w:ascii="Tahoma" w:hAnsi="Tahoma" w:cs="Tahoma"/>
          <w:sz w:val="20"/>
          <w:szCs w:val="20"/>
          <w:lang w:val="az-Latn-AZ"/>
        </w:rPr>
        <w:t>ə</w:t>
      </w:r>
      <w:r>
        <w:rPr>
          <w:rFonts w:ascii="Times New Roman" w:hAnsi="Times New Roman" w:cs="Times New Roman"/>
          <w:sz w:val="20"/>
          <w:szCs w:val="20"/>
          <w:lang w:val="az-Latn-AZ"/>
        </w:rPr>
        <w:t>rbaycan Respublikasının qanunvericiliyin</w:t>
      </w:r>
      <w:r>
        <w:rPr>
          <w:rFonts w:ascii="Tahoma" w:hAnsi="Tahoma" w:cs="Tahoma"/>
          <w:sz w:val="20"/>
          <w:szCs w:val="20"/>
          <w:lang w:val="az-Latn-AZ"/>
        </w:rPr>
        <w:t>ə</w:t>
      </w:r>
      <w:r>
        <w:rPr>
          <w:rFonts w:ascii="Times New Roman" w:hAnsi="Times New Roman" w:cs="Times New Roman"/>
          <w:sz w:val="20"/>
          <w:szCs w:val="20"/>
          <w:lang w:val="az-Latn-AZ"/>
        </w:rPr>
        <w:t xml:space="preserve"> uyğun m</w:t>
      </w:r>
      <w:r>
        <w:rPr>
          <w:rFonts w:ascii="Tahoma" w:hAnsi="Tahoma" w:cs="Tahoma"/>
          <w:sz w:val="20"/>
          <w:szCs w:val="20"/>
          <w:lang w:val="az-Latn-AZ"/>
        </w:rPr>
        <w:t>ə</w:t>
      </w:r>
      <w:r>
        <w:rPr>
          <w:rFonts w:ascii="Times New Roman" w:hAnsi="Times New Roman" w:cs="Times New Roman"/>
          <w:sz w:val="20"/>
          <w:szCs w:val="20"/>
          <w:lang w:val="az-Latn-AZ"/>
        </w:rPr>
        <w:t>hk</w:t>
      </w:r>
      <w:r>
        <w:rPr>
          <w:rFonts w:ascii="Tahoma" w:hAnsi="Tahoma" w:cs="Tahoma"/>
          <w:sz w:val="20"/>
          <w:szCs w:val="20"/>
          <w:lang w:val="az-Latn-AZ"/>
        </w:rPr>
        <w:t>ə</w:t>
      </w:r>
      <w:r>
        <w:rPr>
          <w:rFonts w:ascii="Times New Roman" w:hAnsi="Times New Roman" w:cs="Times New Roman"/>
          <w:sz w:val="20"/>
          <w:szCs w:val="20"/>
          <w:lang w:val="az-Latn-AZ"/>
        </w:rPr>
        <w:t>m</w:t>
      </w:r>
      <w:r>
        <w:rPr>
          <w:rFonts w:ascii="Tahoma" w:hAnsi="Tahoma" w:cs="Tahoma"/>
          <w:sz w:val="20"/>
          <w:szCs w:val="20"/>
          <w:lang w:val="az-Latn-AZ"/>
        </w:rPr>
        <w:t>ə</w:t>
      </w:r>
      <w:r>
        <w:rPr>
          <w:rFonts w:ascii="Times New Roman" w:hAnsi="Times New Roman" w:cs="Times New Roman"/>
          <w:sz w:val="20"/>
          <w:szCs w:val="20"/>
          <w:lang w:val="az-Latn-AZ"/>
        </w:rPr>
        <w:t>y</w:t>
      </w:r>
      <w:r>
        <w:rPr>
          <w:rFonts w:ascii="Tahoma" w:hAnsi="Tahoma" w:cs="Tahoma"/>
          <w:sz w:val="20"/>
          <w:szCs w:val="20"/>
          <w:lang w:val="az-Latn-AZ"/>
        </w:rPr>
        <w:t>ə</w:t>
      </w:r>
      <w:r>
        <w:rPr>
          <w:rFonts w:ascii="Times New Roman" w:hAnsi="Times New Roman" w:cs="Times New Roman"/>
          <w:sz w:val="20"/>
          <w:szCs w:val="20"/>
          <w:lang w:val="az-Latn-AZ"/>
        </w:rPr>
        <w:t xml:space="preserve"> müraci</w:t>
      </w:r>
      <w:r>
        <w:rPr>
          <w:rFonts w:ascii="Tahoma" w:hAnsi="Tahoma" w:cs="Tahoma"/>
          <w:sz w:val="20"/>
          <w:szCs w:val="20"/>
          <w:lang w:val="az-Latn-AZ"/>
        </w:rPr>
        <w:t>ə</w:t>
      </w:r>
      <w:r>
        <w:rPr>
          <w:rFonts w:ascii="Times New Roman" w:hAnsi="Times New Roman" w:cs="Times New Roman"/>
          <w:sz w:val="20"/>
          <w:szCs w:val="20"/>
          <w:lang w:val="az-Latn-AZ"/>
        </w:rPr>
        <w:t>t edilir.</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center"/>
        <w:rPr>
          <w:rFonts w:ascii="Times New Roman" w:hAnsi="Times New Roman" w:cs="Times New Roman"/>
          <w:b/>
          <w:color w:val="000000"/>
          <w:sz w:val="20"/>
          <w:szCs w:val="20"/>
          <w:lang w:val="az-Latn-AZ"/>
        </w:rPr>
      </w:pPr>
      <w:r>
        <w:rPr>
          <w:rFonts w:ascii="Times New Roman" w:eastAsia="Times New Roman" w:hAnsi="Times New Roman" w:cs="Times New Roman"/>
          <w:b/>
          <w:bCs/>
          <w:sz w:val="20"/>
          <w:szCs w:val="20"/>
          <w:lang w:val="az-Latn-AZ"/>
        </w:rPr>
        <w:t>5.</w:t>
      </w:r>
      <w:r>
        <w:rPr>
          <w:rFonts w:ascii="Times New Roman" w:hAnsi="Times New Roman" w:cs="Times New Roman"/>
          <w:b/>
          <w:color w:val="000000"/>
          <w:sz w:val="20"/>
          <w:szCs w:val="20"/>
          <w:lang w:val="az-Latn-AZ"/>
        </w:rPr>
        <w:t xml:space="preserve"> Tərəflərin məsuliyyəti:</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color w:val="000000"/>
          <w:sz w:val="20"/>
          <w:szCs w:val="20"/>
          <w:lang w:val="az-Latn-AZ"/>
        </w:rPr>
      </w:pPr>
      <w:r>
        <w:rPr>
          <w:rFonts w:ascii="Times New Roman" w:hAnsi="Times New Roman" w:cs="Times New Roman"/>
          <w:color w:val="000000"/>
          <w:sz w:val="20"/>
          <w:szCs w:val="20"/>
          <w:lang w:val="az-Latn-AZ"/>
        </w:rPr>
        <w:t>5.1</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kreditdən məqsədli təyinatına uyğun istifadə etmədikdə və ya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tərəfindən </w:t>
      </w:r>
      <w:r>
        <w:rPr>
          <w:rFonts w:ascii="Times New Roman" w:hAnsi="Times New Roman" w:cs="Times New Roman"/>
          <w:b/>
          <w:color w:val="000000"/>
          <w:sz w:val="20"/>
          <w:szCs w:val="20"/>
          <w:lang w:val="az-Latn-AZ"/>
        </w:rPr>
        <w:t>Borcverəni</w:t>
      </w:r>
      <w:r>
        <w:rPr>
          <w:rFonts w:ascii="Times New Roman" w:hAnsi="Times New Roman" w:cs="Times New Roman"/>
          <w:color w:val="000000"/>
          <w:sz w:val="20"/>
          <w:szCs w:val="20"/>
          <w:lang w:val="az-Latn-AZ"/>
        </w:rPr>
        <w:t xml:space="preserve"> aldatmağa yönəlmiş hər hansı bir hərəkətin edildiyi, o cümlədən </w:t>
      </w:r>
      <w:r>
        <w:rPr>
          <w:rFonts w:ascii="Times New Roman" w:hAnsi="Times New Roman" w:cs="Times New Roman"/>
          <w:b/>
          <w:color w:val="000000"/>
          <w:sz w:val="20"/>
          <w:szCs w:val="20"/>
          <w:lang w:val="az-Latn-AZ"/>
        </w:rPr>
        <w:t>Borcalan</w:t>
      </w:r>
      <w:r>
        <w:rPr>
          <w:rFonts w:ascii="Times New Roman" w:hAnsi="Times New Roman" w:cs="Times New Roman"/>
          <w:color w:val="000000"/>
          <w:sz w:val="20"/>
          <w:szCs w:val="20"/>
          <w:lang w:val="az-Latn-AZ"/>
        </w:rPr>
        <w:t xml:space="preserve"> özünün fəaliyyəti, iqtisadi-maliyyə imkanları və bu müqavilə üzrə öhdəliyin vaxtında və lazımi qaydada icrası üçün əhəmiyyətli olan digər faktlar haqqında verdiyi məlumatların və təqvim etdiyi sənədlərin həqiqətə uyğun olmadığı aşkar olunduqda </w:t>
      </w:r>
      <w:r>
        <w:rPr>
          <w:rFonts w:ascii="Times New Roman" w:hAnsi="Times New Roman" w:cs="Times New Roman"/>
          <w:b/>
          <w:color w:val="000000"/>
          <w:sz w:val="20"/>
          <w:szCs w:val="20"/>
          <w:lang w:val="az-Latn-AZ"/>
        </w:rPr>
        <w:t xml:space="preserve">Borcverən </w:t>
      </w:r>
      <w:r>
        <w:rPr>
          <w:rFonts w:ascii="Times New Roman" w:hAnsi="Times New Roman" w:cs="Times New Roman"/>
          <w:color w:val="000000"/>
          <w:sz w:val="20"/>
          <w:szCs w:val="20"/>
          <w:lang w:val="az-Latn-AZ"/>
        </w:rPr>
        <w:t xml:space="preserve">kreditin dərhal qaytarılmasını tələb etməklə yanaşı </w:t>
      </w:r>
      <w:r>
        <w:rPr>
          <w:rFonts w:ascii="Times New Roman" w:hAnsi="Times New Roman" w:cs="Times New Roman"/>
          <w:b/>
          <w:color w:val="000000"/>
          <w:sz w:val="20"/>
          <w:szCs w:val="20"/>
          <w:lang w:val="az-Latn-AZ"/>
        </w:rPr>
        <w:t>Borclana</w:t>
      </w:r>
      <w:r>
        <w:rPr>
          <w:rFonts w:ascii="Times New Roman" w:hAnsi="Times New Roman" w:cs="Times New Roman"/>
          <w:color w:val="000000"/>
          <w:sz w:val="20"/>
          <w:szCs w:val="20"/>
          <w:lang w:val="az-Latn-AZ"/>
        </w:rPr>
        <w:t xml:space="preserve"> qarşı kreditin ümumi məbləğinin 1(bir) faizi miqdarında cərimə tətbiq edə bilər.</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sz w:val="20"/>
          <w:szCs w:val="20"/>
          <w:lang w:val="az-Latn-AZ"/>
        </w:rPr>
      </w:pPr>
      <w:r>
        <w:rPr>
          <w:rFonts w:ascii="Times New Roman" w:hAnsi="Times New Roman" w:cs="Times New Roman"/>
          <w:sz w:val="20"/>
          <w:szCs w:val="20"/>
          <w:lang w:val="az-Latn-AZ"/>
        </w:rPr>
        <w:t xml:space="preserve">5.2 </w:t>
      </w:r>
      <w:r>
        <w:rPr>
          <w:rFonts w:ascii="Times New Roman" w:hAnsi="Times New Roman" w:cs="Times New Roman"/>
          <w:b/>
          <w:sz w:val="20"/>
          <w:szCs w:val="20"/>
          <w:lang w:val="az-Latn-AZ"/>
        </w:rPr>
        <w:t>Borcalan</w:t>
      </w:r>
      <w:r>
        <w:rPr>
          <w:rFonts w:ascii="Times New Roman" w:hAnsi="Times New Roman" w:cs="Times New Roman"/>
          <w:sz w:val="20"/>
          <w:szCs w:val="20"/>
          <w:lang w:val="az-Latn-AZ"/>
        </w:rPr>
        <w:t xml:space="preserve"> kreditin və kreditdən istifadəyə görə faizlərin ödənilməsini 1 (bir) təqvim günündən çox gecikdirdikdə həmin gündən başlayaraq </w:t>
      </w:r>
      <w:r>
        <w:rPr>
          <w:rFonts w:ascii="Times New Roman" w:hAnsi="Times New Roman" w:cs="Times New Roman"/>
          <w:b/>
          <w:sz w:val="20"/>
          <w:szCs w:val="20"/>
          <w:lang w:val="az-Latn-AZ"/>
        </w:rPr>
        <w:t xml:space="preserve">Borcverən </w:t>
      </w:r>
      <w:r>
        <w:rPr>
          <w:rFonts w:ascii="Times New Roman" w:hAnsi="Times New Roman" w:cs="Times New Roman"/>
          <w:sz w:val="20"/>
          <w:szCs w:val="20"/>
          <w:lang w:val="az-Latn-AZ"/>
        </w:rPr>
        <w:t xml:space="preserve">tərəfindən </w:t>
      </w:r>
      <w:r>
        <w:rPr>
          <w:rFonts w:ascii="Times New Roman" w:hAnsi="Times New Roman" w:cs="Times New Roman"/>
          <w:b/>
          <w:sz w:val="20"/>
          <w:szCs w:val="20"/>
          <w:lang w:val="az-Latn-AZ"/>
        </w:rPr>
        <w:t>Borcalana</w:t>
      </w:r>
      <w:r>
        <w:rPr>
          <w:rFonts w:ascii="Times New Roman" w:hAnsi="Times New Roman" w:cs="Times New Roman"/>
          <w:sz w:val="20"/>
          <w:szCs w:val="20"/>
          <w:lang w:val="az-Latn-AZ"/>
        </w:rPr>
        <w:t xml:space="preserve"> qarşı kredit üzrə əsas borcun ödənilməsinin gecikdirdiyi hər təqvim günü üçün ödənilməli olan əsas borc məbləğinin 1%-i miqdarında cərimə hesablanıb tutulur.</w:t>
      </w:r>
    </w:p>
    <w:p w:rsidR="003A6A27" w:rsidRDefault="003A6A27" w:rsidP="003A6A2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0"/>
        <w:jc w:val="both"/>
        <w:rPr>
          <w:rFonts w:ascii="Times New Roman" w:hAnsi="Times New Roman" w:cs="Times New Roman"/>
          <w:sz w:val="20"/>
          <w:szCs w:val="20"/>
          <w:lang w:val="az-Latn-AZ"/>
        </w:rPr>
      </w:pPr>
    </w:p>
    <w:p w:rsidR="003A6A27" w:rsidRDefault="003A6A27" w:rsidP="003A6A27">
      <w:pPr>
        <w:spacing w:after="0" w:line="240" w:lineRule="auto"/>
        <w:jc w:val="center"/>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6. Müşt</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ri M</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lumatının M</w:t>
      </w:r>
      <w:r>
        <w:rPr>
          <w:rFonts w:ascii="Tahoma" w:eastAsia="Times New Roman" w:hAnsi="Tahoma" w:cs="Tahoma"/>
          <w:b/>
          <w:bCs/>
          <w:sz w:val="20"/>
          <w:szCs w:val="20"/>
          <w:lang w:val="az-Latn-AZ"/>
        </w:rPr>
        <w:t>ə</w:t>
      </w:r>
      <w:r>
        <w:rPr>
          <w:rFonts w:ascii="Times New Roman" w:eastAsia="Times New Roman" w:hAnsi="Times New Roman" w:cs="Times New Roman"/>
          <w:b/>
          <w:bCs/>
          <w:sz w:val="20"/>
          <w:szCs w:val="20"/>
          <w:lang w:val="az-Latn-AZ"/>
        </w:rPr>
        <w:t>xfililiyi.</w:t>
      </w:r>
    </w:p>
    <w:p w:rsidR="003A6A27" w:rsidRDefault="003A6A27" w:rsidP="003A6A27">
      <w:pPr>
        <w:spacing w:after="0" w:line="240" w:lineRule="auto"/>
        <w:ind w:left="-62"/>
        <w:jc w:val="both"/>
        <w:rPr>
          <w:rFonts w:ascii="Times New Roman" w:hAnsi="Times New Roman" w:cs="Times New Roman"/>
          <w:bCs/>
          <w:sz w:val="20"/>
          <w:szCs w:val="20"/>
          <w:lang w:val="az-Latn-AZ"/>
        </w:rPr>
      </w:pPr>
      <w:r>
        <w:rPr>
          <w:rFonts w:ascii="Times New Roman" w:hAnsi="Times New Roman" w:cs="Times New Roman"/>
          <w:bCs/>
          <w:sz w:val="20"/>
          <w:szCs w:val="20"/>
          <w:lang w:val="az-Latn-AZ"/>
        </w:rPr>
        <w:t xml:space="preserve">Kredit araşdırması zamanı </w:t>
      </w:r>
      <w:r>
        <w:rPr>
          <w:rFonts w:ascii="Tahoma" w:hAnsi="Tahoma" w:cs="Tahoma"/>
          <w:bCs/>
          <w:sz w:val="20"/>
          <w:szCs w:val="20"/>
          <w:lang w:val="az-Latn-AZ"/>
        </w:rPr>
        <w:t>ə</w:t>
      </w:r>
      <w:r>
        <w:rPr>
          <w:rFonts w:ascii="Times New Roman" w:hAnsi="Times New Roman" w:cs="Times New Roman"/>
          <w:bCs/>
          <w:sz w:val="20"/>
          <w:szCs w:val="20"/>
          <w:lang w:val="az-Latn-AZ"/>
        </w:rPr>
        <w:t>ld</w:t>
      </w:r>
      <w:r>
        <w:rPr>
          <w:rFonts w:ascii="Tahoma" w:hAnsi="Tahoma" w:cs="Tahoma"/>
          <w:bCs/>
          <w:sz w:val="20"/>
          <w:szCs w:val="20"/>
          <w:lang w:val="az-Latn-AZ"/>
        </w:rPr>
        <w:t>ə</w:t>
      </w:r>
      <w:r>
        <w:rPr>
          <w:rFonts w:ascii="Times New Roman" w:hAnsi="Times New Roman" w:cs="Times New Roman"/>
          <w:bCs/>
          <w:sz w:val="20"/>
          <w:szCs w:val="20"/>
          <w:lang w:val="az-Latn-AZ"/>
        </w:rPr>
        <w:t xml:space="preserve"> edilmiş müşt</w:t>
      </w:r>
      <w:r>
        <w:rPr>
          <w:rFonts w:ascii="Tahoma" w:hAnsi="Tahoma" w:cs="Tahoma"/>
          <w:bCs/>
          <w:sz w:val="20"/>
          <w:szCs w:val="20"/>
          <w:lang w:val="az-Latn-AZ"/>
        </w:rPr>
        <w:t>ə</w:t>
      </w:r>
      <w:r>
        <w:rPr>
          <w:rFonts w:ascii="Times New Roman" w:hAnsi="Times New Roman" w:cs="Times New Roman"/>
          <w:bCs/>
          <w:sz w:val="20"/>
          <w:szCs w:val="20"/>
          <w:lang w:val="az-Latn-AZ"/>
        </w:rPr>
        <w:t>riy</w:t>
      </w:r>
      <w:r>
        <w:rPr>
          <w:rFonts w:ascii="Tahoma" w:hAnsi="Tahoma" w:cs="Tahoma"/>
          <w:bCs/>
          <w:sz w:val="20"/>
          <w:szCs w:val="20"/>
          <w:lang w:val="az-Latn-AZ"/>
        </w:rPr>
        <w:t>ə</w:t>
      </w:r>
      <w:r>
        <w:rPr>
          <w:rFonts w:ascii="Times New Roman" w:hAnsi="Times New Roman" w:cs="Times New Roman"/>
          <w:bCs/>
          <w:sz w:val="20"/>
          <w:szCs w:val="20"/>
          <w:lang w:val="az-Latn-AZ"/>
        </w:rPr>
        <w:t xml:space="preserve"> m</w:t>
      </w:r>
      <w:r>
        <w:rPr>
          <w:rFonts w:ascii="Tahoma" w:hAnsi="Tahoma" w:cs="Tahoma"/>
          <w:bCs/>
          <w:sz w:val="20"/>
          <w:szCs w:val="20"/>
          <w:lang w:val="az-Latn-AZ"/>
        </w:rPr>
        <w:t>ə</w:t>
      </w:r>
      <w:r>
        <w:rPr>
          <w:rFonts w:ascii="Times New Roman" w:hAnsi="Times New Roman" w:cs="Times New Roman"/>
          <w:bCs/>
          <w:sz w:val="20"/>
          <w:szCs w:val="20"/>
          <w:lang w:val="az-Latn-AZ"/>
        </w:rPr>
        <w:t>xsus ş</w:t>
      </w:r>
      <w:r>
        <w:rPr>
          <w:rFonts w:ascii="Tahoma" w:hAnsi="Tahoma" w:cs="Tahoma"/>
          <w:bCs/>
          <w:sz w:val="20"/>
          <w:szCs w:val="20"/>
          <w:lang w:val="az-Latn-AZ"/>
        </w:rPr>
        <w:t>ə</w:t>
      </w:r>
      <w:r>
        <w:rPr>
          <w:rFonts w:ascii="Times New Roman" w:hAnsi="Times New Roman" w:cs="Times New Roman"/>
          <w:bCs/>
          <w:sz w:val="20"/>
          <w:szCs w:val="20"/>
          <w:lang w:val="az-Latn-AZ"/>
        </w:rPr>
        <w:t>xsi, yaxud biznes m</w:t>
      </w:r>
      <w:r>
        <w:rPr>
          <w:rFonts w:ascii="Tahoma" w:hAnsi="Tahoma" w:cs="Tahoma"/>
          <w:bCs/>
          <w:sz w:val="20"/>
          <w:szCs w:val="20"/>
          <w:lang w:val="az-Latn-AZ"/>
        </w:rPr>
        <w:t>ə</w:t>
      </w:r>
      <w:r>
        <w:rPr>
          <w:rFonts w:ascii="Times New Roman" w:hAnsi="Times New Roman" w:cs="Times New Roman"/>
          <w:bCs/>
          <w:sz w:val="20"/>
          <w:szCs w:val="20"/>
          <w:lang w:val="az-Latn-AZ"/>
        </w:rPr>
        <w:t>lumatı m</w:t>
      </w:r>
      <w:r>
        <w:rPr>
          <w:rFonts w:ascii="Tahoma" w:hAnsi="Tahoma" w:cs="Tahoma"/>
          <w:bCs/>
          <w:sz w:val="20"/>
          <w:szCs w:val="20"/>
          <w:lang w:val="az-Latn-AZ"/>
        </w:rPr>
        <w:t>ə</w:t>
      </w:r>
      <w:r>
        <w:rPr>
          <w:rFonts w:ascii="Times New Roman" w:hAnsi="Times New Roman" w:cs="Times New Roman"/>
          <w:bCs/>
          <w:sz w:val="20"/>
          <w:szCs w:val="20"/>
          <w:lang w:val="az-Latn-AZ"/>
        </w:rPr>
        <w:t>xfi saxlanmalıdır. H</w:t>
      </w:r>
      <w:r>
        <w:rPr>
          <w:rFonts w:ascii="Tahoma" w:hAnsi="Tahoma" w:cs="Tahoma"/>
          <w:bCs/>
          <w:sz w:val="20"/>
          <w:szCs w:val="20"/>
          <w:lang w:val="az-Latn-AZ"/>
        </w:rPr>
        <w:t>ə</w:t>
      </w:r>
      <w:r>
        <w:rPr>
          <w:rFonts w:ascii="Times New Roman" w:hAnsi="Times New Roman" w:cs="Times New Roman"/>
          <w:bCs/>
          <w:sz w:val="20"/>
          <w:szCs w:val="20"/>
          <w:lang w:val="az-Latn-AZ"/>
        </w:rPr>
        <w:t>min m</w:t>
      </w:r>
      <w:r>
        <w:rPr>
          <w:rFonts w:ascii="Tahoma" w:hAnsi="Tahoma" w:cs="Tahoma"/>
          <w:bCs/>
          <w:sz w:val="20"/>
          <w:szCs w:val="20"/>
          <w:lang w:val="az-Latn-AZ"/>
        </w:rPr>
        <w:t>ə</w:t>
      </w:r>
      <w:r>
        <w:rPr>
          <w:rFonts w:ascii="Times New Roman" w:hAnsi="Times New Roman" w:cs="Times New Roman"/>
          <w:bCs/>
          <w:sz w:val="20"/>
          <w:szCs w:val="20"/>
          <w:lang w:val="az-Latn-AZ"/>
        </w:rPr>
        <w:t>lumat istifad</w:t>
      </w:r>
      <w:r>
        <w:rPr>
          <w:rFonts w:ascii="Tahoma" w:hAnsi="Tahoma" w:cs="Tahoma"/>
          <w:bCs/>
          <w:sz w:val="20"/>
          <w:szCs w:val="20"/>
          <w:lang w:val="az-Latn-AZ"/>
        </w:rPr>
        <w:t>ə</w:t>
      </w:r>
      <w:r>
        <w:rPr>
          <w:rFonts w:ascii="Times New Roman" w:hAnsi="Times New Roman" w:cs="Times New Roman"/>
          <w:bCs/>
          <w:sz w:val="20"/>
          <w:szCs w:val="20"/>
          <w:lang w:val="az-Latn-AZ"/>
        </w:rPr>
        <w:t xml:space="preserve"> üçün yalnız </w:t>
      </w:r>
      <w:r>
        <w:rPr>
          <w:rFonts w:ascii="Times New Roman" w:hAnsi="Times New Roman" w:cs="Times New Roman"/>
          <w:sz w:val="20"/>
          <w:szCs w:val="20"/>
          <w:lang w:val="az-Latn-AZ"/>
        </w:rPr>
        <w:t>Az</w:t>
      </w:r>
      <w:r>
        <w:rPr>
          <w:rFonts w:ascii="Tahoma" w:hAnsi="Tahoma" w:cs="Tahoma"/>
          <w:sz w:val="20"/>
          <w:szCs w:val="20"/>
          <w:lang w:val="az-Latn-AZ"/>
        </w:rPr>
        <w:t>ə</w:t>
      </w:r>
      <w:r>
        <w:rPr>
          <w:rFonts w:ascii="Times New Roman" w:hAnsi="Times New Roman" w:cs="Times New Roman"/>
          <w:sz w:val="20"/>
          <w:szCs w:val="20"/>
          <w:lang w:val="az-Latn-AZ"/>
        </w:rPr>
        <w:t>rbaycan Respublikasının Maliyyə Bazarlarına Nəzarət Palatasının</w:t>
      </w:r>
      <w:r>
        <w:rPr>
          <w:rFonts w:ascii="Times New Roman" w:hAnsi="Times New Roman" w:cs="Times New Roman"/>
          <w:bCs/>
          <w:sz w:val="20"/>
          <w:szCs w:val="20"/>
          <w:lang w:val="az-Latn-AZ"/>
        </w:rPr>
        <w:t xml:space="preserve"> Kredit Bürosu v</w:t>
      </w:r>
      <w:r>
        <w:rPr>
          <w:rFonts w:ascii="Tahoma" w:hAnsi="Tahoma" w:cs="Tahoma"/>
          <w:bCs/>
          <w:sz w:val="20"/>
          <w:szCs w:val="20"/>
          <w:lang w:val="az-Latn-AZ"/>
        </w:rPr>
        <w:t>ə</w:t>
      </w:r>
      <w:r>
        <w:rPr>
          <w:rFonts w:ascii="Times New Roman" w:hAnsi="Times New Roman" w:cs="Times New Roman"/>
          <w:bCs/>
          <w:sz w:val="20"/>
          <w:szCs w:val="20"/>
          <w:lang w:val="az-Latn-AZ"/>
        </w:rPr>
        <w:t xml:space="preserve"> ya v</w:t>
      </w:r>
      <w:r>
        <w:rPr>
          <w:rFonts w:ascii="Tahoma" w:hAnsi="Tahoma" w:cs="Tahoma"/>
          <w:bCs/>
          <w:sz w:val="20"/>
          <w:szCs w:val="20"/>
          <w:lang w:val="az-Latn-AZ"/>
        </w:rPr>
        <w:t>ə</w:t>
      </w:r>
      <w:r>
        <w:rPr>
          <w:rFonts w:ascii="Times New Roman" w:hAnsi="Times New Roman" w:cs="Times New Roman"/>
          <w:bCs/>
          <w:sz w:val="20"/>
          <w:szCs w:val="20"/>
          <w:lang w:val="az-Latn-AZ"/>
        </w:rPr>
        <w:t>kil t</w:t>
      </w:r>
      <w:r>
        <w:rPr>
          <w:rFonts w:ascii="Tahoma" w:hAnsi="Tahoma" w:cs="Tahoma"/>
          <w:bCs/>
          <w:sz w:val="20"/>
          <w:szCs w:val="20"/>
          <w:lang w:val="az-Latn-AZ"/>
        </w:rPr>
        <w:t>ə</w:t>
      </w:r>
      <w:r>
        <w:rPr>
          <w:rFonts w:ascii="Times New Roman" w:hAnsi="Times New Roman" w:cs="Times New Roman"/>
          <w:bCs/>
          <w:sz w:val="20"/>
          <w:szCs w:val="20"/>
          <w:lang w:val="az-Latn-AZ"/>
        </w:rPr>
        <w:t>r</w:t>
      </w:r>
      <w:r>
        <w:rPr>
          <w:rFonts w:ascii="Tahoma" w:hAnsi="Tahoma" w:cs="Tahoma"/>
          <w:bCs/>
          <w:sz w:val="20"/>
          <w:szCs w:val="20"/>
          <w:lang w:val="az-Latn-AZ"/>
        </w:rPr>
        <w:t>ə</w:t>
      </w:r>
      <w:r>
        <w:rPr>
          <w:rFonts w:ascii="Times New Roman" w:hAnsi="Times New Roman" w:cs="Times New Roman"/>
          <w:bCs/>
          <w:sz w:val="20"/>
          <w:szCs w:val="20"/>
          <w:lang w:val="az-Latn-AZ"/>
        </w:rPr>
        <w:t>find</w:t>
      </w:r>
      <w:r>
        <w:rPr>
          <w:rFonts w:ascii="Tahoma" w:hAnsi="Tahoma" w:cs="Tahoma"/>
          <w:bCs/>
          <w:sz w:val="20"/>
          <w:szCs w:val="20"/>
          <w:lang w:val="az-Latn-AZ"/>
        </w:rPr>
        <w:t>ə</w:t>
      </w:r>
      <w:r>
        <w:rPr>
          <w:rFonts w:ascii="Times New Roman" w:hAnsi="Times New Roman" w:cs="Times New Roman"/>
          <w:bCs/>
          <w:sz w:val="20"/>
          <w:szCs w:val="20"/>
          <w:lang w:val="az-Latn-AZ"/>
        </w:rPr>
        <w:t>n istifad</w:t>
      </w:r>
      <w:r>
        <w:rPr>
          <w:rFonts w:ascii="Tahoma" w:hAnsi="Tahoma" w:cs="Tahoma"/>
          <w:bCs/>
          <w:sz w:val="20"/>
          <w:szCs w:val="20"/>
          <w:lang w:val="az-Latn-AZ"/>
        </w:rPr>
        <w:t>ə</w:t>
      </w:r>
      <w:r>
        <w:rPr>
          <w:rFonts w:ascii="Times New Roman" w:hAnsi="Times New Roman" w:cs="Times New Roman"/>
          <w:bCs/>
          <w:sz w:val="20"/>
          <w:szCs w:val="20"/>
          <w:lang w:val="az-Latn-AZ"/>
        </w:rPr>
        <w:t xml:space="preserve"> oluna bil</w:t>
      </w:r>
      <w:r>
        <w:rPr>
          <w:rFonts w:ascii="Tahoma" w:hAnsi="Tahoma" w:cs="Tahoma"/>
          <w:bCs/>
          <w:sz w:val="20"/>
          <w:szCs w:val="20"/>
          <w:lang w:val="az-Latn-AZ"/>
        </w:rPr>
        <w:t>ə</w:t>
      </w:r>
      <w:r>
        <w:rPr>
          <w:rFonts w:ascii="Times New Roman" w:hAnsi="Times New Roman" w:cs="Times New Roman"/>
          <w:bCs/>
          <w:sz w:val="20"/>
          <w:szCs w:val="20"/>
          <w:lang w:val="az-Latn-AZ"/>
        </w:rPr>
        <w:t>r. Müşt</w:t>
      </w:r>
      <w:r>
        <w:rPr>
          <w:rFonts w:ascii="Tahoma" w:hAnsi="Tahoma" w:cs="Tahoma"/>
          <w:bCs/>
          <w:sz w:val="20"/>
          <w:szCs w:val="20"/>
          <w:lang w:val="az-Latn-AZ"/>
        </w:rPr>
        <w:t>ə</w:t>
      </w:r>
      <w:r>
        <w:rPr>
          <w:rFonts w:ascii="Times New Roman" w:hAnsi="Times New Roman" w:cs="Times New Roman"/>
          <w:bCs/>
          <w:sz w:val="20"/>
          <w:szCs w:val="20"/>
          <w:lang w:val="az-Latn-AZ"/>
        </w:rPr>
        <w:t>riy</w:t>
      </w:r>
      <w:r>
        <w:rPr>
          <w:rFonts w:ascii="Tahoma" w:hAnsi="Tahoma" w:cs="Tahoma"/>
          <w:bCs/>
          <w:sz w:val="20"/>
          <w:szCs w:val="20"/>
          <w:lang w:val="az-Latn-AZ"/>
        </w:rPr>
        <w:t>ə</w:t>
      </w:r>
      <w:r>
        <w:rPr>
          <w:rFonts w:ascii="Times New Roman" w:hAnsi="Times New Roman" w:cs="Times New Roman"/>
          <w:bCs/>
          <w:sz w:val="20"/>
          <w:szCs w:val="20"/>
          <w:lang w:val="az-Latn-AZ"/>
        </w:rPr>
        <w:t xml:space="preserve"> m</w:t>
      </w:r>
      <w:r>
        <w:rPr>
          <w:rFonts w:ascii="Tahoma" w:hAnsi="Tahoma" w:cs="Tahoma"/>
          <w:bCs/>
          <w:sz w:val="20"/>
          <w:szCs w:val="20"/>
          <w:lang w:val="az-Latn-AZ"/>
        </w:rPr>
        <w:t>ə</w:t>
      </w:r>
      <w:r>
        <w:rPr>
          <w:rFonts w:ascii="Times New Roman" w:hAnsi="Times New Roman" w:cs="Times New Roman"/>
          <w:bCs/>
          <w:sz w:val="20"/>
          <w:szCs w:val="20"/>
          <w:lang w:val="az-Latn-AZ"/>
        </w:rPr>
        <w:t>xsus ist</w:t>
      </w:r>
      <w:r>
        <w:rPr>
          <w:rFonts w:ascii="Tahoma" w:hAnsi="Tahoma" w:cs="Tahoma"/>
          <w:bCs/>
          <w:sz w:val="20"/>
          <w:szCs w:val="20"/>
          <w:lang w:val="az-Latn-AZ"/>
        </w:rPr>
        <w:t>ə</w:t>
      </w:r>
      <w:r>
        <w:rPr>
          <w:rFonts w:ascii="Times New Roman" w:hAnsi="Times New Roman" w:cs="Times New Roman"/>
          <w:bCs/>
          <w:sz w:val="20"/>
          <w:szCs w:val="20"/>
          <w:lang w:val="az-Latn-AZ"/>
        </w:rPr>
        <w:t>nil</w:t>
      </w:r>
      <w:r>
        <w:rPr>
          <w:rFonts w:ascii="Tahoma" w:hAnsi="Tahoma" w:cs="Tahoma"/>
          <w:bCs/>
          <w:sz w:val="20"/>
          <w:szCs w:val="20"/>
          <w:lang w:val="az-Latn-AZ"/>
        </w:rPr>
        <w:t>ə</w:t>
      </w:r>
      <w:r>
        <w:rPr>
          <w:rFonts w:ascii="Times New Roman" w:hAnsi="Times New Roman" w:cs="Times New Roman"/>
          <w:bCs/>
          <w:sz w:val="20"/>
          <w:szCs w:val="20"/>
          <w:lang w:val="az-Latn-AZ"/>
        </w:rPr>
        <w:t>n ş</w:t>
      </w:r>
      <w:r>
        <w:rPr>
          <w:rFonts w:ascii="Tahoma" w:hAnsi="Tahoma" w:cs="Tahoma"/>
          <w:bCs/>
          <w:sz w:val="20"/>
          <w:szCs w:val="20"/>
          <w:lang w:val="az-Latn-AZ"/>
        </w:rPr>
        <w:t>ə</w:t>
      </w:r>
      <w:r>
        <w:rPr>
          <w:rFonts w:ascii="Times New Roman" w:hAnsi="Times New Roman" w:cs="Times New Roman"/>
          <w:bCs/>
          <w:sz w:val="20"/>
          <w:szCs w:val="20"/>
          <w:lang w:val="az-Latn-AZ"/>
        </w:rPr>
        <w:t>xsi, yaxud biznez m</w:t>
      </w:r>
      <w:r>
        <w:rPr>
          <w:rFonts w:ascii="Tahoma" w:hAnsi="Tahoma" w:cs="Tahoma"/>
          <w:bCs/>
          <w:sz w:val="20"/>
          <w:szCs w:val="20"/>
          <w:lang w:val="az-Latn-AZ"/>
        </w:rPr>
        <w:t>ə</w:t>
      </w:r>
      <w:r>
        <w:rPr>
          <w:rFonts w:ascii="Times New Roman" w:hAnsi="Times New Roman" w:cs="Times New Roman"/>
          <w:bCs/>
          <w:sz w:val="20"/>
          <w:szCs w:val="20"/>
          <w:lang w:val="az-Latn-AZ"/>
        </w:rPr>
        <w:t>lumatı t</w:t>
      </w:r>
      <w:r>
        <w:rPr>
          <w:rFonts w:ascii="Tahoma" w:hAnsi="Tahoma" w:cs="Tahoma"/>
          <w:bCs/>
          <w:sz w:val="20"/>
          <w:szCs w:val="20"/>
          <w:lang w:val="az-Latn-AZ"/>
        </w:rPr>
        <w:t>ə</w:t>
      </w:r>
      <w:r>
        <w:rPr>
          <w:rFonts w:ascii="Times New Roman" w:hAnsi="Times New Roman" w:cs="Times New Roman"/>
          <w:bCs/>
          <w:sz w:val="20"/>
          <w:szCs w:val="20"/>
          <w:lang w:val="az-Latn-AZ"/>
        </w:rPr>
        <w:t>şkilat t</w:t>
      </w:r>
      <w:r>
        <w:rPr>
          <w:rFonts w:ascii="Tahoma" w:hAnsi="Tahoma" w:cs="Tahoma"/>
          <w:bCs/>
          <w:sz w:val="20"/>
          <w:szCs w:val="20"/>
          <w:lang w:val="az-Latn-AZ"/>
        </w:rPr>
        <w:t>ə</w:t>
      </w:r>
      <w:r>
        <w:rPr>
          <w:rFonts w:ascii="Times New Roman" w:hAnsi="Times New Roman" w:cs="Times New Roman"/>
          <w:bCs/>
          <w:sz w:val="20"/>
          <w:szCs w:val="20"/>
          <w:lang w:val="az-Latn-AZ"/>
        </w:rPr>
        <w:t>r</w:t>
      </w:r>
      <w:r>
        <w:rPr>
          <w:rFonts w:ascii="Tahoma" w:hAnsi="Tahoma" w:cs="Tahoma"/>
          <w:bCs/>
          <w:sz w:val="20"/>
          <w:szCs w:val="20"/>
          <w:lang w:val="az-Latn-AZ"/>
        </w:rPr>
        <w:t>ə</w:t>
      </w:r>
      <w:r>
        <w:rPr>
          <w:rFonts w:ascii="Times New Roman" w:hAnsi="Times New Roman" w:cs="Times New Roman"/>
          <w:bCs/>
          <w:sz w:val="20"/>
          <w:szCs w:val="20"/>
          <w:lang w:val="az-Latn-AZ"/>
        </w:rPr>
        <w:t>find</w:t>
      </w:r>
      <w:r>
        <w:rPr>
          <w:rFonts w:ascii="Tahoma" w:hAnsi="Tahoma" w:cs="Tahoma"/>
          <w:bCs/>
          <w:sz w:val="20"/>
          <w:szCs w:val="20"/>
          <w:lang w:val="az-Latn-AZ"/>
        </w:rPr>
        <w:t>ə</w:t>
      </w:r>
      <w:r>
        <w:rPr>
          <w:rFonts w:ascii="Times New Roman" w:hAnsi="Times New Roman" w:cs="Times New Roman"/>
          <w:bCs/>
          <w:sz w:val="20"/>
          <w:szCs w:val="20"/>
          <w:lang w:val="az-Latn-AZ"/>
        </w:rPr>
        <w:t>n marketinq v</w:t>
      </w:r>
      <w:r>
        <w:rPr>
          <w:rFonts w:ascii="Tahoma" w:hAnsi="Tahoma" w:cs="Tahoma"/>
          <w:bCs/>
          <w:sz w:val="20"/>
          <w:szCs w:val="20"/>
          <w:lang w:val="az-Latn-AZ"/>
        </w:rPr>
        <w:t>ə</w:t>
      </w:r>
      <w:r>
        <w:rPr>
          <w:rFonts w:ascii="Times New Roman" w:hAnsi="Times New Roman" w:cs="Times New Roman"/>
          <w:bCs/>
          <w:sz w:val="20"/>
          <w:szCs w:val="20"/>
          <w:lang w:val="az-Latn-AZ"/>
        </w:rPr>
        <w:t xml:space="preserve"> ya reklam m</w:t>
      </w:r>
      <w:r>
        <w:rPr>
          <w:rFonts w:ascii="Tahoma" w:hAnsi="Tahoma" w:cs="Tahoma"/>
          <w:bCs/>
          <w:sz w:val="20"/>
          <w:szCs w:val="20"/>
          <w:lang w:val="az-Latn-AZ"/>
        </w:rPr>
        <w:t>ə</w:t>
      </w:r>
      <w:r>
        <w:rPr>
          <w:rFonts w:ascii="Times New Roman" w:hAnsi="Times New Roman" w:cs="Times New Roman"/>
          <w:bCs/>
          <w:sz w:val="20"/>
          <w:szCs w:val="20"/>
          <w:lang w:val="az-Latn-AZ"/>
        </w:rPr>
        <w:t>qs</w:t>
      </w:r>
      <w:r>
        <w:rPr>
          <w:rFonts w:ascii="Tahoma" w:hAnsi="Tahoma" w:cs="Tahoma"/>
          <w:bCs/>
          <w:sz w:val="20"/>
          <w:szCs w:val="20"/>
          <w:lang w:val="az-Latn-AZ"/>
        </w:rPr>
        <w:t>ə</w:t>
      </w:r>
      <w:r>
        <w:rPr>
          <w:rFonts w:ascii="Times New Roman" w:hAnsi="Times New Roman" w:cs="Times New Roman"/>
          <w:bCs/>
          <w:sz w:val="20"/>
          <w:szCs w:val="20"/>
          <w:lang w:val="az-Latn-AZ"/>
        </w:rPr>
        <w:t>di il</w:t>
      </w:r>
      <w:r>
        <w:rPr>
          <w:rFonts w:ascii="Tahoma" w:hAnsi="Tahoma" w:cs="Tahoma"/>
          <w:bCs/>
          <w:sz w:val="20"/>
          <w:szCs w:val="20"/>
          <w:lang w:val="az-Latn-AZ"/>
        </w:rPr>
        <w:t>ə</w:t>
      </w:r>
      <w:r>
        <w:rPr>
          <w:rFonts w:ascii="Times New Roman" w:hAnsi="Times New Roman" w:cs="Times New Roman"/>
          <w:bCs/>
          <w:sz w:val="20"/>
          <w:szCs w:val="20"/>
          <w:lang w:val="az-Latn-AZ"/>
        </w:rPr>
        <w:t xml:space="preserve"> istifad</w:t>
      </w:r>
      <w:r>
        <w:rPr>
          <w:rFonts w:ascii="Tahoma" w:hAnsi="Tahoma" w:cs="Tahoma"/>
          <w:bCs/>
          <w:sz w:val="20"/>
          <w:szCs w:val="20"/>
          <w:lang w:val="az-Latn-AZ"/>
        </w:rPr>
        <w:t>ə</w:t>
      </w:r>
      <w:r>
        <w:rPr>
          <w:rFonts w:ascii="Times New Roman" w:hAnsi="Times New Roman" w:cs="Times New Roman"/>
          <w:bCs/>
          <w:sz w:val="20"/>
          <w:szCs w:val="20"/>
          <w:lang w:val="az-Latn-AZ"/>
        </w:rPr>
        <w:t>si yalnız müşt</w:t>
      </w:r>
      <w:r>
        <w:rPr>
          <w:rFonts w:ascii="Tahoma" w:hAnsi="Tahoma" w:cs="Tahoma"/>
          <w:bCs/>
          <w:sz w:val="20"/>
          <w:szCs w:val="20"/>
          <w:lang w:val="az-Latn-AZ"/>
        </w:rPr>
        <w:t>ə</w:t>
      </w:r>
      <w:r>
        <w:rPr>
          <w:rFonts w:ascii="Times New Roman" w:hAnsi="Times New Roman" w:cs="Times New Roman"/>
          <w:bCs/>
          <w:sz w:val="20"/>
          <w:szCs w:val="20"/>
          <w:lang w:val="az-Latn-AZ"/>
        </w:rPr>
        <w:t xml:space="preserve">rinin yazılı razılığı </w:t>
      </w:r>
      <w:r>
        <w:rPr>
          <w:rFonts w:ascii="Tahoma" w:hAnsi="Tahoma" w:cs="Tahoma"/>
          <w:bCs/>
          <w:sz w:val="20"/>
          <w:szCs w:val="20"/>
          <w:lang w:val="az-Latn-AZ"/>
        </w:rPr>
        <w:t>ə</w:t>
      </w:r>
      <w:r>
        <w:rPr>
          <w:rFonts w:ascii="Times New Roman" w:hAnsi="Times New Roman" w:cs="Times New Roman"/>
          <w:bCs/>
          <w:sz w:val="20"/>
          <w:szCs w:val="20"/>
          <w:lang w:val="az-Latn-AZ"/>
        </w:rPr>
        <w:t>sasında baş ver</w:t>
      </w:r>
      <w:r>
        <w:rPr>
          <w:rFonts w:ascii="Tahoma" w:hAnsi="Tahoma" w:cs="Tahoma"/>
          <w:bCs/>
          <w:sz w:val="20"/>
          <w:szCs w:val="20"/>
          <w:lang w:val="az-Latn-AZ"/>
        </w:rPr>
        <w:t>ə</w:t>
      </w:r>
      <w:r>
        <w:rPr>
          <w:rFonts w:ascii="Times New Roman" w:hAnsi="Times New Roman" w:cs="Times New Roman"/>
          <w:bCs/>
          <w:sz w:val="20"/>
          <w:szCs w:val="20"/>
          <w:lang w:val="az-Latn-AZ"/>
        </w:rPr>
        <w:t xml:space="preserve"> bil</w:t>
      </w:r>
      <w:r>
        <w:rPr>
          <w:rFonts w:ascii="Tahoma" w:hAnsi="Tahoma" w:cs="Tahoma"/>
          <w:bCs/>
          <w:sz w:val="20"/>
          <w:szCs w:val="20"/>
          <w:lang w:val="az-Latn-AZ"/>
        </w:rPr>
        <w:t>ə</w:t>
      </w:r>
      <w:r>
        <w:rPr>
          <w:rFonts w:ascii="Times New Roman" w:hAnsi="Times New Roman" w:cs="Times New Roman"/>
          <w:bCs/>
          <w:sz w:val="20"/>
          <w:szCs w:val="20"/>
          <w:lang w:val="az-Latn-AZ"/>
        </w:rPr>
        <w:t>r.</w:t>
      </w:r>
    </w:p>
    <w:p w:rsidR="003A6A27" w:rsidRDefault="003A6A27" w:rsidP="003A6A27">
      <w:pPr>
        <w:spacing w:after="0" w:line="240" w:lineRule="auto"/>
        <w:ind w:left="-62"/>
        <w:jc w:val="both"/>
        <w:rPr>
          <w:rFonts w:ascii="Times New Roman" w:eastAsia="Times New Roman" w:hAnsi="Times New Roman" w:cs="Times New Roman"/>
          <w:sz w:val="20"/>
          <w:szCs w:val="20"/>
          <w:lang w:val="az-Latn-AZ"/>
        </w:rPr>
      </w:pPr>
    </w:p>
    <w:p w:rsidR="003A6A27" w:rsidRDefault="003A6A27" w:rsidP="003A6A27">
      <w:pPr>
        <w:spacing w:after="0" w:line="240" w:lineRule="auto"/>
        <w:jc w:val="center"/>
        <w:rPr>
          <w:rFonts w:ascii="Times New Roman" w:eastAsia="Times New Roman" w:hAnsi="Times New Roman" w:cs="Times New Roman"/>
          <w:sz w:val="20"/>
          <w:szCs w:val="20"/>
          <w:lang w:val="az-Latn-AZ"/>
        </w:rPr>
      </w:pPr>
      <w:r>
        <w:rPr>
          <w:rFonts w:ascii="Times New Roman" w:eastAsia="Times New Roman" w:hAnsi="Times New Roman" w:cs="Times New Roman"/>
          <w:b/>
          <w:bCs/>
          <w:sz w:val="20"/>
          <w:szCs w:val="20"/>
          <w:lang w:val="az-Latn-AZ"/>
        </w:rPr>
        <w:t>7. Müqavilənin müddəti və digər şərtlər.</w:t>
      </w:r>
    </w:p>
    <w:p w:rsidR="003A6A27" w:rsidRDefault="003A6A27" w:rsidP="003A6A27">
      <w:pPr>
        <w:spacing w:after="0" w:line="240" w:lineRule="auto"/>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7.1. Bu müqavilə imzalandığı tarixdən qüvvəyə minir və öhdəliyin icra olunduğu günə qədər qüvvədədir. </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 xml:space="preserve">7.2. Bu müqvilənin müddəları heç bir halda </w:t>
      </w:r>
      <w:r>
        <w:rPr>
          <w:rFonts w:ascii="Times New Roman" w:hAnsi="Times New Roman" w:cs="Times New Roman"/>
          <w:b/>
          <w:color w:val="000000"/>
          <w:sz w:val="20"/>
          <w:szCs w:val="20"/>
          <w:lang w:val="az-Latn-AZ"/>
        </w:rPr>
        <w:t xml:space="preserve">Borcverənin </w:t>
      </w:r>
      <w:r>
        <w:rPr>
          <w:rFonts w:ascii="Times New Roman" w:eastAsia="Times New Roman" w:hAnsi="Times New Roman" w:cs="Times New Roman"/>
          <w:b/>
          <w:sz w:val="20"/>
          <w:szCs w:val="20"/>
          <w:lang w:val="az-Latn-AZ"/>
        </w:rPr>
        <w:t>Borcalana</w:t>
      </w:r>
      <w:r>
        <w:rPr>
          <w:rFonts w:ascii="Times New Roman" w:eastAsia="Times New Roman" w:hAnsi="Times New Roman" w:cs="Times New Roman"/>
          <w:sz w:val="20"/>
          <w:szCs w:val="20"/>
          <w:lang w:val="az-Latn-AZ"/>
        </w:rPr>
        <w:t xml:space="preserve"> kredit vermək vədi kimi təfsir oluna bilməz.</w:t>
      </w:r>
    </w:p>
    <w:p w:rsidR="003A6A27" w:rsidRDefault="003A6A27" w:rsidP="003A6A27">
      <w:pPr>
        <w:spacing w:after="0" w:line="240" w:lineRule="auto"/>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7.3. Tərəflər arasında mübahisələr Azərbaycan Respublikasının qanunverciliyinə əsasən məhkəmə qaydasında həll edilir.</w:t>
      </w:r>
    </w:p>
    <w:p w:rsidR="003A6A27" w:rsidRDefault="003A6A27" w:rsidP="003A6A27">
      <w:pPr>
        <w:spacing w:after="0" w:line="240" w:lineRule="auto"/>
        <w:jc w:val="both"/>
        <w:rPr>
          <w:rFonts w:ascii="Times New Roman" w:eastAsia="Times New Roman" w:hAnsi="Times New Roman" w:cs="Times New Roman"/>
          <w:b/>
          <w:sz w:val="20"/>
          <w:szCs w:val="20"/>
          <w:lang w:val="az-Latn-AZ"/>
        </w:rPr>
      </w:pPr>
      <w:r>
        <w:rPr>
          <w:rFonts w:ascii="Times New Roman" w:eastAsia="Times New Roman" w:hAnsi="Times New Roman" w:cs="Times New Roman"/>
          <w:sz w:val="20"/>
          <w:szCs w:val="20"/>
          <w:lang w:val="az-Latn-AZ"/>
        </w:rPr>
        <w:t>7.4. Bu müqavilə Azərbaycan dilində hər biri eyni hüquqi qüvvəyə malik olan 2 (iki) əsl nüsxədən ibarət tərtib olunmuşdur və nüsxələr tərəflərdə saxlanılır.</w:t>
      </w:r>
      <w:r>
        <w:rPr>
          <w:rFonts w:ascii="Times New Roman" w:eastAsia="Times New Roman" w:hAnsi="Times New Roman" w:cs="Times New Roman"/>
          <w:b/>
          <w:sz w:val="20"/>
          <w:szCs w:val="20"/>
          <w:lang w:val="az-Latn-AZ"/>
        </w:rPr>
        <w:t xml:space="preserve"> </w:t>
      </w:r>
    </w:p>
    <w:p w:rsidR="003A6A27" w:rsidRDefault="003A6A27" w:rsidP="003A6A27">
      <w:pPr>
        <w:spacing w:after="0" w:line="240" w:lineRule="auto"/>
        <w:jc w:val="both"/>
        <w:rPr>
          <w:rFonts w:ascii="Times New Roman" w:eastAsia="Times New Roman" w:hAnsi="Times New Roman" w:cs="Times New Roman"/>
          <w:b/>
          <w:sz w:val="20"/>
          <w:szCs w:val="20"/>
          <w:lang w:val="az-Latn-AZ"/>
        </w:rPr>
      </w:pPr>
    </w:p>
    <w:p w:rsidR="003A6A27" w:rsidRDefault="003A6A27" w:rsidP="003A6A27">
      <w:pPr>
        <w:spacing w:after="0" w:line="240" w:lineRule="auto"/>
        <w:jc w:val="both"/>
        <w:rPr>
          <w:rFonts w:ascii="Times New Roman" w:eastAsia="Times New Roman" w:hAnsi="Times New Roman" w:cs="Times New Roman"/>
          <w:b/>
          <w:sz w:val="20"/>
          <w:szCs w:val="20"/>
          <w:lang w:val="az-Latn-AZ"/>
        </w:rPr>
      </w:pPr>
    </w:p>
    <w:p w:rsidR="003A6A27" w:rsidRDefault="003A6A27" w:rsidP="003A6A27">
      <w:pPr>
        <w:spacing w:after="0" w:line="240" w:lineRule="auto"/>
        <w:jc w:val="both"/>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u w:val="single"/>
          <w:lang w:val="az-Latn-AZ"/>
        </w:rPr>
        <w:t>QEYD</w:t>
      </w:r>
      <w:r>
        <w:rPr>
          <w:rFonts w:ascii="Times New Roman" w:eastAsia="Times New Roman" w:hAnsi="Times New Roman" w:cs="Times New Roman"/>
          <w:b/>
          <w:sz w:val="20"/>
          <w:szCs w:val="20"/>
          <w:lang w:val="az-Latn-AZ"/>
        </w:rPr>
        <w:t>:</w:t>
      </w:r>
      <w:r>
        <w:rPr>
          <w:rFonts w:ascii="Times New Roman" w:eastAsia="Times New Roman" w:hAnsi="Times New Roman" w:cs="Times New Roman"/>
          <w:sz w:val="20"/>
          <w:szCs w:val="20"/>
          <w:lang w:val="az-Latn-AZ"/>
        </w:rPr>
        <w:t xml:space="preserve"> </w:t>
      </w:r>
      <w:r>
        <w:rPr>
          <w:rFonts w:ascii="Times New Roman" w:eastAsia="Times New Roman" w:hAnsi="Times New Roman" w:cs="Times New Roman"/>
          <w:b/>
          <w:sz w:val="20"/>
          <w:szCs w:val="20"/>
          <w:lang w:val="az-Latn-AZ"/>
        </w:rPr>
        <w:t xml:space="preserve">Maliyyə xidmətləri istehlakçılarının həmin xidmətləri istehlak edərkən qarşılaşdıqları çətinliklər və bununla bağlı suallarla əlaqədar müraciətlərinin Mərkəzi Banka vaxtında bildirilməsi və bu müraciətlərin operativ araşdırılaraq cavablandırılmasının təmin edilməsi məqsədi ilə  Mərkəzi Bankda istifadəyə verilmiş </w:t>
      </w:r>
      <w:r>
        <w:rPr>
          <w:rFonts w:ascii="Times New Roman" w:eastAsia="Times New Roman" w:hAnsi="Times New Roman" w:cs="Times New Roman"/>
          <w:b/>
          <w:sz w:val="20"/>
          <w:szCs w:val="20"/>
          <w:u w:val="single"/>
          <w:lang w:val="az-Latn-AZ"/>
        </w:rPr>
        <w:t>+99412966 qaynar xəttə</w:t>
      </w:r>
      <w:r>
        <w:rPr>
          <w:rFonts w:ascii="Times New Roman" w:eastAsia="Times New Roman" w:hAnsi="Times New Roman" w:cs="Times New Roman"/>
          <w:b/>
          <w:sz w:val="20"/>
          <w:szCs w:val="20"/>
          <w:lang w:val="az-Latn-AZ"/>
        </w:rPr>
        <w:t xml:space="preserve"> və eləcədə </w:t>
      </w:r>
      <w:r>
        <w:rPr>
          <w:rFonts w:ascii="Times New Roman" w:eastAsia="Times New Roman" w:hAnsi="Times New Roman" w:cs="Times New Roman"/>
          <w:b/>
          <w:sz w:val="20"/>
          <w:szCs w:val="20"/>
          <w:u w:val="single"/>
          <w:lang w:val="az-Latn-AZ"/>
        </w:rPr>
        <w:t>+994124935058</w:t>
      </w:r>
      <w:r>
        <w:rPr>
          <w:rFonts w:ascii="Times New Roman" w:eastAsia="Times New Roman" w:hAnsi="Times New Roman" w:cs="Times New Roman"/>
          <w:b/>
          <w:sz w:val="20"/>
          <w:szCs w:val="20"/>
          <w:lang w:val="az-Latn-AZ"/>
        </w:rPr>
        <w:t xml:space="preserve"> telefon nömrəsinə müraciət edilə bilər.</w:t>
      </w:r>
    </w:p>
    <w:p w:rsidR="003A6A27" w:rsidRDefault="003A6A27" w:rsidP="003A6A27">
      <w:pPr>
        <w:spacing w:after="0" w:line="240" w:lineRule="auto"/>
        <w:jc w:val="both"/>
        <w:rPr>
          <w:rFonts w:ascii="Times New Roman" w:eastAsia="Times New Roman" w:hAnsi="Times New Roman" w:cs="Times New Roman"/>
          <w:sz w:val="20"/>
          <w:szCs w:val="20"/>
          <w:lang w:val="az-Latn-AZ"/>
        </w:rPr>
      </w:pPr>
    </w:p>
    <w:p w:rsidR="003A6A27" w:rsidRDefault="003A6A27" w:rsidP="003A6A27">
      <w:pPr>
        <w:tabs>
          <w:tab w:val="left" w:pos="10915"/>
        </w:tabs>
        <w:spacing w:after="0" w:line="240" w:lineRule="auto"/>
        <w:ind w:right="141"/>
        <w:jc w:val="both"/>
        <w:rPr>
          <w:rFonts w:ascii="Times New Roman" w:hAnsi="Times New Roman" w:cs="Times New Roman"/>
          <w:bCs/>
          <w:sz w:val="20"/>
          <w:szCs w:val="20"/>
          <w:lang w:val="az-Latn-AZ"/>
        </w:rPr>
      </w:pPr>
    </w:p>
    <w:p w:rsidR="003A6A27" w:rsidRDefault="003A6A27" w:rsidP="003A6A27">
      <w:pPr>
        <w:tabs>
          <w:tab w:val="left" w:pos="10915"/>
        </w:tabs>
        <w:spacing w:after="0" w:line="240" w:lineRule="auto"/>
        <w:ind w:right="141"/>
        <w:jc w:val="both"/>
        <w:rPr>
          <w:rFonts w:ascii="Times New Roman" w:hAnsi="Times New Roman" w:cs="Times New Roman"/>
          <w:bCs/>
          <w:sz w:val="20"/>
          <w:szCs w:val="20"/>
          <w:lang w:val="az-Latn-AZ"/>
        </w:rPr>
      </w:pPr>
    </w:p>
    <w:p w:rsidR="003A6A27" w:rsidRDefault="003A6A27" w:rsidP="003A6A27">
      <w:pPr>
        <w:spacing w:after="0" w:line="240" w:lineRule="auto"/>
        <w:ind w:left="-62"/>
        <w:jc w:val="center"/>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lang w:val="az-Latn-AZ"/>
        </w:rPr>
        <w:t>8.T</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r</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fll</w:t>
      </w:r>
      <w:r>
        <w:rPr>
          <w:rFonts w:ascii="Tahoma" w:eastAsia="Times New Roman" w:hAnsi="Tahoma" w:cs="Tahoma"/>
          <w:b/>
          <w:sz w:val="20"/>
          <w:szCs w:val="20"/>
          <w:lang w:val="az-Latn-AZ"/>
        </w:rPr>
        <w:t>ə</w:t>
      </w:r>
      <w:r>
        <w:rPr>
          <w:rFonts w:ascii="Times New Roman" w:eastAsia="Times New Roman" w:hAnsi="Times New Roman" w:cs="Times New Roman"/>
          <w:b/>
          <w:sz w:val="20"/>
          <w:szCs w:val="20"/>
          <w:lang w:val="az-Latn-AZ"/>
        </w:rPr>
        <w:t>rin İmzaları:</w:t>
      </w:r>
    </w:p>
    <w:p w:rsidR="003A6A27" w:rsidRDefault="003A6A27" w:rsidP="003A6A27">
      <w:pPr>
        <w:spacing w:after="0" w:line="240" w:lineRule="auto"/>
        <w:ind w:left="-62"/>
        <w:jc w:val="center"/>
        <w:rPr>
          <w:rFonts w:ascii="Times New Roman" w:eastAsia="Times New Roman" w:hAnsi="Times New Roman" w:cs="Times New Roman"/>
          <w:b/>
          <w:sz w:val="20"/>
          <w:szCs w:val="20"/>
          <w:lang w:val="az-Latn-AZ"/>
        </w:rPr>
      </w:pPr>
    </w:p>
    <w:p w:rsidR="003A6A27" w:rsidRDefault="003A6A27" w:rsidP="003A6A27">
      <w:pPr>
        <w:spacing w:after="0" w:line="240" w:lineRule="auto"/>
        <w:ind w:left="-62"/>
        <w:jc w:val="both"/>
        <w:rPr>
          <w:rFonts w:ascii="Times New Roman" w:eastAsia="Times New Roman" w:hAnsi="Times New Roman" w:cs="Times New Roman"/>
          <w:b/>
          <w:sz w:val="20"/>
          <w:szCs w:val="20"/>
          <w:lang w:val="az-Latn-AZ"/>
        </w:rPr>
      </w:pPr>
    </w:p>
    <w:p w:rsidR="003A6A27" w:rsidRDefault="003A6A27" w:rsidP="003A6A27">
      <w:pPr>
        <w:spacing w:after="0" w:line="240" w:lineRule="auto"/>
        <w:ind w:left="-62"/>
        <w:jc w:val="both"/>
        <w:rPr>
          <w:rFonts w:ascii="Times New Roman" w:eastAsia="Times New Roman" w:hAnsi="Times New Roman" w:cs="Times New Roman"/>
          <w:b/>
          <w:sz w:val="20"/>
          <w:szCs w:val="20"/>
          <w:lang w:val="az-Latn-AZ"/>
        </w:rPr>
      </w:pPr>
      <w:r>
        <w:rPr>
          <w:rFonts w:ascii="Times New Roman" w:eastAsia="Times New Roman" w:hAnsi="Times New Roman" w:cs="Times New Roman"/>
          <w:b/>
          <w:sz w:val="20"/>
          <w:szCs w:val="20"/>
          <w:lang w:val="az-Latn-AZ"/>
        </w:rPr>
        <w:t>KREDİTOR</w:t>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r>
      <w:r>
        <w:rPr>
          <w:rFonts w:ascii="Times New Roman" w:eastAsia="Times New Roman" w:hAnsi="Times New Roman" w:cs="Times New Roman"/>
          <w:b/>
          <w:sz w:val="20"/>
          <w:szCs w:val="20"/>
          <w:lang w:val="az-Latn-AZ"/>
        </w:rPr>
        <w:tab/>
        <w:t>BORCALAN</w:t>
      </w:r>
    </w:p>
    <w:p w:rsidR="003A6A27" w:rsidRDefault="003A6A27" w:rsidP="003A6A27">
      <w:pPr>
        <w:spacing w:after="0" w:line="240" w:lineRule="auto"/>
        <w:ind w:left="-62"/>
        <w:jc w:val="both"/>
        <w:rPr>
          <w:rFonts w:ascii="Times New Roman" w:eastAsia="Times New Roman" w:hAnsi="Times New Roman" w:cs="Times New Roman"/>
          <w:sz w:val="21"/>
          <w:szCs w:val="21"/>
          <w:lang w:val="az-Latn-AZ"/>
        </w:rPr>
      </w:pPr>
    </w:p>
    <w:p w:rsidR="003A6A27" w:rsidRDefault="003A6A27" w:rsidP="003A6A27">
      <w:pPr>
        <w:spacing w:after="0" w:line="240" w:lineRule="auto"/>
        <w:ind w:left="-62"/>
        <w:jc w:val="both"/>
        <w:rPr>
          <w:rFonts w:ascii="Times New Roman" w:eastAsia="Times New Roman" w:hAnsi="Times New Roman" w:cs="Times New Roman"/>
          <w:sz w:val="21"/>
          <w:szCs w:val="21"/>
          <w:lang w:val="az-Latn-AZ"/>
        </w:rPr>
      </w:pPr>
      <w:r>
        <w:rPr>
          <w:rFonts w:ascii="Times New Roman" w:eastAsia="Times New Roman" w:hAnsi="Times New Roman" w:cs="Times New Roman"/>
          <w:sz w:val="21"/>
          <w:szCs w:val="21"/>
          <w:lang w:val="az-Latn-AZ"/>
        </w:rPr>
        <w:t>_____________________________________</w:t>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r>
      <w:r>
        <w:rPr>
          <w:rFonts w:ascii="Times New Roman" w:eastAsia="Times New Roman" w:hAnsi="Times New Roman" w:cs="Times New Roman"/>
          <w:sz w:val="21"/>
          <w:szCs w:val="21"/>
          <w:lang w:val="az-Latn-AZ"/>
        </w:rPr>
        <w:tab/>
        <w:t>_________________</w:t>
      </w:r>
    </w:p>
    <w:p w:rsidR="003A6A27" w:rsidRDefault="003A6A27" w:rsidP="003A6A27">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Filial R</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hb</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 xml:space="preserve">ri </w:t>
      </w:r>
    </w:p>
    <w:p w:rsidR="003A6A27" w:rsidRDefault="00D2657C" w:rsidP="003A6A27">
      <w:pPr>
        <w:spacing w:after="0" w:line="240" w:lineRule="auto"/>
        <w:ind w:left="-62"/>
        <w:jc w:val="both"/>
        <w:rPr>
          <w:rFonts w:ascii="Times New Roman" w:eastAsia="Times New Roman" w:hAnsi="Times New Roman" w:cs="Times New Roman"/>
          <w:i/>
          <w:sz w:val="12"/>
          <w:szCs w:val="12"/>
          <w:lang w:val="az-Latn-AZ"/>
        </w:rPr>
      </w:pPr>
      <w:r w:rsidRPr="00D2657C">
        <w:rPr>
          <w:rFonts w:ascii="Times New Roman" w:eastAsia="Times New Roman" w:hAnsi="Times New Roman" w:cs="Times New Roman"/>
          <w:b/>
          <w:color w:val="000000" w:themeColor="text1"/>
          <w:sz w:val="20"/>
          <w:szCs w:val="20"/>
          <w:lang w:val="az-Latn-AZ"/>
        </w:rPr>
        <w:t>${director}</w:t>
      </w:r>
      <w:r w:rsidR="003A6A27" w:rsidRPr="00D2657C">
        <w:rPr>
          <w:rFonts w:ascii="Times New Roman" w:eastAsia="Times New Roman" w:hAnsi="Times New Roman" w:cs="Times New Roman"/>
          <w:b/>
          <w:color w:val="000000" w:themeColor="text1"/>
          <w:sz w:val="20"/>
          <w:szCs w:val="20"/>
          <w:lang w:val="az-Latn-AZ"/>
        </w:rPr>
        <w:t xml:space="preserve">      </w:t>
      </w:r>
      <w:r w:rsidR="003A6A27" w:rsidRPr="00D2657C">
        <w:rPr>
          <w:rFonts w:ascii="Times New Roman" w:eastAsia="Times New Roman" w:hAnsi="Times New Roman" w:cs="Times New Roman"/>
          <w:color w:val="000000" w:themeColor="text1"/>
          <w:sz w:val="20"/>
          <w:szCs w:val="20"/>
          <w:lang w:val="az-Latn-AZ"/>
        </w:rPr>
        <w:t xml:space="preserve">        </w:t>
      </w:r>
      <w:r w:rsidR="003A6A27" w:rsidRPr="00D2657C">
        <w:rPr>
          <w:rFonts w:ascii="Times New Roman" w:eastAsia="Times New Roman" w:hAnsi="Times New Roman" w:cs="Times New Roman"/>
          <w:sz w:val="20"/>
          <w:szCs w:val="20"/>
          <w:lang w:val="az-Latn-AZ"/>
        </w:rPr>
        <w:t xml:space="preserve">   </w:t>
      </w:r>
      <w:r w:rsidR="003A6A27">
        <w:rPr>
          <w:rFonts w:ascii="Times New Roman" w:eastAsia="Times New Roman" w:hAnsi="Times New Roman" w:cs="Times New Roman"/>
          <w:sz w:val="20"/>
          <w:szCs w:val="20"/>
          <w:lang w:val="az-Latn-AZ"/>
        </w:rPr>
        <w:tab/>
      </w:r>
      <w:r w:rsidR="003A6A27">
        <w:rPr>
          <w:rFonts w:ascii="Times New Roman" w:eastAsia="Times New Roman" w:hAnsi="Times New Roman" w:cs="Times New Roman"/>
          <w:sz w:val="20"/>
          <w:szCs w:val="20"/>
          <w:lang w:val="az-Latn-AZ"/>
        </w:rPr>
        <w:tab/>
      </w:r>
      <w:r w:rsidR="003A6A27">
        <w:rPr>
          <w:rFonts w:ascii="Times New Roman" w:eastAsia="Times New Roman" w:hAnsi="Times New Roman" w:cs="Times New Roman"/>
          <w:sz w:val="20"/>
          <w:szCs w:val="20"/>
          <w:lang w:val="az-Latn-AZ"/>
        </w:rPr>
        <w:tab/>
      </w:r>
      <w:r w:rsidR="003A6A27">
        <w:rPr>
          <w:rFonts w:ascii="Times New Roman" w:eastAsia="Times New Roman" w:hAnsi="Times New Roman" w:cs="Times New Roman"/>
          <w:sz w:val="20"/>
          <w:szCs w:val="20"/>
          <w:lang w:val="az-Latn-AZ"/>
        </w:rPr>
        <w:tab/>
      </w:r>
      <w:r w:rsidR="003A6A27">
        <w:rPr>
          <w:rFonts w:ascii="Times New Roman" w:eastAsia="Times New Roman" w:hAnsi="Times New Roman" w:cs="Times New Roman"/>
          <w:sz w:val="20"/>
          <w:szCs w:val="20"/>
          <w:lang w:val="az-Latn-AZ"/>
        </w:rPr>
        <w:tab/>
      </w:r>
      <w:r w:rsidR="003A6A27">
        <w:rPr>
          <w:rFonts w:ascii="Times New Roman" w:eastAsia="Times New Roman" w:hAnsi="Times New Roman" w:cs="Times New Roman"/>
          <w:sz w:val="20"/>
          <w:szCs w:val="20"/>
          <w:lang w:val="az-Latn-AZ"/>
        </w:rPr>
        <w:tab/>
      </w:r>
      <w:r w:rsidR="003A6A27">
        <w:rPr>
          <w:rFonts w:ascii="Times New Roman" w:eastAsia="Times New Roman" w:hAnsi="Times New Roman" w:cs="Times New Roman"/>
          <w:sz w:val="20"/>
          <w:szCs w:val="20"/>
          <w:lang w:val="az-Latn-AZ"/>
        </w:rPr>
        <w:tab/>
        <w:t xml:space="preserve">                  </w:t>
      </w:r>
      <w:r w:rsidR="003A6A27">
        <w:rPr>
          <w:rFonts w:ascii="Times New Roman" w:eastAsia="Times New Roman" w:hAnsi="Times New Roman" w:cs="Times New Roman"/>
          <w:i/>
          <w:sz w:val="12"/>
          <w:szCs w:val="12"/>
          <w:lang w:val="az-Latn-AZ"/>
        </w:rPr>
        <w:t xml:space="preserve">Borcalanın İmzası </w:t>
      </w:r>
    </w:p>
    <w:p w:rsidR="003A6A27" w:rsidRDefault="003A6A27" w:rsidP="003A6A27">
      <w:pPr>
        <w:spacing w:after="0" w:line="240" w:lineRule="auto"/>
        <w:ind w:left="-62"/>
        <w:jc w:val="both"/>
        <w:rPr>
          <w:rFonts w:ascii="Times New Roman" w:eastAsia="Times New Roman" w:hAnsi="Times New Roman" w:cs="Times New Roman"/>
          <w:sz w:val="20"/>
          <w:szCs w:val="20"/>
          <w:lang w:val="az-Latn-AZ"/>
        </w:rPr>
      </w:pPr>
      <w:r>
        <w:rPr>
          <w:rFonts w:ascii="Times New Roman" w:eastAsia="Times New Roman" w:hAnsi="Times New Roman" w:cs="Times New Roman"/>
          <w:sz w:val="20"/>
          <w:szCs w:val="20"/>
          <w:lang w:val="az-Latn-AZ"/>
        </w:rPr>
        <w:t>BOKT Vİator Mikrokredit Az</w:t>
      </w:r>
      <w:r>
        <w:rPr>
          <w:rFonts w:ascii="Tahoma" w:eastAsia="Times New Roman" w:hAnsi="Tahoma" w:cs="Tahoma"/>
          <w:sz w:val="20"/>
          <w:szCs w:val="20"/>
          <w:lang w:val="az-Latn-AZ"/>
        </w:rPr>
        <w:t>ə</w:t>
      </w:r>
      <w:r>
        <w:rPr>
          <w:rFonts w:ascii="Times New Roman" w:eastAsia="Times New Roman" w:hAnsi="Times New Roman" w:cs="Times New Roman"/>
          <w:sz w:val="20"/>
          <w:szCs w:val="20"/>
          <w:lang w:val="az-Latn-AZ"/>
        </w:rPr>
        <w:t>rbaycan MMC</w:t>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_________________________________</w:t>
      </w:r>
    </w:p>
    <w:p w:rsidR="003A6A27" w:rsidRDefault="003A6A27" w:rsidP="003A6A27">
      <w:pPr>
        <w:spacing w:after="0" w:line="240" w:lineRule="auto"/>
        <w:ind w:left="-62"/>
        <w:jc w:val="both"/>
        <w:rPr>
          <w:rFonts w:ascii="Times New Roman" w:eastAsia="Times New Roman" w:hAnsi="Times New Roman" w:cs="Times New Roman"/>
          <w:i/>
          <w:sz w:val="12"/>
          <w:szCs w:val="12"/>
          <w:lang w:val="az-Latn-AZ"/>
        </w:rPr>
      </w:pP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r>
      <w:r>
        <w:rPr>
          <w:rFonts w:ascii="Times New Roman" w:eastAsia="Times New Roman" w:hAnsi="Times New Roman" w:cs="Times New Roman"/>
          <w:sz w:val="20"/>
          <w:szCs w:val="20"/>
          <w:lang w:val="az-Latn-AZ"/>
        </w:rPr>
        <w:tab/>
        <w:t xml:space="preserve">                     </w:t>
      </w:r>
      <w:r>
        <w:rPr>
          <w:rFonts w:ascii="Times New Roman" w:eastAsia="Times New Roman" w:hAnsi="Times New Roman" w:cs="Times New Roman"/>
          <w:i/>
          <w:sz w:val="12"/>
          <w:szCs w:val="12"/>
          <w:lang w:val="az-Latn-AZ"/>
        </w:rPr>
        <w:t>Ad, soyad</w:t>
      </w:r>
    </w:p>
    <w:p w:rsidR="003A6A27" w:rsidRDefault="003A6A27" w:rsidP="003A6A27">
      <w:pPr>
        <w:spacing w:after="0" w:line="240" w:lineRule="auto"/>
        <w:ind w:left="-62"/>
        <w:jc w:val="both"/>
        <w:rPr>
          <w:rFonts w:ascii="Times New Roman" w:eastAsia="Times New Roman" w:hAnsi="Times New Roman" w:cs="Times New Roman"/>
          <w:sz w:val="20"/>
          <w:szCs w:val="20"/>
          <w:lang w:val="en-GB"/>
        </w:rPr>
      </w:pPr>
      <w:proofErr w:type="spellStart"/>
      <w:r>
        <w:rPr>
          <w:rFonts w:ascii="Times New Roman" w:eastAsia="Times New Roman" w:hAnsi="Times New Roman" w:cs="Times New Roman"/>
          <w:sz w:val="20"/>
          <w:szCs w:val="20"/>
          <w:lang w:val="en-GB"/>
        </w:rPr>
        <w:t>Möhür</w:t>
      </w:r>
      <w:proofErr w:type="spellEnd"/>
      <w:r>
        <w:rPr>
          <w:rFonts w:ascii="Times New Roman" w:eastAsia="Times New Roman" w:hAnsi="Times New Roman" w:cs="Times New Roman"/>
          <w:sz w:val="20"/>
          <w:szCs w:val="20"/>
          <w:lang w:val="en-GB"/>
        </w:rPr>
        <w:t>:</w:t>
      </w:r>
    </w:p>
    <w:p w:rsidR="003A6A27" w:rsidRDefault="003A6A27" w:rsidP="003A6A27">
      <w:pPr>
        <w:tabs>
          <w:tab w:val="left" w:pos="10915"/>
        </w:tabs>
        <w:spacing w:after="0" w:line="240" w:lineRule="auto"/>
        <w:ind w:right="141"/>
        <w:jc w:val="both"/>
        <w:rPr>
          <w:rFonts w:ascii="Times New Roman" w:hAnsi="Times New Roman" w:cs="Times New Roman"/>
          <w:bCs/>
          <w:sz w:val="20"/>
          <w:szCs w:val="20"/>
          <w:lang w:val="en-GB"/>
        </w:rPr>
      </w:pPr>
    </w:p>
    <w:p w:rsidR="003A6A27" w:rsidRDefault="003A6A27" w:rsidP="003A6A27">
      <w:pPr>
        <w:spacing w:after="0" w:line="240" w:lineRule="auto"/>
        <w:jc w:val="both"/>
        <w:rPr>
          <w:rFonts w:ascii="Times New Roman" w:eastAsia="Times New Roman" w:hAnsi="Times New Roman" w:cs="Times New Roman"/>
          <w:sz w:val="20"/>
          <w:szCs w:val="20"/>
        </w:rPr>
      </w:pPr>
    </w:p>
    <w:p w:rsidR="004F060D" w:rsidRDefault="00FF68DB"/>
    <w:sectPr w:rsidR="004F06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0D"/>
    <w:rsid w:val="00082C30"/>
    <w:rsid w:val="000E645C"/>
    <w:rsid w:val="000F0D4B"/>
    <w:rsid w:val="00331EFF"/>
    <w:rsid w:val="003515AB"/>
    <w:rsid w:val="003A6A27"/>
    <w:rsid w:val="00434A9E"/>
    <w:rsid w:val="004462D8"/>
    <w:rsid w:val="004D7485"/>
    <w:rsid w:val="005776A8"/>
    <w:rsid w:val="008D420D"/>
    <w:rsid w:val="00AF290D"/>
    <w:rsid w:val="00BA1C69"/>
    <w:rsid w:val="00CD7CF2"/>
    <w:rsid w:val="00D14120"/>
    <w:rsid w:val="00D2657C"/>
    <w:rsid w:val="00D74B47"/>
    <w:rsid w:val="00DE4DDB"/>
    <w:rsid w:val="00EF3376"/>
    <w:rsid w:val="00FF6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01485-139F-43CA-9F3D-05066F32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A27"/>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A6A2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
    <w:name w:val="Обычный1"/>
    <w:rsid w:val="003A6A27"/>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paragraph" w:customStyle="1" w:styleId="Standard">
    <w:name w:val="Standard"/>
    <w:rsid w:val="003A6A27"/>
    <w:pPr>
      <w:suppressAutoHyphens/>
      <w:autoSpaceDN w:val="0"/>
      <w:spacing w:after="0" w:line="240" w:lineRule="auto"/>
    </w:pPr>
    <w:rPr>
      <w:rFonts w:ascii="Times New Roman" w:eastAsia="SimSun" w:hAnsi="Times New Roman" w:cs="Mangal"/>
      <w:kern w:val="3"/>
      <w:sz w:val="24"/>
      <w:szCs w:val="24"/>
      <w:lang w:val="en-US" w:eastAsia="zh-CN" w:bidi="hi-IN"/>
    </w:rPr>
  </w:style>
  <w:style w:type="character" w:customStyle="1" w:styleId="10">
    <w:name w:val="Основной шрифт абзаца1"/>
    <w:rsid w:val="003A6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2850">
      <w:bodyDiv w:val="1"/>
      <w:marLeft w:val="0"/>
      <w:marRight w:val="0"/>
      <w:marTop w:val="0"/>
      <w:marBottom w:val="0"/>
      <w:divBdr>
        <w:top w:val="none" w:sz="0" w:space="0" w:color="auto"/>
        <w:left w:val="none" w:sz="0" w:space="0" w:color="auto"/>
        <w:bottom w:val="none" w:sz="0" w:space="0" w:color="auto"/>
        <w:right w:val="none" w:sz="0" w:space="0" w:color="auto"/>
      </w:divBdr>
    </w:div>
    <w:div w:id="1390223384">
      <w:bodyDiv w:val="1"/>
      <w:marLeft w:val="0"/>
      <w:marRight w:val="0"/>
      <w:marTop w:val="0"/>
      <w:marBottom w:val="0"/>
      <w:divBdr>
        <w:top w:val="none" w:sz="0" w:space="0" w:color="auto"/>
        <w:left w:val="none" w:sz="0" w:space="0" w:color="auto"/>
        <w:bottom w:val="none" w:sz="0" w:space="0" w:color="auto"/>
        <w:right w:val="none" w:sz="0" w:space="0" w:color="auto"/>
      </w:divBdr>
    </w:div>
    <w:div w:id="1395813953">
      <w:bodyDiv w:val="1"/>
      <w:marLeft w:val="0"/>
      <w:marRight w:val="0"/>
      <w:marTop w:val="0"/>
      <w:marBottom w:val="0"/>
      <w:divBdr>
        <w:top w:val="none" w:sz="0" w:space="0" w:color="auto"/>
        <w:left w:val="none" w:sz="0" w:space="0" w:color="auto"/>
        <w:bottom w:val="none" w:sz="0" w:space="0" w:color="auto"/>
        <w:right w:val="none" w:sz="0" w:space="0" w:color="auto"/>
      </w:divBdr>
    </w:div>
    <w:div w:id="183410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F5841503-A035-477D-B8B2-AAEFFE530E80" TargetMode="Externa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18</cp:revision>
  <dcterms:created xsi:type="dcterms:W3CDTF">2022-02-24T05:50:00Z</dcterms:created>
  <dcterms:modified xsi:type="dcterms:W3CDTF">2022-02-24T08:33:00Z</dcterms:modified>
</cp:coreProperties>
</file>