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5F839" w14:textId="29A47B08" w:rsidR="000B1CC1" w:rsidRDefault="000B1CC1">
      <w:r>
        <w:t xml:space="preserve">Alunos: Bruno Ruan dos Santos, </w:t>
      </w:r>
      <w:proofErr w:type="spellStart"/>
      <w:r>
        <w:t>Julio</w:t>
      </w:r>
      <w:proofErr w:type="spellEnd"/>
      <w:r>
        <w:t xml:space="preserve"> Cesar Luchini</w:t>
      </w:r>
    </w:p>
    <w:p w14:paraId="00F97817" w14:textId="77777777" w:rsidR="000B1CC1" w:rsidRDefault="000B1CC1"/>
    <w:p w14:paraId="11B95729" w14:textId="4E006A43" w:rsidR="00CB5642" w:rsidRDefault="00333100">
      <w:r>
        <w:t xml:space="preserve">RF01: Cadastro de Veículos: Deve permitir o cadastro de veículos com modelo, marca, placa, </w:t>
      </w:r>
      <w:r w:rsidR="00984939">
        <w:t>a</w:t>
      </w:r>
      <w:r>
        <w:t xml:space="preserve">no de fabricação, chassi, tipo, </w:t>
      </w:r>
      <w:r w:rsidR="00984939">
        <w:t>capacidade</w:t>
      </w:r>
      <w:r>
        <w:t xml:space="preserve"> de carga</w:t>
      </w:r>
      <w:r w:rsidR="00984939">
        <w:t>, status, consumo médio.</w:t>
      </w:r>
    </w:p>
    <w:p w14:paraId="051B898C" w14:textId="77777777" w:rsidR="00333100" w:rsidRDefault="00333100"/>
    <w:p w14:paraId="013B9AF5" w14:textId="708CD42B" w:rsidR="00333100" w:rsidRDefault="00333100">
      <w:r>
        <w:t>RF02: Consulta de Veículos: Deve permitir a consulta de veículos por filtros, como modelo, placa, capacidade de carga</w:t>
      </w:r>
      <w:r w:rsidR="00984939">
        <w:t>, ano de fabricação, status, além de exibir histórico de manutenções e consumo</w:t>
      </w:r>
      <w:r w:rsidR="007B7A82">
        <w:t>, data de aquisição, valor de compra.</w:t>
      </w:r>
    </w:p>
    <w:p w14:paraId="50DBB7DD" w14:textId="77777777" w:rsidR="00984939" w:rsidRDefault="00984939"/>
    <w:p w14:paraId="0812F13C" w14:textId="4A59A629" w:rsidR="00984939" w:rsidRDefault="00984939">
      <w:r>
        <w:t>RF03: Manutenção Preventiva: Deve permitir registrar manutenções dos veículos permitindo Data, tipo de manutenção, oficina, responsável, veículo, custo estimado.</w:t>
      </w:r>
    </w:p>
    <w:p w14:paraId="009676B9" w14:textId="77777777" w:rsidR="00984939" w:rsidRDefault="00984939"/>
    <w:p w14:paraId="0B087C50" w14:textId="59E945E5" w:rsidR="00984939" w:rsidRDefault="00984939">
      <w:r>
        <w:t>RF04: Manutenção Corretiva: Deve permitir registrar manutenções corretivas, incluindo causa do defeito, peças trocadas, custo, e o tempo em que o veículo ficou inoperante.</w:t>
      </w:r>
    </w:p>
    <w:p w14:paraId="72F6C1D1" w14:textId="77777777" w:rsidR="00984939" w:rsidRDefault="00984939"/>
    <w:p w14:paraId="3B98ACAC" w14:textId="6B2517D3" w:rsidR="00DB6310" w:rsidRDefault="00984939">
      <w:r>
        <w:t>RF05:  Planejamento de Manutenção: Deve permitir o planejamento de manutenções com base na quilometragem do veículo ou tempo de uso, notificando quando a quilometragem limite estiver próxima.</w:t>
      </w:r>
      <w:r>
        <w:br/>
      </w:r>
      <w:r>
        <w:br/>
        <w:t xml:space="preserve">RF06 Cadastro Motorista: Deve permitir o cadastro de motoristas e deve </w:t>
      </w:r>
      <w:r w:rsidR="007B7A82">
        <w:t>conter</w:t>
      </w:r>
      <w:r>
        <w:t xml:space="preserve"> Nome, CPF, número </w:t>
      </w:r>
      <w:proofErr w:type="spellStart"/>
      <w:r>
        <w:t>cnh</w:t>
      </w:r>
      <w:proofErr w:type="spellEnd"/>
      <w:r>
        <w:t xml:space="preserve">, categoria da </w:t>
      </w:r>
      <w:proofErr w:type="spellStart"/>
      <w:r>
        <w:t>cnh</w:t>
      </w:r>
      <w:proofErr w:type="spellEnd"/>
      <w:r>
        <w:t xml:space="preserve">, validade da </w:t>
      </w:r>
      <w:proofErr w:type="spellStart"/>
      <w:r>
        <w:t>cnh</w:t>
      </w:r>
      <w:proofErr w:type="spellEnd"/>
      <w:r>
        <w:t>, data de admissão, telefone, endereço, salário.</w:t>
      </w:r>
      <w:r>
        <w:br/>
      </w:r>
      <w:r>
        <w:br/>
        <w:t>RF07: Atualização de Motorista: Deve permitir a atualização do motoristas</w:t>
      </w:r>
      <w:r w:rsidR="007B7A82">
        <w:t>, como telefone, endereço, salário.</w:t>
      </w:r>
      <w:r w:rsidR="007B7A82">
        <w:br/>
      </w:r>
      <w:r w:rsidR="007B7A82">
        <w:br/>
        <w:t xml:space="preserve">RF08: Consultar Motorista: Deve permitir por nome, </w:t>
      </w:r>
      <w:proofErr w:type="spellStart"/>
      <w:r w:rsidR="007B7A82">
        <w:t>cpf</w:t>
      </w:r>
      <w:proofErr w:type="spellEnd"/>
      <w:r w:rsidR="007B7A82">
        <w:t xml:space="preserve">, categoria da </w:t>
      </w:r>
      <w:proofErr w:type="spellStart"/>
      <w:r w:rsidR="007B7A82">
        <w:t>cnh</w:t>
      </w:r>
      <w:proofErr w:type="spellEnd"/>
      <w:r w:rsidR="007B7A82">
        <w:t>, e opção para visualizar histórico de infrações, desempenho e veículos atribuídos.</w:t>
      </w:r>
      <w:r w:rsidR="007B7A82">
        <w:br/>
      </w:r>
      <w:r w:rsidR="007B7A82">
        <w:br/>
        <w:t xml:space="preserve">RF09: Cadastro de Viagens: Deve permitir o registro de viagens com origem, destino, data e horário de início, data e horário previsto de chegada, motorista responsável, </w:t>
      </w:r>
      <w:r w:rsidR="00DB6310">
        <w:t>veículo</w:t>
      </w:r>
      <w:r w:rsidR="007B7A82">
        <w:t xml:space="preserve"> associado.</w:t>
      </w:r>
      <w:r w:rsidR="007B7A82">
        <w:br/>
      </w:r>
      <w:r w:rsidR="007B7A82">
        <w:br/>
        <w:t>RF10: Monitoramento: Deve permitir o monitoramento das viagens em tempo real, com informações de localização via GPS, status da viagem (em andamento, concluída) e desvios de rotas.</w:t>
      </w:r>
      <w:r w:rsidR="007B7A82">
        <w:br/>
      </w:r>
      <w:r w:rsidR="007B7A82">
        <w:br/>
        <w:t>RF11: Relatório das Viagens: Deve permitir gerar relatórios de viagens realizadas, incluindo o tempo total, distancia, consumo de combustível, paradas não planejadas.</w:t>
      </w:r>
      <w:r w:rsidR="007B7A82">
        <w:br/>
      </w:r>
      <w:r w:rsidR="007B7A82">
        <w:br/>
        <w:t>RF12: Abastecimento: Deve permitir registrar os abastecimentos com data, quantidade de combustível, valor, local, veiculo abastecido, motorista.</w:t>
      </w:r>
      <w:r w:rsidR="007B7A82">
        <w:br/>
      </w:r>
      <w:r w:rsidR="007B7A82">
        <w:lastRenderedPageBreak/>
        <w:br/>
        <w:t>RF13: Calcular Consumo: Deve calcular o consumo médio dos veículos com base nos abastecimentos registrados e quilometragem percorrida, e depois fazer uma comparação de eficiência entre os veículos.</w:t>
      </w:r>
    </w:p>
    <w:p w14:paraId="61115737" w14:textId="38D97B09" w:rsidR="007B7A82" w:rsidRDefault="007B7A82">
      <w:r>
        <w:t>RF14: Cadastro Pedidos: Deve permitir cadastrar pedidos de transporte com cliente, tipo de carga, peso e volume, endereço de coleta, endereço de entrega e prazo de entrega.</w:t>
      </w:r>
    </w:p>
    <w:p w14:paraId="444D3FC0" w14:textId="77777777" w:rsidR="00DB6310" w:rsidRDefault="00DB6310"/>
    <w:p w14:paraId="7422E27F" w14:textId="3845E607" w:rsidR="007B7A82" w:rsidRDefault="007B7A82">
      <w:r>
        <w:t xml:space="preserve">RF15: </w:t>
      </w:r>
      <w:r w:rsidR="00DB6310">
        <w:t>Atribuir Pedidos a Viagens: Deve permitir atribuição de pedidos a viagens, com a associação de um pedido ao motorista e veículo disponível, verificando a compatibilidade de carga com a capacidade do veículo.</w:t>
      </w:r>
    </w:p>
    <w:p w14:paraId="4CEBCAD5" w14:textId="77777777" w:rsidR="00DB6310" w:rsidRDefault="00DB6310"/>
    <w:p w14:paraId="4E05AA96" w14:textId="6E1CAA6B" w:rsidR="00DB6310" w:rsidRDefault="00DB6310">
      <w:r>
        <w:t>RF16: Atualização de Veículos: Deve permitir a atualizar informações de veículos cadastrados, excesso número do chassi.</w:t>
      </w:r>
    </w:p>
    <w:p w14:paraId="16A36846" w14:textId="77777777" w:rsidR="00DB6310" w:rsidRDefault="00DB6310"/>
    <w:p w14:paraId="6823BEAF" w14:textId="4A33A681" w:rsidR="00DB6310" w:rsidRDefault="00DB6310">
      <w:r>
        <w:t xml:space="preserve">RF17: Documentação: Deve permitir a consulta de documentos como licenciamento de veículos, </w:t>
      </w:r>
      <w:proofErr w:type="spellStart"/>
      <w:r>
        <w:t>cnh</w:t>
      </w:r>
      <w:proofErr w:type="spellEnd"/>
      <w:r>
        <w:t xml:space="preserve"> de motoristas, contratos de seguro e registros de manutenção.</w:t>
      </w:r>
      <w:r>
        <w:br/>
      </w:r>
    </w:p>
    <w:p w14:paraId="792709D0" w14:textId="3E8BE5B2" w:rsidR="00DB6310" w:rsidRDefault="00DB6310">
      <w:r>
        <w:t>RF18: Infrações: Deve permitir o registro de infrações cometidas por motoristas, contendo data de infração, tipo de infração, veículo envolvido, valor da multa, situação (paga/em aberto)</w:t>
      </w:r>
    </w:p>
    <w:p w14:paraId="6ED948ED" w14:textId="77777777" w:rsidR="00DB6310" w:rsidRDefault="00DB6310"/>
    <w:p w14:paraId="59C9FB07" w14:textId="63BB1C28" w:rsidR="00DB6310" w:rsidRDefault="00DB6310">
      <w:r>
        <w:t>RF19: Gestão de Multas: Deve permitir</w:t>
      </w:r>
      <w:r w:rsidR="00513C6D">
        <w:t xml:space="preserve"> gerar relatórios, destacando motoristas reincidentes, multas pagas e em aberto e veículos frequentes em infrações.</w:t>
      </w:r>
      <w:r w:rsidR="00513C6D">
        <w:br/>
      </w:r>
      <w:r w:rsidR="00513C6D">
        <w:br/>
        <w:t xml:space="preserve">RF20: Registro de Ocorrências: Deve permitir registrar veículos da frota, com informações sobre a data, descrição do ocorrido, </w:t>
      </w:r>
      <w:r w:rsidR="00EB1489">
        <w:t>veículo</w:t>
      </w:r>
      <w:r w:rsidR="00513C6D">
        <w:t>, motorista envolvidos, danos estimados e seguro acionado.</w:t>
      </w:r>
      <w:r w:rsidR="00513C6D">
        <w:br/>
      </w:r>
      <w:r w:rsidR="00513C6D">
        <w:br/>
        <w:t>RF21: Relatórios: Deve permitir gerar relatórios com custo total de manutenção por veículo, consumo de combustível médio da frota, quilometragem média por viagem e tempo médio de viagem.</w:t>
      </w:r>
    </w:p>
    <w:p w14:paraId="4A91E9AA" w14:textId="77777777" w:rsidR="00513C6D" w:rsidRDefault="00513C6D"/>
    <w:p w14:paraId="43280C13" w14:textId="01396513" w:rsidR="00513C6D" w:rsidRDefault="00513C6D">
      <w:r>
        <w:t>RF22: Notificação de Motoristas e Manutenções: Deve enviar notificações sobre documentação pendente, licenças vencendo ou manutenções programadas.</w:t>
      </w:r>
    </w:p>
    <w:p w14:paraId="71A2E775" w14:textId="77777777" w:rsidR="00513C6D" w:rsidRDefault="00513C6D"/>
    <w:p w14:paraId="51E65F5D" w14:textId="15BD5DFA" w:rsidR="00513C6D" w:rsidRDefault="00513C6D">
      <w:r>
        <w:t xml:space="preserve">RF23: Relatório Desempenho de Motoristas: Deve permitir gerar relatório do desempenho dos motoristas, registrando seu </w:t>
      </w:r>
      <w:r w:rsidR="00EB1489">
        <w:t>número</w:t>
      </w:r>
      <w:r>
        <w:t xml:space="preserve"> de infrações, consumo de combustível por viagem, tempo de entrega e desvios de rota.</w:t>
      </w:r>
    </w:p>
    <w:p w14:paraId="3060423B" w14:textId="77777777" w:rsidR="00EB1489" w:rsidRDefault="00EB1489"/>
    <w:p w14:paraId="7424F2C1" w14:textId="17A51736" w:rsidR="00EB1489" w:rsidRDefault="00EB1489">
      <w:r>
        <w:lastRenderedPageBreak/>
        <w:t>RF24: Distribuição de Veiculos: Deve otimizar a alocação de veículos para rotas, considerando a capacidade de carga, consumo de combustível, condição atual do veículo e distância a ser percorrida.</w:t>
      </w:r>
    </w:p>
    <w:p w14:paraId="236897BF" w14:textId="77777777" w:rsidR="00EB1489" w:rsidRDefault="00EB1489"/>
    <w:p w14:paraId="4B8E4B15" w14:textId="0466E45C" w:rsidR="00EB1489" w:rsidRDefault="00EB1489">
      <w:r>
        <w:t xml:space="preserve">RF25: Integração Inteligente: Deve permitir o monitoramento em tempo real das condições como pressão dos pneus, nível de óleo, temperatura do motor, velocidade média do veículo. </w:t>
      </w:r>
    </w:p>
    <w:p w14:paraId="38F22813" w14:textId="77777777" w:rsidR="00EB1489" w:rsidRDefault="00EB1489"/>
    <w:sectPr w:rsidR="00EB1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00"/>
    <w:rsid w:val="000B1CC1"/>
    <w:rsid w:val="00333100"/>
    <w:rsid w:val="00513C6D"/>
    <w:rsid w:val="00647535"/>
    <w:rsid w:val="007B7A82"/>
    <w:rsid w:val="00984939"/>
    <w:rsid w:val="00CB5642"/>
    <w:rsid w:val="00DB6310"/>
    <w:rsid w:val="00E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F1A8"/>
  <w15:chartTrackingRefBased/>
  <w15:docId w15:val="{6D5754A1-1B52-4926-82D2-2F4956C4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1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1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1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1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1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1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Ruan</dc:creator>
  <cp:keywords/>
  <dc:description/>
  <cp:lastModifiedBy>Bruno Ruan</cp:lastModifiedBy>
  <cp:revision>1</cp:revision>
  <dcterms:created xsi:type="dcterms:W3CDTF">2024-09-26T22:12:00Z</dcterms:created>
  <dcterms:modified xsi:type="dcterms:W3CDTF">2024-09-27T00:37:00Z</dcterms:modified>
</cp:coreProperties>
</file>