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7" w:rightFromText="187" w:vertAnchor="page" w:horzAnchor="margin" w:tblpY="1349"/>
        <w:tblW w:w="5033" w:type="pct"/>
        <w:tblLook w:val="04A0" w:firstRow="1" w:lastRow="0" w:firstColumn="1" w:lastColumn="0" w:noHBand="0" w:noVBand="1"/>
      </w:tblPr>
      <w:tblGrid>
        <w:gridCol w:w="8586"/>
      </w:tblGrid>
      <w:tr w:rsidR="00510971" w:rsidRPr="001D3F60" w:rsidTr="00BB7C35">
        <w:tc>
          <w:tcPr>
            <w:tcW w:w="9291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:rsidR="00510971" w:rsidRPr="001D3F60" w:rsidRDefault="00510971" w:rsidP="00BB7C35">
            <w:pPr>
              <w:pStyle w:val="a7"/>
              <w:rPr>
                <w:rFonts w:ascii="Arial" w:hAnsi="Arial" w:cs="Arial"/>
              </w:rPr>
            </w:pPr>
          </w:p>
        </w:tc>
      </w:tr>
      <w:tr w:rsidR="00510971" w:rsidRPr="001D3F60" w:rsidTr="00BB7C35">
        <w:tc>
          <w:tcPr>
            <w:tcW w:w="9291" w:type="dxa"/>
          </w:tcPr>
          <w:p w:rsidR="00510971" w:rsidRDefault="00510971" w:rsidP="00BB7C35">
            <w:pPr>
              <w:jc w:val="center"/>
              <w:rPr>
                <w:rFonts w:ascii="Arial" w:hAnsi="宋体" w:cs="Arial"/>
                <w:b/>
                <w:sz w:val="52"/>
                <w:szCs w:val="52"/>
              </w:rPr>
            </w:pPr>
            <w:r w:rsidRPr="001B43E8">
              <w:rPr>
                <w:rFonts w:ascii="Arial" w:hAnsi="宋体" w:cs="Arial" w:hint="eastAsia"/>
                <w:b/>
                <w:sz w:val="52"/>
                <w:szCs w:val="52"/>
              </w:rPr>
              <w:t>《</w:t>
            </w:r>
            <w:r>
              <w:rPr>
                <w:rFonts w:ascii="Arial" w:hAnsi="宋体" w:cs="Arial" w:hint="eastAsia"/>
                <w:b/>
                <w:sz w:val="52"/>
                <w:szCs w:val="52"/>
              </w:rPr>
              <w:t>智慧考勤系统</w:t>
            </w:r>
            <w:r w:rsidRPr="001B43E8">
              <w:rPr>
                <w:rFonts w:ascii="Arial" w:hAnsi="宋体" w:cs="Arial" w:hint="eastAsia"/>
                <w:b/>
                <w:sz w:val="52"/>
                <w:szCs w:val="52"/>
              </w:rPr>
              <w:t>》</w:t>
            </w:r>
          </w:p>
          <w:p w:rsidR="00510971" w:rsidRPr="001D3F60" w:rsidRDefault="00510971" w:rsidP="00BB7C35">
            <w:pPr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  <w:r>
              <w:rPr>
                <w:rFonts w:ascii="Arial" w:hAnsi="Arial" w:cs="Arial" w:hint="eastAsia"/>
                <w:b/>
                <w:sz w:val="52"/>
                <w:szCs w:val="52"/>
              </w:rPr>
              <w:t>单元测试报告</w:t>
            </w:r>
            <w:bookmarkStart w:id="0" w:name="_GoBack"/>
            <w:bookmarkEnd w:id="0"/>
          </w:p>
          <w:p w:rsidR="00510971" w:rsidRPr="00452882" w:rsidRDefault="00510971" w:rsidP="00BB7C35">
            <w:pPr>
              <w:pStyle w:val="a7"/>
              <w:jc w:val="center"/>
              <w:rPr>
                <w:rFonts w:ascii="Arial" w:hAnsi="Arial" w:cs="Arial"/>
                <w:b/>
                <w:sz w:val="52"/>
                <w:szCs w:val="52"/>
              </w:rPr>
            </w:pPr>
          </w:p>
          <w:p w:rsidR="00510971" w:rsidRPr="001D3F60" w:rsidRDefault="00510971" w:rsidP="00BB7C35">
            <w:pPr>
              <w:pStyle w:val="a7"/>
              <w:jc w:val="center"/>
              <w:rPr>
                <w:rFonts w:ascii="Arial" w:hAnsi="Arial" w:cs="Arial"/>
                <w:b/>
                <w:color w:val="4F81BD"/>
                <w:sz w:val="52"/>
                <w:szCs w:val="52"/>
              </w:rPr>
            </w:pPr>
          </w:p>
        </w:tc>
      </w:tr>
      <w:tr w:rsidR="00510971" w:rsidRPr="001D3F60" w:rsidTr="00BB7C35">
        <w:tc>
          <w:tcPr>
            <w:tcW w:w="9291" w:type="dxa"/>
          </w:tcPr>
          <w:p w:rsidR="00510971" w:rsidRPr="001B43E8" w:rsidRDefault="00510971" w:rsidP="00BB7C35">
            <w:pPr>
              <w:jc w:val="left"/>
              <w:rPr>
                <w:rFonts w:ascii="Arial" w:hAnsi="宋体" w:cs="Arial"/>
                <w:b/>
                <w:sz w:val="52"/>
                <w:szCs w:val="52"/>
              </w:rPr>
            </w:pPr>
          </w:p>
        </w:tc>
      </w:tr>
    </w:tbl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jc w:val="left"/>
      </w:pPr>
    </w:p>
    <w:p w:rsidR="00510971" w:rsidRDefault="00510971" w:rsidP="00510971">
      <w:pPr>
        <w:ind w:left="420" w:hanging="420"/>
      </w:pPr>
    </w:p>
    <w:sdt>
      <w:sdtPr>
        <w:rPr>
          <w:lang w:val="zh-CN"/>
        </w:rPr>
        <w:id w:val="51595133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="微软雅黑"/>
          <w:b/>
          <w:bCs/>
          <w:color w:val="auto"/>
          <w:sz w:val="22"/>
          <w:szCs w:val="20"/>
        </w:rPr>
      </w:sdtEndPr>
      <w:sdtContent>
        <w:p w:rsidR="00510971" w:rsidRDefault="00510971">
          <w:pPr>
            <w:pStyle w:val="TOC"/>
          </w:pPr>
          <w:r>
            <w:rPr>
              <w:lang w:val="zh-CN"/>
            </w:rPr>
            <w:t>目录</w:t>
          </w:r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001266" w:history="1">
            <w:r w:rsidRPr="005E1CF5">
              <w:rPr>
                <w:rStyle w:val="a9"/>
                <w:noProof/>
              </w:rPr>
              <w:t>1.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经理端首页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hyperlink w:anchor="_Toc47001267" w:history="1">
            <w:r w:rsidRPr="005E1CF5">
              <w:rPr>
                <w:rStyle w:val="a9"/>
                <w:noProof/>
              </w:rPr>
              <w:t>2.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经理端排班信息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hyperlink w:anchor="_Toc47001268" w:history="1">
            <w:r w:rsidRPr="005E1CF5">
              <w:rPr>
                <w:rStyle w:val="a9"/>
                <w:noProof/>
              </w:rPr>
              <w:t>3.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经理端打卡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hyperlink w:anchor="_Toc47001269" w:history="1">
            <w:r w:rsidRPr="005E1CF5">
              <w:rPr>
                <w:rStyle w:val="a9"/>
                <w:noProof/>
              </w:rPr>
              <w:t>4.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经理端员工调整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hyperlink w:anchor="_Toc47001270" w:history="1">
            <w:r w:rsidRPr="005E1CF5">
              <w:rPr>
                <w:rStyle w:val="a9"/>
                <w:noProof/>
              </w:rPr>
              <w:t>5.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经理端请假批准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hyperlink w:anchor="_Toc47001271" w:history="1">
            <w:r w:rsidRPr="005E1CF5">
              <w:rPr>
                <w:rStyle w:val="a9"/>
                <w:noProof/>
              </w:rPr>
              <w:t>6.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经理端设置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hyperlink w:anchor="_Toc47001272" w:history="1">
            <w:r w:rsidRPr="005E1CF5">
              <w:rPr>
                <w:rStyle w:val="a9"/>
                <w:noProof/>
              </w:rPr>
              <w:t>7.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员工端首页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hyperlink w:anchor="_Toc47001273" w:history="1">
            <w:r w:rsidRPr="005E1CF5">
              <w:rPr>
                <w:rStyle w:val="a9"/>
                <w:noProof/>
              </w:rPr>
              <w:t>8.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员工端个人信息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420"/>
              <w:tab w:val="right" w:leader="dot" w:pos="8290"/>
            </w:tabs>
            <w:rPr>
              <w:noProof/>
            </w:rPr>
          </w:pPr>
          <w:hyperlink w:anchor="_Toc47001274" w:history="1">
            <w:r w:rsidRPr="005E1CF5">
              <w:rPr>
                <w:rStyle w:val="a9"/>
                <w:noProof/>
              </w:rPr>
              <w:t>9.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员工端打卡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pPr>
            <w:pStyle w:val="TOC1"/>
            <w:tabs>
              <w:tab w:val="left" w:pos="630"/>
              <w:tab w:val="right" w:leader="dot" w:pos="8290"/>
            </w:tabs>
            <w:rPr>
              <w:noProof/>
            </w:rPr>
          </w:pPr>
          <w:hyperlink w:anchor="_Toc47001275" w:history="1">
            <w:r w:rsidRPr="005E1CF5">
              <w:rPr>
                <w:rStyle w:val="a9"/>
                <w:noProof/>
              </w:rPr>
              <w:t>10.</w:t>
            </w:r>
            <w:r>
              <w:rPr>
                <w:noProof/>
              </w:rPr>
              <w:tab/>
            </w:r>
            <w:r w:rsidRPr="005E1CF5">
              <w:rPr>
                <w:rStyle w:val="a9"/>
                <w:noProof/>
              </w:rPr>
              <w:t>员工端请假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_Toc47001275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0971" w:rsidRDefault="00510971">
          <w:r>
            <w:rPr>
              <w:b/>
              <w:bCs/>
              <w:lang w:val="zh-CN"/>
            </w:rPr>
            <w:fldChar w:fldCharType="end"/>
          </w:r>
        </w:p>
      </w:sdtContent>
    </w:sdt>
    <w:p w:rsidR="00510971" w:rsidRDefault="00510971">
      <w:pPr>
        <w:widowControl/>
        <w:jc w:val="left"/>
      </w:pPr>
      <w:r>
        <w:br w:type="page"/>
      </w:r>
    </w:p>
    <w:p w:rsidR="000F4E56" w:rsidRDefault="00510971">
      <w:pPr>
        <w:pStyle w:val="11"/>
        <w:numPr>
          <w:ilvl w:val="0"/>
          <w:numId w:val="1"/>
        </w:numPr>
      </w:pPr>
      <w:bookmarkStart w:id="1" w:name="_Toc47001266"/>
      <w:r>
        <w:lastRenderedPageBreak/>
        <w:t>经理端首页</w:t>
      </w:r>
      <w:bookmarkEnd w:id="1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刘尧畅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经理端首页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符合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符合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刘尧畅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刘尧畅</w:t>
            </w:r>
            <w:proofErr w:type="gramEnd"/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正确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说明：主页</w:t>
            </w:r>
            <w:proofErr w:type="gramStart"/>
            <w:r>
              <w:t>面功能</w:t>
            </w:r>
            <w:proofErr w:type="gramEnd"/>
            <w:r>
              <w:t>完善，没有异常</w:t>
            </w:r>
          </w:p>
        </w:tc>
      </w:tr>
    </w:tbl>
    <w:p w:rsidR="000F4E56" w:rsidRDefault="00510971">
      <w:pPr>
        <w:pStyle w:val="11"/>
        <w:numPr>
          <w:ilvl w:val="0"/>
          <w:numId w:val="3"/>
        </w:numPr>
      </w:pPr>
      <w:bookmarkStart w:id="2" w:name="_Toc47001267"/>
      <w:r>
        <w:t>经理端排班信息</w:t>
      </w:r>
      <w:bookmarkEnd w:id="2"/>
      <w:r>
        <w:t xml:space="preserve">  </w:t>
      </w:r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lastRenderedPageBreak/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2020.7.19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经理端排班信息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 xml:space="preserve"> 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 xml:space="preserve"> </w:t>
            </w:r>
            <w:r>
              <w:t>是</w:t>
            </w:r>
            <w:r>
              <w:t> 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 xml:space="preserve"> 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 xml:space="preserve"> 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proofErr w:type="gramStart"/>
            <w:r>
              <w:t>孙搏谦</w:t>
            </w:r>
            <w:proofErr w:type="gramEnd"/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说明：功能完善，没有异常</w:t>
            </w:r>
          </w:p>
        </w:tc>
      </w:tr>
    </w:tbl>
    <w:p w:rsidR="000F4E56" w:rsidRDefault="00510971">
      <w:pPr>
        <w:pStyle w:val="11"/>
        <w:numPr>
          <w:ilvl w:val="0"/>
          <w:numId w:val="5"/>
        </w:numPr>
      </w:pPr>
      <w:bookmarkStart w:id="3" w:name="_Toc47001268"/>
      <w:r>
        <w:t>经理端打卡</w:t>
      </w:r>
      <w:bookmarkEnd w:id="3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经理端打卡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lastRenderedPageBreak/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说明：功能完善，没有异常</w:t>
            </w:r>
          </w:p>
        </w:tc>
      </w:tr>
    </w:tbl>
    <w:p w:rsidR="000F4E56" w:rsidRDefault="00510971">
      <w:pPr>
        <w:pStyle w:val="11"/>
        <w:numPr>
          <w:ilvl w:val="0"/>
          <w:numId w:val="7"/>
        </w:numPr>
      </w:pPr>
      <w:bookmarkStart w:id="4" w:name="_Toc47001269"/>
      <w:r>
        <w:t>经理</w:t>
      </w:r>
      <w:proofErr w:type="gramStart"/>
      <w:r>
        <w:t>端员工</w:t>
      </w:r>
      <w:proofErr w:type="gramEnd"/>
      <w:r>
        <w:t>调整</w:t>
      </w:r>
      <w:bookmarkEnd w:id="4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刘俊杰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经理</w:t>
            </w:r>
            <w:proofErr w:type="gramStart"/>
            <w:r>
              <w:t>端员工</w:t>
            </w:r>
            <w:proofErr w:type="gramEnd"/>
            <w:r>
              <w:t>调整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lastRenderedPageBreak/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刘俊杰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</w:t>
            </w:r>
            <w:r>
              <w:t>刘俊杰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遵循规范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注释易懂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刘俊杰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说明：功能完善，没有异常</w:t>
            </w:r>
          </w:p>
        </w:tc>
      </w:tr>
    </w:tbl>
    <w:p w:rsidR="000F4E56" w:rsidRDefault="00510971">
      <w:pPr>
        <w:pStyle w:val="11"/>
        <w:numPr>
          <w:ilvl w:val="0"/>
          <w:numId w:val="9"/>
        </w:numPr>
      </w:pPr>
      <w:bookmarkStart w:id="5" w:name="_Toc47001270"/>
      <w:r>
        <w:t>经理端请假批准</w:t>
      </w:r>
      <w:bookmarkEnd w:id="5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2020.7.20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经理端请假批准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lastRenderedPageBreak/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proofErr w:type="gramStart"/>
            <w:r>
              <w:t>孙搏谦</w:t>
            </w:r>
            <w:proofErr w:type="gramEnd"/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proofErr w:type="gramStart"/>
            <w:r>
              <w:t>孙搏谦</w:t>
            </w:r>
            <w:proofErr w:type="gramEnd"/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说明：功能完善，没有异常</w:t>
            </w:r>
          </w:p>
        </w:tc>
      </w:tr>
    </w:tbl>
    <w:p w:rsidR="000F4E56" w:rsidRDefault="00510971">
      <w:pPr>
        <w:pStyle w:val="11"/>
        <w:numPr>
          <w:ilvl w:val="0"/>
          <w:numId w:val="11"/>
        </w:numPr>
      </w:pPr>
      <w:bookmarkStart w:id="6" w:name="_Toc47001271"/>
      <w:r>
        <w:t>经理端设置</w:t>
      </w:r>
      <w:bookmarkEnd w:id="6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朱凯鹏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经理端设置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lastRenderedPageBreak/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朱凯鹏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朱凯鹏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说明：功能完善，没有异常</w:t>
            </w:r>
          </w:p>
        </w:tc>
      </w:tr>
    </w:tbl>
    <w:p w:rsidR="000F4E56" w:rsidRDefault="00510971">
      <w:pPr>
        <w:pStyle w:val="11"/>
        <w:numPr>
          <w:ilvl w:val="0"/>
          <w:numId w:val="13"/>
        </w:numPr>
      </w:pPr>
      <w:bookmarkStart w:id="7" w:name="_Toc47001272"/>
      <w:r>
        <w:t>员工端首页</w:t>
      </w:r>
      <w:bookmarkEnd w:id="7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刘尧畅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员工端首页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lastRenderedPageBreak/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刘尧畅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刘尧畅</w:t>
            </w:r>
            <w:proofErr w:type="gramEnd"/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proofErr w:type="gramStart"/>
            <w:r>
              <w:t>刘尧畅</w:t>
            </w:r>
            <w:proofErr w:type="gramEnd"/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说明：员工端首页功能完善，没有异常。</w:t>
            </w:r>
          </w:p>
        </w:tc>
      </w:tr>
    </w:tbl>
    <w:p w:rsidR="000F4E56" w:rsidRDefault="00510971">
      <w:pPr>
        <w:pStyle w:val="11"/>
        <w:numPr>
          <w:ilvl w:val="0"/>
          <w:numId w:val="15"/>
        </w:numPr>
      </w:pPr>
      <w:bookmarkStart w:id="8" w:name="_Toc47001273"/>
      <w:r>
        <w:t>员工</w:t>
      </w:r>
      <w:proofErr w:type="gramStart"/>
      <w:r>
        <w:t>端个人</w:t>
      </w:r>
      <w:proofErr w:type="gramEnd"/>
      <w:r>
        <w:t>信息</w:t>
      </w:r>
      <w:bookmarkEnd w:id="8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朱凯鹏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2020.7.28 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员工</w:t>
            </w:r>
            <w:proofErr w:type="gramStart"/>
            <w:r>
              <w:t>端个人</w:t>
            </w:r>
            <w:proofErr w:type="gramEnd"/>
            <w:r>
              <w:t>信息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</w:t>
            </w:r>
            <w:r>
              <w:lastRenderedPageBreak/>
              <w:t>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lastRenderedPageBreak/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朱凯鹏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朱凯鹏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说明：功能完善，没有异常</w:t>
            </w:r>
          </w:p>
        </w:tc>
      </w:tr>
    </w:tbl>
    <w:p w:rsidR="000F4E56" w:rsidRDefault="00510971">
      <w:pPr>
        <w:pStyle w:val="11"/>
        <w:numPr>
          <w:ilvl w:val="0"/>
          <w:numId w:val="17"/>
        </w:numPr>
      </w:pPr>
      <w:bookmarkStart w:id="9" w:name="_Toc47001274"/>
      <w:r>
        <w:t>员工端打卡</w:t>
      </w:r>
      <w:bookmarkEnd w:id="9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2020.7.18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员工端打卡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2020.7.28 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2020.7.28 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2020.7.29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</w:t>
            </w:r>
            <w:r>
              <w:lastRenderedPageBreak/>
              <w:t>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lastRenderedPageBreak/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proofErr w:type="gramStart"/>
            <w:r>
              <w:t>孙搏谦</w:t>
            </w:r>
            <w:proofErr w:type="gramEnd"/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proofErr w:type="gramStart"/>
            <w:r>
              <w:t>孙搏谦</w:t>
            </w:r>
            <w:proofErr w:type="gramEnd"/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是</w:t>
            </w:r>
            <w:r>
              <w:t>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proofErr w:type="gramStart"/>
            <w:r>
              <w:t>孙搏谦</w:t>
            </w:r>
            <w:proofErr w:type="gramEnd"/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说明：功能完善，没有异常</w:t>
            </w:r>
          </w:p>
        </w:tc>
      </w:tr>
    </w:tbl>
    <w:p w:rsidR="000F4E56" w:rsidRDefault="00510971">
      <w:pPr>
        <w:pStyle w:val="11"/>
        <w:numPr>
          <w:ilvl w:val="0"/>
          <w:numId w:val="19"/>
        </w:numPr>
      </w:pPr>
      <w:bookmarkStart w:id="10" w:name="_Toc47001275"/>
      <w:r>
        <w:t>员工端请假</w:t>
      </w:r>
      <w:bookmarkEnd w:id="10"/>
    </w:p>
    <w:tbl>
      <w:tblPr>
        <w:tblW w:w="8254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48"/>
        <w:gridCol w:w="1648"/>
        <w:gridCol w:w="1648"/>
        <w:gridCol w:w="1649"/>
      </w:tblGrid>
      <w:tr w:rsidR="000F4E56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刘俊杰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编码时间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2020.7.28 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模块名称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员工端请假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计划提交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代码实际完成日期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实际提交</w:t>
            </w:r>
            <w:r>
              <w:t>QA</w:t>
            </w:r>
            <w:r>
              <w:t>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2020.7.28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QA</w:t>
            </w:r>
            <w:r>
              <w:t>测试完成日期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2020.7.29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黑盒测试：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编码人自测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QA</w:t>
            </w:r>
            <w:r>
              <w:t>测试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界面切换链接是否正确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数据是否正确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边界数据测试情况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4.</w:t>
            </w:r>
            <w:r>
              <w:t>提交表单时是否正确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5.</w:t>
            </w:r>
            <w:r>
              <w:t>错误的处理情</w:t>
            </w:r>
            <w:r>
              <w:lastRenderedPageBreak/>
              <w:t>况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lastRenderedPageBreak/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6.UI</w:t>
            </w:r>
            <w:r>
              <w:t>是否符合设计标准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7.</w:t>
            </w:r>
            <w:r>
              <w:t>界面校验是否正确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  <w:tc>
          <w:tcPr>
            <w:tcW w:w="4944" w:type="dxa"/>
            <w:gridSpan w:val="3"/>
          </w:tcPr>
          <w:p w:rsidR="000F4E56" w:rsidRDefault="00510971">
            <w:pPr>
              <w:jc w:val="left"/>
            </w:pPr>
            <w:r>
              <w:t> </w:t>
            </w:r>
            <w:r>
              <w:t>是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编码人签字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 </w:t>
            </w:r>
            <w:r>
              <w:t>刘俊杰</w:t>
            </w:r>
          </w:p>
        </w:tc>
        <w:tc>
          <w:tcPr>
            <w:tcW w:w="1648" w:type="dxa"/>
          </w:tcPr>
          <w:p w:rsidR="000F4E56" w:rsidRDefault="00510971">
            <w:pPr>
              <w:jc w:val="left"/>
            </w:pPr>
            <w:r>
              <w:t>QA</w:t>
            </w:r>
            <w:r>
              <w:t>人员签字</w:t>
            </w:r>
          </w:p>
        </w:tc>
        <w:tc>
          <w:tcPr>
            <w:tcW w:w="3296" w:type="dxa"/>
            <w:gridSpan w:val="2"/>
          </w:tcPr>
          <w:p w:rsidR="000F4E56" w:rsidRDefault="00510971">
            <w:pPr>
              <w:jc w:val="left"/>
            </w:pPr>
            <w:r>
              <w:t> </w:t>
            </w:r>
            <w:r>
              <w:t>刘俊杰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proofErr w:type="gramStart"/>
            <w:r>
              <w:t>白盒测试</w:t>
            </w:r>
            <w:proofErr w:type="gramEnd"/>
            <w:r>
              <w:t>：以下内容由代码检查人员填写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1.</w:t>
            </w:r>
            <w:r>
              <w:t>业务逻辑是否正确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正确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2.</w:t>
            </w:r>
            <w:r>
              <w:t>代码是否遵循标准规范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遵循规范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3.</w:t>
            </w:r>
            <w:r>
              <w:t>注释检查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注释易懂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1661" w:type="dxa"/>
          </w:tcPr>
          <w:p w:rsidR="000F4E56" w:rsidRDefault="00510971">
            <w:pPr>
              <w:jc w:val="left"/>
            </w:pPr>
            <w:r>
              <w:t>代码检查人员签字</w:t>
            </w:r>
          </w:p>
        </w:tc>
        <w:tc>
          <w:tcPr>
            <w:tcW w:w="6592" w:type="dxa"/>
            <w:gridSpan w:val="4"/>
          </w:tcPr>
          <w:p w:rsidR="000F4E56" w:rsidRDefault="00510971">
            <w:pPr>
              <w:jc w:val="left"/>
            </w:pPr>
            <w:r>
              <w:t> </w:t>
            </w:r>
            <w:r>
              <w:t>刘俊杰</w:t>
            </w:r>
          </w:p>
        </w:tc>
      </w:tr>
      <w:tr w:rsidR="000F4E56">
        <w:tblPrEx>
          <w:tblCellMar>
            <w:top w:w="0" w:type="dxa"/>
            <w:bottom w:w="0" w:type="dxa"/>
          </w:tblCellMar>
        </w:tblPrEx>
        <w:trPr>
          <w:trHeight w:val="1065"/>
        </w:trPr>
        <w:tc>
          <w:tcPr>
            <w:tcW w:w="8254" w:type="dxa"/>
            <w:gridSpan w:val="5"/>
          </w:tcPr>
          <w:p w:rsidR="000F4E56" w:rsidRDefault="00510971">
            <w:pPr>
              <w:jc w:val="left"/>
            </w:pPr>
            <w:r>
              <w:t>说明：功能完善，没有异常</w:t>
            </w:r>
          </w:p>
        </w:tc>
      </w:tr>
    </w:tbl>
    <w:p w:rsidR="000F4E56" w:rsidRDefault="000F4E56">
      <w:pPr>
        <w:pStyle w:val="a3"/>
      </w:pPr>
    </w:p>
    <w:p w:rsidR="000F4E56" w:rsidRDefault="000F4E56">
      <w:pPr>
        <w:pStyle w:val="a3"/>
      </w:pPr>
    </w:p>
    <w:p w:rsidR="000F4E56" w:rsidRDefault="000F4E56">
      <w:pPr>
        <w:jc w:val="left"/>
      </w:pPr>
    </w:p>
    <w:sectPr w:rsidR="000F4E5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0418F"/>
    <w:multiLevelType w:val="multilevel"/>
    <w:tmpl w:val="A898633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1730DD0"/>
    <w:multiLevelType w:val="multilevel"/>
    <w:tmpl w:val="288605C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2" w15:restartNumberingAfterBreak="0">
    <w:nsid w:val="12242DDA"/>
    <w:multiLevelType w:val="multilevel"/>
    <w:tmpl w:val="A69631E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3" w15:restartNumberingAfterBreak="0">
    <w:nsid w:val="1E0734FE"/>
    <w:multiLevelType w:val="multilevel"/>
    <w:tmpl w:val="742C25E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4" w15:restartNumberingAfterBreak="0">
    <w:nsid w:val="20E93194"/>
    <w:multiLevelType w:val="multilevel"/>
    <w:tmpl w:val="9020C4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5" w15:restartNumberingAfterBreak="0">
    <w:nsid w:val="2A9A0DA5"/>
    <w:multiLevelType w:val="multilevel"/>
    <w:tmpl w:val="265A8E9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6" w15:restartNumberingAfterBreak="0">
    <w:nsid w:val="2CBA0B45"/>
    <w:multiLevelType w:val="multilevel"/>
    <w:tmpl w:val="FF10B04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7" w15:restartNumberingAfterBreak="0">
    <w:nsid w:val="32343AD5"/>
    <w:multiLevelType w:val="multilevel"/>
    <w:tmpl w:val="9C82A16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8" w15:restartNumberingAfterBreak="0">
    <w:nsid w:val="45DA76FC"/>
    <w:multiLevelType w:val="multilevel"/>
    <w:tmpl w:val="F4A62D6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9" w15:restartNumberingAfterBreak="0">
    <w:nsid w:val="49B26FFC"/>
    <w:multiLevelType w:val="multilevel"/>
    <w:tmpl w:val="DF7295F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0" w15:restartNumberingAfterBreak="0">
    <w:nsid w:val="4E880D99"/>
    <w:multiLevelType w:val="multilevel"/>
    <w:tmpl w:val="CF4E761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1" w15:restartNumberingAfterBreak="0">
    <w:nsid w:val="54E405F3"/>
    <w:multiLevelType w:val="multilevel"/>
    <w:tmpl w:val="B080A4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2" w15:restartNumberingAfterBreak="0">
    <w:nsid w:val="62924B52"/>
    <w:multiLevelType w:val="multilevel"/>
    <w:tmpl w:val="888010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3" w15:restartNumberingAfterBreak="0">
    <w:nsid w:val="6431694C"/>
    <w:multiLevelType w:val="multilevel"/>
    <w:tmpl w:val="B2FC1F7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4" w15:restartNumberingAfterBreak="0">
    <w:nsid w:val="65676AE8"/>
    <w:multiLevelType w:val="multilevel"/>
    <w:tmpl w:val="3F621AC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5" w15:restartNumberingAfterBreak="0">
    <w:nsid w:val="791A3D0E"/>
    <w:multiLevelType w:val="multilevel"/>
    <w:tmpl w:val="EC24A29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6" w15:restartNumberingAfterBreak="0">
    <w:nsid w:val="7A2660D5"/>
    <w:multiLevelType w:val="multilevel"/>
    <w:tmpl w:val="112ADF8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7" w15:restartNumberingAfterBreak="0">
    <w:nsid w:val="7DE45FC1"/>
    <w:multiLevelType w:val="multilevel"/>
    <w:tmpl w:val="55D43AF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8" w15:restartNumberingAfterBreak="0">
    <w:nsid w:val="7FCB5C25"/>
    <w:multiLevelType w:val="multilevel"/>
    <w:tmpl w:val="9730944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15"/>
  </w:num>
  <w:num w:numId="2">
    <w:abstractNumId w:val="4"/>
  </w:num>
  <w:num w:numId="3">
    <w:abstractNumId w:val="4"/>
    <w:lvlOverride w:ilvl="0">
      <w:startOverride w:val="2"/>
    </w:lvlOverride>
  </w:num>
  <w:num w:numId="4">
    <w:abstractNumId w:val="10"/>
  </w:num>
  <w:num w:numId="5">
    <w:abstractNumId w:val="10"/>
    <w:lvlOverride w:ilvl="0">
      <w:startOverride w:val="3"/>
    </w:lvlOverride>
  </w:num>
  <w:num w:numId="6">
    <w:abstractNumId w:val="12"/>
  </w:num>
  <w:num w:numId="7">
    <w:abstractNumId w:val="12"/>
    <w:lvlOverride w:ilvl="0">
      <w:startOverride w:val="4"/>
    </w:lvlOverride>
  </w:num>
  <w:num w:numId="8">
    <w:abstractNumId w:val="11"/>
  </w:num>
  <w:num w:numId="9">
    <w:abstractNumId w:val="11"/>
    <w:lvlOverride w:ilvl="0">
      <w:startOverride w:val="5"/>
    </w:lvlOverride>
  </w:num>
  <w:num w:numId="10">
    <w:abstractNumId w:val="6"/>
  </w:num>
  <w:num w:numId="11">
    <w:abstractNumId w:val="6"/>
    <w:lvlOverride w:ilvl="0">
      <w:startOverride w:val="6"/>
    </w:lvlOverride>
  </w:num>
  <w:num w:numId="12">
    <w:abstractNumId w:val="14"/>
  </w:num>
  <w:num w:numId="13">
    <w:abstractNumId w:val="14"/>
    <w:lvlOverride w:ilvl="0">
      <w:startOverride w:val="7"/>
    </w:lvlOverride>
  </w:num>
  <w:num w:numId="14">
    <w:abstractNumId w:val="0"/>
  </w:num>
  <w:num w:numId="15">
    <w:abstractNumId w:val="0"/>
    <w:lvlOverride w:ilvl="0">
      <w:startOverride w:val="8"/>
    </w:lvlOverride>
  </w:num>
  <w:num w:numId="16">
    <w:abstractNumId w:val="17"/>
  </w:num>
  <w:num w:numId="17">
    <w:abstractNumId w:val="17"/>
    <w:lvlOverride w:ilvl="0">
      <w:startOverride w:val="9"/>
    </w:lvlOverride>
  </w:num>
  <w:num w:numId="18">
    <w:abstractNumId w:val="7"/>
  </w:num>
  <w:num w:numId="19">
    <w:abstractNumId w:val="7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E56"/>
    <w:rsid w:val="000F4E56"/>
    <w:rsid w:val="0051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B665"/>
  <w15:docId w15:val="{4C1117D2-3623-498A-99F7-03C11890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软雅黑" w:eastAsia="微软雅黑" w:hAnsi="微软雅黑" w:cs="微软雅黑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09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1">
    <w:name w:val="石墨文档标题 1"/>
    <w:next w:val="a3"/>
    <w:uiPriority w:val="9"/>
    <w:unhideWhenUsed/>
    <w:qFormat/>
    <w:pPr>
      <w:spacing w:before="260" w:after="260"/>
      <w:outlineLvl w:val="0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1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2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3"/>
    </w:pPr>
    <w:rPr>
      <w:b/>
      <w:bCs/>
      <w:sz w:val="24"/>
      <w:szCs w:val="24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  <w:style w:type="paragraph" w:styleId="a7">
    <w:name w:val="No Spacing"/>
    <w:link w:val="a8"/>
    <w:uiPriority w:val="1"/>
    <w:qFormat/>
    <w:rsid w:val="00510971"/>
    <w:rPr>
      <w:rFonts w:ascii="Calibri" w:eastAsia="宋体" w:hAnsi="Calibri" w:cs="Times New Roman"/>
      <w:szCs w:val="22"/>
    </w:rPr>
  </w:style>
  <w:style w:type="character" w:customStyle="1" w:styleId="a8">
    <w:name w:val="无间隔 字符"/>
    <w:basedOn w:val="a0"/>
    <w:link w:val="a7"/>
    <w:uiPriority w:val="1"/>
    <w:rsid w:val="00510971"/>
    <w:rPr>
      <w:rFonts w:ascii="Calibri" w:eastAsia="宋体" w:hAnsi="Calibri" w:cs="Times New Roman"/>
      <w:szCs w:val="22"/>
    </w:rPr>
  </w:style>
  <w:style w:type="character" w:customStyle="1" w:styleId="10">
    <w:name w:val="标题 1 字符"/>
    <w:basedOn w:val="a0"/>
    <w:link w:val="1"/>
    <w:uiPriority w:val="9"/>
    <w:rsid w:val="0051097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51097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10971"/>
  </w:style>
  <w:style w:type="character" w:styleId="a9">
    <w:name w:val="Hyperlink"/>
    <w:basedOn w:val="a0"/>
    <w:uiPriority w:val="99"/>
    <w:unhideWhenUsed/>
    <w:rsid w:val="005109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C1A-8B86-46AB-9FC4-C7F6D324D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孙 搏谦</cp:lastModifiedBy>
  <cp:revision>2</cp:revision>
  <dcterms:created xsi:type="dcterms:W3CDTF">2020-07-30T03:00:00Z</dcterms:created>
  <dcterms:modified xsi:type="dcterms:W3CDTF">2020-07-30T03:34:00Z</dcterms:modified>
</cp:coreProperties>
</file>