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BB4" w:rsidRPr="00393BB4" w:rsidRDefault="00393BB4" w:rsidP="00393BB4">
      <w:pPr>
        <w:rPr>
          <w:rFonts w:asciiTheme="minorEastAsia" w:hAnsiTheme="minorEastAsia" w:cs="Times New Roman"/>
          <w:szCs w:val="21"/>
        </w:rPr>
      </w:pPr>
      <w:r w:rsidRPr="00393BB4">
        <w:rPr>
          <w:b/>
          <w:szCs w:val="21"/>
        </w:rPr>
        <w:tab/>
      </w:r>
      <w:r w:rsidRPr="00393BB4">
        <w:rPr>
          <w:rFonts w:asciiTheme="majorEastAsia" w:eastAsiaTheme="majorEastAsia" w:hAnsiTheme="majorEastAsia" w:cs="Times New Roman" w:hint="eastAsia"/>
          <w:szCs w:val="21"/>
        </w:rPr>
        <w:t>3.2.</w:t>
      </w:r>
      <w:r w:rsidRPr="00393BB4">
        <w:rPr>
          <w:rFonts w:asciiTheme="majorEastAsia" w:eastAsiaTheme="majorEastAsia" w:hAnsiTheme="majorEastAsia" w:cs="Times New Roman"/>
          <w:szCs w:val="21"/>
        </w:rPr>
        <w:t>2</w:t>
      </w:r>
      <w:r w:rsidRPr="00393BB4">
        <w:rPr>
          <w:rFonts w:asciiTheme="majorEastAsia" w:eastAsiaTheme="majorEastAsia" w:hAnsiTheme="majorEastAsia" w:cs="Times New Roman" w:hint="eastAsia"/>
          <w:szCs w:val="21"/>
        </w:rPr>
        <w:t>快递员订单输入</w:t>
      </w:r>
    </w:p>
    <w:p w:rsidR="00393BB4" w:rsidRPr="00393BB4" w:rsidRDefault="00393BB4" w:rsidP="00393BB4">
      <w:pPr>
        <w:ind w:firstLine="420"/>
        <w:rPr>
          <w:rFonts w:asciiTheme="minorEastAsia" w:hAnsiTheme="minorEastAsia" w:cs="Times New Roman"/>
          <w:szCs w:val="21"/>
        </w:rPr>
      </w:pPr>
      <w:r w:rsidRPr="00393BB4">
        <w:rPr>
          <w:rFonts w:asciiTheme="minorEastAsia" w:hAnsiTheme="minorEastAsia" w:cs="Times New Roman"/>
          <w:szCs w:val="21"/>
        </w:rPr>
        <w:t>3.2.2.1特性描述</w:t>
      </w:r>
    </w:p>
    <w:p w:rsidR="00393BB4" w:rsidRPr="00DF588B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快递员揽收到快递返回到营业厅，经过验证后他开始输入订单，完成订单输入、费用合计和打印订单条形码号。</w:t>
      </w:r>
    </w:p>
    <w:p w:rsidR="00393BB4" w:rsidRPr="00DF588B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优先级</w:t>
      </w:r>
      <w:r w:rsidRPr="00DF588B">
        <w:rPr>
          <w:rFonts w:ascii="Times New Roman" w:eastAsia="宋体" w:hAnsi="Times New Roman" w:cs="Times New Roman" w:hint="eastAsia"/>
          <w:szCs w:val="21"/>
        </w:rPr>
        <w:t>=</w:t>
      </w:r>
      <w:r w:rsidRPr="00DF588B">
        <w:rPr>
          <w:rFonts w:ascii="Times New Roman" w:eastAsia="宋体" w:hAnsi="Times New Roman" w:cs="Times New Roman" w:hint="eastAsia"/>
          <w:szCs w:val="21"/>
        </w:rPr>
        <w:t>高</w:t>
      </w:r>
    </w:p>
    <w:p w:rsidR="00393BB4" w:rsidRPr="00DF588B" w:rsidRDefault="00393BB4" w:rsidP="00393BB4">
      <w:pPr>
        <w:ind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3</w:t>
      </w:r>
      <w:r w:rsidRPr="00DF588B">
        <w:rPr>
          <w:rFonts w:ascii="Times New Roman" w:eastAsia="宋体" w:hAnsi="Times New Roman" w:cs="Times New Roman"/>
          <w:szCs w:val="21"/>
        </w:rPr>
        <w:t>.2.2.2</w:t>
      </w:r>
      <w:r w:rsidRPr="00DF588B">
        <w:rPr>
          <w:rFonts w:ascii="Times New Roman" w:eastAsia="宋体" w:hAnsi="Times New Roman" w:cs="Times New Roman"/>
          <w:szCs w:val="21"/>
        </w:rPr>
        <w:t>刺激</w:t>
      </w:r>
      <w:r w:rsidRPr="00DF588B">
        <w:rPr>
          <w:rFonts w:ascii="Times New Roman" w:eastAsia="宋体" w:hAnsi="Times New Roman" w:cs="Times New Roman" w:hint="eastAsia"/>
          <w:szCs w:val="21"/>
        </w:rPr>
        <w:t>/</w:t>
      </w:r>
      <w:r w:rsidRPr="00DF588B">
        <w:rPr>
          <w:rFonts w:ascii="Times New Roman" w:eastAsia="宋体" w:hAnsi="Times New Roman" w:cs="Times New Roman" w:hint="eastAsia"/>
          <w:szCs w:val="21"/>
        </w:rPr>
        <w:t>响应序列</w:t>
      </w:r>
    </w:p>
    <w:p w:rsidR="00393BB4" w:rsidRPr="00DF588B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刺激：快递员新建空白订单</w:t>
      </w:r>
    </w:p>
    <w:p w:rsidR="00393BB4" w:rsidRPr="00DF588B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响应：系统显示新的空白订单</w:t>
      </w:r>
    </w:p>
    <w:p w:rsidR="00393BB4" w:rsidRPr="00DF588B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刺激：快递员输入寄件人信息（寄件人姓名、住址、单位、电话、手机）</w:t>
      </w:r>
    </w:p>
    <w:p w:rsidR="00393BB4" w:rsidRPr="00DF588B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响应：系统显示寄件人信息</w:t>
      </w:r>
    </w:p>
    <w:p w:rsidR="00393BB4" w:rsidRPr="00DF588B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刺激：快递员输入收件人信息（收件人姓名、住址、单位、电话、手机）</w:t>
      </w:r>
    </w:p>
    <w:p w:rsidR="00393BB4" w:rsidRPr="00DF588B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响应：系统显示收件人信息</w:t>
      </w:r>
    </w:p>
    <w:p w:rsidR="00393BB4" w:rsidRPr="00DF588B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刺激：快递员输入托运货物信息（原件数、实际重量、体积、内件品名、尺寸、货运状态）</w:t>
      </w:r>
    </w:p>
    <w:p w:rsidR="00393BB4" w:rsidRPr="00DF588B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响应：系统显示托运货物信息</w:t>
      </w:r>
    </w:p>
    <w:p w:rsidR="00393BB4" w:rsidRPr="00DF588B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刺激：快递员输入包装费</w:t>
      </w:r>
    </w:p>
    <w:p w:rsidR="00393BB4" w:rsidRPr="00DF588B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响应：系统显示包装费</w:t>
      </w:r>
    </w:p>
    <w:p w:rsidR="00393BB4" w:rsidRPr="00DF588B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刺激：快递员选择寄件种类</w:t>
      </w:r>
    </w:p>
    <w:p w:rsidR="00393BB4" w:rsidRPr="00DF588B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响应：系统显示寄件种类</w:t>
      </w:r>
    </w:p>
    <w:p w:rsidR="00393BB4" w:rsidRPr="00DF588B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/>
          <w:szCs w:val="21"/>
        </w:rPr>
        <w:t>刺激</w:t>
      </w:r>
      <w:r w:rsidRPr="00DF588B">
        <w:rPr>
          <w:rFonts w:ascii="Times New Roman" w:eastAsia="宋体" w:hAnsi="Times New Roman" w:cs="Times New Roman" w:hint="eastAsia"/>
          <w:szCs w:val="21"/>
        </w:rPr>
        <w:t>：</w:t>
      </w:r>
      <w:r w:rsidRPr="00DF588B">
        <w:rPr>
          <w:rFonts w:ascii="Times New Roman" w:eastAsia="宋体" w:hAnsi="Times New Roman" w:cs="Times New Roman"/>
          <w:szCs w:val="21"/>
        </w:rPr>
        <w:t>快递员取消订单输入任务</w:t>
      </w:r>
    </w:p>
    <w:p w:rsidR="00393BB4" w:rsidRPr="00DF588B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/>
          <w:szCs w:val="21"/>
        </w:rPr>
        <w:t>响应</w:t>
      </w:r>
      <w:r w:rsidRPr="00DF588B">
        <w:rPr>
          <w:rFonts w:ascii="Times New Roman" w:eastAsia="宋体" w:hAnsi="Times New Roman" w:cs="Times New Roman" w:hint="eastAsia"/>
          <w:szCs w:val="21"/>
        </w:rPr>
        <w:t>：</w:t>
      </w:r>
      <w:r w:rsidRPr="00DF588B">
        <w:rPr>
          <w:rFonts w:ascii="Times New Roman" w:eastAsia="宋体" w:hAnsi="Times New Roman" w:cs="Times New Roman"/>
          <w:szCs w:val="21"/>
        </w:rPr>
        <w:t>系统结束订单输入任务</w:t>
      </w:r>
    </w:p>
    <w:p w:rsidR="00393BB4" w:rsidRPr="00DF588B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/>
          <w:szCs w:val="21"/>
        </w:rPr>
        <w:t>刺激</w:t>
      </w:r>
      <w:r w:rsidRPr="00DF588B">
        <w:rPr>
          <w:rFonts w:ascii="Times New Roman" w:eastAsia="宋体" w:hAnsi="Times New Roman" w:cs="Times New Roman" w:hint="eastAsia"/>
          <w:szCs w:val="21"/>
        </w:rPr>
        <w:t>：</w:t>
      </w:r>
      <w:r w:rsidRPr="00DF588B">
        <w:rPr>
          <w:rFonts w:ascii="Times New Roman" w:eastAsia="宋体" w:hAnsi="Times New Roman" w:cs="Times New Roman"/>
          <w:szCs w:val="21"/>
        </w:rPr>
        <w:t>快递员结束输入</w:t>
      </w:r>
    </w:p>
    <w:p w:rsidR="00393BB4" w:rsidRPr="00DF588B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/>
          <w:szCs w:val="21"/>
        </w:rPr>
        <w:t>响应</w:t>
      </w:r>
      <w:r w:rsidRPr="00DF588B">
        <w:rPr>
          <w:rFonts w:ascii="Times New Roman" w:eastAsia="宋体" w:hAnsi="Times New Roman" w:cs="Times New Roman" w:hint="eastAsia"/>
          <w:szCs w:val="21"/>
        </w:rPr>
        <w:t>：</w:t>
      </w:r>
      <w:r w:rsidRPr="00DF588B">
        <w:rPr>
          <w:rFonts w:ascii="Times New Roman" w:eastAsia="宋体" w:hAnsi="Times New Roman" w:cs="Times New Roman"/>
          <w:szCs w:val="21"/>
        </w:rPr>
        <w:t>系统自动给出费用</w:t>
      </w:r>
      <w:r w:rsidRPr="00DF588B">
        <w:rPr>
          <w:rFonts w:ascii="Times New Roman" w:eastAsia="宋体" w:hAnsi="Times New Roman" w:cs="Times New Roman" w:hint="eastAsia"/>
          <w:szCs w:val="21"/>
        </w:rPr>
        <w:t>，</w:t>
      </w:r>
      <w:r w:rsidRPr="00DF588B">
        <w:rPr>
          <w:rFonts w:ascii="Times New Roman" w:eastAsia="宋体" w:hAnsi="Times New Roman" w:cs="Times New Roman"/>
          <w:szCs w:val="21"/>
        </w:rPr>
        <w:t>储存订单信息并生成订单条形码号</w:t>
      </w:r>
      <w:r w:rsidRPr="00DF588B">
        <w:rPr>
          <w:rFonts w:ascii="Times New Roman" w:eastAsia="宋体" w:hAnsi="Times New Roman" w:cs="Times New Roman" w:hint="eastAsia"/>
          <w:szCs w:val="21"/>
        </w:rPr>
        <w:t>（</w:t>
      </w:r>
      <w:r w:rsidRPr="00DF588B">
        <w:rPr>
          <w:rFonts w:ascii="Times New Roman" w:eastAsia="宋体" w:hAnsi="Times New Roman" w:cs="Times New Roman" w:hint="eastAsia"/>
          <w:szCs w:val="21"/>
        </w:rPr>
        <w:t>10</w:t>
      </w:r>
      <w:r w:rsidRPr="00DF588B">
        <w:rPr>
          <w:rFonts w:ascii="Times New Roman" w:eastAsia="宋体" w:hAnsi="Times New Roman" w:cs="Times New Roman" w:hint="eastAsia"/>
          <w:szCs w:val="21"/>
        </w:rPr>
        <w:t>位数）</w:t>
      </w:r>
    </w:p>
    <w:p w:rsidR="00393BB4" w:rsidRPr="00DF588B" w:rsidRDefault="00393BB4" w:rsidP="00393BB4">
      <w:pPr>
        <w:ind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3.2.</w:t>
      </w:r>
      <w:r w:rsidRPr="00DF588B">
        <w:rPr>
          <w:rFonts w:ascii="Times New Roman" w:eastAsia="宋体" w:hAnsi="Times New Roman" w:cs="Times New Roman"/>
          <w:szCs w:val="21"/>
        </w:rPr>
        <w:t>2</w:t>
      </w:r>
      <w:r w:rsidRPr="00DF588B">
        <w:rPr>
          <w:rFonts w:ascii="Times New Roman" w:eastAsia="宋体" w:hAnsi="Times New Roman" w:cs="Times New Roman" w:hint="eastAsia"/>
          <w:szCs w:val="21"/>
        </w:rPr>
        <w:t>.3</w:t>
      </w:r>
      <w:r w:rsidRPr="00DF588B">
        <w:rPr>
          <w:rFonts w:ascii="Times New Roman" w:eastAsia="宋体" w:hAnsi="Times New Roman" w:cs="Times New Roman" w:hint="eastAsia"/>
          <w:szCs w:val="21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93BB4" w:rsidTr="00D80EEF">
        <w:tc>
          <w:tcPr>
            <w:tcW w:w="4148" w:type="dxa"/>
          </w:tcPr>
          <w:p w:rsidR="00393BB4" w:rsidRPr="009F678B" w:rsidRDefault="00393BB4" w:rsidP="00D80EEF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Manage.Input</w:t>
            </w:r>
          </w:p>
          <w:p w:rsidR="00393BB4" w:rsidRPr="009F678B" w:rsidRDefault="00393BB4" w:rsidP="00D80EEF">
            <w:pPr>
              <w:rPr>
                <w:sz w:val="20"/>
              </w:rPr>
            </w:pPr>
          </w:p>
          <w:p w:rsidR="00393BB4" w:rsidRPr="009F678B" w:rsidRDefault="00393BB4" w:rsidP="00D80EEF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Manage.Input.Account</w:t>
            </w:r>
          </w:p>
          <w:p w:rsidR="00393BB4" w:rsidRPr="009F678B" w:rsidRDefault="00393BB4" w:rsidP="00D80EEF">
            <w:pPr>
              <w:rPr>
                <w:sz w:val="20"/>
              </w:rPr>
            </w:pPr>
          </w:p>
          <w:p w:rsidR="00393BB4" w:rsidRPr="009F678B" w:rsidRDefault="00393BB4" w:rsidP="00D80EEF">
            <w:pPr>
              <w:rPr>
                <w:sz w:val="20"/>
              </w:rPr>
            </w:pPr>
            <w:r w:rsidRPr="009F678B">
              <w:rPr>
                <w:sz w:val="20"/>
              </w:rPr>
              <w:t>Manage.Input.Reset</w:t>
            </w:r>
          </w:p>
          <w:p w:rsidR="00393BB4" w:rsidRPr="009F678B" w:rsidRDefault="00393BB4" w:rsidP="00D80EEF">
            <w:pPr>
              <w:rPr>
                <w:sz w:val="20"/>
              </w:rPr>
            </w:pPr>
          </w:p>
          <w:p w:rsidR="00393BB4" w:rsidRPr="009F678B" w:rsidRDefault="00393BB4" w:rsidP="00D80EEF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</w:t>
            </w:r>
            <w:r w:rsidRPr="009F678B">
              <w:rPr>
                <w:sz w:val="20"/>
              </w:rPr>
              <w:t>.Input.Cancel</w:t>
            </w:r>
          </w:p>
          <w:p w:rsidR="00393BB4" w:rsidRPr="009F678B" w:rsidRDefault="00393BB4" w:rsidP="00D80EEF">
            <w:pPr>
              <w:rPr>
                <w:sz w:val="20"/>
              </w:rPr>
            </w:pPr>
          </w:p>
          <w:p w:rsidR="00393BB4" w:rsidRPr="009F678B" w:rsidRDefault="00393BB4" w:rsidP="00D80EEF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</w:t>
            </w:r>
            <w:r w:rsidRPr="009F678B">
              <w:rPr>
                <w:sz w:val="20"/>
              </w:rPr>
              <w:t>.Input.Sync</w:t>
            </w:r>
          </w:p>
          <w:p w:rsidR="00393BB4" w:rsidRPr="009F678B" w:rsidRDefault="00393BB4" w:rsidP="00D80EEF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393BB4" w:rsidRPr="009F678B" w:rsidRDefault="00393BB4" w:rsidP="00D80EEF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系统应该允许管理员在用户管理中进行键盘输入和鼠标点击</w:t>
            </w:r>
          </w:p>
          <w:p w:rsidR="00393BB4" w:rsidRPr="009F678B" w:rsidRDefault="00393BB4" w:rsidP="00D80EEF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在管理员输入用户账号时，系统要显示出该用户的信息，参见</w:t>
            </w:r>
            <w:r w:rsidRPr="009F678B">
              <w:rPr>
                <w:rFonts w:hint="eastAsia"/>
                <w:sz w:val="20"/>
              </w:rPr>
              <w:t>Manage</w:t>
            </w:r>
            <w:r w:rsidRPr="009F678B">
              <w:rPr>
                <w:sz w:val="20"/>
              </w:rPr>
              <w:t>.Account</w:t>
            </w:r>
          </w:p>
          <w:p w:rsidR="00393BB4" w:rsidRPr="009F678B" w:rsidRDefault="00393BB4" w:rsidP="00D80EEF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在管理员更改用户信息或权限时，系统要执行更新任务，参见</w:t>
            </w:r>
            <w:r w:rsidRPr="009F678B">
              <w:rPr>
                <w:rFonts w:hint="eastAsia"/>
                <w:sz w:val="20"/>
              </w:rPr>
              <w:t>Manage.Reset</w:t>
            </w:r>
          </w:p>
          <w:p w:rsidR="00393BB4" w:rsidRPr="009F678B" w:rsidRDefault="00393BB4" w:rsidP="00D80EEF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在管理员点击撤销任务按钮时，系统撤销当前用户管理任务。</w:t>
            </w:r>
          </w:p>
          <w:p w:rsidR="00393BB4" w:rsidRPr="009F678B" w:rsidRDefault="00393BB4" w:rsidP="00D80EEF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在管理员请求更求用户信息时，系统要执行同步任务，参见</w:t>
            </w:r>
            <w:r w:rsidRPr="009F678B">
              <w:rPr>
                <w:rFonts w:hint="eastAsia"/>
                <w:sz w:val="20"/>
              </w:rPr>
              <w:t>Manage</w:t>
            </w:r>
            <w:r w:rsidRPr="009F678B">
              <w:rPr>
                <w:sz w:val="20"/>
              </w:rPr>
              <w:t>.Sync</w:t>
            </w:r>
          </w:p>
        </w:tc>
      </w:tr>
      <w:tr w:rsidR="00393BB4" w:rsidTr="00D80EEF">
        <w:tc>
          <w:tcPr>
            <w:tcW w:w="4148" w:type="dxa"/>
          </w:tcPr>
          <w:p w:rsidR="00393BB4" w:rsidRPr="009F678B" w:rsidRDefault="00393BB4" w:rsidP="00D80EEF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Manage.Account.Start</w:t>
            </w:r>
          </w:p>
          <w:p w:rsidR="00393BB4" w:rsidRPr="009F678B" w:rsidRDefault="00393BB4" w:rsidP="00D80EEF">
            <w:pPr>
              <w:rPr>
                <w:sz w:val="20"/>
              </w:rPr>
            </w:pPr>
          </w:p>
          <w:p w:rsidR="00393BB4" w:rsidRPr="009F678B" w:rsidRDefault="00393BB4" w:rsidP="00D80EEF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</w:t>
            </w:r>
            <w:r w:rsidRPr="009F678B">
              <w:rPr>
                <w:sz w:val="20"/>
              </w:rPr>
              <w:t>age.Account.Valid</w:t>
            </w:r>
          </w:p>
          <w:p w:rsidR="00393BB4" w:rsidRPr="009F678B" w:rsidRDefault="00393BB4" w:rsidP="00D80EEF">
            <w:pPr>
              <w:rPr>
                <w:sz w:val="20"/>
              </w:rPr>
            </w:pPr>
          </w:p>
          <w:p w:rsidR="00393BB4" w:rsidRPr="009F678B" w:rsidRDefault="00393BB4" w:rsidP="00D80EEF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Manage.Account.Invalid</w:t>
            </w:r>
          </w:p>
        </w:tc>
        <w:tc>
          <w:tcPr>
            <w:tcW w:w="4148" w:type="dxa"/>
          </w:tcPr>
          <w:p w:rsidR="00393BB4" w:rsidRPr="009F678B" w:rsidRDefault="00393BB4" w:rsidP="00D80EEF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在用户管理任务开始时输入用户账号，系统要允许管理员进行输入</w:t>
            </w:r>
          </w:p>
          <w:p w:rsidR="00393BB4" w:rsidRPr="009F678B" w:rsidRDefault="00393BB4" w:rsidP="00D80EEF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 xml:space="preserve">    </w:t>
            </w:r>
            <w:r w:rsidRPr="009F678B">
              <w:rPr>
                <w:rFonts w:hint="eastAsia"/>
                <w:sz w:val="20"/>
              </w:rPr>
              <w:t>在管理员输入存在的账号时，系统显示该账户的信息</w:t>
            </w:r>
          </w:p>
          <w:p w:rsidR="00393BB4" w:rsidRPr="009F678B" w:rsidRDefault="00393BB4" w:rsidP="00D80EEF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管理员输入的账号不存在时，系统提示不存在该用户</w:t>
            </w:r>
          </w:p>
        </w:tc>
      </w:tr>
      <w:tr w:rsidR="00393BB4" w:rsidTr="00D80EEF">
        <w:tc>
          <w:tcPr>
            <w:tcW w:w="4148" w:type="dxa"/>
          </w:tcPr>
          <w:p w:rsidR="00393BB4" w:rsidRPr="009F678B" w:rsidRDefault="00393BB4" w:rsidP="00D80EEF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Manage.Reset.</w:t>
            </w:r>
            <w:r w:rsidRPr="009F678B">
              <w:rPr>
                <w:sz w:val="20"/>
              </w:rPr>
              <w:t>Name</w:t>
            </w:r>
          </w:p>
          <w:p w:rsidR="00393BB4" w:rsidRPr="009F678B" w:rsidRDefault="00393BB4" w:rsidP="00D80EEF">
            <w:pPr>
              <w:rPr>
                <w:sz w:val="20"/>
              </w:rPr>
            </w:pPr>
          </w:p>
          <w:p w:rsidR="00393BB4" w:rsidRPr="009F678B" w:rsidRDefault="00393BB4" w:rsidP="00D80EEF">
            <w:pPr>
              <w:rPr>
                <w:sz w:val="20"/>
              </w:rPr>
            </w:pPr>
            <w:r w:rsidRPr="009F678B">
              <w:rPr>
                <w:sz w:val="20"/>
              </w:rPr>
              <w:t>Manage.Reset.Password</w:t>
            </w:r>
          </w:p>
          <w:p w:rsidR="00393BB4" w:rsidRPr="009F678B" w:rsidRDefault="00393BB4" w:rsidP="00D80EEF">
            <w:pPr>
              <w:rPr>
                <w:sz w:val="20"/>
              </w:rPr>
            </w:pPr>
          </w:p>
          <w:p w:rsidR="00393BB4" w:rsidRPr="009F678B" w:rsidRDefault="00393BB4" w:rsidP="00D80EEF">
            <w:pPr>
              <w:rPr>
                <w:sz w:val="20"/>
              </w:rPr>
            </w:pPr>
            <w:r w:rsidRPr="009F678B">
              <w:rPr>
                <w:sz w:val="20"/>
              </w:rPr>
              <w:lastRenderedPageBreak/>
              <w:t>Manage.Reset.Permission</w:t>
            </w:r>
          </w:p>
        </w:tc>
        <w:tc>
          <w:tcPr>
            <w:tcW w:w="4148" w:type="dxa"/>
          </w:tcPr>
          <w:p w:rsidR="00393BB4" w:rsidRPr="009F678B" w:rsidRDefault="00393BB4" w:rsidP="00D80EEF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lastRenderedPageBreak/>
              <w:t>如果管理员更改的是用户的名称，将管理员的输入作为用户新的名称</w:t>
            </w:r>
          </w:p>
          <w:p w:rsidR="00393BB4" w:rsidRPr="009F678B" w:rsidRDefault="00393BB4" w:rsidP="00D80EEF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如果管理员更改的是用户的密码，将管理员的输入作为用户新的密码</w:t>
            </w:r>
          </w:p>
          <w:p w:rsidR="00393BB4" w:rsidRPr="009F678B" w:rsidRDefault="00393BB4" w:rsidP="00D80EEF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lastRenderedPageBreak/>
              <w:t>如果管理员更改的是用户的权限，将管理员的输入作为用户新的权限</w:t>
            </w:r>
          </w:p>
        </w:tc>
      </w:tr>
      <w:tr w:rsidR="00393BB4" w:rsidTr="00D80EEF">
        <w:tc>
          <w:tcPr>
            <w:tcW w:w="4148" w:type="dxa"/>
          </w:tcPr>
          <w:p w:rsidR="00393BB4" w:rsidRPr="009F678B" w:rsidRDefault="00393BB4" w:rsidP="00D80EEF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lastRenderedPageBreak/>
              <w:t>Manage.Sync.Check</w:t>
            </w:r>
          </w:p>
          <w:p w:rsidR="00393BB4" w:rsidRPr="009F678B" w:rsidRDefault="00393BB4" w:rsidP="00D80EEF">
            <w:pPr>
              <w:rPr>
                <w:sz w:val="20"/>
              </w:rPr>
            </w:pPr>
            <w:r w:rsidRPr="009F678B">
              <w:rPr>
                <w:sz w:val="20"/>
              </w:rPr>
              <w:t>Manage.Sync.Check.Fail</w:t>
            </w:r>
          </w:p>
          <w:p w:rsidR="00393BB4" w:rsidRPr="009F678B" w:rsidRDefault="00393BB4" w:rsidP="00D80EEF">
            <w:pPr>
              <w:rPr>
                <w:sz w:val="20"/>
              </w:rPr>
            </w:pPr>
          </w:p>
          <w:p w:rsidR="00393BB4" w:rsidRPr="009F678B" w:rsidRDefault="00393BB4" w:rsidP="00D80EEF">
            <w:pPr>
              <w:rPr>
                <w:sz w:val="20"/>
              </w:rPr>
            </w:pPr>
          </w:p>
          <w:p w:rsidR="00393BB4" w:rsidRPr="009F678B" w:rsidRDefault="00393BB4" w:rsidP="00D80EEF">
            <w:pPr>
              <w:rPr>
                <w:sz w:val="20"/>
              </w:rPr>
            </w:pPr>
            <w:r w:rsidRPr="009F678B">
              <w:rPr>
                <w:sz w:val="20"/>
              </w:rPr>
              <w:t>Manage.Sync.Check.Success</w:t>
            </w:r>
          </w:p>
        </w:tc>
        <w:tc>
          <w:tcPr>
            <w:tcW w:w="4148" w:type="dxa"/>
          </w:tcPr>
          <w:p w:rsidR="00393BB4" w:rsidRPr="009F678B" w:rsidRDefault="00393BB4" w:rsidP="00D80EEF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系统检查与数据服务器的连接是否可用</w:t>
            </w:r>
          </w:p>
          <w:p w:rsidR="00393BB4" w:rsidRPr="009F678B" w:rsidRDefault="00393BB4" w:rsidP="00D80EEF">
            <w:pPr>
              <w:ind w:firstLine="420"/>
              <w:rPr>
                <w:sz w:val="20"/>
              </w:rPr>
            </w:pPr>
            <w:r w:rsidRPr="009F678B">
              <w:rPr>
                <w:sz w:val="20"/>
              </w:rPr>
              <w:t>系统与数据服务器无法连接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信息修改失败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系统提示此时无法连接服务器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暂时不能进行用户管理任务</w:t>
            </w:r>
          </w:p>
          <w:p w:rsidR="00393BB4" w:rsidRPr="009F678B" w:rsidRDefault="00393BB4" w:rsidP="00D80EEF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系统连接到数据服务器，并更新该用户的信息</w:t>
            </w:r>
          </w:p>
        </w:tc>
      </w:tr>
    </w:tbl>
    <w:p w:rsidR="00D601B0" w:rsidRPr="00393BB4" w:rsidRDefault="00D601B0"/>
    <w:p w:rsidR="003A7DB6" w:rsidRDefault="003A7DB6"/>
    <w:p w:rsidR="003A7DB6" w:rsidRDefault="003A7DB6"/>
    <w:p w:rsidR="003A7DB6" w:rsidRDefault="003A7DB6">
      <w:r>
        <w:rPr>
          <w:rFonts w:hint="eastAsia"/>
        </w:rPr>
        <w:t>注意点：</w:t>
      </w:r>
    </w:p>
    <w:p w:rsidR="00393BB4" w:rsidRDefault="00393BB4" w:rsidP="003A549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请按照如上形式</w:t>
      </w:r>
      <w:r w:rsidR="003A5498">
        <w:rPr>
          <w:rFonts w:hint="eastAsia"/>
        </w:rPr>
        <w:t>完成和提交（不需要增加额外标题等等）</w:t>
      </w:r>
      <w:r>
        <w:rPr>
          <w:rFonts w:hint="eastAsia"/>
        </w:rPr>
        <w:t>。</w:t>
      </w:r>
    </w:p>
    <w:p w:rsidR="003A5498" w:rsidRDefault="003A5498" w:rsidP="003A5498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7B2D16" wp14:editId="5ADDBDE4">
            <wp:extent cx="2171700" cy="8082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503" cy="81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不用增加</w:t>
      </w:r>
      <w:r>
        <w:rPr>
          <w:rFonts w:hint="eastAsia"/>
        </w:rPr>
        <w:t>3.2</w:t>
      </w:r>
      <w:r>
        <w:rPr>
          <w:rFonts w:hint="eastAsia"/>
        </w:rPr>
        <w:t>功能需求这样的字样</w:t>
      </w:r>
    </w:p>
    <w:p w:rsidR="00393BB4" w:rsidRDefault="003A5498">
      <w:r>
        <w:rPr>
          <w:rFonts w:hint="eastAsia"/>
        </w:rPr>
        <w:t>2.</w:t>
      </w:r>
      <w:r w:rsidR="00393BB4">
        <w:rPr>
          <w:rFonts w:hint="eastAsia"/>
        </w:rPr>
        <w:t>请注意缩进和字号。</w:t>
      </w:r>
    </w:p>
    <w:p w:rsidR="00393BB4" w:rsidRDefault="00393BB4">
      <w:r>
        <w:tab/>
      </w:r>
      <w:r>
        <w:rPr>
          <w:noProof/>
        </w:rPr>
        <w:drawing>
          <wp:inline distT="0" distB="0" distL="0" distR="0" wp14:anchorId="374CBA1D" wp14:editId="13BD6335">
            <wp:extent cx="609600" cy="13559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14" cy="13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此处为</w:t>
      </w:r>
      <w:r>
        <w:rPr>
          <w:rFonts w:hint="eastAsia"/>
        </w:rPr>
        <w:t>2</w:t>
      </w:r>
      <w:r>
        <w:rPr>
          <w:rFonts w:hint="eastAsia"/>
        </w:rPr>
        <w:t>字符（中文字符）</w:t>
      </w:r>
    </w:p>
    <w:p w:rsidR="00393BB4" w:rsidRDefault="00393BB4">
      <w:r>
        <w:rPr>
          <w:rFonts w:hint="eastAsia"/>
        </w:rPr>
        <w:t>(</w:t>
      </w:r>
      <w:r>
        <w:rPr>
          <w:rFonts w:hint="eastAsia"/>
        </w:rPr>
        <w:t>正文和此处小标题一律</w:t>
      </w:r>
      <w:r>
        <w:rPr>
          <w:rFonts w:hint="eastAsia"/>
        </w:rPr>
        <w:t>5</w:t>
      </w:r>
      <w:r>
        <w:rPr>
          <w:rFonts w:hint="eastAsia"/>
        </w:rPr>
        <w:t>号字，相关功能需求的表中文字字号为</w:t>
      </w:r>
      <w:r>
        <w:rPr>
          <w:rFonts w:hint="eastAsia"/>
        </w:rPr>
        <w:t>11</w:t>
      </w:r>
      <w:r>
        <w:rPr>
          <w:rFonts w:hint="eastAsia"/>
        </w:rPr>
        <w:t>磅</w:t>
      </w:r>
      <w:r>
        <w:rPr>
          <w:rFonts w:hint="eastAsia"/>
        </w:rPr>
        <w:t>)</w:t>
      </w:r>
    </w:p>
    <w:p w:rsidR="00393BB4" w:rsidRDefault="00393BB4">
      <w:r>
        <w:tab/>
      </w:r>
      <w:r>
        <w:rPr>
          <w:noProof/>
        </w:rPr>
        <w:drawing>
          <wp:inline distT="0" distB="0" distL="0" distR="0" wp14:anchorId="6308ABB8" wp14:editId="3627E788">
            <wp:extent cx="2076450" cy="742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此处可</w:t>
      </w:r>
      <w:r w:rsidR="003A7DB6">
        <w:rPr>
          <w:rFonts w:hint="eastAsia"/>
        </w:rPr>
        <w:t>便捷调节字号</w:t>
      </w:r>
    </w:p>
    <w:p w:rsidR="00393BB4" w:rsidRDefault="003A5498">
      <w:r>
        <w:rPr>
          <w:rFonts w:hint="eastAsia"/>
        </w:rPr>
        <w:t>3.</w:t>
      </w:r>
      <w:r w:rsidR="00393BB4">
        <w:rPr>
          <w:rFonts w:hint="eastAsia"/>
        </w:rPr>
        <w:t>表格左右两段无边框</w:t>
      </w:r>
    </w:p>
    <w:p w:rsidR="003A7DB6" w:rsidRDefault="003A7DB6">
      <w:r>
        <w:tab/>
      </w:r>
      <w:r>
        <w:rPr>
          <w:noProof/>
        </w:rPr>
        <w:drawing>
          <wp:inline distT="0" distB="0" distL="0" distR="0" wp14:anchorId="5941B72D" wp14:editId="7B0E6EC3">
            <wp:extent cx="619125" cy="2088515"/>
            <wp:effectExtent l="0" t="0" r="952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726" cy="22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B6" w:rsidRDefault="003A5498">
      <w:r>
        <w:rPr>
          <w:rFonts w:hint="eastAsia"/>
        </w:rPr>
        <w:lastRenderedPageBreak/>
        <w:t>4.</w:t>
      </w:r>
      <w:r w:rsidR="003A7DB6">
        <w:rPr>
          <w:rFonts w:hint="eastAsia"/>
        </w:rPr>
        <w:t>序号为用例序号</w:t>
      </w:r>
    </w:p>
    <w:p w:rsidR="003A7DB6" w:rsidRPr="00393BB4" w:rsidRDefault="003A7DB6">
      <w:r>
        <w:tab/>
      </w:r>
      <w:r>
        <w:rPr>
          <w:noProof/>
        </w:rPr>
        <w:drawing>
          <wp:inline distT="0" distB="0" distL="0" distR="0" wp14:anchorId="61E5D992" wp14:editId="4F2B1F2A">
            <wp:extent cx="1647825" cy="1287603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5181" cy="129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7DB6" w:rsidRPr="00393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5FF" w:rsidRDefault="00CA05FF" w:rsidP="00393BB4">
      <w:r>
        <w:separator/>
      </w:r>
    </w:p>
  </w:endnote>
  <w:endnote w:type="continuationSeparator" w:id="0">
    <w:p w:rsidR="00CA05FF" w:rsidRDefault="00CA05FF" w:rsidP="00393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5FF" w:rsidRDefault="00CA05FF" w:rsidP="00393BB4">
      <w:r>
        <w:separator/>
      </w:r>
    </w:p>
  </w:footnote>
  <w:footnote w:type="continuationSeparator" w:id="0">
    <w:p w:rsidR="00CA05FF" w:rsidRDefault="00CA05FF" w:rsidP="00393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63009"/>
    <w:multiLevelType w:val="hybridMultilevel"/>
    <w:tmpl w:val="6AC0C510"/>
    <w:lvl w:ilvl="0" w:tplc="1EB45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1C"/>
    <w:rsid w:val="00393BB4"/>
    <w:rsid w:val="003A5498"/>
    <w:rsid w:val="003A7DB6"/>
    <w:rsid w:val="00566A31"/>
    <w:rsid w:val="007A211C"/>
    <w:rsid w:val="00CA05FF"/>
    <w:rsid w:val="00D6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7526BF-C6FA-4B23-A6D5-8B716985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B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B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BB4"/>
    <w:rPr>
      <w:sz w:val="18"/>
      <w:szCs w:val="18"/>
    </w:rPr>
  </w:style>
  <w:style w:type="table" w:styleId="a5">
    <w:name w:val="Table Grid"/>
    <w:basedOn w:val="a1"/>
    <w:uiPriority w:val="39"/>
    <w:rsid w:val="00393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A54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CH N</cp:lastModifiedBy>
  <cp:revision>3</cp:revision>
  <dcterms:created xsi:type="dcterms:W3CDTF">2015-10-09T11:19:00Z</dcterms:created>
  <dcterms:modified xsi:type="dcterms:W3CDTF">2015-10-09T11:35:00Z</dcterms:modified>
</cp:coreProperties>
</file>