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C96" w:rsidRDefault="004F3C96" w:rsidP="004F3C96">
      <w:pPr>
        <w:ind w:firstLine="420"/>
      </w:pPr>
      <w:r>
        <w:rPr>
          <w:rFonts w:hint="eastAsia"/>
        </w:rPr>
        <w:t>用例</w:t>
      </w:r>
      <w:r>
        <w:rPr>
          <w:rFonts w:hint="eastAsia"/>
        </w:rPr>
        <w:t>22</w:t>
      </w:r>
      <w:r>
        <w:rPr>
          <w:rFonts w:hint="eastAsia"/>
        </w:rPr>
        <w:t>经营情况表查询</w:t>
      </w:r>
    </w:p>
    <w:tbl>
      <w:tblPr>
        <w:tblStyle w:val="a5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4F3C96" w:rsidTr="007F427C">
        <w:tc>
          <w:tcPr>
            <w:tcW w:w="1413" w:type="dxa"/>
          </w:tcPr>
          <w:p w:rsidR="004F3C96" w:rsidRDefault="004F3C96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4F3C96" w:rsidRDefault="004F3C96" w:rsidP="007F427C">
            <w:pPr>
              <w:jc w:val="center"/>
            </w:pPr>
            <w:r>
              <w:t>UC 22</w:t>
            </w:r>
          </w:p>
        </w:tc>
        <w:tc>
          <w:tcPr>
            <w:tcW w:w="1701" w:type="dxa"/>
          </w:tcPr>
          <w:p w:rsidR="004F3C96" w:rsidRDefault="004F3C96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4F3C96" w:rsidRDefault="004F3C96" w:rsidP="007F427C">
            <w:pPr>
              <w:jc w:val="center"/>
            </w:pPr>
            <w:r>
              <w:rPr>
                <w:rFonts w:hint="eastAsia"/>
              </w:rPr>
              <w:t>经营情况表查询</w:t>
            </w:r>
          </w:p>
        </w:tc>
      </w:tr>
      <w:tr w:rsidR="004F3C96" w:rsidTr="007F427C">
        <w:tc>
          <w:tcPr>
            <w:tcW w:w="1413" w:type="dxa"/>
          </w:tcPr>
          <w:p w:rsidR="004F3C96" w:rsidRDefault="004F3C96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4F3C96" w:rsidRDefault="004F3C96" w:rsidP="007F427C">
            <w:pPr>
              <w:jc w:val="center"/>
            </w:pPr>
            <w:r>
              <w:rPr>
                <w:rFonts w:hint="eastAsia"/>
              </w:rPr>
              <w:t>倪辰皓</w:t>
            </w:r>
          </w:p>
        </w:tc>
        <w:tc>
          <w:tcPr>
            <w:tcW w:w="1701" w:type="dxa"/>
          </w:tcPr>
          <w:p w:rsidR="004F3C96" w:rsidRDefault="004F3C96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4F3C96" w:rsidRDefault="00B270A7" w:rsidP="007F427C">
            <w:pPr>
              <w:jc w:val="center"/>
            </w:pPr>
            <w:r>
              <w:rPr>
                <w:rFonts w:hint="eastAsia"/>
              </w:rPr>
              <w:t>孙婧</w:t>
            </w:r>
          </w:p>
        </w:tc>
      </w:tr>
      <w:tr w:rsidR="004F3C96" w:rsidTr="007F427C">
        <w:tc>
          <w:tcPr>
            <w:tcW w:w="1413" w:type="dxa"/>
          </w:tcPr>
          <w:p w:rsidR="004F3C96" w:rsidRDefault="004F3C96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4F3C96" w:rsidRDefault="004F3C96" w:rsidP="007F427C">
            <w:pPr>
              <w:jc w:val="center"/>
            </w:pPr>
            <w:r>
              <w:t>2015/10/1</w:t>
            </w:r>
          </w:p>
        </w:tc>
        <w:tc>
          <w:tcPr>
            <w:tcW w:w="1701" w:type="dxa"/>
          </w:tcPr>
          <w:p w:rsidR="004F3C96" w:rsidRDefault="004F3C96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4F3C96" w:rsidRDefault="00B270A7" w:rsidP="007F427C">
            <w:pPr>
              <w:jc w:val="center"/>
            </w:pPr>
            <w:r>
              <w:t>2015/12/27</w:t>
            </w:r>
          </w:p>
        </w:tc>
      </w:tr>
      <w:tr w:rsidR="004F3C96" w:rsidTr="007F427C">
        <w:tc>
          <w:tcPr>
            <w:tcW w:w="1413" w:type="dxa"/>
            <w:vAlign w:val="center"/>
          </w:tcPr>
          <w:p w:rsidR="004F3C96" w:rsidRDefault="004F3C96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4F3C96" w:rsidRDefault="004F3C96" w:rsidP="007F427C">
            <w:r>
              <w:rPr>
                <w:rFonts w:hint="eastAsia"/>
              </w:rPr>
              <w:t>财务人员，总经理，目标是准确生成数据并显示</w:t>
            </w:r>
            <w:r w:rsidR="00B270A7">
              <w:rPr>
                <w:rFonts w:hint="eastAsia"/>
              </w:rPr>
              <w:t>经营情况表</w:t>
            </w:r>
          </w:p>
        </w:tc>
      </w:tr>
      <w:tr w:rsidR="004F3C96" w:rsidTr="007F427C">
        <w:tc>
          <w:tcPr>
            <w:tcW w:w="1413" w:type="dxa"/>
            <w:vAlign w:val="center"/>
          </w:tcPr>
          <w:p w:rsidR="004F3C96" w:rsidRDefault="004F3C96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4F3C96" w:rsidRDefault="004F3C96" w:rsidP="007F427C">
            <w:r>
              <w:rPr>
                <w:rFonts w:hint="eastAsia"/>
              </w:rPr>
              <w:t>财务人员或总经理请求查询经营情况表</w:t>
            </w:r>
          </w:p>
        </w:tc>
      </w:tr>
      <w:tr w:rsidR="004F3C96" w:rsidTr="007F427C">
        <w:tc>
          <w:tcPr>
            <w:tcW w:w="1413" w:type="dxa"/>
            <w:vAlign w:val="center"/>
          </w:tcPr>
          <w:p w:rsidR="004F3C96" w:rsidRDefault="004F3C96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4F3C96" w:rsidRDefault="004F3C96" w:rsidP="007F427C">
            <w:r>
              <w:rPr>
                <w:rFonts w:hint="eastAsia"/>
              </w:rPr>
              <w:t>财务人员或总经理已经被识别和授权</w:t>
            </w:r>
          </w:p>
        </w:tc>
      </w:tr>
      <w:tr w:rsidR="004F3C96" w:rsidTr="007F427C">
        <w:tc>
          <w:tcPr>
            <w:tcW w:w="1413" w:type="dxa"/>
            <w:vAlign w:val="center"/>
          </w:tcPr>
          <w:p w:rsidR="004F3C96" w:rsidRDefault="004F3C96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4F3C96" w:rsidRDefault="004F3C96" w:rsidP="007F427C">
            <w:r>
              <w:rPr>
                <w:rFonts w:hint="eastAsia"/>
              </w:rPr>
              <w:t>系统存储该次查询记录（日期，查询人，查询结果）</w:t>
            </w:r>
            <w:r w:rsidR="00B270A7">
              <w:rPr>
                <w:rFonts w:hint="eastAsia"/>
              </w:rPr>
              <w:t>并显示经营情况表</w:t>
            </w:r>
          </w:p>
        </w:tc>
      </w:tr>
      <w:tr w:rsidR="004F3C96" w:rsidTr="007F427C">
        <w:tc>
          <w:tcPr>
            <w:tcW w:w="1413" w:type="dxa"/>
            <w:vAlign w:val="center"/>
          </w:tcPr>
          <w:p w:rsidR="004F3C96" w:rsidRDefault="004F3C96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4F3C96" w:rsidRDefault="004F3C96" w:rsidP="007F427C">
            <w:r>
              <w:t>低</w:t>
            </w:r>
          </w:p>
        </w:tc>
      </w:tr>
      <w:tr w:rsidR="004F3C96" w:rsidTr="007F427C">
        <w:tc>
          <w:tcPr>
            <w:tcW w:w="1413" w:type="dxa"/>
            <w:vAlign w:val="center"/>
          </w:tcPr>
          <w:p w:rsidR="004F3C96" w:rsidRDefault="004F3C96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8" w:type="dxa"/>
            <w:gridSpan w:val="3"/>
          </w:tcPr>
          <w:p w:rsidR="004F3C96" w:rsidRDefault="004F3C96" w:rsidP="004F3C96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t>财务人员（或总经理）输入起始日期</w:t>
            </w:r>
          </w:p>
          <w:p w:rsidR="00B270A7" w:rsidRPr="00B270A7" w:rsidRDefault="004F3C96" w:rsidP="00B270A7">
            <w:pPr>
              <w:pStyle w:val="1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系统读取所有在起始日期内的收款单与付款单信息，显示给财务人员（或总经理）</w:t>
            </w:r>
            <w:bookmarkStart w:id="0" w:name="_GoBack"/>
            <w:bookmarkEnd w:id="0"/>
          </w:p>
        </w:tc>
      </w:tr>
      <w:tr w:rsidR="004F3C96" w:rsidTr="007F427C">
        <w:tc>
          <w:tcPr>
            <w:tcW w:w="1413" w:type="dxa"/>
            <w:vAlign w:val="center"/>
          </w:tcPr>
          <w:p w:rsidR="004F3C96" w:rsidRDefault="004F3C96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4F3C96" w:rsidRDefault="004F3C96" w:rsidP="007F427C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系统无法读取到任何收款单和付款单</w:t>
            </w:r>
          </w:p>
          <w:p w:rsidR="004F3C96" w:rsidRDefault="004F3C96" w:rsidP="004F3C96">
            <w:pPr>
              <w:pStyle w:val="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系统显示：经营状况表查询失败，系统没有数据</w:t>
            </w:r>
          </w:p>
          <w:p w:rsidR="004F3C96" w:rsidRDefault="004F3C96" w:rsidP="007F427C">
            <w:pPr>
              <w:pStyle w:val="1"/>
              <w:ind w:firstLineChars="0" w:firstLine="0"/>
            </w:pPr>
            <w:r>
              <w:rPr>
                <w:rFonts w:hint="eastAsia"/>
              </w:rPr>
              <w:t>3a</w:t>
            </w:r>
            <w:r>
              <w:t>.</w:t>
            </w:r>
            <w:r>
              <w:t>财务人员</w:t>
            </w:r>
            <w:r>
              <w:rPr>
                <w:rFonts w:hint="eastAsia"/>
              </w:rPr>
              <w:t>（或总经理）请求将成本收益表导出为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</w:tr>
      <w:tr w:rsidR="004F3C96" w:rsidTr="007F427C">
        <w:tc>
          <w:tcPr>
            <w:tcW w:w="1413" w:type="dxa"/>
            <w:vAlign w:val="center"/>
          </w:tcPr>
          <w:p w:rsidR="004F3C96" w:rsidRDefault="004F3C96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4F3C96" w:rsidRDefault="004F3C96" w:rsidP="007F427C">
            <w:r>
              <w:t>无</w:t>
            </w:r>
          </w:p>
        </w:tc>
      </w:tr>
    </w:tbl>
    <w:p w:rsidR="006A2F4E" w:rsidRDefault="006A2F4E"/>
    <w:sectPr w:rsidR="006A2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B71" w:rsidRDefault="00AA3B71" w:rsidP="004F3C96">
      <w:r>
        <w:separator/>
      </w:r>
    </w:p>
  </w:endnote>
  <w:endnote w:type="continuationSeparator" w:id="0">
    <w:p w:rsidR="00AA3B71" w:rsidRDefault="00AA3B71" w:rsidP="004F3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B71" w:rsidRDefault="00AA3B71" w:rsidP="004F3C96">
      <w:r>
        <w:separator/>
      </w:r>
    </w:p>
  </w:footnote>
  <w:footnote w:type="continuationSeparator" w:id="0">
    <w:p w:rsidR="00AA3B71" w:rsidRDefault="00AA3B71" w:rsidP="004F3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A743E"/>
    <w:multiLevelType w:val="multilevel"/>
    <w:tmpl w:val="09AA74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470A41"/>
    <w:multiLevelType w:val="multilevel"/>
    <w:tmpl w:val="4C470A41"/>
    <w:lvl w:ilvl="0">
      <w:start w:val="1"/>
      <w:numFmt w:val="decimal"/>
      <w:lvlText w:val="%1．"/>
      <w:lvlJc w:val="left"/>
      <w:pPr>
        <w:ind w:left="57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0" w:hanging="420"/>
      </w:pPr>
    </w:lvl>
    <w:lvl w:ilvl="2" w:tentative="1">
      <w:start w:val="1"/>
      <w:numFmt w:val="lowerRoman"/>
      <w:lvlText w:val="%3."/>
      <w:lvlJc w:val="right"/>
      <w:pPr>
        <w:ind w:left="1470" w:hanging="420"/>
      </w:pPr>
    </w:lvl>
    <w:lvl w:ilvl="3" w:tentative="1">
      <w:start w:val="1"/>
      <w:numFmt w:val="decimal"/>
      <w:lvlText w:val="%4."/>
      <w:lvlJc w:val="left"/>
      <w:pPr>
        <w:ind w:left="1890" w:hanging="420"/>
      </w:pPr>
    </w:lvl>
    <w:lvl w:ilvl="4" w:tentative="1">
      <w:start w:val="1"/>
      <w:numFmt w:val="lowerLetter"/>
      <w:lvlText w:val="%5)"/>
      <w:lvlJc w:val="left"/>
      <w:pPr>
        <w:ind w:left="2310" w:hanging="420"/>
      </w:pPr>
    </w:lvl>
    <w:lvl w:ilvl="5" w:tentative="1">
      <w:start w:val="1"/>
      <w:numFmt w:val="lowerRoman"/>
      <w:lvlText w:val="%6."/>
      <w:lvlJc w:val="right"/>
      <w:pPr>
        <w:ind w:left="2730" w:hanging="420"/>
      </w:pPr>
    </w:lvl>
    <w:lvl w:ilvl="6" w:tentative="1">
      <w:start w:val="1"/>
      <w:numFmt w:val="decimal"/>
      <w:lvlText w:val="%7."/>
      <w:lvlJc w:val="left"/>
      <w:pPr>
        <w:ind w:left="3150" w:hanging="420"/>
      </w:pPr>
    </w:lvl>
    <w:lvl w:ilvl="7" w:tentative="1">
      <w:start w:val="1"/>
      <w:numFmt w:val="lowerLetter"/>
      <w:lvlText w:val="%8)"/>
      <w:lvlJc w:val="left"/>
      <w:pPr>
        <w:ind w:left="3570" w:hanging="420"/>
      </w:pPr>
    </w:lvl>
    <w:lvl w:ilvl="8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08C"/>
    <w:rsid w:val="001E3DBB"/>
    <w:rsid w:val="002B608C"/>
    <w:rsid w:val="004F3C96"/>
    <w:rsid w:val="006A2F4E"/>
    <w:rsid w:val="00AA3B71"/>
    <w:rsid w:val="00B2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202647-0434-455B-B0D3-0683EFDF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C9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3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3C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3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3C96"/>
    <w:rPr>
      <w:sz w:val="18"/>
      <w:szCs w:val="18"/>
    </w:rPr>
  </w:style>
  <w:style w:type="table" w:styleId="a5">
    <w:name w:val="Table Grid"/>
    <w:basedOn w:val="a1"/>
    <w:uiPriority w:val="39"/>
    <w:rsid w:val="004F3C9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4F3C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N</dc:creator>
  <cp:keywords/>
  <dc:description/>
  <cp:lastModifiedBy>USER</cp:lastModifiedBy>
  <cp:revision>3</cp:revision>
  <dcterms:created xsi:type="dcterms:W3CDTF">2015-10-26T03:17:00Z</dcterms:created>
  <dcterms:modified xsi:type="dcterms:W3CDTF">2015-12-27T09:06:00Z</dcterms:modified>
</cp:coreProperties>
</file>